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57963D" w14:textId="4DD78B28" w:rsidR="002F56EE" w:rsidRDefault="002F56EE" w:rsidP="0079779C">
      <w:pPr>
        <w:suppressLineNumbers/>
        <w:snapToGrid w:val="0"/>
        <w:jc w:val="center"/>
        <w:rPr>
          <w:rFonts w:ascii="ＭＳ Ｐゴシック" w:eastAsia="ＭＳ Ｐゴシック" w:hAnsi="ＭＳ Ｐゴシック"/>
          <w:b/>
          <w:bCs/>
          <w:noProof/>
          <w:sz w:val="26"/>
          <w:szCs w:val="26"/>
        </w:rPr>
      </w:pPr>
      <w:bookmarkStart w:id="0" w:name="_Toc53128276"/>
    </w:p>
    <w:p w14:paraId="15D807A2" w14:textId="77777777" w:rsidR="005E5391" w:rsidRDefault="005E5391" w:rsidP="0079779C">
      <w:pPr>
        <w:suppressLineNumbers/>
        <w:snapToGrid w:val="0"/>
        <w:jc w:val="center"/>
        <w:rPr>
          <w:rFonts w:ascii="ＭＳ Ｐゴシック" w:eastAsia="ＭＳ Ｐゴシック" w:hAnsi="ＭＳ Ｐゴシック"/>
          <w:b/>
          <w:bCs/>
          <w:noProof/>
          <w:sz w:val="26"/>
          <w:szCs w:val="26"/>
        </w:rPr>
      </w:pPr>
    </w:p>
    <w:p w14:paraId="60E72A98" w14:textId="39809B71" w:rsidR="00546601" w:rsidRDefault="00CF3ECF" w:rsidP="0079779C">
      <w:pPr>
        <w:suppressLineNumbers/>
        <w:snapToGrid w:val="0"/>
        <w:jc w:val="center"/>
        <w:rPr>
          <w:rFonts w:ascii="ＭＳ Ｐゴシック" w:eastAsia="ＭＳ Ｐゴシック" w:hAnsi="ＭＳ Ｐゴシック"/>
          <w:b/>
          <w:bCs/>
          <w:noProof/>
          <w:sz w:val="26"/>
          <w:szCs w:val="26"/>
        </w:rPr>
      </w:pPr>
      <w:r w:rsidRPr="00E57F5A">
        <w:rPr>
          <w:rFonts w:ascii="ＭＳ Ｐゴシック" w:eastAsia="ＭＳ Ｐゴシック" w:hAnsi="ＭＳ Ｐゴシック"/>
          <w:b/>
          <w:bCs/>
          <w:noProof/>
          <w:sz w:val="26"/>
          <w:szCs w:val="26"/>
        </w:rPr>
        <mc:AlternateContent>
          <mc:Choice Requires="wps">
            <w:drawing>
              <wp:anchor distT="45720" distB="45720" distL="114300" distR="114300" simplePos="0" relativeHeight="251658240" behindDoc="0" locked="0" layoutInCell="1" allowOverlap="1" wp14:anchorId="00FA04FA" wp14:editId="6B94F134">
                <wp:simplePos x="0" y="0"/>
                <wp:positionH relativeFrom="column">
                  <wp:posOffset>4751340</wp:posOffset>
                </wp:positionH>
                <wp:positionV relativeFrom="paragraph">
                  <wp:posOffset>-39154</wp:posOffset>
                </wp:positionV>
                <wp:extent cx="1136787" cy="330741"/>
                <wp:effectExtent l="0" t="0" r="25400" b="12700"/>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787" cy="330741"/>
                        </a:xfrm>
                        <a:prstGeom prst="rect">
                          <a:avLst/>
                        </a:prstGeom>
                        <a:solidFill>
                          <a:srgbClr val="FFFFFF"/>
                        </a:solidFill>
                        <a:ln w="12700">
                          <a:solidFill>
                            <a:schemeClr val="tx1"/>
                          </a:solidFill>
                          <a:miter lim="800000"/>
                          <a:headEnd/>
                          <a:tailEnd/>
                        </a:ln>
                      </wps:spPr>
                      <wps:txbx>
                        <w:txbxContent>
                          <w:p w14:paraId="40FF40E7" w14:textId="77777777" w:rsidR="00CF3ECF" w:rsidRPr="007D7226" w:rsidRDefault="00CF3ECF" w:rsidP="00CF3ECF">
                            <w:pPr>
                              <w:snapToGrid w:val="0"/>
                              <w:ind w:left="520" w:hangingChars="200" w:hanging="520"/>
                              <w:jc w:val="center"/>
                              <w:rPr>
                                <w:rFonts w:ascii="ＭＳ Ｐゴシック" w:eastAsia="ＭＳ Ｐゴシック" w:hAnsi="ＭＳ Ｐゴシック"/>
                                <w:color w:val="FF0000"/>
                                <w:sz w:val="26"/>
                                <w:szCs w:val="26"/>
                              </w:rPr>
                            </w:pPr>
                            <w:bookmarkStart w:id="1" w:name="_Hlk211521141"/>
                            <w:bookmarkEnd w:id="1"/>
                            <w:r>
                              <w:rPr>
                                <w:rFonts w:ascii="ＭＳ Ｐゴシック" w:eastAsia="ＭＳ Ｐゴシック" w:hAnsi="ＭＳ Ｐゴシック" w:hint="eastAsia"/>
                                <w:sz w:val="26"/>
                                <w:szCs w:val="26"/>
                              </w:rPr>
                              <w:t>資料</w:t>
                            </w:r>
                            <w:r w:rsidRPr="00ED5AD3">
                              <w:rPr>
                                <w:rFonts w:ascii="ＭＳ Ｐゴシック" w:eastAsia="ＭＳ Ｐゴシック" w:hAnsi="ＭＳ Ｐゴシック" w:hint="eastAsia"/>
                                <w:sz w:val="26"/>
                                <w:szCs w:val="26"/>
                              </w:rPr>
                              <w:t>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FA04FA" id="_x0000_t202" coordsize="21600,21600" o:spt="202" path="m,l,21600r21600,l21600,xe">
                <v:stroke joinstyle="miter"/>
                <v:path gradientshapeok="t" o:connecttype="rect"/>
              </v:shapetype>
              <v:shape id="_x0000_s1026" type="#_x0000_t202" style="position:absolute;left:0;text-align:left;margin-left:374.1pt;margin-top:-3.1pt;width:89.5pt;height:26.0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" strokecolor="black [3213]" strokeweight="1pt">
                <v:textbox>
                  <w:txbxContent>
                    <w:p w14:paraId="40FF40E7" w14:textId="77777777" w:rsidR="00CF3ECF" w:rsidRPr="007D7226" w:rsidRDefault="00CF3ECF" w:rsidP="00CF3ECF">
                      <w:pPr>
                        <w:snapToGrid w:val="0"/>
                        <w:ind w:left="520" w:hangingChars="200" w:hanging="520"/>
                        <w:jc w:val="center"/>
                        <w:rPr>
                          <w:rFonts w:ascii="ＭＳ Ｐゴシック" w:eastAsia="ＭＳ Ｐゴシック" w:hAnsi="ＭＳ Ｐゴシック"/>
                          <w:color w:val="FF0000"/>
                          <w:sz w:val="26"/>
                          <w:szCs w:val="26"/>
                        </w:rPr>
                      </w:pPr>
                      <w:bookmarkStart w:id="2" w:name="_Hlk211521141"/>
                      <w:bookmarkEnd w:id="2"/>
                      <w:r>
                        <w:rPr>
                          <w:rFonts w:ascii="ＭＳ Ｐゴシック" w:eastAsia="ＭＳ Ｐゴシック" w:hAnsi="ＭＳ Ｐゴシック" w:hint="eastAsia"/>
                          <w:sz w:val="26"/>
                          <w:szCs w:val="26"/>
                        </w:rPr>
                        <w:t>資料</w:t>
                      </w:r>
                      <w:r w:rsidRPr="00ED5AD3">
                        <w:rPr>
                          <w:rFonts w:ascii="ＭＳ Ｐゴシック" w:eastAsia="ＭＳ Ｐゴシック" w:hAnsi="ＭＳ Ｐゴシック" w:hint="eastAsia"/>
                          <w:sz w:val="26"/>
                          <w:szCs w:val="26"/>
                        </w:rPr>
                        <w:t>１</w:t>
                      </w:r>
                    </w:p>
                  </w:txbxContent>
                </v:textbox>
              </v:shape>
            </w:pict>
          </mc:Fallback>
        </mc:AlternateContent>
      </w:r>
    </w:p>
    <w:p w14:paraId="1F5A006F" w14:textId="04244101" w:rsidR="00546601" w:rsidRDefault="00546601" w:rsidP="0079779C">
      <w:pPr>
        <w:suppressLineNumbers/>
        <w:snapToGrid w:val="0"/>
        <w:jc w:val="center"/>
        <w:rPr>
          <w:rFonts w:ascii="ＭＳ Ｐゴシック" w:eastAsia="ＭＳ Ｐゴシック" w:hAnsi="ＭＳ Ｐゴシック"/>
          <w:b/>
          <w:bCs/>
          <w:noProof/>
          <w:sz w:val="26"/>
          <w:szCs w:val="26"/>
        </w:rPr>
      </w:pPr>
    </w:p>
    <w:p w14:paraId="5ACF556D" w14:textId="4B208A96" w:rsidR="00546601" w:rsidRDefault="00546601" w:rsidP="0079779C">
      <w:pPr>
        <w:suppressLineNumbers/>
        <w:snapToGrid w:val="0"/>
        <w:jc w:val="center"/>
        <w:rPr>
          <w:rFonts w:ascii="ＭＳ Ｐゴシック" w:eastAsia="ＭＳ Ｐゴシック" w:hAnsi="ＭＳ Ｐゴシック"/>
          <w:b/>
          <w:bCs/>
          <w:noProof/>
          <w:sz w:val="26"/>
          <w:szCs w:val="26"/>
        </w:rPr>
      </w:pPr>
    </w:p>
    <w:p w14:paraId="5F0D0BCA" w14:textId="4C009730"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128A3261" w14:textId="03726372"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ABB7F97"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61AA137" w14:textId="760CDE50" w:rsidR="00546601" w:rsidRPr="000D4A91" w:rsidRDefault="00546601" w:rsidP="0079779C">
      <w:pPr>
        <w:suppressLineNumbers/>
        <w:snapToGrid w:val="0"/>
        <w:rPr>
          <w:rFonts w:ascii="ＭＳ ゴシック" w:eastAsia="ＭＳ ゴシック" w:hAnsi="ＭＳ ゴシック" w:cs="Times New Roman"/>
          <w:color w:val="000000" w:themeColor="text1"/>
          <w:sz w:val="32"/>
          <w:szCs w:val="32"/>
        </w:rPr>
      </w:pPr>
    </w:p>
    <w:p w14:paraId="26A7A142" w14:textId="77777777" w:rsidR="00546601" w:rsidRDefault="00546601" w:rsidP="008937C7">
      <w:pPr>
        <w:suppressLineNumbers/>
        <w:snapToGrid w:val="0"/>
        <w:ind w:leftChars="742" w:left="1558"/>
        <w:jc w:val="left"/>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今後の</w:t>
      </w:r>
      <w:r w:rsidR="00813FBD">
        <w:rPr>
          <w:rFonts w:asciiTheme="majorEastAsia" w:eastAsiaTheme="majorEastAsia" w:hAnsiTheme="majorEastAsia" w:hint="eastAsia"/>
          <w:color w:val="000000" w:themeColor="text1"/>
          <w:sz w:val="40"/>
          <w:szCs w:val="40"/>
        </w:rPr>
        <w:t>みどりの</w:t>
      </w:r>
      <w:r w:rsidRPr="003A2A91">
        <w:rPr>
          <w:rFonts w:asciiTheme="majorEastAsia" w:eastAsiaTheme="majorEastAsia" w:hAnsiTheme="majorEastAsia" w:hint="eastAsia"/>
          <w:color w:val="000000" w:themeColor="text1"/>
          <w:sz w:val="40"/>
          <w:szCs w:val="40"/>
        </w:rPr>
        <w:t>大阪</w:t>
      </w:r>
      <w:r w:rsidR="00813FBD">
        <w:rPr>
          <w:rFonts w:asciiTheme="majorEastAsia" w:eastAsiaTheme="majorEastAsia" w:hAnsiTheme="majorEastAsia" w:hint="eastAsia"/>
          <w:color w:val="000000" w:themeColor="text1"/>
          <w:sz w:val="40"/>
          <w:szCs w:val="40"/>
        </w:rPr>
        <w:t>推進</w:t>
      </w:r>
      <w:r w:rsidR="00134632">
        <w:rPr>
          <w:rFonts w:asciiTheme="majorEastAsia" w:eastAsiaTheme="majorEastAsia" w:hAnsiTheme="majorEastAsia" w:hint="eastAsia"/>
          <w:color w:val="000000" w:themeColor="text1"/>
          <w:sz w:val="40"/>
          <w:szCs w:val="40"/>
        </w:rPr>
        <w:t>計画</w:t>
      </w:r>
      <w:r w:rsidR="008937C7">
        <w:rPr>
          <w:rFonts w:asciiTheme="majorEastAsia" w:eastAsiaTheme="majorEastAsia" w:hAnsiTheme="majorEastAsia" w:hint="eastAsia"/>
          <w:color w:val="000000" w:themeColor="text1"/>
          <w:sz w:val="40"/>
          <w:szCs w:val="40"/>
        </w:rPr>
        <w:t>の</w:t>
      </w:r>
    </w:p>
    <w:p w14:paraId="07E2387F" w14:textId="4E1DF75B" w:rsidR="00546601" w:rsidRPr="000D4A91" w:rsidRDefault="00351F11" w:rsidP="008937C7">
      <w:pPr>
        <w:suppressLineNumbers/>
        <w:snapToGrid w:val="0"/>
        <w:ind w:leftChars="742" w:left="1558"/>
        <w:jc w:val="left"/>
        <w:rPr>
          <w:rFonts w:asciiTheme="majorEastAsia" w:eastAsiaTheme="majorEastAsia" w:hAnsiTheme="majorEastAsia"/>
          <w:color w:val="000000" w:themeColor="text1"/>
          <w:sz w:val="40"/>
          <w:szCs w:val="40"/>
        </w:rPr>
      </w:pPr>
      <w:r>
        <w:rPr>
          <w:rFonts w:asciiTheme="majorEastAsia" w:eastAsiaTheme="majorEastAsia" w:hAnsiTheme="majorEastAsia" w:hint="eastAsia"/>
          <w:color w:val="000000" w:themeColor="text1"/>
          <w:sz w:val="40"/>
          <w:szCs w:val="40"/>
        </w:rPr>
        <w:t>あり方について（</w:t>
      </w:r>
      <w:r w:rsidR="000471E1">
        <w:rPr>
          <w:rFonts w:asciiTheme="majorEastAsia" w:eastAsiaTheme="majorEastAsia" w:hAnsiTheme="majorEastAsia" w:hint="eastAsia"/>
          <w:color w:val="000000" w:themeColor="text1"/>
          <w:sz w:val="40"/>
          <w:szCs w:val="40"/>
        </w:rPr>
        <w:t>部会報告</w:t>
      </w:r>
      <w:r w:rsidR="00930140">
        <w:rPr>
          <w:rFonts w:asciiTheme="majorEastAsia" w:eastAsiaTheme="majorEastAsia" w:hAnsiTheme="majorEastAsia" w:hint="eastAsia"/>
          <w:color w:val="000000" w:themeColor="text1"/>
          <w:sz w:val="40"/>
          <w:szCs w:val="40"/>
        </w:rPr>
        <w:t>案</w:t>
      </w:r>
      <w:r w:rsidR="00546601" w:rsidRPr="003A2A91">
        <w:rPr>
          <w:rFonts w:asciiTheme="majorEastAsia" w:eastAsiaTheme="majorEastAsia" w:hAnsiTheme="majorEastAsia" w:hint="eastAsia"/>
          <w:color w:val="000000" w:themeColor="text1"/>
          <w:sz w:val="40"/>
          <w:szCs w:val="40"/>
        </w:rPr>
        <w:t>）</w:t>
      </w:r>
    </w:p>
    <w:p w14:paraId="0C9E199C" w14:textId="10133C8E" w:rsidR="00546601" w:rsidRPr="00930140" w:rsidRDefault="00546601" w:rsidP="00930140">
      <w:pPr>
        <w:suppressLineNumbers/>
        <w:snapToGrid w:val="0"/>
        <w:jc w:val="center"/>
        <w:rPr>
          <w:rFonts w:asciiTheme="majorEastAsia" w:eastAsiaTheme="majorEastAsia" w:hAnsiTheme="majorEastAsia"/>
          <w:color w:val="000000" w:themeColor="text1"/>
          <w:sz w:val="32"/>
          <w:szCs w:val="32"/>
        </w:rPr>
      </w:pPr>
    </w:p>
    <w:p w14:paraId="2849355D" w14:textId="23A5F8FD" w:rsidR="00546601" w:rsidRPr="00930140" w:rsidRDefault="00546601" w:rsidP="00930140">
      <w:pPr>
        <w:suppressLineNumbers/>
        <w:snapToGrid w:val="0"/>
        <w:jc w:val="center"/>
        <w:rPr>
          <w:rFonts w:ascii="ＭＳ ゴシック" w:eastAsia="ＭＳ ゴシック" w:hAnsi="ＭＳ ゴシック" w:cs="Times New Roman"/>
          <w:color w:val="000000" w:themeColor="text1"/>
          <w:sz w:val="32"/>
          <w:szCs w:val="32"/>
        </w:rPr>
      </w:pPr>
    </w:p>
    <w:p w14:paraId="1B90F366" w14:textId="5A2CABB0" w:rsidR="00546601" w:rsidRPr="00930140" w:rsidRDefault="00546601" w:rsidP="00930140">
      <w:pPr>
        <w:suppressLineNumbers/>
        <w:snapToGrid w:val="0"/>
        <w:jc w:val="center"/>
        <w:rPr>
          <w:rFonts w:ascii="ＭＳ ゴシック" w:eastAsia="ＭＳ ゴシック" w:hAnsi="ＭＳ ゴシック" w:cs="Times New Roman"/>
          <w:color w:val="000000" w:themeColor="text1"/>
          <w:sz w:val="32"/>
          <w:szCs w:val="32"/>
        </w:rPr>
      </w:pPr>
    </w:p>
    <w:p w14:paraId="22D655E4" w14:textId="28E42AEE" w:rsidR="00546601" w:rsidRPr="00930140" w:rsidRDefault="00546601" w:rsidP="00930140">
      <w:pPr>
        <w:suppressLineNumbers/>
        <w:snapToGrid w:val="0"/>
        <w:jc w:val="center"/>
        <w:rPr>
          <w:rFonts w:ascii="ＭＳ ゴシック" w:eastAsia="ＭＳ ゴシック" w:hAnsi="ＭＳ ゴシック" w:cs="Times New Roman"/>
          <w:color w:val="000000" w:themeColor="text1"/>
          <w:sz w:val="32"/>
          <w:szCs w:val="32"/>
        </w:rPr>
      </w:pPr>
    </w:p>
    <w:p w14:paraId="13A9CA65" w14:textId="77777777" w:rsidR="00546601" w:rsidRPr="00930140" w:rsidRDefault="00546601" w:rsidP="00930140">
      <w:pPr>
        <w:suppressLineNumbers/>
        <w:snapToGrid w:val="0"/>
        <w:jc w:val="center"/>
        <w:rPr>
          <w:rFonts w:ascii="ＭＳ ゴシック" w:eastAsia="ＭＳ ゴシック" w:hAnsi="ＭＳ ゴシック" w:cs="Times New Roman"/>
          <w:color w:val="000000" w:themeColor="text1"/>
          <w:sz w:val="32"/>
          <w:szCs w:val="32"/>
        </w:rPr>
      </w:pPr>
    </w:p>
    <w:p w14:paraId="73C651DD" w14:textId="33F00CB8"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1A3F8EF0"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135B4636" w14:textId="5AB59D25"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2FA141DC" w14:textId="2B2626D9"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8687042" w14:textId="3058EBC8"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39A77DED"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996C0CA" w14:textId="324E2690"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76F0177"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8980447" w14:textId="2216822A"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AE8EDA9" w14:textId="07101F6D" w:rsidR="00546601" w:rsidRPr="000D4A91" w:rsidRDefault="00546601" w:rsidP="0079779C">
      <w:pPr>
        <w:suppressLineNumbers/>
        <w:snapToGrid w:val="0"/>
        <w:rPr>
          <w:rFonts w:ascii="ＭＳ ゴシック" w:eastAsia="ＭＳ ゴシック" w:hAnsi="ＭＳ ゴシック" w:cs="Times New Roman"/>
          <w:color w:val="000000" w:themeColor="text1"/>
          <w:sz w:val="32"/>
          <w:szCs w:val="32"/>
        </w:rPr>
      </w:pPr>
    </w:p>
    <w:p w14:paraId="34F24C61" w14:textId="24FB711D" w:rsidR="00546601" w:rsidRPr="003A2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4E68F2DD" w14:textId="044EBFCB" w:rsidR="00546601" w:rsidRPr="000D4A91" w:rsidRDefault="00134632" w:rsidP="0079779C">
      <w:pPr>
        <w:suppressLineNumbers/>
        <w:snapToGrid w:val="0"/>
        <w:jc w:val="center"/>
        <w:rPr>
          <w:rFonts w:ascii="ＭＳ ゴシック" w:eastAsia="ＭＳ ゴシック" w:hAnsi="ＭＳ ゴシック" w:cs="Times New Roman"/>
          <w:color w:val="000000" w:themeColor="text1"/>
          <w:sz w:val="36"/>
          <w:szCs w:val="36"/>
        </w:rPr>
      </w:pPr>
      <w:r>
        <w:rPr>
          <w:rFonts w:ascii="ＭＳ ゴシック" w:eastAsia="ＭＳ ゴシック" w:hAnsi="ＭＳ ゴシック" w:cs="Times New Roman" w:hint="eastAsia"/>
          <w:color w:val="000000" w:themeColor="text1"/>
          <w:sz w:val="36"/>
          <w:szCs w:val="36"/>
        </w:rPr>
        <w:t>令和</w:t>
      </w:r>
      <w:r w:rsidR="00813FBD">
        <w:rPr>
          <w:rFonts w:ascii="ＭＳ ゴシック" w:eastAsia="ＭＳ ゴシック" w:hAnsi="ＭＳ ゴシック" w:cs="Times New Roman" w:hint="eastAsia"/>
          <w:color w:val="000000" w:themeColor="text1"/>
          <w:sz w:val="36"/>
          <w:szCs w:val="36"/>
        </w:rPr>
        <w:t>７</w:t>
      </w:r>
      <w:r w:rsidR="00546601" w:rsidRPr="000D4A91">
        <w:rPr>
          <w:rFonts w:ascii="ＭＳ ゴシック" w:eastAsia="ＭＳ ゴシック" w:hAnsi="ＭＳ ゴシック" w:cs="Times New Roman" w:hint="eastAsia"/>
          <w:color w:val="000000" w:themeColor="text1"/>
          <w:sz w:val="36"/>
          <w:szCs w:val="36"/>
        </w:rPr>
        <w:t>年</w:t>
      </w:r>
      <w:r w:rsidR="00D77FFD">
        <w:rPr>
          <w:rFonts w:ascii="ＭＳ ゴシック" w:eastAsia="ＭＳ ゴシック" w:hAnsi="ＭＳ ゴシック" w:cs="Times New Roman" w:hint="eastAsia"/>
          <w:color w:val="000000" w:themeColor="text1"/>
          <w:sz w:val="36"/>
          <w:szCs w:val="36"/>
        </w:rPr>
        <w:t>10</w:t>
      </w:r>
      <w:r w:rsidR="00546601" w:rsidRPr="000D4A91">
        <w:rPr>
          <w:rFonts w:ascii="ＭＳ ゴシック" w:eastAsia="ＭＳ ゴシック" w:hAnsi="ＭＳ ゴシック" w:cs="Times New Roman" w:hint="eastAsia"/>
          <w:color w:val="000000" w:themeColor="text1"/>
          <w:sz w:val="36"/>
          <w:szCs w:val="36"/>
        </w:rPr>
        <w:t>月</w:t>
      </w:r>
    </w:p>
    <w:p w14:paraId="2B39E905" w14:textId="7B34ABC3"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7AD2B66" w14:textId="7344B21E"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7966C5F0" w14:textId="614BDC03"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6"/>
          <w:szCs w:val="36"/>
        </w:rPr>
      </w:pPr>
      <w:r w:rsidRPr="000D4A91">
        <w:rPr>
          <w:rFonts w:ascii="ＭＳ ゴシック" w:eastAsia="ＭＳ ゴシック" w:hAnsi="ＭＳ ゴシック" w:cs="Times New Roman" w:hint="eastAsia"/>
          <w:color w:val="000000" w:themeColor="text1"/>
          <w:sz w:val="36"/>
          <w:szCs w:val="36"/>
        </w:rPr>
        <w:t>大阪府環境審議会</w:t>
      </w:r>
      <w:r w:rsidR="00134632">
        <w:rPr>
          <w:rFonts w:ascii="ＭＳ ゴシック" w:eastAsia="ＭＳ ゴシック" w:hAnsi="ＭＳ ゴシック" w:cs="Times New Roman" w:hint="eastAsia"/>
          <w:color w:val="000000" w:themeColor="text1"/>
          <w:sz w:val="36"/>
          <w:szCs w:val="36"/>
        </w:rPr>
        <w:t>環境・みどり活動促進</w:t>
      </w:r>
      <w:r>
        <w:rPr>
          <w:rFonts w:ascii="ＭＳ ゴシック" w:eastAsia="ＭＳ ゴシック" w:hAnsi="ＭＳ ゴシック" w:cs="Times New Roman" w:hint="eastAsia"/>
          <w:color w:val="000000" w:themeColor="text1"/>
          <w:sz w:val="36"/>
          <w:szCs w:val="36"/>
        </w:rPr>
        <w:t>部会</w:t>
      </w:r>
    </w:p>
    <w:p w14:paraId="76C478E0" w14:textId="381C9DD1" w:rsidR="00546601" w:rsidRDefault="00546601" w:rsidP="0079779C">
      <w:pPr>
        <w:widowControl/>
        <w:suppressLineNumbers/>
        <w:jc w:val="left"/>
        <w:rPr>
          <w:rFonts w:ascii="ＭＳ ゴシック" w:eastAsia="ＭＳ ゴシック" w:hAnsi="ＭＳ ゴシック" w:cs="Times New Roman"/>
          <w:color w:val="000000" w:themeColor="text1"/>
          <w:sz w:val="32"/>
          <w:szCs w:val="32"/>
        </w:rPr>
      </w:pPr>
    </w:p>
    <w:p w14:paraId="6A5E30C5" w14:textId="2A11EC15" w:rsidR="00546601" w:rsidRPr="000D4A91" w:rsidRDefault="00546601" w:rsidP="0079779C">
      <w:pPr>
        <w:widowControl/>
        <w:suppressLineNumbers/>
        <w:jc w:val="left"/>
        <w:rPr>
          <w:rFonts w:ascii="ＭＳ ゴシック" w:eastAsia="ＭＳ ゴシック" w:hAnsi="ＭＳ ゴシック" w:cs="Times New Roman"/>
          <w:color w:val="000000" w:themeColor="text1"/>
          <w:sz w:val="32"/>
          <w:szCs w:val="32"/>
        </w:rPr>
      </w:pPr>
    </w:p>
    <w:p w14:paraId="3A81D819" w14:textId="55E422CF" w:rsidR="00546601" w:rsidRDefault="00546601" w:rsidP="0079779C">
      <w:pPr>
        <w:widowControl/>
        <w:suppressLineNumbers/>
        <w:jc w:val="left"/>
        <w:rPr>
          <w:rFonts w:asciiTheme="majorHAnsi" w:eastAsiaTheme="majorEastAsia" w:hAnsiTheme="majorHAnsi" w:cstheme="majorBidi"/>
          <w:b/>
          <w:sz w:val="22"/>
        </w:rPr>
      </w:pPr>
      <w:r>
        <w:rPr>
          <w:rFonts w:asciiTheme="majorHAnsi" w:eastAsiaTheme="majorEastAsia" w:hAnsiTheme="majorHAnsi" w:cstheme="majorBidi"/>
          <w:b/>
          <w:sz w:val="22"/>
        </w:rPr>
        <w:br w:type="page"/>
      </w:r>
    </w:p>
    <w:sdt>
      <w:sdtPr>
        <w:rPr>
          <w:rFonts w:asciiTheme="minorHAnsi" w:eastAsiaTheme="minorEastAsia" w:hAnsiTheme="minorHAnsi" w:cstheme="minorBidi"/>
          <w:bCs w:val="0"/>
          <w:color w:val="auto"/>
          <w:kern w:val="2"/>
          <w:sz w:val="21"/>
          <w:szCs w:val="21"/>
          <w:lang w:val="ja-JP"/>
        </w:rPr>
        <w:id w:val="-1022634986"/>
        <w:docPartObj>
          <w:docPartGallery w:val="Table of Contents"/>
          <w:docPartUnique/>
        </w:docPartObj>
      </w:sdtPr>
      <w:sdtEndPr>
        <w:rPr>
          <w:b/>
          <w:bCs/>
        </w:rPr>
      </w:sdtEndPr>
      <w:sdtContent>
        <w:p w14:paraId="224C0B74" w14:textId="77777777" w:rsidR="003B4FC8" w:rsidRPr="001C19D7" w:rsidRDefault="003B4FC8">
          <w:pPr>
            <w:pStyle w:val="af6"/>
            <w:rPr>
              <w:rFonts w:asciiTheme="minorEastAsia" w:eastAsiaTheme="minorEastAsia" w:hAnsiTheme="minorEastAsia"/>
              <w:b/>
              <w:bCs w:val="0"/>
              <w:color w:val="000000" w:themeColor="text1"/>
            </w:rPr>
          </w:pPr>
          <w:r w:rsidRPr="001C19D7">
            <w:rPr>
              <w:rFonts w:asciiTheme="minorEastAsia" w:eastAsiaTheme="minorEastAsia" w:hAnsiTheme="minorEastAsia"/>
              <w:b/>
              <w:bCs w:val="0"/>
              <w:color w:val="000000" w:themeColor="text1"/>
              <w:lang w:val="ja-JP"/>
            </w:rPr>
            <w:t>目次</w:t>
          </w:r>
        </w:p>
        <w:p w14:paraId="3C150836" w14:textId="2E086A1D" w:rsidR="003D739F" w:rsidRDefault="003B4FC8">
          <w:pPr>
            <w:pStyle w:val="12"/>
            <w:rPr>
              <w:rFonts w:asciiTheme="minorHAnsi" w:eastAsiaTheme="minorEastAsia" w:hAnsiTheme="minorHAnsi" w:cstheme="minorBidi"/>
              <w:b w:val="0"/>
              <w:bCs w:val="0"/>
              <w:caps w:val="0"/>
              <w:kern w:val="2"/>
              <w:szCs w:val="22"/>
            </w:rPr>
          </w:pPr>
          <w:r>
            <w:fldChar w:fldCharType="begin"/>
          </w:r>
          <w:r>
            <w:instrText xml:space="preserve"> TOC \o "1-3" \h \z \u </w:instrText>
          </w:r>
          <w:r>
            <w:fldChar w:fldCharType="separate"/>
          </w:r>
          <w:hyperlink w:anchor="_Toc212658396" w:history="1">
            <w:r w:rsidR="003D739F" w:rsidRPr="00555408">
              <w:rPr>
                <w:rStyle w:val="af7"/>
              </w:rPr>
              <w:t>はじめに</w:t>
            </w:r>
            <w:r w:rsidR="003D739F">
              <w:rPr>
                <w:webHidden/>
              </w:rPr>
              <w:tab/>
            </w:r>
            <w:r w:rsidR="003D739F">
              <w:rPr>
                <w:webHidden/>
              </w:rPr>
              <w:fldChar w:fldCharType="begin"/>
            </w:r>
            <w:r w:rsidR="003D739F">
              <w:rPr>
                <w:webHidden/>
              </w:rPr>
              <w:instrText xml:space="preserve"> PAGEREF _Toc212658396 \h </w:instrText>
            </w:r>
            <w:r w:rsidR="003D739F">
              <w:rPr>
                <w:webHidden/>
              </w:rPr>
            </w:r>
            <w:r w:rsidR="003D739F">
              <w:rPr>
                <w:webHidden/>
              </w:rPr>
              <w:fldChar w:fldCharType="separate"/>
            </w:r>
            <w:r w:rsidR="00F2023F">
              <w:rPr>
                <w:webHidden/>
              </w:rPr>
              <w:t>2</w:t>
            </w:r>
            <w:r w:rsidR="003D739F">
              <w:rPr>
                <w:webHidden/>
              </w:rPr>
              <w:fldChar w:fldCharType="end"/>
            </w:r>
          </w:hyperlink>
        </w:p>
        <w:p w14:paraId="0DE8D75D" w14:textId="3250CB4D" w:rsidR="003D739F" w:rsidRDefault="00F2023F">
          <w:pPr>
            <w:pStyle w:val="12"/>
            <w:rPr>
              <w:rFonts w:asciiTheme="minorHAnsi" w:eastAsiaTheme="minorEastAsia" w:hAnsiTheme="minorHAnsi" w:cstheme="minorBidi"/>
              <w:b w:val="0"/>
              <w:bCs w:val="0"/>
              <w:caps w:val="0"/>
              <w:kern w:val="2"/>
              <w:szCs w:val="22"/>
            </w:rPr>
          </w:pPr>
          <w:hyperlink w:anchor="_Toc212658397" w:history="1">
            <w:r w:rsidR="003D739F" w:rsidRPr="00555408">
              <w:rPr>
                <w:rStyle w:val="af7"/>
              </w:rPr>
              <w:t>第１章　みどりを取り巻く状況</w:t>
            </w:r>
            <w:r w:rsidR="003D739F">
              <w:rPr>
                <w:webHidden/>
              </w:rPr>
              <w:tab/>
            </w:r>
            <w:r w:rsidR="003D739F">
              <w:rPr>
                <w:webHidden/>
              </w:rPr>
              <w:fldChar w:fldCharType="begin"/>
            </w:r>
            <w:r w:rsidR="003D739F">
              <w:rPr>
                <w:webHidden/>
              </w:rPr>
              <w:instrText xml:space="preserve"> PAGEREF _Toc212658397 \h </w:instrText>
            </w:r>
            <w:r w:rsidR="003D739F">
              <w:rPr>
                <w:webHidden/>
              </w:rPr>
            </w:r>
            <w:r w:rsidR="003D739F">
              <w:rPr>
                <w:webHidden/>
              </w:rPr>
              <w:fldChar w:fldCharType="separate"/>
            </w:r>
            <w:r>
              <w:rPr>
                <w:webHidden/>
              </w:rPr>
              <w:t>3</w:t>
            </w:r>
            <w:r w:rsidR="003D739F">
              <w:rPr>
                <w:webHidden/>
              </w:rPr>
              <w:fldChar w:fldCharType="end"/>
            </w:r>
          </w:hyperlink>
        </w:p>
        <w:p w14:paraId="389AB2CC" w14:textId="29932A94" w:rsidR="003D739F" w:rsidRDefault="00F2023F">
          <w:pPr>
            <w:pStyle w:val="21"/>
            <w:rPr>
              <w:rFonts w:asciiTheme="minorHAnsi" w:hAnsiTheme="minorHAnsi"/>
              <w:b w:val="0"/>
              <w:bCs w:val="0"/>
              <w:szCs w:val="22"/>
            </w:rPr>
          </w:pPr>
          <w:hyperlink w:anchor="_Toc212658398" w:history="1">
            <w:r w:rsidR="003D739F" w:rsidRPr="00555408">
              <w:rPr>
                <w:rStyle w:val="af7"/>
              </w:rPr>
              <w:t>１　国内外の動向</w:t>
            </w:r>
            <w:r w:rsidR="003D739F">
              <w:rPr>
                <w:webHidden/>
              </w:rPr>
              <w:tab/>
            </w:r>
            <w:r w:rsidR="003D739F">
              <w:rPr>
                <w:webHidden/>
              </w:rPr>
              <w:fldChar w:fldCharType="begin"/>
            </w:r>
            <w:r w:rsidR="003D739F">
              <w:rPr>
                <w:webHidden/>
              </w:rPr>
              <w:instrText xml:space="preserve"> PAGEREF _Toc212658398 \h </w:instrText>
            </w:r>
            <w:r w:rsidR="003D739F">
              <w:rPr>
                <w:webHidden/>
              </w:rPr>
            </w:r>
            <w:r w:rsidR="003D739F">
              <w:rPr>
                <w:webHidden/>
              </w:rPr>
              <w:fldChar w:fldCharType="separate"/>
            </w:r>
            <w:r>
              <w:rPr>
                <w:webHidden/>
              </w:rPr>
              <w:t>3</w:t>
            </w:r>
            <w:r w:rsidR="003D739F">
              <w:rPr>
                <w:webHidden/>
              </w:rPr>
              <w:fldChar w:fldCharType="end"/>
            </w:r>
          </w:hyperlink>
        </w:p>
        <w:p w14:paraId="21CA15CD" w14:textId="485C092A" w:rsidR="003D739F" w:rsidRDefault="00F2023F">
          <w:pPr>
            <w:pStyle w:val="31"/>
            <w:rPr>
              <w:rFonts w:eastAsiaTheme="minorEastAsia"/>
              <w:b w:val="0"/>
              <w:noProof/>
              <w:szCs w:val="22"/>
            </w:rPr>
          </w:pPr>
          <w:hyperlink w:anchor="_Toc212658399" w:history="1">
            <w:r w:rsidR="003D739F" w:rsidRPr="00555408">
              <w:rPr>
                <w:rStyle w:val="af7"/>
                <w:noProof/>
              </w:rPr>
              <w:t>（１）</w:t>
            </w:r>
            <w:r w:rsidR="003D739F">
              <w:rPr>
                <w:rFonts w:eastAsiaTheme="minorEastAsia"/>
                <w:b w:val="0"/>
                <w:noProof/>
                <w:szCs w:val="22"/>
              </w:rPr>
              <w:tab/>
            </w:r>
            <w:r w:rsidR="003D739F" w:rsidRPr="00555408">
              <w:rPr>
                <w:rStyle w:val="af7"/>
                <w:noProof/>
              </w:rPr>
              <w:t>国際的な動向</w:t>
            </w:r>
            <w:r w:rsidR="003D739F">
              <w:rPr>
                <w:noProof/>
                <w:webHidden/>
              </w:rPr>
              <w:tab/>
            </w:r>
            <w:r w:rsidR="003D739F">
              <w:rPr>
                <w:noProof/>
                <w:webHidden/>
              </w:rPr>
              <w:fldChar w:fldCharType="begin"/>
            </w:r>
            <w:r w:rsidR="003D739F">
              <w:rPr>
                <w:noProof/>
                <w:webHidden/>
              </w:rPr>
              <w:instrText xml:space="preserve"> PAGEREF _Toc212658399 \h </w:instrText>
            </w:r>
            <w:r w:rsidR="003D739F">
              <w:rPr>
                <w:noProof/>
                <w:webHidden/>
              </w:rPr>
            </w:r>
            <w:r w:rsidR="003D739F">
              <w:rPr>
                <w:noProof/>
                <w:webHidden/>
              </w:rPr>
              <w:fldChar w:fldCharType="separate"/>
            </w:r>
            <w:r>
              <w:rPr>
                <w:noProof/>
                <w:webHidden/>
              </w:rPr>
              <w:t>3</w:t>
            </w:r>
            <w:r w:rsidR="003D739F">
              <w:rPr>
                <w:noProof/>
                <w:webHidden/>
              </w:rPr>
              <w:fldChar w:fldCharType="end"/>
            </w:r>
          </w:hyperlink>
        </w:p>
        <w:p w14:paraId="60B31D35" w14:textId="42DB2DB6" w:rsidR="003D739F" w:rsidRDefault="00F2023F">
          <w:pPr>
            <w:pStyle w:val="31"/>
            <w:rPr>
              <w:rFonts w:eastAsiaTheme="minorEastAsia"/>
              <w:b w:val="0"/>
              <w:noProof/>
              <w:szCs w:val="22"/>
            </w:rPr>
          </w:pPr>
          <w:hyperlink w:anchor="_Toc212658400" w:history="1">
            <w:r w:rsidR="003D739F" w:rsidRPr="00555408">
              <w:rPr>
                <w:rStyle w:val="af7"/>
                <w:noProof/>
              </w:rPr>
              <w:t>（２）</w:t>
            </w:r>
            <w:r w:rsidR="003D739F">
              <w:rPr>
                <w:rFonts w:eastAsiaTheme="minorEastAsia"/>
                <w:b w:val="0"/>
                <w:noProof/>
                <w:szCs w:val="22"/>
              </w:rPr>
              <w:tab/>
            </w:r>
            <w:r w:rsidR="003D739F" w:rsidRPr="00555408">
              <w:rPr>
                <w:rStyle w:val="af7"/>
                <w:noProof/>
              </w:rPr>
              <w:t>国内の動向</w:t>
            </w:r>
            <w:r w:rsidR="003D739F">
              <w:rPr>
                <w:noProof/>
                <w:webHidden/>
              </w:rPr>
              <w:tab/>
            </w:r>
            <w:r w:rsidR="003D739F">
              <w:rPr>
                <w:noProof/>
                <w:webHidden/>
              </w:rPr>
              <w:fldChar w:fldCharType="begin"/>
            </w:r>
            <w:r w:rsidR="003D739F">
              <w:rPr>
                <w:noProof/>
                <w:webHidden/>
              </w:rPr>
              <w:instrText xml:space="preserve"> PAGEREF _Toc212658400 \h </w:instrText>
            </w:r>
            <w:r w:rsidR="003D739F">
              <w:rPr>
                <w:noProof/>
                <w:webHidden/>
              </w:rPr>
            </w:r>
            <w:r w:rsidR="003D739F">
              <w:rPr>
                <w:noProof/>
                <w:webHidden/>
              </w:rPr>
              <w:fldChar w:fldCharType="separate"/>
            </w:r>
            <w:r>
              <w:rPr>
                <w:noProof/>
                <w:webHidden/>
              </w:rPr>
              <w:t>4</w:t>
            </w:r>
            <w:r w:rsidR="003D739F">
              <w:rPr>
                <w:noProof/>
                <w:webHidden/>
              </w:rPr>
              <w:fldChar w:fldCharType="end"/>
            </w:r>
          </w:hyperlink>
        </w:p>
        <w:p w14:paraId="52745BE2" w14:textId="4D860DFF" w:rsidR="003D739F" w:rsidRDefault="00F2023F">
          <w:pPr>
            <w:pStyle w:val="21"/>
            <w:rPr>
              <w:rFonts w:asciiTheme="minorHAnsi" w:hAnsiTheme="minorHAnsi"/>
              <w:b w:val="0"/>
              <w:bCs w:val="0"/>
              <w:szCs w:val="22"/>
            </w:rPr>
          </w:pPr>
          <w:hyperlink w:anchor="_Toc212658401" w:history="1">
            <w:r w:rsidR="003D739F" w:rsidRPr="00555408">
              <w:rPr>
                <w:rStyle w:val="af7"/>
              </w:rPr>
              <w:t>２　大阪におけるみどりの現状</w:t>
            </w:r>
            <w:r w:rsidR="003D739F">
              <w:rPr>
                <w:webHidden/>
              </w:rPr>
              <w:tab/>
            </w:r>
            <w:r w:rsidR="003D739F">
              <w:rPr>
                <w:webHidden/>
              </w:rPr>
              <w:fldChar w:fldCharType="begin"/>
            </w:r>
            <w:r w:rsidR="003D739F">
              <w:rPr>
                <w:webHidden/>
              </w:rPr>
              <w:instrText xml:space="preserve"> PAGEREF _Toc212658401 \h </w:instrText>
            </w:r>
            <w:r w:rsidR="003D739F">
              <w:rPr>
                <w:webHidden/>
              </w:rPr>
            </w:r>
            <w:r w:rsidR="003D739F">
              <w:rPr>
                <w:webHidden/>
              </w:rPr>
              <w:fldChar w:fldCharType="separate"/>
            </w:r>
            <w:r>
              <w:rPr>
                <w:webHidden/>
              </w:rPr>
              <w:t>6</w:t>
            </w:r>
            <w:r w:rsidR="003D739F">
              <w:rPr>
                <w:webHidden/>
              </w:rPr>
              <w:fldChar w:fldCharType="end"/>
            </w:r>
          </w:hyperlink>
        </w:p>
        <w:p w14:paraId="54F5E0F1" w14:textId="1A359B60" w:rsidR="003D739F" w:rsidRDefault="00F2023F">
          <w:pPr>
            <w:pStyle w:val="31"/>
            <w:rPr>
              <w:rFonts w:eastAsiaTheme="minorEastAsia"/>
              <w:b w:val="0"/>
              <w:noProof/>
              <w:szCs w:val="22"/>
            </w:rPr>
          </w:pPr>
          <w:hyperlink w:anchor="_Toc212658402" w:history="1">
            <w:r w:rsidR="003D739F" w:rsidRPr="00555408">
              <w:rPr>
                <w:rStyle w:val="af7"/>
                <w:noProof/>
              </w:rPr>
              <w:t>（１）</w:t>
            </w:r>
            <w:r w:rsidR="003D739F">
              <w:rPr>
                <w:rFonts w:eastAsiaTheme="minorEastAsia"/>
                <w:b w:val="0"/>
                <w:noProof/>
                <w:szCs w:val="22"/>
              </w:rPr>
              <w:tab/>
            </w:r>
            <w:r w:rsidR="003D739F" w:rsidRPr="00555408">
              <w:rPr>
                <w:rStyle w:val="af7"/>
                <w:noProof/>
              </w:rPr>
              <w:t>大阪のみどりを取り巻く状況と課題</w:t>
            </w:r>
            <w:r w:rsidR="003D739F">
              <w:rPr>
                <w:noProof/>
                <w:webHidden/>
              </w:rPr>
              <w:tab/>
            </w:r>
            <w:r w:rsidR="003D739F">
              <w:rPr>
                <w:noProof/>
                <w:webHidden/>
              </w:rPr>
              <w:fldChar w:fldCharType="begin"/>
            </w:r>
            <w:r w:rsidR="003D739F">
              <w:rPr>
                <w:noProof/>
                <w:webHidden/>
              </w:rPr>
              <w:instrText xml:space="preserve"> PAGEREF _Toc212658402 \h </w:instrText>
            </w:r>
            <w:r w:rsidR="003D739F">
              <w:rPr>
                <w:noProof/>
                <w:webHidden/>
              </w:rPr>
            </w:r>
            <w:r w:rsidR="003D739F">
              <w:rPr>
                <w:noProof/>
                <w:webHidden/>
              </w:rPr>
              <w:fldChar w:fldCharType="separate"/>
            </w:r>
            <w:r>
              <w:rPr>
                <w:noProof/>
                <w:webHidden/>
              </w:rPr>
              <w:t>6</w:t>
            </w:r>
            <w:r w:rsidR="003D739F">
              <w:rPr>
                <w:noProof/>
                <w:webHidden/>
              </w:rPr>
              <w:fldChar w:fldCharType="end"/>
            </w:r>
          </w:hyperlink>
        </w:p>
        <w:p w14:paraId="77C35058" w14:textId="459E40A9" w:rsidR="003D739F" w:rsidRDefault="00F2023F">
          <w:pPr>
            <w:pStyle w:val="31"/>
            <w:rPr>
              <w:rFonts w:eastAsiaTheme="minorEastAsia"/>
              <w:b w:val="0"/>
              <w:noProof/>
              <w:szCs w:val="22"/>
            </w:rPr>
          </w:pPr>
          <w:hyperlink w:anchor="_Toc212658403" w:history="1">
            <w:r w:rsidR="003D739F" w:rsidRPr="00555408">
              <w:rPr>
                <w:rStyle w:val="af7"/>
                <w:noProof/>
              </w:rPr>
              <w:t>（２）</w:t>
            </w:r>
            <w:r w:rsidR="003D739F">
              <w:rPr>
                <w:rFonts w:eastAsiaTheme="minorEastAsia"/>
                <w:b w:val="0"/>
                <w:noProof/>
                <w:szCs w:val="22"/>
              </w:rPr>
              <w:tab/>
            </w:r>
            <w:r w:rsidR="003D739F" w:rsidRPr="00555408">
              <w:rPr>
                <w:rStyle w:val="af7"/>
                <w:noProof/>
              </w:rPr>
              <w:t>大阪のみどりの資源</w:t>
            </w:r>
            <w:r w:rsidR="003D739F">
              <w:rPr>
                <w:noProof/>
                <w:webHidden/>
              </w:rPr>
              <w:tab/>
            </w:r>
            <w:r w:rsidR="003D739F">
              <w:rPr>
                <w:noProof/>
                <w:webHidden/>
              </w:rPr>
              <w:fldChar w:fldCharType="begin"/>
            </w:r>
            <w:r w:rsidR="003D739F">
              <w:rPr>
                <w:noProof/>
                <w:webHidden/>
              </w:rPr>
              <w:instrText xml:space="preserve"> PAGEREF _Toc212658403 \h </w:instrText>
            </w:r>
            <w:r w:rsidR="003D739F">
              <w:rPr>
                <w:noProof/>
                <w:webHidden/>
              </w:rPr>
            </w:r>
            <w:r w:rsidR="003D739F">
              <w:rPr>
                <w:noProof/>
                <w:webHidden/>
              </w:rPr>
              <w:fldChar w:fldCharType="separate"/>
            </w:r>
            <w:r>
              <w:rPr>
                <w:noProof/>
                <w:webHidden/>
              </w:rPr>
              <w:t>8</w:t>
            </w:r>
            <w:r w:rsidR="003D739F">
              <w:rPr>
                <w:noProof/>
                <w:webHidden/>
              </w:rPr>
              <w:fldChar w:fldCharType="end"/>
            </w:r>
          </w:hyperlink>
        </w:p>
        <w:p w14:paraId="1AEE3529" w14:textId="617E6454" w:rsidR="003D739F" w:rsidRDefault="00F2023F">
          <w:pPr>
            <w:pStyle w:val="12"/>
            <w:rPr>
              <w:rFonts w:asciiTheme="minorHAnsi" w:eastAsiaTheme="minorEastAsia" w:hAnsiTheme="minorHAnsi" w:cstheme="minorBidi"/>
              <w:b w:val="0"/>
              <w:bCs w:val="0"/>
              <w:caps w:val="0"/>
              <w:kern w:val="2"/>
              <w:szCs w:val="22"/>
            </w:rPr>
          </w:pPr>
          <w:hyperlink w:anchor="_Toc212658404" w:history="1">
            <w:r w:rsidR="003D739F" w:rsidRPr="00555408">
              <w:rPr>
                <w:rStyle w:val="af7"/>
              </w:rPr>
              <w:t>第２章　大阪のみどりづくりの方向性</w:t>
            </w:r>
            <w:r w:rsidR="003D739F">
              <w:rPr>
                <w:webHidden/>
              </w:rPr>
              <w:tab/>
            </w:r>
            <w:r w:rsidR="003D739F">
              <w:rPr>
                <w:webHidden/>
              </w:rPr>
              <w:fldChar w:fldCharType="begin"/>
            </w:r>
            <w:r w:rsidR="003D739F">
              <w:rPr>
                <w:webHidden/>
              </w:rPr>
              <w:instrText xml:space="preserve"> PAGEREF _Toc212658404 \h </w:instrText>
            </w:r>
            <w:r w:rsidR="003D739F">
              <w:rPr>
                <w:webHidden/>
              </w:rPr>
            </w:r>
            <w:r w:rsidR="003D739F">
              <w:rPr>
                <w:webHidden/>
              </w:rPr>
              <w:fldChar w:fldCharType="separate"/>
            </w:r>
            <w:r>
              <w:rPr>
                <w:webHidden/>
              </w:rPr>
              <w:t>10</w:t>
            </w:r>
            <w:r w:rsidR="003D739F">
              <w:rPr>
                <w:webHidden/>
              </w:rPr>
              <w:fldChar w:fldCharType="end"/>
            </w:r>
          </w:hyperlink>
        </w:p>
        <w:p w14:paraId="3F7A1CAB" w14:textId="35334443" w:rsidR="003D739F" w:rsidRDefault="00F2023F">
          <w:pPr>
            <w:pStyle w:val="21"/>
            <w:rPr>
              <w:rFonts w:asciiTheme="minorHAnsi" w:hAnsiTheme="minorHAnsi"/>
              <w:b w:val="0"/>
              <w:bCs w:val="0"/>
              <w:szCs w:val="22"/>
            </w:rPr>
          </w:pPr>
          <w:hyperlink w:anchor="_Toc212658405" w:history="1">
            <w:r w:rsidR="003D739F" w:rsidRPr="00555408">
              <w:rPr>
                <w:rStyle w:val="af7"/>
              </w:rPr>
              <w:t>１　みどりの効果</w:t>
            </w:r>
            <w:r w:rsidR="003D739F">
              <w:rPr>
                <w:webHidden/>
              </w:rPr>
              <w:tab/>
            </w:r>
            <w:r w:rsidR="003D739F">
              <w:rPr>
                <w:webHidden/>
              </w:rPr>
              <w:fldChar w:fldCharType="begin"/>
            </w:r>
            <w:r w:rsidR="003D739F">
              <w:rPr>
                <w:webHidden/>
              </w:rPr>
              <w:instrText xml:space="preserve"> PAGEREF _Toc212658405 \h </w:instrText>
            </w:r>
            <w:r w:rsidR="003D739F">
              <w:rPr>
                <w:webHidden/>
              </w:rPr>
            </w:r>
            <w:r w:rsidR="003D739F">
              <w:rPr>
                <w:webHidden/>
              </w:rPr>
              <w:fldChar w:fldCharType="separate"/>
            </w:r>
            <w:r>
              <w:rPr>
                <w:webHidden/>
              </w:rPr>
              <w:t>10</w:t>
            </w:r>
            <w:r w:rsidR="003D739F">
              <w:rPr>
                <w:webHidden/>
              </w:rPr>
              <w:fldChar w:fldCharType="end"/>
            </w:r>
          </w:hyperlink>
        </w:p>
        <w:p w14:paraId="4AAA9D7E" w14:textId="30F0828F" w:rsidR="003D739F" w:rsidRDefault="00F2023F">
          <w:pPr>
            <w:pStyle w:val="21"/>
            <w:rPr>
              <w:rFonts w:asciiTheme="minorHAnsi" w:hAnsiTheme="minorHAnsi"/>
              <w:b w:val="0"/>
              <w:bCs w:val="0"/>
              <w:szCs w:val="22"/>
            </w:rPr>
          </w:pPr>
          <w:hyperlink w:anchor="_Toc212658406" w:history="1">
            <w:r w:rsidR="003D739F" w:rsidRPr="00555408">
              <w:rPr>
                <w:rStyle w:val="af7"/>
              </w:rPr>
              <w:t>２　本計画で対象とするみどり</w:t>
            </w:r>
            <w:r w:rsidR="003D739F">
              <w:rPr>
                <w:webHidden/>
              </w:rPr>
              <w:tab/>
            </w:r>
            <w:r w:rsidR="003D739F">
              <w:rPr>
                <w:webHidden/>
              </w:rPr>
              <w:fldChar w:fldCharType="begin"/>
            </w:r>
            <w:r w:rsidR="003D739F">
              <w:rPr>
                <w:webHidden/>
              </w:rPr>
              <w:instrText xml:space="preserve"> PAGEREF _Toc212658406 \h </w:instrText>
            </w:r>
            <w:r w:rsidR="003D739F">
              <w:rPr>
                <w:webHidden/>
              </w:rPr>
            </w:r>
            <w:r w:rsidR="003D739F">
              <w:rPr>
                <w:webHidden/>
              </w:rPr>
              <w:fldChar w:fldCharType="separate"/>
            </w:r>
            <w:r>
              <w:rPr>
                <w:webHidden/>
              </w:rPr>
              <w:t>13</w:t>
            </w:r>
            <w:r w:rsidR="003D739F">
              <w:rPr>
                <w:webHidden/>
              </w:rPr>
              <w:fldChar w:fldCharType="end"/>
            </w:r>
          </w:hyperlink>
        </w:p>
        <w:p w14:paraId="0E68CEA8" w14:textId="068344DF" w:rsidR="003D739F" w:rsidRDefault="00F2023F">
          <w:pPr>
            <w:pStyle w:val="21"/>
            <w:rPr>
              <w:rFonts w:asciiTheme="minorHAnsi" w:hAnsiTheme="minorHAnsi"/>
              <w:b w:val="0"/>
              <w:bCs w:val="0"/>
              <w:szCs w:val="22"/>
            </w:rPr>
          </w:pPr>
          <w:hyperlink w:anchor="_Toc212658407" w:history="1">
            <w:r w:rsidR="003D739F" w:rsidRPr="00555408">
              <w:rPr>
                <w:rStyle w:val="af7"/>
              </w:rPr>
              <w:t>３　めざすべき将来像</w:t>
            </w:r>
            <w:r w:rsidR="003D739F">
              <w:rPr>
                <w:webHidden/>
              </w:rPr>
              <w:tab/>
            </w:r>
            <w:r w:rsidR="003D739F">
              <w:rPr>
                <w:webHidden/>
              </w:rPr>
              <w:fldChar w:fldCharType="begin"/>
            </w:r>
            <w:r w:rsidR="003D739F">
              <w:rPr>
                <w:webHidden/>
              </w:rPr>
              <w:instrText xml:space="preserve"> PAGEREF _Toc212658407 \h </w:instrText>
            </w:r>
            <w:r w:rsidR="003D739F">
              <w:rPr>
                <w:webHidden/>
              </w:rPr>
            </w:r>
            <w:r w:rsidR="003D739F">
              <w:rPr>
                <w:webHidden/>
              </w:rPr>
              <w:fldChar w:fldCharType="separate"/>
            </w:r>
            <w:r>
              <w:rPr>
                <w:webHidden/>
              </w:rPr>
              <w:t>13</w:t>
            </w:r>
            <w:r w:rsidR="003D739F">
              <w:rPr>
                <w:webHidden/>
              </w:rPr>
              <w:fldChar w:fldCharType="end"/>
            </w:r>
          </w:hyperlink>
        </w:p>
        <w:p w14:paraId="65CCBB60" w14:textId="1553DA30" w:rsidR="003D739F" w:rsidRDefault="00F2023F">
          <w:pPr>
            <w:pStyle w:val="21"/>
            <w:rPr>
              <w:rFonts w:asciiTheme="minorHAnsi" w:hAnsiTheme="minorHAnsi"/>
              <w:b w:val="0"/>
              <w:bCs w:val="0"/>
              <w:szCs w:val="22"/>
            </w:rPr>
          </w:pPr>
          <w:hyperlink w:anchor="_Toc212658408" w:history="1">
            <w:r w:rsidR="003D739F" w:rsidRPr="00555408">
              <w:rPr>
                <w:rStyle w:val="af7"/>
              </w:rPr>
              <w:t>４　目標</w:t>
            </w:r>
            <w:r w:rsidR="003D739F">
              <w:rPr>
                <w:webHidden/>
              </w:rPr>
              <w:tab/>
            </w:r>
            <w:r w:rsidR="003D739F">
              <w:rPr>
                <w:webHidden/>
              </w:rPr>
              <w:fldChar w:fldCharType="begin"/>
            </w:r>
            <w:r w:rsidR="003D739F">
              <w:rPr>
                <w:webHidden/>
              </w:rPr>
              <w:instrText xml:space="preserve"> PAGEREF _Toc212658408 \h </w:instrText>
            </w:r>
            <w:r w:rsidR="003D739F">
              <w:rPr>
                <w:webHidden/>
              </w:rPr>
            </w:r>
            <w:r w:rsidR="003D739F">
              <w:rPr>
                <w:webHidden/>
              </w:rPr>
              <w:fldChar w:fldCharType="separate"/>
            </w:r>
            <w:r>
              <w:rPr>
                <w:webHidden/>
              </w:rPr>
              <w:t>15</w:t>
            </w:r>
            <w:r w:rsidR="003D739F">
              <w:rPr>
                <w:webHidden/>
              </w:rPr>
              <w:fldChar w:fldCharType="end"/>
            </w:r>
          </w:hyperlink>
        </w:p>
        <w:p w14:paraId="7A3D427D" w14:textId="35513AEB" w:rsidR="003D739F" w:rsidRDefault="00F2023F">
          <w:pPr>
            <w:pStyle w:val="21"/>
            <w:rPr>
              <w:rFonts w:asciiTheme="minorHAnsi" w:hAnsiTheme="minorHAnsi"/>
              <w:b w:val="0"/>
              <w:bCs w:val="0"/>
              <w:szCs w:val="22"/>
            </w:rPr>
          </w:pPr>
          <w:hyperlink w:anchor="_Toc212658409" w:history="1">
            <w:r w:rsidR="003D739F" w:rsidRPr="00555408">
              <w:rPr>
                <w:rStyle w:val="af7"/>
              </w:rPr>
              <w:t>５　計画期間</w:t>
            </w:r>
            <w:r w:rsidR="003D739F">
              <w:rPr>
                <w:webHidden/>
              </w:rPr>
              <w:tab/>
            </w:r>
            <w:r w:rsidR="003D739F">
              <w:rPr>
                <w:webHidden/>
              </w:rPr>
              <w:fldChar w:fldCharType="begin"/>
            </w:r>
            <w:r w:rsidR="003D739F">
              <w:rPr>
                <w:webHidden/>
              </w:rPr>
              <w:instrText xml:space="preserve"> PAGEREF _Toc212658409 \h </w:instrText>
            </w:r>
            <w:r w:rsidR="003D739F">
              <w:rPr>
                <w:webHidden/>
              </w:rPr>
            </w:r>
            <w:r w:rsidR="003D739F">
              <w:rPr>
                <w:webHidden/>
              </w:rPr>
              <w:fldChar w:fldCharType="separate"/>
            </w:r>
            <w:r>
              <w:rPr>
                <w:webHidden/>
              </w:rPr>
              <w:t>16</w:t>
            </w:r>
            <w:r w:rsidR="003D739F">
              <w:rPr>
                <w:webHidden/>
              </w:rPr>
              <w:fldChar w:fldCharType="end"/>
            </w:r>
          </w:hyperlink>
        </w:p>
        <w:p w14:paraId="1B2CB5D7" w14:textId="367BF961" w:rsidR="003D739F" w:rsidRDefault="00F2023F">
          <w:pPr>
            <w:pStyle w:val="21"/>
            <w:rPr>
              <w:rFonts w:asciiTheme="minorHAnsi" w:hAnsiTheme="minorHAnsi"/>
              <w:b w:val="0"/>
              <w:bCs w:val="0"/>
              <w:szCs w:val="22"/>
            </w:rPr>
          </w:pPr>
          <w:hyperlink w:anchor="_Toc212658410" w:history="1">
            <w:r w:rsidR="003D739F" w:rsidRPr="00555408">
              <w:rPr>
                <w:rStyle w:val="af7"/>
              </w:rPr>
              <w:t>６　関連計画など</w:t>
            </w:r>
            <w:r w:rsidR="003D739F">
              <w:rPr>
                <w:webHidden/>
              </w:rPr>
              <w:tab/>
            </w:r>
            <w:r w:rsidR="003D739F">
              <w:rPr>
                <w:webHidden/>
              </w:rPr>
              <w:fldChar w:fldCharType="begin"/>
            </w:r>
            <w:r w:rsidR="003D739F">
              <w:rPr>
                <w:webHidden/>
              </w:rPr>
              <w:instrText xml:space="preserve"> PAGEREF _Toc212658410 \h </w:instrText>
            </w:r>
            <w:r w:rsidR="003D739F">
              <w:rPr>
                <w:webHidden/>
              </w:rPr>
            </w:r>
            <w:r w:rsidR="003D739F">
              <w:rPr>
                <w:webHidden/>
              </w:rPr>
              <w:fldChar w:fldCharType="separate"/>
            </w:r>
            <w:r>
              <w:rPr>
                <w:webHidden/>
              </w:rPr>
              <w:t>16</w:t>
            </w:r>
            <w:r w:rsidR="003D739F">
              <w:rPr>
                <w:webHidden/>
              </w:rPr>
              <w:fldChar w:fldCharType="end"/>
            </w:r>
          </w:hyperlink>
        </w:p>
        <w:p w14:paraId="1D48B979" w14:textId="18E35452" w:rsidR="003D739F" w:rsidRDefault="00F2023F">
          <w:pPr>
            <w:pStyle w:val="12"/>
            <w:rPr>
              <w:rFonts w:asciiTheme="minorHAnsi" w:eastAsiaTheme="minorEastAsia" w:hAnsiTheme="minorHAnsi" w:cstheme="minorBidi"/>
              <w:b w:val="0"/>
              <w:bCs w:val="0"/>
              <w:caps w:val="0"/>
              <w:kern w:val="2"/>
              <w:szCs w:val="22"/>
            </w:rPr>
          </w:pPr>
          <w:hyperlink w:anchor="_Toc212658411" w:history="1">
            <w:r w:rsidR="003D739F" w:rsidRPr="00555408">
              <w:rPr>
                <w:rStyle w:val="af7"/>
              </w:rPr>
              <w:t>第３章　大阪のみどりの取組方針・取組項目</w:t>
            </w:r>
            <w:r w:rsidR="003D739F">
              <w:rPr>
                <w:webHidden/>
              </w:rPr>
              <w:tab/>
            </w:r>
            <w:r w:rsidR="003D739F">
              <w:rPr>
                <w:webHidden/>
              </w:rPr>
              <w:fldChar w:fldCharType="begin"/>
            </w:r>
            <w:r w:rsidR="003D739F">
              <w:rPr>
                <w:webHidden/>
              </w:rPr>
              <w:instrText xml:space="preserve"> PAGEREF _Toc212658411 \h </w:instrText>
            </w:r>
            <w:r w:rsidR="003D739F">
              <w:rPr>
                <w:webHidden/>
              </w:rPr>
            </w:r>
            <w:r w:rsidR="003D739F">
              <w:rPr>
                <w:webHidden/>
              </w:rPr>
              <w:fldChar w:fldCharType="separate"/>
            </w:r>
            <w:r>
              <w:rPr>
                <w:webHidden/>
              </w:rPr>
              <w:t>16</w:t>
            </w:r>
            <w:r w:rsidR="003D739F">
              <w:rPr>
                <w:webHidden/>
              </w:rPr>
              <w:fldChar w:fldCharType="end"/>
            </w:r>
          </w:hyperlink>
        </w:p>
        <w:p w14:paraId="0A000B8F" w14:textId="36C38226" w:rsidR="003D739F" w:rsidRDefault="00F2023F">
          <w:pPr>
            <w:pStyle w:val="21"/>
            <w:rPr>
              <w:rFonts w:asciiTheme="minorHAnsi" w:hAnsiTheme="minorHAnsi"/>
              <w:b w:val="0"/>
              <w:bCs w:val="0"/>
              <w:szCs w:val="22"/>
            </w:rPr>
          </w:pPr>
          <w:hyperlink w:anchor="_Toc212658412" w:history="1">
            <w:r w:rsidR="003D739F" w:rsidRPr="00555408">
              <w:rPr>
                <w:rStyle w:val="af7"/>
              </w:rPr>
              <w:t>１　目標１　都市・地域の魅力と豊かさの向上</w:t>
            </w:r>
            <w:r w:rsidR="003D739F">
              <w:rPr>
                <w:webHidden/>
              </w:rPr>
              <w:tab/>
            </w:r>
            <w:r w:rsidR="003D739F">
              <w:rPr>
                <w:webHidden/>
              </w:rPr>
              <w:fldChar w:fldCharType="begin"/>
            </w:r>
            <w:r w:rsidR="003D739F">
              <w:rPr>
                <w:webHidden/>
              </w:rPr>
              <w:instrText xml:space="preserve"> PAGEREF _Toc212658412 \h </w:instrText>
            </w:r>
            <w:r w:rsidR="003D739F">
              <w:rPr>
                <w:webHidden/>
              </w:rPr>
            </w:r>
            <w:r w:rsidR="003D739F">
              <w:rPr>
                <w:webHidden/>
              </w:rPr>
              <w:fldChar w:fldCharType="separate"/>
            </w:r>
            <w:r>
              <w:rPr>
                <w:webHidden/>
              </w:rPr>
              <w:t>17</w:t>
            </w:r>
            <w:r w:rsidR="003D739F">
              <w:rPr>
                <w:webHidden/>
              </w:rPr>
              <w:fldChar w:fldCharType="end"/>
            </w:r>
          </w:hyperlink>
        </w:p>
        <w:p w14:paraId="3EC8340E" w14:textId="0455AFC2" w:rsidR="003D739F" w:rsidRDefault="00F2023F">
          <w:pPr>
            <w:pStyle w:val="21"/>
            <w:rPr>
              <w:rFonts w:asciiTheme="minorHAnsi" w:hAnsiTheme="minorHAnsi"/>
              <w:b w:val="0"/>
              <w:bCs w:val="0"/>
              <w:szCs w:val="22"/>
            </w:rPr>
          </w:pPr>
          <w:hyperlink w:anchor="_Toc212658413" w:history="1">
            <w:r w:rsidR="003D739F" w:rsidRPr="00555408">
              <w:rPr>
                <w:rStyle w:val="af7"/>
              </w:rPr>
              <w:t>２　目標２　安全・安心で持続可能な地域の形成</w:t>
            </w:r>
            <w:r w:rsidR="003D739F">
              <w:rPr>
                <w:webHidden/>
              </w:rPr>
              <w:tab/>
            </w:r>
            <w:r w:rsidR="003D739F">
              <w:rPr>
                <w:webHidden/>
              </w:rPr>
              <w:fldChar w:fldCharType="begin"/>
            </w:r>
            <w:r w:rsidR="003D739F">
              <w:rPr>
                <w:webHidden/>
              </w:rPr>
              <w:instrText xml:space="preserve"> PAGEREF _Toc212658413 \h </w:instrText>
            </w:r>
            <w:r w:rsidR="003D739F">
              <w:rPr>
                <w:webHidden/>
              </w:rPr>
            </w:r>
            <w:r w:rsidR="003D739F">
              <w:rPr>
                <w:webHidden/>
              </w:rPr>
              <w:fldChar w:fldCharType="separate"/>
            </w:r>
            <w:r>
              <w:rPr>
                <w:webHidden/>
              </w:rPr>
              <w:t>21</w:t>
            </w:r>
            <w:r w:rsidR="003D739F">
              <w:rPr>
                <w:webHidden/>
              </w:rPr>
              <w:fldChar w:fldCharType="end"/>
            </w:r>
          </w:hyperlink>
        </w:p>
        <w:p w14:paraId="2181E563" w14:textId="666EA1D0" w:rsidR="003D739F" w:rsidRDefault="00F2023F">
          <w:pPr>
            <w:pStyle w:val="21"/>
            <w:rPr>
              <w:rFonts w:asciiTheme="minorHAnsi" w:hAnsiTheme="minorHAnsi"/>
              <w:b w:val="0"/>
              <w:bCs w:val="0"/>
              <w:szCs w:val="22"/>
            </w:rPr>
          </w:pPr>
          <w:hyperlink w:anchor="_Toc212658414" w:history="1">
            <w:r w:rsidR="003D739F" w:rsidRPr="00555408">
              <w:rPr>
                <w:rStyle w:val="af7"/>
              </w:rPr>
              <w:t>３　目標３　全てのいのちの共生</w:t>
            </w:r>
            <w:r w:rsidR="003D739F">
              <w:rPr>
                <w:webHidden/>
              </w:rPr>
              <w:tab/>
            </w:r>
            <w:r w:rsidR="003D739F">
              <w:rPr>
                <w:webHidden/>
              </w:rPr>
              <w:fldChar w:fldCharType="begin"/>
            </w:r>
            <w:r w:rsidR="003D739F">
              <w:rPr>
                <w:webHidden/>
              </w:rPr>
              <w:instrText xml:space="preserve"> PAGEREF _Toc212658414 \h </w:instrText>
            </w:r>
            <w:r w:rsidR="003D739F">
              <w:rPr>
                <w:webHidden/>
              </w:rPr>
            </w:r>
            <w:r w:rsidR="003D739F">
              <w:rPr>
                <w:webHidden/>
              </w:rPr>
              <w:fldChar w:fldCharType="separate"/>
            </w:r>
            <w:r>
              <w:rPr>
                <w:webHidden/>
              </w:rPr>
              <w:t>23</w:t>
            </w:r>
            <w:r w:rsidR="003D739F">
              <w:rPr>
                <w:webHidden/>
              </w:rPr>
              <w:fldChar w:fldCharType="end"/>
            </w:r>
          </w:hyperlink>
        </w:p>
        <w:p w14:paraId="0F49DAD0" w14:textId="3CD36C9B" w:rsidR="003D739F" w:rsidRDefault="00F2023F">
          <w:pPr>
            <w:pStyle w:val="12"/>
            <w:rPr>
              <w:rFonts w:asciiTheme="minorHAnsi" w:eastAsiaTheme="minorEastAsia" w:hAnsiTheme="minorHAnsi" w:cstheme="minorBidi"/>
              <w:b w:val="0"/>
              <w:bCs w:val="0"/>
              <w:caps w:val="0"/>
              <w:kern w:val="2"/>
              <w:szCs w:val="22"/>
            </w:rPr>
          </w:pPr>
          <w:hyperlink w:anchor="_Toc212658415" w:history="1">
            <w:r w:rsidR="003D739F" w:rsidRPr="00555408">
              <w:rPr>
                <w:rStyle w:val="af7"/>
              </w:rPr>
              <w:t>第４章　計画の推進体制・進行管理</w:t>
            </w:r>
            <w:r w:rsidR="003D739F">
              <w:rPr>
                <w:webHidden/>
              </w:rPr>
              <w:tab/>
            </w:r>
            <w:r w:rsidR="003D739F">
              <w:rPr>
                <w:webHidden/>
              </w:rPr>
              <w:fldChar w:fldCharType="begin"/>
            </w:r>
            <w:r w:rsidR="003D739F">
              <w:rPr>
                <w:webHidden/>
              </w:rPr>
              <w:instrText xml:space="preserve"> PAGEREF _Toc212658415 \h </w:instrText>
            </w:r>
            <w:r w:rsidR="003D739F">
              <w:rPr>
                <w:webHidden/>
              </w:rPr>
            </w:r>
            <w:r w:rsidR="003D739F">
              <w:rPr>
                <w:webHidden/>
              </w:rPr>
              <w:fldChar w:fldCharType="separate"/>
            </w:r>
            <w:r>
              <w:rPr>
                <w:webHidden/>
              </w:rPr>
              <w:t>25</w:t>
            </w:r>
            <w:r w:rsidR="003D739F">
              <w:rPr>
                <w:webHidden/>
              </w:rPr>
              <w:fldChar w:fldCharType="end"/>
            </w:r>
          </w:hyperlink>
        </w:p>
        <w:p w14:paraId="1F5C1ADB" w14:textId="3EA25652" w:rsidR="003D739F" w:rsidRDefault="00F2023F">
          <w:pPr>
            <w:pStyle w:val="21"/>
            <w:rPr>
              <w:rFonts w:asciiTheme="minorHAnsi" w:hAnsiTheme="minorHAnsi"/>
              <w:b w:val="0"/>
              <w:bCs w:val="0"/>
              <w:szCs w:val="22"/>
            </w:rPr>
          </w:pPr>
          <w:hyperlink w:anchor="_Toc212658416" w:history="1">
            <w:r w:rsidR="003D739F" w:rsidRPr="00555408">
              <w:rPr>
                <w:rStyle w:val="af7"/>
              </w:rPr>
              <w:t>１　みどりのまちづくりを推進する各主体の役割と連携</w:t>
            </w:r>
            <w:r w:rsidR="003D739F">
              <w:rPr>
                <w:webHidden/>
              </w:rPr>
              <w:tab/>
            </w:r>
            <w:r w:rsidR="003D739F">
              <w:rPr>
                <w:webHidden/>
              </w:rPr>
              <w:fldChar w:fldCharType="begin"/>
            </w:r>
            <w:r w:rsidR="003D739F">
              <w:rPr>
                <w:webHidden/>
              </w:rPr>
              <w:instrText xml:space="preserve"> PAGEREF _Toc212658416 \h </w:instrText>
            </w:r>
            <w:r w:rsidR="003D739F">
              <w:rPr>
                <w:webHidden/>
              </w:rPr>
            </w:r>
            <w:r w:rsidR="003D739F">
              <w:rPr>
                <w:webHidden/>
              </w:rPr>
              <w:fldChar w:fldCharType="separate"/>
            </w:r>
            <w:r>
              <w:rPr>
                <w:webHidden/>
              </w:rPr>
              <w:t>25</w:t>
            </w:r>
            <w:r w:rsidR="003D739F">
              <w:rPr>
                <w:webHidden/>
              </w:rPr>
              <w:fldChar w:fldCharType="end"/>
            </w:r>
          </w:hyperlink>
        </w:p>
        <w:p w14:paraId="2B7F0D5D" w14:textId="617197E1" w:rsidR="003D739F" w:rsidRDefault="00F2023F">
          <w:pPr>
            <w:pStyle w:val="21"/>
            <w:rPr>
              <w:rFonts w:asciiTheme="minorHAnsi" w:hAnsiTheme="minorHAnsi"/>
              <w:b w:val="0"/>
              <w:bCs w:val="0"/>
              <w:szCs w:val="22"/>
            </w:rPr>
          </w:pPr>
          <w:hyperlink w:anchor="_Toc212658417" w:history="1">
            <w:r w:rsidR="003D739F" w:rsidRPr="00555408">
              <w:rPr>
                <w:rStyle w:val="af7"/>
              </w:rPr>
              <w:t>２　進行管理</w:t>
            </w:r>
            <w:r w:rsidR="003D739F">
              <w:rPr>
                <w:webHidden/>
              </w:rPr>
              <w:tab/>
            </w:r>
            <w:r w:rsidR="003D739F">
              <w:rPr>
                <w:webHidden/>
              </w:rPr>
              <w:fldChar w:fldCharType="begin"/>
            </w:r>
            <w:r w:rsidR="003D739F">
              <w:rPr>
                <w:webHidden/>
              </w:rPr>
              <w:instrText xml:space="preserve"> PAGEREF _Toc212658417 \h </w:instrText>
            </w:r>
            <w:r w:rsidR="003D739F">
              <w:rPr>
                <w:webHidden/>
              </w:rPr>
            </w:r>
            <w:r w:rsidR="003D739F">
              <w:rPr>
                <w:webHidden/>
              </w:rPr>
              <w:fldChar w:fldCharType="separate"/>
            </w:r>
            <w:r>
              <w:rPr>
                <w:webHidden/>
              </w:rPr>
              <w:t>26</w:t>
            </w:r>
            <w:r w:rsidR="003D739F">
              <w:rPr>
                <w:webHidden/>
              </w:rPr>
              <w:fldChar w:fldCharType="end"/>
            </w:r>
          </w:hyperlink>
        </w:p>
        <w:p w14:paraId="44307F67" w14:textId="70040FFB" w:rsidR="003D739F" w:rsidRDefault="00F2023F">
          <w:pPr>
            <w:pStyle w:val="12"/>
            <w:rPr>
              <w:rFonts w:asciiTheme="minorHAnsi" w:eastAsiaTheme="minorEastAsia" w:hAnsiTheme="minorHAnsi" w:cstheme="minorBidi"/>
              <w:b w:val="0"/>
              <w:bCs w:val="0"/>
              <w:caps w:val="0"/>
              <w:kern w:val="2"/>
              <w:szCs w:val="22"/>
            </w:rPr>
          </w:pPr>
          <w:hyperlink w:anchor="_Toc212658418" w:history="1">
            <w:r w:rsidR="003D739F" w:rsidRPr="00555408">
              <w:rPr>
                <w:rStyle w:val="af7"/>
              </w:rPr>
              <w:t>参考資料</w:t>
            </w:r>
            <w:r w:rsidR="003D739F">
              <w:rPr>
                <w:webHidden/>
              </w:rPr>
              <w:tab/>
            </w:r>
            <w:r w:rsidR="003D739F">
              <w:rPr>
                <w:webHidden/>
              </w:rPr>
              <w:fldChar w:fldCharType="begin"/>
            </w:r>
            <w:r w:rsidR="003D739F">
              <w:rPr>
                <w:webHidden/>
              </w:rPr>
              <w:instrText xml:space="preserve"> PAGEREF _Toc212658418 \h </w:instrText>
            </w:r>
            <w:r w:rsidR="003D739F">
              <w:rPr>
                <w:webHidden/>
              </w:rPr>
            </w:r>
            <w:r w:rsidR="003D739F">
              <w:rPr>
                <w:webHidden/>
              </w:rPr>
              <w:fldChar w:fldCharType="separate"/>
            </w:r>
            <w:r>
              <w:rPr>
                <w:webHidden/>
              </w:rPr>
              <w:t>27</w:t>
            </w:r>
            <w:r w:rsidR="003D739F">
              <w:rPr>
                <w:webHidden/>
              </w:rPr>
              <w:fldChar w:fldCharType="end"/>
            </w:r>
          </w:hyperlink>
        </w:p>
        <w:p w14:paraId="13946B5C" w14:textId="22743EB3" w:rsidR="003D739F" w:rsidRDefault="00F2023F">
          <w:pPr>
            <w:pStyle w:val="21"/>
            <w:rPr>
              <w:rFonts w:asciiTheme="minorHAnsi" w:hAnsiTheme="minorHAnsi"/>
              <w:b w:val="0"/>
              <w:bCs w:val="0"/>
              <w:szCs w:val="22"/>
            </w:rPr>
          </w:pPr>
          <w:hyperlink w:anchor="_Toc212658419" w:history="1">
            <w:r w:rsidR="003D739F" w:rsidRPr="00555408">
              <w:rPr>
                <w:rStyle w:val="af7"/>
              </w:rPr>
              <w:t>１　前計画の概要・進捗状況</w:t>
            </w:r>
            <w:r w:rsidR="003D739F">
              <w:rPr>
                <w:webHidden/>
              </w:rPr>
              <w:tab/>
            </w:r>
            <w:r w:rsidR="003D739F">
              <w:rPr>
                <w:webHidden/>
              </w:rPr>
              <w:fldChar w:fldCharType="begin"/>
            </w:r>
            <w:r w:rsidR="003D739F">
              <w:rPr>
                <w:webHidden/>
              </w:rPr>
              <w:instrText xml:space="preserve"> PAGEREF _Toc212658419 \h </w:instrText>
            </w:r>
            <w:r w:rsidR="003D739F">
              <w:rPr>
                <w:webHidden/>
              </w:rPr>
            </w:r>
            <w:r w:rsidR="003D739F">
              <w:rPr>
                <w:webHidden/>
              </w:rPr>
              <w:fldChar w:fldCharType="separate"/>
            </w:r>
            <w:r>
              <w:rPr>
                <w:webHidden/>
              </w:rPr>
              <w:t>27</w:t>
            </w:r>
            <w:r w:rsidR="003D739F">
              <w:rPr>
                <w:webHidden/>
              </w:rPr>
              <w:fldChar w:fldCharType="end"/>
            </w:r>
          </w:hyperlink>
        </w:p>
        <w:p w14:paraId="3FE77333" w14:textId="773F6479" w:rsidR="003D739F" w:rsidRDefault="00F2023F">
          <w:pPr>
            <w:pStyle w:val="31"/>
            <w:rPr>
              <w:rFonts w:eastAsiaTheme="minorEastAsia"/>
              <w:b w:val="0"/>
              <w:noProof/>
              <w:szCs w:val="22"/>
            </w:rPr>
          </w:pPr>
          <w:hyperlink w:anchor="_Toc212658420" w:history="1">
            <w:r w:rsidR="003D739F" w:rsidRPr="00555408">
              <w:rPr>
                <w:rStyle w:val="af7"/>
                <w:noProof/>
              </w:rPr>
              <w:t>（１）前計画の概要</w:t>
            </w:r>
            <w:r w:rsidR="003D739F">
              <w:rPr>
                <w:noProof/>
                <w:webHidden/>
              </w:rPr>
              <w:tab/>
            </w:r>
            <w:r w:rsidR="003D739F">
              <w:rPr>
                <w:noProof/>
                <w:webHidden/>
              </w:rPr>
              <w:fldChar w:fldCharType="begin"/>
            </w:r>
            <w:r w:rsidR="003D739F">
              <w:rPr>
                <w:noProof/>
                <w:webHidden/>
              </w:rPr>
              <w:instrText xml:space="preserve"> PAGEREF _Toc212658420 \h </w:instrText>
            </w:r>
            <w:r w:rsidR="003D739F">
              <w:rPr>
                <w:noProof/>
                <w:webHidden/>
              </w:rPr>
            </w:r>
            <w:r w:rsidR="003D739F">
              <w:rPr>
                <w:noProof/>
                <w:webHidden/>
              </w:rPr>
              <w:fldChar w:fldCharType="separate"/>
            </w:r>
            <w:r>
              <w:rPr>
                <w:noProof/>
                <w:webHidden/>
              </w:rPr>
              <w:t>27</w:t>
            </w:r>
            <w:r w:rsidR="003D739F">
              <w:rPr>
                <w:noProof/>
                <w:webHidden/>
              </w:rPr>
              <w:fldChar w:fldCharType="end"/>
            </w:r>
          </w:hyperlink>
        </w:p>
        <w:p w14:paraId="2D3B5002" w14:textId="1BBA8F3B" w:rsidR="003D739F" w:rsidRDefault="00F2023F">
          <w:pPr>
            <w:pStyle w:val="31"/>
            <w:rPr>
              <w:rFonts w:eastAsiaTheme="minorEastAsia"/>
              <w:b w:val="0"/>
              <w:noProof/>
              <w:szCs w:val="22"/>
            </w:rPr>
          </w:pPr>
          <w:hyperlink w:anchor="_Toc212658421" w:history="1">
            <w:r w:rsidR="003D739F" w:rsidRPr="00555408">
              <w:rPr>
                <w:rStyle w:val="af7"/>
                <w:noProof/>
              </w:rPr>
              <w:t>（２）前計画の進捗状況</w:t>
            </w:r>
            <w:r w:rsidR="003D739F">
              <w:rPr>
                <w:noProof/>
                <w:webHidden/>
              </w:rPr>
              <w:tab/>
            </w:r>
            <w:r w:rsidR="003D739F">
              <w:rPr>
                <w:noProof/>
                <w:webHidden/>
              </w:rPr>
              <w:fldChar w:fldCharType="begin"/>
            </w:r>
            <w:r w:rsidR="003D739F">
              <w:rPr>
                <w:noProof/>
                <w:webHidden/>
              </w:rPr>
              <w:instrText xml:space="preserve"> PAGEREF _Toc212658421 \h </w:instrText>
            </w:r>
            <w:r w:rsidR="003D739F">
              <w:rPr>
                <w:noProof/>
                <w:webHidden/>
              </w:rPr>
            </w:r>
            <w:r w:rsidR="003D739F">
              <w:rPr>
                <w:noProof/>
                <w:webHidden/>
              </w:rPr>
              <w:fldChar w:fldCharType="separate"/>
            </w:r>
            <w:r>
              <w:rPr>
                <w:noProof/>
                <w:webHidden/>
              </w:rPr>
              <w:t>28</w:t>
            </w:r>
            <w:r w:rsidR="003D739F">
              <w:rPr>
                <w:noProof/>
                <w:webHidden/>
              </w:rPr>
              <w:fldChar w:fldCharType="end"/>
            </w:r>
          </w:hyperlink>
        </w:p>
        <w:p w14:paraId="57792674" w14:textId="58B12C9D" w:rsidR="003D739F" w:rsidRDefault="00F2023F">
          <w:pPr>
            <w:pStyle w:val="21"/>
            <w:rPr>
              <w:rFonts w:asciiTheme="minorHAnsi" w:hAnsiTheme="minorHAnsi"/>
              <w:b w:val="0"/>
              <w:bCs w:val="0"/>
              <w:szCs w:val="22"/>
            </w:rPr>
          </w:pPr>
          <w:hyperlink w:anchor="_Toc212658422" w:history="1">
            <w:r w:rsidR="003D739F" w:rsidRPr="00555408">
              <w:rPr>
                <w:rStyle w:val="af7"/>
              </w:rPr>
              <w:t>２　大阪府環境審議会環境・みどり活動促進部会審議経過</w:t>
            </w:r>
            <w:r w:rsidR="003D739F">
              <w:rPr>
                <w:webHidden/>
              </w:rPr>
              <w:tab/>
            </w:r>
            <w:r w:rsidR="003D739F">
              <w:rPr>
                <w:webHidden/>
              </w:rPr>
              <w:fldChar w:fldCharType="begin"/>
            </w:r>
            <w:r w:rsidR="003D739F">
              <w:rPr>
                <w:webHidden/>
              </w:rPr>
              <w:instrText xml:space="preserve"> PAGEREF _Toc212658422 \h </w:instrText>
            </w:r>
            <w:r w:rsidR="003D739F">
              <w:rPr>
                <w:webHidden/>
              </w:rPr>
            </w:r>
            <w:r w:rsidR="003D739F">
              <w:rPr>
                <w:webHidden/>
              </w:rPr>
              <w:fldChar w:fldCharType="separate"/>
            </w:r>
            <w:r>
              <w:rPr>
                <w:webHidden/>
              </w:rPr>
              <w:t>30</w:t>
            </w:r>
            <w:r w:rsidR="003D739F">
              <w:rPr>
                <w:webHidden/>
              </w:rPr>
              <w:fldChar w:fldCharType="end"/>
            </w:r>
          </w:hyperlink>
        </w:p>
        <w:p w14:paraId="5DC52627" w14:textId="24F18FE2" w:rsidR="003D739F" w:rsidRDefault="00F2023F">
          <w:pPr>
            <w:pStyle w:val="21"/>
            <w:rPr>
              <w:rFonts w:asciiTheme="minorHAnsi" w:hAnsiTheme="minorHAnsi"/>
              <w:b w:val="0"/>
              <w:bCs w:val="0"/>
              <w:szCs w:val="22"/>
            </w:rPr>
          </w:pPr>
          <w:hyperlink w:anchor="_Toc212658423" w:history="1">
            <w:r w:rsidR="003D739F" w:rsidRPr="00555408">
              <w:rPr>
                <w:rStyle w:val="af7"/>
              </w:rPr>
              <w:t>３　大阪府環境審議会環境・みどり活動促進部会委員名簿（みどり担当）</w:t>
            </w:r>
            <w:r w:rsidR="003D739F">
              <w:rPr>
                <w:webHidden/>
              </w:rPr>
              <w:tab/>
            </w:r>
            <w:r w:rsidR="003D739F">
              <w:rPr>
                <w:webHidden/>
              </w:rPr>
              <w:fldChar w:fldCharType="begin"/>
            </w:r>
            <w:r w:rsidR="003D739F">
              <w:rPr>
                <w:webHidden/>
              </w:rPr>
              <w:instrText xml:space="preserve"> PAGEREF _Toc212658423 \h </w:instrText>
            </w:r>
            <w:r w:rsidR="003D739F">
              <w:rPr>
                <w:webHidden/>
              </w:rPr>
            </w:r>
            <w:r w:rsidR="003D739F">
              <w:rPr>
                <w:webHidden/>
              </w:rPr>
              <w:fldChar w:fldCharType="separate"/>
            </w:r>
            <w:r>
              <w:rPr>
                <w:webHidden/>
              </w:rPr>
              <w:t>31</w:t>
            </w:r>
            <w:r w:rsidR="003D739F">
              <w:rPr>
                <w:webHidden/>
              </w:rPr>
              <w:fldChar w:fldCharType="end"/>
            </w:r>
          </w:hyperlink>
        </w:p>
        <w:p w14:paraId="6F55833A" w14:textId="6E628CD7" w:rsidR="003D739F" w:rsidRDefault="00F2023F">
          <w:pPr>
            <w:pStyle w:val="21"/>
            <w:rPr>
              <w:rFonts w:asciiTheme="minorHAnsi" w:hAnsiTheme="minorHAnsi"/>
              <w:b w:val="0"/>
              <w:bCs w:val="0"/>
              <w:szCs w:val="22"/>
            </w:rPr>
          </w:pPr>
          <w:hyperlink w:anchor="_Toc212658424" w:history="1">
            <w:r w:rsidR="003D739F" w:rsidRPr="00555408">
              <w:rPr>
                <w:rStyle w:val="af7"/>
              </w:rPr>
              <w:t>４　今後のみどりの大阪推進計画のあり方について（諮問）</w:t>
            </w:r>
            <w:r w:rsidR="003D739F">
              <w:rPr>
                <w:webHidden/>
              </w:rPr>
              <w:tab/>
            </w:r>
            <w:r w:rsidR="003D739F">
              <w:rPr>
                <w:webHidden/>
              </w:rPr>
              <w:fldChar w:fldCharType="begin"/>
            </w:r>
            <w:r w:rsidR="003D739F">
              <w:rPr>
                <w:webHidden/>
              </w:rPr>
              <w:instrText xml:space="preserve"> PAGEREF _Toc212658424 \h </w:instrText>
            </w:r>
            <w:r w:rsidR="003D739F">
              <w:rPr>
                <w:webHidden/>
              </w:rPr>
            </w:r>
            <w:r w:rsidR="003D739F">
              <w:rPr>
                <w:webHidden/>
              </w:rPr>
              <w:fldChar w:fldCharType="separate"/>
            </w:r>
            <w:r>
              <w:rPr>
                <w:webHidden/>
              </w:rPr>
              <w:t>32</w:t>
            </w:r>
            <w:r w:rsidR="003D739F">
              <w:rPr>
                <w:webHidden/>
              </w:rPr>
              <w:fldChar w:fldCharType="end"/>
            </w:r>
          </w:hyperlink>
        </w:p>
        <w:p w14:paraId="4F038E00" w14:textId="3E9838D6" w:rsidR="003B4FC8" w:rsidRDefault="003B4FC8">
          <w:r>
            <w:rPr>
              <w:b/>
              <w:bCs/>
              <w:lang w:val="ja-JP"/>
            </w:rPr>
            <w:fldChar w:fldCharType="end"/>
          </w:r>
        </w:p>
      </w:sdtContent>
    </w:sdt>
    <w:p w14:paraId="566B75FB" w14:textId="77777777" w:rsidR="00876AB4" w:rsidRDefault="00876AB4" w:rsidP="00D93193">
      <w:pPr>
        <w:suppressLineNumbers/>
        <w:rPr>
          <w:rFonts w:ascii="ＭＳ 明朝" w:eastAsia="ＭＳ 明朝" w:hAnsi="ＭＳ 明朝"/>
          <w:b/>
          <w:bCs/>
          <w:lang w:val="ja-JP"/>
        </w:rPr>
      </w:pPr>
      <w:r>
        <w:rPr>
          <w:rFonts w:ascii="ＭＳ 明朝" w:eastAsia="ＭＳ 明朝" w:hAnsi="ＭＳ 明朝"/>
          <w:b/>
          <w:bCs/>
          <w:lang w:val="ja-JP"/>
        </w:rPr>
        <w:br w:type="page"/>
      </w:r>
    </w:p>
    <w:p w14:paraId="739A122B" w14:textId="77777777" w:rsidR="007D10C2" w:rsidRPr="00D93193" w:rsidRDefault="007D10C2" w:rsidP="00D93193">
      <w:pPr>
        <w:suppressLineNumbers/>
        <w:rPr>
          <w:rFonts w:ascii="ＭＳ 明朝" w:eastAsia="ＭＳ 明朝" w:hAnsi="ＭＳ 明朝"/>
          <w:b/>
          <w:bCs/>
          <w:lang w:val="ja-JP"/>
        </w:rPr>
      </w:pPr>
    </w:p>
    <w:p w14:paraId="78B802B7" w14:textId="77777777" w:rsidR="00124836" w:rsidRPr="00D61FBE" w:rsidRDefault="00124836" w:rsidP="00D61FBE">
      <w:pPr>
        <w:pStyle w:val="1"/>
      </w:pPr>
      <w:bookmarkStart w:id="3" w:name="_Toc212658396"/>
      <w:r w:rsidRPr="00D61FBE">
        <w:rPr>
          <w:rFonts w:hint="eastAsia"/>
        </w:rPr>
        <w:t>はじめに</w:t>
      </w:r>
      <w:bookmarkEnd w:id="0"/>
      <w:bookmarkEnd w:id="3"/>
    </w:p>
    <w:p w14:paraId="464D1380" w14:textId="6470F33F" w:rsidR="00AB44F8" w:rsidRDefault="003F0F0D" w:rsidP="004E5FBF">
      <w:pPr>
        <w:spacing w:line="300" w:lineRule="exact"/>
        <w:ind w:firstLineChars="118" w:firstLine="260"/>
        <w:rPr>
          <w:rFonts w:asciiTheme="minorEastAsia" w:hAnsiTheme="minorEastAsia"/>
          <w:sz w:val="22"/>
        </w:rPr>
      </w:pPr>
      <w:r w:rsidRPr="00FB67F5">
        <w:rPr>
          <w:rFonts w:asciiTheme="minorEastAsia" w:hAnsiTheme="minorEastAsia" w:hint="eastAsia"/>
          <w:sz w:val="22"/>
        </w:rPr>
        <w:t>大阪府では、</w:t>
      </w:r>
      <w:r w:rsidR="00D449C1">
        <w:rPr>
          <w:rFonts w:asciiTheme="minorEastAsia" w:hAnsiTheme="minorEastAsia" w:hint="eastAsia"/>
          <w:sz w:val="22"/>
        </w:rPr>
        <w:t>大阪府自然環境保全条例第29条に基づく「みどりの大阪21推進プラン」と、</w:t>
      </w:r>
      <w:r w:rsidR="00AB2843">
        <w:rPr>
          <w:rFonts w:asciiTheme="minorEastAsia" w:hAnsiTheme="minorEastAsia" w:hint="eastAsia"/>
          <w:sz w:val="22"/>
        </w:rPr>
        <w:t>同プラン</w:t>
      </w:r>
      <w:r w:rsidR="00D449C1">
        <w:rPr>
          <w:rFonts w:asciiTheme="minorEastAsia" w:hAnsiTheme="minorEastAsia" w:hint="eastAsia"/>
          <w:sz w:val="22"/>
        </w:rPr>
        <w:t>の理念や方向性を具体化した「大阪府広域緑地計画」を統合し、大阪府のみどりにおける総合的な計画として、2009年（平成21年）12</w:t>
      </w:r>
      <w:r w:rsidR="00C55895">
        <w:rPr>
          <w:rFonts w:asciiTheme="minorEastAsia" w:hAnsiTheme="minorEastAsia" w:hint="eastAsia"/>
          <w:sz w:val="22"/>
        </w:rPr>
        <w:t>月に</w:t>
      </w:r>
      <w:r w:rsidR="00D449C1">
        <w:rPr>
          <w:rFonts w:asciiTheme="minorEastAsia" w:hAnsiTheme="minorEastAsia" w:hint="eastAsia"/>
          <w:sz w:val="22"/>
        </w:rPr>
        <w:t>、</w:t>
      </w:r>
      <w:r w:rsidR="00C55895">
        <w:rPr>
          <w:rFonts w:asciiTheme="minorEastAsia" w:hAnsiTheme="minorEastAsia" w:hint="eastAsia"/>
          <w:sz w:val="22"/>
        </w:rPr>
        <w:t>「</w:t>
      </w:r>
      <w:r w:rsidR="00D449C1">
        <w:rPr>
          <w:rFonts w:asciiTheme="minorEastAsia" w:hAnsiTheme="minorEastAsia" w:hint="eastAsia"/>
          <w:sz w:val="22"/>
        </w:rPr>
        <w:t>みどりの</w:t>
      </w:r>
      <w:r w:rsidR="00C55895">
        <w:rPr>
          <w:rFonts w:asciiTheme="minorEastAsia" w:hAnsiTheme="minorEastAsia" w:hint="eastAsia"/>
          <w:sz w:val="22"/>
        </w:rPr>
        <w:t>大阪</w:t>
      </w:r>
      <w:r w:rsidR="00D449C1">
        <w:rPr>
          <w:rFonts w:asciiTheme="minorEastAsia" w:hAnsiTheme="minorEastAsia" w:hint="eastAsia"/>
          <w:sz w:val="22"/>
        </w:rPr>
        <w:t>推進</w:t>
      </w:r>
      <w:r w:rsidR="00C55895">
        <w:rPr>
          <w:rFonts w:asciiTheme="minorEastAsia" w:hAnsiTheme="minorEastAsia" w:hint="eastAsia"/>
          <w:sz w:val="22"/>
        </w:rPr>
        <w:t>計画」を</w:t>
      </w:r>
      <w:r w:rsidR="005F057E">
        <w:rPr>
          <w:rFonts w:asciiTheme="minorEastAsia" w:hAnsiTheme="minorEastAsia" w:hint="eastAsia"/>
          <w:sz w:val="22"/>
        </w:rPr>
        <w:t>策定</w:t>
      </w:r>
      <w:r w:rsidR="006C56F3">
        <w:rPr>
          <w:rFonts w:asciiTheme="minorEastAsia" w:hAnsiTheme="minorEastAsia" w:hint="eastAsia"/>
          <w:sz w:val="22"/>
        </w:rPr>
        <w:t>し</w:t>
      </w:r>
      <w:r w:rsidR="005F057E">
        <w:rPr>
          <w:rFonts w:asciiTheme="minorEastAsia" w:hAnsiTheme="minorEastAsia" w:hint="eastAsia"/>
          <w:sz w:val="22"/>
        </w:rPr>
        <w:t>た。</w:t>
      </w:r>
      <w:r w:rsidR="00204DD5">
        <w:rPr>
          <w:rFonts w:asciiTheme="minorEastAsia" w:hAnsiTheme="minorEastAsia" w:hint="eastAsia"/>
          <w:sz w:val="22"/>
        </w:rPr>
        <w:t>同計画</w:t>
      </w:r>
      <w:r w:rsidRPr="00FB67F5">
        <w:rPr>
          <w:rFonts w:asciiTheme="minorEastAsia" w:hAnsiTheme="minorEastAsia" w:hint="eastAsia"/>
          <w:sz w:val="22"/>
        </w:rPr>
        <w:t>は、</w:t>
      </w:r>
      <w:r w:rsidR="00D449C1">
        <w:rPr>
          <w:rFonts w:asciiTheme="minorEastAsia" w:hAnsiTheme="minorEastAsia" w:hint="eastAsia"/>
          <w:sz w:val="22"/>
        </w:rPr>
        <w:t>「将来ビジョン・大阪」の「みどりの風を感じる大都市オンリー１」の実現プランとして</w:t>
      </w:r>
      <w:r w:rsidR="00361006">
        <w:rPr>
          <w:rFonts w:asciiTheme="minorEastAsia" w:hAnsiTheme="minorEastAsia" w:hint="eastAsia"/>
          <w:sz w:val="22"/>
        </w:rPr>
        <w:t>も</w:t>
      </w:r>
      <w:r w:rsidR="008E41FD">
        <w:rPr>
          <w:rFonts w:asciiTheme="minorEastAsia" w:hAnsiTheme="minorEastAsia" w:hint="eastAsia"/>
          <w:sz w:val="22"/>
        </w:rPr>
        <w:t>位置</w:t>
      </w:r>
      <w:r w:rsidR="00B4607D">
        <w:rPr>
          <w:rFonts w:asciiTheme="minorEastAsia" w:hAnsiTheme="minorEastAsia" w:hint="eastAsia"/>
          <w:sz w:val="22"/>
        </w:rPr>
        <w:t>づ</w:t>
      </w:r>
      <w:r w:rsidR="00361006">
        <w:rPr>
          <w:rFonts w:asciiTheme="minorEastAsia" w:hAnsiTheme="minorEastAsia" w:hint="eastAsia"/>
          <w:sz w:val="22"/>
        </w:rPr>
        <w:t>けら</w:t>
      </w:r>
      <w:r w:rsidR="004C032D">
        <w:rPr>
          <w:rFonts w:asciiTheme="minorEastAsia" w:hAnsiTheme="minorEastAsia" w:hint="eastAsia"/>
          <w:sz w:val="22"/>
        </w:rPr>
        <w:t>れ、</w:t>
      </w:r>
      <w:r w:rsidR="00D449C1">
        <w:rPr>
          <w:rFonts w:asciiTheme="minorEastAsia" w:hAnsiTheme="minorEastAsia" w:hint="eastAsia"/>
          <w:sz w:val="22"/>
        </w:rPr>
        <w:t>４つの基本戦略に基づき、海・まち・山をつなぐ広域的なみどりのネットワークの創出や実感できるみどりづくり</w:t>
      </w:r>
      <w:r w:rsidR="00E73845">
        <w:rPr>
          <w:rFonts w:asciiTheme="minorEastAsia" w:hAnsiTheme="minorEastAsia" w:hint="eastAsia"/>
          <w:sz w:val="22"/>
        </w:rPr>
        <w:t>など</w:t>
      </w:r>
      <w:r w:rsidR="00D449C1">
        <w:rPr>
          <w:rFonts w:asciiTheme="minorEastAsia" w:hAnsiTheme="minorEastAsia" w:hint="eastAsia"/>
          <w:sz w:val="22"/>
        </w:rPr>
        <w:t>を推進するため、府民、市町村、NPO、企業</w:t>
      </w:r>
      <w:r w:rsidR="00E73845">
        <w:rPr>
          <w:rFonts w:asciiTheme="minorEastAsia" w:hAnsiTheme="minorEastAsia" w:hint="eastAsia"/>
          <w:sz w:val="22"/>
        </w:rPr>
        <w:t>など</w:t>
      </w:r>
      <w:r w:rsidR="00D449C1">
        <w:rPr>
          <w:rFonts w:asciiTheme="minorEastAsia" w:hAnsiTheme="minorEastAsia" w:hint="eastAsia"/>
          <w:sz w:val="22"/>
        </w:rPr>
        <w:t>と連携し、自然環境の保全・再生、みどりのネットワークの形成</w:t>
      </w:r>
      <w:r w:rsidR="00E73845">
        <w:rPr>
          <w:rFonts w:asciiTheme="minorEastAsia" w:hAnsiTheme="minorEastAsia" w:hint="eastAsia"/>
          <w:sz w:val="22"/>
        </w:rPr>
        <w:t>など</w:t>
      </w:r>
      <w:r w:rsidR="00D449C1">
        <w:rPr>
          <w:rFonts w:asciiTheme="minorEastAsia" w:hAnsiTheme="minorEastAsia" w:hint="eastAsia"/>
          <w:sz w:val="22"/>
        </w:rPr>
        <w:t>の様々な施策を</w:t>
      </w:r>
      <w:r w:rsidR="005F057E">
        <w:rPr>
          <w:rFonts w:asciiTheme="minorEastAsia" w:hAnsiTheme="minorEastAsia" w:hint="eastAsia"/>
          <w:sz w:val="22"/>
        </w:rPr>
        <w:t>推進</w:t>
      </w:r>
      <w:r w:rsidR="009B12DB">
        <w:rPr>
          <w:rFonts w:asciiTheme="minorEastAsia" w:hAnsiTheme="minorEastAsia" w:hint="eastAsia"/>
          <w:sz w:val="22"/>
        </w:rPr>
        <w:t>して</w:t>
      </w:r>
      <w:r w:rsidR="005F057E">
        <w:rPr>
          <w:rFonts w:asciiTheme="minorEastAsia" w:hAnsiTheme="minorEastAsia" w:hint="eastAsia"/>
          <w:sz w:val="22"/>
        </w:rPr>
        <w:t>きた。</w:t>
      </w:r>
    </w:p>
    <w:p w14:paraId="15F1FA6E" w14:textId="1B7AEA89" w:rsidR="005F057E" w:rsidRPr="00871692" w:rsidRDefault="005423CB" w:rsidP="00CF5DAF">
      <w:pPr>
        <w:spacing w:line="300" w:lineRule="exact"/>
        <w:ind w:firstLineChars="118" w:firstLine="260"/>
        <w:rPr>
          <w:rFonts w:asciiTheme="minorEastAsia" w:hAnsiTheme="minorEastAsia"/>
          <w:sz w:val="22"/>
        </w:rPr>
      </w:pPr>
      <w:r>
        <w:rPr>
          <w:rFonts w:asciiTheme="minorEastAsia" w:hAnsiTheme="minorEastAsia" w:hint="eastAsia"/>
          <w:sz w:val="22"/>
        </w:rPr>
        <w:t>一方、</w:t>
      </w:r>
      <w:r w:rsidR="005F057E" w:rsidRPr="00871692">
        <w:rPr>
          <w:rFonts w:asciiTheme="minorEastAsia" w:hAnsiTheme="minorEastAsia" w:hint="eastAsia"/>
          <w:sz w:val="22"/>
        </w:rPr>
        <w:t>近年、</w:t>
      </w:r>
      <w:r w:rsidR="00D449C1">
        <w:rPr>
          <w:rFonts w:asciiTheme="minorEastAsia" w:hAnsiTheme="minorEastAsia" w:hint="eastAsia"/>
          <w:sz w:val="22"/>
        </w:rPr>
        <w:t>生物多様性の損失を止め、反転させるネイチャーポジティブの実現が急務となっており、自然の恵みを維持</w:t>
      </w:r>
      <w:r w:rsidR="00B4607D">
        <w:rPr>
          <w:rFonts w:asciiTheme="minorEastAsia" w:hAnsiTheme="minorEastAsia" w:hint="eastAsia"/>
          <w:sz w:val="22"/>
        </w:rPr>
        <w:t>・</w:t>
      </w:r>
      <w:r w:rsidR="00D449C1">
        <w:rPr>
          <w:rFonts w:asciiTheme="minorEastAsia" w:hAnsiTheme="minorEastAsia" w:hint="eastAsia"/>
          <w:sz w:val="22"/>
        </w:rPr>
        <w:t>回復させ、自然資本を守り活かす社会経済活動を広げる取組の展開が求められて</w:t>
      </w:r>
      <w:r w:rsidR="005F057E" w:rsidRPr="00871692">
        <w:rPr>
          <w:rFonts w:asciiTheme="minorEastAsia" w:hAnsiTheme="minorEastAsia" w:hint="eastAsia"/>
          <w:sz w:val="22"/>
        </w:rPr>
        <w:t>いる。</w:t>
      </w:r>
    </w:p>
    <w:p w14:paraId="7F211B22" w14:textId="77777777" w:rsidR="005F057E" w:rsidRPr="00871692" w:rsidRDefault="005F057E" w:rsidP="00CF5DAF">
      <w:pPr>
        <w:spacing w:line="300" w:lineRule="exact"/>
        <w:ind w:firstLineChars="118" w:firstLine="260"/>
        <w:rPr>
          <w:rFonts w:asciiTheme="minorEastAsia" w:hAnsiTheme="minorEastAsia"/>
          <w:sz w:val="22"/>
        </w:rPr>
      </w:pPr>
      <w:r w:rsidRPr="00871692">
        <w:rPr>
          <w:rFonts w:asciiTheme="minorEastAsia" w:hAnsiTheme="minorEastAsia" w:hint="eastAsia"/>
          <w:sz w:val="22"/>
        </w:rPr>
        <w:t>また、気候変動</w:t>
      </w:r>
      <w:r w:rsidR="00D449C1">
        <w:rPr>
          <w:rFonts w:asciiTheme="minorEastAsia" w:hAnsiTheme="minorEastAsia" w:hint="eastAsia"/>
          <w:sz w:val="22"/>
        </w:rPr>
        <w:t>の進行による自然災害の激甚化・頻発化</w:t>
      </w:r>
      <w:r w:rsidR="00E73845">
        <w:rPr>
          <w:rFonts w:asciiTheme="minorEastAsia" w:hAnsiTheme="minorEastAsia" w:hint="eastAsia"/>
          <w:sz w:val="22"/>
        </w:rPr>
        <w:t>など</w:t>
      </w:r>
      <w:r w:rsidR="00D449C1">
        <w:rPr>
          <w:rFonts w:asciiTheme="minorEastAsia" w:hAnsiTheme="minorEastAsia" w:hint="eastAsia"/>
          <w:sz w:val="22"/>
        </w:rPr>
        <w:t>が懸念さ</w:t>
      </w:r>
      <w:r w:rsidR="007D489E">
        <w:rPr>
          <w:rFonts w:asciiTheme="minorEastAsia" w:hAnsiTheme="minorEastAsia" w:hint="eastAsia"/>
          <w:sz w:val="22"/>
        </w:rPr>
        <w:t>れる中</w:t>
      </w:r>
      <w:r w:rsidR="00B22EE6" w:rsidRPr="00871692">
        <w:rPr>
          <w:rFonts w:asciiTheme="minorEastAsia" w:hAnsiTheme="minorEastAsia" w:hint="eastAsia"/>
          <w:color w:val="000000" w:themeColor="text1"/>
          <w:sz w:val="22"/>
        </w:rPr>
        <w:t>、</w:t>
      </w:r>
      <w:r w:rsidR="00D449C1">
        <w:rPr>
          <w:rFonts w:asciiTheme="minorEastAsia" w:hAnsiTheme="minorEastAsia" w:hint="eastAsia"/>
          <w:color w:val="000000" w:themeColor="text1"/>
          <w:sz w:val="22"/>
        </w:rPr>
        <w:t>社会資本整備やまちづくり</w:t>
      </w:r>
      <w:r w:rsidR="00E73845">
        <w:rPr>
          <w:rFonts w:asciiTheme="minorEastAsia" w:hAnsiTheme="minorEastAsia" w:hint="eastAsia"/>
          <w:color w:val="000000" w:themeColor="text1"/>
          <w:sz w:val="22"/>
        </w:rPr>
        <w:t>など</w:t>
      </w:r>
      <w:r w:rsidR="00D449C1">
        <w:rPr>
          <w:rFonts w:asciiTheme="minorEastAsia" w:hAnsiTheme="minorEastAsia" w:hint="eastAsia"/>
          <w:color w:val="000000" w:themeColor="text1"/>
          <w:sz w:val="22"/>
        </w:rPr>
        <w:t>において、自然環境が有する多様な機能を活かし、防災・減災や暑熱環境の緩和</w:t>
      </w:r>
      <w:r w:rsidR="00E73845">
        <w:rPr>
          <w:rFonts w:asciiTheme="minorEastAsia" w:hAnsiTheme="minorEastAsia" w:hint="eastAsia"/>
          <w:color w:val="000000" w:themeColor="text1"/>
          <w:sz w:val="22"/>
        </w:rPr>
        <w:t>など</w:t>
      </w:r>
      <w:r w:rsidR="00D449C1">
        <w:rPr>
          <w:rFonts w:asciiTheme="minorEastAsia" w:hAnsiTheme="minorEastAsia" w:hint="eastAsia"/>
          <w:color w:val="000000" w:themeColor="text1"/>
          <w:sz w:val="22"/>
        </w:rPr>
        <w:t>を図ることをはじめ、持続可能で魅力ある国土・都市・地域形成を進めること</w:t>
      </w:r>
      <w:r w:rsidR="00E73845">
        <w:rPr>
          <w:rFonts w:asciiTheme="minorEastAsia" w:hAnsiTheme="minorEastAsia" w:hint="eastAsia"/>
          <w:color w:val="000000" w:themeColor="text1"/>
          <w:sz w:val="22"/>
        </w:rPr>
        <w:t>など</w:t>
      </w:r>
      <w:r w:rsidR="00D449C1">
        <w:rPr>
          <w:rFonts w:asciiTheme="minorEastAsia" w:hAnsiTheme="minorEastAsia" w:hint="eastAsia"/>
          <w:color w:val="000000" w:themeColor="text1"/>
          <w:sz w:val="22"/>
        </w:rPr>
        <w:t>が重要となって</w:t>
      </w:r>
      <w:r w:rsidRPr="00871692">
        <w:rPr>
          <w:rFonts w:asciiTheme="minorEastAsia" w:hAnsiTheme="minorEastAsia" w:hint="eastAsia"/>
          <w:sz w:val="22"/>
        </w:rPr>
        <w:t>いる。</w:t>
      </w:r>
    </w:p>
    <w:p w14:paraId="341AEB00" w14:textId="0C6AC1D5" w:rsidR="00124836" w:rsidRPr="005C32DA" w:rsidRDefault="00D449C1" w:rsidP="00CF5DAF">
      <w:pPr>
        <w:spacing w:line="300" w:lineRule="exact"/>
        <w:ind w:firstLineChars="118" w:firstLine="260"/>
        <w:rPr>
          <w:rFonts w:asciiTheme="minorEastAsia" w:hAnsiTheme="minorEastAsia"/>
          <w:sz w:val="22"/>
        </w:rPr>
      </w:pPr>
      <w:r>
        <w:rPr>
          <w:rFonts w:asciiTheme="minorEastAsia" w:hAnsiTheme="minorEastAsia" w:hint="eastAsia"/>
          <w:sz w:val="22"/>
        </w:rPr>
        <w:t>さらに</w:t>
      </w:r>
      <w:r w:rsidR="005F057E" w:rsidRPr="00871692">
        <w:rPr>
          <w:rFonts w:asciiTheme="minorEastAsia" w:hAnsiTheme="minorEastAsia" w:hint="eastAsia"/>
          <w:sz w:val="22"/>
        </w:rPr>
        <w:t>、</w:t>
      </w:r>
      <w:r>
        <w:rPr>
          <w:rFonts w:asciiTheme="minorEastAsia" w:hAnsiTheme="minorEastAsia" w:hint="eastAsia"/>
          <w:sz w:val="22"/>
        </w:rPr>
        <w:t>様々な形で自然を取り入れることで、自然が有する健康への効果、景観形成や文化</w:t>
      </w:r>
      <w:r w:rsidR="007E27DB">
        <w:rPr>
          <w:rFonts w:asciiTheme="minorEastAsia" w:hAnsiTheme="minorEastAsia" w:hint="eastAsia"/>
          <w:sz w:val="22"/>
        </w:rPr>
        <w:t>醸成、地域活動や教育面での効果</w:t>
      </w:r>
      <w:r w:rsidR="00E73845">
        <w:rPr>
          <w:rFonts w:asciiTheme="minorEastAsia" w:hAnsiTheme="minorEastAsia" w:hint="eastAsia"/>
          <w:sz w:val="22"/>
        </w:rPr>
        <w:t>など</w:t>
      </w:r>
      <w:r w:rsidR="007E27DB">
        <w:rPr>
          <w:rFonts w:asciiTheme="minorEastAsia" w:hAnsiTheme="minorEastAsia" w:hint="eastAsia"/>
          <w:sz w:val="22"/>
        </w:rPr>
        <w:t>を引き出し、Well-bein</w:t>
      </w:r>
      <w:r w:rsidR="007E27DB" w:rsidRPr="005C32DA">
        <w:rPr>
          <w:rFonts w:asciiTheme="minorEastAsia" w:hAnsiTheme="minorEastAsia" w:hint="eastAsia"/>
          <w:sz w:val="22"/>
        </w:rPr>
        <w:t>g</w:t>
      </w:r>
      <w:r w:rsidR="008C7892" w:rsidRPr="005C32DA">
        <w:rPr>
          <w:rStyle w:val="afc"/>
          <w:rFonts w:asciiTheme="minorEastAsia" w:hAnsiTheme="minorEastAsia"/>
          <w:sz w:val="22"/>
        </w:rPr>
        <w:footnoteReference w:id="2"/>
      </w:r>
      <w:r w:rsidR="007E27DB" w:rsidRPr="005C32DA">
        <w:rPr>
          <w:rFonts w:asciiTheme="minorEastAsia" w:hAnsiTheme="minorEastAsia" w:hint="eastAsia"/>
          <w:sz w:val="22"/>
        </w:rPr>
        <w:t>の</w:t>
      </w:r>
      <w:r w:rsidR="00C53181" w:rsidRPr="005C32DA">
        <w:rPr>
          <w:rFonts w:asciiTheme="minorEastAsia" w:hAnsiTheme="minorEastAsia" w:hint="eastAsia"/>
          <w:sz w:val="22"/>
        </w:rPr>
        <w:t>向上</w:t>
      </w:r>
      <w:r w:rsidR="007E27DB" w:rsidRPr="005C32DA">
        <w:rPr>
          <w:rFonts w:asciiTheme="minorEastAsia" w:hAnsiTheme="minorEastAsia" w:hint="eastAsia"/>
          <w:sz w:val="22"/>
        </w:rPr>
        <w:t>、地域の</w:t>
      </w:r>
      <w:r w:rsidR="00C45ABC" w:rsidRPr="005C32DA">
        <w:rPr>
          <w:rFonts w:asciiTheme="minorEastAsia" w:hAnsiTheme="minorEastAsia" w:hint="eastAsia"/>
          <w:sz w:val="22"/>
        </w:rPr>
        <w:t>にぎ</w:t>
      </w:r>
      <w:r w:rsidR="007E27DB" w:rsidRPr="005C32DA">
        <w:rPr>
          <w:rFonts w:asciiTheme="minorEastAsia" w:hAnsiTheme="minorEastAsia" w:hint="eastAsia"/>
          <w:sz w:val="22"/>
        </w:rPr>
        <w:t>わいの創出、コミュニティの再生</w:t>
      </w:r>
      <w:r w:rsidR="00E73845" w:rsidRPr="005C32DA">
        <w:rPr>
          <w:rFonts w:asciiTheme="minorEastAsia" w:hAnsiTheme="minorEastAsia" w:hint="eastAsia"/>
          <w:sz w:val="22"/>
        </w:rPr>
        <w:t>など</w:t>
      </w:r>
      <w:r w:rsidR="007E27DB" w:rsidRPr="005C32DA">
        <w:rPr>
          <w:rFonts w:asciiTheme="minorEastAsia" w:hAnsiTheme="minorEastAsia" w:hint="eastAsia"/>
          <w:sz w:val="22"/>
        </w:rPr>
        <w:t>の社会課題の解決につなげていくことが期待されてい</w:t>
      </w:r>
      <w:r w:rsidR="000471E1" w:rsidRPr="005C32DA">
        <w:rPr>
          <w:rFonts w:asciiTheme="minorEastAsia" w:hAnsiTheme="minorEastAsia" w:hint="eastAsia"/>
          <w:sz w:val="22"/>
        </w:rPr>
        <w:t>る</w:t>
      </w:r>
      <w:r w:rsidR="005F057E" w:rsidRPr="005C32DA">
        <w:rPr>
          <w:rFonts w:asciiTheme="minorEastAsia" w:hAnsiTheme="minorEastAsia" w:hint="eastAsia"/>
          <w:sz w:val="22"/>
        </w:rPr>
        <w:t>。</w:t>
      </w:r>
    </w:p>
    <w:p w14:paraId="07B63E63" w14:textId="18C25626" w:rsidR="000471E1" w:rsidRPr="005C32DA" w:rsidRDefault="000471E1" w:rsidP="00CF5DAF">
      <w:pPr>
        <w:spacing w:line="300" w:lineRule="exact"/>
        <w:ind w:firstLineChars="100" w:firstLine="224"/>
        <w:rPr>
          <w:rFonts w:asciiTheme="minorEastAsia" w:hAnsiTheme="minorEastAsia"/>
          <w:spacing w:val="2"/>
          <w:sz w:val="22"/>
        </w:rPr>
      </w:pPr>
      <w:r w:rsidRPr="005C32DA">
        <w:rPr>
          <w:rFonts w:asciiTheme="minorEastAsia" w:hAnsiTheme="minorEastAsia" w:hint="eastAsia"/>
          <w:spacing w:val="2"/>
          <w:sz w:val="22"/>
        </w:rPr>
        <w:t>そのような社会情勢の変化の中、</w:t>
      </w:r>
      <w:r w:rsidR="00D0396B" w:rsidRPr="005C32DA">
        <w:rPr>
          <w:rFonts w:asciiTheme="minorEastAsia" w:hAnsiTheme="minorEastAsia" w:hint="eastAsia"/>
          <w:spacing w:val="2"/>
          <w:sz w:val="22"/>
        </w:rPr>
        <w:t>国において、</w:t>
      </w:r>
      <w:r w:rsidRPr="005C32DA">
        <w:rPr>
          <w:rFonts w:asciiTheme="minorEastAsia" w:hAnsiTheme="minorEastAsia" w:hint="eastAsia"/>
          <w:spacing w:val="2"/>
          <w:sz w:val="22"/>
        </w:rPr>
        <w:t>2024年（令和６年）11月に都市緑地法</w:t>
      </w:r>
      <w:r w:rsidR="00D0396B" w:rsidRPr="005C32DA">
        <w:rPr>
          <w:rFonts w:asciiTheme="minorEastAsia" w:hAnsiTheme="minorEastAsia" w:hint="eastAsia"/>
          <w:spacing w:val="2"/>
          <w:sz w:val="22"/>
        </w:rPr>
        <w:t>が</w:t>
      </w:r>
      <w:r w:rsidRPr="005C32DA">
        <w:rPr>
          <w:rFonts w:asciiTheme="minorEastAsia" w:hAnsiTheme="minorEastAsia" w:hint="eastAsia"/>
          <w:spacing w:val="2"/>
          <w:sz w:val="22"/>
        </w:rPr>
        <w:t>改正</w:t>
      </w:r>
      <w:r w:rsidR="00D0396B" w:rsidRPr="005C32DA">
        <w:rPr>
          <w:rFonts w:asciiTheme="minorEastAsia" w:hAnsiTheme="minorEastAsia" w:hint="eastAsia"/>
          <w:spacing w:val="2"/>
          <w:sz w:val="22"/>
        </w:rPr>
        <w:t>さ</w:t>
      </w:r>
      <w:r w:rsidRPr="005C32DA">
        <w:rPr>
          <w:rFonts w:asciiTheme="minorEastAsia" w:hAnsiTheme="minorEastAsia" w:hint="eastAsia"/>
          <w:spacing w:val="2"/>
          <w:sz w:val="22"/>
        </w:rPr>
        <w:t>れ、</w:t>
      </w:r>
      <w:r w:rsidR="00D0396B" w:rsidRPr="005C32DA">
        <w:rPr>
          <w:rFonts w:asciiTheme="minorEastAsia" w:hAnsiTheme="minorEastAsia" w:hint="eastAsia"/>
          <w:sz w:val="22"/>
          <w:szCs w:val="24"/>
        </w:rPr>
        <w:t>都市における緑地の質・量両面での確保</w:t>
      </w:r>
      <w:r w:rsidR="00E73845" w:rsidRPr="005C32DA">
        <w:rPr>
          <w:rFonts w:asciiTheme="minorEastAsia" w:hAnsiTheme="minorEastAsia" w:hint="eastAsia"/>
          <w:sz w:val="22"/>
          <w:szCs w:val="24"/>
        </w:rPr>
        <w:t>など</w:t>
      </w:r>
      <w:r w:rsidR="00D0396B" w:rsidRPr="005C32DA">
        <w:rPr>
          <w:rFonts w:asciiTheme="minorEastAsia" w:hAnsiTheme="minorEastAsia" w:hint="eastAsia"/>
          <w:sz w:val="22"/>
          <w:szCs w:val="24"/>
        </w:rPr>
        <w:t>を推し進めるため、</w:t>
      </w:r>
      <w:r w:rsidRPr="005C32DA">
        <w:rPr>
          <w:rFonts w:asciiTheme="minorEastAsia" w:hAnsiTheme="minorEastAsia" w:hint="eastAsia"/>
          <w:spacing w:val="2"/>
          <w:sz w:val="22"/>
        </w:rPr>
        <w:t>初めて都道府県の広域計画の策定が位置</w:t>
      </w:r>
      <w:r w:rsidR="00F952EB">
        <w:rPr>
          <w:rFonts w:asciiTheme="minorEastAsia" w:hAnsiTheme="minorEastAsia" w:hint="eastAsia"/>
          <w:spacing w:val="2"/>
          <w:sz w:val="22"/>
        </w:rPr>
        <w:t>づ</w:t>
      </w:r>
      <w:r w:rsidRPr="005C32DA">
        <w:rPr>
          <w:rFonts w:asciiTheme="minorEastAsia" w:hAnsiTheme="minorEastAsia" w:hint="eastAsia"/>
          <w:spacing w:val="2"/>
          <w:sz w:val="22"/>
        </w:rPr>
        <w:t>けられるとともに、</w:t>
      </w:r>
      <w:r w:rsidR="00BA0967" w:rsidRPr="005C32DA">
        <w:rPr>
          <w:rFonts w:asciiTheme="minorEastAsia" w:hAnsiTheme="minorEastAsia" w:hint="eastAsia"/>
          <w:spacing w:val="2"/>
          <w:sz w:val="22"/>
        </w:rPr>
        <w:t>広域計画の</w:t>
      </w:r>
      <w:r w:rsidRPr="005C32DA">
        <w:rPr>
          <w:rFonts w:asciiTheme="minorEastAsia" w:hAnsiTheme="minorEastAsia" w:hint="eastAsia"/>
          <w:spacing w:val="2"/>
          <w:sz w:val="22"/>
        </w:rPr>
        <w:t>策定にあたっては、</w:t>
      </w:r>
      <w:r w:rsidR="00487D7F" w:rsidRPr="005C32DA">
        <w:rPr>
          <w:rFonts w:asciiTheme="minorEastAsia" w:hAnsiTheme="minorEastAsia" w:hint="eastAsia"/>
          <w:spacing w:val="2"/>
          <w:sz w:val="22"/>
        </w:rPr>
        <w:t>国が策定する</w:t>
      </w:r>
      <w:r w:rsidR="00EA217F" w:rsidRPr="005C32DA">
        <w:rPr>
          <w:rFonts w:asciiTheme="minorEastAsia" w:hAnsiTheme="minorEastAsia" w:hint="eastAsia"/>
          <w:spacing w:val="2"/>
          <w:sz w:val="22"/>
        </w:rPr>
        <w:t>「都市における緑地の保全及び緑化の推進に関する基本的な方針</w:t>
      </w:r>
      <w:r w:rsidR="00F133AE" w:rsidRPr="005C32DA">
        <w:rPr>
          <w:rFonts w:asciiTheme="minorEastAsia" w:hAnsiTheme="minorEastAsia" w:hint="eastAsia"/>
          <w:spacing w:val="2"/>
          <w:sz w:val="22"/>
        </w:rPr>
        <w:t>」</w:t>
      </w:r>
      <w:r w:rsidRPr="005C32DA">
        <w:rPr>
          <w:rFonts w:asciiTheme="minorEastAsia" w:hAnsiTheme="minorEastAsia" w:hint="eastAsia"/>
          <w:spacing w:val="2"/>
          <w:sz w:val="22"/>
        </w:rPr>
        <w:t>に基づくことや、市町村の緑の基本計画の指針としての</w:t>
      </w:r>
      <w:r w:rsidR="00D0396B" w:rsidRPr="005C32DA">
        <w:rPr>
          <w:rFonts w:asciiTheme="minorEastAsia" w:hAnsiTheme="minorEastAsia" w:hint="eastAsia"/>
          <w:spacing w:val="2"/>
          <w:sz w:val="22"/>
        </w:rPr>
        <w:t>位置づけ</w:t>
      </w:r>
      <w:r w:rsidRPr="005C32DA">
        <w:rPr>
          <w:rFonts w:asciiTheme="minorEastAsia" w:hAnsiTheme="minorEastAsia" w:hint="eastAsia"/>
          <w:spacing w:val="2"/>
          <w:sz w:val="22"/>
        </w:rPr>
        <w:t>が定められた。</w:t>
      </w:r>
    </w:p>
    <w:p w14:paraId="598E5C2A" w14:textId="77777777" w:rsidR="00F1085E" w:rsidRPr="005C32DA" w:rsidRDefault="00F1085E" w:rsidP="00CF5DAF">
      <w:pPr>
        <w:spacing w:line="300" w:lineRule="exact"/>
        <w:ind w:firstLineChars="100" w:firstLine="224"/>
        <w:rPr>
          <w:rFonts w:asciiTheme="minorEastAsia" w:hAnsiTheme="minorEastAsia"/>
          <w:spacing w:val="2"/>
          <w:sz w:val="22"/>
        </w:rPr>
      </w:pPr>
    </w:p>
    <w:p w14:paraId="67A18497" w14:textId="530FAA1D" w:rsidR="00EB26A7" w:rsidRDefault="00124836" w:rsidP="00CF5DAF">
      <w:pPr>
        <w:spacing w:line="300" w:lineRule="exact"/>
        <w:ind w:firstLineChars="100" w:firstLine="224"/>
        <w:rPr>
          <w:rFonts w:asciiTheme="minorEastAsia" w:hAnsiTheme="minorEastAsia"/>
          <w:sz w:val="22"/>
        </w:rPr>
      </w:pPr>
      <w:r w:rsidRPr="005C32DA">
        <w:rPr>
          <w:rFonts w:asciiTheme="minorEastAsia" w:hAnsiTheme="minorEastAsia"/>
          <w:spacing w:val="2"/>
          <w:sz w:val="22"/>
        </w:rPr>
        <w:t>20</w:t>
      </w:r>
      <w:r w:rsidR="00F52ECD" w:rsidRPr="005C32DA">
        <w:rPr>
          <w:rFonts w:asciiTheme="minorEastAsia" w:hAnsiTheme="minorEastAsia"/>
          <w:spacing w:val="2"/>
          <w:sz w:val="22"/>
        </w:rPr>
        <w:t>2</w:t>
      </w:r>
      <w:r w:rsidR="007E27DB" w:rsidRPr="005C32DA">
        <w:rPr>
          <w:rFonts w:asciiTheme="minorEastAsia" w:hAnsiTheme="minorEastAsia"/>
          <w:spacing w:val="2"/>
          <w:sz w:val="22"/>
        </w:rPr>
        <w:t>4</w:t>
      </w:r>
      <w:r w:rsidRPr="005C32DA">
        <w:rPr>
          <w:rFonts w:asciiTheme="minorEastAsia" w:hAnsiTheme="minorEastAsia" w:hint="eastAsia"/>
          <w:spacing w:val="2"/>
          <w:sz w:val="22"/>
        </w:rPr>
        <w:t>年</w:t>
      </w:r>
      <w:r w:rsidR="007E27DB" w:rsidRPr="005C32DA">
        <w:rPr>
          <w:rFonts w:asciiTheme="minorEastAsia" w:hAnsiTheme="minorEastAsia" w:hint="eastAsia"/>
          <w:spacing w:val="2"/>
          <w:sz w:val="22"/>
        </w:rPr>
        <w:t>（令和６年）７</w:t>
      </w:r>
      <w:r w:rsidRPr="005C32DA">
        <w:rPr>
          <w:rFonts w:asciiTheme="minorEastAsia" w:hAnsiTheme="minorEastAsia" w:hint="eastAsia"/>
          <w:spacing w:val="2"/>
          <w:sz w:val="22"/>
        </w:rPr>
        <w:t>月</w:t>
      </w:r>
      <w:r w:rsidR="007E27DB" w:rsidRPr="005C32DA">
        <w:rPr>
          <w:rFonts w:asciiTheme="minorEastAsia" w:hAnsiTheme="minorEastAsia"/>
          <w:spacing w:val="2"/>
          <w:sz w:val="22"/>
        </w:rPr>
        <w:t>22</w:t>
      </w:r>
      <w:r w:rsidR="00570FF5" w:rsidRPr="005C32DA">
        <w:rPr>
          <w:rFonts w:asciiTheme="minorEastAsia" w:hAnsiTheme="minorEastAsia" w:hint="eastAsia"/>
          <w:spacing w:val="2"/>
          <w:sz w:val="22"/>
        </w:rPr>
        <w:t>日、</w:t>
      </w:r>
      <w:r w:rsidR="003F0F0D" w:rsidRPr="005C32DA">
        <w:rPr>
          <w:rFonts w:asciiTheme="minorEastAsia" w:hAnsiTheme="minorEastAsia" w:hint="eastAsia"/>
          <w:spacing w:val="2"/>
          <w:sz w:val="22"/>
        </w:rPr>
        <w:t>大阪</w:t>
      </w:r>
      <w:r w:rsidRPr="005C32DA">
        <w:rPr>
          <w:rFonts w:asciiTheme="minorEastAsia" w:hAnsiTheme="minorEastAsia" w:hint="eastAsia"/>
          <w:spacing w:val="2"/>
          <w:sz w:val="22"/>
        </w:rPr>
        <w:t>府から</w:t>
      </w:r>
      <w:r w:rsidR="00D54D55" w:rsidRPr="005C32DA">
        <w:rPr>
          <w:rFonts w:asciiTheme="minorEastAsia" w:hAnsiTheme="minorEastAsia" w:hint="eastAsia"/>
          <w:spacing w:val="2"/>
          <w:sz w:val="22"/>
        </w:rPr>
        <w:t>環境審議会に対し</w:t>
      </w:r>
      <w:r w:rsidRPr="005C32DA">
        <w:rPr>
          <w:rFonts w:asciiTheme="minorEastAsia" w:hAnsiTheme="minorEastAsia" w:hint="eastAsia"/>
          <w:spacing w:val="2"/>
          <w:sz w:val="22"/>
        </w:rPr>
        <w:t>、</w:t>
      </w:r>
      <w:r w:rsidR="005F057E" w:rsidRPr="005C32DA">
        <w:rPr>
          <w:rFonts w:asciiTheme="minorEastAsia" w:hAnsiTheme="minorEastAsia" w:hint="eastAsia"/>
          <w:sz w:val="22"/>
        </w:rPr>
        <w:t>大阪の</w:t>
      </w:r>
      <w:r w:rsidR="007E27DB" w:rsidRPr="005C32DA">
        <w:rPr>
          <w:rFonts w:asciiTheme="minorEastAsia" w:hAnsiTheme="minorEastAsia" w:hint="eastAsia"/>
          <w:sz w:val="22"/>
        </w:rPr>
        <w:t>みどりを取り巻く社会情勢</w:t>
      </w:r>
      <w:r w:rsidR="005F057E" w:rsidRPr="005C32DA">
        <w:rPr>
          <w:rFonts w:asciiTheme="minorEastAsia" w:hAnsiTheme="minorEastAsia" w:hint="eastAsia"/>
          <w:sz w:val="22"/>
        </w:rPr>
        <w:t>の変化</w:t>
      </w:r>
      <w:r w:rsidR="00F52ECD" w:rsidRPr="005C32DA">
        <w:rPr>
          <w:rFonts w:asciiTheme="minorEastAsia" w:hAnsiTheme="minorEastAsia" w:hint="eastAsia"/>
          <w:sz w:val="22"/>
        </w:rPr>
        <w:t>を踏まえた、</w:t>
      </w:r>
      <w:r w:rsidRPr="005C32DA">
        <w:rPr>
          <w:rFonts w:asciiTheme="minorEastAsia" w:hAnsiTheme="minorEastAsia" w:hint="eastAsia"/>
          <w:spacing w:val="2"/>
          <w:sz w:val="22"/>
        </w:rPr>
        <w:t>「</w:t>
      </w:r>
      <w:r w:rsidR="002E1131" w:rsidRPr="005C32DA">
        <w:rPr>
          <w:rFonts w:asciiTheme="minorEastAsia" w:hAnsiTheme="minorEastAsia" w:hint="eastAsia"/>
          <w:sz w:val="22"/>
        </w:rPr>
        <w:t>今後の</w:t>
      </w:r>
      <w:r w:rsidR="007E27DB" w:rsidRPr="005C32DA">
        <w:rPr>
          <w:rFonts w:asciiTheme="minorEastAsia" w:hAnsiTheme="minorEastAsia" w:hint="eastAsia"/>
          <w:sz w:val="22"/>
        </w:rPr>
        <w:t>みどりの</w:t>
      </w:r>
      <w:r w:rsidR="006C56F3" w:rsidRPr="005C32DA">
        <w:rPr>
          <w:rFonts w:asciiTheme="minorEastAsia" w:hAnsiTheme="minorEastAsia" w:hint="eastAsia"/>
          <w:sz w:val="22"/>
        </w:rPr>
        <w:t>大阪</w:t>
      </w:r>
      <w:r w:rsidR="007E27DB" w:rsidRPr="005C32DA">
        <w:rPr>
          <w:rFonts w:asciiTheme="minorEastAsia" w:hAnsiTheme="minorEastAsia" w:hint="eastAsia"/>
          <w:sz w:val="22"/>
        </w:rPr>
        <w:t>推進</w:t>
      </w:r>
      <w:r w:rsidR="00876AB4" w:rsidRPr="005C32DA">
        <w:rPr>
          <w:rFonts w:asciiTheme="minorEastAsia" w:hAnsiTheme="minorEastAsia" w:hint="eastAsia"/>
          <w:sz w:val="22"/>
        </w:rPr>
        <w:t>計画</w:t>
      </w:r>
      <w:r w:rsidR="002E1131" w:rsidRPr="005C32DA">
        <w:rPr>
          <w:rFonts w:asciiTheme="minorEastAsia" w:hAnsiTheme="minorEastAsia" w:hint="eastAsia"/>
          <w:sz w:val="22"/>
        </w:rPr>
        <w:t>のあり方</w:t>
      </w:r>
      <w:r w:rsidR="00F52ECD" w:rsidRPr="005C32DA">
        <w:rPr>
          <w:rFonts w:asciiTheme="minorEastAsia" w:hAnsiTheme="minorEastAsia" w:hint="eastAsia"/>
          <w:sz w:val="22"/>
        </w:rPr>
        <w:t>について</w:t>
      </w:r>
      <w:r w:rsidRPr="005C32DA">
        <w:rPr>
          <w:rFonts w:asciiTheme="minorEastAsia" w:hAnsiTheme="minorEastAsia" w:hint="eastAsia"/>
          <w:spacing w:val="2"/>
          <w:sz w:val="22"/>
        </w:rPr>
        <w:t>」</w:t>
      </w:r>
      <w:r w:rsidRPr="005C32DA">
        <w:rPr>
          <w:rFonts w:asciiTheme="minorEastAsia" w:hAnsiTheme="minorEastAsia" w:hint="eastAsia"/>
          <w:sz w:val="22"/>
        </w:rPr>
        <w:t>諮問</w:t>
      </w:r>
      <w:r w:rsidR="00D54D55" w:rsidRPr="005C32DA">
        <w:rPr>
          <w:rFonts w:asciiTheme="minorEastAsia" w:hAnsiTheme="minorEastAsia" w:hint="eastAsia"/>
          <w:sz w:val="22"/>
        </w:rPr>
        <w:t>があり</w:t>
      </w:r>
      <w:r w:rsidRPr="005C32DA">
        <w:rPr>
          <w:rFonts w:asciiTheme="minorEastAsia" w:hAnsiTheme="minorEastAsia" w:hint="eastAsia"/>
          <w:sz w:val="22"/>
        </w:rPr>
        <w:t>、</w:t>
      </w:r>
      <w:r w:rsidR="00F52ECD" w:rsidRPr="005C32DA">
        <w:rPr>
          <w:rFonts w:asciiTheme="minorEastAsia" w:hAnsiTheme="minorEastAsia" w:hint="eastAsia"/>
          <w:sz w:val="22"/>
        </w:rPr>
        <w:t>本部会において</w:t>
      </w:r>
      <w:r w:rsidRPr="005C32DA">
        <w:rPr>
          <w:rFonts w:asciiTheme="minorEastAsia" w:hAnsiTheme="minorEastAsia" w:hint="eastAsia"/>
          <w:sz w:val="22"/>
        </w:rPr>
        <w:t>専門的な見地から審議を行</w:t>
      </w:r>
      <w:r w:rsidR="00D54D55" w:rsidRPr="005C32DA">
        <w:rPr>
          <w:rFonts w:asciiTheme="minorEastAsia" w:hAnsiTheme="minorEastAsia" w:hint="eastAsia"/>
          <w:sz w:val="22"/>
        </w:rPr>
        <w:t>った。</w:t>
      </w:r>
      <w:r w:rsidRPr="005C32DA">
        <w:rPr>
          <w:rFonts w:asciiTheme="minorEastAsia" w:hAnsiTheme="minorEastAsia" w:hint="eastAsia"/>
          <w:sz w:val="22"/>
        </w:rPr>
        <w:t>本報告は、その審議結果をとりまとめたもの</w:t>
      </w:r>
      <w:r w:rsidR="00B90897">
        <w:rPr>
          <w:rFonts w:asciiTheme="minorEastAsia" w:hAnsiTheme="minorEastAsia" w:hint="eastAsia"/>
          <w:color w:val="000000" w:themeColor="text1"/>
          <w:sz w:val="22"/>
        </w:rPr>
        <w:t>であ</w:t>
      </w:r>
      <w:r w:rsidR="00E92254" w:rsidRPr="005C32DA">
        <w:rPr>
          <w:rFonts w:asciiTheme="minorEastAsia" w:hAnsiTheme="minorEastAsia" w:hint="eastAsia"/>
          <w:color w:val="000000" w:themeColor="text1"/>
          <w:sz w:val="22"/>
        </w:rPr>
        <w:t>る。</w:t>
      </w:r>
    </w:p>
    <w:p w14:paraId="3A687EE1" w14:textId="77777777" w:rsidR="00EB26A7" w:rsidRDefault="00EB26A7" w:rsidP="00CF5DAF">
      <w:pPr>
        <w:spacing w:line="300" w:lineRule="exact"/>
        <w:ind w:firstLineChars="100" w:firstLine="220"/>
        <w:rPr>
          <w:rFonts w:asciiTheme="minorEastAsia" w:hAnsiTheme="minorEastAsia"/>
          <w:sz w:val="22"/>
        </w:rPr>
      </w:pPr>
    </w:p>
    <w:p w14:paraId="55D85867" w14:textId="77777777" w:rsidR="00124836" w:rsidRPr="00696C43" w:rsidRDefault="00124836" w:rsidP="00F51B38">
      <w:pPr>
        <w:spacing w:line="300" w:lineRule="exact"/>
        <w:rPr>
          <w:rFonts w:ascii="ＭＳ 明朝" w:eastAsia="ＭＳ 明朝" w:hAnsi="ＭＳ 明朝"/>
          <w:sz w:val="24"/>
          <w:szCs w:val="24"/>
        </w:rPr>
      </w:pPr>
      <w:r w:rsidRPr="001E1620">
        <w:br w:type="page"/>
      </w:r>
    </w:p>
    <w:p w14:paraId="67C43903" w14:textId="77777777" w:rsidR="00875F98" w:rsidRDefault="00813FBD" w:rsidP="0024418A">
      <w:pPr>
        <w:pStyle w:val="1"/>
        <w:rPr>
          <w:rFonts w:ascii="ＭＳ Ｐゴシック" w:hAnsi="ＭＳ Ｐゴシック"/>
        </w:rPr>
      </w:pPr>
      <w:bookmarkStart w:id="4" w:name="_Toc101359090"/>
      <w:bookmarkStart w:id="5" w:name="_Toc212658397"/>
      <w:r>
        <w:rPr>
          <w:rFonts w:ascii="ＭＳ Ｐゴシック" w:hAnsi="ＭＳ Ｐゴシック" w:hint="eastAsia"/>
        </w:rPr>
        <w:lastRenderedPageBreak/>
        <w:t>第１章</w:t>
      </w:r>
      <w:r w:rsidR="00124836" w:rsidRPr="00535AAA">
        <w:rPr>
          <w:rFonts w:ascii="ＭＳ Ｐゴシック" w:hAnsi="ＭＳ Ｐゴシック" w:hint="eastAsia"/>
        </w:rPr>
        <w:t xml:space="preserve">　</w:t>
      </w:r>
      <w:bookmarkEnd w:id="4"/>
      <w:r>
        <w:rPr>
          <w:rFonts w:ascii="ＭＳ Ｐゴシック" w:hAnsi="ＭＳ Ｐゴシック" w:hint="eastAsia"/>
        </w:rPr>
        <w:t>みどりを取り巻く</w:t>
      </w:r>
      <w:r w:rsidR="00D03F94">
        <w:rPr>
          <w:rFonts w:ascii="ＭＳ Ｐゴシック" w:hAnsi="ＭＳ Ｐゴシック" w:hint="eastAsia"/>
        </w:rPr>
        <w:t>状況</w:t>
      </w:r>
      <w:bookmarkEnd w:id="5"/>
    </w:p>
    <w:p w14:paraId="6DCC20DF" w14:textId="77777777" w:rsidR="00B20FAA" w:rsidRPr="00995B82" w:rsidRDefault="00B20FAA" w:rsidP="00B20FAA">
      <w:pPr>
        <w:ind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前計画を策定した 2009 年（平成21年）以降、</w:t>
      </w:r>
      <w:r w:rsidR="00A6500D" w:rsidRPr="00995B82">
        <w:rPr>
          <w:rFonts w:asciiTheme="minorEastAsia" w:hAnsiTheme="minorEastAsia" w:hint="eastAsia"/>
          <w:color w:val="000000" w:themeColor="text1"/>
          <w:sz w:val="22"/>
        </w:rPr>
        <w:t>大阪</w:t>
      </w:r>
      <w:r w:rsidRPr="00995B82">
        <w:rPr>
          <w:rFonts w:asciiTheme="minorEastAsia" w:hAnsiTheme="minorEastAsia" w:hint="eastAsia"/>
          <w:color w:val="000000" w:themeColor="text1"/>
          <w:sz w:val="22"/>
        </w:rPr>
        <w:t>のみどりを取り巻く社会情勢は大きく変化して</w:t>
      </w:r>
      <w:r w:rsidR="00A6500D" w:rsidRPr="00995B82">
        <w:rPr>
          <w:rFonts w:asciiTheme="minorEastAsia" w:hAnsiTheme="minorEastAsia" w:hint="eastAsia"/>
          <w:color w:val="000000" w:themeColor="text1"/>
          <w:sz w:val="22"/>
        </w:rPr>
        <w:t>いる。本章では</w:t>
      </w:r>
      <w:r w:rsidRPr="00995B82">
        <w:rPr>
          <w:rFonts w:asciiTheme="minorEastAsia" w:hAnsiTheme="minorEastAsia" w:hint="eastAsia"/>
          <w:color w:val="000000" w:themeColor="text1"/>
          <w:sz w:val="22"/>
        </w:rPr>
        <w:t>、</w:t>
      </w:r>
      <w:r w:rsidR="00697BB5" w:rsidRPr="00995B82">
        <w:rPr>
          <w:rFonts w:asciiTheme="minorEastAsia" w:hAnsiTheme="minorEastAsia" w:hint="eastAsia"/>
          <w:color w:val="000000" w:themeColor="text1"/>
          <w:sz w:val="22"/>
        </w:rPr>
        <w:t>まず、</w:t>
      </w:r>
      <w:r w:rsidRPr="00995B82">
        <w:rPr>
          <w:rFonts w:asciiTheme="minorEastAsia" w:hAnsiTheme="minorEastAsia" w:hint="eastAsia"/>
          <w:color w:val="000000" w:themeColor="text1"/>
          <w:sz w:val="22"/>
        </w:rPr>
        <w:t>把握すべき社会情勢の変化について以下</w:t>
      </w:r>
      <w:r w:rsidR="00A6500D" w:rsidRPr="00995B82">
        <w:rPr>
          <w:rFonts w:asciiTheme="minorEastAsia" w:hAnsiTheme="minorEastAsia" w:hint="eastAsia"/>
          <w:color w:val="000000" w:themeColor="text1"/>
          <w:sz w:val="22"/>
        </w:rPr>
        <w:t>のとおり整理</w:t>
      </w:r>
      <w:r w:rsidR="00697BB5" w:rsidRPr="00995B82">
        <w:rPr>
          <w:rFonts w:asciiTheme="minorEastAsia" w:hAnsiTheme="minorEastAsia" w:hint="eastAsia"/>
          <w:color w:val="000000" w:themeColor="text1"/>
          <w:sz w:val="22"/>
        </w:rPr>
        <w:t>する。</w:t>
      </w:r>
    </w:p>
    <w:p w14:paraId="4B1603B9" w14:textId="77777777" w:rsidR="00AB1CF3" w:rsidRPr="00995B82" w:rsidRDefault="00304951" w:rsidP="0057106F">
      <w:pPr>
        <w:pStyle w:val="2"/>
        <w:rPr>
          <w:color w:val="000000" w:themeColor="text1"/>
        </w:rPr>
      </w:pPr>
      <w:bookmarkStart w:id="6" w:name="_Toc212658398"/>
      <w:r w:rsidRPr="00995B82">
        <w:rPr>
          <w:rFonts w:hint="eastAsia"/>
          <w:color w:val="000000" w:themeColor="text1"/>
        </w:rPr>
        <w:t>１　国内外の動向</w:t>
      </w:r>
      <w:bookmarkEnd w:id="6"/>
    </w:p>
    <w:p w14:paraId="26999BA9" w14:textId="77777777" w:rsidR="00401540" w:rsidRPr="00995B82" w:rsidRDefault="006B25D0" w:rsidP="00F51B38">
      <w:pPr>
        <w:pStyle w:val="3"/>
        <w:numPr>
          <w:ilvl w:val="0"/>
          <w:numId w:val="3"/>
        </w:numPr>
        <w:rPr>
          <w:color w:val="000000" w:themeColor="text1"/>
        </w:rPr>
      </w:pPr>
      <w:bookmarkStart w:id="7" w:name="_Toc212658399"/>
      <w:r w:rsidRPr="00995B82">
        <w:rPr>
          <w:rFonts w:hint="eastAsia"/>
          <w:color w:val="000000" w:themeColor="text1"/>
        </w:rPr>
        <w:t>国際的な動向</w:t>
      </w:r>
      <w:bookmarkEnd w:id="7"/>
    </w:p>
    <w:p w14:paraId="6DF578DC" w14:textId="77777777" w:rsidR="007E1266" w:rsidRPr="00995B82" w:rsidRDefault="00BE736D" w:rsidP="0057106F">
      <w:pPr>
        <w:pStyle w:val="aa"/>
        <w:numPr>
          <w:ilvl w:val="0"/>
          <w:numId w:val="28"/>
        </w:numPr>
        <w:ind w:leftChars="0"/>
        <w:rPr>
          <w:color w:val="000000" w:themeColor="text1"/>
          <w:sz w:val="22"/>
        </w:rPr>
      </w:pPr>
      <w:r w:rsidRPr="00995B82">
        <w:rPr>
          <w:rFonts w:hint="eastAsia"/>
          <w:color w:val="000000" w:themeColor="text1"/>
          <w:sz w:val="22"/>
        </w:rPr>
        <w:t>持続可能な</w:t>
      </w:r>
      <w:r w:rsidR="00BA0967" w:rsidRPr="00995B82">
        <w:rPr>
          <w:rFonts w:hint="eastAsia"/>
          <w:color w:val="000000" w:themeColor="text1"/>
          <w:sz w:val="22"/>
        </w:rPr>
        <w:t>社会に向けた国際的な枠組み</w:t>
      </w:r>
      <w:r w:rsidR="00E73845" w:rsidRPr="00995B82">
        <w:rPr>
          <w:rFonts w:hint="eastAsia"/>
          <w:color w:val="000000" w:themeColor="text1"/>
          <w:sz w:val="22"/>
        </w:rPr>
        <w:t>など</w:t>
      </w:r>
    </w:p>
    <w:p w14:paraId="2CF412D9" w14:textId="2797AF29" w:rsidR="00B24047" w:rsidRPr="00995B82" w:rsidRDefault="00AE15D1" w:rsidP="00B24047">
      <w:pPr>
        <w:tabs>
          <w:tab w:val="left" w:pos="2595"/>
        </w:tabs>
        <w:ind w:firstLineChars="129" w:firstLine="284"/>
        <w:rPr>
          <w:rFonts w:asciiTheme="minorEastAsia" w:hAnsiTheme="minorEastAsia"/>
          <w:color w:val="000000" w:themeColor="text1"/>
          <w:sz w:val="22"/>
        </w:rPr>
      </w:pPr>
      <w:r w:rsidRPr="00995B82">
        <w:rPr>
          <w:rFonts w:asciiTheme="minorEastAsia" w:hAnsiTheme="minorEastAsia" w:hint="eastAsia"/>
          <w:color w:val="000000" w:themeColor="text1"/>
          <w:sz w:val="22"/>
        </w:rPr>
        <w:t>〇SDG</w:t>
      </w:r>
      <w:r w:rsidRPr="00995B82">
        <w:rPr>
          <w:rFonts w:asciiTheme="minorEastAsia" w:hAnsiTheme="minorEastAsia"/>
          <w:color w:val="000000" w:themeColor="text1"/>
          <w:sz w:val="22"/>
        </w:rPr>
        <w:t>s</w:t>
      </w:r>
      <w:r w:rsidRPr="00995B82">
        <w:rPr>
          <w:rFonts w:asciiTheme="minorEastAsia" w:hAnsiTheme="minorEastAsia" w:hint="eastAsia"/>
          <w:color w:val="000000" w:themeColor="text1"/>
          <w:sz w:val="22"/>
        </w:rPr>
        <w:t>の採択</w:t>
      </w:r>
    </w:p>
    <w:p w14:paraId="7D2A8149" w14:textId="3D0B1A6E" w:rsidR="00CF3ECF" w:rsidRPr="00995B82" w:rsidRDefault="00CF3ECF" w:rsidP="00AE15D1">
      <w:pPr>
        <w:tabs>
          <w:tab w:val="left" w:pos="2595"/>
        </w:tabs>
        <w:spacing w:line="300" w:lineRule="exact"/>
        <w:ind w:leftChars="166" w:left="426" w:hangingChars="35" w:hanging="77"/>
        <w:rPr>
          <w:rFonts w:asciiTheme="minorEastAsia" w:hAnsiTheme="minorEastAsia"/>
          <w:color w:val="000000" w:themeColor="text1"/>
          <w:sz w:val="22"/>
        </w:rPr>
      </w:pPr>
      <w:r w:rsidRPr="00995B82">
        <w:rPr>
          <w:rFonts w:asciiTheme="minorEastAsia" w:hAnsiTheme="minorEastAsia" w:hint="eastAsia"/>
          <w:color w:val="000000" w:themeColor="text1"/>
          <w:sz w:val="22"/>
        </w:rPr>
        <w:t xml:space="preserve">　2015年（平成27年）９月、国連総会において「持続可能な開発のための2030アジェンダ」が採択された。この総会において、人間、地球及び繁栄のための行動計画として、17の目標、169のターゲットからなる「持続可能な開発目標（</w:t>
      </w:r>
      <w:proofErr w:type="spellStart"/>
      <w:r w:rsidR="000C5196" w:rsidRPr="00995B82">
        <w:rPr>
          <w:rFonts w:asciiTheme="minorEastAsia" w:hAnsiTheme="minorEastAsia" w:hint="eastAsia"/>
          <w:color w:val="000000" w:themeColor="text1"/>
          <w:sz w:val="22"/>
        </w:rPr>
        <w:t>SDGs:</w:t>
      </w:r>
      <w:r w:rsidRPr="00995B82">
        <w:rPr>
          <w:rFonts w:asciiTheme="minorEastAsia" w:hAnsiTheme="minorEastAsia" w:hint="eastAsia"/>
          <w:color w:val="000000" w:themeColor="text1"/>
          <w:sz w:val="22"/>
        </w:rPr>
        <w:t>Sustainable</w:t>
      </w:r>
      <w:proofErr w:type="spellEnd"/>
      <w:r w:rsidRPr="00995B82">
        <w:rPr>
          <w:rFonts w:asciiTheme="minorEastAsia" w:hAnsiTheme="minorEastAsia" w:hint="eastAsia"/>
          <w:color w:val="000000" w:themeColor="text1"/>
          <w:sz w:val="22"/>
        </w:rPr>
        <w:t xml:space="preserve"> Development Goals）」が掲げられた。</w:t>
      </w:r>
    </w:p>
    <w:p w14:paraId="62AEC6FA" w14:textId="668E03C5" w:rsidR="00CF3ECF" w:rsidRPr="00995B82" w:rsidRDefault="00CF3ECF" w:rsidP="00AE15D1">
      <w:pPr>
        <w:tabs>
          <w:tab w:val="left" w:pos="2595"/>
        </w:tabs>
        <w:spacing w:line="300" w:lineRule="exact"/>
        <w:ind w:leftChars="166" w:left="426" w:hangingChars="35" w:hanging="77"/>
        <w:rPr>
          <w:rFonts w:asciiTheme="minorEastAsia" w:hAnsiTheme="minorEastAsia"/>
          <w:color w:val="000000" w:themeColor="text1"/>
          <w:sz w:val="22"/>
        </w:rPr>
      </w:pPr>
      <w:r w:rsidRPr="00995B82">
        <w:rPr>
          <w:rFonts w:asciiTheme="minorEastAsia" w:hAnsiTheme="minorEastAsia" w:hint="eastAsia"/>
          <w:color w:val="000000" w:themeColor="text1"/>
          <w:sz w:val="22"/>
        </w:rPr>
        <w:t xml:space="preserve">　SDGsは「誰一人取り残さない」をキーワードとし、2030年（令和12年）までに持続可能でよりよい世界をめざす国際目標として、先進国を含むすべての国々が、すべての関係者と協調的なパートナーシップのもとで行動すること、「経済」は「社会」に、「社会」は「（自然）環境」に支えられて成り立つという考え方が提示され、あらゆる社会活動においてSDGsの達成に向けた取組が求められている。なお、2030年（令和12年）以降のポストSDGsの目標・枠組みに向けては、2027年（令和９年）から議論が本格化される予定となっている。</w:t>
      </w:r>
    </w:p>
    <w:p w14:paraId="09D5B3CD" w14:textId="77777777" w:rsidR="0025176E" w:rsidRPr="00995B82" w:rsidRDefault="0025176E" w:rsidP="00AE15D1">
      <w:pPr>
        <w:tabs>
          <w:tab w:val="left" w:pos="2595"/>
        </w:tabs>
        <w:spacing w:line="300" w:lineRule="exact"/>
        <w:ind w:leftChars="166" w:left="426" w:hangingChars="35" w:hanging="77"/>
        <w:rPr>
          <w:rFonts w:asciiTheme="minorEastAsia" w:hAnsiTheme="minorEastAsia"/>
          <w:color w:val="000000" w:themeColor="text1"/>
          <w:sz w:val="22"/>
        </w:rPr>
      </w:pPr>
    </w:p>
    <w:p w14:paraId="6A26E18B" w14:textId="7448DC3B" w:rsidR="00743BC5" w:rsidRPr="00995B82" w:rsidRDefault="00AE15D1" w:rsidP="00AE15D1">
      <w:pPr>
        <w:tabs>
          <w:tab w:val="left" w:pos="2595"/>
        </w:tabs>
        <w:spacing w:line="300" w:lineRule="exact"/>
        <w:ind w:leftChars="104" w:left="218" w:firstLineChars="29" w:firstLine="64"/>
        <w:rPr>
          <w:rFonts w:asciiTheme="minorEastAsia" w:hAnsiTheme="minorEastAsia"/>
          <w:color w:val="000000" w:themeColor="text1"/>
          <w:sz w:val="22"/>
        </w:rPr>
      </w:pPr>
      <w:r w:rsidRPr="00995B82">
        <w:rPr>
          <w:rFonts w:asciiTheme="minorEastAsia" w:hAnsiTheme="minorEastAsia" w:hint="eastAsia"/>
          <w:color w:val="000000" w:themeColor="text1"/>
          <w:sz w:val="22"/>
        </w:rPr>
        <w:t>〇</w:t>
      </w:r>
      <w:r w:rsidR="00743BC5" w:rsidRPr="00995B82">
        <w:rPr>
          <w:rFonts w:asciiTheme="minorEastAsia" w:hAnsiTheme="minorEastAsia" w:hint="eastAsia"/>
          <w:color w:val="000000" w:themeColor="text1"/>
          <w:sz w:val="22"/>
        </w:rPr>
        <w:t>パリ協定の発効</w:t>
      </w:r>
    </w:p>
    <w:p w14:paraId="553CFFDB" w14:textId="06B42E1D" w:rsidR="00CF3ECF" w:rsidRPr="00995B82" w:rsidRDefault="00CF3ECF" w:rsidP="009D07FE">
      <w:pPr>
        <w:tabs>
          <w:tab w:val="left" w:pos="2595"/>
        </w:tabs>
        <w:spacing w:line="300" w:lineRule="exact"/>
        <w:ind w:leftChars="201" w:left="423" w:hanging="1"/>
        <w:rPr>
          <w:rFonts w:asciiTheme="minorEastAsia" w:hAnsiTheme="minorEastAsia"/>
          <w:color w:val="000000" w:themeColor="text1"/>
          <w:sz w:val="22"/>
        </w:rPr>
      </w:pPr>
      <w:r>
        <w:rPr>
          <w:rFonts w:asciiTheme="minorEastAsia" w:hAnsiTheme="minorEastAsia" w:hint="eastAsia"/>
          <w:sz w:val="22"/>
        </w:rPr>
        <w:t xml:space="preserve">　2016年（平成28年）11月、パリ協定が発効され、世界共通の長期目標として、産業革命前からの平均気温の上昇を２℃より十分低く保つとともに、1.5℃に抑える努力を追求することが掲げられ、世界各地で当該目標の達成をめざし、2050年ネット・ゼロの実</w:t>
      </w:r>
      <w:r w:rsidRPr="00995B82">
        <w:rPr>
          <w:rFonts w:asciiTheme="minorEastAsia" w:hAnsiTheme="minorEastAsia" w:hint="eastAsia"/>
          <w:color w:val="000000" w:themeColor="text1"/>
          <w:sz w:val="22"/>
        </w:rPr>
        <w:t>現に向けた取組が進められている。</w:t>
      </w:r>
    </w:p>
    <w:p w14:paraId="568AED69" w14:textId="77777777" w:rsidR="0025176E" w:rsidRPr="00995B82" w:rsidRDefault="0025176E" w:rsidP="009D07FE">
      <w:pPr>
        <w:tabs>
          <w:tab w:val="left" w:pos="2595"/>
        </w:tabs>
        <w:spacing w:line="300" w:lineRule="exact"/>
        <w:ind w:leftChars="201" w:left="423" w:hanging="1"/>
        <w:rPr>
          <w:rFonts w:asciiTheme="minorEastAsia" w:hAnsiTheme="minorEastAsia"/>
          <w:color w:val="000000" w:themeColor="text1"/>
          <w:sz w:val="22"/>
        </w:rPr>
      </w:pPr>
    </w:p>
    <w:p w14:paraId="77AF970F" w14:textId="3C5ED2D4" w:rsidR="00CF3ECF" w:rsidRPr="00995B82" w:rsidRDefault="00AE15D1" w:rsidP="00AE15D1">
      <w:pPr>
        <w:tabs>
          <w:tab w:val="left" w:pos="2595"/>
        </w:tabs>
        <w:spacing w:line="300" w:lineRule="exact"/>
        <w:ind w:firstLineChars="129" w:firstLine="284"/>
        <w:rPr>
          <w:rFonts w:asciiTheme="minorEastAsia" w:hAnsiTheme="minorEastAsia"/>
          <w:color w:val="000000" w:themeColor="text1"/>
          <w:sz w:val="22"/>
        </w:rPr>
      </w:pPr>
      <w:r w:rsidRPr="00995B82">
        <w:rPr>
          <w:rFonts w:asciiTheme="minorEastAsia" w:hAnsiTheme="minorEastAsia" w:hint="eastAsia"/>
          <w:color w:val="000000" w:themeColor="text1"/>
          <w:sz w:val="22"/>
        </w:rPr>
        <w:t>〇</w:t>
      </w:r>
      <w:r w:rsidR="008237F7" w:rsidRPr="00995B82">
        <w:rPr>
          <w:rFonts w:asciiTheme="minorEastAsia" w:hAnsiTheme="minorEastAsia" w:hint="eastAsia"/>
          <w:color w:val="000000" w:themeColor="text1"/>
          <w:sz w:val="22"/>
        </w:rPr>
        <w:t>昆明・モントリオール生物多様性枠組</w:t>
      </w:r>
      <w:r w:rsidR="00AE4E2A" w:rsidRPr="00995B82">
        <w:rPr>
          <w:rFonts w:asciiTheme="minorEastAsia" w:hAnsiTheme="minorEastAsia" w:hint="eastAsia"/>
          <w:color w:val="000000" w:themeColor="text1"/>
          <w:sz w:val="22"/>
        </w:rPr>
        <w:t>の採択</w:t>
      </w:r>
    </w:p>
    <w:p w14:paraId="26432452" w14:textId="558DB08A" w:rsidR="00CF3ECF" w:rsidRPr="00995B82" w:rsidRDefault="00CF3ECF" w:rsidP="009312C1">
      <w:pPr>
        <w:tabs>
          <w:tab w:val="left" w:pos="2595"/>
        </w:tabs>
        <w:spacing w:line="300" w:lineRule="exact"/>
        <w:ind w:leftChars="202" w:left="424"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2022年（令和４年）12月</w:t>
      </w:r>
      <w:r w:rsidR="00520C09" w:rsidRPr="00995B82">
        <w:rPr>
          <w:rFonts w:asciiTheme="minorEastAsia" w:hAnsiTheme="minorEastAsia" w:hint="eastAsia"/>
          <w:color w:val="000000" w:themeColor="text1"/>
          <w:sz w:val="22"/>
        </w:rPr>
        <w:t>、</w:t>
      </w:r>
      <w:r w:rsidRPr="00995B82">
        <w:rPr>
          <w:rFonts w:asciiTheme="minorEastAsia" w:hAnsiTheme="minorEastAsia" w:hint="eastAsia"/>
          <w:color w:val="000000" w:themeColor="text1"/>
          <w:sz w:val="22"/>
        </w:rPr>
        <w:t>COP15において、2050年目標「自然と共生する世界」と、その実現に向けた2030年ミッションとして「自然を回復軌道に乗せるために生物多様性の損失を止め、反転させるための緊急の行動をとる」というネイチャーポジティブの考え方が示された。</w:t>
      </w:r>
      <w:r w:rsidR="009E54DD" w:rsidRPr="00995B82">
        <w:rPr>
          <w:rFonts w:asciiTheme="minorEastAsia" w:hAnsiTheme="minorEastAsia" w:hint="eastAsia"/>
          <w:color w:val="000000" w:themeColor="text1"/>
          <w:sz w:val="22"/>
        </w:rPr>
        <w:t>同枠組では</w:t>
      </w:r>
      <w:r w:rsidRPr="00995B82">
        <w:rPr>
          <w:rFonts w:asciiTheme="minorEastAsia" w:hAnsiTheme="minorEastAsia" w:hint="eastAsia"/>
          <w:color w:val="000000" w:themeColor="text1"/>
          <w:sz w:val="22"/>
        </w:rPr>
        <w:t>、2030 年までの緊急の行動のための世界短期目標として、23 のグローバルターゲットが示され、その中で、「3</w:t>
      </w:r>
      <w:r w:rsidRPr="00995B82">
        <w:rPr>
          <w:rFonts w:asciiTheme="minorEastAsia" w:hAnsiTheme="minorEastAsia"/>
          <w:color w:val="000000" w:themeColor="text1"/>
          <w:sz w:val="22"/>
        </w:rPr>
        <w:t>0by30</w:t>
      </w:r>
      <w:r w:rsidRPr="00995B82">
        <w:rPr>
          <w:rFonts w:asciiTheme="minorEastAsia" w:hAnsiTheme="minorEastAsia" w:hint="eastAsia"/>
          <w:color w:val="000000" w:themeColor="text1"/>
          <w:sz w:val="22"/>
        </w:rPr>
        <w:t>」として、2030年までに陸と海の30％以上を健全な生態系として効果的に保全していくことや、「3</w:t>
      </w:r>
      <w:r w:rsidRPr="00995B82">
        <w:rPr>
          <w:rFonts w:asciiTheme="minorEastAsia" w:hAnsiTheme="minorEastAsia"/>
          <w:color w:val="000000" w:themeColor="text1"/>
          <w:sz w:val="22"/>
        </w:rPr>
        <w:t>0by30</w:t>
      </w:r>
      <w:r w:rsidRPr="00995B82">
        <w:rPr>
          <w:rFonts w:asciiTheme="minorEastAsia" w:hAnsiTheme="minorEastAsia" w:hint="eastAsia"/>
          <w:color w:val="000000" w:themeColor="text1"/>
          <w:sz w:val="22"/>
        </w:rPr>
        <w:t>」の達成のために、国立公園などの保護地域の拡張と管理の質の向上だけでなく、保護地域以外で生物多様性保全に資する地域（OECM：Other Effective area-based Conservation Measures）を設定・管理していくことが盛り込まれた。</w:t>
      </w:r>
    </w:p>
    <w:p w14:paraId="78D519A7" w14:textId="77777777" w:rsidR="002900F2" w:rsidRDefault="003B5DF5" w:rsidP="002900F2">
      <w:pPr>
        <w:tabs>
          <w:tab w:val="left" w:pos="2595"/>
        </w:tabs>
        <w:spacing w:line="300" w:lineRule="exact"/>
        <w:ind w:left="220" w:hangingChars="100" w:hanging="220"/>
        <w:rPr>
          <w:rFonts w:asciiTheme="minorEastAsia" w:hAnsiTheme="minorEastAsia"/>
          <w:sz w:val="22"/>
        </w:rPr>
      </w:pPr>
      <w:r>
        <w:rPr>
          <w:rFonts w:asciiTheme="minorEastAsia" w:hAnsiTheme="minorEastAsia" w:hint="eastAsia"/>
          <w:sz w:val="22"/>
        </w:rPr>
        <w:t xml:space="preserve">　　</w:t>
      </w:r>
    </w:p>
    <w:p w14:paraId="224620E5" w14:textId="77777777" w:rsidR="00542D32" w:rsidRPr="00F51B38" w:rsidRDefault="00542D32" w:rsidP="00F51B38">
      <w:pPr>
        <w:pStyle w:val="aa"/>
        <w:numPr>
          <w:ilvl w:val="0"/>
          <w:numId w:val="28"/>
        </w:numPr>
        <w:ind w:leftChars="0"/>
        <w:rPr>
          <w:sz w:val="22"/>
        </w:rPr>
      </w:pPr>
      <w:r w:rsidRPr="00F51B38">
        <w:rPr>
          <w:rFonts w:hint="eastAsia"/>
          <w:sz w:val="22"/>
        </w:rPr>
        <w:t>環境と経済・社会の状況</w:t>
      </w:r>
    </w:p>
    <w:p w14:paraId="7768A32A" w14:textId="77777777" w:rsidR="00542D32" w:rsidRPr="003C5945" w:rsidRDefault="00542D32" w:rsidP="00542D32">
      <w:pPr>
        <w:tabs>
          <w:tab w:val="left" w:pos="2595"/>
        </w:tabs>
        <w:spacing w:line="300" w:lineRule="exact"/>
        <w:ind w:leftChars="67" w:left="142" w:hanging="1"/>
        <w:rPr>
          <w:rFonts w:asciiTheme="minorEastAsia" w:hAnsiTheme="minorEastAsia"/>
          <w:sz w:val="22"/>
        </w:rPr>
      </w:pPr>
      <w:r>
        <w:rPr>
          <w:rFonts w:asciiTheme="minorEastAsia" w:hAnsiTheme="minorEastAsia" w:hint="eastAsia"/>
          <w:sz w:val="22"/>
        </w:rPr>
        <w:t xml:space="preserve">　世界経済フォーラムの「</w:t>
      </w:r>
      <w:r w:rsidRPr="003C5945">
        <w:rPr>
          <w:rFonts w:asciiTheme="minorEastAsia" w:hAnsiTheme="minorEastAsia" w:hint="eastAsia"/>
          <w:sz w:val="22"/>
        </w:rPr>
        <w:t>グローバルリスク報告書2024年</w:t>
      </w:r>
      <w:r>
        <w:rPr>
          <w:rFonts w:asciiTheme="minorEastAsia" w:hAnsiTheme="minorEastAsia" w:hint="eastAsia"/>
          <w:sz w:val="22"/>
        </w:rPr>
        <w:t>版」</w:t>
      </w:r>
      <w:r w:rsidR="00CC367A">
        <w:rPr>
          <w:rFonts w:asciiTheme="minorEastAsia" w:hAnsiTheme="minorEastAsia" w:hint="eastAsia"/>
          <w:sz w:val="22"/>
        </w:rPr>
        <w:t>では</w:t>
      </w:r>
      <w:r>
        <w:rPr>
          <w:rFonts w:asciiTheme="minorEastAsia" w:hAnsiTheme="minorEastAsia" w:hint="eastAsia"/>
          <w:sz w:val="22"/>
        </w:rPr>
        <w:t>、</w:t>
      </w:r>
      <w:r w:rsidRPr="003C5945">
        <w:rPr>
          <w:rFonts w:asciiTheme="minorEastAsia" w:hAnsiTheme="minorEastAsia" w:hint="eastAsia"/>
          <w:sz w:val="22"/>
        </w:rPr>
        <w:t>今後10年で</w:t>
      </w:r>
      <w:r w:rsidR="00746072">
        <w:rPr>
          <w:rFonts w:asciiTheme="minorEastAsia" w:hAnsiTheme="minorEastAsia" w:hint="eastAsia"/>
          <w:sz w:val="22"/>
        </w:rPr>
        <w:t>人類が</w:t>
      </w:r>
      <w:r w:rsidRPr="003C5945">
        <w:rPr>
          <w:rFonts w:asciiTheme="minorEastAsia" w:hAnsiTheme="minorEastAsia" w:hint="eastAsia"/>
          <w:sz w:val="22"/>
        </w:rPr>
        <w:t>直面する深刻なリスクのうち</w:t>
      </w:r>
      <w:r>
        <w:rPr>
          <w:rFonts w:asciiTheme="minorEastAsia" w:hAnsiTheme="minorEastAsia" w:hint="eastAsia"/>
          <w:sz w:val="22"/>
        </w:rPr>
        <w:t>、</w:t>
      </w:r>
      <w:r w:rsidR="00792514">
        <w:rPr>
          <w:rFonts w:asciiTheme="minorEastAsia" w:hAnsiTheme="minorEastAsia" w:hint="eastAsia"/>
          <w:sz w:val="22"/>
        </w:rPr>
        <w:t>５</w:t>
      </w:r>
      <w:r w:rsidRPr="003C5945">
        <w:rPr>
          <w:rFonts w:asciiTheme="minorEastAsia" w:hAnsiTheme="minorEastAsia" w:hint="eastAsia"/>
          <w:sz w:val="22"/>
        </w:rPr>
        <w:t>つが環境関連</w:t>
      </w:r>
      <w:r>
        <w:rPr>
          <w:rFonts w:asciiTheme="minorEastAsia" w:hAnsiTheme="minorEastAsia" w:hint="eastAsia"/>
          <w:sz w:val="22"/>
        </w:rPr>
        <w:t>（</w:t>
      </w:r>
      <w:r w:rsidRPr="003C5945">
        <w:rPr>
          <w:rFonts w:asciiTheme="minorEastAsia" w:hAnsiTheme="minorEastAsia" w:hint="eastAsia"/>
          <w:sz w:val="22"/>
        </w:rPr>
        <w:t>異常気象、地球システムの危機的変化（気候の転換点）、生物多様性の損失、天然資源の不足、汚染</w:t>
      </w:r>
      <w:r>
        <w:rPr>
          <w:rFonts w:asciiTheme="minorEastAsia" w:hAnsiTheme="minorEastAsia" w:hint="eastAsia"/>
          <w:sz w:val="22"/>
        </w:rPr>
        <w:t>）</w:t>
      </w:r>
      <w:r w:rsidRPr="003C5945">
        <w:rPr>
          <w:rFonts w:asciiTheme="minorEastAsia" w:hAnsiTheme="minorEastAsia" w:hint="eastAsia"/>
          <w:sz w:val="22"/>
        </w:rPr>
        <w:t>であ</w:t>
      </w:r>
      <w:r w:rsidR="007E1958">
        <w:rPr>
          <w:rFonts w:asciiTheme="minorEastAsia" w:hAnsiTheme="minorEastAsia" w:hint="eastAsia"/>
          <w:sz w:val="22"/>
        </w:rPr>
        <w:t>り</w:t>
      </w:r>
      <w:r w:rsidRPr="003C5945">
        <w:rPr>
          <w:rFonts w:asciiTheme="minorEastAsia" w:hAnsiTheme="minorEastAsia" w:hint="eastAsia"/>
          <w:sz w:val="22"/>
        </w:rPr>
        <w:t>、環境問題が人類の経済・社会にとって最も重要なリスクになる</w:t>
      </w:r>
      <w:r>
        <w:rPr>
          <w:rFonts w:asciiTheme="minorEastAsia" w:hAnsiTheme="minorEastAsia" w:hint="eastAsia"/>
          <w:sz w:val="22"/>
        </w:rPr>
        <w:t>ことへの</w:t>
      </w:r>
      <w:r w:rsidRPr="003C5945">
        <w:rPr>
          <w:rFonts w:asciiTheme="minorEastAsia" w:hAnsiTheme="minorEastAsia" w:hint="eastAsia"/>
          <w:sz w:val="22"/>
        </w:rPr>
        <w:t>懸念が示さ</w:t>
      </w:r>
      <w:r>
        <w:rPr>
          <w:rFonts w:asciiTheme="minorEastAsia" w:hAnsiTheme="minorEastAsia" w:hint="eastAsia"/>
          <w:sz w:val="22"/>
        </w:rPr>
        <w:t>れた。</w:t>
      </w:r>
    </w:p>
    <w:p w14:paraId="04488862" w14:textId="77777777" w:rsidR="00542D32" w:rsidRDefault="00B417E8" w:rsidP="00542D32">
      <w:pPr>
        <w:tabs>
          <w:tab w:val="left" w:pos="2595"/>
        </w:tabs>
        <w:spacing w:line="300" w:lineRule="exact"/>
        <w:ind w:leftChars="67" w:left="141" w:firstLineChars="100" w:firstLine="220"/>
        <w:rPr>
          <w:rFonts w:asciiTheme="minorEastAsia" w:hAnsiTheme="minorEastAsia"/>
          <w:sz w:val="22"/>
        </w:rPr>
      </w:pPr>
      <w:r>
        <w:rPr>
          <w:rFonts w:asciiTheme="minorEastAsia" w:hAnsiTheme="minorEastAsia" w:hint="eastAsia"/>
          <w:sz w:val="22"/>
        </w:rPr>
        <w:t>そのような中</w:t>
      </w:r>
      <w:r w:rsidR="00542D32" w:rsidRPr="003C5945">
        <w:rPr>
          <w:rFonts w:asciiTheme="minorEastAsia" w:hAnsiTheme="minorEastAsia" w:hint="eastAsia"/>
          <w:sz w:val="22"/>
        </w:rPr>
        <w:t>、</w:t>
      </w:r>
      <w:r w:rsidR="00F337FD" w:rsidRPr="003C5945">
        <w:rPr>
          <w:rFonts w:asciiTheme="minorEastAsia" w:hAnsiTheme="minorEastAsia" w:hint="eastAsia"/>
          <w:sz w:val="22"/>
        </w:rPr>
        <w:t>ESG投資</w:t>
      </w:r>
      <w:r w:rsidR="00F337FD">
        <w:rPr>
          <w:rStyle w:val="afc"/>
          <w:rFonts w:asciiTheme="minorEastAsia" w:hAnsiTheme="minorEastAsia"/>
          <w:sz w:val="22"/>
        </w:rPr>
        <w:footnoteReference w:id="3"/>
      </w:r>
      <w:r w:rsidR="00F337FD" w:rsidRPr="003C5945">
        <w:rPr>
          <w:rFonts w:asciiTheme="minorEastAsia" w:hAnsiTheme="minorEastAsia" w:hint="eastAsia"/>
          <w:sz w:val="22"/>
        </w:rPr>
        <w:t>や自然関連財務情報開示タスクフォース</w:t>
      </w:r>
      <w:r w:rsidR="00F337FD" w:rsidRPr="00995B82">
        <w:rPr>
          <w:rFonts w:asciiTheme="minorEastAsia" w:hAnsiTheme="minorEastAsia" w:hint="eastAsia"/>
          <w:color w:val="000000" w:themeColor="text1"/>
          <w:sz w:val="22"/>
        </w:rPr>
        <w:t>（</w:t>
      </w:r>
      <w:r w:rsidR="00BD0F6A" w:rsidRPr="00995B82">
        <w:rPr>
          <w:rFonts w:asciiTheme="minorEastAsia" w:hAnsiTheme="minorEastAsia"/>
          <w:color w:val="000000" w:themeColor="text1"/>
          <w:sz w:val="22"/>
        </w:rPr>
        <w:t>Taskforce on Nature-related Financial Disclosures</w:t>
      </w:r>
      <w:r w:rsidR="00BD0F6A" w:rsidRPr="00995B82">
        <w:rPr>
          <w:rFonts w:asciiTheme="minorEastAsia" w:hAnsiTheme="minorEastAsia" w:hint="eastAsia"/>
          <w:color w:val="000000" w:themeColor="text1"/>
          <w:sz w:val="22"/>
        </w:rPr>
        <w:t>：</w:t>
      </w:r>
      <w:r w:rsidR="00F337FD" w:rsidRPr="00995B82">
        <w:rPr>
          <w:rFonts w:asciiTheme="minorEastAsia" w:hAnsiTheme="minorEastAsia" w:hint="eastAsia"/>
          <w:color w:val="000000" w:themeColor="text1"/>
          <w:sz w:val="22"/>
        </w:rPr>
        <w:t>TNFD)の浸透など</w:t>
      </w:r>
      <w:r w:rsidR="00182380" w:rsidRPr="00995B82">
        <w:rPr>
          <w:rFonts w:asciiTheme="minorEastAsia" w:hAnsiTheme="minorEastAsia" w:hint="eastAsia"/>
          <w:color w:val="000000" w:themeColor="text1"/>
          <w:sz w:val="22"/>
        </w:rPr>
        <w:t>、</w:t>
      </w:r>
      <w:r w:rsidR="00542D32" w:rsidRPr="00995B82">
        <w:rPr>
          <w:rFonts w:asciiTheme="minorEastAsia" w:hAnsiTheme="minorEastAsia" w:hint="eastAsia"/>
          <w:color w:val="000000" w:themeColor="text1"/>
          <w:sz w:val="22"/>
        </w:rPr>
        <w:t>環境と経済成長</w:t>
      </w:r>
      <w:r w:rsidR="00542D32" w:rsidRPr="003C5945">
        <w:rPr>
          <w:rFonts w:asciiTheme="minorEastAsia" w:hAnsiTheme="minorEastAsia" w:hint="eastAsia"/>
          <w:sz w:val="22"/>
        </w:rPr>
        <w:t>・産業競争力の関連性が世界的に急速に強まって</w:t>
      </w:r>
      <w:r w:rsidR="00182380">
        <w:rPr>
          <w:rFonts w:asciiTheme="minorEastAsia" w:hAnsiTheme="minorEastAsia" w:hint="eastAsia"/>
          <w:sz w:val="22"/>
        </w:rPr>
        <w:t>いる。</w:t>
      </w:r>
    </w:p>
    <w:p w14:paraId="6DA4D078" w14:textId="77777777" w:rsidR="00BA0967" w:rsidRPr="009B12DB" w:rsidRDefault="00BA0967" w:rsidP="00492A71">
      <w:pPr>
        <w:tabs>
          <w:tab w:val="left" w:pos="2595"/>
        </w:tabs>
        <w:spacing w:line="300" w:lineRule="exact"/>
        <w:rPr>
          <w:rFonts w:asciiTheme="minorEastAsia" w:hAnsiTheme="minorEastAsia"/>
          <w:sz w:val="22"/>
        </w:rPr>
      </w:pPr>
    </w:p>
    <w:p w14:paraId="66DE86A0" w14:textId="77777777" w:rsidR="00BE736D" w:rsidRPr="00F51B38" w:rsidRDefault="00770592" w:rsidP="00F51B38">
      <w:pPr>
        <w:tabs>
          <w:tab w:val="left" w:pos="2595"/>
        </w:tabs>
        <w:spacing w:line="300" w:lineRule="exact"/>
        <w:rPr>
          <w:rFonts w:asciiTheme="minorEastAsia" w:hAnsiTheme="minorEastAsia"/>
          <w:sz w:val="22"/>
          <w:shd w:val="pct15" w:color="auto" w:fill="FFFFFF"/>
        </w:rPr>
      </w:pPr>
      <w:r w:rsidRPr="00F51B38">
        <w:rPr>
          <w:rFonts w:asciiTheme="minorEastAsia" w:hAnsiTheme="minorEastAsia" w:hint="eastAsia"/>
          <w:sz w:val="22"/>
        </w:rPr>
        <w:lastRenderedPageBreak/>
        <w:t xml:space="preserve">　</w:t>
      </w:r>
    </w:p>
    <w:p w14:paraId="78052154" w14:textId="2949E87C" w:rsidR="003120D7" w:rsidRPr="00385EA3" w:rsidRDefault="00D01FAB" w:rsidP="00385EA3">
      <w:pPr>
        <w:pStyle w:val="3"/>
        <w:numPr>
          <w:ilvl w:val="0"/>
          <w:numId w:val="3"/>
        </w:numPr>
      </w:pPr>
      <w:bookmarkStart w:id="8" w:name="_Toc207368077"/>
      <w:bookmarkStart w:id="9" w:name="_Toc207652228"/>
      <w:bookmarkStart w:id="10" w:name="_Toc207705655"/>
      <w:bookmarkStart w:id="11" w:name="_Toc207899207"/>
      <w:bookmarkStart w:id="12" w:name="_Toc207995278"/>
      <w:bookmarkStart w:id="13" w:name="_Toc207995423"/>
      <w:bookmarkStart w:id="14" w:name="_Toc207995526"/>
      <w:bookmarkStart w:id="15" w:name="_Toc207995571"/>
      <w:bookmarkStart w:id="16" w:name="_Toc207368078"/>
      <w:bookmarkStart w:id="17" w:name="_Toc207652229"/>
      <w:bookmarkStart w:id="18" w:name="_Toc207705656"/>
      <w:bookmarkStart w:id="19" w:name="_Toc207899208"/>
      <w:bookmarkStart w:id="20" w:name="_Toc207995279"/>
      <w:bookmarkStart w:id="21" w:name="_Toc207995424"/>
      <w:bookmarkStart w:id="22" w:name="_Toc207995527"/>
      <w:bookmarkStart w:id="23" w:name="_Toc207995572"/>
      <w:bookmarkStart w:id="24" w:name="_Toc212658400"/>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Pr>
          <w:rFonts w:hint="eastAsia"/>
        </w:rPr>
        <w:t>国内の動向</w:t>
      </w:r>
      <w:r w:rsidR="00CF3ECF" w:rsidRPr="003B5DF5">
        <w:rPr>
          <w:noProof/>
        </w:rPr>
        <mc:AlternateContent>
          <mc:Choice Requires="wps">
            <w:drawing>
              <wp:anchor distT="45720" distB="45720" distL="114300" distR="114300" simplePos="0" relativeHeight="251658242" behindDoc="1" locked="0" layoutInCell="1" allowOverlap="1" wp14:anchorId="558456F0" wp14:editId="4BF6468F">
                <wp:simplePos x="0" y="0"/>
                <wp:positionH relativeFrom="margin">
                  <wp:align>right</wp:align>
                </wp:positionH>
                <wp:positionV relativeFrom="paragraph">
                  <wp:posOffset>284606</wp:posOffset>
                </wp:positionV>
                <wp:extent cx="5984240" cy="5243195"/>
                <wp:effectExtent l="0" t="0" r="0" b="0"/>
                <wp:wrapTight wrapText="bothSides">
                  <wp:wrapPolygon edited="0">
                    <wp:start x="0" y="0"/>
                    <wp:lineTo x="0" y="21503"/>
                    <wp:lineTo x="21522" y="21503"/>
                    <wp:lineTo x="21522" y="0"/>
                    <wp:lineTo x="0" y="0"/>
                  </wp:wrapPolygon>
                </wp:wrapTight>
                <wp:docPr id="8169804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5243265"/>
                        </a:xfrm>
                        <a:prstGeom prst="rect">
                          <a:avLst/>
                        </a:prstGeom>
                        <a:solidFill>
                          <a:srgbClr val="FFFFFF"/>
                        </a:solidFill>
                        <a:ln w="9525">
                          <a:noFill/>
                          <a:miter lim="800000"/>
                          <a:headEnd/>
                          <a:tailEnd/>
                        </a:ln>
                      </wps:spPr>
                      <wps:txbx>
                        <w:txbxContent>
                          <w:p w14:paraId="3EBBE1AE" w14:textId="2701F40B" w:rsidR="00CF3ECF" w:rsidRPr="004E5FBF" w:rsidRDefault="00CF3ECF" w:rsidP="00CF3ECF">
                            <w:pPr>
                              <w:jc w:val="center"/>
                              <w:rPr>
                                <w:rFonts w:asciiTheme="majorEastAsia" w:eastAsiaTheme="majorEastAsia" w:hAnsiTheme="majorEastAsia"/>
                              </w:rPr>
                            </w:pPr>
                            <w:r w:rsidRPr="00B748F2">
                              <w:rPr>
                                <w:rFonts w:asciiTheme="majorEastAsia" w:eastAsiaTheme="majorEastAsia" w:hAnsiTheme="majorEastAsia" w:hint="eastAsia"/>
                              </w:rPr>
                              <w:t>表</w:t>
                            </w:r>
                            <w:r w:rsidR="00FE7E7F">
                              <w:rPr>
                                <w:rFonts w:asciiTheme="majorEastAsia" w:eastAsiaTheme="majorEastAsia" w:hAnsiTheme="majorEastAsia" w:hint="eastAsia"/>
                              </w:rPr>
                              <w:t>１</w:t>
                            </w:r>
                            <w:r w:rsidRPr="00B748F2">
                              <w:rPr>
                                <w:rFonts w:asciiTheme="majorEastAsia" w:eastAsiaTheme="majorEastAsia" w:hAnsiTheme="majorEastAsia" w:hint="eastAsia"/>
                              </w:rPr>
                              <w:t xml:space="preserve">　</w:t>
                            </w:r>
                            <w:r w:rsidRPr="00C1079D">
                              <w:rPr>
                                <w:rFonts w:asciiTheme="majorEastAsia" w:eastAsiaTheme="majorEastAsia" w:hAnsiTheme="majorEastAsia" w:hint="eastAsia"/>
                                <w:color w:val="000000" w:themeColor="text1"/>
                              </w:rPr>
                              <w:t>みどりに</w:t>
                            </w:r>
                            <w:r w:rsidRPr="00B748F2">
                              <w:rPr>
                                <w:rFonts w:asciiTheme="majorEastAsia" w:eastAsiaTheme="majorEastAsia" w:hAnsiTheme="majorEastAsia" w:hint="eastAsia"/>
                              </w:rPr>
                              <w:t>関する</w:t>
                            </w:r>
                            <w:r w:rsidR="00382BB5">
                              <w:rPr>
                                <w:rFonts w:asciiTheme="majorEastAsia" w:eastAsiaTheme="majorEastAsia" w:hAnsiTheme="majorEastAsia" w:hint="eastAsia"/>
                              </w:rPr>
                              <w:t>主な</w:t>
                            </w:r>
                            <w:r w:rsidRPr="00B748F2">
                              <w:rPr>
                                <w:rFonts w:asciiTheme="majorEastAsia" w:eastAsiaTheme="majorEastAsia" w:hAnsiTheme="majorEastAsia" w:hint="eastAsia"/>
                              </w:rPr>
                              <w:t>法令・計画</w:t>
                            </w:r>
                            <w:r>
                              <w:rPr>
                                <w:rFonts w:asciiTheme="majorEastAsia" w:eastAsiaTheme="majorEastAsia" w:hAnsiTheme="majorEastAsia" w:hint="eastAsia"/>
                              </w:rPr>
                              <w:t>な</w:t>
                            </w:r>
                            <w:r w:rsidRPr="00995B82">
                              <w:rPr>
                                <w:rFonts w:asciiTheme="majorEastAsia" w:eastAsiaTheme="majorEastAsia" w:hAnsiTheme="majorEastAsia" w:hint="eastAsia"/>
                                <w:color w:val="000000" w:themeColor="text1"/>
                              </w:rPr>
                              <w:t>ど</w:t>
                            </w:r>
                            <w:r w:rsidR="009E4DC8" w:rsidRPr="005C32DA">
                              <w:rPr>
                                <w:rFonts w:asciiTheme="majorEastAsia" w:eastAsiaTheme="majorEastAsia" w:hAnsiTheme="majorEastAsia" w:hint="eastAsia"/>
                                <w:color w:val="000000" w:themeColor="text1"/>
                              </w:rPr>
                              <w:t>（前計画策定以降）</w:t>
                            </w:r>
                          </w:p>
                          <w:tbl>
                            <w:tblPr>
                              <w:tblW w:w="4849" w:type="pct"/>
                              <w:tblInd w:w="326" w:type="dxa"/>
                              <w:tblCellMar>
                                <w:left w:w="0" w:type="dxa"/>
                                <w:right w:w="0" w:type="dxa"/>
                              </w:tblCellMar>
                              <w:tblLook w:val="0420" w:firstRow="1" w:lastRow="0" w:firstColumn="0" w:lastColumn="0" w:noHBand="0" w:noVBand="1"/>
                            </w:tblPr>
                            <w:tblGrid>
                              <w:gridCol w:w="828"/>
                              <w:gridCol w:w="3059"/>
                              <w:gridCol w:w="4940"/>
                            </w:tblGrid>
                            <w:tr w:rsidR="00CF3ECF" w:rsidRPr="00846161" w14:paraId="0661C397" w14:textId="77777777" w:rsidTr="009A35EC">
                              <w:trPr>
                                <w:trHeight w:val="159"/>
                              </w:trPr>
                              <w:tc>
                                <w:tcPr>
                                  <w:tcW w:w="469"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48CD9D63"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年</w:t>
                                  </w:r>
                                </w:p>
                              </w:tc>
                              <w:tc>
                                <w:tcPr>
                                  <w:tcW w:w="1733"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131BBC41"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法令・計画等</w:t>
                                  </w:r>
                                </w:p>
                              </w:tc>
                              <w:tc>
                                <w:tcPr>
                                  <w:tcW w:w="2798"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2A11C28F"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趣旨等</w:t>
                                  </w:r>
                                </w:p>
                              </w:tc>
                            </w:tr>
                            <w:tr w:rsidR="00CF3ECF" w:rsidRPr="00846161" w14:paraId="495564A8" w14:textId="77777777" w:rsidTr="009A35EC">
                              <w:trPr>
                                <w:trHeight w:val="306"/>
                              </w:trPr>
                              <w:tc>
                                <w:tcPr>
                                  <w:tcW w:w="469"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F9930F3"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2014</w:t>
                                  </w:r>
                                </w:p>
                              </w:tc>
                              <w:tc>
                                <w:tcPr>
                                  <w:tcW w:w="1733"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2F7C3D9" w14:textId="77777777" w:rsidR="00CF3ECF" w:rsidRDefault="00CF3ECF" w:rsidP="00ED5AD3">
                                  <w:pPr>
                                    <w:spacing w:line="200" w:lineRule="exact"/>
                                    <w:jc w:val="left"/>
                                    <w:rPr>
                                      <w:rFonts w:ascii="BIZ UDPゴシック" w:eastAsia="BIZ UDPゴシック" w:hAnsi="BIZ UDPゴシック"/>
                                      <w:sz w:val="14"/>
                                      <w:szCs w:val="14"/>
                                    </w:rPr>
                                  </w:pPr>
                                  <w:r w:rsidRPr="00ED5AD3">
                                    <w:rPr>
                                      <w:rFonts w:ascii="BIZ UDPゴシック" w:eastAsia="BIZ UDPゴシック" w:hAnsi="BIZ UDPゴシック" w:hint="eastAsia"/>
                                      <w:b/>
                                      <w:sz w:val="18"/>
                                      <w:szCs w:val="18"/>
                                    </w:rPr>
                                    <w:t>「立地適正化計画制度」創設</w:t>
                                  </w:r>
                                </w:p>
                                <w:p w14:paraId="5621597C" w14:textId="77777777" w:rsidR="00CF3ECF" w:rsidRPr="00ED5AD3" w:rsidRDefault="00CF3ECF" w:rsidP="00ED5AD3">
                                  <w:pPr>
                                    <w:spacing w:line="20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4"/>
                                      <w:szCs w:val="14"/>
                                    </w:rPr>
                                    <w:t>（都市再生特別措置法等の改正）</w:t>
                                  </w:r>
                                </w:p>
                              </w:tc>
                              <w:tc>
                                <w:tcPr>
                                  <w:tcW w:w="2798"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872DB56" w14:textId="6C185F94" w:rsidR="00CF3ECF" w:rsidRPr="00ED5AD3" w:rsidRDefault="00CF3ECF" w:rsidP="00ED5AD3">
                                  <w:pPr>
                                    <w:spacing w:line="200" w:lineRule="exact"/>
                                    <w:ind w:leftChars="-52" w:left="9" w:hangingChars="79" w:hanging="118"/>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都市機能を集約し</w:t>
                                  </w: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sz w:val="15"/>
                                      <w:szCs w:val="15"/>
                                    </w:rPr>
                                    <w:t>CO</w:t>
                                  </w:r>
                                  <w:r w:rsidRPr="00ED5AD3">
                                    <w:rPr>
                                      <w:rFonts w:ascii="BIZ UDPゴシック" w:eastAsia="BIZ UDPゴシック" w:hAnsi="BIZ UDPゴシック"/>
                                      <w:sz w:val="15"/>
                                      <w:szCs w:val="15"/>
                                      <w:vertAlign w:val="subscript"/>
                                    </w:rPr>
                                    <w:t>2</w:t>
                                  </w:r>
                                  <w:r w:rsidRPr="00ED5AD3">
                                    <w:rPr>
                                      <w:rFonts w:ascii="BIZ UDPゴシック" w:eastAsia="BIZ UDPゴシック" w:hAnsi="BIZ UDPゴシック"/>
                                      <w:sz w:val="15"/>
                                      <w:szCs w:val="15"/>
                                    </w:rPr>
                                    <w:t>排出削減や緑地・農地の保全、防災等にも</w:t>
                                  </w:r>
                                  <w:r w:rsidRPr="00ED5AD3">
                                    <w:rPr>
                                      <w:rFonts w:ascii="BIZ UDPゴシック" w:eastAsia="BIZ UDPゴシック" w:hAnsi="BIZ UDPゴシック" w:hint="eastAsia"/>
                                      <w:sz w:val="15"/>
                                      <w:szCs w:val="15"/>
                                    </w:rPr>
                                    <w:t>資する「コンパクト・プラス・ネットワーク」化によるまちづくりを推進。</w:t>
                                  </w:r>
                                </w:p>
                              </w:tc>
                            </w:tr>
                            <w:tr w:rsidR="00CF3ECF" w:rsidRPr="00846161" w14:paraId="21C4F3A7" w14:textId="77777777" w:rsidTr="009A35EC">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C0368E1"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2015</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9DB7680"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「都市農業振興基本法」成立</w:t>
                                  </w:r>
                                </w:p>
                              </w:tc>
                              <w:tc>
                                <w:tcPr>
                                  <w:tcW w:w="2798" w:type="pct"/>
                                  <w:vMerge w:val="restar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35DE297"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・良好な生活環境を形成する</w:t>
                                  </w:r>
                                  <w:r w:rsidRPr="00ED5AD3">
                                    <w:rPr>
                                      <w:rFonts w:ascii="BIZ UDPゴシック" w:eastAsia="BIZ UDPゴシック" w:hAnsi="BIZ UDPゴシック" w:hint="eastAsia"/>
                                      <w:b/>
                                      <w:sz w:val="15"/>
                                      <w:szCs w:val="15"/>
                                    </w:rPr>
                                    <w:t>貴重な緑地や災害時の避難場所</w:t>
                                  </w:r>
                                  <w:r w:rsidRPr="00ED5AD3">
                                    <w:rPr>
                                      <w:rFonts w:ascii="BIZ UDPゴシック" w:eastAsia="BIZ UDPゴシック" w:hAnsi="BIZ UDPゴシック" w:hint="eastAsia"/>
                                      <w:sz w:val="15"/>
                                      <w:szCs w:val="15"/>
                                    </w:rPr>
                                    <w:t>として、都市農地の役割が見直し。農業従事者の高齢化や後継者不足の深刻化。</w:t>
                                  </w:r>
                                </w:p>
                                <w:p w14:paraId="53CAAFBE"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・都市農業の安定的な継続、都市農業を通じた良好な都市環境の形成。</w:t>
                                  </w:r>
                                </w:p>
                              </w:tc>
                            </w:tr>
                            <w:tr w:rsidR="00CF3ECF" w:rsidRPr="00846161" w14:paraId="104AAF06" w14:textId="77777777" w:rsidTr="009A35EC">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1BC4092A"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2016</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AA04C46"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「都市農業振興基本計画」策定</w:t>
                                  </w:r>
                                </w:p>
                              </w:tc>
                              <w:tc>
                                <w:tcPr>
                                  <w:tcW w:w="2798" w:type="pct"/>
                                  <w:vMerge/>
                                  <w:tcBorders>
                                    <w:top w:val="single" w:sz="8" w:space="0" w:color="70AD47"/>
                                    <w:left w:val="single" w:sz="8" w:space="0" w:color="70AD47"/>
                                    <w:bottom w:val="single" w:sz="8" w:space="0" w:color="70AD47"/>
                                    <w:right w:val="single" w:sz="8" w:space="0" w:color="70AD47"/>
                                  </w:tcBorders>
                                  <w:vAlign w:val="center"/>
                                  <w:hideMark/>
                                </w:tcPr>
                                <w:p w14:paraId="029B063B"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p>
                              </w:tc>
                            </w:tr>
                            <w:tr w:rsidR="00CF3ECF" w:rsidRPr="00846161" w14:paraId="3ADCF3B9" w14:textId="77777777" w:rsidTr="009A35EC">
                              <w:trPr>
                                <w:trHeight w:val="152"/>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1C292564"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2017</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718C3E3F"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「都市緑地法等」の一部改正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C3CFDAF" w14:textId="77777777" w:rsidR="00CF3ECF" w:rsidRPr="00ED5AD3"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・都市の緑空間を</w:t>
                                  </w:r>
                                  <w:r w:rsidRPr="00ED5AD3">
                                    <w:rPr>
                                      <w:rFonts w:ascii="BIZ UDPゴシック" w:eastAsia="BIZ UDPゴシック" w:hAnsi="BIZ UDPゴシック" w:hint="eastAsia"/>
                                      <w:b/>
                                      <w:sz w:val="15"/>
                                      <w:szCs w:val="15"/>
                                    </w:rPr>
                                    <w:t>民間の知恵や活力</w:t>
                                  </w:r>
                                  <w:r w:rsidRPr="00ED5AD3">
                                    <w:rPr>
                                      <w:rFonts w:ascii="BIZ UDPゴシック" w:eastAsia="BIZ UDPゴシック" w:hAnsi="BIZ UDPゴシック" w:hint="eastAsia"/>
                                      <w:sz w:val="15"/>
                                      <w:szCs w:val="15"/>
                                    </w:rPr>
                                    <w:t>をできる限り活かしながら保全・活用。</w:t>
                                  </w:r>
                                </w:p>
                              </w:tc>
                            </w:tr>
                            <w:tr w:rsidR="00CF3ECF" w:rsidRPr="00846161" w14:paraId="49AB706F" w14:textId="77777777" w:rsidTr="009A35EC">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97ECF2E"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2018</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0DF02C9"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「生物多様性に配慮した緑の基本計画の手引き」策定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67AA227" w14:textId="77777777" w:rsidR="00CF3ECF" w:rsidRPr="00ED5AD3"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・地方公共団体における都市の生物多様性保全に向けた取組促進。</w:t>
                                  </w:r>
                                </w:p>
                              </w:tc>
                            </w:tr>
                            <w:tr w:rsidR="00CF3ECF" w:rsidRPr="00846161" w14:paraId="268B1BC1" w14:textId="77777777" w:rsidTr="009A35EC">
                              <w:trPr>
                                <w:trHeight w:val="52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10529FD"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2019</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E28BCAE" w14:textId="77777777" w:rsidR="00CF3ECF" w:rsidRPr="00995B82" w:rsidRDefault="00CF3ECF" w:rsidP="00ED5AD3">
                                  <w:pPr>
                                    <w:spacing w:line="24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8"/>
                                      <w:szCs w:val="18"/>
                                    </w:rPr>
                                    <w:t>「グリーンインフラ推進戦略」公表</w:t>
                                  </w:r>
                                </w:p>
                                <w:p w14:paraId="0BDB3D06" w14:textId="77777777" w:rsidR="00CF3ECF" w:rsidRPr="00995B82" w:rsidRDefault="00CF3ECF" w:rsidP="00ED5AD3">
                                  <w:pPr>
                                    <w:spacing w:line="24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8"/>
                                      <w:szCs w:val="18"/>
                                    </w:rPr>
                                    <w:t>「第２次国土形成計画」策定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74C0D28A" w14:textId="77777777"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・社会資本整備や土地利用等のハード・ソフト両面において、</w:t>
                                  </w:r>
                                  <w:r w:rsidRPr="00995B82">
                                    <w:rPr>
                                      <w:rFonts w:ascii="BIZ UDPゴシック" w:eastAsia="BIZ UDPゴシック" w:hAnsi="BIZ UDPゴシック" w:hint="eastAsia"/>
                                      <w:b/>
                                      <w:color w:val="000000" w:themeColor="text1"/>
                                      <w:sz w:val="15"/>
                                      <w:szCs w:val="15"/>
                                    </w:rPr>
                                    <w:t>自然環境が有する多様な機能を活用</w:t>
                                  </w:r>
                                  <w:r w:rsidRPr="00995B82">
                                    <w:rPr>
                                      <w:rFonts w:ascii="BIZ UDPゴシック" w:eastAsia="BIZ UDPゴシック" w:hAnsi="BIZ UDPゴシック" w:hint="eastAsia"/>
                                      <w:color w:val="000000" w:themeColor="text1"/>
                                      <w:sz w:val="15"/>
                                      <w:szCs w:val="15"/>
                                    </w:rPr>
                                    <w:t>し、持続可能で魅力ある国土・都市・地域づくりを推進。</w:t>
                                  </w:r>
                                </w:p>
                                <w:p w14:paraId="2459DD4A" w14:textId="77777777"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・国土形成計画に</w:t>
                                  </w:r>
                                  <w:r w:rsidRPr="00995B82">
                                    <w:rPr>
                                      <w:rFonts w:ascii="BIZ UDPゴシック" w:eastAsia="BIZ UDPゴシック" w:hAnsi="BIZ UDPゴシック" w:hint="eastAsia"/>
                                      <w:b/>
                                      <w:color w:val="000000" w:themeColor="text1"/>
                                      <w:sz w:val="15"/>
                                      <w:szCs w:val="15"/>
                                    </w:rPr>
                                    <w:t>グリーンインフラ</w:t>
                                  </w:r>
                                  <w:r w:rsidRPr="00995B82">
                                    <w:rPr>
                                      <w:rFonts w:ascii="BIZ UDPゴシック" w:eastAsia="BIZ UDPゴシック" w:hAnsi="BIZ UDPゴシック" w:hint="eastAsia"/>
                                      <w:color w:val="000000" w:themeColor="text1"/>
                                      <w:sz w:val="15"/>
                                      <w:szCs w:val="15"/>
                                    </w:rPr>
                                    <w:t>の取組推進が初めて盛り込まれた。</w:t>
                                  </w:r>
                                </w:p>
                              </w:tc>
                            </w:tr>
                            <w:tr w:rsidR="00CF3ECF" w:rsidRPr="00846161" w14:paraId="5F99B6C5" w14:textId="77777777" w:rsidTr="009A35EC">
                              <w:trPr>
                                <w:trHeight w:val="58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1B4739C"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2020</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2C3FFDD" w14:textId="77777777" w:rsidR="00CF3ECF" w:rsidRPr="00995B82" w:rsidRDefault="00CF3ECF">
                                  <w:pPr>
                                    <w:spacing w:line="240" w:lineRule="exact"/>
                                    <w:jc w:val="left"/>
                                    <w:rPr>
                                      <w:rFonts w:ascii="BIZ UDPゴシック" w:eastAsia="BIZ UDPゴシック" w:hAnsi="BIZ UDPゴシック"/>
                                      <w:b/>
                                      <w:bCs/>
                                      <w:color w:val="000000" w:themeColor="text1"/>
                                      <w:sz w:val="18"/>
                                      <w:szCs w:val="18"/>
                                    </w:rPr>
                                  </w:pPr>
                                  <w:r w:rsidRPr="00995B82">
                                    <w:rPr>
                                      <w:rFonts w:ascii="BIZ UDPゴシック" w:eastAsia="BIZ UDPゴシック" w:hAnsi="BIZ UDPゴシック" w:hint="eastAsia"/>
                                      <w:b/>
                                      <w:color w:val="000000" w:themeColor="text1"/>
                                      <w:spacing w:val="-2"/>
                                      <w:sz w:val="18"/>
                                      <w:szCs w:val="18"/>
                                    </w:rPr>
                                    <w:t>防災を主流とした「立地適正化計画」</w:t>
                                  </w:r>
                                  <w:r w:rsidRPr="00995B82">
                                    <w:rPr>
                                      <w:rFonts w:ascii="BIZ UDPゴシック" w:eastAsia="BIZ UDPゴシック" w:hAnsi="BIZ UDPゴシック" w:hint="eastAsia"/>
                                      <w:b/>
                                      <w:color w:val="000000" w:themeColor="text1"/>
                                      <w:sz w:val="18"/>
                                      <w:szCs w:val="18"/>
                                    </w:rPr>
                                    <w:t>の強化など</w:t>
                                  </w:r>
                                </w:p>
                                <w:p w14:paraId="743B931B" w14:textId="77777777" w:rsidR="00CF3ECF" w:rsidRPr="00995B82" w:rsidRDefault="00CF3ECF" w:rsidP="00ED5AD3">
                                  <w:pPr>
                                    <w:spacing w:line="20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4"/>
                                      <w:szCs w:val="14"/>
                                    </w:rPr>
                                    <w:t>（「都市再生特別措置法等」の一部改正）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C875A23" w14:textId="2D44BC7A"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w:t>
                                  </w:r>
                                  <w:r w:rsidR="001E16D5" w:rsidRPr="00995B82">
                                    <w:rPr>
                                      <w:rFonts w:ascii="BIZ UDPゴシック" w:eastAsia="BIZ UDPゴシック" w:hAnsi="BIZ UDPゴシック" w:hint="eastAsia"/>
                                      <w:color w:val="000000" w:themeColor="text1"/>
                                      <w:sz w:val="15"/>
                                      <w:szCs w:val="15"/>
                                    </w:rPr>
                                    <w:t>気候変動の影響により頻発・激甚化する自然災害への対応として、</w:t>
                                  </w:r>
                                  <w:r w:rsidR="001E16D5" w:rsidRPr="00995B82">
                                    <w:rPr>
                                      <w:rFonts w:ascii="BIZ UDPゴシック" w:eastAsia="BIZ UDPゴシック" w:hAnsi="BIZ UDPゴシック"/>
                                      <w:color w:val="000000" w:themeColor="text1"/>
                                      <w:sz w:val="15"/>
                                      <w:szCs w:val="15"/>
                                    </w:rPr>
                                    <w:t>「防災指針」を記載することを位置</w:t>
                                  </w:r>
                                  <w:r w:rsidR="001E16D5" w:rsidRPr="00995B82">
                                    <w:rPr>
                                      <w:rFonts w:ascii="BIZ UDPゴシック" w:eastAsia="BIZ UDPゴシック" w:hAnsi="BIZ UDPゴシック" w:hint="eastAsia"/>
                                      <w:color w:val="000000" w:themeColor="text1"/>
                                      <w:sz w:val="15"/>
                                      <w:szCs w:val="15"/>
                                    </w:rPr>
                                    <w:t>づけるなど、コンパクトシティの取組における防災の主流化を推進。</w:t>
                                  </w:r>
                                </w:p>
                              </w:tc>
                            </w:tr>
                            <w:tr w:rsidR="00CF3ECF" w:rsidRPr="00846161" w14:paraId="6CCB0755" w14:textId="77777777" w:rsidTr="009A35EC">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27059D67" w14:textId="77777777" w:rsidR="00CF3ECF" w:rsidRPr="009A35EC" w:rsidRDefault="00CF3ECF" w:rsidP="009A35EC">
                                  <w:pPr>
                                    <w:jc w:val="center"/>
                                    <w:rPr>
                                      <w:rFonts w:ascii="BIZ UDPゴシック" w:eastAsia="BIZ UDPゴシック" w:hAnsi="BIZ UDPゴシック"/>
                                      <w:color w:val="FF0000"/>
                                      <w:sz w:val="18"/>
                                      <w:szCs w:val="18"/>
                                    </w:rPr>
                                  </w:pPr>
                                  <w:r w:rsidRPr="00995B82">
                                    <w:rPr>
                                      <w:rFonts w:ascii="BIZ UDPゴシック" w:eastAsia="BIZ UDPゴシック" w:hAnsi="BIZ UDPゴシック"/>
                                      <w:color w:val="000000" w:themeColor="text1"/>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1D74393C" w14:textId="77777777" w:rsidR="00CF3ECF" w:rsidRPr="00995B82" w:rsidRDefault="00CF3ECF" w:rsidP="009A35EC">
                                  <w:pPr>
                                    <w:spacing w:line="240" w:lineRule="exact"/>
                                    <w:jc w:val="left"/>
                                    <w:rPr>
                                      <w:rFonts w:ascii="BIZ UDPゴシック" w:eastAsia="BIZ UDPゴシック" w:hAnsi="BIZ UDPゴシック"/>
                                      <w:b/>
                                      <w:color w:val="000000" w:themeColor="text1"/>
                                      <w:sz w:val="18"/>
                                      <w:szCs w:val="18"/>
                                    </w:rPr>
                                  </w:pPr>
                                  <w:r w:rsidRPr="00995B82">
                                    <w:rPr>
                                      <w:rFonts w:ascii="BIZ UDPゴシック" w:eastAsia="BIZ UDPゴシック" w:hAnsi="BIZ UDPゴシック" w:hint="eastAsia"/>
                                      <w:b/>
                                      <w:color w:val="000000" w:themeColor="text1"/>
                                      <w:sz w:val="18"/>
                                      <w:szCs w:val="18"/>
                                    </w:rPr>
                                    <w:t>「生物多様性国家戦略</w:t>
                                  </w:r>
                                </w:p>
                                <w:p w14:paraId="0EC46AD9" w14:textId="77777777" w:rsidR="00CF3ECF" w:rsidRPr="00995B82" w:rsidRDefault="00CF3ECF" w:rsidP="009A35EC">
                                  <w:pPr>
                                    <w:spacing w:line="240" w:lineRule="exact"/>
                                    <w:ind w:firstLineChars="100" w:firstLine="180"/>
                                    <w:jc w:val="left"/>
                                    <w:rPr>
                                      <w:rFonts w:ascii="BIZ UDPゴシック" w:eastAsia="BIZ UDPゴシック" w:hAnsi="BIZ UDPゴシック"/>
                                      <w:b/>
                                      <w:color w:val="000000" w:themeColor="text1"/>
                                      <w:sz w:val="18"/>
                                      <w:szCs w:val="18"/>
                                    </w:rPr>
                                  </w:pPr>
                                  <w:r w:rsidRPr="00995B82">
                                    <w:rPr>
                                      <w:rFonts w:ascii="BIZ UDPゴシック" w:eastAsia="BIZ UDPゴシック" w:hAnsi="BIZ UDPゴシック" w:hint="eastAsia"/>
                                      <w:b/>
                                      <w:color w:val="000000" w:themeColor="text1"/>
                                      <w:sz w:val="18"/>
                                      <w:szCs w:val="18"/>
                                    </w:rPr>
                                    <w:t>2023-2030」</w:t>
                                  </w:r>
                                  <w:r w:rsidRPr="00995B82">
                                    <w:rPr>
                                      <w:rFonts w:ascii="BIZ UDPゴシック" w:eastAsia="BIZ UDPゴシック" w:hAnsi="BIZ UDPゴシック" w:hint="eastAsia"/>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2043B537" w14:textId="77777777" w:rsidR="00CF3ECF" w:rsidRPr="00995B82" w:rsidRDefault="00CF3ECF" w:rsidP="009A35EC">
                                  <w:pPr>
                                    <w:spacing w:line="200" w:lineRule="exact"/>
                                    <w:ind w:leftChars="-52" w:left="-19" w:hangingChars="60" w:hanging="90"/>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・新たな世界目標「昆明･モントリオール生物多様性枠組」に対応。</w:t>
                                  </w:r>
                                </w:p>
                                <w:p w14:paraId="608BC32A" w14:textId="3F507434" w:rsidR="00CF3ECF" w:rsidRPr="00995B82" w:rsidRDefault="00CF3ECF" w:rsidP="009A35EC">
                                  <w:pPr>
                                    <w:spacing w:line="200" w:lineRule="exact"/>
                                    <w:ind w:leftChars="-52" w:left="-19" w:hangingChars="60" w:hanging="90"/>
                                    <w:jc w:val="left"/>
                                    <w:rPr>
                                      <w:rFonts w:ascii="BIZ UDPゴシック" w:eastAsia="BIZ UDPゴシック" w:hAnsi="BIZ UDPゴシック"/>
                                      <w:b/>
                                      <w:color w:val="000000" w:themeColor="text1"/>
                                      <w:sz w:val="15"/>
                                      <w:szCs w:val="15"/>
                                    </w:rPr>
                                  </w:pPr>
                                  <w:r w:rsidRPr="00995B82">
                                    <w:rPr>
                                      <w:rFonts w:ascii="BIZ UDPゴシック" w:eastAsia="BIZ UDPゴシック" w:hAnsi="BIZ UDPゴシック" w:hint="eastAsia"/>
                                      <w:color w:val="000000" w:themeColor="text1"/>
                                      <w:sz w:val="15"/>
                                      <w:szCs w:val="15"/>
                                    </w:rPr>
                                    <w:t>・</w:t>
                                  </w:r>
                                  <w:r w:rsidRPr="00995B82">
                                    <w:rPr>
                                      <w:rFonts w:ascii="BIZ UDPゴシック" w:eastAsia="BIZ UDPゴシック" w:hAnsi="BIZ UDPゴシック" w:hint="eastAsia"/>
                                      <w:b/>
                                      <w:bCs/>
                                      <w:color w:val="000000" w:themeColor="text1"/>
                                      <w:sz w:val="15"/>
                                      <w:szCs w:val="15"/>
                                    </w:rPr>
                                    <w:t>2030年のネイチャーポジティブ（自然再興）の実現</w:t>
                                  </w:r>
                                  <w:r w:rsidRPr="00420271">
                                    <w:rPr>
                                      <w:rFonts w:ascii="BIZ UDPゴシック" w:eastAsia="BIZ UDPゴシック" w:hAnsi="BIZ UDPゴシック" w:hint="eastAsia"/>
                                      <w:color w:val="000000" w:themeColor="text1"/>
                                      <w:sz w:val="15"/>
                                      <w:szCs w:val="15"/>
                                    </w:rPr>
                                    <w:t>を</w:t>
                                  </w:r>
                                  <w:r w:rsidR="00420271" w:rsidRPr="00420271">
                                    <w:rPr>
                                      <w:rFonts w:ascii="BIZ UDPゴシック" w:eastAsia="BIZ UDPゴシック" w:hAnsi="BIZ UDPゴシック" w:hint="eastAsia"/>
                                      <w:color w:val="000000" w:themeColor="text1"/>
                                      <w:sz w:val="15"/>
                                      <w:szCs w:val="15"/>
                                    </w:rPr>
                                    <w:t>めざ</w:t>
                                  </w:r>
                                  <w:r w:rsidRPr="00995B82">
                                    <w:rPr>
                                      <w:rFonts w:ascii="BIZ UDPゴシック" w:eastAsia="BIZ UDPゴシック" w:hAnsi="BIZ UDPゴシック" w:hint="eastAsia"/>
                                      <w:color w:val="000000" w:themeColor="text1"/>
                                      <w:sz w:val="15"/>
                                      <w:szCs w:val="15"/>
                                    </w:rPr>
                                    <w:t>し、地球の持続可能性の土台であり人間の安全保障の根幹である生物多様性･自然資本を守り活用するための戦略。</w:t>
                                  </w:r>
                                </w:p>
                              </w:tc>
                            </w:tr>
                            <w:tr w:rsidR="00CF3ECF" w:rsidRPr="00846161" w14:paraId="67585F75" w14:textId="77777777" w:rsidTr="009A35EC">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3E5495B" w14:textId="77777777" w:rsidR="00CF3ECF" w:rsidRPr="00ED5AD3" w:rsidRDefault="00CF3ECF" w:rsidP="009A35EC">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E3BFD1A"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「グリーンインフラ推進戦略２０２３」</w:t>
                                  </w:r>
                                  <w:r w:rsidRPr="00ED5AD3">
                                    <w:rPr>
                                      <w:rFonts w:ascii="BIZ UDPゴシック" w:eastAsia="BIZ UDPゴシック" w:hAnsi="BIZ UDPゴシック" w:hint="eastAsia"/>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E69AE80" w14:textId="77777777" w:rsidR="00CF3ECF" w:rsidRPr="00ED5AD3" w:rsidRDefault="00CF3ECF" w:rsidP="009A35EC">
                                  <w:pPr>
                                    <w:spacing w:line="200" w:lineRule="exact"/>
                                    <w:ind w:leftChars="-52" w:left="-19" w:hangingChars="60" w:hanging="90"/>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ネイチャーポジティブやカーボンニュートラル</w:t>
                                  </w: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sz w:val="15"/>
                                      <w:szCs w:val="15"/>
                                    </w:rPr>
                                    <w:t>GX等の世界的潮流を踏まえ、</w:t>
                                  </w:r>
                                  <w:r w:rsidRPr="00ED5AD3">
                                    <w:rPr>
                                      <w:rFonts w:ascii="BIZ UDPゴシック" w:eastAsia="BIZ UDPゴシック" w:hAnsi="BIZ UDPゴシック" w:hint="eastAsia"/>
                                      <w:b/>
                                      <w:sz w:val="15"/>
                                      <w:szCs w:val="15"/>
                                    </w:rPr>
                                    <w:t>グリーンインフラを一層普及</w:t>
                                  </w:r>
                                  <w:r w:rsidRPr="00ED5AD3">
                                    <w:rPr>
                                      <w:rFonts w:ascii="BIZ UDPゴシック" w:eastAsia="BIZ UDPゴシック" w:hAnsi="BIZ UDPゴシック" w:hint="eastAsia"/>
                                      <w:sz w:val="15"/>
                                      <w:szCs w:val="15"/>
                                    </w:rPr>
                                    <w:t>させるとともに、あらゆる場面で実装（ビルトイン）させていくことをめざす。</w:t>
                                  </w:r>
                                </w:p>
                              </w:tc>
                            </w:tr>
                            <w:tr w:rsidR="00CF3ECF" w:rsidRPr="00846161" w14:paraId="3E0F73B6" w14:textId="77777777" w:rsidTr="009A35EC">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452E831" w14:textId="77777777" w:rsidR="00CF3ECF" w:rsidRPr="00ED5AD3" w:rsidRDefault="00CF3ECF" w:rsidP="009A35EC">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2024</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3BA26DBA"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「都市緑地法等」の一部改正</w:t>
                                  </w:r>
                                </w:p>
                                <w:p w14:paraId="61584ED0"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「緑の基本計画×グリーンインフラ</w:t>
                                  </w:r>
                                </w:p>
                                <w:p w14:paraId="13D45E07"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b/>
                                      <w:sz w:val="18"/>
                                      <w:szCs w:val="18"/>
                                    </w:rPr>
                                    <w:t xml:space="preserve"> ガイドライン（案）」</w:t>
                                  </w:r>
                                  <w:r w:rsidRPr="00ED5AD3">
                                    <w:rPr>
                                      <w:rFonts w:ascii="BIZ UDPゴシック" w:eastAsia="BIZ UDPゴシック" w:hAnsi="BIZ UDPゴシック" w:hint="eastAsia"/>
                                      <w:sz w:val="18"/>
                                      <w:szCs w:val="18"/>
                                    </w:rPr>
                                    <w:t>公表</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527EB90" w14:textId="77777777" w:rsidR="00CF3ECF" w:rsidRPr="00ED5AD3" w:rsidRDefault="00CF3ECF" w:rsidP="009A35EC">
                                  <w:pPr>
                                    <w:spacing w:line="200" w:lineRule="exact"/>
                                    <w:ind w:leftChars="-43" w:left="75" w:hangingChars="110" w:hanging="16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気候変動対策や生物多様性の確保、幸福度（</w:t>
                                  </w:r>
                                  <w:r w:rsidRPr="00ED5AD3">
                                    <w:rPr>
                                      <w:rFonts w:ascii="BIZ UDPゴシック" w:eastAsia="BIZ UDPゴシック" w:hAnsi="BIZ UDPゴシック"/>
                                      <w:b/>
                                      <w:sz w:val="15"/>
                                      <w:szCs w:val="15"/>
                                    </w:rPr>
                                    <w:t>Well-being）の向上</w:t>
                                  </w:r>
                                  <w:r w:rsidRPr="00ED5AD3">
                                    <w:rPr>
                                      <w:rFonts w:ascii="BIZ UDPゴシック" w:eastAsia="BIZ UDPゴシック" w:hAnsi="BIZ UDPゴシック" w:hint="eastAsia"/>
                                      <w:sz w:val="15"/>
                                      <w:szCs w:val="15"/>
                                    </w:rPr>
                                    <w:t>等の課題解決に向けて、都市において</w:t>
                                  </w:r>
                                  <w:r w:rsidRPr="00ED5AD3">
                                    <w:rPr>
                                      <w:rFonts w:ascii="BIZ UDPゴシック" w:eastAsia="BIZ UDPゴシック" w:hAnsi="BIZ UDPゴシック" w:hint="eastAsia"/>
                                      <w:b/>
                                      <w:sz w:val="15"/>
                                      <w:szCs w:val="15"/>
                                    </w:rPr>
                                    <w:t>緑地の質・量両面での確保</w:t>
                                  </w:r>
                                  <w:r w:rsidRPr="00ED5AD3">
                                    <w:rPr>
                                      <w:rFonts w:ascii="BIZ UDPゴシック" w:eastAsia="BIZ UDPゴシック" w:hAnsi="BIZ UDPゴシック" w:hint="eastAsia"/>
                                      <w:sz w:val="15"/>
                                      <w:szCs w:val="15"/>
                                    </w:rPr>
                                    <w:t>を推進。</w:t>
                                  </w:r>
                                </w:p>
                                <w:p w14:paraId="7784D5EA" w14:textId="77777777" w:rsidR="00CF3ECF" w:rsidRPr="00ED5AD3" w:rsidRDefault="00CF3ECF" w:rsidP="009A35EC">
                                  <w:pPr>
                                    <w:spacing w:line="200" w:lineRule="exact"/>
                                    <w:ind w:leftChars="-43" w:left="75" w:hangingChars="110" w:hanging="16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・市区町村がグリーンインフラの実装を戦略的に推進できるよう策定・改定の参考となる考え方や根拠等を整理。</w:t>
                                  </w:r>
                                </w:p>
                              </w:tc>
                            </w:tr>
                          </w:tbl>
                          <w:p w14:paraId="71D6D0C6" w14:textId="77777777" w:rsidR="00CF3ECF" w:rsidRPr="008A546B" w:rsidRDefault="00CF3ECF" w:rsidP="00CF3ECF">
                            <w:pPr>
                              <w:jc w:val="center"/>
                              <w:rPr>
                                <w:rFonts w:asciiTheme="majorEastAsia" w:eastAsiaTheme="majorEastAsia" w:hAnsiTheme="majorEastAsia"/>
                              </w:rPr>
                            </w:pPr>
                          </w:p>
                          <w:p w14:paraId="59143CF4" w14:textId="77777777" w:rsidR="00CF3ECF" w:rsidRDefault="00CF3ECF" w:rsidP="00CF3EC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456F0" id="_x0000_s1027" type="#_x0000_t202" style="position:absolute;left:0;text-align:left;margin-left:420pt;margin-top:22.4pt;width:471.2pt;height:412.85pt;z-index:-25165823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" stroked="f">
                <v:textbox>
                  <w:txbxContent>
                    <w:p w14:paraId="3EBBE1AE" w14:textId="2701F40B" w:rsidR="00CF3ECF" w:rsidRPr="004E5FBF" w:rsidRDefault="00CF3ECF" w:rsidP="00CF3ECF">
                      <w:pPr>
                        <w:jc w:val="center"/>
                        <w:rPr>
                          <w:rFonts w:asciiTheme="majorEastAsia" w:eastAsiaTheme="majorEastAsia" w:hAnsiTheme="majorEastAsia"/>
                        </w:rPr>
                      </w:pPr>
                      <w:r w:rsidRPr="00B748F2">
                        <w:rPr>
                          <w:rFonts w:asciiTheme="majorEastAsia" w:eastAsiaTheme="majorEastAsia" w:hAnsiTheme="majorEastAsia" w:hint="eastAsia"/>
                        </w:rPr>
                        <w:t>表</w:t>
                      </w:r>
                      <w:r w:rsidR="00FE7E7F">
                        <w:rPr>
                          <w:rFonts w:asciiTheme="majorEastAsia" w:eastAsiaTheme="majorEastAsia" w:hAnsiTheme="majorEastAsia" w:hint="eastAsia"/>
                        </w:rPr>
                        <w:t>１</w:t>
                      </w:r>
                      <w:r w:rsidRPr="00B748F2">
                        <w:rPr>
                          <w:rFonts w:asciiTheme="majorEastAsia" w:eastAsiaTheme="majorEastAsia" w:hAnsiTheme="majorEastAsia" w:hint="eastAsia"/>
                        </w:rPr>
                        <w:t xml:space="preserve">　</w:t>
                      </w:r>
                      <w:r w:rsidRPr="00C1079D">
                        <w:rPr>
                          <w:rFonts w:asciiTheme="majorEastAsia" w:eastAsiaTheme="majorEastAsia" w:hAnsiTheme="majorEastAsia" w:hint="eastAsia"/>
                          <w:color w:val="000000" w:themeColor="text1"/>
                        </w:rPr>
                        <w:t>みどりに</w:t>
                      </w:r>
                      <w:r w:rsidRPr="00B748F2">
                        <w:rPr>
                          <w:rFonts w:asciiTheme="majorEastAsia" w:eastAsiaTheme="majorEastAsia" w:hAnsiTheme="majorEastAsia" w:hint="eastAsia"/>
                        </w:rPr>
                        <w:t>関する</w:t>
                      </w:r>
                      <w:r w:rsidR="00382BB5">
                        <w:rPr>
                          <w:rFonts w:asciiTheme="majorEastAsia" w:eastAsiaTheme="majorEastAsia" w:hAnsiTheme="majorEastAsia" w:hint="eastAsia"/>
                        </w:rPr>
                        <w:t>主な</w:t>
                      </w:r>
                      <w:r w:rsidRPr="00B748F2">
                        <w:rPr>
                          <w:rFonts w:asciiTheme="majorEastAsia" w:eastAsiaTheme="majorEastAsia" w:hAnsiTheme="majorEastAsia" w:hint="eastAsia"/>
                        </w:rPr>
                        <w:t>法令・計画</w:t>
                      </w:r>
                      <w:r>
                        <w:rPr>
                          <w:rFonts w:asciiTheme="majorEastAsia" w:eastAsiaTheme="majorEastAsia" w:hAnsiTheme="majorEastAsia" w:hint="eastAsia"/>
                        </w:rPr>
                        <w:t>な</w:t>
                      </w:r>
                      <w:r w:rsidRPr="00995B82">
                        <w:rPr>
                          <w:rFonts w:asciiTheme="majorEastAsia" w:eastAsiaTheme="majorEastAsia" w:hAnsiTheme="majorEastAsia" w:hint="eastAsia"/>
                          <w:color w:val="000000" w:themeColor="text1"/>
                        </w:rPr>
                        <w:t>ど</w:t>
                      </w:r>
                      <w:r w:rsidR="009E4DC8" w:rsidRPr="005C32DA">
                        <w:rPr>
                          <w:rFonts w:asciiTheme="majorEastAsia" w:eastAsiaTheme="majorEastAsia" w:hAnsiTheme="majorEastAsia" w:hint="eastAsia"/>
                          <w:color w:val="000000" w:themeColor="text1"/>
                        </w:rPr>
                        <w:t>（前計画策定以降）</w:t>
                      </w:r>
                    </w:p>
                    <w:tbl>
                      <w:tblPr>
                        <w:tblW w:w="4849" w:type="pct"/>
                        <w:tblInd w:w="326" w:type="dxa"/>
                        <w:tblCellMar>
                          <w:left w:w="0" w:type="dxa"/>
                          <w:right w:w="0" w:type="dxa"/>
                        </w:tblCellMar>
                        <w:tblLook w:val="0420" w:firstRow="1" w:lastRow="0" w:firstColumn="0" w:lastColumn="0" w:noHBand="0" w:noVBand="1"/>
                      </w:tblPr>
                      <w:tblGrid>
                        <w:gridCol w:w="828"/>
                        <w:gridCol w:w="3059"/>
                        <w:gridCol w:w="4940"/>
                      </w:tblGrid>
                      <w:tr w:rsidR="00CF3ECF" w:rsidRPr="00846161" w14:paraId="0661C397" w14:textId="77777777" w:rsidTr="009A35EC">
                        <w:trPr>
                          <w:trHeight w:val="159"/>
                        </w:trPr>
                        <w:tc>
                          <w:tcPr>
                            <w:tcW w:w="469"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48CD9D63"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年</w:t>
                            </w:r>
                          </w:p>
                        </w:tc>
                        <w:tc>
                          <w:tcPr>
                            <w:tcW w:w="1733"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131BBC41"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法令・計画等</w:t>
                            </w:r>
                          </w:p>
                        </w:tc>
                        <w:tc>
                          <w:tcPr>
                            <w:tcW w:w="2798" w:type="pct"/>
                            <w:tcBorders>
                              <w:top w:val="single" w:sz="8" w:space="0" w:color="70AD47"/>
                              <w:left w:val="single" w:sz="8" w:space="0" w:color="70AD47"/>
                              <w:bottom w:val="single" w:sz="18" w:space="0" w:color="70AD47"/>
                              <w:right w:val="single" w:sz="8" w:space="0" w:color="70AD47"/>
                            </w:tcBorders>
                            <w:shd w:val="clear" w:color="auto" w:fill="E2EFDA"/>
                            <w:tcMar>
                              <w:top w:w="72" w:type="dxa"/>
                              <w:left w:w="113" w:type="dxa"/>
                              <w:bottom w:w="72" w:type="dxa"/>
                              <w:right w:w="113" w:type="dxa"/>
                            </w:tcMar>
                            <w:vAlign w:val="center"/>
                            <w:hideMark/>
                          </w:tcPr>
                          <w:p w14:paraId="2A11C28F"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趣旨等</w:t>
                            </w:r>
                          </w:p>
                        </w:tc>
                      </w:tr>
                      <w:tr w:rsidR="00CF3ECF" w:rsidRPr="00846161" w14:paraId="495564A8" w14:textId="77777777" w:rsidTr="009A35EC">
                        <w:trPr>
                          <w:trHeight w:val="306"/>
                        </w:trPr>
                        <w:tc>
                          <w:tcPr>
                            <w:tcW w:w="469"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F9930F3"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2014</w:t>
                            </w:r>
                          </w:p>
                        </w:tc>
                        <w:tc>
                          <w:tcPr>
                            <w:tcW w:w="1733"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2F7C3D9" w14:textId="77777777" w:rsidR="00CF3ECF" w:rsidRDefault="00CF3ECF" w:rsidP="00ED5AD3">
                            <w:pPr>
                              <w:spacing w:line="200" w:lineRule="exact"/>
                              <w:jc w:val="left"/>
                              <w:rPr>
                                <w:rFonts w:ascii="BIZ UDPゴシック" w:eastAsia="BIZ UDPゴシック" w:hAnsi="BIZ UDPゴシック"/>
                                <w:sz w:val="14"/>
                                <w:szCs w:val="14"/>
                              </w:rPr>
                            </w:pPr>
                            <w:r w:rsidRPr="00ED5AD3">
                              <w:rPr>
                                <w:rFonts w:ascii="BIZ UDPゴシック" w:eastAsia="BIZ UDPゴシック" w:hAnsi="BIZ UDPゴシック" w:hint="eastAsia"/>
                                <w:b/>
                                <w:sz w:val="18"/>
                                <w:szCs w:val="18"/>
                              </w:rPr>
                              <w:t>「立地適正化計画制度」創設</w:t>
                            </w:r>
                          </w:p>
                          <w:p w14:paraId="5621597C" w14:textId="77777777" w:rsidR="00CF3ECF" w:rsidRPr="00ED5AD3" w:rsidRDefault="00CF3ECF" w:rsidP="00ED5AD3">
                            <w:pPr>
                              <w:spacing w:line="20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4"/>
                                <w:szCs w:val="14"/>
                              </w:rPr>
                              <w:t>（都市再生特別措置法等の改正）</w:t>
                            </w:r>
                          </w:p>
                        </w:tc>
                        <w:tc>
                          <w:tcPr>
                            <w:tcW w:w="2798" w:type="pct"/>
                            <w:tcBorders>
                              <w:top w:val="single" w:sz="1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872DB56" w14:textId="6C185F94" w:rsidR="00CF3ECF" w:rsidRPr="00ED5AD3" w:rsidRDefault="00CF3ECF" w:rsidP="00ED5AD3">
                            <w:pPr>
                              <w:spacing w:line="200" w:lineRule="exact"/>
                              <w:ind w:leftChars="-52" w:left="9" w:hangingChars="79" w:hanging="118"/>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都市機能を集約し</w:t>
                            </w: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sz w:val="15"/>
                                <w:szCs w:val="15"/>
                              </w:rPr>
                              <w:t>CO</w:t>
                            </w:r>
                            <w:r w:rsidRPr="00ED5AD3">
                              <w:rPr>
                                <w:rFonts w:ascii="BIZ UDPゴシック" w:eastAsia="BIZ UDPゴシック" w:hAnsi="BIZ UDPゴシック"/>
                                <w:sz w:val="15"/>
                                <w:szCs w:val="15"/>
                                <w:vertAlign w:val="subscript"/>
                              </w:rPr>
                              <w:t>2</w:t>
                            </w:r>
                            <w:r w:rsidRPr="00ED5AD3">
                              <w:rPr>
                                <w:rFonts w:ascii="BIZ UDPゴシック" w:eastAsia="BIZ UDPゴシック" w:hAnsi="BIZ UDPゴシック"/>
                                <w:sz w:val="15"/>
                                <w:szCs w:val="15"/>
                              </w:rPr>
                              <w:t>排出削減や緑地・農地の保全、防災等にも</w:t>
                            </w:r>
                            <w:r w:rsidRPr="00ED5AD3">
                              <w:rPr>
                                <w:rFonts w:ascii="BIZ UDPゴシック" w:eastAsia="BIZ UDPゴシック" w:hAnsi="BIZ UDPゴシック" w:hint="eastAsia"/>
                                <w:sz w:val="15"/>
                                <w:szCs w:val="15"/>
                              </w:rPr>
                              <w:t>資する「コンパクト・プラス・ネットワーク」化によるまちづくりを推進。</w:t>
                            </w:r>
                          </w:p>
                        </w:tc>
                      </w:tr>
                      <w:tr w:rsidR="00CF3ECF" w:rsidRPr="00846161" w14:paraId="21C4F3A7" w14:textId="77777777" w:rsidTr="009A35EC">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C0368E1"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2015</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9DB7680"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「都市農業振興基本法」成立</w:t>
                            </w:r>
                          </w:p>
                        </w:tc>
                        <w:tc>
                          <w:tcPr>
                            <w:tcW w:w="2798" w:type="pct"/>
                            <w:vMerge w:val="restar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35DE297"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・良好な生活環境を形成する</w:t>
                            </w:r>
                            <w:r w:rsidRPr="00ED5AD3">
                              <w:rPr>
                                <w:rFonts w:ascii="BIZ UDPゴシック" w:eastAsia="BIZ UDPゴシック" w:hAnsi="BIZ UDPゴシック" w:hint="eastAsia"/>
                                <w:b/>
                                <w:sz w:val="15"/>
                                <w:szCs w:val="15"/>
                              </w:rPr>
                              <w:t>貴重な緑地や災害時の避難場所</w:t>
                            </w:r>
                            <w:r w:rsidRPr="00ED5AD3">
                              <w:rPr>
                                <w:rFonts w:ascii="BIZ UDPゴシック" w:eastAsia="BIZ UDPゴシック" w:hAnsi="BIZ UDPゴシック" w:hint="eastAsia"/>
                                <w:sz w:val="15"/>
                                <w:szCs w:val="15"/>
                              </w:rPr>
                              <w:t>として、都市農地の役割が見直し。農業従事者の高齢化や後継者不足の深刻化。</w:t>
                            </w:r>
                          </w:p>
                          <w:p w14:paraId="53CAAFBE"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・都市農業の安定的な継続、都市農業を通じた良好な都市環境の形成。</w:t>
                            </w:r>
                          </w:p>
                        </w:tc>
                      </w:tr>
                      <w:tr w:rsidR="00CF3ECF" w:rsidRPr="00846161" w14:paraId="104AAF06" w14:textId="77777777" w:rsidTr="009A35EC">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1BC4092A"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2016</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AA04C46"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「都市農業振興基本計画」策定</w:t>
                            </w:r>
                          </w:p>
                        </w:tc>
                        <w:tc>
                          <w:tcPr>
                            <w:tcW w:w="2798" w:type="pct"/>
                            <w:vMerge/>
                            <w:tcBorders>
                              <w:top w:val="single" w:sz="8" w:space="0" w:color="70AD47"/>
                              <w:left w:val="single" w:sz="8" w:space="0" w:color="70AD47"/>
                              <w:bottom w:val="single" w:sz="8" w:space="0" w:color="70AD47"/>
                              <w:right w:val="single" w:sz="8" w:space="0" w:color="70AD47"/>
                            </w:tcBorders>
                            <w:vAlign w:val="center"/>
                            <w:hideMark/>
                          </w:tcPr>
                          <w:p w14:paraId="029B063B" w14:textId="77777777" w:rsidR="00CF3ECF" w:rsidRPr="00ED5AD3" w:rsidRDefault="00CF3ECF" w:rsidP="00FF429D">
                            <w:pPr>
                              <w:spacing w:line="200" w:lineRule="exact"/>
                              <w:ind w:leftChars="-49" w:left="-18" w:hangingChars="57" w:hanging="85"/>
                              <w:jc w:val="left"/>
                              <w:rPr>
                                <w:rFonts w:ascii="BIZ UDPゴシック" w:eastAsia="BIZ UDPゴシック" w:hAnsi="BIZ UDPゴシック"/>
                                <w:sz w:val="15"/>
                                <w:szCs w:val="15"/>
                              </w:rPr>
                            </w:pPr>
                          </w:p>
                        </w:tc>
                      </w:tr>
                      <w:tr w:rsidR="00CF3ECF" w:rsidRPr="00846161" w14:paraId="3ADCF3B9" w14:textId="77777777" w:rsidTr="009A35EC">
                        <w:trPr>
                          <w:trHeight w:val="152"/>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1C292564"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2017</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718C3E3F"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「都市緑地法等」の一部改正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C3CFDAF" w14:textId="77777777" w:rsidR="00CF3ECF" w:rsidRPr="00ED5AD3"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・都市の緑空間を</w:t>
                            </w:r>
                            <w:r w:rsidRPr="00ED5AD3">
                              <w:rPr>
                                <w:rFonts w:ascii="BIZ UDPゴシック" w:eastAsia="BIZ UDPゴシック" w:hAnsi="BIZ UDPゴシック" w:hint="eastAsia"/>
                                <w:b/>
                                <w:sz w:val="15"/>
                                <w:szCs w:val="15"/>
                              </w:rPr>
                              <w:t>民間の知恵や活力</w:t>
                            </w:r>
                            <w:r w:rsidRPr="00ED5AD3">
                              <w:rPr>
                                <w:rFonts w:ascii="BIZ UDPゴシック" w:eastAsia="BIZ UDPゴシック" w:hAnsi="BIZ UDPゴシック" w:hint="eastAsia"/>
                                <w:sz w:val="15"/>
                                <w:szCs w:val="15"/>
                              </w:rPr>
                              <w:t>をできる限り活かしながら保全・活用。</w:t>
                            </w:r>
                          </w:p>
                        </w:tc>
                      </w:tr>
                      <w:tr w:rsidR="00CF3ECF" w:rsidRPr="00846161" w14:paraId="49AB706F" w14:textId="77777777" w:rsidTr="009A35EC">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97ECF2E"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2018</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0DF02C9" w14:textId="77777777" w:rsidR="00CF3ECF" w:rsidRPr="00ED5AD3" w:rsidRDefault="00CF3ECF" w:rsidP="00ED5AD3">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sz w:val="18"/>
                                <w:szCs w:val="18"/>
                              </w:rPr>
                              <w:t>「生物多様性に配慮した緑の基本計画の手引き」策定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67AA227" w14:textId="77777777" w:rsidR="00CF3ECF" w:rsidRPr="00ED5AD3"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・地方公共団体における都市の生物多様性保全に向けた取組促進。</w:t>
                            </w:r>
                          </w:p>
                        </w:tc>
                      </w:tr>
                      <w:tr w:rsidR="00CF3ECF" w:rsidRPr="00846161" w14:paraId="268B1BC1" w14:textId="77777777" w:rsidTr="009A35EC">
                        <w:trPr>
                          <w:trHeight w:val="52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10529FD"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2019</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E28BCAE" w14:textId="77777777" w:rsidR="00CF3ECF" w:rsidRPr="00995B82" w:rsidRDefault="00CF3ECF" w:rsidP="00ED5AD3">
                            <w:pPr>
                              <w:spacing w:line="24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8"/>
                                <w:szCs w:val="18"/>
                              </w:rPr>
                              <w:t>「グリーンインフラ推進戦略」公表</w:t>
                            </w:r>
                          </w:p>
                          <w:p w14:paraId="0BDB3D06" w14:textId="77777777" w:rsidR="00CF3ECF" w:rsidRPr="00995B82" w:rsidRDefault="00CF3ECF" w:rsidP="00ED5AD3">
                            <w:pPr>
                              <w:spacing w:line="24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8"/>
                                <w:szCs w:val="18"/>
                              </w:rPr>
                              <w:t>「第２次国土形成計画」策定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74C0D28A" w14:textId="77777777"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・社会資本整備や土地利用等のハード・ソフト両面において、</w:t>
                            </w:r>
                            <w:r w:rsidRPr="00995B82">
                              <w:rPr>
                                <w:rFonts w:ascii="BIZ UDPゴシック" w:eastAsia="BIZ UDPゴシック" w:hAnsi="BIZ UDPゴシック" w:hint="eastAsia"/>
                                <w:b/>
                                <w:color w:val="000000" w:themeColor="text1"/>
                                <w:sz w:val="15"/>
                                <w:szCs w:val="15"/>
                              </w:rPr>
                              <w:t>自然環境が有する多様な機能を活用</w:t>
                            </w:r>
                            <w:r w:rsidRPr="00995B82">
                              <w:rPr>
                                <w:rFonts w:ascii="BIZ UDPゴシック" w:eastAsia="BIZ UDPゴシック" w:hAnsi="BIZ UDPゴシック" w:hint="eastAsia"/>
                                <w:color w:val="000000" w:themeColor="text1"/>
                                <w:sz w:val="15"/>
                                <w:szCs w:val="15"/>
                              </w:rPr>
                              <w:t>し、持続可能で魅力ある国土・都市・地域づくりを推進。</w:t>
                            </w:r>
                          </w:p>
                          <w:p w14:paraId="2459DD4A" w14:textId="77777777"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・国土形成計画に</w:t>
                            </w:r>
                            <w:r w:rsidRPr="00995B82">
                              <w:rPr>
                                <w:rFonts w:ascii="BIZ UDPゴシック" w:eastAsia="BIZ UDPゴシック" w:hAnsi="BIZ UDPゴシック" w:hint="eastAsia"/>
                                <w:b/>
                                <w:color w:val="000000" w:themeColor="text1"/>
                                <w:sz w:val="15"/>
                                <w:szCs w:val="15"/>
                              </w:rPr>
                              <w:t>グリーンインフラ</w:t>
                            </w:r>
                            <w:r w:rsidRPr="00995B82">
                              <w:rPr>
                                <w:rFonts w:ascii="BIZ UDPゴシック" w:eastAsia="BIZ UDPゴシック" w:hAnsi="BIZ UDPゴシック" w:hint="eastAsia"/>
                                <w:color w:val="000000" w:themeColor="text1"/>
                                <w:sz w:val="15"/>
                                <w:szCs w:val="15"/>
                              </w:rPr>
                              <w:t>の取組推進が初めて盛り込まれた。</w:t>
                            </w:r>
                          </w:p>
                        </w:tc>
                      </w:tr>
                      <w:tr w:rsidR="00CF3ECF" w:rsidRPr="00846161" w14:paraId="5F99B6C5" w14:textId="77777777" w:rsidTr="009A35EC">
                        <w:trPr>
                          <w:trHeight w:val="58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1B4739C" w14:textId="77777777" w:rsidR="00CF3ECF" w:rsidRPr="00ED5AD3" w:rsidRDefault="00CF3ECF" w:rsidP="008A546B">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2020</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2C3FFDD" w14:textId="77777777" w:rsidR="00CF3ECF" w:rsidRPr="00995B82" w:rsidRDefault="00CF3ECF">
                            <w:pPr>
                              <w:spacing w:line="240" w:lineRule="exact"/>
                              <w:jc w:val="left"/>
                              <w:rPr>
                                <w:rFonts w:ascii="BIZ UDPゴシック" w:eastAsia="BIZ UDPゴシック" w:hAnsi="BIZ UDPゴシック"/>
                                <w:b/>
                                <w:bCs/>
                                <w:color w:val="000000" w:themeColor="text1"/>
                                <w:sz w:val="18"/>
                                <w:szCs w:val="18"/>
                              </w:rPr>
                            </w:pPr>
                            <w:r w:rsidRPr="00995B82">
                              <w:rPr>
                                <w:rFonts w:ascii="BIZ UDPゴシック" w:eastAsia="BIZ UDPゴシック" w:hAnsi="BIZ UDPゴシック" w:hint="eastAsia"/>
                                <w:b/>
                                <w:color w:val="000000" w:themeColor="text1"/>
                                <w:spacing w:val="-2"/>
                                <w:sz w:val="18"/>
                                <w:szCs w:val="18"/>
                              </w:rPr>
                              <w:t>防災を主流とした「立地適正化計画」</w:t>
                            </w:r>
                            <w:r w:rsidRPr="00995B82">
                              <w:rPr>
                                <w:rFonts w:ascii="BIZ UDPゴシック" w:eastAsia="BIZ UDPゴシック" w:hAnsi="BIZ UDPゴシック" w:hint="eastAsia"/>
                                <w:b/>
                                <w:color w:val="000000" w:themeColor="text1"/>
                                <w:sz w:val="18"/>
                                <w:szCs w:val="18"/>
                              </w:rPr>
                              <w:t>の強化など</w:t>
                            </w:r>
                          </w:p>
                          <w:p w14:paraId="743B931B" w14:textId="77777777" w:rsidR="00CF3ECF" w:rsidRPr="00995B82" w:rsidRDefault="00CF3ECF" w:rsidP="00ED5AD3">
                            <w:pPr>
                              <w:spacing w:line="200" w:lineRule="exact"/>
                              <w:jc w:val="left"/>
                              <w:rPr>
                                <w:rFonts w:ascii="BIZ UDPゴシック" w:eastAsia="BIZ UDPゴシック" w:hAnsi="BIZ UDPゴシック"/>
                                <w:color w:val="000000" w:themeColor="text1"/>
                                <w:sz w:val="18"/>
                                <w:szCs w:val="18"/>
                              </w:rPr>
                            </w:pPr>
                            <w:r w:rsidRPr="00995B82">
                              <w:rPr>
                                <w:rFonts w:ascii="BIZ UDPゴシック" w:eastAsia="BIZ UDPゴシック" w:hAnsi="BIZ UDPゴシック" w:hint="eastAsia"/>
                                <w:color w:val="000000" w:themeColor="text1"/>
                                <w:sz w:val="14"/>
                                <w:szCs w:val="14"/>
                              </w:rPr>
                              <w:t>（「都市再生特別措置法等」の一部改正）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2C875A23" w14:textId="2D44BC7A" w:rsidR="00CF3ECF" w:rsidRPr="00995B82"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w:t>
                            </w:r>
                            <w:r w:rsidR="001E16D5" w:rsidRPr="00995B82">
                              <w:rPr>
                                <w:rFonts w:ascii="BIZ UDPゴシック" w:eastAsia="BIZ UDPゴシック" w:hAnsi="BIZ UDPゴシック" w:hint="eastAsia"/>
                                <w:color w:val="000000" w:themeColor="text1"/>
                                <w:sz w:val="15"/>
                                <w:szCs w:val="15"/>
                              </w:rPr>
                              <w:t>気候変動の影響により頻発・激甚化する自然災害への対応として、</w:t>
                            </w:r>
                            <w:r w:rsidR="001E16D5" w:rsidRPr="00995B82">
                              <w:rPr>
                                <w:rFonts w:ascii="BIZ UDPゴシック" w:eastAsia="BIZ UDPゴシック" w:hAnsi="BIZ UDPゴシック"/>
                                <w:color w:val="000000" w:themeColor="text1"/>
                                <w:sz w:val="15"/>
                                <w:szCs w:val="15"/>
                              </w:rPr>
                              <w:t>「防災指針」を記載することを位置</w:t>
                            </w:r>
                            <w:r w:rsidR="001E16D5" w:rsidRPr="00995B82">
                              <w:rPr>
                                <w:rFonts w:ascii="BIZ UDPゴシック" w:eastAsia="BIZ UDPゴシック" w:hAnsi="BIZ UDPゴシック" w:hint="eastAsia"/>
                                <w:color w:val="000000" w:themeColor="text1"/>
                                <w:sz w:val="15"/>
                                <w:szCs w:val="15"/>
                              </w:rPr>
                              <w:t>づけるなど、コンパクトシティの取組における防災の主流化を推進。</w:t>
                            </w:r>
                          </w:p>
                        </w:tc>
                      </w:tr>
                      <w:tr w:rsidR="00CF3ECF" w:rsidRPr="00846161" w14:paraId="6CCB0755" w14:textId="77777777" w:rsidTr="009A35EC">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27059D67" w14:textId="77777777" w:rsidR="00CF3ECF" w:rsidRPr="009A35EC" w:rsidRDefault="00CF3ECF" w:rsidP="009A35EC">
                            <w:pPr>
                              <w:jc w:val="center"/>
                              <w:rPr>
                                <w:rFonts w:ascii="BIZ UDPゴシック" w:eastAsia="BIZ UDPゴシック" w:hAnsi="BIZ UDPゴシック"/>
                                <w:color w:val="FF0000"/>
                                <w:sz w:val="18"/>
                                <w:szCs w:val="18"/>
                              </w:rPr>
                            </w:pPr>
                            <w:r w:rsidRPr="00995B82">
                              <w:rPr>
                                <w:rFonts w:ascii="BIZ UDPゴシック" w:eastAsia="BIZ UDPゴシック" w:hAnsi="BIZ UDPゴシック"/>
                                <w:color w:val="000000" w:themeColor="text1"/>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1D74393C" w14:textId="77777777" w:rsidR="00CF3ECF" w:rsidRPr="00995B82" w:rsidRDefault="00CF3ECF" w:rsidP="009A35EC">
                            <w:pPr>
                              <w:spacing w:line="240" w:lineRule="exact"/>
                              <w:jc w:val="left"/>
                              <w:rPr>
                                <w:rFonts w:ascii="BIZ UDPゴシック" w:eastAsia="BIZ UDPゴシック" w:hAnsi="BIZ UDPゴシック"/>
                                <w:b/>
                                <w:color w:val="000000" w:themeColor="text1"/>
                                <w:sz w:val="18"/>
                                <w:szCs w:val="18"/>
                              </w:rPr>
                            </w:pPr>
                            <w:r w:rsidRPr="00995B82">
                              <w:rPr>
                                <w:rFonts w:ascii="BIZ UDPゴシック" w:eastAsia="BIZ UDPゴシック" w:hAnsi="BIZ UDPゴシック" w:hint="eastAsia"/>
                                <w:b/>
                                <w:color w:val="000000" w:themeColor="text1"/>
                                <w:sz w:val="18"/>
                                <w:szCs w:val="18"/>
                              </w:rPr>
                              <w:t>「生物多様性国家戦略</w:t>
                            </w:r>
                          </w:p>
                          <w:p w14:paraId="0EC46AD9" w14:textId="77777777" w:rsidR="00CF3ECF" w:rsidRPr="00995B82" w:rsidRDefault="00CF3ECF" w:rsidP="009A35EC">
                            <w:pPr>
                              <w:spacing w:line="240" w:lineRule="exact"/>
                              <w:ind w:firstLineChars="100" w:firstLine="180"/>
                              <w:jc w:val="left"/>
                              <w:rPr>
                                <w:rFonts w:ascii="BIZ UDPゴシック" w:eastAsia="BIZ UDPゴシック" w:hAnsi="BIZ UDPゴシック"/>
                                <w:b/>
                                <w:color w:val="000000" w:themeColor="text1"/>
                                <w:sz w:val="18"/>
                                <w:szCs w:val="18"/>
                              </w:rPr>
                            </w:pPr>
                            <w:r w:rsidRPr="00995B82">
                              <w:rPr>
                                <w:rFonts w:ascii="BIZ UDPゴシック" w:eastAsia="BIZ UDPゴシック" w:hAnsi="BIZ UDPゴシック" w:hint="eastAsia"/>
                                <w:b/>
                                <w:color w:val="000000" w:themeColor="text1"/>
                                <w:sz w:val="18"/>
                                <w:szCs w:val="18"/>
                              </w:rPr>
                              <w:t>2023-2030」</w:t>
                            </w:r>
                            <w:r w:rsidRPr="00995B82">
                              <w:rPr>
                                <w:rFonts w:ascii="BIZ UDPゴシック" w:eastAsia="BIZ UDPゴシック" w:hAnsi="BIZ UDPゴシック" w:hint="eastAsia"/>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tcPr>
                          <w:p w14:paraId="2043B537" w14:textId="77777777" w:rsidR="00CF3ECF" w:rsidRPr="00995B82" w:rsidRDefault="00CF3ECF" w:rsidP="009A35EC">
                            <w:pPr>
                              <w:spacing w:line="200" w:lineRule="exact"/>
                              <w:ind w:leftChars="-52" w:left="-19" w:hangingChars="60" w:hanging="90"/>
                              <w:jc w:val="left"/>
                              <w:rPr>
                                <w:rFonts w:ascii="BIZ UDPゴシック" w:eastAsia="BIZ UDPゴシック" w:hAnsi="BIZ UDPゴシック"/>
                                <w:color w:val="000000" w:themeColor="text1"/>
                                <w:sz w:val="15"/>
                                <w:szCs w:val="15"/>
                              </w:rPr>
                            </w:pPr>
                            <w:r w:rsidRPr="00995B82">
                              <w:rPr>
                                <w:rFonts w:ascii="BIZ UDPゴシック" w:eastAsia="BIZ UDPゴシック" w:hAnsi="BIZ UDPゴシック" w:hint="eastAsia"/>
                                <w:color w:val="000000" w:themeColor="text1"/>
                                <w:sz w:val="15"/>
                                <w:szCs w:val="15"/>
                              </w:rPr>
                              <w:t>・新たな世界目標「昆明･モントリオール生物多様性枠組」に対応。</w:t>
                            </w:r>
                          </w:p>
                          <w:p w14:paraId="608BC32A" w14:textId="3F507434" w:rsidR="00CF3ECF" w:rsidRPr="00995B82" w:rsidRDefault="00CF3ECF" w:rsidP="009A35EC">
                            <w:pPr>
                              <w:spacing w:line="200" w:lineRule="exact"/>
                              <w:ind w:leftChars="-52" w:left="-19" w:hangingChars="60" w:hanging="90"/>
                              <w:jc w:val="left"/>
                              <w:rPr>
                                <w:rFonts w:ascii="BIZ UDPゴシック" w:eastAsia="BIZ UDPゴシック" w:hAnsi="BIZ UDPゴシック"/>
                                <w:b/>
                                <w:color w:val="000000" w:themeColor="text1"/>
                                <w:sz w:val="15"/>
                                <w:szCs w:val="15"/>
                              </w:rPr>
                            </w:pPr>
                            <w:r w:rsidRPr="00995B82">
                              <w:rPr>
                                <w:rFonts w:ascii="BIZ UDPゴシック" w:eastAsia="BIZ UDPゴシック" w:hAnsi="BIZ UDPゴシック" w:hint="eastAsia"/>
                                <w:color w:val="000000" w:themeColor="text1"/>
                                <w:sz w:val="15"/>
                                <w:szCs w:val="15"/>
                              </w:rPr>
                              <w:t>・</w:t>
                            </w:r>
                            <w:r w:rsidRPr="00995B82">
                              <w:rPr>
                                <w:rFonts w:ascii="BIZ UDPゴシック" w:eastAsia="BIZ UDPゴシック" w:hAnsi="BIZ UDPゴシック" w:hint="eastAsia"/>
                                <w:b/>
                                <w:bCs/>
                                <w:color w:val="000000" w:themeColor="text1"/>
                                <w:sz w:val="15"/>
                                <w:szCs w:val="15"/>
                              </w:rPr>
                              <w:t>2030年のネイチャーポジティブ（自然再興）の実現</w:t>
                            </w:r>
                            <w:r w:rsidRPr="00420271">
                              <w:rPr>
                                <w:rFonts w:ascii="BIZ UDPゴシック" w:eastAsia="BIZ UDPゴシック" w:hAnsi="BIZ UDPゴシック" w:hint="eastAsia"/>
                                <w:color w:val="000000" w:themeColor="text1"/>
                                <w:sz w:val="15"/>
                                <w:szCs w:val="15"/>
                              </w:rPr>
                              <w:t>を</w:t>
                            </w:r>
                            <w:r w:rsidR="00420271" w:rsidRPr="00420271">
                              <w:rPr>
                                <w:rFonts w:ascii="BIZ UDPゴシック" w:eastAsia="BIZ UDPゴシック" w:hAnsi="BIZ UDPゴシック" w:hint="eastAsia"/>
                                <w:color w:val="000000" w:themeColor="text1"/>
                                <w:sz w:val="15"/>
                                <w:szCs w:val="15"/>
                              </w:rPr>
                              <w:t>めざ</w:t>
                            </w:r>
                            <w:r w:rsidRPr="00995B82">
                              <w:rPr>
                                <w:rFonts w:ascii="BIZ UDPゴシック" w:eastAsia="BIZ UDPゴシック" w:hAnsi="BIZ UDPゴシック" w:hint="eastAsia"/>
                                <w:color w:val="000000" w:themeColor="text1"/>
                                <w:sz w:val="15"/>
                                <w:szCs w:val="15"/>
                              </w:rPr>
                              <w:t>し、地球の持続可能性の土台であり人間の安全保障の根幹である生物多様性･自然資本を守り活用するための戦略。</w:t>
                            </w:r>
                          </w:p>
                        </w:tc>
                      </w:tr>
                      <w:tr w:rsidR="00CF3ECF" w:rsidRPr="00846161" w14:paraId="67585F75" w14:textId="77777777" w:rsidTr="009A35EC">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3E5495B" w14:textId="77777777" w:rsidR="00CF3ECF" w:rsidRPr="00ED5AD3" w:rsidRDefault="00CF3ECF" w:rsidP="009A35EC">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E3BFD1A"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「グリーンインフラ推進戦略２０２３」</w:t>
                            </w:r>
                            <w:r w:rsidRPr="00ED5AD3">
                              <w:rPr>
                                <w:rFonts w:ascii="BIZ UDPゴシック" w:eastAsia="BIZ UDPゴシック" w:hAnsi="BIZ UDPゴシック" w:hint="eastAsia"/>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6E69AE80" w14:textId="77777777" w:rsidR="00CF3ECF" w:rsidRPr="00ED5AD3" w:rsidRDefault="00CF3ECF" w:rsidP="009A35EC">
                            <w:pPr>
                              <w:spacing w:line="200" w:lineRule="exact"/>
                              <w:ind w:leftChars="-52" w:left="-19" w:hangingChars="60" w:hanging="90"/>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ネイチャーポジティブやカーボンニュートラル</w:t>
                            </w: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sz w:val="15"/>
                                <w:szCs w:val="15"/>
                              </w:rPr>
                              <w:t>GX等の世界的潮流を踏まえ、</w:t>
                            </w:r>
                            <w:r w:rsidRPr="00ED5AD3">
                              <w:rPr>
                                <w:rFonts w:ascii="BIZ UDPゴシック" w:eastAsia="BIZ UDPゴシック" w:hAnsi="BIZ UDPゴシック" w:hint="eastAsia"/>
                                <w:b/>
                                <w:sz w:val="15"/>
                                <w:szCs w:val="15"/>
                              </w:rPr>
                              <w:t>グリーンインフラを一層普及</w:t>
                            </w:r>
                            <w:r w:rsidRPr="00ED5AD3">
                              <w:rPr>
                                <w:rFonts w:ascii="BIZ UDPゴシック" w:eastAsia="BIZ UDPゴシック" w:hAnsi="BIZ UDPゴシック" w:hint="eastAsia"/>
                                <w:sz w:val="15"/>
                                <w:szCs w:val="15"/>
                              </w:rPr>
                              <w:t>させるとともに、あらゆる場面で実装（ビルトイン）させていくことをめざす。</w:t>
                            </w:r>
                          </w:p>
                        </w:tc>
                      </w:tr>
                      <w:tr w:rsidR="00CF3ECF" w:rsidRPr="00846161" w14:paraId="3E0F73B6" w14:textId="77777777" w:rsidTr="009A35EC">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4452E831" w14:textId="77777777" w:rsidR="00CF3ECF" w:rsidRPr="00ED5AD3" w:rsidRDefault="00CF3ECF" w:rsidP="009A35EC">
                            <w:pPr>
                              <w:jc w:val="center"/>
                              <w:rPr>
                                <w:rFonts w:ascii="BIZ UDPゴシック" w:eastAsia="BIZ UDPゴシック" w:hAnsi="BIZ UDPゴシック"/>
                                <w:sz w:val="18"/>
                                <w:szCs w:val="18"/>
                              </w:rPr>
                            </w:pPr>
                            <w:r w:rsidRPr="00ED5AD3">
                              <w:rPr>
                                <w:rFonts w:ascii="BIZ UDPゴシック" w:eastAsia="BIZ UDPゴシック" w:hAnsi="BIZ UDPゴシック"/>
                                <w:sz w:val="18"/>
                                <w:szCs w:val="18"/>
                              </w:rPr>
                              <w:t>2024</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3BA26DBA"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「都市緑地法等」の一部改正</w:t>
                            </w:r>
                          </w:p>
                          <w:p w14:paraId="61584ED0"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hint="eastAsia"/>
                                <w:b/>
                                <w:sz w:val="18"/>
                                <w:szCs w:val="18"/>
                              </w:rPr>
                              <w:t>「緑の基本計画×グリーンインフラ</w:t>
                            </w:r>
                          </w:p>
                          <w:p w14:paraId="13D45E07" w14:textId="77777777" w:rsidR="00CF3ECF" w:rsidRPr="00ED5AD3" w:rsidRDefault="00CF3ECF" w:rsidP="009A35EC">
                            <w:pPr>
                              <w:spacing w:line="240" w:lineRule="exact"/>
                              <w:jc w:val="left"/>
                              <w:rPr>
                                <w:rFonts w:ascii="BIZ UDPゴシック" w:eastAsia="BIZ UDPゴシック" w:hAnsi="BIZ UDPゴシック"/>
                                <w:sz w:val="18"/>
                                <w:szCs w:val="18"/>
                              </w:rPr>
                            </w:pPr>
                            <w:r w:rsidRPr="00ED5AD3">
                              <w:rPr>
                                <w:rFonts w:ascii="BIZ UDPゴシック" w:eastAsia="BIZ UDPゴシック" w:hAnsi="BIZ UDPゴシック"/>
                                <w:b/>
                                <w:sz w:val="18"/>
                                <w:szCs w:val="18"/>
                              </w:rPr>
                              <w:t xml:space="preserve"> ガイドライン（案）」</w:t>
                            </w:r>
                            <w:r w:rsidRPr="00ED5AD3">
                              <w:rPr>
                                <w:rFonts w:ascii="BIZ UDPゴシック" w:eastAsia="BIZ UDPゴシック" w:hAnsi="BIZ UDPゴシック" w:hint="eastAsia"/>
                                <w:sz w:val="18"/>
                                <w:szCs w:val="18"/>
                              </w:rPr>
                              <w:t>公表</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72" w:type="dxa"/>
                              <w:left w:w="113" w:type="dxa"/>
                              <w:bottom w:w="72" w:type="dxa"/>
                              <w:right w:w="113" w:type="dxa"/>
                            </w:tcMar>
                            <w:vAlign w:val="center"/>
                            <w:hideMark/>
                          </w:tcPr>
                          <w:p w14:paraId="5527EB90" w14:textId="77777777" w:rsidR="00CF3ECF" w:rsidRPr="00ED5AD3" w:rsidRDefault="00CF3ECF" w:rsidP="009A35EC">
                            <w:pPr>
                              <w:spacing w:line="200" w:lineRule="exact"/>
                              <w:ind w:leftChars="-43" w:left="75" w:hangingChars="110" w:hanging="16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w:t>
                            </w:r>
                            <w:r w:rsidRPr="00ED5AD3">
                              <w:rPr>
                                <w:rFonts w:ascii="BIZ UDPゴシック" w:eastAsia="BIZ UDPゴシック" w:hAnsi="BIZ UDPゴシック" w:hint="eastAsia"/>
                                <w:b/>
                                <w:sz w:val="15"/>
                                <w:szCs w:val="15"/>
                              </w:rPr>
                              <w:t>気候変動対策や生物多様性の確保、幸福度（</w:t>
                            </w:r>
                            <w:r w:rsidRPr="00ED5AD3">
                              <w:rPr>
                                <w:rFonts w:ascii="BIZ UDPゴシック" w:eastAsia="BIZ UDPゴシック" w:hAnsi="BIZ UDPゴシック"/>
                                <w:b/>
                                <w:sz w:val="15"/>
                                <w:szCs w:val="15"/>
                              </w:rPr>
                              <w:t>Well-being）の向上</w:t>
                            </w:r>
                            <w:r w:rsidRPr="00ED5AD3">
                              <w:rPr>
                                <w:rFonts w:ascii="BIZ UDPゴシック" w:eastAsia="BIZ UDPゴシック" w:hAnsi="BIZ UDPゴシック" w:hint="eastAsia"/>
                                <w:sz w:val="15"/>
                                <w:szCs w:val="15"/>
                              </w:rPr>
                              <w:t>等の課題解決に向けて、都市において</w:t>
                            </w:r>
                            <w:r w:rsidRPr="00ED5AD3">
                              <w:rPr>
                                <w:rFonts w:ascii="BIZ UDPゴシック" w:eastAsia="BIZ UDPゴシック" w:hAnsi="BIZ UDPゴシック" w:hint="eastAsia"/>
                                <w:b/>
                                <w:sz w:val="15"/>
                                <w:szCs w:val="15"/>
                              </w:rPr>
                              <w:t>緑地の質・量両面での確保</w:t>
                            </w:r>
                            <w:r w:rsidRPr="00ED5AD3">
                              <w:rPr>
                                <w:rFonts w:ascii="BIZ UDPゴシック" w:eastAsia="BIZ UDPゴシック" w:hAnsi="BIZ UDPゴシック" w:hint="eastAsia"/>
                                <w:sz w:val="15"/>
                                <w:szCs w:val="15"/>
                              </w:rPr>
                              <w:t>を推進。</w:t>
                            </w:r>
                          </w:p>
                          <w:p w14:paraId="7784D5EA" w14:textId="77777777" w:rsidR="00CF3ECF" w:rsidRPr="00ED5AD3" w:rsidRDefault="00CF3ECF" w:rsidP="009A35EC">
                            <w:pPr>
                              <w:spacing w:line="200" w:lineRule="exact"/>
                              <w:ind w:leftChars="-43" w:left="75" w:hangingChars="110" w:hanging="165"/>
                              <w:jc w:val="left"/>
                              <w:rPr>
                                <w:rFonts w:ascii="BIZ UDPゴシック" w:eastAsia="BIZ UDPゴシック" w:hAnsi="BIZ UDPゴシック"/>
                                <w:sz w:val="15"/>
                                <w:szCs w:val="15"/>
                              </w:rPr>
                            </w:pPr>
                            <w:r w:rsidRPr="00ED5AD3">
                              <w:rPr>
                                <w:rFonts w:ascii="BIZ UDPゴシック" w:eastAsia="BIZ UDPゴシック" w:hAnsi="BIZ UDPゴシック" w:hint="eastAsia"/>
                                <w:sz w:val="15"/>
                                <w:szCs w:val="15"/>
                              </w:rPr>
                              <w:t>・市区町村がグリーンインフラの実装を戦略的に推進できるよう策定・改定の参考となる考え方や根拠等を整理。</w:t>
                            </w:r>
                          </w:p>
                        </w:tc>
                      </w:tr>
                    </w:tbl>
                    <w:p w14:paraId="71D6D0C6" w14:textId="77777777" w:rsidR="00CF3ECF" w:rsidRPr="008A546B" w:rsidRDefault="00CF3ECF" w:rsidP="00CF3ECF">
                      <w:pPr>
                        <w:jc w:val="center"/>
                        <w:rPr>
                          <w:rFonts w:asciiTheme="majorEastAsia" w:eastAsiaTheme="majorEastAsia" w:hAnsiTheme="majorEastAsia"/>
                        </w:rPr>
                      </w:pPr>
                    </w:p>
                    <w:p w14:paraId="59143CF4" w14:textId="77777777" w:rsidR="00CF3ECF" w:rsidRDefault="00CF3ECF" w:rsidP="00CF3ECF">
                      <w:pPr>
                        <w:jc w:val="center"/>
                      </w:pPr>
                    </w:p>
                  </w:txbxContent>
                </v:textbox>
                <w10:wrap type="tight" anchorx="margin"/>
              </v:shape>
            </w:pict>
          </mc:Fallback>
        </mc:AlternateContent>
      </w:r>
      <w:bookmarkEnd w:id="24"/>
    </w:p>
    <w:p w14:paraId="77DC8C60" w14:textId="77777777" w:rsidR="00770592" w:rsidRDefault="00936FE2" w:rsidP="006B091C">
      <w:pPr>
        <w:tabs>
          <w:tab w:val="left" w:pos="2595"/>
        </w:tabs>
        <w:spacing w:line="300" w:lineRule="exact"/>
        <w:ind w:leftChars="67" w:left="142" w:hanging="1"/>
        <w:rPr>
          <w:rFonts w:asciiTheme="minorEastAsia" w:hAnsiTheme="minorEastAsia"/>
          <w:sz w:val="22"/>
        </w:rPr>
      </w:pPr>
      <w:r>
        <w:rPr>
          <w:rFonts w:asciiTheme="minorEastAsia" w:hAnsiTheme="minorEastAsia" w:hint="eastAsia"/>
          <w:sz w:val="22"/>
        </w:rPr>
        <w:t>〇</w:t>
      </w:r>
      <w:r w:rsidR="00770592">
        <w:rPr>
          <w:rFonts w:asciiTheme="minorEastAsia" w:hAnsiTheme="minorEastAsia" w:hint="eastAsia"/>
          <w:sz w:val="22"/>
        </w:rPr>
        <w:t>都市緑地法</w:t>
      </w:r>
      <w:r w:rsidR="00E73845">
        <w:rPr>
          <w:rFonts w:asciiTheme="minorEastAsia" w:hAnsiTheme="minorEastAsia" w:hint="eastAsia"/>
          <w:sz w:val="22"/>
        </w:rPr>
        <w:t>など</w:t>
      </w:r>
      <w:r w:rsidR="00770592">
        <w:rPr>
          <w:rFonts w:asciiTheme="minorEastAsia" w:hAnsiTheme="minorEastAsia" w:hint="eastAsia"/>
          <w:sz w:val="22"/>
        </w:rPr>
        <w:t>による新たな制度</w:t>
      </w:r>
    </w:p>
    <w:p w14:paraId="63022F31" w14:textId="35AFC1A6" w:rsidR="00FF7095" w:rsidRDefault="00FF7095" w:rsidP="003724FD">
      <w:pPr>
        <w:tabs>
          <w:tab w:val="left" w:pos="2595"/>
        </w:tabs>
        <w:spacing w:line="300" w:lineRule="exact"/>
        <w:ind w:leftChars="134" w:left="282" w:hanging="1"/>
        <w:rPr>
          <w:rFonts w:asciiTheme="minorEastAsia" w:hAnsiTheme="minorEastAsia"/>
          <w:sz w:val="22"/>
        </w:rPr>
      </w:pPr>
      <w:r>
        <w:rPr>
          <w:rFonts w:asciiTheme="minorEastAsia" w:hAnsiTheme="minorEastAsia" w:hint="eastAsia"/>
          <w:sz w:val="22"/>
        </w:rPr>
        <w:t xml:space="preserve">　2015年（平成27年）に都市農</w:t>
      </w:r>
      <w:r w:rsidR="00BE4322">
        <w:rPr>
          <w:rFonts w:asciiTheme="minorEastAsia" w:hAnsiTheme="minorEastAsia" w:hint="eastAsia"/>
          <w:sz w:val="22"/>
        </w:rPr>
        <w:t>業</w:t>
      </w:r>
      <w:r>
        <w:rPr>
          <w:rFonts w:asciiTheme="minorEastAsia" w:hAnsiTheme="minorEastAsia" w:hint="eastAsia"/>
          <w:sz w:val="22"/>
        </w:rPr>
        <w:t>振興基本法が成立し、国において、</w:t>
      </w:r>
      <w:r w:rsidR="0050324D">
        <w:rPr>
          <w:rFonts w:asciiTheme="minorEastAsia" w:hAnsiTheme="minorEastAsia" w:hint="eastAsia"/>
          <w:sz w:val="22"/>
        </w:rPr>
        <w:t>2016年（平成28年）に</w:t>
      </w:r>
      <w:r>
        <w:rPr>
          <w:rFonts w:asciiTheme="minorEastAsia" w:hAnsiTheme="minorEastAsia" w:hint="eastAsia"/>
          <w:sz w:val="22"/>
        </w:rPr>
        <w:t>「都市農業振興基本計画」が策定され、良好な生活環境を形成する貴重な緑地や災害時の避難場所として、都市農地の役割が見直された。</w:t>
      </w:r>
      <w:r w:rsidR="00404C0B">
        <w:rPr>
          <w:rFonts w:asciiTheme="minorEastAsia" w:hAnsiTheme="minorEastAsia" w:hint="eastAsia"/>
          <w:sz w:val="22"/>
        </w:rPr>
        <w:t>また、</w:t>
      </w:r>
      <w:r>
        <w:rPr>
          <w:rFonts w:asciiTheme="minorEastAsia" w:hAnsiTheme="minorEastAsia" w:hint="eastAsia"/>
          <w:sz w:val="22"/>
        </w:rPr>
        <w:t>農業従事者の高齢化や後継者不足が深刻化する中で、都市農業の安定的な継続、都市農業を通じた良好な都市環境の形成</w:t>
      </w:r>
      <w:r w:rsidR="00404C0B" w:rsidRPr="0057106F">
        <w:rPr>
          <w:rFonts w:asciiTheme="minorEastAsia" w:hAnsiTheme="minorEastAsia" w:hint="eastAsia"/>
          <w:sz w:val="22"/>
        </w:rPr>
        <w:t>が求められた</w:t>
      </w:r>
      <w:r>
        <w:rPr>
          <w:rFonts w:asciiTheme="minorEastAsia" w:hAnsiTheme="minorEastAsia" w:hint="eastAsia"/>
          <w:sz w:val="22"/>
        </w:rPr>
        <w:t>。</w:t>
      </w:r>
    </w:p>
    <w:p w14:paraId="65D94F6D" w14:textId="77777777" w:rsidR="00C64B1F" w:rsidRDefault="00770592" w:rsidP="003724FD">
      <w:pPr>
        <w:tabs>
          <w:tab w:val="left" w:pos="2595"/>
        </w:tabs>
        <w:spacing w:line="300" w:lineRule="exact"/>
        <w:ind w:leftChars="135" w:left="283" w:firstLineChars="100" w:firstLine="220"/>
        <w:rPr>
          <w:rFonts w:asciiTheme="minorEastAsia" w:hAnsiTheme="minorEastAsia"/>
          <w:sz w:val="22"/>
        </w:rPr>
      </w:pPr>
      <w:r>
        <w:rPr>
          <w:rFonts w:asciiTheme="minorEastAsia" w:hAnsiTheme="minorEastAsia" w:hint="eastAsia"/>
          <w:sz w:val="22"/>
        </w:rPr>
        <w:t>また、</w:t>
      </w:r>
      <w:r w:rsidR="00C64B1F">
        <w:rPr>
          <w:rFonts w:asciiTheme="minorEastAsia" w:hAnsiTheme="minorEastAsia" w:hint="eastAsia"/>
          <w:sz w:val="22"/>
        </w:rPr>
        <w:t>2017年（平成29年）６月</w:t>
      </w:r>
      <w:r>
        <w:rPr>
          <w:rFonts w:asciiTheme="minorEastAsia" w:hAnsiTheme="minorEastAsia" w:hint="eastAsia"/>
          <w:sz w:val="22"/>
        </w:rPr>
        <w:t>には、民間活力を最大限活かして、緑・オープンスペースの整備・保全を効果的に推進し、緑豊かで魅力的なまちづくりを実現するため、都市緑地法</w:t>
      </w:r>
      <w:r w:rsidR="00E73845">
        <w:rPr>
          <w:rFonts w:asciiTheme="minorEastAsia" w:hAnsiTheme="minorEastAsia" w:hint="eastAsia"/>
          <w:sz w:val="22"/>
        </w:rPr>
        <w:t>など</w:t>
      </w:r>
      <w:r>
        <w:rPr>
          <w:rFonts w:asciiTheme="minorEastAsia" w:hAnsiTheme="minorEastAsia" w:hint="eastAsia"/>
          <w:sz w:val="22"/>
        </w:rPr>
        <w:t>の</w:t>
      </w:r>
      <w:r w:rsidR="002878C3">
        <w:rPr>
          <w:rFonts w:asciiTheme="minorEastAsia" w:hAnsiTheme="minorEastAsia" w:hint="eastAsia"/>
          <w:sz w:val="22"/>
        </w:rPr>
        <w:t>６つの法律</w:t>
      </w:r>
      <w:r w:rsidR="00455A94">
        <w:rPr>
          <w:rStyle w:val="afc"/>
          <w:rFonts w:asciiTheme="minorEastAsia" w:hAnsiTheme="minorEastAsia"/>
          <w:sz w:val="22"/>
        </w:rPr>
        <w:footnoteReference w:id="4"/>
      </w:r>
      <w:r w:rsidR="002878C3">
        <w:rPr>
          <w:rFonts w:asciiTheme="minorEastAsia" w:hAnsiTheme="minorEastAsia" w:hint="eastAsia"/>
          <w:sz w:val="22"/>
        </w:rPr>
        <w:t>が改正され</w:t>
      </w:r>
      <w:r>
        <w:rPr>
          <w:rFonts w:asciiTheme="minorEastAsia" w:hAnsiTheme="minorEastAsia" w:hint="eastAsia"/>
          <w:sz w:val="22"/>
        </w:rPr>
        <w:t>、</w:t>
      </w:r>
      <w:r w:rsidR="00C64B1F">
        <w:rPr>
          <w:rFonts w:asciiTheme="minorEastAsia" w:hAnsiTheme="minorEastAsia" w:hint="eastAsia"/>
          <w:sz w:val="22"/>
        </w:rPr>
        <w:t>都市公園の再生・活性化、緑地・広場の創出、都市</w:t>
      </w:r>
      <w:r>
        <w:rPr>
          <w:rFonts w:asciiTheme="minorEastAsia" w:hAnsiTheme="minorEastAsia" w:hint="eastAsia"/>
          <w:sz w:val="22"/>
        </w:rPr>
        <w:t>農地</w:t>
      </w:r>
      <w:r w:rsidR="00C64B1F">
        <w:rPr>
          <w:rFonts w:asciiTheme="minorEastAsia" w:hAnsiTheme="minorEastAsia" w:hint="eastAsia"/>
          <w:sz w:val="22"/>
        </w:rPr>
        <w:t>の保全・活用について、新たな制度</w:t>
      </w:r>
      <w:r w:rsidR="002878C3">
        <w:rPr>
          <w:rFonts w:asciiTheme="minorEastAsia" w:hAnsiTheme="minorEastAsia" w:hint="eastAsia"/>
          <w:sz w:val="22"/>
        </w:rPr>
        <w:t>の</w:t>
      </w:r>
      <w:r w:rsidR="00C64B1F">
        <w:rPr>
          <w:rFonts w:asciiTheme="minorEastAsia" w:hAnsiTheme="minorEastAsia" w:hint="eastAsia"/>
          <w:sz w:val="22"/>
        </w:rPr>
        <w:t>創設</w:t>
      </w:r>
      <w:r w:rsidR="00E73845">
        <w:rPr>
          <w:rFonts w:asciiTheme="minorEastAsia" w:hAnsiTheme="minorEastAsia" w:hint="eastAsia"/>
          <w:sz w:val="22"/>
        </w:rPr>
        <w:t>など</w:t>
      </w:r>
      <w:r w:rsidR="002878C3">
        <w:rPr>
          <w:rFonts w:asciiTheme="minorEastAsia" w:hAnsiTheme="minorEastAsia" w:hint="eastAsia"/>
          <w:sz w:val="22"/>
        </w:rPr>
        <w:t>が行われ</w:t>
      </w:r>
      <w:r>
        <w:rPr>
          <w:rFonts w:asciiTheme="minorEastAsia" w:hAnsiTheme="minorEastAsia" w:hint="eastAsia"/>
          <w:sz w:val="22"/>
        </w:rPr>
        <w:t>た</w:t>
      </w:r>
      <w:r w:rsidR="00C64B1F">
        <w:rPr>
          <w:rFonts w:asciiTheme="minorEastAsia" w:hAnsiTheme="minorEastAsia" w:hint="eastAsia"/>
          <w:sz w:val="22"/>
        </w:rPr>
        <w:t>。</w:t>
      </w:r>
    </w:p>
    <w:p w14:paraId="5CC906A0" w14:textId="0F7962B4" w:rsidR="00C64B1F" w:rsidRDefault="00C64B1F" w:rsidP="003724FD">
      <w:pPr>
        <w:tabs>
          <w:tab w:val="left" w:pos="2595"/>
        </w:tabs>
        <w:spacing w:line="300" w:lineRule="exact"/>
        <w:ind w:leftChars="135" w:left="284" w:hanging="1"/>
        <w:rPr>
          <w:rFonts w:asciiTheme="minorEastAsia" w:hAnsiTheme="minorEastAsia"/>
          <w:sz w:val="22"/>
        </w:rPr>
      </w:pPr>
      <w:r>
        <w:rPr>
          <w:rFonts w:asciiTheme="minorEastAsia" w:hAnsiTheme="minorEastAsia" w:hint="eastAsia"/>
          <w:sz w:val="22"/>
        </w:rPr>
        <w:t xml:space="preserve">　例えば、都市公園に</w:t>
      </w:r>
      <w:r w:rsidR="00770592">
        <w:rPr>
          <w:rFonts w:asciiTheme="minorEastAsia" w:hAnsiTheme="minorEastAsia" w:hint="eastAsia"/>
          <w:sz w:val="22"/>
        </w:rPr>
        <w:t>ついて</w:t>
      </w:r>
      <w:r>
        <w:rPr>
          <w:rFonts w:asciiTheme="minorEastAsia" w:hAnsiTheme="minorEastAsia" w:hint="eastAsia"/>
          <w:sz w:val="22"/>
        </w:rPr>
        <w:t>は、Park-PFI制度の創設をはじめ、民間活力の導入にかかる制度が拡充され</w:t>
      </w:r>
      <w:r w:rsidR="002878C3">
        <w:rPr>
          <w:rFonts w:asciiTheme="minorEastAsia" w:hAnsiTheme="minorEastAsia" w:hint="eastAsia"/>
          <w:sz w:val="22"/>
        </w:rPr>
        <w:t>るとともに</w:t>
      </w:r>
      <w:r>
        <w:rPr>
          <w:rFonts w:asciiTheme="minorEastAsia" w:hAnsiTheme="minorEastAsia" w:hint="eastAsia"/>
          <w:sz w:val="22"/>
        </w:rPr>
        <w:t>、</w:t>
      </w:r>
      <w:r w:rsidR="00770592">
        <w:rPr>
          <w:rFonts w:asciiTheme="minorEastAsia" w:hAnsiTheme="minorEastAsia" w:hint="eastAsia"/>
          <w:sz w:val="22"/>
        </w:rPr>
        <w:t>公園施設の適切なメンテナンスや、官民連携による公園の活性化の方針など、管理の方針にかかる事項が追加された。</w:t>
      </w:r>
      <w:r w:rsidR="002878C3">
        <w:rPr>
          <w:rFonts w:asciiTheme="minorEastAsia" w:hAnsiTheme="minorEastAsia" w:hint="eastAsia"/>
          <w:sz w:val="22"/>
        </w:rPr>
        <w:t>都市農地については、「農地」が「緑地」に定義され、「農地」は「宅地化すべきもの」から「都市にあるべきもの」へと転換され、都市農地は都市の貴重な緑地として、その</w:t>
      </w:r>
      <w:r w:rsidR="002878C3" w:rsidRPr="00CD0D5A">
        <w:rPr>
          <w:rFonts w:asciiTheme="minorEastAsia" w:hAnsiTheme="minorEastAsia" w:hint="eastAsia"/>
          <w:sz w:val="22"/>
        </w:rPr>
        <w:t>保全</w:t>
      </w:r>
      <w:r w:rsidR="002878C3">
        <w:rPr>
          <w:rFonts w:asciiTheme="minorEastAsia" w:hAnsiTheme="minorEastAsia" w:hint="eastAsia"/>
          <w:sz w:val="22"/>
        </w:rPr>
        <w:t>が必要となることが示された。</w:t>
      </w:r>
    </w:p>
    <w:p w14:paraId="271015E6" w14:textId="3240B7B3" w:rsidR="002878C3" w:rsidRDefault="002878C3" w:rsidP="003724FD">
      <w:pPr>
        <w:tabs>
          <w:tab w:val="left" w:pos="2595"/>
        </w:tabs>
        <w:spacing w:line="300" w:lineRule="exact"/>
        <w:ind w:leftChars="135" w:left="284" w:hanging="1"/>
        <w:rPr>
          <w:rFonts w:asciiTheme="minorEastAsia" w:hAnsiTheme="minorEastAsia"/>
          <w:sz w:val="22"/>
        </w:rPr>
      </w:pPr>
      <w:r>
        <w:rPr>
          <w:rFonts w:asciiTheme="minorEastAsia" w:hAnsiTheme="minorEastAsia" w:hint="eastAsia"/>
          <w:sz w:val="22"/>
        </w:rPr>
        <w:lastRenderedPageBreak/>
        <w:t xml:space="preserve">　さらに、2024年（令和６年）11月には、都市緑地法の一部が改正され、国主導による戦略的な都市緑地の確保のため、国</w:t>
      </w:r>
      <w:r w:rsidR="00C1384F">
        <w:rPr>
          <w:rFonts w:asciiTheme="minorEastAsia" w:hAnsiTheme="minorEastAsia" w:hint="eastAsia"/>
          <w:sz w:val="22"/>
        </w:rPr>
        <w:t>が</w:t>
      </w:r>
      <w:r w:rsidR="00C1384F" w:rsidRPr="00C1384F">
        <w:rPr>
          <w:rFonts w:asciiTheme="minorEastAsia" w:hAnsiTheme="minorEastAsia" w:hint="eastAsia"/>
          <w:sz w:val="22"/>
        </w:rPr>
        <w:t>「都市における緑地の保全及び緑化の推進に関する基本的な方針」（緑の基本方針）</w:t>
      </w:r>
      <w:r>
        <w:rPr>
          <w:rFonts w:asciiTheme="minorEastAsia" w:hAnsiTheme="minorEastAsia" w:hint="eastAsia"/>
          <w:sz w:val="22"/>
        </w:rPr>
        <w:t>を策定すること、都道府県において基本方針に基づき広域計画を策定できることが</w:t>
      </w:r>
      <w:r w:rsidR="00C1384F">
        <w:rPr>
          <w:rFonts w:asciiTheme="minorEastAsia" w:hAnsiTheme="minorEastAsia" w:hint="eastAsia"/>
          <w:sz w:val="22"/>
        </w:rPr>
        <w:t>新たに</w:t>
      </w:r>
      <w:r>
        <w:rPr>
          <w:rFonts w:asciiTheme="minorEastAsia" w:hAnsiTheme="minorEastAsia" w:hint="eastAsia"/>
          <w:sz w:val="22"/>
        </w:rPr>
        <w:t>規定さ</w:t>
      </w:r>
      <w:r w:rsidR="00D77600">
        <w:rPr>
          <w:rFonts w:asciiTheme="minorEastAsia" w:hAnsiTheme="minorEastAsia" w:hint="eastAsia"/>
          <w:sz w:val="22"/>
        </w:rPr>
        <w:t>れ、</w:t>
      </w:r>
      <w:r w:rsidR="00BD3176" w:rsidRPr="00CD0D5A">
        <w:rPr>
          <w:rFonts w:asciiTheme="minorEastAsia" w:hAnsiTheme="minorEastAsia" w:hint="eastAsia"/>
          <w:sz w:val="22"/>
        </w:rPr>
        <w:t>また、市町村</w:t>
      </w:r>
      <w:r w:rsidR="00F305D1" w:rsidRPr="00ED5AD3">
        <w:rPr>
          <w:rFonts w:asciiTheme="minorEastAsia" w:hAnsiTheme="minorEastAsia" w:hint="eastAsia"/>
          <w:sz w:val="22"/>
        </w:rPr>
        <w:t>は</w:t>
      </w:r>
      <w:r w:rsidR="000D554D" w:rsidRPr="00ED5AD3">
        <w:rPr>
          <w:rFonts w:asciiTheme="minorEastAsia" w:hAnsiTheme="minorEastAsia" w:hint="eastAsia"/>
          <w:sz w:val="22"/>
        </w:rPr>
        <w:t>、</w:t>
      </w:r>
      <w:r w:rsidR="00F305D1" w:rsidRPr="00CD0D5A">
        <w:rPr>
          <w:rFonts w:asciiTheme="minorEastAsia" w:hAnsiTheme="minorEastAsia" w:hint="eastAsia"/>
          <w:sz w:val="22"/>
        </w:rPr>
        <w:t>基本方針に基づくとともに、広域計画を勘案して、緑の基本計画を策定することができることとなった。</w:t>
      </w:r>
    </w:p>
    <w:p w14:paraId="2F24D001" w14:textId="77777777" w:rsidR="009E024E" w:rsidRDefault="009E024E" w:rsidP="006B091C">
      <w:pPr>
        <w:tabs>
          <w:tab w:val="left" w:pos="2595"/>
        </w:tabs>
        <w:spacing w:line="300" w:lineRule="exact"/>
        <w:ind w:leftChars="67" w:left="142" w:hanging="1"/>
        <w:rPr>
          <w:rFonts w:asciiTheme="minorEastAsia" w:hAnsiTheme="minorEastAsia"/>
          <w:sz w:val="22"/>
        </w:rPr>
      </w:pPr>
    </w:p>
    <w:p w14:paraId="324C79BA" w14:textId="77777777" w:rsidR="009E024E" w:rsidRDefault="009E024E" w:rsidP="006B091C">
      <w:pPr>
        <w:tabs>
          <w:tab w:val="left" w:pos="2595"/>
        </w:tabs>
        <w:spacing w:line="300" w:lineRule="exact"/>
        <w:ind w:leftChars="67" w:left="142" w:hanging="1"/>
        <w:rPr>
          <w:rFonts w:asciiTheme="minorEastAsia" w:hAnsiTheme="minorEastAsia"/>
          <w:sz w:val="22"/>
        </w:rPr>
      </w:pPr>
      <w:r>
        <w:rPr>
          <w:rFonts w:asciiTheme="minorEastAsia" w:hAnsiTheme="minorEastAsia" w:hint="eastAsia"/>
          <w:sz w:val="22"/>
        </w:rPr>
        <w:t>〇都市再生特別措置法</w:t>
      </w:r>
      <w:r w:rsidR="00E73845">
        <w:rPr>
          <w:rFonts w:asciiTheme="minorEastAsia" w:hAnsiTheme="minorEastAsia" w:hint="eastAsia"/>
          <w:sz w:val="22"/>
        </w:rPr>
        <w:t>など</w:t>
      </w:r>
      <w:r>
        <w:rPr>
          <w:rFonts w:asciiTheme="minorEastAsia" w:hAnsiTheme="minorEastAsia" w:hint="eastAsia"/>
          <w:sz w:val="22"/>
        </w:rPr>
        <w:t>による立地適正化計画制度</w:t>
      </w:r>
    </w:p>
    <w:p w14:paraId="3AE6935C" w14:textId="2621D6B7" w:rsidR="009E024E" w:rsidRPr="00995B82" w:rsidRDefault="00C62AF8" w:rsidP="003724FD">
      <w:pPr>
        <w:tabs>
          <w:tab w:val="left" w:pos="2595"/>
        </w:tabs>
        <w:spacing w:line="300" w:lineRule="exact"/>
        <w:ind w:leftChars="135" w:left="283" w:firstLineChars="100" w:firstLine="220"/>
        <w:rPr>
          <w:rFonts w:asciiTheme="minorEastAsia" w:hAnsiTheme="minorEastAsia"/>
          <w:color w:val="000000" w:themeColor="text1"/>
          <w:sz w:val="22"/>
        </w:rPr>
      </w:pPr>
      <w:r>
        <w:rPr>
          <w:rFonts w:asciiTheme="minorEastAsia" w:hAnsiTheme="minorEastAsia" w:hint="eastAsia"/>
          <w:sz w:val="22"/>
        </w:rPr>
        <w:t>2014年（平成26年）、都市再生特別措置法などの改正により、「立地適正化計画制度」が創設された。都市機能を集約し、</w:t>
      </w:r>
      <w:r w:rsidRPr="00CD0D5A">
        <w:rPr>
          <w:rFonts w:asciiTheme="minorEastAsia" w:hAnsiTheme="minorEastAsia"/>
          <w:sz w:val="22"/>
        </w:rPr>
        <w:t>CO₂</w:t>
      </w:r>
      <w:r>
        <w:rPr>
          <w:rFonts w:asciiTheme="minorEastAsia" w:hAnsiTheme="minorEastAsia" w:hint="eastAsia"/>
          <w:sz w:val="22"/>
        </w:rPr>
        <w:t>排出削減や緑地・農地の保全、防災などにも資するコンパクト・プラス・ネットワークによるまちづくりを推進することが示された。同制度は2020年（令和２年）に都市再生特別措</w:t>
      </w:r>
      <w:r w:rsidRPr="00995B82">
        <w:rPr>
          <w:rFonts w:asciiTheme="minorEastAsia" w:hAnsiTheme="minorEastAsia" w:hint="eastAsia"/>
          <w:color w:val="000000" w:themeColor="text1"/>
          <w:sz w:val="22"/>
        </w:rPr>
        <w:t>置法が改正され、</w:t>
      </w:r>
      <w:bookmarkStart w:id="25" w:name="_Hlk211419473"/>
      <w:r w:rsidRPr="00995B82">
        <w:rPr>
          <w:rFonts w:asciiTheme="minorEastAsia" w:hAnsiTheme="minorEastAsia" w:hint="eastAsia"/>
          <w:color w:val="000000" w:themeColor="text1"/>
          <w:sz w:val="22"/>
        </w:rPr>
        <w:t>気候変動の影響により頻発・激甚化する自然災害への対応として、</w:t>
      </w:r>
      <w:r w:rsidRPr="00995B82">
        <w:rPr>
          <w:rFonts w:asciiTheme="minorEastAsia" w:hAnsiTheme="minorEastAsia"/>
          <w:color w:val="000000" w:themeColor="text1"/>
          <w:sz w:val="22"/>
        </w:rPr>
        <w:t>立地適正化計画に「防災指針」を記載することを位置</w:t>
      </w:r>
      <w:r w:rsidRPr="00995B82">
        <w:rPr>
          <w:rFonts w:asciiTheme="minorEastAsia" w:hAnsiTheme="minorEastAsia" w:hint="eastAsia"/>
          <w:color w:val="000000" w:themeColor="text1"/>
          <w:sz w:val="22"/>
        </w:rPr>
        <w:t>づけるなど、コンパクトシティの取組における防災の主流化が推進</w:t>
      </w:r>
      <w:bookmarkEnd w:id="25"/>
      <w:r w:rsidRPr="00995B82">
        <w:rPr>
          <w:rFonts w:asciiTheme="minorEastAsia" w:hAnsiTheme="minorEastAsia" w:hint="eastAsia"/>
          <w:color w:val="000000" w:themeColor="text1"/>
          <w:sz w:val="22"/>
        </w:rPr>
        <w:t>されている。</w:t>
      </w:r>
    </w:p>
    <w:p w14:paraId="3AB01281" w14:textId="77777777" w:rsidR="009A35EC" w:rsidRPr="00995B82" w:rsidRDefault="009A35EC" w:rsidP="006B091C">
      <w:pPr>
        <w:tabs>
          <w:tab w:val="left" w:pos="2595"/>
        </w:tabs>
        <w:spacing w:line="300" w:lineRule="exact"/>
        <w:ind w:leftChars="67" w:left="142" w:hanging="1"/>
        <w:rPr>
          <w:rFonts w:asciiTheme="minorEastAsia" w:hAnsiTheme="minorEastAsia"/>
          <w:color w:val="000000" w:themeColor="text1"/>
          <w:sz w:val="22"/>
        </w:rPr>
      </w:pPr>
    </w:p>
    <w:p w14:paraId="0FC2AFCA" w14:textId="1A0374B9" w:rsidR="007F2B87" w:rsidRPr="00995B82" w:rsidRDefault="009A35EC" w:rsidP="006B091C">
      <w:pPr>
        <w:tabs>
          <w:tab w:val="left" w:pos="2595"/>
        </w:tabs>
        <w:spacing w:line="300" w:lineRule="exact"/>
        <w:ind w:leftChars="67" w:left="142" w:hanging="1"/>
        <w:rPr>
          <w:rFonts w:asciiTheme="minorEastAsia" w:hAnsiTheme="minorEastAsia"/>
          <w:color w:val="000000" w:themeColor="text1"/>
          <w:sz w:val="22"/>
        </w:rPr>
      </w:pPr>
      <w:r w:rsidRPr="00995B82">
        <w:rPr>
          <w:rFonts w:asciiTheme="minorEastAsia" w:hAnsiTheme="minorEastAsia" w:hint="eastAsia"/>
          <w:color w:val="000000" w:themeColor="text1"/>
          <w:sz w:val="22"/>
        </w:rPr>
        <w:t>〇ネイチャーポジティブの</w:t>
      </w:r>
      <w:r w:rsidR="00B3450F" w:rsidRPr="00995B82">
        <w:rPr>
          <w:rFonts w:asciiTheme="minorEastAsia" w:hAnsiTheme="minorEastAsia" w:hint="eastAsia"/>
          <w:color w:val="000000" w:themeColor="text1"/>
          <w:sz w:val="22"/>
        </w:rPr>
        <w:t>実現に向けた取組の推進</w:t>
      </w:r>
    </w:p>
    <w:p w14:paraId="3ADE9274" w14:textId="7C88F900" w:rsidR="00B3450F" w:rsidRPr="00995B82" w:rsidRDefault="00B3450F" w:rsidP="003724FD">
      <w:pPr>
        <w:tabs>
          <w:tab w:val="left" w:pos="2595"/>
        </w:tabs>
        <w:spacing w:line="300" w:lineRule="exact"/>
        <w:ind w:leftChars="135" w:left="283"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2022年（令和４年）の「昆明・モントリオール生物多様性枠組」により示されたネイチャーポジティブの考え方を踏まえ、新たな我が国の生物多様性の保全と持続可能な利用に関する基本的な計画として、2023</w:t>
      </w:r>
      <w:r w:rsidR="003724FD">
        <w:rPr>
          <w:rFonts w:asciiTheme="minorEastAsia" w:hAnsiTheme="minorEastAsia" w:hint="eastAsia"/>
          <w:color w:val="000000" w:themeColor="text1"/>
          <w:sz w:val="22"/>
        </w:rPr>
        <w:t>年</w:t>
      </w:r>
      <w:r w:rsidRPr="00995B82">
        <w:rPr>
          <w:rFonts w:asciiTheme="minorEastAsia" w:hAnsiTheme="minorEastAsia" w:hint="eastAsia"/>
          <w:color w:val="000000" w:themeColor="text1"/>
          <w:sz w:val="22"/>
        </w:rPr>
        <w:t>（令和５年）３月に「生物多様性国家戦略2023-2030」が策定された。</w:t>
      </w:r>
    </w:p>
    <w:p w14:paraId="07A53D38" w14:textId="364E892B" w:rsidR="00CF3ECF" w:rsidRPr="00995B82" w:rsidRDefault="00B3450F" w:rsidP="003724FD">
      <w:pPr>
        <w:tabs>
          <w:tab w:val="left" w:pos="2595"/>
        </w:tabs>
        <w:spacing w:line="300" w:lineRule="exact"/>
        <w:ind w:leftChars="135" w:left="283"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同戦略では、2030年の目標としてネイチャーポジティブの実現が掲げられ</w:t>
      </w:r>
      <w:r w:rsidR="00B972E3" w:rsidRPr="00995B82">
        <w:rPr>
          <w:rFonts w:asciiTheme="minorEastAsia" w:hAnsiTheme="minorEastAsia" w:hint="eastAsia"/>
          <w:color w:val="000000" w:themeColor="text1"/>
          <w:sz w:val="22"/>
        </w:rPr>
        <w:t>、目標達成のための５つの基本戦略として、「生態系の健全性の回復」「自然を活用した社会課題の解決」「ネイチャーポジティブ経済の実現」「生活・消費活動における生物多様性の価値の認識と行動」「生物多様性に係る取組を支える基盤整備と国際連携の推進」が示された。</w:t>
      </w:r>
      <w:r w:rsidR="00B972E3" w:rsidRPr="00995B82">
        <w:rPr>
          <w:rFonts w:asciiTheme="minorEastAsia" w:hAnsiTheme="minorEastAsia"/>
          <w:color w:val="000000" w:themeColor="text1"/>
          <w:sz w:val="22"/>
        </w:rPr>
        <w:cr/>
      </w:r>
      <w:r w:rsidR="008D16ED" w:rsidRPr="00995B82">
        <w:rPr>
          <w:rFonts w:asciiTheme="minorEastAsia" w:hAnsiTheme="minorEastAsia" w:hint="eastAsia"/>
          <w:color w:val="000000" w:themeColor="text1"/>
          <w:sz w:val="22"/>
        </w:rPr>
        <w:t xml:space="preserve">　また、</w:t>
      </w:r>
      <w:r w:rsidR="000B19AA" w:rsidRPr="00995B82">
        <w:rPr>
          <w:rFonts w:asciiTheme="minorEastAsia" w:hAnsiTheme="minorEastAsia" w:hint="eastAsia"/>
          <w:color w:val="000000" w:themeColor="text1"/>
          <w:sz w:val="22"/>
        </w:rPr>
        <w:t>環境省が</w:t>
      </w:r>
      <w:r w:rsidR="00683420" w:rsidRPr="00995B82">
        <w:rPr>
          <w:rFonts w:asciiTheme="minorEastAsia" w:hAnsiTheme="minorEastAsia" w:hint="eastAsia"/>
          <w:color w:val="000000" w:themeColor="text1"/>
          <w:sz w:val="22"/>
        </w:rPr>
        <w:t>「民間の取組等によって生物多様性の保全が図られている区域」を「自然共生サイト」に認定する仕組みを令和５年度から開始し、更に</w:t>
      </w:r>
      <w:r w:rsidR="000B19AA" w:rsidRPr="00995B82">
        <w:rPr>
          <w:rFonts w:asciiTheme="minorEastAsia" w:hAnsiTheme="minorEastAsia" w:hint="eastAsia"/>
          <w:color w:val="000000" w:themeColor="text1"/>
          <w:sz w:val="22"/>
        </w:rPr>
        <w:t>2025年（令和７年）</w:t>
      </w:r>
      <w:r w:rsidR="00683420" w:rsidRPr="00995B82">
        <w:rPr>
          <w:rFonts w:asciiTheme="minorEastAsia" w:hAnsiTheme="minorEastAsia" w:hint="eastAsia"/>
          <w:color w:val="000000" w:themeColor="text1"/>
          <w:sz w:val="22"/>
        </w:rPr>
        <w:t>４月には、自然共生サイトを法制化した「地域生物多様性増進法」が施行</w:t>
      </w:r>
      <w:r w:rsidR="001E6167" w:rsidRPr="00995B82">
        <w:rPr>
          <w:rFonts w:asciiTheme="minorEastAsia" w:hAnsiTheme="minorEastAsia" w:hint="eastAsia"/>
          <w:color w:val="000000" w:themeColor="text1"/>
          <w:sz w:val="22"/>
        </w:rPr>
        <w:t>された。</w:t>
      </w:r>
    </w:p>
    <w:p w14:paraId="4ABE23EE" w14:textId="77777777" w:rsidR="009A35EC" w:rsidRPr="00995B82" w:rsidRDefault="009A35EC" w:rsidP="006B091C">
      <w:pPr>
        <w:tabs>
          <w:tab w:val="left" w:pos="2595"/>
        </w:tabs>
        <w:spacing w:line="300" w:lineRule="exact"/>
        <w:ind w:leftChars="67" w:left="142" w:hanging="1"/>
        <w:rPr>
          <w:color w:val="000000" w:themeColor="text1"/>
          <w:sz w:val="22"/>
        </w:rPr>
      </w:pPr>
    </w:p>
    <w:p w14:paraId="692A2EFC" w14:textId="5F9A775A" w:rsidR="00304951" w:rsidRPr="00F51B38" w:rsidRDefault="009060CF" w:rsidP="006B091C">
      <w:pPr>
        <w:tabs>
          <w:tab w:val="left" w:pos="2595"/>
        </w:tabs>
        <w:spacing w:line="300" w:lineRule="exact"/>
        <w:ind w:leftChars="67" w:left="142" w:hanging="1"/>
        <w:rPr>
          <w:rFonts w:asciiTheme="minorEastAsia" w:hAnsiTheme="minorEastAsia"/>
          <w:sz w:val="22"/>
        </w:rPr>
      </w:pPr>
      <w:r>
        <w:rPr>
          <w:rFonts w:asciiTheme="minorEastAsia" w:hAnsiTheme="minorEastAsia" w:hint="eastAsia"/>
          <w:sz w:val="22"/>
        </w:rPr>
        <w:t>〇</w:t>
      </w:r>
      <w:r w:rsidR="004848F0" w:rsidRPr="00F51B38">
        <w:rPr>
          <w:rFonts w:asciiTheme="minorEastAsia" w:hAnsiTheme="minorEastAsia" w:hint="eastAsia"/>
          <w:sz w:val="22"/>
        </w:rPr>
        <w:t>グリーンインフラの取組の推進</w:t>
      </w:r>
    </w:p>
    <w:p w14:paraId="6B8C811D" w14:textId="5A26B1B3" w:rsidR="004848F0" w:rsidRDefault="004848F0" w:rsidP="003724FD">
      <w:pPr>
        <w:tabs>
          <w:tab w:val="left" w:pos="2595"/>
        </w:tabs>
        <w:spacing w:line="300" w:lineRule="exact"/>
        <w:ind w:leftChars="134" w:left="282" w:hanging="1"/>
        <w:rPr>
          <w:rFonts w:asciiTheme="minorEastAsia" w:hAnsiTheme="minorEastAsia"/>
          <w:sz w:val="22"/>
        </w:rPr>
      </w:pPr>
      <w:r>
        <w:rPr>
          <w:rFonts w:asciiTheme="minorEastAsia" w:hAnsiTheme="minorEastAsia" w:hint="eastAsia"/>
          <w:sz w:val="22"/>
        </w:rPr>
        <w:t xml:space="preserve">　グリーンインフラとは、米国で発案された社会資本整備手法で、自然環境が有する多様</w:t>
      </w:r>
      <w:r w:rsidR="001D1AD3">
        <w:rPr>
          <w:rFonts w:asciiTheme="minorEastAsia" w:hAnsiTheme="minorEastAsia" w:hint="eastAsia"/>
          <w:sz w:val="22"/>
        </w:rPr>
        <w:t>な</w:t>
      </w:r>
      <w:r>
        <w:rPr>
          <w:rFonts w:asciiTheme="minorEastAsia" w:hAnsiTheme="minorEastAsia" w:hint="eastAsia"/>
          <w:sz w:val="22"/>
        </w:rPr>
        <w:t>機能をインフラ整備に活用するという考え方である。国においては、2019年（令和元年）</w:t>
      </w:r>
      <w:r w:rsidR="00C64B1F">
        <w:rPr>
          <w:rFonts w:asciiTheme="minorEastAsia" w:hAnsiTheme="minorEastAsia" w:hint="eastAsia"/>
          <w:sz w:val="22"/>
        </w:rPr>
        <w:t>７月</w:t>
      </w:r>
      <w:r>
        <w:rPr>
          <w:rFonts w:asciiTheme="minorEastAsia" w:hAnsiTheme="minorEastAsia" w:hint="eastAsia"/>
          <w:sz w:val="22"/>
        </w:rPr>
        <w:t>に「グリーンインフラ推進戦略」が公表され、社会資本整備や土地利用</w:t>
      </w:r>
      <w:r w:rsidR="00E73845">
        <w:rPr>
          <w:rFonts w:asciiTheme="minorEastAsia" w:hAnsiTheme="minorEastAsia" w:hint="eastAsia"/>
          <w:sz w:val="22"/>
        </w:rPr>
        <w:t>など</w:t>
      </w:r>
      <w:r>
        <w:rPr>
          <w:rFonts w:asciiTheme="minorEastAsia" w:hAnsiTheme="minorEastAsia" w:hint="eastAsia"/>
          <w:sz w:val="22"/>
        </w:rPr>
        <w:t>のハード・ソフト両面において、自然</w:t>
      </w:r>
      <w:r w:rsidR="00C54578">
        <w:rPr>
          <w:rFonts w:asciiTheme="minorEastAsia" w:hAnsiTheme="minorEastAsia" w:hint="eastAsia"/>
          <w:sz w:val="22"/>
        </w:rPr>
        <w:t>環境</w:t>
      </w:r>
      <w:r>
        <w:rPr>
          <w:rFonts w:asciiTheme="minorEastAsia" w:hAnsiTheme="minorEastAsia" w:hint="eastAsia"/>
          <w:sz w:val="22"/>
        </w:rPr>
        <w:t>が有する多様な機能を活用し、持続可能で魅力ある国土・都市・地域づくりを推進すること</w:t>
      </w:r>
      <w:r w:rsidR="00C64B1F">
        <w:rPr>
          <w:rFonts w:asciiTheme="minorEastAsia" w:hAnsiTheme="minorEastAsia" w:hint="eastAsia"/>
          <w:sz w:val="22"/>
        </w:rPr>
        <w:t>が示された。また、202</w:t>
      </w:r>
      <w:r w:rsidR="00C54578">
        <w:rPr>
          <w:rFonts w:asciiTheme="minorEastAsia" w:hAnsiTheme="minorEastAsia"/>
          <w:sz w:val="22"/>
        </w:rPr>
        <w:t>3</w:t>
      </w:r>
      <w:r w:rsidR="00C64B1F">
        <w:rPr>
          <w:rFonts w:asciiTheme="minorEastAsia" w:hAnsiTheme="minorEastAsia" w:hint="eastAsia"/>
          <w:sz w:val="22"/>
        </w:rPr>
        <w:t>年（令和５年）９月には、「グリーンインフラ推進戦略2023」が策定され、ネイチャーポジティブやカーボンニュートラル</w:t>
      </w:r>
      <w:r w:rsidR="00F567D7">
        <w:rPr>
          <w:rFonts w:asciiTheme="minorEastAsia" w:hAnsiTheme="minorEastAsia" w:hint="eastAsia"/>
          <w:sz w:val="22"/>
        </w:rPr>
        <w:t>・</w:t>
      </w:r>
      <w:r w:rsidR="00EB7ED4">
        <w:rPr>
          <w:rFonts w:asciiTheme="minorEastAsia" w:hAnsiTheme="minorEastAsia" w:hint="eastAsia"/>
          <w:sz w:val="22"/>
        </w:rPr>
        <w:t>GX</w:t>
      </w:r>
      <w:r w:rsidR="00E73845">
        <w:rPr>
          <w:rFonts w:asciiTheme="minorEastAsia" w:hAnsiTheme="minorEastAsia" w:hint="eastAsia"/>
          <w:sz w:val="22"/>
        </w:rPr>
        <w:t>など</w:t>
      </w:r>
      <w:r w:rsidR="00C64B1F">
        <w:rPr>
          <w:rFonts w:asciiTheme="minorEastAsia" w:hAnsiTheme="minorEastAsia" w:hint="eastAsia"/>
          <w:sz w:val="22"/>
        </w:rPr>
        <w:t>の世界的潮流</w:t>
      </w:r>
      <w:r w:rsidR="00E73845">
        <w:rPr>
          <w:rFonts w:asciiTheme="minorEastAsia" w:hAnsiTheme="minorEastAsia" w:hint="eastAsia"/>
          <w:sz w:val="22"/>
        </w:rPr>
        <w:t>など</w:t>
      </w:r>
      <w:r w:rsidR="00C64B1F">
        <w:rPr>
          <w:rFonts w:asciiTheme="minorEastAsia" w:hAnsiTheme="minorEastAsia" w:hint="eastAsia"/>
          <w:sz w:val="22"/>
        </w:rPr>
        <w:t>を踏まえ、</w:t>
      </w:r>
      <w:r w:rsidR="002431A2">
        <w:rPr>
          <w:rFonts w:asciiTheme="minorEastAsia" w:hAnsiTheme="minorEastAsia" w:hint="eastAsia"/>
          <w:sz w:val="22"/>
        </w:rPr>
        <w:t>官と民が両輪となって</w:t>
      </w:r>
      <w:r w:rsidR="00C64B1F">
        <w:rPr>
          <w:rFonts w:asciiTheme="minorEastAsia" w:hAnsiTheme="minorEastAsia" w:hint="eastAsia"/>
          <w:sz w:val="22"/>
        </w:rPr>
        <w:t>グリーンインフラを一層普及させるとともに、あらゆる場面</w:t>
      </w:r>
      <w:r w:rsidR="00C64B1F" w:rsidRPr="005C32DA">
        <w:rPr>
          <w:rFonts w:asciiTheme="minorEastAsia" w:hAnsiTheme="minorEastAsia" w:hint="eastAsia"/>
          <w:sz w:val="22"/>
        </w:rPr>
        <w:t>で</w:t>
      </w:r>
      <w:r w:rsidR="00C64B1F" w:rsidRPr="005C32DA">
        <w:rPr>
          <w:rFonts w:asciiTheme="minorEastAsia" w:hAnsiTheme="minorEastAsia" w:hint="eastAsia"/>
          <w:color w:val="000000" w:themeColor="text1"/>
          <w:sz w:val="22"/>
        </w:rPr>
        <w:t>ビルトイン</w:t>
      </w:r>
      <w:r w:rsidR="008500DF" w:rsidRPr="005C32DA">
        <w:rPr>
          <w:rFonts w:asciiTheme="minorEastAsia" w:hAnsiTheme="minorEastAsia" w:hint="eastAsia"/>
          <w:color w:val="000000" w:themeColor="text1"/>
          <w:sz w:val="22"/>
        </w:rPr>
        <w:t>（実装</w:t>
      </w:r>
      <w:r w:rsidR="00C64B1F" w:rsidRPr="005C32DA">
        <w:rPr>
          <w:rFonts w:asciiTheme="minorEastAsia" w:hAnsiTheme="minorEastAsia" w:hint="eastAsia"/>
          <w:color w:val="000000" w:themeColor="text1"/>
          <w:sz w:val="22"/>
        </w:rPr>
        <w:t>）</w:t>
      </w:r>
      <w:r w:rsidR="006B3F25" w:rsidRPr="005C32DA">
        <w:rPr>
          <w:rFonts w:asciiTheme="minorEastAsia" w:hAnsiTheme="minorEastAsia" w:hint="eastAsia"/>
          <w:sz w:val="22"/>
        </w:rPr>
        <w:t>し</w:t>
      </w:r>
      <w:r w:rsidR="006B3F25">
        <w:rPr>
          <w:rFonts w:asciiTheme="minorEastAsia" w:hAnsiTheme="minorEastAsia" w:hint="eastAsia"/>
          <w:sz w:val="22"/>
        </w:rPr>
        <w:t>て</w:t>
      </w:r>
      <w:r w:rsidR="00C64B1F">
        <w:rPr>
          <w:rFonts w:asciiTheme="minorEastAsia" w:hAnsiTheme="minorEastAsia" w:hint="eastAsia"/>
          <w:sz w:val="22"/>
        </w:rPr>
        <w:t>いくことをめざすことが掲げられた。</w:t>
      </w:r>
    </w:p>
    <w:p w14:paraId="125968BE" w14:textId="6713540E" w:rsidR="00CF3ECF" w:rsidRDefault="006F668D" w:rsidP="003724FD">
      <w:pPr>
        <w:tabs>
          <w:tab w:val="left" w:pos="2595"/>
        </w:tabs>
        <w:spacing w:line="300" w:lineRule="exact"/>
        <w:ind w:leftChars="135" w:left="283" w:firstLineChars="100" w:firstLine="220"/>
        <w:rPr>
          <w:rFonts w:asciiTheme="minorEastAsia" w:hAnsiTheme="minorEastAsia"/>
          <w:sz w:val="22"/>
        </w:rPr>
      </w:pPr>
      <w:r>
        <w:rPr>
          <w:rFonts w:asciiTheme="minorEastAsia" w:hAnsiTheme="minorEastAsia" w:hint="eastAsia"/>
          <w:sz w:val="22"/>
        </w:rPr>
        <w:t>また、2024年（令和６年）６月には、市区町村がグリーンインフラの実装を戦略的に推進できるよう、緑の基本計画の策定・改定の参考となる考え方や根拠などを整理した「緑の基本計画×グリーンインフラガイドライン（案）」が公表された。</w:t>
      </w:r>
    </w:p>
    <w:p w14:paraId="0B1409C8" w14:textId="127DA6BA" w:rsidR="00CF3ECF" w:rsidRDefault="00125082" w:rsidP="00CF3ECF">
      <w:pPr>
        <w:tabs>
          <w:tab w:val="left" w:pos="2595"/>
        </w:tabs>
        <w:spacing w:line="300" w:lineRule="exact"/>
        <w:ind w:left="220" w:hangingChars="100" w:hanging="220"/>
        <w:rPr>
          <w:rFonts w:asciiTheme="minorEastAsia" w:hAnsiTheme="minorEastAsia"/>
          <w:sz w:val="22"/>
        </w:rPr>
      </w:pPr>
      <w:r w:rsidRPr="003B5DF5">
        <w:rPr>
          <w:rFonts w:asciiTheme="minorEastAsia" w:hAnsiTheme="minorEastAsia"/>
          <w:noProof/>
          <w:sz w:val="22"/>
        </w:rPr>
        <w:lastRenderedPageBreak/>
        <mc:AlternateContent>
          <mc:Choice Requires="wps">
            <w:drawing>
              <wp:anchor distT="45720" distB="45720" distL="114300" distR="114300" simplePos="0" relativeHeight="251658248" behindDoc="1" locked="0" layoutInCell="1" allowOverlap="1" wp14:anchorId="3EA540A9" wp14:editId="41FDC0BA">
                <wp:simplePos x="0" y="0"/>
                <wp:positionH relativeFrom="margin">
                  <wp:posOffset>693030</wp:posOffset>
                </wp:positionH>
                <wp:positionV relativeFrom="paragraph">
                  <wp:posOffset>3194929</wp:posOffset>
                </wp:positionV>
                <wp:extent cx="4297680" cy="214630"/>
                <wp:effectExtent l="0" t="0" r="0" b="13970"/>
                <wp:wrapTopAndBottom/>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214630"/>
                        </a:xfrm>
                        <a:prstGeom prst="rect">
                          <a:avLst/>
                        </a:prstGeom>
                        <a:noFill/>
                        <a:ln w="9525">
                          <a:noFill/>
                          <a:miter lim="800000"/>
                          <a:headEnd/>
                          <a:tailEnd/>
                        </a:ln>
                      </wps:spPr>
                      <wps:txbx>
                        <w:txbxContent>
                          <w:p w14:paraId="787354BF" w14:textId="12116B78" w:rsidR="00CF3ECF" w:rsidRPr="004C146E" w:rsidRDefault="00CF3ECF" w:rsidP="00CF3ECF">
                            <w:pPr>
                              <w:jc w:val="center"/>
                              <w:rPr>
                                <w:rFonts w:asciiTheme="majorEastAsia" w:eastAsiaTheme="majorEastAsia" w:hAnsiTheme="majorEastAsia"/>
                              </w:rPr>
                            </w:pPr>
                            <w:r>
                              <w:rPr>
                                <w:rFonts w:asciiTheme="majorEastAsia" w:eastAsiaTheme="majorEastAsia" w:hAnsiTheme="majorEastAsia" w:hint="eastAsia"/>
                              </w:rPr>
                              <w:t>図</w:t>
                            </w:r>
                            <w:r w:rsidR="005C12EC">
                              <w:rPr>
                                <w:rFonts w:asciiTheme="majorEastAsia" w:eastAsiaTheme="majorEastAsia" w:hAnsiTheme="majorEastAsia" w:hint="eastAsia"/>
                              </w:rPr>
                              <w:t>１</w:t>
                            </w:r>
                            <w:r w:rsidRPr="00B748F2">
                              <w:rPr>
                                <w:rFonts w:asciiTheme="majorEastAsia" w:eastAsiaTheme="majorEastAsia" w:hAnsiTheme="majorEastAsia" w:hint="eastAsia"/>
                              </w:rPr>
                              <w:t xml:space="preserve">　</w:t>
                            </w:r>
                            <w:r w:rsidRPr="009B67A9">
                              <w:rPr>
                                <w:rFonts w:asciiTheme="majorEastAsia" w:eastAsiaTheme="majorEastAsia" w:hAnsiTheme="majorEastAsia" w:hint="eastAsia"/>
                              </w:rPr>
                              <w:t>グリーンインフラ推進戦略</w:t>
                            </w:r>
                            <w:r w:rsidR="00125082">
                              <w:rPr>
                                <w:rFonts w:asciiTheme="majorEastAsia" w:eastAsiaTheme="majorEastAsia" w:hAnsiTheme="majorEastAsia" w:hint="eastAsia"/>
                              </w:rPr>
                              <w:t>2023の概要</w:t>
                            </w:r>
                            <w:r>
                              <w:rPr>
                                <w:rFonts w:asciiTheme="majorEastAsia" w:eastAsiaTheme="majorEastAsia" w:hAnsiTheme="majorEastAsia" w:hint="eastAsia"/>
                              </w:rPr>
                              <w:t>（国土交通省）</w:t>
                            </w:r>
                          </w:p>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540A9" id="_x0000_s1028" type="#_x0000_t202" style="position:absolute;left:0;text-align:left;margin-left:54.55pt;margin-top:251.55pt;width:338.4pt;height:16.9pt;z-index:-251658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" filled="f" stroked="f">
                <v:textbox inset=",0,,0">
                  <w:txbxContent>
                    <w:p w14:paraId="787354BF" w14:textId="12116B78" w:rsidR="00CF3ECF" w:rsidRPr="004C146E" w:rsidRDefault="00CF3ECF" w:rsidP="00CF3ECF">
                      <w:pPr>
                        <w:jc w:val="center"/>
                        <w:rPr>
                          <w:rFonts w:asciiTheme="majorEastAsia" w:eastAsiaTheme="majorEastAsia" w:hAnsiTheme="majorEastAsia"/>
                        </w:rPr>
                      </w:pPr>
                      <w:r>
                        <w:rPr>
                          <w:rFonts w:asciiTheme="majorEastAsia" w:eastAsiaTheme="majorEastAsia" w:hAnsiTheme="majorEastAsia" w:hint="eastAsia"/>
                        </w:rPr>
                        <w:t>図</w:t>
                      </w:r>
                      <w:r w:rsidR="005C12EC">
                        <w:rPr>
                          <w:rFonts w:asciiTheme="majorEastAsia" w:eastAsiaTheme="majorEastAsia" w:hAnsiTheme="majorEastAsia" w:hint="eastAsia"/>
                        </w:rPr>
                        <w:t>１</w:t>
                      </w:r>
                      <w:r w:rsidRPr="00B748F2">
                        <w:rPr>
                          <w:rFonts w:asciiTheme="majorEastAsia" w:eastAsiaTheme="majorEastAsia" w:hAnsiTheme="majorEastAsia" w:hint="eastAsia"/>
                        </w:rPr>
                        <w:t xml:space="preserve">　</w:t>
                      </w:r>
                      <w:r w:rsidRPr="009B67A9">
                        <w:rPr>
                          <w:rFonts w:asciiTheme="majorEastAsia" w:eastAsiaTheme="majorEastAsia" w:hAnsiTheme="majorEastAsia" w:hint="eastAsia"/>
                        </w:rPr>
                        <w:t>グリーンインフラ推進戦略</w:t>
                      </w:r>
                      <w:r w:rsidR="00125082">
                        <w:rPr>
                          <w:rFonts w:asciiTheme="majorEastAsia" w:eastAsiaTheme="majorEastAsia" w:hAnsiTheme="majorEastAsia" w:hint="eastAsia"/>
                        </w:rPr>
                        <w:t>2023の概要</w:t>
                      </w:r>
                      <w:r>
                        <w:rPr>
                          <w:rFonts w:asciiTheme="majorEastAsia" w:eastAsiaTheme="majorEastAsia" w:hAnsiTheme="majorEastAsia" w:hint="eastAsia"/>
                        </w:rPr>
                        <w:t>（国土交通省）</w:t>
                      </w:r>
                    </w:p>
                  </w:txbxContent>
                </v:textbox>
                <w10:wrap type="topAndBottom" anchorx="margin"/>
              </v:shape>
            </w:pict>
          </mc:Fallback>
        </mc:AlternateContent>
      </w:r>
      <w:r>
        <w:rPr>
          <w:noProof/>
        </w:rPr>
        <w:drawing>
          <wp:anchor distT="0" distB="0" distL="114300" distR="114300" simplePos="0" relativeHeight="251658286" behindDoc="0" locked="0" layoutInCell="1" allowOverlap="1" wp14:anchorId="140018B2" wp14:editId="3ED7852C">
            <wp:simplePos x="0" y="0"/>
            <wp:positionH relativeFrom="margin">
              <wp:posOffset>304027</wp:posOffset>
            </wp:positionH>
            <wp:positionV relativeFrom="paragraph">
              <wp:posOffset>0</wp:posOffset>
            </wp:positionV>
            <wp:extent cx="5585988" cy="3233602"/>
            <wp:effectExtent l="0" t="0" r="0" b="5080"/>
            <wp:wrapTopAndBottom/>
            <wp:docPr id="3" name="図 11">
              <a:extLst xmlns:a="http://schemas.openxmlformats.org/drawingml/2006/main">
                <a:ext uri="{FF2B5EF4-FFF2-40B4-BE49-F238E27FC236}">
                  <a16:creationId xmlns:a16="http://schemas.microsoft.com/office/drawing/2014/main" id="{4B19A1A8-BD85-B917-E67A-5CF326846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4B19A1A8-BD85-B917-E67A-5CF326846EEE}"/>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t="8995"/>
                    <a:stretch/>
                  </pic:blipFill>
                  <pic:spPr bwMode="auto">
                    <a:xfrm>
                      <a:off x="0" y="0"/>
                      <a:ext cx="5585988" cy="32336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3ECF">
        <w:rPr>
          <w:rFonts w:asciiTheme="minorEastAsia" w:hAnsiTheme="minorEastAsia" w:hint="eastAsia"/>
          <w:sz w:val="22"/>
        </w:rPr>
        <w:t xml:space="preserve">　</w:t>
      </w:r>
    </w:p>
    <w:p w14:paraId="059F7E53" w14:textId="1F2BC9D0" w:rsidR="003837E0" w:rsidRPr="00F51B38" w:rsidRDefault="00ED6A67" w:rsidP="00F51B38">
      <w:pPr>
        <w:tabs>
          <w:tab w:val="left" w:pos="2595"/>
        </w:tabs>
        <w:spacing w:line="300" w:lineRule="exact"/>
        <w:rPr>
          <w:rFonts w:asciiTheme="minorEastAsia" w:hAnsiTheme="minorEastAsia"/>
          <w:sz w:val="22"/>
        </w:rPr>
      </w:pPr>
      <w:r>
        <w:rPr>
          <w:rFonts w:asciiTheme="minorEastAsia" w:hAnsiTheme="minorEastAsia" w:hint="eastAsia"/>
          <w:sz w:val="22"/>
        </w:rPr>
        <w:t>○</w:t>
      </w:r>
      <w:r w:rsidR="00261327" w:rsidRPr="00F51B38">
        <w:rPr>
          <w:rFonts w:asciiTheme="minorEastAsia" w:hAnsiTheme="minorEastAsia" w:hint="eastAsia"/>
          <w:sz w:val="22"/>
        </w:rPr>
        <w:t>まちづくり</w:t>
      </w:r>
      <w:r w:rsidR="00261327" w:rsidRPr="00F51B38">
        <w:rPr>
          <w:rFonts w:asciiTheme="minorEastAsia" w:hAnsiTheme="minorEastAsia"/>
          <w:sz w:val="22"/>
        </w:rPr>
        <w:t>GX</w:t>
      </w:r>
      <w:r w:rsidR="008C4F1C" w:rsidRPr="00F51B38">
        <w:rPr>
          <w:rFonts w:asciiTheme="minorEastAsia" w:hAnsiTheme="minorEastAsia" w:hint="eastAsia"/>
          <w:sz w:val="22"/>
        </w:rPr>
        <w:t>の取組の推進</w:t>
      </w:r>
    </w:p>
    <w:p w14:paraId="52BDFBAF" w14:textId="7EBBB15F" w:rsidR="00261327" w:rsidRDefault="008C4F1C" w:rsidP="00F51B38">
      <w:pPr>
        <w:pStyle w:val="aa"/>
        <w:tabs>
          <w:tab w:val="left" w:pos="2595"/>
        </w:tabs>
        <w:spacing w:line="300" w:lineRule="exact"/>
        <w:ind w:leftChars="0" w:left="142" w:firstLineChars="99" w:firstLine="218"/>
        <w:rPr>
          <w:rFonts w:asciiTheme="minorEastAsia" w:hAnsiTheme="minorEastAsia"/>
          <w:sz w:val="22"/>
        </w:rPr>
      </w:pPr>
      <w:r>
        <w:rPr>
          <w:rFonts w:asciiTheme="minorEastAsia" w:hAnsiTheme="minorEastAsia" w:hint="eastAsia"/>
          <w:sz w:val="22"/>
        </w:rPr>
        <w:t>まちづくりGXとは、</w:t>
      </w:r>
      <w:r w:rsidR="007B195E" w:rsidRPr="007B195E">
        <w:rPr>
          <w:rFonts w:asciiTheme="minorEastAsia" w:hAnsiTheme="minorEastAsia" w:hint="eastAsia"/>
          <w:sz w:val="22"/>
        </w:rPr>
        <w:t>気候変動対応や生物多様性の確保、Well-beingの向上に対して大きな役割を有している都市緑地の多様な機能の発揮、及び都市におけるエネルギーの面的利用の推進を図る取組</w:t>
      </w:r>
      <w:r w:rsidR="007B195E">
        <w:rPr>
          <w:rFonts w:asciiTheme="minorEastAsia" w:hAnsiTheme="minorEastAsia" w:hint="eastAsia"/>
          <w:sz w:val="22"/>
        </w:rPr>
        <w:t>で</w:t>
      </w:r>
      <w:r w:rsidR="0041598B">
        <w:rPr>
          <w:rFonts w:asciiTheme="minorEastAsia" w:hAnsiTheme="minorEastAsia" w:hint="eastAsia"/>
          <w:sz w:val="22"/>
        </w:rPr>
        <w:t>、</w:t>
      </w:r>
      <w:r w:rsidR="006155D1">
        <w:rPr>
          <w:rFonts w:asciiTheme="minorEastAsia" w:hAnsiTheme="minorEastAsia" w:hint="eastAsia"/>
          <w:sz w:val="22"/>
        </w:rPr>
        <w:t>「</w:t>
      </w:r>
      <w:r w:rsidR="00947795">
        <w:rPr>
          <w:rFonts w:asciiTheme="minorEastAsia" w:hAnsiTheme="minorEastAsia" w:hint="eastAsia"/>
          <w:sz w:val="22"/>
        </w:rPr>
        <w:t>再</w:t>
      </w:r>
      <w:r w:rsidR="00947795" w:rsidRPr="005C32DA">
        <w:rPr>
          <w:rFonts w:asciiTheme="minorEastAsia" w:hAnsiTheme="minorEastAsia" w:hint="eastAsia"/>
          <w:color w:val="000000" w:themeColor="text1"/>
          <w:sz w:val="22"/>
        </w:rPr>
        <w:t>生</w:t>
      </w:r>
      <w:r w:rsidR="00C81AF8" w:rsidRPr="005C32DA">
        <w:rPr>
          <w:rFonts w:asciiTheme="minorEastAsia" w:hAnsiTheme="minorEastAsia" w:hint="eastAsia"/>
          <w:color w:val="000000" w:themeColor="text1"/>
          <w:sz w:val="22"/>
        </w:rPr>
        <w:t>可能</w:t>
      </w:r>
      <w:r w:rsidR="00947795" w:rsidRPr="005C32DA">
        <w:rPr>
          <w:rFonts w:asciiTheme="minorEastAsia" w:hAnsiTheme="minorEastAsia" w:hint="eastAsia"/>
          <w:sz w:val="22"/>
        </w:rPr>
        <w:t>エ</w:t>
      </w:r>
      <w:r w:rsidR="00947795">
        <w:rPr>
          <w:rFonts w:asciiTheme="minorEastAsia" w:hAnsiTheme="minorEastAsia" w:hint="eastAsia"/>
          <w:sz w:val="22"/>
        </w:rPr>
        <w:t>ネルギー利用</w:t>
      </w:r>
      <w:r w:rsidR="006155D1">
        <w:rPr>
          <w:rFonts w:asciiTheme="minorEastAsia" w:hAnsiTheme="minorEastAsia" w:hint="eastAsia"/>
          <w:sz w:val="22"/>
        </w:rPr>
        <w:t>」</w:t>
      </w:r>
      <w:r w:rsidR="00947795">
        <w:rPr>
          <w:rFonts w:asciiTheme="minorEastAsia" w:hAnsiTheme="minorEastAsia" w:hint="eastAsia"/>
          <w:sz w:val="22"/>
        </w:rPr>
        <w:t>、</w:t>
      </w:r>
      <w:r w:rsidR="006155D1">
        <w:rPr>
          <w:rFonts w:asciiTheme="minorEastAsia" w:hAnsiTheme="minorEastAsia" w:hint="eastAsia"/>
          <w:sz w:val="22"/>
        </w:rPr>
        <w:t>「</w:t>
      </w:r>
      <w:r w:rsidR="00947795">
        <w:rPr>
          <w:rFonts w:asciiTheme="minorEastAsia" w:hAnsiTheme="minorEastAsia" w:hint="eastAsia"/>
          <w:sz w:val="22"/>
        </w:rPr>
        <w:t>都市の構造の転換</w:t>
      </w:r>
      <w:r w:rsidR="006155D1">
        <w:rPr>
          <w:rFonts w:asciiTheme="minorEastAsia" w:hAnsiTheme="minorEastAsia" w:hint="eastAsia"/>
          <w:sz w:val="22"/>
        </w:rPr>
        <w:t>」</w:t>
      </w:r>
      <w:r w:rsidR="00947795">
        <w:rPr>
          <w:rFonts w:asciiTheme="minorEastAsia" w:hAnsiTheme="minorEastAsia" w:hint="eastAsia"/>
          <w:sz w:val="22"/>
        </w:rPr>
        <w:t>、</w:t>
      </w:r>
      <w:r w:rsidR="006155D1">
        <w:rPr>
          <w:rFonts w:asciiTheme="minorEastAsia" w:hAnsiTheme="minorEastAsia" w:hint="eastAsia"/>
          <w:sz w:val="22"/>
        </w:rPr>
        <w:t>「</w:t>
      </w:r>
      <w:r w:rsidR="00F06FC3">
        <w:rPr>
          <w:rFonts w:asciiTheme="minorEastAsia" w:hAnsiTheme="minorEastAsia" w:hint="eastAsia"/>
          <w:sz w:val="22"/>
        </w:rPr>
        <w:t>緑化によるまちの構造や環境改善</w:t>
      </w:r>
      <w:r w:rsidR="006155D1">
        <w:rPr>
          <w:rFonts w:asciiTheme="minorEastAsia" w:hAnsiTheme="minorEastAsia" w:hint="eastAsia"/>
          <w:sz w:val="22"/>
        </w:rPr>
        <w:t>」</w:t>
      </w:r>
      <w:r w:rsidR="00F06FC3">
        <w:rPr>
          <w:rFonts w:asciiTheme="minorEastAsia" w:hAnsiTheme="minorEastAsia" w:hint="eastAsia"/>
          <w:sz w:val="22"/>
        </w:rPr>
        <w:t>の</w:t>
      </w:r>
      <w:r w:rsidR="00DD2D9C">
        <w:rPr>
          <w:rFonts w:asciiTheme="minorEastAsia" w:hAnsiTheme="minorEastAsia" w:hint="eastAsia"/>
          <w:sz w:val="22"/>
        </w:rPr>
        <w:t>３点が</w:t>
      </w:r>
      <w:r w:rsidR="00E31A18">
        <w:rPr>
          <w:rFonts w:asciiTheme="minorEastAsia" w:hAnsiTheme="minorEastAsia" w:hint="eastAsia"/>
          <w:sz w:val="22"/>
        </w:rPr>
        <w:t>取組の</w:t>
      </w:r>
      <w:r w:rsidR="00DD2D9C">
        <w:rPr>
          <w:rFonts w:asciiTheme="minorEastAsia" w:hAnsiTheme="minorEastAsia" w:hint="eastAsia"/>
          <w:sz w:val="22"/>
        </w:rPr>
        <w:t>狙いと</w:t>
      </w:r>
      <w:r w:rsidR="00E31A18">
        <w:rPr>
          <w:rFonts w:asciiTheme="minorEastAsia" w:hAnsiTheme="minorEastAsia" w:hint="eastAsia"/>
          <w:sz w:val="22"/>
        </w:rPr>
        <w:t>されている</w:t>
      </w:r>
      <w:r w:rsidR="00DD2D9C">
        <w:rPr>
          <w:rFonts w:asciiTheme="minorEastAsia" w:hAnsiTheme="minorEastAsia" w:hint="eastAsia"/>
          <w:sz w:val="22"/>
        </w:rPr>
        <w:t>。</w:t>
      </w:r>
      <w:r w:rsidR="00F94275">
        <w:rPr>
          <w:rFonts w:asciiTheme="minorEastAsia" w:hAnsiTheme="minorEastAsia" w:hint="eastAsia"/>
          <w:sz w:val="22"/>
        </w:rPr>
        <w:t>現在のところ、</w:t>
      </w:r>
      <w:r w:rsidR="00720AAF">
        <w:rPr>
          <w:rFonts w:asciiTheme="minorEastAsia" w:hAnsiTheme="minorEastAsia" w:hint="eastAsia"/>
          <w:sz w:val="22"/>
        </w:rPr>
        <w:t>「再生</w:t>
      </w:r>
      <w:r w:rsidR="00F70FC6">
        <w:rPr>
          <w:rFonts w:asciiTheme="minorEastAsia" w:hAnsiTheme="minorEastAsia" w:hint="eastAsia"/>
          <w:sz w:val="22"/>
        </w:rPr>
        <w:t>可能</w:t>
      </w:r>
      <w:r w:rsidR="00720AAF">
        <w:rPr>
          <w:rFonts w:asciiTheme="minorEastAsia" w:hAnsiTheme="minorEastAsia" w:hint="eastAsia"/>
          <w:sz w:val="22"/>
        </w:rPr>
        <w:t>エネルギー利用」を目的とするものが</w:t>
      </w:r>
      <w:r w:rsidR="00CD4D5C">
        <w:rPr>
          <w:rFonts w:asciiTheme="minorEastAsia" w:hAnsiTheme="minorEastAsia" w:hint="eastAsia"/>
          <w:sz w:val="22"/>
        </w:rPr>
        <w:t>取組の</w:t>
      </w:r>
      <w:r w:rsidR="00720AAF">
        <w:rPr>
          <w:rFonts w:asciiTheme="minorEastAsia" w:hAnsiTheme="minorEastAsia" w:hint="eastAsia"/>
          <w:sz w:val="22"/>
        </w:rPr>
        <w:t>中心となっているが、</w:t>
      </w:r>
      <w:r w:rsidR="009D4435">
        <w:rPr>
          <w:rFonts w:asciiTheme="minorEastAsia" w:hAnsiTheme="minorEastAsia" w:hint="eastAsia"/>
          <w:sz w:val="22"/>
        </w:rPr>
        <w:t>今後は</w:t>
      </w:r>
      <w:r w:rsidR="00E1485B">
        <w:rPr>
          <w:rFonts w:asciiTheme="minorEastAsia" w:hAnsiTheme="minorEastAsia" w:hint="eastAsia"/>
          <w:sz w:val="22"/>
        </w:rPr>
        <w:t>、</w:t>
      </w:r>
      <w:r w:rsidR="009D4435">
        <w:rPr>
          <w:rFonts w:asciiTheme="minorEastAsia" w:hAnsiTheme="minorEastAsia" w:hint="eastAsia"/>
          <w:sz w:val="22"/>
        </w:rPr>
        <w:t>都市の構造転換や</w:t>
      </w:r>
      <w:r w:rsidR="00E1485B">
        <w:rPr>
          <w:rFonts w:asciiTheme="minorEastAsia" w:hAnsiTheme="minorEastAsia" w:hint="eastAsia"/>
          <w:sz w:val="22"/>
        </w:rPr>
        <w:t>、</w:t>
      </w:r>
      <w:r w:rsidR="009D4435">
        <w:rPr>
          <w:rFonts w:asciiTheme="minorEastAsia" w:hAnsiTheme="minorEastAsia" w:hint="eastAsia"/>
          <w:sz w:val="22"/>
        </w:rPr>
        <w:t>緑化による</w:t>
      </w:r>
      <w:r w:rsidR="00E1485B">
        <w:rPr>
          <w:rFonts w:asciiTheme="minorEastAsia" w:hAnsiTheme="minorEastAsia" w:hint="eastAsia"/>
          <w:sz w:val="22"/>
        </w:rPr>
        <w:t>まちの</w:t>
      </w:r>
      <w:r w:rsidR="009D4435">
        <w:rPr>
          <w:rFonts w:asciiTheme="minorEastAsia" w:hAnsiTheme="minorEastAsia" w:hint="eastAsia"/>
          <w:sz w:val="22"/>
        </w:rPr>
        <w:t>構造や環境</w:t>
      </w:r>
      <w:r w:rsidR="00E1485B">
        <w:rPr>
          <w:rFonts w:asciiTheme="minorEastAsia" w:hAnsiTheme="minorEastAsia" w:hint="eastAsia"/>
          <w:sz w:val="22"/>
        </w:rPr>
        <w:t>の</w:t>
      </w:r>
      <w:r w:rsidR="009D4435">
        <w:rPr>
          <w:rFonts w:asciiTheme="minorEastAsia" w:hAnsiTheme="minorEastAsia" w:hint="eastAsia"/>
          <w:sz w:val="22"/>
        </w:rPr>
        <w:t>改善といった視点に立った取組がより求められる。</w:t>
      </w:r>
    </w:p>
    <w:p w14:paraId="5D6D57FE" w14:textId="77777777" w:rsidR="00261327" w:rsidRDefault="00261327" w:rsidP="00261327">
      <w:pPr>
        <w:pStyle w:val="aa"/>
        <w:tabs>
          <w:tab w:val="left" w:pos="2595"/>
        </w:tabs>
        <w:spacing w:line="300" w:lineRule="exact"/>
        <w:ind w:leftChars="0" w:left="360"/>
        <w:rPr>
          <w:rFonts w:asciiTheme="minorEastAsia" w:hAnsiTheme="minorEastAsia"/>
          <w:sz w:val="22"/>
        </w:rPr>
      </w:pPr>
    </w:p>
    <w:p w14:paraId="46D588EF" w14:textId="77777777" w:rsidR="0085039C" w:rsidRDefault="0085039C" w:rsidP="00F51B38">
      <w:pPr>
        <w:tabs>
          <w:tab w:val="left" w:pos="2595"/>
          <w:tab w:val="center" w:pos="4645"/>
        </w:tabs>
        <w:rPr>
          <w:rFonts w:asciiTheme="majorEastAsia" w:eastAsiaTheme="majorEastAsia" w:hAnsiTheme="majorEastAsia"/>
          <w:sz w:val="22"/>
          <w:szCs w:val="24"/>
        </w:rPr>
      </w:pPr>
    </w:p>
    <w:p w14:paraId="08F3149D" w14:textId="77777777" w:rsidR="00304951" w:rsidRDefault="00601E7A" w:rsidP="0057106F">
      <w:pPr>
        <w:pStyle w:val="2"/>
      </w:pPr>
      <w:bookmarkStart w:id="26" w:name="_Toc212658401"/>
      <w:r>
        <w:rPr>
          <w:rFonts w:hint="eastAsia"/>
        </w:rPr>
        <w:t>２</w:t>
      </w:r>
      <w:r w:rsidR="00304951" w:rsidRPr="0057106F">
        <w:rPr>
          <w:rFonts w:hint="eastAsia"/>
        </w:rPr>
        <w:t xml:space="preserve">　大阪における</w:t>
      </w:r>
      <w:r w:rsidR="00AD4AA4">
        <w:rPr>
          <w:rFonts w:hint="eastAsia"/>
        </w:rPr>
        <w:t>みどりの</w:t>
      </w:r>
      <w:r w:rsidR="00304951" w:rsidRPr="0057106F">
        <w:rPr>
          <w:rFonts w:hint="eastAsia"/>
        </w:rPr>
        <w:t>現状</w:t>
      </w:r>
      <w:bookmarkEnd w:id="26"/>
    </w:p>
    <w:p w14:paraId="706A9211" w14:textId="56569C51" w:rsidR="00452B0C" w:rsidRPr="00995B82" w:rsidRDefault="00452B0C" w:rsidP="00893E33">
      <w:pPr>
        <w:pStyle w:val="3"/>
        <w:numPr>
          <w:ilvl w:val="0"/>
          <w:numId w:val="39"/>
        </w:numPr>
        <w:rPr>
          <w:color w:val="000000" w:themeColor="text1"/>
        </w:rPr>
      </w:pPr>
      <w:bookmarkStart w:id="27" w:name="_Toc212658402"/>
      <w:r w:rsidRPr="00F51B38">
        <w:rPr>
          <w:rFonts w:hint="eastAsia"/>
        </w:rPr>
        <w:t>大阪のみどり</w:t>
      </w:r>
      <w:r w:rsidR="002930A2" w:rsidRPr="00F51B38">
        <w:rPr>
          <w:rFonts w:hint="eastAsia"/>
        </w:rPr>
        <w:t>を取り巻く状</w:t>
      </w:r>
      <w:r w:rsidR="002930A2" w:rsidRPr="005C32DA">
        <w:rPr>
          <w:rFonts w:hint="eastAsia"/>
          <w:color w:val="000000" w:themeColor="text1"/>
        </w:rPr>
        <w:t>況</w:t>
      </w:r>
      <w:r w:rsidR="00DB0182" w:rsidRPr="005C32DA">
        <w:rPr>
          <w:rFonts w:hint="eastAsia"/>
          <w:color w:val="000000" w:themeColor="text1"/>
        </w:rPr>
        <w:t>と課題</w:t>
      </w:r>
      <w:bookmarkEnd w:id="27"/>
    </w:p>
    <w:p w14:paraId="43727782" w14:textId="2BFC5AEA" w:rsidR="00A478EB" w:rsidRDefault="00A478EB" w:rsidP="00FF429D">
      <w:pPr>
        <w:tabs>
          <w:tab w:val="left" w:pos="2595"/>
        </w:tabs>
        <w:spacing w:line="300" w:lineRule="exact"/>
        <w:ind w:leftChars="67" w:left="141" w:firstLineChars="100" w:firstLine="220"/>
        <w:rPr>
          <w:rFonts w:asciiTheme="minorEastAsia" w:hAnsiTheme="minorEastAsia"/>
          <w:color w:val="000000" w:themeColor="text1"/>
          <w:sz w:val="22"/>
        </w:rPr>
      </w:pPr>
      <w:r w:rsidRPr="00995B82">
        <w:rPr>
          <w:rFonts w:asciiTheme="minorEastAsia" w:hAnsiTheme="minorEastAsia" w:hint="eastAsia"/>
          <w:color w:val="000000" w:themeColor="text1"/>
          <w:sz w:val="22"/>
        </w:rPr>
        <w:t>近年、大阪においても大雨の頻度の増加、台風の大型化の影響、気温の上昇及びヒートアイランド現象による暑熱環境の悪化による熱中症リスクの増加など、気候変動による影響が顕在化して</w:t>
      </w:r>
      <w:r w:rsidR="00F14792" w:rsidRPr="00995B82">
        <w:rPr>
          <w:rFonts w:asciiTheme="minorEastAsia" w:hAnsiTheme="minorEastAsia" w:hint="eastAsia"/>
          <w:color w:val="000000" w:themeColor="text1"/>
          <w:sz w:val="22"/>
        </w:rPr>
        <w:t>おり、みどりが有する機能により、地域の課題を解決することが求められている。</w:t>
      </w:r>
      <w:r w:rsidRPr="00995B82">
        <w:rPr>
          <w:rFonts w:asciiTheme="minorEastAsia" w:hAnsiTheme="minorEastAsia" w:hint="eastAsia"/>
          <w:color w:val="000000" w:themeColor="text1"/>
          <w:sz w:val="22"/>
        </w:rPr>
        <w:t>また、面積は小さいも</w:t>
      </w:r>
      <w:r w:rsidRPr="00ED5AD3">
        <w:rPr>
          <w:rFonts w:asciiTheme="minorEastAsia" w:hAnsiTheme="minorEastAsia" w:hint="eastAsia"/>
          <w:color w:val="000000" w:themeColor="text1"/>
          <w:sz w:val="22"/>
        </w:rPr>
        <w:t>のの様々な自然環境が存在し、多種多様な生き物が生息する一方、生物多様性の</w:t>
      </w:r>
      <w:r w:rsidR="00C91BCE" w:rsidRPr="00ED5AD3">
        <w:rPr>
          <w:rFonts w:asciiTheme="minorEastAsia" w:hAnsiTheme="minorEastAsia" w:hint="eastAsia"/>
          <w:color w:val="000000" w:themeColor="text1"/>
          <w:sz w:val="22"/>
        </w:rPr>
        <w:t>４</w:t>
      </w:r>
      <w:r w:rsidRPr="00ED5AD3">
        <w:rPr>
          <w:rFonts w:asciiTheme="minorEastAsia" w:hAnsiTheme="minorEastAsia"/>
          <w:color w:val="000000" w:themeColor="text1"/>
          <w:sz w:val="22"/>
        </w:rPr>
        <w:t>つの危機</w:t>
      </w:r>
      <w:r w:rsidRPr="00ED5AD3">
        <w:rPr>
          <w:rStyle w:val="afc"/>
          <w:rFonts w:asciiTheme="minorEastAsia" w:hAnsiTheme="minorEastAsia"/>
          <w:color w:val="000000" w:themeColor="text1"/>
          <w:sz w:val="22"/>
        </w:rPr>
        <w:footnoteReference w:id="5"/>
      </w:r>
      <w:r w:rsidRPr="00ED5AD3">
        <w:rPr>
          <w:rFonts w:asciiTheme="minorEastAsia" w:hAnsiTheme="minorEastAsia" w:hint="eastAsia"/>
          <w:color w:val="000000" w:themeColor="text1"/>
          <w:sz w:val="22"/>
        </w:rPr>
        <w:t>は大阪においても深刻であり、希少種の数は</w:t>
      </w:r>
      <w:r w:rsidR="006706D0" w:rsidRPr="00ED5AD3">
        <w:rPr>
          <w:rFonts w:asciiTheme="minorEastAsia" w:hAnsiTheme="minorEastAsia" w:hint="eastAsia"/>
          <w:color w:val="000000" w:themeColor="text1"/>
          <w:sz w:val="22"/>
        </w:rPr>
        <w:t>増加</w:t>
      </w:r>
      <w:r w:rsidRPr="00ED5AD3">
        <w:rPr>
          <w:rFonts w:asciiTheme="minorEastAsia" w:hAnsiTheme="minorEastAsia" w:hint="eastAsia"/>
          <w:color w:val="000000" w:themeColor="text1"/>
          <w:sz w:val="22"/>
        </w:rPr>
        <w:t>傾向となっている。</w:t>
      </w:r>
    </w:p>
    <w:p w14:paraId="195F8E45" w14:textId="7B43B51A" w:rsidR="00CF3ECF" w:rsidRPr="00995B82" w:rsidRDefault="00CF3ECF" w:rsidP="00CF3ECF">
      <w:pPr>
        <w:tabs>
          <w:tab w:val="left" w:pos="2595"/>
        </w:tabs>
        <w:spacing w:line="300" w:lineRule="exact"/>
        <w:ind w:leftChars="67" w:left="141" w:firstLineChars="135" w:firstLine="297"/>
        <w:rPr>
          <w:rFonts w:asciiTheme="minorEastAsia" w:hAnsiTheme="minorEastAsia"/>
          <w:color w:val="000000" w:themeColor="text1"/>
          <w:sz w:val="22"/>
        </w:rPr>
      </w:pPr>
      <w:r w:rsidRPr="00995B82">
        <w:rPr>
          <w:rFonts w:asciiTheme="minorEastAsia" w:hAnsiTheme="minorEastAsia" w:hint="eastAsia"/>
          <w:color w:val="000000" w:themeColor="text1"/>
          <w:sz w:val="22"/>
        </w:rPr>
        <w:t>また、少子高齢化の進行により、大阪の生産年齢人口の減少が見込まれる中、これまで地域において利用・管理されてきた、農地、森林</w:t>
      </w:r>
      <w:r w:rsidR="00655770">
        <w:rPr>
          <w:rFonts w:asciiTheme="minorEastAsia" w:hAnsiTheme="minorEastAsia" w:hint="eastAsia"/>
          <w:color w:val="000000" w:themeColor="text1"/>
          <w:sz w:val="22"/>
        </w:rPr>
        <w:t>など</w:t>
      </w:r>
      <w:r w:rsidRPr="00995B82">
        <w:rPr>
          <w:rFonts w:asciiTheme="minorEastAsia" w:hAnsiTheme="minorEastAsia" w:hint="eastAsia"/>
          <w:color w:val="000000" w:themeColor="text1"/>
          <w:sz w:val="22"/>
        </w:rPr>
        <w:t>の維持管理が困難となり、手入れ不足になった森林では防災・減災</w:t>
      </w:r>
      <w:r w:rsidR="00655770">
        <w:rPr>
          <w:rFonts w:asciiTheme="minorEastAsia" w:hAnsiTheme="minorEastAsia" w:hint="eastAsia"/>
          <w:color w:val="000000" w:themeColor="text1"/>
          <w:sz w:val="22"/>
        </w:rPr>
        <w:t>をはじめとする</w:t>
      </w:r>
      <w:r w:rsidRPr="00995B82">
        <w:rPr>
          <w:rFonts w:asciiTheme="minorEastAsia" w:hAnsiTheme="minorEastAsia" w:hint="eastAsia"/>
          <w:color w:val="000000" w:themeColor="text1"/>
          <w:sz w:val="22"/>
        </w:rPr>
        <w:t>森林の多面的機能が十分発揮されないことが懸念されるなど、今あるみどりの保全・管理が</w:t>
      </w:r>
      <w:r w:rsidR="00B36EE0" w:rsidRPr="00995B82">
        <w:rPr>
          <w:rFonts w:asciiTheme="minorEastAsia" w:hAnsiTheme="minorEastAsia" w:hint="eastAsia"/>
          <w:color w:val="000000" w:themeColor="text1"/>
          <w:sz w:val="22"/>
        </w:rPr>
        <w:t>重要である。</w:t>
      </w:r>
    </w:p>
    <w:p w14:paraId="32BD130D" w14:textId="42B3C976" w:rsidR="00DC4ADB" w:rsidRDefault="00CC49A9" w:rsidP="00A015F6">
      <w:pPr>
        <w:pStyle w:val="aa"/>
        <w:tabs>
          <w:tab w:val="left" w:pos="2595"/>
        </w:tabs>
        <w:spacing w:line="300" w:lineRule="exact"/>
        <w:ind w:leftChars="0" w:left="142" w:firstLineChars="100" w:firstLine="220"/>
        <w:rPr>
          <w:rFonts w:asciiTheme="minorEastAsia" w:hAnsiTheme="minorEastAsia"/>
          <w:color w:val="000000" w:themeColor="text1"/>
          <w:sz w:val="22"/>
        </w:rPr>
      </w:pPr>
      <w:r w:rsidRPr="00DE1FFC">
        <w:rPr>
          <w:rFonts w:asciiTheme="minorEastAsia" w:hAnsiTheme="minorEastAsia" w:hint="eastAsia"/>
          <w:color w:val="000000" w:themeColor="text1"/>
          <w:sz w:val="22"/>
        </w:rPr>
        <w:t>一方</w:t>
      </w:r>
      <w:r w:rsidRPr="005C32DA">
        <w:rPr>
          <w:rFonts w:asciiTheme="minorEastAsia" w:hAnsiTheme="minorEastAsia" w:hint="eastAsia"/>
          <w:color w:val="000000" w:themeColor="text1"/>
          <w:sz w:val="22"/>
        </w:rPr>
        <w:t>、大阪には、都心部、郊外部、山麓部、臨海部に大規模な公園緑地がバランス良く配置されている。府民一人当たりの都市公園面積は全国と比べて低い水準にあるものの、都市防災力の向上、市街化の抑制、スポーツ・レクリエーションの場など、多くの役割を果たしており</w:t>
      </w:r>
      <w:r w:rsidRPr="00995B82">
        <w:rPr>
          <w:rFonts w:asciiTheme="minorEastAsia" w:hAnsiTheme="minorEastAsia" w:hint="eastAsia"/>
          <w:color w:val="000000" w:themeColor="text1"/>
          <w:sz w:val="22"/>
        </w:rPr>
        <w:t>、</w:t>
      </w:r>
      <w:r w:rsidRPr="00DE1FFC">
        <w:rPr>
          <w:rFonts w:asciiTheme="minorEastAsia" w:hAnsiTheme="minorEastAsia" w:hint="eastAsia"/>
          <w:color w:val="000000" w:themeColor="text1"/>
          <w:sz w:val="22"/>
        </w:rPr>
        <w:t>多くの府民に利用されている。</w:t>
      </w:r>
    </w:p>
    <w:p w14:paraId="01E1B0F5" w14:textId="46604C74" w:rsidR="00A478EB" w:rsidRPr="00995B82" w:rsidRDefault="00F51505" w:rsidP="008A7ABC">
      <w:pPr>
        <w:tabs>
          <w:tab w:val="left" w:pos="2595"/>
        </w:tabs>
        <w:spacing w:line="300" w:lineRule="exact"/>
        <w:ind w:leftChars="67" w:left="141" w:firstLineChars="100" w:firstLine="220"/>
        <w:rPr>
          <w:rFonts w:asciiTheme="minorEastAsia" w:hAnsiTheme="minorEastAsia"/>
          <w:color w:val="000000" w:themeColor="text1"/>
          <w:sz w:val="22"/>
        </w:rPr>
      </w:pPr>
      <w:r w:rsidRPr="005C32DA">
        <w:rPr>
          <w:rFonts w:asciiTheme="minorEastAsia" w:hAnsiTheme="minorEastAsia" w:hint="eastAsia"/>
          <w:color w:val="000000" w:themeColor="text1"/>
          <w:sz w:val="22"/>
        </w:rPr>
        <w:t>大阪の</w:t>
      </w:r>
      <w:r w:rsidR="009F0A97" w:rsidRPr="005C32DA">
        <w:rPr>
          <w:rFonts w:asciiTheme="minorEastAsia" w:hAnsiTheme="minorEastAsia" w:hint="eastAsia"/>
          <w:color w:val="000000" w:themeColor="text1"/>
          <w:sz w:val="22"/>
        </w:rPr>
        <w:t>都</w:t>
      </w:r>
      <w:r w:rsidR="0014751C" w:rsidRPr="005C32DA">
        <w:rPr>
          <w:rFonts w:asciiTheme="minorEastAsia" w:hAnsiTheme="minorEastAsia" w:hint="eastAsia"/>
          <w:color w:val="000000" w:themeColor="text1"/>
          <w:sz w:val="22"/>
        </w:rPr>
        <w:t>市</w:t>
      </w:r>
      <w:r w:rsidR="009F0A97" w:rsidRPr="005C32DA">
        <w:rPr>
          <w:rFonts w:asciiTheme="minorEastAsia" w:hAnsiTheme="minorEastAsia" w:hint="eastAsia"/>
          <w:color w:val="000000" w:themeColor="text1"/>
          <w:sz w:val="22"/>
        </w:rPr>
        <w:t>部の</w:t>
      </w:r>
      <w:r w:rsidR="00D42F8A" w:rsidRPr="005C32DA">
        <w:rPr>
          <w:rFonts w:asciiTheme="minorEastAsia" w:hAnsiTheme="minorEastAsia" w:hint="eastAsia"/>
          <w:color w:val="000000" w:themeColor="text1"/>
          <w:sz w:val="22"/>
        </w:rPr>
        <w:t>緑地の充実度</w:t>
      </w:r>
      <w:r w:rsidR="0044745F" w:rsidRPr="005C32DA">
        <w:rPr>
          <w:rStyle w:val="afc"/>
          <w:rFonts w:asciiTheme="minorEastAsia" w:hAnsiTheme="minorEastAsia"/>
          <w:color w:val="000000" w:themeColor="text1"/>
          <w:sz w:val="22"/>
        </w:rPr>
        <w:footnoteReference w:id="6"/>
      </w:r>
      <w:r w:rsidR="00D1380B" w:rsidRPr="005C32DA">
        <w:rPr>
          <w:rFonts w:asciiTheme="minorEastAsia" w:hAnsiTheme="minorEastAsia" w:hint="eastAsia"/>
          <w:color w:val="000000" w:themeColor="text1"/>
          <w:sz w:val="22"/>
        </w:rPr>
        <w:t>については、</w:t>
      </w:r>
      <w:r w:rsidR="009F0A97" w:rsidRPr="005C32DA">
        <w:rPr>
          <w:rFonts w:asciiTheme="minorEastAsia" w:hAnsiTheme="minorEastAsia" w:hint="eastAsia"/>
          <w:color w:val="000000" w:themeColor="text1"/>
          <w:sz w:val="22"/>
        </w:rPr>
        <w:t>世界</w:t>
      </w:r>
      <w:r w:rsidR="00FB4452">
        <w:rPr>
          <w:rFonts w:asciiTheme="minorEastAsia" w:hAnsiTheme="minorEastAsia" w:hint="eastAsia"/>
          <w:color w:val="000000" w:themeColor="text1"/>
          <w:sz w:val="22"/>
        </w:rPr>
        <w:t>の</w:t>
      </w:r>
      <w:r w:rsidR="009F0A97" w:rsidRPr="005C32DA">
        <w:rPr>
          <w:rFonts w:asciiTheme="minorEastAsia" w:hAnsiTheme="minorEastAsia" w:hint="eastAsia"/>
          <w:color w:val="000000" w:themeColor="text1"/>
          <w:sz w:val="22"/>
        </w:rPr>
        <w:t>主要都市と比較して低水準に留まって</w:t>
      </w:r>
      <w:r w:rsidR="00604EE6" w:rsidRPr="005C32DA">
        <w:rPr>
          <w:rFonts w:asciiTheme="minorEastAsia" w:hAnsiTheme="minorEastAsia" w:hint="eastAsia"/>
          <w:color w:val="000000" w:themeColor="text1"/>
          <w:sz w:val="22"/>
        </w:rPr>
        <w:lastRenderedPageBreak/>
        <w:t>いる</w:t>
      </w:r>
      <w:r w:rsidR="009F0A97" w:rsidRPr="005C32DA">
        <w:rPr>
          <w:rFonts w:asciiTheme="minorEastAsia" w:hAnsiTheme="minorEastAsia" w:hint="eastAsia"/>
          <w:color w:val="000000" w:themeColor="text1"/>
          <w:sz w:val="22"/>
        </w:rPr>
        <w:t>。</w:t>
      </w:r>
      <w:r w:rsidR="00604EE6" w:rsidRPr="005C32DA">
        <w:rPr>
          <w:rFonts w:asciiTheme="minorEastAsia" w:hAnsiTheme="minorEastAsia" w:hint="eastAsia"/>
          <w:color w:val="000000" w:themeColor="text1"/>
          <w:sz w:val="22"/>
        </w:rPr>
        <w:t>良好な都市景観の形成、</w:t>
      </w:r>
      <w:r w:rsidR="00405463">
        <w:rPr>
          <w:rFonts w:asciiTheme="minorEastAsia" w:hAnsiTheme="minorEastAsia" w:hint="eastAsia"/>
          <w:color w:val="000000" w:themeColor="text1"/>
          <w:sz w:val="22"/>
        </w:rPr>
        <w:t>潤い</w:t>
      </w:r>
      <w:r w:rsidR="00604EE6" w:rsidRPr="005C32DA">
        <w:rPr>
          <w:rFonts w:asciiTheme="minorEastAsia" w:hAnsiTheme="minorEastAsia" w:hint="eastAsia"/>
          <w:color w:val="000000" w:themeColor="text1"/>
          <w:sz w:val="22"/>
        </w:rPr>
        <w:t>ある空間の創出、防災</w:t>
      </w:r>
      <w:r w:rsidR="00FE4C54">
        <w:rPr>
          <w:rFonts w:asciiTheme="minorEastAsia" w:hAnsiTheme="minorEastAsia" w:hint="eastAsia"/>
          <w:color w:val="000000" w:themeColor="text1"/>
          <w:sz w:val="22"/>
        </w:rPr>
        <w:t>力</w:t>
      </w:r>
      <w:r w:rsidR="00604EE6" w:rsidRPr="005C32DA">
        <w:rPr>
          <w:rFonts w:asciiTheme="minorEastAsia" w:hAnsiTheme="minorEastAsia" w:hint="eastAsia"/>
          <w:color w:val="000000" w:themeColor="text1"/>
          <w:sz w:val="22"/>
        </w:rPr>
        <w:t>の向上のみならず、新たな交流をもたらし、都市の魅力を高める重要な要素として、質の高いみどり・オープンスペースの創出がより一層求められている</w:t>
      </w:r>
      <w:r w:rsidR="009F0A97" w:rsidRPr="00995B82">
        <w:rPr>
          <w:rFonts w:asciiTheme="minorEastAsia" w:hAnsiTheme="minorEastAsia" w:hint="eastAsia"/>
          <w:color w:val="000000" w:themeColor="text1"/>
          <w:sz w:val="22"/>
        </w:rPr>
        <w:t>。</w:t>
      </w:r>
    </w:p>
    <w:p w14:paraId="4A4E49D8" w14:textId="15201280" w:rsidR="51723ABD" w:rsidRPr="00ED5AD3" w:rsidRDefault="2ABCE8A7" w:rsidP="00893E33">
      <w:pPr>
        <w:tabs>
          <w:tab w:val="left" w:pos="2595"/>
        </w:tabs>
        <w:spacing w:line="300" w:lineRule="exact"/>
        <w:ind w:left="142" w:firstLineChars="100" w:firstLine="220"/>
        <w:rPr>
          <w:rFonts w:ascii="ＭＳ 明朝" w:eastAsia="ＭＳ 明朝" w:hAnsi="ＭＳ 明朝" w:cs="ＭＳ 明朝"/>
          <w:color w:val="000000" w:themeColor="text1"/>
          <w:sz w:val="22"/>
        </w:rPr>
      </w:pPr>
      <w:r w:rsidRPr="00995B82">
        <w:rPr>
          <w:rFonts w:ascii="ＭＳ 明朝" w:eastAsia="ＭＳ 明朝" w:hAnsi="ＭＳ 明朝" w:cs="ＭＳ 明朝"/>
          <w:color w:val="000000" w:themeColor="text1"/>
          <w:sz w:val="22"/>
        </w:rPr>
        <w:t>大阪の都市づくりにお</w:t>
      </w:r>
      <w:r w:rsidR="00F017B9" w:rsidRPr="00995B82">
        <w:rPr>
          <w:rFonts w:ascii="ＭＳ 明朝" w:eastAsia="ＭＳ 明朝" w:hAnsi="ＭＳ 明朝" w:cs="ＭＳ 明朝" w:hint="eastAsia"/>
          <w:color w:val="000000" w:themeColor="text1"/>
          <w:sz w:val="22"/>
        </w:rPr>
        <w:t>ける</w:t>
      </w:r>
      <w:r w:rsidRPr="00995B82">
        <w:rPr>
          <w:rFonts w:ascii="ＭＳ 明朝" w:eastAsia="ＭＳ 明朝" w:hAnsi="ＭＳ 明朝" w:cs="ＭＳ 明朝"/>
          <w:color w:val="000000" w:themeColor="text1"/>
          <w:sz w:val="22"/>
        </w:rPr>
        <w:t>みどり</w:t>
      </w:r>
      <w:r w:rsidRPr="3AD1CE3E">
        <w:rPr>
          <w:rFonts w:ascii="ＭＳ 明朝" w:eastAsia="ＭＳ 明朝" w:hAnsi="ＭＳ 明朝" w:cs="ＭＳ 明朝"/>
          <w:color w:val="000000" w:themeColor="text1"/>
          <w:sz w:val="22"/>
        </w:rPr>
        <w:t>の考え</w:t>
      </w:r>
      <w:r w:rsidR="00632198" w:rsidRPr="3AD1CE3E">
        <w:rPr>
          <w:rFonts w:ascii="ＭＳ 明朝" w:eastAsia="ＭＳ 明朝" w:hAnsi="ＭＳ 明朝" w:cs="ＭＳ 明朝" w:hint="eastAsia"/>
          <w:color w:val="000000" w:themeColor="text1"/>
          <w:sz w:val="22"/>
        </w:rPr>
        <w:t>方について</w:t>
      </w:r>
      <w:r w:rsidR="00234090" w:rsidRPr="3AD1CE3E">
        <w:rPr>
          <w:rFonts w:ascii="ＭＳ 明朝" w:eastAsia="ＭＳ 明朝" w:hAnsi="ＭＳ 明朝" w:cs="ＭＳ 明朝" w:hint="eastAsia"/>
          <w:color w:val="000000" w:themeColor="text1"/>
          <w:sz w:val="22"/>
        </w:rPr>
        <w:t>は</w:t>
      </w:r>
      <w:r w:rsidRPr="3AD1CE3E">
        <w:rPr>
          <w:rFonts w:ascii="ＭＳ 明朝" w:eastAsia="ＭＳ 明朝" w:hAnsi="ＭＳ 明朝" w:cs="ＭＳ 明朝"/>
          <w:color w:val="000000" w:themeColor="text1"/>
          <w:sz w:val="22"/>
        </w:rPr>
        <w:t>、都市計画法に基づく「都市計画区域マスタープラン」において、「環境にやさしく、みどり豊かな都市の形成」と</w:t>
      </w:r>
      <w:r w:rsidR="006254DC" w:rsidRPr="3AD1CE3E">
        <w:rPr>
          <w:rFonts w:ascii="ＭＳ 明朝" w:eastAsia="ＭＳ 明朝" w:hAnsi="ＭＳ 明朝" w:cs="ＭＳ 明朝" w:hint="eastAsia"/>
          <w:color w:val="000000" w:themeColor="text1"/>
          <w:sz w:val="22"/>
        </w:rPr>
        <w:t>の</w:t>
      </w:r>
      <w:r w:rsidRPr="3AD1CE3E">
        <w:rPr>
          <w:rFonts w:ascii="ＭＳ 明朝" w:eastAsia="ＭＳ 明朝" w:hAnsi="ＭＳ 明朝" w:cs="ＭＳ 明朝"/>
          <w:color w:val="000000" w:themeColor="text1"/>
          <w:sz w:val="22"/>
        </w:rPr>
        <w:t>方向性</w:t>
      </w:r>
      <w:r w:rsidR="00632198" w:rsidRPr="3AD1CE3E">
        <w:rPr>
          <w:rFonts w:ascii="ＭＳ 明朝" w:eastAsia="ＭＳ 明朝" w:hAnsi="ＭＳ 明朝" w:cs="ＭＳ 明朝" w:hint="eastAsia"/>
          <w:color w:val="000000" w:themeColor="text1"/>
          <w:sz w:val="22"/>
        </w:rPr>
        <w:t>のもと</w:t>
      </w:r>
      <w:r w:rsidRPr="3AD1CE3E">
        <w:rPr>
          <w:rFonts w:ascii="ＭＳ 明朝" w:eastAsia="ＭＳ 明朝" w:hAnsi="ＭＳ 明朝" w:cs="ＭＳ 明朝"/>
          <w:color w:val="000000" w:themeColor="text1"/>
          <w:sz w:val="22"/>
        </w:rPr>
        <w:t>、みどりに関する方針の基本的な考え方として、「みどりの大阪推進計画」</w:t>
      </w:r>
      <w:r w:rsidR="00E73845">
        <w:rPr>
          <w:rFonts w:ascii="ＭＳ 明朝" w:eastAsia="ＭＳ 明朝" w:hAnsi="ＭＳ 明朝" w:cs="ＭＳ 明朝"/>
          <w:color w:val="000000" w:themeColor="text1"/>
          <w:sz w:val="22"/>
        </w:rPr>
        <w:t>など</w:t>
      </w:r>
      <w:r w:rsidRPr="3AD1CE3E">
        <w:rPr>
          <w:rFonts w:ascii="ＭＳ 明朝" w:eastAsia="ＭＳ 明朝" w:hAnsi="ＭＳ 明朝" w:cs="ＭＳ 明朝"/>
          <w:color w:val="000000" w:themeColor="text1"/>
          <w:sz w:val="22"/>
        </w:rPr>
        <w:t>に即してみどりの保全や創出に</w:t>
      </w:r>
      <w:r w:rsidR="49ECF45A" w:rsidRPr="3AD1CE3E">
        <w:rPr>
          <w:rFonts w:ascii="ＭＳ 明朝" w:eastAsia="ＭＳ 明朝" w:hAnsi="ＭＳ 明朝" w:cs="ＭＳ 明朝"/>
          <w:color w:val="000000" w:themeColor="text1"/>
          <w:sz w:val="22"/>
        </w:rPr>
        <w:t>より、多様性ある豊かな都市や魅力あふれる都市の形成に</w:t>
      </w:r>
      <w:r w:rsidRPr="3AD1CE3E">
        <w:rPr>
          <w:rFonts w:ascii="ＭＳ 明朝" w:eastAsia="ＭＳ 明朝" w:hAnsi="ＭＳ 明朝" w:cs="ＭＳ 明朝"/>
          <w:color w:val="000000" w:themeColor="text1"/>
          <w:sz w:val="22"/>
        </w:rPr>
        <w:t>努める</w:t>
      </w:r>
      <w:r w:rsidR="49ECF45A" w:rsidRPr="3AD1CE3E">
        <w:rPr>
          <w:rFonts w:ascii="ＭＳ 明朝" w:eastAsia="ＭＳ 明朝" w:hAnsi="ＭＳ 明朝" w:cs="ＭＳ 明朝"/>
          <w:color w:val="000000" w:themeColor="text1"/>
          <w:sz w:val="22"/>
        </w:rPr>
        <w:t>こと</w:t>
      </w:r>
      <w:r w:rsidRPr="3AD1CE3E">
        <w:rPr>
          <w:rFonts w:ascii="ＭＳ 明朝" w:eastAsia="ＭＳ 明朝" w:hAnsi="ＭＳ 明朝" w:cs="ＭＳ 明朝"/>
          <w:color w:val="000000" w:themeColor="text1"/>
          <w:sz w:val="22"/>
        </w:rPr>
        <w:t>としている。</w:t>
      </w:r>
    </w:p>
    <w:p w14:paraId="57BB5C1F" w14:textId="4E9F800D" w:rsidR="0020373D" w:rsidRPr="00995B82" w:rsidDel="00D40EFF" w:rsidRDefault="0057608E" w:rsidP="00ED5AD3">
      <w:pPr>
        <w:ind w:leftChars="64" w:left="134" w:firstLineChars="100" w:firstLine="220"/>
        <w:rPr>
          <w:color w:val="000000" w:themeColor="text1"/>
        </w:rPr>
      </w:pPr>
      <w:r w:rsidRPr="00995B82">
        <w:rPr>
          <w:rFonts w:asciiTheme="minorEastAsia" w:hAnsiTheme="minorEastAsia" w:hint="eastAsia"/>
          <w:color w:val="000000" w:themeColor="text1"/>
          <w:sz w:val="22"/>
        </w:rPr>
        <w:t>最近の</w:t>
      </w:r>
      <w:r w:rsidR="00863592" w:rsidRPr="00995B82">
        <w:rPr>
          <w:rFonts w:asciiTheme="minorEastAsia" w:hAnsiTheme="minorEastAsia" w:hint="eastAsia"/>
          <w:color w:val="000000" w:themeColor="text1"/>
          <w:sz w:val="22"/>
        </w:rPr>
        <w:t>都</w:t>
      </w:r>
      <w:r w:rsidR="0099039E" w:rsidRPr="00995B82">
        <w:rPr>
          <w:rFonts w:asciiTheme="minorEastAsia" w:hAnsiTheme="minorEastAsia" w:hint="eastAsia"/>
          <w:color w:val="000000" w:themeColor="text1"/>
          <w:sz w:val="22"/>
        </w:rPr>
        <w:t>市</w:t>
      </w:r>
      <w:r w:rsidR="00863592" w:rsidRPr="00995B82">
        <w:rPr>
          <w:rFonts w:asciiTheme="minorEastAsia" w:hAnsiTheme="minorEastAsia" w:hint="eastAsia"/>
          <w:color w:val="000000" w:themeColor="text1"/>
          <w:sz w:val="22"/>
        </w:rPr>
        <w:t>部のみどりの創出の例として、</w:t>
      </w:r>
      <w:r w:rsidR="00513685" w:rsidRPr="00995B82">
        <w:rPr>
          <w:rFonts w:asciiTheme="minorEastAsia" w:hAnsiTheme="minorEastAsia" w:hint="eastAsia"/>
          <w:color w:val="000000" w:themeColor="text1"/>
          <w:sz w:val="22"/>
        </w:rPr>
        <w:t>うめきた</w:t>
      </w:r>
      <w:r w:rsidR="006254DC" w:rsidRPr="00995B82">
        <w:rPr>
          <w:rFonts w:asciiTheme="minorEastAsia" w:hAnsiTheme="minorEastAsia"/>
          <w:color w:val="000000" w:themeColor="text1"/>
          <w:sz w:val="22"/>
        </w:rPr>
        <w:t>２</w:t>
      </w:r>
      <w:r w:rsidR="00513685" w:rsidRPr="00995B82">
        <w:rPr>
          <w:rFonts w:asciiTheme="minorEastAsia" w:hAnsiTheme="minorEastAsia"/>
          <w:color w:val="000000" w:themeColor="text1"/>
          <w:sz w:val="22"/>
        </w:rPr>
        <w:t>期</w:t>
      </w:r>
      <w:r w:rsidR="00513685" w:rsidRPr="00995B82">
        <w:rPr>
          <w:rFonts w:asciiTheme="minorEastAsia" w:hAnsiTheme="minorEastAsia" w:hint="eastAsia"/>
          <w:color w:val="000000" w:themeColor="text1"/>
          <w:sz w:val="22"/>
        </w:rPr>
        <w:t>区域に</w:t>
      </w:r>
      <w:r w:rsidR="00A130D3" w:rsidRPr="00995B82">
        <w:rPr>
          <w:rFonts w:asciiTheme="minorEastAsia" w:hAnsiTheme="minorEastAsia" w:hint="eastAsia"/>
          <w:color w:val="000000" w:themeColor="text1"/>
          <w:sz w:val="22"/>
        </w:rPr>
        <w:t>おいて2024年（令和</w:t>
      </w:r>
      <w:r w:rsidR="00A130D3" w:rsidRPr="00995B82">
        <w:rPr>
          <w:rFonts w:asciiTheme="minorEastAsia" w:hAnsiTheme="minorEastAsia"/>
          <w:color w:val="000000" w:themeColor="text1"/>
          <w:sz w:val="22"/>
        </w:rPr>
        <w:t>６年</w:t>
      </w:r>
      <w:r w:rsidR="00A130D3" w:rsidRPr="00995B82">
        <w:rPr>
          <w:rFonts w:asciiTheme="minorEastAsia" w:hAnsiTheme="minorEastAsia" w:hint="eastAsia"/>
          <w:color w:val="000000" w:themeColor="text1"/>
          <w:sz w:val="22"/>
        </w:rPr>
        <w:t>）に</w:t>
      </w:r>
      <w:r w:rsidR="00E36797" w:rsidRPr="00995B82">
        <w:rPr>
          <w:rFonts w:asciiTheme="minorEastAsia" w:hAnsiTheme="minorEastAsia" w:hint="eastAsia"/>
          <w:color w:val="000000" w:themeColor="text1"/>
          <w:sz w:val="22"/>
        </w:rPr>
        <w:t>先行まちびらきした</w:t>
      </w:r>
      <w:r w:rsidR="00A015F6" w:rsidRPr="00995B82">
        <w:rPr>
          <w:rFonts w:asciiTheme="minorEastAsia" w:hAnsiTheme="minorEastAsia" w:hint="eastAsia"/>
          <w:color w:val="000000" w:themeColor="text1"/>
          <w:sz w:val="22"/>
        </w:rPr>
        <w:t>グラングリーン大阪</w:t>
      </w:r>
      <w:r w:rsidR="00E36797" w:rsidRPr="00995B82">
        <w:rPr>
          <w:rFonts w:asciiTheme="minorEastAsia" w:hAnsiTheme="minorEastAsia" w:hint="eastAsia"/>
          <w:color w:val="000000" w:themeColor="text1"/>
          <w:sz w:val="22"/>
        </w:rPr>
        <w:t>で</w:t>
      </w:r>
      <w:r w:rsidR="00E36797" w:rsidRPr="005C32DA">
        <w:rPr>
          <w:rFonts w:asciiTheme="minorEastAsia" w:hAnsiTheme="minorEastAsia" w:hint="eastAsia"/>
          <w:color w:val="000000" w:themeColor="text1"/>
          <w:sz w:val="22"/>
        </w:rPr>
        <w:t>は、</w:t>
      </w:r>
      <w:r w:rsidR="00091EC5" w:rsidRPr="005C32DA">
        <w:rPr>
          <w:rFonts w:asciiTheme="minorEastAsia" w:hAnsiTheme="minorEastAsia"/>
          <w:color w:val="000000" w:themeColor="text1"/>
          <w:sz w:val="22"/>
        </w:rPr>
        <w:t>「みどり」と「イノベーション」の融合実現に向け</w:t>
      </w:r>
      <w:r w:rsidR="00CA3043" w:rsidRPr="005C32DA">
        <w:rPr>
          <w:rFonts w:asciiTheme="minorEastAsia" w:hAnsiTheme="minorEastAsia" w:hint="eastAsia"/>
          <w:color w:val="000000" w:themeColor="text1"/>
          <w:sz w:val="22"/>
        </w:rPr>
        <w:t>た</w:t>
      </w:r>
      <w:r w:rsidR="00091EC5" w:rsidRPr="005C32DA">
        <w:rPr>
          <w:rFonts w:asciiTheme="minorEastAsia" w:hAnsiTheme="minorEastAsia"/>
          <w:color w:val="000000" w:themeColor="text1"/>
          <w:sz w:val="22"/>
        </w:rPr>
        <w:t>官民連携</w:t>
      </w:r>
      <w:r w:rsidR="005A5C39" w:rsidRPr="005C32DA">
        <w:rPr>
          <w:rFonts w:asciiTheme="minorEastAsia" w:hAnsiTheme="minorEastAsia" w:hint="eastAsia"/>
          <w:color w:val="000000" w:themeColor="text1"/>
          <w:sz w:val="22"/>
        </w:rPr>
        <w:t>の</w:t>
      </w:r>
      <w:r w:rsidR="00091EC5" w:rsidRPr="005C32DA">
        <w:rPr>
          <w:rFonts w:asciiTheme="minorEastAsia" w:hAnsiTheme="minorEastAsia"/>
          <w:color w:val="000000" w:themeColor="text1"/>
          <w:sz w:val="22"/>
        </w:rPr>
        <w:t>取組を進めて</w:t>
      </w:r>
      <w:r w:rsidR="00091EC5" w:rsidRPr="005C32DA">
        <w:rPr>
          <w:rFonts w:asciiTheme="minorEastAsia" w:hAnsiTheme="minorEastAsia" w:hint="eastAsia"/>
          <w:color w:val="000000" w:themeColor="text1"/>
          <w:sz w:val="22"/>
        </w:rPr>
        <w:t>おり、</w:t>
      </w:r>
      <w:r w:rsidR="00A1156C" w:rsidRPr="005C32DA">
        <w:rPr>
          <w:rFonts w:asciiTheme="minorEastAsia" w:hAnsiTheme="minorEastAsia" w:hint="eastAsia"/>
          <w:color w:val="000000" w:themeColor="text1"/>
          <w:sz w:val="22"/>
        </w:rPr>
        <w:t>みどりを中心としたまちづくり</w:t>
      </w:r>
      <w:r w:rsidR="009C49C3" w:rsidRPr="005C32DA">
        <w:rPr>
          <w:rFonts w:asciiTheme="minorEastAsia" w:hAnsiTheme="minorEastAsia" w:hint="eastAsia"/>
          <w:color w:val="000000" w:themeColor="text1"/>
          <w:sz w:val="22"/>
        </w:rPr>
        <w:t>による</w:t>
      </w:r>
      <w:r w:rsidR="00F46541" w:rsidRPr="005C32DA">
        <w:rPr>
          <w:rFonts w:asciiTheme="minorEastAsia" w:hAnsiTheme="minorEastAsia" w:hint="eastAsia"/>
          <w:color w:val="000000" w:themeColor="text1"/>
          <w:sz w:val="22"/>
        </w:rPr>
        <w:t>都市の成長が期待され</w:t>
      </w:r>
      <w:r w:rsidR="00C3015D" w:rsidRPr="005C32DA">
        <w:rPr>
          <w:rFonts w:asciiTheme="minorEastAsia" w:hAnsiTheme="minorEastAsia" w:hint="eastAsia"/>
          <w:color w:val="000000" w:themeColor="text1"/>
          <w:sz w:val="22"/>
        </w:rPr>
        <w:t>てい</w:t>
      </w:r>
      <w:r w:rsidR="00F46541" w:rsidRPr="005C32DA">
        <w:rPr>
          <w:rFonts w:asciiTheme="minorEastAsia" w:hAnsiTheme="minorEastAsia" w:hint="eastAsia"/>
          <w:color w:val="000000" w:themeColor="text1"/>
          <w:sz w:val="22"/>
        </w:rPr>
        <w:t>る。</w:t>
      </w:r>
    </w:p>
    <w:p w14:paraId="37733302" w14:textId="56525FF4" w:rsidR="2E73B6FC" w:rsidRDefault="00260810" w:rsidP="2E73B6FC">
      <w:pPr>
        <w:ind w:leftChars="64" w:left="134" w:firstLineChars="100" w:firstLine="220"/>
      </w:pPr>
      <w:r>
        <w:rPr>
          <w:rFonts w:asciiTheme="minorEastAsia" w:hAnsiTheme="minorEastAsia"/>
          <w:noProof/>
          <w:sz w:val="22"/>
        </w:rPr>
        <w:drawing>
          <wp:anchor distT="0" distB="0" distL="114300" distR="114300" simplePos="0" relativeHeight="251658349" behindDoc="0" locked="0" layoutInCell="1" allowOverlap="1" wp14:anchorId="175C0C60" wp14:editId="1CA65ED9">
            <wp:simplePos x="0" y="0"/>
            <wp:positionH relativeFrom="column">
              <wp:posOffset>198120</wp:posOffset>
            </wp:positionH>
            <wp:positionV relativeFrom="paragraph">
              <wp:posOffset>58420</wp:posOffset>
            </wp:positionV>
            <wp:extent cx="2286000" cy="2895552"/>
            <wp:effectExtent l="0" t="0" r="0" b="63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251"/>
                    <a:stretch/>
                  </pic:blipFill>
                  <pic:spPr bwMode="auto">
                    <a:xfrm>
                      <a:off x="0" y="0"/>
                      <a:ext cx="2286000" cy="28955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51A">
        <w:rPr>
          <w:noProof/>
        </w:rPr>
        <mc:AlternateContent>
          <mc:Choice Requires="wpg">
            <w:drawing>
              <wp:anchor distT="0" distB="0" distL="114300" distR="114300" simplePos="0" relativeHeight="251658307" behindDoc="0" locked="0" layoutInCell="1" allowOverlap="1" wp14:anchorId="6A91C549" wp14:editId="3591655A">
                <wp:simplePos x="0" y="0"/>
                <wp:positionH relativeFrom="column">
                  <wp:posOffset>1889153</wp:posOffset>
                </wp:positionH>
                <wp:positionV relativeFrom="paragraph">
                  <wp:posOffset>82550</wp:posOffset>
                </wp:positionV>
                <wp:extent cx="3826979" cy="3029447"/>
                <wp:effectExtent l="0" t="0" r="2540" b="0"/>
                <wp:wrapNone/>
                <wp:docPr id="27" name="グループ化 27"/>
                <wp:cNvGraphicFramePr/>
                <a:graphic xmlns:a="http://schemas.openxmlformats.org/drawingml/2006/main">
                  <a:graphicData uri="http://schemas.microsoft.com/office/word/2010/wordprocessingGroup">
                    <wpg:wgp>
                      <wpg:cNvGrpSpPr/>
                      <wpg:grpSpPr>
                        <a:xfrm>
                          <a:off x="0" y="0"/>
                          <a:ext cx="3826979" cy="3029447"/>
                          <a:chOff x="1478943" y="0"/>
                          <a:chExt cx="3826979" cy="3029447"/>
                        </a:xfrm>
                      </wpg:grpSpPr>
                      <wps:wsp>
                        <wps:cNvPr id="816980463" name="正方形/長方形 816980463"/>
                        <wps:cNvSpPr/>
                        <wps:spPr>
                          <a:xfrm>
                            <a:off x="1478943" y="2719346"/>
                            <a:ext cx="2333045" cy="310101"/>
                          </a:xfrm>
                          <a:prstGeom prst="rect">
                            <a:avLst/>
                          </a:prstGeom>
                          <a:noFill/>
                          <a:ln w="25400" cap="flat" cmpd="sng" algn="ctr">
                            <a:noFill/>
                            <a:prstDash val="solid"/>
                          </a:ln>
                          <a:effectLst/>
                        </wps:spPr>
                        <wps:txbx>
                          <w:txbxContent>
                            <w:p w14:paraId="09D802EC" w14:textId="22B4C3BA" w:rsidR="00B3628B" w:rsidRPr="002636A5" w:rsidRDefault="00B3628B" w:rsidP="002636A5">
                              <w:pPr>
                                <w:jc w:val="left"/>
                                <w:rPr>
                                  <w:rFonts w:asciiTheme="majorEastAsia" w:eastAsiaTheme="majorEastAsia" w:hAnsiTheme="majorEastAsia"/>
                                </w:rPr>
                              </w:pPr>
                              <w:r w:rsidRPr="002636A5">
                                <w:rPr>
                                  <w:rFonts w:asciiTheme="majorEastAsia" w:eastAsiaTheme="majorEastAsia" w:hAnsiTheme="majorEastAsia" w:hint="eastAsia"/>
                                </w:rPr>
                                <w:t>図</w:t>
                              </w:r>
                              <w:r w:rsidR="005C12EC">
                                <w:rPr>
                                  <w:rFonts w:asciiTheme="majorEastAsia" w:eastAsiaTheme="majorEastAsia" w:hAnsiTheme="majorEastAsia" w:hint="eastAsia"/>
                                </w:rPr>
                                <w:t>２</w:t>
                              </w:r>
                              <w:r w:rsidRPr="002636A5">
                                <w:rPr>
                                  <w:rFonts w:asciiTheme="majorEastAsia" w:eastAsiaTheme="majorEastAsia" w:hAnsiTheme="majorEastAsia" w:hint="eastAsia"/>
                                </w:rPr>
                                <w:t xml:space="preserve">　府内の公園緑地の配置状況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 name="グループ化 24"/>
                        <wpg:cNvGrpSpPr/>
                        <wpg:grpSpPr>
                          <a:xfrm>
                            <a:off x="2199544" y="0"/>
                            <a:ext cx="3106378" cy="2719347"/>
                            <a:chOff x="2398542" y="274320"/>
                            <a:chExt cx="3106615" cy="2719887"/>
                          </a:xfrm>
                        </wpg:grpSpPr>
                        <pic:pic xmlns:pic="http://schemas.openxmlformats.org/drawingml/2006/picture">
                          <pic:nvPicPr>
                            <pic:cNvPr id="816980467" name="図 816980467"/>
                            <pic:cNvPicPr>
                              <a:picLocks noChangeAspect="1"/>
                            </pic:cNvPicPr>
                          </pic:nvPicPr>
                          <pic:blipFill rotWithShape="1">
                            <a:blip r:embed="rId10">
                              <a:extLst>
                                <a:ext uri="{28A0092B-C50C-407E-A947-70E740481C1C}">
                                  <a14:useLocalDpi xmlns:a14="http://schemas.microsoft.com/office/drawing/2010/main" val="0"/>
                                </a:ext>
                              </a:extLst>
                            </a:blip>
                            <a:srcRect l="60765" t="22047" r="17796" b="61300"/>
                            <a:stretch/>
                          </pic:blipFill>
                          <pic:spPr bwMode="auto">
                            <a:xfrm>
                              <a:off x="3981157" y="1631852"/>
                              <a:ext cx="1524000" cy="1165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6980471" name="図 816980471"/>
                            <pic:cNvPicPr>
                              <a:picLocks noChangeAspect="1"/>
                            </pic:cNvPicPr>
                          </pic:nvPicPr>
                          <pic:blipFill rotWithShape="1">
                            <a:blip r:embed="rId10">
                              <a:extLst>
                                <a:ext uri="{28A0092B-C50C-407E-A947-70E740481C1C}">
                                  <a14:useLocalDpi xmlns:a14="http://schemas.microsoft.com/office/drawing/2010/main" val="0"/>
                                </a:ext>
                              </a:extLst>
                            </a:blip>
                            <a:srcRect l="39861" t="22047" r="39128" b="60974"/>
                            <a:stretch/>
                          </pic:blipFill>
                          <pic:spPr bwMode="auto">
                            <a:xfrm>
                              <a:off x="2398542" y="1617785"/>
                              <a:ext cx="1493520" cy="11887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6980470" name="図 816980470"/>
                            <pic:cNvPicPr>
                              <a:picLocks noChangeAspect="1"/>
                            </pic:cNvPicPr>
                          </pic:nvPicPr>
                          <pic:blipFill rotWithShape="1">
                            <a:blip r:embed="rId10">
                              <a:extLst>
                                <a:ext uri="{28A0092B-C50C-407E-A947-70E740481C1C}">
                                  <a14:useLocalDpi xmlns:a14="http://schemas.microsoft.com/office/drawing/2010/main" val="0"/>
                                </a:ext>
                              </a:extLst>
                            </a:blip>
                            <a:srcRect l="60872" t="2672" r="18439" b="80784"/>
                            <a:stretch/>
                          </pic:blipFill>
                          <pic:spPr bwMode="auto">
                            <a:xfrm>
                              <a:off x="4030394" y="288388"/>
                              <a:ext cx="1470660" cy="11582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6980466" name="図 816980466"/>
                            <pic:cNvPicPr>
                              <a:picLocks noChangeAspect="1"/>
                            </pic:cNvPicPr>
                          </pic:nvPicPr>
                          <pic:blipFill rotWithShape="1">
                            <a:blip r:embed="rId10">
                              <a:extLst>
                                <a:ext uri="{28A0092B-C50C-407E-A947-70E740481C1C}">
                                  <a14:useLocalDpi xmlns:a14="http://schemas.microsoft.com/office/drawing/2010/main" val="0"/>
                                </a:ext>
                              </a:extLst>
                            </a:blip>
                            <a:srcRect l="39861" t="2454" r="39236" b="80784"/>
                            <a:stretch/>
                          </pic:blipFill>
                          <pic:spPr bwMode="auto">
                            <a:xfrm>
                              <a:off x="2412610" y="274320"/>
                              <a:ext cx="1485900" cy="1173480"/>
                            </a:xfrm>
                            <a:prstGeom prst="rect">
                              <a:avLst/>
                            </a:prstGeom>
                            <a:ln>
                              <a:noFill/>
                            </a:ln>
                            <a:extLst>
                              <a:ext uri="{53640926-AAD7-44D8-BBD7-CCE9431645EC}">
                                <a14:shadowObscured xmlns:a14="http://schemas.microsoft.com/office/drawing/2010/main"/>
                              </a:ext>
                            </a:extLst>
                          </pic:spPr>
                        </pic:pic>
                        <wpg:grpSp>
                          <wpg:cNvPr id="21" name="グループ化 21"/>
                          <wpg:cNvGrpSpPr/>
                          <wpg:grpSpPr>
                            <a:xfrm>
                              <a:off x="2782598" y="1364470"/>
                              <a:ext cx="2571067" cy="1629737"/>
                              <a:chOff x="109736" y="-35265"/>
                              <a:chExt cx="2571067" cy="1629737"/>
                            </a:xfrm>
                          </wpg:grpSpPr>
                          <wps:wsp>
                            <wps:cNvPr id="816980472" name="正方形/長方形 816980472"/>
                            <wps:cNvSpPr/>
                            <wps:spPr>
                              <a:xfrm>
                                <a:off x="109736" y="-14916"/>
                                <a:ext cx="876300" cy="213360"/>
                              </a:xfrm>
                              <a:prstGeom prst="rect">
                                <a:avLst/>
                              </a:prstGeom>
                              <a:noFill/>
                              <a:ln w="25400" cap="flat" cmpd="sng" algn="ctr">
                                <a:noFill/>
                                <a:prstDash val="solid"/>
                              </a:ln>
                              <a:effectLst/>
                            </wps:spPr>
                            <wps:txbx>
                              <w:txbxContent>
                                <w:p w14:paraId="3EF4D16E"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大阪城公園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980476" name="正方形/長方形 816980476"/>
                            <wps:cNvSpPr/>
                            <wps:spPr>
                              <a:xfrm>
                                <a:off x="1804503" y="-35265"/>
                                <a:ext cx="876300" cy="250302"/>
                              </a:xfrm>
                              <a:prstGeom prst="rect">
                                <a:avLst/>
                              </a:prstGeom>
                              <a:noFill/>
                              <a:ln w="25400" cap="flat" cmpd="sng" algn="ctr">
                                <a:noFill/>
                                <a:prstDash val="solid"/>
                              </a:ln>
                              <a:effectLst/>
                            </wps:spPr>
                            <wps:txbx>
                              <w:txbxContent>
                                <w:p w14:paraId="51133D8E"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服部緑地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980477" name="正方形/長方形 816980477"/>
                            <wps:cNvSpPr/>
                            <wps:spPr>
                              <a:xfrm>
                                <a:off x="143020" y="1322007"/>
                                <a:ext cx="876300" cy="272465"/>
                              </a:xfrm>
                              <a:prstGeom prst="rect">
                                <a:avLst/>
                              </a:prstGeom>
                              <a:noFill/>
                              <a:ln w="25400" cap="flat" cmpd="sng" algn="ctr">
                                <a:noFill/>
                                <a:prstDash val="solid"/>
                              </a:ln>
                              <a:effectLst/>
                            </wps:spPr>
                            <wps:txbx>
                              <w:txbxContent>
                                <w:p w14:paraId="6A2D4D32"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ほしだ園地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980478" name="正方形/長方形 816980478"/>
                            <wps:cNvSpPr/>
                            <wps:spPr>
                              <a:xfrm>
                                <a:off x="1657745" y="1350499"/>
                                <a:ext cx="876300" cy="213360"/>
                              </a:xfrm>
                              <a:prstGeom prst="rect">
                                <a:avLst/>
                              </a:prstGeom>
                              <a:noFill/>
                              <a:ln w="25400" cap="flat" cmpd="sng" algn="ctr">
                                <a:noFill/>
                                <a:prstDash val="solid"/>
                              </a:ln>
                              <a:effectLst/>
                            </wps:spPr>
                            <wps:txbx>
                              <w:txbxContent>
                                <w:p w14:paraId="66F7647B"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万博記念公園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anchor>
            </w:drawing>
          </mc:Choice>
          <mc:Fallback>
            <w:pict>
              <v:group w14:anchorId="6A91C549" id="グループ化 27" o:spid="_x0000_s1029" style="position:absolute;left:0;text-align:left;margin-left:148.75pt;margin-top:6.5pt;width:301.35pt;height:238.55pt;z-index:251658307;mso-width-relative:margin" coordorigin="14789" coordsize="38269,30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">
                <v:rect id="正方形/長方形 816980463" o:spid="_x0000_s1030" style="position:absolute;left:14789;top:27193;width:23330;height:3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" filled="f" stroked="f" strokeweight="2pt">
                  <v:textbox>
                    <w:txbxContent>
                      <w:p w14:paraId="09D802EC" w14:textId="22B4C3BA" w:rsidR="00B3628B" w:rsidRPr="002636A5" w:rsidRDefault="00B3628B" w:rsidP="002636A5">
                        <w:pPr>
                          <w:jc w:val="left"/>
                          <w:rPr>
                            <w:rFonts w:asciiTheme="majorEastAsia" w:eastAsiaTheme="majorEastAsia" w:hAnsiTheme="majorEastAsia"/>
                          </w:rPr>
                        </w:pPr>
                        <w:r w:rsidRPr="002636A5">
                          <w:rPr>
                            <w:rFonts w:asciiTheme="majorEastAsia" w:eastAsiaTheme="majorEastAsia" w:hAnsiTheme="majorEastAsia" w:hint="eastAsia"/>
                          </w:rPr>
                          <w:t>図</w:t>
                        </w:r>
                        <w:r w:rsidR="005C12EC">
                          <w:rPr>
                            <w:rFonts w:asciiTheme="majorEastAsia" w:eastAsiaTheme="majorEastAsia" w:hAnsiTheme="majorEastAsia" w:hint="eastAsia"/>
                          </w:rPr>
                          <w:t>２</w:t>
                        </w:r>
                        <w:r w:rsidRPr="002636A5">
                          <w:rPr>
                            <w:rFonts w:asciiTheme="majorEastAsia" w:eastAsiaTheme="majorEastAsia" w:hAnsiTheme="majorEastAsia" w:hint="eastAsia"/>
                          </w:rPr>
                          <w:t xml:space="preserve">　府内の公園緑地の配置状況</w:t>
                        </w:r>
                      </w:p>
                    </w:txbxContent>
                  </v:textbox>
                </v:rect>
                <v:group id="グループ化 24" o:spid="_x0000_s1031" style="position:absolute;left:21995;width:31064;height:27193" coordorigin="23985,2743" coordsize="31066,27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図 816980467" o:spid="_x0000_s1032" type="#_x0000_t75" style="position:absolute;left:39811;top:16318;width:15240;height:11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">
                    <v:imagedata r:id="rId11" o:title="" croptop="14449f" cropbottom="40174f" cropleft="39823f" cropright="11663f"/>
                  </v:shape>
                  <v:shape id="図 816980471" o:spid="_x0000_s1033" type="#_x0000_t75" style="position:absolute;left:23985;top:16177;width:14935;height:1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">
                    <v:imagedata r:id="rId11" o:title="" croptop="14449f" cropbottom="39960f" cropleft="26123f" cropright="25643f"/>
                  </v:shape>
                  <v:shape id="図 816980470" o:spid="_x0000_s1034" type="#_x0000_t75" style="position:absolute;left:40303;top:2883;width:14707;height:1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">
                    <v:imagedata r:id="rId11" o:title="" croptop="1751f" cropbottom="52943f" cropleft="39893f" cropright="12084f"/>
                  </v:shape>
                  <v:shape id="図 816980466" o:spid="_x0000_s1035" type="#_x0000_t75" style="position:absolute;left:24126;top:2743;width:14859;height:11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">
                    <v:imagedata r:id="rId11" o:title="" croptop="1608f" cropbottom="52943f" cropleft="26123f" cropright="25714f"/>
                  </v:shape>
                  <v:group id="グループ化 21" o:spid="_x0000_s1036" style="position:absolute;left:27825;top:13644;width:25711;height:16298" coordorigin="1097,-352" coordsize="25710,1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正方形/長方形 816980472" o:spid="_x0000_s1037" style="position:absolute;left:1097;top:-149;width:8763;height:2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" filled="f" stroked="f" strokeweight="2pt">
                      <v:textbox>
                        <w:txbxContent>
                          <w:p w14:paraId="3EF4D16E"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大阪城公園</w:t>
                            </w:r>
                          </w:p>
                        </w:txbxContent>
                      </v:textbox>
                    </v:rect>
                    <v:rect id="正方形/長方形 816980476" o:spid="_x0000_s1038" style="position:absolute;left:18045;top:-352;width:8763;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" filled="f" stroked="f" strokeweight="2pt">
                      <v:textbox>
                        <w:txbxContent>
                          <w:p w14:paraId="51133D8E"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服部緑地</w:t>
                            </w:r>
                          </w:p>
                        </w:txbxContent>
                      </v:textbox>
                    </v:rect>
                    <v:rect id="正方形/長方形 816980477" o:spid="_x0000_s1039" style="position:absolute;left:1430;top:13220;width:8763;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" filled="f" stroked="f" strokeweight="2pt">
                      <v:textbox>
                        <w:txbxContent>
                          <w:p w14:paraId="6A2D4D32"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ほしだ園地</w:t>
                            </w:r>
                          </w:p>
                        </w:txbxContent>
                      </v:textbox>
                    </v:rect>
                    <v:rect id="正方形/長方形 816980478" o:spid="_x0000_s1040" style="position:absolute;left:16577;top:13504;width:8763;height:2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" filled="f" stroked="f" strokeweight="2pt">
                      <v:textbox>
                        <w:txbxContent>
                          <w:p w14:paraId="66F7647B" w14:textId="77777777" w:rsidR="00E50F4A" w:rsidRPr="00F51B38" w:rsidRDefault="00E50F4A" w:rsidP="00E50F4A">
                            <w:pPr>
                              <w:spacing w:line="180" w:lineRule="exact"/>
                              <w:jc w:val="lef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万博記念公園</w:t>
                            </w:r>
                          </w:p>
                        </w:txbxContent>
                      </v:textbox>
                    </v:rect>
                  </v:group>
                </v:group>
              </v:group>
            </w:pict>
          </mc:Fallback>
        </mc:AlternateContent>
      </w:r>
    </w:p>
    <w:p w14:paraId="71794587" w14:textId="736D7683" w:rsidR="2E73B6FC" w:rsidRDefault="2E73B6FC"/>
    <w:p w14:paraId="533D5C6D" w14:textId="27BD2E4F" w:rsidR="2E73B6FC" w:rsidRDefault="2E73B6FC" w:rsidP="2E73B6FC">
      <w:pPr>
        <w:ind w:leftChars="64" w:left="134" w:firstLineChars="100" w:firstLine="220"/>
        <w:rPr>
          <w:rFonts w:asciiTheme="minorEastAsia" w:hAnsiTheme="minorEastAsia"/>
          <w:sz w:val="22"/>
        </w:rPr>
      </w:pPr>
    </w:p>
    <w:p w14:paraId="1B43D885" w14:textId="08EEFAE0" w:rsidR="2E73B6FC" w:rsidRDefault="2E73B6FC" w:rsidP="2E73B6FC">
      <w:pPr>
        <w:ind w:leftChars="64" w:left="134" w:firstLineChars="100" w:firstLine="220"/>
        <w:rPr>
          <w:rFonts w:asciiTheme="minorEastAsia" w:hAnsiTheme="minorEastAsia"/>
          <w:sz w:val="22"/>
        </w:rPr>
      </w:pPr>
    </w:p>
    <w:p w14:paraId="1C8F7361" w14:textId="79C31067" w:rsidR="2E73B6FC" w:rsidRDefault="2E73B6FC" w:rsidP="2E73B6FC">
      <w:pPr>
        <w:ind w:leftChars="64" w:left="134" w:firstLineChars="100" w:firstLine="220"/>
        <w:rPr>
          <w:rFonts w:asciiTheme="minorEastAsia" w:hAnsiTheme="minorEastAsia"/>
          <w:sz w:val="22"/>
        </w:rPr>
      </w:pPr>
    </w:p>
    <w:p w14:paraId="3A521AA9" w14:textId="6705C79A" w:rsidR="2E73B6FC" w:rsidRDefault="2E73B6FC" w:rsidP="2E73B6FC">
      <w:pPr>
        <w:ind w:leftChars="64" w:left="134" w:firstLineChars="100" w:firstLine="220"/>
        <w:rPr>
          <w:rFonts w:asciiTheme="minorEastAsia" w:hAnsiTheme="minorEastAsia"/>
          <w:sz w:val="22"/>
        </w:rPr>
      </w:pPr>
    </w:p>
    <w:p w14:paraId="6435A4DB" w14:textId="02B9C507" w:rsidR="2E73B6FC" w:rsidRDefault="2E73B6FC" w:rsidP="2E73B6FC">
      <w:pPr>
        <w:ind w:leftChars="64" w:left="134" w:firstLineChars="100" w:firstLine="220"/>
        <w:rPr>
          <w:rFonts w:asciiTheme="minorEastAsia" w:hAnsiTheme="minorEastAsia"/>
          <w:sz w:val="22"/>
        </w:rPr>
      </w:pPr>
    </w:p>
    <w:p w14:paraId="32BB6AA2" w14:textId="1854E0D0" w:rsidR="2E73B6FC" w:rsidRDefault="2E73B6FC" w:rsidP="2E73B6FC">
      <w:pPr>
        <w:ind w:leftChars="64" w:left="134" w:firstLineChars="100" w:firstLine="220"/>
        <w:rPr>
          <w:rFonts w:asciiTheme="minorEastAsia" w:hAnsiTheme="minorEastAsia"/>
          <w:sz w:val="22"/>
        </w:rPr>
      </w:pPr>
    </w:p>
    <w:p w14:paraId="5D63D09E" w14:textId="584A2DF3" w:rsidR="2E73B6FC" w:rsidRDefault="2E73B6FC" w:rsidP="2E73B6FC">
      <w:pPr>
        <w:ind w:leftChars="64" w:left="134" w:firstLineChars="100" w:firstLine="220"/>
        <w:rPr>
          <w:rFonts w:asciiTheme="minorEastAsia" w:hAnsiTheme="minorEastAsia"/>
          <w:sz w:val="22"/>
        </w:rPr>
      </w:pPr>
    </w:p>
    <w:p w14:paraId="5C14DB78" w14:textId="1CF37069" w:rsidR="2E73B6FC" w:rsidRDefault="2E73B6FC" w:rsidP="2E73B6FC">
      <w:pPr>
        <w:ind w:leftChars="64" w:left="134" w:firstLineChars="100" w:firstLine="220"/>
        <w:rPr>
          <w:rFonts w:asciiTheme="minorEastAsia" w:hAnsiTheme="minorEastAsia"/>
          <w:sz w:val="22"/>
        </w:rPr>
      </w:pPr>
    </w:p>
    <w:p w14:paraId="58C1F47D" w14:textId="0EEEAA89" w:rsidR="2E73B6FC" w:rsidRDefault="2E73B6FC" w:rsidP="2E73B6FC">
      <w:pPr>
        <w:ind w:leftChars="64" w:left="134" w:firstLineChars="100" w:firstLine="220"/>
        <w:rPr>
          <w:rFonts w:asciiTheme="minorEastAsia" w:hAnsiTheme="minorEastAsia"/>
          <w:sz w:val="22"/>
        </w:rPr>
      </w:pPr>
    </w:p>
    <w:p w14:paraId="47861FEF" w14:textId="0B3ED2B2" w:rsidR="2E73B6FC" w:rsidRDefault="2E73B6FC" w:rsidP="2E73B6FC">
      <w:pPr>
        <w:ind w:leftChars="64" w:left="134" w:firstLineChars="100" w:firstLine="220"/>
        <w:rPr>
          <w:rFonts w:asciiTheme="minorEastAsia" w:hAnsiTheme="minorEastAsia"/>
          <w:sz w:val="22"/>
        </w:rPr>
      </w:pPr>
    </w:p>
    <w:p w14:paraId="30D73BDE" w14:textId="7B214B32" w:rsidR="2E73B6FC" w:rsidRDefault="2E73B6FC" w:rsidP="2E73B6FC">
      <w:pPr>
        <w:ind w:leftChars="64" w:left="134" w:firstLineChars="100" w:firstLine="220"/>
        <w:rPr>
          <w:rFonts w:asciiTheme="minorEastAsia" w:hAnsiTheme="minorEastAsia"/>
          <w:sz w:val="22"/>
        </w:rPr>
      </w:pPr>
    </w:p>
    <w:p w14:paraId="06016DC4" w14:textId="1B12BE72" w:rsidR="2E73B6FC" w:rsidRDefault="2E73B6FC" w:rsidP="2E73B6FC">
      <w:pPr>
        <w:ind w:leftChars="64" w:left="134" w:firstLineChars="100" w:firstLine="220"/>
        <w:rPr>
          <w:rFonts w:asciiTheme="minorEastAsia" w:hAnsiTheme="minorEastAsia"/>
          <w:sz w:val="22"/>
        </w:rPr>
      </w:pPr>
    </w:p>
    <w:p w14:paraId="4590020F" w14:textId="481C668E" w:rsidR="2E73B6FC" w:rsidRDefault="2E73B6FC" w:rsidP="2E73B6FC">
      <w:pPr>
        <w:ind w:leftChars="64" w:left="134" w:firstLineChars="100" w:firstLine="220"/>
        <w:rPr>
          <w:rFonts w:asciiTheme="minorEastAsia" w:hAnsiTheme="minorEastAsia"/>
          <w:sz w:val="22"/>
        </w:rPr>
      </w:pPr>
    </w:p>
    <w:p w14:paraId="386759BC" w14:textId="0A2C4AF9" w:rsidR="2E73B6FC" w:rsidRDefault="00E1485B" w:rsidP="2E73B6FC">
      <w:pPr>
        <w:ind w:leftChars="64" w:left="134" w:firstLineChars="100" w:firstLine="210"/>
        <w:rPr>
          <w:rFonts w:asciiTheme="minorEastAsia" w:hAnsiTheme="minorEastAsia"/>
          <w:sz w:val="22"/>
        </w:rPr>
      </w:pPr>
      <w:r>
        <w:rPr>
          <w:noProof/>
        </w:rPr>
        <mc:AlternateContent>
          <mc:Choice Requires="wpg">
            <w:drawing>
              <wp:anchor distT="0" distB="0" distL="114300" distR="114300" simplePos="0" relativeHeight="251658308" behindDoc="0" locked="0" layoutInCell="1" allowOverlap="1" wp14:anchorId="6044D9F1" wp14:editId="052B5627">
                <wp:simplePos x="0" y="0"/>
                <wp:positionH relativeFrom="column">
                  <wp:posOffset>3788410</wp:posOffset>
                </wp:positionH>
                <wp:positionV relativeFrom="paragraph">
                  <wp:posOffset>98018</wp:posOffset>
                </wp:positionV>
                <wp:extent cx="2491841" cy="2744215"/>
                <wp:effectExtent l="0" t="0" r="3810" b="0"/>
                <wp:wrapSquare wrapText="bothSides"/>
                <wp:docPr id="28" name="グループ化 28"/>
                <wp:cNvGraphicFramePr/>
                <a:graphic xmlns:a="http://schemas.openxmlformats.org/drawingml/2006/main">
                  <a:graphicData uri="http://schemas.microsoft.com/office/word/2010/wordprocessingGroup">
                    <wpg:wgp>
                      <wpg:cNvGrpSpPr/>
                      <wpg:grpSpPr>
                        <a:xfrm>
                          <a:off x="0" y="0"/>
                          <a:ext cx="2491841" cy="2744215"/>
                          <a:chOff x="-95097" y="117044"/>
                          <a:chExt cx="2491841" cy="2744215"/>
                        </a:xfrm>
                      </wpg:grpSpPr>
                      <pic:pic xmlns:pic="http://schemas.openxmlformats.org/drawingml/2006/picture">
                        <pic:nvPicPr>
                          <pic:cNvPr id="816980465" name="図 816980465"/>
                          <pic:cNvPicPr>
                            <a:picLocks noChangeAspect="1"/>
                          </pic:cNvPicPr>
                        </pic:nvPicPr>
                        <pic:blipFill rotWithShape="1">
                          <a:blip r:embed="rId10">
                            <a:extLst>
                              <a:ext uri="{28A0092B-C50C-407E-A947-70E740481C1C}">
                                <a14:useLocalDpi xmlns:a14="http://schemas.microsoft.com/office/drawing/2010/main" val="0"/>
                              </a:ext>
                            </a:extLst>
                          </a:blip>
                          <a:srcRect l="60919" t="46912" b="8574"/>
                          <a:stretch/>
                        </pic:blipFill>
                        <pic:spPr bwMode="auto">
                          <a:xfrm>
                            <a:off x="146304" y="336499"/>
                            <a:ext cx="2250440" cy="2524760"/>
                          </a:xfrm>
                          <a:prstGeom prst="rect">
                            <a:avLst/>
                          </a:prstGeom>
                          <a:ln>
                            <a:noFill/>
                          </a:ln>
                          <a:extLst>
                            <a:ext uri="{53640926-AAD7-44D8-BBD7-CCE9431645EC}">
                              <a14:shadowObscured xmlns:a14="http://schemas.microsoft.com/office/drawing/2010/main"/>
                            </a:ext>
                          </a:extLst>
                        </pic:spPr>
                      </pic:pic>
                      <wps:wsp>
                        <wps:cNvPr id="235664155" name="正方形/長方形 235664155"/>
                        <wps:cNvSpPr/>
                        <wps:spPr>
                          <a:xfrm>
                            <a:off x="-95097" y="117044"/>
                            <a:ext cx="2472055" cy="421640"/>
                          </a:xfrm>
                          <a:prstGeom prst="rect">
                            <a:avLst/>
                          </a:prstGeom>
                          <a:noFill/>
                          <a:ln w="25400" cap="flat" cmpd="sng" algn="ctr">
                            <a:noFill/>
                            <a:prstDash val="solid"/>
                          </a:ln>
                          <a:effectLst/>
                        </wps:spPr>
                        <wps:txbx>
                          <w:txbxContent>
                            <w:p w14:paraId="572DBD8B" w14:textId="77777777" w:rsidR="008B413C" w:rsidRDefault="005D2085" w:rsidP="00F4151A">
                              <w:pPr>
                                <w:spacing w:line="240" w:lineRule="exact"/>
                                <w:jc w:val="center"/>
                                <w:rPr>
                                  <w:rFonts w:asciiTheme="majorEastAsia" w:eastAsiaTheme="majorEastAsia" w:hAnsiTheme="majorEastAsia"/>
                                </w:rPr>
                              </w:pPr>
                              <w:r w:rsidRPr="008B413C">
                                <w:rPr>
                                  <w:rFonts w:asciiTheme="majorEastAsia" w:eastAsiaTheme="majorEastAsia" w:hAnsiTheme="majorEastAsia" w:hint="eastAsia"/>
                                </w:rPr>
                                <w:t>表２　2024年度世界都市ランキング</w:t>
                              </w:r>
                            </w:p>
                            <w:p w14:paraId="3BD6C369" w14:textId="77777777" w:rsidR="005D2085" w:rsidRPr="008B413C" w:rsidRDefault="005D2085" w:rsidP="00F4151A">
                              <w:pPr>
                                <w:spacing w:line="240" w:lineRule="exact"/>
                                <w:jc w:val="center"/>
                                <w:rPr>
                                  <w:rFonts w:asciiTheme="majorEastAsia" w:eastAsiaTheme="majorEastAsia" w:hAnsiTheme="majorEastAsia"/>
                                </w:rPr>
                              </w:pPr>
                              <w:r w:rsidRPr="008B413C">
                                <w:rPr>
                                  <w:rFonts w:asciiTheme="majorEastAsia" w:eastAsiaTheme="majorEastAsia" w:hAnsiTheme="majorEastAsia" w:hint="eastAsia"/>
                                </w:rPr>
                                <w:t>（緑地の充実度）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044D9F1" id="グループ化 28" o:spid="_x0000_s1041" style="position:absolute;left:0;text-align:left;margin-left:298.3pt;margin-top:7.7pt;width:196.2pt;height:216.1pt;z-index:251658308;mso-width-relative:margin;mso-height-relative:margin" coordorigin="-950,1170" coordsize="24918,2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">
                <v:shape id="図 816980465" o:spid="_x0000_s1042" type="#_x0000_t75" style="position:absolute;left:1463;top:3364;width:22504;height:25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">
                  <v:imagedata r:id="rId11" o:title="" croptop="30744f" cropbottom="5619f" cropleft="39924f"/>
                </v:shape>
                <v:rect id="正方形/長方形 235664155" o:spid="_x0000_s1043" style="position:absolute;left:-950;top:1170;width:24719;height:4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" filled="f" stroked="f" strokeweight="2pt">
                  <v:textbox style="mso-fit-shape-to-text:t">
                    <w:txbxContent>
                      <w:p w14:paraId="572DBD8B" w14:textId="77777777" w:rsidR="008B413C" w:rsidRDefault="005D2085" w:rsidP="00F4151A">
                        <w:pPr>
                          <w:spacing w:line="240" w:lineRule="exact"/>
                          <w:jc w:val="center"/>
                          <w:rPr>
                            <w:rFonts w:asciiTheme="majorEastAsia" w:eastAsiaTheme="majorEastAsia" w:hAnsiTheme="majorEastAsia"/>
                          </w:rPr>
                        </w:pPr>
                        <w:r w:rsidRPr="008B413C">
                          <w:rPr>
                            <w:rFonts w:asciiTheme="majorEastAsia" w:eastAsiaTheme="majorEastAsia" w:hAnsiTheme="majorEastAsia" w:hint="eastAsia"/>
                          </w:rPr>
                          <w:t>表２　2024年度世界都市ランキング</w:t>
                        </w:r>
                      </w:p>
                      <w:p w14:paraId="3BD6C369" w14:textId="77777777" w:rsidR="005D2085" w:rsidRPr="008B413C" w:rsidRDefault="005D2085" w:rsidP="00F4151A">
                        <w:pPr>
                          <w:spacing w:line="240" w:lineRule="exact"/>
                          <w:jc w:val="center"/>
                          <w:rPr>
                            <w:rFonts w:asciiTheme="majorEastAsia" w:eastAsiaTheme="majorEastAsia" w:hAnsiTheme="majorEastAsia"/>
                          </w:rPr>
                        </w:pPr>
                        <w:r w:rsidRPr="008B413C">
                          <w:rPr>
                            <w:rFonts w:asciiTheme="majorEastAsia" w:eastAsiaTheme="majorEastAsia" w:hAnsiTheme="majorEastAsia" w:hint="eastAsia"/>
                          </w:rPr>
                          <w:t>（緑地の充実度）</w:t>
                        </w:r>
                      </w:p>
                    </w:txbxContent>
                  </v:textbox>
                </v:rect>
                <w10:wrap type="square"/>
              </v:group>
            </w:pict>
          </mc:Fallback>
        </mc:AlternateContent>
      </w:r>
      <w:r w:rsidR="00DB23C0">
        <w:rPr>
          <w:noProof/>
        </w:rPr>
        <mc:AlternateContent>
          <mc:Choice Requires="wps">
            <w:drawing>
              <wp:anchor distT="0" distB="0" distL="114300" distR="114300" simplePos="0" relativeHeight="251658332" behindDoc="0" locked="0" layoutInCell="1" allowOverlap="1" wp14:anchorId="6E8EF3ED" wp14:editId="6A94D2A2">
                <wp:simplePos x="0" y="0"/>
                <wp:positionH relativeFrom="margin">
                  <wp:posOffset>-94001</wp:posOffset>
                </wp:positionH>
                <wp:positionV relativeFrom="paragraph">
                  <wp:posOffset>2528570</wp:posOffset>
                </wp:positionV>
                <wp:extent cx="3924544" cy="342900"/>
                <wp:effectExtent l="0" t="0" r="0" b="0"/>
                <wp:wrapNone/>
                <wp:docPr id="34" name="正方形/長方形 34"/>
                <wp:cNvGraphicFramePr/>
                <a:graphic xmlns:a="http://schemas.openxmlformats.org/drawingml/2006/main">
                  <a:graphicData uri="http://schemas.microsoft.com/office/word/2010/wordprocessingShape">
                    <wps:wsp>
                      <wps:cNvSpPr/>
                      <wps:spPr>
                        <a:xfrm>
                          <a:off x="0" y="0"/>
                          <a:ext cx="3924544" cy="342900"/>
                        </a:xfrm>
                        <a:prstGeom prst="rect">
                          <a:avLst/>
                        </a:prstGeom>
                        <a:noFill/>
                        <a:ln w="25400" cap="flat" cmpd="sng" algn="ctr">
                          <a:noFill/>
                          <a:prstDash val="solid"/>
                        </a:ln>
                        <a:effectLst/>
                      </wps:spPr>
                      <wps:txbx>
                        <w:txbxContent>
                          <w:p w14:paraId="6AA4D69B" w14:textId="3DE85655" w:rsidR="00D62341" w:rsidRDefault="00FF7AB6" w:rsidP="00D62341">
                            <w:pPr>
                              <w:spacing w:line="240" w:lineRule="exact"/>
                              <w:jc w:val="center"/>
                              <w:rPr>
                                <w:rFonts w:asciiTheme="majorEastAsia" w:eastAsiaTheme="majorEastAsia" w:hAnsiTheme="majorEastAsia"/>
                              </w:rPr>
                            </w:pPr>
                            <w:r>
                              <w:rPr>
                                <w:rFonts w:asciiTheme="majorEastAsia" w:eastAsiaTheme="majorEastAsia" w:hAnsiTheme="majorEastAsia" w:hint="eastAsia"/>
                              </w:rPr>
                              <w:t>図</w:t>
                            </w:r>
                            <w:r w:rsidR="005C12EC">
                              <w:rPr>
                                <w:rFonts w:asciiTheme="majorEastAsia" w:eastAsiaTheme="majorEastAsia" w:hAnsiTheme="majorEastAsia" w:hint="eastAsia"/>
                              </w:rPr>
                              <w:t>３</w:t>
                            </w:r>
                            <w:r w:rsidR="00D62341" w:rsidRPr="008B413C">
                              <w:rPr>
                                <w:rFonts w:asciiTheme="majorEastAsia" w:eastAsiaTheme="majorEastAsia" w:hAnsiTheme="majorEastAsia" w:hint="eastAsia"/>
                              </w:rPr>
                              <w:t xml:space="preserve">　</w:t>
                            </w:r>
                            <w:r>
                              <w:rPr>
                                <w:rFonts w:asciiTheme="majorEastAsia" w:eastAsiaTheme="majorEastAsia" w:hAnsiTheme="majorEastAsia" w:hint="eastAsia"/>
                              </w:rPr>
                              <w:t>一人当たり</w:t>
                            </w:r>
                            <w:r w:rsidR="00E1485B">
                              <w:rPr>
                                <w:rFonts w:asciiTheme="majorEastAsia" w:eastAsiaTheme="majorEastAsia" w:hAnsiTheme="majorEastAsia" w:hint="eastAsia"/>
                              </w:rPr>
                              <w:t>の</w:t>
                            </w:r>
                            <w:r>
                              <w:rPr>
                                <w:rFonts w:asciiTheme="majorEastAsia" w:eastAsiaTheme="majorEastAsia" w:hAnsiTheme="majorEastAsia" w:hint="eastAsia"/>
                              </w:rPr>
                              <w:t>都市公園面積</w:t>
                            </w:r>
                          </w:p>
                          <w:p w14:paraId="70DC833E" w14:textId="61B249F5" w:rsidR="00FF7AB6" w:rsidRPr="00FF7AB6" w:rsidRDefault="00FF7AB6" w:rsidP="00D62341">
                            <w:pPr>
                              <w:spacing w:line="240" w:lineRule="exact"/>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00AB36D2">
                              <w:rPr>
                                <w:rFonts w:asciiTheme="majorEastAsia" w:eastAsiaTheme="majorEastAsia" w:hAnsiTheme="majorEastAsia" w:hint="eastAsia"/>
                                <w:sz w:val="16"/>
                                <w:szCs w:val="16"/>
                              </w:rPr>
                              <w:t>出典</w:t>
                            </w:r>
                            <w:r w:rsidRPr="00FF7AB6">
                              <w:rPr>
                                <w:rFonts w:asciiTheme="majorEastAsia" w:eastAsiaTheme="majorEastAsia" w:hAnsiTheme="majorEastAsia" w:hint="eastAsia"/>
                                <w:sz w:val="16"/>
                                <w:szCs w:val="16"/>
                              </w:rPr>
                              <w:t>：国土交通省「都市公園データベース」2024年3月時点</w:t>
                            </w:r>
                            <w:r>
                              <w:rPr>
                                <w:rFonts w:asciiTheme="majorEastAsia" w:eastAsiaTheme="majorEastAsia" w:hAnsiTheme="majorEastAsia" w:hint="eastAsia"/>
                                <w:sz w:val="16"/>
                                <w:szCs w:val="16"/>
                              </w:rPr>
                              <w:t>）</w:t>
                            </w:r>
                            <w:r w:rsidR="00AB36D2">
                              <w:rPr>
                                <w:rFonts w:asciiTheme="majorEastAsia" w:eastAsiaTheme="majorEastAsia" w:hAnsiTheme="majorEastAsia"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E8EF3ED" id="正方形/長方形 34" o:spid="_x0000_s1044" style="position:absolute;left:0;text-align:left;margin-left:-7.4pt;margin-top:199.1pt;width:309pt;height:27pt;z-index:2516583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" filled="f" stroked="f" strokeweight="2pt">
                <v:textbox style="mso-fit-shape-to-text:t">
                  <w:txbxContent>
                    <w:p w14:paraId="6AA4D69B" w14:textId="3DE85655" w:rsidR="00D62341" w:rsidRDefault="00FF7AB6" w:rsidP="00D62341">
                      <w:pPr>
                        <w:spacing w:line="240" w:lineRule="exact"/>
                        <w:jc w:val="center"/>
                        <w:rPr>
                          <w:rFonts w:asciiTheme="majorEastAsia" w:eastAsiaTheme="majorEastAsia" w:hAnsiTheme="majorEastAsia"/>
                        </w:rPr>
                      </w:pPr>
                      <w:r>
                        <w:rPr>
                          <w:rFonts w:asciiTheme="majorEastAsia" w:eastAsiaTheme="majorEastAsia" w:hAnsiTheme="majorEastAsia" w:hint="eastAsia"/>
                        </w:rPr>
                        <w:t>図</w:t>
                      </w:r>
                      <w:r w:rsidR="005C12EC">
                        <w:rPr>
                          <w:rFonts w:asciiTheme="majorEastAsia" w:eastAsiaTheme="majorEastAsia" w:hAnsiTheme="majorEastAsia" w:hint="eastAsia"/>
                        </w:rPr>
                        <w:t>３</w:t>
                      </w:r>
                      <w:r w:rsidR="00D62341" w:rsidRPr="008B413C">
                        <w:rPr>
                          <w:rFonts w:asciiTheme="majorEastAsia" w:eastAsiaTheme="majorEastAsia" w:hAnsiTheme="majorEastAsia" w:hint="eastAsia"/>
                        </w:rPr>
                        <w:t xml:space="preserve">　</w:t>
                      </w:r>
                      <w:r>
                        <w:rPr>
                          <w:rFonts w:asciiTheme="majorEastAsia" w:eastAsiaTheme="majorEastAsia" w:hAnsiTheme="majorEastAsia" w:hint="eastAsia"/>
                        </w:rPr>
                        <w:t>一人当たり</w:t>
                      </w:r>
                      <w:r w:rsidR="00E1485B">
                        <w:rPr>
                          <w:rFonts w:asciiTheme="majorEastAsia" w:eastAsiaTheme="majorEastAsia" w:hAnsiTheme="majorEastAsia" w:hint="eastAsia"/>
                        </w:rPr>
                        <w:t>の</w:t>
                      </w:r>
                      <w:r>
                        <w:rPr>
                          <w:rFonts w:asciiTheme="majorEastAsia" w:eastAsiaTheme="majorEastAsia" w:hAnsiTheme="majorEastAsia" w:hint="eastAsia"/>
                        </w:rPr>
                        <w:t>都市公園面積</w:t>
                      </w:r>
                    </w:p>
                    <w:p w14:paraId="70DC833E" w14:textId="61B249F5" w:rsidR="00FF7AB6" w:rsidRPr="00FF7AB6" w:rsidRDefault="00FF7AB6" w:rsidP="00D62341">
                      <w:pPr>
                        <w:spacing w:line="240" w:lineRule="exact"/>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00AB36D2">
                        <w:rPr>
                          <w:rFonts w:asciiTheme="majorEastAsia" w:eastAsiaTheme="majorEastAsia" w:hAnsiTheme="majorEastAsia" w:hint="eastAsia"/>
                          <w:sz w:val="16"/>
                          <w:szCs w:val="16"/>
                        </w:rPr>
                        <w:t>出典</w:t>
                      </w:r>
                      <w:r w:rsidRPr="00FF7AB6">
                        <w:rPr>
                          <w:rFonts w:asciiTheme="majorEastAsia" w:eastAsiaTheme="majorEastAsia" w:hAnsiTheme="majorEastAsia" w:hint="eastAsia"/>
                          <w:sz w:val="16"/>
                          <w:szCs w:val="16"/>
                        </w:rPr>
                        <w:t>：国土交通省「都市公園データベース」2024年3月時点</w:t>
                      </w:r>
                      <w:r>
                        <w:rPr>
                          <w:rFonts w:asciiTheme="majorEastAsia" w:eastAsiaTheme="majorEastAsia" w:hAnsiTheme="majorEastAsia" w:hint="eastAsia"/>
                          <w:sz w:val="16"/>
                          <w:szCs w:val="16"/>
                        </w:rPr>
                        <w:t>）</w:t>
                      </w:r>
                      <w:r w:rsidR="00AB36D2">
                        <w:rPr>
                          <w:rFonts w:asciiTheme="majorEastAsia" w:eastAsiaTheme="majorEastAsia" w:hAnsiTheme="majorEastAsia" w:hint="eastAsia"/>
                          <w:sz w:val="16"/>
                          <w:szCs w:val="16"/>
                        </w:rPr>
                        <w:t>）</w:t>
                      </w:r>
                    </w:p>
                  </w:txbxContent>
                </v:textbox>
                <w10:wrap anchorx="margin"/>
              </v:rect>
            </w:pict>
          </mc:Fallback>
        </mc:AlternateContent>
      </w:r>
      <w:r w:rsidR="00DB23C0">
        <w:rPr>
          <w:noProof/>
        </w:rPr>
        <w:drawing>
          <wp:anchor distT="0" distB="0" distL="114300" distR="114300" simplePos="0" relativeHeight="251658306" behindDoc="0" locked="0" layoutInCell="1" allowOverlap="1" wp14:anchorId="235D9EDC" wp14:editId="6A618118">
            <wp:simplePos x="0" y="0"/>
            <wp:positionH relativeFrom="margin">
              <wp:posOffset>-1133</wp:posOffset>
            </wp:positionH>
            <wp:positionV relativeFrom="paragraph">
              <wp:posOffset>251460</wp:posOffset>
            </wp:positionV>
            <wp:extent cx="3762375" cy="2303145"/>
            <wp:effectExtent l="0" t="0" r="9525" b="1905"/>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3659" t="13199" r="45297" b="31304"/>
                    <a:stretch/>
                  </pic:blipFill>
                  <pic:spPr bwMode="auto">
                    <a:xfrm>
                      <a:off x="0" y="0"/>
                      <a:ext cx="3762375" cy="2303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F65720" w14:textId="7803454D" w:rsidR="0020373D" w:rsidDel="00D40EFF" w:rsidRDefault="0020373D" w:rsidP="00ED5AD3">
      <w:pPr>
        <w:ind w:leftChars="64" w:left="134" w:firstLineChars="100" w:firstLine="220"/>
        <w:rPr>
          <w:rFonts w:asciiTheme="minorEastAsia" w:hAnsiTheme="minorEastAsia"/>
          <w:sz w:val="22"/>
        </w:rPr>
      </w:pPr>
    </w:p>
    <w:p w14:paraId="32B55F53" w14:textId="77777777" w:rsidR="008D21FB" w:rsidRDefault="008D21FB" w:rsidP="00893E33"/>
    <w:p w14:paraId="7F0B0348" w14:textId="71BD79E2" w:rsidR="00304951" w:rsidRDefault="00D01FAB" w:rsidP="00893E33">
      <w:pPr>
        <w:pStyle w:val="3"/>
        <w:numPr>
          <w:ilvl w:val="0"/>
          <w:numId w:val="39"/>
        </w:numPr>
      </w:pPr>
      <w:bookmarkStart w:id="28" w:name="_Toc212658403"/>
      <w:r>
        <w:rPr>
          <w:rFonts w:hint="eastAsia"/>
        </w:rPr>
        <w:lastRenderedPageBreak/>
        <w:t>大阪のみどりの資源</w:t>
      </w:r>
      <w:bookmarkEnd w:id="28"/>
    </w:p>
    <w:p w14:paraId="6489E2A1" w14:textId="5278D093" w:rsidR="009B3E99" w:rsidRPr="005C32DA" w:rsidRDefault="00D93872" w:rsidP="009B3E99">
      <w:pPr>
        <w:ind w:firstLineChars="100" w:firstLine="220"/>
        <w:rPr>
          <w:rFonts w:ascii="ＭＳ 明朝" w:hAnsi="ＭＳ 明朝"/>
          <w:color w:val="000000" w:themeColor="text1"/>
          <w:sz w:val="22"/>
        </w:rPr>
      </w:pPr>
      <w:r w:rsidRPr="00ED5AD3">
        <w:rPr>
          <w:rFonts w:ascii="ＭＳ 明朝" w:hAnsi="ＭＳ 明朝" w:hint="eastAsia"/>
          <w:color w:val="000000" w:themeColor="text1"/>
          <w:sz w:val="22"/>
        </w:rPr>
        <w:t>大阪の</w:t>
      </w:r>
      <w:r w:rsidR="009B3E99" w:rsidRPr="00ED5AD3">
        <w:rPr>
          <w:rFonts w:ascii="ＭＳ 明朝" w:hAnsi="ＭＳ 明朝" w:hint="eastAsia"/>
          <w:color w:val="000000" w:themeColor="text1"/>
          <w:sz w:val="22"/>
        </w:rPr>
        <w:t>みどりは、周辺山系・丘陵地、臨海部、</w:t>
      </w:r>
      <w:r w:rsidR="00611C5D" w:rsidRPr="005D6FAA">
        <w:rPr>
          <w:rFonts w:ascii="ＭＳ 明朝" w:hAnsi="ＭＳ 明朝" w:hint="eastAsia"/>
          <w:color w:val="000000" w:themeColor="text1"/>
          <w:sz w:val="22"/>
        </w:rPr>
        <w:t>幹線道路</w:t>
      </w:r>
      <w:r w:rsidR="009B3E99" w:rsidRPr="00ED5AD3">
        <w:rPr>
          <w:rFonts w:ascii="ＭＳ 明朝" w:hAnsi="ＭＳ 明朝" w:hint="eastAsia"/>
          <w:color w:val="000000" w:themeColor="text1"/>
          <w:sz w:val="22"/>
        </w:rPr>
        <w:t>、主要河川、大規模公園</w:t>
      </w:r>
      <w:r w:rsidR="00E73845">
        <w:rPr>
          <w:rFonts w:ascii="ＭＳ 明朝" w:hAnsi="ＭＳ 明朝" w:hint="eastAsia"/>
          <w:color w:val="000000" w:themeColor="text1"/>
          <w:sz w:val="22"/>
        </w:rPr>
        <w:t>など</w:t>
      </w:r>
      <w:r w:rsidR="009B3E99" w:rsidRPr="00ED5AD3">
        <w:rPr>
          <w:rFonts w:ascii="ＭＳ 明朝" w:hAnsi="ＭＳ 明朝" w:hint="eastAsia"/>
          <w:color w:val="000000" w:themeColor="text1"/>
          <w:sz w:val="22"/>
        </w:rPr>
        <w:t>の骨格となるみどりと</w:t>
      </w:r>
      <w:r w:rsidR="00DA397E">
        <w:rPr>
          <w:rFonts w:ascii="ＭＳ 明朝" w:hAnsi="ＭＳ 明朝" w:hint="eastAsia"/>
          <w:color w:val="000000" w:themeColor="text1"/>
          <w:sz w:val="22"/>
        </w:rPr>
        <w:t>、</w:t>
      </w:r>
      <w:r w:rsidR="009B3E99" w:rsidRPr="00ED5AD3">
        <w:rPr>
          <w:rFonts w:ascii="ＭＳ 明朝" w:hAnsi="ＭＳ 明朝" w:hint="eastAsia"/>
          <w:color w:val="000000" w:themeColor="text1"/>
          <w:sz w:val="22"/>
        </w:rPr>
        <w:t>市街地に広く点在する多様</w:t>
      </w:r>
      <w:r w:rsidR="00D10732">
        <w:rPr>
          <w:rFonts w:ascii="ＭＳ 明朝" w:hAnsi="ＭＳ 明朝" w:hint="eastAsia"/>
          <w:color w:val="000000" w:themeColor="text1"/>
          <w:sz w:val="22"/>
        </w:rPr>
        <w:t>で</w:t>
      </w:r>
      <w:r w:rsidR="000034E3" w:rsidRPr="005C32DA">
        <w:rPr>
          <w:rFonts w:ascii="ＭＳ 明朝" w:hAnsi="ＭＳ 明朝" w:hint="eastAsia"/>
          <w:color w:val="000000" w:themeColor="text1"/>
          <w:sz w:val="22"/>
        </w:rPr>
        <w:t>きめ細やかなみどり</w:t>
      </w:r>
      <w:r w:rsidR="009B3E99" w:rsidRPr="005C32DA">
        <w:rPr>
          <w:rFonts w:ascii="ＭＳ 明朝" w:hAnsi="ＭＳ 明朝" w:hint="eastAsia"/>
          <w:color w:val="000000" w:themeColor="text1"/>
          <w:sz w:val="22"/>
        </w:rPr>
        <w:t>により形成されている。</w:t>
      </w:r>
    </w:p>
    <w:p w14:paraId="18C835E6" w14:textId="6724A479" w:rsidR="009B3E99" w:rsidRPr="005C32DA" w:rsidRDefault="009B3E99" w:rsidP="009B3E99">
      <w:pPr>
        <w:ind w:firstLineChars="100" w:firstLine="220"/>
        <w:rPr>
          <w:rFonts w:ascii="ＭＳ 明朝" w:hAnsi="ＭＳ 明朝"/>
          <w:color w:val="000000" w:themeColor="text1"/>
          <w:sz w:val="22"/>
        </w:rPr>
      </w:pPr>
      <w:r w:rsidRPr="005C32DA">
        <w:rPr>
          <w:rFonts w:ascii="ＭＳ 明朝" w:hAnsi="ＭＳ 明朝" w:hint="eastAsia"/>
          <w:color w:val="000000" w:themeColor="text1"/>
          <w:sz w:val="22"/>
        </w:rPr>
        <w:t>骨格となるみどりのうち、</w:t>
      </w:r>
      <w:r w:rsidR="00C254F3" w:rsidRPr="005C32DA">
        <w:rPr>
          <w:rFonts w:ascii="ＭＳ 明朝" w:hAnsi="ＭＳ 明朝" w:hint="eastAsia"/>
          <w:color w:val="000000" w:themeColor="text1"/>
          <w:sz w:val="22"/>
        </w:rPr>
        <w:t>幹線道路</w:t>
      </w:r>
      <w:r w:rsidRPr="005C32DA">
        <w:rPr>
          <w:rFonts w:ascii="ＭＳ 明朝" w:hAnsi="ＭＳ 明朝" w:hint="eastAsia"/>
          <w:color w:val="000000" w:themeColor="text1"/>
          <w:sz w:val="22"/>
        </w:rPr>
        <w:t>、主要河川、大規模公園は</w:t>
      </w:r>
      <w:r w:rsidR="00B27A4C" w:rsidRPr="005C32DA">
        <w:rPr>
          <w:rFonts w:ascii="ＭＳ 明朝" w:hAnsi="ＭＳ 明朝" w:hint="eastAsia"/>
          <w:color w:val="000000" w:themeColor="text1"/>
          <w:sz w:val="22"/>
        </w:rPr>
        <w:t>都市施設</w:t>
      </w:r>
      <w:r w:rsidR="00DE2DD2" w:rsidRPr="005C32DA">
        <w:rPr>
          <w:rFonts w:ascii="ＭＳ 明朝" w:hAnsi="ＭＳ 明朝" w:hint="eastAsia"/>
          <w:color w:val="000000" w:themeColor="text1"/>
          <w:sz w:val="22"/>
        </w:rPr>
        <w:t>のみどり</w:t>
      </w:r>
      <w:r w:rsidRPr="005C32DA">
        <w:rPr>
          <w:rFonts w:ascii="ＭＳ 明朝" w:hAnsi="ＭＳ 明朝" w:hint="eastAsia"/>
          <w:color w:val="000000" w:themeColor="text1"/>
          <w:sz w:val="22"/>
        </w:rPr>
        <w:t>として</w:t>
      </w:r>
      <w:r w:rsidR="005A7653" w:rsidRPr="005C32DA">
        <w:rPr>
          <w:rFonts w:ascii="ＭＳ 明朝" w:hAnsi="ＭＳ 明朝" w:hint="eastAsia"/>
          <w:color w:val="000000" w:themeColor="text1"/>
          <w:sz w:val="22"/>
        </w:rPr>
        <w:t>保全が</w:t>
      </w:r>
      <w:r w:rsidRPr="005C32DA">
        <w:rPr>
          <w:rFonts w:ascii="ＭＳ 明朝" w:hAnsi="ＭＳ 明朝" w:hint="eastAsia"/>
          <w:color w:val="000000" w:themeColor="text1"/>
          <w:sz w:val="22"/>
        </w:rPr>
        <w:t>担保されている。また、周辺山系</w:t>
      </w:r>
      <w:r w:rsidR="00552CB3" w:rsidRPr="005C32DA">
        <w:rPr>
          <w:rFonts w:ascii="ＭＳ 明朝" w:hAnsi="ＭＳ 明朝" w:hint="eastAsia"/>
          <w:color w:val="000000" w:themeColor="text1"/>
          <w:sz w:val="22"/>
        </w:rPr>
        <w:t>・</w:t>
      </w:r>
      <w:r w:rsidRPr="005C32DA">
        <w:rPr>
          <w:rFonts w:ascii="ＭＳ 明朝" w:hAnsi="ＭＳ 明朝" w:hint="eastAsia"/>
          <w:color w:val="000000" w:themeColor="text1"/>
          <w:sz w:val="22"/>
        </w:rPr>
        <w:t>丘陵地</w:t>
      </w:r>
      <w:r w:rsidR="005A7653" w:rsidRPr="005C32DA">
        <w:rPr>
          <w:rFonts w:ascii="ＭＳ 明朝" w:hAnsi="ＭＳ 明朝" w:hint="eastAsia"/>
          <w:color w:val="000000" w:themeColor="text1"/>
          <w:sz w:val="22"/>
        </w:rPr>
        <w:t>で</w:t>
      </w:r>
      <w:r w:rsidRPr="00995B82">
        <w:rPr>
          <w:rFonts w:ascii="ＭＳ 明朝" w:hAnsi="ＭＳ 明朝" w:hint="eastAsia"/>
          <w:color w:val="000000" w:themeColor="text1"/>
          <w:sz w:val="22"/>
        </w:rPr>
        <w:t>は、樹林地、ため</w:t>
      </w:r>
      <w:r w:rsidRPr="005C32DA">
        <w:rPr>
          <w:rFonts w:ascii="ＭＳ 明朝" w:hAnsi="ＭＳ 明朝" w:hint="eastAsia"/>
          <w:color w:val="000000" w:themeColor="text1"/>
          <w:sz w:val="22"/>
        </w:rPr>
        <w:t>池、農地</w:t>
      </w:r>
      <w:r w:rsidR="00E73845" w:rsidRPr="005C32DA">
        <w:rPr>
          <w:rFonts w:ascii="ＭＳ 明朝" w:hAnsi="ＭＳ 明朝" w:hint="eastAsia"/>
          <w:color w:val="000000" w:themeColor="text1"/>
          <w:sz w:val="22"/>
        </w:rPr>
        <w:t>など</w:t>
      </w:r>
      <w:r w:rsidR="00EC38E2">
        <w:rPr>
          <w:rFonts w:ascii="ＭＳ 明朝" w:hAnsi="ＭＳ 明朝" w:hint="eastAsia"/>
          <w:color w:val="000000" w:themeColor="text1"/>
          <w:sz w:val="22"/>
        </w:rPr>
        <w:t>の</w:t>
      </w:r>
      <w:r w:rsidR="00C01D11" w:rsidRPr="005C32DA">
        <w:rPr>
          <w:rFonts w:ascii="ＭＳ 明朝" w:hAnsi="ＭＳ 明朝" w:hint="eastAsia"/>
          <w:color w:val="000000" w:themeColor="text1"/>
          <w:sz w:val="22"/>
        </w:rPr>
        <w:t>みどりが</w:t>
      </w:r>
      <w:r w:rsidRPr="005C32DA">
        <w:rPr>
          <w:rFonts w:ascii="ＭＳ 明朝" w:hAnsi="ＭＳ 明朝" w:hint="eastAsia"/>
          <w:color w:val="000000" w:themeColor="text1"/>
          <w:sz w:val="22"/>
        </w:rPr>
        <w:t>比較的まとまって存在している。</w:t>
      </w:r>
    </w:p>
    <w:p w14:paraId="53C87240" w14:textId="189922AB" w:rsidR="009B3E99" w:rsidRPr="005C32DA" w:rsidRDefault="009B3E99" w:rsidP="009B3E99">
      <w:pPr>
        <w:ind w:firstLineChars="100" w:firstLine="220"/>
        <w:rPr>
          <w:rFonts w:ascii="ＭＳ 明朝" w:hAnsi="ＭＳ 明朝"/>
          <w:color w:val="000000" w:themeColor="text1"/>
          <w:sz w:val="22"/>
        </w:rPr>
      </w:pPr>
      <w:r w:rsidRPr="005C32DA">
        <w:rPr>
          <w:rFonts w:ascii="ＭＳ 明朝" w:hAnsi="ＭＳ 明朝" w:hint="eastAsia"/>
          <w:color w:val="000000" w:themeColor="text1"/>
          <w:sz w:val="22"/>
        </w:rPr>
        <w:t>市街地では、道路や中小河川</w:t>
      </w:r>
      <w:r w:rsidR="00E73845" w:rsidRPr="005C32DA">
        <w:rPr>
          <w:rFonts w:ascii="ＭＳ 明朝" w:hAnsi="ＭＳ 明朝" w:hint="eastAsia"/>
          <w:color w:val="000000" w:themeColor="text1"/>
          <w:sz w:val="22"/>
        </w:rPr>
        <w:t>など</w:t>
      </w:r>
      <w:r w:rsidRPr="005C32DA">
        <w:rPr>
          <w:rFonts w:ascii="ＭＳ 明朝" w:hAnsi="ＭＳ 明朝" w:hint="eastAsia"/>
          <w:color w:val="000000" w:themeColor="text1"/>
          <w:sz w:val="22"/>
        </w:rPr>
        <w:t>の</w:t>
      </w:r>
      <w:r w:rsidR="008438B4" w:rsidRPr="005C32DA">
        <w:rPr>
          <w:rFonts w:ascii="ＭＳ 明朝" w:hAnsi="ＭＳ 明朝" w:hint="eastAsia"/>
          <w:color w:val="000000" w:themeColor="text1"/>
          <w:sz w:val="22"/>
        </w:rPr>
        <w:t>都市施設</w:t>
      </w:r>
      <w:r w:rsidRPr="005C32DA">
        <w:rPr>
          <w:rFonts w:ascii="ＭＳ 明朝" w:hAnsi="ＭＳ 明朝" w:hint="eastAsia"/>
          <w:color w:val="000000" w:themeColor="text1"/>
          <w:sz w:val="22"/>
        </w:rPr>
        <w:t>のみどりが骨格を補完する形で網目状に拡がって</w:t>
      </w:r>
      <w:r w:rsidR="007C285A" w:rsidRPr="005C32DA">
        <w:rPr>
          <w:rFonts w:ascii="ＭＳ 明朝" w:hAnsi="ＭＳ 明朝" w:hint="eastAsia"/>
          <w:color w:val="000000" w:themeColor="text1"/>
          <w:sz w:val="22"/>
        </w:rPr>
        <w:t>おり</w:t>
      </w:r>
      <w:r w:rsidRPr="005C32DA">
        <w:rPr>
          <w:rFonts w:ascii="ＭＳ 明朝" w:hAnsi="ＭＳ 明朝" w:hint="eastAsia"/>
          <w:color w:val="000000" w:themeColor="text1"/>
          <w:sz w:val="22"/>
        </w:rPr>
        <w:t>、個々の地域の特徴</w:t>
      </w:r>
      <w:r w:rsidR="00D46F35" w:rsidRPr="005C32DA">
        <w:rPr>
          <w:rFonts w:ascii="ＭＳ 明朝" w:hAnsi="ＭＳ 明朝" w:hint="eastAsia"/>
          <w:color w:val="000000" w:themeColor="text1"/>
          <w:sz w:val="22"/>
        </w:rPr>
        <w:t>を形成して</w:t>
      </w:r>
      <w:r w:rsidRPr="005C32DA">
        <w:rPr>
          <w:rFonts w:ascii="ＭＳ 明朝" w:hAnsi="ＭＳ 明朝" w:hint="eastAsia"/>
          <w:color w:val="000000" w:themeColor="text1"/>
          <w:sz w:val="22"/>
        </w:rPr>
        <w:t>いる。</w:t>
      </w:r>
    </w:p>
    <w:p w14:paraId="4BD3D5D8" w14:textId="3F0A7D2C" w:rsidR="00EE14FD" w:rsidRPr="00995B82" w:rsidRDefault="00FD3206" w:rsidP="0058710F">
      <w:pPr>
        <w:ind w:firstLineChars="100" w:firstLine="220"/>
        <w:rPr>
          <w:color w:val="000000" w:themeColor="text1"/>
          <w:sz w:val="22"/>
        </w:rPr>
      </w:pPr>
      <w:r w:rsidRPr="005C32DA">
        <w:rPr>
          <w:rFonts w:hint="eastAsia"/>
          <w:color w:val="000000" w:themeColor="text1"/>
          <w:sz w:val="22"/>
        </w:rPr>
        <w:t>これらの</w:t>
      </w:r>
      <w:r w:rsidR="00D93872" w:rsidRPr="005C32DA">
        <w:rPr>
          <w:rFonts w:hint="eastAsia"/>
          <w:color w:val="000000" w:themeColor="text1"/>
          <w:sz w:val="22"/>
        </w:rPr>
        <w:t>大阪の</w:t>
      </w:r>
      <w:r w:rsidR="0058710F" w:rsidRPr="005C32DA">
        <w:rPr>
          <w:rFonts w:hint="eastAsia"/>
          <w:color w:val="000000" w:themeColor="text1"/>
          <w:sz w:val="22"/>
        </w:rPr>
        <w:t>みどりの</w:t>
      </w:r>
      <w:r w:rsidR="00D93872" w:rsidRPr="005C32DA">
        <w:rPr>
          <w:rFonts w:hint="eastAsia"/>
          <w:color w:val="000000" w:themeColor="text1"/>
          <w:sz w:val="22"/>
        </w:rPr>
        <w:t>資源</w:t>
      </w:r>
      <w:r w:rsidRPr="005C32DA">
        <w:rPr>
          <w:rFonts w:hint="eastAsia"/>
          <w:color w:val="000000" w:themeColor="text1"/>
          <w:sz w:val="22"/>
        </w:rPr>
        <w:t>は、</w:t>
      </w:r>
      <w:r w:rsidR="00D93872" w:rsidRPr="005C32DA">
        <w:rPr>
          <w:rFonts w:hint="eastAsia"/>
          <w:color w:val="000000" w:themeColor="text1"/>
          <w:sz w:val="22"/>
        </w:rPr>
        <w:t>「自然」「社会」「人文歴史」「土</w:t>
      </w:r>
      <w:r w:rsidR="00D93872" w:rsidRPr="00995B82">
        <w:rPr>
          <w:rFonts w:hint="eastAsia"/>
          <w:color w:val="000000" w:themeColor="text1"/>
          <w:sz w:val="22"/>
        </w:rPr>
        <w:t>地利用」の</w:t>
      </w:r>
      <w:r w:rsidR="00D31E5E" w:rsidRPr="00995B82">
        <w:rPr>
          <w:rFonts w:hint="eastAsia"/>
          <w:color w:val="000000" w:themeColor="text1"/>
          <w:sz w:val="22"/>
        </w:rPr>
        <w:t>４</w:t>
      </w:r>
      <w:r w:rsidR="00D93872" w:rsidRPr="00995B82">
        <w:rPr>
          <w:rFonts w:hint="eastAsia"/>
          <w:color w:val="000000" w:themeColor="text1"/>
          <w:sz w:val="22"/>
        </w:rPr>
        <w:t>つの特性から</w:t>
      </w:r>
      <w:r w:rsidR="0058710F" w:rsidRPr="00995B82">
        <w:rPr>
          <w:rFonts w:hint="eastAsia"/>
          <w:color w:val="000000" w:themeColor="text1"/>
          <w:sz w:val="22"/>
        </w:rPr>
        <w:t>以下のように整理できる</w:t>
      </w:r>
      <w:r w:rsidR="00DE65F7" w:rsidRPr="00995B82">
        <w:rPr>
          <w:rFonts w:hint="eastAsia"/>
          <w:color w:val="000000" w:themeColor="text1"/>
          <w:sz w:val="22"/>
        </w:rPr>
        <w:t>。</w:t>
      </w:r>
    </w:p>
    <w:p w14:paraId="18BF9C15" w14:textId="7F265144" w:rsidR="00CE7066" w:rsidRPr="00ED5AD3" w:rsidRDefault="00CE7066" w:rsidP="00ED5AD3">
      <w:pPr>
        <w:ind w:firstLineChars="100" w:firstLine="220"/>
        <w:rPr>
          <w:color w:val="FF0000"/>
          <w:sz w:val="22"/>
        </w:rPr>
      </w:pPr>
    </w:p>
    <w:p w14:paraId="09D39897" w14:textId="3B34B2C6" w:rsidR="00304951" w:rsidRPr="0057106F" w:rsidRDefault="00BE2D1B" w:rsidP="0057106F">
      <w:pPr>
        <w:pStyle w:val="aa"/>
        <w:numPr>
          <w:ilvl w:val="1"/>
          <w:numId w:val="3"/>
        </w:numPr>
        <w:tabs>
          <w:tab w:val="left" w:pos="2595"/>
        </w:tabs>
        <w:spacing w:line="300" w:lineRule="exact"/>
        <w:ind w:leftChars="0" w:left="567" w:hanging="283"/>
        <w:rPr>
          <w:rFonts w:asciiTheme="minorEastAsia" w:hAnsiTheme="minorEastAsia"/>
          <w:sz w:val="22"/>
        </w:rPr>
      </w:pPr>
      <w:r w:rsidRPr="0057106F">
        <w:rPr>
          <w:rFonts w:asciiTheme="minorEastAsia" w:hAnsiTheme="minorEastAsia" w:hint="eastAsia"/>
          <w:sz w:val="22"/>
        </w:rPr>
        <w:t>自然特性</w:t>
      </w:r>
    </w:p>
    <w:p w14:paraId="15918CDC" w14:textId="7B05D4D1" w:rsidR="00A7263F" w:rsidRPr="005C32DA" w:rsidRDefault="00A7263F" w:rsidP="00A7263F">
      <w:pPr>
        <w:ind w:leftChars="202" w:left="424" w:firstLineChars="100" w:firstLine="220"/>
        <w:rPr>
          <w:rFonts w:asciiTheme="minorEastAsia" w:hAnsiTheme="minorEastAsia"/>
          <w:color w:val="000000" w:themeColor="text1"/>
          <w:sz w:val="22"/>
        </w:rPr>
      </w:pPr>
      <w:r w:rsidRPr="00F51B38">
        <w:rPr>
          <w:rFonts w:hint="eastAsia"/>
          <w:sz w:val="22"/>
        </w:rPr>
        <w:t>大阪平野の三方をとりまく</w:t>
      </w:r>
      <w:r w:rsidR="00C874C1" w:rsidRPr="005C32DA">
        <w:rPr>
          <w:rFonts w:hint="eastAsia"/>
          <w:color w:val="000000" w:themeColor="text1"/>
          <w:sz w:val="22"/>
        </w:rPr>
        <w:t>北摂</w:t>
      </w:r>
      <w:r w:rsidR="007D61F1" w:rsidRPr="005C32DA">
        <w:rPr>
          <w:rFonts w:hint="eastAsia"/>
          <w:color w:val="000000" w:themeColor="text1"/>
          <w:sz w:val="22"/>
        </w:rPr>
        <w:t>山系</w:t>
      </w:r>
      <w:r w:rsidR="00C874C1" w:rsidRPr="005C32DA">
        <w:rPr>
          <w:rFonts w:hint="eastAsia"/>
          <w:color w:val="000000" w:themeColor="text1"/>
          <w:sz w:val="22"/>
        </w:rPr>
        <w:t>、金剛生駒</w:t>
      </w:r>
      <w:r w:rsidR="00E52D94" w:rsidRPr="005C32DA">
        <w:rPr>
          <w:rFonts w:hint="eastAsia"/>
          <w:color w:val="000000" w:themeColor="text1"/>
          <w:sz w:val="22"/>
        </w:rPr>
        <w:t>山系</w:t>
      </w:r>
      <w:r w:rsidR="00C874C1" w:rsidRPr="005C32DA">
        <w:rPr>
          <w:rFonts w:hint="eastAsia"/>
          <w:color w:val="000000" w:themeColor="text1"/>
          <w:sz w:val="22"/>
        </w:rPr>
        <w:t>、和泉</w:t>
      </w:r>
      <w:r w:rsidR="00E52D94" w:rsidRPr="005C32DA">
        <w:rPr>
          <w:rFonts w:hint="eastAsia"/>
          <w:color w:val="000000" w:themeColor="text1"/>
          <w:sz w:val="22"/>
        </w:rPr>
        <w:t>葛城山系</w:t>
      </w:r>
      <w:r w:rsidR="00C874C1" w:rsidRPr="005C32DA">
        <w:rPr>
          <w:rFonts w:hint="eastAsia"/>
          <w:color w:val="000000" w:themeColor="text1"/>
          <w:sz w:val="22"/>
        </w:rPr>
        <w:t>など</w:t>
      </w:r>
      <w:r w:rsidRPr="005C32DA">
        <w:rPr>
          <w:rFonts w:hint="eastAsia"/>
          <w:color w:val="000000" w:themeColor="text1"/>
          <w:sz w:val="22"/>
        </w:rPr>
        <w:t>には、自然豊かな森林が連続して存在し、大阪の景観の背景になっている。</w:t>
      </w:r>
      <w:r w:rsidRPr="005C32DA">
        <w:rPr>
          <w:rFonts w:asciiTheme="minorEastAsia" w:hAnsiTheme="minorEastAsia" w:hint="eastAsia"/>
          <w:color w:val="000000" w:themeColor="text1"/>
          <w:sz w:val="22"/>
        </w:rPr>
        <w:t>前山として良好な都市景観を形成する</w:t>
      </w:r>
      <w:r w:rsidR="00864267" w:rsidRPr="005C32DA">
        <w:rPr>
          <w:rFonts w:asciiTheme="minorEastAsia" w:hAnsiTheme="minorEastAsia" w:hint="eastAsia"/>
          <w:color w:val="000000" w:themeColor="text1"/>
          <w:sz w:val="22"/>
        </w:rPr>
        <w:t>千里丘陵、枚方丘陵、泉北丘陵などの</w:t>
      </w:r>
      <w:r w:rsidRPr="005C32DA">
        <w:rPr>
          <w:rFonts w:asciiTheme="minorEastAsia" w:hAnsiTheme="minorEastAsia" w:hint="eastAsia"/>
          <w:color w:val="000000" w:themeColor="text1"/>
          <w:sz w:val="22"/>
        </w:rPr>
        <w:t>丘陵地には、ため池や農空間</w:t>
      </w:r>
      <w:r w:rsidR="00E73845" w:rsidRPr="005C32DA">
        <w:rPr>
          <w:rFonts w:asciiTheme="minorEastAsia" w:hAnsiTheme="minorEastAsia" w:hint="eastAsia"/>
          <w:color w:val="000000" w:themeColor="text1"/>
          <w:sz w:val="22"/>
        </w:rPr>
        <w:t>など</w:t>
      </w:r>
      <w:r w:rsidRPr="005C32DA">
        <w:rPr>
          <w:rFonts w:asciiTheme="minorEastAsia" w:hAnsiTheme="minorEastAsia" w:hint="eastAsia"/>
          <w:color w:val="000000" w:themeColor="text1"/>
          <w:sz w:val="22"/>
        </w:rPr>
        <w:t>の水辺空間が点在し、市街地と周辺山系との緩衝帯と</w:t>
      </w:r>
      <w:r w:rsidR="002F1E59" w:rsidRPr="005C32DA">
        <w:rPr>
          <w:rFonts w:asciiTheme="minorEastAsia" w:hAnsiTheme="minorEastAsia" w:hint="eastAsia"/>
          <w:color w:val="000000" w:themeColor="text1"/>
          <w:sz w:val="22"/>
        </w:rPr>
        <w:t>しての役割を担</w:t>
      </w:r>
      <w:r w:rsidRPr="005C32DA">
        <w:rPr>
          <w:rFonts w:asciiTheme="minorEastAsia" w:hAnsiTheme="minorEastAsia" w:hint="eastAsia"/>
          <w:color w:val="000000" w:themeColor="text1"/>
          <w:sz w:val="22"/>
        </w:rPr>
        <w:t>っている。</w:t>
      </w:r>
      <w:r w:rsidR="00DD5464" w:rsidRPr="005C32DA">
        <w:rPr>
          <w:rFonts w:asciiTheme="minorEastAsia" w:hAnsiTheme="minorEastAsia" w:hint="eastAsia"/>
          <w:color w:val="000000" w:themeColor="text1"/>
          <w:sz w:val="22"/>
        </w:rPr>
        <w:t>大阪湾に接する</w:t>
      </w:r>
      <w:r w:rsidRPr="005C32DA">
        <w:rPr>
          <w:rFonts w:asciiTheme="minorEastAsia" w:hAnsiTheme="minorEastAsia" w:hint="eastAsia"/>
          <w:color w:val="000000" w:themeColor="text1"/>
          <w:sz w:val="22"/>
        </w:rPr>
        <w:t>臨海部には、埋立地が分布し、南北に長い海岸線が水辺の景観を形成している。</w:t>
      </w:r>
      <w:r w:rsidR="00E117F4" w:rsidRPr="005C32DA">
        <w:rPr>
          <w:rFonts w:asciiTheme="minorEastAsia" w:hAnsiTheme="minorEastAsia" w:hint="eastAsia"/>
          <w:color w:val="000000" w:themeColor="text1"/>
          <w:sz w:val="22"/>
        </w:rPr>
        <w:t>また、</w:t>
      </w:r>
      <w:r w:rsidRPr="005C32DA">
        <w:rPr>
          <w:rFonts w:asciiTheme="minorEastAsia" w:hAnsiTheme="minorEastAsia" w:hint="eastAsia"/>
          <w:color w:val="000000" w:themeColor="text1"/>
          <w:sz w:val="22"/>
        </w:rPr>
        <w:t>猪名川、</w:t>
      </w:r>
      <w:r w:rsidR="00A132B0" w:rsidRPr="005C32DA">
        <w:rPr>
          <w:rFonts w:asciiTheme="minorEastAsia" w:hAnsiTheme="minorEastAsia" w:hint="eastAsia"/>
          <w:color w:val="000000" w:themeColor="text1"/>
          <w:sz w:val="22"/>
        </w:rPr>
        <w:t>淀川</w:t>
      </w:r>
      <w:r w:rsidRPr="005C32DA">
        <w:rPr>
          <w:rFonts w:asciiTheme="minorEastAsia" w:hAnsiTheme="minorEastAsia" w:hint="eastAsia"/>
          <w:color w:val="000000" w:themeColor="text1"/>
          <w:sz w:val="22"/>
        </w:rPr>
        <w:t>、大和川、石川が大阪湾に流れ込み、その他の中小河川・水路が網目状に分布し、水辺の回廊</w:t>
      </w:r>
      <w:r w:rsidR="009C1EB4" w:rsidRPr="005C32DA">
        <w:rPr>
          <w:rFonts w:asciiTheme="minorEastAsia" w:hAnsiTheme="minorEastAsia" w:hint="eastAsia"/>
          <w:color w:val="000000" w:themeColor="text1"/>
          <w:sz w:val="22"/>
        </w:rPr>
        <w:t>（コリドー）</w:t>
      </w:r>
      <w:r w:rsidRPr="00995B82">
        <w:rPr>
          <w:rFonts w:asciiTheme="minorEastAsia" w:hAnsiTheme="minorEastAsia" w:hint="eastAsia"/>
          <w:color w:val="000000" w:themeColor="text1"/>
          <w:sz w:val="22"/>
        </w:rPr>
        <w:t>を形成している。平地部には、</w:t>
      </w:r>
      <w:r w:rsidR="00DD5464" w:rsidRPr="00995B82">
        <w:rPr>
          <w:rFonts w:asciiTheme="minorEastAsia" w:hAnsiTheme="minorEastAsia" w:hint="eastAsia"/>
          <w:color w:val="000000" w:themeColor="text1"/>
          <w:sz w:val="22"/>
        </w:rPr>
        <w:t>農地、ため池、樹林地、公園緑地</w:t>
      </w:r>
      <w:r w:rsidRPr="00995B82">
        <w:rPr>
          <w:rFonts w:asciiTheme="minorEastAsia" w:hAnsiTheme="minorEastAsia" w:hint="eastAsia"/>
          <w:color w:val="000000" w:themeColor="text1"/>
          <w:sz w:val="22"/>
        </w:rPr>
        <w:t>などのみどりが存在し、</w:t>
      </w:r>
      <w:r w:rsidR="001B4E96" w:rsidRPr="00995B82">
        <w:rPr>
          <w:rFonts w:asciiTheme="minorEastAsia" w:hAnsiTheme="minorEastAsia" w:hint="eastAsia"/>
          <w:color w:val="000000" w:themeColor="text1"/>
          <w:sz w:val="22"/>
        </w:rPr>
        <w:t>網目状に</w:t>
      </w:r>
      <w:r w:rsidR="0019283E">
        <w:rPr>
          <w:rFonts w:asciiTheme="minorEastAsia" w:hAnsiTheme="minorEastAsia" w:hint="eastAsia"/>
          <w:color w:val="000000" w:themeColor="text1"/>
          <w:sz w:val="22"/>
        </w:rPr>
        <w:t>分布</w:t>
      </w:r>
      <w:r w:rsidR="00BE283D">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河川・水路</w:t>
      </w:r>
      <w:r w:rsidR="00BE283D">
        <w:rPr>
          <w:rFonts w:asciiTheme="minorEastAsia" w:hAnsiTheme="minorEastAsia" w:hint="eastAsia"/>
          <w:color w:val="000000" w:themeColor="text1"/>
          <w:sz w:val="22"/>
        </w:rPr>
        <w:t>で</w:t>
      </w:r>
      <w:r w:rsidR="00A132B0">
        <w:rPr>
          <w:rFonts w:asciiTheme="minorEastAsia" w:hAnsiTheme="minorEastAsia" w:hint="eastAsia"/>
          <w:color w:val="000000" w:themeColor="text1"/>
          <w:sz w:val="22"/>
        </w:rPr>
        <w:t>つな</w:t>
      </w:r>
      <w:r w:rsidR="00056B32" w:rsidRPr="005C32DA">
        <w:rPr>
          <w:rFonts w:asciiTheme="minorEastAsia" w:hAnsiTheme="minorEastAsia" w:hint="eastAsia"/>
          <w:color w:val="000000" w:themeColor="text1"/>
          <w:sz w:val="22"/>
        </w:rPr>
        <w:t>がっている</w:t>
      </w:r>
      <w:r w:rsidRPr="005C32DA">
        <w:rPr>
          <w:rFonts w:asciiTheme="minorEastAsia" w:hAnsiTheme="minorEastAsia" w:hint="eastAsia"/>
          <w:color w:val="000000" w:themeColor="text1"/>
          <w:sz w:val="22"/>
        </w:rPr>
        <w:t>。</w:t>
      </w:r>
    </w:p>
    <w:p w14:paraId="0BD589A6" w14:textId="16525074" w:rsidR="00DD5464" w:rsidRPr="005C32DA" w:rsidRDefault="00770A82" w:rsidP="00E3108B">
      <w:pPr>
        <w:tabs>
          <w:tab w:val="left" w:pos="2595"/>
        </w:tabs>
        <w:spacing w:line="300" w:lineRule="exact"/>
        <w:ind w:left="426" w:firstLineChars="100" w:firstLine="220"/>
        <w:rPr>
          <w:rFonts w:asciiTheme="minorEastAsia" w:hAnsiTheme="minorEastAsia"/>
          <w:color w:val="000000" w:themeColor="text1"/>
          <w:sz w:val="22"/>
        </w:rPr>
      </w:pPr>
      <w:r w:rsidRPr="005C32DA">
        <w:rPr>
          <w:rFonts w:asciiTheme="minorEastAsia" w:hAnsiTheme="minorEastAsia" w:hint="eastAsia"/>
          <w:color w:val="000000" w:themeColor="text1"/>
          <w:sz w:val="22"/>
        </w:rPr>
        <w:t>大阪</w:t>
      </w:r>
      <w:r w:rsidR="00FF7D30" w:rsidRPr="005C32DA">
        <w:rPr>
          <w:rFonts w:asciiTheme="minorEastAsia" w:hAnsiTheme="minorEastAsia" w:hint="eastAsia"/>
          <w:color w:val="000000" w:themeColor="text1"/>
          <w:sz w:val="22"/>
        </w:rPr>
        <w:t>の</w:t>
      </w:r>
      <w:r w:rsidR="00EB4D0D" w:rsidRPr="005C32DA">
        <w:rPr>
          <w:rFonts w:asciiTheme="minorEastAsia" w:hAnsiTheme="minorEastAsia" w:hint="eastAsia"/>
          <w:color w:val="000000" w:themeColor="text1"/>
          <w:sz w:val="22"/>
        </w:rPr>
        <w:t>みどりは、</w:t>
      </w:r>
      <w:r w:rsidR="00A7263F" w:rsidRPr="005C32DA">
        <w:rPr>
          <w:rFonts w:asciiTheme="minorEastAsia" w:hAnsiTheme="minorEastAsia" w:hint="eastAsia"/>
          <w:color w:val="000000" w:themeColor="text1"/>
          <w:sz w:val="22"/>
        </w:rPr>
        <w:t>隣接府県</w:t>
      </w:r>
      <w:r w:rsidRPr="005C32DA">
        <w:rPr>
          <w:rFonts w:asciiTheme="minorEastAsia" w:hAnsiTheme="minorEastAsia" w:hint="eastAsia"/>
          <w:color w:val="000000" w:themeColor="text1"/>
          <w:sz w:val="22"/>
        </w:rPr>
        <w:t>のみどりともつながって</w:t>
      </w:r>
      <w:r w:rsidR="00A7263F" w:rsidRPr="005C32DA">
        <w:rPr>
          <w:rFonts w:asciiTheme="minorEastAsia" w:hAnsiTheme="minorEastAsia" w:hint="eastAsia"/>
          <w:color w:val="000000" w:themeColor="text1"/>
          <w:sz w:val="22"/>
        </w:rPr>
        <w:t>存在</w:t>
      </w:r>
      <w:r w:rsidR="00EB4D0D" w:rsidRPr="005C32DA">
        <w:rPr>
          <w:rFonts w:asciiTheme="minorEastAsia" w:hAnsiTheme="minorEastAsia" w:hint="eastAsia"/>
          <w:color w:val="000000" w:themeColor="text1"/>
          <w:sz w:val="22"/>
        </w:rPr>
        <w:t>し</w:t>
      </w:r>
      <w:r w:rsidR="00A7263F" w:rsidRPr="005C32DA">
        <w:rPr>
          <w:rFonts w:asciiTheme="minorEastAsia" w:hAnsiTheme="minorEastAsia" w:hint="eastAsia"/>
          <w:color w:val="000000" w:themeColor="text1"/>
          <w:sz w:val="22"/>
        </w:rPr>
        <w:t>、近畿圏における広域的なみどりの骨格</w:t>
      </w:r>
      <w:r w:rsidR="000800DB" w:rsidRPr="005C32DA">
        <w:rPr>
          <w:rFonts w:asciiTheme="minorEastAsia" w:hAnsiTheme="minorEastAsia" w:hint="eastAsia"/>
          <w:color w:val="000000" w:themeColor="text1"/>
          <w:sz w:val="22"/>
        </w:rPr>
        <w:t>の一部となって</w:t>
      </w:r>
      <w:r w:rsidR="00A7263F" w:rsidRPr="005C32DA">
        <w:rPr>
          <w:rFonts w:asciiTheme="minorEastAsia" w:hAnsiTheme="minorEastAsia" w:hint="eastAsia"/>
          <w:color w:val="000000" w:themeColor="text1"/>
          <w:sz w:val="22"/>
        </w:rPr>
        <w:t>いる。</w:t>
      </w:r>
    </w:p>
    <w:p w14:paraId="1A0E61D9" w14:textId="435A15AC" w:rsidR="00A7263F" w:rsidRDefault="000B021D" w:rsidP="00E3108B">
      <w:pPr>
        <w:tabs>
          <w:tab w:val="left" w:pos="2595"/>
        </w:tabs>
        <w:spacing w:line="300" w:lineRule="exact"/>
        <w:ind w:left="426" w:firstLineChars="100" w:firstLine="220"/>
        <w:rPr>
          <w:rFonts w:asciiTheme="minorEastAsia" w:hAnsiTheme="minorEastAsia"/>
          <w:sz w:val="22"/>
        </w:rPr>
      </w:pPr>
      <w:r w:rsidRPr="005C32DA">
        <w:rPr>
          <w:rFonts w:asciiTheme="minorEastAsia" w:hAnsiTheme="minorEastAsia" w:hint="eastAsia"/>
          <w:color w:val="000000" w:themeColor="text1"/>
          <w:sz w:val="22"/>
        </w:rPr>
        <w:t>さらに</w:t>
      </w:r>
      <w:r w:rsidR="00DD5464" w:rsidRPr="005C32DA">
        <w:rPr>
          <w:rFonts w:asciiTheme="minorEastAsia" w:hAnsiTheme="minorEastAsia" w:hint="eastAsia"/>
          <w:color w:val="000000" w:themeColor="text1"/>
          <w:sz w:val="22"/>
        </w:rPr>
        <w:t>、生物多様性ホットスポットや保存樹など</w:t>
      </w:r>
      <w:r w:rsidR="006F5DB2" w:rsidRPr="005C32DA">
        <w:rPr>
          <w:rFonts w:asciiTheme="minorEastAsia" w:hAnsiTheme="minorEastAsia" w:hint="eastAsia"/>
          <w:color w:val="000000" w:themeColor="text1"/>
          <w:sz w:val="22"/>
        </w:rPr>
        <w:t>の貴重な自然</w:t>
      </w:r>
      <w:r w:rsidR="00255CAF" w:rsidRPr="005C32DA">
        <w:rPr>
          <w:rFonts w:asciiTheme="minorEastAsia" w:hAnsiTheme="minorEastAsia" w:hint="eastAsia"/>
          <w:color w:val="000000" w:themeColor="text1"/>
          <w:sz w:val="22"/>
        </w:rPr>
        <w:t>も</w:t>
      </w:r>
      <w:r w:rsidR="00DD5464" w:rsidRPr="005C32DA">
        <w:rPr>
          <w:rFonts w:asciiTheme="minorEastAsia" w:hAnsiTheme="minorEastAsia" w:hint="eastAsia"/>
          <w:color w:val="000000" w:themeColor="text1"/>
          <w:sz w:val="22"/>
        </w:rPr>
        <w:t>点在</w:t>
      </w:r>
      <w:r w:rsidR="00DD5464" w:rsidRPr="005C32DA">
        <w:rPr>
          <w:rFonts w:asciiTheme="minorEastAsia" w:hAnsiTheme="minorEastAsia" w:hint="eastAsia"/>
          <w:sz w:val="22"/>
        </w:rPr>
        <w:t>し、生物多様性の保全が図られている区域として、自然共生サイト</w:t>
      </w:r>
      <w:r w:rsidR="00AB0C8C" w:rsidRPr="005C32DA">
        <w:rPr>
          <w:rStyle w:val="afc"/>
          <w:rFonts w:asciiTheme="minorEastAsia" w:hAnsiTheme="minorEastAsia"/>
          <w:sz w:val="22"/>
        </w:rPr>
        <w:footnoteReference w:id="7"/>
      </w:r>
      <w:r w:rsidR="00DD5464" w:rsidRPr="005C32DA">
        <w:rPr>
          <w:rFonts w:asciiTheme="minorEastAsia" w:hAnsiTheme="minorEastAsia" w:hint="eastAsia"/>
          <w:sz w:val="22"/>
        </w:rPr>
        <w:t>への認定が増</w:t>
      </w:r>
      <w:r w:rsidR="00DD5464" w:rsidRPr="00DD5464">
        <w:rPr>
          <w:rFonts w:asciiTheme="minorEastAsia" w:hAnsiTheme="minorEastAsia" w:hint="eastAsia"/>
          <w:sz w:val="22"/>
        </w:rPr>
        <w:t>えつつある。</w:t>
      </w:r>
    </w:p>
    <w:p w14:paraId="34CC92AE" w14:textId="77777777" w:rsidR="008159CB" w:rsidRPr="00A7263F" w:rsidRDefault="008159CB" w:rsidP="00B748F2">
      <w:pPr>
        <w:tabs>
          <w:tab w:val="left" w:pos="2595"/>
        </w:tabs>
        <w:rPr>
          <w:rFonts w:asciiTheme="minorEastAsia" w:hAnsiTheme="minorEastAsia"/>
          <w:sz w:val="22"/>
        </w:rPr>
      </w:pPr>
    </w:p>
    <w:p w14:paraId="2723F6AD" w14:textId="77777777" w:rsidR="00304951" w:rsidRPr="0057106F" w:rsidRDefault="00A7263F" w:rsidP="0057106F">
      <w:pPr>
        <w:pStyle w:val="aa"/>
        <w:numPr>
          <w:ilvl w:val="1"/>
          <w:numId w:val="3"/>
        </w:numPr>
        <w:tabs>
          <w:tab w:val="left" w:pos="2595"/>
        </w:tabs>
        <w:ind w:leftChars="0" w:left="567" w:hanging="283"/>
        <w:rPr>
          <w:rFonts w:asciiTheme="minorEastAsia" w:hAnsiTheme="minorEastAsia"/>
          <w:sz w:val="22"/>
        </w:rPr>
      </w:pPr>
      <w:r w:rsidRPr="0057106F">
        <w:rPr>
          <w:rFonts w:asciiTheme="minorEastAsia" w:hAnsiTheme="minorEastAsia" w:hint="eastAsia"/>
          <w:sz w:val="22"/>
        </w:rPr>
        <w:t>社会特性</w:t>
      </w:r>
    </w:p>
    <w:p w14:paraId="29BB200B" w14:textId="77777777" w:rsidR="00DD5464" w:rsidRPr="00995B82" w:rsidRDefault="00A7263F" w:rsidP="00EA44B2">
      <w:pPr>
        <w:tabs>
          <w:tab w:val="left" w:pos="2595"/>
        </w:tabs>
        <w:ind w:left="426" w:firstLineChars="100" w:firstLine="220"/>
        <w:rPr>
          <w:rFonts w:asciiTheme="minorEastAsia" w:hAnsiTheme="minorEastAsia"/>
          <w:color w:val="000000" w:themeColor="text1"/>
          <w:sz w:val="22"/>
        </w:rPr>
      </w:pPr>
      <w:r w:rsidRPr="00A7263F">
        <w:rPr>
          <w:rFonts w:asciiTheme="minorEastAsia" w:hAnsiTheme="minorEastAsia" w:hint="eastAsia"/>
          <w:sz w:val="22"/>
        </w:rPr>
        <w:t>都心</w:t>
      </w:r>
      <w:r w:rsidRPr="00995B82">
        <w:rPr>
          <w:rFonts w:asciiTheme="minorEastAsia" w:hAnsiTheme="minorEastAsia" w:hint="eastAsia"/>
          <w:color w:val="000000" w:themeColor="text1"/>
          <w:sz w:val="22"/>
        </w:rPr>
        <w:t>部及び都心部周縁は、</w:t>
      </w:r>
      <w:r w:rsidR="00DD5464" w:rsidRPr="00995B82">
        <w:rPr>
          <w:rFonts w:asciiTheme="minorEastAsia" w:hAnsiTheme="minorEastAsia" w:hint="eastAsia"/>
          <w:color w:val="000000" w:themeColor="text1"/>
          <w:sz w:val="22"/>
        </w:rPr>
        <w:t>エネルギー消費に伴う人工排熱の増加や都市化に</w:t>
      </w:r>
      <w:r w:rsidRPr="00995B82">
        <w:rPr>
          <w:rFonts w:asciiTheme="minorEastAsia" w:hAnsiTheme="minorEastAsia" w:hint="eastAsia"/>
          <w:color w:val="000000" w:themeColor="text1"/>
          <w:sz w:val="22"/>
        </w:rPr>
        <w:t>伴う人工的な被覆面の増加</w:t>
      </w:r>
      <w:r w:rsidR="00E73845" w:rsidRPr="00995B82">
        <w:rPr>
          <w:rFonts w:asciiTheme="minorEastAsia" w:hAnsiTheme="minorEastAsia" w:hint="eastAsia"/>
          <w:color w:val="000000" w:themeColor="text1"/>
          <w:sz w:val="22"/>
        </w:rPr>
        <w:t>など</w:t>
      </w:r>
      <w:r w:rsidRPr="00995B82">
        <w:rPr>
          <w:rFonts w:asciiTheme="minorEastAsia" w:hAnsiTheme="minorEastAsia" w:hint="eastAsia"/>
          <w:color w:val="000000" w:themeColor="text1"/>
          <w:sz w:val="22"/>
        </w:rPr>
        <w:t>により、熱環境負荷が大きくなり、</w:t>
      </w:r>
      <w:r w:rsidR="00CF3ECF" w:rsidRPr="00995B82">
        <w:rPr>
          <w:rFonts w:asciiTheme="minorEastAsia" w:hAnsiTheme="minorEastAsia" w:hint="eastAsia"/>
          <w:color w:val="000000" w:themeColor="text1"/>
          <w:sz w:val="22"/>
        </w:rPr>
        <w:t>大阪の年平均気温が100年で約2.1℃上昇するなど</w:t>
      </w:r>
      <w:r w:rsidR="00CF3ECF" w:rsidRPr="00F51B38">
        <w:rPr>
          <w:rFonts w:asciiTheme="minorEastAsia" w:hAnsiTheme="minorEastAsia" w:hint="eastAsia"/>
          <w:color w:val="000000" w:themeColor="text1"/>
          <w:sz w:val="22"/>
        </w:rPr>
        <w:t>暑熱環境が悪化している。</w:t>
      </w:r>
      <w:r w:rsidR="00EA44B2" w:rsidRPr="00F51B38">
        <w:rPr>
          <w:rFonts w:asciiTheme="minorEastAsia" w:hAnsiTheme="minorEastAsia" w:hint="eastAsia"/>
          <w:color w:val="000000" w:themeColor="text1"/>
          <w:sz w:val="22"/>
        </w:rPr>
        <w:t>さらに</w:t>
      </w:r>
      <w:r w:rsidR="00BA567A" w:rsidRPr="00F51B38">
        <w:rPr>
          <w:rFonts w:asciiTheme="minorEastAsia" w:hAnsiTheme="minorEastAsia" w:hint="eastAsia"/>
          <w:color w:val="000000" w:themeColor="text1"/>
          <w:sz w:val="22"/>
        </w:rPr>
        <w:t>、</w:t>
      </w:r>
      <w:r w:rsidR="00107A6C" w:rsidRPr="00F51B38">
        <w:rPr>
          <w:rFonts w:asciiTheme="minorEastAsia" w:hAnsiTheme="minorEastAsia" w:hint="eastAsia"/>
          <w:color w:val="000000" w:themeColor="text1"/>
          <w:sz w:val="22"/>
        </w:rPr>
        <w:t>短時間集中豪雨</w:t>
      </w:r>
      <w:r w:rsidR="00453AC5" w:rsidRPr="00F51B38">
        <w:rPr>
          <w:rFonts w:asciiTheme="minorEastAsia" w:hAnsiTheme="minorEastAsia" w:hint="eastAsia"/>
          <w:color w:val="000000" w:themeColor="text1"/>
          <w:sz w:val="22"/>
        </w:rPr>
        <w:t>により、</w:t>
      </w:r>
      <w:r w:rsidR="00D62026" w:rsidRPr="00F51B38">
        <w:rPr>
          <w:rFonts w:asciiTheme="minorEastAsia" w:hAnsiTheme="minorEastAsia" w:hint="eastAsia"/>
          <w:color w:val="000000" w:themeColor="text1"/>
          <w:sz w:val="22"/>
        </w:rPr>
        <w:t>下水道、水路及び流域面積の小さい</w:t>
      </w:r>
      <w:r w:rsidR="006907AB" w:rsidRPr="00F51B38">
        <w:rPr>
          <w:rFonts w:asciiTheme="minorEastAsia" w:hAnsiTheme="minorEastAsia" w:hint="eastAsia"/>
          <w:color w:val="000000" w:themeColor="text1"/>
          <w:sz w:val="22"/>
        </w:rPr>
        <w:t>河川からの氾濫</w:t>
      </w:r>
      <w:r w:rsidR="00D62026" w:rsidRPr="00F51B38">
        <w:rPr>
          <w:rFonts w:asciiTheme="minorEastAsia" w:hAnsiTheme="minorEastAsia" w:hint="eastAsia"/>
          <w:color w:val="000000" w:themeColor="text1"/>
          <w:sz w:val="22"/>
        </w:rPr>
        <w:t>による被害</w:t>
      </w:r>
      <w:r w:rsidR="006907AB" w:rsidRPr="00F51B38">
        <w:rPr>
          <w:rFonts w:asciiTheme="minorEastAsia" w:hAnsiTheme="minorEastAsia" w:hint="eastAsia"/>
          <w:color w:val="000000" w:themeColor="text1"/>
          <w:sz w:val="22"/>
        </w:rPr>
        <w:t>（内水浸水被害）</w:t>
      </w:r>
      <w:r w:rsidR="00EA44B2" w:rsidRPr="00F51B38">
        <w:rPr>
          <w:rFonts w:asciiTheme="minorEastAsia" w:hAnsiTheme="minorEastAsia" w:hint="eastAsia"/>
          <w:color w:val="000000" w:themeColor="text1"/>
          <w:sz w:val="22"/>
        </w:rPr>
        <w:t>が発生している。</w:t>
      </w:r>
      <w:r w:rsidR="00927725" w:rsidRPr="00F51B38">
        <w:rPr>
          <w:rFonts w:asciiTheme="minorEastAsia" w:hAnsiTheme="minorEastAsia" w:hint="eastAsia"/>
          <w:color w:val="000000" w:themeColor="text1"/>
          <w:sz w:val="22"/>
        </w:rPr>
        <w:t>ま</w:t>
      </w:r>
      <w:r w:rsidR="00927725" w:rsidRPr="00995B82">
        <w:rPr>
          <w:rFonts w:asciiTheme="minorEastAsia" w:hAnsiTheme="minorEastAsia" w:hint="eastAsia"/>
          <w:color w:val="000000" w:themeColor="text1"/>
          <w:sz w:val="22"/>
        </w:rPr>
        <w:t>た、</w:t>
      </w:r>
      <w:r w:rsidR="00EA44B2" w:rsidRPr="00995B82">
        <w:rPr>
          <w:rFonts w:asciiTheme="minorEastAsia" w:hAnsiTheme="minorEastAsia" w:hint="eastAsia"/>
          <w:color w:val="000000" w:themeColor="text1"/>
          <w:sz w:val="22"/>
        </w:rPr>
        <w:t>都心部では、</w:t>
      </w:r>
      <w:r w:rsidR="00DD5464" w:rsidRPr="00995B82">
        <w:rPr>
          <w:rFonts w:asciiTheme="minorEastAsia" w:hAnsiTheme="minorEastAsia" w:hint="eastAsia"/>
          <w:color w:val="000000" w:themeColor="text1"/>
          <w:sz w:val="22"/>
        </w:rPr>
        <w:t>地震時</w:t>
      </w:r>
      <w:r w:rsidR="00E73845" w:rsidRPr="00995B82">
        <w:rPr>
          <w:rFonts w:asciiTheme="minorEastAsia" w:hAnsiTheme="minorEastAsia" w:hint="eastAsia"/>
          <w:color w:val="000000" w:themeColor="text1"/>
          <w:sz w:val="22"/>
        </w:rPr>
        <w:t>など</w:t>
      </w:r>
      <w:r w:rsidR="00EC1310" w:rsidRPr="00995B82">
        <w:rPr>
          <w:rFonts w:asciiTheme="minorEastAsia" w:hAnsiTheme="minorEastAsia" w:hint="eastAsia"/>
          <w:color w:val="000000" w:themeColor="text1"/>
          <w:sz w:val="22"/>
        </w:rPr>
        <w:t>に著しく危険な</w:t>
      </w:r>
      <w:r w:rsidRPr="00995B82">
        <w:rPr>
          <w:rFonts w:asciiTheme="minorEastAsia" w:hAnsiTheme="minorEastAsia" w:hint="eastAsia"/>
          <w:color w:val="000000" w:themeColor="text1"/>
          <w:sz w:val="22"/>
        </w:rPr>
        <w:t>密集市街地の区域が分布</w:t>
      </w:r>
      <w:r w:rsidR="00DD5464" w:rsidRPr="00995B82">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w:t>
      </w:r>
    </w:p>
    <w:p w14:paraId="21FE8FB2" w14:textId="65CA3A48" w:rsidR="00DC5B46" w:rsidRPr="005C32DA" w:rsidRDefault="000834DB" w:rsidP="00DC5B46">
      <w:pPr>
        <w:tabs>
          <w:tab w:val="left" w:pos="2595"/>
        </w:tabs>
        <w:ind w:left="426" w:firstLineChars="100" w:firstLine="220"/>
        <w:rPr>
          <w:rFonts w:asciiTheme="minorEastAsia" w:hAnsiTheme="minorEastAsia"/>
          <w:color w:val="000000" w:themeColor="text1"/>
          <w:sz w:val="22"/>
        </w:rPr>
      </w:pPr>
      <w:r w:rsidRPr="005C32DA">
        <w:rPr>
          <w:rFonts w:asciiTheme="minorEastAsia" w:hAnsiTheme="minorEastAsia" w:hint="eastAsia"/>
          <w:color w:val="000000" w:themeColor="text1"/>
          <w:sz w:val="22"/>
        </w:rPr>
        <w:t>府の都市軸となる</w:t>
      </w:r>
      <w:r w:rsidR="00A7263F" w:rsidRPr="005C32DA">
        <w:rPr>
          <w:rFonts w:asciiTheme="minorEastAsia" w:hAnsiTheme="minorEastAsia" w:hint="eastAsia"/>
          <w:color w:val="000000" w:themeColor="text1"/>
          <w:sz w:val="22"/>
        </w:rPr>
        <w:t>道路</w:t>
      </w:r>
      <w:r w:rsidR="00DD5464" w:rsidRPr="005C32DA">
        <w:rPr>
          <w:rFonts w:asciiTheme="minorEastAsia" w:hAnsiTheme="minorEastAsia" w:hint="eastAsia"/>
          <w:color w:val="000000" w:themeColor="text1"/>
          <w:sz w:val="22"/>
        </w:rPr>
        <w:t>は</w:t>
      </w:r>
      <w:r w:rsidR="00A7263F" w:rsidRPr="005C32DA">
        <w:rPr>
          <w:rFonts w:asciiTheme="minorEastAsia" w:hAnsiTheme="minorEastAsia" w:hint="eastAsia"/>
          <w:color w:val="000000" w:themeColor="text1"/>
          <w:sz w:val="22"/>
        </w:rPr>
        <w:t>放射状及び環状に整備され、</w:t>
      </w:r>
      <w:r w:rsidR="00704382" w:rsidRPr="005C32DA">
        <w:rPr>
          <w:rFonts w:asciiTheme="minorEastAsia" w:hAnsiTheme="minorEastAsia" w:hint="eastAsia"/>
          <w:color w:val="000000" w:themeColor="text1"/>
          <w:sz w:val="22"/>
        </w:rPr>
        <w:t>街路樹がみどりの回廊（コリドー）</w:t>
      </w:r>
      <w:r w:rsidR="00280DEA" w:rsidRPr="005C32DA">
        <w:rPr>
          <w:rFonts w:asciiTheme="minorEastAsia" w:hAnsiTheme="minorEastAsia" w:hint="eastAsia"/>
          <w:color w:val="000000" w:themeColor="text1"/>
          <w:sz w:val="22"/>
        </w:rPr>
        <w:t>の役割</w:t>
      </w:r>
      <w:r w:rsidR="00704382" w:rsidRPr="005C32DA">
        <w:rPr>
          <w:rFonts w:asciiTheme="minorEastAsia" w:hAnsiTheme="minorEastAsia" w:hint="eastAsia"/>
          <w:color w:val="000000" w:themeColor="text1"/>
          <w:sz w:val="22"/>
        </w:rPr>
        <w:t>を</w:t>
      </w:r>
      <w:r w:rsidR="00280DEA" w:rsidRPr="005C32DA">
        <w:rPr>
          <w:rFonts w:asciiTheme="minorEastAsia" w:hAnsiTheme="minorEastAsia" w:hint="eastAsia"/>
          <w:color w:val="000000" w:themeColor="text1"/>
          <w:sz w:val="22"/>
        </w:rPr>
        <w:t>担って</w:t>
      </w:r>
      <w:r w:rsidR="00704382" w:rsidRPr="005C32DA">
        <w:rPr>
          <w:rFonts w:asciiTheme="minorEastAsia" w:hAnsiTheme="minorEastAsia" w:hint="eastAsia"/>
          <w:color w:val="000000" w:themeColor="text1"/>
          <w:sz w:val="22"/>
        </w:rPr>
        <w:t>いる。</w:t>
      </w:r>
      <w:r w:rsidR="00DD5464" w:rsidRPr="005C32DA">
        <w:rPr>
          <w:rFonts w:asciiTheme="minorEastAsia" w:hAnsiTheme="minorEastAsia" w:hint="eastAsia"/>
          <w:color w:val="000000" w:themeColor="text1"/>
          <w:sz w:val="22"/>
        </w:rPr>
        <w:t>また、</w:t>
      </w:r>
      <w:r w:rsidR="00A7263F" w:rsidRPr="005C32DA">
        <w:rPr>
          <w:rFonts w:asciiTheme="minorEastAsia" w:hAnsiTheme="minorEastAsia" w:hint="eastAsia"/>
          <w:color w:val="000000" w:themeColor="text1"/>
          <w:sz w:val="22"/>
        </w:rPr>
        <w:t>府営公園</w:t>
      </w:r>
      <w:r w:rsidR="008035D4">
        <w:rPr>
          <w:rFonts w:asciiTheme="minorEastAsia" w:hAnsiTheme="minorEastAsia" w:hint="eastAsia"/>
          <w:color w:val="000000" w:themeColor="text1"/>
          <w:sz w:val="22"/>
        </w:rPr>
        <w:t>をはじめとする</w:t>
      </w:r>
      <w:r w:rsidR="00A7263F" w:rsidRPr="005C32DA">
        <w:rPr>
          <w:rFonts w:asciiTheme="minorEastAsia" w:hAnsiTheme="minorEastAsia" w:hint="eastAsia"/>
          <w:color w:val="000000" w:themeColor="text1"/>
          <w:sz w:val="22"/>
        </w:rPr>
        <w:t>大規模公園</w:t>
      </w:r>
      <w:r w:rsidR="0025419A" w:rsidRPr="005C32DA">
        <w:rPr>
          <w:rFonts w:asciiTheme="minorEastAsia" w:hAnsiTheme="minorEastAsia" w:hint="eastAsia"/>
          <w:color w:val="000000" w:themeColor="text1"/>
          <w:sz w:val="22"/>
        </w:rPr>
        <w:t>のほか、</w:t>
      </w:r>
      <w:r w:rsidR="00DD5464" w:rsidRPr="005C32DA">
        <w:rPr>
          <w:rFonts w:asciiTheme="minorEastAsia" w:hAnsiTheme="minorEastAsia" w:hint="eastAsia"/>
          <w:color w:val="000000" w:themeColor="text1"/>
          <w:sz w:val="22"/>
        </w:rPr>
        <w:t>天然記念物</w:t>
      </w:r>
      <w:r w:rsidR="00927725" w:rsidRPr="005C32DA">
        <w:rPr>
          <w:rFonts w:asciiTheme="minorEastAsia" w:hAnsiTheme="minorEastAsia" w:hint="eastAsia"/>
          <w:color w:val="000000" w:themeColor="text1"/>
          <w:sz w:val="22"/>
        </w:rPr>
        <w:t>など</w:t>
      </w:r>
      <w:r w:rsidR="00DD5464" w:rsidRPr="005C32DA">
        <w:rPr>
          <w:rFonts w:asciiTheme="minorEastAsia" w:hAnsiTheme="minorEastAsia" w:hint="eastAsia"/>
          <w:color w:val="000000" w:themeColor="text1"/>
          <w:sz w:val="22"/>
        </w:rPr>
        <w:t>の保存樹</w:t>
      </w:r>
      <w:r w:rsidR="00044329" w:rsidRPr="005C32DA">
        <w:rPr>
          <w:rFonts w:asciiTheme="minorEastAsia" w:hAnsiTheme="minorEastAsia" w:hint="eastAsia"/>
          <w:color w:val="000000" w:themeColor="text1"/>
          <w:sz w:val="22"/>
        </w:rPr>
        <w:t>も</w:t>
      </w:r>
      <w:r w:rsidR="00A7263F" w:rsidRPr="005C32DA">
        <w:rPr>
          <w:rFonts w:asciiTheme="minorEastAsia" w:hAnsiTheme="minorEastAsia" w:hint="eastAsia"/>
          <w:color w:val="000000" w:themeColor="text1"/>
          <w:sz w:val="22"/>
        </w:rPr>
        <w:t>府</w:t>
      </w:r>
      <w:r w:rsidR="00A7263F" w:rsidRPr="00995B82">
        <w:rPr>
          <w:rFonts w:asciiTheme="minorEastAsia" w:hAnsiTheme="minorEastAsia" w:hint="eastAsia"/>
          <w:color w:val="000000" w:themeColor="text1"/>
          <w:sz w:val="22"/>
        </w:rPr>
        <w:t>全域に点在</w:t>
      </w:r>
      <w:r w:rsidR="00DD5464" w:rsidRPr="00995B82">
        <w:rPr>
          <w:rFonts w:asciiTheme="minorEastAsia" w:hAnsiTheme="minorEastAsia" w:hint="eastAsia"/>
          <w:color w:val="000000" w:themeColor="text1"/>
          <w:sz w:val="22"/>
        </w:rPr>
        <w:t>している</w:t>
      </w:r>
      <w:r w:rsidR="00A7263F" w:rsidRPr="00995B82">
        <w:rPr>
          <w:rFonts w:asciiTheme="minorEastAsia" w:hAnsiTheme="minorEastAsia" w:hint="eastAsia"/>
          <w:color w:val="000000" w:themeColor="text1"/>
          <w:sz w:val="22"/>
        </w:rPr>
        <w:t>。市街地</w:t>
      </w:r>
      <w:r w:rsidR="0055277F" w:rsidRPr="00995B82">
        <w:rPr>
          <w:rFonts w:asciiTheme="minorEastAsia" w:hAnsiTheme="minorEastAsia" w:hint="eastAsia"/>
          <w:color w:val="000000" w:themeColor="text1"/>
          <w:sz w:val="22"/>
        </w:rPr>
        <w:t>には、</w:t>
      </w:r>
      <w:r w:rsidR="00A7327C" w:rsidRPr="00995B82">
        <w:rPr>
          <w:rFonts w:asciiTheme="minorEastAsia" w:hAnsiTheme="minorEastAsia" w:hint="eastAsia"/>
          <w:color w:val="000000" w:themeColor="text1"/>
          <w:sz w:val="22"/>
        </w:rPr>
        <w:t>道路、公園</w:t>
      </w:r>
      <w:r w:rsidR="00881108">
        <w:rPr>
          <w:rFonts w:asciiTheme="minorEastAsia" w:hAnsiTheme="minorEastAsia" w:hint="eastAsia"/>
          <w:color w:val="000000" w:themeColor="text1"/>
          <w:sz w:val="22"/>
        </w:rPr>
        <w:t>緑地</w:t>
      </w:r>
      <w:r w:rsidR="00E73845" w:rsidRPr="00995B82">
        <w:rPr>
          <w:rFonts w:asciiTheme="minorEastAsia" w:hAnsiTheme="minorEastAsia" w:hint="eastAsia"/>
          <w:color w:val="000000" w:themeColor="text1"/>
          <w:sz w:val="22"/>
        </w:rPr>
        <w:t>など</w:t>
      </w:r>
      <w:r w:rsidR="00A7327C" w:rsidRPr="00995B82">
        <w:rPr>
          <w:rFonts w:asciiTheme="minorEastAsia" w:hAnsiTheme="minorEastAsia" w:hint="eastAsia"/>
          <w:color w:val="000000" w:themeColor="text1"/>
          <w:sz w:val="22"/>
        </w:rPr>
        <w:t>の都市施設のみどり</w:t>
      </w:r>
      <w:r w:rsidR="0055277F" w:rsidRPr="00995B82">
        <w:rPr>
          <w:rFonts w:asciiTheme="minorEastAsia" w:hAnsiTheme="minorEastAsia" w:hint="eastAsia"/>
          <w:color w:val="000000" w:themeColor="text1"/>
          <w:sz w:val="22"/>
        </w:rPr>
        <w:t>が</w:t>
      </w:r>
      <w:r w:rsidR="00A7263F" w:rsidRPr="00995B82">
        <w:rPr>
          <w:rFonts w:asciiTheme="minorEastAsia" w:hAnsiTheme="minorEastAsia" w:hint="eastAsia"/>
          <w:color w:val="000000" w:themeColor="text1"/>
          <w:sz w:val="22"/>
        </w:rPr>
        <w:t>網目状に幅広く</w:t>
      </w:r>
      <w:r w:rsidR="00A7263F" w:rsidRPr="005C32DA">
        <w:rPr>
          <w:rFonts w:asciiTheme="minorEastAsia" w:hAnsiTheme="minorEastAsia" w:hint="eastAsia"/>
          <w:color w:val="000000" w:themeColor="text1"/>
          <w:sz w:val="22"/>
        </w:rPr>
        <w:t>存在</w:t>
      </w:r>
      <w:r w:rsidR="00951427" w:rsidRPr="005C32DA">
        <w:rPr>
          <w:rFonts w:asciiTheme="minorEastAsia" w:hAnsiTheme="minorEastAsia" w:hint="eastAsia"/>
          <w:color w:val="000000" w:themeColor="text1"/>
          <w:sz w:val="22"/>
        </w:rPr>
        <w:t>しており、</w:t>
      </w:r>
      <w:r w:rsidR="00FC09AA" w:rsidRPr="005C32DA">
        <w:rPr>
          <w:rFonts w:asciiTheme="minorEastAsia" w:hAnsiTheme="minorEastAsia" w:hint="eastAsia"/>
          <w:color w:val="000000" w:themeColor="text1"/>
          <w:sz w:val="22"/>
        </w:rPr>
        <w:t>環境負荷の低減、</w:t>
      </w:r>
      <w:r w:rsidR="00304309" w:rsidRPr="005C32DA">
        <w:rPr>
          <w:rFonts w:asciiTheme="minorEastAsia" w:hAnsiTheme="minorEastAsia" w:hint="eastAsia"/>
          <w:color w:val="000000" w:themeColor="text1"/>
          <w:sz w:val="22"/>
        </w:rPr>
        <w:t>災害</w:t>
      </w:r>
      <w:r w:rsidR="00FC09AA" w:rsidRPr="005C32DA">
        <w:rPr>
          <w:rFonts w:asciiTheme="minorEastAsia" w:hAnsiTheme="minorEastAsia" w:hint="eastAsia"/>
          <w:color w:val="000000" w:themeColor="text1"/>
          <w:sz w:val="22"/>
        </w:rPr>
        <w:t>に対する安全性の向上、身近な自然との</w:t>
      </w:r>
      <w:r w:rsidR="00881108">
        <w:rPr>
          <w:rFonts w:asciiTheme="minorEastAsia" w:hAnsiTheme="minorEastAsia" w:hint="eastAsia"/>
          <w:color w:val="000000" w:themeColor="text1"/>
          <w:sz w:val="22"/>
        </w:rPr>
        <w:t>ふ</w:t>
      </w:r>
      <w:r w:rsidR="00FC09AA" w:rsidRPr="005C32DA">
        <w:rPr>
          <w:rFonts w:asciiTheme="minorEastAsia" w:hAnsiTheme="minorEastAsia" w:hint="eastAsia"/>
          <w:color w:val="000000" w:themeColor="text1"/>
          <w:sz w:val="22"/>
        </w:rPr>
        <w:t>れ</w:t>
      </w:r>
      <w:r w:rsidR="00881108">
        <w:rPr>
          <w:rFonts w:asciiTheme="minorEastAsia" w:hAnsiTheme="minorEastAsia" w:hint="eastAsia"/>
          <w:color w:val="000000" w:themeColor="text1"/>
          <w:sz w:val="22"/>
        </w:rPr>
        <w:t>あ</w:t>
      </w:r>
      <w:r w:rsidR="00FC09AA" w:rsidRPr="005C32DA">
        <w:rPr>
          <w:rFonts w:asciiTheme="minorEastAsia" w:hAnsiTheme="minorEastAsia" w:hint="eastAsia"/>
          <w:color w:val="000000" w:themeColor="text1"/>
          <w:sz w:val="22"/>
        </w:rPr>
        <w:t>いの場やレクリエーションの場の提供など重要な役割を担っている</w:t>
      </w:r>
      <w:r w:rsidR="00DC5B46" w:rsidRPr="005C32DA">
        <w:rPr>
          <w:rFonts w:asciiTheme="minorEastAsia" w:hAnsiTheme="minorEastAsia" w:hint="eastAsia"/>
          <w:color w:val="000000" w:themeColor="text1"/>
          <w:sz w:val="22"/>
        </w:rPr>
        <w:t>。</w:t>
      </w:r>
    </w:p>
    <w:p w14:paraId="0AC90DA2" w14:textId="7A43B2B0" w:rsidR="00304951" w:rsidRPr="00DC5B46" w:rsidRDefault="00DC5B46" w:rsidP="00DC5B46">
      <w:pPr>
        <w:tabs>
          <w:tab w:val="left" w:pos="2595"/>
        </w:tabs>
        <w:ind w:left="426" w:firstLineChars="100" w:firstLine="220"/>
        <w:rPr>
          <w:rFonts w:asciiTheme="minorEastAsia" w:hAnsiTheme="minorEastAsia"/>
          <w:color w:val="FF0000"/>
          <w:sz w:val="22"/>
        </w:rPr>
      </w:pPr>
      <w:r w:rsidRPr="005C32DA">
        <w:rPr>
          <w:rFonts w:asciiTheme="minorEastAsia" w:hAnsiTheme="minorEastAsia" w:hint="eastAsia"/>
          <w:color w:val="000000" w:themeColor="text1"/>
          <w:sz w:val="22"/>
        </w:rPr>
        <w:t>一方で、街路樹や公園樹は、植栽年数が50年以上経過したものが多く存在し、</w:t>
      </w:r>
      <w:r w:rsidR="00392B60" w:rsidRPr="00DC1341">
        <w:rPr>
          <w:rFonts w:asciiTheme="minorEastAsia" w:hAnsiTheme="minorEastAsia" w:hint="eastAsia"/>
          <w:color w:val="000000" w:themeColor="text1"/>
          <w:sz w:val="22"/>
        </w:rPr>
        <w:t>更新時期を迎えている。</w:t>
      </w:r>
      <w:r w:rsidRPr="005C32DA">
        <w:rPr>
          <w:rFonts w:asciiTheme="minorEastAsia" w:hAnsiTheme="minorEastAsia" w:hint="eastAsia"/>
          <w:color w:val="000000" w:themeColor="text1"/>
          <w:sz w:val="22"/>
        </w:rPr>
        <w:t>今後の樹木の成長や維持管理状況をふまえると、老木化による樹勢の衰退や、大径木化による根上りの発生、無理な剪定による樹形の乱れなど、都市樹木の効用が十分に発揮出来ないことが想定</w:t>
      </w:r>
      <w:r w:rsidR="003202A9" w:rsidRPr="005C32DA">
        <w:rPr>
          <w:rFonts w:asciiTheme="minorEastAsia" w:hAnsiTheme="minorEastAsia" w:hint="eastAsia"/>
          <w:color w:val="000000" w:themeColor="text1"/>
          <w:sz w:val="22"/>
        </w:rPr>
        <w:t>されて</w:t>
      </w:r>
      <w:r w:rsidR="00DD5464" w:rsidRPr="00F51B38">
        <w:rPr>
          <w:rFonts w:asciiTheme="minorEastAsia" w:hAnsiTheme="minorEastAsia" w:hint="eastAsia"/>
          <w:color w:val="000000" w:themeColor="text1"/>
          <w:sz w:val="22"/>
        </w:rPr>
        <w:t>いる</w:t>
      </w:r>
      <w:r w:rsidR="004F019E" w:rsidRPr="00F51B38">
        <w:rPr>
          <w:rFonts w:asciiTheme="minorEastAsia" w:hAnsiTheme="minorEastAsia" w:hint="eastAsia"/>
          <w:color w:val="000000" w:themeColor="text1"/>
          <w:sz w:val="22"/>
        </w:rPr>
        <w:t>。</w:t>
      </w:r>
    </w:p>
    <w:p w14:paraId="5E1CA5D7" w14:textId="77777777" w:rsidR="00304951" w:rsidRDefault="00304951" w:rsidP="00B748F2">
      <w:pPr>
        <w:rPr>
          <w:rFonts w:asciiTheme="minorEastAsia" w:hAnsiTheme="minorEastAsia"/>
          <w:sz w:val="22"/>
        </w:rPr>
      </w:pPr>
    </w:p>
    <w:p w14:paraId="0C130678" w14:textId="77777777" w:rsidR="00A7263F" w:rsidRPr="0057106F" w:rsidRDefault="00A7263F" w:rsidP="0057106F">
      <w:pPr>
        <w:pStyle w:val="aa"/>
        <w:numPr>
          <w:ilvl w:val="1"/>
          <w:numId w:val="3"/>
        </w:numPr>
        <w:ind w:leftChars="0" w:left="567" w:hanging="283"/>
        <w:rPr>
          <w:rFonts w:asciiTheme="minorEastAsia" w:hAnsiTheme="minorEastAsia"/>
          <w:sz w:val="22"/>
        </w:rPr>
      </w:pPr>
      <w:r w:rsidRPr="0057106F">
        <w:rPr>
          <w:rFonts w:asciiTheme="minorEastAsia" w:hAnsiTheme="minorEastAsia" w:hint="eastAsia"/>
          <w:sz w:val="22"/>
        </w:rPr>
        <w:t>人文歴史特性</w:t>
      </w:r>
    </w:p>
    <w:p w14:paraId="50EBE982" w14:textId="77777777" w:rsidR="00A7263F" w:rsidRPr="00A7263F" w:rsidRDefault="005F6D13" w:rsidP="00B748F2">
      <w:pPr>
        <w:tabs>
          <w:tab w:val="left" w:pos="80"/>
        </w:tabs>
        <w:ind w:left="426" w:firstLineChars="100" w:firstLine="220"/>
        <w:rPr>
          <w:rFonts w:asciiTheme="minorEastAsia" w:hAnsiTheme="minorEastAsia"/>
          <w:sz w:val="22"/>
        </w:rPr>
      </w:pPr>
      <w:r w:rsidRPr="004F019E">
        <w:rPr>
          <w:rFonts w:asciiTheme="minorEastAsia" w:hAnsiTheme="minorEastAsia" w:hint="eastAsia"/>
          <w:sz w:val="22"/>
        </w:rPr>
        <w:t>大阪は、瀬戸内海・大阪湾から淀川や大和川を経て古都につながるという地勢的特徴</w:t>
      </w:r>
      <w:r w:rsidRPr="004F019E">
        <w:rPr>
          <w:rFonts w:asciiTheme="minorEastAsia" w:hAnsiTheme="minorEastAsia" w:hint="eastAsia"/>
          <w:sz w:val="22"/>
        </w:rPr>
        <w:lastRenderedPageBreak/>
        <w:t>から、古来より交通・運輸の中心地、日本の玄関口として発展</w:t>
      </w:r>
      <w:r>
        <w:rPr>
          <w:rFonts w:asciiTheme="minorEastAsia" w:hAnsiTheme="minorEastAsia" w:hint="eastAsia"/>
          <w:sz w:val="22"/>
        </w:rPr>
        <w:t>してきた。</w:t>
      </w:r>
      <w:r w:rsidR="00A7263F" w:rsidRPr="00A7263F">
        <w:rPr>
          <w:rFonts w:asciiTheme="minorEastAsia" w:hAnsiTheme="minorEastAsia" w:hint="eastAsia"/>
          <w:sz w:val="22"/>
        </w:rPr>
        <w:t>旧街道は、多くの歴史・文化</w:t>
      </w:r>
      <w:r w:rsidR="008438DD">
        <w:rPr>
          <w:rFonts w:asciiTheme="minorEastAsia" w:hAnsiTheme="minorEastAsia" w:hint="eastAsia"/>
          <w:sz w:val="22"/>
        </w:rPr>
        <w:t>遺産</w:t>
      </w:r>
      <w:r w:rsidR="00A7263F" w:rsidRPr="00A7263F">
        <w:rPr>
          <w:rFonts w:asciiTheme="minorEastAsia" w:hAnsiTheme="minorEastAsia" w:hint="eastAsia"/>
          <w:sz w:val="22"/>
        </w:rPr>
        <w:t>と一体となった社寺林や古墳群などのみどりのネットワークとして存在</w:t>
      </w:r>
      <w:r w:rsidR="004F019E">
        <w:rPr>
          <w:rFonts w:asciiTheme="minorEastAsia" w:hAnsiTheme="minorEastAsia" w:hint="eastAsia"/>
          <w:sz w:val="22"/>
        </w:rPr>
        <w:t>し、</w:t>
      </w:r>
      <w:r w:rsidR="00A7263F" w:rsidRPr="00A7263F">
        <w:rPr>
          <w:rFonts w:asciiTheme="minorEastAsia" w:hAnsiTheme="minorEastAsia" w:hint="eastAsia"/>
          <w:sz w:val="22"/>
        </w:rPr>
        <w:t>特に上町台地にはみどりと多くの歴史・文化遺産が集中</w:t>
      </w:r>
      <w:r w:rsidR="004F019E">
        <w:rPr>
          <w:rFonts w:asciiTheme="minorEastAsia" w:hAnsiTheme="minorEastAsia" w:hint="eastAsia"/>
          <w:sz w:val="22"/>
        </w:rPr>
        <w:t>している</w:t>
      </w:r>
      <w:r w:rsidR="00A7263F" w:rsidRPr="00A7263F">
        <w:rPr>
          <w:rFonts w:asciiTheme="minorEastAsia" w:hAnsiTheme="minorEastAsia" w:hint="eastAsia"/>
          <w:sz w:val="22"/>
        </w:rPr>
        <w:t>。</w:t>
      </w:r>
      <w:r w:rsidR="004F019E">
        <w:rPr>
          <w:rFonts w:asciiTheme="minorEastAsia" w:hAnsiTheme="minorEastAsia" w:hint="eastAsia"/>
          <w:sz w:val="22"/>
        </w:rPr>
        <w:t>旧</w:t>
      </w:r>
      <w:r w:rsidR="00A7263F" w:rsidRPr="00A7263F">
        <w:rPr>
          <w:rFonts w:asciiTheme="minorEastAsia" w:hAnsiTheme="minorEastAsia" w:hint="eastAsia"/>
          <w:sz w:val="22"/>
        </w:rPr>
        <w:t>淀川（大川・中之島）の大阪城から大阪湾にぬける東西軸、御堂筋を柱にした南北軸によるクロス型</w:t>
      </w:r>
      <w:r w:rsidR="00CC297C">
        <w:rPr>
          <w:rFonts w:asciiTheme="minorEastAsia" w:hAnsiTheme="minorEastAsia" w:hint="eastAsia"/>
          <w:sz w:val="22"/>
        </w:rPr>
        <w:t>の</w:t>
      </w:r>
      <w:r w:rsidR="004F019E">
        <w:rPr>
          <w:rFonts w:asciiTheme="minorEastAsia" w:hAnsiTheme="minorEastAsia" w:hint="eastAsia"/>
          <w:sz w:val="22"/>
        </w:rPr>
        <w:t>みどりの</w:t>
      </w:r>
      <w:r w:rsidR="00A7263F" w:rsidRPr="00A7263F">
        <w:rPr>
          <w:rFonts w:asciiTheme="minorEastAsia" w:hAnsiTheme="minorEastAsia" w:hint="eastAsia"/>
          <w:sz w:val="22"/>
        </w:rPr>
        <w:t>ネットワークが形成</w:t>
      </w:r>
      <w:r w:rsidR="004F019E">
        <w:rPr>
          <w:rFonts w:asciiTheme="minorEastAsia" w:hAnsiTheme="minorEastAsia" w:hint="eastAsia"/>
          <w:sz w:val="22"/>
        </w:rPr>
        <w:t>されている</w:t>
      </w:r>
      <w:r w:rsidR="00A7263F" w:rsidRPr="00A7263F">
        <w:rPr>
          <w:rFonts w:asciiTheme="minorEastAsia" w:hAnsiTheme="minorEastAsia" w:hint="eastAsia"/>
          <w:sz w:val="22"/>
        </w:rPr>
        <w:t>。南河内地域や泉州地域では、巨大な古墳群が存在し、自然豊かなみどりを形成</w:t>
      </w:r>
      <w:r w:rsidR="004F019E">
        <w:rPr>
          <w:rFonts w:asciiTheme="minorEastAsia" w:hAnsiTheme="minorEastAsia" w:hint="eastAsia"/>
          <w:sz w:val="22"/>
        </w:rPr>
        <w:t>している</w:t>
      </w:r>
      <w:r w:rsidR="00A7263F" w:rsidRPr="00A7263F">
        <w:rPr>
          <w:rFonts w:asciiTheme="minorEastAsia" w:hAnsiTheme="minorEastAsia" w:hint="eastAsia"/>
          <w:sz w:val="22"/>
        </w:rPr>
        <w:t>。旧街道や歴史・文化遺産と一体となったみどりは大阪固有の歴史</w:t>
      </w:r>
      <w:r w:rsidR="00BF7A70">
        <w:rPr>
          <w:rFonts w:asciiTheme="minorEastAsia" w:hAnsiTheme="minorEastAsia" w:hint="eastAsia"/>
          <w:sz w:val="22"/>
        </w:rPr>
        <w:t>や</w:t>
      </w:r>
      <w:r w:rsidR="00A7263F" w:rsidRPr="00A7263F">
        <w:rPr>
          <w:rFonts w:asciiTheme="minorEastAsia" w:hAnsiTheme="minorEastAsia" w:hint="eastAsia"/>
          <w:sz w:val="22"/>
        </w:rPr>
        <w:t>文化を継承するとともに、大阪の特徴あるみどりを形成する資源となっている。</w:t>
      </w:r>
    </w:p>
    <w:p w14:paraId="0569F7BF" w14:textId="77777777" w:rsidR="00A7263F" w:rsidRDefault="00A7263F" w:rsidP="00B748F2">
      <w:pPr>
        <w:tabs>
          <w:tab w:val="left" w:pos="80"/>
        </w:tabs>
        <w:rPr>
          <w:rFonts w:asciiTheme="minorEastAsia" w:hAnsiTheme="minorEastAsia"/>
          <w:sz w:val="22"/>
        </w:rPr>
      </w:pPr>
    </w:p>
    <w:p w14:paraId="4D5213DB" w14:textId="77777777" w:rsidR="00A7263F" w:rsidRPr="0057106F" w:rsidRDefault="00A7263F" w:rsidP="0057106F">
      <w:pPr>
        <w:pStyle w:val="aa"/>
        <w:numPr>
          <w:ilvl w:val="1"/>
          <w:numId w:val="3"/>
        </w:numPr>
        <w:tabs>
          <w:tab w:val="left" w:pos="80"/>
        </w:tabs>
        <w:ind w:leftChars="0" w:left="567" w:hanging="283"/>
        <w:rPr>
          <w:rFonts w:asciiTheme="minorEastAsia" w:hAnsiTheme="minorEastAsia"/>
          <w:sz w:val="22"/>
        </w:rPr>
      </w:pPr>
      <w:r w:rsidRPr="0057106F">
        <w:rPr>
          <w:rFonts w:asciiTheme="minorEastAsia" w:hAnsiTheme="minorEastAsia" w:hint="eastAsia"/>
          <w:sz w:val="22"/>
        </w:rPr>
        <w:t>土地利用特性</w:t>
      </w:r>
    </w:p>
    <w:p w14:paraId="60D09E9C" w14:textId="2D0C0059" w:rsidR="00A7263F" w:rsidRPr="00995B82" w:rsidRDefault="00A7263F" w:rsidP="00B748F2">
      <w:pPr>
        <w:tabs>
          <w:tab w:val="left" w:pos="80"/>
        </w:tabs>
        <w:ind w:left="426" w:firstLineChars="100" w:firstLine="220"/>
        <w:rPr>
          <w:rFonts w:asciiTheme="minorEastAsia" w:hAnsiTheme="minorEastAsia"/>
          <w:color w:val="000000" w:themeColor="text1"/>
          <w:sz w:val="22"/>
        </w:rPr>
      </w:pPr>
      <w:r w:rsidRPr="00A7263F">
        <w:rPr>
          <w:rFonts w:asciiTheme="minorEastAsia" w:hAnsiTheme="minorEastAsia" w:hint="eastAsia"/>
          <w:sz w:val="22"/>
        </w:rPr>
        <w:t>山地、丘陵地、平地、埋立地などの地形的特徴と道路、中小河川、公園</w:t>
      </w:r>
      <w:r w:rsidR="00622140">
        <w:rPr>
          <w:rFonts w:asciiTheme="minorEastAsia" w:hAnsiTheme="minorEastAsia" w:hint="eastAsia"/>
          <w:sz w:val="22"/>
        </w:rPr>
        <w:t>緑地</w:t>
      </w:r>
      <w:r w:rsidRPr="00A7263F">
        <w:rPr>
          <w:rFonts w:asciiTheme="minorEastAsia" w:hAnsiTheme="minorEastAsia" w:hint="eastAsia"/>
          <w:sz w:val="22"/>
        </w:rPr>
        <w:t>、旧街道などを中心とした人の生活・経済活動から、多様な土地利用特性が</w:t>
      </w:r>
      <w:r w:rsidRPr="006330CC">
        <w:rPr>
          <w:rFonts w:asciiTheme="minorEastAsia" w:hAnsiTheme="minorEastAsia" w:hint="eastAsia"/>
          <w:sz w:val="22"/>
        </w:rPr>
        <w:t>みられ</w:t>
      </w:r>
      <w:r w:rsidR="00341FF6" w:rsidRPr="006330CC">
        <w:rPr>
          <w:rFonts w:asciiTheme="minorEastAsia" w:hAnsiTheme="minorEastAsia" w:hint="eastAsia"/>
          <w:sz w:val="22"/>
        </w:rPr>
        <w:t>、</w:t>
      </w:r>
      <w:r w:rsidR="004419CE" w:rsidRPr="006330CC">
        <w:rPr>
          <w:rFonts w:asciiTheme="minorEastAsia" w:hAnsiTheme="minorEastAsia" w:hint="eastAsia"/>
          <w:sz w:val="22"/>
        </w:rPr>
        <w:t>土地利用ごとの特性を</w:t>
      </w:r>
      <w:r w:rsidR="00111E2F" w:rsidRPr="006330CC">
        <w:rPr>
          <w:rFonts w:asciiTheme="minorEastAsia" w:hAnsiTheme="minorEastAsia" w:hint="eastAsia"/>
          <w:sz w:val="22"/>
        </w:rPr>
        <w:t>以下の</w:t>
      </w:r>
      <w:r w:rsidR="00111E2F" w:rsidRPr="006330CC">
        <w:rPr>
          <w:rFonts w:asciiTheme="minorEastAsia" w:hAnsiTheme="minorEastAsia"/>
          <w:sz w:val="22"/>
        </w:rPr>
        <w:t>10エ</w:t>
      </w:r>
      <w:r w:rsidR="00111E2F" w:rsidRPr="00995B82">
        <w:rPr>
          <w:rFonts w:asciiTheme="minorEastAsia" w:hAnsiTheme="minorEastAsia"/>
          <w:color w:val="000000" w:themeColor="text1"/>
          <w:sz w:val="22"/>
        </w:rPr>
        <w:t>リアに分類し整理を行った。</w:t>
      </w:r>
    </w:p>
    <w:p w14:paraId="63B9D21B" w14:textId="77777777" w:rsidR="00293D61" w:rsidRPr="00995B82" w:rsidRDefault="005B764D" w:rsidP="00F70FC6">
      <w:pPr>
        <w:tabs>
          <w:tab w:val="left" w:pos="80"/>
        </w:tabs>
        <w:ind w:firstLineChars="193" w:firstLine="425"/>
        <w:rPr>
          <w:rFonts w:asciiTheme="minorEastAsia" w:hAnsiTheme="minorEastAsia"/>
          <w:color w:val="000000" w:themeColor="text1"/>
          <w:sz w:val="22"/>
        </w:rPr>
      </w:pPr>
      <w:r w:rsidRPr="00995B82">
        <w:rPr>
          <w:rFonts w:asciiTheme="minorEastAsia" w:hAnsiTheme="minorEastAsia" w:hint="eastAsia"/>
          <w:color w:val="000000" w:themeColor="text1"/>
          <w:sz w:val="22"/>
        </w:rPr>
        <w:t>ア）森林のエリ</w:t>
      </w:r>
      <w:r w:rsidRPr="005C32DA">
        <w:rPr>
          <w:rFonts w:asciiTheme="minorEastAsia" w:hAnsiTheme="minorEastAsia" w:hint="eastAsia"/>
          <w:color w:val="000000" w:themeColor="text1"/>
          <w:sz w:val="22"/>
        </w:rPr>
        <w:t>ア</w:t>
      </w:r>
      <w:r w:rsidR="00293D61" w:rsidRPr="005C32DA">
        <w:rPr>
          <w:rFonts w:asciiTheme="minorEastAsia" w:hAnsiTheme="minorEastAsia" w:hint="eastAsia"/>
          <w:color w:val="000000" w:themeColor="text1"/>
          <w:sz w:val="22"/>
        </w:rPr>
        <w:t>（地形分類上の山地）</w:t>
      </w:r>
    </w:p>
    <w:p w14:paraId="449C3923" w14:textId="77777777" w:rsidR="00EC4DC9" w:rsidRPr="00995B82" w:rsidRDefault="00E94A0A" w:rsidP="00EC4DC9">
      <w:pPr>
        <w:tabs>
          <w:tab w:val="left" w:pos="80"/>
        </w:tabs>
        <w:ind w:firstLineChars="300" w:firstLine="660"/>
        <w:rPr>
          <w:rFonts w:asciiTheme="minorEastAsia" w:hAnsiTheme="minorEastAsia"/>
          <w:color w:val="000000" w:themeColor="text1"/>
          <w:sz w:val="22"/>
        </w:rPr>
      </w:pPr>
      <w:r w:rsidRPr="00995B82">
        <w:rPr>
          <w:rFonts w:asciiTheme="minorEastAsia" w:hAnsiTheme="minorEastAsia" w:hint="eastAsia"/>
          <w:color w:val="000000" w:themeColor="text1"/>
          <w:sz w:val="22"/>
        </w:rPr>
        <w:t>・</w:t>
      </w:r>
      <w:r w:rsidR="00D0488C" w:rsidRPr="00995B82">
        <w:rPr>
          <w:rFonts w:asciiTheme="minorEastAsia" w:hAnsiTheme="minorEastAsia" w:hint="eastAsia"/>
          <w:color w:val="000000" w:themeColor="text1"/>
          <w:sz w:val="22"/>
        </w:rPr>
        <w:t>周辺山系のみどりが連続して存在し、市街地の背景となっている。</w:t>
      </w:r>
    </w:p>
    <w:p w14:paraId="3848D8A5" w14:textId="5AD790F8" w:rsidR="00E94A0A" w:rsidRPr="00995B82" w:rsidRDefault="00D0488C" w:rsidP="00EC4DC9">
      <w:pPr>
        <w:tabs>
          <w:tab w:val="left" w:pos="851"/>
        </w:tabs>
        <w:ind w:leftChars="314" w:left="707" w:hangingChars="22" w:hanging="48"/>
        <w:rPr>
          <w:rFonts w:asciiTheme="minorEastAsia" w:hAnsiTheme="minorEastAsia"/>
          <w:color w:val="000000" w:themeColor="text1"/>
          <w:sz w:val="22"/>
        </w:rPr>
      </w:pPr>
      <w:r w:rsidRPr="00995B82">
        <w:rPr>
          <w:rFonts w:asciiTheme="minorEastAsia" w:hAnsiTheme="minorEastAsia" w:hint="eastAsia"/>
          <w:color w:val="000000" w:themeColor="text1"/>
          <w:sz w:val="22"/>
        </w:rPr>
        <w:t>・森林は、水源の涵養、</w:t>
      </w:r>
      <w:r w:rsidR="004B6AE3" w:rsidRPr="00995B82">
        <w:rPr>
          <w:rFonts w:asciiTheme="minorEastAsia" w:hAnsiTheme="minorEastAsia" w:hint="eastAsia"/>
          <w:color w:val="000000" w:themeColor="text1"/>
          <w:sz w:val="22"/>
        </w:rPr>
        <w:t>山地災害の防止、地球温暖化の防止、生物多様性の保全</w:t>
      </w:r>
      <w:r w:rsidR="00E73845" w:rsidRPr="00995B82">
        <w:rPr>
          <w:rFonts w:asciiTheme="minorEastAsia" w:hAnsiTheme="minorEastAsia" w:hint="eastAsia"/>
          <w:color w:val="000000" w:themeColor="text1"/>
          <w:sz w:val="22"/>
        </w:rPr>
        <w:t>など</w:t>
      </w:r>
      <w:r w:rsidR="004B6AE3" w:rsidRPr="00995B82">
        <w:rPr>
          <w:rFonts w:asciiTheme="minorEastAsia" w:hAnsiTheme="minorEastAsia" w:hint="eastAsia"/>
          <w:color w:val="000000" w:themeColor="text1"/>
          <w:sz w:val="22"/>
        </w:rPr>
        <w:t>、多くの公益的機能を有して</w:t>
      </w:r>
      <w:r w:rsidR="00761E58" w:rsidRPr="00995B82">
        <w:rPr>
          <w:rFonts w:asciiTheme="minorEastAsia" w:hAnsiTheme="minorEastAsia" w:hint="eastAsia"/>
          <w:color w:val="000000" w:themeColor="text1"/>
          <w:sz w:val="22"/>
        </w:rPr>
        <w:t>いる。</w:t>
      </w:r>
    </w:p>
    <w:p w14:paraId="5DABFF1E" w14:textId="694E6F60" w:rsidR="005B764D" w:rsidRPr="005C32DA" w:rsidRDefault="005B764D" w:rsidP="0057106F">
      <w:pPr>
        <w:tabs>
          <w:tab w:val="left" w:pos="2595"/>
        </w:tabs>
        <w:spacing w:line="300" w:lineRule="exact"/>
        <w:ind w:leftChars="202" w:left="424" w:firstLine="2"/>
        <w:rPr>
          <w:rFonts w:asciiTheme="minorEastAsia" w:hAnsiTheme="minorEastAsia"/>
          <w:color w:val="000000" w:themeColor="text1"/>
          <w:sz w:val="22"/>
        </w:rPr>
      </w:pPr>
      <w:r w:rsidRPr="00995B82">
        <w:rPr>
          <w:rFonts w:asciiTheme="minorEastAsia" w:hAnsiTheme="minorEastAsia" w:hint="eastAsia"/>
          <w:color w:val="000000" w:themeColor="text1"/>
          <w:sz w:val="22"/>
        </w:rPr>
        <w:t>イ）都市に隣接する丘陵地のエリ</w:t>
      </w:r>
      <w:r w:rsidRPr="005C32DA">
        <w:rPr>
          <w:rFonts w:asciiTheme="minorEastAsia" w:hAnsiTheme="minorEastAsia" w:hint="eastAsia"/>
          <w:color w:val="000000" w:themeColor="text1"/>
          <w:sz w:val="22"/>
        </w:rPr>
        <w:t>ア</w:t>
      </w:r>
      <w:r w:rsidR="004746B8" w:rsidRPr="005C32DA">
        <w:rPr>
          <w:rFonts w:asciiTheme="minorEastAsia" w:hAnsiTheme="minorEastAsia" w:hint="eastAsia"/>
          <w:color w:val="000000" w:themeColor="text1"/>
          <w:sz w:val="22"/>
        </w:rPr>
        <w:t>（地形分類上の丘陵地で市街化調整区域）</w:t>
      </w:r>
    </w:p>
    <w:p w14:paraId="2A66FF30" w14:textId="77777777" w:rsidR="002E2251" w:rsidRPr="005C32DA" w:rsidRDefault="005B764D" w:rsidP="00EC4DC9">
      <w:pPr>
        <w:tabs>
          <w:tab w:val="left" w:pos="2595"/>
        </w:tabs>
        <w:spacing w:line="300" w:lineRule="exact"/>
        <w:ind w:leftChars="337" w:left="708" w:firstLine="2"/>
        <w:rPr>
          <w:rFonts w:asciiTheme="minorEastAsia" w:hAnsiTheme="minorEastAsia"/>
          <w:color w:val="000000" w:themeColor="text1"/>
          <w:sz w:val="22"/>
        </w:rPr>
      </w:pPr>
      <w:r w:rsidRPr="005C32DA">
        <w:rPr>
          <w:rFonts w:asciiTheme="minorEastAsia" w:hAnsiTheme="minorEastAsia" w:hint="eastAsia"/>
          <w:color w:val="000000" w:themeColor="text1"/>
          <w:sz w:val="22"/>
        </w:rPr>
        <w:t>・都市部に隣接する前山として存在し、都市住民の生活環境の保全や生物多様性に重要な役割を果たしている。</w:t>
      </w:r>
    </w:p>
    <w:p w14:paraId="4C588D62" w14:textId="01A4E13A" w:rsidR="005B764D" w:rsidRPr="00995B82" w:rsidRDefault="005B764D" w:rsidP="0057106F">
      <w:pPr>
        <w:tabs>
          <w:tab w:val="left" w:pos="2595"/>
        </w:tabs>
        <w:spacing w:line="300" w:lineRule="exact"/>
        <w:ind w:leftChars="202" w:left="424" w:firstLine="2"/>
        <w:rPr>
          <w:rFonts w:asciiTheme="minorEastAsia" w:hAnsiTheme="minorEastAsia"/>
          <w:color w:val="000000" w:themeColor="text1"/>
          <w:sz w:val="22"/>
        </w:rPr>
      </w:pPr>
      <w:r w:rsidRPr="005C32DA">
        <w:rPr>
          <w:rFonts w:asciiTheme="minorEastAsia" w:hAnsiTheme="minorEastAsia" w:hint="eastAsia"/>
          <w:color w:val="000000" w:themeColor="text1"/>
          <w:sz w:val="22"/>
        </w:rPr>
        <w:t>ウ）丘陵地に形成された住宅エリア</w:t>
      </w:r>
      <w:r w:rsidR="0027380D" w:rsidRPr="005C32DA">
        <w:rPr>
          <w:rFonts w:asciiTheme="minorEastAsia" w:hAnsiTheme="minorEastAsia" w:hint="eastAsia"/>
          <w:color w:val="000000" w:themeColor="text1"/>
          <w:sz w:val="22"/>
        </w:rPr>
        <w:t>（地形分類上の丘陵地で市街化区域）</w:t>
      </w:r>
    </w:p>
    <w:p w14:paraId="387F6E7E" w14:textId="77777777" w:rsidR="00804AC4" w:rsidRPr="00995B82" w:rsidRDefault="005B764D" w:rsidP="00804AC4">
      <w:pPr>
        <w:pStyle w:val="aa"/>
        <w:tabs>
          <w:tab w:val="left" w:pos="2595"/>
        </w:tabs>
        <w:spacing w:line="300" w:lineRule="exact"/>
        <w:ind w:leftChars="337" w:left="708"/>
        <w:rPr>
          <w:rFonts w:asciiTheme="minorEastAsia" w:hAnsiTheme="minorEastAsia"/>
          <w:color w:val="000000" w:themeColor="text1"/>
          <w:sz w:val="22"/>
        </w:rPr>
      </w:pPr>
      <w:r w:rsidRPr="00995B82">
        <w:rPr>
          <w:rFonts w:asciiTheme="minorEastAsia" w:hAnsiTheme="minorEastAsia" w:hint="eastAsia"/>
          <w:color w:val="000000" w:themeColor="text1"/>
          <w:sz w:val="22"/>
        </w:rPr>
        <w:t>・自然に囲まれた、みどり豊かな住環境が形成されているとともに、周辺の自然環境と</w:t>
      </w:r>
      <w:r w:rsidR="00EA2872" w:rsidRPr="00995B82">
        <w:rPr>
          <w:rFonts w:asciiTheme="minorEastAsia" w:hAnsiTheme="minorEastAsia" w:hint="eastAsia"/>
          <w:color w:val="000000" w:themeColor="text1"/>
          <w:sz w:val="22"/>
        </w:rPr>
        <w:t>敷地</w:t>
      </w:r>
      <w:r w:rsidR="00283E57" w:rsidRPr="00995B82">
        <w:rPr>
          <w:rFonts w:asciiTheme="minorEastAsia" w:hAnsiTheme="minorEastAsia" w:hint="eastAsia"/>
          <w:color w:val="000000" w:themeColor="text1"/>
          <w:sz w:val="22"/>
        </w:rPr>
        <w:t>内</w:t>
      </w:r>
      <w:r w:rsidRPr="00995B82">
        <w:rPr>
          <w:rFonts w:asciiTheme="minorEastAsia" w:hAnsiTheme="minorEastAsia" w:hint="eastAsia"/>
          <w:color w:val="000000" w:themeColor="text1"/>
          <w:sz w:val="22"/>
        </w:rPr>
        <w:t>のみどりが連続性を形成している。</w:t>
      </w:r>
    </w:p>
    <w:p w14:paraId="0F59379F" w14:textId="5565ABDF" w:rsidR="005B764D" w:rsidRPr="005C32DA" w:rsidRDefault="005B764D" w:rsidP="00804AC4">
      <w:pPr>
        <w:pStyle w:val="aa"/>
        <w:tabs>
          <w:tab w:val="left" w:pos="2595"/>
        </w:tabs>
        <w:spacing w:line="300" w:lineRule="exact"/>
        <w:ind w:leftChars="203" w:left="708" w:hangingChars="128" w:hanging="282"/>
        <w:rPr>
          <w:rFonts w:asciiTheme="minorEastAsia" w:hAnsiTheme="minorEastAsia"/>
          <w:color w:val="000000" w:themeColor="text1"/>
          <w:sz w:val="22"/>
        </w:rPr>
      </w:pPr>
      <w:r w:rsidRPr="00995B82">
        <w:rPr>
          <w:rFonts w:asciiTheme="minorEastAsia" w:hAnsiTheme="minorEastAsia" w:hint="eastAsia"/>
          <w:color w:val="000000" w:themeColor="text1"/>
          <w:sz w:val="22"/>
        </w:rPr>
        <w:t>エ）農地、集落が一体となった田園空間のエ</w:t>
      </w:r>
      <w:r w:rsidRPr="005C32DA">
        <w:rPr>
          <w:rFonts w:asciiTheme="minorEastAsia" w:hAnsiTheme="minorEastAsia" w:hint="eastAsia"/>
          <w:color w:val="000000" w:themeColor="text1"/>
          <w:sz w:val="22"/>
        </w:rPr>
        <w:t>リア</w:t>
      </w:r>
      <w:r w:rsidR="008C1A58" w:rsidRPr="005C32DA">
        <w:rPr>
          <w:rFonts w:asciiTheme="minorEastAsia" w:hAnsiTheme="minorEastAsia" w:hint="eastAsia"/>
          <w:color w:val="000000" w:themeColor="text1"/>
          <w:sz w:val="22"/>
        </w:rPr>
        <w:t>（主に農業振興地域の農空間（集落などを含む））</w:t>
      </w:r>
    </w:p>
    <w:p w14:paraId="6CB7921F" w14:textId="77777777" w:rsidR="00DD627F" w:rsidRPr="005C32DA" w:rsidRDefault="00DD627F" w:rsidP="00EC4DC9">
      <w:pPr>
        <w:pStyle w:val="aa"/>
        <w:tabs>
          <w:tab w:val="left" w:pos="2595"/>
        </w:tabs>
        <w:spacing w:line="300" w:lineRule="exact"/>
        <w:ind w:leftChars="302" w:left="634"/>
        <w:rPr>
          <w:rFonts w:asciiTheme="minorEastAsia" w:hAnsiTheme="minorEastAsia"/>
          <w:sz w:val="22"/>
        </w:rPr>
      </w:pPr>
      <w:r w:rsidRPr="005C32DA">
        <w:rPr>
          <w:rFonts w:asciiTheme="minorEastAsia" w:hAnsiTheme="minorEastAsia" w:hint="eastAsia"/>
          <w:sz w:val="22"/>
        </w:rPr>
        <w:t>・みどりを有する住宅地、農地、ため池、水路</w:t>
      </w:r>
      <w:r w:rsidR="00E73845" w:rsidRPr="005C32DA">
        <w:rPr>
          <w:rFonts w:asciiTheme="minorEastAsia" w:hAnsiTheme="minorEastAsia" w:hint="eastAsia"/>
          <w:sz w:val="22"/>
        </w:rPr>
        <w:t>など</w:t>
      </w:r>
      <w:r w:rsidR="00632F41" w:rsidRPr="005C32DA">
        <w:rPr>
          <w:rFonts w:asciiTheme="minorEastAsia" w:hAnsiTheme="minorEastAsia" w:hint="eastAsia"/>
          <w:sz w:val="22"/>
        </w:rPr>
        <w:t>が一体となって田園空間を形成している。</w:t>
      </w:r>
    </w:p>
    <w:p w14:paraId="596D946A" w14:textId="77777777" w:rsidR="00DD627F" w:rsidRPr="005C32DA" w:rsidRDefault="00DD627F" w:rsidP="00EC4DC9">
      <w:pPr>
        <w:pStyle w:val="aa"/>
        <w:tabs>
          <w:tab w:val="left" w:pos="2595"/>
        </w:tabs>
        <w:spacing w:line="300" w:lineRule="exact"/>
        <w:ind w:leftChars="302" w:left="634"/>
        <w:rPr>
          <w:rFonts w:asciiTheme="minorEastAsia" w:hAnsiTheme="minorEastAsia"/>
          <w:sz w:val="22"/>
        </w:rPr>
      </w:pPr>
      <w:r w:rsidRPr="005C32DA">
        <w:rPr>
          <w:rFonts w:asciiTheme="minorEastAsia" w:hAnsiTheme="minorEastAsia" w:hint="eastAsia"/>
          <w:sz w:val="22"/>
        </w:rPr>
        <w:t>・農地、ため池、水路は、豪雨時に雨水を貯留する洪水調整</w:t>
      </w:r>
      <w:r w:rsidR="0086323A" w:rsidRPr="005C32DA">
        <w:rPr>
          <w:rFonts w:asciiTheme="minorEastAsia" w:hAnsiTheme="minorEastAsia" w:hint="eastAsia"/>
          <w:sz w:val="22"/>
        </w:rPr>
        <w:t>池</w:t>
      </w:r>
      <w:r w:rsidRPr="005C32DA">
        <w:rPr>
          <w:rFonts w:asciiTheme="minorEastAsia" w:hAnsiTheme="minorEastAsia" w:hint="eastAsia"/>
          <w:sz w:val="22"/>
        </w:rPr>
        <w:t>としての防災機能をもっている。</w:t>
      </w:r>
    </w:p>
    <w:p w14:paraId="5BE388BD" w14:textId="6C261D4A" w:rsidR="005B764D" w:rsidRPr="00995B82" w:rsidRDefault="005B764D" w:rsidP="0057106F">
      <w:pPr>
        <w:pStyle w:val="aa"/>
        <w:tabs>
          <w:tab w:val="left" w:pos="2595"/>
        </w:tabs>
        <w:spacing w:line="300" w:lineRule="exact"/>
        <w:ind w:leftChars="203" w:left="837" w:hangingChars="187" w:hanging="411"/>
        <w:rPr>
          <w:rFonts w:asciiTheme="minorEastAsia" w:hAnsiTheme="minorEastAsia"/>
          <w:color w:val="000000" w:themeColor="text1"/>
          <w:sz w:val="22"/>
        </w:rPr>
      </w:pPr>
      <w:r w:rsidRPr="005C32DA">
        <w:rPr>
          <w:rFonts w:asciiTheme="minorEastAsia" w:hAnsiTheme="minorEastAsia" w:hint="eastAsia"/>
          <w:sz w:val="22"/>
        </w:rPr>
        <w:t>オ）</w:t>
      </w:r>
      <w:r w:rsidR="00CB65C3" w:rsidRPr="005C32DA">
        <w:rPr>
          <w:rFonts w:asciiTheme="minorEastAsia" w:hAnsiTheme="minorEastAsia" w:hint="eastAsia"/>
          <w:sz w:val="22"/>
        </w:rPr>
        <w:t>みどり</w:t>
      </w:r>
      <w:r w:rsidRPr="005C32DA">
        <w:rPr>
          <w:rFonts w:asciiTheme="minorEastAsia" w:hAnsiTheme="minorEastAsia" w:hint="eastAsia"/>
          <w:sz w:val="22"/>
        </w:rPr>
        <w:t>が少ない住宅地中心のエリ</w:t>
      </w:r>
      <w:r w:rsidRPr="005C32DA">
        <w:rPr>
          <w:rFonts w:asciiTheme="minorEastAsia" w:hAnsiTheme="minorEastAsia" w:hint="eastAsia"/>
          <w:color w:val="000000" w:themeColor="text1"/>
          <w:sz w:val="22"/>
        </w:rPr>
        <w:t>ア</w:t>
      </w:r>
      <w:r w:rsidR="00E72BB3" w:rsidRPr="005C32DA">
        <w:rPr>
          <w:rFonts w:asciiTheme="minorEastAsia" w:hAnsiTheme="minorEastAsia" w:hint="eastAsia"/>
          <w:color w:val="000000" w:themeColor="text1"/>
          <w:sz w:val="22"/>
        </w:rPr>
        <w:t>（主に市街化区域）</w:t>
      </w:r>
    </w:p>
    <w:p w14:paraId="43019985" w14:textId="77777777" w:rsidR="005B764D" w:rsidRPr="00995B82" w:rsidRDefault="005B764D" w:rsidP="00EC4DC9">
      <w:pPr>
        <w:pStyle w:val="aa"/>
        <w:tabs>
          <w:tab w:val="left" w:pos="2595"/>
        </w:tabs>
        <w:spacing w:line="300" w:lineRule="exact"/>
        <w:ind w:leftChars="302" w:left="634"/>
        <w:rPr>
          <w:rFonts w:asciiTheme="minorEastAsia" w:hAnsiTheme="minorEastAsia"/>
          <w:color w:val="000000" w:themeColor="text1"/>
          <w:sz w:val="22"/>
        </w:rPr>
      </w:pPr>
      <w:r w:rsidRPr="00995B82">
        <w:rPr>
          <w:rFonts w:asciiTheme="minorEastAsia" w:hAnsiTheme="minorEastAsia" w:hint="eastAsia"/>
          <w:color w:val="000000" w:themeColor="text1"/>
          <w:sz w:val="22"/>
        </w:rPr>
        <w:t>・公園緑地を拠点とし</w:t>
      </w:r>
      <w:r w:rsidR="00DC67D9" w:rsidRPr="00995B82">
        <w:rPr>
          <w:rFonts w:asciiTheme="minorEastAsia" w:hAnsiTheme="minorEastAsia" w:hint="eastAsia"/>
          <w:color w:val="000000" w:themeColor="text1"/>
          <w:sz w:val="22"/>
        </w:rPr>
        <w:t>て</w:t>
      </w:r>
      <w:r w:rsidRPr="00995B82">
        <w:rPr>
          <w:rFonts w:asciiTheme="minorEastAsia" w:hAnsiTheme="minorEastAsia" w:hint="eastAsia"/>
          <w:color w:val="000000" w:themeColor="text1"/>
          <w:sz w:val="22"/>
        </w:rPr>
        <w:t>、街路樹や河川などのみどりが網目状に分布</w:t>
      </w:r>
      <w:r w:rsidR="00DC67D9" w:rsidRPr="00995B82">
        <w:rPr>
          <w:rFonts w:asciiTheme="minorEastAsia" w:hAnsiTheme="minorEastAsia" w:hint="eastAsia"/>
          <w:color w:val="000000" w:themeColor="text1"/>
          <w:sz w:val="22"/>
        </w:rPr>
        <w:t>し</w:t>
      </w:r>
      <w:r w:rsidRPr="00995B82">
        <w:rPr>
          <w:rFonts w:asciiTheme="minorEastAsia" w:hAnsiTheme="minorEastAsia" w:hint="eastAsia"/>
          <w:color w:val="000000" w:themeColor="text1"/>
          <w:sz w:val="22"/>
        </w:rPr>
        <w:t>、社寺林や民有地の庭木などのみどりが点在</w:t>
      </w:r>
      <w:r w:rsidR="00CB65C3" w:rsidRPr="00995B82">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w:t>
      </w:r>
    </w:p>
    <w:p w14:paraId="2F6B5B82" w14:textId="0F733F7D" w:rsidR="005B764D" w:rsidRPr="00995B82" w:rsidRDefault="005B764D" w:rsidP="00EC4DC9">
      <w:pPr>
        <w:pStyle w:val="aa"/>
        <w:tabs>
          <w:tab w:val="left" w:pos="2595"/>
        </w:tabs>
        <w:spacing w:line="300" w:lineRule="exact"/>
        <w:ind w:leftChars="302" w:left="634"/>
        <w:rPr>
          <w:rFonts w:asciiTheme="minorEastAsia" w:hAnsiTheme="minorEastAsia"/>
          <w:color w:val="000000" w:themeColor="text1"/>
          <w:sz w:val="22"/>
        </w:rPr>
      </w:pPr>
      <w:r w:rsidRPr="00995B82">
        <w:rPr>
          <w:rFonts w:asciiTheme="minorEastAsia" w:hAnsiTheme="minorEastAsia" w:hint="eastAsia"/>
          <w:color w:val="000000" w:themeColor="text1"/>
          <w:sz w:val="22"/>
        </w:rPr>
        <w:t>・民有地が大半を占めており、庭先やベランダのガーデニング、公共空間での緑化ボランティア活動などによるみどりが存在</w:t>
      </w:r>
      <w:r w:rsidR="00CB65C3" w:rsidRPr="00995B82">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w:t>
      </w:r>
    </w:p>
    <w:p w14:paraId="44A25C0C" w14:textId="573AC447" w:rsidR="005B764D" w:rsidRPr="00995B82" w:rsidRDefault="005B764D" w:rsidP="0057106F">
      <w:pPr>
        <w:pStyle w:val="aa"/>
        <w:tabs>
          <w:tab w:val="left" w:pos="2595"/>
        </w:tabs>
        <w:spacing w:line="300" w:lineRule="exact"/>
        <w:ind w:leftChars="203" w:left="837" w:hangingChars="187" w:hanging="411"/>
        <w:rPr>
          <w:rFonts w:asciiTheme="minorEastAsia" w:hAnsiTheme="minorEastAsia"/>
          <w:color w:val="000000" w:themeColor="text1"/>
          <w:sz w:val="22"/>
        </w:rPr>
      </w:pPr>
      <w:r w:rsidRPr="00995B82">
        <w:rPr>
          <w:rFonts w:asciiTheme="minorEastAsia" w:hAnsiTheme="minorEastAsia" w:hint="eastAsia"/>
          <w:color w:val="000000" w:themeColor="text1"/>
          <w:sz w:val="22"/>
        </w:rPr>
        <w:t>カ）良好な</w:t>
      </w:r>
      <w:r w:rsidR="00CB65C3" w:rsidRPr="00995B82">
        <w:rPr>
          <w:rFonts w:asciiTheme="minorEastAsia" w:hAnsiTheme="minorEastAsia" w:hint="eastAsia"/>
          <w:color w:val="000000" w:themeColor="text1"/>
          <w:sz w:val="22"/>
        </w:rPr>
        <w:t>みどり</w:t>
      </w:r>
      <w:r w:rsidRPr="00995B82">
        <w:rPr>
          <w:rFonts w:asciiTheme="minorEastAsia" w:hAnsiTheme="minorEastAsia" w:hint="eastAsia"/>
          <w:color w:val="000000" w:themeColor="text1"/>
          <w:sz w:val="22"/>
        </w:rPr>
        <w:t>を有する住宅地中心のエリア</w:t>
      </w:r>
      <w:r w:rsidR="00BD39C2" w:rsidRPr="005C32DA">
        <w:rPr>
          <w:rFonts w:asciiTheme="minorEastAsia" w:hAnsiTheme="minorEastAsia" w:hint="eastAsia"/>
          <w:color w:val="000000" w:themeColor="text1"/>
          <w:sz w:val="22"/>
        </w:rPr>
        <w:t>（主に用途地域における第１種低層住居専用地域）</w:t>
      </w:r>
    </w:p>
    <w:p w14:paraId="23B21FB0" w14:textId="77777777" w:rsidR="005B764D" w:rsidRPr="00995B82" w:rsidRDefault="005B764D" w:rsidP="00EC4DC9">
      <w:pPr>
        <w:pStyle w:val="aa"/>
        <w:tabs>
          <w:tab w:val="left" w:pos="2595"/>
        </w:tabs>
        <w:spacing w:line="300" w:lineRule="exact"/>
        <w:ind w:leftChars="303" w:left="827" w:hangingChars="87" w:hanging="191"/>
        <w:rPr>
          <w:rFonts w:asciiTheme="minorEastAsia" w:hAnsiTheme="minorEastAsia"/>
          <w:color w:val="000000" w:themeColor="text1"/>
          <w:sz w:val="22"/>
        </w:rPr>
      </w:pPr>
      <w:r w:rsidRPr="00995B82">
        <w:rPr>
          <w:rFonts w:asciiTheme="minorEastAsia" w:hAnsiTheme="minorEastAsia" w:hint="eastAsia"/>
          <w:color w:val="000000" w:themeColor="text1"/>
          <w:sz w:val="22"/>
        </w:rPr>
        <w:t>・敷地内に生長した庭木や生垣が存在し、みどり豊かな住環境を形成</w:t>
      </w:r>
      <w:r w:rsidR="00CB65C3" w:rsidRPr="00995B82">
        <w:rPr>
          <w:rFonts w:asciiTheme="minorEastAsia" w:hAnsiTheme="minorEastAsia" w:hint="eastAsia"/>
          <w:color w:val="000000" w:themeColor="text1"/>
          <w:sz w:val="22"/>
        </w:rPr>
        <w:t>している</w:t>
      </w:r>
      <w:r w:rsidRPr="00995B82">
        <w:rPr>
          <w:rFonts w:asciiTheme="minorEastAsia" w:hAnsiTheme="minorEastAsia" w:hint="eastAsia"/>
          <w:color w:val="000000" w:themeColor="text1"/>
          <w:sz w:val="22"/>
        </w:rPr>
        <w:t>。</w:t>
      </w:r>
    </w:p>
    <w:p w14:paraId="70A3F23C" w14:textId="62F8D2BE" w:rsidR="005B764D" w:rsidRPr="005C32DA" w:rsidRDefault="005B764D" w:rsidP="00EC4DC9">
      <w:pPr>
        <w:pStyle w:val="aa"/>
        <w:tabs>
          <w:tab w:val="left" w:pos="2595"/>
        </w:tabs>
        <w:spacing w:line="300" w:lineRule="exact"/>
        <w:ind w:leftChars="203" w:left="837" w:hangingChars="187" w:hanging="411"/>
        <w:rPr>
          <w:rFonts w:asciiTheme="minorEastAsia" w:hAnsiTheme="minorEastAsia"/>
          <w:color w:val="000000" w:themeColor="text1"/>
          <w:sz w:val="22"/>
        </w:rPr>
      </w:pPr>
      <w:r w:rsidRPr="00995B82">
        <w:rPr>
          <w:rFonts w:asciiTheme="minorEastAsia" w:hAnsiTheme="minorEastAsia" w:hint="eastAsia"/>
          <w:color w:val="000000" w:themeColor="text1"/>
          <w:sz w:val="22"/>
        </w:rPr>
        <w:t>キ）土地の高度利用が中心のエリア</w:t>
      </w:r>
      <w:r w:rsidR="00C14F01" w:rsidRPr="005C32DA">
        <w:rPr>
          <w:rFonts w:asciiTheme="minorEastAsia" w:hAnsiTheme="minorEastAsia" w:hint="eastAsia"/>
          <w:color w:val="000000" w:themeColor="text1"/>
          <w:sz w:val="22"/>
        </w:rPr>
        <w:t>（主に用途地域における商業地域）</w:t>
      </w:r>
    </w:p>
    <w:p w14:paraId="5C90D318" w14:textId="77777777" w:rsidR="005B764D" w:rsidRPr="005C32DA" w:rsidRDefault="005B764D" w:rsidP="00EC4DC9">
      <w:pPr>
        <w:pStyle w:val="aa"/>
        <w:tabs>
          <w:tab w:val="left" w:pos="2595"/>
        </w:tabs>
        <w:spacing w:line="300" w:lineRule="exact"/>
        <w:ind w:leftChars="302" w:left="634"/>
        <w:rPr>
          <w:rFonts w:asciiTheme="minorEastAsia" w:hAnsiTheme="minorEastAsia"/>
          <w:sz w:val="22"/>
        </w:rPr>
      </w:pPr>
      <w:r w:rsidRPr="005C32DA">
        <w:rPr>
          <w:rFonts w:asciiTheme="minorEastAsia" w:hAnsiTheme="minorEastAsia" w:hint="eastAsia"/>
          <w:color w:val="000000" w:themeColor="text1"/>
          <w:sz w:val="22"/>
        </w:rPr>
        <w:t>・鉄道駅を中心に公共交通機関の充実や土地の高度利用が進んでおり</w:t>
      </w:r>
      <w:r w:rsidRPr="005C32DA">
        <w:rPr>
          <w:rFonts w:asciiTheme="minorEastAsia" w:hAnsiTheme="minorEastAsia" w:hint="eastAsia"/>
          <w:sz w:val="22"/>
        </w:rPr>
        <w:t>、ビルでは屋上・壁面緑化が増えつつある。</w:t>
      </w:r>
    </w:p>
    <w:p w14:paraId="3AFF1DC1" w14:textId="77777777" w:rsidR="00CB65C3" w:rsidRPr="005C32DA" w:rsidRDefault="005B764D" w:rsidP="00EC4DC9">
      <w:pPr>
        <w:pStyle w:val="aa"/>
        <w:tabs>
          <w:tab w:val="left" w:pos="2595"/>
        </w:tabs>
        <w:spacing w:line="300" w:lineRule="exact"/>
        <w:ind w:leftChars="302" w:left="634"/>
        <w:rPr>
          <w:rFonts w:asciiTheme="minorEastAsia" w:hAnsiTheme="minorEastAsia"/>
          <w:sz w:val="22"/>
        </w:rPr>
      </w:pPr>
      <w:r w:rsidRPr="005C32DA">
        <w:rPr>
          <w:rFonts w:asciiTheme="minorEastAsia" w:hAnsiTheme="minorEastAsia" w:hint="eastAsia"/>
          <w:sz w:val="22"/>
        </w:rPr>
        <w:t>・高層住宅</w:t>
      </w:r>
      <w:r w:rsidR="00E73845" w:rsidRPr="005C32DA">
        <w:rPr>
          <w:rFonts w:asciiTheme="minorEastAsia" w:hAnsiTheme="minorEastAsia" w:hint="eastAsia"/>
          <w:sz w:val="22"/>
        </w:rPr>
        <w:t>など</w:t>
      </w:r>
      <w:r w:rsidRPr="005C32DA">
        <w:rPr>
          <w:rFonts w:asciiTheme="minorEastAsia" w:hAnsiTheme="minorEastAsia" w:hint="eastAsia"/>
          <w:sz w:val="22"/>
        </w:rPr>
        <w:t>の公開空地で、緑化による交流の場の形成や魅力向上を図る事例が見られる。</w:t>
      </w:r>
    </w:p>
    <w:p w14:paraId="68254D60" w14:textId="24D06209" w:rsidR="005B764D" w:rsidRPr="00995B82" w:rsidRDefault="005B764D" w:rsidP="00EC4DC9">
      <w:pPr>
        <w:pStyle w:val="aa"/>
        <w:tabs>
          <w:tab w:val="left" w:pos="2595"/>
        </w:tabs>
        <w:spacing w:line="300" w:lineRule="exact"/>
        <w:ind w:leftChars="203" w:left="837" w:hangingChars="187" w:hanging="411"/>
        <w:rPr>
          <w:rFonts w:asciiTheme="minorEastAsia" w:hAnsiTheme="minorEastAsia"/>
          <w:color w:val="000000" w:themeColor="text1"/>
          <w:sz w:val="22"/>
        </w:rPr>
      </w:pPr>
      <w:r w:rsidRPr="005C32DA">
        <w:rPr>
          <w:rFonts w:asciiTheme="minorEastAsia" w:hAnsiTheme="minorEastAsia" w:hint="eastAsia"/>
          <w:sz w:val="22"/>
        </w:rPr>
        <w:t>ク）古くからのたたずまいを感じさせるエリ</w:t>
      </w:r>
      <w:r w:rsidRPr="005C32DA">
        <w:rPr>
          <w:rFonts w:asciiTheme="minorEastAsia" w:hAnsiTheme="minorEastAsia" w:hint="eastAsia"/>
          <w:color w:val="000000" w:themeColor="text1"/>
          <w:sz w:val="22"/>
        </w:rPr>
        <w:t>ア</w:t>
      </w:r>
      <w:r w:rsidR="00FE1E1B" w:rsidRPr="005C32DA">
        <w:rPr>
          <w:rFonts w:asciiTheme="minorEastAsia" w:hAnsiTheme="minorEastAsia" w:hint="eastAsia"/>
          <w:color w:val="000000" w:themeColor="text1"/>
          <w:sz w:val="22"/>
        </w:rPr>
        <w:t>（旧街道沿いや歴史的まちなみの残るエリア）</w:t>
      </w:r>
    </w:p>
    <w:p w14:paraId="7A165B06" w14:textId="77777777" w:rsidR="005B764D" w:rsidRPr="00995B82" w:rsidRDefault="005B764D" w:rsidP="00EC4DC9">
      <w:pPr>
        <w:pStyle w:val="aa"/>
        <w:tabs>
          <w:tab w:val="left" w:pos="2595"/>
        </w:tabs>
        <w:spacing w:line="300" w:lineRule="exact"/>
        <w:ind w:leftChars="301" w:left="632"/>
        <w:rPr>
          <w:rFonts w:asciiTheme="minorEastAsia" w:hAnsiTheme="minorEastAsia"/>
          <w:color w:val="000000" w:themeColor="text1"/>
          <w:sz w:val="22"/>
        </w:rPr>
      </w:pPr>
      <w:r w:rsidRPr="00995B82">
        <w:rPr>
          <w:rFonts w:asciiTheme="minorEastAsia" w:hAnsiTheme="minorEastAsia" w:hint="eastAsia"/>
          <w:color w:val="000000" w:themeColor="text1"/>
          <w:sz w:val="22"/>
        </w:rPr>
        <w:t>・建物、屋敷林、生垣、保存樹木などが一体となって、古くからのたたずまいを感じさせている。</w:t>
      </w:r>
    </w:p>
    <w:p w14:paraId="426FD21C" w14:textId="0514A0AB" w:rsidR="005B764D" w:rsidRPr="005C32DA" w:rsidRDefault="005B764D" w:rsidP="00EC4DC9">
      <w:pPr>
        <w:pStyle w:val="aa"/>
        <w:tabs>
          <w:tab w:val="left" w:pos="2595"/>
        </w:tabs>
        <w:spacing w:line="300" w:lineRule="exact"/>
        <w:ind w:leftChars="203" w:left="837" w:hangingChars="187" w:hanging="411"/>
        <w:rPr>
          <w:rFonts w:asciiTheme="minorEastAsia" w:hAnsiTheme="minorEastAsia"/>
          <w:color w:val="000000" w:themeColor="text1"/>
          <w:sz w:val="22"/>
        </w:rPr>
      </w:pPr>
      <w:r w:rsidRPr="00995B82">
        <w:rPr>
          <w:rFonts w:asciiTheme="minorEastAsia" w:hAnsiTheme="minorEastAsia" w:hint="eastAsia"/>
          <w:color w:val="000000" w:themeColor="text1"/>
          <w:sz w:val="22"/>
        </w:rPr>
        <w:t>ケ）</w:t>
      </w:r>
      <w:r w:rsidR="00BA613F">
        <w:rPr>
          <w:rFonts w:asciiTheme="minorEastAsia" w:hAnsiTheme="minorEastAsia" w:hint="eastAsia"/>
          <w:color w:val="000000" w:themeColor="text1"/>
          <w:sz w:val="22"/>
        </w:rPr>
        <w:t>主に工場等の立地</w:t>
      </w:r>
      <w:r w:rsidRPr="00995B82">
        <w:rPr>
          <w:rFonts w:asciiTheme="minorEastAsia" w:hAnsiTheme="minorEastAsia" w:hint="eastAsia"/>
          <w:color w:val="000000" w:themeColor="text1"/>
          <w:sz w:val="22"/>
        </w:rPr>
        <w:t>するエリ</w:t>
      </w:r>
      <w:r w:rsidRPr="005C32DA">
        <w:rPr>
          <w:rFonts w:asciiTheme="minorEastAsia" w:hAnsiTheme="minorEastAsia" w:hint="eastAsia"/>
          <w:color w:val="000000" w:themeColor="text1"/>
          <w:sz w:val="22"/>
        </w:rPr>
        <w:t>ア</w:t>
      </w:r>
      <w:r w:rsidR="009D6C0E" w:rsidRPr="005C32DA">
        <w:rPr>
          <w:rFonts w:asciiTheme="minorEastAsia" w:hAnsiTheme="minorEastAsia" w:hint="eastAsia"/>
          <w:color w:val="000000" w:themeColor="text1"/>
          <w:sz w:val="22"/>
        </w:rPr>
        <w:t>（主に用途地域における</w:t>
      </w:r>
      <w:r w:rsidR="00BA613F">
        <w:rPr>
          <w:rFonts w:asciiTheme="minorEastAsia" w:hAnsiTheme="minorEastAsia" w:hint="eastAsia"/>
          <w:color w:val="000000" w:themeColor="text1"/>
          <w:sz w:val="22"/>
        </w:rPr>
        <w:t>工業</w:t>
      </w:r>
      <w:r w:rsidR="009D6C0E" w:rsidRPr="005C32DA">
        <w:rPr>
          <w:rFonts w:asciiTheme="minorEastAsia" w:hAnsiTheme="minorEastAsia" w:hint="eastAsia"/>
          <w:color w:val="000000" w:themeColor="text1"/>
          <w:sz w:val="22"/>
        </w:rPr>
        <w:t>地域）</w:t>
      </w:r>
    </w:p>
    <w:p w14:paraId="56DC4527" w14:textId="7C210280" w:rsidR="00CB65C3" w:rsidRPr="005C32DA" w:rsidRDefault="005B764D" w:rsidP="00EC4DC9">
      <w:pPr>
        <w:pStyle w:val="aa"/>
        <w:tabs>
          <w:tab w:val="left" w:pos="2595"/>
        </w:tabs>
        <w:spacing w:line="300" w:lineRule="exact"/>
        <w:ind w:leftChars="302" w:left="634"/>
        <w:rPr>
          <w:rFonts w:asciiTheme="minorEastAsia" w:hAnsiTheme="minorEastAsia"/>
          <w:color w:val="000000" w:themeColor="text1"/>
          <w:sz w:val="22"/>
        </w:rPr>
      </w:pPr>
      <w:r w:rsidRPr="005C32DA">
        <w:rPr>
          <w:rFonts w:asciiTheme="minorEastAsia" w:hAnsiTheme="minorEastAsia" w:hint="eastAsia"/>
          <w:color w:val="000000" w:themeColor="text1"/>
          <w:sz w:val="22"/>
        </w:rPr>
        <w:lastRenderedPageBreak/>
        <w:t>・工場（民有地）が大半を占め、工場の新設時</w:t>
      </w:r>
      <w:r w:rsidR="00E73845" w:rsidRPr="005C32DA">
        <w:rPr>
          <w:rFonts w:asciiTheme="minorEastAsia" w:hAnsiTheme="minorEastAsia" w:hint="eastAsia"/>
          <w:color w:val="000000" w:themeColor="text1"/>
          <w:sz w:val="22"/>
        </w:rPr>
        <w:t>など</w:t>
      </w:r>
      <w:r w:rsidRPr="005C32DA">
        <w:rPr>
          <w:rFonts w:asciiTheme="minorEastAsia" w:hAnsiTheme="minorEastAsia" w:hint="eastAsia"/>
          <w:color w:val="000000" w:themeColor="text1"/>
          <w:sz w:val="22"/>
        </w:rPr>
        <w:t>において、緑化</w:t>
      </w:r>
      <w:r w:rsidR="002C2224" w:rsidRPr="005C32DA">
        <w:rPr>
          <w:rFonts w:asciiTheme="minorEastAsia" w:hAnsiTheme="minorEastAsia" w:hint="eastAsia"/>
          <w:color w:val="000000" w:themeColor="text1"/>
          <w:sz w:val="22"/>
        </w:rPr>
        <w:t>がなされている。</w:t>
      </w:r>
    </w:p>
    <w:p w14:paraId="538EEDDE" w14:textId="1B2B484B" w:rsidR="003E5558" w:rsidRPr="00995B82" w:rsidRDefault="005B764D" w:rsidP="003E5558">
      <w:pPr>
        <w:pStyle w:val="aa"/>
        <w:tabs>
          <w:tab w:val="left" w:pos="2595"/>
        </w:tabs>
        <w:spacing w:line="300" w:lineRule="exact"/>
        <w:ind w:leftChars="203" w:left="837" w:hangingChars="187" w:hanging="411"/>
        <w:rPr>
          <w:rFonts w:asciiTheme="minorEastAsia" w:hAnsiTheme="minorEastAsia"/>
          <w:color w:val="000000" w:themeColor="text1"/>
          <w:sz w:val="22"/>
        </w:rPr>
      </w:pPr>
      <w:r w:rsidRPr="005C32DA">
        <w:rPr>
          <w:rFonts w:asciiTheme="minorEastAsia" w:hAnsiTheme="minorEastAsia" w:hint="eastAsia"/>
          <w:color w:val="000000" w:themeColor="text1"/>
          <w:sz w:val="22"/>
        </w:rPr>
        <w:t>コ）埋立地・臨海部のエリア</w:t>
      </w:r>
      <w:r w:rsidR="00E04729" w:rsidRPr="005C32DA">
        <w:rPr>
          <w:rFonts w:asciiTheme="minorEastAsia" w:hAnsiTheme="minorEastAsia" w:hint="eastAsia"/>
          <w:color w:val="000000" w:themeColor="text1"/>
          <w:sz w:val="22"/>
        </w:rPr>
        <w:t>（地形分類上の埋立地）</w:t>
      </w:r>
    </w:p>
    <w:p w14:paraId="4E13C409" w14:textId="1B1C7133" w:rsidR="005B764D" w:rsidRDefault="005B764D" w:rsidP="00900510">
      <w:pPr>
        <w:pStyle w:val="aa"/>
        <w:tabs>
          <w:tab w:val="left" w:pos="2595"/>
        </w:tabs>
        <w:spacing w:line="300" w:lineRule="exact"/>
        <w:ind w:leftChars="303" w:left="636"/>
        <w:rPr>
          <w:rFonts w:asciiTheme="minorEastAsia" w:hAnsiTheme="minorEastAsia"/>
          <w:sz w:val="22"/>
        </w:rPr>
      </w:pPr>
      <w:r w:rsidRPr="005B764D">
        <w:rPr>
          <w:rFonts w:asciiTheme="minorEastAsia" w:hAnsiTheme="minorEastAsia" w:hint="eastAsia"/>
          <w:sz w:val="22"/>
        </w:rPr>
        <w:t>・府営公園、港湾緑地や人工干潟などは、憩いの場や自然観察の場となっている。</w:t>
      </w:r>
    </w:p>
    <w:p w14:paraId="6754721F" w14:textId="52051CB7" w:rsidR="000F1F8B" w:rsidRDefault="0042643A" w:rsidP="000F1F8B">
      <w:pPr>
        <w:pStyle w:val="aa"/>
        <w:tabs>
          <w:tab w:val="left" w:pos="2595"/>
        </w:tabs>
        <w:spacing w:line="300" w:lineRule="exact"/>
        <w:ind w:leftChars="303" w:left="827" w:hangingChars="87" w:hanging="191"/>
        <w:rPr>
          <w:rFonts w:asciiTheme="minorEastAsia" w:hAnsiTheme="minorEastAsia"/>
          <w:sz w:val="22"/>
        </w:rPr>
      </w:pPr>
      <w:r>
        <w:rPr>
          <w:rFonts w:asciiTheme="minorEastAsia" w:hAnsiTheme="minorEastAsia"/>
          <w:noProof/>
          <w:sz w:val="22"/>
        </w:rPr>
        <mc:AlternateContent>
          <mc:Choice Requires="wpg">
            <w:drawing>
              <wp:anchor distT="0" distB="0" distL="114300" distR="114300" simplePos="0" relativeHeight="251658346" behindDoc="0" locked="0" layoutInCell="1" allowOverlap="1" wp14:anchorId="6CDACA1A" wp14:editId="21632AE2">
                <wp:simplePos x="0" y="0"/>
                <wp:positionH relativeFrom="margin">
                  <wp:posOffset>-273685</wp:posOffset>
                </wp:positionH>
                <wp:positionV relativeFrom="paragraph">
                  <wp:posOffset>367030</wp:posOffset>
                </wp:positionV>
                <wp:extent cx="5953760" cy="7410450"/>
                <wp:effectExtent l="0" t="0" r="0" b="0"/>
                <wp:wrapTopAndBottom/>
                <wp:docPr id="15" name="グループ化 15"/>
                <wp:cNvGraphicFramePr/>
                <a:graphic xmlns:a="http://schemas.openxmlformats.org/drawingml/2006/main">
                  <a:graphicData uri="http://schemas.microsoft.com/office/word/2010/wordprocessingGroup">
                    <wpg:wgp>
                      <wpg:cNvGrpSpPr/>
                      <wpg:grpSpPr>
                        <a:xfrm>
                          <a:off x="0" y="0"/>
                          <a:ext cx="5953760" cy="7410450"/>
                          <a:chOff x="-50979" y="926572"/>
                          <a:chExt cx="4488702" cy="6089509"/>
                        </a:xfrm>
                      </wpg:grpSpPr>
                      <wps:wsp>
                        <wps:cNvPr id="39" name="テキスト ボックス 2"/>
                        <wps:cNvSpPr txBox="1">
                          <a:spLocks noChangeArrowheads="1"/>
                        </wps:cNvSpPr>
                        <wps:spPr bwMode="auto">
                          <a:xfrm>
                            <a:off x="-50979" y="6653689"/>
                            <a:ext cx="4488702" cy="362392"/>
                          </a:xfrm>
                          <a:prstGeom prst="rect">
                            <a:avLst/>
                          </a:prstGeom>
                          <a:noFill/>
                          <a:ln w="9525">
                            <a:noFill/>
                            <a:miter lim="800000"/>
                            <a:headEnd/>
                            <a:tailEnd/>
                          </a:ln>
                        </wps:spPr>
                        <wps:txbx>
                          <w:txbxContent>
                            <w:p w14:paraId="6B653951" w14:textId="34E9EDC2" w:rsidR="00CF3ECF" w:rsidRDefault="00CF3ECF" w:rsidP="00CF3ECF">
                              <w:pPr>
                                <w:tabs>
                                  <w:tab w:val="left" w:pos="2595"/>
                                  <w:tab w:val="center" w:pos="4645"/>
                                </w:tabs>
                                <w:ind w:leftChars="135" w:left="283"/>
                                <w:jc w:val="center"/>
                                <w:rPr>
                                  <w:rFonts w:asciiTheme="majorEastAsia" w:eastAsiaTheme="majorEastAsia" w:hAnsiTheme="majorEastAsia"/>
                                  <w:sz w:val="20"/>
                                  <w:szCs w:val="21"/>
                                </w:rPr>
                              </w:pPr>
                              <w:r>
                                <w:rPr>
                                  <w:rFonts w:asciiTheme="majorEastAsia" w:eastAsiaTheme="majorEastAsia" w:hAnsiTheme="majorEastAsia" w:hint="eastAsia"/>
                                  <w:sz w:val="20"/>
                                  <w:szCs w:val="21"/>
                                </w:rPr>
                                <w:t>図</w:t>
                              </w:r>
                              <w:r w:rsidR="005C12EC">
                                <w:rPr>
                                  <w:rFonts w:asciiTheme="majorEastAsia" w:eastAsiaTheme="majorEastAsia" w:hAnsiTheme="majorEastAsia" w:hint="eastAsia"/>
                                  <w:sz w:val="20"/>
                                  <w:szCs w:val="21"/>
                                </w:rPr>
                                <w:t>４</w:t>
                              </w:r>
                              <w:r>
                                <w:rPr>
                                  <w:rFonts w:asciiTheme="majorEastAsia" w:eastAsiaTheme="majorEastAsia" w:hAnsiTheme="majorEastAsia" w:hint="eastAsia"/>
                                  <w:sz w:val="20"/>
                                  <w:szCs w:val="21"/>
                                </w:rPr>
                                <w:t xml:space="preserve">　</w:t>
                              </w:r>
                              <w:r w:rsidRPr="00AE35D9">
                                <w:rPr>
                                  <w:rFonts w:asciiTheme="majorEastAsia" w:eastAsiaTheme="majorEastAsia" w:hAnsiTheme="majorEastAsia"/>
                                  <w:sz w:val="20"/>
                                  <w:szCs w:val="21"/>
                                </w:rPr>
                                <w:t>4つの特性</w:t>
                              </w:r>
                              <w:r w:rsidRPr="00AE35D9">
                                <w:rPr>
                                  <w:rFonts w:asciiTheme="majorEastAsia" w:eastAsiaTheme="majorEastAsia" w:hAnsiTheme="majorEastAsia" w:hint="eastAsia"/>
                                  <w:sz w:val="20"/>
                                  <w:szCs w:val="21"/>
                                </w:rPr>
                                <w:t>から見た</w:t>
                              </w:r>
                              <w:r>
                                <w:rPr>
                                  <w:rFonts w:asciiTheme="majorEastAsia" w:eastAsiaTheme="majorEastAsia" w:hAnsiTheme="majorEastAsia" w:hint="eastAsia"/>
                                  <w:sz w:val="20"/>
                                  <w:szCs w:val="21"/>
                                </w:rPr>
                                <w:t>大阪のみどりの資源</w:t>
                              </w:r>
                            </w:p>
                            <w:p w14:paraId="2554C0CE" w14:textId="77777777" w:rsidR="00CF3ECF" w:rsidRPr="00EC4DC9" w:rsidRDefault="00CF3ECF" w:rsidP="00CF3ECF">
                              <w:pPr>
                                <w:jc w:val="center"/>
                              </w:pPr>
                            </w:p>
                          </w:txbxContent>
                        </wps:txbx>
                        <wps:bodyPr rot="0" vert="horz" wrap="square" lIns="91440" tIns="0" rIns="91440" bIns="0" anchor="t" anchorCtr="0">
                          <a:noAutofit/>
                        </wps:bodyPr>
                      </wps:wsp>
                      <pic:pic xmlns:pic="http://schemas.openxmlformats.org/drawingml/2006/picture">
                        <pic:nvPicPr>
                          <pic:cNvPr id="32" name="図 32"/>
                          <pic:cNvPicPr>
                            <a:picLocks noChangeAspect="1"/>
                          </pic:cNvPicPr>
                        </pic:nvPicPr>
                        <pic:blipFill>
                          <a:blip r:embed="rId13">
                            <a:extLst>
                              <a:ext uri="{28A0092B-C50C-407E-A947-70E740481C1C}">
                                <a14:useLocalDpi xmlns:a14="http://schemas.microsoft.com/office/drawing/2010/main" val="0"/>
                              </a:ext>
                            </a:extLst>
                          </a:blip>
                          <a:srcRect t="1767" b="1767"/>
                          <a:stretch/>
                        </pic:blipFill>
                        <pic:spPr bwMode="auto">
                          <a:xfrm>
                            <a:off x="455872" y="926572"/>
                            <a:ext cx="3832637" cy="551373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CDACA1A" id="グループ化 15" o:spid="_x0000_s1045" style="position:absolute;left:0;text-align:left;margin-left:-21.55pt;margin-top:28.9pt;width:468.8pt;height:583.5pt;z-index:251658346;mso-position-horizontal-relative:margin;mso-width-relative:margin;mso-height-relative:margin" coordorigin="-509,9265" coordsize="44887,60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">
                <v:shape id="_x0000_s1046" type="#_x0000_t202" style="position:absolute;left:-509;top:66536;width:44886;height:3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" filled="f" stroked="f">
                  <v:textbox inset=",0,,0">
                    <w:txbxContent>
                      <w:p w14:paraId="6B653951" w14:textId="34E9EDC2" w:rsidR="00CF3ECF" w:rsidRDefault="00CF3ECF" w:rsidP="00CF3ECF">
                        <w:pPr>
                          <w:tabs>
                            <w:tab w:val="left" w:pos="2595"/>
                            <w:tab w:val="center" w:pos="4645"/>
                          </w:tabs>
                          <w:ind w:leftChars="135" w:left="283"/>
                          <w:jc w:val="center"/>
                          <w:rPr>
                            <w:rFonts w:asciiTheme="majorEastAsia" w:eastAsiaTheme="majorEastAsia" w:hAnsiTheme="majorEastAsia"/>
                            <w:sz w:val="20"/>
                            <w:szCs w:val="21"/>
                          </w:rPr>
                        </w:pPr>
                        <w:r>
                          <w:rPr>
                            <w:rFonts w:asciiTheme="majorEastAsia" w:eastAsiaTheme="majorEastAsia" w:hAnsiTheme="majorEastAsia" w:hint="eastAsia"/>
                            <w:sz w:val="20"/>
                            <w:szCs w:val="21"/>
                          </w:rPr>
                          <w:t>図</w:t>
                        </w:r>
                        <w:r w:rsidR="005C12EC">
                          <w:rPr>
                            <w:rFonts w:asciiTheme="majorEastAsia" w:eastAsiaTheme="majorEastAsia" w:hAnsiTheme="majorEastAsia" w:hint="eastAsia"/>
                            <w:sz w:val="20"/>
                            <w:szCs w:val="21"/>
                          </w:rPr>
                          <w:t>４</w:t>
                        </w:r>
                        <w:r>
                          <w:rPr>
                            <w:rFonts w:asciiTheme="majorEastAsia" w:eastAsiaTheme="majorEastAsia" w:hAnsiTheme="majorEastAsia" w:hint="eastAsia"/>
                            <w:sz w:val="20"/>
                            <w:szCs w:val="21"/>
                          </w:rPr>
                          <w:t xml:space="preserve">　</w:t>
                        </w:r>
                        <w:r w:rsidRPr="00AE35D9">
                          <w:rPr>
                            <w:rFonts w:asciiTheme="majorEastAsia" w:eastAsiaTheme="majorEastAsia" w:hAnsiTheme="majorEastAsia"/>
                            <w:sz w:val="20"/>
                            <w:szCs w:val="21"/>
                          </w:rPr>
                          <w:t>4つの特性</w:t>
                        </w:r>
                        <w:r w:rsidRPr="00AE35D9">
                          <w:rPr>
                            <w:rFonts w:asciiTheme="majorEastAsia" w:eastAsiaTheme="majorEastAsia" w:hAnsiTheme="majorEastAsia" w:hint="eastAsia"/>
                            <w:sz w:val="20"/>
                            <w:szCs w:val="21"/>
                          </w:rPr>
                          <w:t>から見た</w:t>
                        </w:r>
                        <w:r>
                          <w:rPr>
                            <w:rFonts w:asciiTheme="majorEastAsia" w:eastAsiaTheme="majorEastAsia" w:hAnsiTheme="majorEastAsia" w:hint="eastAsia"/>
                            <w:sz w:val="20"/>
                            <w:szCs w:val="21"/>
                          </w:rPr>
                          <w:t>大阪のみどりの資源</w:t>
                        </w:r>
                      </w:p>
                      <w:p w14:paraId="2554C0CE" w14:textId="77777777" w:rsidR="00CF3ECF" w:rsidRPr="00EC4DC9" w:rsidRDefault="00CF3ECF" w:rsidP="00CF3ECF">
                        <w:pPr>
                          <w:jc w:val="center"/>
                        </w:pPr>
                      </w:p>
                    </w:txbxContent>
                  </v:textbox>
                </v:shape>
                <v:shape id="図 32" o:spid="_x0000_s1047" type="#_x0000_t75" style="position:absolute;left:4558;top:9265;width:38327;height:55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">
                  <v:imagedata r:id="rId14" o:title="" croptop="1158f" cropbottom="1158f"/>
                </v:shape>
                <w10:wrap type="topAndBottom" anchorx="margin"/>
              </v:group>
            </w:pict>
          </mc:Fallback>
        </mc:AlternateContent>
      </w:r>
      <w:r w:rsidR="000F1F8B" w:rsidRPr="005B764D">
        <w:rPr>
          <w:rFonts w:asciiTheme="minorEastAsia" w:hAnsiTheme="minorEastAsia" w:hint="eastAsia"/>
          <w:sz w:val="22"/>
        </w:rPr>
        <w:t>・アマモの保全</w:t>
      </w:r>
      <w:r w:rsidR="000F1F8B">
        <w:rPr>
          <w:rFonts w:asciiTheme="minorEastAsia" w:hAnsiTheme="minorEastAsia" w:hint="eastAsia"/>
          <w:sz w:val="22"/>
        </w:rPr>
        <w:t>をはじめとする</w:t>
      </w:r>
      <w:r w:rsidR="000F1F8B" w:rsidRPr="005B764D">
        <w:rPr>
          <w:rFonts w:asciiTheme="minorEastAsia" w:hAnsiTheme="minorEastAsia" w:hint="eastAsia"/>
          <w:sz w:val="22"/>
        </w:rPr>
        <w:t>生物多様性の確保などの取組も行われている。</w:t>
      </w:r>
    </w:p>
    <w:p w14:paraId="51946BCC" w14:textId="623623B7" w:rsidR="00940841" w:rsidRDefault="00E01510" w:rsidP="00F51B38">
      <w:pPr>
        <w:pStyle w:val="1"/>
      </w:pPr>
      <w:bookmarkStart w:id="29" w:name="_Toc212658404"/>
      <w:r>
        <w:rPr>
          <w:rFonts w:hint="eastAsia"/>
        </w:rPr>
        <w:t>第２章</w:t>
      </w:r>
      <w:r w:rsidR="00D15AF3" w:rsidRPr="00E2186D">
        <w:rPr>
          <w:rFonts w:hint="eastAsia"/>
        </w:rPr>
        <w:t xml:space="preserve">　</w:t>
      </w:r>
      <w:r>
        <w:rPr>
          <w:rFonts w:hint="eastAsia"/>
        </w:rPr>
        <w:t>大阪</w:t>
      </w:r>
      <w:r w:rsidR="00AB36C8">
        <w:rPr>
          <w:rFonts w:hint="eastAsia"/>
        </w:rPr>
        <w:t>の</w:t>
      </w:r>
      <w:r>
        <w:rPr>
          <w:rFonts w:hint="eastAsia"/>
        </w:rPr>
        <w:t>みどりづくりの方向性</w:t>
      </w:r>
      <w:bookmarkEnd w:id="29"/>
    </w:p>
    <w:p w14:paraId="45F86553" w14:textId="30DDEA7C" w:rsidR="0027053E" w:rsidRPr="00D54F7A" w:rsidRDefault="006D0407" w:rsidP="00ED5AD3">
      <w:pPr>
        <w:pStyle w:val="2"/>
      </w:pPr>
      <w:bookmarkStart w:id="30" w:name="_Toc212658405"/>
      <w:r>
        <w:rPr>
          <w:rFonts w:hint="eastAsia"/>
        </w:rPr>
        <w:t>１</w:t>
      </w:r>
      <w:r w:rsidRPr="008439E8">
        <w:rPr>
          <w:rFonts w:hint="eastAsia"/>
        </w:rPr>
        <w:t xml:space="preserve">　</w:t>
      </w:r>
      <w:r w:rsidRPr="0057106F">
        <w:rPr>
          <w:rFonts w:hint="eastAsia"/>
        </w:rPr>
        <w:t>みどり</w:t>
      </w:r>
      <w:r>
        <w:rPr>
          <w:rFonts w:hint="eastAsia"/>
        </w:rPr>
        <w:t>の効果</w:t>
      </w:r>
      <w:bookmarkEnd w:id="30"/>
    </w:p>
    <w:p w14:paraId="6553F06D" w14:textId="570D3337" w:rsidR="0027053E" w:rsidRDefault="0027053E" w:rsidP="00940841">
      <w:pPr>
        <w:spacing w:line="320" w:lineRule="exact"/>
        <w:rPr>
          <w:sz w:val="22"/>
        </w:rPr>
      </w:pPr>
      <w:r>
        <w:rPr>
          <w:rFonts w:hint="eastAsia"/>
        </w:rPr>
        <w:t xml:space="preserve">　</w:t>
      </w:r>
      <w:r w:rsidRPr="0057106F">
        <w:rPr>
          <w:rFonts w:hint="eastAsia"/>
          <w:sz w:val="22"/>
        </w:rPr>
        <w:t>みどりには、みどりが存在することで発揮される「存在効果」、みどりを利用することで発揮される「利用効果」、</w:t>
      </w:r>
      <w:r w:rsidRPr="00684A42">
        <w:rPr>
          <w:rFonts w:hint="eastAsia"/>
          <w:sz w:val="22"/>
        </w:rPr>
        <w:t>コミュニティの形成、地域への誇りや愛着、共創や交流の促進、にぎ</w:t>
      </w:r>
      <w:r w:rsidRPr="00684A42">
        <w:rPr>
          <w:rFonts w:hint="eastAsia"/>
          <w:sz w:val="22"/>
        </w:rPr>
        <w:lastRenderedPageBreak/>
        <w:t>わいづくりや観光振興</w:t>
      </w:r>
      <w:r>
        <w:rPr>
          <w:rFonts w:hint="eastAsia"/>
          <w:sz w:val="22"/>
        </w:rPr>
        <w:t>、</w:t>
      </w:r>
      <w:r w:rsidRPr="00ED5AD3">
        <w:rPr>
          <w:rFonts w:hint="eastAsia"/>
          <w:color w:val="000000" w:themeColor="text1"/>
          <w:sz w:val="22"/>
        </w:rPr>
        <w:t>経済活動の活性化</w:t>
      </w:r>
      <w:r w:rsidRPr="00684A42">
        <w:rPr>
          <w:rFonts w:hint="eastAsia"/>
          <w:sz w:val="22"/>
        </w:rPr>
        <w:t>など、みどりの存在やその利用を通じて間接的に得られ周辺地域に</w:t>
      </w:r>
      <w:r>
        <w:rPr>
          <w:rFonts w:hint="eastAsia"/>
          <w:sz w:val="22"/>
        </w:rPr>
        <w:t>様々に</w:t>
      </w:r>
      <w:r w:rsidRPr="00684A42">
        <w:rPr>
          <w:rFonts w:hint="eastAsia"/>
          <w:sz w:val="22"/>
        </w:rPr>
        <w:t>波及する</w:t>
      </w:r>
      <w:r w:rsidRPr="0057106F">
        <w:rPr>
          <w:rFonts w:hint="eastAsia"/>
          <w:sz w:val="22"/>
        </w:rPr>
        <w:t>「媒体</w:t>
      </w:r>
      <w:r>
        <w:rPr>
          <w:rFonts w:hint="eastAsia"/>
          <w:sz w:val="22"/>
        </w:rPr>
        <w:t>・波及</w:t>
      </w:r>
      <w:r w:rsidRPr="0057106F">
        <w:rPr>
          <w:rFonts w:hint="eastAsia"/>
          <w:sz w:val="22"/>
        </w:rPr>
        <w:t>効果」がある。</w:t>
      </w:r>
    </w:p>
    <w:p w14:paraId="603B662E" w14:textId="46AB0BDC" w:rsidR="000378CB" w:rsidRPr="0057106F" w:rsidRDefault="000378CB" w:rsidP="00940841">
      <w:pPr>
        <w:spacing w:line="320" w:lineRule="exact"/>
        <w:rPr>
          <w:sz w:val="22"/>
        </w:rPr>
      </w:pPr>
      <w:r>
        <w:rPr>
          <w:rFonts w:hint="eastAsia"/>
          <w:sz w:val="22"/>
        </w:rPr>
        <w:t xml:space="preserve">　本計画では、</w:t>
      </w:r>
      <w:r w:rsidR="00D26277">
        <w:rPr>
          <w:rFonts w:hint="eastAsia"/>
          <w:sz w:val="22"/>
        </w:rPr>
        <w:t>以下</w:t>
      </w:r>
      <w:r w:rsidR="00785E95">
        <w:rPr>
          <w:rFonts w:hint="eastAsia"/>
          <w:sz w:val="22"/>
        </w:rPr>
        <w:t>の</w:t>
      </w:r>
      <w:r w:rsidR="00D26277" w:rsidRPr="00893E33">
        <w:rPr>
          <w:rFonts w:asciiTheme="minorEastAsia" w:hAnsiTheme="minorEastAsia" w:hint="eastAsia"/>
          <w:sz w:val="22"/>
        </w:rPr>
        <w:t>15の</w:t>
      </w:r>
      <w:r w:rsidR="00D26277">
        <w:rPr>
          <w:rFonts w:hint="eastAsia"/>
          <w:sz w:val="22"/>
        </w:rPr>
        <w:t>視点</w:t>
      </w:r>
      <w:r w:rsidR="00DE5C8B">
        <w:rPr>
          <w:rFonts w:hint="eastAsia"/>
          <w:sz w:val="22"/>
        </w:rPr>
        <w:t>から、</w:t>
      </w:r>
      <w:r w:rsidR="00D26277">
        <w:rPr>
          <w:rFonts w:hint="eastAsia"/>
          <w:sz w:val="22"/>
        </w:rPr>
        <w:t>みどり</w:t>
      </w:r>
      <w:r w:rsidR="00DE5C8B">
        <w:rPr>
          <w:rFonts w:hint="eastAsia"/>
          <w:sz w:val="22"/>
        </w:rPr>
        <w:t>が有する多面的な</w:t>
      </w:r>
      <w:r w:rsidR="00D26277">
        <w:rPr>
          <w:rFonts w:hint="eastAsia"/>
          <w:sz w:val="22"/>
        </w:rPr>
        <w:t>効果を</w:t>
      </w:r>
      <w:r w:rsidR="00DE5C8B">
        <w:rPr>
          <w:rFonts w:hint="eastAsia"/>
          <w:sz w:val="22"/>
        </w:rPr>
        <w:t>捉え</w:t>
      </w:r>
      <w:r w:rsidR="005B1E45">
        <w:rPr>
          <w:rFonts w:hint="eastAsia"/>
          <w:sz w:val="22"/>
        </w:rPr>
        <w:t>ていく。</w:t>
      </w:r>
    </w:p>
    <w:p w14:paraId="61CBD1B8" w14:textId="344B9505" w:rsidR="0027053E" w:rsidRPr="0057106F" w:rsidRDefault="0027053E" w:rsidP="00940841">
      <w:pPr>
        <w:spacing w:line="320" w:lineRule="exact"/>
        <w:rPr>
          <w:sz w:val="22"/>
        </w:rPr>
      </w:pPr>
    </w:p>
    <w:p w14:paraId="633965F8" w14:textId="3D2C6F87" w:rsidR="0027053E" w:rsidRPr="003960D0" w:rsidRDefault="0027053E" w:rsidP="00940841">
      <w:pPr>
        <w:pStyle w:val="aa"/>
        <w:numPr>
          <w:ilvl w:val="0"/>
          <w:numId w:val="33"/>
        </w:numPr>
        <w:spacing w:line="320" w:lineRule="exact"/>
        <w:ind w:leftChars="0"/>
        <w:rPr>
          <w:sz w:val="22"/>
        </w:rPr>
      </w:pPr>
      <w:r w:rsidRPr="003960D0">
        <w:rPr>
          <w:rFonts w:hint="eastAsia"/>
          <w:sz w:val="22"/>
        </w:rPr>
        <w:t>存在効果</w:t>
      </w:r>
    </w:p>
    <w:p w14:paraId="2C09CB0A" w14:textId="77777777" w:rsidR="0027053E" w:rsidRPr="0084468B" w:rsidRDefault="0027053E" w:rsidP="00940841">
      <w:pPr>
        <w:spacing w:line="320" w:lineRule="exact"/>
        <w:ind w:firstLineChars="64" w:firstLine="141"/>
        <w:rPr>
          <w:sz w:val="22"/>
        </w:rPr>
      </w:pPr>
      <w:r w:rsidRPr="0084468B">
        <w:rPr>
          <w:rFonts w:hint="eastAsia"/>
          <w:sz w:val="22"/>
        </w:rPr>
        <w:t>〇環境調整</w:t>
      </w:r>
    </w:p>
    <w:p w14:paraId="0EBF0059" w14:textId="1647666B" w:rsidR="0027053E" w:rsidRDefault="0027053E" w:rsidP="00940841">
      <w:pPr>
        <w:spacing w:line="320" w:lineRule="exact"/>
        <w:ind w:leftChars="67" w:left="141" w:firstLineChars="100" w:firstLine="220"/>
        <w:rPr>
          <w:sz w:val="22"/>
        </w:rPr>
      </w:pPr>
      <w:r>
        <w:rPr>
          <w:rFonts w:hint="eastAsia"/>
          <w:sz w:val="22"/>
        </w:rPr>
        <w:t>みどりは、二酸化炭素の吸収・固定作用による地球温暖化の抑制や蒸散作用</w:t>
      </w:r>
      <w:r w:rsidR="00827142">
        <w:rPr>
          <w:rStyle w:val="afc"/>
          <w:sz w:val="22"/>
        </w:rPr>
        <w:footnoteReference w:id="8"/>
      </w:r>
      <w:r>
        <w:rPr>
          <w:rFonts w:hint="eastAsia"/>
          <w:sz w:val="22"/>
        </w:rPr>
        <w:t>による暑熱環境の改善などに寄与する。</w:t>
      </w:r>
      <w:r w:rsidR="00764B49" w:rsidRPr="00ED5AD3">
        <w:rPr>
          <w:rFonts w:hint="eastAsia"/>
          <w:color w:val="000000" w:themeColor="text1"/>
          <w:sz w:val="22"/>
        </w:rPr>
        <w:t>また、汚染物質の吸収・吸着による大気浄化や騒音・振動の防止などにも寄与し、良好な都市空間を提供する。</w:t>
      </w:r>
    </w:p>
    <w:p w14:paraId="507D1545" w14:textId="031010E2" w:rsidR="0027053E" w:rsidRPr="0084468B" w:rsidRDefault="0027053E" w:rsidP="00940841">
      <w:pPr>
        <w:spacing w:line="320" w:lineRule="exact"/>
        <w:ind w:firstLineChars="64" w:firstLine="141"/>
        <w:rPr>
          <w:sz w:val="22"/>
        </w:rPr>
      </w:pPr>
      <w:r w:rsidRPr="0084468B">
        <w:rPr>
          <w:rFonts w:hint="eastAsia"/>
          <w:sz w:val="22"/>
        </w:rPr>
        <w:t>〇資源循環</w:t>
      </w:r>
    </w:p>
    <w:p w14:paraId="69A5E815" w14:textId="77777777" w:rsidR="0027053E" w:rsidRDefault="0027053E" w:rsidP="00940841">
      <w:pPr>
        <w:spacing w:line="320" w:lineRule="exact"/>
        <w:ind w:leftChars="67" w:left="141" w:firstLineChars="100" w:firstLine="220"/>
        <w:rPr>
          <w:sz w:val="22"/>
        </w:rPr>
      </w:pPr>
      <w:r>
        <w:rPr>
          <w:rFonts w:hint="eastAsia"/>
          <w:sz w:val="22"/>
        </w:rPr>
        <w:t>みどりは、光合成によって大気中の二酸化炭素を吸収し、生命に必要な酸素を供給する炭素循環の役割を果たす。また、豊かな森林は</w:t>
      </w:r>
      <w:r w:rsidR="004817B3">
        <w:rPr>
          <w:rFonts w:hint="eastAsia"/>
          <w:sz w:val="22"/>
        </w:rPr>
        <w:t>、</w:t>
      </w:r>
      <w:r>
        <w:rPr>
          <w:rFonts w:hint="eastAsia"/>
          <w:sz w:val="22"/>
        </w:rPr>
        <w:t>健全な水循環や土壌の形成保全にも重要な役割を果たす。</w:t>
      </w:r>
      <w:r w:rsidR="00785E95">
        <w:rPr>
          <w:rFonts w:hint="eastAsia"/>
          <w:sz w:val="22"/>
        </w:rPr>
        <w:t>さらに</w:t>
      </w:r>
      <w:r>
        <w:rPr>
          <w:rFonts w:hint="eastAsia"/>
          <w:sz w:val="22"/>
        </w:rPr>
        <w:t>、樹木は二酸化炭素を吸収し炭素を蓄積する効果があることから、カーボンニュートラルの推進や脱炭素社会の実現に寄与する。</w:t>
      </w:r>
    </w:p>
    <w:p w14:paraId="1CC55CAD" w14:textId="0344CADA" w:rsidR="0027053E" w:rsidRPr="0084468B" w:rsidRDefault="0027053E" w:rsidP="00940841">
      <w:pPr>
        <w:spacing w:line="320" w:lineRule="exact"/>
        <w:ind w:firstLineChars="64" w:firstLine="141"/>
        <w:rPr>
          <w:sz w:val="22"/>
        </w:rPr>
      </w:pPr>
      <w:r w:rsidRPr="0084468B">
        <w:rPr>
          <w:rFonts w:hint="eastAsia"/>
          <w:sz w:val="22"/>
        </w:rPr>
        <w:t>〇生物多様性</w:t>
      </w:r>
    </w:p>
    <w:p w14:paraId="5A8113AA" w14:textId="77777777" w:rsidR="0027053E" w:rsidRDefault="0027053E" w:rsidP="00940841">
      <w:pPr>
        <w:spacing w:line="320" w:lineRule="exact"/>
        <w:ind w:leftChars="67" w:left="141" w:firstLineChars="100" w:firstLine="220"/>
        <w:rPr>
          <w:sz w:val="22"/>
        </w:rPr>
      </w:pPr>
      <w:r>
        <w:rPr>
          <w:rFonts w:hint="eastAsia"/>
          <w:sz w:val="22"/>
        </w:rPr>
        <w:t>みどりは、様々な生き物の生息・生育の基盤を形成することで生き物の多様性を維持し、生態系の保全・回復に寄与する。また、地域の自然環境を保全・再生し、人と自然が共生する都市環境を確保する。</w:t>
      </w:r>
    </w:p>
    <w:p w14:paraId="24DC5127" w14:textId="77777777" w:rsidR="0027053E" w:rsidRPr="0084468B" w:rsidRDefault="0027053E" w:rsidP="00940841">
      <w:pPr>
        <w:spacing w:line="320" w:lineRule="exact"/>
        <w:ind w:firstLineChars="64" w:firstLine="141"/>
        <w:rPr>
          <w:sz w:val="22"/>
        </w:rPr>
      </w:pPr>
      <w:r w:rsidRPr="0084468B">
        <w:rPr>
          <w:rFonts w:hint="eastAsia"/>
          <w:sz w:val="22"/>
        </w:rPr>
        <w:t>〇景観形成</w:t>
      </w:r>
    </w:p>
    <w:p w14:paraId="33220A54" w14:textId="20154304" w:rsidR="0027053E" w:rsidRDefault="0027053E" w:rsidP="00940841">
      <w:pPr>
        <w:spacing w:line="320" w:lineRule="exact"/>
        <w:ind w:leftChars="67" w:left="141" w:firstLineChars="100" w:firstLine="220"/>
        <w:rPr>
          <w:sz w:val="22"/>
        </w:rPr>
      </w:pPr>
      <w:r>
        <w:rPr>
          <w:rFonts w:hint="eastAsia"/>
          <w:sz w:val="22"/>
        </w:rPr>
        <w:t>みどりは、人間の生活や歴史</w:t>
      </w:r>
      <w:r w:rsidR="00507F56">
        <w:rPr>
          <w:rFonts w:hint="eastAsia"/>
          <w:sz w:val="22"/>
        </w:rPr>
        <w:t>や</w:t>
      </w:r>
      <w:r>
        <w:rPr>
          <w:rFonts w:hint="eastAsia"/>
          <w:sz w:val="22"/>
        </w:rPr>
        <w:t>文化と一体となって、</w:t>
      </w:r>
      <w:r w:rsidR="00C90F93" w:rsidRPr="00C90F93">
        <w:rPr>
          <w:rFonts w:hint="eastAsia"/>
          <w:sz w:val="22"/>
        </w:rPr>
        <w:t>地域固有の</w:t>
      </w:r>
      <w:r>
        <w:rPr>
          <w:rFonts w:hint="eastAsia"/>
          <w:sz w:val="22"/>
        </w:rPr>
        <w:t>美しく風格のある景観を形成し、四季の変化を実感できる快適な生活環境を創出する。また、周辺地域</w:t>
      </w:r>
      <w:r w:rsidR="001A4229">
        <w:rPr>
          <w:rFonts w:hint="eastAsia"/>
          <w:sz w:val="22"/>
        </w:rPr>
        <w:t>における</w:t>
      </w:r>
      <w:r>
        <w:rPr>
          <w:rFonts w:hint="eastAsia"/>
          <w:sz w:val="22"/>
        </w:rPr>
        <w:t>良好な景観</w:t>
      </w:r>
      <w:r w:rsidR="001A4229">
        <w:rPr>
          <w:rFonts w:hint="eastAsia"/>
          <w:sz w:val="22"/>
        </w:rPr>
        <w:t>の</w:t>
      </w:r>
      <w:r>
        <w:rPr>
          <w:rFonts w:hint="eastAsia"/>
          <w:sz w:val="22"/>
        </w:rPr>
        <w:t>創出を誘導するとともに、地域のシンボルや観光資源としての役割を担う。</w:t>
      </w:r>
    </w:p>
    <w:p w14:paraId="3BF30518" w14:textId="50D36F70" w:rsidR="0027053E" w:rsidRPr="0084468B" w:rsidRDefault="0027053E" w:rsidP="00940841">
      <w:pPr>
        <w:spacing w:line="320" w:lineRule="exact"/>
        <w:ind w:firstLineChars="64" w:firstLine="141"/>
        <w:rPr>
          <w:sz w:val="22"/>
        </w:rPr>
      </w:pPr>
      <w:r w:rsidRPr="0084468B">
        <w:rPr>
          <w:rFonts w:hint="eastAsia"/>
          <w:sz w:val="22"/>
        </w:rPr>
        <w:t>〇防災・減災</w:t>
      </w:r>
    </w:p>
    <w:p w14:paraId="7517359E" w14:textId="3F9047EF" w:rsidR="0027053E" w:rsidRDefault="0027053E" w:rsidP="00940841">
      <w:pPr>
        <w:spacing w:line="320" w:lineRule="exact"/>
        <w:ind w:leftChars="67" w:left="141" w:firstLineChars="100" w:firstLine="220"/>
        <w:rPr>
          <w:sz w:val="22"/>
        </w:rPr>
      </w:pPr>
      <w:r>
        <w:rPr>
          <w:rFonts w:hint="eastAsia"/>
          <w:sz w:val="22"/>
        </w:rPr>
        <w:t>樹林地や農地、公園やグラ</w:t>
      </w:r>
      <w:r w:rsidR="00C0604C">
        <w:rPr>
          <w:rFonts w:hint="eastAsia"/>
          <w:sz w:val="22"/>
        </w:rPr>
        <w:t>ウ</w:t>
      </w:r>
      <w:r>
        <w:rPr>
          <w:rFonts w:hint="eastAsia"/>
          <w:sz w:val="22"/>
        </w:rPr>
        <w:t>ンドといった地面をアスファルト</w:t>
      </w:r>
      <w:r w:rsidR="00E73845">
        <w:rPr>
          <w:rFonts w:hint="eastAsia"/>
          <w:sz w:val="22"/>
        </w:rPr>
        <w:t>など</w:t>
      </w:r>
      <w:r>
        <w:rPr>
          <w:rFonts w:hint="eastAsia"/>
          <w:sz w:val="22"/>
        </w:rPr>
        <w:t>で覆われていないオープンスペースは、雨水が地面に浸透することによる貯留機能を有しており、河川や下水道への急激な流入を防ぐ役割を果たす。</w:t>
      </w:r>
    </w:p>
    <w:p w14:paraId="1670EEAE" w14:textId="1EBBE67D" w:rsidR="0027053E" w:rsidRDefault="00C90F93" w:rsidP="00940841">
      <w:pPr>
        <w:spacing w:line="320" w:lineRule="exact"/>
        <w:ind w:leftChars="67" w:left="141" w:firstLineChars="100" w:firstLine="220"/>
        <w:rPr>
          <w:sz w:val="22"/>
        </w:rPr>
      </w:pPr>
      <w:r>
        <w:rPr>
          <w:rFonts w:hint="eastAsia"/>
          <w:sz w:val="22"/>
        </w:rPr>
        <w:t>また</w:t>
      </w:r>
      <w:r w:rsidR="0027053E">
        <w:rPr>
          <w:rFonts w:hint="eastAsia"/>
          <w:sz w:val="22"/>
        </w:rPr>
        <w:t>、流域治水の考え方に基づくハード・ソフト一体による水災害対策により、激甚化・頻発化する災害へのレジリエンス</w:t>
      </w:r>
      <w:r w:rsidR="0027053E">
        <w:rPr>
          <w:rStyle w:val="afc"/>
          <w:sz w:val="22"/>
        </w:rPr>
        <w:footnoteReference w:id="9"/>
      </w:r>
      <w:r w:rsidR="0027053E">
        <w:rPr>
          <w:rFonts w:hint="eastAsia"/>
          <w:sz w:val="22"/>
        </w:rPr>
        <w:t>の向上に寄与することが期待される。</w:t>
      </w:r>
    </w:p>
    <w:p w14:paraId="05813B7E" w14:textId="5196413E" w:rsidR="00C90F93" w:rsidRDefault="00C90F93" w:rsidP="00C90F93">
      <w:pPr>
        <w:spacing w:line="320" w:lineRule="exact"/>
        <w:ind w:leftChars="67" w:left="141" w:firstLineChars="100" w:firstLine="220"/>
        <w:rPr>
          <w:sz w:val="22"/>
        </w:rPr>
      </w:pPr>
      <w:r>
        <w:rPr>
          <w:rFonts w:hint="eastAsia"/>
          <w:sz w:val="22"/>
        </w:rPr>
        <w:t>さらに、災害時の避難場所や災害応急対策活動の空間として機能するだけでなく、火災発生時の延焼を防止する空間として機能する。</w:t>
      </w:r>
    </w:p>
    <w:p w14:paraId="49D3FFAE" w14:textId="3CB269A9" w:rsidR="0027053E" w:rsidRPr="00C90F93" w:rsidRDefault="0027053E" w:rsidP="00940841">
      <w:pPr>
        <w:spacing w:line="320" w:lineRule="exact"/>
        <w:rPr>
          <w:sz w:val="22"/>
        </w:rPr>
      </w:pPr>
    </w:p>
    <w:p w14:paraId="650484CF" w14:textId="77777777" w:rsidR="0027053E" w:rsidRPr="0084468B" w:rsidRDefault="0027053E" w:rsidP="00940841">
      <w:pPr>
        <w:pStyle w:val="aa"/>
        <w:numPr>
          <w:ilvl w:val="0"/>
          <w:numId w:val="33"/>
        </w:numPr>
        <w:spacing w:line="320" w:lineRule="exact"/>
        <w:ind w:leftChars="0"/>
        <w:rPr>
          <w:sz w:val="22"/>
        </w:rPr>
      </w:pPr>
      <w:r w:rsidRPr="0084468B">
        <w:rPr>
          <w:rFonts w:hint="eastAsia"/>
          <w:sz w:val="22"/>
        </w:rPr>
        <w:t>利用効果</w:t>
      </w:r>
    </w:p>
    <w:p w14:paraId="7967E7CA" w14:textId="77777777" w:rsidR="0027053E" w:rsidRPr="0057106F" w:rsidRDefault="0027053E" w:rsidP="00940841">
      <w:pPr>
        <w:spacing w:line="320" w:lineRule="exact"/>
        <w:ind w:firstLineChars="64" w:firstLine="141"/>
        <w:rPr>
          <w:b/>
          <w:bCs/>
          <w:sz w:val="22"/>
        </w:rPr>
      </w:pPr>
      <w:r w:rsidRPr="0084468B">
        <w:rPr>
          <w:rFonts w:hint="eastAsia"/>
          <w:sz w:val="22"/>
        </w:rPr>
        <w:t>〇やすらぎ・憩い</w:t>
      </w:r>
    </w:p>
    <w:p w14:paraId="2234347C" w14:textId="77777777" w:rsidR="0027053E" w:rsidRPr="00CC4C81" w:rsidRDefault="0027053E" w:rsidP="00940841">
      <w:pPr>
        <w:pStyle w:val="aa"/>
        <w:spacing w:line="320" w:lineRule="exact"/>
        <w:ind w:leftChars="0" w:left="142" w:firstLineChars="100" w:firstLine="220"/>
      </w:pPr>
      <w:r w:rsidRPr="00CC4C81">
        <w:rPr>
          <w:rFonts w:hint="eastAsia"/>
          <w:sz w:val="22"/>
        </w:rPr>
        <w:t>みどり豊かな空間は、緑陰や花に囲まれてゆっくりと過ごすことができる、憩いの場としての役割を果たす。また、自然環境や動植物とのふれあいを通じた、ストレスの軽減効果も期待される。</w:t>
      </w:r>
    </w:p>
    <w:p w14:paraId="47CE3584" w14:textId="77777777" w:rsidR="0027053E" w:rsidRPr="0084468B" w:rsidRDefault="0027053E" w:rsidP="00940841">
      <w:pPr>
        <w:spacing w:line="320" w:lineRule="exact"/>
        <w:ind w:firstLineChars="64" w:firstLine="141"/>
        <w:rPr>
          <w:sz w:val="22"/>
        </w:rPr>
      </w:pPr>
      <w:r w:rsidRPr="0084468B">
        <w:rPr>
          <w:rFonts w:hint="eastAsia"/>
          <w:sz w:val="22"/>
        </w:rPr>
        <w:t>〇</w:t>
      </w:r>
      <w:r w:rsidR="008B1D73" w:rsidRPr="0084468B">
        <w:rPr>
          <w:rFonts w:hint="eastAsia"/>
          <w:color w:val="000000" w:themeColor="text1"/>
          <w:sz w:val="22"/>
        </w:rPr>
        <w:t>健康・</w:t>
      </w:r>
      <w:r w:rsidRPr="0084468B">
        <w:rPr>
          <w:rFonts w:hint="eastAsia"/>
          <w:sz w:val="22"/>
        </w:rPr>
        <w:t>スポーツ</w:t>
      </w:r>
    </w:p>
    <w:p w14:paraId="4CE7D2D5" w14:textId="77777777" w:rsidR="00CA226C" w:rsidRPr="00ED5AD3" w:rsidRDefault="00CA226C">
      <w:pPr>
        <w:spacing w:line="320" w:lineRule="exact"/>
        <w:ind w:leftChars="67" w:left="141" w:firstLineChars="100" w:firstLine="220"/>
        <w:rPr>
          <w:color w:val="000000" w:themeColor="text1"/>
          <w:sz w:val="22"/>
        </w:rPr>
      </w:pPr>
      <w:r w:rsidRPr="00CA226C">
        <w:rPr>
          <w:rFonts w:hint="eastAsia"/>
          <w:sz w:val="22"/>
        </w:rPr>
        <w:t>公園やグラウンドなどのみどりは、府民の散策、各種スポーツやジョギングなどに利用される</w:t>
      </w:r>
      <w:r w:rsidR="008130CE">
        <w:rPr>
          <w:rFonts w:hint="eastAsia"/>
          <w:sz w:val="22"/>
        </w:rPr>
        <w:t>こ</w:t>
      </w:r>
      <w:r w:rsidRPr="00CA226C">
        <w:rPr>
          <w:rFonts w:hint="eastAsia"/>
          <w:sz w:val="22"/>
        </w:rPr>
        <w:t>とで、心身の健康増進や病気の予防に寄与し、</w:t>
      </w:r>
      <w:r w:rsidRPr="00ED5AD3">
        <w:rPr>
          <w:rFonts w:hint="eastAsia"/>
          <w:color w:val="000000" w:themeColor="text1"/>
          <w:sz w:val="22"/>
        </w:rPr>
        <w:t>健康寿命の延伸、ひいては社会保障費の抑制も期待される。</w:t>
      </w:r>
    </w:p>
    <w:p w14:paraId="749012F6" w14:textId="77777777" w:rsidR="0027053E" w:rsidRPr="0084468B" w:rsidRDefault="0027053E" w:rsidP="00940841">
      <w:pPr>
        <w:spacing w:line="320" w:lineRule="exact"/>
        <w:ind w:leftChars="68" w:left="284" w:hangingChars="64" w:hanging="141"/>
        <w:rPr>
          <w:sz w:val="22"/>
        </w:rPr>
      </w:pPr>
      <w:r w:rsidRPr="0084468B">
        <w:rPr>
          <w:rFonts w:hint="eastAsia"/>
          <w:sz w:val="22"/>
        </w:rPr>
        <w:t>〇遊び・子育て</w:t>
      </w:r>
    </w:p>
    <w:p w14:paraId="5634628C" w14:textId="77777777" w:rsidR="0027053E" w:rsidRDefault="0027053E" w:rsidP="00940841">
      <w:pPr>
        <w:spacing w:line="320" w:lineRule="exact"/>
        <w:ind w:leftChars="67" w:left="141" w:firstLineChars="100" w:firstLine="220"/>
        <w:rPr>
          <w:sz w:val="22"/>
        </w:rPr>
      </w:pPr>
      <w:r>
        <w:rPr>
          <w:rFonts w:hint="eastAsia"/>
          <w:sz w:val="22"/>
        </w:rPr>
        <w:t>みどりは、散策・交流・自然とのふれあいなどを楽しむための活動の場となり、生活に潤いと安らぎ、活力をもたらす。</w:t>
      </w:r>
    </w:p>
    <w:p w14:paraId="32B58660" w14:textId="77777777" w:rsidR="0027053E" w:rsidRDefault="0027053E" w:rsidP="00940841">
      <w:pPr>
        <w:spacing w:line="320" w:lineRule="exact"/>
        <w:ind w:leftChars="67" w:left="141" w:firstLineChars="100" w:firstLine="220"/>
        <w:rPr>
          <w:sz w:val="22"/>
        </w:rPr>
      </w:pPr>
      <w:r>
        <w:rPr>
          <w:rFonts w:hint="eastAsia"/>
          <w:sz w:val="22"/>
        </w:rPr>
        <w:lastRenderedPageBreak/>
        <w:t>また、都市公園などのみどりは、日常的に利用でき、安心して子どもを遊ばせることができる場としての役割を果たす。</w:t>
      </w:r>
      <w:r w:rsidR="00F31FB1">
        <w:rPr>
          <w:rFonts w:hint="eastAsia"/>
          <w:sz w:val="22"/>
        </w:rPr>
        <w:t>さらに</w:t>
      </w:r>
      <w:r>
        <w:rPr>
          <w:rFonts w:hint="eastAsia"/>
          <w:sz w:val="22"/>
        </w:rPr>
        <w:t>、樹林地や水辺などは、子どもが自然とふれあう場にもなるなど、地域における子育てを支援する効果も有する。</w:t>
      </w:r>
    </w:p>
    <w:p w14:paraId="78F0F1D4" w14:textId="77777777" w:rsidR="0027053E" w:rsidRPr="0084468B" w:rsidRDefault="0027053E" w:rsidP="00940841">
      <w:pPr>
        <w:spacing w:line="320" w:lineRule="exact"/>
        <w:ind w:leftChars="68" w:left="144" w:hanging="1"/>
        <w:rPr>
          <w:sz w:val="22"/>
        </w:rPr>
      </w:pPr>
      <w:r w:rsidRPr="0084468B">
        <w:rPr>
          <w:rFonts w:hint="eastAsia"/>
          <w:sz w:val="22"/>
        </w:rPr>
        <w:t>〇</w:t>
      </w:r>
      <w:r w:rsidR="00F06F2B" w:rsidRPr="0084468B">
        <w:rPr>
          <w:rFonts w:hint="eastAsia"/>
          <w:color w:val="000000" w:themeColor="text1"/>
          <w:sz w:val="22"/>
        </w:rPr>
        <w:t>社会</w:t>
      </w:r>
      <w:r w:rsidRPr="0084468B">
        <w:rPr>
          <w:rFonts w:hint="eastAsia"/>
          <w:color w:val="000000" w:themeColor="text1"/>
          <w:sz w:val="22"/>
        </w:rPr>
        <w:t>福祉</w:t>
      </w:r>
    </w:p>
    <w:p w14:paraId="4E7A53DE" w14:textId="77777777" w:rsidR="0027053E" w:rsidRDefault="0027053E" w:rsidP="00940841">
      <w:pPr>
        <w:spacing w:line="320" w:lineRule="exact"/>
        <w:ind w:leftChars="67" w:left="141" w:firstLineChars="100" w:firstLine="220"/>
        <w:rPr>
          <w:sz w:val="22"/>
        </w:rPr>
      </w:pPr>
      <w:r>
        <w:rPr>
          <w:rFonts w:hint="eastAsia"/>
          <w:sz w:val="22"/>
        </w:rPr>
        <w:t>自然の中での活動は、地域住民との交流を促進し、社会的な孤立</w:t>
      </w:r>
      <w:r w:rsidR="0009115D">
        <w:rPr>
          <w:rFonts w:hint="eastAsia"/>
          <w:sz w:val="22"/>
        </w:rPr>
        <w:t>の予防や</w:t>
      </w:r>
      <w:r>
        <w:rPr>
          <w:rFonts w:hint="eastAsia"/>
          <w:sz w:val="22"/>
        </w:rPr>
        <w:t>生活の質の維持・向上、生きがいづくりにもつながる。</w:t>
      </w:r>
    </w:p>
    <w:p w14:paraId="45F03D3F" w14:textId="77777777" w:rsidR="0027053E" w:rsidRDefault="0027053E" w:rsidP="00940841">
      <w:pPr>
        <w:spacing w:line="320" w:lineRule="exact"/>
        <w:ind w:firstLineChars="64" w:firstLine="141"/>
        <w:rPr>
          <w:sz w:val="22"/>
        </w:rPr>
      </w:pPr>
      <w:r w:rsidRPr="0084468B">
        <w:rPr>
          <w:rFonts w:hint="eastAsia"/>
          <w:sz w:val="22"/>
        </w:rPr>
        <w:t>〇文化・教養</w:t>
      </w:r>
    </w:p>
    <w:p w14:paraId="2C6A6C4F" w14:textId="51F2038D" w:rsidR="0027053E" w:rsidRDefault="0027053E" w:rsidP="00940841">
      <w:pPr>
        <w:spacing w:line="320" w:lineRule="exact"/>
        <w:ind w:leftChars="67" w:left="141" w:firstLineChars="100" w:firstLine="220"/>
        <w:rPr>
          <w:sz w:val="22"/>
        </w:rPr>
      </w:pPr>
      <w:r>
        <w:rPr>
          <w:rFonts w:hint="eastAsia"/>
          <w:sz w:val="22"/>
        </w:rPr>
        <w:t>古くから存在する樹林地や</w:t>
      </w:r>
      <w:r w:rsidR="008C215C">
        <w:rPr>
          <w:rFonts w:hint="eastAsia"/>
          <w:sz w:val="22"/>
        </w:rPr>
        <w:t>神</w:t>
      </w:r>
      <w:r>
        <w:rPr>
          <w:rFonts w:hint="eastAsia"/>
          <w:sz w:val="22"/>
        </w:rPr>
        <w:t>社仏閣などに残る大木などのみどりは、地域固有の歴史</w:t>
      </w:r>
      <w:r w:rsidR="00BF7A70">
        <w:rPr>
          <w:rFonts w:hint="eastAsia"/>
          <w:sz w:val="22"/>
        </w:rPr>
        <w:t>や文化</w:t>
      </w:r>
      <w:r>
        <w:rPr>
          <w:rFonts w:hint="eastAsia"/>
          <w:sz w:val="22"/>
        </w:rPr>
        <w:t>と深く</w:t>
      </w:r>
      <w:r w:rsidR="000C7BF7">
        <w:rPr>
          <w:rFonts w:hint="eastAsia"/>
          <w:sz w:val="22"/>
        </w:rPr>
        <w:t>関</w:t>
      </w:r>
      <w:r w:rsidR="00556794">
        <w:rPr>
          <w:rFonts w:hint="eastAsia"/>
          <w:sz w:val="22"/>
        </w:rPr>
        <w:t>わり</w:t>
      </w:r>
      <w:r>
        <w:rPr>
          <w:rFonts w:hint="eastAsia"/>
          <w:sz w:val="22"/>
        </w:rPr>
        <w:t>があることから、地域の</w:t>
      </w:r>
      <w:r w:rsidR="00507F56">
        <w:rPr>
          <w:rFonts w:hint="eastAsia"/>
          <w:sz w:val="22"/>
        </w:rPr>
        <w:t>歴史や</w:t>
      </w:r>
      <w:r>
        <w:rPr>
          <w:rFonts w:hint="eastAsia"/>
          <w:sz w:val="22"/>
        </w:rPr>
        <w:t>文化を伝承し、発信する効果がある。</w:t>
      </w:r>
    </w:p>
    <w:p w14:paraId="09C9E50D" w14:textId="5671CC64" w:rsidR="0027053E" w:rsidRDefault="0027053E" w:rsidP="00940841">
      <w:pPr>
        <w:spacing w:line="320" w:lineRule="exact"/>
        <w:ind w:leftChars="67" w:left="141" w:firstLineChars="100" w:firstLine="220"/>
        <w:rPr>
          <w:sz w:val="22"/>
        </w:rPr>
      </w:pPr>
      <w:r>
        <w:rPr>
          <w:rFonts w:hint="eastAsia"/>
          <w:sz w:val="22"/>
        </w:rPr>
        <w:t>また、日常生活の中で自然とのふれ</w:t>
      </w:r>
      <w:r w:rsidR="00556794">
        <w:rPr>
          <w:rFonts w:hint="eastAsia"/>
          <w:sz w:val="22"/>
        </w:rPr>
        <w:t>あ</w:t>
      </w:r>
      <w:r>
        <w:rPr>
          <w:rFonts w:hint="eastAsia"/>
          <w:sz w:val="22"/>
        </w:rPr>
        <w:t>いの場となることや環境学習の場としてみどりを活用することで、自然環境に対する興味・関心や教養を高める役割を果たす。</w:t>
      </w:r>
    </w:p>
    <w:p w14:paraId="2164C8BD" w14:textId="77777777" w:rsidR="0027053E" w:rsidRPr="0084468B" w:rsidRDefault="0027053E" w:rsidP="00940841">
      <w:pPr>
        <w:spacing w:line="320" w:lineRule="exact"/>
        <w:rPr>
          <w:sz w:val="22"/>
        </w:rPr>
      </w:pPr>
    </w:p>
    <w:p w14:paraId="3275CA29" w14:textId="77777777" w:rsidR="0027053E" w:rsidRPr="0057106F" w:rsidRDefault="0027053E" w:rsidP="00940841">
      <w:pPr>
        <w:pStyle w:val="aa"/>
        <w:numPr>
          <w:ilvl w:val="0"/>
          <w:numId w:val="33"/>
        </w:numPr>
        <w:spacing w:line="320" w:lineRule="exact"/>
        <w:ind w:leftChars="0"/>
        <w:rPr>
          <w:sz w:val="22"/>
        </w:rPr>
      </w:pPr>
      <w:r w:rsidRPr="0084468B">
        <w:rPr>
          <w:rFonts w:hint="eastAsia"/>
          <w:sz w:val="22"/>
        </w:rPr>
        <w:t>媒体・波及効果</w:t>
      </w:r>
    </w:p>
    <w:p w14:paraId="6BD95604" w14:textId="77777777" w:rsidR="0027053E" w:rsidRPr="0084468B" w:rsidRDefault="0027053E" w:rsidP="00940841">
      <w:pPr>
        <w:spacing w:line="320" w:lineRule="exact"/>
        <w:ind w:firstLineChars="64" w:firstLine="141"/>
        <w:rPr>
          <w:sz w:val="22"/>
        </w:rPr>
      </w:pPr>
      <w:r w:rsidRPr="0084468B">
        <w:rPr>
          <w:rFonts w:hint="eastAsia"/>
          <w:sz w:val="22"/>
        </w:rPr>
        <w:t>〇誇り・地域愛</w:t>
      </w:r>
    </w:p>
    <w:p w14:paraId="0BC5D077" w14:textId="77777777" w:rsidR="0027053E" w:rsidRDefault="0027053E" w:rsidP="00940841">
      <w:pPr>
        <w:spacing w:line="320" w:lineRule="exact"/>
        <w:ind w:leftChars="67" w:left="141" w:firstLineChars="100" w:firstLine="220"/>
        <w:rPr>
          <w:sz w:val="22"/>
        </w:rPr>
      </w:pPr>
      <w:r>
        <w:rPr>
          <w:rFonts w:hint="eastAsia"/>
          <w:sz w:val="22"/>
        </w:rPr>
        <w:t>個性豊かなまち並みを形成することで、まちの魅力を高め、自分が生活するまちに対する誇りや地域愛の醸成につながるとともに、地域外からも人を惹きつける魅力を向上させる役割を果たす。</w:t>
      </w:r>
    </w:p>
    <w:p w14:paraId="3EDB2632" w14:textId="704C265D" w:rsidR="00EB5F57" w:rsidRPr="0084468B" w:rsidRDefault="00EB5F57" w:rsidP="00EB5F57">
      <w:pPr>
        <w:spacing w:line="320" w:lineRule="exact"/>
        <w:ind w:firstLineChars="64" w:firstLine="141"/>
        <w:rPr>
          <w:sz w:val="22"/>
        </w:rPr>
      </w:pPr>
      <w:r w:rsidRPr="0084468B">
        <w:rPr>
          <w:rFonts w:hint="eastAsia"/>
          <w:sz w:val="22"/>
        </w:rPr>
        <w:t>〇コミュニティ</w:t>
      </w:r>
      <w:r w:rsidR="00362C34" w:rsidRPr="00995B82">
        <w:rPr>
          <w:rFonts w:hint="eastAsia"/>
          <w:color w:val="000000" w:themeColor="text1"/>
          <w:sz w:val="22"/>
        </w:rPr>
        <w:t>・サードプレイス</w:t>
      </w:r>
      <w:r w:rsidR="0074312E">
        <w:rPr>
          <w:rStyle w:val="afc"/>
          <w:sz w:val="22"/>
        </w:rPr>
        <w:footnoteReference w:id="10"/>
      </w:r>
      <w:r w:rsidRPr="0084468B">
        <w:rPr>
          <w:rFonts w:hint="eastAsia"/>
          <w:sz w:val="22"/>
        </w:rPr>
        <w:t>形成</w:t>
      </w:r>
    </w:p>
    <w:p w14:paraId="78551225" w14:textId="77777777" w:rsidR="00EB5F57" w:rsidRDefault="00EB5F57" w:rsidP="00EB5F57">
      <w:pPr>
        <w:spacing w:line="320" w:lineRule="exact"/>
        <w:ind w:leftChars="67" w:left="141" w:firstLineChars="100" w:firstLine="220"/>
        <w:rPr>
          <w:sz w:val="22"/>
        </w:rPr>
      </w:pPr>
      <w:r>
        <w:rPr>
          <w:rFonts w:hint="eastAsia"/>
          <w:sz w:val="22"/>
        </w:rPr>
        <w:t>みどりの活動を通じて、地域の人が集まる緩やかな交流の場となることで、地域コミュニティを育むとともに、居心地の良いサードプレイスとなる役割を果たす。</w:t>
      </w:r>
    </w:p>
    <w:p w14:paraId="72A6084E" w14:textId="77777777" w:rsidR="00EB5F57" w:rsidRPr="00EB5F57" w:rsidRDefault="00EB5F57">
      <w:pPr>
        <w:spacing w:line="320" w:lineRule="exact"/>
        <w:ind w:leftChars="67" w:left="141" w:firstLineChars="100" w:firstLine="220"/>
        <w:rPr>
          <w:sz w:val="22"/>
        </w:rPr>
      </w:pPr>
      <w:r>
        <w:rPr>
          <w:rFonts w:hint="eastAsia"/>
          <w:sz w:val="22"/>
        </w:rPr>
        <w:t>また、地域組織や</w:t>
      </w:r>
      <w:r>
        <w:rPr>
          <w:rFonts w:hint="eastAsia"/>
          <w:sz w:val="22"/>
        </w:rPr>
        <w:t>NPO</w:t>
      </w:r>
      <w:r>
        <w:rPr>
          <w:rFonts w:hint="eastAsia"/>
          <w:sz w:val="22"/>
        </w:rPr>
        <w:t>団体、学校園などの多様な主体に加え、同じ目的をもつ人同士が集まるなど、それぞれの目的に応じた活動の場として活用されることが期待される。</w:t>
      </w:r>
    </w:p>
    <w:p w14:paraId="669983B5" w14:textId="77777777" w:rsidR="0027053E" w:rsidRPr="0084468B" w:rsidRDefault="0027053E" w:rsidP="00940841">
      <w:pPr>
        <w:spacing w:line="320" w:lineRule="exact"/>
        <w:ind w:firstLineChars="64" w:firstLine="141"/>
        <w:rPr>
          <w:sz w:val="22"/>
        </w:rPr>
      </w:pPr>
      <w:r w:rsidRPr="0084468B">
        <w:rPr>
          <w:rFonts w:hint="eastAsia"/>
          <w:sz w:val="22"/>
        </w:rPr>
        <w:t>〇</w:t>
      </w:r>
      <w:r w:rsidR="00707648" w:rsidRPr="0084468B">
        <w:rPr>
          <w:rFonts w:hint="eastAsia"/>
          <w:color w:val="000000" w:themeColor="text1"/>
          <w:sz w:val="22"/>
        </w:rPr>
        <w:t>暮らしの安心</w:t>
      </w:r>
    </w:p>
    <w:p w14:paraId="2A5E9BD5" w14:textId="77777777" w:rsidR="00551A30" w:rsidRDefault="0027053E" w:rsidP="00551A30">
      <w:pPr>
        <w:spacing w:line="320" w:lineRule="exact"/>
        <w:ind w:leftChars="67" w:left="141" w:firstLineChars="100" w:firstLine="220"/>
        <w:rPr>
          <w:sz w:val="22"/>
        </w:rPr>
      </w:pPr>
      <w:r>
        <w:rPr>
          <w:rFonts w:hint="eastAsia"/>
          <w:sz w:val="22"/>
        </w:rPr>
        <w:t>都市公園など</w:t>
      </w:r>
      <w:r w:rsidR="00F2629A">
        <w:rPr>
          <w:rFonts w:hint="eastAsia"/>
          <w:sz w:val="22"/>
        </w:rPr>
        <w:t>の</w:t>
      </w:r>
      <w:r>
        <w:rPr>
          <w:rFonts w:hint="eastAsia"/>
          <w:sz w:val="22"/>
        </w:rPr>
        <w:t>みどりを活用した地域コミュニティの連帯が強まることで、相互の見守りや防犯意識が高まり、地域の安全性向上が期待される。</w:t>
      </w:r>
    </w:p>
    <w:p w14:paraId="0A8D157F" w14:textId="77777777" w:rsidR="0027053E" w:rsidRPr="00551A30" w:rsidRDefault="00551A30">
      <w:pPr>
        <w:spacing w:line="320" w:lineRule="exact"/>
        <w:ind w:leftChars="67" w:left="141" w:firstLineChars="100" w:firstLine="220"/>
        <w:rPr>
          <w:sz w:val="22"/>
        </w:rPr>
      </w:pPr>
      <w:r>
        <w:rPr>
          <w:rFonts w:hint="eastAsia"/>
          <w:sz w:val="22"/>
        </w:rPr>
        <w:t>また、みどりに</w:t>
      </w:r>
      <w:r w:rsidR="00176261">
        <w:rPr>
          <w:rFonts w:hint="eastAsia"/>
          <w:sz w:val="22"/>
        </w:rPr>
        <w:t>ふ</w:t>
      </w:r>
      <w:r>
        <w:rPr>
          <w:rFonts w:hint="eastAsia"/>
          <w:sz w:val="22"/>
        </w:rPr>
        <w:t>れることで、不安やストレスを軽減し、心の健康が保たれ、より安心して暮らせる社会に寄与できる。</w:t>
      </w:r>
    </w:p>
    <w:p w14:paraId="617E57D1" w14:textId="77777777" w:rsidR="00EB5F57" w:rsidRPr="0084468B" w:rsidRDefault="00EB5F57" w:rsidP="00EB5F57">
      <w:pPr>
        <w:spacing w:line="320" w:lineRule="exact"/>
        <w:ind w:firstLineChars="64" w:firstLine="141"/>
        <w:rPr>
          <w:sz w:val="22"/>
        </w:rPr>
      </w:pPr>
      <w:r w:rsidRPr="0084468B">
        <w:rPr>
          <w:rFonts w:hint="eastAsia"/>
          <w:sz w:val="22"/>
        </w:rPr>
        <w:t>〇共創・交流</w:t>
      </w:r>
    </w:p>
    <w:p w14:paraId="46FBCCFC" w14:textId="77777777" w:rsidR="00EB5F57" w:rsidRPr="00EB5F57" w:rsidRDefault="00EB5F57">
      <w:pPr>
        <w:spacing w:line="320" w:lineRule="exact"/>
        <w:ind w:leftChars="67" w:left="141" w:firstLineChars="100" w:firstLine="220"/>
        <w:rPr>
          <w:sz w:val="22"/>
        </w:rPr>
      </w:pPr>
      <w:r>
        <w:rPr>
          <w:rFonts w:hint="eastAsia"/>
          <w:sz w:val="22"/>
        </w:rPr>
        <w:t>人が集まるだけでなく、産学官といった多様な主体が集まることで、新技術の活用や新たなイノベーションを生み出す場として期待される。</w:t>
      </w:r>
    </w:p>
    <w:p w14:paraId="44F3B424" w14:textId="5A155FCE" w:rsidR="00EB5F57" w:rsidRPr="0084468B" w:rsidRDefault="00EB5F57" w:rsidP="00EB5F57">
      <w:pPr>
        <w:spacing w:line="320" w:lineRule="exact"/>
        <w:ind w:firstLineChars="64" w:firstLine="141"/>
        <w:rPr>
          <w:sz w:val="22"/>
        </w:rPr>
      </w:pPr>
      <w:r w:rsidRPr="0084468B">
        <w:rPr>
          <w:rFonts w:hint="eastAsia"/>
          <w:sz w:val="22"/>
        </w:rPr>
        <w:t>〇にぎわい・観光</w:t>
      </w:r>
    </w:p>
    <w:p w14:paraId="5452A5B0" w14:textId="21DEF6C3" w:rsidR="00713D26" w:rsidRPr="0057106F" w:rsidRDefault="00713D26" w:rsidP="00713D26">
      <w:pPr>
        <w:spacing w:line="320" w:lineRule="exact"/>
        <w:ind w:leftChars="67" w:left="141" w:firstLineChars="100" w:firstLine="220"/>
        <w:rPr>
          <w:sz w:val="22"/>
        </w:rPr>
      </w:pPr>
      <w:r>
        <w:rPr>
          <w:rFonts w:hint="eastAsia"/>
          <w:sz w:val="22"/>
        </w:rPr>
        <w:t>都</w:t>
      </w:r>
      <w:r w:rsidRPr="0057106F">
        <w:rPr>
          <w:rFonts w:hint="eastAsia"/>
          <w:sz w:val="22"/>
        </w:rPr>
        <w:t>心部などにおいて、みどりが創り出す質の高い空間や体験により、国内外から人を呼び込み、まちの資産価値を向上させる効果が期待できる。また、地域の資源や文化と一体となって観光資源となることも期待される。</w:t>
      </w:r>
    </w:p>
    <w:p w14:paraId="01AB3E43" w14:textId="4A3EA61E" w:rsidR="00CF3ECF" w:rsidRPr="00713D26" w:rsidRDefault="00CF3ECF" w:rsidP="00CF3ECF">
      <w:pPr>
        <w:spacing w:line="320" w:lineRule="exact"/>
        <w:ind w:firstLineChars="64" w:firstLine="141"/>
        <w:rPr>
          <w:sz w:val="22"/>
          <w:u w:val="single"/>
        </w:rPr>
      </w:pPr>
    </w:p>
    <w:p w14:paraId="21804458" w14:textId="15CC6338" w:rsidR="00713D26" w:rsidRDefault="00713D26" w:rsidP="00EB5F57">
      <w:pPr>
        <w:spacing w:line="320" w:lineRule="exact"/>
        <w:ind w:firstLineChars="64" w:firstLine="141"/>
        <w:rPr>
          <w:sz w:val="22"/>
          <w:u w:val="single"/>
        </w:rPr>
      </w:pPr>
    </w:p>
    <w:p w14:paraId="025A3D9C" w14:textId="77777777" w:rsidR="0018524E" w:rsidRDefault="0018524E" w:rsidP="00EB5F57">
      <w:pPr>
        <w:spacing w:line="320" w:lineRule="exact"/>
        <w:ind w:firstLineChars="64" w:firstLine="141"/>
        <w:rPr>
          <w:sz w:val="22"/>
          <w:u w:val="single"/>
        </w:rPr>
      </w:pPr>
    </w:p>
    <w:p w14:paraId="2B89164D" w14:textId="0E985157" w:rsidR="0018524E" w:rsidRDefault="0018524E" w:rsidP="00EB5F57">
      <w:pPr>
        <w:spacing w:line="320" w:lineRule="exact"/>
        <w:ind w:firstLineChars="64" w:firstLine="141"/>
        <w:rPr>
          <w:sz w:val="22"/>
          <w:u w:val="single"/>
        </w:rPr>
      </w:pPr>
    </w:p>
    <w:p w14:paraId="087651B3" w14:textId="77777777" w:rsidR="0018524E" w:rsidRDefault="0018524E" w:rsidP="00EB5F57">
      <w:pPr>
        <w:spacing w:line="320" w:lineRule="exact"/>
        <w:ind w:firstLineChars="64" w:firstLine="141"/>
        <w:rPr>
          <w:sz w:val="22"/>
          <w:u w:val="single"/>
        </w:rPr>
      </w:pPr>
    </w:p>
    <w:p w14:paraId="63424BD8" w14:textId="332CC0F9" w:rsidR="0018524E" w:rsidRPr="00713D26" w:rsidRDefault="0018524E" w:rsidP="00EB5F57">
      <w:pPr>
        <w:spacing w:line="320" w:lineRule="exact"/>
        <w:ind w:firstLineChars="64" w:firstLine="141"/>
        <w:rPr>
          <w:sz w:val="22"/>
          <w:u w:val="single"/>
        </w:rPr>
      </w:pPr>
    </w:p>
    <w:p w14:paraId="50CA99B2" w14:textId="77777777" w:rsidR="00713D26" w:rsidRDefault="00713D26" w:rsidP="00EB5F57">
      <w:pPr>
        <w:spacing w:line="320" w:lineRule="exact"/>
        <w:ind w:firstLineChars="64" w:firstLine="141"/>
        <w:rPr>
          <w:sz w:val="22"/>
          <w:u w:val="single"/>
        </w:rPr>
      </w:pPr>
    </w:p>
    <w:p w14:paraId="1E8C9BD0" w14:textId="0266DCD0" w:rsidR="006C734C" w:rsidRDefault="00401F0E" w:rsidP="00EB5F57">
      <w:pPr>
        <w:spacing w:line="320" w:lineRule="exact"/>
        <w:ind w:firstLineChars="64" w:firstLine="141"/>
        <w:rPr>
          <w:sz w:val="22"/>
          <w:u w:val="single"/>
        </w:rPr>
      </w:pPr>
      <w:r>
        <w:rPr>
          <w:noProof/>
          <w:sz w:val="22"/>
          <w:u w:val="single"/>
        </w:rPr>
        <w:lastRenderedPageBreak/>
        <mc:AlternateContent>
          <mc:Choice Requires="wpg">
            <w:drawing>
              <wp:anchor distT="0" distB="0" distL="114300" distR="114300" simplePos="0" relativeHeight="251658326" behindDoc="0" locked="0" layoutInCell="1" allowOverlap="1" wp14:anchorId="458BBD64" wp14:editId="2362AC28">
                <wp:simplePos x="0" y="0"/>
                <wp:positionH relativeFrom="margin">
                  <wp:align>left</wp:align>
                </wp:positionH>
                <wp:positionV relativeFrom="paragraph">
                  <wp:posOffset>139065</wp:posOffset>
                </wp:positionV>
                <wp:extent cx="5524500" cy="3736975"/>
                <wp:effectExtent l="0" t="0" r="0" b="0"/>
                <wp:wrapSquare wrapText="bothSides"/>
                <wp:docPr id="56" name="グループ化 56"/>
                <wp:cNvGraphicFramePr/>
                <a:graphic xmlns:a="http://schemas.openxmlformats.org/drawingml/2006/main">
                  <a:graphicData uri="http://schemas.microsoft.com/office/word/2010/wordprocessingGroup">
                    <wpg:wgp>
                      <wpg:cNvGrpSpPr/>
                      <wpg:grpSpPr>
                        <a:xfrm>
                          <a:off x="0" y="0"/>
                          <a:ext cx="5524500" cy="3736975"/>
                          <a:chOff x="-206734" y="3257431"/>
                          <a:chExt cx="5524500" cy="3737652"/>
                        </a:xfrm>
                      </wpg:grpSpPr>
                      <pic:pic xmlns:pic="http://schemas.openxmlformats.org/drawingml/2006/picture">
                        <pic:nvPicPr>
                          <pic:cNvPr id="22" name="図 2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06734" y="3257431"/>
                            <a:ext cx="5524500" cy="3257550"/>
                          </a:xfrm>
                          <a:prstGeom prst="rect">
                            <a:avLst/>
                          </a:prstGeom>
                          <a:noFill/>
                          <a:ln>
                            <a:noFill/>
                          </a:ln>
                        </pic:spPr>
                      </pic:pic>
                      <wps:wsp>
                        <wps:cNvPr id="52" name="テキスト ボックス 2"/>
                        <wps:cNvSpPr txBox="1">
                          <a:spLocks noChangeArrowheads="1"/>
                        </wps:cNvSpPr>
                        <wps:spPr bwMode="auto">
                          <a:xfrm>
                            <a:off x="159025" y="6480502"/>
                            <a:ext cx="4746929" cy="514581"/>
                          </a:xfrm>
                          <a:prstGeom prst="rect">
                            <a:avLst/>
                          </a:prstGeom>
                          <a:noFill/>
                          <a:ln w="9525">
                            <a:noFill/>
                            <a:miter lim="800000"/>
                            <a:headEnd/>
                            <a:tailEnd/>
                          </a:ln>
                        </wps:spPr>
                        <wps:txbx>
                          <w:txbxContent>
                            <w:p w14:paraId="3F75535C" w14:textId="27A1A401" w:rsidR="00CF3ECF" w:rsidRDefault="00CF3ECF" w:rsidP="00CF3ECF">
                              <w:pPr>
                                <w:spacing w:before="240" w:line="240" w:lineRule="exact"/>
                                <w:jc w:val="center"/>
                                <w:rPr>
                                  <w:rFonts w:asciiTheme="majorEastAsia" w:eastAsiaTheme="majorEastAsia" w:hAnsiTheme="majorEastAsia"/>
                                </w:rPr>
                              </w:pPr>
                              <w:r w:rsidRPr="003038AA">
                                <w:rPr>
                                  <w:rFonts w:asciiTheme="majorEastAsia" w:eastAsiaTheme="majorEastAsia" w:hAnsiTheme="majorEastAsia" w:hint="eastAsia"/>
                                </w:rPr>
                                <w:t>図</w:t>
                              </w:r>
                              <w:r w:rsidR="005C12EC">
                                <w:rPr>
                                  <w:rFonts w:asciiTheme="majorEastAsia" w:eastAsiaTheme="majorEastAsia" w:hAnsiTheme="majorEastAsia" w:hint="eastAsia"/>
                                </w:rPr>
                                <w:t>５</w:t>
                              </w:r>
                              <w:r w:rsidRPr="003038AA">
                                <w:rPr>
                                  <w:rFonts w:asciiTheme="majorEastAsia" w:eastAsiaTheme="majorEastAsia" w:hAnsiTheme="majorEastAsia" w:hint="eastAsia"/>
                                </w:rPr>
                                <w:t xml:space="preserve">　みどりの効果の活用イメージと相互関係</w:t>
                              </w:r>
                            </w:p>
                            <w:p w14:paraId="130BD6ED" w14:textId="07112939" w:rsidR="00CF3ECF" w:rsidRPr="006663B9" w:rsidRDefault="00417FCF" w:rsidP="00CF3ECF">
                              <w:pPr>
                                <w:spacing w:line="240" w:lineRule="exact"/>
                                <w:jc w:val="center"/>
                                <w:rPr>
                                  <w:rFonts w:asciiTheme="majorEastAsia" w:eastAsiaTheme="majorEastAsia" w:hAnsiTheme="majorEastAsia"/>
                                  <w:sz w:val="16"/>
                                  <w:szCs w:val="18"/>
                                </w:rPr>
                              </w:pPr>
                              <w:r>
                                <w:rPr>
                                  <w:rFonts w:asciiTheme="majorEastAsia" w:eastAsiaTheme="majorEastAsia" w:hAnsiTheme="majorEastAsia" w:hint="eastAsia"/>
                                  <w:sz w:val="16"/>
                                  <w:szCs w:val="18"/>
                                </w:rPr>
                                <w:t>（出典</w:t>
                              </w:r>
                              <w:r w:rsidR="00CF3ECF" w:rsidRPr="001459E0">
                                <w:rPr>
                                  <w:rFonts w:asciiTheme="majorEastAsia" w:eastAsiaTheme="majorEastAsia" w:hAnsiTheme="majorEastAsia" w:hint="eastAsia"/>
                                  <w:sz w:val="16"/>
                                  <w:szCs w:val="18"/>
                                </w:rPr>
                                <w:t>：武田重昭「公園から都市を編成する」『区画整理』66(4):2023.4, p.6-14を基に</w:t>
                              </w:r>
                              <w:r>
                                <w:rPr>
                                  <w:rFonts w:asciiTheme="majorEastAsia" w:eastAsiaTheme="majorEastAsia" w:hAnsiTheme="majorEastAsia" w:hint="eastAsia"/>
                                  <w:sz w:val="16"/>
                                  <w:szCs w:val="18"/>
                                </w:rPr>
                                <w:t>加工）</w:t>
                              </w:r>
                            </w:p>
                            <w:p w14:paraId="48410828" w14:textId="77777777" w:rsidR="00CF3ECF" w:rsidRPr="00417FCF" w:rsidRDefault="00CF3ECF" w:rsidP="00CF3ECF">
                              <w:pPr>
                                <w:spacing w:line="240" w:lineRule="exact"/>
                                <w:jc w:val="center"/>
                              </w:pPr>
                            </w:p>
                          </w:txbxContent>
                        </wps:txbx>
                        <wps:bodyPr rot="0" vert="horz" wrap="square" lIns="91440" tIns="0" rIns="9144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8BBD64" id="グループ化 56" o:spid="_x0000_s1048" style="position:absolute;left:0;text-align:left;margin-left:0;margin-top:10.95pt;width:435pt;height:294.25pt;z-index:251658326;mso-position-horizontal:left;mso-position-horizontal-relative:margin;mso-width-relative:margin;mso-height-relative:margin" coordorigin="-2067,32574" coordsize="55245,37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">
                <v:shape id="図 22" o:spid="_x0000_s1049" type="#_x0000_t75" style="position:absolute;left:-2067;top:32574;width:55244;height:3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">
                  <v:imagedata r:id="rId16" o:title=""/>
                </v:shape>
                <v:shape id="_x0000_s1050" type="#_x0000_t202" style="position:absolute;left:1590;top:64805;width:47469;height:5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" filled="f" stroked="f">
                  <v:textbox inset=",0,,0">
                    <w:txbxContent>
                      <w:p w14:paraId="3F75535C" w14:textId="27A1A401" w:rsidR="00CF3ECF" w:rsidRDefault="00CF3ECF" w:rsidP="00CF3ECF">
                        <w:pPr>
                          <w:spacing w:before="240" w:line="240" w:lineRule="exact"/>
                          <w:jc w:val="center"/>
                          <w:rPr>
                            <w:rFonts w:asciiTheme="majorEastAsia" w:eastAsiaTheme="majorEastAsia" w:hAnsiTheme="majorEastAsia"/>
                          </w:rPr>
                        </w:pPr>
                        <w:r w:rsidRPr="003038AA">
                          <w:rPr>
                            <w:rFonts w:asciiTheme="majorEastAsia" w:eastAsiaTheme="majorEastAsia" w:hAnsiTheme="majorEastAsia" w:hint="eastAsia"/>
                          </w:rPr>
                          <w:t>図</w:t>
                        </w:r>
                        <w:r w:rsidR="005C12EC">
                          <w:rPr>
                            <w:rFonts w:asciiTheme="majorEastAsia" w:eastAsiaTheme="majorEastAsia" w:hAnsiTheme="majorEastAsia" w:hint="eastAsia"/>
                          </w:rPr>
                          <w:t>５</w:t>
                        </w:r>
                        <w:r w:rsidRPr="003038AA">
                          <w:rPr>
                            <w:rFonts w:asciiTheme="majorEastAsia" w:eastAsiaTheme="majorEastAsia" w:hAnsiTheme="majorEastAsia" w:hint="eastAsia"/>
                          </w:rPr>
                          <w:t xml:space="preserve">　みどりの効果の活用イメージと相互関係</w:t>
                        </w:r>
                      </w:p>
                      <w:p w14:paraId="130BD6ED" w14:textId="07112939" w:rsidR="00CF3ECF" w:rsidRPr="006663B9" w:rsidRDefault="00417FCF" w:rsidP="00CF3ECF">
                        <w:pPr>
                          <w:spacing w:line="240" w:lineRule="exact"/>
                          <w:jc w:val="center"/>
                          <w:rPr>
                            <w:rFonts w:asciiTheme="majorEastAsia" w:eastAsiaTheme="majorEastAsia" w:hAnsiTheme="majorEastAsia"/>
                            <w:sz w:val="16"/>
                            <w:szCs w:val="18"/>
                          </w:rPr>
                        </w:pPr>
                        <w:r>
                          <w:rPr>
                            <w:rFonts w:asciiTheme="majorEastAsia" w:eastAsiaTheme="majorEastAsia" w:hAnsiTheme="majorEastAsia" w:hint="eastAsia"/>
                            <w:sz w:val="16"/>
                            <w:szCs w:val="18"/>
                          </w:rPr>
                          <w:t>（出典</w:t>
                        </w:r>
                        <w:r w:rsidR="00CF3ECF" w:rsidRPr="001459E0">
                          <w:rPr>
                            <w:rFonts w:asciiTheme="majorEastAsia" w:eastAsiaTheme="majorEastAsia" w:hAnsiTheme="majorEastAsia" w:hint="eastAsia"/>
                            <w:sz w:val="16"/>
                            <w:szCs w:val="18"/>
                          </w:rPr>
                          <w:t>：武田重昭「公園から都市を編成する」『区画整理』66(4):2023.4, p.6-14を基に</w:t>
                        </w:r>
                        <w:r>
                          <w:rPr>
                            <w:rFonts w:asciiTheme="majorEastAsia" w:eastAsiaTheme="majorEastAsia" w:hAnsiTheme="majorEastAsia" w:hint="eastAsia"/>
                            <w:sz w:val="16"/>
                            <w:szCs w:val="18"/>
                          </w:rPr>
                          <w:t>加工）</w:t>
                        </w:r>
                      </w:p>
                      <w:p w14:paraId="48410828" w14:textId="77777777" w:rsidR="00CF3ECF" w:rsidRPr="00417FCF" w:rsidRDefault="00CF3ECF" w:rsidP="00CF3ECF">
                        <w:pPr>
                          <w:spacing w:line="240" w:lineRule="exact"/>
                          <w:jc w:val="center"/>
                        </w:pPr>
                      </w:p>
                    </w:txbxContent>
                  </v:textbox>
                </v:shape>
                <w10:wrap type="square" anchorx="margin"/>
              </v:group>
            </w:pict>
          </mc:Fallback>
        </mc:AlternateContent>
      </w:r>
    </w:p>
    <w:p w14:paraId="793DD996" w14:textId="3987D155" w:rsidR="0027053E" w:rsidRDefault="0027053E" w:rsidP="0027053E">
      <w:pPr>
        <w:pStyle w:val="2"/>
      </w:pPr>
      <w:bookmarkStart w:id="31" w:name="_Toc212658406"/>
      <w:r>
        <w:rPr>
          <w:rFonts w:hint="eastAsia"/>
        </w:rPr>
        <w:t>２</w:t>
      </w:r>
      <w:r w:rsidRPr="008439E8">
        <w:rPr>
          <w:rFonts w:hint="eastAsia"/>
        </w:rPr>
        <w:t xml:space="preserve">　</w:t>
      </w:r>
      <w:r w:rsidR="0039759B">
        <w:rPr>
          <w:rFonts w:hint="eastAsia"/>
        </w:rPr>
        <w:t>本計画で</w:t>
      </w:r>
      <w:r w:rsidRPr="0057106F">
        <w:rPr>
          <w:rFonts w:hint="eastAsia"/>
        </w:rPr>
        <w:t>対象とするみどり</w:t>
      </w:r>
      <w:bookmarkEnd w:id="31"/>
    </w:p>
    <w:p w14:paraId="54D13C70" w14:textId="0F7BD5D6" w:rsidR="0027053E" w:rsidRPr="00893E33" w:rsidRDefault="00ED4423" w:rsidP="00893E33">
      <w:pPr>
        <w:tabs>
          <w:tab w:val="left" w:pos="2595"/>
        </w:tabs>
        <w:spacing w:line="320" w:lineRule="exact"/>
        <w:ind w:firstLineChars="100" w:firstLine="220"/>
        <w:rPr>
          <w:rFonts w:ascii="ＭＳ 明朝" w:eastAsia="ＭＳ 明朝" w:hAnsi="ＭＳ 明朝"/>
          <w:color w:val="000000" w:themeColor="text1"/>
          <w:sz w:val="22"/>
        </w:rPr>
      </w:pPr>
      <w:r w:rsidRPr="00893E33">
        <w:rPr>
          <w:rFonts w:ascii="ＭＳ 明朝" w:eastAsia="ＭＳ 明朝" w:hAnsi="ＭＳ 明朝" w:hint="eastAsia"/>
          <w:color w:val="000000" w:themeColor="text1"/>
          <w:sz w:val="22"/>
        </w:rPr>
        <w:t>本計画では、</w:t>
      </w:r>
      <w:r w:rsidR="00CA21F1" w:rsidRPr="00893E33">
        <w:rPr>
          <w:rFonts w:ascii="ＭＳ 明朝" w:eastAsia="ＭＳ 明朝" w:hAnsi="ＭＳ 明朝" w:hint="eastAsia"/>
          <w:color w:val="000000" w:themeColor="text1"/>
          <w:sz w:val="22"/>
        </w:rPr>
        <w:t>周辺山系の森林、都市の樹林・樹木・草花、公園</w:t>
      </w:r>
      <w:r w:rsidR="00661355">
        <w:rPr>
          <w:rFonts w:ascii="ＭＳ 明朝" w:eastAsia="ＭＳ 明朝" w:hAnsi="ＭＳ 明朝" w:hint="eastAsia"/>
          <w:color w:val="000000" w:themeColor="text1"/>
          <w:sz w:val="22"/>
        </w:rPr>
        <w:t>緑地</w:t>
      </w:r>
      <w:r w:rsidR="00CA21F1" w:rsidRPr="00893E33">
        <w:rPr>
          <w:rFonts w:ascii="ＭＳ 明朝" w:eastAsia="ＭＳ 明朝" w:hAnsi="ＭＳ 明朝" w:hint="eastAsia"/>
          <w:color w:val="000000" w:themeColor="text1"/>
          <w:sz w:val="22"/>
        </w:rPr>
        <w:t>、農地に加え、これらと一体となった水辺・オープンスペースなど</w:t>
      </w:r>
      <w:r w:rsidR="007D2726" w:rsidRPr="00893E33">
        <w:rPr>
          <w:rFonts w:ascii="ＭＳ 明朝" w:eastAsia="ＭＳ 明朝" w:hAnsi="ＭＳ 明朝" w:hint="eastAsia"/>
          <w:color w:val="000000" w:themeColor="text1"/>
          <w:sz w:val="22"/>
        </w:rPr>
        <w:t>を</w:t>
      </w:r>
      <w:r w:rsidR="00D01D1E" w:rsidRPr="00893E33">
        <w:rPr>
          <w:rFonts w:ascii="ＭＳ 明朝" w:eastAsia="ＭＳ 明朝" w:hAnsi="ＭＳ 明朝" w:hint="eastAsia"/>
          <w:color w:val="000000" w:themeColor="text1"/>
          <w:sz w:val="22"/>
        </w:rPr>
        <w:t>幅広く</w:t>
      </w:r>
      <w:r w:rsidR="007D2726" w:rsidRPr="00893E33">
        <w:rPr>
          <w:rFonts w:ascii="ＭＳ 明朝" w:eastAsia="ＭＳ 明朝" w:hAnsi="ＭＳ 明朝" w:hint="eastAsia"/>
          <w:color w:val="000000" w:themeColor="text1"/>
          <w:sz w:val="22"/>
        </w:rPr>
        <w:t>対象と</w:t>
      </w:r>
      <w:r w:rsidR="00D01D1E" w:rsidRPr="00893E33">
        <w:rPr>
          <w:rFonts w:ascii="ＭＳ 明朝" w:eastAsia="ＭＳ 明朝" w:hAnsi="ＭＳ 明朝" w:hint="eastAsia"/>
          <w:color w:val="000000" w:themeColor="text1"/>
          <w:sz w:val="22"/>
        </w:rPr>
        <w:t>し、ひらがなで“みどり”と表現する。</w:t>
      </w:r>
    </w:p>
    <w:p w14:paraId="7A0872B8" w14:textId="1ACD6CB0" w:rsidR="0062173C" w:rsidRPr="00764240" w:rsidRDefault="00CF3ECF" w:rsidP="00893E33">
      <w:pPr>
        <w:tabs>
          <w:tab w:val="left" w:pos="2595"/>
        </w:tabs>
        <w:spacing w:line="320" w:lineRule="exact"/>
        <w:ind w:firstLineChars="100" w:firstLine="220"/>
        <w:rPr>
          <w:rFonts w:ascii="ＭＳ 明朝" w:eastAsia="ＭＳ 明朝" w:hAnsi="ＭＳ 明朝"/>
          <w:color w:val="000000" w:themeColor="text1"/>
          <w:sz w:val="22"/>
        </w:rPr>
      </w:pPr>
      <w:r w:rsidRPr="00893E33">
        <w:rPr>
          <w:rFonts w:ascii="ＭＳ 明朝" w:eastAsia="ＭＳ 明朝" w:hAnsi="ＭＳ 明朝"/>
          <w:noProof/>
          <w:color w:val="000000" w:themeColor="text1"/>
          <w:sz w:val="22"/>
        </w:rPr>
        <mc:AlternateContent>
          <mc:Choice Requires="wps">
            <w:drawing>
              <wp:anchor distT="0" distB="0" distL="114300" distR="114300" simplePos="0" relativeHeight="251658245" behindDoc="0" locked="0" layoutInCell="1" allowOverlap="1" wp14:anchorId="5F59991A" wp14:editId="1B7345B0">
                <wp:simplePos x="0" y="0"/>
                <wp:positionH relativeFrom="margin">
                  <wp:posOffset>98425</wp:posOffset>
                </wp:positionH>
                <wp:positionV relativeFrom="paragraph">
                  <wp:posOffset>420370</wp:posOffset>
                </wp:positionV>
                <wp:extent cx="5760000" cy="834390"/>
                <wp:effectExtent l="0" t="0" r="12700" b="22860"/>
                <wp:wrapSquare wrapText="bothSides"/>
                <wp:docPr id="50" name="大かっこ 50"/>
                <wp:cNvGraphicFramePr/>
                <a:graphic xmlns:a="http://schemas.openxmlformats.org/drawingml/2006/main">
                  <a:graphicData uri="http://schemas.microsoft.com/office/word/2010/wordprocessingShape">
                    <wps:wsp>
                      <wps:cNvSpPr/>
                      <wps:spPr>
                        <a:xfrm>
                          <a:off x="0" y="0"/>
                          <a:ext cx="5760000" cy="834390"/>
                        </a:xfrm>
                        <a:prstGeom prst="bracketPair">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1E2BA01" w14:textId="77777777" w:rsidR="00CF3ECF" w:rsidRDefault="00CF3ECF" w:rsidP="00CF3ECF">
                            <w:pPr>
                              <w:tabs>
                                <w:tab w:val="left" w:pos="2595"/>
                              </w:tabs>
                              <w:spacing w:line="240" w:lineRule="exact"/>
                              <w:ind w:leftChars="13" w:left="1233" w:hangingChars="603" w:hanging="1206"/>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・施設緑地：都市公園あるいはこれに準じる機能を持つ施設として国、府、市町村が土地を所有している緑地（借地なども含む）</w:t>
                            </w:r>
                          </w:p>
                          <w:p w14:paraId="7206792C" w14:textId="2435FD76" w:rsidR="00CF3ECF" w:rsidRDefault="00CF3ECF" w:rsidP="00CF3ECF">
                            <w:pPr>
                              <w:tabs>
                                <w:tab w:val="left" w:pos="2595"/>
                              </w:tabs>
                              <w:spacing w:line="240" w:lineRule="exact"/>
                              <w:ind w:leftChars="13" w:left="1433" w:hangingChars="703" w:hanging="1406"/>
                              <w:rPr>
                                <w:rFonts w:asciiTheme="minorEastAsia" w:hAnsiTheme="minorEastAsia"/>
                                <w:color w:val="000000" w:themeColor="text1"/>
                                <w:sz w:val="20"/>
                                <w:szCs w:val="20"/>
                              </w:rPr>
                            </w:pPr>
                            <w:r>
                              <w:rPr>
                                <w:rFonts w:asciiTheme="minorEastAsia" w:hAnsiTheme="minorEastAsia" w:hint="eastAsia"/>
                                <w:color w:val="000000" w:themeColor="text1"/>
                                <w:sz w:val="20"/>
                                <w:szCs w:val="20"/>
                              </w:rPr>
                              <w:t>・地域</w:t>
                            </w:r>
                            <w:r w:rsidR="00316374">
                              <w:rPr>
                                <w:rFonts w:asciiTheme="minorEastAsia" w:hAnsiTheme="minorEastAsia" w:hint="eastAsia"/>
                                <w:color w:val="000000" w:themeColor="text1"/>
                                <w:sz w:val="20"/>
                                <w:szCs w:val="20"/>
                              </w:rPr>
                              <w:t>制</w:t>
                            </w:r>
                            <w:r>
                              <w:rPr>
                                <w:rFonts w:asciiTheme="minorEastAsia" w:hAnsiTheme="minorEastAsia" w:hint="eastAsia"/>
                                <w:color w:val="000000" w:themeColor="text1"/>
                                <w:sz w:val="20"/>
                                <w:szCs w:val="20"/>
                              </w:rPr>
                              <w:t>緑地：森林、農地、交通用地や水辺などのオープンスペース、公共施設、民間の宅地や企業敷地などにおいて、法や条例などにより国、府、市町村が土地利用を規制、誘導して確保する緑地</w:t>
                            </w:r>
                          </w:p>
                          <w:p w14:paraId="7D6391C2" w14:textId="77777777" w:rsidR="00CF3ECF" w:rsidRPr="00CF4C9F" w:rsidRDefault="00CF3ECF" w:rsidP="00CF3ECF">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9991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0" o:spid="_x0000_s1051" type="#_x0000_t185" style="position:absolute;left:0;text-align:left;margin-left:7.75pt;margin-top:33.1pt;width:453.55pt;height:65.7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" strokecolor="black [3213]">
                <v:textbox inset=",0,,0">
                  <w:txbxContent>
                    <w:p w14:paraId="01E2BA01" w14:textId="77777777" w:rsidR="00CF3ECF" w:rsidRDefault="00CF3ECF" w:rsidP="00CF3ECF">
                      <w:pPr>
                        <w:tabs>
                          <w:tab w:val="left" w:pos="2595"/>
                        </w:tabs>
                        <w:spacing w:line="240" w:lineRule="exact"/>
                        <w:ind w:leftChars="13" w:left="1233" w:hangingChars="603" w:hanging="1206"/>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・施設緑地：都市公園あるいはこれに準じる機能を持つ施設として国、府、市町村が土地を所有している緑地（借地なども含む）</w:t>
                      </w:r>
                    </w:p>
                    <w:p w14:paraId="7206792C" w14:textId="2435FD76" w:rsidR="00CF3ECF" w:rsidRDefault="00CF3ECF" w:rsidP="00CF3ECF">
                      <w:pPr>
                        <w:tabs>
                          <w:tab w:val="left" w:pos="2595"/>
                        </w:tabs>
                        <w:spacing w:line="240" w:lineRule="exact"/>
                        <w:ind w:leftChars="13" w:left="1433" w:hangingChars="703" w:hanging="1406"/>
                        <w:rPr>
                          <w:rFonts w:asciiTheme="minorEastAsia" w:hAnsiTheme="minorEastAsia"/>
                          <w:color w:val="000000" w:themeColor="text1"/>
                          <w:sz w:val="20"/>
                          <w:szCs w:val="20"/>
                        </w:rPr>
                      </w:pPr>
                      <w:r>
                        <w:rPr>
                          <w:rFonts w:asciiTheme="minorEastAsia" w:hAnsiTheme="minorEastAsia" w:hint="eastAsia"/>
                          <w:color w:val="000000" w:themeColor="text1"/>
                          <w:sz w:val="20"/>
                          <w:szCs w:val="20"/>
                        </w:rPr>
                        <w:t>・地域</w:t>
                      </w:r>
                      <w:r w:rsidR="00316374">
                        <w:rPr>
                          <w:rFonts w:asciiTheme="minorEastAsia" w:hAnsiTheme="minorEastAsia" w:hint="eastAsia"/>
                          <w:color w:val="000000" w:themeColor="text1"/>
                          <w:sz w:val="20"/>
                          <w:szCs w:val="20"/>
                        </w:rPr>
                        <w:t>制</w:t>
                      </w:r>
                      <w:r>
                        <w:rPr>
                          <w:rFonts w:asciiTheme="minorEastAsia" w:hAnsiTheme="minorEastAsia" w:hint="eastAsia"/>
                          <w:color w:val="000000" w:themeColor="text1"/>
                          <w:sz w:val="20"/>
                          <w:szCs w:val="20"/>
                        </w:rPr>
                        <w:t>緑地：森林、農地、交通用地や水辺などのオープンスペース、公共施設、民間の宅地や企業敷地などにおいて、法や条例などにより国、府、市町村が土地利用を規制、誘導して確保する緑地</w:t>
                      </w:r>
                    </w:p>
                    <w:p w14:paraId="7D6391C2" w14:textId="77777777" w:rsidR="00CF3ECF" w:rsidRPr="00CF4C9F" w:rsidRDefault="00CF3ECF" w:rsidP="00CF3ECF">
                      <w:pPr>
                        <w:jc w:val="center"/>
                      </w:pPr>
                    </w:p>
                  </w:txbxContent>
                </v:textbox>
                <w10:wrap type="square" anchorx="margin"/>
              </v:shape>
            </w:pict>
          </mc:Fallback>
        </mc:AlternateContent>
      </w:r>
      <w:r w:rsidR="0062173C" w:rsidRPr="00893E33">
        <w:rPr>
          <w:rFonts w:ascii="ＭＳ 明朝" w:eastAsia="ＭＳ 明朝" w:hAnsi="ＭＳ 明朝" w:hint="eastAsia"/>
          <w:color w:val="000000" w:themeColor="text1"/>
          <w:sz w:val="22"/>
        </w:rPr>
        <w:t>なお、</w:t>
      </w:r>
      <w:r w:rsidR="005B14BC" w:rsidRPr="00893E33">
        <w:rPr>
          <w:rFonts w:ascii="ＭＳ 明朝" w:eastAsia="ＭＳ 明朝" w:hAnsi="ＭＳ 明朝" w:hint="eastAsia"/>
          <w:color w:val="000000" w:themeColor="text1"/>
          <w:sz w:val="22"/>
        </w:rPr>
        <w:t>みどりの中で、担保性がある（将来にわたってみどりが残される可能性が高い）と判断できるものを「緑地」とし、さらに「緑地」を施</w:t>
      </w:r>
      <w:r w:rsidR="005B14BC" w:rsidRPr="00764240">
        <w:rPr>
          <w:rFonts w:ascii="ＭＳ 明朝" w:eastAsia="ＭＳ 明朝" w:hAnsi="ＭＳ 明朝" w:hint="eastAsia"/>
          <w:color w:val="000000" w:themeColor="text1"/>
          <w:sz w:val="22"/>
        </w:rPr>
        <w:t>設緑地と地域制緑地に分類</w:t>
      </w:r>
      <w:r w:rsidR="00DC70C6" w:rsidRPr="00764240">
        <w:rPr>
          <w:rFonts w:ascii="ＭＳ 明朝" w:eastAsia="ＭＳ 明朝" w:hAnsi="ＭＳ 明朝" w:hint="eastAsia"/>
          <w:color w:val="000000" w:themeColor="text1"/>
          <w:sz w:val="22"/>
        </w:rPr>
        <w:t>する</w:t>
      </w:r>
      <w:r w:rsidR="005B14BC" w:rsidRPr="00764240">
        <w:rPr>
          <w:rFonts w:ascii="ＭＳ 明朝" w:eastAsia="ＭＳ 明朝" w:hAnsi="ＭＳ 明朝" w:hint="eastAsia"/>
          <w:color w:val="000000" w:themeColor="text1"/>
          <w:sz w:val="22"/>
        </w:rPr>
        <w:t>。</w:t>
      </w:r>
    </w:p>
    <w:p w14:paraId="192D29E6" w14:textId="6E535AD0" w:rsidR="001F3BA8" w:rsidRPr="0027053E" w:rsidRDefault="001F3BA8" w:rsidP="00F51B38"/>
    <w:p w14:paraId="74AD2755" w14:textId="65028707" w:rsidR="00D15AF3" w:rsidRPr="00DE0E10" w:rsidRDefault="0018494B" w:rsidP="00D15AF3">
      <w:pPr>
        <w:pStyle w:val="2"/>
        <w:rPr>
          <w:u w:val="single"/>
        </w:rPr>
      </w:pPr>
      <w:bookmarkStart w:id="32" w:name="_Toc212658407"/>
      <w:r>
        <w:rPr>
          <w:rFonts w:hint="eastAsia"/>
        </w:rPr>
        <w:t>３</w:t>
      </w:r>
      <w:r w:rsidRPr="00177817">
        <w:rPr>
          <w:rFonts w:hint="eastAsia"/>
        </w:rPr>
        <w:t xml:space="preserve">　めざすべき将来像</w:t>
      </w:r>
      <w:bookmarkEnd w:id="32"/>
    </w:p>
    <w:tbl>
      <w:tblPr>
        <w:tblStyle w:val="a3"/>
        <w:tblpPr w:leftFromText="142" w:rightFromText="142" w:vertAnchor="text" w:horzAnchor="margin" w:tblpY="66"/>
        <w:tblW w:w="8823" w:type="dxa"/>
        <w:tblLook w:val="04A0" w:firstRow="1" w:lastRow="0" w:firstColumn="1" w:lastColumn="0" w:noHBand="0" w:noVBand="1"/>
      </w:tblPr>
      <w:tblGrid>
        <w:gridCol w:w="8823"/>
      </w:tblGrid>
      <w:tr w:rsidR="00C418E7" w14:paraId="79267A90" w14:textId="77777777" w:rsidTr="00EE35CE">
        <w:trPr>
          <w:trHeight w:val="841"/>
        </w:trPr>
        <w:tc>
          <w:tcPr>
            <w:tcW w:w="8823" w:type="dxa"/>
            <w:vAlign w:val="center"/>
          </w:tcPr>
          <w:p w14:paraId="62A76EC8" w14:textId="2B1B612E" w:rsidR="00C418E7" w:rsidRDefault="00C418E7" w:rsidP="00C418E7">
            <w:pPr>
              <w:tabs>
                <w:tab w:val="left" w:pos="2595"/>
              </w:tabs>
              <w:ind w:leftChars="65" w:left="136"/>
              <w:jc w:val="center"/>
              <w:rPr>
                <w:rFonts w:asciiTheme="minorEastAsia" w:hAnsiTheme="minorEastAsia"/>
                <w:color w:val="000000" w:themeColor="text1"/>
                <w:sz w:val="22"/>
              </w:rPr>
            </w:pPr>
            <w:r>
              <w:rPr>
                <w:rFonts w:asciiTheme="minorEastAsia" w:hAnsiTheme="minorEastAsia" w:hint="eastAsia"/>
                <w:color w:val="000000" w:themeColor="text1"/>
                <w:sz w:val="22"/>
              </w:rPr>
              <w:t>人と自然が共生し、Well-beingが実感できる国際都市・大阪</w:t>
            </w:r>
          </w:p>
          <w:p w14:paraId="4C51CCB1" w14:textId="0FE2424F" w:rsidR="00C418E7" w:rsidRDefault="00C418E7" w:rsidP="00C418E7">
            <w:pPr>
              <w:tabs>
                <w:tab w:val="left" w:pos="2595"/>
              </w:tabs>
              <w:jc w:val="center"/>
              <w:rPr>
                <w:rFonts w:asciiTheme="minorEastAsia" w:hAnsiTheme="minorEastAsia"/>
                <w:color w:val="000000" w:themeColor="text1"/>
                <w:sz w:val="22"/>
              </w:rPr>
            </w:pPr>
            <w:r>
              <w:rPr>
                <w:rFonts w:asciiTheme="minorEastAsia" w:hAnsiTheme="minorEastAsia" w:hint="eastAsia"/>
                <w:color w:val="000000" w:themeColor="text1"/>
                <w:sz w:val="22"/>
              </w:rPr>
              <w:t>～みどりの</w:t>
            </w:r>
            <w:r w:rsidRPr="00995B82">
              <w:rPr>
                <w:rFonts w:asciiTheme="minorEastAsia" w:hAnsiTheme="minorEastAsia" w:hint="eastAsia"/>
                <w:color w:val="000000" w:themeColor="text1"/>
                <w:sz w:val="22"/>
              </w:rPr>
              <w:t>効果</w:t>
            </w:r>
            <w:r>
              <w:rPr>
                <w:rFonts w:asciiTheme="minorEastAsia" w:hAnsiTheme="minorEastAsia" w:hint="eastAsia"/>
                <w:color w:val="000000" w:themeColor="text1"/>
                <w:sz w:val="22"/>
              </w:rPr>
              <w:t>を活かし、笑顔あふれ活力あるまちへ～</w:t>
            </w:r>
          </w:p>
        </w:tc>
      </w:tr>
    </w:tbl>
    <w:p w14:paraId="0C44191F" w14:textId="77777777" w:rsidR="00EE35CE" w:rsidRDefault="00EE35CE" w:rsidP="003968DB">
      <w:pPr>
        <w:spacing w:line="300" w:lineRule="exact"/>
        <w:ind w:firstLineChars="100" w:firstLine="220"/>
        <w:rPr>
          <w:rFonts w:asciiTheme="minorEastAsia" w:hAnsiTheme="minorEastAsia"/>
          <w:sz w:val="22"/>
          <w:szCs w:val="24"/>
        </w:rPr>
      </w:pPr>
    </w:p>
    <w:p w14:paraId="7D5F6D94" w14:textId="569A573C" w:rsidR="00ED568A" w:rsidRPr="006B1384" w:rsidRDefault="00ED568A" w:rsidP="00ED568A">
      <w:pPr>
        <w:spacing w:line="300" w:lineRule="exact"/>
        <w:ind w:firstLineChars="100" w:firstLine="220"/>
        <w:rPr>
          <w:rFonts w:asciiTheme="minorEastAsia" w:hAnsiTheme="minorEastAsia"/>
          <w:color w:val="000000" w:themeColor="text1"/>
          <w:sz w:val="22"/>
          <w:szCs w:val="24"/>
        </w:rPr>
      </w:pPr>
      <w:r w:rsidRPr="006B1384">
        <w:rPr>
          <w:rFonts w:asciiTheme="minorEastAsia" w:hAnsiTheme="minorEastAsia" w:hint="eastAsia"/>
          <w:color w:val="000000" w:themeColor="text1"/>
          <w:sz w:val="22"/>
          <w:szCs w:val="24"/>
        </w:rPr>
        <w:t>大阪におけるみどりのまちづくりにおいては、みどりの拠点となる周辺山系や海辺、公園緑地、それらをつなげる水とみどりの回廊（コリドー）となる河川・道路のみどりの質を高め</w:t>
      </w:r>
      <w:r w:rsidR="000B07EC" w:rsidRPr="006B1384">
        <w:rPr>
          <w:rFonts w:asciiTheme="minorEastAsia" w:hAnsiTheme="minorEastAsia" w:hint="eastAsia"/>
          <w:color w:val="000000" w:themeColor="text1"/>
          <w:sz w:val="22"/>
          <w:szCs w:val="24"/>
        </w:rPr>
        <w:t>るとともに、</w:t>
      </w:r>
      <w:r w:rsidRPr="006B1384">
        <w:rPr>
          <w:rFonts w:asciiTheme="minorEastAsia" w:hAnsiTheme="minorEastAsia" w:hint="eastAsia"/>
          <w:color w:val="000000" w:themeColor="text1"/>
          <w:sz w:val="22"/>
          <w:szCs w:val="24"/>
        </w:rPr>
        <w:t>まちなかにあるきめ細やかなみどりである街区公園や社寺林、住宅の庭のみどりも含めて、面的なネットワークとして拡充し、みどりの媒体・波及効果の一層</w:t>
      </w:r>
      <w:r w:rsidR="00F3664D" w:rsidRPr="006B1384">
        <w:rPr>
          <w:rFonts w:asciiTheme="minorEastAsia" w:hAnsiTheme="minorEastAsia" w:hint="eastAsia"/>
          <w:color w:val="000000" w:themeColor="text1"/>
          <w:sz w:val="22"/>
          <w:szCs w:val="24"/>
        </w:rPr>
        <w:t>の</w:t>
      </w:r>
      <w:r w:rsidRPr="006B1384">
        <w:rPr>
          <w:rFonts w:asciiTheme="minorEastAsia" w:hAnsiTheme="minorEastAsia" w:hint="eastAsia"/>
          <w:color w:val="000000" w:themeColor="text1"/>
          <w:sz w:val="22"/>
          <w:szCs w:val="24"/>
        </w:rPr>
        <w:t>拡大</w:t>
      </w:r>
      <w:r w:rsidR="006B1384" w:rsidRPr="006B1384">
        <w:rPr>
          <w:rFonts w:asciiTheme="minorEastAsia" w:hAnsiTheme="minorEastAsia" w:hint="eastAsia"/>
          <w:color w:val="000000" w:themeColor="text1"/>
          <w:sz w:val="22"/>
          <w:szCs w:val="24"/>
        </w:rPr>
        <w:t>が重要である。</w:t>
      </w:r>
    </w:p>
    <w:p w14:paraId="24BD07BF" w14:textId="4354010C" w:rsidR="003968DB" w:rsidRPr="005C32DA" w:rsidRDefault="0081175E" w:rsidP="003968DB">
      <w:pPr>
        <w:spacing w:line="300" w:lineRule="exact"/>
        <w:ind w:firstLineChars="100" w:firstLine="220"/>
        <w:rPr>
          <w:rFonts w:asciiTheme="minorEastAsia" w:hAnsiTheme="minorEastAsia"/>
          <w:color w:val="000000" w:themeColor="text1"/>
          <w:sz w:val="22"/>
          <w:szCs w:val="24"/>
        </w:rPr>
      </w:pPr>
      <w:r w:rsidRPr="005C32DA">
        <w:rPr>
          <w:rFonts w:asciiTheme="minorEastAsia" w:hAnsiTheme="minorEastAsia" w:hint="eastAsia"/>
          <w:color w:val="000000" w:themeColor="text1"/>
          <w:sz w:val="22"/>
        </w:rPr>
        <w:t>また、</w:t>
      </w:r>
      <w:r w:rsidR="003968DB" w:rsidRPr="005C32DA">
        <w:rPr>
          <w:rFonts w:asciiTheme="minorEastAsia" w:hAnsiTheme="minorEastAsia" w:hint="eastAsia"/>
          <w:color w:val="000000" w:themeColor="text1"/>
          <w:sz w:val="22"/>
        </w:rPr>
        <w:t>大阪のまちづくりの将来像を示す</w:t>
      </w:r>
      <w:r w:rsidR="003968DB" w:rsidRPr="005C32DA">
        <w:rPr>
          <w:rFonts w:asciiTheme="minorEastAsia" w:hAnsiTheme="minorEastAsia"/>
          <w:color w:val="000000" w:themeColor="text1"/>
          <w:sz w:val="22"/>
        </w:rPr>
        <w:t>大阪のまちづくりグランドデザイン</w:t>
      </w:r>
      <w:r w:rsidR="003968DB" w:rsidRPr="005C32DA">
        <w:rPr>
          <w:rFonts w:asciiTheme="minorEastAsia" w:hAnsiTheme="minorEastAsia" w:hint="eastAsia"/>
          <w:color w:val="000000" w:themeColor="text1"/>
          <w:sz w:val="22"/>
        </w:rPr>
        <w:t>では、東西二極の一極を担う「副首都」として、さらに成長・発展していくため、大阪都市圏全体を視野に、2050 年</w:t>
      </w:r>
      <w:r w:rsidR="00F70FC6">
        <w:rPr>
          <w:rFonts w:asciiTheme="minorEastAsia" w:hAnsiTheme="minorEastAsia" w:hint="eastAsia"/>
          <w:color w:val="000000" w:themeColor="text1"/>
          <w:sz w:val="22"/>
        </w:rPr>
        <w:t>（令和32年）</w:t>
      </w:r>
      <w:r w:rsidR="003968DB" w:rsidRPr="005C32DA">
        <w:rPr>
          <w:rFonts w:asciiTheme="minorEastAsia" w:hAnsiTheme="minorEastAsia" w:hint="eastAsia"/>
          <w:color w:val="000000" w:themeColor="text1"/>
          <w:sz w:val="22"/>
        </w:rPr>
        <w:t>を目標として、大阪のまちづくりの方向性を示し、放射・環状の交通ネットワーク上を中心として、多様な都市機能を備えた特色ある拠点エリアや魅力ある</w:t>
      </w:r>
      <w:r w:rsidR="003968DB" w:rsidRPr="005C32DA">
        <w:rPr>
          <w:rFonts w:asciiTheme="minorEastAsia" w:hAnsiTheme="minorEastAsia" w:hint="eastAsia"/>
          <w:color w:val="000000" w:themeColor="text1"/>
          <w:sz w:val="22"/>
        </w:rPr>
        <w:lastRenderedPageBreak/>
        <w:t>生活圏を形成し、相互に連携する都市構造をめざすとしている。この実現に向け、5つのまちづくりの戦略を示し、多様な主体が一体となって取組を進めることとしており、その一環として、都市と近接するみどり等を活かした魅力あふれるまちづくりを推進することとしている。</w:t>
      </w:r>
    </w:p>
    <w:p w14:paraId="4C0EAF3A" w14:textId="7A57F5CF" w:rsidR="002F0C12" w:rsidRDefault="000A6175" w:rsidP="000B07EC">
      <w:pPr>
        <w:spacing w:line="300" w:lineRule="exact"/>
        <w:ind w:firstLineChars="100" w:firstLine="220"/>
        <w:rPr>
          <w:rFonts w:asciiTheme="minorEastAsia" w:hAnsiTheme="minorEastAsia"/>
          <w:sz w:val="22"/>
          <w:szCs w:val="24"/>
        </w:rPr>
      </w:pPr>
      <w:r w:rsidRPr="005C32DA">
        <w:rPr>
          <w:rFonts w:asciiTheme="minorEastAsia" w:hAnsiTheme="minorEastAsia" w:hint="eastAsia"/>
          <w:color w:val="000000" w:themeColor="text1"/>
          <w:sz w:val="22"/>
          <w:szCs w:val="24"/>
        </w:rPr>
        <w:t>今後も、現在あるみどりの維持・増進に努めるとともに、</w:t>
      </w:r>
      <w:r w:rsidR="001A00E5" w:rsidRPr="005C32DA">
        <w:rPr>
          <w:rFonts w:asciiTheme="minorEastAsia" w:hAnsiTheme="minorEastAsia" w:hint="eastAsia"/>
          <w:color w:val="000000" w:themeColor="text1"/>
          <w:sz w:val="22"/>
          <w:szCs w:val="24"/>
        </w:rPr>
        <w:t>郷土種</w:t>
      </w:r>
      <w:r w:rsidR="00057832" w:rsidRPr="005C32DA">
        <w:rPr>
          <w:rFonts w:asciiTheme="minorEastAsia" w:hAnsiTheme="minorEastAsia" w:hint="eastAsia"/>
          <w:color w:val="000000" w:themeColor="text1"/>
          <w:sz w:val="22"/>
          <w:szCs w:val="24"/>
        </w:rPr>
        <w:t>を</w:t>
      </w:r>
      <w:r w:rsidR="004A4956" w:rsidRPr="005C32DA">
        <w:rPr>
          <w:rFonts w:asciiTheme="minorEastAsia" w:hAnsiTheme="minorEastAsia" w:hint="eastAsia"/>
          <w:color w:val="000000" w:themeColor="text1"/>
          <w:sz w:val="22"/>
          <w:szCs w:val="24"/>
        </w:rPr>
        <w:t>中心に植栽する</w:t>
      </w:r>
      <w:r w:rsidR="001A00E5" w:rsidRPr="005C32DA">
        <w:rPr>
          <w:rFonts w:asciiTheme="minorEastAsia" w:hAnsiTheme="minorEastAsia" w:hint="eastAsia"/>
          <w:color w:val="000000" w:themeColor="text1"/>
          <w:sz w:val="22"/>
          <w:szCs w:val="24"/>
        </w:rPr>
        <w:t>ことや、</w:t>
      </w:r>
      <w:r w:rsidR="00174CD3" w:rsidRPr="005C32DA">
        <w:rPr>
          <w:rFonts w:asciiTheme="minorEastAsia" w:hAnsiTheme="minorEastAsia" w:hint="eastAsia"/>
          <w:color w:val="000000" w:themeColor="text1"/>
          <w:sz w:val="22"/>
          <w:szCs w:val="24"/>
        </w:rPr>
        <w:t>草本類だけ</w:t>
      </w:r>
      <w:r w:rsidR="00506B94" w:rsidRPr="005C32DA">
        <w:rPr>
          <w:rFonts w:asciiTheme="minorEastAsia" w:hAnsiTheme="minorEastAsia" w:hint="eastAsia"/>
          <w:color w:val="000000" w:themeColor="text1"/>
          <w:sz w:val="22"/>
          <w:szCs w:val="24"/>
        </w:rPr>
        <w:t>でなく</w:t>
      </w:r>
      <w:r w:rsidR="00174CD3" w:rsidRPr="005C32DA">
        <w:rPr>
          <w:rFonts w:asciiTheme="minorEastAsia" w:hAnsiTheme="minorEastAsia" w:hint="eastAsia"/>
          <w:color w:val="000000" w:themeColor="text1"/>
          <w:sz w:val="22"/>
          <w:szCs w:val="24"/>
        </w:rPr>
        <w:t>高木や中木など</w:t>
      </w:r>
      <w:r w:rsidR="00506B94" w:rsidRPr="005C32DA">
        <w:rPr>
          <w:rFonts w:asciiTheme="minorEastAsia" w:hAnsiTheme="minorEastAsia" w:hint="eastAsia"/>
          <w:color w:val="000000" w:themeColor="text1"/>
          <w:sz w:val="22"/>
          <w:szCs w:val="24"/>
        </w:rPr>
        <w:t>で</w:t>
      </w:r>
      <w:r w:rsidR="00174CD3" w:rsidRPr="005C32DA">
        <w:rPr>
          <w:rFonts w:asciiTheme="minorEastAsia" w:hAnsiTheme="minorEastAsia" w:hint="eastAsia"/>
          <w:color w:val="000000" w:themeColor="text1"/>
          <w:sz w:val="22"/>
          <w:szCs w:val="24"/>
        </w:rPr>
        <w:t>複層的に構成</w:t>
      </w:r>
      <w:r w:rsidR="00506B94" w:rsidRPr="005C32DA">
        <w:rPr>
          <w:rFonts w:asciiTheme="minorEastAsia" w:hAnsiTheme="minorEastAsia" w:hint="eastAsia"/>
          <w:color w:val="000000" w:themeColor="text1"/>
          <w:sz w:val="22"/>
          <w:szCs w:val="24"/>
        </w:rPr>
        <w:t>する</w:t>
      </w:r>
      <w:r w:rsidR="005C511B" w:rsidRPr="005C32DA">
        <w:rPr>
          <w:rFonts w:asciiTheme="minorEastAsia" w:hAnsiTheme="minorEastAsia" w:hint="eastAsia"/>
          <w:color w:val="000000" w:themeColor="text1"/>
          <w:sz w:val="22"/>
          <w:szCs w:val="24"/>
        </w:rPr>
        <w:t>こと</w:t>
      </w:r>
      <w:r w:rsidR="00506B94" w:rsidRPr="005C32DA">
        <w:rPr>
          <w:rFonts w:asciiTheme="minorEastAsia" w:hAnsiTheme="minorEastAsia" w:hint="eastAsia"/>
          <w:color w:val="000000" w:themeColor="text1"/>
          <w:sz w:val="22"/>
          <w:szCs w:val="24"/>
        </w:rPr>
        <w:t>など</w:t>
      </w:r>
      <w:r w:rsidR="00596C8A" w:rsidRPr="005C32DA">
        <w:rPr>
          <w:rFonts w:asciiTheme="minorEastAsia" w:hAnsiTheme="minorEastAsia" w:hint="eastAsia"/>
          <w:color w:val="000000" w:themeColor="text1"/>
          <w:sz w:val="22"/>
          <w:szCs w:val="24"/>
        </w:rPr>
        <w:t>によ</w:t>
      </w:r>
      <w:r w:rsidR="00596C8A" w:rsidRPr="00995B82">
        <w:rPr>
          <w:rFonts w:asciiTheme="minorEastAsia" w:hAnsiTheme="minorEastAsia" w:hint="eastAsia"/>
          <w:color w:val="000000" w:themeColor="text1"/>
          <w:sz w:val="22"/>
          <w:szCs w:val="24"/>
        </w:rPr>
        <w:t>り</w:t>
      </w:r>
      <w:r w:rsidR="005C511B" w:rsidRPr="00995B82">
        <w:rPr>
          <w:rFonts w:asciiTheme="minorEastAsia" w:hAnsiTheme="minorEastAsia" w:hint="eastAsia"/>
          <w:color w:val="000000" w:themeColor="text1"/>
          <w:sz w:val="22"/>
          <w:szCs w:val="24"/>
        </w:rPr>
        <w:t>、</w:t>
      </w:r>
      <w:r w:rsidR="00FA0E68" w:rsidRPr="00995B82">
        <w:rPr>
          <w:rFonts w:asciiTheme="minorEastAsia" w:hAnsiTheme="minorEastAsia" w:hint="eastAsia"/>
          <w:color w:val="000000" w:themeColor="text1"/>
          <w:sz w:val="22"/>
          <w:szCs w:val="24"/>
        </w:rPr>
        <w:t>みどりの</w:t>
      </w:r>
      <w:r w:rsidR="00596C8A" w:rsidRPr="00995B82">
        <w:rPr>
          <w:rFonts w:asciiTheme="minorEastAsia" w:hAnsiTheme="minorEastAsia" w:hint="eastAsia"/>
          <w:color w:val="000000" w:themeColor="text1"/>
          <w:sz w:val="22"/>
          <w:szCs w:val="24"/>
        </w:rPr>
        <w:t>質の向上を図り</w:t>
      </w:r>
      <w:r w:rsidR="00590542" w:rsidRPr="00995B82">
        <w:rPr>
          <w:rFonts w:asciiTheme="minorEastAsia" w:hAnsiTheme="minorEastAsia" w:hint="eastAsia"/>
          <w:color w:val="000000" w:themeColor="text1"/>
          <w:sz w:val="22"/>
          <w:szCs w:val="24"/>
        </w:rPr>
        <w:t>、都市の品格と魅力を高め、府民や国内外から訪れる人々がみどりに親しみ、</w:t>
      </w:r>
      <w:r w:rsidR="00C418E7" w:rsidRPr="00995B82">
        <w:rPr>
          <w:rFonts w:asciiTheme="minorEastAsia" w:hAnsiTheme="minorEastAsia" w:hint="eastAsia"/>
          <w:color w:val="000000" w:themeColor="text1"/>
          <w:sz w:val="22"/>
          <w:szCs w:val="24"/>
        </w:rPr>
        <w:t>Well-beingが実感できる</w:t>
      </w:r>
      <w:r w:rsidR="00590542" w:rsidRPr="00995B82">
        <w:rPr>
          <w:rFonts w:asciiTheme="minorEastAsia" w:hAnsiTheme="minorEastAsia" w:hint="eastAsia"/>
          <w:color w:val="000000" w:themeColor="text1"/>
          <w:sz w:val="22"/>
          <w:szCs w:val="24"/>
        </w:rPr>
        <w:t>まちづくりを進めることが重要である。取組の推進にあたっては、多様な主体との相互連携や共創、既存ストックや新技術の活用、みどりのまちづくりを支える人づくりや資金の確保、みどりの価値の見える化や効果的な情報発信などが求められる。また、</w:t>
      </w:r>
      <w:r w:rsidR="002F0C12" w:rsidRPr="00995B82">
        <w:rPr>
          <w:rFonts w:asciiTheme="minorEastAsia" w:hAnsiTheme="minorEastAsia" w:hint="eastAsia"/>
          <w:color w:val="000000" w:themeColor="text1"/>
          <w:sz w:val="22"/>
          <w:szCs w:val="24"/>
        </w:rPr>
        <w:t>森林や農地、河川・道路、公園</w:t>
      </w:r>
      <w:r w:rsidR="001D36F9" w:rsidRPr="00995B82">
        <w:rPr>
          <w:rFonts w:asciiTheme="minorEastAsia" w:hAnsiTheme="minorEastAsia" w:hint="eastAsia"/>
          <w:color w:val="000000" w:themeColor="text1"/>
          <w:sz w:val="22"/>
          <w:szCs w:val="24"/>
        </w:rPr>
        <w:t>緑地</w:t>
      </w:r>
      <w:r w:rsidR="002F0C12" w:rsidRPr="00995B82">
        <w:rPr>
          <w:rFonts w:asciiTheme="minorEastAsia" w:hAnsiTheme="minorEastAsia" w:hint="eastAsia"/>
          <w:color w:val="000000" w:themeColor="text1"/>
          <w:sz w:val="22"/>
          <w:szCs w:val="24"/>
        </w:rPr>
        <w:t>、民有地</w:t>
      </w:r>
      <w:r w:rsidR="00E73845" w:rsidRPr="00995B82">
        <w:rPr>
          <w:rFonts w:asciiTheme="minorEastAsia" w:hAnsiTheme="minorEastAsia" w:hint="eastAsia"/>
          <w:color w:val="000000" w:themeColor="text1"/>
          <w:sz w:val="22"/>
          <w:szCs w:val="24"/>
        </w:rPr>
        <w:t>など</w:t>
      </w:r>
      <w:r w:rsidR="002F0C12" w:rsidRPr="00995B82">
        <w:rPr>
          <w:rFonts w:asciiTheme="minorEastAsia" w:hAnsiTheme="minorEastAsia" w:hint="eastAsia"/>
          <w:color w:val="000000" w:themeColor="text1"/>
          <w:sz w:val="22"/>
          <w:szCs w:val="24"/>
        </w:rPr>
        <w:t>の整備・管理・運営に係る各取組において、グリーンインフラの考え方を取り入れ、みどりの効果をこれまで以上に発揮させ、府民の安全・安心な暮らしを守り、カーボンニュートラルやネイチャーポジティブの実現に資するみどりのまちづくりを進め</w:t>
      </w:r>
      <w:r w:rsidR="00484A33" w:rsidRPr="00995B82">
        <w:rPr>
          <w:rFonts w:asciiTheme="minorEastAsia" w:hAnsiTheme="minorEastAsia" w:hint="eastAsia"/>
          <w:color w:val="000000" w:themeColor="text1"/>
          <w:sz w:val="22"/>
          <w:szCs w:val="24"/>
        </w:rPr>
        <w:t>ていく</w:t>
      </w:r>
      <w:r w:rsidR="002F0C12" w:rsidRPr="00B3522D">
        <w:rPr>
          <w:rFonts w:asciiTheme="minorEastAsia" w:hAnsiTheme="minorEastAsia" w:hint="eastAsia"/>
          <w:sz w:val="22"/>
          <w:szCs w:val="24"/>
        </w:rPr>
        <w:t>。</w:t>
      </w:r>
    </w:p>
    <w:p w14:paraId="6A651AAF" w14:textId="77FD84B5" w:rsidR="00D24E03" w:rsidRDefault="002F2A79" w:rsidP="002F0C12">
      <w:pPr>
        <w:tabs>
          <w:tab w:val="left" w:pos="2595"/>
        </w:tabs>
        <w:spacing w:line="320" w:lineRule="exact"/>
        <w:ind w:firstLineChars="100" w:firstLine="220"/>
        <w:rPr>
          <w:rFonts w:asciiTheme="minorEastAsia" w:hAnsiTheme="minorEastAsia"/>
          <w:bCs/>
          <w:color w:val="000000" w:themeColor="text1"/>
          <w:sz w:val="22"/>
          <w:szCs w:val="24"/>
        </w:rPr>
      </w:pPr>
      <w:r>
        <w:rPr>
          <w:rFonts w:asciiTheme="minorEastAsia" w:hAnsiTheme="minorEastAsia" w:hint="eastAsia"/>
          <w:bCs/>
          <w:color w:val="000000" w:themeColor="text1"/>
          <w:sz w:val="22"/>
          <w:szCs w:val="24"/>
        </w:rPr>
        <w:t>また、</w:t>
      </w:r>
      <w:r w:rsidR="00D24E03">
        <w:rPr>
          <w:rFonts w:asciiTheme="minorEastAsia" w:hAnsiTheme="minorEastAsia" w:hint="eastAsia"/>
          <w:bCs/>
          <w:color w:val="000000" w:themeColor="text1"/>
          <w:sz w:val="22"/>
          <w:szCs w:val="24"/>
        </w:rPr>
        <w:t>みどりのまちづくり</w:t>
      </w:r>
      <w:r w:rsidR="00F30192">
        <w:rPr>
          <w:rFonts w:asciiTheme="minorEastAsia" w:hAnsiTheme="minorEastAsia" w:hint="eastAsia"/>
          <w:bCs/>
          <w:color w:val="000000" w:themeColor="text1"/>
          <w:sz w:val="22"/>
          <w:szCs w:val="24"/>
        </w:rPr>
        <w:t>を進めるため</w:t>
      </w:r>
      <w:r w:rsidR="00D24E03">
        <w:rPr>
          <w:rFonts w:asciiTheme="minorEastAsia" w:hAnsiTheme="minorEastAsia" w:hint="eastAsia"/>
          <w:bCs/>
          <w:color w:val="000000" w:themeColor="text1"/>
          <w:sz w:val="22"/>
          <w:szCs w:val="24"/>
        </w:rPr>
        <w:t>、すべての主体が2050年</w:t>
      </w:r>
      <w:r w:rsidR="00F30192">
        <w:rPr>
          <w:rFonts w:asciiTheme="minorEastAsia" w:hAnsiTheme="minorEastAsia" w:hint="eastAsia"/>
          <w:bCs/>
          <w:color w:val="000000" w:themeColor="text1"/>
          <w:sz w:val="22"/>
          <w:szCs w:val="24"/>
        </w:rPr>
        <w:t>（</w:t>
      </w:r>
      <w:r w:rsidR="00294A4D">
        <w:rPr>
          <w:rFonts w:asciiTheme="minorEastAsia" w:hAnsiTheme="minorEastAsia" w:hint="eastAsia"/>
          <w:bCs/>
          <w:color w:val="000000" w:themeColor="text1"/>
          <w:sz w:val="22"/>
          <w:szCs w:val="24"/>
        </w:rPr>
        <w:t>令和32年）</w:t>
      </w:r>
      <w:r w:rsidR="00D24E03">
        <w:rPr>
          <w:rFonts w:asciiTheme="minorEastAsia" w:hAnsiTheme="minorEastAsia" w:hint="eastAsia"/>
          <w:bCs/>
          <w:color w:val="000000" w:themeColor="text1"/>
          <w:sz w:val="22"/>
          <w:szCs w:val="24"/>
        </w:rPr>
        <w:t>のめざすべき将来像</w:t>
      </w:r>
      <w:r w:rsidR="00E63191">
        <w:rPr>
          <w:rFonts w:asciiTheme="minorEastAsia" w:hAnsiTheme="minorEastAsia" w:hint="eastAsia"/>
          <w:bCs/>
          <w:color w:val="000000" w:themeColor="text1"/>
          <w:sz w:val="22"/>
          <w:szCs w:val="24"/>
        </w:rPr>
        <w:t>及び目標</w:t>
      </w:r>
      <w:r w:rsidR="00D24E03">
        <w:rPr>
          <w:rFonts w:asciiTheme="minorEastAsia" w:hAnsiTheme="minorEastAsia" w:hint="eastAsia"/>
          <w:bCs/>
          <w:color w:val="000000" w:themeColor="text1"/>
          <w:sz w:val="22"/>
          <w:szCs w:val="24"/>
        </w:rPr>
        <w:t>を共有し、その実現に向け、社会全体の雰囲気を醸成していくことが重要であり、</w:t>
      </w:r>
      <w:r w:rsidR="00D24E03">
        <w:rPr>
          <w:rFonts w:asciiTheme="minorEastAsia" w:hAnsiTheme="minorEastAsia" w:hint="eastAsia"/>
          <w:sz w:val="22"/>
          <w:szCs w:val="24"/>
        </w:rPr>
        <w:t>大阪ならではの都市戦略としての「みどりの位置づけ」を府民</w:t>
      </w:r>
      <w:r w:rsidR="00E73845">
        <w:rPr>
          <w:rFonts w:asciiTheme="minorEastAsia" w:hAnsiTheme="minorEastAsia" w:hint="eastAsia"/>
          <w:sz w:val="22"/>
          <w:szCs w:val="24"/>
        </w:rPr>
        <w:t>など</w:t>
      </w:r>
      <w:r w:rsidR="00D24E03">
        <w:rPr>
          <w:rFonts w:asciiTheme="minorEastAsia" w:hAnsiTheme="minorEastAsia" w:hint="eastAsia"/>
          <w:sz w:val="22"/>
          <w:szCs w:val="24"/>
        </w:rPr>
        <w:t>に分かりやすく提示</w:t>
      </w:r>
      <w:r w:rsidR="00E63191">
        <w:rPr>
          <w:rFonts w:asciiTheme="minorEastAsia" w:hAnsiTheme="minorEastAsia" w:hint="eastAsia"/>
          <w:sz w:val="22"/>
          <w:szCs w:val="24"/>
        </w:rPr>
        <w:t>する。</w:t>
      </w:r>
    </w:p>
    <w:p w14:paraId="018E21CF" w14:textId="0A03160A" w:rsidR="00EE35CE" w:rsidRDefault="00EE35CE" w:rsidP="00A819A9">
      <w:pPr>
        <w:tabs>
          <w:tab w:val="left" w:pos="2595"/>
        </w:tabs>
        <w:ind w:left="176" w:firstLineChars="100" w:firstLine="220"/>
        <w:rPr>
          <w:rFonts w:asciiTheme="minorEastAsia" w:hAnsiTheme="minorEastAsia"/>
          <w:color w:val="000000" w:themeColor="text1"/>
          <w:sz w:val="22"/>
        </w:rPr>
      </w:pPr>
      <w:r w:rsidRPr="00EE35CE">
        <w:rPr>
          <w:rFonts w:asciiTheme="minorEastAsia" w:hAnsiTheme="minorEastAsia"/>
          <w:noProof/>
          <w:color w:val="000000" w:themeColor="text1"/>
          <w:sz w:val="22"/>
        </w:rPr>
        <w:drawing>
          <wp:anchor distT="0" distB="0" distL="114300" distR="114300" simplePos="0" relativeHeight="251658345" behindDoc="0" locked="0" layoutInCell="1" allowOverlap="1" wp14:anchorId="31D8DAB3" wp14:editId="68A3DBE4">
            <wp:simplePos x="0" y="0"/>
            <wp:positionH relativeFrom="margin">
              <wp:posOffset>90170</wp:posOffset>
            </wp:positionH>
            <wp:positionV relativeFrom="paragraph">
              <wp:posOffset>121285</wp:posOffset>
            </wp:positionV>
            <wp:extent cx="2143125" cy="2122805"/>
            <wp:effectExtent l="0" t="0" r="9525" b="0"/>
            <wp:wrapSquare wrapText="bothSides"/>
            <wp:docPr id="11467865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86514" name=""/>
                    <pic:cNvPicPr/>
                  </pic:nvPicPr>
                  <pic:blipFill>
                    <a:blip r:embed="rId17">
                      <a:extLst>
                        <a:ext uri="{28A0092B-C50C-407E-A947-70E740481C1C}">
                          <a14:useLocalDpi xmlns:a14="http://schemas.microsoft.com/office/drawing/2010/main" val="0"/>
                        </a:ext>
                      </a:extLst>
                    </a:blip>
                    <a:stretch>
                      <a:fillRect/>
                    </a:stretch>
                  </pic:blipFill>
                  <pic:spPr>
                    <a:xfrm>
                      <a:off x="0" y="0"/>
                      <a:ext cx="2143125" cy="2122805"/>
                    </a:xfrm>
                    <a:prstGeom prst="rect">
                      <a:avLst/>
                    </a:prstGeom>
                  </pic:spPr>
                </pic:pic>
              </a:graphicData>
            </a:graphic>
            <wp14:sizeRelH relativeFrom="page">
              <wp14:pctWidth>0</wp14:pctWidth>
            </wp14:sizeRelH>
            <wp14:sizeRelV relativeFrom="page">
              <wp14:pctHeight>0</wp14:pctHeight>
            </wp14:sizeRelV>
          </wp:anchor>
        </w:drawing>
      </w:r>
    </w:p>
    <w:p w14:paraId="715C56E8" w14:textId="5AF602B3" w:rsidR="00417003" w:rsidRDefault="00662123" w:rsidP="00A819A9">
      <w:pPr>
        <w:tabs>
          <w:tab w:val="left" w:pos="2595"/>
        </w:tabs>
        <w:ind w:left="176" w:firstLineChars="100" w:firstLine="220"/>
        <w:rPr>
          <w:rFonts w:asciiTheme="minorEastAsia" w:hAnsiTheme="minorEastAsia"/>
          <w:color w:val="000000" w:themeColor="text1"/>
          <w:sz w:val="22"/>
        </w:rPr>
      </w:pPr>
      <w:r w:rsidRPr="00EE35CE">
        <w:rPr>
          <w:rFonts w:asciiTheme="minorEastAsia" w:hAnsiTheme="minorEastAsia"/>
          <w:noProof/>
          <w:color w:val="000000" w:themeColor="text1"/>
          <w:sz w:val="22"/>
        </w:rPr>
        <mc:AlternateContent>
          <mc:Choice Requires="wps">
            <w:drawing>
              <wp:anchor distT="0" distB="0" distL="114300" distR="114300" simplePos="0" relativeHeight="251658350" behindDoc="0" locked="0" layoutInCell="1" allowOverlap="1" wp14:anchorId="51090BB2" wp14:editId="129FFCFA">
                <wp:simplePos x="0" y="0"/>
                <wp:positionH relativeFrom="column">
                  <wp:posOffset>2456815</wp:posOffset>
                </wp:positionH>
                <wp:positionV relativeFrom="paragraph">
                  <wp:posOffset>53340</wp:posOffset>
                </wp:positionV>
                <wp:extent cx="3970020" cy="1015365"/>
                <wp:effectExtent l="0" t="0" r="0" b="0"/>
                <wp:wrapNone/>
                <wp:docPr id="158" name="テキスト ボックス 157">
                  <a:extLst xmlns:a="http://schemas.openxmlformats.org/drawingml/2006/main">
                    <a:ext uri="{FF2B5EF4-FFF2-40B4-BE49-F238E27FC236}">
                      <a16:creationId xmlns:a16="http://schemas.microsoft.com/office/drawing/2014/main" id="{DCC60B89-C234-434A-95E3-C84645FF3C60}"/>
                    </a:ext>
                  </a:extLst>
                </wp:docPr>
                <wp:cNvGraphicFramePr/>
                <a:graphic xmlns:a="http://schemas.openxmlformats.org/drawingml/2006/main">
                  <a:graphicData uri="http://schemas.microsoft.com/office/word/2010/wordprocessingShape">
                    <wps:wsp>
                      <wps:cNvSpPr txBox="1"/>
                      <wps:spPr>
                        <a:xfrm>
                          <a:off x="0" y="0"/>
                          <a:ext cx="3970020" cy="1015365"/>
                        </a:xfrm>
                        <a:prstGeom prst="rect">
                          <a:avLst/>
                        </a:prstGeom>
                        <a:noFill/>
                      </wps:spPr>
                      <wps:txbx>
                        <w:txbxContent>
                          <w:p w14:paraId="5ECE373B" w14:textId="77777777" w:rsidR="00662123"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696519">
                              <w:rPr>
                                <w:rFonts w:ascii="BIZ UDPゴシック" w:eastAsia="BIZ UDPゴシック" w:hAnsi="BIZ UDPゴシック" w:hint="eastAsia"/>
                                <w:color w:val="000000" w:themeColor="text1"/>
                                <w:kern w:val="24"/>
                                <w:sz w:val="20"/>
                                <w:szCs w:val="20"/>
                              </w:rPr>
                              <w:t>〇「みどりの拠点」や「水とみどりの回廊（コリドー）」のみどりの質を高める</w:t>
                            </w:r>
                          </w:p>
                          <w:p w14:paraId="2829CBE5" w14:textId="77777777" w:rsidR="00662123" w:rsidRPr="00FC2C2E"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20"/>
                                <w:szCs w:val="20"/>
                              </w:rPr>
                              <w:t>〇</w:t>
                            </w:r>
                            <w:r w:rsidRPr="00696519">
                              <w:rPr>
                                <w:rFonts w:ascii="BIZ UDPゴシック" w:eastAsia="BIZ UDPゴシック" w:hAnsi="BIZ UDPゴシック" w:hint="eastAsia"/>
                                <w:color w:val="000000" w:themeColor="text1"/>
                                <w:kern w:val="24"/>
                                <w:sz w:val="20"/>
                                <w:szCs w:val="20"/>
                              </w:rPr>
                              <w:t>「きめ細やかなみどり」を含め</w:t>
                            </w:r>
                            <w:r>
                              <w:rPr>
                                <w:rFonts w:ascii="BIZ UDPゴシック" w:eastAsia="BIZ UDPゴシック" w:hAnsi="BIZ UDPゴシック" w:hint="eastAsia"/>
                                <w:color w:val="000000" w:themeColor="text1"/>
                                <w:kern w:val="24"/>
                                <w:sz w:val="20"/>
                                <w:szCs w:val="20"/>
                              </w:rPr>
                              <w:t>て</w:t>
                            </w:r>
                            <w:r w:rsidRPr="00696519">
                              <w:rPr>
                                <w:rFonts w:ascii="BIZ UDPゴシック" w:eastAsia="BIZ UDPゴシック" w:hAnsi="BIZ UDPゴシック" w:hint="eastAsia"/>
                                <w:color w:val="000000" w:themeColor="text1"/>
                                <w:kern w:val="24"/>
                                <w:sz w:val="20"/>
                                <w:szCs w:val="20"/>
                              </w:rPr>
                              <w:t>、面的なみどりのネットワーク</w:t>
                            </w:r>
                            <w:r>
                              <w:rPr>
                                <w:rFonts w:ascii="BIZ UDPゴシック" w:eastAsia="BIZ UDPゴシック" w:hAnsi="BIZ UDPゴシック" w:hint="eastAsia"/>
                                <w:color w:val="000000" w:themeColor="text1"/>
                                <w:kern w:val="24"/>
                                <w:sz w:val="20"/>
                                <w:szCs w:val="20"/>
                              </w:rPr>
                              <w:t>として拡充する</w:t>
                            </w:r>
                          </w:p>
                        </w:txbxContent>
                      </wps:txbx>
                      <wps:bodyPr wrap="square" rtlCol="0">
                        <a:spAutoFit/>
                      </wps:bodyPr>
                    </wps:wsp>
                  </a:graphicData>
                </a:graphic>
                <wp14:sizeRelH relativeFrom="margin">
                  <wp14:pctWidth>0</wp14:pctWidth>
                </wp14:sizeRelH>
              </wp:anchor>
            </w:drawing>
          </mc:Choice>
          <mc:Fallback>
            <w:pict>
              <v:shape w14:anchorId="51090BB2" id="テキスト ボックス 157" o:spid="_x0000_s1052" type="#_x0000_t202" style="position:absolute;left:0;text-align:left;margin-left:193.45pt;margin-top:4.2pt;width:312.6pt;height:79.95pt;z-index:2516583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" filled="f" stroked="f">
                <v:textbox style="mso-fit-shape-to-text:t">
                  <w:txbxContent>
                    <w:p w14:paraId="5ECE373B" w14:textId="77777777" w:rsidR="00662123"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696519">
                        <w:rPr>
                          <w:rFonts w:ascii="BIZ UDPゴシック" w:eastAsia="BIZ UDPゴシック" w:hAnsi="BIZ UDPゴシック" w:hint="eastAsia"/>
                          <w:color w:val="000000" w:themeColor="text1"/>
                          <w:kern w:val="24"/>
                          <w:sz w:val="20"/>
                          <w:szCs w:val="20"/>
                        </w:rPr>
                        <w:t>〇「みどりの拠点」や「水とみどりの回廊（コリドー）」のみどりの質を高める</w:t>
                      </w:r>
                    </w:p>
                    <w:p w14:paraId="2829CBE5" w14:textId="77777777" w:rsidR="00662123" w:rsidRPr="00FC2C2E"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20"/>
                          <w:szCs w:val="20"/>
                        </w:rPr>
                        <w:t>〇</w:t>
                      </w:r>
                      <w:r w:rsidRPr="00696519">
                        <w:rPr>
                          <w:rFonts w:ascii="BIZ UDPゴシック" w:eastAsia="BIZ UDPゴシック" w:hAnsi="BIZ UDPゴシック" w:hint="eastAsia"/>
                          <w:color w:val="000000" w:themeColor="text1"/>
                          <w:kern w:val="24"/>
                          <w:sz w:val="20"/>
                          <w:szCs w:val="20"/>
                        </w:rPr>
                        <w:t>「きめ細やかなみどり」を含め</w:t>
                      </w:r>
                      <w:r>
                        <w:rPr>
                          <w:rFonts w:ascii="BIZ UDPゴシック" w:eastAsia="BIZ UDPゴシック" w:hAnsi="BIZ UDPゴシック" w:hint="eastAsia"/>
                          <w:color w:val="000000" w:themeColor="text1"/>
                          <w:kern w:val="24"/>
                          <w:sz w:val="20"/>
                          <w:szCs w:val="20"/>
                        </w:rPr>
                        <w:t>て</w:t>
                      </w:r>
                      <w:r w:rsidRPr="00696519">
                        <w:rPr>
                          <w:rFonts w:ascii="BIZ UDPゴシック" w:eastAsia="BIZ UDPゴシック" w:hAnsi="BIZ UDPゴシック" w:hint="eastAsia"/>
                          <w:color w:val="000000" w:themeColor="text1"/>
                          <w:kern w:val="24"/>
                          <w:sz w:val="20"/>
                          <w:szCs w:val="20"/>
                        </w:rPr>
                        <w:t>、面的なみどりのネットワーク</w:t>
                      </w:r>
                      <w:r>
                        <w:rPr>
                          <w:rFonts w:ascii="BIZ UDPゴシック" w:eastAsia="BIZ UDPゴシック" w:hAnsi="BIZ UDPゴシック" w:hint="eastAsia"/>
                          <w:color w:val="000000" w:themeColor="text1"/>
                          <w:kern w:val="24"/>
                          <w:sz w:val="20"/>
                          <w:szCs w:val="20"/>
                        </w:rPr>
                        <w:t>として拡充する</w:t>
                      </w:r>
                    </w:p>
                  </w:txbxContent>
                </v:textbox>
              </v:shape>
            </w:pict>
          </mc:Fallback>
        </mc:AlternateContent>
      </w:r>
    </w:p>
    <w:p w14:paraId="2BA58CD1" w14:textId="6CEFD0F5" w:rsidR="00417003" w:rsidRPr="004F78CA" w:rsidRDefault="00417003" w:rsidP="00A819A9">
      <w:pPr>
        <w:tabs>
          <w:tab w:val="left" w:pos="2595"/>
        </w:tabs>
        <w:ind w:left="176" w:firstLineChars="100" w:firstLine="220"/>
        <w:rPr>
          <w:rFonts w:asciiTheme="minorEastAsia" w:hAnsiTheme="minorEastAsia"/>
          <w:color w:val="000000" w:themeColor="text1"/>
          <w:sz w:val="22"/>
        </w:rPr>
      </w:pPr>
    </w:p>
    <w:p w14:paraId="6418E125" w14:textId="39761A40" w:rsidR="001C517C" w:rsidRDefault="001C517C" w:rsidP="001C517C">
      <w:pPr>
        <w:tabs>
          <w:tab w:val="left" w:pos="2595"/>
        </w:tabs>
        <w:ind w:left="176" w:hangingChars="80" w:hanging="176"/>
        <w:rPr>
          <w:rFonts w:asciiTheme="minorEastAsia" w:hAnsiTheme="minorEastAsia"/>
          <w:color w:val="FF0000"/>
          <w:sz w:val="22"/>
        </w:rPr>
      </w:pPr>
    </w:p>
    <w:p w14:paraId="4970612F" w14:textId="10D7035D" w:rsidR="00B256DB" w:rsidRDefault="001430CC" w:rsidP="001C517C">
      <w:pPr>
        <w:tabs>
          <w:tab w:val="left" w:pos="2595"/>
        </w:tabs>
        <w:ind w:left="176" w:hangingChars="80" w:hanging="176"/>
        <w:rPr>
          <w:rFonts w:asciiTheme="minorEastAsia" w:hAnsiTheme="minorEastAsia"/>
          <w:color w:val="FF0000"/>
          <w:sz w:val="22"/>
        </w:rPr>
      </w:pPr>
      <w:r>
        <w:rPr>
          <w:rFonts w:asciiTheme="minorEastAsia" w:hAnsiTheme="minorEastAsia"/>
          <w:noProof/>
          <w:color w:val="FF0000"/>
          <w:sz w:val="22"/>
        </w:rPr>
        <mc:AlternateContent>
          <mc:Choice Requires="wpg">
            <w:drawing>
              <wp:anchor distT="0" distB="0" distL="114300" distR="114300" simplePos="0" relativeHeight="251658348" behindDoc="0" locked="0" layoutInCell="1" allowOverlap="1" wp14:anchorId="7199F751" wp14:editId="490F06CC">
                <wp:simplePos x="0" y="0"/>
                <wp:positionH relativeFrom="column">
                  <wp:posOffset>2516667</wp:posOffset>
                </wp:positionH>
                <wp:positionV relativeFrom="paragraph">
                  <wp:posOffset>123825</wp:posOffset>
                </wp:positionV>
                <wp:extent cx="3833495" cy="1283335"/>
                <wp:effectExtent l="0" t="0" r="0" b="0"/>
                <wp:wrapNone/>
                <wp:docPr id="41" name="グループ化 41"/>
                <wp:cNvGraphicFramePr/>
                <a:graphic xmlns:a="http://schemas.openxmlformats.org/drawingml/2006/main">
                  <a:graphicData uri="http://schemas.microsoft.com/office/word/2010/wordprocessingGroup">
                    <wpg:wgp>
                      <wpg:cNvGrpSpPr/>
                      <wpg:grpSpPr>
                        <a:xfrm>
                          <a:off x="0" y="0"/>
                          <a:ext cx="3833495" cy="1283335"/>
                          <a:chOff x="404038" y="0"/>
                          <a:chExt cx="3833495" cy="1283335"/>
                        </a:xfrm>
                      </wpg:grpSpPr>
                      <wps:wsp>
                        <wps:cNvPr id="162" name="直線矢印コネクタ 161">
                          <a:extLst>
                            <a:ext uri="{FF2B5EF4-FFF2-40B4-BE49-F238E27FC236}">
                              <a16:creationId xmlns:a16="http://schemas.microsoft.com/office/drawing/2014/main" id="{9704ACD5-9263-4054-AF1A-B46D1A395389}"/>
                            </a:ext>
                          </a:extLst>
                        </wps:cNvPr>
                        <wps:cNvCnPr>
                          <a:cxnSpLocks/>
                        </wps:cNvCnPr>
                        <wps:spPr>
                          <a:xfrm flipH="1">
                            <a:off x="769131" y="733203"/>
                            <a:ext cx="492125" cy="0"/>
                          </a:xfrm>
                          <a:prstGeom prst="straightConnector1">
                            <a:avLst/>
                          </a:prstGeom>
                          <a:ln w="38100">
                            <a:solidFill>
                              <a:schemeClr val="accent3">
                                <a:lumMod val="50000"/>
                              </a:schemeClr>
                            </a:solidFill>
                            <a:prstDash val="sysDot"/>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cNvPr id="40" name="グループ化 40"/>
                        <wpg:cNvGrpSpPr/>
                        <wpg:grpSpPr>
                          <a:xfrm>
                            <a:off x="404038" y="0"/>
                            <a:ext cx="3833495" cy="1283335"/>
                            <a:chOff x="0" y="0"/>
                            <a:chExt cx="3833495" cy="1283335"/>
                          </a:xfrm>
                        </wpg:grpSpPr>
                        <wps:wsp>
                          <wps:cNvPr id="161" name="テキスト ボックス 160">
                            <a:extLst>
                              <a:ext uri="{FF2B5EF4-FFF2-40B4-BE49-F238E27FC236}">
                                <a16:creationId xmlns:a16="http://schemas.microsoft.com/office/drawing/2014/main" id="{11C617C2-292C-4C90-AB26-939CEBB3DFFA}"/>
                              </a:ext>
                            </a:extLst>
                          </wps:cNvPr>
                          <wps:cNvSpPr txBox="1"/>
                          <wps:spPr>
                            <a:xfrm>
                              <a:off x="0" y="0"/>
                              <a:ext cx="2091690" cy="296545"/>
                            </a:xfrm>
                            <a:prstGeom prst="rect">
                              <a:avLst/>
                            </a:prstGeom>
                            <a:noFill/>
                          </wps:spPr>
                          <wps:txbx>
                            <w:txbxContent>
                              <w:p w14:paraId="70A54F10" w14:textId="77777777" w:rsidR="00EE35CE" w:rsidRDefault="00EE35CE" w:rsidP="00EE35CE">
                                <w:pP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（凡例）</w:t>
                                </w:r>
                              </w:p>
                            </w:txbxContent>
                          </wps:txbx>
                          <wps:bodyPr wrap="square" rtlCol="0">
                            <a:spAutoFit/>
                          </wps:bodyPr>
                        </wps:wsp>
                        <wpg:grpSp>
                          <wpg:cNvPr id="36" name="グループ化 36"/>
                          <wpg:cNvGrpSpPr/>
                          <wpg:grpSpPr>
                            <a:xfrm>
                              <a:off x="104775" y="238125"/>
                              <a:ext cx="3728720" cy="1045210"/>
                              <a:chOff x="0" y="0"/>
                              <a:chExt cx="3728720" cy="1045210"/>
                            </a:xfrm>
                          </wpg:grpSpPr>
                          <pic:pic xmlns:pic="http://schemas.openxmlformats.org/drawingml/2006/picture">
                            <pic:nvPicPr>
                              <pic:cNvPr id="1919132043" name="table">
                                <a:extLst>
                                  <a:ext uri="{FF2B5EF4-FFF2-40B4-BE49-F238E27FC236}">
                                    <a16:creationId xmlns:a16="http://schemas.microsoft.com/office/drawing/2014/main" id="{0D6E63F9-7BB0-4669-AB79-3DBBD5ED1A98}"/>
                                  </a:ext>
                                </a:extLst>
                              </pic:cNvPr>
                              <pic:cNvPicPr>
                                <a:picLocks noChangeAspect="1"/>
                              </pic:cNvPicPr>
                            </pic:nvPicPr>
                            <pic:blipFill>
                              <a:blip r:embed="rId18"/>
                              <a:stretch>
                                <a:fillRect/>
                              </a:stretch>
                            </pic:blipFill>
                            <pic:spPr>
                              <a:xfrm>
                                <a:off x="0" y="0"/>
                                <a:ext cx="3728720" cy="1045210"/>
                              </a:xfrm>
                              <a:prstGeom prst="rect">
                                <a:avLst/>
                              </a:prstGeom>
                            </pic:spPr>
                          </pic:pic>
                          <wps:wsp>
                            <wps:cNvPr id="109" name="楕円 108">
                              <a:extLst>
                                <a:ext uri="{FF2B5EF4-FFF2-40B4-BE49-F238E27FC236}">
                                  <a16:creationId xmlns:a16="http://schemas.microsoft.com/office/drawing/2014/main" id="{B88B9064-0920-4CEE-8F51-A2CCB6395FC1}"/>
                                </a:ext>
                              </a:extLst>
                            </wps:cNvPr>
                            <wps:cNvSpPr>
                              <a:spLocks noChangeAspect="1"/>
                            </wps:cNvSpPr>
                            <wps:spPr>
                              <a:xfrm>
                                <a:off x="581025" y="114300"/>
                                <a:ext cx="104775" cy="104775"/>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 name="楕円 102">
                              <a:extLst>
                                <a:ext uri="{FF2B5EF4-FFF2-40B4-BE49-F238E27FC236}">
                                  <a16:creationId xmlns:a16="http://schemas.microsoft.com/office/drawing/2014/main" id="{A3DA7C89-CCF5-4601-A502-581E77A89B3D}"/>
                                </a:ext>
                              </a:extLst>
                            </wps:cNvPr>
                            <wps:cNvSpPr>
                              <a:spLocks noChangeAspect="1"/>
                            </wps:cNvSpPr>
                            <wps:spPr>
                              <a:xfrm>
                                <a:off x="228600" y="85725"/>
                                <a:ext cx="186690" cy="186690"/>
                              </a:xfrm>
                              <a:prstGeom prst="ellipse">
                                <a:avLst/>
                              </a:prstGeom>
                              <a:solidFill>
                                <a:schemeClr val="accent3">
                                  <a:lumMod val="50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 name="楕円 103">
                              <a:extLst>
                                <a:ext uri="{FF2B5EF4-FFF2-40B4-BE49-F238E27FC236}">
                                  <a16:creationId xmlns:a16="http://schemas.microsoft.com/office/drawing/2014/main" id="{43EEA6F6-9048-4544-B494-7F5B047D76CE}"/>
                                </a:ext>
                              </a:extLst>
                            </wps:cNvPr>
                            <wps:cNvSpPr>
                              <a:spLocks noChangeAspect="1"/>
                            </wps:cNvSpPr>
                            <wps:spPr>
                              <a:xfrm>
                                <a:off x="200025" y="733425"/>
                                <a:ext cx="49530" cy="49530"/>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6" name="楕円 105">
                              <a:extLst>
                                <a:ext uri="{FF2B5EF4-FFF2-40B4-BE49-F238E27FC236}">
                                  <a16:creationId xmlns:a16="http://schemas.microsoft.com/office/drawing/2014/main" id="{5855A489-DBD3-493B-AD3F-6CDEB9DF993E}"/>
                                </a:ext>
                              </a:extLst>
                            </wps:cNvPr>
                            <wps:cNvSpPr>
                              <a:spLocks noChangeAspect="1"/>
                            </wps:cNvSpPr>
                            <wps:spPr>
                              <a:xfrm>
                                <a:off x="304800" y="895350"/>
                                <a:ext cx="45085" cy="45085"/>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 name="楕円 109">
                              <a:extLst>
                                <a:ext uri="{FF2B5EF4-FFF2-40B4-BE49-F238E27FC236}">
                                  <a16:creationId xmlns:a16="http://schemas.microsoft.com/office/drawing/2014/main" id="{D7BC717B-63FE-4417-A8C6-B35E4B099C64}"/>
                                </a:ext>
                              </a:extLst>
                            </wps:cNvPr>
                            <wps:cNvSpPr>
                              <a:spLocks noChangeAspect="1"/>
                            </wps:cNvSpPr>
                            <wps:spPr>
                              <a:xfrm>
                                <a:off x="466725" y="742950"/>
                                <a:ext cx="49530" cy="49530"/>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 name="楕円 113">
                              <a:extLst>
                                <a:ext uri="{FF2B5EF4-FFF2-40B4-BE49-F238E27FC236}">
                                  <a16:creationId xmlns:a16="http://schemas.microsoft.com/office/drawing/2014/main" id="{BFD3F54F-9B36-4833-A15A-5D97CA357F2F}"/>
                                </a:ext>
                              </a:extLst>
                            </wps:cNvPr>
                            <wps:cNvSpPr>
                              <a:spLocks noChangeAspect="1"/>
                            </wps:cNvSpPr>
                            <wps:spPr>
                              <a:xfrm>
                                <a:off x="619125" y="895350"/>
                                <a:ext cx="49530" cy="49530"/>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 name="楕円 117">
                              <a:extLst>
                                <a:ext uri="{FF2B5EF4-FFF2-40B4-BE49-F238E27FC236}">
                                  <a16:creationId xmlns:a16="http://schemas.microsoft.com/office/drawing/2014/main" id="{D9C7A9BB-1A39-47D2-8431-06315C065574}"/>
                                </a:ext>
                              </a:extLst>
                            </wps:cNvPr>
                            <wps:cNvSpPr>
                              <a:spLocks noChangeAspect="1"/>
                            </wps:cNvSpPr>
                            <wps:spPr>
                              <a:xfrm>
                                <a:off x="752475" y="742950"/>
                                <a:ext cx="49530" cy="49530"/>
                              </a:xfrm>
                              <a:prstGeom prst="ellipse">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14:sizeRelH relativeFrom="margin">
                  <wp14:pctWidth>0</wp14:pctWidth>
                </wp14:sizeRelH>
              </wp:anchor>
            </w:drawing>
          </mc:Choice>
          <mc:Fallback>
            <w:pict>
              <v:group w14:anchorId="7199F751" id="グループ化 41" o:spid="_x0000_s1053" style="position:absolute;left:0;text-align:left;margin-left:198.15pt;margin-top:9.75pt;width:301.85pt;height:101.05pt;z-index:251658348;mso-width-relative:margin" coordorigin="4040" coordsize="38334,12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">
                <v:shapetype id="_x0000_t32" coordsize="21600,21600" o:spt="32" o:oned="t" path="m,l21600,21600e" filled="f">
                  <v:path arrowok="t" fillok="f" o:connecttype="none"/>
                  <o:lock v:ext="edit" shapetype="t"/>
                </v:shapetype>
                <v:shape id="直線矢印コネクタ 161" o:spid="_x0000_s1054" type="#_x0000_t32" style="position:absolute;left:7691;top:7332;width:492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" strokecolor="#4e6128 [1606]" strokeweight="3pt">
                  <v:stroke dashstyle="1 1" startarrow="block" endarrow="block"/>
                  <o:lock v:ext="edit" shapetype="f"/>
                </v:shape>
                <v:group id="グループ化 40" o:spid="_x0000_s1055" style="position:absolute;left:4040;width:38335;height:12833" coordsize="38334,12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テキスト ボックス 160" o:spid="_x0000_s1056" type="#_x0000_t202" style="position:absolute;width:20916;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" filled="f" stroked="f">
                    <v:textbox style="mso-fit-shape-to-text:t">
                      <w:txbxContent>
                        <w:p w14:paraId="70A54F10" w14:textId="77777777" w:rsidR="00EE35CE" w:rsidRDefault="00EE35CE" w:rsidP="00EE35CE">
                          <w:pP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（凡例）</w:t>
                          </w:r>
                        </w:p>
                      </w:txbxContent>
                    </v:textbox>
                  </v:shape>
                  <v:group id="グループ化 36" o:spid="_x0000_s1057" style="position:absolute;left:1047;top:2381;width:37287;height:10452" coordsize="37287,1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table" o:spid="_x0000_s1058" type="#_x0000_t75" style="position:absolute;width:37287;height:10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">
                      <v:imagedata r:id="rId19" o:title=""/>
                    </v:shape>
                    <v:oval id="楕円 108" o:spid="_x0000_s1059" style="position:absolute;left:5810;top:1143;width:1048;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" fillcolor="#4e6128 [1606]" stroked="f" strokeweight="2pt">
                      <o:lock v:ext="edit" aspectratio="t"/>
                    </v:oval>
                    <v:oval id="楕円 102" o:spid="_x0000_s1060" style="position:absolute;left:2286;top:857;width:1866;height:1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" fillcolor="#4e6128 [1606]" stroked="f" strokeweight="3pt">
                      <o:lock v:ext="edit" aspectratio="t"/>
                    </v:oval>
                    <v:oval id="楕円 103" o:spid="_x0000_s1061" style="position:absolute;left:2000;top:7334;width:495;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" fillcolor="#4e6128 [1606]" stroked="f" strokeweight="2pt">
                      <o:lock v:ext="edit" aspectratio="t"/>
                    </v:oval>
                    <v:oval id="楕円 105" o:spid="_x0000_s1062" style="position:absolute;left:3048;top:8953;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" fillcolor="#4e6128 [1606]" stroked="f" strokeweight="2pt">
                      <o:lock v:ext="edit" aspectratio="t"/>
                    </v:oval>
                    <v:oval id="楕円 109" o:spid="_x0000_s1063" style="position:absolute;left:4667;top:7429;width:495;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" fillcolor="#4e6128 [1606]" stroked="f" strokeweight="2pt">
                      <o:lock v:ext="edit" aspectratio="t"/>
                    </v:oval>
                    <v:oval id="楕円 113" o:spid="_x0000_s1064" style="position:absolute;left:6191;top:8953;width:495;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" fillcolor="#4e6128 [1606]" stroked="f" strokeweight="2pt">
                      <o:lock v:ext="edit" aspectratio="t"/>
                    </v:oval>
                    <v:oval id="楕円 117" o:spid="_x0000_s1065" style="position:absolute;left:7524;top:7429;width:496;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" fillcolor="#4e6128 [1606]" stroked="f" strokeweight="2pt">
                      <o:lock v:ext="edit" aspectratio="t"/>
                    </v:oval>
                  </v:group>
                </v:group>
              </v:group>
            </w:pict>
          </mc:Fallback>
        </mc:AlternateContent>
      </w:r>
    </w:p>
    <w:p w14:paraId="792955FE" w14:textId="73A36092" w:rsidR="00B256DB" w:rsidRDefault="00B256DB" w:rsidP="001C517C">
      <w:pPr>
        <w:tabs>
          <w:tab w:val="left" w:pos="2595"/>
        </w:tabs>
        <w:ind w:left="176" w:hangingChars="80" w:hanging="176"/>
        <w:rPr>
          <w:rFonts w:asciiTheme="minorEastAsia" w:hAnsiTheme="minorEastAsia"/>
          <w:color w:val="FF0000"/>
          <w:sz w:val="22"/>
        </w:rPr>
      </w:pPr>
    </w:p>
    <w:p w14:paraId="07BC8128" w14:textId="6A298423" w:rsidR="00B256DB" w:rsidRDefault="00B256DB" w:rsidP="001C517C">
      <w:pPr>
        <w:tabs>
          <w:tab w:val="left" w:pos="2595"/>
        </w:tabs>
        <w:ind w:left="176" w:hangingChars="80" w:hanging="176"/>
        <w:rPr>
          <w:rFonts w:asciiTheme="minorEastAsia" w:hAnsiTheme="minorEastAsia"/>
          <w:color w:val="FF0000"/>
          <w:sz w:val="22"/>
        </w:rPr>
      </w:pPr>
    </w:p>
    <w:p w14:paraId="0E775BA4" w14:textId="36B03A13" w:rsidR="00B256DB" w:rsidRDefault="00B256DB" w:rsidP="001C517C">
      <w:pPr>
        <w:tabs>
          <w:tab w:val="left" w:pos="2595"/>
        </w:tabs>
        <w:ind w:left="176" w:hangingChars="80" w:hanging="176"/>
        <w:rPr>
          <w:rFonts w:asciiTheme="minorEastAsia" w:hAnsiTheme="minorEastAsia"/>
          <w:color w:val="FF0000"/>
          <w:sz w:val="22"/>
        </w:rPr>
      </w:pPr>
    </w:p>
    <w:p w14:paraId="32E01950" w14:textId="7244FA3B" w:rsidR="00B256DB" w:rsidRDefault="00B256DB" w:rsidP="001C517C">
      <w:pPr>
        <w:tabs>
          <w:tab w:val="left" w:pos="2595"/>
        </w:tabs>
        <w:ind w:left="176" w:hangingChars="80" w:hanging="176"/>
        <w:rPr>
          <w:rFonts w:asciiTheme="minorEastAsia" w:hAnsiTheme="minorEastAsia"/>
          <w:color w:val="FF0000"/>
          <w:sz w:val="22"/>
        </w:rPr>
      </w:pPr>
    </w:p>
    <w:p w14:paraId="44A6B603" w14:textId="026FCD79" w:rsidR="00B256DB" w:rsidRDefault="00B256DB" w:rsidP="001C517C">
      <w:pPr>
        <w:tabs>
          <w:tab w:val="left" w:pos="2595"/>
        </w:tabs>
        <w:ind w:left="176" w:hangingChars="80" w:hanging="176"/>
        <w:rPr>
          <w:rFonts w:asciiTheme="minorEastAsia" w:hAnsiTheme="minorEastAsia"/>
          <w:color w:val="FF0000"/>
          <w:sz w:val="22"/>
        </w:rPr>
      </w:pPr>
    </w:p>
    <w:p w14:paraId="0DCC3206" w14:textId="03432087" w:rsidR="00B256DB" w:rsidRDefault="00B256DB" w:rsidP="001C517C">
      <w:pPr>
        <w:tabs>
          <w:tab w:val="left" w:pos="2595"/>
        </w:tabs>
        <w:ind w:left="176" w:hangingChars="80" w:hanging="176"/>
        <w:rPr>
          <w:rFonts w:asciiTheme="minorEastAsia" w:hAnsiTheme="minorEastAsia"/>
          <w:color w:val="FF0000"/>
          <w:sz w:val="22"/>
        </w:rPr>
      </w:pPr>
    </w:p>
    <w:p w14:paraId="7631355E" w14:textId="71D83A81" w:rsidR="00B256DB" w:rsidRDefault="001430CC" w:rsidP="001C517C">
      <w:pPr>
        <w:tabs>
          <w:tab w:val="left" w:pos="2595"/>
        </w:tabs>
        <w:ind w:left="176" w:hangingChars="80" w:hanging="176"/>
        <w:rPr>
          <w:rFonts w:asciiTheme="minorEastAsia" w:hAnsiTheme="minorEastAsia"/>
          <w:color w:val="FF0000"/>
          <w:sz w:val="22"/>
        </w:rPr>
      </w:pPr>
      <w:r>
        <w:rPr>
          <w:rFonts w:asciiTheme="minorEastAsia" w:hAnsiTheme="minorEastAsia"/>
          <w:noProof/>
          <w:color w:val="FF0000"/>
          <w:sz w:val="22"/>
        </w:rPr>
        <mc:AlternateContent>
          <mc:Choice Requires="wps">
            <w:drawing>
              <wp:anchor distT="0" distB="0" distL="114300" distR="114300" simplePos="0" relativeHeight="251658333" behindDoc="0" locked="0" layoutInCell="1" allowOverlap="1" wp14:anchorId="1C0900C2" wp14:editId="1A58E879">
                <wp:simplePos x="0" y="0"/>
                <wp:positionH relativeFrom="column">
                  <wp:posOffset>1396365</wp:posOffset>
                </wp:positionH>
                <wp:positionV relativeFrom="paragraph">
                  <wp:posOffset>72552</wp:posOffset>
                </wp:positionV>
                <wp:extent cx="3324860" cy="222250"/>
                <wp:effectExtent l="0" t="0" r="0" b="6350"/>
                <wp:wrapNone/>
                <wp:docPr id="2356641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222250"/>
                        </a:xfrm>
                        <a:prstGeom prst="rect">
                          <a:avLst/>
                        </a:prstGeom>
                        <a:noFill/>
                        <a:ln w="9525">
                          <a:noFill/>
                          <a:miter lim="800000"/>
                          <a:headEnd/>
                          <a:tailEnd/>
                        </a:ln>
                      </wps:spPr>
                      <wps:txbx>
                        <w:txbxContent>
                          <w:p w14:paraId="279E21DD" w14:textId="77777777" w:rsidR="00CF3ECF" w:rsidRDefault="00CF3ECF" w:rsidP="00CF3ECF">
                            <w:pPr>
                              <w:jc w:val="center"/>
                            </w:pPr>
                            <w:r w:rsidRPr="005C32DA">
                              <w:rPr>
                                <w:rFonts w:asciiTheme="majorEastAsia" w:eastAsiaTheme="majorEastAsia" w:hAnsiTheme="majorEastAsia" w:hint="eastAsia"/>
                              </w:rPr>
                              <w:t>図</w:t>
                            </w:r>
                            <w:r w:rsidR="005C12EC" w:rsidRPr="005C32DA">
                              <w:rPr>
                                <w:rFonts w:asciiTheme="majorEastAsia" w:eastAsiaTheme="majorEastAsia" w:hAnsiTheme="majorEastAsia" w:hint="eastAsia"/>
                              </w:rPr>
                              <w:t>６</w:t>
                            </w:r>
                            <w:r w:rsidRPr="005C32DA">
                              <w:rPr>
                                <w:rFonts w:asciiTheme="majorEastAsia" w:eastAsiaTheme="majorEastAsia" w:hAnsiTheme="majorEastAsia" w:hint="eastAsia"/>
                              </w:rPr>
                              <w:t xml:space="preserve">　みどりの</w:t>
                            </w:r>
                            <w:r w:rsidR="008A6595" w:rsidRPr="005C32DA">
                              <w:rPr>
                                <w:rFonts w:asciiTheme="majorEastAsia" w:eastAsiaTheme="majorEastAsia" w:hAnsiTheme="majorEastAsia" w:hint="eastAsia"/>
                              </w:rPr>
                              <w:t>ネットワーク形成のイメージ</w:t>
                            </w:r>
                          </w:p>
                        </w:txbxContent>
                      </wps:txbx>
                      <wps:bodyPr rot="0" vert="horz" wrap="square" lIns="91440" tIns="0" rIns="91440" bIns="0" anchor="t" anchorCtr="0">
                        <a:noAutofit/>
                      </wps:bodyPr>
                    </wps:wsp>
                  </a:graphicData>
                </a:graphic>
              </wp:anchor>
            </w:drawing>
          </mc:Choice>
          <mc:Fallback>
            <w:pict>
              <v:shape w14:anchorId="1C0900C2" id="_x0000_s1066" type="#_x0000_t202" style="position:absolute;left:0;text-align:left;margin-left:109.95pt;margin-top:5.7pt;width:261.8pt;height:17.5pt;z-index:2516583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" filled="f" stroked="f">
                <v:textbox inset=",0,,0">
                  <w:txbxContent>
                    <w:p w14:paraId="279E21DD" w14:textId="77777777" w:rsidR="00CF3ECF" w:rsidRDefault="00CF3ECF" w:rsidP="00CF3ECF">
                      <w:pPr>
                        <w:jc w:val="center"/>
                      </w:pPr>
                      <w:r w:rsidRPr="005C32DA">
                        <w:rPr>
                          <w:rFonts w:asciiTheme="majorEastAsia" w:eastAsiaTheme="majorEastAsia" w:hAnsiTheme="majorEastAsia" w:hint="eastAsia"/>
                        </w:rPr>
                        <w:t>図</w:t>
                      </w:r>
                      <w:r w:rsidR="005C12EC" w:rsidRPr="005C32DA">
                        <w:rPr>
                          <w:rFonts w:asciiTheme="majorEastAsia" w:eastAsiaTheme="majorEastAsia" w:hAnsiTheme="majorEastAsia" w:hint="eastAsia"/>
                        </w:rPr>
                        <w:t>６</w:t>
                      </w:r>
                      <w:r w:rsidRPr="005C32DA">
                        <w:rPr>
                          <w:rFonts w:asciiTheme="majorEastAsia" w:eastAsiaTheme="majorEastAsia" w:hAnsiTheme="majorEastAsia" w:hint="eastAsia"/>
                        </w:rPr>
                        <w:t xml:space="preserve">　みどりの</w:t>
                      </w:r>
                      <w:r w:rsidR="008A6595" w:rsidRPr="005C32DA">
                        <w:rPr>
                          <w:rFonts w:asciiTheme="majorEastAsia" w:eastAsiaTheme="majorEastAsia" w:hAnsiTheme="majorEastAsia" w:hint="eastAsia"/>
                        </w:rPr>
                        <w:t>ネットワーク形成のイメージ</w:t>
                      </w:r>
                    </w:p>
                  </w:txbxContent>
                </v:textbox>
              </v:shape>
            </w:pict>
          </mc:Fallback>
        </mc:AlternateContent>
      </w:r>
    </w:p>
    <w:p w14:paraId="298233D1" w14:textId="16489A5A" w:rsidR="001C517C" w:rsidRDefault="00603A3E" w:rsidP="00EE35CE">
      <w:pPr>
        <w:tabs>
          <w:tab w:val="left" w:pos="2595"/>
        </w:tabs>
      </w:pPr>
      <w:r w:rsidRPr="00EB50EC">
        <w:rPr>
          <w:rFonts w:asciiTheme="minorEastAsia" w:hAnsiTheme="minorEastAsia"/>
          <w:noProof/>
          <w:sz w:val="22"/>
          <w:szCs w:val="24"/>
        </w:rPr>
        <mc:AlternateContent>
          <mc:Choice Requires="wps">
            <w:drawing>
              <wp:anchor distT="0" distB="0" distL="114300" distR="114300" simplePos="0" relativeHeight="251658319" behindDoc="0" locked="0" layoutInCell="1" allowOverlap="1" wp14:anchorId="004D709D" wp14:editId="74699D80">
                <wp:simplePos x="0" y="0"/>
                <wp:positionH relativeFrom="margin">
                  <wp:posOffset>981075</wp:posOffset>
                </wp:positionH>
                <wp:positionV relativeFrom="paragraph">
                  <wp:posOffset>203038</wp:posOffset>
                </wp:positionV>
                <wp:extent cx="1607820" cy="271780"/>
                <wp:effectExtent l="0" t="0" r="0" b="0"/>
                <wp:wrapThrough wrapText="bothSides">
                  <wp:wrapPolygon edited="0">
                    <wp:start x="768" y="0"/>
                    <wp:lineTo x="768" y="19682"/>
                    <wp:lineTo x="20730" y="19682"/>
                    <wp:lineTo x="20730" y="0"/>
                    <wp:lineTo x="768" y="0"/>
                  </wp:wrapPolygon>
                </wp:wrapThrough>
                <wp:docPr id="2356641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271780"/>
                        </a:xfrm>
                        <a:prstGeom prst="rect">
                          <a:avLst/>
                        </a:prstGeom>
                        <a:noFill/>
                        <a:ln w="9525">
                          <a:noFill/>
                          <a:miter lim="800000"/>
                          <a:headEnd/>
                          <a:tailEnd/>
                        </a:ln>
                      </wps:spPr>
                      <wps:txbx>
                        <w:txbxContent>
                          <w:p w14:paraId="255910A2" w14:textId="3B722CBB" w:rsidR="001C517C" w:rsidRPr="00E419AD" w:rsidRDefault="001C517C" w:rsidP="001C517C">
                            <w:pPr>
                              <w:spacing w:after="240"/>
                              <w:rPr>
                                <w:rFonts w:asciiTheme="majorEastAsia" w:eastAsiaTheme="majorEastAsia" w:hAnsiTheme="majorEastAsia"/>
                                <w:sz w:val="18"/>
                                <w:szCs w:val="18"/>
                              </w:rPr>
                            </w:pPr>
                            <w:r w:rsidRPr="00E419AD">
                              <w:rPr>
                                <w:rFonts w:asciiTheme="majorEastAsia" w:eastAsiaTheme="majorEastAsia" w:hAnsiTheme="majorEastAsia" w:hint="eastAsia"/>
                                <w:sz w:val="18"/>
                                <w:szCs w:val="18"/>
                              </w:rPr>
                              <w:t>府域の都市軸及び拠点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D709D" id="_x0000_s1067" type="#_x0000_t202" style="position:absolute;left:0;text-align:left;margin-left:77.25pt;margin-top:16pt;width:126.6pt;height:21.4pt;z-index:251658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" filled="f" stroked="f">
                <v:textbox>
                  <w:txbxContent>
                    <w:p w14:paraId="255910A2" w14:textId="3B722CBB" w:rsidR="001C517C" w:rsidRPr="00E419AD" w:rsidRDefault="001C517C" w:rsidP="001C517C">
                      <w:pPr>
                        <w:spacing w:after="240"/>
                        <w:rPr>
                          <w:rFonts w:asciiTheme="majorEastAsia" w:eastAsiaTheme="majorEastAsia" w:hAnsiTheme="majorEastAsia"/>
                          <w:sz w:val="18"/>
                          <w:szCs w:val="18"/>
                        </w:rPr>
                      </w:pPr>
                      <w:r w:rsidRPr="00E419AD">
                        <w:rPr>
                          <w:rFonts w:asciiTheme="majorEastAsia" w:eastAsiaTheme="majorEastAsia" w:hAnsiTheme="majorEastAsia" w:hint="eastAsia"/>
                          <w:sz w:val="18"/>
                          <w:szCs w:val="18"/>
                        </w:rPr>
                        <w:t>府域の都市軸及び拠点</w:t>
                      </w:r>
                    </w:p>
                  </w:txbxContent>
                </v:textbox>
                <w10:wrap type="through" anchorx="margin"/>
              </v:shape>
            </w:pict>
          </mc:Fallback>
        </mc:AlternateContent>
      </w:r>
    </w:p>
    <w:p w14:paraId="030A9792" w14:textId="7BC7A022" w:rsidR="001C517C" w:rsidRDefault="00162CB9" w:rsidP="001C517C">
      <w:r w:rsidRPr="00EB50EC">
        <w:rPr>
          <w:rFonts w:asciiTheme="minorEastAsia" w:hAnsiTheme="minorEastAsia"/>
          <w:noProof/>
          <w:sz w:val="22"/>
          <w:szCs w:val="24"/>
        </w:rPr>
        <mc:AlternateContent>
          <mc:Choice Requires="wps">
            <w:drawing>
              <wp:anchor distT="0" distB="0" distL="114300" distR="114300" simplePos="0" relativeHeight="251658325" behindDoc="0" locked="0" layoutInCell="1" allowOverlap="1" wp14:anchorId="441EB72B" wp14:editId="4DB6E1CF">
                <wp:simplePos x="0" y="0"/>
                <wp:positionH relativeFrom="margin">
                  <wp:posOffset>3604733</wp:posOffset>
                </wp:positionH>
                <wp:positionV relativeFrom="paragraph">
                  <wp:posOffset>21590</wp:posOffset>
                </wp:positionV>
                <wp:extent cx="1708785" cy="271780"/>
                <wp:effectExtent l="0" t="0" r="0" b="0"/>
                <wp:wrapThrough wrapText="bothSides">
                  <wp:wrapPolygon edited="0">
                    <wp:start x="722" y="0"/>
                    <wp:lineTo x="722" y="19682"/>
                    <wp:lineTo x="20709" y="19682"/>
                    <wp:lineTo x="20709" y="0"/>
                    <wp:lineTo x="722" y="0"/>
                  </wp:wrapPolygon>
                </wp:wrapThrough>
                <wp:docPr id="2356641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785" cy="271780"/>
                        </a:xfrm>
                        <a:prstGeom prst="rect">
                          <a:avLst/>
                        </a:prstGeom>
                        <a:noFill/>
                        <a:ln w="9525">
                          <a:noFill/>
                          <a:miter lim="800000"/>
                          <a:headEnd/>
                          <a:tailEnd/>
                        </a:ln>
                      </wps:spPr>
                      <wps:txbx>
                        <w:txbxContent>
                          <w:p w14:paraId="7E1FCF1A" w14:textId="13109DBA" w:rsidR="001C517C" w:rsidRPr="00E419AD" w:rsidRDefault="001C517C" w:rsidP="001C517C">
                            <w:pPr>
                              <w:spacing w:after="240"/>
                              <w:rPr>
                                <w:rFonts w:asciiTheme="majorEastAsia" w:eastAsiaTheme="majorEastAsia" w:hAnsiTheme="majorEastAsia"/>
                                <w:sz w:val="18"/>
                                <w:szCs w:val="18"/>
                              </w:rPr>
                            </w:pPr>
                            <w:r w:rsidRPr="004A420C">
                              <w:rPr>
                                <w:rFonts w:asciiTheme="majorEastAsia" w:eastAsiaTheme="majorEastAsia" w:hAnsiTheme="majorEastAsia" w:hint="eastAsia"/>
                                <w:sz w:val="18"/>
                                <w:szCs w:val="18"/>
                              </w:rPr>
                              <w:t>自然資源の都市との近接性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EB72B" id="_x0000_s1068" type="#_x0000_t202" style="position:absolute;left:0;text-align:left;margin-left:283.85pt;margin-top:1.7pt;width:134.55pt;height:21.4pt;z-index:2516583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" filled="f" stroked="f">
                <v:textbox>
                  <w:txbxContent>
                    <w:p w14:paraId="7E1FCF1A" w14:textId="13109DBA" w:rsidR="001C517C" w:rsidRPr="00E419AD" w:rsidRDefault="001C517C" w:rsidP="001C517C">
                      <w:pPr>
                        <w:spacing w:after="240"/>
                        <w:rPr>
                          <w:rFonts w:asciiTheme="majorEastAsia" w:eastAsiaTheme="majorEastAsia" w:hAnsiTheme="majorEastAsia"/>
                          <w:sz w:val="18"/>
                          <w:szCs w:val="18"/>
                        </w:rPr>
                      </w:pPr>
                      <w:r w:rsidRPr="004A420C">
                        <w:rPr>
                          <w:rFonts w:asciiTheme="majorEastAsia" w:eastAsiaTheme="majorEastAsia" w:hAnsiTheme="majorEastAsia" w:hint="eastAsia"/>
                          <w:sz w:val="18"/>
                          <w:szCs w:val="18"/>
                        </w:rPr>
                        <w:t>自然資源の都市との近接性</w:t>
                      </w:r>
                    </w:p>
                  </w:txbxContent>
                </v:textbox>
                <w10:wrap type="through" anchorx="margin"/>
              </v:shape>
            </w:pict>
          </mc:Fallback>
        </mc:AlternateContent>
      </w:r>
    </w:p>
    <w:p w14:paraId="486569D2" w14:textId="3457381B" w:rsidR="001C517C" w:rsidRDefault="00162CB9" w:rsidP="001C517C">
      <w:r>
        <w:rPr>
          <w:noProof/>
        </w:rPr>
        <w:drawing>
          <wp:anchor distT="0" distB="0" distL="114300" distR="114300" simplePos="0" relativeHeight="251658324" behindDoc="0" locked="0" layoutInCell="1" allowOverlap="1" wp14:anchorId="044B10EB" wp14:editId="6769D86B">
            <wp:simplePos x="0" y="0"/>
            <wp:positionH relativeFrom="margin">
              <wp:posOffset>3587750</wp:posOffset>
            </wp:positionH>
            <wp:positionV relativeFrom="paragraph">
              <wp:posOffset>59528</wp:posOffset>
            </wp:positionV>
            <wp:extent cx="1744980" cy="2062480"/>
            <wp:effectExtent l="0" t="0" r="7620" b="0"/>
            <wp:wrapNone/>
            <wp:docPr id="816980492" name="図 81698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44980" cy="2062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22" behindDoc="0" locked="0" layoutInCell="1" allowOverlap="1" wp14:anchorId="50C9373F" wp14:editId="11148E3B">
            <wp:simplePos x="0" y="0"/>
            <wp:positionH relativeFrom="column">
              <wp:posOffset>622935</wp:posOffset>
            </wp:positionH>
            <wp:positionV relativeFrom="paragraph">
              <wp:posOffset>54285</wp:posOffset>
            </wp:positionV>
            <wp:extent cx="2025650" cy="2025650"/>
            <wp:effectExtent l="0" t="0" r="0" b="0"/>
            <wp:wrapNone/>
            <wp:docPr id="816980493" name="図 3">
              <a:extLst xmlns:a="http://schemas.openxmlformats.org/drawingml/2006/main">
                <a:ext uri="{FF2B5EF4-FFF2-40B4-BE49-F238E27FC236}">
                  <a16:creationId xmlns:a16="http://schemas.microsoft.com/office/drawing/2014/main" id="{BD147D94-0A92-44B6-A9FF-A93D981BA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D147D94-0A92-44B6-A9FF-A93D981BA77F}"/>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25650" cy="2025650"/>
                    </a:xfrm>
                    <a:prstGeom prst="rect">
                      <a:avLst/>
                    </a:prstGeom>
                  </pic:spPr>
                </pic:pic>
              </a:graphicData>
            </a:graphic>
            <wp14:sizeRelH relativeFrom="page">
              <wp14:pctWidth>0</wp14:pctWidth>
            </wp14:sizeRelH>
            <wp14:sizeRelV relativeFrom="page">
              <wp14:pctHeight>0</wp14:pctHeight>
            </wp14:sizeRelV>
          </wp:anchor>
        </w:drawing>
      </w:r>
    </w:p>
    <w:p w14:paraId="75997674" w14:textId="70CEA7E3" w:rsidR="001C517C" w:rsidRDefault="001C517C" w:rsidP="001C517C"/>
    <w:p w14:paraId="1B6236D4" w14:textId="09AD6520" w:rsidR="001C517C" w:rsidRDefault="001C517C" w:rsidP="001C517C"/>
    <w:p w14:paraId="21DE3211" w14:textId="44401197" w:rsidR="001C517C" w:rsidRPr="00893E33" w:rsidRDefault="001C517C" w:rsidP="001C517C">
      <w:pPr>
        <w:rPr>
          <w:b/>
        </w:rPr>
      </w:pPr>
    </w:p>
    <w:p w14:paraId="643381DA" w14:textId="2B760638" w:rsidR="001C517C" w:rsidRPr="00893E33" w:rsidRDefault="001C517C" w:rsidP="001C517C">
      <w:pPr>
        <w:rPr>
          <w:b/>
        </w:rPr>
      </w:pPr>
    </w:p>
    <w:p w14:paraId="27097392" w14:textId="670CB345" w:rsidR="001C517C" w:rsidRPr="00893E33" w:rsidRDefault="001C517C" w:rsidP="001C517C">
      <w:pPr>
        <w:rPr>
          <w:b/>
        </w:rPr>
      </w:pPr>
    </w:p>
    <w:p w14:paraId="30A366AE" w14:textId="3776010E" w:rsidR="001C517C" w:rsidRDefault="001C517C" w:rsidP="001C517C"/>
    <w:p w14:paraId="07A6F55C" w14:textId="3F0AEEF9" w:rsidR="001C517C" w:rsidRDefault="001C517C" w:rsidP="001C517C"/>
    <w:p w14:paraId="2B1F7D3A" w14:textId="5A6234C3" w:rsidR="001C517C" w:rsidRDefault="001C517C" w:rsidP="001C517C"/>
    <w:p w14:paraId="7213D363" w14:textId="1110321D" w:rsidR="001C517C" w:rsidRDefault="00162CB9" w:rsidP="001C517C">
      <w:r w:rsidRPr="00EB50EC">
        <w:rPr>
          <w:rFonts w:asciiTheme="minorEastAsia" w:hAnsiTheme="minorEastAsia"/>
          <w:noProof/>
          <w:sz w:val="22"/>
          <w:szCs w:val="24"/>
        </w:rPr>
        <mc:AlternateContent>
          <mc:Choice Requires="wps">
            <w:drawing>
              <wp:anchor distT="0" distB="0" distL="114300" distR="114300" simplePos="0" relativeHeight="251658320" behindDoc="0" locked="0" layoutInCell="1" allowOverlap="1" wp14:anchorId="56B6F0A5" wp14:editId="6F5D9266">
                <wp:simplePos x="0" y="0"/>
                <wp:positionH relativeFrom="margin">
                  <wp:posOffset>3625850</wp:posOffset>
                </wp:positionH>
                <wp:positionV relativeFrom="paragraph">
                  <wp:posOffset>211293</wp:posOffset>
                </wp:positionV>
                <wp:extent cx="1501140" cy="271780"/>
                <wp:effectExtent l="0" t="0" r="3810" b="0"/>
                <wp:wrapThrough wrapText="bothSides">
                  <wp:wrapPolygon edited="0">
                    <wp:start x="0" y="0"/>
                    <wp:lineTo x="0" y="19682"/>
                    <wp:lineTo x="21381" y="19682"/>
                    <wp:lineTo x="21381" y="0"/>
                    <wp:lineTo x="0" y="0"/>
                  </wp:wrapPolygon>
                </wp:wrapThrough>
                <wp:docPr id="2356641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271780"/>
                        </a:xfrm>
                        <a:prstGeom prst="rect">
                          <a:avLst/>
                        </a:prstGeom>
                        <a:solidFill>
                          <a:srgbClr val="FFFFFF"/>
                        </a:solidFill>
                        <a:ln w="9525">
                          <a:noFill/>
                          <a:miter lim="800000"/>
                          <a:headEnd/>
                          <a:tailEnd/>
                        </a:ln>
                      </wps:spPr>
                      <wps:txbx>
                        <w:txbxContent>
                          <w:p w14:paraId="11F84FF3" w14:textId="77777777" w:rsidR="001C517C" w:rsidRPr="00E419AD" w:rsidRDefault="001C517C" w:rsidP="001C517C">
                            <w:pPr>
                              <w:spacing w:after="240"/>
                              <w:rPr>
                                <w:rFonts w:asciiTheme="majorEastAsia" w:eastAsiaTheme="majorEastAsia" w:hAnsiTheme="majorEastAsia"/>
                                <w:sz w:val="18"/>
                                <w:szCs w:val="18"/>
                              </w:rPr>
                            </w:pPr>
                            <w:r w:rsidRPr="004A420C">
                              <w:rPr>
                                <w:rFonts w:asciiTheme="majorEastAsia" w:eastAsiaTheme="majorEastAsia" w:hAnsiTheme="majorEastAsia" w:hint="eastAsia"/>
                                <w:sz w:val="18"/>
                                <w:szCs w:val="18"/>
                              </w:rPr>
                              <w:t>周辺山系への自然資源等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6F0A5" id="_x0000_s1069" type="#_x0000_t202" style="position:absolute;left:0;text-align:left;margin-left:285.5pt;margin-top:16.65pt;width:118.2pt;height:21.4pt;z-index:25165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" stroked="f">
                <v:textbox>
                  <w:txbxContent>
                    <w:p w14:paraId="11F84FF3" w14:textId="77777777" w:rsidR="001C517C" w:rsidRPr="00E419AD" w:rsidRDefault="001C517C" w:rsidP="001C517C">
                      <w:pPr>
                        <w:spacing w:after="240"/>
                        <w:rPr>
                          <w:rFonts w:asciiTheme="majorEastAsia" w:eastAsiaTheme="majorEastAsia" w:hAnsiTheme="majorEastAsia"/>
                          <w:sz w:val="18"/>
                          <w:szCs w:val="18"/>
                        </w:rPr>
                      </w:pPr>
                      <w:r w:rsidRPr="004A420C">
                        <w:rPr>
                          <w:rFonts w:asciiTheme="majorEastAsia" w:eastAsiaTheme="majorEastAsia" w:hAnsiTheme="majorEastAsia" w:hint="eastAsia"/>
                          <w:sz w:val="18"/>
                          <w:szCs w:val="18"/>
                        </w:rPr>
                        <w:t>周辺山系への自然資源等</w:t>
                      </w:r>
                    </w:p>
                  </w:txbxContent>
                </v:textbox>
                <w10:wrap type="through" anchorx="margin"/>
              </v:shape>
            </w:pict>
          </mc:Fallback>
        </mc:AlternateContent>
      </w:r>
    </w:p>
    <w:p w14:paraId="7DA17B71" w14:textId="32088699" w:rsidR="001C517C" w:rsidRDefault="00D43FBA" w:rsidP="001C517C">
      <w:pPr>
        <w:spacing w:line="300" w:lineRule="exact"/>
        <w:rPr>
          <w:rFonts w:ascii="ＭＳ 明朝" w:eastAsia="ＭＳ 明朝" w:hAnsi="ＭＳ 明朝"/>
          <w:color w:val="FF0000"/>
          <w:sz w:val="24"/>
          <w:szCs w:val="24"/>
        </w:rPr>
      </w:pPr>
      <w:r w:rsidRPr="00EB50EC">
        <w:rPr>
          <w:rFonts w:asciiTheme="minorEastAsia" w:hAnsiTheme="minorEastAsia"/>
          <w:noProof/>
          <w:sz w:val="22"/>
          <w:szCs w:val="24"/>
        </w:rPr>
        <mc:AlternateContent>
          <mc:Choice Requires="wps">
            <w:drawing>
              <wp:anchor distT="0" distB="0" distL="114300" distR="114300" simplePos="0" relativeHeight="251658323" behindDoc="0" locked="0" layoutInCell="1" allowOverlap="1" wp14:anchorId="37098F45" wp14:editId="4820B03B">
                <wp:simplePos x="0" y="0"/>
                <wp:positionH relativeFrom="margin">
                  <wp:posOffset>3212938</wp:posOffset>
                </wp:positionH>
                <wp:positionV relativeFrom="paragraph">
                  <wp:posOffset>139700</wp:posOffset>
                </wp:positionV>
                <wp:extent cx="2720975" cy="252095"/>
                <wp:effectExtent l="0" t="0" r="0" b="0"/>
                <wp:wrapThrough wrapText="bothSides">
                  <wp:wrapPolygon edited="0">
                    <wp:start x="454" y="0"/>
                    <wp:lineTo x="454" y="19587"/>
                    <wp:lineTo x="21020" y="19587"/>
                    <wp:lineTo x="21020" y="0"/>
                    <wp:lineTo x="454" y="0"/>
                  </wp:wrapPolygon>
                </wp:wrapThrough>
                <wp:docPr id="2356641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975" cy="252095"/>
                        </a:xfrm>
                        <a:prstGeom prst="rect">
                          <a:avLst/>
                        </a:prstGeom>
                        <a:noFill/>
                        <a:ln w="9525">
                          <a:noFill/>
                          <a:miter lim="800000"/>
                          <a:headEnd/>
                          <a:tailEnd/>
                        </a:ln>
                      </wps:spPr>
                      <wps:txbx>
                        <w:txbxContent>
                          <w:p w14:paraId="731F471E" w14:textId="77777777" w:rsidR="001C517C" w:rsidRPr="007C1D17" w:rsidRDefault="001C517C" w:rsidP="001C517C">
                            <w:pPr>
                              <w:rPr>
                                <w:rFonts w:asciiTheme="majorEastAsia" w:eastAsiaTheme="majorEastAsia" w:hAnsiTheme="majorEastAsia"/>
                                <w:sz w:val="16"/>
                                <w:szCs w:val="16"/>
                              </w:rPr>
                            </w:pPr>
                            <w:r>
                              <w:rPr>
                                <w:rFonts w:asciiTheme="majorEastAsia" w:eastAsiaTheme="majorEastAsia" w:hAnsiTheme="majorEastAsia" w:hint="eastAsia"/>
                                <w:sz w:val="16"/>
                                <w:szCs w:val="16"/>
                              </w:rPr>
                              <w:t>（都市拠点（大阪市役所）からの距離を加筆）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98F45" id="_x0000_s1070" type="#_x0000_t202" style="position:absolute;left:0;text-align:left;margin-left:253pt;margin-top:11pt;width:214.25pt;height:19.85pt;z-index:251658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" filled="f" stroked="f">
                <v:textbox>
                  <w:txbxContent>
                    <w:p w14:paraId="731F471E" w14:textId="77777777" w:rsidR="001C517C" w:rsidRPr="007C1D17" w:rsidRDefault="001C517C" w:rsidP="001C517C">
                      <w:pPr>
                        <w:rPr>
                          <w:rFonts w:asciiTheme="majorEastAsia" w:eastAsiaTheme="majorEastAsia" w:hAnsiTheme="majorEastAsia"/>
                          <w:sz w:val="16"/>
                          <w:szCs w:val="16"/>
                        </w:rPr>
                      </w:pPr>
                      <w:r>
                        <w:rPr>
                          <w:rFonts w:asciiTheme="majorEastAsia" w:eastAsiaTheme="majorEastAsia" w:hAnsiTheme="majorEastAsia" w:hint="eastAsia"/>
                          <w:sz w:val="16"/>
                          <w:szCs w:val="16"/>
                        </w:rPr>
                        <w:t>（都市拠点（大阪市役所）からの距離を加筆）</w:t>
                      </w:r>
                    </w:p>
                  </w:txbxContent>
                </v:textbox>
                <w10:wrap type="through" anchorx="margin"/>
              </v:shape>
            </w:pict>
          </mc:Fallback>
        </mc:AlternateContent>
      </w:r>
      <w:r w:rsidR="00162CB9" w:rsidRPr="003B5DF5">
        <w:rPr>
          <w:rFonts w:asciiTheme="minorEastAsia" w:hAnsiTheme="minorEastAsia"/>
          <w:noProof/>
          <w:sz w:val="22"/>
        </w:rPr>
        <mc:AlternateContent>
          <mc:Choice Requires="wps">
            <w:drawing>
              <wp:anchor distT="45720" distB="45720" distL="114300" distR="114300" simplePos="0" relativeHeight="251658321" behindDoc="1" locked="0" layoutInCell="1" allowOverlap="1" wp14:anchorId="472DB2B9" wp14:editId="2CB7E430">
                <wp:simplePos x="0" y="0"/>
                <wp:positionH relativeFrom="margin">
                  <wp:posOffset>362763</wp:posOffset>
                </wp:positionH>
                <wp:positionV relativeFrom="paragraph">
                  <wp:posOffset>352676</wp:posOffset>
                </wp:positionV>
                <wp:extent cx="5076190" cy="353060"/>
                <wp:effectExtent l="0" t="0" r="0" b="0"/>
                <wp:wrapTopAndBottom/>
                <wp:docPr id="8169804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53060"/>
                        </a:xfrm>
                        <a:prstGeom prst="rect">
                          <a:avLst/>
                        </a:prstGeom>
                        <a:noFill/>
                        <a:ln w="9525">
                          <a:noFill/>
                          <a:miter lim="800000"/>
                          <a:headEnd/>
                          <a:tailEnd/>
                        </a:ln>
                      </wps:spPr>
                      <wps:txbx>
                        <w:txbxContent>
                          <w:p w14:paraId="64DFD7D0" w14:textId="663F6231" w:rsidR="001C517C" w:rsidRPr="000F229C" w:rsidRDefault="001C517C" w:rsidP="001C517C">
                            <w:pPr>
                              <w:jc w:val="center"/>
                              <w:rPr>
                                <w:color w:val="000000" w:themeColor="text1"/>
                              </w:rPr>
                            </w:pPr>
                            <w:r w:rsidRPr="005C32DA">
                              <w:rPr>
                                <w:rFonts w:asciiTheme="majorEastAsia" w:eastAsiaTheme="majorEastAsia" w:hAnsiTheme="majorEastAsia" w:hint="eastAsia"/>
                                <w:color w:val="000000" w:themeColor="text1"/>
                              </w:rPr>
                              <w:t>図</w:t>
                            </w:r>
                            <w:r w:rsidR="005C12EC" w:rsidRPr="005C32DA">
                              <w:rPr>
                                <w:rFonts w:asciiTheme="majorEastAsia" w:eastAsiaTheme="majorEastAsia" w:hAnsiTheme="majorEastAsia" w:hint="eastAsia"/>
                                <w:color w:val="000000" w:themeColor="text1"/>
                              </w:rPr>
                              <w:t>７</w:t>
                            </w:r>
                            <w:r w:rsidRPr="005C32DA">
                              <w:rPr>
                                <w:rFonts w:asciiTheme="majorEastAsia" w:eastAsiaTheme="majorEastAsia" w:hAnsiTheme="majorEastAsia" w:hint="eastAsia"/>
                                <w:color w:val="000000" w:themeColor="text1"/>
                              </w:rPr>
                              <w:t xml:space="preserve">　大阪のまちづくりグランドデザイン</w:t>
                            </w:r>
                            <w:r w:rsidR="005C4767" w:rsidRPr="005C32DA">
                              <w:rPr>
                                <w:rFonts w:asciiTheme="majorEastAsia" w:eastAsiaTheme="majorEastAsia" w:hAnsiTheme="majorEastAsia" w:hint="eastAsia"/>
                                <w:color w:val="000000" w:themeColor="text1"/>
                              </w:rPr>
                              <w:t>での</w:t>
                            </w:r>
                            <w:r w:rsidRPr="005C32DA">
                              <w:rPr>
                                <w:rFonts w:asciiTheme="majorEastAsia" w:eastAsiaTheme="majorEastAsia" w:hAnsiTheme="majorEastAsia" w:hint="eastAsia"/>
                                <w:color w:val="000000" w:themeColor="text1"/>
                              </w:rPr>
                              <w:t>拠点及びみどりの状況</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72DB2B9" id="_x0000_s1071" type="#_x0000_t202" style="position:absolute;left:0;text-align:left;margin-left:28.55pt;margin-top:27.75pt;width:399.7pt;height:27.8pt;z-index:-2516581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" filled="f" stroked="f">
                <v:textbox>
                  <w:txbxContent>
                    <w:p w14:paraId="64DFD7D0" w14:textId="663F6231" w:rsidR="001C517C" w:rsidRPr="000F229C" w:rsidRDefault="001C517C" w:rsidP="001C517C">
                      <w:pPr>
                        <w:jc w:val="center"/>
                        <w:rPr>
                          <w:color w:val="000000" w:themeColor="text1"/>
                        </w:rPr>
                      </w:pPr>
                      <w:r w:rsidRPr="005C32DA">
                        <w:rPr>
                          <w:rFonts w:asciiTheme="majorEastAsia" w:eastAsiaTheme="majorEastAsia" w:hAnsiTheme="majorEastAsia" w:hint="eastAsia"/>
                          <w:color w:val="000000" w:themeColor="text1"/>
                        </w:rPr>
                        <w:t>図</w:t>
                      </w:r>
                      <w:r w:rsidR="005C12EC" w:rsidRPr="005C32DA">
                        <w:rPr>
                          <w:rFonts w:asciiTheme="majorEastAsia" w:eastAsiaTheme="majorEastAsia" w:hAnsiTheme="majorEastAsia" w:hint="eastAsia"/>
                          <w:color w:val="000000" w:themeColor="text1"/>
                        </w:rPr>
                        <w:t>７</w:t>
                      </w:r>
                      <w:r w:rsidRPr="005C32DA">
                        <w:rPr>
                          <w:rFonts w:asciiTheme="majorEastAsia" w:eastAsiaTheme="majorEastAsia" w:hAnsiTheme="majorEastAsia" w:hint="eastAsia"/>
                          <w:color w:val="000000" w:themeColor="text1"/>
                        </w:rPr>
                        <w:t xml:space="preserve">　大阪のまちづくりグランドデザイン</w:t>
                      </w:r>
                      <w:r w:rsidR="005C4767" w:rsidRPr="005C32DA">
                        <w:rPr>
                          <w:rFonts w:asciiTheme="majorEastAsia" w:eastAsiaTheme="majorEastAsia" w:hAnsiTheme="majorEastAsia" w:hint="eastAsia"/>
                          <w:color w:val="000000" w:themeColor="text1"/>
                        </w:rPr>
                        <w:t>での</w:t>
                      </w:r>
                      <w:r w:rsidRPr="005C32DA">
                        <w:rPr>
                          <w:rFonts w:asciiTheme="majorEastAsia" w:eastAsiaTheme="majorEastAsia" w:hAnsiTheme="majorEastAsia" w:hint="eastAsia"/>
                          <w:color w:val="000000" w:themeColor="text1"/>
                        </w:rPr>
                        <w:t>拠点及びみどりの状況</w:t>
                      </w:r>
                    </w:p>
                  </w:txbxContent>
                </v:textbox>
                <w10:wrap type="topAndBottom" anchorx="margin"/>
              </v:shape>
            </w:pict>
          </mc:Fallback>
        </mc:AlternateContent>
      </w:r>
    </w:p>
    <w:p w14:paraId="7BCF51A5" w14:textId="27175D75" w:rsidR="002704D7" w:rsidRDefault="000513B6" w:rsidP="000513B6">
      <w:pPr>
        <w:pStyle w:val="2"/>
      </w:pPr>
      <w:bookmarkStart w:id="33" w:name="_Toc212658408"/>
      <w:r>
        <w:rPr>
          <w:rFonts w:hint="eastAsia"/>
        </w:rPr>
        <w:lastRenderedPageBreak/>
        <w:t>４</w:t>
      </w:r>
      <w:r w:rsidR="000A495D">
        <w:rPr>
          <w:rFonts w:hint="eastAsia"/>
        </w:rPr>
        <w:t xml:space="preserve">　</w:t>
      </w:r>
      <w:r w:rsidR="002F0C12">
        <w:rPr>
          <w:rFonts w:hint="eastAsia"/>
        </w:rPr>
        <w:t>目標</w:t>
      </w:r>
      <w:bookmarkEnd w:id="33"/>
    </w:p>
    <w:p w14:paraId="5B7C19F4" w14:textId="53BF028E" w:rsidR="00B12F72" w:rsidRPr="00F51B38" w:rsidRDefault="00B12F72" w:rsidP="00C003D6">
      <w:pPr>
        <w:ind w:firstLineChars="100" w:firstLine="220"/>
        <w:rPr>
          <w:sz w:val="22"/>
        </w:rPr>
      </w:pPr>
      <w:r w:rsidRPr="00F51B38">
        <w:rPr>
          <w:rFonts w:hint="eastAsia"/>
          <w:sz w:val="22"/>
        </w:rPr>
        <w:t>みどりの将来像の実現をめざすためには、みどりそのものが持つ多様な</w:t>
      </w:r>
      <w:r w:rsidR="009E2C73" w:rsidRPr="00F51B38">
        <w:rPr>
          <w:rFonts w:hint="eastAsia"/>
          <w:sz w:val="22"/>
        </w:rPr>
        <w:t>効果</w:t>
      </w:r>
      <w:r w:rsidRPr="00F51B38">
        <w:rPr>
          <w:rFonts w:hint="eastAsia"/>
          <w:sz w:val="22"/>
        </w:rPr>
        <w:t>を最大限</w:t>
      </w:r>
      <w:r w:rsidR="009E2C73" w:rsidRPr="00F51B38">
        <w:rPr>
          <w:rFonts w:hint="eastAsia"/>
          <w:sz w:val="22"/>
        </w:rPr>
        <w:t>発揮させる</w:t>
      </w:r>
      <w:r w:rsidRPr="00F51B38">
        <w:rPr>
          <w:rFonts w:hint="eastAsia"/>
          <w:sz w:val="22"/>
        </w:rPr>
        <w:t>とともに、</w:t>
      </w:r>
      <w:r w:rsidR="000A4AF3" w:rsidRPr="00F51B38">
        <w:rPr>
          <w:rFonts w:hint="eastAsia"/>
          <w:sz w:val="22"/>
        </w:rPr>
        <w:t>すべての府民がその恩恵を</w:t>
      </w:r>
      <w:r w:rsidR="00253F5A" w:rsidRPr="00F51B38">
        <w:rPr>
          <w:rFonts w:hint="eastAsia"/>
          <w:sz w:val="22"/>
        </w:rPr>
        <w:t>享受</w:t>
      </w:r>
      <w:r w:rsidR="009F3F97" w:rsidRPr="00F51B38">
        <w:rPr>
          <w:rFonts w:hint="eastAsia"/>
          <w:sz w:val="22"/>
        </w:rPr>
        <w:t>できる</w:t>
      </w:r>
      <w:r w:rsidR="00367FEE" w:rsidRPr="00F51B38">
        <w:rPr>
          <w:rFonts w:hint="eastAsia"/>
          <w:sz w:val="22"/>
        </w:rPr>
        <w:t>こと</w:t>
      </w:r>
      <w:r w:rsidR="002D5692" w:rsidRPr="00F51B38">
        <w:rPr>
          <w:rFonts w:hint="eastAsia"/>
          <w:sz w:val="22"/>
        </w:rPr>
        <w:t>が重要である。</w:t>
      </w:r>
      <w:r w:rsidR="00367FEE" w:rsidRPr="00F51B38">
        <w:rPr>
          <w:rFonts w:hint="eastAsia"/>
          <w:sz w:val="22"/>
        </w:rPr>
        <w:t>そこで</w:t>
      </w:r>
      <w:r w:rsidR="002D5692" w:rsidRPr="00F51B38">
        <w:rPr>
          <w:rFonts w:hint="eastAsia"/>
          <w:sz w:val="22"/>
        </w:rPr>
        <w:t>、</w:t>
      </w:r>
      <w:r w:rsidR="00EC6FCA" w:rsidRPr="00F51B38">
        <w:rPr>
          <w:rFonts w:hint="eastAsia"/>
          <w:sz w:val="22"/>
        </w:rPr>
        <w:t>「</w:t>
      </w:r>
      <w:r w:rsidR="00603A3E">
        <w:rPr>
          <w:rFonts w:hint="eastAsia"/>
          <w:sz w:val="22"/>
        </w:rPr>
        <w:t>都市・</w:t>
      </w:r>
      <w:r w:rsidR="00EC6FCA" w:rsidRPr="00F51B38">
        <w:rPr>
          <w:rFonts w:hint="eastAsia"/>
          <w:sz w:val="22"/>
        </w:rPr>
        <w:t>地域の魅力</w:t>
      </w:r>
      <w:r w:rsidR="00603A3E">
        <w:rPr>
          <w:rFonts w:hint="eastAsia"/>
          <w:sz w:val="22"/>
        </w:rPr>
        <w:t>と</w:t>
      </w:r>
      <w:r w:rsidR="00F70FC6">
        <w:rPr>
          <w:rFonts w:hint="eastAsia"/>
          <w:sz w:val="22"/>
        </w:rPr>
        <w:t>豊かさ</w:t>
      </w:r>
      <w:r w:rsidR="00EC6FCA" w:rsidRPr="00F51B38">
        <w:rPr>
          <w:rFonts w:hint="eastAsia"/>
          <w:sz w:val="22"/>
        </w:rPr>
        <w:t>の向上」「安全・安心で持続可能な地域</w:t>
      </w:r>
      <w:r w:rsidR="00603A3E">
        <w:rPr>
          <w:rFonts w:hint="eastAsia"/>
          <w:sz w:val="22"/>
        </w:rPr>
        <w:t>の</w:t>
      </w:r>
      <w:r w:rsidR="00EC6FCA" w:rsidRPr="00F51B38">
        <w:rPr>
          <w:rFonts w:hint="eastAsia"/>
          <w:sz w:val="22"/>
        </w:rPr>
        <w:t>形成」「全てのいのちの共生」</w:t>
      </w:r>
      <w:r w:rsidR="00E30FB1" w:rsidRPr="00F51B38">
        <w:rPr>
          <w:rFonts w:hint="eastAsia"/>
          <w:sz w:val="22"/>
        </w:rPr>
        <w:t>の</w:t>
      </w:r>
      <w:r w:rsidR="00EC6FCA" w:rsidRPr="00F51B38">
        <w:rPr>
          <w:rFonts w:hint="eastAsia"/>
          <w:sz w:val="22"/>
        </w:rPr>
        <w:t>３つの視点から、以下のとおり目標を設定する。</w:t>
      </w:r>
    </w:p>
    <w:p w14:paraId="42FC9EF3" w14:textId="77777777" w:rsidR="00EC6FCA" w:rsidRPr="003C20E9" w:rsidRDefault="00EC6FCA" w:rsidP="00F51B38">
      <w:pPr>
        <w:ind w:firstLineChars="100" w:firstLine="210"/>
      </w:pPr>
    </w:p>
    <w:p w14:paraId="706AAD09" w14:textId="39B73EB6" w:rsidR="00ED35C6" w:rsidRPr="005C32DA" w:rsidRDefault="002F0C12" w:rsidP="00ED35C6">
      <w:pPr>
        <w:widowControl/>
        <w:spacing w:line="300" w:lineRule="exact"/>
        <w:ind w:left="440" w:hangingChars="200" w:hanging="440"/>
        <w:jc w:val="left"/>
        <w:rPr>
          <w:rFonts w:asciiTheme="minorEastAsia" w:hAnsiTheme="minorEastAsia"/>
          <w:b/>
          <w:bCs/>
          <w:color w:val="000000" w:themeColor="text1"/>
          <w:sz w:val="22"/>
          <w:szCs w:val="24"/>
        </w:rPr>
      </w:pPr>
      <w:r>
        <w:rPr>
          <w:rFonts w:asciiTheme="minorEastAsia" w:hAnsiTheme="minorEastAsia" w:hint="eastAsia"/>
          <w:sz w:val="22"/>
          <w:szCs w:val="24"/>
        </w:rPr>
        <w:t xml:space="preserve">　</w:t>
      </w:r>
      <w:r w:rsidR="001D568C" w:rsidRPr="0057106F">
        <w:rPr>
          <w:rFonts w:asciiTheme="minorEastAsia" w:hAnsiTheme="minorEastAsia" w:hint="eastAsia"/>
          <w:b/>
          <w:bCs/>
          <w:sz w:val="22"/>
          <w:szCs w:val="24"/>
        </w:rPr>
        <w:t xml:space="preserve">目標１　</w:t>
      </w:r>
      <w:r w:rsidR="006B1661" w:rsidRPr="005C32DA">
        <w:rPr>
          <w:rFonts w:asciiTheme="minorEastAsia" w:hAnsiTheme="minorEastAsia" w:hint="eastAsia"/>
          <w:b/>
          <w:bCs/>
          <w:color w:val="000000" w:themeColor="text1"/>
          <w:sz w:val="22"/>
          <w:szCs w:val="24"/>
        </w:rPr>
        <w:t>都市・</w:t>
      </w:r>
      <w:r w:rsidR="00ED35C6" w:rsidRPr="005C32DA">
        <w:rPr>
          <w:rFonts w:asciiTheme="minorEastAsia" w:hAnsiTheme="minorEastAsia" w:hint="eastAsia"/>
          <w:b/>
          <w:bCs/>
          <w:color w:val="000000" w:themeColor="text1"/>
          <w:sz w:val="22"/>
          <w:szCs w:val="24"/>
        </w:rPr>
        <w:t>地域の魅力</w:t>
      </w:r>
      <w:r w:rsidR="006B1661" w:rsidRPr="005C32DA">
        <w:rPr>
          <w:rFonts w:asciiTheme="minorEastAsia" w:hAnsiTheme="minorEastAsia" w:hint="eastAsia"/>
          <w:b/>
          <w:bCs/>
          <w:color w:val="000000" w:themeColor="text1"/>
          <w:sz w:val="22"/>
          <w:szCs w:val="24"/>
        </w:rPr>
        <w:t>と</w:t>
      </w:r>
      <w:r w:rsidR="00ED35C6" w:rsidRPr="005C32DA">
        <w:rPr>
          <w:rFonts w:asciiTheme="minorEastAsia" w:hAnsiTheme="minorEastAsia" w:hint="eastAsia"/>
          <w:b/>
          <w:bCs/>
          <w:color w:val="000000" w:themeColor="text1"/>
          <w:sz w:val="22"/>
          <w:szCs w:val="24"/>
        </w:rPr>
        <w:t>豊かさの向上</w:t>
      </w:r>
    </w:p>
    <w:p w14:paraId="4E9E589C" w14:textId="79B540D8" w:rsidR="00CA553D" w:rsidRPr="00995B82" w:rsidRDefault="00ED35C6" w:rsidP="00290D7E">
      <w:pPr>
        <w:widowControl/>
        <w:spacing w:line="300" w:lineRule="exact"/>
        <w:ind w:leftChars="200" w:left="640" w:hangingChars="100" w:hanging="220"/>
        <w:jc w:val="left"/>
        <w:rPr>
          <w:rFonts w:asciiTheme="minorEastAsia" w:hAnsiTheme="minorEastAsia"/>
          <w:color w:val="000000" w:themeColor="text1"/>
          <w:sz w:val="22"/>
          <w:szCs w:val="24"/>
        </w:rPr>
      </w:pPr>
      <w:r w:rsidRPr="005C32DA">
        <w:rPr>
          <w:rFonts w:asciiTheme="minorEastAsia" w:hAnsiTheme="minorEastAsia" w:hint="eastAsia"/>
          <w:color w:val="000000" w:themeColor="text1"/>
          <w:sz w:val="22"/>
          <w:szCs w:val="24"/>
        </w:rPr>
        <w:t>・</w:t>
      </w:r>
      <w:r w:rsidR="00290D7E" w:rsidRPr="005C32DA">
        <w:rPr>
          <w:rFonts w:asciiTheme="minorEastAsia" w:hAnsiTheme="minorEastAsia" w:hint="eastAsia"/>
          <w:color w:val="000000" w:themeColor="text1"/>
          <w:sz w:val="22"/>
          <w:szCs w:val="24"/>
        </w:rPr>
        <w:t>グラングリーン大阪で示されたみどりの効果や、万博で示された先端技術の活用により都市の魅力を高め、成長に貢献する。</w:t>
      </w:r>
    </w:p>
    <w:p w14:paraId="477D2D87" w14:textId="45C2DD10" w:rsidR="00ED35C6" w:rsidRPr="00ED35C6" w:rsidRDefault="00ED35C6" w:rsidP="00ED35C6">
      <w:pPr>
        <w:widowControl/>
        <w:spacing w:line="300" w:lineRule="exact"/>
        <w:ind w:leftChars="200" w:left="640" w:hangingChars="100" w:hanging="220"/>
        <w:jc w:val="left"/>
        <w:rPr>
          <w:rFonts w:asciiTheme="minorEastAsia" w:hAnsiTheme="minorEastAsia"/>
          <w:sz w:val="22"/>
          <w:szCs w:val="24"/>
        </w:rPr>
      </w:pPr>
      <w:r>
        <w:rPr>
          <w:rFonts w:asciiTheme="minorEastAsia" w:hAnsiTheme="minorEastAsia" w:hint="eastAsia"/>
          <w:sz w:val="22"/>
          <w:szCs w:val="24"/>
        </w:rPr>
        <w:t>・</w:t>
      </w:r>
      <w:r w:rsidRPr="00ED35C6">
        <w:rPr>
          <w:rFonts w:asciiTheme="minorEastAsia" w:hAnsiTheme="minorEastAsia" w:hint="eastAsia"/>
          <w:sz w:val="22"/>
          <w:szCs w:val="24"/>
        </w:rPr>
        <w:t>都市の個性となる美しいみどりの景観が</w:t>
      </w:r>
      <w:r w:rsidR="00DD4491">
        <w:rPr>
          <w:rFonts w:asciiTheme="minorEastAsia" w:hAnsiTheme="minorEastAsia" w:hint="eastAsia"/>
          <w:sz w:val="22"/>
          <w:szCs w:val="24"/>
        </w:rPr>
        <w:t>保全</w:t>
      </w:r>
      <w:r w:rsidRPr="00ED35C6">
        <w:rPr>
          <w:rFonts w:asciiTheme="minorEastAsia" w:hAnsiTheme="minorEastAsia" w:hint="eastAsia"/>
          <w:sz w:val="22"/>
          <w:szCs w:val="24"/>
        </w:rPr>
        <w:t>・創出され、国際的な観点でまちの品格・魅力が高ま</w:t>
      </w:r>
      <w:r w:rsidR="00CC707E">
        <w:rPr>
          <w:rFonts w:asciiTheme="minorEastAsia" w:hAnsiTheme="minorEastAsia" w:hint="eastAsia"/>
          <w:sz w:val="22"/>
          <w:szCs w:val="24"/>
        </w:rPr>
        <w:t>る</w:t>
      </w:r>
      <w:r w:rsidRPr="00ED35C6">
        <w:rPr>
          <w:rFonts w:asciiTheme="minorEastAsia" w:hAnsiTheme="minorEastAsia" w:hint="eastAsia"/>
          <w:sz w:val="22"/>
          <w:szCs w:val="24"/>
        </w:rPr>
        <w:t>、にぎわいあるまち</w:t>
      </w:r>
      <w:r w:rsidR="00AA4697">
        <w:rPr>
          <w:rFonts w:asciiTheme="minorEastAsia" w:hAnsiTheme="minorEastAsia" w:hint="eastAsia"/>
          <w:sz w:val="22"/>
          <w:szCs w:val="24"/>
        </w:rPr>
        <w:t>をめざす</w:t>
      </w:r>
      <w:r w:rsidRPr="00ED35C6">
        <w:rPr>
          <w:rFonts w:asciiTheme="minorEastAsia" w:hAnsiTheme="minorEastAsia" w:hint="eastAsia"/>
          <w:sz w:val="22"/>
          <w:szCs w:val="24"/>
        </w:rPr>
        <w:t>。</w:t>
      </w:r>
    </w:p>
    <w:p w14:paraId="2848663E" w14:textId="2BB7F033" w:rsidR="00ED35C6" w:rsidRDefault="00ED35C6" w:rsidP="00ED35C6">
      <w:pPr>
        <w:widowControl/>
        <w:spacing w:line="300" w:lineRule="exact"/>
        <w:ind w:leftChars="200" w:left="640" w:hangingChars="100" w:hanging="220"/>
        <w:jc w:val="left"/>
        <w:rPr>
          <w:rFonts w:asciiTheme="minorEastAsia" w:hAnsiTheme="minorEastAsia"/>
          <w:sz w:val="22"/>
          <w:szCs w:val="24"/>
        </w:rPr>
      </w:pPr>
      <w:r>
        <w:rPr>
          <w:rFonts w:asciiTheme="minorEastAsia" w:hAnsiTheme="minorEastAsia" w:hint="eastAsia"/>
          <w:sz w:val="22"/>
          <w:szCs w:val="24"/>
        </w:rPr>
        <w:t>・</w:t>
      </w:r>
      <w:r w:rsidRPr="00ED35C6">
        <w:rPr>
          <w:rFonts w:asciiTheme="minorEastAsia" w:hAnsiTheme="minorEastAsia" w:hint="eastAsia"/>
          <w:sz w:val="22"/>
          <w:szCs w:val="24"/>
        </w:rPr>
        <w:t>生活にゆとりと潤いをもたらす身近なみどりとオープンスペースが確保され、心身の健康を育むことができるみどりづくり</w:t>
      </w:r>
      <w:r w:rsidR="008550C7">
        <w:rPr>
          <w:rFonts w:asciiTheme="minorEastAsia" w:hAnsiTheme="minorEastAsia" w:hint="eastAsia"/>
          <w:sz w:val="22"/>
          <w:szCs w:val="24"/>
        </w:rPr>
        <w:t>を推進する</w:t>
      </w:r>
      <w:r>
        <w:rPr>
          <w:rFonts w:asciiTheme="minorEastAsia" w:hAnsiTheme="minorEastAsia" w:hint="eastAsia"/>
          <w:sz w:val="22"/>
          <w:szCs w:val="24"/>
        </w:rPr>
        <w:t>。</w:t>
      </w:r>
    </w:p>
    <w:p w14:paraId="7C8715F6" w14:textId="4436EFA4" w:rsidR="00ED35C6" w:rsidRPr="0057106F" w:rsidRDefault="001D568C" w:rsidP="00F51B38">
      <w:pPr>
        <w:widowControl/>
        <w:spacing w:line="300" w:lineRule="exact"/>
        <w:ind w:firstLineChars="100" w:firstLine="221"/>
        <w:jc w:val="left"/>
        <w:rPr>
          <w:rFonts w:asciiTheme="minorEastAsia" w:hAnsiTheme="minorEastAsia"/>
          <w:b/>
          <w:bCs/>
          <w:sz w:val="22"/>
          <w:szCs w:val="24"/>
        </w:rPr>
      </w:pPr>
      <w:r w:rsidRPr="0057106F">
        <w:rPr>
          <w:rFonts w:asciiTheme="minorEastAsia" w:hAnsiTheme="minorEastAsia" w:hint="eastAsia"/>
          <w:b/>
          <w:bCs/>
          <w:sz w:val="22"/>
          <w:szCs w:val="24"/>
        </w:rPr>
        <w:t xml:space="preserve">目標２　</w:t>
      </w:r>
      <w:r w:rsidR="00ED35C6" w:rsidRPr="0057106F">
        <w:rPr>
          <w:rFonts w:asciiTheme="minorEastAsia" w:hAnsiTheme="minorEastAsia" w:hint="eastAsia"/>
          <w:b/>
          <w:bCs/>
          <w:sz w:val="22"/>
          <w:szCs w:val="24"/>
        </w:rPr>
        <w:t>安全・安心で持続可能な地</w:t>
      </w:r>
      <w:r w:rsidR="00ED35C6" w:rsidRPr="005C32DA">
        <w:rPr>
          <w:rFonts w:asciiTheme="minorEastAsia" w:hAnsiTheme="minorEastAsia" w:hint="eastAsia"/>
          <w:b/>
          <w:bCs/>
          <w:sz w:val="22"/>
          <w:szCs w:val="24"/>
        </w:rPr>
        <w:t>域</w:t>
      </w:r>
      <w:r w:rsidR="00603A3E" w:rsidRPr="005C32DA">
        <w:rPr>
          <w:rFonts w:asciiTheme="minorEastAsia" w:hAnsiTheme="minorEastAsia" w:hint="eastAsia"/>
          <w:b/>
          <w:bCs/>
          <w:sz w:val="22"/>
          <w:szCs w:val="24"/>
        </w:rPr>
        <w:t>の</w:t>
      </w:r>
      <w:r w:rsidR="00ED35C6" w:rsidRPr="0057106F">
        <w:rPr>
          <w:rFonts w:asciiTheme="minorEastAsia" w:hAnsiTheme="minorEastAsia" w:hint="eastAsia"/>
          <w:b/>
          <w:bCs/>
          <w:sz w:val="22"/>
          <w:szCs w:val="24"/>
        </w:rPr>
        <w:t>形成</w:t>
      </w:r>
    </w:p>
    <w:p w14:paraId="65627C78" w14:textId="530113D0" w:rsidR="00ED35C6" w:rsidRPr="00ED35C6" w:rsidRDefault="00ED35C6" w:rsidP="00ED35C6">
      <w:pPr>
        <w:spacing w:line="300" w:lineRule="exact"/>
        <w:ind w:leftChars="200" w:left="640" w:hangingChars="100" w:hanging="220"/>
        <w:rPr>
          <w:rFonts w:asciiTheme="minorEastAsia" w:hAnsiTheme="minorEastAsia"/>
          <w:sz w:val="22"/>
          <w:szCs w:val="24"/>
        </w:rPr>
      </w:pPr>
      <w:r>
        <w:rPr>
          <w:rFonts w:asciiTheme="minorEastAsia" w:hAnsiTheme="minorEastAsia" w:hint="eastAsia"/>
          <w:sz w:val="22"/>
          <w:szCs w:val="24"/>
        </w:rPr>
        <w:t>・</w:t>
      </w:r>
      <w:r w:rsidRPr="00ED35C6">
        <w:rPr>
          <w:rFonts w:asciiTheme="minorEastAsia" w:hAnsiTheme="minorEastAsia" w:hint="eastAsia"/>
          <w:sz w:val="22"/>
          <w:szCs w:val="24"/>
        </w:rPr>
        <w:t>まちづくりや流域治水</w:t>
      </w:r>
      <w:r w:rsidR="00E73845">
        <w:rPr>
          <w:rFonts w:asciiTheme="minorEastAsia" w:hAnsiTheme="minorEastAsia" w:hint="eastAsia"/>
          <w:sz w:val="22"/>
          <w:szCs w:val="24"/>
        </w:rPr>
        <w:t>など</w:t>
      </w:r>
      <w:r w:rsidRPr="00ED35C6">
        <w:rPr>
          <w:rFonts w:asciiTheme="minorEastAsia" w:hAnsiTheme="minorEastAsia" w:hint="eastAsia"/>
          <w:sz w:val="22"/>
          <w:szCs w:val="24"/>
        </w:rPr>
        <w:t>において、グリーンインフラの考え方</w:t>
      </w:r>
      <w:r w:rsidR="001A3AFE">
        <w:rPr>
          <w:rFonts w:asciiTheme="minorEastAsia" w:hAnsiTheme="minorEastAsia" w:hint="eastAsia"/>
          <w:sz w:val="22"/>
          <w:szCs w:val="24"/>
        </w:rPr>
        <w:t>を</w:t>
      </w:r>
      <w:r w:rsidRPr="00ED35C6">
        <w:rPr>
          <w:rFonts w:asciiTheme="minorEastAsia" w:hAnsiTheme="minorEastAsia" w:hint="eastAsia"/>
          <w:sz w:val="22"/>
          <w:szCs w:val="24"/>
        </w:rPr>
        <w:t>取り入れ、豪雨災害や記録的な猛暑の影響が緩和され</w:t>
      </w:r>
      <w:r w:rsidR="00702757">
        <w:rPr>
          <w:rFonts w:asciiTheme="minorEastAsia" w:hAnsiTheme="minorEastAsia" w:hint="eastAsia"/>
          <w:sz w:val="22"/>
          <w:szCs w:val="24"/>
        </w:rPr>
        <w:t>る</w:t>
      </w:r>
      <w:r w:rsidRPr="00ED35C6">
        <w:rPr>
          <w:rFonts w:asciiTheme="minorEastAsia" w:hAnsiTheme="minorEastAsia" w:hint="eastAsia"/>
          <w:sz w:val="22"/>
          <w:szCs w:val="24"/>
        </w:rPr>
        <w:t>、安全・安心に暮らせる地域</w:t>
      </w:r>
      <w:r w:rsidR="00B7611F">
        <w:rPr>
          <w:rFonts w:asciiTheme="minorEastAsia" w:hAnsiTheme="minorEastAsia" w:hint="eastAsia"/>
          <w:sz w:val="22"/>
          <w:szCs w:val="24"/>
        </w:rPr>
        <w:t>をめざす</w:t>
      </w:r>
      <w:r w:rsidRPr="00ED35C6">
        <w:rPr>
          <w:rFonts w:asciiTheme="minorEastAsia" w:hAnsiTheme="minorEastAsia" w:hint="eastAsia"/>
          <w:sz w:val="22"/>
          <w:szCs w:val="24"/>
        </w:rPr>
        <w:t>。</w:t>
      </w:r>
    </w:p>
    <w:p w14:paraId="0E4DFC69" w14:textId="75C7379E" w:rsidR="001D568C" w:rsidRPr="00ED35C6" w:rsidRDefault="00ED35C6" w:rsidP="00ED35C6">
      <w:pPr>
        <w:widowControl/>
        <w:spacing w:line="300" w:lineRule="exact"/>
        <w:ind w:leftChars="200" w:left="640" w:hangingChars="100" w:hanging="220"/>
        <w:jc w:val="left"/>
        <w:rPr>
          <w:rFonts w:asciiTheme="minorEastAsia" w:hAnsiTheme="minorEastAsia"/>
          <w:sz w:val="22"/>
          <w:szCs w:val="24"/>
        </w:rPr>
      </w:pPr>
      <w:r>
        <w:rPr>
          <w:rFonts w:asciiTheme="minorEastAsia" w:hAnsiTheme="minorEastAsia" w:hint="eastAsia"/>
          <w:sz w:val="22"/>
          <w:szCs w:val="24"/>
        </w:rPr>
        <w:t>・</w:t>
      </w:r>
      <w:r w:rsidRPr="00ED35C6">
        <w:rPr>
          <w:rFonts w:asciiTheme="minorEastAsia" w:hAnsiTheme="minorEastAsia" w:hint="eastAsia"/>
          <w:sz w:val="22"/>
          <w:szCs w:val="24"/>
        </w:rPr>
        <w:t>都市機能の集約化、建築物</w:t>
      </w:r>
      <w:r w:rsidR="00E73845">
        <w:rPr>
          <w:rFonts w:asciiTheme="minorEastAsia" w:hAnsiTheme="minorEastAsia" w:hint="eastAsia"/>
          <w:sz w:val="22"/>
          <w:szCs w:val="24"/>
        </w:rPr>
        <w:t>など</w:t>
      </w:r>
      <w:r w:rsidRPr="00ED35C6">
        <w:rPr>
          <w:rFonts w:asciiTheme="minorEastAsia" w:hAnsiTheme="minorEastAsia" w:hint="eastAsia"/>
          <w:sz w:val="22"/>
          <w:szCs w:val="24"/>
        </w:rPr>
        <w:t>における木材利用の促進などにより、エネルギーや資源の効率的・持続可能な利用が進み、環境負荷の少ない地域</w:t>
      </w:r>
      <w:r w:rsidR="00683214">
        <w:rPr>
          <w:rFonts w:asciiTheme="minorEastAsia" w:hAnsiTheme="minorEastAsia" w:hint="eastAsia"/>
          <w:sz w:val="22"/>
          <w:szCs w:val="24"/>
        </w:rPr>
        <w:t>をめざす</w:t>
      </w:r>
      <w:r w:rsidRPr="00ED35C6">
        <w:rPr>
          <w:rFonts w:asciiTheme="minorEastAsia" w:hAnsiTheme="minorEastAsia" w:hint="eastAsia"/>
          <w:sz w:val="22"/>
          <w:szCs w:val="24"/>
        </w:rPr>
        <w:t>。</w:t>
      </w:r>
    </w:p>
    <w:p w14:paraId="60D90270" w14:textId="1541420D" w:rsidR="001D568C" w:rsidRPr="0057106F" w:rsidRDefault="001D568C" w:rsidP="00F51B38">
      <w:pPr>
        <w:widowControl/>
        <w:spacing w:line="300" w:lineRule="exact"/>
        <w:ind w:firstLineChars="100" w:firstLine="221"/>
        <w:jc w:val="left"/>
        <w:rPr>
          <w:rFonts w:asciiTheme="minorEastAsia" w:hAnsiTheme="minorEastAsia"/>
          <w:b/>
          <w:bCs/>
          <w:sz w:val="22"/>
          <w:szCs w:val="24"/>
        </w:rPr>
      </w:pPr>
      <w:bookmarkStart w:id="34" w:name="_Hlk204966239"/>
      <w:r w:rsidRPr="0057106F">
        <w:rPr>
          <w:rFonts w:asciiTheme="minorEastAsia" w:hAnsiTheme="minorEastAsia" w:hint="eastAsia"/>
          <w:b/>
          <w:bCs/>
          <w:sz w:val="22"/>
          <w:szCs w:val="24"/>
        </w:rPr>
        <w:t>目標３　全てのいのちの共生</w:t>
      </w:r>
    </w:p>
    <w:p w14:paraId="003F68AB" w14:textId="164C3260" w:rsidR="001D568C" w:rsidRDefault="001D568C" w:rsidP="001D568C">
      <w:pPr>
        <w:widowControl/>
        <w:spacing w:line="300" w:lineRule="exact"/>
        <w:ind w:leftChars="200" w:left="640" w:hangingChars="100" w:hanging="220"/>
        <w:jc w:val="left"/>
        <w:rPr>
          <w:rFonts w:asciiTheme="minorEastAsia" w:hAnsiTheme="minorEastAsia"/>
          <w:sz w:val="22"/>
          <w:szCs w:val="24"/>
        </w:rPr>
      </w:pPr>
      <w:r>
        <w:rPr>
          <w:rFonts w:asciiTheme="minorEastAsia" w:hAnsiTheme="minorEastAsia" w:hint="eastAsia"/>
          <w:sz w:val="22"/>
          <w:szCs w:val="24"/>
        </w:rPr>
        <w:t>・</w:t>
      </w:r>
      <w:r w:rsidRPr="002F0C12">
        <w:rPr>
          <w:rFonts w:asciiTheme="minorEastAsia" w:hAnsiTheme="minorEastAsia" w:hint="eastAsia"/>
          <w:sz w:val="22"/>
          <w:szCs w:val="24"/>
        </w:rPr>
        <w:t>多様な生き物の生息・生育、移動空間として、今あるみどりの保全と適切な維持管理やネットワーク化</w:t>
      </w:r>
      <w:r w:rsidR="0003092F">
        <w:rPr>
          <w:rFonts w:asciiTheme="minorEastAsia" w:hAnsiTheme="minorEastAsia" w:hint="eastAsia"/>
          <w:sz w:val="22"/>
          <w:szCs w:val="24"/>
        </w:rPr>
        <w:t>を</w:t>
      </w:r>
      <w:r w:rsidRPr="002F0C12">
        <w:rPr>
          <w:rFonts w:asciiTheme="minorEastAsia" w:hAnsiTheme="minorEastAsia" w:hint="eastAsia"/>
          <w:sz w:val="22"/>
          <w:szCs w:val="24"/>
        </w:rPr>
        <w:t>進</w:t>
      </w:r>
      <w:r w:rsidR="00B55EB1">
        <w:rPr>
          <w:rFonts w:asciiTheme="minorEastAsia" w:hAnsiTheme="minorEastAsia" w:hint="eastAsia"/>
          <w:sz w:val="22"/>
          <w:szCs w:val="24"/>
        </w:rPr>
        <w:t>める</w:t>
      </w:r>
      <w:r>
        <w:rPr>
          <w:rFonts w:asciiTheme="minorEastAsia" w:hAnsiTheme="minorEastAsia" w:hint="eastAsia"/>
          <w:sz w:val="22"/>
          <w:szCs w:val="24"/>
        </w:rPr>
        <w:t>ことで</w:t>
      </w:r>
      <w:r w:rsidRPr="002F0C12">
        <w:rPr>
          <w:rFonts w:asciiTheme="minorEastAsia" w:hAnsiTheme="minorEastAsia" w:hint="eastAsia"/>
          <w:sz w:val="22"/>
          <w:szCs w:val="24"/>
        </w:rPr>
        <w:t>、健全な生態系が育</w:t>
      </w:r>
      <w:r w:rsidR="0003092F">
        <w:rPr>
          <w:rFonts w:asciiTheme="minorEastAsia" w:hAnsiTheme="minorEastAsia" w:hint="eastAsia"/>
          <w:sz w:val="22"/>
          <w:szCs w:val="24"/>
        </w:rPr>
        <w:t>み</w:t>
      </w:r>
      <w:r>
        <w:rPr>
          <w:rFonts w:asciiTheme="minorEastAsia" w:hAnsiTheme="minorEastAsia" w:hint="eastAsia"/>
          <w:sz w:val="22"/>
          <w:szCs w:val="24"/>
        </w:rPr>
        <w:t>、ネイチャーポジティブ</w:t>
      </w:r>
      <w:r w:rsidR="000159C4">
        <w:rPr>
          <w:rFonts w:asciiTheme="minorEastAsia" w:hAnsiTheme="minorEastAsia" w:hint="eastAsia"/>
          <w:sz w:val="22"/>
          <w:szCs w:val="24"/>
        </w:rPr>
        <w:t>を</w:t>
      </w:r>
      <w:r>
        <w:rPr>
          <w:rFonts w:asciiTheme="minorEastAsia" w:hAnsiTheme="minorEastAsia" w:hint="eastAsia"/>
          <w:sz w:val="22"/>
          <w:szCs w:val="24"/>
        </w:rPr>
        <w:t>促進</w:t>
      </w:r>
      <w:r w:rsidR="000159C4">
        <w:rPr>
          <w:rFonts w:asciiTheme="minorEastAsia" w:hAnsiTheme="minorEastAsia" w:hint="eastAsia"/>
          <w:sz w:val="22"/>
          <w:szCs w:val="24"/>
        </w:rPr>
        <w:t>す</w:t>
      </w:r>
      <w:r w:rsidRPr="002F0C12">
        <w:rPr>
          <w:rFonts w:asciiTheme="minorEastAsia" w:hAnsiTheme="minorEastAsia" w:hint="eastAsia"/>
          <w:sz w:val="22"/>
          <w:szCs w:val="24"/>
        </w:rPr>
        <w:t>る。</w:t>
      </w:r>
    </w:p>
    <w:p w14:paraId="5636C26A" w14:textId="2F2DE2A4" w:rsidR="005F083B" w:rsidRDefault="00603A3E" w:rsidP="001D568C">
      <w:pPr>
        <w:widowControl/>
        <w:spacing w:line="300" w:lineRule="exact"/>
        <w:ind w:leftChars="200" w:left="640" w:hangingChars="100" w:hanging="220"/>
        <w:jc w:val="left"/>
        <w:rPr>
          <w:rFonts w:asciiTheme="minorEastAsia" w:hAnsiTheme="minorEastAsia"/>
          <w:sz w:val="22"/>
          <w:szCs w:val="24"/>
        </w:rPr>
      </w:pPr>
      <w:r>
        <w:rPr>
          <w:rFonts w:asciiTheme="minorEastAsia" w:hAnsiTheme="minorEastAsia" w:hint="eastAsia"/>
          <w:noProof/>
          <w:sz w:val="22"/>
          <w:szCs w:val="24"/>
          <w:lang w:val="ja-JP"/>
        </w:rPr>
        <mc:AlternateContent>
          <mc:Choice Requires="wpg">
            <w:drawing>
              <wp:anchor distT="0" distB="0" distL="114300" distR="114300" simplePos="0" relativeHeight="251658342" behindDoc="0" locked="0" layoutInCell="1" allowOverlap="1" wp14:anchorId="5AB5EA2B" wp14:editId="166F9B32">
                <wp:simplePos x="0" y="0"/>
                <wp:positionH relativeFrom="margin">
                  <wp:align>center</wp:align>
                </wp:positionH>
                <wp:positionV relativeFrom="paragraph">
                  <wp:posOffset>516255</wp:posOffset>
                </wp:positionV>
                <wp:extent cx="4192905" cy="4424045"/>
                <wp:effectExtent l="0" t="0" r="0" b="0"/>
                <wp:wrapTopAndBottom/>
                <wp:docPr id="10" name="グループ化 10"/>
                <wp:cNvGraphicFramePr/>
                <a:graphic xmlns:a="http://schemas.openxmlformats.org/drawingml/2006/main">
                  <a:graphicData uri="http://schemas.microsoft.com/office/word/2010/wordprocessingGroup">
                    <wpg:wgp>
                      <wpg:cNvGrpSpPr/>
                      <wpg:grpSpPr>
                        <a:xfrm>
                          <a:off x="0" y="0"/>
                          <a:ext cx="4192905" cy="4424045"/>
                          <a:chOff x="0" y="0"/>
                          <a:chExt cx="4192905" cy="4424045"/>
                        </a:xfrm>
                      </wpg:grpSpPr>
                      <wps:wsp>
                        <wps:cNvPr id="298750732" name="テキスト ボックス 2"/>
                        <wps:cNvSpPr txBox="1">
                          <a:spLocks noChangeArrowheads="1"/>
                        </wps:cNvSpPr>
                        <wps:spPr bwMode="auto">
                          <a:xfrm>
                            <a:off x="1114425" y="4105275"/>
                            <a:ext cx="1860550" cy="318770"/>
                          </a:xfrm>
                          <a:prstGeom prst="rect">
                            <a:avLst/>
                          </a:prstGeom>
                          <a:solidFill>
                            <a:srgbClr val="FFFFFF"/>
                          </a:solidFill>
                          <a:ln w="9525">
                            <a:noFill/>
                            <a:miter lim="800000"/>
                            <a:headEnd/>
                            <a:tailEnd/>
                          </a:ln>
                        </wps:spPr>
                        <wps:txbx>
                          <w:txbxContent>
                            <w:p w14:paraId="49E764EC" w14:textId="4CC886B7" w:rsidR="00CF3ECF" w:rsidRPr="00EB50EC" w:rsidRDefault="00CF3ECF" w:rsidP="00CF3ECF">
                              <w:pPr>
                                <w:spacing w:after="240"/>
                                <w:rPr>
                                  <w:rFonts w:asciiTheme="majorEastAsia" w:eastAsiaTheme="majorEastAsia" w:hAnsiTheme="majorEastAsia"/>
                                </w:rPr>
                              </w:pPr>
                              <w:r w:rsidRPr="00EB50EC">
                                <w:rPr>
                                  <w:rFonts w:asciiTheme="majorEastAsia" w:eastAsiaTheme="majorEastAsia" w:hAnsiTheme="majorEastAsia" w:hint="eastAsia"/>
                                </w:rPr>
                                <w:t>図</w:t>
                              </w:r>
                              <w:r w:rsidR="005C12EC">
                                <w:rPr>
                                  <w:rFonts w:asciiTheme="majorEastAsia" w:eastAsiaTheme="majorEastAsia" w:hAnsiTheme="majorEastAsia" w:hint="eastAsia"/>
                                </w:rPr>
                                <w:t>８</w:t>
                              </w:r>
                              <w:r w:rsidRPr="00EB50EC">
                                <w:rPr>
                                  <w:rFonts w:asciiTheme="majorEastAsia" w:eastAsiaTheme="majorEastAsia" w:hAnsiTheme="majorEastAsia" w:hint="eastAsia"/>
                                </w:rPr>
                                <w:t xml:space="preserve">　将来像と目標の関係</w:t>
                              </w:r>
                            </w:p>
                          </w:txbxContent>
                        </wps:txbx>
                        <wps:bodyPr rot="0" vert="horz" wrap="square" lIns="91440" tIns="45720" rIns="91440" bIns="45720" anchor="t" anchorCtr="0">
                          <a:noAutofit/>
                        </wps:bodyPr>
                      </wps:wsp>
                      <pic:pic xmlns:pic="http://schemas.openxmlformats.org/drawingml/2006/picture">
                        <pic:nvPicPr>
                          <pic:cNvPr id="4" name="図 4"/>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92905" cy="41148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AB5EA2B" id="グループ化 10" o:spid="_x0000_s1072" style="position:absolute;left:0;text-align:left;margin-left:0;margin-top:40.65pt;width:330.15pt;height:348.35pt;z-index:251658342;mso-position-horizontal:center;mso-position-horizontal-relative:margin;mso-width-relative:margin;mso-height-relative:margin" coordsize="41929,44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">
                <v:shape id="_x0000_s1073" type="#_x0000_t202" style="position:absolute;left:11144;top:41052;width:18605;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" stroked="f">
                  <v:textbox>
                    <w:txbxContent>
                      <w:p w14:paraId="49E764EC" w14:textId="4CC886B7" w:rsidR="00CF3ECF" w:rsidRPr="00EB50EC" w:rsidRDefault="00CF3ECF" w:rsidP="00CF3ECF">
                        <w:pPr>
                          <w:spacing w:after="240"/>
                          <w:rPr>
                            <w:rFonts w:asciiTheme="majorEastAsia" w:eastAsiaTheme="majorEastAsia" w:hAnsiTheme="majorEastAsia"/>
                          </w:rPr>
                        </w:pPr>
                        <w:r w:rsidRPr="00EB50EC">
                          <w:rPr>
                            <w:rFonts w:asciiTheme="majorEastAsia" w:eastAsiaTheme="majorEastAsia" w:hAnsiTheme="majorEastAsia" w:hint="eastAsia"/>
                          </w:rPr>
                          <w:t>図</w:t>
                        </w:r>
                        <w:r w:rsidR="005C12EC">
                          <w:rPr>
                            <w:rFonts w:asciiTheme="majorEastAsia" w:eastAsiaTheme="majorEastAsia" w:hAnsiTheme="majorEastAsia" w:hint="eastAsia"/>
                          </w:rPr>
                          <w:t>８</w:t>
                        </w:r>
                        <w:r w:rsidRPr="00EB50EC">
                          <w:rPr>
                            <w:rFonts w:asciiTheme="majorEastAsia" w:eastAsiaTheme="majorEastAsia" w:hAnsiTheme="majorEastAsia" w:hint="eastAsia"/>
                          </w:rPr>
                          <w:t xml:space="preserve">　将来像と目標の関係</w:t>
                        </w:r>
                      </w:p>
                    </w:txbxContent>
                  </v:textbox>
                </v:shape>
                <v:shape id="図 4" o:spid="_x0000_s1074" type="#_x0000_t75" style="position:absolute;width:41929;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">
                  <v:imagedata r:id="rId23" o:title=""/>
                </v:shape>
                <w10:wrap type="topAndBottom" anchorx="margin"/>
              </v:group>
            </w:pict>
          </mc:Fallback>
        </mc:AlternateContent>
      </w:r>
      <w:r w:rsidR="005F083B">
        <w:rPr>
          <w:rFonts w:asciiTheme="minorEastAsia" w:hAnsiTheme="minorEastAsia" w:hint="eastAsia"/>
          <w:sz w:val="22"/>
          <w:szCs w:val="24"/>
        </w:rPr>
        <w:t>・</w:t>
      </w:r>
      <w:r w:rsidR="005F083B" w:rsidRPr="002F0C12">
        <w:rPr>
          <w:rFonts w:asciiTheme="minorEastAsia" w:hAnsiTheme="minorEastAsia" w:hint="eastAsia"/>
          <w:sz w:val="22"/>
          <w:szCs w:val="24"/>
        </w:rPr>
        <w:t>自然と人とのつながりを理解し大切にする豊かな心と感性</w:t>
      </w:r>
      <w:r w:rsidR="005F083B">
        <w:rPr>
          <w:rFonts w:asciiTheme="minorEastAsia" w:hAnsiTheme="minorEastAsia" w:hint="eastAsia"/>
          <w:sz w:val="22"/>
          <w:szCs w:val="24"/>
        </w:rPr>
        <w:t>を</w:t>
      </w:r>
      <w:r w:rsidR="005F083B" w:rsidRPr="002F0C12">
        <w:rPr>
          <w:rFonts w:asciiTheme="minorEastAsia" w:hAnsiTheme="minorEastAsia" w:hint="eastAsia"/>
          <w:sz w:val="22"/>
          <w:szCs w:val="24"/>
        </w:rPr>
        <w:t>育</w:t>
      </w:r>
      <w:r w:rsidR="005F083B">
        <w:rPr>
          <w:rFonts w:asciiTheme="minorEastAsia" w:hAnsiTheme="minorEastAsia" w:hint="eastAsia"/>
          <w:sz w:val="22"/>
          <w:szCs w:val="24"/>
        </w:rPr>
        <w:t>み</w:t>
      </w:r>
      <w:r w:rsidR="005F083B" w:rsidRPr="002F0C12">
        <w:rPr>
          <w:rFonts w:asciiTheme="minorEastAsia" w:hAnsiTheme="minorEastAsia" w:hint="eastAsia"/>
          <w:sz w:val="22"/>
          <w:szCs w:val="24"/>
        </w:rPr>
        <w:t>、生物多様性の保全や自然の持続可能な利用に向けた活動の輪</w:t>
      </w:r>
      <w:r w:rsidR="005F083B">
        <w:rPr>
          <w:rFonts w:asciiTheme="minorEastAsia" w:hAnsiTheme="minorEastAsia" w:hint="eastAsia"/>
          <w:sz w:val="22"/>
          <w:szCs w:val="24"/>
        </w:rPr>
        <w:t>を</w:t>
      </w:r>
      <w:r w:rsidR="005F083B" w:rsidRPr="002F0C12">
        <w:rPr>
          <w:rFonts w:asciiTheme="minorEastAsia" w:hAnsiTheme="minorEastAsia" w:hint="eastAsia"/>
          <w:sz w:val="22"/>
          <w:szCs w:val="24"/>
        </w:rPr>
        <w:t>広</w:t>
      </w:r>
      <w:r w:rsidR="005F083B">
        <w:rPr>
          <w:rFonts w:asciiTheme="minorEastAsia" w:hAnsiTheme="minorEastAsia" w:hint="eastAsia"/>
          <w:sz w:val="22"/>
          <w:szCs w:val="24"/>
        </w:rPr>
        <w:t>げ</w:t>
      </w:r>
      <w:r w:rsidR="005F083B" w:rsidRPr="002F0C12">
        <w:rPr>
          <w:rFonts w:asciiTheme="minorEastAsia" w:hAnsiTheme="minorEastAsia" w:hint="eastAsia"/>
          <w:sz w:val="22"/>
          <w:szCs w:val="24"/>
        </w:rPr>
        <w:t>る。</w:t>
      </w:r>
    </w:p>
    <w:p w14:paraId="2FB18163" w14:textId="68F2BC49" w:rsidR="00067060" w:rsidRPr="00DE0E10" w:rsidRDefault="000513B6" w:rsidP="00067060">
      <w:pPr>
        <w:pStyle w:val="2"/>
        <w:rPr>
          <w:u w:val="single"/>
        </w:rPr>
      </w:pPr>
      <w:bookmarkStart w:id="35" w:name="_Toc212658409"/>
      <w:bookmarkEnd w:id="34"/>
      <w:r>
        <w:rPr>
          <w:rFonts w:hint="eastAsia"/>
        </w:rPr>
        <w:lastRenderedPageBreak/>
        <w:t>５</w:t>
      </w:r>
      <w:r w:rsidRPr="00177817">
        <w:rPr>
          <w:rFonts w:hint="eastAsia"/>
        </w:rPr>
        <w:t xml:space="preserve">　</w:t>
      </w:r>
      <w:r>
        <w:rPr>
          <w:rFonts w:hint="eastAsia"/>
        </w:rPr>
        <w:t>計画期間</w:t>
      </w:r>
      <w:bookmarkEnd w:id="35"/>
    </w:p>
    <w:p w14:paraId="47BD78DF" w14:textId="1D574AF3" w:rsidR="00D83CA7" w:rsidRDefault="00067060">
      <w:pPr>
        <w:widowControl/>
        <w:spacing w:line="300" w:lineRule="exact"/>
        <w:ind w:left="1"/>
        <w:jc w:val="left"/>
        <w:rPr>
          <w:rFonts w:asciiTheme="minorEastAsia" w:hAnsiTheme="minorEastAsia"/>
          <w:sz w:val="22"/>
          <w:szCs w:val="24"/>
        </w:rPr>
      </w:pPr>
      <w:r>
        <w:rPr>
          <w:rFonts w:asciiTheme="minorEastAsia" w:hAnsiTheme="minorEastAsia" w:hint="eastAsia"/>
          <w:sz w:val="22"/>
          <w:szCs w:val="24"/>
        </w:rPr>
        <w:t xml:space="preserve">　</w:t>
      </w:r>
      <w:r w:rsidR="004B26DA" w:rsidRPr="007E5966">
        <w:rPr>
          <w:rFonts w:asciiTheme="minorEastAsia" w:hAnsiTheme="minorEastAsia"/>
          <w:bCs/>
          <w:color w:val="000000" w:themeColor="text1"/>
          <w:sz w:val="22"/>
          <w:szCs w:val="24"/>
        </w:rPr>
        <w:t>2050年</w:t>
      </w:r>
      <w:r w:rsidR="005A1DFA">
        <w:rPr>
          <w:rFonts w:asciiTheme="minorEastAsia" w:hAnsiTheme="minorEastAsia" w:hint="eastAsia"/>
          <w:bCs/>
          <w:color w:val="000000" w:themeColor="text1"/>
          <w:sz w:val="22"/>
          <w:szCs w:val="24"/>
        </w:rPr>
        <w:t>（令和32年）</w:t>
      </w:r>
      <w:r w:rsidR="004B26DA" w:rsidRPr="007E5966">
        <w:rPr>
          <w:rFonts w:asciiTheme="minorEastAsia" w:hAnsiTheme="minorEastAsia"/>
          <w:bCs/>
          <w:color w:val="000000" w:themeColor="text1"/>
          <w:sz w:val="22"/>
          <w:szCs w:val="24"/>
        </w:rPr>
        <w:t>のめざすべき</w:t>
      </w:r>
      <w:r w:rsidR="00B115D2" w:rsidRPr="007E5966">
        <w:rPr>
          <w:rFonts w:asciiTheme="minorEastAsia" w:hAnsiTheme="minorEastAsia" w:hint="eastAsia"/>
          <w:bCs/>
          <w:color w:val="000000" w:themeColor="text1"/>
          <w:sz w:val="22"/>
          <w:szCs w:val="24"/>
        </w:rPr>
        <w:t>将来像を見据えつつ</w:t>
      </w:r>
      <w:r w:rsidR="0096707B" w:rsidRPr="007E5966">
        <w:rPr>
          <w:rFonts w:asciiTheme="minorEastAsia" w:hAnsiTheme="minorEastAsia"/>
          <w:sz w:val="22"/>
          <w:szCs w:val="24"/>
        </w:rPr>
        <w:t>、</w:t>
      </w:r>
      <w:r w:rsidR="006B1D96" w:rsidRPr="00F51B38">
        <w:rPr>
          <w:rFonts w:asciiTheme="minorEastAsia" w:hAnsiTheme="minorEastAsia" w:hint="eastAsia"/>
          <w:sz w:val="22"/>
          <w:szCs w:val="24"/>
        </w:rPr>
        <w:t>本</w:t>
      </w:r>
      <w:r w:rsidR="00E63191" w:rsidRPr="007E5966">
        <w:rPr>
          <w:rFonts w:asciiTheme="minorEastAsia" w:hAnsiTheme="minorEastAsia" w:hint="eastAsia"/>
          <w:sz w:val="22"/>
          <w:szCs w:val="24"/>
        </w:rPr>
        <w:t>計画の期間は、</w:t>
      </w:r>
      <w:r w:rsidR="00E63191" w:rsidRPr="007E5966">
        <w:rPr>
          <w:rFonts w:asciiTheme="minorEastAsia" w:hAnsiTheme="minorEastAsia"/>
          <w:sz w:val="22"/>
          <w:szCs w:val="24"/>
        </w:rPr>
        <w:t>2035年度</w:t>
      </w:r>
      <w:r w:rsidR="00284C1A" w:rsidRPr="007E5966">
        <w:rPr>
          <w:rFonts w:asciiTheme="minorEastAsia" w:hAnsiTheme="minorEastAsia" w:hint="eastAsia"/>
          <w:sz w:val="22"/>
          <w:szCs w:val="24"/>
        </w:rPr>
        <w:t>（令和</w:t>
      </w:r>
      <w:r w:rsidR="00284C1A" w:rsidRPr="007E5966">
        <w:rPr>
          <w:rFonts w:asciiTheme="minorEastAsia" w:hAnsiTheme="minorEastAsia"/>
          <w:sz w:val="22"/>
          <w:szCs w:val="24"/>
        </w:rPr>
        <w:t>17年度）</w:t>
      </w:r>
      <w:r w:rsidR="00E63191" w:rsidRPr="007E5966">
        <w:rPr>
          <w:rFonts w:asciiTheme="minorEastAsia" w:hAnsiTheme="minorEastAsia" w:hint="eastAsia"/>
          <w:sz w:val="22"/>
          <w:szCs w:val="24"/>
        </w:rPr>
        <w:t>までとする。</w:t>
      </w:r>
    </w:p>
    <w:p w14:paraId="4AD2EEE8" w14:textId="77777777" w:rsidR="001E5ECD" w:rsidRDefault="001E5ECD" w:rsidP="00E63191">
      <w:pPr>
        <w:widowControl/>
        <w:spacing w:line="300" w:lineRule="exact"/>
        <w:ind w:left="1"/>
        <w:jc w:val="left"/>
        <w:rPr>
          <w:rFonts w:asciiTheme="minorEastAsia" w:hAnsiTheme="minorEastAsia"/>
          <w:sz w:val="22"/>
          <w:szCs w:val="24"/>
        </w:rPr>
      </w:pPr>
    </w:p>
    <w:p w14:paraId="192429B4" w14:textId="77777777" w:rsidR="00482191" w:rsidRDefault="00482191" w:rsidP="00482191">
      <w:pPr>
        <w:pStyle w:val="2"/>
      </w:pPr>
      <w:bookmarkStart w:id="36" w:name="_Toc212658410"/>
      <w:r>
        <w:rPr>
          <w:rFonts w:hint="eastAsia"/>
        </w:rPr>
        <w:t>６</w:t>
      </w:r>
      <w:r w:rsidRPr="00177817">
        <w:rPr>
          <w:rFonts w:hint="eastAsia"/>
        </w:rPr>
        <w:t xml:space="preserve">　</w:t>
      </w:r>
      <w:r>
        <w:rPr>
          <w:rFonts w:hint="eastAsia"/>
        </w:rPr>
        <w:t>関連計画</w:t>
      </w:r>
      <w:r w:rsidR="00E73845">
        <w:rPr>
          <w:rFonts w:hint="eastAsia"/>
        </w:rPr>
        <w:t>など</w:t>
      </w:r>
      <w:bookmarkEnd w:id="36"/>
    </w:p>
    <w:p w14:paraId="1B6095B1" w14:textId="77777777" w:rsidR="00B06B8C" w:rsidRDefault="00013957" w:rsidP="00893E33">
      <w:pPr>
        <w:widowControl/>
        <w:spacing w:line="300" w:lineRule="exact"/>
        <w:ind w:firstLineChars="100" w:firstLine="220"/>
        <w:jc w:val="left"/>
        <w:rPr>
          <w:rFonts w:asciiTheme="minorEastAsia" w:hAnsiTheme="minorEastAsia"/>
          <w:sz w:val="22"/>
          <w:szCs w:val="24"/>
        </w:rPr>
      </w:pPr>
      <w:r w:rsidRPr="00013957">
        <w:rPr>
          <w:rFonts w:asciiTheme="minorEastAsia" w:hAnsiTheme="minorEastAsia" w:hint="eastAsia"/>
          <w:sz w:val="22"/>
          <w:szCs w:val="24"/>
        </w:rPr>
        <w:t>国が</w:t>
      </w:r>
      <w:r w:rsidR="001775E5">
        <w:rPr>
          <w:rFonts w:asciiTheme="minorEastAsia" w:hAnsiTheme="minorEastAsia" w:hint="eastAsia"/>
          <w:sz w:val="22"/>
          <w:szCs w:val="24"/>
        </w:rPr>
        <w:t>策定する</w:t>
      </w:r>
      <w:r w:rsidRPr="00013957">
        <w:rPr>
          <w:rFonts w:asciiTheme="minorEastAsia" w:hAnsiTheme="minorEastAsia" w:hint="eastAsia"/>
          <w:sz w:val="22"/>
          <w:szCs w:val="24"/>
        </w:rPr>
        <w:t>緑の基本方針である「都市における緑地の保全及び緑化の推進に関する基本的な方針」</w:t>
      </w:r>
      <w:r w:rsidR="00205501">
        <w:rPr>
          <w:rFonts w:asciiTheme="minorEastAsia" w:hAnsiTheme="minorEastAsia" w:hint="eastAsia"/>
          <w:sz w:val="22"/>
          <w:szCs w:val="24"/>
        </w:rPr>
        <w:t>を指針とし</w:t>
      </w:r>
      <w:r w:rsidR="00764BF4">
        <w:rPr>
          <w:rFonts w:asciiTheme="minorEastAsia" w:hAnsiTheme="minorEastAsia" w:hint="eastAsia"/>
          <w:sz w:val="22"/>
          <w:szCs w:val="24"/>
        </w:rPr>
        <w:t>、</w:t>
      </w:r>
      <w:r w:rsidR="00474C40" w:rsidRPr="0FF99DED">
        <w:rPr>
          <w:rFonts w:asciiTheme="minorEastAsia" w:hAnsiTheme="minorEastAsia"/>
          <w:sz w:val="22"/>
        </w:rPr>
        <w:t>「大阪のまちづくりグランドデザイン」</w:t>
      </w:r>
      <w:r w:rsidR="16A81413" w:rsidRPr="0FF99DED">
        <w:rPr>
          <w:rFonts w:asciiTheme="minorEastAsia" w:hAnsiTheme="minorEastAsia"/>
          <w:sz w:val="22"/>
        </w:rPr>
        <w:t>、「都市計画区域マスタープラン」</w:t>
      </w:r>
      <w:r w:rsidR="005A1DFA">
        <w:rPr>
          <w:rFonts w:asciiTheme="minorEastAsia" w:hAnsiTheme="minorEastAsia" w:hint="eastAsia"/>
          <w:sz w:val="22"/>
        </w:rPr>
        <w:t>、</w:t>
      </w:r>
      <w:r w:rsidR="00474C40" w:rsidRPr="0FF99DED">
        <w:rPr>
          <w:rFonts w:asciiTheme="minorEastAsia" w:hAnsiTheme="minorEastAsia"/>
          <w:sz w:val="22"/>
        </w:rPr>
        <w:t>「2030大阪府環境総合計画」など</w:t>
      </w:r>
      <w:r w:rsidR="00E51509">
        <w:rPr>
          <w:rFonts w:asciiTheme="minorEastAsia" w:hAnsiTheme="minorEastAsia" w:hint="eastAsia"/>
          <w:sz w:val="22"/>
        </w:rPr>
        <w:t>、</w:t>
      </w:r>
      <w:r w:rsidRPr="0FF99DED">
        <w:rPr>
          <w:rFonts w:asciiTheme="minorEastAsia" w:hAnsiTheme="minorEastAsia"/>
          <w:sz w:val="22"/>
        </w:rPr>
        <w:t>大阪</w:t>
      </w:r>
      <w:r w:rsidR="00474C40" w:rsidRPr="0FF99DED">
        <w:rPr>
          <w:rFonts w:asciiTheme="minorEastAsia" w:hAnsiTheme="minorEastAsia"/>
          <w:sz w:val="22"/>
        </w:rPr>
        <w:t>府</w:t>
      </w:r>
      <w:r w:rsidRPr="0FF99DED">
        <w:rPr>
          <w:rFonts w:asciiTheme="minorEastAsia" w:hAnsiTheme="minorEastAsia"/>
          <w:sz w:val="22"/>
        </w:rPr>
        <w:t>の関連計画や</w:t>
      </w:r>
      <w:r w:rsidR="008841DA">
        <w:rPr>
          <w:rFonts w:asciiTheme="minorEastAsia" w:hAnsiTheme="minorEastAsia" w:hint="eastAsia"/>
          <w:sz w:val="22"/>
        </w:rPr>
        <w:t>ビジョン</w:t>
      </w:r>
      <w:r w:rsidRPr="0FF99DED">
        <w:rPr>
          <w:rFonts w:asciiTheme="minorEastAsia" w:hAnsiTheme="minorEastAsia"/>
          <w:sz w:val="22"/>
        </w:rPr>
        <w:t>と</w:t>
      </w:r>
      <w:r w:rsidR="00B950E5" w:rsidRPr="0FF99DED">
        <w:rPr>
          <w:rFonts w:asciiTheme="minorEastAsia" w:hAnsiTheme="minorEastAsia"/>
          <w:sz w:val="22"/>
        </w:rPr>
        <w:t>相互に連携しながら本計画を進めていく</w:t>
      </w:r>
      <w:r w:rsidR="00E51509">
        <w:rPr>
          <w:rFonts w:asciiTheme="minorEastAsia" w:hAnsiTheme="minorEastAsia" w:hint="eastAsia"/>
          <w:sz w:val="22"/>
        </w:rPr>
        <w:t>。</w:t>
      </w:r>
    </w:p>
    <w:p w14:paraId="4301129A" w14:textId="77777777" w:rsidR="00B06B8C" w:rsidRDefault="00B06B8C" w:rsidP="0057106F">
      <w:pPr>
        <w:widowControl/>
        <w:spacing w:line="300" w:lineRule="exact"/>
        <w:jc w:val="left"/>
        <w:rPr>
          <w:rFonts w:asciiTheme="minorEastAsia" w:hAnsiTheme="minorEastAsia"/>
          <w:sz w:val="22"/>
          <w:szCs w:val="24"/>
        </w:rPr>
      </w:pPr>
    </w:p>
    <w:p w14:paraId="1B337F48" w14:textId="77777777" w:rsidR="00D67DD3" w:rsidRDefault="00CF3ECF" w:rsidP="0057106F">
      <w:pPr>
        <w:widowControl/>
        <w:spacing w:line="300" w:lineRule="exact"/>
        <w:jc w:val="left"/>
        <w:rPr>
          <w:rFonts w:asciiTheme="minorEastAsia" w:hAnsiTheme="minorEastAsia"/>
          <w:sz w:val="22"/>
          <w:szCs w:val="24"/>
        </w:rPr>
      </w:pPr>
      <w:r w:rsidRPr="00EB50EC">
        <w:rPr>
          <w:rFonts w:asciiTheme="minorEastAsia" w:hAnsiTheme="minorEastAsia"/>
          <w:noProof/>
          <w:sz w:val="22"/>
          <w:szCs w:val="24"/>
        </w:rPr>
        <mc:AlternateContent>
          <mc:Choice Requires="wps">
            <w:drawing>
              <wp:anchor distT="0" distB="0" distL="114300" distR="114300" simplePos="0" relativeHeight="251658246" behindDoc="0" locked="0" layoutInCell="1" allowOverlap="1" wp14:anchorId="50A969EC" wp14:editId="52A198FE">
                <wp:simplePos x="0" y="0"/>
                <wp:positionH relativeFrom="margin">
                  <wp:posOffset>1855860</wp:posOffset>
                </wp:positionH>
                <wp:positionV relativeFrom="paragraph">
                  <wp:posOffset>3560005</wp:posOffset>
                </wp:positionV>
                <wp:extent cx="1860550" cy="318770"/>
                <wp:effectExtent l="0" t="0" r="6350" b="5080"/>
                <wp:wrapThrough wrapText="bothSides">
                  <wp:wrapPolygon edited="0">
                    <wp:start x="0" y="0"/>
                    <wp:lineTo x="0" y="20653"/>
                    <wp:lineTo x="21453" y="20653"/>
                    <wp:lineTo x="21453" y="0"/>
                    <wp:lineTo x="0" y="0"/>
                  </wp:wrapPolygon>
                </wp:wrapThrough>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318770"/>
                        </a:xfrm>
                        <a:prstGeom prst="rect">
                          <a:avLst/>
                        </a:prstGeom>
                        <a:solidFill>
                          <a:srgbClr val="FFFFFF"/>
                        </a:solidFill>
                        <a:ln w="9525">
                          <a:noFill/>
                          <a:miter lim="800000"/>
                          <a:headEnd/>
                          <a:tailEnd/>
                        </a:ln>
                      </wps:spPr>
                      <wps:txbx>
                        <w:txbxContent>
                          <w:p w14:paraId="4D178E0C" w14:textId="36B187F2" w:rsidR="00CF3ECF" w:rsidRPr="00EB50EC" w:rsidRDefault="00CF3ECF" w:rsidP="00CF3ECF">
                            <w:pPr>
                              <w:spacing w:after="240"/>
                              <w:rPr>
                                <w:rFonts w:asciiTheme="majorEastAsia" w:eastAsiaTheme="majorEastAsia" w:hAnsiTheme="majorEastAsia"/>
                              </w:rPr>
                            </w:pPr>
                            <w:r w:rsidRPr="00EB50EC">
                              <w:rPr>
                                <w:rFonts w:asciiTheme="majorEastAsia" w:eastAsiaTheme="majorEastAsia" w:hAnsiTheme="majorEastAsia" w:hint="eastAsia"/>
                              </w:rPr>
                              <w:t>図</w:t>
                            </w:r>
                            <w:r w:rsidR="005C12EC">
                              <w:rPr>
                                <w:rFonts w:asciiTheme="majorEastAsia" w:eastAsiaTheme="majorEastAsia" w:hAnsiTheme="majorEastAsia" w:hint="eastAsia"/>
                              </w:rPr>
                              <w:t>９</w:t>
                            </w:r>
                            <w:r w:rsidRPr="00EB50EC">
                              <w:rPr>
                                <w:rFonts w:asciiTheme="majorEastAsia" w:eastAsiaTheme="majorEastAsia" w:hAnsiTheme="majorEastAsia" w:hint="eastAsia"/>
                              </w:rPr>
                              <w:t xml:space="preserve">　</w:t>
                            </w:r>
                            <w:r>
                              <w:rPr>
                                <w:rFonts w:asciiTheme="majorEastAsia" w:eastAsiaTheme="majorEastAsia" w:hAnsiTheme="majorEastAsia" w:hint="eastAsia"/>
                              </w:rPr>
                              <w:t>関係法令・計画など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969EC" id="_x0000_s1075" type="#_x0000_t202" style="position:absolute;margin-left:146.15pt;margin-top:280.3pt;width:146.5pt;height:25.1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" stroked="f">
                <v:textbox>
                  <w:txbxContent>
                    <w:p w14:paraId="4D178E0C" w14:textId="36B187F2" w:rsidR="00CF3ECF" w:rsidRPr="00EB50EC" w:rsidRDefault="00CF3ECF" w:rsidP="00CF3ECF">
                      <w:pPr>
                        <w:spacing w:after="240"/>
                        <w:rPr>
                          <w:rFonts w:asciiTheme="majorEastAsia" w:eastAsiaTheme="majorEastAsia" w:hAnsiTheme="majorEastAsia"/>
                        </w:rPr>
                      </w:pPr>
                      <w:r w:rsidRPr="00EB50EC">
                        <w:rPr>
                          <w:rFonts w:asciiTheme="majorEastAsia" w:eastAsiaTheme="majorEastAsia" w:hAnsiTheme="majorEastAsia" w:hint="eastAsia"/>
                        </w:rPr>
                        <w:t>図</w:t>
                      </w:r>
                      <w:r w:rsidR="005C12EC">
                        <w:rPr>
                          <w:rFonts w:asciiTheme="majorEastAsia" w:eastAsiaTheme="majorEastAsia" w:hAnsiTheme="majorEastAsia" w:hint="eastAsia"/>
                        </w:rPr>
                        <w:t>９</w:t>
                      </w:r>
                      <w:r w:rsidRPr="00EB50EC">
                        <w:rPr>
                          <w:rFonts w:asciiTheme="majorEastAsia" w:eastAsiaTheme="majorEastAsia" w:hAnsiTheme="majorEastAsia" w:hint="eastAsia"/>
                        </w:rPr>
                        <w:t xml:space="preserve">　</w:t>
                      </w:r>
                      <w:r>
                        <w:rPr>
                          <w:rFonts w:asciiTheme="majorEastAsia" w:eastAsiaTheme="majorEastAsia" w:hAnsiTheme="majorEastAsia" w:hint="eastAsia"/>
                        </w:rPr>
                        <w:t>関係法令・計画など</w:t>
                      </w:r>
                    </w:p>
                  </w:txbxContent>
                </v:textbox>
                <w10:wrap type="through" anchorx="margin"/>
              </v:shape>
            </w:pict>
          </mc:Fallback>
        </mc:AlternateContent>
      </w:r>
      <w:r w:rsidRPr="00B81D38">
        <w:rPr>
          <w:rFonts w:asciiTheme="minorEastAsia" w:hAnsiTheme="minorEastAsia"/>
          <w:noProof/>
          <w:sz w:val="22"/>
          <w:szCs w:val="24"/>
        </w:rPr>
        <w:drawing>
          <wp:anchor distT="0" distB="0" distL="114300" distR="114300" simplePos="0" relativeHeight="251658247" behindDoc="0" locked="0" layoutInCell="1" allowOverlap="1" wp14:anchorId="6378B824" wp14:editId="1C771B39">
            <wp:simplePos x="0" y="0"/>
            <wp:positionH relativeFrom="margin">
              <wp:posOffset>-635</wp:posOffset>
            </wp:positionH>
            <wp:positionV relativeFrom="paragraph">
              <wp:posOffset>0</wp:posOffset>
            </wp:positionV>
            <wp:extent cx="5732145" cy="3571875"/>
            <wp:effectExtent l="0" t="0" r="1905" b="9525"/>
            <wp:wrapTopAndBottom/>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732145" cy="3571875"/>
                    </a:xfrm>
                    <a:prstGeom prst="rect">
                      <a:avLst/>
                    </a:prstGeom>
                  </pic:spPr>
                </pic:pic>
              </a:graphicData>
            </a:graphic>
            <wp14:sizeRelH relativeFrom="margin">
              <wp14:pctWidth>0</wp14:pctWidth>
            </wp14:sizeRelH>
            <wp14:sizeRelV relativeFrom="margin">
              <wp14:pctHeight>0</wp14:pctHeight>
            </wp14:sizeRelV>
          </wp:anchor>
        </w:drawing>
      </w:r>
    </w:p>
    <w:p w14:paraId="10255BC3" w14:textId="77777777" w:rsidR="00D67DD3" w:rsidRDefault="00D67DD3" w:rsidP="00893E33"/>
    <w:p w14:paraId="56FF19B2" w14:textId="77777777" w:rsidR="0086546B" w:rsidRDefault="0086546B">
      <w:pPr>
        <w:pStyle w:val="1"/>
      </w:pPr>
      <w:bookmarkStart w:id="37" w:name="_Toc212658411"/>
      <w:r>
        <w:rPr>
          <w:rFonts w:hint="eastAsia"/>
        </w:rPr>
        <w:t>第３章</w:t>
      </w:r>
      <w:r w:rsidRPr="00EF7515">
        <w:rPr>
          <w:rFonts w:hint="eastAsia"/>
        </w:rPr>
        <w:t xml:space="preserve">　</w:t>
      </w:r>
      <w:r w:rsidR="00AB36C8">
        <w:rPr>
          <w:rFonts w:hint="eastAsia"/>
        </w:rPr>
        <w:t>大阪の</w:t>
      </w:r>
      <w:r w:rsidR="003038AA">
        <w:rPr>
          <w:rFonts w:hint="eastAsia"/>
        </w:rPr>
        <w:t>みどり</w:t>
      </w:r>
      <w:r w:rsidR="00AB36C8">
        <w:rPr>
          <w:rFonts w:hint="eastAsia"/>
        </w:rPr>
        <w:t>の</w:t>
      </w:r>
      <w:r>
        <w:rPr>
          <w:rFonts w:hint="eastAsia"/>
        </w:rPr>
        <w:t>取組方針</w:t>
      </w:r>
      <w:r w:rsidR="00097B03">
        <w:rPr>
          <w:rFonts w:hint="eastAsia"/>
        </w:rPr>
        <w:t>・取組項目</w:t>
      </w:r>
      <w:bookmarkEnd w:id="37"/>
    </w:p>
    <w:p w14:paraId="138998BC" w14:textId="5CFCC2FB" w:rsidR="00097B03" w:rsidRDefault="00770A82" w:rsidP="00380A36">
      <w:pPr>
        <w:ind w:firstLineChars="100" w:firstLine="220"/>
        <w:rPr>
          <w:sz w:val="22"/>
        </w:rPr>
      </w:pPr>
      <w:r w:rsidRPr="005C32DA">
        <w:rPr>
          <w:rFonts w:asciiTheme="minorEastAsia" w:hAnsiTheme="minorEastAsia" w:hint="eastAsia"/>
          <w:color w:val="000000" w:themeColor="text1"/>
          <w:sz w:val="22"/>
        </w:rPr>
        <w:t>2050年（令和32年）のめざすべき将来像「人と自然が共生し、Well-beingが実感できる国際都市・大阪」の実現</w:t>
      </w:r>
      <w:r w:rsidR="006F59B9" w:rsidRPr="005C32DA">
        <w:rPr>
          <w:rFonts w:hint="eastAsia"/>
          <w:sz w:val="22"/>
        </w:rPr>
        <w:t>のた</w:t>
      </w:r>
      <w:r w:rsidR="006F59B9">
        <w:rPr>
          <w:rFonts w:hint="eastAsia"/>
          <w:sz w:val="22"/>
        </w:rPr>
        <w:t>め</w:t>
      </w:r>
      <w:r w:rsidR="00A23D27" w:rsidRPr="00F51B38">
        <w:rPr>
          <w:rFonts w:hint="eastAsia"/>
          <w:sz w:val="22"/>
        </w:rPr>
        <w:t>の</w:t>
      </w:r>
      <w:r w:rsidR="00380A36" w:rsidRPr="00F51B38">
        <w:rPr>
          <w:rFonts w:hint="eastAsia"/>
          <w:sz w:val="22"/>
        </w:rPr>
        <w:t>取組</w:t>
      </w:r>
      <w:r w:rsidR="00A23D27" w:rsidRPr="00F51B38">
        <w:rPr>
          <w:rFonts w:hint="eastAsia"/>
          <w:sz w:val="22"/>
        </w:rPr>
        <w:t>方針として、以下</w:t>
      </w:r>
      <w:r w:rsidR="00380A36" w:rsidRPr="00F51B38">
        <w:rPr>
          <w:rFonts w:hint="eastAsia"/>
          <w:sz w:val="22"/>
        </w:rPr>
        <w:t>９</w:t>
      </w:r>
      <w:r w:rsidR="00A23D27" w:rsidRPr="00F51B38">
        <w:rPr>
          <w:rFonts w:hint="eastAsia"/>
          <w:sz w:val="22"/>
        </w:rPr>
        <w:t>つの方針を提言する。</w:t>
      </w:r>
      <w:r w:rsidR="00380A36" w:rsidRPr="00F51B38">
        <w:rPr>
          <w:rFonts w:hint="eastAsia"/>
          <w:sz w:val="22"/>
        </w:rPr>
        <w:t>また、各方針</w:t>
      </w:r>
      <w:r w:rsidR="00E94540">
        <w:rPr>
          <w:rFonts w:hint="eastAsia"/>
          <w:sz w:val="22"/>
        </w:rPr>
        <w:t>には取組項目を設定し、</w:t>
      </w:r>
      <w:r w:rsidR="00EF4A8C" w:rsidRPr="00EF4A8C">
        <w:rPr>
          <w:rFonts w:hint="eastAsia"/>
          <w:sz w:val="22"/>
        </w:rPr>
        <w:t>みどり</w:t>
      </w:r>
      <w:r w:rsidR="006F59B9">
        <w:rPr>
          <w:rFonts w:hint="eastAsia"/>
          <w:sz w:val="22"/>
        </w:rPr>
        <w:t>のまち</w:t>
      </w:r>
      <w:r w:rsidR="00EF4A8C" w:rsidRPr="00EF4A8C">
        <w:rPr>
          <w:rFonts w:hint="eastAsia"/>
          <w:sz w:val="22"/>
        </w:rPr>
        <w:t>づくりを推進する各主体</w:t>
      </w:r>
      <w:r w:rsidR="003B487D">
        <w:rPr>
          <w:rFonts w:hint="eastAsia"/>
          <w:sz w:val="22"/>
        </w:rPr>
        <w:t>と</w:t>
      </w:r>
      <w:r w:rsidR="00EF4A8C" w:rsidRPr="00EF4A8C">
        <w:rPr>
          <w:rFonts w:hint="eastAsia"/>
          <w:sz w:val="22"/>
        </w:rPr>
        <w:t>の役割</w:t>
      </w:r>
      <w:r w:rsidR="003B487D">
        <w:rPr>
          <w:rFonts w:hint="eastAsia"/>
          <w:sz w:val="22"/>
        </w:rPr>
        <w:t>分担や</w:t>
      </w:r>
      <w:r w:rsidR="00EF4A8C" w:rsidRPr="00EF4A8C">
        <w:rPr>
          <w:rFonts w:hint="eastAsia"/>
          <w:sz w:val="22"/>
        </w:rPr>
        <w:t>連携</w:t>
      </w:r>
      <w:r w:rsidR="003B487D">
        <w:rPr>
          <w:rFonts w:hint="eastAsia"/>
          <w:sz w:val="22"/>
        </w:rPr>
        <w:t>のもと、府が先導的に具体的な施策を推進することを求める。</w:t>
      </w:r>
    </w:p>
    <w:p w14:paraId="20B51A53" w14:textId="77777777" w:rsidR="00E01510" w:rsidRDefault="00E01510" w:rsidP="00F51B38">
      <w:pPr>
        <w:ind w:firstLineChars="100" w:firstLine="210"/>
      </w:pPr>
    </w:p>
    <w:tbl>
      <w:tblPr>
        <w:tblStyle w:val="a3"/>
        <w:tblW w:w="9209" w:type="dxa"/>
        <w:tblLook w:val="04A0" w:firstRow="1" w:lastRow="0" w:firstColumn="1" w:lastColumn="0" w:noHBand="0" w:noVBand="1"/>
      </w:tblPr>
      <w:tblGrid>
        <w:gridCol w:w="4106"/>
        <w:gridCol w:w="5103"/>
      </w:tblGrid>
      <w:tr w:rsidR="007E737A" w14:paraId="449E095D" w14:textId="77777777" w:rsidTr="0057106F">
        <w:trPr>
          <w:trHeight w:val="489"/>
        </w:trPr>
        <w:tc>
          <w:tcPr>
            <w:tcW w:w="4106" w:type="dxa"/>
            <w:shd w:val="clear" w:color="auto" w:fill="D6E3BC" w:themeFill="accent3" w:themeFillTint="66"/>
            <w:vAlign w:val="center"/>
          </w:tcPr>
          <w:p w14:paraId="5EBF9434" w14:textId="77777777" w:rsidR="007E737A" w:rsidRDefault="007E737A">
            <w:pPr>
              <w:spacing w:line="280" w:lineRule="exact"/>
              <w:jc w:val="center"/>
            </w:pPr>
            <w:r>
              <w:rPr>
                <w:rFonts w:hint="eastAsia"/>
              </w:rPr>
              <w:t>目標</w:t>
            </w:r>
          </w:p>
        </w:tc>
        <w:tc>
          <w:tcPr>
            <w:tcW w:w="5103" w:type="dxa"/>
            <w:shd w:val="clear" w:color="auto" w:fill="D6E3BC" w:themeFill="accent3" w:themeFillTint="66"/>
            <w:vAlign w:val="center"/>
          </w:tcPr>
          <w:p w14:paraId="76A5759D" w14:textId="77777777" w:rsidR="007E737A" w:rsidRDefault="007E737A">
            <w:pPr>
              <w:spacing w:line="280" w:lineRule="exact"/>
              <w:jc w:val="center"/>
            </w:pPr>
            <w:r>
              <w:rPr>
                <w:rFonts w:hint="eastAsia"/>
              </w:rPr>
              <w:t>取組方針</w:t>
            </w:r>
          </w:p>
        </w:tc>
      </w:tr>
      <w:tr w:rsidR="007E737A" w14:paraId="2FF8CF98" w14:textId="77777777" w:rsidTr="0057106F">
        <w:tc>
          <w:tcPr>
            <w:tcW w:w="4106" w:type="dxa"/>
            <w:vAlign w:val="center"/>
          </w:tcPr>
          <w:p w14:paraId="7DD9FC0A" w14:textId="4BA0DBD5" w:rsidR="007E737A" w:rsidRDefault="001D568C" w:rsidP="00A06B47">
            <w:pPr>
              <w:spacing w:line="280" w:lineRule="exact"/>
              <w:ind w:leftChars="12" w:left="453" w:hangingChars="204" w:hanging="428"/>
            </w:pPr>
            <w:r>
              <w:rPr>
                <w:rFonts w:hint="eastAsia"/>
              </w:rPr>
              <w:t>１</w:t>
            </w:r>
            <w:r w:rsidR="00A361D1">
              <w:rPr>
                <w:rFonts w:hint="eastAsia"/>
              </w:rPr>
              <w:t xml:space="preserve">　</w:t>
            </w:r>
            <w:r w:rsidR="00E94E50" w:rsidRPr="005C32DA">
              <w:rPr>
                <w:rFonts w:asciiTheme="minorEastAsia" w:hAnsiTheme="minorEastAsia" w:hint="eastAsia"/>
                <w:color w:val="000000" w:themeColor="text1"/>
                <w:szCs w:val="21"/>
              </w:rPr>
              <w:t>都市・</w:t>
            </w:r>
            <w:r w:rsidRPr="005C32DA">
              <w:rPr>
                <w:rFonts w:asciiTheme="minorEastAsia" w:hAnsiTheme="minorEastAsia" w:hint="eastAsia"/>
                <w:color w:val="000000" w:themeColor="text1"/>
                <w:szCs w:val="21"/>
              </w:rPr>
              <w:t>地域の魅力</w:t>
            </w:r>
            <w:r w:rsidR="00E94E50" w:rsidRPr="005C32DA">
              <w:rPr>
                <w:rFonts w:asciiTheme="minorEastAsia" w:hAnsiTheme="minorEastAsia" w:hint="eastAsia"/>
                <w:color w:val="000000" w:themeColor="text1"/>
                <w:szCs w:val="21"/>
              </w:rPr>
              <w:t>と</w:t>
            </w:r>
            <w:r w:rsidRPr="00E94E50">
              <w:rPr>
                <w:rFonts w:asciiTheme="minorEastAsia" w:hAnsiTheme="minorEastAsia" w:hint="eastAsia"/>
                <w:szCs w:val="21"/>
              </w:rPr>
              <w:t>豊かさの向上</w:t>
            </w:r>
          </w:p>
        </w:tc>
        <w:tc>
          <w:tcPr>
            <w:tcW w:w="5103" w:type="dxa"/>
          </w:tcPr>
          <w:p w14:paraId="2EA701DF" w14:textId="7A8EC850" w:rsidR="001D568C" w:rsidRPr="0057106F" w:rsidRDefault="00C37E4F" w:rsidP="0057106F">
            <w:pPr>
              <w:spacing w:line="280" w:lineRule="exact"/>
              <w:rPr>
                <w:rFonts w:asciiTheme="minorEastAsia" w:hAnsiTheme="minorEastAsia"/>
              </w:rPr>
            </w:pPr>
            <w:r>
              <w:rPr>
                <w:rFonts w:asciiTheme="minorEastAsia" w:hAnsiTheme="minorEastAsia" w:hint="eastAsia"/>
              </w:rPr>
              <w:t>１</w:t>
            </w:r>
            <w:r w:rsidR="001D568C" w:rsidRPr="0057106F">
              <w:rPr>
                <w:rFonts w:asciiTheme="minorEastAsia" w:hAnsiTheme="minorEastAsia" w:hint="eastAsia"/>
              </w:rPr>
              <w:t xml:space="preserve">　都市</w:t>
            </w:r>
            <w:r w:rsidR="00D53283" w:rsidRPr="00E71534">
              <w:rPr>
                <w:rFonts w:asciiTheme="minorEastAsia" w:hAnsiTheme="minorEastAsia" w:hint="eastAsia"/>
                <w:color w:val="000000" w:themeColor="text1"/>
              </w:rPr>
              <w:t>力</w:t>
            </w:r>
            <w:r w:rsidR="001D568C" w:rsidRPr="0057106F">
              <w:rPr>
                <w:rFonts w:asciiTheme="minorEastAsia" w:hAnsiTheme="minorEastAsia" w:hint="eastAsia"/>
              </w:rPr>
              <w:t>を高めるみどりづくり</w:t>
            </w:r>
          </w:p>
          <w:p w14:paraId="57FF93C3" w14:textId="13E6405F" w:rsidR="003C316B" w:rsidRPr="0057106F" w:rsidRDefault="00C37E4F" w:rsidP="003C316B">
            <w:pPr>
              <w:spacing w:line="280" w:lineRule="exact"/>
              <w:rPr>
                <w:rFonts w:asciiTheme="minorEastAsia" w:hAnsiTheme="minorEastAsia"/>
              </w:rPr>
            </w:pPr>
            <w:r>
              <w:rPr>
                <w:rFonts w:asciiTheme="minorEastAsia" w:hAnsiTheme="minorEastAsia" w:hint="eastAsia"/>
              </w:rPr>
              <w:t>２</w:t>
            </w:r>
            <w:r w:rsidR="003C316B" w:rsidRPr="0057106F">
              <w:rPr>
                <w:rFonts w:asciiTheme="minorEastAsia" w:hAnsiTheme="minorEastAsia" w:hint="eastAsia"/>
              </w:rPr>
              <w:t xml:space="preserve">　質の高い暮らしを育むみどりづくり</w:t>
            </w:r>
          </w:p>
          <w:p w14:paraId="02D4922F" w14:textId="27B70E29" w:rsidR="007E737A" w:rsidRPr="0057106F" w:rsidRDefault="00C37E4F" w:rsidP="0057106F">
            <w:pPr>
              <w:spacing w:line="280" w:lineRule="exact"/>
              <w:rPr>
                <w:rFonts w:asciiTheme="minorEastAsia" w:hAnsiTheme="minorEastAsia"/>
              </w:rPr>
            </w:pPr>
            <w:r>
              <w:rPr>
                <w:rFonts w:asciiTheme="minorEastAsia" w:hAnsiTheme="minorEastAsia" w:hint="eastAsia"/>
              </w:rPr>
              <w:t>３</w:t>
            </w:r>
            <w:r w:rsidR="003C316B" w:rsidRPr="0057106F">
              <w:rPr>
                <w:rFonts w:asciiTheme="minorEastAsia" w:hAnsiTheme="minorEastAsia" w:hint="eastAsia"/>
              </w:rPr>
              <w:t xml:space="preserve">　みどりを</w:t>
            </w:r>
            <w:r w:rsidR="008E00B0" w:rsidRPr="00E71534">
              <w:rPr>
                <w:rFonts w:asciiTheme="minorEastAsia" w:hAnsiTheme="minorEastAsia" w:hint="eastAsia"/>
                <w:color w:val="000000" w:themeColor="text1"/>
              </w:rPr>
              <w:t>活かす</w:t>
            </w:r>
            <w:r w:rsidR="003C316B" w:rsidRPr="0057106F">
              <w:rPr>
                <w:rFonts w:asciiTheme="minorEastAsia" w:hAnsiTheme="minorEastAsia" w:hint="eastAsia"/>
              </w:rPr>
              <w:t>多様な仕組みづくり</w:t>
            </w:r>
          </w:p>
        </w:tc>
      </w:tr>
      <w:tr w:rsidR="007E737A" w14:paraId="7D68BEC6" w14:textId="77777777" w:rsidTr="0057106F">
        <w:tc>
          <w:tcPr>
            <w:tcW w:w="4106" w:type="dxa"/>
            <w:vAlign w:val="center"/>
          </w:tcPr>
          <w:p w14:paraId="7740CEBD" w14:textId="44019254" w:rsidR="007E737A" w:rsidRDefault="001D568C" w:rsidP="0057106F">
            <w:pPr>
              <w:spacing w:line="280" w:lineRule="exact"/>
              <w:ind w:left="880" w:hangingChars="419" w:hanging="880"/>
            </w:pPr>
            <w:r>
              <w:rPr>
                <w:rFonts w:hint="eastAsia"/>
              </w:rPr>
              <w:t>２</w:t>
            </w:r>
            <w:r w:rsidR="00A361D1">
              <w:rPr>
                <w:rFonts w:hint="eastAsia"/>
              </w:rPr>
              <w:t xml:space="preserve">　</w:t>
            </w:r>
            <w:r w:rsidR="007E737A">
              <w:rPr>
                <w:rFonts w:hint="eastAsia"/>
              </w:rPr>
              <w:t>安全・安心で持続可能な地域</w:t>
            </w:r>
            <w:r w:rsidR="00603A3E">
              <w:rPr>
                <w:rFonts w:hint="eastAsia"/>
              </w:rPr>
              <w:t>の</w:t>
            </w:r>
            <w:r w:rsidR="007E737A">
              <w:rPr>
                <w:rFonts w:hint="eastAsia"/>
              </w:rPr>
              <w:t>形成</w:t>
            </w:r>
          </w:p>
        </w:tc>
        <w:tc>
          <w:tcPr>
            <w:tcW w:w="5103" w:type="dxa"/>
          </w:tcPr>
          <w:p w14:paraId="0C48154F" w14:textId="56D2E535" w:rsidR="003C316B" w:rsidRPr="0057106F" w:rsidRDefault="00C37E4F" w:rsidP="003C316B">
            <w:pPr>
              <w:spacing w:line="280" w:lineRule="exact"/>
              <w:ind w:left="880" w:hangingChars="419" w:hanging="880"/>
              <w:rPr>
                <w:rFonts w:asciiTheme="minorEastAsia" w:hAnsiTheme="minorEastAsia"/>
              </w:rPr>
            </w:pPr>
            <w:r>
              <w:rPr>
                <w:rFonts w:asciiTheme="minorEastAsia" w:hAnsiTheme="minorEastAsia" w:hint="eastAsia"/>
              </w:rPr>
              <w:t>４</w:t>
            </w:r>
            <w:r w:rsidR="003C316B" w:rsidRPr="0057106F">
              <w:rPr>
                <w:rFonts w:asciiTheme="minorEastAsia" w:hAnsiTheme="minorEastAsia" w:hint="eastAsia"/>
              </w:rPr>
              <w:t xml:space="preserve">　防災・減災機能、レジリエンスの向上　</w:t>
            </w:r>
          </w:p>
          <w:p w14:paraId="446639DC" w14:textId="527AB54E" w:rsidR="003C316B" w:rsidRPr="0057106F" w:rsidRDefault="00C37E4F" w:rsidP="003C316B">
            <w:pPr>
              <w:spacing w:line="280" w:lineRule="exact"/>
              <w:ind w:left="880" w:hangingChars="419" w:hanging="880"/>
              <w:rPr>
                <w:rFonts w:asciiTheme="minorEastAsia" w:hAnsiTheme="minorEastAsia"/>
              </w:rPr>
            </w:pPr>
            <w:r>
              <w:rPr>
                <w:rFonts w:asciiTheme="minorEastAsia" w:hAnsiTheme="minorEastAsia" w:hint="eastAsia"/>
              </w:rPr>
              <w:t>５</w:t>
            </w:r>
            <w:r w:rsidR="003C316B" w:rsidRPr="0057106F">
              <w:rPr>
                <w:rFonts w:asciiTheme="minorEastAsia" w:hAnsiTheme="minorEastAsia" w:hint="eastAsia"/>
              </w:rPr>
              <w:t xml:space="preserve">　都市環境の改善</w:t>
            </w:r>
          </w:p>
          <w:p w14:paraId="20C695AD" w14:textId="02C5BE5C" w:rsidR="007E737A" w:rsidRPr="0057106F" w:rsidRDefault="00C37E4F" w:rsidP="0057106F">
            <w:pPr>
              <w:spacing w:line="280" w:lineRule="exact"/>
              <w:rPr>
                <w:rFonts w:asciiTheme="minorEastAsia" w:hAnsiTheme="minorEastAsia"/>
              </w:rPr>
            </w:pPr>
            <w:r>
              <w:rPr>
                <w:rFonts w:asciiTheme="minorEastAsia" w:hAnsiTheme="minorEastAsia" w:hint="eastAsia"/>
              </w:rPr>
              <w:t>６</w:t>
            </w:r>
            <w:r w:rsidR="003C316B" w:rsidRPr="0057106F">
              <w:rPr>
                <w:rFonts w:asciiTheme="minorEastAsia" w:hAnsiTheme="minorEastAsia" w:hint="eastAsia"/>
              </w:rPr>
              <w:t xml:space="preserve">　資源循環やカーボンニュートラルの促進</w:t>
            </w:r>
          </w:p>
        </w:tc>
      </w:tr>
      <w:tr w:rsidR="001D568C" w14:paraId="4125001A" w14:textId="77777777" w:rsidTr="0057106F">
        <w:tc>
          <w:tcPr>
            <w:tcW w:w="4106" w:type="dxa"/>
            <w:vAlign w:val="center"/>
          </w:tcPr>
          <w:p w14:paraId="366BA339" w14:textId="3C55A06E" w:rsidR="001D568C" w:rsidRDefault="001D568C" w:rsidP="001D568C">
            <w:pPr>
              <w:spacing w:line="280" w:lineRule="exact"/>
            </w:pPr>
            <w:r>
              <w:rPr>
                <w:rFonts w:hint="eastAsia"/>
              </w:rPr>
              <w:t>３</w:t>
            </w:r>
            <w:r w:rsidR="00A361D1">
              <w:rPr>
                <w:rFonts w:hint="eastAsia"/>
              </w:rPr>
              <w:t xml:space="preserve">　</w:t>
            </w:r>
            <w:r>
              <w:rPr>
                <w:rFonts w:hint="eastAsia"/>
              </w:rPr>
              <w:t>全てのいのちの共生</w:t>
            </w:r>
          </w:p>
        </w:tc>
        <w:tc>
          <w:tcPr>
            <w:tcW w:w="5103" w:type="dxa"/>
          </w:tcPr>
          <w:p w14:paraId="5A618DC2" w14:textId="173D45D7" w:rsidR="003C316B" w:rsidRPr="0057106F" w:rsidRDefault="00C37E4F" w:rsidP="0057106F">
            <w:pPr>
              <w:spacing w:line="280" w:lineRule="exact"/>
              <w:rPr>
                <w:rFonts w:asciiTheme="minorEastAsia" w:hAnsiTheme="minorEastAsia"/>
              </w:rPr>
            </w:pPr>
            <w:r>
              <w:rPr>
                <w:rFonts w:asciiTheme="minorEastAsia" w:hAnsiTheme="minorEastAsia" w:hint="eastAsia"/>
              </w:rPr>
              <w:t>７</w:t>
            </w:r>
            <w:r w:rsidR="003C316B" w:rsidRPr="0057106F">
              <w:rPr>
                <w:rFonts w:asciiTheme="minorEastAsia" w:hAnsiTheme="minorEastAsia" w:hint="eastAsia"/>
              </w:rPr>
              <w:t xml:space="preserve">　生き物の生息の場の保全・創出</w:t>
            </w:r>
          </w:p>
          <w:p w14:paraId="6B883353" w14:textId="7C009C3D" w:rsidR="003C316B" w:rsidRPr="0057106F" w:rsidRDefault="00C37E4F" w:rsidP="003C316B">
            <w:pPr>
              <w:spacing w:line="280" w:lineRule="exact"/>
              <w:rPr>
                <w:rFonts w:asciiTheme="minorEastAsia" w:hAnsiTheme="minorEastAsia"/>
              </w:rPr>
            </w:pPr>
            <w:r>
              <w:rPr>
                <w:rFonts w:asciiTheme="minorEastAsia" w:hAnsiTheme="minorEastAsia" w:hint="eastAsia"/>
              </w:rPr>
              <w:t>８</w:t>
            </w:r>
            <w:r w:rsidR="003C316B" w:rsidRPr="0057106F">
              <w:rPr>
                <w:rFonts w:asciiTheme="minorEastAsia" w:hAnsiTheme="minorEastAsia" w:hint="eastAsia"/>
              </w:rPr>
              <w:t xml:space="preserve">　生き物の生息の場のネットワーク化</w:t>
            </w:r>
          </w:p>
          <w:p w14:paraId="6325EDE9" w14:textId="66C9B6FA" w:rsidR="001D568C" w:rsidRPr="0057106F" w:rsidRDefault="00C37E4F" w:rsidP="0057106F">
            <w:pPr>
              <w:spacing w:line="280" w:lineRule="exact"/>
              <w:rPr>
                <w:rFonts w:asciiTheme="minorEastAsia" w:hAnsiTheme="minorEastAsia"/>
              </w:rPr>
            </w:pPr>
            <w:r>
              <w:rPr>
                <w:rFonts w:asciiTheme="minorEastAsia" w:hAnsiTheme="minorEastAsia" w:hint="eastAsia"/>
              </w:rPr>
              <w:t>９</w:t>
            </w:r>
            <w:r w:rsidR="003C316B" w:rsidRPr="0057106F">
              <w:rPr>
                <w:rFonts w:asciiTheme="minorEastAsia" w:hAnsiTheme="minorEastAsia" w:hint="eastAsia"/>
              </w:rPr>
              <w:t xml:space="preserve">　自然との共生に向けた府民の行動変容</w:t>
            </w:r>
          </w:p>
        </w:tc>
      </w:tr>
    </w:tbl>
    <w:p w14:paraId="4381B3F8" w14:textId="77777777" w:rsidR="00CD262F" w:rsidRPr="0057106F" w:rsidRDefault="00CD262F" w:rsidP="008173D1">
      <w:pPr>
        <w:spacing w:line="320" w:lineRule="exact"/>
        <w:rPr>
          <w:sz w:val="22"/>
        </w:rPr>
      </w:pPr>
    </w:p>
    <w:p w14:paraId="61E218B8" w14:textId="1929408A" w:rsidR="007E737A" w:rsidRPr="00F51B38" w:rsidRDefault="00A050CB" w:rsidP="00F51B38">
      <w:pPr>
        <w:pStyle w:val="2"/>
      </w:pPr>
      <w:bookmarkStart w:id="38" w:name="_Toc212658412"/>
      <w:r>
        <w:rPr>
          <w:rFonts w:hint="eastAsia"/>
        </w:rPr>
        <w:t xml:space="preserve">１　</w:t>
      </w:r>
      <w:r w:rsidR="00635AE3" w:rsidRPr="00F51B38">
        <w:rPr>
          <w:rFonts w:hint="eastAsia"/>
        </w:rPr>
        <w:t>目標１</w:t>
      </w:r>
      <w:r w:rsidR="00306FF3" w:rsidRPr="00F51B38">
        <w:rPr>
          <w:rFonts w:hint="eastAsia"/>
        </w:rPr>
        <w:t xml:space="preserve">　</w:t>
      </w:r>
      <w:r w:rsidR="00603A3E" w:rsidRPr="005C32DA">
        <w:rPr>
          <w:rFonts w:hint="eastAsia"/>
        </w:rPr>
        <w:t>都市・</w:t>
      </w:r>
      <w:r w:rsidR="00635AE3" w:rsidRPr="00F51B38">
        <w:rPr>
          <w:rFonts w:hint="eastAsia"/>
        </w:rPr>
        <w:t>地域の魅力</w:t>
      </w:r>
      <w:r w:rsidR="00603A3E">
        <w:rPr>
          <w:rFonts w:hint="eastAsia"/>
        </w:rPr>
        <w:t>と</w:t>
      </w:r>
      <w:r w:rsidR="00635AE3" w:rsidRPr="00F51B38">
        <w:rPr>
          <w:rFonts w:hint="eastAsia"/>
        </w:rPr>
        <w:t>豊かさの向上</w:t>
      </w:r>
      <w:bookmarkEnd w:id="38"/>
    </w:p>
    <w:p w14:paraId="39DB2CB3" w14:textId="77777777" w:rsidR="008173D1" w:rsidRPr="00F51B38" w:rsidRDefault="0080765B" w:rsidP="0057106F">
      <w:pPr>
        <w:pStyle w:val="aa"/>
        <w:spacing w:line="320" w:lineRule="exact"/>
        <w:ind w:leftChars="0" w:left="210"/>
        <w:rPr>
          <w:rFonts w:asciiTheme="minorEastAsia" w:hAnsiTheme="minorEastAsia"/>
          <w:sz w:val="22"/>
        </w:rPr>
      </w:pPr>
      <w:r w:rsidRPr="00F51B38">
        <w:rPr>
          <w:rFonts w:hint="eastAsia"/>
          <w:sz w:val="22"/>
        </w:rPr>
        <w:t>■</w:t>
      </w:r>
      <w:r w:rsidR="00635AE3" w:rsidRPr="00F51B38">
        <w:rPr>
          <w:rFonts w:hint="eastAsia"/>
          <w:sz w:val="22"/>
        </w:rPr>
        <w:t xml:space="preserve">取組方針１　</w:t>
      </w:r>
      <w:r w:rsidR="00635AE3" w:rsidRPr="00F51B38">
        <w:rPr>
          <w:rFonts w:asciiTheme="minorEastAsia" w:hAnsiTheme="minorEastAsia" w:hint="eastAsia"/>
          <w:sz w:val="22"/>
        </w:rPr>
        <w:t>都市</w:t>
      </w:r>
      <w:r w:rsidR="0025238D" w:rsidRPr="00E71534">
        <w:rPr>
          <w:rFonts w:asciiTheme="minorEastAsia" w:hAnsiTheme="minorEastAsia" w:hint="eastAsia"/>
          <w:color w:val="000000" w:themeColor="text1"/>
          <w:sz w:val="22"/>
        </w:rPr>
        <w:t>力</w:t>
      </w:r>
      <w:r w:rsidR="00635AE3" w:rsidRPr="00F51B38">
        <w:rPr>
          <w:rFonts w:asciiTheme="minorEastAsia" w:hAnsiTheme="minorEastAsia" w:hint="eastAsia"/>
          <w:sz w:val="22"/>
        </w:rPr>
        <w:t>を高めるみどりづくり</w:t>
      </w:r>
    </w:p>
    <w:p w14:paraId="284EB169" w14:textId="5176E214" w:rsidR="00DA5AE8" w:rsidRPr="00C1079D" w:rsidRDefault="00ED4925" w:rsidP="0057106F">
      <w:pPr>
        <w:pStyle w:val="aa"/>
        <w:spacing w:line="320" w:lineRule="exact"/>
        <w:ind w:leftChars="0" w:left="210" w:firstLineChars="135" w:firstLine="297"/>
        <w:rPr>
          <w:rFonts w:asciiTheme="minorEastAsia" w:hAnsiTheme="minorEastAsia"/>
          <w:sz w:val="22"/>
        </w:rPr>
      </w:pPr>
      <w:r w:rsidRPr="00F51B38">
        <w:rPr>
          <w:rFonts w:asciiTheme="minorEastAsia" w:hAnsiTheme="minorEastAsia" w:hint="eastAsia"/>
          <w:sz w:val="22"/>
        </w:rPr>
        <w:t>国際的な都市間競争が過熱する中、大阪が国際水準の都市として成熟していく</w:t>
      </w:r>
      <w:r w:rsidR="00C74C66" w:rsidRPr="00F51B38">
        <w:rPr>
          <w:rFonts w:asciiTheme="minorEastAsia" w:hAnsiTheme="minorEastAsia" w:hint="eastAsia"/>
          <w:sz w:val="22"/>
        </w:rPr>
        <w:t>た</w:t>
      </w:r>
      <w:r w:rsidRPr="00F51B38">
        <w:rPr>
          <w:rFonts w:asciiTheme="minorEastAsia" w:hAnsiTheme="minorEastAsia" w:hint="eastAsia"/>
          <w:sz w:val="22"/>
        </w:rPr>
        <w:t>め、みどりを大阪のまちづくりやにぎわいづくりの</w:t>
      </w:r>
      <w:r w:rsidR="00A64909" w:rsidRPr="00F51B38">
        <w:rPr>
          <w:rFonts w:asciiTheme="minorEastAsia" w:hAnsiTheme="minorEastAsia" w:hint="eastAsia"/>
          <w:sz w:val="22"/>
        </w:rPr>
        <w:t>軸</w:t>
      </w:r>
      <w:r w:rsidR="0024441D">
        <w:rPr>
          <w:rFonts w:asciiTheme="minorEastAsia" w:hAnsiTheme="minorEastAsia" w:hint="eastAsia"/>
          <w:sz w:val="22"/>
        </w:rPr>
        <w:t>に据え</w:t>
      </w:r>
      <w:r w:rsidRPr="00F51B38">
        <w:rPr>
          <w:rFonts w:asciiTheme="minorEastAsia" w:hAnsiTheme="minorEastAsia" w:hint="eastAsia"/>
          <w:sz w:val="22"/>
        </w:rPr>
        <w:t>、大阪に住む人はもとより、国内外から訪れる人にとってみどりあふれる魅力ある都市となるよう取組を推進する。</w:t>
      </w:r>
      <w:r w:rsidR="00503537" w:rsidRPr="00C1079D">
        <w:rPr>
          <w:rFonts w:asciiTheme="minorEastAsia" w:hAnsiTheme="minorEastAsia" w:hint="eastAsia"/>
          <w:sz w:val="22"/>
        </w:rPr>
        <w:t>都市公園では</w:t>
      </w:r>
      <w:r w:rsidR="00932189" w:rsidRPr="00C1079D">
        <w:rPr>
          <w:rFonts w:asciiTheme="minorEastAsia" w:hAnsiTheme="minorEastAsia" w:hint="eastAsia"/>
          <w:sz w:val="22"/>
        </w:rPr>
        <w:t>、</w:t>
      </w:r>
      <w:r w:rsidR="00560469" w:rsidRPr="00C1079D">
        <w:rPr>
          <w:rFonts w:asciiTheme="minorEastAsia" w:hAnsiTheme="minorEastAsia" w:hint="eastAsia"/>
          <w:sz w:val="22"/>
        </w:rPr>
        <w:t>安全・安心・快適に利用できるよう民間とも連携を図りながら老朽化施設の改修や再整備、既存ストックの有効活用などに取り組</w:t>
      </w:r>
      <w:r w:rsidR="00DD3C7C" w:rsidRPr="00C1079D">
        <w:rPr>
          <w:rFonts w:asciiTheme="minorEastAsia" w:hAnsiTheme="minorEastAsia" w:hint="eastAsia"/>
          <w:sz w:val="22"/>
        </w:rPr>
        <w:t>むとともに、</w:t>
      </w:r>
      <w:r w:rsidR="00B540F4" w:rsidRPr="00C1079D">
        <w:rPr>
          <w:rFonts w:asciiTheme="minorEastAsia" w:hAnsiTheme="minorEastAsia" w:hint="eastAsia"/>
          <w:sz w:val="22"/>
        </w:rPr>
        <w:t>防災公園の拡張</w:t>
      </w:r>
      <w:r w:rsidR="00C2249B" w:rsidRPr="00C1079D">
        <w:rPr>
          <w:rFonts w:asciiTheme="minorEastAsia" w:hAnsiTheme="minorEastAsia" w:hint="eastAsia"/>
          <w:sz w:val="22"/>
        </w:rPr>
        <w:t>等</w:t>
      </w:r>
      <w:r w:rsidR="00C1079D" w:rsidRPr="00C1079D">
        <w:rPr>
          <w:rFonts w:asciiTheme="minorEastAsia" w:hAnsiTheme="minorEastAsia" w:hint="eastAsia"/>
          <w:sz w:val="22"/>
        </w:rPr>
        <w:t>の</w:t>
      </w:r>
      <w:r w:rsidR="00C2249B" w:rsidRPr="00C1079D">
        <w:rPr>
          <w:rFonts w:asciiTheme="minorEastAsia" w:hAnsiTheme="minorEastAsia" w:hint="eastAsia"/>
          <w:sz w:val="22"/>
        </w:rPr>
        <w:t>公園整備を</w:t>
      </w:r>
      <w:r w:rsidR="00B540F4" w:rsidRPr="00C1079D">
        <w:rPr>
          <w:rFonts w:asciiTheme="minorEastAsia" w:hAnsiTheme="minorEastAsia" w:hint="eastAsia"/>
          <w:sz w:val="22"/>
        </w:rPr>
        <w:t>進め</w:t>
      </w:r>
      <w:r w:rsidR="00357BBA" w:rsidRPr="00C1079D">
        <w:rPr>
          <w:rFonts w:asciiTheme="minorEastAsia" w:hAnsiTheme="minorEastAsia" w:hint="eastAsia"/>
          <w:sz w:val="22"/>
        </w:rPr>
        <w:t>て</w:t>
      </w:r>
      <w:r w:rsidR="00B540F4" w:rsidRPr="00C1079D">
        <w:rPr>
          <w:rFonts w:asciiTheme="minorEastAsia" w:hAnsiTheme="minorEastAsia" w:hint="eastAsia"/>
          <w:sz w:val="22"/>
        </w:rPr>
        <w:t>いく。</w:t>
      </w:r>
    </w:p>
    <w:p w14:paraId="6DF8CF93" w14:textId="4BA22388" w:rsidR="00A64909" w:rsidRPr="005C32DA" w:rsidRDefault="00A64909" w:rsidP="3DF3BC50">
      <w:pPr>
        <w:pStyle w:val="aa"/>
        <w:spacing w:line="320" w:lineRule="exact"/>
        <w:ind w:leftChars="0" w:left="210" w:firstLineChars="135" w:firstLine="297"/>
        <w:rPr>
          <w:rFonts w:asciiTheme="minorEastAsia" w:hAnsiTheme="minorEastAsia"/>
          <w:color w:val="000000" w:themeColor="text1"/>
          <w:sz w:val="22"/>
        </w:rPr>
      </w:pPr>
      <w:r w:rsidRPr="00F51B38">
        <w:rPr>
          <w:rFonts w:asciiTheme="minorEastAsia" w:hAnsiTheme="minorEastAsia"/>
          <w:sz w:val="22"/>
        </w:rPr>
        <w:t>また</w:t>
      </w:r>
      <w:r w:rsidRPr="00995B82">
        <w:rPr>
          <w:rFonts w:asciiTheme="minorEastAsia" w:hAnsiTheme="minorEastAsia"/>
          <w:color w:val="000000" w:themeColor="text1"/>
          <w:sz w:val="22"/>
        </w:rPr>
        <w:t>、</w:t>
      </w:r>
      <w:r w:rsidR="006354AD" w:rsidRPr="00995B82">
        <w:rPr>
          <w:rFonts w:asciiTheme="minorEastAsia" w:hAnsiTheme="minorEastAsia"/>
          <w:color w:val="000000" w:themeColor="text1"/>
          <w:sz w:val="22"/>
        </w:rPr>
        <w:t>新たに緑化できる</w:t>
      </w:r>
      <w:r w:rsidR="004817F2" w:rsidRPr="00995B82">
        <w:rPr>
          <w:rFonts w:asciiTheme="minorEastAsia" w:hAnsiTheme="minorEastAsia"/>
          <w:color w:val="000000" w:themeColor="text1"/>
          <w:sz w:val="22"/>
        </w:rPr>
        <w:t>場所が限られる都市部において、</w:t>
      </w:r>
      <w:r w:rsidR="006C1E1C" w:rsidRPr="00995B82">
        <w:rPr>
          <w:rFonts w:asciiTheme="minorEastAsia" w:hAnsiTheme="minorEastAsia"/>
          <w:color w:val="000000" w:themeColor="text1"/>
          <w:sz w:val="22"/>
        </w:rPr>
        <w:t>質の高い</w:t>
      </w:r>
      <w:r w:rsidR="004817F2" w:rsidRPr="00995B82">
        <w:rPr>
          <w:rFonts w:asciiTheme="minorEastAsia" w:hAnsiTheme="minorEastAsia"/>
          <w:color w:val="000000" w:themeColor="text1"/>
          <w:sz w:val="22"/>
        </w:rPr>
        <w:t>みどりの創出や連続性の確保</w:t>
      </w:r>
      <w:r w:rsidR="00AC41ED" w:rsidRPr="005C32DA">
        <w:rPr>
          <w:rFonts w:asciiTheme="minorEastAsia" w:hAnsiTheme="minorEastAsia" w:hint="eastAsia"/>
          <w:color w:val="000000" w:themeColor="text1"/>
          <w:sz w:val="22"/>
        </w:rPr>
        <w:t>の</w:t>
      </w:r>
      <w:r w:rsidR="004817F2" w:rsidRPr="005C32DA">
        <w:rPr>
          <w:rFonts w:asciiTheme="minorEastAsia" w:hAnsiTheme="minorEastAsia"/>
          <w:color w:val="000000" w:themeColor="text1"/>
          <w:sz w:val="22"/>
        </w:rPr>
        <w:t>ため、</w:t>
      </w:r>
      <w:r w:rsidR="00AC41ED" w:rsidRPr="005C32DA">
        <w:rPr>
          <w:rFonts w:asciiTheme="minorEastAsia" w:hAnsiTheme="minorEastAsia" w:hint="eastAsia"/>
          <w:color w:val="000000" w:themeColor="text1"/>
          <w:sz w:val="22"/>
        </w:rPr>
        <w:t>大阪府自然環境保全条例に基づき、府有施設の緑化の推進や</w:t>
      </w:r>
      <w:r w:rsidR="00BE5F86" w:rsidRPr="005C32DA">
        <w:rPr>
          <w:rFonts w:asciiTheme="minorEastAsia" w:hAnsiTheme="minorEastAsia" w:hint="eastAsia"/>
          <w:color w:val="000000" w:themeColor="text1"/>
          <w:sz w:val="22"/>
        </w:rPr>
        <w:t>民有地</w:t>
      </w:r>
      <w:r w:rsidR="004817F2" w:rsidRPr="005C32DA">
        <w:rPr>
          <w:rFonts w:asciiTheme="minorEastAsia" w:hAnsiTheme="minorEastAsia"/>
          <w:color w:val="000000" w:themeColor="text1"/>
          <w:sz w:val="22"/>
        </w:rPr>
        <w:t>の</w:t>
      </w:r>
      <w:r w:rsidR="006C1E1C" w:rsidRPr="005C32DA">
        <w:rPr>
          <w:rFonts w:asciiTheme="minorEastAsia" w:hAnsiTheme="minorEastAsia"/>
          <w:color w:val="000000" w:themeColor="text1"/>
          <w:sz w:val="22"/>
        </w:rPr>
        <w:t>緑化の充実</w:t>
      </w:r>
      <w:r w:rsidR="00E12E97" w:rsidRPr="005C32DA">
        <w:rPr>
          <w:rFonts w:asciiTheme="minorEastAsia" w:hAnsiTheme="minorEastAsia"/>
          <w:color w:val="000000" w:themeColor="text1"/>
          <w:sz w:val="22"/>
        </w:rPr>
        <w:t>を</w:t>
      </w:r>
      <w:r w:rsidR="006C1E1C" w:rsidRPr="005C32DA">
        <w:rPr>
          <w:rFonts w:asciiTheme="minorEastAsia" w:hAnsiTheme="minorEastAsia"/>
          <w:color w:val="000000" w:themeColor="text1"/>
          <w:sz w:val="22"/>
        </w:rPr>
        <w:t>図る</w:t>
      </w:r>
      <w:r w:rsidR="006A3399" w:rsidRPr="005C32DA">
        <w:rPr>
          <w:rFonts w:asciiTheme="minorEastAsia" w:hAnsiTheme="minorEastAsia" w:hint="eastAsia"/>
          <w:color w:val="000000" w:themeColor="text1"/>
          <w:sz w:val="22"/>
        </w:rPr>
        <w:t>。</w:t>
      </w:r>
      <w:r w:rsidR="00DB44B3" w:rsidRPr="005C32DA">
        <w:rPr>
          <w:rFonts w:asciiTheme="minorEastAsia" w:hAnsiTheme="minorEastAsia" w:hint="eastAsia"/>
          <w:color w:val="000000" w:themeColor="text1"/>
          <w:sz w:val="22"/>
        </w:rPr>
        <w:t>さらに</w:t>
      </w:r>
      <w:r w:rsidR="006C1E1C" w:rsidRPr="005C32DA">
        <w:rPr>
          <w:rFonts w:asciiTheme="minorEastAsia" w:hAnsiTheme="minorEastAsia"/>
          <w:color w:val="000000" w:themeColor="text1"/>
          <w:sz w:val="22"/>
        </w:rPr>
        <w:t>、</w:t>
      </w:r>
      <w:r w:rsidR="001D65E8" w:rsidRPr="005C32DA">
        <w:rPr>
          <w:rFonts w:asciiTheme="minorEastAsia" w:hAnsiTheme="minorEastAsia"/>
          <w:color w:val="000000" w:themeColor="text1"/>
          <w:sz w:val="22"/>
        </w:rPr>
        <w:t>市街化調整区域から</w:t>
      </w:r>
      <w:r w:rsidR="009F76EA" w:rsidRPr="005C32DA">
        <w:rPr>
          <w:rFonts w:asciiTheme="minorEastAsia" w:hAnsiTheme="minorEastAsia"/>
          <w:color w:val="000000" w:themeColor="text1"/>
          <w:sz w:val="22"/>
        </w:rPr>
        <w:t>市街化区域</w:t>
      </w:r>
      <w:r w:rsidR="001D65E8" w:rsidRPr="005C32DA">
        <w:rPr>
          <w:rFonts w:asciiTheme="minorEastAsia" w:hAnsiTheme="minorEastAsia"/>
          <w:color w:val="000000" w:themeColor="text1"/>
          <w:sz w:val="22"/>
        </w:rPr>
        <w:t>への編</w:t>
      </w:r>
      <w:r w:rsidR="009F76EA" w:rsidRPr="005C32DA">
        <w:rPr>
          <w:rFonts w:asciiTheme="minorEastAsia" w:hAnsiTheme="minorEastAsia"/>
          <w:color w:val="000000" w:themeColor="text1"/>
          <w:sz w:val="22"/>
        </w:rPr>
        <w:t>入</w:t>
      </w:r>
      <w:r w:rsidR="001D65E8" w:rsidRPr="005C32DA">
        <w:rPr>
          <w:rFonts w:asciiTheme="minorEastAsia" w:hAnsiTheme="minorEastAsia"/>
          <w:color w:val="000000" w:themeColor="text1"/>
          <w:sz w:val="22"/>
        </w:rPr>
        <w:t>時</w:t>
      </w:r>
      <w:r w:rsidR="04A53238" w:rsidRPr="005C32DA">
        <w:rPr>
          <w:rFonts w:asciiTheme="minorEastAsia" w:hAnsiTheme="minorEastAsia"/>
          <w:color w:val="000000" w:themeColor="text1"/>
          <w:sz w:val="22"/>
        </w:rPr>
        <w:t>及び市街化調整区域での地区計画策定時など</w:t>
      </w:r>
      <w:r w:rsidR="00052A98" w:rsidRPr="005C32DA">
        <w:rPr>
          <w:rFonts w:asciiTheme="minorEastAsia" w:hAnsiTheme="minorEastAsia" w:hint="eastAsia"/>
          <w:color w:val="000000" w:themeColor="text1"/>
          <w:sz w:val="22"/>
        </w:rPr>
        <w:t>、</w:t>
      </w:r>
      <w:r w:rsidR="04A53238" w:rsidRPr="005C32DA">
        <w:rPr>
          <w:rFonts w:asciiTheme="minorEastAsia" w:hAnsiTheme="minorEastAsia"/>
          <w:color w:val="000000" w:themeColor="text1"/>
          <w:sz w:val="22"/>
        </w:rPr>
        <w:t>新たな都市的土地利用を検討する区域においては</w:t>
      </w:r>
      <w:r w:rsidR="5EA1A47E" w:rsidRPr="005C32DA">
        <w:rPr>
          <w:rFonts w:asciiTheme="minorEastAsia" w:hAnsiTheme="minorEastAsia"/>
          <w:color w:val="000000" w:themeColor="text1"/>
          <w:sz w:val="22"/>
        </w:rPr>
        <w:t>、</w:t>
      </w:r>
      <w:r w:rsidR="00A25283" w:rsidRPr="005C32DA">
        <w:rPr>
          <w:rFonts w:asciiTheme="minorEastAsia" w:hAnsiTheme="minorEastAsia" w:hint="eastAsia"/>
          <w:color w:val="000000" w:themeColor="text1"/>
          <w:sz w:val="22"/>
        </w:rPr>
        <w:t>緑地面積の減少を抑え、緑化を推進するため、</w:t>
      </w:r>
      <w:r w:rsidR="00C71813" w:rsidRPr="005C32DA">
        <w:rPr>
          <w:rFonts w:asciiTheme="minorEastAsia" w:hAnsiTheme="minorEastAsia" w:hint="eastAsia"/>
          <w:color w:val="000000" w:themeColor="text1"/>
          <w:sz w:val="22"/>
        </w:rPr>
        <w:t>樹林、樹木</w:t>
      </w:r>
      <w:r w:rsidR="00520945" w:rsidRPr="005C32DA">
        <w:rPr>
          <w:rFonts w:asciiTheme="minorEastAsia" w:hAnsiTheme="minorEastAsia" w:hint="eastAsia"/>
          <w:color w:val="000000" w:themeColor="text1"/>
          <w:sz w:val="22"/>
        </w:rPr>
        <w:t>、農地</w:t>
      </w:r>
      <w:r w:rsidR="00451A16" w:rsidRPr="005C32DA">
        <w:rPr>
          <w:rFonts w:asciiTheme="minorEastAsia" w:hAnsiTheme="minorEastAsia" w:hint="eastAsia"/>
          <w:color w:val="000000" w:themeColor="text1"/>
          <w:sz w:val="22"/>
        </w:rPr>
        <w:t>、</w:t>
      </w:r>
      <w:r w:rsidR="00C71813" w:rsidRPr="005C32DA">
        <w:rPr>
          <w:rFonts w:asciiTheme="minorEastAsia" w:hAnsiTheme="minorEastAsia" w:hint="eastAsia"/>
          <w:color w:val="000000" w:themeColor="text1"/>
          <w:sz w:val="22"/>
        </w:rPr>
        <w:t>その他の植生で被われた面積の割合を</w:t>
      </w:r>
      <w:r w:rsidR="00305840" w:rsidRPr="005C32DA">
        <w:rPr>
          <w:rFonts w:asciiTheme="minorEastAsia" w:hAnsiTheme="minorEastAsia"/>
          <w:color w:val="000000" w:themeColor="text1"/>
          <w:sz w:val="22"/>
        </w:rPr>
        <w:t>20％</w:t>
      </w:r>
      <w:r w:rsidR="005E5A65" w:rsidRPr="005C32DA">
        <w:rPr>
          <w:rFonts w:asciiTheme="minorEastAsia" w:hAnsiTheme="minorEastAsia" w:hint="eastAsia"/>
          <w:color w:val="000000" w:themeColor="text1"/>
          <w:sz w:val="22"/>
        </w:rPr>
        <w:t>以上</w:t>
      </w:r>
      <w:r w:rsidR="00305840" w:rsidRPr="005C32DA">
        <w:rPr>
          <w:rFonts w:asciiTheme="minorEastAsia" w:hAnsiTheme="minorEastAsia"/>
          <w:color w:val="000000" w:themeColor="text1"/>
          <w:sz w:val="22"/>
        </w:rPr>
        <w:t>確保する。</w:t>
      </w:r>
    </w:p>
    <w:p w14:paraId="7D4030B6" w14:textId="58ED8AEF" w:rsidR="75CF32AB" w:rsidRPr="00C1079D" w:rsidRDefault="00514BAC" w:rsidP="51723ABD">
      <w:pPr>
        <w:spacing w:line="320" w:lineRule="exact"/>
        <w:ind w:left="210" w:firstLineChars="135" w:firstLine="297"/>
        <w:rPr>
          <w:rFonts w:asciiTheme="minorEastAsia" w:hAnsiTheme="minorEastAsia"/>
          <w:sz w:val="22"/>
        </w:rPr>
      </w:pPr>
      <w:r w:rsidRPr="005C32DA">
        <w:rPr>
          <w:rFonts w:asciiTheme="minorEastAsia" w:hAnsiTheme="minorEastAsia" w:hint="eastAsia"/>
          <w:color w:val="000000" w:themeColor="text1"/>
          <w:sz w:val="22"/>
        </w:rPr>
        <w:t>農空間においては、大阪府都市農業の推進及び農空間の保全と活用に関する条例に基づき農空間保全地域を指定し、保全と活用に取り組む。さらに、</w:t>
      </w:r>
      <w:r w:rsidR="75CF32AB" w:rsidRPr="00995B82">
        <w:rPr>
          <w:rFonts w:asciiTheme="minorEastAsia" w:hAnsiTheme="minorEastAsia"/>
          <w:color w:val="000000" w:themeColor="text1"/>
          <w:sz w:val="22"/>
        </w:rPr>
        <w:t>良</w:t>
      </w:r>
      <w:r w:rsidR="75CF32AB" w:rsidRPr="00C1079D">
        <w:rPr>
          <w:rFonts w:asciiTheme="minorEastAsia" w:hAnsiTheme="minorEastAsia"/>
          <w:sz w:val="22"/>
        </w:rPr>
        <w:t>好な都市環境の形成を図るために、生産緑地として指定された市街化区域内にある都市農地を、「都市にあるべきもの」として保全を推進する。</w:t>
      </w:r>
    </w:p>
    <w:p w14:paraId="2299AF21" w14:textId="77777777" w:rsidR="006A6D63" w:rsidRPr="003F4CC5" w:rsidRDefault="006A6D63">
      <w:pPr>
        <w:spacing w:line="320" w:lineRule="exact"/>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9E4BBD" w14:paraId="626E7229" w14:textId="77777777" w:rsidTr="00EF25D4">
        <w:trPr>
          <w:jc w:val="center"/>
        </w:trPr>
        <w:tc>
          <w:tcPr>
            <w:tcW w:w="421" w:type="dxa"/>
            <w:shd w:val="clear" w:color="auto" w:fill="FBD4B4" w:themeFill="accent6" w:themeFillTint="66"/>
          </w:tcPr>
          <w:p w14:paraId="7CE045F3" w14:textId="77777777" w:rsidR="009E4BBD" w:rsidRDefault="009E4BBD" w:rsidP="002B10E6">
            <w:pPr>
              <w:spacing w:line="320" w:lineRule="exact"/>
              <w:rPr>
                <w:rFonts w:asciiTheme="minorEastAsia" w:hAnsiTheme="minorEastAsia"/>
                <w:sz w:val="22"/>
              </w:rPr>
            </w:pPr>
          </w:p>
        </w:tc>
        <w:tc>
          <w:tcPr>
            <w:tcW w:w="5619" w:type="dxa"/>
            <w:shd w:val="clear" w:color="auto" w:fill="FBD4B4" w:themeFill="accent6" w:themeFillTint="66"/>
          </w:tcPr>
          <w:p w14:paraId="42E867A0" w14:textId="77777777" w:rsidR="009E4BBD" w:rsidRDefault="009E4BBD" w:rsidP="002B10E6">
            <w:pPr>
              <w:spacing w:line="320" w:lineRule="exact"/>
              <w:jc w:val="center"/>
              <w:rPr>
                <w:rFonts w:asciiTheme="minorEastAsia" w:hAnsiTheme="minorEastAsia"/>
                <w:sz w:val="22"/>
              </w:rPr>
            </w:pPr>
            <w:r>
              <w:rPr>
                <w:rFonts w:asciiTheme="minorEastAsia" w:hAnsiTheme="minorEastAsia" w:hint="eastAsia"/>
                <w:sz w:val="22"/>
              </w:rPr>
              <w:t>取組項目</w:t>
            </w:r>
          </w:p>
        </w:tc>
      </w:tr>
      <w:tr w:rsidR="009E4BBD" w14:paraId="6C13A423" w14:textId="77777777" w:rsidTr="00EF25D4">
        <w:trPr>
          <w:jc w:val="center"/>
        </w:trPr>
        <w:tc>
          <w:tcPr>
            <w:tcW w:w="421" w:type="dxa"/>
            <w:vAlign w:val="center"/>
          </w:tcPr>
          <w:p w14:paraId="421E8B0D" w14:textId="1A6D0125" w:rsidR="009E4BBD" w:rsidRDefault="00C37E4F" w:rsidP="008E60E0">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28C94ABD" w14:textId="77777777" w:rsidR="009E4BBD" w:rsidRDefault="009E4BBD" w:rsidP="002B10E6">
            <w:pPr>
              <w:rPr>
                <w:rFonts w:asciiTheme="minorEastAsia" w:hAnsiTheme="minorEastAsia"/>
                <w:sz w:val="22"/>
              </w:rPr>
            </w:pPr>
            <w:r w:rsidRPr="00E71534">
              <w:rPr>
                <w:rFonts w:asciiTheme="minorEastAsia" w:hAnsiTheme="minorEastAsia" w:hint="eastAsia"/>
                <w:color w:val="000000" w:themeColor="text1"/>
                <w:sz w:val="22"/>
              </w:rPr>
              <w:t>山と水辺の魅力あふれるみどりづくり</w:t>
            </w:r>
          </w:p>
        </w:tc>
      </w:tr>
      <w:tr w:rsidR="009E4BBD" w14:paraId="5B129180" w14:textId="77777777" w:rsidTr="00EF25D4">
        <w:trPr>
          <w:jc w:val="center"/>
        </w:trPr>
        <w:tc>
          <w:tcPr>
            <w:tcW w:w="421" w:type="dxa"/>
            <w:vAlign w:val="center"/>
          </w:tcPr>
          <w:p w14:paraId="488CC32F" w14:textId="513D02E0" w:rsidR="009E4BBD" w:rsidRDefault="00C37E4F" w:rsidP="008E60E0">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5B28AE46" w14:textId="77777777" w:rsidR="009E4BBD" w:rsidRPr="006A6D63" w:rsidRDefault="009E4BBD" w:rsidP="008E60E0">
            <w:pPr>
              <w:snapToGrid w:val="0"/>
              <w:rPr>
                <w:rFonts w:asciiTheme="minorEastAsia" w:hAnsiTheme="minorEastAsia"/>
                <w:sz w:val="22"/>
              </w:rPr>
            </w:pPr>
            <w:r w:rsidRPr="00F6397D">
              <w:rPr>
                <w:rFonts w:asciiTheme="minorEastAsia" w:hAnsiTheme="minorEastAsia" w:hint="eastAsia"/>
                <w:sz w:val="22"/>
              </w:rPr>
              <w:t>里地里山空間の維持保全</w:t>
            </w:r>
          </w:p>
        </w:tc>
      </w:tr>
      <w:tr w:rsidR="009E4BBD" w14:paraId="434FC5DB" w14:textId="77777777" w:rsidTr="00EF25D4">
        <w:trPr>
          <w:jc w:val="center"/>
        </w:trPr>
        <w:tc>
          <w:tcPr>
            <w:tcW w:w="421" w:type="dxa"/>
            <w:vAlign w:val="center"/>
          </w:tcPr>
          <w:p w14:paraId="7264B244" w14:textId="57865F26" w:rsidR="009E4BBD" w:rsidRDefault="00C37E4F" w:rsidP="008E60E0">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1C17C195" w14:textId="77777777" w:rsidR="009E4BBD" w:rsidRDefault="009E4BBD" w:rsidP="008E60E0">
            <w:pPr>
              <w:snapToGrid w:val="0"/>
              <w:rPr>
                <w:rFonts w:asciiTheme="minorEastAsia" w:hAnsiTheme="minorEastAsia"/>
                <w:sz w:val="22"/>
              </w:rPr>
            </w:pPr>
            <w:r w:rsidRPr="00F6397D">
              <w:rPr>
                <w:rFonts w:asciiTheme="minorEastAsia" w:hAnsiTheme="minorEastAsia" w:hint="eastAsia"/>
                <w:sz w:val="22"/>
              </w:rPr>
              <w:t>都市空間におけるみどりの創出と連続性の確保</w:t>
            </w:r>
          </w:p>
        </w:tc>
      </w:tr>
      <w:tr w:rsidR="009E4BBD" w14:paraId="2D8C77AE" w14:textId="77777777" w:rsidTr="00EF25D4">
        <w:trPr>
          <w:jc w:val="center"/>
        </w:trPr>
        <w:tc>
          <w:tcPr>
            <w:tcW w:w="421" w:type="dxa"/>
            <w:vAlign w:val="center"/>
          </w:tcPr>
          <w:p w14:paraId="6666477C" w14:textId="20540528" w:rsidR="009E4BBD" w:rsidRDefault="00C37E4F" w:rsidP="008E60E0">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7CD15395" w14:textId="77777777" w:rsidR="009E4BBD" w:rsidRDefault="009E4BBD" w:rsidP="008E60E0">
            <w:pPr>
              <w:snapToGrid w:val="0"/>
              <w:rPr>
                <w:rFonts w:asciiTheme="minorEastAsia" w:hAnsiTheme="minorEastAsia"/>
                <w:sz w:val="22"/>
              </w:rPr>
            </w:pPr>
            <w:r w:rsidRPr="00F6397D">
              <w:rPr>
                <w:rFonts w:asciiTheme="minorEastAsia" w:hAnsiTheme="minorEastAsia" w:hint="eastAsia"/>
                <w:sz w:val="22"/>
              </w:rPr>
              <w:t>みどりのリノベーションによる魅力向上</w:t>
            </w:r>
          </w:p>
        </w:tc>
      </w:tr>
    </w:tbl>
    <w:p w14:paraId="37BD7AC9" w14:textId="47F1BA99" w:rsidR="00170449" w:rsidRDefault="00170449">
      <w:pPr>
        <w:spacing w:line="320" w:lineRule="exact"/>
        <w:rPr>
          <w:rFonts w:asciiTheme="minorEastAsia" w:hAnsiTheme="minorEastAsia"/>
          <w:sz w:val="22"/>
        </w:rPr>
      </w:pPr>
    </w:p>
    <w:tbl>
      <w:tblPr>
        <w:tblStyle w:val="a3"/>
        <w:tblW w:w="8646" w:type="dxa"/>
        <w:tblInd w:w="421" w:type="dxa"/>
        <w:tblLook w:val="04A0" w:firstRow="1" w:lastRow="0" w:firstColumn="1" w:lastColumn="0" w:noHBand="0" w:noVBand="1"/>
      </w:tblPr>
      <w:tblGrid>
        <w:gridCol w:w="8646"/>
      </w:tblGrid>
      <w:tr w:rsidR="00093C09" w:rsidRPr="00170449" w14:paraId="07AE68CC" w14:textId="77777777" w:rsidTr="005A58AD">
        <w:trPr>
          <w:trHeight w:val="363"/>
        </w:trPr>
        <w:tc>
          <w:tcPr>
            <w:tcW w:w="8646" w:type="dxa"/>
            <w:shd w:val="clear" w:color="auto" w:fill="D6E3BC" w:themeFill="accent3" w:themeFillTint="66"/>
            <w:vAlign w:val="center"/>
          </w:tcPr>
          <w:p w14:paraId="68E0807F" w14:textId="77777777" w:rsidR="00093C09" w:rsidRPr="00F51B38" w:rsidRDefault="00093C09" w:rsidP="00095EB3">
            <w:pPr>
              <w:spacing w:line="280" w:lineRule="exact"/>
              <w:jc w:val="left"/>
              <w:rPr>
                <w:sz w:val="22"/>
              </w:rPr>
            </w:pPr>
            <w:r w:rsidRPr="005C32DA">
              <w:rPr>
                <w:rFonts w:hint="eastAsia"/>
                <w:color w:val="000000" w:themeColor="text1"/>
                <w:szCs w:val="21"/>
              </w:rPr>
              <w:t>（コラム）山と水辺の魅力あふれるみどりづくり</w:t>
            </w:r>
          </w:p>
        </w:tc>
      </w:tr>
      <w:tr w:rsidR="00093C09" w14:paraId="7AB807B6" w14:textId="77777777" w:rsidTr="00714961">
        <w:trPr>
          <w:trHeight w:val="4065"/>
        </w:trPr>
        <w:tc>
          <w:tcPr>
            <w:tcW w:w="8646" w:type="dxa"/>
          </w:tcPr>
          <w:p w14:paraId="48F719B9" w14:textId="36755E3B" w:rsidR="00093C09" w:rsidRPr="000F229C" w:rsidRDefault="00093C09" w:rsidP="00982041">
            <w:pPr>
              <w:spacing w:line="280" w:lineRule="exact"/>
              <w:ind w:leftChars="13" w:left="34" w:hangingChars="3" w:hanging="7"/>
              <w:rPr>
                <w:color w:val="000000" w:themeColor="text1"/>
                <w:sz w:val="20"/>
                <w:szCs w:val="20"/>
              </w:rPr>
            </w:pPr>
            <w:r w:rsidRPr="000F229C">
              <w:rPr>
                <w:rFonts w:hint="eastAsia"/>
                <w:color w:val="000000" w:themeColor="text1"/>
                <w:sz w:val="22"/>
              </w:rPr>
              <w:t xml:space="preserve">　</w:t>
            </w:r>
            <w:r w:rsidRPr="000F229C">
              <w:rPr>
                <w:rFonts w:hint="eastAsia"/>
                <w:color w:val="000000" w:themeColor="text1"/>
                <w:sz w:val="20"/>
                <w:szCs w:val="20"/>
              </w:rPr>
              <w:t>近隣市や関係団体と連携し、河川施設の整備と併せて、新たな賑わいの場を整備し、都市</w:t>
            </w:r>
            <w:r w:rsidR="00224BE0" w:rsidRPr="000F229C">
              <w:rPr>
                <w:rFonts w:hint="eastAsia"/>
                <w:color w:val="000000" w:themeColor="text1"/>
                <w:sz w:val="20"/>
                <w:szCs w:val="20"/>
              </w:rPr>
              <w:t>力</w:t>
            </w:r>
            <w:r w:rsidRPr="000F229C">
              <w:rPr>
                <w:rFonts w:hint="eastAsia"/>
                <w:color w:val="000000" w:themeColor="text1"/>
                <w:sz w:val="20"/>
                <w:szCs w:val="20"/>
              </w:rPr>
              <w:t>を高める魅力のあるみどり、水辺づくりを進めている。</w:t>
            </w:r>
          </w:p>
          <w:p w14:paraId="4D530191" w14:textId="0C25FB3D" w:rsidR="00140D0B" w:rsidRPr="00B44B3E" w:rsidRDefault="00140D0B" w:rsidP="00095EB3">
            <w:pPr>
              <w:spacing w:line="280" w:lineRule="exact"/>
              <w:rPr>
                <w:color w:val="FF0000"/>
                <w:sz w:val="20"/>
                <w:szCs w:val="20"/>
              </w:rPr>
            </w:pPr>
          </w:p>
          <w:p w14:paraId="6F23BD86" w14:textId="282409DC" w:rsidR="00D0028F" w:rsidRDefault="004D6836" w:rsidP="00D0028F">
            <w:pPr>
              <w:spacing w:line="280" w:lineRule="exact"/>
              <w:rPr>
                <w:sz w:val="20"/>
                <w:szCs w:val="20"/>
              </w:rPr>
            </w:pPr>
            <w:r w:rsidRPr="00B44B3E">
              <w:rPr>
                <w:noProof/>
                <w:color w:val="FF0000"/>
              </w:rPr>
              <mc:AlternateContent>
                <mc:Choice Requires="wps">
                  <w:drawing>
                    <wp:anchor distT="0" distB="0" distL="114300" distR="114300" simplePos="0" relativeHeight="251658334" behindDoc="0" locked="0" layoutInCell="1" allowOverlap="1" wp14:anchorId="58CA7416" wp14:editId="205C101B">
                      <wp:simplePos x="0" y="0"/>
                      <wp:positionH relativeFrom="column">
                        <wp:posOffset>517085</wp:posOffset>
                      </wp:positionH>
                      <wp:positionV relativeFrom="paragraph">
                        <wp:posOffset>170718</wp:posOffset>
                      </wp:positionV>
                      <wp:extent cx="1744980" cy="232117"/>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1744980"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3E5582" w14:textId="672B0A5D" w:rsidR="008A635A" w:rsidRPr="00F51B38" w:rsidRDefault="008A635A" w:rsidP="008A635A">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ダム整備と併せた魅力づくり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A7416" id="正方形/長方形 30" o:spid="_x0000_s1076" style="position:absolute;left:0;text-align:left;margin-left:40.7pt;margin-top:13.45pt;width:137.4pt;height:18.3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" filled="f" stroked="f" strokeweight="2pt">
                      <v:textbox>
                        <w:txbxContent>
                          <w:p w14:paraId="4D3E5582" w14:textId="672B0A5D" w:rsidR="008A635A" w:rsidRPr="00F51B38" w:rsidRDefault="008A635A" w:rsidP="008A635A">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ダム整備と併せた魅力づくり</w:t>
                            </w:r>
                          </w:p>
                        </w:txbxContent>
                      </v:textbox>
                    </v:rect>
                  </w:pict>
                </mc:Fallback>
              </mc:AlternateContent>
            </w:r>
            <w:r w:rsidRPr="00B44B3E">
              <w:rPr>
                <w:noProof/>
                <w:color w:val="FF0000"/>
              </w:rPr>
              <mc:AlternateContent>
                <mc:Choice Requires="wps">
                  <w:drawing>
                    <wp:anchor distT="0" distB="0" distL="114300" distR="114300" simplePos="0" relativeHeight="251658335" behindDoc="0" locked="0" layoutInCell="1" allowOverlap="1" wp14:anchorId="089C8609" wp14:editId="06E2B0B5">
                      <wp:simplePos x="0" y="0"/>
                      <wp:positionH relativeFrom="column">
                        <wp:posOffset>3035935</wp:posOffset>
                      </wp:positionH>
                      <wp:positionV relativeFrom="paragraph">
                        <wp:posOffset>164025</wp:posOffset>
                      </wp:positionV>
                      <wp:extent cx="1943735" cy="232117"/>
                      <wp:effectExtent l="0" t="0" r="0" b="0"/>
                      <wp:wrapNone/>
                      <wp:docPr id="48" name="正方形/長方形 48"/>
                      <wp:cNvGraphicFramePr/>
                      <a:graphic xmlns:a="http://schemas.openxmlformats.org/drawingml/2006/main">
                        <a:graphicData uri="http://schemas.microsoft.com/office/word/2010/wordprocessingShape">
                          <wps:wsp>
                            <wps:cNvSpPr/>
                            <wps:spPr>
                              <a:xfrm>
                                <a:off x="0" y="0"/>
                                <a:ext cx="1943735"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CE7E3" w14:textId="0E51E673" w:rsidR="004D6836" w:rsidRPr="00F51B38" w:rsidRDefault="004D6836" w:rsidP="004D6836">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ロケーションを活かした河川整備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C8609" id="正方形/長方形 48" o:spid="_x0000_s1077" style="position:absolute;left:0;text-align:left;margin-left:239.05pt;margin-top:12.9pt;width:153.05pt;height:18.3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" filled="f" stroked="f" strokeweight="2pt">
                      <v:textbox>
                        <w:txbxContent>
                          <w:p w14:paraId="4C0CE7E3" w14:textId="0E51E673" w:rsidR="004D6836" w:rsidRPr="00F51B38" w:rsidRDefault="004D6836" w:rsidP="004D6836">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ロケーションを活かした河川整備</w:t>
                            </w:r>
                          </w:p>
                        </w:txbxContent>
                      </v:textbox>
                    </v:rect>
                  </w:pict>
                </mc:Fallback>
              </mc:AlternateContent>
            </w:r>
            <w:r w:rsidR="00D0028F">
              <w:rPr>
                <w:rFonts w:hint="eastAsia"/>
                <w:sz w:val="20"/>
                <w:szCs w:val="20"/>
              </w:rPr>
              <w:t>＜</w:t>
            </w:r>
            <w:r w:rsidR="00D0028F" w:rsidRPr="000E2B0F">
              <w:rPr>
                <w:rFonts w:hint="eastAsia"/>
                <w:sz w:val="20"/>
                <w:szCs w:val="20"/>
              </w:rPr>
              <w:t>事例紹介</w:t>
            </w:r>
            <w:r w:rsidR="00D0028F">
              <w:rPr>
                <w:rFonts w:hint="eastAsia"/>
                <w:sz w:val="20"/>
                <w:szCs w:val="20"/>
              </w:rPr>
              <w:t>＞</w:t>
            </w:r>
          </w:p>
          <w:p w14:paraId="2F4E252D" w14:textId="29D12603" w:rsidR="004D6836" w:rsidRDefault="004D6836" w:rsidP="00D0028F">
            <w:pPr>
              <w:spacing w:line="280" w:lineRule="exact"/>
              <w:rPr>
                <w:sz w:val="20"/>
                <w:szCs w:val="20"/>
              </w:rPr>
            </w:pPr>
          </w:p>
          <w:p w14:paraId="4840BDE1" w14:textId="516DCD55" w:rsidR="008A635A" w:rsidRPr="000E2B0F" w:rsidRDefault="004D6836" w:rsidP="00D0028F">
            <w:pPr>
              <w:spacing w:line="280" w:lineRule="exact"/>
              <w:rPr>
                <w:sz w:val="20"/>
                <w:szCs w:val="20"/>
              </w:rPr>
            </w:pPr>
            <w:r w:rsidRPr="00B44B3E">
              <w:rPr>
                <w:noProof/>
                <w:color w:val="FF0000"/>
              </w:rPr>
              <w:drawing>
                <wp:anchor distT="0" distB="0" distL="114300" distR="114300" simplePos="0" relativeHeight="251658291" behindDoc="0" locked="0" layoutInCell="1" allowOverlap="1" wp14:anchorId="010CD4EC" wp14:editId="41A1BB83">
                  <wp:simplePos x="0" y="0"/>
                  <wp:positionH relativeFrom="column">
                    <wp:posOffset>2950991</wp:posOffset>
                  </wp:positionH>
                  <wp:positionV relativeFrom="paragraph">
                    <wp:posOffset>19978</wp:posOffset>
                  </wp:positionV>
                  <wp:extent cx="2094230" cy="1409700"/>
                  <wp:effectExtent l="0" t="0" r="1270" b="0"/>
                  <wp:wrapSquare wrapText="bothSides"/>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9423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4B3E">
              <w:rPr>
                <w:noProof/>
                <w:color w:val="FF0000"/>
              </w:rPr>
              <w:drawing>
                <wp:anchor distT="0" distB="0" distL="114300" distR="114300" simplePos="0" relativeHeight="251658327" behindDoc="0" locked="0" layoutInCell="1" allowOverlap="1" wp14:anchorId="12D32AE2" wp14:editId="74A36D6C">
                  <wp:simplePos x="0" y="0"/>
                  <wp:positionH relativeFrom="column">
                    <wp:posOffset>483235</wp:posOffset>
                  </wp:positionH>
                  <wp:positionV relativeFrom="paragraph">
                    <wp:posOffset>18415</wp:posOffset>
                  </wp:positionV>
                  <wp:extent cx="1905635" cy="1429385"/>
                  <wp:effectExtent l="0" t="0" r="0" b="0"/>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05635" cy="1429385"/>
                          </a:xfrm>
                          <a:prstGeom prst="rect">
                            <a:avLst/>
                          </a:prstGeom>
                        </pic:spPr>
                      </pic:pic>
                    </a:graphicData>
                  </a:graphic>
                  <wp14:sizeRelH relativeFrom="margin">
                    <wp14:pctWidth>0</wp14:pctWidth>
                  </wp14:sizeRelH>
                  <wp14:sizeRelV relativeFrom="margin">
                    <wp14:pctHeight>0</wp14:pctHeight>
                  </wp14:sizeRelV>
                </wp:anchor>
              </w:drawing>
            </w:r>
          </w:p>
          <w:p w14:paraId="5E4EF7EF" w14:textId="7F0DD9E9" w:rsidR="00093C09" w:rsidRPr="00B44B3E" w:rsidRDefault="00093C09" w:rsidP="00095EB3">
            <w:pPr>
              <w:spacing w:line="280" w:lineRule="exact"/>
              <w:rPr>
                <w:color w:val="FF0000"/>
              </w:rPr>
            </w:pPr>
          </w:p>
          <w:p w14:paraId="168A7061" w14:textId="77777777" w:rsidR="00093C09" w:rsidRPr="00B44B3E" w:rsidRDefault="00093C09" w:rsidP="00095EB3">
            <w:pPr>
              <w:spacing w:line="280" w:lineRule="exact"/>
              <w:ind w:leftChars="13" w:left="880" w:hangingChars="406" w:hanging="853"/>
              <w:rPr>
                <w:color w:val="FF0000"/>
              </w:rPr>
            </w:pPr>
            <w:r w:rsidRPr="00B44B3E">
              <w:rPr>
                <w:rFonts w:hint="eastAsia"/>
                <w:color w:val="FF0000"/>
              </w:rPr>
              <w:t xml:space="preserve">　</w:t>
            </w:r>
          </w:p>
          <w:p w14:paraId="580609EF" w14:textId="23FC8E06" w:rsidR="00093C09" w:rsidRPr="00B44B3E" w:rsidRDefault="00140D0B" w:rsidP="00095EB3">
            <w:pPr>
              <w:spacing w:line="280" w:lineRule="exact"/>
              <w:ind w:leftChars="13" w:left="880" w:hangingChars="406" w:hanging="853"/>
              <w:rPr>
                <w:color w:val="FF0000"/>
              </w:rPr>
            </w:pPr>
            <w:r w:rsidRPr="00B44B3E">
              <w:rPr>
                <w:noProof/>
                <w:color w:val="FF0000"/>
              </w:rPr>
              <mc:AlternateContent>
                <mc:Choice Requires="wps">
                  <w:drawing>
                    <wp:anchor distT="0" distB="0" distL="114300" distR="114300" simplePos="0" relativeHeight="251658289" behindDoc="0" locked="0" layoutInCell="1" allowOverlap="1" wp14:anchorId="6A6FAEC5" wp14:editId="3CA9CA76">
                      <wp:simplePos x="0" y="0"/>
                      <wp:positionH relativeFrom="column">
                        <wp:posOffset>483235</wp:posOffset>
                      </wp:positionH>
                      <wp:positionV relativeFrom="paragraph">
                        <wp:posOffset>869022</wp:posOffset>
                      </wp:positionV>
                      <wp:extent cx="1744980" cy="323557"/>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1744980" cy="3235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3AC9CF" w14:textId="327FF62D" w:rsidR="00093C09" w:rsidRPr="00F51B38" w:rsidRDefault="00093C09" w:rsidP="008A635A">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安威川ダム・ダムパークいばきた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FAEC5" id="正方形/長方形 51" o:spid="_x0000_s1078" style="position:absolute;left:0;text-align:left;margin-left:38.05pt;margin-top:68.45pt;width:137.4pt;height:25.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" filled="f" stroked="f" strokeweight="2pt">
                      <v:textbox>
                        <w:txbxContent>
                          <w:p w14:paraId="713AC9CF" w14:textId="327FF62D" w:rsidR="00093C09" w:rsidRPr="00F51B38" w:rsidRDefault="00093C09" w:rsidP="008A635A">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安威川ダム・ダムパークいばきた</w:t>
                            </w:r>
                          </w:p>
                        </w:txbxContent>
                      </v:textbox>
                    </v:rect>
                  </w:pict>
                </mc:Fallback>
              </mc:AlternateContent>
            </w:r>
            <w:r w:rsidRPr="00B44B3E">
              <w:rPr>
                <w:noProof/>
                <w:color w:val="FF0000"/>
              </w:rPr>
              <mc:AlternateContent>
                <mc:Choice Requires="wps">
                  <w:drawing>
                    <wp:anchor distT="0" distB="0" distL="114300" distR="114300" simplePos="0" relativeHeight="251658290" behindDoc="0" locked="0" layoutInCell="1" allowOverlap="1" wp14:anchorId="1CA65299" wp14:editId="58C8DF04">
                      <wp:simplePos x="0" y="0"/>
                      <wp:positionH relativeFrom="column">
                        <wp:posOffset>2951903</wp:posOffset>
                      </wp:positionH>
                      <wp:positionV relativeFrom="paragraph">
                        <wp:posOffset>883285</wp:posOffset>
                      </wp:positionV>
                      <wp:extent cx="1943735" cy="464820"/>
                      <wp:effectExtent l="0" t="0" r="0" b="0"/>
                      <wp:wrapNone/>
                      <wp:docPr id="54" name="正方形/長方形 54"/>
                      <wp:cNvGraphicFramePr/>
                      <a:graphic xmlns:a="http://schemas.openxmlformats.org/drawingml/2006/main">
                        <a:graphicData uri="http://schemas.microsoft.com/office/word/2010/wordprocessingShape">
                          <wps:wsp>
                            <wps:cNvSpPr/>
                            <wps:spPr>
                              <a:xfrm>
                                <a:off x="0" y="0"/>
                                <a:ext cx="1943735" cy="4648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F8561F" w14:textId="77777777" w:rsidR="00093C09" w:rsidRDefault="00093C09" w:rsidP="00093C0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千里川かわまちづくり</w:t>
                                  </w:r>
                                </w:p>
                                <w:p w14:paraId="4C0CA9C5" w14:textId="6D61AB56" w:rsidR="00093C09" w:rsidRPr="00F51B38" w:rsidRDefault="00093C09" w:rsidP="00093C09">
                                  <w:pPr>
                                    <w:spacing w:line="180" w:lineRule="exact"/>
                                    <w:jc w:val="center"/>
                                    <w:rPr>
                                      <w:rFonts w:asciiTheme="minorEastAsia" w:hAnsiTheme="minorEastAsia"/>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65299" id="正方形/長方形 54" o:spid="_x0000_s1079" style="position:absolute;left:0;text-align:left;margin-left:232.45pt;margin-top:69.55pt;width:153.05pt;height:36.6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" filled="f" stroked="f" strokeweight="2pt">
                      <v:textbox>
                        <w:txbxContent>
                          <w:p w14:paraId="42F8561F" w14:textId="77777777" w:rsidR="00093C09" w:rsidRDefault="00093C09" w:rsidP="00093C0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千里川かわまちづくり</w:t>
                            </w:r>
                          </w:p>
                          <w:p w14:paraId="4C0CA9C5" w14:textId="6D61AB56" w:rsidR="00093C09" w:rsidRPr="00F51B38" w:rsidRDefault="00093C09" w:rsidP="00093C09">
                            <w:pPr>
                              <w:spacing w:line="180" w:lineRule="exact"/>
                              <w:jc w:val="center"/>
                              <w:rPr>
                                <w:rFonts w:asciiTheme="minorEastAsia" w:hAnsiTheme="minorEastAsia"/>
                                <w:color w:val="000000" w:themeColor="text1"/>
                                <w:sz w:val="16"/>
                                <w:szCs w:val="16"/>
                              </w:rPr>
                            </w:pPr>
                          </w:p>
                        </w:txbxContent>
                      </v:textbox>
                    </v:rect>
                  </w:pict>
                </mc:Fallback>
              </mc:AlternateContent>
            </w:r>
            <w:r w:rsidR="00093C09" w:rsidRPr="00B44B3E">
              <w:rPr>
                <w:rFonts w:hint="eastAsia"/>
                <w:color w:val="FF0000"/>
              </w:rPr>
              <w:t xml:space="preserve">　</w:t>
            </w:r>
          </w:p>
        </w:tc>
      </w:tr>
    </w:tbl>
    <w:p w14:paraId="46976239" w14:textId="255771EE" w:rsidR="00714961" w:rsidRDefault="00714961" w:rsidP="00713708">
      <w:pPr>
        <w:spacing w:line="320" w:lineRule="exact"/>
        <w:rPr>
          <w:rFonts w:asciiTheme="minorEastAsia" w:hAnsiTheme="minorEastAsia"/>
          <w:sz w:val="22"/>
        </w:rPr>
      </w:pPr>
    </w:p>
    <w:p w14:paraId="26BA8F81" w14:textId="68A5B53C" w:rsidR="005C32DA" w:rsidRDefault="005C32DA" w:rsidP="00713708">
      <w:pPr>
        <w:spacing w:line="320" w:lineRule="exact"/>
        <w:rPr>
          <w:rFonts w:asciiTheme="minorEastAsia" w:hAnsiTheme="minorEastAsia"/>
          <w:sz w:val="22"/>
        </w:rPr>
      </w:pPr>
    </w:p>
    <w:p w14:paraId="3826B8B5" w14:textId="77777777" w:rsidR="005C32DA" w:rsidRDefault="005C32DA" w:rsidP="00713708">
      <w:pPr>
        <w:spacing w:line="320" w:lineRule="exact"/>
        <w:rPr>
          <w:rFonts w:asciiTheme="minorEastAsia" w:hAnsiTheme="minorEastAsia"/>
          <w:sz w:val="22"/>
        </w:rPr>
      </w:pPr>
    </w:p>
    <w:tbl>
      <w:tblPr>
        <w:tblStyle w:val="a3"/>
        <w:tblW w:w="8720" w:type="dxa"/>
        <w:tblInd w:w="357" w:type="dxa"/>
        <w:tblLook w:val="04A0" w:firstRow="1" w:lastRow="0" w:firstColumn="1" w:lastColumn="0" w:noHBand="0" w:noVBand="1"/>
      </w:tblPr>
      <w:tblGrid>
        <w:gridCol w:w="8720"/>
      </w:tblGrid>
      <w:tr w:rsidR="00713708" w:rsidRPr="00274C3A" w14:paraId="174152B8" w14:textId="77777777" w:rsidTr="00A25896">
        <w:trPr>
          <w:trHeight w:val="363"/>
        </w:trPr>
        <w:tc>
          <w:tcPr>
            <w:tcW w:w="8720" w:type="dxa"/>
            <w:shd w:val="clear" w:color="auto" w:fill="D6E3BC" w:themeFill="accent3" w:themeFillTint="66"/>
            <w:vAlign w:val="center"/>
          </w:tcPr>
          <w:p w14:paraId="46A085FF" w14:textId="77777777" w:rsidR="00713708" w:rsidRPr="00274C3A" w:rsidRDefault="00713708" w:rsidP="00A25896">
            <w:pPr>
              <w:spacing w:line="320" w:lineRule="exact"/>
              <w:rPr>
                <w:rFonts w:asciiTheme="minorEastAsia" w:hAnsiTheme="minorEastAsia"/>
                <w:color w:val="FF0000"/>
                <w:sz w:val="22"/>
              </w:rPr>
            </w:pPr>
            <w:r w:rsidRPr="005C32DA">
              <w:rPr>
                <w:rFonts w:asciiTheme="minorEastAsia" w:hAnsiTheme="minorEastAsia" w:hint="eastAsia"/>
                <w:color w:val="000000" w:themeColor="text1"/>
                <w:sz w:val="20"/>
                <w:szCs w:val="20"/>
              </w:rPr>
              <w:lastRenderedPageBreak/>
              <w:t>（コラム）都市部におけるみどりの創出</w:t>
            </w:r>
          </w:p>
        </w:tc>
      </w:tr>
      <w:tr w:rsidR="00713708" w:rsidRPr="00274C3A" w14:paraId="534A6D8F" w14:textId="77777777" w:rsidTr="00714961">
        <w:trPr>
          <w:trHeight w:val="4526"/>
        </w:trPr>
        <w:tc>
          <w:tcPr>
            <w:tcW w:w="8720" w:type="dxa"/>
          </w:tcPr>
          <w:p w14:paraId="400F1078" w14:textId="4A7DB7A2" w:rsidR="00713708" w:rsidRPr="000F229C" w:rsidRDefault="00713708" w:rsidP="00714961">
            <w:pPr>
              <w:spacing w:line="280" w:lineRule="exact"/>
              <w:ind w:firstLineChars="100" w:firstLine="200"/>
              <w:rPr>
                <w:rFonts w:asciiTheme="minorEastAsia" w:hAnsiTheme="minorEastAsia"/>
                <w:color w:val="000000" w:themeColor="text1"/>
                <w:sz w:val="20"/>
                <w:szCs w:val="20"/>
              </w:rPr>
            </w:pPr>
            <w:r w:rsidRPr="000F229C">
              <w:rPr>
                <w:rFonts w:asciiTheme="minorEastAsia" w:hAnsiTheme="minorEastAsia" w:hint="eastAsia"/>
                <w:color w:val="000000" w:themeColor="text1"/>
                <w:sz w:val="20"/>
                <w:szCs w:val="20"/>
              </w:rPr>
              <w:t>2024年（令和</w:t>
            </w:r>
            <w:r w:rsidRPr="000F229C">
              <w:rPr>
                <w:rFonts w:asciiTheme="minorEastAsia" w:hAnsiTheme="minorEastAsia"/>
                <w:color w:val="000000" w:themeColor="text1"/>
                <w:sz w:val="20"/>
                <w:szCs w:val="20"/>
              </w:rPr>
              <w:t>６年</w:t>
            </w:r>
            <w:r w:rsidRPr="000F229C">
              <w:rPr>
                <w:rFonts w:asciiTheme="minorEastAsia" w:hAnsiTheme="minorEastAsia" w:hint="eastAsia"/>
                <w:color w:val="000000" w:themeColor="text1"/>
                <w:sz w:val="20"/>
                <w:szCs w:val="20"/>
              </w:rPr>
              <w:t>）に、うめきた</w:t>
            </w:r>
            <w:r w:rsidRPr="000F229C">
              <w:rPr>
                <w:rFonts w:asciiTheme="minorEastAsia" w:hAnsiTheme="minorEastAsia"/>
                <w:color w:val="000000" w:themeColor="text1"/>
                <w:sz w:val="20"/>
                <w:szCs w:val="20"/>
              </w:rPr>
              <w:t>２期</w:t>
            </w:r>
            <w:r w:rsidRPr="000F229C">
              <w:rPr>
                <w:rFonts w:asciiTheme="minorEastAsia" w:hAnsiTheme="minorEastAsia" w:hint="eastAsia"/>
                <w:color w:val="000000" w:themeColor="text1"/>
                <w:sz w:val="20"/>
                <w:szCs w:val="20"/>
              </w:rPr>
              <w:t>区域にグラングリーン大阪が先行まちびらきし、</w:t>
            </w:r>
            <w:r w:rsidRPr="000F229C">
              <w:rPr>
                <w:rFonts w:asciiTheme="minorEastAsia" w:hAnsiTheme="minorEastAsia"/>
                <w:color w:val="000000" w:themeColor="text1"/>
                <w:sz w:val="20"/>
                <w:szCs w:val="20"/>
              </w:rPr>
              <w:t>「みどり」と「イノベーション」の融合</w:t>
            </w:r>
            <w:r w:rsidRPr="000F229C">
              <w:rPr>
                <w:rFonts w:asciiTheme="minorEastAsia" w:hAnsiTheme="minorEastAsia" w:hint="eastAsia"/>
                <w:color w:val="000000" w:themeColor="text1"/>
                <w:sz w:val="20"/>
                <w:szCs w:val="20"/>
              </w:rPr>
              <w:t>拠点の形成に</w:t>
            </w:r>
            <w:r w:rsidRPr="000F229C">
              <w:rPr>
                <w:rFonts w:asciiTheme="minorEastAsia" w:hAnsiTheme="minorEastAsia"/>
                <w:color w:val="000000" w:themeColor="text1"/>
                <w:sz w:val="20"/>
                <w:szCs w:val="20"/>
              </w:rPr>
              <w:t>向け、</w:t>
            </w:r>
            <w:r w:rsidR="00001895" w:rsidRPr="000F229C">
              <w:rPr>
                <w:rFonts w:asciiTheme="minorEastAsia" w:hAnsiTheme="minorEastAsia" w:hint="eastAsia"/>
                <w:color w:val="000000" w:themeColor="text1"/>
                <w:sz w:val="20"/>
                <w:szCs w:val="20"/>
              </w:rPr>
              <w:t>都市</w:t>
            </w:r>
            <w:r w:rsidRPr="000F229C">
              <w:rPr>
                <w:rFonts w:asciiTheme="minorEastAsia" w:hAnsiTheme="minorEastAsia" w:hint="eastAsia"/>
                <w:color w:val="000000" w:themeColor="text1"/>
                <w:sz w:val="20"/>
                <w:szCs w:val="20"/>
              </w:rPr>
              <w:t>公園等の基盤整備事業を</w:t>
            </w:r>
            <w:r w:rsidR="00001895" w:rsidRPr="000F229C">
              <w:rPr>
                <w:rFonts w:asciiTheme="minorEastAsia" w:hAnsiTheme="minorEastAsia" w:hint="eastAsia"/>
                <w:color w:val="000000" w:themeColor="text1"/>
                <w:sz w:val="20"/>
                <w:szCs w:val="20"/>
              </w:rPr>
              <w:t>進める</w:t>
            </w:r>
            <w:r w:rsidRPr="000F229C">
              <w:rPr>
                <w:rFonts w:asciiTheme="minorEastAsia" w:hAnsiTheme="minorEastAsia" w:hint="eastAsia"/>
                <w:color w:val="000000" w:themeColor="text1"/>
                <w:sz w:val="20"/>
                <w:szCs w:val="20"/>
              </w:rPr>
              <w:t>とともに、イノベーション創出機能の核となる総合コーディネート機関を設立するなど官民連携した</w:t>
            </w:r>
            <w:r w:rsidRPr="000F229C">
              <w:rPr>
                <w:rFonts w:asciiTheme="minorEastAsia" w:hAnsiTheme="minorEastAsia"/>
                <w:color w:val="000000" w:themeColor="text1"/>
                <w:sz w:val="20"/>
                <w:szCs w:val="20"/>
              </w:rPr>
              <w:t>取組を</w:t>
            </w:r>
            <w:r w:rsidR="00214953" w:rsidRPr="000F229C">
              <w:rPr>
                <w:rFonts w:asciiTheme="minorEastAsia" w:hAnsiTheme="minorEastAsia" w:hint="eastAsia"/>
                <w:color w:val="000000" w:themeColor="text1"/>
                <w:sz w:val="20"/>
                <w:szCs w:val="20"/>
              </w:rPr>
              <w:t>展開し</w:t>
            </w:r>
            <w:r w:rsidRPr="000F229C">
              <w:rPr>
                <w:rFonts w:asciiTheme="minorEastAsia" w:hAnsiTheme="minorEastAsia"/>
                <w:color w:val="000000" w:themeColor="text1"/>
                <w:sz w:val="20"/>
                <w:szCs w:val="20"/>
              </w:rPr>
              <w:t>ている</w:t>
            </w:r>
            <w:r w:rsidRPr="000F229C">
              <w:rPr>
                <w:rFonts w:asciiTheme="minorEastAsia" w:hAnsiTheme="minorEastAsia" w:hint="eastAsia"/>
                <w:color w:val="000000" w:themeColor="text1"/>
                <w:sz w:val="20"/>
                <w:szCs w:val="20"/>
              </w:rPr>
              <w:t>。</w:t>
            </w:r>
          </w:p>
          <w:p w14:paraId="1CF7AB34" w14:textId="17B34B84" w:rsidR="00713708" w:rsidRPr="00274C3A" w:rsidRDefault="006D41AD" w:rsidP="00A25896">
            <w:pPr>
              <w:spacing w:line="320" w:lineRule="exact"/>
              <w:rPr>
                <w:rFonts w:asciiTheme="minorEastAsia" w:hAnsiTheme="minorEastAsia"/>
                <w:color w:val="FF0000"/>
                <w:sz w:val="22"/>
              </w:rPr>
            </w:pPr>
            <w:r>
              <w:rPr>
                <w:noProof/>
              </w:rPr>
              <w:drawing>
                <wp:anchor distT="0" distB="0" distL="114300" distR="114300" simplePos="0" relativeHeight="251658328" behindDoc="0" locked="0" layoutInCell="1" allowOverlap="1" wp14:anchorId="3C0DE925" wp14:editId="2D20879A">
                  <wp:simplePos x="0" y="0"/>
                  <wp:positionH relativeFrom="column">
                    <wp:posOffset>1075193</wp:posOffset>
                  </wp:positionH>
                  <wp:positionV relativeFrom="paragraph">
                    <wp:posOffset>143703</wp:posOffset>
                  </wp:positionV>
                  <wp:extent cx="2965837" cy="1661823"/>
                  <wp:effectExtent l="0" t="0" r="6350" b="0"/>
                  <wp:wrapNone/>
                  <wp:docPr id="816980448" name="図 81698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0484" t="7404" r="8301" b="16611"/>
                          <a:stretch/>
                        </pic:blipFill>
                        <pic:spPr bwMode="auto">
                          <a:xfrm>
                            <a:off x="0" y="0"/>
                            <a:ext cx="2966596" cy="16622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3708" w:rsidRPr="00274C3A">
              <w:rPr>
                <w:rFonts w:asciiTheme="minorEastAsia" w:hAnsiTheme="minorEastAsia" w:hint="eastAsia"/>
                <w:color w:val="FF0000"/>
                <w:sz w:val="22"/>
              </w:rPr>
              <w:t xml:space="preserve">　</w:t>
            </w:r>
          </w:p>
          <w:p w14:paraId="2D673D9C" w14:textId="012C3329" w:rsidR="00713708" w:rsidRPr="00274C3A" w:rsidRDefault="00713708" w:rsidP="00A25896">
            <w:pPr>
              <w:spacing w:line="320" w:lineRule="exact"/>
              <w:rPr>
                <w:rFonts w:asciiTheme="minorEastAsia" w:hAnsiTheme="minorEastAsia"/>
                <w:color w:val="FF0000"/>
                <w:sz w:val="22"/>
              </w:rPr>
            </w:pPr>
          </w:p>
          <w:p w14:paraId="6CB34E61" w14:textId="77777777" w:rsidR="00713708" w:rsidRPr="00274C3A" w:rsidRDefault="00713708" w:rsidP="00A25896">
            <w:pPr>
              <w:spacing w:line="320" w:lineRule="exact"/>
              <w:rPr>
                <w:rFonts w:asciiTheme="minorEastAsia" w:hAnsiTheme="minorEastAsia"/>
                <w:color w:val="FF0000"/>
                <w:sz w:val="22"/>
              </w:rPr>
            </w:pPr>
            <w:r w:rsidRPr="00274C3A">
              <w:rPr>
                <w:rFonts w:asciiTheme="minorEastAsia" w:hAnsiTheme="minorEastAsia" w:hint="eastAsia"/>
                <w:color w:val="FF0000"/>
                <w:sz w:val="22"/>
              </w:rPr>
              <w:t xml:space="preserve">　</w:t>
            </w:r>
          </w:p>
          <w:p w14:paraId="35D2CEBC" w14:textId="77777777" w:rsidR="00713708" w:rsidRPr="00274C3A" w:rsidRDefault="00713708" w:rsidP="00A25896">
            <w:pPr>
              <w:rPr>
                <w:rFonts w:asciiTheme="minorEastAsia" w:hAnsiTheme="minorEastAsia"/>
                <w:color w:val="FF0000"/>
                <w:sz w:val="22"/>
              </w:rPr>
            </w:pPr>
          </w:p>
          <w:p w14:paraId="7351C08F" w14:textId="77777777" w:rsidR="00713708" w:rsidRPr="00274C3A" w:rsidRDefault="00713708" w:rsidP="00A25896">
            <w:pPr>
              <w:rPr>
                <w:rFonts w:asciiTheme="minorEastAsia" w:hAnsiTheme="minorEastAsia"/>
                <w:color w:val="FF0000"/>
                <w:sz w:val="22"/>
              </w:rPr>
            </w:pPr>
          </w:p>
          <w:p w14:paraId="22552BFB" w14:textId="77777777" w:rsidR="00713708" w:rsidRPr="00274C3A" w:rsidRDefault="00713708" w:rsidP="00A25896">
            <w:pPr>
              <w:rPr>
                <w:rFonts w:asciiTheme="minorEastAsia" w:hAnsiTheme="minorEastAsia"/>
                <w:color w:val="FF0000"/>
                <w:sz w:val="22"/>
              </w:rPr>
            </w:pPr>
          </w:p>
          <w:p w14:paraId="388503BE" w14:textId="77777777" w:rsidR="00713708" w:rsidRPr="00274C3A" w:rsidRDefault="00713708" w:rsidP="00A25896">
            <w:pPr>
              <w:rPr>
                <w:rFonts w:asciiTheme="minorEastAsia" w:hAnsiTheme="minorEastAsia"/>
                <w:color w:val="FF0000"/>
                <w:sz w:val="22"/>
              </w:rPr>
            </w:pPr>
          </w:p>
          <w:p w14:paraId="61ED5568" w14:textId="77777777" w:rsidR="00713708" w:rsidRPr="00274C3A" w:rsidRDefault="00713708" w:rsidP="00A25896">
            <w:pPr>
              <w:rPr>
                <w:rFonts w:asciiTheme="minorEastAsia" w:hAnsiTheme="minorEastAsia"/>
                <w:color w:val="FF0000"/>
                <w:sz w:val="22"/>
              </w:rPr>
            </w:pPr>
          </w:p>
          <w:p w14:paraId="68F25843" w14:textId="77777777" w:rsidR="00713708" w:rsidRPr="00274C3A" w:rsidRDefault="00713708" w:rsidP="00A25896">
            <w:pPr>
              <w:rPr>
                <w:rFonts w:asciiTheme="minorEastAsia" w:hAnsiTheme="minorEastAsia"/>
                <w:color w:val="FF0000"/>
                <w:sz w:val="22"/>
              </w:rPr>
            </w:pPr>
            <w:r w:rsidRPr="00274C3A">
              <w:rPr>
                <w:rFonts w:asciiTheme="minorEastAsia" w:hAnsiTheme="minorEastAsia"/>
                <w:noProof/>
                <w:color w:val="FF0000"/>
                <w:sz w:val="22"/>
              </w:rPr>
              <mc:AlternateContent>
                <mc:Choice Requires="wps">
                  <w:drawing>
                    <wp:anchor distT="0" distB="0" distL="114300" distR="114300" simplePos="0" relativeHeight="251658284" behindDoc="0" locked="0" layoutInCell="1" allowOverlap="1" wp14:anchorId="6DDDA786" wp14:editId="53FEEF0B">
                      <wp:simplePos x="0" y="0"/>
                      <wp:positionH relativeFrom="column">
                        <wp:posOffset>1506882</wp:posOffset>
                      </wp:positionH>
                      <wp:positionV relativeFrom="paragraph">
                        <wp:posOffset>198700</wp:posOffset>
                      </wp:positionV>
                      <wp:extent cx="2104022" cy="342900"/>
                      <wp:effectExtent l="0" t="0" r="0" b="0"/>
                      <wp:wrapNone/>
                      <wp:docPr id="816980447" name="正方形/長方形 816980447"/>
                      <wp:cNvGraphicFramePr/>
                      <a:graphic xmlns:a="http://schemas.openxmlformats.org/drawingml/2006/main">
                        <a:graphicData uri="http://schemas.microsoft.com/office/word/2010/wordprocessingShape">
                          <wps:wsp>
                            <wps:cNvSpPr/>
                            <wps:spPr>
                              <a:xfrm>
                                <a:off x="0" y="0"/>
                                <a:ext cx="2104022" cy="342900"/>
                              </a:xfrm>
                              <a:prstGeom prst="rect">
                                <a:avLst/>
                              </a:prstGeom>
                              <a:noFill/>
                              <a:ln w="25400" cap="flat" cmpd="sng" algn="ctr">
                                <a:noFill/>
                                <a:prstDash val="solid"/>
                              </a:ln>
                              <a:effectLst/>
                            </wps:spPr>
                            <wps:txbx>
                              <w:txbxContent>
                                <w:p w14:paraId="52174BE0" w14:textId="77777777" w:rsidR="00713708" w:rsidRDefault="00713708" w:rsidP="0071370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グラングリーン大阪</w:t>
                                  </w:r>
                                </w:p>
                                <w:p w14:paraId="62C6A3FE" w14:textId="52084126" w:rsidR="00713708" w:rsidRPr="00F51B38" w:rsidRDefault="00713708" w:rsidP="0071370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（提供：UR都市機構）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DDDA786" id="正方形/長方形 816980447" o:spid="_x0000_s1080" style="position:absolute;left:0;text-align:left;margin-left:118.65pt;margin-top:15.65pt;width:165.65pt;height:27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" filled="f" stroked="f" strokeweight="2pt">
                      <v:textbox style="mso-fit-shape-to-text:t">
                        <w:txbxContent>
                          <w:p w14:paraId="52174BE0" w14:textId="77777777" w:rsidR="00713708" w:rsidRDefault="00713708" w:rsidP="0071370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グラングリーン大阪</w:t>
                            </w:r>
                          </w:p>
                          <w:p w14:paraId="62C6A3FE" w14:textId="52084126" w:rsidR="00713708" w:rsidRPr="00F51B38" w:rsidRDefault="00713708" w:rsidP="0071370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（提供：UR都市機構）</w:t>
                            </w:r>
                          </w:p>
                        </w:txbxContent>
                      </v:textbox>
                    </v:rect>
                  </w:pict>
                </mc:Fallback>
              </mc:AlternateContent>
            </w:r>
          </w:p>
          <w:p w14:paraId="3430E83E" w14:textId="77777777" w:rsidR="00713708" w:rsidRPr="00274C3A" w:rsidRDefault="00713708" w:rsidP="00A25896">
            <w:pPr>
              <w:rPr>
                <w:rFonts w:asciiTheme="minorEastAsia" w:hAnsiTheme="minorEastAsia"/>
                <w:color w:val="FF0000"/>
                <w:sz w:val="22"/>
              </w:rPr>
            </w:pPr>
          </w:p>
        </w:tc>
      </w:tr>
    </w:tbl>
    <w:p w14:paraId="7B15DF7A" w14:textId="77777777" w:rsidR="00B224D6" w:rsidRDefault="00635AE3" w:rsidP="002D6093">
      <w:pPr>
        <w:spacing w:line="320" w:lineRule="exact"/>
        <w:rPr>
          <w:rFonts w:asciiTheme="minorEastAsia" w:hAnsiTheme="minorEastAsia"/>
          <w:sz w:val="22"/>
        </w:rPr>
      </w:pPr>
      <w:r w:rsidRPr="00F51B38">
        <w:rPr>
          <w:rFonts w:asciiTheme="minorEastAsia" w:hAnsiTheme="minorEastAsia" w:hint="eastAsia"/>
          <w:sz w:val="22"/>
        </w:rPr>
        <w:t xml:space="preserve">　　</w:t>
      </w:r>
    </w:p>
    <w:p w14:paraId="7B83CC8C" w14:textId="77777777" w:rsidR="008F4E99" w:rsidRDefault="008F4E99" w:rsidP="002D6093">
      <w:pPr>
        <w:spacing w:line="320" w:lineRule="exact"/>
        <w:rPr>
          <w:rFonts w:asciiTheme="minorEastAsia" w:hAnsiTheme="minorEastAsia"/>
          <w:sz w:val="22"/>
        </w:rPr>
      </w:pPr>
    </w:p>
    <w:p w14:paraId="003BE413" w14:textId="77777777" w:rsidR="008F4E99" w:rsidRPr="0057106F" w:rsidRDefault="008F4E99" w:rsidP="002D6093">
      <w:pPr>
        <w:spacing w:line="320" w:lineRule="exact"/>
        <w:rPr>
          <w:rFonts w:asciiTheme="minorEastAsia" w:hAnsiTheme="minorEastAsia"/>
          <w:sz w:val="22"/>
        </w:rPr>
      </w:pPr>
    </w:p>
    <w:tbl>
      <w:tblPr>
        <w:tblStyle w:val="a3"/>
        <w:tblW w:w="8720" w:type="dxa"/>
        <w:tblInd w:w="357" w:type="dxa"/>
        <w:tblLook w:val="04A0" w:firstRow="1" w:lastRow="0" w:firstColumn="1" w:lastColumn="0" w:noHBand="0" w:noVBand="1"/>
      </w:tblPr>
      <w:tblGrid>
        <w:gridCol w:w="8720"/>
      </w:tblGrid>
      <w:tr w:rsidR="00CF3ECF" w14:paraId="41A7774D" w14:textId="77777777" w:rsidTr="002B10E6">
        <w:trPr>
          <w:trHeight w:val="363"/>
        </w:trPr>
        <w:tc>
          <w:tcPr>
            <w:tcW w:w="8720" w:type="dxa"/>
            <w:shd w:val="clear" w:color="auto" w:fill="D6E3BC" w:themeFill="accent3" w:themeFillTint="66"/>
            <w:vAlign w:val="center"/>
          </w:tcPr>
          <w:p w14:paraId="112B3546" w14:textId="77777777" w:rsidR="00CF3ECF" w:rsidRPr="00136FE9" w:rsidRDefault="00CF3ECF" w:rsidP="002B10E6">
            <w:pPr>
              <w:spacing w:line="280" w:lineRule="exact"/>
              <w:jc w:val="left"/>
              <w:rPr>
                <w:sz w:val="20"/>
                <w:szCs w:val="20"/>
              </w:rPr>
            </w:pPr>
            <w:r w:rsidRPr="00136FE9">
              <w:rPr>
                <w:rFonts w:hint="eastAsia"/>
                <w:sz w:val="20"/>
                <w:szCs w:val="20"/>
              </w:rPr>
              <w:t>（コラム）企業によるみどりづくり</w:t>
            </w:r>
          </w:p>
        </w:tc>
      </w:tr>
      <w:tr w:rsidR="00CF3ECF" w14:paraId="4D17B306" w14:textId="77777777" w:rsidTr="002B10E6">
        <w:trPr>
          <w:trHeight w:val="4524"/>
        </w:trPr>
        <w:tc>
          <w:tcPr>
            <w:tcW w:w="8720" w:type="dxa"/>
          </w:tcPr>
          <w:p w14:paraId="509899A4" w14:textId="349B6340" w:rsidR="00CF3ECF" w:rsidRPr="00F8321C" w:rsidRDefault="00CF3ECF" w:rsidP="002B10E6">
            <w:pPr>
              <w:spacing w:line="280" w:lineRule="exact"/>
              <w:ind w:firstLineChars="112" w:firstLine="224"/>
              <w:rPr>
                <w:rFonts w:ascii="ＭＳ 明朝" w:eastAsia="ＭＳ 明朝" w:hAnsi="ＭＳ 明朝" w:cs="ＭＳ 明朝"/>
                <w:color w:val="000000" w:themeColor="text1"/>
                <w:sz w:val="20"/>
                <w:szCs w:val="20"/>
              </w:rPr>
            </w:pPr>
            <w:r w:rsidRPr="00F8321C">
              <w:rPr>
                <w:rFonts w:ascii="ＭＳ 明朝" w:eastAsia="ＭＳ 明朝" w:hAnsi="ＭＳ 明朝" w:cs="ＭＳ 明朝" w:hint="eastAsia"/>
                <w:color w:val="000000" w:themeColor="text1"/>
                <w:sz w:val="20"/>
                <w:szCs w:val="20"/>
              </w:rPr>
              <w:t>みどりによるクロス構造やネットワークを形成していくためには、行政が管理運営する都市公園のような大きなみどりの拠点だけでなく、企業による中小のみどりの拠点づくりが欠かせない。大阪においても、高い企業理念のもと、特色ある緑化に取組んでいる企業があり、今後その取組が更に広がることが期待される。</w:t>
            </w:r>
          </w:p>
          <w:p w14:paraId="094B0C29" w14:textId="77777777" w:rsidR="00CF3ECF" w:rsidRPr="00F51B38" w:rsidRDefault="00CF3ECF" w:rsidP="002B10E6">
            <w:pPr>
              <w:spacing w:line="280" w:lineRule="exact"/>
              <w:ind w:leftChars="13" w:left="920" w:hangingChars="406" w:hanging="893"/>
              <w:rPr>
                <w:sz w:val="22"/>
              </w:rPr>
            </w:pPr>
            <w:r w:rsidRPr="00F51B38">
              <w:rPr>
                <w:rFonts w:hint="eastAsia"/>
                <w:sz w:val="22"/>
              </w:rPr>
              <w:t xml:space="preserve">　</w:t>
            </w:r>
          </w:p>
          <w:p w14:paraId="1F1E43BC" w14:textId="3290C89C" w:rsidR="00CF3ECF" w:rsidRPr="00D0028F" w:rsidRDefault="00D0028F" w:rsidP="002B10E6">
            <w:pPr>
              <w:spacing w:line="280" w:lineRule="exact"/>
              <w:ind w:leftChars="13" w:left="839" w:hangingChars="406" w:hanging="812"/>
              <w:rPr>
                <w:sz w:val="20"/>
                <w:szCs w:val="20"/>
              </w:rPr>
            </w:pPr>
            <w:r>
              <w:rPr>
                <w:rFonts w:hint="eastAsia"/>
                <w:sz w:val="20"/>
                <w:szCs w:val="20"/>
              </w:rPr>
              <w:t>＜</w:t>
            </w:r>
            <w:r w:rsidR="00CF3ECF" w:rsidRPr="00F8321C">
              <w:rPr>
                <w:rFonts w:hint="eastAsia"/>
                <w:sz w:val="20"/>
                <w:szCs w:val="20"/>
              </w:rPr>
              <w:t>事例紹介</w:t>
            </w:r>
            <w:r>
              <w:rPr>
                <w:rFonts w:hint="eastAsia"/>
                <w:sz w:val="20"/>
                <w:szCs w:val="20"/>
              </w:rPr>
              <w:t>＞</w:t>
            </w:r>
          </w:p>
          <w:p w14:paraId="671937AB" w14:textId="2D4AF06D" w:rsidR="00CF3ECF" w:rsidRDefault="00FE5A3B" w:rsidP="002B10E6">
            <w:pPr>
              <w:spacing w:line="280" w:lineRule="exact"/>
              <w:ind w:leftChars="13" w:left="880" w:hangingChars="406" w:hanging="853"/>
            </w:pPr>
            <w:r>
              <w:rPr>
                <w:noProof/>
              </w:rPr>
              <mc:AlternateContent>
                <mc:Choice Requires="wps">
                  <w:drawing>
                    <wp:anchor distT="0" distB="0" distL="114300" distR="114300" simplePos="0" relativeHeight="251659374" behindDoc="0" locked="0" layoutInCell="1" allowOverlap="1" wp14:anchorId="2EF65061" wp14:editId="1E27E16C">
                      <wp:simplePos x="0" y="0"/>
                      <wp:positionH relativeFrom="column">
                        <wp:posOffset>155787</wp:posOffset>
                      </wp:positionH>
                      <wp:positionV relativeFrom="paragraph">
                        <wp:posOffset>118251</wp:posOffset>
                      </wp:positionV>
                      <wp:extent cx="5000977" cy="1512711"/>
                      <wp:effectExtent l="0" t="0" r="28575" b="11430"/>
                      <wp:wrapNone/>
                      <wp:docPr id="44" name="正方形/長方形 44"/>
                      <wp:cNvGraphicFramePr/>
                      <a:graphic xmlns:a="http://schemas.openxmlformats.org/drawingml/2006/main">
                        <a:graphicData uri="http://schemas.microsoft.com/office/word/2010/wordprocessingShape">
                          <wps:wsp>
                            <wps:cNvSpPr/>
                            <wps:spPr>
                              <a:xfrm>
                                <a:off x="0" y="0"/>
                                <a:ext cx="5000977" cy="151271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018A6A" w14:textId="4DB27007" w:rsidR="00FE5A3B" w:rsidRDefault="00FE5A3B" w:rsidP="00FE5A3B">
                                  <w:pPr>
                                    <w:jc w:val="center"/>
                                  </w:pPr>
                                  <w:r>
                                    <w:rPr>
                                      <w:rFonts w:hint="eastAsia"/>
                                    </w:rPr>
                                    <w:t>調整中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F65061" id="正方形/長方形 44" o:spid="_x0000_s1081" style="position:absolute;left:0;text-align:left;margin-left:12.25pt;margin-top:9.3pt;width:393.8pt;height:119.1pt;z-index:2516593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" fillcolor="#4f81bd [3204]" strokecolor="#243f60 [1604]" strokeweight="2pt">
                      <v:textbox>
                        <w:txbxContent>
                          <w:p w14:paraId="68018A6A" w14:textId="4DB27007" w:rsidR="00FE5A3B" w:rsidRDefault="00FE5A3B" w:rsidP="00FE5A3B">
                            <w:pPr>
                              <w:jc w:val="center"/>
                            </w:pPr>
                            <w:r>
                              <w:rPr>
                                <w:rFonts w:hint="eastAsia"/>
                              </w:rPr>
                              <w:t>調整中</w:t>
                            </w:r>
                          </w:p>
                        </w:txbxContent>
                      </v:textbox>
                    </v:rect>
                  </w:pict>
                </mc:Fallback>
              </mc:AlternateContent>
            </w:r>
          </w:p>
          <w:p w14:paraId="4D799A0D" w14:textId="77777777" w:rsidR="00CF3ECF" w:rsidRDefault="00CF3ECF" w:rsidP="002B10E6">
            <w:pPr>
              <w:spacing w:line="280" w:lineRule="exact"/>
              <w:ind w:leftChars="13" w:left="880" w:hangingChars="406" w:hanging="853"/>
            </w:pPr>
            <w:r>
              <w:rPr>
                <w:rFonts w:hint="eastAsia"/>
              </w:rPr>
              <w:t xml:space="preserve">　</w:t>
            </w:r>
          </w:p>
        </w:tc>
      </w:tr>
    </w:tbl>
    <w:p w14:paraId="213BBFE7" w14:textId="77777777" w:rsidR="00CF3ECF" w:rsidRPr="00661116" w:rsidRDefault="00CF3ECF" w:rsidP="00CF3ECF">
      <w:pPr>
        <w:spacing w:line="320" w:lineRule="exact"/>
        <w:jc w:val="left"/>
        <w:rPr>
          <w:rFonts w:asciiTheme="minorEastAsia" w:hAnsiTheme="minorEastAsia"/>
          <w:sz w:val="22"/>
          <w:shd w:val="clear" w:color="auto" w:fill="FFC000"/>
        </w:rPr>
      </w:pPr>
    </w:p>
    <w:p w14:paraId="0C3DC8C7" w14:textId="77777777" w:rsidR="00CF3ECF" w:rsidRDefault="00CF3ECF" w:rsidP="00CF3ECF">
      <w:pPr>
        <w:spacing w:line="320" w:lineRule="exact"/>
        <w:jc w:val="left"/>
        <w:rPr>
          <w:rFonts w:asciiTheme="minorEastAsia" w:hAnsiTheme="minorEastAsia"/>
          <w:sz w:val="22"/>
          <w:shd w:val="clear" w:color="auto" w:fill="FFC000"/>
        </w:rPr>
      </w:pPr>
    </w:p>
    <w:p w14:paraId="65678C17" w14:textId="77777777" w:rsidR="008F4E99" w:rsidRDefault="008F4E99" w:rsidP="00CF3ECF">
      <w:pPr>
        <w:spacing w:line="320" w:lineRule="exact"/>
        <w:jc w:val="left"/>
        <w:rPr>
          <w:rFonts w:asciiTheme="minorEastAsia" w:hAnsiTheme="minorEastAsia"/>
          <w:sz w:val="22"/>
          <w:shd w:val="clear" w:color="auto" w:fill="FFC000"/>
        </w:rPr>
      </w:pPr>
    </w:p>
    <w:p w14:paraId="4B8D1DC6" w14:textId="77777777" w:rsidR="008F4E99" w:rsidRDefault="008F4E99" w:rsidP="00CF3ECF">
      <w:pPr>
        <w:spacing w:line="320" w:lineRule="exact"/>
        <w:jc w:val="left"/>
        <w:rPr>
          <w:rFonts w:asciiTheme="minorEastAsia" w:hAnsiTheme="minorEastAsia"/>
          <w:sz w:val="22"/>
          <w:shd w:val="clear" w:color="auto" w:fill="FFC000"/>
        </w:rPr>
      </w:pPr>
    </w:p>
    <w:p w14:paraId="4822F91B" w14:textId="77777777" w:rsidR="008F4E99" w:rsidRDefault="008F4E99" w:rsidP="00CF3ECF">
      <w:pPr>
        <w:spacing w:line="320" w:lineRule="exact"/>
        <w:jc w:val="left"/>
        <w:rPr>
          <w:rFonts w:asciiTheme="minorEastAsia" w:hAnsiTheme="minorEastAsia"/>
          <w:sz w:val="22"/>
          <w:shd w:val="clear" w:color="auto" w:fill="FFC000"/>
        </w:rPr>
      </w:pPr>
    </w:p>
    <w:p w14:paraId="43A01EC3" w14:textId="77777777" w:rsidR="008F4E99" w:rsidRDefault="008F4E99" w:rsidP="00CF3ECF">
      <w:pPr>
        <w:spacing w:line="320" w:lineRule="exact"/>
        <w:jc w:val="left"/>
        <w:rPr>
          <w:rFonts w:asciiTheme="minorEastAsia" w:hAnsiTheme="minorEastAsia"/>
          <w:sz w:val="22"/>
          <w:shd w:val="clear" w:color="auto" w:fill="FFC000"/>
        </w:rPr>
      </w:pPr>
    </w:p>
    <w:p w14:paraId="2D16DC28" w14:textId="77777777" w:rsidR="008F4E99" w:rsidRDefault="008F4E99" w:rsidP="00CF3ECF">
      <w:pPr>
        <w:spacing w:line="320" w:lineRule="exact"/>
        <w:jc w:val="left"/>
        <w:rPr>
          <w:rFonts w:asciiTheme="minorEastAsia" w:hAnsiTheme="minorEastAsia"/>
          <w:sz w:val="22"/>
          <w:shd w:val="clear" w:color="auto" w:fill="FFC000"/>
        </w:rPr>
      </w:pPr>
    </w:p>
    <w:p w14:paraId="343B6F1B" w14:textId="77777777" w:rsidR="008F4E99" w:rsidRDefault="008F4E99" w:rsidP="00CF3ECF">
      <w:pPr>
        <w:spacing w:line="320" w:lineRule="exact"/>
        <w:jc w:val="left"/>
        <w:rPr>
          <w:rFonts w:asciiTheme="minorEastAsia" w:hAnsiTheme="minorEastAsia"/>
          <w:sz w:val="22"/>
          <w:shd w:val="clear" w:color="auto" w:fill="FFC000"/>
        </w:rPr>
      </w:pPr>
    </w:p>
    <w:p w14:paraId="2A3698A1" w14:textId="77777777" w:rsidR="008F4E99" w:rsidRDefault="008F4E99" w:rsidP="00CF3ECF">
      <w:pPr>
        <w:spacing w:line="320" w:lineRule="exact"/>
        <w:jc w:val="left"/>
        <w:rPr>
          <w:rFonts w:asciiTheme="minorEastAsia" w:hAnsiTheme="minorEastAsia"/>
          <w:sz w:val="22"/>
          <w:shd w:val="clear" w:color="auto" w:fill="FFC000"/>
        </w:rPr>
      </w:pPr>
    </w:p>
    <w:p w14:paraId="1CB88DA8" w14:textId="77777777" w:rsidR="00D21A4C" w:rsidRDefault="00D21A4C" w:rsidP="00CF3ECF">
      <w:pPr>
        <w:spacing w:line="320" w:lineRule="exact"/>
        <w:jc w:val="left"/>
        <w:rPr>
          <w:rFonts w:asciiTheme="minorEastAsia" w:hAnsiTheme="minorEastAsia"/>
          <w:sz w:val="22"/>
          <w:shd w:val="clear" w:color="auto" w:fill="FFC000"/>
        </w:rPr>
      </w:pPr>
    </w:p>
    <w:p w14:paraId="6AEA2B13" w14:textId="0514415F" w:rsidR="008F4E99" w:rsidRDefault="008F4E99" w:rsidP="00CF3ECF">
      <w:pPr>
        <w:spacing w:line="320" w:lineRule="exact"/>
        <w:jc w:val="left"/>
        <w:rPr>
          <w:rFonts w:asciiTheme="minorEastAsia" w:hAnsiTheme="minorEastAsia"/>
          <w:sz w:val="22"/>
          <w:shd w:val="clear" w:color="auto" w:fill="FFC000"/>
        </w:rPr>
      </w:pPr>
    </w:p>
    <w:tbl>
      <w:tblPr>
        <w:tblStyle w:val="a3"/>
        <w:tblW w:w="8720" w:type="dxa"/>
        <w:tblInd w:w="357" w:type="dxa"/>
        <w:tblLook w:val="04A0" w:firstRow="1" w:lastRow="0" w:firstColumn="1" w:lastColumn="0" w:noHBand="0" w:noVBand="1"/>
      </w:tblPr>
      <w:tblGrid>
        <w:gridCol w:w="8720"/>
      </w:tblGrid>
      <w:tr w:rsidR="00CF3ECF" w14:paraId="3BA14370" w14:textId="77777777" w:rsidTr="30BC1EB3">
        <w:trPr>
          <w:trHeight w:val="363"/>
        </w:trPr>
        <w:tc>
          <w:tcPr>
            <w:tcW w:w="8720" w:type="dxa"/>
            <w:shd w:val="clear" w:color="auto" w:fill="D6E3BC" w:themeFill="accent3" w:themeFillTint="66"/>
            <w:vAlign w:val="center"/>
          </w:tcPr>
          <w:p w14:paraId="394C3530" w14:textId="77777777" w:rsidR="00CF3ECF" w:rsidRPr="00136FE9" w:rsidRDefault="00CF3ECF" w:rsidP="002B10E6">
            <w:pPr>
              <w:spacing w:line="280" w:lineRule="exact"/>
              <w:jc w:val="left"/>
              <w:rPr>
                <w:sz w:val="20"/>
                <w:szCs w:val="20"/>
              </w:rPr>
            </w:pPr>
            <w:r w:rsidRPr="00995B82">
              <w:rPr>
                <w:rFonts w:hint="eastAsia"/>
                <w:color w:val="000000" w:themeColor="text1"/>
                <w:sz w:val="20"/>
                <w:szCs w:val="20"/>
              </w:rPr>
              <w:lastRenderedPageBreak/>
              <w:t>（コラム）大阪府民の森での魅力あふれるみどりづくり</w:t>
            </w:r>
          </w:p>
        </w:tc>
      </w:tr>
      <w:tr w:rsidR="00CF3ECF" w14:paraId="05D2DFC7" w14:textId="77777777" w:rsidTr="30BC1EB3">
        <w:trPr>
          <w:trHeight w:val="3384"/>
        </w:trPr>
        <w:tc>
          <w:tcPr>
            <w:tcW w:w="8720" w:type="dxa"/>
          </w:tcPr>
          <w:p w14:paraId="34A4E0BA" w14:textId="425969E1" w:rsidR="00CF3ECF" w:rsidRPr="00995B82" w:rsidRDefault="00CF3ECF" w:rsidP="002B10E6">
            <w:pPr>
              <w:spacing w:line="280" w:lineRule="exact"/>
              <w:ind w:firstLineChars="100" w:firstLine="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大阪府民の森は、府政100周年を記念して、身近で豊かな自然に親しめるよう府が整備した自然公園施設で、交野市から泉南市にかけて9園地（総面積は617ha）ある。</w:t>
            </w:r>
          </w:p>
          <w:p w14:paraId="344E0C86" w14:textId="77777777" w:rsidR="00CF3ECF" w:rsidRPr="00995B82" w:rsidRDefault="00CF3ECF" w:rsidP="002B10E6">
            <w:pPr>
              <w:spacing w:line="280" w:lineRule="exact"/>
              <w:ind w:firstLineChars="100" w:firstLine="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各園地には、それぞれの地形や植生などの特徴を活かしたハイキングコースのほか、キャンプ場、クライミングウォール、吊り橋、天体観測施設、古民家風宿泊施設などの施設があり、都市の喧騒を離れた癒しの場、また、自然環境から様々なことを学ぶ教育の場として、年間100万人を超える人が訪れる人気スポットとなっている。</w:t>
            </w:r>
          </w:p>
          <w:p w14:paraId="31433910" w14:textId="7A9854C3" w:rsidR="00CF3ECF" w:rsidRPr="00995B82" w:rsidRDefault="0068780C" w:rsidP="002B10E6">
            <w:pPr>
              <w:spacing w:line="280" w:lineRule="exact"/>
              <w:rPr>
                <w:rFonts w:asciiTheme="minorEastAsia" w:hAnsiTheme="minorEastAsia"/>
                <w:color w:val="000000" w:themeColor="text1"/>
                <w:sz w:val="20"/>
                <w:szCs w:val="21"/>
              </w:rPr>
            </w:pPr>
            <w:r w:rsidRPr="00995B82">
              <w:rPr>
                <w:rFonts w:asciiTheme="minorEastAsia" w:hAnsiTheme="minorEastAsia"/>
                <w:noProof/>
                <w:color w:val="000000" w:themeColor="text1"/>
                <w:sz w:val="20"/>
                <w:szCs w:val="21"/>
              </w:rPr>
              <w:drawing>
                <wp:anchor distT="0" distB="0" distL="114300" distR="114300" simplePos="0" relativeHeight="251658264" behindDoc="0" locked="0" layoutInCell="1" allowOverlap="1" wp14:anchorId="32000ED1" wp14:editId="2B12534B">
                  <wp:simplePos x="0" y="0"/>
                  <wp:positionH relativeFrom="column">
                    <wp:posOffset>3741420</wp:posOffset>
                  </wp:positionH>
                  <wp:positionV relativeFrom="paragraph">
                    <wp:posOffset>639445</wp:posOffset>
                  </wp:positionV>
                  <wp:extent cx="1416685" cy="1062990"/>
                  <wp:effectExtent l="0" t="0" r="0" b="381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16685" cy="1062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5B82">
              <w:rPr>
                <w:rFonts w:asciiTheme="minorEastAsia" w:hAnsiTheme="minorEastAsia"/>
                <w:noProof/>
                <w:color w:val="000000" w:themeColor="text1"/>
                <w:sz w:val="20"/>
                <w:szCs w:val="21"/>
              </w:rPr>
              <mc:AlternateContent>
                <mc:Choice Requires="wps">
                  <w:drawing>
                    <wp:anchor distT="0" distB="0" distL="114300" distR="114300" simplePos="0" relativeHeight="251658261" behindDoc="0" locked="0" layoutInCell="1" allowOverlap="1" wp14:anchorId="6D7917AD" wp14:editId="79121FBC">
                      <wp:simplePos x="0" y="0"/>
                      <wp:positionH relativeFrom="column">
                        <wp:posOffset>3860165</wp:posOffset>
                      </wp:positionH>
                      <wp:positionV relativeFrom="paragraph">
                        <wp:posOffset>1702435</wp:posOffset>
                      </wp:positionV>
                      <wp:extent cx="1249200" cy="238125"/>
                      <wp:effectExtent l="0" t="0" r="0" b="0"/>
                      <wp:wrapNone/>
                      <wp:docPr id="59" name="正方形/長方形 59"/>
                      <wp:cNvGraphicFramePr/>
                      <a:graphic xmlns:a="http://schemas.openxmlformats.org/drawingml/2006/main">
                        <a:graphicData uri="http://schemas.microsoft.com/office/word/2010/wordprocessingShape">
                          <wps:wsp>
                            <wps:cNvSpPr/>
                            <wps:spPr>
                              <a:xfrm>
                                <a:off x="0" y="0"/>
                                <a:ext cx="1249200"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C39FE2" w14:textId="25872E6A"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ほりご園地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917AD" id="正方形/長方形 59" o:spid="_x0000_s1082" style="position:absolute;left:0;text-align:left;margin-left:303.95pt;margin-top:134.05pt;width:98.35pt;height:18.7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" filled="f" stroked="f" strokeweight="2pt">
                      <v:textbox>
                        <w:txbxContent>
                          <w:p w14:paraId="0CC39FE2" w14:textId="25872E6A"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ほりご園地</w:t>
                            </w:r>
                          </w:p>
                        </w:txbxContent>
                      </v:textbox>
                    </v:rect>
                  </w:pict>
                </mc:Fallback>
              </mc:AlternateContent>
            </w:r>
            <w:r w:rsidRPr="00995B82">
              <w:rPr>
                <w:rFonts w:asciiTheme="minorEastAsia" w:hAnsiTheme="minorEastAsia"/>
                <w:noProof/>
                <w:color w:val="000000" w:themeColor="text1"/>
                <w:sz w:val="20"/>
                <w:szCs w:val="21"/>
              </w:rPr>
              <mc:AlternateContent>
                <mc:Choice Requires="wps">
                  <w:drawing>
                    <wp:anchor distT="0" distB="0" distL="114300" distR="114300" simplePos="0" relativeHeight="251658260" behindDoc="0" locked="0" layoutInCell="1" allowOverlap="1" wp14:anchorId="11441148" wp14:editId="4758780A">
                      <wp:simplePos x="0" y="0"/>
                      <wp:positionH relativeFrom="column">
                        <wp:posOffset>1964690</wp:posOffset>
                      </wp:positionH>
                      <wp:positionV relativeFrom="paragraph">
                        <wp:posOffset>1696720</wp:posOffset>
                      </wp:positionV>
                      <wp:extent cx="1457325" cy="238125"/>
                      <wp:effectExtent l="0" t="0" r="0" b="0"/>
                      <wp:wrapTopAndBottom/>
                      <wp:docPr id="235664130" name="正方形/長方形 235664130"/>
                      <wp:cNvGraphicFramePr/>
                      <a:graphic xmlns:a="http://schemas.openxmlformats.org/drawingml/2006/main">
                        <a:graphicData uri="http://schemas.microsoft.com/office/word/2010/wordprocessingShape">
                          <wps:wsp>
                            <wps:cNvSpPr/>
                            <wps:spPr>
                              <a:xfrm>
                                <a:off x="0" y="0"/>
                                <a:ext cx="1457325"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5129F6" w14:textId="1A1FE180"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ちはや園地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41148" id="正方形/長方形 235664130" o:spid="_x0000_s1083" style="position:absolute;left:0;text-align:left;margin-left:154.7pt;margin-top:133.6pt;width:114.75pt;height:18.7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" filled="f" stroked="f" strokeweight="2pt">
                      <v:textbox>
                        <w:txbxContent>
                          <w:p w14:paraId="685129F6" w14:textId="1A1FE180"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ちはや園地</w:t>
                            </w:r>
                          </w:p>
                        </w:txbxContent>
                      </v:textbox>
                      <w10:wrap type="topAndBottom"/>
                    </v:rect>
                  </w:pict>
                </mc:Fallback>
              </mc:AlternateContent>
            </w:r>
            <w:r w:rsidRPr="00995B82">
              <w:rPr>
                <w:rFonts w:asciiTheme="minorEastAsia" w:hAnsiTheme="minorEastAsia"/>
                <w:noProof/>
                <w:color w:val="000000" w:themeColor="text1"/>
                <w:sz w:val="20"/>
                <w:szCs w:val="21"/>
              </w:rPr>
              <w:drawing>
                <wp:anchor distT="0" distB="0" distL="114300" distR="114300" simplePos="0" relativeHeight="251658263" behindDoc="0" locked="0" layoutInCell="1" allowOverlap="1" wp14:anchorId="4047054D" wp14:editId="28020481">
                  <wp:simplePos x="0" y="0"/>
                  <wp:positionH relativeFrom="column">
                    <wp:posOffset>1886585</wp:posOffset>
                  </wp:positionH>
                  <wp:positionV relativeFrom="paragraph">
                    <wp:posOffset>615315</wp:posOffset>
                  </wp:positionV>
                  <wp:extent cx="1595755" cy="1060450"/>
                  <wp:effectExtent l="0" t="0" r="4445" b="6350"/>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95755" cy="106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3ECF" w:rsidRPr="00995B82">
              <w:rPr>
                <w:rFonts w:asciiTheme="minorEastAsia" w:hAnsiTheme="minorEastAsia" w:hint="eastAsia"/>
                <w:color w:val="000000" w:themeColor="text1"/>
                <w:sz w:val="20"/>
                <w:szCs w:val="21"/>
              </w:rPr>
              <w:t xml:space="preserve">　今後、さらに多くの人々に快適、安全に楽しんでもらえるよう、「山のおもてなし基本構想」（</w:t>
            </w:r>
            <w:r w:rsidR="00DA38C1" w:rsidRPr="00995B82">
              <w:rPr>
                <w:rFonts w:asciiTheme="minorEastAsia" w:hAnsiTheme="minorEastAsia" w:hint="eastAsia"/>
                <w:color w:val="000000" w:themeColor="text1"/>
                <w:sz w:val="20"/>
                <w:szCs w:val="21"/>
              </w:rPr>
              <w:t>2025年度</w:t>
            </w:r>
            <w:r w:rsidR="00CF3ECF" w:rsidRPr="00995B82">
              <w:rPr>
                <w:rFonts w:asciiTheme="minorEastAsia" w:hAnsiTheme="minorEastAsia" w:hint="eastAsia"/>
                <w:color w:val="000000" w:themeColor="text1"/>
                <w:sz w:val="20"/>
                <w:szCs w:val="21"/>
              </w:rPr>
              <w:t>（令和</w:t>
            </w:r>
            <w:r w:rsidR="00C37E4F">
              <w:rPr>
                <w:rFonts w:asciiTheme="minorEastAsia" w:hAnsiTheme="minorEastAsia" w:hint="eastAsia"/>
                <w:color w:val="000000" w:themeColor="text1"/>
                <w:sz w:val="20"/>
                <w:szCs w:val="21"/>
              </w:rPr>
              <w:t>７</w:t>
            </w:r>
            <w:r w:rsidR="00CF3ECF" w:rsidRPr="00995B82">
              <w:rPr>
                <w:rFonts w:asciiTheme="minorEastAsia" w:hAnsiTheme="minorEastAsia" w:hint="eastAsia"/>
                <w:color w:val="000000" w:themeColor="text1"/>
                <w:sz w:val="20"/>
                <w:szCs w:val="21"/>
              </w:rPr>
              <w:t>年度</w:t>
            </w:r>
            <w:r w:rsidR="00DA38C1" w:rsidRPr="00995B82">
              <w:rPr>
                <w:rFonts w:asciiTheme="minorEastAsia" w:hAnsiTheme="minorEastAsia" w:hint="eastAsia"/>
                <w:color w:val="000000" w:themeColor="text1"/>
                <w:sz w:val="20"/>
                <w:szCs w:val="21"/>
              </w:rPr>
              <w:t>）</w:t>
            </w:r>
            <w:r w:rsidR="00CF3ECF" w:rsidRPr="00995B82">
              <w:rPr>
                <w:rFonts w:asciiTheme="minorEastAsia" w:hAnsiTheme="minorEastAsia" w:hint="eastAsia"/>
                <w:color w:val="000000" w:themeColor="text1"/>
                <w:sz w:val="20"/>
                <w:szCs w:val="21"/>
              </w:rPr>
              <w:t>策定）に基づき、府民の森をはじめ、おおさか環状自然歩道や周辺山系施設などで、計画的に事業を実施していくこととしており、更なる魅力向上を図っていく。</w:t>
            </w:r>
          </w:p>
          <w:p w14:paraId="7AF0E01E" w14:textId="07A3E5D9" w:rsidR="00CF3ECF" w:rsidRDefault="00CF3ECF" w:rsidP="002B10E6">
            <w:pPr>
              <w:spacing w:line="280" w:lineRule="exact"/>
            </w:pPr>
            <w:r>
              <w:rPr>
                <w:noProof/>
              </w:rPr>
              <mc:AlternateContent>
                <mc:Choice Requires="wps">
                  <w:drawing>
                    <wp:anchor distT="0" distB="0" distL="114300" distR="114300" simplePos="0" relativeHeight="251658259" behindDoc="0" locked="0" layoutInCell="1" allowOverlap="1" wp14:anchorId="42C5BE3E" wp14:editId="70739FC7">
                      <wp:simplePos x="0" y="0"/>
                      <wp:positionH relativeFrom="column">
                        <wp:posOffset>221335</wp:posOffset>
                      </wp:positionH>
                      <wp:positionV relativeFrom="paragraph">
                        <wp:posOffset>1165834</wp:posOffset>
                      </wp:positionV>
                      <wp:extent cx="1504950" cy="238125"/>
                      <wp:effectExtent l="0" t="0" r="0" b="0"/>
                      <wp:wrapNone/>
                      <wp:docPr id="235664136" name="正方形/長方形 235664136"/>
                      <wp:cNvGraphicFramePr/>
                      <a:graphic xmlns:a="http://schemas.openxmlformats.org/drawingml/2006/main">
                        <a:graphicData uri="http://schemas.microsoft.com/office/word/2010/wordprocessingShape">
                          <wps:wsp>
                            <wps:cNvSpPr/>
                            <wps:spPr>
                              <a:xfrm>
                                <a:off x="0" y="0"/>
                                <a:ext cx="1504950"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D94897" w14:textId="245ECA0F"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なるかわ園地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5BE3E" id="正方形/長方形 235664136" o:spid="_x0000_s1084" style="position:absolute;left:0;text-align:left;margin-left:17.45pt;margin-top:91.8pt;width:118.5pt;height:18.7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" filled="f" stroked="f" strokeweight="2pt">
                      <v:textbox>
                        <w:txbxContent>
                          <w:p w14:paraId="47D94897" w14:textId="245ECA0F" w:rsidR="00CF3ECF" w:rsidRPr="00995B82" w:rsidRDefault="00CF3ECF" w:rsidP="00CF3ECF">
                            <w:pPr>
                              <w:spacing w:line="180" w:lineRule="exact"/>
                              <w:jc w:val="center"/>
                              <w:rPr>
                                <w:rFonts w:asciiTheme="minorEastAsia" w:hAnsiTheme="minorEastAsia"/>
                                <w:color w:val="000000" w:themeColor="text1"/>
                                <w:sz w:val="16"/>
                                <w:szCs w:val="16"/>
                              </w:rPr>
                            </w:pPr>
                            <w:r w:rsidRPr="00995B82">
                              <w:rPr>
                                <w:rFonts w:asciiTheme="minorEastAsia" w:hAnsiTheme="minorEastAsia" w:hint="eastAsia"/>
                                <w:color w:val="000000" w:themeColor="text1"/>
                                <w:sz w:val="16"/>
                                <w:szCs w:val="16"/>
                              </w:rPr>
                              <w:t>なるかわ園地</w:t>
                            </w:r>
                          </w:p>
                        </w:txbxContent>
                      </v:textbox>
                    </v:rect>
                  </w:pict>
                </mc:Fallback>
              </mc:AlternateContent>
            </w:r>
            <w:r>
              <w:rPr>
                <w:noProof/>
              </w:rPr>
              <w:drawing>
                <wp:anchor distT="0" distB="0" distL="114300" distR="114300" simplePos="0" relativeHeight="251658262" behindDoc="0" locked="0" layoutInCell="1" allowOverlap="1" wp14:anchorId="68F77897" wp14:editId="1EC58A1C">
                  <wp:simplePos x="0" y="0"/>
                  <wp:positionH relativeFrom="column">
                    <wp:posOffset>234493</wp:posOffset>
                  </wp:positionH>
                  <wp:positionV relativeFrom="paragraph">
                    <wp:posOffset>84760</wp:posOffset>
                  </wp:positionV>
                  <wp:extent cx="1445260" cy="1084580"/>
                  <wp:effectExtent l="0" t="0" r="2540" b="127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5260"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5DF98F5" w14:textId="7733FFD3" w:rsidR="00CF3ECF" w:rsidRDefault="00CF3ECF" w:rsidP="00CF3ECF">
      <w:pPr>
        <w:spacing w:line="320" w:lineRule="exact"/>
        <w:jc w:val="left"/>
        <w:rPr>
          <w:rFonts w:asciiTheme="minorEastAsia" w:hAnsiTheme="minorEastAsia"/>
          <w:sz w:val="22"/>
          <w:shd w:val="clear" w:color="auto" w:fill="FFC000"/>
        </w:rPr>
      </w:pPr>
    </w:p>
    <w:tbl>
      <w:tblPr>
        <w:tblStyle w:val="a3"/>
        <w:tblW w:w="8646" w:type="dxa"/>
        <w:tblInd w:w="421" w:type="dxa"/>
        <w:tblLook w:val="04A0" w:firstRow="1" w:lastRow="0" w:firstColumn="1" w:lastColumn="0" w:noHBand="0" w:noVBand="1"/>
      </w:tblPr>
      <w:tblGrid>
        <w:gridCol w:w="8646"/>
      </w:tblGrid>
      <w:tr w:rsidR="003615F1" w:rsidRPr="004C70D6" w14:paraId="0B576FD8" w14:textId="77777777" w:rsidTr="00B10537">
        <w:trPr>
          <w:trHeight w:val="363"/>
        </w:trPr>
        <w:tc>
          <w:tcPr>
            <w:tcW w:w="8646" w:type="dxa"/>
            <w:shd w:val="clear" w:color="auto" w:fill="D6E3BC" w:themeFill="accent3" w:themeFillTint="66"/>
            <w:vAlign w:val="center"/>
          </w:tcPr>
          <w:p w14:paraId="14AB5137" w14:textId="2A11E838" w:rsidR="003615F1" w:rsidRPr="004C70D6" w:rsidRDefault="007C2C5D" w:rsidP="00095EB3">
            <w:pPr>
              <w:spacing w:line="280" w:lineRule="exact"/>
              <w:jc w:val="left"/>
              <w:rPr>
                <w:sz w:val="20"/>
                <w:szCs w:val="20"/>
              </w:rPr>
            </w:pPr>
            <w:r w:rsidRPr="00136FE9">
              <w:rPr>
                <w:rFonts w:hint="eastAsia"/>
                <w:sz w:val="20"/>
                <w:szCs w:val="20"/>
              </w:rPr>
              <w:t>（コラム）まちの魅力を高める都市公園の整備・再整備</w:t>
            </w:r>
          </w:p>
        </w:tc>
      </w:tr>
      <w:tr w:rsidR="003615F1" w14:paraId="5D8D251A" w14:textId="77777777" w:rsidTr="00B10537">
        <w:trPr>
          <w:trHeight w:val="4549"/>
        </w:trPr>
        <w:tc>
          <w:tcPr>
            <w:tcW w:w="8646" w:type="dxa"/>
          </w:tcPr>
          <w:p w14:paraId="31CDF626" w14:textId="4E468D69" w:rsidR="003615F1" w:rsidRPr="00136FE9" w:rsidRDefault="003615F1" w:rsidP="003615F1">
            <w:pPr>
              <w:spacing w:line="280" w:lineRule="exact"/>
              <w:ind w:left="27" w:firstLineChars="100" w:firstLine="200"/>
              <w:rPr>
                <w:sz w:val="20"/>
                <w:szCs w:val="20"/>
              </w:rPr>
            </w:pPr>
            <w:r w:rsidRPr="30BC1EB3">
              <w:rPr>
                <w:sz w:val="20"/>
                <w:szCs w:val="20"/>
              </w:rPr>
              <w:t>公園の整備については、老朽化施設の改修、再整備による既存ストックの有効活用や新たな施設整備等を行い、民間と</w:t>
            </w:r>
            <w:r>
              <w:rPr>
                <w:rFonts w:hint="eastAsia"/>
                <w:sz w:val="20"/>
                <w:szCs w:val="20"/>
              </w:rPr>
              <w:t>も</w:t>
            </w:r>
            <w:r w:rsidRPr="30BC1EB3">
              <w:rPr>
                <w:sz w:val="20"/>
                <w:szCs w:val="20"/>
              </w:rPr>
              <w:t>連携を図りながら、公共空間に多様な機能や利便性を加えて、地域の魅力や活力を向上させ、利用者にとって、快適で魅力的な環境を提供し、交流や賑わいの創出につなげる取組が行われている。</w:t>
            </w:r>
          </w:p>
          <w:p w14:paraId="70450E5E" w14:textId="3592D9E2" w:rsidR="003615F1" w:rsidRPr="003615F1" w:rsidRDefault="003615F1" w:rsidP="00095EB3">
            <w:pPr>
              <w:spacing w:line="280" w:lineRule="exact"/>
              <w:ind w:leftChars="13" w:left="37" w:hangingChars="5" w:hanging="10"/>
              <w:rPr>
                <w:sz w:val="20"/>
                <w:szCs w:val="20"/>
              </w:rPr>
            </w:pPr>
          </w:p>
          <w:p w14:paraId="0B5E2E6A" w14:textId="5DBD824D" w:rsidR="00D0028F" w:rsidRDefault="00F70FC6" w:rsidP="00D0028F">
            <w:pPr>
              <w:spacing w:line="280" w:lineRule="exact"/>
              <w:rPr>
                <w:sz w:val="20"/>
                <w:szCs w:val="20"/>
              </w:rPr>
            </w:pPr>
            <w:r>
              <w:rPr>
                <w:noProof/>
              </w:rPr>
              <mc:AlternateContent>
                <mc:Choice Requires="wps">
                  <w:drawing>
                    <wp:anchor distT="0" distB="0" distL="114300" distR="114300" simplePos="0" relativeHeight="251658344" behindDoc="0" locked="0" layoutInCell="1" allowOverlap="1" wp14:anchorId="30250929" wp14:editId="1B500E8B">
                      <wp:simplePos x="0" y="0"/>
                      <wp:positionH relativeFrom="column">
                        <wp:posOffset>2973552</wp:posOffset>
                      </wp:positionH>
                      <wp:positionV relativeFrom="paragraph">
                        <wp:posOffset>177267</wp:posOffset>
                      </wp:positionV>
                      <wp:extent cx="2373085" cy="241402"/>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2373085" cy="2414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CB1A67" w14:textId="286D78F3" w:rsidR="00F70FC6" w:rsidRPr="00621F14" w:rsidRDefault="0095264F" w:rsidP="00F70FC6">
                                  <w:pPr>
                                    <w:spacing w:line="180" w:lineRule="exact"/>
                                    <w:jc w:val="center"/>
                                    <w:rPr>
                                      <w:rFonts w:asciiTheme="minorEastAsia" w:hAnsiTheme="minorEastAsia"/>
                                      <w:color w:val="000000" w:themeColor="text1"/>
                                      <w:sz w:val="16"/>
                                      <w:szCs w:val="16"/>
                                    </w:rPr>
                                  </w:pPr>
                                  <w:r w:rsidRPr="0095264F">
                                    <w:rPr>
                                      <w:rFonts w:asciiTheme="minorEastAsia" w:hAnsiTheme="minorEastAsia" w:hint="eastAsia"/>
                                      <w:color w:val="000000" w:themeColor="text1"/>
                                      <w:sz w:val="16"/>
                                      <w:szCs w:val="16"/>
                                    </w:rPr>
                                    <w:t>Park</w:t>
                                  </w:r>
                                  <w:r w:rsidR="00F70FC6">
                                    <w:rPr>
                                      <w:rFonts w:asciiTheme="minorEastAsia" w:hAnsiTheme="minorEastAsia"/>
                                      <w:color w:val="000000" w:themeColor="text1"/>
                                      <w:sz w:val="16"/>
                                      <w:szCs w:val="16"/>
                                    </w:rPr>
                                    <w:t>-PFI</w:t>
                                  </w:r>
                                  <w:r w:rsidRPr="0095264F">
                                    <w:rPr>
                                      <w:rFonts w:asciiTheme="minorEastAsia" w:hAnsiTheme="minorEastAsia" w:hint="eastAsia"/>
                                      <w:color w:val="000000" w:themeColor="text1"/>
                                      <w:sz w:val="16"/>
                                      <w:szCs w:val="16"/>
                                    </w:rPr>
                                    <w:t>制度</w:t>
                                  </w:r>
                                  <w:r w:rsidR="00F70FC6">
                                    <w:rPr>
                                      <w:rFonts w:asciiTheme="minorEastAsia" w:hAnsiTheme="minorEastAsia" w:hint="eastAsia"/>
                                      <w:color w:val="000000" w:themeColor="text1"/>
                                      <w:sz w:val="16"/>
                                      <w:szCs w:val="16"/>
                                    </w:rPr>
                                    <w:t>による整備イメージ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50929" id="正方形/長方形 26" o:spid="_x0000_s1085" style="position:absolute;left:0;text-align:left;margin-left:234.15pt;margin-top:13.95pt;width:186.85pt;height:19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" filled="f" stroked="f" strokeweight="2pt">
                      <v:textbox>
                        <w:txbxContent>
                          <w:p w14:paraId="27CB1A67" w14:textId="286D78F3" w:rsidR="00F70FC6" w:rsidRPr="00621F14" w:rsidRDefault="0095264F" w:rsidP="00F70FC6">
                            <w:pPr>
                              <w:spacing w:line="180" w:lineRule="exact"/>
                              <w:jc w:val="center"/>
                              <w:rPr>
                                <w:rFonts w:asciiTheme="minorEastAsia" w:hAnsiTheme="minorEastAsia"/>
                                <w:color w:val="000000" w:themeColor="text1"/>
                                <w:sz w:val="16"/>
                                <w:szCs w:val="16"/>
                              </w:rPr>
                            </w:pPr>
                            <w:r w:rsidRPr="0095264F">
                              <w:rPr>
                                <w:rFonts w:asciiTheme="minorEastAsia" w:hAnsiTheme="minorEastAsia" w:hint="eastAsia"/>
                                <w:color w:val="000000" w:themeColor="text1"/>
                                <w:sz w:val="16"/>
                                <w:szCs w:val="16"/>
                              </w:rPr>
                              <w:t>Park</w:t>
                            </w:r>
                            <w:r w:rsidR="00F70FC6">
                              <w:rPr>
                                <w:rFonts w:asciiTheme="minorEastAsia" w:hAnsiTheme="minorEastAsia"/>
                                <w:color w:val="000000" w:themeColor="text1"/>
                                <w:sz w:val="16"/>
                                <w:szCs w:val="16"/>
                              </w:rPr>
                              <w:t>-PFI</w:t>
                            </w:r>
                            <w:r w:rsidRPr="0095264F">
                              <w:rPr>
                                <w:rFonts w:asciiTheme="minorEastAsia" w:hAnsiTheme="minorEastAsia" w:hint="eastAsia"/>
                                <w:color w:val="000000" w:themeColor="text1"/>
                                <w:sz w:val="16"/>
                                <w:szCs w:val="16"/>
                              </w:rPr>
                              <w:t>制度</w:t>
                            </w:r>
                            <w:r w:rsidR="00F70FC6">
                              <w:rPr>
                                <w:rFonts w:asciiTheme="minorEastAsia" w:hAnsiTheme="minorEastAsia" w:hint="eastAsia"/>
                                <w:color w:val="000000" w:themeColor="text1"/>
                                <w:sz w:val="16"/>
                                <w:szCs w:val="16"/>
                              </w:rPr>
                              <w:t>による整備イメージ</w:t>
                            </w:r>
                          </w:p>
                        </w:txbxContent>
                      </v:textbox>
                    </v:rect>
                  </w:pict>
                </mc:Fallback>
              </mc:AlternateContent>
            </w:r>
            <w:r>
              <w:rPr>
                <w:noProof/>
              </w:rPr>
              <mc:AlternateContent>
                <mc:Choice Requires="wps">
                  <w:drawing>
                    <wp:anchor distT="0" distB="0" distL="114300" distR="114300" simplePos="0" relativeHeight="251658343" behindDoc="0" locked="0" layoutInCell="1" allowOverlap="1" wp14:anchorId="30AA9A49" wp14:editId="694AB114">
                      <wp:simplePos x="0" y="0"/>
                      <wp:positionH relativeFrom="column">
                        <wp:posOffset>201651</wp:posOffset>
                      </wp:positionH>
                      <wp:positionV relativeFrom="paragraph">
                        <wp:posOffset>179070</wp:posOffset>
                      </wp:positionV>
                      <wp:extent cx="2372995" cy="358775"/>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2372995" cy="358775"/>
                              </a:xfrm>
                              <a:prstGeom prst="rect">
                                <a:avLst/>
                              </a:prstGeom>
                              <a:no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04973CBF" w14:textId="5FE0D4B5" w:rsidR="00F70FC6" w:rsidRDefault="00F70FC6" w:rsidP="00F70FC6">
                                  <w:pPr>
                                    <w:spacing w:line="180" w:lineRule="exact"/>
                                    <w:jc w:val="center"/>
                                    <w:rPr>
                                      <w:rFonts w:eastAsia="Century" w:hAnsi="Century" w:cs="Century"/>
                                      <w:color w:val="000000"/>
                                      <w:sz w:val="16"/>
                                      <w:szCs w:val="16"/>
                                    </w:rPr>
                                  </w:pPr>
                                  <w:r w:rsidRPr="005C32DA">
                                    <w:rPr>
                                      <w:rFonts w:ascii="Century" w:hAnsi="+mn-ea"/>
                                      <w:color w:val="000000"/>
                                      <w:sz w:val="16"/>
                                      <w:szCs w:val="16"/>
                                    </w:rPr>
                                    <w:t>遊具</w:t>
                                  </w:r>
                                  <w:r w:rsidRPr="005C32DA">
                                    <w:rPr>
                                      <w:rFonts w:ascii="ＭＳ 明朝" w:eastAsia="ＭＳ 明朝" w:hAnsi="ＭＳ 明朝" w:cs="ＭＳ 明朝" w:hint="eastAsia"/>
                                      <w:color w:val="000000"/>
                                      <w:sz w:val="16"/>
                                      <w:szCs w:val="16"/>
                                    </w:rPr>
                                    <w:t>改修イメージ</w:t>
                                  </w:r>
                                </w:p>
                                <w:p w14:paraId="3902236F" w14:textId="77777777" w:rsidR="00F70FC6" w:rsidRDefault="00F70FC6" w:rsidP="00F70FC6">
                                  <w:pPr>
                                    <w:spacing w:line="180" w:lineRule="exact"/>
                                    <w:jc w:val="center"/>
                                    <w:rPr>
                                      <w:rFonts w:ascii="ＭＳ 明朝" w:hAnsi="ＭＳ 明朝"/>
                                      <w:color w:val="000000"/>
                                      <w:sz w:val="16"/>
                                      <w:szCs w:val="16"/>
                                    </w:rPr>
                                  </w:pPr>
                                  <w:r>
                                    <w:rPr>
                                      <w:rFonts w:ascii="ＭＳ 明朝" w:hAnsi="ＭＳ 明朝" w:hint="eastAsia"/>
                                      <w:color w:val="000000"/>
                                      <w:sz w:val="16"/>
                                      <w:szCs w:val="16"/>
                                    </w:rPr>
                                    <w:t>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30AA9A49" id="正方形/長方形 25" o:spid="_x0000_s1086" style="position:absolute;left:0;text-align:left;margin-left:15.9pt;margin-top:14.1pt;width:186.85pt;height:28.2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" filled="f" stroked="f" strokeweight="2pt">
                      <v:textbox>
                        <w:txbxContent>
                          <w:p w14:paraId="04973CBF" w14:textId="5FE0D4B5" w:rsidR="00F70FC6" w:rsidRDefault="00F70FC6" w:rsidP="00F70FC6">
                            <w:pPr>
                              <w:spacing w:line="180" w:lineRule="exact"/>
                              <w:jc w:val="center"/>
                              <w:rPr>
                                <w:rFonts w:eastAsia="Century" w:hAnsi="Century" w:cs="Century"/>
                                <w:color w:val="000000"/>
                                <w:sz w:val="16"/>
                                <w:szCs w:val="16"/>
                              </w:rPr>
                            </w:pPr>
                            <w:r w:rsidRPr="005C32DA">
                              <w:rPr>
                                <w:rFonts w:ascii="Century" w:hAnsi="+mn-ea"/>
                                <w:color w:val="000000"/>
                                <w:sz w:val="16"/>
                                <w:szCs w:val="16"/>
                              </w:rPr>
                              <w:t>遊具</w:t>
                            </w:r>
                            <w:r w:rsidRPr="005C32DA">
                              <w:rPr>
                                <w:rFonts w:ascii="ＭＳ 明朝" w:eastAsia="ＭＳ 明朝" w:hAnsi="ＭＳ 明朝" w:cs="ＭＳ 明朝" w:hint="eastAsia"/>
                                <w:color w:val="000000"/>
                                <w:sz w:val="16"/>
                                <w:szCs w:val="16"/>
                              </w:rPr>
                              <w:t>改修イメージ</w:t>
                            </w:r>
                          </w:p>
                          <w:p w14:paraId="3902236F" w14:textId="77777777" w:rsidR="00F70FC6" w:rsidRDefault="00F70FC6" w:rsidP="00F70FC6">
                            <w:pPr>
                              <w:spacing w:line="180" w:lineRule="exact"/>
                              <w:jc w:val="center"/>
                              <w:rPr>
                                <w:rFonts w:ascii="ＭＳ 明朝" w:hAnsi="ＭＳ 明朝"/>
                                <w:color w:val="000000"/>
                                <w:sz w:val="16"/>
                                <w:szCs w:val="16"/>
                              </w:rPr>
                            </w:pPr>
                            <w:r>
                              <w:rPr>
                                <w:rFonts w:ascii="ＭＳ 明朝" w:hAnsi="ＭＳ 明朝" w:hint="eastAsia"/>
                                <w:color w:val="000000"/>
                                <w:sz w:val="16"/>
                                <w:szCs w:val="16"/>
                              </w:rPr>
                              <w:t> </w:t>
                            </w:r>
                          </w:p>
                        </w:txbxContent>
                      </v:textbox>
                    </v:rect>
                  </w:pict>
                </mc:Fallback>
              </mc:AlternateContent>
            </w:r>
            <w:r w:rsidR="00D0028F">
              <w:rPr>
                <w:rFonts w:hint="eastAsia"/>
                <w:sz w:val="20"/>
                <w:szCs w:val="20"/>
              </w:rPr>
              <w:t>＜</w:t>
            </w:r>
            <w:r w:rsidR="00D0028F" w:rsidRPr="000E2B0F">
              <w:rPr>
                <w:rFonts w:hint="eastAsia"/>
                <w:sz w:val="20"/>
                <w:szCs w:val="20"/>
              </w:rPr>
              <w:t>事例紹介</w:t>
            </w:r>
            <w:r w:rsidR="00D0028F">
              <w:rPr>
                <w:rFonts w:hint="eastAsia"/>
                <w:sz w:val="20"/>
                <w:szCs w:val="20"/>
              </w:rPr>
              <w:t>＞</w:t>
            </w:r>
          </w:p>
          <w:p w14:paraId="355090F2" w14:textId="61684BD5" w:rsidR="00F70FC6" w:rsidRPr="000E2B0F" w:rsidRDefault="00F70FC6" w:rsidP="00D0028F">
            <w:pPr>
              <w:spacing w:line="280" w:lineRule="exact"/>
              <w:rPr>
                <w:sz w:val="20"/>
                <w:szCs w:val="20"/>
              </w:rPr>
            </w:pPr>
          </w:p>
          <w:p w14:paraId="0BCEF59E" w14:textId="759BEFE9" w:rsidR="003615F1" w:rsidRDefault="007C2C5D" w:rsidP="00095EB3">
            <w:pPr>
              <w:spacing w:line="280" w:lineRule="exact"/>
            </w:pPr>
            <w:r w:rsidRPr="007C2C5D">
              <w:rPr>
                <w:noProof/>
              </w:rPr>
              <w:drawing>
                <wp:anchor distT="0" distB="0" distL="114300" distR="114300" simplePos="0" relativeHeight="251658305" behindDoc="0" locked="0" layoutInCell="1" allowOverlap="1" wp14:anchorId="76E5111A" wp14:editId="71782A26">
                  <wp:simplePos x="0" y="0"/>
                  <wp:positionH relativeFrom="page">
                    <wp:posOffset>2946400</wp:posOffset>
                  </wp:positionH>
                  <wp:positionV relativeFrom="paragraph">
                    <wp:posOffset>71755</wp:posOffset>
                  </wp:positionV>
                  <wp:extent cx="2438400" cy="1434465"/>
                  <wp:effectExtent l="0" t="0" r="0" b="0"/>
                  <wp:wrapNone/>
                  <wp:docPr id="42" name="図 6">
                    <a:extLst xmlns:a="http://schemas.openxmlformats.org/drawingml/2006/main">
                      <a:ext uri="{FF2B5EF4-FFF2-40B4-BE49-F238E27FC236}">
                        <a16:creationId xmlns:a16="http://schemas.microsoft.com/office/drawing/2014/main" id="{DC539CDB-75AC-47F6-928D-2EC14C659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C539CDB-75AC-47F6-928D-2EC14C659B4F}"/>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1923" t="19605" r="16023" b="9712"/>
                          <a:stretch/>
                        </pic:blipFill>
                        <pic:spPr bwMode="auto">
                          <a:xfrm>
                            <a:off x="0" y="0"/>
                            <a:ext cx="2438400" cy="1434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353E72D7" wp14:editId="29F5E480">
                  <wp:simplePos x="0" y="0"/>
                  <wp:positionH relativeFrom="column">
                    <wp:posOffset>79375</wp:posOffset>
                  </wp:positionH>
                  <wp:positionV relativeFrom="paragraph">
                    <wp:posOffset>71755</wp:posOffset>
                  </wp:positionV>
                  <wp:extent cx="2606339" cy="1532890"/>
                  <wp:effectExtent l="0" t="0" r="3810" b="0"/>
                  <wp:wrapNone/>
                  <wp:docPr id="20763576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57695" name=""/>
                          <pic:cNvPicPr/>
                        </pic:nvPicPr>
                        <pic:blipFill rotWithShape="1">
                          <a:blip r:embed="rId32">
                            <a:extLst>
                              <a:ext uri="{28A0092B-C50C-407E-A947-70E740481C1C}">
                                <a14:useLocalDpi xmlns:a14="http://schemas.microsoft.com/office/drawing/2010/main"/>
                              </a:ext>
                            </a:extLst>
                          </a:blip>
                          <a:srcRect t="9681"/>
                          <a:stretch/>
                        </pic:blipFill>
                        <pic:spPr bwMode="auto">
                          <a:xfrm>
                            <a:off x="0" y="0"/>
                            <a:ext cx="2606339" cy="1532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17582" w14:textId="0DD1EF5F" w:rsidR="003615F1" w:rsidRDefault="003615F1" w:rsidP="00095EB3">
            <w:pPr>
              <w:spacing w:line="280" w:lineRule="exact"/>
              <w:ind w:leftChars="13" w:left="880" w:hangingChars="406" w:hanging="853"/>
            </w:pPr>
            <w:r>
              <w:rPr>
                <w:rFonts w:hint="eastAsia"/>
              </w:rPr>
              <w:t xml:space="preserve">　</w:t>
            </w:r>
          </w:p>
          <w:p w14:paraId="1D2EF751" w14:textId="66BD8ADD" w:rsidR="003615F1" w:rsidRDefault="003615F1" w:rsidP="00095EB3">
            <w:pPr>
              <w:spacing w:line="280" w:lineRule="exact"/>
              <w:ind w:leftChars="13" w:left="880" w:hangingChars="406" w:hanging="853"/>
            </w:pPr>
            <w:r>
              <w:rPr>
                <w:rFonts w:hint="eastAsia"/>
              </w:rPr>
              <w:t xml:space="preserve">　</w:t>
            </w:r>
          </w:p>
          <w:p w14:paraId="1F9BF8EE" w14:textId="1CECBC2C" w:rsidR="003615F1" w:rsidRDefault="003615F1" w:rsidP="00095EB3">
            <w:pPr>
              <w:spacing w:line="280" w:lineRule="exact"/>
              <w:ind w:leftChars="13" w:left="880" w:hangingChars="406" w:hanging="853"/>
            </w:pPr>
          </w:p>
          <w:p w14:paraId="08CCB2AD" w14:textId="32969E00" w:rsidR="003615F1" w:rsidRDefault="003615F1" w:rsidP="00095EB3">
            <w:pPr>
              <w:spacing w:line="280" w:lineRule="exact"/>
              <w:ind w:leftChars="13" w:left="880" w:hangingChars="406" w:hanging="853"/>
            </w:pPr>
          </w:p>
          <w:p w14:paraId="19DC6389" w14:textId="6644EDD9" w:rsidR="003615F1" w:rsidRDefault="003615F1" w:rsidP="00095EB3">
            <w:pPr>
              <w:spacing w:line="280" w:lineRule="exact"/>
              <w:ind w:leftChars="13" w:left="880" w:hangingChars="406" w:hanging="853"/>
            </w:pPr>
          </w:p>
          <w:p w14:paraId="7A3A00BF" w14:textId="436DB574" w:rsidR="003615F1" w:rsidRDefault="003615F1" w:rsidP="00095EB3">
            <w:pPr>
              <w:spacing w:line="280" w:lineRule="exact"/>
              <w:ind w:leftChars="13" w:left="880" w:hangingChars="406" w:hanging="853"/>
            </w:pPr>
          </w:p>
          <w:p w14:paraId="10980C8D" w14:textId="4D69D8D2" w:rsidR="003615F1" w:rsidRDefault="003615F1" w:rsidP="00095EB3">
            <w:pPr>
              <w:spacing w:line="280" w:lineRule="exact"/>
              <w:ind w:leftChars="13" w:left="880" w:hangingChars="406" w:hanging="853"/>
            </w:pPr>
          </w:p>
          <w:p w14:paraId="37B59687" w14:textId="0664C0EB" w:rsidR="003615F1" w:rsidRDefault="007C2C5D" w:rsidP="00095EB3">
            <w:pPr>
              <w:spacing w:line="280" w:lineRule="exact"/>
              <w:ind w:leftChars="13" w:left="880" w:hangingChars="406" w:hanging="853"/>
            </w:pPr>
            <w:r>
              <w:rPr>
                <w:noProof/>
              </w:rPr>
              <mc:AlternateContent>
                <mc:Choice Requires="wps">
                  <w:drawing>
                    <wp:anchor distT="0" distB="0" distL="114300" distR="114300" simplePos="0" relativeHeight="251658304" behindDoc="0" locked="0" layoutInCell="1" allowOverlap="1" wp14:anchorId="5F7DFF82" wp14:editId="594BBD2B">
                      <wp:simplePos x="0" y="0"/>
                      <wp:positionH relativeFrom="column">
                        <wp:posOffset>2797810</wp:posOffset>
                      </wp:positionH>
                      <wp:positionV relativeFrom="paragraph">
                        <wp:posOffset>105105</wp:posOffset>
                      </wp:positionV>
                      <wp:extent cx="2373085" cy="359229"/>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2373085" cy="35922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6FC35D" w14:textId="4A3C9D96" w:rsidR="00354FF3" w:rsidRPr="00621F14" w:rsidRDefault="00354FF3" w:rsidP="00F70FC6">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りんくう公園　中地区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DFF82" id="正方形/長方形 31" o:spid="_x0000_s1087" style="position:absolute;left:0;text-align:left;margin-left:220.3pt;margin-top:8.3pt;width:186.85pt;height:28.3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" filled="f" stroked="f" strokeweight="2pt">
                      <v:textbox>
                        <w:txbxContent>
                          <w:p w14:paraId="516FC35D" w14:textId="4A3C9D96" w:rsidR="00354FF3" w:rsidRPr="00621F14" w:rsidRDefault="00354FF3" w:rsidP="00F70FC6">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りんくう公園　中地区</w:t>
                            </w:r>
                          </w:p>
                        </w:txbxContent>
                      </v:textbox>
                    </v:rect>
                  </w:pict>
                </mc:Fallback>
              </mc:AlternateContent>
            </w:r>
          </w:p>
          <w:p w14:paraId="4EA08FA9" w14:textId="6249A66D" w:rsidR="003615F1" w:rsidRDefault="00F70FC6" w:rsidP="00095EB3">
            <w:pPr>
              <w:spacing w:line="280" w:lineRule="exact"/>
              <w:ind w:leftChars="13" w:left="880" w:hangingChars="406" w:hanging="853"/>
            </w:pPr>
            <w:r>
              <w:rPr>
                <w:noProof/>
              </w:rPr>
              <mc:AlternateContent>
                <mc:Choice Requires="wps">
                  <w:drawing>
                    <wp:anchor distT="0" distB="0" distL="114300" distR="114300" simplePos="0" relativeHeight="251658254" behindDoc="0" locked="0" layoutInCell="1" allowOverlap="1" wp14:anchorId="4970F46D" wp14:editId="49A4FD14">
                      <wp:simplePos x="0" y="0"/>
                      <wp:positionH relativeFrom="column">
                        <wp:posOffset>135255</wp:posOffset>
                      </wp:positionH>
                      <wp:positionV relativeFrom="paragraph">
                        <wp:posOffset>4445</wp:posOffset>
                      </wp:positionV>
                      <wp:extent cx="2372995" cy="248285"/>
                      <wp:effectExtent l="0" t="0" r="0" b="0"/>
                      <wp:wrapNone/>
                      <wp:docPr id="235664170" name="正方形/長方形 235664170"/>
                      <wp:cNvGraphicFramePr/>
                      <a:graphic xmlns:a="http://schemas.openxmlformats.org/drawingml/2006/main">
                        <a:graphicData uri="http://schemas.microsoft.com/office/word/2010/wordprocessingShape">
                          <wps:wsp>
                            <wps:cNvSpPr/>
                            <wps:spPr>
                              <a:xfrm>
                                <a:off x="0" y="0"/>
                                <a:ext cx="2372995" cy="248285"/>
                              </a:xfrm>
                              <a:prstGeom prst="rect">
                                <a:avLst/>
                              </a:prstGeom>
                              <a:no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6462C1F9" w14:textId="24CBB994" w:rsidR="00920BDB" w:rsidRPr="005C32DA" w:rsidRDefault="00141F74" w:rsidP="00920BDB">
                                  <w:pPr>
                                    <w:spacing w:line="180" w:lineRule="exact"/>
                                    <w:jc w:val="center"/>
                                    <w:rPr>
                                      <w:rFonts w:eastAsia="Century" w:hAnsi="Century" w:cs="Century"/>
                                      <w:color w:val="000000"/>
                                      <w:kern w:val="0"/>
                                      <w:sz w:val="16"/>
                                      <w:szCs w:val="16"/>
                                    </w:rPr>
                                  </w:pPr>
                                  <w:r w:rsidRPr="005C32DA">
                                    <w:rPr>
                                      <w:rFonts w:ascii="ＭＳ 明朝" w:eastAsia="ＭＳ 明朝" w:hAnsi="ＭＳ 明朝" w:cs="ＭＳ 明朝" w:hint="eastAsia"/>
                                      <w:color w:val="000000"/>
                                      <w:sz w:val="16"/>
                                      <w:szCs w:val="16"/>
                                    </w:rPr>
                                    <w:t>服部</w:t>
                                  </w:r>
                                  <w:r w:rsidR="00D07797" w:rsidRPr="005C32DA">
                                    <w:rPr>
                                      <w:rFonts w:ascii="ＭＳ 明朝" w:eastAsia="ＭＳ 明朝" w:hAnsi="ＭＳ 明朝" w:cs="ＭＳ 明朝" w:hint="eastAsia"/>
                                      <w:color w:val="000000"/>
                                      <w:sz w:val="16"/>
                                      <w:szCs w:val="16"/>
                                    </w:rPr>
                                    <w:t>緑地</w:t>
                                  </w:r>
                                </w:p>
                                <w:p w14:paraId="3BB846EC" w14:textId="3C03B42E" w:rsidR="00920BDB" w:rsidRDefault="00F2023F" w:rsidP="00F70FC6">
                                  <w:pPr>
                                    <w:spacing w:line="180" w:lineRule="exact"/>
                                    <w:rPr>
                                      <w:rFonts w:eastAsia="Century" w:hAnsi="Century" w:cs="Century"/>
                                      <w:color w:val="000000"/>
                                      <w:sz w:val="16"/>
                                      <w:szCs w:val="16"/>
                                    </w:rPr>
                                  </w:pPr>
                                </w:p>
                                <w:p w14:paraId="2785A0EE" w14:textId="77777777" w:rsidR="00920BDB" w:rsidRDefault="00D07797" w:rsidP="00920BDB">
                                  <w:pPr>
                                    <w:spacing w:line="180" w:lineRule="exact"/>
                                    <w:jc w:val="center"/>
                                    <w:rPr>
                                      <w:rFonts w:ascii="ＭＳ 明朝" w:hAnsi="ＭＳ 明朝"/>
                                      <w:color w:val="000000"/>
                                      <w:sz w:val="16"/>
                                      <w:szCs w:val="16"/>
                                    </w:rPr>
                                  </w:pPr>
                                  <w:r>
                                    <w:rPr>
                                      <w:rFonts w:ascii="ＭＳ 明朝" w:hAnsi="ＭＳ 明朝" w:hint="eastAsia"/>
                                      <w:color w:val="000000"/>
                                      <w:sz w:val="16"/>
                                      <w:szCs w:val="16"/>
                                    </w:rPr>
                                    <w:t>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4970F46D" id="正方形/長方形 235664170" o:spid="_x0000_s1088" style="position:absolute;left:0;text-align:left;margin-left:10.65pt;margin-top:.35pt;width:186.85pt;height:19.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" filled="f" stroked="f" strokeweight="2pt">
                      <v:textbox>
                        <w:txbxContent>
                          <w:p w14:paraId="6462C1F9" w14:textId="24CBB994" w:rsidR="00920BDB" w:rsidRPr="005C32DA" w:rsidRDefault="00141F74" w:rsidP="00920BDB">
                            <w:pPr>
                              <w:spacing w:line="180" w:lineRule="exact"/>
                              <w:jc w:val="center"/>
                              <w:rPr>
                                <w:rFonts w:eastAsia="Century" w:hAnsi="Century" w:cs="Century"/>
                                <w:color w:val="000000"/>
                                <w:kern w:val="0"/>
                                <w:sz w:val="16"/>
                                <w:szCs w:val="16"/>
                              </w:rPr>
                            </w:pPr>
                            <w:r w:rsidRPr="005C32DA">
                              <w:rPr>
                                <w:rFonts w:ascii="ＭＳ 明朝" w:eastAsia="ＭＳ 明朝" w:hAnsi="ＭＳ 明朝" w:cs="ＭＳ 明朝" w:hint="eastAsia"/>
                                <w:color w:val="000000"/>
                                <w:sz w:val="16"/>
                                <w:szCs w:val="16"/>
                              </w:rPr>
                              <w:t>服部</w:t>
                            </w:r>
                            <w:r w:rsidR="00D07797" w:rsidRPr="005C32DA">
                              <w:rPr>
                                <w:rFonts w:ascii="ＭＳ 明朝" w:eastAsia="ＭＳ 明朝" w:hAnsi="ＭＳ 明朝" w:cs="ＭＳ 明朝" w:hint="eastAsia"/>
                                <w:color w:val="000000"/>
                                <w:sz w:val="16"/>
                                <w:szCs w:val="16"/>
                              </w:rPr>
                              <w:t>緑地</w:t>
                            </w:r>
                          </w:p>
                          <w:p w14:paraId="3BB846EC" w14:textId="3C03B42E" w:rsidR="00920BDB" w:rsidRDefault="00F2023F" w:rsidP="00F70FC6">
                            <w:pPr>
                              <w:spacing w:line="180" w:lineRule="exact"/>
                              <w:rPr>
                                <w:rFonts w:eastAsia="Century" w:hAnsi="Century" w:cs="Century"/>
                                <w:color w:val="000000"/>
                                <w:sz w:val="16"/>
                                <w:szCs w:val="16"/>
                              </w:rPr>
                            </w:pPr>
                          </w:p>
                          <w:p w14:paraId="2785A0EE" w14:textId="77777777" w:rsidR="00920BDB" w:rsidRDefault="00D07797" w:rsidP="00920BDB">
                            <w:pPr>
                              <w:spacing w:line="180" w:lineRule="exact"/>
                              <w:jc w:val="center"/>
                              <w:rPr>
                                <w:rFonts w:ascii="ＭＳ 明朝" w:hAnsi="ＭＳ 明朝"/>
                                <w:color w:val="000000"/>
                                <w:sz w:val="16"/>
                                <w:szCs w:val="16"/>
                              </w:rPr>
                            </w:pPr>
                            <w:r>
                              <w:rPr>
                                <w:rFonts w:ascii="ＭＳ 明朝" w:hAnsi="ＭＳ 明朝" w:hint="eastAsia"/>
                                <w:color w:val="000000"/>
                                <w:sz w:val="16"/>
                                <w:szCs w:val="16"/>
                              </w:rPr>
                              <w:t> </w:t>
                            </w:r>
                          </w:p>
                        </w:txbxContent>
                      </v:textbox>
                    </v:rect>
                  </w:pict>
                </mc:Fallback>
              </mc:AlternateContent>
            </w:r>
          </w:p>
          <w:p w14:paraId="3BF5BE2A" w14:textId="1550180D" w:rsidR="003615F1" w:rsidRDefault="003615F1" w:rsidP="00095EB3">
            <w:pPr>
              <w:spacing w:line="280" w:lineRule="exact"/>
              <w:ind w:leftChars="13" w:left="880" w:hangingChars="406" w:hanging="853"/>
            </w:pPr>
          </w:p>
        </w:tc>
      </w:tr>
    </w:tbl>
    <w:p w14:paraId="6C2F31B8" w14:textId="77777777" w:rsidR="008A40DA" w:rsidRDefault="008A40DA" w:rsidP="14A295E5">
      <w:pPr>
        <w:spacing w:line="320" w:lineRule="exact"/>
        <w:rPr>
          <w:rFonts w:asciiTheme="minorEastAsia" w:hAnsiTheme="minorEastAsia"/>
          <w:sz w:val="22"/>
        </w:rPr>
      </w:pPr>
    </w:p>
    <w:p w14:paraId="54FBF61C" w14:textId="77777777" w:rsidR="00635AE3" w:rsidRPr="0057106F" w:rsidRDefault="0080765B" w:rsidP="0057106F">
      <w:pPr>
        <w:spacing w:line="320" w:lineRule="exact"/>
        <w:ind w:firstLineChars="100" w:firstLine="220"/>
        <w:rPr>
          <w:rFonts w:asciiTheme="minorEastAsia" w:hAnsiTheme="minorEastAsia"/>
          <w:sz w:val="22"/>
        </w:rPr>
      </w:pPr>
      <w:r w:rsidRPr="0057106F">
        <w:rPr>
          <w:rFonts w:asciiTheme="minorEastAsia" w:hAnsiTheme="minorEastAsia" w:hint="eastAsia"/>
          <w:sz w:val="22"/>
        </w:rPr>
        <w:t>■</w:t>
      </w:r>
      <w:r w:rsidR="00306FF3" w:rsidRPr="0057106F">
        <w:rPr>
          <w:rFonts w:asciiTheme="minorEastAsia" w:hAnsiTheme="minorEastAsia" w:hint="eastAsia"/>
          <w:sz w:val="22"/>
        </w:rPr>
        <w:t>取組方針２　質の高い暮らしを育むみどりづくり</w:t>
      </w:r>
    </w:p>
    <w:p w14:paraId="4E25C2C3" w14:textId="47E374EC" w:rsidR="001F5BA7" w:rsidRPr="00995B82" w:rsidRDefault="002B7937" w:rsidP="001F5BA7">
      <w:pPr>
        <w:ind w:leftChars="129" w:left="282" w:hangingChars="5" w:hanging="11"/>
        <w:rPr>
          <w:color w:val="000000" w:themeColor="text1"/>
          <w:sz w:val="22"/>
        </w:rPr>
      </w:pPr>
      <w:r>
        <w:rPr>
          <w:rFonts w:asciiTheme="minorEastAsia" w:hAnsiTheme="minorEastAsia" w:hint="eastAsia"/>
          <w:sz w:val="22"/>
        </w:rPr>
        <w:t xml:space="preserve">　</w:t>
      </w:r>
      <w:r w:rsidR="007074D3" w:rsidRPr="00F51B38">
        <w:rPr>
          <w:rFonts w:hint="eastAsia"/>
          <w:sz w:val="22"/>
        </w:rPr>
        <w:t>地域における</w:t>
      </w:r>
      <w:r w:rsidR="009B0762">
        <w:rPr>
          <w:rFonts w:hint="eastAsia"/>
          <w:sz w:val="22"/>
        </w:rPr>
        <w:t>憩いや</w:t>
      </w:r>
      <w:r w:rsidR="00E13D41" w:rsidRPr="00F51B38">
        <w:rPr>
          <w:rFonts w:hint="eastAsia"/>
          <w:sz w:val="22"/>
        </w:rPr>
        <w:t>休息、</w:t>
      </w:r>
      <w:r w:rsidR="007074D3" w:rsidRPr="00F51B38">
        <w:rPr>
          <w:rFonts w:hint="eastAsia"/>
          <w:sz w:val="22"/>
        </w:rPr>
        <w:t>子育てや健康増進、地域コミュニティの醸成</w:t>
      </w:r>
      <w:r w:rsidR="00B35712" w:rsidRPr="00F51B38">
        <w:rPr>
          <w:rFonts w:hint="eastAsia"/>
          <w:sz w:val="22"/>
        </w:rPr>
        <w:t>など</w:t>
      </w:r>
      <w:r w:rsidR="002866A3" w:rsidRPr="00F51B38">
        <w:rPr>
          <w:rFonts w:hint="eastAsia"/>
          <w:sz w:val="22"/>
        </w:rPr>
        <w:t>、</w:t>
      </w:r>
      <w:r w:rsidR="00BA5A5D" w:rsidRPr="00F51B38">
        <w:rPr>
          <w:rFonts w:hint="eastAsia"/>
          <w:sz w:val="22"/>
        </w:rPr>
        <w:t>日常</w:t>
      </w:r>
      <w:r w:rsidR="002866A3" w:rsidRPr="00F51B38">
        <w:rPr>
          <w:rFonts w:hint="eastAsia"/>
          <w:sz w:val="22"/>
        </w:rPr>
        <w:t>の</w:t>
      </w:r>
      <w:r w:rsidR="00CD2CC6" w:rsidRPr="00F51B38">
        <w:rPr>
          <w:rFonts w:hint="eastAsia"/>
          <w:sz w:val="22"/>
        </w:rPr>
        <w:t>暮らし</w:t>
      </w:r>
      <w:r w:rsidR="002866A3" w:rsidRPr="00F51B38">
        <w:rPr>
          <w:rFonts w:hint="eastAsia"/>
          <w:sz w:val="22"/>
        </w:rPr>
        <w:t>に</w:t>
      </w:r>
      <w:r w:rsidR="007D13DB" w:rsidRPr="00F51B38">
        <w:rPr>
          <w:rFonts w:hint="eastAsia"/>
          <w:sz w:val="22"/>
        </w:rPr>
        <w:t>根差した</w:t>
      </w:r>
      <w:r w:rsidR="002866A3" w:rsidRPr="00F51B38">
        <w:rPr>
          <w:rFonts w:hint="eastAsia"/>
          <w:sz w:val="22"/>
        </w:rPr>
        <w:t>役割を担う</w:t>
      </w:r>
      <w:r w:rsidR="00724154" w:rsidRPr="00F51B38">
        <w:rPr>
          <w:rFonts w:hint="eastAsia"/>
          <w:sz w:val="22"/>
        </w:rPr>
        <w:t>都市公園など</w:t>
      </w:r>
      <w:r w:rsidR="00E26DFE" w:rsidRPr="00F51B38">
        <w:rPr>
          <w:rFonts w:hint="eastAsia"/>
          <w:sz w:val="22"/>
        </w:rPr>
        <w:t>につ</w:t>
      </w:r>
      <w:r w:rsidR="00E26DFE" w:rsidRPr="00995B82">
        <w:rPr>
          <w:rFonts w:hint="eastAsia"/>
          <w:color w:val="000000" w:themeColor="text1"/>
          <w:sz w:val="22"/>
        </w:rPr>
        <w:t>いて、</w:t>
      </w:r>
      <w:r w:rsidR="001F5BA7" w:rsidRPr="00995B82">
        <w:rPr>
          <w:rFonts w:hint="eastAsia"/>
          <w:color w:val="000000" w:themeColor="text1"/>
          <w:sz w:val="22"/>
        </w:rPr>
        <w:t>生物多様性にも配慮した</w:t>
      </w:r>
      <w:r w:rsidR="00CB1C60" w:rsidRPr="00995B82">
        <w:rPr>
          <w:rFonts w:hint="eastAsia"/>
          <w:color w:val="000000" w:themeColor="text1"/>
          <w:sz w:val="22"/>
        </w:rPr>
        <w:t>質の高い</w:t>
      </w:r>
      <w:r w:rsidR="00724154" w:rsidRPr="00995B82">
        <w:rPr>
          <w:rFonts w:hint="eastAsia"/>
          <w:color w:val="000000" w:themeColor="text1"/>
          <w:sz w:val="22"/>
        </w:rPr>
        <w:t>みどりづくりを推進する。</w:t>
      </w:r>
    </w:p>
    <w:p w14:paraId="611D82CF" w14:textId="60B69FE4" w:rsidR="00860959" w:rsidRDefault="00490840" w:rsidP="001F5BA7">
      <w:pPr>
        <w:ind w:leftChars="129" w:left="271" w:firstLineChars="100" w:firstLine="220"/>
        <w:rPr>
          <w:sz w:val="22"/>
        </w:rPr>
      </w:pPr>
      <w:r w:rsidRPr="00995B82">
        <w:rPr>
          <w:rFonts w:hint="eastAsia"/>
          <w:color w:val="000000" w:themeColor="text1"/>
          <w:sz w:val="22"/>
        </w:rPr>
        <w:t>また、地域の歴史や文化に深く根差した</w:t>
      </w:r>
      <w:r w:rsidR="001F5BA7" w:rsidRPr="00995B82">
        <w:rPr>
          <w:rFonts w:hint="eastAsia"/>
          <w:color w:val="000000" w:themeColor="text1"/>
          <w:sz w:val="22"/>
        </w:rPr>
        <w:t>みどりとして、</w:t>
      </w:r>
      <w:r w:rsidRPr="00995B82">
        <w:rPr>
          <w:rFonts w:hint="eastAsia"/>
          <w:color w:val="000000" w:themeColor="text1"/>
          <w:sz w:val="22"/>
        </w:rPr>
        <w:t>天</w:t>
      </w:r>
      <w:r w:rsidRPr="00F51B38">
        <w:rPr>
          <w:rFonts w:hint="eastAsia"/>
          <w:sz w:val="22"/>
        </w:rPr>
        <w:t>然記念物の保全活用を推進する。</w:t>
      </w:r>
    </w:p>
    <w:p w14:paraId="44303BF4" w14:textId="77777777" w:rsidR="00F60666" w:rsidRDefault="00F60666" w:rsidP="00F51B38">
      <w:pPr>
        <w:ind w:leftChars="129" w:left="281" w:hangingChars="5" w:hanging="10"/>
      </w:pPr>
    </w:p>
    <w:p w14:paraId="6FAD12D4" w14:textId="77777777" w:rsidR="00DE1CCB" w:rsidRDefault="00DE1CCB" w:rsidP="00F51B38">
      <w:pPr>
        <w:ind w:leftChars="129" w:left="281" w:hangingChars="5" w:hanging="10"/>
      </w:pPr>
    </w:p>
    <w:p w14:paraId="1527E33A" w14:textId="77777777" w:rsidR="00DE1CCB" w:rsidRPr="00F51B38" w:rsidRDefault="00DE1CCB" w:rsidP="00F51B38">
      <w:pPr>
        <w:ind w:leftChars="129" w:left="281" w:hangingChars="5" w:hanging="10"/>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9E4BBD" w14:paraId="4CB3CFF7" w14:textId="77777777" w:rsidTr="00EF25D4">
        <w:trPr>
          <w:jc w:val="center"/>
        </w:trPr>
        <w:tc>
          <w:tcPr>
            <w:tcW w:w="421" w:type="dxa"/>
            <w:shd w:val="clear" w:color="auto" w:fill="FBD4B4" w:themeFill="accent6" w:themeFillTint="66"/>
          </w:tcPr>
          <w:p w14:paraId="0978EA0B" w14:textId="77777777" w:rsidR="009E4BBD" w:rsidRDefault="009E4BBD" w:rsidP="00EF25D4">
            <w:pPr>
              <w:rPr>
                <w:rFonts w:asciiTheme="minorEastAsia" w:hAnsiTheme="minorEastAsia"/>
                <w:sz w:val="22"/>
              </w:rPr>
            </w:pPr>
          </w:p>
        </w:tc>
        <w:tc>
          <w:tcPr>
            <w:tcW w:w="5619" w:type="dxa"/>
            <w:shd w:val="clear" w:color="auto" w:fill="FBD4B4" w:themeFill="accent6" w:themeFillTint="66"/>
          </w:tcPr>
          <w:p w14:paraId="7EB758C5" w14:textId="77777777" w:rsidR="009E4BBD" w:rsidRDefault="009E4BBD" w:rsidP="00EF25D4">
            <w:pPr>
              <w:jc w:val="center"/>
              <w:rPr>
                <w:rFonts w:asciiTheme="minorEastAsia" w:hAnsiTheme="minorEastAsia"/>
                <w:sz w:val="22"/>
              </w:rPr>
            </w:pPr>
            <w:r>
              <w:rPr>
                <w:rFonts w:asciiTheme="minorEastAsia" w:hAnsiTheme="minorEastAsia" w:hint="eastAsia"/>
                <w:sz w:val="22"/>
              </w:rPr>
              <w:t>取組項目</w:t>
            </w:r>
          </w:p>
        </w:tc>
      </w:tr>
      <w:tr w:rsidR="009E4BBD" w14:paraId="3640F03E" w14:textId="77777777" w:rsidTr="00061A63">
        <w:trPr>
          <w:jc w:val="center"/>
        </w:trPr>
        <w:tc>
          <w:tcPr>
            <w:tcW w:w="421" w:type="dxa"/>
            <w:vAlign w:val="center"/>
          </w:tcPr>
          <w:p w14:paraId="293E0568" w14:textId="04035E01" w:rsidR="009E4BBD" w:rsidRDefault="00C37E4F" w:rsidP="00061A63">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4B6235FB" w14:textId="77777777" w:rsidR="009E4BBD" w:rsidRDefault="009E4BBD" w:rsidP="00EF25D4">
            <w:pPr>
              <w:rPr>
                <w:rFonts w:asciiTheme="minorEastAsia" w:hAnsiTheme="minorEastAsia"/>
                <w:sz w:val="22"/>
              </w:rPr>
            </w:pPr>
            <w:r w:rsidRPr="0057106F">
              <w:rPr>
                <w:rFonts w:asciiTheme="minorEastAsia" w:hAnsiTheme="minorEastAsia" w:hint="eastAsia"/>
                <w:sz w:val="22"/>
              </w:rPr>
              <w:t>地域の歴史</w:t>
            </w:r>
            <w:r>
              <w:rPr>
                <w:rFonts w:asciiTheme="minorEastAsia" w:hAnsiTheme="minorEastAsia" w:hint="eastAsia"/>
                <w:sz w:val="22"/>
              </w:rPr>
              <w:t>や</w:t>
            </w:r>
            <w:r w:rsidRPr="0057106F">
              <w:rPr>
                <w:rFonts w:asciiTheme="minorEastAsia" w:hAnsiTheme="minorEastAsia" w:hint="eastAsia"/>
                <w:sz w:val="22"/>
              </w:rPr>
              <w:t>文化と調和したみどりの保全・利用</w:t>
            </w:r>
          </w:p>
        </w:tc>
      </w:tr>
      <w:tr w:rsidR="009E4BBD" w14:paraId="5E07D1B6" w14:textId="77777777" w:rsidTr="00061A63">
        <w:trPr>
          <w:jc w:val="center"/>
        </w:trPr>
        <w:tc>
          <w:tcPr>
            <w:tcW w:w="421" w:type="dxa"/>
            <w:vAlign w:val="center"/>
          </w:tcPr>
          <w:p w14:paraId="744D39E9" w14:textId="38607F01" w:rsidR="009E4BBD"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51B3931C" w14:textId="77777777" w:rsidR="009E4BBD" w:rsidRPr="00F6397D" w:rsidRDefault="009E4BBD" w:rsidP="00EF25D4">
            <w:pPr>
              <w:rPr>
                <w:rFonts w:asciiTheme="minorEastAsia" w:hAnsiTheme="minorEastAsia"/>
                <w:sz w:val="22"/>
              </w:rPr>
            </w:pPr>
            <w:r w:rsidRPr="0057106F">
              <w:rPr>
                <w:rFonts w:asciiTheme="minorEastAsia" w:hAnsiTheme="minorEastAsia" w:hint="eastAsia"/>
                <w:sz w:val="22"/>
              </w:rPr>
              <w:t>地域の交流や</w:t>
            </w:r>
            <w:r>
              <w:rPr>
                <w:rFonts w:asciiTheme="minorEastAsia" w:hAnsiTheme="minorEastAsia" w:hint="eastAsia"/>
                <w:sz w:val="22"/>
              </w:rPr>
              <w:t>暮らし</w:t>
            </w:r>
            <w:r w:rsidRPr="0057106F">
              <w:rPr>
                <w:rFonts w:asciiTheme="minorEastAsia" w:hAnsiTheme="minorEastAsia" w:hint="eastAsia"/>
                <w:sz w:val="22"/>
              </w:rPr>
              <w:t>に安らぎをもたらすみどりづくり</w:t>
            </w:r>
          </w:p>
        </w:tc>
      </w:tr>
      <w:tr w:rsidR="009E4BBD" w14:paraId="1C9F5CE8" w14:textId="77777777" w:rsidTr="00061A63">
        <w:trPr>
          <w:jc w:val="center"/>
        </w:trPr>
        <w:tc>
          <w:tcPr>
            <w:tcW w:w="421" w:type="dxa"/>
            <w:vAlign w:val="center"/>
          </w:tcPr>
          <w:p w14:paraId="6D050A42" w14:textId="5A7EC447" w:rsidR="009E4BBD" w:rsidRDefault="00C37E4F" w:rsidP="00061A63">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75676954" w14:textId="77777777" w:rsidR="009E4BBD" w:rsidRDefault="009E4BBD" w:rsidP="00EF25D4">
            <w:pPr>
              <w:rPr>
                <w:rFonts w:asciiTheme="minorEastAsia" w:hAnsiTheme="minorEastAsia"/>
                <w:sz w:val="22"/>
              </w:rPr>
            </w:pPr>
            <w:r w:rsidRPr="0057106F">
              <w:rPr>
                <w:rFonts w:asciiTheme="minorEastAsia" w:hAnsiTheme="minorEastAsia" w:hint="eastAsia"/>
                <w:sz w:val="22"/>
              </w:rPr>
              <w:t>暮らしに潤いや安らぎをもたらし、健康にも資する木造・木質空間の創出</w:t>
            </w:r>
          </w:p>
        </w:tc>
      </w:tr>
      <w:tr w:rsidR="009E4BBD" w14:paraId="1B12E475" w14:textId="77777777" w:rsidTr="00061A63">
        <w:trPr>
          <w:jc w:val="center"/>
        </w:trPr>
        <w:tc>
          <w:tcPr>
            <w:tcW w:w="421" w:type="dxa"/>
            <w:vAlign w:val="center"/>
          </w:tcPr>
          <w:p w14:paraId="28BBE016" w14:textId="2EA0B1FF" w:rsidR="009E4BBD" w:rsidRDefault="00C37E4F" w:rsidP="00061A63">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4A90817C" w14:textId="77777777" w:rsidR="009E4BBD" w:rsidRDefault="009E4BBD" w:rsidP="00EF25D4">
            <w:pPr>
              <w:rPr>
                <w:rFonts w:asciiTheme="minorEastAsia" w:hAnsiTheme="minorEastAsia"/>
                <w:sz w:val="22"/>
              </w:rPr>
            </w:pPr>
            <w:r w:rsidRPr="0057106F">
              <w:rPr>
                <w:rFonts w:asciiTheme="minorEastAsia" w:hAnsiTheme="minorEastAsia" w:hint="eastAsia"/>
                <w:sz w:val="22"/>
              </w:rPr>
              <w:t>生態系に配慮したみどりづくり</w:t>
            </w:r>
          </w:p>
        </w:tc>
      </w:tr>
    </w:tbl>
    <w:p w14:paraId="3ED31500" w14:textId="77777777" w:rsidR="00860959" w:rsidRPr="00F51B38" w:rsidRDefault="00860959" w:rsidP="00F51B38">
      <w:pPr>
        <w:spacing w:line="320" w:lineRule="exact"/>
        <w:rPr>
          <w:rFonts w:asciiTheme="minorEastAsia" w:hAnsiTheme="minorEastAsia"/>
          <w:sz w:val="22"/>
        </w:rPr>
      </w:pPr>
    </w:p>
    <w:p w14:paraId="42D97931" w14:textId="77777777" w:rsidR="00306FF3" w:rsidRPr="0057106F" w:rsidRDefault="00306FF3">
      <w:pPr>
        <w:spacing w:line="320" w:lineRule="exact"/>
        <w:rPr>
          <w:rFonts w:asciiTheme="minorEastAsia" w:hAnsiTheme="minorEastAsia"/>
          <w:sz w:val="22"/>
        </w:rPr>
      </w:pPr>
    </w:p>
    <w:p w14:paraId="2C0B1EA0" w14:textId="77777777" w:rsidR="00BA7F06" w:rsidRPr="0057106F" w:rsidRDefault="00BA7F06">
      <w:pPr>
        <w:spacing w:line="320" w:lineRule="exact"/>
        <w:rPr>
          <w:rFonts w:asciiTheme="minorEastAsia" w:hAnsiTheme="minorEastAsia"/>
          <w:sz w:val="22"/>
        </w:rPr>
      </w:pPr>
    </w:p>
    <w:p w14:paraId="41A2A117" w14:textId="77777777" w:rsidR="00635AE3" w:rsidRPr="0057106F" w:rsidRDefault="00306FF3" w:rsidP="008173D1">
      <w:pPr>
        <w:spacing w:line="320" w:lineRule="exact"/>
        <w:rPr>
          <w:rFonts w:asciiTheme="minorEastAsia" w:hAnsiTheme="minorEastAsia"/>
          <w:sz w:val="22"/>
        </w:rPr>
      </w:pPr>
      <w:r w:rsidRPr="0057106F">
        <w:rPr>
          <w:rFonts w:asciiTheme="minorEastAsia" w:hAnsiTheme="minorEastAsia" w:hint="eastAsia"/>
          <w:sz w:val="22"/>
        </w:rPr>
        <w:t xml:space="preserve">　</w:t>
      </w:r>
      <w:r w:rsidR="0080765B" w:rsidRPr="0057106F">
        <w:rPr>
          <w:rFonts w:asciiTheme="minorEastAsia" w:hAnsiTheme="minorEastAsia" w:hint="eastAsia"/>
          <w:sz w:val="22"/>
        </w:rPr>
        <w:t>■</w:t>
      </w:r>
      <w:r w:rsidRPr="0057106F">
        <w:rPr>
          <w:rFonts w:asciiTheme="minorEastAsia" w:hAnsiTheme="minorEastAsia" w:hint="eastAsia"/>
          <w:sz w:val="22"/>
        </w:rPr>
        <w:t>取組方針３　みどりを</w:t>
      </w:r>
      <w:r w:rsidR="00670AB7" w:rsidRPr="00E71534">
        <w:rPr>
          <w:rFonts w:asciiTheme="minorEastAsia" w:hAnsiTheme="minorEastAsia" w:hint="eastAsia"/>
          <w:color w:val="000000" w:themeColor="text1"/>
          <w:sz w:val="22"/>
        </w:rPr>
        <w:t>活かす</w:t>
      </w:r>
      <w:r w:rsidRPr="0057106F">
        <w:rPr>
          <w:rFonts w:asciiTheme="minorEastAsia" w:hAnsiTheme="minorEastAsia" w:hint="eastAsia"/>
          <w:sz w:val="22"/>
        </w:rPr>
        <w:t>多様な仕組みづくり</w:t>
      </w:r>
    </w:p>
    <w:p w14:paraId="170AB557" w14:textId="4084CE15" w:rsidR="00112A21" w:rsidRPr="00112A21" w:rsidRDefault="00112A21" w:rsidP="00F51B38">
      <w:pPr>
        <w:spacing w:line="320" w:lineRule="exact"/>
        <w:ind w:leftChars="135" w:left="283" w:firstLineChars="100" w:firstLine="220"/>
        <w:rPr>
          <w:rFonts w:asciiTheme="minorEastAsia" w:hAnsiTheme="minorEastAsia"/>
          <w:sz w:val="22"/>
        </w:rPr>
      </w:pPr>
      <w:r w:rsidRPr="00112A21">
        <w:rPr>
          <w:rFonts w:asciiTheme="minorEastAsia" w:hAnsiTheme="minorEastAsia" w:hint="eastAsia"/>
          <w:sz w:val="22"/>
        </w:rPr>
        <w:t>みどりが有する多様な効果を府民が享受するため、府民が様々な機会を捉えてみどりに</w:t>
      </w:r>
      <w:r w:rsidR="00176261">
        <w:rPr>
          <w:rFonts w:asciiTheme="minorEastAsia" w:hAnsiTheme="minorEastAsia" w:hint="eastAsia"/>
          <w:sz w:val="22"/>
        </w:rPr>
        <w:t>ふ</w:t>
      </w:r>
      <w:r w:rsidRPr="00112A21">
        <w:rPr>
          <w:rFonts w:asciiTheme="minorEastAsia" w:hAnsiTheme="minorEastAsia" w:hint="eastAsia"/>
          <w:sz w:val="22"/>
        </w:rPr>
        <w:t>れること</w:t>
      </w:r>
      <w:r w:rsidR="00140A86">
        <w:rPr>
          <w:rFonts w:asciiTheme="minorEastAsia" w:hAnsiTheme="minorEastAsia" w:hint="eastAsia"/>
          <w:sz w:val="22"/>
        </w:rPr>
        <w:t>の</w:t>
      </w:r>
      <w:r w:rsidRPr="00112A21">
        <w:rPr>
          <w:rFonts w:asciiTheme="minorEastAsia" w:hAnsiTheme="minorEastAsia" w:hint="eastAsia"/>
          <w:sz w:val="22"/>
        </w:rPr>
        <w:t>できる仕組み作</w:t>
      </w:r>
      <w:r>
        <w:rPr>
          <w:rFonts w:asciiTheme="minorEastAsia" w:hAnsiTheme="minorEastAsia" w:hint="eastAsia"/>
          <w:sz w:val="22"/>
        </w:rPr>
        <w:t>りを推進する</w:t>
      </w:r>
      <w:r w:rsidRPr="00112A21">
        <w:rPr>
          <w:rFonts w:asciiTheme="minorEastAsia" w:hAnsiTheme="minorEastAsia" w:hint="eastAsia"/>
          <w:sz w:val="22"/>
        </w:rPr>
        <w:t>。</w:t>
      </w:r>
    </w:p>
    <w:p w14:paraId="10DB971C" w14:textId="77777777" w:rsidR="00112A21" w:rsidRPr="00112A21" w:rsidRDefault="00EE733A"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指定管理者をはじめとする</w:t>
      </w:r>
      <w:r w:rsidR="00112A21" w:rsidRPr="00112A21">
        <w:rPr>
          <w:rFonts w:asciiTheme="minorEastAsia" w:hAnsiTheme="minorEastAsia" w:hint="eastAsia"/>
          <w:sz w:val="22"/>
        </w:rPr>
        <w:t>民間活力を活用した都市公園の</w:t>
      </w:r>
      <w:r w:rsidR="00D05C8D">
        <w:rPr>
          <w:rFonts w:asciiTheme="minorEastAsia" w:hAnsiTheme="minorEastAsia" w:hint="eastAsia"/>
          <w:sz w:val="22"/>
        </w:rPr>
        <w:t>管理</w:t>
      </w:r>
      <w:r w:rsidR="00112A21" w:rsidRPr="00112A21">
        <w:rPr>
          <w:rFonts w:asciiTheme="minorEastAsia" w:hAnsiTheme="minorEastAsia" w:hint="eastAsia"/>
          <w:sz w:val="22"/>
        </w:rPr>
        <w:t>運営など、府民が日常的にみどりに</w:t>
      </w:r>
      <w:r w:rsidR="00176261">
        <w:rPr>
          <w:rFonts w:asciiTheme="minorEastAsia" w:hAnsiTheme="minorEastAsia" w:hint="eastAsia"/>
          <w:sz w:val="22"/>
        </w:rPr>
        <w:t>ふ</w:t>
      </w:r>
      <w:r w:rsidR="00112A21" w:rsidRPr="00112A21">
        <w:rPr>
          <w:rFonts w:asciiTheme="minorEastAsia" w:hAnsiTheme="minorEastAsia" w:hint="eastAsia"/>
          <w:sz w:val="22"/>
        </w:rPr>
        <w:t>れる</w:t>
      </w:r>
      <w:r w:rsidR="00C1101F">
        <w:rPr>
          <w:rFonts w:asciiTheme="minorEastAsia" w:hAnsiTheme="minorEastAsia" w:hint="eastAsia"/>
          <w:sz w:val="22"/>
        </w:rPr>
        <w:t>ことができる</w:t>
      </w:r>
      <w:r w:rsidR="00112A21" w:rsidRPr="00112A21">
        <w:rPr>
          <w:rFonts w:asciiTheme="minorEastAsia" w:hAnsiTheme="minorEastAsia" w:hint="eastAsia"/>
          <w:sz w:val="22"/>
        </w:rPr>
        <w:t>多様な機会を創出するとともに、民間事業者によるみどりづくりの好事例の発信など</w:t>
      </w:r>
      <w:r>
        <w:rPr>
          <w:rFonts w:asciiTheme="minorEastAsia" w:hAnsiTheme="minorEastAsia" w:hint="eastAsia"/>
          <w:sz w:val="22"/>
        </w:rPr>
        <w:t>により</w:t>
      </w:r>
      <w:r w:rsidR="00112A21" w:rsidRPr="00112A21">
        <w:rPr>
          <w:rFonts w:asciiTheme="minorEastAsia" w:hAnsiTheme="minorEastAsia" w:hint="eastAsia"/>
          <w:sz w:val="22"/>
        </w:rPr>
        <w:t>、みどりの多様な機能</w:t>
      </w:r>
      <w:r>
        <w:rPr>
          <w:rFonts w:asciiTheme="minorEastAsia" w:hAnsiTheme="minorEastAsia" w:hint="eastAsia"/>
          <w:sz w:val="22"/>
        </w:rPr>
        <w:t>や使い方</w:t>
      </w:r>
      <w:r w:rsidR="00112A21" w:rsidRPr="00112A21">
        <w:rPr>
          <w:rFonts w:asciiTheme="minorEastAsia" w:hAnsiTheme="minorEastAsia" w:hint="eastAsia"/>
          <w:sz w:val="22"/>
        </w:rPr>
        <w:t>を効果的に発信する。</w:t>
      </w:r>
    </w:p>
    <w:p w14:paraId="5340D21B" w14:textId="5E8C3E5F" w:rsidR="00F60666" w:rsidRDefault="00112A21"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ま</w:t>
      </w:r>
      <w:r w:rsidRPr="00112A21">
        <w:rPr>
          <w:rFonts w:asciiTheme="minorEastAsia" w:hAnsiTheme="minorEastAsia" w:hint="eastAsia"/>
          <w:sz w:val="22"/>
        </w:rPr>
        <w:t>た、みどりの維持保全に貢献する技術者の育成や表彰制度、将来のみどりづくりを担う子供たちへの教育など、みどりの取組を支える仕組みや人づくりを推進するとともに、多様な主体の連携による取組を推進する。</w:t>
      </w:r>
    </w:p>
    <w:p w14:paraId="78C933D7" w14:textId="77777777" w:rsidR="00112A21" w:rsidRPr="00112A21" w:rsidRDefault="00112A21" w:rsidP="00F51B38">
      <w:pPr>
        <w:pStyle w:val="aa"/>
        <w:spacing w:line="320" w:lineRule="exact"/>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9E4BBD" w14:paraId="563BEFAA" w14:textId="77777777" w:rsidTr="00205C00">
        <w:trPr>
          <w:jc w:val="center"/>
        </w:trPr>
        <w:tc>
          <w:tcPr>
            <w:tcW w:w="421" w:type="dxa"/>
            <w:shd w:val="clear" w:color="auto" w:fill="FBD4B4" w:themeFill="accent6" w:themeFillTint="66"/>
          </w:tcPr>
          <w:p w14:paraId="59D6BDBC" w14:textId="77777777" w:rsidR="009E4BBD" w:rsidRDefault="009E4BBD" w:rsidP="00EF25D4">
            <w:pPr>
              <w:rPr>
                <w:rFonts w:asciiTheme="minorEastAsia" w:hAnsiTheme="minorEastAsia"/>
                <w:sz w:val="22"/>
              </w:rPr>
            </w:pPr>
          </w:p>
        </w:tc>
        <w:tc>
          <w:tcPr>
            <w:tcW w:w="5619" w:type="dxa"/>
            <w:shd w:val="clear" w:color="auto" w:fill="FBD4B4" w:themeFill="accent6" w:themeFillTint="66"/>
          </w:tcPr>
          <w:p w14:paraId="1E39AE3D" w14:textId="77777777" w:rsidR="009E4BBD" w:rsidRDefault="009E4BBD" w:rsidP="00EF25D4">
            <w:pPr>
              <w:jc w:val="center"/>
              <w:rPr>
                <w:rFonts w:asciiTheme="minorEastAsia" w:hAnsiTheme="minorEastAsia"/>
                <w:sz w:val="22"/>
              </w:rPr>
            </w:pPr>
            <w:r>
              <w:rPr>
                <w:rFonts w:asciiTheme="minorEastAsia" w:hAnsiTheme="minorEastAsia" w:hint="eastAsia"/>
                <w:sz w:val="22"/>
              </w:rPr>
              <w:t>取組項目</w:t>
            </w:r>
          </w:p>
        </w:tc>
      </w:tr>
      <w:tr w:rsidR="009E4BBD" w14:paraId="19F790F6" w14:textId="77777777" w:rsidTr="00061A63">
        <w:trPr>
          <w:jc w:val="center"/>
        </w:trPr>
        <w:tc>
          <w:tcPr>
            <w:tcW w:w="421" w:type="dxa"/>
            <w:vAlign w:val="center"/>
          </w:tcPr>
          <w:p w14:paraId="54663CDA" w14:textId="164A4E97" w:rsidR="009E4BBD" w:rsidRDefault="00C37E4F" w:rsidP="00061A63">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713946D7" w14:textId="77777777" w:rsidR="009E4BBD" w:rsidRDefault="009E4BBD" w:rsidP="00EF25D4">
            <w:pPr>
              <w:rPr>
                <w:rFonts w:asciiTheme="minorEastAsia" w:hAnsiTheme="minorEastAsia"/>
                <w:sz w:val="22"/>
              </w:rPr>
            </w:pPr>
            <w:r w:rsidRPr="0057106F">
              <w:rPr>
                <w:rFonts w:asciiTheme="minorEastAsia" w:hAnsiTheme="minorEastAsia" w:hint="eastAsia"/>
                <w:sz w:val="22"/>
              </w:rPr>
              <w:t>みどりを活用する多様な機会の創出</w:t>
            </w:r>
          </w:p>
        </w:tc>
      </w:tr>
      <w:tr w:rsidR="009E4BBD" w14:paraId="3C2BDBDB" w14:textId="77777777" w:rsidTr="00061A63">
        <w:trPr>
          <w:jc w:val="center"/>
        </w:trPr>
        <w:tc>
          <w:tcPr>
            <w:tcW w:w="421" w:type="dxa"/>
            <w:vAlign w:val="center"/>
          </w:tcPr>
          <w:p w14:paraId="4980FCF1" w14:textId="5D8D17B4" w:rsidR="009E4BBD"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74747FA4" w14:textId="586A7F13" w:rsidR="009E4BBD" w:rsidRPr="00F6397D" w:rsidRDefault="009E4BBD" w:rsidP="00EF25D4">
            <w:pPr>
              <w:rPr>
                <w:rFonts w:asciiTheme="minorEastAsia" w:hAnsiTheme="minorEastAsia"/>
                <w:sz w:val="22"/>
              </w:rPr>
            </w:pPr>
            <w:r w:rsidRPr="0057106F">
              <w:rPr>
                <w:rFonts w:asciiTheme="minorEastAsia" w:hAnsiTheme="minorEastAsia" w:hint="eastAsia"/>
                <w:sz w:val="22"/>
              </w:rPr>
              <w:t>みどりの取組を支える仕組みや人づくり</w:t>
            </w:r>
          </w:p>
        </w:tc>
      </w:tr>
      <w:tr w:rsidR="009E4BBD" w14:paraId="1EDE7529" w14:textId="77777777" w:rsidTr="00061A63">
        <w:trPr>
          <w:jc w:val="center"/>
        </w:trPr>
        <w:tc>
          <w:tcPr>
            <w:tcW w:w="421" w:type="dxa"/>
            <w:vAlign w:val="center"/>
          </w:tcPr>
          <w:p w14:paraId="799E4269" w14:textId="68C8BE58" w:rsidR="009E4BBD" w:rsidRDefault="00C37E4F" w:rsidP="00061A63">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4766BEE3" w14:textId="77777777" w:rsidR="009E4BBD" w:rsidRDefault="009E4BBD" w:rsidP="00EF25D4">
            <w:pPr>
              <w:rPr>
                <w:rFonts w:asciiTheme="minorEastAsia" w:hAnsiTheme="minorEastAsia"/>
                <w:sz w:val="22"/>
              </w:rPr>
            </w:pPr>
            <w:r w:rsidRPr="0057106F">
              <w:rPr>
                <w:rFonts w:asciiTheme="minorEastAsia" w:hAnsiTheme="minorEastAsia" w:hint="eastAsia"/>
                <w:sz w:val="22"/>
              </w:rPr>
              <w:t>みどりの効果的な発信</w:t>
            </w:r>
          </w:p>
        </w:tc>
      </w:tr>
      <w:tr w:rsidR="009E4BBD" w14:paraId="58E3FB73" w14:textId="77777777" w:rsidTr="00061A63">
        <w:trPr>
          <w:jc w:val="center"/>
        </w:trPr>
        <w:tc>
          <w:tcPr>
            <w:tcW w:w="421" w:type="dxa"/>
            <w:vAlign w:val="center"/>
          </w:tcPr>
          <w:p w14:paraId="57417458" w14:textId="28B9FAE7" w:rsidR="009E4BBD" w:rsidRDefault="00C37E4F" w:rsidP="00061A63">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051934A1" w14:textId="57B030A0" w:rsidR="009E4BBD" w:rsidRDefault="009E4BBD" w:rsidP="00EF25D4">
            <w:pPr>
              <w:rPr>
                <w:rFonts w:asciiTheme="minorEastAsia" w:hAnsiTheme="minorEastAsia"/>
                <w:sz w:val="22"/>
              </w:rPr>
            </w:pPr>
            <w:r w:rsidRPr="0057106F">
              <w:rPr>
                <w:rFonts w:asciiTheme="minorEastAsia" w:hAnsiTheme="minorEastAsia" w:hint="eastAsia"/>
                <w:sz w:val="22"/>
              </w:rPr>
              <w:t>多様な主体の連携による取組の推進</w:t>
            </w:r>
          </w:p>
        </w:tc>
      </w:tr>
    </w:tbl>
    <w:p w14:paraId="3D325B18" w14:textId="6F68D105" w:rsidR="00112A21" w:rsidRPr="0057106F" w:rsidRDefault="00112A21" w:rsidP="00306FF3">
      <w:pPr>
        <w:spacing w:line="320" w:lineRule="exact"/>
        <w:rPr>
          <w:rFonts w:asciiTheme="minorEastAsia" w:hAnsiTheme="minorEastAsia"/>
          <w:sz w:val="22"/>
        </w:rPr>
      </w:pPr>
    </w:p>
    <w:tbl>
      <w:tblPr>
        <w:tblStyle w:val="a3"/>
        <w:tblW w:w="8720" w:type="dxa"/>
        <w:tblInd w:w="357" w:type="dxa"/>
        <w:tblLook w:val="04A0" w:firstRow="1" w:lastRow="0" w:firstColumn="1" w:lastColumn="0" w:noHBand="0" w:noVBand="1"/>
      </w:tblPr>
      <w:tblGrid>
        <w:gridCol w:w="8720"/>
      </w:tblGrid>
      <w:tr w:rsidR="00CF3ECF" w14:paraId="015B2A22" w14:textId="77777777" w:rsidTr="002B10E6">
        <w:trPr>
          <w:trHeight w:val="363"/>
        </w:trPr>
        <w:tc>
          <w:tcPr>
            <w:tcW w:w="8720" w:type="dxa"/>
            <w:shd w:val="clear" w:color="auto" w:fill="D6E3BC" w:themeFill="accent3" w:themeFillTint="66"/>
            <w:vAlign w:val="center"/>
          </w:tcPr>
          <w:p w14:paraId="4FDD8C46" w14:textId="77777777" w:rsidR="00CF3ECF" w:rsidRPr="00136FE9" w:rsidRDefault="00CF3ECF" w:rsidP="002B10E6">
            <w:pPr>
              <w:spacing w:line="280" w:lineRule="exact"/>
              <w:jc w:val="left"/>
              <w:rPr>
                <w:sz w:val="20"/>
                <w:szCs w:val="20"/>
              </w:rPr>
            </w:pPr>
            <w:r w:rsidRPr="00136FE9">
              <w:rPr>
                <w:rFonts w:hint="eastAsia"/>
                <w:sz w:val="20"/>
                <w:szCs w:val="20"/>
              </w:rPr>
              <w:t>（コラム）みどりを活用する多様な機会づくり</w:t>
            </w:r>
          </w:p>
        </w:tc>
      </w:tr>
      <w:tr w:rsidR="00CF3ECF" w14:paraId="3543C658" w14:textId="77777777" w:rsidTr="002B10E6">
        <w:trPr>
          <w:trHeight w:val="4148"/>
        </w:trPr>
        <w:tc>
          <w:tcPr>
            <w:tcW w:w="8720" w:type="dxa"/>
          </w:tcPr>
          <w:p w14:paraId="216BFF85" w14:textId="503ECDCD" w:rsidR="00CF3ECF" w:rsidRPr="00136FE9" w:rsidRDefault="00CF3ECF" w:rsidP="00002856">
            <w:pPr>
              <w:spacing w:line="280" w:lineRule="exact"/>
              <w:ind w:firstLineChars="100" w:firstLine="200"/>
              <w:jc w:val="left"/>
              <w:rPr>
                <w:sz w:val="20"/>
                <w:szCs w:val="20"/>
              </w:rPr>
            </w:pPr>
            <w:r w:rsidRPr="00136FE9">
              <w:rPr>
                <w:rFonts w:hint="eastAsia"/>
                <w:sz w:val="20"/>
                <w:szCs w:val="20"/>
              </w:rPr>
              <w:t>民間企業との連携により、歴史・環境資産を活かしつつ、活発な市民活動の場としても利用できる公園整備や周辺の水辺と一体となった魅力ある賑わいづくりが行われている。</w:t>
            </w:r>
          </w:p>
          <w:p w14:paraId="47364864" w14:textId="5E8901D9" w:rsidR="00CF3ECF" w:rsidRDefault="00CF3ECF" w:rsidP="002B10E6">
            <w:pPr>
              <w:spacing w:line="280" w:lineRule="exact"/>
              <w:jc w:val="left"/>
              <w:rPr>
                <w:sz w:val="22"/>
              </w:rPr>
            </w:pPr>
          </w:p>
          <w:p w14:paraId="1415504E" w14:textId="46406474" w:rsidR="00D0028F" w:rsidRDefault="00D0028F" w:rsidP="00D0028F">
            <w:pPr>
              <w:spacing w:line="280" w:lineRule="exact"/>
              <w:rPr>
                <w:sz w:val="20"/>
                <w:szCs w:val="20"/>
              </w:rPr>
            </w:pPr>
            <w:r>
              <w:rPr>
                <w:rFonts w:hint="eastAsia"/>
                <w:sz w:val="20"/>
                <w:szCs w:val="20"/>
              </w:rPr>
              <w:t>＜</w:t>
            </w:r>
            <w:r w:rsidRPr="000E2B0F">
              <w:rPr>
                <w:rFonts w:hint="eastAsia"/>
                <w:sz w:val="20"/>
                <w:szCs w:val="20"/>
              </w:rPr>
              <w:t>事例紹介</w:t>
            </w:r>
            <w:r>
              <w:rPr>
                <w:rFonts w:hint="eastAsia"/>
                <w:sz w:val="20"/>
                <w:szCs w:val="20"/>
              </w:rPr>
              <w:t>＞</w:t>
            </w:r>
          </w:p>
          <w:p w14:paraId="2BD73526" w14:textId="2F5A8D49" w:rsidR="003A4B8F" w:rsidRPr="000E2B0F" w:rsidRDefault="00FE5A3B" w:rsidP="00D0028F">
            <w:pPr>
              <w:spacing w:line="280" w:lineRule="exact"/>
              <w:rPr>
                <w:sz w:val="20"/>
                <w:szCs w:val="20"/>
              </w:rPr>
            </w:pPr>
            <w:r>
              <w:rPr>
                <w:noProof/>
              </w:rPr>
              <mc:AlternateContent>
                <mc:Choice Requires="wps">
                  <w:drawing>
                    <wp:anchor distT="0" distB="0" distL="114300" distR="114300" simplePos="0" relativeHeight="251661422" behindDoc="0" locked="0" layoutInCell="1" allowOverlap="1" wp14:anchorId="33831FBF" wp14:editId="669D1FB5">
                      <wp:simplePos x="0" y="0"/>
                      <wp:positionH relativeFrom="column">
                        <wp:posOffset>213854</wp:posOffset>
                      </wp:positionH>
                      <wp:positionV relativeFrom="paragraph">
                        <wp:posOffset>81280</wp:posOffset>
                      </wp:positionV>
                      <wp:extent cx="5000977" cy="1512711"/>
                      <wp:effectExtent l="0" t="0" r="28575" b="11430"/>
                      <wp:wrapNone/>
                      <wp:docPr id="61" name="正方形/長方形 61"/>
                      <wp:cNvGraphicFramePr/>
                      <a:graphic xmlns:a="http://schemas.openxmlformats.org/drawingml/2006/main">
                        <a:graphicData uri="http://schemas.microsoft.com/office/word/2010/wordprocessingShape">
                          <wps:wsp>
                            <wps:cNvSpPr/>
                            <wps:spPr>
                              <a:xfrm>
                                <a:off x="0" y="0"/>
                                <a:ext cx="5000977" cy="151271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066DB0" w14:textId="77777777" w:rsidR="00FE5A3B" w:rsidRDefault="00FE5A3B" w:rsidP="00FE5A3B">
                                  <w:pPr>
                                    <w:jc w:val="center"/>
                                  </w:pPr>
                                  <w:r>
                                    <w:rPr>
                                      <w:rFonts w:hint="eastAsia"/>
                                    </w:rPr>
                                    <w:t>調整中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31FBF" id="正方形/長方形 61" o:spid="_x0000_s1089" style="position:absolute;left:0;text-align:left;margin-left:16.85pt;margin-top:6.4pt;width:393.8pt;height:119.1pt;z-index:2516614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" fillcolor="#4f81bd [3204]" strokecolor="#243f60 [1604]" strokeweight="2pt">
                      <v:textbox>
                        <w:txbxContent>
                          <w:p w14:paraId="0A066DB0" w14:textId="77777777" w:rsidR="00FE5A3B" w:rsidRDefault="00FE5A3B" w:rsidP="00FE5A3B">
                            <w:pPr>
                              <w:jc w:val="center"/>
                            </w:pPr>
                            <w:r>
                              <w:rPr>
                                <w:rFonts w:hint="eastAsia"/>
                              </w:rPr>
                              <w:t>調整中</w:t>
                            </w:r>
                          </w:p>
                        </w:txbxContent>
                      </v:textbox>
                    </v:rect>
                  </w:pict>
                </mc:Fallback>
              </mc:AlternateContent>
            </w:r>
          </w:p>
          <w:p w14:paraId="499C8620" w14:textId="6C60B609" w:rsidR="00CF3ECF" w:rsidRDefault="00CF3ECF" w:rsidP="002B10E6">
            <w:pPr>
              <w:spacing w:line="280" w:lineRule="exact"/>
            </w:pPr>
          </w:p>
          <w:p w14:paraId="14D24395" w14:textId="306BE0E8" w:rsidR="00CF3ECF" w:rsidRDefault="00CF3ECF" w:rsidP="002B10E6">
            <w:pPr>
              <w:spacing w:line="280" w:lineRule="exact"/>
              <w:ind w:leftChars="13" w:left="880" w:hangingChars="406" w:hanging="853"/>
            </w:pPr>
          </w:p>
          <w:p w14:paraId="61776951" w14:textId="7FACB272" w:rsidR="00CF3ECF" w:rsidRDefault="00CF3ECF" w:rsidP="002B10E6">
            <w:pPr>
              <w:spacing w:line="280" w:lineRule="exact"/>
              <w:ind w:leftChars="13" w:left="880" w:hangingChars="406" w:hanging="853"/>
            </w:pPr>
          </w:p>
          <w:p w14:paraId="3D103F7D" w14:textId="12EB8E40" w:rsidR="00CF3ECF" w:rsidRDefault="00CF3ECF" w:rsidP="002B10E6">
            <w:pPr>
              <w:spacing w:line="280" w:lineRule="exact"/>
              <w:ind w:leftChars="13" w:left="880" w:hangingChars="406" w:hanging="853"/>
            </w:pPr>
          </w:p>
          <w:p w14:paraId="336069F0" w14:textId="2E015B6C" w:rsidR="00CF3ECF" w:rsidRDefault="00CF3ECF" w:rsidP="002B10E6">
            <w:pPr>
              <w:spacing w:line="280" w:lineRule="exact"/>
              <w:ind w:leftChars="13" w:left="880" w:hangingChars="406" w:hanging="853"/>
            </w:pPr>
          </w:p>
          <w:p w14:paraId="14CCF9A0" w14:textId="61C48FF0" w:rsidR="00CF3ECF" w:rsidRDefault="00CF3ECF" w:rsidP="002B10E6">
            <w:pPr>
              <w:spacing w:line="280" w:lineRule="exact"/>
              <w:ind w:leftChars="13" w:left="880" w:hangingChars="406" w:hanging="853"/>
            </w:pPr>
          </w:p>
          <w:p w14:paraId="16913603" w14:textId="11D1DAF7" w:rsidR="00CF3ECF" w:rsidRDefault="00CF3ECF" w:rsidP="002B10E6">
            <w:pPr>
              <w:spacing w:line="280" w:lineRule="exact"/>
              <w:ind w:leftChars="13" w:left="880" w:hangingChars="406" w:hanging="853"/>
            </w:pPr>
          </w:p>
          <w:p w14:paraId="5BD1BE1F" w14:textId="18D15B91" w:rsidR="00CF3ECF" w:rsidRDefault="00CF3ECF" w:rsidP="002B10E6">
            <w:pPr>
              <w:spacing w:line="280" w:lineRule="exact"/>
              <w:ind w:leftChars="13" w:left="880" w:hangingChars="406" w:hanging="853"/>
            </w:pPr>
          </w:p>
          <w:p w14:paraId="18778B79" w14:textId="21D0CFF3" w:rsidR="00CF3ECF" w:rsidRDefault="00CF3ECF" w:rsidP="002B10E6">
            <w:pPr>
              <w:spacing w:line="280" w:lineRule="exact"/>
              <w:ind w:leftChars="13" w:left="880" w:hangingChars="406" w:hanging="853"/>
            </w:pPr>
          </w:p>
          <w:p w14:paraId="3D2E5D20" w14:textId="1236C52A" w:rsidR="00CF3ECF" w:rsidRDefault="00CF3ECF" w:rsidP="002B10E6">
            <w:pPr>
              <w:spacing w:line="280" w:lineRule="exact"/>
              <w:ind w:leftChars="13" w:left="880" w:hangingChars="406" w:hanging="853"/>
            </w:pPr>
            <w:r>
              <w:rPr>
                <w:rFonts w:hint="eastAsia"/>
              </w:rPr>
              <w:t xml:space="preserve">　</w:t>
            </w:r>
          </w:p>
          <w:p w14:paraId="36B768FF" w14:textId="77777777" w:rsidR="00CF3ECF" w:rsidRDefault="00CF3ECF" w:rsidP="002B10E6">
            <w:pPr>
              <w:spacing w:line="280" w:lineRule="exact"/>
              <w:ind w:leftChars="13" w:left="880" w:hangingChars="406" w:hanging="853"/>
            </w:pPr>
            <w:r>
              <w:rPr>
                <w:rFonts w:hint="eastAsia"/>
              </w:rPr>
              <w:t xml:space="preserve">　</w:t>
            </w:r>
          </w:p>
        </w:tc>
      </w:tr>
    </w:tbl>
    <w:p w14:paraId="041CF14B" w14:textId="52C9FF8E" w:rsidR="00DA5AE8" w:rsidRPr="0057106F" w:rsidRDefault="00DA5AE8" w:rsidP="00306FF3">
      <w:pPr>
        <w:spacing w:line="320" w:lineRule="exact"/>
        <w:rPr>
          <w:sz w:val="22"/>
        </w:rPr>
      </w:pPr>
    </w:p>
    <w:p w14:paraId="65617D1F" w14:textId="77C52F52" w:rsidR="00306FF3" w:rsidRPr="00F51B38" w:rsidRDefault="00A050CB" w:rsidP="00F51B38">
      <w:pPr>
        <w:pStyle w:val="2"/>
      </w:pPr>
      <w:bookmarkStart w:id="39" w:name="_Toc212658413"/>
      <w:r>
        <w:rPr>
          <w:rFonts w:hint="eastAsia"/>
        </w:rPr>
        <w:lastRenderedPageBreak/>
        <w:t xml:space="preserve">２　</w:t>
      </w:r>
      <w:r w:rsidR="00306FF3" w:rsidRPr="00F51B38">
        <w:rPr>
          <w:rFonts w:hint="eastAsia"/>
        </w:rPr>
        <w:t>目標２　安全・安心で持続可能な地域</w:t>
      </w:r>
      <w:r w:rsidR="00603A3E">
        <w:rPr>
          <w:rFonts w:hint="eastAsia"/>
        </w:rPr>
        <w:t>の</w:t>
      </w:r>
      <w:r w:rsidR="00306FF3" w:rsidRPr="00F51B38">
        <w:rPr>
          <w:rFonts w:hint="eastAsia"/>
        </w:rPr>
        <w:t>形成</w:t>
      </w:r>
      <w:bookmarkEnd w:id="39"/>
    </w:p>
    <w:p w14:paraId="6809F4E9" w14:textId="77777777" w:rsidR="00306FF3" w:rsidRPr="0057106F" w:rsidRDefault="001448CD" w:rsidP="0057106F">
      <w:pPr>
        <w:pStyle w:val="aa"/>
        <w:spacing w:line="320" w:lineRule="exact"/>
        <w:ind w:leftChars="0" w:left="210"/>
        <w:rPr>
          <w:rFonts w:asciiTheme="minorEastAsia" w:hAnsiTheme="minorEastAsia"/>
          <w:sz w:val="22"/>
        </w:rPr>
      </w:pPr>
      <w:r w:rsidRPr="0057106F">
        <w:rPr>
          <w:rFonts w:hint="eastAsia"/>
          <w:sz w:val="22"/>
        </w:rPr>
        <w:t>■</w:t>
      </w:r>
      <w:r w:rsidR="00306FF3" w:rsidRPr="0057106F">
        <w:rPr>
          <w:rFonts w:hint="eastAsia"/>
          <w:sz w:val="22"/>
        </w:rPr>
        <w:t xml:space="preserve">取組方針４　</w:t>
      </w:r>
      <w:r w:rsidR="00306FF3" w:rsidRPr="0057106F">
        <w:rPr>
          <w:rFonts w:asciiTheme="minorEastAsia" w:hAnsiTheme="minorEastAsia" w:hint="eastAsia"/>
          <w:sz w:val="22"/>
        </w:rPr>
        <w:t xml:space="preserve">防災・減災機能、レジリエンスの向上　</w:t>
      </w:r>
    </w:p>
    <w:p w14:paraId="61058900" w14:textId="0A1AECED" w:rsidR="00F608F6" w:rsidRDefault="00FD364A" w:rsidP="00F51B38">
      <w:pPr>
        <w:pStyle w:val="aa"/>
        <w:spacing w:line="320" w:lineRule="exact"/>
        <w:ind w:leftChars="135" w:left="283" w:firstLineChars="100" w:firstLine="220"/>
        <w:rPr>
          <w:rFonts w:asciiTheme="minorEastAsia" w:hAnsiTheme="minorEastAsia"/>
          <w:sz w:val="22"/>
        </w:rPr>
      </w:pPr>
      <w:r w:rsidRPr="00FD364A">
        <w:rPr>
          <w:rFonts w:asciiTheme="minorEastAsia" w:hAnsiTheme="minorEastAsia" w:hint="eastAsia"/>
          <w:sz w:val="22"/>
        </w:rPr>
        <w:t>森林が有する水源涵養機能</w:t>
      </w:r>
      <w:r w:rsidR="00E73845">
        <w:rPr>
          <w:rFonts w:asciiTheme="minorEastAsia" w:hAnsiTheme="minorEastAsia" w:hint="eastAsia"/>
          <w:sz w:val="22"/>
        </w:rPr>
        <w:t>など</w:t>
      </w:r>
      <w:r w:rsidRPr="00FD364A">
        <w:rPr>
          <w:rFonts w:asciiTheme="minorEastAsia" w:hAnsiTheme="minorEastAsia" w:hint="eastAsia"/>
          <w:sz w:val="22"/>
        </w:rPr>
        <w:t>みどりの公益的機能の向上や、防災公園の拡張</w:t>
      </w:r>
      <w:r w:rsidR="00E73845">
        <w:rPr>
          <w:rFonts w:asciiTheme="minorEastAsia" w:hAnsiTheme="minorEastAsia" w:hint="eastAsia"/>
          <w:sz w:val="22"/>
        </w:rPr>
        <w:t>など</w:t>
      </w:r>
      <w:r w:rsidRPr="00FD364A">
        <w:rPr>
          <w:rFonts w:asciiTheme="minorEastAsia" w:hAnsiTheme="minorEastAsia" w:hint="eastAsia"/>
          <w:sz w:val="22"/>
        </w:rPr>
        <w:t>防災・減災機能の向上を図るとともに、流域治水など広域的な防災・減災機能の連携強化を図る。また、府民に対し</w:t>
      </w:r>
      <w:r w:rsidR="00A256E0">
        <w:rPr>
          <w:rFonts w:asciiTheme="minorEastAsia" w:hAnsiTheme="minorEastAsia" w:hint="eastAsia"/>
          <w:sz w:val="22"/>
        </w:rPr>
        <w:t>て</w:t>
      </w:r>
      <w:r w:rsidRPr="00FD364A">
        <w:rPr>
          <w:rFonts w:asciiTheme="minorEastAsia" w:hAnsiTheme="minorEastAsia" w:hint="eastAsia"/>
          <w:sz w:val="22"/>
        </w:rPr>
        <w:t>防災</w:t>
      </w:r>
      <w:r w:rsidR="00A256E0">
        <w:rPr>
          <w:rFonts w:asciiTheme="minorEastAsia" w:hAnsiTheme="minorEastAsia" w:hint="eastAsia"/>
          <w:sz w:val="22"/>
        </w:rPr>
        <w:t>・</w:t>
      </w:r>
      <w:r w:rsidRPr="00FD364A">
        <w:rPr>
          <w:rFonts w:asciiTheme="minorEastAsia" w:hAnsiTheme="minorEastAsia" w:hint="eastAsia"/>
          <w:sz w:val="22"/>
        </w:rPr>
        <w:t>減災に向けた情報発信・啓発を行い、府民一人一人のレジリエンス</w:t>
      </w:r>
      <w:r w:rsidR="00A256E0">
        <w:rPr>
          <w:rFonts w:asciiTheme="minorEastAsia" w:hAnsiTheme="minorEastAsia" w:hint="eastAsia"/>
          <w:sz w:val="22"/>
        </w:rPr>
        <w:t>の</w:t>
      </w:r>
      <w:r w:rsidRPr="00FD364A">
        <w:rPr>
          <w:rFonts w:asciiTheme="minorEastAsia" w:hAnsiTheme="minorEastAsia" w:hint="eastAsia"/>
          <w:sz w:val="22"/>
        </w:rPr>
        <w:t>向上に努める。</w:t>
      </w:r>
    </w:p>
    <w:p w14:paraId="45FFE8B5" w14:textId="5EDE7381" w:rsidR="00761E58" w:rsidRPr="000F229C" w:rsidRDefault="00761E58" w:rsidP="00F51B38">
      <w:pPr>
        <w:pStyle w:val="aa"/>
        <w:spacing w:line="320" w:lineRule="exact"/>
        <w:ind w:leftChars="135" w:left="283" w:firstLineChars="100" w:firstLine="220"/>
        <w:rPr>
          <w:rFonts w:asciiTheme="minorEastAsia" w:hAnsiTheme="minorEastAsia"/>
          <w:color w:val="000000" w:themeColor="text1"/>
          <w:sz w:val="22"/>
        </w:rPr>
      </w:pPr>
      <w:r w:rsidRPr="005C32DA">
        <w:rPr>
          <w:rFonts w:asciiTheme="minorEastAsia" w:hAnsiTheme="minorEastAsia" w:hint="eastAsia"/>
          <w:color w:val="000000" w:themeColor="text1"/>
          <w:sz w:val="22"/>
        </w:rPr>
        <w:t>山麓部について</w:t>
      </w:r>
      <w:r w:rsidR="008F1C7C" w:rsidRPr="005C32DA">
        <w:rPr>
          <w:rFonts w:asciiTheme="minorEastAsia" w:hAnsiTheme="minorEastAsia" w:hint="eastAsia"/>
          <w:color w:val="000000" w:themeColor="text1"/>
          <w:sz w:val="22"/>
        </w:rPr>
        <w:t>は、</w:t>
      </w:r>
      <w:r w:rsidRPr="005C32DA">
        <w:rPr>
          <w:rFonts w:asciiTheme="minorEastAsia" w:hAnsiTheme="minorEastAsia" w:hint="eastAsia"/>
          <w:color w:val="000000" w:themeColor="text1"/>
          <w:sz w:val="22"/>
        </w:rPr>
        <w:t>森林の長期的な維持・保全の在り方を見据え、森林における防災・減災や森林経営、その他さまざまな森林機能の維持・増進のための取組を推進する。</w:t>
      </w:r>
    </w:p>
    <w:p w14:paraId="2C65B698" w14:textId="77777777" w:rsidR="00FD364A" w:rsidRPr="0057106F" w:rsidRDefault="00FD364A" w:rsidP="00F51B38">
      <w:pPr>
        <w:pStyle w:val="aa"/>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65BE2D45" w14:textId="77777777" w:rsidTr="00205C00">
        <w:trPr>
          <w:jc w:val="center"/>
        </w:trPr>
        <w:tc>
          <w:tcPr>
            <w:tcW w:w="421" w:type="dxa"/>
            <w:shd w:val="clear" w:color="auto" w:fill="FBD4B4" w:themeFill="accent6" w:themeFillTint="66"/>
          </w:tcPr>
          <w:p w14:paraId="551AA6C8" w14:textId="77777777" w:rsidR="001A0A74" w:rsidRDefault="001A0A74" w:rsidP="00205C00">
            <w:pPr>
              <w:rPr>
                <w:rFonts w:asciiTheme="minorEastAsia" w:hAnsiTheme="minorEastAsia"/>
                <w:sz w:val="22"/>
              </w:rPr>
            </w:pPr>
          </w:p>
        </w:tc>
        <w:tc>
          <w:tcPr>
            <w:tcW w:w="5619" w:type="dxa"/>
            <w:shd w:val="clear" w:color="auto" w:fill="FBD4B4" w:themeFill="accent6" w:themeFillTint="66"/>
          </w:tcPr>
          <w:p w14:paraId="7A7D1E05"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0B6176EC" w14:textId="77777777" w:rsidTr="00061A63">
        <w:trPr>
          <w:jc w:val="center"/>
        </w:trPr>
        <w:tc>
          <w:tcPr>
            <w:tcW w:w="421" w:type="dxa"/>
            <w:vAlign w:val="center"/>
          </w:tcPr>
          <w:p w14:paraId="4BDB9F42" w14:textId="46719687" w:rsidR="00C37E4F" w:rsidRDefault="00C37E4F" w:rsidP="00C37E4F">
            <w:pPr>
              <w:rPr>
                <w:rFonts w:asciiTheme="minorEastAsia" w:hAnsiTheme="minorEastAsia"/>
                <w:sz w:val="22"/>
              </w:rPr>
            </w:pPr>
            <w:r>
              <w:rPr>
                <w:rFonts w:asciiTheme="minorEastAsia" w:hAnsiTheme="minorEastAsia" w:hint="eastAsia"/>
                <w:sz w:val="22"/>
              </w:rPr>
              <w:t>１</w:t>
            </w:r>
          </w:p>
        </w:tc>
        <w:tc>
          <w:tcPr>
            <w:tcW w:w="5619" w:type="dxa"/>
            <w:vAlign w:val="center"/>
          </w:tcPr>
          <w:p w14:paraId="43799618" w14:textId="77777777" w:rsidR="001A0A74" w:rsidRDefault="001A0A74" w:rsidP="00205C00">
            <w:pPr>
              <w:rPr>
                <w:rFonts w:asciiTheme="minorEastAsia" w:hAnsiTheme="minorEastAsia"/>
                <w:sz w:val="22"/>
              </w:rPr>
            </w:pPr>
            <w:r w:rsidRPr="0057106F">
              <w:rPr>
                <w:rFonts w:asciiTheme="minorEastAsia" w:hAnsiTheme="minorEastAsia" w:hint="eastAsia"/>
                <w:sz w:val="22"/>
              </w:rPr>
              <w:t>森林をはじめとしたみどりの公益的機能の向上</w:t>
            </w:r>
          </w:p>
        </w:tc>
      </w:tr>
      <w:tr w:rsidR="001A0A74" w14:paraId="7EF49885" w14:textId="77777777" w:rsidTr="00061A63">
        <w:trPr>
          <w:jc w:val="center"/>
        </w:trPr>
        <w:tc>
          <w:tcPr>
            <w:tcW w:w="421" w:type="dxa"/>
            <w:vAlign w:val="center"/>
          </w:tcPr>
          <w:p w14:paraId="351C0145" w14:textId="716905F7" w:rsidR="001A0A74"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0E697D20" w14:textId="77777777" w:rsidR="001A0A74" w:rsidRPr="00F6397D" w:rsidRDefault="001A0A74" w:rsidP="00205C00">
            <w:pPr>
              <w:rPr>
                <w:rFonts w:asciiTheme="minorEastAsia" w:hAnsiTheme="minorEastAsia"/>
                <w:sz w:val="22"/>
              </w:rPr>
            </w:pPr>
            <w:r w:rsidRPr="0057106F">
              <w:rPr>
                <w:rFonts w:asciiTheme="minorEastAsia" w:hAnsiTheme="minorEastAsia" w:hint="eastAsia"/>
                <w:sz w:val="22"/>
              </w:rPr>
              <w:t>都市公園をはじめとした防災・減災機能</w:t>
            </w:r>
            <w:r>
              <w:rPr>
                <w:rFonts w:asciiTheme="minorEastAsia" w:hAnsiTheme="minorEastAsia" w:hint="eastAsia"/>
                <w:sz w:val="22"/>
              </w:rPr>
              <w:t>など</w:t>
            </w:r>
            <w:r w:rsidRPr="0057106F">
              <w:rPr>
                <w:rFonts w:asciiTheme="minorEastAsia" w:hAnsiTheme="minorEastAsia" w:hint="eastAsia"/>
                <w:sz w:val="22"/>
              </w:rPr>
              <w:t>の向上</w:t>
            </w:r>
          </w:p>
        </w:tc>
      </w:tr>
      <w:tr w:rsidR="001A0A74" w14:paraId="3060FB66" w14:textId="77777777" w:rsidTr="00061A63">
        <w:trPr>
          <w:jc w:val="center"/>
        </w:trPr>
        <w:tc>
          <w:tcPr>
            <w:tcW w:w="421" w:type="dxa"/>
            <w:vAlign w:val="center"/>
          </w:tcPr>
          <w:p w14:paraId="088C13CA" w14:textId="3EE3964E" w:rsidR="001A0A74" w:rsidRDefault="00C37E4F" w:rsidP="00061A63">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00DFEE66" w14:textId="77777777" w:rsidR="001A0A74" w:rsidRDefault="001A0A74" w:rsidP="00205C00">
            <w:pPr>
              <w:rPr>
                <w:rFonts w:asciiTheme="minorEastAsia" w:hAnsiTheme="minorEastAsia"/>
                <w:sz w:val="22"/>
              </w:rPr>
            </w:pPr>
            <w:r w:rsidRPr="0057106F">
              <w:rPr>
                <w:rFonts w:asciiTheme="minorEastAsia" w:hAnsiTheme="minorEastAsia" w:hint="eastAsia"/>
                <w:sz w:val="22"/>
              </w:rPr>
              <w:t>流域治水など広域的な防災・減災の連携強化</w:t>
            </w:r>
          </w:p>
        </w:tc>
      </w:tr>
      <w:tr w:rsidR="001A0A74" w14:paraId="44DA59DB" w14:textId="77777777" w:rsidTr="00061A63">
        <w:trPr>
          <w:jc w:val="center"/>
        </w:trPr>
        <w:tc>
          <w:tcPr>
            <w:tcW w:w="421" w:type="dxa"/>
            <w:vAlign w:val="center"/>
          </w:tcPr>
          <w:p w14:paraId="13994DBD" w14:textId="3AF30C84" w:rsidR="001A0A74" w:rsidRDefault="00C37E4F" w:rsidP="00061A63">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7B48070A" w14:textId="77777777" w:rsidR="001A0A74" w:rsidRDefault="001A0A74" w:rsidP="00205C00">
            <w:pPr>
              <w:rPr>
                <w:rFonts w:asciiTheme="minorEastAsia" w:hAnsiTheme="minorEastAsia"/>
                <w:sz w:val="22"/>
              </w:rPr>
            </w:pPr>
            <w:r w:rsidRPr="0057106F">
              <w:rPr>
                <w:rFonts w:hint="eastAsia"/>
                <w:sz w:val="22"/>
              </w:rPr>
              <w:t>防災・減災に向けた情報発信・啓発</w:t>
            </w:r>
          </w:p>
        </w:tc>
      </w:tr>
    </w:tbl>
    <w:p w14:paraId="3547B3F5" w14:textId="3926F85A" w:rsidR="00E810B9" w:rsidRDefault="00E810B9" w:rsidP="00B44B3E">
      <w:pPr>
        <w:spacing w:line="320" w:lineRule="exact"/>
        <w:rPr>
          <w:sz w:val="22"/>
        </w:rPr>
      </w:pPr>
    </w:p>
    <w:tbl>
      <w:tblPr>
        <w:tblStyle w:val="a3"/>
        <w:tblW w:w="8646" w:type="dxa"/>
        <w:tblInd w:w="-5" w:type="dxa"/>
        <w:tblLook w:val="04A0" w:firstRow="1" w:lastRow="0" w:firstColumn="1" w:lastColumn="0" w:noHBand="0" w:noVBand="1"/>
      </w:tblPr>
      <w:tblGrid>
        <w:gridCol w:w="8646"/>
      </w:tblGrid>
      <w:tr w:rsidR="00F07541" w14:paraId="716AC103" w14:textId="77777777" w:rsidTr="00ED09B1">
        <w:trPr>
          <w:trHeight w:val="312"/>
        </w:trPr>
        <w:tc>
          <w:tcPr>
            <w:tcW w:w="8646" w:type="dxa"/>
            <w:shd w:val="clear" w:color="auto" w:fill="D6E3BC" w:themeFill="accent3" w:themeFillTint="66"/>
            <w:vAlign w:val="center"/>
          </w:tcPr>
          <w:p w14:paraId="40575528" w14:textId="77777777" w:rsidR="0096210C" w:rsidRPr="00B03EFF" w:rsidRDefault="0096210C" w:rsidP="00095EB3">
            <w:pPr>
              <w:spacing w:line="280" w:lineRule="exact"/>
              <w:jc w:val="left"/>
              <w:rPr>
                <w:sz w:val="20"/>
                <w:szCs w:val="20"/>
              </w:rPr>
            </w:pPr>
            <w:r w:rsidRPr="005C32DA">
              <w:rPr>
                <w:rFonts w:hint="eastAsia"/>
                <w:color w:val="000000" w:themeColor="text1"/>
                <w:sz w:val="20"/>
                <w:szCs w:val="20"/>
              </w:rPr>
              <w:t>（コラム）流域治水など広域的な防災・減災の連携強化</w:t>
            </w:r>
          </w:p>
        </w:tc>
      </w:tr>
      <w:tr w:rsidR="00BF2612" w14:paraId="53EB033F" w14:textId="77777777" w:rsidTr="00ED09B1">
        <w:trPr>
          <w:trHeight w:val="3957"/>
        </w:trPr>
        <w:tc>
          <w:tcPr>
            <w:tcW w:w="8646" w:type="dxa"/>
          </w:tcPr>
          <w:p w14:paraId="277B75FF" w14:textId="2427C0BE" w:rsidR="0096210C" w:rsidRPr="000F229C" w:rsidRDefault="0096210C" w:rsidP="0096210C">
            <w:pPr>
              <w:spacing w:line="280" w:lineRule="exact"/>
              <w:ind w:leftChars="13" w:left="34" w:hangingChars="3" w:hanging="7"/>
              <w:rPr>
                <w:color w:val="000000" w:themeColor="text1"/>
                <w:sz w:val="20"/>
                <w:szCs w:val="20"/>
              </w:rPr>
            </w:pPr>
            <w:r w:rsidRPr="000F229C">
              <w:rPr>
                <w:rFonts w:hint="eastAsia"/>
                <w:color w:val="000000" w:themeColor="text1"/>
                <w:sz w:val="22"/>
              </w:rPr>
              <w:t xml:space="preserve">　</w:t>
            </w:r>
            <w:r w:rsidRPr="000F229C">
              <w:rPr>
                <w:rFonts w:hint="eastAsia"/>
                <w:color w:val="000000" w:themeColor="text1"/>
                <w:sz w:val="20"/>
                <w:szCs w:val="20"/>
              </w:rPr>
              <w:t>過去に大阪で発生した台風などの災害の状況や、これまで進めてきた河川施設の整備状況などについて知ってもらえる場を提供し、流域全体で取り組む流域治水に対する理解を深める取組を進めている。</w:t>
            </w:r>
          </w:p>
          <w:p w14:paraId="466A6C50" w14:textId="57178FF7" w:rsidR="0096210C" w:rsidRPr="00B03EFF" w:rsidRDefault="0096210C" w:rsidP="00095EB3">
            <w:pPr>
              <w:spacing w:line="280" w:lineRule="exact"/>
              <w:rPr>
                <w:sz w:val="20"/>
                <w:szCs w:val="20"/>
              </w:rPr>
            </w:pPr>
          </w:p>
          <w:p w14:paraId="5D403E59" w14:textId="42FF8A7A" w:rsidR="00D0028F" w:rsidRPr="000E2B0F" w:rsidRDefault="00ED09B1" w:rsidP="00D0028F">
            <w:pPr>
              <w:spacing w:line="280" w:lineRule="exact"/>
              <w:rPr>
                <w:sz w:val="20"/>
                <w:szCs w:val="20"/>
              </w:rPr>
            </w:pPr>
            <w:r>
              <w:rPr>
                <w:rFonts w:hint="eastAsia"/>
                <w:noProof/>
              </w:rPr>
              <w:drawing>
                <wp:anchor distT="0" distB="0" distL="114300" distR="114300" simplePos="0" relativeHeight="251658293" behindDoc="0" locked="0" layoutInCell="1" allowOverlap="1" wp14:anchorId="79E860C0" wp14:editId="372F199B">
                  <wp:simplePos x="0" y="0"/>
                  <wp:positionH relativeFrom="column">
                    <wp:posOffset>1689002</wp:posOffset>
                  </wp:positionH>
                  <wp:positionV relativeFrom="paragraph">
                    <wp:posOffset>156552</wp:posOffset>
                  </wp:positionV>
                  <wp:extent cx="2233930" cy="1368425"/>
                  <wp:effectExtent l="0" t="0" r="0" b="3175"/>
                  <wp:wrapSquare wrapText="bothSides"/>
                  <wp:docPr id="816980450" name="図 81698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33930" cy="136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028F">
              <w:rPr>
                <w:rFonts w:hint="eastAsia"/>
                <w:sz w:val="20"/>
                <w:szCs w:val="20"/>
              </w:rPr>
              <w:t>＜</w:t>
            </w:r>
            <w:r w:rsidR="00D0028F" w:rsidRPr="000E2B0F">
              <w:rPr>
                <w:rFonts w:hint="eastAsia"/>
                <w:sz w:val="20"/>
                <w:szCs w:val="20"/>
              </w:rPr>
              <w:t>事例紹介</w:t>
            </w:r>
            <w:r w:rsidR="00D0028F">
              <w:rPr>
                <w:rFonts w:hint="eastAsia"/>
                <w:sz w:val="20"/>
                <w:szCs w:val="20"/>
              </w:rPr>
              <w:t>＞</w:t>
            </w:r>
          </w:p>
          <w:p w14:paraId="1080ADE6" w14:textId="2BB467D1" w:rsidR="0096210C" w:rsidRDefault="0096210C" w:rsidP="00095EB3">
            <w:pPr>
              <w:spacing w:line="280" w:lineRule="exact"/>
            </w:pPr>
            <w:r>
              <w:t> </w:t>
            </w:r>
          </w:p>
          <w:p w14:paraId="339BFE7D" w14:textId="0186AE67" w:rsidR="0096210C" w:rsidRDefault="0096210C" w:rsidP="00095EB3">
            <w:pPr>
              <w:spacing w:line="280" w:lineRule="exact"/>
              <w:ind w:leftChars="13" w:left="880" w:hangingChars="406" w:hanging="853"/>
            </w:pPr>
            <w:r>
              <w:rPr>
                <w:rFonts w:hint="eastAsia"/>
              </w:rPr>
              <w:t xml:space="preserve">　</w:t>
            </w:r>
          </w:p>
          <w:p w14:paraId="079657C8" w14:textId="7B0F3A1E" w:rsidR="00125D5D" w:rsidRDefault="00125D5D" w:rsidP="00095EB3">
            <w:pPr>
              <w:spacing w:line="280" w:lineRule="exact"/>
              <w:ind w:leftChars="13" w:left="880" w:hangingChars="406" w:hanging="853"/>
            </w:pPr>
          </w:p>
          <w:p w14:paraId="027EC227" w14:textId="528F444F" w:rsidR="0096210C" w:rsidRDefault="002567CB" w:rsidP="00095EB3">
            <w:pPr>
              <w:spacing w:line="280" w:lineRule="exact"/>
              <w:ind w:leftChars="13" w:left="880" w:hangingChars="406" w:hanging="853"/>
            </w:pPr>
            <w:r>
              <w:rPr>
                <w:noProof/>
              </w:rPr>
              <mc:AlternateContent>
                <mc:Choice Requires="wps">
                  <w:drawing>
                    <wp:anchor distT="0" distB="0" distL="114300" distR="114300" simplePos="0" relativeHeight="251658292" behindDoc="0" locked="0" layoutInCell="1" allowOverlap="1" wp14:anchorId="1314B1A2" wp14:editId="24F6331D">
                      <wp:simplePos x="0" y="0"/>
                      <wp:positionH relativeFrom="margin">
                        <wp:posOffset>1454785</wp:posOffset>
                      </wp:positionH>
                      <wp:positionV relativeFrom="paragraph">
                        <wp:posOffset>711373</wp:posOffset>
                      </wp:positionV>
                      <wp:extent cx="2712720" cy="358140"/>
                      <wp:effectExtent l="0" t="0" r="0" b="0"/>
                      <wp:wrapNone/>
                      <wp:docPr id="816980446" name="正方形/長方形 816980446"/>
                      <wp:cNvGraphicFramePr/>
                      <a:graphic xmlns:a="http://schemas.openxmlformats.org/drawingml/2006/main">
                        <a:graphicData uri="http://schemas.microsoft.com/office/word/2010/wordprocessingShape">
                          <wps:wsp>
                            <wps:cNvSpPr/>
                            <wps:spPr>
                              <a:xfrm>
                                <a:off x="0" y="0"/>
                                <a:ext cx="2712720" cy="3581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B40DBB" w14:textId="77777777" w:rsidR="0096210C" w:rsidRPr="00F51B38" w:rsidRDefault="0096210C" w:rsidP="0096210C">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津波・高潮ステーションにおける防災教育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4B1A2" id="正方形/長方形 816980446" o:spid="_x0000_s1090" style="position:absolute;left:0;text-align:left;margin-left:114.55pt;margin-top:56pt;width:213.6pt;height:28.2pt;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" filled="f" stroked="f" strokeweight="2pt">
                      <v:textbox>
                        <w:txbxContent>
                          <w:p w14:paraId="33B40DBB" w14:textId="77777777" w:rsidR="0096210C" w:rsidRPr="00F51B38" w:rsidRDefault="0096210C" w:rsidP="0096210C">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津波・高潮ステーションにおける防災教育</w:t>
                            </w:r>
                          </w:p>
                        </w:txbxContent>
                      </v:textbox>
                      <w10:wrap anchorx="margin"/>
                    </v:rect>
                  </w:pict>
                </mc:Fallback>
              </mc:AlternateContent>
            </w:r>
            <w:r w:rsidR="0096210C">
              <w:rPr>
                <w:rFonts w:hint="eastAsia"/>
              </w:rPr>
              <w:t xml:space="preserve">　</w:t>
            </w:r>
          </w:p>
        </w:tc>
      </w:tr>
    </w:tbl>
    <w:p w14:paraId="349B2778" w14:textId="77777777" w:rsidR="002567CB" w:rsidRDefault="002567CB" w:rsidP="0057106F">
      <w:pPr>
        <w:spacing w:line="320" w:lineRule="exact"/>
        <w:ind w:firstLineChars="100" w:firstLine="220"/>
        <w:rPr>
          <w:sz w:val="22"/>
        </w:rPr>
      </w:pPr>
    </w:p>
    <w:p w14:paraId="42F59723" w14:textId="14CE89F5" w:rsidR="008A22B7" w:rsidRPr="0057106F" w:rsidRDefault="001448CD" w:rsidP="0057106F">
      <w:pPr>
        <w:spacing w:line="320" w:lineRule="exact"/>
        <w:ind w:firstLineChars="100" w:firstLine="220"/>
        <w:rPr>
          <w:rFonts w:asciiTheme="minorEastAsia" w:hAnsiTheme="minorEastAsia"/>
          <w:sz w:val="22"/>
        </w:rPr>
      </w:pPr>
      <w:r w:rsidRPr="0057106F">
        <w:rPr>
          <w:rFonts w:hint="eastAsia"/>
          <w:sz w:val="22"/>
        </w:rPr>
        <w:t>■</w:t>
      </w:r>
      <w:r w:rsidR="008A22B7" w:rsidRPr="0057106F">
        <w:rPr>
          <w:rFonts w:hint="eastAsia"/>
          <w:sz w:val="22"/>
        </w:rPr>
        <w:t xml:space="preserve">取組方針５　</w:t>
      </w:r>
      <w:r w:rsidR="008A22B7" w:rsidRPr="0057106F">
        <w:rPr>
          <w:rFonts w:asciiTheme="minorEastAsia" w:hAnsiTheme="minorEastAsia" w:hint="eastAsia"/>
          <w:sz w:val="22"/>
        </w:rPr>
        <w:t xml:space="preserve">都市環境の改善　</w:t>
      </w:r>
    </w:p>
    <w:p w14:paraId="62B3FEA4" w14:textId="4DAD7EC4" w:rsidR="00F608F6" w:rsidRDefault="00201965"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植物による</w:t>
      </w:r>
      <w:r w:rsidR="001D2EFD">
        <w:rPr>
          <w:rFonts w:asciiTheme="minorEastAsia" w:hAnsiTheme="minorEastAsia" w:hint="eastAsia"/>
          <w:sz w:val="22"/>
        </w:rPr>
        <w:t>蒸散作用や</w:t>
      </w:r>
      <w:r w:rsidR="00CE4711">
        <w:rPr>
          <w:rFonts w:asciiTheme="minorEastAsia" w:hAnsiTheme="minorEastAsia" w:hint="eastAsia"/>
          <w:sz w:val="22"/>
        </w:rPr>
        <w:t>緑陰</w:t>
      </w:r>
      <w:r w:rsidR="004F0AC8">
        <w:rPr>
          <w:rFonts w:asciiTheme="minorEastAsia" w:hAnsiTheme="minorEastAsia" w:hint="eastAsia"/>
          <w:sz w:val="22"/>
        </w:rPr>
        <w:t>の形成、雨水貯留</w:t>
      </w:r>
      <w:r w:rsidR="00EA5A9D">
        <w:rPr>
          <w:rFonts w:asciiTheme="minorEastAsia" w:hAnsiTheme="minorEastAsia" w:hint="eastAsia"/>
          <w:sz w:val="22"/>
        </w:rPr>
        <w:t>といった</w:t>
      </w:r>
      <w:r w:rsidR="00712BA8">
        <w:rPr>
          <w:rFonts w:asciiTheme="minorEastAsia" w:hAnsiTheme="minorEastAsia" w:hint="eastAsia"/>
          <w:sz w:val="22"/>
        </w:rPr>
        <w:t>機能を</w:t>
      </w:r>
      <w:r w:rsidR="006A2A6B">
        <w:rPr>
          <w:rFonts w:asciiTheme="minorEastAsia" w:hAnsiTheme="minorEastAsia" w:hint="eastAsia"/>
          <w:sz w:val="22"/>
        </w:rPr>
        <w:t>活用</w:t>
      </w:r>
      <w:r w:rsidR="00712BA8">
        <w:rPr>
          <w:rFonts w:asciiTheme="minorEastAsia" w:hAnsiTheme="minorEastAsia" w:hint="eastAsia"/>
          <w:sz w:val="22"/>
        </w:rPr>
        <w:t>し、近年の気候変動</w:t>
      </w:r>
      <w:r w:rsidR="009654C3">
        <w:rPr>
          <w:rFonts w:asciiTheme="minorEastAsia" w:hAnsiTheme="minorEastAsia" w:hint="eastAsia"/>
          <w:sz w:val="22"/>
        </w:rPr>
        <w:t>による都市</w:t>
      </w:r>
      <w:r w:rsidR="002139CA">
        <w:rPr>
          <w:rFonts w:asciiTheme="minorEastAsia" w:hAnsiTheme="minorEastAsia" w:hint="eastAsia"/>
          <w:sz w:val="22"/>
        </w:rPr>
        <w:t>部で</w:t>
      </w:r>
      <w:r w:rsidR="009654C3">
        <w:rPr>
          <w:rFonts w:asciiTheme="minorEastAsia" w:hAnsiTheme="minorEastAsia" w:hint="eastAsia"/>
          <w:sz w:val="22"/>
        </w:rPr>
        <w:t>の</w:t>
      </w:r>
      <w:r w:rsidR="007858AE">
        <w:rPr>
          <w:rFonts w:asciiTheme="minorEastAsia" w:hAnsiTheme="minorEastAsia" w:hint="eastAsia"/>
          <w:sz w:val="22"/>
        </w:rPr>
        <w:t>猛暑や</w:t>
      </w:r>
      <w:r w:rsidR="007B5C9A">
        <w:rPr>
          <w:rFonts w:asciiTheme="minorEastAsia" w:hAnsiTheme="minorEastAsia" w:hint="eastAsia"/>
          <w:sz w:val="22"/>
        </w:rPr>
        <w:t>豪雨被害</w:t>
      </w:r>
      <w:r w:rsidR="00E73845">
        <w:rPr>
          <w:rFonts w:asciiTheme="minorEastAsia" w:hAnsiTheme="minorEastAsia" w:hint="eastAsia"/>
          <w:sz w:val="22"/>
        </w:rPr>
        <w:t>など</w:t>
      </w:r>
      <w:r w:rsidR="007B5C9A">
        <w:rPr>
          <w:rFonts w:asciiTheme="minorEastAsia" w:hAnsiTheme="minorEastAsia" w:hint="eastAsia"/>
          <w:sz w:val="22"/>
        </w:rPr>
        <w:t>の軽減を図</w:t>
      </w:r>
      <w:r w:rsidR="00294509">
        <w:rPr>
          <w:rFonts w:asciiTheme="minorEastAsia" w:hAnsiTheme="minorEastAsia" w:hint="eastAsia"/>
          <w:sz w:val="22"/>
        </w:rPr>
        <w:t>る</w:t>
      </w:r>
      <w:r w:rsidR="00FA6921">
        <w:rPr>
          <w:rFonts w:asciiTheme="minorEastAsia" w:hAnsiTheme="minorEastAsia" w:hint="eastAsia"/>
          <w:sz w:val="22"/>
        </w:rPr>
        <w:t>ため、</w:t>
      </w:r>
      <w:r w:rsidR="00B312E9">
        <w:rPr>
          <w:rFonts w:asciiTheme="minorEastAsia" w:hAnsiTheme="minorEastAsia" w:hint="eastAsia"/>
          <w:sz w:val="22"/>
        </w:rPr>
        <w:t>新たな技術も活用しながら</w:t>
      </w:r>
      <w:r w:rsidR="007B5C9A">
        <w:rPr>
          <w:rFonts w:asciiTheme="minorEastAsia" w:hAnsiTheme="minorEastAsia" w:hint="eastAsia"/>
          <w:sz w:val="22"/>
        </w:rPr>
        <w:t>取組を推進する。</w:t>
      </w:r>
    </w:p>
    <w:p w14:paraId="2E3CCD1E" w14:textId="77777777" w:rsidR="00EA5A9D" w:rsidRDefault="00EA5A9D" w:rsidP="00F51B38">
      <w:pPr>
        <w:spacing w:line="320" w:lineRule="exact"/>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6237"/>
      </w:tblGrid>
      <w:tr w:rsidR="001A0A74" w14:paraId="5873659E" w14:textId="77777777" w:rsidTr="00205C00">
        <w:trPr>
          <w:jc w:val="center"/>
        </w:trPr>
        <w:tc>
          <w:tcPr>
            <w:tcW w:w="421" w:type="dxa"/>
            <w:shd w:val="clear" w:color="auto" w:fill="FBD4B4" w:themeFill="accent6" w:themeFillTint="66"/>
          </w:tcPr>
          <w:p w14:paraId="6D95D52F" w14:textId="77777777" w:rsidR="001A0A74" w:rsidRDefault="001A0A74" w:rsidP="00205C00">
            <w:pPr>
              <w:rPr>
                <w:rFonts w:asciiTheme="minorEastAsia" w:hAnsiTheme="minorEastAsia"/>
                <w:sz w:val="22"/>
              </w:rPr>
            </w:pPr>
          </w:p>
        </w:tc>
        <w:tc>
          <w:tcPr>
            <w:tcW w:w="6237" w:type="dxa"/>
            <w:shd w:val="clear" w:color="auto" w:fill="FBD4B4" w:themeFill="accent6" w:themeFillTint="66"/>
          </w:tcPr>
          <w:p w14:paraId="28204B63"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39DD67C7" w14:textId="77777777" w:rsidTr="00061A63">
        <w:trPr>
          <w:jc w:val="center"/>
        </w:trPr>
        <w:tc>
          <w:tcPr>
            <w:tcW w:w="421" w:type="dxa"/>
            <w:vAlign w:val="center"/>
          </w:tcPr>
          <w:p w14:paraId="5E0E481F" w14:textId="6E0CB753" w:rsidR="001A0A74" w:rsidRDefault="00C37E4F" w:rsidP="00061A63">
            <w:pPr>
              <w:jc w:val="center"/>
              <w:rPr>
                <w:rFonts w:asciiTheme="minorEastAsia" w:hAnsiTheme="minorEastAsia"/>
                <w:sz w:val="22"/>
              </w:rPr>
            </w:pPr>
            <w:r>
              <w:rPr>
                <w:rFonts w:asciiTheme="minorEastAsia" w:hAnsiTheme="minorEastAsia" w:hint="eastAsia"/>
                <w:sz w:val="22"/>
              </w:rPr>
              <w:t>１</w:t>
            </w:r>
          </w:p>
        </w:tc>
        <w:tc>
          <w:tcPr>
            <w:tcW w:w="6237" w:type="dxa"/>
            <w:vAlign w:val="center"/>
          </w:tcPr>
          <w:p w14:paraId="64F1B26A" w14:textId="77777777" w:rsidR="001A0A74" w:rsidRDefault="001A0A74" w:rsidP="00205C00">
            <w:pPr>
              <w:rPr>
                <w:rFonts w:asciiTheme="minorEastAsia" w:hAnsiTheme="minorEastAsia"/>
                <w:sz w:val="22"/>
              </w:rPr>
            </w:pPr>
            <w:r w:rsidRPr="0057106F">
              <w:rPr>
                <w:rFonts w:asciiTheme="minorEastAsia" w:hAnsiTheme="minorEastAsia" w:hint="eastAsia"/>
                <w:sz w:val="22"/>
              </w:rPr>
              <w:t>暑熱環境の改善</w:t>
            </w:r>
          </w:p>
        </w:tc>
      </w:tr>
      <w:tr w:rsidR="001A0A74" w14:paraId="00F690DA" w14:textId="77777777" w:rsidTr="00061A63">
        <w:trPr>
          <w:jc w:val="center"/>
        </w:trPr>
        <w:tc>
          <w:tcPr>
            <w:tcW w:w="421" w:type="dxa"/>
            <w:vAlign w:val="center"/>
          </w:tcPr>
          <w:p w14:paraId="7DE31DB9" w14:textId="1C47A606" w:rsidR="001A0A74" w:rsidRDefault="00C37E4F" w:rsidP="00061A63">
            <w:pPr>
              <w:jc w:val="center"/>
              <w:rPr>
                <w:rFonts w:asciiTheme="minorEastAsia" w:hAnsiTheme="minorEastAsia"/>
                <w:sz w:val="22"/>
              </w:rPr>
            </w:pPr>
            <w:r>
              <w:rPr>
                <w:rFonts w:asciiTheme="minorEastAsia" w:hAnsiTheme="minorEastAsia" w:hint="eastAsia"/>
                <w:sz w:val="22"/>
              </w:rPr>
              <w:t>２</w:t>
            </w:r>
          </w:p>
        </w:tc>
        <w:tc>
          <w:tcPr>
            <w:tcW w:w="6237" w:type="dxa"/>
            <w:vAlign w:val="center"/>
          </w:tcPr>
          <w:p w14:paraId="0CF839A5" w14:textId="77777777" w:rsidR="001A0A74" w:rsidRPr="00F6397D" w:rsidRDefault="001A0A74" w:rsidP="00205C00">
            <w:pPr>
              <w:rPr>
                <w:rFonts w:asciiTheme="minorEastAsia" w:hAnsiTheme="minorEastAsia"/>
                <w:sz w:val="22"/>
              </w:rPr>
            </w:pPr>
            <w:r w:rsidRPr="0057106F">
              <w:rPr>
                <w:rFonts w:asciiTheme="minorEastAsia" w:hAnsiTheme="minorEastAsia" w:hint="eastAsia"/>
                <w:sz w:val="22"/>
              </w:rPr>
              <w:t>グリーンインフラを活用した都市の雨水貯留浸透能の向上</w:t>
            </w:r>
          </w:p>
        </w:tc>
      </w:tr>
      <w:tr w:rsidR="001A0A74" w14:paraId="249DC481" w14:textId="77777777" w:rsidTr="00061A63">
        <w:trPr>
          <w:jc w:val="center"/>
        </w:trPr>
        <w:tc>
          <w:tcPr>
            <w:tcW w:w="421" w:type="dxa"/>
            <w:vAlign w:val="center"/>
          </w:tcPr>
          <w:p w14:paraId="0E1FBBB6" w14:textId="675A35B7" w:rsidR="001A0A74" w:rsidRDefault="00C37E4F" w:rsidP="00061A63">
            <w:pPr>
              <w:jc w:val="center"/>
              <w:rPr>
                <w:rFonts w:asciiTheme="minorEastAsia" w:hAnsiTheme="minorEastAsia"/>
                <w:sz w:val="22"/>
              </w:rPr>
            </w:pPr>
            <w:r>
              <w:rPr>
                <w:rFonts w:asciiTheme="minorEastAsia" w:hAnsiTheme="minorEastAsia" w:hint="eastAsia"/>
                <w:sz w:val="22"/>
              </w:rPr>
              <w:t>３</w:t>
            </w:r>
          </w:p>
        </w:tc>
        <w:tc>
          <w:tcPr>
            <w:tcW w:w="6237" w:type="dxa"/>
            <w:vAlign w:val="center"/>
          </w:tcPr>
          <w:p w14:paraId="7270F7A7" w14:textId="77777777" w:rsidR="001A0A74" w:rsidRPr="00F608F6" w:rsidRDefault="001A0A74" w:rsidP="00205C00">
            <w:pPr>
              <w:rPr>
                <w:rFonts w:asciiTheme="minorEastAsia" w:hAnsiTheme="minorEastAsia"/>
                <w:sz w:val="22"/>
              </w:rPr>
            </w:pPr>
            <w:r w:rsidRPr="00ED5AD3">
              <w:rPr>
                <w:rFonts w:asciiTheme="minorEastAsia" w:hAnsiTheme="minorEastAsia" w:hint="eastAsia"/>
                <w:sz w:val="22"/>
              </w:rPr>
              <w:t>大気・騒音</w:t>
            </w:r>
            <w:r>
              <w:rPr>
                <w:rFonts w:asciiTheme="minorEastAsia" w:hAnsiTheme="minorEastAsia" w:hint="eastAsia"/>
                <w:sz w:val="22"/>
              </w:rPr>
              <w:t>など</w:t>
            </w:r>
            <w:r w:rsidRPr="00ED5AD3">
              <w:rPr>
                <w:rFonts w:asciiTheme="minorEastAsia" w:hAnsiTheme="minorEastAsia" w:hint="eastAsia"/>
                <w:sz w:val="22"/>
              </w:rPr>
              <w:t>生活環境の改善</w:t>
            </w:r>
          </w:p>
        </w:tc>
      </w:tr>
    </w:tbl>
    <w:p w14:paraId="64922D3C" w14:textId="77777777" w:rsidR="00FC5061" w:rsidRDefault="00FC5061" w:rsidP="6CA75B18">
      <w:pPr>
        <w:spacing w:line="320" w:lineRule="exact"/>
        <w:jc w:val="left"/>
        <w:rPr>
          <w:rFonts w:asciiTheme="minorEastAsia" w:hAnsiTheme="minorEastAsia"/>
          <w:sz w:val="22"/>
          <w:shd w:val="clear" w:color="auto" w:fill="FFC000"/>
        </w:rPr>
      </w:pPr>
    </w:p>
    <w:p w14:paraId="321788B1" w14:textId="77777777" w:rsidR="008C2493" w:rsidRDefault="008C2493" w:rsidP="6CA75B18">
      <w:pPr>
        <w:spacing w:line="320" w:lineRule="exact"/>
        <w:jc w:val="left"/>
        <w:rPr>
          <w:rFonts w:asciiTheme="minorEastAsia" w:hAnsiTheme="minorEastAsia"/>
          <w:sz w:val="22"/>
          <w:shd w:val="clear" w:color="auto" w:fill="FFC000"/>
        </w:rPr>
      </w:pPr>
    </w:p>
    <w:p w14:paraId="7AE5657F" w14:textId="77777777" w:rsidR="008C2493" w:rsidRDefault="008C2493" w:rsidP="6CA75B18">
      <w:pPr>
        <w:spacing w:line="320" w:lineRule="exact"/>
        <w:jc w:val="left"/>
        <w:rPr>
          <w:rFonts w:asciiTheme="minorEastAsia" w:hAnsiTheme="minorEastAsia"/>
          <w:sz w:val="22"/>
          <w:shd w:val="clear" w:color="auto" w:fill="FFC000"/>
        </w:rPr>
      </w:pPr>
    </w:p>
    <w:tbl>
      <w:tblPr>
        <w:tblStyle w:val="a3"/>
        <w:tblW w:w="8720" w:type="dxa"/>
        <w:tblInd w:w="-5" w:type="dxa"/>
        <w:tblLook w:val="04A0" w:firstRow="1" w:lastRow="0" w:firstColumn="1" w:lastColumn="0" w:noHBand="0" w:noVBand="1"/>
      </w:tblPr>
      <w:tblGrid>
        <w:gridCol w:w="8720"/>
      </w:tblGrid>
      <w:tr w:rsidR="00CF3ECF" w14:paraId="26A6CF88" w14:textId="77777777" w:rsidTr="00ED09B1">
        <w:trPr>
          <w:trHeight w:val="363"/>
        </w:trPr>
        <w:tc>
          <w:tcPr>
            <w:tcW w:w="8720" w:type="dxa"/>
            <w:shd w:val="clear" w:color="auto" w:fill="D6E3BC" w:themeFill="accent3" w:themeFillTint="66"/>
            <w:vAlign w:val="center"/>
          </w:tcPr>
          <w:p w14:paraId="6EF77740" w14:textId="6906FEA0" w:rsidR="00CF3ECF" w:rsidRPr="00FB130D" w:rsidRDefault="00CF3ECF" w:rsidP="002B10E6">
            <w:pPr>
              <w:spacing w:line="280" w:lineRule="exact"/>
              <w:jc w:val="left"/>
              <w:rPr>
                <w:sz w:val="20"/>
                <w:szCs w:val="20"/>
              </w:rPr>
            </w:pPr>
            <w:r w:rsidRPr="00FB130D">
              <w:rPr>
                <w:rFonts w:hint="eastAsia"/>
                <w:sz w:val="20"/>
                <w:szCs w:val="20"/>
              </w:rPr>
              <w:lastRenderedPageBreak/>
              <w:t>（コラム）</w:t>
            </w:r>
            <w:r w:rsidR="000D070B">
              <w:rPr>
                <w:rFonts w:hint="eastAsia"/>
                <w:sz w:val="20"/>
                <w:szCs w:val="20"/>
              </w:rPr>
              <w:t>街路樹や都市公園における</w:t>
            </w:r>
            <w:r w:rsidRPr="00FB130D">
              <w:rPr>
                <w:rFonts w:hint="eastAsia"/>
                <w:sz w:val="20"/>
                <w:szCs w:val="20"/>
              </w:rPr>
              <w:t>グリーンインフラの活用・普及</w:t>
            </w:r>
          </w:p>
        </w:tc>
      </w:tr>
      <w:tr w:rsidR="00CF3ECF" w14:paraId="044E723E" w14:textId="77777777" w:rsidTr="009D2935">
        <w:trPr>
          <w:trHeight w:val="7370"/>
        </w:trPr>
        <w:tc>
          <w:tcPr>
            <w:tcW w:w="8720" w:type="dxa"/>
          </w:tcPr>
          <w:p w14:paraId="279FDC52" w14:textId="242A57A8" w:rsidR="00467BD7" w:rsidRDefault="00CF3ECF" w:rsidP="002B10E6">
            <w:pPr>
              <w:spacing w:line="280" w:lineRule="exact"/>
              <w:ind w:firstLineChars="112" w:firstLine="224"/>
              <w:rPr>
                <w:sz w:val="20"/>
                <w:szCs w:val="20"/>
              </w:rPr>
            </w:pPr>
            <w:r w:rsidRPr="129C4D4E">
              <w:rPr>
                <w:sz w:val="20"/>
                <w:szCs w:val="20"/>
              </w:rPr>
              <w:t>集中豪雨による内水氾濫など、高度に都市化された大阪ならでは都市災害リスクを軽減するため、グリーンインフラの普及は、柔軟性を備えたまちづくりに寄与する取組として重要である。国においては、優れたグリーンインフラの取組の顕彰制度（グリーンインフラ大賞）やグリーンインフラの整備を補助する制度など、その普及を推進している。</w:t>
            </w:r>
          </w:p>
          <w:p w14:paraId="687462DB" w14:textId="06ACBA61" w:rsidR="00CF3ECF" w:rsidRPr="00FB130D" w:rsidRDefault="00CF3ECF" w:rsidP="002B10E6">
            <w:pPr>
              <w:spacing w:line="280" w:lineRule="exact"/>
              <w:ind w:firstLineChars="112" w:firstLine="224"/>
              <w:rPr>
                <w:sz w:val="20"/>
                <w:szCs w:val="20"/>
              </w:rPr>
            </w:pPr>
            <w:r w:rsidRPr="129C4D4E">
              <w:rPr>
                <w:sz w:val="20"/>
                <w:szCs w:val="20"/>
              </w:rPr>
              <w:t>大阪府では、街路樹の老木化や根上がり対策として、樹木更新に取組んでおり、みどりの風促進区域をはじめとする主要道路で雨水貯留浸透施設を備えた植樹帯を整備し、隣接する民有地も含め、流域治水対策や都市の快適性向上などを、推進している。</w:t>
            </w:r>
          </w:p>
          <w:p w14:paraId="54014C37" w14:textId="00060EE3" w:rsidR="00CF3ECF" w:rsidRDefault="00CF3ECF" w:rsidP="002B10E6">
            <w:pPr>
              <w:spacing w:line="280" w:lineRule="exact"/>
              <w:ind w:firstLineChars="112" w:firstLine="224"/>
              <w:rPr>
                <w:sz w:val="20"/>
                <w:szCs w:val="20"/>
              </w:rPr>
            </w:pPr>
            <w:r w:rsidRPr="00FB130D">
              <w:rPr>
                <w:rFonts w:hint="eastAsia"/>
                <w:sz w:val="20"/>
                <w:szCs w:val="20"/>
              </w:rPr>
              <w:t>また、都市公園においても、雨水貯留機能を備えた植栽基盤整備など、グリーンインフラ工法を実証的に取り入れる動きも出てきており、コスト面などの課題もあるが、グリーンインフラの普及が期待される。</w:t>
            </w:r>
          </w:p>
          <w:p w14:paraId="23BAE24F" w14:textId="6A3DC580" w:rsidR="00927A29" w:rsidRPr="00FB130D" w:rsidRDefault="00927A29" w:rsidP="002B10E6">
            <w:pPr>
              <w:spacing w:line="280" w:lineRule="exact"/>
              <w:ind w:firstLineChars="112" w:firstLine="224"/>
              <w:rPr>
                <w:sz w:val="20"/>
                <w:szCs w:val="20"/>
              </w:rPr>
            </w:pPr>
          </w:p>
          <w:p w14:paraId="0ECF8846" w14:textId="400E854E" w:rsidR="00D0028F" w:rsidRPr="000E2B0F" w:rsidRDefault="00D0028F" w:rsidP="00D0028F">
            <w:pPr>
              <w:spacing w:line="280" w:lineRule="exact"/>
              <w:rPr>
                <w:sz w:val="20"/>
                <w:szCs w:val="20"/>
              </w:rPr>
            </w:pPr>
            <w:r>
              <w:rPr>
                <w:rFonts w:hint="eastAsia"/>
                <w:sz w:val="20"/>
                <w:szCs w:val="20"/>
              </w:rPr>
              <w:t>＜</w:t>
            </w:r>
            <w:r w:rsidRPr="000E2B0F">
              <w:rPr>
                <w:rFonts w:hint="eastAsia"/>
                <w:sz w:val="20"/>
                <w:szCs w:val="20"/>
              </w:rPr>
              <w:t>事例紹介</w:t>
            </w:r>
            <w:r>
              <w:rPr>
                <w:rFonts w:hint="eastAsia"/>
                <w:sz w:val="20"/>
                <w:szCs w:val="20"/>
              </w:rPr>
              <w:t>＞</w:t>
            </w:r>
          </w:p>
          <w:p w14:paraId="4576362A" w14:textId="2BC2767E" w:rsidR="00927A29" w:rsidRDefault="009D2935" w:rsidP="14A295E5">
            <w:pPr>
              <w:spacing w:line="280" w:lineRule="exact"/>
              <w:rPr>
                <w:sz w:val="20"/>
                <w:szCs w:val="20"/>
              </w:rPr>
            </w:pPr>
            <w:r>
              <w:rPr>
                <w:noProof/>
              </w:rPr>
              <mc:AlternateContent>
                <mc:Choice Requires="wps">
                  <w:drawing>
                    <wp:anchor distT="0" distB="0" distL="114300" distR="114300" simplePos="0" relativeHeight="251658340" behindDoc="0" locked="0" layoutInCell="1" allowOverlap="1" wp14:anchorId="7BD9A663" wp14:editId="1413B747">
                      <wp:simplePos x="0" y="0"/>
                      <wp:positionH relativeFrom="column">
                        <wp:posOffset>1126490</wp:posOffset>
                      </wp:positionH>
                      <wp:positionV relativeFrom="paragraph">
                        <wp:posOffset>33655</wp:posOffset>
                      </wp:positionV>
                      <wp:extent cx="464185" cy="224790"/>
                      <wp:effectExtent l="0" t="0" r="0" b="0"/>
                      <wp:wrapNone/>
                      <wp:docPr id="816980421" name="正方形/長方形 816980421"/>
                      <wp:cNvGraphicFramePr/>
                      <a:graphic xmlns:a="http://schemas.openxmlformats.org/drawingml/2006/main">
                        <a:graphicData uri="http://schemas.microsoft.com/office/word/2010/wordprocessingShape">
                          <wps:wsp>
                            <wps:cNvSpPr/>
                            <wps:spPr>
                              <a:xfrm>
                                <a:off x="0" y="0"/>
                                <a:ext cx="464185" cy="2247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0388AC" w14:textId="73CA47F6" w:rsidR="009D2935" w:rsidRPr="00713D26" w:rsidRDefault="009D2935" w:rsidP="009D2935">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現況</w:t>
                                  </w:r>
                                </w:p>
                                <w:p w14:paraId="6B9F13C9" w14:textId="77777777" w:rsidR="009D2935" w:rsidRPr="00574624" w:rsidRDefault="009D2935" w:rsidP="009D2935">
                                  <w:pPr>
                                    <w:spacing w:line="180" w:lineRule="exact"/>
                                    <w:jc w:val="center"/>
                                    <w:rPr>
                                      <w:rFonts w:asciiTheme="minorEastAsia" w:hAnsiTheme="minorEastAsia"/>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9A663" id="正方形/長方形 816980421" o:spid="_x0000_s1091" style="position:absolute;left:0;text-align:left;margin-left:88.7pt;margin-top:2.65pt;width:36.55pt;height:17.7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" filled="f" stroked="f" strokeweight="2pt">
                      <v:textbox>
                        <w:txbxContent>
                          <w:p w14:paraId="5D0388AC" w14:textId="73CA47F6" w:rsidR="009D2935" w:rsidRPr="00713D26" w:rsidRDefault="009D2935" w:rsidP="009D2935">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現況</w:t>
                            </w:r>
                          </w:p>
                          <w:p w14:paraId="6B9F13C9" w14:textId="77777777" w:rsidR="009D2935" w:rsidRPr="00574624" w:rsidRDefault="009D2935" w:rsidP="009D2935">
                            <w:pPr>
                              <w:spacing w:line="180" w:lineRule="exact"/>
                              <w:jc w:val="center"/>
                              <w:rPr>
                                <w:rFonts w:asciiTheme="minorEastAsia" w:hAnsiTheme="minorEastAsia"/>
                                <w:b/>
                                <w:bCs/>
                                <w:color w:val="000000" w:themeColor="text1"/>
                                <w:sz w:val="16"/>
                                <w:szCs w:val="16"/>
                              </w:rPr>
                            </w:pPr>
                          </w:p>
                        </w:txbxContent>
                      </v:textbox>
                    </v:rect>
                  </w:pict>
                </mc:Fallback>
              </mc:AlternateContent>
            </w:r>
            <w:r>
              <w:rPr>
                <w:noProof/>
              </w:rPr>
              <mc:AlternateContent>
                <mc:Choice Requires="wps">
                  <w:drawing>
                    <wp:anchor distT="0" distB="0" distL="114300" distR="114300" simplePos="0" relativeHeight="251658341" behindDoc="0" locked="0" layoutInCell="1" allowOverlap="1" wp14:anchorId="2D0975F8" wp14:editId="536AED2B">
                      <wp:simplePos x="0" y="0"/>
                      <wp:positionH relativeFrom="column">
                        <wp:posOffset>3921711</wp:posOffset>
                      </wp:positionH>
                      <wp:positionV relativeFrom="paragraph">
                        <wp:posOffset>32824</wp:posOffset>
                      </wp:positionV>
                      <wp:extent cx="464234" cy="225083"/>
                      <wp:effectExtent l="0" t="0" r="0" b="0"/>
                      <wp:wrapNone/>
                      <wp:docPr id="816980423" name="正方形/長方形 816980423"/>
                      <wp:cNvGraphicFramePr/>
                      <a:graphic xmlns:a="http://schemas.openxmlformats.org/drawingml/2006/main">
                        <a:graphicData uri="http://schemas.microsoft.com/office/word/2010/wordprocessingShape">
                          <wps:wsp>
                            <wps:cNvSpPr/>
                            <wps:spPr>
                              <a:xfrm>
                                <a:off x="0" y="0"/>
                                <a:ext cx="464234" cy="2250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82CCFD" w14:textId="03794F87" w:rsidR="009D2935" w:rsidRPr="00713D26" w:rsidRDefault="009D2935" w:rsidP="009D2935">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将来</w:t>
                                  </w:r>
                                </w:p>
                                <w:p w14:paraId="2EFEE033" w14:textId="77777777" w:rsidR="009D2935" w:rsidRPr="00574624" w:rsidRDefault="009D2935" w:rsidP="009D2935">
                                  <w:pPr>
                                    <w:spacing w:line="180" w:lineRule="exact"/>
                                    <w:jc w:val="center"/>
                                    <w:rPr>
                                      <w:rFonts w:asciiTheme="minorEastAsia" w:hAnsiTheme="minorEastAsia"/>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975F8" id="正方形/長方形 816980423" o:spid="_x0000_s1092" style="position:absolute;left:0;text-align:left;margin-left:308.8pt;margin-top:2.6pt;width:36.55pt;height:17.7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" filled="f" stroked="f" strokeweight="2pt">
                      <v:textbox>
                        <w:txbxContent>
                          <w:p w14:paraId="4282CCFD" w14:textId="03794F87" w:rsidR="009D2935" w:rsidRPr="00713D26" w:rsidRDefault="009D2935" w:rsidP="009D2935">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将来</w:t>
                            </w:r>
                          </w:p>
                          <w:p w14:paraId="2EFEE033" w14:textId="77777777" w:rsidR="009D2935" w:rsidRPr="00574624" w:rsidRDefault="009D2935" w:rsidP="009D2935">
                            <w:pPr>
                              <w:spacing w:line="180" w:lineRule="exact"/>
                              <w:jc w:val="center"/>
                              <w:rPr>
                                <w:rFonts w:asciiTheme="minorEastAsia" w:hAnsiTheme="minorEastAsia"/>
                                <w:b/>
                                <w:bCs/>
                                <w:color w:val="000000" w:themeColor="text1"/>
                                <w:sz w:val="16"/>
                                <w:szCs w:val="16"/>
                              </w:rPr>
                            </w:pPr>
                          </w:p>
                        </w:txbxContent>
                      </v:textbox>
                    </v:rect>
                  </w:pict>
                </mc:Fallback>
              </mc:AlternateContent>
            </w:r>
          </w:p>
          <w:p w14:paraId="3BA30CB2" w14:textId="6290EB86" w:rsidR="14A295E5" w:rsidRDefault="009D2935" w:rsidP="14A295E5">
            <w:pPr>
              <w:spacing w:line="280" w:lineRule="exact"/>
              <w:rPr>
                <w:sz w:val="20"/>
                <w:szCs w:val="20"/>
              </w:rPr>
            </w:pPr>
            <w:r>
              <w:rPr>
                <w:noProof/>
              </w:rPr>
              <w:drawing>
                <wp:anchor distT="0" distB="0" distL="114300" distR="114300" simplePos="0" relativeHeight="251658331" behindDoc="0" locked="0" layoutInCell="1" allowOverlap="1" wp14:anchorId="6CA856CF" wp14:editId="4819644F">
                  <wp:simplePos x="0" y="0"/>
                  <wp:positionH relativeFrom="column">
                    <wp:posOffset>2913673</wp:posOffset>
                  </wp:positionH>
                  <wp:positionV relativeFrom="paragraph">
                    <wp:posOffset>67163</wp:posOffset>
                  </wp:positionV>
                  <wp:extent cx="2286000" cy="1610360"/>
                  <wp:effectExtent l="0" t="0" r="0" b="8890"/>
                  <wp:wrapNone/>
                  <wp:docPr id="81698047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80474" name="図 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286000" cy="1610360"/>
                          </a:xfrm>
                          <a:prstGeom prst="rect">
                            <a:avLst/>
                          </a:prstGeom>
                        </pic:spPr>
                      </pic:pic>
                    </a:graphicData>
                  </a:graphic>
                </wp:anchor>
              </w:drawing>
            </w:r>
            <w:r>
              <w:rPr>
                <w:noProof/>
              </w:rPr>
              <w:drawing>
                <wp:anchor distT="0" distB="0" distL="114300" distR="114300" simplePos="0" relativeHeight="251658330" behindDoc="0" locked="0" layoutInCell="1" allowOverlap="1" wp14:anchorId="64B194DA" wp14:editId="112A14CD">
                  <wp:simplePos x="0" y="0"/>
                  <wp:positionH relativeFrom="column">
                    <wp:posOffset>177507</wp:posOffset>
                  </wp:positionH>
                  <wp:positionV relativeFrom="paragraph">
                    <wp:posOffset>81231</wp:posOffset>
                  </wp:positionV>
                  <wp:extent cx="2324100" cy="1634490"/>
                  <wp:effectExtent l="0" t="0" r="0" b="3810"/>
                  <wp:wrapNone/>
                  <wp:docPr id="816980468" name="図 2">
                    <a:extLst xmlns:a="http://schemas.openxmlformats.org/drawingml/2006/main">
                      <a:ext uri="{FF2B5EF4-FFF2-40B4-BE49-F238E27FC236}">
                        <a16:creationId xmlns:a16="http://schemas.microsoft.com/office/drawing/2014/main" id="{8A66ACDD-BFC7-4DE4-A448-46FA10A0A2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80468" name="図 2">
                            <a:extLst>
                              <a:ext uri="{FF2B5EF4-FFF2-40B4-BE49-F238E27FC236}">
                                <a16:creationId xmlns:a16="http://schemas.microsoft.com/office/drawing/2014/main" id="{8A66ACDD-BFC7-4DE4-A448-46FA10A0A213}"/>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324100" cy="1634490"/>
                          </a:xfrm>
                          <a:prstGeom prst="rect">
                            <a:avLst/>
                          </a:prstGeom>
                        </pic:spPr>
                      </pic:pic>
                    </a:graphicData>
                  </a:graphic>
                </wp:anchor>
              </w:drawing>
            </w:r>
          </w:p>
          <w:p w14:paraId="3331FC03" w14:textId="21985384" w:rsidR="00CF3ECF" w:rsidRDefault="00CF3ECF" w:rsidP="002B10E6">
            <w:pPr>
              <w:spacing w:line="280" w:lineRule="exact"/>
              <w:ind w:leftChars="13" w:left="839" w:hangingChars="406" w:hanging="812"/>
              <w:rPr>
                <w:sz w:val="20"/>
                <w:szCs w:val="20"/>
              </w:rPr>
            </w:pPr>
          </w:p>
          <w:p w14:paraId="1F9DC90C" w14:textId="272D70C7" w:rsidR="00CF3ECF" w:rsidRDefault="00CF3ECF" w:rsidP="002B10E6">
            <w:pPr>
              <w:spacing w:line="280" w:lineRule="exact"/>
              <w:ind w:leftChars="13" w:left="839" w:hangingChars="406" w:hanging="812"/>
              <w:rPr>
                <w:sz w:val="20"/>
                <w:szCs w:val="20"/>
              </w:rPr>
            </w:pPr>
          </w:p>
          <w:p w14:paraId="03368F8E" w14:textId="24FA3727" w:rsidR="00CF3ECF" w:rsidRDefault="00CF3ECF" w:rsidP="129C4D4E">
            <w:pPr>
              <w:spacing w:line="280" w:lineRule="exact"/>
              <w:ind w:leftChars="13" w:left="880" w:hangingChars="406" w:hanging="853"/>
            </w:pPr>
          </w:p>
          <w:p w14:paraId="5F2DE4EB" w14:textId="1D564C34" w:rsidR="00CF3ECF" w:rsidRDefault="0016215C" w:rsidP="14A295E5">
            <w:pPr>
              <w:spacing w:line="280" w:lineRule="exact"/>
              <w:ind w:leftChars="13" w:left="839" w:hangingChars="406" w:hanging="812"/>
            </w:pPr>
            <w:r>
              <w:rPr>
                <w:noProof/>
                <w:sz w:val="20"/>
                <w:szCs w:val="20"/>
              </w:rPr>
              <mc:AlternateContent>
                <mc:Choice Requires="wps">
                  <w:drawing>
                    <wp:anchor distT="0" distB="0" distL="114300" distR="114300" simplePos="0" relativeHeight="251658287" behindDoc="0" locked="0" layoutInCell="1" allowOverlap="1" wp14:anchorId="4F4C421F" wp14:editId="166CB7BE">
                      <wp:simplePos x="0" y="0"/>
                      <wp:positionH relativeFrom="column">
                        <wp:posOffset>2615565</wp:posOffset>
                      </wp:positionH>
                      <wp:positionV relativeFrom="paragraph">
                        <wp:posOffset>24765</wp:posOffset>
                      </wp:positionV>
                      <wp:extent cx="228600" cy="297180"/>
                      <wp:effectExtent l="0" t="0" r="0" b="7620"/>
                      <wp:wrapNone/>
                      <wp:docPr id="12" name="矢印: 右 12"/>
                      <wp:cNvGraphicFramePr/>
                      <a:graphic xmlns:a="http://schemas.openxmlformats.org/drawingml/2006/main">
                        <a:graphicData uri="http://schemas.microsoft.com/office/word/2010/wordprocessingShape">
                          <wps:wsp>
                            <wps:cNvSpPr/>
                            <wps:spPr>
                              <a:xfrm>
                                <a:off x="0" y="0"/>
                                <a:ext cx="228600" cy="29718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2705E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2" o:spid="_x0000_s1026" type="#_x0000_t13" style="position:absolute;left:0;text-align:left;margin-left:205.95pt;margin-top:1.95pt;width:18pt;height:23.4pt;z-index:25165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" adj="10800" fillcolor="#4f81bd [3204]" stroked="f" strokeweight="2pt"/>
                  </w:pict>
                </mc:Fallback>
              </mc:AlternateContent>
            </w:r>
          </w:p>
          <w:p w14:paraId="56EA8729" w14:textId="7BB10557" w:rsidR="00CF3ECF" w:rsidRDefault="00CF3ECF" w:rsidP="001F1B24">
            <w:pPr>
              <w:spacing w:line="280" w:lineRule="exact"/>
              <w:rPr>
                <w:sz w:val="20"/>
                <w:szCs w:val="20"/>
              </w:rPr>
            </w:pPr>
          </w:p>
          <w:p w14:paraId="5A07E7C7" w14:textId="4B287DB3" w:rsidR="00CF3ECF" w:rsidRDefault="00CF3ECF" w:rsidP="002B10E6">
            <w:pPr>
              <w:spacing w:line="280" w:lineRule="exact"/>
              <w:ind w:leftChars="13" w:left="839" w:hangingChars="406" w:hanging="812"/>
              <w:rPr>
                <w:sz w:val="20"/>
                <w:szCs w:val="20"/>
              </w:rPr>
            </w:pPr>
          </w:p>
          <w:p w14:paraId="7C53A19E" w14:textId="77777777" w:rsidR="00CF3ECF" w:rsidRDefault="00CF3ECF" w:rsidP="002B10E6">
            <w:pPr>
              <w:spacing w:line="280" w:lineRule="exact"/>
              <w:ind w:leftChars="13" w:left="839" w:hangingChars="406" w:hanging="812"/>
              <w:rPr>
                <w:sz w:val="20"/>
                <w:szCs w:val="20"/>
              </w:rPr>
            </w:pPr>
          </w:p>
          <w:p w14:paraId="2F6C32EB" w14:textId="603F9D5C" w:rsidR="00CF3ECF" w:rsidRDefault="004029BA" w:rsidP="002B10E6">
            <w:pPr>
              <w:spacing w:line="280" w:lineRule="exact"/>
              <w:ind w:leftChars="13" w:left="839" w:hangingChars="406" w:hanging="812"/>
              <w:rPr>
                <w:sz w:val="20"/>
                <w:szCs w:val="20"/>
              </w:rPr>
            </w:pPr>
            <w:r>
              <w:rPr>
                <w:noProof/>
                <w:sz w:val="20"/>
                <w:szCs w:val="20"/>
              </w:rPr>
              <mc:AlternateContent>
                <mc:Choice Requires="wps">
                  <w:drawing>
                    <wp:anchor distT="0" distB="0" distL="114300" distR="114300" simplePos="0" relativeHeight="251658309" behindDoc="0" locked="0" layoutInCell="1" allowOverlap="1" wp14:anchorId="4B843E0B" wp14:editId="63D1C17F">
                      <wp:simplePos x="0" y="0"/>
                      <wp:positionH relativeFrom="column">
                        <wp:posOffset>2729865</wp:posOffset>
                      </wp:positionH>
                      <wp:positionV relativeFrom="paragraph">
                        <wp:posOffset>144780</wp:posOffset>
                      </wp:positionV>
                      <wp:extent cx="2125980" cy="198120"/>
                      <wp:effectExtent l="57150" t="0" r="26670" b="49530"/>
                      <wp:wrapNone/>
                      <wp:docPr id="816980449" name="コネクタ: カギ線 816980449"/>
                      <wp:cNvGraphicFramePr/>
                      <a:graphic xmlns:a="http://schemas.openxmlformats.org/drawingml/2006/main">
                        <a:graphicData uri="http://schemas.microsoft.com/office/word/2010/wordprocessingShape">
                          <wps:wsp>
                            <wps:cNvCnPr/>
                            <wps:spPr>
                              <a:xfrm flipH="1">
                                <a:off x="0" y="0"/>
                                <a:ext cx="2125980" cy="198120"/>
                              </a:xfrm>
                              <a:prstGeom prst="bentConnector3">
                                <a:avLst>
                                  <a:gd name="adj1" fmla="val 100568"/>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5E4E541"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816980449" o:spid="_x0000_s1026" type="#_x0000_t34" style="position:absolute;left:0;text-align:left;margin-left:214.95pt;margin-top:11.4pt;width:167.4pt;height:15.6pt;flip:x;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" adj="21723" strokecolor="#4579b8 [3044]" strokeweight="1pt">
                      <v:stroke endarrow="block"/>
                    </v:shape>
                  </w:pict>
                </mc:Fallback>
              </mc:AlternateContent>
            </w:r>
          </w:p>
          <w:p w14:paraId="64EA3969" w14:textId="1555D8F6" w:rsidR="00CF3ECF" w:rsidRDefault="007419B2" w:rsidP="002B10E6">
            <w:pPr>
              <w:spacing w:line="280" w:lineRule="exact"/>
              <w:ind w:leftChars="13" w:left="880" w:hangingChars="406" w:hanging="853"/>
              <w:rPr>
                <w:sz w:val="20"/>
                <w:szCs w:val="20"/>
              </w:rPr>
            </w:pPr>
            <w:r>
              <w:rPr>
                <w:noProof/>
              </w:rPr>
              <mc:AlternateContent>
                <mc:Choice Requires="wps">
                  <w:drawing>
                    <wp:anchor distT="0" distB="0" distL="114300" distR="114300" simplePos="0" relativeHeight="251658288" behindDoc="0" locked="0" layoutInCell="1" allowOverlap="1" wp14:anchorId="2A5F74FE" wp14:editId="00F91E4D">
                      <wp:simplePos x="0" y="0"/>
                      <wp:positionH relativeFrom="column">
                        <wp:posOffset>2110496</wp:posOffset>
                      </wp:positionH>
                      <wp:positionV relativeFrom="paragraph">
                        <wp:posOffset>82355</wp:posOffset>
                      </wp:positionV>
                      <wp:extent cx="4267200" cy="373380"/>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4267200" cy="373380"/>
                              </a:xfrm>
                              <a:prstGeom prst="rect">
                                <a:avLst/>
                              </a:prstGeom>
                              <a:noFill/>
                              <a:ln w="25400" cap="flat" cmpd="sng" algn="ctr">
                                <a:noFill/>
                                <a:prstDash val="solid"/>
                              </a:ln>
                              <a:effectLst/>
                            </wps:spPr>
                            <wps:txbx>
                              <w:txbxContent>
                                <w:p w14:paraId="6B310C2B" w14:textId="77777777" w:rsidR="0099280A" w:rsidRPr="00566CEE" w:rsidRDefault="007A3787" w:rsidP="008D5883">
                                  <w:pPr>
                                    <w:spacing w:line="180" w:lineRule="exact"/>
                                    <w:jc w:val="left"/>
                                    <w:rPr>
                                      <w:rFonts w:asciiTheme="minorEastAsia" w:hAnsiTheme="minorEastAsia"/>
                                      <w:sz w:val="14"/>
                                      <w:szCs w:val="14"/>
                                    </w:rPr>
                                  </w:pPr>
                                  <w:r w:rsidRPr="00566CEE">
                                    <w:rPr>
                                      <w:rFonts w:asciiTheme="minorEastAsia" w:hAnsiTheme="minorEastAsia" w:hint="eastAsia"/>
                                      <w:sz w:val="14"/>
                                      <w:szCs w:val="14"/>
                                    </w:rPr>
                                    <w:t>「根系誘導耐圧基盤」の</w:t>
                                  </w:r>
                                  <w:r w:rsidR="00F74D32" w:rsidRPr="00566CEE">
                                    <w:rPr>
                                      <w:rFonts w:asciiTheme="minorEastAsia" w:hAnsiTheme="minorEastAsia" w:hint="eastAsia"/>
                                      <w:sz w:val="14"/>
                                      <w:szCs w:val="14"/>
                                    </w:rPr>
                                    <w:t>整備によ</w:t>
                                  </w:r>
                                  <w:r w:rsidR="0099280A" w:rsidRPr="00566CEE">
                                    <w:rPr>
                                      <w:rFonts w:asciiTheme="minorEastAsia" w:hAnsiTheme="minorEastAsia" w:hint="eastAsia"/>
                                      <w:sz w:val="14"/>
                                      <w:szCs w:val="14"/>
                                    </w:rPr>
                                    <w:t>る</w:t>
                                  </w:r>
                                </w:p>
                                <w:p w14:paraId="232C59B1" w14:textId="77777777" w:rsidR="007A3787" w:rsidRPr="00566CEE" w:rsidRDefault="00F74D32" w:rsidP="008D5883">
                                  <w:pPr>
                                    <w:spacing w:line="180" w:lineRule="exact"/>
                                    <w:jc w:val="left"/>
                                    <w:rPr>
                                      <w:rFonts w:asciiTheme="minorEastAsia" w:hAnsiTheme="minorEastAsia"/>
                                      <w:sz w:val="14"/>
                                      <w:szCs w:val="14"/>
                                    </w:rPr>
                                  </w:pPr>
                                  <w:r w:rsidRPr="00566CEE">
                                    <w:rPr>
                                      <w:rFonts w:asciiTheme="minorEastAsia" w:hAnsiTheme="minorEastAsia" w:hint="eastAsia"/>
                                      <w:sz w:val="14"/>
                                      <w:szCs w:val="14"/>
                                    </w:rPr>
                                    <w:t>イチョウの生育に必要な</w:t>
                                  </w:r>
                                  <w:r w:rsidR="00383CF0" w:rsidRPr="00566CEE">
                                    <w:rPr>
                                      <w:rFonts w:asciiTheme="minorEastAsia" w:hAnsiTheme="minorEastAsia" w:hint="eastAsia"/>
                                      <w:sz w:val="14"/>
                                      <w:szCs w:val="14"/>
                                    </w:rPr>
                                    <w:t>根の</w:t>
                                  </w:r>
                                  <w:r w:rsidR="0099280A" w:rsidRPr="00566CEE">
                                    <w:rPr>
                                      <w:rFonts w:asciiTheme="minorEastAsia" w:hAnsiTheme="minorEastAsia" w:hint="eastAsia"/>
                                      <w:sz w:val="14"/>
                                      <w:szCs w:val="14"/>
                                    </w:rPr>
                                    <w:t>スペース確保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F74FE" id="正方形/長方形 46" o:spid="_x0000_s1093" style="position:absolute;left:0;text-align:left;margin-left:166.2pt;margin-top:6.5pt;width:336pt;height:29.4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" filled="f" stroked="f" strokeweight="2pt">
                      <v:textbox>
                        <w:txbxContent>
                          <w:p w14:paraId="6B310C2B" w14:textId="77777777" w:rsidR="0099280A" w:rsidRPr="00566CEE" w:rsidRDefault="007A3787" w:rsidP="008D5883">
                            <w:pPr>
                              <w:spacing w:line="180" w:lineRule="exact"/>
                              <w:jc w:val="left"/>
                              <w:rPr>
                                <w:rFonts w:asciiTheme="minorEastAsia" w:hAnsiTheme="minorEastAsia"/>
                                <w:sz w:val="14"/>
                                <w:szCs w:val="14"/>
                              </w:rPr>
                            </w:pPr>
                            <w:r w:rsidRPr="00566CEE">
                              <w:rPr>
                                <w:rFonts w:asciiTheme="minorEastAsia" w:hAnsiTheme="minorEastAsia" w:hint="eastAsia"/>
                                <w:sz w:val="14"/>
                                <w:szCs w:val="14"/>
                              </w:rPr>
                              <w:t>「根系誘導耐圧基盤」の</w:t>
                            </w:r>
                            <w:r w:rsidR="00F74D32" w:rsidRPr="00566CEE">
                              <w:rPr>
                                <w:rFonts w:asciiTheme="minorEastAsia" w:hAnsiTheme="minorEastAsia" w:hint="eastAsia"/>
                                <w:sz w:val="14"/>
                                <w:szCs w:val="14"/>
                              </w:rPr>
                              <w:t>整備によ</w:t>
                            </w:r>
                            <w:r w:rsidR="0099280A" w:rsidRPr="00566CEE">
                              <w:rPr>
                                <w:rFonts w:asciiTheme="minorEastAsia" w:hAnsiTheme="minorEastAsia" w:hint="eastAsia"/>
                                <w:sz w:val="14"/>
                                <w:szCs w:val="14"/>
                              </w:rPr>
                              <w:t>る</w:t>
                            </w:r>
                          </w:p>
                          <w:p w14:paraId="232C59B1" w14:textId="77777777" w:rsidR="007A3787" w:rsidRPr="00566CEE" w:rsidRDefault="00F74D32" w:rsidP="008D5883">
                            <w:pPr>
                              <w:spacing w:line="180" w:lineRule="exact"/>
                              <w:jc w:val="left"/>
                              <w:rPr>
                                <w:rFonts w:asciiTheme="minorEastAsia" w:hAnsiTheme="minorEastAsia"/>
                                <w:sz w:val="14"/>
                                <w:szCs w:val="14"/>
                              </w:rPr>
                            </w:pPr>
                            <w:r w:rsidRPr="00566CEE">
                              <w:rPr>
                                <w:rFonts w:asciiTheme="minorEastAsia" w:hAnsiTheme="minorEastAsia" w:hint="eastAsia"/>
                                <w:sz w:val="14"/>
                                <w:szCs w:val="14"/>
                              </w:rPr>
                              <w:t>イチョウの生育に必要な</w:t>
                            </w:r>
                            <w:r w:rsidR="00383CF0" w:rsidRPr="00566CEE">
                              <w:rPr>
                                <w:rFonts w:asciiTheme="minorEastAsia" w:hAnsiTheme="minorEastAsia" w:hint="eastAsia"/>
                                <w:sz w:val="14"/>
                                <w:szCs w:val="14"/>
                              </w:rPr>
                              <w:t>根の</w:t>
                            </w:r>
                            <w:r w:rsidR="0099280A" w:rsidRPr="00566CEE">
                              <w:rPr>
                                <w:rFonts w:asciiTheme="minorEastAsia" w:hAnsiTheme="minorEastAsia" w:hint="eastAsia"/>
                                <w:sz w:val="14"/>
                                <w:szCs w:val="14"/>
                              </w:rPr>
                              <w:t>スペース確保</w:t>
                            </w:r>
                          </w:p>
                        </w:txbxContent>
                      </v:textbox>
                    </v:rect>
                  </w:pict>
                </mc:Fallback>
              </mc:AlternateContent>
            </w:r>
          </w:p>
          <w:p w14:paraId="08A95B66" w14:textId="2B620D61" w:rsidR="00CF3ECF" w:rsidRDefault="00CF3ECF" w:rsidP="002B10E6">
            <w:pPr>
              <w:spacing w:line="280" w:lineRule="exact"/>
              <w:ind w:leftChars="13" w:left="839" w:hangingChars="406" w:hanging="812"/>
              <w:rPr>
                <w:sz w:val="20"/>
                <w:szCs w:val="20"/>
              </w:rPr>
            </w:pPr>
          </w:p>
          <w:p w14:paraId="5D462330" w14:textId="0AC464F7" w:rsidR="11F93431" w:rsidRDefault="0099280A" w:rsidP="11F93431">
            <w:pPr>
              <w:spacing w:line="280" w:lineRule="exact"/>
              <w:ind w:leftChars="13" w:left="880" w:hangingChars="406" w:hanging="853"/>
              <w:rPr>
                <w:sz w:val="20"/>
                <w:szCs w:val="20"/>
              </w:rPr>
            </w:pPr>
            <w:r>
              <w:rPr>
                <w:noProof/>
              </w:rPr>
              <mc:AlternateContent>
                <mc:Choice Requires="wps">
                  <w:drawing>
                    <wp:anchor distT="0" distB="0" distL="114300" distR="114300" simplePos="0" relativeHeight="251658255" behindDoc="0" locked="0" layoutInCell="1" allowOverlap="1" wp14:anchorId="6C064BBC" wp14:editId="700C186E">
                      <wp:simplePos x="0" y="0"/>
                      <wp:positionH relativeFrom="column">
                        <wp:posOffset>1079109</wp:posOffset>
                      </wp:positionH>
                      <wp:positionV relativeFrom="paragraph">
                        <wp:posOffset>105166</wp:posOffset>
                      </wp:positionV>
                      <wp:extent cx="3205724" cy="232913"/>
                      <wp:effectExtent l="0" t="0" r="0" b="0"/>
                      <wp:wrapNone/>
                      <wp:docPr id="35" name="正方形/長方形 35"/>
                      <wp:cNvGraphicFramePr/>
                      <a:graphic xmlns:a="http://schemas.openxmlformats.org/drawingml/2006/main">
                        <a:graphicData uri="http://schemas.microsoft.com/office/word/2010/wordprocessingShape">
                          <wps:wsp>
                            <wps:cNvSpPr/>
                            <wps:spPr>
                              <a:xfrm>
                                <a:off x="0" y="0"/>
                                <a:ext cx="3205724" cy="2329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CE5E4B" w14:textId="77777777" w:rsidR="00CF3ECF" w:rsidRPr="00713D26" w:rsidRDefault="00CF3ECF" w:rsidP="00CF3ECF">
                                  <w:pPr>
                                    <w:spacing w:line="180" w:lineRule="exact"/>
                                    <w:jc w:val="center"/>
                                    <w:rPr>
                                      <w:rFonts w:asciiTheme="minorEastAsia" w:hAnsiTheme="minorEastAsia"/>
                                      <w:color w:val="000000" w:themeColor="text1"/>
                                      <w:sz w:val="16"/>
                                      <w:szCs w:val="16"/>
                                    </w:rPr>
                                  </w:pPr>
                                  <w:r w:rsidRPr="00713D26">
                                    <w:rPr>
                                      <w:rFonts w:asciiTheme="minorEastAsia" w:hAnsiTheme="minorEastAsia" w:hint="eastAsia"/>
                                      <w:color w:val="000000" w:themeColor="text1"/>
                                      <w:sz w:val="16"/>
                                      <w:szCs w:val="16"/>
                                    </w:rPr>
                                    <w:t>根系誘導耐圧基盤の整備イメージ</w:t>
                                  </w:r>
                                  <w:r w:rsidR="0099280A">
                                    <w:rPr>
                                      <w:rFonts w:asciiTheme="minorEastAsia" w:hAnsiTheme="minorEastAsia" w:hint="eastAsia"/>
                                      <w:color w:val="000000" w:themeColor="text1"/>
                                      <w:sz w:val="16"/>
                                      <w:szCs w:val="16"/>
                                    </w:rPr>
                                    <w:t>（</w:t>
                                  </w:r>
                                  <w:r w:rsidR="002C373F">
                                    <w:rPr>
                                      <w:rFonts w:asciiTheme="minorEastAsia" w:hAnsiTheme="minorEastAsia" w:hint="eastAsia"/>
                                      <w:color w:val="000000" w:themeColor="text1"/>
                                      <w:sz w:val="16"/>
                                      <w:szCs w:val="16"/>
                                    </w:rPr>
                                    <w:t>大阪市：</w:t>
                                  </w:r>
                                  <w:r w:rsidR="0099280A">
                                    <w:rPr>
                                      <w:rFonts w:asciiTheme="minorEastAsia" w:hAnsiTheme="minorEastAsia" w:hint="eastAsia"/>
                                      <w:color w:val="000000" w:themeColor="text1"/>
                                      <w:sz w:val="16"/>
                                      <w:szCs w:val="16"/>
                                    </w:rPr>
                                    <w:t>御堂筋の取組事例）</w:t>
                                  </w:r>
                                </w:p>
                                <w:p w14:paraId="7B0416B8" w14:textId="77777777" w:rsidR="00CF3ECF" w:rsidRPr="00574624" w:rsidRDefault="00CF3ECF" w:rsidP="00CF3ECF">
                                  <w:pPr>
                                    <w:spacing w:line="180" w:lineRule="exact"/>
                                    <w:jc w:val="center"/>
                                    <w:rPr>
                                      <w:rFonts w:asciiTheme="minorEastAsia" w:hAnsiTheme="minorEastAsia"/>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64BBC" id="正方形/長方形 35" o:spid="_x0000_s1094" style="position:absolute;left:0;text-align:left;margin-left:84.95pt;margin-top:8.3pt;width:252.4pt;height:18.3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" filled="f" stroked="f" strokeweight="2pt">
                      <v:textbox>
                        <w:txbxContent>
                          <w:p w14:paraId="0FCE5E4B" w14:textId="77777777" w:rsidR="00CF3ECF" w:rsidRPr="00713D26" w:rsidRDefault="00CF3ECF" w:rsidP="00CF3ECF">
                            <w:pPr>
                              <w:spacing w:line="180" w:lineRule="exact"/>
                              <w:jc w:val="center"/>
                              <w:rPr>
                                <w:rFonts w:asciiTheme="minorEastAsia" w:hAnsiTheme="minorEastAsia"/>
                                <w:color w:val="000000" w:themeColor="text1"/>
                                <w:sz w:val="16"/>
                                <w:szCs w:val="16"/>
                              </w:rPr>
                            </w:pPr>
                            <w:r w:rsidRPr="00713D26">
                              <w:rPr>
                                <w:rFonts w:asciiTheme="minorEastAsia" w:hAnsiTheme="minorEastAsia" w:hint="eastAsia"/>
                                <w:color w:val="000000" w:themeColor="text1"/>
                                <w:sz w:val="16"/>
                                <w:szCs w:val="16"/>
                              </w:rPr>
                              <w:t>根系誘導耐圧基盤の整備イメージ</w:t>
                            </w:r>
                            <w:r w:rsidR="0099280A">
                              <w:rPr>
                                <w:rFonts w:asciiTheme="minorEastAsia" w:hAnsiTheme="minorEastAsia" w:hint="eastAsia"/>
                                <w:color w:val="000000" w:themeColor="text1"/>
                                <w:sz w:val="16"/>
                                <w:szCs w:val="16"/>
                              </w:rPr>
                              <w:t>（</w:t>
                            </w:r>
                            <w:r w:rsidR="002C373F">
                              <w:rPr>
                                <w:rFonts w:asciiTheme="minorEastAsia" w:hAnsiTheme="minorEastAsia" w:hint="eastAsia"/>
                                <w:color w:val="000000" w:themeColor="text1"/>
                                <w:sz w:val="16"/>
                                <w:szCs w:val="16"/>
                              </w:rPr>
                              <w:t>大阪市：</w:t>
                            </w:r>
                            <w:r w:rsidR="0099280A">
                              <w:rPr>
                                <w:rFonts w:asciiTheme="minorEastAsia" w:hAnsiTheme="minorEastAsia" w:hint="eastAsia"/>
                                <w:color w:val="000000" w:themeColor="text1"/>
                                <w:sz w:val="16"/>
                                <w:szCs w:val="16"/>
                              </w:rPr>
                              <w:t>御堂筋の取組事例）</w:t>
                            </w:r>
                          </w:p>
                          <w:p w14:paraId="7B0416B8" w14:textId="77777777" w:rsidR="00CF3ECF" w:rsidRPr="00574624" w:rsidRDefault="00CF3ECF" w:rsidP="00CF3ECF">
                            <w:pPr>
                              <w:spacing w:line="180" w:lineRule="exact"/>
                              <w:jc w:val="center"/>
                              <w:rPr>
                                <w:rFonts w:asciiTheme="minorEastAsia" w:hAnsiTheme="minorEastAsia"/>
                                <w:b/>
                                <w:bCs/>
                                <w:color w:val="000000" w:themeColor="text1"/>
                                <w:sz w:val="16"/>
                                <w:szCs w:val="16"/>
                              </w:rPr>
                            </w:pPr>
                          </w:p>
                        </w:txbxContent>
                      </v:textbox>
                    </v:rect>
                  </w:pict>
                </mc:Fallback>
              </mc:AlternateContent>
            </w:r>
          </w:p>
          <w:p w14:paraId="06A1B2A1" w14:textId="77777777" w:rsidR="00CF3ECF" w:rsidRDefault="00CF3ECF" w:rsidP="009D2935">
            <w:pPr>
              <w:spacing w:line="280" w:lineRule="exact"/>
            </w:pPr>
          </w:p>
        </w:tc>
      </w:tr>
    </w:tbl>
    <w:p w14:paraId="508162A4" w14:textId="5EEDF90B" w:rsidR="002120CD" w:rsidRDefault="002120CD" w:rsidP="00A260A1">
      <w:pPr>
        <w:spacing w:line="320" w:lineRule="exact"/>
        <w:ind w:left="709" w:hanging="1"/>
        <w:rPr>
          <w:rFonts w:asciiTheme="minorEastAsia" w:hAnsiTheme="minorEastAsia"/>
          <w:sz w:val="22"/>
        </w:rPr>
      </w:pPr>
    </w:p>
    <w:p w14:paraId="798A6C42" w14:textId="2E223E8B" w:rsidR="000F584A" w:rsidRDefault="00211199" w:rsidP="00F51B38">
      <w:pPr>
        <w:spacing w:line="320" w:lineRule="exact"/>
        <w:rPr>
          <w:rFonts w:asciiTheme="minorEastAsia" w:hAnsiTheme="minorEastAsia"/>
          <w:sz w:val="22"/>
        </w:rPr>
      </w:pPr>
      <w:r>
        <w:rPr>
          <w:rFonts w:asciiTheme="minorEastAsia" w:hAnsiTheme="minorEastAsia" w:hint="eastAsia"/>
          <w:sz w:val="22"/>
        </w:rPr>
        <w:t xml:space="preserve">　</w:t>
      </w:r>
    </w:p>
    <w:tbl>
      <w:tblPr>
        <w:tblStyle w:val="a3"/>
        <w:tblW w:w="8646" w:type="dxa"/>
        <w:tblInd w:w="-5" w:type="dxa"/>
        <w:tblLook w:val="04A0" w:firstRow="1" w:lastRow="0" w:firstColumn="1" w:lastColumn="0" w:noHBand="0" w:noVBand="1"/>
      </w:tblPr>
      <w:tblGrid>
        <w:gridCol w:w="8646"/>
      </w:tblGrid>
      <w:tr w:rsidR="00211199" w:rsidRPr="00F51B38" w14:paraId="456AD44B" w14:textId="77777777" w:rsidTr="00ED09B1">
        <w:trPr>
          <w:trHeight w:val="441"/>
        </w:trPr>
        <w:tc>
          <w:tcPr>
            <w:tcW w:w="8646" w:type="dxa"/>
            <w:shd w:val="clear" w:color="auto" w:fill="D6E3BC" w:themeFill="accent3" w:themeFillTint="66"/>
            <w:vAlign w:val="center"/>
          </w:tcPr>
          <w:p w14:paraId="7FB45D43" w14:textId="61CA1672" w:rsidR="00211199" w:rsidRPr="00F51B38" w:rsidRDefault="00211199" w:rsidP="00095EB3">
            <w:pPr>
              <w:spacing w:line="280" w:lineRule="exact"/>
              <w:jc w:val="left"/>
              <w:rPr>
                <w:sz w:val="22"/>
              </w:rPr>
            </w:pPr>
            <w:r w:rsidRPr="005C32DA">
              <w:rPr>
                <w:rFonts w:hint="eastAsia"/>
                <w:color w:val="000000" w:themeColor="text1"/>
                <w:sz w:val="20"/>
                <w:szCs w:val="20"/>
              </w:rPr>
              <w:t>（コラム）グリーンインフラ</w:t>
            </w:r>
            <w:r w:rsidR="00893252" w:rsidRPr="005C32DA">
              <w:rPr>
                <w:rFonts w:hint="eastAsia"/>
                <w:color w:val="000000" w:themeColor="text1"/>
                <w:sz w:val="20"/>
                <w:szCs w:val="20"/>
              </w:rPr>
              <w:t>（治水緑地）</w:t>
            </w:r>
            <w:r w:rsidR="00986733" w:rsidRPr="005C32DA">
              <w:rPr>
                <w:rFonts w:hint="eastAsia"/>
                <w:color w:val="000000" w:themeColor="text1"/>
                <w:sz w:val="20"/>
                <w:szCs w:val="20"/>
              </w:rPr>
              <w:t>による</w:t>
            </w:r>
            <w:r w:rsidRPr="005C32DA">
              <w:rPr>
                <w:rFonts w:hint="eastAsia"/>
                <w:color w:val="000000" w:themeColor="text1"/>
                <w:sz w:val="20"/>
                <w:szCs w:val="20"/>
              </w:rPr>
              <w:t>都市環境の改善</w:t>
            </w:r>
          </w:p>
        </w:tc>
      </w:tr>
      <w:tr w:rsidR="00211199" w14:paraId="018F6546" w14:textId="77777777" w:rsidTr="008E608E">
        <w:trPr>
          <w:trHeight w:val="4624"/>
        </w:trPr>
        <w:tc>
          <w:tcPr>
            <w:tcW w:w="8646" w:type="dxa"/>
          </w:tcPr>
          <w:p w14:paraId="7EC498CD" w14:textId="675C751B" w:rsidR="00B94FA8" w:rsidRPr="00795997" w:rsidRDefault="00211199" w:rsidP="008E608E">
            <w:pPr>
              <w:spacing w:line="280" w:lineRule="exact"/>
              <w:ind w:firstLineChars="12" w:firstLine="24"/>
              <w:rPr>
                <w:sz w:val="20"/>
                <w:szCs w:val="20"/>
                <w:highlight w:val="yellow"/>
              </w:rPr>
            </w:pPr>
            <w:r w:rsidRPr="00327531">
              <w:rPr>
                <w:rFonts w:hint="eastAsia"/>
                <w:sz w:val="20"/>
                <w:szCs w:val="20"/>
              </w:rPr>
              <w:t xml:space="preserve">　</w:t>
            </w:r>
            <w:r w:rsidR="00B94FA8" w:rsidRPr="000F229C">
              <w:rPr>
                <w:rFonts w:hint="eastAsia"/>
                <w:color w:val="000000" w:themeColor="text1"/>
                <w:sz w:val="20"/>
                <w:szCs w:val="20"/>
              </w:rPr>
              <w:t>治水機能を持つ</w:t>
            </w:r>
            <w:r w:rsidR="001077FC" w:rsidRPr="000F229C">
              <w:rPr>
                <w:rFonts w:hint="eastAsia"/>
                <w:color w:val="000000" w:themeColor="text1"/>
                <w:sz w:val="20"/>
                <w:szCs w:val="20"/>
              </w:rPr>
              <w:t>寝屋川治水緑地（</w:t>
            </w:r>
            <w:r w:rsidR="00B94FA8" w:rsidRPr="000F229C">
              <w:rPr>
                <w:rFonts w:hint="eastAsia"/>
                <w:color w:val="000000" w:themeColor="text1"/>
                <w:sz w:val="20"/>
                <w:szCs w:val="20"/>
              </w:rPr>
              <w:t>深北緑地</w:t>
            </w:r>
            <w:r w:rsidR="001077FC" w:rsidRPr="000F229C">
              <w:rPr>
                <w:rFonts w:hint="eastAsia"/>
                <w:color w:val="000000" w:themeColor="text1"/>
                <w:sz w:val="20"/>
                <w:szCs w:val="20"/>
              </w:rPr>
              <w:t>）</w:t>
            </w:r>
            <w:r w:rsidR="00B94FA8" w:rsidRPr="000F229C">
              <w:rPr>
                <w:rFonts w:hint="eastAsia"/>
                <w:color w:val="000000" w:themeColor="text1"/>
                <w:sz w:val="20"/>
                <w:szCs w:val="20"/>
              </w:rPr>
              <w:t>は、大雨の</w:t>
            </w:r>
            <w:r w:rsidR="000A1B7C" w:rsidRPr="000F229C">
              <w:rPr>
                <w:rFonts w:hint="eastAsia"/>
                <w:color w:val="000000" w:themeColor="text1"/>
                <w:sz w:val="20"/>
                <w:szCs w:val="20"/>
              </w:rPr>
              <w:t>非常時</w:t>
            </w:r>
            <w:r w:rsidR="00B94FA8" w:rsidRPr="000F229C">
              <w:rPr>
                <w:rFonts w:hint="eastAsia"/>
                <w:color w:val="000000" w:themeColor="text1"/>
                <w:sz w:val="20"/>
                <w:szCs w:val="20"/>
              </w:rPr>
              <w:t>には河川から流れ込む洪水を一時的に貯留する役割を果たしており、グリーンインフラとして都市環境の改善に寄与して</w:t>
            </w:r>
            <w:r w:rsidR="001077FC" w:rsidRPr="000F229C">
              <w:rPr>
                <w:rFonts w:hint="eastAsia"/>
                <w:color w:val="000000" w:themeColor="text1"/>
                <w:sz w:val="20"/>
                <w:szCs w:val="20"/>
              </w:rPr>
              <w:t>いる。</w:t>
            </w:r>
            <w:r w:rsidR="000F584A" w:rsidRPr="000F229C">
              <w:rPr>
                <w:rFonts w:hint="eastAsia"/>
                <w:color w:val="000000" w:themeColor="text1"/>
                <w:sz w:val="20"/>
                <w:szCs w:val="20"/>
              </w:rPr>
              <w:t>また、</w:t>
            </w:r>
            <w:r w:rsidR="005247AC" w:rsidRPr="000F229C">
              <w:rPr>
                <w:rFonts w:hint="eastAsia"/>
                <w:color w:val="000000" w:themeColor="text1"/>
                <w:sz w:val="20"/>
                <w:szCs w:val="20"/>
              </w:rPr>
              <w:t>平常時は府民に親しまれる公園として整備・活用されている。</w:t>
            </w:r>
          </w:p>
          <w:p w14:paraId="164AB395" w14:textId="46AD5E4A" w:rsidR="00327531" w:rsidRPr="00327531" w:rsidRDefault="00327531" w:rsidP="00211199">
            <w:pPr>
              <w:spacing w:line="280" w:lineRule="exact"/>
              <w:ind w:firstLineChars="12" w:firstLine="24"/>
              <w:rPr>
                <w:sz w:val="20"/>
                <w:szCs w:val="20"/>
              </w:rPr>
            </w:pPr>
          </w:p>
          <w:p w14:paraId="7FBFD686" w14:textId="57F4BAED" w:rsidR="00D0028F" w:rsidRPr="000E2B0F" w:rsidRDefault="008E608E" w:rsidP="00D0028F">
            <w:pPr>
              <w:spacing w:line="280" w:lineRule="exact"/>
              <w:rPr>
                <w:sz w:val="20"/>
                <w:szCs w:val="20"/>
              </w:rPr>
            </w:pPr>
            <w:r>
              <w:rPr>
                <w:noProof/>
              </w:rPr>
              <mc:AlternateContent>
                <mc:Choice Requires="wps">
                  <w:drawing>
                    <wp:anchor distT="0" distB="0" distL="114300" distR="114300" simplePos="0" relativeHeight="251658311" behindDoc="0" locked="0" layoutInCell="1" allowOverlap="1" wp14:anchorId="56A0C5DA" wp14:editId="1B123777">
                      <wp:simplePos x="0" y="0"/>
                      <wp:positionH relativeFrom="column">
                        <wp:posOffset>2983572</wp:posOffset>
                      </wp:positionH>
                      <wp:positionV relativeFrom="paragraph">
                        <wp:posOffset>34143</wp:posOffset>
                      </wp:positionV>
                      <wp:extent cx="1737360" cy="274320"/>
                      <wp:effectExtent l="0" t="0" r="0" b="0"/>
                      <wp:wrapNone/>
                      <wp:docPr id="235664171" name="正方形/長方形 235664171"/>
                      <wp:cNvGraphicFramePr/>
                      <a:graphic xmlns:a="http://schemas.openxmlformats.org/drawingml/2006/main">
                        <a:graphicData uri="http://schemas.microsoft.com/office/word/2010/wordprocessingShape">
                          <wps:wsp>
                            <wps:cNvSpPr/>
                            <wps:spPr>
                              <a:xfrm>
                                <a:off x="0" y="0"/>
                                <a:ext cx="1737360" cy="2743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46C34E" w14:textId="5CCDA853" w:rsidR="00467BD7" w:rsidRPr="00E21511" w:rsidRDefault="00467BD7" w:rsidP="00467BD7">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非常時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0C5DA" id="正方形/長方形 235664171" o:spid="_x0000_s1095" style="position:absolute;left:0;text-align:left;margin-left:234.95pt;margin-top:2.7pt;width:136.8pt;height:21.6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" filled="f" stroked="f" strokeweight="2pt">
                      <v:textbox>
                        <w:txbxContent>
                          <w:p w14:paraId="6C46C34E" w14:textId="5CCDA853" w:rsidR="00467BD7" w:rsidRPr="00E21511" w:rsidRDefault="00467BD7" w:rsidP="00467BD7">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非常時</w:t>
                            </w:r>
                          </w:p>
                        </w:txbxContent>
                      </v:textbox>
                    </v:rect>
                  </w:pict>
                </mc:Fallback>
              </mc:AlternateContent>
            </w:r>
            <w:r>
              <w:rPr>
                <w:noProof/>
              </w:rPr>
              <mc:AlternateContent>
                <mc:Choice Requires="wps">
                  <w:drawing>
                    <wp:anchor distT="0" distB="0" distL="114300" distR="114300" simplePos="0" relativeHeight="251658310" behindDoc="0" locked="0" layoutInCell="1" allowOverlap="1" wp14:anchorId="34D78BFD" wp14:editId="24E686DB">
                      <wp:simplePos x="0" y="0"/>
                      <wp:positionH relativeFrom="column">
                        <wp:posOffset>683602</wp:posOffset>
                      </wp:positionH>
                      <wp:positionV relativeFrom="paragraph">
                        <wp:posOffset>43180</wp:posOffset>
                      </wp:positionV>
                      <wp:extent cx="1466068" cy="264942"/>
                      <wp:effectExtent l="0" t="0" r="0" b="0"/>
                      <wp:wrapNone/>
                      <wp:docPr id="235664167" name="正方形/長方形 235664167"/>
                      <wp:cNvGraphicFramePr/>
                      <a:graphic xmlns:a="http://schemas.openxmlformats.org/drawingml/2006/main">
                        <a:graphicData uri="http://schemas.microsoft.com/office/word/2010/wordprocessingShape">
                          <wps:wsp>
                            <wps:cNvSpPr/>
                            <wps:spPr>
                              <a:xfrm>
                                <a:off x="0" y="0"/>
                                <a:ext cx="1466068" cy="2649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8AF0E7" w14:textId="1F64592A" w:rsidR="001077FC" w:rsidRPr="00E21511" w:rsidRDefault="00467BD7" w:rsidP="001077FC">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平常時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78BFD" id="正方形/長方形 235664167" o:spid="_x0000_s1096" style="position:absolute;left:0;text-align:left;margin-left:53.85pt;margin-top:3.4pt;width:115.45pt;height:20.8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" filled="f" stroked="f" strokeweight="2pt">
                      <v:textbox>
                        <w:txbxContent>
                          <w:p w14:paraId="208AF0E7" w14:textId="1F64592A" w:rsidR="001077FC" w:rsidRPr="00E21511" w:rsidRDefault="00467BD7" w:rsidP="001077FC">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平常時</w:t>
                            </w:r>
                          </w:p>
                        </w:txbxContent>
                      </v:textbox>
                    </v:rect>
                  </w:pict>
                </mc:Fallback>
              </mc:AlternateContent>
            </w:r>
            <w:r w:rsidR="00D0028F">
              <w:rPr>
                <w:rFonts w:hint="eastAsia"/>
                <w:sz w:val="20"/>
                <w:szCs w:val="20"/>
              </w:rPr>
              <w:t>＜</w:t>
            </w:r>
            <w:r w:rsidR="00D0028F" w:rsidRPr="000E2B0F">
              <w:rPr>
                <w:rFonts w:hint="eastAsia"/>
                <w:sz w:val="20"/>
                <w:szCs w:val="20"/>
              </w:rPr>
              <w:t>事例紹介</w:t>
            </w:r>
            <w:r w:rsidR="00D0028F">
              <w:rPr>
                <w:rFonts w:hint="eastAsia"/>
                <w:sz w:val="20"/>
                <w:szCs w:val="20"/>
              </w:rPr>
              <w:t>＞</w:t>
            </w:r>
          </w:p>
          <w:p w14:paraId="712DE07F" w14:textId="5CD35EF9" w:rsidR="001077FC" w:rsidRDefault="001077FC" w:rsidP="00095EB3">
            <w:pPr>
              <w:spacing w:line="280" w:lineRule="exact"/>
              <w:rPr>
                <w:sz w:val="20"/>
                <w:szCs w:val="20"/>
              </w:rPr>
            </w:pPr>
            <w:r>
              <w:rPr>
                <w:noProof/>
              </w:rPr>
              <w:drawing>
                <wp:anchor distT="0" distB="0" distL="114300" distR="114300" simplePos="0" relativeHeight="251658295" behindDoc="0" locked="0" layoutInCell="1" allowOverlap="1" wp14:anchorId="1873F9BC" wp14:editId="3AD042FF">
                  <wp:simplePos x="0" y="0"/>
                  <wp:positionH relativeFrom="column">
                    <wp:posOffset>2913380</wp:posOffset>
                  </wp:positionH>
                  <wp:positionV relativeFrom="paragraph">
                    <wp:posOffset>74632</wp:posOffset>
                  </wp:positionV>
                  <wp:extent cx="1899034" cy="1663700"/>
                  <wp:effectExtent l="0" t="0" r="6350" b="0"/>
                  <wp:wrapNone/>
                  <wp:docPr id="816980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99034"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29" behindDoc="0" locked="0" layoutInCell="1" allowOverlap="1" wp14:anchorId="358048ED" wp14:editId="62A6F665">
                  <wp:simplePos x="0" y="0"/>
                  <wp:positionH relativeFrom="column">
                    <wp:posOffset>502920</wp:posOffset>
                  </wp:positionH>
                  <wp:positionV relativeFrom="paragraph">
                    <wp:posOffset>74295</wp:posOffset>
                  </wp:positionV>
                  <wp:extent cx="1899892" cy="1664297"/>
                  <wp:effectExtent l="0" t="0" r="5715" b="0"/>
                  <wp:wrapNone/>
                  <wp:docPr id="816980453" name="Picture 6">
                    <a:extLst xmlns:a="http://schemas.openxmlformats.org/drawingml/2006/main">
                      <a:ext uri="{FF2B5EF4-FFF2-40B4-BE49-F238E27FC236}">
                        <a16:creationId xmlns:a16="http://schemas.microsoft.com/office/drawing/2014/main" id="{4189C0B0-303B-4A85-AA45-4C7F65B463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a:extLst>
                              <a:ext uri="{FF2B5EF4-FFF2-40B4-BE49-F238E27FC236}">
                                <a16:creationId xmlns:a16="http://schemas.microsoft.com/office/drawing/2014/main" id="{4189C0B0-303B-4A85-AA45-4C7F65B46300}"/>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99892" cy="16642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79D5E" w14:textId="427D48FB" w:rsidR="001077FC" w:rsidRPr="00327531" w:rsidRDefault="001077FC" w:rsidP="00095EB3">
            <w:pPr>
              <w:spacing w:line="280" w:lineRule="exact"/>
              <w:rPr>
                <w:sz w:val="20"/>
                <w:szCs w:val="20"/>
              </w:rPr>
            </w:pPr>
          </w:p>
          <w:p w14:paraId="155A813C" w14:textId="4C5F82A2" w:rsidR="00211199" w:rsidRDefault="00211199" w:rsidP="00095EB3">
            <w:pPr>
              <w:spacing w:line="280" w:lineRule="exact"/>
            </w:pPr>
          </w:p>
          <w:p w14:paraId="4C1CAA12" w14:textId="6C973FA7" w:rsidR="00211199" w:rsidRDefault="00211199" w:rsidP="00095EB3">
            <w:pPr>
              <w:spacing w:line="280" w:lineRule="exact"/>
              <w:ind w:leftChars="13" w:left="880" w:hangingChars="406" w:hanging="853"/>
            </w:pPr>
            <w:r>
              <w:rPr>
                <w:rFonts w:hint="eastAsia"/>
              </w:rPr>
              <w:t xml:space="preserve">　</w:t>
            </w:r>
          </w:p>
          <w:p w14:paraId="02B55520" w14:textId="668358DB" w:rsidR="00211199" w:rsidRDefault="00B71E3B" w:rsidP="00095EB3">
            <w:pPr>
              <w:spacing w:line="280" w:lineRule="exact"/>
              <w:ind w:leftChars="13" w:left="880" w:hangingChars="406" w:hanging="853"/>
            </w:pPr>
            <w:r>
              <w:rPr>
                <w:noProof/>
              </w:rPr>
              <mc:AlternateContent>
                <mc:Choice Requires="wps">
                  <w:drawing>
                    <wp:anchor distT="0" distB="0" distL="114300" distR="114300" simplePos="0" relativeHeight="251658294" behindDoc="0" locked="0" layoutInCell="1" allowOverlap="1" wp14:anchorId="2251A97E" wp14:editId="3A475EA7">
                      <wp:simplePos x="0" y="0"/>
                      <wp:positionH relativeFrom="column">
                        <wp:posOffset>1040081</wp:posOffset>
                      </wp:positionH>
                      <wp:positionV relativeFrom="paragraph">
                        <wp:posOffset>1069975</wp:posOffset>
                      </wp:positionV>
                      <wp:extent cx="3407410" cy="243840"/>
                      <wp:effectExtent l="0" t="0" r="0" b="3810"/>
                      <wp:wrapNone/>
                      <wp:docPr id="816980451" name="正方形/長方形 816980451"/>
                      <wp:cNvGraphicFramePr/>
                      <a:graphic xmlns:a="http://schemas.openxmlformats.org/drawingml/2006/main">
                        <a:graphicData uri="http://schemas.microsoft.com/office/word/2010/wordprocessingShape">
                          <wps:wsp>
                            <wps:cNvSpPr/>
                            <wps:spPr>
                              <a:xfrm>
                                <a:off x="0" y="0"/>
                                <a:ext cx="3407410" cy="243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EBEDE3" w14:textId="46C6EE4F" w:rsidR="00211199" w:rsidRPr="00E21511" w:rsidRDefault="00211199" w:rsidP="0021119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寝屋川治水緑地</w:t>
                                  </w:r>
                                  <w:r w:rsidR="004C70D6">
                                    <w:rPr>
                                      <w:rFonts w:asciiTheme="minorEastAsia" w:hAnsiTheme="minorEastAsia" w:hint="eastAsia"/>
                                      <w:color w:val="000000" w:themeColor="text1"/>
                                      <w:sz w:val="16"/>
                                      <w:szCs w:val="16"/>
                                    </w:rPr>
                                    <w:t>（深北緑地）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1A97E" id="正方形/長方形 816980451" o:spid="_x0000_s1097" style="position:absolute;left:0;text-align:left;margin-left:81.9pt;margin-top:84.25pt;width:268.3pt;height:19.2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" filled="f" stroked="f" strokeweight="2pt">
                      <v:textbox>
                        <w:txbxContent>
                          <w:p w14:paraId="11EBEDE3" w14:textId="46C6EE4F" w:rsidR="00211199" w:rsidRPr="00E21511" w:rsidRDefault="00211199" w:rsidP="0021119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寝屋川治水緑地</w:t>
                            </w:r>
                            <w:r w:rsidR="004C70D6">
                              <w:rPr>
                                <w:rFonts w:asciiTheme="minorEastAsia" w:hAnsiTheme="minorEastAsia" w:hint="eastAsia"/>
                                <w:color w:val="000000" w:themeColor="text1"/>
                                <w:sz w:val="16"/>
                                <w:szCs w:val="16"/>
                              </w:rPr>
                              <w:t>（深北緑地）</w:t>
                            </w:r>
                          </w:p>
                        </w:txbxContent>
                      </v:textbox>
                    </v:rect>
                  </w:pict>
                </mc:Fallback>
              </mc:AlternateContent>
            </w:r>
            <w:r w:rsidR="00211199">
              <w:rPr>
                <w:rFonts w:hint="eastAsia"/>
              </w:rPr>
              <w:t xml:space="preserve">　</w:t>
            </w:r>
          </w:p>
        </w:tc>
      </w:tr>
    </w:tbl>
    <w:p w14:paraId="3252B35F" w14:textId="77777777" w:rsidR="000F584A" w:rsidRDefault="000F584A" w:rsidP="008A22B7">
      <w:pPr>
        <w:spacing w:line="320" w:lineRule="exact"/>
        <w:ind w:firstLineChars="100" w:firstLine="220"/>
        <w:rPr>
          <w:sz w:val="22"/>
        </w:rPr>
      </w:pPr>
    </w:p>
    <w:p w14:paraId="608CA1BA" w14:textId="680210FD" w:rsidR="008A22B7" w:rsidRPr="0057106F" w:rsidRDefault="001448CD" w:rsidP="008A22B7">
      <w:pPr>
        <w:spacing w:line="320" w:lineRule="exact"/>
        <w:ind w:firstLineChars="100" w:firstLine="220"/>
        <w:rPr>
          <w:rFonts w:asciiTheme="minorEastAsia" w:hAnsiTheme="minorEastAsia"/>
          <w:sz w:val="22"/>
        </w:rPr>
      </w:pPr>
      <w:r w:rsidRPr="0057106F">
        <w:rPr>
          <w:rFonts w:hint="eastAsia"/>
          <w:sz w:val="22"/>
        </w:rPr>
        <w:t>■</w:t>
      </w:r>
      <w:r w:rsidR="008A22B7" w:rsidRPr="0057106F">
        <w:rPr>
          <w:rFonts w:hint="eastAsia"/>
          <w:sz w:val="22"/>
        </w:rPr>
        <w:t xml:space="preserve">取組方針６　</w:t>
      </w:r>
      <w:r w:rsidR="008A22B7" w:rsidRPr="0057106F">
        <w:rPr>
          <w:rFonts w:asciiTheme="minorEastAsia" w:hAnsiTheme="minorEastAsia" w:hint="eastAsia"/>
          <w:sz w:val="22"/>
        </w:rPr>
        <w:t xml:space="preserve">資源循環やカーボンニュートラルの促進　</w:t>
      </w:r>
    </w:p>
    <w:p w14:paraId="0E254D0B" w14:textId="77777777" w:rsidR="00C3575E" w:rsidRDefault="00303718"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みどりが有する多様な効果を将来にわたって</w:t>
      </w:r>
      <w:r w:rsidR="00775C53">
        <w:rPr>
          <w:rFonts w:asciiTheme="minorEastAsia" w:hAnsiTheme="minorEastAsia" w:hint="eastAsia"/>
          <w:sz w:val="22"/>
        </w:rPr>
        <w:t>府民が持続的に享受できるよう</w:t>
      </w:r>
      <w:r w:rsidR="00952DBD">
        <w:rPr>
          <w:rFonts w:asciiTheme="minorEastAsia" w:hAnsiTheme="minorEastAsia" w:hint="eastAsia"/>
          <w:sz w:val="22"/>
        </w:rPr>
        <w:t>、</w:t>
      </w:r>
      <w:r w:rsidR="008B11D5">
        <w:rPr>
          <w:rFonts w:asciiTheme="minorEastAsia" w:hAnsiTheme="minorEastAsia" w:hint="eastAsia"/>
          <w:sz w:val="22"/>
        </w:rPr>
        <w:t>二酸化炭</w:t>
      </w:r>
      <w:r w:rsidR="008B11D5">
        <w:rPr>
          <w:rFonts w:asciiTheme="minorEastAsia" w:hAnsiTheme="minorEastAsia" w:hint="eastAsia"/>
          <w:sz w:val="22"/>
        </w:rPr>
        <w:lastRenderedPageBreak/>
        <w:t>素の</w:t>
      </w:r>
      <w:r w:rsidR="00010F66">
        <w:rPr>
          <w:rFonts w:asciiTheme="minorEastAsia" w:hAnsiTheme="minorEastAsia" w:hint="eastAsia"/>
          <w:sz w:val="22"/>
        </w:rPr>
        <w:t>吸収源となる</w:t>
      </w:r>
      <w:r w:rsidR="00952DBD">
        <w:rPr>
          <w:rFonts w:asciiTheme="minorEastAsia" w:hAnsiTheme="minorEastAsia" w:hint="eastAsia"/>
          <w:sz w:val="22"/>
        </w:rPr>
        <w:t>みどりの保全・創出</w:t>
      </w:r>
      <w:r w:rsidR="003F4939">
        <w:rPr>
          <w:rFonts w:asciiTheme="minorEastAsia" w:hAnsiTheme="minorEastAsia" w:hint="eastAsia"/>
          <w:sz w:val="22"/>
        </w:rPr>
        <w:t>や、</w:t>
      </w:r>
      <w:r w:rsidR="00F93D48">
        <w:rPr>
          <w:rFonts w:asciiTheme="minorEastAsia" w:hAnsiTheme="minorEastAsia" w:hint="eastAsia"/>
          <w:sz w:val="22"/>
        </w:rPr>
        <w:t>森林資源</w:t>
      </w:r>
      <w:r w:rsidR="003F4939">
        <w:rPr>
          <w:rFonts w:asciiTheme="minorEastAsia" w:hAnsiTheme="minorEastAsia" w:hint="eastAsia"/>
          <w:sz w:val="22"/>
        </w:rPr>
        <w:t>・</w:t>
      </w:r>
      <w:r w:rsidR="00F93D48">
        <w:rPr>
          <w:rFonts w:asciiTheme="minorEastAsia" w:hAnsiTheme="minorEastAsia" w:hint="eastAsia"/>
          <w:sz w:val="22"/>
        </w:rPr>
        <w:t>都市樹木の循環利用を促進する。</w:t>
      </w:r>
    </w:p>
    <w:p w14:paraId="480944C3" w14:textId="77777777" w:rsidR="00F93D48" w:rsidRDefault="00C3575E" w:rsidP="00F51B38">
      <w:pPr>
        <w:spacing w:line="320" w:lineRule="exact"/>
        <w:ind w:leftChars="135" w:left="283" w:firstLineChars="100" w:firstLine="220"/>
        <w:rPr>
          <w:rFonts w:asciiTheme="minorEastAsia" w:hAnsiTheme="minorEastAsia"/>
          <w:sz w:val="22"/>
        </w:rPr>
      </w:pPr>
      <w:r>
        <w:rPr>
          <w:rFonts w:asciiTheme="minorEastAsia" w:hAnsiTheme="minorEastAsia" w:hint="eastAsia"/>
          <w:sz w:val="22"/>
        </w:rPr>
        <w:t>併せて、</w:t>
      </w:r>
      <w:r w:rsidR="00CA1055">
        <w:rPr>
          <w:rFonts w:asciiTheme="minorEastAsia" w:hAnsiTheme="minorEastAsia" w:hint="eastAsia"/>
          <w:sz w:val="22"/>
        </w:rPr>
        <w:t>森づくりを支える技術者の育成</w:t>
      </w:r>
      <w:r w:rsidR="00A1514E">
        <w:rPr>
          <w:rFonts w:asciiTheme="minorEastAsia" w:hAnsiTheme="minorEastAsia" w:hint="eastAsia"/>
          <w:sz w:val="22"/>
        </w:rPr>
        <w:t>や</w:t>
      </w:r>
      <w:r w:rsidR="005544A2">
        <w:rPr>
          <w:rFonts w:asciiTheme="minorEastAsia" w:hAnsiTheme="minorEastAsia" w:hint="eastAsia"/>
          <w:sz w:val="22"/>
        </w:rPr>
        <w:t>、</w:t>
      </w:r>
      <w:r w:rsidR="00A1514E">
        <w:rPr>
          <w:rFonts w:asciiTheme="minorEastAsia" w:hAnsiTheme="minorEastAsia" w:hint="eastAsia"/>
          <w:sz w:val="22"/>
        </w:rPr>
        <w:t>有機農業を営む</w:t>
      </w:r>
      <w:r w:rsidR="005544A2">
        <w:rPr>
          <w:rFonts w:asciiTheme="minorEastAsia" w:hAnsiTheme="minorEastAsia" w:hint="eastAsia"/>
          <w:sz w:val="22"/>
        </w:rPr>
        <w:t>農業者の拡大</w:t>
      </w:r>
      <w:r w:rsidR="00CA1055">
        <w:rPr>
          <w:rFonts w:asciiTheme="minorEastAsia" w:hAnsiTheme="minorEastAsia" w:hint="eastAsia"/>
          <w:sz w:val="22"/>
        </w:rPr>
        <w:t>など</w:t>
      </w:r>
      <w:r w:rsidR="000E5EF3">
        <w:rPr>
          <w:rFonts w:asciiTheme="minorEastAsia" w:hAnsiTheme="minorEastAsia" w:hint="eastAsia"/>
          <w:sz w:val="22"/>
        </w:rPr>
        <w:t>の</w:t>
      </w:r>
      <w:r>
        <w:rPr>
          <w:rFonts w:asciiTheme="minorEastAsia" w:hAnsiTheme="minorEastAsia" w:hint="eastAsia"/>
          <w:sz w:val="22"/>
        </w:rPr>
        <w:t>資源循環を支える人づくり</w:t>
      </w:r>
      <w:r w:rsidR="00CA1055">
        <w:rPr>
          <w:rFonts w:asciiTheme="minorEastAsia" w:hAnsiTheme="minorEastAsia" w:hint="eastAsia"/>
          <w:sz w:val="22"/>
        </w:rPr>
        <w:t>を推進するとともに、府民に対し資源循環やカーボンニュートラル</w:t>
      </w:r>
      <w:r w:rsidR="00E566D6">
        <w:rPr>
          <w:rFonts w:asciiTheme="minorEastAsia" w:hAnsiTheme="minorEastAsia" w:hint="eastAsia"/>
          <w:sz w:val="22"/>
        </w:rPr>
        <w:t>に関する情報発信、</w:t>
      </w:r>
      <w:r w:rsidR="00CA1055">
        <w:rPr>
          <w:rFonts w:asciiTheme="minorEastAsia" w:hAnsiTheme="minorEastAsia" w:hint="eastAsia"/>
          <w:sz w:val="22"/>
        </w:rPr>
        <w:t>意識啓発を行う。</w:t>
      </w:r>
    </w:p>
    <w:p w14:paraId="5CDC9DAD" w14:textId="77777777" w:rsidR="0068780C" w:rsidRDefault="0068780C" w:rsidP="00CF3ECF">
      <w:pPr>
        <w:spacing w:line="320" w:lineRule="exact"/>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56C55DF5" w14:textId="77777777" w:rsidTr="00205C00">
        <w:trPr>
          <w:jc w:val="center"/>
        </w:trPr>
        <w:tc>
          <w:tcPr>
            <w:tcW w:w="421" w:type="dxa"/>
            <w:shd w:val="clear" w:color="auto" w:fill="FBD4B4" w:themeFill="accent6" w:themeFillTint="66"/>
          </w:tcPr>
          <w:p w14:paraId="269FB54C" w14:textId="77777777" w:rsidR="001A0A74" w:rsidRDefault="001A0A74" w:rsidP="00205C00">
            <w:pPr>
              <w:rPr>
                <w:rFonts w:asciiTheme="minorEastAsia" w:hAnsiTheme="minorEastAsia"/>
                <w:sz w:val="22"/>
              </w:rPr>
            </w:pPr>
          </w:p>
        </w:tc>
        <w:tc>
          <w:tcPr>
            <w:tcW w:w="5619" w:type="dxa"/>
            <w:shd w:val="clear" w:color="auto" w:fill="FBD4B4" w:themeFill="accent6" w:themeFillTint="66"/>
          </w:tcPr>
          <w:p w14:paraId="57FAF0E3"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022C3544" w14:textId="77777777" w:rsidTr="00061A63">
        <w:trPr>
          <w:jc w:val="center"/>
        </w:trPr>
        <w:tc>
          <w:tcPr>
            <w:tcW w:w="421" w:type="dxa"/>
            <w:vAlign w:val="center"/>
          </w:tcPr>
          <w:p w14:paraId="6CB25725" w14:textId="07383A8E" w:rsidR="001A0A74" w:rsidRDefault="00C37E4F" w:rsidP="00061A63">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10C609CD" w14:textId="77777777" w:rsidR="001A0A74" w:rsidRDefault="001A0A74" w:rsidP="00205C00">
            <w:pPr>
              <w:rPr>
                <w:rFonts w:asciiTheme="minorEastAsia" w:hAnsiTheme="minorEastAsia"/>
                <w:sz w:val="22"/>
              </w:rPr>
            </w:pPr>
            <w:r w:rsidRPr="00ED5AD3">
              <w:rPr>
                <w:rFonts w:asciiTheme="minorEastAsia" w:hAnsiTheme="minorEastAsia"/>
                <w:sz w:val="22"/>
              </w:rPr>
              <w:t>CO₂</w:t>
            </w:r>
            <w:r w:rsidRPr="0057106F">
              <w:rPr>
                <w:rFonts w:asciiTheme="minorEastAsia" w:hAnsiTheme="minorEastAsia"/>
                <w:sz w:val="22"/>
              </w:rPr>
              <w:t>吸収源となるみどりの保全・創出</w:t>
            </w:r>
          </w:p>
        </w:tc>
      </w:tr>
      <w:tr w:rsidR="001A0A74" w14:paraId="5858C0DF" w14:textId="77777777" w:rsidTr="00061A63">
        <w:trPr>
          <w:jc w:val="center"/>
        </w:trPr>
        <w:tc>
          <w:tcPr>
            <w:tcW w:w="421" w:type="dxa"/>
            <w:vAlign w:val="center"/>
          </w:tcPr>
          <w:p w14:paraId="75041A89" w14:textId="3CD98371" w:rsidR="001A0A74"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397AF9C0" w14:textId="77777777" w:rsidR="001A0A74" w:rsidRPr="00F6397D" w:rsidRDefault="001A0A74" w:rsidP="00205C00">
            <w:pPr>
              <w:rPr>
                <w:rFonts w:asciiTheme="minorEastAsia" w:hAnsiTheme="minorEastAsia"/>
                <w:sz w:val="22"/>
              </w:rPr>
            </w:pPr>
            <w:r w:rsidRPr="0057106F">
              <w:rPr>
                <w:rFonts w:hint="eastAsia"/>
                <w:sz w:val="22"/>
              </w:rPr>
              <w:t>森林資源・都市樹木の循環利用の促進</w:t>
            </w:r>
          </w:p>
        </w:tc>
      </w:tr>
      <w:tr w:rsidR="001A0A74" w14:paraId="2817005C" w14:textId="77777777" w:rsidTr="00061A63">
        <w:trPr>
          <w:jc w:val="center"/>
        </w:trPr>
        <w:tc>
          <w:tcPr>
            <w:tcW w:w="421" w:type="dxa"/>
            <w:vAlign w:val="center"/>
          </w:tcPr>
          <w:p w14:paraId="5FEC1B2E" w14:textId="65BBFACB" w:rsidR="001A0A74" w:rsidRDefault="00C37E4F" w:rsidP="00061A63">
            <w:pPr>
              <w:jc w:val="center"/>
              <w:rPr>
                <w:rFonts w:asciiTheme="minorEastAsia" w:hAnsiTheme="minorEastAsia"/>
                <w:sz w:val="22"/>
              </w:rPr>
            </w:pPr>
            <w:r>
              <w:rPr>
                <w:rFonts w:asciiTheme="minorEastAsia" w:hAnsiTheme="minorEastAsia" w:hint="eastAsia"/>
                <w:sz w:val="22"/>
              </w:rPr>
              <w:t>３</w:t>
            </w:r>
          </w:p>
        </w:tc>
        <w:tc>
          <w:tcPr>
            <w:tcW w:w="5619" w:type="dxa"/>
            <w:vAlign w:val="center"/>
          </w:tcPr>
          <w:p w14:paraId="7FDB8A53" w14:textId="77777777" w:rsidR="001A0A74" w:rsidRDefault="001A0A74" w:rsidP="00205C00">
            <w:pPr>
              <w:rPr>
                <w:rFonts w:asciiTheme="minorEastAsia" w:hAnsiTheme="minorEastAsia"/>
                <w:sz w:val="22"/>
              </w:rPr>
            </w:pPr>
            <w:r w:rsidRPr="0057106F">
              <w:rPr>
                <w:rFonts w:hint="eastAsia"/>
                <w:sz w:val="22"/>
              </w:rPr>
              <w:t>資源循環を支える人づくり</w:t>
            </w:r>
          </w:p>
        </w:tc>
      </w:tr>
      <w:tr w:rsidR="001A0A74" w14:paraId="4BABFBBE" w14:textId="77777777" w:rsidTr="00061A63">
        <w:trPr>
          <w:jc w:val="center"/>
        </w:trPr>
        <w:tc>
          <w:tcPr>
            <w:tcW w:w="421" w:type="dxa"/>
            <w:vAlign w:val="center"/>
          </w:tcPr>
          <w:p w14:paraId="15758E82" w14:textId="0419608A" w:rsidR="001A0A74" w:rsidRDefault="00C37E4F" w:rsidP="00061A63">
            <w:pPr>
              <w:jc w:val="center"/>
              <w:rPr>
                <w:rFonts w:asciiTheme="minorEastAsia" w:hAnsiTheme="minorEastAsia"/>
                <w:sz w:val="22"/>
              </w:rPr>
            </w:pPr>
            <w:r>
              <w:rPr>
                <w:rFonts w:asciiTheme="minorEastAsia" w:hAnsiTheme="minorEastAsia" w:hint="eastAsia"/>
                <w:sz w:val="22"/>
              </w:rPr>
              <w:t>４</w:t>
            </w:r>
          </w:p>
        </w:tc>
        <w:tc>
          <w:tcPr>
            <w:tcW w:w="5619" w:type="dxa"/>
            <w:vAlign w:val="center"/>
          </w:tcPr>
          <w:p w14:paraId="59E8D6D5" w14:textId="77777777" w:rsidR="001A0A74" w:rsidRDefault="001A0A74" w:rsidP="00205C00">
            <w:pPr>
              <w:rPr>
                <w:rFonts w:asciiTheme="minorEastAsia" w:hAnsiTheme="minorEastAsia"/>
                <w:sz w:val="22"/>
              </w:rPr>
            </w:pPr>
            <w:r w:rsidRPr="0057106F">
              <w:rPr>
                <w:rFonts w:hint="eastAsia"/>
                <w:sz w:val="22"/>
              </w:rPr>
              <w:t>資源循環やカーボンニュートラル促進に向けた情報の共有・発信</w:t>
            </w:r>
          </w:p>
        </w:tc>
      </w:tr>
    </w:tbl>
    <w:p w14:paraId="1FE58430" w14:textId="77777777" w:rsidR="008A5F58" w:rsidRPr="0057106F" w:rsidRDefault="008A5F58" w:rsidP="008A22B7">
      <w:pPr>
        <w:spacing w:line="320" w:lineRule="exact"/>
        <w:ind w:left="210" w:firstLineChars="200" w:firstLine="440"/>
        <w:rPr>
          <w:rFonts w:asciiTheme="minorEastAsia" w:hAnsiTheme="minorEastAsia"/>
          <w:sz w:val="22"/>
        </w:rPr>
      </w:pPr>
    </w:p>
    <w:p w14:paraId="430CE8F3" w14:textId="77777777" w:rsidR="008A22B7" w:rsidRPr="0057106F" w:rsidRDefault="008A22B7" w:rsidP="0057106F">
      <w:pPr>
        <w:spacing w:line="320" w:lineRule="exact"/>
        <w:ind w:firstLineChars="202" w:firstLine="444"/>
        <w:rPr>
          <w:sz w:val="22"/>
        </w:rPr>
      </w:pPr>
    </w:p>
    <w:p w14:paraId="61517F01" w14:textId="77777777" w:rsidR="008A22B7" w:rsidRPr="00F51B38" w:rsidRDefault="00A050CB" w:rsidP="00F51B38">
      <w:pPr>
        <w:pStyle w:val="2"/>
      </w:pPr>
      <w:bookmarkStart w:id="40" w:name="_Toc212658414"/>
      <w:r>
        <w:rPr>
          <w:rFonts w:hint="eastAsia"/>
        </w:rPr>
        <w:t xml:space="preserve">３　</w:t>
      </w:r>
      <w:r w:rsidR="008A22B7" w:rsidRPr="00F51B38">
        <w:rPr>
          <w:rFonts w:hint="eastAsia"/>
        </w:rPr>
        <w:t>目標３　全てのいのちの共生</w:t>
      </w:r>
      <w:bookmarkEnd w:id="40"/>
    </w:p>
    <w:p w14:paraId="0E822335" w14:textId="77777777" w:rsidR="008A22B7" w:rsidRPr="0057106F" w:rsidRDefault="001448CD" w:rsidP="0057106F">
      <w:pPr>
        <w:pStyle w:val="aa"/>
        <w:spacing w:line="320" w:lineRule="exact"/>
        <w:ind w:leftChars="0" w:left="210"/>
        <w:rPr>
          <w:rFonts w:asciiTheme="minorEastAsia" w:hAnsiTheme="minorEastAsia"/>
          <w:sz w:val="22"/>
        </w:rPr>
      </w:pPr>
      <w:r w:rsidRPr="0057106F">
        <w:rPr>
          <w:rFonts w:hint="eastAsia"/>
          <w:sz w:val="22"/>
        </w:rPr>
        <w:t>■</w:t>
      </w:r>
      <w:r w:rsidR="008A22B7" w:rsidRPr="0057106F">
        <w:rPr>
          <w:rFonts w:hint="eastAsia"/>
          <w:sz w:val="22"/>
        </w:rPr>
        <w:t xml:space="preserve">取組方針７　</w:t>
      </w:r>
      <w:r w:rsidR="008A22B7" w:rsidRPr="0057106F">
        <w:rPr>
          <w:rFonts w:asciiTheme="minorEastAsia" w:hAnsiTheme="minorEastAsia" w:hint="eastAsia"/>
          <w:sz w:val="22"/>
        </w:rPr>
        <w:t xml:space="preserve">生き物の生息の場の保全・創出　</w:t>
      </w:r>
    </w:p>
    <w:p w14:paraId="318D5390" w14:textId="51C4743B" w:rsidR="00EF091A" w:rsidRDefault="00EF091A" w:rsidP="00F51B38">
      <w:pPr>
        <w:spacing w:line="320" w:lineRule="exact"/>
        <w:ind w:leftChars="135" w:left="283" w:firstLineChars="100" w:firstLine="220"/>
        <w:rPr>
          <w:rFonts w:asciiTheme="minorEastAsia" w:hAnsiTheme="minorEastAsia"/>
          <w:sz w:val="22"/>
        </w:rPr>
      </w:pPr>
      <w:r w:rsidRPr="00F51B38">
        <w:rPr>
          <w:rFonts w:asciiTheme="minorEastAsia" w:hAnsiTheme="minorEastAsia" w:hint="eastAsia"/>
          <w:sz w:val="22"/>
        </w:rPr>
        <w:t>地域の特性に応じ</w:t>
      </w:r>
      <w:r w:rsidR="000E5EF3">
        <w:rPr>
          <w:rFonts w:asciiTheme="minorEastAsia" w:hAnsiTheme="minorEastAsia" w:hint="eastAsia"/>
          <w:sz w:val="22"/>
        </w:rPr>
        <w:t>て</w:t>
      </w:r>
      <w:r w:rsidRPr="00F51B38">
        <w:rPr>
          <w:rFonts w:asciiTheme="minorEastAsia" w:hAnsiTheme="minorEastAsia" w:hint="eastAsia"/>
          <w:sz w:val="22"/>
        </w:rPr>
        <w:t>、生き物の生息の場となる</w:t>
      </w:r>
      <w:r w:rsidR="00A037D8">
        <w:rPr>
          <w:rFonts w:asciiTheme="minorEastAsia" w:hAnsiTheme="minorEastAsia" w:hint="eastAsia"/>
          <w:sz w:val="22"/>
        </w:rPr>
        <w:t>様々な</w:t>
      </w:r>
      <w:r w:rsidRPr="00F51B38">
        <w:rPr>
          <w:rFonts w:asciiTheme="minorEastAsia" w:hAnsiTheme="minorEastAsia" w:hint="eastAsia"/>
          <w:sz w:val="22"/>
        </w:rPr>
        <w:t>みどりの保全・創出を</w:t>
      </w:r>
      <w:r w:rsidR="00A037D8">
        <w:rPr>
          <w:rFonts w:asciiTheme="minorEastAsia" w:hAnsiTheme="minorEastAsia" w:hint="eastAsia"/>
          <w:sz w:val="22"/>
        </w:rPr>
        <w:t>図るとともに、</w:t>
      </w:r>
      <w:r w:rsidR="00FF5275" w:rsidRPr="005C32DA">
        <w:rPr>
          <w:rFonts w:asciiTheme="minorEastAsia" w:hAnsiTheme="minorEastAsia" w:hint="eastAsia"/>
          <w:color w:val="000000" w:themeColor="text1"/>
          <w:sz w:val="22"/>
        </w:rPr>
        <w:t>自然共生サイト認定の支援、レッドリストを活用した</w:t>
      </w:r>
      <w:r w:rsidRPr="000F229C">
        <w:rPr>
          <w:rFonts w:asciiTheme="minorEastAsia" w:hAnsiTheme="minorEastAsia" w:hint="eastAsia"/>
          <w:color w:val="000000" w:themeColor="text1"/>
          <w:sz w:val="22"/>
        </w:rPr>
        <w:t>希</w:t>
      </w:r>
      <w:r w:rsidRPr="00EF091A">
        <w:rPr>
          <w:rFonts w:asciiTheme="minorEastAsia" w:hAnsiTheme="minorEastAsia" w:hint="eastAsia"/>
          <w:sz w:val="22"/>
        </w:rPr>
        <w:t>少野生動植物の保全、</w:t>
      </w:r>
      <w:r w:rsidR="00E748BD" w:rsidRPr="00EF091A">
        <w:rPr>
          <w:rFonts w:asciiTheme="minorEastAsia" w:hAnsiTheme="minorEastAsia" w:hint="eastAsia"/>
          <w:sz w:val="22"/>
        </w:rPr>
        <w:t>特定外来生物の防除</w:t>
      </w:r>
      <w:r w:rsidR="00E748BD">
        <w:rPr>
          <w:rFonts w:asciiTheme="minorEastAsia" w:hAnsiTheme="minorEastAsia" w:hint="eastAsia"/>
          <w:sz w:val="22"/>
        </w:rPr>
        <w:t>、</w:t>
      </w:r>
      <w:r w:rsidRPr="00EF091A">
        <w:rPr>
          <w:rFonts w:asciiTheme="minorEastAsia" w:hAnsiTheme="minorEastAsia" w:hint="eastAsia"/>
          <w:sz w:val="22"/>
        </w:rPr>
        <w:t>鳥獣被害対策など</w:t>
      </w:r>
      <w:r w:rsidR="000E5EF3">
        <w:rPr>
          <w:rFonts w:asciiTheme="minorEastAsia" w:hAnsiTheme="minorEastAsia" w:hint="eastAsia"/>
          <w:sz w:val="22"/>
        </w:rPr>
        <w:t>、</w:t>
      </w:r>
      <w:r w:rsidRPr="00EF091A">
        <w:rPr>
          <w:rFonts w:asciiTheme="minorEastAsia" w:hAnsiTheme="minorEastAsia" w:hint="eastAsia"/>
          <w:sz w:val="22"/>
        </w:rPr>
        <w:t>生態系の健全化に資する取組</w:t>
      </w:r>
      <w:r w:rsidR="0032736D">
        <w:rPr>
          <w:rFonts w:asciiTheme="minorEastAsia" w:hAnsiTheme="minorEastAsia" w:hint="eastAsia"/>
          <w:sz w:val="22"/>
        </w:rPr>
        <w:t>を</w:t>
      </w:r>
      <w:r w:rsidRPr="00EF091A">
        <w:rPr>
          <w:rFonts w:asciiTheme="minorEastAsia" w:hAnsiTheme="minorEastAsia" w:hint="eastAsia"/>
          <w:sz w:val="22"/>
        </w:rPr>
        <w:t>推進する。</w:t>
      </w:r>
    </w:p>
    <w:p w14:paraId="595376C4" w14:textId="77777777" w:rsidR="0068780C" w:rsidRDefault="0068780C" w:rsidP="00CF3ECF">
      <w:pPr>
        <w:spacing w:line="320" w:lineRule="exact"/>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7F08BC24" w14:textId="77777777" w:rsidTr="00061A63">
        <w:trPr>
          <w:jc w:val="center"/>
        </w:trPr>
        <w:tc>
          <w:tcPr>
            <w:tcW w:w="421" w:type="dxa"/>
            <w:shd w:val="clear" w:color="auto" w:fill="FBD4B4" w:themeFill="accent6" w:themeFillTint="66"/>
          </w:tcPr>
          <w:p w14:paraId="15CB94B4" w14:textId="77777777" w:rsidR="001A0A74" w:rsidRDefault="001A0A74" w:rsidP="002B10E6">
            <w:pPr>
              <w:spacing w:line="320" w:lineRule="exact"/>
              <w:rPr>
                <w:rFonts w:asciiTheme="minorEastAsia" w:hAnsiTheme="minorEastAsia"/>
                <w:sz w:val="22"/>
              </w:rPr>
            </w:pPr>
          </w:p>
        </w:tc>
        <w:tc>
          <w:tcPr>
            <w:tcW w:w="5619" w:type="dxa"/>
            <w:shd w:val="clear" w:color="auto" w:fill="FBD4B4" w:themeFill="accent6" w:themeFillTint="66"/>
          </w:tcPr>
          <w:p w14:paraId="3E148B9E" w14:textId="77777777" w:rsidR="001A0A74" w:rsidRDefault="001A0A74" w:rsidP="002B10E6">
            <w:pPr>
              <w:spacing w:line="320" w:lineRule="exact"/>
              <w:jc w:val="center"/>
              <w:rPr>
                <w:rFonts w:asciiTheme="minorEastAsia" w:hAnsiTheme="minorEastAsia"/>
                <w:sz w:val="22"/>
              </w:rPr>
            </w:pPr>
            <w:r>
              <w:rPr>
                <w:rFonts w:asciiTheme="minorEastAsia" w:hAnsiTheme="minorEastAsia" w:hint="eastAsia"/>
                <w:sz w:val="22"/>
              </w:rPr>
              <w:t>取組項目</w:t>
            </w:r>
          </w:p>
        </w:tc>
      </w:tr>
      <w:tr w:rsidR="001A0A74" w14:paraId="7512CEF4" w14:textId="77777777" w:rsidTr="00061A63">
        <w:trPr>
          <w:jc w:val="center"/>
        </w:trPr>
        <w:tc>
          <w:tcPr>
            <w:tcW w:w="421" w:type="dxa"/>
            <w:vAlign w:val="center"/>
          </w:tcPr>
          <w:p w14:paraId="0D26B854" w14:textId="1C0C957D" w:rsidR="001A0A74" w:rsidRDefault="00C37E4F" w:rsidP="00061A63">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217A1CC0" w14:textId="77777777" w:rsidR="001A0A74" w:rsidRDefault="001A0A74" w:rsidP="00061A63">
            <w:pPr>
              <w:rPr>
                <w:rFonts w:asciiTheme="minorEastAsia" w:hAnsiTheme="minorEastAsia"/>
                <w:sz w:val="22"/>
              </w:rPr>
            </w:pPr>
            <w:r w:rsidRPr="0057106F">
              <w:rPr>
                <w:rFonts w:hint="eastAsia"/>
                <w:sz w:val="22"/>
              </w:rPr>
              <w:t>地域の特性に応じた生態系の健全化</w:t>
            </w:r>
          </w:p>
        </w:tc>
      </w:tr>
      <w:tr w:rsidR="001A0A74" w14:paraId="7237E2E3" w14:textId="77777777" w:rsidTr="00061A63">
        <w:trPr>
          <w:jc w:val="center"/>
        </w:trPr>
        <w:tc>
          <w:tcPr>
            <w:tcW w:w="421" w:type="dxa"/>
            <w:vAlign w:val="center"/>
          </w:tcPr>
          <w:p w14:paraId="6D9A675D" w14:textId="08BAD96A" w:rsidR="001A0A74" w:rsidRDefault="00C37E4F" w:rsidP="00061A63">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577C5D62" w14:textId="77777777" w:rsidR="001A0A74" w:rsidRPr="00F6397D" w:rsidRDefault="001A0A74" w:rsidP="00061A63">
            <w:pPr>
              <w:rPr>
                <w:rFonts w:asciiTheme="minorEastAsia" w:hAnsiTheme="minorEastAsia"/>
                <w:sz w:val="22"/>
              </w:rPr>
            </w:pPr>
            <w:r w:rsidRPr="0057106F">
              <w:rPr>
                <w:rFonts w:hint="eastAsia"/>
                <w:sz w:val="22"/>
              </w:rPr>
              <w:t>希少な野生動植物の保全</w:t>
            </w:r>
          </w:p>
        </w:tc>
      </w:tr>
    </w:tbl>
    <w:p w14:paraId="65081AEB" w14:textId="77777777" w:rsidR="00CF3ECF" w:rsidRPr="001175D4" w:rsidRDefault="00CF3ECF" w:rsidP="00CF3ECF">
      <w:pPr>
        <w:spacing w:line="320" w:lineRule="exact"/>
        <w:ind w:left="210" w:firstLineChars="200" w:firstLine="440"/>
        <w:rPr>
          <w:rFonts w:asciiTheme="minorEastAsia" w:hAnsiTheme="minorEastAsia"/>
          <w:sz w:val="22"/>
        </w:rPr>
      </w:pPr>
    </w:p>
    <w:p w14:paraId="02FD9E57" w14:textId="168508A0" w:rsidR="00CF3ECF" w:rsidRDefault="00CF3ECF" w:rsidP="00CF3ECF">
      <w:pPr>
        <w:spacing w:line="320" w:lineRule="exact"/>
        <w:ind w:firstLineChars="135" w:firstLine="297"/>
        <w:rPr>
          <w:sz w:val="22"/>
        </w:rPr>
      </w:pPr>
    </w:p>
    <w:tbl>
      <w:tblPr>
        <w:tblStyle w:val="a3"/>
        <w:tblW w:w="8646" w:type="dxa"/>
        <w:tblInd w:w="279" w:type="dxa"/>
        <w:tblLook w:val="04A0" w:firstRow="1" w:lastRow="0" w:firstColumn="1" w:lastColumn="0" w:noHBand="0" w:noVBand="1"/>
      </w:tblPr>
      <w:tblGrid>
        <w:gridCol w:w="8646"/>
      </w:tblGrid>
      <w:tr w:rsidR="001009E4" w:rsidRPr="00F51B38" w14:paraId="11479FCE" w14:textId="77777777" w:rsidTr="008E608E">
        <w:trPr>
          <w:trHeight w:val="363"/>
        </w:trPr>
        <w:tc>
          <w:tcPr>
            <w:tcW w:w="8646" w:type="dxa"/>
            <w:shd w:val="clear" w:color="auto" w:fill="D6E3BC" w:themeFill="accent3" w:themeFillTint="66"/>
            <w:vAlign w:val="center"/>
          </w:tcPr>
          <w:p w14:paraId="387F936D" w14:textId="77777777" w:rsidR="001009E4" w:rsidRPr="00131154" w:rsidRDefault="001009E4" w:rsidP="00095EB3">
            <w:pPr>
              <w:spacing w:line="280" w:lineRule="exact"/>
              <w:jc w:val="left"/>
              <w:rPr>
                <w:color w:val="FF0000"/>
                <w:sz w:val="20"/>
                <w:szCs w:val="20"/>
              </w:rPr>
            </w:pPr>
            <w:r w:rsidRPr="005C32DA">
              <w:rPr>
                <w:rFonts w:hint="eastAsia"/>
                <w:color w:val="000000" w:themeColor="text1"/>
                <w:sz w:val="20"/>
                <w:szCs w:val="20"/>
              </w:rPr>
              <w:t>（コラム）地域の特性に応じた生態系の健全化</w:t>
            </w:r>
          </w:p>
        </w:tc>
      </w:tr>
      <w:tr w:rsidR="001009E4" w14:paraId="075D8C7E" w14:textId="77777777" w:rsidTr="008E608E">
        <w:trPr>
          <w:trHeight w:val="4752"/>
        </w:trPr>
        <w:tc>
          <w:tcPr>
            <w:tcW w:w="8646" w:type="dxa"/>
          </w:tcPr>
          <w:p w14:paraId="03CA6833" w14:textId="092B6285" w:rsidR="001009E4" w:rsidRPr="000F229C" w:rsidRDefault="001009E4" w:rsidP="001009E4">
            <w:pPr>
              <w:spacing w:line="280" w:lineRule="exact"/>
              <w:ind w:leftChars="13" w:left="37" w:hangingChars="5" w:hanging="10"/>
              <w:rPr>
                <w:color w:val="000000" w:themeColor="text1"/>
                <w:sz w:val="20"/>
                <w:szCs w:val="20"/>
              </w:rPr>
            </w:pPr>
            <w:r w:rsidRPr="00131154">
              <w:rPr>
                <w:rFonts w:hint="eastAsia"/>
                <w:color w:val="FF0000"/>
                <w:sz w:val="20"/>
                <w:szCs w:val="20"/>
              </w:rPr>
              <w:t xml:space="preserve">　</w:t>
            </w:r>
            <w:r w:rsidRPr="000F229C">
              <w:rPr>
                <w:rFonts w:hint="eastAsia"/>
                <w:color w:val="000000" w:themeColor="text1"/>
                <w:sz w:val="20"/>
                <w:szCs w:val="20"/>
              </w:rPr>
              <w:t>安威川ダムからの放流量を一時的に増やし、川が増水する状況をつくり、自然の川の環境に近づける取組を行ってい</w:t>
            </w:r>
            <w:r w:rsidR="003A00A7" w:rsidRPr="000F229C">
              <w:rPr>
                <w:rFonts w:hint="eastAsia"/>
                <w:color w:val="000000" w:themeColor="text1"/>
                <w:sz w:val="20"/>
                <w:szCs w:val="20"/>
              </w:rPr>
              <w:t>る</w:t>
            </w:r>
            <w:r w:rsidRPr="000F229C">
              <w:rPr>
                <w:rFonts w:hint="eastAsia"/>
                <w:color w:val="000000" w:themeColor="text1"/>
                <w:sz w:val="20"/>
                <w:szCs w:val="20"/>
              </w:rPr>
              <w:t>。このフラッシュ放流により川のよどみが解消され、川底の小石、土砂の移動、付着藻類の剥離・更新を促</w:t>
            </w:r>
            <w:r w:rsidR="008C4A83" w:rsidRPr="000F229C">
              <w:rPr>
                <w:rFonts w:hint="eastAsia"/>
                <w:color w:val="000000" w:themeColor="text1"/>
                <w:sz w:val="20"/>
                <w:szCs w:val="20"/>
              </w:rPr>
              <w:t>している</w:t>
            </w:r>
            <w:r w:rsidRPr="000F229C">
              <w:rPr>
                <w:rFonts w:hint="eastAsia"/>
                <w:color w:val="000000" w:themeColor="text1"/>
                <w:sz w:val="20"/>
                <w:szCs w:val="20"/>
              </w:rPr>
              <w:t>。</w:t>
            </w:r>
          </w:p>
          <w:p w14:paraId="2520E12D" w14:textId="64799094" w:rsidR="004C70D6" w:rsidRPr="000F229C" w:rsidRDefault="004C70D6" w:rsidP="001009E4">
            <w:pPr>
              <w:spacing w:line="280" w:lineRule="exact"/>
              <w:ind w:leftChars="13" w:left="37" w:hangingChars="5" w:hanging="10"/>
              <w:rPr>
                <w:color w:val="000000" w:themeColor="text1"/>
                <w:sz w:val="20"/>
                <w:szCs w:val="20"/>
              </w:rPr>
            </w:pPr>
          </w:p>
          <w:p w14:paraId="38FBF672" w14:textId="33E8B10A" w:rsidR="00D0028F" w:rsidRPr="000F229C" w:rsidRDefault="00D0028F" w:rsidP="00D0028F">
            <w:pPr>
              <w:spacing w:line="280" w:lineRule="exact"/>
              <w:rPr>
                <w:color w:val="000000" w:themeColor="text1"/>
                <w:sz w:val="20"/>
                <w:szCs w:val="20"/>
              </w:rPr>
            </w:pPr>
            <w:r w:rsidRPr="000F229C">
              <w:rPr>
                <w:rFonts w:hint="eastAsia"/>
                <w:color w:val="000000" w:themeColor="text1"/>
                <w:sz w:val="20"/>
                <w:szCs w:val="20"/>
              </w:rPr>
              <w:t>＜事例紹介＞</w:t>
            </w:r>
          </w:p>
          <w:p w14:paraId="5476D02D" w14:textId="26AC665E" w:rsidR="00544531" w:rsidRPr="00131154" w:rsidRDefault="008E608E" w:rsidP="00095EB3">
            <w:pPr>
              <w:spacing w:line="280" w:lineRule="exact"/>
              <w:rPr>
                <w:color w:val="FF0000"/>
                <w:sz w:val="20"/>
                <w:szCs w:val="20"/>
              </w:rPr>
            </w:pPr>
            <w:r w:rsidRPr="00131154">
              <w:rPr>
                <w:noProof/>
                <w:color w:val="FF0000"/>
              </w:rPr>
              <mc:AlternateContent>
                <mc:Choice Requires="wps">
                  <w:drawing>
                    <wp:anchor distT="0" distB="0" distL="114300" distR="114300" simplePos="0" relativeHeight="251658338" behindDoc="0" locked="0" layoutInCell="1" allowOverlap="1" wp14:anchorId="6AE99ADF" wp14:editId="5F06FDF7">
                      <wp:simplePos x="0" y="0"/>
                      <wp:positionH relativeFrom="column">
                        <wp:posOffset>3509254</wp:posOffset>
                      </wp:positionH>
                      <wp:positionV relativeFrom="paragraph">
                        <wp:posOffset>16510</wp:posOffset>
                      </wp:positionV>
                      <wp:extent cx="1039788" cy="232117"/>
                      <wp:effectExtent l="0" t="0" r="0" b="0"/>
                      <wp:wrapNone/>
                      <wp:docPr id="816980418" name="正方形/長方形 816980418"/>
                      <wp:cNvGraphicFramePr/>
                      <a:graphic xmlns:a="http://schemas.openxmlformats.org/drawingml/2006/main">
                        <a:graphicData uri="http://schemas.microsoft.com/office/word/2010/wordprocessingShape">
                          <wps:wsp>
                            <wps:cNvSpPr/>
                            <wps:spPr>
                              <a:xfrm>
                                <a:off x="0" y="0"/>
                                <a:ext cx="1039788"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F7C544" w14:textId="0E1164F1" w:rsidR="008E608E" w:rsidRPr="00E21511" w:rsidRDefault="008E608E" w:rsidP="008E608E">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フラッシュ放流後ろ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99ADF" id="正方形/長方形 816980418" o:spid="_x0000_s1098" style="position:absolute;left:0;text-align:left;margin-left:276.3pt;margin-top:1.3pt;width:81.85pt;height:18.3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" filled="f" stroked="f" strokeweight="2pt">
                      <v:textbox>
                        <w:txbxContent>
                          <w:p w14:paraId="21F7C544" w14:textId="0E1164F1" w:rsidR="008E608E" w:rsidRPr="00E21511" w:rsidRDefault="008E608E" w:rsidP="008E608E">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フラッシュ放流後ろ</w:t>
                            </w:r>
                          </w:p>
                        </w:txbxContent>
                      </v:textbox>
                    </v:rect>
                  </w:pict>
                </mc:Fallback>
              </mc:AlternateContent>
            </w:r>
            <w:r w:rsidRPr="00131154">
              <w:rPr>
                <w:noProof/>
                <w:color w:val="FF0000"/>
              </w:rPr>
              <mc:AlternateContent>
                <mc:Choice Requires="wps">
                  <w:drawing>
                    <wp:anchor distT="0" distB="0" distL="114300" distR="114300" simplePos="0" relativeHeight="251658337" behindDoc="0" locked="0" layoutInCell="1" allowOverlap="1" wp14:anchorId="5404D9C9" wp14:editId="2A49C9A5">
                      <wp:simplePos x="0" y="0"/>
                      <wp:positionH relativeFrom="column">
                        <wp:posOffset>904191</wp:posOffset>
                      </wp:positionH>
                      <wp:positionV relativeFrom="paragraph">
                        <wp:posOffset>17780</wp:posOffset>
                      </wp:positionV>
                      <wp:extent cx="1039788" cy="232117"/>
                      <wp:effectExtent l="0" t="0" r="0" b="0"/>
                      <wp:wrapNone/>
                      <wp:docPr id="816980416" name="正方形/長方形 816980416"/>
                      <wp:cNvGraphicFramePr/>
                      <a:graphic xmlns:a="http://schemas.openxmlformats.org/drawingml/2006/main">
                        <a:graphicData uri="http://schemas.microsoft.com/office/word/2010/wordprocessingShape">
                          <wps:wsp>
                            <wps:cNvSpPr/>
                            <wps:spPr>
                              <a:xfrm>
                                <a:off x="0" y="0"/>
                                <a:ext cx="1039788"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0DC152" w14:textId="781ACB82" w:rsidR="008E608E" w:rsidRPr="00E21511" w:rsidRDefault="008E608E" w:rsidP="008E608E">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フラッシュ放流前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4D9C9" id="正方形/長方形 816980416" o:spid="_x0000_s1099" style="position:absolute;left:0;text-align:left;margin-left:71.2pt;margin-top:1.4pt;width:81.85pt;height:18.3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" filled="f" stroked="f" strokeweight="2pt">
                      <v:textbox>
                        <w:txbxContent>
                          <w:p w14:paraId="1C0DC152" w14:textId="781ACB82" w:rsidR="008E608E" w:rsidRPr="00E21511" w:rsidRDefault="008E608E" w:rsidP="008E608E">
                            <w:pPr>
                              <w:spacing w:line="180" w:lineRule="exact"/>
                              <w:rPr>
                                <w:rFonts w:asciiTheme="minorEastAsia" w:hAnsiTheme="minorEastAsia"/>
                                <w:color w:val="000000" w:themeColor="text1"/>
                                <w:sz w:val="16"/>
                                <w:szCs w:val="16"/>
                              </w:rPr>
                            </w:pPr>
                            <w:r>
                              <w:rPr>
                                <w:rFonts w:asciiTheme="minorEastAsia" w:hAnsiTheme="minorEastAsia" w:hint="eastAsia"/>
                                <w:color w:val="000000" w:themeColor="text1"/>
                                <w:sz w:val="16"/>
                                <w:szCs w:val="16"/>
                              </w:rPr>
                              <w:t>フラッシュ放流前</w:t>
                            </w:r>
                          </w:p>
                        </w:txbxContent>
                      </v:textbox>
                    </v:rect>
                  </w:pict>
                </mc:Fallback>
              </mc:AlternateContent>
            </w:r>
          </w:p>
          <w:p w14:paraId="74ADD521" w14:textId="64E04E13" w:rsidR="001009E4" w:rsidRPr="00131154" w:rsidRDefault="004C70D6" w:rsidP="00095EB3">
            <w:pPr>
              <w:spacing w:line="280" w:lineRule="exact"/>
              <w:rPr>
                <w:color w:val="FF0000"/>
              </w:rPr>
            </w:pPr>
            <w:r w:rsidRPr="00131154">
              <w:rPr>
                <w:noProof/>
                <w:color w:val="FF0000"/>
              </w:rPr>
              <w:drawing>
                <wp:anchor distT="0" distB="0" distL="114300" distR="114300" simplePos="0" relativeHeight="251658296" behindDoc="0" locked="0" layoutInCell="1" allowOverlap="1" wp14:anchorId="2AE38422" wp14:editId="6BC97B68">
                  <wp:simplePos x="0" y="0"/>
                  <wp:positionH relativeFrom="column">
                    <wp:posOffset>3006725</wp:posOffset>
                  </wp:positionH>
                  <wp:positionV relativeFrom="paragraph">
                    <wp:posOffset>55245</wp:posOffset>
                  </wp:positionV>
                  <wp:extent cx="1971040" cy="1478280"/>
                  <wp:effectExtent l="0" t="0" r="0" b="7620"/>
                  <wp:wrapSquare wrapText="bothSides"/>
                  <wp:docPr id="816980459" name="図 81698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1040"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1154">
              <w:rPr>
                <w:noProof/>
                <w:color w:val="FF0000"/>
              </w:rPr>
              <w:drawing>
                <wp:anchor distT="0" distB="0" distL="114300" distR="114300" simplePos="0" relativeHeight="251658297" behindDoc="0" locked="0" layoutInCell="1" allowOverlap="1" wp14:anchorId="3914F492" wp14:editId="2B903507">
                  <wp:simplePos x="0" y="0"/>
                  <wp:positionH relativeFrom="column">
                    <wp:posOffset>410210</wp:posOffset>
                  </wp:positionH>
                  <wp:positionV relativeFrom="paragraph">
                    <wp:posOffset>55245</wp:posOffset>
                  </wp:positionV>
                  <wp:extent cx="1971675" cy="1478280"/>
                  <wp:effectExtent l="0" t="0" r="9525" b="7620"/>
                  <wp:wrapSquare wrapText="bothSides"/>
                  <wp:docPr id="816980460" name="図 81698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71675"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D65942" w14:textId="5E4384B4" w:rsidR="001009E4" w:rsidRPr="00131154" w:rsidRDefault="001009E4" w:rsidP="00095EB3">
            <w:pPr>
              <w:spacing w:line="280" w:lineRule="exact"/>
              <w:ind w:leftChars="13" w:left="880" w:hangingChars="406" w:hanging="853"/>
              <w:rPr>
                <w:color w:val="FF0000"/>
              </w:rPr>
            </w:pPr>
            <w:r w:rsidRPr="00131154">
              <w:rPr>
                <w:rFonts w:hint="eastAsia"/>
                <w:color w:val="FF0000"/>
              </w:rPr>
              <w:t xml:space="preserve">　</w:t>
            </w:r>
          </w:p>
          <w:p w14:paraId="792B25FE" w14:textId="38FCFF38" w:rsidR="001009E4" w:rsidRPr="00131154" w:rsidRDefault="00B36669" w:rsidP="00095EB3">
            <w:pPr>
              <w:spacing w:line="280" w:lineRule="exact"/>
              <w:ind w:leftChars="13" w:left="880" w:hangingChars="406" w:hanging="853"/>
              <w:rPr>
                <w:color w:val="FF0000"/>
              </w:rPr>
            </w:pPr>
            <w:r w:rsidRPr="00131154">
              <w:rPr>
                <w:rFonts w:hint="eastAsia"/>
                <w:noProof/>
                <w:color w:val="FF0000"/>
              </w:rPr>
              <mc:AlternateContent>
                <mc:Choice Requires="wps">
                  <w:drawing>
                    <wp:anchor distT="0" distB="0" distL="114300" distR="114300" simplePos="0" relativeHeight="251658317" behindDoc="0" locked="0" layoutInCell="1" allowOverlap="1" wp14:anchorId="09CB259B" wp14:editId="564F04EA">
                      <wp:simplePos x="0" y="0"/>
                      <wp:positionH relativeFrom="column">
                        <wp:posOffset>3090636</wp:posOffset>
                      </wp:positionH>
                      <wp:positionV relativeFrom="paragraph">
                        <wp:posOffset>643890</wp:posOffset>
                      </wp:positionV>
                      <wp:extent cx="774700" cy="211455"/>
                      <wp:effectExtent l="0" t="0" r="25400" b="17145"/>
                      <wp:wrapNone/>
                      <wp:docPr id="235664185" name="テキスト ボックス 235664185"/>
                      <wp:cNvGraphicFramePr/>
                      <a:graphic xmlns:a="http://schemas.openxmlformats.org/drawingml/2006/main">
                        <a:graphicData uri="http://schemas.microsoft.com/office/word/2010/wordprocessingShape">
                          <wps:wsp>
                            <wps:cNvSpPr txBox="1"/>
                            <wps:spPr>
                              <a:xfrm>
                                <a:off x="0" y="0"/>
                                <a:ext cx="774700" cy="211455"/>
                              </a:xfrm>
                              <a:prstGeom prst="rect">
                                <a:avLst/>
                              </a:prstGeom>
                              <a:solidFill>
                                <a:srgbClr val="FF0000"/>
                              </a:solidFill>
                              <a:ln w="6350">
                                <a:solidFill>
                                  <a:prstClr val="black"/>
                                </a:solidFill>
                              </a:ln>
                            </wps:spPr>
                            <wps:txbx>
                              <w:txbxContent>
                                <w:p w14:paraId="382EF06B" w14:textId="1901730F" w:rsidR="00106260" w:rsidRPr="00B36669" w:rsidRDefault="00106260" w:rsidP="00106260">
                                  <w:pPr>
                                    <w:jc w:val="center"/>
                                    <w:rPr>
                                      <w:rFonts w:asciiTheme="minorEastAsia" w:hAnsiTheme="minorEastAsia"/>
                                      <w:color w:val="FFFFFF" w:themeColor="background1"/>
                                      <w:sz w:val="14"/>
                                      <w:szCs w:val="16"/>
                                    </w:rPr>
                                  </w:pPr>
                                  <w:r w:rsidRPr="00B36669">
                                    <w:rPr>
                                      <w:rFonts w:asciiTheme="minorEastAsia" w:hAnsiTheme="minorEastAsia" w:hint="eastAsia"/>
                                      <w:color w:val="FFFFFF" w:themeColor="background1"/>
                                      <w:sz w:val="14"/>
                                      <w:szCs w:val="16"/>
                                    </w:rPr>
                                    <w:t>藻類の繁茂が改善</w:t>
                                  </w:r>
                                </w:p>
                              </w:txbxContent>
                            </wps:txbx>
                            <wps:bodyPr rot="0" spcFirstLastPara="0" vertOverflow="overflow" horzOverflow="overflow" vert="horz" wrap="square" lIns="18000" tIns="0" rIns="18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CB259B" id="テキスト ボックス 235664185" o:spid="_x0000_s1100" type="#_x0000_t202" style="position:absolute;left:0;text-align:left;margin-left:243.35pt;margin-top:50.7pt;width:61pt;height:16.65pt;z-index:2516583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" fillcolor="red" strokeweight=".5pt">
                      <v:textbox inset=".5mm,0,.5mm,0">
                        <w:txbxContent>
                          <w:p w14:paraId="382EF06B" w14:textId="1901730F" w:rsidR="00106260" w:rsidRPr="00B36669" w:rsidRDefault="00106260" w:rsidP="00106260">
                            <w:pPr>
                              <w:jc w:val="center"/>
                              <w:rPr>
                                <w:rFonts w:asciiTheme="minorEastAsia" w:hAnsiTheme="minorEastAsia"/>
                                <w:color w:val="FFFFFF" w:themeColor="background1"/>
                                <w:sz w:val="14"/>
                                <w:szCs w:val="16"/>
                              </w:rPr>
                            </w:pPr>
                            <w:r w:rsidRPr="00B36669">
                              <w:rPr>
                                <w:rFonts w:asciiTheme="minorEastAsia" w:hAnsiTheme="minorEastAsia" w:hint="eastAsia"/>
                                <w:color w:val="FFFFFF" w:themeColor="background1"/>
                                <w:sz w:val="14"/>
                                <w:szCs w:val="16"/>
                              </w:rPr>
                              <w:t>藻類の繁茂が改善</w:t>
                            </w:r>
                          </w:p>
                        </w:txbxContent>
                      </v:textbox>
                    </v:shape>
                  </w:pict>
                </mc:Fallback>
              </mc:AlternateContent>
            </w:r>
            <w:r w:rsidRPr="00131154">
              <w:rPr>
                <w:rFonts w:hint="eastAsia"/>
                <w:noProof/>
                <w:color w:val="FF0000"/>
                <w:sz w:val="20"/>
                <w:szCs w:val="20"/>
              </w:rPr>
              <mc:AlternateContent>
                <mc:Choice Requires="wps">
                  <w:drawing>
                    <wp:anchor distT="0" distB="0" distL="114300" distR="114300" simplePos="0" relativeHeight="251658314" behindDoc="0" locked="0" layoutInCell="1" allowOverlap="1" wp14:anchorId="771F7AC5" wp14:editId="307C67C4">
                      <wp:simplePos x="0" y="0"/>
                      <wp:positionH relativeFrom="column">
                        <wp:posOffset>782864</wp:posOffset>
                      </wp:positionH>
                      <wp:positionV relativeFrom="paragraph">
                        <wp:posOffset>633004</wp:posOffset>
                      </wp:positionV>
                      <wp:extent cx="535215" cy="211455"/>
                      <wp:effectExtent l="0" t="0" r="17780" b="17145"/>
                      <wp:wrapNone/>
                      <wp:docPr id="235664175" name="テキスト ボックス 235664175"/>
                      <wp:cNvGraphicFramePr/>
                      <a:graphic xmlns:a="http://schemas.openxmlformats.org/drawingml/2006/main">
                        <a:graphicData uri="http://schemas.microsoft.com/office/word/2010/wordprocessingShape">
                          <wps:wsp>
                            <wps:cNvSpPr txBox="1"/>
                            <wps:spPr>
                              <a:xfrm>
                                <a:off x="0" y="0"/>
                                <a:ext cx="535215" cy="211455"/>
                              </a:xfrm>
                              <a:prstGeom prst="rect">
                                <a:avLst/>
                              </a:prstGeom>
                              <a:solidFill>
                                <a:srgbClr val="FF0000"/>
                              </a:solidFill>
                              <a:ln w="6350">
                                <a:solidFill>
                                  <a:prstClr val="black"/>
                                </a:solidFill>
                              </a:ln>
                            </wps:spPr>
                            <wps:txbx>
                              <w:txbxContent>
                                <w:p w14:paraId="4266A47D" w14:textId="4CD662EF" w:rsidR="000677F4" w:rsidRPr="00B36669" w:rsidRDefault="000677F4" w:rsidP="00844990">
                                  <w:pPr>
                                    <w:jc w:val="center"/>
                                    <w:rPr>
                                      <w:rFonts w:asciiTheme="minorEastAsia" w:hAnsiTheme="minorEastAsia"/>
                                      <w:color w:val="FFFFFF" w:themeColor="background1"/>
                                      <w:sz w:val="14"/>
                                      <w:szCs w:val="16"/>
                                    </w:rPr>
                                  </w:pPr>
                                  <w:r w:rsidRPr="00B36669">
                                    <w:rPr>
                                      <w:rFonts w:asciiTheme="minorEastAsia" w:hAnsiTheme="minorEastAsia" w:hint="eastAsia"/>
                                      <w:color w:val="FFFFFF" w:themeColor="background1"/>
                                      <w:sz w:val="14"/>
                                      <w:szCs w:val="16"/>
                                    </w:rPr>
                                    <w:t>藻類が繁茂</w:t>
                                  </w:r>
                                </w:p>
                              </w:txbxContent>
                            </wps:txbx>
                            <wps:bodyPr rot="0" spcFirstLastPara="0" vertOverflow="overflow" horzOverflow="overflow" vert="horz" wrap="square" lIns="18000" tIns="0" rIns="18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1F7AC5" id="テキスト ボックス 235664175" o:spid="_x0000_s1101" type="#_x0000_t202" style="position:absolute;left:0;text-align:left;margin-left:61.65pt;margin-top:49.85pt;width:42.15pt;height:16.65pt;z-index:2516583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" fillcolor="red" strokeweight=".5pt">
                      <v:textbox inset=".5mm,0,.5mm,0">
                        <w:txbxContent>
                          <w:p w14:paraId="4266A47D" w14:textId="4CD662EF" w:rsidR="000677F4" w:rsidRPr="00B36669" w:rsidRDefault="000677F4" w:rsidP="00844990">
                            <w:pPr>
                              <w:jc w:val="center"/>
                              <w:rPr>
                                <w:rFonts w:asciiTheme="minorEastAsia" w:hAnsiTheme="minorEastAsia"/>
                                <w:color w:val="FFFFFF" w:themeColor="background1"/>
                                <w:sz w:val="14"/>
                                <w:szCs w:val="16"/>
                              </w:rPr>
                            </w:pPr>
                            <w:r w:rsidRPr="00B36669">
                              <w:rPr>
                                <w:rFonts w:asciiTheme="minorEastAsia" w:hAnsiTheme="minorEastAsia" w:hint="eastAsia"/>
                                <w:color w:val="FFFFFF" w:themeColor="background1"/>
                                <w:sz w:val="14"/>
                                <w:szCs w:val="16"/>
                              </w:rPr>
                              <w:t>藻類が繁茂</w:t>
                            </w:r>
                          </w:p>
                        </w:txbxContent>
                      </v:textbox>
                    </v:shape>
                  </w:pict>
                </mc:Fallback>
              </mc:AlternateContent>
            </w:r>
            <w:r w:rsidR="00B71E3B" w:rsidRPr="00131154">
              <w:rPr>
                <w:noProof/>
                <w:color w:val="FF0000"/>
              </w:rPr>
              <mc:AlternateContent>
                <mc:Choice Requires="wps">
                  <w:drawing>
                    <wp:anchor distT="0" distB="0" distL="114300" distR="114300" simplePos="0" relativeHeight="251658318" behindDoc="0" locked="0" layoutInCell="1" allowOverlap="1" wp14:anchorId="433BE545" wp14:editId="2FA58D1E">
                      <wp:simplePos x="0" y="0"/>
                      <wp:positionH relativeFrom="column">
                        <wp:posOffset>850355</wp:posOffset>
                      </wp:positionH>
                      <wp:positionV relativeFrom="paragraph">
                        <wp:posOffset>1224007</wp:posOffset>
                      </wp:positionV>
                      <wp:extent cx="3407410" cy="243840"/>
                      <wp:effectExtent l="0" t="0" r="0" b="3810"/>
                      <wp:wrapNone/>
                      <wp:docPr id="235664188" name="正方形/長方形 235664188"/>
                      <wp:cNvGraphicFramePr/>
                      <a:graphic xmlns:a="http://schemas.openxmlformats.org/drawingml/2006/main">
                        <a:graphicData uri="http://schemas.microsoft.com/office/word/2010/wordprocessingShape">
                          <wps:wsp>
                            <wps:cNvSpPr/>
                            <wps:spPr>
                              <a:xfrm>
                                <a:off x="0" y="0"/>
                                <a:ext cx="3407410" cy="243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80CCC" w14:textId="63A12EB2" w:rsidR="00B71E3B" w:rsidRPr="00E21511" w:rsidRDefault="00070A3F" w:rsidP="00B71E3B">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安威川におけるフラッシュ放流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BE545" id="正方形/長方形 235664188" o:spid="_x0000_s1102" style="position:absolute;left:0;text-align:left;margin-left:66.95pt;margin-top:96.4pt;width:268.3pt;height:19.2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" filled="f" stroked="f" strokeweight="2pt">
                      <v:textbox>
                        <w:txbxContent>
                          <w:p w14:paraId="53980CCC" w14:textId="63A12EB2" w:rsidR="00B71E3B" w:rsidRPr="00E21511" w:rsidRDefault="00070A3F" w:rsidP="00B71E3B">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安威川におけるフラッシュ放流</w:t>
                            </w:r>
                          </w:p>
                        </w:txbxContent>
                      </v:textbox>
                    </v:rect>
                  </w:pict>
                </mc:Fallback>
              </mc:AlternateContent>
            </w:r>
            <w:r w:rsidR="00106260" w:rsidRPr="00131154">
              <w:rPr>
                <w:rFonts w:hint="eastAsia"/>
                <w:noProof/>
                <w:color w:val="FF0000"/>
              </w:rPr>
              <mc:AlternateContent>
                <mc:Choice Requires="wps">
                  <w:drawing>
                    <wp:anchor distT="0" distB="0" distL="114300" distR="114300" simplePos="0" relativeHeight="251658315" behindDoc="0" locked="0" layoutInCell="1" allowOverlap="1" wp14:anchorId="11E385CD" wp14:editId="7D23733D">
                      <wp:simplePos x="0" y="0"/>
                      <wp:positionH relativeFrom="column">
                        <wp:posOffset>3517899</wp:posOffset>
                      </wp:positionH>
                      <wp:positionV relativeFrom="paragraph">
                        <wp:posOffset>429577</wp:posOffset>
                      </wp:positionV>
                      <wp:extent cx="45719" cy="214312"/>
                      <wp:effectExtent l="57150" t="38100" r="31115" b="14605"/>
                      <wp:wrapNone/>
                      <wp:docPr id="235664182" name="直線矢印コネクタ 235664182"/>
                      <wp:cNvGraphicFramePr/>
                      <a:graphic xmlns:a="http://schemas.openxmlformats.org/drawingml/2006/main">
                        <a:graphicData uri="http://schemas.microsoft.com/office/word/2010/wordprocessingShape">
                          <wps:wsp>
                            <wps:cNvCnPr/>
                            <wps:spPr>
                              <a:xfrm flipH="1" flipV="1">
                                <a:off x="0" y="0"/>
                                <a:ext cx="45719" cy="214312"/>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34FFA0" id="直線矢印コネクタ 235664182" o:spid="_x0000_s1026" type="#_x0000_t32" style="position:absolute;left:0;text-align:left;margin-left:277pt;margin-top:33.8pt;width:3.6pt;height:16.85pt;flip:x y;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" strokecolor="red" strokeweight="1pt">
                      <v:stroke endarrow="classic" endarrowwidth="narrow" endarrowlength="short"/>
                    </v:shape>
                  </w:pict>
                </mc:Fallback>
              </mc:AlternateContent>
            </w:r>
            <w:r w:rsidR="00106260" w:rsidRPr="00131154">
              <w:rPr>
                <w:rFonts w:hint="eastAsia"/>
                <w:noProof/>
                <w:color w:val="FF0000"/>
              </w:rPr>
              <mc:AlternateContent>
                <mc:Choice Requires="wps">
                  <w:drawing>
                    <wp:anchor distT="0" distB="0" distL="114300" distR="114300" simplePos="0" relativeHeight="251658316" behindDoc="0" locked="0" layoutInCell="1" allowOverlap="1" wp14:anchorId="2D84F2BE" wp14:editId="5408E5F7">
                      <wp:simplePos x="0" y="0"/>
                      <wp:positionH relativeFrom="column">
                        <wp:posOffset>3870325</wp:posOffset>
                      </wp:positionH>
                      <wp:positionV relativeFrom="paragraph">
                        <wp:posOffset>690880</wp:posOffset>
                      </wp:positionV>
                      <wp:extent cx="347663" cy="45719"/>
                      <wp:effectExtent l="0" t="57150" r="14605" b="31115"/>
                      <wp:wrapNone/>
                      <wp:docPr id="235664184" name="直線矢印コネクタ 235664184"/>
                      <wp:cNvGraphicFramePr/>
                      <a:graphic xmlns:a="http://schemas.openxmlformats.org/drawingml/2006/main">
                        <a:graphicData uri="http://schemas.microsoft.com/office/word/2010/wordprocessingShape">
                          <wps:wsp>
                            <wps:cNvCnPr/>
                            <wps:spPr>
                              <a:xfrm flipV="1">
                                <a:off x="0" y="0"/>
                                <a:ext cx="347663" cy="45719"/>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1EE482" id="直線矢印コネクタ 235664184" o:spid="_x0000_s1026" type="#_x0000_t32" style="position:absolute;left:0;text-align:left;margin-left:304.75pt;margin-top:54.4pt;width:27.4pt;height:3.6pt;flip:y;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" strokecolor="red" strokeweight="1pt">
                      <v:stroke endarrow="classic" endarrowwidth="narrow" endarrowlength="short"/>
                    </v:shape>
                  </w:pict>
                </mc:Fallback>
              </mc:AlternateContent>
            </w:r>
            <w:r w:rsidR="00844990" w:rsidRPr="00131154">
              <w:rPr>
                <w:rFonts w:hint="eastAsia"/>
                <w:noProof/>
                <w:color w:val="FF0000"/>
              </w:rPr>
              <mc:AlternateContent>
                <mc:Choice Requires="wps">
                  <w:drawing>
                    <wp:anchor distT="0" distB="0" distL="114300" distR="114300" simplePos="0" relativeHeight="251658313" behindDoc="0" locked="0" layoutInCell="1" allowOverlap="1" wp14:anchorId="5D03AE7E" wp14:editId="746B29D7">
                      <wp:simplePos x="0" y="0"/>
                      <wp:positionH relativeFrom="column">
                        <wp:posOffset>1322265</wp:posOffset>
                      </wp:positionH>
                      <wp:positionV relativeFrom="paragraph">
                        <wp:posOffset>702504</wp:posOffset>
                      </wp:positionV>
                      <wp:extent cx="321213" cy="45719"/>
                      <wp:effectExtent l="0" t="57150" r="22225" b="31115"/>
                      <wp:wrapNone/>
                      <wp:docPr id="235664181" name="直線矢印コネクタ 235664181"/>
                      <wp:cNvGraphicFramePr/>
                      <a:graphic xmlns:a="http://schemas.openxmlformats.org/drawingml/2006/main">
                        <a:graphicData uri="http://schemas.microsoft.com/office/word/2010/wordprocessingShape">
                          <wps:wsp>
                            <wps:cNvCnPr/>
                            <wps:spPr>
                              <a:xfrm flipV="1">
                                <a:off x="0" y="0"/>
                                <a:ext cx="321213" cy="45719"/>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C122C" id="直線矢印コネクタ 235664181" o:spid="_x0000_s1026" type="#_x0000_t32" style="position:absolute;left:0;text-align:left;margin-left:104.1pt;margin-top:55.3pt;width:25.3pt;height:3.6pt;flip:y;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" strokecolor="red" strokeweight="1pt">
                      <v:stroke endarrow="classic" endarrowwidth="narrow" endarrowlength="short"/>
                    </v:shape>
                  </w:pict>
                </mc:Fallback>
              </mc:AlternateContent>
            </w:r>
            <w:r w:rsidR="00844990" w:rsidRPr="00131154">
              <w:rPr>
                <w:rFonts w:hint="eastAsia"/>
                <w:noProof/>
                <w:color w:val="FF0000"/>
              </w:rPr>
              <mc:AlternateContent>
                <mc:Choice Requires="wps">
                  <w:drawing>
                    <wp:anchor distT="0" distB="0" distL="114300" distR="114300" simplePos="0" relativeHeight="251658312" behindDoc="0" locked="0" layoutInCell="1" allowOverlap="1" wp14:anchorId="1AAF863F" wp14:editId="4E3119A3">
                      <wp:simplePos x="0" y="0"/>
                      <wp:positionH relativeFrom="column">
                        <wp:posOffset>993564</wp:posOffset>
                      </wp:positionH>
                      <wp:positionV relativeFrom="paragraph">
                        <wp:posOffset>467500</wp:posOffset>
                      </wp:positionV>
                      <wp:extent cx="45719" cy="164888"/>
                      <wp:effectExtent l="38100" t="38100" r="31115" b="26035"/>
                      <wp:wrapNone/>
                      <wp:docPr id="235664180" name="直線矢印コネクタ 235664180"/>
                      <wp:cNvGraphicFramePr/>
                      <a:graphic xmlns:a="http://schemas.openxmlformats.org/drawingml/2006/main">
                        <a:graphicData uri="http://schemas.microsoft.com/office/word/2010/wordprocessingShape">
                          <wps:wsp>
                            <wps:cNvCnPr/>
                            <wps:spPr>
                              <a:xfrm flipH="1" flipV="1">
                                <a:off x="0" y="0"/>
                                <a:ext cx="45719" cy="164888"/>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760737" id="直線矢印コネクタ 235664180" o:spid="_x0000_s1026" type="#_x0000_t32" style="position:absolute;left:0;text-align:left;margin-left:78.25pt;margin-top:36.8pt;width:3.6pt;height:13pt;flip:x y;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" strokecolor="red" strokeweight="1pt">
                      <v:stroke endarrow="classic" endarrowwidth="narrow" endarrowlength="short"/>
                    </v:shape>
                  </w:pict>
                </mc:Fallback>
              </mc:AlternateContent>
            </w:r>
            <w:r w:rsidR="001009E4" w:rsidRPr="00131154">
              <w:rPr>
                <w:rFonts w:hint="eastAsia"/>
                <w:color w:val="FF0000"/>
              </w:rPr>
              <w:t xml:space="preserve">　</w:t>
            </w:r>
          </w:p>
        </w:tc>
      </w:tr>
    </w:tbl>
    <w:p w14:paraId="2DCD5337" w14:textId="5D98CD83" w:rsidR="001009E4" w:rsidRPr="00070A3F" w:rsidRDefault="001009E4" w:rsidP="00CF3ECF">
      <w:pPr>
        <w:spacing w:line="320" w:lineRule="exact"/>
        <w:ind w:firstLineChars="135" w:firstLine="297"/>
        <w:rPr>
          <w:sz w:val="22"/>
        </w:rPr>
      </w:pPr>
    </w:p>
    <w:p w14:paraId="4B4E595C" w14:textId="77777777" w:rsidR="00131154" w:rsidRDefault="00131154" w:rsidP="00CF3ECF">
      <w:pPr>
        <w:spacing w:line="320" w:lineRule="exact"/>
        <w:ind w:firstLineChars="135" w:firstLine="297"/>
        <w:rPr>
          <w:sz w:val="22"/>
        </w:rPr>
      </w:pPr>
    </w:p>
    <w:tbl>
      <w:tblPr>
        <w:tblStyle w:val="a3"/>
        <w:tblW w:w="8720" w:type="dxa"/>
        <w:tblInd w:w="338" w:type="dxa"/>
        <w:tblLook w:val="04A0" w:firstRow="1" w:lastRow="0" w:firstColumn="1" w:lastColumn="0" w:noHBand="0" w:noVBand="1"/>
      </w:tblPr>
      <w:tblGrid>
        <w:gridCol w:w="8720"/>
      </w:tblGrid>
      <w:tr w:rsidR="00CF3ECF" w14:paraId="3B9B2CB2" w14:textId="77777777" w:rsidTr="002B10E6">
        <w:trPr>
          <w:trHeight w:val="363"/>
        </w:trPr>
        <w:tc>
          <w:tcPr>
            <w:tcW w:w="8720" w:type="dxa"/>
            <w:shd w:val="clear" w:color="auto" w:fill="D6E3BC" w:themeFill="accent3" w:themeFillTint="66"/>
            <w:vAlign w:val="center"/>
          </w:tcPr>
          <w:p w14:paraId="56B01179" w14:textId="77777777" w:rsidR="00CF3ECF" w:rsidRPr="00FB130D" w:rsidRDefault="00CF3ECF" w:rsidP="002B10E6">
            <w:pPr>
              <w:spacing w:line="280" w:lineRule="exact"/>
              <w:jc w:val="left"/>
              <w:rPr>
                <w:sz w:val="20"/>
                <w:szCs w:val="20"/>
              </w:rPr>
            </w:pPr>
            <w:r w:rsidRPr="00FB130D">
              <w:rPr>
                <w:rFonts w:hint="eastAsia"/>
                <w:sz w:val="20"/>
                <w:szCs w:val="20"/>
              </w:rPr>
              <w:lastRenderedPageBreak/>
              <w:t>（コラム）</w:t>
            </w:r>
            <w:r w:rsidRPr="00FB130D" w:rsidDel="000832A2">
              <w:rPr>
                <w:rFonts w:hint="eastAsia"/>
                <w:sz w:val="20"/>
                <w:szCs w:val="20"/>
              </w:rPr>
              <w:t>府内における</w:t>
            </w:r>
            <w:r w:rsidRPr="00FB130D">
              <w:rPr>
                <w:rFonts w:hint="eastAsia"/>
                <w:sz w:val="20"/>
                <w:szCs w:val="20"/>
              </w:rPr>
              <w:t>自然共生サイトの認定事例</w:t>
            </w:r>
          </w:p>
        </w:tc>
      </w:tr>
      <w:tr w:rsidR="00CF3ECF" w14:paraId="26F326DA" w14:textId="77777777" w:rsidTr="002B10E6">
        <w:trPr>
          <w:trHeight w:val="5234"/>
        </w:trPr>
        <w:tc>
          <w:tcPr>
            <w:tcW w:w="8720" w:type="dxa"/>
          </w:tcPr>
          <w:p w14:paraId="4B0E7C0F" w14:textId="33A133C0" w:rsidR="00CF3ECF" w:rsidRPr="00995B82" w:rsidRDefault="00CF3ECF" w:rsidP="002B10E6">
            <w:pPr>
              <w:spacing w:line="280" w:lineRule="exact"/>
              <w:ind w:firstLineChars="100" w:firstLine="200"/>
              <w:rPr>
                <w:color w:val="000000" w:themeColor="text1"/>
                <w:sz w:val="20"/>
                <w:szCs w:val="20"/>
              </w:rPr>
            </w:pPr>
            <w:r w:rsidRPr="00FB130D">
              <w:rPr>
                <w:rFonts w:hint="eastAsia"/>
                <w:sz w:val="20"/>
                <w:szCs w:val="20"/>
              </w:rPr>
              <w:t>自然共生サイトとは、</w:t>
            </w:r>
            <w:bookmarkStart w:id="41" w:name="_Hlk210292933"/>
            <w:r w:rsidRPr="00FB130D">
              <w:rPr>
                <w:rFonts w:hint="eastAsia"/>
                <w:sz w:val="20"/>
                <w:szCs w:val="20"/>
              </w:rPr>
              <w:t>ネイチャーポジティブの実現に向けた取組として、「地域における生物の多様性の増進のための活動の促進などに関する法律」に基づき、企業の森や里地里山、都市の緑地など民間の取組などによる生物多様性を増進する活動計画</w:t>
            </w:r>
            <w:r w:rsidRPr="00995B82">
              <w:rPr>
                <w:rFonts w:hint="eastAsia"/>
                <w:sz w:val="20"/>
                <w:szCs w:val="20"/>
              </w:rPr>
              <w:t>を</w:t>
            </w:r>
            <w:r w:rsidRPr="00995B82">
              <w:rPr>
                <w:rFonts w:hint="eastAsia"/>
                <w:color w:val="000000" w:themeColor="text1"/>
                <w:sz w:val="20"/>
                <w:szCs w:val="20"/>
              </w:rPr>
              <w:t>環境省が認定する制度</w:t>
            </w:r>
            <w:bookmarkEnd w:id="41"/>
            <w:r w:rsidR="00F70FC6">
              <w:rPr>
                <w:rFonts w:hint="eastAsia"/>
                <w:color w:val="000000" w:themeColor="text1"/>
                <w:sz w:val="20"/>
                <w:szCs w:val="20"/>
              </w:rPr>
              <w:t>である</w:t>
            </w:r>
            <w:r w:rsidRPr="00995B82">
              <w:rPr>
                <w:rFonts w:hint="eastAsia"/>
                <w:color w:val="000000" w:themeColor="text1"/>
                <w:sz w:val="20"/>
                <w:szCs w:val="20"/>
              </w:rPr>
              <w:t>。府内においては、</w:t>
            </w:r>
            <w:r w:rsidRPr="00995B82">
              <w:rPr>
                <w:rFonts w:asciiTheme="minorEastAsia" w:hAnsiTheme="minorEastAsia" w:hint="eastAsia"/>
                <w:color w:val="000000" w:themeColor="text1"/>
                <w:sz w:val="20"/>
                <w:szCs w:val="20"/>
              </w:rPr>
              <w:t>2025</w:t>
            </w:r>
            <w:r w:rsidR="005C7555" w:rsidRPr="00995B82">
              <w:rPr>
                <w:rFonts w:asciiTheme="minorEastAsia" w:hAnsiTheme="minorEastAsia" w:hint="eastAsia"/>
                <w:color w:val="000000" w:themeColor="text1"/>
                <w:sz w:val="20"/>
                <w:szCs w:val="20"/>
              </w:rPr>
              <w:t>年度</w:t>
            </w:r>
            <w:r w:rsidRPr="00995B82">
              <w:rPr>
                <w:rFonts w:asciiTheme="minorEastAsia" w:hAnsiTheme="minorEastAsia" w:hint="eastAsia"/>
                <w:color w:val="000000" w:themeColor="text1"/>
                <w:sz w:val="20"/>
                <w:szCs w:val="20"/>
              </w:rPr>
              <w:t>（令和７</w:t>
            </w:r>
            <w:r w:rsidR="005C7555" w:rsidRPr="00995B82">
              <w:rPr>
                <w:rFonts w:asciiTheme="minorEastAsia" w:hAnsiTheme="minorEastAsia" w:hint="eastAsia"/>
                <w:color w:val="000000" w:themeColor="text1"/>
                <w:sz w:val="20"/>
                <w:szCs w:val="20"/>
              </w:rPr>
              <w:t>年度</w:t>
            </w:r>
            <w:r w:rsidRPr="00995B82">
              <w:rPr>
                <w:rFonts w:asciiTheme="minorEastAsia" w:hAnsiTheme="minorEastAsia" w:hint="eastAsia"/>
                <w:color w:val="000000" w:themeColor="text1"/>
                <w:sz w:val="20"/>
                <w:szCs w:val="20"/>
              </w:rPr>
              <w:t>）第1回に大阪府営</w:t>
            </w:r>
            <w:r w:rsidR="00CD40EC" w:rsidRPr="00995B82">
              <w:rPr>
                <w:rFonts w:asciiTheme="minorEastAsia" w:hAnsiTheme="minorEastAsia" w:hint="eastAsia"/>
                <w:color w:val="000000" w:themeColor="text1"/>
                <w:sz w:val="20"/>
                <w:szCs w:val="20"/>
              </w:rPr>
              <w:t>石川河川公園自然ゾーン</w:t>
            </w:r>
            <w:r w:rsidRPr="00995B82">
              <w:rPr>
                <w:rFonts w:asciiTheme="minorEastAsia" w:hAnsiTheme="minorEastAsia" w:hint="eastAsia"/>
                <w:color w:val="000000" w:themeColor="text1"/>
                <w:sz w:val="20"/>
                <w:szCs w:val="20"/>
              </w:rPr>
              <w:t>など新たに８か所が認定され、計20か所の活動実</w:t>
            </w:r>
            <w:r w:rsidRPr="00995B82">
              <w:rPr>
                <w:rFonts w:hint="eastAsia"/>
                <w:color w:val="000000" w:themeColor="text1"/>
                <w:sz w:val="20"/>
                <w:szCs w:val="20"/>
              </w:rPr>
              <w:t>施区域が「自然共生サイト」に認定されている。</w:t>
            </w:r>
          </w:p>
          <w:p w14:paraId="05BA2BA9" w14:textId="162A8FD7" w:rsidR="00CF3ECF" w:rsidRPr="00995B82" w:rsidRDefault="00CF3ECF" w:rsidP="002B10E6">
            <w:pPr>
              <w:spacing w:line="280" w:lineRule="exact"/>
              <w:ind w:leftChars="13" w:left="920" w:hangingChars="406" w:hanging="893"/>
              <w:rPr>
                <w:color w:val="000000" w:themeColor="text1"/>
                <w:sz w:val="22"/>
              </w:rPr>
            </w:pPr>
            <w:r w:rsidRPr="00995B82">
              <w:rPr>
                <w:rFonts w:hint="eastAsia"/>
                <w:color w:val="000000" w:themeColor="text1"/>
                <w:sz w:val="22"/>
              </w:rPr>
              <w:t xml:space="preserve">　</w:t>
            </w:r>
          </w:p>
          <w:p w14:paraId="5229AE90" w14:textId="0FEDA022" w:rsidR="00CF3ECF" w:rsidRDefault="00CF3ECF" w:rsidP="002B10E6">
            <w:pPr>
              <w:spacing w:line="280" w:lineRule="exact"/>
              <w:ind w:leftChars="13" w:left="839" w:hangingChars="406" w:hanging="812"/>
              <w:rPr>
                <w:sz w:val="20"/>
                <w:szCs w:val="20"/>
              </w:rPr>
            </w:pPr>
            <w:r w:rsidRPr="007A562F">
              <w:rPr>
                <w:rFonts w:hint="eastAsia"/>
                <w:sz w:val="20"/>
                <w:szCs w:val="20"/>
              </w:rPr>
              <w:t>■主な認定事例</w:t>
            </w:r>
          </w:p>
          <w:p w14:paraId="241A9EAF" w14:textId="6A37D7EA" w:rsidR="00CF3ECF" w:rsidRDefault="00CF3ECF" w:rsidP="002B10E6">
            <w:pPr>
              <w:spacing w:line="280" w:lineRule="exact"/>
              <w:ind w:leftChars="13" w:left="839" w:hangingChars="406" w:hanging="812"/>
              <w:rPr>
                <w:sz w:val="20"/>
                <w:szCs w:val="20"/>
              </w:rPr>
            </w:pPr>
          </w:p>
          <w:tbl>
            <w:tblPr>
              <w:tblStyle w:val="a3"/>
              <w:tblpPr w:leftFromText="142" w:rightFromText="142" w:vertAnchor="text" w:horzAnchor="margin" w:tblpY="-97"/>
              <w:tblOverlap w:val="never"/>
              <w:tblW w:w="0" w:type="auto"/>
              <w:tblCellMar>
                <w:left w:w="85" w:type="dxa"/>
                <w:right w:w="85" w:type="dxa"/>
              </w:tblCellMar>
              <w:tblLook w:val="04A0" w:firstRow="1" w:lastRow="0" w:firstColumn="1" w:lastColumn="0" w:noHBand="0" w:noVBand="1"/>
            </w:tblPr>
            <w:tblGrid>
              <w:gridCol w:w="2821"/>
              <w:gridCol w:w="2799"/>
              <w:gridCol w:w="2769"/>
            </w:tblGrid>
            <w:tr w:rsidR="003F26B0" w14:paraId="2CD14FA7" w14:textId="77777777" w:rsidTr="003F26B0">
              <w:tc>
                <w:tcPr>
                  <w:tcW w:w="8389" w:type="dxa"/>
                  <w:gridSpan w:val="3"/>
                  <w:shd w:val="clear" w:color="auto" w:fill="FBD4B4" w:themeFill="accent6" w:themeFillTint="66"/>
                </w:tcPr>
                <w:p w14:paraId="2DAEFA9E" w14:textId="2F61902C" w:rsidR="003F26B0" w:rsidRPr="00C41B38" w:rsidRDefault="003F26B0" w:rsidP="003F26B0">
                  <w:pPr>
                    <w:spacing w:line="280" w:lineRule="exact"/>
                    <w:rPr>
                      <w:rFonts w:asciiTheme="minorEastAsia" w:hAnsiTheme="minorEastAsia"/>
                    </w:rPr>
                  </w:pPr>
                  <w:r w:rsidRPr="00C41B38">
                    <w:rPr>
                      <w:rFonts w:asciiTheme="minorEastAsia" w:hAnsiTheme="minorEastAsia" w:hint="eastAsia"/>
                    </w:rPr>
                    <w:t>2023</w:t>
                  </w:r>
                  <w:r w:rsidR="00A433D4">
                    <w:rPr>
                      <w:rFonts w:asciiTheme="minorEastAsia" w:hAnsiTheme="minorEastAsia" w:hint="eastAsia"/>
                    </w:rPr>
                    <w:t>年度</w:t>
                  </w:r>
                  <w:r w:rsidRPr="00C41B38">
                    <w:rPr>
                      <w:rFonts w:asciiTheme="minorEastAsia" w:hAnsiTheme="minorEastAsia" w:hint="eastAsia"/>
                    </w:rPr>
                    <w:t>（令和５</w:t>
                  </w:r>
                  <w:r w:rsidR="00A433D4">
                    <w:rPr>
                      <w:rFonts w:asciiTheme="minorEastAsia" w:hAnsiTheme="minorEastAsia" w:hint="eastAsia"/>
                    </w:rPr>
                    <w:t>年度</w:t>
                  </w:r>
                  <w:r w:rsidRPr="00C41B38">
                    <w:rPr>
                      <w:rFonts w:asciiTheme="minorEastAsia" w:hAnsiTheme="minorEastAsia" w:hint="eastAsia"/>
                    </w:rPr>
                    <w:t>）</w:t>
                  </w:r>
                </w:p>
              </w:tc>
            </w:tr>
            <w:tr w:rsidR="003F26B0" w14:paraId="7F8DD50E" w14:textId="77777777" w:rsidTr="003F26B0">
              <w:trPr>
                <w:trHeight w:val="2318"/>
              </w:trPr>
              <w:tc>
                <w:tcPr>
                  <w:tcW w:w="2821" w:type="dxa"/>
                </w:tcPr>
                <w:p w14:paraId="74E97263" w14:textId="713B1C1D" w:rsidR="003F26B0" w:rsidRDefault="003F26B0" w:rsidP="003F26B0">
                  <w:pPr>
                    <w:spacing w:line="180" w:lineRule="exact"/>
                    <w:rPr>
                      <w:rFonts w:asciiTheme="minorEastAsia" w:hAnsiTheme="minorEastAsia"/>
                      <w:color w:val="000000" w:themeColor="text1"/>
                      <w:sz w:val="16"/>
                      <w:szCs w:val="16"/>
                    </w:rPr>
                  </w:pPr>
                </w:p>
                <w:p w14:paraId="3AD62D10" w14:textId="0EF1BA8A" w:rsidR="003F26B0" w:rsidRPr="00C70B8D" w:rsidRDefault="00FE5A3B" w:rsidP="003F26B0">
                  <w:pPr>
                    <w:spacing w:line="180" w:lineRule="exact"/>
                    <w:ind w:firstLineChars="200" w:firstLine="420"/>
                    <w:rPr>
                      <w:rFonts w:asciiTheme="minorEastAsia" w:hAnsiTheme="minorEastAsia"/>
                      <w:color w:val="000000" w:themeColor="text1"/>
                      <w:sz w:val="16"/>
                      <w:szCs w:val="16"/>
                    </w:rPr>
                  </w:pPr>
                  <w:r>
                    <w:rPr>
                      <w:noProof/>
                    </w:rPr>
                    <mc:AlternateContent>
                      <mc:Choice Requires="wps">
                        <w:drawing>
                          <wp:anchor distT="0" distB="0" distL="114300" distR="114300" simplePos="0" relativeHeight="251667566" behindDoc="0" locked="0" layoutInCell="1" allowOverlap="1" wp14:anchorId="0294DD8A" wp14:editId="5704D3D4">
                            <wp:simplePos x="0" y="0"/>
                            <wp:positionH relativeFrom="column">
                              <wp:posOffset>130669</wp:posOffset>
                            </wp:positionH>
                            <wp:positionV relativeFrom="paragraph">
                              <wp:posOffset>45720</wp:posOffset>
                            </wp:positionV>
                            <wp:extent cx="5000625" cy="1173480"/>
                            <wp:effectExtent l="0" t="0" r="28575" b="26670"/>
                            <wp:wrapNone/>
                            <wp:docPr id="66" name="正方形/長方形 66"/>
                            <wp:cNvGraphicFramePr/>
                            <a:graphic xmlns:a="http://schemas.openxmlformats.org/drawingml/2006/main">
                              <a:graphicData uri="http://schemas.microsoft.com/office/word/2010/wordprocessingShape">
                                <wps:wsp>
                                  <wps:cNvSpPr/>
                                  <wps:spPr>
                                    <a:xfrm>
                                      <a:off x="0" y="0"/>
                                      <a:ext cx="5000625" cy="11734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C85ACBB" w14:textId="77777777" w:rsidR="00FE5A3B" w:rsidRDefault="00FE5A3B" w:rsidP="00FE5A3B">
                                        <w:pPr>
                                          <w:jc w:val="center"/>
                                        </w:pPr>
                                        <w:r>
                                          <w:rPr>
                                            <w:rFonts w:hint="eastAsia"/>
                                          </w:rPr>
                                          <w:t>調整中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94DD8A" id="正方形/長方形 66" o:spid="_x0000_s1103" style="position:absolute;left:0;text-align:left;margin-left:10.3pt;margin-top:3.6pt;width:393.75pt;height:92.4pt;z-index:2516675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" fillcolor="#4f81bd [3204]" strokecolor="#243f60 [1604]" strokeweight="2pt">
                            <v:textbox>
                              <w:txbxContent>
                                <w:p w14:paraId="2C85ACBB" w14:textId="77777777" w:rsidR="00FE5A3B" w:rsidRDefault="00FE5A3B" w:rsidP="00FE5A3B">
                                  <w:pPr>
                                    <w:jc w:val="center"/>
                                  </w:pPr>
                                  <w:r>
                                    <w:rPr>
                                      <w:rFonts w:hint="eastAsia"/>
                                    </w:rPr>
                                    <w:t>調整中</w:t>
                                  </w:r>
                                </w:p>
                              </w:txbxContent>
                            </v:textbox>
                          </v:rect>
                        </w:pict>
                      </mc:Fallback>
                    </mc:AlternateContent>
                  </w:r>
                </w:p>
              </w:tc>
              <w:tc>
                <w:tcPr>
                  <w:tcW w:w="2799" w:type="dxa"/>
                </w:tcPr>
                <w:p w14:paraId="458B8445" w14:textId="3AF61E35" w:rsidR="003F26B0" w:rsidRDefault="003F26B0" w:rsidP="003F26B0">
                  <w:pPr>
                    <w:spacing w:line="180" w:lineRule="exact"/>
                    <w:rPr>
                      <w:rFonts w:asciiTheme="minorEastAsia" w:hAnsiTheme="minorEastAsia"/>
                      <w:color w:val="000000" w:themeColor="text1"/>
                      <w:sz w:val="16"/>
                      <w:szCs w:val="16"/>
                    </w:rPr>
                  </w:pPr>
                </w:p>
                <w:p w14:paraId="145E3385" w14:textId="4D2C8607" w:rsidR="003F26B0" w:rsidRDefault="003F26B0" w:rsidP="003F26B0">
                  <w:pPr>
                    <w:spacing w:line="180" w:lineRule="exact"/>
                    <w:jc w:val="center"/>
                    <w:rPr>
                      <w:rFonts w:asciiTheme="minorEastAsia" w:hAnsiTheme="minorEastAsia"/>
                      <w:color w:val="000000" w:themeColor="text1"/>
                      <w:sz w:val="16"/>
                      <w:szCs w:val="16"/>
                    </w:rPr>
                  </w:pPr>
                </w:p>
                <w:p w14:paraId="7CEB30BB" w14:textId="422F7863" w:rsidR="003F26B0" w:rsidRDefault="003F26B0" w:rsidP="003F26B0">
                  <w:pPr>
                    <w:spacing w:line="180" w:lineRule="exact"/>
                    <w:jc w:val="center"/>
                  </w:pPr>
                </w:p>
              </w:tc>
              <w:tc>
                <w:tcPr>
                  <w:tcW w:w="2769" w:type="dxa"/>
                </w:tcPr>
                <w:p w14:paraId="65B977B5" w14:textId="5B414B66" w:rsidR="003F26B0" w:rsidRDefault="003F26B0" w:rsidP="003F26B0">
                  <w:pPr>
                    <w:spacing w:line="180" w:lineRule="exact"/>
                    <w:rPr>
                      <w:rFonts w:asciiTheme="minorEastAsia" w:hAnsiTheme="minorEastAsia"/>
                      <w:color w:val="000000" w:themeColor="text1"/>
                      <w:sz w:val="16"/>
                      <w:szCs w:val="16"/>
                    </w:rPr>
                  </w:pPr>
                </w:p>
                <w:p w14:paraId="17324BAC" w14:textId="77777777" w:rsidR="003F26B0" w:rsidRPr="00C70B8D" w:rsidRDefault="003F26B0" w:rsidP="003F26B0">
                  <w:pPr>
                    <w:spacing w:line="180" w:lineRule="exact"/>
                    <w:jc w:val="center"/>
                    <w:rPr>
                      <w:rFonts w:asciiTheme="minorEastAsia" w:hAnsiTheme="minorEastAsia"/>
                      <w:color w:val="000000" w:themeColor="text1"/>
                      <w:sz w:val="16"/>
                      <w:szCs w:val="16"/>
                    </w:rPr>
                  </w:pPr>
                </w:p>
              </w:tc>
            </w:tr>
            <w:tr w:rsidR="003F26B0" w14:paraId="5C006463" w14:textId="77777777" w:rsidTr="003F26B0">
              <w:tc>
                <w:tcPr>
                  <w:tcW w:w="5620" w:type="dxa"/>
                  <w:gridSpan w:val="2"/>
                  <w:shd w:val="clear" w:color="auto" w:fill="FBD4B4" w:themeFill="accent6" w:themeFillTint="66"/>
                </w:tcPr>
                <w:p w14:paraId="7F33768A" w14:textId="77337519" w:rsidR="003F26B0" w:rsidRDefault="003F26B0" w:rsidP="003F26B0">
                  <w:pPr>
                    <w:spacing w:line="280" w:lineRule="exact"/>
                  </w:pPr>
                  <w:r w:rsidRPr="00C41B38">
                    <w:rPr>
                      <w:rFonts w:asciiTheme="minorEastAsia" w:hAnsiTheme="minorEastAsia" w:hint="eastAsia"/>
                    </w:rPr>
                    <w:t>2024</w:t>
                  </w:r>
                  <w:r w:rsidR="00A433D4">
                    <w:rPr>
                      <w:rFonts w:asciiTheme="minorEastAsia" w:hAnsiTheme="minorEastAsia" w:hint="eastAsia"/>
                    </w:rPr>
                    <w:t>年度</w:t>
                  </w:r>
                  <w:r w:rsidRPr="00C41B38">
                    <w:rPr>
                      <w:rFonts w:asciiTheme="minorEastAsia" w:hAnsiTheme="minorEastAsia" w:hint="eastAsia"/>
                    </w:rPr>
                    <w:t>（</w:t>
                  </w:r>
                  <w:r>
                    <w:rPr>
                      <w:rFonts w:hint="eastAsia"/>
                    </w:rPr>
                    <w:t>令和６</w:t>
                  </w:r>
                  <w:r w:rsidR="00A433D4">
                    <w:rPr>
                      <w:rFonts w:hint="eastAsia"/>
                    </w:rPr>
                    <w:t>年度</w:t>
                  </w:r>
                  <w:r>
                    <w:rPr>
                      <w:rFonts w:hint="eastAsia"/>
                    </w:rPr>
                    <w:t>）</w:t>
                  </w:r>
                </w:p>
              </w:tc>
              <w:tc>
                <w:tcPr>
                  <w:tcW w:w="2769" w:type="dxa"/>
                  <w:shd w:val="clear" w:color="auto" w:fill="FBD4B4" w:themeFill="accent6" w:themeFillTint="66"/>
                </w:tcPr>
                <w:p w14:paraId="74578118" w14:textId="77777777" w:rsidR="003F26B0" w:rsidRDefault="003F26B0" w:rsidP="003F26B0">
                  <w:pPr>
                    <w:spacing w:line="280" w:lineRule="exact"/>
                  </w:pPr>
                </w:p>
              </w:tc>
            </w:tr>
            <w:tr w:rsidR="003F26B0" w14:paraId="33EDFC3B" w14:textId="77777777" w:rsidTr="003F26B0">
              <w:tc>
                <w:tcPr>
                  <w:tcW w:w="2821" w:type="dxa"/>
                </w:tcPr>
                <w:p w14:paraId="16180EBF" w14:textId="28433E95" w:rsidR="003F26B0" w:rsidRDefault="00FE5A3B" w:rsidP="003F26B0">
                  <w:pPr>
                    <w:spacing w:line="280" w:lineRule="exact"/>
                    <w:jc w:val="center"/>
                  </w:pPr>
                  <w:r>
                    <w:rPr>
                      <w:noProof/>
                    </w:rPr>
                    <mc:AlternateContent>
                      <mc:Choice Requires="wps">
                        <w:drawing>
                          <wp:anchor distT="0" distB="0" distL="114300" distR="114300" simplePos="0" relativeHeight="251665518" behindDoc="0" locked="0" layoutInCell="1" allowOverlap="1" wp14:anchorId="1507ABC1" wp14:editId="01CCE41E">
                            <wp:simplePos x="0" y="0"/>
                            <wp:positionH relativeFrom="column">
                              <wp:posOffset>117969</wp:posOffset>
                            </wp:positionH>
                            <wp:positionV relativeFrom="paragraph">
                              <wp:posOffset>146050</wp:posOffset>
                            </wp:positionV>
                            <wp:extent cx="5000625" cy="1128395"/>
                            <wp:effectExtent l="0" t="0" r="28575" b="14605"/>
                            <wp:wrapNone/>
                            <wp:docPr id="65" name="正方形/長方形 65"/>
                            <wp:cNvGraphicFramePr/>
                            <a:graphic xmlns:a="http://schemas.openxmlformats.org/drawingml/2006/main">
                              <a:graphicData uri="http://schemas.microsoft.com/office/word/2010/wordprocessingShape">
                                <wps:wsp>
                                  <wps:cNvSpPr/>
                                  <wps:spPr>
                                    <a:xfrm>
                                      <a:off x="0" y="0"/>
                                      <a:ext cx="5000625" cy="11283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17FFC0" w14:textId="77777777" w:rsidR="00FE5A3B" w:rsidRDefault="00FE5A3B" w:rsidP="00FE5A3B">
                                        <w:pPr>
                                          <w:jc w:val="center"/>
                                        </w:pPr>
                                        <w:r>
                                          <w:rPr>
                                            <w:rFonts w:hint="eastAsia"/>
                                          </w:rPr>
                                          <w:t>調整中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07ABC1" id="正方形/長方形 65" o:spid="_x0000_s1104" style="position:absolute;left:0;text-align:left;margin-left:9.3pt;margin-top:11.5pt;width:393.75pt;height:88.85pt;z-index:2516655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" fillcolor="#4f81bd [3204]" strokecolor="#243f60 [1604]" strokeweight="2pt">
                            <v:textbox>
                              <w:txbxContent>
                                <w:p w14:paraId="4B17FFC0" w14:textId="77777777" w:rsidR="00FE5A3B" w:rsidRDefault="00FE5A3B" w:rsidP="00FE5A3B">
                                  <w:pPr>
                                    <w:jc w:val="center"/>
                                  </w:pPr>
                                  <w:r>
                                    <w:rPr>
                                      <w:rFonts w:hint="eastAsia"/>
                                    </w:rPr>
                                    <w:t>調整中</w:t>
                                  </w:r>
                                </w:p>
                              </w:txbxContent>
                            </v:textbox>
                          </v:rect>
                        </w:pict>
                      </mc:Fallback>
                    </mc:AlternateContent>
                  </w:r>
                </w:p>
              </w:tc>
              <w:tc>
                <w:tcPr>
                  <w:tcW w:w="2799" w:type="dxa"/>
                </w:tcPr>
                <w:p w14:paraId="33FA74A1" w14:textId="0883182D" w:rsidR="003F26B0" w:rsidRPr="00CC7791" w:rsidRDefault="003F26B0" w:rsidP="003F26B0">
                  <w:pPr>
                    <w:spacing w:line="280" w:lineRule="exact"/>
                    <w:jc w:val="center"/>
                    <w:rPr>
                      <w:rFonts w:asciiTheme="minorEastAsia" w:hAnsiTheme="minorEastAsia"/>
                      <w:color w:val="000000" w:themeColor="text1"/>
                      <w:sz w:val="16"/>
                      <w:szCs w:val="16"/>
                    </w:rPr>
                  </w:pPr>
                </w:p>
              </w:tc>
              <w:tc>
                <w:tcPr>
                  <w:tcW w:w="2769" w:type="dxa"/>
                </w:tcPr>
                <w:p w14:paraId="064503D5" w14:textId="0CB54736" w:rsidR="003F26B0" w:rsidRDefault="003F26B0" w:rsidP="003F26B0">
                  <w:pPr>
                    <w:spacing w:line="280" w:lineRule="exact"/>
                    <w:jc w:val="center"/>
                    <w:rPr>
                      <w:noProof/>
                    </w:rPr>
                  </w:pPr>
                </w:p>
                <w:p w14:paraId="740FA074" w14:textId="77777777" w:rsidR="00FE5A3B" w:rsidRDefault="00FE5A3B" w:rsidP="003F26B0">
                  <w:pPr>
                    <w:spacing w:line="280" w:lineRule="exact"/>
                    <w:jc w:val="center"/>
                    <w:rPr>
                      <w:noProof/>
                    </w:rPr>
                  </w:pPr>
                </w:p>
                <w:p w14:paraId="66C4C0B9" w14:textId="77777777" w:rsidR="00FE5A3B" w:rsidRDefault="00FE5A3B" w:rsidP="003F26B0">
                  <w:pPr>
                    <w:spacing w:line="280" w:lineRule="exact"/>
                    <w:jc w:val="center"/>
                    <w:rPr>
                      <w:noProof/>
                    </w:rPr>
                  </w:pPr>
                </w:p>
                <w:p w14:paraId="501E2033" w14:textId="77777777" w:rsidR="00FE5A3B" w:rsidRDefault="00FE5A3B" w:rsidP="003F26B0">
                  <w:pPr>
                    <w:spacing w:line="280" w:lineRule="exact"/>
                    <w:jc w:val="center"/>
                    <w:rPr>
                      <w:noProof/>
                    </w:rPr>
                  </w:pPr>
                </w:p>
                <w:p w14:paraId="31E311E6" w14:textId="77777777" w:rsidR="00FE5A3B" w:rsidRDefault="00FE5A3B" w:rsidP="003F26B0">
                  <w:pPr>
                    <w:spacing w:line="280" w:lineRule="exact"/>
                    <w:jc w:val="center"/>
                    <w:rPr>
                      <w:noProof/>
                    </w:rPr>
                  </w:pPr>
                </w:p>
                <w:p w14:paraId="6D02BB65" w14:textId="77777777" w:rsidR="00FE5A3B" w:rsidRDefault="00FE5A3B" w:rsidP="003F26B0">
                  <w:pPr>
                    <w:spacing w:line="280" w:lineRule="exact"/>
                    <w:jc w:val="center"/>
                    <w:rPr>
                      <w:noProof/>
                    </w:rPr>
                  </w:pPr>
                </w:p>
                <w:p w14:paraId="10B7563D" w14:textId="77777777" w:rsidR="00FE5A3B" w:rsidRDefault="00FE5A3B" w:rsidP="003F26B0">
                  <w:pPr>
                    <w:spacing w:line="280" w:lineRule="exact"/>
                    <w:jc w:val="center"/>
                    <w:rPr>
                      <w:noProof/>
                    </w:rPr>
                  </w:pPr>
                </w:p>
                <w:p w14:paraId="2A5903A8" w14:textId="345DE217" w:rsidR="00FE5A3B" w:rsidRDefault="00FE5A3B" w:rsidP="003F26B0">
                  <w:pPr>
                    <w:spacing w:line="280" w:lineRule="exact"/>
                    <w:jc w:val="center"/>
                    <w:rPr>
                      <w:rFonts w:hint="eastAsia"/>
                    </w:rPr>
                  </w:pPr>
                </w:p>
              </w:tc>
            </w:tr>
            <w:tr w:rsidR="003F26B0" w14:paraId="22B8EB0F" w14:textId="77777777" w:rsidTr="003F26B0">
              <w:tc>
                <w:tcPr>
                  <w:tcW w:w="8389" w:type="dxa"/>
                  <w:gridSpan w:val="3"/>
                  <w:shd w:val="clear" w:color="auto" w:fill="FBD4B4" w:themeFill="accent6" w:themeFillTint="66"/>
                </w:tcPr>
                <w:p w14:paraId="4BF21FC0" w14:textId="7FA55ED4" w:rsidR="003F26B0" w:rsidRDefault="003F26B0" w:rsidP="003F26B0">
                  <w:pPr>
                    <w:spacing w:line="280" w:lineRule="exact"/>
                  </w:pPr>
                  <w:r w:rsidRPr="00C41B38">
                    <w:rPr>
                      <w:rFonts w:asciiTheme="minorEastAsia" w:hAnsiTheme="minorEastAsia" w:hint="eastAsia"/>
                    </w:rPr>
                    <w:t>2025</w:t>
                  </w:r>
                  <w:r w:rsidR="00A433D4">
                    <w:rPr>
                      <w:rFonts w:asciiTheme="minorEastAsia" w:hAnsiTheme="minorEastAsia" w:hint="eastAsia"/>
                    </w:rPr>
                    <w:t>年度</w:t>
                  </w:r>
                  <w:r>
                    <w:rPr>
                      <w:rFonts w:hint="eastAsia"/>
                    </w:rPr>
                    <w:t>（令和</w:t>
                  </w:r>
                  <w:r w:rsidR="00C37E4F">
                    <w:rPr>
                      <w:rFonts w:hint="eastAsia"/>
                    </w:rPr>
                    <w:t>７</w:t>
                  </w:r>
                  <w:r>
                    <w:rPr>
                      <w:rFonts w:asciiTheme="minorEastAsia" w:hAnsiTheme="minorEastAsia" w:hint="eastAsia"/>
                    </w:rPr>
                    <w:t>年度）</w:t>
                  </w:r>
                </w:p>
              </w:tc>
            </w:tr>
            <w:tr w:rsidR="003F26B0" w14:paraId="0FCF1DAD" w14:textId="77777777" w:rsidTr="003F26B0">
              <w:tc>
                <w:tcPr>
                  <w:tcW w:w="2821" w:type="dxa"/>
                  <w:shd w:val="clear" w:color="auto" w:fill="auto"/>
                </w:tcPr>
                <w:p w14:paraId="2B1E5DEA" w14:textId="322249A6" w:rsidR="003F26B0" w:rsidRDefault="00FE5A3B" w:rsidP="003F26B0">
                  <w:pPr>
                    <w:spacing w:line="280" w:lineRule="exact"/>
                    <w:jc w:val="center"/>
                  </w:pPr>
                  <w:r>
                    <w:rPr>
                      <w:noProof/>
                    </w:rPr>
                    <mc:AlternateContent>
                      <mc:Choice Requires="wps">
                        <w:drawing>
                          <wp:anchor distT="0" distB="0" distL="114300" distR="114300" simplePos="0" relativeHeight="251663470" behindDoc="0" locked="0" layoutInCell="1" allowOverlap="1" wp14:anchorId="52844B99" wp14:editId="6FCEDAF4">
                            <wp:simplePos x="0" y="0"/>
                            <wp:positionH relativeFrom="column">
                              <wp:posOffset>140194</wp:posOffset>
                            </wp:positionH>
                            <wp:positionV relativeFrom="paragraph">
                              <wp:posOffset>147320</wp:posOffset>
                            </wp:positionV>
                            <wp:extent cx="5000625" cy="1151255"/>
                            <wp:effectExtent l="0" t="0" r="28575" b="10795"/>
                            <wp:wrapNone/>
                            <wp:docPr id="64" name="正方形/長方形 64"/>
                            <wp:cNvGraphicFramePr/>
                            <a:graphic xmlns:a="http://schemas.openxmlformats.org/drawingml/2006/main">
                              <a:graphicData uri="http://schemas.microsoft.com/office/word/2010/wordprocessingShape">
                                <wps:wsp>
                                  <wps:cNvSpPr/>
                                  <wps:spPr>
                                    <a:xfrm>
                                      <a:off x="0" y="0"/>
                                      <a:ext cx="5000625" cy="11512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9E10E7" w14:textId="77777777" w:rsidR="00FE5A3B" w:rsidRDefault="00FE5A3B" w:rsidP="00FE5A3B">
                                        <w:pPr>
                                          <w:jc w:val="center"/>
                                        </w:pPr>
                                        <w:r>
                                          <w:rPr>
                                            <w:rFonts w:hint="eastAsia"/>
                                          </w:rPr>
                                          <w:t>調整中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844B99" id="正方形/長方形 64" o:spid="_x0000_s1105" style="position:absolute;left:0;text-align:left;margin-left:11.05pt;margin-top:11.6pt;width:393.75pt;height:90.65pt;z-index:2516634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" fillcolor="#4f81bd [3204]" strokecolor="#243f60 [1604]" strokeweight="2pt">
                            <v:textbox>
                              <w:txbxContent>
                                <w:p w14:paraId="309E10E7" w14:textId="77777777" w:rsidR="00FE5A3B" w:rsidRDefault="00FE5A3B" w:rsidP="00FE5A3B">
                                  <w:pPr>
                                    <w:jc w:val="center"/>
                                  </w:pPr>
                                  <w:r>
                                    <w:rPr>
                                      <w:rFonts w:hint="eastAsia"/>
                                    </w:rPr>
                                    <w:t>調整中</w:t>
                                  </w:r>
                                </w:p>
                              </w:txbxContent>
                            </v:textbox>
                          </v:rect>
                        </w:pict>
                      </mc:Fallback>
                    </mc:AlternateContent>
                  </w:r>
                </w:p>
              </w:tc>
              <w:tc>
                <w:tcPr>
                  <w:tcW w:w="2799" w:type="dxa"/>
                  <w:shd w:val="clear" w:color="auto" w:fill="auto"/>
                </w:tcPr>
                <w:p w14:paraId="34CCA694" w14:textId="634A3D65" w:rsidR="003F26B0" w:rsidRDefault="003F26B0" w:rsidP="003F26B0">
                  <w:pPr>
                    <w:spacing w:line="280" w:lineRule="exact"/>
                    <w:jc w:val="center"/>
                    <w:rPr>
                      <w:noProof/>
                    </w:rPr>
                  </w:pPr>
                </w:p>
                <w:p w14:paraId="19E745F1" w14:textId="77777777" w:rsidR="00FE5A3B" w:rsidRDefault="00FE5A3B" w:rsidP="003F26B0">
                  <w:pPr>
                    <w:spacing w:line="280" w:lineRule="exact"/>
                    <w:jc w:val="center"/>
                    <w:rPr>
                      <w:noProof/>
                    </w:rPr>
                  </w:pPr>
                </w:p>
                <w:p w14:paraId="3D55AD00" w14:textId="77777777" w:rsidR="00FE5A3B" w:rsidRDefault="00FE5A3B" w:rsidP="003F26B0">
                  <w:pPr>
                    <w:spacing w:line="280" w:lineRule="exact"/>
                    <w:jc w:val="center"/>
                    <w:rPr>
                      <w:noProof/>
                    </w:rPr>
                  </w:pPr>
                </w:p>
                <w:p w14:paraId="67360A09" w14:textId="77777777" w:rsidR="00FE5A3B" w:rsidRDefault="00FE5A3B" w:rsidP="003F26B0">
                  <w:pPr>
                    <w:spacing w:line="280" w:lineRule="exact"/>
                    <w:jc w:val="center"/>
                    <w:rPr>
                      <w:noProof/>
                    </w:rPr>
                  </w:pPr>
                </w:p>
                <w:p w14:paraId="1369CE1C" w14:textId="77777777" w:rsidR="00FE5A3B" w:rsidRDefault="00FE5A3B" w:rsidP="003F26B0">
                  <w:pPr>
                    <w:spacing w:line="280" w:lineRule="exact"/>
                    <w:jc w:val="center"/>
                    <w:rPr>
                      <w:noProof/>
                    </w:rPr>
                  </w:pPr>
                </w:p>
                <w:p w14:paraId="77508302" w14:textId="77777777" w:rsidR="00FE5A3B" w:rsidRDefault="00FE5A3B" w:rsidP="003F26B0">
                  <w:pPr>
                    <w:spacing w:line="280" w:lineRule="exact"/>
                    <w:jc w:val="center"/>
                    <w:rPr>
                      <w:noProof/>
                    </w:rPr>
                  </w:pPr>
                </w:p>
                <w:p w14:paraId="564D6A22" w14:textId="77777777" w:rsidR="00FE5A3B" w:rsidRDefault="00FE5A3B" w:rsidP="003F26B0">
                  <w:pPr>
                    <w:spacing w:line="280" w:lineRule="exact"/>
                    <w:jc w:val="center"/>
                    <w:rPr>
                      <w:noProof/>
                    </w:rPr>
                  </w:pPr>
                </w:p>
                <w:p w14:paraId="4705AE14" w14:textId="4132D620" w:rsidR="00FE5A3B" w:rsidRDefault="00FE5A3B" w:rsidP="003F26B0">
                  <w:pPr>
                    <w:spacing w:line="280" w:lineRule="exact"/>
                    <w:jc w:val="center"/>
                    <w:rPr>
                      <w:rFonts w:hint="eastAsia"/>
                    </w:rPr>
                  </w:pPr>
                </w:p>
              </w:tc>
              <w:tc>
                <w:tcPr>
                  <w:tcW w:w="2769" w:type="dxa"/>
                  <w:shd w:val="clear" w:color="auto" w:fill="auto"/>
                </w:tcPr>
                <w:p w14:paraId="3FF40776" w14:textId="7E56B0A7" w:rsidR="003F26B0" w:rsidRDefault="003F26B0" w:rsidP="003F26B0">
                  <w:pPr>
                    <w:spacing w:line="280" w:lineRule="exact"/>
                  </w:pPr>
                </w:p>
              </w:tc>
            </w:tr>
          </w:tbl>
          <w:p w14:paraId="39A26B17" w14:textId="77777777" w:rsidR="00CF3ECF" w:rsidRDefault="00CF3ECF" w:rsidP="002B10E6">
            <w:pPr>
              <w:spacing w:line="280" w:lineRule="exact"/>
            </w:pPr>
          </w:p>
        </w:tc>
      </w:tr>
    </w:tbl>
    <w:p w14:paraId="59263656" w14:textId="6E6A7EEF" w:rsidR="00DA5AE8" w:rsidRPr="0057106F" w:rsidRDefault="00DA5AE8" w:rsidP="008173D1">
      <w:pPr>
        <w:spacing w:line="320" w:lineRule="exact"/>
        <w:rPr>
          <w:sz w:val="22"/>
        </w:rPr>
      </w:pPr>
    </w:p>
    <w:p w14:paraId="29FF637A" w14:textId="77777777" w:rsidR="008A22B7" w:rsidRPr="0057106F" w:rsidRDefault="001448CD" w:rsidP="0057106F">
      <w:pPr>
        <w:spacing w:line="320" w:lineRule="exact"/>
        <w:ind w:firstLineChars="100" w:firstLine="220"/>
        <w:rPr>
          <w:rFonts w:asciiTheme="minorEastAsia" w:hAnsiTheme="minorEastAsia"/>
          <w:sz w:val="22"/>
        </w:rPr>
      </w:pPr>
      <w:r w:rsidRPr="0057106F">
        <w:rPr>
          <w:rFonts w:hint="eastAsia"/>
          <w:sz w:val="22"/>
        </w:rPr>
        <w:t>■</w:t>
      </w:r>
      <w:r w:rsidR="008A22B7" w:rsidRPr="0057106F">
        <w:rPr>
          <w:rFonts w:hint="eastAsia"/>
          <w:sz w:val="22"/>
        </w:rPr>
        <w:t xml:space="preserve">取組方針８　</w:t>
      </w:r>
      <w:r w:rsidR="008A22B7" w:rsidRPr="0057106F">
        <w:rPr>
          <w:rFonts w:asciiTheme="minorEastAsia" w:hAnsiTheme="minorEastAsia" w:hint="eastAsia"/>
          <w:sz w:val="22"/>
        </w:rPr>
        <w:t xml:space="preserve">生き物の生息の場のネットワーク化　</w:t>
      </w:r>
    </w:p>
    <w:p w14:paraId="4597F7D1" w14:textId="15E22BD7" w:rsidR="00B25B50" w:rsidRDefault="00B25B50">
      <w:pPr>
        <w:pStyle w:val="af4"/>
        <w:ind w:leftChars="134" w:left="281" w:firstLineChars="100" w:firstLine="220"/>
        <w:rPr>
          <w:noProof/>
        </w:rPr>
      </w:pPr>
      <w:r>
        <w:rPr>
          <w:rFonts w:hint="eastAsia"/>
          <w:noProof/>
        </w:rPr>
        <w:t>生物多様性の保全につながる生き物の</w:t>
      </w:r>
      <w:r w:rsidR="00B81607">
        <w:rPr>
          <w:rFonts w:hint="eastAsia"/>
          <w:noProof/>
        </w:rPr>
        <w:t>生息の場</w:t>
      </w:r>
      <w:r>
        <w:rPr>
          <w:rFonts w:hint="eastAsia"/>
          <w:noProof/>
        </w:rPr>
        <w:t>として、多様なみどりを適切につないでいくための取組を推進する。また、ネットワーク化の推進にあたっては、多様な主体の連携による取組を推進する。</w:t>
      </w:r>
    </w:p>
    <w:p w14:paraId="720AE51D" w14:textId="5B315A37" w:rsidR="007A5FBC" w:rsidRDefault="007A5FBC" w:rsidP="00F51B38">
      <w:pPr>
        <w:pStyle w:val="af4"/>
        <w:ind w:leftChars="134" w:left="281" w:firstLineChars="100" w:firstLine="220"/>
        <w:rPr>
          <w:noProof/>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26C10EBF" w14:textId="77777777" w:rsidTr="00205C00">
        <w:trPr>
          <w:jc w:val="center"/>
        </w:trPr>
        <w:tc>
          <w:tcPr>
            <w:tcW w:w="421" w:type="dxa"/>
            <w:shd w:val="clear" w:color="auto" w:fill="FBD4B4" w:themeFill="accent6" w:themeFillTint="66"/>
          </w:tcPr>
          <w:p w14:paraId="270481B9" w14:textId="77777777" w:rsidR="001A0A74" w:rsidRDefault="001A0A74" w:rsidP="00205C00">
            <w:pPr>
              <w:rPr>
                <w:rFonts w:asciiTheme="minorEastAsia" w:hAnsiTheme="minorEastAsia"/>
                <w:sz w:val="22"/>
              </w:rPr>
            </w:pPr>
          </w:p>
        </w:tc>
        <w:tc>
          <w:tcPr>
            <w:tcW w:w="5619" w:type="dxa"/>
            <w:shd w:val="clear" w:color="auto" w:fill="FBD4B4" w:themeFill="accent6" w:themeFillTint="66"/>
          </w:tcPr>
          <w:p w14:paraId="72F1572B"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450534E0" w14:textId="77777777" w:rsidTr="00205C00">
        <w:trPr>
          <w:jc w:val="center"/>
        </w:trPr>
        <w:tc>
          <w:tcPr>
            <w:tcW w:w="421" w:type="dxa"/>
            <w:vAlign w:val="center"/>
          </w:tcPr>
          <w:p w14:paraId="575F8842" w14:textId="24CE13AA" w:rsidR="001A0A74" w:rsidRDefault="00C37E4F" w:rsidP="00205C00">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06FB21C6" w14:textId="77777777" w:rsidR="001A0A74" w:rsidRPr="00E71534" w:rsidRDefault="001A0A74" w:rsidP="00205C00">
            <w:pPr>
              <w:rPr>
                <w:rFonts w:asciiTheme="minorEastAsia" w:hAnsiTheme="minorEastAsia"/>
                <w:color w:val="000000" w:themeColor="text1"/>
                <w:sz w:val="22"/>
              </w:rPr>
            </w:pPr>
            <w:r w:rsidRPr="00E71534">
              <w:rPr>
                <w:rFonts w:hint="eastAsia"/>
                <w:color w:val="000000" w:themeColor="text1"/>
                <w:sz w:val="22"/>
              </w:rPr>
              <w:t>生態系空間の適切な連結</w:t>
            </w:r>
          </w:p>
        </w:tc>
      </w:tr>
      <w:tr w:rsidR="001A0A74" w14:paraId="279A1143" w14:textId="77777777" w:rsidTr="00205C00">
        <w:trPr>
          <w:jc w:val="center"/>
        </w:trPr>
        <w:tc>
          <w:tcPr>
            <w:tcW w:w="421" w:type="dxa"/>
            <w:vAlign w:val="center"/>
          </w:tcPr>
          <w:p w14:paraId="73CA55CE" w14:textId="2FEBD920" w:rsidR="001A0A74" w:rsidRDefault="00C37E4F" w:rsidP="00205C00">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344AB746" w14:textId="049C480F" w:rsidR="001A0A74" w:rsidRPr="00E71534" w:rsidRDefault="001A0A74" w:rsidP="00205C00">
            <w:pPr>
              <w:rPr>
                <w:rFonts w:asciiTheme="minorEastAsia" w:hAnsiTheme="minorEastAsia"/>
                <w:color w:val="000000" w:themeColor="text1"/>
                <w:sz w:val="22"/>
              </w:rPr>
            </w:pPr>
            <w:r w:rsidRPr="00E71534">
              <w:rPr>
                <w:rFonts w:hint="eastAsia"/>
                <w:color w:val="000000" w:themeColor="text1"/>
                <w:sz w:val="22"/>
              </w:rPr>
              <w:t>多様な主体の連携・協働による取組の推進</w:t>
            </w:r>
          </w:p>
        </w:tc>
      </w:tr>
    </w:tbl>
    <w:p w14:paraId="5C94F7DA" w14:textId="2BBE4D0B" w:rsidR="00DA5AE8" w:rsidRDefault="00DA5AE8" w:rsidP="00F51B38">
      <w:pPr>
        <w:spacing w:line="320" w:lineRule="exact"/>
        <w:rPr>
          <w:sz w:val="22"/>
        </w:rPr>
      </w:pPr>
    </w:p>
    <w:p w14:paraId="23FD8617" w14:textId="77777777" w:rsidR="00736A79" w:rsidRDefault="00736A79" w:rsidP="00F51B38">
      <w:pPr>
        <w:spacing w:line="320" w:lineRule="exact"/>
        <w:rPr>
          <w:sz w:val="22"/>
        </w:rPr>
      </w:pPr>
    </w:p>
    <w:tbl>
      <w:tblPr>
        <w:tblStyle w:val="a3"/>
        <w:tblW w:w="8646" w:type="dxa"/>
        <w:tblInd w:w="421" w:type="dxa"/>
        <w:tblLook w:val="04A0" w:firstRow="1" w:lastRow="0" w:firstColumn="1" w:lastColumn="0" w:noHBand="0" w:noVBand="1"/>
      </w:tblPr>
      <w:tblGrid>
        <w:gridCol w:w="8646"/>
      </w:tblGrid>
      <w:tr w:rsidR="00736A79" w:rsidRPr="00F51B38" w14:paraId="52565271" w14:textId="77777777" w:rsidTr="00736A79">
        <w:trPr>
          <w:trHeight w:val="363"/>
        </w:trPr>
        <w:tc>
          <w:tcPr>
            <w:tcW w:w="8646" w:type="dxa"/>
            <w:shd w:val="clear" w:color="auto" w:fill="D6E3BC" w:themeFill="accent3" w:themeFillTint="66"/>
            <w:vAlign w:val="center"/>
          </w:tcPr>
          <w:p w14:paraId="28A80F0E" w14:textId="6BF53CBD" w:rsidR="00736A79" w:rsidRPr="00F51B38" w:rsidRDefault="00736A79" w:rsidP="00095EB3">
            <w:pPr>
              <w:spacing w:line="280" w:lineRule="exact"/>
              <w:jc w:val="left"/>
              <w:rPr>
                <w:sz w:val="22"/>
              </w:rPr>
            </w:pPr>
            <w:r w:rsidRPr="005C32DA">
              <w:rPr>
                <w:rFonts w:hint="eastAsia"/>
                <w:color w:val="000000" w:themeColor="text1"/>
                <w:sz w:val="20"/>
                <w:szCs w:val="20"/>
              </w:rPr>
              <w:lastRenderedPageBreak/>
              <w:t>（コラム）</w:t>
            </w:r>
            <w:r w:rsidR="00064639" w:rsidRPr="005C32DA">
              <w:rPr>
                <w:rFonts w:hint="eastAsia"/>
                <w:color w:val="000000" w:themeColor="text1"/>
                <w:sz w:val="20"/>
                <w:szCs w:val="20"/>
              </w:rPr>
              <w:t>生物移動</w:t>
            </w:r>
            <w:r w:rsidR="00306492" w:rsidRPr="005C32DA">
              <w:rPr>
                <w:rFonts w:hint="eastAsia"/>
                <w:color w:val="000000" w:themeColor="text1"/>
                <w:sz w:val="20"/>
                <w:szCs w:val="20"/>
              </w:rPr>
              <w:t>の連続性を意識した魚道整備</w:t>
            </w:r>
          </w:p>
        </w:tc>
      </w:tr>
      <w:tr w:rsidR="00736A79" w14:paraId="4CA5243F" w14:textId="77777777" w:rsidTr="00271E39">
        <w:trPr>
          <w:trHeight w:val="4020"/>
        </w:trPr>
        <w:tc>
          <w:tcPr>
            <w:tcW w:w="8646" w:type="dxa"/>
          </w:tcPr>
          <w:p w14:paraId="54A5A865" w14:textId="133979D2" w:rsidR="00736A79" w:rsidRPr="00131154" w:rsidRDefault="00736A79" w:rsidP="00736A79">
            <w:pPr>
              <w:spacing w:line="280" w:lineRule="exact"/>
              <w:ind w:firstLineChars="12" w:firstLine="24"/>
              <w:rPr>
                <w:color w:val="FF0000"/>
                <w:sz w:val="20"/>
                <w:szCs w:val="20"/>
              </w:rPr>
            </w:pPr>
            <w:r w:rsidRPr="00736A79">
              <w:rPr>
                <w:rFonts w:hint="eastAsia"/>
                <w:sz w:val="20"/>
                <w:szCs w:val="20"/>
              </w:rPr>
              <w:t xml:space="preserve">　</w:t>
            </w:r>
            <w:r w:rsidRPr="00995B82">
              <w:rPr>
                <w:rFonts w:hint="eastAsia"/>
                <w:color w:val="000000" w:themeColor="text1"/>
                <w:sz w:val="20"/>
                <w:szCs w:val="20"/>
              </w:rPr>
              <w:t>河川の整備において、</w:t>
            </w:r>
            <w:r w:rsidR="00206616" w:rsidRPr="00995B82">
              <w:rPr>
                <w:rFonts w:hint="eastAsia"/>
                <w:color w:val="000000" w:themeColor="text1"/>
                <w:sz w:val="20"/>
                <w:szCs w:val="20"/>
              </w:rPr>
              <w:t>上下流の生物移動の連続性を確保するため</w:t>
            </w:r>
            <w:r w:rsidRPr="00995B82">
              <w:rPr>
                <w:rFonts w:hint="eastAsia"/>
                <w:color w:val="000000" w:themeColor="text1"/>
                <w:sz w:val="20"/>
                <w:szCs w:val="20"/>
              </w:rPr>
              <w:t>、段差が発生するような場所で</w:t>
            </w:r>
            <w:r w:rsidR="008755B8" w:rsidRPr="00995B82">
              <w:rPr>
                <w:rFonts w:hint="eastAsia"/>
                <w:color w:val="000000" w:themeColor="text1"/>
                <w:sz w:val="20"/>
                <w:szCs w:val="20"/>
              </w:rPr>
              <w:t>は生物が移動しやすい魚道整備を進めている</w:t>
            </w:r>
            <w:r w:rsidR="00995B82" w:rsidRPr="00995B82">
              <w:rPr>
                <w:rFonts w:hint="eastAsia"/>
                <w:color w:val="000000" w:themeColor="text1"/>
                <w:sz w:val="20"/>
                <w:szCs w:val="20"/>
              </w:rPr>
              <w:t>。</w:t>
            </w:r>
          </w:p>
          <w:p w14:paraId="4FFA5B52" w14:textId="77777777" w:rsidR="00064639" w:rsidRPr="00736A79" w:rsidRDefault="00064639" w:rsidP="00736A79">
            <w:pPr>
              <w:spacing w:line="280" w:lineRule="exact"/>
              <w:ind w:firstLineChars="12" w:firstLine="24"/>
              <w:rPr>
                <w:sz w:val="20"/>
                <w:szCs w:val="20"/>
              </w:rPr>
            </w:pPr>
          </w:p>
          <w:p w14:paraId="321BF553" w14:textId="77777777" w:rsidR="00D0028F" w:rsidRPr="000E2B0F" w:rsidRDefault="00D0028F" w:rsidP="00D0028F">
            <w:pPr>
              <w:spacing w:line="280" w:lineRule="exact"/>
              <w:rPr>
                <w:sz w:val="20"/>
                <w:szCs w:val="20"/>
              </w:rPr>
            </w:pPr>
            <w:r>
              <w:rPr>
                <w:rFonts w:hint="eastAsia"/>
                <w:sz w:val="20"/>
                <w:szCs w:val="20"/>
              </w:rPr>
              <w:t>＜</w:t>
            </w:r>
            <w:r w:rsidRPr="000E2B0F">
              <w:rPr>
                <w:rFonts w:hint="eastAsia"/>
                <w:sz w:val="20"/>
                <w:szCs w:val="20"/>
              </w:rPr>
              <w:t>事例紹介</w:t>
            </w:r>
            <w:r>
              <w:rPr>
                <w:rFonts w:hint="eastAsia"/>
                <w:sz w:val="20"/>
                <w:szCs w:val="20"/>
              </w:rPr>
              <w:t>＞</w:t>
            </w:r>
          </w:p>
          <w:p w14:paraId="3653EC83" w14:textId="3DE067F0" w:rsidR="00736A79" w:rsidRDefault="00736A79" w:rsidP="00095EB3">
            <w:pPr>
              <w:spacing w:line="280" w:lineRule="exact"/>
            </w:pPr>
            <w:r>
              <w:rPr>
                <w:noProof/>
              </w:rPr>
              <mc:AlternateContent>
                <mc:Choice Requires="wps">
                  <w:drawing>
                    <wp:anchor distT="0" distB="0" distL="114300" distR="114300" simplePos="0" relativeHeight="251658301" behindDoc="0" locked="0" layoutInCell="1" allowOverlap="1" wp14:anchorId="740F0CEA" wp14:editId="2AA34A36">
                      <wp:simplePos x="0" y="0"/>
                      <wp:positionH relativeFrom="column">
                        <wp:posOffset>2860040</wp:posOffset>
                      </wp:positionH>
                      <wp:positionV relativeFrom="paragraph">
                        <wp:posOffset>1507278</wp:posOffset>
                      </wp:positionV>
                      <wp:extent cx="2087880" cy="352425"/>
                      <wp:effectExtent l="0" t="0" r="0" b="0"/>
                      <wp:wrapNone/>
                      <wp:docPr id="235664133" name="正方形/長方形 235664133"/>
                      <wp:cNvGraphicFramePr/>
                      <a:graphic xmlns:a="http://schemas.openxmlformats.org/drawingml/2006/main">
                        <a:graphicData uri="http://schemas.microsoft.com/office/word/2010/wordprocessingShape">
                          <wps:wsp>
                            <wps:cNvSpPr/>
                            <wps:spPr>
                              <a:xfrm>
                                <a:off x="0" y="0"/>
                                <a:ext cx="208788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144BAD" w14:textId="711A6D5B" w:rsidR="00736A79" w:rsidRPr="00F51B38" w:rsidRDefault="00736A79" w:rsidP="008755B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芥川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F0CEA" id="正方形/長方形 235664133" o:spid="_x0000_s1106" style="position:absolute;left:0;text-align:left;margin-left:225.2pt;margin-top:118.7pt;width:164.4pt;height:27.7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" filled="f" stroked="f" strokeweight="2pt">
                      <v:textbox>
                        <w:txbxContent>
                          <w:p w14:paraId="5F144BAD" w14:textId="711A6D5B" w:rsidR="00736A79" w:rsidRPr="00F51B38" w:rsidRDefault="00736A79" w:rsidP="008755B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芥川</w:t>
                            </w:r>
                          </w:p>
                        </w:txbxContent>
                      </v:textbox>
                    </v:rect>
                  </w:pict>
                </mc:Fallback>
              </mc:AlternateContent>
            </w:r>
            <w:r>
              <w:rPr>
                <w:noProof/>
              </w:rPr>
              <mc:AlternateContent>
                <mc:Choice Requires="wps">
                  <w:drawing>
                    <wp:anchor distT="0" distB="0" distL="114300" distR="114300" simplePos="0" relativeHeight="251658298" behindDoc="0" locked="0" layoutInCell="1" allowOverlap="1" wp14:anchorId="766C69BD" wp14:editId="5562C4FE">
                      <wp:simplePos x="0" y="0"/>
                      <wp:positionH relativeFrom="column">
                        <wp:posOffset>424180</wp:posOffset>
                      </wp:positionH>
                      <wp:positionV relativeFrom="paragraph">
                        <wp:posOffset>1507913</wp:posOffset>
                      </wp:positionV>
                      <wp:extent cx="2080260" cy="352425"/>
                      <wp:effectExtent l="0" t="0" r="0" b="0"/>
                      <wp:wrapNone/>
                      <wp:docPr id="235664129" name="正方形/長方形 235664129"/>
                      <wp:cNvGraphicFramePr/>
                      <a:graphic xmlns:a="http://schemas.openxmlformats.org/drawingml/2006/main">
                        <a:graphicData uri="http://schemas.microsoft.com/office/word/2010/wordprocessingShape">
                          <wps:wsp>
                            <wps:cNvSpPr/>
                            <wps:spPr>
                              <a:xfrm>
                                <a:off x="0" y="0"/>
                                <a:ext cx="208026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40C8F5" w14:textId="7B1EC59C" w:rsidR="00D90F41" w:rsidRPr="008755B8" w:rsidRDefault="00736A79" w:rsidP="008755B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穂谷川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C69BD" id="正方形/長方形 235664129" o:spid="_x0000_s1107" style="position:absolute;left:0;text-align:left;margin-left:33.4pt;margin-top:118.75pt;width:163.8pt;height:27.7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" filled="f" stroked="f" strokeweight="2pt">
                      <v:textbox>
                        <w:txbxContent>
                          <w:p w14:paraId="7F40C8F5" w14:textId="7B1EC59C" w:rsidR="00D90F41" w:rsidRPr="008755B8" w:rsidRDefault="00736A79" w:rsidP="008755B8">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穂谷川</w:t>
                            </w:r>
                          </w:p>
                        </w:txbxContent>
                      </v:textbox>
                    </v:rect>
                  </w:pict>
                </mc:Fallback>
              </mc:AlternateContent>
            </w:r>
            <w:r>
              <w:rPr>
                <w:noProof/>
              </w:rPr>
              <w:drawing>
                <wp:anchor distT="0" distB="0" distL="114300" distR="114300" simplePos="0" relativeHeight="251658299" behindDoc="0" locked="0" layoutInCell="1" allowOverlap="1" wp14:anchorId="6B8CA1F2" wp14:editId="492C3A23">
                  <wp:simplePos x="0" y="0"/>
                  <wp:positionH relativeFrom="column">
                    <wp:posOffset>414655</wp:posOffset>
                  </wp:positionH>
                  <wp:positionV relativeFrom="paragraph">
                    <wp:posOffset>45085</wp:posOffset>
                  </wp:positionV>
                  <wp:extent cx="2043430" cy="1466850"/>
                  <wp:effectExtent l="0" t="0" r="0" b="0"/>
                  <wp:wrapSquare wrapText="bothSides"/>
                  <wp:docPr id="235664137" name="図 23566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43430" cy="1466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00" behindDoc="0" locked="0" layoutInCell="1" allowOverlap="1" wp14:anchorId="49CC8FAF" wp14:editId="40BF1FD7">
                  <wp:simplePos x="0" y="0"/>
                  <wp:positionH relativeFrom="column">
                    <wp:posOffset>2913804</wp:posOffset>
                  </wp:positionH>
                  <wp:positionV relativeFrom="paragraph">
                    <wp:posOffset>41910</wp:posOffset>
                  </wp:positionV>
                  <wp:extent cx="2002155" cy="1501775"/>
                  <wp:effectExtent l="0" t="0" r="0" b="3175"/>
                  <wp:wrapSquare wrapText="bothSides"/>
                  <wp:docPr id="235664135" name="図 23566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2155" cy="1501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9F54F18" w14:textId="54F320EA" w:rsidR="00BD218D" w:rsidRPr="0057106F" w:rsidRDefault="00BD218D" w:rsidP="0057106F">
      <w:pPr>
        <w:spacing w:line="320" w:lineRule="exact"/>
        <w:rPr>
          <w:sz w:val="22"/>
        </w:rPr>
      </w:pPr>
    </w:p>
    <w:p w14:paraId="32E830F3" w14:textId="5331AE4C" w:rsidR="008A22B7" w:rsidRPr="0057106F" w:rsidRDefault="001448CD" w:rsidP="0057106F">
      <w:pPr>
        <w:spacing w:line="320" w:lineRule="exact"/>
        <w:ind w:firstLineChars="100" w:firstLine="220"/>
        <w:rPr>
          <w:rFonts w:asciiTheme="minorEastAsia" w:hAnsiTheme="minorEastAsia"/>
          <w:sz w:val="22"/>
        </w:rPr>
      </w:pPr>
      <w:r w:rsidRPr="0057106F">
        <w:rPr>
          <w:rFonts w:hint="eastAsia"/>
          <w:sz w:val="22"/>
        </w:rPr>
        <w:t>■</w:t>
      </w:r>
      <w:r w:rsidR="008A22B7" w:rsidRPr="0057106F">
        <w:rPr>
          <w:rFonts w:hint="eastAsia"/>
          <w:sz w:val="22"/>
        </w:rPr>
        <w:t xml:space="preserve">取組方針９　</w:t>
      </w:r>
      <w:r w:rsidR="008A22B7" w:rsidRPr="0057106F">
        <w:rPr>
          <w:rFonts w:asciiTheme="minorEastAsia" w:hAnsiTheme="minorEastAsia" w:hint="eastAsia"/>
          <w:sz w:val="22"/>
        </w:rPr>
        <w:t xml:space="preserve">自然との共生に向けた府民の行動変容　</w:t>
      </w:r>
    </w:p>
    <w:p w14:paraId="10AA9CF7" w14:textId="63AD7C51" w:rsidR="007A5FBC" w:rsidRDefault="00A91E84">
      <w:pPr>
        <w:spacing w:line="320" w:lineRule="exact"/>
        <w:ind w:leftChars="135" w:left="283" w:firstLineChars="100" w:firstLine="220"/>
        <w:rPr>
          <w:rFonts w:asciiTheme="minorEastAsia" w:hAnsiTheme="minorEastAsia"/>
          <w:sz w:val="22"/>
        </w:rPr>
      </w:pPr>
      <w:r w:rsidRPr="00A91E84">
        <w:rPr>
          <w:rFonts w:asciiTheme="minorEastAsia" w:hAnsiTheme="minorEastAsia" w:hint="eastAsia"/>
          <w:sz w:val="22"/>
        </w:rPr>
        <w:t>府民や事業者が、みどりをはじめとする自然と共生する意識を持ち、行動を変えていけるよう</w:t>
      </w:r>
      <w:r w:rsidR="00705DEA">
        <w:rPr>
          <w:rFonts w:asciiTheme="minorEastAsia" w:hAnsiTheme="minorEastAsia" w:hint="eastAsia"/>
          <w:sz w:val="22"/>
        </w:rPr>
        <w:t>に</w:t>
      </w:r>
      <w:r w:rsidR="00F0140E" w:rsidRPr="00F0140E">
        <w:rPr>
          <w:rFonts w:asciiTheme="minorEastAsia" w:hAnsiTheme="minorEastAsia" w:hint="eastAsia"/>
          <w:sz w:val="22"/>
        </w:rPr>
        <w:t>、都市公園</w:t>
      </w:r>
      <w:r w:rsidR="00E73845">
        <w:rPr>
          <w:rFonts w:asciiTheme="minorEastAsia" w:hAnsiTheme="minorEastAsia" w:hint="eastAsia"/>
          <w:sz w:val="22"/>
        </w:rPr>
        <w:t>など</w:t>
      </w:r>
      <w:r w:rsidR="00F0140E" w:rsidRPr="00F0140E">
        <w:rPr>
          <w:rFonts w:asciiTheme="minorEastAsia" w:hAnsiTheme="minorEastAsia" w:hint="eastAsia"/>
          <w:sz w:val="22"/>
        </w:rPr>
        <w:t>を活用したイベント、環境教育、</w:t>
      </w:r>
      <w:r w:rsidR="00705DEA">
        <w:rPr>
          <w:rFonts w:asciiTheme="minorEastAsia" w:hAnsiTheme="minorEastAsia" w:hint="eastAsia"/>
          <w:sz w:val="22"/>
        </w:rPr>
        <w:t>事業者</w:t>
      </w:r>
      <w:r w:rsidR="00E73845">
        <w:rPr>
          <w:rFonts w:asciiTheme="minorEastAsia" w:hAnsiTheme="minorEastAsia" w:hint="eastAsia"/>
          <w:sz w:val="22"/>
        </w:rPr>
        <w:t>など</w:t>
      </w:r>
      <w:r w:rsidR="00705DEA">
        <w:rPr>
          <w:rFonts w:asciiTheme="minorEastAsia" w:hAnsiTheme="minorEastAsia" w:hint="eastAsia"/>
          <w:sz w:val="22"/>
        </w:rPr>
        <w:t>による生物多様性の取組</w:t>
      </w:r>
      <w:r w:rsidR="00620B3B">
        <w:rPr>
          <w:rFonts w:asciiTheme="minorEastAsia" w:hAnsiTheme="minorEastAsia" w:hint="eastAsia"/>
          <w:sz w:val="22"/>
        </w:rPr>
        <w:t>とあわせて</w:t>
      </w:r>
      <w:r w:rsidR="00705DEA">
        <w:rPr>
          <w:rFonts w:asciiTheme="minorEastAsia" w:hAnsiTheme="minorEastAsia" w:hint="eastAsia"/>
          <w:sz w:val="22"/>
        </w:rPr>
        <w:t>、</w:t>
      </w:r>
      <w:r w:rsidR="00620B3B">
        <w:rPr>
          <w:rFonts w:asciiTheme="minorEastAsia" w:hAnsiTheme="minorEastAsia" w:hint="eastAsia"/>
          <w:sz w:val="22"/>
        </w:rPr>
        <w:t>それらの</w:t>
      </w:r>
      <w:r w:rsidR="00705DEA">
        <w:rPr>
          <w:rFonts w:asciiTheme="minorEastAsia" w:hAnsiTheme="minorEastAsia" w:hint="eastAsia"/>
          <w:sz w:val="22"/>
        </w:rPr>
        <w:t>情報の</w:t>
      </w:r>
      <w:r w:rsidR="00832307">
        <w:rPr>
          <w:rFonts w:asciiTheme="minorEastAsia" w:hAnsiTheme="minorEastAsia" w:hint="eastAsia"/>
          <w:sz w:val="22"/>
        </w:rPr>
        <w:t>共有・</w:t>
      </w:r>
      <w:r w:rsidR="00705DEA">
        <w:rPr>
          <w:rFonts w:asciiTheme="minorEastAsia" w:hAnsiTheme="minorEastAsia" w:hint="eastAsia"/>
          <w:sz w:val="22"/>
        </w:rPr>
        <w:t>発信</w:t>
      </w:r>
      <w:r w:rsidR="00F0140E" w:rsidRPr="00F0140E">
        <w:rPr>
          <w:rFonts w:asciiTheme="minorEastAsia" w:hAnsiTheme="minorEastAsia" w:hint="eastAsia"/>
          <w:sz w:val="22"/>
        </w:rPr>
        <w:t>を推進する。</w:t>
      </w:r>
    </w:p>
    <w:p w14:paraId="7C547C87" w14:textId="0E0905AD" w:rsidR="007A5FBC" w:rsidRDefault="007A5FBC">
      <w:pPr>
        <w:spacing w:line="320" w:lineRule="exact"/>
        <w:ind w:leftChars="135" w:left="283" w:firstLineChars="100" w:firstLine="220"/>
        <w:rPr>
          <w:rFonts w:asciiTheme="minorEastAsia" w:hAnsiTheme="minorEastAsia"/>
          <w:sz w:val="22"/>
        </w:rPr>
      </w:pPr>
    </w:p>
    <w:tbl>
      <w:tblPr>
        <w:tblStyle w:val="a3"/>
        <w:tblW w:w="0" w:type="auto"/>
        <w:jc w:val="center"/>
        <w:tblCellMar>
          <w:top w:w="57" w:type="dxa"/>
          <w:bottom w:w="57" w:type="dxa"/>
        </w:tblCellMar>
        <w:tblLook w:val="04A0" w:firstRow="1" w:lastRow="0" w:firstColumn="1" w:lastColumn="0" w:noHBand="0" w:noVBand="1"/>
      </w:tblPr>
      <w:tblGrid>
        <w:gridCol w:w="436"/>
        <w:gridCol w:w="5619"/>
      </w:tblGrid>
      <w:tr w:rsidR="001A0A74" w14:paraId="4E9FFAB0" w14:textId="77777777" w:rsidTr="00205C00">
        <w:trPr>
          <w:jc w:val="center"/>
        </w:trPr>
        <w:tc>
          <w:tcPr>
            <w:tcW w:w="421" w:type="dxa"/>
            <w:shd w:val="clear" w:color="auto" w:fill="FBD4B4" w:themeFill="accent6" w:themeFillTint="66"/>
          </w:tcPr>
          <w:p w14:paraId="503A4E37" w14:textId="77777777" w:rsidR="001A0A74" w:rsidRDefault="001A0A74" w:rsidP="00205C00">
            <w:pPr>
              <w:rPr>
                <w:rFonts w:asciiTheme="minorEastAsia" w:hAnsiTheme="minorEastAsia"/>
                <w:sz w:val="22"/>
              </w:rPr>
            </w:pPr>
          </w:p>
        </w:tc>
        <w:tc>
          <w:tcPr>
            <w:tcW w:w="5619" w:type="dxa"/>
            <w:shd w:val="clear" w:color="auto" w:fill="FBD4B4" w:themeFill="accent6" w:themeFillTint="66"/>
          </w:tcPr>
          <w:p w14:paraId="67D76187" w14:textId="77777777" w:rsidR="001A0A74" w:rsidRDefault="001A0A74" w:rsidP="00205C00">
            <w:pPr>
              <w:jc w:val="center"/>
              <w:rPr>
                <w:rFonts w:asciiTheme="minorEastAsia" w:hAnsiTheme="minorEastAsia"/>
                <w:sz w:val="22"/>
              </w:rPr>
            </w:pPr>
            <w:r>
              <w:rPr>
                <w:rFonts w:asciiTheme="minorEastAsia" w:hAnsiTheme="minorEastAsia" w:hint="eastAsia"/>
                <w:sz w:val="22"/>
              </w:rPr>
              <w:t>取組項目</w:t>
            </w:r>
          </w:p>
        </w:tc>
      </w:tr>
      <w:tr w:rsidR="001A0A74" w14:paraId="65E6486C" w14:textId="77777777" w:rsidTr="00205C00">
        <w:trPr>
          <w:jc w:val="center"/>
        </w:trPr>
        <w:tc>
          <w:tcPr>
            <w:tcW w:w="421" w:type="dxa"/>
            <w:vAlign w:val="center"/>
          </w:tcPr>
          <w:p w14:paraId="6A610F72" w14:textId="54849D3B" w:rsidR="001A0A74" w:rsidRDefault="00C37E4F" w:rsidP="00205C00">
            <w:pPr>
              <w:jc w:val="center"/>
              <w:rPr>
                <w:rFonts w:asciiTheme="minorEastAsia" w:hAnsiTheme="minorEastAsia"/>
                <w:sz w:val="22"/>
              </w:rPr>
            </w:pPr>
            <w:r>
              <w:rPr>
                <w:rFonts w:asciiTheme="minorEastAsia" w:hAnsiTheme="minorEastAsia" w:hint="eastAsia"/>
                <w:sz w:val="22"/>
              </w:rPr>
              <w:t>１</w:t>
            </w:r>
          </w:p>
        </w:tc>
        <w:tc>
          <w:tcPr>
            <w:tcW w:w="5619" w:type="dxa"/>
            <w:vAlign w:val="center"/>
          </w:tcPr>
          <w:p w14:paraId="289A7CA1" w14:textId="3CF2937A" w:rsidR="001A0A74" w:rsidRDefault="001A0A74" w:rsidP="00205C00">
            <w:pPr>
              <w:rPr>
                <w:rFonts w:asciiTheme="minorEastAsia" w:hAnsiTheme="minorEastAsia"/>
                <w:sz w:val="22"/>
              </w:rPr>
            </w:pPr>
            <w:r w:rsidRPr="00E71534">
              <w:rPr>
                <w:rFonts w:hint="eastAsia"/>
                <w:color w:val="000000" w:themeColor="text1"/>
                <w:sz w:val="22"/>
              </w:rPr>
              <w:t>環境</w:t>
            </w:r>
            <w:r w:rsidRPr="0057106F">
              <w:rPr>
                <w:rFonts w:hint="eastAsia"/>
                <w:sz w:val="22"/>
              </w:rPr>
              <w:t>に配慮したライフスタイルの促進</w:t>
            </w:r>
          </w:p>
        </w:tc>
      </w:tr>
      <w:tr w:rsidR="001A0A74" w14:paraId="2708A6F7" w14:textId="77777777" w:rsidTr="00205C00">
        <w:trPr>
          <w:jc w:val="center"/>
        </w:trPr>
        <w:tc>
          <w:tcPr>
            <w:tcW w:w="421" w:type="dxa"/>
            <w:vAlign w:val="center"/>
          </w:tcPr>
          <w:p w14:paraId="4E75363E" w14:textId="26FA9603" w:rsidR="001A0A74" w:rsidRDefault="00C37E4F" w:rsidP="00205C00">
            <w:pPr>
              <w:jc w:val="center"/>
              <w:rPr>
                <w:rFonts w:asciiTheme="minorEastAsia" w:hAnsiTheme="minorEastAsia"/>
                <w:sz w:val="22"/>
              </w:rPr>
            </w:pPr>
            <w:r>
              <w:rPr>
                <w:rFonts w:asciiTheme="minorEastAsia" w:hAnsiTheme="minorEastAsia" w:hint="eastAsia"/>
                <w:sz w:val="22"/>
              </w:rPr>
              <w:t>２</w:t>
            </w:r>
          </w:p>
        </w:tc>
        <w:tc>
          <w:tcPr>
            <w:tcW w:w="5619" w:type="dxa"/>
            <w:vAlign w:val="center"/>
          </w:tcPr>
          <w:p w14:paraId="01AECEA8" w14:textId="2F9F134D" w:rsidR="001A0A74" w:rsidRPr="00F51B38" w:rsidRDefault="001A0A74" w:rsidP="00205C00">
            <w:pPr>
              <w:rPr>
                <w:rFonts w:asciiTheme="minorEastAsia" w:hAnsiTheme="minorEastAsia"/>
              </w:rPr>
            </w:pPr>
            <w:r w:rsidRPr="0057106F">
              <w:rPr>
                <w:rFonts w:hint="eastAsia"/>
                <w:sz w:val="22"/>
              </w:rPr>
              <w:t>自然との共生に関する情報の共有・発信</w:t>
            </w:r>
          </w:p>
        </w:tc>
      </w:tr>
    </w:tbl>
    <w:p w14:paraId="302A26A4" w14:textId="3456F7C5" w:rsidR="00F7250A" w:rsidRPr="00792BCD" w:rsidRDefault="009D2935" w:rsidP="00CF3ECF">
      <w:r>
        <w:rPr>
          <w:noProof/>
        </w:rPr>
        <mc:AlternateContent>
          <mc:Choice Requires="wps">
            <w:drawing>
              <wp:anchor distT="0" distB="0" distL="114300" distR="114300" simplePos="0" relativeHeight="251658303" behindDoc="0" locked="0" layoutInCell="1" allowOverlap="1" wp14:anchorId="08928201" wp14:editId="7F354DBF">
                <wp:simplePos x="0" y="0"/>
                <wp:positionH relativeFrom="column">
                  <wp:posOffset>2105025</wp:posOffset>
                </wp:positionH>
                <wp:positionV relativeFrom="paragraph">
                  <wp:posOffset>2974779</wp:posOffset>
                </wp:positionV>
                <wp:extent cx="2097405" cy="352425"/>
                <wp:effectExtent l="0" t="0" r="0" b="0"/>
                <wp:wrapNone/>
                <wp:docPr id="235664153" name="正方形/長方形 235664153"/>
                <wp:cNvGraphicFramePr/>
                <a:graphic xmlns:a="http://schemas.openxmlformats.org/drawingml/2006/main">
                  <a:graphicData uri="http://schemas.microsoft.com/office/word/2010/wordprocessingShape">
                    <wps:wsp>
                      <wps:cNvSpPr/>
                      <wps:spPr>
                        <a:xfrm>
                          <a:off x="0" y="0"/>
                          <a:ext cx="2097405"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E4A7F4" w14:textId="7AC6BDB7" w:rsidR="001361AD" w:rsidRPr="00F51B38" w:rsidRDefault="001361AD" w:rsidP="00271E3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槇尾川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28201" id="正方形/長方形 235664153" o:spid="_x0000_s1108" style="position:absolute;left:0;text-align:left;margin-left:165.75pt;margin-top:234.25pt;width:165.15pt;height:27.7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" filled="f" stroked="f" strokeweight="2pt">
                <v:textbox>
                  <w:txbxContent>
                    <w:p w14:paraId="43E4A7F4" w14:textId="7AC6BDB7" w:rsidR="001361AD" w:rsidRPr="00F51B38" w:rsidRDefault="001361AD" w:rsidP="00271E3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槇尾川</w:t>
                      </w:r>
                    </w:p>
                  </w:txbxContent>
                </v:textbox>
              </v:rect>
            </w:pict>
          </mc:Fallback>
        </mc:AlternateContent>
      </w:r>
    </w:p>
    <w:tbl>
      <w:tblPr>
        <w:tblStyle w:val="a3"/>
        <w:tblW w:w="8646" w:type="dxa"/>
        <w:tblInd w:w="421" w:type="dxa"/>
        <w:tblLook w:val="04A0" w:firstRow="1" w:lastRow="0" w:firstColumn="1" w:lastColumn="0" w:noHBand="0" w:noVBand="1"/>
      </w:tblPr>
      <w:tblGrid>
        <w:gridCol w:w="8646"/>
      </w:tblGrid>
      <w:tr w:rsidR="000E2B0F" w14:paraId="6380120B" w14:textId="77777777" w:rsidTr="001361AD">
        <w:trPr>
          <w:trHeight w:val="363"/>
        </w:trPr>
        <w:tc>
          <w:tcPr>
            <w:tcW w:w="8646" w:type="dxa"/>
            <w:shd w:val="clear" w:color="auto" w:fill="D6E3BC" w:themeFill="accent3" w:themeFillTint="66"/>
            <w:vAlign w:val="center"/>
          </w:tcPr>
          <w:p w14:paraId="2162B9D6" w14:textId="77777777" w:rsidR="000E2B0F" w:rsidRPr="000E2B0F" w:rsidRDefault="000E2B0F" w:rsidP="00095EB3">
            <w:pPr>
              <w:spacing w:line="280" w:lineRule="exact"/>
              <w:jc w:val="left"/>
              <w:rPr>
                <w:sz w:val="20"/>
                <w:szCs w:val="20"/>
              </w:rPr>
            </w:pPr>
            <w:r w:rsidRPr="005C32DA">
              <w:rPr>
                <w:rFonts w:hint="eastAsia"/>
                <w:sz w:val="20"/>
                <w:szCs w:val="20"/>
              </w:rPr>
              <w:t>（コラム）自然との共生に向けた府民の行動変容</w:t>
            </w:r>
          </w:p>
        </w:tc>
      </w:tr>
      <w:tr w:rsidR="000E2B0F" w14:paraId="3847A5C2" w14:textId="77777777" w:rsidTr="00271E39">
        <w:trPr>
          <w:trHeight w:val="4502"/>
        </w:trPr>
        <w:tc>
          <w:tcPr>
            <w:tcW w:w="8646" w:type="dxa"/>
          </w:tcPr>
          <w:p w14:paraId="43411EE4" w14:textId="649DE53E" w:rsidR="000E2B0F" w:rsidRDefault="000E2B0F" w:rsidP="00095EB3">
            <w:pPr>
              <w:spacing w:line="280" w:lineRule="exact"/>
              <w:rPr>
                <w:sz w:val="20"/>
                <w:szCs w:val="20"/>
              </w:rPr>
            </w:pPr>
            <w:r>
              <w:rPr>
                <w:rFonts w:hint="eastAsia"/>
              </w:rPr>
              <w:t xml:space="preserve">　</w:t>
            </w:r>
            <w:r w:rsidRPr="000E2B0F">
              <w:rPr>
                <w:rFonts w:hint="eastAsia"/>
                <w:sz w:val="20"/>
                <w:szCs w:val="20"/>
              </w:rPr>
              <w:t>「私の水辺」推進協議会では、河川の生物や水質について学ぶ環境学習を通じ、個人が自然との共生のために必要な取組や行動に関する意識を高めてもらう取組を行ってい</w:t>
            </w:r>
            <w:r>
              <w:rPr>
                <w:rFonts w:hint="eastAsia"/>
                <w:sz w:val="20"/>
                <w:szCs w:val="20"/>
              </w:rPr>
              <w:t>る</w:t>
            </w:r>
            <w:r w:rsidRPr="000E2B0F">
              <w:rPr>
                <w:rFonts w:hint="eastAsia"/>
                <w:sz w:val="20"/>
                <w:szCs w:val="20"/>
              </w:rPr>
              <w:t>。</w:t>
            </w:r>
          </w:p>
          <w:p w14:paraId="39D5B803" w14:textId="65D3EB7C" w:rsidR="00C15B3A" w:rsidRPr="00C15B3A" w:rsidRDefault="00C15B3A" w:rsidP="00095EB3">
            <w:pPr>
              <w:spacing w:line="280" w:lineRule="exact"/>
              <w:rPr>
                <w:sz w:val="20"/>
                <w:szCs w:val="20"/>
              </w:rPr>
            </w:pPr>
          </w:p>
          <w:p w14:paraId="344AE413" w14:textId="0DFDD90E" w:rsidR="000E2B0F" w:rsidRPr="000E2B0F" w:rsidRDefault="00271E39" w:rsidP="00095EB3">
            <w:pPr>
              <w:spacing w:line="280" w:lineRule="exact"/>
              <w:rPr>
                <w:sz w:val="20"/>
                <w:szCs w:val="20"/>
              </w:rPr>
            </w:pPr>
            <w:r>
              <w:rPr>
                <w:noProof/>
              </w:rPr>
              <mc:AlternateContent>
                <mc:Choice Requires="wps">
                  <w:drawing>
                    <wp:anchor distT="0" distB="0" distL="114300" distR="114300" simplePos="0" relativeHeight="251658339" behindDoc="0" locked="0" layoutInCell="1" allowOverlap="1" wp14:anchorId="1432689F" wp14:editId="3AF4A600">
                      <wp:simplePos x="0" y="0"/>
                      <wp:positionH relativeFrom="column">
                        <wp:posOffset>1660427</wp:posOffset>
                      </wp:positionH>
                      <wp:positionV relativeFrom="paragraph">
                        <wp:posOffset>34095</wp:posOffset>
                      </wp:positionV>
                      <wp:extent cx="2097405" cy="352425"/>
                      <wp:effectExtent l="0" t="0" r="0" b="0"/>
                      <wp:wrapNone/>
                      <wp:docPr id="816980419" name="正方形/長方形 816980419"/>
                      <wp:cNvGraphicFramePr/>
                      <a:graphic xmlns:a="http://schemas.openxmlformats.org/drawingml/2006/main">
                        <a:graphicData uri="http://schemas.microsoft.com/office/word/2010/wordprocessingShape">
                          <wps:wsp>
                            <wps:cNvSpPr/>
                            <wps:spPr>
                              <a:xfrm>
                                <a:off x="0" y="0"/>
                                <a:ext cx="2097405"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C9444B" w14:textId="42EBA342" w:rsidR="00271E39" w:rsidRPr="00F51B38" w:rsidRDefault="00271E39" w:rsidP="00271E3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「私の水辺」推進協議会での環境学習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2689F" id="正方形/長方形 816980419" o:spid="_x0000_s1109" style="position:absolute;left:0;text-align:left;margin-left:130.75pt;margin-top:2.7pt;width:165.15pt;height:27.75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" filled="f" stroked="f" strokeweight="2pt">
                      <v:textbox>
                        <w:txbxContent>
                          <w:p w14:paraId="43C9444B" w14:textId="42EBA342" w:rsidR="00271E39" w:rsidRPr="00F51B38" w:rsidRDefault="00271E39" w:rsidP="00271E39">
                            <w:pPr>
                              <w:spacing w:line="180" w:lineRule="exact"/>
                              <w:jc w:val="center"/>
                              <w:rPr>
                                <w:rFonts w:asciiTheme="minorEastAsia" w:hAnsiTheme="minorEastAsia"/>
                                <w:color w:val="000000" w:themeColor="text1"/>
                                <w:sz w:val="16"/>
                                <w:szCs w:val="16"/>
                              </w:rPr>
                            </w:pPr>
                            <w:r>
                              <w:rPr>
                                <w:rFonts w:asciiTheme="minorEastAsia" w:hAnsiTheme="minorEastAsia" w:hint="eastAsia"/>
                                <w:color w:val="000000" w:themeColor="text1"/>
                                <w:sz w:val="16"/>
                                <w:szCs w:val="16"/>
                              </w:rPr>
                              <w:t>「私の水辺」推進協議会での環境学習</w:t>
                            </w:r>
                          </w:p>
                        </w:txbxContent>
                      </v:textbox>
                    </v:rect>
                  </w:pict>
                </mc:Fallback>
              </mc:AlternateContent>
            </w:r>
            <w:r w:rsidR="00D0028F">
              <w:rPr>
                <w:rFonts w:hint="eastAsia"/>
                <w:sz w:val="20"/>
                <w:szCs w:val="20"/>
              </w:rPr>
              <w:t>＜</w:t>
            </w:r>
            <w:r w:rsidR="000E2B0F" w:rsidRPr="000E2B0F">
              <w:rPr>
                <w:rFonts w:hint="eastAsia"/>
                <w:sz w:val="20"/>
                <w:szCs w:val="20"/>
              </w:rPr>
              <w:t>事例紹介</w:t>
            </w:r>
            <w:r w:rsidR="00D0028F">
              <w:rPr>
                <w:rFonts w:hint="eastAsia"/>
                <w:sz w:val="20"/>
                <w:szCs w:val="20"/>
              </w:rPr>
              <w:t>＞</w:t>
            </w:r>
          </w:p>
          <w:p w14:paraId="381C7F2D" w14:textId="1B1CA0F1" w:rsidR="000E2B0F" w:rsidRDefault="001361AD" w:rsidP="00095EB3">
            <w:pPr>
              <w:spacing w:line="280" w:lineRule="exact"/>
            </w:pPr>
            <w:r>
              <w:rPr>
                <w:noProof/>
              </w:rPr>
              <w:drawing>
                <wp:anchor distT="0" distB="0" distL="114300" distR="114300" simplePos="0" relativeHeight="251658302" behindDoc="0" locked="0" layoutInCell="1" allowOverlap="1" wp14:anchorId="2FAED719" wp14:editId="56913387">
                  <wp:simplePos x="0" y="0"/>
                  <wp:positionH relativeFrom="column">
                    <wp:posOffset>1688041</wp:posOffset>
                  </wp:positionH>
                  <wp:positionV relativeFrom="paragraph">
                    <wp:posOffset>127635</wp:posOffset>
                  </wp:positionV>
                  <wp:extent cx="2047875" cy="1718945"/>
                  <wp:effectExtent l="0" t="0" r="9525" b="0"/>
                  <wp:wrapSquare wrapText="bothSides"/>
                  <wp:docPr id="235664149" name="図 23566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47875" cy="1718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B0C0A32" w14:textId="2A21B34F" w:rsidR="003038AA" w:rsidRDefault="003038AA" w:rsidP="001664C6"/>
    <w:p w14:paraId="69AE8528" w14:textId="77777777" w:rsidR="000E2B0F" w:rsidRPr="000450B2" w:rsidRDefault="000E2B0F" w:rsidP="001664C6"/>
    <w:p w14:paraId="37EFDAE9" w14:textId="5651C6DB" w:rsidR="005E42CC" w:rsidRDefault="00E01510" w:rsidP="00D24A2A">
      <w:pPr>
        <w:pStyle w:val="1"/>
        <w:snapToGrid w:val="0"/>
        <w:jc w:val="left"/>
        <w:rPr>
          <w:rFonts w:ascii="ＭＳ Ｐゴシック" w:hAnsi="ＭＳ Ｐゴシック"/>
          <w:color w:val="000000" w:themeColor="text1"/>
          <w:kern w:val="0"/>
        </w:rPr>
      </w:pPr>
      <w:bookmarkStart w:id="42" w:name="_Toc212658415"/>
      <w:r>
        <w:rPr>
          <w:rFonts w:ascii="ＭＳ Ｐゴシック" w:hAnsi="ＭＳ Ｐゴシック" w:hint="eastAsia"/>
          <w:color w:val="000000" w:themeColor="text1"/>
          <w:kern w:val="0"/>
        </w:rPr>
        <w:t>第４章</w:t>
      </w:r>
      <w:r w:rsidR="00A31B84" w:rsidRPr="00D24A2A">
        <w:rPr>
          <w:rFonts w:ascii="ＭＳ Ｐゴシック" w:hAnsi="ＭＳ Ｐゴシック" w:hint="eastAsia"/>
          <w:color w:val="000000" w:themeColor="text1"/>
          <w:kern w:val="0"/>
        </w:rPr>
        <w:t xml:space="preserve">　計画の</w:t>
      </w:r>
      <w:r>
        <w:rPr>
          <w:rFonts w:ascii="ＭＳ Ｐゴシック" w:hAnsi="ＭＳ Ｐゴシック" w:hint="eastAsia"/>
          <w:color w:val="000000" w:themeColor="text1"/>
          <w:kern w:val="0"/>
        </w:rPr>
        <w:t>推進体制</w:t>
      </w:r>
      <w:r w:rsidR="004F1CE5">
        <w:rPr>
          <w:rFonts w:ascii="ＭＳ Ｐゴシック" w:hAnsi="ＭＳ Ｐゴシック" w:hint="eastAsia"/>
          <w:color w:val="000000" w:themeColor="text1"/>
          <w:kern w:val="0"/>
        </w:rPr>
        <w:t>・進行管理</w:t>
      </w:r>
      <w:bookmarkEnd w:id="42"/>
    </w:p>
    <w:p w14:paraId="07ADDFB6" w14:textId="646AAE5F" w:rsidR="005E42CC" w:rsidRDefault="005E42CC" w:rsidP="005E42CC">
      <w:pPr>
        <w:pStyle w:val="2"/>
        <w:rPr>
          <w:rFonts w:ascii="ＭＳ Ｐゴシック" w:hAnsi="ＭＳ Ｐゴシック"/>
          <w:color w:val="000000" w:themeColor="text1"/>
        </w:rPr>
      </w:pPr>
      <w:bookmarkStart w:id="43" w:name="_Toc212658416"/>
      <w:r>
        <w:rPr>
          <w:rFonts w:hint="eastAsia"/>
        </w:rPr>
        <w:t>１　みどり</w:t>
      </w:r>
      <w:r w:rsidR="006E4E10">
        <w:rPr>
          <w:rFonts w:hint="eastAsia"/>
        </w:rPr>
        <w:t>のまち</w:t>
      </w:r>
      <w:r>
        <w:rPr>
          <w:rFonts w:hint="eastAsia"/>
        </w:rPr>
        <w:t>づくりを推進する</w:t>
      </w:r>
      <w:r w:rsidR="00476DC7">
        <w:rPr>
          <w:rFonts w:hint="eastAsia"/>
        </w:rPr>
        <w:t>各</w:t>
      </w:r>
      <w:r>
        <w:rPr>
          <w:rFonts w:hint="eastAsia"/>
        </w:rPr>
        <w:t>主体</w:t>
      </w:r>
      <w:r w:rsidR="00476DC7">
        <w:rPr>
          <w:rFonts w:hint="eastAsia"/>
        </w:rPr>
        <w:t>の</w:t>
      </w:r>
      <w:r>
        <w:rPr>
          <w:rFonts w:hint="eastAsia"/>
        </w:rPr>
        <w:t>役割</w:t>
      </w:r>
      <w:r w:rsidR="00476DC7">
        <w:rPr>
          <w:rFonts w:hint="eastAsia"/>
        </w:rPr>
        <w:t>と連携</w:t>
      </w:r>
      <w:bookmarkEnd w:id="43"/>
    </w:p>
    <w:p w14:paraId="346BEC09" w14:textId="0CE78C15" w:rsidR="005E42CC" w:rsidRDefault="00F92B6D" w:rsidP="005E42CC">
      <w:pPr>
        <w:spacing w:line="320" w:lineRule="exact"/>
        <w:ind w:leftChars="100" w:left="210" w:firstLineChars="100" w:firstLine="220"/>
        <w:rPr>
          <w:rFonts w:asciiTheme="minorEastAsia" w:hAnsiTheme="minorEastAsia"/>
          <w:sz w:val="22"/>
        </w:rPr>
      </w:pPr>
      <w:r w:rsidRPr="00995B82">
        <w:rPr>
          <w:rFonts w:asciiTheme="minorEastAsia" w:hAnsiTheme="minorEastAsia" w:hint="eastAsia"/>
          <w:color w:val="000000" w:themeColor="text1"/>
          <w:sz w:val="22"/>
        </w:rPr>
        <w:t>2050年（令和32年）のめざすべき将来像の実現に向けては、</w:t>
      </w:r>
      <w:r w:rsidR="005E42CC" w:rsidRPr="00816EB2">
        <w:rPr>
          <w:rFonts w:asciiTheme="minorEastAsia" w:hAnsiTheme="minorEastAsia" w:hint="eastAsia"/>
          <w:color w:val="000000" w:themeColor="text1"/>
          <w:sz w:val="22"/>
        </w:rPr>
        <w:t>森林</w:t>
      </w:r>
      <w:r w:rsidR="006E4E10" w:rsidRPr="00816EB2">
        <w:rPr>
          <w:rFonts w:asciiTheme="minorEastAsia" w:hAnsiTheme="minorEastAsia" w:hint="eastAsia"/>
          <w:color w:val="000000" w:themeColor="text1"/>
          <w:sz w:val="22"/>
        </w:rPr>
        <w:t>、</w:t>
      </w:r>
      <w:r w:rsidR="005E42CC" w:rsidRPr="00816EB2">
        <w:rPr>
          <w:rFonts w:asciiTheme="minorEastAsia" w:hAnsiTheme="minorEastAsia" w:hint="eastAsia"/>
          <w:color w:val="000000" w:themeColor="text1"/>
          <w:sz w:val="22"/>
        </w:rPr>
        <w:t>公園緑地</w:t>
      </w:r>
      <w:r w:rsidR="006E4E10" w:rsidRPr="00816EB2">
        <w:rPr>
          <w:rFonts w:asciiTheme="minorEastAsia" w:hAnsiTheme="minorEastAsia" w:hint="eastAsia"/>
          <w:color w:val="000000" w:themeColor="text1"/>
          <w:sz w:val="22"/>
        </w:rPr>
        <w:t>、</w:t>
      </w:r>
      <w:r w:rsidR="005E42CC" w:rsidRPr="00816EB2">
        <w:rPr>
          <w:rFonts w:asciiTheme="minorEastAsia" w:hAnsiTheme="minorEastAsia" w:hint="eastAsia"/>
          <w:color w:val="000000" w:themeColor="text1"/>
          <w:sz w:val="22"/>
        </w:rPr>
        <w:t>河川</w:t>
      </w:r>
      <w:r w:rsidR="006E4E10" w:rsidRPr="00816EB2">
        <w:rPr>
          <w:rFonts w:asciiTheme="minorEastAsia" w:hAnsiTheme="minorEastAsia" w:hint="eastAsia"/>
          <w:color w:val="000000" w:themeColor="text1"/>
          <w:sz w:val="22"/>
        </w:rPr>
        <w:t>、</w:t>
      </w:r>
      <w:r w:rsidR="005E42CC" w:rsidRPr="00816EB2">
        <w:rPr>
          <w:rFonts w:asciiTheme="minorEastAsia" w:hAnsiTheme="minorEastAsia" w:hint="eastAsia"/>
          <w:color w:val="000000" w:themeColor="text1"/>
          <w:sz w:val="22"/>
        </w:rPr>
        <w:t>道</w:t>
      </w:r>
      <w:r w:rsidR="005E42CC" w:rsidRPr="00816EB2">
        <w:rPr>
          <w:rFonts w:asciiTheme="minorEastAsia" w:hAnsiTheme="minorEastAsia" w:hint="eastAsia"/>
          <w:color w:val="000000" w:themeColor="text1"/>
          <w:sz w:val="22"/>
        </w:rPr>
        <w:lastRenderedPageBreak/>
        <w:t>路</w:t>
      </w:r>
      <w:r w:rsidR="00FE0913" w:rsidRPr="005C32DA">
        <w:rPr>
          <w:rFonts w:asciiTheme="minorEastAsia" w:hAnsiTheme="minorEastAsia" w:hint="eastAsia"/>
          <w:color w:val="000000" w:themeColor="text1"/>
          <w:sz w:val="22"/>
        </w:rPr>
        <w:t>、</w:t>
      </w:r>
      <w:r w:rsidR="00CE1455" w:rsidRPr="005C32DA">
        <w:rPr>
          <w:rFonts w:asciiTheme="minorEastAsia" w:hAnsiTheme="minorEastAsia" w:hint="eastAsia"/>
          <w:color w:val="000000" w:themeColor="text1"/>
          <w:sz w:val="22"/>
        </w:rPr>
        <w:t>港湾</w:t>
      </w:r>
      <w:r w:rsidR="005E42CC" w:rsidRPr="005C32DA">
        <w:rPr>
          <w:rFonts w:asciiTheme="minorEastAsia" w:hAnsiTheme="minorEastAsia" w:hint="eastAsia"/>
          <w:color w:val="000000" w:themeColor="text1"/>
          <w:sz w:val="22"/>
        </w:rPr>
        <w:t>な</w:t>
      </w:r>
      <w:r w:rsidR="005E42CC" w:rsidRPr="00816EB2">
        <w:rPr>
          <w:rFonts w:asciiTheme="minorEastAsia" w:hAnsiTheme="minorEastAsia" w:hint="eastAsia"/>
          <w:color w:val="000000" w:themeColor="text1"/>
          <w:sz w:val="22"/>
        </w:rPr>
        <w:t>どの公共空間だけではなく、商業施設、工場、住宅地などの民間の施設・敷地を含めた都市空間全体において取り組むことが重要である。</w:t>
      </w:r>
      <w:r w:rsidR="005E42CC" w:rsidRPr="00F92B6D">
        <w:rPr>
          <w:rFonts w:asciiTheme="minorEastAsia" w:hAnsiTheme="minorEastAsia" w:hint="eastAsia"/>
          <w:color w:val="000000" w:themeColor="text1"/>
          <w:sz w:val="22"/>
        </w:rPr>
        <w:t>そのため、</w:t>
      </w:r>
      <w:r w:rsidR="005E42CC" w:rsidRPr="00ED3E06">
        <w:rPr>
          <w:rFonts w:asciiTheme="minorEastAsia" w:hAnsiTheme="minorEastAsia" w:hint="eastAsia"/>
          <w:sz w:val="22"/>
        </w:rPr>
        <w:t>民産学官（府民・ＮＰＯ、事業者、教育・研究機関、行政など）の多様な主体が、それぞれの役割を認識し、得意とするノウハウ・技術やアイデアなどを結びつけ、相互に連携してみどりのまちづくりを進める。</w:t>
      </w:r>
    </w:p>
    <w:p w14:paraId="2B4AE179" w14:textId="77777777" w:rsidR="005E42CC" w:rsidRDefault="005E42CC" w:rsidP="005E42CC">
      <w:pPr>
        <w:spacing w:line="320" w:lineRule="exact"/>
        <w:ind w:leftChars="100" w:left="210" w:firstLineChars="100" w:firstLine="220"/>
        <w:rPr>
          <w:rFonts w:asciiTheme="minorEastAsia" w:hAnsiTheme="minorEastAsia"/>
          <w:sz w:val="22"/>
        </w:rPr>
      </w:pPr>
    </w:p>
    <w:p w14:paraId="72B8AE61" w14:textId="59900159" w:rsidR="005E42CC" w:rsidRPr="000B62DD" w:rsidRDefault="005E42CC" w:rsidP="005E42CC">
      <w:pPr>
        <w:spacing w:line="320" w:lineRule="exact"/>
        <w:ind w:leftChars="100" w:left="210" w:firstLineChars="100" w:firstLine="220"/>
        <w:jc w:val="center"/>
        <w:rPr>
          <w:rFonts w:asciiTheme="majorEastAsia" w:eastAsiaTheme="majorEastAsia" w:hAnsiTheme="majorEastAsia"/>
          <w:sz w:val="22"/>
        </w:rPr>
      </w:pPr>
      <w:r w:rsidRPr="000B62DD">
        <w:rPr>
          <w:rFonts w:asciiTheme="majorEastAsia" w:eastAsiaTheme="majorEastAsia" w:hAnsiTheme="majorEastAsia" w:hint="eastAsia"/>
          <w:sz w:val="22"/>
        </w:rPr>
        <w:t>表</w:t>
      </w:r>
      <w:r w:rsidR="00FE7E7F">
        <w:rPr>
          <w:rFonts w:asciiTheme="majorEastAsia" w:eastAsiaTheme="majorEastAsia" w:hAnsiTheme="majorEastAsia" w:hint="eastAsia"/>
          <w:sz w:val="22"/>
        </w:rPr>
        <w:t>３</w:t>
      </w:r>
      <w:r w:rsidRPr="000B62DD">
        <w:rPr>
          <w:rFonts w:asciiTheme="majorEastAsia" w:eastAsiaTheme="majorEastAsia" w:hAnsiTheme="majorEastAsia" w:hint="eastAsia"/>
          <w:sz w:val="22"/>
        </w:rPr>
        <w:t xml:space="preserve">　みどりづくりを推進する主体</w:t>
      </w:r>
      <w:r>
        <w:rPr>
          <w:rFonts w:asciiTheme="majorEastAsia" w:eastAsiaTheme="majorEastAsia" w:hAnsiTheme="majorEastAsia" w:hint="eastAsia"/>
          <w:sz w:val="22"/>
        </w:rPr>
        <w:t>と</w:t>
      </w:r>
      <w:r w:rsidRPr="000B62DD">
        <w:rPr>
          <w:rFonts w:asciiTheme="majorEastAsia" w:eastAsiaTheme="majorEastAsia" w:hAnsiTheme="majorEastAsia" w:hint="eastAsia"/>
          <w:sz w:val="22"/>
        </w:rPr>
        <w:t>役割</w:t>
      </w:r>
    </w:p>
    <w:tbl>
      <w:tblPr>
        <w:tblStyle w:val="a3"/>
        <w:tblW w:w="9068" w:type="dxa"/>
        <w:tblLook w:val="04A0" w:firstRow="1" w:lastRow="0" w:firstColumn="1" w:lastColumn="0" w:noHBand="0" w:noVBand="1"/>
      </w:tblPr>
      <w:tblGrid>
        <w:gridCol w:w="4673"/>
        <w:gridCol w:w="4395"/>
      </w:tblGrid>
      <w:tr w:rsidR="00995B82" w:rsidRPr="00995B82" w14:paraId="79DF8B44" w14:textId="77777777" w:rsidTr="002B10E6">
        <w:tc>
          <w:tcPr>
            <w:tcW w:w="4673" w:type="dxa"/>
            <w:shd w:val="clear" w:color="auto" w:fill="D6E3BC" w:themeFill="accent3" w:themeFillTint="66"/>
            <w:vAlign w:val="center"/>
          </w:tcPr>
          <w:p w14:paraId="3206ADC2" w14:textId="77777777" w:rsidR="00CF3ECF" w:rsidRPr="00995B82" w:rsidRDefault="00CF3ECF" w:rsidP="002B10E6">
            <w:pPr>
              <w:spacing w:line="240" w:lineRule="exact"/>
              <w:jc w:val="center"/>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民（府民・NPOなど）</w:t>
            </w:r>
          </w:p>
        </w:tc>
        <w:tc>
          <w:tcPr>
            <w:tcW w:w="4395" w:type="dxa"/>
            <w:shd w:val="clear" w:color="auto" w:fill="D6E3BC" w:themeFill="accent3" w:themeFillTint="66"/>
            <w:vAlign w:val="center"/>
          </w:tcPr>
          <w:p w14:paraId="4544C252" w14:textId="77777777" w:rsidR="00CF3ECF" w:rsidRPr="00995B82" w:rsidRDefault="00CF3ECF" w:rsidP="002B10E6">
            <w:pPr>
              <w:spacing w:line="240" w:lineRule="exact"/>
              <w:jc w:val="center"/>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産（事業者）</w:t>
            </w:r>
          </w:p>
        </w:tc>
      </w:tr>
      <w:tr w:rsidR="00995B82" w:rsidRPr="00995B82" w14:paraId="4745E0BD" w14:textId="77777777" w:rsidTr="002B10E6">
        <w:tc>
          <w:tcPr>
            <w:tcW w:w="4673" w:type="dxa"/>
            <w:vAlign w:val="center"/>
          </w:tcPr>
          <w:p w14:paraId="0FEEBAD9"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・身近な場所でみどりを大事にする</w:t>
            </w:r>
          </w:p>
          <w:p w14:paraId="5482D625"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・みどりを守り、育てる担い手となる</w:t>
            </w:r>
          </w:p>
          <w:p w14:paraId="3A5E35F0"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・みどりの利用者となり、魅力を周囲に伝える</w:t>
            </w:r>
          </w:p>
          <w:p w14:paraId="4B4812A0"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・みどりを多様な手法で運営する</w:t>
            </w:r>
          </w:p>
        </w:tc>
        <w:tc>
          <w:tcPr>
            <w:tcW w:w="4395" w:type="dxa"/>
            <w:vAlign w:val="center"/>
          </w:tcPr>
          <w:p w14:paraId="26FF672F"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・みどりの整備、維持管理・運営を行う</w:t>
            </w:r>
          </w:p>
          <w:p w14:paraId="2F262E7F"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・みどりを活用して社会や地域に貢献する</w:t>
            </w:r>
          </w:p>
          <w:p w14:paraId="66D28F5B"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・みどりに関するノウハウ・技術を開発し、普及する</w:t>
            </w:r>
          </w:p>
          <w:p w14:paraId="36D2925E"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・資金をみどりの分野に投入する</w:t>
            </w:r>
          </w:p>
        </w:tc>
      </w:tr>
      <w:tr w:rsidR="00995B82" w:rsidRPr="00995B82" w14:paraId="75EA3135" w14:textId="77777777" w:rsidTr="002B10E6">
        <w:tc>
          <w:tcPr>
            <w:tcW w:w="4673" w:type="dxa"/>
            <w:shd w:val="clear" w:color="auto" w:fill="D6E3BC" w:themeFill="accent3" w:themeFillTint="66"/>
            <w:vAlign w:val="center"/>
          </w:tcPr>
          <w:p w14:paraId="5ECB7C2A" w14:textId="77777777" w:rsidR="00CF3ECF" w:rsidRPr="00995B82" w:rsidRDefault="00CF3ECF" w:rsidP="002B10E6">
            <w:pPr>
              <w:spacing w:line="240" w:lineRule="exact"/>
              <w:jc w:val="center"/>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学（教育・研究機関）</w:t>
            </w:r>
          </w:p>
        </w:tc>
        <w:tc>
          <w:tcPr>
            <w:tcW w:w="4395" w:type="dxa"/>
            <w:shd w:val="clear" w:color="auto" w:fill="D6E3BC" w:themeFill="accent3" w:themeFillTint="66"/>
            <w:vAlign w:val="center"/>
          </w:tcPr>
          <w:p w14:paraId="3F67385E" w14:textId="77777777" w:rsidR="00CF3ECF" w:rsidRPr="00995B82" w:rsidRDefault="00CF3ECF" w:rsidP="002B10E6">
            <w:pPr>
              <w:spacing w:line="240" w:lineRule="exact"/>
              <w:jc w:val="center"/>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官（行政）</w:t>
            </w:r>
          </w:p>
        </w:tc>
      </w:tr>
      <w:tr w:rsidR="00995B82" w:rsidRPr="00995B82" w14:paraId="0FB4BF49" w14:textId="77777777" w:rsidTr="002B10E6">
        <w:tc>
          <w:tcPr>
            <w:tcW w:w="4673" w:type="dxa"/>
            <w:vAlign w:val="center"/>
          </w:tcPr>
          <w:p w14:paraId="346EADE6"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・みどりの分野で活躍する人材を育成する</w:t>
            </w:r>
          </w:p>
          <w:p w14:paraId="15121CE9"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・みどりに関する学びの場づくりに関わる</w:t>
            </w:r>
          </w:p>
          <w:p w14:paraId="72EBCDA4"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・みどりに関する知識を蓄積して情報発信する</w:t>
            </w:r>
          </w:p>
          <w:p w14:paraId="5B3CF2DB"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・みどりに関する技術開発の研究を進める</w:t>
            </w:r>
          </w:p>
          <w:p w14:paraId="4C3D9326" w14:textId="77777777" w:rsidR="00CF3ECF" w:rsidRPr="00995B82" w:rsidRDefault="00CF3ECF" w:rsidP="002B10E6">
            <w:pPr>
              <w:spacing w:line="240" w:lineRule="exact"/>
              <w:ind w:left="172" w:hangingChars="86" w:hanging="172"/>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・みどりの多様な効果などの評価手法の研究を進める</w:t>
            </w:r>
          </w:p>
        </w:tc>
        <w:tc>
          <w:tcPr>
            <w:tcW w:w="4395" w:type="dxa"/>
            <w:vAlign w:val="center"/>
          </w:tcPr>
          <w:p w14:paraId="7142FF9B" w14:textId="77777777" w:rsidR="00CF3ECF" w:rsidRPr="00995B82" w:rsidRDefault="00CF3ECF" w:rsidP="002B10E6">
            <w:pPr>
              <w:spacing w:line="240" w:lineRule="exact"/>
              <w:ind w:left="200" w:hangingChars="100" w:hanging="20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・みどりの整備、維持管理・運営、必要な予算確保を行う</w:t>
            </w:r>
          </w:p>
          <w:p w14:paraId="3254BF3E"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・みどりの分野の制度などを構築・運用する</w:t>
            </w:r>
          </w:p>
          <w:p w14:paraId="78397095" w14:textId="77777777" w:rsidR="00CF3ECF" w:rsidRPr="00995B82" w:rsidRDefault="00CF3ECF" w:rsidP="002B10E6">
            <w:pPr>
              <w:spacing w:line="240" w:lineRule="exact"/>
              <w:ind w:left="180" w:hangingChars="90" w:hanging="180"/>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・民産学官によるパートナーシップ推進の仕組みを整える</w:t>
            </w:r>
          </w:p>
          <w:p w14:paraId="4EA0F3C6" w14:textId="77777777" w:rsidR="00CF3ECF" w:rsidRPr="00995B82" w:rsidRDefault="00CF3ECF" w:rsidP="002B10E6">
            <w:pPr>
              <w:spacing w:line="240" w:lineRule="exact"/>
              <w:rPr>
                <w:rFonts w:asciiTheme="minorEastAsia" w:hAnsiTheme="minorEastAsia"/>
                <w:color w:val="000000" w:themeColor="text1"/>
                <w:sz w:val="20"/>
                <w:szCs w:val="21"/>
              </w:rPr>
            </w:pPr>
            <w:r w:rsidRPr="00995B82">
              <w:rPr>
                <w:rFonts w:asciiTheme="minorEastAsia" w:hAnsiTheme="minorEastAsia" w:hint="eastAsia"/>
                <w:color w:val="000000" w:themeColor="text1"/>
                <w:sz w:val="20"/>
                <w:szCs w:val="21"/>
              </w:rPr>
              <w:t>・みどりに関する情報を積極的に発信する</w:t>
            </w:r>
          </w:p>
        </w:tc>
      </w:tr>
    </w:tbl>
    <w:p w14:paraId="241B0A85" w14:textId="77777777" w:rsidR="00CF3ECF" w:rsidRDefault="00CF3ECF" w:rsidP="00CF3ECF">
      <w:r w:rsidRPr="00A31B84">
        <w:t xml:space="preserve">　</w:t>
      </w:r>
    </w:p>
    <w:p w14:paraId="3C6F503B" w14:textId="77777777" w:rsidR="00CF3ECF" w:rsidRPr="0057106F" w:rsidRDefault="00CF3ECF" w:rsidP="00CF3ECF">
      <w:pPr>
        <w:pStyle w:val="2"/>
      </w:pPr>
      <w:bookmarkStart w:id="44" w:name="_Toc212658417"/>
      <w:r>
        <w:rPr>
          <w:rFonts w:hint="eastAsia"/>
        </w:rPr>
        <w:t>２　進行管理</w:t>
      </w:r>
      <w:bookmarkEnd w:id="44"/>
    </w:p>
    <w:p w14:paraId="1565BEF4" w14:textId="7D6FFF9B" w:rsidR="00CF3ECF" w:rsidRPr="00995B82" w:rsidRDefault="00CF3ECF" w:rsidP="00CF3ECF">
      <w:pPr>
        <w:rPr>
          <w:color w:val="000000" w:themeColor="text1"/>
          <w:sz w:val="22"/>
        </w:rPr>
      </w:pPr>
      <w:r w:rsidRPr="00EF2770">
        <w:rPr>
          <w:rFonts w:hint="eastAsia"/>
          <w:sz w:val="22"/>
        </w:rPr>
        <w:t xml:space="preserve">　</w:t>
      </w:r>
      <w:r>
        <w:rPr>
          <w:rFonts w:hint="eastAsia"/>
          <w:sz w:val="22"/>
        </w:rPr>
        <w:t>府の施策を推進</w:t>
      </w:r>
      <w:r w:rsidRPr="00995B82">
        <w:rPr>
          <w:rFonts w:hint="eastAsia"/>
          <w:color w:val="000000" w:themeColor="text1"/>
          <w:sz w:val="22"/>
        </w:rPr>
        <w:t>するにあたっては、その進捗を把握するため、</w:t>
      </w:r>
      <w:r w:rsidR="001D5025" w:rsidRPr="00995B82">
        <w:rPr>
          <w:rFonts w:hint="eastAsia"/>
          <w:color w:val="000000" w:themeColor="text1"/>
          <w:sz w:val="22"/>
        </w:rPr>
        <w:t>各</w:t>
      </w:r>
      <w:r w:rsidR="00A272D9" w:rsidRPr="00995B82">
        <w:rPr>
          <w:rFonts w:hint="eastAsia"/>
          <w:color w:val="000000" w:themeColor="text1"/>
          <w:sz w:val="22"/>
        </w:rPr>
        <w:t>施策において</w:t>
      </w:r>
      <w:r w:rsidRPr="00995B82">
        <w:rPr>
          <w:rFonts w:hint="eastAsia"/>
          <w:color w:val="000000" w:themeColor="text1"/>
          <w:sz w:val="22"/>
        </w:rPr>
        <w:t>可能な限りモニタリング指標を設定する。</w:t>
      </w:r>
    </w:p>
    <w:p w14:paraId="7B5B501B" w14:textId="7495C90B" w:rsidR="00CF3ECF" w:rsidRPr="00995B82" w:rsidRDefault="00CF3ECF" w:rsidP="00CF3ECF">
      <w:pPr>
        <w:rPr>
          <w:color w:val="000000" w:themeColor="text1"/>
          <w:sz w:val="22"/>
        </w:rPr>
      </w:pPr>
      <w:r w:rsidRPr="00995B82">
        <w:rPr>
          <w:rFonts w:hint="eastAsia"/>
          <w:color w:val="000000" w:themeColor="text1"/>
          <w:sz w:val="22"/>
        </w:rPr>
        <w:t xml:space="preserve">　</w:t>
      </w:r>
      <w:r w:rsidR="004E336E" w:rsidRPr="00995B82">
        <w:rPr>
          <w:rFonts w:hint="eastAsia"/>
          <w:color w:val="000000" w:themeColor="text1"/>
          <w:sz w:val="22"/>
        </w:rPr>
        <w:t>また、</w:t>
      </w:r>
      <w:r w:rsidR="004E336E" w:rsidRPr="00995B82">
        <w:rPr>
          <w:rFonts w:asciiTheme="minorEastAsia" w:hAnsiTheme="minorEastAsia" w:hint="eastAsia"/>
          <w:color w:val="000000" w:themeColor="text1"/>
          <w:sz w:val="22"/>
        </w:rPr>
        <w:t>PDCA</w:t>
      </w:r>
      <w:r w:rsidR="004E336E" w:rsidRPr="00995B82">
        <w:rPr>
          <w:rFonts w:hint="eastAsia"/>
          <w:color w:val="000000" w:themeColor="text1"/>
          <w:sz w:val="22"/>
        </w:rPr>
        <w:t>サイクルに基づいた計画の進行管理を行うこととし、具体的には、</w:t>
      </w:r>
      <w:r w:rsidRPr="00995B82">
        <w:rPr>
          <w:rFonts w:hint="eastAsia"/>
          <w:color w:val="000000" w:themeColor="text1"/>
          <w:sz w:val="22"/>
        </w:rPr>
        <w:t>各施策の進捗状況について確認を行うため、毎年度、</w:t>
      </w:r>
      <w:r w:rsidR="00321A97" w:rsidRPr="00995B82">
        <w:rPr>
          <w:rFonts w:hint="eastAsia"/>
          <w:color w:val="000000" w:themeColor="text1"/>
          <w:sz w:val="22"/>
        </w:rPr>
        <w:t>環境・みどり活動促進部会</w:t>
      </w:r>
      <w:r w:rsidR="005C2F57" w:rsidRPr="00995B82">
        <w:rPr>
          <w:rFonts w:hint="eastAsia"/>
          <w:color w:val="000000" w:themeColor="text1"/>
          <w:sz w:val="22"/>
        </w:rPr>
        <w:t>に対し取組状況</w:t>
      </w:r>
      <w:r w:rsidR="00931199" w:rsidRPr="00995B82">
        <w:rPr>
          <w:rFonts w:hint="eastAsia"/>
          <w:color w:val="000000" w:themeColor="text1"/>
          <w:sz w:val="22"/>
        </w:rPr>
        <w:t>を</w:t>
      </w:r>
      <w:r w:rsidR="005C2F57" w:rsidRPr="00995B82">
        <w:rPr>
          <w:rFonts w:hint="eastAsia"/>
          <w:color w:val="000000" w:themeColor="text1"/>
          <w:sz w:val="22"/>
        </w:rPr>
        <w:t>報告し、同部会において</w:t>
      </w:r>
      <w:r w:rsidR="00A00A95" w:rsidRPr="00995B82">
        <w:rPr>
          <w:rFonts w:hint="eastAsia"/>
          <w:color w:val="000000" w:themeColor="text1"/>
          <w:sz w:val="22"/>
        </w:rPr>
        <w:t>取組内容について検証を行う。</w:t>
      </w:r>
      <w:r w:rsidRPr="00995B82">
        <w:rPr>
          <w:rFonts w:hint="eastAsia"/>
          <w:color w:val="000000" w:themeColor="text1"/>
          <w:sz w:val="22"/>
        </w:rPr>
        <w:t>また、計画期間の中間年である</w:t>
      </w:r>
      <w:r w:rsidRPr="00995B82">
        <w:rPr>
          <w:rFonts w:asciiTheme="minorEastAsia" w:hAnsiTheme="minorEastAsia" w:hint="eastAsia"/>
          <w:color w:val="000000" w:themeColor="text1"/>
          <w:sz w:val="22"/>
        </w:rPr>
        <w:t>2030年度（令和12年度）を</w:t>
      </w:r>
      <w:r w:rsidRPr="00995B82">
        <w:rPr>
          <w:rFonts w:hint="eastAsia"/>
          <w:color w:val="000000" w:themeColor="text1"/>
          <w:sz w:val="22"/>
        </w:rPr>
        <w:t>目途に、外部有識者で構成する場を活用し、</w:t>
      </w:r>
      <w:r w:rsidR="009867C9" w:rsidRPr="00995B82">
        <w:rPr>
          <w:rFonts w:hint="eastAsia"/>
          <w:color w:val="000000" w:themeColor="text1"/>
          <w:sz w:val="22"/>
        </w:rPr>
        <w:t>ポスト</w:t>
      </w:r>
      <w:r w:rsidR="009867C9" w:rsidRPr="00995B82">
        <w:rPr>
          <w:rFonts w:asciiTheme="minorEastAsia" w:hAnsiTheme="minorEastAsia" w:hint="eastAsia"/>
          <w:color w:val="000000" w:themeColor="text1"/>
          <w:sz w:val="22"/>
        </w:rPr>
        <w:t>SDGs</w:t>
      </w:r>
      <w:r w:rsidR="009867C9" w:rsidRPr="00995B82">
        <w:rPr>
          <w:rFonts w:hint="eastAsia"/>
          <w:color w:val="000000" w:themeColor="text1"/>
          <w:sz w:val="22"/>
        </w:rPr>
        <w:t>の動向など</w:t>
      </w:r>
      <w:r w:rsidR="001D5025" w:rsidRPr="00995B82">
        <w:rPr>
          <w:rFonts w:hint="eastAsia"/>
          <w:color w:val="000000" w:themeColor="text1"/>
          <w:sz w:val="22"/>
        </w:rPr>
        <w:t>の</w:t>
      </w:r>
      <w:r w:rsidR="009867C9" w:rsidRPr="00995B82">
        <w:rPr>
          <w:rFonts w:hint="eastAsia"/>
          <w:color w:val="000000" w:themeColor="text1"/>
          <w:sz w:val="22"/>
        </w:rPr>
        <w:t>社会情勢の変化や</w:t>
      </w:r>
      <w:r w:rsidR="0048677B" w:rsidRPr="00995B82">
        <w:rPr>
          <w:rFonts w:hint="eastAsia"/>
          <w:color w:val="000000" w:themeColor="text1"/>
          <w:sz w:val="22"/>
        </w:rPr>
        <w:t>、</w:t>
      </w:r>
      <w:r w:rsidR="00A272D9" w:rsidRPr="00995B82">
        <w:rPr>
          <w:rFonts w:hint="eastAsia"/>
          <w:color w:val="000000" w:themeColor="text1"/>
          <w:sz w:val="22"/>
        </w:rPr>
        <w:t>各施策の</w:t>
      </w:r>
      <w:r w:rsidRPr="00995B82">
        <w:rPr>
          <w:rFonts w:hint="eastAsia"/>
          <w:color w:val="000000" w:themeColor="text1"/>
          <w:sz w:val="22"/>
        </w:rPr>
        <w:t>進捗状況などについて評価・点検し、必要に応じて見直しを行う</w:t>
      </w:r>
      <w:r w:rsidR="008D0FAD" w:rsidRPr="00995B82">
        <w:rPr>
          <w:rFonts w:hint="eastAsia"/>
          <w:color w:val="000000" w:themeColor="text1"/>
          <w:sz w:val="22"/>
        </w:rPr>
        <w:t>。</w:t>
      </w:r>
    </w:p>
    <w:p w14:paraId="791D2839" w14:textId="77777777" w:rsidR="00CF3ECF" w:rsidRPr="00995B82" w:rsidRDefault="00CF3ECF" w:rsidP="00CF3ECF">
      <w:pPr>
        <w:widowControl/>
        <w:jc w:val="left"/>
        <w:rPr>
          <w:color w:val="000000" w:themeColor="text1"/>
          <w:sz w:val="22"/>
          <w:szCs w:val="24"/>
        </w:rPr>
      </w:pPr>
    </w:p>
    <w:p w14:paraId="6E9CFBD4" w14:textId="1BD86752" w:rsidR="00CF3ECF" w:rsidRDefault="00CF3ECF" w:rsidP="00CF3ECF">
      <w:pPr>
        <w:widowControl/>
        <w:jc w:val="left"/>
        <w:rPr>
          <w:rFonts w:asciiTheme="majorHAnsi" w:eastAsia="ＭＳ Ｐゴシック" w:hAnsiTheme="majorHAnsi" w:cstheme="majorBidi"/>
          <w:b/>
          <w:sz w:val="24"/>
          <w:szCs w:val="24"/>
        </w:rPr>
      </w:pPr>
    </w:p>
    <w:p w14:paraId="4F7EC227" w14:textId="77777777" w:rsidR="00131154" w:rsidRDefault="00131154">
      <w:pPr>
        <w:widowControl/>
        <w:jc w:val="left"/>
        <w:rPr>
          <w:rFonts w:asciiTheme="majorHAnsi" w:eastAsia="ＭＳ Ｐゴシック" w:hAnsiTheme="majorHAnsi" w:cstheme="majorBidi"/>
          <w:b/>
          <w:sz w:val="24"/>
          <w:szCs w:val="24"/>
        </w:rPr>
      </w:pPr>
      <w:r>
        <w:br w:type="page"/>
      </w:r>
    </w:p>
    <w:p w14:paraId="1775EE3A" w14:textId="0170627B" w:rsidR="0095318B" w:rsidRPr="00F51B38" w:rsidRDefault="00FF23CF" w:rsidP="00211415">
      <w:pPr>
        <w:pStyle w:val="1"/>
      </w:pPr>
      <w:bookmarkStart w:id="45" w:name="_Toc212658418"/>
      <w:r w:rsidRPr="00F51B38">
        <w:rPr>
          <w:rFonts w:hint="eastAsia"/>
        </w:rPr>
        <w:lastRenderedPageBreak/>
        <w:t>参考資料</w:t>
      </w:r>
      <w:bookmarkEnd w:id="45"/>
    </w:p>
    <w:p w14:paraId="2240E470" w14:textId="08CDB25B" w:rsidR="00120772" w:rsidRDefault="00120772" w:rsidP="00120772"/>
    <w:p w14:paraId="2E886D76" w14:textId="31F81976" w:rsidR="00120772" w:rsidRDefault="00F6125A" w:rsidP="00120772">
      <w:pPr>
        <w:pStyle w:val="2"/>
      </w:pPr>
      <w:bookmarkStart w:id="46" w:name="_Toc212658419"/>
      <w:r>
        <w:rPr>
          <w:rFonts w:hint="eastAsia"/>
        </w:rPr>
        <w:t>１</w:t>
      </w:r>
      <w:r w:rsidR="00120772">
        <w:rPr>
          <w:rFonts w:hint="eastAsia"/>
        </w:rPr>
        <w:t xml:space="preserve">　</w:t>
      </w:r>
      <w:r>
        <w:rPr>
          <w:rFonts w:hint="eastAsia"/>
        </w:rPr>
        <w:t>前</w:t>
      </w:r>
      <w:r w:rsidR="00120772">
        <w:rPr>
          <w:rFonts w:hint="eastAsia"/>
        </w:rPr>
        <w:t>計画の</w:t>
      </w:r>
      <w:r w:rsidR="00AB2ABB">
        <w:rPr>
          <w:rFonts w:hint="eastAsia"/>
        </w:rPr>
        <w:t>概要・</w:t>
      </w:r>
      <w:r w:rsidR="00120772">
        <w:rPr>
          <w:rFonts w:hint="eastAsia"/>
        </w:rPr>
        <w:t>進捗状況</w:t>
      </w:r>
      <w:bookmarkEnd w:id="46"/>
    </w:p>
    <w:p w14:paraId="42DC1A5D" w14:textId="75323143" w:rsidR="00120772" w:rsidRPr="00FF4558" w:rsidRDefault="00120772" w:rsidP="00F51B38">
      <w:pPr>
        <w:pStyle w:val="3"/>
        <w:ind w:leftChars="-62" w:hangingChars="59" w:hanging="130"/>
        <w:rPr>
          <w:szCs w:val="24"/>
        </w:rPr>
      </w:pPr>
      <w:bookmarkStart w:id="47" w:name="_Toc212658420"/>
      <w:r>
        <w:rPr>
          <w:rFonts w:hint="eastAsia"/>
        </w:rPr>
        <w:t>（１）前計画の概要</w:t>
      </w:r>
      <w:bookmarkEnd w:id="47"/>
    </w:p>
    <w:p w14:paraId="10EC3B1A" w14:textId="6DEFBC20" w:rsidR="00120772" w:rsidRPr="0057106F" w:rsidRDefault="00120772" w:rsidP="00120772">
      <w:pPr>
        <w:pStyle w:val="aa"/>
        <w:numPr>
          <w:ilvl w:val="0"/>
          <w:numId w:val="29"/>
        </w:numPr>
        <w:tabs>
          <w:tab w:val="left" w:pos="2595"/>
        </w:tabs>
        <w:spacing w:line="300" w:lineRule="exact"/>
        <w:ind w:leftChars="0"/>
        <w:rPr>
          <w:rFonts w:asciiTheme="minorEastAsia" w:hAnsiTheme="minorEastAsia"/>
          <w:sz w:val="22"/>
        </w:rPr>
      </w:pPr>
      <w:r>
        <w:rPr>
          <w:rFonts w:asciiTheme="minorEastAsia" w:hAnsiTheme="minorEastAsia" w:hint="eastAsia"/>
          <w:sz w:val="22"/>
        </w:rPr>
        <w:t>前計画</w:t>
      </w:r>
      <w:r w:rsidRPr="0057106F">
        <w:rPr>
          <w:rFonts w:asciiTheme="minorEastAsia" w:hAnsiTheme="minorEastAsia" w:hint="eastAsia"/>
          <w:sz w:val="22"/>
        </w:rPr>
        <w:t>の位置</w:t>
      </w:r>
      <w:r w:rsidR="002C317B">
        <w:rPr>
          <w:rFonts w:asciiTheme="minorEastAsia" w:hAnsiTheme="minorEastAsia" w:hint="eastAsia"/>
          <w:sz w:val="22"/>
        </w:rPr>
        <w:t>づ</w:t>
      </w:r>
      <w:r w:rsidRPr="0057106F">
        <w:rPr>
          <w:rFonts w:asciiTheme="minorEastAsia" w:hAnsiTheme="minorEastAsia" w:hint="eastAsia"/>
          <w:sz w:val="22"/>
        </w:rPr>
        <w:t>け</w:t>
      </w:r>
    </w:p>
    <w:p w14:paraId="51A41BB4" w14:textId="54A253B0" w:rsidR="00120772" w:rsidRDefault="00120772" w:rsidP="00120772">
      <w:pPr>
        <w:tabs>
          <w:tab w:val="left" w:pos="2595"/>
        </w:tabs>
        <w:spacing w:line="300" w:lineRule="exact"/>
        <w:ind w:leftChars="100" w:left="210" w:firstLineChars="100" w:firstLine="220"/>
        <w:rPr>
          <w:rFonts w:asciiTheme="minorEastAsia" w:hAnsiTheme="minorEastAsia"/>
          <w:sz w:val="22"/>
        </w:rPr>
      </w:pPr>
      <w:r>
        <w:rPr>
          <w:rFonts w:asciiTheme="minorEastAsia" w:hAnsiTheme="minorEastAsia" w:hint="eastAsia"/>
          <w:sz w:val="22"/>
        </w:rPr>
        <w:t>前計画</w:t>
      </w:r>
      <w:r w:rsidRPr="00576661">
        <w:rPr>
          <w:rFonts w:asciiTheme="minorEastAsia" w:hAnsiTheme="minorEastAsia" w:hint="eastAsia"/>
          <w:sz w:val="22"/>
        </w:rPr>
        <w:t>は、</w:t>
      </w:r>
      <w:r>
        <w:rPr>
          <w:rFonts w:asciiTheme="minorEastAsia" w:hAnsiTheme="minorEastAsia" w:hint="eastAsia"/>
          <w:sz w:val="22"/>
        </w:rPr>
        <w:t>「将来ビジョン・大阪」の「みどりの風を感じる大都市オンリー１」の実現プランとして、大阪府自然環境保全条例第29条に基づく「みどりの大阪21推進プラン」と、同プランの理念や方向性を具体化した「大阪府広域緑地計画」を統合の上策定された、大阪府のみどりにおける総合的な計画として位置</w:t>
      </w:r>
      <w:r w:rsidR="002C317B">
        <w:rPr>
          <w:rFonts w:asciiTheme="minorEastAsia" w:hAnsiTheme="minorEastAsia" w:hint="eastAsia"/>
          <w:sz w:val="22"/>
        </w:rPr>
        <w:t>づ</w:t>
      </w:r>
      <w:r>
        <w:rPr>
          <w:rFonts w:asciiTheme="minorEastAsia" w:hAnsiTheme="minorEastAsia" w:hint="eastAsia"/>
          <w:sz w:val="22"/>
        </w:rPr>
        <w:t>けられてい</w:t>
      </w:r>
      <w:r w:rsidR="000049D3">
        <w:rPr>
          <w:rFonts w:asciiTheme="minorEastAsia" w:hAnsiTheme="minorEastAsia" w:hint="eastAsia"/>
          <w:sz w:val="22"/>
        </w:rPr>
        <w:t>たものである</w:t>
      </w:r>
      <w:r>
        <w:rPr>
          <w:rFonts w:asciiTheme="minorEastAsia" w:hAnsiTheme="minorEastAsia" w:hint="eastAsia"/>
          <w:sz w:val="22"/>
        </w:rPr>
        <w:t>。</w:t>
      </w:r>
    </w:p>
    <w:p w14:paraId="1FC79844" w14:textId="509463C4" w:rsidR="00120772" w:rsidRDefault="00120772" w:rsidP="00120772">
      <w:pPr>
        <w:tabs>
          <w:tab w:val="left" w:pos="2595"/>
        </w:tabs>
        <w:spacing w:line="300" w:lineRule="exact"/>
        <w:ind w:left="220" w:hangingChars="100" w:hanging="220"/>
        <w:rPr>
          <w:rFonts w:asciiTheme="minorEastAsia" w:hAnsiTheme="minorEastAsia"/>
          <w:sz w:val="22"/>
        </w:rPr>
      </w:pPr>
      <w:r>
        <w:rPr>
          <w:rFonts w:asciiTheme="minorEastAsia" w:hAnsiTheme="minorEastAsia" w:hint="eastAsia"/>
          <w:sz w:val="22"/>
        </w:rPr>
        <w:t xml:space="preserve">　　同計画は</w:t>
      </w:r>
      <w:r w:rsidR="000049D3">
        <w:rPr>
          <w:rFonts w:asciiTheme="minorEastAsia" w:hAnsiTheme="minorEastAsia" w:hint="eastAsia"/>
          <w:sz w:val="22"/>
        </w:rPr>
        <w:t>、</w:t>
      </w:r>
      <w:r>
        <w:rPr>
          <w:rFonts w:asciiTheme="minorEastAsia" w:hAnsiTheme="minorEastAsia" w:hint="eastAsia"/>
          <w:sz w:val="22"/>
        </w:rPr>
        <w:t>都市計画法に基づく都市計画区域マスタープランに反映</w:t>
      </w:r>
      <w:r w:rsidR="000049D3">
        <w:rPr>
          <w:rFonts w:asciiTheme="minorEastAsia" w:hAnsiTheme="minorEastAsia" w:hint="eastAsia"/>
          <w:sz w:val="22"/>
        </w:rPr>
        <w:t>し</w:t>
      </w:r>
      <w:r>
        <w:rPr>
          <w:rFonts w:asciiTheme="minorEastAsia" w:hAnsiTheme="minorEastAsia" w:hint="eastAsia"/>
          <w:sz w:val="22"/>
        </w:rPr>
        <w:t>、都市緑地法に基づき市町村が策定する「緑の基本計画」の指針となるものとしても位置</w:t>
      </w:r>
      <w:r w:rsidR="002C317B">
        <w:rPr>
          <w:rFonts w:asciiTheme="minorEastAsia" w:hAnsiTheme="minorEastAsia" w:hint="eastAsia"/>
          <w:sz w:val="22"/>
        </w:rPr>
        <w:t>づ</w:t>
      </w:r>
      <w:r>
        <w:rPr>
          <w:rFonts w:asciiTheme="minorEastAsia" w:hAnsiTheme="minorEastAsia" w:hint="eastAsia"/>
          <w:sz w:val="22"/>
        </w:rPr>
        <w:t>けられて</w:t>
      </w:r>
      <w:r w:rsidR="000049D3">
        <w:rPr>
          <w:rFonts w:asciiTheme="minorEastAsia" w:hAnsiTheme="minorEastAsia" w:hint="eastAsia"/>
          <w:sz w:val="22"/>
        </w:rPr>
        <w:t>きた</w:t>
      </w:r>
      <w:r>
        <w:rPr>
          <w:rFonts w:asciiTheme="minorEastAsia" w:hAnsiTheme="minorEastAsia" w:hint="eastAsia"/>
          <w:sz w:val="22"/>
        </w:rPr>
        <w:t>。</w:t>
      </w:r>
    </w:p>
    <w:p w14:paraId="4729344E" w14:textId="77777777" w:rsidR="00120772" w:rsidRDefault="00120772" w:rsidP="00120772">
      <w:pPr>
        <w:tabs>
          <w:tab w:val="left" w:pos="2595"/>
        </w:tabs>
        <w:spacing w:line="300" w:lineRule="exact"/>
        <w:rPr>
          <w:rFonts w:asciiTheme="minorEastAsia" w:hAnsiTheme="minorEastAsia"/>
          <w:sz w:val="22"/>
        </w:rPr>
      </w:pPr>
    </w:p>
    <w:p w14:paraId="12C878BE" w14:textId="77777777" w:rsidR="00120772" w:rsidRDefault="00CF3ECF" w:rsidP="00120772">
      <w:pPr>
        <w:tabs>
          <w:tab w:val="left" w:pos="2595"/>
        </w:tabs>
        <w:rPr>
          <w:rFonts w:asciiTheme="minorEastAsia" w:hAnsiTheme="minorEastAsia"/>
          <w:sz w:val="22"/>
        </w:rPr>
      </w:pPr>
      <w:r w:rsidRPr="00F62DF1">
        <w:rPr>
          <w:rFonts w:asciiTheme="minorEastAsia" w:hAnsiTheme="minorEastAsia"/>
          <w:noProof/>
          <w:sz w:val="22"/>
        </w:rPr>
        <mc:AlternateContent>
          <mc:Choice Requires="wps">
            <w:drawing>
              <wp:inline distT="0" distB="0" distL="0" distR="0" wp14:anchorId="6C50832B" wp14:editId="1B72A09B">
                <wp:extent cx="5803900" cy="3943350"/>
                <wp:effectExtent l="0" t="0" r="6350" b="0"/>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0" cy="3943350"/>
                        </a:xfrm>
                        <a:prstGeom prst="rect">
                          <a:avLst/>
                        </a:prstGeom>
                        <a:solidFill>
                          <a:srgbClr val="FFFFFF"/>
                        </a:solidFill>
                        <a:ln w="9525">
                          <a:noFill/>
                          <a:miter lim="800000"/>
                          <a:headEnd/>
                          <a:tailEnd/>
                        </a:ln>
                      </wps:spPr>
                      <wps:txbx>
                        <w:txbxContent>
                          <w:p w14:paraId="40E922E0" w14:textId="77777777" w:rsidR="00CF3ECF" w:rsidRDefault="00CF3ECF" w:rsidP="00CF3ECF">
                            <w:r w:rsidRPr="00F62DF1">
                              <w:rPr>
                                <w:noProof/>
                              </w:rPr>
                              <w:drawing>
                                <wp:inline distT="0" distB="0" distL="0" distR="0" wp14:anchorId="536C6FF8" wp14:editId="02105BF5">
                                  <wp:extent cx="5613621" cy="3338107"/>
                                  <wp:effectExtent l="0" t="0" r="6350" b="0"/>
                                  <wp:docPr id="2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4739" cy="3338772"/>
                                          </a:xfrm>
                                          <a:prstGeom prst="rect">
                                            <a:avLst/>
                                          </a:prstGeom>
                                          <a:noFill/>
                                          <a:ln>
                                            <a:noFill/>
                                          </a:ln>
                                        </pic:spPr>
                                      </pic:pic>
                                    </a:graphicData>
                                  </a:graphic>
                                </wp:inline>
                              </w:drawing>
                            </w:r>
                          </w:p>
                          <w:p w14:paraId="4AEBCEE1" w14:textId="75251074" w:rsidR="00CF3ECF" w:rsidRDefault="00CF3ECF" w:rsidP="00CF3ECF">
                            <w:pPr>
                              <w:spacing w:before="240"/>
                              <w:jc w:val="center"/>
                            </w:pPr>
                            <w:r w:rsidRPr="00A35B55">
                              <w:rPr>
                                <w:rFonts w:asciiTheme="majorEastAsia" w:eastAsiaTheme="majorEastAsia" w:hAnsiTheme="majorEastAsia" w:cs="Meiryo UI" w:hint="eastAsia"/>
                                <w:bCs/>
                                <w:color w:val="000000" w:themeColor="text1"/>
                                <w:kern w:val="24"/>
                                <w:szCs w:val="21"/>
                              </w:rPr>
                              <w:t>図</w:t>
                            </w:r>
                            <w:r w:rsidR="005C12EC">
                              <w:rPr>
                                <w:rFonts w:asciiTheme="majorEastAsia" w:eastAsiaTheme="majorEastAsia" w:hAnsiTheme="majorEastAsia" w:cs="Meiryo UI" w:hint="eastAsia"/>
                                <w:bCs/>
                                <w:color w:val="000000" w:themeColor="text1"/>
                                <w:kern w:val="24"/>
                                <w:szCs w:val="21"/>
                              </w:rPr>
                              <w:t>1</w:t>
                            </w:r>
                            <w:r w:rsidR="005C12EC">
                              <w:rPr>
                                <w:rFonts w:asciiTheme="majorEastAsia" w:eastAsiaTheme="majorEastAsia" w:hAnsiTheme="majorEastAsia" w:cs="Meiryo UI"/>
                                <w:bCs/>
                                <w:color w:val="000000" w:themeColor="text1"/>
                                <w:kern w:val="24"/>
                                <w:szCs w:val="21"/>
                              </w:rPr>
                              <w:t>0</w:t>
                            </w:r>
                            <w:r>
                              <w:rPr>
                                <w:rFonts w:asciiTheme="majorEastAsia" w:eastAsiaTheme="majorEastAsia" w:hAnsiTheme="majorEastAsia" w:cs="Meiryo UI" w:hint="eastAsia"/>
                                <w:bCs/>
                                <w:color w:val="000000" w:themeColor="text1"/>
                                <w:kern w:val="24"/>
                                <w:szCs w:val="21"/>
                              </w:rPr>
                              <w:t xml:space="preserve">　前みどりの大阪推進</w:t>
                            </w:r>
                            <w:r>
                              <w:rPr>
                                <w:rFonts w:asciiTheme="majorEastAsia" w:eastAsiaTheme="majorEastAsia" w:hAnsiTheme="majorEastAsia" w:cs="Meiryo UI"/>
                                <w:bCs/>
                                <w:color w:val="000000" w:themeColor="text1"/>
                                <w:kern w:val="24"/>
                                <w:szCs w:val="21"/>
                              </w:rPr>
                              <w:t>計画の位置</w:t>
                            </w:r>
                            <w:r w:rsidR="002C317B">
                              <w:rPr>
                                <w:rFonts w:asciiTheme="majorEastAsia" w:eastAsiaTheme="majorEastAsia" w:hAnsiTheme="majorEastAsia" w:cs="Meiryo UI" w:hint="eastAsia"/>
                                <w:bCs/>
                                <w:color w:val="000000" w:themeColor="text1"/>
                                <w:kern w:val="24"/>
                                <w:szCs w:val="21"/>
                              </w:rPr>
                              <w:t>づ</w:t>
                            </w:r>
                            <w:r>
                              <w:rPr>
                                <w:rFonts w:asciiTheme="majorEastAsia" w:eastAsiaTheme="majorEastAsia" w:hAnsiTheme="majorEastAsia" w:cs="Meiryo UI"/>
                                <w:bCs/>
                                <w:color w:val="000000" w:themeColor="text1"/>
                                <w:kern w:val="24"/>
                                <w:szCs w:val="21"/>
                              </w:rPr>
                              <w:t>け</w:t>
                            </w:r>
                          </w:p>
                        </w:txbxContent>
                      </wps:txbx>
                      <wps:bodyPr rot="0" vert="horz" wrap="square" lIns="91440" tIns="45720" rIns="91440" bIns="45720" anchor="t" anchorCtr="0">
                        <a:noAutofit/>
                      </wps:bodyPr>
                    </wps:wsp>
                  </a:graphicData>
                </a:graphic>
              </wp:inline>
            </w:drawing>
          </mc:Choice>
          <mc:Fallback>
            <w:pict>
              <v:shape w14:anchorId="6C50832B" id="テキスト ボックス 2" o:spid="_x0000_s1110" type="#_x0000_t202" style="width:457pt;height:3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" stroked="f">
                <v:textbox>
                  <w:txbxContent>
                    <w:p w14:paraId="40E922E0" w14:textId="77777777" w:rsidR="00CF3ECF" w:rsidRDefault="00CF3ECF" w:rsidP="00CF3ECF">
                      <w:r w:rsidRPr="00F62DF1">
                        <w:rPr>
                          <w:noProof/>
                        </w:rPr>
                        <w:drawing>
                          <wp:inline distT="0" distB="0" distL="0" distR="0" wp14:anchorId="536C6FF8" wp14:editId="02105BF5">
                            <wp:extent cx="5613621" cy="3338107"/>
                            <wp:effectExtent l="0" t="0" r="6350" b="0"/>
                            <wp:docPr id="2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4739" cy="3338772"/>
                                    </a:xfrm>
                                    <a:prstGeom prst="rect">
                                      <a:avLst/>
                                    </a:prstGeom>
                                    <a:noFill/>
                                    <a:ln>
                                      <a:noFill/>
                                    </a:ln>
                                  </pic:spPr>
                                </pic:pic>
                              </a:graphicData>
                            </a:graphic>
                          </wp:inline>
                        </w:drawing>
                      </w:r>
                    </w:p>
                    <w:p w14:paraId="4AEBCEE1" w14:textId="75251074" w:rsidR="00CF3ECF" w:rsidRDefault="00CF3ECF" w:rsidP="00CF3ECF">
                      <w:pPr>
                        <w:spacing w:before="240"/>
                        <w:jc w:val="center"/>
                      </w:pPr>
                      <w:r w:rsidRPr="00A35B55">
                        <w:rPr>
                          <w:rFonts w:asciiTheme="majorEastAsia" w:eastAsiaTheme="majorEastAsia" w:hAnsiTheme="majorEastAsia" w:cs="Meiryo UI" w:hint="eastAsia"/>
                          <w:bCs/>
                          <w:color w:val="000000" w:themeColor="text1"/>
                          <w:kern w:val="24"/>
                          <w:szCs w:val="21"/>
                        </w:rPr>
                        <w:t>図</w:t>
                      </w:r>
                      <w:r w:rsidR="005C12EC">
                        <w:rPr>
                          <w:rFonts w:asciiTheme="majorEastAsia" w:eastAsiaTheme="majorEastAsia" w:hAnsiTheme="majorEastAsia" w:cs="Meiryo UI" w:hint="eastAsia"/>
                          <w:bCs/>
                          <w:color w:val="000000" w:themeColor="text1"/>
                          <w:kern w:val="24"/>
                          <w:szCs w:val="21"/>
                        </w:rPr>
                        <w:t>1</w:t>
                      </w:r>
                      <w:r w:rsidR="005C12EC">
                        <w:rPr>
                          <w:rFonts w:asciiTheme="majorEastAsia" w:eastAsiaTheme="majorEastAsia" w:hAnsiTheme="majorEastAsia" w:cs="Meiryo UI"/>
                          <w:bCs/>
                          <w:color w:val="000000" w:themeColor="text1"/>
                          <w:kern w:val="24"/>
                          <w:szCs w:val="21"/>
                        </w:rPr>
                        <w:t>0</w:t>
                      </w:r>
                      <w:r>
                        <w:rPr>
                          <w:rFonts w:asciiTheme="majorEastAsia" w:eastAsiaTheme="majorEastAsia" w:hAnsiTheme="majorEastAsia" w:cs="Meiryo UI" w:hint="eastAsia"/>
                          <w:bCs/>
                          <w:color w:val="000000" w:themeColor="text1"/>
                          <w:kern w:val="24"/>
                          <w:szCs w:val="21"/>
                        </w:rPr>
                        <w:t xml:space="preserve">　前みどりの大阪推進</w:t>
                      </w:r>
                      <w:r>
                        <w:rPr>
                          <w:rFonts w:asciiTheme="majorEastAsia" w:eastAsiaTheme="majorEastAsia" w:hAnsiTheme="majorEastAsia" w:cs="Meiryo UI"/>
                          <w:bCs/>
                          <w:color w:val="000000" w:themeColor="text1"/>
                          <w:kern w:val="24"/>
                          <w:szCs w:val="21"/>
                        </w:rPr>
                        <w:t>計画の位置</w:t>
                      </w:r>
                      <w:r w:rsidR="002C317B">
                        <w:rPr>
                          <w:rFonts w:asciiTheme="majorEastAsia" w:eastAsiaTheme="majorEastAsia" w:hAnsiTheme="majorEastAsia" w:cs="Meiryo UI" w:hint="eastAsia"/>
                          <w:bCs/>
                          <w:color w:val="000000" w:themeColor="text1"/>
                          <w:kern w:val="24"/>
                          <w:szCs w:val="21"/>
                        </w:rPr>
                        <w:t>づ</w:t>
                      </w:r>
                      <w:r>
                        <w:rPr>
                          <w:rFonts w:asciiTheme="majorEastAsia" w:eastAsiaTheme="majorEastAsia" w:hAnsiTheme="majorEastAsia" w:cs="Meiryo UI"/>
                          <w:bCs/>
                          <w:color w:val="000000" w:themeColor="text1"/>
                          <w:kern w:val="24"/>
                          <w:szCs w:val="21"/>
                        </w:rPr>
                        <w:t>け</w:t>
                      </w:r>
                    </w:p>
                  </w:txbxContent>
                </v:textbox>
                <w10:anchorlock/>
              </v:shape>
            </w:pict>
          </mc:Fallback>
        </mc:AlternateContent>
      </w:r>
    </w:p>
    <w:p w14:paraId="2FCCD3C9" w14:textId="77777777" w:rsidR="00120772" w:rsidRDefault="00120772" w:rsidP="00120772">
      <w:pPr>
        <w:tabs>
          <w:tab w:val="left" w:pos="2595"/>
        </w:tabs>
        <w:spacing w:line="300" w:lineRule="exact"/>
        <w:rPr>
          <w:rFonts w:asciiTheme="minorEastAsia" w:hAnsiTheme="minorEastAsia"/>
          <w:sz w:val="22"/>
        </w:rPr>
      </w:pPr>
    </w:p>
    <w:p w14:paraId="5FE599CA" w14:textId="77777777" w:rsidR="00120772" w:rsidRPr="0057106F" w:rsidRDefault="00120772" w:rsidP="00120772">
      <w:pPr>
        <w:pStyle w:val="aa"/>
        <w:numPr>
          <w:ilvl w:val="0"/>
          <w:numId w:val="29"/>
        </w:numPr>
        <w:tabs>
          <w:tab w:val="left" w:pos="2595"/>
        </w:tabs>
        <w:ind w:leftChars="0"/>
        <w:rPr>
          <w:rFonts w:asciiTheme="minorEastAsia" w:hAnsiTheme="minorEastAsia"/>
          <w:bCs/>
          <w:sz w:val="22"/>
          <w:szCs w:val="24"/>
        </w:rPr>
      </w:pPr>
      <w:r w:rsidRPr="0057106F">
        <w:rPr>
          <w:rFonts w:asciiTheme="minorEastAsia" w:hAnsiTheme="minorEastAsia" w:hint="eastAsia"/>
          <w:bCs/>
          <w:sz w:val="22"/>
          <w:szCs w:val="24"/>
        </w:rPr>
        <w:t>計画の期間</w:t>
      </w:r>
    </w:p>
    <w:p w14:paraId="0649B713" w14:textId="77777777" w:rsidR="00120772" w:rsidRPr="00A63990" w:rsidRDefault="00120772" w:rsidP="00120772">
      <w:pPr>
        <w:tabs>
          <w:tab w:val="left" w:pos="2595"/>
        </w:tabs>
        <w:ind w:left="284" w:hangingChars="129" w:hanging="284"/>
        <w:rPr>
          <w:rFonts w:asciiTheme="minorEastAsia" w:hAnsiTheme="minorEastAsia"/>
          <w:color w:val="000000" w:themeColor="text1"/>
          <w:sz w:val="22"/>
          <w:szCs w:val="24"/>
        </w:rPr>
      </w:pPr>
      <w:r w:rsidRPr="00C24694">
        <w:rPr>
          <w:rFonts w:asciiTheme="minorEastAsia" w:hAnsiTheme="minorEastAsia" w:hint="eastAsia"/>
          <w:color w:val="FF0000"/>
          <w:sz w:val="22"/>
          <w:szCs w:val="24"/>
        </w:rPr>
        <w:t xml:space="preserve">　　</w:t>
      </w:r>
      <w:r>
        <w:rPr>
          <w:rFonts w:asciiTheme="minorEastAsia" w:hAnsiTheme="minorEastAsia" w:hint="eastAsia"/>
          <w:color w:val="000000" w:themeColor="text1"/>
          <w:sz w:val="22"/>
          <w:szCs w:val="24"/>
        </w:rPr>
        <w:t>2009</w:t>
      </w:r>
      <w:r w:rsidRPr="00A63990">
        <w:rPr>
          <w:rFonts w:asciiTheme="minorEastAsia" w:hAnsiTheme="minorEastAsia" w:hint="eastAsia"/>
          <w:color w:val="000000" w:themeColor="text1"/>
          <w:sz w:val="22"/>
          <w:szCs w:val="24"/>
        </w:rPr>
        <w:t>年</w:t>
      </w:r>
      <w:r>
        <w:rPr>
          <w:rFonts w:asciiTheme="minorEastAsia" w:hAnsiTheme="minorEastAsia" w:hint="eastAsia"/>
          <w:color w:val="000000" w:themeColor="text1"/>
          <w:sz w:val="22"/>
          <w:szCs w:val="24"/>
        </w:rPr>
        <w:t>（平成21年）12</w:t>
      </w:r>
      <w:r w:rsidRPr="00A63990">
        <w:rPr>
          <w:rFonts w:asciiTheme="minorEastAsia" w:hAnsiTheme="minorEastAsia" w:hint="eastAsia"/>
          <w:color w:val="000000" w:themeColor="text1"/>
          <w:sz w:val="22"/>
          <w:szCs w:val="24"/>
        </w:rPr>
        <w:t>月</w:t>
      </w:r>
      <w:r>
        <w:rPr>
          <w:rFonts w:asciiTheme="minorEastAsia" w:hAnsiTheme="minorEastAsia" w:hint="eastAsia"/>
          <w:color w:val="000000" w:themeColor="text1"/>
          <w:sz w:val="22"/>
          <w:szCs w:val="24"/>
        </w:rPr>
        <w:t>～2025年（令和７年）</w:t>
      </w:r>
    </w:p>
    <w:p w14:paraId="5500FB77" w14:textId="77777777" w:rsidR="00120772" w:rsidRPr="00A63990" w:rsidRDefault="00120772" w:rsidP="00120772">
      <w:pPr>
        <w:tabs>
          <w:tab w:val="left" w:pos="2595"/>
        </w:tabs>
        <w:rPr>
          <w:rFonts w:asciiTheme="majorEastAsia" w:eastAsiaTheme="majorEastAsia" w:hAnsiTheme="majorEastAsia"/>
          <w:b/>
          <w:color w:val="000000" w:themeColor="text1"/>
          <w:sz w:val="22"/>
          <w:szCs w:val="24"/>
        </w:rPr>
      </w:pPr>
    </w:p>
    <w:p w14:paraId="21BBDA7A" w14:textId="77777777" w:rsidR="00120772" w:rsidRPr="0057106F" w:rsidRDefault="00120772" w:rsidP="00120772">
      <w:pPr>
        <w:pStyle w:val="aa"/>
        <w:numPr>
          <w:ilvl w:val="0"/>
          <w:numId w:val="29"/>
        </w:numPr>
        <w:tabs>
          <w:tab w:val="left" w:pos="2595"/>
        </w:tabs>
        <w:ind w:leftChars="0"/>
        <w:rPr>
          <w:rFonts w:asciiTheme="minorEastAsia" w:hAnsiTheme="minorEastAsia"/>
          <w:bCs/>
          <w:color w:val="000000" w:themeColor="text1"/>
          <w:sz w:val="22"/>
        </w:rPr>
      </w:pPr>
      <w:r w:rsidRPr="0057106F">
        <w:rPr>
          <w:rFonts w:asciiTheme="minorEastAsia" w:hAnsiTheme="minorEastAsia" w:hint="eastAsia"/>
          <w:bCs/>
          <w:color w:val="000000" w:themeColor="text1"/>
          <w:sz w:val="22"/>
        </w:rPr>
        <w:t>将来像</w:t>
      </w:r>
    </w:p>
    <w:p w14:paraId="3EB9306B" w14:textId="77777777" w:rsidR="00120772" w:rsidRPr="00CD03E2" w:rsidRDefault="00120772" w:rsidP="00120772">
      <w:pPr>
        <w:tabs>
          <w:tab w:val="left" w:pos="2595"/>
        </w:tabs>
        <w:ind w:left="440" w:hangingChars="200" w:hanging="440"/>
        <w:rPr>
          <w:rFonts w:asciiTheme="minorEastAsia" w:hAnsiTheme="minorEastAsia"/>
          <w:color w:val="000000" w:themeColor="text1"/>
          <w:sz w:val="22"/>
        </w:rPr>
      </w:pPr>
      <w:r w:rsidRPr="00A63990">
        <w:rPr>
          <w:rFonts w:asciiTheme="minorEastAsia" w:hAnsiTheme="minorEastAsia" w:hint="eastAsia"/>
          <w:color w:val="000000" w:themeColor="text1"/>
          <w:sz w:val="22"/>
        </w:rPr>
        <w:t xml:space="preserve">　　</w:t>
      </w:r>
      <w:r>
        <w:rPr>
          <w:rFonts w:asciiTheme="minorEastAsia" w:hAnsiTheme="minorEastAsia" w:hint="eastAsia"/>
          <w:color w:val="000000" w:themeColor="text1"/>
          <w:sz w:val="22"/>
        </w:rPr>
        <w:t>みどりの風を感じる大都市・大阪</w:t>
      </w:r>
    </w:p>
    <w:p w14:paraId="61835841" w14:textId="77777777" w:rsidR="00120772" w:rsidRPr="00CD03E2" w:rsidRDefault="00120772" w:rsidP="00120772">
      <w:pPr>
        <w:tabs>
          <w:tab w:val="left" w:pos="2595"/>
        </w:tabs>
        <w:ind w:leftChars="100" w:left="210"/>
        <w:rPr>
          <w:rFonts w:asciiTheme="minorEastAsia" w:hAnsiTheme="minorEastAsia"/>
          <w:color w:val="000000" w:themeColor="text1"/>
          <w:sz w:val="22"/>
        </w:rPr>
      </w:pPr>
    </w:p>
    <w:p w14:paraId="06DD9839" w14:textId="77777777" w:rsidR="00120772" w:rsidRPr="0057106F" w:rsidRDefault="00120772" w:rsidP="00120772">
      <w:pPr>
        <w:pStyle w:val="aa"/>
        <w:numPr>
          <w:ilvl w:val="0"/>
          <w:numId w:val="29"/>
        </w:numPr>
        <w:tabs>
          <w:tab w:val="left" w:pos="2595"/>
        </w:tabs>
        <w:ind w:leftChars="0"/>
        <w:rPr>
          <w:rFonts w:asciiTheme="minorEastAsia" w:hAnsiTheme="minorEastAsia"/>
          <w:color w:val="000000" w:themeColor="text1"/>
          <w:sz w:val="22"/>
        </w:rPr>
      </w:pPr>
      <w:r w:rsidRPr="0057106F">
        <w:rPr>
          <w:rFonts w:asciiTheme="minorEastAsia" w:hAnsiTheme="minorEastAsia" w:hint="eastAsia"/>
          <w:color w:val="000000" w:themeColor="text1"/>
          <w:sz w:val="22"/>
        </w:rPr>
        <w:t>計画の目標、指標</w:t>
      </w:r>
    </w:p>
    <w:p w14:paraId="7E2577AE" w14:textId="77777777" w:rsidR="00120772" w:rsidRDefault="00120772" w:rsidP="00120772">
      <w:pPr>
        <w:tabs>
          <w:tab w:val="left" w:pos="2977"/>
        </w:tabs>
        <w:ind w:firstLineChars="200" w:firstLine="440"/>
        <w:rPr>
          <w:rFonts w:asciiTheme="minorEastAsia" w:hAnsiTheme="minorEastAsia"/>
          <w:color w:val="000000" w:themeColor="text1"/>
          <w:sz w:val="22"/>
        </w:rPr>
      </w:pPr>
      <w:r>
        <w:rPr>
          <w:rFonts w:asciiTheme="minorEastAsia" w:hAnsiTheme="minorEastAsia" w:hint="eastAsia"/>
          <w:color w:val="000000" w:themeColor="text1"/>
          <w:sz w:val="22"/>
        </w:rPr>
        <w:t>＜目標＞</w:t>
      </w:r>
    </w:p>
    <w:p w14:paraId="7E6D3828" w14:textId="77777777" w:rsidR="00120772" w:rsidRDefault="00120772" w:rsidP="00ED5AD3">
      <w:pPr>
        <w:ind w:firstLineChars="300" w:firstLine="660"/>
        <w:rPr>
          <w:rFonts w:asciiTheme="minorEastAsia" w:hAnsiTheme="minorEastAsia"/>
          <w:color w:val="000000" w:themeColor="text1"/>
          <w:sz w:val="22"/>
        </w:rPr>
      </w:pPr>
      <w:r>
        <w:rPr>
          <w:rFonts w:asciiTheme="minorEastAsia" w:hAnsiTheme="minorEastAsia" w:hint="eastAsia"/>
          <w:color w:val="000000" w:themeColor="text1"/>
          <w:sz w:val="22"/>
        </w:rPr>
        <w:t>○緑地の確保目標：「緑地」の府域面積に対する割合を約４割以上確保</w:t>
      </w:r>
    </w:p>
    <w:p w14:paraId="3F1050BD" w14:textId="381F65D3" w:rsidR="00120772" w:rsidRDefault="00120772" w:rsidP="00120772">
      <w:pPr>
        <w:tabs>
          <w:tab w:val="left" w:pos="2595"/>
        </w:tabs>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 xml:space="preserve">　　○緑化の目標（市街化区域）：緑被</w:t>
      </w:r>
      <w:r w:rsidRPr="000F229C">
        <w:rPr>
          <w:rFonts w:asciiTheme="minorEastAsia" w:hAnsiTheme="minorEastAsia" w:hint="eastAsia"/>
          <w:color w:val="000000" w:themeColor="text1"/>
          <w:sz w:val="22"/>
        </w:rPr>
        <w:t>率</w:t>
      </w:r>
      <w:r w:rsidR="00BF75A5" w:rsidRPr="000F229C">
        <w:rPr>
          <w:rFonts w:asciiTheme="minorEastAsia" w:hAnsiTheme="minorEastAsia" w:hint="eastAsia"/>
          <w:color w:val="000000" w:themeColor="text1"/>
          <w:sz w:val="22"/>
          <w:szCs w:val="24"/>
          <w:vertAlign w:val="subscript"/>
        </w:rPr>
        <w:t>※</w:t>
      </w:r>
      <w:r w:rsidRPr="000F229C">
        <w:rPr>
          <w:rFonts w:asciiTheme="minorEastAsia" w:hAnsiTheme="minorEastAsia" w:hint="eastAsia"/>
          <w:color w:val="000000" w:themeColor="text1"/>
          <w:sz w:val="22"/>
        </w:rPr>
        <w:t>2</w:t>
      </w:r>
      <w:r>
        <w:rPr>
          <w:rFonts w:asciiTheme="minorEastAsia" w:hAnsiTheme="minorEastAsia" w:hint="eastAsia"/>
          <w:color w:val="000000" w:themeColor="text1"/>
          <w:sz w:val="22"/>
        </w:rPr>
        <w:t>0％（2002年（平成14年）14.4％の1.5倍）</w:t>
      </w:r>
    </w:p>
    <w:p w14:paraId="6FF64663" w14:textId="6C826FA5" w:rsidR="000049D3" w:rsidRDefault="009966CB" w:rsidP="00120772">
      <w:pPr>
        <w:tabs>
          <w:tab w:val="left" w:pos="2595"/>
        </w:tabs>
        <w:ind w:firstLineChars="100" w:firstLine="220"/>
        <w:rPr>
          <w:rFonts w:asciiTheme="minorEastAsia" w:hAnsiTheme="minorEastAsia"/>
          <w:color w:val="000000" w:themeColor="text1"/>
          <w:sz w:val="22"/>
        </w:rPr>
      </w:pPr>
      <w:r w:rsidRPr="00893E33">
        <w:rPr>
          <w:rFonts w:ascii="ＭＳ 明朝" w:eastAsia="ＭＳ 明朝" w:hAnsi="ＭＳ 明朝"/>
          <w:noProof/>
          <w:color w:val="000000" w:themeColor="text1"/>
          <w:sz w:val="22"/>
        </w:rPr>
        <w:lastRenderedPageBreak/>
        <mc:AlternateContent>
          <mc:Choice Requires="wps">
            <w:drawing>
              <wp:anchor distT="0" distB="0" distL="114300" distR="114300" simplePos="0" relativeHeight="251658285" behindDoc="0" locked="0" layoutInCell="1" allowOverlap="1" wp14:anchorId="47B152EF" wp14:editId="178816A1">
                <wp:simplePos x="0" y="0"/>
                <wp:positionH relativeFrom="margin">
                  <wp:posOffset>0</wp:posOffset>
                </wp:positionH>
                <wp:positionV relativeFrom="paragraph">
                  <wp:posOffset>203835</wp:posOffset>
                </wp:positionV>
                <wp:extent cx="5759450" cy="888365"/>
                <wp:effectExtent l="0" t="0" r="12700" b="26035"/>
                <wp:wrapSquare wrapText="bothSides"/>
                <wp:docPr id="235664150" name="大かっこ 235664150"/>
                <wp:cNvGraphicFramePr/>
                <a:graphic xmlns:a="http://schemas.openxmlformats.org/drawingml/2006/main">
                  <a:graphicData uri="http://schemas.microsoft.com/office/word/2010/wordprocessingShape">
                    <wps:wsp>
                      <wps:cNvSpPr/>
                      <wps:spPr>
                        <a:xfrm>
                          <a:off x="0" y="0"/>
                          <a:ext cx="5759450" cy="888365"/>
                        </a:xfrm>
                        <a:prstGeom prst="bracketPair">
                          <a:avLst/>
                        </a:prstGeom>
                        <a:noFill/>
                        <a:ln w="9525" cap="flat" cmpd="sng" algn="ctr">
                          <a:solidFill>
                            <a:sysClr val="windowText" lastClr="000000"/>
                          </a:solidFill>
                          <a:prstDash val="solid"/>
                        </a:ln>
                        <a:effectLst/>
                      </wps:spPr>
                      <wps:txbx>
                        <w:txbxContent>
                          <w:p w14:paraId="385F6850" w14:textId="77777777" w:rsidR="009966CB" w:rsidRPr="00995B82" w:rsidRDefault="009966CB" w:rsidP="009966CB">
                            <w:pPr>
                              <w:tabs>
                                <w:tab w:val="left" w:pos="2595"/>
                              </w:tabs>
                              <w:spacing w:line="320" w:lineRule="exact"/>
                              <w:rPr>
                                <w:rFonts w:asciiTheme="minorEastAsia" w:hAnsiTheme="minorEastAsia"/>
                                <w:color w:val="000000" w:themeColor="text1"/>
                                <w:sz w:val="18"/>
                                <w:szCs w:val="18"/>
                              </w:rPr>
                            </w:pPr>
                            <w:r w:rsidRPr="00995B82">
                              <w:rPr>
                                <w:rFonts w:asciiTheme="minorEastAsia" w:hAnsiTheme="minorEastAsia" w:hint="eastAsia"/>
                                <w:color w:val="000000" w:themeColor="text1"/>
                                <w:sz w:val="18"/>
                                <w:szCs w:val="18"/>
                              </w:rPr>
                              <w:t>※樹林・樹木に芝生などを含む草地などを加えた緑被率</w:t>
                            </w:r>
                          </w:p>
                          <w:p w14:paraId="3F319C5B" w14:textId="77777777" w:rsidR="009966CB" w:rsidRPr="00995B82" w:rsidRDefault="009966CB" w:rsidP="009966CB">
                            <w:pPr>
                              <w:tabs>
                                <w:tab w:val="left" w:pos="2595"/>
                              </w:tabs>
                              <w:spacing w:line="240" w:lineRule="exact"/>
                              <w:ind w:firstLineChars="172" w:firstLine="310"/>
                              <w:rPr>
                                <w:rFonts w:asciiTheme="minorEastAsia" w:hAnsiTheme="minorEastAsia"/>
                                <w:color w:val="000000" w:themeColor="text1"/>
                                <w:sz w:val="20"/>
                                <w:szCs w:val="20"/>
                              </w:rPr>
                            </w:pPr>
                            <w:r w:rsidRPr="00995B82">
                              <w:rPr>
                                <w:rFonts w:asciiTheme="minorEastAsia" w:hAnsiTheme="minorEastAsia" w:hint="eastAsia"/>
                                <w:color w:val="000000" w:themeColor="text1"/>
                                <w:sz w:val="18"/>
                                <w:szCs w:val="18"/>
                              </w:rPr>
                              <w:t>＝（樹林・樹木</w:t>
                            </w:r>
                            <w:r w:rsidRPr="00995B82">
                              <w:rPr>
                                <w:rFonts w:asciiTheme="minorEastAsia" w:hAnsiTheme="minorEastAsia" w:hint="eastAsia"/>
                                <w:color w:val="000000" w:themeColor="text1"/>
                                <w:sz w:val="14"/>
                                <w:szCs w:val="14"/>
                              </w:rPr>
                              <w:t>（※1）</w:t>
                            </w:r>
                            <w:r w:rsidRPr="00995B82">
                              <w:rPr>
                                <w:rFonts w:asciiTheme="minorEastAsia" w:hAnsiTheme="minorEastAsia" w:hint="eastAsia"/>
                                <w:color w:val="000000" w:themeColor="text1"/>
                                <w:sz w:val="18"/>
                                <w:szCs w:val="18"/>
                              </w:rPr>
                              <w:t>の樹冠投影面積＋草地など</w:t>
                            </w:r>
                            <w:r w:rsidRPr="00995B82">
                              <w:rPr>
                                <w:rFonts w:asciiTheme="minorEastAsia" w:hAnsiTheme="minorEastAsia" w:hint="eastAsia"/>
                                <w:color w:val="000000" w:themeColor="text1"/>
                                <w:sz w:val="14"/>
                                <w:szCs w:val="14"/>
                              </w:rPr>
                              <w:t>（※2）</w:t>
                            </w:r>
                            <w:r w:rsidRPr="00995B82">
                              <w:rPr>
                                <w:rFonts w:asciiTheme="minorEastAsia" w:hAnsiTheme="minorEastAsia" w:hint="eastAsia"/>
                                <w:color w:val="000000" w:themeColor="text1"/>
                                <w:sz w:val="18"/>
                                <w:szCs w:val="18"/>
                              </w:rPr>
                              <w:t>による被覆面積）÷土地の面積</w:t>
                            </w:r>
                          </w:p>
                          <w:p w14:paraId="6D4819FC" w14:textId="77777777" w:rsidR="009966CB" w:rsidRPr="00995B82" w:rsidRDefault="009966CB" w:rsidP="009966CB">
                            <w:pPr>
                              <w:tabs>
                                <w:tab w:val="left" w:pos="2595"/>
                              </w:tabs>
                              <w:spacing w:line="200" w:lineRule="exact"/>
                              <w:ind w:firstLineChars="100" w:firstLine="140"/>
                              <w:rPr>
                                <w:rFonts w:asciiTheme="minorEastAsia" w:hAnsiTheme="minorEastAsia"/>
                                <w:color w:val="000000" w:themeColor="text1"/>
                                <w:sz w:val="14"/>
                                <w:szCs w:val="14"/>
                              </w:rPr>
                            </w:pPr>
                            <w:r w:rsidRPr="00995B82">
                              <w:rPr>
                                <w:rFonts w:asciiTheme="minorEastAsia" w:hAnsiTheme="minorEastAsia" w:hint="eastAsia"/>
                                <w:color w:val="000000" w:themeColor="text1"/>
                                <w:sz w:val="14"/>
                                <w:szCs w:val="14"/>
                              </w:rPr>
                              <w:t>（※1）地上部の一部が木質化している植物をいい、タケ類を含む</w:t>
                            </w:r>
                          </w:p>
                          <w:p w14:paraId="0219CAF7" w14:textId="77777777" w:rsidR="009966CB" w:rsidRPr="00995B82" w:rsidRDefault="009966CB" w:rsidP="009966CB">
                            <w:pPr>
                              <w:tabs>
                                <w:tab w:val="left" w:pos="2595"/>
                              </w:tabs>
                              <w:spacing w:line="200" w:lineRule="exact"/>
                              <w:ind w:firstLineChars="100" w:firstLine="140"/>
                              <w:rPr>
                                <w:rFonts w:asciiTheme="minorEastAsia" w:hAnsiTheme="minorEastAsia"/>
                                <w:color w:val="000000" w:themeColor="text1"/>
                                <w:sz w:val="14"/>
                                <w:szCs w:val="14"/>
                              </w:rPr>
                            </w:pPr>
                            <w:r w:rsidRPr="00995B82">
                              <w:rPr>
                                <w:rFonts w:asciiTheme="minorEastAsia" w:hAnsiTheme="minorEastAsia" w:hint="eastAsia"/>
                                <w:color w:val="000000" w:themeColor="text1"/>
                                <w:sz w:val="14"/>
                                <w:szCs w:val="14"/>
                              </w:rPr>
                              <w:t>（※2）樹林・樹木以外の植生で、芝草類、笹類、つる植物、草本類、河川敷の葦原など</w:t>
                            </w:r>
                          </w:p>
                          <w:p w14:paraId="328C274B" w14:textId="77777777" w:rsidR="009966CB" w:rsidRPr="00995B82" w:rsidRDefault="009966CB" w:rsidP="009966CB">
                            <w:pPr>
                              <w:rPr>
                                <w:color w:val="000000" w:themeColor="text1"/>
                              </w:rPr>
                            </w:pPr>
                            <w:r w:rsidRPr="00995B82">
                              <w:rPr>
                                <w:rFonts w:asciiTheme="minorEastAsia" w:hAnsiTheme="minorEastAsia" w:hint="eastAsia"/>
                                <w:color w:val="000000" w:themeColor="text1"/>
                                <w:sz w:val="14"/>
                                <w:szCs w:val="14"/>
                              </w:rPr>
                              <w:t>なお、緑被率は、算出する際の調査方法などによっても変動するため、緑被の概況を示す参考値である</w:t>
                            </w:r>
                            <w:r w:rsidRPr="00995B82">
                              <w:rPr>
                                <w:rFonts w:asciiTheme="minorEastAsia" w:hAnsiTheme="minorEastAsia" w:hint="eastAsia"/>
                                <w:color w:val="000000" w:themeColor="text1"/>
                                <w:sz w:val="22"/>
                                <w:szCs w:val="24"/>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152EF" id="大かっこ 235664150" o:spid="_x0000_s1111" type="#_x0000_t185" style="position:absolute;left:0;text-align:left;margin-left:0;margin-top:16.05pt;width:453.5pt;height:69.95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" strokecolor="windowText">
                <v:textbox inset=",0,,0">
                  <w:txbxContent>
                    <w:p w14:paraId="385F6850" w14:textId="77777777" w:rsidR="009966CB" w:rsidRPr="00995B82" w:rsidRDefault="009966CB" w:rsidP="009966CB">
                      <w:pPr>
                        <w:tabs>
                          <w:tab w:val="left" w:pos="2595"/>
                        </w:tabs>
                        <w:spacing w:line="320" w:lineRule="exact"/>
                        <w:rPr>
                          <w:rFonts w:asciiTheme="minorEastAsia" w:hAnsiTheme="minorEastAsia"/>
                          <w:color w:val="000000" w:themeColor="text1"/>
                          <w:sz w:val="18"/>
                          <w:szCs w:val="18"/>
                        </w:rPr>
                      </w:pPr>
                      <w:r w:rsidRPr="00995B82">
                        <w:rPr>
                          <w:rFonts w:asciiTheme="minorEastAsia" w:hAnsiTheme="minorEastAsia" w:hint="eastAsia"/>
                          <w:color w:val="000000" w:themeColor="text1"/>
                          <w:sz w:val="18"/>
                          <w:szCs w:val="18"/>
                        </w:rPr>
                        <w:t>※樹林・樹木に芝生などを含む草地などを加えた緑被率</w:t>
                      </w:r>
                    </w:p>
                    <w:p w14:paraId="3F319C5B" w14:textId="77777777" w:rsidR="009966CB" w:rsidRPr="00995B82" w:rsidRDefault="009966CB" w:rsidP="009966CB">
                      <w:pPr>
                        <w:tabs>
                          <w:tab w:val="left" w:pos="2595"/>
                        </w:tabs>
                        <w:spacing w:line="240" w:lineRule="exact"/>
                        <w:ind w:firstLineChars="172" w:firstLine="310"/>
                        <w:rPr>
                          <w:rFonts w:asciiTheme="minorEastAsia" w:hAnsiTheme="minorEastAsia"/>
                          <w:color w:val="000000" w:themeColor="text1"/>
                          <w:sz w:val="20"/>
                          <w:szCs w:val="20"/>
                        </w:rPr>
                      </w:pPr>
                      <w:r w:rsidRPr="00995B82">
                        <w:rPr>
                          <w:rFonts w:asciiTheme="minorEastAsia" w:hAnsiTheme="minorEastAsia" w:hint="eastAsia"/>
                          <w:color w:val="000000" w:themeColor="text1"/>
                          <w:sz w:val="18"/>
                          <w:szCs w:val="18"/>
                        </w:rPr>
                        <w:t>＝（樹林・樹木</w:t>
                      </w:r>
                      <w:r w:rsidRPr="00995B82">
                        <w:rPr>
                          <w:rFonts w:asciiTheme="minorEastAsia" w:hAnsiTheme="minorEastAsia" w:hint="eastAsia"/>
                          <w:color w:val="000000" w:themeColor="text1"/>
                          <w:sz w:val="14"/>
                          <w:szCs w:val="14"/>
                        </w:rPr>
                        <w:t>（※1）</w:t>
                      </w:r>
                      <w:r w:rsidRPr="00995B82">
                        <w:rPr>
                          <w:rFonts w:asciiTheme="minorEastAsia" w:hAnsiTheme="minorEastAsia" w:hint="eastAsia"/>
                          <w:color w:val="000000" w:themeColor="text1"/>
                          <w:sz w:val="18"/>
                          <w:szCs w:val="18"/>
                        </w:rPr>
                        <w:t>の樹冠投影面積＋草地など</w:t>
                      </w:r>
                      <w:r w:rsidRPr="00995B82">
                        <w:rPr>
                          <w:rFonts w:asciiTheme="minorEastAsia" w:hAnsiTheme="minorEastAsia" w:hint="eastAsia"/>
                          <w:color w:val="000000" w:themeColor="text1"/>
                          <w:sz w:val="14"/>
                          <w:szCs w:val="14"/>
                        </w:rPr>
                        <w:t>（※2）</w:t>
                      </w:r>
                      <w:r w:rsidRPr="00995B82">
                        <w:rPr>
                          <w:rFonts w:asciiTheme="minorEastAsia" w:hAnsiTheme="minorEastAsia" w:hint="eastAsia"/>
                          <w:color w:val="000000" w:themeColor="text1"/>
                          <w:sz w:val="18"/>
                          <w:szCs w:val="18"/>
                        </w:rPr>
                        <w:t>による被覆面積）÷土地の面積</w:t>
                      </w:r>
                    </w:p>
                    <w:p w14:paraId="6D4819FC" w14:textId="77777777" w:rsidR="009966CB" w:rsidRPr="00995B82" w:rsidRDefault="009966CB" w:rsidP="009966CB">
                      <w:pPr>
                        <w:tabs>
                          <w:tab w:val="left" w:pos="2595"/>
                        </w:tabs>
                        <w:spacing w:line="200" w:lineRule="exact"/>
                        <w:ind w:firstLineChars="100" w:firstLine="140"/>
                        <w:rPr>
                          <w:rFonts w:asciiTheme="minorEastAsia" w:hAnsiTheme="minorEastAsia"/>
                          <w:color w:val="000000" w:themeColor="text1"/>
                          <w:sz w:val="14"/>
                          <w:szCs w:val="14"/>
                        </w:rPr>
                      </w:pPr>
                      <w:r w:rsidRPr="00995B82">
                        <w:rPr>
                          <w:rFonts w:asciiTheme="minorEastAsia" w:hAnsiTheme="minorEastAsia" w:hint="eastAsia"/>
                          <w:color w:val="000000" w:themeColor="text1"/>
                          <w:sz w:val="14"/>
                          <w:szCs w:val="14"/>
                        </w:rPr>
                        <w:t>（※1）地上部の一部が木質化している植物をいい、タケ類を含む</w:t>
                      </w:r>
                    </w:p>
                    <w:p w14:paraId="0219CAF7" w14:textId="77777777" w:rsidR="009966CB" w:rsidRPr="00995B82" w:rsidRDefault="009966CB" w:rsidP="009966CB">
                      <w:pPr>
                        <w:tabs>
                          <w:tab w:val="left" w:pos="2595"/>
                        </w:tabs>
                        <w:spacing w:line="200" w:lineRule="exact"/>
                        <w:ind w:firstLineChars="100" w:firstLine="140"/>
                        <w:rPr>
                          <w:rFonts w:asciiTheme="minorEastAsia" w:hAnsiTheme="minorEastAsia"/>
                          <w:color w:val="000000" w:themeColor="text1"/>
                          <w:sz w:val="14"/>
                          <w:szCs w:val="14"/>
                        </w:rPr>
                      </w:pPr>
                      <w:r w:rsidRPr="00995B82">
                        <w:rPr>
                          <w:rFonts w:asciiTheme="minorEastAsia" w:hAnsiTheme="minorEastAsia" w:hint="eastAsia"/>
                          <w:color w:val="000000" w:themeColor="text1"/>
                          <w:sz w:val="14"/>
                          <w:szCs w:val="14"/>
                        </w:rPr>
                        <w:t>（※2）樹林・樹木以外の植生で、芝草類、笹類、つる植物、草本類、河川敷の葦原など</w:t>
                      </w:r>
                    </w:p>
                    <w:p w14:paraId="328C274B" w14:textId="77777777" w:rsidR="009966CB" w:rsidRPr="00995B82" w:rsidRDefault="009966CB" w:rsidP="009966CB">
                      <w:pPr>
                        <w:rPr>
                          <w:color w:val="000000" w:themeColor="text1"/>
                        </w:rPr>
                      </w:pPr>
                      <w:r w:rsidRPr="00995B82">
                        <w:rPr>
                          <w:rFonts w:asciiTheme="minorEastAsia" w:hAnsiTheme="minorEastAsia" w:hint="eastAsia"/>
                          <w:color w:val="000000" w:themeColor="text1"/>
                          <w:sz w:val="14"/>
                          <w:szCs w:val="14"/>
                        </w:rPr>
                        <w:t>なお、緑被率は、算出する際の調査方法などによっても変動するため、緑被の概況を示す参考値である</w:t>
                      </w:r>
                      <w:r w:rsidRPr="00995B82">
                        <w:rPr>
                          <w:rFonts w:asciiTheme="minorEastAsia" w:hAnsiTheme="minorEastAsia" w:hint="eastAsia"/>
                          <w:color w:val="000000" w:themeColor="text1"/>
                          <w:sz w:val="22"/>
                          <w:szCs w:val="24"/>
                        </w:rPr>
                        <w:t>。</w:t>
                      </w:r>
                    </w:p>
                  </w:txbxContent>
                </v:textbox>
                <w10:wrap type="square" anchorx="margin"/>
              </v:shape>
            </w:pict>
          </mc:Fallback>
        </mc:AlternateContent>
      </w:r>
    </w:p>
    <w:p w14:paraId="55F73B1A" w14:textId="77777777" w:rsidR="00120772" w:rsidRDefault="00120772" w:rsidP="00120772">
      <w:pPr>
        <w:tabs>
          <w:tab w:val="left" w:pos="2595"/>
        </w:tabs>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 xml:space="preserve">　＜指標＞</w:t>
      </w:r>
    </w:p>
    <w:p w14:paraId="08A32718" w14:textId="77777777" w:rsidR="00120772" w:rsidRDefault="00120772" w:rsidP="00120772">
      <w:pPr>
        <w:tabs>
          <w:tab w:val="left" w:pos="2595"/>
          <w:tab w:val="left" w:pos="5954"/>
        </w:tabs>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 xml:space="preserve">　　○大阪府域にみどりがあると感じる府民の割合を増やす≪約５割⇒約８割≫</w:t>
      </w:r>
    </w:p>
    <w:p w14:paraId="761F849B" w14:textId="77777777" w:rsidR="00120772" w:rsidRPr="00A90A4B" w:rsidRDefault="00120772" w:rsidP="00120772">
      <w:pPr>
        <w:tabs>
          <w:tab w:val="left" w:pos="2595"/>
          <w:tab w:val="left" w:pos="5060"/>
        </w:tabs>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 xml:space="preserve">　　○最近みどりに触れた</w:t>
      </w:r>
      <w:r w:rsidRPr="00A90A4B">
        <w:rPr>
          <w:rFonts w:asciiTheme="minorEastAsia" w:hAnsiTheme="minorEastAsia" w:hint="eastAsia"/>
          <w:color w:val="000000" w:themeColor="text1"/>
          <w:sz w:val="22"/>
          <w:vertAlign w:val="superscript"/>
        </w:rPr>
        <w:t>※</w:t>
      </w:r>
      <w:r>
        <w:rPr>
          <w:rFonts w:asciiTheme="minorEastAsia" w:hAnsiTheme="minorEastAsia" w:hint="eastAsia"/>
          <w:color w:val="000000" w:themeColor="text1"/>
          <w:sz w:val="22"/>
        </w:rPr>
        <w:t>府民の割合を増やす</w:t>
      </w:r>
      <w:r>
        <w:rPr>
          <w:rFonts w:asciiTheme="minorEastAsia" w:hAnsiTheme="minorEastAsia"/>
          <w:color w:val="000000" w:themeColor="text1"/>
          <w:sz w:val="22"/>
        </w:rPr>
        <w:tab/>
      </w:r>
      <w:r>
        <w:rPr>
          <w:rFonts w:asciiTheme="minorEastAsia" w:hAnsiTheme="minorEastAsia" w:hint="eastAsia"/>
          <w:color w:val="000000" w:themeColor="text1"/>
          <w:sz w:val="22"/>
        </w:rPr>
        <w:t>≪約４割⇒約８割≫</w:t>
      </w:r>
    </w:p>
    <w:p w14:paraId="322F13B0" w14:textId="77777777" w:rsidR="00120772" w:rsidRPr="00E51338" w:rsidRDefault="00120772" w:rsidP="00120772">
      <w:pPr>
        <w:tabs>
          <w:tab w:val="left" w:pos="2595"/>
        </w:tabs>
        <w:ind w:left="440" w:hangingChars="200" w:hanging="440"/>
        <w:rPr>
          <w:rFonts w:asciiTheme="minorEastAsia" w:hAnsiTheme="minorEastAsia"/>
          <w:color w:val="000000" w:themeColor="text1"/>
          <w:sz w:val="14"/>
          <w:szCs w:val="14"/>
        </w:rPr>
      </w:pPr>
      <w:r w:rsidRPr="00CD03E2">
        <w:rPr>
          <w:rFonts w:asciiTheme="minorEastAsia" w:hAnsiTheme="minorEastAsia" w:hint="eastAsia"/>
          <w:color w:val="000000" w:themeColor="text1"/>
          <w:sz w:val="22"/>
        </w:rPr>
        <w:t xml:space="preserve">　</w:t>
      </w:r>
      <w:r>
        <w:rPr>
          <w:rFonts w:asciiTheme="minorEastAsia" w:hAnsiTheme="minorEastAsia" w:hint="eastAsia"/>
          <w:color w:val="000000" w:themeColor="text1"/>
          <w:sz w:val="22"/>
        </w:rPr>
        <w:t xml:space="preserve">　　　　</w:t>
      </w:r>
      <w:r w:rsidRPr="00E51338">
        <w:rPr>
          <w:rFonts w:asciiTheme="minorEastAsia" w:hAnsiTheme="minorEastAsia" w:hint="eastAsia"/>
          <w:color w:val="000000" w:themeColor="text1"/>
          <w:sz w:val="14"/>
          <w:szCs w:val="14"/>
        </w:rPr>
        <w:t>※緑化活動に取り組んだ、自然に親しんだ</w:t>
      </w:r>
      <w:r w:rsidR="00E73845" w:rsidRPr="00E51338">
        <w:rPr>
          <w:rFonts w:asciiTheme="minorEastAsia" w:hAnsiTheme="minorEastAsia" w:hint="eastAsia"/>
          <w:color w:val="000000" w:themeColor="text1"/>
          <w:sz w:val="14"/>
          <w:szCs w:val="14"/>
        </w:rPr>
        <w:t>など</w:t>
      </w:r>
    </w:p>
    <w:p w14:paraId="531317A2" w14:textId="77777777" w:rsidR="00120772" w:rsidRDefault="00120772" w:rsidP="00ED5AD3">
      <w:pPr>
        <w:tabs>
          <w:tab w:val="left" w:pos="2595"/>
        </w:tabs>
        <w:rPr>
          <w:rFonts w:asciiTheme="minorEastAsia" w:hAnsiTheme="minorEastAsia"/>
          <w:color w:val="000000" w:themeColor="text1"/>
          <w:sz w:val="22"/>
        </w:rPr>
      </w:pPr>
    </w:p>
    <w:p w14:paraId="1E7E93BF" w14:textId="337CE80A" w:rsidR="00120772" w:rsidRPr="00482598" w:rsidRDefault="00120772" w:rsidP="00120772">
      <w:pPr>
        <w:tabs>
          <w:tab w:val="left" w:pos="2595"/>
        </w:tabs>
        <w:spacing w:line="240" w:lineRule="exact"/>
        <w:ind w:left="440" w:hangingChars="200" w:hanging="440"/>
        <w:rPr>
          <w:rFonts w:asciiTheme="minorEastAsia" w:hAnsiTheme="minorEastAsia"/>
          <w:color w:val="000000" w:themeColor="text1"/>
          <w:sz w:val="20"/>
          <w:szCs w:val="20"/>
        </w:rPr>
      </w:pPr>
      <w:r>
        <w:rPr>
          <w:rFonts w:asciiTheme="minorEastAsia" w:hAnsiTheme="minorEastAsia" w:hint="eastAsia"/>
          <w:color w:val="000000" w:themeColor="text1"/>
          <w:sz w:val="22"/>
        </w:rPr>
        <w:t xml:space="preserve">　　</w:t>
      </w:r>
      <w:r w:rsidR="00E05086">
        <w:rPr>
          <w:rFonts w:asciiTheme="minorEastAsia" w:hAnsiTheme="minorEastAsia" w:hint="eastAsia"/>
          <w:color w:val="000000" w:themeColor="text1"/>
          <w:sz w:val="22"/>
        </w:rPr>
        <w:t>＜</w:t>
      </w:r>
      <w:r w:rsidRPr="00482598">
        <w:rPr>
          <w:rFonts w:asciiTheme="minorEastAsia" w:hAnsiTheme="minorEastAsia" w:hint="eastAsia"/>
          <w:color w:val="000000" w:themeColor="text1"/>
          <w:sz w:val="20"/>
          <w:szCs w:val="20"/>
        </w:rPr>
        <w:t>対象とするみどり</w:t>
      </w:r>
      <w:r w:rsidR="00E05086">
        <w:rPr>
          <w:rFonts w:asciiTheme="minorEastAsia" w:hAnsiTheme="minorEastAsia" w:hint="eastAsia"/>
          <w:color w:val="000000" w:themeColor="text1"/>
          <w:sz w:val="22"/>
        </w:rPr>
        <w:t>＞</w:t>
      </w:r>
    </w:p>
    <w:tbl>
      <w:tblPr>
        <w:tblStyle w:val="a3"/>
        <w:tblW w:w="8560" w:type="dxa"/>
        <w:tblInd w:w="562" w:type="dxa"/>
        <w:tblLook w:val="04A0" w:firstRow="1" w:lastRow="0" w:firstColumn="1" w:lastColumn="0" w:noHBand="0" w:noVBand="1"/>
      </w:tblPr>
      <w:tblGrid>
        <w:gridCol w:w="443"/>
        <w:gridCol w:w="1258"/>
        <w:gridCol w:w="6859"/>
      </w:tblGrid>
      <w:tr w:rsidR="00120772" w:rsidRPr="00482598" w14:paraId="20DB7F4C" w14:textId="77777777" w:rsidTr="0057106F">
        <w:trPr>
          <w:trHeight w:val="457"/>
        </w:trPr>
        <w:tc>
          <w:tcPr>
            <w:tcW w:w="1701" w:type="dxa"/>
            <w:gridSpan w:val="2"/>
            <w:vAlign w:val="center"/>
          </w:tcPr>
          <w:p w14:paraId="78F6BD75"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r w:rsidRPr="00482598">
              <w:rPr>
                <w:rFonts w:asciiTheme="minorEastAsia" w:hAnsiTheme="minorEastAsia" w:hint="eastAsia"/>
                <w:color w:val="000000" w:themeColor="text1"/>
                <w:sz w:val="20"/>
                <w:szCs w:val="20"/>
              </w:rPr>
              <w:t>みどり</w:t>
            </w:r>
          </w:p>
        </w:tc>
        <w:tc>
          <w:tcPr>
            <w:tcW w:w="6859" w:type="dxa"/>
          </w:tcPr>
          <w:p w14:paraId="2CCF1EC0" w14:textId="77777777" w:rsidR="00120772" w:rsidRPr="00482598" w:rsidRDefault="00120772" w:rsidP="00C53729">
            <w:pPr>
              <w:tabs>
                <w:tab w:val="left" w:pos="2595"/>
              </w:tabs>
              <w:spacing w:line="240" w:lineRule="exact"/>
              <w:rPr>
                <w:rFonts w:asciiTheme="minorEastAsia" w:hAnsiTheme="minorEastAsia"/>
                <w:color w:val="000000" w:themeColor="text1"/>
                <w:sz w:val="20"/>
                <w:szCs w:val="20"/>
              </w:rPr>
            </w:pPr>
            <w:r w:rsidRPr="00482598">
              <w:rPr>
                <w:rFonts w:asciiTheme="minorEastAsia" w:hAnsiTheme="minorEastAsia" w:hint="eastAsia"/>
                <w:color w:val="000000" w:themeColor="text1"/>
                <w:sz w:val="20"/>
                <w:szCs w:val="20"/>
              </w:rPr>
              <w:t>周辺山系の森林、都市の樹林・樹木・草花、公園、農地に加え、これらと一体となった水辺・オープンスペース</w:t>
            </w:r>
            <w:r>
              <w:rPr>
                <w:rFonts w:asciiTheme="minorEastAsia" w:hAnsiTheme="minorEastAsia" w:hint="eastAsia"/>
                <w:color w:val="000000" w:themeColor="text1"/>
                <w:sz w:val="20"/>
                <w:szCs w:val="20"/>
              </w:rPr>
              <w:t>など</w:t>
            </w:r>
          </w:p>
        </w:tc>
      </w:tr>
      <w:tr w:rsidR="00120772" w:rsidRPr="00482598" w14:paraId="153F7E85" w14:textId="77777777" w:rsidTr="0057106F">
        <w:trPr>
          <w:trHeight w:val="457"/>
        </w:trPr>
        <w:tc>
          <w:tcPr>
            <w:tcW w:w="1701" w:type="dxa"/>
            <w:gridSpan w:val="2"/>
            <w:tcBorders>
              <w:bottom w:val="nil"/>
            </w:tcBorders>
            <w:vAlign w:val="center"/>
          </w:tcPr>
          <w:p w14:paraId="1FAF4E65"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r w:rsidRPr="00482598">
              <w:rPr>
                <w:rFonts w:asciiTheme="minorEastAsia" w:hAnsiTheme="minorEastAsia" w:hint="eastAsia"/>
                <w:color w:val="000000" w:themeColor="text1"/>
                <w:sz w:val="20"/>
                <w:szCs w:val="20"/>
              </w:rPr>
              <w:t>緑地</w:t>
            </w:r>
          </w:p>
        </w:tc>
        <w:tc>
          <w:tcPr>
            <w:tcW w:w="6859" w:type="dxa"/>
          </w:tcPr>
          <w:p w14:paraId="235F2C9E" w14:textId="77777777" w:rsidR="00120772" w:rsidRPr="00482598" w:rsidRDefault="00120772" w:rsidP="00C53729">
            <w:pPr>
              <w:tabs>
                <w:tab w:val="left" w:pos="2595"/>
              </w:tabs>
              <w:spacing w:line="240" w:lineRule="exact"/>
              <w:rPr>
                <w:rFonts w:asciiTheme="minorEastAsia" w:hAnsiTheme="minorEastAsia"/>
                <w:color w:val="000000" w:themeColor="text1"/>
                <w:sz w:val="20"/>
                <w:szCs w:val="20"/>
              </w:rPr>
            </w:pPr>
            <w:r w:rsidRPr="00482598">
              <w:rPr>
                <w:rFonts w:asciiTheme="minorEastAsia" w:hAnsiTheme="minorEastAsia" w:hint="eastAsia"/>
                <w:color w:val="000000" w:themeColor="text1"/>
                <w:sz w:val="20"/>
                <w:szCs w:val="20"/>
              </w:rPr>
              <w:t>みどりの中で、担保性がある（将来にわたってみどりが残される可能性が高い）と判断できるもの</w:t>
            </w:r>
          </w:p>
        </w:tc>
      </w:tr>
      <w:tr w:rsidR="00120772" w:rsidRPr="00482598" w14:paraId="2386FE41" w14:textId="77777777" w:rsidTr="0057106F">
        <w:trPr>
          <w:trHeight w:val="457"/>
        </w:trPr>
        <w:tc>
          <w:tcPr>
            <w:tcW w:w="443" w:type="dxa"/>
            <w:vMerge w:val="restart"/>
            <w:tcBorders>
              <w:top w:val="nil"/>
            </w:tcBorders>
            <w:vAlign w:val="center"/>
          </w:tcPr>
          <w:p w14:paraId="3FE574FB"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p>
        </w:tc>
        <w:tc>
          <w:tcPr>
            <w:tcW w:w="1258" w:type="dxa"/>
            <w:vAlign w:val="center"/>
          </w:tcPr>
          <w:p w14:paraId="60C591A8"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施設緑地</w:t>
            </w:r>
          </w:p>
        </w:tc>
        <w:tc>
          <w:tcPr>
            <w:tcW w:w="6859" w:type="dxa"/>
          </w:tcPr>
          <w:p w14:paraId="1671B705" w14:textId="77777777" w:rsidR="00120772" w:rsidRPr="00482598" w:rsidRDefault="00120772" w:rsidP="00C53729">
            <w:pPr>
              <w:tabs>
                <w:tab w:val="left" w:pos="2595"/>
              </w:tabs>
              <w:spacing w:line="240" w:lineRule="exact"/>
              <w:rPr>
                <w:rFonts w:asciiTheme="minorEastAsia" w:hAnsiTheme="minorEastAsia"/>
                <w:color w:val="000000" w:themeColor="text1"/>
                <w:sz w:val="20"/>
                <w:szCs w:val="20"/>
              </w:rPr>
            </w:pPr>
            <w:r>
              <w:rPr>
                <w:rFonts w:asciiTheme="minorEastAsia" w:hAnsiTheme="minorEastAsia" w:hint="eastAsia"/>
                <w:color w:val="000000" w:themeColor="text1"/>
                <w:sz w:val="20"/>
                <w:szCs w:val="20"/>
              </w:rPr>
              <w:t>都市公園あるいはこれに準じる機能を持つ施設として国、府、市町村が土地を所有している緑地（借地</w:t>
            </w:r>
            <w:r w:rsidR="00E73845">
              <w:rPr>
                <w:rFonts w:asciiTheme="minorEastAsia" w:hAnsiTheme="minorEastAsia" w:hint="eastAsia"/>
                <w:color w:val="000000" w:themeColor="text1"/>
                <w:sz w:val="20"/>
                <w:szCs w:val="20"/>
              </w:rPr>
              <w:t>など</w:t>
            </w:r>
            <w:r>
              <w:rPr>
                <w:rFonts w:asciiTheme="minorEastAsia" w:hAnsiTheme="minorEastAsia" w:hint="eastAsia"/>
                <w:color w:val="000000" w:themeColor="text1"/>
                <w:sz w:val="20"/>
                <w:szCs w:val="20"/>
              </w:rPr>
              <w:t>も含む）</w:t>
            </w:r>
          </w:p>
        </w:tc>
      </w:tr>
      <w:tr w:rsidR="00120772" w:rsidRPr="00482598" w14:paraId="66103886" w14:textId="77777777" w:rsidTr="0057106F">
        <w:trPr>
          <w:trHeight w:val="706"/>
        </w:trPr>
        <w:tc>
          <w:tcPr>
            <w:tcW w:w="443" w:type="dxa"/>
            <w:vMerge/>
            <w:vAlign w:val="center"/>
          </w:tcPr>
          <w:p w14:paraId="0CD4C960"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p>
        </w:tc>
        <w:tc>
          <w:tcPr>
            <w:tcW w:w="1258" w:type="dxa"/>
            <w:vAlign w:val="center"/>
          </w:tcPr>
          <w:p w14:paraId="5A3E1F78" w14:textId="77777777" w:rsidR="00120772" w:rsidRPr="00482598" w:rsidRDefault="00120772" w:rsidP="00C53729">
            <w:pPr>
              <w:tabs>
                <w:tab w:val="left" w:pos="2595"/>
              </w:tabs>
              <w:spacing w:line="240" w:lineRule="exact"/>
              <w:jc w:val="distribute"/>
              <w:rPr>
                <w:rFonts w:asciiTheme="minorEastAsia" w:hAnsiTheme="minorEastAsia"/>
                <w:color w:val="000000" w:themeColor="text1"/>
                <w:sz w:val="20"/>
                <w:szCs w:val="20"/>
              </w:rPr>
            </w:pPr>
            <w:r>
              <w:rPr>
                <w:rFonts w:asciiTheme="minorEastAsia" w:hAnsiTheme="minorEastAsia" w:hint="eastAsia"/>
                <w:color w:val="000000" w:themeColor="text1"/>
                <w:sz w:val="20"/>
                <w:szCs w:val="20"/>
              </w:rPr>
              <w:t>地域性緑地</w:t>
            </w:r>
          </w:p>
        </w:tc>
        <w:tc>
          <w:tcPr>
            <w:tcW w:w="6859" w:type="dxa"/>
          </w:tcPr>
          <w:p w14:paraId="1C4A3642" w14:textId="77777777" w:rsidR="00120772" w:rsidRPr="00482598" w:rsidRDefault="00120772" w:rsidP="00C53729">
            <w:pPr>
              <w:tabs>
                <w:tab w:val="left" w:pos="2595"/>
              </w:tabs>
              <w:spacing w:line="240" w:lineRule="exact"/>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森林、農地、交通用地や水辺</w:t>
            </w:r>
            <w:r w:rsidR="00E73845">
              <w:rPr>
                <w:rFonts w:asciiTheme="minorEastAsia" w:hAnsiTheme="minorEastAsia" w:hint="eastAsia"/>
                <w:color w:val="000000" w:themeColor="text1"/>
                <w:sz w:val="20"/>
                <w:szCs w:val="20"/>
              </w:rPr>
              <w:t>など</w:t>
            </w:r>
            <w:r>
              <w:rPr>
                <w:rFonts w:asciiTheme="minorEastAsia" w:hAnsiTheme="minorEastAsia" w:hint="eastAsia"/>
                <w:color w:val="000000" w:themeColor="text1"/>
                <w:sz w:val="20"/>
                <w:szCs w:val="20"/>
              </w:rPr>
              <w:t>のオープンスペース、公共施設、民間の宅地や企業敷地</w:t>
            </w:r>
            <w:r w:rsidR="00E73845">
              <w:rPr>
                <w:rFonts w:asciiTheme="minorEastAsia" w:hAnsiTheme="minorEastAsia" w:hint="eastAsia"/>
                <w:color w:val="000000" w:themeColor="text1"/>
                <w:sz w:val="20"/>
                <w:szCs w:val="20"/>
              </w:rPr>
              <w:t>など</w:t>
            </w:r>
            <w:r>
              <w:rPr>
                <w:rFonts w:asciiTheme="minorEastAsia" w:hAnsiTheme="minorEastAsia" w:hint="eastAsia"/>
                <w:color w:val="000000" w:themeColor="text1"/>
                <w:sz w:val="20"/>
                <w:szCs w:val="20"/>
              </w:rPr>
              <w:t>において、法や条例</w:t>
            </w:r>
            <w:r w:rsidR="00E73845">
              <w:rPr>
                <w:rFonts w:asciiTheme="minorEastAsia" w:hAnsiTheme="minorEastAsia" w:hint="eastAsia"/>
                <w:color w:val="000000" w:themeColor="text1"/>
                <w:sz w:val="20"/>
                <w:szCs w:val="20"/>
              </w:rPr>
              <w:t>など</w:t>
            </w:r>
            <w:r>
              <w:rPr>
                <w:rFonts w:asciiTheme="minorEastAsia" w:hAnsiTheme="minorEastAsia" w:hint="eastAsia"/>
                <w:color w:val="000000" w:themeColor="text1"/>
                <w:sz w:val="20"/>
                <w:szCs w:val="20"/>
              </w:rPr>
              <w:t>により国、府、市町村が土地利用を規制、誘導して確保する緑地</w:t>
            </w:r>
          </w:p>
        </w:tc>
      </w:tr>
    </w:tbl>
    <w:p w14:paraId="17554F83" w14:textId="77777777" w:rsidR="00120772" w:rsidRPr="00CD03E2" w:rsidRDefault="00120772" w:rsidP="00120772">
      <w:pPr>
        <w:tabs>
          <w:tab w:val="left" w:pos="2595"/>
        </w:tabs>
        <w:ind w:left="440" w:hangingChars="200" w:hanging="440"/>
        <w:rPr>
          <w:rFonts w:asciiTheme="minorEastAsia" w:hAnsiTheme="minorEastAsia"/>
          <w:color w:val="000000" w:themeColor="text1"/>
          <w:sz w:val="22"/>
        </w:rPr>
      </w:pPr>
    </w:p>
    <w:p w14:paraId="3ED81E78" w14:textId="77777777" w:rsidR="00120772" w:rsidRPr="0057106F" w:rsidRDefault="00120772" w:rsidP="00120772">
      <w:pPr>
        <w:pStyle w:val="aa"/>
        <w:numPr>
          <w:ilvl w:val="0"/>
          <w:numId w:val="29"/>
        </w:numPr>
        <w:tabs>
          <w:tab w:val="left" w:pos="2595"/>
        </w:tabs>
        <w:ind w:leftChars="0"/>
        <w:rPr>
          <w:rFonts w:asciiTheme="minorEastAsia" w:hAnsiTheme="minorEastAsia"/>
          <w:sz w:val="22"/>
        </w:rPr>
      </w:pPr>
      <w:r w:rsidRPr="0057106F">
        <w:rPr>
          <w:rFonts w:asciiTheme="minorEastAsia" w:hAnsiTheme="minorEastAsia" w:hint="eastAsia"/>
          <w:sz w:val="22"/>
        </w:rPr>
        <w:t>実現戦略（４つの基本戦略）</w:t>
      </w:r>
    </w:p>
    <w:p w14:paraId="0415BF2F" w14:textId="77777777" w:rsidR="00120772" w:rsidRPr="00CD03E2" w:rsidRDefault="00120772" w:rsidP="00120772">
      <w:pPr>
        <w:tabs>
          <w:tab w:val="left" w:pos="2595"/>
        </w:tabs>
        <w:ind w:left="284" w:hangingChars="129" w:hanging="284"/>
        <w:rPr>
          <w:rFonts w:asciiTheme="minorEastAsia" w:hAnsiTheme="minorEastAsia"/>
          <w:color w:val="000000" w:themeColor="text1"/>
          <w:sz w:val="22"/>
        </w:rPr>
      </w:pPr>
      <w:r>
        <w:rPr>
          <w:rFonts w:asciiTheme="minorEastAsia" w:hAnsiTheme="minorEastAsia" w:hint="eastAsia"/>
          <w:sz w:val="22"/>
        </w:rPr>
        <w:t xml:space="preserve">　</w:t>
      </w:r>
      <w:r w:rsidRPr="00CD03E2">
        <w:rPr>
          <w:rFonts w:asciiTheme="minorEastAsia" w:hAnsiTheme="minorEastAsia" w:hint="eastAsia"/>
          <w:color w:val="000000" w:themeColor="text1"/>
          <w:sz w:val="22"/>
        </w:rPr>
        <w:t xml:space="preserve">　</w:t>
      </w:r>
      <w:r w:rsidR="00D06671">
        <w:rPr>
          <w:rFonts w:asciiTheme="minorEastAsia" w:hAnsiTheme="minorEastAsia" w:hint="eastAsia"/>
          <w:color w:val="000000" w:themeColor="text1"/>
          <w:sz w:val="22"/>
        </w:rPr>
        <w:t>将来像である</w:t>
      </w:r>
      <w:r>
        <w:rPr>
          <w:rFonts w:asciiTheme="minorEastAsia" w:hAnsiTheme="minorEastAsia" w:hint="eastAsia"/>
          <w:color w:val="000000" w:themeColor="text1"/>
          <w:sz w:val="22"/>
        </w:rPr>
        <w:t>「みどりの風を感じる大阪」を実現するため、４つの基本戦略のもと</w:t>
      </w:r>
      <w:r w:rsidRPr="00CD03E2">
        <w:rPr>
          <w:rFonts w:asciiTheme="minorEastAsia" w:hAnsiTheme="minorEastAsia" w:hint="eastAsia"/>
          <w:color w:val="000000" w:themeColor="text1"/>
          <w:sz w:val="22"/>
        </w:rPr>
        <w:t>、</w:t>
      </w:r>
      <w:r>
        <w:rPr>
          <w:rFonts w:asciiTheme="minorEastAsia" w:hAnsiTheme="minorEastAsia" w:hint="eastAsia"/>
          <w:color w:val="000000" w:themeColor="text1"/>
          <w:sz w:val="22"/>
        </w:rPr>
        <w:t>みどりづくり</w:t>
      </w:r>
      <w:r w:rsidRPr="00A63990">
        <w:rPr>
          <w:rFonts w:asciiTheme="minorEastAsia" w:hAnsiTheme="minorEastAsia" w:hint="eastAsia"/>
          <w:color w:val="000000" w:themeColor="text1"/>
          <w:sz w:val="22"/>
        </w:rPr>
        <w:t>が進められてきた。</w:t>
      </w:r>
    </w:p>
    <w:p w14:paraId="51541C87" w14:textId="77777777" w:rsidR="00120772" w:rsidRDefault="00CF3ECF" w:rsidP="00120772">
      <w:pPr>
        <w:tabs>
          <w:tab w:val="left" w:pos="2595"/>
        </w:tabs>
        <w:ind w:left="284" w:hangingChars="129" w:hanging="284"/>
        <w:rPr>
          <w:rFonts w:asciiTheme="majorEastAsia" w:eastAsiaTheme="majorEastAsia" w:hAnsiTheme="majorEastAsia"/>
          <w:sz w:val="22"/>
        </w:rPr>
      </w:pPr>
      <w:r w:rsidRPr="00B748F2">
        <w:rPr>
          <w:rFonts w:asciiTheme="minorEastAsia" w:hAnsiTheme="minorEastAsia"/>
          <w:noProof/>
          <w:sz w:val="22"/>
        </w:rPr>
        <mc:AlternateContent>
          <mc:Choice Requires="wps">
            <w:drawing>
              <wp:inline distT="0" distB="0" distL="0" distR="0" wp14:anchorId="091F0460" wp14:editId="5AD8DA6E">
                <wp:extent cx="5772150" cy="307818"/>
                <wp:effectExtent l="0" t="0" r="0" b="0"/>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307818"/>
                        </a:xfrm>
                        <a:prstGeom prst="rect">
                          <a:avLst/>
                        </a:prstGeom>
                        <a:solidFill>
                          <a:srgbClr val="FFFFFF"/>
                        </a:solidFill>
                        <a:ln w="9525">
                          <a:noFill/>
                          <a:miter lim="800000"/>
                          <a:headEnd/>
                          <a:tailEnd/>
                        </a:ln>
                      </wps:spPr>
                      <wps:txbx>
                        <w:txbxContent>
                          <w:p w14:paraId="48A477D5" w14:textId="63B1BF84" w:rsidR="00CF3ECF" w:rsidRDefault="00CF3ECF" w:rsidP="00CF3ECF">
                            <w:pPr>
                              <w:jc w:val="center"/>
                              <w:rPr>
                                <w:rFonts w:asciiTheme="majorEastAsia" w:eastAsiaTheme="majorEastAsia" w:hAnsiTheme="majorEastAsia"/>
                                <w:sz w:val="22"/>
                              </w:rPr>
                            </w:pPr>
                            <w:r>
                              <w:rPr>
                                <w:rFonts w:asciiTheme="majorEastAsia" w:eastAsiaTheme="majorEastAsia" w:hAnsiTheme="majorEastAsia" w:hint="eastAsia"/>
                                <w:sz w:val="22"/>
                              </w:rPr>
                              <w:t>表</w:t>
                            </w:r>
                            <w:r w:rsidR="00FE7E7F">
                              <w:rPr>
                                <w:rFonts w:asciiTheme="majorEastAsia" w:eastAsiaTheme="majorEastAsia" w:hAnsiTheme="majorEastAsia" w:hint="eastAsia"/>
                                <w:sz w:val="22"/>
                              </w:rPr>
                              <w:t>４</w:t>
                            </w:r>
                            <w:r>
                              <w:rPr>
                                <w:rFonts w:asciiTheme="majorEastAsia" w:eastAsiaTheme="majorEastAsia" w:hAnsiTheme="majorEastAsia" w:hint="eastAsia"/>
                                <w:sz w:val="22"/>
                              </w:rPr>
                              <w:t xml:space="preserve">　</w:t>
                            </w:r>
                            <w:r w:rsidR="00C37E4F">
                              <w:rPr>
                                <w:rFonts w:asciiTheme="majorEastAsia" w:eastAsiaTheme="majorEastAsia" w:hAnsiTheme="majorEastAsia" w:hint="eastAsia"/>
                                <w:sz w:val="22"/>
                              </w:rPr>
                              <w:t>４</w:t>
                            </w:r>
                            <w:r>
                              <w:rPr>
                                <w:rFonts w:asciiTheme="majorEastAsia" w:eastAsiaTheme="majorEastAsia" w:hAnsiTheme="majorEastAsia" w:hint="eastAsia"/>
                                <w:sz w:val="22"/>
                              </w:rPr>
                              <w:t>つの基本戦略と大阪府の主な取組例</w:t>
                            </w:r>
                          </w:p>
                          <w:p w14:paraId="6895F833" w14:textId="19210CF3" w:rsidR="00CF3ECF" w:rsidRDefault="00CF3ECF" w:rsidP="00CF3ECF">
                            <w:pPr>
                              <w:jc w:val="center"/>
                            </w:pPr>
                            <w:r>
                              <w:rPr>
                                <w:rFonts w:asciiTheme="majorEastAsia" w:eastAsiaTheme="majorEastAsia" w:hAnsiTheme="majorEastAsia"/>
                                <w:noProof/>
                                <w:sz w:val="22"/>
                              </w:rPr>
                              <w:t xml:space="preserve"> </w:t>
                            </w:r>
                          </w:p>
                        </w:txbxContent>
                      </wps:txbx>
                      <wps:bodyPr rot="0" vert="horz" wrap="square" lIns="91440" tIns="45720" rIns="91440" bIns="45720" anchor="t" anchorCtr="0">
                        <a:noAutofit/>
                      </wps:bodyPr>
                    </wps:wsp>
                  </a:graphicData>
                </a:graphic>
              </wp:inline>
            </w:drawing>
          </mc:Choice>
          <mc:Fallback>
            <w:pict>
              <v:shape w14:anchorId="091F0460" id="_x0000_s1112" type="#_x0000_t202" style="width:454.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" stroked="f">
                <v:textbox>
                  <w:txbxContent>
                    <w:p w14:paraId="48A477D5" w14:textId="63B1BF84" w:rsidR="00CF3ECF" w:rsidRDefault="00CF3ECF" w:rsidP="00CF3ECF">
                      <w:pPr>
                        <w:jc w:val="center"/>
                        <w:rPr>
                          <w:rFonts w:asciiTheme="majorEastAsia" w:eastAsiaTheme="majorEastAsia" w:hAnsiTheme="majorEastAsia"/>
                          <w:sz w:val="22"/>
                        </w:rPr>
                      </w:pPr>
                      <w:r>
                        <w:rPr>
                          <w:rFonts w:asciiTheme="majorEastAsia" w:eastAsiaTheme="majorEastAsia" w:hAnsiTheme="majorEastAsia" w:hint="eastAsia"/>
                          <w:sz w:val="22"/>
                        </w:rPr>
                        <w:t>表</w:t>
                      </w:r>
                      <w:r w:rsidR="00FE7E7F">
                        <w:rPr>
                          <w:rFonts w:asciiTheme="majorEastAsia" w:eastAsiaTheme="majorEastAsia" w:hAnsiTheme="majorEastAsia" w:hint="eastAsia"/>
                          <w:sz w:val="22"/>
                        </w:rPr>
                        <w:t>４</w:t>
                      </w:r>
                      <w:r>
                        <w:rPr>
                          <w:rFonts w:asciiTheme="majorEastAsia" w:eastAsiaTheme="majorEastAsia" w:hAnsiTheme="majorEastAsia" w:hint="eastAsia"/>
                          <w:sz w:val="22"/>
                        </w:rPr>
                        <w:t xml:space="preserve">　</w:t>
                      </w:r>
                      <w:r w:rsidR="00C37E4F">
                        <w:rPr>
                          <w:rFonts w:asciiTheme="majorEastAsia" w:eastAsiaTheme="majorEastAsia" w:hAnsiTheme="majorEastAsia" w:hint="eastAsia"/>
                          <w:sz w:val="22"/>
                        </w:rPr>
                        <w:t>４</w:t>
                      </w:r>
                      <w:r>
                        <w:rPr>
                          <w:rFonts w:asciiTheme="majorEastAsia" w:eastAsiaTheme="majorEastAsia" w:hAnsiTheme="majorEastAsia" w:hint="eastAsia"/>
                          <w:sz w:val="22"/>
                        </w:rPr>
                        <w:t>つの基本戦略と大阪府の主な取組例</w:t>
                      </w:r>
                    </w:p>
                    <w:p w14:paraId="6895F833" w14:textId="19210CF3" w:rsidR="00CF3ECF" w:rsidRDefault="00CF3ECF" w:rsidP="00CF3ECF">
                      <w:pPr>
                        <w:jc w:val="center"/>
                      </w:pPr>
                      <w:r>
                        <w:rPr>
                          <w:rFonts w:asciiTheme="majorEastAsia" w:eastAsiaTheme="majorEastAsia" w:hAnsiTheme="majorEastAsia"/>
                          <w:noProof/>
                          <w:sz w:val="22"/>
                        </w:rPr>
                        <w:t xml:space="preserve"> </w:t>
                      </w:r>
                    </w:p>
                  </w:txbxContent>
                </v:textbox>
                <w10:anchorlock/>
              </v:shape>
            </w:pict>
          </mc:Fallback>
        </mc:AlternateContent>
      </w:r>
    </w:p>
    <w:tbl>
      <w:tblPr>
        <w:tblW w:w="5325" w:type="pct"/>
        <w:tblInd w:w="-10" w:type="dxa"/>
        <w:tblCellMar>
          <w:left w:w="0" w:type="dxa"/>
          <w:right w:w="0" w:type="dxa"/>
        </w:tblCellMar>
        <w:tblLook w:val="0420" w:firstRow="1" w:lastRow="0" w:firstColumn="0" w:lastColumn="0" w:noHBand="0" w:noVBand="1"/>
      </w:tblPr>
      <w:tblGrid>
        <w:gridCol w:w="4252"/>
        <w:gridCol w:w="5386"/>
      </w:tblGrid>
      <w:tr w:rsidR="006F1256" w:rsidRPr="006F1256" w14:paraId="24670865" w14:textId="77777777" w:rsidTr="00131154">
        <w:trPr>
          <w:trHeight w:val="324"/>
        </w:trPr>
        <w:tc>
          <w:tcPr>
            <w:tcW w:w="2206"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52F22593" w14:textId="77777777" w:rsidR="006F1256" w:rsidRPr="006F1256" w:rsidRDefault="006F1256" w:rsidP="006F1256">
            <w:pPr>
              <w:tabs>
                <w:tab w:val="left" w:pos="2595"/>
              </w:tabs>
              <w:ind w:left="285" w:hangingChars="129" w:hanging="285"/>
              <w:jc w:val="center"/>
              <w:rPr>
                <w:rFonts w:asciiTheme="minorEastAsia" w:hAnsiTheme="minorEastAsia"/>
                <w:color w:val="FFFFFF" w:themeColor="background1"/>
                <w:sz w:val="22"/>
              </w:rPr>
            </w:pPr>
            <w:r w:rsidRPr="006F1256">
              <w:rPr>
                <w:rFonts w:asciiTheme="minorEastAsia" w:hAnsiTheme="minorEastAsia" w:hint="eastAsia"/>
                <w:b/>
                <w:bCs/>
                <w:color w:val="FFFFFF" w:themeColor="background1"/>
                <w:sz w:val="22"/>
              </w:rPr>
              <w:t>基本戦略</w:t>
            </w:r>
          </w:p>
        </w:tc>
        <w:tc>
          <w:tcPr>
            <w:tcW w:w="2794"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2E9850F8" w14:textId="75530FF5" w:rsidR="006F1256" w:rsidRPr="006F1256" w:rsidRDefault="006F1256" w:rsidP="006F1256">
            <w:pPr>
              <w:tabs>
                <w:tab w:val="left" w:pos="2595"/>
              </w:tabs>
              <w:ind w:left="285" w:hangingChars="129" w:hanging="285"/>
              <w:jc w:val="center"/>
              <w:rPr>
                <w:rFonts w:asciiTheme="minorEastAsia" w:hAnsiTheme="minorEastAsia"/>
                <w:color w:val="FFFFFF" w:themeColor="background1"/>
                <w:sz w:val="22"/>
              </w:rPr>
            </w:pPr>
            <w:r w:rsidRPr="006F1256">
              <w:rPr>
                <w:rFonts w:asciiTheme="minorEastAsia" w:hAnsiTheme="minorEastAsia" w:hint="eastAsia"/>
                <w:b/>
                <w:bCs/>
                <w:color w:val="FFFFFF" w:themeColor="background1"/>
                <w:sz w:val="22"/>
              </w:rPr>
              <w:t>主な取組例</w:t>
            </w:r>
          </w:p>
        </w:tc>
      </w:tr>
      <w:tr w:rsidR="006F1256" w:rsidRPr="006F1256" w14:paraId="321F2EFF" w14:textId="77777777" w:rsidTr="00131154">
        <w:trPr>
          <w:trHeight w:val="409"/>
        </w:trPr>
        <w:tc>
          <w:tcPr>
            <w:tcW w:w="2206" w:type="pct"/>
            <w:tcBorders>
              <w:top w:val="single" w:sz="24" w:space="0" w:color="FFFFFF"/>
              <w:left w:val="single" w:sz="8" w:space="0" w:color="FFFFFF"/>
              <w:bottom w:val="single" w:sz="8" w:space="0" w:color="FFFFFF"/>
              <w:right w:val="single" w:sz="8" w:space="0" w:color="FFFFFF"/>
            </w:tcBorders>
            <w:shd w:val="clear" w:color="auto" w:fill="D5E3CF"/>
            <w:vAlign w:val="center"/>
            <w:hideMark/>
          </w:tcPr>
          <w:p w14:paraId="1FB9DD6A" w14:textId="77777777" w:rsidR="006F1256" w:rsidRPr="006F1256" w:rsidRDefault="006F1256" w:rsidP="00A72DC9">
            <w:pPr>
              <w:tabs>
                <w:tab w:val="left" w:pos="2595"/>
              </w:tabs>
              <w:ind w:left="258" w:hangingChars="129" w:hanging="258"/>
              <w:rPr>
                <w:rFonts w:asciiTheme="minorEastAsia" w:hAnsiTheme="minorEastAsia"/>
                <w:sz w:val="20"/>
                <w:szCs w:val="20"/>
              </w:rPr>
            </w:pPr>
            <w:r w:rsidRPr="006F1256">
              <w:rPr>
                <w:rFonts w:asciiTheme="minorEastAsia" w:hAnsiTheme="minorEastAsia" w:hint="eastAsia"/>
                <w:sz w:val="20"/>
                <w:szCs w:val="20"/>
              </w:rPr>
              <w:t>１　みどりの豊かな自然環境の保全・再生</w:t>
            </w:r>
          </w:p>
        </w:tc>
        <w:tc>
          <w:tcPr>
            <w:tcW w:w="2794" w:type="pct"/>
            <w:tcBorders>
              <w:top w:val="single" w:sz="24" w:space="0" w:color="FFFFFF"/>
              <w:left w:val="single" w:sz="8" w:space="0" w:color="FFFFFF"/>
              <w:bottom w:val="single" w:sz="8" w:space="0" w:color="FFFFFF"/>
              <w:right w:val="single" w:sz="8" w:space="0" w:color="FFFFFF"/>
            </w:tcBorders>
            <w:shd w:val="clear" w:color="auto" w:fill="D5E3CF"/>
            <w:hideMark/>
          </w:tcPr>
          <w:p w14:paraId="386FF35D"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府営公園・府民の森等の利用促進と適正な管理運営</w:t>
            </w:r>
          </w:p>
          <w:p w14:paraId="39D8180B"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「共生の森」づくりの推進　等</w:t>
            </w:r>
          </w:p>
        </w:tc>
      </w:tr>
      <w:tr w:rsidR="006F1256" w:rsidRPr="006F1256" w14:paraId="02E798BE" w14:textId="77777777" w:rsidTr="00131154">
        <w:trPr>
          <w:trHeight w:val="485"/>
        </w:trPr>
        <w:tc>
          <w:tcPr>
            <w:tcW w:w="2206" w:type="pct"/>
            <w:tcBorders>
              <w:top w:val="single" w:sz="8" w:space="0" w:color="FFFFFF"/>
              <w:left w:val="single" w:sz="8" w:space="0" w:color="FFFFFF"/>
              <w:bottom w:val="single" w:sz="8" w:space="0" w:color="FFFFFF"/>
              <w:right w:val="single" w:sz="8" w:space="0" w:color="FFFFFF"/>
            </w:tcBorders>
            <w:shd w:val="clear" w:color="auto" w:fill="EBF1E9"/>
            <w:vAlign w:val="center"/>
            <w:hideMark/>
          </w:tcPr>
          <w:p w14:paraId="715AADAC" w14:textId="77777777" w:rsidR="006F1256" w:rsidRPr="006F1256" w:rsidRDefault="006F1256" w:rsidP="00A72DC9">
            <w:pPr>
              <w:tabs>
                <w:tab w:val="left" w:pos="2595"/>
              </w:tabs>
              <w:ind w:left="258" w:hangingChars="129" w:hanging="258"/>
              <w:rPr>
                <w:rFonts w:asciiTheme="minorEastAsia" w:hAnsiTheme="minorEastAsia"/>
                <w:sz w:val="20"/>
                <w:szCs w:val="20"/>
              </w:rPr>
            </w:pPr>
            <w:r w:rsidRPr="006F1256">
              <w:rPr>
                <w:rFonts w:asciiTheme="minorEastAsia" w:hAnsiTheme="minorEastAsia" w:hint="eastAsia"/>
                <w:sz w:val="20"/>
                <w:szCs w:val="20"/>
              </w:rPr>
              <w:t>２　みどりの風を感じるネットワークの形成</w:t>
            </w:r>
          </w:p>
        </w:tc>
        <w:tc>
          <w:tcPr>
            <w:tcW w:w="2794" w:type="pct"/>
            <w:tcBorders>
              <w:top w:val="single" w:sz="8" w:space="0" w:color="FFFFFF"/>
              <w:left w:val="single" w:sz="8" w:space="0" w:color="FFFFFF"/>
              <w:bottom w:val="single" w:sz="8" w:space="0" w:color="FFFFFF"/>
              <w:right w:val="single" w:sz="8" w:space="0" w:color="FFFFFF"/>
            </w:tcBorders>
            <w:shd w:val="clear" w:color="auto" w:fill="EBF1E9"/>
            <w:hideMark/>
          </w:tcPr>
          <w:p w14:paraId="3EC592CD"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水の都「大阪」の再生</w:t>
            </w:r>
          </w:p>
          <w:p w14:paraId="3C9D8AEE"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パークマネジメントの実践　等</w:t>
            </w:r>
          </w:p>
        </w:tc>
      </w:tr>
      <w:tr w:rsidR="006F1256" w:rsidRPr="006F1256" w14:paraId="2F35E50F" w14:textId="77777777" w:rsidTr="00131154">
        <w:trPr>
          <w:trHeight w:val="485"/>
        </w:trPr>
        <w:tc>
          <w:tcPr>
            <w:tcW w:w="2206" w:type="pct"/>
            <w:tcBorders>
              <w:top w:val="single" w:sz="8" w:space="0" w:color="FFFFFF"/>
              <w:left w:val="single" w:sz="8" w:space="0" w:color="FFFFFF"/>
              <w:bottom w:val="single" w:sz="8" w:space="0" w:color="FFFFFF"/>
              <w:right w:val="single" w:sz="8" w:space="0" w:color="FFFFFF"/>
            </w:tcBorders>
            <w:shd w:val="clear" w:color="auto" w:fill="D5E3CF"/>
            <w:vAlign w:val="center"/>
            <w:hideMark/>
          </w:tcPr>
          <w:p w14:paraId="09DB610E" w14:textId="77777777" w:rsidR="006F1256" w:rsidRPr="006F1256" w:rsidRDefault="006F1256" w:rsidP="00A72DC9">
            <w:pPr>
              <w:tabs>
                <w:tab w:val="left" w:pos="2595"/>
              </w:tabs>
              <w:ind w:left="258" w:hangingChars="129" w:hanging="258"/>
              <w:rPr>
                <w:rFonts w:asciiTheme="minorEastAsia" w:hAnsiTheme="minorEastAsia"/>
                <w:sz w:val="20"/>
                <w:szCs w:val="20"/>
              </w:rPr>
            </w:pPr>
            <w:r w:rsidRPr="006F1256">
              <w:rPr>
                <w:rFonts w:asciiTheme="minorEastAsia" w:hAnsiTheme="minorEastAsia" w:hint="eastAsia"/>
                <w:sz w:val="20"/>
                <w:szCs w:val="20"/>
              </w:rPr>
              <w:t>３　街の中に多様なみどりを創出</w:t>
            </w:r>
          </w:p>
        </w:tc>
        <w:tc>
          <w:tcPr>
            <w:tcW w:w="2794" w:type="pct"/>
            <w:tcBorders>
              <w:top w:val="single" w:sz="8" w:space="0" w:color="FFFFFF"/>
              <w:left w:val="single" w:sz="8" w:space="0" w:color="FFFFFF"/>
              <w:bottom w:val="single" w:sz="8" w:space="0" w:color="FFFFFF"/>
              <w:right w:val="single" w:sz="8" w:space="0" w:color="FFFFFF"/>
            </w:tcBorders>
            <w:shd w:val="clear" w:color="auto" w:fill="D5E3CF"/>
            <w:hideMark/>
          </w:tcPr>
          <w:p w14:paraId="40271A20"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公共施設（府有施設）の緑化推進</w:t>
            </w:r>
          </w:p>
          <w:p w14:paraId="37220566"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建築物緑化促進制度の推進　等</w:t>
            </w:r>
          </w:p>
        </w:tc>
      </w:tr>
      <w:tr w:rsidR="006F1256" w:rsidRPr="006F1256" w14:paraId="273AFC98" w14:textId="77777777" w:rsidTr="00131154">
        <w:trPr>
          <w:trHeight w:val="489"/>
        </w:trPr>
        <w:tc>
          <w:tcPr>
            <w:tcW w:w="2206" w:type="pct"/>
            <w:tcBorders>
              <w:top w:val="single" w:sz="8" w:space="0" w:color="FFFFFF"/>
              <w:left w:val="single" w:sz="8" w:space="0" w:color="FFFFFF"/>
              <w:bottom w:val="single" w:sz="8" w:space="0" w:color="FFFFFF"/>
              <w:right w:val="single" w:sz="8" w:space="0" w:color="FFFFFF"/>
            </w:tcBorders>
            <w:shd w:val="clear" w:color="auto" w:fill="EBF1E9"/>
            <w:vAlign w:val="center"/>
            <w:hideMark/>
          </w:tcPr>
          <w:p w14:paraId="41A14378" w14:textId="77777777" w:rsidR="006F1256" w:rsidRPr="006F1256" w:rsidRDefault="006F1256" w:rsidP="00A72DC9">
            <w:pPr>
              <w:tabs>
                <w:tab w:val="left" w:pos="2595"/>
              </w:tabs>
              <w:ind w:left="258" w:hangingChars="129" w:hanging="258"/>
              <w:rPr>
                <w:rFonts w:asciiTheme="minorEastAsia" w:hAnsiTheme="minorEastAsia"/>
                <w:sz w:val="20"/>
                <w:szCs w:val="20"/>
              </w:rPr>
            </w:pPr>
            <w:r w:rsidRPr="006F1256">
              <w:rPr>
                <w:rFonts w:asciiTheme="minorEastAsia" w:hAnsiTheme="minorEastAsia" w:hint="eastAsia"/>
                <w:sz w:val="20"/>
                <w:szCs w:val="20"/>
              </w:rPr>
              <w:t>４　みどりの行動の促進</w:t>
            </w:r>
          </w:p>
        </w:tc>
        <w:tc>
          <w:tcPr>
            <w:tcW w:w="2794" w:type="pct"/>
            <w:tcBorders>
              <w:top w:val="single" w:sz="8" w:space="0" w:color="FFFFFF"/>
              <w:left w:val="single" w:sz="8" w:space="0" w:color="FFFFFF"/>
              <w:bottom w:val="single" w:sz="8" w:space="0" w:color="FFFFFF"/>
              <w:right w:val="single" w:sz="8" w:space="0" w:color="FFFFFF"/>
            </w:tcBorders>
            <w:shd w:val="clear" w:color="auto" w:fill="EBF1E9"/>
            <w:hideMark/>
          </w:tcPr>
          <w:p w14:paraId="62A63652"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校庭の芝生化</w:t>
            </w:r>
          </w:p>
          <w:p w14:paraId="1D7EDEED" w14:textId="77777777" w:rsidR="006F1256" w:rsidRPr="006F1256" w:rsidRDefault="006F1256" w:rsidP="007F111D">
            <w:pPr>
              <w:tabs>
                <w:tab w:val="left" w:pos="2595"/>
              </w:tabs>
              <w:spacing w:line="240" w:lineRule="exact"/>
              <w:ind w:left="258" w:hangingChars="129" w:hanging="258"/>
              <w:rPr>
                <w:rFonts w:asciiTheme="minorEastAsia" w:hAnsiTheme="minorEastAsia"/>
                <w:sz w:val="20"/>
                <w:szCs w:val="20"/>
              </w:rPr>
            </w:pPr>
            <w:r w:rsidRPr="006F1256">
              <w:rPr>
                <w:rFonts w:asciiTheme="minorEastAsia" w:hAnsiTheme="minorEastAsia" w:hint="eastAsia"/>
                <w:sz w:val="20"/>
                <w:szCs w:val="20"/>
              </w:rPr>
              <w:t>みどりづくりを通じた地域交流の促進（例：緑化樹配付）　等</w:t>
            </w:r>
          </w:p>
        </w:tc>
      </w:tr>
    </w:tbl>
    <w:p w14:paraId="22D75890" w14:textId="77777777" w:rsidR="00120772" w:rsidRDefault="00120772" w:rsidP="00120772">
      <w:pPr>
        <w:tabs>
          <w:tab w:val="left" w:pos="2595"/>
        </w:tabs>
        <w:ind w:left="284" w:hangingChars="129" w:hanging="284"/>
        <w:rPr>
          <w:rFonts w:asciiTheme="majorEastAsia" w:eastAsiaTheme="majorEastAsia" w:hAnsiTheme="majorEastAsia"/>
          <w:sz w:val="22"/>
        </w:rPr>
      </w:pPr>
    </w:p>
    <w:p w14:paraId="3A6D46E8" w14:textId="77777777" w:rsidR="00120772" w:rsidRPr="00177817" w:rsidRDefault="00120772" w:rsidP="00F51B38">
      <w:pPr>
        <w:pStyle w:val="3"/>
        <w:ind w:leftChars="-62" w:hangingChars="59" w:hanging="130"/>
      </w:pPr>
      <w:bookmarkStart w:id="48" w:name="_Toc212658421"/>
      <w:r>
        <w:rPr>
          <w:rFonts w:hint="eastAsia"/>
        </w:rPr>
        <w:t>（２）前計画の進捗状況</w:t>
      </w:r>
      <w:bookmarkEnd w:id="48"/>
    </w:p>
    <w:p w14:paraId="0D460DC6" w14:textId="77777777" w:rsidR="00120772" w:rsidRPr="0057106F" w:rsidRDefault="00120772" w:rsidP="00120772">
      <w:pPr>
        <w:pStyle w:val="aa"/>
        <w:numPr>
          <w:ilvl w:val="0"/>
          <w:numId w:val="32"/>
        </w:numPr>
        <w:tabs>
          <w:tab w:val="left" w:pos="2595"/>
        </w:tabs>
        <w:spacing w:line="320" w:lineRule="exact"/>
        <w:ind w:leftChars="0"/>
        <w:rPr>
          <w:rFonts w:asciiTheme="minorEastAsia" w:hAnsiTheme="minorEastAsia"/>
          <w:sz w:val="22"/>
          <w:szCs w:val="24"/>
        </w:rPr>
      </w:pPr>
      <w:r w:rsidRPr="0057106F">
        <w:rPr>
          <w:rFonts w:asciiTheme="minorEastAsia" w:hAnsiTheme="minorEastAsia" w:hint="eastAsia"/>
          <w:sz w:val="22"/>
          <w:szCs w:val="24"/>
        </w:rPr>
        <w:t>目標の達成状況</w:t>
      </w:r>
    </w:p>
    <w:p w14:paraId="538B1016" w14:textId="77777777" w:rsidR="00120772" w:rsidRDefault="00120772" w:rsidP="00120772">
      <w:pPr>
        <w:tabs>
          <w:tab w:val="left" w:pos="2595"/>
        </w:tabs>
        <w:spacing w:line="320" w:lineRule="exact"/>
        <w:ind w:leftChars="100" w:left="210"/>
        <w:rPr>
          <w:rFonts w:asciiTheme="minorEastAsia" w:hAnsiTheme="minorEastAsia"/>
          <w:sz w:val="22"/>
          <w:szCs w:val="24"/>
        </w:rPr>
      </w:pPr>
      <w:r>
        <w:rPr>
          <w:rFonts w:asciiTheme="minorEastAsia" w:hAnsiTheme="minorEastAsia" w:hint="eastAsia"/>
          <w:sz w:val="22"/>
          <w:szCs w:val="24"/>
        </w:rPr>
        <w:t>＜緑地の確保＞</w:t>
      </w:r>
    </w:p>
    <w:p w14:paraId="18F50DD0" w14:textId="00530504" w:rsidR="00120772" w:rsidRPr="00BC07BA" w:rsidRDefault="00120772" w:rsidP="00120772">
      <w:pPr>
        <w:tabs>
          <w:tab w:val="left" w:pos="2595"/>
        </w:tabs>
        <w:spacing w:line="320" w:lineRule="exact"/>
        <w:ind w:leftChars="100" w:left="210" w:firstLineChars="98" w:firstLine="216"/>
        <w:rPr>
          <w:rFonts w:asciiTheme="minorEastAsia" w:hAnsiTheme="minorEastAsia"/>
          <w:sz w:val="22"/>
          <w:szCs w:val="24"/>
        </w:rPr>
      </w:pPr>
      <w:r>
        <w:rPr>
          <w:rFonts w:asciiTheme="minorEastAsia" w:hAnsiTheme="minorEastAsia" w:hint="eastAsia"/>
          <w:sz w:val="22"/>
          <w:szCs w:val="24"/>
        </w:rPr>
        <w:t>府域の緑地面積について、2013年度（平成25年度）と2022年度（令和</w:t>
      </w:r>
      <w:r w:rsidR="00C37E4F">
        <w:rPr>
          <w:rFonts w:asciiTheme="minorEastAsia" w:hAnsiTheme="minorEastAsia" w:hint="eastAsia"/>
          <w:sz w:val="22"/>
          <w:szCs w:val="24"/>
        </w:rPr>
        <w:t>４</w:t>
      </w:r>
      <w:r>
        <w:rPr>
          <w:rFonts w:asciiTheme="minorEastAsia" w:hAnsiTheme="minorEastAsia" w:hint="eastAsia"/>
          <w:sz w:val="22"/>
          <w:szCs w:val="24"/>
        </w:rPr>
        <w:t>年度）を比較すると、</w:t>
      </w:r>
      <w:r w:rsidRPr="00BC07BA">
        <w:rPr>
          <w:rFonts w:asciiTheme="minorEastAsia" w:hAnsiTheme="minorEastAsia" w:hint="eastAsia"/>
          <w:sz w:val="22"/>
          <w:szCs w:val="24"/>
        </w:rPr>
        <w:t>森林</w:t>
      </w:r>
      <w:r>
        <w:rPr>
          <w:rFonts w:asciiTheme="minorEastAsia" w:hAnsiTheme="minorEastAsia" w:hint="eastAsia"/>
          <w:sz w:val="22"/>
          <w:szCs w:val="24"/>
        </w:rPr>
        <w:t>と農空間で</w:t>
      </w:r>
      <w:r w:rsidRPr="00BC07BA">
        <w:rPr>
          <w:rFonts w:asciiTheme="minorEastAsia" w:hAnsiTheme="minorEastAsia" w:hint="eastAsia"/>
          <w:sz w:val="22"/>
          <w:szCs w:val="24"/>
        </w:rPr>
        <w:t>は減少</w:t>
      </w:r>
      <w:r>
        <w:rPr>
          <w:rFonts w:asciiTheme="minorEastAsia" w:hAnsiTheme="minorEastAsia" w:hint="eastAsia"/>
          <w:sz w:val="22"/>
          <w:szCs w:val="24"/>
        </w:rPr>
        <w:t>しているものの、</w:t>
      </w:r>
      <w:r w:rsidRPr="00BC07BA">
        <w:rPr>
          <w:rFonts w:asciiTheme="minorEastAsia" w:hAnsiTheme="minorEastAsia" w:hint="eastAsia"/>
          <w:sz w:val="22"/>
          <w:szCs w:val="24"/>
        </w:rPr>
        <w:t>都市公園の開設や民間施設の緑化義務</w:t>
      </w:r>
      <w:r>
        <w:rPr>
          <w:rFonts w:asciiTheme="minorEastAsia" w:hAnsiTheme="minorEastAsia" w:hint="eastAsia"/>
          <w:sz w:val="22"/>
          <w:szCs w:val="24"/>
        </w:rPr>
        <w:t>などの</w:t>
      </w:r>
      <w:r w:rsidRPr="00BC07BA">
        <w:rPr>
          <w:rFonts w:asciiTheme="minorEastAsia" w:hAnsiTheme="minorEastAsia" w:hint="eastAsia"/>
          <w:sz w:val="22"/>
          <w:szCs w:val="24"/>
        </w:rPr>
        <w:t>各</w:t>
      </w:r>
      <w:r w:rsidR="00C96A5E">
        <w:rPr>
          <w:rFonts w:asciiTheme="minorEastAsia" w:hAnsiTheme="minorEastAsia" w:hint="eastAsia"/>
          <w:sz w:val="22"/>
          <w:szCs w:val="24"/>
        </w:rPr>
        <w:t>施策</w:t>
      </w:r>
      <w:r>
        <w:rPr>
          <w:rFonts w:asciiTheme="minorEastAsia" w:hAnsiTheme="minorEastAsia" w:hint="eastAsia"/>
          <w:sz w:val="22"/>
          <w:szCs w:val="24"/>
        </w:rPr>
        <w:t>の推進</w:t>
      </w:r>
      <w:r w:rsidRPr="00BC07BA">
        <w:rPr>
          <w:rFonts w:asciiTheme="minorEastAsia" w:hAnsiTheme="minorEastAsia" w:hint="eastAsia"/>
          <w:sz w:val="22"/>
          <w:szCs w:val="24"/>
        </w:rPr>
        <w:t>により</w:t>
      </w:r>
      <w:r>
        <w:rPr>
          <w:rFonts w:asciiTheme="minorEastAsia" w:hAnsiTheme="minorEastAsia" w:hint="eastAsia"/>
          <w:sz w:val="22"/>
          <w:szCs w:val="24"/>
        </w:rPr>
        <w:t>増加した緑地もあり、府域面積に対する</w:t>
      </w:r>
      <w:r w:rsidRPr="00BC07BA">
        <w:rPr>
          <w:rFonts w:asciiTheme="minorEastAsia" w:hAnsiTheme="minorEastAsia" w:hint="eastAsia"/>
          <w:sz w:val="22"/>
          <w:szCs w:val="24"/>
        </w:rPr>
        <w:t>緑地の</w:t>
      </w:r>
      <w:r>
        <w:rPr>
          <w:rFonts w:asciiTheme="minorEastAsia" w:hAnsiTheme="minorEastAsia" w:hint="eastAsia"/>
          <w:sz w:val="22"/>
          <w:szCs w:val="24"/>
        </w:rPr>
        <w:t>割合は、2022年度（令和</w:t>
      </w:r>
      <w:r w:rsidR="00D06671">
        <w:rPr>
          <w:rFonts w:asciiTheme="minorEastAsia" w:hAnsiTheme="minorEastAsia" w:hint="eastAsia"/>
          <w:sz w:val="22"/>
          <w:szCs w:val="24"/>
        </w:rPr>
        <w:t>４</w:t>
      </w:r>
      <w:r>
        <w:rPr>
          <w:rFonts w:asciiTheme="minorEastAsia" w:hAnsiTheme="minorEastAsia" w:hint="eastAsia"/>
          <w:sz w:val="22"/>
          <w:szCs w:val="24"/>
        </w:rPr>
        <w:t>年度）</w:t>
      </w:r>
      <w:r w:rsidR="00C96A5E">
        <w:rPr>
          <w:rFonts w:asciiTheme="minorEastAsia" w:hAnsiTheme="minorEastAsia" w:hint="eastAsia"/>
          <w:sz w:val="22"/>
          <w:szCs w:val="24"/>
        </w:rPr>
        <w:t>において</w:t>
      </w:r>
      <w:r>
        <w:rPr>
          <w:rFonts w:asciiTheme="minorEastAsia" w:hAnsiTheme="minorEastAsia" w:hint="eastAsia"/>
          <w:sz w:val="22"/>
          <w:szCs w:val="24"/>
        </w:rPr>
        <w:t>4</w:t>
      </w:r>
      <w:r>
        <w:rPr>
          <w:rFonts w:asciiTheme="minorEastAsia" w:hAnsiTheme="minorEastAsia"/>
          <w:sz w:val="22"/>
          <w:szCs w:val="24"/>
        </w:rPr>
        <w:t>0.8%</w:t>
      </w:r>
      <w:r>
        <w:rPr>
          <w:rFonts w:asciiTheme="minorEastAsia" w:hAnsiTheme="minorEastAsia" w:hint="eastAsia"/>
          <w:sz w:val="22"/>
          <w:szCs w:val="24"/>
        </w:rPr>
        <w:t>と、目標</w:t>
      </w:r>
      <w:r w:rsidR="00C96A5E">
        <w:rPr>
          <w:rFonts w:asciiTheme="minorEastAsia" w:hAnsiTheme="minorEastAsia" w:hint="eastAsia"/>
          <w:sz w:val="22"/>
          <w:szCs w:val="24"/>
        </w:rPr>
        <w:t>である４</w:t>
      </w:r>
      <w:r>
        <w:rPr>
          <w:rFonts w:asciiTheme="minorEastAsia" w:hAnsiTheme="minorEastAsia" w:hint="eastAsia"/>
          <w:sz w:val="22"/>
          <w:szCs w:val="24"/>
        </w:rPr>
        <w:t>割以上を確保している。</w:t>
      </w:r>
    </w:p>
    <w:p w14:paraId="0C1F94AC" w14:textId="77777777" w:rsidR="00120772" w:rsidRDefault="00120772" w:rsidP="00120772">
      <w:pPr>
        <w:tabs>
          <w:tab w:val="left" w:pos="2595"/>
        </w:tabs>
        <w:spacing w:line="320" w:lineRule="exact"/>
        <w:ind w:leftChars="100" w:left="210"/>
        <w:rPr>
          <w:rFonts w:asciiTheme="minorEastAsia" w:hAnsiTheme="minorEastAsia"/>
          <w:sz w:val="22"/>
          <w:szCs w:val="24"/>
        </w:rPr>
      </w:pPr>
    </w:p>
    <w:p w14:paraId="32972F20" w14:textId="77777777" w:rsidR="00120772" w:rsidRDefault="00CF3ECF" w:rsidP="00120772">
      <w:pPr>
        <w:tabs>
          <w:tab w:val="left" w:pos="2595"/>
          <w:tab w:val="center" w:pos="4645"/>
        </w:tabs>
        <w:ind w:leftChars="-67" w:left="-141"/>
        <w:rPr>
          <w:rFonts w:asciiTheme="majorEastAsia" w:eastAsiaTheme="majorEastAsia" w:hAnsiTheme="majorEastAsia"/>
          <w:sz w:val="22"/>
          <w:szCs w:val="24"/>
        </w:rPr>
      </w:pPr>
      <w:r w:rsidRPr="0085039C">
        <w:rPr>
          <w:rFonts w:asciiTheme="majorEastAsia" w:eastAsiaTheme="majorEastAsia" w:hAnsiTheme="majorEastAsia"/>
          <w:b/>
          <w:noProof/>
          <w:sz w:val="22"/>
          <w:szCs w:val="24"/>
        </w:rPr>
        <w:lastRenderedPageBreak/>
        <mc:AlternateContent>
          <mc:Choice Requires="wps">
            <w:drawing>
              <wp:inline distT="0" distB="0" distL="0" distR="0" wp14:anchorId="02C024AD" wp14:editId="4C4093CA">
                <wp:extent cx="6617719" cy="3944679"/>
                <wp:effectExtent l="0" t="0" r="0" b="0"/>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719" cy="3944679"/>
                        </a:xfrm>
                        <a:prstGeom prst="rect">
                          <a:avLst/>
                        </a:prstGeom>
                        <a:solidFill>
                          <a:srgbClr val="FFFFFF"/>
                        </a:solidFill>
                        <a:ln w="9525">
                          <a:noFill/>
                          <a:miter lim="800000"/>
                          <a:headEnd/>
                          <a:tailEnd/>
                        </a:ln>
                      </wps:spPr>
                      <wps:txbx>
                        <w:txbxContent>
                          <w:p w14:paraId="3CFA736F" w14:textId="06A4FB73" w:rsidR="00CF3ECF" w:rsidRDefault="00CF3ECF" w:rsidP="00CF3ECF">
                            <w:pPr>
                              <w:jc w:val="center"/>
                            </w:pPr>
                            <w:r>
                              <w:rPr>
                                <w:rFonts w:asciiTheme="majorEastAsia" w:eastAsiaTheme="majorEastAsia" w:hAnsiTheme="majorEastAsia" w:hint="eastAsia"/>
                              </w:rPr>
                              <w:t>表</w:t>
                            </w:r>
                            <w:r w:rsidR="00FE7E7F">
                              <w:rPr>
                                <w:rFonts w:asciiTheme="majorEastAsia" w:eastAsiaTheme="majorEastAsia" w:hAnsiTheme="majorEastAsia" w:hint="eastAsia"/>
                              </w:rPr>
                              <w:t>５</w:t>
                            </w:r>
                            <w:r>
                              <w:rPr>
                                <w:rFonts w:asciiTheme="majorEastAsia" w:eastAsiaTheme="majorEastAsia" w:hAnsiTheme="majorEastAsia" w:hint="eastAsia"/>
                              </w:rPr>
                              <w:t xml:space="preserve">　緑地の面積</w:t>
                            </w:r>
                          </w:p>
                          <w:tbl>
                            <w:tblPr>
                              <w:tblW w:w="5000" w:type="pct"/>
                              <w:tblLayout w:type="fixed"/>
                              <w:tblCellMar>
                                <w:top w:w="28" w:type="dxa"/>
                                <w:left w:w="0" w:type="dxa"/>
                                <w:bottom w:w="28" w:type="dxa"/>
                                <w:right w:w="0" w:type="dxa"/>
                              </w:tblCellMar>
                              <w:tblLook w:val="0420" w:firstRow="1" w:lastRow="0" w:firstColumn="0" w:lastColumn="0" w:noHBand="0" w:noVBand="1"/>
                            </w:tblPr>
                            <w:tblGrid>
                              <w:gridCol w:w="405"/>
                              <w:gridCol w:w="1418"/>
                              <w:gridCol w:w="1567"/>
                              <w:gridCol w:w="1139"/>
                              <w:gridCol w:w="1143"/>
                              <w:gridCol w:w="8"/>
                              <w:gridCol w:w="1042"/>
                              <w:gridCol w:w="3377"/>
                            </w:tblGrid>
                            <w:tr w:rsidR="00AA7BED" w:rsidRPr="003F0A51" w14:paraId="5F836E5B" w14:textId="77777777" w:rsidTr="00AA7BED">
                              <w:trPr>
                                <w:trHeight w:val="273"/>
                              </w:trPr>
                              <w:tc>
                                <w:tcPr>
                                  <w:tcW w:w="1678" w:type="pct"/>
                                  <w:gridSpan w:val="3"/>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34ED7A7A" w14:textId="77777777" w:rsidR="00987A09" w:rsidRPr="00987A09" w:rsidRDefault="00987A09" w:rsidP="00987A09">
                                  <w:pPr>
                                    <w:rPr>
                                      <w:sz w:val="20"/>
                                      <w:szCs w:val="20"/>
                                    </w:rPr>
                                  </w:pPr>
                                </w:p>
                              </w:tc>
                              <w:tc>
                                <w:tcPr>
                                  <w:tcW w:w="564"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15806D1E" w14:textId="6FD0C9E7" w:rsidR="00987A09" w:rsidRPr="00987A09" w:rsidRDefault="00FF544E" w:rsidP="00617451">
                                  <w:pPr>
                                    <w:jc w:val="left"/>
                                    <w:rPr>
                                      <w:color w:val="FFFFFF" w:themeColor="background1"/>
                                      <w:sz w:val="20"/>
                                      <w:szCs w:val="20"/>
                                    </w:rPr>
                                  </w:pPr>
                                  <w:r w:rsidRPr="002C729D">
                                    <w:rPr>
                                      <w:rFonts w:asciiTheme="minorEastAsia" w:hAnsiTheme="minorEastAsia" w:hint="eastAsia"/>
                                      <w:b/>
                                      <w:bCs/>
                                      <w:color w:val="FFFFFF" w:themeColor="background1"/>
                                      <w:sz w:val="20"/>
                                      <w:szCs w:val="20"/>
                                    </w:rPr>
                                    <w:t>2013</w:t>
                                  </w:r>
                                  <w:r w:rsidR="00987A09" w:rsidRPr="00987A09">
                                    <w:rPr>
                                      <w:rFonts w:hint="eastAsia"/>
                                      <w:b/>
                                      <w:bCs/>
                                      <w:color w:val="FFFFFF" w:themeColor="background1"/>
                                      <w:sz w:val="20"/>
                                      <w:szCs w:val="20"/>
                                    </w:rPr>
                                    <w:t>年度</w:t>
                                  </w:r>
                                </w:p>
                              </w:tc>
                              <w:tc>
                                <w:tcPr>
                                  <w:tcW w:w="570" w:type="pct"/>
                                  <w:gridSpan w:val="2"/>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7AE6E6B8" w14:textId="1400A9FD" w:rsidR="00987A09" w:rsidRPr="00987A09" w:rsidRDefault="003F0A51" w:rsidP="00987A09">
                                  <w:pPr>
                                    <w:rPr>
                                      <w:color w:val="FFFFFF" w:themeColor="background1"/>
                                      <w:sz w:val="20"/>
                                      <w:szCs w:val="20"/>
                                    </w:rPr>
                                  </w:pPr>
                                  <w:r w:rsidRPr="002C729D">
                                    <w:rPr>
                                      <w:rFonts w:asciiTheme="minorEastAsia" w:hAnsiTheme="minorEastAsia" w:hint="eastAsia"/>
                                      <w:b/>
                                      <w:bCs/>
                                      <w:color w:val="FFFFFF" w:themeColor="background1"/>
                                      <w:sz w:val="20"/>
                                      <w:szCs w:val="20"/>
                                    </w:rPr>
                                    <w:t>2022</w:t>
                                  </w:r>
                                  <w:r w:rsidR="00987A09" w:rsidRPr="00987A09">
                                    <w:rPr>
                                      <w:rFonts w:hint="eastAsia"/>
                                      <w:b/>
                                      <w:bCs/>
                                      <w:color w:val="FFFFFF" w:themeColor="background1"/>
                                      <w:sz w:val="20"/>
                                      <w:szCs w:val="20"/>
                                    </w:rPr>
                                    <w:t>年度</w:t>
                                  </w:r>
                                </w:p>
                              </w:tc>
                              <w:tc>
                                <w:tcPr>
                                  <w:tcW w:w="516"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072E2459" w14:textId="77777777" w:rsidR="00987A09" w:rsidRPr="00987A09" w:rsidRDefault="00987A09" w:rsidP="00FF544E">
                                  <w:pPr>
                                    <w:jc w:val="center"/>
                                    <w:rPr>
                                      <w:color w:val="FFFFFF" w:themeColor="background1"/>
                                      <w:sz w:val="20"/>
                                      <w:szCs w:val="20"/>
                                    </w:rPr>
                                  </w:pPr>
                                  <w:r w:rsidRPr="00987A09">
                                    <w:rPr>
                                      <w:rFonts w:hint="eastAsia"/>
                                      <w:b/>
                                      <w:bCs/>
                                      <w:color w:val="FFFFFF" w:themeColor="background1"/>
                                      <w:sz w:val="20"/>
                                      <w:szCs w:val="20"/>
                                    </w:rPr>
                                    <w:t>増減</w:t>
                                  </w:r>
                                </w:p>
                              </w:tc>
                              <w:tc>
                                <w:tcPr>
                                  <w:tcW w:w="1672"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035156B" w14:textId="77777777" w:rsidR="00987A09" w:rsidRPr="00987A09" w:rsidRDefault="00987A09" w:rsidP="00FF544E">
                                  <w:pPr>
                                    <w:jc w:val="center"/>
                                    <w:rPr>
                                      <w:color w:val="FFFFFF" w:themeColor="background1"/>
                                      <w:sz w:val="20"/>
                                      <w:szCs w:val="20"/>
                                    </w:rPr>
                                  </w:pPr>
                                  <w:r w:rsidRPr="00987A09">
                                    <w:rPr>
                                      <w:rFonts w:hint="eastAsia"/>
                                      <w:b/>
                                      <w:bCs/>
                                      <w:color w:val="FFFFFF" w:themeColor="background1"/>
                                      <w:sz w:val="20"/>
                                      <w:szCs w:val="20"/>
                                    </w:rPr>
                                    <w:t>主な施設等</w:t>
                                  </w:r>
                                </w:p>
                              </w:tc>
                            </w:tr>
                            <w:tr w:rsidR="00AA7BED" w:rsidRPr="003F0A51" w14:paraId="386942E4" w14:textId="77777777" w:rsidTr="00AA7BED">
                              <w:trPr>
                                <w:trHeight w:val="194"/>
                              </w:trPr>
                              <w:tc>
                                <w:tcPr>
                                  <w:tcW w:w="1678" w:type="pct"/>
                                  <w:gridSpan w:val="3"/>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02D73A5" w14:textId="77777777" w:rsidR="00987A09" w:rsidRPr="00987A09" w:rsidRDefault="00987A09" w:rsidP="00987A09">
                                  <w:pPr>
                                    <w:rPr>
                                      <w:sz w:val="20"/>
                                      <w:szCs w:val="20"/>
                                    </w:rPr>
                                  </w:pPr>
                                  <w:r w:rsidRPr="00987A09">
                                    <w:rPr>
                                      <w:rFonts w:hint="eastAsia"/>
                                      <w:sz w:val="20"/>
                                      <w:szCs w:val="20"/>
                                    </w:rPr>
                                    <w:t>緑地面積計（</w:t>
                                  </w:r>
                                  <w:r w:rsidRPr="00987A09">
                                    <w:rPr>
                                      <w:rFonts w:hint="eastAsia"/>
                                      <w:sz w:val="20"/>
                                      <w:szCs w:val="20"/>
                                    </w:rPr>
                                    <w:t>A</w:t>
                                  </w:r>
                                  <w:r w:rsidRPr="00987A09">
                                    <w:rPr>
                                      <w:rFonts w:hint="eastAsia"/>
                                      <w:sz w:val="20"/>
                                      <w:szCs w:val="20"/>
                                    </w:rPr>
                                    <w:t>）</w:t>
                                  </w:r>
                                </w:p>
                              </w:tc>
                              <w:tc>
                                <w:tcPr>
                                  <w:tcW w:w="564"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7ABA71EE" w14:textId="79D43F2C"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77,696</w:t>
                                  </w:r>
                                </w:p>
                              </w:tc>
                              <w:tc>
                                <w:tcPr>
                                  <w:tcW w:w="566"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B1B45D"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77,707</w:t>
                                  </w:r>
                                </w:p>
                              </w:tc>
                              <w:tc>
                                <w:tcPr>
                                  <w:tcW w:w="520" w:type="pct"/>
                                  <w:gridSpan w:val="2"/>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5614C33" w14:textId="77777777" w:rsidR="00987A09" w:rsidRPr="00987A09" w:rsidRDefault="00987A09" w:rsidP="003F0A51">
                                  <w:pPr>
                                    <w:jc w:val="right"/>
                                    <w:rPr>
                                      <w:sz w:val="20"/>
                                      <w:szCs w:val="20"/>
                                    </w:rPr>
                                  </w:pPr>
                                </w:p>
                              </w:tc>
                              <w:tc>
                                <w:tcPr>
                                  <w:tcW w:w="1672"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0B4F009" w14:textId="77777777" w:rsidR="00987A09" w:rsidRPr="00987A09" w:rsidRDefault="00987A09" w:rsidP="00987A09">
                                  <w:pPr>
                                    <w:rPr>
                                      <w:sz w:val="20"/>
                                      <w:szCs w:val="20"/>
                                    </w:rPr>
                                  </w:pPr>
                                </w:p>
                              </w:tc>
                            </w:tr>
                            <w:tr w:rsidR="002E6A85" w:rsidRPr="003F0A51" w14:paraId="3E50FD7E" w14:textId="77777777" w:rsidTr="00AA7BED">
                              <w:trPr>
                                <w:trHeight w:val="221"/>
                              </w:trPr>
                              <w:tc>
                                <w:tcPr>
                                  <w:tcW w:w="200" w:type="pct"/>
                                  <w:vMerge w:val="restar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3937F275" w14:textId="77777777" w:rsidR="00987A09" w:rsidRPr="00987A09" w:rsidRDefault="00987A09" w:rsidP="00987A09">
                                  <w:pPr>
                                    <w:rPr>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25D3857" w14:textId="77777777" w:rsidR="00987A09" w:rsidRPr="00987A09" w:rsidRDefault="00987A09" w:rsidP="00987A09">
                                  <w:pPr>
                                    <w:rPr>
                                      <w:sz w:val="20"/>
                                      <w:szCs w:val="20"/>
                                    </w:rPr>
                                  </w:pPr>
                                  <w:r w:rsidRPr="00987A09">
                                    <w:rPr>
                                      <w:rFonts w:hint="eastAsia"/>
                                      <w:sz w:val="20"/>
                                      <w:szCs w:val="20"/>
                                    </w:rPr>
                                    <w:t>施設緑地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47202C" w14:textId="77777777" w:rsidR="00987A09" w:rsidRPr="00987A09" w:rsidRDefault="00987A09" w:rsidP="00987A09">
                                  <w:pPr>
                                    <w:rPr>
                                      <w:sz w:val="20"/>
                                      <w:szCs w:val="20"/>
                                    </w:rPr>
                                  </w:pPr>
                                  <w:r w:rsidRPr="00987A09">
                                    <w:rPr>
                                      <w:rFonts w:hint="eastAsia"/>
                                      <w:sz w:val="20"/>
                                      <w:szCs w:val="20"/>
                                    </w:rPr>
                                    <w:t>都市公園</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CAA052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4,616</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194D32E" w14:textId="4424BB41"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5,146</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5766B1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529</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3AF75A53" w14:textId="77777777" w:rsidR="00987A09" w:rsidRPr="00987A09" w:rsidRDefault="00987A09" w:rsidP="002E6A85">
                                  <w:pPr>
                                    <w:spacing w:line="240" w:lineRule="exact"/>
                                    <w:rPr>
                                      <w:sz w:val="20"/>
                                      <w:szCs w:val="20"/>
                                    </w:rPr>
                                  </w:pPr>
                                  <w:r w:rsidRPr="00987A09">
                                    <w:rPr>
                                      <w:rFonts w:hint="eastAsia"/>
                                      <w:sz w:val="20"/>
                                      <w:szCs w:val="20"/>
                                    </w:rPr>
                                    <w:t>国営公園、府域公園、市町村公園等</w:t>
                                  </w:r>
                                </w:p>
                              </w:tc>
                            </w:tr>
                            <w:tr w:rsidR="002E6A85" w:rsidRPr="003F0A51" w14:paraId="382A6312" w14:textId="77777777" w:rsidTr="00AA7BED">
                              <w:trPr>
                                <w:trHeight w:val="273"/>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44198E5C"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2377331E"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2EF0DB9E" w14:textId="77777777" w:rsidR="00987A09" w:rsidRPr="00987A09" w:rsidRDefault="00987A09" w:rsidP="00987A09">
                                  <w:pPr>
                                    <w:rPr>
                                      <w:sz w:val="20"/>
                                      <w:szCs w:val="20"/>
                                    </w:rPr>
                                  </w:pPr>
                                  <w:r w:rsidRPr="00987A09">
                                    <w:rPr>
                                      <w:rFonts w:hint="eastAsia"/>
                                      <w:sz w:val="20"/>
                                      <w:szCs w:val="20"/>
                                    </w:rPr>
                                    <w:t>都市公園以外</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9260E71"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1,011</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4050147" w14:textId="5883DBC7"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1,358</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F0F0723"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346</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7E91BDC6" w14:textId="77777777" w:rsidR="00987A09" w:rsidRPr="00987A09" w:rsidRDefault="00987A09" w:rsidP="002E6A85">
                                  <w:pPr>
                                    <w:spacing w:line="240" w:lineRule="exact"/>
                                    <w:rPr>
                                      <w:sz w:val="20"/>
                                      <w:szCs w:val="20"/>
                                    </w:rPr>
                                  </w:pPr>
                                  <w:r w:rsidRPr="00987A09">
                                    <w:rPr>
                                      <w:rFonts w:hint="eastAsia"/>
                                      <w:sz w:val="20"/>
                                      <w:szCs w:val="20"/>
                                    </w:rPr>
                                    <w:t>港湾緑地等</w:t>
                                  </w:r>
                                </w:p>
                              </w:tc>
                            </w:tr>
                            <w:tr w:rsidR="002E6A85" w:rsidRPr="003F0A51" w14:paraId="3FC1CF69" w14:textId="77777777" w:rsidTr="00AA7BED">
                              <w:trPr>
                                <w:trHeight w:val="325"/>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4D27730B" w14:textId="77777777" w:rsidR="00987A09" w:rsidRPr="00987A09" w:rsidRDefault="00987A09" w:rsidP="00987A09">
                                  <w:pPr>
                                    <w:rPr>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754E1A" w14:textId="77777777" w:rsidR="00987A09" w:rsidRPr="00987A09" w:rsidRDefault="00987A09" w:rsidP="00987A09">
                                  <w:pPr>
                                    <w:rPr>
                                      <w:sz w:val="20"/>
                                      <w:szCs w:val="20"/>
                                    </w:rPr>
                                  </w:pPr>
                                  <w:r w:rsidRPr="00987A09">
                                    <w:rPr>
                                      <w:rFonts w:hint="eastAsia"/>
                                      <w:sz w:val="20"/>
                                      <w:szCs w:val="20"/>
                                    </w:rPr>
                                    <w:t>地域制緑地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84224DF" w14:textId="77777777" w:rsidR="00987A09" w:rsidRPr="00987A09" w:rsidRDefault="00987A09" w:rsidP="00987A09">
                                  <w:pPr>
                                    <w:rPr>
                                      <w:sz w:val="20"/>
                                      <w:szCs w:val="20"/>
                                    </w:rPr>
                                  </w:pPr>
                                  <w:r w:rsidRPr="00987A09">
                                    <w:rPr>
                                      <w:rFonts w:hint="eastAsia"/>
                                      <w:sz w:val="20"/>
                                      <w:szCs w:val="20"/>
                                    </w:rPr>
                                    <w:t>森林</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C8D485E"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57,657</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1E1152" w14:textId="344B9826"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55,048</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38B4219"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▲2,609</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10735B41" w14:textId="77777777" w:rsidR="00987A09" w:rsidRPr="00987A09" w:rsidRDefault="00987A09" w:rsidP="002E6A85">
                                  <w:pPr>
                                    <w:spacing w:line="240" w:lineRule="exact"/>
                                    <w:rPr>
                                      <w:sz w:val="20"/>
                                      <w:szCs w:val="20"/>
                                    </w:rPr>
                                  </w:pPr>
                                  <w:r w:rsidRPr="00987A09">
                                    <w:rPr>
                                      <w:rFonts w:hint="eastAsia"/>
                                      <w:sz w:val="20"/>
                                      <w:szCs w:val="20"/>
                                    </w:rPr>
                                    <w:t>近郊緑地保全区域、</w:t>
                                  </w:r>
                                </w:p>
                                <w:p w14:paraId="3480797F" w14:textId="77777777" w:rsidR="00987A09" w:rsidRPr="00987A09" w:rsidRDefault="00987A09" w:rsidP="002E6A85">
                                  <w:pPr>
                                    <w:spacing w:line="240" w:lineRule="exact"/>
                                    <w:rPr>
                                      <w:sz w:val="20"/>
                                      <w:szCs w:val="20"/>
                                    </w:rPr>
                                  </w:pPr>
                                  <w:r w:rsidRPr="00987A09">
                                    <w:rPr>
                                      <w:rFonts w:hint="eastAsia"/>
                                      <w:sz w:val="20"/>
                                      <w:szCs w:val="20"/>
                                    </w:rPr>
                                    <w:t>自然公園・保安林区域等</w:t>
                                  </w:r>
                                </w:p>
                              </w:tc>
                            </w:tr>
                            <w:tr w:rsidR="002E6A85" w:rsidRPr="003F0A51" w14:paraId="7A993E11" w14:textId="77777777" w:rsidTr="00AA7BED">
                              <w:trPr>
                                <w:trHeight w:val="273"/>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093EB38F"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457B2235"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FDC1A01" w14:textId="77777777" w:rsidR="00987A09" w:rsidRPr="00987A09" w:rsidRDefault="00987A09" w:rsidP="00987A09">
                                  <w:pPr>
                                    <w:rPr>
                                      <w:sz w:val="20"/>
                                      <w:szCs w:val="20"/>
                                    </w:rPr>
                                  </w:pPr>
                                  <w:r w:rsidRPr="00987A09">
                                    <w:rPr>
                                      <w:rFonts w:hint="eastAsia"/>
                                      <w:sz w:val="20"/>
                                      <w:szCs w:val="20"/>
                                    </w:rPr>
                                    <w:t>農空間</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9DE6E8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11,451</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5432CE6" w14:textId="18400DD3"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11,374</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1E570F" w14:textId="5B9FA0FC"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w:t>
                                  </w:r>
                                  <w:r w:rsidR="003F0A51" w:rsidRPr="002C729D">
                                    <w:rPr>
                                      <w:rFonts w:asciiTheme="minorEastAsia" w:hAnsiTheme="minorEastAsia" w:hint="eastAsia"/>
                                      <w:sz w:val="20"/>
                                      <w:szCs w:val="20"/>
                                    </w:rPr>
                                    <w:t>77</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4FFEBCAE" w14:textId="77777777" w:rsidR="00987A09" w:rsidRPr="00987A09" w:rsidRDefault="00987A09" w:rsidP="002E6A85">
                                  <w:pPr>
                                    <w:spacing w:line="240" w:lineRule="exact"/>
                                    <w:rPr>
                                      <w:sz w:val="20"/>
                                      <w:szCs w:val="20"/>
                                    </w:rPr>
                                  </w:pPr>
                                  <w:r w:rsidRPr="00987A09">
                                    <w:rPr>
                                      <w:rFonts w:hint="eastAsia"/>
                                      <w:sz w:val="20"/>
                                      <w:szCs w:val="20"/>
                                    </w:rPr>
                                    <w:t>生産緑地、農用地区域等</w:t>
                                  </w:r>
                                </w:p>
                              </w:tc>
                            </w:tr>
                            <w:tr w:rsidR="002E6A85" w:rsidRPr="003F0A51" w14:paraId="37E1C3F3" w14:textId="77777777" w:rsidTr="00AA7BED">
                              <w:trPr>
                                <w:trHeight w:val="456"/>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63EF10BA"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6561A7D4"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6E705E4F" w14:textId="77777777" w:rsidR="00987A09" w:rsidRPr="00987A09" w:rsidRDefault="00987A09" w:rsidP="002E6A85">
                                  <w:pPr>
                                    <w:rPr>
                                      <w:sz w:val="20"/>
                                      <w:szCs w:val="20"/>
                                    </w:rPr>
                                  </w:pPr>
                                  <w:r w:rsidRPr="00987A09">
                                    <w:rPr>
                                      <w:rFonts w:hint="eastAsia"/>
                                      <w:sz w:val="20"/>
                                      <w:szCs w:val="20"/>
                                    </w:rPr>
                                    <w:t>公共施設</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7DEE4EC"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1,540</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D01250C"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1,930</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FF72C1A" w14:textId="13894EA0"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390</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2863CD45" w14:textId="77777777" w:rsidR="00987A09" w:rsidRPr="00987A09" w:rsidRDefault="00987A09" w:rsidP="002E6A85">
                                  <w:pPr>
                                    <w:spacing w:line="240" w:lineRule="exact"/>
                                    <w:rPr>
                                      <w:sz w:val="20"/>
                                      <w:szCs w:val="20"/>
                                    </w:rPr>
                                  </w:pPr>
                                  <w:r w:rsidRPr="00987A09">
                                    <w:rPr>
                                      <w:rFonts w:hint="eastAsia"/>
                                      <w:sz w:val="20"/>
                                      <w:szCs w:val="20"/>
                                    </w:rPr>
                                    <w:t>河川緑地、府有施設緑化、</w:t>
                                  </w:r>
                                </w:p>
                                <w:p w14:paraId="17C69228" w14:textId="77777777" w:rsidR="00987A09" w:rsidRPr="00987A09" w:rsidRDefault="00987A09" w:rsidP="002E6A85">
                                  <w:pPr>
                                    <w:spacing w:line="240" w:lineRule="exact"/>
                                    <w:rPr>
                                      <w:sz w:val="20"/>
                                      <w:szCs w:val="20"/>
                                    </w:rPr>
                                  </w:pPr>
                                  <w:r w:rsidRPr="00987A09">
                                    <w:rPr>
                                      <w:rFonts w:hint="eastAsia"/>
                                      <w:sz w:val="20"/>
                                      <w:szCs w:val="20"/>
                                    </w:rPr>
                                    <w:t>校庭の芝生化等</w:t>
                                  </w:r>
                                </w:p>
                              </w:tc>
                            </w:tr>
                            <w:tr w:rsidR="002E6A85" w:rsidRPr="003F0A51" w14:paraId="06A59376" w14:textId="77777777" w:rsidTr="00AA7BED">
                              <w:trPr>
                                <w:trHeight w:val="273"/>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6B271CB0"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56847CDA"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3B6AD35" w14:textId="77777777" w:rsidR="00987A09" w:rsidRPr="00987A09" w:rsidRDefault="00987A09" w:rsidP="00987A09">
                                  <w:pPr>
                                    <w:rPr>
                                      <w:sz w:val="20"/>
                                      <w:szCs w:val="20"/>
                                    </w:rPr>
                                  </w:pPr>
                                  <w:r w:rsidRPr="00987A09">
                                    <w:rPr>
                                      <w:rFonts w:hint="eastAsia"/>
                                      <w:sz w:val="20"/>
                                      <w:szCs w:val="20"/>
                                    </w:rPr>
                                    <w:t>その他</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21FA752"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1,420</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6298D5"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3,584</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88DE505"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2,164</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0697BFCB" w14:textId="77777777" w:rsidR="00987A09" w:rsidRPr="00987A09" w:rsidRDefault="00987A09" w:rsidP="002E6A85">
                                  <w:pPr>
                                    <w:spacing w:line="240" w:lineRule="exact"/>
                                    <w:rPr>
                                      <w:sz w:val="20"/>
                                      <w:szCs w:val="20"/>
                                    </w:rPr>
                                  </w:pPr>
                                  <w:r w:rsidRPr="00987A09">
                                    <w:rPr>
                                      <w:rFonts w:hint="eastAsia"/>
                                      <w:sz w:val="20"/>
                                      <w:szCs w:val="20"/>
                                    </w:rPr>
                                    <w:t>民間施設（緑化義務）等</w:t>
                                  </w:r>
                                </w:p>
                              </w:tc>
                            </w:tr>
                            <w:tr w:rsidR="002E6A85" w:rsidRPr="003F0A51" w14:paraId="2648CF66" w14:textId="77777777" w:rsidTr="00AA7BED">
                              <w:trPr>
                                <w:trHeight w:val="259"/>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1916B8A3" w14:textId="77777777" w:rsidR="00987A09" w:rsidRPr="00987A09" w:rsidRDefault="00987A09" w:rsidP="00987A09">
                                  <w:pPr>
                                    <w:rPr>
                                      <w:sz w:val="20"/>
                                      <w:szCs w:val="20"/>
                                    </w:rPr>
                                  </w:pPr>
                                </w:p>
                              </w:tc>
                              <w:tc>
                                <w:tcPr>
                                  <w:tcW w:w="1478"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B6037C" w14:textId="77777777" w:rsidR="00987A09" w:rsidRPr="00987A09" w:rsidRDefault="00987A09" w:rsidP="003F0A51">
                                  <w:pPr>
                                    <w:jc w:val="right"/>
                                    <w:rPr>
                                      <w:sz w:val="20"/>
                                      <w:szCs w:val="20"/>
                                    </w:rPr>
                                  </w:pPr>
                                  <w:r w:rsidRPr="00987A09">
                                    <w:rPr>
                                      <w:rFonts w:hint="eastAsia"/>
                                      <w:sz w:val="20"/>
                                      <w:szCs w:val="20"/>
                                    </w:rPr>
                                    <w:t>重複控除</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CB05D5A" w14:textId="77777777" w:rsidR="00987A09" w:rsidRPr="00987A09" w:rsidRDefault="00987A09" w:rsidP="003F0A51">
                                  <w:pPr>
                                    <w:jc w:val="right"/>
                                    <w:rPr>
                                      <w:sz w:val="20"/>
                                      <w:szCs w:val="20"/>
                                    </w:rPr>
                                  </w:pPr>
                                  <w:r w:rsidRPr="00987A09">
                                    <w:rPr>
                                      <w:rFonts w:hint="eastAsia"/>
                                      <w:sz w:val="20"/>
                                      <w:szCs w:val="20"/>
                                    </w:rPr>
                                    <w:t>-</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4FA0D1A" w14:textId="77777777" w:rsidR="00987A09" w:rsidRPr="00F70FC6" w:rsidRDefault="00987A09" w:rsidP="003F0A51">
                                  <w:pPr>
                                    <w:jc w:val="right"/>
                                    <w:rPr>
                                      <w:rFonts w:asciiTheme="minorEastAsia" w:hAnsiTheme="minorEastAsia"/>
                                      <w:sz w:val="20"/>
                                      <w:szCs w:val="20"/>
                                    </w:rPr>
                                  </w:pPr>
                                  <w:r w:rsidRPr="00F70FC6">
                                    <w:rPr>
                                      <w:rFonts w:asciiTheme="minorEastAsia" w:hAnsiTheme="minorEastAsia" w:hint="eastAsia"/>
                                      <w:sz w:val="20"/>
                                      <w:szCs w:val="20"/>
                                    </w:rPr>
                                    <w:t>732</w:t>
                                  </w:r>
                                </w:p>
                              </w:tc>
                              <w:tc>
                                <w:tcPr>
                                  <w:tcW w:w="516"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D57C42"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40CB356" w14:textId="77777777" w:rsidR="00987A09" w:rsidRPr="00987A09" w:rsidRDefault="00987A09" w:rsidP="00FA1F25">
                                  <w:pPr>
                                    <w:spacing w:line="240" w:lineRule="exact"/>
                                    <w:rPr>
                                      <w:sz w:val="20"/>
                                      <w:szCs w:val="20"/>
                                    </w:rPr>
                                  </w:pPr>
                                </w:p>
                              </w:tc>
                            </w:tr>
                            <w:tr w:rsidR="00AA7BED" w:rsidRPr="003F0A51" w14:paraId="4D321B6F" w14:textId="77777777" w:rsidTr="00AA7BED">
                              <w:trPr>
                                <w:trHeight w:val="273"/>
                              </w:trPr>
                              <w:tc>
                                <w:tcPr>
                                  <w:tcW w:w="1678" w:type="pct"/>
                                  <w:gridSpan w:val="3"/>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24937EC" w14:textId="77777777" w:rsidR="00987A09" w:rsidRPr="00987A09" w:rsidRDefault="00987A09" w:rsidP="00987A09">
                                  <w:pPr>
                                    <w:rPr>
                                      <w:sz w:val="20"/>
                                      <w:szCs w:val="20"/>
                                    </w:rPr>
                                  </w:pPr>
                                  <w:r w:rsidRPr="00987A09">
                                    <w:rPr>
                                      <w:rFonts w:hint="eastAsia"/>
                                      <w:sz w:val="20"/>
                                      <w:szCs w:val="20"/>
                                    </w:rPr>
                                    <w:t>府面積（</w:t>
                                  </w:r>
                                  <w:r w:rsidRPr="00987A09">
                                    <w:rPr>
                                      <w:rFonts w:hint="eastAsia"/>
                                      <w:sz w:val="20"/>
                                      <w:szCs w:val="20"/>
                                    </w:rPr>
                                    <w:t>B</w:t>
                                  </w:r>
                                  <w:r w:rsidRPr="00987A09">
                                    <w:rPr>
                                      <w:rFonts w:hint="eastAsia"/>
                                      <w:sz w:val="20"/>
                                      <w:szCs w:val="20"/>
                                    </w:rPr>
                                    <w:t>）</w:t>
                                  </w:r>
                                </w:p>
                              </w:tc>
                              <w:tc>
                                <w:tcPr>
                                  <w:tcW w:w="564"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F3379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190,142</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6A89A69"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190,534</w:t>
                                  </w:r>
                                </w:p>
                              </w:tc>
                              <w:tc>
                                <w:tcPr>
                                  <w:tcW w:w="516"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D387FF8"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B920E0F" w14:textId="77777777" w:rsidR="00987A09" w:rsidRPr="00987A09" w:rsidRDefault="00987A09" w:rsidP="00987A09">
                                  <w:pPr>
                                    <w:rPr>
                                      <w:sz w:val="20"/>
                                      <w:szCs w:val="20"/>
                                    </w:rPr>
                                  </w:pPr>
                                </w:p>
                              </w:tc>
                            </w:tr>
                            <w:tr w:rsidR="00AA7BED" w:rsidRPr="003F0A51" w14:paraId="1D1CDD9E" w14:textId="77777777" w:rsidTr="00AA7BED">
                              <w:trPr>
                                <w:trHeight w:val="26"/>
                              </w:trPr>
                              <w:tc>
                                <w:tcPr>
                                  <w:tcW w:w="1678" w:type="pct"/>
                                  <w:gridSpan w:val="3"/>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6533DD4" w14:textId="77777777" w:rsidR="00987A09" w:rsidRPr="00987A09" w:rsidRDefault="00987A09" w:rsidP="00987A09">
                                  <w:pPr>
                                    <w:rPr>
                                      <w:sz w:val="20"/>
                                      <w:szCs w:val="20"/>
                                    </w:rPr>
                                  </w:pPr>
                                  <w:r w:rsidRPr="00987A09">
                                    <w:rPr>
                                      <w:rFonts w:hint="eastAsia"/>
                                      <w:sz w:val="20"/>
                                      <w:szCs w:val="20"/>
                                    </w:rPr>
                                    <w:t>緑地の割合（</w:t>
                                  </w:r>
                                  <w:r w:rsidRPr="00987A09">
                                    <w:rPr>
                                      <w:rFonts w:hint="eastAsia"/>
                                      <w:sz w:val="20"/>
                                      <w:szCs w:val="20"/>
                                    </w:rPr>
                                    <w:t>A/B</w:t>
                                  </w:r>
                                  <w:r w:rsidRPr="00987A09">
                                    <w:rPr>
                                      <w:rFonts w:hint="eastAsia"/>
                                      <w:sz w:val="20"/>
                                      <w:szCs w:val="20"/>
                                    </w:rPr>
                                    <w:t>）</w:t>
                                  </w:r>
                                </w:p>
                              </w:tc>
                              <w:tc>
                                <w:tcPr>
                                  <w:tcW w:w="564"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277B2F4"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40.9％</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518F251"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40.8％</w:t>
                                  </w:r>
                                </w:p>
                              </w:tc>
                              <w:tc>
                                <w:tcPr>
                                  <w:tcW w:w="516"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7914BF53"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BFCD24F" w14:textId="77777777" w:rsidR="00987A09" w:rsidRPr="00987A09" w:rsidRDefault="00987A09" w:rsidP="00987A09">
                                  <w:pPr>
                                    <w:rPr>
                                      <w:sz w:val="20"/>
                                      <w:szCs w:val="20"/>
                                    </w:rPr>
                                  </w:pPr>
                                </w:p>
                              </w:tc>
                            </w:tr>
                          </w:tbl>
                          <w:p w14:paraId="6F2B2E2E" w14:textId="5605FCEB" w:rsidR="00CF3ECF" w:rsidRDefault="00CF3ECF" w:rsidP="00CF3ECF"/>
                          <w:p w14:paraId="66979824" w14:textId="77777777" w:rsidR="00CF3ECF" w:rsidRDefault="00CF3ECF" w:rsidP="00CF3ECF"/>
                          <w:p w14:paraId="60B4799D" w14:textId="77777777" w:rsidR="00CF3ECF" w:rsidRDefault="00CF3ECF" w:rsidP="00CF3ECF"/>
                          <w:p w14:paraId="06AA6264" w14:textId="77777777" w:rsidR="00CF3ECF" w:rsidRDefault="00CF3ECF" w:rsidP="00CF3ECF"/>
                          <w:p w14:paraId="518D4E73" w14:textId="77777777" w:rsidR="00CF3ECF" w:rsidRDefault="00CF3ECF" w:rsidP="00CF3ECF"/>
                          <w:p w14:paraId="35076D7E" w14:textId="77777777" w:rsidR="00CF3ECF" w:rsidRDefault="00CF3ECF" w:rsidP="00CF3ECF"/>
                          <w:p w14:paraId="79003AD5" w14:textId="77777777" w:rsidR="00CF3ECF" w:rsidRDefault="00CF3ECF" w:rsidP="00CF3ECF"/>
                          <w:p w14:paraId="18DE0933" w14:textId="77777777" w:rsidR="00CF3ECF" w:rsidRDefault="00CF3ECF" w:rsidP="00CF3ECF"/>
                          <w:p w14:paraId="19139AE8" w14:textId="77777777" w:rsidR="00CF3ECF" w:rsidRDefault="00CF3ECF" w:rsidP="00CF3ECF"/>
                          <w:p w14:paraId="202A84A9" w14:textId="77777777" w:rsidR="00CF3ECF" w:rsidRDefault="00CF3ECF" w:rsidP="00CF3ECF"/>
                          <w:p w14:paraId="1A2FFAB9" w14:textId="77777777" w:rsidR="00CF3ECF" w:rsidRDefault="00CF3ECF" w:rsidP="00CF3ECF"/>
                          <w:p w14:paraId="3DB24EF1" w14:textId="77777777" w:rsidR="00CF3ECF" w:rsidRDefault="00CF3ECF" w:rsidP="00CF3ECF"/>
                          <w:p w14:paraId="7C8B552E" w14:textId="77777777" w:rsidR="00CF3ECF" w:rsidRDefault="00CF3ECF" w:rsidP="00CF3ECF"/>
                          <w:p w14:paraId="084FB98E" w14:textId="77777777" w:rsidR="00CF3ECF" w:rsidRDefault="00CF3ECF" w:rsidP="00CF3ECF"/>
                          <w:p w14:paraId="758E292A" w14:textId="77777777" w:rsidR="00CF3ECF" w:rsidRDefault="00CF3ECF" w:rsidP="00CF3ECF"/>
                        </w:txbxContent>
                      </wps:txbx>
                      <wps:bodyPr rot="0" vert="horz" wrap="square" lIns="91440" tIns="45720" rIns="91440" bIns="45720" anchor="t" anchorCtr="0">
                        <a:noAutofit/>
                      </wps:bodyPr>
                    </wps:wsp>
                  </a:graphicData>
                </a:graphic>
              </wp:inline>
            </w:drawing>
          </mc:Choice>
          <mc:Fallback>
            <w:pict>
              <v:shape w14:anchorId="02C024AD" id="_x0000_s1113" type="#_x0000_t202" style="width:521.1pt;height:3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" stroked="f">
                <v:textbox>
                  <w:txbxContent>
                    <w:p w14:paraId="3CFA736F" w14:textId="06A4FB73" w:rsidR="00CF3ECF" w:rsidRDefault="00CF3ECF" w:rsidP="00CF3ECF">
                      <w:pPr>
                        <w:jc w:val="center"/>
                      </w:pPr>
                      <w:r>
                        <w:rPr>
                          <w:rFonts w:asciiTheme="majorEastAsia" w:eastAsiaTheme="majorEastAsia" w:hAnsiTheme="majorEastAsia" w:hint="eastAsia"/>
                        </w:rPr>
                        <w:t>表</w:t>
                      </w:r>
                      <w:r w:rsidR="00FE7E7F">
                        <w:rPr>
                          <w:rFonts w:asciiTheme="majorEastAsia" w:eastAsiaTheme="majorEastAsia" w:hAnsiTheme="majorEastAsia" w:hint="eastAsia"/>
                        </w:rPr>
                        <w:t>５</w:t>
                      </w:r>
                      <w:r>
                        <w:rPr>
                          <w:rFonts w:asciiTheme="majorEastAsia" w:eastAsiaTheme="majorEastAsia" w:hAnsiTheme="majorEastAsia" w:hint="eastAsia"/>
                        </w:rPr>
                        <w:t xml:space="preserve">　緑地の面積</w:t>
                      </w:r>
                    </w:p>
                    <w:tbl>
                      <w:tblPr>
                        <w:tblW w:w="5000" w:type="pct"/>
                        <w:tblLayout w:type="fixed"/>
                        <w:tblCellMar>
                          <w:top w:w="28" w:type="dxa"/>
                          <w:left w:w="0" w:type="dxa"/>
                          <w:bottom w:w="28" w:type="dxa"/>
                          <w:right w:w="0" w:type="dxa"/>
                        </w:tblCellMar>
                        <w:tblLook w:val="0420" w:firstRow="1" w:lastRow="0" w:firstColumn="0" w:lastColumn="0" w:noHBand="0" w:noVBand="1"/>
                      </w:tblPr>
                      <w:tblGrid>
                        <w:gridCol w:w="405"/>
                        <w:gridCol w:w="1418"/>
                        <w:gridCol w:w="1567"/>
                        <w:gridCol w:w="1139"/>
                        <w:gridCol w:w="1143"/>
                        <w:gridCol w:w="8"/>
                        <w:gridCol w:w="1042"/>
                        <w:gridCol w:w="3377"/>
                      </w:tblGrid>
                      <w:tr w:rsidR="00AA7BED" w:rsidRPr="003F0A51" w14:paraId="5F836E5B" w14:textId="77777777" w:rsidTr="00AA7BED">
                        <w:trPr>
                          <w:trHeight w:val="273"/>
                        </w:trPr>
                        <w:tc>
                          <w:tcPr>
                            <w:tcW w:w="1678" w:type="pct"/>
                            <w:gridSpan w:val="3"/>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34ED7A7A" w14:textId="77777777" w:rsidR="00987A09" w:rsidRPr="00987A09" w:rsidRDefault="00987A09" w:rsidP="00987A09">
                            <w:pPr>
                              <w:rPr>
                                <w:sz w:val="20"/>
                                <w:szCs w:val="20"/>
                              </w:rPr>
                            </w:pPr>
                          </w:p>
                        </w:tc>
                        <w:tc>
                          <w:tcPr>
                            <w:tcW w:w="564"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15806D1E" w14:textId="6FD0C9E7" w:rsidR="00987A09" w:rsidRPr="00987A09" w:rsidRDefault="00FF544E" w:rsidP="00617451">
                            <w:pPr>
                              <w:jc w:val="left"/>
                              <w:rPr>
                                <w:color w:val="FFFFFF" w:themeColor="background1"/>
                                <w:sz w:val="20"/>
                                <w:szCs w:val="20"/>
                              </w:rPr>
                            </w:pPr>
                            <w:r w:rsidRPr="002C729D">
                              <w:rPr>
                                <w:rFonts w:asciiTheme="minorEastAsia" w:hAnsiTheme="minorEastAsia" w:hint="eastAsia"/>
                                <w:b/>
                                <w:bCs/>
                                <w:color w:val="FFFFFF" w:themeColor="background1"/>
                                <w:sz w:val="20"/>
                                <w:szCs w:val="20"/>
                              </w:rPr>
                              <w:t>2013</w:t>
                            </w:r>
                            <w:r w:rsidR="00987A09" w:rsidRPr="00987A09">
                              <w:rPr>
                                <w:rFonts w:hint="eastAsia"/>
                                <w:b/>
                                <w:bCs/>
                                <w:color w:val="FFFFFF" w:themeColor="background1"/>
                                <w:sz w:val="20"/>
                                <w:szCs w:val="20"/>
                              </w:rPr>
                              <w:t>年度</w:t>
                            </w:r>
                          </w:p>
                        </w:tc>
                        <w:tc>
                          <w:tcPr>
                            <w:tcW w:w="570" w:type="pct"/>
                            <w:gridSpan w:val="2"/>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7AE6E6B8" w14:textId="1400A9FD" w:rsidR="00987A09" w:rsidRPr="00987A09" w:rsidRDefault="003F0A51" w:rsidP="00987A09">
                            <w:pPr>
                              <w:rPr>
                                <w:color w:val="FFFFFF" w:themeColor="background1"/>
                                <w:sz w:val="20"/>
                                <w:szCs w:val="20"/>
                              </w:rPr>
                            </w:pPr>
                            <w:r w:rsidRPr="002C729D">
                              <w:rPr>
                                <w:rFonts w:asciiTheme="minorEastAsia" w:hAnsiTheme="minorEastAsia" w:hint="eastAsia"/>
                                <w:b/>
                                <w:bCs/>
                                <w:color w:val="FFFFFF" w:themeColor="background1"/>
                                <w:sz w:val="20"/>
                                <w:szCs w:val="20"/>
                              </w:rPr>
                              <w:t>2022</w:t>
                            </w:r>
                            <w:r w:rsidR="00987A09" w:rsidRPr="00987A09">
                              <w:rPr>
                                <w:rFonts w:hint="eastAsia"/>
                                <w:b/>
                                <w:bCs/>
                                <w:color w:val="FFFFFF" w:themeColor="background1"/>
                                <w:sz w:val="20"/>
                                <w:szCs w:val="20"/>
                              </w:rPr>
                              <w:t>年度</w:t>
                            </w:r>
                          </w:p>
                        </w:tc>
                        <w:tc>
                          <w:tcPr>
                            <w:tcW w:w="516"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072E2459" w14:textId="77777777" w:rsidR="00987A09" w:rsidRPr="00987A09" w:rsidRDefault="00987A09" w:rsidP="00FF544E">
                            <w:pPr>
                              <w:jc w:val="center"/>
                              <w:rPr>
                                <w:color w:val="FFFFFF" w:themeColor="background1"/>
                                <w:sz w:val="20"/>
                                <w:szCs w:val="20"/>
                              </w:rPr>
                            </w:pPr>
                            <w:r w:rsidRPr="00987A09">
                              <w:rPr>
                                <w:rFonts w:hint="eastAsia"/>
                                <w:b/>
                                <w:bCs/>
                                <w:color w:val="FFFFFF" w:themeColor="background1"/>
                                <w:sz w:val="20"/>
                                <w:szCs w:val="20"/>
                              </w:rPr>
                              <w:t>増減</w:t>
                            </w:r>
                          </w:p>
                        </w:tc>
                        <w:tc>
                          <w:tcPr>
                            <w:tcW w:w="1672"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035156B" w14:textId="77777777" w:rsidR="00987A09" w:rsidRPr="00987A09" w:rsidRDefault="00987A09" w:rsidP="00FF544E">
                            <w:pPr>
                              <w:jc w:val="center"/>
                              <w:rPr>
                                <w:color w:val="FFFFFF" w:themeColor="background1"/>
                                <w:sz w:val="20"/>
                                <w:szCs w:val="20"/>
                              </w:rPr>
                            </w:pPr>
                            <w:r w:rsidRPr="00987A09">
                              <w:rPr>
                                <w:rFonts w:hint="eastAsia"/>
                                <w:b/>
                                <w:bCs/>
                                <w:color w:val="FFFFFF" w:themeColor="background1"/>
                                <w:sz w:val="20"/>
                                <w:szCs w:val="20"/>
                              </w:rPr>
                              <w:t>主な施設等</w:t>
                            </w:r>
                          </w:p>
                        </w:tc>
                      </w:tr>
                      <w:tr w:rsidR="00AA7BED" w:rsidRPr="003F0A51" w14:paraId="386942E4" w14:textId="77777777" w:rsidTr="00AA7BED">
                        <w:trPr>
                          <w:trHeight w:val="194"/>
                        </w:trPr>
                        <w:tc>
                          <w:tcPr>
                            <w:tcW w:w="1678" w:type="pct"/>
                            <w:gridSpan w:val="3"/>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02D73A5" w14:textId="77777777" w:rsidR="00987A09" w:rsidRPr="00987A09" w:rsidRDefault="00987A09" w:rsidP="00987A09">
                            <w:pPr>
                              <w:rPr>
                                <w:sz w:val="20"/>
                                <w:szCs w:val="20"/>
                              </w:rPr>
                            </w:pPr>
                            <w:r w:rsidRPr="00987A09">
                              <w:rPr>
                                <w:rFonts w:hint="eastAsia"/>
                                <w:sz w:val="20"/>
                                <w:szCs w:val="20"/>
                              </w:rPr>
                              <w:t>緑地面積計（</w:t>
                            </w:r>
                            <w:r w:rsidRPr="00987A09">
                              <w:rPr>
                                <w:rFonts w:hint="eastAsia"/>
                                <w:sz w:val="20"/>
                                <w:szCs w:val="20"/>
                              </w:rPr>
                              <w:t>A</w:t>
                            </w:r>
                            <w:r w:rsidRPr="00987A09">
                              <w:rPr>
                                <w:rFonts w:hint="eastAsia"/>
                                <w:sz w:val="20"/>
                                <w:szCs w:val="20"/>
                              </w:rPr>
                              <w:t>）</w:t>
                            </w:r>
                          </w:p>
                        </w:tc>
                        <w:tc>
                          <w:tcPr>
                            <w:tcW w:w="564"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7ABA71EE" w14:textId="79D43F2C"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77,696</w:t>
                            </w:r>
                          </w:p>
                        </w:tc>
                        <w:tc>
                          <w:tcPr>
                            <w:tcW w:w="566"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B1B45D"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77,707</w:t>
                            </w:r>
                          </w:p>
                        </w:tc>
                        <w:tc>
                          <w:tcPr>
                            <w:tcW w:w="520" w:type="pct"/>
                            <w:gridSpan w:val="2"/>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5614C33" w14:textId="77777777" w:rsidR="00987A09" w:rsidRPr="00987A09" w:rsidRDefault="00987A09" w:rsidP="003F0A51">
                            <w:pPr>
                              <w:jc w:val="right"/>
                              <w:rPr>
                                <w:sz w:val="20"/>
                                <w:szCs w:val="20"/>
                              </w:rPr>
                            </w:pPr>
                          </w:p>
                        </w:tc>
                        <w:tc>
                          <w:tcPr>
                            <w:tcW w:w="1672"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0B4F009" w14:textId="77777777" w:rsidR="00987A09" w:rsidRPr="00987A09" w:rsidRDefault="00987A09" w:rsidP="00987A09">
                            <w:pPr>
                              <w:rPr>
                                <w:sz w:val="20"/>
                                <w:szCs w:val="20"/>
                              </w:rPr>
                            </w:pPr>
                          </w:p>
                        </w:tc>
                      </w:tr>
                      <w:tr w:rsidR="002E6A85" w:rsidRPr="003F0A51" w14:paraId="3E50FD7E" w14:textId="77777777" w:rsidTr="00AA7BED">
                        <w:trPr>
                          <w:trHeight w:val="221"/>
                        </w:trPr>
                        <w:tc>
                          <w:tcPr>
                            <w:tcW w:w="200" w:type="pct"/>
                            <w:vMerge w:val="restar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3937F275" w14:textId="77777777" w:rsidR="00987A09" w:rsidRPr="00987A09" w:rsidRDefault="00987A09" w:rsidP="00987A09">
                            <w:pPr>
                              <w:rPr>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25D3857" w14:textId="77777777" w:rsidR="00987A09" w:rsidRPr="00987A09" w:rsidRDefault="00987A09" w:rsidP="00987A09">
                            <w:pPr>
                              <w:rPr>
                                <w:sz w:val="20"/>
                                <w:szCs w:val="20"/>
                              </w:rPr>
                            </w:pPr>
                            <w:r w:rsidRPr="00987A09">
                              <w:rPr>
                                <w:rFonts w:hint="eastAsia"/>
                                <w:sz w:val="20"/>
                                <w:szCs w:val="20"/>
                              </w:rPr>
                              <w:t>施設緑地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47202C" w14:textId="77777777" w:rsidR="00987A09" w:rsidRPr="00987A09" w:rsidRDefault="00987A09" w:rsidP="00987A09">
                            <w:pPr>
                              <w:rPr>
                                <w:sz w:val="20"/>
                                <w:szCs w:val="20"/>
                              </w:rPr>
                            </w:pPr>
                            <w:r w:rsidRPr="00987A09">
                              <w:rPr>
                                <w:rFonts w:hint="eastAsia"/>
                                <w:sz w:val="20"/>
                                <w:szCs w:val="20"/>
                              </w:rPr>
                              <w:t>都市公園</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CAA052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4,616</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194D32E" w14:textId="4424BB41"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5,146</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5766B1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529</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3AF75A53" w14:textId="77777777" w:rsidR="00987A09" w:rsidRPr="00987A09" w:rsidRDefault="00987A09" w:rsidP="002E6A85">
                            <w:pPr>
                              <w:spacing w:line="240" w:lineRule="exact"/>
                              <w:rPr>
                                <w:sz w:val="20"/>
                                <w:szCs w:val="20"/>
                              </w:rPr>
                            </w:pPr>
                            <w:r w:rsidRPr="00987A09">
                              <w:rPr>
                                <w:rFonts w:hint="eastAsia"/>
                                <w:sz w:val="20"/>
                                <w:szCs w:val="20"/>
                              </w:rPr>
                              <w:t>国営公園、府域公園、市町村公園等</w:t>
                            </w:r>
                          </w:p>
                        </w:tc>
                      </w:tr>
                      <w:tr w:rsidR="002E6A85" w:rsidRPr="003F0A51" w14:paraId="382A6312" w14:textId="77777777" w:rsidTr="00AA7BED">
                        <w:trPr>
                          <w:trHeight w:val="273"/>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44198E5C"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2377331E"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2EF0DB9E" w14:textId="77777777" w:rsidR="00987A09" w:rsidRPr="00987A09" w:rsidRDefault="00987A09" w:rsidP="00987A09">
                            <w:pPr>
                              <w:rPr>
                                <w:sz w:val="20"/>
                                <w:szCs w:val="20"/>
                              </w:rPr>
                            </w:pPr>
                            <w:r w:rsidRPr="00987A09">
                              <w:rPr>
                                <w:rFonts w:hint="eastAsia"/>
                                <w:sz w:val="20"/>
                                <w:szCs w:val="20"/>
                              </w:rPr>
                              <w:t>都市公園以外</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9260E71"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1,011</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4050147" w14:textId="5883DBC7"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1,358</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F0F0723"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346</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7E91BDC6" w14:textId="77777777" w:rsidR="00987A09" w:rsidRPr="00987A09" w:rsidRDefault="00987A09" w:rsidP="002E6A85">
                            <w:pPr>
                              <w:spacing w:line="240" w:lineRule="exact"/>
                              <w:rPr>
                                <w:sz w:val="20"/>
                                <w:szCs w:val="20"/>
                              </w:rPr>
                            </w:pPr>
                            <w:r w:rsidRPr="00987A09">
                              <w:rPr>
                                <w:rFonts w:hint="eastAsia"/>
                                <w:sz w:val="20"/>
                                <w:szCs w:val="20"/>
                              </w:rPr>
                              <w:t>港湾緑地等</w:t>
                            </w:r>
                          </w:p>
                        </w:tc>
                      </w:tr>
                      <w:tr w:rsidR="002E6A85" w:rsidRPr="003F0A51" w14:paraId="3FC1CF69" w14:textId="77777777" w:rsidTr="00AA7BED">
                        <w:trPr>
                          <w:trHeight w:val="325"/>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4D27730B" w14:textId="77777777" w:rsidR="00987A09" w:rsidRPr="00987A09" w:rsidRDefault="00987A09" w:rsidP="00987A09">
                            <w:pPr>
                              <w:rPr>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754E1A" w14:textId="77777777" w:rsidR="00987A09" w:rsidRPr="00987A09" w:rsidRDefault="00987A09" w:rsidP="00987A09">
                            <w:pPr>
                              <w:rPr>
                                <w:sz w:val="20"/>
                                <w:szCs w:val="20"/>
                              </w:rPr>
                            </w:pPr>
                            <w:r w:rsidRPr="00987A09">
                              <w:rPr>
                                <w:rFonts w:hint="eastAsia"/>
                                <w:sz w:val="20"/>
                                <w:szCs w:val="20"/>
                              </w:rPr>
                              <w:t>地域制緑地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84224DF" w14:textId="77777777" w:rsidR="00987A09" w:rsidRPr="00987A09" w:rsidRDefault="00987A09" w:rsidP="00987A09">
                            <w:pPr>
                              <w:rPr>
                                <w:sz w:val="20"/>
                                <w:szCs w:val="20"/>
                              </w:rPr>
                            </w:pPr>
                            <w:r w:rsidRPr="00987A09">
                              <w:rPr>
                                <w:rFonts w:hint="eastAsia"/>
                                <w:sz w:val="20"/>
                                <w:szCs w:val="20"/>
                              </w:rPr>
                              <w:t>森林</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C8D485E"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57,657</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1E1152" w14:textId="344B9826"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55,048</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38B4219"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▲2,609</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10735B41" w14:textId="77777777" w:rsidR="00987A09" w:rsidRPr="00987A09" w:rsidRDefault="00987A09" w:rsidP="002E6A85">
                            <w:pPr>
                              <w:spacing w:line="240" w:lineRule="exact"/>
                              <w:rPr>
                                <w:sz w:val="20"/>
                                <w:szCs w:val="20"/>
                              </w:rPr>
                            </w:pPr>
                            <w:r w:rsidRPr="00987A09">
                              <w:rPr>
                                <w:rFonts w:hint="eastAsia"/>
                                <w:sz w:val="20"/>
                                <w:szCs w:val="20"/>
                              </w:rPr>
                              <w:t>近郊緑地保全区域、</w:t>
                            </w:r>
                          </w:p>
                          <w:p w14:paraId="3480797F" w14:textId="77777777" w:rsidR="00987A09" w:rsidRPr="00987A09" w:rsidRDefault="00987A09" w:rsidP="002E6A85">
                            <w:pPr>
                              <w:spacing w:line="240" w:lineRule="exact"/>
                              <w:rPr>
                                <w:sz w:val="20"/>
                                <w:szCs w:val="20"/>
                              </w:rPr>
                            </w:pPr>
                            <w:r w:rsidRPr="00987A09">
                              <w:rPr>
                                <w:rFonts w:hint="eastAsia"/>
                                <w:sz w:val="20"/>
                                <w:szCs w:val="20"/>
                              </w:rPr>
                              <w:t>自然公園・保安林区域等</w:t>
                            </w:r>
                          </w:p>
                        </w:tc>
                      </w:tr>
                      <w:tr w:rsidR="002E6A85" w:rsidRPr="003F0A51" w14:paraId="7A993E11" w14:textId="77777777" w:rsidTr="00AA7BED">
                        <w:trPr>
                          <w:trHeight w:val="273"/>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093EB38F"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457B2235"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FDC1A01" w14:textId="77777777" w:rsidR="00987A09" w:rsidRPr="00987A09" w:rsidRDefault="00987A09" w:rsidP="00987A09">
                            <w:pPr>
                              <w:rPr>
                                <w:sz w:val="20"/>
                                <w:szCs w:val="20"/>
                              </w:rPr>
                            </w:pPr>
                            <w:r w:rsidRPr="00987A09">
                              <w:rPr>
                                <w:rFonts w:hint="eastAsia"/>
                                <w:sz w:val="20"/>
                                <w:szCs w:val="20"/>
                              </w:rPr>
                              <w:t>農空間</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9DE6E8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11,451</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5432CE6" w14:textId="18400DD3"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11,374</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1E570F" w14:textId="5B9FA0FC"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w:t>
                            </w:r>
                            <w:r w:rsidR="003F0A51" w:rsidRPr="002C729D">
                              <w:rPr>
                                <w:rFonts w:asciiTheme="minorEastAsia" w:hAnsiTheme="minorEastAsia" w:hint="eastAsia"/>
                                <w:sz w:val="20"/>
                                <w:szCs w:val="20"/>
                              </w:rPr>
                              <w:t>77</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4FFEBCAE" w14:textId="77777777" w:rsidR="00987A09" w:rsidRPr="00987A09" w:rsidRDefault="00987A09" w:rsidP="002E6A85">
                            <w:pPr>
                              <w:spacing w:line="240" w:lineRule="exact"/>
                              <w:rPr>
                                <w:sz w:val="20"/>
                                <w:szCs w:val="20"/>
                              </w:rPr>
                            </w:pPr>
                            <w:r w:rsidRPr="00987A09">
                              <w:rPr>
                                <w:rFonts w:hint="eastAsia"/>
                                <w:sz w:val="20"/>
                                <w:szCs w:val="20"/>
                              </w:rPr>
                              <w:t>生産緑地、農用地区域等</w:t>
                            </w:r>
                          </w:p>
                        </w:tc>
                      </w:tr>
                      <w:tr w:rsidR="002E6A85" w:rsidRPr="003F0A51" w14:paraId="37E1C3F3" w14:textId="77777777" w:rsidTr="00AA7BED">
                        <w:trPr>
                          <w:trHeight w:val="456"/>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63EF10BA"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6561A7D4"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6E705E4F" w14:textId="77777777" w:rsidR="00987A09" w:rsidRPr="00987A09" w:rsidRDefault="00987A09" w:rsidP="002E6A85">
                            <w:pPr>
                              <w:rPr>
                                <w:sz w:val="20"/>
                                <w:szCs w:val="20"/>
                              </w:rPr>
                            </w:pPr>
                            <w:r w:rsidRPr="00987A09">
                              <w:rPr>
                                <w:rFonts w:hint="eastAsia"/>
                                <w:sz w:val="20"/>
                                <w:szCs w:val="20"/>
                              </w:rPr>
                              <w:t>公共施設</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7DEE4EC"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1,540</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D01250C"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1,930</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FF72C1A" w14:textId="13894EA0" w:rsidR="00987A09" w:rsidRPr="002C729D" w:rsidRDefault="003F0A51" w:rsidP="003F0A51">
                            <w:pPr>
                              <w:jc w:val="right"/>
                              <w:rPr>
                                <w:rFonts w:asciiTheme="minorEastAsia" w:hAnsiTheme="minorEastAsia"/>
                                <w:sz w:val="20"/>
                                <w:szCs w:val="20"/>
                              </w:rPr>
                            </w:pPr>
                            <w:r w:rsidRPr="002C729D">
                              <w:rPr>
                                <w:rFonts w:asciiTheme="minorEastAsia" w:hAnsiTheme="minorEastAsia" w:hint="eastAsia"/>
                                <w:sz w:val="20"/>
                                <w:szCs w:val="20"/>
                              </w:rPr>
                              <w:t>390</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2863CD45" w14:textId="77777777" w:rsidR="00987A09" w:rsidRPr="00987A09" w:rsidRDefault="00987A09" w:rsidP="002E6A85">
                            <w:pPr>
                              <w:spacing w:line="240" w:lineRule="exact"/>
                              <w:rPr>
                                <w:sz w:val="20"/>
                                <w:szCs w:val="20"/>
                              </w:rPr>
                            </w:pPr>
                            <w:r w:rsidRPr="00987A09">
                              <w:rPr>
                                <w:rFonts w:hint="eastAsia"/>
                                <w:sz w:val="20"/>
                                <w:szCs w:val="20"/>
                              </w:rPr>
                              <w:t>河川緑地、府有施設緑化、</w:t>
                            </w:r>
                          </w:p>
                          <w:p w14:paraId="17C69228" w14:textId="77777777" w:rsidR="00987A09" w:rsidRPr="00987A09" w:rsidRDefault="00987A09" w:rsidP="002E6A85">
                            <w:pPr>
                              <w:spacing w:line="240" w:lineRule="exact"/>
                              <w:rPr>
                                <w:sz w:val="20"/>
                                <w:szCs w:val="20"/>
                              </w:rPr>
                            </w:pPr>
                            <w:r w:rsidRPr="00987A09">
                              <w:rPr>
                                <w:rFonts w:hint="eastAsia"/>
                                <w:sz w:val="20"/>
                                <w:szCs w:val="20"/>
                              </w:rPr>
                              <w:t>校庭の芝生化等</w:t>
                            </w:r>
                          </w:p>
                        </w:tc>
                      </w:tr>
                      <w:tr w:rsidR="002E6A85" w:rsidRPr="003F0A51" w14:paraId="06A59376" w14:textId="77777777" w:rsidTr="00AA7BED">
                        <w:trPr>
                          <w:trHeight w:val="273"/>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6B271CB0" w14:textId="77777777" w:rsidR="00987A09" w:rsidRPr="00987A09" w:rsidRDefault="00987A09" w:rsidP="00987A09">
                            <w:pPr>
                              <w:rPr>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56847CDA" w14:textId="77777777" w:rsidR="00987A09" w:rsidRPr="00987A09" w:rsidRDefault="00987A09" w:rsidP="00987A09">
                            <w:pPr>
                              <w:rPr>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3B6AD35" w14:textId="77777777" w:rsidR="00987A09" w:rsidRPr="00987A09" w:rsidRDefault="00987A09" w:rsidP="00987A09">
                            <w:pPr>
                              <w:rPr>
                                <w:sz w:val="20"/>
                                <w:szCs w:val="20"/>
                              </w:rPr>
                            </w:pPr>
                            <w:r w:rsidRPr="00987A09">
                              <w:rPr>
                                <w:rFonts w:hint="eastAsia"/>
                                <w:sz w:val="20"/>
                                <w:szCs w:val="20"/>
                              </w:rPr>
                              <w:t>その他</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21FA752"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1,420</w:t>
                            </w:r>
                          </w:p>
                        </w:tc>
                        <w:tc>
                          <w:tcPr>
                            <w:tcW w:w="56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6298D5"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3,584</w:t>
                            </w:r>
                          </w:p>
                        </w:tc>
                        <w:tc>
                          <w:tcPr>
                            <w:tcW w:w="520" w:type="pct"/>
                            <w:gridSpan w:val="2"/>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88DE505"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2,164</w:t>
                            </w: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0697BFCB" w14:textId="77777777" w:rsidR="00987A09" w:rsidRPr="00987A09" w:rsidRDefault="00987A09" w:rsidP="002E6A85">
                            <w:pPr>
                              <w:spacing w:line="240" w:lineRule="exact"/>
                              <w:rPr>
                                <w:sz w:val="20"/>
                                <w:szCs w:val="20"/>
                              </w:rPr>
                            </w:pPr>
                            <w:r w:rsidRPr="00987A09">
                              <w:rPr>
                                <w:rFonts w:hint="eastAsia"/>
                                <w:sz w:val="20"/>
                                <w:szCs w:val="20"/>
                              </w:rPr>
                              <w:t>民間施設（緑化義務）等</w:t>
                            </w:r>
                          </w:p>
                        </w:tc>
                      </w:tr>
                      <w:tr w:rsidR="002E6A85" w:rsidRPr="003F0A51" w14:paraId="2648CF66" w14:textId="77777777" w:rsidTr="00AA7BED">
                        <w:trPr>
                          <w:trHeight w:val="259"/>
                        </w:trPr>
                        <w:tc>
                          <w:tcPr>
                            <w:tcW w:w="200" w:type="pct"/>
                            <w:vMerge/>
                            <w:tcBorders>
                              <w:top w:val="single" w:sz="8" w:space="0" w:color="FFFFFF"/>
                              <w:left w:val="single" w:sz="8" w:space="0" w:color="FFFFFF"/>
                              <w:bottom w:val="single" w:sz="8" w:space="0" w:color="FFFFFF"/>
                              <w:right w:val="single" w:sz="8" w:space="0" w:color="FFFFFF"/>
                            </w:tcBorders>
                            <w:vAlign w:val="center"/>
                            <w:hideMark/>
                          </w:tcPr>
                          <w:p w14:paraId="1916B8A3" w14:textId="77777777" w:rsidR="00987A09" w:rsidRPr="00987A09" w:rsidRDefault="00987A09" w:rsidP="00987A09">
                            <w:pPr>
                              <w:rPr>
                                <w:sz w:val="20"/>
                                <w:szCs w:val="20"/>
                              </w:rPr>
                            </w:pPr>
                          </w:p>
                        </w:tc>
                        <w:tc>
                          <w:tcPr>
                            <w:tcW w:w="1478"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B6037C" w14:textId="77777777" w:rsidR="00987A09" w:rsidRPr="00987A09" w:rsidRDefault="00987A09" w:rsidP="003F0A51">
                            <w:pPr>
                              <w:jc w:val="right"/>
                              <w:rPr>
                                <w:sz w:val="20"/>
                                <w:szCs w:val="20"/>
                              </w:rPr>
                            </w:pPr>
                            <w:r w:rsidRPr="00987A09">
                              <w:rPr>
                                <w:rFonts w:hint="eastAsia"/>
                                <w:sz w:val="20"/>
                                <w:szCs w:val="20"/>
                              </w:rPr>
                              <w:t>重複控除</w:t>
                            </w:r>
                          </w:p>
                        </w:tc>
                        <w:tc>
                          <w:tcPr>
                            <w:tcW w:w="564"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CB05D5A" w14:textId="77777777" w:rsidR="00987A09" w:rsidRPr="00987A09" w:rsidRDefault="00987A09" w:rsidP="003F0A51">
                            <w:pPr>
                              <w:jc w:val="right"/>
                              <w:rPr>
                                <w:sz w:val="20"/>
                                <w:szCs w:val="20"/>
                              </w:rPr>
                            </w:pPr>
                            <w:r w:rsidRPr="00987A09">
                              <w:rPr>
                                <w:rFonts w:hint="eastAsia"/>
                                <w:sz w:val="20"/>
                                <w:szCs w:val="20"/>
                              </w:rPr>
                              <w:t>-</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4FA0D1A" w14:textId="77777777" w:rsidR="00987A09" w:rsidRPr="00F70FC6" w:rsidRDefault="00987A09" w:rsidP="003F0A51">
                            <w:pPr>
                              <w:jc w:val="right"/>
                              <w:rPr>
                                <w:rFonts w:asciiTheme="minorEastAsia" w:hAnsiTheme="minorEastAsia"/>
                                <w:sz w:val="20"/>
                                <w:szCs w:val="20"/>
                              </w:rPr>
                            </w:pPr>
                            <w:r w:rsidRPr="00F70FC6">
                              <w:rPr>
                                <w:rFonts w:asciiTheme="minorEastAsia" w:hAnsiTheme="minorEastAsia" w:hint="eastAsia"/>
                                <w:sz w:val="20"/>
                                <w:szCs w:val="20"/>
                              </w:rPr>
                              <w:t>732</w:t>
                            </w:r>
                          </w:p>
                        </w:tc>
                        <w:tc>
                          <w:tcPr>
                            <w:tcW w:w="516"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D57C42"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40CB356" w14:textId="77777777" w:rsidR="00987A09" w:rsidRPr="00987A09" w:rsidRDefault="00987A09" w:rsidP="00FA1F25">
                            <w:pPr>
                              <w:spacing w:line="240" w:lineRule="exact"/>
                              <w:rPr>
                                <w:sz w:val="20"/>
                                <w:szCs w:val="20"/>
                              </w:rPr>
                            </w:pPr>
                          </w:p>
                        </w:tc>
                      </w:tr>
                      <w:tr w:rsidR="00AA7BED" w:rsidRPr="003F0A51" w14:paraId="4D321B6F" w14:textId="77777777" w:rsidTr="00AA7BED">
                        <w:trPr>
                          <w:trHeight w:val="273"/>
                        </w:trPr>
                        <w:tc>
                          <w:tcPr>
                            <w:tcW w:w="1678" w:type="pct"/>
                            <w:gridSpan w:val="3"/>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24937EC" w14:textId="77777777" w:rsidR="00987A09" w:rsidRPr="00987A09" w:rsidRDefault="00987A09" w:rsidP="00987A09">
                            <w:pPr>
                              <w:rPr>
                                <w:sz w:val="20"/>
                                <w:szCs w:val="20"/>
                              </w:rPr>
                            </w:pPr>
                            <w:r w:rsidRPr="00987A09">
                              <w:rPr>
                                <w:rFonts w:hint="eastAsia"/>
                                <w:sz w:val="20"/>
                                <w:szCs w:val="20"/>
                              </w:rPr>
                              <w:t>府面積（</w:t>
                            </w:r>
                            <w:r w:rsidRPr="00987A09">
                              <w:rPr>
                                <w:rFonts w:hint="eastAsia"/>
                                <w:sz w:val="20"/>
                                <w:szCs w:val="20"/>
                              </w:rPr>
                              <w:t>B</w:t>
                            </w:r>
                            <w:r w:rsidRPr="00987A09">
                              <w:rPr>
                                <w:rFonts w:hint="eastAsia"/>
                                <w:sz w:val="20"/>
                                <w:szCs w:val="20"/>
                              </w:rPr>
                              <w:t>）</w:t>
                            </w:r>
                          </w:p>
                        </w:tc>
                        <w:tc>
                          <w:tcPr>
                            <w:tcW w:w="564"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F33798"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190,142</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6A89A69"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190,534</w:t>
                            </w:r>
                          </w:p>
                        </w:tc>
                        <w:tc>
                          <w:tcPr>
                            <w:tcW w:w="516"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D387FF8"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B920E0F" w14:textId="77777777" w:rsidR="00987A09" w:rsidRPr="00987A09" w:rsidRDefault="00987A09" w:rsidP="00987A09">
                            <w:pPr>
                              <w:rPr>
                                <w:sz w:val="20"/>
                                <w:szCs w:val="20"/>
                              </w:rPr>
                            </w:pPr>
                          </w:p>
                        </w:tc>
                      </w:tr>
                      <w:tr w:rsidR="00AA7BED" w:rsidRPr="003F0A51" w14:paraId="1D1CDD9E" w14:textId="77777777" w:rsidTr="00AA7BED">
                        <w:trPr>
                          <w:trHeight w:val="26"/>
                        </w:trPr>
                        <w:tc>
                          <w:tcPr>
                            <w:tcW w:w="1678" w:type="pct"/>
                            <w:gridSpan w:val="3"/>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6533DD4" w14:textId="77777777" w:rsidR="00987A09" w:rsidRPr="00987A09" w:rsidRDefault="00987A09" w:rsidP="00987A09">
                            <w:pPr>
                              <w:rPr>
                                <w:sz w:val="20"/>
                                <w:szCs w:val="20"/>
                              </w:rPr>
                            </w:pPr>
                            <w:r w:rsidRPr="00987A09">
                              <w:rPr>
                                <w:rFonts w:hint="eastAsia"/>
                                <w:sz w:val="20"/>
                                <w:szCs w:val="20"/>
                              </w:rPr>
                              <w:t>緑地の割合（</w:t>
                            </w:r>
                            <w:r w:rsidRPr="00987A09">
                              <w:rPr>
                                <w:rFonts w:hint="eastAsia"/>
                                <w:sz w:val="20"/>
                                <w:szCs w:val="20"/>
                              </w:rPr>
                              <w:t>A/B</w:t>
                            </w:r>
                            <w:r w:rsidRPr="00987A09">
                              <w:rPr>
                                <w:rFonts w:hint="eastAsia"/>
                                <w:sz w:val="20"/>
                                <w:szCs w:val="20"/>
                              </w:rPr>
                              <w:t>）</w:t>
                            </w:r>
                          </w:p>
                        </w:tc>
                        <w:tc>
                          <w:tcPr>
                            <w:tcW w:w="564"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277B2F4"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40.9％</w:t>
                            </w:r>
                          </w:p>
                        </w:tc>
                        <w:tc>
                          <w:tcPr>
                            <w:tcW w:w="570" w:type="pct"/>
                            <w:gridSpan w:val="2"/>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518F251" w14:textId="77777777" w:rsidR="00987A09" w:rsidRPr="002C729D" w:rsidRDefault="00987A09" w:rsidP="003F0A51">
                            <w:pPr>
                              <w:jc w:val="right"/>
                              <w:rPr>
                                <w:rFonts w:asciiTheme="minorEastAsia" w:hAnsiTheme="minorEastAsia"/>
                                <w:sz w:val="20"/>
                                <w:szCs w:val="20"/>
                              </w:rPr>
                            </w:pPr>
                            <w:r w:rsidRPr="002C729D">
                              <w:rPr>
                                <w:rFonts w:asciiTheme="minorEastAsia" w:hAnsiTheme="minorEastAsia" w:hint="eastAsia"/>
                                <w:sz w:val="20"/>
                                <w:szCs w:val="20"/>
                              </w:rPr>
                              <w:t>40.8％</w:t>
                            </w:r>
                          </w:p>
                        </w:tc>
                        <w:tc>
                          <w:tcPr>
                            <w:tcW w:w="516"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7914BF53" w14:textId="77777777" w:rsidR="00987A09" w:rsidRPr="00987A09" w:rsidRDefault="00987A09" w:rsidP="00987A09">
                            <w:pPr>
                              <w:rPr>
                                <w:sz w:val="20"/>
                                <w:szCs w:val="20"/>
                              </w:rPr>
                            </w:pPr>
                          </w:p>
                        </w:tc>
                        <w:tc>
                          <w:tcPr>
                            <w:tcW w:w="1672"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BFCD24F" w14:textId="77777777" w:rsidR="00987A09" w:rsidRPr="00987A09" w:rsidRDefault="00987A09" w:rsidP="00987A09">
                            <w:pPr>
                              <w:rPr>
                                <w:sz w:val="20"/>
                                <w:szCs w:val="20"/>
                              </w:rPr>
                            </w:pPr>
                          </w:p>
                        </w:tc>
                      </w:tr>
                    </w:tbl>
                    <w:p w14:paraId="6F2B2E2E" w14:textId="5605FCEB" w:rsidR="00CF3ECF" w:rsidRDefault="00CF3ECF" w:rsidP="00CF3ECF"/>
                    <w:p w14:paraId="66979824" w14:textId="77777777" w:rsidR="00CF3ECF" w:rsidRDefault="00CF3ECF" w:rsidP="00CF3ECF"/>
                    <w:p w14:paraId="60B4799D" w14:textId="77777777" w:rsidR="00CF3ECF" w:rsidRDefault="00CF3ECF" w:rsidP="00CF3ECF"/>
                    <w:p w14:paraId="06AA6264" w14:textId="77777777" w:rsidR="00CF3ECF" w:rsidRDefault="00CF3ECF" w:rsidP="00CF3ECF"/>
                    <w:p w14:paraId="518D4E73" w14:textId="77777777" w:rsidR="00CF3ECF" w:rsidRDefault="00CF3ECF" w:rsidP="00CF3ECF"/>
                    <w:p w14:paraId="35076D7E" w14:textId="77777777" w:rsidR="00CF3ECF" w:rsidRDefault="00CF3ECF" w:rsidP="00CF3ECF"/>
                    <w:p w14:paraId="79003AD5" w14:textId="77777777" w:rsidR="00CF3ECF" w:rsidRDefault="00CF3ECF" w:rsidP="00CF3ECF"/>
                    <w:p w14:paraId="18DE0933" w14:textId="77777777" w:rsidR="00CF3ECF" w:rsidRDefault="00CF3ECF" w:rsidP="00CF3ECF"/>
                    <w:p w14:paraId="19139AE8" w14:textId="77777777" w:rsidR="00CF3ECF" w:rsidRDefault="00CF3ECF" w:rsidP="00CF3ECF"/>
                    <w:p w14:paraId="202A84A9" w14:textId="77777777" w:rsidR="00CF3ECF" w:rsidRDefault="00CF3ECF" w:rsidP="00CF3ECF"/>
                    <w:p w14:paraId="1A2FFAB9" w14:textId="77777777" w:rsidR="00CF3ECF" w:rsidRDefault="00CF3ECF" w:rsidP="00CF3ECF"/>
                    <w:p w14:paraId="3DB24EF1" w14:textId="77777777" w:rsidR="00CF3ECF" w:rsidRDefault="00CF3ECF" w:rsidP="00CF3ECF"/>
                    <w:p w14:paraId="7C8B552E" w14:textId="77777777" w:rsidR="00CF3ECF" w:rsidRDefault="00CF3ECF" w:rsidP="00CF3ECF"/>
                    <w:p w14:paraId="084FB98E" w14:textId="77777777" w:rsidR="00CF3ECF" w:rsidRDefault="00CF3ECF" w:rsidP="00CF3ECF"/>
                    <w:p w14:paraId="758E292A" w14:textId="77777777" w:rsidR="00CF3ECF" w:rsidRDefault="00CF3ECF" w:rsidP="00CF3ECF"/>
                  </w:txbxContent>
                </v:textbox>
                <w10:anchorlock/>
              </v:shape>
            </w:pict>
          </mc:Fallback>
        </mc:AlternateContent>
      </w:r>
    </w:p>
    <w:p w14:paraId="6CF7B1A5" w14:textId="77777777" w:rsidR="00120772" w:rsidRDefault="00120772" w:rsidP="00120772">
      <w:pPr>
        <w:tabs>
          <w:tab w:val="left" w:pos="2595"/>
        </w:tabs>
        <w:spacing w:line="320" w:lineRule="exact"/>
        <w:ind w:leftChars="100" w:left="210"/>
        <w:rPr>
          <w:rFonts w:asciiTheme="minorEastAsia" w:hAnsiTheme="minorEastAsia"/>
          <w:sz w:val="22"/>
          <w:szCs w:val="24"/>
        </w:rPr>
      </w:pPr>
      <w:r>
        <w:rPr>
          <w:rFonts w:asciiTheme="minorEastAsia" w:hAnsiTheme="minorEastAsia" w:hint="eastAsia"/>
          <w:sz w:val="22"/>
          <w:szCs w:val="24"/>
        </w:rPr>
        <w:t>＜緑被率＞</w:t>
      </w:r>
    </w:p>
    <w:p w14:paraId="7566EAAB" w14:textId="3BE58A97" w:rsidR="00120772" w:rsidRDefault="00120772" w:rsidP="00ED5AD3">
      <w:pPr>
        <w:tabs>
          <w:tab w:val="left" w:pos="2595"/>
        </w:tabs>
        <w:ind w:leftChars="100" w:left="210" w:firstLineChars="100" w:firstLine="220"/>
        <w:rPr>
          <w:rFonts w:asciiTheme="minorEastAsia" w:hAnsiTheme="minorEastAsia"/>
          <w:sz w:val="22"/>
          <w:szCs w:val="24"/>
        </w:rPr>
      </w:pPr>
      <w:r>
        <w:rPr>
          <w:rFonts w:asciiTheme="minorEastAsia" w:hAnsiTheme="minorEastAsia" w:hint="eastAsia"/>
          <w:sz w:val="22"/>
          <w:szCs w:val="24"/>
        </w:rPr>
        <w:t>大阪の都</w:t>
      </w:r>
      <w:r w:rsidRPr="00BC07BA">
        <w:rPr>
          <w:rFonts w:asciiTheme="minorEastAsia" w:hAnsiTheme="minorEastAsia" w:hint="eastAsia"/>
          <w:sz w:val="22"/>
          <w:szCs w:val="24"/>
        </w:rPr>
        <w:t>心部では</w:t>
      </w:r>
      <w:r>
        <w:rPr>
          <w:rFonts w:asciiTheme="minorEastAsia" w:hAnsiTheme="minorEastAsia" w:hint="eastAsia"/>
          <w:sz w:val="22"/>
          <w:szCs w:val="24"/>
        </w:rPr>
        <w:t>、</w:t>
      </w:r>
      <w:r w:rsidRPr="00BC07BA">
        <w:rPr>
          <w:rFonts w:asciiTheme="minorEastAsia" w:hAnsiTheme="minorEastAsia" w:hint="eastAsia"/>
          <w:sz w:val="22"/>
          <w:szCs w:val="24"/>
        </w:rPr>
        <w:t>緑化可能な場所が限られること</w:t>
      </w:r>
      <w:r w:rsidR="004B60B2">
        <w:rPr>
          <w:rFonts w:asciiTheme="minorEastAsia" w:hAnsiTheme="minorEastAsia" w:hint="eastAsia"/>
          <w:sz w:val="22"/>
          <w:szCs w:val="24"/>
        </w:rPr>
        <w:t>や</w:t>
      </w:r>
      <w:r w:rsidRPr="00BC07BA">
        <w:rPr>
          <w:rFonts w:asciiTheme="minorEastAsia" w:hAnsiTheme="minorEastAsia" w:hint="eastAsia"/>
          <w:sz w:val="22"/>
          <w:szCs w:val="24"/>
        </w:rPr>
        <w:t>、周辺では都市化の拡大や大規模商業施設の拡大</w:t>
      </w:r>
      <w:r w:rsidR="00E73845">
        <w:rPr>
          <w:rFonts w:asciiTheme="minorEastAsia" w:hAnsiTheme="minorEastAsia" w:hint="eastAsia"/>
          <w:sz w:val="22"/>
          <w:szCs w:val="24"/>
        </w:rPr>
        <w:t>など</w:t>
      </w:r>
      <w:r w:rsidRPr="00BC07BA">
        <w:rPr>
          <w:rFonts w:asciiTheme="minorEastAsia" w:hAnsiTheme="minorEastAsia" w:hint="eastAsia"/>
          <w:sz w:val="22"/>
          <w:szCs w:val="24"/>
        </w:rPr>
        <w:t>により緑</w:t>
      </w:r>
      <w:r w:rsidR="001F4CC0">
        <w:rPr>
          <w:rFonts w:asciiTheme="minorEastAsia" w:hAnsiTheme="minorEastAsia" w:hint="eastAsia"/>
          <w:sz w:val="22"/>
          <w:szCs w:val="24"/>
        </w:rPr>
        <w:t>地</w:t>
      </w:r>
      <w:r w:rsidRPr="00BC07BA">
        <w:rPr>
          <w:rFonts w:asciiTheme="minorEastAsia" w:hAnsiTheme="minorEastAsia" w:hint="eastAsia"/>
          <w:sz w:val="22"/>
          <w:szCs w:val="24"/>
        </w:rPr>
        <w:t>が減少傾向にある</w:t>
      </w:r>
      <w:r>
        <w:rPr>
          <w:rFonts w:asciiTheme="minorEastAsia" w:hAnsiTheme="minorEastAsia" w:hint="eastAsia"/>
          <w:sz w:val="22"/>
          <w:szCs w:val="24"/>
        </w:rPr>
        <w:t>ものの</w:t>
      </w:r>
      <w:r w:rsidRPr="00BC07BA">
        <w:rPr>
          <w:rFonts w:asciiTheme="minorEastAsia" w:hAnsiTheme="minorEastAsia" w:hint="eastAsia"/>
          <w:sz w:val="22"/>
          <w:szCs w:val="24"/>
        </w:rPr>
        <w:t>、高層マンション</w:t>
      </w:r>
      <w:r w:rsidR="00C62F77">
        <w:rPr>
          <w:rFonts w:asciiTheme="minorEastAsia" w:hAnsiTheme="minorEastAsia" w:hint="eastAsia"/>
          <w:sz w:val="22"/>
          <w:szCs w:val="24"/>
        </w:rPr>
        <w:t>の</w:t>
      </w:r>
      <w:r w:rsidRPr="00BC07BA">
        <w:rPr>
          <w:rFonts w:asciiTheme="minorEastAsia" w:hAnsiTheme="minorEastAsia" w:hint="eastAsia"/>
          <w:sz w:val="22"/>
          <w:szCs w:val="24"/>
        </w:rPr>
        <w:t>敷地や再開発地</w:t>
      </w:r>
      <w:r w:rsidR="004B60B2">
        <w:rPr>
          <w:rFonts w:asciiTheme="minorEastAsia" w:hAnsiTheme="minorEastAsia" w:hint="eastAsia"/>
          <w:sz w:val="22"/>
          <w:szCs w:val="24"/>
        </w:rPr>
        <w:t>において</w:t>
      </w:r>
      <w:r w:rsidRPr="00BC07BA">
        <w:rPr>
          <w:rFonts w:asciiTheme="minorEastAsia" w:hAnsiTheme="minorEastAsia" w:hint="eastAsia"/>
          <w:sz w:val="22"/>
          <w:szCs w:val="24"/>
        </w:rPr>
        <w:t>、シンボル的な</w:t>
      </w:r>
      <w:r w:rsidR="00C96A5E">
        <w:rPr>
          <w:rFonts w:asciiTheme="minorEastAsia" w:hAnsiTheme="minorEastAsia" w:hint="eastAsia"/>
          <w:sz w:val="22"/>
          <w:szCs w:val="24"/>
        </w:rPr>
        <w:t>みどり</w:t>
      </w:r>
      <w:r w:rsidRPr="00BC07BA">
        <w:rPr>
          <w:rFonts w:asciiTheme="minorEastAsia" w:hAnsiTheme="minorEastAsia" w:hint="eastAsia"/>
          <w:sz w:val="22"/>
          <w:szCs w:val="24"/>
        </w:rPr>
        <w:t>が創造</w:t>
      </w:r>
      <w:r w:rsidR="004B60B2">
        <w:rPr>
          <w:rFonts w:asciiTheme="minorEastAsia" w:hAnsiTheme="minorEastAsia" w:hint="eastAsia"/>
          <w:sz w:val="22"/>
          <w:szCs w:val="24"/>
        </w:rPr>
        <w:t>出さ</w:t>
      </w:r>
      <w:r>
        <w:rPr>
          <w:rFonts w:asciiTheme="minorEastAsia" w:hAnsiTheme="minorEastAsia" w:hint="eastAsia"/>
          <w:sz w:val="22"/>
          <w:szCs w:val="24"/>
        </w:rPr>
        <w:t>れており、</w:t>
      </w:r>
      <w:r w:rsidRPr="00BC07BA">
        <w:rPr>
          <w:rFonts w:asciiTheme="minorEastAsia" w:hAnsiTheme="minorEastAsia" w:hint="eastAsia"/>
          <w:sz w:val="22"/>
          <w:szCs w:val="24"/>
        </w:rPr>
        <w:t>市街化区域における緑被率は、</w:t>
      </w:r>
      <w:r w:rsidRPr="0057106F">
        <w:rPr>
          <w:rFonts w:asciiTheme="minorEastAsia" w:hAnsiTheme="minorEastAsia" w:hint="eastAsia"/>
          <w:sz w:val="22"/>
          <w:szCs w:val="24"/>
        </w:rPr>
        <w:t>約</w:t>
      </w:r>
      <w:r w:rsidRPr="0057106F">
        <w:rPr>
          <w:rFonts w:asciiTheme="minorEastAsia" w:hAnsiTheme="minorEastAsia"/>
          <w:sz w:val="22"/>
          <w:szCs w:val="24"/>
        </w:rPr>
        <w:t>14</w:t>
      </w:r>
      <w:r w:rsidRPr="00CC7605">
        <w:rPr>
          <w:rFonts w:asciiTheme="minorEastAsia" w:hAnsiTheme="minorEastAsia" w:hint="eastAsia"/>
          <w:sz w:val="22"/>
          <w:szCs w:val="24"/>
        </w:rPr>
        <w:t>％</w:t>
      </w:r>
      <w:r>
        <w:rPr>
          <w:rFonts w:asciiTheme="minorEastAsia" w:hAnsiTheme="minorEastAsia" w:hint="eastAsia"/>
          <w:sz w:val="22"/>
          <w:szCs w:val="24"/>
        </w:rPr>
        <w:t>（2024年（令和</w:t>
      </w:r>
      <w:r w:rsidR="00992616">
        <w:rPr>
          <w:rFonts w:asciiTheme="minorEastAsia" w:hAnsiTheme="minorEastAsia" w:hint="eastAsia"/>
          <w:sz w:val="22"/>
          <w:szCs w:val="24"/>
        </w:rPr>
        <w:t>６</w:t>
      </w:r>
      <w:r>
        <w:rPr>
          <w:rFonts w:asciiTheme="minorEastAsia" w:hAnsiTheme="minorEastAsia" w:hint="eastAsia"/>
          <w:sz w:val="22"/>
          <w:szCs w:val="24"/>
        </w:rPr>
        <w:t>年）時点）となっている</w:t>
      </w:r>
      <w:r w:rsidRPr="00BC07BA">
        <w:rPr>
          <w:rFonts w:asciiTheme="minorEastAsia" w:hAnsiTheme="minorEastAsia" w:hint="eastAsia"/>
          <w:sz w:val="22"/>
          <w:szCs w:val="24"/>
        </w:rPr>
        <w:t>。</w:t>
      </w:r>
    </w:p>
    <w:p w14:paraId="71182B6A" w14:textId="77777777" w:rsidR="00120772" w:rsidRPr="004F78CA" w:rsidRDefault="00120772" w:rsidP="002E6A85">
      <w:pPr>
        <w:tabs>
          <w:tab w:val="left" w:pos="2595"/>
        </w:tabs>
        <w:spacing w:line="320" w:lineRule="exact"/>
        <w:rPr>
          <w:rFonts w:asciiTheme="minorEastAsia" w:hAnsiTheme="minorEastAsia"/>
          <w:sz w:val="22"/>
          <w:szCs w:val="24"/>
        </w:rPr>
      </w:pPr>
    </w:p>
    <w:p w14:paraId="47468408" w14:textId="77777777" w:rsidR="00120772" w:rsidRPr="00A63990" w:rsidRDefault="00120772" w:rsidP="00120772">
      <w:pPr>
        <w:tabs>
          <w:tab w:val="left" w:pos="2595"/>
        </w:tabs>
        <w:spacing w:line="320" w:lineRule="exact"/>
        <w:ind w:leftChars="100" w:left="210" w:firstLineChars="100" w:firstLine="220"/>
        <w:rPr>
          <w:rFonts w:ascii="ＭＳ 明朝" w:eastAsia="ＭＳ 明朝" w:hAnsi="ＭＳ 明朝"/>
          <w:sz w:val="22"/>
          <w:szCs w:val="24"/>
        </w:rPr>
      </w:pPr>
    </w:p>
    <w:p w14:paraId="774410ED" w14:textId="77777777" w:rsidR="00120772" w:rsidRPr="0057106F" w:rsidRDefault="00120772" w:rsidP="00120772">
      <w:pPr>
        <w:pStyle w:val="aa"/>
        <w:numPr>
          <w:ilvl w:val="0"/>
          <w:numId w:val="32"/>
        </w:numPr>
        <w:tabs>
          <w:tab w:val="left" w:pos="2595"/>
          <w:tab w:val="center" w:pos="4645"/>
        </w:tabs>
        <w:ind w:leftChars="0"/>
        <w:rPr>
          <w:rFonts w:asciiTheme="minorEastAsia" w:hAnsiTheme="minorEastAsia"/>
          <w:sz w:val="22"/>
          <w:szCs w:val="24"/>
        </w:rPr>
      </w:pPr>
      <w:r w:rsidRPr="0057106F">
        <w:rPr>
          <w:rFonts w:asciiTheme="minorEastAsia" w:hAnsiTheme="minorEastAsia" w:hint="eastAsia"/>
          <w:sz w:val="22"/>
          <w:szCs w:val="24"/>
        </w:rPr>
        <w:t>指標の進捗状況</w:t>
      </w:r>
    </w:p>
    <w:p w14:paraId="094A5521" w14:textId="06836159" w:rsidR="00CF3ECF" w:rsidRDefault="00CF3ECF" w:rsidP="00CF3ECF">
      <w:pPr>
        <w:tabs>
          <w:tab w:val="left" w:pos="2595"/>
          <w:tab w:val="center" w:pos="4645"/>
        </w:tabs>
        <w:ind w:leftChars="100" w:left="210"/>
        <w:rPr>
          <w:rFonts w:asciiTheme="minorEastAsia" w:hAnsiTheme="minorEastAsia"/>
          <w:sz w:val="22"/>
          <w:szCs w:val="24"/>
        </w:rPr>
      </w:pPr>
      <w:r>
        <w:rPr>
          <w:noProof/>
        </w:rPr>
        <w:drawing>
          <wp:anchor distT="0" distB="0" distL="114300" distR="114300" simplePos="0" relativeHeight="251658347" behindDoc="0" locked="0" layoutInCell="1" allowOverlap="1" wp14:anchorId="2D089250" wp14:editId="11278737">
            <wp:simplePos x="0" y="0"/>
            <wp:positionH relativeFrom="margin">
              <wp:align>left</wp:align>
            </wp:positionH>
            <wp:positionV relativeFrom="paragraph">
              <wp:posOffset>731032</wp:posOffset>
            </wp:positionV>
            <wp:extent cx="5949950" cy="2094865"/>
            <wp:effectExtent l="0" t="0" r="0" b="635"/>
            <wp:wrapSquare wrapText="bothSides"/>
            <wp:docPr id="38" name="グラフ 38">
              <a:extLst xmlns:a="http://schemas.openxmlformats.org/drawingml/2006/main">
                <a:ext uri="{FF2B5EF4-FFF2-40B4-BE49-F238E27FC236}">
                  <a16:creationId xmlns:a16="http://schemas.microsoft.com/office/drawing/2014/main" id="{53330EA5-328F-4F1D-A401-B8903940C0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anchor>
        </w:drawing>
      </w:r>
      <w:r>
        <w:rPr>
          <w:rFonts w:asciiTheme="minorEastAsia" w:hAnsiTheme="minorEastAsia" w:hint="eastAsia"/>
          <w:sz w:val="22"/>
          <w:szCs w:val="24"/>
        </w:rPr>
        <w:t xml:space="preserve">　大阪にみどりがあると感じる府民の割合は</w:t>
      </w:r>
      <w:r w:rsidRPr="00995B82">
        <w:rPr>
          <w:rFonts w:asciiTheme="minorEastAsia" w:hAnsiTheme="minorEastAsia" w:hint="eastAsia"/>
          <w:color w:val="000000" w:themeColor="text1"/>
          <w:sz w:val="22"/>
          <w:szCs w:val="24"/>
        </w:rPr>
        <w:t>、各調査年度において４</w:t>
      </w:r>
      <w:r>
        <w:rPr>
          <w:rFonts w:asciiTheme="minorEastAsia" w:hAnsiTheme="minorEastAsia" w:hint="eastAsia"/>
          <w:sz w:val="22"/>
          <w:szCs w:val="24"/>
        </w:rPr>
        <w:t>～６割となっている。また、余暇活動の多様化</w:t>
      </w:r>
      <w:r w:rsidRPr="000F229C">
        <w:rPr>
          <w:rFonts w:asciiTheme="minorEastAsia" w:hAnsiTheme="minorEastAsia" w:hint="eastAsia"/>
          <w:color w:val="000000" w:themeColor="text1"/>
          <w:sz w:val="22"/>
          <w:szCs w:val="24"/>
        </w:rPr>
        <w:t>など</w:t>
      </w:r>
      <w:r>
        <w:rPr>
          <w:rFonts w:asciiTheme="minorEastAsia" w:hAnsiTheme="minorEastAsia" w:hint="eastAsia"/>
          <w:sz w:val="22"/>
          <w:szCs w:val="24"/>
        </w:rPr>
        <w:t>により、みどりに触れた府民の割合は３割未満となっている。</w:t>
      </w:r>
    </w:p>
    <w:p w14:paraId="03B07E60" w14:textId="77777777" w:rsidR="00CF3ECF" w:rsidRDefault="00CF3ECF" w:rsidP="00CF3ECF">
      <w:pPr>
        <w:tabs>
          <w:tab w:val="left" w:pos="2595"/>
          <w:tab w:val="center" w:pos="4645"/>
        </w:tabs>
        <w:ind w:leftChars="-67" w:left="-7" w:hangingChars="64" w:hanging="134"/>
        <w:rPr>
          <w:rFonts w:asciiTheme="majorEastAsia" w:eastAsiaTheme="majorEastAsia" w:hAnsiTheme="majorEastAsia"/>
          <w:sz w:val="22"/>
          <w:szCs w:val="24"/>
        </w:rPr>
      </w:pPr>
      <w:r>
        <w:rPr>
          <w:noProof/>
        </w:rPr>
        <w:lastRenderedPageBreak/>
        <w:drawing>
          <wp:inline distT="0" distB="0" distL="0" distR="0" wp14:anchorId="3DD76E1C" wp14:editId="347AFF3B">
            <wp:extent cx="6007396" cy="2249805"/>
            <wp:effectExtent l="0" t="0" r="0" b="0"/>
            <wp:docPr id="43" name="グラフ 43">
              <a:extLst xmlns:a="http://schemas.openxmlformats.org/drawingml/2006/main">
                <a:ext uri="{FF2B5EF4-FFF2-40B4-BE49-F238E27FC236}">
                  <a16:creationId xmlns:a16="http://schemas.microsoft.com/office/drawing/2014/main" id="{985B67E1-51C1-4A97-B83B-0E6D20AB7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bl>
      <w:tblPr>
        <w:tblStyle w:val="a3"/>
        <w:tblW w:w="8647" w:type="dxa"/>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647"/>
      </w:tblGrid>
      <w:tr w:rsidR="00CF3ECF" w14:paraId="1A32690D" w14:textId="77777777" w:rsidTr="00BC7484">
        <w:tc>
          <w:tcPr>
            <w:tcW w:w="8647" w:type="dxa"/>
          </w:tcPr>
          <w:p w14:paraId="24ECE2DF" w14:textId="77777777" w:rsidR="00CF3ECF" w:rsidRPr="004E5946"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w:t>
            </w:r>
            <w:r>
              <w:rPr>
                <w:rFonts w:asciiTheme="minorEastAsia" w:hAnsiTheme="minorEastAsia" w:hint="eastAsia"/>
                <w:sz w:val="18"/>
                <w:szCs w:val="20"/>
              </w:rPr>
              <w:t>調査手法：</w:t>
            </w:r>
            <w:r w:rsidRPr="004E5946">
              <w:rPr>
                <w:rFonts w:asciiTheme="minorEastAsia" w:hAnsiTheme="minorEastAsia" w:hint="eastAsia"/>
                <w:sz w:val="18"/>
                <w:szCs w:val="20"/>
              </w:rPr>
              <w:t>大阪府政策マーケティング・リサーチ</w:t>
            </w:r>
            <w:r>
              <w:rPr>
                <w:rFonts w:asciiTheme="minorEastAsia" w:hAnsiTheme="minorEastAsia" w:hint="eastAsia"/>
                <w:sz w:val="18"/>
                <w:szCs w:val="20"/>
              </w:rPr>
              <w:t>「おおさかＱネット」</w:t>
            </w:r>
          </w:p>
          <w:p w14:paraId="2EC84F1E" w14:textId="77777777" w:rsidR="00CF3ECF" w:rsidRPr="004E5946" w:rsidRDefault="00CF3ECF" w:rsidP="002B10E6">
            <w:pPr>
              <w:numPr>
                <w:ilvl w:val="0"/>
                <w:numId w:val="4"/>
              </w:numPr>
              <w:tabs>
                <w:tab w:val="clear" w:pos="720"/>
                <w:tab w:val="num" w:pos="308"/>
                <w:tab w:val="left" w:pos="2595"/>
                <w:tab w:val="center" w:pos="4645"/>
              </w:tabs>
              <w:spacing w:line="240" w:lineRule="exact"/>
              <w:ind w:left="308" w:hanging="284"/>
              <w:rPr>
                <w:rFonts w:asciiTheme="minorEastAsia" w:hAnsiTheme="minorEastAsia"/>
                <w:sz w:val="18"/>
                <w:szCs w:val="20"/>
              </w:rPr>
            </w:pPr>
            <w:r w:rsidRPr="004E5946">
              <w:rPr>
                <w:rFonts w:asciiTheme="minorEastAsia" w:hAnsiTheme="minorEastAsia" w:hint="eastAsia"/>
                <w:sz w:val="18"/>
                <w:szCs w:val="20"/>
              </w:rPr>
              <w:t>府民のニーズや、各施策や事業の課題把握のため、民間のインターネット調査会社が保有する多数のモニターを活用したアンケート調査。</w:t>
            </w:r>
          </w:p>
          <w:p w14:paraId="558FFE06" w14:textId="77777777" w:rsidR="00CF3ECF" w:rsidRPr="004E5946" w:rsidRDefault="00CF3ECF" w:rsidP="002B10E6">
            <w:pPr>
              <w:numPr>
                <w:ilvl w:val="0"/>
                <w:numId w:val="4"/>
              </w:numPr>
              <w:tabs>
                <w:tab w:val="clear" w:pos="720"/>
                <w:tab w:val="num" w:pos="308"/>
                <w:tab w:val="left" w:pos="2595"/>
                <w:tab w:val="center" w:pos="4645"/>
              </w:tabs>
              <w:spacing w:line="240" w:lineRule="exact"/>
              <w:ind w:hanging="696"/>
              <w:rPr>
                <w:rFonts w:asciiTheme="minorEastAsia" w:hAnsiTheme="minorEastAsia"/>
                <w:sz w:val="18"/>
                <w:szCs w:val="20"/>
              </w:rPr>
            </w:pPr>
            <w:r>
              <w:rPr>
                <w:rFonts w:asciiTheme="minorEastAsia" w:hAnsiTheme="minorEastAsia" w:hint="eastAsia"/>
                <w:sz w:val="18"/>
                <w:szCs w:val="20"/>
              </w:rPr>
              <w:t>1</w:t>
            </w:r>
            <w:r>
              <w:rPr>
                <w:rFonts w:asciiTheme="minorEastAsia" w:hAnsiTheme="minorEastAsia"/>
                <w:sz w:val="18"/>
                <w:szCs w:val="20"/>
              </w:rPr>
              <w:t>8</w:t>
            </w:r>
            <w:r w:rsidRPr="004E5946">
              <w:rPr>
                <w:rFonts w:asciiTheme="minorEastAsia" w:hAnsiTheme="minorEastAsia" w:hint="eastAsia"/>
                <w:sz w:val="18"/>
                <w:szCs w:val="20"/>
              </w:rPr>
              <w:t>歳以上の大阪府民計</w:t>
            </w:r>
            <w:r>
              <w:rPr>
                <w:rFonts w:asciiTheme="minorEastAsia" w:hAnsiTheme="minorEastAsia" w:hint="eastAsia"/>
                <w:sz w:val="18"/>
                <w:szCs w:val="20"/>
              </w:rPr>
              <w:t>1,000</w:t>
            </w:r>
            <w:r w:rsidRPr="004E5946">
              <w:rPr>
                <w:rFonts w:asciiTheme="minorEastAsia" w:hAnsiTheme="minorEastAsia" w:hint="eastAsia"/>
                <w:sz w:val="18"/>
                <w:szCs w:val="20"/>
              </w:rPr>
              <w:t>サンプル。</w:t>
            </w:r>
          </w:p>
          <w:p w14:paraId="10111B00" w14:textId="77777777" w:rsidR="00CF3ECF" w:rsidRPr="00995B82" w:rsidRDefault="00CF3ECF" w:rsidP="002B10E6">
            <w:pPr>
              <w:numPr>
                <w:ilvl w:val="0"/>
                <w:numId w:val="4"/>
              </w:numPr>
              <w:tabs>
                <w:tab w:val="clear" w:pos="720"/>
                <w:tab w:val="left" w:pos="2595"/>
                <w:tab w:val="center" w:pos="4645"/>
              </w:tabs>
              <w:spacing w:line="240" w:lineRule="exact"/>
              <w:ind w:left="316" w:hanging="283"/>
              <w:rPr>
                <w:rFonts w:asciiTheme="minorEastAsia" w:hAnsiTheme="minorEastAsia"/>
                <w:color w:val="000000" w:themeColor="text1"/>
                <w:sz w:val="18"/>
                <w:szCs w:val="20"/>
              </w:rPr>
            </w:pPr>
            <w:r w:rsidRPr="00995B82">
              <w:rPr>
                <w:rFonts w:asciiTheme="minorEastAsia" w:hAnsiTheme="minorEastAsia" w:hint="eastAsia"/>
                <w:color w:val="000000" w:themeColor="text1"/>
                <w:sz w:val="18"/>
                <w:szCs w:val="20"/>
              </w:rPr>
              <w:t>「おおさかQネット」の回答者は、民間調査会社のインターネットユーザーであり、回答者の構成は無作為抽出サンプルのように「府民全体の縮図」ではない。そのため、アンケート調査の「単純集計表」は、無作為抽出による世論調査のように「調査時点での府民全体の状況」を示すものではなく、あくまで本アンケートの回答者の回答状況にとどまる。</w:t>
            </w:r>
          </w:p>
          <w:p w14:paraId="40CCFA8C" w14:textId="77777777" w:rsidR="00CF3ECF" w:rsidRPr="004E5946"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 xml:space="preserve">問）「大阪（府域全体）におけるみどりの状況について、どのように感じていますか」　</w:t>
            </w:r>
          </w:p>
          <w:p w14:paraId="12B4AAF9" w14:textId="77777777" w:rsidR="00CF3ECF"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 xml:space="preserve">　　①みどりが豊かだ　②ある程度みどりがある　③みどりが少ない　④みどりがほとんどない</w:t>
            </w:r>
          </w:p>
          <w:p w14:paraId="380FCB54" w14:textId="77777777" w:rsidR="00CF3ECF" w:rsidRPr="004E5946" w:rsidRDefault="00CF3ECF" w:rsidP="002B10E6">
            <w:pPr>
              <w:tabs>
                <w:tab w:val="left" w:pos="2595"/>
                <w:tab w:val="center" w:pos="4645"/>
              </w:tabs>
              <w:spacing w:line="240" w:lineRule="exact"/>
              <w:ind w:firstLineChars="200" w:firstLine="360"/>
              <w:rPr>
                <w:rFonts w:asciiTheme="minorEastAsia" w:hAnsiTheme="minorEastAsia"/>
                <w:sz w:val="18"/>
                <w:szCs w:val="20"/>
              </w:rPr>
            </w:pPr>
            <w:r w:rsidRPr="004E5946">
              <w:rPr>
                <w:rFonts w:asciiTheme="minorEastAsia" w:hAnsiTheme="minorEastAsia" w:hint="eastAsia"/>
                <w:sz w:val="18"/>
                <w:szCs w:val="20"/>
              </w:rPr>
              <w:t>のうち、①②を選んだ人の割合</w:t>
            </w:r>
          </w:p>
          <w:p w14:paraId="50F82A2F" w14:textId="6F471EAE" w:rsidR="00CF3ECF" w:rsidRPr="004E5946" w:rsidRDefault="00CF3ECF" w:rsidP="002B10E6">
            <w:pPr>
              <w:tabs>
                <w:tab w:val="left" w:pos="2595"/>
                <w:tab w:val="center" w:pos="4645"/>
              </w:tabs>
              <w:spacing w:line="240" w:lineRule="exact"/>
              <w:ind w:left="322" w:hangingChars="179" w:hanging="322"/>
              <w:rPr>
                <w:rFonts w:asciiTheme="minorEastAsia" w:hAnsiTheme="minorEastAsia"/>
                <w:sz w:val="18"/>
                <w:szCs w:val="20"/>
              </w:rPr>
            </w:pPr>
            <w:r w:rsidRPr="004E5946">
              <w:rPr>
                <w:rFonts w:asciiTheme="minorEastAsia" w:hAnsiTheme="minorEastAsia" w:hint="eastAsia"/>
                <w:sz w:val="18"/>
                <w:szCs w:val="20"/>
              </w:rPr>
              <w:t>問）「日ごろの大阪府内での“みどり”へのふれあいの程度」について、8項目の体験について、年数回程度以上の体験がある回答者の割合を項目ごと</w:t>
            </w:r>
            <w:r>
              <w:rPr>
                <w:rFonts w:asciiTheme="minorEastAsia" w:hAnsiTheme="minorEastAsia" w:hint="eastAsia"/>
                <w:sz w:val="18"/>
                <w:szCs w:val="20"/>
              </w:rPr>
              <w:t>に</w:t>
            </w:r>
            <w:r w:rsidRPr="004E5946">
              <w:rPr>
                <w:rFonts w:asciiTheme="minorEastAsia" w:hAnsiTheme="minorEastAsia" w:hint="eastAsia"/>
                <w:sz w:val="18"/>
                <w:szCs w:val="20"/>
              </w:rPr>
              <w:t>測定し、</w:t>
            </w:r>
            <w:r w:rsidR="00C37E4F">
              <w:rPr>
                <w:rFonts w:asciiTheme="minorEastAsia" w:hAnsiTheme="minorEastAsia" w:hint="eastAsia"/>
                <w:sz w:val="18"/>
                <w:szCs w:val="20"/>
              </w:rPr>
              <w:t>８</w:t>
            </w:r>
            <w:r w:rsidRPr="004E5946">
              <w:rPr>
                <w:rFonts w:asciiTheme="minorEastAsia" w:hAnsiTheme="minorEastAsia" w:hint="eastAsia"/>
                <w:sz w:val="18"/>
                <w:szCs w:val="20"/>
              </w:rPr>
              <w:t>項目の平均を算出</w:t>
            </w:r>
          </w:p>
          <w:p w14:paraId="5B7730A7" w14:textId="77777777" w:rsidR="00CF3ECF"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 xml:space="preserve">　　①自宅の庭などにおけるガーデニングなど 　</w:t>
            </w:r>
            <w:r>
              <w:rPr>
                <w:rFonts w:asciiTheme="minorEastAsia" w:hAnsiTheme="minorEastAsia" w:hint="eastAsia"/>
                <w:sz w:val="18"/>
                <w:szCs w:val="20"/>
              </w:rPr>
              <w:t xml:space="preserve">　　　　</w:t>
            </w:r>
            <w:r w:rsidRPr="004E5946">
              <w:rPr>
                <w:rFonts w:asciiTheme="minorEastAsia" w:hAnsiTheme="minorEastAsia" w:hint="eastAsia"/>
                <w:sz w:val="18"/>
                <w:szCs w:val="20"/>
              </w:rPr>
              <w:t xml:space="preserve">②みどりの多い町並みなどの散策 　　</w:t>
            </w:r>
          </w:p>
          <w:p w14:paraId="06925FDF" w14:textId="77777777" w:rsidR="00CF3ECF" w:rsidRPr="004E5946" w:rsidRDefault="00CF3ECF" w:rsidP="002B10E6">
            <w:pPr>
              <w:tabs>
                <w:tab w:val="left" w:pos="2595"/>
                <w:tab w:val="center" w:pos="4645"/>
              </w:tabs>
              <w:spacing w:line="240" w:lineRule="exact"/>
              <w:ind w:firstLineChars="200" w:firstLine="360"/>
              <w:rPr>
                <w:rFonts w:asciiTheme="minorEastAsia" w:hAnsiTheme="minorEastAsia"/>
                <w:sz w:val="18"/>
                <w:szCs w:val="20"/>
              </w:rPr>
            </w:pPr>
            <w:r w:rsidRPr="004E5946">
              <w:rPr>
                <w:rFonts w:asciiTheme="minorEastAsia" w:hAnsiTheme="minorEastAsia" w:hint="eastAsia"/>
                <w:sz w:val="18"/>
                <w:szCs w:val="20"/>
              </w:rPr>
              <w:t>③公園やみどりの多い施設</w:t>
            </w:r>
            <w:r>
              <w:rPr>
                <w:rFonts w:asciiTheme="minorEastAsia" w:hAnsiTheme="minorEastAsia" w:hint="eastAsia"/>
                <w:sz w:val="18"/>
                <w:szCs w:val="20"/>
              </w:rPr>
              <w:t>など</w:t>
            </w:r>
            <w:r w:rsidRPr="004E5946">
              <w:rPr>
                <w:rFonts w:asciiTheme="minorEastAsia" w:hAnsiTheme="minorEastAsia" w:hint="eastAsia"/>
                <w:sz w:val="18"/>
                <w:szCs w:val="20"/>
              </w:rPr>
              <w:t xml:space="preserve">での余暇活動 　</w:t>
            </w:r>
            <w:r>
              <w:rPr>
                <w:rFonts w:asciiTheme="minorEastAsia" w:hAnsiTheme="minorEastAsia" w:hint="eastAsia"/>
                <w:sz w:val="18"/>
                <w:szCs w:val="20"/>
              </w:rPr>
              <w:t xml:space="preserve">　　　</w:t>
            </w:r>
            <w:r w:rsidRPr="004E5946">
              <w:rPr>
                <w:rFonts w:asciiTheme="minorEastAsia" w:hAnsiTheme="minorEastAsia" w:hint="eastAsia"/>
                <w:sz w:val="18"/>
                <w:szCs w:val="20"/>
              </w:rPr>
              <w:t xml:space="preserve">④山や海、川などでの余暇活動 </w:t>
            </w:r>
          </w:p>
          <w:p w14:paraId="3874A263" w14:textId="77777777" w:rsidR="00CF3ECF" w:rsidRDefault="00CF3ECF" w:rsidP="002B10E6">
            <w:pPr>
              <w:tabs>
                <w:tab w:val="left" w:pos="2595"/>
                <w:tab w:val="center" w:pos="4645"/>
              </w:tabs>
              <w:spacing w:line="240" w:lineRule="exact"/>
              <w:rPr>
                <w:rFonts w:asciiTheme="minorEastAsia" w:hAnsiTheme="minorEastAsia"/>
                <w:sz w:val="18"/>
                <w:szCs w:val="20"/>
              </w:rPr>
            </w:pPr>
            <w:r w:rsidRPr="004E5946">
              <w:rPr>
                <w:rFonts w:asciiTheme="minorEastAsia" w:hAnsiTheme="minorEastAsia" w:hint="eastAsia"/>
                <w:sz w:val="18"/>
                <w:szCs w:val="20"/>
              </w:rPr>
              <w:t xml:space="preserve">　　⑤昆虫や野鳥など自然の生き物とのふれあい  </w:t>
            </w:r>
          </w:p>
          <w:p w14:paraId="6D868887" w14:textId="77777777" w:rsidR="00CF3ECF" w:rsidRDefault="00CF3ECF" w:rsidP="002B10E6">
            <w:pPr>
              <w:tabs>
                <w:tab w:val="left" w:pos="2595"/>
                <w:tab w:val="center" w:pos="4645"/>
              </w:tabs>
              <w:spacing w:line="240" w:lineRule="exact"/>
              <w:ind w:firstLineChars="200" w:firstLine="360"/>
              <w:rPr>
                <w:rFonts w:asciiTheme="minorEastAsia" w:hAnsiTheme="minorEastAsia"/>
                <w:sz w:val="18"/>
                <w:szCs w:val="20"/>
              </w:rPr>
            </w:pPr>
            <w:r w:rsidRPr="004E5946">
              <w:rPr>
                <w:rFonts w:asciiTheme="minorEastAsia" w:hAnsiTheme="minorEastAsia" w:hint="eastAsia"/>
                <w:sz w:val="18"/>
                <w:szCs w:val="20"/>
              </w:rPr>
              <w:t xml:space="preserve">⑥公園や道路など公共空間における緑化活動への参加 　</w:t>
            </w:r>
          </w:p>
          <w:p w14:paraId="5D3097B4" w14:textId="77777777" w:rsidR="00CF3ECF" w:rsidRPr="004E5946" w:rsidRDefault="00CF3ECF" w:rsidP="002B10E6">
            <w:pPr>
              <w:tabs>
                <w:tab w:val="left" w:pos="2595"/>
                <w:tab w:val="center" w:pos="4645"/>
              </w:tabs>
              <w:spacing w:line="240" w:lineRule="exact"/>
              <w:ind w:firstLineChars="200" w:firstLine="360"/>
              <w:rPr>
                <w:rFonts w:asciiTheme="minorEastAsia" w:hAnsiTheme="minorEastAsia"/>
                <w:sz w:val="18"/>
                <w:szCs w:val="20"/>
              </w:rPr>
            </w:pPr>
            <w:r w:rsidRPr="004E5946">
              <w:rPr>
                <w:rFonts w:asciiTheme="minorEastAsia" w:hAnsiTheme="minorEastAsia" w:hint="eastAsia"/>
                <w:sz w:val="18"/>
                <w:szCs w:val="20"/>
              </w:rPr>
              <w:t>⑦自然環境保全</w:t>
            </w:r>
            <w:r>
              <w:rPr>
                <w:rFonts w:asciiTheme="minorEastAsia" w:hAnsiTheme="minorEastAsia" w:hint="eastAsia"/>
                <w:sz w:val="18"/>
                <w:szCs w:val="20"/>
              </w:rPr>
              <w:t>など</w:t>
            </w:r>
            <w:r w:rsidRPr="004E5946">
              <w:rPr>
                <w:rFonts w:asciiTheme="minorEastAsia" w:hAnsiTheme="minorEastAsia" w:hint="eastAsia"/>
                <w:sz w:val="18"/>
                <w:szCs w:val="20"/>
              </w:rPr>
              <w:t xml:space="preserve">に関するボランティア活動への参加   </w:t>
            </w:r>
          </w:p>
          <w:p w14:paraId="2C38CD8D" w14:textId="77777777" w:rsidR="00CF3ECF" w:rsidRPr="009B12DB" w:rsidRDefault="00CF3ECF" w:rsidP="002B10E6">
            <w:pPr>
              <w:pStyle w:val="aa"/>
              <w:tabs>
                <w:tab w:val="left" w:pos="2595"/>
                <w:tab w:val="center" w:pos="4645"/>
              </w:tabs>
              <w:spacing w:line="240" w:lineRule="exact"/>
              <w:ind w:leftChars="0" w:left="360"/>
              <w:rPr>
                <w:rFonts w:asciiTheme="majorEastAsia" w:eastAsiaTheme="majorEastAsia" w:hAnsiTheme="majorEastAsia"/>
                <w:sz w:val="22"/>
                <w:szCs w:val="24"/>
              </w:rPr>
            </w:pPr>
            <w:r>
              <w:rPr>
                <w:rFonts w:asciiTheme="minorEastAsia" w:hAnsiTheme="minorEastAsia" w:hint="eastAsia"/>
                <w:sz w:val="18"/>
                <w:szCs w:val="20"/>
              </w:rPr>
              <w:t>⑧</w:t>
            </w:r>
            <w:r w:rsidRPr="00F51B38">
              <w:rPr>
                <w:rFonts w:asciiTheme="minorEastAsia" w:hAnsiTheme="minorEastAsia" w:hint="eastAsia"/>
                <w:sz w:val="18"/>
                <w:szCs w:val="20"/>
              </w:rPr>
              <w:t>みどりに関する募金への寄付</w:t>
            </w:r>
            <w:r w:rsidRPr="00F51B38">
              <w:rPr>
                <w:rFonts w:asciiTheme="minorEastAsia" w:hAnsiTheme="minorEastAsia"/>
                <w:sz w:val="18"/>
                <w:szCs w:val="20"/>
              </w:rPr>
              <w:t xml:space="preserve"> </w:t>
            </w:r>
          </w:p>
        </w:tc>
      </w:tr>
    </w:tbl>
    <w:p w14:paraId="3CA2AF82" w14:textId="502D4995" w:rsidR="00F74663" w:rsidRDefault="00CF3ECF" w:rsidP="00DB0143">
      <w:pPr>
        <w:rPr>
          <w:rFonts w:asciiTheme="minorEastAsia" w:hAnsiTheme="minorEastAsia"/>
          <w:b/>
          <w:sz w:val="22"/>
        </w:rPr>
      </w:pPr>
      <w:r w:rsidRPr="003B5DF5">
        <w:rPr>
          <w:rFonts w:asciiTheme="minorEastAsia" w:hAnsiTheme="minorEastAsia"/>
          <w:noProof/>
          <w:sz w:val="22"/>
        </w:rPr>
        <mc:AlternateContent>
          <mc:Choice Requires="wps">
            <w:drawing>
              <wp:anchor distT="0" distB="0" distL="114300" distR="114300" simplePos="0" relativeHeight="251658249" behindDoc="0" locked="0" layoutInCell="1" allowOverlap="1" wp14:anchorId="26562843" wp14:editId="57312B0C">
                <wp:simplePos x="0" y="0"/>
                <wp:positionH relativeFrom="margin">
                  <wp:posOffset>1526289</wp:posOffset>
                </wp:positionH>
                <wp:positionV relativeFrom="paragraph">
                  <wp:posOffset>25400</wp:posOffset>
                </wp:positionV>
                <wp:extent cx="2320290" cy="267335"/>
                <wp:effectExtent l="0" t="0" r="0" b="0"/>
                <wp:wrapTopAndBottom/>
                <wp:docPr id="2356641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290" cy="267335"/>
                        </a:xfrm>
                        <a:prstGeom prst="rect">
                          <a:avLst/>
                        </a:prstGeom>
                        <a:noFill/>
                        <a:ln w="9525">
                          <a:noFill/>
                          <a:miter lim="800000"/>
                          <a:headEnd/>
                          <a:tailEnd/>
                        </a:ln>
                      </wps:spPr>
                      <wps:txbx>
                        <w:txbxContent>
                          <w:p w14:paraId="2F5B6966" w14:textId="1C2F269B" w:rsidR="00CF3ECF" w:rsidRDefault="00CF3ECF" w:rsidP="00CF3ECF">
                            <w:r w:rsidRPr="003F010F">
                              <w:rPr>
                                <w:rFonts w:asciiTheme="majorEastAsia" w:eastAsiaTheme="majorEastAsia" w:hAnsiTheme="majorEastAsia" w:hint="eastAsia"/>
                              </w:rPr>
                              <w:t>図</w:t>
                            </w:r>
                            <w:r w:rsidRPr="003F010F">
                              <w:rPr>
                                <w:rFonts w:asciiTheme="majorEastAsia" w:eastAsiaTheme="majorEastAsia" w:hAnsiTheme="majorEastAsia"/>
                              </w:rPr>
                              <w:t>1</w:t>
                            </w:r>
                            <w:r w:rsidR="005C12EC">
                              <w:rPr>
                                <w:rFonts w:asciiTheme="majorEastAsia" w:eastAsiaTheme="majorEastAsia" w:hAnsiTheme="majorEastAsia"/>
                              </w:rPr>
                              <w:t>1</w:t>
                            </w:r>
                            <w:r w:rsidRPr="003F010F">
                              <w:rPr>
                                <w:rFonts w:asciiTheme="majorEastAsia" w:eastAsiaTheme="majorEastAsia" w:hAnsiTheme="majorEastAsia" w:hint="eastAsia"/>
                              </w:rPr>
                              <w:t xml:space="preserve">　</w:t>
                            </w:r>
                            <w:r w:rsidRPr="00ED5AD3">
                              <w:rPr>
                                <w:rFonts w:asciiTheme="majorEastAsia" w:eastAsiaTheme="majorEastAsia" w:hAnsiTheme="majorEastAsia" w:hint="eastAsia"/>
                              </w:rPr>
                              <w:t>みどりに対する府民の意識</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6562843" id="_x0000_s1114" type="#_x0000_t202" style="position:absolute;left:0;text-align:left;margin-left:120.2pt;margin-top:2pt;width:182.7pt;height:21.05pt;z-index:25165824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" filled="f" stroked="f">
                <v:textbox>
                  <w:txbxContent>
                    <w:p w14:paraId="2F5B6966" w14:textId="1C2F269B" w:rsidR="00CF3ECF" w:rsidRDefault="00CF3ECF" w:rsidP="00CF3ECF">
                      <w:r w:rsidRPr="003F010F">
                        <w:rPr>
                          <w:rFonts w:asciiTheme="majorEastAsia" w:eastAsiaTheme="majorEastAsia" w:hAnsiTheme="majorEastAsia" w:hint="eastAsia"/>
                        </w:rPr>
                        <w:t>図</w:t>
                      </w:r>
                      <w:r w:rsidRPr="003F010F">
                        <w:rPr>
                          <w:rFonts w:asciiTheme="majorEastAsia" w:eastAsiaTheme="majorEastAsia" w:hAnsiTheme="majorEastAsia"/>
                        </w:rPr>
                        <w:t>1</w:t>
                      </w:r>
                      <w:r w:rsidR="005C12EC">
                        <w:rPr>
                          <w:rFonts w:asciiTheme="majorEastAsia" w:eastAsiaTheme="majorEastAsia" w:hAnsiTheme="majorEastAsia"/>
                        </w:rPr>
                        <w:t>1</w:t>
                      </w:r>
                      <w:r w:rsidRPr="003F010F">
                        <w:rPr>
                          <w:rFonts w:asciiTheme="majorEastAsia" w:eastAsiaTheme="majorEastAsia" w:hAnsiTheme="majorEastAsia" w:hint="eastAsia"/>
                        </w:rPr>
                        <w:t xml:space="preserve">　</w:t>
                      </w:r>
                      <w:r w:rsidRPr="00ED5AD3">
                        <w:rPr>
                          <w:rFonts w:asciiTheme="majorEastAsia" w:eastAsiaTheme="majorEastAsia" w:hAnsiTheme="majorEastAsia" w:hint="eastAsia"/>
                        </w:rPr>
                        <w:t>みどりに対する府民の意識</w:t>
                      </w:r>
                    </w:p>
                  </w:txbxContent>
                </v:textbox>
                <w10:wrap type="topAndBottom" anchorx="margin"/>
              </v:shape>
            </w:pict>
          </mc:Fallback>
        </mc:AlternateContent>
      </w:r>
    </w:p>
    <w:p w14:paraId="4833F21B" w14:textId="77777777" w:rsidR="00DB0143" w:rsidRPr="005F50EE" w:rsidRDefault="00DB0143" w:rsidP="00F51B38">
      <w:pPr>
        <w:pStyle w:val="2"/>
      </w:pPr>
      <w:bookmarkStart w:id="49" w:name="_Toc212658422"/>
      <w:r>
        <w:rPr>
          <w:rFonts w:asciiTheme="minorEastAsia" w:hAnsiTheme="minorEastAsia" w:hint="eastAsia"/>
        </w:rPr>
        <w:t>２</w:t>
      </w:r>
      <w:r w:rsidRPr="005F50EE">
        <w:t xml:space="preserve">　</w:t>
      </w:r>
      <w:r w:rsidR="00F46858" w:rsidRPr="000D60E4">
        <w:rPr>
          <w:rFonts w:hint="eastAsia"/>
        </w:rPr>
        <w:t>大阪府環境審議会環境・みどり活動促進部会</w:t>
      </w:r>
      <w:r w:rsidRPr="005F50EE">
        <w:t>審議経過</w:t>
      </w:r>
      <w:bookmarkEnd w:id="49"/>
    </w:p>
    <w:p w14:paraId="0BDBD485" w14:textId="77777777" w:rsidR="00DB0143" w:rsidRPr="005F50EE" w:rsidRDefault="00DB0143" w:rsidP="00DB0143">
      <w:pPr>
        <w:rPr>
          <w:sz w:val="22"/>
        </w:rPr>
      </w:pPr>
    </w:p>
    <w:tbl>
      <w:tblPr>
        <w:tblStyle w:val="a3"/>
        <w:tblW w:w="0" w:type="auto"/>
        <w:tblLook w:val="04A0" w:firstRow="1" w:lastRow="0" w:firstColumn="1" w:lastColumn="0" w:noHBand="0" w:noVBand="1"/>
      </w:tblPr>
      <w:tblGrid>
        <w:gridCol w:w="2263"/>
        <w:gridCol w:w="6797"/>
      </w:tblGrid>
      <w:tr w:rsidR="00DB0143" w14:paraId="45EB4E35" w14:textId="77777777" w:rsidTr="00C53729">
        <w:tc>
          <w:tcPr>
            <w:tcW w:w="2263" w:type="dxa"/>
          </w:tcPr>
          <w:p w14:paraId="0B74BC93" w14:textId="77777777" w:rsidR="00DB0143" w:rsidRPr="000D60E4" w:rsidRDefault="00DB0143" w:rsidP="00C53729">
            <w:pPr>
              <w:rPr>
                <w:sz w:val="22"/>
              </w:rPr>
            </w:pPr>
            <w:r w:rsidRPr="000D60E4">
              <w:rPr>
                <w:rFonts w:hint="eastAsia"/>
                <w:sz w:val="22"/>
              </w:rPr>
              <w:t>令和</w:t>
            </w:r>
            <w:r>
              <w:rPr>
                <w:rFonts w:hint="eastAsia"/>
                <w:sz w:val="22"/>
              </w:rPr>
              <w:t>６</w:t>
            </w:r>
            <w:r w:rsidRPr="000D60E4">
              <w:rPr>
                <w:rFonts w:hint="eastAsia"/>
                <w:sz w:val="22"/>
              </w:rPr>
              <w:t>年</w:t>
            </w:r>
            <w:r>
              <w:rPr>
                <w:rFonts w:hint="eastAsia"/>
                <w:sz w:val="22"/>
              </w:rPr>
              <w:t>７</w:t>
            </w:r>
            <w:r w:rsidRPr="000D60E4">
              <w:rPr>
                <w:rFonts w:hint="eastAsia"/>
                <w:sz w:val="22"/>
              </w:rPr>
              <w:t>月</w:t>
            </w:r>
            <w:r w:rsidRPr="00672BB1">
              <w:rPr>
                <w:rFonts w:asciiTheme="minorEastAsia" w:hAnsiTheme="minorEastAsia" w:hint="eastAsia"/>
                <w:sz w:val="22"/>
              </w:rPr>
              <w:t>22</w:t>
            </w:r>
            <w:r w:rsidRPr="000D60E4">
              <w:rPr>
                <w:rFonts w:hint="eastAsia"/>
                <w:sz w:val="22"/>
              </w:rPr>
              <w:t>日</w:t>
            </w:r>
          </w:p>
        </w:tc>
        <w:tc>
          <w:tcPr>
            <w:tcW w:w="6797" w:type="dxa"/>
          </w:tcPr>
          <w:p w14:paraId="1873071B" w14:textId="77777777" w:rsidR="00DB0143" w:rsidRPr="000D60E4" w:rsidRDefault="00DB0143" w:rsidP="00C53729">
            <w:pPr>
              <w:rPr>
                <w:sz w:val="22"/>
              </w:rPr>
            </w:pPr>
            <w:r w:rsidRPr="000D60E4">
              <w:rPr>
                <w:rFonts w:hint="eastAsia"/>
                <w:sz w:val="22"/>
              </w:rPr>
              <w:t>大阪府環境審議会</w:t>
            </w:r>
          </w:p>
          <w:p w14:paraId="0FE45707" w14:textId="77777777" w:rsidR="00DB0143" w:rsidRPr="000D60E4" w:rsidRDefault="00DB0143" w:rsidP="00C53729">
            <w:pPr>
              <w:rPr>
                <w:sz w:val="22"/>
              </w:rPr>
            </w:pPr>
            <w:r w:rsidRPr="000D60E4">
              <w:rPr>
                <w:sz w:val="22"/>
              </w:rPr>
              <w:t xml:space="preserve">　今後の</w:t>
            </w:r>
            <w:r>
              <w:rPr>
                <w:rFonts w:hint="eastAsia"/>
                <w:sz w:val="22"/>
              </w:rPr>
              <w:t>みどりの</w:t>
            </w:r>
            <w:r w:rsidRPr="000D60E4">
              <w:rPr>
                <w:sz w:val="22"/>
              </w:rPr>
              <w:t>大阪</w:t>
            </w:r>
            <w:r>
              <w:rPr>
                <w:rFonts w:hint="eastAsia"/>
                <w:sz w:val="22"/>
              </w:rPr>
              <w:t>推進</w:t>
            </w:r>
            <w:r w:rsidRPr="000D60E4">
              <w:rPr>
                <w:sz w:val="22"/>
              </w:rPr>
              <w:t>計画のあり方について（諮問）</w:t>
            </w:r>
          </w:p>
        </w:tc>
      </w:tr>
      <w:tr w:rsidR="00DB0143" w14:paraId="54CE846C" w14:textId="77777777" w:rsidTr="00C53729">
        <w:tc>
          <w:tcPr>
            <w:tcW w:w="2263" w:type="dxa"/>
          </w:tcPr>
          <w:p w14:paraId="6F24169A" w14:textId="77777777"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６</w:t>
            </w:r>
            <w:r w:rsidRPr="000D60E4">
              <w:rPr>
                <w:rFonts w:asciiTheme="minorEastAsia" w:hAnsiTheme="minorEastAsia"/>
                <w:sz w:val="22"/>
              </w:rPr>
              <w:t>年</w:t>
            </w:r>
            <w:r>
              <w:rPr>
                <w:rFonts w:asciiTheme="minorEastAsia" w:hAnsiTheme="minorEastAsia" w:hint="eastAsia"/>
                <w:sz w:val="22"/>
              </w:rPr>
              <w:t>10</w:t>
            </w:r>
            <w:r w:rsidRPr="000D60E4">
              <w:rPr>
                <w:rFonts w:asciiTheme="minorEastAsia" w:hAnsiTheme="minorEastAsia"/>
                <w:sz w:val="22"/>
              </w:rPr>
              <w:t>月</w:t>
            </w:r>
            <w:r>
              <w:rPr>
                <w:rFonts w:asciiTheme="minorEastAsia" w:hAnsiTheme="minorEastAsia" w:hint="eastAsia"/>
                <w:sz w:val="22"/>
              </w:rPr>
              <w:t>３</w:t>
            </w:r>
            <w:r w:rsidRPr="000D60E4">
              <w:rPr>
                <w:rFonts w:asciiTheme="minorEastAsia" w:hAnsiTheme="minorEastAsia"/>
                <w:sz w:val="22"/>
              </w:rPr>
              <w:t>日</w:t>
            </w:r>
          </w:p>
        </w:tc>
        <w:tc>
          <w:tcPr>
            <w:tcW w:w="6797" w:type="dxa"/>
          </w:tcPr>
          <w:p w14:paraId="5683F97F" w14:textId="77777777" w:rsidR="00DB0143" w:rsidRDefault="00DB0143" w:rsidP="00C53729">
            <w:pPr>
              <w:rPr>
                <w:sz w:val="22"/>
              </w:rPr>
            </w:pPr>
            <w:r w:rsidRPr="000D60E4">
              <w:rPr>
                <w:rFonts w:hint="eastAsia"/>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計画の見直しに係る検討</w:t>
            </w:r>
          </w:p>
          <w:p w14:paraId="2007582D" w14:textId="77777777" w:rsidR="00DB0143" w:rsidRPr="000D60E4" w:rsidRDefault="00DB0143" w:rsidP="00C53729">
            <w:pPr>
              <w:rPr>
                <w:sz w:val="22"/>
              </w:rPr>
            </w:pPr>
            <w:r>
              <w:rPr>
                <w:rFonts w:hint="eastAsia"/>
                <w:sz w:val="22"/>
              </w:rPr>
              <w:t xml:space="preserve">　（前計画の進捗状況、国内外の動向</w:t>
            </w:r>
            <w:r w:rsidR="00E73845">
              <w:rPr>
                <w:rFonts w:hint="eastAsia"/>
                <w:sz w:val="22"/>
              </w:rPr>
              <w:t>など</w:t>
            </w:r>
            <w:r>
              <w:rPr>
                <w:rFonts w:hint="eastAsia"/>
                <w:sz w:val="22"/>
              </w:rPr>
              <w:t>）</w:t>
            </w:r>
          </w:p>
        </w:tc>
      </w:tr>
      <w:tr w:rsidR="00DB0143" w14:paraId="5C63A948" w14:textId="77777777" w:rsidTr="00C53729">
        <w:tc>
          <w:tcPr>
            <w:tcW w:w="2263" w:type="dxa"/>
          </w:tcPr>
          <w:p w14:paraId="11BB076B" w14:textId="77777777"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６</w:t>
            </w:r>
            <w:r w:rsidRPr="000D60E4">
              <w:rPr>
                <w:rFonts w:asciiTheme="minorEastAsia" w:hAnsiTheme="minorEastAsia"/>
                <w:sz w:val="22"/>
              </w:rPr>
              <w:t>年11月2</w:t>
            </w:r>
            <w:r>
              <w:rPr>
                <w:rFonts w:asciiTheme="minorEastAsia" w:hAnsiTheme="minorEastAsia" w:hint="eastAsia"/>
                <w:sz w:val="22"/>
              </w:rPr>
              <w:t>8</w:t>
            </w:r>
            <w:r w:rsidRPr="000D60E4">
              <w:rPr>
                <w:rFonts w:asciiTheme="minorEastAsia" w:hAnsiTheme="minorEastAsia"/>
                <w:sz w:val="22"/>
              </w:rPr>
              <w:t>日</w:t>
            </w:r>
          </w:p>
        </w:tc>
        <w:tc>
          <w:tcPr>
            <w:tcW w:w="6797" w:type="dxa"/>
          </w:tcPr>
          <w:p w14:paraId="4F1841BA" w14:textId="77777777" w:rsidR="00DB0143" w:rsidRPr="000D60E4" w:rsidRDefault="00DB0143" w:rsidP="00C53729">
            <w:pPr>
              <w:rPr>
                <w:sz w:val="22"/>
              </w:rPr>
            </w:pPr>
            <w:r w:rsidRPr="000D60E4">
              <w:rPr>
                <w:rFonts w:hint="eastAsia"/>
                <w:sz w:val="22"/>
              </w:rPr>
              <w:t>・</w:t>
            </w:r>
            <w:r>
              <w:rPr>
                <w:rFonts w:hint="eastAsia"/>
                <w:sz w:val="22"/>
              </w:rPr>
              <w:t>話題</w:t>
            </w:r>
            <w:r w:rsidRPr="000D60E4">
              <w:rPr>
                <w:rFonts w:hint="eastAsia"/>
                <w:sz w:val="22"/>
              </w:rPr>
              <w:t>提供・意見交換</w:t>
            </w:r>
            <w:r>
              <w:rPr>
                <w:rFonts w:hint="eastAsia"/>
                <w:sz w:val="22"/>
              </w:rPr>
              <w:t>（都市緑地法</w:t>
            </w:r>
            <w:r w:rsidR="00E73845">
              <w:rPr>
                <w:rFonts w:hint="eastAsia"/>
                <w:sz w:val="22"/>
              </w:rPr>
              <w:t>など</w:t>
            </w:r>
            <w:r>
              <w:rPr>
                <w:rFonts w:hint="eastAsia"/>
                <w:sz w:val="22"/>
              </w:rPr>
              <w:t>の改正について）</w:t>
            </w:r>
          </w:p>
          <w:p w14:paraId="709E5CB3" w14:textId="77777777" w:rsidR="00DB0143" w:rsidRDefault="00DB0143" w:rsidP="00C53729">
            <w:pPr>
              <w:rPr>
                <w:sz w:val="22"/>
              </w:rPr>
            </w:pP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065740F5" w14:textId="77777777" w:rsidR="00DB0143" w:rsidRPr="000D60E4" w:rsidRDefault="00DB0143" w:rsidP="00C53729">
            <w:pPr>
              <w:rPr>
                <w:sz w:val="22"/>
              </w:rPr>
            </w:pPr>
            <w:r>
              <w:rPr>
                <w:rFonts w:hint="eastAsia"/>
                <w:sz w:val="22"/>
              </w:rPr>
              <w:t xml:space="preserve">　（将来像、基本的な考え方</w:t>
            </w:r>
            <w:r w:rsidR="00E73845">
              <w:rPr>
                <w:rFonts w:hint="eastAsia"/>
                <w:sz w:val="22"/>
              </w:rPr>
              <w:t>など</w:t>
            </w:r>
            <w:r>
              <w:rPr>
                <w:rFonts w:hint="eastAsia"/>
                <w:sz w:val="22"/>
              </w:rPr>
              <w:t>）</w:t>
            </w:r>
          </w:p>
        </w:tc>
      </w:tr>
      <w:tr w:rsidR="00DB0143" w14:paraId="521F6415" w14:textId="77777777" w:rsidTr="00C53729">
        <w:tc>
          <w:tcPr>
            <w:tcW w:w="2263" w:type="dxa"/>
          </w:tcPr>
          <w:p w14:paraId="7662046C" w14:textId="77777777"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７</w:t>
            </w:r>
            <w:r w:rsidRPr="000D60E4">
              <w:rPr>
                <w:rFonts w:asciiTheme="minorEastAsia" w:hAnsiTheme="minorEastAsia"/>
                <w:sz w:val="22"/>
              </w:rPr>
              <w:t>年</w:t>
            </w:r>
            <w:r>
              <w:rPr>
                <w:rFonts w:asciiTheme="minorEastAsia" w:hAnsiTheme="minorEastAsia" w:hint="eastAsia"/>
                <w:sz w:val="22"/>
              </w:rPr>
              <w:t>３</w:t>
            </w:r>
            <w:r w:rsidRPr="000D60E4">
              <w:rPr>
                <w:rFonts w:asciiTheme="minorEastAsia" w:hAnsiTheme="minorEastAsia"/>
                <w:sz w:val="22"/>
              </w:rPr>
              <w:t>月2</w:t>
            </w:r>
            <w:r>
              <w:rPr>
                <w:rFonts w:asciiTheme="minorEastAsia" w:hAnsiTheme="minorEastAsia" w:hint="eastAsia"/>
                <w:sz w:val="22"/>
              </w:rPr>
              <w:t>6</w:t>
            </w:r>
            <w:r w:rsidRPr="000D60E4">
              <w:rPr>
                <w:rFonts w:asciiTheme="minorEastAsia" w:hAnsiTheme="minorEastAsia"/>
                <w:sz w:val="22"/>
              </w:rPr>
              <w:t>日</w:t>
            </w:r>
          </w:p>
        </w:tc>
        <w:tc>
          <w:tcPr>
            <w:tcW w:w="6797" w:type="dxa"/>
          </w:tcPr>
          <w:p w14:paraId="29509833" w14:textId="77777777" w:rsidR="00DB0143" w:rsidRDefault="00DB0143" w:rsidP="00C53729">
            <w:pPr>
              <w:rPr>
                <w:sz w:val="22"/>
              </w:rPr>
            </w:pP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13EBA4D6" w14:textId="12E5CBA1" w:rsidR="00DB0143" w:rsidRPr="000D60E4" w:rsidRDefault="00DB0143" w:rsidP="00C53729">
            <w:pPr>
              <w:rPr>
                <w:sz w:val="22"/>
              </w:rPr>
            </w:pPr>
            <w:r>
              <w:rPr>
                <w:rFonts w:hint="eastAsia"/>
                <w:sz w:val="22"/>
              </w:rPr>
              <w:t xml:space="preserve">　（今後の取組の方向性</w:t>
            </w:r>
            <w:r w:rsidR="00E73845">
              <w:rPr>
                <w:rFonts w:hint="eastAsia"/>
                <w:sz w:val="22"/>
              </w:rPr>
              <w:t>など</w:t>
            </w:r>
            <w:r>
              <w:rPr>
                <w:rFonts w:hint="eastAsia"/>
                <w:sz w:val="22"/>
              </w:rPr>
              <w:t>）</w:t>
            </w:r>
          </w:p>
        </w:tc>
      </w:tr>
      <w:tr w:rsidR="00DB0143" w14:paraId="0CEBA9ED" w14:textId="77777777" w:rsidTr="00C53729">
        <w:tc>
          <w:tcPr>
            <w:tcW w:w="2263" w:type="dxa"/>
          </w:tcPr>
          <w:p w14:paraId="194F5844" w14:textId="77777777" w:rsidR="00DB0143" w:rsidRPr="000D60E4" w:rsidRDefault="00DB0143" w:rsidP="00C53729">
            <w:pPr>
              <w:rPr>
                <w:rFonts w:asciiTheme="minorEastAsia" w:hAnsiTheme="minorEastAsia"/>
                <w:sz w:val="22"/>
              </w:rPr>
            </w:pPr>
            <w:r>
              <w:rPr>
                <w:rFonts w:asciiTheme="minorEastAsia" w:hAnsiTheme="minorEastAsia" w:hint="eastAsia"/>
                <w:sz w:val="22"/>
              </w:rPr>
              <w:t>令和７年７月22日</w:t>
            </w:r>
          </w:p>
        </w:tc>
        <w:tc>
          <w:tcPr>
            <w:tcW w:w="6797" w:type="dxa"/>
          </w:tcPr>
          <w:p w14:paraId="13F9EBFE" w14:textId="77777777" w:rsidR="00DB0143" w:rsidRDefault="00DB0143" w:rsidP="00C53729">
            <w:pPr>
              <w:rPr>
                <w:sz w:val="22"/>
              </w:rPr>
            </w:pPr>
            <w:r w:rsidRPr="000D60E4">
              <w:rPr>
                <w:rFonts w:hint="eastAsia"/>
                <w:sz w:val="22"/>
              </w:rPr>
              <w:t>・</w:t>
            </w: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75DF2718" w14:textId="77777777" w:rsidR="00DB0143" w:rsidRPr="000D60E4" w:rsidRDefault="00DB0143" w:rsidP="00C53729">
            <w:pPr>
              <w:ind w:firstLineChars="100" w:firstLine="220"/>
              <w:rPr>
                <w:sz w:val="22"/>
              </w:rPr>
            </w:pPr>
            <w:r w:rsidRPr="000D60E4">
              <w:rPr>
                <w:sz w:val="22"/>
              </w:rPr>
              <w:t>（</w:t>
            </w:r>
            <w:r>
              <w:rPr>
                <w:rFonts w:hint="eastAsia"/>
                <w:sz w:val="22"/>
              </w:rPr>
              <w:t>取組方針に基づく取組体系の整理</w:t>
            </w:r>
            <w:r w:rsidR="00E73845">
              <w:rPr>
                <w:rFonts w:hint="eastAsia"/>
                <w:sz w:val="22"/>
              </w:rPr>
              <w:t>など</w:t>
            </w:r>
            <w:r w:rsidRPr="000D60E4">
              <w:rPr>
                <w:rFonts w:hint="eastAsia"/>
                <w:sz w:val="22"/>
              </w:rPr>
              <w:t>）</w:t>
            </w:r>
          </w:p>
        </w:tc>
      </w:tr>
      <w:tr w:rsidR="00DB0143" w14:paraId="201F4955" w14:textId="77777777" w:rsidTr="00C53729">
        <w:tc>
          <w:tcPr>
            <w:tcW w:w="2263" w:type="dxa"/>
          </w:tcPr>
          <w:p w14:paraId="47E29348" w14:textId="61CE1B75"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７</w:t>
            </w:r>
            <w:r w:rsidRPr="000D60E4">
              <w:rPr>
                <w:rFonts w:asciiTheme="minorEastAsia" w:hAnsiTheme="minorEastAsia"/>
                <w:sz w:val="22"/>
              </w:rPr>
              <w:t>年</w:t>
            </w:r>
            <w:r w:rsidR="00C37E4F">
              <w:rPr>
                <w:rFonts w:asciiTheme="minorEastAsia" w:hAnsiTheme="minorEastAsia" w:hint="eastAsia"/>
                <w:sz w:val="22"/>
              </w:rPr>
              <w:t>９</w:t>
            </w:r>
            <w:r w:rsidRPr="000D60E4">
              <w:rPr>
                <w:rFonts w:asciiTheme="minorEastAsia" w:hAnsiTheme="minorEastAsia"/>
                <w:sz w:val="22"/>
              </w:rPr>
              <w:t>月</w:t>
            </w:r>
            <w:r>
              <w:rPr>
                <w:rFonts w:asciiTheme="minorEastAsia" w:hAnsiTheme="minorEastAsia" w:hint="eastAsia"/>
                <w:sz w:val="22"/>
              </w:rPr>
              <w:t>2</w:t>
            </w:r>
            <w:r>
              <w:rPr>
                <w:rFonts w:asciiTheme="minorEastAsia" w:hAnsiTheme="minorEastAsia"/>
                <w:sz w:val="22"/>
              </w:rPr>
              <w:t>5</w:t>
            </w:r>
            <w:r w:rsidRPr="000D60E4">
              <w:rPr>
                <w:rFonts w:asciiTheme="minorEastAsia" w:hAnsiTheme="minorEastAsia"/>
                <w:sz w:val="22"/>
              </w:rPr>
              <w:t>日</w:t>
            </w:r>
          </w:p>
        </w:tc>
        <w:tc>
          <w:tcPr>
            <w:tcW w:w="6797" w:type="dxa"/>
          </w:tcPr>
          <w:p w14:paraId="5A39151C" w14:textId="77777777" w:rsidR="00DB0143" w:rsidRDefault="00DB0143" w:rsidP="00C53729">
            <w:pPr>
              <w:rPr>
                <w:sz w:val="22"/>
              </w:rPr>
            </w:pPr>
            <w:r w:rsidRPr="000D60E4">
              <w:rPr>
                <w:rFonts w:hint="eastAsia"/>
                <w:sz w:val="22"/>
              </w:rPr>
              <w:t>・</w:t>
            </w: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5AEBB8D9" w14:textId="77777777" w:rsidR="00DB0143" w:rsidRPr="000D60E4" w:rsidRDefault="00DB0143" w:rsidP="00C53729">
            <w:pPr>
              <w:ind w:firstLineChars="100" w:firstLine="220"/>
              <w:rPr>
                <w:sz w:val="22"/>
              </w:rPr>
            </w:pPr>
            <w:r w:rsidRPr="000D60E4">
              <w:rPr>
                <w:sz w:val="22"/>
              </w:rPr>
              <w:t>（</w:t>
            </w:r>
            <w:r w:rsidRPr="000D60E4">
              <w:rPr>
                <w:rFonts w:hint="eastAsia"/>
                <w:sz w:val="22"/>
              </w:rPr>
              <w:t>部会報告</w:t>
            </w:r>
            <w:r>
              <w:rPr>
                <w:rFonts w:hint="eastAsia"/>
                <w:sz w:val="22"/>
              </w:rPr>
              <w:t>素</w:t>
            </w:r>
            <w:r w:rsidRPr="000D60E4">
              <w:rPr>
                <w:rFonts w:hint="eastAsia"/>
                <w:sz w:val="22"/>
              </w:rPr>
              <w:t>案）</w:t>
            </w:r>
          </w:p>
        </w:tc>
      </w:tr>
      <w:tr w:rsidR="00DB0143" w14:paraId="26C65FBF" w14:textId="77777777" w:rsidTr="00C53729">
        <w:tc>
          <w:tcPr>
            <w:tcW w:w="2263" w:type="dxa"/>
          </w:tcPr>
          <w:p w14:paraId="6B4CF5F4" w14:textId="77777777" w:rsidR="00DB0143" w:rsidRPr="000D60E4" w:rsidRDefault="00DB0143" w:rsidP="00C53729">
            <w:pPr>
              <w:rPr>
                <w:rFonts w:asciiTheme="minorEastAsia" w:hAnsiTheme="minorEastAsia"/>
                <w:sz w:val="22"/>
              </w:rPr>
            </w:pPr>
            <w:r w:rsidRPr="000D60E4">
              <w:rPr>
                <w:rFonts w:asciiTheme="minorEastAsia" w:hAnsiTheme="minorEastAsia"/>
                <w:sz w:val="22"/>
              </w:rPr>
              <w:t>令和</w:t>
            </w:r>
            <w:r>
              <w:rPr>
                <w:rFonts w:asciiTheme="minorEastAsia" w:hAnsiTheme="minorEastAsia" w:hint="eastAsia"/>
                <w:sz w:val="22"/>
              </w:rPr>
              <w:t>７</w:t>
            </w:r>
            <w:r w:rsidRPr="000D60E4">
              <w:rPr>
                <w:rFonts w:asciiTheme="minorEastAsia" w:hAnsiTheme="minorEastAsia"/>
                <w:sz w:val="22"/>
              </w:rPr>
              <w:t>年</w:t>
            </w:r>
            <w:r>
              <w:rPr>
                <w:rFonts w:asciiTheme="minorEastAsia" w:hAnsiTheme="minorEastAsia" w:hint="eastAsia"/>
                <w:sz w:val="22"/>
              </w:rPr>
              <w:t>1</w:t>
            </w:r>
            <w:r>
              <w:rPr>
                <w:rFonts w:asciiTheme="minorEastAsia" w:hAnsiTheme="minorEastAsia"/>
                <w:sz w:val="22"/>
              </w:rPr>
              <w:t>0</w:t>
            </w:r>
            <w:r w:rsidRPr="000D60E4">
              <w:rPr>
                <w:rFonts w:asciiTheme="minorEastAsia" w:hAnsiTheme="minorEastAsia"/>
                <w:sz w:val="22"/>
              </w:rPr>
              <w:t>月</w:t>
            </w:r>
            <w:r w:rsidR="00E51338">
              <w:rPr>
                <w:rFonts w:asciiTheme="minorEastAsia" w:hAnsiTheme="minorEastAsia" w:hint="eastAsia"/>
                <w:sz w:val="22"/>
              </w:rPr>
              <w:t>31</w:t>
            </w:r>
            <w:r w:rsidRPr="000D60E4">
              <w:rPr>
                <w:rFonts w:asciiTheme="minorEastAsia" w:hAnsiTheme="minorEastAsia"/>
                <w:sz w:val="22"/>
              </w:rPr>
              <w:t>日</w:t>
            </w:r>
          </w:p>
        </w:tc>
        <w:tc>
          <w:tcPr>
            <w:tcW w:w="6797" w:type="dxa"/>
          </w:tcPr>
          <w:p w14:paraId="028474B3" w14:textId="77777777" w:rsidR="00DB0143" w:rsidRDefault="00DB0143" w:rsidP="00C53729">
            <w:pPr>
              <w:rPr>
                <w:sz w:val="22"/>
              </w:rPr>
            </w:pPr>
            <w:r w:rsidRPr="000D60E4">
              <w:rPr>
                <w:rFonts w:hint="eastAsia"/>
                <w:sz w:val="22"/>
              </w:rPr>
              <w:t>・</w:t>
            </w:r>
            <w:r w:rsidRPr="000D60E4">
              <w:rPr>
                <w:sz w:val="22"/>
              </w:rPr>
              <w:t>「</w:t>
            </w:r>
            <w:r>
              <w:rPr>
                <w:rFonts w:hint="eastAsia"/>
                <w:sz w:val="22"/>
              </w:rPr>
              <w:t>みどりの</w:t>
            </w:r>
            <w:r w:rsidRPr="000D60E4">
              <w:rPr>
                <w:rFonts w:hint="eastAsia"/>
                <w:sz w:val="22"/>
              </w:rPr>
              <w:t>大阪</w:t>
            </w:r>
            <w:r>
              <w:rPr>
                <w:rFonts w:hint="eastAsia"/>
                <w:sz w:val="22"/>
              </w:rPr>
              <w:t>推進</w:t>
            </w:r>
            <w:r w:rsidRPr="000D60E4">
              <w:rPr>
                <w:rFonts w:hint="eastAsia"/>
                <w:sz w:val="22"/>
              </w:rPr>
              <w:t>計画</w:t>
            </w:r>
            <w:r w:rsidRPr="000D60E4">
              <w:rPr>
                <w:sz w:val="22"/>
              </w:rPr>
              <w:t>」の見直しについて</w:t>
            </w:r>
          </w:p>
          <w:p w14:paraId="2E7DAF99" w14:textId="77777777" w:rsidR="00DB0143" w:rsidRPr="000D60E4" w:rsidRDefault="00DB0143" w:rsidP="00C53729">
            <w:pPr>
              <w:ind w:firstLineChars="100" w:firstLine="220"/>
              <w:rPr>
                <w:sz w:val="22"/>
              </w:rPr>
            </w:pPr>
            <w:r w:rsidRPr="000D60E4">
              <w:rPr>
                <w:sz w:val="22"/>
              </w:rPr>
              <w:t>（</w:t>
            </w:r>
            <w:r w:rsidR="00E51338">
              <w:rPr>
                <w:rFonts w:hint="eastAsia"/>
                <w:sz w:val="22"/>
              </w:rPr>
              <w:t>部会報告案</w:t>
            </w:r>
            <w:r w:rsidRPr="000D60E4">
              <w:rPr>
                <w:rFonts w:hint="eastAsia"/>
                <w:sz w:val="22"/>
              </w:rPr>
              <w:t>）</w:t>
            </w:r>
          </w:p>
        </w:tc>
      </w:tr>
    </w:tbl>
    <w:p w14:paraId="2353E0BB" w14:textId="77777777" w:rsidR="00FF23CF" w:rsidRPr="009B12DB" w:rsidRDefault="00FF23CF" w:rsidP="00FF23CF"/>
    <w:p w14:paraId="63E11E34" w14:textId="77777777" w:rsidR="005F50EE" w:rsidRPr="000D60E4" w:rsidRDefault="00DB0143" w:rsidP="00F51B38">
      <w:pPr>
        <w:pStyle w:val="2"/>
      </w:pPr>
      <w:bookmarkStart w:id="50" w:name="_Toc212658423"/>
      <w:r>
        <w:rPr>
          <w:rFonts w:hint="eastAsia"/>
        </w:rPr>
        <w:t>３</w:t>
      </w:r>
      <w:r w:rsidR="005F50EE" w:rsidRPr="000D60E4">
        <w:t xml:space="preserve">　</w:t>
      </w:r>
      <w:r w:rsidR="005F50EE" w:rsidRPr="000D60E4">
        <w:rPr>
          <w:rFonts w:hint="eastAsia"/>
        </w:rPr>
        <w:t>大阪府環境審議会環境・みどり活動促進部会委員名簿（</w:t>
      </w:r>
      <w:r w:rsidR="00A97980">
        <w:rPr>
          <w:rFonts w:hint="eastAsia"/>
        </w:rPr>
        <w:t>みどり</w:t>
      </w:r>
      <w:r w:rsidR="005F50EE" w:rsidRPr="000D60E4">
        <w:rPr>
          <w:rFonts w:hint="eastAsia"/>
        </w:rPr>
        <w:t>担当）</w:t>
      </w:r>
      <w:bookmarkEnd w:id="50"/>
    </w:p>
    <w:p w14:paraId="4E509A8A" w14:textId="77777777" w:rsidR="00FF23CF" w:rsidRPr="00FF23CF" w:rsidRDefault="00FF23CF" w:rsidP="00FF23CF">
      <w:pPr>
        <w:rPr>
          <w:sz w:val="22"/>
        </w:rPr>
      </w:pPr>
    </w:p>
    <w:tbl>
      <w:tblPr>
        <w:tblStyle w:val="a3"/>
        <w:tblW w:w="9067" w:type="dxa"/>
        <w:tblLook w:val="04A0" w:firstRow="1" w:lastRow="0" w:firstColumn="1" w:lastColumn="0" w:noHBand="0" w:noVBand="1"/>
      </w:tblPr>
      <w:tblGrid>
        <w:gridCol w:w="1698"/>
        <w:gridCol w:w="3543"/>
        <w:gridCol w:w="3826"/>
      </w:tblGrid>
      <w:tr w:rsidR="0099548E" w14:paraId="2B58513A" w14:textId="77777777" w:rsidTr="00E51338">
        <w:tc>
          <w:tcPr>
            <w:tcW w:w="1698" w:type="dxa"/>
          </w:tcPr>
          <w:p w14:paraId="05457E52" w14:textId="77777777" w:rsidR="0099548E" w:rsidRDefault="0099548E" w:rsidP="0095277F">
            <w:pPr>
              <w:autoSpaceDE w:val="0"/>
              <w:autoSpaceDN w:val="0"/>
              <w:adjustRightInd w:val="0"/>
              <w:spacing w:line="300" w:lineRule="exact"/>
              <w:jc w:val="center"/>
              <w:rPr>
                <w:rFonts w:asciiTheme="minorEastAsia" w:hAnsiTheme="minorEastAsia" w:cs="MSMincho"/>
                <w:kern w:val="0"/>
                <w:sz w:val="22"/>
              </w:rPr>
            </w:pPr>
            <w:r>
              <w:rPr>
                <w:rFonts w:asciiTheme="minorEastAsia" w:hAnsiTheme="minorEastAsia" w:cs="MSMincho"/>
                <w:kern w:val="0"/>
                <w:sz w:val="22"/>
              </w:rPr>
              <w:t>氏名</w:t>
            </w:r>
          </w:p>
        </w:tc>
        <w:tc>
          <w:tcPr>
            <w:tcW w:w="3543" w:type="dxa"/>
          </w:tcPr>
          <w:p w14:paraId="560BCFA0" w14:textId="77777777" w:rsidR="0099548E" w:rsidRDefault="0099548E" w:rsidP="0095277F">
            <w:pPr>
              <w:autoSpaceDE w:val="0"/>
              <w:autoSpaceDN w:val="0"/>
              <w:adjustRightInd w:val="0"/>
              <w:spacing w:line="300" w:lineRule="exact"/>
              <w:jc w:val="center"/>
              <w:rPr>
                <w:rFonts w:asciiTheme="minorEastAsia" w:hAnsiTheme="minorEastAsia" w:cs="MSMincho"/>
                <w:kern w:val="0"/>
                <w:sz w:val="22"/>
              </w:rPr>
            </w:pPr>
            <w:r>
              <w:rPr>
                <w:rFonts w:asciiTheme="minorEastAsia" w:hAnsiTheme="minorEastAsia" w:cs="MSMincho"/>
                <w:kern w:val="0"/>
                <w:sz w:val="22"/>
              </w:rPr>
              <w:t>役職</w:t>
            </w:r>
          </w:p>
        </w:tc>
        <w:tc>
          <w:tcPr>
            <w:tcW w:w="3826" w:type="dxa"/>
          </w:tcPr>
          <w:p w14:paraId="1E29240A" w14:textId="77777777" w:rsidR="0099548E" w:rsidRDefault="0099548E" w:rsidP="0095277F">
            <w:pPr>
              <w:autoSpaceDE w:val="0"/>
              <w:autoSpaceDN w:val="0"/>
              <w:adjustRightInd w:val="0"/>
              <w:spacing w:line="300" w:lineRule="exact"/>
              <w:jc w:val="center"/>
              <w:rPr>
                <w:rFonts w:asciiTheme="minorEastAsia" w:hAnsiTheme="minorEastAsia" w:cs="MSMincho"/>
                <w:kern w:val="0"/>
                <w:sz w:val="22"/>
              </w:rPr>
            </w:pPr>
            <w:r>
              <w:rPr>
                <w:rFonts w:asciiTheme="minorEastAsia" w:hAnsiTheme="minorEastAsia" w:cs="MSMincho"/>
                <w:kern w:val="0"/>
                <w:sz w:val="22"/>
              </w:rPr>
              <w:t>備考</w:t>
            </w:r>
          </w:p>
        </w:tc>
      </w:tr>
      <w:tr w:rsidR="0099548E" w14:paraId="7143A24B" w14:textId="77777777" w:rsidTr="00E51338">
        <w:tc>
          <w:tcPr>
            <w:tcW w:w="1698" w:type="dxa"/>
          </w:tcPr>
          <w:p w14:paraId="7630DD62" w14:textId="77777777" w:rsidR="0099548E" w:rsidRDefault="00BE5D49" w:rsidP="00CF5DAF">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増田　昇</w:t>
            </w:r>
          </w:p>
        </w:tc>
        <w:tc>
          <w:tcPr>
            <w:tcW w:w="3543" w:type="dxa"/>
          </w:tcPr>
          <w:p w14:paraId="4BA9E519" w14:textId="77777777" w:rsidR="00BE5D49" w:rsidRDefault="00BE5D49" w:rsidP="00BE5D49">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LAまちづくり研究所所長</w:t>
            </w:r>
          </w:p>
          <w:p w14:paraId="4FC6CA85" w14:textId="77777777" w:rsidR="0099548E" w:rsidRDefault="00BE5D49" w:rsidP="00CF5DAF">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大阪府立</w:t>
            </w:r>
            <w:r w:rsidR="00A97980">
              <w:rPr>
                <w:rFonts w:asciiTheme="minorEastAsia" w:hAnsiTheme="minorEastAsia" w:cs="MSMincho" w:hint="eastAsia"/>
                <w:kern w:val="0"/>
                <w:sz w:val="22"/>
              </w:rPr>
              <w:t>大学</w:t>
            </w:r>
            <w:r>
              <w:rPr>
                <w:rFonts w:asciiTheme="minorEastAsia" w:hAnsiTheme="minorEastAsia" w:cs="MSMincho"/>
                <w:kern w:val="0"/>
                <w:sz w:val="22"/>
              </w:rPr>
              <w:t>名誉</w:t>
            </w:r>
            <w:r w:rsidR="0099548E">
              <w:rPr>
                <w:rFonts w:asciiTheme="minorEastAsia" w:hAnsiTheme="minorEastAsia" w:cs="MSMincho"/>
                <w:kern w:val="0"/>
                <w:sz w:val="22"/>
              </w:rPr>
              <w:t>教授</w:t>
            </w:r>
          </w:p>
        </w:tc>
        <w:tc>
          <w:tcPr>
            <w:tcW w:w="3826" w:type="dxa"/>
          </w:tcPr>
          <w:p w14:paraId="18543360" w14:textId="77777777" w:rsidR="0095277F" w:rsidRDefault="0099548E" w:rsidP="00A97980">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環境審議会委員</w:t>
            </w:r>
            <w:r w:rsidR="00BE5D49">
              <w:rPr>
                <w:rFonts w:asciiTheme="minorEastAsia" w:hAnsiTheme="minorEastAsia" w:cs="MSMincho"/>
                <w:kern w:val="0"/>
                <w:sz w:val="22"/>
              </w:rPr>
              <w:t>（部会長）</w:t>
            </w:r>
          </w:p>
        </w:tc>
      </w:tr>
      <w:tr w:rsidR="0099548E" w14:paraId="4A8E8187" w14:textId="77777777" w:rsidTr="00E51338">
        <w:tc>
          <w:tcPr>
            <w:tcW w:w="1698" w:type="dxa"/>
          </w:tcPr>
          <w:p w14:paraId="4AB60ED5"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平井</w:t>
            </w:r>
            <w:r>
              <w:rPr>
                <w:rFonts w:asciiTheme="minorEastAsia" w:hAnsiTheme="minorEastAsia" w:cs="MSMincho"/>
                <w:kern w:val="0"/>
                <w:sz w:val="22"/>
              </w:rPr>
              <w:t xml:space="preserve">　</w:t>
            </w:r>
            <w:r>
              <w:rPr>
                <w:rFonts w:asciiTheme="minorEastAsia" w:hAnsiTheme="minorEastAsia" w:cs="MSMincho" w:hint="eastAsia"/>
                <w:kern w:val="0"/>
                <w:sz w:val="22"/>
              </w:rPr>
              <w:t>規央</w:t>
            </w:r>
          </w:p>
        </w:tc>
        <w:tc>
          <w:tcPr>
            <w:tcW w:w="3543" w:type="dxa"/>
          </w:tcPr>
          <w:p w14:paraId="4563D752" w14:textId="77777777" w:rsidR="0095277F"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大阪公</w:t>
            </w:r>
            <w:r w:rsidR="0095277F">
              <w:rPr>
                <w:rFonts w:asciiTheme="minorEastAsia" w:hAnsiTheme="minorEastAsia" w:cs="MSMincho"/>
                <w:kern w:val="0"/>
                <w:sz w:val="22"/>
              </w:rPr>
              <w:t>立大学</w:t>
            </w:r>
            <w:r>
              <w:rPr>
                <w:rFonts w:asciiTheme="minorEastAsia" w:hAnsiTheme="minorEastAsia" w:cs="MSMincho" w:hint="eastAsia"/>
                <w:kern w:val="0"/>
                <w:sz w:val="22"/>
              </w:rPr>
              <w:t>大学院</w:t>
            </w:r>
            <w:r w:rsidR="0095277F">
              <w:rPr>
                <w:rFonts w:asciiTheme="minorEastAsia" w:hAnsiTheme="minorEastAsia" w:cs="MSMincho"/>
                <w:kern w:val="0"/>
                <w:sz w:val="22"/>
              </w:rPr>
              <w:t>教授</w:t>
            </w:r>
          </w:p>
        </w:tc>
        <w:tc>
          <w:tcPr>
            <w:tcW w:w="3826" w:type="dxa"/>
          </w:tcPr>
          <w:p w14:paraId="22484BBE" w14:textId="77777777" w:rsidR="0099548E" w:rsidRDefault="0099548E"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環境審議会委員</w:t>
            </w:r>
          </w:p>
        </w:tc>
      </w:tr>
      <w:tr w:rsidR="0099548E" w14:paraId="1891E8AF" w14:textId="77777777" w:rsidTr="00E51338">
        <w:tc>
          <w:tcPr>
            <w:tcW w:w="1698" w:type="dxa"/>
          </w:tcPr>
          <w:p w14:paraId="580BF926"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藤田</w:t>
            </w:r>
            <w:r>
              <w:rPr>
                <w:rFonts w:asciiTheme="minorEastAsia" w:hAnsiTheme="minorEastAsia" w:cs="MSMincho"/>
                <w:kern w:val="0"/>
                <w:sz w:val="22"/>
              </w:rPr>
              <w:t xml:space="preserve">　</w:t>
            </w:r>
            <w:r>
              <w:rPr>
                <w:rFonts w:asciiTheme="minorEastAsia" w:hAnsiTheme="minorEastAsia" w:cs="MSMincho" w:hint="eastAsia"/>
                <w:kern w:val="0"/>
                <w:sz w:val="22"/>
              </w:rPr>
              <w:t>香</w:t>
            </w:r>
          </w:p>
        </w:tc>
        <w:tc>
          <w:tcPr>
            <w:tcW w:w="3543" w:type="dxa"/>
          </w:tcPr>
          <w:p w14:paraId="5E62103A"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近畿大学</w:t>
            </w:r>
            <w:r>
              <w:rPr>
                <w:rFonts w:asciiTheme="minorEastAsia" w:hAnsiTheme="minorEastAsia" w:cs="MSMincho"/>
                <w:kern w:val="0"/>
                <w:sz w:val="22"/>
              </w:rPr>
              <w:t>教授</w:t>
            </w:r>
          </w:p>
        </w:tc>
        <w:tc>
          <w:tcPr>
            <w:tcW w:w="3826" w:type="dxa"/>
          </w:tcPr>
          <w:p w14:paraId="731570B6"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環境審議会</w:t>
            </w:r>
            <w:r w:rsidR="0099548E">
              <w:rPr>
                <w:rFonts w:asciiTheme="minorEastAsia" w:hAnsiTheme="minorEastAsia" w:cs="MSMincho"/>
                <w:kern w:val="0"/>
                <w:sz w:val="22"/>
              </w:rPr>
              <w:t>委員</w:t>
            </w:r>
          </w:p>
        </w:tc>
      </w:tr>
      <w:tr w:rsidR="0099548E" w14:paraId="59CC98B0" w14:textId="77777777" w:rsidTr="00E51338">
        <w:tc>
          <w:tcPr>
            <w:tcW w:w="1698" w:type="dxa"/>
          </w:tcPr>
          <w:p w14:paraId="30985113"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佐久間　康富</w:t>
            </w:r>
          </w:p>
        </w:tc>
        <w:tc>
          <w:tcPr>
            <w:tcW w:w="3543" w:type="dxa"/>
          </w:tcPr>
          <w:p w14:paraId="5E6B1506" w14:textId="77777777" w:rsidR="0099548E" w:rsidRDefault="00BE5D49"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国立大学法人和歌山大学教授</w:t>
            </w:r>
          </w:p>
        </w:tc>
        <w:tc>
          <w:tcPr>
            <w:tcW w:w="3826" w:type="dxa"/>
          </w:tcPr>
          <w:p w14:paraId="4D128030" w14:textId="77777777" w:rsidR="0099548E" w:rsidRDefault="0099548E" w:rsidP="0099548E">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専門委員</w:t>
            </w:r>
          </w:p>
        </w:tc>
      </w:tr>
      <w:tr w:rsidR="00BE5D49" w14:paraId="13322BB7" w14:textId="77777777" w:rsidTr="00E51338">
        <w:tc>
          <w:tcPr>
            <w:tcW w:w="1698" w:type="dxa"/>
          </w:tcPr>
          <w:p w14:paraId="190A7D51" w14:textId="77777777" w:rsidR="00BE5D49" w:rsidRDefault="00BE5D49" w:rsidP="00BE5D49">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畑　明宏</w:t>
            </w:r>
          </w:p>
        </w:tc>
        <w:tc>
          <w:tcPr>
            <w:tcW w:w="3543" w:type="dxa"/>
          </w:tcPr>
          <w:p w14:paraId="42765D0C" w14:textId="77777777" w:rsidR="00BE5D49" w:rsidRDefault="00BE5D49" w:rsidP="00BE5D49">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hint="eastAsia"/>
                <w:kern w:val="0"/>
                <w:sz w:val="22"/>
              </w:rPr>
              <w:t>庭暮らし研究所長</w:t>
            </w:r>
          </w:p>
        </w:tc>
        <w:tc>
          <w:tcPr>
            <w:tcW w:w="3826" w:type="dxa"/>
          </w:tcPr>
          <w:p w14:paraId="51DC8048" w14:textId="77777777" w:rsidR="00BE5D49" w:rsidRDefault="00BE5D49" w:rsidP="00BE5D49">
            <w:pPr>
              <w:autoSpaceDE w:val="0"/>
              <w:autoSpaceDN w:val="0"/>
              <w:adjustRightInd w:val="0"/>
              <w:spacing w:line="300" w:lineRule="exact"/>
              <w:jc w:val="left"/>
              <w:rPr>
                <w:rFonts w:asciiTheme="minorEastAsia" w:hAnsiTheme="minorEastAsia" w:cs="MSMincho"/>
                <w:kern w:val="0"/>
                <w:sz w:val="22"/>
              </w:rPr>
            </w:pPr>
            <w:r>
              <w:rPr>
                <w:rFonts w:asciiTheme="minorEastAsia" w:hAnsiTheme="minorEastAsia" w:cs="MSMincho"/>
                <w:kern w:val="0"/>
                <w:sz w:val="22"/>
              </w:rPr>
              <w:t>専門委員</w:t>
            </w:r>
          </w:p>
        </w:tc>
      </w:tr>
    </w:tbl>
    <w:p w14:paraId="06C3D1FE" w14:textId="77777777" w:rsidR="00AB1CF3" w:rsidRPr="00893E33" w:rsidRDefault="00BE5D49" w:rsidP="00893E33">
      <w:pPr>
        <w:autoSpaceDE w:val="0"/>
        <w:autoSpaceDN w:val="0"/>
        <w:adjustRightInd w:val="0"/>
        <w:spacing w:line="300" w:lineRule="exact"/>
        <w:jc w:val="right"/>
        <w:rPr>
          <w:rFonts w:asciiTheme="minorEastAsia" w:hAnsiTheme="minorEastAsia" w:cs="MSMincho"/>
          <w:kern w:val="0"/>
          <w:szCs w:val="21"/>
        </w:rPr>
      </w:pPr>
      <w:r w:rsidRPr="00893E33">
        <w:rPr>
          <w:rFonts w:asciiTheme="minorEastAsia" w:hAnsiTheme="minorEastAsia" w:cs="MSMincho" w:hint="eastAsia"/>
          <w:kern w:val="0"/>
          <w:szCs w:val="21"/>
        </w:rPr>
        <w:t>※部会長、審議会</w:t>
      </w:r>
      <w:r w:rsidR="005D0974">
        <w:rPr>
          <w:rFonts w:asciiTheme="minorEastAsia" w:hAnsiTheme="minorEastAsia" w:cs="MSMincho" w:hint="eastAsia"/>
          <w:kern w:val="0"/>
          <w:szCs w:val="21"/>
        </w:rPr>
        <w:t>委員</w:t>
      </w:r>
      <w:r w:rsidRPr="00893E33">
        <w:rPr>
          <w:rFonts w:asciiTheme="minorEastAsia" w:hAnsiTheme="minorEastAsia" w:cs="MSMincho" w:hint="eastAsia"/>
          <w:kern w:val="0"/>
          <w:szCs w:val="21"/>
        </w:rPr>
        <w:t>、専門委員の順に、五十音順で記載</w:t>
      </w:r>
    </w:p>
    <w:p w14:paraId="215BADD4" w14:textId="77777777" w:rsidR="00167154" w:rsidRPr="001D2F06" w:rsidRDefault="00BD770E" w:rsidP="001D2F06">
      <w:pPr>
        <w:widowControl/>
        <w:jc w:val="left"/>
        <w:rPr>
          <w:rFonts w:asciiTheme="majorHAnsi" w:eastAsia="ＭＳ Ｐゴシック" w:hAnsiTheme="majorHAnsi" w:cstheme="majorBidi"/>
          <w:b/>
          <w:sz w:val="22"/>
        </w:rPr>
      </w:pPr>
      <w:r>
        <w:br w:type="page"/>
      </w:r>
    </w:p>
    <w:p w14:paraId="55286C77" w14:textId="77777777" w:rsidR="005F50EE" w:rsidRPr="005F50EE" w:rsidRDefault="00CF3ECF" w:rsidP="00F51B38">
      <w:pPr>
        <w:pStyle w:val="2"/>
      </w:pPr>
      <w:bookmarkStart w:id="51" w:name="_Toc212658424"/>
      <w:r w:rsidRPr="00DB6824">
        <w:rPr>
          <w:noProof/>
        </w:rPr>
        <w:lastRenderedPageBreak/>
        <w:drawing>
          <wp:anchor distT="0" distB="0" distL="114300" distR="114300" simplePos="0" relativeHeight="251658243" behindDoc="0" locked="0" layoutInCell="1" allowOverlap="1" wp14:anchorId="615F20F0" wp14:editId="144D431A">
            <wp:simplePos x="0" y="0"/>
            <wp:positionH relativeFrom="margin">
              <wp:align>right</wp:align>
            </wp:positionH>
            <wp:positionV relativeFrom="paragraph">
              <wp:posOffset>361950</wp:posOffset>
            </wp:positionV>
            <wp:extent cx="5563376" cy="7887801"/>
            <wp:effectExtent l="19050" t="19050" r="18415" b="18415"/>
            <wp:wrapThrough wrapText="bothSides">
              <wp:wrapPolygon edited="0">
                <wp:start x="-74" y="-52"/>
                <wp:lineTo x="-74" y="21598"/>
                <wp:lineTo x="21598" y="21598"/>
                <wp:lineTo x="21598" y="-52"/>
                <wp:lineTo x="-74" y="-52"/>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563376" cy="7887801"/>
                    </a:xfrm>
                    <a:prstGeom prst="rect">
                      <a:avLst/>
                    </a:prstGeom>
                    <a:ln>
                      <a:solidFill>
                        <a:schemeClr val="tx1"/>
                      </a:solidFill>
                    </a:ln>
                  </pic:spPr>
                </pic:pic>
              </a:graphicData>
            </a:graphic>
          </wp:anchor>
        </w:drawing>
      </w:r>
      <w:r w:rsidR="004C146E">
        <w:rPr>
          <w:rFonts w:hint="eastAsia"/>
        </w:rPr>
        <w:t>４</w:t>
      </w:r>
      <w:r w:rsidR="005F50EE" w:rsidRPr="005F50EE">
        <w:rPr>
          <w:rFonts w:hint="eastAsia"/>
        </w:rPr>
        <w:t xml:space="preserve">　</w:t>
      </w:r>
      <w:r w:rsidR="00672BB1">
        <w:rPr>
          <w:rFonts w:hint="eastAsia"/>
        </w:rPr>
        <w:t>今後のみどりの</w:t>
      </w:r>
      <w:r w:rsidR="005F50EE" w:rsidRPr="005F50EE">
        <w:rPr>
          <w:rFonts w:hint="eastAsia"/>
        </w:rPr>
        <w:t>大阪</w:t>
      </w:r>
      <w:r w:rsidR="00672BB1">
        <w:rPr>
          <w:rFonts w:hint="eastAsia"/>
        </w:rPr>
        <w:t>推進</w:t>
      </w:r>
      <w:r w:rsidR="005F50EE" w:rsidRPr="005F50EE">
        <w:rPr>
          <w:rFonts w:hint="eastAsia"/>
        </w:rPr>
        <w:t>計画のあり方について（諮問）</w:t>
      </w:r>
      <w:bookmarkEnd w:id="51"/>
    </w:p>
    <w:p w14:paraId="0AD5F1E4" w14:textId="77777777" w:rsidR="005F50EE" w:rsidRDefault="005F50EE" w:rsidP="00CF5DAF">
      <w:pPr>
        <w:autoSpaceDE w:val="0"/>
        <w:autoSpaceDN w:val="0"/>
        <w:adjustRightInd w:val="0"/>
        <w:spacing w:line="300" w:lineRule="exact"/>
        <w:jc w:val="left"/>
        <w:rPr>
          <w:rFonts w:asciiTheme="minorEastAsia" w:hAnsiTheme="minorEastAsia" w:cs="MSMincho"/>
          <w:kern w:val="0"/>
          <w:sz w:val="22"/>
        </w:rPr>
      </w:pPr>
    </w:p>
    <w:p w14:paraId="4CAD7771" w14:textId="77777777" w:rsidR="0095277F" w:rsidRDefault="0095277F" w:rsidP="00CF5DAF">
      <w:pPr>
        <w:autoSpaceDE w:val="0"/>
        <w:autoSpaceDN w:val="0"/>
        <w:adjustRightInd w:val="0"/>
        <w:spacing w:line="300" w:lineRule="exact"/>
        <w:jc w:val="left"/>
        <w:rPr>
          <w:rFonts w:asciiTheme="minorEastAsia" w:hAnsiTheme="minorEastAsia" w:cs="MSMincho"/>
          <w:noProof/>
          <w:kern w:val="0"/>
          <w:sz w:val="22"/>
        </w:rPr>
      </w:pPr>
    </w:p>
    <w:p w14:paraId="35CC0C0F" w14:textId="77777777" w:rsidR="00927F27" w:rsidRDefault="00927F27">
      <w:pPr>
        <w:widowControl/>
        <w:jc w:val="left"/>
        <w:rPr>
          <w:rFonts w:asciiTheme="minorEastAsia" w:hAnsiTheme="minorEastAsia" w:cs="MSMincho"/>
          <w:noProof/>
          <w:kern w:val="0"/>
          <w:sz w:val="22"/>
        </w:rPr>
      </w:pPr>
      <w:r>
        <w:rPr>
          <w:rFonts w:asciiTheme="minorEastAsia" w:hAnsiTheme="minorEastAsia" w:cs="MSMincho"/>
          <w:noProof/>
          <w:kern w:val="0"/>
          <w:sz w:val="22"/>
        </w:rPr>
        <w:br w:type="page"/>
      </w:r>
    </w:p>
    <w:p w14:paraId="6FF76567" w14:textId="77777777" w:rsidR="00CF3ECF" w:rsidRPr="005F50EE" w:rsidRDefault="00CF3ECF" w:rsidP="00CF3ECF">
      <w:pPr>
        <w:autoSpaceDE w:val="0"/>
        <w:autoSpaceDN w:val="0"/>
        <w:adjustRightInd w:val="0"/>
        <w:spacing w:line="300" w:lineRule="exact"/>
        <w:jc w:val="left"/>
        <w:rPr>
          <w:rFonts w:asciiTheme="minorEastAsia" w:hAnsiTheme="minorEastAsia" w:cs="MSMincho"/>
          <w:kern w:val="0"/>
          <w:sz w:val="22"/>
        </w:rPr>
      </w:pPr>
      <w:r w:rsidRPr="0028641A">
        <w:rPr>
          <w:rFonts w:asciiTheme="minorEastAsia" w:hAnsiTheme="minorEastAsia" w:cs="MSMincho"/>
          <w:noProof/>
          <w:kern w:val="0"/>
          <w:sz w:val="22"/>
        </w:rPr>
        <w:lastRenderedPageBreak/>
        <w:drawing>
          <wp:anchor distT="0" distB="0" distL="114300" distR="114300" simplePos="0" relativeHeight="251658244" behindDoc="0" locked="0" layoutInCell="1" allowOverlap="1" wp14:anchorId="4CEB7F81" wp14:editId="73140AD1">
            <wp:simplePos x="0" y="0"/>
            <wp:positionH relativeFrom="column">
              <wp:posOffset>4445</wp:posOffset>
            </wp:positionH>
            <wp:positionV relativeFrom="paragraph">
              <wp:posOffset>0</wp:posOffset>
            </wp:positionV>
            <wp:extent cx="5553850" cy="7430537"/>
            <wp:effectExtent l="19050" t="19050" r="27940" b="18415"/>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553850" cy="7430537"/>
                    </a:xfrm>
                    <a:prstGeom prst="rect">
                      <a:avLst/>
                    </a:prstGeom>
                    <a:ln>
                      <a:solidFill>
                        <a:schemeClr val="tx1"/>
                      </a:solidFill>
                    </a:ln>
                  </pic:spPr>
                </pic:pic>
              </a:graphicData>
            </a:graphic>
          </wp:anchor>
        </w:drawing>
      </w:r>
    </w:p>
    <w:p w14:paraId="60808FC3" w14:textId="4B7A2523" w:rsidR="0095277F" w:rsidRPr="00CF3ECF" w:rsidRDefault="0095277F" w:rsidP="00E34533"/>
    <w:sectPr w:rsidR="0095277F" w:rsidRPr="00CF3ECF" w:rsidSect="00B748F2">
      <w:footerReference w:type="default" r:id="rId48"/>
      <w:pgSz w:w="11906" w:h="16838" w:code="9"/>
      <w:pgMar w:top="1134" w:right="1418" w:bottom="1134" w:left="1418" w:header="851" w:footer="284" w:gutter="0"/>
      <w:lnNumType w:countBy="1"/>
      <w:pgNumType w:start="0"/>
      <w:cols w:space="425"/>
      <w:titlePg/>
      <w:docGrid w:type="lines" w:linePitch="3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EEA066" w14:textId="77777777" w:rsidR="0003166C" w:rsidRDefault="0003166C" w:rsidP="00F269BA">
      <w:r>
        <w:separator/>
      </w:r>
    </w:p>
  </w:endnote>
  <w:endnote w:type="continuationSeparator" w:id="0">
    <w:p w14:paraId="2C62C5BB" w14:textId="77777777" w:rsidR="0003166C" w:rsidRDefault="0003166C" w:rsidP="00F269BA">
      <w:r>
        <w:continuationSeparator/>
      </w:r>
    </w:p>
  </w:endnote>
  <w:endnote w:type="continuationNotice" w:id="1">
    <w:p w14:paraId="49B97200" w14:textId="77777777" w:rsidR="0003166C" w:rsidRDefault="000316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mn-ea">
    <w:panose1 w:val="00000000000000000000"/>
    <w:charset w:val="00"/>
    <w:family w:val="roman"/>
    <w:notTrueType/>
    <w:pitch w:val="default"/>
  </w:font>
  <w:font w:name="Meiryo UI">
    <w:panose1 w:val="020B0604030504040204"/>
    <w:charset w:val="80"/>
    <w:family w:val="modern"/>
    <w:pitch w:val="variable"/>
    <w:sig w:usb0="E00002FF" w:usb1="6AC7FFFF" w:usb2="08000012" w:usb3="00000000" w:csb0="0002009F"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6103919"/>
      <w:docPartObj>
        <w:docPartGallery w:val="Page Numbers (Bottom of Page)"/>
        <w:docPartUnique/>
      </w:docPartObj>
    </w:sdtPr>
    <w:sdtEndPr/>
    <w:sdtContent>
      <w:p w14:paraId="1E626E80" w14:textId="4232BC2D" w:rsidR="009D2681" w:rsidRDefault="009D2681">
        <w:pPr>
          <w:pStyle w:val="a8"/>
          <w:jc w:val="center"/>
        </w:pPr>
        <w:r>
          <w:fldChar w:fldCharType="begin"/>
        </w:r>
        <w:r>
          <w:instrText>PAGE   \* MERGEFORMAT</w:instrText>
        </w:r>
        <w:r>
          <w:fldChar w:fldCharType="separate"/>
        </w:r>
        <w:r w:rsidR="00871692" w:rsidRPr="00871692">
          <w:rPr>
            <w:noProof/>
            <w:lang w:val="ja-JP"/>
          </w:rPr>
          <w:t>21</w:t>
        </w:r>
        <w:r>
          <w:fldChar w:fldCharType="end"/>
        </w:r>
      </w:p>
    </w:sdtContent>
  </w:sdt>
  <w:p w14:paraId="61399DD4" w14:textId="77777777" w:rsidR="009D2681" w:rsidRDefault="009D268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77152D" w14:textId="77777777" w:rsidR="0003166C" w:rsidRDefault="0003166C" w:rsidP="00F269BA">
      <w:r>
        <w:separator/>
      </w:r>
    </w:p>
  </w:footnote>
  <w:footnote w:type="continuationSeparator" w:id="0">
    <w:p w14:paraId="52B9ECFD" w14:textId="77777777" w:rsidR="0003166C" w:rsidRDefault="0003166C" w:rsidP="00F269BA">
      <w:r>
        <w:continuationSeparator/>
      </w:r>
    </w:p>
  </w:footnote>
  <w:footnote w:type="continuationNotice" w:id="1">
    <w:p w14:paraId="4F52CAFA" w14:textId="77777777" w:rsidR="0003166C" w:rsidRDefault="0003166C"/>
  </w:footnote>
  <w:footnote w:id="2">
    <w:p w14:paraId="769AB94E" w14:textId="40B90828" w:rsidR="008C7892" w:rsidRPr="008C7892" w:rsidRDefault="008C7892" w:rsidP="008C7892">
      <w:pPr>
        <w:pStyle w:val="afa"/>
      </w:pPr>
      <w:r w:rsidRPr="005C32DA">
        <w:rPr>
          <w:rStyle w:val="afc"/>
        </w:rPr>
        <w:footnoteRef/>
      </w:r>
      <w:r w:rsidRPr="005C32DA">
        <w:t xml:space="preserve"> </w:t>
      </w:r>
      <w:r w:rsidRPr="005C32DA">
        <w:rPr>
          <w:rFonts w:hint="eastAsia"/>
          <w:sz w:val="14"/>
          <w:szCs w:val="14"/>
        </w:rPr>
        <w:t>経済的な豊かさのみならず、精神的な豊かさや健康までを含めて幸福や生きがいを捉える概念</w:t>
      </w:r>
    </w:p>
  </w:footnote>
  <w:footnote w:id="3">
    <w:p w14:paraId="7FC712B2" w14:textId="77777777" w:rsidR="00F337FD" w:rsidRDefault="00F337FD" w:rsidP="00F337FD">
      <w:pPr>
        <w:pStyle w:val="afa"/>
      </w:pPr>
      <w:r>
        <w:rPr>
          <w:rStyle w:val="afc"/>
        </w:rPr>
        <w:footnoteRef/>
      </w:r>
      <w:r w:rsidRPr="0057106F">
        <w:rPr>
          <w:sz w:val="14"/>
          <w:szCs w:val="14"/>
        </w:rPr>
        <w:t xml:space="preserve"> </w:t>
      </w:r>
      <w:r w:rsidRPr="0057106F">
        <w:rPr>
          <w:rFonts w:hint="eastAsia"/>
          <w:sz w:val="14"/>
          <w:szCs w:val="14"/>
        </w:rPr>
        <w:t>財務的な要素に加えて、非財務的な要素である</w:t>
      </w:r>
      <w:r w:rsidRPr="0057106F">
        <w:rPr>
          <w:sz w:val="14"/>
          <w:szCs w:val="14"/>
        </w:rPr>
        <w:t>ESG</w:t>
      </w:r>
      <w:r w:rsidRPr="0057106F">
        <w:rPr>
          <w:rFonts w:hint="eastAsia"/>
          <w:sz w:val="14"/>
          <w:szCs w:val="14"/>
        </w:rPr>
        <w:t>（</w:t>
      </w:r>
      <w:r w:rsidR="00BD0F6A" w:rsidRPr="00BD0F6A">
        <w:rPr>
          <w:rFonts w:hint="eastAsia"/>
          <w:sz w:val="14"/>
          <w:szCs w:val="14"/>
        </w:rPr>
        <w:t>環</w:t>
      </w:r>
      <w:r w:rsidR="00BD0F6A" w:rsidRPr="00995B82">
        <w:rPr>
          <w:rFonts w:hint="eastAsia"/>
          <w:color w:val="000000" w:themeColor="text1"/>
          <w:sz w:val="14"/>
          <w:szCs w:val="14"/>
        </w:rPr>
        <w:t>境（</w:t>
      </w:r>
      <w:r w:rsidR="00BD0F6A" w:rsidRPr="00995B82">
        <w:rPr>
          <w:rFonts w:hint="eastAsia"/>
          <w:color w:val="000000" w:themeColor="text1"/>
          <w:sz w:val="14"/>
          <w:szCs w:val="14"/>
        </w:rPr>
        <w:t>Environmental</w:t>
      </w:r>
      <w:r w:rsidR="00BD0F6A" w:rsidRPr="00995B82">
        <w:rPr>
          <w:rFonts w:hint="eastAsia"/>
          <w:color w:val="000000" w:themeColor="text1"/>
          <w:sz w:val="14"/>
          <w:szCs w:val="14"/>
        </w:rPr>
        <w:t>）、社会（</w:t>
      </w:r>
      <w:r w:rsidR="00BD0F6A" w:rsidRPr="00995B82">
        <w:rPr>
          <w:rFonts w:hint="eastAsia"/>
          <w:color w:val="000000" w:themeColor="text1"/>
          <w:sz w:val="14"/>
          <w:szCs w:val="14"/>
        </w:rPr>
        <w:t>Social</w:t>
      </w:r>
      <w:r w:rsidR="00BD0F6A" w:rsidRPr="00995B82">
        <w:rPr>
          <w:rFonts w:hint="eastAsia"/>
          <w:color w:val="000000" w:themeColor="text1"/>
          <w:sz w:val="14"/>
          <w:szCs w:val="14"/>
        </w:rPr>
        <w:t>）、ガバナンス（</w:t>
      </w:r>
      <w:r w:rsidR="00BD0F6A" w:rsidRPr="00995B82">
        <w:rPr>
          <w:rFonts w:hint="eastAsia"/>
          <w:color w:val="000000" w:themeColor="text1"/>
          <w:sz w:val="14"/>
          <w:szCs w:val="14"/>
        </w:rPr>
        <w:t>Governance</w:t>
      </w:r>
      <w:r w:rsidR="00BD0F6A" w:rsidRPr="00995B82">
        <w:rPr>
          <w:rFonts w:hint="eastAsia"/>
          <w:color w:val="000000" w:themeColor="text1"/>
          <w:sz w:val="14"/>
          <w:szCs w:val="14"/>
        </w:rPr>
        <w:t>）</w:t>
      </w:r>
      <w:r w:rsidRPr="00995B82">
        <w:rPr>
          <w:rFonts w:hint="eastAsia"/>
          <w:color w:val="000000" w:themeColor="text1"/>
          <w:sz w:val="14"/>
          <w:szCs w:val="14"/>
        </w:rPr>
        <w:t>）</w:t>
      </w:r>
      <w:r w:rsidRPr="0057106F">
        <w:rPr>
          <w:rFonts w:hint="eastAsia"/>
          <w:sz w:val="14"/>
          <w:szCs w:val="14"/>
        </w:rPr>
        <w:t>を考慮する投資のこと</w:t>
      </w:r>
    </w:p>
  </w:footnote>
  <w:footnote w:id="4">
    <w:p w14:paraId="132532D3" w14:textId="77777777" w:rsidR="00455A94" w:rsidRPr="00455A94" w:rsidRDefault="00455A94">
      <w:pPr>
        <w:pStyle w:val="afa"/>
      </w:pPr>
      <w:r>
        <w:rPr>
          <w:rStyle w:val="afc"/>
        </w:rPr>
        <w:footnoteRef/>
      </w:r>
      <w:r>
        <w:t xml:space="preserve"> </w:t>
      </w:r>
      <w:r w:rsidRPr="0057106F">
        <w:rPr>
          <w:rFonts w:hint="eastAsia"/>
          <w:sz w:val="14"/>
          <w:szCs w:val="14"/>
        </w:rPr>
        <w:t>都市緑地法、都市公園法、生産緑地法、都市計画法、建築基準法、都市再生特別措置法</w:t>
      </w:r>
    </w:p>
  </w:footnote>
  <w:footnote w:id="5">
    <w:p w14:paraId="151B7B62" w14:textId="77777777" w:rsidR="00A478EB" w:rsidRPr="00AB0C8C" w:rsidRDefault="00A478EB" w:rsidP="00AB0C8C">
      <w:pPr>
        <w:pStyle w:val="afa"/>
        <w:rPr>
          <w:sz w:val="14"/>
          <w:szCs w:val="14"/>
        </w:rPr>
      </w:pPr>
      <w:r>
        <w:rPr>
          <w:rStyle w:val="afc"/>
        </w:rPr>
        <w:footnoteRef/>
      </w:r>
      <w:r>
        <w:t xml:space="preserve"> </w:t>
      </w:r>
      <w:r w:rsidRPr="009D72E0">
        <w:rPr>
          <w:rFonts w:hint="eastAsia"/>
          <w:sz w:val="14"/>
          <w:szCs w:val="14"/>
        </w:rPr>
        <w:t>第１の危機　開発など人間活動による危機</w:t>
      </w:r>
      <w:r>
        <w:rPr>
          <w:rFonts w:hint="eastAsia"/>
          <w:sz w:val="14"/>
          <w:szCs w:val="14"/>
        </w:rPr>
        <w:t>、</w:t>
      </w:r>
      <w:r w:rsidRPr="009D72E0">
        <w:rPr>
          <w:rFonts w:hint="eastAsia"/>
          <w:sz w:val="14"/>
          <w:szCs w:val="14"/>
        </w:rPr>
        <w:t>第２の危機　自然に対する働きかけの縮小による危機</w:t>
      </w:r>
      <w:r>
        <w:rPr>
          <w:rFonts w:hint="eastAsia"/>
          <w:sz w:val="14"/>
          <w:szCs w:val="14"/>
        </w:rPr>
        <w:t>、</w:t>
      </w:r>
      <w:r w:rsidRPr="009D72E0">
        <w:rPr>
          <w:rFonts w:hint="eastAsia"/>
          <w:sz w:val="14"/>
          <w:szCs w:val="14"/>
        </w:rPr>
        <w:t>第３の危機　人間により持ち込まれたものによる危機</w:t>
      </w:r>
      <w:r>
        <w:rPr>
          <w:rFonts w:hint="eastAsia"/>
          <w:sz w:val="14"/>
          <w:szCs w:val="14"/>
        </w:rPr>
        <w:t>、</w:t>
      </w:r>
      <w:r w:rsidRPr="009D72E0">
        <w:rPr>
          <w:rFonts w:hint="eastAsia"/>
          <w:sz w:val="14"/>
          <w:szCs w:val="14"/>
        </w:rPr>
        <w:t>第４の危機　気候変動など地球環境の変化による危機</w:t>
      </w:r>
    </w:p>
  </w:footnote>
  <w:footnote w:id="6">
    <w:p w14:paraId="0897083A" w14:textId="529032B4" w:rsidR="00374042" w:rsidRPr="005C32DA" w:rsidRDefault="0044745F" w:rsidP="0044745F">
      <w:pPr>
        <w:pStyle w:val="afa"/>
        <w:rPr>
          <w:color w:val="000000" w:themeColor="text1"/>
          <w:sz w:val="14"/>
          <w:szCs w:val="14"/>
        </w:rPr>
      </w:pPr>
      <w:r w:rsidRPr="005C32DA">
        <w:rPr>
          <w:rStyle w:val="afc"/>
          <w:sz w:val="14"/>
          <w:szCs w:val="14"/>
        </w:rPr>
        <w:footnoteRef/>
      </w:r>
      <w:r w:rsidRPr="005C32DA">
        <w:rPr>
          <w:sz w:val="14"/>
          <w:szCs w:val="14"/>
        </w:rPr>
        <w:t xml:space="preserve"> </w:t>
      </w:r>
      <w:r w:rsidR="00435308" w:rsidRPr="005C32DA">
        <w:rPr>
          <w:rFonts w:hint="eastAsia"/>
          <w:color w:val="000000" w:themeColor="text1"/>
          <w:sz w:val="14"/>
          <w:szCs w:val="14"/>
        </w:rPr>
        <w:t>出典：「世界の都市総合力ランキング</w:t>
      </w:r>
      <w:r w:rsidR="00C5401A" w:rsidRPr="005C32DA">
        <w:rPr>
          <w:rFonts w:hint="eastAsia"/>
          <w:color w:val="000000" w:themeColor="text1"/>
          <w:sz w:val="14"/>
          <w:szCs w:val="14"/>
        </w:rPr>
        <w:t>（</w:t>
      </w:r>
      <w:r w:rsidR="00C5401A" w:rsidRPr="005C32DA">
        <w:rPr>
          <w:rFonts w:hint="eastAsia"/>
          <w:color w:val="000000" w:themeColor="text1"/>
          <w:sz w:val="14"/>
          <w:szCs w:val="14"/>
        </w:rPr>
        <w:t>2024</w:t>
      </w:r>
      <w:r w:rsidR="00C5401A" w:rsidRPr="005C32DA">
        <w:rPr>
          <w:rFonts w:hint="eastAsia"/>
          <w:color w:val="000000" w:themeColor="text1"/>
          <w:sz w:val="14"/>
          <w:szCs w:val="14"/>
        </w:rPr>
        <w:t>年</w:t>
      </w:r>
      <w:r w:rsidR="00C5401A" w:rsidRPr="005C32DA">
        <w:rPr>
          <w:rFonts w:hint="eastAsia"/>
          <w:color w:val="000000" w:themeColor="text1"/>
          <w:sz w:val="14"/>
          <w:szCs w:val="14"/>
        </w:rPr>
        <w:t>12</w:t>
      </w:r>
      <w:r w:rsidR="00C5401A" w:rsidRPr="005C32DA">
        <w:rPr>
          <w:rFonts w:hint="eastAsia"/>
          <w:color w:val="000000" w:themeColor="text1"/>
          <w:sz w:val="14"/>
          <w:szCs w:val="14"/>
        </w:rPr>
        <w:t>月</w:t>
      </w:r>
      <w:r w:rsidR="00435308" w:rsidRPr="005C32DA">
        <w:rPr>
          <w:rFonts w:hint="eastAsia"/>
          <w:color w:val="000000" w:themeColor="text1"/>
          <w:sz w:val="14"/>
          <w:szCs w:val="14"/>
        </w:rPr>
        <w:t>森記念財団</w:t>
      </w:r>
      <w:r w:rsidR="00A060DB" w:rsidRPr="005C32DA">
        <w:rPr>
          <w:rFonts w:hint="eastAsia"/>
          <w:color w:val="000000" w:themeColor="text1"/>
          <w:sz w:val="14"/>
          <w:szCs w:val="14"/>
        </w:rPr>
        <w:t>）</w:t>
      </w:r>
      <w:r w:rsidR="00C5401A" w:rsidRPr="005C32DA">
        <w:rPr>
          <w:rFonts w:hint="eastAsia"/>
          <w:color w:val="000000" w:themeColor="text1"/>
          <w:sz w:val="14"/>
          <w:szCs w:val="14"/>
        </w:rPr>
        <w:t>」</w:t>
      </w:r>
    </w:p>
    <w:p w14:paraId="4AC4ABCD" w14:textId="27383A9E" w:rsidR="00C5401A" w:rsidRPr="005C32DA" w:rsidRDefault="00374042" w:rsidP="0044745F">
      <w:pPr>
        <w:pStyle w:val="afa"/>
        <w:rPr>
          <w:color w:val="000000" w:themeColor="text1"/>
          <w:sz w:val="14"/>
          <w:szCs w:val="14"/>
        </w:rPr>
      </w:pPr>
      <w:r w:rsidRPr="005C32DA">
        <w:rPr>
          <w:rFonts w:hint="eastAsia"/>
          <w:color w:val="000000" w:themeColor="text1"/>
          <w:sz w:val="14"/>
          <w:szCs w:val="14"/>
        </w:rPr>
        <w:t>以下のデータを指数化したものの平均値</w:t>
      </w:r>
    </w:p>
    <w:p w14:paraId="6C382410" w14:textId="68621FB1" w:rsidR="0044745F" w:rsidRPr="00C45391" w:rsidRDefault="0044745F" w:rsidP="0044745F">
      <w:pPr>
        <w:pStyle w:val="afa"/>
        <w:rPr>
          <w:color w:val="FF0000"/>
        </w:rPr>
      </w:pPr>
      <w:r w:rsidRPr="005C32DA">
        <w:rPr>
          <w:rFonts w:hint="eastAsia"/>
          <w:color w:val="000000" w:themeColor="text1"/>
          <w:sz w:val="14"/>
          <w:szCs w:val="14"/>
        </w:rPr>
        <w:t>①</w:t>
      </w:r>
      <w:r w:rsidRPr="005C32DA">
        <w:rPr>
          <w:rFonts w:hint="eastAsia"/>
          <w:color w:val="000000" w:themeColor="text1"/>
          <w:sz w:val="14"/>
          <w:szCs w:val="14"/>
        </w:rPr>
        <w:t>Numbeo</w:t>
      </w:r>
      <w:r w:rsidRPr="005C32DA">
        <w:rPr>
          <w:rFonts w:hint="eastAsia"/>
          <w:color w:val="000000" w:themeColor="text1"/>
          <w:sz w:val="14"/>
          <w:szCs w:val="14"/>
        </w:rPr>
        <w:t>の</w:t>
      </w:r>
      <w:r w:rsidRPr="005C32DA">
        <w:rPr>
          <w:rFonts w:hint="eastAsia"/>
          <w:color w:val="000000" w:themeColor="text1"/>
          <w:sz w:val="14"/>
          <w:szCs w:val="14"/>
        </w:rPr>
        <w:t>"Pollution"</w:t>
      </w:r>
      <w:r w:rsidRPr="005C32DA">
        <w:rPr>
          <w:rFonts w:hint="eastAsia"/>
          <w:color w:val="000000" w:themeColor="text1"/>
          <w:sz w:val="14"/>
          <w:szCs w:val="14"/>
        </w:rPr>
        <w:t>における対象都市の</w:t>
      </w:r>
      <w:r w:rsidRPr="005C32DA">
        <w:rPr>
          <w:rFonts w:hint="eastAsia"/>
          <w:color w:val="000000" w:themeColor="text1"/>
          <w:sz w:val="14"/>
          <w:szCs w:val="14"/>
        </w:rPr>
        <w:t>"Quality of Green and Parks"</w:t>
      </w:r>
      <w:r w:rsidRPr="005C32DA">
        <w:rPr>
          <w:rFonts w:hint="eastAsia"/>
          <w:color w:val="000000" w:themeColor="text1"/>
          <w:sz w:val="14"/>
          <w:szCs w:val="14"/>
        </w:rPr>
        <w:t>のスコア、②</w:t>
      </w:r>
      <w:r w:rsidRPr="005C32DA">
        <w:rPr>
          <w:rFonts w:hint="eastAsia"/>
          <w:color w:val="000000" w:themeColor="text1"/>
          <w:sz w:val="14"/>
          <w:szCs w:val="14"/>
        </w:rPr>
        <w:t>Data-Driven EnviroLab</w:t>
      </w:r>
      <w:r w:rsidRPr="005C32DA">
        <w:rPr>
          <w:rFonts w:hint="eastAsia"/>
          <w:color w:val="000000" w:themeColor="text1"/>
          <w:sz w:val="14"/>
          <w:szCs w:val="14"/>
        </w:rPr>
        <w:t>の</w:t>
      </w:r>
      <w:r w:rsidRPr="005C32DA">
        <w:rPr>
          <w:rFonts w:hint="eastAsia"/>
          <w:color w:val="000000" w:themeColor="text1"/>
          <w:sz w:val="14"/>
          <w:szCs w:val="14"/>
        </w:rPr>
        <w:t>"The Urban Environment and Social Inclusion Index"</w:t>
      </w:r>
      <w:r w:rsidRPr="005C32DA">
        <w:rPr>
          <w:rFonts w:hint="eastAsia"/>
          <w:color w:val="000000" w:themeColor="text1"/>
          <w:sz w:val="14"/>
          <w:szCs w:val="14"/>
        </w:rPr>
        <w:t>における対象都市の緑被率。</w:t>
      </w:r>
      <w:r w:rsidRPr="005C32DA">
        <w:rPr>
          <w:rFonts w:hint="eastAsia"/>
          <w:color w:val="000000" w:themeColor="text1"/>
          <w:sz w:val="14"/>
          <w:szCs w:val="14"/>
        </w:rPr>
        <w:t>UESI index</w:t>
      </w:r>
      <w:r w:rsidRPr="005C32DA">
        <w:rPr>
          <w:rFonts w:hint="eastAsia"/>
          <w:color w:val="000000" w:themeColor="text1"/>
          <w:sz w:val="14"/>
          <w:szCs w:val="14"/>
        </w:rPr>
        <w:t>に含まれていない対象都市については、衛星画像をもとに緑被率を推計した値。</w:t>
      </w:r>
    </w:p>
  </w:footnote>
  <w:footnote w:id="7">
    <w:p w14:paraId="5A5910F4" w14:textId="390F7A97" w:rsidR="00AB0C8C" w:rsidRPr="00AB0C8C" w:rsidRDefault="00AB0C8C">
      <w:pPr>
        <w:pStyle w:val="afa"/>
        <w:rPr>
          <w:sz w:val="14"/>
          <w:szCs w:val="14"/>
        </w:rPr>
      </w:pPr>
      <w:r>
        <w:rPr>
          <w:rStyle w:val="afc"/>
        </w:rPr>
        <w:footnoteRef/>
      </w:r>
      <w:r>
        <w:t xml:space="preserve"> </w:t>
      </w:r>
      <w:r w:rsidRPr="00AB0C8C">
        <w:rPr>
          <w:rFonts w:hint="eastAsia"/>
          <w:sz w:val="14"/>
          <w:szCs w:val="14"/>
        </w:rPr>
        <w:t>ネイチャーポジティブの実現に向けた取組として、「地域における生物の多様性の増進のための活動の促進などに関する法律」に基づき、企業の森や里地里山、都市の緑地など民間の取組などによる生物多様性を増進する活動計画を国が認定する制度</w:t>
      </w:r>
    </w:p>
  </w:footnote>
  <w:footnote w:id="8">
    <w:p w14:paraId="4C30DFB3" w14:textId="2A015F66" w:rsidR="00827142" w:rsidRPr="00827142" w:rsidRDefault="00827142">
      <w:pPr>
        <w:pStyle w:val="afa"/>
      </w:pPr>
      <w:r>
        <w:rPr>
          <w:rStyle w:val="afc"/>
        </w:rPr>
        <w:footnoteRef/>
      </w:r>
      <w:r>
        <w:t xml:space="preserve"> </w:t>
      </w:r>
      <w:r w:rsidRPr="00827142">
        <w:rPr>
          <w:rFonts w:hint="eastAsia"/>
          <w:sz w:val="14"/>
          <w:szCs w:val="14"/>
        </w:rPr>
        <w:t>植物体内の水が水蒸気として体外に排出される現象</w:t>
      </w:r>
    </w:p>
  </w:footnote>
  <w:footnote w:id="9">
    <w:p w14:paraId="25EC3CE1" w14:textId="77777777" w:rsidR="0027053E" w:rsidRDefault="0027053E" w:rsidP="00940841">
      <w:pPr>
        <w:pStyle w:val="afa"/>
      </w:pPr>
      <w:r>
        <w:rPr>
          <w:rStyle w:val="afc"/>
        </w:rPr>
        <w:footnoteRef/>
      </w:r>
      <w:r>
        <w:rPr>
          <w:rFonts w:hint="eastAsia"/>
        </w:rPr>
        <w:t xml:space="preserve"> </w:t>
      </w:r>
      <w:r>
        <w:rPr>
          <w:rFonts w:hint="eastAsia"/>
          <w:sz w:val="14"/>
          <w:szCs w:val="14"/>
        </w:rPr>
        <w:t>災害へのレジリエンス：災害への対応力及び回復力</w:t>
      </w:r>
    </w:p>
  </w:footnote>
  <w:footnote w:id="10">
    <w:p w14:paraId="3468B11A" w14:textId="1099F743" w:rsidR="0074312E" w:rsidRDefault="0074312E">
      <w:pPr>
        <w:pStyle w:val="afa"/>
      </w:pPr>
      <w:r>
        <w:rPr>
          <w:rStyle w:val="afc"/>
        </w:rPr>
        <w:footnoteRef/>
      </w:r>
      <w:r>
        <w:t xml:space="preserve"> </w:t>
      </w:r>
      <w:r w:rsidRPr="0074312E">
        <w:rPr>
          <w:rFonts w:hint="eastAsia"/>
          <w:sz w:val="14"/>
          <w:szCs w:val="14"/>
        </w:rPr>
        <w:t>自宅や職場以外の、自分にとって居心地のよい場所</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72.65pt;height:537.65pt;visibility:visible;mso-wrap-style:square" o:bullet="t">
        <v:imagedata r:id="rId1" o:title=""/>
      </v:shape>
    </w:pict>
  </w:numPicBullet>
  <w:abstractNum w:abstractNumId="0" w15:restartNumberingAfterBreak="0">
    <w:nsid w:val="01B53038"/>
    <w:multiLevelType w:val="hybridMultilevel"/>
    <w:tmpl w:val="CFA20038"/>
    <w:lvl w:ilvl="0" w:tplc="AAC24D52">
      <w:start w:val="1"/>
      <w:numFmt w:val="decimalEnclosedCircle"/>
      <w:lvlText w:val="%1"/>
      <w:lvlJc w:val="left"/>
      <w:pPr>
        <w:ind w:left="360" w:hanging="360"/>
      </w:pPr>
      <w:rPr>
        <w:rFonts w:hint="default"/>
        <w:b w:val="0"/>
        <w:bCs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DB7FAA"/>
    <w:multiLevelType w:val="hybridMultilevel"/>
    <w:tmpl w:val="EA9AB06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71A2CD0"/>
    <w:multiLevelType w:val="hybridMultilevel"/>
    <w:tmpl w:val="234A29BE"/>
    <w:lvl w:ilvl="0" w:tplc="6C9E56C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0F710ABB"/>
    <w:multiLevelType w:val="hybridMultilevel"/>
    <w:tmpl w:val="1922B490"/>
    <w:lvl w:ilvl="0" w:tplc="04090011">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9145910"/>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19842350"/>
    <w:multiLevelType w:val="hybridMultilevel"/>
    <w:tmpl w:val="F68AB0BA"/>
    <w:lvl w:ilvl="0" w:tplc="B97A1340">
      <w:start w:val="1"/>
      <w:numFmt w:val="decimalEnclosedCircle"/>
      <w:lvlText w:val="%1"/>
      <w:lvlJc w:val="left"/>
      <w:pPr>
        <w:ind w:left="360" w:hanging="360"/>
      </w:pPr>
      <w:rPr>
        <w:rFonts w:asciiTheme="minorHAnsi" w:hAnsiTheme="minorHAns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9C310C9"/>
    <w:multiLevelType w:val="hybridMultilevel"/>
    <w:tmpl w:val="17BA81AA"/>
    <w:lvl w:ilvl="0" w:tplc="D46851CA">
      <w:start w:val="1"/>
      <w:numFmt w:val="decimalFullWidth"/>
      <w:lvlText w:val="（%1）"/>
      <w:lvlJc w:val="left"/>
      <w:pPr>
        <w:ind w:left="420" w:hanging="420"/>
      </w:pPr>
      <w:rPr>
        <w:rFonts w:hint="default"/>
      </w:rPr>
    </w:lvl>
    <w:lvl w:ilvl="1" w:tplc="F4561448">
      <w:start w:val="1"/>
      <w:numFmt w:val="decimalEnclosedCircle"/>
      <w:lvlText w:val="%2"/>
      <w:lvlJc w:val="left"/>
      <w:pPr>
        <w:ind w:left="928"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4B9058C"/>
    <w:multiLevelType w:val="hybridMultilevel"/>
    <w:tmpl w:val="FE64D8E0"/>
    <w:lvl w:ilvl="0" w:tplc="C9F8B876">
      <w:start w:val="1"/>
      <w:numFmt w:val="bullet"/>
      <w:lvlText w:val="•"/>
      <w:lvlJc w:val="left"/>
      <w:pPr>
        <w:tabs>
          <w:tab w:val="num" w:pos="720"/>
        </w:tabs>
        <w:ind w:left="720" w:hanging="360"/>
      </w:pPr>
      <w:rPr>
        <w:rFonts w:ascii="Arial" w:hAnsi="Arial" w:hint="default"/>
      </w:rPr>
    </w:lvl>
    <w:lvl w:ilvl="1" w:tplc="31A8496E" w:tentative="1">
      <w:start w:val="1"/>
      <w:numFmt w:val="bullet"/>
      <w:lvlText w:val="•"/>
      <w:lvlJc w:val="left"/>
      <w:pPr>
        <w:tabs>
          <w:tab w:val="num" w:pos="1440"/>
        </w:tabs>
        <w:ind w:left="1440" w:hanging="360"/>
      </w:pPr>
      <w:rPr>
        <w:rFonts w:ascii="Arial" w:hAnsi="Arial" w:hint="default"/>
      </w:rPr>
    </w:lvl>
    <w:lvl w:ilvl="2" w:tplc="93525B14" w:tentative="1">
      <w:start w:val="1"/>
      <w:numFmt w:val="bullet"/>
      <w:lvlText w:val="•"/>
      <w:lvlJc w:val="left"/>
      <w:pPr>
        <w:tabs>
          <w:tab w:val="num" w:pos="2160"/>
        </w:tabs>
        <w:ind w:left="2160" w:hanging="360"/>
      </w:pPr>
      <w:rPr>
        <w:rFonts w:ascii="Arial" w:hAnsi="Arial" w:hint="default"/>
      </w:rPr>
    </w:lvl>
    <w:lvl w:ilvl="3" w:tplc="986614C2" w:tentative="1">
      <w:start w:val="1"/>
      <w:numFmt w:val="bullet"/>
      <w:lvlText w:val="•"/>
      <w:lvlJc w:val="left"/>
      <w:pPr>
        <w:tabs>
          <w:tab w:val="num" w:pos="2880"/>
        </w:tabs>
        <w:ind w:left="2880" w:hanging="360"/>
      </w:pPr>
      <w:rPr>
        <w:rFonts w:ascii="Arial" w:hAnsi="Arial" w:hint="default"/>
      </w:rPr>
    </w:lvl>
    <w:lvl w:ilvl="4" w:tplc="CBFC1B58" w:tentative="1">
      <w:start w:val="1"/>
      <w:numFmt w:val="bullet"/>
      <w:lvlText w:val="•"/>
      <w:lvlJc w:val="left"/>
      <w:pPr>
        <w:tabs>
          <w:tab w:val="num" w:pos="3600"/>
        </w:tabs>
        <w:ind w:left="3600" w:hanging="360"/>
      </w:pPr>
      <w:rPr>
        <w:rFonts w:ascii="Arial" w:hAnsi="Arial" w:hint="default"/>
      </w:rPr>
    </w:lvl>
    <w:lvl w:ilvl="5" w:tplc="88A829C6" w:tentative="1">
      <w:start w:val="1"/>
      <w:numFmt w:val="bullet"/>
      <w:lvlText w:val="•"/>
      <w:lvlJc w:val="left"/>
      <w:pPr>
        <w:tabs>
          <w:tab w:val="num" w:pos="4320"/>
        </w:tabs>
        <w:ind w:left="4320" w:hanging="360"/>
      </w:pPr>
      <w:rPr>
        <w:rFonts w:ascii="Arial" w:hAnsi="Arial" w:hint="default"/>
      </w:rPr>
    </w:lvl>
    <w:lvl w:ilvl="6" w:tplc="FB92B730" w:tentative="1">
      <w:start w:val="1"/>
      <w:numFmt w:val="bullet"/>
      <w:lvlText w:val="•"/>
      <w:lvlJc w:val="left"/>
      <w:pPr>
        <w:tabs>
          <w:tab w:val="num" w:pos="5040"/>
        </w:tabs>
        <w:ind w:left="5040" w:hanging="360"/>
      </w:pPr>
      <w:rPr>
        <w:rFonts w:ascii="Arial" w:hAnsi="Arial" w:hint="default"/>
      </w:rPr>
    </w:lvl>
    <w:lvl w:ilvl="7" w:tplc="38F0D354" w:tentative="1">
      <w:start w:val="1"/>
      <w:numFmt w:val="bullet"/>
      <w:lvlText w:val="•"/>
      <w:lvlJc w:val="left"/>
      <w:pPr>
        <w:tabs>
          <w:tab w:val="num" w:pos="5760"/>
        </w:tabs>
        <w:ind w:left="5760" w:hanging="360"/>
      </w:pPr>
      <w:rPr>
        <w:rFonts w:ascii="Arial" w:hAnsi="Arial" w:hint="default"/>
      </w:rPr>
    </w:lvl>
    <w:lvl w:ilvl="8" w:tplc="C616DCA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4C42FF3"/>
    <w:multiLevelType w:val="hybridMultilevel"/>
    <w:tmpl w:val="543258CC"/>
    <w:lvl w:ilvl="0" w:tplc="BBF06E1A">
      <w:start w:val="1"/>
      <w:numFmt w:val="bullet"/>
      <w:lvlText w:val="○"/>
      <w:lvlJc w:val="left"/>
      <w:pPr>
        <w:tabs>
          <w:tab w:val="num" w:pos="720"/>
        </w:tabs>
        <w:ind w:left="720" w:hanging="360"/>
      </w:pPr>
      <w:rPr>
        <w:rFonts w:ascii="BIZ UDPゴシック" w:hAnsi="BIZ UDPゴシック" w:hint="default"/>
      </w:rPr>
    </w:lvl>
    <w:lvl w:ilvl="1" w:tplc="FACA9A3E">
      <w:numFmt w:val="bullet"/>
      <w:lvlText w:val="・"/>
      <w:lvlJc w:val="left"/>
      <w:pPr>
        <w:ind w:left="1440" w:hanging="360"/>
      </w:pPr>
      <w:rPr>
        <w:rFonts w:ascii="ＭＳ 明朝" w:eastAsia="ＭＳ 明朝" w:hAnsi="ＭＳ 明朝" w:cstheme="minorBidi" w:hint="eastAsia"/>
      </w:rPr>
    </w:lvl>
    <w:lvl w:ilvl="2" w:tplc="F5C64B3E" w:tentative="1">
      <w:start w:val="1"/>
      <w:numFmt w:val="bullet"/>
      <w:lvlText w:val="•"/>
      <w:lvlJc w:val="left"/>
      <w:pPr>
        <w:tabs>
          <w:tab w:val="num" w:pos="2160"/>
        </w:tabs>
        <w:ind w:left="2160" w:hanging="360"/>
      </w:pPr>
      <w:rPr>
        <w:rFonts w:ascii="Arial" w:hAnsi="Arial" w:hint="default"/>
      </w:rPr>
    </w:lvl>
    <w:lvl w:ilvl="3" w:tplc="FE046E64" w:tentative="1">
      <w:start w:val="1"/>
      <w:numFmt w:val="bullet"/>
      <w:lvlText w:val="•"/>
      <w:lvlJc w:val="left"/>
      <w:pPr>
        <w:tabs>
          <w:tab w:val="num" w:pos="2880"/>
        </w:tabs>
        <w:ind w:left="2880" w:hanging="360"/>
      </w:pPr>
      <w:rPr>
        <w:rFonts w:ascii="Arial" w:hAnsi="Arial" w:hint="default"/>
      </w:rPr>
    </w:lvl>
    <w:lvl w:ilvl="4" w:tplc="8D5EDF62" w:tentative="1">
      <w:start w:val="1"/>
      <w:numFmt w:val="bullet"/>
      <w:lvlText w:val="•"/>
      <w:lvlJc w:val="left"/>
      <w:pPr>
        <w:tabs>
          <w:tab w:val="num" w:pos="3600"/>
        </w:tabs>
        <w:ind w:left="3600" w:hanging="360"/>
      </w:pPr>
      <w:rPr>
        <w:rFonts w:ascii="Arial" w:hAnsi="Arial" w:hint="default"/>
      </w:rPr>
    </w:lvl>
    <w:lvl w:ilvl="5" w:tplc="6D188A78" w:tentative="1">
      <w:start w:val="1"/>
      <w:numFmt w:val="bullet"/>
      <w:lvlText w:val="•"/>
      <w:lvlJc w:val="left"/>
      <w:pPr>
        <w:tabs>
          <w:tab w:val="num" w:pos="4320"/>
        </w:tabs>
        <w:ind w:left="4320" w:hanging="360"/>
      </w:pPr>
      <w:rPr>
        <w:rFonts w:ascii="Arial" w:hAnsi="Arial" w:hint="default"/>
      </w:rPr>
    </w:lvl>
    <w:lvl w:ilvl="6" w:tplc="9634F800" w:tentative="1">
      <w:start w:val="1"/>
      <w:numFmt w:val="bullet"/>
      <w:lvlText w:val="•"/>
      <w:lvlJc w:val="left"/>
      <w:pPr>
        <w:tabs>
          <w:tab w:val="num" w:pos="5040"/>
        </w:tabs>
        <w:ind w:left="5040" w:hanging="360"/>
      </w:pPr>
      <w:rPr>
        <w:rFonts w:ascii="Arial" w:hAnsi="Arial" w:hint="default"/>
      </w:rPr>
    </w:lvl>
    <w:lvl w:ilvl="7" w:tplc="B702626E" w:tentative="1">
      <w:start w:val="1"/>
      <w:numFmt w:val="bullet"/>
      <w:lvlText w:val="•"/>
      <w:lvlJc w:val="left"/>
      <w:pPr>
        <w:tabs>
          <w:tab w:val="num" w:pos="5760"/>
        </w:tabs>
        <w:ind w:left="5760" w:hanging="360"/>
      </w:pPr>
      <w:rPr>
        <w:rFonts w:ascii="Arial" w:hAnsi="Arial" w:hint="default"/>
      </w:rPr>
    </w:lvl>
    <w:lvl w:ilvl="8" w:tplc="B09263F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B9B040E"/>
    <w:multiLevelType w:val="hybridMultilevel"/>
    <w:tmpl w:val="D77E8960"/>
    <w:lvl w:ilvl="0" w:tplc="3DB00CEE">
      <w:start w:val="1"/>
      <w:numFmt w:val="bullet"/>
      <w:lvlText w:val="○"/>
      <w:lvlJc w:val="left"/>
      <w:pPr>
        <w:tabs>
          <w:tab w:val="num" w:pos="720"/>
        </w:tabs>
        <w:ind w:left="720" w:hanging="360"/>
      </w:pPr>
      <w:rPr>
        <w:rFonts w:ascii="BIZ UDPゴシック" w:hAnsi="BIZ UDPゴシック" w:hint="default"/>
      </w:rPr>
    </w:lvl>
    <w:lvl w:ilvl="1" w:tplc="773EEB24" w:tentative="1">
      <w:start w:val="1"/>
      <w:numFmt w:val="bullet"/>
      <w:lvlText w:val="○"/>
      <w:lvlJc w:val="left"/>
      <w:pPr>
        <w:tabs>
          <w:tab w:val="num" w:pos="1440"/>
        </w:tabs>
        <w:ind w:left="1440" w:hanging="360"/>
      </w:pPr>
      <w:rPr>
        <w:rFonts w:ascii="BIZ UDPゴシック" w:hAnsi="BIZ UDPゴシック" w:hint="default"/>
      </w:rPr>
    </w:lvl>
    <w:lvl w:ilvl="2" w:tplc="7DFA80E6" w:tentative="1">
      <w:start w:val="1"/>
      <w:numFmt w:val="bullet"/>
      <w:lvlText w:val="○"/>
      <w:lvlJc w:val="left"/>
      <w:pPr>
        <w:tabs>
          <w:tab w:val="num" w:pos="2160"/>
        </w:tabs>
        <w:ind w:left="2160" w:hanging="360"/>
      </w:pPr>
      <w:rPr>
        <w:rFonts w:ascii="BIZ UDPゴシック" w:hAnsi="BIZ UDPゴシック" w:hint="default"/>
      </w:rPr>
    </w:lvl>
    <w:lvl w:ilvl="3" w:tplc="571C3354" w:tentative="1">
      <w:start w:val="1"/>
      <w:numFmt w:val="bullet"/>
      <w:lvlText w:val="○"/>
      <w:lvlJc w:val="left"/>
      <w:pPr>
        <w:tabs>
          <w:tab w:val="num" w:pos="2880"/>
        </w:tabs>
        <w:ind w:left="2880" w:hanging="360"/>
      </w:pPr>
      <w:rPr>
        <w:rFonts w:ascii="BIZ UDPゴシック" w:hAnsi="BIZ UDPゴシック" w:hint="default"/>
      </w:rPr>
    </w:lvl>
    <w:lvl w:ilvl="4" w:tplc="A24CC018" w:tentative="1">
      <w:start w:val="1"/>
      <w:numFmt w:val="bullet"/>
      <w:lvlText w:val="○"/>
      <w:lvlJc w:val="left"/>
      <w:pPr>
        <w:tabs>
          <w:tab w:val="num" w:pos="3600"/>
        </w:tabs>
        <w:ind w:left="3600" w:hanging="360"/>
      </w:pPr>
      <w:rPr>
        <w:rFonts w:ascii="BIZ UDPゴシック" w:hAnsi="BIZ UDPゴシック" w:hint="default"/>
      </w:rPr>
    </w:lvl>
    <w:lvl w:ilvl="5" w:tplc="C9F0B6C0" w:tentative="1">
      <w:start w:val="1"/>
      <w:numFmt w:val="bullet"/>
      <w:lvlText w:val="○"/>
      <w:lvlJc w:val="left"/>
      <w:pPr>
        <w:tabs>
          <w:tab w:val="num" w:pos="4320"/>
        </w:tabs>
        <w:ind w:left="4320" w:hanging="360"/>
      </w:pPr>
      <w:rPr>
        <w:rFonts w:ascii="BIZ UDPゴシック" w:hAnsi="BIZ UDPゴシック" w:hint="default"/>
      </w:rPr>
    </w:lvl>
    <w:lvl w:ilvl="6" w:tplc="7230017E" w:tentative="1">
      <w:start w:val="1"/>
      <w:numFmt w:val="bullet"/>
      <w:lvlText w:val="○"/>
      <w:lvlJc w:val="left"/>
      <w:pPr>
        <w:tabs>
          <w:tab w:val="num" w:pos="5040"/>
        </w:tabs>
        <w:ind w:left="5040" w:hanging="360"/>
      </w:pPr>
      <w:rPr>
        <w:rFonts w:ascii="BIZ UDPゴシック" w:hAnsi="BIZ UDPゴシック" w:hint="default"/>
      </w:rPr>
    </w:lvl>
    <w:lvl w:ilvl="7" w:tplc="A15E38B0" w:tentative="1">
      <w:start w:val="1"/>
      <w:numFmt w:val="bullet"/>
      <w:lvlText w:val="○"/>
      <w:lvlJc w:val="left"/>
      <w:pPr>
        <w:tabs>
          <w:tab w:val="num" w:pos="5760"/>
        </w:tabs>
        <w:ind w:left="5760" w:hanging="360"/>
      </w:pPr>
      <w:rPr>
        <w:rFonts w:ascii="BIZ UDPゴシック" w:hAnsi="BIZ UDPゴシック" w:hint="default"/>
      </w:rPr>
    </w:lvl>
    <w:lvl w:ilvl="8" w:tplc="4926A746" w:tentative="1">
      <w:start w:val="1"/>
      <w:numFmt w:val="bullet"/>
      <w:lvlText w:val="○"/>
      <w:lvlJc w:val="left"/>
      <w:pPr>
        <w:tabs>
          <w:tab w:val="num" w:pos="6480"/>
        </w:tabs>
        <w:ind w:left="6480" w:hanging="360"/>
      </w:pPr>
      <w:rPr>
        <w:rFonts w:ascii="BIZ UDPゴシック" w:hAnsi="BIZ UDPゴシック" w:hint="default"/>
      </w:rPr>
    </w:lvl>
  </w:abstractNum>
  <w:abstractNum w:abstractNumId="10" w15:restartNumberingAfterBreak="0">
    <w:nsid w:val="2BD66EFE"/>
    <w:multiLevelType w:val="hybridMultilevel"/>
    <w:tmpl w:val="94BEBBCA"/>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 w15:restartNumberingAfterBreak="0">
    <w:nsid w:val="2E1D4527"/>
    <w:multiLevelType w:val="hybridMultilevel"/>
    <w:tmpl w:val="E03C11AC"/>
    <w:lvl w:ilvl="0" w:tplc="4DF03EC8">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2" w15:restartNumberingAfterBreak="0">
    <w:nsid w:val="32925AA8"/>
    <w:multiLevelType w:val="hybridMultilevel"/>
    <w:tmpl w:val="753047C6"/>
    <w:lvl w:ilvl="0" w:tplc="D5E6998C">
      <w:start w:val="1"/>
      <w:numFmt w:val="bullet"/>
      <w:lvlText w:val="•"/>
      <w:lvlJc w:val="left"/>
      <w:pPr>
        <w:tabs>
          <w:tab w:val="num" w:pos="720"/>
        </w:tabs>
        <w:ind w:left="720" w:hanging="360"/>
      </w:pPr>
      <w:rPr>
        <w:rFonts w:ascii="Arial" w:hAnsi="Arial" w:hint="default"/>
      </w:rPr>
    </w:lvl>
    <w:lvl w:ilvl="1" w:tplc="33CEF3F4" w:tentative="1">
      <w:start w:val="1"/>
      <w:numFmt w:val="bullet"/>
      <w:lvlText w:val="•"/>
      <w:lvlJc w:val="left"/>
      <w:pPr>
        <w:tabs>
          <w:tab w:val="num" w:pos="1440"/>
        </w:tabs>
        <w:ind w:left="1440" w:hanging="360"/>
      </w:pPr>
      <w:rPr>
        <w:rFonts w:ascii="Arial" w:hAnsi="Arial" w:hint="default"/>
      </w:rPr>
    </w:lvl>
    <w:lvl w:ilvl="2" w:tplc="78469A66" w:tentative="1">
      <w:start w:val="1"/>
      <w:numFmt w:val="bullet"/>
      <w:lvlText w:val="•"/>
      <w:lvlJc w:val="left"/>
      <w:pPr>
        <w:tabs>
          <w:tab w:val="num" w:pos="2160"/>
        </w:tabs>
        <w:ind w:left="2160" w:hanging="360"/>
      </w:pPr>
      <w:rPr>
        <w:rFonts w:ascii="Arial" w:hAnsi="Arial" w:hint="default"/>
      </w:rPr>
    </w:lvl>
    <w:lvl w:ilvl="3" w:tplc="CAAA6C1E" w:tentative="1">
      <w:start w:val="1"/>
      <w:numFmt w:val="bullet"/>
      <w:lvlText w:val="•"/>
      <w:lvlJc w:val="left"/>
      <w:pPr>
        <w:tabs>
          <w:tab w:val="num" w:pos="2880"/>
        </w:tabs>
        <w:ind w:left="2880" w:hanging="360"/>
      </w:pPr>
      <w:rPr>
        <w:rFonts w:ascii="Arial" w:hAnsi="Arial" w:hint="default"/>
      </w:rPr>
    </w:lvl>
    <w:lvl w:ilvl="4" w:tplc="3C1C6DC2" w:tentative="1">
      <w:start w:val="1"/>
      <w:numFmt w:val="bullet"/>
      <w:lvlText w:val="•"/>
      <w:lvlJc w:val="left"/>
      <w:pPr>
        <w:tabs>
          <w:tab w:val="num" w:pos="3600"/>
        </w:tabs>
        <w:ind w:left="3600" w:hanging="360"/>
      </w:pPr>
      <w:rPr>
        <w:rFonts w:ascii="Arial" w:hAnsi="Arial" w:hint="default"/>
      </w:rPr>
    </w:lvl>
    <w:lvl w:ilvl="5" w:tplc="06125D18" w:tentative="1">
      <w:start w:val="1"/>
      <w:numFmt w:val="bullet"/>
      <w:lvlText w:val="•"/>
      <w:lvlJc w:val="left"/>
      <w:pPr>
        <w:tabs>
          <w:tab w:val="num" w:pos="4320"/>
        </w:tabs>
        <w:ind w:left="4320" w:hanging="360"/>
      </w:pPr>
      <w:rPr>
        <w:rFonts w:ascii="Arial" w:hAnsi="Arial" w:hint="default"/>
      </w:rPr>
    </w:lvl>
    <w:lvl w:ilvl="6" w:tplc="C06212FE" w:tentative="1">
      <w:start w:val="1"/>
      <w:numFmt w:val="bullet"/>
      <w:lvlText w:val="•"/>
      <w:lvlJc w:val="left"/>
      <w:pPr>
        <w:tabs>
          <w:tab w:val="num" w:pos="5040"/>
        </w:tabs>
        <w:ind w:left="5040" w:hanging="360"/>
      </w:pPr>
      <w:rPr>
        <w:rFonts w:ascii="Arial" w:hAnsi="Arial" w:hint="default"/>
      </w:rPr>
    </w:lvl>
    <w:lvl w:ilvl="7" w:tplc="E3AA8ED6" w:tentative="1">
      <w:start w:val="1"/>
      <w:numFmt w:val="bullet"/>
      <w:lvlText w:val="•"/>
      <w:lvlJc w:val="left"/>
      <w:pPr>
        <w:tabs>
          <w:tab w:val="num" w:pos="5760"/>
        </w:tabs>
        <w:ind w:left="5760" w:hanging="360"/>
      </w:pPr>
      <w:rPr>
        <w:rFonts w:ascii="Arial" w:hAnsi="Arial" w:hint="default"/>
      </w:rPr>
    </w:lvl>
    <w:lvl w:ilvl="8" w:tplc="2DBCDB8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4D74D82"/>
    <w:multiLevelType w:val="hybridMultilevel"/>
    <w:tmpl w:val="644AD2C2"/>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 w15:restartNumberingAfterBreak="0">
    <w:nsid w:val="39E9723D"/>
    <w:multiLevelType w:val="hybridMultilevel"/>
    <w:tmpl w:val="69C2D84E"/>
    <w:lvl w:ilvl="0" w:tplc="6C7EA3D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C7A41C6"/>
    <w:multiLevelType w:val="hybridMultilevel"/>
    <w:tmpl w:val="EBCEC838"/>
    <w:lvl w:ilvl="0" w:tplc="3C2479E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F0C672D"/>
    <w:multiLevelType w:val="hybridMultilevel"/>
    <w:tmpl w:val="D34A76F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FA612DC"/>
    <w:multiLevelType w:val="hybridMultilevel"/>
    <w:tmpl w:val="4A54E64E"/>
    <w:lvl w:ilvl="0" w:tplc="04090005">
      <w:start w:val="1"/>
      <w:numFmt w:val="bullet"/>
      <w:lvlText w:val=""/>
      <w:lvlJc w:val="left"/>
      <w:pPr>
        <w:ind w:left="1228" w:hanging="440"/>
      </w:pPr>
      <w:rPr>
        <w:rFonts w:ascii="Wingdings" w:hAnsi="Wingdings" w:hint="default"/>
      </w:rPr>
    </w:lvl>
    <w:lvl w:ilvl="1" w:tplc="0409000B" w:tentative="1">
      <w:start w:val="1"/>
      <w:numFmt w:val="bullet"/>
      <w:lvlText w:val=""/>
      <w:lvlJc w:val="left"/>
      <w:pPr>
        <w:ind w:left="1101" w:hanging="440"/>
      </w:pPr>
      <w:rPr>
        <w:rFonts w:ascii="Wingdings" w:hAnsi="Wingdings" w:hint="default"/>
      </w:rPr>
    </w:lvl>
    <w:lvl w:ilvl="2" w:tplc="0409000D" w:tentative="1">
      <w:start w:val="1"/>
      <w:numFmt w:val="bullet"/>
      <w:lvlText w:val=""/>
      <w:lvlJc w:val="left"/>
      <w:pPr>
        <w:ind w:left="1541" w:hanging="440"/>
      </w:pPr>
      <w:rPr>
        <w:rFonts w:ascii="Wingdings" w:hAnsi="Wingdings" w:hint="default"/>
      </w:rPr>
    </w:lvl>
    <w:lvl w:ilvl="3" w:tplc="04090001" w:tentative="1">
      <w:start w:val="1"/>
      <w:numFmt w:val="bullet"/>
      <w:lvlText w:val=""/>
      <w:lvlJc w:val="left"/>
      <w:pPr>
        <w:ind w:left="1981" w:hanging="440"/>
      </w:pPr>
      <w:rPr>
        <w:rFonts w:ascii="Wingdings" w:hAnsi="Wingdings" w:hint="default"/>
      </w:rPr>
    </w:lvl>
    <w:lvl w:ilvl="4" w:tplc="0409000B" w:tentative="1">
      <w:start w:val="1"/>
      <w:numFmt w:val="bullet"/>
      <w:lvlText w:val=""/>
      <w:lvlJc w:val="left"/>
      <w:pPr>
        <w:ind w:left="2421" w:hanging="440"/>
      </w:pPr>
      <w:rPr>
        <w:rFonts w:ascii="Wingdings" w:hAnsi="Wingdings" w:hint="default"/>
      </w:rPr>
    </w:lvl>
    <w:lvl w:ilvl="5" w:tplc="0409000D" w:tentative="1">
      <w:start w:val="1"/>
      <w:numFmt w:val="bullet"/>
      <w:lvlText w:val=""/>
      <w:lvlJc w:val="left"/>
      <w:pPr>
        <w:ind w:left="2861" w:hanging="440"/>
      </w:pPr>
      <w:rPr>
        <w:rFonts w:ascii="Wingdings" w:hAnsi="Wingdings" w:hint="default"/>
      </w:rPr>
    </w:lvl>
    <w:lvl w:ilvl="6" w:tplc="04090001" w:tentative="1">
      <w:start w:val="1"/>
      <w:numFmt w:val="bullet"/>
      <w:lvlText w:val=""/>
      <w:lvlJc w:val="left"/>
      <w:pPr>
        <w:ind w:left="3301" w:hanging="440"/>
      </w:pPr>
      <w:rPr>
        <w:rFonts w:ascii="Wingdings" w:hAnsi="Wingdings" w:hint="default"/>
      </w:rPr>
    </w:lvl>
    <w:lvl w:ilvl="7" w:tplc="0409000B" w:tentative="1">
      <w:start w:val="1"/>
      <w:numFmt w:val="bullet"/>
      <w:lvlText w:val=""/>
      <w:lvlJc w:val="left"/>
      <w:pPr>
        <w:ind w:left="3741" w:hanging="440"/>
      </w:pPr>
      <w:rPr>
        <w:rFonts w:ascii="Wingdings" w:hAnsi="Wingdings" w:hint="default"/>
      </w:rPr>
    </w:lvl>
    <w:lvl w:ilvl="8" w:tplc="0409000D" w:tentative="1">
      <w:start w:val="1"/>
      <w:numFmt w:val="bullet"/>
      <w:lvlText w:val=""/>
      <w:lvlJc w:val="left"/>
      <w:pPr>
        <w:ind w:left="4181" w:hanging="440"/>
      </w:pPr>
      <w:rPr>
        <w:rFonts w:ascii="Wingdings" w:hAnsi="Wingdings" w:hint="default"/>
      </w:rPr>
    </w:lvl>
  </w:abstractNum>
  <w:abstractNum w:abstractNumId="18" w15:restartNumberingAfterBreak="0">
    <w:nsid w:val="40BA5E4C"/>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9" w15:restartNumberingAfterBreak="0">
    <w:nsid w:val="427F480F"/>
    <w:multiLevelType w:val="hybridMultilevel"/>
    <w:tmpl w:val="F52092DC"/>
    <w:lvl w:ilvl="0" w:tplc="382688D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9603C75"/>
    <w:multiLevelType w:val="hybridMultilevel"/>
    <w:tmpl w:val="1C28AFB0"/>
    <w:lvl w:ilvl="0" w:tplc="04090011">
      <w:start w:val="1"/>
      <w:numFmt w:val="decimalEnclosedCircle"/>
      <w:lvlText w:val="%1"/>
      <w:lvlJc w:val="left"/>
      <w:pPr>
        <w:ind w:left="638" w:hanging="420"/>
      </w:pPr>
    </w:lvl>
    <w:lvl w:ilvl="1" w:tplc="04090017" w:tentative="1">
      <w:start w:val="1"/>
      <w:numFmt w:val="aiueoFullWidth"/>
      <w:lvlText w:val="(%2)"/>
      <w:lvlJc w:val="left"/>
      <w:pPr>
        <w:ind w:left="1058" w:hanging="420"/>
      </w:pPr>
    </w:lvl>
    <w:lvl w:ilvl="2" w:tplc="04090011" w:tentative="1">
      <w:start w:val="1"/>
      <w:numFmt w:val="decimalEnclosedCircle"/>
      <w:lvlText w:val="%3"/>
      <w:lvlJc w:val="left"/>
      <w:pPr>
        <w:ind w:left="1478" w:hanging="420"/>
      </w:pPr>
    </w:lvl>
    <w:lvl w:ilvl="3" w:tplc="0409000F" w:tentative="1">
      <w:start w:val="1"/>
      <w:numFmt w:val="decimal"/>
      <w:lvlText w:val="%4."/>
      <w:lvlJc w:val="left"/>
      <w:pPr>
        <w:ind w:left="1898" w:hanging="420"/>
      </w:pPr>
    </w:lvl>
    <w:lvl w:ilvl="4" w:tplc="04090017" w:tentative="1">
      <w:start w:val="1"/>
      <w:numFmt w:val="aiueoFullWidth"/>
      <w:lvlText w:val="(%5)"/>
      <w:lvlJc w:val="left"/>
      <w:pPr>
        <w:ind w:left="2318" w:hanging="420"/>
      </w:pPr>
    </w:lvl>
    <w:lvl w:ilvl="5" w:tplc="04090011" w:tentative="1">
      <w:start w:val="1"/>
      <w:numFmt w:val="decimalEnclosedCircle"/>
      <w:lvlText w:val="%6"/>
      <w:lvlJc w:val="left"/>
      <w:pPr>
        <w:ind w:left="2738" w:hanging="420"/>
      </w:pPr>
    </w:lvl>
    <w:lvl w:ilvl="6" w:tplc="0409000F" w:tentative="1">
      <w:start w:val="1"/>
      <w:numFmt w:val="decimal"/>
      <w:lvlText w:val="%7."/>
      <w:lvlJc w:val="left"/>
      <w:pPr>
        <w:ind w:left="3158" w:hanging="420"/>
      </w:pPr>
    </w:lvl>
    <w:lvl w:ilvl="7" w:tplc="04090017" w:tentative="1">
      <w:start w:val="1"/>
      <w:numFmt w:val="aiueoFullWidth"/>
      <w:lvlText w:val="(%8)"/>
      <w:lvlJc w:val="left"/>
      <w:pPr>
        <w:ind w:left="3578" w:hanging="420"/>
      </w:pPr>
    </w:lvl>
    <w:lvl w:ilvl="8" w:tplc="04090011" w:tentative="1">
      <w:start w:val="1"/>
      <w:numFmt w:val="decimalEnclosedCircle"/>
      <w:lvlText w:val="%9"/>
      <w:lvlJc w:val="left"/>
      <w:pPr>
        <w:ind w:left="3998" w:hanging="420"/>
      </w:pPr>
    </w:lvl>
  </w:abstractNum>
  <w:abstractNum w:abstractNumId="21" w15:restartNumberingAfterBreak="0">
    <w:nsid w:val="4AD17324"/>
    <w:multiLevelType w:val="hybridMultilevel"/>
    <w:tmpl w:val="E9FAB47E"/>
    <w:lvl w:ilvl="0" w:tplc="BC020B3E">
      <w:start w:val="1"/>
      <w:numFmt w:val="bullet"/>
      <w:lvlText w:val="•"/>
      <w:lvlJc w:val="left"/>
      <w:pPr>
        <w:tabs>
          <w:tab w:val="num" w:pos="720"/>
        </w:tabs>
        <w:ind w:left="720" w:hanging="360"/>
      </w:pPr>
      <w:rPr>
        <w:rFonts w:ascii="Arial" w:hAnsi="Arial" w:hint="default"/>
      </w:rPr>
    </w:lvl>
    <w:lvl w:ilvl="1" w:tplc="AA7265F2" w:tentative="1">
      <w:start w:val="1"/>
      <w:numFmt w:val="bullet"/>
      <w:lvlText w:val="•"/>
      <w:lvlJc w:val="left"/>
      <w:pPr>
        <w:tabs>
          <w:tab w:val="num" w:pos="1440"/>
        </w:tabs>
        <w:ind w:left="1440" w:hanging="360"/>
      </w:pPr>
      <w:rPr>
        <w:rFonts w:ascii="Arial" w:hAnsi="Arial" w:hint="default"/>
      </w:rPr>
    </w:lvl>
    <w:lvl w:ilvl="2" w:tplc="868C496C" w:tentative="1">
      <w:start w:val="1"/>
      <w:numFmt w:val="bullet"/>
      <w:lvlText w:val="•"/>
      <w:lvlJc w:val="left"/>
      <w:pPr>
        <w:tabs>
          <w:tab w:val="num" w:pos="2160"/>
        </w:tabs>
        <w:ind w:left="2160" w:hanging="360"/>
      </w:pPr>
      <w:rPr>
        <w:rFonts w:ascii="Arial" w:hAnsi="Arial" w:hint="default"/>
      </w:rPr>
    </w:lvl>
    <w:lvl w:ilvl="3" w:tplc="33BC322A" w:tentative="1">
      <w:start w:val="1"/>
      <w:numFmt w:val="bullet"/>
      <w:lvlText w:val="•"/>
      <w:lvlJc w:val="left"/>
      <w:pPr>
        <w:tabs>
          <w:tab w:val="num" w:pos="2880"/>
        </w:tabs>
        <w:ind w:left="2880" w:hanging="360"/>
      </w:pPr>
      <w:rPr>
        <w:rFonts w:ascii="Arial" w:hAnsi="Arial" w:hint="default"/>
      </w:rPr>
    </w:lvl>
    <w:lvl w:ilvl="4" w:tplc="D1B49F46" w:tentative="1">
      <w:start w:val="1"/>
      <w:numFmt w:val="bullet"/>
      <w:lvlText w:val="•"/>
      <w:lvlJc w:val="left"/>
      <w:pPr>
        <w:tabs>
          <w:tab w:val="num" w:pos="3600"/>
        </w:tabs>
        <w:ind w:left="3600" w:hanging="360"/>
      </w:pPr>
      <w:rPr>
        <w:rFonts w:ascii="Arial" w:hAnsi="Arial" w:hint="default"/>
      </w:rPr>
    </w:lvl>
    <w:lvl w:ilvl="5" w:tplc="E8826D56" w:tentative="1">
      <w:start w:val="1"/>
      <w:numFmt w:val="bullet"/>
      <w:lvlText w:val="•"/>
      <w:lvlJc w:val="left"/>
      <w:pPr>
        <w:tabs>
          <w:tab w:val="num" w:pos="4320"/>
        </w:tabs>
        <w:ind w:left="4320" w:hanging="360"/>
      </w:pPr>
      <w:rPr>
        <w:rFonts w:ascii="Arial" w:hAnsi="Arial" w:hint="default"/>
      </w:rPr>
    </w:lvl>
    <w:lvl w:ilvl="6" w:tplc="0EFAF0EA" w:tentative="1">
      <w:start w:val="1"/>
      <w:numFmt w:val="bullet"/>
      <w:lvlText w:val="•"/>
      <w:lvlJc w:val="left"/>
      <w:pPr>
        <w:tabs>
          <w:tab w:val="num" w:pos="5040"/>
        </w:tabs>
        <w:ind w:left="5040" w:hanging="360"/>
      </w:pPr>
      <w:rPr>
        <w:rFonts w:ascii="Arial" w:hAnsi="Arial" w:hint="default"/>
      </w:rPr>
    </w:lvl>
    <w:lvl w:ilvl="7" w:tplc="C01ECE10" w:tentative="1">
      <w:start w:val="1"/>
      <w:numFmt w:val="bullet"/>
      <w:lvlText w:val="•"/>
      <w:lvlJc w:val="left"/>
      <w:pPr>
        <w:tabs>
          <w:tab w:val="num" w:pos="5760"/>
        </w:tabs>
        <w:ind w:left="5760" w:hanging="360"/>
      </w:pPr>
      <w:rPr>
        <w:rFonts w:ascii="Arial" w:hAnsi="Arial" w:hint="default"/>
      </w:rPr>
    </w:lvl>
    <w:lvl w:ilvl="8" w:tplc="DFDEF41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05232DF"/>
    <w:multiLevelType w:val="hybridMultilevel"/>
    <w:tmpl w:val="B796A58C"/>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 w15:restartNumberingAfterBreak="0">
    <w:nsid w:val="51835D8F"/>
    <w:multiLevelType w:val="hybridMultilevel"/>
    <w:tmpl w:val="F7647380"/>
    <w:lvl w:ilvl="0" w:tplc="A9721AF2">
      <w:start w:val="1"/>
      <w:numFmt w:val="decimalEnclosedCircle"/>
      <w:lvlText w:val="%1"/>
      <w:lvlJc w:val="left"/>
      <w:pPr>
        <w:ind w:left="630" w:hanging="420"/>
      </w:pPr>
      <w:rPr>
        <w:rFonts w:asciiTheme="minorHAnsi" w:hAnsiTheme="minorHAnsi"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15:restartNumberingAfterBreak="0">
    <w:nsid w:val="527C36DA"/>
    <w:multiLevelType w:val="hybridMultilevel"/>
    <w:tmpl w:val="45F08952"/>
    <w:lvl w:ilvl="0" w:tplc="8C88A9CA">
      <w:start w:val="5"/>
      <w:numFmt w:val="bullet"/>
      <w:lvlText w:val="○"/>
      <w:lvlJc w:val="left"/>
      <w:pPr>
        <w:ind w:left="724" w:hanging="440"/>
      </w:pPr>
      <w:rPr>
        <w:rFonts w:ascii="ＭＳ 明朝" w:eastAsia="ＭＳ 明朝" w:hAnsi="ＭＳ 明朝" w:cstheme="minorBidi" w:hint="eastAsia"/>
      </w:rPr>
    </w:lvl>
    <w:lvl w:ilvl="1" w:tplc="8C88A9CA">
      <w:start w:val="5"/>
      <w:numFmt w:val="bullet"/>
      <w:lvlText w:val="○"/>
      <w:lvlJc w:val="left"/>
      <w:pPr>
        <w:ind w:left="1228" w:hanging="440"/>
      </w:pPr>
      <w:rPr>
        <w:rFonts w:ascii="ＭＳ 明朝" w:eastAsia="ＭＳ 明朝" w:hAnsi="ＭＳ 明朝" w:cstheme="minorBidi" w:hint="eastAsia"/>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25" w15:restartNumberingAfterBreak="0">
    <w:nsid w:val="52CB6CAC"/>
    <w:multiLevelType w:val="hybridMultilevel"/>
    <w:tmpl w:val="73B8C0DA"/>
    <w:lvl w:ilvl="0" w:tplc="B9847B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2F67E9D"/>
    <w:multiLevelType w:val="hybridMultilevel"/>
    <w:tmpl w:val="25EAEF6E"/>
    <w:lvl w:ilvl="0" w:tplc="EA520CE8">
      <w:start w:val="1"/>
      <w:numFmt w:val="bullet"/>
      <w:lvlText w:val="•"/>
      <w:lvlJc w:val="left"/>
      <w:pPr>
        <w:tabs>
          <w:tab w:val="num" w:pos="720"/>
        </w:tabs>
        <w:ind w:left="720" w:hanging="360"/>
      </w:pPr>
      <w:rPr>
        <w:rFonts w:ascii="Arial" w:hAnsi="Arial" w:hint="default"/>
      </w:rPr>
    </w:lvl>
    <w:lvl w:ilvl="1" w:tplc="8ECA5CF0" w:tentative="1">
      <w:start w:val="1"/>
      <w:numFmt w:val="bullet"/>
      <w:lvlText w:val="•"/>
      <w:lvlJc w:val="left"/>
      <w:pPr>
        <w:tabs>
          <w:tab w:val="num" w:pos="1440"/>
        </w:tabs>
        <w:ind w:left="1440" w:hanging="360"/>
      </w:pPr>
      <w:rPr>
        <w:rFonts w:ascii="Arial" w:hAnsi="Arial" w:hint="default"/>
      </w:rPr>
    </w:lvl>
    <w:lvl w:ilvl="2" w:tplc="D13A5F8A" w:tentative="1">
      <w:start w:val="1"/>
      <w:numFmt w:val="bullet"/>
      <w:lvlText w:val="•"/>
      <w:lvlJc w:val="left"/>
      <w:pPr>
        <w:tabs>
          <w:tab w:val="num" w:pos="2160"/>
        </w:tabs>
        <w:ind w:left="2160" w:hanging="360"/>
      </w:pPr>
      <w:rPr>
        <w:rFonts w:ascii="Arial" w:hAnsi="Arial" w:hint="default"/>
      </w:rPr>
    </w:lvl>
    <w:lvl w:ilvl="3" w:tplc="955A40BA" w:tentative="1">
      <w:start w:val="1"/>
      <w:numFmt w:val="bullet"/>
      <w:lvlText w:val="•"/>
      <w:lvlJc w:val="left"/>
      <w:pPr>
        <w:tabs>
          <w:tab w:val="num" w:pos="2880"/>
        </w:tabs>
        <w:ind w:left="2880" w:hanging="360"/>
      </w:pPr>
      <w:rPr>
        <w:rFonts w:ascii="Arial" w:hAnsi="Arial" w:hint="default"/>
      </w:rPr>
    </w:lvl>
    <w:lvl w:ilvl="4" w:tplc="84A05478" w:tentative="1">
      <w:start w:val="1"/>
      <w:numFmt w:val="bullet"/>
      <w:lvlText w:val="•"/>
      <w:lvlJc w:val="left"/>
      <w:pPr>
        <w:tabs>
          <w:tab w:val="num" w:pos="3600"/>
        </w:tabs>
        <w:ind w:left="3600" w:hanging="360"/>
      </w:pPr>
      <w:rPr>
        <w:rFonts w:ascii="Arial" w:hAnsi="Arial" w:hint="default"/>
      </w:rPr>
    </w:lvl>
    <w:lvl w:ilvl="5" w:tplc="05EC7144" w:tentative="1">
      <w:start w:val="1"/>
      <w:numFmt w:val="bullet"/>
      <w:lvlText w:val="•"/>
      <w:lvlJc w:val="left"/>
      <w:pPr>
        <w:tabs>
          <w:tab w:val="num" w:pos="4320"/>
        </w:tabs>
        <w:ind w:left="4320" w:hanging="360"/>
      </w:pPr>
      <w:rPr>
        <w:rFonts w:ascii="Arial" w:hAnsi="Arial" w:hint="default"/>
      </w:rPr>
    </w:lvl>
    <w:lvl w:ilvl="6" w:tplc="A0DC8118" w:tentative="1">
      <w:start w:val="1"/>
      <w:numFmt w:val="bullet"/>
      <w:lvlText w:val="•"/>
      <w:lvlJc w:val="left"/>
      <w:pPr>
        <w:tabs>
          <w:tab w:val="num" w:pos="5040"/>
        </w:tabs>
        <w:ind w:left="5040" w:hanging="360"/>
      </w:pPr>
      <w:rPr>
        <w:rFonts w:ascii="Arial" w:hAnsi="Arial" w:hint="default"/>
      </w:rPr>
    </w:lvl>
    <w:lvl w:ilvl="7" w:tplc="F7AC306C" w:tentative="1">
      <w:start w:val="1"/>
      <w:numFmt w:val="bullet"/>
      <w:lvlText w:val="•"/>
      <w:lvlJc w:val="left"/>
      <w:pPr>
        <w:tabs>
          <w:tab w:val="num" w:pos="5760"/>
        </w:tabs>
        <w:ind w:left="5760" w:hanging="360"/>
      </w:pPr>
      <w:rPr>
        <w:rFonts w:ascii="Arial" w:hAnsi="Arial" w:hint="default"/>
      </w:rPr>
    </w:lvl>
    <w:lvl w:ilvl="8" w:tplc="EEBAF11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3C15E37"/>
    <w:multiLevelType w:val="hybridMultilevel"/>
    <w:tmpl w:val="7DFA8030"/>
    <w:lvl w:ilvl="0" w:tplc="3758A604">
      <w:start w:val="1"/>
      <w:numFmt w:val="bullet"/>
      <w:lvlText w:val=""/>
      <w:lvlJc w:val="left"/>
      <w:pPr>
        <w:ind w:left="724" w:hanging="440"/>
      </w:pPr>
      <w:rPr>
        <w:rFonts w:ascii="Wingdings" w:hAnsi="Wingdings" w:hint="default"/>
      </w:rPr>
    </w:lvl>
    <w:lvl w:ilvl="1" w:tplc="0409000B" w:tentative="1">
      <w:start w:val="1"/>
      <w:numFmt w:val="bullet"/>
      <w:lvlText w:val=""/>
      <w:lvlJc w:val="left"/>
      <w:pPr>
        <w:ind w:left="1164" w:hanging="440"/>
      </w:pPr>
      <w:rPr>
        <w:rFonts w:ascii="Wingdings" w:hAnsi="Wingdings" w:hint="default"/>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28" w15:restartNumberingAfterBreak="0">
    <w:nsid w:val="55E56E89"/>
    <w:multiLevelType w:val="hybridMultilevel"/>
    <w:tmpl w:val="5760670A"/>
    <w:lvl w:ilvl="0" w:tplc="AB2AEB8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70E0A87"/>
    <w:multiLevelType w:val="hybridMultilevel"/>
    <w:tmpl w:val="2B6C4746"/>
    <w:lvl w:ilvl="0" w:tplc="9A30A926">
      <w:start w:val="1"/>
      <w:numFmt w:val="bullet"/>
      <w:lvlText w:val=""/>
      <w:lvlJc w:val="left"/>
      <w:pPr>
        <w:tabs>
          <w:tab w:val="num" w:pos="720"/>
        </w:tabs>
        <w:ind w:left="720" w:hanging="360"/>
      </w:pPr>
      <w:rPr>
        <w:rFonts w:ascii="Wingdings" w:hAnsi="Wingdings" w:hint="default"/>
      </w:rPr>
    </w:lvl>
    <w:lvl w:ilvl="1" w:tplc="B084692A" w:tentative="1">
      <w:start w:val="1"/>
      <w:numFmt w:val="bullet"/>
      <w:lvlText w:val=""/>
      <w:lvlJc w:val="left"/>
      <w:pPr>
        <w:tabs>
          <w:tab w:val="num" w:pos="1440"/>
        </w:tabs>
        <w:ind w:left="1440" w:hanging="360"/>
      </w:pPr>
      <w:rPr>
        <w:rFonts w:ascii="Wingdings" w:hAnsi="Wingdings" w:hint="default"/>
      </w:rPr>
    </w:lvl>
    <w:lvl w:ilvl="2" w:tplc="D876B364" w:tentative="1">
      <w:start w:val="1"/>
      <w:numFmt w:val="bullet"/>
      <w:lvlText w:val=""/>
      <w:lvlJc w:val="left"/>
      <w:pPr>
        <w:tabs>
          <w:tab w:val="num" w:pos="2160"/>
        </w:tabs>
        <w:ind w:left="2160" w:hanging="360"/>
      </w:pPr>
      <w:rPr>
        <w:rFonts w:ascii="Wingdings" w:hAnsi="Wingdings" w:hint="default"/>
      </w:rPr>
    </w:lvl>
    <w:lvl w:ilvl="3" w:tplc="7B76D0C8" w:tentative="1">
      <w:start w:val="1"/>
      <w:numFmt w:val="bullet"/>
      <w:lvlText w:val=""/>
      <w:lvlJc w:val="left"/>
      <w:pPr>
        <w:tabs>
          <w:tab w:val="num" w:pos="2880"/>
        </w:tabs>
        <w:ind w:left="2880" w:hanging="360"/>
      </w:pPr>
      <w:rPr>
        <w:rFonts w:ascii="Wingdings" w:hAnsi="Wingdings" w:hint="default"/>
      </w:rPr>
    </w:lvl>
    <w:lvl w:ilvl="4" w:tplc="3BFCA3F6" w:tentative="1">
      <w:start w:val="1"/>
      <w:numFmt w:val="bullet"/>
      <w:lvlText w:val=""/>
      <w:lvlJc w:val="left"/>
      <w:pPr>
        <w:tabs>
          <w:tab w:val="num" w:pos="3600"/>
        </w:tabs>
        <w:ind w:left="3600" w:hanging="360"/>
      </w:pPr>
      <w:rPr>
        <w:rFonts w:ascii="Wingdings" w:hAnsi="Wingdings" w:hint="default"/>
      </w:rPr>
    </w:lvl>
    <w:lvl w:ilvl="5" w:tplc="C158D42C" w:tentative="1">
      <w:start w:val="1"/>
      <w:numFmt w:val="bullet"/>
      <w:lvlText w:val=""/>
      <w:lvlJc w:val="left"/>
      <w:pPr>
        <w:tabs>
          <w:tab w:val="num" w:pos="4320"/>
        </w:tabs>
        <w:ind w:left="4320" w:hanging="360"/>
      </w:pPr>
      <w:rPr>
        <w:rFonts w:ascii="Wingdings" w:hAnsi="Wingdings" w:hint="default"/>
      </w:rPr>
    </w:lvl>
    <w:lvl w:ilvl="6" w:tplc="2226855E" w:tentative="1">
      <w:start w:val="1"/>
      <w:numFmt w:val="bullet"/>
      <w:lvlText w:val=""/>
      <w:lvlJc w:val="left"/>
      <w:pPr>
        <w:tabs>
          <w:tab w:val="num" w:pos="5040"/>
        </w:tabs>
        <w:ind w:left="5040" w:hanging="360"/>
      </w:pPr>
      <w:rPr>
        <w:rFonts w:ascii="Wingdings" w:hAnsi="Wingdings" w:hint="default"/>
      </w:rPr>
    </w:lvl>
    <w:lvl w:ilvl="7" w:tplc="DE169FBE" w:tentative="1">
      <w:start w:val="1"/>
      <w:numFmt w:val="bullet"/>
      <w:lvlText w:val=""/>
      <w:lvlJc w:val="left"/>
      <w:pPr>
        <w:tabs>
          <w:tab w:val="num" w:pos="5760"/>
        </w:tabs>
        <w:ind w:left="5760" w:hanging="360"/>
      </w:pPr>
      <w:rPr>
        <w:rFonts w:ascii="Wingdings" w:hAnsi="Wingdings" w:hint="default"/>
      </w:rPr>
    </w:lvl>
    <w:lvl w:ilvl="8" w:tplc="DC7408D2"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807603C"/>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15:restartNumberingAfterBreak="0">
    <w:nsid w:val="585B6D8B"/>
    <w:multiLevelType w:val="hybridMultilevel"/>
    <w:tmpl w:val="573283D4"/>
    <w:lvl w:ilvl="0" w:tplc="3758A604">
      <w:start w:val="1"/>
      <w:numFmt w:val="bullet"/>
      <w:lvlText w:val=""/>
      <w:lvlJc w:val="left"/>
      <w:pPr>
        <w:ind w:left="1007" w:hanging="440"/>
      </w:pPr>
      <w:rPr>
        <w:rFonts w:ascii="Wingdings" w:hAnsi="Wingdings" w:hint="default"/>
      </w:rPr>
    </w:lvl>
    <w:lvl w:ilvl="1" w:tplc="F7FC10B0">
      <w:numFmt w:val="bullet"/>
      <w:lvlText w:val="・"/>
      <w:lvlJc w:val="left"/>
      <w:pPr>
        <w:ind w:left="1447" w:hanging="440"/>
      </w:pPr>
      <w:rPr>
        <w:rFonts w:ascii="ＭＳ 明朝" w:eastAsia="ＭＳ 明朝" w:hAnsi="ＭＳ 明朝" w:cstheme="minorBidi" w:hint="eastAsia"/>
        <w:shd w:val="clear" w:color="auto" w:fill="auto"/>
        <w:lang w:val="en-US"/>
      </w:rPr>
    </w:lvl>
    <w:lvl w:ilvl="2" w:tplc="0409000D" w:tentative="1">
      <w:start w:val="1"/>
      <w:numFmt w:val="bullet"/>
      <w:lvlText w:val=""/>
      <w:lvlJc w:val="left"/>
      <w:pPr>
        <w:ind w:left="1887" w:hanging="440"/>
      </w:pPr>
      <w:rPr>
        <w:rFonts w:ascii="Wingdings" w:hAnsi="Wingdings" w:hint="default"/>
      </w:rPr>
    </w:lvl>
    <w:lvl w:ilvl="3" w:tplc="04090001" w:tentative="1">
      <w:start w:val="1"/>
      <w:numFmt w:val="bullet"/>
      <w:lvlText w:val=""/>
      <w:lvlJc w:val="left"/>
      <w:pPr>
        <w:ind w:left="2327" w:hanging="440"/>
      </w:pPr>
      <w:rPr>
        <w:rFonts w:ascii="Wingdings" w:hAnsi="Wingdings" w:hint="default"/>
      </w:rPr>
    </w:lvl>
    <w:lvl w:ilvl="4" w:tplc="0409000B" w:tentative="1">
      <w:start w:val="1"/>
      <w:numFmt w:val="bullet"/>
      <w:lvlText w:val=""/>
      <w:lvlJc w:val="left"/>
      <w:pPr>
        <w:ind w:left="2767" w:hanging="440"/>
      </w:pPr>
      <w:rPr>
        <w:rFonts w:ascii="Wingdings" w:hAnsi="Wingdings" w:hint="default"/>
      </w:rPr>
    </w:lvl>
    <w:lvl w:ilvl="5" w:tplc="0409000D" w:tentative="1">
      <w:start w:val="1"/>
      <w:numFmt w:val="bullet"/>
      <w:lvlText w:val=""/>
      <w:lvlJc w:val="left"/>
      <w:pPr>
        <w:ind w:left="3207" w:hanging="440"/>
      </w:pPr>
      <w:rPr>
        <w:rFonts w:ascii="Wingdings" w:hAnsi="Wingdings" w:hint="default"/>
      </w:rPr>
    </w:lvl>
    <w:lvl w:ilvl="6" w:tplc="04090001" w:tentative="1">
      <w:start w:val="1"/>
      <w:numFmt w:val="bullet"/>
      <w:lvlText w:val=""/>
      <w:lvlJc w:val="left"/>
      <w:pPr>
        <w:ind w:left="3647" w:hanging="440"/>
      </w:pPr>
      <w:rPr>
        <w:rFonts w:ascii="Wingdings" w:hAnsi="Wingdings" w:hint="default"/>
      </w:rPr>
    </w:lvl>
    <w:lvl w:ilvl="7" w:tplc="0409000B" w:tentative="1">
      <w:start w:val="1"/>
      <w:numFmt w:val="bullet"/>
      <w:lvlText w:val=""/>
      <w:lvlJc w:val="left"/>
      <w:pPr>
        <w:ind w:left="4087" w:hanging="440"/>
      </w:pPr>
      <w:rPr>
        <w:rFonts w:ascii="Wingdings" w:hAnsi="Wingdings" w:hint="default"/>
      </w:rPr>
    </w:lvl>
    <w:lvl w:ilvl="8" w:tplc="0409000D" w:tentative="1">
      <w:start w:val="1"/>
      <w:numFmt w:val="bullet"/>
      <w:lvlText w:val=""/>
      <w:lvlJc w:val="left"/>
      <w:pPr>
        <w:ind w:left="4527" w:hanging="440"/>
      </w:pPr>
      <w:rPr>
        <w:rFonts w:ascii="Wingdings" w:hAnsi="Wingdings" w:hint="default"/>
      </w:rPr>
    </w:lvl>
  </w:abstractNum>
  <w:abstractNum w:abstractNumId="32" w15:restartNumberingAfterBreak="0">
    <w:nsid w:val="5A86010A"/>
    <w:multiLevelType w:val="hybridMultilevel"/>
    <w:tmpl w:val="520ABC94"/>
    <w:lvl w:ilvl="0" w:tplc="8E40CED4">
      <w:start w:val="1"/>
      <w:numFmt w:val="bullet"/>
      <w:lvlText w:val="○"/>
      <w:lvlJc w:val="left"/>
      <w:pPr>
        <w:tabs>
          <w:tab w:val="num" w:pos="720"/>
        </w:tabs>
        <w:ind w:left="720" w:hanging="360"/>
      </w:pPr>
      <w:rPr>
        <w:rFonts w:ascii="BIZ UDPゴシック" w:hAnsi="BIZ UDPゴシック" w:hint="default"/>
      </w:rPr>
    </w:lvl>
    <w:lvl w:ilvl="1" w:tplc="33E43484" w:tentative="1">
      <w:start w:val="1"/>
      <w:numFmt w:val="bullet"/>
      <w:lvlText w:val="○"/>
      <w:lvlJc w:val="left"/>
      <w:pPr>
        <w:tabs>
          <w:tab w:val="num" w:pos="1440"/>
        </w:tabs>
        <w:ind w:left="1440" w:hanging="360"/>
      </w:pPr>
      <w:rPr>
        <w:rFonts w:ascii="BIZ UDPゴシック" w:hAnsi="BIZ UDPゴシック" w:hint="default"/>
      </w:rPr>
    </w:lvl>
    <w:lvl w:ilvl="2" w:tplc="FF4A8198" w:tentative="1">
      <w:start w:val="1"/>
      <w:numFmt w:val="bullet"/>
      <w:lvlText w:val="○"/>
      <w:lvlJc w:val="left"/>
      <w:pPr>
        <w:tabs>
          <w:tab w:val="num" w:pos="2160"/>
        </w:tabs>
        <w:ind w:left="2160" w:hanging="360"/>
      </w:pPr>
      <w:rPr>
        <w:rFonts w:ascii="BIZ UDPゴシック" w:hAnsi="BIZ UDPゴシック" w:hint="default"/>
      </w:rPr>
    </w:lvl>
    <w:lvl w:ilvl="3" w:tplc="0D2A869C" w:tentative="1">
      <w:start w:val="1"/>
      <w:numFmt w:val="bullet"/>
      <w:lvlText w:val="○"/>
      <w:lvlJc w:val="left"/>
      <w:pPr>
        <w:tabs>
          <w:tab w:val="num" w:pos="2880"/>
        </w:tabs>
        <w:ind w:left="2880" w:hanging="360"/>
      </w:pPr>
      <w:rPr>
        <w:rFonts w:ascii="BIZ UDPゴシック" w:hAnsi="BIZ UDPゴシック" w:hint="default"/>
      </w:rPr>
    </w:lvl>
    <w:lvl w:ilvl="4" w:tplc="7456867E" w:tentative="1">
      <w:start w:val="1"/>
      <w:numFmt w:val="bullet"/>
      <w:lvlText w:val="○"/>
      <w:lvlJc w:val="left"/>
      <w:pPr>
        <w:tabs>
          <w:tab w:val="num" w:pos="3600"/>
        </w:tabs>
        <w:ind w:left="3600" w:hanging="360"/>
      </w:pPr>
      <w:rPr>
        <w:rFonts w:ascii="BIZ UDPゴシック" w:hAnsi="BIZ UDPゴシック" w:hint="default"/>
      </w:rPr>
    </w:lvl>
    <w:lvl w:ilvl="5" w:tplc="2E0A9DA2" w:tentative="1">
      <w:start w:val="1"/>
      <w:numFmt w:val="bullet"/>
      <w:lvlText w:val="○"/>
      <w:lvlJc w:val="left"/>
      <w:pPr>
        <w:tabs>
          <w:tab w:val="num" w:pos="4320"/>
        </w:tabs>
        <w:ind w:left="4320" w:hanging="360"/>
      </w:pPr>
      <w:rPr>
        <w:rFonts w:ascii="BIZ UDPゴシック" w:hAnsi="BIZ UDPゴシック" w:hint="default"/>
      </w:rPr>
    </w:lvl>
    <w:lvl w:ilvl="6" w:tplc="C2EC5580" w:tentative="1">
      <w:start w:val="1"/>
      <w:numFmt w:val="bullet"/>
      <w:lvlText w:val="○"/>
      <w:lvlJc w:val="left"/>
      <w:pPr>
        <w:tabs>
          <w:tab w:val="num" w:pos="5040"/>
        </w:tabs>
        <w:ind w:left="5040" w:hanging="360"/>
      </w:pPr>
      <w:rPr>
        <w:rFonts w:ascii="BIZ UDPゴシック" w:hAnsi="BIZ UDPゴシック" w:hint="default"/>
      </w:rPr>
    </w:lvl>
    <w:lvl w:ilvl="7" w:tplc="98B292B6" w:tentative="1">
      <w:start w:val="1"/>
      <w:numFmt w:val="bullet"/>
      <w:lvlText w:val="○"/>
      <w:lvlJc w:val="left"/>
      <w:pPr>
        <w:tabs>
          <w:tab w:val="num" w:pos="5760"/>
        </w:tabs>
        <w:ind w:left="5760" w:hanging="360"/>
      </w:pPr>
      <w:rPr>
        <w:rFonts w:ascii="BIZ UDPゴシック" w:hAnsi="BIZ UDPゴシック" w:hint="default"/>
      </w:rPr>
    </w:lvl>
    <w:lvl w:ilvl="8" w:tplc="BE18369E" w:tentative="1">
      <w:start w:val="1"/>
      <w:numFmt w:val="bullet"/>
      <w:lvlText w:val="○"/>
      <w:lvlJc w:val="left"/>
      <w:pPr>
        <w:tabs>
          <w:tab w:val="num" w:pos="6480"/>
        </w:tabs>
        <w:ind w:left="6480" w:hanging="360"/>
      </w:pPr>
      <w:rPr>
        <w:rFonts w:ascii="BIZ UDPゴシック" w:hAnsi="BIZ UDPゴシック" w:hint="default"/>
      </w:rPr>
    </w:lvl>
  </w:abstractNum>
  <w:abstractNum w:abstractNumId="33" w15:restartNumberingAfterBreak="0">
    <w:nsid w:val="5D88788A"/>
    <w:multiLevelType w:val="hybridMultilevel"/>
    <w:tmpl w:val="26340A8A"/>
    <w:lvl w:ilvl="0" w:tplc="B86A3950">
      <w:start w:val="1"/>
      <w:numFmt w:val="bullet"/>
      <w:lvlText w:val="•"/>
      <w:lvlJc w:val="left"/>
      <w:pPr>
        <w:tabs>
          <w:tab w:val="num" w:pos="720"/>
        </w:tabs>
        <w:ind w:left="720" w:hanging="360"/>
      </w:pPr>
      <w:rPr>
        <w:rFonts w:ascii="Arial" w:hAnsi="Arial" w:hint="default"/>
      </w:rPr>
    </w:lvl>
    <w:lvl w:ilvl="1" w:tplc="112AC786" w:tentative="1">
      <w:start w:val="1"/>
      <w:numFmt w:val="bullet"/>
      <w:lvlText w:val="•"/>
      <w:lvlJc w:val="left"/>
      <w:pPr>
        <w:tabs>
          <w:tab w:val="num" w:pos="1440"/>
        </w:tabs>
        <w:ind w:left="1440" w:hanging="360"/>
      </w:pPr>
      <w:rPr>
        <w:rFonts w:ascii="Arial" w:hAnsi="Arial" w:hint="default"/>
      </w:rPr>
    </w:lvl>
    <w:lvl w:ilvl="2" w:tplc="010EC0CC" w:tentative="1">
      <w:start w:val="1"/>
      <w:numFmt w:val="bullet"/>
      <w:lvlText w:val="•"/>
      <w:lvlJc w:val="left"/>
      <w:pPr>
        <w:tabs>
          <w:tab w:val="num" w:pos="2160"/>
        </w:tabs>
        <w:ind w:left="2160" w:hanging="360"/>
      </w:pPr>
      <w:rPr>
        <w:rFonts w:ascii="Arial" w:hAnsi="Arial" w:hint="default"/>
      </w:rPr>
    </w:lvl>
    <w:lvl w:ilvl="3" w:tplc="05725F40" w:tentative="1">
      <w:start w:val="1"/>
      <w:numFmt w:val="bullet"/>
      <w:lvlText w:val="•"/>
      <w:lvlJc w:val="left"/>
      <w:pPr>
        <w:tabs>
          <w:tab w:val="num" w:pos="2880"/>
        </w:tabs>
        <w:ind w:left="2880" w:hanging="360"/>
      </w:pPr>
      <w:rPr>
        <w:rFonts w:ascii="Arial" w:hAnsi="Arial" w:hint="default"/>
      </w:rPr>
    </w:lvl>
    <w:lvl w:ilvl="4" w:tplc="B61CBF8E" w:tentative="1">
      <w:start w:val="1"/>
      <w:numFmt w:val="bullet"/>
      <w:lvlText w:val="•"/>
      <w:lvlJc w:val="left"/>
      <w:pPr>
        <w:tabs>
          <w:tab w:val="num" w:pos="3600"/>
        </w:tabs>
        <w:ind w:left="3600" w:hanging="360"/>
      </w:pPr>
      <w:rPr>
        <w:rFonts w:ascii="Arial" w:hAnsi="Arial" w:hint="default"/>
      </w:rPr>
    </w:lvl>
    <w:lvl w:ilvl="5" w:tplc="46580070" w:tentative="1">
      <w:start w:val="1"/>
      <w:numFmt w:val="bullet"/>
      <w:lvlText w:val="•"/>
      <w:lvlJc w:val="left"/>
      <w:pPr>
        <w:tabs>
          <w:tab w:val="num" w:pos="4320"/>
        </w:tabs>
        <w:ind w:left="4320" w:hanging="360"/>
      </w:pPr>
      <w:rPr>
        <w:rFonts w:ascii="Arial" w:hAnsi="Arial" w:hint="default"/>
      </w:rPr>
    </w:lvl>
    <w:lvl w:ilvl="6" w:tplc="3F2043B6" w:tentative="1">
      <w:start w:val="1"/>
      <w:numFmt w:val="bullet"/>
      <w:lvlText w:val="•"/>
      <w:lvlJc w:val="left"/>
      <w:pPr>
        <w:tabs>
          <w:tab w:val="num" w:pos="5040"/>
        </w:tabs>
        <w:ind w:left="5040" w:hanging="360"/>
      </w:pPr>
      <w:rPr>
        <w:rFonts w:ascii="Arial" w:hAnsi="Arial" w:hint="default"/>
      </w:rPr>
    </w:lvl>
    <w:lvl w:ilvl="7" w:tplc="FBD851CE" w:tentative="1">
      <w:start w:val="1"/>
      <w:numFmt w:val="bullet"/>
      <w:lvlText w:val="•"/>
      <w:lvlJc w:val="left"/>
      <w:pPr>
        <w:tabs>
          <w:tab w:val="num" w:pos="5760"/>
        </w:tabs>
        <w:ind w:left="5760" w:hanging="360"/>
      </w:pPr>
      <w:rPr>
        <w:rFonts w:ascii="Arial" w:hAnsi="Arial" w:hint="default"/>
      </w:rPr>
    </w:lvl>
    <w:lvl w:ilvl="8" w:tplc="B0ECFD74"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E0E043F"/>
    <w:multiLevelType w:val="hybridMultilevel"/>
    <w:tmpl w:val="3454DCFA"/>
    <w:lvl w:ilvl="0" w:tplc="3758A604">
      <w:start w:val="1"/>
      <w:numFmt w:val="bullet"/>
      <w:lvlText w:val=""/>
      <w:lvlJc w:val="left"/>
      <w:pPr>
        <w:ind w:left="724" w:hanging="440"/>
      </w:pPr>
      <w:rPr>
        <w:rFonts w:ascii="Wingdings" w:hAnsi="Wingdings" w:hint="default"/>
      </w:rPr>
    </w:lvl>
    <w:lvl w:ilvl="1" w:tplc="0409000B" w:tentative="1">
      <w:start w:val="1"/>
      <w:numFmt w:val="bullet"/>
      <w:lvlText w:val=""/>
      <w:lvlJc w:val="left"/>
      <w:pPr>
        <w:ind w:left="1164" w:hanging="440"/>
      </w:pPr>
      <w:rPr>
        <w:rFonts w:ascii="Wingdings" w:hAnsi="Wingdings" w:hint="default"/>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35" w15:restartNumberingAfterBreak="0">
    <w:nsid w:val="5E1877AA"/>
    <w:multiLevelType w:val="hybridMultilevel"/>
    <w:tmpl w:val="F95E550E"/>
    <w:lvl w:ilvl="0" w:tplc="5AB0725C">
      <w:start w:val="1"/>
      <w:numFmt w:val="bullet"/>
      <w:lvlText w:val="•"/>
      <w:lvlJc w:val="left"/>
      <w:pPr>
        <w:tabs>
          <w:tab w:val="num" w:pos="720"/>
        </w:tabs>
        <w:ind w:left="720" w:hanging="360"/>
      </w:pPr>
      <w:rPr>
        <w:rFonts w:ascii="Arial" w:hAnsi="Arial" w:hint="default"/>
      </w:rPr>
    </w:lvl>
    <w:lvl w:ilvl="1" w:tplc="A2C6F448" w:tentative="1">
      <w:start w:val="1"/>
      <w:numFmt w:val="bullet"/>
      <w:lvlText w:val="•"/>
      <w:lvlJc w:val="left"/>
      <w:pPr>
        <w:tabs>
          <w:tab w:val="num" w:pos="1440"/>
        </w:tabs>
        <w:ind w:left="1440" w:hanging="360"/>
      </w:pPr>
      <w:rPr>
        <w:rFonts w:ascii="Arial" w:hAnsi="Arial" w:hint="default"/>
      </w:rPr>
    </w:lvl>
    <w:lvl w:ilvl="2" w:tplc="179E763A" w:tentative="1">
      <w:start w:val="1"/>
      <w:numFmt w:val="bullet"/>
      <w:lvlText w:val="•"/>
      <w:lvlJc w:val="left"/>
      <w:pPr>
        <w:tabs>
          <w:tab w:val="num" w:pos="2160"/>
        </w:tabs>
        <w:ind w:left="2160" w:hanging="360"/>
      </w:pPr>
      <w:rPr>
        <w:rFonts w:ascii="Arial" w:hAnsi="Arial" w:hint="default"/>
      </w:rPr>
    </w:lvl>
    <w:lvl w:ilvl="3" w:tplc="29E0C53E" w:tentative="1">
      <w:start w:val="1"/>
      <w:numFmt w:val="bullet"/>
      <w:lvlText w:val="•"/>
      <w:lvlJc w:val="left"/>
      <w:pPr>
        <w:tabs>
          <w:tab w:val="num" w:pos="2880"/>
        </w:tabs>
        <w:ind w:left="2880" w:hanging="360"/>
      </w:pPr>
      <w:rPr>
        <w:rFonts w:ascii="Arial" w:hAnsi="Arial" w:hint="default"/>
      </w:rPr>
    </w:lvl>
    <w:lvl w:ilvl="4" w:tplc="66180798" w:tentative="1">
      <w:start w:val="1"/>
      <w:numFmt w:val="bullet"/>
      <w:lvlText w:val="•"/>
      <w:lvlJc w:val="left"/>
      <w:pPr>
        <w:tabs>
          <w:tab w:val="num" w:pos="3600"/>
        </w:tabs>
        <w:ind w:left="3600" w:hanging="360"/>
      </w:pPr>
      <w:rPr>
        <w:rFonts w:ascii="Arial" w:hAnsi="Arial" w:hint="default"/>
      </w:rPr>
    </w:lvl>
    <w:lvl w:ilvl="5" w:tplc="8D403A54" w:tentative="1">
      <w:start w:val="1"/>
      <w:numFmt w:val="bullet"/>
      <w:lvlText w:val="•"/>
      <w:lvlJc w:val="left"/>
      <w:pPr>
        <w:tabs>
          <w:tab w:val="num" w:pos="4320"/>
        </w:tabs>
        <w:ind w:left="4320" w:hanging="360"/>
      </w:pPr>
      <w:rPr>
        <w:rFonts w:ascii="Arial" w:hAnsi="Arial" w:hint="default"/>
      </w:rPr>
    </w:lvl>
    <w:lvl w:ilvl="6" w:tplc="28B04FE2" w:tentative="1">
      <w:start w:val="1"/>
      <w:numFmt w:val="bullet"/>
      <w:lvlText w:val="•"/>
      <w:lvlJc w:val="left"/>
      <w:pPr>
        <w:tabs>
          <w:tab w:val="num" w:pos="5040"/>
        </w:tabs>
        <w:ind w:left="5040" w:hanging="360"/>
      </w:pPr>
      <w:rPr>
        <w:rFonts w:ascii="Arial" w:hAnsi="Arial" w:hint="default"/>
      </w:rPr>
    </w:lvl>
    <w:lvl w:ilvl="7" w:tplc="FD483984" w:tentative="1">
      <w:start w:val="1"/>
      <w:numFmt w:val="bullet"/>
      <w:lvlText w:val="•"/>
      <w:lvlJc w:val="left"/>
      <w:pPr>
        <w:tabs>
          <w:tab w:val="num" w:pos="5760"/>
        </w:tabs>
        <w:ind w:left="5760" w:hanging="360"/>
      </w:pPr>
      <w:rPr>
        <w:rFonts w:ascii="Arial" w:hAnsi="Arial" w:hint="default"/>
      </w:rPr>
    </w:lvl>
    <w:lvl w:ilvl="8" w:tplc="E0862C7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EA414A8"/>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7" w15:restartNumberingAfterBreak="0">
    <w:nsid w:val="62411657"/>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8" w15:restartNumberingAfterBreak="0">
    <w:nsid w:val="654672DC"/>
    <w:multiLevelType w:val="hybridMultilevel"/>
    <w:tmpl w:val="C64E44F6"/>
    <w:lvl w:ilvl="0" w:tplc="FBA6A578">
      <w:start w:val="1"/>
      <w:numFmt w:val="bullet"/>
      <w:lvlText w:val="○"/>
      <w:lvlJc w:val="left"/>
      <w:pPr>
        <w:tabs>
          <w:tab w:val="num" w:pos="720"/>
        </w:tabs>
        <w:ind w:left="720" w:hanging="360"/>
      </w:pPr>
      <w:rPr>
        <w:rFonts w:ascii="BIZ UDPゴシック" w:hAnsi="BIZ UDPゴシック" w:hint="default"/>
      </w:rPr>
    </w:lvl>
    <w:lvl w:ilvl="1" w:tplc="565C6C82" w:tentative="1">
      <w:start w:val="1"/>
      <w:numFmt w:val="bullet"/>
      <w:lvlText w:val="○"/>
      <w:lvlJc w:val="left"/>
      <w:pPr>
        <w:tabs>
          <w:tab w:val="num" w:pos="1440"/>
        </w:tabs>
        <w:ind w:left="1440" w:hanging="360"/>
      </w:pPr>
      <w:rPr>
        <w:rFonts w:ascii="BIZ UDPゴシック" w:hAnsi="BIZ UDPゴシック" w:hint="default"/>
      </w:rPr>
    </w:lvl>
    <w:lvl w:ilvl="2" w:tplc="3DCAE13C" w:tentative="1">
      <w:start w:val="1"/>
      <w:numFmt w:val="bullet"/>
      <w:lvlText w:val="○"/>
      <w:lvlJc w:val="left"/>
      <w:pPr>
        <w:tabs>
          <w:tab w:val="num" w:pos="2160"/>
        </w:tabs>
        <w:ind w:left="2160" w:hanging="360"/>
      </w:pPr>
      <w:rPr>
        <w:rFonts w:ascii="BIZ UDPゴシック" w:hAnsi="BIZ UDPゴシック" w:hint="default"/>
      </w:rPr>
    </w:lvl>
    <w:lvl w:ilvl="3" w:tplc="61B49B56" w:tentative="1">
      <w:start w:val="1"/>
      <w:numFmt w:val="bullet"/>
      <w:lvlText w:val="○"/>
      <w:lvlJc w:val="left"/>
      <w:pPr>
        <w:tabs>
          <w:tab w:val="num" w:pos="2880"/>
        </w:tabs>
        <w:ind w:left="2880" w:hanging="360"/>
      </w:pPr>
      <w:rPr>
        <w:rFonts w:ascii="BIZ UDPゴシック" w:hAnsi="BIZ UDPゴシック" w:hint="default"/>
      </w:rPr>
    </w:lvl>
    <w:lvl w:ilvl="4" w:tplc="AE603FB6" w:tentative="1">
      <w:start w:val="1"/>
      <w:numFmt w:val="bullet"/>
      <w:lvlText w:val="○"/>
      <w:lvlJc w:val="left"/>
      <w:pPr>
        <w:tabs>
          <w:tab w:val="num" w:pos="3600"/>
        </w:tabs>
        <w:ind w:left="3600" w:hanging="360"/>
      </w:pPr>
      <w:rPr>
        <w:rFonts w:ascii="BIZ UDPゴシック" w:hAnsi="BIZ UDPゴシック" w:hint="default"/>
      </w:rPr>
    </w:lvl>
    <w:lvl w:ilvl="5" w:tplc="7C5A12CE" w:tentative="1">
      <w:start w:val="1"/>
      <w:numFmt w:val="bullet"/>
      <w:lvlText w:val="○"/>
      <w:lvlJc w:val="left"/>
      <w:pPr>
        <w:tabs>
          <w:tab w:val="num" w:pos="4320"/>
        </w:tabs>
        <w:ind w:left="4320" w:hanging="360"/>
      </w:pPr>
      <w:rPr>
        <w:rFonts w:ascii="BIZ UDPゴシック" w:hAnsi="BIZ UDPゴシック" w:hint="default"/>
      </w:rPr>
    </w:lvl>
    <w:lvl w:ilvl="6" w:tplc="BAAAAA4C" w:tentative="1">
      <w:start w:val="1"/>
      <w:numFmt w:val="bullet"/>
      <w:lvlText w:val="○"/>
      <w:lvlJc w:val="left"/>
      <w:pPr>
        <w:tabs>
          <w:tab w:val="num" w:pos="5040"/>
        </w:tabs>
        <w:ind w:left="5040" w:hanging="360"/>
      </w:pPr>
      <w:rPr>
        <w:rFonts w:ascii="BIZ UDPゴシック" w:hAnsi="BIZ UDPゴシック" w:hint="default"/>
      </w:rPr>
    </w:lvl>
    <w:lvl w:ilvl="7" w:tplc="C1D21512" w:tentative="1">
      <w:start w:val="1"/>
      <w:numFmt w:val="bullet"/>
      <w:lvlText w:val="○"/>
      <w:lvlJc w:val="left"/>
      <w:pPr>
        <w:tabs>
          <w:tab w:val="num" w:pos="5760"/>
        </w:tabs>
        <w:ind w:left="5760" w:hanging="360"/>
      </w:pPr>
      <w:rPr>
        <w:rFonts w:ascii="BIZ UDPゴシック" w:hAnsi="BIZ UDPゴシック" w:hint="default"/>
      </w:rPr>
    </w:lvl>
    <w:lvl w:ilvl="8" w:tplc="B57CED2A" w:tentative="1">
      <w:start w:val="1"/>
      <w:numFmt w:val="bullet"/>
      <w:lvlText w:val="○"/>
      <w:lvlJc w:val="left"/>
      <w:pPr>
        <w:tabs>
          <w:tab w:val="num" w:pos="6480"/>
        </w:tabs>
        <w:ind w:left="6480" w:hanging="360"/>
      </w:pPr>
      <w:rPr>
        <w:rFonts w:ascii="BIZ UDPゴシック" w:hAnsi="BIZ UDPゴシック" w:hint="default"/>
      </w:rPr>
    </w:lvl>
  </w:abstractNum>
  <w:abstractNum w:abstractNumId="39" w15:restartNumberingAfterBreak="0">
    <w:nsid w:val="67FB58F9"/>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0" w15:restartNumberingAfterBreak="0">
    <w:nsid w:val="68B0080C"/>
    <w:multiLevelType w:val="hybridMultilevel"/>
    <w:tmpl w:val="2FFA12CC"/>
    <w:lvl w:ilvl="0" w:tplc="CF82436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6AE75E64"/>
    <w:multiLevelType w:val="hybridMultilevel"/>
    <w:tmpl w:val="E1481226"/>
    <w:lvl w:ilvl="0" w:tplc="95B48B68">
      <w:start w:val="1"/>
      <w:numFmt w:val="bullet"/>
      <w:lvlText w:val="•"/>
      <w:lvlJc w:val="left"/>
      <w:pPr>
        <w:tabs>
          <w:tab w:val="num" w:pos="720"/>
        </w:tabs>
        <w:ind w:left="720" w:hanging="360"/>
      </w:pPr>
      <w:rPr>
        <w:rFonts w:ascii="Arial" w:hAnsi="Arial" w:hint="default"/>
      </w:rPr>
    </w:lvl>
    <w:lvl w:ilvl="1" w:tplc="ACD84E34" w:tentative="1">
      <w:start w:val="1"/>
      <w:numFmt w:val="bullet"/>
      <w:lvlText w:val="•"/>
      <w:lvlJc w:val="left"/>
      <w:pPr>
        <w:tabs>
          <w:tab w:val="num" w:pos="1440"/>
        </w:tabs>
        <w:ind w:left="1440" w:hanging="360"/>
      </w:pPr>
      <w:rPr>
        <w:rFonts w:ascii="Arial" w:hAnsi="Arial" w:hint="default"/>
      </w:rPr>
    </w:lvl>
    <w:lvl w:ilvl="2" w:tplc="B4AA60D8" w:tentative="1">
      <w:start w:val="1"/>
      <w:numFmt w:val="bullet"/>
      <w:lvlText w:val="•"/>
      <w:lvlJc w:val="left"/>
      <w:pPr>
        <w:tabs>
          <w:tab w:val="num" w:pos="2160"/>
        </w:tabs>
        <w:ind w:left="2160" w:hanging="360"/>
      </w:pPr>
      <w:rPr>
        <w:rFonts w:ascii="Arial" w:hAnsi="Arial" w:hint="default"/>
      </w:rPr>
    </w:lvl>
    <w:lvl w:ilvl="3" w:tplc="D068B904" w:tentative="1">
      <w:start w:val="1"/>
      <w:numFmt w:val="bullet"/>
      <w:lvlText w:val="•"/>
      <w:lvlJc w:val="left"/>
      <w:pPr>
        <w:tabs>
          <w:tab w:val="num" w:pos="2880"/>
        </w:tabs>
        <w:ind w:left="2880" w:hanging="360"/>
      </w:pPr>
      <w:rPr>
        <w:rFonts w:ascii="Arial" w:hAnsi="Arial" w:hint="default"/>
      </w:rPr>
    </w:lvl>
    <w:lvl w:ilvl="4" w:tplc="600E95EE" w:tentative="1">
      <w:start w:val="1"/>
      <w:numFmt w:val="bullet"/>
      <w:lvlText w:val="•"/>
      <w:lvlJc w:val="left"/>
      <w:pPr>
        <w:tabs>
          <w:tab w:val="num" w:pos="3600"/>
        </w:tabs>
        <w:ind w:left="3600" w:hanging="360"/>
      </w:pPr>
      <w:rPr>
        <w:rFonts w:ascii="Arial" w:hAnsi="Arial" w:hint="default"/>
      </w:rPr>
    </w:lvl>
    <w:lvl w:ilvl="5" w:tplc="4A04DB40" w:tentative="1">
      <w:start w:val="1"/>
      <w:numFmt w:val="bullet"/>
      <w:lvlText w:val="•"/>
      <w:lvlJc w:val="left"/>
      <w:pPr>
        <w:tabs>
          <w:tab w:val="num" w:pos="4320"/>
        </w:tabs>
        <w:ind w:left="4320" w:hanging="360"/>
      </w:pPr>
      <w:rPr>
        <w:rFonts w:ascii="Arial" w:hAnsi="Arial" w:hint="default"/>
      </w:rPr>
    </w:lvl>
    <w:lvl w:ilvl="6" w:tplc="AC76B16A" w:tentative="1">
      <w:start w:val="1"/>
      <w:numFmt w:val="bullet"/>
      <w:lvlText w:val="•"/>
      <w:lvlJc w:val="left"/>
      <w:pPr>
        <w:tabs>
          <w:tab w:val="num" w:pos="5040"/>
        </w:tabs>
        <w:ind w:left="5040" w:hanging="360"/>
      </w:pPr>
      <w:rPr>
        <w:rFonts w:ascii="Arial" w:hAnsi="Arial" w:hint="default"/>
      </w:rPr>
    </w:lvl>
    <w:lvl w:ilvl="7" w:tplc="D4A66A46" w:tentative="1">
      <w:start w:val="1"/>
      <w:numFmt w:val="bullet"/>
      <w:lvlText w:val="•"/>
      <w:lvlJc w:val="left"/>
      <w:pPr>
        <w:tabs>
          <w:tab w:val="num" w:pos="5760"/>
        </w:tabs>
        <w:ind w:left="5760" w:hanging="360"/>
      </w:pPr>
      <w:rPr>
        <w:rFonts w:ascii="Arial" w:hAnsi="Arial" w:hint="default"/>
      </w:rPr>
    </w:lvl>
    <w:lvl w:ilvl="8" w:tplc="9E9C2E8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B6554BF"/>
    <w:multiLevelType w:val="hybridMultilevel"/>
    <w:tmpl w:val="E99CA85C"/>
    <w:lvl w:ilvl="0" w:tplc="76A05B20">
      <w:start w:val="1"/>
      <w:numFmt w:val="decimalEnclosedCircle"/>
      <w:lvlText w:val="%1"/>
      <w:lvlJc w:val="left"/>
      <w:pPr>
        <w:ind w:left="360" w:hanging="36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6D470F1B"/>
    <w:multiLevelType w:val="hybridMultilevel"/>
    <w:tmpl w:val="3FD425D8"/>
    <w:lvl w:ilvl="0" w:tplc="4DF03EC8">
      <w:start w:val="1"/>
      <w:numFmt w:val="decimalEnclosedCircle"/>
      <w:lvlText w:val="%1"/>
      <w:lvlJc w:val="left"/>
      <w:pPr>
        <w:ind w:left="80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4" w15:restartNumberingAfterBreak="0">
    <w:nsid w:val="6E004DD7"/>
    <w:multiLevelType w:val="hybridMultilevel"/>
    <w:tmpl w:val="126E44FE"/>
    <w:lvl w:ilvl="0" w:tplc="BBF06E1A">
      <w:start w:val="1"/>
      <w:numFmt w:val="bullet"/>
      <w:lvlText w:val="○"/>
      <w:lvlJc w:val="left"/>
      <w:pPr>
        <w:tabs>
          <w:tab w:val="num" w:pos="720"/>
        </w:tabs>
        <w:ind w:left="720" w:hanging="360"/>
      </w:pPr>
      <w:rPr>
        <w:rFonts w:ascii="BIZ UDPゴシック" w:hAnsi="BIZ UDPゴシック" w:hint="default"/>
      </w:rPr>
    </w:lvl>
    <w:lvl w:ilvl="1" w:tplc="44EC6178" w:tentative="1">
      <w:start w:val="1"/>
      <w:numFmt w:val="bullet"/>
      <w:lvlText w:val="○"/>
      <w:lvlJc w:val="left"/>
      <w:pPr>
        <w:tabs>
          <w:tab w:val="num" w:pos="1440"/>
        </w:tabs>
        <w:ind w:left="1440" w:hanging="360"/>
      </w:pPr>
      <w:rPr>
        <w:rFonts w:ascii="BIZ UDPゴシック" w:hAnsi="BIZ UDPゴシック" w:hint="default"/>
      </w:rPr>
    </w:lvl>
    <w:lvl w:ilvl="2" w:tplc="BCA21ECA" w:tentative="1">
      <w:start w:val="1"/>
      <w:numFmt w:val="bullet"/>
      <w:lvlText w:val="○"/>
      <w:lvlJc w:val="left"/>
      <w:pPr>
        <w:tabs>
          <w:tab w:val="num" w:pos="2160"/>
        </w:tabs>
        <w:ind w:left="2160" w:hanging="360"/>
      </w:pPr>
      <w:rPr>
        <w:rFonts w:ascii="BIZ UDPゴシック" w:hAnsi="BIZ UDPゴシック" w:hint="default"/>
      </w:rPr>
    </w:lvl>
    <w:lvl w:ilvl="3" w:tplc="B050891E" w:tentative="1">
      <w:start w:val="1"/>
      <w:numFmt w:val="bullet"/>
      <w:lvlText w:val="○"/>
      <w:lvlJc w:val="left"/>
      <w:pPr>
        <w:tabs>
          <w:tab w:val="num" w:pos="2880"/>
        </w:tabs>
        <w:ind w:left="2880" w:hanging="360"/>
      </w:pPr>
      <w:rPr>
        <w:rFonts w:ascii="BIZ UDPゴシック" w:hAnsi="BIZ UDPゴシック" w:hint="default"/>
      </w:rPr>
    </w:lvl>
    <w:lvl w:ilvl="4" w:tplc="ABFC6552" w:tentative="1">
      <w:start w:val="1"/>
      <w:numFmt w:val="bullet"/>
      <w:lvlText w:val="○"/>
      <w:lvlJc w:val="left"/>
      <w:pPr>
        <w:tabs>
          <w:tab w:val="num" w:pos="3600"/>
        </w:tabs>
        <w:ind w:left="3600" w:hanging="360"/>
      </w:pPr>
      <w:rPr>
        <w:rFonts w:ascii="BIZ UDPゴシック" w:hAnsi="BIZ UDPゴシック" w:hint="default"/>
      </w:rPr>
    </w:lvl>
    <w:lvl w:ilvl="5" w:tplc="981263AA" w:tentative="1">
      <w:start w:val="1"/>
      <w:numFmt w:val="bullet"/>
      <w:lvlText w:val="○"/>
      <w:lvlJc w:val="left"/>
      <w:pPr>
        <w:tabs>
          <w:tab w:val="num" w:pos="4320"/>
        </w:tabs>
        <w:ind w:left="4320" w:hanging="360"/>
      </w:pPr>
      <w:rPr>
        <w:rFonts w:ascii="BIZ UDPゴシック" w:hAnsi="BIZ UDPゴシック" w:hint="default"/>
      </w:rPr>
    </w:lvl>
    <w:lvl w:ilvl="6" w:tplc="F454FB2E" w:tentative="1">
      <w:start w:val="1"/>
      <w:numFmt w:val="bullet"/>
      <w:lvlText w:val="○"/>
      <w:lvlJc w:val="left"/>
      <w:pPr>
        <w:tabs>
          <w:tab w:val="num" w:pos="5040"/>
        </w:tabs>
        <w:ind w:left="5040" w:hanging="360"/>
      </w:pPr>
      <w:rPr>
        <w:rFonts w:ascii="BIZ UDPゴシック" w:hAnsi="BIZ UDPゴシック" w:hint="default"/>
      </w:rPr>
    </w:lvl>
    <w:lvl w:ilvl="7" w:tplc="B54EEFB4" w:tentative="1">
      <w:start w:val="1"/>
      <w:numFmt w:val="bullet"/>
      <w:lvlText w:val="○"/>
      <w:lvlJc w:val="left"/>
      <w:pPr>
        <w:tabs>
          <w:tab w:val="num" w:pos="5760"/>
        </w:tabs>
        <w:ind w:left="5760" w:hanging="360"/>
      </w:pPr>
      <w:rPr>
        <w:rFonts w:ascii="BIZ UDPゴシック" w:hAnsi="BIZ UDPゴシック" w:hint="default"/>
      </w:rPr>
    </w:lvl>
    <w:lvl w:ilvl="8" w:tplc="76F03476" w:tentative="1">
      <w:start w:val="1"/>
      <w:numFmt w:val="bullet"/>
      <w:lvlText w:val="○"/>
      <w:lvlJc w:val="left"/>
      <w:pPr>
        <w:tabs>
          <w:tab w:val="num" w:pos="6480"/>
        </w:tabs>
        <w:ind w:left="6480" w:hanging="360"/>
      </w:pPr>
      <w:rPr>
        <w:rFonts w:ascii="BIZ UDPゴシック" w:hAnsi="BIZ UDPゴシック" w:hint="default"/>
      </w:rPr>
    </w:lvl>
  </w:abstractNum>
  <w:abstractNum w:abstractNumId="45" w15:restartNumberingAfterBreak="0">
    <w:nsid w:val="70A822DF"/>
    <w:multiLevelType w:val="hybridMultilevel"/>
    <w:tmpl w:val="2AF2E4FE"/>
    <w:lvl w:ilvl="0" w:tplc="76A05B20">
      <w:start w:val="1"/>
      <w:numFmt w:val="decimalEnclosedCircle"/>
      <w:lvlText w:val="%1"/>
      <w:lvlJc w:val="left"/>
      <w:pPr>
        <w:ind w:left="640" w:hanging="420"/>
      </w:pPr>
      <w:rPr>
        <w:rFonts w:hint="eastAsia"/>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6" w15:restartNumberingAfterBreak="0">
    <w:nsid w:val="729C1BA4"/>
    <w:multiLevelType w:val="hybridMultilevel"/>
    <w:tmpl w:val="E480ABA8"/>
    <w:lvl w:ilvl="0" w:tplc="BF024C62">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47" w15:restartNumberingAfterBreak="0">
    <w:nsid w:val="7CF229DE"/>
    <w:multiLevelType w:val="hybridMultilevel"/>
    <w:tmpl w:val="C95A1F1A"/>
    <w:lvl w:ilvl="0" w:tplc="74E4C9E6">
      <w:start w:val="1"/>
      <w:numFmt w:val="bullet"/>
      <w:lvlText w:val="•"/>
      <w:lvlJc w:val="left"/>
      <w:pPr>
        <w:tabs>
          <w:tab w:val="num" w:pos="720"/>
        </w:tabs>
        <w:ind w:left="720" w:hanging="360"/>
      </w:pPr>
      <w:rPr>
        <w:rFonts w:ascii="Arial" w:hAnsi="Arial" w:hint="default"/>
      </w:rPr>
    </w:lvl>
    <w:lvl w:ilvl="1" w:tplc="2306EFEC" w:tentative="1">
      <w:start w:val="1"/>
      <w:numFmt w:val="bullet"/>
      <w:lvlText w:val="•"/>
      <w:lvlJc w:val="left"/>
      <w:pPr>
        <w:tabs>
          <w:tab w:val="num" w:pos="1440"/>
        </w:tabs>
        <w:ind w:left="1440" w:hanging="360"/>
      </w:pPr>
      <w:rPr>
        <w:rFonts w:ascii="Arial" w:hAnsi="Arial" w:hint="default"/>
      </w:rPr>
    </w:lvl>
    <w:lvl w:ilvl="2" w:tplc="D834FA8A" w:tentative="1">
      <w:start w:val="1"/>
      <w:numFmt w:val="bullet"/>
      <w:lvlText w:val="•"/>
      <w:lvlJc w:val="left"/>
      <w:pPr>
        <w:tabs>
          <w:tab w:val="num" w:pos="2160"/>
        </w:tabs>
        <w:ind w:left="2160" w:hanging="360"/>
      </w:pPr>
      <w:rPr>
        <w:rFonts w:ascii="Arial" w:hAnsi="Arial" w:hint="default"/>
      </w:rPr>
    </w:lvl>
    <w:lvl w:ilvl="3" w:tplc="05525AD8" w:tentative="1">
      <w:start w:val="1"/>
      <w:numFmt w:val="bullet"/>
      <w:lvlText w:val="•"/>
      <w:lvlJc w:val="left"/>
      <w:pPr>
        <w:tabs>
          <w:tab w:val="num" w:pos="2880"/>
        </w:tabs>
        <w:ind w:left="2880" w:hanging="360"/>
      </w:pPr>
      <w:rPr>
        <w:rFonts w:ascii="Arial" w:hAnsi="Arial" w:hint="default"/>
      </w:rPr>
    </w:lvl>
    <w:lvl w:ilvl="4" w:tplc="64627516" w:tentative="1">
      <w:start w:val="1"/>
      <w:numFmt w:val="bullet"/>
      <w:lvlText w:val="•"/>
      <w:lvlJc w:val="left"/>
      <w:pPr>
        <w:tabs>
          <w:tab w:val="num" w:pos="3600"/>
        </w:tabs>
        <w:ind w:left="3600" w:hanging="360"/>
      </w:pPr>
      <w:rPr>
        <w:rFonts w:ascii="Arial" w:hAnsi="Arial" w:hint="default"/>
      </w:rPr>
    </w:lvl>
    <w:lvl w:ilvl="5" w:tplc="6A2CA6AA" w:tentative="1">
      <w:start w:val="1"/>
      <w:numFmt w:val="bullet"/>
      <w:lvlText w:val="•"/>
      <w:lvlJc w:val="left"/>
      <w:pPr>
        <w:tabs>
          <w:tab w:val="num" w:pos="4320"/>
        </w:tabs>
        <w:ind w:left="4320" w:hanging="360"/>
      </w:pPr>
      <w:rPr>
        <w:rFonts w:ascii="Arial" w:hAnsi="Arial" w:hint="default"/>
      </w:rPr>
    </w:lvl>
    <w:lvl w:ilvl="6" w:tplc="54C6B6C6" w:tentative="1">
      <w:start w:val="1"/>
      <w:numFmt w:val="bullet"/>
      <w:lvlText w:val="•"/>
      <w:lvlJc w:val="left"/>
      <w:pPr>
        <w:tabs>
          <w:tab w:val="num" w:pos="5040"/>
        </w:tabs>
        <w:ind w:left="5040" w:hanging="360"/>
      </w:pPr>
      <w:rPr>
        <w:rFonts w:ascii="Arial" w:hAnsi="Arial" w:hint="default"/>
      </w:rPr>
    </w:lvl>
    <w:lvl w:ilvl="7" w:tplc="544EC4FE" w:tentative="1">
      <w:start w:val="1"/>
      <w:numFmt w:val="bullet"/>
      <w:lvlText w:val="•"/>
      <w:lvlJc w:val="left"/>
      <w:pPr>
        <w:tabs>
          <w:tab w:val="num" w:pos="5760"/>
        </w:tabs>
        <w:ind w:left="5760" w:hanging="360"/>
      </w:pPr>
      <w:rPr>
        <w:rFonts w:ascii="Arial" w:hAnsi="Arial" w:hint="default"/>
      </w:rPr>
    </w:lvl>
    <w:lvl w:ilvl="8" w:tplc="C82E20DA" w:tentative="1">
      <w:start w:val="1"/>
      <w:numFmt w:val="bullet"/>
      <w:lvlText w:val="•"/>
      <w:lvlJc w:val="left"/>
      <w:pPr>
        <w:tabs>
          <w:tab w:val="num" w:pos="6480"/>
        </w:tabs>
        <w:ind w:left="6480" w:hanging="360"/>
      </w:pPr>
      <w:rPr>
        <w:rFonts w:ascii="Arial" w:hAnsi="Arial" w:hint="default"/>
      </w:rPr>
    </w:lvl>
  </w:abstractNum>
  <w:num w:numId="1">
    <w:abstractNumId w:val="34"/>
  </w:num>
  <w:num w:numId="2">
    <w:abstractNumId w:val="27"/>
  </w:num>
  <w:num w:numId="3">
    <w:abstractNumId w:val="6"/>
  </w:num>
  <w:num w:numId="4">
    <w:abstractNumId w:val="29"/>
  </w:num>
  <w:num w:numId="5">
    <w:abstractNumId w:val="8"/>
  </w:num>
  <w:num w:numId="6">
    <w:abstractNumId w:val="44"/>
  </w:num>
  <w:num w:numId="7">
    <w:abstractNumId w:val="38"/>
  </w:num>
  <w:num w:numId="8">
    <w:abstractNumId w:val="9"/>
  </w:num>
  <w:num w:numId="9">
    <w:abstractNumId w:val="32"/>
  </w:num>
  <w:num w:numId="10">
    <w:abstractNumId w:val="31"/>
  </w:num>
  <w:num w:numId="11">
    <w:abstractNumId w:val="17"/>
  </w:num>
  <w:num w:numId="12">
    <w:abstractNumId w:val="22"/>
  </w:num>
  <w:num w:numId="13">
    <w:abstractNumId w:val="10"/>
  </w:num>
  <w:num w:numId="14">
    <w:abstractNumId w:val="13"/>
  </w:num>
  <w:num w:numId="15">
    <w:abstractNumId w:val="3"/>
  </w:num>
  <w:num w:numId="16">
    <w:abstractNumId w:val="24"/>
  </w:num>
  <w:num w:numId="17">
    <w:abstractNumId w:val="42"/>
  </w:num>
  <w:num w:numId="18">
    <w:abstractNumId w:val="4"/>
  </w:num>
  <w:num w:numId="19">
    <w:abstractNumId w:val="23"/>
  </w:num>
  <w:num w:numId="20">
    <w:abstractNumId w:val="30"/>
  </w:num>
  <w:num w:numId="21">
    <w:abstractNumId w:val="37"/>
  </w:num>
  <w:num w:numId="22">
    <w:abstractNumId w:val="18"/>
  </w:num>
  <w:num w:numId="23">
    <w:abstractNumId w:val="36"/>
  </w:num>
  <w:num w:numId="24">
    <w:abstractNumId w:val="39"/>
  </w:num>
  <w:num w:numId="25">
    <w:abstractNumId w:val="40"/>
  </w:num>
  <w:num w:numId="26">
    <w:abstractNumId w:val="15"/>
  </w:num>
  <w:num w:numId="27">
    <w:abstractNumId w:val="16"/>
  </w:num>
  <w:num w:numId="28">
    <w:abstractNumId w:val="25"/>
  </w:num>
  <w:num w:numId="29">
    <w:abstractNumId w:val="45"/>
  </w:num>
  <w:num w:numId="30">
    <w:abstractNumId w:val="11"/>
  </w:num>
  <w:num w:numId="31">
    <w:abstractNumId w:val="43"/>
  </w:num>
  <w:num w:numId="32">
    <w:abstractNumId w:val="2"/>
  </w:num>
  <w:num w:numId="33">
    <w:abstractNumId w:val="0"/>
  </w:num>
  <w:num w:numId="34">
    <w:abstractNumId w:val="20"/>
  </w:num>
  <w:num w:numId="35">
    <w:abstractNumId w:val="46"/>
  </w:num>
  <w:num w:numId="36">
    <w:abstractNumId w:val="28"/>
  </w:num>
  <w:num w:numId="37">
    <w:abstractNumId w:val="5"/>
  </w:num>
  <w:num w:numId="38">
    <w:abstractNumId w:val="1"/>
  </w:num>
  <w:num w:numId="39">
    <w:abstractNumId w:val="19"/>
  </w:num>
  <w:num w:numId="40">
    <w:abstractNumId w:val="21"/>
  </w:num>
  <w:num w:numId="41">
    <w:abstractNumId w:val="47"/>
  </w:num>
  <w:num w:numId="42">
    <w:abstractNumId w:val="33"/>
  </w:num>
  <w:num w:numId="43">
    <w:abstractNumId w:val="35"/>
  </w:num>
  <w:num w:numId="44">
    <w:abstractNumId w:val="26"/>
  </w:num>
  <w:num w:numId="45">
    <w:abstractNumId w:val="12"/>
  </w:num>
  <w:num w:numId="46">
    <w:abstractNumId w:val="7"/>
  </w:num>
  <w:num w:numId="47">
    <w:abstractNumId w:val="41"/>
  </w:num>
  <w:num w:numId="48">
    <w:abstractNumId w:val="1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removePersonalInformation/>
  <w:removeDateAndTime/>
  <w:bordersDoNotSurroundHeader/>
  <w:bordersDoNotSurroundFooter/>
  <w:hideSpellingErrors/>
  <w:proofState w:spelling="clean" w:grammar="dirty"/>
  <w:defaultTabStop w:val="840"/>
  <w:drawingGridHorizontalSpacing w:val="105"/>
  <w:drawingGridVerticalSpacing w:val="323"/>
  <w:displayHorizontalDrawingGridEvery w:val="0"/>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517"/>
    <w:rsid w:val="00000079"/>
    <w:rsid w:val="0000016E"/>
    <w:rsid w:val="000001E4"/>
    <w:rsid w:val="00000638"/>
    <w:rsid w:val="00001271"/>
    <w:rsid w:val="00001314"/>
    <w:rsid w:val="000014D2"/>
    <w:rsid w:val="0000179A"/>
    <w:rsid w:val="00001895"/>
    <w:rsid w:val="00001B1E"/>
    <w:rsid w:val="00001BAD"/>
    <w:rsid w:val="000023F8"/>
    <w:rsid w:val="00002834"/>
    <w:rsid w:val="00002856"/>
    <w:rsid w:val="00002E00"/>
    <w:rsid w:val="000034DD"/>
    <w:rsid w:val="000034E3"/>
    <w:rsid w:val="00003CCA"/>
    <w:rsid w:val="000049D3"/>
    <w:rsid w:val="000053E4"/>
    <w:rsid w:val="00005692"/>
    <w:rsid w:val="00005A41"/>
    <w:rsid w:val="00005AB5"/>
    <w:rsid w:val="00005F27"/>
    <w:rsid w:val="00006167"/>
    <w:rsid w:val="0000653F"/>
    <w:rsid w:val="00006880"/>
    <w:rsid w:val="00006D65"/>
    <w:rsid w:val="00007A50"/>
    <w:rsid w:val="000104BD"/>
    <w:rsid w:val="00010C7D"/>
    <w:rsid w:val="00010F66"/>
    <w:rsid w:val="000110F2"/>
    <w:rsid w:val="00011AE9"/>
    <w:rsid w:val="00012886"/>
    <w:rsid w:val="00013957"/>
    <w:rsid w:val="00013D85"/>
    <w:rsid w:val="000144BF"/>
    <w:rsid w:val="000159C4"/>
    <w:rsid w:val="0001615B"/>
    <w:rsid w:val="0001657A"/>
    <w:rsid w:val="00017214"/>
    <w:rsid w:val="00017DBE"/>
    <w:rsid w:val="00017DF3"/>
    <w:rsid w:val="00020D33"/>
    <w:rsid w:val="00021616"/>
    <w:rsid w:val="000221B3"/>
    <w:rsid w:val="00022F1B"/>
    <w:rsid w:val="00023A49"/>
    <w:rsid w:val="00024209"/>
    <w:rsid w:val="0002468A"/>
    <w:rsid w:val="00024821"/>
    <w:rsid w:val="00024B8C"/>
    <w:rsid w:val="00025E2D"/>
    <w:rsid w:val="000262DF"/>
    <w:rsid w:val="0002659F"/>
    <w:rsid w:val="000269B1"/>
    <w:rsid w:val="00030188"/>
    <w:rsid w:val="000305E2"/>
    <w:rsid w:val="0003092F"/>
    <w:rsid w:val="00030A19"/>
    <w:rsid w:val="00030CE7"/>
    <w:rsid w:val="00030E9C"/>
    <w:rsid w:val="0003166C"/>
    <w:rsid w:val="000316A1"/>
    <w:rsid w:val="00032AB5"/>
    <w:rsid w:val="00032B78"/>
    <w:rsid w:val="00033348"/>
    <w:rsid w:val="00033405"/>
    <w:rsid w:val="000336C2"/>
    <w:rsid w:val="00033FB5"/>
    <w:rsid w:val="00034360"/>
    <w:rsid w:val="00034824"/>
    <w:rsid w:val="000350FF"/>
    <w:rsid w:val="00035442"/>
    <w:rsid w:val="00035BAD"/>
    <w:rsid w:val="00035E76"/>
    <w:rsid w:val="00035EB5"/>
    <w:rsid w:val="0003694B"/>
    <w:rsid w:val="00036CB4"/>
    <w:rsid w:val="00037670"/>
    <w:rsid w:val="000376EF"/>
    <w:rsid w:val="000378CB"/>
    <w:rsid w:val="00040432"/>
    <w:rsid w:val="00040CA4"/>
    <w:rsid w:val="00040F57"/>
    <w:rsid w:val="000411E8"/>
    <w:rsid w:val="000419B7"/>
    <w:rsid w:val="00042441"/>
    <w:rsid w:val="0004254C"/>
    <w:rsid w:val="00043529"/>
    <w:rsid w:val="00043FBB"/>
    <w:rsid w:val="00044329"/>
    <w:rsid w:val="0004451B"/>
    <w:rsid w:val="00044AE0"/>
    <w:rsid w:val="00044F49"/>
    <w:rsid w:val="000450B2"/>
    <w:rsid w:val="00045359"/>
    <w:rsid w:val="00045754"/>
    <w:rsid w:val="0004655C"/>
    <w:rsid w:val="00046764"/>
    <w:rsid w:val="0004685F"/>
    <w:rsid w:val="000471E1"/>
    <w:rsid w:val="000513B6"/>
    <w:rsid w:val="00051963"/>
    <w:rsid w:val="00051BCC"/>
    <w:rsid w:val="00052604"/>
    <w:rsid w:val="00052A98"/>
    <w:rsid w:val="00052CC5"/>
    <w:rsid w:val="00054D29"/>
    <w:rsid w:val="00055E41"/>
    <w:rsid w:val="00056A56"/>
    <w:rsid w:val="00056B32"/>
    <w:rsid w:val="00057159"/>
    <w:rsid w:val="00057234"/>
    <w:rsid w:val="00057832"/>
    <w:rsid w:val="000600CB"/>
    <w:rsid w:val="000601A6"/>
    <w:rsid w:val="00060600"/>
    <w:rsid w:val="00060E79"/>
    <w:rsid w:val="00061657"/>
    <w:rsid w:val="0006182F"/>
    <w:rsid w:val="00061A63"/>
    <w:rsid w:val="00062159"/>
    <w:rsid w:val="0006248F"/>
    <w:rsid w:val="000625D9"/>
    <w:rsid w:val="00062BD1"/>
    <w:rsid w:val="00062BE4"/>
    <w:rsid w:val="00063000"/>
    <w:rsid w:val="0006388D"/>
    <w:rsid w:val="00063A46"/>
    <w:rsid w:val="00064359"/>
    <w:rsid w:val="000643C1"/>
    <w:rsid w:val="00064639"/>
    <w:rsid w:val="000646BC"/>
    <w:rsid w:val="00065563"/>
    <w:rsid w:val="000657E9"/>
    <w:rsid w:val="00065A50"/>
    <w:rsid w:val="00066913"/>
    <w:rsid w:val="00067060"/>
    <w:rsid w:val="000677F4"/>
    <w:rsid w:val="0006797F"/>
    <w:rsid w:val="000679A1"/>
    <w:rsid w:val="000700B8"/>
    <w:rsid w:val="000701C3"/>
    <w:rsid w:val="00070A3F"/>
    <w:rsid w:val="00070D9E"/>
    <w:rsid w:val="00071B6F"/>
    <w:rsid w:val="00071CBF"/>
    <w:rsid w:val="00071E1D"/>
    <w:rsid w:val="000723B5"/>
    <w:rsid w:val="00073238"/>
    <w:rsid w:val="00073C96"/>
    <w:rsid w:val="0007458A"/>
    <w:rsid w:val="000745B6"/>
    <w:rsid w:val="00074681"/>
    <w:rsid w:val="000748DC"/>
    <w:rsid w:val="00074FAC"/>
    <w:rsid w:val="000752B6"/>
    <w:rsid w:val="0007537B"/>
    <w:rsid w:val="000755EF"/>
    <w:rsid w:val="0007641B"/>
    <w:rsid w:val="00076436"/>
    <w:rsid w:val="000764FC"/>
    <w:rsid w:val="00076925"/>
    <w:rsid w:val="00076C63"/>
    <w:rsid w:val="000772D9"/>
    <w:rsid w:val="00077318"/>
    <w:rsid w:val="00077B13"/>
    <w:rsid w:val="000800DB"/>
    <w:rsid w:val="00080353"/>
    <w:rsid w:val="00080F16"/>
    <w:rsid w:val="00080F21"/>
    <w:rsid w:val="000811A5"/>
    <w:rsid w:val="00081545"/>
    <w:rsid w:val="00081685"/>
    <w:rsid w:val="00081D3A"/>
    <w:rsid w:val="00082F65"/>
    <w:rsid w:val="000832A2"/>
    <w:rsid w:val="000834DB"/>
    <w:rsid w:val="00083642"/>
    <w:rsid w:val="00083860"/>
    <w:rsid w:val="00083AC2"/>
    <w:rsid w:val="00083EED"/>
    <w:rsid w:val="00083F20"/>
    <w:rsid w:val="000856B6"/>
    <w:rsid w:val="00086204"/>
    <w:rsid w:val="00086AA8"/>
    <w:rsid w:val="00086AC0"/>
    <w:rsid w:val="00087029"/>
    <w:rsid w:val="00087465"/>
    <w:rsid w:val="0008788D"/>
    <w:rsid w:val="0008789D"/>
    <w:rsid w:val="0009115D"/>
    <w:rsid w:val="00091365"/>
    <w:rsid w:val="000916E8"/>
    <w:rsid w:val="00091EC5"/>
    <w:rsid w:val="00092681"/>
    <w:rsid w:val="00092E38"/>
    <w:rsid w:val="00092E6B"/>
    <w:rsid w:val="000933DE"/>
    <w:rsid w:val="00093423"/>
    <w:rsid w:val="00093494"/>
    <w:rsid w:val="00093C09"/>
    <w:rsid w:val="00093D10"/>
    <w:rsid w:val="00096204"/>
    <w:rsid w:val="00096373"/>
    <w:rsid w:val="00096A6A"/>
    <w:rsid w:val="000971FC"/>
    <w:rsid w:val="00097B03"/>
    <w:rsid w:val="00097CE4"/>
    <w:rsid w:val="000A0758"/>
    <w:rsid w:val="000A0997"/>
    <w:rsid w:val="000A17FC"/>
    <w:rsid w:val="000A181B"/>
    <w:rsid w:val="000A19E1"/>
    <w:rsid w:val="000A1B7C"/>
    <w:rsid w:val="000A2244"/>
    <w:rsid w:val="000A2992"/>
    <w:rsid w:val="000A2A04"/>
    <w:rsid w:val="000A32E0"/>
    <w:rsid w:val="000A341F"/>
    <w:rsid w:val="000A39CB"/>
    <w:rsid w:val="000A3EAB"/>
    <w:rsid w:val="000A3F80"/>
    <w:rsid w:val="000A4415"/>
    <w:rsid w:val="000A46C8"/>
    <w:rsid w:val="000A4907"/>
    <w:rsid w:val="000A495D"/>
    <w:rsid w:val="000A4971"/>
    <w:rsid w:val="000A4AF3"/>
    <w:rsid w:val="000A565C"/>
    <w:rsid w:val="000A5CC7"/>
    <w:rsid w:val="000A5E05"/>
    <w:rsid w:val="000A6175"/>
    <w:rsid w:val="000A7DC4"/>
    <w:rsid w:val="000A7EB2"/>
    <w:rsid w:val="000B021D"/>
    <w:rsid w:val="000B07EC"/>
    <w:rsid w:val="000B0CE0"/>
    <w:rsid w:val="000B108D"/>
    <w:rsid w:val="000B1346"/>
    <w:rsid w:val="000B19AA"/>
    <w:rsid w:val="000B20C6"/>
    <w:rsid w:val="000B2372"/>
    <w:rsid w:val="000B29F6"/>
    <w:rsid w:val="000B2C57"/>
    <w:rsid w:val="000B2DA9"/>
    <w:rsid w:val="000B2F9D"/>
    <w:rsid w:val="000B3B5A"/>
    <w:rsid w:val="000B49CF"/>
    <w:rsid w:val="000B4AAE"/>
    <w:rsid w:val="000B4DD3"/>
    <w:rsid w:val="000B542E"/>
    <w:rsid w:val="000B54A7"/>
    <w:rsid w:val="000B5C9F"/>
    <w:rsid w:val="000B60EE"/>
    <w:rsid w:val="000B62DD"/>
    <w:rsid w:val="000B773C"/>
    <w:rsid w:val="000B7E47"/>
    <w:rsid w:val="000C020D"/>
    <w:rsid w:val="000C0EC8"/>
    <w:rsid w:val="000C2027"/>
    <w:rsid w:val="000C39AD"/>
    <w:rsid w:val="000C4942"/>
    <w:rsid w:val="000C4C68"/>
    <w:rsid w:val="000C5085"/>
    <w:rsid w:val="000C5196"/>
    <w:rsid w:val="000C5A0F"/>
    <w:rsid w:val="000C6117"/>
    <w:rsid w:val="000C665C"/>
    <w:rsid w:val="000C6FFF"/>
    <w:rsid w:val="000C7602"/>
    <w:rsid w:val="000C7BF7"/>
    <w:rsid w:val="000C7E62"/>
    <w:rsid w:val="000D070B"/>
    <w:rsid w:val="000D10B2"/>
    <w:rsid w:val="000D2637"/>
    <w:rsid w:val="000D2DDF"/>
    <w:rsid w:val="000D2F24"/>
    <w:rsid w:val="000D3031"/>
    <w:rsid w:val="000D387F"/>
    <w:rsid w:val="000D3AF1"/>
    <w:rsid w:val="000D3B90"/>
    <w:rsid w:val="000D412C"/>
    <w:rsid w:val="000D554D"/>
    <w:rsid w:val="000D60E4"/>
    <w:rsid w:val="000D6C34"/>
    <w:rsid w:val="000D6D74"/>
    <w:rsid w:val="000D7210"/>
    <w:rsid w:val="000D792C"/>
    <w:rsid w:val="000D7F0E"/>
    <w:rsid w:val="000E05BC"/>
    <w:rsid w:val="000E090D"/>
    <w:rsid w:val="000E0BE0"/>
    <w:rsid w:val="000E0DCA"/>
    <w:rsid w:val="000E0FFD"/>
    <w:rsid w:val="000E163F"/>
    <w:rsid w:val="000E1FDA"/>
    <w:rsid w:val="000E20D6"/>
    <w:rsid w:val="000E294E"/>
    <w:rsid w:val="000E2B0F"/>
    <w:rsid w:val="000E2CB7"/>
    <w:rsid w:val="000E323B"/>
    <w:rsid w:val="000E344F"/>
    <w:rsid w:val="000E3DF7"/>
    <w:rsid w:val="000E41A8"/>
    <w:rsid w:val="000E49D8"/>
    <w:rsid w:val="000E5382"/>
    <w:rsid w:val="000E5EF3"/>
    <w:rsid w:val="000E5F92"/>
    <w:rsid w:val="000E67DC"/>
    <w:rsid w:val="000E77C8"/>
    <w:rsid w:val="000F16BF"/>
    <w:rsid w:val="000F1BC6"/>
    <w:rsid w:val="000F1F54"/>
    <w:rsid w:val="000F1F8B"/>
    <w:rsid w:val="000F229C"/>
    <w:rsid w:val="000F2FC6"/>
    <w:rsid w:val="000F301A"/>
    <w:rsid w:val="000F3A5F"/>
    <w:rsid w:val="000F3B70"/>
    <w:rsid w:val="000F3FD4"/>
    <w:rsid w:val="000F40AF"/>
    <w:rsid w:val="000F443F"/>
    <w:rsid w:val="000F44E1"/>
    <w:rsid w:val="000F529E"/>
    <w:rsid w:val="000F584A"/>
    <w:rsid w:val="000F5F89"/>
    <w:rsid w:val="000F64E3"/>
    <w:rsid w:val="000F650A"/>
    <w:rsid w:val="000F6611"/>
    <w:rsid w:val="000F7074"/>
    <w:rsid w:val="000F7828"/>
    <w:rsid w:val="000F7904"/>
    <w:rsid w:val="001009E4"/>
    <w:rsid w:val="00100D44"/>
    <w:rsid w:val="00100E64"/>
    <w:rsid w:val="00101606"/>
    <w:rsid w:val="00102162"/>
    <w:rsid w:val="00103DA2"/>
    <w:rsid w:val="001052B5"/>
    <w:rsid w:val="001055D0"/>
    <w:rsid w:val="00105EFA"/>
    <w:rsid w:val="00106232"/>
    <w:rsid w:val="00106260"/>
    <w:rsid w:val="001065B4"/>
    <w:rsid w:val="00106922"/>
    <w:rsid w:val="001077FC"/>
    <w:rsid w:val="00107A6C"/>
    <w:rsid w:val="00110006"/>
    <w:rsid w:val="00110590"/>
    <w:rsid w:val="00110886"/>
    <w:rsid w:val="00110D0F"/>
    <w:rsid w:val="00110E5C"/>
    <w:rsid w:val="00110F0B"/>
    <w:rsid w:val="001116BB"/>
    <w:rsid w:val="00111C4E"/>
    <w:rsid w:val="00111E2F"/>
    <w:rsid w:val="001127C9"/>
    <w:rsid w:val="00112A21"/>
    <w:rsid w:val="00113950"/>
    <w:rsid w:val="0011429E"/>
    <w:rsid w:val="00114BF8"/>
    <w:rsid w:val="00114E1C"/>
    <w:rsid w:val="00114E6F"/>
    <w:rsid w:val="00114FD1"/>
    <w:rsid w:val="001157C7"/>
    <w:rsid w:val="00115E3B"/>
    <w:rsid w:val="00115FAD"/>
    <w:rsid w:val="00115FE3"/>
    <w:rsid w:val="00116A5E"/>
    <w:rsid w:val="001175D4"/>
    <w:rsid w:val="001204BB"/>
    <w:rsid w:val="00120772"/>
    <w:rsid w:val="00122035"/>
    <w:rsid w:val="00123180"/>
    <w:rsid w:val="001232E2"/>
    <w:rsid w:val="00123704"/>
    <w:rsid w:val="00124730"/>
    <w:rsid w:val="00124836"/>
    <w:rsid w:val="00124B9A"/>
    <w:rsid w:val="00124EF1"/>
    <w:rsid w:val="00125082"/>
    <w:rsid w:val="001255B4"/>
    <w:rsid w:val="001257E4"/>
    <w:rsid w:val="00125D5D"/>
    <w:rsid w:val="001261D0"/>
    <w:rsid w:val="0012677C"/>
    <w:rsid w:val="001268DA"/>
    <w:rsid w:val="00126C36"/>
    <w:rsid w:val="00126DC1"/>
    <w:rsid w:val="00127103"/>
    <w:rsid w:val="0012759A"/>
    <w:rsid w:val="00127835"/>
    <w:rsid w:val="001300D3"/>
    <w:rsid w:val="0013028C"/>
    <w:rsid w:val="00130C33"/>
    <w:rsid w:val="00131154"/>
    <w:rsid w:val="00131740"/>
    <w:rsid w:val="00131FA1"/>
    <w:rsid w:val="0013242A"/>
    <w:rsid w:val="0013250D"/>
    <w:rsid w:val="001330F0"/>
    <w:rsid w:val="00133621"/>
    <w:rsid w:val="0013377F"/>
    <w:rsid w:val="00133C12"/>
    <w:rsid w:val="001341B4"/>
    <w:rsid w:val="00134632"/>
    <w:rsid w:val="001348EF"/>
    <w:rsid w:val="001349D2"/>
    <w:rsid w:val="00134B72"/>
    <w:rsid w:val="00135914"/>
    <w:rsid w:val="00135FD5"/>
    <w:rsid w:val="001361AD"/>
    <w:rsid w:val="00136362"/>
    <w:rsid w:val="00136FE9"/>
    <w:rsid w:val="00140A10"/>
    <w:rsid w:val="00140A86"/>
    <w:rsid w:val="00140BEF"/>
    <w:rsid w:val="00140D0B"/>
    <w:rsid w:val="00141462"/>
    <w:rsid w:val="00141F74"/>
    <w:rsid w:val="001427BD"/>
    <w:rsid w:val="00143069"/>
    <w:rsid w:val="001430CC"/>
    <w:rsid w:val="001448CD"/>
    <w:rsid w:val="00144F86"/>
    <w:rsid w:val="00145546"/>
    <w:rsid w:val="0014588A"/>
    <w:rsid w:val="001459E0"/>
    <w:rsid w:val="001464D6"/>
    <w:rsid w:val="00146605"/>
    <w:rsid w:val="00146C94"/>
    <w:rsid w:val="0014751C"/>
    <w:rsid w:val="00147C58"/>
    <w:rsid w:val="0015077D"/>
    <w:rsid w:val="00150C32"/>
    <w:rsid w:val="001519A3"/>
    <w:rsid w:val="00152718"/>
    <w:rsid w:val="00152747"/>
    <w:rsid w:val="0015289F"/>
    <w:rsid w:val="001529D4"/>
    <w:rsid w:val="0015304D"/>
    <w:rsid w:val="001540AC"/>
    <w:rsid w:val="00154834"/>
    <w:rsid w:val="0015566F"/>
    <w:rsid w:val="00155D0E"/>
    <w:rsid w:val="00155E05"/>
    <w:rsid w:val="00156277"/>
    <w:rsid w:val="00157440"/>
    <w:rsid w:val="00157CF8"/>
    <w:rsid w:val="001602CE"/>
    <w:rsid w:val="001609FA"/>
    <w:rsid w:val="00161549"/>
    <w:rsid w:val="00161B40"/>
    <w:rsid w:val="0016215C"/>
    <w:rsid w:val="001624B8"/>
    <w:rsid w:val="00162CB9"/>
    <w:rsid w:val="00162EFF"/>
    <w:rsid w:val="00163B8F"/>
    <w:rsid w:val="00163C70"/>
    <w:rsid w:val="00163CD5"/>
    <w:rsid w:val="0016436F"/>
    <w:rsid w:val="00164CC9"/>
    <w:rsid w:val="001654C2"/>
    <w:rsid w:val="001655A7"/>
    <w:rsid w:val="001657EF"/>
    <w:rsid w:val="001657FD"/>
    <w:rsid w:val="00165C53"/>
    <w:rsid w:val="00165CED"/>
    <w:rsid w:val="00166294"/>
    <w:rsid w:val="001664C6"/>
    <w:rsid w:val="0016704D"/>
    <w:rsid w:val="00167154"/>
    <w:rsid w:val="001673FC"/>
    <w:rsid w:val="00167EBC"/>
    <w:rsid w:val="0017023A"/>
    <w:rsid w:val="00170449"/>
    <w:rsid w:val="00170DD8"/>
    <w:rsid w:val="001710D9"/>
    <w:rsid w:val="00171367"/>
    <w:rsid w:val="00171379"/>
    <w:rsid w:val="001714A9"/>
    <w:rsid w:val="0017163C"/>
    <w:rsid w:val="00171F3F"/>
    <w:rsid w:val="00171FD2"/>
    <w:rsid w:val="00172439"/>
    <w:rsid w:val="00172944"/>
    <w:rsid w:val="00173334"/>
    <w:rsid w:val="00173A52"/>
    <w:rsid w:val="00173CB2"/>
    <w:rsid w:val="00174112"/>
    <w:rsid w:val="001745C2"/>
    <w:rsid w:val="00174CD3"/>
    <w:rsid w:val="00175E85"/>
    <w:rsid w:val="001760B8"/>
    <w:rsid w:val="00176176"/>
    <w:rsid w:val="00176261"/>
    <w:rsid w:val="001767B1"/>
    <w:rsid w:val="00176977"/>
    <w:rsid w:val="00176CF9"/>
    <w:rsid w:val="00176F32"/>
    <w:rsid w:val="001771FD"/>
    <w:rsid w:val="001775E5"/>
    <w:rsid w:val="00177683"/>
    <w:rsid w:val="00177742"/>
    <w:rsid w:val="00177817"/>
    <w:rsid w:val="00177F22"/>
    <w:rsid w:val="0018007B"/>
    <w:rsid w:val="0018124B"/>
    <w:rsid w:val="00181E59"/>
    <w:rsid w:val="00182380"/>
    <w:rsid w:val="0018275C"/>
    <w:rsid w:val="001829DE"/>
    <w:rsid w:val="00182C27"/>
    <w:rsid w:val="00182E6D"/>
    <w:rsid w:val="00183FB0"/>
    <w:rsid w:val="00184442"/>
    <w:rsid w:val="0018494B"/>
    <w:rsid w:val="0018500C"/>
    <w:rsid w:val="0018524E"/>
    <w:rsid w:val="001854F7"/>
    <w:rsid w:val="0018602E"/>
    <w:rsid w:val="00186D80"/>
    <w:rsid w:val="0018719F"/>
    <w:rsid w:val="0018769A"/>
    <w:rsid w:val="00187BAD"/>
    <w:rsid w:val="00190289"/>
    <w:rsid w:val="001916F2"/>
    <w:rsid w:val="00191948"/>
    <w:rsid w:val="001919EC"/>
    <w:rsid w:val="00192345"/>
    <w:rsid w:val="0019283E"/>
    <w:rsid w:val="00193411"/>
    <w:rsid w:val="00193D95"/>
    <w:rsid w:val="00193E3F"/>
    <w:rsid w:val="00194475"/>
    <w:rsid w:val="001947A0"/>
    <w:rsid w:val="001950FF"/>
    <w:rsid w:val="001952B7"/>
    <w:rsid w:val="00195A86"/>
    <w:rsid w:val="00195B82"/>
    <w:rsid w:val="00195C2E"/>
    <w:rsid w:val="00195CC5"/>
    <w:rsid w:val="00196146"/>
    <w:rsid w:val="001966CE"/>
    <w:rsid w:val="00197144"/>
    <w:rsid w:val="00197470"/>
    <w:rsid w:val="001A00E5"/>
    <w:rsid w:val="001A0765"/>
    <w:rsid w:val="001A0A74"/>
    <w:rsid w:val="001A0B1D"/>
    <w:rsid w:val="001A132A"/>
    <w:rsid w:val="001A1B8C"/>
    <w:rsid w:val="001A1C95"/>
    <w:rsid w:val="001A2171"/>
    <w:rsid w:val="001A21DA"/>
    <w:rsid w:val="001A2FC8"/>
    <w:rsid w:val="001A3188"/>
    <w:rsid w:val="001A3AFE"/>
    <w:rsid w:val="001A3CB6"/>
    <w:rsid w:val="001A4229"/>
    <w:rsid w:val="001A4635"/>
    <w:rsid w:val="001A4F6E"/>
    <w:rsid w:val="001A5C54"/>
    <w:rsid w:val="001A6C05"/>
    <w:rsid w:val="001A6E1F"/>
    <w:rsid w:val="001A730B"/>
    <w:rsid w:val="001A76E1"/>
    <w:rsid w:val="001A776C"/>
    <w:rsid w:val="001A7A62"/>
    <w:rsid w:val="001A7B7F"/>
    <w:rsid w:val="001B01D0"/>
    <w:rsid w:val="001B072D"/>
    <w:rsid w:val="001B0D78"/>
    <w:rsid w:val="001B0DCF"/>
    <w:rsid w:val="001B127C"/>
    <w:rsid w:val="001B1BED"/>
    <w:rsid w:val="001B1D67"/>
    <w:rsid w:val="001B208A"/>
    <w:rsid w:val="001B2863"/>
    <w:rsid w:val="001B2A4A"/>
    <w:rsid w:val="001B38FD"/>
    <w:rsid w:val="001B4E96"/>
    <w:rsid w:val="001B5A48"/>
    <w:rsid w:val="001B648C"/>
    <w:rsid w:val="001B6B7C"/>
    <w:rsid w:val="001B7E0E"/>
    <w:rsid w:val="001C09D1"/>
    <w:rsid w:val="001C0D2F"/>
    <w:rsid w:val="001C1190"/>
    <w:rsid w:val="001C19D7"/>
    <w:rsid w:val="001C1B64"/>
    <w:rsid w:val="001C246C"/>
    <w:rsid w:val="001C2A80"/>
    <w:rsid w:val="001C2D29"/>
    <w:rsid w:val="001C3849"/>
    <w:rsid w:val="001C49A2"/>
    <w:rsid w:val="001C4DBC"/>
    <w:rsid w:val="001C517C"/>
    <w:rsid w:val="001C526F"/>
    <w:rsid w:val="001C64C3"/>
    <w:rsid w:val="001C6980"/>
    <w:rsid w:val="001C6B35"/>
    <w:rsid w:val="001C7409"/>
    <w:rsid w:val="001C74BC"/>
    <w:rsid w:val="001C770A"/>
    <w:rsid w:val="001C7738"/>
    <w:rsid w:val="001C79DC"/>
    <w:rsid w:val="001C79F1"/>
    <w:rsid w:val="001D0F47"/>
    <w:rsid w:val="001D19BF"/>
    <w:rsid w:val="001D1AC9"/>
    <w:rsid w:val="001D1AD3"/>
    <w:rsid w:val="001D1C0C"/>
    <w:rsid w:val="001D2EFD"/>
    <w:rsid w:val="001D2F06"/>
    <w:rsid w:val="001D36F9"/>
    <w:rsid w:val="001D5025"/>
    <w:rsid w:val="001D568C"/>
    <w:rsid w:val="001D596E"/>
    <w:rsid w:val="001D65E8"/>
    <w:rsid w:val="001E0FE3"/>
    <w:rsid w:val="001E1299"/>
    <w:rsid w:val="001E16D5"/>
    <w:rsid w:val="001E172D"/>
    <w:rsid w:val="001E198F"/>
    <w:rsid w:val="001E1BB2"/>
    <w:rsid w:val="001E1BE0"/>
    <w:rsid w:val="001E1C97"/>
    <w:rsid w:val="001E1E67"/>
    <w:rsid w:val="001E202F"/>
    <w:rsid w:val="001E2904"/>
    <w:rsid w:val="001E314A"/>
    <w:rsid w:val="001E39AD"/>
    <w:rsid w:val="001E410A"/>
    <w:rsid w:val="001E44A6"/>
    <w:rsid w:val="001E4B1D"/>
    <w:rsid w:val="001E4CB4"/>
    <w:rsid w:val="001E522D"/>
    <w:rsid w:val="001E5ECD"/>
    <w:rsid w:val="001E600A"/>
    <w:rsid w:val="001E6167"/>
    <w:rsid w:val="001E6CE2"/>
    <w:rsid w:val="001E6F80"/>
    <w:rsid w:val="001E714A"/>
    <w:rsid w:val="001E7767"/>
    <w:rsid w:val="001F039E"/>
    <w:rsid w:val="001F0611"/>
    <w:rsid w:val="001F0A90"/>
    <w:rsid w:val="001F18E1"/>
    <w:rsid w:val="001F1B24"/>
    <w:rsid w:val="001F29BE"/>
    <w:rsid w:val="001F2BF2"/>
    <w:rsid w:val="001F3331"/>
    <w:rsid w:val="001F37F4"/>
    <w:rsid w:val="001F3AF9"/>
    <w:rsid w:val="001F3BA8"/>
    <w:rsid w:val="001F4CC0"/>
    <w:rsid w:val="001F4FAC"/>
    <w:rsid w:val="001F5BA7"/>
    <w:rsid w:val="001F5C9B"/>
    <w:rsid w:val="001F5E43"/>
    <w:rsid w:val="001F629C"/>
    <w:rsid w:val="001F6360"/>
    <w:rsid w:val="001F6CA2"/>
    <w:rsid w:val="001F7205"/>
    <w:rsid w:val="001F7914"/>
    <w:rsid w:val="001F79A0"/>
    <w:rsid w:val="00200423"/>
    <w:rsid w:val="00200429"/>
    <w:rsid w:val="0020074E"/>
    <w:rsid w:val="002013FD"/>
    <w:rsid w:val="002018BB"/>
    <w:rsid w:val="00201965"/>
    <w:rsid w:val="00202BF1"/>
    <w:rsid w:val="002034FC"/>
    <w:rsid w:val="0020373D"/>
    <w:rsid w:val="00204C69"/>
    <w:rsid w:val="00204DD5"/>
    <w:rsid w:val="00205229"/>
    <w:rsid w:val="002053D0"/>
    <w:rsid w:val="00205501"/>
    <w:rsid w:val="00205C00"/>
    <w:rsid w:val="00206445"/>
    <w:rsid w:val="00206616"/>
    <w:rsid w:val="0020692C"/>
    <w:rsid w:val="00206952"/>
    <w:rsid w:val="002074D5"/>
    <w:rsid w:val="00207D6B"/>
    <w:rsid w:val="00210499"/>
    <w:rsid w:val="00210717"/>
    <w:rsid w:val="00211199"/>
    <w:rsid w:val="00211415"/>
    <w:rsid w:val="00211E29"/>
    <w:rsid w:val="002120CD"/>
    <w:rsid w:val="00212769"/>
    <w:rsid w:val="00212EDF"/>
    <w:rsid w:val="002139CA"/>
    <w:rsid w:val="00213F6F"/>
    <w:rsid w:val="00213FAE"/>
    <w:rsid w:val="00214662"/>
    <w:rsid w:val="00214953"/>
    <w:rsid w:val="00214E1F"/>
    <w:rsid w:val="002159FB"/>
    <w:rsid w:val="00215A9C"/>
    <w:rsid w:val="00216C18"/>
    <w:rsid w:val="00217386"/>
    <w:rsid w:val="00217467"/>
    <w:rsid w:val="00217A8D"/>
    <w:rsid w:val="00220575"/>
    <w:rsid w:val="00220894"/>
    <w:rsid w:val="002209D7"/>
    <w:rsid w:val="00220F7C"/>
    <w:rsid w:val="00221B2F"/>
    <w:rsid w:val="00222594"/>
    <w:rsid w:val="002226BE"/>
    <w:rsid w:val="00222BF0"/>
    <w:rsid w:val="00222D21"/>
    <w:rsid w:val="00222FE0"/>
    <w:rsid w:val="00223556"/>
    <w:rsid w:val="00223B4C"/>
    <w:rsid w:val="00223F4F"/>
    <w:rsid w:val="00224685"/>
    <w:rsid w:val="0022488D"/>
    <w:rsid w:val="00224A20"/>
    <w:rsid w:val="00224BE0"/>
    <w:rsid w:val="00225070"/>
    <w:rsid w:val="0022563B"/>
    <w:rsid w:val="002259DD"/>
    <w:rsid w:val="002265D7"/>
    <w:rsid w:val="0022688B"/>
    <w:rsid w:val="00227366"/>
    <w:rsid w:val="0023096A"/>
    <w:rsid w:val="00230F2F"/>
    <w:rsid w:val="002320EB"/>
    <w:rsid w:val="00232466"/>
    <w:rsid w:val="00232C0A"/>
    <w:rsid w:val="0023324E"/>
    <w:rsid w:val="00234090"/>
    <w:rsid w:val="00234383"/>
    <w:rsid w:val="00234560"/>
    <w:rsid w:val="00234C8F"/>
    <w:rsid w:val="0023652C"/>
    <w:rsid w:val="00236780"/>
    <w:rsid w:val="00236FFA"/>
    <w:rsid w:val="00237630"/>
    <w:rsid w:val="00240E76"/>
    <w:rsid w:val="002418AF"/>
    <w:rsid w:val="00241D68"/>
    <w:rsid w:val="002431A2"/>
    <w:rsid w:val="002433B4"/>
    <w:rsid w:val="0024418A"/>
    <w:rsid w:val="0024441D"/>
    <w:rsid w:val="00244980"/>
    <w:rsid w:val="002456E6"/>
    <w:rsid w:val="00245707"/>
    <w:rsid w:val="00245EBC"/>
    <w:rsid w:val="00245FF1"/>
    <w:rsid w:val="002466C6"/>
    <w:rsid w:val="00246E11"/>
    <w:rsid w:val="00247073"/>
    <w:rsid w:val="00247129"/>
    <w:rsid w:val="00247804"/>
    <w:rsid w:val="00247918"/>
    <w:rsid w:val="002501EB"/>
    <w:rsid w:val="00250A06"/>
    <w:rsid w:val="0025176E"/>
    <w:rsid w:val="002519C2"/>
    <w:rsid w:val="0025238D"/>
    <w:rsid w:val="0025324A"/>
    <w:rsid w:val="00253502"/>
    <w:rsid w:val="00253D07"/>
    <w:rsid w:val="00253EE5"/>
    <w:rsid w:val="00253F5A"/>
    <w:rsid w:val="002540A5"/>
    <w:rsid w:val="002540E0"/>
    <w:rsid w:val="00254157"/>
    <w:rsid w:val="0025419A"/>
    <w:rsid w:val="002542FC"/>
    <w:rsid w:val="00254810"/>
    <w:rsid w:val="00254C32"/>
    <w:rsid w:val="002553ED"/>
    <w:rsid w:val="00255C20"/>
    <w:rsid w:val="00255CAF"/>
    <w:rsid w:val="00255DD8"/>
    <w:rsid w:val="002567CB"/>
    <w:rsid w:val="00257763"/>
    <w:rsid w:val="0026033D"/>
    <w:rsid w:val="0026045D"/>
    <w:rsid w:val="00260810"/>
    <w:rsid w:val="00260D7A"/>
    <w:rsid w:val="00260E66"/>
    <w:rsid w:val="00261327"/>
    <w:rsid w:val="00261FC2"/>
    <w:rsid w:val="0026225D"/>
    <w:rsid w:val="00262C7A"/>
    <w:rsid w:val="00262DDA"/>
    <w:rsid w:val="002634C6"/>
    <w:rsid w:val="002636A5"/>
    <w:rsid w:val="0026488D"/>
    <w:rsid w:val="002649E9"/>
    <w:rsid w:val="00265A41"/>
    <w:rsid w:val="00266933"/>
    <w:rsid w:val="00266CF8"/>
    <w:rsid w:val="00266E60"/>
    <w:rsid w:val="0026764F"/>
    <w:rsid w:val="0027007E"/>
    <w:rsid w:val="002704D7"/>
    <w:rsid w:val="0027053E"/>
    <w:rsid w:val="00270FCA"/>
    <w:rsid w:val="002713E0"/>
    <w:rsid w:val="00271955"/>
    <w:rsid w:val="00271A4E"/>
    <w:rsid w:val="00271E39"/>
    <w:rsid w:val="00271FB0"/>
    <w:rsid w:val="002722B0"/>
    <w:rsid w:val="0027239D"/>
    <w:rsid w:val="0027380D"/>
    <w:rsid w:val="00273917"/>
    <w:rsid w:val="002746D1"/>
    <w:rsid w:val="002747D1"/>
    <w:rsid w:val="00274BBD"/>
    <w:rsid w:val="00275472"/>
    <w:rsid w:val="00275D12"/>
    <w:rsid w:val="0027650F"/>
    <w:rsid w:val="0027714B"/>
    <w:rsid w:val="002778B2"/>
    <w:rsid w:val="00280718"/>
    <w:rsid w:val="00280DEA"/>
    <w:rsid w:val="00280E45"/>
    <w:rsid w:val="00281248"/>
    <w:rsid w:val="00281AAE"/>
    <w:rsid w:val="00281CBB"/>
    <w:rsid w:val="0028203F"/>
    <w:rsid w:val="002821CB"/>
    <w:rsid w:val="00282747"/>
    <w:rsid w:val="00282FB5"/>
    <w:rsid w:val="00283E57"/>
    <w:rsid w:val="002841B2"/>
    <w:rsid w:val="00284A5D"/>
    <w:rsid w:val="00284C1A"/>
    <w:rsid w:val="00284CFC"/>
    <w:rsid w:val="002850A3"/>
    <w:rsid w:val="0028563F"/>
    <w:rsid w:val="00285A85"/>
    <w:rsid w:val="00285E8F"/>
    <w:rsid w:val="0028641A"/>
    <w:rsid w:val="002864C9"/>
    <w:rsid w:val="002866A3"/>
    <w:rsid w:val="002878C3"/>
    <w:rsid w:val="00287B4B"/>
    <w:rsid w:val="00287F5B"/>
    <w:rsid w:val="002900F2"/>
    <w:rsid w:val="00290B59"/>
    <w:rsid w:val="00290D7E"/>
    <w:rsid w:val="00290DD9"/>
    <w:rsid w:val="002924D9"/>
    <w:rsid w:val="0029256D"/>
    <w:rsid w:val="00292BB8"/>
    <w:rsid w:val="002930A2"/>
    <w:rsid w:val="00293D61"/>
    <w:rsid w:val="00294075"/>
    <w:rsid w:val="00294509"/>
    <w:rsid w:val="00294990"/>
    <w:rsid w:val="00294A4D"/>
    <w:rsid w:val="00294E24"/>
    <w:rsid w:val="00294FB7"/>
    <w:rsid w:val="002954F9"/>
    <w:rsid w:val="00295E01"/>
    <w:rsid w:val="0029610A"/>
    <w:rsid w:val="002963B1"/>
    <w:rsid w:val="00296836"/>
    <w:rsid w:val="0029709B"/>
    <w:rsid w:val="00297267"/>
    <w:rsid w:val="00297A24"/>
    <w:rsid w:val="00297D1D"/>
    <w:rsid w:val="00297EFE"/>
    <w:rsid w:val="0029A652"/>
    <w:rsid w:val="002A0098"/>
    <w:rsid w:val="002A045C"/>
    <w:rsid w:val="002A04E7"/>
    <w:rsid w:val="002A05C3"/>
    <w:rsid w:val="002A068B"/>
    <w:rsid w:val="002A0C3D"/>
    <w:rsid w:val="002A0E03"/>
    <w:rsid w:val="002A0F15"/>
    <w:rsid w:val="002A1766"/>
    <w:rsid w:val="002A1A13"/>
    <w:rsid w:val="002A32E6"/>
    <w:rsid w:val="002A41B2"/>
    <w:rsid w:val="002A4400"/>
    <w:rsid w:val="002A51DA"/>
    <w:rsid w:val="002A565C"/>
    <w:rsid w:val="002A58FA"/>
    <w:rsid w:val="002A5C33"/>
    <w:rsid w:val="002A6A01"/>
    <w:rsid w:val="002A7AD6"/>
    <w:rsid w:val="002B0903"/>
    <w:rsid w:val="002B169E"/>
    <w:rsid w:val="002B17D1"/>
    <w:rsid w:val="002B19C5"/>
    <w:rsid w:val="002B1BD8"/>
    <w:rsid w:val="002B1BDA"/>
    <w:rsid w:val="002B1D7F"/>
    <w:rsid w:val="002B1DD5"/>
    <w:rsid w:val="002B1EB3"/>
    <w:rsid w:val="002B2BE8"/>
    <w:rsid w:val="002B3012"/>
    <w:rsid w:val="002B43C5"/>
    <w:rsid w:val="002B4A91"/>
    <w:rsid w:val="002B505A"/>
    <w:rsid w:val="002B5616"/>
    <w:rsid w:val="002B5868"/>
    <w:rsid w:val="002B78C1"/>
    <w:rsid w:val="002B7937"/>
    <w:rsid w:val="002C03BB"/>
    <w:rsid w:val="002C0E15"/>
    <w:rsid w:val="002C114D"/>
    <w:rsid w:val="002C174A"/>
    <w:rsid w:val="002C1954"/>
    <w:rsid w:val="002C2224"/>
    <w:rsid w:val="002C2888"/>
    <w:rsid w:val="002C2BE6"/>
    <w:rsid w:val="002C2E7D"/>
    <w:rsid w:val="002C2F0D"/>
    <w:rsid w:val="002C3132"/>
    <w:rsid w:val="002C317B"/>
    <w:rsid w:val="002C373F"/>
    <w:rsid w:val="002C38B9"/>
    <w:rsid w:val="002C3B43"/>
    <w:rsid w:val="002C456E"/>
    <w:rsid w:val="002C4CCB"/>
    <w:rsid w:val="002C63D6"/>
    <w:rsid w:val="002C665B"/>
    <w:rsid w:val="002C682F"/>
    <w:rsid w:val="002C68EA"/>
    <w:rsid w:val="002C729D"/>
    <w:rsid w:val="002C76F2"/>
    <w:rsid w:val="002D0658"/>
    <w:rsid w:val="002D0951"/>
    <w:rsid w:val="002D1580"/>
    <w:rsid w:val="002D18F9"/>
    <w:rsid w:val="002D22EB"/>
    <w:rsid w:val="002D244C"/>
    <w:rsid w:val="002D2FE2"/>
    <w:rsid w:val="002D3CEE"/>
    <w:rsid w:val="002D3E7D"/>
    <w:rsid w:val="002D44C8"/>
    <w:rsid w:val="002D5692"/>
    <w:rsid w:val="002D59F0"/>
    <w:rsid w:val="002D6093"/>
    <w:rsid w:val="002D648C"/>
    <w:rsid w:val="002D6B6D"/>
    <w:rsid w:val="002D6BA1"/>
    <w:rsid w:val="002E1131"/>
    <w:rsid w:val="002E1973"/>
    <w:rsid w:val="002E2251"/>
    <w:rsid w:val="002E2D33"/>
    <w:rsid w:val="002E3CA3"/>
    <w:rsid w:val="002E3ED5"/>
    <w:rsid w:val="002E4CA9"/>
    <w:rsid w:val="002E5078"/>
    <w:rsid w:val="002E5C78"/>
    <w:rsid w:val="002E5F0C"/>
    <w:rsid w:val="002E5F2C"/>
    <w:rsid w:val="002E6A85"/>
    <w:rsid w:val="002E6BB6"/>
    <w:rsid w:val="002E6BD7"/>
    <w:rsid w:val="002E6C8C"/>
    <w:rsid w:val="002E6CE8"/>
    <w:rsid w:val="002E6D6A"/>
    <w:rsid w:val="002E6EDB"/>
    <w:rsid w:val="002E6F41"/>
    <w:rsid w:val="002E7CDC"/>
    <w:rsid w:val="002F05AF"/>
    <w:rsid w:val="002F0C12"/>
    <w:rsid w:val="002F1161"/>
    <w:rsid w:val="002F12B7"/>
    <w:rsid w:val="002F19F6"/>
    <w:rsid w:val="002F1C6F"/>
    <w:rsid w:val="002F1E59"/>
    <w:rsid w:val="002F22E5"/>
    <w:rsid w:val="002F2815"/>
    <w:rsid w:val="002F2A79"/>
    <w:rsid w:val="002F2BE1"/>
    <w:rsid w:val="002F300B"/>
    <w:rsid w:val="002F4575"/>
    <w:rsid w:val="002F4643"/>
    <w:rsid w:val="002F4A22"/>
    <w:rsid w:val="002F4A47"/>
    <w:rsid w:val="002F4A85"/>
    <w:rsid w:val="002F4AAF"/>
    <w:rsid w:val="002F4C3E"/>
    <w:rsid w:val="002F4C57"/>
    <w:rsid w:val="002F4C69"/>
    <w:rsid w:val="002F56EE"/>
    <w:rsid w:val="002F5BED"/>
    <w:rsid w:val="002F5D0A"/>
    <w:rsid w:val="002F73D8"/>
    <w:rsid w:val="002F7465"/>
    <w:rsid w:val="002F7642"/>
    <w:rsid w:val="002F7817"/>
    <w:rsid w:val="002F7A2C"/>
    <w:rsid w:val="002F7FFA"/>
    <w:rsid w:val="00302204"/>
    <w:rsid w:val="00302AEF"/>
    <w:rsid w:val="00303410"/>
    <w:rsid w:val="00303718"/>
    <w:rsid w:val="003038AA"/>
    <w:rsid w:val="00303960"/>
    <w:rsid w:val="00303B35"/>
    <w:rsid w:val="00303DE6"/>
    <w:rsid w:val="00303E68"/>
    <w:rsid w:val="003041F2"/>
    <w:rsid w:val="00304309"/>
    <w:rsid w:val="0030441A"/>
    <w:rsid w:val="00304951"/>
    <w:rsid w:val="00304F6C"/>
    <w:rsid w:val="003055D8"/>
    <w:rsid w:val="00305840"/>
    <w:rsid w:val="00305FC3"/>
    <w:rsid w:val="00306492"/>
    <w:rsid w:val="003067BA"/>
    <w:rsid w:val="00306AB8"/>
    <w:rsid w:val="00306FF3"/>
    <w:rsid w:val="0030732C"/>
    <w:rsid w:val="003078DD"/>
    <w:rsid w:val="00310906"/>
    <w:rsid w:val="0031192F"/>
    <w:rsid w:val="00311A84"/>
    <w:rsid w:val="003120D7"/>
    <w:rsid w:val="00312169"/>
    <w:rsid w:val="00312BC0"/>
    <w:rsid w:val="0031310C"/>
    <w:rsid w:val="003136DB"/>
    <w:rsid w:val="0031384F"/>
    <w:rsid w:val="00313BE6"/>
    <w:rsid w:val="00313CB8"/>
    <w:rsid w:val="00313DDE"/>
    <w:rsid w:val="00314394"/>
    <w:rsid w:val="00314590"/>
    <w:rsid w:val="00314A8E"/>
    <w:rsid w:val="00315072"/>
    <w:rsid w:val="00315FA4"/>
    <w:rsid w:val="0031629F"/>
    <w:rsid w:val="00316374"/>
    <w:rsid w:val="00316556"/>
    <w:rsid w:val="003166C4"/>
    <w:rsid w:val="00316A94"/>
    <w:rsid w:val="0031705A"/>
    <w:rsid w:val="0031790F"/>
    <w:rsid w:val="003179FC"/>
    <w:rsid w:val="00317C83"/>
    <w:rsid w:val="00317D19"/>
    <w:rsid w:val="003202A9"/>
    <w:rsid w:val="00320429"/>
    <w:rsid w:val="003205EF"/>
    <w:rsid w:val="00320A78"/>
    <w:rsid w:val="003217EB"/>
    <w:rsid w:val="00321A97"/>
    <w:rsid w:val="00321D27"/>
    <w:rsid w:val="00321D3A"/>
    <w:rsid w:val="003229F3"/>
    <w:rsid w:val="00322C15"/>
    <w:rsid w:val="00322F98"/>
    <w:rsid w:val="003234BC"/>
    <w:rsid w:val="00323571"/>
    <w:rsid w:val="0032459B"/>
    <w:rsid w:val="003247E7"/>
    <w:rsid w:val="00324839"/>
    <w:rsid w:val="00324BEE"/>
    <w:rsid w:val="00324E67"/>
    <w:rsid w:val="00325109"/>
    <w:rsid w:val="003253FF"/>
    <w:rsid w:val="00325653"/>
    <w:rsid w:val="0032599A"/>
    <w:rsid w:val="003263ED"/>
    <w:rsid w:val="003266FB"/>
    <w:rsid w:val="00326741"/>
    <w:rsid w:val="00326BC0"/>
    <w:rsid w:val="00326FC2"/>
    <w:rsid w:val="0032736D"/>
    <w:rsid w:val="00327531"/>
    <w:rsid w:val="00327666"/>
    <w:rsid w:val="0033003D"/>
    <w:rsid w:val="003300E0"/>
    <w:rsid w:val="0033104B"/>
    <w:rsid w:val="00331ACD"/>
    <w:rsid w:val="00331C7A"/>
    <w:rsid w:val="003328AA"/>
    <w:rsid w:val="0033304B"/>
    <w:rsid w:val="003332EF"/>
    <w:rsid w:val="00333548"/>
    <w:rsid w:val="0033416F"/>
    <w:rsid w:val="00335218"/>
    <w:rsid w:val="00335486"/>
    <w:rsid w:val="00335B66"/>
    <w:rsid w:val="00335F60"/>
    <w:rsid w:val="0033658A"/>
    <w:rsid w:val="00336F39"/>
    <w:rsid w:val="003373D4"/>
    <w:rsid w:val="00337412"/>
    <w:rsid w:val="00337650"/>
    <w:rsid w:val="00337A63"/>
    <w:rsid w:val="00337B4C"/>
    <w:rsid w:val="00337F18"/>
    <w:rsid w:val="00340A88"/>
    <w:rsid w:val="00340DF6"/>
    <w:rsid w:val="0034103A"/>
    <w:rsid w:val="00341A8F"/>
    <w:rsid w:val="00341FF6"/>
    <w:rsid w:val="00342AB6"/>
    <w:rsid w:val="003436FB"/>
    <w:rsid w:val="00343D8B"/>
    <w:rsid w:val="003453E6"/>
    <w:rsid w:val="003454F6"/>
    <w:rsid w:val="00345F81"/>
    <w:rsid w:val="00346944"/>
    <w:rsid w:val="00346AAC"/>
    <w:rsid w:val="00346D85"/>
    <w:rsid w:val="00347325"/>
    <w:rsid w:val="0034774A"/>
    <w:rsid w:val="00350062"/>
    <w:rsid w:val="00350185"/>
    <w:rsid w:val="003505EE"/>
    <w:rsid w:val="003515F2"/>
    <w:rsid w:val="00351852"/>
    <w:rsid w:val="00351853"/>
    <w:rsid w:val="00351A11"/>
    <w:rsid w:val="00351CB8"/>
    <w:rsid w:val="00351F11"/>
    <w:rsid w:val="003522B2"/>
    <w:rsid w:val="003526EF"/>
    <w:rsid w:val="003526F0"/>
    <w:rsid w:val="003528D5"/>
    <w:rsid w:val="0035359D"/>
    <w:rsid w:val="00353B64"/>
    <w:rsid w:val="00353FDC"/>
    <w:rsid w:val="003549F1"/>
    <w:rsid w:val="00354B35"/>
    <w:rsid w:val="00354FF3"/>
    <w:rsid w:val="003554DA"/>
    <w:rsid w:val="00355859"/>
    <w:rsid w:val="00355BFC"/>
    <w:rsid w:val="00355DAF"/>
    <w:rsid w:val="00356C0B"/>
    <w:rsid w:val="00356FE0"/>
    <w:rsid w:val="003570F7"/>
    <w:rsid w:val="003572D4"/>
    <w:rsid w:val="00357301"/>
    <w:rsid w:val="0035755B"/>
    <w:rsid w:val="003575C5"/>
    <w:rsid w:val="00357B2F"/>
    <w:rsid w:val="00357BBA"/>
    <w:rsid w:val="0036049C"/>
    <w:rsid w:val="003605D2"/>
    <w:rsid w:val="00360CB7"/>
    <w:rsid w:val="00361006"/>
    <w:rsid w:val="003615F1"/>
    <w:rsid w:val="003622FB"/>
    <w:rsid w:val="00362BF5"/>
    <w:rsid w:val="00362C34"/>
    <w:rsid w:val="00363297"/>
    <w:rsid w:val="00364863"/>
    <w:rsid w:val="00364BD3"/>
    <w:rsid w:val="00365E7E"/>
    <w:rsid w:val="00365FE1"/>
    <w:rsid w:val="003660CA"/>
    <w:rsid w:val="003663E7"/>
    <w:rsid w:val="00367FEE"/>
    <w:rsid w:val="003700B6"/>
    <w:rsid w:val="003702AD"/>
    <w:rsid w:val="00371A31"/>
    <w:rsid w:val="00371A7C"/>
    <w:rsid w:val="003724FD"/>
    <w:rsid w:val="0037262A"/>
    <w:rsid w:val="003726C8"/>
    <w:rsid w:val="00372D64"/>
    <w:rsid w:val="00373310"/>
    <w:rsid w:val="00374042"/>
    <w:rsid w:val="00374456"/>
    <w:rsid w:val="0037539E"/>
    <w:rsid w:val="003755EC"/>
    <w:rsid w:val="003759A0"/>
    <w:rsid w:val="00375BCE"/>
    <w:rsid w:val="00375E62"/>
    <w:rsid w:val="00377ADC"/>
    <w:rsid w:val="00380188"/>
    <w:rsid w:val="003804AA"/>
    <w:rsid w:val="00380757"/>
    <w:rsid w:val="003807ED"/>
    <w:rsid w:val="003809C5"/>
    <w:rsid w:val="00380A36"/>
    <w:rsid w:val="003812CD"/>
    <w:rsid w:val="003812CF"/>
    <w:rsid w:val="00381408"/>
    <w:rsid w:val="00382237"/>
    <w:rsid w:val="003823B4"/>
    <w:rsid w:val="00382453"/>
    <w:rsid w:val="00382BB5"/>
    <w:rsid w:val="0038349B"/>
    <w:rsid w:val="00383508"/>
    <w:rsid w:val="00383588"/>
    <w:rsid w:val="003837E0"/>
    <w:rsid w:val="003839B2"/>
    <w:rsid w:val="00383CF0"/>
    <w:rsid w:val="00383D0E"/>
    <w:rsid w:val="00384815"/>
    <w:rsid w:val="00384BD3"/>
    <w:rsid w:val="00384E1A"/>
    <w:rsid w:val="00384E67"/>
    <w:rsid w:val="00385EA3"/>
    <w:rsid w:val="00386DF6"/>
    <w:rsid w:val="00386FED"/>
    <w:rsid w:val="003872DD"/>
    <w:rsid w:val="003878B5"/>
    <w:rsid w:val="00390A52"/>
    <w:rsid w:val="00390D0E"/>
    <w:rsid w:val="00390D15"/>
    <w:rsid w:val="00390FA1"/>
    <w:rsid w:val="00390FEB"/>
    <w:rsid w:val="00391315"/>
    <w:rsid w:val="00391FC9"/>
    <w:rsid w:val="0039234A"/>
    <w:rsid w:val="00392B60"/>
    <w:rsid w:val="00392D99"/>
    <w:rsid w:val="003940F1"/>
    <w:rsid w:val="0039452C"/>
    <w:rsid w:val="00394610"/>
    <w:rsid w:val="00394DAB"/>
    <w:rsid w:val="0039523B"/>
    <w:rsid w:val="00395E13"/>
    <w:rsid w:val="00395F5D"/>
    <w:rsid w:val="003960D0"/>
    <w:rsid w:val="0039639E"/>
    <w:rsid w:val="00396657"/>
    <w:rsid w:val="00396702"/>
    <w:rsid w:val="003968DB"/>
    <w:rsid w:val="00396C26"/>
    <w:rsid w:val="00396C58"/>
    <w:rsid w:val="0039759B"/>
    <w:rsid w:val="003A00A7"/>
    <w:rsid w:val="003A0C35"/>
    <w:rsid w:val="003A22E4"/>
    <w:rsid w:val="003A2633"/>
    <w:rsid w:val="003A27AE"/>
    <w:rsid w:val="003A33D2"/>
    <w:rsid w:val="003A349F"/>
    <w:rsid w:val="003A3924"/>
    <w:rsid w:val="003A45D1"/>
    <w:rsid w:val="003A4B8F"/>
    <w:rsid w:val="003A4D76"/>
    <w:rsid w:val="003A5174"/>
    <w:rsid w:val="003A55B7"/>
    <w:rsid w:val="003A59E4"/>
    <w:rsid w:val="003A6338"/>
    <w:rsid w:val="003A6544"/>
    <w:rsid w:val="003A67D9"/>
    <w:rsid w:val="003A6A79"/>
    <w:rsid w:val="003A747C"/>
    <w:rsid w:val="003A782B"/>
    <w:rsid w:val="003A7CD4"/>
    <w:rsid w:val="003B06AD"/>
    <w:rsid w:val="003B0DAD"/>
    <w:rsid w:val="003B0F73"/>
    <w:rsid w:val="003B135E"/>
    <w:rsid w:val="003B2139"/>
    <w:rsid w:val="003B214C"/>
    <w:rsid w:val="003B2775"/>
    <w:rsid w:val="003B291C"/>
    <w:rsid w:val="003B2B1A"/>
    <w:rsid w:val="003B31CC"/>
    <w:rsid w:val="003B455F"/>
    <w:rsid w:val="003B487D"/>
    <w:rsid w:val="003B4BD8"/>
    <w:rsid w:val="003B4FC8"/>
    <w:rsid w:val="003B4FCB"/>
    <w:rsid w:val="003B5478"/>
    <w:rsid w:val="003B555E"/>
    <w:rsid w:val="003B5724"/>
    <w:rsid w:val="003B5DF5"/>
    <w:rsid w:val="003B73FF"/>
    <w:rsid w:val="003B7EA0"/>
    <w:rsid w:val="003B7FD9"/>
    <w:rsid w:val="003C01AA"/>
    <w:rsid w:val="003C0788"/>
    <w:rsid w:val="003C091F"/>
    <w:rsid w:val="003C09DA"/>
    <w:rsid w:val="003C0BAC"/>
    <w:rsid w:val="003C0E03"/>
    <w:rsid w:val="003C10F0"/>
    <w:rsid w:val="003C1602"/>
    <w:rsid w:val="003C1CEE"/>
    <w:rsid w:val="003C2049"/>
    <w:rsid w:val="003C20E9"/>
    <w:rsid w:val="003C2169"/>
    <w:rsid w:val="003C22DA"/>
    <w:rsid w:val="003C25BD"/>
    <w:rsid w:val="003C2C66"/>
    <w:rsid w:val="003C2DA6"/>
    <w:rsid w:val="003C3014"/>
    <w:rsid w:val="003C316B"/>
    <w:rsid w:val="003C33DF"/>
    <w:rsid w:val="003C34C4"/>
    <w:rsid w:val="003C3A7A"/>
    <w:rsid w:val="003C4F27"/>
    <w:rsid w:val="003C5945"/>
    <w:rsid w:val="003C5B19"/>
    <w:rsid w:val="003C5B5A"/>
    <w:rsid w:val="003C5C97"/>
    <w:rsid w:val="003C706A"/>
    <w:rsid w:val="003D058F"/>
    <w:rsid w:val="003D1CF1"/>
    <w:rsid w:val="003D2B6D"/>
    <w:rsid w:val="003D2BB5"/>
    <w:rsid w:val="003D41AE"/>
    <w:rsid w:val="003D4788"/>
    <w:rsid w:val="003D52CA"/>
    <w:rsid w:val="003D5D46"/>
    <w:rsid w:val="003D5EEA"/>
    <w:rsid w:val="003D6490"/>
    <w:rsid w:val="003D739F"/>
    <w:rsid w:val="003D7BF3"/>
    <w:rsid w:val="003E1158"/>
    <w:rsid w:val="003E12A4"/>
    <w:rsid w:val="003E15FE"/>
    <w:rsid w:val="003E1A3B"/>
    <w:rsid w:val="003E1DA9"/>
    <w:rsid w:val="003E2380"/>
    <w:rsid w:val="003E262C"/>
    <w:rsid w:val="003E27C6"/>
    <w:rsid w:val="003E2D52"/>
    <w:rsid w:val="003E33A8"/>
    <w:rsid w:val="003E389B"/>
    <w:rsid w:val="003E39CB"/>
    <w:rsid w:val="003E40EB"/>
    <w:rsid w:val="003E4C5C"/>
    <w:rsid w:val="003E508B"/>
    <w:rsid w:val="003E5283"/>
    <w:rsid w:val="003E5558"/>
    <w:rsid w:val="003E5618"/>
    <w:rsid w:val="003E56BC"/>
    <w:rsid w:val="003E56DD"/>
    <w:rsid w:val="003E5D35"/>
    <w:rsid w:val="003E5EC0"/>
    <w:rsid w:val="003E6244"/>
    <w:rsid w:val="003E6800"/>
    <w:rsid w:val="003E76BF"/>
    <w:rsid w:val="003F010F"/>
    <w:rsid w:val="003F0A51"/>
    <w:rsid w:val="003F0F0D"/>
    <w:rsid w:val="003F26B0"/>
    <w:rsid w:val="003F2A0A"/>
    <w:rsid w:val="003F2A63"/>
    <w:rsid w:val="003F3B4E"/>
    <w:rsid w:val="003F4939"/>
    <w:rsid w:val="003F4CC5"/>
    <w:rsid w:val="003F4EC2"/>
    <w:rsid w:val="003F50D0"/>
    <w:rsid w:val="003F5210"/>
    <w:rsid w:val="003F541A"/>
    <w:rsid w:val="003F56BB"/>
    <w:rsid w:val="003F5A5C"/>
    <w:rsid w:val="003F5EA9"/>
    <w:rsid w:val="003F6408"/>
    <w:rsid w:val="003F68D0"/>
    <w:rsid w:val="003F7BCB"/>
    <w:rsid w:val="0040058C"/>
    <w:rsid w:val="004006BE"/>
    <w:rsid w:val="004006F3"/>
    <w:rsid w:val="00400EEF"/>
    <w:rsid w:val="0040147E"/>
    <w:rsid w:val="00401540"/>
    <w:rsid w:val="00401638"/>
    <w:rsid w:val="00401F0E"/>
    <w:rsid w:val="004025CF"/>
    <w:rsid w:val="00402977"/>
    <w:rsid w:val="004029BA"/>
    <w:rsid w:val="00402D3C"/>
    <w:rsid w:val="00403226"/>
    <w:rsid w:val="00403350"/>
    <w:rsid w:val="00403CCB"/>
    <w:rsid w:val="004041D2"/>
    <w:rsid w:val="00404205"/>
    <w:rsid w:val="004048B7"/>
    <w:rsid w:val="00404C0B"/>
    <w:rsid w:val="00405463"/>
    <w:rsid w:val="00406FB3"/>
    <w:rsid w:val="004073C8"/>
    <w:rsid w:val="004079F7"/>
    <w:rsid w:val="00407BE0"/>
    <w:rsid w:val="00407E68"/>
    <w:rsid w:val="004105F9"/>
    <w:rsid w:val="00410B4D"/>
    <w:rsid w:val="00410CE3"/>
    <w:rsid w:val="00411105"/>
    <w:rsid w:val="00411175"/>
    <w:rsid w:val="00411853"/>
    <w:rsid w:val="00412789"/>
    <w:rsid w:val="00413004"/>
    <w:rsid w:val="004150BA"/>
    <w:rsid w:val="0041598B"/>
    <w:rsid w:val="00417003"/>
    <w:rsid w:val="00417134"/>
    <w:rsid w:val="0041717C"/>
    <w:rsid w:val="00417511"/>
    <w:rsid w:val="00417717"/>
    <w:rsid w:val="00417FCF"/>
    <w:rsid w:val="00420271"/>
    <w:rsid w:val="00420AC2"/>
    <w:rsid w:val="00420CFC"/>
    <w:rsid w:val="00420DAE"/>
    <w:rsid w:val="00420F16"/>
    <w:rsid w:val="00421B55"/>
    <w:rsid w:val="0042205D"/>
    <w:rsid w:val="00422BBE"/>
    <w:rsid w:val="00424BD9"/>
    <w:rsid w:val="00425145"/>
    <w:rsid w:val="00425388"/>
    <w:rsid w:val="00425BB8"/>
    <w:rsid w:val="0042643A"/>
    <w:rsid w:val="00427BA2"/>
    <w:rsid w:val="00427BC5"/>
    <w:rsid w:val="0043018E"/>
    <w:rsid w:val="00430737"/>
    <w:rsid w:val="004309C0"/>
    <w:rsid w:val="00430D7D"/>
    <w:rsid w:val="00431B18"/>
    <w:rsid w:val="00432316"/>
    <w:rsid w:val="004325C5"/>
    <w:rsid w:val="004327DB"/>
    <w:rsid w:val="00432BF5"/>
    <w:rsid w:val="004332FA"/>
    <w:rsid w:val="004339B2"/>
    <w:rsid w:val="00433DCB"/>
    <w:rsid w:val="00434C3A"/>
    <w:rsid w:val="00435308"/>
    <w:rsid w:val="00435D13"/>
    <w:rsid w:val="00436C09"/>
    <w:rsid w:val="00436D61"/>
    <w:rsid w:val="00436E44"/>
    <w:rsid w:val="00437E26"/>
    <w:rsid w:val="004406FC"/>
    <w:rsid w:val="0044077E"/>
    <w:rsid w:val="00440F84"/>
    <w:rsid w:val="00441535"/>
    <w:rsid w:val="004419CE"/>
    <w:rsid w:val="00441BD4"/>
    <w:rsid w:val="0044216F"/>
    <w:rsid w:val="004423A9"/>
    <w:rsid w:val="0044265D"/>
    <w:rsid w:val="00442EE3"/>
    <w:rsid w:val="00443719"/>
    <w:rsid w:val="00443AC6"/>
    <w:rsid w:val="00443F6E"/>
    <w:rsid w:val="00444417"/>
    <w:rsid w:val="00444739"/>
    <w:rsid w:val="0044677B"/>
    <w:rsid w:val="0044677C"/>
    <w:rsid w:val="00446E4B"/>
    <w:rsid w:val="00446EC4"/>
    <w:rsid w:val="0044709E"/>
    <w:rsid w:val="0044745F"/>
    <w:rsid w:val="00450DF5"/>
    <w:rsid w:val="00451A16"/>
    <w:rsid w:val="00451C20"/>
    <w:rsid w:val="004528E5"/>
    <w:rsid w:val="004528E8"/>
    <w:rsid w:val="00452B0C"/>
    <w:rsid w:val="00453107"/>
    <w:rsid w:val="004534C3"/>
    <w:rsid w:val="004535BB"/>
    <w:rsid w:val="0045370B"/>
    <w:rsid w:val="00453AC5"/>
    <w:rsid w:val="00453C42"/>
    <w:rsid w:val="00454485"/>
    <w:rsid w:val="00454F14"/>
    <w:rsid w:val="00454F44"/>
    <w:rsid w:val="00454FF7"/>
    <w:rsid w:val="004553AC"/>
    <w:rsid w:val="00455529"/>
    <w:rsid w:val="00455A94"/>
    <w:rsid w:val="00456E81"/>
    <w:rsid w:val="00457795"/>
    <w:rsid w:val="00457AF9"/>
    <w:rsid w:val="004605E9"/>
    <w:rsid w:val="00460CE2"/>
    <w:rsid w:val="00462597"/>
    <w:rsid w:val="00463A23"/>
    <w:rsid w:val="00463BF5"/>
    <w:rsid w:val="0046459B"/>
    <w:rsid w:val="00464778"/>
    <w:rsid w:val="00464897"/>
    <w:rsid w:val="0046581F"/>
    <w:rsid w:val="00465CBF"/>
    <w:rsid w:val="00466445"/>
    <w:rsid w:val="004667B6"/>
    <w:rsid w:val="00466CB0"/>
    <w:rsid w:val="004675DD"/>
    <w:rsid w:val="00467BD7"/>
    <w:rsid w:val="004700D6"/>
    <w:rsid w:val="004706F1"/>
    <w:rsid w:val="004713D1"/>
    <w:rsid w:val="00472DDF"/>
    <w:rsid w:val="004736BF"/>
    <w:rsid w:val="00473AE6"/>
    <w:rsid w:val="00473C94"/>
    <w:rsid w:val="004746B8"/>
    <w:rsid w:val="00474C40"/>
    <w:rsid w:val="00475303"/>
    <w:rsid w:val="00475786"/>
    <w:rsid w:val="00476791"/>
    <w:rsid w:val="004768FF"/>
    <w:rsid w:val="00476B89"/>
    <w:rsid w:val="00476DC7"/>
    <w:rsid w:val="00476E55"/>
    <w:rsid w:val="004776B5"/>
    <w:rsid w:val="00480071"/>
    <w:rsid w:val="004806D3"/>
    <w:rsid w:val="00480F89"/>
    <w:rsid w:val="004817B3"/>
    <w:rsid w:val="004817F2"/>
    <w:rsid w:val="00482191"/>
    <w:rsid w:val="00482355"/>
    <w:rsid w:val="00482598"/>
    <w:rsid w:val="00482B0A"/>
    <w:rsid w:val="0048388D"/>
    <w:rsid w:val="00483AF5"/>
    <w:rsid w:val="004840B8"/>
    <w:rsid w:val="004848F0"/>
    <w:rsid w:val="00484A33"/>
    <w:rsid w:val="004860AA"/>
    <w:rsid w:val="0048677B"/>
    <w:rsid w:val="00486855"/>
    <w:rsid w:val="00486BB0"/>
    <w:rsid w:val="00487D7F"/>
    <w:rsid w:val="00487FE8"/>
    <w:rsid w:val="004900DA"/>
    <w:rsid w:val="0049028E"/>
    <w:rsid w:val="004904D4"/>
    <w:rsid w:val="004907B3"/>
    <w:rsid w:val="00490840"/>
    <w:rsid w:val="00491546"/>
    <w:rsid w:val="00491DBC"/>
    <w:rsid w:val="00491FB0"/>
    <w:rsid w:val="00492437"/>
    <w:rsid w:val="00492498"/>
    <w:rsid w:val="004925E8"/>
    <w:rsid w:val="00492969"/>
    <w:rsid w:val="00492A71"/>
    <w:rsid w:val="00493FFC"/>
    <w:rsid w:val="00494130"/>
    <w:rsid w:val="00494261"/>
    <w:rsid w:val="00494568"/>
    <w:rsid w:val="00494695"/>
    <w:rsid w:val="0049497B"/>
    <w:rsid w:val="00494CCE"/>
    <w:rsid w:val="00495151"/>
    <w:rsid w:val="00495481"/>
    <w:rsid w:val="004954FA"/>
    <w:rsid w:val="00495682"/>
    <w:rsid w:val="0049583C"/>
    <w:rsid w:val="00495AEC"/>
    <w:rsid w:val="00495C8E"/>
    <w:rsid w:val="00496E88"/>
    <w:rsid w:val="00496F35"/>
    <w:rsid w:val="0049703F"/>
    <w:rsid w:val="00497AC7"/>
    <w:rsid w:val="004A0367"/>
    <w:rsid w:val="004A07FE"/>
    <w:rsid w:val="004A0B5F"/>
    <w:rsid w:val="004A0D61"/>
    <w:rsid w:val="004A0F05"/>
    <w:rsid w:val="004A14B5"/>
    <w:rsid w:val="004A2312"/>
    <w:rsid w:val="004A267F"/>
    <w:rsid w:val="004A27C6"/>
    <w:rsid w:val="004A3244"/>
    <w:rsid w:val="004A35A8"/>
    <w:rsid w:val="004A41EB"/>
    <w:rsid w:val="004A420C"/>
    <w:rsid w:val="004A4956"/>
    <w:rsid w:val="004A4A68"/>
    <w:rsid w:val="004A5A06"/>
    <w:rsid w:val="004A6E91"/>
    <w:rsid w:val="004A7392"/>
    <w:rsid w:val="004A7E29"/>
    <w:rsid w:val="004B0677"/>
    <w:rsid w:val="004B0791"/>
    <w:rsid w:val="004B12BE"/>
    <w:rsid w:val="004B25B7"/>
    <w:rsid w:val="004B26DA"/>
    <w:rsid w:val="004B2814"/>
    <w:rsid w:val="004B30DE"/>
    <w:rsid w:val="004B38A7"/>
    <w:rsid w:val="004B445F"/>
    <w:rsid w:val="004B4707"/>
    <w:rsid w:val="004B4DCD"/>
    <w:rsid w:val="004B500C"/>
    <w:rsid w:val="004B59AB"/>
    <w:rsid w:val="004B5E20"/>
    <w:rsid w:val="004B60B2"/>
    <w:rsid w:val="004B6181"/>
    <w:rsid w:val="004B62A8"/>
    <w:rsid w:val="004B660F"/>
    <w:rsid w:val="004B6A8F"/>
    <w:rsid w:val="004B6AE3"/>
    <w:rsid w:val="004B715C"/>
    <w:rsid w:val="004B761C"/>
    <w:rsid w:val="004B7F4A"/>
    <w:rsid w:val="004C032D"/>
    <w:rsid w:val="004C0D9A"/>
    <w:rsid w:val="004C13C4"/>
    <w:rsid w:val="004C146E"/>
    <w:rsid w:val="004C175F"/>
    <w:rsid w:val="004C1C35"/>
    <w:rsid w:val="004C29DF"/>
    <w:rsid w:val="004C34BC"/>
    <w:rsid w:val="004C3D5D"/>
    <w:rsid w:val="004C41A2"/>
    <w:rsid w:val="004C44CD"/>
    <w:rsid w:val="004C4BC7"/>
    <w:rsid w:val="004C61C0"/>
    <w:rsid w:val="004C668D"/>
    <w:rsid w:val="004C6C34"/>
    <w:rsid w:val="004C6CB0"/>
    <w:rsid w:val="004C70D6"/>
    <w:rsid w:val="004D01E4"/>
    <w:rsid w:val="004D054D"/>
    <w:rsid w:val="004D0A3C"/>
    <w:rsid w:val="004D28B8"/>
    <w:rsid w:val="004D29A9"/>
    <w:rsid w:val="004D29EE"/>
    <w:rsid w:val="004D33AB"/>
    <w:rsid w:val="004D36D1"/>
    <w:rsid w:val="004D374E"/>
    <w:rsid w:val="004D3BE5"/>
    <w:rsid w:val="004D40B2"/>
    <w:rsid w:val="004D44BB"/>
    <w:rsid w:val="004D56AD"/>
    <w:rsid w:val="004D5A88"/>
    <w:rsid w:val="004D624B"/>
    <w:rsid w:val="004D6836"/>
    <w:rsid w:val="004D6929"/>
    <w:rsid w:val="004D711E"/>
    <w:rsid w:val="004D7910"/>
    <w:rsid w:val="004D7C12"/>
    <w:rsid w:val="004D7F85"/>
    <w:rsid w:val="004E0A97"/>
    <w:rsid w:val="004E0E9A"/>
    <w:rsid w:val="004E13AD"/>
    <w:rsid w:val="004E268D"/>
    <w:rsid w:val="004E2775"/>
    <w:rsid w:val="004E2839"/>
    <w:rsid w:val="004E336E"/>
    <w:rsid w:val="004E3ABF"/>
    <w:rsid w:val="004E3B5A"/>
    <w:rsid w:val="004E3D0D"/>
    <w:rsid w:val="004E41FB"/>
    <w:rsid w:val="004E43A4"/>
    <w:rsid w:val="004E48B9"/>
    <w:rsid w:val="004E55B4"/>
    <w:rsid w:val="004E56BA"/>
    <w:rsid w:val="004E5946"/>
    <w:rsid w:val="004E5A3A"/>
    <w:rsid w:val="004E5BC9"/>
    <w:rsid w:val="004E5FBF"/>
    <w:rsid w:val="004E7FC9"/>
    <w:rsid w:val="004F019E"/>
    <w:rsid w:val="004F0AC8"/>
    <w:rsid w:val="004F0BE2"/>
    <w:rsid w:val="004F0DAE"/>
    <w:rsid w:val="004F0E83"/>
    <w:rsid w:val="004F11DF"/>
    <w:rsid w:val="004F1CE5"/>
    <w:rsid w:val="004F243D"/>
    <w:rsid w:val="004F26CF"/>
    <w:rsid w:val="004F397F"/>
    <w:rsid w:val="004F3F48"/>
    <w:rsid w:val="004F4E45"/>
    <w:rsid w:val="004F545E"/>
    <w:rsid w:val="004F589A"/>
    <w:rsid w:val="004F66E5"/>
    <w:rsid w:val="004F67B9"/>
    <w:rsid w:val="004F6D3F"/>
    <w:rsid w:val="004F6F7C"/>
    <w:rsid w:val="004F7687"/>
    <w:rsid w:val="004F78CA"/>
    <w:rsid w:val="0050143D"/>
    <w:rsid w:val="00501BB7"/>
    <w:rsid w:val="00501D4A"/>
    <w:rsid w:val="00502C4A"/>
    <w:rsid w:val="0050324D"/>
    <w:rsid w:val="00503537"/>
    <w:rsid w:val="00503B76"/>
    <w:rsid w:val="0050417B"/>
    <w:rsid w:val="00504626"/>
    <w:rsid w:val="005050A2"/>
    <w:rsid w:val="005054EE"/>
    <w:rsid w:val="00505533"/>
    <w:rsid w:val="00505625"/>
    <w:rsid w:val="00505863"/>
    <w:rsid w:val="00505EBF"/>
    <w:rsid w:val="00505FCB"/>
    <w:rsid w:val="005063EC"/>
    <w:rsid w:val="005069D7"/>
    <w:rsid w:val="00506AF8"/>
    <w:rsid w:val="00506B94"/>
    <w:rsid w:val="00507F56"/>
    <w:rsid w:val="005102A1"/>
    <w:rsid w:val="00510AAC"/>
    <w:rsid w:val="005115EE"/>
    <w:rsid w:val="00512DE3"/>
    <w:rsid w:val="00513685"/>
    <w:rsid w:val="00513AFD"/>
    <w:rsid w:val="00513D80"/>
    <w:rsid w:val="0051425B"/>
    <w:rsid w:val="00514BAC"/>
    <w:rsid w:val="00515C78"/>
    <w:rsid w:val="00517289"/>
    <w:rsid w:val="0051744B"/>
    <w:rsid w:val="00520945"/>
    <w:rsid w:val="00520C09"/>
    <w:rsid w:val="00520D8C"/>
    <w:rsid w:val="00521147"/>
    <w:rsid w:val="00521C2E"/>
    <w:rsid w:val="00523860"/>
    <w:rsid w:val="00523DD1"/>
    <w:rsid w:val="005247AC"/>
    <w:rsid w:val="005249EC"/>
    <w:rsid w:val="005256D0"/>
    <w:rsid w:val="00526142"/>
    <w:rsid w:val="00526825"/>
    <w:rsid w:val="00527666"/>
    <w:rsid w:val="005278CA"/>
    <w:rsid w:val="00527AC1"/>
    <w:rsid w:val="00530ADF"/>
    <w:rsid w:val="00531E3C"/>
    <w:rsid w:val="005326CD"/>
    <w:rsid w:val="00532ACF"/>
    <w:rsid w:val="00532BB6"/>
    <w:rsid w:val="00532D15"/>
    <w:rsid w:val="00532DBD"/>
    <w:rsid w:val="00534AA9"/>
    <w:rsid w:val="00534AC9"/>
    <w:rsid w:val="00535AAA"/>
    <w:rsid w:val="00536048"/>
    <w:rsid w:val="0053642E"/>
    <w:rsid w:val="005365F0"/>
    <w:rsid w:val="005368C6"/>
    <w:rsid w:val="00536EE8"/>
    <w:rsid w:val="00536F2D"/>
    <w:rsid w:val="00537431"/>
    <w:rsid w:val="00537514"/>
    <w:rsid w:val="00537C5E"/>
    <w:rsid w:val="00537F29"/>
    <w:rsid w:val="00540715"/>
    <w:rsid w:val="00541159"/>
    <w:rsid w:val="005423CB"/>
    <w:rsid w:val="00542D32"/>
    <w:rsid w:val="00543020"/>
    <w:rsid w:val="00543126"/>
    <w:rsid w:val="00544531"/>
    <w:rsid w:val="005446F1"/>
    <w:rsid w:val="00545B11"/>
    <w:rsid w:val="00545BA7"/>
    <w:rsid w:val="00546601"/>
    <w:rsid w:val="005468EA"/>
    <w:rsid w:val="005470B2"/>
    <w:rsid w:val="0054773F"/>
    <w:rsid w:val="00550DE4"/>
    <w:rsid w:val="00551303"/>
    <w:rsid w:val="00551A30"/>
    <w:rsid w:val="00552721"/>
    <w:rsid w:val="0055277F"/>
    <w:rsid w:val="00552CB3"/>
    <w:rsid w:val="00553574"/>
    <w:rsid w:val="00553B80"/>
    <w:rsid w:val="005544A2"/>
    <w:rsid w:val="005550AB"/>
    <w:rsid w:val="00555118"/>
    <w:rsid w:val="0055524B"/>
    <w:rsid w:val="005562E4"/>
    <w:rsid w:val="00556794"/>
    <w:rsid w:val="00556A76"/>
    <w:rsid w:val="005574D2"/>
    <w:rsid w:val="00557946"/>
    <w:rsid w:val="00557D96"/>
    <w:rsid w:val="00560469"/>
    <w:rsid w:val="00561ED4"/>
    <w:rsid w:val="005625B2"/>
    <w:rsid w:val="00562899"/>
    <w:rsid w:val="00562E0C"/>
    <w:rsid w:val="00562EB4"/>
    <w:rsid w:val="0056304A"/>
    <w:rsid w:val="00563293"/>
    <w:rsid w:val="0056339C"/>
    <w:rsid w:val="00563738"/>
    <w:rsid w:val="00563C83"/>
    <w:rsid w:val="00563D8E"/>
    <w:rsid w:val="00564248"/>
    <w:rsid w:val="00564380"/>
    <w:rsid w:val="00564A1E"/>
    <w:rsid w:val="005657A9"/>
    <w:rsid w:val="00565958"/>
    <w:rsid w:val="00565F25"/>
    <w:rsid w:val="00566036"/>
    <w:rsid w:val="0056607F"/>
    <w:rsid w:val="005667F7"/>
    <w:rsid w:val="00566CEE"/>
    <w:rsid w:val="0056721C"/>
    <w:rsid w:val="00567420"/>
    <w:rsid w:val="005678C6"/>
    <w:rsid w:val="00570FF5"/>
    <w:rsid w:val="0057106F"/>
    <w:rsid w:val="00571152"/>
    <w:rsid w:val="00572698"/>
    <w:rsid w:val="00573343"/>
    <w:rsid w:val="00573398"/>
    <w:rsid w:val="0057354C"/>
    <w:rsid w:val="005737E0"/>
    <w:rsid w:val="00574624"/>
    <w:rsid w:val="0057464D"/>
    <w:rsid w:val="00574677"/>
    <w:rsid w:val="00574788"/>
    <w:rsid w:val="005748C8"/>
    <w:rsid w:val="00574D46"/>
    <w:rsid w:val="0057591F"/>
    <w:rsid w:val="0057608E"/>
    <w:rsid w:val="0057614C"/>
    <w:rsid w:val="00576284"/>
    <w:rsid w:val="005763F6"/>
    <w:rsid w:val="00576661"/>
    <w:rsid w:val="005769D7"/>
    <w:rsid w:val="00577660"/>
    <w:rsid w:val="005776C7"/>
    <w:rsid w:val="00577B4C"/>
    <w:rsid w:val="00577CF0"/>
    <w:rsid w:val="00577D37"/>
    <w:rsid w:val="00580D16"/>
    <w:rsid w:val="00580E04"/>
    <w:rsid w:val="005813CD"/>
    <w:rsid w:val="00581C37"/>
    <w:rsid w:val="00581FBC"/>
    <w:rsid w:val="0058219C"/>
    <w:rsid w:val="00582865"/>
    <w:rsid w:val="00582B66"/>
    <w:rsid w:val="00583146"/>
    <w:rsid w:val="0058369F"/>
    <w:rsid w:val="00583981"/>
    <w:rsid w:val="00583BF4"/>
    <w:rsid w:val="00584608"/>
    <w:rsid w:val="00584E1A"/>
    <w:rsid w:val="00586C78"/>
    <w:rsid w:val="00586DC5"/>
    <w:rsid w:val="00586F45"/>
    <w:rsid w:val="0058710F"/>
    <w:rsid w:val="00587476"/>
    <w:rsid w:val="00587DE6"/>
    <w:rsid w:val="00587DED"/>
    <w:rsid w:val="00590542"/>
    <w:rsid w:val="0059128D"/>
    <w:rsid w:val="00591A70"/>
    <w:rsid w:val="005921CE"/>
    <w:rsid w:val="005922DA"/>
    <w:rsid w:val="0059249E"/>
    <w:rsid w:val="00592510"/>
    <w:rsid w:val="00592B85"/>
    <w:rsid w:val="00593211"/>
    <w:rsid w:val="00593828"/>
    <w:rsid w:val="00594099"/>
    <w:rsid w:val="00594105"/>
    <w:rsid w:val="00594325"/>
    <w:rsid w:val="00595C65"/>
    <w:rsid w:val="00595DEF"/>
    <w:rsid w:val="005960CA"/>
    <w:rsid w:val="0059619C"/>
    <w:rsid w:val="00596C8A"/>
    <w:rsid w:val="00596CAC"/>
    <w:rsid w:val="00597226"/>
    <w:rsid w:val="00597605"/>
    <w:rsid w:val="00597953"/>
    <w:rsid w:val="00597B93"/>
    <w:rsid w:val="005A080A"/>
    <w:rsid w:val="005A0C50"/>
    <w:rsid w:val="005A0CE7"/>
    <w:rsid w:val="005A11A1"/>
    <w:rsid w:val="005A127F"/>
    <w:rsid w:val="005A1703"/>
    <w:rsid w:val="005A18CE"/>
    <w:rsid w:val="005A1C85"/>
    <w:rsid w:val="005A1DFA"/>
    <w:rsid w:val="005A21CA"/>
    <w:rsid w:val="005A2293"/>
    <w:rsid w:val="005A2673"/>
    <w:rsid w:val="005A2A47"/>
    <w:rsid w:val="005A3117"/>
    <w:rsid w:val="005A3123"/>
    <w:rsid w:val="005A3824"/>
    <w:rsid w:val="005A3A9C"/>
    <w:rsid w:val="005A3BE3"/>
    <w:rsid w:val="005A413C"/>
    <w:rsid w:val="005A4C01"/>
    <w:rsid w:val="005A58AD"/>
    <w:rsid w:val="005A5C39"/>
    <w:rsid w:val="005A5D92"/>
    <w:rsid w:val="005A5FA7"/>
    <w:rsid w:val="005A66E6"/>
    <w:rsid w:val="005A6B5A"/>
    <w:rsid w:val="005A6BC6"/>
    <w:rsid w:val="005A6BD4"/>
    <w:rsid w:val="005A6E59"/>
    <w:rsid w:val="005A7522"/>
    <w:rsid w:val="005A7653"/>
    <w:rsid w:val="005A7A12"/>
    <w:rsid w:val="005B0121"/>
    <w:rsid w:val="005B0306"/>
    <w:rsid w:val="005B14BC"/>
    <w:rsid w:val="005B17F9"/>
    <w:rsid w:val="005B1E45"/>
    <w:rsid w:val="005B2711"/>
    <w:rsid w:val="005B311B"/>
    <w:rsid w:val="005B3A08"/>
    <w:rsid w:val="005B3F86"/>
    <w:rsid w:val="005B41B2"/>
    <w:rsid w:val="005B4C99"/>
    <w:rsid w:val="005B57BF"/>
    <w:rsid w:val="005B693A"/>
    <w:rsid w:val="005B6CE9"/>
    <w:rsid w:val="005B6F15"/>
    <w:rsid w:val="005B75B2"/>
    <w:rsid w:val="005B764D"/>
    <w:rsid w:val="005B78A4"/>
    <w:rsid w:val="005C047C"/>
    <w:rsid w:val="005C06BB"/>
    <w:rsid w:val="005C0B33"/>
    <w:rsid w:val="005C0FE4"/>
    <w:rsid w:val="005C12DB"/>
    <w:rsid w:val="005C12EC"/>
    <w:rsid w:val="005C150C"/>
    <w:rsid w:val="005C1DE2"/>
    <w:rsid w:val="005C1E36"/>
    <w:rsid w:val="005C1EAB"/>
    <w:rsid w:val="005C1FB7"/>
    <w:rsid w:val="005C24B0"/>
    <w:rsid w:val="005C25F7"/>
    <w:rsid w:val="005C25FE"/>
    <w:rsid w:val="005C2C8B"/>
    <w:rsid w:val="005C2D7F"/>
    <w:rsid w:val="005C2F57"/>
    <w:rsid w:val="005C32DA"/>
    <w:rsid w:val="005C3386"/>
    <w:rsid w:val="005C3434"/>
    <w:rsid w:val="005C3AB9"/>
    <w:rsid w:val="005C3BB6"/>
    <w:rsid w:val="005C3C25"/>
    <w:rsid w:val="005C3F4F"/>
    <w:rsid w:val="005C3FA0"/>
    <w:rsid w:val="005C4767"/>
    <w:rsid w:val="005C511B"/>
    <w:rsid w:val="005C553D"/>
    <w:rsid w:val="005C5E65"/>
    <w:rsid w:val="005C5E92"/>
    <w:rsid w:val="005C5F93"/>
    <w:rsid w:val="005C64D8"/>
    <w:rsid w:val="005C6F56"/>
    <w:rsid w:val="005C7555"/>
    <w:rsid w:val="005C7B2E"/>
    <w:rsid w:val="005C7EA5"/>
    <w:rsid w:val="005D0713"/>
    <w:rsid w:val="005D087C"/>
    <w:rsid w:val="005D0974"/>
    <w:rsid w:val="005D0A90"/>
    <w:rsid w:val="005D136E"/>
    <w:rsid w:val="005D13BE"/>
    <w:rsid w:val="005D187F"/>
    <w:rsid w:val="005D1F57"/>
    <w:rsid w:val="005D2085"/>
    <w:rsid w:val="005D2B4F"/>
    <w:rsid w:val="005D35B4"/>
    <w:rsid w:val="005D3FBE"/>
    <w:rsid w:val="005D436F"/>
    <w:rsid w:val="005D47FC"/>
    <w:rsid w:val="005D4BE9"/>
    <w:rsid w:val="005D4E16"/>
    <w:rsid w:val="005D4F26"/>
    <w:rsid w:val="005D5CD3"/>
    <w:rsid w:val="005D6245"/>
    <w:rsid w:val="005D626C"/>
    <w:rsid w:val="005D6984"/>
    <w:rsid w:val="005D6D3A"/>
    <w:rsid w:val="005D6FAA"/>
    <w:rsid w:val="005D77AE"/>
    <w:rsid w:val="005E0283"/>
    <w:rsid w:val="005E221C"/>
    <w:rsid w:val="005E2B38"/>
    <w:rsid w:val="005E2C67"/>
    <w:rsid w:val="005E33B7"/>
    <w:rsid w:val="005E36DD"/>
    <w:rsid w:val="005E3999"/>
    <w:rsid w:val="005E4065"/>
    <w:rsid w:val="005E42CC"/>
    <w:rsid w:val="005E455A"/>
    <w:rsid w:val="005E4EC3"/>
    <w:rsid w:val="005E532D"/>
    <w:rsid w:val="005E5391"/>
    <w:rsid w:val="005E5A65"/>
    <w:rsid w:val="005E6800"/>
    <w:rsid w:val="005E6A7F"/>
    <w:rsid w:val="005E7383"/>
    <w:rsid w:val="005E75E1"/>
    <w:rsid w:val="005F057E"/>
    <w:rsid w:val="005F083B"/>
    <w:rsid w:val="005F0D8D"/>
    <w:rsid w:val="005F1918"/>
    <w:rsid w:val="005F1B8E"/>
    <w:rsid w:val="005F1CD4"/>
    <w:rsid w:val="005F1D36"/>
    <w:rsid w:val="005F225F"/>
    <w:rsid w:val="005F2980"/>
    <w:rsid w:val="005F2B39"/>
    <w:rsid w:val="005F2F55"/>
    <w:rsid w:val="005F2F7B"/>
    <w:rsid w:val="005F3829"/>
    <w:rsid w:val="005F3D7C"/>
    <w:rsid w:val="005F50EE"/>
    <w:rsid w:val="005F5D5F"/>
    <w:rsid w:val="005F5E13"/>
    <w:rsid w:val="005F64C1"/>
    <w:rsid w:val="005F64E7"/>
    <w:rsid w:val="005F6510"/>
    <w:rsid w:val="005F6767"/>
    <w:rsid w:val="005F6CEE"/>
    <w:rsid w:val="005F6D13"/>
    <w:rsid w:val="005F7054"/>
    <w:rsid w:val="005F7078"/>
    <w:rsid w:val="005F73F1"/>
    <w:rsid w:val="005F76D5"/>
    <w:rsid w:val="005F7ADA"/>
    <w:rsid w:val="005F7FB1"/>
    <w:rsid w:val="006000DC"/>
    <w:rsid w:val="006003B9"/>
    <w:rsid w:val="00600CD6"/>
    <w:rsid w:val="00601302"/>
    <w:rsid w:val="0060152A"/>
    <w:rsid w:val="00601E7A"/>
    <w:rsid w:val="0060249C"/>
    <w:rsid w:val="00602951"/>
    <w:rsid w:val="00603517"/>
    <w:rsid w:val="0060379E"/>
    <w:rsid w:val="00603A3E"/>
    <w:rsid w:val="006046C1"/>
    <w:rsid w:val="00604EE6"/>
    <w:rsid w:val="00605682"/>
    <w:rsid w:val="00605B8D"/>
    <w:rsid w:val="006073E5"/>
    <w:rsid w:val="00607B59"/>
    <w:rsid w:val="00607FA4"/>
    <w:rsid w:val="0061020B"/>
    <w:rsid w:val="00610464"/>
    <w:rsid w:val="00610670"/>
    <w:rsid w:val="00610D07"/>
    <w:rsid w:val="006115C0"/>
    <w:rsid w:val="00611C04"/>
    <w:rsid w:val="00611C5D"/>
    <w:rsid w:val="00611E68"/>
    <w:rsid w:val="00611FCE"/>
    <w:rsid w:val="006129C3"/>
    <w:rsid w:val="00612EE7"/>
    <w:rsid w:val="006130C9"/>
    <w:rsid w:val="0061472D"/>
    <w:rsid w:val="006155D1"/>
    <w:rsid w:val="006159AF"/>
    <w:rsid w:val="0061609A"/>
    <w:rsid w:val="006163C9"/>
    <w:rsid w:val="00616547"/>
    <w:rsid w:val="006166BF"/>
    <w:rsid w:val="0061693A"/>
    <w:rsid w:val="00617451"/>
    <w:rsid w:val="006175BB"/>
    <w:rsid w:val="0062057D"/>
    <w:rsid w:val="006208A4"/>
    <w:rsid w:val="00620B3B"/>
    <w:rsid w:val="00621301"/>
    <w:rsid w:val="0062173C"/>
    <w:rsid w:val="00621835"/>
    <w:rsid w:val="00622140"/>
    <w:rsid w:val="00622B10"/>
    <w:rsid w:val="00622B99"/>
    <w:rsid w:val="00622E59"/>
    <w:rsid w:val="006231DD"/>
    <w:rsid w:val="00623423"/>
    <w:rsid w:val="00623ED1"/>
    <w:rsid w:val="00623FC5"/>
    <w:rsid w:val="006240C9"/>
    <w:rsid w:val="00624BC4"/>
    <w:rsid w:val="006252ED"/>
    <w:rsid w:val="006254DC"/>
    <w:rsid w:val="00625BF7"/>
    <w:rsid w:val="00625F29"/>
    <w:rsid w:val="00625F4B"/>
    <w:rsid w:val="00626283"/>
    <w:rsid w:val="00626CCC"/>
    <w:rsid w:val="00626E85"/>
    <w:rsid w:val="00626F95"/>
    <w:rsid w:val="00627005"/>
    <w:rsid w:val="006272CC"/>
    <w:rsid w:val="00627C6E"/>
    <w:rsid w:val="00630AF9"/>
    <w:rsid w:val="00630D27"/>
    <w:rsid w:val="00631AEE"/>
    <w:rsid w:val="00631BB0"/>
    <w:rsid w:val="00631DDA"/>
    <w:rsid w:val="00632198"/>
    <w:rsid w:val="006327FB"/>
    <w:rsid w:val="00632A1D"/>
    <w:rsid w:val="00632F41"/>
    <w:rsid w:val="006330CC"/>
    <w:rsid w:val="00633DD6"/>
    <w:rsid w:val="00633E23"/>
    <w:rsid w:val="00634694"/>
    <w:rsid w:val="006354AD"/>
    <w:rsid w:val="006354BC"/>
    <w:rsid w:val="00635AE3"/>
    <w:rsid w:val="00635B46"/>
    <w:rsid w:val="00635FF0"/>
    <w:rsid w:val="006371B5"/>
    <w:rsid w:val="0063771D"/>
    <w:rsid w:val="00640490"/>
    <w:rsid w:val="00640C02"/>
    <w:rsid w:val="00640C31"/>
    <w:rsid w:val="006426E5"/>
    <w:rsid w:val="00642ECB"/>
    <w:rsid w:val="0064333D"/>
    <w:rsid w:val="00646131"/>
    <w:rsid w:val="00646469"/>
    <w:rsid w:val="00646F62"/>
    <w:rsid w:val="0064767B"/>
    <w:rsid w:val="0064782A"/>
    <w:rsid w:val="0064790F"/>
    <w:rsid w:val="00650642"/>
    <w:rsid w:val="00650711"/>
    <w:rsid w:val="0065101E"/>
    <w:rsid w:val="006511BF"/>
    <w:rsid w:val="00651431"/>
    <w:rsid w:val="00651446"/>
    <w:rsid w:val="00651AAB"/>
    <w:rsid w:val="00651B83"/>
    <w:rsid w:val="00651C92"/>
    <w:rsid w:val="0065226E"/>
    <w:rsid w:val="0065233D"/>
    <w:rsid w:val="0065257E"/>
    <w:rsid w:val="00652CB4"/>
    <w:rsid w:val="0065422A"/>
    <w:rsid w:val="00654435"/>
    <w:rsid w:val="00654FD9"/>
    <w:rsid w:val="0065532F"/>
    <w:rsid w:val="00655770"/>
    <w:rsid w:val="00655B18"/>
    <w:rsid w:val="00656AAA"/>
    <w:rsid w:val="00657594"/>
    <w:rsid w:val="006578FD"/>
    <w:rsid w:val="00661116"/>
    <w:rsid w:val="00661355"/>
    <w:rsid w:val="006614FE"/>
    <w:rsid w:val="00661D42"/>
    <w:rsid w:val="006620F1"/>
    <w:rsid w:val="00662123"/>
    <w:rsid w:val="0066217A"/>
    <w:rsid w:val="0066224C"/>
    <w:rsid w:val="00662BE6"/>
    <w:rsid w:val="00662C6F"/>
    <w:rsid w:val="00662D8F"/>
    <w:rsid w:val="0066343E"/>
    <w:rsid w:val="006639A3"/>
    <w:rsid w:val="00663D58"/>
    <w:rsid w:val="00663FF8"/>
    <w:rsid w:val="006643A0"/>
    <w:rsid w:val="00664778"/>
    <w:rsid w:val="006648F9"/>
    <w:rsid w:val="00664B46"/>
    <w:rsid w:val="00665043"/>
    <w:rsid w:val="00665647"/>
    <w:rsid w:val="00665A18"/>
    <w:rsid w:val="00665AB7"/>
    <w:rsid w:val="006663B9"/>
    <w:rsid w:val="00667318"/>
    <w:rsid w:val="00667518"/>
    <w:rsid w:val="00667CEF"/>
    <w:rsid w:val="006706D0"/>
    <w:rsid w:val="00670AB7"/>
    <w:rsid w:val="00670C72"/>
    <w:rsid w:val="006711F0"/>
    <w:rsid w:val="006716BC"/>
    <w:rsid w:val="00672BB1"/>
    <w:rsid w:val="006733D9"/>
    <w:rsid w:val="006747CA"/>
    <w:rsid w:val="00674F96"/>
    <w:rsid w:val="00675B34"/>
    <w:rsid w:val="00675EF3"/>
    <w:rsid w:val="00676970"/>
    <w:rsid w:val="00676D00"/>
    <w:rsid w:val="00676E1D"/>
    <w:rsid w:val="00676ED0"/>
    <w:rsid w:val="006771BD"/>
    <w:rsid w:val="006808B8"/>
    <w:rsid w:val="00680B58"/>
    <w:rsid w:val="00680CB6"/>
    <w:rsid w:val="00680F9C"/>
    <w:rsid w:val="006813C6"/>
    <w:rsid w:val="00681AA1"/>
    <w:rsid w:val="00681BAE"/>
    <w:rsid w:val="0068238F"/>
    <w:rsid w:val="00682FE7"/>
    <w:rsid w:val="00682FFF"/>
    <w:rsid w:val="0068320B"/>
    <w:rsid w:val="00683214"/>
    <w:rsid w:val="00683368"/>
    <w:rsid w:val="00683420"/>
    <w:rsid w:val="00684663"/>
    <w:rsid w:val="00684A42"/>
    <w:rsid w:val="00684A6B"/>
    <w:rsid w:val="0068512C"/>
    <w:rsid w:val="006862C3"/>
    <w:rsid w:val="0068771F"/>
    <w:rsid w:val="0068780C"/>
    <w:rsid w:val="00687A87"/>
    <w:rsid w:val="00687E18"/>
    <w:rsid w:val="0069053C"/>
    <w:rsid w:val="006907AB"/>
    <w:rsid w:val="00690A20"/>
    <w:rsid w:val="00690D95"/>
    <w:rsid w:val="00691259"/>
    <w:rsid w:val="006916E8"/>
    <w:rsid w:val="006920D8"/>
    <w:rsid w:val="006924DA"/>
    <w:rsid w:val="00692739"/>
    <w:rsid w:val="00692988"/>
    <w:rsid w:val="00693433"/>
    <w:rsid w:val="00693D2B"/>
    <w:rsid w:val="006955C0"/>
    <w:rsid w:val="006959E8"/>
    <w:rsid w:val="00695F4F"/>
    <w:rsid w:val="00696AE1"/>
    <w:rsid w:val="00696C43"/>
    <w:rsid w:val="00696E4A"/>
    <w:rsid w:val="006973A5"/>
    <w:rsid w:val="00697575"/>
    <w:rsid w:val="0069786C"/>
    <w:rsid w:val="00697BB5"/>
    <w:rsid w:val="00697C08"/>
    <w:rsid w:val="006A0049"/>
    <w:rsid w:val="006A0106"/>
    <w:rsid w:val="006A124C"/>
    <w:rsid w:val="006A15F9"/>
    <w:rsid w:val="006A168E"/>
    <w:rsid w:val="006A171C"/>
    <w:rsid w:val="006A187F"/>
    <w:rsid w:val="006A1B87"/>
    <w:rsid w:val="006A2296"/>
    <w:rsid w:val="006A2A6B"/>
    <w:rsid w:val="006A3399"/>
    <w:rsid w:val="006A35B3"/>
    <w:rsid w:val="006A3ACC"/>
    <w:rsid w:val="006A3E3E"/>
    <w:rsid w:val="006A4016"/>
    <w:rsid w:val="006A443E"/>
    <w:rsid w:val="006A4A08"/>
    <w:rsid w:val="006A4BBC"/>
    <w:rsid w:val="006A4FDF"/>
    <w:rsid w:val="006A61D7"/>
    <w:rsid w:val="006A61F0"/>
    <w:rsid w:val="006A6242"/>
    <w:rsid w:val="006A65B9"/>
    <w:rsid w:val="006A6C31"/>
    <w:rsid w:val="006A6D63"/>
    <w:rsid w:val="006A6E5D"/>
    <w:rsid w:val="006A71EE"/>
    <w:rsid w:val="006A7A60"/>
    <w:rsid w:val="006A7D61"/>
    <w:rsid w:val="006A7EA1"/>
    <w:rsid w:val="006B091C"/>
    <w:rsid w:val="006B0B49"/>
    <w:rsid w:val="006B0ED7"/>
    <w:rsid w:val="006B1075"/>
    <w:rsid w:val="006B1384"/>
    <w:rsid w:val="006B1661"/>
    <w:rsid w:val="006B16D7"/>
    <w:rsid w:val="006B1D96"/>
    <w:rsid w:val="006B2330"/>
    <w:rsid w:val="006B25D0"/>
    <w:rsid w:val="006B2698"/>
    <w:rsid w:val="006B3454"/>
    <w:rsid w:val="006B3AA1"/>
    <w:rsid w:val="006B3D67"/>
    <w:rsid w:val="006B3F25"/>
    <w:rsid w:val="006B465D"/>
    <w:rsid w:val="006B47DD"/>
    <w:rsid w:val="006B4DD9"/>
    <w:rsid w:val="006B4E3D"/>
    <w:rsid w:val="006B4F62"/>
    <w:rsid w:val="006B5C29"/>
    <w:rsid w:val="006B79EC"/>
    <w:rsid w:val="006B7E27"/>
    <w:rsid w:val="006C061D"/>
    <w:rsid w:val="006C0AB0"/>
    <w:rsid w:val="006C1969"/>
    <w:rsid w:val="006C1E1C"/>
    <w:rsid w:val="006C204D"/>
    <w:rsid w:val="006C209D"/>
    <w:rsid w:val="006C235E"/>
    <w:rsid w:val="006C2BCE"/>
    <w:rsid w:val="006C3D46"/>
    <w:rsid w:val="006C3FE1"/>
    <w:rsid w:val="006C419A"/>
    <w:rsid w:val="006C4519"/>
    <w:rsid w:val="006C4919"/>
    <w:rsid w:val="006C51E7"/>
    <w:rsid w:val="006C52CF"/>
    <w:rsid w:val="006C56F3"/>
    <w:rsid w:val="006C574C"/>
    <w:rsid w:val="006C651D"/>
    <w:rsid w:val="006C66E2"/>
    <w:rsid w:val="006C6789"/>
    <w:rsid w:val="006C6903"/>
    <w:rsid w:val="006C6D30"/>
    <w:rsid w:val="006C6DCB"/>
    <w:rsid w:val="006C7126"/>
    <w:rsid w:val="006C734C"/>
    <w:rsid w:val="006C75BD"/>
    <w:rsid w:val="006C7EFA"/>
    <w:rsid w:val="006D0221"/>
    <w:rsid w:val="006D023D"/>
    <w:rsid w:val="006D0407"/>
    <w:rsid w:val="006D0567"/>
    <w:rsid w:val="006D1EF7"/>
    <w:rsid w:val="006D2058"/>
    <w:rsid w:val="006D24FE"/>
    <w:rsid w:val="006D25CC"/>
    <w:rsid w:val="006D2A5C"/>
    <w:rsid w:val="006D3C78"/>
    <w:rsid w:val="006D41AD"/>
    <w:rsid w:val="006D43CD"/>
    <w:rsid w:val="006D5461"/>
    <w:rsid w:val="006D5A68"/>
    <w:rsid w:val="006D5C23"/>
    <w:rsid w:val="006D6091"/>
    <w:rsid w:val="006D60A2"/>
    <w:rsid w:val="006D648D"/>
    <w:rsid w:val="006D6829"/>
    <w:rsid w:val="006E0215"/>
    <w:rsid w:val="006E0664"/>
    <w:rsid w:val="006E0B30"/>
    <w:rsid w:val="006E0CBD"/>
    <w:rsid w:val="006E0D15"/>
    <w:rsid w:val="006E0EA7"/>
    <w:rsid w:val="006E0FF0"/>
    <w:rsid w:val="006E11B3"/>
    <w:rsid w:val="006E1249"/>
    <w:rsid w:val="006E2DCC"/>
    <w:rsid w:val="006E3891"/>
    <w:rsid w:val="006E3D7F"/>
    <w:rsid w:val="006E470B"/>
    <w:rsid w:val="006E4E10"/>
    <w:rsid w:val="006E4E88"/>
    <w:rsid w:val="006E50A8"/>
    <w:rsid w:val="006E6180"/>
    <w:rsid w:val="006E63DB"/>
    <w:rsid w:val="006E6410"/>
    <w:rsid w:val="006E7304"/>
    <w:rsid w:val="006E7522"/>
    <w:rsid w:val="006E7762"/>
    <w:rsid w:val="006F1256"/>
    <w:rsid w:val="006F1307"/>
    <w:rsid w:val="006F1410"/>
    <w:rsid w:val="006F1981"/>
    <w:rsid w:val="006F1F51"/>
    <w:rsid w:val="006F2193"/>
    <w:rsid w:val="006F2408"/>
    <w:rsid w:val="006F2AD6"/>
    <w:rsid w:val="006F3BAA"/>
    <w:rsid w:val="006F42DA"/>
    <w:rsid w:val="006F4D43"/>
    <w:rsid w:val="006F4FFB"/>
    <w:rsid w:val="006F51CB"/>
    <w:rsid w:val="006F59B9"/>
    <w:rsid w:val="006F5D83"/>
    <w:rsid w:val="006F5DB2"/>
    <w:rsid w:val="006F6269"/>
    <w:rsid w:val="006F668D"/>
    <w:rsid w:val="006F785E"/>
    <w:rsid w:val="007002AA"/>
    <w:rsid w:val="007008A8"/>
    <w:rsid w:val="007012F8"/>
    <w:rsid w:val="00701327"/>
    <w:rsid w:val="007013C0"/>
    <w:rsid w:val="00701511"/>
    <w:rsid w:val="007017B4"/>
    <w:rsid w:val="00702757"/>
    <w:rsid w:val="007029AD"/>
    <w:rsid w:val="00702EE2"/>
    <w:rsid w:val="0070357C"/>
    <w:rsid w:val="00703E09"/>
    <w:rsid w:val="00704327"/>
    <w:rsid w:val="00704382"/>
    <w:rsid w:val="007043CB"/>
    <w:rsid w:val="007045B2"/>
    <w:rsid w:val="0070587F"/>
    <w:rsid w:val="00705DEA"/>
    <w:rsid w:val="0070606B"/>
    <w:rsid w:val="0070690E"/>
    <w:rsid w:val="0070708C"/>
    <w:rsid w:val="0070718A"/>
    <w:rsid w:val="007074D3"/>
    <w:rsid w:val="00707648"/>
    <w:rsid w:val="0070793B"/>
    <w:rsid w:val="00710026"/>
    <w:rsid w:val="00710146"/>
    <w:rsid w:val="00710190"/>
    <w:rsid w:val="00710640"/>
    <w:rsid w:val="0071197C"/>
    <w:rsid w:val="00711B05"/>
    <w:rsid w:val="00711D62"/>
    <w:rsid w:val="00711EA0"/>
    <w:rsid w:val="00712842"/>
    <w:rsid w:val="00712995"/>
    <w:rsid w:val="00712BA8"/>
    <w:rsid w:val="007131AE"/>
    <w:rsid w:val="007131F7"/>
    <w:rsid w:val="007131FD"/>
    <w:rsid w:val="00713486"/>
    <w:rsid w:val="00713708"/>
    <w:rsid w:val="00713D26"/>
    <w:rsid w:val="00714711"/>
    <w:rsid w:val="00714961"/>
    <w:rsid w:val="0071560E"/>
    <w:rsid w:val="007161CD"/>
    <w:rsid w:val="00716EC2"/>
    <w:rsid w:val="00717A7B"/>
    <w:rsid w:val="007201E5"/>
    <w:rsid w:val="0072076C"/>
    <w:rsid w:val="007207B4"/>
    <w:rsid w:val="00720AAF"/>
    <w:rsid w:val="00720FBC"/>
    <w:rsid w:val="00721A18"/>
    <w:rsid w:val="00721E03"/>
    <w:rsid w:val="00722064"/>
    <w:rsid w:val="00722083"/>
    <w:rsid w:val="00722352"/>
    <w:rsid w:val="00723904"/>
    <w:rsid w:val="00723C1C"/>
    <w:rsid w:val="00724154"/>
    <w:rsid w:val="00724328"/>
    <w:rsid w:val="0072475B"/>
    <w:rsid w:val="00725D82"/>
    <w:rsid w:val="00725E8F"/>
    <w:rsid w:val="0072615F"/>
    <w:rsid w:val="00726232"/>
    <w:rsid w:val="00726316"/>
    <w:rsid w:val="00726ACC"/>
    <w:rsid w:val="00726D0E"/>
    <w:rsid w:val="00727033"/>
    <w:rsid w:val="0072708D"/>
    <w:rsid w:val="007270B4"/>
    <w:rsid w:val="007279D2"/>
    <w:rsid w:val="007279E3"/>
    <w:rsid w:val="007304C5"/>
    <w:rsid w:val="00730A7E"/>
    <w:rsid w:val="00730AE8"/>
    <w:rsid w:val="00731293"/>
    <w:rsid w:val="00731B78"/>
    <w:rsid w:val="00731C34"/>
    <w:rsid w:val="00731D77"/>
    <w:rsid w:val="007338D6"/>
    <w:rsid w:val="00733C65"/>
    <w:rsid w:val="00733E40"/>
    <w:rsid w:val="00734827"/>
    <w:rsid w:val="00734D4F"/>
    <w:rsid w:val="0073529B"/>
    <w:rsid w:val="00735756"/>
    <w:rsid w:val="007357A5"/>
    <w:rsid w:val="00735975"/>
    <w:rsid w:val="00736812"/>
    <w:rsid w:val="00736A79"/>
    <w:rsid w:val="00736C1A"/>
    <w:rsid w:val="00736D41"/>
    <w:rsid w:val="007371C1"/>
    <w:rsid w:val="00737700"/>
    <w:rsid w:val="00737D8A"/>
    <w:rsid w:val="00737DB3"/>
    <w:rsid w:val="00740AAF"/>
    <w:rsid w:val="00741090"/>
    <w:rsid w:val="0074129E"/>
    <w:rsid w:val="007419B2"/>
    <w:rsid w:val="007429F3"/>
    <w:rsid w:val="0074312E"/>
    <w:rsid w:val="00743165"/>
    <w:rsid w:val="007438E1"/>
    <w:rsid w:val="00743BC5"/>
    <w:rsid w:val="007444B5"/>
    <w:rsid w:val="00744B20"/>
    <w:rsid w:val="00744ED7"/>
    <w:rsid w:val="0074543E"/>
    <w:rsid w:val="007454E7"/>
    <w:rsid w:val="00745783"/>
    <w:rsid w:val="00745934"/>
    <w:rsid w:val="00745B96"/>
    <w:rsid w:val="00745CB4"/>
    <w:rsid w:val="00746072"/>
    <w:rsid w:val="007462C6"/>
    <w:rsid w:val="00746C6C"/>
    <w:rsid w:val="007470E5"/>
    <w:rsid w:val="007471C3"/>
    <w:rsid w:val="00747C3C"/>
    <w:rsid w:val="00750D7F"/>
    <w:rsid w:val="00751283"/>
    <w:rsid w:val="00751861"/>
    <w:rsid w:val="00752364"/>
    <w:rsid w:val="00753392"/>
    <w:rsid w:val="00753634"/>
    <w:rsid w:val="007542DA"/>
    <w:rsid w:val="007545AC"/>
    <w:rsid w:val="007548D1"/>
    <w:rsid w:val="00754CAB"/>
    <w:rsid w:val="00754CAC"/>
    <w:rsid w:val="00755A8D"/>
    <w:rsid w:val="00755E3F"/>
    <w:rsid w:val="00757557"/>
    <w:rsid w:val="00757F83"/>
    <w:rsid w:val="00760276"/>
    <w:rsid w:val="00760384"/>
    <w:rsid w:val="00760D68"/>
    <w:rsid w:val="0076152A"/>
    <w:rsid w:val="00761E58"/>
    <w:rsid w:val="00761E63"/>
    <w:rsid w:val="00762423"/>
    <w:rsid w:val="00762D9D"/>
    <w:rsid w:val="00763369"/>
    <w:rsid w:val="0076345E"/>
    <w:rsid w:val="00763E4F"/>
    <w:rsid w:val="00764240"/>
    <w:rsid w:val="00764B49"/>
    <w:rsid w:val="00764BF4"/>
    <w:rsid w:val="00764F92"/>
    <w:rsid w:val="00765472"/>
    <w:rsid w:val="00766730"/>
    <w:rsid w:val="00766B85"/>
    <w:rsid w:val="00766DE0"/>
    <w:rsid w:val="00767940"/>
    <w:rsid w:val="00767FF2"/>
    <w:rsid w:val="00770475"/>
    <w:rsid w:val="00770592"/>
    <w:rsid w:val="0077091C"/>
    <w:rsid w:val="00770A82"/>
    <w:rsid w:val="00770D0B"/>
    <w:rsid w:val="00770DF5"/>
    <w:rsid w:val="0077149E"/>
    <w:rsid w:val="0077155D"/>
    <w:rsid w:val="00771E7E"/>
    <w:rsid w:val="00771F2E"/>
    <w:rsid w:val="00772F8E"/>
    <w:rsid w:val="007736AC"/>
    <w:rsid w:val="007738CD"/>
    <w:rsid w:val="00773E88"/>
    <w:rsid w:val="00773F58"/>
    <w:rsid w:val="0077495A"/>
    <w:rsid w:val="00775249"/>
    <w:rsid w:val="007754ED"/>
    <w:rsid w:val="00775C53"/>
    <w:rsid w:val="00775E84"/>
    <w:rsid w:val="00776624"/>
    <w:rsid w:val="0077666D"/>
    <w:rsid w:val="0077681E"/>
    <w:rsid w:val="00776941"/>
    <w:rsid w:val="00776CC6"/>
    <w:rsid w:val="00777662"/>
    <w:rsid w:val="00777DD3"/>
    <w:rsid w:val="00780300"/>
    <w:rsid w:val="00781027"/>
    <w:rsid w:val="00781B42"/>
    <w:rsid w:val="00781F46"/>
    <w:rsid w:val="00782295"/>
    <w:rsid w:val="00782306"/>
    <w:rsid w:val="00782BA8"/>
    <w:rsid w:val="00783BC1"/>
    <w:rsid w:val="007846B8"/>
    <w:rsid w:val="00784ADB"/>
    <w:rsid w:val="00784D50"/>
    <w:rsid w:val="00785229"/>
    <w:rsid w:val="007858AE"/>
    <w:rsid w:val="00785A4C"/>
    <w:rsid w:val="00785E95"/>
    <w:rsid w:val="00785F4B"/>
    <w:rsid w:val="007869DF"/>
    <w:rsid w:val="007904A1"/>
    <w:rsid w:val="00790BDC"/>
    <w:rsid w:val="00791DA4"/>
    <w:rsid w:val="00791FF7"/>
    <w:rsid w:val="007920DF"/>
    <w:rsid w:val="0079222D"/>
    <w:rsid w:val="00792514"/>
    <w:rsid w:val="00792666"/>
    <w:rsid w:val="00792BCD"/>
    <w:rsid w:val="0079369F"/>
    <w:rsid w:val="00793969"/>
    <w:rsid w:val="007939AD"/>
    <w:rsid w:val="007944AB"/>
    <w:rsid w:val="00794D46"/>
    <w:rsid w:val="00795410"/>
    <w:rsid w:val="00795997"/>
    <w:rsid w:val="00795DB6"/>
    <w:rsid w:val="00795F1D"/>
    <w:rsid w:val="007964B7"/>
    <w:rsid w:val="00796FC0"/>
    <w:rsid w:val="007970DF"/>
    <w:rsid w:val="00797105"/>
    <w:rsid w:val="007976BD"/>
    <w:rsid w:val="0079777F"/>
    <w:rsid w:val="0079779C"/>
    <w:rsid w:val="007977DD"/>
    <w:rsid w:val="00797AF2"/>
    <w:rsid w:val="007A0A44"/>
    <w:rsid w:val="007A2729"/>
    <w:rsid w:val="007A2B44"/>
    <w:rsid w:val="007A3787"/>
    <w:rsid w:val="007A3905"/>
    <w:rsid w:val="007A3FA7"/>
    <w:rsid w:val="007A4FB6"/>
    <w:rsid w:val="007A5344"/>
    <w:rsid w:val="007A5445"/>
    <w:rsid w:val="007A562F"/>
    <w:rsid w:val="007A592E"/>
    <w:rsid w:val="007A5D03"/>
    <w:rsid w:val="007A5FBC"/>
    <w:rsid w:val="007A6759"/>
    <w:rsid w:val="007A777A"/>
    <w:rsid w:val="007A7ECC"/>
    <w:rsid w:val="007B00CD"/>
    <w:rsid w:val="007B0ADC"/>
    <w:rsid w:val="007B1075"/>
    <w:rsid w:val="007B18DB"/>
    <w:rsid w:val="007B195E"/>
    <w:rsid w:val="007B1DE2"/>
    <w:rsid w:val="007B1E2E"/>
    <w:rsid w:val="007B219F"/>
    <w:rsid w:val="007B25C7"/>
    <w:rsid w:val="007B303B"/>
    <w:rsid w:val="007B3274"/>
    <w:rsid w:val="007B431F"/>
    <w:rsid w:val="007B448C"/>
    <w:rsid w:val="007B53E6"/>
    <w:rsid w:val="007B5C61"/>
    <w:rsid w:val="007B5C9A"/>
    <w:rsid w:val="007B5E6F"/>
    <w:rsid w:val="007B64FA"/>
    <w:rsid w:val="007B6872"/>
    <w:rsid w:val="007B6917"/>
    <w:rsid w:val="007B6AD0"/>
    <w:rsid w:val="007B6CBE"/>
    <w:rsid w:val="007B77F3"/>
    <w:rsid w:val="007B78AD"/>
    <w:rsid w:val="007B7CDF"/>
    <w:rsid w:val="007C0106"/>
    <w:rsid w:val="007C080F"/>
    <w:rsid w:val="007C0926"/>
    <w:rsid w:val="007C0CE2"/>
    <w:rsid w:val="007C10F1"/>
    <w:rsid w:val="007C18B2"/>
    <w:rsid w:val="007C1CD8"/>
    <w:rsid w:val="007C1D17"/>
    <w:rsid w:val="007C23B1"/>
    <w:rsid w:val="007C285A"/>
    <w:rsid w:val="007C286C"/>
    <w:rsid w:val="007C2C5D"/>
    <w:rsid w:val="007C30A0"/>
    <w:rsid w:val="007C3260"/>
    <w:rsid w:val="007C3F42"/>
    <w:rsid w:val="007C449F"/>
    <w:rsid w:val="007C49C8"/>
    <w:rsid w:val="007C5D50"/>
    <w:rsid w:val="007C6DE4"/>
    <w:rsid w:val="007C7026"/>
    <w:rsid w:val="007D077C"/>
    <w:rsid w:val="007D07D1"/>
    <w:rsid w:val="007D0CD9"/>
    <w:rsid w:val="007D1046"/>
    <w:rsid w:val="007D10C2"/>
    <w:rsid w:val="007D13DB"/>
    <w:rsid w:val="007D1A6F"/>
    <w:rsid w:val="007D1E45"/>
    <w:rsid w:val="007D24A9"/>
    <w:rsid w:val="007D2726"/>
    <w:rsid w:val="007D3309"/>
    <w:rsid w:val="007D355C"/>
    <w:rsid w:val="007D3D30"/>
    <w:rsid w:val="007D489E"/>
    <w:rsid w:val="007D4EDE"/>
    <w:rsid w:val="007D51A9"/>
    <w:rsid w:val="007D5240"/>
    <w:rsid w:val="007D5E3A"/>
    <w:rsid w:val="007D61F1"/>
    <w:rsid w:val="007D674D"/>
    <w:rsid w:val="007D717D"/>
    <w:rsid w:val="007D7226"/>
    <w:rsid w:val="007D7AA6"/>
    <w:rsid w:val="007D7FAD"/>
    <w:rsid w:val="007E03B0"/>
    <w:rsid w:val="007E07C5"/>
    <w:rsid w:val="007E1266"/>
    <w:rsid w:val="007E1274"/>
    <w:rsid w:val="007E1444"/>
    <w:rsid w:val="007E1745"/>
    <w:rsid w:val="007E1958"/>
    <w:rsid w:val="007E222D"/>
    <w:rsid w:val="007E246C"/>
    <w:rsid w:val="007E27DB"/>
    <w:rsid w:val="007E2F7E"/>
    <w:rsid w:val="007E3134"/>
    <w:rsid w:val="007E3CF9"/>
    <w:rsid w:val="007E4285"/>
    <w:rsid w:val="007E42BB"/>
    <w:rsid w:val="007E4E78"/>
    <w:rsid w:val="007E5487"/>
    <w:rsid w:val="007E5966"/>
    <w:rsid w:val="007E5E71"/>
    <w:rsid w:val="007E6656"/>
    <w:rsid w:val="007E6AAC"/>
    <w:rsid w:val="007E737A"/>
    <w:rsid w:val="007E763D"/>
    <w:rsid w:val="007E7732"/>
    <w:rsid w:val="007E7936"/>
    <w:rsid w:val="007E7BF3"/>
    <w:rsid w:val="007F0223"/>
    <w:rsid w:val="007F0232"/>
    <w:rsid w:val="007F0404"/>
    <w:rsid w:val="007F111D"/>
    <w:rsid w:val="007F1619"/>
    <w:rsid w:val="007F173C"/>
    <w:rsid w:val="007F1A24"/>
    <w:rsid w:val="007F1C01"/>
    <w:rsid w:val="007F1C60"/>
    <w:rsid w:val="007F1CE6"/>
    <w:rsid w:val="007F23CA"/>
    <w:rsid w:val="007F24DD"/>
    <w:rsid w:val="007F2AEE"/>
    <w:rsid w:val="007F2B87"/>
    <w:rsid w:val="007F348F"/>
    <w:rsid w:val="007F3791"/>
    <w:rsid w:val="007F48B0"/>
    <w:rsid w:val="007F4B5B"/>
    <w:rsid w:val="007F4DF7"/>
    <w:rsid w:val="007F4E8A"/>
    <w:rsid w:val="007F52DC"/>
    <w:rsid w:val="007F5461"/>
    <w:rsid w:val="007F680A"/>
    <w:rsid w:val="007F73D5"/>
    <w:rsid w:val="007F77BB"/>
    <w:rsid w:val="007F7B9A"/>
    <w:rsid w:val="008000BF"/>
    <w:rsid w:val="0080042F"/>
    <w:rsid w:val="00800D9E"/>
    <w:rsid w:val="00801861"/>
    <w:rsid w:val="00801881"/>
    <w:rsid w:val="00801CD1"/>
    <w:rsid w:val="00802BFE"/>
    <w:rsid w:val="008035D4"/>
    <w:rsid w:val="0080411A"/>
    <w:rsid w:val="0080479D"/>
    <w:rsid w:val="00804AC4"/>
    <w:rsid w:val="00805544"/>
    <w:rsid w:val="00805CDA"/>
    <w:rsid w:val="008060C2"/>
    <w:rsid w:val="00806C7B"/>
    <w:rsid w:val="0080765B"/>
    <w:rsid w:val="00807785"/>
    <w:rsid w:val="0081011A"/>
    <w:rsid w:val="00810426"/>
    <w:rsid w:val="00811112"/>
    <w:rsid w:val="0081175E"/>
    <w:rsid w:val="008121E8"/>
    <w:rsid w:val="008126AE"/>
    <w:rsid w:val="00812A7E"/>
    <w:rsid w:val="008130CE"/>
    <w:rsid w:val="00813FBD"/>
    <w:rsid w:val="00815831"/>
    <w:rsid w:val="008159CB"/>
    <w:rsid w:val="008162A9"/>
    <w:rsid w:val="008167C5"/>
    <w:rsid w:val="00816EB2"/>
    <w:rsid w:val="00817315"/>
    <w:rsid w:val="008173D1"/>
    <w:rsid w:val="00817863"/>
    <w:rsid w:val="008202E2"/>
    <w:rsid w:val="008206B2"/>
    <w:rsid w:val="00820D8D"/>
    <w:rsid w:val="00821849"/>
    <w:rsid w:val="00822753"/>
    <w:rsid w:val="0082288E"/>
    <w:rsid w:val="0082291D"/>
    <w:rsid w:val="008237F7"/>
    <w:rsid w:val="00823A61"/>
    <w:rsid w:val="00823C44"/>
    <w:rsid w:val="00823FC2"/>
    <w:rsid w:val="00824A98"/>
    <w:rsid w:val="00824C03"/>
    <w:rsid w:val="00825291"/>
    <w:rsid w:val="0082598C"/>
    <w:rsid w:val="0082687D"/>
    <w:rsid w:val="00826F69"/>
    <w:rsid w:val="00827142"/>
    <w:rsid w:val="00827EC0"/>
    <w:rsid w:val="008300A1"/>
    <w:rsid w:val="00830596"/>
    <w:rsid w:val="008309D8"/>
    <w:rsid w:val="008310C2"/>
    <w:rsid w:val="008311BD"/>
    <w:rsid w:val="0083166C"/>
    <w:rsid w:val="00832307"/>
    <w:rsid w:val="00832910"/>
    <w:rsid w:val="008337FF"/>
    <w:rsid w:val="0083481B"/>
    <w:rsid w:val="00834EC2"/>
    <w:rsid w:val="00835DCA"/>
    <w:rsid w:val="0083788C"/>
    <w:rsid w:val="00837ABA"/>
    <w:rsid w:val="00837C3B"/>
    <w:rsid w:val="0084060F"/>
    <w:rsid w:val="008406FC"/>
    <w:rsid w:val="008408D4"/>
    <w:rsid w:val="008412BD"/>
    <w:rsid w:val="00841F37"/>
    <w:rsid w:val="00841F3C"/>
    <w:rsid w:val="00842043"/>
    <w:rsid w:val="008429FE"/>
    <w:rsid w:val="00842EC8"/>
    <w:rsid w:val="00843494"/>
    <w:rsid w:val="00843878"/>
    <w:rsid w:val="008438B4"/>
    <w:rsid w:val="008438DD"/>
    <w:rsid w:val="008439E8"/>
    <w:rsid w:val="008441B8"/>
    <w:rsid w:val="0084468B"/>
    <w:rsid w:val="00844990"/>
    <w:rsid w:val="00844ACD"/>
    <w:rsid w:val="00844E7D"/>
    <w:rsid w:val="00845225"/>
    <w:rsid w:val="008452CC"/>
    <w:rsid w:val="00845B8B"/>
    <w:rsid w:val="00845F83"/>
    <w:rsid w:val="00846161"/>
    <w:rsid w:val="008469E7"/>
    <w:rsid w:val="00846A96"/>
    <w:rsid w:val="00846D4E"/>
    <w:rsid w:val="00846EEA"/>
    <w:rsid w:val="0084734A"/>
    <w:rsid w:val="008474F2"/>
    <w:rsid w:val="00847827"/>
    <w:rsid w:val="008500DF"/>
    <w:rsid w:val="0085039C"/>
    <w:rsid w:val="008504C2"/>
    <w:rsid w:val="00850952"/>
    <w:rsid w:val="00851653"/>
    <w:rsid w:val="0085297C"/>
    <w:rsid w:val="00852E4E"/>
    <w:rsid w:val="008531BF"/>
    <w:rsid w:val="008536B5"/>
    <w:rsid w:val="0085388E"/>
    <w:rsid w:val="00853C3B"/>
    <w:rsid w:val="0085464C"/>
    <w:rsid w:val="00854972"/>
    <w:rsid w:val="00854D7B"/>
    <w:rsid w:val="008550C7"/>
    <w:rsid w:val="0085544E"/>
    <w:rsid w:val="00855827"/>
    <w:rsid w:val="00855BCE"/>
    <w:rsid w:val="0085620C"/>
    <w:rsid w:val="00856445"/>
    <w:rsid w:val="008564D0"/>
    <w:rsid w:val="00856559"/>
    <w:rsid w:val="00856B16"/>
    <w:rsid w:val="0085706D"/>
    <w:rsid w:val="008578B9"/>
    <w:rsid w:val="00857B4B"/>
    <w:rsid w:val="00857B89"/>
    <w:rsid w:val="00860959"/>
    <w:rsid w:val="0086097A"/>
    <w:rsid w:val="008609D6"/>
    <w:rsid w:val="00861109"/>
    <w:rsid w:val="008616F7"/>
    <w:rsid w:val="00861904"/>
    <w:rsid w:val="00861B52"/>
    <w:rsid w:val="00861CC5"/>
    <w:rsid w:val="00861E07"/>
    <w:rsid w:val="0086236E"/>
    <w:rsid w:val="00862D16"/>
    <w:rsid w:val="00863042"/>
    <w:rsid w:val="0086323A"/>
    <w:rsid w:val="008633EA"/>
    <w:rsid w:val="00863592"/>
    <w:rsid w:val="008636FB"/>
    <w:rsid w:val="00863807"/>
    <w:rsid w:val="008638FD"/>
    <w:rsid w:val="00863A1C"/>
    <w:rsid w:val="008640BB"/>
    <w:rsid w:val="00864267"/>
    <w:rsid w:val="0086459E"/>
    <w:rsid w:val="00864DD3"/>
    <w:rsid w:val="0086546B"/>
    <w:rsid w:val="00865B14"/>
    <w:rsid w:val="00866592"/>
    <w:rsid w:val="00867253"/>
    <w:rsid w:val="00867672"/>
    <w:rsid w:val="00867A1F"/>
    <w:rsid w:val="00867AF8"/>
    <w:rsid w:val="00867F6B"/>
    <w:rsid w:val="00867FE0"/>
    <w:rsid w:val="0087005D"/>
    <w:rsid w:val="00871333"/>
    <w:rsid w:val="00871692"/>
    <w:rsid w:val="008716A6"/>
    <w:rsid w:val="008716C0"/>
    <w:rsid w:val="0087191A"/>
    <w:rsid w:val="008722F8"/>
    <w:rsid w:val="008723F7"/>
    <w:rsid w:val="00872762"/>
    <w:rsid w:val="00872A8F"/>
    <w:rsid w:val="00872E90"/>
    <w:rsid w:val="00873140"/>
    <w:rsid w:val="00873808"/>
    <w:rsid w:val="00873B17"/>
    <w:rsid w:val="00874967"/>
    <w:rsid w:val="00875206"/>
    <w:rsid w:val="008755B2"/>
    <w:rsid w:val="008755B8"/>
    <w:rsid w:val="008756D3"/>
    <w:rsid w:val="00875F98"/>
    <w:rsid w:val="0087655F"/>
    <w:rsid w:val="008768DE"/>
    <w:rsid w:val="00876AB4"/>
    <w:rsid w:val="008770DD"/>
    <w:rsid w:val="008806F9"/>
    <w:rsid w:val="0088083E"/>
    <w:rsid w:val="008810BF"/>
    <w:rsid w:val="00881108"/>
    <w:rsid w:val="00881BE6"/>
    <w:rsid w:val="008820B5"/>
    <w:rsid w:val="00882B90"/>
    <w:rsid w:val="00882FE6"/>
    <w:rsid w:val="008834BC"/>
    <w:rsid w:val="0088374D"/>
    <w:rsid w:val="008837F4"/>
    <w:rsid w:val="00883972"/>
    <w:rsid w:val="008840FA"/>
    <w:rsid w:val="00884180"/>
    <w:rsid w:val="008841DA"/>
    <w:rsid w:val="0088429C"/>
    <w:rsid w:val="008844EF"/>
    <w:rsid w:val="008848E1"/>
    <w:rsid w:val="00885743"/>
    <w:rsid w:val="00885DD2"/>
    <w:rsid w:val="00886810"/>
    <w:rsid w:val="008872FF"/>
    <w:rsid w:val="00887B01"/>
    <w:rsid w:val="00887EB0"/>
    <w:rsid w:val="00887EF6"/>
    <w:rsid w:val="00890498"/>
    <w:rsid w:val="008915A9"/>
    <w:rsid w:val="00891DCA"/>
    <w:rsid w:val="008921D8"/>
    <w:rsid w:val="008922DE"/>
    <w:rsid w:val="00892337"/>
    <w:rsid w:val="00892B30"/>
    <w:rsid w:val="00892DA4"/>
    <w:rsid w:val="00892FB4"/>
    <w:rsid w:val="00893252"/>
    <w:rsid w:val="008933F1"/>
    <w:rsid w:val="00893516"/>
    <w:rsid w:val="008937C7"/>
    <w:rsid w:val="00893A56"/>
    <w:rsid w:val="00893E33"/>
    <w:rsid w:val="00893E8D"/>
    <w:rsid w:val="00893EA1"/>
    <w:rsid w:val="008943DE"/>
    <w:rsid w:val="00894443"/>
    <w:rsid w:val="00894FF6"/>
    <w:rsid w:val="008950FE"/>
    <w:rsid w:val="00895510"/>
    <w:rsid w:val="00895548"/>
    <w:rsid w:val="00895B06"/>
    <w:rsid w:val="00895C01"/>
    <w:rsid w:val="0089656D"/>
    <w:rsid w:val="0089659C"/>
    <w:rsid w:val="00896ED5"/>
    <w:rsid w:val="008A1371"/>
    <w:rsid w:val="008A1830"/>
    <w:rsid w:val="008A1D05"/>
    <w:rsid w:val="008A1D32"/>
    <w:rsid w:val="008A21D4"/>
    <w:rsid w:val="008A22B7"/>
    <w:rsid w:val="008A2A2A"/>
    <w:rsid w:val="008A305D"/>
    <w:rsid w:val="008A3215"/>
    <w:rsid w:val="008A35F1"/>
    <w:rsid w:val="008A3BCC"/>
    <w:rsid w:val="008A40DA"/>
    <w:rsid w:val="008A47F8"/>
    <w:rsid w:val="008A4F11"/>
    <w:rsid w:val="008A50B8"/>
    <w:rsid w:val="008A546B"/>
    <w:rsid w:val="008A560A"/>
    <w:rsid w:val="008A5821"/>
    <w:rsid w:val="008A58A3"/>
    <w:rsid w:val="008A59F1"/>
    <w:rsid w:val="008A5A05"/>
    <w:rsid w:val="008A5F58"/>
    <w:rsid w:val="008A60CA"/>
    <w:rsid w:val="008A635A"/>
    <w:rsid w:val="008A6595"/>
    <w:rsid w:val="008A6C88"/>
    <w:rsid w:val="008A7394"/>
    <w:rsid w:val="008A7530"/>
    <w:rsid w:val="008A7ABC"/>
    <w:rsid w:val="008A7F7E"/>
    <w:rsid w:val="008B00BB"/>
    <w:rsid w:val="008B11D5"/>
    <w:rsid w:val="008B12B2"/>
    <w:rsid w:val="008B14C3"/>
    <w:rsid w:val="008B1D73"/>
    <w:rsid w:val="008B1E8D"/>
    <w:rsid w:val="008B3064"/>
    <w:rsid w:val="008B413C"/>
    <w:rsid w:val="008B4212"/>
    <w:rsid w:val="008B445D"/>
    <w:rsid w:val="008B4801"/>
    <w:rsid w:val="008B4B4F"/>
    <w:rsid w:val="008B4CA2"/>
    <w:rsid w:val="008B57D2"/>
    <w:rsid w:val="008B5800"/>
    <w:rsid w:val="008B5972"/>
    <w:rsid w:val="008B5C24"/>
    <w:rsid w:val="008B61EB"/>
    <w:rsid w:val="008B63D9"/>
    <w:rsid w:val="008B6BBC"/>
    <w:rsid w:val="008B704E"/>
    <w:rsid w:val="008B775D"/>
    <w:rsid w:val="008C1A58"/>
    <w:rsid w:val="008C2074"/>
    <w:rsid w:val="008C215C"/>
    <w:rsid w:val="008C2493"/>
    <w:rsid w:val="008C2956"/>
    <w:rsid w:val="008C2A70"/>
    <w:rsid w:val="008C2B80"/>
    <w:rsid w:val="008C2C51"/>
    <w:rsid w:val="008C3996"/>
    <w:rsid w:val="008C3B3F"/>
    <w:rsid w:val="008C3C6F"/>
    <w:rsid w:val="008C4A83"/>
    <w:rsid w:val="008C4B84"/>
    <w:rsid w:val="008C4F1C"/>
    <w:rsid w:val="008C535E"/>
    <w:rsid w:val="008C5A63"/>
    <w:rsid w:val="008C748F"/>
    <w:rsid w:val="008C7605"/>
    <w:rsid w:val="008C7729"/>
    <w:rsid w:val="008C77B3"/>
    <w:rsid w:val="008C785F"/>
    <w:rsid w:val="008C7892"/>
    <w:rsid w:val="008D0AA0"/>
    <w:rsid w:val="008D0FAD"/>
    <w:rsid w:val="008D16ED"/>
    <w:rsid w:val="008D21FB"/>
    <w:rsid w:val="008D26EC"/>
    <w:rsid w:val="008D293C"/>
    <w:rsid w:val="008D2DD1"/>
    <w:rsid w:val="008D35B1"/>
    <w:rsid w:val="008D395E"/>
    <w:rsid w:val="008D3BEC"/>
    <w:rsid w:val="008D4050"/>
    <w:rsid w:val="008D4581"/>
    <w:rsid w:val="008D4692"/>
    <w:rsid w:val="008D4D9E"/>
    <w:rsid w:val="008D5883"/>
    <w:rsid w:val="008D5915"/>
    <w:rsid w:val="008D59BB"/>
    <w:rsid w:val="008D6B03"/>
    <w:rsid w:val="008D7081"/>
    <w:rsid w:val="008D7752"/>
    <w:rsid w:val="008D7CAB"/>
    <w:rsid w:val="008D7CAC"/>
    <w:rsid w:val="008E0030"/>
    <w:rsid w:val="008E00B0"/>
    <w:rsid w:val="008E059F"/>
    <w:rsid w:val="008E08D9"/>
    <w:rsid w:val="008E0CF7"/>
    <w:rsid w:val="008E1448"/>
    <w:rsid w:val="008E1453"/>
    <w:rsid w:val="008E1C49"/>
    <w:rsid w:val="008E25DD"/>
    <w:rsid w:val="008E269E"/>
    <w:rsid w:val="008E2A5A"/>
    <w:rsid w:val="008E2CD4"/>
    <w:rsid w:val="008E34C0"/>
    <w:rsid w:val="008E357D"/>
    <w:rsid w:val="008E3E85"/>
    <w:rsid w:val="008E4192"/>
    <w:rsid w:val="008E41FD"/>
    <w:rsid w:val="008E4418"/>
    <w:rsid w:val="008E51E3"/>
    <w:rsid w:val="008E56C7"/>
    <w:rsid w:val="008E5841"/>
    <w:rsid w:val="008E5961"/>
    <w:rsid w:val="008E608E"/>
    <w:rsid w:val="008E60E0"/>
    <w:rsid w:val="008E6C3F"/>
    <w:rsid w:val="008E749B"/>
    <w:rsid w:val="008F0BD6"/>
    <w:rsid w:val="008F1672"/>
    <w:rsid w:val="008F1C7C"/>
    <w:rsid w:val="008F1DFB"/>
    <w:rsid w:val="008F2146"/>
    <w:rsid w:val="008F275B"/>
    <w:rsid w:val="008F29D8"/>
    <w:rsid w:val="008F3212"/>
    <w:rsid w:val="008F3771"/>
    <w:rsid w:val="008F3DFE"/>
    <w:rsid w:val="008F40A7"/>
    <w:rsid w:val="008F47AF"/>
    <w:rsid w:val="008F4B24"/>
    <w:rsid w:val="008F4E99"/>
    <w:rsid w:val="008F5020"/>
    <w:rsid w:val="008F5333"/>
    <w:rsid w:val="008F534D"/>
    <w:rsid w:val="008F6169"/>
    <w:rsid w:val="008F6328"/>
    <w:rsid w:val="008F66FD"/>
    <w:rsid w:val="008F6E35"/>
    <w:rsid w:val="008F701F"/>
    <w:rsid w:val="008F7031"/>
    <w:rsid w:val="008F7162"/>
    <w:rsid w:val="008F7E16"/>
    <w:rsid w:val="00900510"/>
    <w:rsid w:val="0090082F"/>
    <w:rsid w:val="0090160D"/>
    <w:rsid w:val="0090212D"/>
    <w:rsid w:val="009023EC"/>
    <w:rsid w:val="00902710"/>
    <w:rsid w:val="00902A87"/>
    <w:rsid w:val="00902AEB"/>
    <w:rsid w:val="00903548"/>
    <w:rsid w:val="0090377D"/>
    <w:rsid w:val="00903E35"/>
    <w:rsid w:val="0090490A"/>
    <w:rsid w:val="009053BF"/>
    <w:rsid w:val="0090571C"/>
    <w:rsid w:val="00906048"/>
    <w:rsid w:val="009060CF"/>
    <w:rsid w:val="0090666C"/>
    <w:rsid w:val="00906E4A"/>
    <w:rsid w:val="00910046"/>
    <w:rsid w:val="009106AE"/>
    <w:rsid w:val="0091087B"/>
    <w:rsid w:val="00910CCE"/>
    <w:rsid w:val="009118A4"/>
    <w:rsid w:val="00911A9E"/>
    <w:rsid w:val="00911AAA"/>
    <w:rsid w:val="009126B8"/>
    <w:rsid w:val="0091294A"/>
    <w:rsid w:val="00913044"/>
    <w:rsid w:val="009135CD"/>
    <w:rsid w:val="00913A18"/>
    <w:rsid w:val="00913D0E"/>
    <w:rsid w:val="00913D88"/>
    <w:rsid w:val="009140C1"/>
    <w:rsid w:val="00914778"/>
    <w:rsid w:val="00914985"/>
    <w:rsid w:val="009161B9"/>
    <w:rsid w:val="00916D66"/>
    <w:rsid w:val="00917770"/>
    <w:rsid w:val="00917AA7"/>
    <w:rsid w:val="00917CFB"/>
    <w:rsid w:val="009209B0"/>
    <w:rsid w:val="00920BEB"/>
    <w:rsid w:val="009214CA"/>
    <w:rsid w:val="0092189C"/>
    <w:rsid w:val="00921948"/>
    <w:rsid w:val="00922198"/>
    <w:rsid w:val="009225F6"/>
    <w:rsid w:val="00922EC5"/>
    <w:rsid w:val="009234F9"/>
    <w:rsid w:val="009236F5"/>
    <w:rsid w:val="00923A04"/>
    <w:rsid w:val="00923BA2"/>
    <w:rsid w:val="00924F2D"/>
    <w:rsid w:val="00925C95"/>
    <w:rsid w:val="0092663C"/>
    <w:rsid w:val="0092696C"/>
    <w:rsid w:val="00927725"/>
    <w:rsid w:val="00927A29"/>
    <w:rsid w:val="00927E2C"/>
    <w:rsid w:val="00927F27"/>
    <w:rsid w:val="00930140"/>
    <w:rsid w:val="00930D38"/>
    <w:rsid w:val="00930F81"/>
    <w:rsid w:val="00931199"/>
    <w:rsid w:val="009312C1"/>
    <w:rsid w:val="00931E67"/>
    <w:rsid w:val="00932189"/>
    <w:rsid w:val="00932240"/>
    <w:rsid w:val="009328EA"/>
    <w:rsid w:val="0093339C"/>
    <w:rsid w:val="00933997"/>
    <w:rsid w:val="009339B8"/>
    <w:rsid w:val="00933DC2"/>
    <w:rsid w:val="00934191"/>
    <w:rsid w:val="00934B4D"/>
    <w:rsid w:val="0093538F"/>
    <w:rsid w:val="009354AA"/>
    <w:rsid w:val="00935557"/>
    <w:rsid w:val="00935675"/>
    <w:rsid w:val="00935C69"/>
    <w:rsid w:val="00935EFF"/>
    <w:rsid w:val="0093646C"/>
    <w:rsid w:val="00936FE2"/>
    <w:rsid w:val="00937DEC"/>
    <w:rsid w:val="00940841"/>
    <w:rsid w:val="009408A8"/>
    <w:rsid w:val="00941453"/>
    <w:rsid w:val="00941487"/>
    <w:rsid w:val="009417E3"/>
    <w:rsid w:val="00943615"/>
    <w:rsid w:val="00943A19"/>
    <w:rsid w:val="00944478"/>
    <w:rsid w:val="00945142"/>
    <w:rsid w:val="00945E44"/>
    <w:rsid w:val="00945EBE"/>
    <w:rsid w:val="00947222"/>
    <w:rsid w:val="00947282"/>
    <w:rsid w:val="00947795"/>
    <w:rsid w:val="00947C0B"/>
    <w:rsid w:val="00951427"/>
    <w:rsid w:val="0095189F"/>
    <w:rsid w:val="00951EFB"/>
    <w:rsid w:val="009520F0"/>
    <w:rsid w:val="0095264F"/>
    <w:rsid w:val="0095277F"/>
    <w:rsid w:val="00952DBD"/>
    <w:rsid w:val="00953108"/>
    <w:rsid w:val="00953130"/>
    <w:rsid w:val="0095318B"/>
    <w:rsid w:val="00953711"/>
    <w:rsid w:val="00953885"/>
    <w:rsid w:val="00953954"/>
    <w:rsid w:val="009540A8"/>
    <w:rsid w:val="00954733"/>
    <w:rsid w:val="009551E9"/>
    <w:rsid w:val="009578D3"/>
    <w:rsid w:val="009602FC"/>
    <w:rsid w:val="0096100F"/>
    <w:rsid w:val="0096164B"/>
    <w:rsid w:val="00961708"/>
    <w:rsid w:val="00961C68"/>
    <w:rsid w:val="00962031"/>
    <w:rsid w:val="0096210C"/>
    <w:rsid w:val="009621E4"/>
    <w:rsid w:val="0096292E"/>
    <w:rsid w:val="0096301D"/>
    <w:rsid w:val="00963AA6"/>
    <w:rsid w:val="00964C6E"/>
    <w:rsid w:val="00964F4E"/>
    <w:rsid w:val="00965015"/>
    <w:rsid w:val="00965033"/>
    <w:rsid w:val="009650DA"/>
    <w:rsid w:val="009654C3"/>
    <w:rsid w:val="0096588B"/>
    <w:rsid w:val="00965B38"/>
    <w:rsid w:val="00966259"/>
    <w:rsid w:val="00966423"/>
    <w:rsid w:val="00966B6B"/>
    <w:rsid w:val="0096707B"/>
    <w:rsid w:val="00970813"/>
    <w:rsid w:val="0097081B"/>
    <w:rsid w:val="00970CAA"/>
    <w:rsid w:val="009710F6"/>
    <w:rsid w:val="00972264"/>
    <w:rsid w:val="00972545"/>
    <w:rsid w:val="00972B77"/>
    <w:rsid w:val="00972F69"/>
    <w:rsid w:val="009730CF"/>
    <w:rsid w:val="00973494"/>
    <w:rsid w:val="00973A1D"/>
    <w:rsid w:val="00973FD1"/>
    <w:rsid w:val="009747B0"/>
    <w:rsid w:val="009747B4"/>
    <w:rsid w:val="00974A1F"/>
    <w:rsid w:val="00974D41"/>
    <w:rsid w:val="009750C4"/>
    <w:rsid w:val="009753AA"/>
    <w:rsid w:val="00975530"/>
    <w:rsid w:val="0097667C"/>
    <w:rsid w:val="0097748E"/>
    <w:rsid w:val="0097761D"/>
    <w:rsid w:val="009776F6"/>
    <w:rsid w:val="00977CF8"/>
    <w:rsid w:val="00977D1F"/>
    <w:rsid w:val="00980997"/>
    <w:rsid w:val="00980D71"/>
    <w:rsid w:val="00980F0E"/>
    <w:rsid w:val="00981B2C"/>
    <w:rsid w:val="00982041"/>
    <w:rsid w:val="00982B08"/>
    <w:rsid w:val="00982CE2"/>
    <w:rsid w:val="00984689"/>
    <w:rsid w:val="00986359"/>
    <w:rsid w:val="00986733"/>
    <w:rsid w:val="009867C9"/>
    <w:rsid w:val="00986BF5"/>
    <w:rsid w:val="009870A2"/>
    <w:rsid w:val="009876FB"/>
    <w:rsid w:val="00987A09"/>
    <w:rsid w:val="009902BB"/>
    <w:rsid w:val="0099039E"/>
    <w:rsid w:val="009906B2"/>
    <w:rsid w:val="0099080D"/>
    <w:rsid w:val="00990AB1"/>
    <w:rsid w:val="009917EA"/>
    <w:rsid w:val="00991CDE"/>
    <w:rsid w:val="009921D9"/>
    <w:rsid w:val="0099257E"/>
    <w:rsid w:val="00992616"/>
    <w:rsid w:val="0099274E"/>
    <w:rsid w:val="0099280A"/>
    <w:rsid w:val="00993669"/>
    <w:rsid w:val="00993F96"/>
    <w:rsid w:val="009940B0"/>
    <w:rsid w:val="00994B6F"/>
    <w:rsid w:val="0099548E"/>
    <w:rsid w:val="0099589C"/>
    <w:rsid w:val="00995B82"/>
    <w:rsid w:val="009966CB"/>
    <w:rsid w:val="00996AAA"/>
    <w:rsid w:val="00996C2B"/>
    <w:rsid w:val="00997001"/>
    <w:rsid w:val="009975B6"/>
    <w:rsid w:val="009976BB"/>
    <w:rsid w:val="00997E98"/>
    <w:rsid w:val="009A07A1"/>
    <w:rsid w:val="009A0EE4"/>
    <w:rsid w:val="009A13EF"/>
    <w:rsid w:val="009A25B9"/>
    <w:rsid w:val="009A2A73"/>
    <w:rsid w:val="009A2DDA"/>
    <w:rsid w:val="009A35EC"/>
    <w:rsid w:val="009A40B2"/>
    <w:rsid w:val="009A4E6F"/>
    <w:rsid w:val="009A4E88"/>
    <w:rsid w:val="009A4F76"/>
    <w:rsid w:val="009A5C48"/>
    <w:rsid w:val="009A6A31"/>
    <w:rsid w:val="009A7A23"/>
    <w:rsid w:val="009B009A"/>
    <w:rsid w:val="009B0762"/>
    <w:rsid w:val="009B093E"/>
    <w:rsid w:val="009B09D5"/>
    <w:rsid w:val="009B0B1C"/>
    <w:rsid w:val="009B12DB"/>
    <w:rsid w:val="009B1396"/>
    <w:rsid w:val="009B20CC"/>
    <w:rsid w:val="009B2704"/>
    <w:rsid w:val="009B2803"/>
    <w:rsid w:val="009B2D07"/>
    <w:rsid w:val="009B2FF0"/>
    <w:rsid w:val="009B3E99"/>
    <w:rsid w:val="009B3EFB"/>
    <w:rsid w:val="009B438B"/>
    <w:rsid w:val="009B463B"/>
    <w:rsid w:val="009B496D"/>
    <w:rsid w:val="009B59BC"/>
    <w:rsid w:val="009B5CA1"/>
    <w:rsid w:val="009B64BD"/>
    <w:rsid w:val="009B65E5"/>
    <w:rsid w:val="009B67A9"/>
    <w:rsid w:val="009B682B"/>
    <w:rsid w:val="009C0816"/>
    <w:rsid w:val="009C08AD"/>
    <w:rsid w:val="009C091E"/>
    <w:rsid w:val="009C104B"/>
    <w:rsid w:val="009C1317"/>
    <w:rsid w:val="009C164F"/>
    <w:rsid w:val="009C19F9"/>
    <w:rsid w:val="009C1EB4"/>
    <w:rsid w:val="009C207F"/>
    <w:rsid w:val="009C22B6"/>
    <w:rsid w:val="009C2414"/>
    <w:rsid w:val="009C2538"/>
    <w:rsid w:val="009C33D5"/>
    <w:rsid w:val="009C3A31"/>
    <w:rsid w:val="009C3E4A"/>
    <w:rsid w:val="009C49C1"/>
    <w:rsid w:val="009C49C3"/>
    <w:rsid w:val="009C4CD5"/>
    <w:rsid w:val="009C5143"/>
    <w:rsid w:val="009C5A8A"/>
    <w:rsid w:val="009C6642"/>
    <w:rsid w:val="009D07FE"/>
    <w:rsid w:val="009D1113"/>
    <w:rsid w:val="009D1600"/>
    <w:rsid w:val="009D2681"/>
    <w:rsid w:val="009D2935"/>
    <w:rsid w:val="009D3703"/>
    <w:rsid w:val="009D3BD1"/>
    <w:rsid w:val="009D3DF8"/>
    <w:rsid w:val="009D4004"/>
    <w:rsid w:val="009D413C"/>
    <w:rsid w:val="009D4383"/>
    <w:rsid w:val="009D4404"/>
    <w:rsid w:val="009D4435"/>
    <w:rsid w:val="009D46FA"/>
    <w:rsid w:val="009D4EE4"/>
    <w:rsid w:val="009D6C0E"/>
    <w:rsid w:val="009D6F7C"/>
    <w:rsid w:val="009D720A"/>
    <w:rsid w:val="009D72E0"/>
    <w:rsid w:val="009D7701"/>
    <w:rsid w:val="009E024E"/>
    <w:rsid w:val="009E05BD"/>
    <w:rsid w:val="009E089E"/>
    <w:rsid w:val="009E17CC"/>
    <w:rsid w:val="009E18D5"/>
    <w:rsid w:val="009E197E"/>
    <w:rsid w:val="009E1E52"/>
    <w:rsid w:val="009E2043"/>
    <w:rsid w:val="009E2358"/>
    <w:rsid w:val="009E2C73"/>
    <w:rsid w:val="009E47AC"/>
    <w:rsid w:val="009E4A9A"/>
    <w:rsid w:val="009E4BBD"/>
    <w:rsid w:val="009E4DC8"/>
    <w:rsid w:val="009E54DD"/>
    <w:rsid w:val="009E59DC"/>
    <w:rsid w:val="009E5BD5"/>
    <w:rsid w:val="009E6945"/>
    <w:rsid w:val="009E6992"/>
    <w:rsid w:val="009E6FAA"/>
    <w:rsid w:val="009E6FC7"/>
    <w:rsid w:val="009E6FF5"/>
    <w:rsid w:val="009E71C9"/>
    <w:rsid w:val="009F07AC"/>
    <w:rsid w:val="009F0A97"/>
    <w:rsid w:val="009F1121"/>
    <w:rsid w:val="009F13F9"/>
    <w:rsid w:val="009F201B"/>
    <w:rsid w:val="009F21AC"/>
    <w:rsid w:val="009F2BB0"/>
    <w:rsid w:val="009F3416"/>
    <w:rsid w:val="009F3CF5"/>
    <w:rsid w:val="009F3F97"/>
    <w:rsid w:val="009F447A"/>
    <w:rsid w:val="009F4724"/>
    <w:rsid w:val="009F48CE"/>
    <w:rsid w:val="009F5180"/>
    <w:rsid w:val="009F51B6"/>
    <w:rsid w:val="009F5296"/>
    <w:rsid w:val="009F5794"/>
    <w:rsid w:val="009F5B33"/>
    <w:rsid w:val="009F5E65"/>
    <w:rsid w:val="009F5F7F"/>
    <w:rsid w:val="009F6068"/>
    <w:rsid w:val="009F679D"/>
    <w:rsid w:val="009F67CB"/>
    <w:rsid w:val="009F76EA"/>
    <w:rsid w:val="009F78A5"/>
    <w:rsid w:val="00A003F1"/>
    <w:rsid w:val="00A00A95"/>
    <w:rsid w:val="00A00B56"/>
    <w:rsid w:val="00A00B99"/>
    <w:rsid w:val="00A015F6"/>
    <w:rsid w:val="00A019DE"/>
    <w:rsid w:val="00A01B12"/>
    <w:rsid w:val="00A0218F"/>
    <w:rsid w:val="00A02B8A"/>
    <w:rsid w:val="00A03040"/>
    <w:rsid w:val="00A034CB"/>
    <w:rsid w:val="00A037D8"/>
    <w:rsid w:val="00A038AA"/>
    <w:rsid w:val="00A03A90"/>
    <w:rsid w:val="00A03E27"/>
    <w:rsid w:val="00A041DE"/>
    <w:rsid w:val="00A050CB"/>
    <w:rsid w:val="00A05946"/>
    <w:rsid w:val="00A060DB"/>
    <w:rsid w:val="00A06B47"/>
    <w:rsid w:val="00A074E8"/>
    <w:rsid w:val="00A075D6"/>
    <w:rsid w:val="00A07D3E"/>
    <w:rsid w:val="00A10567"/>
    <w:rsid w:val="00A1152B"/>
    <w:rsid w:val="00A1156C"/>
    <w:rsid w:val="00A1203D"/>
    <w:rsid w:val="00A12795"/>
    <w:rsid w:val="00A12B52"/>
    <w:rsid w:val="00A12CB9"/>
    <w:rsid w:val="00A12D7B"/>
    <w:rsid w:val="00A130D3"/>
    <w:rsid w:val="00A132B0"/>
    <w:rsid w:val="00A1355B"/>
    <w:rsid w:val="00A13F79"/>
    <w:rsid w:val="00A14138"/>
    <w:rsid w:val="00A14227"/>
    <w:rsid w:val="00A148DE"/>
    <w:rsid w:val="00A149BC"/>
    <w:rsid w:val="00A1514E"/>
    <w:rsid w:val="00A16A54"/>
    <w:rsid w:val="00A17877"/>
    <w:rsid w:val="00A213CC"/>
    <w:rsid w:val="00A217CC"/>
    <w:rsid w:val="00A21853"/>
    <w:rsid w:val="00A21DDC"/>
    <w:rsid w:val="00A21E1D"/>
    <w:rsid w:val="00A22074"/>
    <w:rsid w:val="00A22094"/>
    <w:rsid w:val="00A22267"/>
    <w:rsid w:val="00A229AC"/>
    <w:rsid w:val="00A22B18"/>
    <w:rsid w:val="00A23D27"/>
    <w:rsid w:val="00A2434E"/>
    <w:rsid w:val="00A24902"/>
    <w:rsid w:val="00A24A0C"/>
    <w:rsid w:val="00A24E74"/>
    <w:rsid w:val="00A250DC"/>
    <w:rsid w:val="00A25283"/>
    <w:rsid w:val="00A256E0"/>
    <w:rsid w:val="00A260A1"/>
    <w:rsid w:val="00A2614E"/>
    <w:rsid w:val="00A262F6"/>
    <w:rsid w:val="00A26EAF"/>
    <w:rsid w:val="00A272D9"/>
    <w:rsid w:val="00A27A00"/>
    <w:rsid w:val="00A27D6D"/>
    <w:rsid w:val="00A27E2C"/>
    <w:rsid w:val="00A30AF9"/>
    <w:rsid w:val="00A3171F"/>
    <w:rsid w:val="00A31809"/>
    <w:rsid w:val="00A31B84"/>
    <w:rsid w:val="00A31D9D"/>
    <w:rsid w:val="00A31F6E"/>
    <w:rsid w:val="00A324FF"/>
    <w:rsid w:val="00A32765"/>
    <w:rsid w:val="00A3297D"/>
    <w:rsid w:val="00A32B6F"/>
    <w:rsid w:val="00A32C4E"/>
    <w:rsid w:val="00A32FF5"/>
    <w:rsid w:val="00A34915"/>
    <w:rsid w:val="00A34FF7"/>
    <w:rsid w:val="00A3507A"/>
    <w:rsid w:val="00A35B55"/>
    <w:rsid w:val="00A361D1"/>
    <w:rsid w:val="00A36397"/>
    <w:rsid w:val="00A3653E"/>
    <w:rsid w:val="00A369C0"/>
    <w:rsid w:val="00A36B89"/>
    <w:rsid w:val="00A3780A"/>
    <w:rsid w:val="00A37DE0"/>
    <w:rsid w:val="00A4002E"/>
    <w:rsid w:val="00A406EB"/>
    <w:rsid w:val="00A41306"/>
    <w:rsid w:val="00A4146D"/>
    <w:rsid w:val="00A41517"/>
    <w:rsid w:val="00A416D8"/>
    <w:rsid w:val="00A42350"/>
    <w:rsid w:val="00A42479"/>
    <w:rsid w:val="00A42B6A"/>
    <w:rsid w:val="00A433D4"/>
    <w:rsid w:val="00A43637"/>
    <w:rsid w:val="00A43C89"/>
    <w:rsid w:val="00A43D88"/>
    <w:rsid w:val="00A445D5"/>
    <w:rsid w:val="00A44F27"/>
    <w:rsid w:val="00A45AC2"/>
    <w:rsid w:val="00A45B0D"/>
    <w:rsid w:val="00A46C0F"/>
    <w:rsid w:val="00A474FB"/>
    <w:rsid w:val="00A4754C"/>
    <w:rsid w:val="00A475FF"/>
    <w:rsid w:val="00A47765"/>
    <w:rsid w:val="00A478EB"/>
    <w:rsid w:val="00A47C4C"/>
    <w:rsid w:val="00A47CE2"/>
    <w:rsid w:val="00A47E96"/>
    <w:rsid w:val="00A524CB"/>
    <w:rsid w:val="00A52C9B"/>
    <w:rsid w:val="00A53C31"/>
    <w:rsid w:val="00A54242"/>
    <w:rsid w:val="00A5430F"/>
    <w:rsid w:val="00A5487F"/>
    <w:rsid w:val="00A55F5F"/>
    <w:rsid w:val="00A568FC"/>
    <w:rsid w:val="00A569D7"/>
    <w:rsid w:val="00A5769D"/>
    <w:rsid w:val="00A57B1C"/>
    <w:rsid w:val="00A604BF"/>
    <w:rsid w:val="00A6051E"/>
    <w:rsid w:val="00A60953"/>
    <w:rsid w:val="00A61A80"/>
    <w:rsid w:val="00A62250"/>
    <w:rsid w:val="00A6241F"/>
    <w:rsid w:val="00A6293A"/>
    <w:rsid w:val="00A62BC4"/>
    <w:rsid w:val="00A63990"/>
    <w:rsid w:val="00A63C4A"/>
    <w:rsid w:val="00A64909"/>
    <w:rsid w:val="00A64F0E"/>
    <w:rsid w:val="00A6500D"/>
    <w:rsid w:val="00A6523C"/>
    <w:rsid w:val="00A65455"/>
    <w:rsid w:val="00A655BF"/>
    <w:rsid w:val="00A66B77"/>
    <w:rsid w:val="00A70C64"/>
    <w:rsid w:val="00A70DF4"/>
    <w:rsid w:val="00A70F8D"/>
    <w:rsid w:val="00A71025"/>
    <w:rsid w:val="00A71CBF"/>
    <w:rsid w:val="00A7263F"/>
    <w:rsid w:val="00A7266D"/>
    <w:rsid w:val="00A72A1B"/>
    <w:rsid w:val="00A72DC9"/>
    <w:rsid w:val="00A72F34"/>
    <w:rsid w:val="00A72FE8"/>
    <w:rsid w:val="00A7327C"/>
    <w:rsid w:val="00A73C6B"/>
    <w:rsid w:val="00A74651"/>
    <w:rsid w:val="00A75BA7"/>
    <w:rsid w:val="00A75C7B"/>
    <w:rsid w:val="00A75E68"/>
    <w:rsid w:val="00A7685D"/>
    <w:rsid w:val="00A76CE8"/>
    <w:rsid w:val="00A773A5"/>
    <w:rsid w:val="00A77D94"/>
    <w:rsid w:val="00A77F48"/>
    <w:rsid w:val="00A8042B"/>
    <w:rsid w:val="00A8085C"/>
    <w:rsid w:val="00A80CF2"/>
    <w:rsid w:val="00A8188E"/>
    <w:rsid w:val="00A819A9"/>
    <w:rsid w:val="00A81E0A"/>
    <w:rsid w:val="00A81F15"/>
    <w:rsid w:val="00A821F9"/>
    <w:rsid w:val="00A82492"/>
    <w:rsid w:val="00A83417"/>
    <w:rsid w:val="00A8361E"/>
    <w:rsid w:val="00A84070"/>
    <w:rsid w:val="00A84450"/>
    <w:rsid w:val="00A84A86"/>
    <w:rsid w:val="00A84B1B"/>
    <w:rsid w:val="00A85874"/>
    <w:rsid w:val="00A865D7"/>
    <w:rsid w:val="00A86AAC"/>
    <w:rsid w:val="00A87330"/>
    <w:rsid w:val="00A87569"/>
    <w:rsid w:val="00A876EF"/>
    <w:rsid w:val="00A8785C"/>
    <w:rsid w:val="00A879C7"/>
    <w:rsid w:val="00A90A4B"/>
    <w:rsid w:val="00A90D86"/>
    <w:rsid w:val="00A91136"/>
    <w:rsid w:val="00A91E84"/>
    <w:rsid w:val="00A9391A"/>
    <w:rsid w:val="00A93FB2"/>
    <w:rsid w:val="00A9433A"/>
    <w:rsid w:val="00A94E13"/>
    <w:rsid w:val="00A95195"/>
    <w:rsid w:val="00A951ED"/>
    <w:rsid w:val="00A96006"/>
    <w:rsid w:val="00A977A4"/>
    <w:rsid w:val="00A97980"/>
    <w:rsid w:val="00AA0063"/>
    <w:rsid w:val="00AA00C9"/>
    <w:rsid w:val="00AA00EB"/>
    <w:rsid w:val="00AA0233"/>
    <w:rsid w:val="00AA074D"/>
    <w:rsid w:val="00AA0938"/>
    <w:rsid w:val="00AA0C1D"/>
    <w:rsid w:val="00AA11A6"/>
    <w:rsid w:val="00AA13B0"/>
    <w:rsid w:val="00AA16E1"/>
    <w:rsid w:val="00AA16FA"/>
    <w:rsid w:val="00AA1F18"/>
    <w:rsid w:val="00AA252C"/>
    <w:rsid w:val="00AA2FD9"/>
    <w:rsid w:val="00AA30DC"/>
    <w:rsid w:val="00AA31B1"/>
    <w:rsid w:val="00AA32B1"/>
    <w:rsid w:val="00AA3713"/>
    <w:rsid w:val="00AA3BC8"/>
    <w:rsid w:val="00AA41B1"/>
    <w:rsid w:val="00AA4536"/>
    <w:rsid w:val="00AA4697"/>
    <w:rsid w:val="00AA4922"/>
    <w:rsid w:val="00AA54F8"/>
    <w:rsid w:val="00AA5813"/>
    <w:rsid w:val="00AA5DC4"/>
    <w:rsid w:val="00AA654F"/>
    <w:rsid w:val="00AA66CA"/>
    <w:rsid w:val="00AA7067"/>
    <w:rsid w:val="00AA7BED"/>
    <w:rsid w:val="00AA7F58"/>
    <w:rsid w:val="00AB03C0"/>
    <w:rsid w:val="00AB0C8C"/>
    <w:rsid w:val="00AB1145"/>
    <w:rsid w:val="00AB13C6"/>
    <w:rsid w:val="00AB1B8A"/>
    <w:rsid w:val="00AB1CF3"/>
    <w:rsid w:val="00AB269A"/>
    <w:rsid w:val="00AB2831"/>
    <w:rsid w:val="00AB2843"/>
    <w:rsid w:val="00AB2976"/>
    <w:rsid w:val="00AB2ABB"/>
    <w:rsid w:val="00AB36C8"/>
    <w:rsid w:val="00AB36D2"/>
    <w:rsid w:val="00AB3AA1"/>
    <w:rsid w:val="00AB3C4B"/>
    <w:rsid w:val="00AB3E08"/>
    <w:rsid w:val="00AB44F8"/>
    <w:rsid w:val="00AB5250"/>
    <w:rsid w:val="00AB58DC"/>
    <w:rsid w:val="00AB5DF1"/>
    <w:rsid w:val="00AB6061"/>
    <w:rsid w:val="00AB6F04"/>
    <w:rsid w:val="00AB7068"/>
    <w:rsid w:val="00AB709F"/>
    <w:rsid w:val="00AB7266"/>
    <w:rsid w:val="00AB7B1E"/>
    <w:rsid w:val="00AC10B0"/>
    <w:rsid w:val="00AC114A"/>
    <w:rsid w:val="00AC20E8"/>
    <w:rsid w:val="00AC240F"/>
    <w:rsid w:val="00AC2450"/>
    <w:rsid w:val="00AC2BDB"/>
    <w:rsid w:val="00AC32AE"/>
    <w:rsid w:val="00AC39AD"/>
    <w:rsid w:val="00AC3A65"/>
    <w:rsid w:val="00AC41ED"/>
    <w:rsid w:val="00AC4622"/>
    <w:rsid w:val="00AC4D0E"/>
    <w:rsid w:val="00AC6495"/>
    <w:rsid w:val="00AC68E2"/>
    <w:rsid w:val="00AC6BE3"/>
    <w:rsid w:val="00AC7390"/>
    <w:rsid w:val="00AC73AD"/>
    <w:rsid w:val="00AC77E4"/>
    <w:rsid w:val="00AD0174"/>
    <w:rsid w:val="00AD020D"/>
    <w:rsid w:val="00AD0D16"/>
    <w:rsid w:val="00AD1181"/>
    <w:rsid w:val="00AD1251"/>
    <w:rsid w:val="00AD1879"/>
    <w:rsid w:val="00AD202A"/>
    <w:rsid w:val="00AD29D6"/>
    <w:rsid w:val="00AD3BCB"/>
    <w:rsid w:val="00AD3D2B"/>
    <w:rsid w:val="00AD3D35"/>
    <w:rsid w:val="00AD414D"/>
    <w:rsid w:val="00AD4553"/>
    <w:rsid w:val="00AD4AA4"/>
    <w:rsid w:val="00AD52DC"/>
    <w:rsid w:val="00AD588A"/>
    <w:rsid w:val="00AD5952"/>
    <w:rsid w:val="00AD5997"/>
    <w:rsid w:val="00AD637F"/>
    <w:rsid w:val="00AD673A"/>
    <w:rsid w:val="00AD6AD1"/>
    <w:rsid w:val="00AD6BEE"/>
    <w:rsid w:val="00AD72E6"/>
    <w:rsid w:val="00AE0C13"/>
    <w:rsid w:val="00AE15D1"/>
    <w:rsid w:val="00AE16F3"/>
    <w:rsid w:val="00AE1938"/>
    <w:rsid w:val="00AE1A43"/>
    <w:rsid w:val="00AE2813"/>
    <w:rsid w:val="00AE319B"/>
    <w:rsid w:val="00AE35D9"/>
    <w:rsid w:val="00AE367D"/>
    <w:rsid w:val="00AE3A36"/>
    <w:rsid w:val="00AE3BFE"/>
    <w:rsid w:val="00AE46DD"/>
    <w:rsid w:val="00AE49D6"/>
    <w:rsid w:val="00AE4E2A"/>
    <w:rsid w:val="00AE58C3"/>
    <w:rsid w:val="00AE59B3"/>
    <w:rsid w:val="00AE59EE"/>
    <w:rsid w:val="00AE67FD"/>
    <w:rsid w:val="00AE7A4F"/>
    <w:rsid w:val="00AF20B3"/>
    <w:rsid w:val="00AF2C45"/>
    <w:rsid w:val="00AF2E89"/>
    <w:rsid w:val="00AF3964"/>
    <w:rsid w:val="00AF3B09"/>
    <w:rsid w:val="00AF3E4D"/>
    <w:rsid w:val="00AF44B2"/>
    <w:rsid w:val="00AF466A"/>
    <w:rsid w:val="00AF47B2"/>
    <w:rsid w:val="00AF4AEF"/>
    <w:rsid w:val="00AF5A58"/>
    <w:rsid w:val="00AF6C28"/>
    <w:rsid w:val="00AF754E"/>
    <w:rsid w:val="00B00316"/>
    <w:rsid w:val="00B00389"/>
    <w:rsid w:val="00B0050A"/>
    <w:rsid w:val="00B00D52"/>
    <w:rsid w:val="00B017CE"/>
    <w:rsid w:val="00B01A30"/>
    <w:rsid w:val="00B01A49"/>
    <w:rsid w:val="00B01E98"/>
    <w:rsid w:val="00B02CFA"/>
    <w:rsid w:val="00B02F4A"/>
    <w:rsid w:val="00B033E8"/>
    <w:rsid w:val="00B0390D"/>
    <w:rsid w:val="00B03EFF"/>
    <w:rsid w:val="00B044DC"/>
    <w:rsid w:val="00B04594"/>
    <w:rsid w:val="00B05D72"/>
    <w:rsid w:val="00B05E11"/>
    <w:rsid w:val="00B0659F"/>
    <w:rsid w:val="00B06B8C"/>
    <w:rsid w:val="00B07C9B"/>
    <w:rsid w:val="00B10537"/>
    <w:rsid w:val="00B1068C"/>
    <w:rsid w:val="00B106D8"/>
    <w:rsid w:val="00B10B05"/>
    <w:rsid w:val="00B10DC1"/>
    <w:rsid w:val="00B115D2"/>
    <w:rsid w:val="00B117D2"/>
    <w:rsid w:val="00B12652"/>
    <w:rsid w:val="00B12AD0"/>
    <w:rsid w:val="00B12F72"/>
    <w:rsid w:val="00B138E0"/>
    <w:rsid w:val="00B1420D"/>
    <w:rsid w:val="00B14A7B"/>
    <w:rsid w:val="00B14BC6"/>
    <w:rsid w:val="00B14D36"/>
    <w:rsid w:val="00B14ED1"/>
    <w:rsid w:val="00B15094"/>
    <w:rsid w:val="00B153C1"/>
    <w:rsid w:val="00B1572D"/>
    <w:rsid w:val="00B15881"/>
    <w:rsid w:val="00B158E8"/>
    <w:rsid w:val="00B15C0B"/>
    <w:rsid w:val="00B16826"/>
    <w:rsid w:val="00B1768C"/>
    <w:rsid w:val="00B17CB8"/>
    <w:rsid w:val="00B17FA3"/>
    <w:rsid w:val="00B20120"/>
    <w:rsid w:val="00B20923"/>
    <w:rsid w:val="00B20E74"/>
    <w:rsid w:val="00B20FAA"/>
    <w:rsid w:val="00B20FB7"/>
    <w:rsid w:val="00B21EC8"/>
    <w:rsid w:val="00B22357"/>
    <w:rsid w:val="00B224CA"/>
    <w:rsid w:val="00B224D6"/>
    <w:rsid w:val="00B22EE6"/>
    <w:rsid w:val="00B23260"/>
    <w:rsid w:val="00B239EA"/>
    <w:rsid w:val="00B23BAC"/>
    <w:rsid w:val="00B23ECC"/>
    <w:rsid w:val="00B24047"/>
    <w:rsid w:val="00B240DE"/>
    <w:rsid w:val="00B2469C"/>
    <w:rsid w:val="00B250D0"/>
    <w:rsid w:val="00B25118"/>
    <w:rsid w:val="00B256DB"/>
    <w:rsid w:val="00B25B50"/>
    <w:rsid w:val="00B25F08"/>
    <w:rsid w:val="00B261D6"/>
    <w:rsid w:val="00B2660E"/>
    <w:rsid w:val="00B27A4C"/>
    <w:rsid w:val="00B27E4F"/>
    <w:rsid w:val="00B27FF6"/>
    <w:rsid w:val="00B30762"/>
    <w:rsid w:val="00B30DD6"/>
    <w:rsid w:val="00B312E9"/>
    <w:rsid w:val="00B313AE"/>
    <w:rsid w:val="00B318CB"/>
    <w:rsid w:val="00B31C8E"/>
    <w:rsid w:val="00B32970"/>
    <w:rsid w:val="00B339DF"/>
    <w:rsid w:val="00B33BF4"/>
    <w:rsid w:val="00B3450F"/>
    <w:rsid w:val="00B34671"/>
    <w:rsid w:val="00B34860"/>
    <w:rsid w:val="00B34871"/>
    <w:rsid w:val="00B34970"/>
    <w:rsid w:val="00B34E34"/>
    <w:rsid w:val="00B34E61"/>
    <w:rsid w:val="00B3522D"/>
    <w:rsid w:val="00B35317"/>
    <w:rsid w:val="00B35712"/>
    <w:rsid w:val="00B35DE4"/>
    <w:rsid w:val="00B3628B"/>
    <w:rsid w:val="00B36669"/>
    <w:rsid w:val="00B367C2"/>
    <w:rsid w:val="00B36D0A"/>
    <w:rsid w:val="00B36E6C"/>
    <w:rsid w:val="00B36EE0"/>
    <w:rsid w:val="00B3742D"/>
    <w:rsid w:val="00B377CB"/>
    <w:rsid w:val="00B37816"/>
    <w:rsid w:val="00B37CD0"/>
    <w:rsid w:val="00B40C39"/>
    <w:rsid w:val="00B415E7"/>
    <w:rsid w:val="00B417E8"/>
    <w:rsid w:val="00B417F2"/>
    <w:rsid w:val="00B418ED"/>
    <w:rsid w:val="00B41DA5"/>
    <w:rsid w:val="00B41E57"/>
    <w:rsid w:val="00B441B1"/>
    <w:rsid w:val="00B44477"/>
    <w:rsid w:val="00B445BD"/>
    <w:rsid w:val="00B44894"/>
    <w:rsid w:val="00B44B3E"/>
    <w:rsid w:val="00B45682"/>
    <w:rsid w:val="00B45761"/>
    <w:rsid w:val="00B45975"/>
    <w:rsid w:val="00B45E62"/>
    <w:rsid w:val="00B4607D"/>
    <w:rsid w:val="00B464F1"/>
    <w:rsid w:val="00B46955"/>
    <w:rsid w:val="00B46BBF"/>
    <w:rsid w:val="00B503CD"/>
    <w:rsid w:val="00B50F02"/>
    <w:rsid w:val="00B50F80"/>
    <w:rsid w:val="00B514DE"/>
    <w:rsid w:val="00B52146"/>
    <w:rsid w:val="00B525BB"/>
    <w:rsid w:val="00B52E50"/>
    <w:rsid w:val="00B52ECA"/>
    <w:rsid w:val="00B52F1A"/>
    <w:rsid w:val="00B53A25"/>
    <w:rsid w:val="00B53D61"/>
    <w:rsid w:val="00B540F4"/>
    <w:rsid w:val="00B5423D"/>
    <w:rsid w:val="00B54EAA"/>
    <w:rsid w:val="00B557E1"/>
    <w:rsid w:val="00B55EA0"/>
    <w:rsid w:val="00B55EB1"/>
    <w:rsid w:val="00B55F42"/>
    <w:rsid w:val="00B56426"/>
    <w:rsid w:val="00B56CB4"/>
    <w:rsid w:val="00B5740B"/>
    <w:rsid w:val="00B57913"/>
    <w:rsid w:val="00B57BE5"/>
    <w:rsid w:val="00B57CF4"/>
    <w:rsid w:val="00B57EA7"/>
    <w:rsid w:val="00B60361"/>
    <w:rsid w:val="00B604CF"/>
    <w:rsid w:val="00B615DE"/>
    <w:rsid w:val="00B61D43"/>
    <w:rsid w:val="00B62A3B"/>
    <w:rsid w:val="00B630AA"/>
    <w:rsid w:val="00B641F3"/>
    <w:rsid w:val="00B6446D"/>
    <w:rsid w:val="00B645DD"/>
    <w:rsid w:val="00B64C77"/>
    <w:rsid w:val="00B64D5A"/>
    <w:rsid w:val="00B654DC"/>
    <w:rsid w:val="00B65F31"/>
    <w:rsid w:val="00B66361"/>
    <w:rsid w:val="00B663B0"/>
    <w:rsid w:val="00B66589"/>
    <w:rsid w:val="00B665F7"/>
    <w:rsid w:val="00B66E5B"/>
    <w:rsid w:val="00B66F73"/>
    <w:rsid w:val="00B66FDF"/>
    <w:rsid w:val="00B67762"/>
    <w:rsid w:val="00B67828"/>
    <w:rsid w:val="00B704BB"/>
    <w:rsid w:val="00B70D26"/>
    <w:rsid w:val="00B716B6"/>
    <w:rsid w:val="00B71E3B"/>
    <w:rsid w:val="00B7237F"/>
    <w:rsid w:val="00B72A27"/>
    <w:rsid w:val="00B72B34"/>
    <w:rsid w:val="00B72D0A"/>
    <w:rsid w:val="00B72E74"/>
    <w:rsid w:val="00B748F2"/>
    <w:rsid w:val="00B75A77"/>
    <w:rsid w:val="00B7611F"/>
    <w:rsid w:val="00B76657"/>
    <w:rsid w:val="00B76B93"/>
    <w:rsid w:val="00B77CA0"/>
    <w:rsid w:val="00B8010C"/>
    <w:rsid w:val="00B803A3"/>
    <w:rsid w:val="00B80AE0"/>
    <w:rsid w:val="00B81607"/>
    <w:rsid w:val="00B81C7A"/>
    <w:rsid w:val="00B81D38"/>
    <w:rsid w:val="00B820C0"/>
    <w:rsid w:val="00B82229"/>
    <w:rsid w:val="00B822D5"/>
    <w:rsid w:val="00B8237C"/>
    <w:rsid w:val="00B82E1C"/>
    <w:rsid w:val="00B83082"/>
    <w:rsid w:val="00B833AF"/>
    <w:rsid w:val="00B83E85"/>
    <w:rsid w:val="00B8517A"/>
    <w:rsid w:val="00B8574F"/>
    <w:rsid w:val="00B85E0F"/>
    <w:rsid w:val="00B86365"/>
    <w:rsid w:val="00B867AA"/>
    <w:rsid w:val="00B86A79"/>
    <w:rsid w:val="00B87481"/>
    <w:rsid w:val="00B9009D"/>
    <w:rsid w:val="00B9061A"/>
    <w:rsid w:val="00B9070F"/>
    <w:rsid w:val="00B90897"/>
    <w:rsid w:val="00B90CA8"/>
    <w:rsid w:val="00B9101E"/>
    <w:rsid w:val="00B918F7"/>
    <w:rsid w:val="00B928F1"/>
    <w:rsid w:val="00B92949"/>
    <w:rsid w:val="00B92A5B"/>
    <w:rsid w:val="00B92AE6"/>
    <w:rsid w:val="00B931B1"/>
    <w:rsid w:val="00B938E4"/>
    <w:rsid w:val="00B939C7"/>
    <w:rsid w:val="00B945CB"/>
    <w:rsid w:val="00B94FA8"/>
    <w:rsid w:val="00B950C8"/>
    <w:rsid w:val="00B950E5"/>
    <w:rsid w:val="00B95C5D"/>
    <w:rsid w:val="00B963ED"/>
    <w:rsid w:val="00B9647B"/>
    <w:rsid w:val="00B97181"/>
    <w:rsid w:val="00B972E3"/>
    <w:rsid w:val="00B9768B"/>
    <w:rsid w:val="00B9768F"/>
    <w:rsid w:val="00BA0967"/>
    <w:rsid w:val="00BA1738"/>
    <w:rsid w:val="00BA1E92"/>
    <w:rsid w:val="00BA2197"/>
    <w:rsid w:val="00BA2640"/>
    <w:rsid w:val="00BA3A6B"/>
    <w:rsid w:val="00BA4129"/>
    <w:rsid w:val="00BA4364"/>
    <w:rsid w:val="00BA4FD0"/>
    <w:rsid w:val="00BA52BB"/>
    <w:rsid w:val="00BA567A"/>
    <w:rsid w:val="00BA58E9"/>
    <w:rsid w:val="00BA5921"/>
    <w:rsid w:val="00BA5A5C"/>
    <w:rsid w:val="00BA5A5D"/>
    <w:rsid w:val="00BA613F"/>
    <w:rsid w:val="00BA65D4"/>
    <w:rsid w:val="00BA7BDF"/>
    <w:rsid w:val="00BA7E53"/>
    <w:rsid w:val="00BA7F06"/>
    <w:rsid w:val="00BB017F"/>
    <w:rsid w:val="00BB0204"/>
    <w:rsid w:val="00BB0283"/>
    <w:rsid w:val="00BB2235"/>
    <w:rsid w:val="00BB2750"/>
    <w:rsid w:val="00BB3208"/>
    <w:rsid w:val="00BB3375"/>
    <w:rsid w:val="00BB37C9"/>
    <w:rsid w:val="00BB3B4B"/>
    <w:rsid w:val="00BB3BC1"/>
    <w:rsid w:val="00BB4491"/>
    <w:rsid w:val="00BB5002"/>
    <w:rsid w:val="00BB54FA"/>
    <w:rsid w:val="00BB5C39"/>
    <w:rsid w:val="00BB62EE"/>
    <w:rsid w:val="00BB643B"/>
    <w:rsid w:val="00BB6A1A"/>
    <w:rsid w:val="00BB6E4A"/>
    <w:rsid w:val="00BB6F6F"/>
    <w:rsid w:val="00BB7B0B"/>
    <w:rsid w:val="00BB7BC6"/>
    <w:rsid w:val="00BC0497"/>
    <w:rsid w:val="00BC07BA"/>
    <w:rsid w:val="00BC0819"/>
    <w:rsid w:val="00BC0D1A"/>
    <w:rsid w:val="00BC1421"/>
    <w:rsid w:val="00BC1910"/>
    <w:rsid w:val="00BC24F7"/>
    <w:rsid w:val="00BC2540"/>
    <w:rsid w:val="00BC27F6"/>
    <w:rsid w:val="00BC2E5B"/>
    <w:rsid w:val="00BC3301"/>
    <w:rsid w:val="00BC33D0"/>
    <w:rsid w:val="00BC38DC"/>
    <w:rsid w:val="00BC42CC"/>
    <w:rsid w:val="00BC4F1F"/>
    <w:rsid w:val="00BC52C2"/>
    <w:rsid w:val="00BC584E"/>
    <w:rsid w:val="00BC59B6"/>
    <w:rsid w:val="00BC5A47"/>
    <w:rsid w:val="00BC5E0B"/>
    <w:rsid w:val="00BC6893"/>
    <w:rsid w:val="00BC7484"/>
    <w:rsid w:val="00BC7B26"/>
    <w:rsid w:val="00BC7C0F"/>
    <w:rsid w:val="00BC7F6E"/>
    <w:rsid w:val="00BD0169"/>
    <w:rsid w:val="00BD0F6A"/>
    <w:rsid w:val="00BD1C30"/>
    <w:rsid w:val="00BD1E98"/>
    <w:rsid w:val="00BD218D"/>
    <w:rsid w:val="00BD2C67"/>
    <w:rsid w:val="00BD2D4B"/>
    <w:rsid w:val="00BD3176"/>
    <w:rsid w:val="00BD39A3"/>
    <w:rsid w:val="00BD39C2"/>
    <w:rsid w:val="00BD3A8B"/>
    <w:rsid w:val="00BD3A98"/>
    <w:rsid w:val="00BD3BA8"/>
    <w:rsid w:val="00BD3D96"/>
    <w:rsid w:val="00BD4C02"/>
    <w:rsid w:val="00BD4E83"/>
    <w:rsid w:val="00BD5A39"/>
    <w:rsid w:val="00BD5AC9"/>
    <w:rsid w:val="00BD623C"/>
    <w:rsid w:val="00BD62DB"/>
    <w:rsid w:val="00BD6BFC"/>
    <w:rsid w:val="00BD737C"/>
    <w:rsid w:val="00BD770E"/>
    <w:rsid w:val="00BD77D6"/>
    <w:rsid w:val="00BD7975"/>
    <w:rsid w:val="00BE0251"/>
    <w:rsid w:val="00BE038D"/>
    <w:rsid w:val="00BE0453"/>
    <w:rsid w:val="00BE0E70"/>
    <w:rsid w:val="00BE14EC"/>
    <w:rsid w:val="00BE196A"/>
    <w:rsid w:val="00BE1FD3"/>
    <w:rsid w:val="00BE226D"/>
    <w:rsid w:val="00BE283D"/>
    <w:rsid w:val="00BE2B58"/>
    <w:rsid w:val="00BE2D1B"/>
    <w:rsid w:val="00BE4322"/>
    <w:rsid w:val="00BE5957"/>
    <w:rsid w:val="00BE596F"/>
    <w:rsid w:val="00BE5D49"/>
    <w:rsid w:val="00BE5D4C"/>
    <w:rsid w:val="00BE5F86"/>
    <w:rsid w:val="00BE67F6"/>
    <w:rsid w:val="00BE6FFE"/>
    <w:rsid w:val="00BE735A"/>
    <w:rsid w:val="00BE736D"/>
    <w:rsid w:val="00BE771A"/>
    <w:rsid w:val="00BE7A15"/>
    <w:rsid w:val="00BE7D9E"/>
    <w:rsid w:val="00BF0B08"/>
    <w:rsid w:val="00BF0D9A"/>
    <w:rsid w:val="00BF14EC"/>
    <w:rsid w:val="00BF1D80"/>
    <w:rsid w:val="00BF1EAA"/>
    <w:rsid w:val="00BF2054"/>
    <w:rsid w:val="00BF2439"/>
    <w:rsid w:val="00BF2612"/>
    <w:rsid w:val="00BF2719"/>
    <w:rsid w:val="00BF3856"/>
    <w:rsid w:val="00BF3B37"/>
    <w:rsid w:val="00BF3C58"/>
    <w:rsid w:val="00BF480D"/>
    <w:rsid w:val="00BF4965"/>
    <w:rsid w:val="00BF4FF0"/>
    <w:rsid w:val="00BF5094"/>
    <w:rsid w:val="00BF5532"/>
    <w:rsid w:val="00BF5F88"/>
    <w:rsid w:val="00BF619A"/>
    <w:rsid w:val="00BF6297"/>
    <w:rsid w:val="00BF709E"/>
    <w:rsid w:val="00BF7407"/>
    <w:rsid w:val="00BF740E"/>
    <w:rsid w:val="00BF75A5"/>
    <w:rsid w:val="00BF7A70"/>
    <w:rsid w:val="00BF7BD6"/>
    <w:rsid w:val="00BF7C4B"/>
    <w:rsid w:val="00C003D6"/>
    <w:rsid w:val="00C00654"/>
    <w:rsid w:val="00C006C9"/>
    <w:rsid w:val="00C007D4"/>
    <w:rsid w:val="00C007F7"/>
    <w:rsid w:val="00C00E3D"/>
    <w:rsid w:val="00C0105C"/>
    <w:rsid w:val="00C019EA"/>
    <w:rsid w:val="00C01BE8"/>
    <w:rsid w:val="00C01D11"/>
    <w:rsid w:val="00C01DE2"/>
    <w:rsid w:val="00C0242D"/>
    <w:rsid w:val="00C0249D"/>
    <w:rsid w:val="00C02A16"/>
    <w:rsid w:val="00C02CB0"/>
    <w:rsid w:val="00C035A9"/>
    <w:rsid w:val="00C03A52"/>
    <w:rsid w:val="00C03DFB"/>
    <w:rsid w:val="00C045CE"/>
    <w:rsid w:val="00C04A77"/>
    <w:rsid w:val="00C05072"/>
    <w:rsid w:val="00C05B4E"/>
    <w:rsid w:val="00C0604C"/>
    <w:rsid w:val="00C0640A"/>
    <w:rsid w:val="00C071E1"/>
    <w:rsid w:val="00C07854"/>
    <w:rsid w:val="00C079F8"/>
    <w:rsid w:val="00C1079D"/>
    <w:rsid w:val="00C1101F"/>
    <w:rsid w:val="00C110E8"/>
    <w:rsid w:val="00C1111D"/>
    <w:rsid w:val="00C11CF0"/>
    <w:rsid w:val="00C12A8D"/>
    <w:rsid w:val="00C1384F"/>
    <w:rsid w:val="00C1396F"/>
    <w:rsid w:val="00C143B2"/>
    <w:rsid w:val="00C14473"/>
    <w:rsid w:val="00C14769"/>
    <w:rsid w:val="00C14F01"/>
    <w:rsid w:val="00C1545E"/>
    <w:rsid w:val="00C15B3A"/>
    <w:rsid w:val="00C15B85"/>
    <w:rsid w:val="00C164E9"/>
    <w:rsid w:val="00C165D2"/>
    <w:rsid w:val="00C17064"/>
    <w:rsid w:val="00C175FA"/>
    <w:rsid w:val="00C17694"/>
    <w:rsid w:val="00C178E0"/>
    <w:rsid w:val="00C20449"/>
    <w:rsid w:val="00C209C4"/>
    <w:rsid w:val="00C20E74"/>
    <w:rsid w:val="00C21716"/>
    <w:rsid w:val="00C2249B"/>
    <w:rsid w:val="00C22BA6"/>
    <w:rsid w:val="00C23195"/>
    <w:rsid w:val="00C23EA2"/>
    <w:rsid w:val="00C24694"/>
    <w:rsid w:val="00C250B4"/>
    <w:rsid w:val="00C254F3"/>
    <w:rsid w:val="00C26D25"/>
    <w:rsid w:val="00C26EAD"/>
    <w:rsid w:val="00C271EA"/>
    <w:rsid w:val="00C278E3"/>
    <w:rsid w:val="00C27EFE"/>
    <w:rsid w:val="00C3015D"/>
    <w:rsid w:val="00C30749"/>
    <w:rsid w:val="00C30AEF"/>
    <w:rsid w:val="00C30BAF"/>
    <w:rsid w:val="00C30D35"/>
    <w:rsid w:val="00C31031"/>
    <w:rsid w:val="00C313DB"/>
    <w:rsid w:val="00C31A31"/>
    <w:rsid w:val="00C32FBE"/>
    <w:rsid w:val="00C3320A"/>
    <w:rsid w:val="00C33577"/>
    <w:rsid w:val="00C33772"/>
    <w:rsid w:val="00C33AB6"/>
    <w:rsid w:val="00C340EC"/>
    <w:rsid w:val="00C3522D"/>
    <w:rsid w:val="00C3575E"/>
    <w:rsid w:val="00C35A31"/>
    <w:rsid w:val="00C35B2D"/>
    <w:rsid w:val="00C35B56"/>
    <w:rsid w:val="00C35BC7"/>
    <w:rsid w:val="00C35F50"/>
    <w:rsid w:val="00C366FA"/>
    <w:rsid w:val="00C367CA"/>
    <w:rsid w:val="00C369B6"/>
    <w:rsid w:val="00C36B63"/>
    <w:rsid w:val="00C37A00"/>
    <w:rsid w:val="00C37E4F"/>
    <w:rsid w:val="00C37FC9"/>
    <w:rsid w:val="00C405AA"/>
    <w:rsid w:val="00C40A45"/>
    <w:rsid w:val="00C418D5"/>
    <w:rsid w:val="00C418E7"/>
    <w:rsid w:val="00C419F6"/>
    <w:rsid w:val="00C41AB6"/>
    <w:rsid w:val="00C41B38"/>
    <w:rsid w:val="00C41B68"/>
    <w:rsid w:val="00C41BB4"/>
    <w:rsid w:val="00C432D6"/>
    <w:rsid w:val="00C43B81"/>
    <w:rsid w:val="00C44AB1"/>
    <w:rsid w:val="00C44DDC"/>
    <w:rsid w:val="00C45391"/>
    <w:rsid w:val="00C4547D"/>
    <w:rsid w:val="00C45575"/>
    <w:rsid w:val="00C45843"/>
    <w:rsid w:val="00C45A4A"/>
    <w:rsid w:val="00C45ABC"/>
    <w:rsid w:val="00C46C1C"/>
    <w:rsid w:val="00C46EC4"/>
    <w:rsid w:val="00C4770C"/>
    <w:rsid w:val="00C47762"/>
    <w:rsid w:val="00C51031"/>
    <w:rsid w:val="00C513BA"/>
    <w:rsid w:val="00C51671"/>
    <w:rsid w:val="00C51AC3"/>
    <w:rsid w:val="00C51BE6"/>
    <w:rsid w:val="00C51ED2"/>
    <w:rsid w:val="00C525BC"/>
    <w:rsid w:val="00C52D0E"/>
    <w:rsid w:val="00C52F6D"/>
    <w:rsid w:val="00C53181"/>
    <w:rsid w:val="00C53206"/>
    <w:rsid w:val="00C5398B"/>
    <w:rsid w:val="00C53F63"/>
    <w:rsid w:val="00C5401A"/>
    <w:rsid w:val="00C54578"/>
    <w:rsid w:val="00C546CC"/>
    <w:rsid w:val="00C54C1C"/>
    <w:rsid w:val="00C55895"/>
    <w:rsid w:val="00C55914"/>
    <w:rsid w:val="00C55AB9"/>
    <w:rsid w:val="00C55D0F"/>
    <w:rsid w:val="00C55ED6"/>
    <w:rsid w:val="00C560AC"/>
    <w:rsid w:val="00C563A1"/>
    <w:rsid w:val="00C564E8"/>
    <w:rsid w:val="00C566D7"/>
    <w:rsid w:val="00C56831"/>
    <w:rsid w:val="00C5730F"/>
    <w:rsid w:val="00C573C8"/>
    <w:rsid w:val="00C57A86"/>
    <w:rsid w:val="00C57D79"/>
    <w:rsid w:val="00C60662"/>
    <w:rsid w:val="00C609B0"/>
    <w:rsid w:val="00C60E62"/>
    <w:rsid w:val="00C6111F"/>
    <w:rsid w:val="00C6186E"/>
    <w:rsid w:val="00C61A67"/>
    <w:rsid w:val="00C6209B"/>
    <w:rsid w:val="00C621FE"/>
    <w:rsid w:val="00C6224F"/>
    <w:rsid w:val="00C622C2"/>
    <w:rsid w:val="00C627E9"/>
    <w:rsid w:val="00C627F9"/>
    <w:rsid w:val="00C62ABB"/>
    <w:rsid w:val="00C62AF8"/>
    <w:rsid w:val="00C62F77"/>
    <w:rsid w:val="00C631D8"/>
    <w:rsid w:val="00C64A5F"/>
    <w:rsid w:val="00C64B1F"/>
    <w:rsid w:val="00C652B0"/>
    <w:rsid w:val="00C660A5"/>
    <w:rsid w:val="00C6614B"/>
    <w:rsid w:val="00C6619B"/>
    <w:rsid w:val="00C662FB"/>
    <w:rsid w:val="00C66B56"/>
    <w:rsid w:val="00C66C7C"/>
    <w:rsid w:val="00C67977"/>
    <w:rsid w:val="00C67A88"/>
    <w:rsid w:val="00C711C7"/>
    <w:rsid w:val="00C716F8"/>
    <w:rsid w:val="00C71813"/>
    <w:rsid w:val="00C71888"/>
    <w:rsid w:val="00C71CC0"/>
    <w:rsid w:val="00C71DD5"/>
    <w:rsid w:val="00C723F5"/>
    <w:rsid w:val="00C72631"/>
    <w:rsid w:val="00C728E5"/>
    <w:rsid w:val="00C72B4B"/>
    <w:rsid w:val="00C73D2D"/>
    <w:rsid w:val="00C73F5D"/>
    <w:rsid w:val="00C7460D"/>
    <w:rsid w:val="00C74C66"/>
    <w:rsid w:val="00C74CAB"/>
    <w:rsid w:val="00C75A22"/>
    <w:rsid w:val="00C7602C"/>
    <w:rsid w:val="00C77BF2"/>
    <w:rsid w:val="00C77DF7"/>
    <w:rsid w:val="00C80623"/>
    <w:rsid w:val="00C809C7"/>
    <w:rsid w:val="00C80D04"/>
    <w:rsid w:val="00C81A68"/>
    <w:rsid w:val="00C81AF8"/>
    <w:rsid w:val="00C81FDA"/>
    <w:rsid w:val="00C820BB"/>
    <w:rsid w:val="00C8269C"/>
    <w:rsid w:val="00C834C8"/>
    <w:rsid w:val="00C8362E"/>
    <w:rsid w:val="00C84BF4"/>
    <w:rsid w:val="00C84EE0"/>
    <w:rsid w:val="00C84EF6"/>
    <w:rsid w:val="00C85DF7"/>
    <w:rsid w:val="00C867CE"/>
    <w:rsid w:val="00C86E0A"/>
    <w:rsid w:val="00C874C1"/>
    <w:rsid w:val="00C87BB2"/>
    <w:rsid w:val="00C87CFA"/>
    <w:rsid w:val="00C90A0C"/>
    <w:rsid w:val="00C90C72"/>
    <w:rsid w:val="00C90C8B"/>
    <w:rsid w:val="00C90F93"/>
    <w:rsid w:val="00C91922"/>
    <w:rsid w:val="00C91A59"/>
    <w:rsid w:val="00C91BCE"/>
    <w:rsid w:val="00C925E4"/>
    <w:rsid w:val="00C92712"/>
    <w:rsid w:val="00C9274E"/>
    <w:rsid w:val="00C92787"/>
    <w:rsid w:val="00C93064"/>
    <w:rsid w:val="00C946A2"/>
    <w:rsid w:val="00C955B0"/>
    <w:rsid w:val="00C95887"/>
    <w:rsid w:val="00C96069"/>
    <w:rsid w:val="00C968BB"/>
    <w:rsid w:val="00C96A5E"/>
    <w:rsid w:val="00C96A9D"/>
    <w:rsid w:val="00C96B00"/>
    <w:rsid w:val="00C96F1A"/>
    <w:rsid w:val="00C97055"/>
    <w:rsid w:val="00C973C2"/>
    <w:rsid w:val="00C9794F"/>
    <w:rsid w:val="00CA01EC"/>
    <w:rsid w:val="00CA0D94"/>
    <w:rsid w:val="00CA1055"/>
    <w:rsid w:val="00CA21F1"/>
    <w:rsid w:val="00CA220D"/>
    <w:rsid w:val="00CA226C"/>
    <w:rsid w:val="00CA2C0D"/>
    <w:rsid w:val="00CA3043"/>
    <w:rsid w:val="00CA42BA"/>
    <w:rsid w:val="00CA4A5C"/>
    <w:rsid w:val="00CA540D"/>
    <w:rsid w:val="00CA553D"/>
    <w:rsid w:val="00CA628B"/>
    <w:rsid w:val="00CA6869"/>
    <w:rsid w:val="00CA7128"/>
    <w:rsid w:val="00CA7DC7"/>
    <w:rsid w:val="00CA7E88"/>
    <w:rsid w:val="00CA7F8F"/>
    <w:rsid w:val="00CB027B"/>
    <w:rsid w:val="00CB038B"/>
    <w:rsid w:val="00CB0952"/>
    <w:rsid w:val="00CB0A3D"/>
    <w:rsid w:val="00CB122E"/>
    <w:rsid w:val="00CB18DE"/>
    <w:rsid w:val="00CB1C60"/>
    <w:rsid w:val="00CB20FA"/>
    <w:rsid w:val="00CB22E7"/>
    <w:rsid w:val="00CB2DFD"/>
    <w:rsid w:val="00CB2F04"/>
    <w:rsid w:val="00CB3A5B"/>
    <w:rsid w:val="00CB3EC7"/>
    <w:rsid w:val="00CB435F"/>
    <w:rsid w:val="00CB4ABF"/>
    <w:rsid w:val="00CB57B2"/>
    <w:rsid w:val="00CB5B81"/>
    <w:rsid w:val="00CB5C1E"/>
    <w:rsid w:val="00CB65B5"/>
    <w:rsid w:val="00CB65C3"/>
    <w:rsid w:val="00CB6D86"/>
    <w:rsid w:val="00CB7246"/>
    <w:rsid w:val="00CB7F3D"/>
    <w:rsid w:val="00CC01F4"/>
    <w:rsid w:val="00CC0C73"/>
    <w:rsid w:val="00CC0CC1"/>
    <w:rsid w:val="00CC1DA0"/>
    <w:rsid w:val="00CC228D"/>
    <w:rsid w:val="00CC297C"/>
    <w:rsid w:val="00CC2EA6"/>
    <w:rsid w:val="00CC367A"/>
    <w:rsid w:val="00CC36E5"/>
    <w:rsid w:val="00CC3AC3"/>
    <w:rsid w:val="00CC49A9"/>
    <w:rsid w:val="00CC4A45"/>
    <w:rsid w:val="00CC4C81"/>
    <w:rsid w:val="00CC4DF4"/>
    <w:rsid w:val="00CC51A6"/>
    <w:rsid w:val="00CC5262"/>
    <w:rsid w:val="00CC537B"/>
    <w:rsid w:val="00CC53C2"/>
    <w:rsid w:val="00CC5D65"/>
    <w:rsid w:val="00CC615C"/>
    <w:rsid w:val="00CC6BB2"/>
    <w:rsid w:val="00CC707E"/>
    <w:rsid w:val="00CC7583"/>
    <w:rsid w:val="00CC7605"/>
    <w:rsid w:val="00CC7A9D"/>
    <w:rsid w:val="00CD00BA"/>
    <w:rsid w:val="00CD012E"/>
    <w:rsid w:val="00CD03E2"/>
    <w:rsid w:val="00CD04A5"/>
    <w:rsid w:val="00CD0D5A"/>
    <w:rsid w:val="00CD0E20"/>
    <w:rsid w:val="00CD10D2"/>
    <w:rsid w:val="00CD1282"/>
    <w:rsid w:val="00CD1BB4"/>
    <w:rsid w:val="00CD262F"/>
    <w:rsid w:val="00CD26AB"/>
    <w:rsid w:val="00CD2CC6"/>
    <w:rsid w:val="00CD347C"/>
    <w:rsid w:val="00CD3663"/>
    <w:rsid w:val="00CD3934"/>
    <w:rsid w:val="00CD3E5F"/>
    <w:rsid w:val="00CD3ED3"/>
    <w:rsid w:val="00CD40EC"/>
    <w:rsid w:val="00CD42A1"/>
    <w:rsid w:val="00CD47B1"/>
    <w:rsid w:val="00CD4D5C"/>
    <w:rsid w:val="00CD5F4C"/>
    <w:rsid w:val="00CD5FBB"/>
    <w:rsid w:val="00CD659A"/>
    <w:rsid w:val="00CD6874"/>
    <w:rsid w:val="00CD7F97"/>
    <w:rsid w:val="00CE0331"/>
    <w:rsid w:val="00CE04C1"/>
    <w:rsid w:val="00CE05D7"/>
    <w:rsid w:val="00CE0A2E"/>
    <w:rsid w:val="00CE0CA6"/>
    <w:rsid w:val="00CE0CDE"/>
    <w:rsid w:val="00CE1037"/>
    <w:rsid w:val="00CE1455"/>
    <w:rsid w:val="00CE1DFD"/>
    <w:rsid w:val="00CE299E"/>
    <w:rsid w:val="00CE2D42"/>
    <w:rsid w:val="00CE4711"/>
    <w:rsid w:val="00CE5472"/>
    <w:rsid w:val="00CE5932"/>
    <w:rsid w:val="00CE5A3D"/>
    <w:rsid w:val="00CE5E27"/>
    <w:rsid w:val="00CE5E4A"/>
    <w:rsid w:val="00CE6522"/>
    <w:rsid w:val="00CE6538"/>
    <w:rsid w:val="00CE6B34"/>
    <w:rsid w:val="00CE7066"/>
    <w:rsid w:val="00CE724E"/>
    <w:rsid w:val="00CE7B9E"/>
    <w:rsid w:val="00CE7E92"/>
    <w:rsid w:val="00CF03A0"/>
    <w:rsid w:val="00CF089C"/>
    <w:rsid w:val="00CF095C"/>
    <w:rsid w:val="00CF10CC"/>
    <w:rsid w:val="00CF1828"/>
    <w:rsid w:val="00CF1862"/>
    <w:rsid w:val="00CF2ACC"/>
    <w:rsid w:val="00CF2D7A"/>
    <w:rsid w:val="00CF2DB0"/>
    <w:rsid w:val="00CF3007"/>
    <w:rsid w:val="00CF3A36"/>
    <w:rsid w:val="00CF3ECF"/>
    <w:rsid w:val="00CF3F4F"/>
    <w:rsid w:val="00CF4147"/>
    <w:rsid w:val="00CF4A8E"/>
    <w:rsid w:val="00CF4C9F"/>
    <w:rsid w:val="00CF5090"/>
    <w:rsid w:val="00CF5B7F"/>
    <w:rsid w:val="00CF5D0C"/>
    <w:rsid w:val="00CF5DAF"/>
    <w:rsid w:val="00CF5F08"/>
    <w:rsid w:val="00CF6B0A"/>
    <w:rsid w:val="00CF6F94"/>
    <w:rsid w:val="00CF6FC7"/>
    <w:rsid w:val="00CF7313"/>
    <w:rsid w:val="00CF7425"/>
    <w:rsid w:val="00CF7889"/>
    <w:rsid w:val="00CF7A00"/>
    <w:rsid w:val="00D00190"/>
    <w:rsid w:val="00D0028F"/>
    <w:rsid w:val="00D00C87"/>
    <w:rsid w:val="00D01D1E"/>
    <w:rsid w:val="00D01FAB"/>
    <w:rsid w:val="00D021B4"/>
    <w:rsid w:val="00D024C0"/>
    <w:rsid w:val="00D028E0"/>
    <w:rsid w:val="00D02D82"/>
    <w:rsid w:val="00D0342A"/>
    <w:rsid w:val="00D03845"/>
    <w:rsid w:val="00D0396B"/>
    <w:rsid w:val="00D039BB"/>
    <w:rsid w:val="00D03F94"/>
    <w:rsid w:val="00D04098"/>
    <w:rsid w:val="00D0488C"/>
    <w:rsid w:val="00D053C2"/>
    <w:rsid w:val="00D05C8D"/>
    <w:rsid w:val="00D06671"/>
    <w:rsid w:val="00D0733B"/>
    <w:rsid w:val="00D07797"/>
    <w:rsid w:val="00D07EED"/>
    <w:rsid w:val="00D07EF2"/>
    <w:rsid w:val="00D10592"/>
    <w:rsid w:val="00D10732"/>
    <w:rsid w:val="00D10EFC"/>
    <w:rsid w:val="00D11342"/>
    <w:rsid w:val="00D11A45"/>
    <w:rsid w:val="00D1263C"/>
    <w:rsid w:val="00D131BC"/>
    <w:rsid w:val="00D13303"/>
    <w:rsid w:val="00D1380B"/>
    <w:rsid w:val="00D13D3B"/>
    <w:rsid w:val="00D13E58"/>
    <w:rsid w:val="00D13ED6"/>
    <w:rsid w:val="00D14140"/>
    <w:rsid w:val="00D14243"/>
    <w:rsid w:val="00D144C6"/>
    <w:rsid w:val="00D14C50"/>
    <w:rsid w:val="00D151D7"/>
    <w:rsid w:val="00D1587B"/>
    <w:rsid w:val="00D15AF3"/>
    <w:rsid w:val="00D163C0"/>
    <w:rsid w:val="00D17CF9"/>
    <w:rsid w:val="00D17F89"/>
    <w:rsid w:val="00D17FC7"/>
    <w:rsid w:val="00D21279"/>
    <w:rsid w:val="00D217F8"/>
    <w:rsid w:val="00D21917"/>
    <w:rsid w:val="00D21A4C"/>
    <w:rsid w:val="00D21F8B"/>
    <w:rsid w:val="00D2261E"/>
    <w:rsid w:val="00D22B3D"/>
    <w:rsid w:val="00D22DED"/>
    <w:rsid w:val="00D230F8"/>
    <w:rsid w:val="00D23435"/>
    <w:rsid w:val="00D236A5"/>
    <w:rsid w:val="00D23DD1"/>
    <w:rsid w:val="00D2403C"/>
    <w:rsid w:val="00D2432C"/>
    <w:rsid w:val="00D243AB"/>
    <w:rsid w:val="00D24609"/>
    <w:rsid w:val="00D2463E"/>
    <w:rsid w:val="00D2468E"/>
    <w:rsid w:val="00D24A2A"/>
    <w:rsid w:val="00D24B50"/>
    <w:rsid w:val="00D24E03"/>
    <w:rsid w:val="00D24EE5"/>
    <w:rsid w:val="00D24FAF"/>
    <w:rsid w:val="00D24FBD"/>
    <w:rsid w:val="00D25B16"/>
    <w:rsid w:val="00D26271"/>
    <w:rsid w:val="00D26277"/>
    <w:rsid w:val="00D2658A"/>
    <w:rsid w:val="00D26DE5"/>
    <w:rsid w:val="00D31E5E"/>
    <w:rsid w:val="00D3253C"/>
    <w:rsid w:val="00D32A27"/>
    <w:rsid w:val="00D32AE2"/>
    <w:rsid w:val="00D32DD5"/>
    <w:rsid w:val="00D33AC4"/>
    <w:rsid w:val="00D34A7C"/>
    <w:rsid w:val="00D34BBA"/>
    <w:rsid w:val="00D34E57"/>
    <w:rsid w:val="00D34FDE"/>
    <w:rsid w:val="00D3588B"/>
    <w:rsid w:val="00D35E36"/>
    <w:rsid w:val="00D36037"/>
    <w:rsid w:val="00D3647F"/>
    <w:rsid w:val="00D36BC3"/>
    <w:rsid w:val="00D36D48"/>
    <w:rsid w:val="00D36D4A"/>
    <w:rsid w:val="00D371FF"/>
    <w:rsid w:val="00D37206"/>
    <w:rsid w:val="00D37735"/>
    <w:rsid w:val="00D377BC"/>
    <w:rsid w:val="00D37BB9"/>
    <w:rsid w:val="00D37CEF"/>
    <w:rsid w:val="00D40E6D"/>
    <w:rsid w:val="00D40EFF"/>
    <w:rsid w:val="00D42126"/>
    <w:rsid w:val="00D42F8A"/>
    <w:rsid w:val="00D431BE"/>
    <w:rsid w:val="00D43752"/>
    <w:rsid w:val="00D43ADD"/>
    <w:rsid w:val="00D43DDB"/>
    <w:rsid w:val="00D43FBA"/>
    <w:rsid w:val="00D44258"/>
    <w:rsid w:val="00D449C1"/>
    <w:rsid w:val="00D44B2A"/>
    <w:rsid w:val="00D46F35"/>
    <w:rsid w:val="00D47F0E"/>
    <w:rsid w:val="00D500EA"/>
    <w:rsid w:val="00D517BC"/>
    <w:rsid w:val="00D51E17"/>
    <w:rsid w:val="00D51F7D"/>
    <w:rsid w:val="00D529BE"/>
    <w:rsid w:val="00D530CC"/>
    <w:rsid w:val="00D53283"/>
    <w:rsid w:val="00D539BF"/>
    <w:rsid w:val="00D53AED"/>
    <w:rsid w:val="00D53B43"/>
    <w:rsid w:val="00D53E4C"/>
    <w:rsid w:val="00D53F96"/>
    <w:rsid w:val="00D53FF9"/>
    <w:rsid w:val="00D541E8"/>
    <w:rsid w:val="00D548F8"/>
    <w:rsid w:val="00D54D55"/>
    <w:rsid w:val="00D54D56"/>
    <w:rsid w:val="00D54F7A"/>
    <w:rsid w:val="00D550BC"/>
    <w:rsid w:val="00D55EB7"/>
    <w:rsid w:val="00D56394"/>
    <w:rsid w:val="00D563E2"/>
    <w:rsid w:val="00D5687C"/>
    <w:rsid w:val="00D5712A"/>
    <w:rsid w:val="00D574D4"/>
    <w:rsid w:val="00D57E43"/>
    <w:rsid w:val="00D57EBF"/>
    <w:rsid w:val="00D6025A"/>
    <w:rsid w:val="00D60321"/>
    <w:rsid w:val="00D612B2"/>
    <w:rsid w:val="00D614C3"/>
    <w:rsid w:val="00D615B5"/>
    <w:rsid w:val="00D619FA"/>
    <w:rsid w:val="00D61FBE"/>
    <w:rsid w:val="00D62026"/>
    <w:rsid w:val="00D62341"/>
    <w:rsid w:val="00D62416"/>
    <w:rsid w:val="00D64724"/>
    <w:rsid w:val="00D655DD"/>
    <w:rsid w:val="00D66439"/>
    <w:rsid w:val="00D66783"/>
    <w:rsid w:val="00D66C22"/>
    <w:rsid w:val="00D67854"/>
    <w:rsid w:val="00D67DD3"/>
    <w:rsid w:val="00D71761"/>
    <w:rsid w:val="00D727FF"/>
    <w:rsid w:val="00D72D8D"/>
    <w:rsid w:val="00D72DA0"/>
    <w:rsid w:val="00D73913"/>
    <w:rsid w:val="00D7398D"/>
    <w:rsid w:val="00D75699"/>
    <w:rsid w:val="00D75A11"/>
    <w:rsid w:val="00D76E6E"/>
    <w:rsid w:val="00D77600"/>
    <w:rsid w:val="00D77FFD"/>
    <w:rsid w:val="00D80133"/>
    <w:rsid w:val="00D806F6"/>
    <w:rsid w:val="00D80AE1"/>
    <w:rsid w:val="00D80C3F"/>
    <w:rsid w:val="00D8175C"/>
    <w:rsid w:val="00D81C68"/>
    <w:rsid w:val="00D83CA7"/>
    <w:rsid w:val="00D850C7"/>
    <w:rsid w:val="00D85AC9"/>
    <w:rsid w:val="00D866C3"/>
    <w:rsid w:val="00D868AB"/>
    <w:rsid w:val="00D86CBD"/>
    <w:rsid w:val="00D873B6"/>
    <w:rsid w:val="00D8761A"/>
    <w:rsid w:val="00D87A1F"/>
    <w:rsid w:val="00D87BBC"/>
    <w:rsid w:val="00D90F41"/>
    <w:rsid w:val="00D91EF6"/>
    <w:rsid w:val="00D92078"/>
    <w:rsid w:val="00D9217F"/>
    <w:rsid w:val="00D92700"/>
    <w:rsid w:val="00D93193"/>
    <w:rsid w:val="00D93872"/>
    <w:rsid w:val="00D9404B"/>
    <w:rsid w:val="00D948D4"/>
    <w:rsid w:val="00D9502B"/>
    <w:rsid w:val="00D954D2"/>
    <w:rsid w:val="00D96003"/>
    <w:rsid w:val="00D964CA"/>
    <w:rsid w:val="00D968D6"/>
    <w:rsid w:val="00D9710E"/>
    <w:rsid w:val="00D97837"/>
    <w:rsid w:val="00DA0278"/>
    <w:rsid w:val="00DA0B93"/>
    <w:rsid w:val="00DA0D35"/>
    <w:rsid w:val="00DA0F91"/>
    <w:rsid w:val="00DA1286"/>
    <w:rsid w:val="00DA1767"/>
    <w:rsid w:val="00DA1FEB"/>
    <w:rsid w:val="00DA20B4"/>
    <w:rsid w:val="00DA3498"/>
    <w:rsid w:val="00DA38C1"/>
    <w:rsid w:val="00DA397E"/>
    <w:rsid w:val="00DA3DA5"/>
    <w:rsid w:val="00DA4153"/>
    <w:rsid w:val="00DA45CF"/>
    <w:rsid w:val="00DA53A7"/>
    <w:rsid w:val="00DA5615"/>
    <w:rsid w:val="00DA5A46"/>
    <w:rsid w:val="00DA5AE8"/>
    <w:rsid w:val="00DA5C00"/>
    <w:rsid w:val="00DA657E"/>
    <w:rsid w:val="00DA65CE"/>
    <w:rsid w:val="00DA6F40"/>
    <w:rsid w:val="00DA6F67"/>
    <w:rsid w:val="00DA77CA"/>
    <w:rsid w:val="00DA7F4F"/>
    <w:rsid w:val="00DB0143"/>
    <w:rsid w:val="00DB0182"/>
    <w:rsid w:val="00DB23C0"/>
    <w:rsid w:val="00DB3200"/>
    <w:rsid w:val="00DB3CB4"/>
    <w:rsid w:val="00DB3E59"/>
    <w:rsid w:val="00DB3ECA"/>
    <w:rsid w:val="00DB44B3"/>
    <w:rsid w:val="00DB453C"/>
    <w:rsid w:val="00DB455A"/>
    <w:rsid w:val="00DB4C5C"/>
    <w:rsid w:val="00DB543A"/>
    <w:rsid w:val="00DB5EF5"/>
    <w:rsid w:val="00DB6824"/>
    <w:rsid w:val="00DB6923"/>
    <w:rsid w:val="00DB6EB3"/>
    <w:rsid w:val="00DB73F5"/>
    <w:rsid w:val="00DB79CB"/>
    <w:rsid w:val="00DB7DAB"/>
    <w:rsid w:val="00DC09D2"/>
    <w:rsid w:val="00DC0E04"/>
    <w:rsid w:val="00DC1234"/>
    <w:rsid w:val="00DC1341"/>
    <w:rsid w:val="00DC2D7A"/>
    <w:rsid w:val="00DC3B5C"/>
    <w:rsid w:val="00DC4ADB"/>
    <w:rsid w:val="00DC4BFD"/>
    <w:rsid w:val="00DC4CE7"/>
    <w:rsid w:val="00DC5AA4"/>
    <w:rsid w:val="00DC5B46"/>
    <w:rsid w:val="00DC61DB"/>
    <w:rsid w:val="00DC6313"/>
    <w:rsid w:val="00DC67D9"/>
    <w:rsid w:val="00DC70C6"/>
    <w:rsid w:val="00DD0653"/>
    <w:rsid w:val="00DD0AB1"/>
    <w:rsid w:val="00DD0E8F"/>
    <w:rsid w:val="00DD1048"/>
    <w:rsid w:val="00DD18B9"/>
    <w:rsid w:val="00DD18C0"/>
    <w:rsid w:val="00DD1F94"/>
    <w:rsid w:val="00DD201C"/>
    <w:rsid w:val="00DD286B"/>
    <w:rsid w:val="00DD2D9C"/>
    <w:rsid w:val="00DD346B"/>
    <w:rsid w:val="00DD3A34"/>
    <w:rsid w:val="00DD3C7C"/>
    <w:rsid w:val="00DD4491"/>
    <w:rsid w:val="00DD4776"/>
    <w:rsid w:val="00DD4C3E"/>
    <w:rsid w:val="00DD4E0E"/>
    <w:rsid w:val="00DD4FF4"/>
    <w:rsid w:val="00DD5274"/>
    <w:rsid w:val="00DD5403"/>
    <w:rsid w:val="00DD5464"/>
    <w:rsid w:val="00DD591F"/>
    <w:rsid w:val="00DD627F"/>
    <w:rsid w:val="00DD681F"/>
    <w:rsid w:val="00DD6A7F"/>
    <w:rsid w:val="00DD7745"/>
    <w:rsid w:val="00DE02E9"/>
    <w:rsid w:val="00DE02FF"/>
    <w:rsid w:val="00DE0366"/>
    <w:rsid w:val="00DE07DF"/>
    <w:rsid w:val="00DE0836"/>
    <w:rsid w:val="00DE0B12"/>
    <w:rsid w:val="00DE0E10"/>
    <w:rsid w:val="00DE0F09"/>
    <w:rsid w:val="00DE1392"/>
    <w:rsid w:val="00DE13EE"/>
    <w:rsid w:val="00DE17E2"/>
    <w:rsid w:val="00DE1A58"/>
    <w:rsid w:val="00DE1CCB"/>
    <w:rsid w:val="00DE1FFC"/>
    <w:rsid w:val="00DE2505"/>
    <w:rsid w:val="00DE2DD2"/>
    <w:rsid w:val="00DE3E55"/>
    <w:rsid w:val="00DE4667"/>
    <w:rsid w:val="00DE4670"/>
    <w:rsid w:val="00DE593A"/>
    <w:rsid w:val="00DE5C8B"/>
    <w:rsid w:val="00DE5F5F"/>
    <w:rsid w:val="00DE65F7"/>
    <w:rsid w:val="00DE75C9"/>
    <w:rsid w:val="00DE7CE1"/>
    <w:rsid w:val="00DF00D9"/>
    <w:rsid w:val="00DF01C9"/>
    <w:rsid w:val="00DF06F8"/>
    <w:rsid w:val="00DF086A"/>
    <w:rsid w:val="00DF13B0"/>
    <w:rsid w:val="00DF1920"/>
    <w:rsid w:val="00DF1B08"/>
    <w:rsid w:val="00DF27BF"/>
    <w:rsid w:val="00DF2E53"/>
    <w:rsid w:val="00DF3E6A"/>
    <w:rsid w:val="00DF3F72"/>
    <w:rsid w:val="00DF4650"/>
    <w:rsid w:val="00DF48F5"/>
    <w:rsid w:val="00DF4E92"/>
    <w:rsid w:val="00DF519D"/>
    <w:rsid w:val="00DF540C"/>
    <w:rsid w:val="00DF656C"/>
    <w:rsid w:val="00DF6737"/>
    <w:rsid w:val="00DF77E0"/>
    <w:rsid w:val="00E0098F"/>
    <w:rsid w:val="00E00EA9"/>
    <w:rsid w:val="00E01510"/>
    <w:rsid w:val="00E01656"/>
    <w:rsid w:val="00E0195F"/>
    <w:rsid w:val="00E01BAE"/>
    <w:rsid w:val="00E01DA0"/>
    <w:rsid w:val="00E03037"/>
    <w:rsid w:val="00E04729"/>
    <w:rsid w:val="00E05086"/>
    <w:rsid w:val="00E05169"/>
    <w:rsid w:val="00E052E3"/>
    <w:rsid w:val="00E05362"/>
    <w:rsid w:val="00E054CF"/>
    <w:rsid w:val="00E05EEC"/>
    <w:rsid w:val="00E06184"/>
    <w:rsid w:val="00E06612"/>
    <w:rsid w:val="00E06742"/>
    <w:rsid w:val="00E074E1"/>
    <w:rsid w:val="00E07B5B"/>
    <w:rsid w:val="00E07C5A"/>
    <w:rsid w:val="00E115B7"/>
    <w:rsid w:val="00E117B8"/>
    <w:rsid w:val="00E117F4"/>
    <w:rsid w:val="00E1186E"/>
    <w:rsid w:val="00E11CAA"/>
    <w:rsid w:val="00E124D6"/>
    <w:rsid w:val="00E12E97"/>
    <w:rsid w:val="00E13ADA"/>
    <w:rsid w:val="00E13B37"/>
    <w:rsid w:val="00E13D41"/>
    <w:rsid w:val="00E1485B"/>
    <w:rsid w:val="00E14DE5"/>
    <w:rsid w:val="00E15A10"/>
    <w:rsid w:val="00E169B0"/>
    <w:rsid w:val="00E16E2B"/>
    <w:rsid w:val="00E20176"/>
    <w:rsid w:val="00E20E93"/>
    <w:rsid w:val="00E2123F"/>
    <w:rsid w:val="00E21698"/>
    <w:rsid w:val="00E2186D"/>
    <w:rsid w:val="00E22227"/>
    <w:rsid w:val="00E225C5"/>
    <w:rsid w:val="00E22A0E"/>
    <w:rsid w:val="00E22C7F"/>
    <w:rsid w:val="00E22CCA"/>
    <w:rsid w:val="00E2362B"/>
    <w:rsid w:val="00E23DA2"/>
    <w:rsid w:val="00E2471C"/>
    <w:rsid w:val="00E24E9E"/>
    <w:rsid w:val="00E24EF3"/>
    <w:rsid w:val="00E2570E"/>
    <w:rsid w:val="00E25865"/>
    <w:rsid w:val="00E258C7"/>
    <w:rsid w:val="00E2610E"/>
    <w:rsid w:val="00E262E0"/>
    <w:rsid w:val="00E26DFE"/>
    <w:rsid w:val="00E2702D"/>
    <w:rsid w:val="00E272F0"/>
    <w:rsid w:val="00E304DD"/>
    <w:rsid w:val="00E30D30"/>
    <w:rsid w:val="00E30DB6"/>
    <w:rsid w:val="00E30FB1"/>
    <w:rsid w:val="00E3108B"/>
    <w:rsid w:val="00E311C5"/>
    <w:rsid w:val="00E31A18"/>
    <w:rsid w:val="00E31C28"/>
    <w:rsid w:val="00E31CC3"/>
    <w:rsid w:val="00E32391"/>
    <w:rsid w:val="00E329D3"/>
    <w:rsid w:val="00E33339"/>
    <w:rsid w:val="00E3333E"/>
    <w:rsid w:val="00E33353"/>
    <w:rsid w:val="00E3339C"/>
    <w:rsid w:val="00E33AF3"/>
    <w:rsid w:val="00E33C0B"/>
    <w:rsid w:val="00E34533"/>
    <w:rsid w:val="00E3633E"/>
    <w:rsid w:val="00E36478"/>
    <w:rsid w:val="00E36797"/>
    <w:rsid w:val="00E367B5"/>
    <w:rsid w:val="00E36858"/>
    <w:rsid w:val="00E368E5"/>
    <w:rsid w:val="00E37309"/>
    <w:rsid w:val="00E37400"/>
    <w:rsid w:val="00E37521"/>
    <w:rsid w:val="00E40847"/>
    <w:rsid w:val="00E40B8A"/>
    <w:rsid w:val="00E41896"/>
    <w:rsid w:val="00E42688"/>
    <w:rsid w:val="00E42799"/>
    <w:rsid w:val="00E42822"/>
    <w:rsid w:val="00E43965"/>
    <w:rsid w:val="00E44454"/>
    <w:rsid w:val="00E44A32"/>
    <w:rsid w:val="00E44F3A"/>
    <w:rsid w:val="00E4590B"/>
    <w:rsid w:val="00E45ADB"/>
    <w:rsid w:val="00E468AE"/>
    <w:rsid w:val="00E46E22"/>
    <w:rsid w:val="00E470D9"/>
    <w:rsid w:val="00E47571"/>
    <w:rsid w:val="00E47BB3"/>
    <w:rsid w:val="00E50BEF"/>
    <w:rsid w:val="00E50C1E"/>
    <w:rsid w:val="00E50F4A"/>
    <w:rsid w:val="00E51009"/>
    <w:rsid w:val="00E51338"/>
    <w:rsid w:val="00E5138F"/>
    <w:rsid w:val="00E51509"/>
    <w:rsid w:val="00E52D94"/>
    <w:rsid w:val="00E534B7"/>
    <w:rsid w:val="00E549D7"/>
    <w:rsid w:val="00E54B09"/>
    <w:rsid w:val="00E54F9E"/>
    <w:rsid w:val="00E553F0"/>
    <w:rsid w:val="00E55BB5"/>
    <w:rsid w:val="00E55CAC"/>
    <w:rsid w:val="00E56365"/>
    <w:rsid w:val="00E566D6"/>
    <w:rsid w:val="00E569FA"/>
    <w:rsid w:val="00E57071"/>
    <w:rsid w:val="00E57580"/>
    <w:rsid w:val="00E57D6A"/>
    <w:rsid w:val="00E57F5A"/>
    <w:rsid w:val="00E600EB"/>
    <w:rsid w:val="00E6039B"/>
    <w:rsid w:val="00E6094C"/>
    <w:rsid w:val="00E60E6F"/>
    <w:rsid w:val="00E60F6C"/>
    <w:rsid w:val="00E60F9B"/>
    <w:rsid w:val="00E612FB"/>
    <w:rsid w:val="00E6157E"/>
    <w:rsid w:val="00E61780"/>
    <w:rsid w:val="00E61A24"/>
    <w:rsid w:val="00E61BE4"/>
    <w:rsid w:val="00E61F5F"/>
    <w:rsid w:val="00E623A5"/>
    <w:rsid w:val="00E62CAB"/>
    <w:rsid w:val="00E63191"/>
    <w:rsid w:val="00E632C9"/>
    <w:rsid w:val="00E63CEC"/>
    <w:rsid w:val="00E6411F"/>
    <w:rsid w:val="00E64296"/>
    <w:rsid w:val="00E6532C"/>
    <w:rsid w:val="00E65EBE"/>
    <w:rsid w:val="00E66D3B"/>
    <w:rsid w:val="00E677EC"/>
    <w:rsid w:val="00E67B8C"/>
    <w:rsid w:val="00E67D5B"/>
    <w:rsid w:val="00E70352"/>
    <w:rsid w:val="00E71534"/>
    <w:rsid w:val="00E71DC8"/>
    <w:rsid w:val="00E7230C"/>
    <w:rsid w:val="00E7248F"/>
    <w:rsid w:val="00E7258B"/>
    <w:rsid w:val="00E72BB3"/>
    <w:rsid w:val="00E7322B"/>
    <w:rsid w:val="00E732D6"/>
    <w:rsid w:val="00E734BC"/>
    <w:rsid w:val="00E73845"/>
    <w:rsid w:val="00E746C8"/>
    <w:rsid w:val="00E74712"/>
    <w:rsid w:val="00E748BD"/>
    <w:rsid w:val="00E74E98"/>
    <w:rsid w:val="00E74FF1"/>
    <w:rsid w:val="00E75732"/>
    <w:rsid w:val="00E75A4D"/>
    <w:rsid w:val="00E75D2F"/>
    <w:rsid w:val="00E766C7"/>
    <w:rsid w:val="00E768BF"/>
    <w:rsid w:val="00E77122"/>
    <w:rsid w:val="00E77DC4"/>
    <w:rsid w:val="00E80FA9"/>
    <w:rsid w:val="00E810B9"/>
    <w:rsid w:val="00E81C17"/>
    <w:rsid w:val="00E82005"/>
    <w:rsid w:val="00E8214D"/>
    <w:rsid w:val="00E826F1"/>
    <w:rsid w:val="00E8273E"/>
    <w:rsid w:val="00E83314"/>
    <w:rsid w:val="00E83381"/>
    <w:rsid w:val="00E836B4"/>
    <w:rsid w:val="00E83A51"/>
    <w:rsid w:val="00E83EDB"/>
    <w:rsid w:val="00E84871"/>
    <w:rsid w:val="00E84C02"/>
    <w:rsid w:val="00E84CCC"/>
    <w:rsid w:val="00E84DA4"/>
    <w:rsid w:val="00E84EB6"/>
    <w:rsid w:val="00E85D61"/>
    <w:rsid w:val="00E865A2"/>
    <w:rsid w:val="00E86691"/>
    <w:rsid w:val="00E86700"/>
    <w:rsid w:val="00E8758C"/>
    <w:rsid w:val="00E878F6"/>
    <w:rsid w:val="00E9072E"/>
    <w:rsid w:val="00E9075F"/>
    <w:rsid w:val="00E910C8"/>
    <w:rsid w:val="00E91776"/>
    <w:rsid w:val="00E91779"/>
    <w:rsid w:val="00E9194B"/>
    <w:rsid w:val="00E91A00"/>
    <w:rsid w:val="00E91C50"/>
    <w:rsid w:val="00E92254"/>
    <w:rsid w:val="00E9254A"/>
    <w:rsid w:val="00E9346F"/>
    <w:rsid w:val="00E9361A"/>
    <w:rsid w:val="00E936B7"/>
    <w:rsid w:val="00E9382F"/>
    <w:rsid w:val="00E93A26"/>
    <w:rsid w:val="00E93AF8"/>
    <w:rsid w:val="00E93CDD"/>
    <w:rsid w:val="00E93FAC"/>
    <w:rsid w:val="00E94097"/>
    <w:rsid w:val="00E9442D"/>
    <w:rsid w:val="00E94540"/>
    <w:rsid w:val="00E94A0A"/>
    <w:rsid w:val="00E94DAA"/>
    <w:rsid w:val="00E94E50"/>
    <w:rsid w:val="00E950AF"/>
    <w:rsid w:val="00E955DF"/>
    <w:rsid w:val="00E967A7"/>
    <w:rsid w:val="00E96BA3"/>
    <w:rsid w:val="00EA1E07"/>
    <w:rsid w:val="00EA1FCC"/>
    <w:rsid w:val="00EA217F"/>
    <w:rsid w:val="00EA2458"/>
    <w:rsid w:val="00EA2872"/>
    <w:rsid w:val="00EA2D41"/>
    <w:rsid w:val="00EA2F40"/>
    <w:rsid w:val="00EA3A2C"/>
    <w:rsid w:val="00EA3D62"/>
    <w:rsid w:val="00EA44B2"/>
    <w:rsid w:val="00EA4DC1"/>
    <w:rsid w:val="00EA5088"/>
    <w:rsid w:val="00EA52B5"/>
    <w:rsid w:val="00EA59D1"/>
    <w:rsid w:val="00EA5A9D"/>
    <w:rsid w:val="00EA5F6C"/>
    <w:rsid w:val="00EA63E4"/>
    <w:rsid w:val="00EA649A"/>
    <w:rsid w:val="00EA65CC"/>
    <w:rsid w:val="00EA7352"/>
    <w:rsid w:val="00EA79FA"/>
    <w:rsid w:val="00EB0030"/>
    <w:rsid w:val="00EB0853"/>
    <w:rsid w:val="00EB16F2"/>
    <w:rsid w:val="00EB182B"/>
    <w:rsid w:val="00EB19B5"/>
    <w:rsid w:val="00EB22EA"/>
    <w:rsid w:val="00EB23B3"/>
    <w:rsid w:val="00EB26A7"/>
    <w:rsid w:val="00EB2D70"/>
    <w:rsid w:val="00EB3691"/>
    <w:rsid w:val="00EB4238"/>
    <w:rsid w:val="00EB42BB"/>
    <w:rsid w:val="00EB43CF"/>
    <w:rsid w:val="00EB458E"/>
    <w:rsid w:val="00EB4C9E"/>
    <w:rsid w:val="00EB4D0D"/>
    <w:rsid w:val="00EB50EC"/>
    <w:rsid w:val="00EB5F57"/>
    <w:rsid w:val="00EB69C3"/>
    <w:rsid w:val="00EB6C37"/>
    <w:rsid w:val="00EB7ED4"/>
    <w:rsid w:val="00EC0072"/>
    <w:rsid w:val="00EC0676"/>
    <w:rsid w:val="00EC07BD"/>
    <w:rsid w:val="00EC0C06"/>
    <w:rsid w:val="00EC0EFF"/>
    <w:rsid w:val="00EC10E3"/>
    <w:rsid w:val="00EC1310"/>
    <w:rsid w:val="00EC1889"/>
    <w:rsid w:val="00EC1C02"/>
    <w:rsid w:val="00EC2029"/>
    <w:rsid w:val="00EC2059"/>
    <w:rsid w:val="00EC234C"/>
    <w:rsid w:val="00EC2382"/>
    <w:rsid w:val="00EC2B8F"/>
    <w:rsid w:val="00EC33A0"/>
    <w:rsid w:val="00EC3420"/>
    <w:rsid w:val="00EC38E2"/>
    <w:rsid w:val="00EC4276"/>
    <w:rsid w:val="00EC4CD4"/>
    <w:rsid w:val="00EC4DC9"/>
    <w:rsid w:val="00EC51AB"/>
    <w:rsid w:val="00EC5647"/>
    <w:rsid w:val="00EC5E56"/>
    <w:rsid w:val="00EC6374"/>
    <w:rsid w:val="00EC66AE"/>
    <w:rsid w:val="00EC6870"/>
    <w:rsid w:val="00EC6AF3"/>
    <w:rsid w:val="00EC6D01"/>
    <w:rsid w:val="00EC6FCA"/>
    <w:rsid w:val="00EC77AF"/>
    <w:rsid w:val="00EC7822"/>
    <w:rsid w:val="00ED060C"/>
    <w:rsid w:val="00ED06B0"/>
    <w:rsid w:val="00ED09B1"/>
    <w:rsid w:val="00ED0B94"/>
    <w:rsid w:val="00ED0C76"/>
    <w:rsid w:val="00ED0D21"/>
    <w:rsid w:val="00ED1513"/>
    <w:rsid w:val="00ED1EDF"/>
    <w:rsid w:val="00ED24B7"/>
    <w:rsid w:val="00ED256E"/>
    <w:rsid w:val="00ED2D64"/>
    <w:rsid w:val="00ED2D86"/>
    <w:rsid w:val="00ED3470"/>
    <w:rsid w:val="00ED35C6"/>
    <w:rsid w:val="00ED3900"/>
    <w:rsid w:val="00ED3B59"/>
    <w:rsid w:val="00ED3B71"/>
    <w:rsid w:val="00ED3E06"/>
    <w:rsid w:val="00ED423F"/>
    <w:rsid w:val="00ED4423"/>
    <w:rsid w:val="00ED4925"/>
    <w:rsid w:val="00ED4CB2"/>
    <w:rsid w:val="00ED4FF2"/>
    <w:rsid w:val="00ED527B"/>
    <w:rsid w:val="00ED54A8"/>
    <w:rsid w:val="00ED54B2"/>
    <w:rsid w:val="00ED568A"/>
    <w:rsid w:val="00ED5AD3"/>
    <w:rsid w:val="00ED6A67"/>
    <w:rsid w:val="00ED71DC"/>
    <w:rsid w:val="00ED7C6C"/>
    <w:rsid w:val="00EE096E"/>
    <w:rsid w:val="00EE14FD"/>
    <w:rsid w:val="00EE16A1"/>
    <w:rsid w:val="00EE1EC2"/>
    <w:rsid w:val="00EE30E9"/>
    <w:rsid w:val="00EE35CE"/>
    <w:rsid w:val="00EE3AAD"/>
    <w:rsid w:val="00EE4614"/>
    <w:rsid w:val="00EE4D08"/>
    <w:rsid w:val="00EE4EA9"/>
    <w:rsid w:val="00EE533C"/>
    <w:rsid w:val="00EE5781"/>
    <w:rsid w:val="00EE5851"/>
    <w:rsid w:val="00EE6FE5"/>
    <w:rsid w:val="00EE7289"/>
    <w:rsid w:val="00EE733A"/>
    <w:rsid w:val="00EE7354"/>
    <w:rsid w:val="00EE74F3"/>
    <w:rsid w:val="00EE7A24"/>
    <w:rsid w:val="00EE7EB5"/>
    <w:rsid w:val="00EF091A"/>
    <w:rsid w:val="00EF13D3"/>
    <w:rsid w:val="00EF14D3"/>
    <w:rsid w:val="00EF229D"/>
    <w:rsid w:val="00EF25D4"/>
    <w:rsid w:val="00EF2770"/>
    <w:rsid w:val="00EF3083"/>
    <w:rsid w:val="00EF31AD"/>
    <w:rsid w:val="00EF472C"/>
    <w:rsid w:val="00EF4975"/>
    <w:rsid w:val="00EF4A8C"/>
    <w:rsid w:val="00EF50D7"/>
    <w:rsid w:val="00EF5A25"/>
    <w:rsid w:val="00EF6097"/>
    <w:rsid w:val="00EF61AA"/>
    <w:rsid w:val="00EF6B5B"/>
    <w:rsid w:val="00EF7515"/>
    <w:rsid w:val="00EF762F"/>
    <w:rsid w:val="00EF7D0B"/>
    <w:rsid w:val="00F00391"/>
    <w:rsid w:val="00F00820"/>
    <w:rsid w:val="00F00B94"/>
    <w:rsid w:val="00F00EE3"/>
    <w:rsid w:val="00F0140E"/>
    <w:rsid w:val="00F01522"/>
    <w:rsid w:val="00F017B9"/>
    <w:rsid w:val="00F01805"/>
    <w:rsid w:val="00F01A9C"/>
    <w:rsid w:val="00F01E73"/>
    <w:rsid w:val="00F01F20"/>
    <w:rsid w:val="00F02817"/>
    <w:rsid w:val="00F02BE6"/>
    <w:rsid w:val="00F0336E"/>
    <w:rsid w:val="00F03DA3"/>
    <w:rsid w:val="00F045C4"/>
    <w:rsid w:val="00F047AA"/>
    <w:rsid w:val="00F05531"/>
    <w:rsid w:val="00F05ACE"/>
    <w:rsid w:val="00F068EB"/>
    <w:rsid w:val="00F06C28"/>
    <w:rsid w:val="00F06F2B"/>
    <w:rsid w:val="00F06FC3"/>
    <w:rsid w:val="00F073F3"/>
    <w:rsid w:val="00F07541"/>
    <w:rsid w:val="00F1085E"/>
    <w:rsid w:val="00F10CDB"/>
    <w:rsid w:val="00F11045"/>
    <w:rsid w:val="00F11D7D"/>
    <w:rsid w:val="00F1252F"/>
    <w:rsid w:val="00F12DCE"/>
    <w:rsid w:val="00F13198"/>
    <w:rsid w:val="00F13353"/>
    <w:rsid w:val="00F1335F"/>
    <w:rsid w:val="00F133AE"/>
    <w:rsid w:val="00F13CCA"/>
    <w:rsid w:val="00F13E70"/>
    <w:rsid w:val="00F1460F"/>
    <w:rsid w:val="00F1472E"/>
    <w:rsid w:val="00F14792"/>
    <w:rsid w:val="00F14CE0"/>
    <w:rsid w:val="00F14D03"/>
    <w:rsid w:val="00F15600"/>
    <w:rsid w:val="00F15992"/>
    <w:rsid w:val="00F15EEE"/>
    <w:rsid w:val="00F1642B"/>
    <w:rsid w:val="00F17B96"/>
    <w:rsid w:val="00F2023F"/>
    <w:rsid w:val="00F206A2"/>
    <w:rsid w:val="00F20E2D"/>
    <w:rsid w:val="00F2264A"/>
    <w:rsid w:val="00F234E5"/>
    <w:rsid w:val="00F237C4"/>
    <w:rsid w:val="00F24195"/>
    <w:rsid w:val="00F2463A"/>
    <w:rsid w:val="00F24FC8"/>
    <w:rsid w:val="00F253E0"/>
    <w:rsid w:val="00F254A0"/>
    <w:rsid w:val="00F25DDA"/>
    <w:rsid w:val="00F2629A"/>
    <w:rsid w:val="00F26323"/>
    <w:rsid w:val="00F265FF"/>
    <w:rsid w:val="00F269BA"/>
    <w:rsid w:val="00F270FA"/>
    <w:rsid w:val="00F270FC"/>
    <w:rsid w:val="00F273B6"/>
    <w:rsid w:val="00F30192"/>
    <w:rsid w:val="00F30233"/>
    <w:rsid w:val="00F305D1"/>
    <w:rsid w:val="00F30868"/>
    <w:rsid w:val="00F317F5"/>
    <w:rsid w:val="00F31FB1"/>
    <w:rsid w:val="00F3204E"/>
    <w:rsid w:val="00F3236A"/>
    <w:rsid w:val="00F324BB"/>
    <w:rsid w:val="00F33047"/>
    <w:rsid w:val="00F337FD"/>
    <w:rsid w:val="00F339A9"/>
    <w:rsid w:val="00F339C8"/>
    <w:rsid w:val="00F35072"/>
    <w:rsid w:val="00F35A72"/>
    <w:rsid w:val="00F3664D"/>
    <w:rsid w:val="00F36788"/>
    <w:rsid w:val="00F36EE7"/>
    <w:rsid w:val="00F3707F"/>
    <w:rsid w:val="00F4016A"/>
    <w:rsid w:val="00F40CB9"/>
    <w:rsid w:val="00F40FC3"/>
    <w:rsid w:val="00F4126B"/>
    <w:rsid w:val="00F4151A"/>
    <w:rsid w:val="00F41547"/>
    <w:rsid w:val="00F41848"/>
    <w:rsid w:val="00F41C38"/>
    <w:rsid w:val="00F41DD8"/>
    <w:rsid w:val="00F41F4E"/>
    <w:rsid w:val="00F43123"/>
    <w:rsid w:val="00F43804"/>
    <w:rsid w:val="00F4411E"/>
    <w:rsid w:val="00F444CA"/>
    <w:rsid w:val="00F447D2"/>
    <w:rsid w:val="00F45124"/>
    <w:rsid w:val="00F46541"/>
    <w:rsid w:val="00F46858"/>
    <w:rsid w:val="00F47FFC"/>
    <w:rsid w:val="00F5068E"/>
    <w:rsid w:val="00F50792"/>
    <w:rsid w:val="00F51505"/>
    <w:rsid w:val="00F51515"/>
    <w:rsid w:val="00F51B38"/>
    <w:rsid w:val="00F52262"/>
    <w:rsid w:val="00F52447"/>
    <w:rsid w:val="00F52CD0"/>
    <w:rsid w:val="00F52ECD"/>
    <w:rsid w:val="00F5385F"/>
    <w:rsid w:val="00F53B75"/>
    <w:rsid w:val="00F54312"/>
    <w:rsid w:val="00F54F6A"/>
    <w:rsid w:val="00F55203"/>
    <w:rsid w:val="00F55B35"/>
    <w:rsid w:val="00F55C3B"/>
    <w:rsid w:val="00F56564"/>
    <w:rsid w:val="00F567D7"/>
    <w:rsid w:val="00F5774C"/>
    <w:rsid w:val="00F57DF1"/>
    <w:rsid w:val="00F60666"/>
    <w:rsid w:val="00F608F6"/>
    <w:rsid w:val="00F6125A"/>
    <w:rsid w:val="00F61331"/>
    <w:rsid w:val="00F61566"/>
    <w:rsid w:val="00F62AEE"/>
    <w:rsid w:val="00F62DF1"/>
    <w:rsid w:val="00F632CB"/>
    <w:rsid w:val="00F638F8"/>
    <w:rsid w:val="00F63A25"/>
    <w:rsid w:val="00F63D02"/>
    <w:rsid w:val="00F63FD0"/>
    <w:rsid w:val="00F65230"/>
    <w:rsid w:val="00F65863"/>
    <w:rsid w:val="00F659F5"/>
    <w:rsid w:val="00F65E2F"/>
    <w:rsid w:val="00F6600A"/>
    <w:rsid w:val="00F661E9"/>
    <w:rsid w:val="00F66DBC"/>
    <w:rsid w:val="00F70BC3"/>
    <w:rsid w:val="00F70D7A"/>
    <w:rsid w:val="00F70E75"/>
    <w:rsid w:val="00F70FC6"/>
    <w:rsid w:val="00F71C20"/>
    <w:rsid w:val="00F7250A"/>
    <w:rsid w:val="00F73BA9"/>
    <w:rsid w:val="00F740BE"/>
    <w:rsid w:val="00F74663"/>
    <w:rsid w:val="00F748F9"/>
    <w:rsid w:val="00F74D32"/>
    <w:rsid w:val="00F756DB"/>
    <w:rsid w:val="00F75988"/>
    <w:rsid w:val="00F760AF"/>
    <w:rsid w:val="00F763B9"/>
    <w:rsid w:val="00F765FC"/>
    <w:rsid w:val="00F76E69"/>
    <w:rsid w:val="00F771DE"/>
    <w:rsid w:val="00F773FB"/>
    <w:rsid w:val="00F77B44"/>
    <w:rsid w:val="00F80DD0"/>
    <w:rsid w:val="00F80E2F"/>
    <w:rsid w:val="00F82BAC"/>
    <w:rsid w:val="00F83146"/>
    <w:rsid w:val="00F8321C"/>
    <w:rsid w:val="00F83770"/>
    <w:rsid w:val="00F8394E"/>
    <w:rsid w:val="00F84348"/>
    <w:rsid w:val="00F845A2"/>
    <w:rsid w:val="00F848F3"/>
    <w:rsid w:val="00F84ECB"/>
    <w:rsid w:val="00F851C8"/>
    <w:rsid w:val="00F85338"/>
    <w:rsid w:val="00F857F1"/>
    <w:rsid w:val="00F85D90"/>
    <w:rsid w:val="00F879D8"/>
    <w:rsid w:val="00F87B96"/>
    <w:rsid w:val="00F90036"/>
    <w:rsid w:val="00F9017E"/>
    <w:rsid w:val="00F908B7"/>
    <w:rsid w:val="00F915A6"/>
    <w:rsid w:val="00F9177D"/>
    <w:rsid w:val="00F92769"/>
    <w:rsid w:val="00F927D2"/>
    <w:rsid w:val="00F92B6D"/>
    <w:rsid w:val="00F92CB0"/>
    <w:rsid w:val="00F93722"/>
    <w:rsid w:val="00F93D42"/>
    <w:rsid w:val="00F93D48"/>
    <w:rsid w:val="00F94275"/>
    <w:rsid w:val="00F94B17"/>
    <w:rsid w:val="00F94C3B"/>
    <w:rsid w:val="00F94D1D"/>
    <w:rsid w:val="00F952EB"/>
    <w:rsid w:val="00FA024A"/>
    <w:rsid w:val="00FA0680"/>
    <w:rsid w:val="00FA075F"/>
    <w:rsid w:val="00FA0E68"/>
    <w:rsid w:val="00FA1122"/>
    <w:rsid w:val="00FA1E94"/>
    <w:rsid w:val="00FA1F25"/>
    <w:rsid w:val="00FA20AD"/>
    <w:rsid w:val="00FA25FD"/>
    <w:rsid w:val="00FA4081"/>
    <w:rsid w:val="00FA42BA"/>
    <w:rsid w:val="00FA47E2"/>
    <w:rsid w:val="00FA5159"/>
    <w:rsid w:val="00FA5901"/>
    <w:rsid w:val="00FA5942"/>
    <w:rsid w:val="00FA5D3C"/>
    <w:rsid w:val="00FA5FB0"/>
    <w:rsid w:val="00FA6231"/>
    <w:rsid w:val="00FA654C"/>
    <w:rsid w:val="00FA6921"/>
    <w:rsid w:val="00FA71DA"/>
    <w:rsid w:val="00FA77FC"/>
    <w:rsid w:val="00FA7A48"/>
    <w:rsid w:val="00FB1022"/>
    <w:rsid w:val="00FB130D"/>
    <w:rsid w:val="00FB1722"/>
    <w:rsid w:val="00FB18D7"/>
    <w:rsid w:val="00FB1B4A"/>
    <w:rsid w:val="00FB2094"/>
    <w:rsid w:val="00FB256F"/>
    <w:rsid w:val="00FB2629"/>
    <w:rsid w:val="00FB2E46"/>
    <w:rsid w:val="00FB2F52"/>
    <w:rsid w:val="00FB3643"/>
    <w:rsid w:val="00FB3E07"/>
    <w:rsid w:val="00FB4452"/>
    <w:rsid w:val="00FB5167"/>
    <w:rsid w:val="00FB65BC"/>
    <w:rsid w:val="00FB67F5"/>
    <w:rsid w:val="00FB6A7A"/>
    <w:rsid w:val="00FB6AC9"/>
    <w:rsid w:val="00FB74F5"/>
    <w:rsid w:val="00FB75A9"/>
    <w:rsid w:val="00FB775C"/>
    <w:rsid w:val="00FB7AC1"/>
    <w:rsid w:val="00FC01D2"/>
    <w:rsid w:val="00FC0610"/>
    <w:rsid w:val="00FC07FB"/>
    <w:rsid w:val="00FC09AA"/>
    <w:rsid w:val="00FC0BD3"/>
    <w:rsid w:val="00FC19B1"/>
    <w:rsid w:val="00FC220D"/>
    <w:rsid w:val="00FC25C0"/>
    <w:rsid w:val="00FC2C62"/>
    <w:rsid w:val="00FC2D52"/>
    <w:rsid w:val="00FC32C4"/>
    <w:rsid w:val="00FC365C"/>
    <w:rsid w:val="00FC3B9E"/>
    <w:rsid w:val="00FC3D8E"/>
    <w:rsid w:val="00FC3F2D"/>
    <w:rsid w:val="00FC4039"/>
    <w:rsid w:val="00FC416F"/>
    <w:rsid w:val="00FC4323"/>
    <w:rsid w:val="00FC5061"/>
    <w:rsid w:val="00FC569C"/>
    <w:rsid w:val="00FC5878"/>
    <w:rsid w:val="00FC58F5"/>
    <w:rsid w:val="00FC6235"/>
    <w:rsid w:val="00FC6637"/>
    <w:rsid w:val="00FC6932"/>
    <w:rsid w:val="00FC753A"/>
    <w:rsid w:val="00FC77DB"/>
    <w:rsid w:val="00FC78E8"/>
    <w:rsid w:val="00FD006F"/>
    <w:rsid w:val="00FD15B5"/>
    <w:rsid w:val="00FD18E1"/>
    <w:rsid w:val="00FD1ABB"/>
    <w:rsid w:val="00FD1B3E"/>
    <w:rsid w:val="00FD1F28"/>
    <w:rsid w:val="00FD2042"/>
    <w:rsid w:val="00FD25ED"/>
    <w:rsid w:val="00FD260B"/>
    <w:rsid w:val="00FD2980"/>
    <w:rsid w:val="00FD3206"/>
    <w:rsid w:val="00FD3229"/>
    <w:rsid w:val="00FD3380"/>
    <w:rsid w:val="00FD33CF"/>
    <w:rsid w:val="00FD364A"/>
    <w:rsid w:val="00FD3730"/>
    <w:rsid w:val="00FD3902"/>
    <w:rsid w:val="00FD3B3F"/>
    <w:rsid w:val="00FD3D64"/>
    <w:rsid w:val="00FD5128"/>
    <w:rsid w:val="00FD59CB"/>
    <w:rsid w:val="00FD6196"/>
    <w:rsid w:val="00FD6302"/>
    <w:rsid w:val="00FD66A1"/>
    <w:rsid w:val="00FD7C8B"/>
    <w:rsid w:val="00FE0913"/>
    <w:rsid w:val="00FE0AEE"/>
    <w:rsid w:val="00FE0F9F"/>
    <w:rsid w:val="00FE1E1B"/>
    <w:rsid w:val="00FE2014"/>
    <w:rsid w:val="00FE2266"/>
    <w:rsid w:val="00FE2359"/>
    <w:rsid w:val="00FE2B42"/>
    <w:rsid w:val="00FE2F6B"/>
    <w:rsid w:val="00FE4282"/>
    <w:rsid w:val="00FE4C54"/>
    <w:rsid w:val="00FE5A3B"/>
    <w:rsid w:val="00FE695B"/>
    <w:rsid w:val="00FE7228"/>
    <w:rsid w:val="00FE7B29"/>
    <w:rsid w:val="00FE7E7F"/>
    <w:rsid w:val="00FF00E9"/>
    <w:rsid w:val="00FF032F"/>
    <w:rsid w:val="00FF1440"/>
    <w:rsid w:val="00FF1EEC"/>
    <w:rsid w:val="00FF23CF"/>
    <w:rsid w:val="00FF2CAD"/>
    <w:rsid w:val="00FF3175"/>
    <w:rsid w:val="00FF3ED3"/>
    <w:rsid w:val="00FF429D"/>
    <w:rsid w:val="00FF4558"/>
    <w:rsid w:val="00FF4CF4"/>
    <w:rsid w:val="00FF4D84"/>
    <w:rsid w:val="00FF5275"/>
    <w:rsid w:val="00FF544E"/>
    <w:rsid w:val="00FF59BA"/>
    <w:rsid w:val="00FF6218"/>
    <w:rsid w:val="00FF6725"/>
    <w:rsid w:val="00FF6A19"/>
    <w:rsid w:val="00FF6D7A"/>
    <w:rsid w:val="00FF6FE2"/>
    <w:rsid w:val="00FF7095"/>
    <w:rsid w:val="00FF7452"/>
    <w:rsid w:val="00FF7483"/>
    <w:rsid w:val="00FF76AB"/>
    <w:rsid w:val="00FF7AB6"/>
    <w:rsid w:val="00FF7D30"/>
    <w:rsid w:val="00FF7F2C"/>
    <w:rsid w:val="00FF7F80"/>
    <w:rsid w:val="01C41B87"/>
    <w:rsid w:val="0299E136"/>
    <w:rsid w:val="02EB8C03"/>
    <w:rsid w:val="03E0F987"/>
    <w:rsid w:val="04A53238"/>
    <w:rsid w:val="04B5E61F"/>
    <w:rsid w:val="07D29199"/>
    <w:rsid w:val="085C11B4"/>
    <w:rsid w:val="091DE88A"/>
    <w:rsid w:val="0BBF1701"/>
    <w:rsid w:val="0D96E0AF"/>
    <w:rsid w:val="0DE910E9"/>
    <w:rsid w:val="0E3ABD06"/>
    <w:rsid w:val="0F56FDE8"/>
    <w:rsid w:val="0FF99DED"/>
    <w:rsid w:val="1022562D"/>
    <w:rsid w:val="11CF9E10"/>
    <w:rsid w:val="11F93431"/>
    <w:rsid w:val="125BCF9C"/>
    <w:rsid w:val="127B9E8C"/>
    <w:rsid w:val="129C4D4E"/>
    <w:rsid w:val="14A295E5"/>
    <w:rsid w:val="14E11E2D"/>
    <w:rsid w:val="15F372B2"/>
    <w:rsid w:val="163EF90D"/>
    <w:rsid w:val="1643B34C"/>
    <w:rsid w:val="164582BC"/>
    <w:rsid w:val="16A81413"/>
    <w:rsid w:val="171D0249"/>
    <w:rsid w:val="1762AE0B"/>
    <w:rsid w:val="17815EF8"/>
    <w:rsid w:val="195138DB"/>
    <w:rsid w:val="198AB773"/>
    <w:rsid w:val="1A226EA0"/>
    <w:rsid w:val="1AAF8F20"/>
    <w:rsid w:val="1AB659E3"/>
    <w:rsid w:val="1ADE1DE0"/>
    <w:rsid w:val="1C9D1A96"/>
    <w:rsid w:val="1CCCAD53"/>
    <w:rsid w:val="1D4E387C"/>
    <w:rsid w:val="1DD50CE6"/>
    <w:rsid w:val="1E57FC78"/>
    <w:rsid w:val="1EE76A13"/>
    <w:rsid w:val="1F0D9A6F"/>
    <w:rsid w:val="1FB78CFF"/>
    <w:rsid w:val="1FD42FAB"/>
    <w:rsid w:val="2036219D"/>
    <w:rsid w:val="206C635F"/>
    <w:rsid w:val="206E4B27"/>
    <w:rsid w:val="20ACC5D5"/>
    <w:rsid w:val="20BCBC04"/>
    <w:rsid w:val="20DFB566"/>
    <w:rsid w:val="233A34A7"/>
    <w:rsid w:val="24090468"/>
    <w:rsid w:val="25203522"/>
    <w:rsid w:val="2574C64A"/>
    <w:rsid w:val="272DEBAD"/>
    <w:rsid w:val="289BF641"/>
    <w:rsid w:val="28FCB20A"/>
    <w:rsid w:val="2927C878"/>
    <w:rsid w:val="2A0BA454"/>
    <w:rsid w:val="2A636678"/>
    <w:rsid w:val="2A9D74F7"/>
    <w:rsid w:val="2ABCE8A7"/>
    <w:rsid w:val="2B1873BD"/>
    <w:rsid w:val="2BA3A729"/>
    <w:rsid w:val="2CB29B2E"/>
    <w:rsid w:val="2D2822D2"/>
    <w:rsid w:val="2DA97303"/>
    <w:rsid w:val="2DCE7873"/>
    <w:rsid w:val="2E73B6FC"/>
    <w:rsid w:val="2EC50CEA"/>
    <w:rsid w:val="30BC1EB3"/>
    <w:rsid w:val="31F35D60"/>
    <w:rsid w:val="324DEB58"/>
    <w:rsid w:val="33D80C27"/>
    <w:rsid w:val="3450C728"/>
    <w:rsid w:val="3478EA70"/>
    <w:rsid w:val="348F3B09"/>
    <w:rsid w:val="34C431E3"/>
    <w:rsid w:val="3645C3FD"/>
    <w:rsid w:val="376CE822"/>
    <w:rsid w:val="37CFAA1A"/>
    <w:rsid w:val="3807C674"/>
    <w:rsid w:val="3A1E1A34"/>
    <w:rsid w:val="3A5F262F"/>
    <w:rsid w:val="3AA86116"/>
    <w:rsid w:val="3AD055D9"/>
    <w:rsid w:val="3AD1CE3E"/>
    <w:rsid w:val="3B135FAE"/>
    <w:rsid w:val="3B947752"/>
    <w:rsid w:val="3C0B7DF4"/>
    <w:rsid w:val="3C950A5A"/>
    <w:rsid w:val="3D7DA520"/>
    <w:rsid w:val="3D834374"/>
    <w:rsid w:val="3D941A3E"/>
    <w:rsid w:val="3DAADD5A"/>
    <w:rsid w:val="3DF3BC50"/>
    <w:rsid w:val="3E9EF280"/>
    <w:rsid w:val="3FF5002F"/>
    <w:rsid w:val="42505B5F"/>
    <w:rsid w:val="44C58F94"/>
    <w:rsid w:val="44F080DD"/>
    <w:rsid w:val="46102A2B"/>
    <w:rsid w:val="4699993B"/>
    <w:rsid w:val="46F770AD"/>
    <w:rsid w:val="474D018B"/>
    <w:rsid w:val="476AA850"/>
    <w:rsid w:val="47E967E2"/>
    <w:rsid w:val="4848E078"/>
    <w:rsid w:val="4871154D"/>
    <w:rsid w:val="48923023"/>
    <w:rsid w:val="48CE0DCE"/>
    <w:rsid w:val="49C48BFE"/>
    <w:rsid w:val="49ECF45A"/>
    <w:rsid w:val="4AC76504"/>
    <w:rsid w:val="4C930CE9"/>
    <w:rsid w:val="4E4606AF"/>
    <w:rsid w:val="4EA6D840"/>
    <w:rsid w:val="4F76D496"/>
    <w:rsid w:val="5081383E"/>
    <w:rsid w:val="5094C6D6"/>
    <w:rsid w:val="50EBF1B7"/>
    <w:rsid w:val="51723ABD"/>
    <w:rsid w:val="520DAB6A"/>
    <w:rsid w:val="52AFFA13"/>
    <w:rsid w:val="52BC27A3"/>
    <w:rsid w:val="52C2BFCC"/>
    <w:rsid w:val="55A09D26"/>
    <w:rsid w:val="57397EE7"/>
    <w:rsid w:val="584F082B"/>
    <w:rsid w:val="59CF6F89"/>
    <w:rsid w:val="5A4ECF47"/>
    <w:rsid w:val="5A93BDB3"/>
    <w:rsid w:val="5A96CEB1"/>
    <w:rsid w:val="5ABD70D3"/>
    <w:rsid w:val="5D3C9392"/>
    <w:rsid w:val="5DC63B72"/>
    <w:rsid w:val="5E17B62C"/>
    <w:rsid w:val="5EA1A47E"/>
    <w:rsid w:val="5EBD1DEE"/>
    <w:rsid w:val="5F2DA77D"/>
    <w:rsid w:val="60D1522A"/>
    <w:rsid w:val="6196C0B1"/>
    <w:rsid w:val="6356A8F8"/>
    <w:rsid w:val="6358858F"/>
    <w:rsid w:val="648F6CF7"/>
    <w:rsid w:val="64B30F92"/>
    <w:rsid w:val="6600E891"/>
    <w:rsid w:val="6612B300"/>
    <w:rsid w:val="695FBB4A"/>
    <w:rsid w:val="69D39788"/>
    <w:rsid w:val="6AE7AE32"/>
    <w:rsid w:val="6BAFFED7"/>
    <w:rsid w:val="6C3C0DBE"/>
    <w:rsid w:val="6C4371C8"/>
    <w:rsid w:val="6CA75B18"/>
    <w:rsid w:val="6E6DE0D6"/>
    <w:rsid w:val="6FF28F67"/>
    <w:rsid w:val="707B8FA4"/>
    <w:rsid w:val="71DBD543"/>
    <w:rsid w:val="72A79ED3"/>
    <w:rsid w:val="72CCF6C4"/>
    <w:rsid w:val="72FA9DBB"/>
    <w:rsid w:val="735C19B7"/>
    <w:rsid w:val="73AC50A6"/>
    <w:rsid w:val="74658DBA"/>
    <w:rsid w:val="75152524"/>
    <w:rsid w:val="75CF32AB"/>
    <w:rsid w:val="771B8793"/>
    <w:rsid w:val="7B7FA603"/>
    <w:rsid w:val="7B85534C"/>
    <w:rsid w:val="7C6647A4"/>
    <w:rsid w:val="7C869B45"/>
    <w:rsid w:val="7D615680"/>
    <w:rsid w:val="7D75754C"/>
    <w:rsid w:val="7EBC98E4"/>
    <w:rsid w:val="7EE1A55D"/>
    <w:rsid w:val="7F624E59"/>
    <w:rsid w:val="7F8820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433B4"/>
    <w:pPr>
      <w:widowControl w:val="0"/>
      <w:jc w:val="both"/>
    </w:pPr>
  </w:style>
  <w:style w:type="paragraph" w:styleId="1">
    <w:name w:val="heading 1"/>
    <w:basedOn w:val="a"/>
    <w:next w:val="a"/>
    <w:link w:val="10"/>
    <w:uiPriority w:val="9"/>
    <w:qFormat/>
    <w:rsid w:val="00535AAA"/>
    <w:pPr>
      <w:keepNext/>
      <w:outlineLvl w:val="0"/>
    </w:pPr>
    <w:rPr>
      <w:rFonts w:asciiTheme="majorHAnsi" w:eastAsia="ＭＳ Ｐゴシック" w:hAnsiTheme="majorHAnsi" w:cstheme="majorBidi"/>
      <w:b/>
      <w:sz w:val="24"/>
      <w:szCs w:val="24"/>
    </w:rPr>
  </w:style>
  <w:style w:type="paragraph" w:styleId="2">
    <w:name w:val="heading 2"/>
    <w:basedOn w:val="a"/>
    <w:next w:val="a"/>
    <w:link w:val="20"/>
    <w:uiPriority w:val="9"/>
    <w:unhideWhenUsed/>
    <w:qFormat/>
    <w:rsid w:val="00535AAA"/>
    <w:pPr>
      <w:keepNext/>
      <w:outlineLvl w:val="1"/>
    </w:pPr>
    <w:rPr>
      <w:rFonts w:asciiTheme="majorHAnsi" w:eastAsia="ＭＳ Ｐゴシック" w:hAnsiTheme="majorHAnsi" w:cstheme="majorBidi"/>
      <w:b/>
      <w:sz w:val="22"/>
    </w:rPr>
  </w:style>
  <w:style w:type="paragraph" w:styleId="3">
    <w:name w:val="heading 3"/>
    <w:basedOn w:val="a"/>
    <w:next w:val="a"/>
    <w:link w:val="30"/>
    <w:uiPriority w:val="9"/>
    <w:unhideWhenUsed/>
    <w:qFormat/>
    <w:rsid w:val="00211415"/>
    <w:pPr>
      <w:keepNext/>
      <w:jc w:val="left"/>
      <w:outlineLvl w:val="2"/>
    </w:pPr>
    <w:rPr>
      <w:rFonts w:asciiTheme="majorHAnsi" w:eastAsia="ＭＳ Ｐゴシック" w:hAnsiTheme="majorHAnsi" w:cstheme="majorBidi"/>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535AAA"/>
    <w:rPr>
      <w:rFonts w:asciiTheme="majorHAnsi" w:eastAsia="ＭＳ Ｐゴシック" w:hAnsiTheme="majorHAnsi" w:cstheme="majorBidi"/>
      <w:b/>
      <w:sz w:val="22"/>
    </w:rPr>
  </w:style>
  <w:style w:type="character" w:customStyle="1" w:styleId="10">
    <w:name w:val="見出し 1 (文字)"/>
    <w:basedOn w:val="a0"/>
    <w:link w:val="1"/>
    <w:uiPriority w:val="9"/>
    <w:rsid w:val="00535AAA"/>
    <w:rPr>
      <w:rFonts w:asciiTheme="majorHAnsi" w:eastAsia="ＭＳ Ｐゴシック" w:hAnsiTheme="majorHAnsi" w:cstheme="majorBidi"/>
      <w:b/>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nhideWhenUsed/>
    <w:rsid w:val="00F269BA"/>
    <w:pPr>
      <w:tabs>
        <w:tab w:val="center" w:pos="4252"/>
        <w:tab w:val="right" w:pos="8504"/>
      </w:tabs>
      <w:snapToGrid w:val="0"/>
    </w:pPr>
  </w:style>
  <w:style w:type="character" w:customStyle="1" w:styleId="a7">
    <w:name w:val="ヘッダー (文字)"/>
    <w:basedOn w:val="a0"/>
    <w:link w:val="a6"/>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unhideWhenUsed/>
    <w:rsid w:val="00512DE3"/>
    <w:pPr>
      <w:jc w:val="left"/>
    </w:pPr>
  </w:style>
  <w:style w:type="character" w:customStyle="1" w:styleId="ad">
    <w:name w:val="コメント文字列 (文字)"/>
    <w:basedOn w:val="a0"/>
    <w:link w:val="ac"/>
    <w:uiPriority w:val="99"/>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211415"/>
    <w:rPr>
      <w:rFonts w:asciiTheme="majorHAnsi" w:eastAsia="ＭＳ Ｐゴシック" w:hAnsiTheme="majorHAnsi" w:cstheme="majorBidi"/>
      <w:b/>
      <w:sz w:val="22"/>
    </w:rPr>
  </w:style>
  <w:style w:type="paragraph" w:styleId="af6">
    <w:name w:val="TOC Heading"/>
    <w:basedOn w:val="1"/>
    <w:next w:val="a"/>
    <w:uiPriority w:val="39"/>
    <w:unhideWhenUsed/>
    <w:qFormat/>
    <w:rsid w:val="007270B4"/>
    <w:pPr>
      <w:keepLines/>
      <w:widowControl/>
      <w:spacing w:before="480" w:line="276" w:lineRule="auto"/>
      <w:jc w:val="left"/>
      <w:outlineLvl w:val="9"/>
    </w:pPr>
    <w:rPr>
      <w:b w:val="0"/>
      <w:bCs/>
      <w:color w:val="365F91" w:themeColor="accent1" w:themeShade="BF"/>
      <w:kern w:val="0"/>
      <w:sz w:val="28"/>
      <w:szCs w:val="28"/>
    </w:rPr>
  </w:style>
  <w:style w:type="paragraph" w:styleId="12">
    <w:name w:val="toc 1"/>
    <w:basedOn w:val="a"/>
    <w:next w:val="a"/>
    <w:autoRedefine/>
    <w:uiPriority w:val="39"/>
    <w:unhideWhenUsed/>
    <w:qFormat/>
    <w:rsid w:val="00627005"/>
    <w:pPr>
      <w:tabs>
        <w:tab w:val="right" w:leader="dot" w:pos="9060"/>
      </w:tabs>
      <w:snapToGrid w:val="0"/>
      <w:ind w:left="424" w:hangingChars="201" w:hanging="424"/>
      <w:jc w:val="left"/>
    </w:pPr>
    <w:rPr>
      <w:rFonts w:ascii="ＭＳ Ｐゴシック" w:eastAsia="ＭＳ 明朝" w:hAnsi="ＭＳ Ｐゴシック" w:cstheme="majorHAnsi"/>
      <w:b/>
      <w:bCs/>
      <w:caps/>
      <w:noProof/>
      <w:kern w:val="0"/>
      <w:szCs w:val="24"/>
    </w:rPr>
  </w:style>
  <w:style w:type="paragraph" w:styleId="21">
    <w:name w:val="toc 2"/>
    <w:basedOn w:val="a"/>
    <w:next w:val="a"/>
    <w:autoRedefine/>
    <w:uiPriority w:val="39"/>
    <w:unhideWhenUsed/>
    <w:qFormat/>
    <w:rsid w:val="008A305D"/>
    <w:pPr>
      <w:suppressLineNumbers/>
      <w:tabs>
        <w:tab w:val="right" w:leader="dot" w:pos="9060"/>
      </w:tabs>
      <w:snapToGrid w:val="0"/>
      <w:jc w:val="left"/>
    </w:pPr>
    <w:rPr>
      <w:rFonts w:asciiTheme="minorEastAsia" w:hAnsiTheme="minorEastAsia"/>
      <w:b/>
      <w:bCs/>
      <w:noProof/>
      <w:szCs w:val="20"/>
    </w:r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qFormat/>
    <w:rsid w:val="00A65455"/>
    <w:pPr>
      <w:tabs>
        <w:tab w:val="left" w:pos="851"/>
        <w:tab w:val="right" w:leader="dot" w:pos="9060"/>
      </w:tabs>
      <w:snapToGrid w:val="0"/>
      <w:ind w:left="210"/>
      <w:jc w:val="left"/>
    </w:pPr>
    <w:rPr>
      <w:rFonts w:eastAsia="ＭＳ 明朝"/>
      <w:b/>
      <w:szCs w:val="20"/>
    </w:rPr>
  </w:style>
  <w:style w:type="character" w:customStyle="1" w:styleId="13">
    <w:name w:val="未解決のメンション1"/>
    <w:basedOn w:val="a0"/>
    <w:uiPriority w:val="99"/>
    <w:semiHidden/>
    <w:unhideWhenUsed/>
    <w:rsid w:val="007270B4"/>
    <w:rPr>
      <w:color w:val="605E5C"/>
      <w:shd w:val="clear" w:color="auto" w:fill="E1DFDD"/>
    </w:rPr>
  </w:style>
  <w:style w:type="character" w:styleId="af8">
    <w:name w:val="line number"/>
    <w:basedOn w:val="a0"/>
    <w:uiPriority w:val="99"/>
    <w:semiHidden/>
    <w:unhideWhenUsed/>
    <w:rsid w:val="007B64FA"/>
  </w:style>
  <w:style w:type="paragraph" w:styleId="4">
    <w:name w:val="toc 4"/>
    <w:basedOn w:val="a"/>
    <w:next w:val="a"/>
    <w:autoRedefine/>
    <w:uiPriority w:val="39"/>
    <w:unhideWhenUsed/>
    <w:rsid w:val="008D7081"/>
    <w:pPr>
      <w:ind w:left="420"/>
      <w:jc w:val="left"/>
    </w:pPr>
    <w:rPr>
      <w:sz w:val="20"/>
      <w:szCs w:val="20"/>
    </w:rPr>
  </w:style>
  <w:style w:type="paragraph" w:styleId="5">
    <w:name w:val="toc 5"/>
    <w:basedOn w:val="a"/>
    <w:next w:val="a"/>
    <w:autoRedefine/>
    <w:uiPriority w:val="39"/>
    <w:unhideWhenUsed/>
    <w:rsid w:val="008D7081"/>
    <w:pPr>
      <w:ind w:left="630"/>
      <w:jc w:val="left"/>
    </w:pPr>
    <w:rPr>
      <w:sz w:val="20"/>
      <w:szCs w:val="20"/>
    </w:rPr>
  </w:style>
  <w:style w:type="paragraph" w:styleId="6">
    <w:name w:val="toc 6"/>
    <w:basedOn w:val="a"/>
    <w:next w:val="a"/>
    <w:autoRedefine/>
    <w:uiPriority w:val="39"/>
    <w:unhideWhenUsed/>
    <w:rsid w:val="008D7081"/>
    <w:pPr>
      <w:ind w:left="840"/>
      <w:jc w:val="left"/>
    </w:pPr>
    <w:rPr>
      <w:sz w:val="20"/>
      <w:szCs w:val="20"/>
    </w:rPr>
  </w:style>
  <w:style w:type="paragraph" w:styleId="7">
    <w:name w:val="toc 7"/>
    <w:basedOn w:val="a"/>
    <w:next w:val="a"/>
    <w:autoRedefine/>
    <w:uiPriority w:val="39"/>
    <w:unhideWhenUsed/>
    <w:rsid w:val="008D7081"/>
    <w:pPr>
      <w:ind w:left="1050"/>
      <w:jc w:val="left"/>
    </w:pPr>
    <w:rPr>
      <w:sz w:val="20"/>
      <w:szCs w:val="20"/>
    </w:rPr>
  </w:style>
  <w:style w:type="paragraph" w:styleId="8">
    <w:name w:val="toc 8"/>
    <w:basedOn w:val="a"/>
    <w:next w:val="a"/>
    <w:autoRedefine/>
    <w:uiPriority w:val="39"/>
    <w:unhideWhenUsed/>
    <w:rsid w:val="008D7081"/>
    <w:pPr>
      <w:ind w:left="1260"/>
      <w:jc w:val="left"/>
    </w:pPr>
    <w:rPr>
      <w:sz w:val="20"/>
      <w:szCs w:val="20"/>
    </w:rPr>
  </w:style>
  <w:style w:type="paragraph" w:styleId="9">
    <w:name w:val="toc 9"/>
    <w:basedOn w:val="a"/>
    <w:next w:val="a"/>
    <w:autoRedefine/>
    <w:uiPriority w:val="39"/>
    <w:unhideWhenUsed/>
    <w:rsid w:val="008D7081"/>
    <w:pPr>
      <w:ind w:left="1470"/>
      <w:jc w:val="left"/>
    </w:pPr>
    <w:rPr>
      <w:sz w:val="20"/>
      <w:szCs w:val="20"/>
    </w:rPr>
  </w:style>
  <w:style w:type="character" w:styleId="af9">
    <w:name w:val="FollowedHyperlink"/>
    <w:basedOn w:val="a0"/>
    <w:uiPriority w:val="99"/>
    <w:semiHidden/>
    <w:unhideWhenUsed/>
    <w:rsid w:val="000F7828"/>
    <w:rPr>
      <w:color w:val="800080" w:themeColor="followedHyperlink"/>
      <w:u w:val="single"/>
    </w:rPr>
  </w:style>
  <w:style w:type="paragraph" w:styleId="afa">
    <w:name w:val="footnote text"/>
    <w:basedOn w:val="a"/>
    <w:link w:val="afb"/>
    <w:uiPriority w:val="99"/>
    <w:semiHidden/>
    <w:unhideWhenUsed/>
    <w:rsid w:val="004E5FBF"/>
    <w:pPr>
      <w:snapToGrid w:val="0"/>
      <w:jc w:val="left"/>
    </w:pPr>
  </w:style>
  <w:style w:type="character" w:customStyle="1" w:styleId="afb">
    <w:name w:val="脚注文字列 (文字)"/>
    <w:basedOn w:val="a0"/>
    <w:link w:val="afa"/>
    <w:uiPriority w:val="99"/>
    <w:semiHidden/>
    <w:rsid w:val="004E5FBF"/>
  </w:style>
  <w:style w:type="character" w:styleId="afc">
    <w:name w:val="footnote reference"/>
    <w:basedOn w:val="a0"/>
    <w:uiPriority w:val="99"/>
    <w:semiHidden/>
    <w:unhideWhenUsed/>
    <w:rsid w:val="004E5FBF"/>
    <w:rPr>
      <w:vertAlign w:val="superscript"/>
    </w:rPr>
  </w:style>
  <w:style w:type="paragraph" w:styleId="afd">
    <w:name w:val="endnote text"/>
    <w:basedOn w:val="a"/>
    <w:link w:val="afe"/>
    <w:uiPriority w:val="99"/>
    <w:semiHidden/>
    <w:unhideWhenUsed/>
    <w:rsid w:val="00FE4282"/>
    <w:pPr>
      <w:snapToGrid w:val="0"/>
      <w:jc w:val="left"/>
    </w:pPr>
  </w:style>
  <w:style w:type="character" w:customStyle="1" w:styleId="afe">
    <w:name w:val="文末脚注文字列 (文字)"/>
    <w:basedOn w:val="a0"/>
    <w:link w:val="afd"/>
    <w:uiPriority w:val="99"/>
    <w:semiHidden/>
    <w:rsid w:val="00FE4282"/>
  </w:style>
  <w:style w:type="character" w:styleId="aff">
    <w:name w:val="endnote reference"/>
    <w:basedOn w:val="a0"/>
    <w:uiPriority w:val="99"/>
    <w:semiHidden/>
    <w:unhideWhenUsed/>
    <w:rsid w:val="00FE4282"/>
    <w:rPr>
      <w:vertAlign w:val="superscript"/>
    </w:rPr>
  </w:style>
  <w:style w:type="paragraph" w:styleId="aff0">
    <w:name w:val="Body Text"/>
    <w:basedOn w:val="a"/>
    <w:link w:val="aff1"/>
    <w:rsid w:val="008159CB"/>
    <w:rPr>
      <w:rFonts w:ascii="Century" w:eastAsia="ＭＳ 明朝" w:hAnsi="Century" w:cs="Times New Roman"/>
      <w:szCs w:val="24"/>
    </w:rPr>
  </w:style>
  <w:style w:type="character" w:customStyle="1" w:styleId="aff1">
    <w:name w:val="本文 (文字)"/>
    <w:basedOn w:val="a0"/>
    <w:link w:val="aff0"/>
    <w:rsid w:val="008159CB"/>
    <w:rPr>
      <w:rFonts w:ascii="Century" w:eastAsia="ＭＳ 明朝" w:hAnsi="Century" w:cs="Times New Roman"/>
      <w:szCs w:val="24"/>
    </w:rPr>
  </w:style>
  <w:style w:type="character" w:customStyle="1" w:styleId="CharChar">
    <w:name w:val="Char Char"/>
    <w:rsid w:val="008159CB"/>
    <w:rPr>
      <w:rFonts w:ascii="ＭＳ 明朝" w:eastAsia="ＭＳ 明朝" w:hAnsi="ＭＳ 明朝" w:cs="ＭＳ Ｐゴシック"/>
      <w:sz w:val="21"/>
      <w:szCs w:val="21"/>
      <w:lang w:val="en-US" w:eastAsia="ja-JP" w:bidi="ar-SA"/>
    </w:rPr>
  </w:style>
  <w:style w:type="paragraph" w:styleId="aff2">
    <w:name w:val="Date"/>
    <w:basedOn w:val="a"/>
    <w:next w:val="a"/>
    <w:link w:val="aff3"/>
    <w:uiPriority w:val="99"/>
    <w:semiHidden/>
    <w:unhideWhenUsed/>
    <w:rsid w:val="00A45AC2"/>
  </w:style>
  <w:style w:type="character" w:customStyle="1" w:styleId="aff3">
    <w:name w:val="日付 (文字)"/>
    <w:basedOn w:val="a0"/>
    <w:link w:val="aff2"/>
    <w:uiPriority w:val="99"/>
    <w:semiHidden/>
    <w:rsid w:val="00A45AC2"/>
  </w:style>
  <w:style w:type="paragraph" w:styleId="aff4">
    <w:name w:val="Revision"/>
    <w:hidden/>
    <w:uiPriority w:val="99"/>
    <w:semiHidden/>
    <w:rsid w:val="00155E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258">
      <w:bodyDiv w:val="1"/>
      <w:marLeft w:val="0"/>
      <w:marRight w:val="0"/>
      <w:marTop w:val="0"/>
      <w:marBottom w:val="0"/>
      <w:divBdr>
        <w:top w:val="none" w:sz="0" w:space="0" w:color="auto"/>
        <w:left w:val="none" w:sz="0" w:space="0" w:color="auto"/>
        <w:bottom w:val="none" w:sz="0" w:space="0" w:color="auto"/>
        <w:right w:val="none" w:sz="0" w:space="0" w:color="auto"/>
      </w:divBdr>
      <w:divsChild>
        <w:div w:id="977347132">
          <w:marLeft w:val="446"/>
          <w:marRight w:val="0"/>
          <w:marTop w:val="0"/>
          <w:marBottom w:val="0"/>
          <w:divBdr>
            <w:top w:val="none" w:sz="0" w:space="0" w:color="auto"/>
            <w:left w:val="none" w:sz="0" w:space="0" w:color="auto"/>
            <w:bottom w:val="none" w:sz="0" w:space="0" w:color="auto"/>
            <w:right w:val="none" w:sz="0" w:space="0" w:color="auto"/>
          </w:divBdr>
        </w:div>
        <w:div w:id="535777929">
          <w:marLeft w:val="446"/>
          <w:marRight w:val="0"/>
          <w:marTop w:val="0"/>
          <w:marBottom w:val="120"/>
          <w:divBdr>
            <w:top w:val="none" w:sz="0" w:space="0" w:color="auto"/>
            <w:left w:val="none" w:sz="0" w:space="0" w:color="auto"/>
            <w:bottom w:val="none" w:sz="0" w:space="0" w:color="auto"/>
            <w:right w:val="none" w:sz="0" w:space="0" w:color="auto"/>
          </w:divBdr>
        </w:div>
        <w:div w:id="784541070">
          <w:marLeft w:val="446"/>
          <w:marRight w:val="0"/>
          <w:marTop w:val="0"/>
          <w:marBottom w:val="120"/>
          <w:divBdr>
            <w:top w:val="none" w:sz="0" w:space="0" w:color="auto"/>
            <w:left w:val="none" w:sz="0" w:space="0" w:color="auto"/>
            <w:bottom w:val="none" w:sz="0" w:space="0" w:color="auto"/>
            <w:right w:val="none" w:sz="0" w:space="0" w:color="auto"/>
          </w:divBdr>
        </w:div>
        <w:div w:id="1646810478">
          <w:marLeft w:val="446"/>
          <w:marRight w:val="0"/>
          <w:marTop w:val="0"/>
          <w:marBottom w:val="120"/>
          <w:divBdr>
            <w:top w:val="none" w:sz="0" w:space="0" w:color="auto"/>
            <w:left w:val="none" w:sz="0" w:space="0" w:color="auto"/>
            <w:bottom w:val="none" w:sz="0" w:space="0" w:color="auto"/>
            <w:right w:val="none" w:sz="0" w:space="0" w:color="auto"/>
          </w:divBdr>
        </w:div>
        <w:div w:id="890653652">
          <w:marLeft w:val="446"/>
          <w:marRight w:val="0"/>
          <w:marTop w:val="0"/>
          <w:marBottom w:val="120"/>
          <w:divBdr>
            <w:top w:val="none" w:sz="0" w:space="0" w:color="auto"/>
            <w:left w:val="none" w:sz="0" w:space="0" w:color="auto"/>
            <w:bottom w:val="none" w:sz="0" w:space="0" w:color="auto"/>
            <w:right w:val="none" w:sz="0" w:space="0" w:color="auto"/>
          </w:divBdr>
        </w:div>
        <w:div w:id="457260700">
          <w:marLeft w:val="446"/>
          <w:marRight w:val="0"/>
          <w:marTop w:val="0"/>
          <w:marBottom w:val="0"/>
          <w:divBdr>
            <w:top w:val="none" w:sz="0" w:space="0" w:color="auto"/>
            <w:left w:val="none" w:sz="0" w:space="0" w:color="auto"/>
            <w:bottom w:val="none" w:sz="0" w:space="0" w:color="auto"/>
            <w:right w:val="none" w:sz="0" w:space="0" w:color="auto"/>
          </w:divBdr>
        </w:div>
      </w:divsChild>
    </w:div>
    <w:div w:id="5643351">
      <w:bodyDiv w:val="1"/>
      <w:marLeft w:val="0"/>
      <w:marRight w:val="0"/>
      <w:marTop w:val="0"/>
      <w:marBottom w:val="0"/>
      <w:divBdr>
        <w:top w:val="none" w:sz="0" w:space="0" w:color="auto"/>
        <w:left w:val="none" w:sz="0" w:space="0" w:color="auto"/>
        <w:bottom w:val="none" w:sz="0" w:space="0" w:color="auto"/>
        <w:right w:val="none" w:sz="0" w:space="0" w:color="auto"/>
      </w:divBdr>
      <w:divsChild>
        <w:div w:id="27074157">
          <w:marLeft w:val="144"/>
          <w:marRight w:val="0"/>
          <w:marTop w:val="0"/>
          <w:marBottom w:val="0"/>
          <w:divBdr>
            <w:top w:val="none" w:sz="0" w:space="0" w:color="auto"/>
            <w:left w:val="none" w:sz="0" w:space="0" w:color="auto"/>
            <w:bottom w:val="none" w:sz="0" w:space="0" w:color="auto"/>
            <w:right w:val="none" w:sz="0" w:space="0" w:color="auto"/>
          </w:divBdr>
        </w:div>
        <w:div w:id="68893524">
          <w:marLeft w:val="144"/>
          <w:marRight w:val="0"/>
          <w:marTop w:val="0"/>
          <w:marBottom w:val="0"/>
          <w:divBdr>
            <w:top w:val="none" w:sz="0" w:space="0" w:color="auto"/>
            <w:left w:val="none" w:sz="0" w:space="0" w:color="auto"/>
            <w:bottom w:val="none" w:sz="0" w:space="0" w:color="auto"/>
            <w:right w:val="none" w:sz="0" w:space="0" w:color="auto"/>
          </w:divBdr>
        </w:div>
        <w:div w:id="109475015">
          <w:marLeft w:val="144"/>
          <w:marRight w:val="0"/>
          <w:marTop w:val="0"/>
          <w:marBottom w:val="0"/>
          <w:divBdr>
            <w:top w:val="none" w:sz="0" w:space="0" w:color="auto"/>
            <w:left w:val="none" w:sz="0" w:space="0" w:color="auto"/>
            <w:bottom w:val="none" w:sz="0" w:space="0" w:color="auto"/>
            <w:right w:val="none" w:sz="0" w:space="0" w:color="auto"/>
          </w:divBdr>
        </w:div>
        <w:div w:id="114178785">
          <w:marLeft w:val="144"/>
          <w:marRight w:val="0"/>
          <w:marTop w:val="0"/>
          <w:marBottom w:val="0"/>
          <w:divBdr>
            <w:top w:val="none" w:sz="0" w:space="0" w:color="auto"/>
            <w:left w:val="none" w:sz="0" w:space="0" w:color="auto"/>
            <w:bottom w:val="none" w:sz="0" w:space="0" w:color="auto"/>
            <w:right w:val="none" w:sz="0" w:space="0" w:color="auto"/>
          </w:divBdr>
        </w:div>
        <w:div w:id="120197291">
          <w:marLeft w:val="144"/>
          <w:marRight w:val="0"/>
          <w:marTop w:val="0"/>
          <w:marBottom w:val="0"/>
          <w:divBdr>
            <w:top w:val="none" w:sz="0" w:space="0" w:color="auto"/>
            <w:left w:val="none" w:sz="0" w:space="0" w:color="auto"/>
            <w:bottom w:val="none" w:sz="0" w:space="0" w:color="auto"/>
            <w:right w:val="none" w:sz="0" w:space="0" w:color="auto"/>
          </w:divBdr>
        </w:div>
        <w:div w:id="1085957026">
          <w:marLeft w:val="144"/>
          <w:marRight w:val="0"/>
          <w:marTop w:val="0"/>
          <w:marBottom w:val="0"/>
          <w:divBdr>
            <w:top w:val="none" w:sz="0" w:space="0" w:color="auto"/>
            <w:left w:val="none" w:sz="0" w:space="0" w:color="auto"/>
            <w:bottom w:val="none" w:sz="0" w:space="0" w:color="auto"/>
            <w:right w:val="none" w:sz="0" w:space="0" w:color="auto"/>
          </w:divBdr>
        </w:div>
        <w:div w:id="1227298103">
          <w:marLeft w:val="144"/>
          <w:marRight w:val="0"/>
          <w:marTop w:val="0"/>
          <w:marBottom w:val="0"/>
          <w:divBdr>
            <w:top w:val="none" w:sz="0" w:space="0" w:color="auto"/>
            <w:left w:val="none" w:sz="0" w:space="0" w:color="auto"/>
            <w:bottom w:val="none" w:sz="0" w:space="0" w:color="auto"/>
            <w:right w:val="none" w:sz="0" w:space="0" w:color="auto"/>
          </w:divBdr>
        </w:div>
        <w:div w:id="1381200578">
          <w:marLeft w:val="144"/>
          <w:marRight w:val="0"/>
          <w:marTop w:val="0"/>
          <w:marBottom w:val="0"/>
          <w:divBdr>
            <w:top w:val="none" w:sz="0" w:space="0" w:color="auto"/>
            <w:left w:val="none" w:sz="0" w:space="0" w:color="auto"/>
            <w:bottom w:val="none" w:sz="0" w:space="0" w:color="auto"/>
            <w:right w:val="none" w:sz="0" w:space="0" w:color="auto"/>
          </w:divBdr>
        </w:div>
        <w:div w:id="1616908292">
          <w:marLeft w:val="144"/>
          <w:marRight w:val="0"/>
          <w:marTop w:val="0"/>
          <w:marBottom w:val="0"/>
          <w:divBdr>
            <w:top w:val="none" w:sz="0" w:space="0" w:color="auto"/>
            <w:left w:val="none" w:sz="0" w:space="0" w:color="auto"/>
            <w:bottom w:val="none" w:sz="0" w:space="0" w:color="auto"/>
            <w:right w:val="none" w:sz="0" w:space="0" w:color="auto"/>
          </w:divBdr>
        </w:div>
        <w:div w:id="1861044033">
          <w:marLeft w:val="144"/>
          <w:marRight w:val="0"/>
          <w:marTop w:val="0"/>
          <w:marBottom w:val="0"/>
          <w:divBdr>
            <w:top w:val="none" w:sz="0" w:space="0" w:color="auto"/>
            <w:left w:val="none" w:sz="0" w:space="0" w:color="auto"/>
            <w:bottom w:val="none" w:sz="0" w:space="0" w:color="auto"/>
            <w:right w:val="none" w:sz="0" w:space="0" w:color="auto"/>
          </w:divBdr>
        </w:div>
        <w:div w:id="1893156774">
          <w:marLeft w:val="144"/>
          <w:marRight w:val="0"/>
          <w:marTop w:val="0"/>
          <w:marBottom w:val="0"/>
          <w:divBdr>
            <w:top w:val="none" w:sz="0" w:space="0" w:color="auto"/>
            <w:left w:val="none" w:sz="0" w:space="0" w:color="auto"/>
            <w:bottom w:val="none" w:sz="0" w:space="0" w:color="auto"/>
            <w:right w:val="none" w:sz="0" w:space="0" w:color="auto"/>
          </w:divBdr>
        </w:div>
      </w:divsChild>
    </w:div>
    <w:div w:id="34241060">
      <w:bodyDiv w:val="1"/>
      <w:marLeft w:val="0"/>
      <w:marRight w:val="0"/>
      <w:marTop w:val="0"/>
      <w:marBottom w:val="0"/>
      <w:divBdr>
        <w:top w:val="none" w:sz="0" w:space="0" w:color="auto"/>
        <w:left w:val="none" w:sz="0" w:space="0" w:color="auto"/>
        <w:bottom w:val="none" w:sz="0" w:space="0" w:color="auto"/>
        <w:right w:val="none" w:sz="0" w:space="0" w:color="auto"/>
      </w:divBdr>
    </w:div>
    <w:div w:id="39088207">
      <w:bodyDiv w:val="1"/>
      <w:marLeft w:val="0"/>
      <w:marRight w:val="0"/>
      <w:marTop w:val="0"/>
      <w:marBottom w:val="0"/>
      <w:divBdr>
        <w:top w:val="none" w:sz="0" w:space="0" w:color="auto"/>
        <w:left w:val="none" w:sz="0" w:space="0" w:color="auto"/>
        <w:bottom w:val="none" w:sz="0" w:space="0" w:color="auto"/>
        <w:right w:val="none" w:sz="0" w:space="0" w:color="auto"/>
      </w:divBdr>
    </w:div>
    <w:div w:id="51124549">
      <w:bodyDiv w:val="1"/>
      <w:marLeft w:val="0"/>
      <w:marRight w:val="0"/>
      <w:marTop w:val="0"/>
      <w:marBottom w:val="0"/>
      <w:divBdr>
        <w:top w:val="none" w:sz="0" w:space="0" w:color="auto"/>
        <w:left w:val="none" w:sz="0" w:space="0" w:color="auto"/>
        <w:bottom w:val="none" w:sz="0" w:space="0" w:color="auto"/>
        <w:right w:val="none" w:sz="0" w:space="0" w:color="auto"/>
      </w:divBdr>
    </w:div>
    <w:div w:id="55712883">
      <w:bodyDiv w:val="1"/>
      <w:marLeft w:val="0"/>
      <w:marRight w:val="0"/>
      <w:marTop w:val="0"/>
      <w:marBottom w:val="0"/>
      <w:divBdr>
        <w:top w:val="none" w:sz="0" w:space="0" w:color="auto"/>
        <w:left w:val="none" w:sz="0" w:space="0" w:color="auto"/>
        <w:bottom w:val="none" w:sz="0" w:space="0" w:color="auto"/>
        <w:right w:val="none" w:sz="0" w:space="0" w:color="auto"/>
      </w:divBdr>
    </w:div>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71707387">
      <w:bodyDiv w:val="1"/>
      <w:marLeft w:val="0"/>
      <w:marRight w:val="0"/>
      <w:marTop w:val="0"/>
      <w:marBottom w:val="0"/>
      <w:divBdr>
        <w:top w:val="none" w:sz="0" w:space="0" w:color="auto"/>
        <w:left w:val="none" w:sz="0" w:space="0" w:color="auto"/>
        <w:bottom w:val="none" w:sz="0" w:space="0" w:color="auto"/>
        <w:right w:val="none" w:sz="0" w:space="0" w:color="auto"/>
      </w:divBdr>
    </w:div>
    <w:div w:id="75905332">
      <w:bodyDiv w:val="1"/>
      <w:marLeft w:val="0"/>
      <w:marRight w:val="0"/>
      <w:marTop w:val="0"/>
      <w:marBottom w:val="0"/>
      <w:divBdr>
        <w:top w:val="none" w:sz="0" w:space="0" w:color="auto"/>
        <w:left w:val="none" w:sz="0" w:space="0" w:color="auto"/>
        <w:bottom w:val="none" w:sz="0" w:space="0" w:color="auto"/>
        <w:right w:val="none" w:sz="0" w:space="0" w:color="auto"/>
      </w:divBdr>
    </w:div>
    <w:div w:id="78063243">
      <w:bodyDiv w:val="1"/>
      <w:marLeft w:val="0"/>
      <w:marRight w:val="0"/>
      <w:marTop w:val="0"/>
      <w:marBottom w:val="0"/>
      <w:divBdr>
        <w:top w:val="none" w:sz="0" w:space="0" w:color="auto"/>
        <w:left w:val="none" w:sz="0" w:space="0" w:color="auto"/>
        <w:bottom w:val="none" w:sz="0" w:space="0" w:color="auto"/>
        <w:right w:val="none" w:sz="0" w:space="0" w:color="auto"/>
      </w:divBdr>
    </w:div>
    <w:div w:id="79106071">
      <w:bodyDiv w:val="1"/>
      <w:marLeft w:val="0"/>
      <w:marRight w:val="0"/>
      <w:marTop w:val="0"/>
      <w:marBottom w:val="0"/>
      <w:divBdr>
        <w:top w:val="none" w:sz="0" w:space="0" w:color="auto"/>
        <w:left w:val="none" w:sz="0" w:space="0" w:color="auto"/>
        <w:bottom w:val="none" w:sz="0" w:space="0" w:color="auto"/>
        <w:right w:val="none" w:sz="0" w:space="0" w:color="auto"/>
      </w:divBdr>
    </w:div>
    <w:div w:id="96875855">
      <w:bodyDiv w:val="1"/>
      <w:marLeft w:val="0"/>
      <w:marRight w:val="0"/>
      <w:marTop w:val="0"/>
      <w:marBottom w:val="0"/>
      <w:divBdr>
        <w:top w:val="none" w:sz="0" w:space="0" w:color="auto"/>
        <w:left w:val="none" w:sz="0" w:space="0" w:color="auto"/>
        <w:bottom w:val="none" w:sz="0" w:space="0" w:color="auto"/>
        <w:right w:val="none" w:sz="0" w:space="0" w:color="auto"/>
      </w:divBdr>
    </w:div>
    <w:div w:id="112136578">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152374391">
      <w:bodyDiv w:val="1"/>
      <w:marLeft w:val="0"/>
      <w:marRight w:val="0"/>
      <w:marTop w:val="0"/>
      <w:marBottom w:val="0"/>
      <w:divBdr>
        <w:top w:val="none" w:sz="0" w:space="0" w:color="auto"/>
        <w:left w:val="none" w:sz="0" w:space="0" w:color="auto"/>
        <w:bottom w:val="none" w:sz="0" w:space="0" w:color="auto"/>
        <w:right w:val="none" w:sz="0" w:space="0" w:color="auto"/>
      </w:divBdr>
      <w:divsChild>
        <w:div w:id="1453861965">
          <w:marLeft w:val="288"/>
          <w:marRight w:val="0"/>
          <w:marTop w:val="0"/>
          <w:marBottom w:val="0"/>
          <w:divBdr>
            <w:top w:val="none" w:sz="0" w:space="0" w:color="auto"/>
            <w:left w:val="none" w:sz="0" w:space="0" w:color="auto"/>
            <w:bottom w:val="none" w:sz="0" w:space="0" w:color="auto"/>
            <w:right w:val="none" w:sz="0" w:space="0" w:color="auto"/>
          </w:divBdr>
        </w:div>
      </w:divsChild>
    </w:div>
    <w:div w:id="183519563">
      <w:bodyDiv w:val="1"/>
      <w:marLeft w:val="0"/>
      <w:marRight w:val="0"/>
      <w:marTop w:val="0"/>
      <w:marBottom w:val="0"/>
      <w:divBdr>
        <w:top w:val="none" w:sz="0" w:space="0" w:color="auto"/>
        <w:left w:val="none" w:sz="0" w:space="0" w:color="auto"/>
        <w:bottom w:val="none" w:sz="0" w:space="0" w:color="auto"/>
        <w:right w:val="none" w:sz="0" w:space="0" w:color="auto"/>
      </w:divBdr>
      <w:divsChild>
        <w:div w:id="2113209957">
          <w:marLeft w:val="446"/>
          <w:marRight w:val="0"/>
          <w:marTop w:val="0"/>
          <w:marBottom w:val="0"/>
          <w:divBdr>
            <w:top w:val="none" w:sz="0" w:space="0" w:color="auto"/>
            <w:left w:val="none" w:sz="0" w:space="0" w:color="auto"/>
            <w:bottom w:val="none" w:sz="0" w:space="0" w:color="auto"/>
            <w:right w:val="none" w:sz="0" w:space="0" w:color="auto"/>
          </w:divBdr>
        </w:div>
        <w:div w:id="1502546368">
          <w:marLeft w:val="446"/>
          <w:marRight w:val="0"/>
          <w:marTop w:val="0"/>
          <w:marBottom w:val="0"/>
          <w:divBdr>
            <w:top w:val="none" w:sz="0" w:space="0" w:color="auto"/>
            <w:left w:val="none" w:sz="0" w:space="0" w:color="auto"/>
            <w:bottom w:val="none" w:sz="0" w:space="0" w:color="auto"/>
            <w:right w:val="none" w:sz="0" w:space="0" w:color="auto"/>
          </w:divBdr>
        </w:div>
      </w:divsChild>
    </w:div>
    <w:div w:id="186188163">
      <w:bodyDiv w:val="1"/>
      <w:marLeft w:val="0"/>
      <w:marRight w:val="0"/>
      <w:marTop w:val="0"/>
      <w:marBottom w:val="0"/>
      <w:divBdr>
        <w:top w:val="none" w:sz="0" w:space="0" w:color="auto"/>
        <w:left w:val="none" w:sz="0" w:space="0" w:color="auto"/>
        <w:bottom w:val="none" w:sz="0" w:space="0" w:color="auto"/>
        <w:right w:val="none" w:sz="0" w:space="0" w:color="auto"/>
      </w:divBdr>
      <w:divsChild>
        <w:div w:id="238448638">
          <w:marLeft w:val="144"/>
          <w:marRight w:val="0"/>
          <w:marTop w:val="0"/>
          <w:marBottom w:val="0"/>
          <w:divBdr>
            <w:top w:val="none" w:sz="0" w:space="0" w:color="auto"/>
            <w:left w:val="none" w:sz="0" w:space="0" w:color="auto"/>
            <w:bottom w:val="none" w:sz="0" w:space="0" w:color="auto"/>
            <w:right w:val="none" w:sz="0" w:space="0" w:color="auto"/>
          </w:divBdr>
        </w:div>
        <w:div w:id="2009864909">
          <w:marLeft w:val="144"/>
          <w:marRight w:val="0"/>
          <w:marTop w:val="0"/>
          <w:marBottom w:val="0"/>
          <w:divBdr>
            <w:top w:val="none" w:sz="0" w:space="0" w:color="auto"/>
            <w:left w:val="none" w:sz="0" w:space="0" w:color="auto"/>
            <w:bottom w:val="none" w:sz="0" w:space="0" w:color="auto"/>
            <w:right w:val="none" w:sz="0" w:space="0" w:color="auto"/>
          </w:divBdr>
        </w:div>
        <w:div w:id="1162962586">
          <w:marLeft w:val="144"/>
          <w:marRight w:val="0"/>
          <w:marTop w:val="0"/>
          <w:marBottom w:val="0"/>
          <w:divBdr>
            <w:top w:val="none" w:sz="0" w:space="0" w:color="auto"/>
            <w:left w:val="none" w:sz="0" w:space="0" w:color="auto"/>
            <w:bottom w:val="none" w:sz="0" w:space="0" w:color="auto"/>
            <w:right w:val="none" w:sz="0" w:space="0" w:color="auto"/>
          </w:divBdr>
        </w:div>
        <w:div w:id="1700231429">
          <w:marLeft w:val="144"/>
          <w:marRight w:val="0"/>
          <w:marTop w:val="0"/>
          <w:marBottom w:val="0"/>
          <w:divBdr>
            <w:top w:val="none" w:sz="0" w:space="0" w:color="auto"/>
            <w:left w:val="none" w:sz="0" w:space="0" w:color="auto"/>
            <w:bottom w:val="none" w:sz="0" w:space="0" w:color="auto"/>
            <w:right w:val="none" w:sz="0" w:space="0" w:color="auto"/>
          </w:divBdr>
        </w:div>
        <w:div w:id="726801423">
          <w:marLeft w:val="144"/>
          <w:marRight w:val="0"/>
          <w:marTop w:val="0"/>
          <w:marBottom w:val="0"/>
          <w:divBdr>
            <w:top w:val="none" w:sz="0" w:space="0" w:color="auto"/>
            <w:left w:val="none" w:sz="0" w:space="0" w:color="auto"/>
            <w:bottom w:val="none" w:sz="0" w:space="0" w:color="auto"/>
            <w:right w:val="none" w:sz="0" w:space="0" w:color="auto"/>
          </w:divBdr>
        </w:div>
        <w:div w:id="315426563">
          <w:marLeft w:val="144"/>
          <w:marRight w:val="0"/>
          <w:marTop w:val="0"/>
          <w:marBottom w:val="0"/>
          <w:divBdr>
            <w:top w:val="none" w:sz="0" w:space="0" w:color="auto"/>
            <w:left w:val="none" w:sz="0" w:space="0" w:color="auto"/>
            <w:bottom w:val="none" w:sz="0" w:space="0" w:color="auto"/>
            <w:right w:val="none" w:sz="0" w:space="0" w:color="auto"/>
          </w:divBdr>
        </w:div>
        <w:div w:id="363752566">
          <w:marLeft w:val="144"/>
          <w:marRight w:val="0"/>
          <w:marTop w:val="0"/>
          <w:marBottom w:val="0"/>
          <w:divBdr>
            <w:top w:val="none" w:sz="0" w:space="0" w:color="auto"/>
            <w:left w:val="none" w:sz="0" w:space="0" w:color="auto"/>
            <w:bottom w:val="none" w:sz="0" w:space="0" w:color="auto"/>
            <w:right w:val="none" w:sz="0" w:space="0" w:color="auto"/>
          </w:divBdr>
        </w:div>
        <w:div w:id="236131180">
          <w:marLeft w:val="144"/>
          <w:marRight w:val="0"/>
          <w:marTop w:val="0"/>
          <w:marBottom w:val="0"/>
          <w:divBdr>
            <w:top w:val="none" w:sz="0" w:space="0" w:color="auto"/>
            <w:left w:val="none" w:sz="0" w:space="0" w:color="auto"/>
            <w:bottom w:val="none" w:sz="0" w:space="0" w:color="auto"/>
            <w:right w:val="none" w:sz="0" w:space="0" w:color="auto"/>
          </w:divBdr>
        </w:div>
        <w:div w:id="2128310641">
          <w:marLeft w:val="144"/>
          <w:marRight w:val="0"/>
          <w:marTop w:val="0"/>
          <w:marBottom w:val="0"/>
          <w:divBdr>
            <w:top w:val="none" w:sz="0" w:space="0" w:color="auto"/>
            <w:left w:val="none" w:sz="0" w:space="0" w:color="auto"/>
            <w:bottom w:val="none" w:sz="0" w:space="0" w:color="auto"/>
            <w:right w:val="none" w:sz="0" w:space="0" w:color="auto"/>
          </w:divBdr>
        </w:div>
        <w:div w:id="679818772">
          <w:marLeft w:val="144"/>
          <w:marRight w:val="0"/>
          <w:marTop w:val="0"/>
          <w:marBottom w:val="0"/>
          <w:divBdr>
            <w:top w:val="none" w:sz="0" w:space="0" w:color="auto"/>
            <w:left w:val="none" w:sz="0" w:space="0" w:color="auto"/>
            <w:bottom w:val="none" w:sz="0" w:space="0" w:color="auto"/>
            <w:right w:val="none" w:sz="0" w:space="0" w:color="auto"/>
          </w:divBdr>
        </w:div>
        <w:div w:id="13189750">
          <w:marLeft w:val="144"/>
          <w:marRight w:val="0"/>
          <w:marTop w:val="0"/>
          <w:marBottom w:val="0"/>
          <w:divBdr>
            <w:top w:val="none" w:sz="0" w:space="0" w:color="auto"/>
            <w:left w:val="none" w:sz="0" w:space="0" w:color="auto"/>
            <w:bottom w:val="none" w:sz="0" w:space="0" w:color="auto"/>
            <w:right w:val="none" w:sz="0" w:space="0" w:color="auto"/>
          </w:divBdr>
        </w:div>
      </w:divsChild>
    </w:div>
    <w:div w:id="238759001">
      <w:bodyDiv w:val="1"/>
      <w:marLeft w:val="0"/>
      <w:marRight w:val="0"/>
      <w:marTop w:val="0"/>
      <w:marBottom w:val="0"/>
      <w:divBdr>
        <w:top w:val="none" w:sz="0" w:space="0" w:color="auto"/>
        <w:left w:val="none" w:sz="0" w:space="0" w:color="auto"/>
        <w:bottom w:val="none" w:sz="0" w:space="0" w:color="auto"/>
        <w:right w:val="none" w:sz="0" w:space="0" w:color="auto"/>
      </w:divBdr>
      <w:divsChild>
        <w:div w:id="1780684582">
          <w:marLeft w:val="418"/>
          <w:marRight w:val="0"/>
          <w:marTop w:val="0"/>
          <w:marBottom w:val="0"/>
          <w:divBdr>
            <w:top w:val="none" w:sz="0" w:space="0" w:color="auto"/>
            <w:left w:val="none" w:sz="0" w:space="0" w:color="auto"/>
            <w:bottom w:val="none" w:sz="0" w:space="0" w:color="auto"/>
            <w:right w:val="none" w:sz="0" w:space="0" w:color="auto"/>
          </w:divBdr>
        </w:div>
      </w:divsChild>
    </w:div>
    <w:div w:id="248000389">
      <w:bodyDiv w:val="1"/>
      <w:marLeft w:val="0"/>
      <w:marRight w:val="0"/>
      <w:marTop w:val="0"/>
      <w:marBottom w:val="0"/>
      <w:divBdr>
        <w:top w:val="none" w:sz="0" w:space="0" w:color="auto"/>
        <w:left w:val="none" w:sz="0" w:space="0" w:color="auto"/>
        <w:bottom w:val="none" w:sz="0" w:space="0" w:color="auto"/>
        <w:right w:val="none" w:sz="0" w:space="0" w:color="auto"/>
      </w:divBdr>
      <w:divsChild>
        <w:div w:id="1482114520">
          <w:marLeft w:val="562"/>
          <w:marRight w:val="0"/>
          <w:marTop w:val="0"/>
          <w:marBottom w:val="0"/>
          <w:divBdr>
            <w:top w:val="none" w:sz="0" w:space="0" w:color="auto"/>
            <w:left w:val="none" w:sz="0" w:space="0" w:color="auto"/>
            <w:bottom w:val="none" w:sz="0" w:space="0" w:color="auto"/>
            <w:right w:val="none" w:sz="0" w:space="0" w:color="auto"/>
          </w:divBdr>
        </w:div>
      </w:divsChild>
    </w:div>
    <w:div w:id="256212083">
      <w:bodyDiv w:val="1"/>
      <w:marLeft w:val="0"/>
      <w:marRight w:val="0"/>
      <w:marTop w:val="0"/>
      <w:marBottom w:val="0"/>
      <w:divBdr>
        <w:top w:val="none" w:sz="0" w:space="0" w:color="auto"/>
        <w:left w:val="none" w:sz="0" w:space="0" w:color="auto"/>
        <w:bottom w:val="none" w:sz="0" w:space="0" w:color="auto"/>
        <w:right w:val="none" w:sz="0" w:space="0" w:color="auto"/>
      </w:divBdr>
    </w:div>
    <w:div w:id="265970224">
      <w:bodyDiv w:val="1"/>
      <w:marLeft w:val="0"/>
      <w:marRight w:val="0"/>
      <w:marTop w:val="0"/>
      <w:marBottom w:val="0"/>
      <w:divBdr>
        <w:top w:val="none" w:sz="0" w:space="0" w:color="auto"/>
        <w:left w:val="none" w:sz="0" w:space="0" w:color="auto"/>
        <w:bottom w:val="none" w:sz="0" w:space="0" w:color="auto"/>
        <w:right w:val="none" w:sz="0" w:space="0" w:color="auto"/>
      </w:divBdr>
      <w:divsChild>
        <w:div w:id="1026709553">
          <w:marLeft w:val="274"/>
          <w:marRight w:val="0"/>
          <w:marTop w:val="0"/>
          <w:marBottom w:val="0"/>
          <w:divBdr>
            <w:top w:val="none" w:sz="0" w:space="0" w:color="auto"/>
            <w:left w:val="none" w:sz="0" w:space="0" w:color="auto"/>
            <w:bottom w:val="none" w:sz="0" w:space="0" w:color="auto"/>
            <w:right w:val="none" w:sz="0" w:space="0" w:color="auto"/>
          </w:divBdr>
        </w:div>
        <w:div w:id="525486733">
          <w:marLeft w:val="274"/>
          <w:marRight w:val="0"/>
          <w:marTop w:val="0"/>
          <w:marBottom w:val="0"/>
          <w:divBdr>
            <w:top w:val="none" w:sz="0" w:space="0" w:color="auto"/>
            <w:left w:val="none" w:sz="0" w:space="0" w:color="auto"/>
            <w:bottom w:val="none" w:sz="0" w:space="0" w:color="auto"/>
            <w:right w:val="none" w:sz="0" w:space="0" w:color="auto"/>
          </w:divBdr>
        </w:div>
      </w:divsChild>
    </w:div>
    <w:div w:id="268902640">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290984374">
      <w:bodyDiv w:val="1"/>
      <w:marLeft w:val="0"/>
      <w:marRight w:val="0"/>
      <w:marTop w:val="0"/>
      <w:marBottom w:val="0"/>
      <w:divBdr>
        <w:top w:val="none" w:sz="0" w:space="0" w:color="auto"/>
        <w:left w:val="none" w:sz="0" w:space="0" w:color="auto"/>
        <w:bottom w:val="none" w:sz="0" w:space="0" w:color="auto"/>
        <w:right w:val="none" w:sz="0" w:space="0" w:color="auto"/>
      </w:divBdr>
      <w:divsChild>
        <w:div w:id="1301961051">
          <w:marLeft w:val="446"/>
          <w:marRight w:val="0"/>
          <w:marTop w:val="0"/>
          <w:marBottom w:val="0"/>
          <w:divBdr>
            <w:top w:val="none" w:sz="0" w:space="0" w:color="auto"/>
            <w:left w:val="none" w:sz="0" w:space="0" w:color="auto"/>
            <w:bottom w:val="none" w:sz="0" w:space="0" w:color="auto"/>
            <w:right w:val="none" w:sz="0" w:space="0" w:color="auto"/>
          </w:divBdr>
        </w:div>
        <w:div w:id="913664241">
          <w:marLeft w:val="446"/>
          <w:marRight w:val="0"/>
          <w:marTop w:val="0"/>
          <w:marBottom w:val="0"/>
          <w:divBdr>
            <w:top w:val="none" w:sz="0" w:space="0" w:color="auto"/>
            <w:left w:val="none" w:sz="0" w:space="0" w:color="auto"/>
            <w:bottom w:val="none" w:sz="0" w:space="0" w:color="auto"/>
            <w:right w:val="none" w:sz="0" w:space="0" w:color="auto"/>
          </w:divBdr>
        </w:div>
        <w:div w:id="1124234499">
          <w:marLeft w:val="446"/>
          <w:marRight w:val="0"/>
          <w:marTop w:val="0"/>
          <w:marBottom w:val="0"/>
          <w:divBdr>
            <w:top w:val="none" w:sz="0" w:space="0" w:color="auto"/>
            <w:left w:val="none" w:sz="0" w:space="0" w:color="auto"/>
            <w:bottom w:val="none" w:sz="0" w:space="0" w:color="auto"/>
            <w:right w:val="none" w:sz="0" w:space="0" w:color="auto"/>
          </w:divBdr>
        </w:div>
      </w:divsChild>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387338546">
      <w:bodyDiv w:val="1"/>
      <w:marLeft w:val="0"/>
      <w:marRight w:val="0"/>
      <w:marTop w:val="0"/>
      <w:marBottom w:val="0"/>
      <w:divBdr>
        <w:top w:val="none" w:sz="0" w:space="0" w:color="auto"/>
        <w:left w:val="none" w:sz="0" w:space="0" w:color="auto"/>
        <w:bottom w:val="none" w:sz="0" w:space="0" w:color="auto"/>
        <w:right w:val="none" w:sz="0" w:space="0" w:color="auto"/>
      </w:divBdr>
    </w:div>
    <w:div w:id="392779663">
      <w:bodyDiv w:val="1"/>
      <w:marLeft w:val="0"/>
      <w:marRight w:val="0"/>
      <w:marTop w:val="0"/>
      <w:marBottom w:val="0"/>
      <w:divBdr>
        <w:top w:val="none" w:sz="0" w:space="0" w:color="auto"/>
        <w:left w:val="none" w:sz="0" w:space="0" w:color="auto"/>
        <w:bottom w:val="none" w:sz="0" w:space="0" w:color="auto"/>
        <w:right w:val="none" w:sz="0" w:space="0" w:color="auto"/>
      </w:divBdr>
    </w:div>
    <w:div w:id="427240170">
      <w:bodyDiv w:val="1"/>
      <w:marLeft w:val="0"/>
      <w:marRight w:val="0"/>
      <w:marTop w:val="0"/>
      <w:marBottom w:val="0"/>
      <w:divBdr>
        <w:top w:val="none" w:sz="0" w:space="0" w:color="auto"/>
        <w:left w:val="none" w:sz="0" w:space="0" w:color="auto"/>
        <w:bottom w:val="none" w:sz="0" w:space="0" w:color="auto"/>
        <w:right w:val="none" w:sz="0" w:space="0" w:color="auto"/>
      </w:divBdr>
    </w:div>
    <w:div w:id="441609084">
      <w:bodyDiv w:val="1"/>
      <w:marLeft w:val="0"/>
      <w:marRight w:val="0"/>
      <w:marTop w:val="0"/>
      <w:marBottom w:val="0"/>
      <w:divBdr>
        <w:top w:val="none" w:sz="0" w:space="0" w:color="auto"/>
        <w:left w:val="none" w:sz="0" w:space="0" w:color="auto"/>
        <w:bottom w:val="none" w:sz="0" w:space="0" w:color="auto"/>
        <w:right w:val="none" w:sz="0" w:space="0" w:color="auto"/>
      </w:divBdr>
    </w:div>
    <w:div w:id="460853378">
      <w:bodyDiv w:val="1"/>
      <w:marLeft w:val="0"/>
      <w:marRight w:val="0"/>
      <w:marTop w:val="0"/>
      <w:marBottom w:val="0"/>
      <w:divBdr>
        <w:top w:val="none" w:sz="0" w:space="0" w:color="auto"/>
        <w:left w:val="none" w:sz="0" w:space="0" w:color="auto"/>
        <w:bottom w:val="none" w:sz="0" w:space="0" w:color="auto"/>
        <w:right w:val="none" w:sz="0" w:space="0" w:color="auto"/>
      </w:divBdr>
    </w:div>
    <w:div w:id="461115912">
      <w:bodyDiv w:val="1"/>
      <w:marLeft w:val="0"/>
      <w:marRight w:val="0"/>
      <w:marTop w:val="0"/>
      <w:marBottom w:val="0"/>
      <w:divBdr>
        <w:top w:val="none" w:sz="0" w:space="0" w:color="auto"/>
        <w:left w:val="none" w:sz="0" w:space="0" w:color="auto"/>
        <w:bottom w:val="none" w:sz="0" w:space="0" w:color="auto"/>
        <w:right w:val="none" w:sz="0" w:space="0" w:color="auto"/>
      </w:divBdr>
      <w:divsChild>
        <w:div w:id="332026503">
          <w:marLeft w:val="418"/>
          <w:marRight w:val="0"/>
          <w:marTop w:val="0"/>
          <w:marBottom w:val="0"/>
          <w:divBdr>
            <w:top w:val="none" w:sz="0" w:space="0" w:color="auto"/>
            <w:left w:val="none" w:sz="0" w:space="0" w:color="auto"/>
            <w:bottom w:val="none" w:sz="0" w:space="0" w:color="auto"/>
            <w:right w:val="none" w:sz="0" w:space="0" w:color="auto"/>
          </w:divBdr>
        </w:div>
      </w:divsChild>
    </w:div>
    <w:div w:id="501358644">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591742540">
      <w:bodyDiv w:val="1"/>
      <w:marLeft w:val="0"/>
      <w:marRight w:val="0"/>
      <w:marTop w:val="0"/>
      <w:marBottom w:val="0"/>
      <w:divBdr>
        <w:top w:val="none" w:sz="0" w:space="0" w:color="auto"/>
        <w:left w:val="none" w:sz="0" w:space="0" w:color="auto"/>
        <w:bottom w:val="none" w:sz="0" w:space="0" w:color="auto"/>
        <w:right w:val="none" w:sz="0" w:space="0" w:color="auto"/>
      </w:divBdr>
    </w:div>
    <w:div w:id="596862337">
      <w:bodyDiv w:val="1"/>
      <w:marLeft w:val="0"/>
      <w:marRight w:val="0"/>
      <w:marTop w:val="0"/>
      <w:marBottom w:val="0"/>
      <w:divBdr>
        <w:top w:val="none" w:sz="0" w:space="0" w:color="auto"/>
        <w:left w:val="none" w:sz="0" w:space="0" w:color="auto"/>
        <w:bottom w:val="none" w:sz="0" w:space="0" w:color="auto"/>
        <w:right w:val="none" w:sz="0" w:space="0" w:color="auto"/>
      </w:divBdr>
    </w:div>
    <w:div w:id="610164883">
      <w:bodyDiv w:val="1"/>
      <w:marLeft w:val="0"/>
      <w:marRight w:val="0"/>
      <w:marTop w:val="0"/>
      <w:marBottom w:val="0"/>
      <w:divBdr>
        <w:top w:val="none" w:sz="0" w:space="0" w:color="auto"/>
        <w:left w:val="none" w:sz="0" w:space="0" w:color="auto"/>
        <w:bottom w:val="none" w:sz="0" w:space="0" w:color="auto"/>
        <w:right w:val="none" w:sz="0" w:space="0" w:color="auto"/>
      </w:divBdr>
    </w:div>
    <w:div w:id="610165032">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614559583">
      <w:bodyDiv w:val="1"/>
      <w:marLeft w:val="0"/>
      <w:marRight w:val="0"/>
      <w:marTop w:val="0"/>
      <w:marBottom w:val="0"/>
      <w:divBdr>
        <w:top w:val="none" w:sz="0" w:space="0" w:color="auto"/>
        <w:left w:val="none" w:sz="0" w:space="0" w:color="auto"/>
        <w:bottom w:val="none" w:sz="0" w:space="0" w:color="auto"/>
        <w:right w:val="none" w:sz="0" w:space="0" w:color="auto"/>
      </w:divBdr>
    </w:div>
    <w:div w:id="618608956">
      <w:bodyDiv w:val="1"/>
      <w:marLeft w:val="0"/>
      <w:marRight w:val="0"/>
      <w:marTop w:val="0"/>
      <w:marBottom w:val="0"/>
      <w:divBdr>
        <w:top w:val="none" w:sz="0" w:space="0" w:color="auto"/>
        <w:left w:val="none" w:sz="0" w:space="0" w:color="auto"/>
        <w:bottom w:val="none" w:sz="0" w:space="0" w:color="auto"/>
        <w:right w:val="none" w:sz="0" w:space="0" w:color="auto"/>
      </w:divBdr>
    </w:div>
    <w:div w:id="620650070">
      <w:bodyDiv w:val="1"/>
      <w:marLeft w:val="0"/>
      <w:marRight w:val="0"/>
      <w:marTop w:val="0"/>
      <w:marBottom w:val="0"/>
      <w:divBdr>
        <w:top w:val="none" w:sz="0" w:space="0" w:color="auto"/>
        <w:left w:val="none" w:sz="0" w:space="0" w:color="auto"/>
        <w:bottom w:val="none" w:sz="0" w:space="0" w:color="auto"/>
        <w:right w:val="none" w:sz="0" w:space="0" w:color="auto"/>
      </w:divBdr>
    </w:div>
    <w:div w:id="620766125">
      <w:bodyDiv w:val="1"/>
      <w:marLeft w:val="0"/>
      <w:marRight w:val="0"/>
      <w:marTop w:val="0"/>
      <w:marBottom w:val="0"/>
      <w:divBdr>
        <w:top w:val="none" w:sz="0" w:space="0" w:color="auto"/>
        <w:left w:val="none" w:sz="0" w:space="0" w:color="auto"/>
        <w:bottom w:val="none" w:sz="0" w:space="0" w:color="auto"/>
        <w:right w:val="none" w:sz="0" w:space="0" w:color="auto"/>
      </w:divBdr>
    </w:div>
    <w:div w:id="622270499">
      <w:bodyDiv w:val="1"/>
      <w:marLeft w:val="0"/>
      <w:marRight w:val="0"/>
      <w:marTop w:val="0"/>
      <w:marBottom w:val="0"/>
      <w:divBdr>
        <w:top w:val="none" w:sz="0" w:space="0" w:color="auto"/>
        <w:left w:val="none" w:sz="0" w:space="0" w:color="auto"/>
        <w:bottom w:val="none" w:sz="0" w:space="0" w:color="auto"/>
        <w:right w:val="none" w:sz="0" w:space="0" w:color="auto"/>
      </w:divBdr>
    </w:div>
    <w:div w:id="722757706">
      <w:bodyDiv w:val="1"/>
      <w:marLeft w:val="0"/>
      <w:marRight w:val="0"/>
      <w:marTop w:val="0"/>
      <w:marBottom w:val="0"/>
      <w:divBdr>
        <w:top w:val="none" w:sz="0" w:space="0" w:color="auto"/>
        <w:left w:val="none" w:sz="0" w:space="0" w:color="auto"/>
        <w:bottom w:val="none" w:sz="0" w:space="0" w:color="auto"/>
        <w:right w:val="none" w:sz="0" w:space="0" w:color="auto"/>
      </w:divBdr>
      <w:divsChild>
        <w:div w:id="433550450">
          <w:marLeft w:val="562"/>
          <w:marRight w:val="0"/>
          <w:marTop w:val="0"/>
          <w:marBottom w:val="0"/>
          <w:divBdr>
            <w:top w:val="none" w:sz="0" w:space="0" w:color="auto"/>
            <w:left w:val="none" w:sz="0" w:space="0" w:color="auto"/>
            <w:bottom w:val="none" w:sz="0" w:space="0" w:color="auto"/>
            <w:right w:val="none" w:sz="0" w:space="0" w:color="auto"/>
          </w:divBdr>
        </w:div>
        <w:div w:id="1299456173">
          <w:marLeft w:val="562"/>
          <w:marRight w:val="0"/>
          <w:marTop w:val="0"/>
          <w:marBottom w:val="0"/>
          <w:divBdr>
            <w:top w:val="none" w:sz="0" w:space="0" w:color="auto"/>
            <w:left w:val="none" w:sz="0" w:space="0" w:color="auto"/>
            <w:bottom w:val="none" w:sz="0" w:space="0" w:color="auto"/>
            <w:right w:val="none" w:sz="0" w:space="0" w:color="auto"/>
          </w:divBdr>
        </w:div>
        <w:div w:id="157619796">
          <w:marLeft w:val="562"/>
          <w:marRight w:val="0"/>
          <w:marTop w:val="0"/>
          <w:marBottom w:val="0"/>
          <w:divBdr>
            <w:top w:val="none" w:sz="0" w:space="0" w:color="auto"/>
            <w:left w:val="none" w:sz="0" w:space="0" w:color="auto"/>
            <w:bottom w:val="none" w:sz="0" w:space="0" w:color="auto"/>
            <w:right w:val="none" w:sz="0" w:space="0" w:color="auto"/>
          </w:divBdr>
        </w:div>
        <w:div w:id="1134711758">
          <w:marLeft w:val="562"/>
          <w:marRight w:val="0"/>
          <w:marTop w:val="0"/>
          <w:marBottom w:val="0"/>
          <w:divBdr>
            <w:top w:val="none" w:sz="0" w:space="0" w:color="auto"/>
            <w:left w:val="none" w:sz="0" w:space="0" w:color="auto"/>
            <w:bottom w:val="none" w:sz="0" w:space="0" w:color="auto"/>
            <w:right w:val="none" w:sz="0" w:space="0" w:color="auto"/>
          </w:divBdr>
        </w:div>
      </w:divsChild>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52050412">
      <w:bodyDiv w:val="1"/>
      <w:marLeft w:val="0"/>
      <w:marRight w:val="0"/>
      <w:marTop w:val="0"/>
      <w:marBottom w:val="0"/>
      <w:divBdr>
        <w:top w:val="none" w:sz="0" w:space="0" w:color="auto"/>
        <w:left w:val="none" w:sz="0" w:space="0" w:color="auto"/>
        <w:bottom w:val="none" w:sz="0" w:space="0" w:color="auto"/>
        <w:right w:val="none" w:sz="0" w:space="0" w:color="auto"/>
      </w:divBdr>
    </w:div>
    <w:div w:id="781143367">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833224871">
      <w:bodyDiv w:val="1"/>
      <w:marLeft w:val="0"/>
      <w:marRight w:val="0"/>
      <w:marTop w:val="0"/>
      <w:marBottom w:val="0"/>
      <w:divBdr>
        <w:top w:val="none" w:sz="0" w:space="0" w:color="auto"/>
        <w:left w:val="none" w:sz="0" w:space="0" w:color="auto"/>
        <w:bottom w:val="none" w:sz="0" w:space="0" w:color="auto"/>
        <w:right w:val="none" w:sz="0" w:space="0" w:color="auto"/>
      </w:divBdr>
      <w:divsChild>
        <w:div w:id="780032855">
          <w:marLeft w:val="446"/>
          <w:marRight w:val="0"/>
          <w:marTop w:val="0"/>
          <w:marBottom w:val="0"/>
          <w:divBdr>
            <w:top w:val="none" w:sz="0" w:space="0" w:color="auto"/>
            <w:left w:val="none" w:sz="0" w:space="0" w:color="auto"/>
            <w:bottom w:val="none" w:sz="0" w:space="0" w:color="auto"/>
            <w:right w:val="none" w:sz="0" w:space="0" w:color="auto"/>
          </w:divBdr>
        </w:div>
      </w:divsChild>
    </w:div>
    <w:div w:id="870922394">
      <w:bodyDiv w:val="1"/>
      <w:marLeft w:val="0"/>
      <w:marRight w:val="0"/>
      <w:marTop w:val="0"/>
      <w:marBottom w:val="0"/>
      <w:divBdr>
        <w:top w:val="none" w:sz="0" w:space="0" w:color="auto"/>
        <w:left w:val="none" w:sz="0" w:space="0" w:color="auto"/>
        <w:bottom w:val="none" w:sz="0" w:space="0" w:color="auto"/>
        <w:right w:val="none" w:sz="0" w:space="0" w:color="auto"/>
      </w:divBdr>
    </w:div>
    <w:div w:id="882643572">
      <w:bodyDiv w:val="1"/>
      <w:marLeft w:val="0"/>
      <w:marRight w:val="0"/>
      <w:marTop w:val="0"/>
      <w:marBottom w:val="0"/>
      <w:divBdr>
        <w:top w:val="none" w:sz="0" w:space="0" w:color="auto"/>
        <w:left w:val="none" w:sz="0" w:space="0" w:color="auto"/>
        <w:bottom w:val="none" w:sz="0" w:space="0" w:color="auto"/>
        <w:right w:val="none" w:sz="0" w:space="0" w:color="auto"/>
      </w:divBdr>
    </w:div>
    <w:div w:id="886644417">
      <w:bodyDiv w:val="1"/>
      <w:marLeft w:val="0"/>
      <w:marRight w:val="0"/>
      <w:marTop w:val="0"/>
      <w:marBottom w:val="0"/>
      <w:divBdr>
        <w:top w:val="none" w:sz="0" w:space="0" w:color="auto"/>
        <w:left w:val="none" w:sz="0" w:space="0" w:color="auto"/>
        <w:bottom w:val="none" w:sz="0" w:space="0" w:color="auto"/>
        <w:right w:val="none" w:sz="0" w:space="0" w:color="auto"/>
      </w:divBdr>
    </w:div>
    <w:div w:id="902106922">
      <w:bodyDiv w:val="1"/>
      <w:marLeft w:val="0"/>
      <w:marRight w:val="0"/>
      <w:marTop w:val="0"/>
      <w:marBottom w:val="0"/>
      <w:divBdr>
        <w:top w:val="none" w:sz="0" w:space="0" w:color="auto"/>
        <w:left w:val="none" w:sz="0" w:space="0" w:color="auto"/>
        <w:bottom w:val="none" w:sz="0" w:space="0" w:color="auto"/>
        <w:right w:val="none" w:sz="0" w:space="0" w:color="auto"/>
      </w:divBdr>
      <w:divsChild>
        <w:div w:id="463084645">
          <w:marLeft w:val="562"/>
          <w:marRight w:val="0"/>
          <w:marTop w:val="0"/>
          <w:marBottom w:val="0"/>
          <w:divBdr>
            <w:top w:val="none" w:sz="0" w:space="0" w:color="auto"/>
            <w:left w:val="none" w:sz="0" w:space="0" w:color="auto"/>
            <w:bottom w:val="none" w:sz="0" w:space="0" w:color="auto"/>
            <w:right w:val="none" w:sz="0" w:space="0" w:color="auto"/>
          </w:divBdr>
        </w:div>
        <w:div w:id="382946998">
          <w:marLeft w:val="562"/>
          <w:marRight w:val="0"/>
          <w:marTop w:val="0"/>
          <w:marBottom w:val="0"/>
          <w:divBdr>
            <w:top w:val="none" w:sz="0" w:space="0" w:color="auto"/>
            <w:left w:val="none" w:sz="0" w:space="0" w:color="auto"/>
            <w:bottom w:val="none" w:sz="0" w:space="0" w:color="auto"/>
            <w:right w:val="none" w:sz="0" w:space="0" w:color="auto"/>
          </w:divBdr>
        </w:div>
        <w:div w:id="600184128">
          <w:marLeft w:val="562"/>
          <w:marRight w:val="0"/>
          <w:marTop w:val="0"/>
          <w:marBottom w:val="0"/>
          <w:divBdr>
            <w:top w:val="none" w:sz="0" w:space="0" w:color="auto"/>
            <w:left w:val="none" w:sz="0" w:space="0" w:color="auto"/>
            <w:bottom w:val="none" w:sz="0" w:space="0" w:color="auto"/>
            <w:right w:val="none" w:sz="0" w:space="0" w:color="auto"/>
          </w:divBdr>
        </w:div>
      </w:divsChild>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937951892">
      <w:bodyDiv w:val="1"/>
      <w:marLeft w:val="0"/>
      <w:marRight w:val="0"/>
      <w:marTop w:val="0"/>
      <w:marBottom w:val="0"/>
      <w:divBdr>
        <w:top w:val="none" w:sz="0" w:space="0" w:color="auto"/>
        <w:left w:val="none" w:sz="0" w:space="0" w:color="auto"/>
        <w:bottom w:val="none" w:sz="0" w:space="0" w:color="auto"/>
        <w:right w:val="none" w:sz="0" w:space="0" w:color="auto"/>
      </w:divBdr>
    </w:div>
    <w:div w:id="938827982">
      <w:bodyDiv w:val="1"/>
      <w:marLeft w:val="0"/>
      <w:marRight w:val="0"/>
      <w:marTop w:val="0"/>
      <w:marBottom w:val="0"/>
      <w:divBdr>
        <w:top w:val="none" w:sz="0" w:space="0" w:color="auto"/>
        <w:left w:val="none" w:sz="0" w:space="0" w:color="auto"/>
        <w:bottom w:val="none" w:sz="0" w:space="0" w:color="auto"/>
        <w:right w:val="none" w:sz="0" w:space="0" w:color="auto"/>
      </w:divBdr>
    </w:div>
    <w:div w:id="945305026">
      <w:bodyDiv w:val="1"/>
      <w:marLeft w:val="0"/>
      <w:marRight w:val="0"/>
      <w:marTop w:val="0"/>
      <w:marBottom w:val="0"/>
      <w:divBdr>
        <w:top w:val="none" w:sz="0" w:space="0" w:color="auto"/>
        <w:left w:val="none" w:sz="0" w:space="0" w:color="auto"/>
        <w:bottom w:val="none" w:sz="0" w:space="0" w:color="auto"/>
        <w:right w:val="none" w:sz="0" w:space="0" w:color="auto"/>
      </w:divBdr>
      <w:divsChild>
        <w:div w:id="398134598">
          <w:marLeft w:val="562"/>
          <w:marRight w:val="0"/>
          <w:marTop w:val="0"/>
          <w:marBottom w:val="0"/>
          <w:divBdr>
            <w:top w:val="none" w:sz="0" w:space="0" w:color="auto"/>
            <w:left w:val="none" w:sz="0" w:space="0" w:color="auto"/>
            <w:bottom w:val="none" w:sz="0" w:space="0" w:color="auto"/>
            <w:right w:val="none" w:sz="0" w:space="0" w:color="auto"/>
          </w:divBdr>
        </w:div>
      </w:divsChild>
    </w:div>
    <w:div w:id="971978490">
      <w:bodyDiv w:val="1"/>
      <w:marLeft w:val="0"/>
      <w:marRight w:val="0"/>
      <w:marTop w:val="0"/>
      <w:marBottom w:val="0"/>
      <w:divBdr>
        <w:top w:val="none" w:sz="0" w:space="0" w:color="auto"/>
        <w:left w:val="none" w:sz="0" w:space="0" w:color="auto"/>
        <w:bottom w:val="none" w:sz="0" w:space="0" w:color="auto"/>
        <w:right w:val="none" w:sz="0" w:space="0" w:color="auto"/>
      </w:divBdr>
    </w:div>
    <w:div w:id="975184432">
      <w:bodyDiv w:val="1"/>
      <w:marLeft w:val="0"/>
      <w:marRight w:val="0"/>
      <w:marTop w:val="0"/>
      <w:marBottom w:val="0"/>
      <w:divBdr>
        <w:top w:val="none" w:sz="0" w:space="0" w:color="auto"/>
        <w:left w:val="none" w:sz="0" w:space="0" w:color="auto"/>
        <w:bottom w:val="none" w:sz="0" w:space="0" w:color="auto"/>
        <w:right w:val="none" w:sz="0" w:space="0" w:color="auto"/>
      </w:divBdr>
    </w:div>
    <w:div w:id="1017197823">
      <w:bodyDiv w:val="1"/>
      <w:marLeft w:val="0"/>
      <w:marRight w:val="0"/>
      <w:marTop w:val="0"/>
      <w:marBottom w:val="0"/>
      <w:divBdr>
        <w:top w:val="none" w:sz="0" w:space="0" w:color="auto"/>
        <w:left w:val="none" w:sz="0" w:space="0" w:color="auto"/>
        <w:bottom w:val="none" w:sz="0" w:space="0" w:color="auto"/>
        <w:right w:val="none" w:sz="0" w:space="0" w:color="auto"/>
      </w:divBdr>
    </w:div>
    <w:div w:id="1041250429">
      <w:bodyDiv w:val="1"/>
      <w:marLeft w:val="0"/>
      <w:marRight w:val="0"/>
      <w:marTop w:val="0"/>
      <w:marBottom w:val="0"/>
      <w:divBdr>
        <w:top w:val="none" w:sz="0" w:space="0" w:color="auto"/>
        <w:left w:val="none" w:sz="0" w:space="0" w:color="auto"/>
        <w:bottom w:val="none" w:sz="0" w:space="0" w:color="auto"/>
        <w:right w:val="none" w:sz="0" w:space="0" w:color="auto"/>
      </w:divBdr>
      <w:divsChild>
        <w:div w:id="1308124232">
          <w:marLeft w:val="144"/>
          <w:marRight w:val="0"/>
          <w:marTop w:val="0"/>
          <w:marBottom w:val="0"/>
          <w:divBdr>
            <w:top w:val="none" w:sz="0" w:space="0" w:color="auto"/>
            <w:left w:val="none" w:sz="0" w:space="0" w:color="auto"/>
            <w:bottom w:val="none" w:sz="0" w:space="0" w:color="auto"/>
            <w:right w:val="none" w:sz="0" w:space="0" w:color="auto"/>
          </w:divBdr>
        </w:div>
        <w:div w:id="405997360">
          <w:marLeft w:val="144"/>
          <w:marRight w:val="0"/>
          <w:marTop w:val="0"/>
          <w:marBottom w:val="0"/>
          <w:divBdr>
            <w:top w:val="none" w:sz="0" w:space="0" w:color="auto"/>
            <w:left w:val="none" w:sz="0" w:space="0" w:color="auto"/>
            <w:bottom w:val="none" w:sz="0" w:space="0" w:color="auto"/>
            <w:right w:val="none" w:sz="0" w:space="0" w:color="auto"/>
          </w:divBdr>
        </w:div>
        <w:div w:id="627853485">
          <w:marLeft w:val="144"/>
          <w:marRight w:val="0"/>
          <w:marTop w:val="0"/>
          <w:marBottom w:val="0"/>
          <w:divBdr>
            <w:top w:val="none" w:sz="0" w:space="0" w:color="auto"/>
            <w:left w:val="none" w:sz="0" w:space="0" w:color="auto"/>
            <w:bottom w:val="none" w:sz="0" w:space="0" w:color="auto"/>
            <w:right w:val="none" w:sz="0" w:space="0" w:color="auto"/>
          </w:divBdr>
        </w:div>
        <w:div w:id="1956448175">
          <w:marLeft w:val="144"/>
          <w:marRight w:val="0"/>
          <w:marTop w:val="0"/>
          <w:marBottom w:val="0"/>
          <w:divBdr>
            <w:top w:val="none" w:sz="0" w:space="0" w:color="auto"/>
            <w:left w:val="none" w:sz="0" w:space="0" w:color="auto"/>
            <w:bottom w:val="none" w:sz="0" w:space="0" w:color="auto"/>
            <w:right w:val="none" w:sz="0" w:space="0" w:color="auto"/>
          </w:divBdr>
        </w:div>
        <w:div w:id="1859659867">
          <w:marLeft w:val="144"/>
          <w:marRight w:val="0"/>
          <w:marTop w:val="0"/>
          <w:marBottom w:val="0"/>
          <w:divBdr>
            <w:top w:val="none" w:sz="0" w:space="0" w:color="auto"/>
            <w:left w:val="none" w:sz="0" w:space="0" w:color="auto"/>
            <w:bottom w:val="none" w:sz="0" w:space="0" w:color="auto"/>
            <w:right w:val="none" w:sz="0" w:space="0" w:color="auto"/>
          </w:divBdr>
        </w:div>
        <w:div w:id="1369140196">
          <w:marLeft w:val="144"/>
          <w:marRight w:val="0"/>
          <w:marTop w:val="0"/>
          <w:marBottom w:val="0"/>
          <w:divBdr>
            <w:top w:val="none" w:sz="0" w:space="0" w:color="auto"/>
            <w:left w:val="none" w:sz="0" w:space="0" w:color="auto"/>
            <w:bottom w:val="none" w:sz="0" w:space="0" w:color="auto"/>
            <w:right w:val="none" w:sz="0" w:space="0" w:color="auto"/>
          </w:divBdr>
        </w:div>
        <w:div w:id="1895656223">
          <w:marLeft w:val="144"/>
          <w:marRight w:val="0"/>
          <w:marTop w:val="0"/>
          <w:marBottom w:val="0"/>
          <w:divBdr>
            <w:top w:val="none" w:sz="0" w:space="0" w:color="auto"/>
            <w:left w:val="none" w:sz="0" w:space="0" w:color="auto"/>
            <w:bottom w:val="none" w:sz="0" w:space="0" w:color="auto"/>
            <w:right w:val="none" w:sz="0" w:space="0" w:color="auto"/>
          </w:divBdr>
        </w:div>
        <w:div w:id="30420197">
          <w:marLeft w:val="144"/>
          <w:marRight w:val="0"/>
          <w:marTop w:val="0"/>
          <w:marBottom w:val="0"/>
          <w:divBdr>
            <w:top w:val="none" w:sz="0" w:space="0" w:color="auto"/>
            <w:left w:val="none" w:sz="0" w:space="0" w:color="auto"/>
            <w:bottom w:val="none" w:sz="0" w:space="0" w:color="auto"/>
            <w:right w:val="none" w:sz="0" w:space="0" w:color="auto"/>
          </w:divBdr>
        </w:div>
        <w:div w:id="438066531">
          <w:marLeft w:val="144"/>
          <w:marRight w:val="0"/>
          <w:marTop w:val="0"/>
          <w:marBottom w:val="0"/>
          <w:divBdr>
            <w:top w:val="none" w:sz="0" w:space="0" w:color="auto"/>
            <w:left w:val="none" w:sz="0" w:space="0" w:color="auto"/>
            <w:bottom w:val="none" w:sz="0" w:space="0" w:color="auto"/>
            <w:right w:val="none" w:sz="0" w:space="0" w:color="auto"/>
          </w:divBdr>
        </w:div>
        <w:div w:id="232589226">
          <w:marLeft w:val="144"/>
          <w:marRight w:val="0"/>
          <w:marTop w:val="0"/>
          <w:marBottom w:val="0"/>
          <w:divBdr>
            <w:top w:val="none" w:sz="0" w:space="0" w:color="auto"/>
            <w:left w:val="none" w:sz="0" w:space="0" w:color="auto"/>
            <w:bottom w:val="none" w:sz="0" w:space="0" w:color="auto"/>
            <w:right w:val="none" w:sz="0" w:space="0" w:color="auto"/>
          </w:divBdr>
        </w:div>
        <w:div w:id="669797813">
          <w:marLeft w:val="144"/>
          <w:marRight w:val="0"/>
          <w:marTop w:val="0"/>
          <w:marBottom w:val="0"/>
          <w:divBdr>
            <w:top w:val="none" w:sz="0" w:space="0" w:color="auto"/>
            <w:left w:val="none" w:sz="0" w:space="0" w:color="auto"/>
            <w:bottom w:val="none" w:sz="0" w:space="0" w:color="auto"/>
            <w:right w:val="none" w:sz="0" w:space="0" w:color="auto"/>
          </w:divBdr>
        </w:div>
      </w:divsChild>
    </w:div>
    <w:div w:id="1043141702">
      <w:bodyDiv w:val="1"/>
      <w:marLeft w:val="0"/>
      <w:marRight w:val="0"/>
      <w:marTop w:val="0"/>
      <w:marBottom w:val="0"/>
      <w:divBdr>
        <w:top w:val="none" w:sz="0" w:space="0" w:color="auto"/>
        <w:left w:val="none" w:sz="0" w:space="0" w:color="auto"/>
        <w:bottom w:val="none" w:sz="0" w:space="0" w:color="auto"/>
        <w:right w:val="none" w:sz="0" w:space="0" w:color="auto"/>
      </w:divBdr>
    </w:div>
    <w:div w:id="1047991056">
      <w:bodyDiv w:val="1"/>
      <w:marLeft w:val="0"/>
      <w:marRight w:val="0"/>
      <w:marTop w:val="0"/>
      <w:marBottom w:val="0"/>
      <w:divBdr>
        <w:top w:val="none" w:sz="0" w:space="0" w:color="auto"/>
        <w:left w:val="none" w:sz="0" w:space="0" w:color="auto"/>
        <w:bottom w:val="none" w:sz="0" w:space="0" w:color="auto"/>
        <w:right w:val="none" w:sz="0" w:space="0" w:color="auto"/>
      </w:divBdr>
      <w:divsChild>
        <w:div w:id="57675488">
          <w:marLeft w:val="274"/>
          <w:marRight w:val="0"/>
          <w:marTop w:val="0"/>
          <w:marBottom w:val="0"/>
          <w:divBdr>
            <w:top w:val="none" w:sz="0" w:space="0" w:color="auto"/>
            <w:left w:val="none" w:sz="0" w:space="0" w:color="auto"/>
            <w:bottom w:val="none" w:sz="0" w:space="0" w:color="auto"/>
            <w:right w:val="none" w:sz="0" w:space="0" w:color="auto"/>
          </w:divBdr>
        </w:div>
        <w:div w:id="1414398571">
          <w:marLeft w:val="446"/>
          <w:marRight w:val="0"/>
          <w:marTop w:val="0"/>
          <w:marBottom w:val="0"/>
          <w:divBdr>
            <w:top w:val="none" w:sz="0" w:space="0" w:color="auto"/>
            <w:left w:val="none" w:sz="0" w:space="0" w:color="auto"/>
            <w:bottom w:val="none" w:sz="0" w:space="0" w:color="auto"/>
            <w:right w:val="none" w:sz="0" w:space="0" w:color="auto"/>
          </w:divBdr>
        </w:div>
      </w:divsChild>
    </w:div>
    <w:div w:id="1087313336">
      <w:bodyDiv w:val="1"/>
      <w:marLeft w:val="0"/>
      <w:marRight w:val="0"/>
      <w:marTop w:val="0"/>
      <w:marBottom w:val="0"/>
      <w:divBdr>
        <w:top w:val="none" w:sz="0" w:space="0" w:color="auto"/>
        <w:left w:val="none" w:sz="0" w:space="0" w:color="auto"/>
        <w:bottom w:val="none" w:sz="0" w:space="0" w:color="auto"/>
        <w:right w:val="none" w:sz="0" w:space="0" w:color="auto"/>
      </w:divBdr>
    </w:div>
    <w:div w:id="1101024700">
      <w:bodyDiv w:val="1"/>
      <w:marLeft w:val="0"/>
      <w:marRight w:val="0"/>
      <w:marTop w:val="0"/>
      <w:marBottom w:val="0"/>
      <w:divBdr>
        <w:top w:val="none" w:sz="0" w:space="0" w:color="auto"/>
        <w:left w:val="none" w:sz="0" w:space="0" w:color="auto"/>
        <w:bottom w:val="none" w:sz="0" w:space="0" w:color="auto"/>
        <w:right w:val="none" w:sz="0" w:space="0" w:color="auto"/>
      </w:divBdr>
    </w:div>
    <w:div w:id="1123963326">
      <w:bodyDiv w:val="1"/>
      <w:marLeft w:val="0"/>
      <w:marRight w:val="0"/>
      <w:marTop w:val="0"/>
      <w:marBottom w:val="0"/>
      <w:divBdr>
        <w:top w:val="none" w:sz="0" w:space="0" w:color="auto"/>
        <w:left w:val="none" w:sz="0" w:space="0" w:color="auto"/>
        <w:bottom w:val="none" w:sz="0" w:space="0" w:color="auto"/>
        <w:right w:val="none" w:sz="0" w:space="0" w:color="auto"/>
      </w:divBdr>
      <w:divsChild>
        <w:div w:id="1211460586">
          <w:marLeft w:val="418"/>
          <w:marRight w:val="0"/>
          <w:marTop w:val="0"/>
          <w:marBottom w:val="0"/>
          <w:divBdr>
            <w:top w:val="none" w:sz="0" w:space="0" w:color="auto"/>
            <w:left w:val="none" w:sz="0" w:space="0" w:color="auto"/>
            <w:bottom w:val="none" w:sz="0" w:space="0" w:color="auto"/>
            <w:right w:val="none" w:sz="0" w:space="0" w:color="auto"/>
          </w:divBdr>
        </w:div>
        <w:div w:id="444544095">
          <w:marLeft w:val="418"/>
          <w:marRight w:val="0"/>
          <w:marTop w:val="60"/>
          <w:marBottom w:val="0"/>
          <w:divBdr>
            <w:top w:val="none" w:sz="0" w:space="0" w:color="auto"/>
            <w:left w:val="none" w:sz="0" w:space="0" w:color="auto"/>
            <w:bottom w:val="none" w:sz="0" w:space="0" w:color="auto"/>
            <w:right w:val="none" w:sz="0" w:space="0" w:color="auto"/>
          </w:divBdr>
        </w:div>
      </w:divsChild>
    </w:div>
    <w:div w:id="1137987688">
      <w:bodyDiv w:val="1"/>
      <w:marLeft w:val="0"/>
      <w:marRight w:val="0"/>
      <w:marTop w:val="0"/>
      <w:marBottom w:val="0"/>
      <w:divBdr>
        <w:top w:val="none" w:sz="0" w:space="0" w:color="auto"/>
        <w:left w:val="none" w:sz="0" w:space="0" w:color="auto"/>
        <w:bottom w:val="none" w:sz="0" w:space="0" w:color="auto"/>
        <w:right w:val="none" w:sz="0" w:space="0" w:color="auto"/>
      </w:divBdr>
      <w:divsChild>
        <w:div w:id="447505814">
          <w:marLeft w:val="446"/>
          <w:marRight w:val="0"/>
          <w:marTop w:val="0"/>
          <w:marBottom w:val="60"/>
          <w:divBdr>
            <w:top w:val="none" w:sz="0" w:space="0" w:color="auto"/>
            <w:left w:val="none" w:sz="0" w:space="0" w:color="auto"/>
            <w:bottom w:val="none" w:sz="0" w:space="0" w:color="auto"/>
            <w:right w:val="none" w:sz="0" w:space="0" w:color="auto"/>
          </w:divBdr>
        </w:div>
      </w:divsChild>
    </w:div>
    <w:div w:id="1157378403">
      <w:bodyDiv w:val="1"/>
      <w:marLeft w:val="0"/>
      <w:marRight w:val="0"/>
      <w:marTop w:val="0"/>
      <w:marBottom w:val="0"/>
      <w:divBdr>
        <w:top w:val="none" w:sz="0" w:space="0" w:color="auto"/>
        <w:left w:val="none" w:sz="0" w:space="0" w:color="auto"/>
        <w:bottom w:val="none" w:sz="0" w:space="0" w:color="auto"/>
        <w:right w:val="none" w:sz="0" w:space="0" w:color="auto"/>
      </w:divBdr>
    </w:div>
    <w:div w:id="1169977068">
      <w:bodyDiv w:val="1"/>
      <w:marLeft w:val="0"/>
      <w:marRight w:val="0"/>
      <w:marTop w:val="0"/>
      <w:marBottom w:val="0"/>
      <w:divBdr>
        <w:top w:val="none" w:sz="0" w:space="0" w:color="auto"/>
        <w:left w:val="none" w:sz="0" w:space="0" w:color="auto"/>
        <w:bottom w:val="none" w:sz="0" w:space="0" w:color="auto"/>
        <w:right w:val="none" w:sz="0" w:space="0" w:color="auto"/>
      </w:divBdr>
    </w:div>
    <w:div w:id="1206068061">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42832438">
      <w:bodyDiv w:val="1"/>
      <w:marLeft w:val="0"/>
      <w:marRight w:val="0"/>
      <w:marTop w:val="0"/>
      <w:marBottom w:val="0"/>
      <w:divBdr>
        <w:top w:val="none" w:sz="0" w:space="0" w:color="auto"/>
        <w:left w:val="none" w:sz="0" w:space="0" w:color="auto"/>
        <w:bottom w:val="none" w:sz="0" w:space="0" w:color="auto"/>
        <w:right w:val="none" w:sz="0" w:space="0" w:color="auto"/>
      </w:divBdr>
      <w:divsChild>
        <w:div w:id="1790469801">
          <w:marLeft w:val="562"/>
          <w:marRight w:val="0"/>
          <w:marTop w:val="0"/>
          <w:marBottom w:val="0"/>
          <w:divBdr>
            <w:top w:val="none" w:sz="0" w:space="0" w:color="auto"/>
            <w:left w:val="none" w:sz="0" w:space="0" w:color="auto"/>
            <w:bottom w:val="none" w:sz="0" w:space="0" w:color="auto"/>
            <w:right w:val="none" w:sz="0" w:space="0" w:color="auto"/>
          </w:divBdr>
        </w:div>
        <w:div w:id="1698504036">
          <w:marLeft w:val="562"/>
          <w:marRight w:val="0"/>
          <w:marTop w:val="0"/>
          <w:marBottom w:val="0"/>
          <w:divBdr>
            <w:top w:val="none" w:sz="0" w:space="0" w:color="auto"/>
            <w:left w:val="none" w:sz="0" w:space="0" w:color="auto"/>
            <w:bottom w:val="none" w:sz="0" w:space="0" w:color="auto"/>
            <w:right w:val="none" w:sz="0" w:space="0" w:color="auto"/>
          </w:divBdr>
        </w:div>
        <w:div w:id="110630751">
          <w:marLeft w:val="562"/>
          <w:marRight w:val="0"/>
          <w:marTop w:val="0"/>
          <w:marBottom w:val="0"/>
          <w:divBdr>
            <w:top w:val="none" w:sz="0" w:space="0" w:color="auto"/>
            <w:left w:val="none" w:sz="0" w:space="0" w:color="auto"/>
            <w:bottom w:val="none" w:sz="0" w:space="0" w:color="auto"/>
            <w:right w:val="none" w:sz="0" w:space="0" w:color="auto"/>
          </w:divBdr>
        </w:div>
        <w:div w:id="1985313757">
          <w:marLeft w:val="562"/>
          <w:marRight w:val="0"/>
          <w:marTop w:val="0"/>
          <w:marBottom w:val="0"/>
          <w:divBdr>
            <w:top w:val="none" w:sz="0" w:space="0" w:color="auto"/>
            <w:left w:val="none" w:sz="0" w:space="0" w:color="auto"/>
            <w:bottom w:val="none" w:sz="0" w:space="0" w:color="auto"/>
            <w:right w:val="none" w:sz="0" w:space="0" w:color="auto"/>
          </w:divBdr>
        </w:div>
        <w:div w:id="431508436">
          <w:marLeft w:val="562"/>
          <w:marRight w:val="0"/>
          <w:marTop w:val="0"/>
          <w:marBottom w:val="0"/>
          <w:divBdr>
            <w:top w:val="none" w:sz="0" w:space="0" w:color="auto"/>
            <w:left w:val="none" w:sz="0" w:space="0" w:color="auto"/>
            <w:bottom w:val="none" w:sz="0" w:space="0" w:color="auto"/>
            <w:right w:val="none" w:sz="0" w:space="0" w:color="auto"/>
          </w:divBdr>
        </w:div>
        <w:div w:id="195823638">
          <w:marLeft w:val="562"/>
          <w:marRight w:val="0"/>
          <w:marTop w:val="0"/>
          <w:marBottom w:val="0"/>
          <w:divBdr>
            <w:top w:val="none" w:sz="0" w:space="0" w:color="auto"/>
            <w:left w:val="none" w:sz="0" w:space="0" w:color="auto"/>
            <w:bottom w:val="none" w:sz="0" w:space="0" w:color="auto"/>
            <w:right w:val="none" w:sz="0" w:space="0" w:color="auto"/>
          </w:divBdr>
        </w:div>
      </w:divsChild>
    </w:div>
    <w:div w:id="1245802086">
      <w:bodyDiv w:val="1"/>
      <w:marLeft w:val="0"/>
      <w:marRight w:val="0"/>
      <w:marTop w:val="0"/>
      <w:marBottom w:val="0"/>
      <w:divBdr>
        <w:top w:val="none" w:sz="0" w:space="0" w:color="auto"/>
        <w:left w:val="none" w:sz="0" w:space="0" w:color="auto"/>
        <w:bottom w:val="none" w:sz="0" w:space="0" w:color="auto"/>
        <w:right w:val="none" w:sz="0" w:space="0" w:color="auto"/>
      </w:divBdr>
    </w:div>
    <w:div w:id="1271401891">
      <w:bodyDiv w:val="1"/>
      <w:marLeft w:val="0"/>
      <w:marRight w:val="0"/>
      <w:marTop w:val="0"/>
      <w:marBottom w:val="0"/>
      <w:divBdr>
        <w:top w:val="none" w:sz="0" w:space="0" w:color="auto"/>
        <w:left w:val="none" w:sz="0" w:space="0" w:color="auto"/>
        <w:bottom w:val="none" w:sz="0" w:space="0" w:color="auto"/>
        <w:right w:val="none" w:sz="0" w:space="0" w:color="auto"/>
      </w:divBdr>
      <w:divsChild>
        <w:div w:id="380591189">
          <w:marLeft w:val="446"/>
          <w:marRight w:val="0"/>
          <w:marTop w:val="0"/>
          <w:marBottom w:val="0"/>
          <w:divBdr>
            <w:top w:val="none" w:sz="0" w:space="0" w:color="auto"/>
            <w:left w:val="none" w:sz="0" w:space="0" w:color="auto"/>
            <w:bottom w:val="none" w:sz="0" w:space="0" w:color="auto"/>
            <w:right w:val="none" w:sz="0" w:space="0" w:color="auto"/>
          </w:divBdr>
        </w:div>
      </w:divsChild>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291741186">
      <w:bodyDiv w:val="1"/>
      <w:marLeft w:val="0"/>
      <w:marRight w:val="0"/>
      <w:marTop w:val="0"/>
      <w:marBottom w:val="0"/>
      <w:divBdr>
        <w:top w:val="none" w:sz="0" w:space="0" w:color="auto"/>
        <w:left w:val="none" w:sz="0" w:space="0" w:color="auto"/>
        <w:bottom w:val="none" w:sz="0" w:space="0" w:color="auto"/>
        <w:right w:val="none" w:sz="0" w:space="0" w:color="auto"/>
      </w:divBdr>
    </w:div>
    <w:div w:id="1339383336">
      <w:bodyDiv w:val="1"/>
      <w:marLeft w:val="0"/>
      <w:marRight w:val="0"/>
      <w:marTop w:val="0"/>
      <w:marBottom w:val="0"/>
      <w:divBdr>
        <w:top w:val="none" w:sz="0" w:space="0" w:color="auto"/>
        <w:left w:val="none" w:sz="0" w:space="0" w:color="auto"/>
        <w:bottom w:val="none" w:sz="0" w:space="0" w:color="auto"/>
        <w:right w:val="none" w:sz="0" w:space="0" w:color="auto"/>
      </w:divBdr>
      <w:divsChild>
        <w:div w:id="1273853659">
          <w:marLeft w:val="446"/>
          <w:marRight w:val="0"/>
          <w:marTop w:val="0"/>
          <w:marBottom w:val="0"/>
          <w:divBdr>
            <w:top w:val="none" w:sz="0" w:space="0" w:color="auto"/>
            <w:left w:val="none" w:sz="0" w:space="0" w:color="auto"/>
            <w:bottom w:val="none" w:sz="0" w:space="0" w:color="auto"/>
            <w:right w:val="none" w:sz="0" w:space="0" w:color="auto"/>
          </w:divBdr>
        </w:div>
      </w:divsChild>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386755620">
      <w:bodyDiv w:val="1"/>
      <w:marLeft w:val="0"/>
      <w:marRight w:val="0"/>
      <w:marTop w:val="0"/>
      <w:marBottom w:val="0"/>
      <w:divBdr>
        <w:top w:val="none" w:sz="0" w:space="0" w:color="auto"/>
        <w:left w:val="none" w:sz="0" w:space="0" w:color="auto"/>
        <w:bottom w:val="none" w:sz="0" w:space="0" w:color="auto"/>
        <w:right w:val="none" w:sz="0" w:space="0" w:color="auto"/>
      </w:divBdr>
    </w:div>
    <w:div w:id="1507162845">
      <w:bodyDiv w:val="1"/>
      <w:marLeft w:val="0"/>
      <w:marRight w:val="0"/>
      <w:marTop w:val="0"/>
      <w:marBottom w:val="0"/>
      <w:divBdr>
        <w:top w:val="none" w:sz="0" w:space="0" w:color="auto"/>
        <w:left w:val="none" w:sz="0" w:space="0" w:color="auto"/>
        <w:bottom w:val="none" w:sz="0" w:space="0" w:color="auto"/>
        <w:right w:val="none" w:sz="0" w:space="0" w:color="auto"/>
      </w:divBdr>
    </w:div>
    <w:div w:id="1525093945">
      <w:bodyDiv w:val="1"/>
      <w:marLeft w:val="0"/>
      <w:marRight w:val="0"/>
      <w:marTop w:val="0"/>
      <w:marBottom w:val="0"/>
      <w:divBdr>
        <w:top w:val="none" w:sz="0" w:space="0" w:color="auto"/>
        <w:left w:val="none" w:sz="0" w:space="0" w:color="auto"/>
        <w:bottom w:val="none" w:sz="0" w:space="0" w:color="auto"/>
        <w:right w:val="none" w:sz="0" w:space="0" w:color="auto"/>
      </w:divBdr>
    </w:div>
    <w:div w:id="1565412931">
      <w:bodyDiv w:val="1"/>
      <w:marLeft w:val="0"/>
      <w:marRight w:val="0"/>
      <w:marTop w:val="0"/>
      <w:marBottom w:val="0"/>
      <w:divBdr>
        <w:top w:val="none" w:sz="0" w:space="0" w:color="auto"/>
        <w:left w:val="none" w:sz="0" w:space="0" w:color="auto"/>
        <w:bottom w:val="none" w:sz="0" w:space="0" w:color="auto"/>
        <w:right w:val="none" w:sz="0" w:space="0" w:color="auto"/>
      </w:divBdr>
    </w:div>
    <w:div w:id="1608272957">
      <w:bodyDiv w:val="1"/>
      <w:marLeft w:val="0"/>
      <w:marRight w:val="0"/>
      <w:marTop w:val="0"/>
      <w:marBottom w:val="0"/>
      <w:divBdr>
        <w:top w:val="none" w:sz="0" w:space="0" w:color="auto"/>
        <w:left w:val="none" w:sz="0" w:space="0" w:color="auto"/>
        <w:bottom w:val="none" w:sz="0" w:space="0" w:color="auto"/>
        <w:right w:val="none" w:sz="0" w:space="0" w:color="auto"/>
      </w:divBdr>
    </w:div>
    <w:div w:id="1645697049">
      <w:bodyDiv w:val="1"/>
      <w:marLeft w:val="0"/>
      <w:marRight w:val="0"/>
      <w:marTop w:val="0"/>
      <w:marBottom w:val="0"/>
      <w:divBdr>
        <w:top w:val="none" w:sz="0" w:space="0" w:color="auto"/>
        <w:left w:val="none" w:sz="0" w:space="0" w:color="auto"/>
        <w:bottom w:val="none" w:sz="0" w:space="0" w:color="auto"/>
        <w:right w:val="none" w:sz="0" w:space="0" w:color="auto"/>
      </w:divBdr>
    </w:div>
    <w:div w:id="1649944209">
      <w:bodyDiv w:val="1"/>
      <w:marLeft w:val="0"/>
      <w:marRight w:val="0"/>
      <w:marTop w:val="0"/>
      <w:marBottom w:val="0"/>
      <w:divBdr>
        <w:top w:val="none" w:sz="0" w:space="0" w:color="auto"/>
        <w:left w:val="none" w:sz="0" w:space="0" w:color="auto"/>
        <w:bottom w:val="none" w:sz="0" w:space="0" w:color="auto"/>
        <w:right w:val="none" w:sz="0" w:space="0" w:color="auto"/>
      </w:divBdr>
    </w:div>
    <w:div w:id="1660310480">
      <w:bodyDiv w:val="1"/>
      <w:marLeft w:val="0"/>
      <w:marRight w:val="0"/>
      <w:marTop w:val="0"/>
      <w:marBottom w:val="0"/>
      <w:divBdr>
        <w:top w:val="none" w:sz="0" w:space="0" w:color="auto"/>
        <w:left w:val="none" w:sz="0" w:space="0" w:color="auto"/>
        <w:bottom w:val="none" w:sz="0" w:space="0" w:color="auto"/>
        <w:right w:val="none" w:sz="0" w:space="0" w:color="auto"/>
      </w:divBdr>
    </w:div>
    <w:div w:id="1669602024">
      <w:bodyDiv w:val="1"/>
      <w:marLeft w:val="0"/>
      <w:marRight w:val="0"/>
      <w:marTop w:val="0"/>
      <w:marBottom w:val="0"/>
      <w:divBdr>
        <w:top w:val="none" w:sz="0" w:space="0" w:color="auto"/>
        <w:left w:val="none" w:sz="0" w:space="0" w:color="auto"/>
        <w:bottom w:val="none" w:sz="0" w:space="0" w:color="auto"/>
        <w:right w:val="none" w:sz="0" w:space="0" w:color="auto"/>
      </w:divBdr>
    </w:div>
    <w:div w:id="1676761859">
      <w:bodyDiv w:val="1"/>
      <w:marLeft w:val="0"/>
      <w:marRight w:val="0"/>
      <w:marTop w:val="0"/>
      <w:marBottom w:val="0"/>
      <w:divBdr>
        <w:top w:val="none" w:sz="0" w:space="0" w:color="auto"/>
        <w:left w:val="none" w:sz="0" w:space="0" w:color="auto"/>
        <w:bottom w:val="none" w:sz="0" w:space="0" w:color="auto"/>
        <w:right w:val="none" w:sz="0" w:space="0" w:color="auto"/>
      </w:divBdr>
    </w:div>
    <w:div w:id="1744136257">
      <w:bodyDiv w:val="1"/>
      <w:marLeft w:val="0"/>
      <w:marRight w:val="0"/>
      <w:marTop w:val="0"/>
      <w:marBottom w:val="0"/>
      <w:divBdr>
        <w:top w:val="none" w:sz="0" w:space="0" w:color="auto"/>
        <w:left w:val="none" w:sz="0" w:space="0" w:color="auto"/>
        <w:bottom w:val="none" w:sz="0" w:space="0" w:color="auto"/>
        <w:right w:val="none" w:sz="0" w:space="0" w:color="auto"/>
      </w:divBdr>
      <w:divsChild>
        <w:div w:id="1660226022">
          <w:marLeft w:val="144"/>
          <w:marRight w:val="0"/>
          <w:marTop w:val="0"/>
          <w:marBottom w:val="0"/>
          <w:divBdr>
            <w:top w:val="none" w:sz="0" w:space="0" w:color="auto"/>
            <w:left w:val="none" w:sz="0" w:space="0" w:color="auto"/>
            <w:bottom w:val="none" w:sz="0" w:space="0" w:color="auto"/>
            <w:right w:val="none" w:sz="0" w:space="0" w:color="auto"/>
          </w:divBdr>
        </w:div>
        <w:div w:id="1156654903">
          <w:marLeft w:val="144"/>
          <w:marRight w:val="0"/>
          <w:marTop w:val="0"/>
          <w:marBottom w:val="0"/>
          <w:divBdr>
            <w:top w:val="none" w:sz="0" w:space="0" w:color="auto"/>
            <w:left w:val="none" w:sz="0" w:space="0" w:color="auto"/>
            <w:bottom w:val="none" w:sz="0" w:space="0" w:color="auto"/>
            <w:right w:val="none" w:sz="0" w:space="0" w:color="auto"/>
          </w:divBdr>
        </w:div>
        <w:div w:id="910190816">
          <w:marLeft w:val="144"/>
          <w:marRight w:val="0"/>
          <w:marTop w:val="0"/>
          <w:marBottom w:val="0"/>
          <w:divBdr>
            <w:top w:val="none" w:sz="0" w:space="0" w:color="auto"/>
            <w:left w:val="none" w:sz="0" w:space="0" w:color="auto"/>
            <w:bottom w:val="none" w:sz="0" w:space="0" w:color="auto"/>
            <w:right w:val="none" w:sz="0" w:space="0" w:color="auto"/>
          </w:divBdr>
        </w:div>
        <w:div w:id="1850022874">
          <w:marLeft w:val="144"/>
          <w:marRight w:val="0"/>
          <w:marTop w:val="0"/>
          <w:marBottom w:val="0"/>
          <w:divBdr>
            <w:top w:val="none" w:sz="0" w:space="0" w:color="auto"/>
            <w:left w:val="none" w:sz="0" w:space="0" w:color="auto"/>
            <w:bottom w:val="none" w:sz="0" w:space="0" w:color="auto"/>
            <w:right w:val="none" w:sz="0" w:space="0" w:color="auto"/>
          </w:divBdr>
        </w:div>
        <w:div w:id="2029791626">
          <w:marLeft w:val="144"/>
          <w:marRight w:val="0"/>
          <w:marTop w:val="0"/>
          <w:marBottom w:val="0"/>
          <w:divBdr>
            <w:top w:val="none" w:sz="0" w:space="0" w:color="auto"/>
            <w:left w:val="none" w:sz="0" w:space="0" w:color="auto"/>
            <w:bottom w:val="none" w:sz="0" w:space="0" w:color="auto"/>
            <w:right w:val="none" w:sz="0" w:space="0" w:color="auto"/>
          </w:divBdr>
        </w:div>
        <w:div w:id="848522798">
          <w:marLeft w:val="144"/>
          <w:marRight w:val="0"/>
          <w:marTop w:val="0"/>
          <w:marBottom w:val="0"/>
          <w:divBdr>
            <w:top w:val="none" w:sz="0" w:space="0" w:color="auto"/>
            <w:left w:val="none" w:sz="0" w:space="0" w:color="auto"/>
            <w:bottom w:val="none" w:sz="0" w:space="0" w:color="auto"/>
            <w:right w:val="none" w:sz="0" w:space="0" w:color="auto"/>
          </w:divBdr>
        </w:div>
        <w:div w:id="336157415">
          <w:marLeft w:val="144"/>
          <w:marRight w:val="0"/>
          <w:marTop w:val="0"/>
          <w:marBottom w:val="0"/>
          <w:divBdr>
            <w:top w:val="none" w:sz="0" w:space="0" w:color="auto"/>
            <w:left w:val="none" w:sz="0" w:space="0" w:color="auto"/>
            <w:bottom w:val="none" w:sz="0" w:space="0" w:color="auto"/>
            <w:right w:val="none" w:sz="0" w:space="0" w:color="auto"/>
          </w:divBdr>
        </w:div>
        <w:div w:id="2106994538">
          <w:marLeft w:val="144"/>
          <w:marRight w:val="0"/>
          <w:marTop w:val="0"/>
          <w:marBottom w:val="0"/>
          <w:divBdr>
            <w:top w:val="none" w:sz="0" w:space="0" w:color="auto"/>
            <w:left w:val="none" w:sz="0" w:space="0" w:color="auto"/>
            <w:bottom w:val="none" w:sz="0" w:space="0" w:color="auto"/>
            <w:right w:val="none" w:sz="0" w:space="0" w:color="auto"/>
          </w:divBdr>
        </w:div>
        <w:div w:id="1455636617">
          <w:marLeft w:val="144"/>
          <w:marRight w:val="0"/>
          <w:marTop w:val="0"/>
          <w:marBottom w:val="0"/>
          <w:divBdr>
            <w:top w:val="none" w:sz="0" w:space="0" w:color="auto"/>
            <w:left w:val="none" w:sz="0" w:space="0" w:color="auto"/>
            <w:bottom w:val="none" w:sz="0" w:space="0" w:color="auto"/>
            <w:right w:val="none" w:sz="0" w:space="0" w:color="auto"/>
          </w:divBdr>
        </w:div>
        <w:div w:id="711150609">
          <w:marLeft w:val="144"/>
          <w:marRight w:val="0"/>
          <w:marTop w:val="0"/>
          <w:marBottom w:val="0"/>
          <w:divBdr>
            <w:top w:val="none" w:sz="0" w:space="0" w:color="auto"/>
            <w:left w:val="none" w:sz="0" w:space="0" w:color="auto"/>
            <w:bottom w:val="none" w:sz="0" w:space="0" w:color="auto"/>
            <w:right w:val="none" w:sz="0" w:space="0" w:color="auto"/>
          </w:divBdr>
        </w:div>
        <w:div w:id="623197802">
          <w:marLeft w:val="144"/>
          <w:marRight w:val="0"/>
          <w:marTop w:val="0"/>
          <w:marBottom w:val="0"/>
          <w:divBdr>
            <w:top w:val="none" w:sz="0" w:space="0" w:color="auto"/>
            <w:left w:val="none" w:sz="0" w:space="0" w:color="auto"/>
            <w:bottom w:val="none" w:sz="0" w:space="0" w:color="auto"/>
            <w:right w:val="none" w:sz="0" w:space="0" w:color="auto"/>
          </w:divBdr>
        </w:div>
      </w:divsChild>
    </w:div>
    <w:div w:id="1751459426">
      <w:bodyDiv w:val="1"/>
      <w:marLeft w:val="0"/>
      <w:marRight w:val="0"/>
      <w:marTop w:val="0"/>
      <w:marBottom w:val="0"/>
      <w:divBdr>
        <w:top w:val="none" w:sz="0" w:space="0" w:color="auto"/>
        <w:left w:val="none" w:sz="0" w:space="0" w:color="auto"/>
        <w:bottom w:val="none" w:sz="0" w:space="0" w:color="auto"/>
        <w:right w:val="none" w:sz="0" w:space="0" w:color="auto"/>
      </w:divBdr>
    </w:div>
    <w:div w:id="1758016921">
      <w:bodyDiv w:val="1"/>
      <w:marLeft w:val="0"/>
      <w:marRight w:val="0"/>
      <w:marTop w:val="0"/>
      <w:marBottom w:val="0"/>
      <w:divBdr>
        <w:top w:val="none" w:sz="0" w:space="0" w:color="auto"/>
        <w:left w:val="none" w:sz="0" w:space="0" w:color="auto"/>
        <w:bottom w:val="none" w:sz="0" w:space="0" w:color="auto"/>
        <w:right w:val="none" w:sz="0" w:space="0" w:color="auto"/>
      </w:divBdr>
    </w:div>
    <w:div w:id="1758017881">
      <w:bodyDiv w:val="1"/>
      <w:marLeft w:val="0"/>
      <w:marRight w:val="0"/>
      <w:marTop w:val="0"/>
      <w:marBottom w:val="0"/>
      <w:divBdr>
        <w:top w:val="none" w:sz="0" w:space="0" w:color="auto"/>
        <w:left w:val="none" w:sz="0" w:space="0" w:color="auto"/>
        <w:bottom w:val="none" w:sz="0" w:space="0" w:color="auto"/>
        <w:right w:val="none" w:sz="0" w:space="0" w:color="auto"/>
      </w:divBdr>
    </w:div>
    <w:div w:id="1764302175">
      <w:bodyDiv w:val="1"/>
      <w:marLeft w:val="0"/>
      <w:marRight w:val="0"/>
      <w:marTop w:val="0"/>
      <w:marBottom w:val="0"/>
      <w:divBdr>
        <w:top w:val="none" w:sz="0" w:space="0" w:color="auto"/>
        <w:left w:val="none" w:sz="0" w:space="0" w:color="auto"/>
        <w:bottom w:val="none" w:sz="0" w:space="0" w:color="auto"/>
        <w:right w:val="none" w:sz="0" w:space="0" w:color="auto"/>
      </w:divBdr>
    </w:div>
    <w:div w:id="1795709210">
      <w:bodyDiv w:val="1"/>
      <w:marLeft w:val="0"/>
      <w:marRight w:val="0"/>
      <w:marTop w:val="0"/>
      <w:marBottom w:val="0"/>
      <w:divBdr>
        <w:top w:val="none" w:sz="0" w:space="0" w:color="auto"/>
        <w:left w:val="none" w:sz="0" w:space="0" w:color="auto"/>
        <w:bottom w:val="none" w:sz="0" w:space="0" w:color="auto"/>
        <w:right w:val="none" w:sz="0" w:space="0" w:color="auto"/>
      </w:divBdr>
    </w:div>
    <w:div w:id="1853297228">
      <w:bodyDiv w:val="1"/>
      <w:marLeft w:val="0"/>
      <w:marRight w:val="0"/>
      <w:marTop w:val="0"/>
      <w:marBottom w:val="0"/>
      <w:divBdr>
        <w:top w:val="none" w:sz="0" w:space="0" w:color="auto"/>
        <w:left w:val="none" w:sz="0" w:space="0" w:color="auto"/>
        <w:bottom w:val="none" w:sz="0" w:space="0" w:color="auto"/>
        <w:right w:val="none" w:sz="0" w:space="0" w:color="auto"/>
      </w:divBdr>
      <w:divsChild>
        <w:div w:id="662900503">
          <w:marLeft w:val="274"/>
          <w:marRight w:val="0"/>
          <w:marTop w:val="0"/>
          <w:marBottom w:val="0"/>
          <w:divBdr>
            <w:top w:val="none" w:sz="0" w:space="0" w:color="auto"/>
            <w:left w:val="none" w:sz="0" w:space="0" w:color="auto"/>
            <w:bottom w:val="none" w:sz="0" w:space="0" w:color="auto"/>
            <w:right w:val="none" w:sz="0" w:space="0" w:color="auto"/>
          </w:divBdr>
        </w:div>
        <w:div w:id="1299645486">
          <w:marLeft w:val="274"/>
          <w:marRight w:val="0"/>
          <w:marTop w:val="0"/>
          <w:marBottom w:val="0"/>
          <w:divBdr>
            <w:top w:val="none" w:sz="0" w:space="0" w:color="auto"/>
            <w:left w:val="none" w:sz="0" w:space="0" w:color="auto"/>
            <w:bottom w:val="none" w:sz="0" w:space="0" w:color="auto"/>
            <w:right w:val="none" w:sz="0" w:space="0" w:color="auto"/>
          </w:divBdr>
        </w:div>
      </w:divsChild>
    </w:div>
    <w:div w:id="1858421866">
      <w:bodyDiv w:val="1"/>
      <w:marLeft w:val="0"/>
      <w:marRight w:val="0"/>
      <w:marTop w:val="0"/>
      <w:marBottom w:val="0"/>
      <w:divBdr>
        <w:top w:val="none" w:sz="0" w:space="0" w:color="auto"/>
        <w:left w:val="none" w:sz="0" w:space="0" w:color="auto"/>
        <w:bottom w:val="none" w:sz="0" w:space="0" w:color="auto"/>
        <w:right w:val="none" w:sz="0" w:space="0" w:color="auto"/>
      </w:divBdr>
    </w:div>
    <w:div w:id="1861627479">
      <w:bodyDiv w:val="1"/>
      <w:marLeft w:val="0"/>
      <w:marRight w:val="0"/>
      <w:marTop w:val="0"/>
      <w:marBottom w:val="0"/>
      <w:divBdr>
        <w:top w:val="none" w:sz="0" w:space="0" w:color="auto"/>
        <w:left w:val="none" w:sz="0" w:space="0" w:color="auto"/>
        <w:bottom w:val="none" w:sz="0" w:space="0" w:color="auto"/>
        <w:right w:val="none" w:sz="0" w:space="0" w:color="auto"/>
      </w:divBdr>
      <w:divsChild>
        <w:div w:id="1672416466">
          <w:marLeft w:val="446"/>
          <w:marRight w:val="0"/>
          <w:marTop w:val="0"/>
          <w:marBottom w:val="0"/>
          <w:divBdr>
            <w:top w:val="none" w:sz="0" w:space="0" w:color="auto"/>
            <w:left w:val="none" w:sz="0" w:space="0" w:color="auto"/>
            <w:bottom w:val="none" w:sz="0" w:space="0" w:color="auto"/>
            <w:right w:val="none" w:sz="0" w:space="0" w:color="auto"/>
          </w:divBdr>
        </w:div>
        <w:div w:id="1203251594">
          <w:marLeft w:val="446"/>
          <w:marRight w:val="0"/>
          <w:marTop w:val="200"/>
          <w:marBottom w:val="0"/>
          <w:divBdr>
            <w:top w:val="none" w:sz="0" w:space="0" w:color="auto"/>
            <w:left w:val="none" w:sz="0" w:space="0" w:color="auto"/>
            <w:bottom w:val="none" w:sz="0" w:space="0" w:color="auto"/>
            <w:right w:val="none" w:sz="0" w:space="0" w:color="auto"/>
          </w:divBdr>
        </w:div>
        <w:div w:id="57245217">
          <w:marLeft w:val="446"/>
          <w:marRight w:val="0"/>
          <w:marTop w:val="200"/>
          <w:marBottom w:val="0"/>
          <w:divBdr>
            <w:top w:val="none" w:sz="0" w:space="0" w:color="auto"/>
            <w:left w:val="none" w:sz="0" w:space="0" w:color="auto"/>
            <w:bottom w:val="none" w:sz="0" w:space="0" w:color="auto"/>
            <w:right w:val="none" w:sz="0" w:space="0" w:color="auto"/>
          </w:divBdr>
        </w:div>
        <w:div w:id="1581016634">
          <w:marLeft w:val="446"/>
          <w:marRight w:val="0"/>
          <w:marTop w:val="200"/>
          <w:marBottom w:val="0"/>
          <w:divBdr>
            <w:top w:val="none" w:sz="0" w:space="0" w:color="auto"/>
            <w:left w:val="none" w:sz="0" w:space="0" w:color="auto"/>
            <w:bottom w:val="none" w:sz="0" w:space="0" w:color="auto"/>
            <w:right w:val="none" w:sz="0" w:space="0" w:color="auto"/>
          </w:divBdr>
        </w:div>
      </w:divsChild>
    </w:div>
    <w:div w:id="1943879545">
      <w:bodyDiv w:val="1"/>
      <w:marLeft w:val="0"/>
      <w:marRight w:val="0"/>
      <w:marTop w:val="0"/>
      <w:marBottom w:val="0"/>
      <w:divBdr>
        <w:top w:val="none" w:sz="0" w:space="0" w:color="auto"/>
        <w:left w:val="none" w:sz="0" w:space="0" w:color="auto"/>
        <w:bottom w:val="none" w:sz="0" w:space="0" w:color="auto"/>
        <w:right w:val="none" w:sz="0" w:space="0" w:color="auto"/>
      </w:divBdr>
    </w:div>
    <w:div w:id="1955937227">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002926439">
      <w:bodyDiv w:val="1"/>
      <w:marLeft w:val="0"/>
      <w:marRight w:val="0"/>
      <w:marTop w:val="0"/>
      <w:marBottom w:val="0"/>
      <w:divBdr>
        <w:top w:val="none" w:sz="0" w:space="0" w:color="auto"/>
        <w:left w:val="none" w:sz="0" w:space="0" w:color="auto"/>
        <w:bottom w:val="none" w:sz="0" w:space="0" w:color="auto"/>
        <w:right w:val="none" w:sz="0" w:space="0" w:color="auto"/>
      </w:divBdr>
    </w:div>
    <w:div w:id="2007200745">
      <w:bodyDiv w:val="1"/>
      <w:marLeft w:val="0"/>
      <w:marRight w:val="0"/>
      <w:marTop w:val="0"/>
      <w:marBottom w:val="0"/>
      <w:divBdr>
        <w:top w:val="none" w:sz="0" w:space="0" w:color="auto"/>
        <w:left w:val="none" w:sz="0" w:space="0" w:color="auto"/>
        <w:bottom w:val="none" w:sz="0" w:space="0" w:color="auto"/>
        <w:right w:val="none" w:sz="0" w:space="0" w:color="auto"/>
      </w:divBdr>
    </w:div>
    <w:div w:id="2035764556">
      <w:bodyDiv w:val="1"/>
      <w:marLeft w:val="0"/>
      <w:marRight w:val="0"/>
      <w:marTop w:val="0"/>
      <w:marBottom w:val="0"/>
      <w:divBdr>
        <w:top w:val="none" w:sz="0" w:space="0" w:color="auto"/>
        <w:left w:val="none" w:sz="0" w:space="0" w:color="auto"/>
        <w:bottom w:val="none" w:sz="0" w:space="0" w:color="auto"/>
        <w:right w:val="none" w:sz="0" w:space="0" w:color="auto"/>
      </w:divBdr>
    </w:div>
    <w:div w:id="2049640988">
      <w:bodyDiv w:val="1"/>
      <w:marLeft w:val="0"/>
      <w:marRight w:val="0"/>
      <w:marTop w:val="0"/>
      <w:marBottom w:val="0"/>
      <w:divBdr>
        <w:top w:val="none" w:sz="0" w:space="0" w:color="auto"/>
        <w:left w:val="none" w:sz="0" w:space="0" w:color="auto"/>
        <w:bottom w:val="none" w:sz="0" w:space="0" w:color="auto"/>
        <w:right w:val="none" w:sz="0" w:space="0" w:color="auto"/>
      </w:divBdr>
    </w:div>
    <w:div w:id="2050643881">
      <w:bodyDiv w:val="1"/>
      <w:marLeft w:val="0"/>
      <w:marRight w:val="0"/>
      <w:marTop w:val="0"/>
      <w:marBottom w:val="0"/>
      <w:divBdr>
        <w:top w:val="none" w:sz="0" w:space="0" w:color="auto"/>
        <w:left w:val="none" w:sz="0" w:space="0" w:color="auto"/>
        <w:bottom w:val="none" w:sz="0" w:space="0" w:color="auto"/>
        <w:right w:val="none" w:sz="0" w:space="0" w:color="auto"/>
      </w:divBdr>
    </w:div>
    <w:div w:id="2081516948">
      <w:bodyDiv w:val="1"/>
      <w:marLeft w:val="0"/>
      <w:marRight w:val="0"/>
      <w:marTop w:val="0"/>
      <w:marBottom w:val="0"/>
      <w:divBdr>
        <w:top w:val="none" w:sz="0" w:space="0" w:color="auto"/>
        <w:left w:val="none" w:sz="0" w:space="0" w:color="auto"/>
        <w:bottom w:val="none" w:sz="0" w:space="0" w:color="auto"/>
        <w:right w:val="none" w:sz="0" w:space="0" w:color="auto"/>
      </w:divBdr>
    </w:div>
    <w:div w:id="2145735145">
      <w:bodyDiv w:val="1"/>
      <w:marLeft w:val="0"/>
      <w:marRight w:val="0"/>
      <w:marTop w:val="0"/>
      <w:marBottom w:val="0"/>
      <w:divBdr>
        <w:top w:val="none" w:sz="0" w:space="0" w:color="auto"/>
        <w:left w:val="none" w:sz="0" w:space="0" w:color="auto"/>
        <w:bottom w:val="none" w:sz="0" w:space="0" w:color="auto"/>
        <w:right w:val="none" w:sz="0" w:space="0" w:color="auto"/>
      </w:divBdr>
      <w:divsChild>
        <w:div w:id="1537230551">
          <w:marLeft w:val="144"/>
          <w:marRight w:val="0"/>
          <w:marTop w:val="0"/>
          <w:marBottom w:val="0"/>
          <w:divBdr>
            <w:top w:val="none" w:sz="0" w:space="0" w:color="auto"/>
            <w:left w:val="none" w:sz="0" w:space="0" w:color="auto"/>
            <w:bottom w:val="none" w:sz="0" w:space="0" w:color="auto"/>
            <w:right w:val="none" w:sz="0" w:space="0" w:color="auto"/>
          </w:divBdr>
        </w:div>
        <w:div w:id="124812460">
          <w:marLeft w:val="144"/>
          <w:marRight w:val="0"/>
          <w:marTop w:val="0"/>
          <w:marBottom w:val="0"/>
          <w:divBdr>
            <w:top w:val="none" w:sz="0" w:space="0" w:color="auto"/>
            <w:left w:val="none" w:sz="0" w:space="0" w:color="auto"/>
            <w:bottom w:val="none" w:sz="0" w:space="0" w:color="auto"/>
            <w:right w:val="none" w:sz="0" w:space="0" w:color="auto"/>
          </w:divBdr>
        </w:div>
        <w:div w:id="1145316721">
          <w:marLeft w:val="144"/>
          <w:marRight w:val="0"/>
          <w:marTop w:val="0"/>
          <w:marBottom w:val="0"/>
          <w:divBdr>
            <w:top w:val="none" w:sz="0" w:space="0" w:color="auto"/>
            <w:left w:val="none" w:sz="0" w:space="0" w:color="auto"/>
            <w:bottom w:val="none" w:sz="0" w:space="0" w:color="auto"/>
            <w:right w:val="none" w:sz="0" w:space="0" w:color="auto"/>
          </w:divBdr>
        </w:div>
        <w:div w:id="244190250">
          <w:marLeft w:val="144"/>
          <w:marRight w:val="0"/>
          <w:marTop w:val="0"/>
          <w:marBottom w:val="0"/>
          <w:divBdr>
            <w:top w:val="none" w:sz="0" w:space="0" w:color="auto"/>
            <w:left w:val="none" w:sz="0" w:space="0" w:color="auto"/>
            <w:bottom w:val="none" w:sz="0" w:space="0" w:color="auto"/>
            <w:right w:val="none" w:sz="0" w:space="0" w:color="auto"/>
          </w:divBdr>
        </w:div>
        <w:div w:id="1711688765">
          <w:marLeft w:val="144"/>
          <w:marRight w:val="0"/>
          <w:marTop w:val="0"/>
          <w:marBottom w:val="0"/>
          <w:divBdr>
            <w:top w:val="none" w:sz="0" w:space="0" w:color="auto"/>
            <w:left w:val="none" w:sz="0" w:space="0" w:color="auto"/>
            <w:bottom w:val="none" w:sz="0" w:space="0" w:color="auto"/>
            <w:right w:val="none" w:sz="0" w:space="0" w:color="auto"/>
          </w:divBdr>
        </w:div>
        <w:div w:id="954293351">
          <w:marLeft w:val="144"/>
          <w:marRight w:val="0"/>
          <w:marTop w:val="0"/>
          <w:marBottom w:val="0"/>
          <w:divBdr>
            <w:top w:val="none" w:sz="0" w:space="0" w:color="auto"/>
            <w:left w:val="none" w:sz="0" w:space="0" w:color="auto"/>
            <w:bottom w:val="none" w:sz="0" w:space="0" w:color="auto"/>
            <w:right w:val="none" w:sz="0" w:space="0" w:color="auto"/>
          </w:divBdr>
        </w:div>
        <w:div w:id="278882771">
          <w:marLeft w:val="144"/>
          <w:marRight w:val="0"/>
          <w:marTop w:val="0"/>
          <w:marBottom w:val="0"/>
          <w:divBdr>
            <w:top w:val="none" w:sz="0" w:space="0" w:color="auto"/>
            <w:left w:val="none" w:sz="0" w:space="0" w:color="auto"/>
            <w:bottom w:val="none" w:sz="0" w:space="0" w:color="auto"/>
            <w:right w:val="none" w:sz="0" w:space="0" w:color="auto"/>
          </w:divBdr>
        </w:div>
        <w:div w:id="995960160">
          <w:marLeft w:val="144"/>
          <w:marRight w:val="0"/>
          <w:marTop w:val="0"/>
          <w:marBottom w:val="0"/>
          <w:divBdr>
            <w:top w:val="none" w:sz="0" w:space="0" w:color="auto"/>
            <w:left w:val="none" w:sz="0" w:space="0" w:color="auto"/>
            <w:bottom w:val="none" w:sz="0" w:space="0" w:color="auto"/>
            <w:right w:val="none" w:sz="0" w:space="0" w:color="auto"/>
          </w:divBdr>
        </w:div>
        <w:div w:id="1333945600">
          <w:marLeft w:val="144"/>
          <w:marRight w:val="0"/>
          <w:marTop w:val="0"/>
          <w:marBottom w:val="0"/>
          <w:divBdr>
            <w:top w:val="none" w:sz="0" w:space="0" w:color="auto"/>
            <w:left w:val="none" w:sz="0" w:space="0" w:color="auto"/>
            <w:bottom w:val="none" w:sz="0" w:space="0" w:color="auto"/>
            <w:right w:val="none" w:sz="0" w:space="0" w:color="auto"/>
          </w:divBdr>
        </w:div>
        <w:div w:id="444153513">
          <w:marLeft w:val="144"/>
          <w:marRight w:val="0"/>
          <w:marTop w:val="0"/>
          <w:marBottom w:val="0"/>
          <w:divBdr>
            <w:top w:val="none" w:sz="0" w:space="0" w:color="auto"/>
            <w:left w:val="none" w:sz="0" w:space="0" w:color="auto"/>
            <w:bottom w:val="none" w:sz="0" w:space="0" w:color="auto"/>
            <w:right w:val="none" w:sz="0" w:space="0" w:color="auto"/>
          </w:divBdr>
        </w:div>
        <w:div w:id="1572471703">
          <w:marLeft w:val="144"/>
          <w:marRight w:val="0"/>
          <w:marTop w:val="0"/>
          <w:marBottom w:val="0"/>
          <w:divBdr>
            <w:top w:val="none" w:sz="0" w:space="0" w:color="auto"/>
            <w:left w:val="none" w:sz="0" w:space="0" w:color="auto"/>
            <w:bottom w:val="none" w:sz="0" w:space="0" w:color="auto"/>
            <w:right w:val="none" w:sz="0" w:space="0" w:color="auto"/>
          </w:divBdr>
        </w:div>
      </w:divsChild>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emf"/><Relationship Id="rId42" Type="http://schemas.openxmlformats.org/officeDocument/2006/relationships/image" Target="media/image36.png"/><Relationship Id="rId47" Type="http://schemas.openxmlformats.org/officeDocument/2006/relationships/image" Target="media/image39.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emf"/><Relationship Id="rId43" Type="http://schemas.openxmlformats.org/officeDocument/2006/relationships/image" Target="media/image37.wmf"/><Relationship Id="rId48"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38.png"/><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大阪にみどりがあると感じる府民の割合（府域全域）</a:t>
            </a:r>
          </a:p>
        </c:rich>
      </c:tx>
      <c:overlay val="0"/>
    </c:title>
    <c:autoTitleDeleted val="0"/>
    <c:plotArea>
      <c:layout>
        <c:manualLayout>
          <c:layoutTarget val="inner"/>
          <c:xMode val="edge"/>
          <c:yMode val="edge"/>
          <c:x val="6.4655027606091556E-2"/>
          <c:y val="0.22029746652266297"/>
          <c:w val="0.90703702215309723"/>
          <c:h val="0.6192835915416971"/>
        </c:manualLayout>
      </c:layout>
      <c:barChart>
        <c:barDir val="col"/>
        <c:grouping val="clustered"/>
        <c:varyColors val="0"/>
        <c:ser>
          <c:idx val="0"/>
          <c:order val="0"/>
          <c:invertIfNegative val="0"/>
          <c:dLbls>
            <c:dLbl>
              <c:idx val="0"/>
              <c:layout>
                <c:manualLayout>
                  <c:x val="-1.337623757884907E-17"/>
                  <c:y val="-1.212169224550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3C-41BB-A754-79F899897FF9}"/>
                </c:ext>
              </c:extLst>
            </c:dLbl>
            <c:dLbl>
              <c:idx val="2"/>
              <c:layout>
                <c:manualLayout>
                  <c:x val="0"/>
                  <c:y val="-8.4851845718537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3C-41BB-A754-79F899897FF9}"/>
                </c:ext>
              </c:extLst>
            </c:dLbl>
            <c:dLbl>
              <c:idx val="4"/>
              <c:layout>
                <c:manualLayout>
                  <c:x val="0"/>
                  <c:y val="1.212169224550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F3C-41BB-A754-79F899897FF9}"/>
                </c:ext>
              </c:extLst>
            </c:dLbl>
            <c:dLbl>
              <c:idx val="6"/>
              <c:layout>
                <c:manualLayout>
                  <c:x val="5.8369710991797909E-3"/>
                  <c:y val="6.06084612275265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3C-41BB-A754-79F899897FF9}"/>
                </c:ext>
              </c:extLst>
            </c:dLbl>
            <c:dLbl>
              <c:idx val="7"/>
              <c:layout>
                <c:manualLayout>
                  <c:x val="2.9184855495898955E-3"/>
                  <c:y val="-3.0304230613763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3C-41BB-A754-79F899897FF9}"/>
                </c:ext>
              </c:extLst>
            </c:dLbl>
            <c:dLbl>
              <c:idx val="8"/>
              <c:layout>
                <c:manualLayout>
                  <c:x val="-1.0700990063079256E-16"/>
                  <c:y val="-8.4851845718537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F3C-41BB-A754-79F899897FF9}"/>
                </c:ext>
              </c:extLst>
            </c:dLbl>
            <c:dLbl>
              <c:idx val="9"/>
              <c:layout>
                <c:manualLayout>
                  <c:x val="-1.0700990063079256E-16"/>
                  <c:y val="-9.0912691841289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F3C-41BB-A754-79F899897FF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'まとめ (室主要課題用　西暦に変更) (棒グラフ)'!$J$15:$S$15</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'まとめ (室主要課題用　西暦に変更) (棒グラフ)'!$J$16:$S$16</c:f>
              <c:numCache>
                <c:formatCode>0.0;[Red]0.0</c:formatCode>
                <c:ptCount val="10"/>
                <c:pt idx="0">
                  <c:v>52.7</c:v>
                </c:pt>
                <c:pt idx="1">
                  <c:v>55.1</c:v>
                </c:pt>
                <c:pt idx="2">
                  <c:v>40.299999999999997</c:v>
                </c:pt>
                <c:pt idx="3">
                  <c:v>54.800000000000004</c:v>
                </c:pt>
                <c:pt idx="4">
                  <c:v>57.3</c:v>
                </c:pt>
                <c:pt idx="5">
                  <c:v>54.400000000000006</c:v>
                </c:pt>
                <c:pt idx="6">
                  <c:v>56.999999999999993</c:v>
                </c:pt>
                <c:pt idx="7">
                  <c:v>50</c:v>
                </c:pt>
                <c:pt idx="8">
                  <c:v>41.099999999999994</c:v>
                </c:pt>
                <c:pt idx="9">
                  <c:v>40.699999999999996</c:v>
                </c:pt>
              </c:numCache>
            </c:numRef>
          </c:val>
          <c:extLst>
            <c:ext xmlns:c16="http://schemas.microsoft.com/office/drawing/2014/chart" uri="{C3380CC4-5D6E-409C-BE32-E72D297353CC}">
              <c16:uniqueId val="{00000007-BF3C-41BB-A754-79F899897FF9}"/>
            </c:ext>
          </c:extLst>
        </c:ser>
        <c:dLbls>
          <c:showLegendKey val="0"/>
          <c:showVal val="0"/>
          <c:showCatName val="0"/>
          <c:showSerName val="0"/>
          <c:showPercent val="0"/>
          <c:showBubbleSize val="0"/>
        </c:dLbls>
        <c:gapWidth val="150"/>
        <c:axId val="115886080"/>
        <c:axId val="131535936"/>
      </c:barChart>
      <c:catAx>
        <c:axId val="115886080"/>
        <c:scaling>
          <c:orientation val="minMax"/>
        </c:scaling>
        <c:delete val="0"/>
        <c:axPos val="b"/>
        <c:numFmt formatCode="General" sourceLinked="0"/>
        <c:majorTickMark val="none"/>
        <c:minorTickMark val="none"/>
        <c:tickLblPos val="nextTo"/>
        <c:crossAx val="131535936"/>
        <c:crosses val="autoZero"/>
        <c:auto val="1"/>
        <c:lblAlgn val="ctr"/>
        <c:lblOffset val="100"/>
        <c:noMultiLvlLbl val="0"/>
      </c:catAx>
      <c:valAx>
        <c:axId val="131535936"/>
        <c:scaling>
          <c:orientation val="minMax"/>
          <c:max val="100"/>
          <c:min val="0"/>
        </c:scaling>
        <c:delete val="0"/>
        <c:axPos val="l"/>
        <c:majorGridlines/>
        <c:numFmt formatCode="#,##0_);[Red]\(#,##0\)" sourceLinked="0"/>
        <c:majorTickMark val="none"/>
        <c:minorTickMark val="none"/>
        <c:tickLblPos val="nextTo"/>
        <c:crossAx val="115886080"/>
        <c:crosses val="autoZero"/>
        <c:crossBetween val="between"/>
        <c:minorUnit val="0.1"/>
      </c:valAx>
      <c:spPr>
        <a:ln>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1050"/>
              <a:t>みどりに触れた府民の割合</a:t>
            </a:r>
            <a:endParaRPr lang="en-US" altLang="ja-JP" sz="1050"/>
          </a:p>
          <a:p>
            <a:pPr>
              <a:defRPr/>
            </a:pPr>
            <a:r>
              <a:rPr lang="ja-JP" altLang="en-US" sz="1050"/>
              <a:t>（「年数回程度」以上とする府民の割合）</a:t>
            </a:r>
          </a:p>
        </c:rich>
      </c:tx>
      <c:overlay val="0"/>
    </c:title>
    <c:autoTitleDeleted val="0"/>
    <c:plotArea>
      <c:layout>
        <c:manualLayout>
          <c:layoutTarget val="inner"/>
          <c:xMode val="edge"/>
          <c:yMode val="edge"/>
          <c:x val="5.3686931464168079E-2"/>
          <c:y val="0.25890517120515805"/>
          <c:w val="0.91592099349103562"/>
          <c:h val="0.60426660336088334"/>
        </c:manualLayout>
      </c:layout>
      <c:barChart>
        <c:barDir val="col"/>
        <c:grouping val="clustered"/>
        <c:varyColors val="0"/>
        <c:ser>
          <c:idx val="1"/>
          <c:order val="0"/>
          <c:spPr>
            <a:solidFill>
              <a:schemeClr val="accent1"/>
            </a:solidFill>
          </c:spPr>
          <c:invertIfNegative val="0"/>
          <c:dLbls>
            <c:dLbl>
              <c:idx val="0"/>
              <c:layout>
                <c:manualLayout>
                  <c:x val="2.5804522008818932E-3"/>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4A-4D7C-AF3A-12A71330D9F9}"/>
                </c:ext>
              </c:extLst>
            </c:dLbl>
            <c:dLbl>
              <c:idx val="2"/>
              <c:layout>
                <c:manualLayout>
                  <c:x val="0"/>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4A-4D7C-AF3A-12A71330D9F9}"/>
                </c:ext>
              </c:extLst>
            </c:dLbl>
            <c:dLbl>
              <c:idx val="3"/>
              <c:layout>
                <c:manualLayout>
                  <c:x val="0"/>
                  <c:y val="-5.64358661927831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4A-4D7C-AF3A-12A71330D9F9}"/>
                </c:ext>
              </c:extLst>
            </c:dLbl>
            <c:dLbl>
              <c:idx val="4"/>
              <c:layout>
                <c:manualLayout>
                  <c:x val="0"/>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4A-4D7C-AF3A-12A71330D9F9}"/>
                </c:ext>
              </c:extLst>
            </c:dLbl>
            <c:dLbl>
              <c:idx val="5"/>
              <c:layout>
                <c:manualLayout>
                  <c:x val="0"/>
                  <c:y val="-2.82179330963915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4A-4D7C-AF3A-12A71330D9F9}"/>
                </c:ext>
              </c:extLst>
            </c:dLbl>
            <c:dLbl>
              <c:idx val="6"/>
              <c:layout>
                <c:manualLayout>
                  <c:x val="0"/>
                  <c:y val="-1.6930759857835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4A-4D7C-AF3A-12A71330D9F9}"/>
                </c:ext>
              </c:extLst>
            </c:dLbl>
            <c:dLbl>
              <c:idx val="7"/>
              <c:layout>
                <c:manualLayout>
                  <c:x val="2.5804522008819053E-3"/>
                  <c:y val="-1.6930759857834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04A-4D7C-AF3A-12A71330D9F9}"/>
                </c:ext>
              </c:extLst>
            </c:dLbl>
            <c:dLbl>
              <c:idx val="8"/>
              <c:layout>
                <c:manualLayout>
                  <c:x val="-9.4615487692815499E-17"/>
                  <c:y val="-2.82179330963915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4A-4D7C-AF3A-12A71330D9F9}"/>
                </c:ext>
              </c:extLst>
            </c:dLbl>
            <c:dLbl>
              <c:idx val="9"/>
              <c:layout>
                <c:manualLayout>
                  <c:x val="-2.5804522008819053E-3"/>
                  <c:y val="-3.95051063349483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04A-4D7C-AF3A-12A71330D9F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'まとめ (室主要課題用　西暦に変更) (棒グラフ)'!$J$75:$S$75</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'まとめ (室主要課題用　西暦に変更) (棒グラフ)'!$J$76:$S$76</c:f>
              <c:numCache>
                <c:formatCode>General</c:formatCode>
                <c:ptCount val="10"/>
                <c:pt idx="0">
                  <c:v>23.400000000000002</c:v>
                </c:pt>
                <c:pt idx="1">
                  <c:v>25.900000000000002</c:v>
                </c:pt>
                <c:pt idx="2">
                  <c:v>23.5</c:v>
                </c:pt>
                <c:pt idx="3">
                  <c:v>25.5</c:v>
                </c:pt>
                <c:pt idx="4">
                  <c:v>28.7</c:v>
                </c:pt>
                <c:pt idx="5">
                  <c:v>22.1</c:v>
                </c:pt>
                <c:pt idx="6">
                  <c:v>23.5</c:v>
                </c:pt>
                <c:pt idx="7">
                  <c:v>23.200000000000003</c:v>
                </c:pt>
                <c:pt idx="8" formatCode="0.0">
                  <c:v>21</c:v>
                </c:pt>
                <c:pt idx="9" formatCode="0.0">
                  <c:v>19.2</c:v>
                </c:pt>
              </c:numCache>
            </c:numRef>
          </c:val>
          <c:extLst>
            <c:ext xmlns:c16="http://schemas.microsoft.com/office/drawing/2014/chart" uri="{C3380CC4-5D6E-409C-BE32-E72D297353CC}">
              <c16:uniqueId val="{00000009-904A-4D7C-AF3A-12A71330D9F9}"/>
            </c:ext>
          </c:extLst>
        </c:ser>
        <c:dLbls>
          <c:showLegendKey val="0"/>
          <c:showVal val="0"/>
          <c:showCatName val="0"/>
          <c:showSerName val="0"/>
          <c:showPercent val="0"/>
          <c:showBubbleSize val="0"/>
        </c:dLbls>
        <c:gapWidth val="150"/>
        <c:axId val="127544832"/>
        <c:axId val="136425408"/>
      </c:barChart>
      <c:catAx>
        <c:axId val="127544832"/>
        <c:scaling>
          <c:orientation val="minMax"/>
        </c:scaling>
        <c:delete val="0"/>
        <c:axPos val="b"/>
        <c:numFmt formatCode="General" sourceLinked="0"/>
        <c:majorTickMark val="none"/>
        <c:minorTickMark val="none"/>
        <c:tickLblPos val="nextTo"/>
        <c:crossAx val="136425408"/>
        <c:crosses val="autoZero"/>
        <c:auto val="1"/>
        <c:lblAlgn val="ctr"/>
        <c:lblOffset val="100"/>
        <c:noMultiLvlLbl val="0"/>
      </c:catAx>
      <c:valAx>
        <c:axId val="136425408"/>
        <c:scaling>
          <c:orientation val="minMax"/>
          <c:max val="100"/>
          <c:min val="0"/>
        </c:scaling>
        <c:delete val="0"/>
        <c:axPos val="l"/>
        <c:majorGridlines/>
        <c:numFmt formatCode="General" sourceLinked="0"/>
        <c:majorTickMark val="none"/>
        <c:minorTickMark val="none"/>
        <c:tickLblPos val="nextTo"/>
        <c:crossAx val="127544832"/>
        <c:crosses val="autoZero"/>
        <c:crossBetween val="between"/>
        <c:majorUnit val="20"/>
      </c:valAx>
      <c:spPr>
        <a:ln>
          <a:solidFill>
            <a:sysClr val="windowText" lastClr="000000"/>
          </a:solidFill>
        </a:ln>
      </c:spPr>
    </c:plotArea>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cdr:x>
      <cdr:y>0.01775</cdr:y>
    </cdr:from>
    <cdr:to>
      <cdr:x>0.10623</cdr:x>
      <cdr:y>0.16569</cdr:y>
    </cdr:to>
    <cdr:sp macro="" textlink="">
      <cdr:nvSpPr>
        <cdr:cNvPr id="2" name="テキスト ボックス 1">
          <a:extLst xmlns:a="http://schemas.openxmlformats.org/drawingml/2006/main">
            <a:ext uri="{FF2B5EF4-FFF2-40B4-BE49-F238E27FC236}">
              <a16:creationId xmlns:a16="http://schemas.microsoft.com/office/drawing/2014/main" id="{657E3D53-A6C8-4775-835F-E20DB4088A2B}"/>
            </a:ext>
          </a:extLst>
        </cdr:cNvPr>
        <cdr:cNvSpPr txBox="1"/>
      </cdr:nvSpPr>
      <cdr:spPr>
        <a:xfrm xmlns:a="http://schemas.openxmlformats.org/drawingml/2006/main">
          <a:off x="0" y="38485"/>
          <a:ext cx="501065" cy="320707"/>
        </a:xfrm>
        <a:prstGeom xmlns:a="http://schemas.openxmlformats.org/drawingml/2006/main" prst="rect">
          <a:avLst/>
        </a:prstGeom>
      </cdr:spPr>
      <cdr:txBody>
        <a:bodyPr xmlns:a="http://schemas.openxmlformats.org/drawingml/2006/main" vertOverflow="clip" wrap="square" rtlCol="0" anchor="b"/>
        <a:lstStyle xmlns:a="http://schemas.openxmlformats.org/drawingml/2006/main"/>
        <a:p xmlns:a="http://schemas.openxmlformats.org/drawingml/2006/main">
          <a:pPr algn="ctr"/>
          <a:r>
            <a:rPr lang="ja-JP" altLang="en-US" sz="1050"/>
            <a:t>（％）</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0.07978</cdr:y>
    </cdr:from>
    <cdr:to>
      <cdr:x>0.09407</cdr:x>
      <cdr:y>0.2177</cdr:y>
    </cdr:to>
    <cdr:sp macro="" textlink="">
      <cdr:nvSpPr>
        <cdr:cNvPr id="2" name="テキスト ボックス 1">
          <a:extLst xmlns:a="http://schemas.openxmlformats.org/drawingml/2006/main">
            <a:ext uri="{FF2B5EF4-FFF2-40B4-BE49-F238E27FC236}">
              <a16:creationId xmlns:a16="http://schemas.microsoft.com/office/drawing/2014/main" id="{408D388D-F8D1-4FBF-9EF1-88026BBF4DD4}"/>
            </a:ext>
          </a:extLst>
        </cdr:cNvPr>
        <cdr:cNvSpPr txBox="1"/>
      </cdr:nvSpPr>
      <cdr:spPr>
        <a:xfrm xmlns:a="http://schemas.openxmlformats.org/drawingml/2006/main">
          <a:off x="0" y="185497"/>
          <a:ext cx="465632" cy="320707"/>
        </a:xfrm>
        <a:prstGeom xmlns:a="http://schemas.openxmlformats.org/drawingml/2006/main" prst="rect">
          <a:avLst/>
        </a:prstGeom>
      </cdr:spPr>
      <cdr:txBody>
        <a:bodyPr xmlns:a="http://schemas.openxmlformats.org/drawingml/2006/main" wrap="square" rtlCol="0" anchor="b"/>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ja-JP" altLang="en-US" sz="1050"/>
            <a:t>（％）</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9363C0-F562-4C33-9E7F-69162F818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3699</Words>
  <Characters>21089</Characters>
  <Application>Microsoft Office Word</Application>
  <DocSecurity>0</DocSecurity>
  <Lines>175</Lines>
  <Paragraphs>49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12</cp:revision>
  <dcterms:created xsi:type="dcterms:W3CDTF">2023-05-08T01:16:00Z</dcterms:created>
  <dcterms:modified xsi:type="dcterms:W3CDTF">2026-01-15T01:36:00Z</dcterms:modified>
</cp:coreProperties>
</file>