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B8768" w14:textId="77777777" w:rsidR="00EA2404" w:rsidRPr="00EA2404" w:rsidRDefault="00C20EAA" w:rsidP="00EA2404">
      <w:pPr>
        <w:widowControl w:val="0"/>
        <w:autoSpaceDE w:val="0"/>
        <w:autoSpaceDN w:val="0"/>
        <w:spacing w:after="0" w:line="320" w:lineRule="exact"/>
        <w:jc w:val="center"/>
        <w:rPr>
          <w:rFonts w:ascii="BIZ UDPゴシック" w:eastAsia="BIZ UDPゴシック" w:hAnsi="BIZ UDPゴシック" w:cs="Times New Roman"/>
          <w:b/>
          <w:kern w:val="2"/>
          <w:sz w:val="24"/>
          <w:lang w:val="en-US"/>
        </w:rPr>
      </w:pPr>
      <w:r w:rsidRPr="00EA2404">
        <w:rPr>
          <w:rFonts w:ascii="BIZ UDPゴシック" w:eastAsia="BIZ UDPゴシック" w:hAnsi="BIZ UDPゴシック" w:cs="Times New Roman"/>
          <w:b/>
          <w:kern w:val="2"/>
          <w:sz w:val="24"/>
          <w:lang w:val="en-US"/>
        </w:rPr>
        <w:t>令和７年度 大阪府環境審議会　第６回 環境・みどり活動促進部会</w:t>
      </w:r>
    </w:p>
    <w:p w14:paraId="00000002" w14:textId="2519DAA2" w:rsidR="00352C3F" w:rsidRDefault="00C20EAA" w:rsidP="00EA2404">
      <w:pPr>
        <w:widowControl w:val="0"/>
        <w:autoSpaceDE w:val="0"/>
        <w:autoSpaceDN w:val="0"/>
        <w:spacing w:after="0" w:line="320" w:lineRule="exact"/>
        <w:jc w:val="center"/>
        <w:rPr>
          <w:rFonts w:ascii="BIZ UDPゴシック" w:eastAsia="BIZ UDPゴシック" w:hAnsi="BIZ UDPゴシック" w:cs="Times New Roman"/>
          <w:b/>
          <w:kern w:val="2"/>
          <w:sz w:val="24"/>
          <w:lang w:val="en-US"/>
        </w:rPr>
      </w:pPr>
      <w:r w:rsidRPr="00EA2404">
        <w:rPr>
          <w:rFonts w:ascii="BIZ UDPゴシック" w:eastAsia="BIZ UDPゴシック" w:hAnsi="BIZ UDPゴシック" w:cs="Times New Roman"/>
          <w:b/>
          <w:kern w:val="2"/>
          <w:sz w:val="24"/>
          <w:lang w:val="en-US"/>
        </w:rPr>
        <w:t>議　事　概　要</w:t>
      </w:r>
    </w:p>
    <w:p w14:paraId="6BE53218" w14:textId="77777777" w:rsidR="00EA2404" w:rsidRPr="00EA2404" w:rsidRDefault="00EA2404" w:rsidP="00EA2404">
      <w:pPr>
        <w:widowControl w:val="0"/>
        <w:autoSpaceDE w:val="0"/>
        <w:autoSpaceDN w:val="0"/>
        <w:spacing w:after="0" w:line="320" w:lineRule="exact"/>
        <w:jc w:val="center"/>
        <w:rPr>
          <w:rFonts w:ascii="BIZ UDPゴシック" w:eastAsia="BIZ UDPゴシック" w:hAnsi="BIZ UDPゴシック" w:cs="Times New Roman"/>
          <w:b/>
          <w:kern w:val="2"/>
          <w:sz w:val="24"/>
          <w:lang w:val="en-US"/>
        </w:rPr>
      </w:pPr>
    </w:p>
    <w:p w14:paraId="41A2338D" w14:textId="6C4B0921" w:rsidR="00EA2404" w:rsidRPr="00EA2404" w:rsidRDefault="00C20EAA" w:rsidP="00EA2404">
      <w:pPr>
        <w:spacing w:after="0" w:line="240" w:lineRule="auto"/>
        <w:rPr>
          <w:rFonts w:ascii="BIZ UDPゴシック" w:eastAsia="BIZ UDPゴシック" w:hAnsi="BIZ UDPゴシック" w:cs="Arial Unicode MS"/>
        </w:rPr>
      </w:pPr>
      <w:r w:rsidRPr="003540D5">
        <w:rPr>
          <w:rFonts w:ascii="BIZ UDPゴシック" w:eastAsia="BIZ UDPゴシック" w:hAnsi="BIZ UDPゴシック" w:cs="Times New Roman"/>
          <w:b/>
          <w:spacing w:val="146"/>
          <w:fitText w:val="880" w:id="-630893306"/>
          <w:lang w:val="en-US" w:eastAsia="zh-TW"/>
        </w:rPr>
        <w:t xml:space="preserve">日　</w:t>
      </w:r>
      <w:r w:rsidRPr="003540D5">
        <w:rPr>
          <w:rFonts w:ascii="BIZ UDPゴシック" w:eastAsia="BIZ UDPゴシック" w:hAnsi="BIZ UDPゴシック" w:cs="Times New Roman"/>
          <w:b/>
          <w:spacing w:val="2"/>
          <w:fitText w:val="880" w:id="-630893306"/>
          <w:lang w:val="en-US" w:eastAsia="zh-TW"/>
        </w:rPr>
        <w:t>時</w:t>
      </w:r>
      <w:r w:rsidRPr="00EA2404">
        <w:rPr>
          <w:rFonts w:ascii="BIZ UDPゴシック" w:eastAsia="BIZ UDPゴシック" w:hAnsi="BIZ UDPゴシック" w:cs="Arial Unicode MS"/>
        </w:rPr>
        <w:t>：令和７年10月31日（金）14時00分～16時00分</w:t>
      </w:r>
    </w:p>
    <w:p w14:paraId="00000004" w14:textId="7383BA32" w:rsidR="00352C3F" w:rsidRPr="00EA2404" w:rsidRDefault="00C20EAA" w:rsidP="00EA2404">
      <w:pPr>
        <w:spacing w:after="0" w:line="240" w:lineRule="auto"/>
        <w:rPr>
          <w:rFonts w:ascii="BIZ UDPゴシック" w:eastAsia="BIZ UDPゴシック" w:hAnsi="BIZ UDPゴシック" w:cs="Arial"/>
        </w:rPr>
      </w:pPr>
      <w:r w:rsidRPr="003540D5">
        <w:rPr>
          <w:rFonts w:ascii="BIZ UDPゴシック" w:eastAsia="BIZ UDPゴシック" w:hAnsi="BIZ UDPゴシック" w:cs="Times New Roman"/>
          <w:b/>
          <w:spacing w:val="146"/>
          <w:fitText w:val="880" w:id="-630893306"/>
          <w:lang w:val="en-US" w:eastAsia="zh-TW"/>
        </w:rPr>
        <w:t xml:space="preserve">場　</w:t>
      </w:r>
      <w:r w:rsidRPr="003540D5">
        <w:rPr>
          <w:rFonts w:ascii="BIZ UDPゴシック" w:eastAsia="BIZ UDPゴシック" w:hAnsi="BIZ UDPゴシック" w:cs="Times New Roman"/>
          <w:b/>
          <w:spacing w:val="2"/>
          <w:fitText w:val="880" w:id="-630893306"/>
          <w:lang w:val="en-US" w:eastAsia="zh-TW"/>
        </w:rPr>
        <w:t>所</w:t>
      </w:r>
      <w:r w:rsidRPr="00EA2404">
        <w:rPr>
          <w:rFonts w:ascii="BIZ UDPゴシック" w:eastAsia="BIZ UDPゴシック" w:hAnsi="BIZ UDPゴシック" w:cs="Arial Unicode MS"/>
        </w:rPr>
        <w:t>：大阪府庁新別館北館１階　会議室兼防災活動スペース３</w:t>
      </w:r>
      <w:r w:rsidR="00EA2404">
        <w:rPr>
          <w:rFonts w:ascii="BIZ UDPゴシック" w:eastAsia="BIZ UDPゴシック" w:hAnsi="BIZ UDPゴシック" w:cs="Arial Unicode MS" w:hint="eastAsia"/>
        </w:rPr>
        <w:t>（WEB併用）</w:t>
      </w:r>
    </w:p>
    <w:p w14:paraId="67223234" w14:textId="1B0FE4D1" w:rsidR="00EA2404" w:rsidRPr="00634DA1" w:rsidRDefault="00EA2404" w:rsidP="00EA2404">
      <w:pPr>
        <w:widowControl w:val="0"/>
        <w:autoSpaceDE w:val="0"/>
        <w:autoSpaceDN w:val="0"/>
        <w:spacing w:after="0"/>
        <w:jc w:val="both"/>
        <w:rPr>
          <w:rFonts w:ascii="BIZ UDPゴシック" w:eastAsia="BIZ UDPゴシック" w:hAnsi="BIZ UDPゴシック" w:cs="Times New Roman"/>
          <w:color w:val="000000"/>
          <w:kern w:val="2"/>
        </w:rPr>
      </w:pPr>
      <w:r w:rsidRPr="003540D5">
        <w:rPr>
          <w:rFonts w:ascii="BIZ UDPゴシック" w:eastAsia="BIZ UDPゴシック" w:hAnsi="BIZ UDPゴシック" w:cs="Times New Roman" w:hint="eastAsia"/>
          <w:b/>
          <w:color w:val="000000"/>
          <w:spacing w:val="100"/>
          <w:fitText w:val="880" w:id="-615281408"/>
          <w:lang w:eastAsia="zh-TW"/>
        </w:rPr>
        <w:t>出席</w:t>
      </w:r>
      <w:r w:rsidRPr="003540D5">
        <w:rPr>
          <w:rFonts w:ascii="BIZ UDPゴシック" w:eastAsia="BIZ UDPゴシック" w:hAnsi="BIZ UDPゴシック" w:cs="Times New Roman" w:hint="eastAsia"/>
          <w:b/>
          <w:color w:val="000000"/>
          <w:spacing w:val="17"/>
          <w:fitText w:val="880" w:id="-615281408"/>
          <w:lang w:eastAsia="zh-TW"/>
        </w:rPr>
        <w:t>者</w:t>
      </w:r>
      <w:r w:rsidRPr="00634DA1">
        <w:rPr>
          <w:rFonts w:ascii="BIZ UDPゴシック" w:eastAsia="BIZ UDPゴシック" w:hAnsi="BIZ UDPゴシック" w:cs="Times New Roman" w:hint="eastAsia"/>
          <w:color w:val="000000"/>
          <w:kern w:val="2"/>
          <w:lang w:eastAsia="zh-TW"/>
        </w:rPr>
        <w:t>：</w:t>
      </w:r>
      <w:r w:rsidRPr="00634DA1">
        <w:rPr>
          <w:rFonts w:ascii="BIZ UDPゴシック" w:eastAsia="BIZ UDPゴシック" w:hAnsi="BIZ UDPゴシック" w:cs="Times New Roman" w:hint="eastAsia"/>
          <w:color w:val="000000"/>
          <w:kern w:val="2"/>
        </w:rPr>
        <w:t>藤田委員</w:t>
      </w:r>
      <w:r>
        <w:rPr>
          <w:rFonts w:ascii="BIZ UDPゴシック" w:eastAsia="BIZ UDPゴシック" w:hAnsi="BIZ UDPゴシック" w:cs="Times New Roman" w:hint="eastAsia"/>
          <w:color w:val="000000"/>
          <w:kern w:val="2"/>
        </w:rPr>
        <w:t>（WEB）</w:t>
      </w:r>
      <w:r w:rsidRPr="00634DA1">
        <w:rPr>
          <w:rFonts w:ascii="BIZ UDPゴシック" w:eastAsia="BIZ UDPゴシック" w:hAnsi="BIZ UDPゴシック" w:cs="Times New Roman" w:hint="eastAsia"/>
          <w:color w:val="000000"/>
          <w:kern w:val="2"/>
        </w:rPr>
        <w:t>、</w:t>
      </w:r>
      <w:r>
        <w:rPr>
          <w:rFonts w:ascii="BIZ UDPゴシック" w:eastAsia="BIZ UDPゴシック" w:hAnsi="BIZ UDPゴシック" w:cs="Times New Roman" w:hint="eastAsia"/>
          <w:color w:val="000000"/>
          <w:kern w:val="2"/>
        </w:rPr>
        <w:t>平井</w:t>
      </w:r>
      <w:r w:rsidRPr="00634DA1">
        <w:rPr>
          <w:rFonts w:ascii="BIZ UDPゴシック" w:eastAsia="BIZ UDPゴシック" w:hAnsi="BIZ UDPゴシック" w:cs="Times New Roman" w:hint="eastAsia"/>
          <w:color w:val="000000"/>
          <w:kern w:val="2"/>
          <w:lang w:eastAsia="zh-TW"/>
        </w:rPr>
        <w:t>委員、</w:t>
      </w:r>
      <w:r>
        <w:rPr>
          <w:rFonts w:ascii="BIZ UDPゴシック" w:eastAsia="BIZ UDPゴシック" w:hAnsi="BIZ UDPゴシック" w:cs="Times New Roman" w:hint="eastAsia"/>
          <w:color w:val="000000"/>
          <w:kern w:val="2"/>
        </w:rPr>
        <w:t>佐久間委員（ＷＥＢ）、</w:t>
      </w:r>
      <w:r w:rsidRPr="00634DA1">
        <w:rPr>
          <w:rFonts w:ascii="BIZ UDPゴシック" w:eastAsia="BIZ UDPゴシック" w:hAnsi="BIZ UDPゴシック" w:cs="Times New Roman" w:hint="eastAsia"/>
          <w:color w:val="000000"/>
          <w:kern w:val="2"/>
          <w:lang w:eastAsia="zh-TW"/>
        </w:rPr>
        <w:t>畑委員</w:t>
      </w:r>
      <w:r>
        <w:rPr>
          <w:rFonts w:ascii="BIZ UDPゴシック" w:eastAsia="BIZ UDPゴシック" w:hAnsi="BIZ UDPゴシック" w:cs="Times New Roman" w:hint="eastAsia"/>
          <w:color w:val="000000"/>
          <w:kern w:val="2"/>
        </w:rPr>
        <w:t>（WEB）</w:t>
      </w:r>
    </w:p>
    <w:p w14:paraId="00000005" w14:textId="77777777" w:rsidR="00352C3F" w:rsidRPr="00EA2404" w:rsidRDefault="00C20EAA" w:rsidP="00C20EAA">
      <w:pPr>
        <w:spacing w:after="100" w:afterAutospacing="1" w:line="240" w:lineRule="auto"/>
        <w:rPr>
          <w:rFonts w:ascii="BIZ UDPゴシック" w:eastAsia="BIZ UDPゴシック" w:hAnsi="BIZ UDPゴシック" w:cs="Arial"/>
          <w:b/>
          <w:bCs/>
        </w:rPr>
      </w:pPr>
      <w:r w:rsidRPr="00EA2404">
        <w:rPr>
          <w:rFonts w:ascii="BIZ UDPゴシック" w:eastAsia="BIZ UDPゴシック" w:hAnsi="BIZ UDPゴシック" w:cs="Arial Unicode MS"/>
        </w:rPr>
        <w:br/>
      </w:r>
      <w:r w:rsidRPr="00EA2404">
        <w:rPr>
          <w:rFonts w:ascii="BIZ UDPゴシック" w:eastAsia="BIZ UDPゴシック" w:hAnsi="BIZ UDPゴシック" w:cs="Arial Unicode MS"/>
          <w:b/>
          <w:bCs/>
        </w:rPr>
        <w:t>１　開　会</w:t>
      </w:r>
      <w:r w:rsidRPr="00EA2404">
        <w:rPr>
          <w:rFonts w:ascii="BIZ UDPゴシック" w:eastAsia="BIZ UDPゴシック" w:hAnsi="BIZ UDPゴシック" w:cs="Arial Unicode MS"/>
          <w:b/>
          <w:bCs/>
        </w:rPr>
        <w:br/>
      </w:r>
    </w:p>
    <w:p w14:paraId="00000006" w14:textId="7D683CDD" w:rsidR="00352C3F" w:rsidRPr="00EA2404" w:rsidRDefault="00C20EAA" w:rsidP="00C20EAA">
      <w:pPr>
        <w:spacing w:after="100" w:afterAutospacing="1" w:line="240" w:lineRule="auto"/>
        <w:rPr>
          <w:rFonts w:ascii="BIZ UDPゴシック" w:eastAsia="BIZ UDPゴシック" w:hAnsi="BIZ UDPゴシック" w:cs="Arial"/>
        </w:rPr>
      </w:pPr>
      <w:r w:rsidRPr="00EA2404">
        <w:rPr>
          <w:rFonts w:ascii="BIZ UDPゴシック" w:eastAsia="BIZ UDPゴシック" w:hAnsi="BIZ UDPゴシック" w:cs="Arial Unicode MS"/>
          <w:b/>
          <w:bCs/>
        </w:rPr>
        <w:t xml:space="preserve">２　議題　</w:t>
      </w:r>
      <w:r w:rsidR="00EA2404">
        <w:rPr>
          <w:rFonts w:ascii="BIZ UDPゴシック" w:eastAsia="BIZ UDPゴシック" w:hAnsi="BIZ UDPゴシック" w:cs="Arial Unicode MS" w:hint="eastAsia"/>
        </w:rPr>
        <w:t>「</w:t>
      </w:r>
      <w:r w:rsidRPr="00EA2404">
        <w:rPr>
          <w:rFonts w:ascii="BIZ UDPゴシック" w:eastAsia="BIZ UDPゴシック" w:hAnsi="BIZ UDPゴシック" w:cs="Arial Unicode MS"/>
        </w:rPr>
        <w:t>みどりの大阪推進計画の見直し」について</w:t>
      </w:r>
      <w:r w:rsidRPr="00EA2404">
        <w:rPr>
          <w:rFonts w:ascii="BIZ UDPゴシック" w:eastAsia="BIZ UDPゴシック" w:hAnsi="BIZ UDPゴシック" w:cs="Arial Unicode MS"/>
        </w:rPr>
        <w:br/>
        <w:t xml:space="preserve">　　　　　（１）部会報告案について</w:t>
      </w:r>
      <w:r w:rsidRPr="00EA2404">
        <w:rPr>
          <w:rFonts w:ascii="BIZ UDPゴシック" w:eastAsia="BIZ UDPゴシック" w:hAnsi="BIZ UDPゴシック" w:cs="Arial Unicode MS"/>
        </w:rPr>
        <w:br/>
      </w:r>
    </w:p>
    <w:p w14:paraId="00000008" w14:textId="1291CC42" w:rsidR="00352C3F" w:rsidRPr="00C20EAA" w:rsidRDefault="00C20EAA" w:rsidP="00C20EAA">
      <w:pPr>
        <w:spacing w:after="100" w:afterAutospacing="1" w:line="240" w:lineRule="auto"/>
        <w:rPr>
          <w:rFonts w:ascii="BIZ UDPゴシック" w:eastAsia="BIZ UDPゴシック" w:hAnsi="BIZ UDPゴシック" w:cs="Arial"/>
        </w:rPr>
      </w:pPr>
      <w:r w:rsidRPr="00EA2404">
        <w:rPr>
          <w:rFonts w:ascii="BIZ UDPゴシック" w:eastAsia="BIZ UDPゴシック" w:hAnsi="BIZ UDPゴシック" w:cs="Arial Unicode MS"/>
        </w:rPr>
        <w:t>事務局より、議題（１）について説明し、各委員から意見を伺った。委員からの主な意見等は以下のとおり。</w:t>
      </w:r>
    </w:p>
    <w:p w14:paraId="00000009" w14:textId="77777777" w:rsidR="00352C3F" w:rsidRPr="00EA2404" w:rsidRDefault="00C20EAA" w:rsidP="00EA2404">
      <w:pPr>
        <w:pBdr>
          <w:top w:val="nil"/>
          <w:left w:val="nil"/>
          <w:bottom w:val="nil"/>
          <w:right w:val="nil"/>
          <w:between w:val="nil"/>
        </w:pBdr>
        <w:spacing w:after="0" w:line="240" w:lineRule="auto"/>
        <w:rPr>
          <w:rFonts w:ascii="BIZ UDPゴシック" w:eastAsia="BIZ UDPゴシック" w:hAnsi="BIZ UDPゴシック" w:cs="Arial"/>
          <w:color w:val="FFFFFF"/>
          <w:highlight w:val="black"/>
        </w:rPr>
      </w:pPr>
      <w:r w:rsidRPr="00EA2404">
        <w:rPr>
          <w:rFonts w:ascii="BIZ UDPゴシック" w:eastAsia="BIZ UDPゴシック" w:hAnsi="BIZ UDPゴシック" w:cs="Arial Unicode MS"/>
          <w:color w:val="FFFFFF"/>
          <w:highlight w:val="black"/>
        </w:rPr>
        <w:t>みどりの将来像について(資料1)</w:t>
      </w:r>
    </w:p>
    <w:p w14:paraId="0000000A" w14:textId="77777777" w:rsidR="00352C3F" w:rsidRPr="00EA2404" w:rsidRDefault="00C20EAA" w:rsidP="00EA2404">
      <w:pPr>
        <w:pBdr>
          <w:top w:val="nil"/>
          <w:left w:val="nil"/>
          <w:bottom w:val="nil"/>
          <w:right w:val="nil"/>
          <w:between w:val="nil"/>
        </w:pBdr>
        <w:spacing w:after="0"/>
        <w:rPr>
          <w:rFonts w:ascii="BIZ UDPゴシック" w:eastAsia="BIZ UDPゴシック" w:hAnsi="BIZ UDPゴシック" w:cs="Arial"/>
          <w:bdr w:val="single" w:sz="4" w:space="0" w:color="auto"/>
        </w:rPr>
      </w:pPr>
      <w:r w:rsidRPr="00EA2404">
        <w:rPr>
          <w:rFonts w:ascii="BIZ UDPゴシック" w:eastAsia="BIZ UDPゴシック" w:hAnsi="BIZ UDPゴシック" w:cs="Arial Unicode MS"/>
          <w:bdr w:val="single" w:sz="4" w:space="0" w:color="auto"/>
        </w:rPr>
        <w:t>畑委員</w:t>
      </w:r>
    </w:p>
    <w:p w14:paraId="0000000B" w14:textId="31D63966" w:rsidR="00352C3F" w:rsidRPr="00EA2404" w:rsidRDefault="00C20EAA" w:rsidP="00EA2404">
      <w:pPr>
        <w:pBdr>
          <w:top w:val="nil"/>
          <w:left w:val="nil"/>
          <w:bottom w:val="nil"/>
          <w:right w:val="nil"/>
          <w:between w:val="nil"/>
        </w:pBdr>
        <w:spacing w:after="0"/>
        <w:rPr>
          <w:rFonts w:ascii="BIZ UDPゴシック" w:eastAsia="BIZ UDPゴシック" w:hAnsi="BIZ UDPゴシック" w:cs="Arial"/>
        </w:rPr>
      </w:pPr>
      <w:r w:rsidRPr="00EA2404">
        <w:rPr>
          <w:rFonts w:ascii="BIZ UDPゴシック" w:eastAsia="BIZ UDPゴシック" w:hAnsi="BIZ UDPゴシック" w:cs="Arial Unicode MS"/>
        </w:rPr>
        <w:t xml:space="preserve">　</w:t>
      </w:r>
      <w:r w:rsidR="00EA2404">
        <w:rPr>
          <w:rFonts w:ascii="BIZ UDPゴシック" w:eastAsia="BIZ UDPゴシック" w:hAnsi="BIZ UDPゴシック" w:cs="Arial Unicode MS" w:hint="eastAsia"/>
        </w:rPr>
        <w:t>・</w:t>
      </w:r>
      <w:r w:rsidRPr="00EA2404">
        <w:rPr>
          <w:rFonts w:ascii="BIZ UDPゴシック" w:eastAsia="BIZ UDPゴシック" w:hAnsi="BIZ UDPゴシック" w:cs="Arial Unicode MS"/>
        </w:rPr>
        <w:t>14ページ「みどりのネットワーク」は改善され、分かりやすくなった。</w:t>
      </w:r>
    </w:p>
    <w:p w14:paraId="0000000C" w14:textId="73249650" w:rsidR="00352C3F" w:rsidRPr="00EA2404" w:rsidRDefault="00C20EAA" w:rsidP="00EA2404">
      <w:pPr>
        <w:pBdr>
          <w:top w:val="nil"/>
          <w:left w:val="nil"/>
          <w:bottom w:val="nil"/>
          <w:right w:val="nil"/>
          <w:between w:val="nil"/>
        </w:pBdr>
        <w:spacing w:after="0"/>
        <w:rPr>
          <w:rFonts w:ascii="BIZ UDPゴシック" w:eastAsia="BIZ UDPゴシック" w:hAnsi="BIZ UDPゴシック" w:cs="Arial"/>
          <w:bdr w:val="single" w:sz="4" w:space="0" w:color="auto"/>
        </w:rPr>
      </w:pPr>
      <w:r w:rsidRPr="00EA2404">
        <w:rPr>
          <w:rFonts w:ascii="BIZ UDPゴシック" w:eastAsia="BIZ UDPゴシック" w:hAnsi="BIZ UDPゴシック" w:cs="Arial Unicode MS"/>
          <w:color w:val="000000"/>
          <w:bdr w:val="single" w:sz="4" w:space="0" w:color="auto"/>
        </w:rPr>
        <w:t>佐久間委員</w:t>
      </w:r>
      <w:r>
        <w:rPr>
          <w:rFonts w:ascii="BIZ UDPゴシック" w:eastAsia="BIZ UDPゴシック" w:hAnsi="BIZ UDPゴシック" w:cs="Arial Unicode MS" w:hint="eastAsia"/>
          <w:color w:val="000000"/>
          <w:bdr w:val="single" w:sz="4" w:space="0" w:color="auto"/>
        </w:rPr>
        <w:t>・藤田議長</w:t>
      </w:r>
    </w:p>
    <w:p w14:paraId="4C3A1ED8" w14:textId="322364F6" w:rsidR="00EA2404" w:rsidRPr="00C20EAA" w:rsidRDefault="00EA2404" w:rsidP="00C20EAA">
      <w:pPr>
        <w:pBdr>
          <w:top w:val="nil"/>
          <w:left w:val="nil"/>
          <w:bottom w:val="nil"/>
          <w:right w:val="nil"/>
          <w:between w:val="nil"/>
        </w:pBdr>
        <w:spacing w:after="0"/>
        <w:ind w:leftChars="64" w:left="284" w:hangingChars="65" w:hanging="143"/>
        <w:rPr>
          <w:rFonts w:ascii="BIZ UDPゴシック" w:eastAsia="BIZ UDPゴシック" w:hAnsi="BIZ UDPゴシック" w:cs="Arial"/>
          <w:color w:val="000000"/>
        </w:rPr>
      </w:pPr>
      <w:r>
        <w:rPr>
          <w:rFonts w:ascii="BIZ UDPゴシック" w:eastAsia="BIZ UDPゴシック" w:hAnsi="BIZ UDPゴシック" w:cs="Arial Unicode MS" w:hint="eastAsia"/>
        </w:rPr>
        <w:t>・</w:t>
      </w:r>
      <w:r w:rsidR="00C20EAA" w:rsidRPr="00EA2404">
        <w:rPr>
          <w:rFonts w:ascii="BIZ UDPゴシック" w:eastAsia="BIZ UDPゴシック" w:hAnsi="BIZ UDPゴシック" w:cs="Arial Unicode MS"/>
          <w:color w:val="000000"/>
        </w:rPr>
        <w:t>10ページ図４「現状の資源」と14ページ図６「将来像」の関連が分かりにくい。「図４をベースに図６へ拡充」と明記するなど、現状と将来の関係を明確にすべき。</w:t>
      </w:r>
    </w:p>
    <w:p w14:paraId="0000000E" w14:textId="491B07D6" w:rsidR="00352C3F" w:rsidRPr="00EA2404" w:rsidRDefault="00EA2404" w:rsidP="00C20EAA">
      <w:pPr>
        <w:pBdr>
          <w:top w:val="nil"/>
          <w:left w:val="nil"/>
          <w:bottom w:val="nil"/>
          <w:right w:val="nil"/>
          <w:between w:val="nil"/>
        </w:pBdr>
        <w:spacing w:after="0"/>
        <w:ind w:leftChars="64" w:left="284" w:hangingChars="65" w:hanging="143"/>
        <w:rPr>
          <w:rFonts w:ascii="BIZ UDPゴシック" w:eastAsia="BIZ UDPゴシック" w:hAnsi="BIZ UDPゴシック" w:cs="Arial"/>
          <w:color w:val="000000"/>
        </w:rPr>
      </w:pPr>
      <w:r>
        <w:rPr>
          <w:rFonts w:ascii="BIZ UDPゴシック" w:eastAsia="BIZ UDPゴシック" w:hAnsi="BIZ UDPゴシック" w:cs="Arial Unicode MS" w:hint="eastAsia"/>
          <w:color w:val="000000"/>
        </w:rPr>
        <w:t>・</w:t>
      </w:r>
      <w:r w:rsidR="00C20EAA" w:rsidRPr="00EA2404">
        <w:rPr>
          <w:rFonts w:ascii="BIZ UDPゴシック" w:eastAsia="BIZ UDPゴシック" w:hAnsi="BIZ UDPゴシック" w:cs="Arial Unicode MS"/>
          <w:color w:val="000000"/>
        </w:rPr>
        <w:t>13ページ「質を高めて拡充」という表現に、「４つの特性から見たみどりの資源（図４）を踏まえて」など前段の関係を加筆すべき。</w:t>
      </w:r>
    </w:p>
    <w:p w14:paraId="0000000F" w14:textId="51947ABC" w:rsidR="00352C3F" w:rsidRPr="00EA2404" w:rsidRDefault="00C20EAA" w:rsidP="00C20EAA">
      <w:pPr>
        <w:pBdr>
          <w:top w:val="nil"/>
          <w:left w:val="nil"/>
          <w:bottom w:val="nil"/>
          <w:right w:val="nil"/>
          <w:between w:val="nil"/>
        </w:pBdr>
        <w:spacing w:after="0"/>
        <w:ind w:leftChars="64" w:left="141" w:firstLine="1"/>
        <w:rPr>
          <w:rFonts w:ascii="BIZ UDPゴシック" w:eastAsia="BIZ UDPゴシック" w:hAnsi="BIZ UDPゴシック" w:cs="Arial"/>
          <w:color w:val="000000"/>
        </w:rPr>
      </w:pPr>
      <w:r>
        <w:rPr>
          <w:rFonts w:ascii="BIZ UDPゴシック" w:eastAsia="BIZ UDPゴシック" w:hAnsi="BIZ UDPゴシック" w:cs="Arial Unicode MS" w:hint="eastAsia"/>
          <w:color w:val="000000"/>
        </w:rPr>
        <w:t>⇒（</w:t>
      </w:r>
      <w:r w:rsidRPr="00EA2404">
        <w:rPr>
          <w:rFonts w:ascii="BIZ UDPゴシック" w:eastAsia="BIZ UDPゴシック" w:hAnsi="BIZ UDPゴシック" w:cs="Arial Unicode MS"/>
          <w:color w:val="000000"/>
        </w:rPr>
        <w:t>事務局</w:t>
      </w:r>
      <w:r>
        <w:rPr>
          <w:rFonts w:ascii="BIZ UDPゴシック" w:eastAsia="BIZ UDPゴシック" w:hAnsi="BIZ UDPゴシック" w:cs="Arial Unicode MS" w:hint="eastAsia"/>
          <w:color w:val="000000"/>
        </w:rPr>
        <w:t>）</w:t>
      </w:r>
      <w:r w:rsidRPr="00EA2404">
        <w:rPr>
          <w:rFonts w:ascii="BIZ UDPゴシック" w:eastAsia="BIZ UDPゴシック" w:hAnsi="BIZ UDPゴシック" w:cs="Arial Unicode MS"/>
          <w:color w:val="000000"/>
        </w:rPr>
        <w:t>現状を踏まえたネットワーク形成が理解できるよう、本文表現を修正する。</w:t>
      </w:r>
    </w:p>
    <w:p w14:paraId="36DCD945" w14:textId="77777777" w:rsidR="00EA2404" w:rsidRDefault="00EA2404" w:rsidP="00EA2404">
      <w:pPr>
        <w:pBdr>
          <w:top w:val="nil"/>
          <w:left w:val="nil"/>
          <w:bottom w:val="nil"/>
          <w:right w:val="nil"/>
          <w:between w:val="nil"/>
        </w:pBdr>
        <w:spacing w:after="0"/>
        <w:rPr>
          <w:rFonts w:ascii="BIZ UDPゴシック" w:eastAsia="BIZ UDPゴシック" w:hAnsi="BIZ UDPゴシック" w:cs="Arial Unicode MS"/>
          <w:color w:val="FFFFFF"/>
          <w:highlight w:val="black"/>
        </w:rPr>
      </w:pPr>
    </w:p>
    <w:p w14:paraId="00000010" w14:textId="2D086A25" w:rsidR="00352C3F" w:rsidRPr="00EA2404" w:rsidRDefault="00C20EAA" w:rsidP="00EA2404">
      <w:pPr>
        <w:pBdr>
          <w:top w:val="nil"/>
          <w:left w:val="nil"/>
          <w:bottom w:val="nil"/>
          <w:right w:val="nil"/>
          <w:between w:val="nil"/>
        </w:pBdr>
        <w:spacing w:after="0"/>
        <w:rPr>
          <w:rFonts w:ascii="BIZ UDPゴシック" w:eastAsia="BIZ UDPゴシック" w:hAnsi="BIZ UDPゴシック" w:cs="Arial"/>
          <w:color w:val="FFFFFF"/>
          <w:highlight w:val="black"/>
        </w:rPr>
      </w:pPr>
      <w:r w:rsidRPr="00EA2404">
        <w:rPr>
          <w:rFonts w:ascii="BIZ UDPゴシック" w:eastAsia="BIZ UDPゴシック" w:hAnsi="BIZ UDPゴシック" w:cs="Arial Unicode MS"/>
          <w:color w:val="FFFFFF"/>
          <w:highlight w:val="black"/>
        </w:rPr>
        <w:t>進行管理について(資料1)</w:t>
      </w:r>
    </w:p>
    <w:p w14:paraId="00000011" w14:textId="77777777" w:rsidR="00352C3F" w:rsidRPr="00EA2404" w:rsidRDefault="00C20EAA" w:rsidP="00EA2404">
      <w:pPr>
        <w:spacing w:after="0"/>
        <w:rPr>
          <w:rFonts w:ascii="BIZ UDPゴシック" w:eastAsia="BIZ UDPゴシック" w:hAnsi="BIZ UDPゴシック" w:cs="Arial"/>
          <w:bdr w:val="single" w:sz="4" w:space="0" w:color="auto"/>
        </w:rPr>
      </w:pPr>
      <w:r w:rsidRPr="00EA2404">
        <w:rPr>
          <w:rFonts w:ascii="BIZ UDPゴシック" w:eastAsia="BIZ UDPゴシック" w:hAnsi="BIZ UDPゴシック" w:cs="Arial Unicode MS"/>
          <w:bdr w:val="single" w:sz="4" w:space="0" w:color="auto"/>
        </w:rPr>
        <w:t>畑委員</w:t>
      </w:r>
    </w:p>
    <w:p w14:paraId="00000012" w14:textId="14C76A18" w:rsidR="00352C3F" w:rsidRPr="00EA2404" w:rsidRDefault="00EA2404" w:rsidP="00C20EAA">
      <w:pPr>
        <w:spacing w:after="0"/>
        <w:ind w:leftChars="65" w:left="284" w:hangingChars="64" w:hanging="141"/>
        <w:rPr>
          <w:rFonts w:ascii="BIZ UDPゴシック" w:eastAsia="BIZ UDPゴシック" w:hAnsi="BIZ UDPゴシック" w:cs="Arial"/>
        </w:rPr>
      </w:pPr>
      <w:r>
        <w:rPr>
          <w:rFonts w:ascii="BIZ UDPゴシック" w:eastAsia="BIZ UDPゴシック" w:hAnsi="BIZ UDPゴシック" w:cs="Arial Unicode MS" w:hint="eastAsia"/>
        </w:rPr>
        <w:t>・</w:t>
      </w:r>
      <w:r w:rsidR="00C20EAA" w:rsidRPr="00EA2404">
        <w:rPr>
          <w:rFonts w:ascii="BIZ UDPゴシック" w:eastAsia="BIZ UDPゴシック" w:hAnsi="BIZ UDPゴシック" w:cs="Arial Unicode MS"/>
        </w:rPr>
        <w:t>前回の会議で「点検・評価があっさりしすぎ」と指摘したが、今回はどのように改善されたか。</w:t>
      </w:r>
    </w:p>
    <w:p w14:paraId="00000013" w14:textId="25FA66E5" w:rsidR="00352C3F" w:rsidRDefault="00EA2404" w:rsidP="00C20EAA">
      <w:pPr>
        <w:spacing w:after="0"/>
        <w:ind w:leftChars="65" w:left="284" w:hangingChars="64" w:hanging="141"/>
        <w:rPr>
          <w:rFonts w:ascii="BIZ UDPゴシック" w:eastAsia="BIZ UDPゴシック" w:hAnsi="BIZ UDPゴシック" w:cs="Arial Unicode MS"/>
        </w:rPr>
      </w:pPr>
      <w:r>
        <w:rPr>
          <w:rFonts w:ascii="BIZ UDPゴシック" w:eastAsia="BIZ UDPゴシック" w:hAnsi="BIZ UDPゴシック" w:cs="Arial Unicode MS" w:hint="eastAsia"/>
        </w:rPr>
        <w:t>⇒</w:t>
      </w:r>
      <w:r w:rsidR="00C20EAA" w:rsidRPr="00EA2404">
        <w:rPr>
          <w:rFonts w:ascii="BIZ UDPゴシック" w:eastAsia="BIZ UDPゴシック" w:hAnsi="BIZ UDPゴシック" w:cs="Arial Unicode MS"/>
        </w:rPr>
        <w:t>(事務局)26ページに「PDCAサイクルによる進行管理」として、毎年度、本部会で取組み状況を報告・検証する旨を追記。</w:t>
      </w:r>
    </w:p>
    <w:p w14:paraId="124A24F4" w14:textId="77777777" w:rsidR="00EA2404" w:rsidRPr="00EA2404" w:rsidRDefault="00EA2404" w:rsidP="00EA2404">
      <w:pPr>
        <w:spacing w:after="0"/>
        <w:rPr>
          <w:rFonts w:ascii="BIZ UDPゴシック" w:eastAsia="BIZ UDPゴシック" w:hAnsi="BIZ UDPゴシック" w:cs="Arial"/>
        </w:rPr>
      </w:pPr>
    </w:p>
    <w:p w14:paraId="00000018" w14:textId="77777777" w:rsidR="00352C3F" w:rsidRPr="00EA2404" w:rsidRDefault="00C20EAA" w:rsidP="00EA2404">
      <w:pPr>
        <w:pBdr>
          <w:top w:val="nil"/>
          <w:left w:val="nil"/>
          <w:bottom w:val="nil"/>
          <w:right w:val="nil"/>
          <w:between w:val="nil"/>
        </w:pBdr>
        <w:spacing w:after="0"/>
        <w:rPr>
          <w:rFonts w:ascii="BIZ UDPゴシック" w:eastAsia="BIZ UDPゴシック" w:hAnsi="BIZ UDPゴシック" w:cs="Arial"/>
          <w:color w:val="FFFFFF"/>
          <w:highlight w:val="black"/>
        </w:rPr>
      </w:pPr>
      <w:r w:rsidRPr="00EA2404">
        <w:rPr>
          <w:rFonts w:ascii="BIZ UDPゴシック" w:eastAsia="BIZ UDPゴシック" w:hAnsi="BIZ UDPゴシック" w:cs="Arial Unicode MS"/>
          <w:color w:val="FFFFFF"/>
          <w:highlight w:val="black"/>
        </w:rPr>
        <w:t>その他（資料の表記・構成上の意見）（資料1）</w:t>
      </w:r>
    </w:p>
    <w:p w14:paraId="00000019" w14:textId="77777777" w:rsidR="00352C3F" w:rsidRPr="00EA2404" w:rsidRDefault="00C20EAA" w:rsidP="00EA2404">
      <w:pPr>
        <w:spacing w:after="0"/>
        <w:rPr>
          <w:rFonts w:ascii="BIZ UDPゴシック" w:eastAsia="BIZ UDPゴシック" w:hAnsi="BIZ UDPゴシック" w:cs="Arial"/>
          <w:bdr w:val="single" w:sz="4" w:space="0" w:color="auto"/>
        </w:rPr>
      </w:pPr>
      <w:r w:rsidRPr="00EA2404">
        <w:rPr>
          <w:rFonts w:ascii="BIZ UDPゴシック" w:eastAsia="BIZ UDPゴシック" w:hAnsi="BIZ UDPゴシック" w:cs="Arial Unicode MS"/>
          <w:bdr w:val="single" w:sz="4" w:space="0" w:color="auto"/>
        </w:rPr>
        <w:t>畑委員</w:t>
      </w:r>
    </w:p>
    <w:p w14:paraId="0000001A" w14:textId="4E56967C" w:rsidR="00352C3F" w:rsidRPr="00EA2404" w:rsidRDefault="00EA2404" w:rsidP="00C20EAA">
      <w:pPr>
        <w:spacing w:after="0"/>
        <w:ind w:leftChars="99" w:left="284" w:hangingChars="30" w:hanging="66"/>
        <w:rPr>
          <w:rFonts w:ascii="BIZ UDPゴシック" w:eastAsia="BIZ UDPゴシック" w:hAnsi="BIZ UDPゴシック" w:cs="Arial"/>
        </w:rPr>
      </w:pPr>
      <w:r>
        <w:rPr>
          <w:rFonts w:ascii="BIZ UDPゴシック" w:eastAsia="BIZ UDPゴシック" w:hAnsi="BIZ UDPゴシック" w:cs="Arial Unicode MS" w:hint="eastAsia"/>
        </w:rPr>
        <w:t>・</w:t>
      </w:r>
      <w:r w:rsidR="00C20EAA" w:rsidRPr="00EA2404">
        <w:rPr>
          <w:rFonts w:ascii="BIZ UDPゴシック" w:eastAsia="BIZ UDPゴシック" w:hAnsi="BIZ UDPゴシック" w:cs="Arial Unicode MS"/>
        </w:rPr>
        <w:t>府民に公開する際は、表紙に写真（例：グラングリーン大阪や万博の取組み）を入れるなど、視覚的に興味を引く工夫をすべき。</w:t>
      </w:r>
    </w:p>
    <w:p w14:paraId="0000001B" w14:textId="77777777" w:rsidR="00352C3F" w:rsidRPr="00EA2404" w:rsidRDefault="00C20EAA" w:rsidP="00EA2404">
      <w:pPr>
        <w:spacing w:after="0"/>
        <w:rPr>
          <w:rFonts w:ascii="BIZ UDPゴシック" w:eastAsia="BIZ UDPゴシック" w:hAnsi="BIZ UDPゴシック" w:cs="Arial"/>
          <w:bdr w:val="single" w:sz="4" w:space="0" w:color="auto"/>
        </w:rPr>
      </w:pPr>
      <w:r w:rsidRPr="00EA2404">
        <w:rPr>
          <w:rFonts w:ascii="BIZ UDPゴシック" w:eastAsia="BIZ UDPゴシック" w:hAnsi="BIZ UDPゴシック" w:cs="Arial Unicode MS"/>
          <w:bdr w:val="single" w:sz="4" w:space="0" w:color="auto"/>
        </w:rPr>
        <w:t>藤田議長</w:t>
      </w:r>
    </w:p>
    <w:p w14:paraId="0000001C" w14:textId="595ED0A3" w:rsidR="00352C3F" w:rsidRPr="00EA2404" w:rsidRDefault="00EA2404" w:rsidP="00C20EAA">
      <w:pPr>
        <w:spacing w:after="0"/>
        <w:ind w:leftChars="64" w:left="284" w:hangingChars="65" w:hanging="143"/>
        <w:rPr>
          <w:rFonts w:ascii="BIZ UDPゴシック" w:eastAsia="BIZ UDPゴシック" w:hAnsi="BIZ UDPゴシック" w:cs="Arial"/>
        </w:rPr>
      </w:pPr>
      <w:r>
        <w:rPr>
          <w:rFonts w:ascii="BIZ UDPゴシック" w:eastAsia="BIZ UDPゴシック" w:hAnsi="BIZ UDPゴシック" w:cs="Arial Unicode MS" w:hint="eastAsia"/>
        </w:rPr>
        <w:lastRenderedPageBreak/>
        <w:t>・</w:t>
      </w:r>
      <w:r w:rsidR="00C20EAA" w:rsidRPr="00EA2404">
        <w:rPr>
          <w:rFonts w:ascii="BIZ UDPゴシック" w:eastAsia="BIZ UDPゴシック" w:hAnsi="BIZ UDPゴシック" w:cs="Arial Unicode MS"/>
        </w:rPr>
        <w:t>今回の部会報告案は環境審議会本審への報告資料であり、写真掲載は通例として行わない。大阪府が計画策定・公開する段階では、写真や図柄を入れるなど、府民が手に取りたくなるようなデザインを検討いただくこととしたい。</w:t>
      </w:r>
    </w:p>
    <w:p w14:paraId="0000001D" w14:textId="77777777" w:rsidR="00352C3F" w:rsidRPr="00EA2404" w:rsidRDefault="00C20EAA" w:rsidP="00EA2404">
      <w:pPr>
        <w:spacing w:after="0"/>
        <w:rPr>
          <w:rFonts w:ascii="BIZ UDPゴシック" w:eastAsia="BIZ UDPゴシック" w:hAnsi="BIZ UDPゴシック" w:cs="Arial"/>
          <w:bdr w:val="single" w:sz="4" w:space="0" w:color="auto"/>
        </w:rPr>
      </w:pPr>
      <w:r w:rsidRPr="00EA2404">
        <w:rPr>
          <w:rFonts w:ascii="BIZ UDPゴシック" w:eastAsia="BIZ UDPゴシック" w:hAnsi="BIZ UDPゴシック" w:cs="Arial Unicode MS"/>
          <w:bdr w:val="single" w:sz="4" w:space="0" w:color="auto"/>
        </w:rPr>
        <w:t>藤田議長・平井委員</w:t>
      </w:r>
    </w:p>
    <w:p w14:paraId="392F1F5A" w14:textId="77777777" w:rsidR="00C20EAA" w:rsidRDefault="00C20EAA" w:rsidP="00C20EAA">
      <w:pPr>
        <w:spacing w:after="0"/>
        <w:ind w:firstLineChars="100" w:firstLine="220"/>
        <w:rPr>
          <w:rFonts w:ascii="BIZ UDPゴシック" w:eastAsia="BIZ UDPゴシック" w:hAnsi="BIZ UDPゴシック" w:cs="Arial Unicode MS"/>
        </w:rPr>
      </w:pPr>
      <w:r>
        <w:rPr>
          <w:rFonts w:ascii="BIZ UDPゴシック" w:eastAsia="BIZ UDPゴシック" w:hAnsi="BIZ UDPゴシック" w:cs="Arial Unicode MS" w:hint="eastAsia"/>
        </w:rPr>
        <w:t>・</w:t>
      </w:r>
      <w:r w:rsidRPr="00EA2404">
        <w:rPr>
          <w:rFonts w:ascii="BIZ UDPゴシック" w:eastAsia="BIZ UDPゴシック" w:hAnsi="BIZ UDPゴシック" w:cs="Arial Unicode MS"/>
        </w:rPr>
        <w:t>本日の資料で誤字等の箇所があるため、改めて全体確認すること。</w:t>
      </w:r>
    </w:p>
    <w:p w14:paraId="2AF4A9FD" w14:textId="77777777" w:rsidR="00C20EAA" w:rsidRDefault="00C20EAA" w:rsidP="00C20EAA">
      <w:pPr>
        <w:spacing w:after="0"/>
        <w:ind w:firstLineChars="100" w:firstLine="220"/>
        <w:rPr>
          <w:rFonts w:ascii="BIZ UDPゴシック" w:eastAsia="BIZ UDPゴシック" w:hAnsi="BIZ UDPゴシック" w:cs="Arial Unicode MS"/>
        </w:rPr>
      </w:pPr>
    </w:p>
    <w:p w14:paraId="072A23BC" w14:textId="77777777" w:rsidR="00C20EAA" w:rsidRPr="00EA2404" w:rsidRDefault="00C20EAA" w:rsidP="00C20EAA">
      <w:pPr>
        <w:spacing w:after="0"/>
        <w:rPr>
          <w:rFonts w:ascii="BIZ UDPゴシック" w:eastAsia="BIZ UDPゴシック" w:hAnsi="BIZ UDPゴシック" w:cs="Arial"/>
          <w:color w:val="FFFFFF"/>
          <w:highlight w:val="black"/>
        </w:rPr>
      </w:pPr>
      <w:r w:rsidRPr="00EA2404">
        <w:rPr>
          <w:rFonts w:ascii="BIZ UDPゴシック" w:eastAsia="BIZ UDPゴシック" w:hAnsi="BIZ UDPゴシック" w:cs="Arial Unicode MS"/>
          <w:color w:val="FFFFFF"/>
          <w:highlight w:val="black"/>
        </w:rPr>
        <w:t>計画の３つのポイントについて(資料2)</w:t>
      </w:r>
    </w:p>
    <w:p w14:paraId="76A98815" w14:textId="77777777" w:rsidR="00C20EAA" w:rsidRPr="00EA2404" w:rsidRDefault="00C20EAA" w:rsidP="00C20EAA">
      <w:pPr>
        <w:spacing w:after="0"/>
        <w:rPr>
          <w:rFonts w:ascii="BIZ UDPゴシック" w:eastAsia="BIZ UDPゴシック" w:hAnsi="BIZ UDPゴシック" w:cs="Arial"/>
          <w:bdr w:val="single" w:sz="4" w:space="0" w:color="auto"/>
        </w:rPr>
      </w:pPr>
      <w:r w:rsidRPr="00EA2404">
        <w:rPr>
          <w:rFonts w:ascii="BIZ UDPゴシック" w:eastAsia="BIZ UDPゴシック" w:hAnsi="BIZ UDPゴシック" w:cs="Arial Unicode MS"/>
          <w:bdr w:val="single" w:sz="4" w:space="0" w:color="auto"/>
        </w:rPr>
        <w:t>佐久間委員・平井委員</w:t>
      </w:r>
    </w:p>
    <w:p w14:paraId="60D694F3" w14:textId="77777777" w:rsidR="00C20EAA" w:rsidRPr="00EA2404" w:rsidRDefault="00C20EAA" w:rsidP="00C20EAA">
      <w:pPr>
        <w:spacing w:after="0"/>
        <w:ind w:leftChars="65" w:left="284" w:hangingChars="64" w:hanging="141"/>
        <w:rPr>
          <w:rFonts w:ascii="BIZ UDPゴシック" w:eastAsia="BIZ UDPゴシック" w:hAnsi="BIZ UDPゴシック" w:cs="Arial"/>
        </w:rPr>
      </w:pPr>
      <w:r>
        <w:rPr>
          <w:rFonts w:ascii="BIZ UDPゴシック" w:eastAsia="BIZ UDPゴシック" w:hAnsi="BIZ UDPゴシック" w:cs="Arial Unicode MS" w:hint="eastAsia"/>
        </w:rPr>
        <w:t>・</w:t>
      </w:r>
      <w:r w:rsidRPr="00EA2404">
        <w:rPr>
          <w:rFonts w:ascii="BIZ UDPゴシック" w:eastAsia="BIZ UDPゴシック" w:hAnsi="BIZ UDPゴシック" w:cs="Arial Unicode MS"/>
        </w:rPr>
        <w:t>資料２の「３つのポイント」と計画の「目標」との対応関係が分かりにくい。目標とポイントの関係性を明確にし、順序や表現を整理すべき。</w:t>
      </w:r>
    </w:p>
    <w:p w14:paraId="231D09EB" w14:textId="77777777" w:rsidR="00C20EAA" w:rsidRDefault="00C20EAA" w:rsidP="00C20EAA">
      <w:pPr>
        <w:spacing w:after="0"/>
        <w:ind w:leftChars="129" w:left="284"/>
        <w:rPr>
          <w:rFonts w:ascii="BIZ UDPゴシック" w:eastAsia="BIZ UDPゴシック" w:hAnsi="BIZ UDPゴシック" w:cs="Arial Unicode MS"/>
        </w:rPr>
      </w:pPr>
      <w:r>
        <w:rPr>
          <w:rFonts w:ascii="BIZ UDPゴシック" w:eastAsia="BIZ UDPゴシック" w:hAnsi="BIZ UDPゴシック" w:cs="Arial Unicode MS" w:hint="eastAsia"/>
        </w:rPr>
        <w:t>⇒（</w:t>
      </w:r>
      <w:r w:rsidRPr="00EA2404">
        <w:rPr>
          <w:rFonts w:ascii="BIZ UDPゴシック" w:eastAsia="BIZ UDPゴシック" w:hAnsi="BIZ UDPゴシック" w:cs="Arial Unicode MS"/>
        </w:rPr>
        <w:t>事務局</w:t>
      </w:r>
      <w:r>
        <w:rPr>
          <w:rFonts w:ascii="BIZ UDPゴシック" w:eastAsia="BIZ UDPゴシック" w:hAnsi="BIZ UDPゴシック" w:cs="Arial Unicode MS" w:hint="eastAsia"/>
        </w:rPr>
        <w:t>）</w:t>
      </w:r>
      <w:r w:rsidRPr="00EA2404">
        <w:rPr>
          <w:rFonts w:ascii="BIZ UDPゴシック" w:eastAsia="BIZ UDPゴシック" w:hAnsi="BIZ UDPゴシック" w:cs="Arial Unicode MS"/>
        </w:rPr>
        <w:t>３つのポイントと目標の対応関係を見直し、順番入替と内容補足を行う（４行構成に修正予定）。</w:t>
      </w:r>
    </w:p>
    <w:p w14:paraId="2C123578" w14:textId="77777777" w:rsidR="00C20EAA" w:rsidRPr="00EA2404" w:rsidRDefault="00C20EAA" w:rsidP="00C20EAA">
      <w:pPr>
        <w:spacing w:after="0"/>
        <w:rPr>
          <w:rFonts w:ascii="BIZ UDPゴシック" w:eastAsia="BIZ UDPゴシック" w:hAnsi="BIZ UDPゴシック" w:cs="Arial"/>
        </w:rPr>
      </w:pPr>
    </w:p>
    <w:p w14:paraId="00000020" w14:textId="5FD28993" w:rsidR="00352C3F" w:rsidRPr="00C20EAA" w:rsidRDefault="00C20EAA" w:rsidP="00C20EAA">
      <w:pPr>
        <w:spacing w:after="0"/>
        <w:ind w:firstLineChars="100" w:firstLine="220"/>
        <w:rPr>
          <w:rFonts w:ascii="BIZ UDPゴシック" w:eastAsia="BIZ UDPゴシック" w:hAnsi="BIZ UDPゴシック" w:cs="Arial"/>
        </w:rPr>
      </w:pPr>
      <w:r w:rsidRPr="00EA2404">
        <w:rPr>
          <w:rFonts w:ascii="BIZ UDPゴシック" w:eastAsia="BIZ UDPゴシック" w:hAnsi="BIZ UDPゴシック" w:cs="Arial Unicode MS"/>
        </w:rPr>
        <w:t xml:space="preserve">　</w:t>
      </w:r>
    </w:p>
    <w:sectPr w:rsidR="00352C3F" w:rsidRPr="00C20EAA">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0734A" w14:textId="77777777" w:rsidR="003540D5" w:rsidRDefault="003540D5" w:rsidP="003540D5">
      <w:pPr>
        <w:spacing w:after="0" w:line="240" w:lineRule="auto"/>
      </w:pPr>
      <w:r>
        <w:separator/>
      </w:r>
    </w:p>
  </w:endnote>
  <w:endnote w:type="continuationSeparator" w:id="0">
    <w:p w14:paraId="4DAB2256" w14:textId="77777777" w:rsidR="003540D5" w:rsidRDefault="003540D5" w:rsidP="00354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05FB6BC8-627D-4A0B-A4DD-EBADB435E61F}"/>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8439FCE4-AEF2-4E0F-95DE-D569D59E1869}"/>
    <w:embedBold r:id="rId3" w:fontKey="{1B7C0C63-2A57-4415-9351-B06FE9657EF6}"/>
    <w:embedItalic r:id="rId4" w:fontKey="{7818B34F-D858-4151-BF46-809D10A5375A}"/>
    <w:embedBoldItalic r:id="rId5" w:fontKey="{99A01355-9237-4D59-B1C6-9D55C891592D}"/>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embedRegular r:id="rId6" w:subsetted="1" w:fontKey="{0C4DF063-53D9-4CA7-8FFF-CFA06BED567D}"/>
    <w:embedBold r:id="rId7" w:subsetted="1" w:fontKey="{5497ED11-2897-4FDE-A703-E434E653CA3D}"/>
  </w:font>
  <w:font w:name="Arial Unicode M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5BB1D" w14:textId="77777777" w:rsidR="003540D5" w:rsidRDefault="003540D5" w:rsidP="003540D5">
      <w:pPr>
        <w:spacing w:after="0" w:line="240" w:lineRule="auto"/>
      </w:pPr>
      <w:r>
        <w:separator/>
      </w:r>
    </w:p>
  </w:footnote>
  <w:footnote w:type="continuationSeparator" w:id="0">
    <w:p w14:paraId="66547C51" w14:textId="77777777" w:rsidR="003540D5" w:rsidRDefault="003540D5" w:rsidP="003540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embedTrueTypeFonts/>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C3F"/>
    <w:rsid w:val="00352C3F"/>
    <w:rsid w:val="003540D5"/>
    <w:rsid w:val="00C20EAA"/>
    <w:rsid w:val="00EA24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D039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EastAsia" w:hAnsi="Cambria" w:cs="Cambria"/>
        <w:sz w:val="22"/>
        <w:szCs w:val="22"/>
        <w:lang w:val="en"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0"/>
      <w:outlineLvl w:val="0"/>
    </w:pPr>
    <w:rPr>
      <w:rFonts w:ascii="Calibri" w:eastAsia="Calibri" w:hAnsi="Calibri" w:cs="Calibri"/>
      <w:b/>
      <w:color w:val="366091"/>
      <w:sz w:val="28"/>
      <w:szCs w:val="28"/>
    </w:rPr>
  </w:style>
  <w:style w:type="paragraph" w:styleId="2">
    <w:name w:val="heading 2"/>
    <w:basedOn w:val="a"/>
    <w:next w:val="a"/>
    <w:uiPriority w:val="9"/>
    <w:unhideWhenUsed/>
    <w:qFormat/>
    <w:pPr>
      <w:keepNext/>
      <w:keepLines/>
      <w:spacing w:before="200" w:after="0"/>
      <w:outlineLvl w:val="1"/>
    </w:pPr>
    <w:rPr>
      <w:rFonts w:ascii="Calibri" w:eastAsia="Calibri" w:hAnsi="Calibri" w:cs="Calibri"/>
      <w:b/>
      <w:color w:val="4F81BD"/>
      <w:sz w:val="26"/>
      <w:szCs w:val="26"/>
    </w:rPr>
  </w:style>
  <w:style w:type="paragraph" w:styleId="3">
    <w:name w:val="heading 3"/>
    <w:basedOn w:val="a"/>
    <w:next w:val="a"/>
    <w:uiPriority w:val="9"/>
    <w:semiHidden/>
    <w:unhideWhenUsed/>
    <w:qFormat/>
    <w:pPr>
      <w:keepNext/>
      <w:keepLines/>
      <w:spacing w:before="200" w:after="0"/>
      <w:outlineLvl w:val="2"/>
    </w:pPr>
    <w:rPr>
      <w:rFonts w:ascii="Calibri" w:eastAsia="Calibri" w:hAnsi="Calibri" w:cs="Calibri"/>
      <w:b/>
      <w:color w:val="4F81BD"/>
    </w:rPr>
  </w:style>
  <w:style w:type="paragraph" w:styleId="4">
    <w:name w:val="heading 4"/>
    <w:basedOn w:val="a"/>
    <w:next w:val="a"/>
    <w:uiPriority w:val="9"/>
    <w:semiHidden/>
    <w:unhideWhenUsed/>
    <w:qFormat/>
    <w:pPr>
      <w:keepNext/>
      <w:keepLines/>
      <w:spacing w:before="200" w:after="0"/>
      <w:outlineLvl w:val="3"/>
    </w:pPr>
    <w:rPr>
      <w:rFonts w:ascii="Calibri" w:eastAsia="Calibri" w:hAnsi="Calibri" w:cs="Calibri"/>
      <w:b/>
      <w:i/>
      <w:color w:val="4F81BD"/>
    </w:rPr>
  </w:style>
  <w:style w:type="paragraph" w:styleId="5">
    <w:name w:val="heading 5"/>
    <w:basedOn w:val="a"/>
    <w:next w:val="a"/>
    <w:uiPriority w:val="9"/>
    <w:semiHidden/>
    <w:unhideWhenUsed/>
    <w:qFormat/>
    <w:pPr>
      <w:keepNext/>
      <w:keepLines/>
      <w:spacing w:before="200" w:after="0"/>
      <w:outlineLvl w:val="4"/>
    </w:pPr>
    <w:rPr>
      <w:rFonts w:ascii="Calibri" w:eastAsia="Calibri" w:hAnsi="Calibri" w:cs="Calibri"/>
      <w:color w:val="243F61"/>
    </w:rPr>
  </w:style>
  <w:style w:type="paragraph" w:styleId="6">
    <w:name w:val="heading 6"/>
    <w:basedOn w:val="a"/>
    <w:next w:val="a"/>
    <w:uiPriority w:val="9"/>
    <w:semiHidden/>
    <w:unhideWhenUsed/>
    <w:qFormat/>
    <w:pPr>
      <w:keepNext/>
      <w:keepLines/>
      <w:spacing w:before="200" w:after="0"/>
      <w:outlineLvl w:val="5"/>
    </w:pPr>
    <w:rPr>
      <w:rFonts w:ascii="Calibri" w:eastAsia="Calibri" w:hAnsi="Calibri" w:cs="Calibri"/>
      <w:i/>
      <w:color w:val="243F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a4">
    <w:name w:val="Subtitle"/>
    <w:basedOn w:val="a"/>
    <w:next w:val="a"/>
    <w:uiPriority w:val="11"/>
    <w:qFormat/>
    <w:rPr>
      <w:rFonts w:ascii="Calibri" w:eastAsia="Calibri" w:hAnsi="Calibri" w:cs="Calibri"/>
      <w:i/>
      <w:color w:val="4F81BD"/>
      <w:sz w:val="24"/>
      <w:szCs w:val="24"/>
    </w:rPr>
  </w:style>
  <w:style w:type="paragraph" w:styleId="a5">
    <w:name w:val="header"/>
    <w:basedOn w:val="a"/>
    <w:link w:val="a6"/>
    <w:uiPriority w:val="99"/>
    <w:unhideWhenUsed/>
    <w:rsid w:val="003540D5"/>
    <w:pPr>
      <w:tabs>
        <w:tab w:val="center" w:pos="4252"/>
        <w:tab w:val="right" w:pos="8504"/>
      </w:tabs>
      <w:snapToGrid w:val="0"/>
    </w:pPr>
  </w:style>
  <w:style w:type="character" w:customStyle="1" w:styleId="a6">
    <w:name w:val="ヘッダー (文字)"/>
    <w:basedOn w:val="a0"/>
    <w:link w:val="a5"/>
    <w:uiPriority w:val="99"/>
    <w:rsid w:val="003540D5"/>
  </w:style>
  <w:style w:type="paragraph" w:styleId="a7">
    <w:name w:val="footer"/>
    <w:basedOn w:val="a"/>
    <w:link w:val="a8"/>
    <w:uiPriority w:val="99"/>
    <w:unhideWhenUsed/>
    <w:rsid w:val="003540D5"/>
    <w:pPr>
      <w:tabs>
        <w:tab w:val="center" w:pos="4252"/>
        <w:tab w:val="right" w:pos="8504"/>
      </w:tabs>
      <w:snapToGrid w:val="0"/>
    </w:pPr>
  </w:style>
  <w:style w:type="character" w:customStyle="1" w:styleId="a8">
    <w:name w:val="フッター (文字)"/>
    <w:basedOn w:val="a0"/>
    <w:link w:val="a7"/>
    <w:uiPriority w:val="99"/>
    <w:rsid w:val="00354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151</Words>
  <Characters>866</Characters>
  <Application>Microsoft Office Word</Application>
  <DocSecurity>0</DocSecurity>
  <Lines>7</Lines>
  <Paragraphs>2</Paragraphs>
  <ScaleCrop>false</ScaleCrop>
  <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2026-01-20T08:49:00Z</dcterms:created>
  <dcterms:modified xsi:type="dcterms:W3CDTF">2026-01-20T08:49:00Z</dcterms:modified>
</cp:coreProperties>
</file>