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7984" w14:textId="549445B6" w:rsidR="0035596A" w:rsidRPr="00AA17D3" w:rsidRDefault="0035596A" w:rsidP="0035596A">
      <w:pPr>
        <w:pStyle w:val="Default"/>
        <w:jc w:val="center"/>
        <w:rPr>
          <w:rFonts w:ascii="Meiryo UI" w:eastAsia="Meiryo UI" w:hAnsi="Meiryo UI"/>
          <w:sz w:val="21"/>
          <w:szCs w:val="21"/>
        </w:rPr>
      </w:pPr>
      <w:r w:rsidRPr="00AA17D3">
        <w:rPr>
          <w:rFonts w:ascii="Meiryo UI" w:eastAsia="Meiryo UI" w:hAnsi="Meiryo UI" w:hint="eastAsia"/>
          <w:sz w:val="21"/>
          <w:szCs w:val="21"/>
        </w:rPr>
        <w:t>地方創生</w:t>
      </w:r>
      <w:r w:rsidRPr="00AA17D3">
        <w:rPr>
          <w:rFonts w:ascii="Meiryo UI" w:eastAsia="Meiryo UI" w:hAnsi="Meiryo UI"/>
          <w:sz w:val="21"/>
          <w:szCs w:val="21"/>
        </w:rPr>
        <w:t xml:space="preserve">SDGs </w:t>
      </w:r>
      <w:r w:rsidR="00991FFC">
        <w:rPr>
          <w:rFonts w:ascii="Meiryo UI" w:eastAsia="Meiryo UI" w:hAnsi="Meiryo UI" w:hint="eastAsia"/>
          <w:sz w:val="21"/>
          <w:szCs w:val="21"/>
        </w:rPr>
        <w:t>官民連携プラットフォーム・</w:t>
      </w:r>
      <w:r w:rsidRPr="00AA17D3">
        <w:rPr>
          <w:rFonts w:ascii="Meiryo UI" w:eastAsia="Meiryo UI" w:hAnsi="Meiryo UI" w:hint="eastAsia"/>
          <w:sz w:val="21"/>
          <w:szCs w:val="21"/>
        </w:rPr>
        <w:t>企業版ふるさと納税分科会</w:t>
      </w:r>
    </w:p>
    <w:p w14:paraId="09B8AAF4" w14:textId="1BD9AECD" w:rsidR="0035596A" w:rsidRPr="00AA17D3" w:rsidRDefault="0035596A" w:rsidP="003A6A02">
      <w:pPr>
        <w:pStyle w:val="Default"/>
        <w:jc w:val="center"/>
        <w:rPr>
          <w:rFonts w:ascii="Meiryo UI" w:eastAsia="Meiryo UI" w:hAnsi="Meiryo UI"/>
          <w:sz w:val="21"/>
          <w:szCs w:val="21"/>
        </w:rPr>
      </w:pPr>
      <w:r w:rsidRPr="00AA17D3">
        <w:rPr>
          <w:rFonts w:ascii="Meiryo UI" w:eastAsia="Meiryo UI" w:hAnsi="Meiryo UI" w:hint="eastAsia"/>
          <w:sz w:val="21"/>
          <w:szCs w:val="21"/>
        </w:rPr>
        <w:t>「企業と地方公共団体との</w:t>
      </w:r>
      <w:r w:rsidR="00991FFC">
        <w:rPr>
          <w:rFonts w:ascii="Meiryo UI" w:eastAsia="Meiryo UI" w:hAnsi="Meiryo UI" w:hint="eastAsia"/>
          <w:sz w:val="21"/>
          <w:szCs w:val="21"/>
        </w:rPr>
        <w:t>地域別</w:t>
      </w:r>
      <w:r w:rsidRPr="00AA17D3">
        <w:rPr>
          <w:rFonts w:ascii="Meiryo UI" w:eastAsia="Meiryo UI" w:hAnsi="Meiryo UI" w:hint="eastAsia"/>
          <w:sz w:val="21"/>
          <w:szCs w:val="21"/>
        </w:rPr>
        <w:t>マッチング会</w:t>
      </w:r>
      <w:r w:rsidR="003A6A02">
        <w:rPr>
          <w:rFonts w:ascii="Meiryo UI" w:eastAsia="Meiryo UI" w:hAnsi="Meiryo UI"/>
          <w:sz w:val="21"/>
          <w:szCs w:val="21"/>
        </w:rPr>
        <w:t>」</w:t>
      </w:r>
      <w:r w:rsidR="00964DBA">
        <w:rPr>
          <w:rFonts w:ascii="Meiryo UI" w:eastAsia="Meiryo UI" w:hAnsi="Meiryo UI"/>
          <w:sz w:val="21"/>
          <w:szCs w:val="21"/>
        </w:rPr>
        <w:t xml:space="preserve"> in</w:t>
      </w:r>
      <w:r w:rsidR="00964DBA">
        <w:rPr>
          <w:rFonts w:ascii="Meiryo UI" w:eastAsia="Meiryo UI" w:hAnsi="Meiryo UI" w:hint="eastAsia"/>
          <w:sz w:val="21"/>
          <w:szCs w:val="21"/>
        </w:rPr>
        <w:t xml:space="preserve"> </w:t>
      </w:r>
      <w:r w:rsidR="00506227">
        <w:rPr>
          <w:rFonts w:ascii="Meiryo UI" w:eastAsia="Meiryo UI" w:hAnsi="Meiryo UI" w:hint="eastAsia"/>
          <w:sz w:val="21"/>
          <w:szCs w:val="21"/>
        </w:rPr>
        <w:t>大阪</w:t>
      </w:r>
      <w:r w:rsidR="003A6A02">
        <w:rPr>
          <w:rFonts w:ascii="Meiryo UI" w:eastAsia="Meiryo UI" w:hAnsi="Meiryo UI" w:hint="eastAsia"/>
          <w:sz w:val="21"/>
          <w:szCs w:val="21"/>
        </w:rPr>
        <w:t xml:space="preserve"> </w:t>
      </w:r>
      <w:r w:rsidRPr="00AA17D3">
        <w:rPr>
          <w:rFonts w:ascii="Meiryo UI" w:eastAsia="Meiryo UI" w:hAnsi="Meiryo UI" w:hint="eastAsia"/>
          <w:sz w:val="21"/>
          <w:szCs w:val="21"/>
        </w:rPr>
        <w:t>の開催について</w:t>
      </w:r>
    </w:p>
    <w:p w14:paraId="281D1FBE" w14:textId="0A35955C" w:rsidR="00EC6181" w:rsidRPr="00C36364" w:rsidRDefault="00EC6181" w:rsidP="00C36364">
      <w:pPr>
        <w:spacing w:line="320" w:lineRule="exact"/>
        <w:jc w:val="left"/>
        <w:rPr>
          <w:rFonts w:ascii="Meiryo UI" w:eastAsia="Meiryo UI" w:hAnsi="Meiryo UI"/>
        </w:rPr>
      </w:pPr>
    </w:p>
    <w:p w14:paraId="19727C73" w14:textId="5C2D7583" w:rsidR="00CD47C0" w:rsidRPr="00CD47C0" w:rsidRDefault="006C6DF8" w:rsidP="00CD47C0">
      <w:pPr>
        <w:spacing w:line="320" w:lineRule="exact"/>
        <w:jc w:val="left"/>
        <w:rPr>
          <w:rFonts w:ascii="Meiryo UI" w:eastAsia="Meiryo UI" w:hAnsi="Meiryo UI"/>
          <w:szCs w:val="21"/>
        </w:rPr>
      </w:pPr>
      <w:r w:rsidRPr="00C36364">
        <w:rPr>
          <w:rFonts w:ascii="Meiryo UI" w:eastAsia="Meiryo UI" w:hAnsi="Meiryo UI" w:hint="eastAsia"/>
          <w:szCs w:val="21"/>
        </w:rPr>
        <w:t xml:space="preserve">　</w:t>
      </w:r>
      <w:r w:rsidR="00CD47C0" w:rsidRPr="00CD47C0">
        <w:rPr>
          <w:rFonts w:ascii="Meiryo UI" w:eastAsia="Meiryo UI" w:hAnsi="Meiryo UI" w:hint="eastAsia"/>
          <w:szCs w:val="21"/>
        </w:rPr>
        <w:t>この度、企業版ふるさと納税を活用した、官民連携による地方創生の取組を推進するため、「企業と地方公共団体との</w:t>
      </w:r>
      <w:r w:rsidR="00991FFC">
        <w:rPr>
          <w:rFonts w:ascii="Meiryo UI" w:eastAsia="Meiryo UI" w:hAnsi="Meiryo UI" w:hint="eastAsia"/>
          <w:szCs w:val="21"/>
        </w:rPr>
        <w:t>地域別</w:t>
      </w:r>
      <w:r w:rsidR="00CD47C0" w:rsidRPr="00CD47C0">
        <w:rPr>
          <w:rFonts w:ascii="Meiryo UI" w:eastAsia="Meiryo UI" w:hAnsi="Meiryo UI" w:hint="eastAsia"/>
          <w:szCs w:val="21"/>
        </w:rPr>
        <w:t>マッチング会」をオンラインにて開催いたします。</w:t>
      </w:r>
    </w:p>
    <w:p w14:paraId="6A7B22CF" w14:textId="6B054F7B" w:rsidR="00CD47C0" w:rsidRPr="00CD47C0" w:rsidRDefault="00C237C7" w:rsidP="00991FFC">
      <w:pPr>
        <w:spacing w:line="340" w:lineRule="exact"/>
        <w:jc w:val="left"/>
        <w:rPr>
          <w:rFonts w:ascii="Meiryo UI" w:eastAsia="Meiryo UI" w:hAnsi="Meiryo UI"/>
          <w:szCs w:val="21"/>
        </w:rPr>
      </w:pPr>
      <w:r>
        <w:rPr>
          <w:rFonts w:ascii="Meiryo UI" w:eastAsia="Meiryo UI" w:hAnsi="Meiryo UI" w:hint="eastAsia"/>
          <w:szCs w:val="21"/>
        </w:rPr>
        <w:t xml:space="preserve">　</w:t>
      </w:r>
      <w:r w:rsidR="00D32BCC">
        <w:rPr>
          <w:rFonts w:ascii="Meiryo UI" w:eastAsia="Meiryo UI" w:hAnsi="Meiryo UI" w:hint="eastAsia"/>
          <w:szCs w:val="21"/>
        </w:rPr>
        <w:t xml:space="preserve">　</w:t>
      </w:r>
      <w:r w:rsidR="00964DBA">
        <w:rPr>
          <w:rFonts w:ascii="Meiryo UI" w:eastAsia="Meiryo UI" w:hAnsi="Meiryo UI" w:hint="eastAsia"/>
          <w:szCs w:val="21"/>
        </w:rPr>
        <w:t>大阪府</w:t>
      </w:r>
      <w:r w:rsidR="00991FFC">
        <w:rPr>
          <w:rFonts w:ascii="Meiryo UI" w:eastAsia="Meiryo UI" w:hAnsi="Meiryo UI" w:hint="eastAsia"/>
          <w:szCs w:val="21"/>
        </w:rPr>
        <w:t>内の自治体の</w:t>
      </w:r>
      <w:r w:rsidR="00D32BCC">
        <w:rPr>
          <w:rFonts w:ascii="Meiryo UI" w:eastAsia="Meiryo UI" w:hAnsi="Meiryo UI" w:hint="eastAsia"/>
          <w:szCs w:val="21"/>
        </w:rPr>
        <w:t>皆様から</w:t>
      </w:r>
      <w:r w:rsidR="00D32BCC" w:rsidRPr="00C36364">
        <w:rPr>
          <w:rFonts w:ascii="Meiryo UI" w:eastAsia="Meiryo UI" w:hAnsi="Meiryo UI"/>
          <w:szCs w:val="21"/>
        </w:rPr>
        <w:t>企業版ふるさと納税を活用して進めたい取組</w:t>
      </w:r>
      <w:r w:rsidR="00D32BCC" w:rsidRPr="00C36364">
        <w:rPr>
          <w:rFonts w:ascii="Meiryo UI" w:eastAsia="Meiryo UI" w:hAnsi="Meiryo UI" w:hint="eastAsia"/>
          <w:szCs w:val="21"/>
        </w:rPr>
        <w:t>を</w:t>
      </w:r>
      <w:r w:rsidR="00D32BCC" w:rsidRPr="00C36364">
        <w:rPr>
          <w:rFonts w:ascii="Meiryo UI" w:eastAsia="Meiryo UI" w:hAnsi="Meiryo UI"/>
          <w:szCs w:val="21"/>
        </w:rPr>
        <w:t>企業の皆様に対して発表いただ</w:t>
      </w:r>
      <w:r w:rsidR="00991FFC">
        <w:rPr>
          <w:rFonts w:ascii="Meiryo UI" w:eastAsia="Meiryo UI" w:hAnsi="Meiryo UI" w:hint="eastAsia"/>
          <w:szCs w:val="21"/>
        </w:rPr>
        <w:t>き、企業の皆様に</w:t>
      </w:r>
      <w:r w:rsidR="00D32BCC" w:rsidRPr="00C36364">
        <w:rPr>
          <w:rFonts w:ascii="Meiryo UI" w:eastAsia="Meiryo UI" w:hAnsi="Meiryo UI" w:hint="eastAsia"/>
          <w:szCs w:val="21"/>
        </w:rPr>
        <w:t>発表内容を聞いていただい</w:t>
      </w:r>
      <w:r w:rsidR="00D32BCC">
        <w:rPr>
          <w:rFonts w:ascii="Meiryo UI" w:eastAsia="Meiryo UI" w:hAnsi="Meiryo UI" w:hint="eastAsia"/>
          <w:szCs w:val="21"/>
        </w:rPr>
        <w:t>た上で、</w:t>
      </w:r>
      <w:r w:rsidR="00D32BCC" w:rsidRPr="00C36364">
        <w:rPr>
          <w:rFonts w:ascii="Meiryo UI" w:eastAsia="Meiryo UI" w:hAnsi="Meiryo UI" w:hint="eastAsia"/>
          <w:szCs w:val="21"/>
        </w:rPr>
        <w:t>希望に応じて</w:t>
      </w:r>
      <w:r w:rsidR="00D32BCC">
        <w:rPr>
          <w:rFonts w:ascii="Meiryo UI" w:eastAsia="Meiryo UI" w:hAnsi="Meiryo UI" w:hint="eastAsia"/>
          <w:szCs w:val="21"/>
        </w:rPr>
        <w:t>企業と地方公共団体のコミュニケーションの場</w:t>
      </w:r>
      <w:r w:rsidR="00D32BCC" w:rsidRPr="00C36364">
        <w:rPr>
          <w:rFonts w:ascii="Meiryo UI" w:eastAsia="Meiryo UI" w:hAnsi="Meiryo UI" w:hint="eastAsia"/>
          <w:szCs w:val="21"/>
        </w:rPr>
        <w:t>を事務局にてセッティング</w:t>
      </w:r>
      <w:r w:rsidR="00D32BCC">
        <w:rPr>
          <w:rFonts w:ascii="Meiryo UI" w:eastAsia="Meiryo UI" w:hAnsi="Meiryo UI" w:hint="eastAsia"/>
          <w:szCs w:val="21"/>
        </w:rPr>
        <w:t>いたします</w:t>
      </w:r>
      <w:r w:rsidR="00991FFC">
        <w:rPr>
          <w:rFonts w:ascii="Meiryo UI" w:eastAsia="Meiryo UI" w:hAnsi="Meiryo UI" w:hint="eastAsia"/>
          <w:szCs w:val="21"/>
        </w:rPr>
        <w:t>（同日開催）</w:t>
      </w:r>
      <w:r w:rsidR="00D32BCC">
        <w:rPr>
          <w:rFonts w:ascii="Meiryo UI" w:eastAsia="Meiryo UI" w:hAnsi="Meiryo UI" w:hint="eastAsia"/>
          <w:szCs w:val="21"/>
        </w:rPr>
        <w:t>。</w:t>
      </w:r>
    </w:p>
    <w:p w14:paraId="56572287" w14:textId="171414D1" w:rsidR="00873D42" w:rsidRPr="00C36364" w:rsidRDefault="00CD47C0" w:rsidP="00CD47C0">
      <w:pPr>
        <w:spacing w:line="320" w:lineRule="exact"/>
        <w:jc w:val="left"/>
        <w:rPr>
          <w:rFonts w:ascii="Meiryo UI" w:eastAsia="Meiryo UI" w:hAnsi="Meiryo UI"/>
        </w:rPr>
      </w:pPr>
      <w:r w:rsidRPr="00CD47C0">
        <w:rPr>
          <w:rFonts w:ascii="Meiryo UI" w:eastAsia="Meiryo UI" w:hAnsi="Meiryo UI" w:hint="eastAsia"/>
          <w:szCs w:val="21"/>
        </w:rPr>
        <w:t xml:space="preserve">　この分科会をきっかけに企業と地方公共団体の皆様との連携を促進し、企業版ふるさと納税を活用した地方創生の取組を一層推進できればと存じます。ぜひご参加ください。</w:t>
      </w:r>
    </w:p>
    <w:p w14:paraId="1365B32A" w14:textId="50A851C4" w:rsidR="00C36364" w:rsidRDefault="00C36364" w:rsidP="00C36364">
      <w:pPr>
        <w:spacing w:line="320" w:lineRule="exact"/>
        <w:jc w:val="left"/>
        <w:rPr>
          <w:rFonts w:ascii="Meiryo UI" w:eastAsia="Meiryo UI" w:hAnsi="Meiryo UI"/>
        </w:rPr>
      </w:pPr>
    </w:p>
    <w:p w14:paraId="5D5AF281" w14:textId="5F42FDF0" w:rsidR="00EC6181" w:rsidRPr="002F5DEF" w:rsidRDefault="00EC6181" w:rsidP="00C36364">
      <w:pPr>
        <w:spacing w:line="320" w:lineRule="exact"/>
        <w:jc w:val="left"/>
        <w:rPr>
          <w:rFonts w:ascii="Meiryo UI" w:eastAsia="Meiryo UI" w:hAnsi="Meiryo UI"/>
        </w:rPr>
      </w:pPr>
      <w:r w:rsidRPr="002F5DEF">
        <w:rPr>
          <w:rFonts w:ascii="Meiryo UI" w:eastAsia="Meiryo UI" w:hAnsi="Meiryo UI" w:hint="eastAsia"/>
        </w:rPr>
        <w:t>（1）開催概要</w:t>
      </w:r>
    </w:p>
    <w:p w14:paraId="1908A971" w14:textId="733C2513" w:rsidR="00D32BCC" w:rsidRPr="003B7B9E" w:rsidRDefault="00452D7E" w:rsidP="00D32BCC">
      <w:pPr>
        <w:spacing w:line="320" w:lineRule="exact"/>
        <w:ind w:firstLineChars="200" w:firstLine="420"/>
        <w:jc w:val="left"/>
        <w:rPr>
          <w:rFonts w:ascii="Meiryo UI" w:eastAsia="Meiryo UI" w:hAnsi="Meiryo UI"/>
        </w:rPr>
      </w:pPr>
      <w:r w:rsidRPr="002F5DEF">
        <w:rPr>
          <w:rFonts w:ascii="Meiryo UI" w:eastAsia="Meiryo UI" w:hAnsi="Meiryo UI" w:hint="eastAsia"/>
        </w:rPr>
        <w:t xml:space="preserve">日　　　時　</w:t>
      </w:r>
      <w:r w:rsidR="00C237C7" w:rsidRPr="002F5DEF">
        <w:rPr>
          <w:rFonts w:ascii="Meiryo UI" w:eastAsia="Meiryo UI" w:hAnsi="Meiryo UI" w:hint="eastAsia"/>
        </w:rPr>
        <w:t>：</w:t>
      </w:r>
      <w:r w:rsidR="00D32BCC">
        <w:rPr>
          <w:rFonts w:ascii="Meiryo UI" w:eastAsia="Meiryo UI" w:hAnsi="Meiryo UI" w:hint="eastAsia"/>
        </w:rPr>
        <w:t>令和</w:t>
      </w:r>
      <w:r w:rsidR="00964DBA">
        <w:rPr>
          <w:rFonts w:ascii="Meiryo UI" w:eastAsia="Meiryo UI" w:hAnsi="Meiryo UI" w:hint="eastAsia"/>
        </w:rPr>
        <w:t>7</w:t>
      </w:r>
      <w:r w:rsidR="00D32BCC" w:rsidRPr="003B7B9E">
        <w:rPr>
          <w:rFonts w:ascii="Meiryo UI" w:eastAsia="Meiryo UI" w:hAnsi="Meiryo UI" w:hint="eastAsia"/>
        </w:rPr>
        <w:t>年</w:t>
      </w:r>
      <w:r w:rsidR="00964DBA">
        <w:rPr>
          <w:rFonts w:ascii="Meiryo UI" w:eastAsia="Meiryo UI" w:hAnsi="Meiryo UI" w:hint="eastAsia"/>
        </w:rPr>
        <w:t>1</w:t>
      </w:r>
      <w:r w:rsidR="00D32BCC" w:rsidRPr="003B7B9E">
        <w:rPr>
          <w:rFonts w:ascii="Meiryo UI" w:eastAsia="Meiryo UI" w:hAnsi="Meiryo UI" w:hint="eastAsia"/>
        </w:rPr>
        <w:t>月</w:t>
      </w:r>
      <w:r w:rsidR="00964DBA">
        <w:rPr>
          <w:rFonts w:ascii="Meiryo UI" w:eastAsia="Meiryo UI" w:hAnsi="Meiryo UI"/>
        </w:rPr>
        <w:t>22</w:t>
      </w:r>
      <w:r w:rsidR="00964DBA">
        <w:rPr>
          <w:rFonts w:ascii="Meiryo UI" w:eastAsia="Meiryo UI" w:hAnsi="Meiryo UI" w:hint="eastAsia"/>
        </w:rPr>
        <w:t>日（水</w:t>
      </w:r>
      <w:r w:rsidR="00D32BCC" w:rsidRPr="003B7B9E">
        <w:rPr>
          <w:rFonts w:ascii="Meiryo UI" w:eastAsia="Meiryo UI" w:hAnsi="Meiryo UI"/>
        </w:rPr>
        <w:t>）</w:t>
      </w:r>
      <w:r w:rsidR="00991FFC">
        <w:rPr>
          <w:rFonts w:ascii="Meiryo UI" w:eastAsia="Meiryo UI" w:hAnsi="Meiryo UI"/>
        </w:rPr>
        <w:t>1</w:t>
      </w:r>
      <w:r w:rsidR="00964DBA">
        <w:rPr>
          <w:rFonts w:ascii="Meiryo UI" w:eastAsia="Meiryo UI" w:hAnsi="Meiryo UI"/>
        </w:rPr>
        <w:t>3</w:t>
      </w:r>
      <w:r w:rsidR="00D32BCC" w:rsidRPr="003B7B9E">
        <w:rPr>
          <w:rFonts w:ascii="Meiryo UI" w:eastAsia="Meiryo UI" w:hAnsi="Meiryo UI"/>
        </w:rPr>
        <w:t>:</w:t>
      </w:r>
      <w:r w:rsidR="00964DBA">
        <w:rPr>
          <w:rFonts w:ascii="Meiryo UI" w:eastAsia="Meiryo UI" w:hAnsi="Meiryo UI"/>
        </w:rPr>
        <w:t>3</w:t>
      </w:r>
      <w:r w:rsidR="00991FFC">
        <w:rPr>
          <w:rFonts w:ascii="Meiryo UI" w:eastAsia="Meiryo UI" w:hAnsi="Meiryo UI"/>
        </w:rPr>
        <w:t>0</w:t>
      </w:r>
      <w:r w:rsidR="00D32BCC">
        <w:rPr>
          <w:rFonts w:ascii="Meiryo UI" w:eastAsia="Meiryo UI" w:hAnsi="Meiryo UI" w:hint="eastAsia"/>
        </w:rPr>
        <w:t xml:space="preserve"> </w:t>
      </w:r>
      <w:r w:rsidR="00D32BCC" w:rsidRPr="003B7B9E">
        <w:rPr>
          <w:rFonts w:ascii="Meiryo UI" w:eastAsia="Meiryo UI" w:hAnsi="Meiryo UI"/>
        </w:rPr>
        <w:t>～</w:t>
      </w:r>
      <w:r w:rsidR="00E8190E">
        <w:rPr>
          <w:rFonts w:ascii="Meiryo UI" w:eastAsia="Meiryo UI" w:hAnsi="Meiryo UI" w:hint="eastAsia"/>
        </w:rPr>
        <w:t xml:space="preserve">　</w:t>
      </w:r>
      <w:r w:rsidR="00D32BCC">
        <w:rPr>
          <w:rFonts w:ascii="Meiryo UI" w:eastAsia="Meiryo UI" w:hAnsi="Meiryo UI" w:hint="eastAsia"/>
        </w:rPr>
        <w:t>1</w:t>
      </w:r>
      <w:r w:rsidR="00964DBA">
        <w:rPr>
          <w:rFonts w:ascii="Meiryo UI" w:eastAsia="Meiryo UI" w:hAnsi="Meiryo UI"/>
        </w:rPr>
        <w:t>6</w:t>
      </w:r>
      <w:r w:rsidR="00151F0F">
        <w:rPr>
          <w:rFonts w:ascii="Meiryo UI" w:eastAsia="Meiryo UI" w:hAnsi="Meiryo UI" w:hint="eastAsia"/>
        </w:rPr>
        <w:t>:</w:t>
      </w:r>
      <w:r w:rsidR="00964DBA">
        <w:rPr>
          <w:rFonts w:ascii="Meiryo UI" w:eastAsia="Meiryo UI" w:hAnsi="Meiryo UI"/>
        </w:rPr>
        <w:t>15</w:t>
      </w:r>
    </w:p>
    <w:p w14:paraId="3BA4A43A" w14:textId="1CEDF8F4" w:rsidR="00EC6181" w:rsidRPr="002F5DEF" w:rsidRDefault="00452D7E" w:rsidP="00C36364">
      <w:pPr>
        <w:spacing w:line="320" w:lineRule="exact"/>
        <w:ind w:firstLineChars="200" w:firstLine="420"/>
        <w:jc w:val="left"/>
        <w:rPr>
          <w:rFonts w:ascii="Meiryo UI" w:eastAsia="Meiryo UI" w:hAnsi="Meiryo UI"/>
        </w:rPr>
      </w:pPr>
      <w:r w:rsidRPr="002F5DEF">
        <w:rPr>
          <w:rFonts w:ascii="Meiryo UI" w:eastAsia="Meiryo UI" w:hAnsi="Meiryo UI" w:hint="eastAsia"/>
        </w:rPr>
        <w:t xml:space="preserve">場　　　所　</w:t>
      </w:r>
      <w:r w:rsidR="00EC6181" w:rsidRPr="002F5DEF">
        <w:rPr>
          <w:rFonts w:ascii="Meiryo UI" w:eastAsia="Meiryo UI" w:hAnsi="Meiryo UI" w:hint="eastAsia"/>
        </w:rPr>
        <w:t>：ZOOMによるオンライン開催</w:t>
      </w:r>
    </w:p>
    <w:p w14:paraId="6D902DFB" w14:textId="018F2CCB" w:rsidR="00315C6A" w:rsidRPr="008144F9" w:rsidRDefault="00964DBA" w:rsidP="009533E4">
      <w:pPr>
        <w:spacing w:line="320" w:lineRule="exact"/>
        <w:ind w:firstLineChars="200" w:firstLine="420"/>
        <w:jc w:val="left"/>
        <w:rPr>
          <w:rFonts w:ascii="Meiryo UI" w:eastAsia="Meiryo UI" w:hAnsi="Meiryo UI"/>
        </w:rPr>
      </w:pPr>
      <w:r>
        <w:rPr>
          <w:rFonts w:ascii="Meiryo UI" w:eastAsia="Meiryo UI" w:hAnsi="Meiryo UI" w:hint="eastAsia"/>
        </w:rPr>
        <w:t>発　　　表　：大阪府</w:t>
      </w:r>
      <w:r w:rsidR="00991FFC">
        <w:rPr>
          <w:rFonts w:ascii="Meiryo UI" w:eastAsia="Meiryo UI" w:hAnsi="Meiryo UI" w:hint="eastAsia"/>
        </w:rPr>
        <w:t>内の自治体、計</w:t>
      </w:r>
      <w:r>
        <w:rPr>
          <w:rFonts w:ascii="Meiryo UI" w:eastAsia="Meiryo UI" w:hAnsi="Meiryo UI" w:hint="eastAsia"/>
        </w:rPr>
        <w:t>１６</w:t>
      </w:r>
      <w:r w:rsidR="00991FFC">
        <w:rPr>
          <w:rFonts w:ascii="Meiryo UI" w:eastAsia="Meiryo UI" w:hAnsi="Meiryo UI" w:hint="eastAsia"/>
        </w:rPr>
        <w:t>事業</w:t>
      </w:r>
    </w:p>
    <w:p w14:paraId="2E9A01FA" w14:textId="25A10BE2" w:rsidR="00D32BCC" w:rsidRPr="003D2503" w:rsidRDefault="00315C6A" w:rsidP="00315C6A">
      <w:pPr>
        <w:spacing w:line="320" w:lineRule="exact"/>
        <w:jc w:val="left"/>
        <w:rPr>
          <w:rFonts w:ascii="Meiryo UI" w:eastAsia="Meiryo UI" w:hAnsi="Meiryo UI"/>
          <w:szCs w:val="21"/>
        </w:rPr>
      </w:pPr>
      <w:r>
        <w:rPr>
          <w:rFonts w:ascii="Meiryo UI" w:eastAsia="Meiryo UI" w:hAnsi="Meiryo UI" w:cs="ＭＳ...扶." w:hint="eastAsia"/>
          <w:kern w:val="0"/>
          <w:szCs w:val="21"/>
        </w:rPr>
        <w:t xml:space="preserve"> </w:t>
      </w:r>
      <w:r>
        <w:rPr>
          <w:rFonts w:ascii="Meiryo UI" w:eastAsia="Meiryo UI" w:hAnsi="Meiryo UI" w:cs="ＭＳ...扶."/>
          <w:kern w:val="0"/>
          <w:szCs w:val="21"/>
        </w:rPr>
        <w:t xml:space="preserve"> </w:t>
      </w:r>
      <w:r>
        <w:rPr>
          <w:rFonts w:ascii="Meiryo UI" w:eastAsia="Meiryo UI" w:hAnsi="Meiryo UI" w:hint="eastAsia"/>
          <w:szCs w:val="21"/>
        </w:rPr>
        <w:t xml:space="preserve"> </w:t>
      </w:r>
      <w:r>
        <w:rPr>
          <w:rFonts w:ascii="Meiryo UI" w:eastAsia="Meiryo UI" w:hAnsi="Meiryo UI"/>
          <w:szCs w:val="21"/>
        </w:rPr>
        <w:t xml:space="preserve"> </w:t>
      </w:r>
      <w:r>
        <w:rPr>
          <w:rFonts w:ascii="Meiryo UI" w:eastAsia="Meiryo UI" w:hAnsi="Meiryo UI" w:hint="eastAsia"/>
          <w:szCs w:val="21"/>
        </w:rPr>
        <w:t>テ　ー　マ</w:t>
      </w:r>
      <w:r>
        <w:rPr>
          <w:rFonts w:ascii="Meiryo UI" w:eastAsia="Meiryo UI" w:hAnsi="Meiryo UI"/>
          <w:szCs w:val="21"/>
        </w:rPr>
        <w:t xml:space="preserve"> </w:t>
      </w:r>
      <w:r w:rsidR="009533E4">
        <w:rPr>
          <w:rFonts w:ascii="Meiryo UI" w:eastAsia="Meiryo UI" w:hAnsi="Meiryo UI" w:hint="eastAsia"/>
          <w:szCs w:val="21"/>
        </w:rPr>
        <w:t xml:space="preserve"> </w:t>
      </w:r>
      <w:r w:rsidR="00DE31CC" w:rsidRPr="002F5DEF">
        <w:rPr>
          <w:rFonts w:ascii="Meiryo UI" w:eastAsia="Meiryo UI" w:hAnsi="Meiryo UI" w:hint="eastAsia"/>
          <w:szCs w:val="21"/>
        </w:rPr>
        <w:t>：</w:t>
      </w:r>
      <w:r w:rsidR="00991FFC" w:rsidRPr="00991FFC">
        <w:rPr>
          <w:rFonts w:ascii="Meiryo UI" w:eastAsia="Meiryo UI" w:hAnsi="Meiryo UI" w:hint="eastAsia"/>
          <w:szCs w:val="21"/>
        </w:rPr>
        <w:t>①</w:t>
      </w:r>
      <w:r w:rsidR="00964DBA" w:rsidRPr="00964DBA">
        <w:rPr>
          <w:rFonts w:ascii="Meiryo UI" w:eastAsia="Meiryo UI" w:hAnsi="Meiryo UI" w:hint="eastAsia"/>
          <w:szCs w:val="21"/>
        </w:rPr>
        <w:t>子ども・若者</w:t>
      </w:r>
      <w:r w:rsidR="00964DBA">
        <w:rPr>
          <w:rFonts w:ascii="Meiryo UI" w:eastAsia="Meiryo UI" w:hAnsi="Meiryo UI" w:hint="eastAsia"/>
          <w:szCs w:val="21"/>
        </w:rPr>
        <w:t xml:space="preserve">　②</w:t>
      </w:r>
      <w:r w:rsidR="00964DBA" w:rsidRPr="00964DBA">
        <w:rPr>
          <w:rFonts w:ascii="Meiryo UI" w:eastAsia="Meiryo UI" w:hAnsi="Meiryo UI" w:hint="eastAsia"/>
          <w:szCs w:val="21"/>
        </w:rPr>
        <w:t>健康・環境問題・産業振興等</w:t>
      </w:r>
      <w:r w:rsidR="00964DBA">
        <w:rPr>
          <w:rFonts w:ascii="Meiryo UI" w:eastAsia="Meiryo UI" w:hAnsi="Meiryo UI" w:hint="eastAsia"/>
          <w:szCs w:val="21"/>
        </w:rPr>
        <w:t xml:space="preserve">　③</w:t>
      </w:r>
      <w:r w:rsidR="00964DBA" w:rsidRPr="00964DBA">
        <w:rPr>
          <w:rFonts w:ascii="Meiryo UI" w:eastAsia="Meiryo UI" w:hAnsi="Meiryo UI" w:hint="eastAsia"/>
          <w:szCs w:val="21"/>
        </w:rPr>
        <w:t>文化</w:t>
      </w:r>
      <w:r w:rsidR="00964DBA">
        <w:rPr>
          <w:rFonts w:ascii="Meiryo UI" w:eastAsia="Meiryo UI" w:hAnsi="Meiryo UI" w:hint="eastAsia"/>
          <w:szCs w:val="21"/>
        </w:rPr>
        <w:t xml:space="preserve">　④</w:t>
      </w:r>
      <w:r w:rsidR="00964DBA" w:rsidRPr="00964DBA">
        <w:rPr>
          <w:rFonts w:ascii="Meiryo UI" w:eastAsia="Meiryo UI" w:hAnsi="Meiryo UI" w:hint="eastAsia"/>
          <w:szCs w:val="21"/>
        </w:rPr>
        <w:t>観光</w:t>
      </w:r>
    </w:p>
    <w:p w14:paraId="60458FCF" w14:textId="77777777" w:rsidR="0035596A" w:rsidRPr="0048356A" w:rsidRDefault="0035596A" w:rsidP="00D32BCC">
      <w:pPr>
        <w:spacing w:line="380" w:lineRule="exact"/>
        <w:jc w:val="left"/>
        <w:rPr>
          <w:rFonts w:ascii="Meiryo UI" w:eastAsia="Meiryo UI" w:hAnsi="Meiryo UI"/>
          <w:kern w:val="0"/>
          <w:szCs w:val="26"/>
        </w:rPr>
      </w:pPr>
    </w:p>
    <w:p w14:paraId="54B2699B" w14:textId="3E26C70D" w:rsidR="00373255" w:rsidRDefault="006C6DF8" w:rsidP="00C36364">
      <w:pPr>
        <w:spacing w:line="320" w:lineRule="exact"/>
        <w:jc w:val="left"/>
        <w:rPr>
          <w:rFonts w:ascii="Meiryo UI" w:eastAsia="Meiryo UI" w:hAnsi="Meiryo UI"/>
        </w:rPr>
      </w:pPr>
      <w:r w:rsidRPr="002F5DEF">
        <w:rPr>
          <w:rFonts w:ascii="Meiryo UI" w:eastAsia="Meiryo UI" w:hAnsi="Meiryo UI" w:hint="eastAsia"/>
        </w:rPr>
        <w:t>（2）プログラム（予定）</w:t>
      </w:r>
    </w:p>
    <w:p w14:paraId="70AF1D67" w14:textId="0954B64B" w:rsidR="00991FFC" w:rsidRDefault="00964DBA" w:rsidP="00C36364">
      <w:pPr>
        <w:spacing w:line="320" w:lineRule="exact"/>
        <w:jc w:val="left"/>
        <w:rPr>
          <w:rFonts w:ascii="Meiryo UI" w:eastAsia="Meiryo UI" w:hAnsi="Meiryo UI"/>
        </w:rPr>
      </w:pPr>
      <w:r>
        <w:rPr>
          <w:rFonts w:ascii="Meiryo UI" w:eastAsia="Meiryo UI" w:hAnsi="Meiryo UI" w:hint="eastAsia"/>
        </w:rPr>
        <w:t xml:space="preserve">　　　　　　</w:t>
      </w:r>
    </w:p>
    <w:p w14:paraId="7C112B01" w14:textId="6FBEFDCD" w:rsidR="00991FFC" w:rsidRDefault="00964DBA" w:rsidP="00C36364">
      <w:pPr>
        <w:spacing w:line="320" w:lineRule="exact"/>
        <w:jc w:val="left"/>
        <w:rPr>
          <w:rFonts w:ascii="Meiryo UI" w:eastAsia="Meiryo UI" w:hAnsi="Meiryo UI"/>
        </w:rPr>
      </w:pPr>
      <w:r>
        <w:rPr>
          <w:rFonts w:ascii="Meiryo UI" w:eastAsia="Meiryo UI" w:hAnsi="Meiryo UI"/>
        </w:rPr>
        <w:t xml:space="preserve">        1</w:t>
      </w:r>
      <w:r>
        <w:rPr>
          <w:rFonts w:ascii="Meiryo UI" w:eastAsia="Meiryo UI" w:hAnsi="Meiryo UI" w:hint="eastAsia"/>
        </w:rPr>
        <w:t>3</w:t>
      </w:r>
      <w:r>
        <w:rPr>
          <w:rFonts w:ascii="Meiryo UI" w:eastAsia="Meiryo UI" w:hAnsi="Meiryo UI"/>
        </w:rPr>
        <w:t>:30</w:t>
      </w:r>
      <w:r w:rsidR="00315C6A">
        <w:rPr>
          <w:rFonts w:ascii="Meiryo UI" w:eastAsia="Meiryo UI" w:hAnsi="Meiryo UI" w:hint="eastAsia"/>
        </w:rPr>
        <w:t xml:space="preserve">　開会</w:t>
      </w:r>
    </w:p>
    <w:p w14:paraId="1C9A716F" w14:textId="499EA8B9" w:rsidR="00991FFC" w:rsidRDefault="00964DBA" w:rsidP="00C36364">
      <w:pPr>
        <w:spacing w:line="320" w:lineRule="exact"/>
        <w:jc w:val="left"/>
        <w:rPr>
          <w:rFonts w:ascii="Meiryo UI" w:eastAsia="Meiryo UI" w:hAnsi="Meiryo UI"/>
        </w:rPr>
      </w:pPr>
      <w:r>
        <w:rPr>
          <w:rFonts w:ascii="Meiryo UI" w:eastAsia="Meiryo UI" w:hAnsi="Meiryo UI"/>
        </w:rPr>
        <w:t xml:space="preserve">        13:3</w:t>
      </w:r>
      <w:r w:rsidR="00991FFC">
        <w:rPr>
          <w:rFonts w:ascii="Meiryo UI" w:eastAsia="Meiryo UI" w:hAnsi="Meiryo UI"/>
        </w:rPr>
        <w:t>5</w:t>
      </w:r>
      <w:r w:rsidR="00315C6A">
        <w:rPr>
          <w:rFonts w:ascii="Meiryo UI" w:eastAsia="Meiryo UI" w:hAnsi="Meiryo UI" w:hint="eastAsia"/>
        </w:rPr>
        <w:t xml:space="preserve">　内閣府による制度説明</w:t>
      </w:r>
    </w:p>
    <w:p w14:paraId="0382D29B" w14:textId="3E3B6817" w:rsidR="00991FFC" w:rsidRDefault="00964DBA" w:rsidP="00C36364">
      <w:pPr>
        <w:spacing w:line="320" w:lineRule="exact"/>
        <w:jc w:val="left"/>
        <w:rPr>
          <w:rFonts w:ascii="Meiryo UI" w:eastAsia="Meiryo UI" w:hAnsi="Meiryo UI"/>
        </w:rPr>
      </w:pPr>
      <w:r>
        <w:rPr>
          <w:rFonts w:ascii="Meiryo UI" w:eastAsia="Meiryo UI" w:hAnsi="Meiryo UI"/>
        </w:rPr>
        <w:t xml:space="preserve">        13:45</w:t>
      </w:r>
      <w:r w:rsidR="00315C6A">
        <w:rPr>
          <w:rFonts w:ascii="Meiryo UI" w:eastAsia="Meiryo UI" w:hAnsi="Meiryo UI" w:hint="eastAsia"/>
        </w:rPr>
        <w:t xml:space="preserve">　</w:t>
      </w:r>
      <w:r w:rsidRPr="00964DBA">
        <w:rPr>
          <w:rFonts w:ascii="Meiryo UI" w:eastAsia="Meiryo UI" w:hAnsi="Meiryo UI" w:hint="eastAsia"/>
        </w:rPr>
        <w:t>内閣府企業版ふるさと納税マッチング</w:t>
      </w:r>
      <w:r>
        <w:rPr>
          <w:rFonts w:ascii="Meiryo UI" w:eastAsia="Meiryo UI" w:hAnsi="Meiryo UI" w:hint="eastAsia"/>
        </w:rPr>
        <w:t>・</w:t>
      </w:r>
      <w:r w:rsidRPr="00964DBA">
        <w:rPr>
          <w:rFonts w:ascii="Meiryo UI" w:eastAsia="Meiryo UI" w:hAnsi="Meiryo UI" w:hint="eastAsia"/>
        </w:rPr>
        <w:t>アドバイザー</w:t>
      </w:r>
      <w:r>
        <w:rPr>
          <w:rFonts w:ascii="Meiryo UI" w:eastAsia="Meiryo UI" w:hAnsi="Meiryo UI" w:hint="eastAsia"/>
        </w:rPr>
        <w:t xml:space="preserve">による講演　</w:t>
      </w:r>
      <w:r w:rsidRPr="00964DBA">
        <w:rPr>
          <w:rFonts w:ascii="Meiryo UI" w:eastAsia="Meiryo UI" w:hAnsi="Meiryo UI" w:hint="eastAsia"/>
        </w:rPr>
        <w:t xml:space="preserve">　</w:t>
      </w:r>
      <w:r>
        <w:rPr>
          <w:rFonts w:ascii="Meiryo UI" w:eastAsia="Meiryo UI" w:hAnsi="Meiryo UI" w:hint="eastAsia"/>
        </w:rPr>
        <w:t>：</w:t>
      </w:r>
      <w:r w:rsidRPr="00964DBA">
        <w:rPr>
          <w:rFonts w:ascii="Meiryo UI" w:eastAsia="Meiryo UI" w:hAnsi="Meiryo UI" w:hint="eastAsia"/>
        </w:rPr>
        <w:t>鷲見英利氏</w:t>
      </w:r>
    </w:p>
    <w:p w14:paraId="75A7EA3E" w14:textId="0FB92BCB" w:rsidR="006852D4" w:rsidRDefault="00964DBA" w:rsidP="00C36364">
      <w:pPr>
        <w:spacing w:line="320" w:lineRule="exact"/>
        <w:jc w:val="left"/>
        <w:rPr>
          <w:rFonts w:ascii="Meiryo UI" w:eastAsia="Meiryo UI" w:hAnsi="Meiryo UI"/>
        </w:rPr>
      </w:pPr>
      <w:r>
        <w:rPr>
          <w:rFonts w:ascii="Meiryo UI" w:eastAsia="Meiryo UI" w:hAnsi="Meiryo UI"/>
        </w:rPr>
        <w:t xml:space="preserve">        13:55</w:t>
      </w:r>
      <w:r w:rsidR="00315C6A">
        <w:rPr>
          <w:rFonts w:ascii="Meiryo UI" w:eastAsia="Meiryo UI" w:hAnsi="Meiryo UI" w:hint="eastAsia"/>
        </w:rPr>
        <w:t xml:space="preserve">　</w:t>
      </w:r>
      <w:r w:rsidR="006852D4" w:rsidRPr="006852D4">
        <w:rPr>
          <w:rFonts w:ascii="Meiryo UI" w:eastAsia="Meiryo UI" w:hAnsi="Meiryo UI" w:hint="eastAsia"/>
        </w:rPr>
        <w:t>大阪府事業・市町村概要</w:t>
      </w:r>
      <w:r w:rsidR="006852D4">
        <w:rPr>
          <w:rFonts w:ascii="Meiryo UI" w:eastAsia="Meiryo UI" w:hAnsi="Meiryo UI" w:hint="eastAsia"/>
        </w:rPr>
        <w:t>説明</w:t>
      </w:r>
    </w:p>
    <w:p w14:paraId="6883207F" w14:textId="6E8F9479" w:rsidR="006431D4" w:rsidRDefault="006431D4" w:rsidP="00315C6A">
      <w:pPr>
        <w:spacing w:line="320" w:lineRule="exact"/>
        <w:ind w:leftChars="400" w:left="840"/>
        <w:jc w:val="left"/>
        <w:rPr>
          <w:rFonts w:ascii="Meiryo UI" w:eastAsia="Meiryo UI" w:hAnsi="Meiryo UI"/>
          <w:szCs w:val="21"/>
        </w:rPr>
      </w:pPr>
      <w:r>
        <w:rPr>
          <w:rFonts w:ascii="Meiryo UI" w:eastAsia="Meiryo UI" w:hAnsi="Meiryo UI" w:hint="eastAsia"/>
          <w:szCs w:val="21"/>
        </w:rPr>
        <w:t>1</w:t>
      </w:r>
      <w:r w:rsidR="00964DBA">
        <w:rPr>
          <w:rFonts w:ascii="Meiryo UI" w:eastAsia="Meiryo UI" w:hAnsi="Meiryo UI"/>
          <w:szCs w:val="21"/>
        </w:rPr>
        <w:t>4</w:t>
      </w:r>
      <w:r>
        <w:rPr>
          <w:rFonts w:ascii="Meiryo UI" w:eastAsia="Meiryo UI" w:hAnsi="Meiryo UI"/>
          <w:szCs w:val="21"/>
        </w:rPr>
        <w:t>:</w:t>
      </w:r>
      <w:r w:rsidR="00964DBA">
        <w:rPr>
          <w:rFonts w:ascii="Meiryo UI" w:eastAsia="Meiryo UI" w:hAnsi="Meiryo UI"/>
          <w:szCs w:val="21"/>
        </w:rPr>
        <w:t>00</w:t>
      </w:r>
      <w:r w:rsidR="00315C6A">
        <w:rPr>
          <w:rFonts w:ascii="Meiryo UI" w:eastAsia="Meiryo UI" w:hAnsi="Meiryo UI" w:hint="eastAsia"/>
          <w:szCs w:val="21"/>
        </w:rPr>
        <w:t xml:space="preserve">　</w:t>
      </w:r>
      <w:r w:rsidR="00315C6A" w:rsidRPr="00315C6A">
        <w:rPr>
          <w:rFonts w:ascii="Meiryo UI" w:eastAsia="Meiryo UI" w:hAnsi="Meiryo UI" w:hint="eastAsia"/>
        </w:rPr>
        <w:t>地方公共団体によるプレゼンテーション</w:t>
      </w:r>
      <w:r w:rsidR="00315C6A">
        <w:rPr>
          <w:rFonts w:ascii="Meiryo UI" w:eastAsia="Meiryo UI" w:hAnsi="Meiryo UI" w:hint="eastAsia"/>
        </w:rPr>
        <w:t xml:space="preserve"> </w:t>
      </w:r>
      <w:r w:rsidR="00964DBA" w:rsidRPr="00991FFC">
        <w:rPr>
          <w:rFonts w:ascii="Meiryo UI" w:eastAsia="Meiryo UI" w:hAnsi="Meiryo UI" w:hint="eastAsia"/>
          <w:szCs w:val="21"/>
        </w:rPr>
        <w:t>①</w:t>
      </w:r>
      <w:r w:rsidR="00964DBA">
        <w:rPr>
          <w:rFonts w:ascii="Meiryo UI" w:eastAsia="Meiryo UI" w:hAnsi="Meiryo UI" w:hint="eastAsia"/>
          <w:szCs w:val="21"/>
        </w:rPr>
        <w:t>子ども・若者</w:t>
      </w:r>
    </w:p>
    <w:p w14:paraId="09828966" w14:textId="02C426B3" w:rsidR="006431D4" w:rsidRDefault="006431D4" w:rsidP="006431D4">
      <w:pPr>
        <w:spacing w:line="320" w:lineRule="exact"/>
        <w:ind w:leftChars="400" w:left="840"/>
        <w:jc w:val="left"/>
        <w:rPr>
          <w:rFonts w:ascii="Meiryo UI" w:eastAsia="Meiryo UI" w:hAnsi="Meiryo UI"/>
          <w:szCs w:val="21"/>
        </w:rPr>
      </w:pPr>
      <w:r w:rsidRPr="003B7B9E">
        <w:rPr>
          <w:rFonts w:ascii="Meiryo UI" w:eastAsia="Meiryo UI" w:hAnsi="Meiryo UI" w:hint="eastAsia"/>
          <w:szCs w:val="21"/>
        </w:rPr>
        <w:t>1</w:t>
      </w:r>
      <w:r w:rsidR="00315C6A">
        <w:rPr>
          <w:rFonts w:ascii="Meiryo UI" w:eastAsia="Meiryo UI" w:hAnsi="Meiryo UI" w:hint="eastAsia"/>
          <w:szCs w:val="21"/>
        </w:rPr>
        <w:t>4</w:t>
      </w:r>
      <w:r w:rsidRPr="003B7B9E">
        <w:rPr>
          <w:rFonts w:ascii="Meiryo UI" w:eastAsia="Meiryo UI" w:hAnsi="Meiryo UI"/>
          <w:szCs w:val="21"/>
        </w:rPr>
        <w:t>:</w:t>
      </w:r>
      <w:r w:rsidR="00964DBA">
        <w:rPr>
          <w:rFonts w:ascii="Meiryo UI" w:eastAsia="Meiryo UI" w:hAnsi="Meiryo UI"/>
          <w:szCs w:val="21"/>
        </w:rPr>
        <w:t>2</w:t>
      </w:r>
      <w:r w:rsidR="00315C6A">
        <w:rPr>
          <w:rFonts w:ascii="Meiryo UI" w:eastAsia="Meiryo UI" w:hAnsi="Meiryo UI"/>
          <w:szCs w:val="21"/>
        </w:rPr>
        <w:t>0</w:t>
      </w:r>
      <w:r w:rsidR="00315C6A">
        <w:rPr>
          <w:rFonts w:ascii="Meiryo UI" w:eastAsia="Meiryo UI" w:hAnsi="Meiryo UI" w:hint="eastAsia"/>
          <w:szCs w:val="21"/>
        </w:rPr>
        <w:t xml:space="preserve">　</w:t>
      </w:r>
      <w:r w:rsidR="00315C6A" w:rsidRPr="00315C6A">
        <w:rPr>
          <w:rFonts w:ascii="Meiryo UI" w:eastAsia="Meiryo UI" w:hAnsi="Meiryo UI" w:hint="eastAsia"/>
        </w:rPr>
        <w:t>地方公共団体によるプレゼンテーション</w:t>
      </w:r>
      <w:r w:rsidR="00315C6A">
        <w:rPr>
          <w:rFonts w:ascii="Meiryo UI" w:eastAsia="Meiryo UI" w:hAnsi="Meiryo UI" w:hint="eastAsia"/>
        </w:rPr>
        <w:t xml:space="preserve"> </w:t>
      </w:r>
      <w:r w:rsidR="00964DBA">
        <w:rPr>
          <w:rFonts w:ascii="Meiryo UI" w:eastAsia="Meiryo UI" w:hAnsi="Meiryo UI" w:hint="eastAsia"/>
          <w:szCs w:val="21"/>
        </w:rPr>
        <w:t>②</w:t>
      </w:r>
      <w:r w:rsidR="00964DBA" w:rsidRPr="00964DBA">
        <w:rPr>
          <w:rFonts w:ascii="Meiryo UI" w:eastAsia="Meiryo UI" w:hAnsi="Meiryo UI" w:hint="eastAsia"/>
          <w:szCs w:val="21"/>
        </w:rPr>
        <w:t>健康・環境問題・産業振興等</w:t>
      </w:r>
    </w:p>
    <w:p w14:paraId="32F1D92B" w14:textId="6C5CC5B5" w:rsidR="006852D4" w:rsidRPr="00315C6A" w:rsidRDefault="00315C6A" w:rsidP="006852D4">
      <w:pPr>
        <w:spacing w:line="380" w:lineRule="exact"/>
        <w:ind w:leftChars="400" w:left="1680" w:hangingChars="400" w:hanging="840"/>
        <w:jc w:val="left"/>
        <w:rPr>
          <w:rFonts w:ascii="Meiryo UI" w:eastAsia="Meiryo UI" w:hAnsi="Meiryo UI"/>
          <w:szCs w:val="21"/>
        </w:rPr>
      </w:pPr>
      <w:r>
        <w:rPr>
          <w:rFonts w:ascii="Meiryo UI" w:eastAsia="Meiryo UI" w:hAnsi="Meiryo UI" w:hint="eastAsia"/>
          <w:szCs w:val="21"/>
        </w:rPr>
        <w:t>1</w:t>
      </w:r>
      <w:r>
        <w:rPr>
          <w:rFonts w:ascii="Meiryo UI" w:eastAsia="Meiryo UI" w:hAnsi="Meiryo UI"/>
          <w:szCs w:val="21"/>
        </w:rPr>
        <w:t>4</w:t>
      </w:r>
      <w:r w:rsidR="006431D4">
        <w:rPr>
          <w:rFonts w:ascii="Meiryo UI" w:eastAsia="Meiryo UI" w:hAnsi="Meiryo UI" w:hint="eastAsia"/>
          <w:szCs w:val="21"/>
        </w:rPr>
        <w:t>:</w:t>
      </w:r>
      <w:r>
        <w:rPr>
          <w:rFonts w:ascii="Meiryo UI" w:eastAsia="Meiryo UI" w:hAnsi="Meiryo UI"/>
          <w:szCs w:val="21"/>
        </w:rPr>
        <w:t>40</w:t>
      </w:r>
      <w:r w:rsidR="006431D4">
        <w:rPr>
          <w:rFonts w:ascii="Meiryo UI" w:eastAsia="Meiryo UI" w:hAnsi="Meiryo UI" w:hint="eastAsia"/>
          <w:szCs w:val="21"/>
        </w:rPr>
        <w:t xml:space="preserve">　</w:t>
      </w:r>
      <w:r w:rsidR="00964DBA">
        <w:rPr>
          <w:rFonts w:ascii="Meiryo UI" w:eastAsia="Meiryo UI" w:hAnsi="Meiryo UI" w:hint="eastAsia"/>
          <w:szCs w:val="21"/>
        </w:rPr>
        <w:t>テーマ①・②の質</w:t>
      </w:r>
      <w:r w:rsidR="00964DBA" w:rsidRPr="00964DBA">
        <w:rPr>
          <w:rFonts w:ascii="Meiryo UI" w:eastAsia="Meiryo UI" w:hAnsi="Meiryo UI" w:hint="eastAsia"/>
          <w:szCs w:val="21"/>
        </w:rPr>
        <w:t>疑応答</w:t>
      </w:r>
      <w:r w:rsidR="00964DBA">
        <w:rPr>
          <w:rFonts w:ascii="Meiryo UI" w:eastAsia="Meiryo UI" w:hAnsi="Meiryo UI" w:hint="eastAsia"/>
          <w:szCs w:val="21"/>
        </w:rPr>
        <w:t>、アドバイザー講評</w:t>
      </w:r>
    </w:p>
    <w:p w14:paraId="229F4B55" w14:textId="4099556C" w:rsidR="006431D4" w:rsidRPr="00964DBA" w:rsidRDefault="00315C6A" w:rsidP="00964DBA">
      <w:pPr>
        <w:spacing w:line="380" w:lineRule="exact"/>
        <w:ind w:leftChars="400" w:left="1680" w:hangingChars="400" w:hanging="840"/>
        <w:jc w:val="left"/>
        <w:rPr>
          <w:rFonts w:ascii="Meiryo UI" w:eastAsia="Meiryo UI" w:hAnsi="Meiryo UI"/>
          <w:szCs w:val="21"/>
        </w:rPr>
      </w:pPr>
      <w:r>
        <w:rPr>
          <w:rFonts w:ascii="Meiryo UI" w:eastAsia="Meiryo UI" w:hAnsi="Meiryo UI" w:hint="eastAsia"/>
          <w:szCs w:val="21"/>
        </w:rPr>
        <w:t>1</w:t>
      </w:r>
      <w:r w:rsidR="00964DBA">
        <w:rPr>
          <w:rFonts w:ascii="Meiryo UI" w:eastAsia="Meiryo UI" w:hAnsi="Meiryo UI"/>
          <w:szCs w:val="21"/>
        </w:rPr>
        <w:t>4</w:t>
      </w:r>
      <w:r>
        <w:rPr>
          <w:rFonts w:ascii="Meiryo UI" w:eastAsia="Meiryo UI" w:hAnsi="Meiryo UI" w:hint="eastAsia"/>
          <w:szCs w:val="21"/>
        </w:rPr>
        <w:t>:</w:t>
      </w:r>
      <w:r>
        <w:rPr>
          <w:rFonts w:ascii="Meiryo UI" w:eastAsia="Meiryo UI" w:hAnsi="Meiryo UI"/>
          <w:szCs w:val="21"/>
        </w:rPr>
        <w:t>50</w:t>
      </w:r>
      <w:r w:rsidR="006431D4" w:rsidRPr="003B7B9E">
        <w:rPr>
          <w:rFonts w:ascii="Meiryo UI" w:eastAsia="Meiryo UI" w:hAnsi="Meiryo UI" w:hint="eastAsia"/>
          <w:szCs w:val="21"/>
        </w:rPr>
        <w:t xml:space="preserve">　</w:t>
      </w:r>
      <w:r w:rsidR="00964DBA" w:rsidRPr="00315C6A">
        <w:rPr>
          <w:rFonts w:ascii="Meiryo UI" w:eastAsia="Meiryo UI" w:hAnsi="Meiryo UI" w:hint="eastAsia"/>
        </w:rPr>
        <w:t>地方公共団体によるプレゼンテーション</w:t>
      </w:r>
      <w:r w:rsidR="00964DBA">
        <w:rPr>
          <w:rFonts w:ascii="Meiryo UI" w:eastAsia="Meiryo UI" w:hAnsi="Meiryo UI" w:hint="eastAsia"/>
        </w:rPr>
        <w:t xml:space="preserve"> </w:t>
      </w:r>
      <w:r w:rsidR="00964DBA">
        <w:rPr>
          <w:rFonts w:ascii="Meiryo UI" w:eastAsia="Meiryo UI" w:hAnsi="Meiryo UI" w:hint="eastAsia"/>
          <w:szCs w:val="21"/>
        </w:rPr>
        <w:t>③</w:t>
      </w:r>
      <w:r w:rsidR="00964DBA" w:rsidRPr="00964DBA">
        <w:rPr>
          <w:rFonts w:ascii="Meiryo UI" w:eastAsia="Meiryo UI" w:hAnsi="Meiryo UI" w:hint="eastAsia"/>
          <w:szCs w:val="21"/>
        </w:rPr>
        <w:t>文化</w:t>
      </w:r>
    </w:p>
    <w:p w14:paraId="5A066F0E" w14:textId="71C8EA95" w:rsidR="00ED7C2C" w:rsidRPr="00964DBA" w:rsidRDefault="006431D4" w:rsidP="00964DBA">
      <w:pPr>
        <w:spacing w:line="380" w:lineRule="exact"/>
        <w:ind w:leftChars="400" w:left="1680" w:hangingChars="400" w:hanging="840"/>
        <w:jc w:val="left"/>
        <w:rPr>
          <w:rFonts w:ascii="Meiryo UI" w:eastAsia="Meiryo UI" w:hAnsi="Meiryo UI"/>
          <w:szCs w:val="21"/>
        </w:rPr>
      </w:pPr>
      <w:r w:rsidRPr="003B7B9E">
        <w:rPr>
          <w:rFonts w:ascii="Meiryo UI" w:eastAsia="Meiryo UI" w:hAnsi="Meiryo UI"/>
          <w:szCs w:val="21"/>
        </w:rPr>
        <w:t>1</w:t>
      </w:r>
      <w:r w:rsidR="00964DBA">
        <w:rPr>
          <w:rFonts w:ascii="Meiryo UI" w:eastAsia="Meiryo UI" w:hAnsi="Meiryo UI"/>
          <w:szCs w:val="21"/>
        </w:rPr>
        <w:t>5</w:t>
      </w:r>
      <w:r w:rsidRPr="003B7B9E">
        <w:rPr>
          <w:rFonts w:ascii="Meiryo UI" w:eastAsia="Meiryo UI" w:hAnsi="Meiryo UI"/>
          <w:szCs w:val="21"/>
        </w:rPr>
        <w:t>:</w:t>
      </w:r>
      <w:r w:rsidR="00315C6A">
        <w:rPr>
          <w:rFonts w:ascii="Meiryo UI" w:eastAsia="Meiryo UI" w:hAnsi="Meiryo UI"/>
          <w:szCs w:val="21"/>
        </w:rPr>
        <w:t>00</w:t>
      </w:r>
      <w:r w:rsidR="00964DBA">
        <w:rPr>
          <w:rFonts w:ascii="Meiryo UI" w:eastAsia="Meiryo UI" w:hAnsi="Meiryo UI" w:hint="eastAsia"/>
          <w:szCs w:val="21"/>
        </w:rPr>
        <w:t xml:space="preserve">　</w:t>
      </w:r>
      <w:r w:rsidR="00964DBA" w:rsidRPr="00315C6A">
        <w:rPr>
          <w:rFonts w:ascii="Meiryo UI" w:eastAsia="Meiryo UI" w:hAnsi="Meiryo UI" w:hint="eastAsia"/>
        </w:rPr>
        <w:t>地方公共団体によるプレゼンテーション</w:t>
      </w:r>
      <w:r w:rsidR="00964DBA">
        <w:rPr>
          <w:rFonts w:ascii="Meiryo UI" w:eastAsia="Meiryo UI" w:hAnsi="Meiryo UI" w:hint="eastAsia"/>
        </w:rPr>
        <w:t xml:space="preserve"> </w:t>
      </w:r>
      <w:r w:rsidR="00964DBA">
        <w:rPr>
          <w:rFonts w:ascii="Meiryo UI" w:eastAsia="Meiryo UI" w:hAnsi="Meiryo UI" w:hint="eastAsia"/>
          <w:szCs w:val="21"/>
        </w:rPr>
        <w:t>④観光</w:t>
      </w:r>
    </w:p>
    <w:p w14:paraId="10CB7A43" w14:textId="6B137937" w:rsidR="00964DBA" w:rsidRDefault="00964DBA" w:rsidP="00315C6A">
      <w:pPr>
        <w:spacing w:line="320" w:lineRule="exact"/>
        <w:ind w:firstLineChars="400" w:firstLine="840"/>
        <w:jc w:val="left"/>
        <w:rPr>
          <w:rFonts w:ascii="Meiryo UI" w:eastAsia="Meiryo UI" w:hAnsi="Meiryo UI"/>
          <w:szCs w:val="21"/>
        </w:rPr>
      </w:pPr>
      <w:r>
        <w:rPr>
          <w:rFonts w:ascii="Meiryo UI" w:eastAsia="Meiryo UI" w:hAnsi="Meiryo UI" w:hint="eastAsia"/>
          <w:szCs w:val="21"/>
        </w:rPr>
        <w:t>1</w:t>
      </w:r>
      <w:r>
        <w:rPr>
          <w:rFonts w:ascii="Meiryo UI" w:eastAsia="Meiryo UI" w:hAnsi="Meiryo UI"/>
          <w:szCs w:val="21"/>
        </w:rPr>
        <w:t xml:space="preserve">5:30 </w:t>
      </w:r>
      <w:r>
        <w:rPr>
          <w:rFonts w:ascii="Meiryo UI" w:eastAsia="Meiryo UI" w:hAnsi="Meiryo UI" w:hint="eastAsia"/>
          <w:szCs w:val="21"/>
        </w:rPr>
        <w:t>テーマ③・④の質</w:t>
      </w:r>
      <w:r w:rsidRPr="00964DBA">
        <w:rPr>
          <w:rFonts w:ascii="Meiryo UI" w:eastAsia="Meiryo UI" w:hAnsi="Meiryo UI" w:hint="eastAsia"/>
          <w:szCs w:val="21"/>
        </w:rPr>
        <w:t>疑応答</w:t>
      </w:r>
      <w:r>
        <w:rPr>
          <w:rFonts w:ascii="Meiryo UI" w:eastAsia="Meiryo UI" w:hAnsi="Meiryo UI" w:hint="eastAsia"/>
          <w:szCs w:val="21"/>
        </w:rPr>
        <w:t>、アドバイザー講評</w:t>
      </w:r>
    </w:p>
    <w:p w14:paraId="4C76A244" w14:textId="07B0F5DF" w:rsidR="00964DBA" w:rsidRDefault="00964DBA" w:rsidP="00315C6A">
      <w:pPr>
        <w:spacing w:line="320" w:lineRule="exact"/>
        <w:ind w:firstLineChars="400" w:firstLine="840"/>
        <w:jc w:val="left"/>
        <w:rPr>
          <w:rFonts w:ascii="Meiryo UI" w:eastAsia="Meiryo UI" w:hAnsi="Meiryo UI"/>
          <w:szCs w:val="21"/>
        </w:rPr>
      </w:pPr>
      <w:r>
        <w:rPr>
          <w:rFonts w:ascii="Meiryo UI" w:eastAsia="Meiryo UI" w:hAnsi="Meiryo UI"/>
          <w:szCs w:val="21"/>
        </w:rPr>
        <w:t xml:space="preserve">15:40 </w:t>
      </w:r>
      <w:r>
        <w:rPr>
          <w:rFonts w:ascii="Meiryo UI" w:eastAsia="Meiryo UI" w:hAnsi="Meiryo UI" w:hint="eastAsia"/>
          <w:szCs w:val="21"/>
        </w:rPr>
        <w:t>休憩</w:t>
      </w:r>
    </w:p>
    <w:p w14:paraId="1B9973DD" w14:textId="0D62620F" w:rsidR="00964DBA" w:rsidRDefault="00964DBA" w:rsidP="00315C6A">
      <w:pPr>
        <w:spacing w:line="320" w:lineRule="exact"/>
        <w:ind w:firstLineChars="400" w:firstLine="840"/>
        <w:jc w:val="left"/>
        <w:rPr>
          <w:rFonts w:ascii="Meiryo UI" w:eastAsia="Meiryo UI" w:hAnsi="Meiryo UI"/>
          <w:szCs w:val="21"/>
        </w:rPr>
      </w:pPr>
      <w:r>
        <w:rPr>
          <w:rFonts w:ascii="Meiryo UI" w:eastAsia="Meiryo UI" w:hAnsi="Meiryo UI"/>
          <w:szCs w:val="21"/>
        </w:rPr>
        <w:t xml:space="preserve">15:50 </w:t>
      </w:r>
      <w:r>
        <w:rPr>
          <w:rFonts w:ascii="Meiryo UI" w:eastAsia="Meiryo UI" w:hAnsi="Meiryo UI" w:hint="eastAsia"/>
          <w:szCs w:val="21"/>
        </w:rPr>
        <w:t>個別面談会</w:t>
      </w:r>
      <w:r w:rsidRPr="003B7B9E">
        <w:rPr>
          <w:rFonts w:ascii="Meiryo UI" w:eastAsia="Meiryo UI" w:hAnsi="Meiryo UI" w:hint="eastAsia"/>
          <w:szCs w:val="21"/>
        </w:rPr>
        <w:t>（各団体</w:t>
      </w:r>
      <w:r>
        <w:rPr>
          <w:rFonts w:ascii="Meiryo UI" w:eastAsia="Meiryo UI" w:hAnsi="Meiryo UI" w:hint="eastAsia"/>
          <w:szCs w:val="21"/>
        </w:rPr>
        <w:t>１０</w:t>
      </w:r>
      <w:r w:rsidRPr="003B7B9E">
        <w:rPr>
          <w:rFonts w:ascii="Meiryo UI" w:eastAsia="Meiryo UI" w:hAnsi="Meiryo UI"/>
          <w:szCs w:val="21"/>
        </w:rPr>
        <w:t>分×</w:t>
      </w:r>
      <w:r>
        <w:rPr>
          <w:rFonts w:ascii="Meiryo UI" w:eastAsia="Meiryo UI" w:hAnsi="Meiryo UI" w:hint="eastAsia"/>
          <w:szCs w:val="21"/>
        </w:rPr>
        <w:t>２</w:t>
      </w:r>
      <w:r>
        <w:rPr>
          <w:rFonts w:ascii="Meiryo UI" w:eastAsia="Meiryo UI" w:hAnsi="Meiryo UI"/>
          <w:szCs w:val="21"/>
        </w:rPr>
        <w:t>コマ</w:t>
      </w:r>
      <w:r w:rsidRPr="003B7B9E">
        <w:rPr>
          <w:rFonts w:ascii="Meiryo UI" w:eastAsia="Meiryo UI" w:hAnsi="Meiryo UI" w:hint="eastAsia"/>
          <w:szCs w:val="21"/>
        </w:rPr>
        <w:t>）</w:t>
      </w:r>
    </w:p>
    <w:p w14:paraId="6B02F08D" w14:textId="527C9ACB" w:rsidR="00964DBA" w:rsidRDefault="00964DBA" w:rsidP="006852D4">
      <w:pPr>
        <w:spacing w:line="320" w:lineRule="exact"/>
        <w:ind w:firstLineChars="400" w:firstLine="840"/>
        <w:jc w:val="left"/>
        <w:rPr>
          <w:rFonts w:ascii="Meiryo UI" w:eastAsia="Meiryo UI" w:hAnsi="Meiryo UI"/>
          <w:szCs w:val="21"/>
        </w:rPr>
      </w:pPr>
      <w:r>
        <w:rPr>
          <w:rFonts w:ascii="Meiryo UI" w:eastAsia="Meiryo UI" w:hAnsi="Meiryo UI"/>
          <w:szCs w:val="21"/>
        </w:rPr>
        <w:t xml:space="preserve">16:15 </w:t>
      </w:r>
      <w:r>
        <w:rPr>
          <w:rFonts w:ascii="Meiryo UI" w:eastAsia="Meiryo UI" w:hAnsi="Meiryo UI" w:hint="eastAsia"/>
          <w:szCs w:val="21"/>
        </w:rPr>
        <w:t>閉会</w:t>
      </w:r>
    </w:p>
    <w:p w14:paraId="426DFBBF" w14:textId="77777777" w:rsidR="00315C6A" w:rsidRDefault="00315C6A" w:rsidP="00315C6A">
      <w:pPr>
        <w:spacing w:line="320" w:lineRule="exact"/>
        <w:ind w:firstLineChars="400" w:firstLine="840"/>
        <w:jc w:val="left"/>
        <w:rPr>
          <w:rFonts w:ascii="Meiryo UI" w:eastAsia="Meiryo UI" w:hAnsi="Meiryo UI"/>
          <w:szCs w:val="21"/>
        </w:rPr>
      </w:pPr>
    </w:p>
    <w:p w14:paraId="140D6ED1" w14:textId="1A177E53" w:rsidR="00315C6A" w:rsidRDefault="00315C6A" w:rsidP="00315C6A">
      <w:pPr>
        <w:spacing w:line="320" w:lineRule="exact"/>
        <w:ind w:firstLineChars="200" w:firstLine="420"/>
        <w:jc w:val="left"/>
        <w:rPr>
          <w:rFonts w:ascii="Meiryo UI" w:eastAsia="Meiryo UI" w:hAnsi="Meiryo UI"/>
          <w:szCs w:val="21"/>
        </w:rPr>
      </w:pPr>
      <w:r w:rsidRPr="002F5DEF">
        <w:rPr>
          <w:rFonts w:ascii="Meiryo UI" w:eastAsia="Meiryo UI" w:hAnsi="Meiryo UI" w:hint="eastAsia"/>
          <w:szCs w:val="21"/>
        </w:rPr>
        <w:t>※企業の皆様</w:t>
      </w:r>
      <w:r w:rsidR="009533E4">
        <w:rPr>
          <w:rFonts w:ascii="Meiryo UI" w:eastAsia="Meiryo UI" w:hAnsi="Meiryo UI" w:hint="eastAsia"/>
          <w:szCs w:val="21"/>
        </w:rPr>
        <w:t>には、地方公共団体のプレゼンテーションの様子をご覧いただきます</w:t>
      </w:r>
    </w:p>
    <w:p w14:paraId="3BC737A2" w14:textId="7F58538D" w:rsidR="0056436B" w:rsidRDefault="0035596A" w:rsidP="009533E4">
      <w:pPr>
        <w:spacing w:line="320" w:lineRule="exact"/>
        <w:ind w:leftChars="200" w:left="420"/>
        <w:jc w:val="left"/>
        <w:rPr>
          <w:rFonts w:ascii="Meiryo UI" w:eastAsia="Meiryo UI" w:hAnsi="Meiryo UI"/>
          <w:szCs w:val="21"/>
        </w:rPr>
      </w:pPr>
      <w:r w:rsidRPr="008144F9">
        <w:rPr>
          <w:rFonts w:ascii="Meiryo UI" w:eastAsia="Meiryo UI" w:hAnsi="Meiryo UI" w:hint="eastAsia"/>
          <w:szCs w:val="21"/>
        </w:rPr>
        <w:t>※</w:t>
      </w:r>
      <w:r w:rsidR="009533E4" w:rsidRPr="009533E4">
        <w:rPr>
          <w:rFonts w:ascii="Meiryo UI" w:eastAsia="Meiryo UI" w:hAnsi="Meiryo UI" w:hint="eastAsia"/>
          <w:szCs w:val="21"/>
        </w:rPr>
        <w:t>各分野のプレゼン自治体の詳細は</w:t>
      </w:r>
      <w:r w:rsidR="009533E4">
        <w:rPr>
          <w:rFonts w:ascii="Meiryo UI" w:eastAsia="Meiryo UI" w:hAnsi="Meiryo UI" w:hint="eastAsia"/>
          <w:szCs w:val="21"/>
        </w:rPr>
        <w:t>別添チラシ</w:t>
      </w:r>
      <w:r w:rsidR="009533E4" w:rsidRPr="009533E4">
        <w:rPr>
          <w:rFonts w:ascii="Meiryo UI" w:eastAsia="Meiryo UI" w:hAnsi="Meiryo UI" w:hint="eastAsia"/>
          <w:szCs w:val="21"/>
        </w:rPr>
        <w:t>をご覧ください</w:t>
      </w:r>
    </w:p>
    <w:p w14:paraId="7A8A487F" w14:textId="335C5704" w:rsidR="009533E4" w:rsidRPr="009533E4" w:rsidRDefault="006852D4" w:rsidP="009533E4">
      <w:pPr>
        <w:spacing w:line="320" w:lineRule="exact"/>
        <w:ind w:leftChars="200" w:left="420"/>
        <w:jc w:val="left"/>
        <w:rPr>
          <w:rFonts w:ascii="Meiryo UI" w:eastAsia="Meiryo UI" w:hAnsi="Meiryo UI"/>
          <w:szCs w:val="21"/>
        </w:rPr>
      </w:pPr>
      <w:r>
        <w:rPr>
          <w:rFonts w:ascii="Meiryo UI" w:eastAsia="Meiryo UI" w:hAnsi="Meiryo UI" w:hint="eastAsia"/>
          <w:szCs w:val="21"/>
        </w:rPr>
        <w:t>※</w:t>
      </w:r>
      <w:r w:rsidR="009533E4" w:rsidRPr="009533E4">
        <w:rPr>
          <w:rFonts w:ascii="Meiryo UI" w:eastAsia="Meiryo UI" w:hAnsi="Meiryo UI" w:hint="eastAsia"/>
          <w:szCs w:val="21"/>
        </w:rPr>
        <w:t>プログラム①のみといった一部のお時間でのご参加も可能です（出入り自由）</w:t>
      </w:r>
    </w:p>
    <w:p w14:paraId="3FD09136" w14:textId="77777777" w:rsidR="00373255" w:rsidRPr="004B15A8" w:rsidRDefault="00373255" w:rsidP="00373255">
      <w:pPr>
        <w:spacing w:line="320" w:lineRule="exact"/>
        <w:ind w:leftChars="200" w:left="420"/>
        <w:jc w:val="left"/>
        <w:rPr>
          <w:rFonts w:ascii="Meiryo UI" w:eastAsia="Meiryo UI" w:hAnsi="Meiryo UI"/>
          <w:szCs w:val="21"/>
        </w:rPr>
      </w:pPr>
    </w:p>
    <w:p w14:paraId="190A0EAD" w14:textId="09368C14" w:rsidR="00A82B25" w:rsidRPr="00E97438" w:rsidRDefault="002E661C" w:rsidP="002E661C">
      <w:pPr>
        <w:spacing w:line="320" w:lineRule="exact"/>
        <w:jc w:val="left"/>
        <w:rPr>
          <w:rFonts w:ascii="Meiryo UI" w:eastAsia="Meiryo UI" w:hAnsi="Meiryo UI"/>
          <w:szCs w:val="21"/>
        </w:rPr>
      </w:pPr>
      <w:r w:rsidRPr="00C36364">
        <w:rPr>
          <w:rFonts w:ascii="Meiryo UI" w:eastAsia="Meiryo UI" w:hAnsi="Meiryo UI" w:hint="eastAsia"/>
        </w:rPr>
        <w:t>（</w:t>
      </w:r>
      <w:r>
        <w:rPr>
          <w:rFonts w:ascii="Meiryo UI" w:eastAsia="Meiryo UI" w:hAnsi="Meiryo UI" w:hint="eastAsia"/>
        </w:rPr>
        <w:t>3</w:t>
      </w:r>
      <w:r w:rsidRPr="00C36364">
        <w:rPr>
          <w:rFonts w:ascii="Meiryo UI" w:eastAsia="Meiryo UI" w:hAnsi="Meiryo UI" w:hint="eastAsia"/>
        </w:rPr>
        <w:t>）</w:t>
      </w:r>
      <w:r w:rsidR="00315C6A">
        <w:rPr>
          <w:rFonts w:ascii="Meiryo UI" w:eastAsia="Meiryo UI" w:hAnsi="Meiryo UI" w:hint="eastAsia"/>
        </w:rPr>
        <w:t>個別面談会</w:t>
      </w:r>
      <w:r w:rsidR="00E11802">
        <w:rPr>
          <w:rFonts w:ascii="Meiryo UI" w:eastAsia="Meiryo UI" w:hAnsi="Meiryo UI" w:hint="eastAsia"/>
        </w:rPr>
        <w:t>（</w:t>
      </w:r>
      <w:r w:rsidR="009D660F" w:rsidRPr="009D660F">
        <w:rPr>
          <w:rFonts w:ascii="Meiryo UI" w:eastAsia="Meiryo UI" w:hAnsi="Meiryo UI" w:hint="eastAsia"/>
        </w:rPr>
        <w:t>企業と地方公共団体の</w:t>
      </w:r>
      <w:r w:rsidR="00315C6A">
        <w:rPr>
          <w:rFonts w:ascii="Meiryo UI" w:eastAsia="Meiryo UI" w:hAnsi="Meiryo UI" w:hint="eastAsia"/>
        </w:rPr>
        <w:t>コミュニケーション・タイム</w:t>
      </w:r>
      <w:r w:rsidR="00E11802">
        <w:rPr>
          <w:rFonts w:ascii="Meiryo UI" w:eastAsia="Meiryo UI" w:hAnsi="Meiryo UI" w:hint="eastAsia"/>
        </w:rPr>
        <w:t>）</w:t>
      </w:r>
    </w:p>
    <w:p w14:paraId="730493E3" w14:textId="77777777" w:rsidR="0035596A" w:rsidRPr="00CC4F73" w:rsidRDefault="0035596A" w:rsidP="0035596A">
      <w:pPr>
        <w:pStyle w:val="Default"/>
        <w:ind w:firstLineChars="200" w:firstLine="420"/>
        <w:rPr>
          <w:rFonts w:ascii="Meiryo UI" w:eastAsia="Meiryo UI" w:hAnsi="Meiryo UI"/>
          <w:sz w:val="21"/>
          <w:szCs w:val="21"/>
        </w:rPr>
      </w:pPr>
      <w:r w:rsidRPr="00CC4F73">
        <w:rPr>
          <w:rFonts w:ascii="Meiryo UI" w:eastAsia="Meiryo UI" w:hAnsi="Meiryo UI" w:hint="eastAsia"/>
          <w:sz w:val="21"/>
          <w:szCs w:val="21"/>
        </w:rPr>
        <w:t>企業と地方公共団体が</w:t>
      </w:r>
      <w:r w:rsidRPr="00CC4F73">
        <w:rPr>
          <w:rFonts w:ascii="Meiryo UI" w:eastAsia="Meiryo UI" w:hAnsi="Meiryo UI"/>
          <w:sz w:val="21"/>
          <w:szCs w:val="21"/>
        </w:rPr>
        <w:t>1対1でお話しできる場です。</w:t>
      </w:r>
    </w:p>
    <w:p w14:paraId="11AA55B8" w14:textId="5F182103" w:rsidR="0035596A" w:rsidRPr="00D32BCC" w:rsidRDefault="0035596A" w:rsidP="00ED7C2C">
      <w:pPr>
        <w:pStyle w:val="Default"/>
        <w:ind w:leftChars="100" w:left="210" w:firstLineChars="100" w:firstLine="210"/>
        <w:rPr>
          <w:rFonts w:ascii="Meiryo UI" w:eastAsia="Meiryo UI" w:hAnsi="Meiryo UI"/>
          <w:color w:val="auto"/>
          <w:sz w:val="21"/>
          <w:szCs w:val="21"/>
        </w:rPr>
      </w:pPr>
      <w:r w:rsidRPr="00D32BCC">
        <w:rPr>
          <w:rFonts w:ascii="Meiryo UI" w:eastAsia="Meiryo UI" w:hAnsi="Meiryo UI" w:hint="eastAsia"/>
          <w:color w:val="auto"/>
          <w:sz w:val="21"/>
          <w:szCs w:val="21"/>
        </w:rPr>
        <w:t>事前アンケートでの希望により、事務局にて組み合わせ、時間割</w:t>
      </w:r>
      <w:r w:rsidR="004465BB" w:rsidRPr="00D32BCC">
        <w:rPr>
          <w:rFonts w:ascii="Meiryo UI" w:eastAsia="Meiryo UI" w:hAnsi="Meiryo UI" w:hint="eastAsia"/>
          <w:color w:val="auto"/>
          <w:sz w:val="21"/>
          <w:szCs w:val="21"/>
        </w:rPr>
        <w:t>（</w:t>
      </w:r>
      <w:r w:rsidR="002F5DEF" w:rsidRPr="00E8190E">
        <w:rPr>
          <w:rFonts w:ascii="Meiryo UI" w:eastAsia="Meiryo UI" w:hAnsi="Meiryo UI" w:hint="eastAsia"/>
          <w:color w:val="000000" w:themeColor="text1"/>
          <w:sz w:val="21"/>
          <w:szCs w:val="21"/>
        </w:rPr>
        <w:t>①</w:t>
      </w:r>
      <w:r w:rsidR="006852D4">
        <w:rPr>
          <w:rFonts w:ascii="Meiryo UI" w:eastAsia="Meiryo UI" w:hAnsi="Meiryo UI"/>
          <w:color w:val="000000" w:themeColor="text1"/>
          <w:sz w:val="21"/>
          <w:szCs w:val="21"/>
        </w:rPr>
        <w:t>15:50-16:0</w:t>
      </w:r>
      <w:r w:rsidR="00315C6A">
        <w:rPr>
          <w:rFonts w:ascii="Meiryo UI" w:eastAsia="Meiryo UI" w:hAnsi="Meiryo UI"/>
          <w:color w:val="000000" w:themeColor="text1"/>
          <w:sz w:val="21"/>
          <w:szCs w:val="21"/>
        </w:rPr>
        <w:t>0</w:t>
      </w:r>
      <w:r w:rsidR="002F5DEF" w:rsidRPr="00E8190E">
        <w:rPr>
          <w:rFonts w:ascii="Meiryo UI" w:eastAsia="Meiryo UI" w:hAnsi="Meiryo UI"/>
          <w:color w:val="000000" w:themeColor="text1"/>
          <w:sz w:val="21"/>
          <w:szCs w:val="21"/>
        </w:rPr>
        <w:t>,②</w:t>
      </w:r>
      <w:r w:rsidR="00E8190E" w:rsidRPr="00E8190E">
        <w:rPr>
          <w:rFonts w:ascii="Meiryo UI" w:eastAsia="Meiryo UI" w:hAnsi="Meiryo UI" w:hint="eastAsia"/>
          <w:color w:val="000000" w:themeColor="text1"/>
          <w:sz w:val="21"/>
          <w:szCs w:val="21"/>
        </w:rPr>
        <w:t>1</w:t>
      </w:r>
      <w:r w:rsidR="00543809">
        <w:rPr>
          <w:rFonts w:ascii="Meiryo UI" w:eastAsia="Meiryo UI" w:hAnsi="Meiryo UI"/>
          <w:color w:val="000000" w:themeColor="text1"/>
          <w:sz w:val="21"/>
          <w:szCs w:val="21"/>
        </w:rPr>
        <w:t>6</w:t>
      </w:r>
      <w:r w:rsidR="00543809">
        <w:rPr>
          <w:rFonts w:ascii="Meiryo UI" w:eastAsia="Meiryo UI" w:hAnsi="Meiryo UI" w:hint="eastAsia"/>
          <w:color w:val="000000" w:themeColor="text1"/>
          <w:sz w:val="21"/>
          <w:szCs w:val="21"/>
        </w:rPr>
        <w:t>:</w:t>
      </w:r>
      <w:r w:rsidR="006852D4">
        <w:rPr>
          <w:rFonts w:ascii="Meiryo UI" w:eastAsia="Meiryo UI" w:hAnsi="Meiryo UI"/>
          <w:color w:val="000000" w:themeColor="text1"/>
          <w:sz w:val="21"/>
          <w:szCs w:val="21"/>
        </w:rPr>
        <w:t>0</w:t>
      </w:r>
      <w:r w:rsidR="00315C6A">
        <w:rPr>
          <w:rFonts w:ascii="Meiryo UI" w:eastAsia="Meiryo UI" w:hAnsi="Meiryo UI"/>
          <w:color w:val="000000" w:themeColor="text1"/>
          <w:sz w:val="21"/>
          <w:szCs w:val="21"/>
        </w:rPr>
        <w:t>5</w:t>
      </w:r>
      <w:r w:rsidR="002F5DEF" w:rsidRPr="00E8190E">
        <w:rPr>
          <w:rFonts w:ascii="Meiryo UI" w:eastAsia="Meiryo UI" w:hAnsi="Meiryo UI"/>
          <w:color w:val="000000" w:themeColor="text1"/>
          <w:sz w:val="21"/>
          <w:szCs w:val="21"/>
        </w:rPr>
        <w:t>-16:</w:t>
      </w:r>
      <w:r w:rsidR="006852D4">
        <w:rPr>
          <w:rFonts w:ascii="Meiryo UI" w:eastAsia="Meiryo UI" w:hAnsi="Meiryo UI"/>
          <w:color w:val="000000" w:themeColor="text1"/>
          <w:sz w:val="21"/>
          <w:szCs w:val="21"/>
        </w:rPr>
        <w:t>1</w:t>
      </w:r>
      <w:r w:rsidR="00315C6A">
        <w:rPr>
          <w:rFonts w:ascii="Meiryo UI" w:eastAsia="Meiryo UI" w:hAnsi="Meiryo UI"/>
          <w:color w:val="000000" w:themeColor="text1"/>
          <w:sz w:val="21"/>
          <w:szCs w:val="21"/>
        </w:rPr>
        <w:t>5</w:t>
      </w:r>
      <w:r w:rsidR="004465BB" w:rsidRPr="00E8190E">
        <w:rPr>
          <w:rFonts w:ascii="Meiryo UI" w:eastAsia="Meiryo UI" w:hAnsi="Meiryo UI" w:hint="eastAsia"/>
          <w:color w:val="000000" w:themeColor="text1"/>
          <w:sz w:val="21"/>
          <w:szCs w:val="21"/>
        </w:rPr>
        <w:t>）</w:t>
      </w:r>
      <w:r w:rsidRPr="00D32BCC">
        <w:rPr>
          <w:rFonts w:ascii="Meiryo UI" w:eastAsia="Meiryo UI" w:hAnsi="Meiryo UI" w:hint="eastAsia"/>
          <w:color w:val="auto"/>
          <w:sz w:val="21"/>
          <w:szCs w:val="21"/>
        </w:rPr>
        <w:t>を作成いたします。当日のプレゼンを聞いたうえで</w:t>
      </w:r>
      <w:r w:rsidR="009D660F" w:rsidRPr="00D32BCC">
        <w:rPr>
          <w:rFonts w:ascii="Meiryo UI" w:eastAsia="Meiryo UI" w:hAnsi="Meiryo UI" w:hint="eastAsia"/>
          <w:color w:val="auto"/>
          <w:sz w:val="21"/>
          <w:szCs w:val="21"/>
        </w:rPr>
        <w:t>、地方公共団体</w:t>
      </w:r>
      <w:r w:rsidRPr="00D32BCC">
        <w:rPr>
          <w:rFonts w:ascii="Meiryo UI" w:eastAsia="Meiryo UI" w:hAnsi="Meiryo UI" w:hint="eastAsia"/>
          <w:color w:val="auto"/>
          <w:sz w:val="21"/>
          <w:szCs w:val="21"/>
        </w:rPr>
        <w:t>との面談を</w:t>
      </w:r>
      <w:r w:rsidR="00315C6A">
        <w:rPr>
          <w:rFonts w:ascii="Meiryo UI" w:eastAsia="Meiryo UI" w:hAnsi="Meiryo UI" w:hint="eastAsia"/>
          <w:color w:val="auto"/>
          <w:sz w:val="21"/>
          <w:szCs w:val="21"/>
        </w:rPr>
        <w:t>希望される場合は、もともと面談の予定がなかった枠</w:t>
      </w:r>
      <w:r w:rsidRPr="00D32BCC">
        <w:rPr>
          <w:rFonts w:ascii="Meiryo UI" w:eastAsia="Meiryo UI" w:hAnsi="Meiryo UI" w:hint="eastAsia"/>
          <w:color w:val="auto"/>
          <w:sz w:val="21"/>
          <w:szCs w:val="21"/>
        </w:rPr>
        <w:t>に面談を入れさせていただきますので、ぜひご参加ください。</w:t>
      </w:r>
    </w:p>
    <w:p w14:paraId="4EA72DC3" w14:textId="56D29E15" w:rsidR="0035596A" w:rsidRPr="00D32BCC" w:rsidRDefault="0035596A" w:rsidP="0035596A">
      <w:pPr>
        <w:pStyle w:val="Default"/>
        <w:ind w:leftChars="100" w:left="210" w:firstLineChars="100" w:firstLine="210"/>
        <w:rPr>
          <w:rFonts w:ascii="Meiryo UI" w:eastAsia="Meiryo UI" w:hAnsi="Meiryo UI"/>
          <w:color w:val="auto"/>
          <w:sz w:val="21"/>
          <w:szCs w:val="21"/>
        </w:rPr>
      </w:pPr>
      <w:r w:rsidRPr="00D32BCC">
        <w:rPr>
          <w:rFonts w:ascii="Meiryo UI" w:eastAsia="Meiryo UI" w:hAnsi="Meiryo UI"/>
          <w:color w:val="auto"/>
          <w:sz w:val="21"/>
          <w:szCs w:val="21"/>
        </w:rPr>
        <w:lastRenderedPageBreak/>
        <w:t>関心をもった地方公共団体</w:t>
      </w:r>
      <w:r w:rsidRPr="00D32BCC">
        <w:rPr>
          <w:rFonts w:ascii="Meiryo UI" w:eastAsia="Meiryo UI" w:hAnsi="Meiryo UI" w:hint="eastAsia"/>
          <w:color w:val="auto"/>
          <w:sz w:val="21"/>
          <w:szCs w:val="21"/>
        </w:rPr>
        <w:t>の皆様と直接</w:t>
      </w:r>
      <w:r w:rsidRPr="00D32BCC">
        <w:rPr>
          <w:rFonts w:ascii="Meiryo UI" w:eastAsia="Meiryo UI" w:hAnsi="Meiryo UI"/>
          <w:color w:val="auto"/>
          <w:sz w:val="21"/>
          <w:szCs w:val="21"/>
        </w:rPr>
        <w:t>1対1でお話いただける場ですので、ぜひ多くの皆様にご参加いただけると</w:t>
      </w:r>
      <w:r w:rsidRPr="00D32BCC">
        <w:rPr>
          <w:rFonts w:ascii="Meiryo UI" w:eastAsia="Meiryo UI" w:hAnsi="Meiryo UI" w:hint="eastAsia"/>
          <w:color w:val="auto"/>
          <w:sz w:val="21"/>
          <w:szCs w:val="21"/>
        </w:rPr>
        <w:t>幸いです。</w:t>
      </w:r>
    </w:p>
    <w:p w14:paraId="073344BF" w14:textId="77777777" w:rsidR="00ED7C2C" w:rsidRPr="00AA17D3" w:rsidRDefault="00ED7C2C" w:rsidP="0035596A">
      <w:pPr>
        <w:pStyle w:val="Default"/>
        <w:ind w:leftChars="100" w:left="210" w:firstLineChars="100" w:firstLine="210"/>
        <w:rPr>
          <w:rFonts w:ascii="Meiryo UI" w:eastAsia="Meiryo UI" w:hAnsi="Meiryo UI"/>
          <w:sz w:val="21"/>
          <w:szCs w:val="21"/>
          <w:u w:val="single"/>
        </w:rPr>
      </w:pPr>
    </w:p>
    <w:p w14:paraId="7AEF88DA" w14:textId="23BF0F10" w:rsidR="0035596A" w:rsidRPr="00AA17D3" w:rsidRDefault="0035596A" w:rsidP="00ED7C2C">
      <w:pPr>
        <w:pStyle w:val="Default"/>
        <w:ind w:leftChars="100" w:left="210"/>
        <w:rPr>
          <w:rFonts w:ascii="Meiryo UI" w:eastAsia="Meiryo UI" w:hAnsi="Meiryo UI"/>
          <w:sz w:val="21"/>
          <w:szCs w:val="21"/>
        </w:rPr>
      </w:pPr>
      <w:r>
        <w:rPr>
          <w:rFonts w:ascii="Meiryo UI" w:eastAsia="Meiryo UI" w:hAnsi="Meiryo UI" w:hint="eastAsia"/>
          <w:sz w:val="21"/>
          <w:szCs w:val="21"/>
        </w:rPr>
        <w:t>※ご都合があわない場合は、ご関心をもった</w:t>
      </w:r>
      <w:r w:rsidR="00E8190E">
        <w:rPr>
          <w:rFonts w:ascii="Meiryo UI" w:eastAsia="Meiryo UI" w:hAnsi="Meiryo UI" w:hint="eastAsia"/>
          <w:sz w:val="21"/>
          <w:szCs w:val="21"/>
        </w:rPr>
        <w:t>団体に対して直接ご連絡いただくよう</w:t>
      </w:r>
      <w:r w:rsidRPr="00AA17D3">
        <w:rPr>
          <w:rFonts w:ascii="Meiryo UI" w:eastAsia="Meiryo UI" w:hAnsi="Meiryo UI" w:hint="eastAsia"/>
          <w:sz w:val="21"/>
          <w:szCs w:val="21"/>
        </w:rPr>
        <w:t>ご案内することもございます。</w:t>
      </w:r>
    </w:p>
    <w:p w14:paraId="14E8A053" w14:textId="6D1C7736" w:rsidR="0035596A" w:rsidRDefault="0035596A" w:rsidP="00ED7C2C">
      <w:pPr>
        <w:pStyle w:val="Default"/>
        <w:ind w:leftChars="100" w:left="420" w:hangingChars="100" w:hanging="210"/>
        <w:rPr>
          <w:rFonts w:ascii="Meiryo UI" w:eastAsia="Meiryo UI" w:hAnsi="Meiryo UI"/>
          <w:sz w:val="21"/>
          <w:szCs w:val="21"/>
        </w:rPr>
      </w:pPr>
      <w:r>
        <w:rPr>
          <w:rFonts w:ascii="Meiryo UI" w:eastAsia="Meiryo UI" w:hAnsi="Meiryo UI" w:hint="eastAsia"/>
          <w:sz w:val="21"/>
          <w:szCs w:val="21"/>
        </w:rPr>
        <w:t>※</w:t>
      </w:r>
      <w:r w:rsidRPr="00E22B6B">
        <w:rPr>
          <w:rFonts w:ascii="Meiryo UI" w:eastAsia="Meiryo UI" w:hAnsi="Meiryo UI" w:hint="eastAsia"/>
          <w:sz w:val="21"/>
          <w:szCs w:val="21"/>
        </w:rPr>
        <w:t>コミュニケーション・タイムでは、「内閣府企業版ふるさと納税マッチング・アドバイザー」が入室し、地方公共団体と企業とのやりとりを基に、地方公共団体の事業の訴求方法やマッチング会以後の地方公共団体と企業の間のやりとりにおける留意事項等について、アドバイスをさせていただく場合がございます。</w:t>
      </w:r>
    </w:p>
    <w:p w14:paraId="01FA1BAE" w14:textId="77777777" w:rsidR="0035596A" w:rsidRDefault="0035596A" w:rsidP="00C36364">
      <w:pPr>
        <w:spacing w:line="320" w:lineRule="exact"/>
        <w:ind w:left="840" w:hangingChars="400" w:hanging="840"/>
        <w:jc w:val="left"/>
        <w:rPr>
          <w:rFonts w:ascii="Meiryo UI" w:eastAsia="Meiryo UI" w:hAnsi="Meiryo UI"/>
        </w:rPr>
      </w:pPr>
    </w:p>
    <w:p w14:paraId="407AADA4" w14:textId="176226A5" w:rsidR="006C6DF8" w:rsidRPr="003422F6" w:rsidRDefault="003C7023" w:rsidP="00C36364">
      <w:pPr>
        <w:spacing w:line="320" w:lineRule="exact"/>
        <w:ind w:left="840" w:hangingChars="400" w:hanging="840"/>
        <w:jc w:val="left"/>
        <w:rPr>
          <w:rFonts w:ascii="Meiryo UI" w:eastAsia="Meiryo UI" w:hAnsi="Meiryo UI"/>
          <w:color w:val="000000" w:themeColor="text1"/>
          <w:szCs w:val="21"/>
        </w:rPr>
      </w:pPr>
      <w:r w:rsidRPr="00C36364">
        <w:rPr>
          <w:rFonts w:ascii="Meiryo UI" w:eastAsia="Meiryo UI" w:hAnsi="Meiryo UI" w:hint="eastAsia"/>
        </w:rPr>
        <w:t>（</w:t>
      </w:r>
      <w:r w:rsidRPr="003422F6">
        <w:rPr>
          <w:rFonts w:ascii="Meiryo UI" w:eastAsia="Meiryo UI" w:hAnsi="Meiryo UI" w:hint="eastAsia"/>
          <w:szCs w:val="21"/>
        </w:rPr>
        <w:t>4）</w:t>
      </w:r>
      <w:r w:rsidR="006C6DF8" w:rsidRPr="003422F6">
        <w:rPr>
          <w:rFonts w:ascii="Meiryo UI" w:eastAsia="Meiryo UI" w:hAnsi="Meiryo UI" w:hint="eastAsia"/>
          <w:color w:val="000000" w:themeColor="text1"/>
          <w:szCs w:val="21"/>
        </w:rPr>
        <w:t>申込</w:t>
      </w:r>
      <w:r w:rsidR="001C3005" w:rsidRPr="003422F6">
        <w:rPr>
          <w:rFonts w:ascii="Meiryo UI" w:eastAsia="Meiryo UI" w:hAnsi="Meiryo UI" w:hint="eastAsia"/>
          <w:color w:val="000000" w:themeColor="text1"/>
          <w:szCs w:val="21"/>
        </w:rPr>
        <w:t>方法</w:t>
      </w:r>
    </w:p>
    <w:p w14:paraId="3D6446B8" w14:textId="77777777" w:rsidR="00E525F6" w:rsidRPr="003422F6" w:rsidRDefault="001C3005" w:rsidP="003C7023">
      <w:pPr>
        <w:spacing w:line="320" w:lineRule="exact"/>
        <w:ind w:firstLineChars="200" w:firstLine="420"/>
        <w:jc w:val="left"/>
        <w:rPr>
          <w:rFonts w:ascii="Meiryo UI" w:eastAsia="Meiryo UI" w:hAnsi="Meiryo UI"/>
          <w:color w:val="000000" w:themeColor="text1"/>
          <w:szCs w:val="21"/>
        </w:rPr>
      </w:pPr>
      <w:r w:rsidRPr="003422F6">
        <w:rPr>
          <w:rFonts w:ascii="Meiryo UI" w:eastAsia="Meiryo UI" w:hAnsi="Meiryo UI" w:hint="eastAsia"/>
          <w:color w:val="000000" w:themeColor="text1"/>
          <w:szCs w:val="21"/>
        </w:rPr>
        <w:t>以下の申</w:t>
      </w:r>
      <w:r w:rsidR="006C6DF8" w:rsidRPr="003422F6">
        <w:rPr>
          <w:rFonts w:ascii="Meiryo UI" w:eastAsia="Meiryo UI" w:hAnsi="Meiryo UI" w:hint="eastAsia"/>
          <w:color w:val="000000" w:themeColor="text1"/>
          <w:szCs w:val="21"/>
        </w:rPr>
        <w:t>込フォームに必要事項</w:t>
      </w:r>
      <w:r w:rsidR="00EE3302" w:rsidRPr="003422F6">
        <w:rPr>
          <w:rFonts w:ascii="Meiryo UI" w:eastAsia="Meiryo UI" w:hAnsi="Meiryo UI" w:hint="eastAsia"/>
          <w:color w:val="000000" w:themeColor="text1"/>
          <w:szCs w:val="21"/>
        </w:rPr>
        <w:t>をご入力のうえ、期日までにお申</w:t>
      </w:r>
      <w:r w:rsidR="00483DA5" w:rsidRPr="003422F6">
        <w:rPr>
          <w:rFonts w:ascii="Meiryo UI" w:eastAsia="Meiryo UI" w:hAnsi="Meiryo UI" w:hint="eastAsia"/>
          <w:color w:val="000000" w:themeColor="text1"/>
          <w:szCs w:val="21"/>
        </w:rPr>
        <w:t>し</w:t>
      </w:r>
      <w:r w:rsidR="00EE3302" w:rsidRPr="003422F6">
        <w:rPr>
          <w:rFonts w:ascii="Meiryo UI" w:eastAsia="Meiryo UI" w:hAnsi="Meiryo UI" w:hint="eastAsia"/>
          <w:color w:val="000000" w:themeColor="text1"/>
          <w:szCs w:val="21"/>
        </w:rPr>
        <w:t>込み</w:t>
      </w:r>
      <w:r w:rsidR="006C6DF8" w:rsidRPr="003422F6">
        <w:rPr>
          <w:rFonts w:ascii="Meiryo UI" w:eastAsia="Meiryo UI" w:hAnsi="Meiryo UI" w:hint="eastAsia"/>
          <w:color w:val="000000" w:themeColor="text1"/>
          <w:szCs w:val="21"/>
        </w:rPr>
        <w:t>ください。</w:t>
      </w:r>
    </w:p>
    <w:p w14:paraId="0233F1B8" w14:textId="77777777" w:rsidR="00ED7C2C" w:rsidRPr="003422F6" w:rsidRDefault="00ED7C2C" w:rsidP="00ED7C2C">
      <w:pPr>
        <w:pStyle w:val="Default"/>
        <w:ind w:firstLineChars="200" w:firstLine="420"/>
        <w:rPr>
          <w:rFonts w:ascii="Meiryo UI" w:eastAsia="Meiryo UI" w:hAnsi="Meiryo UI"/>
          <w:sz w:val="21"/>
          <w:szCs w:val="21"/>
        </w:rPr>
      </w:pPr>
    </w:p>
    <w:p w14:paraId="2C1FA0CF" w14:textId="714B1302" w:rsidR="003C0AD1" w:rsidRPr="003422F6" w:rsidRDefault="00ED7C2C" w:rsidP="003C0AD1">
      <w:pPr>
        <w:pStyle w:val="Default"/>
        <w:ind w:firstLineChars="200" w:firstLine="420"/>
        <w:rPr>
          <w:sz w:val="21"/>
          <w:szCs w:val="21"/>
        </w:rPr>
      </w:pPr>
      <w:r w:rsidRPr="003422F6">
        <w:rPr>
          <w:rFonts w:ascii="Meiryo UI" w:eastAsia="Meiryo UI" w:hAnsi="Meiryo UI" w:hint="eastAsia"/>
          <w:sz w:val="21"/>
          <w:szCs w:val="21"/>
        </w:rPr>
        <w:t>申込フォーム</w:t>
      </w:r>
      <w:r w:rsidRPr="003422F6">
        <w:rPr>
          <w:rFonts w:ascii="Meiryo UI" w:eastAsia="Meiryo UI" w:hAnsi="Meiryo UI"/>
          <w:sz w:val="21"/>
          <w:szCs w:val="21"/>
        </w:rPr>
        <w:t xml:space="preserve"> URL</w:t>
      </w:r>
      <w:r w:rsidR="008144F9">
        <w:rPr>
          <w:rFonts w:ascii="Meiryo UI" w:eastAsia="Meiryo UI" w:hAnsi="Meiryo UI" w:hint="eastAsia"/>
          <w:sz w:val="21"/>
          <w:szCs w:val="21"/>
        </w:rPr>
        <w:t>：</w:t>
      </w:r>
      <w:hyperlink r:id="rId6" w:history="1">
        <w:r w:rsidR="006852D4" w:rsidRPr="006852D4">
          <w:rPr>
            <w:rStyle w:val="a9"/>
            <w:rFonts w:ascii="Meiryo UI" w:eastAsia="Meiryo UI" w:hAnsi="Meiryo UI"/>
            <w:sz w:val="21"/>
            <w:szCs w:val="21"/>
          </w:rPr>
          <w:t>https://forms.office.com/r/3E5XSdehFd</w:t>
        </w:r>
      </w:hyperlink>
    </w:p>
    <w:p w14:paraId="63AC2CC3" w14:textId="6930D0F9" w:rsidR="00ED7C2C" w:rsidRPr="003422F6" w:rsidRDefault="00ED7C2C" w:rsidP="003C0AD1">
      <w:pPr>
        <w:pStyle w:val="Default"/>
        <w:ind w:firstLineChars="200" w:firstLine="420"/>
        <w:rPr>
          <w:rFonts w:ascii="Meiryo UI" w:eastAsia="Meiryo UI" w:hAnsi="Meiryo UI"/>
          <w:sz w:val="21"/>
          <w:szCs w:val="21"/>
        </w:rPr>
      </w:pPr>
      <w:r w:rsidRPr="003422F6">
        <w:rPr>
          <w:rFonts w:ascii="Meiryo UI" w:eastAsia="Meiryo UI" w:hAnsi="Meiryo UI" w:hint="eastAsia"/>
          <w:sz w:val="21"/>
          <w:szCs w:val="21"/>
        </w:rPr>
        <w:t>申込締切日</w:t>
      </w:r>
      <w:r w:rsidRPr="003422F6">
        <w:rPr>
          <w:rFonts w:ascii="Meiryo UI" w:eastAsia="Meiryo UI" w:hAnsi="Meiryo UI"/>
          <w:sz w:val="21"/>
          <w:szCs w:val="21"/>
        </w:rPr>
        <w:t>:</w:t>
      </w:r>
      <w:r w:rsidRPr="003422F6">
        <w:rPr>
          <w:rFonts w:ascii="Meiryo UI" w:eastAsia="Meiryo UI" w:hAnsi="Meiryo UI"/>
          <w:b/>
          <w:sz w:val="21"/>
          <w:szCs w:val="21"/>
          <w:u w:val="single"/>
        </w:rPr>
        <w:t>令和</w:t>
      </w:r>
      <w:r w:rsidR="006852D4">
        <w:rPr>
          <w:rFonts w:ascii="Meiryo UI" w:eastAsia="Meiryo UI" w:hAnsi="Meiryo UI" w:hint="eastAsia"/>
          <w:b/>
          <w:sz w:val="21"/>
          <w:szCs w:val="21"/>
          <w:u w:val="single"/>
        </w:rPr>
        <w:t>７</w:t>
      </w:r>
      <w:r w:rsidRPr="003422F6">
        <w:rPr>
          <w:rFonts w:ascii="Meiryo UI" w:eastAsia="Meiryo UI" w:hAnsi="Meiryo UI"/>
          <w:b/>
          <w:sz w:val="21"/>
          <w:szCs w:val="21"/>
          <w:u w:val="single"/>
        </w:rPr>
        <w:t>年</w:t>
      </w:r>
      <w:r w:rsidR="006852D4">
        <w:rPr>
          <w:rFonts w:ascii="Meiryo UI" w:eastAsia="Meiryo UI" w:hAnsi="Meiryo UI"/>
          <w:b/>
          <w:sz w:val="21"/>
          <w:szCs w:val="21"/>
          <w:u w:val="single"/>
        </w:rPr>
        <w:t>1</w:t>
      </w:r>
      <w:r w:rsidR="006852D4">
        <w:rPr>
          <w:rFonts w:ascii="Meiryo UI" w:eastAsia="Meiryo UI" w:hAnsi="Meiryo UI" w:hint="eastAsia"/>
          <w:b/>
          <w:sz w:val="21"/>
          <w:szCs w:val="21"/>
          <w:u w:val="single"/>
        </w:rPr>
        <w:t>月</w:t>
      </w:r>
      <w:r w:rsidR="006852D4" w:rsidRPr="006852D4">
        <w:rPr>
          <w:rFonts w:ascii="Meiryo UI" w:eastAsia="Meiryo UI" w:hAnsi="Meiryo UI"/>
          <w:b/>
          <w:sz w:val="21"/>
          <w:szCs w:val="21"/>
          <w:u w:val="single"/>
        </w:rPr>
        <w:t>17</w:t>
      </w:r>
      <w:r w:rsidR="006852D4">
        <w:rPr>
          <w:rFonts w:ascii="Meiryo UI" w:eastAsia="Meiryo UI" w:hAnsi="Meiryo UI" w:hint="eastAsia"/>
          <w:b/>
          <w:sz w:val="21"/>
          <w:szCs w:val="21"/>
          <w:u w:val="single"/>
        </w:rPr>
        <w:t>日</w:t>
      </w:r>
      <w:r w:rsidR="006852D4" w:rsidRPr="006852D4">
        <w:rPr>
          <w:rFonts w:ascii="Meiryo UI" w:eastAsia="Meiryo UI" w:hAnsi="Meiryo UI"/>
          <w:b/>
          <w:sz w:val="21"/>
          <w:szCs w:val="21"/>
          <w:u w:val="single"/>
        </w:rPr>
        <w:t>（金）</w:t>
      </w:r>
      <w:r w:rsidRPr="003422F6">
        <w:rPr>
          <w:rFonts w:ascii="Meiryo UI" w:eastAsia="Meiryo UI" w:hAnsi="Meiryo UI"/>
          <w:b/>
          <w:sz w:val="21"/>
          <w:szCs w:val="21"/>
          <w:u w:val="single"/>
        </w:rPr>
        <w:t>15:00</w:t>
      </w:r>
    </w:p>
    <w:p w14:paraId="36C50F90" w14:textId="740284C7" w:rsidR="002F5DEF" w:rsidRPr="00E8190E" w:rsidRDefault="002F5DEF" w:rsidP="00ED7C2C">
      <w:pPr>
        <w:pStyle w:val="Default"/>
        <w:ind w:firstLineChars="200" w:firstLine="420"/>
        <w:rPr>
          <w:rFonts w:ascii="Meiryo UI" w:eastAsia="Meiryo UI" w:hAnsi="Meiryo UI"/>
          <w:sz w:val="21"/>
          <w:szCs w:val="21"/>
          <w:u w:val="single"/>
        </w:rPr>
      </w:pPr>
      <w:r>
        <w:rPr>
          <w:rFonts w:ascii="Meiryo UI" w:eastAsia="Meiryo UI" w:hAnsi="Meiryo UI" w:hint="eastAsia"/>
          <w:sz w:val="21"/>
          <w:szCs w:val="21"/>
        </w:rPr>
        <w:t>※定員300名。</w:t>
      </w:r>
      <w:r w:rsidRPr="00E8190E">
        <w:rPr>
          <w:rFonts w:ascii="Meiryo UI" w:eastAsia="Meiryo UI" w:hAnsi="Meiryo UI" w:hint="eastAsia"/>
          <w:sz w:val="21"/>
          <w:szCs w:val="21"/>
          <w:u w:val="single"/>
        </w:rPr>
        <w:t>締め切り後も枠に余裕がある場合はお申込みを受付いたします。</w:t>
      </w:r>
    </w:p>
    <w:p w14:paraId="3C278062" w14:textId="0FA79A73" w:rsidR="002F5DEF" w:rsidRPr="002F5DEF" w:rsidRDefault="002F5DEF" w:rsidP="00E8190E">
      <w:pPr>
        <w:pStyle w:val="Default"/>
        <w:ind w:firstLineChars="200" w:firstLine="420"/>
        <w:rPr>
          <w:rFonts w:ascii="Meiryo UI" w:eastAsia="Meiryo UI" w:hAnsi="Meiryo UI"/>
          <w:sz w:val="21"/>
          <w:szCs w:val="21"/>
        </w:rPr>
      </w:pPr>
      <w:r w:rsidRPr="003422F6">
        <w:rPr>
          <w:rFonts w:ascii="Meiryo UI" w:eastAsia="Meiryo UI" w:hAnsi="Meiryo UI" w:hint="eastAsia"/>
          <w:sz w:val="21"/>
          <w:szCs w:val="21"/>
        </w:rPr>
        <w:t>※</w:t>
      </w:r>
      <w:r>
        <w:rPr>
          <w:rFonts w:ascii="Meiryo UI" w:eastAsia="Meiryo UI" w:hAnsi="Meiryo UI" w:hint="eastAsia"/>
          <w:sz w:val="21"/>
          <w:szCs w:val="21"/>
        </w:rPr>
        <w:t>ご参加の際は、開催後にアンケート調査へ</w:t>
      </w:r>
      <w:r w:rsidRPr="003422F6">
        <w:rPr>
          <w:rFonts w:ascii="Meiryo UI" w:eastAsia="Meiryo UI" w:hAnsi="Meiryo UI" w:hint="eastAsia"/>
          <w:sz w:val="21"/>
          <w:szCs w:val="21"/>
        </w:rPr>
        <w:t>ご回答</w:t>
      </w:r>
      <w:r w:rsidR="00E8190E">
        <w:rPr>
          <w:rFonts w:ascii="Meiryo UI" w:eastAsia="Meiryo UI" w:hAnsi="Meiryo UI" w:hint="eastAsia"/>
          <w:sz w:val="21"/>
          <w:szCs w:val="21"/>
        </w:rPr>
        <w:t>のご協力をお願いいたします。</w:t>
      </w:r>
    </w:p>
    <w:p w14:paraId="58753809" w14:textId="52C54206" w:rsidR="003C7023" w:rsidRPr="002F5DEF" w:rsidRDefault="003C7023" w:rsidP="00C36364">
      <w:pPr>
        <w:spacing w:line="320" w:lineRule="exact"/>
        <w:jc w:val="left"/>
        <w:rPr>
          <w:rFonts w:ascii="Meiryo UI" w:eastAsia="Meiryo UI" w:hAnsi="Meiryo UI"/>
        </w:rPr>
      </w:pPr>
    </w:p>
    <w:p w14:paraId="178FD5AB" w14:textId="59BE3DF4" w:rsidR="003C7023" w:rsidRDefault="003C7023" w:rsidP="003C7023">
      <w:pPr>
        <w:spacing w:line="320" w:lineRule="exact"/>
        <w:jc w:val="left"/>
        <w:rPr>
          <w:rFonts w:ascii="Meiryo UI" w:eastAsia="Meiryo UI" w:hAnsi="Meiryo UI"/>
        </w:rPr>
      </w:pPr>
      <w:r w:rsidRPr="00C36364">
        <w:rPr>
          <w:rFonts w:ascii="Meiryo UI" w:eastAsia="Meiryo UI" w:hAnsi="Meiryo UI" w:hint="eastAsia"/>
        </w:rPr>
        <w:t>（</w:t>
      </w:r>
      <w:r w:rsidR="00ED7C2C">
        <w:rPr>
          <w:rFonts w:ascii="Meiryo UI" w:eastAsia="Meiryo UI" w:hAnsi="Meiryo UI"/>
        </w:rPr>
        <w:t>5</w:t>
      </w:r>
      <w:r w:rsidRPr="00C36364">
        <w:rPr>
          <w:rFonts w:ascii="Meiryo UI" w:eastAsia="Meiryo UI" w:hAnsi="Meiryo UI" w:hint="eastAsia"/>
        </w:rPr>
        <w:t>）</w:t>
      </w:r>
      <w:r w:rsidR="00D873C1" w:rsidRPr="00C36364">
        <w:rPr>
          <w:rFonts w:ascii="Meiryo UI" w:eastAsia="Meiryo UI" w:hAnsi="Meiryo UI" w:hint="eastAsia"/>
        </w:rPr>
        <w:t>お問合せ</w:t>
      </w:r>
    </w:p>
    <w:p w14:paraId="75D77DA5" w14:textId="77777777" w:rsidR="003C7023" w:rsidRDefault="0009310D" w:rsidP="003C7023">
      <w:pPr>
        <w:spacing w:line="320" w:lineRule="exact"/>
        <w:ind w:firstLineChars="200" w:firstLine="420"/>
        <w:jc w:val="left"/>
        <w:rPr>
          <w:rFonts w:ascii="Meiryo UI" w:eastAsia="Meiryo UI" w:hAnsi="Meiryo UI"/>
        </w:rPr>
      </w:pPr>
      <w:r w:rsidRPr="00C36364">
        <w:rPr>
          <w:rFonts w:ascii="Meiryo UI" w:eastAsia="Meiryo UI" w:hAnsi="Meiryo UI" w:hint="eastAsia"/>
        </w:rPr>
        <w:t>ご</w:t>
      </w:r>
      <w:r w:rsidR="00D873C1" w:rsidRPr="00C36364">
        <w:rPr>
          <w:rFonts w:ascii="Meiryo UI" w:eastAsia="Meiryo UI" w:hAnsi="Meiryo UI" w:hint="eastAsia"/>
        </w:rPr>
        <w:t>不明点、</w:t>
      </w:r>
      <w:r w:rsidRPr="00C36364">
        <w:rPr>
          <w:rFonts w:ascii="Meiryo UI" w:eastAsia="Meiryo UI" w:hAnsi="Meiryo UI" w:hint="eastAsia"/>
        </w:rPr>
        <w:t>ご相談等ございましたら、以下連絡先へお気軽にご</w:t>
      </w:r>
      <w:r w:rsidR="00D873C1" w:rsidRPr="00C36364">
        <w:rPr>
          <w:rFonts w:ascii="Meiryo UI" w:eastAsia="Meiryo UI" w:hAnsi="Meiryo UI" w:hint="eastAsia"/>
        </w:rPr>
        <w:t>連絡ください。</w:t>
      </w:r>
    </w:p>
    <w:p w14:paraId="726C1FF8" w14:textId="77777777" w:rsidR="003C7023" w:rsidRDefault="00401754" w:rsidP="003C7023">
      <w:pPr>
        <w:spacing w:line="320" w:lineRule="exact"/>
        <w:ind w:firstLineChars="200" w:firstLine="420"/>
        <w:jc w:val="left"/>
        <w:rPr>
          <w:rFonts w:ascii="Meiryo UI" w:eastAsia="Meiryo UI" w:hAnsi="Meiryo UI"/>
        </w:rPr>
      </w:pPr>
      <w:r w:rsidRPr="00C36364">
        <w:rPr>
          <w:rFonts w:ascii="Meiryo UI" w:eastAsia="Meiryo UI" w:hAnsi="Meiryo UI"/>
        </w:rPr>
        <w:t>企業版ふるさと納税マッチング支援業務事務局</w:t>
      </w:r>
      <w:r w:rsidRPr="00C36364">
        <w:rPr>
          <w:rFonts w:ascii="Meiryo UI" w:eastAsia="Meiryo UI" w:hAnsi="Meiryo UI" w:hint="eastAsia"/>
        </w:rPr>
        <w:t>（内閣府事業受託事業者）</w:t>
      </w:r>
    </w:p>
    <w:p w14:paraId="169188F7" w14:textId="77777777" w:rsidR="003C7023" w:rsidRDefault="00DD5B78" w:rsidP="003C7023">
      <w:pPr>
        <w:spacing w:line="320" w:lineRule="exact"/>
        <w:ind w:firstLineChars="200" w:firstLine="420"/>
        <w:jc w:val="left"/>
        <w:rPr>
          <w:rFonts w:ascii="Meiryo UI" w:eastAsia="Meiryo UI" w:hAnsi="Meiryo UI"/>
        </w:rPr>
      </w:pPr>
      <w:r w:rsidRPr="00C36364">
        <w:rPr>
          <w:rFonts w:ascii="Meiryo UI" w:eastAsia="Meiryo UI" w:hAnsi="Meiryo UI" w:hint="eastAsia"/>
        </w:rPr>
        <w:t xml:space="preserve">東武トップツアーズ株式会社　</w:t>
      </w:r>
      <w:r w:rsidR="0075511C" w:rsidRPr="00C36364">
        <w:rPr>
          <w:rFonts w:ascii="Meiryo UI" w:eastAsia="Meiryo UI" w:hAnsi="Meiryo UI" w:hint="eastAsia"/>
        </w:rPr>
        <w:t>官公庁事業部</w:t>
      </w:r>
      <w:r w:rsidR="00AC04B5" w:rsidRPr="00C36364">
        <w:rPr>
          <w:rFonts w:ascii="Meiryo UI" w:eastAsia="Meiryo UI" w:hAnsi="Meiryo UI"/>
        </w:rPr>
        <w:t xml:space="preserve"> </w:t>
      </w:r>
      <w:r w:rsidR="0075511C" w:rsidRPr="00C36364">
        <w:rPr>
          <w:rFonts w:ascii="Meiryo UI" w:eastAsia="Meiryo UI" w:hAnsi="Meiryo UI" w:hint="eastAsia"/>
        </w:rPr>
        <w:t>第</w:t>
      </w:r>
      <w:r w:rsidR="00534A8F" w:rsidRPr="00C36364">
        <w:rPr>
          <w:rFonts w:ascii="Meiryo UI" w:eastAsia="Meiryo UI" w:hAnsi="Meiryo UI" w:hint="eastAsia"/>
        </w:rPr>
        <w:t>２</w:t>
      </w:r>
      <w:r w:rsidR="0075511C" w:rsidRPr="00C36364">
        <w:rPr>
          <w:rFonts w:ascii="Meiryo UI" w:eastAsia="Meiryo UI" w:hAnsi="Meiryo UI" w:hint="eastAsia"/>
        </w:rPr>
        <w:t>営業部</w:t>
      </w:r>
    </w:p>
    <w:p w14:paraId="536126E9" w14:textId="44769519" w:rsidR="00ED7C2C" w:rsidRDefault="00352B90" w:rsidP="003C7023">
      <w:pPr>
        <w:spacing w:line="320" w:lineRule="exact"/>
        <w:ind w:firstLineChars="200" w:firstLine="420"/>
        <w:jc w:val="left"/>
        <w:rPr>
          <w:rFonts w:ascii="Meiryo UI" w:eastAsia="Meiryo UI" w:hAnsi="Meiryo UI"/>
        </w:rPr>
      </w:pPr>
      <w:r w:rsidRPr="00C36364">
        <w:rPr>
          <w:rFonts w:ascii="Meiryo UI" w:eastAsia="Meiryo UI" w:hAnsi="Meiryo UI" w:hint="eastAsia"/>
        </w:rPr>
        <w:t>担当：</w:t>
      </w:r>
      <w:r w:rsidR="002E7BE0">
        <w:rPr>
          <w:rFonts w:ascii="Meiryo UI" w:eastAsia="Meiryo UI" w:hAnsi="Meiryo UI" w:hint="eastAsia"/>
        </w:rPr>
        <w:t>井上</w:t>
      </w:r>
      <w:r w:rsidR="006852D4">
        <w:rPr>
          <w:rFonts w:ascii="Meiryo UI" w:eastAsia="Meiryo UI" w:hAnsi="Meiryo UI" w:hint="eastAsia"/>
        </w:rPr>
        <w:t>・福原</w:t>
      </w:r>
      <w:r w:rsidR="00ED7C2C">
        <w:rPr>
          <w:rFonts w:ascii="Meiryo UI" w:eastAsia="Meiryo UI" w:hAnsi="Meiryo UI" w:hint="eastAsia"/>
        </w:rPr>
        <w:t xml:space="preserve">　</w:t>
      </w:r>
      <w:r w:rsidR="00DD3C37" w:rsidRPr="00C36364">
        <w:rPr>
          <w:rFonts w:ascii="Meiryo UI" w:eastAsia="Meiryo UI" w:hAnsi="Meiryo UI" w:hint="eastAsia"/>
        </w:rPr>
        <w:t xml:space="preserve">　</w:t>
      </w:r>
      <w:r w:rsidR="00D873C1" w:rsidRPr="00C36364">
        <w:rPr>
          <w:rFonts w:ascii="Meiryo UI" w:eastAsia="Meiryo UI" w:hAnsi="Meiryo UI"/>
        </w:rPr>
        <w:t>TEL：</w:t>
      </w:r>
      <w:r w:rsidR="002F7380" w:rsidRPr="002F7380">
        <w:rPr>
          <w:rFonts w:ascii="Meiryo UI" w:eastAsia="Meiryo UI" w:hAnsi="Meiryo UI"/>
        </w:rPr>
        <w:t>050-9014-8585</w:t>
      </w:r>
      <w:r w:rsidR="00D873C1" w:rsidRPr="00C36364">
        <w:rPr>
          <w:rFonts w:ascii="Meiryo UI" w:eastAsia="Meiryo UI" w:hAnsi="Meiryo UI"/>
        </w:rPr>
        <w:t xml:space="preserve"> </w:t>
      </w:r>
    </w:p>
    <w:p w14:paraId="483B2372" w14:textId="175C84D9" w:rsidR="00BB7BDB" w:rsidRPr="00C36364" w:rsidRDefault="00D873C1" w:rsidP="003C7023">
      <w:pPr>
        <w:spacing w:line="320" w:lineRule="exact"/>
        <w:ind w:firstLineChars="200" w:firstLine="420"/>
        <w:jc w:val="left"/>
        <w:rPr>
          <w:rFonts w:ascii="Meiryo UI" w:eastAsia="Meiryo UI" w:hAnsi="Meiryo UI"/>
        </w:rPr>
      </w:pPr>
      <w:r w:rsidRPr="00C36364">
        <w:rPr>
          <w:rFonts w:ascii="Meiryo UI" w:eastAsia="Meiryo UI" w:hAnsi="Meiryo UI"/>
        </w:rPr>
        <w:t>MAIL</w:t>
      </w:r>
      <w:r w:rsidR="002F7380">
        <w:rPr>
          <w:rFonts w:ascii="Meiryo UI" w:eastAsia="Meiryo UI" w:hAnsi="Meiryo UI" w:hint="eastAsia"/>
        </w:rPr>
        <w:t>：</w:t>
      </w:r>
      <w:hyperlink r:id="rId7" w:history="1">
        <w:r w:rsidR="00BB7BDB" w:rsidRPr="00C36364">
          <w:rPr>
            <w:rStyle w:val="a9"/>
            <w:rFonts w:ascii="Meiryo UI" w:eastAsia="Meiryo UI" w:hAnsi="Meiryo UI"/>
          </w:rPr>
          <w:t>furusato_kigyou@tobutoptours.co.jp</w:t>
        </w:r>
      </w:hyperlink>
    </w:p>
    <w:sectPr w:rsidR="00BB7BDB" w:rsidRPr="00C36364" w:rsidSect="00A05C0A">
      <w:pgSz w:w="11906" w:h="16838" w:code="9"/>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0354" w14:textId="77777777" w:rsidR="00917327" w:rsidRDefault="00917327" w:rsidP="00A92622">
      <w:r>
        <w:separator/>
      </w:r>
    </w:p>
  </w:endnote>
  <w:endnote w:type="continuationSeparator" w:id="0">
    <w:p w14:paraId="082CEEAA" w14:textId="77777777" w:rsidR="00917327" w:rsidRDefault="00917327" w:rsidP="00A9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扶.">
    <w:altName w:val="BIZ UDPゴシック"/>
    <w:panose1 w:val="00000000000000000000"/>
    <w:charset w:val="80"/>
    <w:family w:val="swiss"/>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81195" w14:textId="77777777" w:rsidR="00917327" w:rsidRDefault="00917327" w:rsidP="00A92622">
      <w:r>
        <w:separator/>
      </w:r>
    </w:p>
  </w:footnote>
  <w:footnote w:type="continuationSeparator" w:id="0">
    <w:p w14:paraId="20A18462" w14:textId="77777777" w:rsidR="00917327" w:rsidRDefault="00917327" w:rsidP="00A92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C3C"/>
    <w:rsid w:val="00000958"/>
    <w:rsid w:val="000059E5"/>
    <w:rsid w:val="000115D9"/>
    <w:rsid w:val="00013104"/>
    <w:rsid w:val="00014C5B"/>
    <w:rsid w:val="000237ED"/>
    <w:rsid w:val="000374D6"/>
    <w:rsid w:val="00041705"/>
    <w:rsid w:val="00041AA2"/>
    <w:rsid w:val="00045018"/>
    <w:rsid w:val="00045E4D"/>
    <w:rsid w:val="000521FC"/>
    <w:rsid w:val="000525E2"/>
    <w:rsid w:val="000551C5"/>
    <w:rsid w:val="00063314"/>
    <w:rsid w:val="000661D8"/>
    <w:rsid w:val="00070070"/>
    <w:rsid w:val="00073682"/>
    <w:rsid w:val="00076F13"/>
    <w:rsid w:val="0009310D"/>
    <w:rsid w:val="0009326F"/>
    <w:rsid w:val="000A0D9F"/>
    <w:rsid w:val="000C35B7"/>
    <w:rsid w:val="000C6D31"/>
    <w:rsid w:val="000D3971"/>
    <w:rsid w:val="000E6D89"/>
    <w:rsid w:val="000E77C8"/>
    <w:rsid w:val="000F326B"/>
    <w:rsid w:val="001035DB"/>
    <w:rsid w:val="00105A08"/>
    <w:rsid w:val="00105F82"/>
    <w:rsid w:val="00111A5B"/>
    <w:rsid w:val="00122251"/>
    <w:rsid w:val="0012436F"/>
    <w:rsid w:val="00127C24"/>
    <w:rsid w:val="0013256A"/>
    <w:rsid w:val="001431FF"/>
    <w:rsid w:val="00143CE7"/>
    <w:rsid w:val="00147696"/>
    <w:rsid w:val="00151F0F"/>
    <w:rsid w:val="00155420"/>
    <w:rsid w:val="00160A1C"/>
    <w:rsid w:val="00165F3F"/>
    <w:rsid w:val="00170631"/>
    <w:rsid w:val="001735F0"/>
    <w:rsid w:val="00176D24"/>
    <w:rsid w:val="001944A5"/>
    <w:rsid w:val="001A0531"/>
    <w:rsid w:val="001A4646"/>
    <w:rsid w:val="001A5B95"/>
    <w:rsid w:val="001B4F2D"/>
    <w:rsid w:val="001C3005"/>
    <w:rsid w:val="001C3486"/>
    <w:rsid w:val="001C5CC5"/>
    <w:rsid w:val="001D1EB9"/>
    <w:rsid w:val="001D2C26"/>
    <w:rsid w:val="001D3284"/>
    <w:rsid w:val="001D5C69"/>
    <w:rsid w:val="001E2A2C"/>
    <w:rsid w:val="001F20E8"/>
    <w:rsid w:val="001F3F37"/>
    <w:rsid w:val="001F59DF"/>
    <w:rsid w:val="001F7A5A"/>
    <w:rsid w:val="00217F47"/>
    <w:rsid w:val="00225D41"/>
    <w:rsid w:val="00226D47"/>
    <w:rsid w:val="002421A8"/>
    <w:rsid w:val="002507CE"/>
    <w:rsid w:val="002544C8"/>
    <w:rsid w:val="00256226"/>
    <w:rsid w:val="002652E7"/>
    <w:rsid w:val="00271716"/>
    <w:rsid w:val="00282CB5"/>
    <w:rsid w:val="00293C77"/>
    <w:rsid w:val="00296B70"/>
    <w:rsid w:val="002B7D26"/>
    <w:rsid w:val="002C088D"/>
    <w:rsid w:val="002D2754"/>
    <w:rsid w:val="002E2D71"/>
    <w:rsid w:val="002E661C"/>
    <w:rsid w:val="002E7BE0"/>
    <w:rsid w:val="002F508E"/>
    <w:rsid w:val="002F5DEF"/>
    <w:rsid w:val="002F7380"/>
    <w:rsid w:val="003058A8"/>
    <w:rsid w:val="00305C90"/>
    <w:rsid w:val="00315C6A"/>
    <w:rsid w:val="00324B17"/>
    <w:rsid w:val="003257AF"/>
    <w:rsid w:val="00327F31"/>
    <w:rsid w:val="0033236D"/>
    <w:rsid w:val="00334A7B"/>
    <w:rsid w:val="00341930"/>
    <w:rsid w:val="003422F6"/>
    <w:rsid w:val="003427DE"/>
    <w:rsid w:val="00342824"/>
    <w:rsid w:val="003448F5"/>
    <w:rsid w:val="00346FAF"/>
    <w:rsid w:val="00352B90"/>
    <w:rsid w:val="0035596A"/>
    <w:rsid w:val="00366490"/>
    <w:rsid w:val="00373255"/>
    <w:rsid w:val="00375309"/>
    <w:rsid w:val="003774C3"/>
    <w:rsid w:val="0038622E"/>
    <w:rsid w:val="00394A8D"/>
    <w:rsid w:val="003A263D"/>
    <w:rsid w:val="003A6A02"/>
    <w:rsid w:val="003B66B7"/>
    <w:rsid w:val="003B6BD2"/>
    <w:rsid w:val="003B7B9E"/>
    <w:rsid w:val="003C0AD1"/>
    <w:rsid w:val="003C1F9F"/>
    <w:rsid w:val="003C4C3C"/>
    <w:rsid w:val="003C507F"/>
    <w:rsid w:val="003C63B1"/>
    <w:rsid w:val="003C7023"/>
    <w:rsid w:val="003D03BE"/>
    <w:rsid w:val="003D671E"/>
    <w:rsid w:val="003E35D0"/>
    <w:rsid w:val="003F2254"/>
    <w:rsid w:val="003F2447"/>
    <w:rsid w:val="00401754"/>
    <w:rsid w:val="00412B01"/>
    <w:rsid w:val="0041627C"/>
    <w:rsid w:val="00417AD4"/>
    <w:rsid w:val="00425451"/>
    <w:rsid w:val="004465BB"/>
    <w:rsid w:val="00447F63"/>
    <w:rsid w:val="00451121"/>
    <w:rsid w:val="00452D7E"/>
    <w:rsid w:val="00467A27"/>
    <w:rsid w:val="0047330E"/>
    <w:rsid w:val="004808DD"/>
    <w:rsid w:val="0048112E"/>
    <w:rsid w:val="00482601"/>
    <w:rsid w:val="0048356A"/>
    <w:rsid w:val="00483DA5"/>
    <w:rsid w:val="00487753"/>
    <w:rsid w:val="004949F7"/>
    <w:rsid w:val="00496F8C"/>
    <w:rsid w:val="004A040C"/>
    <w:rsid w:val="004A598D"/>
    <w:rsid w:val="004A70BA"/>
    <w:rsid w:val="004B15A8"/>
    <w:rsid w:val="004B284D"/>
    <w:rsid w:val="004B29E5"/>
    <w:rsid w:val="004C5AA3"/>
    <w:rsid w:val="004D450A"/>
    <w:rsid w:val="004D465A"/>
    <w:rsid w:val="004E6A3E"/>
    <w:rsid w:val="004E7467"/>
    <w:rsid w:val="004E7754"/>
    <w:rsid w:val="004E7D7A"/>
    <w:rsid w:val="005045FF"/>
    <w:rsid w:val="00506227"/>
    <w:rsid w:val="00507ADE"/>
    <w:rsid w:val="005126B7"/>
    <w:rsid w:val="00514921"/>
    <w:rsid w:val="00516E6C"/>
    <w:rsid w:val="005226E4"/>
    <w:rsid w:val="005227E7"/>
    <w:rsid w:val="005258EE"/>
    <w:rsid w:val="00534A8F"/>
    <w:rsid w:val="00543809"/>
    <w:rsid w:val="00547062"/>
    <w:rsid w:val="00551E22"/>
    <w:rsid w:val="0056436B"/>
    <w:rsid w:val="0057084F"/>
    <w:rsid w:val="00571015"/>
    <w:rsid w:val="00574C89"/>
    <w:rsid w:val="00582A28"/>
    <w:rsid w:val="00583276"/>
    <w:rsid w:val="005845E3"/>
    <w:rsid w:val="005A3397"/>
    <w:rsid w:val="005A6B5A"/>
    <w:rsid w:val="005C5D11"/>
    <w:rsid w:val="005C7094"/>
    <w:rsid w:val="005D4046"/>
    <w:rsid w:val="005D76DE"/>
    <w:rsid w:val="005E1C75"/>
    <w:rsid w:val="005F042B"/>
    <w:rsid w:val="005F7670"/>
    <w:rsid w:val="00611480"/>
    <w:rsid w:val="00612E40"/>
    <w:rsid w:val="00614CD2"/>
    <w:rsid w:val="00617C1D"/>
    <w:rsid w:val="00621534"/>
    <w:rsid w:val="00621B6E"/>
    <w:rsid w:val="00630063"/>
    <w:rsid w:val="00634820"/>
    <w:rsid w:val="00637E55"/>
    <w:rsid w:val="006431D4"/>
    <w:rsid w:val="0064455E"/>
    <w:rsid w:val="00645F1F"/>
    <w:rsid w:val="0065195B"/>
    <w:rsid w:val="006572E4"/>
    <w:rsid w:val="0066117F"/>
    <w:rsid w:val="006617FE"/>
    <w:rsid w:val="00663F47"/>
    <w:rsid w:val="00665160"/>
    <w:rsid w:val="00671BA6"/>
    <w:rsid w:val="00672CC5"/>
    <w:rsid w:val="00683393"/>
    <w:rsid w:val="00684DDE"/>
    <w:rsid w:val="006852D4"/>
    <w:rsid w:val="00691FC8"/>
    <w:rsid w:val="00695890"/>
    <w:rsid w:val="006967E7"/>
    <w:rsid w:val="006A141B"/>
    <w:rsid w:val="006A3FCC"/>
    <w:rsid w:val="006B2739"/>
    <w:rsid w:val="006C6DF8"/>
    <w:rsid w:val="006D510A"/>
    <w:rsid w:val="006D6175"/>
    <w:rsid w:val="006E1A6E"/>
    <w:rsid w:val="006E3F22"/>
    <w:rsid w:val="006F410D"/>
    <w:rsid w:val="006F50F2"/>
    <w:rsid w:val="006F7910"/>
    <w:rsid w:val="006F7FD5"/>
    <w:rsid w:val="00703009"/>
    <w:rsid w:val="00703594"/>
    <w:rsid w:val="00711726"/>
    <w:rsid w:val="00730B75"/>
    <w:rsid w:val="00731086"/>
    <w:rsid w:val="00733AB1"/>
    <w:rsid w:val="00742267"/>
    <w:rsid w:val="007460A6"/>
    <w:rsid w:val="0075133A"/>
    <w:rsid w:val="0075511C"/>
    <w:rsid w:val="00761792"/>
    <w:rsid w:val="0077240A"/>
    <w:rsid w:val="0077682F"/>
    <w:rsid w:val="00787DC3"/>
    <w:rsid w:val="007935D8"/>
    <w:rsid w:val="007A6EB0"/>
    <w:rsid w:val="007B581E"/>
    <w:rsid w:val="007C4FF6"/>
    <w:rsid w:val="007C54E5"/>
    <w:rsid w:val="007F23D0"/>
    <w:rsid w:val="007F4D31"/>
    <w:rsid w:val="007F556F"/>
    <w:rsid w:val="007F7300"/>
    <w:rsid w:val="00807066"/>
    <w:rsid w:val="00810DA2"/>
    <w:rsid w:val="008120F7"/>
    <w:rsid w:val="008131AB"/>
    <w:rsid w:val="008144F9"/>
    <w:rsid w:val="00817F53"/>
    <w:rsid w:val="00833D27"/>
    <w:rsid w:val="00836416"/>
    <w:rsid w:val="008369FD"/>
    <w:rsid w:val="008554AC"/>
    <w:rsid w:val="00862F37"/>
    <w:rsid w:val="00873D42"/>
    <w:rsid w:val="008858B1"/>
    <w:rsid w:val="008978AD"/>
    <w:rsid w:val="008A11BB"/>
    <w:rsid w:val="008A28D2"/>
    <w:rsid w:val="008A5FC1"/>
    <w:rsid w:val="008B0635"/>
    <w:rsid w:val="008D45CF"/>
    <w:rsid w:val="008D6251"/>
    <w:rsid w:val="008E6B7B"/>
    <w:rsid w:val="0090037F"/>
    <w:rsid w:val="009042B2"/>
    <w:rsid w:val="00904DAA"/>
    <w:rsid w:val="00910D08"/>
    <w:rsid w:val="00913F1E"/>
    <w:rsid w:val="00915956"/>
    <w:rsid w:val="00917327"/>
    <w:rsid w:val="00923F48"/>
    <w:rsid w:val="00924C66"/>
    <w:rsid w:val="00924E4B"/>
    <w:rsid w:val="00926904"/>
    <w:rsid w:val="00930791"/>
    <w:rsid w:val="009375CC"/>
    <w:rsid w:val="009532EF"/>
    <w:rsid w:val="009533E4"/>
    <w:rsid w:val="00964DBA"/>
    <w:rsid w:val="009723B8"/>
    <w:rsid w:val="00976E0B"/>
    <w:rsid w:val="0098173B"/>
    <w:rsid w:val="00985492"/>
    <w:rsid w:val="009863A1"/>
    <w:rsid w:val="00991FFC"/>
    <w:rsid w:val="009927B4"/>
    <w:rsid w:val="00995EAB"/>
    <w:rsid w:val="009A216F"/>
    <w:rsid w:val="009B17A5"/>
    <w:rsid w:val="009B66BB"/>
    <w:rsid w:val="009B66CD"/>
    <w:rsid w:val="009C09B0"/>
    <w:rsid w:val="009C53E7"/>
    <w:rsid w:val="009D5E85"/>
    <w:rsid w:val="009D660F"/>
    <w:rsid w:val="009E19E0"/>
    <w:rsid w:val="009F7E15"/>
    <w:rsid w:val="00A05C0A"/>
    <w:rsid w:val="00A20FB4"/>
    <w:rsid w:val="00A23536"/>
    <w:rsid w:val="00A35C44"/>
    <w:rsid w:val="00A40BE2"/>
    <w:rsid w:val="00A41290"/>
    <w:rsid w:val="00A51CDA"/>
    <w:rsid w:val="00A57DE3"/>
    <w:rsid w:val="00A62FB5"/>
    <w:rsid w:val="00A72B55"/>
    <w:rsid w:val="00A74BD8"/>
    <w:rsid w:val="00A8039C"/>
    <w:rsid w:val="00A82693"/>
    <w:rsid w:val="00A82893"/>
    <w:rsid w:val="00A82B25"/>
    <w:rsid w:val="00A83654"/>
    <w:rsid w:val="00A85041"/>
    <w:rsid w:val="00A8573B"/>
    <w:rsid w:val="00A92622"/>
    <w:rsid w:val="00A935BB"/>
    <w:rsid w:val="00A957E4"/>
    <w:rsid w:val="00AA5E1D"/>
    <w:rsid w:val="00AB71F4"/>
    <w:rsid w:val="00AB7E94"/>
    <w:rsid w:val="00AC04B5"/>
    <w:rsid w:val="00AC50E4"/>
    <w:rsid w:val="00AD47DE"/>
    <w:rsid w:val="00AD6B34"/>
    <w:rsid w:val="00AE5C0A"/>
    <w:rsid w:val="00AE5F2E"/>
    <w:rsid w:val="00AF4CE0"/>
    <w:rsid w:val="00B00B18"/>
    <w:rsid w:val="00B01DD7"/>
    <w:rsid w:val="00B020B9"/>
    <w:rsid w:val="00B06FDA"/>
    <w:rsid w:val="00B44ED6"/>
    <w:rsid w:val="00B45AA5"/>
    <w:rsid w:val="00B51D48"/>
    <w:rsid w:val="00B7174D"/>
    <w:rsid w:val="00B72D3B"/>
    <w:rsid w:val="00B75086"/>
    <w:rsid w:val="00B7597F"/>
    <w:rsid w:val="00B76AFC"/>
    <w:rsid w:val="00B773DC"/>
    <w:rsid w:val="00B82551"/>
    <w:rsid w:val="00B835C0"/>
    <w:rsid w:val="00BA2337"/>
    <w:rsid w:val="00BB47D6"/>
    <w:rsid w:val="00BB7BDB"/>
    <w:rsid w:val="00BC4530"/>
    <w:rsid w:val="00BC5595"/>
    <w:rsid w:val="00BE06B8"/>
    <w:rsid w:val="00BE1D76"/>
    <w:rsid w:val="00BF13E8"/>
    <w:rsid w:val="00BF4012"/>
    <w:rsid w:val="00BF6EE5"/>
    <w:rsid w:val="00C003A9"/>
    <w:rsid w:val="00C16BD9"/>
    <w:rsid w:val="00C237C7"/>
    <w:rsid w:val="00C25690"/>
    <w:rsid w:val="00C36364"/>
    <w:rsid w:val="00C37396"/>
    <w:rsid w:val="00C37C6F"/>
    <w:rsid w:val="00C45C1A"/>
    <w:rsid w:val="00C53933"/>
    <w:rsid w:val="00C57987"/>
    <w:rsid w:val="00C648CA"/>
    <w:rsid w:val="00C6515B"/>
    <w:rsid w:val="00C72F55"/>
    <w:rsid w:val="00C74C94"/>
    <w:rsid w:val="00C76AC4"/>
    <w:rsid w:val="00C82E97"/>
    <w:rsid w:val="00C8321A"/>
    <w:rsid w:val="00C86D3C"/>
    <w:rsid w:val="00C90773"/>
    <w:rsid w:val="00CA0537"/>
    <w:rsid w:val="00CB0939"/>
    <w:rsid w:val="00CB63D7"/>
    <w:rsid w:val="00CB7A63"/>
    <w:rsid w:val="00CC0DC7"/>
    <w:rsid w:val="00CC7B44"/>
    <w:rsid w:val="00CD0BBA"/>
    <w:rsid w:val="00CD1FFD"/>
    <w:rsid w:val="00CD2CF8"/>
    <w:rsid w:val="00CD47C0"/>
    <w:rsid w:val="00CD6B49"/>
    <w:rsid w:val="00CD7F85"/>
    <w:rsid w:val="00CE04F3"/>
    <w:rsid w:val="00CE3AE2"/>
    <w:rsid w:val="00CE7FA1"/>
    <w:rsid w:val="00CF04B7"/>
    <w:rsid w:val="00D10A5E"/>
    <w:rsid w:val="00D15881"/>
    <w:rsid w:val="00D26CB9"/>
    <w:rsid w:val="00D27997"/>
    <w:rsid w:val="00D32BCC"/>
    <w:rsid w:val="00D33B91"/>
    <w:rsid w:val="00D34944"/>
    <w:rsid w:val="00D47A61"/>
    <w:rsid w:val="00D52981"/>
    <w:rsid w:val="00D52B1F"/>
    <w:rsid w:val="00D641B5"/>
    <w:rsid w:val="00D802F2"/>
    <w:rsid w:val="00D80592"/>
    <w:rsid w:val="00D811FD"/>
    <w:rsid w:val="00D873C1"/>
    <w:rsid w:val="00D90C87"/>
    <w:rsid w:val="00DA0FE2"/>
    <w:rsid w:val="00DB0E91"/>
    <w:rsid w:val="00DB3D59"/>
    <w:rsid w:val="00DB444C"/>
    <w:rsid w:val="00DC6EF8"/>
    <w:rsid w:val="00DD0F4B"/>
    <w:rsid w:val="00DD1FDC"/>
    <w:rsid w:val="00DD24D1"/>
    <w:rsid w:val="00DD3C37"/>
    <w:rsid w:val="00DD5B78"/>
    <w:rsid w:val="00DD7881"/>
    <w:rsid w:val="00DE31CC"/>
    <w:rsid w:val="00DF1153"/>
    <w:rsid w:val="00DF4DCF"/>
    <w:rsid w:val="00E00C71"/>
    <w:rsid w:val="00E01F9E"/>
    <w:rsid w:val="00E03592"/>
    <w:rsid w:val="00E11802"/>
    <w:rsid w:val="00E13264"/>
    <w:rsid w:val="00E172CF"/>
    <w:rsid w:val="00E237E2"/>
    <w:rsid w:val="00E26372"/>
    <w:rsid w:val="00E273D3"/>
    <w:rsid w:val="00E32008"/>
    <w:rsid w:val="00E525F6"/>
    <w:rsid w:val="00E6391A"/>
    <w:rsid w:val="00E65420"/>
    <w:rsid w:val="00E674FA"/>
    <w:rsid w:val="00E8190E"/>
    <w:rsid w:val="00E874A6"/>
    <w:rsid w:val="00E918D4"/>
    <w:rsid w:val="00E95E73"/>
    <w:rsid w:val="00E97438"/>
    <w:rsid w:val="00EA60EF"/>
    <w:rsid w:val="00EB4A7F"/>
    <w:rsid w:val="00EC4835"/>
    <w:rsid w:val="00EC6181"/>
    <w:rsid w:val="00EC65F3"/>
    <w:rsid w:val="00ED0987"/>
    <w:rsid w:val="00ED09D7"/>
    <w:rsid w:val="00ED7C2C"/>
    <w:rsid w:val="00EE3302"/>
    <w:rsid w:val="00EE5988"/>
    <w:rsid w:val="00EF1931"/>
    <w:rsid w:val="00EF3DD5"/>
    <w:rsid w:val="00F00377"/>
    <w:rsid w:val="00F04504"/>
    <w:rsid w:val="00F11E0F"/>
    <w:rsid w:val="00F139F6"/>
    <w:rsid w:val="00F2222F"/>
    <w:rsid w:val="00F302DA"/>
    <w:rsid w:val="00F36542"/>
    <w:rsid w:val="00F44C3A"/>
    <w:rsid w:val="00F60494"/>
    <w:rsid w:val="00F8268E"/>
    <w:rsid w:val="00F84A4E"/>
    <w:rsid w:val="00F92E9D"/>
    <w:rsid w:val="00F9315C"/>
    <w:rsid w:val="00F959B7"/>
    <w:rsid w:val="00FA0D63"/>
    <w:rsid w:val="00FA1678"/>
    <w:rsid w:val="00FA2BA1"/>
    <w:rsid w:val="00FA3027"/>
    <w:rsid w:val="00FA64A7"/>
    <w:rsid w:val="00FA6A42"/>
    <w:rsid w:val="00FB14AD"/>
    <w:rsid w:val="00FC1C1F"/>
    <w:rsid w:val="00FC4A44"/>
    <w:rsid w:val="00FC54D2"/>
    <w:rsid w:val="00FE5DBA"/>
    <w:rsid w:val="00FE7D77"/>
    <w:rsid w:val="00FF4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14:docId w14:val="1F3275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4B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4BD8"/>
    <w:rPr>
      <w:rFonts w:asciiTheme="majorHAnsi" w:eastAsiaTheme="majorEastAsia" w:hAnsiTheme="majorHAnsi" w:cstheme="majorBidi"/>
      <w:sz w:val="18"/>
      <w:szCs w:val="18"/>
    </w:rPr>
  </w:style>
  <w:style w:type="paragraph" w:styleId="a5">
    <w:name w:val="header"/>
    <w:basedOn w:val="a"/>
    <w:link w:val="a6"/>
    <w:uiPriority w:val="99"/>
    <w:unhideWhenUsed/>
    <w:rsid w:val="00A92622"/>
    <w:pPr>
      <w:tabs>
        <w:tab w:val="center" w:pos="4252"/>
        <w:tab w:val="right" w:pos="8504"/>
      </w:tabs>
      <w:snapToGrid w:val="0"/>
    </w:pPr>
  </w:style>
  <w:style w:type="character" w:customStyle="1" w:styleId="a6">
    <w:name w:val="ヘッダー (文字)"/>
    <w:basedOn w:val="a0"/>
    <w:link w:val="a5"/>
    <w:uiPriority w:val="99"/>
    <w:rsid w:val="00A92622"/>
  </w:style>
  <w:style w:type="paragraph" w:styleId="a7">
    <w:name w:val="footer"/>
    <w:basedOn w:val="a"/>
    <w:link w:val="a8"/>
    <w:uiPriority w:val="99"/>
    <w:unhideWhenUsed/>
    <w:rsid w:val="00A92622"/>
    <w:pPr>
      <w:tabs>
        <w:tab w:val="center" w:pos="4252"/>
        <w:tab w:val="right" w:pos="8504"/>
      </w:tabs>
      <w:snapToGrid w:val="0"/>
    </w:pPr>
  </w:style>
  <w:style w:type="character" w:customStyle="1" w:styleId="a8">
    <w:name w:val="フッター (文字)"/>
    <w:basedOn w:val="a0"/>
    <w:link w:val="a7"/>
    <w:uiPriority w:val="99"/>
    <w:rsid w:val="00A92622"/>
  </w:style>
  <w:style w:type="character" w:styleId="a9">
    <w:name w:val="Hyperlink"/>
    <w:basedOn w:val="a0"/>
    <w:uiPriority w:val="99"/>
    <w:unhideWhenUsed/>
    <w:rsid w:val="006F50F2"/>
    <w:rPr>
      <w:color w:val="0563C1" w:themeColor="hyperlink"/>
      <w:u w:val="single"/>
    </w:rPr>
  </w:style>
  <w:style w:type="character" w:styleId="aa">
    <w:name w:val="FollowedHyperlink"/>
    <w:basedOn w:val="a0"/>
    <w:uiPriority w:val="99"/>
    <w:semiHidden/>
    <w:unhideWhenUsed/>
    <w:rsid w:val="006F50F2"/>
    <w:rPr>
      <w:color w:val="954F72" w:themeColor="followedHyperlink"/>
      <w:u w:val="single"/>
    </w:rPr>
  </w:style>
  <w:style w:type="paragraph" w:styleId="ab">
    <w:name w:val="List Paragraph"/>
    <w:basedOn w:val="a"/>
    <w:uiPriority w:val="34"/>
    <w:qFormat/>
    <w:rsid w:val="00DB0E91"/>
    <w:pPr>
      <w:ind w:leftChars="400" w:left="840"/>
    </w:pPr>
  </w:style>
  <w:style w:type="character" w:styleId="ac">
    <w:name w:val="annotation reference"/>
    <w:basedOn w:val="a0"/>
    <w:uiPriority w:val="99"/>
    <w:semiHidden/>
    <w:unhideWhenUsed/>
    <w:rsid w:val="00F2222F"/>
    <w:rPr>
      <w:sz w:val="18"/>
      <w:szCs w:val="18"/>
    </w:rPr>
  </w:style>
  <w:style w:type="paragraph" w:styleId="ad">
    <w:name w:val="annotation text"/>
    <w:basedOn w:val="a"/>
    <w:link w:val="ae"/>
    <w:uiPriority w:val="99"/>
    <w:semiHidden/>
    <w:unhideWhenUsed/>
    <w:rsid w:val="00F2222F"/>
    <w:pPr>
      <w:jc w:val="left"/>
    </w:pPr>
  </w:style>
  <w:style w:type="character" w:customStyle="1" w:styleId="ae">
    <w:name w:val="コメント文字列 (文字)"/>
    <w:basedOn w:val="a0"/>
    <w:link w:val="ad"/>
    <w:uiPriority w:val="99"/>
    <w:semiHidden/>
    <w:rsid w:val="00F2222F"/>
  </w:style>
  <w:style w:type="paragraph" w:styleId="af">
    <w:name w:val="annotation subject"/>
    <w:basedOn w:val="ad"/>
    <w:next w:val="ad"/>
    <w:link w:val="af0"/>
    <w:uiPriority w:val="99"/>
    <w:semiHidden/>
    <w:unhideWhenUsed/>
    <w:rsid w:val="00F2222F"/>
    <w:rPr>
      <w:b/>
      <w:bCs/>
    </w:rPr>
  </w:style>
  <w:style w:type="character" w:customStyle="1" w:styleId="af0">
    <w:name w:val="コメント内容 (文字)"/>
    <w:basedOn w:val="ae"/>
    <w:link w:val="af"/>
    <w:uiPriority w:val="99"/>
    <w:semiHidden/>
    <w:rsid w:val="00F2222F"/>
    <w:rPr>
      <w:b/>
      <w:bCs/>
    </w:rPr>
  </w:style>
  <w:style w:type="paragraph" w:styleId="af1">
    <w:name w:val="Revision"/>
    <w:hidden/>
    <w:uiPriority w:val="99"/>
    <w:semiHidden/>
    <w:rsid w:val="00A8573B"/>
  </w:style>
  <w:style w:type="paragraph" w:customStyle="1" w:styleId="Default">
    <w:name w:val="Default"/>
    <w:rsid w:val="0035596A"/>
    <w:pPr>
      <w:widowControl w:val="0"/>
      <w:autoSpaceDE w:val="0"/>
      <w:autoSpaceDN w:val="0"/>
      <w:adjustRightInd w:val="0"/>
    </w:pPr>
    <w:rPr>
      <w:rFonts w:ascii="ＭＳ...扶." w:eastAsia="ＭＳ...扶." w:cs="ＭＳ...扶."/>
      <w:color w:val="000000"/>
      <w:kern w:val="0"/>
      <w:sz w:val="24"/>
      <w:szCs w:val="24"/>
    </w:rPr>
  </w:style>
  <w:style w:type="character" w:customStyle="1" w:styleId="1">
    <w:name w:val="未解決のメンション1"/>
    <w:basedOn w:val="a0"/>
    <w:uiPriority w:val="99"/>
    <w:semiHidden/>
    <w:unhideWhenUsed/>
    <w:rsid w:val="00814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0860">
      <w:bodyDiv w:val="1"/>
      <w:marLeft w:val="0"/>
      <w:marRight w:val="0"/>
      <w:marTop w:val="0"/>
      <w:marBottom w:val="0"/>
      <w:divBdr>
        <w:top w:val="none" w:sz="0" w:space="0" w:color="auto"/>
        <w:left w:val="none" w:sz="0" w:space="0" w:color="auto"/>
        <w:bottom w:val="none" w:sz="0" w:space="0" w:color="auto"/>
        <w:right w:val="none" w:sz="0" w:space="0" w:color="auto"/>
      </w:divBdr>
    </w:div>
    <w:div w:id="648480609">
      <w:bodyDiv w:val="1"/>
      <w:marLeft w:val="0"/>
      <w:marRight w:val="0"/>
      <w:marTop w:val="0"/>
      <w:marBottom w:val="0"/>
      <w:divBdr>
        <w:top w:val="none" w:sz="0" w:space="0" w:color="auto"/>
        <w:left w:val="none" w:sz="0" w:space="0" w:color="auto"/>
        <w:bottom w:val="none" w:sz="0" w:space="0" w:color="auto"/>
        <w:right w:val="none" w:sz="0" w:space="0" w:color="auto"/>
      </w:divBdr>
    </w:div>
    <w:div w:id="1348554535">
      <w:bodyDiv w:val="1"/>
      <w:marLeft w:val="0"/>
      <w:marRight w:val="0"/>
      <w:marTop w:val="0"/>
      <w:marBottom w:val="0"/>
      <w:divBdr>
        <w:top w:val="none" w:sz="0" w:space="0" w:color="auto"/>
        <w:left w:val="none" w:sz="0" w:space="0" w:color="auto"/>
        <w:bottom w:val="none" w:sz="0" w:space="0" w:color="auto"/>
        <w:right w:val="none" w:sz="0" w:space="0" w:color="auto"/>
      </w:divBdr>
    </w:div>
    <w:div w:id="17816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urusato_kigyou@tobutoptours.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r/3E5XSdehF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2024-12-25T04:30:00Z</dcterms:created>
  <dcterms:modified xsi:type="dcterms:W3CDTF">2024-12-25T04:30:00Z</dcterms:modified>
</cp:coreProperties>
</file>