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98" w:rsidRDefault="00ED6EFB">
      <w:pPr>
        <w:widowControl/>
        <w:jc w:val="left"/>
        <w:rPr>
          <w:rFonts w:asciiTheme="majorEastAsia" w:eastAsiaTheme="majorEastAsia" w:hAnsiTheme="majorEastAsia"/>
          <w:b/>
          <w:color w:val="000000" w:themeColor="text1"/>
          <w:sz w:val="24"/>
          <w:szCs w:val="24"/>
          <w:u w:val="double"/>
        </w:rPr>
      </w:pPr>
      <w:r>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65760" behindDoc="0" locked="0" layoutInCell="1" allowOverlap="1" wp14:editId="722AA83A">
                <wp:simplePos x="0" y="0"/>
                <wp:positionH relativeFrom="column">
                  <wp:posOffset>5459730</wp:posOffset>
                </wp:positionH>
                <wp:positionV relativeFrom="paragraph">
                  <wp:posOffset>-302260</wp:posOffset>
                </wp:positionV>
                <wp:extent cx="1057275" cy="288000"/>
                <wp:effectExtent l="0" t="0" r="2857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80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6EFB" w:rsidRPr="00ED6EFB" w:rsidRDefault="00ED6EFB" w:rsidP="00ED6EFB">
                            <w:pPr>
                              <w:jc w:val="center"/>
                              <w:rPr>
                                <w:rFonts w:ascii="ＭＳ ゴシック" w:eastAsia="ＭＳ ゴシック" w:hAnsi="ＭＳ ゴシック"/>
                                <w:sz w:val="26"/>
                                <w:szCs w:val="26"/>
                              </w:rPr>
                            </w:pPr>
                            <w:r w:rsidRPr="00ED6EFB">
                              <w:rPr>
                                <w:rFonts w:ascii="ＭＳ ゴシック" w:eastAsia="ＭＳ ゴシック" w:hAnsi="ＭＳ ゴシック" w:hint="eastAsia"/>
                                <w:sz w:val="26"/>
                                <w:szCs w:val="26"/>
                              </w:rPr>
                              <w:t>資料</w:t>
                            </w:r>
                            <w:r w:rsidR="001021F3">
                              <w:rPr>
                                <w:rFonts w:ascii="ＭＳ ゴシック" w:eastAsia="ＭＳ ゴシック" w:hAnsi="ＭＳ ゴシック" w:hint="eastAsia"/>
                                <w:sz w:val="26"/>
                                <w:szCs w:val="26"/>
                              </w:rPr>
                              <w:t>６</w:t>
                            </w:r>
                            <w:r w:rsidRPr="00ED6EFB">
                              <w:rPr>
                                <w:rFonts w:ascii="ＭＳ ゴシック" w:eastAsia="ＭＳ ゴシック" w:hAnsi="ＭＳ ゴシック" w:hint="eastAsia"/>
                                <w:sz w:val="26"/>
                                <w:szCs w:val="26"/>
                              </w:rPr>
                              <w:t>－５</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429.9pt;margin-top:-23.8pt;width:83.25pt;height:2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" filled="f" strokeweight="1pt">
                <v:textbox inset=",0,,0">
                  <w:txbxContent>
                    <w:p w:rsidR="00ED6EFB" w:rsidRPr="00ED6EFB" w:rsidRDefault="00ED6EFB" w:rsidP="00ED6EFB">
                      <w:pPr>
                        <w:jc w:val="center"/>
                        <w:rPr>
                          <w:rFonts w:ascii="ＭＳ ゴシック" w:eastAsia="ＭＳ ゴシック" w:hAnsi="ＭＳ ゴシック"/>
                          <w:sz w:val="26"/>
                          <w:szCs w:val="26"/>
                        </w:rPr>
                      </w:pPr>
                      <w:r w:rsidRPr="00ED6EFB">
                        <w:rPr>
                          <w:rFonts w:ascii="ＭＳ ゴシック" w:eastAsia="ＭＳ ゴシック" w:hAnsi="ＭＳ ゴシック" w:hint="eastAsia"/>
                          <w:sz w:val="26"/>
                          <w:szCs w:val="26"/>
                        </w:rPr>
                        <w:t>資料</w:t>
                      </w:r>
                      <w:r w:rsidR="001021F3">
                        <w:rPr>
                          <w:rFonts w:ascii="ＭＳ ゴシック" w:eastAsia="ＭＳ ゴシック" w:hAnsi="ＭＳ ゴシック" w:hint="eastAsia"/>
                          <w:sz w:val="26"/>
                          <w:szCs w:val="26"/>
                        </w:rPr>
                        <w:t>６</w:t>
                      </w:r>
                      <w:r w:rsidRPr="00ED6EFB">
                        <w:rPr>
                          <w:rFonts w:ascii="ＭＳ ゴシック" w:eastAsia="ＭＳ ゴシック" w:hAnsi="ＭＳ ゴシック" w:hint="eastAsia"/>
                          <w:sz w:val="26"/>
                          <w:szCs w:val="26"/>
                        </w:rPr>
                        <w:t>－５</w:t>
                      </w:r>
                    </w:p>
                  </w:txbxContent>
                </v:textbox>
              </v:rect>
            </w:pict>
          </mc:Fallback>
        </mc:AlternateContent>
      </w:r>
      <w:r w:rsidR="00704067"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38112" behindDoc="0" locked="0" layoutInCell="1" allowOverlap="1" wp14:anchorId="638D5D49" wp14:editId="5ACC6036">
                <wp:simplePos x="0" y="0"/>
                <wp:positionH relativeFrom="margin">
                  <wp:align>left</wp:align>
                </wp:positionH>
                <wp:positionV relativeFrom="paragraph">
                  <wp:posOffset>5977255</wp:posOffset>
                </wp:positionV>
                <wp:extent cx="3403600" cy="471591"/>
                <wp:effectExtent l="0" t="0" r="0" b="5080"/>
                <wp:wrapNone/>
                <wp:docPr id="55" name="テキスト ボックス 55"/>
                <wp:cNvGraphicFramePr/>
                <a:graphic xmlns:a="http://schemas.openxmlformats.org/drawingml/2006/main">
                  <a:graphicData uri="http://schemas.microsoft.com/office/word/2010/wordprocessingShape">
                    <wps:wsp>
                      <wps:cNvSpPr txBox="1"/>
                      <wps:spPr>
                        <a:xfrm>
                          <a:off x="0" y="0"/>
                          <a:ext cx="3403600" cy="471591"/>
                        </a:xfrm>
                        <a:prstGeom prst="rect">
                          <a:avLst/>
                        </a:prstGeom>
                        <a:noFill/>
                        <a:ln w="6350">
                          <a:noFill/>
                        </a:ln>
                      </wps:spPr>
                      <wps:txbx>
                        <w:txbxContent>
                          <w:p w:rsidR="00332981" w:rsidRPr="00F930FF" w:rsidRDefault="00332981"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sidRPr="00F930FF">
                              <w:rPr>
                                <w:rFonts w:asciiTheme="majorEastAsia" w:eastAsiaTheme="majorEastAsia" w:hAnsiTheme="majorEastAsia"/>
                                <w:sz w:val="16"/>
                              </w:rPr>
                              <w:t>北部では、</w:t>
                            </w:r>
                            <w:r w:rsidR="00704067">
                              <w:rPr>
                                <w:rFonts w:asciiTheme="majorEastAsia" w:eastAsiaTheme="majorEastAsia" w:hAnsiTheme="majorEastAsia" w:hint="eastAsia"/>
                                <w:sz w:val="16"/>
                              </w:rPr>
                              <w:t>イノシシ</w:t>
                            </w:r>
                            <w:r w:rsidR="00704067">
                              <w:rPr>
                                <w:rFonts w:asciiTheme="majorEastAsia" w:eastAsiaTheme="majorEastAsia" w:hAnsiTheme="majorEastAsia"/>
                                <w:sz w:val="16"/>
                              </w:rPr>
                              <w:t>に加え</w:t>
                            </w:r>
                            <w:r w:rsidR="00704067">
                              <w:rPr>
                                <w:rFonts w:asciiTheme="majorEastAsia" w:eastAsiaTheme="majorEastAsia" w:hAnsiTheme="majorEastAsia" w:hint="eastAsia"/>
                                <w:sz w:val="16"/>
                              </w:rPr>
                              <w:t>ニホンジカ</w:t>
                            </w:r>
                            <w:r w:rsidR="003C32B4">
                              <w:rPr>
                                <w:rFonts w:asciiTheme="majorEastAsia" w:eastAsiaTheme="majorEastAsia" w:hAnsiTheme="majorEastAsia"/>
                                <w:sz w:val="16"/>
                              </w:rPr>
                              <w:t>も</w:t>
                            </w:r>
                            <w:r w:rsidR="003C32B4">
                              <w:rPr>
                                <w:rFonts w:asciiTheme="majorEastAsia" w:eastAsiaTheme="majorEastAsia" w:hAnsiTheme="majorEastAsia" w:hint="eastAsia"/>
                                <w:sz w:val="16"/>
                              </w:rPr>
                              <w:t>生息</w:t>
                            </w:r>
                            <w:r w:rsidR="003C32B4">
                              <w:rPr>
                                <w:rFonts w:asciiTheme="majorEastAsia" w:eastAsiaTheme="majorEastAsia" w:hAnsiTheme="majorEastAsia"/>
                                <w:sz w:val="16"/>
                              </w:rPr>
                              <w:t>している</w:t>
                            </w:r>
                            <w:r w:rsidR="00704067">
                              <w:rPr>
                                <w:rFonts w:asciiTheme="majorEastAsia" w:eastAsiaTheme="majorEastAsia" w:hAnsiTheme="majorEastAsia"/>
                                <w:sz w:val="16"/>
                              </w:rPr>
                              <w:t>ため</w:t>
                            </w:r>
                            <w:r w:rsidR="00704067">
                              <w:rPr>
                                <w:rFonts w:asciiTheme="majorEastAsia" w:eastAsiaTheme="majorEastAsia" w:hAnsiTheme="majorEastAsia" w:hint="eastAsia"/>
                                <w:sz w:val="16"/>
                              </w:rPr>
                              <w:t>、</w:t>
                            </w:r>
                            <w:r w:rsidR="00704067">
                              <w:rPr>
                                <w:rFonts w:asciiTheme="majorEastAsia" w:eastAsiaTheme="majorEastAsia" w:hAnsiTheme="majorEastAsia"/>
                                <w:sz w:val="16"/>
                              </w:rPr>
                              <w:t>一定期間設置したわなで捕獲されるイノシシの頭数は相対的に少なくなる</w:t>
                            </w:r>
                            <w:r w:rsidR="003C32B4">
                              <w:rPr>
                                <w:rFonts w:asciiTheme="majorEastAsia" w:eastAsiaTheme="majorEastAsia" w:hAnsiTheme="majorEastAsia" w:hint="eastAsia"/>
                                <w:sz w:val="16"/>
                              </w:rPr>
                              <w:t>等</w:t>
                            </w:r>
                            <w:r w:rsidR="003C32B4">
                              <w:rPr>
                                <w:rFonts w:asciiTheme="majorEastAsia" w:eastAsiaTheme="majorEastAsia" w:hAnsiTheme="majorEastAsia"/>
                                <w:sz w:val="16"/>
                              </w:rPr>
                              <w:t>の要因から</w:t>
                            </w:r>
                            <w:r w:rsidR="00704067">
                              <w:rPr>
                                <w:rFonts w:asciiTheme="majorEastAsia" w:eastAsiaTheme="majorEastAsia" w:hAnsiTheme="majorEastAsia"/>
                                <w:sz w:val="16"/>
                              </w:rPr>
                              <w:t>、</w:t>
                            </w:r>
                            <w:r w:rsidRPr="00F930FF">
                              <w:rPr>
                                <w:rFonts w:asciiTheme="majorEastAsia" w:eastAsiaTheme="majorEastAsia" w:hAnsiTheme="majorEastAsia"/>
                                <w:sz w:val="16"/>
                              </w:rPr>
                              <w:t>中南部</w:t>
                            </w:r>
                            <w:r w:rsidR="00F930FF" w:rsidRPr="00F930FF">
                              <w:rPr>
                                <w:rFonts w:asciiTheme="majorEastAsia" w:eastAsiaTheme="majorEastAsia" w:hAnsiTheme="majorEastAsia" w:hint="eastAsia"/>
                                <w:sz w:val="16"/>
                              </w:rPr>
                              <w:t>より</w:t>
                            </w:r>
                            <w:r w:rsidR="00F930FF">
                              <w:rPr>
                                <w:rFonts w:asciiTheme="majorEastAsia" w:eastAsiaTheme="majorEastAsia" w:hAnsiTheme="majorEastAsia" w:hint="eastAsia"/>
                                <w:sz w:val="16"/>
                              </w:rPr>
                              <w:t>くくりわな捕獲効率が</w:t>
                            </w:r>
                            <w:r w:rsidR="00F930FF">
                              <w:rPr>
                                <w:rFonts w:asciiTheme="majorEastAsia" w:eastAsiaTheme="majorEastAsia" w:hAnsiTheme="majorEastAsia"/>
                                <w:sz w:val="16"/>
                              </w:rPr>
                              <w:t>低くなる傾向がある。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D5D49" id="_x0000_t202" coordsize="21600,21600" o:spt="202" path="m,l,21600r21600,l21600,xe">
                <v:stroke joinstyle="miter"/>
                <v:path gradientshapeok="t" o:connecttype="rect"/>
              </v:shapetype>
              <v:shape id="テキスト ボックス 55" o:spid="_x0000_s1026" type="#_x0000_t202" style="position:absolute;margin-left:0;margin-top:470.65pt;width:268pt;height:37.1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" filled="f" stroked="f" strokeweight=".5pt">
                <v:textbox>
                  <w:txbxContent>
                    <w:p w14:paraId="21ED8157" w14:textId="608C7CCA" w:rsidR="00332981" w:rsidRPr="00F930FF" w:rsidRDefault="00332981"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sidRPr="00F930FF">
                        <w:rPr>
                          <w:rFonts w:asciiTheme="majorEastAsia" w:eastAsiaTheme="majorEastAsia" w:hAnsiTheme="majorEastAsia"/>
                          <w:sz w:val="16"/>
                        </w:rPr>
                        <w:t>北部では、</w:t>
                      </w:r>
                      <w:r w:rsidR="00704067">
                        <w:rPr>
                          <w:rFonts w:asciiTheme="majorEastAsia" w:eastAsiaTheme="majorEastAsia" w:hAnsiTheme="majorEastAsia" w:hint="eastAsia"/>
                          <w:sz w:val="16"/>
                        </w:rPr>
                        <w:t>イノシシ</w:t>
                      </w:r>
                      <w:r w:rsidR="00704067">
                        <w:rPr>
                          <w:rFonts w:asciiTheme="majorEastAsia" w:eastAsiaTheme="majorEastAsia" w:hAnsiTheme="majorEastAsia"/>
                          <w:sz w:val="16"/>
                        </w:rPr>
                        <w:t>に加え</w:t>
                      </w:r>
                      <w:r w:rsidR="00704067">
                        <w:rPr>
                          <w:rFonts w:asciiTheme="majorEastAsia" w:eastAsiaTheme="majorEastAsia" w:hAnsiTheme="majorEastAsia" w:hint="eastAsia"/>
                          <w:sz w:val="16"/>
                        </w:rPr>
                        <w:t>ニホンジカ</w:t>
                      </w:r>
                      <w:r w:rsidR="003C32B4">
                        <w:rPr>
                          <w:rFonts w:asciiTheme="majorEastAsia" w:eastAsiaTheme="majorEastAsia" w:hAnsiTheme="majorEastAsia"/>
                          <w:sz w:val="16"/>
                        </w:rPr>
                        <w:t>も</w:t>
                      </w:r>
                      <w:r w:rsidR="003C32B4">
                        <w:rPr>
                          <w:rFonts w:asciiTheme="majorEastAsia" w:eastAsiaTheme="majorEastAsia" w:hAnsiTheme="majorEastAsia" w:hint="eastAsia"/>
                          <w:sz w:val="16"/>
                        </w:rPr>
                        <w:t>生息</w:t>
                      </w:r>
                      <w:r w:rsidR="003C32B4">
                        <w:rPr>
                          <w:rFonts w:asciiTheme="majorEastAsia" w:eastAsiaTheme="majorEastAsia" w:hAnsiTheme="majorEastAsia"/>
                          <w:sz w:val="16"/>
                        </w:rPr>
                        <w:t>している</w:t>
                      </w:r>
                      <w:r w:rsidR="00704067">
                        <w:rPr>
                          <w:rFonts w:asciiTheme="majorEastAsia" w:eastAsiaTheme="majorEastAsia" w:hAnsiTheme="majorEastAsia"/>
                          <w:sz w:val="16"/>
                        </w:rPr>
                        <w:t>ため</w:t>
                      </w:r>
                      <w:r w:rsidR="00704067">
                        <w:rPr>
                          <w:rFonts w:asciiTheme="majorEastAsia" w:eastAsiaTheme="majorEastAsia" w:hAnsiTheme="majorEastAsia" w:hint="eastAsia"/>
                          <w:sz w:val="16"/>
                        </w:rPr>
                        <w:t>、</w:t>
                      </w:r>
                      <w:r w:rsidR="00704067">
                        <w:rPr>
                          <w:rFonts w:asciiTheme="majorEastAsia" w:eastAsiaTheme="majorEastAsia" w:hAnsiTheme="majorEastAsia"/>
                          <w:sz w:val="16"/>
                        </w:rPr>
                        <w:t>一定期間設置したわなで捕獲されるイノシシの頭数は相対的に少なくなる</w:t>
                      </w:r>
                      <w:r w:rsidR="003C32B4">
                        <w:rPr>
                          <w:rFonts w:asciiTheme="majorEastAsia" w:eastAsiaTheme="majorEastAsia" w:hAnsiTheme="majorEastAsia" w:hint="eastAsia"/>
                          <w:sz w:val="16"/>
                        </w:rPr>
                        <w:t>等</w:t>
                      </w:r>
                      <w:r w:rsidR="003C32B4">
                        <w:rPr>
                          <w:rFonts w:asciiTheme="majorEastAsia" w:eastAsiaTheme="majorEastAsia" w:hAnsiTheme="majorEastAsia"/>
                          <w:sz w:val="16"/>
                        </w:rPr>
                        <w:t>の要因から</w:t>
                      </w:r>
                      <w:r w:rsidR="00704067">
                        <w:rPr>
                          <w:rFonts w:asciiTheme="majorEastAsia" w:eastAsiaTheme="majorEastAsia" w:hAnsiTheme="majorEastAsia"/>
                          <w:sz w:val="16"/>
                        </w:rPr>
                        <w:t>、</w:t>
                      </w:r>
                      <w:r w:rsidRPr="00F930FF">
                        <w:rPr>
                          <w:rFonts w:asciiTheme="majorEastAsia" w:eastAsiaTheme="majorEastAsia" w:hAnsiTheme="majorEastAsia"/>
                          <w:sz w:val="16"/>
                        </w:rPr>
                        <w:t>中南部</w:t>
                      </w:r>
                      <w:r w:rsidR="00F930FF" w:rsidRPr="00F930FF">
                        <w:rPr>
                          <w:rFonts w:asciiTheme="majorEastAsia" w:eastAsiaTheme="majorEastAsia" w:hAnsiTheme="majorEastAsia" w:hint="eastAsia"/>
                          <w:sz w:val="16"/>
                        </w:rPr>
                        <w:t>より</w:t>
                      </w:r>
                      <w:r w:rsidR="00F930FF">
                        <w:rPr>
                          <w:rFonts w:asciiTheme="majorEastAsia" w:eastAsiaTheme="majorEastAsia" w:hAnsiTheme="majorEastAsia" w:hint="eastAsia"/>
                          <w:sz w:val="16"/>
                        </w:rPr>
                        <w:t>くくりわな捕獲効率が</w:t>
                      </w:r>
                      <w:r w:rsidR="00F930FF">
                        <w:rPr>
                          <w:rFonts w:asciiTheme="majorEastAsia" w:eastAsiaTheme="majorEastAsia" w:hAnsiTheme="majorEastAsia"/>
                          <w:sz w:val="16"/>
                        </w:rPr>
                        <w:t>低くなる傾向がある。</w:t>
                      </w:r>
                    </w:p>
                  </w:txbxContent>
                </v:textbox>
                <w10:wrap anchorx="margin"/>
              </v:shape>
            </w:pict>
          </mc:Fallback>
        </mc:AlternateContent>
      </w:r>
      <w:r w:rsidR="00BD426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4560" behindDoc="0" locked="0" layoutInCell="1" allowOverlap="1" wp14:anchorId="0C97AC49" wp14:editId="604780ED">
                <wp:simplePos x="0" y="0"/>
                <wp:positionH relativeFrom="margin">
                  <wp:align>left</wp:align>
                </wp:positionH>
                <wp:positionV relativeFrom="paragraph">
                  <wp:posOffset>4027</wp:posOffset>
                </wp:positionV>
                <wp:extent cx="6058946" cy="29070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58946" cy="290705"/>
                        </a:xfrm>
                        <a:prstGeom prst="rect">
                          <a:avLst/>
                        </a:prstGeom>
                        <a:solidFill>
                          <a:schemeClr val="bg1">
                            <a:lumMod val="85000"/>
                          </a:schemeClr>
                        </a:solidFill>
                        <a:ln w="6350">
                          <a:noFill/>
                        </a:ln>
                      </wps:spPr>
                      <wps:txbx>
                        <w:txbxContent>
                          <w:p w:rsidR="00195E98" w:rsidRPr="00BD4269" w:rsidRDefault="00195E98" w:rsidP="00195E98">
                            <w:pPr>
                              <w:jc w:val="center"/>
                              <w:rPr>
                                <w:rFonts w:asciiTheme="majorEastAsia" w:eastAsiaTheme="majorEastAsia" w:hAnsiTheme="majorEastAsia"/>
                                <w:b/>
                                <w:color w:val="000000" w:themeColor="text1"/>
                                <w:sz w:val="24"/>
                                <w:szCs w:val="24"/>
                              </w:rPr>
                            </w:pPr>
                            <w:r w:rsidRPr="00BD4269">
                              <w:rPr>
                                <w:rFonts w:asciiTheme="majorEastAsia" w:eastAsiaTheme="majorEastAsia" w:hAnsiTheme="majorEastAsia" w:hint="eastAsia"/>
                                <w:b/>
                                <w:color w:val="000000" w:themeColor="text1"/>
                                <w:sz w:val="24"/>
                                <w:szCs w:val="24"/>
                              </w:rPr>
                              <w:t>大阪府イノシシ第二種鳥獣管理</w:t>
                            </w:r>
                            <w:r w:rsidRPr="00BD4269">
                              <w:rPr>
                                <w:rFonts w:asciiTheme="majorEastAsia" w:eastAsiaTheme="majorEastAsia" w:hAnsiTheme="majorEastAsia" w:hint="eastAsia"/>
                                <w:b/>
                                <w:sz w:val="24"/>
                                <w:szCs w:val="24"/>
                              </w:rPr>
                              <w:t>計画（第４期）</w:t>
                            </w:r>
                            <w:r w:rsidRPr="00BD4269">
                              <w:rPr>
                                <w:rFonts w:asciiTheme="majorEastAsia" w:eastAsiaTheme="majorEastAsia" w:hAnsiTheme="majorEastAsia" w:hint="eastAsia"/>
                                <w:b/>
                                <w:color w:val="000000" w:themeColor="text1"/>
                                <w:sz w:val="24"/>
                                <w:szCs w:val="24"/>
                              </w:rPr>
                              <w:t xml:space="preserve">　</w:t>
                            </w:r>
                            <w:r w:rsidRPr="00BD4269">
                              <w:rPr>
                                <w:rFonts w:asciiTheme="majorEastAsia" w:eastAsiaTheme="majorEastAsia" w:hAnsiTheme="majorEastAsia"/>
                                <w:b/>
                                <w:color w:val="000000" w:themeColor="text1"/>
                                <w:sz w:val="24"/>
                                <w:szCs w:val="24"/>
                              </w:rPr>
                              <w:t>【</w:t>
                            </w:r>
                            <w:r w:rsidRPr="00BD4269">
                              <w:rPr>
                                <w:rFonts w:asciiTheme="majorEastAsia" w:eastAsiaTheme="majorEastAsia" w:hAnsiTheme="majorEastAsia" w:hint="eastAsia"/>
                                <w:b/>
                                <w:color w:val="000000" w:themeColor="text1"/>
                                <w:sz w:val="24"/>
                                <w:szCs w:val="24"/>
                              </w:rPr>
                              <w:t>概要版</w:t>
                            </w:r>
                            <w:r w:rsidRPr="00BD4269">
                              <w:rPr>
                                <w:rFonts w:asciiTheme="majorEastAsia" w:eastAsiaTheme="majorEastAsia" w:hAnsiTheme="major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7AC49" id="_x0000_t202" coordsize="21600,21600" o:spt="202" path="m,l,21600r21600,l21600,xe">
                <v:stroke joinstyle="miter"/>
                <v:path gradientshapeok="t" o:connecttype="rect"/>
              </v:shapetype>
              <v:shape id="テキスト ボックス 33" o:spid="_x0000_s1027" type="#_x0000_t202" style="position:absolute;margin-left:0;margin-top:.3pt;width:477.1pt;height:22.9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" fillcolor="#d8d8d8 [2732]" stroked="f" strokeweight=".5pt">
                <v:textbox>
                  <w:txbxContent>
                    <w:p w14:paraId="6E6C4521" w14:textId="24DE7E31" w:rsidR="00195E98" w:rsidRPr="00BD4269" w:rsidRDefault="00195E98" w:rsidP="00195E98">
                      <w:pPr>
                        <w:jc w:val="center"/>
                        <w:rPr>
                          <w:rFonts w:asciiTheme="majorEastAsia" w:eastAsiaTheme="majorEastAsia" w:hAnsiTheme="majorEastAsia"/>
                          <w:b/>
                          <w:color w:val="000000" w:themeColor="text1"/>
                          <w:sz w:val="24"/>
                          <w:szCs w:val="24"/>
                        </w:rPr>
                      </w:pPr>
                      <w:r w:rsidRPr="00BD4269">
                        <w:rPr>
                          <w:rFonts w:asciiTheme="majorEastAsia" w:eastAsiaTheme="majorEastAsia" w:hAnsiTheme="majorEastAsia" w:hint="eastAsia"/>
                          <w:b/>
                          <w:color w:val="000000" w:themeColor="text1"/>
                          <w:sz w:val="24"/>
                          <w:szCs w:val="24"/>
                        </w:rPr>
                        <w:t>大阪府イノシシ第二種鳥獣管理</w:t>
                      </w:r>
                      <w:r w:rsidRPr="00BD4269">
                        <w:rPr>
                          <w:rFonts w:asciiTheme="majorEastAsia" w:eastAsiaTheme="majorEastAsia" w:hAnsiTheme="majorEastAsia" w:hint="eastAsia"/>
                          <w:b/>
                          <w:sz w:val="24"/>
                          <w:szCs w:val="24"/>
                        </w:rPr>
                        <w:t>計画（第４期）</w:t>
                      </w:r>
                      <w:bookmarkStart w:id="1" w:name="_GoBack"/>
                      <w:bookmarkEnd w:id="1"/>
                      <w:r w:rsidRPr="00BD4269">
                        <w:rPr>
                          <w:rFonts w:asciiTheme="majorEastAsia" w:eastAsiaTheme="majorEastAsia" w:hAnsiTheme="majorEastAsia" w:hint="eastAsia"/>
                          <w:b/>
                          <w:color w:val="000000" w:themeColor="text1"/>
                          <w:sz w:val="24"/>
                          <w:szCs w:val="24"/>
                        </w:rPr>
                        <w:t xml:space="preserve">　</w:t>
                      </w:r>
                      <w:r w:rsidRPr="00BD4269">
                        <w:rPr>
                          <w:rFonts w:asciiTheme="majorEastAsia" w:eastAsiaTheme="majorEastAsia" w:hAnsiTheme="majorEastAsia"/>
                          <w:b/>
                          <w:color w:val="000000" w:themeColor="text1"/>
                          <w:sz w:val="24"/>
                          <w:szCs w:val="24"/>
                        </w:rPr>
                        <w:t>【</w:t>
                      </w:r>
                      <w:r w:rsidRPr="00BD4269">
                        <w:rPr>
                          <w:rFonts w:asciiTheme="majorEastAsia" w:eastAsiaTheme="majorEastAsia" w:hAnsiTheme="majorEastAsia" w:hint="eastAsia"/>
                          <w:b/>
                          <w:color w:val="000000" w:themeColor="text1"/>
                          <w:sz w:val="24"/>
                          <w:szCs w:val="24"/>
                        </w:rPr>
                        <w:t>概要版</w:t>
                      </w:r>
                      <w:r w:rsidRPr="00BD4269">
                        <w:rPr>
                          <w:rFonts w:asciiTheme="majorEastAsia" w:eastAsiaTheme="majorEastAsia" w:hAnsiTheme="majorEastAsia"/>
                          <w:b/>
                          <w:color w:val="000000" w:themeColor="text1"/>
                          <w:sz w:val="24"/>
                          <w:szCs w:val="24"/>
                        </w:rPr>
                        <w:t>】</w:t>
                      </w:r>
                    </w:p>
                  </w:txbxContent>
                </v:textbox>
                <w10:wrap anchorx="margin"/>
              </v:shape>
            </w:pict>
          </mc:Fallback>
        </mc:AlternateContent>
      </w:r>
      <w:r w:rsidR="00553AB0">
        <w:rPr>
          <w:b/>
          <w:noProof/>
        </w:rPr>
        <mc:AlternateContent>
          <mc:Choice Requires="wps">
            <w:drawing>
              <wp:anchor distT="0" distB="0" distL="114300" distR="114300" simplePos="0" relativeHeight="251754496" behindDoc="0" locked="0" layoutInCell="1" allowOverlap="1" wp14:anchorId="0319B593" wp14:editId="403B9C0B">
                <wp:simplePos x="0" y="0"/>
                <wp:positionH relativeFrom="column">
                  <wp:posOffset>4331411</wp:posOffset>
                </wp:positionH>
                <wp:positionV relativeFrom="paragraph">
                  <wp:posOffset>7409057</wp:posOffset>
                </wp:positionV>
                <wp:extent cx="724618" cy="345057"/>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24618" cy="345057"/>
                        </a:xfrm>
                        <a:prstGeom prst="rect">
                          <a:avLst/>
                        </a:prstGeom>
                        <a:noFill/>
                        <a:ln w="6350">
                          <a:noFill/>
                        </a:ln>
                      </wps:spPr>
                      <wps:txbx>
                        <w:txbxContent>
                          <w:p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泉州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9B593" id="テキスト ボックス 23" o:spid="_x0000_s1029" type="#_x0000_t202" style="position:absolute;margin-left:341.05pt;margin-top:583.4pt;width:57.05pt;height:2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t7UAIAAGo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" filled="f" stroked="f" strokeweight=".5pt">
                <v:textbox>
                  <w:txbxContent>
                    <w:p w14:paraId="3439D303"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泉州</w:t>
                      </w:r>
                    </w:p>
                  </w:txbxContent>
                </v:textbox>
              </v:shape>
            </w:pict>
          </mc:Fallback>
        </mc:AlternateContent>
      </w:r>
      <w:r w:rsidR="00553AB0">
        <w:rPr>
          <w:b/>
          <w:noProof/>
        </w:rPr>
        <mc:AlternateContent>
          <mc:Choice Requires="wps">
            <w:drawing>
              <wp:anchor distT="0" distB="0" distL="114300" distR="114300" simplePos="0" relativeHeight="251751424" behindDoc="0" locked="0" layoutInCell="1" allowOverlap="1" wp14:anchorId="6FFCBCF7" wp14:editId="3F3A5851">
                <wp:simplePos x="0" y="0"/>
                <wp:positionH relativeFrom="column">
                  <wp:posOffset>5600065</wp:posOffset>
                </wp:positionH>
                <wp:positionV relativeFrom="paragraph">
                  <wp:posOffset>5900420</wp:posOffset>
                </wp:positionV>
                <wp:extent cx="724535" cy="34480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24535" cy="344805"/>
                        </a:xfrm>
                        <a:prstGeom prst="rect">
                          <a:avLst/>
                        </a:prstGeom>
                        <a:noFill/>
                        <a:ln w="6350">
                          <a:noFill/>
                        </a:ln>
                      </wps:spPr>
                      <wps:txbx>
                        <w:txbxContent>
                          <w:p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中部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CBCF7" id="テキスト ボックス 20" o:spid="_x0000_s1030" type="#_x0000_t202" style="position:absolute;margin-left:440.95pt;margin-top:464.6pt;width:57.05pt;height:2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" filled="f" stroked="f" strokeweight=".5pt">
                <v:textbox>
                  <w:txbxContent>
                    <w:p w14:paraId="3458283E"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中部</w:t>
                      </w:r>
                    </w:p>
                  </w:txbxContent>
                </v:textbox>
              </v:shape>
            </w:pict>
          </mc:Fallback>
        </mc:AlternateContent>
      </w:r>
      <w:r w:rsidR="00553AB0">
        <w:rPr>
          <w:b/>
          <w:noProof/>
        </w:rPr>
        <mc:AlternateContent>
          <mc:Choice Requires="wps">
            <w:drawing>
              <wp:anchor distT="0" distB="0" distL="114300" distR="114300" simplePos="0" relativeHeight="251752448" behindDoc="0" locked="0" layoutInCell="1" allowOverlap="1" wp14:anchorId="2CCAC675" wp14:editId="60D7508F">
                <wp:simplePos x="0" y="0"/>
                <wp:positionH relativeFrom="column">
                  <wp:posOffset>5367323</wp:posOffset>
                </wp:positionH>
                <wp:positionV relativeFrom="paragraph">
                  <wp:posOffset>7180220</wp:posOffset>
                </wp:positionV>
                <wp:extent cx="724535" cy="34480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24535" cy="344805"/>
                        </a:xfrm>
                        <a:prstGeom prst="rect">
                          <a:avLst/>
                        </a:prstGeom>
                        <a:noFill/>
                        <a:ln w="6350">
                          <a:noFill/>
                        </a:ln>
                      </wps:spPr>
                      <wps:txbx>
                        <w:txbxContent>
                          <w:p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南河内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CAC675" id="テキスト ボックス 21" o:spid="_x0000_s1031" type="#_x0000_t202" style="position:absolute;margin-left:422.6pt;margin-top:565.35pt;width:57.05pt;height:2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" filled="f" stroked="f" strokeweight=".5pt">
                <v:textbox>
                  <w:txbxContent>
                    <w:p w14:paraId="350CA159"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南河内</w:t>
                      </w:r>
                    </w:p>
                  </w:txbxContent>
                </v:textbox>
              </v:shape>
            </w:pict>
          </mc:Fallback>
        </mc:AlternateContent>
      </w:r>
      <w:r w:rsidR="00553AB0">
        <w:rPr>
          <w:b/>
          <w:noProof/>
        </w:rPr>
        <mc:AlternateContent>
          <mc:Choice Requires="wps">
            <w:drawing>
              <wp:anchor distT="0" distB="0" distL="114300" distR="114300" simplePos="0" relativeHeight="251749376" behindDoc="0" locked="0" layoutInCell="1" allowOverlap="1" wp14:anchorId="66035F82" wp14:editId="457317DD">
                <wp:simplePos x="0" y="0"/>
                <wp:positionH relativeFrom="column">
                  <wp:posOffset>5000398</wp:posOffset>
                </wp:positionH>
                <wp:positionV relativeFrom="paragraph">
                  <wp:posOffset>4229394</wp:posOffset>
                </wp:positionV>
                <wp:extent cx="724618" cy="345057"/>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24618" cy="345057"/>
                        </a:xfrm>
                        <a:prstGeom prst="rect">
                          <a:avLst/>
                        </a:prstGeom>
                        <a:noFill/>
                        <a:ln w="6350">
                          <a:noFill/>
                        </a:ln>
                      </wps:spPr>
                      <wps:txbx>
                        <w:txbxContent>
                          <w:p w:rsidR="00553AB0" w:rsidRPr="00DB7BCF" w:rsidRDefault="00553AB0" w:rsidP="00553AB0">
                            <w:pPr>
                              <w:rPr>
                                <w:rFonts w:ascii="ＭＳ Ｐゴシック" w:eastAsia="ＭＳ Ｐゴシック" w:hAnsi="ＭＳ Ｐゴシック"/>
                              </w:rPr>
                            </w:pPr>
                            <w:r w:rsidRPr="00DB7BCF">
                              <w:rPr>
                                <w:rFonts w:ascii="ＭＳ Ｐゴシック" w:eastAsia="ＭＳ Ｐゴシック" w:hAnsi="ＭＳ Ｐゴシック" w:hint="eastAsia"/>
                              </w:rPr>
                              <w:t>北部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35F82" id="テキスト ボックス 18" o:spid="_x0000_s1032" type="#_x0000_t202" style="position:absolute;margin-left:393.75pt;margin-top:333pt;width:57.05pt;height:2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" filled="f" stroked="f" strokeweight=".5pt">
                <v:textbox>
                  <w:txbxContent>
                    <w:p w14:paraId="62FA90DB" w14:textId="77777777" w:rsidR="00553AB0" w:rsidRPr="00DB7BCF" w:rsidRDefault="00553AB0" w:rsidP="00553AB0">
                      <w:pPr>
                        <w:rPr>
                          <w:rFonts w:ascii="ＭＳ Ｐゴシック" w:eastAsia="ＭＳ Ｐゴシック" w:hAnsi="ＭＳ Ｐゴシック"/>
                        </w:rPr>
                      </w:pPr>
                      <w:r w:rsidRPr="00DB7BCF">
                        <w:rPr>
                          <w:rFonts w:ascii="ＭＳ Ｐゴシック" w:eastAsia="ＭＳ Ｐゴシック" w:hAnsi="ＭＳ Ｐゴシック" w:hint="eastAsia"/>
                        </w:rPr>
                        <w:t>北部</w:t>
                      </w:r>
                    </w:p>
                  </w:txbxContent>
                </v:textbox>
              </v:shape>
            </w:pict>
          </mc:Fallback>
        </mc:AlternateContent>
      </w:r>
      <w:r w:rsidR="00F930FF" w:rsidRPr="006F3A70">
        <w:rPr>
          <w:rFonts w:asciiTheme="majorEastAsia" w:eastAsiaTheme="majorEastAsia" w:hAnsiTheme="majorEastAsia" w:hint="eastAsia"/>
          <w:noProof/>
        </w:rPr>
        <mc:AlternateContent>
          <mc:Choice Requires="wps">
            <w:drawing>
              <wp:anchor distT="0" distB="0" distL="114300" distR="114300" simplePos="0" relativeHeight="251745280" behindDoc="0" locked="0" layoutInCell="1" allowOverlap="1" wp14:anchorId="2122BF86" wp14:editId="1E665CF9">
                <wp:simplePos x="0" y="0"/>
                <wp:positionH relativeFrom="margin">
                  <wp:align>left</wp:align>
                </wp:positionH>
                <wp:positionV relativeFrom="paragraph">
                  <wp:posOffset>6379030</wp:posOffset>
                </wp:positionV>
                <wp:extent cx="3193576" cy="1235122"/>
                <wp:effectExtent l="0" t="0" r="0" b="3175"/>
                <wp:wrapNone/>
                <wp:docPr id="60" name="テキスト ボックス 60"/>
                <wp:cNvGraphicFramePr/>
                <a:graphic xmlns:a="http://schemas.openxmlformats.org/drawingml/2006/main">
                  <a:graphicData uri="http://schemas.microsoft.com/office/word/2010/wordprocessingShape">
                    <wps:wsp>
                      <wps:cNvSpPr txBox="1"/>
                      <wps:spPr>
                        <a:xfrm>
                          <a:off x="0" y="0"/>
                          <a:ext cx="3193576" cy="1235122"/>
                        </a:xfrm>
                        <a:prstGeom prst="rect">
                          <a:avLst/>
                        </a:prstGeom>
                        <a:noFill/>
                        <a:ln w="6350">
                          <a:noFill/>
                        </a:ln>
                      </wps:spPr>
                      <wps:txbx>
                        <w:txbxContent>
                          <w:p w:rsidR="00F930FF" w:rsidRPr="006F3A70" w:rsidRDefault="00F930FF" w:rsidP="00F930FF">
                            <w:pPr>
                              <w:rPr>
                                <w:rFonts w:asciiTheme="majorEastAsia" w:eastAsiaTheme="majorEastAsia" w:hAnsiTheme="majorEastAsia"/>
                                <w:b/>
                                <w:u w:val="single"/>
                              </w:rPr>
                            </w:pPr>
                            <w:r w:rsidRPr="00A311B5">
                              <w:rPr>
                                <w:rFonts w:asciiTheme="majorEastAsia" w:eastAsiaTheme="majorEastAsia" w:hAnsiTheme="majorEastAsia" w:hint="eastAsia"/>
                                <w:b/>
                                <w:u w:val="single"/>
                              </w:rPr>
                              <w:t>◆捕獲頭数</w:t>
                            </w:r>
                            <w:r w:rsidR="004B4161" w:rsidRPr="00A311B5">
                              <w:rPr>
                                <w:rFonts w:asciiTheme="majorEastAsia" w:eastAsiaTheme="majorEastAsia" w:hAnsiTheme="majorEastAsia" w:hint="eastAsia"/>
                                <w:u w:val="single"/>
                              </w:rPr>
                              <w:t>（第</w:t>
                            </w:r>
                            <w:r w:rsidR="004B4161" w:rsidRPr="00A311B5">
                              <w:rPr>
                                <w:rFonts w:asciiTheme="majorEastAsia" w:eastAsiaTheme="majorEastAsia" w:hAnsiTheme="majorEastAsia"/>
                                <w:u w:val="single"/>
                              </w:rPr>
                              <w:t>3期計画での目安：3,100</w:t>
                            </w:r>
                            <w:r w:rsidR="004B4161" w:rsidRPr="00A311B5">
                              <w:rPr>
                                <w:rFonts w:asciiTheme="majorEastAsia" w:eastAsiaTheme="majorEastAsia" w:hAnsiTheme="majorEastAsia" w:hint="eastAsia"/>
                                <w:u w:val="single"/>
                              </w:rPr>
                              <w:t>頭）</w:t>
                            </w:r>
                          </w:p>
                          <w:p w:rsidR="00F930FF" w:rsidRDefault="00F930FF" w:rsidP="00F930FF">
                            <w:pPr>
                              <w:ind w:leftChars="100" w:left="210"/>
                              <w:rPr>
                                <w:rFonts w:asciiTheme="majorEastAsia" w:eastAsiaTheme="majorEastAsia" w:hAnsiTheme="majorEastAsia"/>
                              </w:rPr>
                            </w:pPr>
                            <w:r>
                              <w:rPr>
                                <w:rFonts w:asciiTheme="majorEastAsia" w:eastAsiaTheme="majorEastAsia" w:hAnsiTheme="majorEastAsia" w:hint="eastAsia"/>
                              </w:rPr>
                              <w:t>有害捕獲</w:t>
                            </w:r>
                            <w:r>
                              <w:rPr>
                                <w:rFonts w:asciiTheme="majorEastAsia" w:eastAsiaTheme="majorEastAsia" w:hAnsiTheme="majorEastAsia"/>
                              </w:rPr>
                              <w:t>の推進</w:t>
                            </w:r>
                            <w:r>
                              <w:rPr>
                                <w:rFonts w:asciiTheme="majorEastAsia" w:eastAsiaTheme="majorEastAsia" w:hAnsiTheme="majorEastAsia" w:hint="eastAsia"/>
                              </w:rPr>
                              <w:t>等</w:t>
                            </w:r>
                            <w:r>
                              <w:rPr>
                                <w:rFonts w:asciiTheme="majorEastAsia" w:eastAsiaTheme="majorEastAsia" w:hAnsiTheme="majorEastAsia"/>
                              </w:rPr>
                              <w:t>により、第2期以上の捕獲圧を維持している。</w:t>
                            </w:r>
                          </w:p>
                          <w:p w:rsidR="00F930FF" w:rsidRPr="00332981" w:rsidRDefault="00F930FF" w:rsidP="00F930FF">
                            <w:pPr>
                              <w:ind w:leftChars="200" w:left="420"/>
                              <w:rPr>
                                <w:rFonts w:asciiTheme="majorEastAsia" w:eastAsiaTheme="majorEastAsia" w:hAnsiTheme="majorEastAsia"/>
                              </w:rPr>
                            </w:pPr>
                            <w:r>
                              <w:rPr>
                                <w:rFonts w:asciiTheme="majorEastAsia" w:eastAsiaTheme="majorEastAsia" w:hAnsiTheme="majorEastAsia" w:hint="eastAsia"/>
                              </w:rPr>
                              <w:t>第2期</w:t>
                            </w:r>
                            <w:r>
                              <w:rPr>
                                <w:rFonts w:asciiTheme="majorEastAsia" w:eastAsiaTheme="majorEastAsia" w:hAnsiTheme="majorEastAsia"/>
                              </w:rPr>
                              <w:t>(H24</w:t>
                            </w:r>
                            <w:r>
                              <w:rPr>
                                <w:rFonts w:asciiTheme="majorEastAsia" w:eastAsiaTheme="majorEastAsia" w:hAnsiTheme="majorEastAsia" w:hint="eastAsia"/>
                              </w:rPr>
                              <w:t>～H28</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Pr>
                                <w:rFonts w:asciiTheme="majorEastAsia" w:eastAsiaTheme="majorEastAsia" w:hAnsiTheme="majorEastAsia" w:hint="eastAsia"/>
                              </w:rPr>
                              <w:t>3,341頭</w:t>
                            </w:r>
                            <w:r>
                              <w:rPr>
                                <w:rFonts w:asciiTheme="majorEastAsia" w:eastAsiaTheme="majorEastAsia" w:hAnsiTheme="majorEastAsia"/>
                              </w:rPr>
                              <w:br/>
                            </w:r>
                            <w:r>
                              <w:rPr>
                                <w:rFonts w:asciiTheme="majorEastAsia" w:eastAsiaTheme="majorEastAsia" w:hAnsiTheme="majorEastAsia" w:hint="eastAsia"/>
                              </w:rPr>
                              <w:t>第3期</w:t>
                            </w:r>
                            <w:r>
                              <w:rPr>
                                <w:rFonts w:asciiTheme="majorEastAsia" w:eastAsiaTheme="majorEastAsia" w:hAnsiTheme="majorEastAsia"/>
                              </w:rPr>
                              <w:t>(H29</w:t>
                            </w:r>
                            <w:r>
                              <w:rPr>
                                <w:rFonts w:asciiTheme="majorEastAsia" w:eastAsiaTheme="majorEastAsia" w:hAnsiTheme="majorEastAsia" w:hint="eastAsia"/>
                              </w:rPr>
                              <w:t xml:space="preserve">～R2 </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sidR="003B1EBD">
                              <w:rPr>
                                <w:rFonts w:asciiTheme="majorEastAsia" w:eastAsiaTheme="majorEastAsia" w:hAnsiTheme="majorEastAsia" w:hint="eastAsia"/>
                              </w:rPr>
                              <w:t>3,</w:t>
                            </w:r>
                            <w:r w:rsidR="003B1EBD">
                              <w:rPr>
                                <w:rFonts w:asciiTheme="majorEastAsia" w:eastAsiaTheme="majorEastAsia" w:hAnsiTheme="majorEastAsia"/>
                              </w:rPr>
                              <w:t>716</w:t>
                            </w:r>
                            <w:r>
                              <w:rPr>
                                <w:rFonts w:asciiTheme="majorEastAsia" w:eastAsiaTheme="majorEastAsia" w:hAnsiTheme="majorEastAsia" w:hint="eastAsia"/>
                              </w:rPr>
                              <w:t>頭</w:t>
                            </w:r>
                          </w:p>
                          <w:p w:rsidR="00F930FF" w:rsidRPr="00F930FF" w:rsidRDefault="00F930FF" w:rsidP="00F930FF">
                            <w:pPr>
                              <w:ind w:leftChars="100" w:left="210"/>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2BF86" id="テキスト ボックス 60" o:spid="_x0000_s1033" type="#_x0000_t202" style="position:absolute;margin-left:0;margin-top:502.3pt;width:251.45pt;height:97.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" filled="f" stroked="f" strokeweight=".5pt">
                <v:textbox>
                  <w:txbxContent>
                    <w:p w14:paraId="5C1B7714" w14:textId="0DC5F511" w:rsidR="00F930FF" w:rsidRPr="006F3A70" w:rsidRDefault="00F930FF" w:rsidP="00F930FF">
                      <w:pPr>
                        <w:rPr>
                          <w:rFonts w:asciiTheme="majorEastAsia" w:eastAsiaTheme="majorEastAsia" w:hAnsiTheme="majorEastAsia"/>
                          <w:b/>
                          <w:u w:val="single"/>
                        </w:rPr>
                      </w:pPr>
                      <w:r w:rsidRPr="00A311B5">
                        <w:rPr>
                          <w:rFonts w:asciiTheme="majorEastAsia" w:eastAsiaTheme="majorEastAsia" w:hAnsiTheme="majorEastAsia" w:hint="eastAsia"/>
                          <w:b/>
                          <w:u w:val="single"/>
                        </w:rPr>
                        <w:t>◆捕獲頭数</w:t>
                      </w:r>
                      <w:r w:rsidR="004B4161" w:rsidRPr="00A311B5">
                        <w:rPr>
                          <w:rFonts w:asciiTheme="majorEastAsia" w:eastAsiaTheme="majorEastAsia" w:hAnsiTheme="majorEastAsia" w:hint="eastAsia"/>
                          <w:u w:val="single"/>
                        </w:rPr>
                        <w:t>（第</w:t>
                      </w:r>
                      <w:r w:rsidR="004B4161" w:rsidRPr="00A311B5">
                        <w:rPr>
                          <w:rFonts w:asciiTheme="majorEastAsia" w:eastAsiaTheme="majorEastAsia" w:hAnsiTheme="majorEastAsia"/>
                          <w:u w:val="single"/>
                        </w:rPr>
                        <w:t>3期計画での目安：3,100</w:t>
                      </w:r>
                      <w:r w:rsidR="004B4161" w:rsidRPr="00A311B5">
                        <w:rPr>
                          <w:rFonts w:asciiTheme="majorEastAsia" w:eastAsiaTheme="majorEastAsia" w:hAnsiTheme="majorEastAsia" w:hint="eastAsia"/>
                          <w:u w:val="single"/>
                        </w:rPr>
                        <w:t>頭）</w:t>
                      </w:r>
                    </w:p>
                    <w:p w14:paraId="7CB07A26" w14:textId="77777777" w:rsidR="00F930FF" w:rsidRDefault="00F930FF" w:rsidP="00F930FF">
                      <w:pPr>
                        <w:ind w:leftChars="100" w:left="210"/>
                        <w:rPr>
                          <w:rFonts w:asciiTheme="majorEastAsia" w:eastAsiaTheme="majorEastAsia" w:hAnsiTheme="majorEastAsia"/>
                        </w:rPr>
                      </w:pPr>
                      <w:r>
                        <w:rPr>
                          <w:rFonts w:asciiTheme="majorEastAsia" w:eastAsiaTheme="majorEastAsia" w:hAnsiTheme="majorEastAsia" w:hint="eastAsia"/>
                        </w:rPr>
                        <w:t>有害捕獲</w:t>
                      </w:r>
                      <w:r>
                        <w:rPr>
                          <w:rFonts w:asciiTheme="majorEastAsia" w:eastAsiaTheme="majorEastAsia" w:hAnsiTheme="majorEastAsia"/>
                        </w:rPr>
                        <w:t>の推進</w:t>
                      </w:r>
                      <w:r>
                        <w:rPr>
                          <w:rFonts w:asciiTheme="majorEastAsia" w:eastAsiaTheme="majorEastAsia" w:hAnsiTheme="majorEastAsia" w:hint="eastAsia"/>
                        </w:rPr>
                        <w:t>等</w:t>
                      </w:r>
                      <w:r>
                        <w:rPr>
                          <w:rFonts w:asciiTheme="majorEastAsia" w:eastAsiaTheme="majorEastAsia" w:hAnsiTheme="majorEastAsia"/>
                        </w:rPr>
                        <w:t>により、第2期以上の捕獲圧を維持している。</w:t>
                      </w:r>
                    </w:p>
                    <w:p w14:paraId="6158F6CC" w14:textId="47290789" w:rsidR="00F930FF" w:rsidRPr="00332981" w:rsidRDefault="00F930FF" w:rsidP="00F930FF">
                      <w:pPr>
                        <w:ind w:leftChars="200" w:left="420"/>
                        <w:rPr>
                          <w:rFonts w:asciiTheme="majorEastAsia" w:eastAsiaTheme="majorEastAsia" w:hAnsiTheme="majorEastAsia"/>
                        </w:rPr>
                      </w:pPr>
                      <w:r>
                        <w:rPr>
                          <w:rFonts w:asciiTheme="majorEastAsia" w:eastAsiaTheme="majorEastAsia" w:hAnsiTheme="majorEastAsia" w:hint="eastAsia"/>
                        </w:rPr>
                        <w:t>第2期</w:t>
                      </w:r>
                      <w:r>
                        <w:rPr>
                          <w:rFonts w:asciiTheme="majorEastAsia" w:eastAsiaTheme="majorEastAsia" w:hAnsiTheme="majorEastAsia"/>
                        </w:rPr>
                        <w:t>(H24</w:t>
                      </w:r>
                      <w:r>
                        <w:rPr>
                          <w:rFonts w:asciiTheme="majorEastAsia" w:eastAsiaTheme="majorEastAsia" w:hAnsiTheme="majorEastAsia" w:hint="eastAsia"/>
                        </w:rPr>
                        <w:t>～H28</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Pr>
                          <w:rFonts w:asciiTheme="majorEastAsia" w:eastAsiaTheme="majorEastAsia" w:hAnsiTheme="majorEastAsia" w:hint="eastAsia"/>
                        </w:rPr>
                        <w:t>3,341頭</w:t>
                      </w:r>
                      <w:r>
                        <w:rPr>
                          <w:rFonts w:asciiTheme="majorEastAsia" w:eastAsiaTheme="majorEastAsia" w:hAnsiTheme="majorEastAsia"/>
                        </w:rPr>
                        <w:br/>
                      </w:r>
                      <w:r>
                        <w:rPr>
                          <w:rFonts w:asciiTheme="majorEastAsia" w:eastAsiaTheme="majorEastAsia" w:hAnsiTheme="majorEastAsia" w:hint="eastAsia"/>
                        </w:rPr>
                        <w:t>第3期</w:t>
                      </w:r>
                      <w:r>
                        <w:rPr>
                          <w:rFonts w:asciiTheme="majorEastAsia" w:eastAsiaTheme="majorEastAsia" w:hAnsiTheme="majorEastAsia"/>
                        </w:rPr>
                        <w:t>(H29</w:t>
                      </w:r>
                      <w:r>
                        <w:rPr>
                          <w:rFonts w:asciiTheme="majorEastAsia" w:eastAsiaTheme="majorEastAsia" w:hAnsiTheme="majorEastAsia" w:hint="eastAsia"/>
                        </w:rPr>
                        <w:t xml:space="preserve">～R2 </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sidR="003B1EBD">
                        <w:rPr>
                          <w:rFonts w:asciiTheme="majorEastAsia" w:eastAsiaTheme="majorEastAsia" w:hAnsiTheme="majorEastAsia" w:hint="eastAsia"/>
                        </w:rPr>
                        <w:t>3,</w:t>
                      </w:r>
                      <w:r w:rsidR="003B1EBD">
                        <w:rPr>
                          <w:rFonts w:asciiTheme="majorEastAsia" w:eastAsiaTheme="majorEastAsia" w:hAnsiTheme="majorEastAsia"/>
                        </w:rPr>
                        <w:t>716</w:t>
                      </w:r>
                      <w:r>
                        <w:rPr>
                          <w:rFonts w:asciiTheme="majorEastAsia" w:eastAsiaTheme="majorEastAsia" w:hAnsiTheme="majorEastAsia" w:hint="eastAsia"/>
                        </w:rPr>
                        <w:t>頭</w:t>
                      </w:r>
                    </w:p>
                    <w:p w14:paraId="24B43467" w14:textId="5DE62652" w:rsidR="00F930FF" w:rsidRPr="00F930FF" w:rsidRDefault="00F930FF" w:rsidP="00F930FF">
                      <w:pPr>
                        <w:ind w:leftChars="100" w:left="210"/>
                        <w:rPr>
                          <w:rFonts w:asciiTheme="majorEastAsia" w:eastAsiaTheme="majorEastAsia" w:hAnsiTheme="majorEastAsia"/>
                        </w:rPr>
                      </w:pPr>
                    </w:p>
                  </w:txbxContent>
                </v:textbox>
                <w10:wrap anchorx="margin"/>
              </v:shape>
            </w:pict>
          </mc:Fallback>
        </mc:AlternateContent>
      </w:r>
      <w:r w:rsidR="00F930FF" w:rsidRPr="00F930FF">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43232" behindDoc="0" locked="0" layoutInCell="1" allowOverlap="1" wp14:anchorId="1F276E9A" wp14:editId="6B31FC2D">
                <wp:simplePos x="0" y="0"/>
                <wp:positionH relativeFrom="margin">
                  <wp:align>left</wp:align>
                </wp:positionH>
                <wp:positionV relativeFrom="paragraph">
                  <wp:posOffset>7529526</wp:posOffset>
                </wp:positionV>
                <wp:extent cx="1924050" cy="396240"/>
                <wp:effectExtent l="0" t="0" r="0" b="3810"/>
                <wp:wrapNone/>
                <wp:docPr id="58" name="テキスト ボックス 58"/>
                <wp:cNvGraphicFramePr/>
                <a:graphic xmlns:a="http://schemas.openxmlformats.org/drawingml/2006/main">
                  <a:graphicData uri="http://schemas.microsoft.com/office/word/2010/wordprocessingShape">
                    <wps:wsp>
                      <wps:cNvSpPr txBox="1"/>
                      <wps:spPr>
                        <a:xfrm>
                          <a:off x="0" y="0"/>
                          <a:ext cx="1924050" cy="396240"/>
                        </a:xfrm>
                        <a:prstGeom prst="rect">
                          <a:avLst/>
                        </a:prstGeom>
                        <a:noFill/>
                        <a:ln w="6350">
                          <a:noFill/>
                        </a:ln>
                      </wps:spPr>
                      <wps:txbx>
                        <w:txbxContent>
                          <w:p w:rsidR="00F930FF" w:rsidRPr="0024706D" w:rsidRDefault="00F930FF" w:rsidP="00F930FF">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の捕獲頭数の推移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76E9A" id="テキスト ボックス 58" o:spid="_x0000_s1034" type="#_x0000_t202" style="position:absolute;margin-left:0;margin-top:592.9pt;width:151.5pt;height:31.2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" filled="f" stroked="f" strokeweight=".5pt">
                <v:textbox>
                  <w:txbxContent>
                    <w:p w14:paraId="591E637C" w14:textId="77777777" w:rsidR="00F930FF" w:rsidRPr="0024706D" w:rsidRDefault="00F930FF" w:rsidP="00F930FF">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の捕獲頭数の推移</w:t>
                      </w:r>
                    </w:p>
                  </w:txbxContent>
                </v:textbox>
                <w10:wrap anchorx="margin"/>
              </v:shape>
            </w:pict>
          </mc:Fallback>
        </mc:AlternateContent>
      </w:r>
      <w:r w:rsidR="00F930FF" w:rsidRPr="00F930FF">
        <w:rPr>
          <w:rFonts w:asciiTheme="majorEastAsia" w:eastAsiaTheme="majorEastAsia" w:hAnsiTheme="majorEastAsia"/>
          <w:b/>
          <w:noProof/>
          <w:color w:val="000000" w:themeColor="text1"/>
          <w:sz w:val="24"/>
          <w:szCs w:val="24"/>
          <w:u w:val="double"/>
        </w:rPr>
        <w:drawing>
          <wp:anchor distT="0" distB="0" distL="114300" distR="114300" simplePos="0" relativeHeight="251742208" behindDoc="0" locked="0" layoutInCell="1" allowOverlap="1" wp14:anchorId="707F4864" wp14:editId="206A606E">
            <wp:simplePos x="0" y="0"/>
            <wp:positionH relativeFrom="margin">
              <wp:posOffset>-2540</wp:posOffset>
            </wp:positionH>
            <wp:positionV relativeFrom="paragraph">
              <wp:posOffset>7784465</wp:posOffset>
            </wp:positionV>
            <wp:extent cx="3352800" cy="1895475"/>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0FF"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40160" behindDoc="0" locked="0" layoutInCell="1" allowOverlap="1" wp14:anchorId="7441CAE5" wp14:editId="6006F1C8">
                <wp:simplePos x="0" y="0"/>
                <wp:positionH relativeFrom="margin">
                  <wp:align>right</wp:align>
                </wp:positionH>
                <wp:positionV relativeFrom="paragraph">
                  <wp:posOffset>7798226</wp:posOffset>
                </wp:positionV>
                <wp:extent cx="2708484" cy="511791"/>
                <wp:effectExtent l="0" t="0" r="0" b="3175"/>
                <wp:wrapNone/>
                <wp:docPr id="56" name="テキスト ボックス 56"/>
                <wp:cNvGraphicFramePr/>
                <a:graphic xmlns:a="http://schemas.openxmlformats.org/drawingml/2006/main">
                  <a:graphicData uri="http://schemas.microsoft.com/office/word/2010/wordprocessingShape">
                    <wps:wsp>
                      <wps:cNvSpPr txBox="1"/>
                      <wps:spPr>
                        <a:xfrm>
                          <a:off x="0" y="0"/>
                          <a:ext cx="2708484" cy="511791"/>
                        </a:xfrm>
                        <a:prstGeom prst="rect">
                          <a:avLst/>
                        </a:prstGeom>
                        <a:noFill/>
                        <a:ln w="6350">
                          <a:noFill/>
                        </a:ln>
                      </wps:spPr>
                      <wps:txbx>
                        <w:txbxContent>
                          <w:p w:rsidR="00F930FF" w:rsidRPr="00F930FF" w:rsidRDefault="00F930FF"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Pr>
                                <w:rFonts w:asciiTheme="majorEastAsia" w:eastAsiaTheme="majorEastAsia" w:hAnsiTheme="majorEastAsia" w:hint="eastAsia"/>
                                <w:sz w:val="16"/>
                              </w:rPr>
                              <w:t>JA</w:t>
                            </w:r>
                            <w:r>
                              <w:rPr>
                                <w:rFonts w:asciiTheme="majorEastAsia" w:eastAsiaTheme="majorEastAsia" w:hAnsiTheme="majorEastAsia"/>
                                <w:sz w:val="16"/>
                              </w:rPr>
                              <w:t>大阪</w:t>
                            </w:r>
                            <w:r>
                              <w:rPr>
                                <w:rFonts w:asciiTheme="majorEastAsia" w:eastAsiaTheme="majorEastAsia" w:hAnsiTheme="majorEastAsia" w:hint="eastAsia"/>
                                <w:sz w:val="16"/>
                              </w:rPr>
                              <w:t>東部</w:t>
                            </w:r>
                            <w:r>
                              <w:rPr>
                                <w:rFonts w:asciiTheme="majorEastAsia" w:eastAsiaTheme="majorEastAsia" w:hAnsiTheme="majorEastAsia"/>
                                <w:sz w:val="16"/>
                              </w:rPr>
                              <w:t>とJA</w:t>
                            </w:r>
                            <w:r>
                              <w:rPr>
                                <w:rFonts w:asciiTheme="majorEastAsia" w:eastAsiaTheme="majorEastAsia" w:hAnsiTheme="majorEastAsia" w:hint="eastAsia"/>
                                <w:sz w:val="16"/>
                              </w:rPr>
                              <w:t>大阪</w:t>
                            </w:r>
                            <w:r>
                              <w:rPr>
                                <w:rFonts w:asciiTheme="majorEastAsia" w:eastAsiaTheme="majorEastAsia" w:hAnsiTheme="majorEastAsia"/>
                                <w:sz w:val="16"/>
                              </w:rPr>
                              <w:t>泉州</w:t>
                            </w:r>
                            <w:r>
                              <w:rPr>
                                <w:rFonts w:asciiTheme="majorEastAsia" w:eastAsiaTheme="majorEastAsia" w:hAnsiTheme="majorEastAsia" w:hint="eastAsia"/>
                                <w:sz w:val="16"/>
                              </w:rPr>
                              <w:t>の</w:t>
                            </w:r>
                            <w:r>
                              <w:rPr>
                                <w:rFonts w:asciiTheme="majorEastAsia" w:eastAsiaTheme="majorEastAsia" w:hAnsiTheme="majorEastAsia"/>
                                <w:sz w:val="16"/>
                              </w:rPr>
                              <w:t>一部は未回答。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1CAE5" id="テキスト ボックス 56" o:spid="_x0000_s1035" type="#_x0000_t202" style="position:absolute;margin-left:162.05pt;margin-top:614.05pt;width:213.25pt;height:40.3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" filled="f" stroked="f" strokeweight=".5pt">
                <v:textbox>
                  <w:txbxContent>
                    <w:p w14:paraId="38E79513" w14:textId="64002829" w:rsidR="00F930FF" w:rsidRPr="00F930FF" w:rsidRDefault="00F930FF"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Pr>
                          <w:rFonts w:asciiTheme="majorEastAsia" w:eastAsiaTheme="majorEastAsia" w:hAnsiTheme="majorEastAsia" w:hint="eastAsia"/>
                          <w:sz w:val="16"/>
                        </w:rPr>
                        <w:t>JA</w:t>
                      </w:r>
                      <w:r>
                        <w:rPr>
                          <w:rFonts w:asciiTheme="majorEastAsia" w:eastAsiaTheme="majorEastAsia" w:hAnsiTheme="majorEastAsia"/>
                          <w:sz w:val="16"/>
                        </w:rPr>
                        <w:t>大阪</w:t>
                      </w:r>
                      <w:r>
                        <w:rPr>
                          <w:rFonts w:asciiTheme="majorEastAsia" w:eastAsiaTheme="majorEastAsia" w:hAnsiTheme="majorEastAsia" w:hint="eastAsia"/>
                          <w:sz w:val="16"/>
                        </w:rPr>
                        <w:t>東部</w:t>
                      </w:r>
                      <w:r>
                        <w:rPr>
                          <w:rFonts w:asciiTheme="majorEastAsia" w:eastAsiaTheme="majorEastAsia" w:hAnsiTheme="majorEastAsia"/>
                          <w:sz w:val="16"/>
                        </w:rPr>
                        <w:t>とJA</w:t>
                      </w:r>
                      <w:r>
                        <w:rPr>
                          <w:rFonts w:asciiTheme="majorEastAsia" w:eastAsiaTheme="majorEastAsia" w:hAnsiTheme="majorEastAsia" w:hint="eastAsia"/>
                          <w:sz w:val="16"/>
                        </w:rPr>
                        <w:t>大阪</w:t>
                      </w:r>
                      <w:r>
                        <w:rPr>
                          <w:rFonts w:asciiTheme="majorEastAsia" w:eastAsiaTheme="majorEastAsia" w:hAnsiTheme="majorEastAsia"/>
                          <w:sz w:val="16"/>
                        </w:rPr>
                        <w:t>泉州</w:t>
                      </w:r>
                      <w:r>
                        <w:rPr>
                          <w:rFonts w:asciiTheme="majorEastAsia" w:eastAsiaTheme="majorEastAsia" w:hAnsiTheme="majorEastAsia" w:hint="eastAsia"/>
                          <w:sz w:val="16"/>
                        </w:rPr>
                        <w:t>の</w:t>
                      </w:r>
                      <w:r>
                        <w:rPr>
                          <w:rFonts w:asciiTheme="majorEastAsia" w:eastAsiaTheme="majorEastAsia" w:hAnsiTheme="majorEastAsia"/>
                          <w:sz w:val="16"/>
                        </w:rPr>
                        <w:t>一部は未回答。</w:t>
                      </w:r>
                    </w:p>
                  </w:txbxContent>
                </v:textbox>
                <w10:wrap anchorx="margin"/>
              </v:shape>
            </w:pict>
          </mc:Fallback>
        </mc:AlternateContent>
      </w:r>
      <w:r w:rsidR="00332981"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36064" behindDoc="0" locked="0" layoutInCell="1" allowOverlap="1" wp14:anchorId="7F099EDF" wp14:editId="30E3FAD4">
                <wp:simplePos x="0" y="0"/>
                <wp:positionH relativeFrom="margin">
                  <wp:posOffset>-635</wp:posOffset>
                </wp:positionH>
                <wp:positionV relativeFrom="paragraph">
                  <wp:posOffset>3772535</wp:posOffset>
                </wp:positionV>
                <wp:extent cx="2855595" cy="39624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2855595" cy="396240"/>
                        </a:xfrm>
                        <a:prstGeom prst="rect">
                          <a:avLst/>
                        </a:prstGeom>
                        <a:noFill/>
                        <a:ln w="6350">
                          <a:noFill/>
                        </a:ln>
                      </wps:spPr>
                      <wps:txbx>
                        <w:txbxContent>
                          <w:p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w:t>
                            </w:r>
                            <w:r>
                              <w:rPr>
                                <w:rFonts w:asciiTheme="majorEastAsia" w:eastAsiaTheme="majorEastAsia" w:hAnsiTheme="majorEastAsia" w:hint="eastAsia"/>
                                <w:u w:val="single"/>
                              </w:rPr>
                              <w:t>くくりわな</w:t>
                            </w:r>
                            <w:r>
                              <w:rPr>
                                <w:rFonts w:asciiTheme="majorEastAsia" w:eastAsiaTheme="majorEastAsia" w:hAnsiTheme="majorEastAsia"/>
                                <w:u w:val="single"/>
                              </w:rPr>
                              <w:t>捕獲効率</w:t>
                            </w:r>
                            <w:r>
                              <w:rPr>
                                <w:rFonts w:asciiTheme="majorEastAsia" w:eastAsiaTheme="majorEastAsia" w:hAnsiTheme="majorEastAsia" w:hint="eastAsia"/>
                                <w:u w:val="single"/>
                              </w:rPr>
                              <w:t>の</w:t>
                            </w:r>
                            <w:r>
                              <w:rPr>
                                <w:rFonts w:asciiTheme="majorEastAsia" w:eastAsiaTheme="majorEastAsia" w:hAnsiTheme="majorEastAsia"/>
                                <w:u w:val="single"/>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99EDF" id="テキスト ボックス 53" o:spid="_x0000_s1036" type="#_x0000_t202" style="position:absolute;margin-left:-.05pt;margin-top:297.05pt;width:224.85pt;height:31.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" filled="f" stroked="f" strokeweight=".5pt">
                <v:textbox>
                  <w:txbxContent>
                    <w:p w14:paraId="697B55B7"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w:t>
                      </w:r>
                      <w:r>
                        <w:rPr>
                          <w:rFonts w:asciiTheme="majorEastAsia" w:eastAsiaTheme="majorEastAsia" w:hAnsiTheme="majorEastAsia" w:hint="eastAsia"/>
                          <w:u w:val="single"/>
                        </w:rPr>
                        <w:t>くくりわな</w:t>
                      </w:r>
                      <w:r>
                        <w:rPr>
                          <w:rFonts w:asciiTheme="majorEastAsia" w:eastAsiaTheme="majorEastAsia" w:hAnsiTheme="majorEastAsia"/>
                          <w:u w:val="single"/>
                        </w:rPr>
                        <w:t>捕獲効率</w:t>
                      </w:r>
                      <w:r>
                        <w:rPr>
                          <w:rFonts w:asciiTheme="majorEastAsia" w:eastAsiaTheme="majorEastAsia" w:hAnsiTheme="majorEastAsia" w:hint="eastAsia"/>
                          <w:u w:val="single"/>
                        </w:rPr>
                        <w:t>の</w:t>
                      </w:r>
                      <w:r>
                        <w:rPr>
                          <w:rFonts w:asciiTheme="majorEastAsia" w:eastAsiaTheme="majorEastAsia" w:hAnsiTheme="majorEastAsia"/>
                          <w:u w:val="single"/>
                        </w:rPr>
                        <w:t>推移</w:t>
                      </w:r>
                    </w:p>
                  </w:txbxContent>
                </v:textbox>
                <w10:wrap anchorx="margin"/>
              </v:shape>
            </w:pict>
          </mc:Fallback>
        </mc:AlternateContent>
      </w:r>
      <w:r w:rsidR="00332981" w:rsidRPr="00332981">
        <w:rPr>
          <w:rFonts w:asciiTheme="majorEastAsia" w:eastAsiaTheme="majorEastAsia" w:hAnsiTheme="majorEastAsia"/>
          <w:b/>
          <w:noProof/>
          <w:color w:val="000000" w:themeColor="text1"/>
          <w:sz w:val="24"/>
          <w:szCs w:val="24"/>
          <w:u w:val="double"/>
        </w:rPr>
        <w:drawing>
          <wp:anchor distT="0" distB="0" distL="114300" distR="114300" simplePos="0" relativeHeight="251735040" behindDoc="0" locked="0" layoutInCell="1" allowOverlap="1" wp14:anchorId="42109448" wp14:editId="351A74C0">
            <wp:simplePos x="0" y="0"/>
            <wp:positionH relativeFrom="margin">
              <wp:posOffset>-635</wp:posOffset>
            </wp:positionH>
            <wp:positionV relativeFrom="paragraph">
              <wp:posOffset>4034155</wp:posOffset>
            </wp:positionV>
            <wp:extent cx="3271520" cy="2032635"/>
            <wp:effectExtent l="0" t="0" r="5080" b="571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520" cy="203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981">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7EBD768F" wp14:editId="52FDCC81">
                <wp:simplePos x="0" y="0"/>
                <wp:positionH relativeFrom="column">
                  <wp:posOffset>3237230</wp:posOffset>
                </wp:positionH>
                <wp:positionV relativeFrom="paragraph">
                  <wp:posOffset>3772535</wp:posOffset>
                </wp:positionV>
                <wp:extent cx="1924050" cy="396240"/>
                <wp:effectExtent l="0" t="0" r="0" b="3810"/>
                <wp:wrapNone/>
                <wp:docPr id="50" name="テキスト ボックス 50"/>
                <wp:cNvGraphicFramePr/>
                <a:graphic xmlns:a="http://schemas.openxmlformats.org/drawingml/2006/main">
                  <a:graphicData uri="http://schemas.microsoft.com/office/word/2010/wordprocessingShape">
                    <wps:wsp>
                      <wps:cNvSpPr txBox="1"/>
                      <wps:spPr>
                        <a:xfrm>
                          <a:off x="0" y="0"/>
                          <a:ext cx="1924050" cy="396240"/>
                        </a:xfrm>
                        <a:prstGeom prst="rect">
                          <a:avLst/>
                        </a:prstGeom>
                        <a:noFill/>
                        <a:ln w="6350">
                          <a:noFill/>
                        </a:ln>
                      </wps:spPr>
                      <wps:txbx>
                        <w:txbxContent>
                          <w:p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令和２年度の</w:t>
                            </w:r>
                            <w:r>
                              <w:rPr>
                                <w:rFonts w:asciiTheme="majorEastAsia" w:eastAsiaTheme="majorEastAsia" w:hAnsiTheme="majorEastAsia"/>
                                <w:u w:val="single"/>
                              </w:rPr>
                              <w:t>農業被害強度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D768F" id="テキスト ボックス 50" o:spid="_x0000_s1037" type="#_x0000_t202" style="position:absolute;margin-left:254.9pt;margin-top:297.05pt;width:151.5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" filled="f" stroked="f" strokeweight=".5pt">
                <v:textbox>
                  <w:txbxContent>
                    <w:p w14:paraId="7BE21D68"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令和２年度の</w:t>
                      </w:r>
                      <w:r>
                        <w:rPr>
                          <w:rFonts w:asciiTheme="majorEastAsia" w:eastAsiaTheme="majorEastAsia" w:hAnsiTheme="majorEastAsia"/>
                          <w:u w:val="single"/>
                        </w:rPr>
                        <w:t>農業被害強度</w:t>
                      </w:r>
                    </w:p>
                  </w:txbxContent>
                </v:textbox>
              </v:shape>
            </w:pict>
          </mc:Fallback>
        </mc:AlternateContent>
      </w:r>
      <w:r w:rsidR="00332981">
        <w:rPr>
          <w:b/>
          <w:noProof/>
        </w:rPr>
        <mc:AlternateContent>
          <mc:Choice Requires="wpg">
            <w:drawing>
              <wp:anchor distT="0" distB="0" distL="114300" distR="114300" simplePos="0" relativeHeight="251728896" behindDoc="0" locked="0" layoutInCell="1" allowOverlap="1" wp14:anchorId="2E4C3157" wp14:editId="6D9B5A23">
                <wp:simplePos x="0" y="0"/>
                <wp:positionH relativeFrom="column">
                  <wp:posOffset>3427891</wp:posOffset>
                </wp:positionH>
                <wp:positionV relativeFrom="paragraph">
                  <wp:posOffset>4162339</wp:posOffset>
                </wp:positionV>
                <wp:extent cx="2509520" cy="3550920"/>
                <wp:effectExtent l="0" t="0" r="5080" b="0"/>
                <wp:wrapNone/>
                <wp:docPr id="43" name="グループ化 43"/>
                <wp:cNvGraphicFramePr/>
                <a:graphic xmlns:a="http://schemas.openxmlformats.org/drawingml/2006/main">
                  <a:graphicData uri="http://schemas.microsoft.com/office/word/2010/wordprocessingGroup">
                    <wpg:wgp>
                      <wpg:cNvGrpSpPr/>
                      <wpg:grpSpPr>
                        <a:xfrm>
                          <a:off x="0" y="0"/>
                          <a:ext cx="2509520" cy="3550920"/>
                          <a:chOff x="0" y="0"/>
                          <a:chExt cx="2509520" cy="3550920"/>
                        </a:xfrm>
                      </wpg:grpSpPr>
                      <pic:pic xmlns:pic="http://schemas.openxmlformats.org/drawingml/2006/picture">
                        <pic:nvPicPr>
                          <pic:cNvPr id="44" name="図 30">
                            <a:extLst>
                              <a:ext uri="{FF2B5EF4-FFF2-40B4-BE49-F238E27FC236}">
                                <a16:creationId xmlns:a16="http://schemas.microsoft.com/office/drawing/2014/main" id="{9893C488-CBA1-45EF-B408-A3C4819C0E81}"/>
                              </a:ext>
                            </a:extLst>
                          </pic:cNvPr>
                          <pic:cNvPicPr>
                            <a:picLocks noChangeAspect="1"/>
                          </pic:cNvPicPr>
                        </pic:nvPicPr>
                        <pic:blipFill>
                          <a:blip r:embed="rId9"/>
                          <a:stretch>
                            <a:fillRect/>
                          </a:stretch>
                        </pic:blipFill>
                        <pic:spPr>
                          <a:xfrm>
                            <a:off x="0" y="0"/>
                            <a:ext cx="2509520" cy="3550920"/>
                          </a:xfrm>
                          <a:prstGeom prst="rect">
                            <a:avLst/>
                          </a:prstGeom>
                        </pic:spPr>
                      </pic:pic>
                      <pic:pic xmlns:pic="http://schemas.openxmlformats.org/drawingml/2006/picture">
                        <pic:nvPicPr>
                          <pic:cNvPr id="45" name="図 4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5314" y="1512277"/>
                            <a:ext cx="755650" cy="1133475"/>
                          </a:xfrm>
                          <a:prstGeom prst="rect">
                            <a:avLst/>
                          </a:prstGeom>
                          <a:noFill/>
                          <a:ln>
                            <a:noFill/>
                          </a:ln>
                        </pic:spPr>
                      </pic:pic>
                      <wps:wsp>
                        <wps:cNvPr id="46" name="フリーフォーム 46"/>
                        <wps:cNvSpPr/>
                        <wps:spPr>
                          <a:xfrm>
                            <a:off x="1401745" y="793820"/>
                            <a:ext cx="848056" cy="683637"/>
                          </a:xfrm>
                          <a:custGeom>
                            <a:avLst/>
                            <a:gdLst>
                              <a:gd name="connsiteX0" fmla="*/ 0 w 848056"/>
                              <a:gd name="connsiteY0" fmla="*/ 657676 h 683637"/>
                              <a:gd name="connsiteX1" fmla="*/ 43268 w 848056"/>
                              <a:gd name="connsiteY1" fmla="*/ 683637 h 683637"/>
                              <a:gd name="connsiteX2" fmla="*/ 100959 w 848056"/>
                              <a:gd name="connsiteY2" fmla="*/ 643253 h 683637"/>
                              <a:gd name="connsiteX3" fmla="*/ 112497 w 848056"/>
                              <a:gd name="connsiteY3" fmla="*/ 588447 h 683637"/>
                              <a:gd name="connsiteX4" fmla="*/ 158650 w 848056"/>
                              <a:gd name="connsiteY4" fmla="*/ 585562 h 683637"/>
                              <a:gd name="connsiteX5" fmla="*/ 187495 w 848056"/>
                              <a:gd name="connsiteY5" fmla="*/ 614408 h 683637"/>
                              <a:gd name="connsiteX6" fmla="*/ 222110 w 848056"/>
                              <a:gd name="connsiteY6" fmla="*/ 585562 h 683637"/>
                              <a:gd name="connsiteX7" fmla="*/ 271147 w 848056"/>
                              <a:gd name="connsiteY7" fmla="*/ 597100 h 683637"/>
                              <a:gd name="connsiteX8" fmla="*/ 297108 w 848056"/>
                              <a:gd name="connsiteY8" fmla="*/ 539410 h 683637"/>
                              <a:gd name="connsiteX9" fmla="*/ 346145 w 848056"/>
                              <a:gd name="connsiteY9" fmla="*/ 501910 h 683637"/>
                              <a:gd name="connsiteX10" fmla="*/ 354799 w 848056"/>
                              <a:gd name="connsiteY10" fmla="*/ 559601 h 683637"/>
                              <a:gd name="connsiteX11" fmla="*/ 395182 w 848056"/>
                              <a:gd name="connsiteY11" fmla="*/ 579793 h 683637"/>
                              <a:gd name="connsiteX12" fmla="*/ 449989 w 848056"/>
                              <a:gd name="connsiteY12" fmla="*/ 545179 h 683637"/>
                              <a:gd name="connsiteX13" fmla="*/ 568255 w 848056"/>
                              <a:gd name="connsiteY13" fmla="*/ 449989 h 683637"/>
                              <a:gd name="connsiteX14" fmla="*/ 602870 w 848056"/>
                              <a:gd name="connsiteY14" fmla="*/ 406721 h 683637"/>
                              <a:gd name="connsiteX15" fmla="*/ 623061 w 848056"/>
                              <a:gd name="connsiteY15" fmla="*/ 314415 h 683637"/>
                              <a:gd name="connsiteX16" fmla="*/ 686521 w 848056"/>
                              <a:gd name="connsiteY16" fmla="*/ 299993 h 683637"/>
                              <a:gd name="connsiteX17" fmla="*/ 721136 w 848056"/>
                              <a:gd name="connsiteY17" fmla="*/ 224994 h 683637"/>
                              <a:gd name="connsiteX18" fmla="*/ 726905 w 848056"/>
                              <a:gd name="connsiteY18" fmla="*/ 149996 h 683637"/>
                              <a:gd name="connsiteX19" fmla="*/ 781711 w 848056"/>
                              <a:gd name="connsiteY19" fmla="*/ 126920 h 683637"/>
                              <a:gd name="connsiteX20" fmla="*/ 830748 w 848056"/>
                              <a:gd name="connsiteY20" fmla="*/ 43268 h 683637"/>
                              <a:gd name="connsiteX21" fmla="*/ 848056 w 848056"/>
                              <a:gd name="connsiteY21" fmla="*/ 0 h 683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48056" h="683637">
                                <a:moveTo>
                                  <a:pt x="0" y="657676"/>
                                </a:moveTo>
                                <a:lnTo>
                                  <a:pt x="43268" y="683637"/>
                                </a:lnTo>
                                <a:lnTo>
                                  <a:pt x="100959" y="643253"/>
                                </a:lnTo>
                                <a:lnTo>
                                  <a:pt x="112497" y="588447"/>
                                </a:lnTo>
                                <a:lnTo>
                                  <a:pt x="158650" y="585562"/>
                                </a:lnTo>
                                <a:lnTo>
                                  <a:pt x="187495" y="614408"/>
                                </a:lnTo>
                                <a:lnTo>
                                  <a:pt x="222110" y="585562"/>
                                </a:lnTo>
                                <a:lnTo>
                                  <a:pt x="271147" y="597100"/>
                                </a:lnTo>
                                <a:lnTo>
                                  <a:pt x="297108" y="539410"/>
                                </a:lnTo>
                                <a:lnTo>
                                  <a:pt x="346145" y="501910"/>
                                </a:lnTo>
                                <a:lnTo>
                                  <a:pt x="354799" y="559601"/>
                                </a:lnTo>
                                <a:lnTo>
                                  <a:pt x="395182" y="579793"/>
                                </a:lnTo>
                                <a:lnTo>
                                  <a:pt x="449989" y="545179"/>
                                </a:lnTo>
                                <a:lnTo>
                                  <a:pt x="568255" y="449989"/>
                                </a:lnTo>
                                <a:lnTo>
                                  <a:pt x="602870" y="406721"/>
                                </a:lnTo>
                                <a:lnTo>
                                  <a:pt x="623061" y="314415"/>
                                </a:lnTo>
                                <a:lnTo>
                                  <a:pt x="686521" y="299993"/>
                                </a:lnTo>
                                <a:lnTo>
                                  <a:pt x="721136" y="224994"/>
                                </a:lnTo>
                                <a:lnTo>
                                  <a:pt x="726905" y="149996"/>
                                </a:lnTo>
                                <a:lnTo>
                                  <a:pt x="781711" y="126920"/>
                                </a:lnTo>
                                <a:lnTo>
                                  <a:pt x="830748" y="43268"/>
                                </a:lnTo>
                                <a:lnTo>
                                  <a:pt x="848056"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フリーフォーム 47"/>
                        <wps:cNvSpPr/>
                        <wps:spPr>
                          <a:xfrm>
                            <a:off x="1361552" y="2019719"/>
                            <a:ext cx="784596" cy="271147"/>
                          </a:xfrm>
                          <a:custGeom>
                            <a:avLst/>
                            <a:gdLst>
                              <a:gd name="connsiteX0" fmla="*/ 0 w 784596"/>
                              <a:gd name="connsiteY0" fmla="*/ 0 h 271147"/>
                              <a:gd name="connsiteX1" fmla="*/ 0 w 784596"/>
                              <a:gd name="connsiteY1" fmla="*/ 0 h 271147"/>
                              <a:gd name="connsiteX2" fmla="*/ 181726 w 784596"/>
                              <a:gd name="connsiteY2" fmla="*/ 54806 h 271147"/>
                              <a:gd name="connsiteX3" fmla="*/ 207687 w 784596"/>
                              <a:gd name="connsiteY3" fmla="*/ 98074 h 271147"/>
                              <a:gd name="connsiteX4" fmla="*/ 285570 w 784596"/>
                              <a:gd name="connsiteY4" fmla="*/ 57691 h 271147"/>
                              <a:gd name="connsiteX5" fmla="*/ 320184 w 784596"/>
                              <a:gd name="connsiteY5" fmla="*/ 43268 h 271147"/>
                              <a:gd name="connsiteX6" fmla="*/ 369222 w 784596"/>
                              <a:gd name="connsiteY6" fmla="*/ 40383 h 271147"/>
                              <a:gd name="connsiteX7" fmla="*/ 458642 w 784596"/>
                              <a:gd name="connsiteY7" fmla="*/ 63460 h 271147"/>
                              <a:gd name="connsiteX8" fmla="*/ 504795 w 784596"/>
                              <a:gd name="connsiteY8" fmla="*/ 77882 h 271147"/>
                              <a:gd name="connsiteX9" fmla="*/ 556717 w 784596"/>
                              <a:gd name="connsiteY9" fmla="*/ 103843 h 271147"/>
                              <a:gd name="connsiteX10" fmla="*/ 614408 w 784596"/>
                              <a:gd name="connsiteY10" fmla="*/ 92305 h 271147"/>
                              <a:gd name="connsiteX11" fmla="*/ 680752 w 784596"/>
                              <a:gd name="connsiteY11" fmla="*/ 135573 h 271147"/>
                              <a:gd name="connsiteX12" fmla="*/ 660560 w 784596"/>
                              <a:gd name="connsiteY12" fmla="*/ 178841 h 271147"/>
                              <a:gd name="connsiteX13" fmla="*/ 660560 w 784596"/>
                              <a:gd name="connsiteY13" fmla="*/ 262493 h 271147"/>
                              <a:gd name="connsiteX14" fmla="*/ 692290 w 784596"/>
                              <a:gd name="connsiteY14" fmla="*/ 253839 h 271147"/>
                              <a:gd name="connsiteX15" fmla="*/ 724020 w 784596"/>
                              <a:gd name="connsiteY15" fmla="*/ 233648 h 271147"/>
                              <a:gd name="connsiteX16" fmla="*/ 712482 w 784596"/>
                              <a:gd name="connsiteY16" fmla="*/ 262493 h 271147"/>
                              <a:gd name="connsiteX17" fmla="*/ 755750 w 784596"/>
                              <a:gd name="connsiteY17" fmla="*/ 271147 h 271147"/>
                              <a:gd name="connsiteX18" fmla="*/ 784596 w 784596"/>
                              <a:gd name="connsiteY18" fmla="*/ 271147 h 271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4596" h="271147">
                                <a:moveTo>
                                  <a:pt x="0" y="0"/>
                                </a:moveTo>
                                <a:lnTo>
                                  <a:pt x="0" y="0"/>
                                </a:lnTo>
                                <a:lnTo>
                                  <a:pt x="181726" y="54806"/>
                                </a:lnTo>
                                <a:lnTo>
                                  <a:pt x="207687" y="98074"/>
                                </a:lnTo>
                                <a:lnTo>
                                  <a:pt x="285570" y="57691"/>
                                </a:lnTo>
                                <a:lnTo>
                                  <a:pt x="320184" y="43268"/>
                                </a:lnTo>
                                <a:lnTo>
                                  <a:pt x="369222" y="40383"/>
                                </a:lnTo>
                                <a:lnTo>
                                  <a:pt x="458642" y="63460"/>
                                </a:lnTo>
                                <a:lnTo>
                                  <a:pt x="504795" y="77882"/>
                                </a:lnTo>
                                <a:lnTo>
                                  <a:pt x="556717" y="103843"/>
                                </a:lnTo>
                                <a:lnTo>
                                  <a:pt x="614408" y="92305"/>
                                </a:lnTo>
                                <a:lnTo>
                                  <a:pt x="680752" y="135573"/>
                                </a:lnTo>
                                <a:lnTo>
                                  <a:pt x="660560" y="178841"/>
                                </a:lnTo>
                                <a:lnTo>
                                  <a:pt x="660560" y="262493"/>
                                </a:lnTo>
                                <a:lnTo>
                                  <a:pt x="692290" y="253839"/>
                                </a:lnTo>
                                <a:lnTo>
                                  <a:pt x="724020" y="233648"/>
                                </a:lnTo>
                                <a:lnTo>
                                  <a:pt x="712482" y="262493"/>
                                </a:lnTo>
                                <a:lnTo>
                                  <a:pt x="755750" y="271147"/>
                                </a:lnTo>
                                <a:lnTo>
                                  <a:pt x="784596" y="271147"/>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48"/>
                        <wps:cNvSpPr/>
                        <wps:spPr>
                          <a:xfrm>
                            <a:off x="1477108" y="2095081"/>
                            <a:ext cx="412489" cy="1029782"/>
                          </a:xfrm>
                          <a:custGeom>
                            <a:avLst/>
                            <a:gdLst>
                              <a:gd name="connsiteX0" fmla="*/ 167303 w 412489"/>
                              <a:gd name="connsiteY0" fmla="*/ 0 h 1029782"/>
                              <a:gd name="connsiteX1" fmla="*/ 173072 w 412489"/>
                              <a:gd name="connsiteY1" fmla="*/ 63460 h 1029782"/>
                              <a:gd name="connsiteX2" fmla="*/ 210571 w 412489"/>
                              <a:gd name="connsiteY2" fmla="*/ 66345 h 1029782"/>
                              <a:gd name="connsiteX3" fmla="*/ 227879 w 412489"/>
                              <a:gd name="connsiteY3" fmla="*/ 118266 h 1029782"/>
                              <a:gd name="connsiteX4" fmla="*/ 268262 w 412489"/>
                              <a:gd name="connsiteY4" fmla="*/ 118266 h 1029782"/>
                              <a:gd name="connsiteX5" fmla="*/ 276916 w 412489"/>
                              <a:gd name="connsiteY5" fmla="*/ 173073 h 1029782"/>
                              <a:gd name="connsiteX6" fmla="*/ 320184 w 412489"/>
                              <a:gd name="connsiteY6" fmla="*/ 149996 h 1029782"/>
                              <a:gd name="connsiteX7" fmla="*/ 343260 w 412489"/>
                              <a:gd name="connsiteY7" fmla="*/ 149996 h 1029782"/>
                              <a:gd name="connsiteX8" fmla="*/ 337491 w 412489"/>
                              <a:gd name="connsiteY8" fmla="*/ 193265 h 1029782"/>
                              <a:gd name="connsiteX9" fmla="*/ 389413 w 412489"/>
                              <a:gd name="connsiteY9" fmla="*/ 250955 h 1029782"/>
                              <a:gd name="connsiteX10" fmla="*/ 412489 w 412489"/>
                              <a:gd name="connsiteY10" fmla="*/ 276916 h 1029782"/>
                              <a:gd name="connsiteX11" fmla="*/ 383644 w 412489"/>
                              <a:gd name="connsiteY11" fmla="*/ 377875 h 1029782"/>
                              <a:gd name="connsiteX12" fmla="*/ 299992 w 412489"/>
                              <a:gd name="connsiteY12" fmla="*/ 351914 h 1029782"/>
                              <a:gd name="connsiteX13" fmla="*/ 311530 w 412489"/>
                              <a:gd name="connsiteY13" fmla="*/ 320184 h 1029782"/>
                              <a:gd name="connsiteX14" fmla="*/ 297108 w 412489"/>
                              <a:gd name="connsiteY14" fmla="*/ 274032 h 1029782"/>
                              <a:gd name="connsiteX15" fmla="*/ 274031 w 412489"/>
                              <a:gd name="connsiteY15" fmla="*/ 331723 h 1029782"/>
                              <a:gd name="connsiteX16" fmla="*/ 248070 w 412489"/>
                              <a:gd name="connsiteY16" fmla="*/ 331723 h 1029782"/>
                              <a:gd name="connsiteX17" fmla="*/ 248070 w 412489"/>
                              <a:gd name="connsiteY17" fmla="*/ 366337 h 1029782"/>
                              <a:gd name="connsiteX18" fmla="*/ 207687 w 412489"/>
                              <a:gd name="connsiteY18" fmla="*/ 349030 h 1029782"/>
                              <a:gd name="connsiteX19" fmla="*/ 216340 w 412489"/>
                              <a:gd name="connsiteY19" fmla="*/ 383644 h 1029782"/>
                              <a:gd name="connsiteX20" fmla="*/ 230763 w 412489"/>
                              <a:gd name="connsiteY20" fmla="*/ 424028 h 1029782"/>
                              <a:gd name="connsiteX21" fmla="*/ 207687 w 412489"/>
                              <a:gd name="connsiteY21" fmla="*/ 452873 h 1029782"/>
                              <a:gd name="connsiteX22" fmla="*/ 207687 w 412489"/>
                              <a:gd name="connsiteY22" fmla="*/ 530756 h 1029782"/>
                              <a:gd name="connsiteX23" fmla="*/ 239417 w 412489"/>
                              <a:gd name="connsiteY23" fmla="*/ 562486 h 1029782"/>
                              <a:gd name="connsiteX24" fmla="*/ 250955 w 412489"/>
                              <a:gd name="connsiteY24" fmla="*/ 579793 h 1029782"/>
                              <a:gd name="connsiteX25" fmla="*/ 164419 w 412489"/>
                              <a:gd name="connsiteY25" fmla="*/ 674983 h 1029782"/>
                              <a:gd name="connsiteX26" fmla="*/ 138458 w 412489"/>
                              <a:gd name="connsiteY26" fmla="*/ 724020 h 1029782"/>
                              <a:gd name="connsiteX27" fmla="*/ 173072 w 412489"/>
                              <a:gd name="connsiteY27" fmla="*/ 738443 h 1029782"/>
                              <a:gd name="connsiteX28" fmla="*/ 170188 w 412489"/>
                              <a:gd name="connsiteY28" fmla="*/ 833633 h 1029782"/>
                              <a:gd name="connsiteX29" fmla="*/ 138458 w 412489"/>
                              <a:gd name="connsiteY29" fmla="*/ 928823 h 1029782"/>
                              <a:gd name="connsiteX30" fmla="*/ 89421 w 412489"/>
                              <a:gd name="connsiteY30" fmla="*/ 937477 h 1029782"/>
                              <a:gd name="connsiteX31" fmla="*/ 63460 w 412489"/>
                              <a:gd name="connsiteY31" fmla="*/ 974976 h 1029782"/>
                              <a:gd name="connsiteX32" fmla="*/ 31730 w 412489"/>
                              <a:gd name="connsiteY32" fmla="*/ 977860 h 1029782"/>
                              <a:gd name="connsiteX33" fmla="*/ 31730 w 412489"/>
                              <a:gd name="connsiteY33" fmla="*/ 1015359 h 1029782"/>
                              <a:gd name="connsiteX34" fmla="*/ 0 w 412489"/>
                              <a:gd name="connsiteY34" fmla="*/ 1029782 h 1029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2489" h="1029782">
                                <a:moveTo>
                                  <a:pt x="167303" y="0"/>
                                </a:moveTo>
                                <a:lnTo>
                                  <a:pt x="173072" y="63460"/>
                                </a:lnTo>
                                <a:lnTo>
                                  <a:pt x="210571" y="66345"/>
                                </a:lnTo>
                                <a:lnTo>
                                  <a:pt x="227879" y="118266"/>
                                </a:lnTo>
                                <a:lnTo>
                                  <a:pt x="268262" y="118266"/>
                                </a:lnTo>
                                <a:lnTo>
                                  <a:pt x="276916" y="173073"/>
                                </a:lnTo>
                                <a:lnTo>
                                  <a:pt x="320184" y="149996"/>
                                </a:lnTo>
                                <a:lnTo>
                                  <a:pt x="343260" y="149996"/>
                                </a:lnTo>
                                <a:lnTo>
                                  <a:pt x="337491" y="193265"/>
                                </a:lnTo>
                                <a:lnTo>
                                  <a:pt x="389413" y="250955"/>
                                </a:lnTo>
                                <a:lnTo>
                                  <a:pt x="412489" y="276916"/>
                                </a:lnTo>
                                <a:lnTo>
                                  <a:pt x="383644" y="377875"/>
                                </a:lnTo>
                                <a:lnTo>
                                  <a:pt x="299992" y="351914"/>
                                </a:lnTo>
                                <a:lnTo>
                                  <a:pt x="311530" y="320184"/>
                                </a:lnTo>
                                <a:lnTo>
                                  <a:pt x="297108" y="274032"/>
                                </a:lnTo>
                                <a:lnTo>
                                  <a:pt x="274031" y="331723"/>
                                </a:lnTo>
                                <a:lnTo>
                                  <a:pt x="248070" y="331723"/>
                                </a:lnTo>
                                <a:lnTo>
                                  <a:pt x="248070" y="366337"/>
                                </a:lnTo>
                                <a:lnTo>
                                  <a:pt x="207687" y="349030"/>
                                </a:lnTo>
                                <a:lnTo>
                                  <a:pt x="216340" y="383644"/>
                                </a:lnTo>
                                <a:lnTo>
                                  <a:pt x="230763" y="424028"/>
                                </a:lnTo>
                                <a:lnTo>
                                  <a:pt x="207687" y="452873"/>
                                </a:lnTo>
                                <a:lnTo>
                                  <a:pt x="207687" y="530756"/>
                                </a:lnTo>
                                <a:lnTo>
                                  <a:pt x="239417" y="562486"/>
                                </a:lnTo>
                                <a:lnTo>
                                  <a:pt x="250955" y="579793"/>
                                </a:lnTo>
                                <a:lnTo>
                                  <a:pt x="164419" y="674983"/>
                                </a:lnTo>
                                <a:lnTo>
                                  <a:pt x="138458" y="724020"/>
                                </a:lnTo>
                                <a:lnTo>
                                  <a:pt x="173072" y="738443"/>
                                </a:lnTo>
                                <a:cubicBezTo>
                                  <a:pt x="172111" y="770173"/>
                                  <a:pt x="171149" y="801903"/>
                                  <a:pt x="170188" y="833633"/>
                                </a:cubicBezTo>
                                <a:lnTo>
                                  <a:pt x="138458" y="928823"/>
                                </a:lnTo>
                                <a:lnTo>
                                  <a:pt x="89421" y="937477"/>
                                </a:lnTo>
                                <a:lnTo>
                                  <a:pt x="63460" y="974976"/>
                                </a:lnTo>
                                <a:lnTo>
                                  <a:pt x="31730" y="977860"/>
                                </a:lnTo>
                                <a:lnTo>
                                  <a:pt x="31730" y="1015359"/>
                                </a:lnTo>
                                <a:lnTo>
                                  <a:pt x="0" y="1029782"/>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9AF21D" id="グループ化 43" o:spid="_x0000_s1026" style="position:absolute;left:0;text-align:left;margin-left:269.9pt;margin-top:327.75pt;width:197.6pt;height:279.6pt;z-index:251728896" coordsize="25095,355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width:25095;height:35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">
                  <v:imagedata r:id="rId11" o:title=""/>
                  <v:path arrowok="t"/>
                </v:shape>
                <v:shape id="図 45" o:spid="_x0000_s1028" type="#_x0000_t75" style="position:absolute;left:653;top:15122;width:7556;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">
                  <v:imagedata r:id="rId12" o:title=""/>
                  <v:path arrowok="t"/>
                </v:shape>
                <v:shape id="フリーフォーム 46" o:spid="_x0000_s1029" style="position:absolute;left:14017;top:7938;width:8481;height:6836;visibility:visible;mso-wrap-style:square;v-text-anchor:middle" coordsize="848056,68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" path="m,657676r43268,25961l100959,643253r11538,-54806l158650,585562r28845,28846l222110,585562r49037,11538l297108,539410r49037,-37500l354799,559601r40383,20192l449989,545179,568255,449989r34615,-43268l623061,314415r63460,-14422l721136,224994r5769,-74998l781711,126920,830748,43268,848056,e" filled="f" strokecolor="black [3213]" strokeweight="1.5pt">
                  <v:path arrowok="t" o:connecttype="custom" o:connectlocs="0,657676;43268,683637;100959,643253;112497,588447;158650,585562;187495,614408;222110,585562;271147,597100;297108,539410;346145,501910;354799,559601;395182,579793;449989,545179;568255,449989;602870,406721;623061,314415;686521,299993;721136,224994;726905,149996;781711,126920;830748,43268;848056,0" o:connectangles="0,0,0,0,0,0,0,0,0,0,0,0,0,0,0,0,0,0,0,0,0,0"/>
                </v:shape>
                <v:shape id="フリーフォーム 47" o:spid="_x0000_s1030" style="position:absolute;left:13615;top:20197;width:7846;height:2711;visibility:visible;mso-wrap-style:square;v-text-anchor:middle" coordsize="784596,27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" path="m,l,,181726,54806r25961,43268l285570,57691,320184,43268r49038,-2885l458642,63460r46153,14422l556717,103843,614408,92305r66344,43268l660560,178841r,83652l692290,253839r31730,-20191l712482,262493r43268,8654l784596,271147e" filled="f" strokecolor="black [3213]" strokeweight="1.5pt">
                  <v:path arrowok="t" o:connecttype="custom" o:connectlocs="0,0;0,0;181726,54806;207687,98074;285570,57691;320184,43268;369222,40383;458642,63460;504795,77882;556717,103843;614408,92305;680752,135573;660560,178841;660560,262493;692290,253839;724020,233648;712482,262493;755750,271147;784596,271147" o:connectangles="0,0,0,0,0,0,0,0,0,0,0,0,0,0,0,0,0,0,0"/>
                </v:shape>
                <v:shape id="フリーフォーム 48" o:spid="_x0000_s1031" style="position:absolute;left:14771;top:20950;width:4124;height:10298;visibility:visible;mso-wrap-style:square;v-text-anchor:middle" coordsize="412489,102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" path="m167303,r5769,63460l210571,66345r17308,51921l268262,118266r8654,54807l320184,149996r23076,l337491,193265r51922,57690l412489,276916,383644,377875,299992,351914r11538,-31730l297108,274032r-23077,57691l248070,331723r,34614l207687,349030r8653,34614l230763,424028r-23076,28845l207687,530756r31730,31730l250955,579793r-86536,95190l138458,724020r34614,14423c172111,770173,171149,801903,170188,833633r-31730,95190l89421,937477,63460,974976r-31730,2884l31730,1015359,,1029782e" filled="f" strokecolor="black [3213]" strokeweight="1.5pt">
                  <v:path arrowok="t" o:connecttype="custom" o:connectlocs="167303,0;173072,63460;210571,66345;227879,118266;268262,118266;276916,173073;320184,149996;343260,149996;337491,193265;389413,250955;412489,276916;383644,377875;299992,351914;311530,320184;297108,274032;274031,331723;248070,331723;248070,366337;207687,349030;216340,383644;230763,424028;207687,452873;207687,530756;239417,562486;250955,579793;164419,674983;138458,724020;173072,738443;170188,833633;138458,928823;89421,937477;63460,974976;31730,977860;31730,1015359;0,1029782" o:connectangles="0,0,0,0,0,0,0,0,0,0,0,0,0,0,0,0,0,0,0,0,0,0,0,0,0,0,0,0,0,0,0,0,0,0,0"/>
                </v:shape>
              </v:group>
            </w:pict>
          </mc:Fallback>
        </mc:AlternateContent>
      </w:r>
      <w:r w:rsidR="00332981" w:rsidRPr="006F3A70">
        <w:rPr>
          <w:rFonts w:asciiTheme="majorEastAsia" w:eastAsiaTheme="majorEastAsia" w:hAnsiTheme="majorEastAsia" w:hint="eastAsia"/>
          <w:noProof/>
        </w:rPr>
        <mc:AlternateContent>
          <mc:Choice Requires="wps">
            <w:drawing>
              <wp:anchor distT="0" distB="0" distL="114300" distR="114300" simplePos="0" relativeHeight="251726848" behindDoc="0" locked="0" layoutInCell="1" allowOverlap="1" wp14:anchorId="0D290B8F" wp14:editId="7BDDD26B">
                <wp:simplePos x="0" y="0"/>
                <wp:positionH relativeFrom="margin">
                  <wp:posOffset>3178422</wp:posOffset>
                </wp:positionH>
                <wp:positionV relativeFrom="paragraph">
                  <wp:posOffset>3062624</wp:posOffset>
                </wp:positionV>
                <wp:extent cx="2890340" cy="81951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90340" cy="819510"/>
                        </a:xfrm>
                        <a:prstGeom prst="rect">
                          <a:avLst/>
                        </a:prstGeom>
                        <a:noFill/>
                        <a:ln w="6350">
                          <a:noFill/>
                        </a:ln>
                      </wps:spPr>
                      <wps:txbx>
                        <w:txbxContent>
                          <w:p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◆農業被害</w:t>
                            </w:r>
                          </w:p>
                          <w:p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農業被害強度が「大きい」又は「深刻」</w:t>
                            </w:r>
                          </w:p>
                          <w:p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である地域</w:t>
                            </w:r>
                            <w:r w:rsidRPr="006F3A70">
                              <w:rPr>
                                <w:rFonts w:asciiTheme="majorEastAsia" w:eastAsiaTheme="majorEastAsia" w:hAnsiTheme="majorEastAsia"/>
                              </w:rPr>
                              <w:t>が依然として存在。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90B8F" id="テキスト ボックス 40" o:spid="_x0000_s1038" type="#_x0000_t202" style="position:absolute;margin-left:250.25pt;margin-top:241.15pt;width:227.6pt;height:64.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" filled="f" stroked="f" strokeweight=".5pt">
                <v:textbox>
                  <w:txbxContent>
                    <w:p w14:paraId="1C324CBD" w14:textId="77777777"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◆農業被害</w:t>
                      </w:r>
                    </w:p>
                    <w:p w14:paraId="50B6A4D5"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農業被害強度が「大きい」又は「深刻」</w:t>
                      </w:r>
                    </w:p>
                    <w:p w14:paraId="09DE65BC"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である地域</w:t>
                      </w:r>
                      <w:r w:rsidRPr="006F3A70">
                        <w:rPr>
                          <w:rFonts w:asciiTheme="majorEastAsia" w:eastAsiaTheme="majorEastAsia" w:hAnsiTheme="majorEastAsia"/>
                        </w:rPr>
                        <w:t>が依然として存在。</w:t>
                      </w:r>
                    </w:p>
                  </w:txbxContent>
                </v:textbox>
                <w10:wrap anchorx="margin"/>
              </v:shape>
            </w:pict>
          </mc:Fallback>
        </mc:AlternateContent>
      </w:r>
      <w:r w:rsidR="00332981" w:rsidRPr="006F3A70">
        <w:rPr>
          <w:rFonts w:asciiTheme="majorEastAsia" w:eastAsiaTheme="majorEastAsia" w:hAnsiTheme="majorEastAsia" w:hint="eastAsia"/>
          <w:noProof/>
        </w:rPr>
        <mc:AlternateContent>
          <mc:Choice Requires="wps">
            <w:drawing>
              <wp:anchor distT="0" distB="0" distL="114300" distR="114300" simplePos="0" relativeHeight="251730944" behindDoc="0" locked="0" layoutInCell="1" allowOverlap="1" wp14:anchorId="143CF696" wp14:editId="07DE4DAF">
                <wp:simplePos x="0" y="0"/>
                <wp:positionH relativeFrom="margin">
                  <wp:align>left</wp:align>
                </wp:positionH>
                <wp:positionV relativeFrom="paragraph">
                  <wp:posOffset>3055800</wp:posOffset>
                </wp:positionV>
                <wp:extent cx="3193576" cy="81951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193576" cy="819510"/>
                        </a:xfrm>
                        <a:prstGeom prst="rect">
                          <a:avLst/>
                        </a:prstGeom>
                        <a:noFill/>
                        <a:ln w="6350">
                          <a:noFill/>
                        </a:ln>
                      </wps:spPr>
                      <wps:txbx>
                        <w:txbxContent>
                          <w:p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w:t>
                            </w:r>
                            <w:r>
                              <w:rPr>
                                <w:rFonts w:asciiTheme="majorEastAsia" w:eastAsiaTheme="majorEastAsia" w:hAnsiTheme="majorEastAsia" w:hint="eastAsia"/>
                                <w:b/>
                                <w:u w:val="single"/>
                              </w:rPr>
                              <w:t>生息</w:t>
                            </w:r>
                            <w:r>
                              <w:rPr>
                                <w:rFonts w:asciiTheme="majorEastAsia" w:eastAsiaTheme="majorEastAsia" w:hAnsiTheme="majorEastAsia"/>
                                <w:b/>
                                <w:u w:val="single"/>
                              </w:rPr>
                              <w:t>動向</w:t>
                            </w:r>
                          </w:p>
                          <w:p w:rsidR="00332981" w:rsidRPr="00332981" w:rsidRDefault="00332981" w:rsidP="00332981">
                            <w:pPr>
                              <w:ind w:leftChars="100" w:left="210"/>
                              <w:rPr>
                                <w:rFonts w:asciiTheme="majorEastAsia" w:eastAsiaTheme="majorEastAsia" w:hAnsiTheme="majorEastAsia"/>
                              </w:rPr>
                            </w:pPr>
                            <w:r>
                              <w:rPr>
                                <w:rFonts w:asciiTheme="majorEastAsia" w:eastAsiaTheme="majorEastAsia" w:hAnsiTheme="majorEastAsia" w:hint="eastAsia"/>
                              </w:rPr>
                              <w:t>全体</w:t>
                            </w:r>
                            <w:r>
                              <w:rPr>
                                <w:rFonts w:asciiTheme="majorEastAsia" w:eastAsiaTheme="majorEastAsia" w:hAnsiTheme="majorEastAsia"/>
                              </w:rPr>
                              <w:t>としては、</w:t>
                            </w:r>
                            <w:r>
                              <w:rPr>
                                <w:rFonts w:asciiTheme="majorEastAsia" w:eastAsiaTheme="majorEastAsia" w:hAnsiTheme="majorEastAsia" w:hint="eastAsia"/>
                              </w:rPr>
                              <w:t>生息頭数</w:t>
                            </w:r>
                            <w:r>
                              <w:rPr>
                                <w:rFonts w:asciiTheme="majorEastAsia" w:eastAsiaTheme="majorEastAsia" w:hAnsiTheme="majorEastAsia"/>
                              </w:rPr>
                              <w:t>は減少傾向。</w:t>
                            </w:r>
                            <w:r>
                              <w:rPr>
                                <w:rFonts w:asciiTheme="majorEastAsia" w:eastAsiaTheme="majorEastAsia" w:hAnsiTheme="majorEastAsia"/>
                              </w:rPr>
                              <w:br/>
                            </w:r>
                            <w:r>
                              <w:rPr>
                                <w:rFonts w:asciiTheme="majorEastAsia" w:eastAsiaTheme="majorEastAsia" w:hAnsiTheme="majorEastAsia" w:hint="eastAsia"/>
                              </w:rPr>
                              <w:t>中部</w:t>
                            </w:r>
                            <w:r>
                              <w:rPr>
                                <w:rFonts w:asciiTheme="majorEastAsia" w:eastAsiaTheme="majorEastAsia" w:hAnsiTheme="majorEastAsia"/>
                              </w:rPr>
                              <w:t>では分布域が拡大し、</w:t>
                            </w:r>
                            <w:r>
                              <w:rPr>
                                <w:rFonts w:asciiTheme="majorEastAsia" w:eastAsiaTheme="majorEastAsia" w:hAnsiTheme="majorEastAsia" w:hint="eastAsia"/>
                              </w:rPr>
                              <w:t>生息頭数</w:t>
                            </w:r>
                            <w:r>
                              <w:rPr>
                                <w:rFonts w:asciiTheme="majorEastAsia" w:eastAsiaTheme="majorEastAsia" w:hAnsiTheme="majorEastAsia"/>
                              </w:rPr>
                              <w:t>も増加傾向。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3CF696" id="テキスト ボックス 49" o:spid="_x0000_s1039" type="#_x0000_t202" style="position:absolute;margin-left:0;margin-top:240.6pt;width:251.45pt;height:64.5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" filled="f" stroked="f" strokeweight=".5pt">
                <v:textbox>
                  <w:txbxContent>
                    <w:p w14:paraId="01A3FFAD" w14:textId="3228707B"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w:t>
                      </w:r>
                      <w:r>
                        <w:rPr>
                          <w:rFonts w:asciiTheme="majorEastAsia" w:eastAsiaTheme="majorEastAsia" w:hAnsiTheme="majorEastAsia" w:hint="eastAsia"/>
                          <w:b/>
                          <w:u w:val="single"/>
                        </w:rPr>
                        <w:t>生息</w:t>
                      </w:r>
                      <w:r>
                        <w:rPr>
                          <w:rFonts w:asciiTheme="majorEastAsia" w:eastAsiaTheme="majorEastAsia" w:hAnsiTheme="majorEastAsia"/>
                          <w:b/>
                          <w:u w:val="single"/>
                        </w:rPr>
                        <w:t>動向</w:t>
                      </w:r>
                    </w:p>
                    <w:p w14:paraId="535D4803" w14:textId="6D7B6F60" w:rsidR="00332981" w:rsidRPr="00332981" w:rsidRDefault="00332981" w:rsidP="00332981">
                      <w:pPr>
                        <w:ind w:leftChars="100" w:left="210"/>
                        <w:rPr>
                          <w:rFonts w:asciiTheme="majorEastAsia" w:eastAsiaTheme="majorEastAsia" w:hAnsiTheme="majorEastAsia"/>
                        </w:rPr>
                      </w:pPr>
                      <w:r>
                        <w:rPr>
                          <w:rFonts w:asciiTheme="majorEastAsia" w:eastAsiaTheme="majorEastAsia" w:hAnsiTheme="majorEastAsia" w:hint="eastAsia"/>
                        </w:rPr>
                        <w:t>全体</w:t>
                      </w:r>
                      <w:r>
                        <w:rPr>
                          <w:rFonts w:asciiTheme="majorEastAsia" w:eastAsiaTheme="majorEastAsia" w:hAnsiTheme="majorEastAsia"/>
                        </w:rPr>
                        <w:t>としては、</w:t>
                      </w:r>
                      <w:r>
                        <w:rPr>
                          <w:rFonts w:asciiTheme="majorEastAsia" w:eastAsiaTheme="majorEastAsia" w:hAnsiTheme="majorEastAsia" w:hint="eastAsia"/>
                        </w:rPr>
                        <w:t>生息頭数</w:t>
                      </w:r>
                      <w:r>
                        <w:rPr>
                          <w:rFonts w:asciiTheme="majorEastAsia" w:eastAsiaTheme="majorEastAsia" w:hAnsiTheme="majorEastAsia"/>
                        </w:rPr>
                        <w:t>は減少傾向。</w:t>
                      </w:r>
                      <w:r>
                        <w:rPr>
                          <w:rFonts w:asciiTheme="majorEastAsia" w:eastAsiaTheme="majorEastAsia" w:hAnsiTheme="majorEastAsia"/>
                        </w:rPr>
                        <w:br/>
                      </w:r>
                      <w:r>
                        <w:rPr>
                          <w:rFonts w:asciiTheme="majorEastAsia" w:eastAsiaTheme="majorEastAsia" w:hAnsiTheme="majorEastAsia" w:hint="eastAsia"/>
                        </w:rPr>
                        <w:t>中部</w:t>
                      </w:r>
                      <w:r>
                        <w:rPr>
                          <w:rFonts w:asciiTheme="majorEastAsia" w:eastAsiaTheme="majorEastAsia" w:hAnsiTheme="majorEastAsia"/>
                        </w:rPr>
                        <w:t>では分布域が拡大し、</w:t>
                      </w:r>
                      <w:r>
                        <w:rPr>
                          <w:rFonts w:asciiTheme="majorEastAsia" w:eastAsiaTheme="majorEastAsia" w:hAnsiTheme="majorEastAsia" w:hint="eastAsia"/>
                        </w:rPr>
                        <w:t>生息頭数</w:t>
                      </w:r>
                      <w:r>
                        <w:rPr>
                          <w:rFonts w:asciiTheme="majorEastAsia" w:eastAsiaTheme="majorEastAsia" w:hAnsiTheme="majorEastAsia"/>
                        </w:rPr>
                        <w:t>も増加傾向。</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4800" behindDoc="0" locked="0" layoutInCell="1" allowOverlap="1" wp14:anchorId="0CF722E6" wp14:editId="7656DAF5">
                <wp:simplePos x="0" y="0"/>
                <wp:positionH relativeFrom="margin">
                  <wp:align>left</wp:align>
                </wp:positionH>
                <wp:positionV relativeFrom="paragraph">
                  <wp:posOffset>2775309</wp:posOffset>
                </wp:positionV>
                <wp:extent cx="6038850" cy="6901732"/>
                <wp:effectExtent l="0" t="0" r="19050" b="13970"/>
                <wp:wrapNone/>
                <wp:docPr id="38" name="テキスト ボックス 38"/>
                <wp:cNvGraphicFramePr/>
                <a:graphic xmlns:a="http://schemas.openxmlformats.org/drawingml/2006/main">
                  <a:graphicData uri="http://schemas.microsoft.com/office/word/2010/wordprocessingShape">
                    <wps:wsp>
                      <wps:cNvSpPr txBox="1"/>
                      <wps:spPr>
                        <a:xfrm>
                          <a:off x="0" y="0"/>
                          <a:ext cx="6038850" cy="6901732"/>
                        </a:xfrm>
                        <a:prstGeom prst="rect">
                          <a:avLst/>
                        </a:prstGeom>
                        <a:solidFill>
                          <a:schemeClr val="lt1"/>
                        </a:solidFill>
                        <a:ln w="6350">
                          <a:solidFill>
                            <a:prstClr val="black"/>
                          </a:solidFill>
                        </a:ln>
                      </wps:spPr>
                      <wps:txbx>
                        <w:txbxContent>
                          <w:p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５. 前計画</w:t>
                            </w:r>
                            <w:r>
                              <w:rPr>
                                <w:rFonts w:asciiTheme="majorEastAsia" w:eastAsiaTheme="majorEastAsia" w:hAnsiTheme="majorEastAsia"/>
                                <w:b/>
                                <w:color w:val="000000" w:themeColor="text1"/>
                                <w:sz w:val="22"/>
                                <w:u w:val="double"/>
                              </w:rPr>
                              <w:t>の評価</w:t>
                            </w:r>
                            <w:r>
                              <w:rPr>
                                <w:rFonts w:asciiTheme="majorEastAsia" w:eastAsiaTheme="majorEastAsia" w:hAnsiTheme="majorEastAsia" w:hint="eastAsia"/>
                                <w:b/>
                                <w:color w:val="000000" w:themeColor="text1"/>
                                <w:sz w:val="22"/>
                                <w:u w:val="double"/>
                              </w:rPr>
                              <w:t>と</w:t>
                            </w:r>
                            <w:r>
                              <w:rPr>
                                <w:rFonts w:asciiTheme="majorEastAsia" w:eastAsiaTheme="majorEastAsia" w:hAnsiTheme="majorEastAsia"/>
                                <w:b/>
                                <w:color w:val="000000" w:themeColor="text1"/>
                                <w:sz w:val="22"/>
                                <w:u w:val="double"/>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722E6" id="テキスト ボックス 38" o:spid="_x0000_s1040" type="#_x0000_t202" style="position:absolute;margin-left:0;margin-top:218.55pt;width:475.5pt;height:543.4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" fillcolor="white [3201]" strokeweight=".5pt">
                <v:textbox>
                  <w:txbxContent>
                    <w:p w14:paraId="7E962FCE" w14:textId="23F59C64"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５. 前計画</w:t>
                      </w:r>
                      <w:r>
                        <w:rPr>
                          <w:rFonts w:asciiTheme="majorEastAsia" w:eastAsiaTheme="majorEastAsia" w:hAnsiTheme="majorEastAsia"/>
                          <w:b/>
                          <w:color w:val="000000" w:themeColor="text1"/>
                          <w:sz w:val="22"/>
                          <w:u w:val="double"/>
                        </w:rPr>
                        <w:t>の評価</w:t>
                      </w:r>
                      <w:r>
                        <w:rPr>
                          <w:rFonts w:asciiTheme="majorEastAsia" w:eastAsiaTheme="majorEastAsia" w:hAnsiTheme="majorEastAsia" w:hint="eastAsia"/>
                          <w:b/>
                          <w:color w:val="000000" w:themeColor="text1"/>
                          <w:sz w:val="22"/>
                          <w:u w:val="double"/>
                        </w:rPr>
                        <w:t>と</w:t>
                      </w:r>
                      <w:r>
                        <w:rPr>
                          <w:rFonts w:asciiTheme="majorEastAsia" w:eastAsiaTheme="majorEastAsia" w:hAnsiTheme="majorEastAsia"/>
                          <w:b/>
                          <w:color w:val="000000" w:themeColor="text1"/>
                          <w:sz w:val="22"/>
                          <w:u w:val="double"/>
                        </w:rPr>
                        <w:t>課題</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2752" behindDoc="0" locked="0" layoutInCell="1" allowOverlap="1" wp14:anchorId="7A3824D7" wp14:editId="7D1AE588">
                <wp:simplePos x="0" y="0"/>
                <wp:positionH relativeFrom="margin">
                  <wp:posOffset>4008120</wp:posOffset>
                </wp:positionH>
                <wp:positionV relativeFrom="paragraph">
                  <wp:posOffset>1976120</wp:posOffset>
                </wp:positionV>
                <wp:extent cx="2029460" cy="720000"/>
                <wp:effectExtent l="0" t="0" r="27940" b="23495"/>
                <wp:wrapNone/>
                <wp:docPr id="37" name="テキスト ボックス 37"/>
                <wp:cNvGraphicFramePr/>
                <a:graphic xmlns:a="http://schemas.openxmlformats.org/drawingml/2006/main">
                  <a:graphicData uri="http://schemas.microsoft.com/office/word/2010/wordprocessingShape">
                    <wps:wsp>
                      <wps:cNvSpPr txBox="1"/>
                      <wps:spPr>
                        <a:xfrm>
                          <a:off x="0" y="0"/>
                          <a:ext cx="2029460" cy="720000"/>
                        </a:xfrm>
                        <a:prstGeom prst="rect">
                          <a:avLst/>
                        </a:prstGeom>
                        <a:solidFill>
                          <a:schemeClr val="lt1"/>
                        </a:solidFill>
                        <a:ln w="6350">
                          <a:solidFill>
                            <a:prstClr val="black"/>
                          </a:solidFill>
                        </a:ln>
                      </wps:spPr>
                      <wps:txbx>
                        <w:txbxContent>
                          <w:p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４. 管理が</w:t>
                            </w:r>
                            <w:r>
                              <w:rPr>
                                <w:rFonts w:asciiTheme="majorEastAsia" w:eastAsiaTheme="majorEastAsia" w:hAnsiTheme="majorEastAsia"/>
                                <w:b/>
                                <w:color w:val="000000" w:themeColor="text1"/>
                                <w:sz w:val="22"/>
                                <w:u w:val="double"/>
                              </w:rPr>
                              <w:t>行われるべき区域</w:t>
                            </w:r>
                          </w:p>
                          <w:p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大阪府</w:t>
                            </w:r>
                            <w:r>
                              <w:rPr>
                                <w:rFonts w:asciiTheme="majorEastAsia" w:eastAsiaTheme="majorEastAsia" w:hAnsiTheme="majorEastAsia"/>
                                <w:color w:val="000000" w:themeColor="text1"/>
                              </w:rPr>
                              <w:t>全域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3824D7" id="テキスト ボックス 37" o:spid="_x0000_s1041" type="#_x0000_t202" style="position:absolute;margin-left:315.6pt;margin-top:155.6pt;width:159.8pt;height:56.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" fillcolor="white [3201]" strokeweight=".5pt">
                <v:textbox>
                  <w:txbxContent>
                    <w:p w14:paraId="49C8C86F" w14:textId="01B7CFCF"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４. 管理が</w:t>
                      </w:r>
                      <w:r>
                        <w:rPr>
                          <w:rFonts w:asciiTheme="majorEastAsia" w:eastAsiaTheme="majorEastAsia" w:hAnsiTheme="majorEastAsia"/>
                          <w:b/>
                          <w:color w:val="000000" w:themeColor="text1"/>
                          <w:sz w:val="22"/>
                          <w:u w:val="double"/>
                        </w:rPr>
                        <w:t>行われるべき区域</w:t>
                      </w:r>
                    </w:p>
                    <w:p w14:paraId="36BE19F9" w14:textId="158072AB"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大阪府</w:t>
                      </w:r>
                      <w:r>
                        <w:rPr>
                          <w:rFonts w:asciiTheme="majorEastAsia" w:eastAsiaTheme="majorEastAsia" w:hAnsiTheme="majorEastAsia"/>
                          <w:color w:val="000000" w:themeColor="text1"/>
                        </w:rPr>
                        <w:t>全域</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0704" behindDoc="0" locked="0" layoutInCell="1" allowOverlap="1" wp14:anchorId="1A7F7755" wp14:editId="0BE48E6B">
                <wp:simplePos x="0" y="0"/>
                <wp:positionH relativeFrom="margin">
                  <wp:posOffset>2063750</wp:posOffset>
                </wp:positionH>
                <wp:positionV relativeFrom="paragraph">
                  <wp:posOffset>1976120</wp:posOffset>
                </wp:positionV>
                <wp:extent cx="1838849" cy="720000"/>
                <wp:effectExtent l="0" t="0" r="28575" b="23495"/>
                <wp:wrapNone/>
                <wp:docPr id="36" name="テキスト ボックス 36"/>
                <wp:cNvGraphicFramePr/>
                <a:graphic xmlns:a="http://schemas.openxmlformats.org/drawingml/2006/main">
                  <a:graphicData uri="http://schemas.microsoft.com/office/word/2010/wordprocessingShape">
                    <wps:wsp>
                      <wps:cNvSpPr txBox="1"/>
                      <wps:spPr>
                        <a:xfrm>
                          <a:off x="0" y="0"/>
                          <a:ext cx="1838849" cy="720000"/>
                        </a:xfrm>
                        <a:prstGeom prst="rect">
                          <a:avLst/>
                        </a:prstGeom>
                        <a:solidFill>
                          <a:schemeClr val="lt1"/>
                        </a:solidFill>
                        <a:ln w="6350">
                          <a:solidFill>
                            <a:prstClr val="black"/>
                          </a:solidFill>
                        </a:ln>
                      </wps:spPr>
                      <wps:txbx>
                        <w:txbxContent>
                          <w:p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３. 計画</w:t>
                            </w:r>
                            <w:r>
                              <w:rPr>
                                <w:rFonts w:asciiTheme="majorEastAsia" w:eastAsiaTheme="majorEastAsia" w:hAnsiTheme="majorEastAsia"/>
                                <w:b/>
                                <w:color w:val="000000" w:themeColor="text1"/>
                                <w:sz w:val="22"/>
                                <w:u w:val="double"/>
                              </w:rPr>
                              <w:t>の期間</w:t>
                            </w:r>
                          </w:p>
                          <w:p w:rsid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令和４年４</w:t>
                            </w:r>
                            <w:r>
                              <w:rPr>
                                <w:rFonts w:asciiTheme="majorEastAsia" w:eastAsiaTheme="majorEastAsia" w:hAnsiTheme="majorEastAsia"/>
                                <w:color w:val="000000" w:themeColor="text1"/>
                              </w:rPr>
                              <w:t>月１日から</w:t>
                            </w:r>
                          </w:p>
                          <w:p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Pr>
                                <w:rFonts w:asciiTheme="majorEastAsia" w:eastAsiaTheme="majorEastAsia" w:hAnsiTheme="majorEastAsia"/>
                                <w:color w:val="000000" w:themeColor="text1"/>
                              </w:rPr>
                              <w:t>９年３月</w:t>
                            </w:r>
                            <w:r>
                              <w:rPr>
                                <w:rFonts w:asciiTheme="majorEastAsia" w:eastAsiaTheme="majorEastAsia" w:hAnsiTheme="majorEastAsia" w:hint="eastAsia"/>
                                <w:color w:val="000000" w:themeColor="text1"/>
                              </w:rPr>
                              <w:t>31日</w:t>
                            </w:r>
                            <w:r>
                              <w:rPr>
                                <w:rFonts w:asciiTheme="majorEastAsia" w:eastAsiaTheme="majorEastAsia" w:hAnsiTheme="majorEastAsia"/>
                                <w:color w:val="000000" w:themeColor="text1"/>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F7755" id="テキスト ボックス 36" o:spid="_x0000_s1042" type="#_x0000_t202" style="position:absolute;margin-left:162.5pt;margin-top:155.6pt;width:144.8pt;height:56.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" fillcolor="white [3201]" strokeweight=".5pt">
                <v:textbox>
                  <w:txbxContent>
                    <w:p w14:paraId="67C821AC" w14:textId="1F44C89D"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３. 計画</w:t>
                      </w:r>
                      <w:r>
                        <w:rPr>
                          <w:rFonts w:asciiTheme="majorEastAsia" w:eastAsiaTheme="majorEastAsia" w:hAnsiTheme="majorEastAsia"/>
                          <w:b/>
                          <w:color w:val="000000" w:themeColor="text1"/>
                          <w:sz w:val="22"/>
                          <w:u w:val="double"/>
                        </w:rPr>
                        <w:t>の期間</w:t>
                      </w:r>
                    </w:p>
                    <w:p w14:paraId="03C0BB4C" w14:textId="5FA3F28F" w:rsid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令和４年４</w:t>
                      </w:r>
                      <w:r>
                        <w:rPr>
                          <w:rFonts w:asciiTheme="majorEastAsia" w:eastAsiaTheme="majorEastAsia" w:hAnsiTheme="majorEastAsia"/>
                          <w:color w:val="000000" w:themeColor="text1"/>
                        </w:rPr>
                        <w:t>月１日から</w:t>
                      </w:r>
                    </w:p>
                    <w:p w14:paraId="2F9D530F" w14:textId="115F9D47"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Pr>
                          <w:rFonts w:asciiTheme="majorEastAsia" w:eastAsiaTheme="majorEastAsia" w:hAnsiTheme="majorEastAsia"/>
                          <w:color w:val="000000" w:themeColor="text1"/>
                        </w:rPr>
                        <w:t>９年３月</w:t>
                      </w:r>
                      <w:r>
                        <w:rPr>
                          <w:rFonts w:asciiTheme="majorEastAsia" w:eastAsiaTheme="majorEastAsia" w:hAnsiTheme="majorEastAsia" w:hint="eastAsia"/>
                          <w:color w:val="000000" w:themeColor="text1"/>
                        </w:rPr>
                        <w:t>31日</w:t>
                      </w:r>
                      <w:r>
                        <w:rPr>
                          <w:rFonts w:asciiTheme="majorEastAsia" w:eastAsiaTheme="majorEastAsia" w:hAnsiTheme="majorEastAsia"/>
                          <w:color w:val="000000" w:themeColor="text1"/>
                        </w:rPr>
                        <w:t>まで</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8656" behindDoc="0" locked="0" layoutInCell="1" allowOverlap="1" wp14:anchorId="3A531735" wp14:editId="5A3843A9">
                <wp:simplePos x="0" y="0"/>
                <wp:positionH relativeFrom="margin">
                  <wp:posOffset>0</wp:posOffset>
                </wp:positionH>
                <wp:positionV relativeFrom="paragraph">
                  <wp:posOffset>1976120</wp:posOffset>
                </wp:positionV>
                <wp:extent cx="1914525" cy="720000"/>
                <wp:effectExtent l="0" t="0" r="28575" b="23495"/>
                <wp:wrapNone/>
                <wp:docPr id="35" name="テキスト ボックス 35"/>
                <wp:cNvGraphicFramePr/>
                <a:graphic xmlns:a="http://schemas.openxmlformats.org/drawingml/2006/main">
                  <a:graphicData uri="http://schemas.microsoft.com/office/word/2010/wordprocessingShape">
                    <wps:wsp>
                      <wps:cNvSpPr txBox="1"/>
                      <wps:spPr>
                        <a:xfrm>
                          <a:off x="0" y="0"/>
                          <a:ext cx="1914525" cy="720000"/>
                        </a:xfrm>
                        <a:prstGeom prst="rect">
                          <a:avLst/>
                        </a:prstGeom>
                        <a:solidFill>
                          <a:schemeClr val="lt1"/>
                        </a:solidFill>
                        <a:ln w="6350">
                          <a:solidFill>
                            <a:prstClr val="black"/>
                          </a:solidFill>
                        </a:ln>
                      </wps:spPr>
                      <wps:txbx>
                        <w:txbxContent>
                          <w:p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２. 管理すべき</w:t>
                            </w:r>
                            <w:r>
                              <w:rPr>
                                <w:rFonts w:asciiTheme="majorEastAsia" w:eastAsiaTheme="majorEastAsia" w:hAnsiTheme="majorEastAsia"/>
                                <w:b/>
                                <w:color w:val="000000" w:themeColor="text1"/>
                                <w:sz w:val="22"/>
                                <w:u w:val="double"/>
                              </w:rPr>
                              <w:t>鳥獣の種類</w:t>
                            </w:r>
                          </w:p>
                          <w:p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イノシシ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31735" id="テキスト ボックス 35" o:spid="_x0000_s1043" type="#_x0000_t202" style="position:absolute;margin-left:0;margin-top:155.6pt;width:150.75pt;height:56.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" fillcolor="white [3201]" strokeweight=".5pt">
                <v:textbox>
                  <w:txbxContent>
                    <w:p w14:paraId="13ABDC78" w14:textId="49B5BFD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２. 管理すべき</w:t>
                      </w:r>
                      <w:r>
                        <w:rPr>
                          <w:rFonts w:asciiTheme="majorEastAsia" w:eastAsiaTheme="majorEastAsia" w:hAnsiTheme="majorEastAsia"/>
                          <w:b/>
                          <w:color w:val="000000" w:themeColor="text1"/>
                          <w:sz w:val="22"/>
                          <w:u w:val="double"/>
                        </w:rPr>
                        <w:t>鳥獣の種類</w:t>
                      </w:r>
                    </w:p>
                    <w:p w14:paraId="7C84BC72" w14:textId="343FE575"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イノシシ</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6608" behindDoc="0" locked="0" layoutInCell="1" allowOverlap="1" wp14:anchorId="292065D4" wp14:editId="192CDD12">
                <wp:simplePos x="0" y="0"/>
                <wp:positionH relativeFrom="margin">
                  <wp:align>right</wp:align>
                </wp:positionH>
                <wp:positionV relativeFrom="paragraph">
                  <wp:posOffset>307340</wp:posOffset>
                </wp:positionV>
                <wp:extent cx="6038850" cy="16002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6038850" cy="1600200"/>
                        </a:xfrm>
                        <a:prstGeom prst="rect">
                          <a:avLst/>
                        </a:prstGeom>
                        <a:solidFill>
                          <a:schemeClr val="lt1"/>
                        </a:solidFill>
                        <a:ln w="6350">
                          <a:solidFill>
                            <a:prstClr val="black"/>
                          </a:solidFill>
                        </a:ln>
                      </wps:spPr>
                      <wps:txbx>
                        <w:txbxContent>
                          <w:p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１. </w:t>
                            </w:r>
                            <w:r w:rsidRPr="00347F29">
                              <w:rPr>
                                <w:rFonts w:asciiTheme="majorEastAsia" w:eastAsiaTheme="majorEastAsia" w:hAnsiTheme="majorEastAsia" w:hint="eastAsia"/>
                                <w:b/>
                                <w:color w:val="000000" w:themeColor="text1"/>
                                <w:sz w:val="22"/>
                                <w:u w:val="double"/>
                              </w:rPr>
                              <w:t>計画策定の目的及び背景</w:t>
                            </w:r>
                            <w:bookmarkStart w:id="0" w:name="_GoBack"/>
                            <w:bookmarkEnd w:id="0"/>
                          </w:p>
                          <w:p w:rsidR="00195E98" w:rsidRPr="00FE40B0"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農林業被害の健全な発展</w:t>
                            </w:r>
                            <w:r w:rsidRPr="002822E3">
                              <w:rPr>
                                <w:rFonts w:asciiTheme="majorEastAsia" w:eastAsiaTheme="majorEastAsia" w:hAnsiTheme="majorEastAsia" w:hint="eastAsia"/>
                                <w:color w:val="000000" w:themeColor="text1"/>
                              </w:rPr>
                              <w:t>及び</w:t>
                            </w:r>
                            <w:r w:rsidRPr="00977E27">
                              <w:rPr>
                                <w:rFonts w:asciiTheme="majorEastAsia" w:eastAsiaTheme="majorEastAsia" w:hAnsiTheme="majorEastAsia" w:hint="eastAsia"/>
                                <w:color w:val="000000" w:themeColor="text1"/>
                              </w:rPr>
                              <w:t>人とイノシシの永続的な共存を図るため、平成19年度からイノシシ</w:t>
                            </w:r>
                            <w:r w:rsidRPr="006F3A70">
                              <w:rPr>
                                <w:rFonts w:asciiTheme="majorEastAsia" w:eastAsiaTheme="majorEastAsia" w:hAnsiTheme="majorEastAsia" w:hint="eastAsia"/>
                              </w:rPr>
                              <w:t>保護管理計画（第１期、第２期）、平成27年５月29日からはイノシシ第二種鳥獣管理計画（第２期、第３期）として計画を策定し、有害鳥獣捕獲の実施や防護柵の設置、生息環境の整備等の被害対策に努めてきた結果、平成19年度と比べて農林業被害は減少したが、依然として農業被害が深刻であると感じている農家が</w:t>
                            </w:r>
                            <w:r w:rsidRPr="00347F29">
                              <w:rPr>
                                <w:rFonts w:asciiTheme="majorEastAsia" w:eastAsiaTheme="majorEastAsia" w:hAnsiTheme="majorEastAsia" w:hint="eastAsia"/>
                                <w:color w:val="000000" w:themeColor="text1"/>
                              </w:rPr>
                              <w:t>ある。</w:t>
                            </w:r>
                            <w:r>
                              <w:rPr>
                                <w:rFonts w:asciiTheme="majorEastAsia" w:eastAsiaTheme="majorEastAsia" w:hAnsiTheme="majorEastAsia" w:hint="eastAsia"/>
                                <w:color w:val="000000" w:themeColor="text1"/>
                              </w:rPr>
                              <w:t>このため、</w:t>
                            </w:r>
                            <w:r w:rsidRPr="006F3A70">
                              <w:rPr>
                                <w:rFonts w:asciiTheme="majorEastAsia" w:eastAsiaTheme="majorEastAsia" w:hAnsiTheme="majorEastAsia" w:hint="eastAsia"/>
                              </w:rPr>
                              <w:t>第３</w:t>
                            </w:r>
                            <w:r>
                              <w:rPr>
                                <w:rFonts w:asciiTheme="majorEastAsia" w:eastAsiaTheme="majorEastAsia" w:hAnsiTheme="majorEastAsia" w:hint="eastAsia"/>
                              </w:rPr>
                              <w:t>期</w:t>
                            </w:r>
                            <w:r w:rsidRPr="006F3A70">
                              <w:rPr>
                                <w:rFonts w:asciiTheme="majorEastAsia" w:eastAsiaTheme="majorEastAsia" w:hAnsiTheme="majorEastAsia" w:hint="eastAsia"/>
                              </w:rPr>
                              <w:t>計画に引き続き第４期計画</w:t>
                            </w:r>
                            <w:r w:rsidRPr="00FE40B0">
                              <w:rPr>
                                <w:rFonts w:asciiTheme="majorEastAsia" w:eastAsiaTheme="majorEastAsia" w:hAnsiTheme="majorEastAsia" w:hint="eastAsia"/>
                                <w:color w:val="000000" w:themeColor="text1"/>
                              </w:rPr>
                              <w:t>を策定し総合的なイノシシ対策を講じる。</w:t>
                            </w:r>
                          </w:p>
                          <w:p w:rsidR="00195E98" w:rsidRPr="00195E98" w:rsidRDefault="00195E98" w:rsidP="00195E98">
                            <w:pPr>
                              <w:jc w:val="center"/>
                              <w:rPr>
                                <w:rFonts w:asciiTheme="majorEastAsia" w:eastAsiaTheme="majorEastAsia" w:hAnsiTheme="majorEastAsia"/>
                                <w:b/>
                                <w:color w:val="000000" w:themeColor="text1"/>
                                <w:sz w:val="24"/>
                                <w:szCs w:val="24"/>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065D4" id="テキスト ボックス 34" o:spid="_x0000_s1044" type="#_x0000_t202" style="position:absolute;margin-left:424.3pt;margin-top:24.2pt;width:475.5pt;height:12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" fillcolor="white [3201]" strokeweight=".5pt">
                <v:textbox>
                  <w:txbxContent>
                    <w:p w14:paraId="072A4D8C" w14:textId="7777777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１. </w:t>
                      </w:r>
                      <w:r w:rsidRPr="00347F29">
                        <w:rPr>
                          <w:rFonts w:asciiTheme="majorEastAsia" w:eastAsiaTheme="majorEastAsia" w:hAnsiTheme="majorEastAsia" w:hint="eastAsia"/>
                          <w:b/>
                          <w:color w:val="000000" w:themeColor="text1"/>
                          <w:sz w:val="22"/>
                          <w:u w:val="double"/>
                        </w:rPr>
                        <w:t>計画策定の目的及び背景</w:t>
                      </w:r>
                    </w:p>
                    <w:p w14:paraId="7CEDB0B3" w14:textId="77777777" w:rsidR="00195E98" w:rsidRPr="00FE40B0"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農林業被害の健全な発展</w:t>
                      </w:r>
                      <w:r w:rsidRPr="002822E3">
                        <w:rPr>
                          <w:rFonts w:asciiTheme="majorEastAsia" w:eastAsiaTheme="majorEastAsia" w:hAnsiTheme="majorEastAsia" w:hint="eastAsia"/>
                          <w:color w:val="000000" w:themeColor="text1"/>
                        </w:rPr>
                        <w:t>及び</w:t>
                      </w:r>
                      <w:r w:rsidRPr="00977E27">
                        <w:rPr>
                          <w:rFonts w:asciiTheme="majorEastAsia" w:eastAsiaTheme="majorEastAsia" w:hAnsiTheme="majorEastAsia" w:hint="eastAsia"/>
                          <w:color w:val="000000" w:themeColor="text1"/>
                        </w:rPr>
                        <w:t>人とイノシシの永続的な共存を図るため、平成19年度からイノシシ</w:t>
                      </w:r>
                      <w:r w:rsidRPr="006F3A70">
                        <w:rPr>
                          <w:rFonts w:asciiTheme="majorEastAsia" w:eastAsiaTheme="majorEastAsia" w:hAnsiTheme="majorEastAsia" w:hint="eastAsia"/>
                        </w:rPr>
                        <w:t>保護管理計画（第１期、第２期）、平成27年５月29日からはイノシシ第二種鳥獣管理計画（第２期、第３期）として計画を策定し、有害鳥獣捕獲の実施や防護柵の設置、生息環境の整備等の被害対策に努めてきた結果、平成19年度と比べて農林業被害は減少したが、依然として農業被害が深刻であると感じている農家が</w:t>
                      </w:r>
                      <w:r w:rsidRPr="00347F29">
                        <w:rPr>
                          <w:rFonts w:asciiTheme="majorEastAsia" w:eastAsiaTheme="majorEastAsia" w:hAnsiTheme="majorEastAsia" w:hint="eastAsia"/>
                          <w:color w:val="000000" w:themeColor="text1"/>
                        </w:rPr>
                        <w:t>ある。</w:t>
                      </w:r>
                      <w:r>
                        <w:rPr>
                          <w:rFonts w:asciiTheme="majorEastAsia" w:eastAsiaTheme="majorEastAsia" w:hAnsiTheme="majorEastAsia" w:hint="eastAsia"/>
                          <w:color w:val="000000" w:themeColor="text1"/>
                        </w:rPr>
                        <w:t>このため、</w:t>
                      </w:r>
                      <w:r w:rsidRPr="006F3A70">
                        <w:rPr>
                          <w:rFonts w:asciiTheme="majorEastAsia" w:eastAsiaTheme="majorEastAsia" w:hAnsiTheme="majorEastAsia" w:hint="eastAsia"/>
                        </w:rPr>
                        <w:t>第３</w:t>
                      </w:r>
                      <w:r>
                        <w:rPr>
                          <w:rFonts w:asciiTheme="majorEastAsia" w:eastAsiaTheme="majorEastAsia" w:hAnsiTheme="majorEastAsia" w:hint="eastAsia"/>
                        </w:rPr>
                        <w:t>期</w:t>
                      </w:r>
                      <w:r w:rsidRPr="006F3A70">
                        <w:rPr>
                          <w:rFonts w:asciiTheme="majorEastAsia" w:eastAsiaTheme="majorEastAsia" w:hAnsiTheme="majorEastAsia" w:hint="eastAsia"/>
                        </w:rPr>
                        <w:t>計画に引き続き第４期計画</w:t>
                      </w:r>
                      <w:r w:rsidRPr="00FE40B0">
                        <w:rPr>
                          <w:rFonts w:asciiTheme="majorEastAsia" w:eastAsiaTheme="majorEastAsia" w:hAnsiTheme="majorEastAsia" w:hint="eastAsia"/>
                          <w:color w:val="000000" w:themeColor="text1"/>
                        </w:rPr>
                        <w:t>を策定し総合的なイノシシ対策を講じる。</w:t>
                      </w:r>
                    </w:p>
                    <w:p w14:paraId="2C8129E6" w14:textId="169C59B6" w:rsidR="00195E98" w:rsidRPr="00195E98" w:rsidRDefault="00195E98" w:rsidP="00195E98">
                      <w:pPr>
                        <w:jc w:val="center"/>
                        <w:rPr>
                          <w:rFonts w:asciiTheme="majorEastAsia" w:eastAsiaTheme="majorEastAsia" w:hAnsiTheme="majorEastAsia"/>
                          <w:b/>
                          <w:color w:val="000000" w:themeColor="text1"/>
                          <w:sz w:val="24"/>
                          <w:szCs w:val="24"/>
                          <w:u w:val="double"/>
                        </w:rPr>
                      </w:pPr>
                    </w:p>
                  </w:txbxContent>
                </v:textbox>
                <w10:wrap anchorx="margin"/>
              </v:shape>
            </w:pict>
          </mc:Fallback>
        </mc:AlternateContent>
      </w:r>
      <w:r w:rsidR="00195E98">
        <w:rPr>
          <w:rFonts w:asciiTheme="majorEastAsia" w:eastAsiaTheme="majorEastAsia" w:hAnsiTheme="majorEastAsia"/>
          <w:b/>
          <w:color w:val="000000" w:themeColor="text1"/>
          <w:sz w:val="24"/>
          <w:szCs w:val="24"/>
          <w:u w:val="double"/>
        </w:rPr>
        <w:br w:type="page"/>
      </w:r>
    </w:p>
    <w:p w:rsidR="00195E98" w:rsidRDefault="0073680C">
      <w:pPr>
        <w:widowControl/>
        <w:jc w:val="left"/>
        <w:rPr>
          <w:rFonts w:asciiTheme="majorEastAsia" w:eastAsiaTheme="majorEastAsia" w:hAnsiTheme="majorEastAsia"/>
          <w:b/>
          <w:color w:val="000000" w:themeColor="text1"/>
          <w:sz w:val="24"/>
          <w:szCs w:val="24"/>
          <w:u w:val="double"/>
        </w:rPr>
      </w:pPr>
      <w:r>
        <w:rPr>
          <w:rFonts w:asciiTheme="majorEastAsia" w:eastAsiaTheme="majorEastAsia" w:hAnsiTheme="majorEastAsia"/>
          <w:b/>
          <w:noProof/>
          <w:color w:val="000000" w:themeColor="text1"/>
          <w:sz w:val="24"/>
          <w:szCs w:val="24"/>
          <w:u w:val="double"/>
        </w:rPr>
        <w:lastRenderedPageBreak/>
        <mc:AlternateContent>
          <mc:Choice Requires="wps">
            <w:drawing>
              <wp:anchor distT="0" distB="0" distL="114300" distR="114300" simplePos="0" relativeHeight="251756544" behindDoc="0" locked="0" layoutInCell="1" allowOverlap="1" wp14:anchorId="51AB5BEA" wp14:editId="19CD038B">
                <wp:simplePos x="0" y="0"/>
                <wp:positionH relativeFrom="margin">
                  <wp:posOffset>0</wp:posOffset>
                </wp:positionH>
                <wp:positionV relativeFrom="paragraph">
                  <wp:posOffset>1377950</wp:posOffset>
                </wp:positionV>
                <wp:extent cx="6038850" cy="48672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6038850" cy="4867275"/>
                        </a:xfrm>
                        <a:prstGeom prst="rect">
                          <a:avLst/>
                        </a:prstGeom>
                        <a:solidFill>
                          <a:schemeClr val="lt1"/>
                        </a:solidFill>
                        <a:ln w="6350">
                          <a:solidFill>
                            <a:prstClr val="black"/>
                          </a:solidFill>
                        </a:ln>
                      </wps:spPr>
                      <wps:txbx>
                        <w:txbxContent>
                          <w:p w:rsidR="00553AB0" w:rsidRDefault="00553AB0" w:rsidP="00553AB0">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７</w:t>
                            </w:r>
                            <w:r>
                              <w:rPr>
                                <w:rFonts w:asciiTheme="majorEastAsia" w:eastAsiaTheme="majorEastAsia" w:hAnsiTheme="majorEastAsia" w:hint="eastAsia"/>
                                <w:b/>
                                <w:color w:val="000000" w:themeColor="text1"/>
                                <w:sz w:val="22"/>
                                <w:u w:val="double"/>
                              </w:rPr>
                              <w:t xml:space="preserve">. </w:t>
                            </w:r>
                            <w:r w:rsidRPr="00347F29">
                              <w:rPr>
                                <w:rFonts w:asciiTheme="majorEastAsia" w:eastAsiaTheme="majorEastAsia" w:hAnsiTheme="majorEastAsia" w:hint="eastAsia"/>
                                <w:b/>
                                <w:color w:val="000000" w:themeColor="text1"/>
                                <w:sz w:val="22"/>
                                <w:u w:val="double"/>
                              </w:rPr>
                              <w:t>数の調整に関する事項</w:t>
                            </w:r>
                          </w:p>
                          <w:p w:rsidR="00553AB0" w:rsidRDefault="00553AB0" w:rsidP="00553AB0">
                            <w:pPr>
                              <w:rPr>
                                <w:rFonts w:asciiTheme="majorEastAsia" w:eastAsiaTheme="majorEastAsia" w:hAnsiTheme="majorEastAsia"/>
                                <w:b/>
                                <w:sz w:val="22"/>
                                <w:u w:val="single"/>
                              </w:rPr>
                            </w:pPr>
                            <w:r w:rsidRPr="00DC384B">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個体数管理の目標</w:t>
                            </w:r>
                          </w:p>
                          <w:p w:rsidR="00A80FB4" w:rsidRPr="00A311B5" w:rsidRDefault="00A80FB4" w:rsidP="00A80FB4">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各地域</w:t>
                            </w:r>
                            <w:r w:rsidRPr="00A311B5">
                              <w:rPr>
                                <w:rFonts w:asciiTheme="majorEastAsia" w:eastAsiaTheme="majorEastAsia" w:hAnsiTheme="majorEastAsia"/>
                              </w:rPr>
                              <w:t>の</w:t>
                            </w:r>
                            <w:r w:rsidR="0045703A" w:rsidRPr="00A311B5">
                              <w:rPr>
                                <w:rFonts w:asciiTheme="majorEastAsia" w:eastAsiaTheme="majorEastAsia" w:hAnsiTheme="majorEastAsia" w:hint="eastAsia"/>
                              </w:rPr>
                              <w:t>個体数の</w:t>
                            </w:r>
                            <w:r w:rsidR="0045703A" w:rsidRPr="00A311B5">
                              <w:rPr>
                                <w:rFonts w:asciiTheme="majorEastAsia" w:eastAsiaTheme="majorEastAsia" w:hAnsiTheme="majorEastAsia"/>
                              </w:rPr>
                              <w:t>増減傾向や</w:t>
                            </w:r>
                            <w:r w:rsidRPr="00A311B5">
                              <w:rPr>
                                <w:rFonts w:asciiTheme="majorEastAsia" w:eastAsiaTheme="majorEastAsia" w:hAnsiTheme="majorEastAsia" w:hint="eastAsia"/>
                              </w:rPr>
                              <w:t>捕獲状況</w:t>
                            </w:r>
                            <w:r w:rsidR="006C091D" w:rsidRPr="00A311B5">
                              <w:rPr>
                                <w:rFonts w:asciiTheme="majorEastAsia" w:eastAsiaTheme="majorEastAsia" w:hAnsiTheme="majorEastAsia" w:hint="eastAsia"/>
                              </w:rPr>
                              <w:t>等</w:t>
                            </w:r>
                            <w:r w:rsidRPr="00A311B5">
                              <w:rPr>
                                <w:rFonts w:asciiTheme="majorEastAsia" w:eastAsiaTheme="majorEastAsia" w:hAnsiTheme="majorEastAsia"/>
                              </w:rPr>
                              <w:t>を勘案し、</w:t>
                            </w:r>
                            <w:r w:rsidR="006C091D" w:rsidRPr="00A311B5">
                              <w:rPr>
                                <w:rFonts w:asciiTheme="majorEastAsia" w:eastAsiaTheme="majorEastAsia" w:hAnsiTheme="majorEastAsia" w:hint="eastAsia"/>
                              </w:rPr>
                              <w:t>地域</w:t>
                            </w:r>
                            <w:r w:rsidR="006C091D" w:rsidRPr="00A311B5">
                              <w:rPr>
                                <w:rFonts w:asciiTheme="majorEastAsia" w:eastAsiaTheme="majorEastAsia" w:hAnsiTheme="majorEastAsia"/>
                              </w:rPr>
                              <w:t>ごとに</w:t>
                            </w:r>
                            <w:r w:rsidRPr="00A311B5">
                              <w:rPr>
                                <w:rFonts w:asciiTheme="majorEastAsia" w:eastAsiaTheme="majorEastAsia" w:hAnsiTheme="majorEastAsia"/>
                              </w:rPr>
                              <w:t>年間捕獲</w:t>
                            </w:r>
                            <w:r w:rsidRPr="00A311B5">
                              <w:rPr>
                                <w:rFonts w:asciiTheme="majorEastAsia" w:eastAsiaTheme="majorEastAsia" w:hAnsiTheme="majorEastAsia" w:hint="eastAsia"/>
                              </w:rPr>
                              <w:t>目標</w:t>
                            </w:r>
                            <w:r w:rsidR="00F5575E" w:rsidRPr="00A311B5">
                              <w:rPr>
                                <w:rFonts w:asciiTheme="majorEastAsia" w:eastAsiaTheme="majorEastAsia" w:hAnsiTheme="majorEastAsia"/>
                              </w:rPr>
                              <w:t>を設定する。</w:t>
                            </w:r>
                          </w:p>
                          <w:tbl>
                            <w:tblPr>
                              <w:tblStyle w:val="a3"/>
                              <w:tblW w:w="0" w:type="auto"/>
                              <w:tblInd w:w="113" w:type="dxa"/>
                              <w:tblLook w:val="04A0" w:firstRow="1" w:lastRow="0" w:firstColumn="1" w:lastColumn="0" w:noHBand="0" w:noVBand="1"/>
                            </w:tblPr>
                            <w:tblGrid>
                              <w:gridCol w:w="1725"/>
                              <w:gridCol w:w="1230"/>
                              <w:gridCol w:w="6134"/>
                            </w:tblGrid>
                            <w:tr w:rsidR="00A311B5" w:rsidRPr="00A311B5" w:rsidTr="004502C3">
                              <w:tc>
                                <w:tcPr>
                                  <w:tcW w:w="1725" w:type="dxa"/>
                                </w:tcPr>
                                <w:p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地　区</w:t>
                                  </w:r>
                                </w:p>
                              </w:tc>
                              <w:tc>
                                <w:tcPr>
                                  <w:tcW w:w="1230" w:type="dxa"/>
                                </w:tcPr>
                                <w:p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捕獲目標</w:t>
                                  </w:r>
                                </w:p>
                              </w:tc>
                              <w:tc>
                                <w:tcPr>
                                  <w:tcW w:w="6134" w:type="dxa"/>
                                </w:tcPr>
                                <w:p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備　考</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北部地域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500頭</w:t>
                                  </w:r>
                                </w:p>
                              </w:tc>
                              <w:tc>
                                <w:tcPr>
                                  <w:tcW w:w="6134" w:type="dxa"/>
                                  <w:vAlign w:val="center"/>
                                </w:tcPr>
                                <w:p w:rsidR="0073680C" w:rsidRDefault="00B97C3C" w:rsidP="0073680C">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2年の捕獲実績の平均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73680C">
                                    <w:rPr>
                                      <w:rFonts w:asciiTheme="majorEastAsia" w:eastAsiaTheme="majorEastAsia" w:hAnsiTheme="majorEastAsia" w:hint="eastAsia"/>
                                      <w:sz w:val="20"/>
                                    </w:rPr>
                                    <w:t>豚熱等</w:t>
                                  </w:r>
                                  <w:r w:rsidR="0073680C">
                                    <w:rPr>
                                      <w:rFonts w:asciiTheme="majorEastAsia" w:eastAsiaTheme="majorEastAsia" w:hAnsiTheme="majorEastAsia"/>
                                      <w:sz w:val="20"/>
                                    </w:rPr>
                                    <w:t>の影響により</w:t>
                                  </w:r>
                                  <w:r w:rsidR="0073680C">
                                    <w:rPr>
                                      <w:rFonts w:asciiTheme="majorEastAsia" w:eastAsiaTheme="majorEastAsia" w:hAnsiTheme="majorEastAsia" w:hint="eastAsia"/>
                                      <w:sz w:val="20"/>
                                    </w:rPr>
                                    <w:t>、</w:t>
                                  </w:r>
                                  <w:r w:rsidR="0040365F" w:rsidRPr="00A311B5">
                                    <w:rPr>
                                      <w:rFonts w:asciiTheme="majorEastAsia" w:eastAsiaTheme="majorEastAsia" w:hAnsiTheme="majorEastAsia" w:hint="eastAsia"/>
                                      <w:sz w:val="20"/>
                                    </w:rPr>
                                    <w:t>個体数</w:t>
                                  </w:r>
                                  <w:r w:rsidR="00F5575E" w:rsidRPr="00A311B5">
                                    <w:rPr>
                                      <w:rFonts w:asciiTheme="majorEastAsia" w:eastAsiaTheme="majorEastAsia" w:hAnsiTheme="majorEastAsia" w:hint="eastAsia"/>
                                      <w:sz w:val="20"/>
                                    </w:rPr>
                                    <w:t>が</w:t>
                                  </w:r>
                                  <w:r w:rsidR="00F5575E" w:rsidRPr="00A311B5">
                                    <w:rPr>
                                      <w:rFonts w:asciiTheme="majorEastAsia" w:eastAsiaTheme="majorEastAsia" w:hAnsiTheme="majorEastAsia"/>
                                      <w:sz w:val="20"/>
                                    </w:rPr>
                                    <w:t>急激</w:t>
                                  </w:r>
                                  <w:r w:rsidR="00F5575E" w:rsidRPr="00A311B5">
                                    <w:rPr>
                                      <w:rFonts w:asciiTheme="majorEastAsia" w:eastAsiaTheme="majorEastAsia" w:hAnsiTheme="majorEastAsia" w:hint="eastAsia"/>
                                      <w:sz w:val="20"/>
                                    </w:rPr>
                                    <w:t>な</w:t>
                                  </w:r>
                                  <w:r w:rsidR="0040365F" w:rsidRPr="00A311B5">
                                    <w:rPr>
                                      <w:rFonts w:asciiTheme="majorEastAsia" w:eastAsiaTheme="majorEastAsia" w:hAnsiTheme="majorEastAsia"/>
                                      <w:sz w:val="20"/>
                                    </w:rPr>
                                    <w:t>減少傾向</w:t>
                                  </w:r>
                                  <w:r w:rsidR="00F5575E" w:rsidRPr="00A311B5">
                                    <w:rPr>
                                      <w:rFonts w:asciiTheme="majorEastAsia" w:eastAsiaTheme="majorEastAsia" w:hAnsiTheme="majorEastAsia" w:hint="eastAsia"/>
                                      <w:sz w:val="20"/>
                                    </w:rPr>
                                    <w:t>に</w:t>
                                  </w:r>
                                  <w:r w:rsidR="00F5575E" w:rsidRPr="00A311B5">
                                    <w:rPr>
                                      <w:rFonts w:asciiTheme="majorEastAsia" w:eastAsiaTheme="majorEastAsia" w:hAnsiTheme="majorEastAsia"/>
                                      <w:sz w:val="20"/>
                                    </w:rPr>
                                    <w:t>あるため、</w:t>
                                  </w:r>
                                </w:p>
                                <w:p w:rsidR="00B97C3C" w:rsidRPr="00A311B5" w:rsidRDefault="00F5575E" w:rsidP="0073680C">
                                  <w:pPr>
                                    <w:spacing w:line="240" w:lineRule="exact"/>
                                    <w:ind w:firstLineChars="100" w:firstLine="200"/>
                                    <w:rPr>
                                      <w:rFonts w:asciiTheme="majorEastAsia" w:eastAsiaTheme="majorEastAsia" w:hAnsiTheme="majorEastAsia"/>
                                    </w:rPr>
                                  </w:pPr>
                                  <w:r w:rsidRPr="00A311B5">
                                    <w:rPr>
                                      <w:rFonts w:asciiTheme="majorEastAsia" w:eastAsiaTheme="majorEastAsia" w:hAnsiTheme="majorEastAsia"/>
                                      <w:sz w:val="20"/>
                                    </w:rPr>
                                    <w:t>直近2年の捕獲圧を維持</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中部地域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700頭</w:t>
                                  </w:r>
                                </w:p>
                              </w:tc>
                              <w:tc>
                                <w:tcPr>
                                  <w:tcW w:w="6134" w:type="dxa"/>
                                  <w:vAlign w:val="center"/>
                                </w:tcPr>
                                <w:p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直近5</w:t>
                                  </w:r>
                                  <w:r w:rsidRPr="00A311B5">
                                    <w:rPr>
                                      <w:rFonts w:asciiTheme="majorEastAsia" w:eastAsiaTheme="majorEastAsia" w:hAnsiTheme="majorEastAsia"/>
                                    </w:rPr>
                                    <w:t>年の捕獲実績の平均</w:t>
                                  </w:r>
                                  <w:r w:rsidRPr="00A311B5">
                                    <w:rPr>
                                      <w:rFonts w:asciiTheme="majorEastAsia" w:eastAsiaTheme="majorEastAsia" w:hAnsiTheme="majorEastAsia" w:hint="eastAsia"/>
                                    </w:rPr>
                                    <w:t>に</w:t>
                                  </w:r>
                                  <w:r w:rsidRPr="00A311B5">
                                    <w:rPr>
                                      <w:rFonts w:asciiTheme="majorEastAsia" w:eastAsiaTheme="majorEastAsia" w:hAnsiTheme="majorEastAsia"/>
                                    </w:rPr>
                                    <w:t>2割程度上乗せ</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（北河内</w:t>
                                  </w:r>
                                  <w:r w:rsidR="0040365F" w:rsidRPr="00A311B5">
                                    <w:rPr>
                                      <w:rFonts w:asciiTheme="majorEastAsia" w:eastAsiaTheme="majorEastAsia" w:hAnsiTheme="majorEastAsia"/>
                                      <w:sz w:val="20"/>
                                    </w:rPr>
                                    <w:t>地域を中心に分布拡大傾向のため、捕獲を強化</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南河内</w:t>
                                  </w:r>
                                  <w:r w:rsidRPr="00A311B5">
                                    <w:rPr>
                                      <w:rFonts w:asciiTheme="majorEastAsia" w:eastAsiaTheme="majorEastAsia" w:hAnsiTheme="majorEastAsia"/>
                                    </w:rPr>
                                    <w:t>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900頭</w:t>
                                  </w:r>
                                </w:p>
                              </w:tc>
                              <w:tc>
                                <w:tcPr>
                                  <w:tcW w:w="6134" w:type="dxa"/>
                                  <w:vAlign w:val="center"/>
                                </w:tcPr>
                                <w:p w:rsidR="0073680C" w:rsidRPr="0073680C" w:rsidRDefault="00B97C3C" w:rsidP="0052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52091D" w:rsidRPr="00A311B5">
                                    <w:rPr>
                                      <w:rFonts w:asciiTheme="majorEastAsia" w:eastAsiaTheme="majorEastAsia" w:hAnsiTheme="majorEastAsia" w:hint="eastAsia"/>
                                      <w:sz w:val="20"/>
                                    </w:rPr>
                                    <w:t>（</w:t>
                                  </w:r>
                                  <w:r w:rsidR="0052091D" w:rsidRPr="00A311B5">
                                    <w:rPr>
                                      <w:rFonts w:ascii="ＭＳ Ｐゴシック" w:eastAsia="ＭＳ Ｐゴシック" w:hAnsi="ＭＳ Ｐゴシック" w:hint="eastAsia"/>
                                      <w:sz w:val="20"/>
                                    </w:rPr>
                                    <w:t>個体数はほぼ一定</w:t>
                                  </w:r>
                                  <w:r w:rsidR="00A311B5" w:rsidRPr="00A311B5">
                                    <w:rPr>
                                      <w:rFonts w:ascii="ＭＳ Ｐゴシック" w:eastAsia="ＭＳ Ｐゴシック" w:hAnsi="ＭＳ Ｐゴシック" w:hint="eastAsia"/>
                                      <w:sz w:val="20"/>
                                    </w:rPr>
                                    <w:t>から</w:t>
                                  </w:r>
                                  <w:r w:rsidR="00A311B5" w:rsidRPr="00A311B5">
                                    <w:rPr>
                                      <w:rFonts w:ascii="ＭＳ Ｐゴシック" w:eastAsia="ＭＳ Ｐゴシック" w:hAnsi="ＭＳ Ｐゴシック"/>
                                      <w:sz w:val="20"/>
                                    </w:rPr>
                                    <w:t>減少傾向</w:t>
                                  </w:r>
                                  <w:r w:rsidR="0052091D" w:rsidRPr="00A311B5">
                                    <w:rPr>
                                      <w:rFonts w:ascii="ＭＳ Ｐゴシック" w:eastAsia="ＭＳ Ｐゴシック" w:hAnsi="ＭＳ Ｐゴシック" w:hint="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泉州地域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1,400頭</w:t>
                                  </w:r>
                                </w:p>
                              </w:tc>
                              <w:tc>
                                <w:tcPr>
                                  <w:tcW w:w="6134" w:type="dxa"/>
                                  <w:vAlign w:val="center"/>
                                </w:tcPr>
                                <w:p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F5575E" w:rsidRPr="00A311B5">
                                    <w:rPr>
                                      <w:rFonts w:asciiTheme="majorEastAsia" w:eastAsiaTheme="majorEastAsia" w:hAnsiTheme="majorEastAsia" w:hint="eastAsia"/>
                                      <w:sz w:val="20"/>
                                    </w:rPr>
                                    <w:t>個体数</w:t>
                                  </w:r>
                                  <w:r w:rsidR="0052091D" w:rsidRPr="00A311B5">
                                    <w:rPr>
                                      <w:rFonts w:asciiTheme="majorEastAsia" w:eastAsiaTheme="majorEastAsia" w:hAnsiTheme="majorEastAsia" w:hint="eastAsia"/>
                                      <w:sz w:val="20"/>
                                    </w:rPr>
                                    <w:t>は</w:t>
                                  </w:r>
                                  <w:r w:rsidR="00F5575E" w:rsidRPr="00A311B5">
                                    <w:rPr>
                                      <w:rFonts w:asciiTheme="majorEastAsia" w:eastAsiaTheme="majorEastAsia" w:hAnsiTheme="majorEastAsia"/>
                                      <w:sz w:val="20"/>
                                    </w:rPr>
                                    <w:t>やや</w:t>
                                  </w:r>
                                  <w:r w:rsidR="00F5575E" w:rsidRPr="00A311B5">
                                    <w:rPr>
                                      <w:rFonts w:asciiTheme="majorEastAsia" w:eastAsiaTheme="majorEastAsia" w:hAnsiTheme="majorEastAsia" w:hint="eastAsia"/>
                                      <w:sz w:val="20"/>
                                    </w:rPr>
                                    <w:t>減少傾向</w:t>
                                  </w:r>
                                  <w:r w:rsidR="00F5575E" w:rsidRPr="00A311B5">
                                    <w:rPr>
                                      <w:rFonts w:asciiTheme="majorEastAsia" w:eastAsiaTheme="majorEastAsia" w:hAnsiTheme="major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rPr>
                                      <w:rFonts w:asciiTheme="majorEastAsia" w:eastAsiaTheme="majorEastAsia" w:hAnsiTheme="majorEastAsia"/>
                                    </w:rPr>
                                  </w:pPr>
                                  <w:r w:rsidRPr="00A311B5">
                                    <w:rPr>
                                      <w:rFonts w:asciiTheme="majorEastAsia" w:eastAsiaTheme="majorEastAsia" w:hAnsiTheme="majorEastAsia" w:hint="eastAsia"/>
                                    </w:rPr>
                                    <w:t>大阪府</w:t>
                                  </w:r>
                                  <w:r w:rsidRPr="00A311B5">
                                    <w:rPr>
                                      <w:rFonts w:asciiTheme="majorEastAsia" w:eastAsiaTheme="majorEastAsia" w:hAnsiTheme="majorEastAsia"/>
                                    </w:rPr>
                                    <w:t>全域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3,500頭</w:t>
                                  </w:r>
                                </w:p>
                              </w:tc>
                              <w:tc>
                                <w:tcPr>
                                  <w:tcW w:w="6134" w:type="dxa"/>
                                  <w:vAlign w:val="center"/>
                                </w:tcPr>
                                <w:p w:rsidR="00B97C3C" w:rsidRDefault="00B97C3C" w:rsidP="006C091D">
                                  <w:pPr>
                                    <w:spacing w:line="240" w:lineRule="exact"/>
                                    <w:rPr>
                                      <w:rFonts w:asciiTheme="majorEastAsia" w:eastAsiaTheme="majorEastAsia" w:hAnsiTheme="majorEastAsia"/>
                                    </w:rPr>
                                  </w:pPr>
                                </w:p>
                                <w:p w:rsidR="0073680C" w:rsidRPr="00A311B5" w:rsidRDefault="0073680C" w:rsidP="006C091D">
                                  <w:pPr>
                                    <w:spacing w:line="240" w:lineRule="exact"/>
                                    <w:rPr>
                                      <w:rFonts w:asciiTheme="majorEastAsia" w:eastAsiaTheme="majorEastAsia" w:hAnsiTheme="majorEastAsia"/>
                                    </w:rPr>
                                  </w:pPr>
                                </w:p>
                              </w:tc>
                            </w:tr>
                          </w:tbl>
                          <w:p w:rsidR="00A311B5" w:rsidRPr="00A311B5" w:rsidRDefault="00553AB0" w:rsidP="00A311B5">
                            <w:pPr>
                              <w:spacing w:line="140" w:lineRule="atLeast"/>
                              <w:ind w:leftChars="50" w:left="105"/>
                              <w:rPr>
                                <w:rFonts w:asciiTheme="majorEastAsia" w:eastAsiaTheme="majorEastAsia" w:hAnsiTheme="majorEastAsia"/>
                              </w:rPr>
                            </w:pPr>
                            <w:r w:rsidRPr="00A311B5">
                              <w:rPr>
                                <w:rFonts w:asciiTheme="majorEastAsia" w:eastAsiaTheme="majorEastAsia" w:hAnsiTheme="majorEastAsia" w:hint="eastAsia"/>
                              </w:rPr>
                              <w:t>※捕獲目標はモニタリング調査の結果を踏まえ、適宜見直しを行う。</w:t>
                            </w:r>
                            <w:r w:rsidR="00A311B5" w:rsidRPr="00A311B5">
                              <w:rPr>
                                <w:rFonts w:asciiTheme="majorEastAsia" w:eastAsiaTheme="majorEastAsia" w:hAnsiTheme="majorEastAsia"/>
                              </w:rPr>
                              <w:br/>
                            </w:r>
                          </w:p>
                          <w:p w:rsidR="00553AB0" w:rsidRPr="00A311B5" w:rsidRDefault="00553AB0" w:rsidP="00553AB0">
                            <w:pPr>
                              <w:rPr>
                                <w:rFonts w:asciiTheme="majorEastAsia" w:eastAsiaTheme="majorEastAsia" w:hAnsiTheme="majorEastAsia"/>
                                <w:b/>
                                <w:sz w:val="22"/>
                                <w:u w:val="single"/>
                              </w:rPr>
                            </w:pPr>
                            <w:r w:rsidRPr="00A311B5">
                              <w:rPr>
                                <w:rFonts w:asciiTheme="majorEastAsia" w:eastAsiaTheme="majorEastAsia" w:hAnsiTheme="majorEastAsia" w:hint="eastAsia"/>
                                <w:b/>
                                <w:sz w:val="22"/>
                                <w:u w:val="single"/>
                              </w:rPr>
                              <w:t>◆捕獲推進のための規制緩和</w:t>
                            </w:r>
                          </w:p>
                          <w:p w:rsidR="00553AB0" w:rsidRPr="00A311B5" w:rsidRDefault="00553AB0" w:rsidP="00B12BBA">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管理の目標を達成するため、鳥獣保護管理法に定められた捕獲に関する規制について、</w:t>
                            </w:r>
                            <w:r w:rsidR="004502C3">
                              <w:rPr>
                                <w:rFonts w:asciiTheme="majorEastAsia" w:eastAsiaTheme="majorEastAsia" w:hAnsiTheme="majorEastAsia" w:hint="eastAsia"/>
                              </w:rPr>
                              <w:t>以下のとおり</w:t>
                            </w:r>
                            <w:r w:rsidR="00615953" w:rsidRPr="00A311B5">
                              <w:rPr>
                                <w:rFonts w:asciiTheme="majorEastAsia" w:eastAsiaTheme="majorEastAsia" w:hAnsiTheme="majorEastAsia" w:hint="eastAsia"/>
                              </w:rPr>
                              <w:t>イノシシ</w:t>
                            </w:r>
                            <w:r w:rsidR="00615953" w:rsidRPr="00A311B5">
                              <w:rPr>
                                <w:rFonts w:asciiTheme="majorEastAsia" w:eastAsiaTheme="majorEastAsia" w:hAnsiTheme="majorEastAsia"/>
                              </w:rPr>
                              <w:t>を捕獲する場合</w:t>
                            </w:r>
                            <w:r w:rsidR="004B4161" w:rsidRPr="00A311B5">
                              <w:rPr>
                                <w:rFonts w:asciiTheme="majorEastAsia" w:eastAsiaTheme="majorEastAsia" w:hAnsiTheme="majorEastAsia" w:hint="eastAsia"/>
                              </w:rPr>
                              <w:t>の緩和措置を</w:t>
                            </w:r>
                            <w:r w:rsidRPr="00A311B5">
                              <w:rPr>
                                <w:rFonts w:asciiTheme="majorEastAsia" w:eastAsiaTheme="majorEastAsia" w:hAnsiTheme="majorEastAsia" w:hint="eastAsia"/>
                              </w:rPr>
                              <w:t>継続する。</w:t>
                            </w:r>
                          </w:p>
                          <w:p w:rsidR="00770702" w:rsidRPr="00A311B5" w:rsidRDefault="00770702" w:rsidP="00A311B5">
                            <w:pPr>
                              <w:tabs>
                                <w:tab w:val="left" w:pos="3261"/>
                              </w:tabs>
                              <w:ind w:leftChars="100" w:left="3150" w:hangingChars="1400" w:hanging="294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狩猟期間の</w:t>
                            </w:r>
                            <w:r w:rsidRPr="00A311B5">
                              <w:rPr>
                                <w:rFonts w:asciiTheme="majorEastAsia" w:eastAsiaTheme="majorEastAsia" w:hAnsiTheme="majorEastAsia" w:hint="eastAsia"/>
                              </w:rPr>
                              <w:t>1カ月</w:t>
                            </w:r>
                            <w:r w:rsidRPr="00A311B5">
                              <w:rPr>
                                <w:rFonts w:asciiTheme="majorEastAsia" w:eastAsiaTheme="majorEastAsia" w:hAnsiTheme="majorEastAsia"/>
                              </w:rPr>
                              <w:t>延長</w:t>
                            </w:r>
                            <w:r w:rsidRPr="00A311B5">
                              <w:rPr>
                                <w:rFonts w:asciiTheme="majorEastAsia" w:eastAsiaTheme="majorEastAsia" w:hAnsiTheme="majorEastAsia"/>
                              </w:rPr>
                              <w:tab/>
                              <w:t>：</w:t>
                            </w:r>
                            <w:r w:rsidRPr="00A311B5">
                              <w:rPr>
                                <w:rFonts w:asciiTheme="majorEastAsia" w:eastAsiaTheme="majorEastAsia" w:hAnsiTheme="majorEastAsia" w:hint="eastAsia"/>
                              </w:rPr>
                              <w:t>11月</w:t>
                            </w:r>
                            <w:r w:rsidRPr="00A311B5">
                              <w:rPr>
                                <w:rFonts w:asciiTheme="majorEastAsia" w:eastAsiaTheme="majorEastAsia" w:hAnsiTheme="majorEastAsia"/>
                              </w:rPr>
                              <w:t>15日から</w:t>
                            </w:r>
                            <w:r w:rsidRPr="00A311B5">
                              <w:rPr>
                                <w:rFonts w:asciiTheme="majorEastAsia" w:eastAsiaTheme="majorEastAsia" w:hAnsiTheme="majorEastAsia" w:hint="eastAsia"/>
                              </w:rPr>
                              <w:t>翌年３月</w:t>
                            </w:r>
                            <w:r w:rsidRPr="00A311B5">
                              <w:rPr>
                                <w:rFonts w:asciiTheme="majorEastAsia" w:eastAsiaTheme="majorEastAsia" w:hAnsiTheme="majorEastAsia"/>
                              </w:rPr>
                              <w:t>15日まで</w:t>
                            </w:r>
                            <w:r w:rsidRPr="00A311B5">
                              <w:rPr>
                                <w:rFonts w:asciiTheme="majorEastAsia" w:eastAsiaTheme="majorEastAsia" w:hAnsiTheme="majorEastAsia"/>
                              </w:rPr>
                              <w:br/>
                            </w:r>
                            <w:r w:rsidRPr="00A311B5">
                              <w:rPr>
                                <w:rFonts w:asciiTheme="majorEastAsia" w:eastAsiaTheme="majorEastAsia" w:hAnsiTheme="majorEastAsia" w:hint="eastAsia"/>
                              </w:rPr>
                              <w:t>（通常は</w:t>
                            </w:r>
                            <w:r w:rsidR="00704067" w:rsidRPr="00A311B5">
                              <w:rPr>
                                <w:rFonts w:asciiTheme="majorEastAsia" w:eastAsiaTheme="majorEastAsia" w:hAnsiTheme="majorEastAsia" w:hint="eastAsia"/>
                              </w:rPr>
                              <w:t>11月</w:t>
                            </w:r>
                            <w:r w:rsidR="00704067" w:rsidRPr="00A311B5">
                              <w:rPr>
                                <w:rFonts w:asciiTheme="majorEastAsia" w:eastAsiaTheme="majorEastAsia" w:hAnsiTheme="majorEastAsia"/>
                              </w:rPr>
                              <w:t>15日から</w:t>
                            </w:r>
                            <w:r w:rsidRPr="00A311B5">
                              <w:rPr>
                                <w:rFonts w:asciiTheme="majorEastAsia" w:eastAsiaTheme="majorEastAsia" w:hAnsiTheme="majorEastAsia" w:hint="eastAsia"/>
                              </w:rPr>
                              <w:t>翌年２</w:t>
                            </w:r>
                            <w:r w:rsidRPr="00A311B5">
                              <w:rPr>
                                <w:rFonts w:asciiTheme="majorEastAsia" w:eastAsiaTheme="majorEastAsia" w:hAnsiTheme="majorEastAsia"/>
                              </w:rPr>
                              <w:t>月15日まで</w:t>
                            </w:r>
                            <w:r w:rsidRPr="00A311B5">
                              <w:rPr>
                                <w:rFonts w:asciiTheme="majorEastAsia" w:eastAsiaTheme="majorEastAsia" w:hAnsiTheme="majorEastAsia" w:hint="eastAsia"/>
                              </w:rPr>
                              <w:t>）</w:t>
                            </w:r>
                          </w:p>
                          <w:p w:rsidR="00770702" w:rsidRPr="000242A9" w:rsidRDefault="00770702" w:rsidP="00770702">
                            <w:pPr>
                              <w:ind w:leftChars="100" w:left="210"/>
                              <w:rPr>
                                <w:rFonts w:asciiTheme="majorEastAsia" w:eastAsiaTheme="majorEastAsia" w:hAnsiTheme="majorEastAsia"/>
                              </w:rPr>
                            </w:pPr>
                            <w:r w:rsidRPr="000242A9">
                              <w:rPr>
                                <w:rFonts w:asciiTheme="majorEastAsia" w:eastAsiaTheme="majorEastAsia" w:hAnsiTheme="majorEastAsia" w:hint="eastAsia"/>
                              </w:rPr>
                              <w:t>〇</w:t>
                            </w:r>
                            <w:r w:rsidRPr="000242A9">
                              <w:rPr>
                                <w:rFonts w:asciiTheme="majorEastAsia" w:eastAsiaTheme="majorEastAsia" w:hAnsiTheme="majorEastAsia"/>
                              </w:rPr>
                              <w:t>くくりわなの</w:t>
                            </w:r>
                            <w:r w:rsidRPr="000242A9">
                              <w:rPr>
                                <w:rFonts w:asciiTheme="majorEastAsia" w:eastAsiaTheme="majorEastAsia" w:hAnsiTheme="majorEastAsia" w:hint="eastAsia"/>
                              </w:rPr>
                              <w:t>直径の</w:t>
                            </w:r>
                            <w:r w:rsidRPr="000242A9">
                              <w:rPr>
                                <w:rFonts w:asciiTheme="majorEastAsia" w:eastAsiaTheme="majorEastAsia" w:hAnsiTheme="majorEastAsia"/>
                              </w:rPr>
                              <w:t>制限解除：</w:t>
                            </w:r>
                            <w:r w:rsidRPr="000242A9">
                              <w:rPr>
                                <w:rFonts w:asciiTheme="majorEastAsia" w:eastAsiaTheme="majorEastAsia" w:hAnsiTheme="majorEastAsia" w:hint="eastAsia"/>
                              </w:rPr>
                              <w:t>無制限（通常は12</w:t>
                            </w:r>
                            <w:r w:rsidR="00337D66" w:rsidRPr="000242A9">
                              <w:rPr>
                                <w:rFonts w:asciiTheme="majorEastAsia" w:eastAsiaTheme="majorEastAsia" w:hAnsiTheme="majorEastAsia" w:hint="eastAsia"/>
                              </w:rPr>
                              <w:t>ｃｍ以下</w:t>
                            </w:r>
                            <w:r w:rsidRPr="000242A9">
                              <w:rPr>
                                <w:rFonts w:asciiTheme="majorEastAsia" w:eastAsiaTheme="majorEastAsia" w:hAnsiTheme="majorEastAsia" w:hint="eastAsia"/>
                              </w:rPr>
                              <w:t>）</w:t>
                            </w:r>
                          </w:p>
                          <w:p w:rsidR="00615953" w:rsidRPr="00A311B5" w:rsidRDefault="00553AB0" w:rsidP="00A80FB4">
                            <w:pPr>
                              <w:ind w:leftChars="200" w:left="420"/>
                              <w:rPr>
                                <w:rFonts w:asciiTheme="majorEastAsia" w:eastAsiaTheme="majorEastAsia" w:hAnsiTheme="majorEastAsia"/>
                              </w:rPr>
                            </w:pPr>
                            <w:r w:rsidRPr="00A311B5">
                              <w:rPr>
                                <w:rFonts w:asciiTheme="majorEastAsia" w:eastAsiaTheme="majorEastAsia" w:hAnsiTheme="majorEastAsia" w:hint="eastAsia"/>
                              </w:rPr>
                              <w:t>※ツキノワグマの出没が確認された場合は、原則としてくくりわなの使用を控える。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B5BEA" id="_x0000_t202" coordsize="21600,21600" o:spt="202" path="m,l,21600r21600,l21600,xe">
                <v:stroke joinstyle="miter"/>
                <v:path gradientshapeok="t" o:connecttype="rect"/>
              </v:shapetype>
              <v:shape id="テキスト ボックス 62" o:spid="_x0000_s1045" type="#_x0000_t202" style="position:absolute;margin-left:0;margin-top:108.5pt;width:475.5pt;height:383.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" fillcolor="white [3201]" strokeweight=".5pt">
                <v:textbox>
                  <w:txbxContent>
                    <w:p w:rsidR="00553AB0" w:rsidRDefault="00553AB0" w:rsidP="00553AB0">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７</w:t>
                      </w:r>
                      <w:r>
                        <w:rPr>
                          <w:rFonts w:asciiTheme="majorEastAsia" w:eastAsiaTheme="majorEastAsia" w:hAnsiTheme="majorEastAsia" w:hint="eastAsia"/>
                          <w:b/>
                          <w:color w:val="000000" w:themeColor="text1"/>
                          <w:sz w:val="22"/>
                          <w:u w:val="double"/>
                        </w:rPr>
                        <w:t xml:space="preserve">. </w:t>
                      </w:r>
                      <w:r w:rsidRPr="00347F29">
                        <w:rPr>
                          <w:rFonts w:asciiTheme="majorEastAsia" w:eastAsiaTheme="majorEastAsia" w:hAnsiTheme="majorEastAsia" w:hint="eastAsia"/>
                          <w:b/>
                          <w:color w:val="000000" w:themeColor="text1"/>
                          <w:sz w:val="22"/>
                          <w:u w:val="double"/>
                        </w:rPr>
                        <w:t>数の調整に関する事項</w:t>
                      </w:r>
                    </w:p>
                    <w:p w:rsidR="00553AB0" w:rsidRDefault="00553AB0" w:rsidP="00553AB0">
                      <w:pPr>
                        <w:rPr>
                          <w:rFonts w:asciiTheme="majorEastAsia" w:eastAsiaTheme="majorEastAsia" w:hAnsiTheme="majorEastAsia"/>
                          <w:b/>
                          <w:sz w:val="22"/>
                          <w:u w:val="single"/>
                        </w:rPr>
                      </w:pPr>
                      <w:r w:rsidRPr="00DC384B">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個体数管理の目標</w:t>
                      </w:r>
                    </w:p>
                    <w:p w:rsidR="00A80FB4" w:rsidRPr="00A311B5" w:rsidRDefault="00A80FB4" w:rsidP="00A80FB4">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各地域</w:t>
                      </w:r>
                      <w:r w:rsidRPr="00A311B5">
                        <w:rPr>
                          <w:rFonts w:asciiTheme="majorEastAsia" w:eastAsiaTheme="majorEastAsia" w:hAnsiTheme="majorEastAsia"/>
                        </w:rPr>
                        <w:t>の</w:t>
                      </w:r>
                      <w:r w:rsidR="0045703A" w:rsidRPr="00A311B5">
                        <w:rPr>
                          <w:rFonts w:asciiTheme="majorEastAsia" w:eastAsiaTheme="majorEastAsia" w:hAnsiTheme="majorEastAsia" w:hint="eastAsia"/>
                        </w:rPr>
                        <w:t>個体数の</w:t>
                      </w:r>
                      <w:r w:rsidR="0045703A" w:rsidRPr="00A311B5">
                        <w:rPr>
                          <w:rFonts w:asciiTheme="majorEastAsia" w:eastAsiaTheme="majorEastAsia" w:hAnsiTheme="majorEastAsia"/>
                        </w:rPr>
                        <w:t>増減傾向や</w:t>
                      </w:r>
                      <w:r w:rsidRPr="00A311B5">
                        <w:rPr>
                          <w:rFonts w:asciiTheme="majorEastAsia" w:eastAsiaTheme="majorEastAsia" w:hAnsiTheme="majorEastAsia" w:hint="eastAsia"/>
                        </w:rPr>
                        <w:t>捕獲状況</w:t>
                      </w:r>
                      <w:r w:rsidR="006C091D" w:rsidRPr="00A311B5">
                        <w:rPr>
                          <w:rFonts w:asciiTheme="majorEastAsia" w:eastAsiaTheme="majorEastAsia" w:hAnsiTheme="majorEastAsia" w:hint="eastAsia"/>
                        </w:rPr>
                        <w:t>等</w:t>
                      </w:r>
                      <w:r w:rsidRPr="00A311B5">
                        <w:rPr>
                          <w:rFonts w:asciiTheme="majorEastAsia" w:eastAsiaTheme="majorEastAsia" w:hAnsiTheme="majorEastAsia"/>
                        </w:rPr>
                        <w:t>を勘案し、</w:t>
                      </w:r>
                      <w:r w:rsidR="006C091D" w:rsidRPr="00A311B5">
                        <w:rPr>
                          <w:rFonts w:asciiTheme="majorEastAsia" w:eastAsiaTheme="majorEastAsia" w:hAnsiTheme="majorEastAsia" w:hint="eastAsia"/>
                        </w:rPr>
                        <w:t>地域</w:t>
                      </w:r>
                      <w:r w:rsidR="006C091D" w:rsidRPr="00A311B5">
                        <w:rPr>
                          <w:rFonts w:asciiTheme="majorEastAsia" w:eastAsiaTheme="majorEastAsia" w:hAnsiTheme="majorEastAsia"/>
                        </w:rPr>
                        <w:t>ごとに</w:t>
                      </w:r>
                      <w:r w:rsidRPr="00A311B5">
                        <w:rPr>
                          <w:rFonts w:asciiTheme="majorEastAsia" w:eastAsiaTheme="majorEastAsia" w:hAnsiTheme="majorEastAsia"/>
                        </w:rPr>
                        <w:t>年間捕獲</w:t>
                      </w:r>
                      <w:r w:rsidRPr="00A311B5">
                        <w:rPr>
                          <w:rFonts w:asciiTheme="majorEastAsia" w:eastAsiaTheme="majorEastAsia" w:hAnsiTheme="majorEastAsia" w:hint="eastAsia"/>
                        </w:rPr>
                        <w:t>目標</w:t>
                      </w:r>
                      <w:r w:rsidR="00F5575E" w:rsidRPr="00A311B5">
                        <w:rPr>
                          <w:rFonts w:asciiTheme="majorEastAsia" w:eastAsiaTheme="majorEastAsia" w:hAnsiTheme="majorEastAsia"/>
                        </w:rPr>
                        <w:t>を設定する。</w:t>
                      </w:r>
                    </w:p>
                    <w:tbl>
                      <w:tblPr>
                        <w:tblStyle w:val="a3"/>
                        <w:tblW w:w="0" w:type="auto"/>
                        <w:tblInd w:w="113" w:type="dxa"/>
                        <w:tblLook w:val="04A0" w:firstRow="1" w:lastRow="0" w:firstColumn="1" w:lastColumn="0" w:noHBand="0" w:noVBand="1"/>
                      </w:tblPr>
                      <w:tblGrid>
                        <w:gridCol w:w="1725"/>
                        <w:gridCol w:w="1230"/>
                        <w:gridCol w:w="6134"/>
                      </w:tblGrid>
                      <w:tr w:rsidR="00A311B5" w:rsidRPr="00A311B5" w:rsidTr="004502C3">
                        <w:tc>
                          <w:tcPr>
                            <w:tcW w:w="1725" w:type="dxa"/>
                          </w:tcPr>
                          <w:p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地　区</w:t>
                            </w:r>
                          </w:p>
                        </w:tc>
                        <w:tc>
                          <w:tcPr>
                            <w:tcW w:w="1230" w:type="dxa"/>
                          </w:tcPr>
                          <w:p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捕獲目標</w:t>
                            </w:r>
                          </w:p>
                        </w:tc>
                        <w:tc>
                          <w:tcPr>
                            <w:tcW w:w="6134" w:type="dxa"/>
                          </w:tcPr>
                          <w:p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備　考</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北部地域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500頭</w:t>
                            </w:r>
                          </w:p>
                        </w:tc>
                        <w:tc>
                          <w:tcPr>
                            <w:tcW w:w="6134" w:type="dxa"/>
                            <w:vAlign w:val="center"/>
                          </w:tcPr>
                          <w:p w:rsidR="0073680C" w:rsidRDefault="00B97C3C" w:rsidP="0073680C">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2年の捕獲実績の平均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73680C">
                              <w:rPr>
                                <w:rFonts w:asciiTheme="majorEastAsia" w:eastAsiaTheme="majorEastAsia" w:hAnsiTheme="majorEastAsia" w:hint="eastAsia"/>
                                <w:sz w:val="20"/>
                              </w:rPr>
                              <w:t>豚熱等</w:t>
                            </w:r>
                            <w:r w:rsidR="0073680C">
                              <w:rPr>
                                <w:rFonts w:asciiTheme="majorEastAsia" w:eastAsiaTheme="majorEastAsia" w:hAnsiTheme="majorEastAsia"/>
                                <w:sz w:val="20"/>
                              </w:rPr>
                              <w:t>の影響により</w:t>
                            </w:r>
                            <w:r w:rsidR="0073680C">
                              <w:rPr>
                                <w:rFonts w:asciiTheme="majorEastAsia" w:eastAsiaTheme="majorEastAsia" w:hAnsiTheme="majorEastAsia" w:hint="eastAsia"/>
                                <w:sz w:val="20"/>
                              </w:rPr>
                              <w:t>、</w:t>
                            </w:r>
                            <w:r w:rsidR="0040365F" w:rsidRPr="00A311B5">
                              <w:rPr>
                                <w:rFonts w:asciiTheme="majorEastAsia" w:eastAsiaTheme="majorEastAsia" w:hAnsiTheme="majorEastAsia" w:hint="eastAsia"/>
                                <w:sz w:val="20"/>
                              </w:rPr>
                              <w:t>個体数</w:t>
                            </w:r>
                            <w:r w:rsidR="00F5575E" w:rsidRPr="00A311B5">
                              <w:rPr>
                                <w:rFonts w:asciiTheme="majorEastAsia" w:eastAsiaTheme="majorEastAsia" w:hAnsiTheme="majorEastAsia" w:hint="eastAsia"/>
                                <w:sz w:val="20"/>
                              </w:rPr>
                              <w:t>が</w:t>
                            </w:r>
                            <w:r w:rsidR="00F5575E" w:rsidRPr="00A311B5">
                              <w:rPr>
                                <w:rFonts w:asciiTheme="majorEastAsia" w:eastAsiaTheme="majorEastAsia" w:hAnsiTheme="majorEastAsia"/>
                                <w:sz w:val="20"/>
                              </w:rPr>
                              <w:t>急激</w:t>
                            </w:r>
                            <w:r w:rsidR="00F5575E" w:rsidRPr="00A311B5">
                              <w:rPr>
                                <w:rFonts w:asciiTheme="majorEastAsia" w:eastAsiaTheme="majorEastAsia" w:hAnsiTheme="majorEastAsia" w:hint="eastAsia"/>
                                <w:sz w:val="20"/>
                              </w:rPr>
                              <w:t>な</w:t>
                            </w:r>
                            <w:r w:rsidR="0040365F" w:rsidRPr="00A311B5">
                              <w:rPr>
                                <w:rFonts w:asciiTheme="majorEastAsia" w:eastAsiaTheme="majorEastAsia" w:hAnsiTheme="majorEastAsia"/>
                                <w:sz w:val="20"/>
                              </w:rPr>
                              <w:t>減少傾向</w:t>
                            </w:r>
                            <w:r w:rsidR="00F5575E" w:rsidRPr="00A311B5">
                              <w:rPr>
                                <w:rFonts w:asciiTheme="majorEastAsia" w:eastAsiaTheme="majorEastAsia" w:hAnsiTheme="majorEastAsia" w:hint="eastAsia"/>
                                <w:sz w:val="20"/>
                              </w:rPr>
                              <w:t>に</w:t>
                            </w:r>
                            <w:r w:rsidR="00F5575E" w:rsidRPr="00A311B5">
                              <w:rPr>
                                <w:rFonts w:asciiTheme="majorEastAsia" w:eastAsiaTheme="majorEastAsia" w:hAnsiTheme="majorEastAsia"/>
                                <w:sz w:val="20"/>
                              </w:rPr>
                              <w:t>あるため、</w:t>
                            </w:r>
                          </w:p>
                          <w:p w:rsidR="00B97C3C" w:rsidRPr="00A311B5" w:rsidRDefault="00F5575E" w:rsidP="0073680C">
                            <w:pPr>
                              <w:spacing w:line="240" w:lineRule="exact"/>
                              <w:ind w:firstLineChars="100" w:firstLine="200"/>
                              <w:rPr>
                                <w:rFonts w:asciiTheme="majorEastAsia" w:eastAsiaTheme="majorEastAsia" w:hAnsiTheme="majorEastAsia"/>
                              </w:rPr>
                            </w:pPr>
                            <w:r w:rsidRPr="00A311B5">
                              <w:rPr>
                                <w:rFonts w:asciiTheme="majorEastAsia" w:eastAsiaTheme="majorEastAsia" w:hAnsiTheme="majorEastAsia"/>
                                <w:sz w:val="20"/>
                              </w:rPr>
                              <w:t>直近2年の捕獲圧を維持</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中部地域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700頭</w:t>
                            </w:r>
                          </w:p>
                        </w:tc>
                        <w:tc>
                          <w:tcPr>
                            <w:tcW w:w="6134" w:type="dxa"/>
                            <w:vAlign w:val="center"/>
                          </w:tcPr>
                          <w:p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直近5</w:t>
                            </w:r>
                            <w:r w:rsidRPr="00A311B5">
                              <w:rPr>
                                <w:rFonts w:asciiTheme="majorEastAsia" w:eastAsiaTheme="majorEastAsia" w:hAnsiTheme="majorEastAsia"/>
                              </w:rPr>
                              <w:t>年の捕獲実績の平均</w:t>
                            </w:r>
                            <w:r w:rsidRPr="00A311B5">
                              <w:rPr>
                                <w:rFonts w:asciiTheme="majorEastAsia" w:eastAsiaTheme="majorEastAsia" w:hAnsiTheme="majorEastAsia" w:hint="eastAsia"/>
                              </w:rPr>
                              <w:t>に</w:t>
                            </w:r>
                            <w:r w:rsidRPr="00A311B5">
                              <w:rPr>
                                <w:rFonts w:asciiTheme="majorEastAsia" w:eastAsiaTheme="majorEastAsia" w:hAnsiTheme="majorEastAsia"/>
                              </w:rPr>
                              <w:t>2割程度上乗せ</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（北河内</w:t>
                            </w:r>
                            <w:r w:rsidR="0040365F" w:rsidRPr="00A311B5">
                              <w:rPr>
                                <w:rFonts w:asciiTheme="majorEastAsia" w:eastAsiaTheme="majorEastAsia" w:hAnsiTheme="majorEastAsia"/>
                                <w:sz w:val="20"/>
                              </w:rPr>
                              <w:t>地域を中心に分布拡大傾向のため、捕獲を強化</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南河内</w:t>
                            </w:r>
                            <w:r w:rsidRPr="00A311B5">
                              <w:rPr>
                                <w:rFonts w:asciiTheme="majorEastAsia" w:eastAsiaTheme="majorEastAsia" w:hAnsiTheme="majorEastAsia"/>
                              </w:rPr>
                              <w:t>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900頭</w:t>
                            </w:r>
                          </w:p>
                        </w:tc>
                        <w:tc>
                          <w:tcPr>
                            <w:tcW w:w="6134" w:type="dxa"/>
                            <w:vAlign w:val="center"/>
                          </w:tcPr>
                          <w:p w:rsidR="0073680C" w:rsidRPr="0073680C" w:rsidRDefault="00B97C3C" w:rsidP="0052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52091D" w:rsidRPr="00A311B5">
                              <w:rPr>
                                <w:rFonts w:asciiTheme="majorEastAsia" w:eastAsiaTheme="majorEastAsia" w:hAnsiTheme="majorEastAsia" w:hint="eastAsia"/>
                                <w:sz w:val="20"/>
                              </w:rPr>
                              <w:t>（</w:t>
                            </w:r>
                            <w:r w:rsidR="0052091D" w:rsidRPr="00A311B5">
                              <w:rPr>
                                <w:rFonts w:ascii="ＭＳ Ｐゴシック" w:eastAsia="ＭＳ Ｐゴシック" w:hAnsi="ＭＳ Ｐゴシック" w:hint="eastAsia"/>
                                <w:sz w:val="20"/>
                              </w:rPr>
                              <w:t>個体数はほぼ一定</w:t>
                            </w:r>
                            <w:r w:rsidR="00A311B5" w:rsidRPr="00A311B5">
                              <w:rPr>
                                <w:rFonts w:ascii="ＭＳ Ｐゴシック" w:eastAsia="ＭＳ Ｐゴシック" w:hAnsi="ＭＳ Ｐゴシック" w:hint="eastAsia"/>
                                <w:sz w:val="20"/>
                              </w:rPr>
                              <w:t>から</w:t>
                            </w:r>
                            <w:r w:rsidR="00A311B5" w:rsidRPr="00A311B5">
                              <w:rPr>
                                <w:rFonts w:ascii="ＭＳ Ｐゴシック" w:eastAsia="ＭＳ Ｐゴシック" w:hAnsi="ＭＳ Ｐゴシック"/>
                                <w:sz w:val="20"/>
                              </w:rPr>
                              <w:t>減少傾向</w:t>
                            </w:r>
                            <w:r w:rsidR="0052091D" w:rsidRPr="00A311B5">
                              <w:rPr>
                                <w:rFonts w:ascii="ＭＳ Ｐゴシック" w:eastAsia="ＭＳ Ｐゴシック" w:hAnsi="ＭＳ Ｐゴシック" w:hint="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泉州地域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1,400頭</w:t>
                            </w:r>
                          </w:p>
                        </w:tc>
                        <w:tc>
                          <w:tcPr>
                            <w:tcW w:w="6134" w:type="dxa"/>
                            <w:vAlign w:val="center"/>
                          </w:tcPr>
                          <w:p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F5575E" w:rsidRPr="00A311B5">
                              <w:rPr>
                                <w:rFonts w:asciiTheme="majorEastAsia" w:eastAsiaTheme="majorEastAsia" w:hAnsiTheme="majorEastAsia" w:hint="eastAsia"/>
                                <w:sz w:val="20"/>
                              </w:rPr>
                              <w:t>個体数</w:t>
                            </w:r>
                            <w:r w:rsidR="0052091D" w:rsidRPr="00A311B5">
                              <w:rPr>
                                <w:rFonts w:asciiTheme="majorEastAsia" w:eastAsiaTheme="majorEastAsia" w:hAnsiTheme="majorEastAsia" w:hint="eastAsia"/>
                                <w:sz w:val="20"/>
                              </w:rPr>
                              <w:t>は</w:t>
                            </w:r>
                            <w:r w:rsidR="00F5575E" w:rsidRPr="00A311B5">
                              <w:rPr>
                                <w:rFonts w:asciiTheme="majorEastAsia" w:eastAsiaTheme="majorEastAsia" w:hAnsiTheme="majorEastAsia"/>
                                <w:sz w:val="20"/>
                              </w:rPr>
                              <w:t>やや</w:t>
                            </w:r>
                            <w:r w:rsidR="00F5575E" w:rsidRPr="00A311B5">
                              <w:rPr>
                                <w:rFonts w:asciiTheme="majorEastAsia" w:eastAsiaTheme="majorEastAsia" w:hAnsiTheme="majorEastAsia" w:hint="eastAsia"/>
                                <w:sz w:val="20"/>
                              </w:rPr>
                              <w:t>減少傾向</w:t>
                            </w:r>
                            <w:r w:rsidR="00F5575E" w:rsidRPr="00A311B5">
                              <w:rPr>
                                <w:rFonts w:asciiTheme="majorEastAsia" w:eastAsiaTheme="majorEastAsia" w:hAnsiTheme="major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rsidTr="0073680C">
                        <w:trPr>
                          <w:trHeight w:val="567"/>
                        </w:trPr>
                        <w:tc>
                          <w:tcPr>
                            <w:tcW w:w="1725" w:type="dxa"/>
                            <w:vAlign w:val="center"/>
                          </w:tcPr>
                          <w:p w:rsidR="00B97C3C" w:rsidRPr="00A311B5" w:rsidRDefault="00B97C3C" w:rsidP="0040365F">
                            <w:pPr>
                              <w:rPr>
                                <w:rFonts w:asciiTheme="majorEastAsia" w:eastAsiaTheme="majorEastAsia" w:hAnsiTheme="majorEastAsia"/>
                              </w:rPr>
                            </w:pPr>
                            <w:r w:rsidRPr="00A311B5">
                              <w:rPr>
                                <w:rFonts w:asciiTheme="majorEastAsia" w:eastAsiaTheme="majorEastAsia" w:hAnsiTheme="majorEastAsia" w:hint="eastAsia"/>
                              </w:rPr>
                              <w:t>大阪府</w:t>
                            </w:r>
                            <w:r w:rsidRPr="00A311B5">
                              <w:rPr>
                                <w:rFonts w:asciiTheme="majorEastAsia" w:eastAsiaTheme="majorEastAsia" w:hAnsiTheme="majorEastAsia"/>
                              </w:rPr>
                              <w:t>全域</w:t>
                            </w:r>
                          </w:p>
                        </w:tc>
                        <w:tc>
                          <w:tcPr>
                            <w:tcW w:w="1230" w:type="dxa"/>
                            <w:vAlign w:val="center"/>
                          </w:tcPr>
                          <w:p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3,500頭</w:t>
                            </w:r>
                          </w:p>
                        </w:tc>
                        <w:tc>
                          <w:tcPr>
                            <w:tcW w:w="6134" w:type="dxa"/>
                            <w:vAlign w:val="center"/>
                          </w:tcPr>
                          <w:p w:rsidR="00B97C3C" w:rsidRDefault="00B97C3C" w:rsidP="006C091D">
                            <w:pPr>
                              <w:spacing w:line="240" w:lineRule="exact"/>
                              <w:rPr>
                                <w:rFonts w:asciiTheme="majorEastAsia" w:eastAsiaTheme="majorEastAsia" w:hAnsiTheme="majorEastAsia"/>
                              </w:rPr>
                            </w:pPr>
                          </w:p>
                          <w:p w:rsidR="0073680C" w:rsidRPr="00A311B5" w:rsidRDefault="0073680C" w:rsidP="006C091D">
                            <w:pPr>
                              <w:spacing w:line="240" w:lineRule="exact"/>
                              <w:rPr>
                                <w:rFonts w:asciiTheme="majorEastAsia" w:eastAsiaTheme="majorEastAsia" w:hAnsiTheme="majorEastAsia"/>
                              </w:rPr>
                            </w:pPr>
                          </w:p>
                        </w:tc>
                      </w:tr>
                    </w:tbl>
                    <w:p w:rsidR="00A311B5" w:rsidRPr="00A311B5" w:rsidRDefault="00553AB0" w:rsidP="00A311B5">
                      <w:pPr>
                        <w:spacing w:line="140" w:lineRule="atLeast"/>
                        <w:ind w:leftChars="50" w:left="105"/>
                        <w:rPr>
                          <w:rFonts w:asciiTheme="majorEastAsia" w:eastAsiaTheme="majorEastAsia" w:hAnsiTheme="majorEastAsia"/>
                        </w:rPr>
                      </w:pPr>
                      <w:r w:rsidRPr="00A311B5">
                        <w:rPr>
                          <w:rFonts w:asciiTheme="majorEastAsia" w:eastAsiaTheme="majorEastAsia" w:hAnsiTheme="majorEastAsia" w:hint="eastAsia"/>
                        </w:rPr>
                        <w:t>※捕獲目標はモニタリング調査の結果を踏まえ、適宜見直しを行う。</w:t>
                      </w:r>
                      <w:r w:rsidR="00A311B5" w:rsidRPr="00A311B5">
                        <w:rPr>
                          <w:rFonts w:asciiTheme="majorEastAsia" w:eastAsiaTheme="majorEastAsia" w:hAnsiTheme="majorEastAsia"/>
                        </w:rPr>
                        <w:br/>
                      </w:r>
                    </w:p>
                    <w:p w:rsidR="00553AB0" w:rsidRPr="00A311B5" w:rsidRDefault="00553AB0" w:rsidP="00553AB0">
                      <w:pPr>
                        <w:rPr>
                          <w:rFonts w:asciiTheme="majorEastAsia" w:eastAsiaTheme="majorEastAsia" w:hAnsiTheme="majorEastAsia"/>
                          <w:b/>
                          <w:sz w:val="22"/>
                          <w:u w:val="single"/>
                        </w:rPr>
                      </w:pPr>
                      <w:r w:rsidRPr="00A311B5">
                        <w:rPr>
                          <w:rFonts w:asciiTheme="majorEastAsia" w:eastAsiaTheme="majorEastAsia" w:hAnsiTheme="majorEastAsia" w:hint="eastAsia"/>
                          <w:b/>
                          <w:sz w:val="22"/>
                          <w:u w:val="single"/>
                        </w:rPr>
                        <w:t>◆捕獲推進のための規制緩和</w:t>
                      </w:r>
                    </w:p>
                    <w:p w:rsidR="00553AB0" w:rsidRPr="00A311B5" w:rsidRDefault="00553AB0" w:rsidP="00B12BBA">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管理の目標を達成するため、鳥獣保護管理法に定められた捕獲に関する規制について、</w:t>
                      </w:r>
                      <w:r w:rsidR="004502C3">
                        <w:rPr>
                          <w:rFonts w:asciiTheme="majorEastAsia" w:eastAsiaTheme="majorEastAsia" w:hAnsiTheme="majorEastAsia" w:hint="eastAsia"/>
                        </w:rPr>
                        <w:t>以下のとおり</w:t>
                      </w:r>
                      <w:r w:rsidR="00615953" w:rsidRPr="00A311B5">
                        <w:rPr>
                          <w:rFonts w:asciiTheme="majorEastAsia" w:eastAsiaTheme="majorEastAsia" w:hAnsiTheme="majorEastAsia" w:hint="eastAsia"/>
                        </w:rPr>
                        <w:t>イノシシ</w:t>
                      </w:r>
                      <w:r w:rsidR="00615953" w:rsidRPr="00A311B5">
                        <w:rPr>
                          <w:rFonts w:asciiTheme="majorEastAsia" w:eastAsiaTheme="majorEastAsia" w:hAnsiTheme="majorEastAsia"/>
                        </w:rPr>
                        <w:t>を捕獲する場合</w:t>
                      </w:r>
                      <w:r w:rsidR="004B4161" w:rsidRPr="00A311B5">
                        <w:rPr>
                          <w:rFonts w:asciiTheme="majorEastAsia" w:eastAsiaTheme="majorEastAsia" w:hAnsiTheme="majorEastAsia" w:hint="eastAsia"/>
                        </w:rPr>
                        <w:t>の緩和措置を</w:t>
                      </w:r>
                      <w:r w:rsidRPr="00A311B5">
                        <w:rPr>
                          <w:rFonts w:asciiTheme="majorEastAsia" w:eastAsiaTheme="majorEastAsia" w:hAnsiTheme="majorEastAsia" w:hint="eastAsia"/>
                        </w:rPr>
                        <w:t>継続する。</w:t>
                      </w:r>
                    </w:p>
                    <w:p w:rsidR="00770702" w:rsidRPr="00A311B5" w:rsidRDefault="00770702" w:rsidP="00A311B5">
                      <w:pPr>
                        <w:tabs>
                          <w:tab w:val="left" w:pos="3261"/>
                        </w:tabs>
                        <w:ind w:leftChars="100" w:left="3150" w:hangingChars="1400" w:hanging="294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狩猟期間の</w:t>
                      </w:r>
                      <w:r w:rsidRPr="00A311B5">
                        <w:rPr>
                          <w:rFonts w:asciiTheme="majorEastAsia" w:eastAsiaTheme="majorEastAsia" w:hAnsiTheme="majorEastAsia" w:hint="eastAsia"/>
                        </w:rPr>
                        <w:t>1カ月</w:t>
                      </w:r>
                      <w:r w:rsidRPr="00A311B5">
                        <w:rPr>
                          <w:rFonts w:asciiTheme="majorEastAsia" w:eastAsiaTheme="majorEastAsia" w:hAnsiTheme="majorEastAsia"/>
                        </w:rPr>
                        <w:t>延長</w:t>
                      </w:r>
                      <w:r w:rsidRPr="00A311B5">
                        <w:rPr>
                          <w:rFonts w:asciiTheme="majorEastAsia" w:eastAsiaTheme="majorEastAsia" w:hAnsiTheme="majorEastAsia"/>
                        </w:rPr>
                        <w:tab/>
                        <w:t>：</w:t>
                      </w:r>
                      <w:r w:rsidRPr="00A311B5">
                        <w:rPr>
                          <w:rFonts w:asciiTheme="majorEastAsia" w:eastAsiaTheme="majorEastAsia" w:hAnsiTheme="majorEastAsia" w:hint="eastAsia"/>
                        </w:rPr>
                        <w:t>11月</w:t>
                      </w:r>
                      <w:r w:rsidRPr="00A311B5">
                        <w:rPr>
                          <w:rFonts w:asciiTheme="majorEastAsia" w:eastAsiaTheme="majorEastAsia" w:hAnsiTheme="majorEastAsia"/>
                        </w:rPr>
                        <w:t>15日から</w:t>
                      </w:r>
                      <w:r w:rsidRPr="00A311B5">
                        <w:rPr>
                          <w:rFonts w:asciiTheme="majorEastAsia" w:eastAsiaTheme="majorEastAsia" w:hAnsiTheme="majorEastAsia" w:hint="eastAsia"/>
                        </w:rPr>
                        <w:t>翌年３月</w:t>
                      </w:r>
                      <w:r w:rsidRPr="00A311B5">
                        <w:rPr>
                          <w:rFonts w:asciiTheme="majorEastAsia" w:eastAsiaTheme="majorEastAsia" w:hAnsiTheme="majorEastAsia"/>
                        </w:rPr>
                        <w:t>15日まで</w:t>
                      </w:r>
                      <w:r w:rsidRPr="00A311B5">
                        <w:rPr>
                          <w:rFonts w:asciiTheme="majorEastAsia" w:eastAsiaTheme="majorEastAsia" w:hAnsiTheme="majorEastAsia"/>
                        </w:rPr>
                        <w:br/>
                      </w:r>
                      <w:r w:rsidRPr="00A311B5">
                        <w:rPr>
                          <w:rFonts w:asciiTheme="majorEastAsia" w:eastAsiaTheme="majorEastAsia" w:hAnsiTheme="majorEastAsia" w:hint="eastAsia"/>
                        </w:rPr>
                        <w:t>（通常は</w:t>
                      </w:r>
                      <w:r w:rsidR="00704067" w:rsidRPr="00A311B5">
                        <w:rPr>
                          <w:rFonts w:asciiTheme="majorEastAsia" w:eastAsiaTheme="majorEastAsia" w:hAnsiTheme="majorEastAsia" w:hint="eastAsia"/>
                        </w:rPr>
                        <w:t>11月</w:t>
                      </w:r>
                      <w:r w:rsidR="00704067" w:rsidRPr="00A311B5">
                        <w:rPr>
                          <w:rFonts w:asciiTheme="majorEastAsia" w:eastAsiaTheme="majorEastAsia" w:hAnsiTheme="majorEastAsia"/>
                        </w:rPr>
                        <w:t>15日から</w:t>
                      </w:r>
                      <w:r w:rsidRPr="00A311B5">
                        <w:rPr>
                          <w:rFonts w:asciiTheme="majorEastAsia" w:eastAsiaTheme="majorEastAsia" w:hAnsiTheme="majorEastAsia" w:hint="eastAsia"/>
                        </w:rPr>
                        <w:t>翌年２</w:t>
                      </w:r>
                      <w:r w:rsidRPr="00A311B5">
                        <w:rPr>
                          <w:rFonts w:asciiTheme="majorEastAsia" w:eastAsiaTheme="majorEastAsia" w:hAnsiTheme="majorEastAsia"/>
                        </w:rPr>
                        <w:t>月15日まで</w:t>
                      </w:r>
                      <w:r w:rsidRPr="00A311B5">
                        <w:rPr>
                          <w:rFonts w:asciiTheme="majorEastAsia" w:eastAsiaTheme="majorEastAsia" w:hAnsiTheme="majorEastAsia" w:hint="eastAsia"/>
                        </w:rPr>
                        <w:t>）</w:t>
                      </w:r>
                    </w:p>
                    <w:p w:rsidR="00770702" w:rsidRPr="000242A9" w:rsidRDefault="00770702" w:rsidP="00770702">
                      <w:pPr>
                        <w:ind w:leftChars="100" w:left="210"/>
                        <w:rPr>
                          <w:rFonts w:asciiTheme="majorEastAsia" w:eastAsiaTheme="majorEastAsia" w:hAnsiTheme="majorEastAsia"/>
                        </w:rPr>
                      </w:pPr>
                      <w:r w:rsidRPr="000242A9">
                        <w:rPr>
                          <w:rFonts w:asciiTheme="majorEastAsia" w:eastAsiaTheme="majorEastAsia" w:hAnsiTheme="majorEastAsia" w:hint="eastAsia"/>
                        </w:rPr>
                        <w:t>〇</w:t>
                      </w:r>
                      <w:r w:rsidRPr="000242A9">
                        <w:rPr>
                          <w:rFonts w:asciiTheme="majorEastAsia" w:eastAsiaTheme="majorEastAsia" w:hAnsiTheme="majorEastAsia"/>
                        </w:rPr>
                        <w:t>くくりわなの</w:t>
                      </w:r>
                      <w:r w:rsidRPr="000242A9">
                        <w:rPr>
                          <w:rFonts w:asciiTheme="majorEastAsia" w:eastAsiaTheme="majorEastAsia" w:hAnsiTheme="majorEastAsia" w:hint="eastAsia"/>
                        </w:rPr>
                        <w:t>直径の</w:t>
                      </w:r>
                      <w:r w:rsidRPr="000242A9">
                        <w:rPr>
                          <w:rFonts w:asciiTheme="majorEastAsia" w:eastAsiaTheme="majorEastAsia" w:hAnsiTheme="majorEastAsia"/>
                        </w:rPr>
                        <w:t>制限解除：</w:t>
                      </w:r>
                      <w:r w:rsidRPr="000242A9">
                        <w:rPr>
                          <w:rFonts w:asciiTheme="majorEastAsia" w:eastAsiaTheme="majorEastAsia" w:hAnsiTheme="majorEastAsia" w:hint="eastAsia"/>
                        </w:rPr>
                        <w:t>無制限（通常は12</w:t>
                      </w:r>
                      <w:r w:rsidR="00337D66" w:rsidRPr="000242A9">
                        <w:rPr>
                          <w:rFonts w:asciiTheme="majorEastAsia" w:eastAsiaTheme="majorEastAsia" w:hAnsiTheme="majorEastAsia" w:hint="eastAsia"/>
                        </w:rPr>
                        <w:t>ｃｍ以下</w:t>
                      </w:r>
                      <w:r w:rsidRPr="000242A9">
                        <w:rPr>
                          <w:rFonts w:asciiTheme="majorEastAsia" w:eastAsiaTheme="majorEastAsia" w:hAnsiTheme="majorEastAsia" w:hint="eastAsia"/>
                        </w:rPr>
                        <w:t>）</w:t>
                      </w:r>
                    </w:p>
                    <w:p w:rsidR="00615953" w:rsidRPr="00A311B5" w:rsidRDefault="00553AB0" w:rsidP="00A80FB4">
                      <w:pPr>
                        <w:ind w:leftChars="200" w:left="420"/>
                        <w:rPr>
                          <w:rFonts w:asciiTheme="majorEastAsia" w:eastAsiaTheme="majorEastAsia" w:hAnsiTheme="majorEastAsia"/>
                        </w:rPr>
                      </w:pPr>
                      <w:r w:rsidRPr="00A311B5">
                        <w:rPr>
                          <w:rFonts w:asciiTheme="majorEastAsia" w:eastAsiaTheme="majorEastAsia" w:hAnsiTheme="majorEastAsia" w:hint="eastAsia"/>
                        </w:rPr>
                        <w:t>※ツキノワグマの出没が確認された場合は、原則としてくくりわなの使用を控える。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58592" behindDoc="0" locked="0" layoutInCell="1" allowOverlap="1" wp14:anchorId="113467DF" wp14:editId="36D4B914">
                <wp:simplePos x="0" y="0"/>
                <wp:positionH relativeFrom="margin">
                  <wp:posOffset>0</wp:posOffset>
                </wp:positionH>
                <wp:positionV relativeFrom="paragraph">
                  <wp:posOffset>6334760</wp:posOffset>
                </wp:positionV>
                <wp:extent cx="6038850" cy="704850"/>
                <wp:effectExtent l="0" t="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6038850" cy="704850"/>
                        </a:xfrm>
                        <a:prstGeom prst="rect">
                          <a:avLst/>
                        </a:prstGeom>
                        <a:solidFill>
                          <a:schemeClr val="lt1"/>
                        </a:solidFill>
                        <a:ln w="6350">
                          <a:solidFill>
                            <a:prstClr val="black"/>
                          </a:solidFill>
                        </a:ln>
                      </wps:spPr>
                      <wps:txbx>
                        <w:txbxContent>
                          <w:p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８. </w:t>
                            </w:r>
                            <w:r w:rsidR="00704067">
                              <w:rPr>
                                <w:rFonts w:asciiTheme="majorEastAsia" w:eastAsiaTheme="majorEastAsia" w:hAnsiTheme="majorEastAsia" w:hint="eastAsia"/>
                                <w:b/>
                                <w:color w:val="000000" w:themeColor="text1"/>
                                <w:sz w:val="22"/>
                                <w:u w:val="double"/>
                              </w:rPr>
                              <w:t>環境</w:t>
                            </w:r>
                            <w:r>
                              <w:rPr>
                                <w:rFonts w:asciiTheme="majorEastAsia" w:eastAsiaTheme="majorEastAsia" w:hAnsiTheme="majorEastAsia"/>
                                <w:b/>
                                <w:color w:val="000000" w:themeColor="text1"/>
                                <w:sz w:val="22"/>
                                <w:u w:val="double"/>
                              </w:rPr>
                              <w:t>管理に関する事項</w:t>
                            </w:r>
                          </w:p>
                          <w:p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イノシシ</w:t>
                            </w:r>
                            <w:r>
                              <w:rPr>
                                <w:rFonts w:asciiTheme="majorEastAsia" w:eastAsiaTheme="majorEastAsia" w:hAnsiTheme="majorEastAsia"/>
                              </w:rPr>
                              <w:t>を農地</w:t>
                            </w:r>
                            <w:r>
                              <w:rPr>
                                <w:rFonts w:asciiTheme="majorEastAsia" w:eastAsiaTheme="majorEastAsia" w:hAnsiTheme="majorEastAsia" w:hint="eastAsia"/>
                              </w:rPr>
                              <w:t>や</w:t>
                            </w:r>
                            <w:r>
                              <w:rPr>
                                <w:rFonts w:asciiTheme="majorEastAsia" w:eastAsiaTheme="majorEastAsia" w:hAnsiTheme="majorEastAsia"/>
                              </w:rPr>
                              <w:t>集落へ誘引する環境（</w:t>
                            </w:r>
                            <w:r>
                              <w:rPr>
                                <w:rFonts w:asciiTheme="majorEastAsia" w:eastAsiaTheme="majorEastAsia" w:hAnsiTheme="majorEastAsia" w:hint="eastAsia"/>
                              </w:rPr>
                              <w:t>耕作放棄地の</w:t>
                            </w:r>
                            <w:r>
                              <w:rPr>
                                <w:rFonts w:asciiTheme="majorEastAsia" w:eastAsiaTheme="majorEastAsia" w:hAnsiTheme="majorEastAsia"/>
                              </w:rPr>
                              <w:t>草地化や林縁部の藪化）</w:t>
                            </w:r>
                            <w:r>
                              <w:rPr>
                                <w:rFonts w:asciiTheme="majorEastAsia" w:eastAsiaTheme="majorEastAsia" w:hAnsiTheme="majorEastAsia" w:hint="eastAsia"/>
                              </w:rPr>
                              <w:t>を</w:t>
                            </w:r>
                            <w:r>
                              <w:rPr>
                                <w:rFonts w:asciiTheme="majorEastAsia" w:eastAsiaTheme="majorEastAsia" w:hAnsiTheme="majorEastAsia"/>
                              </w:rPr>
                              <w:t>抑制する環境管理を推進する。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467DF" id="テキスト ボックス 63" o:spid="_x0000_s1046" type="#_x0000_t202" style="position:absolute;margin-left:0;margin-top:498.8pt;width:475.5pt;height:5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" fillcolor="white [3201]" strokeweight=".5pt">
                <v:textbox>
                  <w:txbxContent>
                    <w:p w14:paraId="04C36C70" w14:textId="779520B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８. </w:t>
                      </w:r>
                      <w:r w:rsidR="00704067">
                        <w:rPr>
                          <w:rFonts w:asciiTheme="majorEastAsia" w:eastAsiaTheme="majorEastAsia" w:hAnsiTheme="majorEastAsia" w:hint="eastAsia"/>
                          <w:b/>
                          <w:color w:val="000000" w:themeColor="text1"/>
                          <w:sz w:val="22"/>
                          <w:u w:val="double"/>
                        </w:rPr>
                        <w:t>環境</w:t>
                      </w:r>
                      <w:r>
                        <w:rPr>
                          <w:rFonts w:asciiTheme="majorEastAsia" w:eastAsiaTheme="majorEastAsia" w:hAnsiTheme="majorEastAsia"/>
                          <w:b/>
                          <w:color w:val="000000" w:themeColor="text1"/>
                          <w:sz w:val="22"/>
                          <w:u w:val="double"/>
                        </w:rPr>
                        <w:t>管理に関する事項</w:t>
                      </w:r>
                    </w:p>
                    <w:p w14:paraId="275EFCBA" w14:textId="7157EA6B"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イノシシ</w:t>
                      </w:r>
                      <w:r>
                        <w:rPr>
                          <w:rFonts w:asciiTheme="majorEastAsia" w:eastAsiaTheme="majorEastAsia" w:hAnsiTheme="majorEastAsia"/>
                        </w:rPr>
                        <w:t>を農地</w:t>
                      </w:r>
                      <w:r>
                        <w:rPr>
                          <w:rFonts w:asciiTheme="majorEastAsia" w:eastAsiaTheme="majorEastAsia" w:hAnsiTheme="majorEastAsia" w:hint="eastAsia"/>
                        </w:rPr>
                        <w:t>や</w:t>
                      </w:r>
                      <w:r>
                        <w:rPr>
                          <w:rFonts w:asciiTheme="majorEastAsia" w:eastAsiaTheme="majorEastAsia" w:hAnsiTheme="majorEastAsia"/>
                        </w:rPr>
                        <w:t>集落へ誘引する環境（</w:t>
                      </w:r>
                      <w:r>
                        <w:rPr>
                          <w:rFonts w:asciiTheme="majorEastAsia" w:eastAsiaTheme="majorEastAsia" w:hAnsiTheme="majorEastAsia" w:hint="eastAsia"/>
                        </w:rPr>
                        <w:t>耕作放棄地の</w:t>
                      </w:r>
                      <w:r>
                        <w:rPr>
                          <w:rFonts w:asciiTheme="majorEastAsia" w:eastAsiaTheme="majorEastAsia" w:hAnsiTheme="majorEastAsia"/>
                        </w:rPr>
                        <w:t>草地化や林縁部の藪化）</w:t>
                      </w:r>
                      <w:r>
                        <w:rPr>
                          <w:rFonts w:asciiTheme="majorEastAsia" w:eastAsiaTheme="majorEastAsia" w:hAnsiTheme="majorEastAsia" w:hint="eastAsia"/>
                        </w:rPr>
                        <w:t>を</w:t>
                      </w:r>
                      <w:r>
                        <w:rPr>
                          <w:rFonts w:asciiTheme="majorEastAsia" w:eastAsiaTheme="majorEastAsia" w:hAnsiTheme="majorEastAsia"/>
                        </w:rPr>
                        <w:t>抑制する環境管理を推進する。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0640" behindDoc="0" locked="0" layoutInCell="1" allowOverlap="1" wp14:anchorId="345C1E22" wp14:editId="385F3082">
                <wp:simplePos x="0" y="0"/>
                <wp:positionH relativeFrom="margin">
                  <wp:posOffset>0</wp:posOffset>
                </wp:positionH>
                <wp:positionV relativeFrom="paragraph">
                  <wp:posOffset>7129145</wp:posOffset>
                </wp:positionV>
                <wp:extent cx="6038850" cy="923925"/>
                <wp:effectExtent l="0" t="0" r="19050" b="28575"/>
                <wp:wrapNone/>
                <wp:docPr id="64" name="テキスト ボックス 64"/>
                <wp:cNvGraphicFramePr/>
                <a:graphic xmlns:a="http://schemas.openxmlformats.org/drawingml/2006/main">
                  <a:graphicData uri="http://schemas.microsoft.com/office/word/2010/wordprocessingShape">
                    <wps:wsp>
                      <wps:cNvSpPr txBox="1"/>
                      <wps:spPr>
                        <a:xfrm>
                          <a:off x="0" y="0"/>
                          <a:ext cx="6038850" cy="923925"/>
                        </a:xfrm>
                        <a:prstGeom prst="rect">
                          <a:avLst/>
                        </a:prstGeom>
                        <a:solidFill>
                          <a:schemeClr val="lt1"/>
                        </a:solidFill>
                        <a:ln w="6350">
                          <a:solidFill>
                            <a:prstClr val="black"/>
                          </a:solidFill>
                        </a:ln>
                      </wps:spPr>
                      <wps:txbx>
                        <w:txbxContent>
                          <w:p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９. 被害防除対策</w:t>
                            </w:r>
                            <w:r>
                              <w:rPr>
                                <w:rFonts w:asciiTheme="majorEastAsia" w:eastAsiaTheme="majorEastAsia" w:hAnsiTheme="majorEastAsia"/>
                                <w:b/>
                                <w:color w:val="000000" w:themeColor="text1"/>
                                <w:sz w:val="22"/>
                                <w:u w:val="double"/>
                              </w:rPr>
                              <w:t>に関する事項</w:t>
                            </w:r>
                          </w:p>
                          <w:p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防護柵</w:t>
                            </w:r>
                            <w:r>
                              <w:rPr>
                                <w:rFonts w:asciiTheme="majorEastAsia" w:eastAsiaTheme="majorEastAsia" w:hAnsiTheme="majorEastAsia"/>
                              </w:rPr>
                              <w:t>の</w:t>
                            </w:r>
                            <w:r>
                              <w:rPr>
                                <w:rFonts w:asciiTheme="majorEastAsia" w:eastAsiaTheme="majorEastAsia" w:hAnsiTheme="majorEastAsia" w:hint="eastAsia"/>
                              </w:rPr>
                              <w:t>適切な</w:t>
                            </w:r>
                            <w:r w:rsidRPr="00B12BBA">
                              <w:rPr>
                                <w:rFonts w:asciiTheme="majorEastAsia" w:eastAsiaTheme="majorEastAsia" w:hAnsiTheme="majorEastAsia" w:hint="eastAsia"/>
                              </w:rPr>
                              <w:t>設置・維持管理の方法や収穫残渣等の撤去などの正しい被害防除技術や知識の普及啓発等を行い、地域の被害防除対策への意識を高めることにより、農業被害アンケートにおいて、「防護柵の効果がない」の回答がなくな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C1E22" id="テキスト ボックス 64" o:spid="_x0000_s1047" type="#_x0000_t202" style="position:absolute;margin-left:0;margin-top:561.35pt;width:475.5pt;height:72.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" fillcolor="white [3201]" strokeweight=".5pt">
                <v:textbox>
                  <w:txbxContent>
                    <w:p w14:paraId="6CC3DCB8" w14:textId="3A4FF21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９. 被害防除対策</w:t>
                      </w:r>
                      <w:r>
                        <w:rPr>
                          <w:rFonts w:asciiTheme="majorEastAsia" w:eastAsiaTheme="majorEastAsia" w:hAnsiTheme="majorEastAsia"/>
                          <w:b/>
                          <w:color w:val="000000" w:themeColor="text1"/>
                          <w:sz w:val="22"/>
                          <w:u w:val="double"/>
                        </w:rPr>
                        <w:t>に関する事項</w:t>
                      </w:r>
                    </w:p>
                    <w:p w14:paraId="30F778E7" w14:textId="59578EA9"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防護柵</w:t>
                      </w:r>
                      <w:r>
                        <w:rPr>
                          <w:rFonts w:asciiTheme="majorEastAsia" w:eastAsiaTheme="majorEastAsia" w:hAnsiTheme="majorEastAsia"/>
                        </w:rPr>
                        <w:t>の</w:t>
                      </w:r>
                      <w:r>
                        <w:rPr>
                          <w:rFonts w:asciiTheme="majorEastAsia" w:eastAsiaTheme="majorEastAsia" w:hAnsiTheme="majorEastAsia" w:hint="eastAsia"/>
                        </w:rPr>
                        <w:t>適切な</w:t>
                      </w:r>
                      <w:r w:rsidRPr="00B12BBA">
                        <w:rPr>
                          <w:rFonts w:asciiTheme="majorEastAsia" w:eastAsiaTheme="majorEastAsia" w:hAnsiTheme="majorEastAsia" w:hint="eastAsia"/>
                        </w:rPr>
                        <w:t>設置・維持管理の方法や収穫残渣等の撤去などの正しい被害防除技術や知識の普及啓発等を行い、地域の被害防除対策への意識を高めることにより、農業被害アンケートにおいて、「防護柵の効果がない」の回答がなくなるように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2688" behindDoc="0" locked="0" layoutInCell="1" allowOverlap="1" wp14:anchorId="1D8AB163" wp14:editId="7A3AAF2C">
                <wp:simplePos x="0" y="0"/>
                <wp:positionH relativeFrom="margin">
                  <wp:posOffset>0</wp:posOffset>
                </wp:positionH>
                <wp:positionV relativeFrom="paragraph">
                  <wp:posOffset>8142605</wp:posOffset>
                </wp:positionV>
                <wp:extent cx="6038850" cy="71437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6038850" cy="714375"/>
                        </a:xfrm>
                        <a:prstGeom prst="rect">
                          <a:avLst/>
                        </a:prstGeom>
                        <a:solidFill>
                          <a:schemeClr val="lt1"/>
                        </a:solidFill>
                        <a:ln w="6350">
                          <a:solidFill>
                            <a:prstClr val="black"/>
                          </a:solidFill>
                        </a:ln>
                      </wps:spPr>
                      <wps:txbx>
                        <w:txbxContent>
                          <w:p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10. モニタリング</w:t>
                            </w:r>
                            <w:r>
                              <w:rPr>
                                <w:rFonts w:asciiTheme="majorEastAsia" w:eastAsiaTheme="majorEastAsia" w:hAnsiTheme="majorEastAsia"/>
                                <w:b/>
                                <w:color w:val="000000" w:themeColor="text1"/>
                                <w:sz w:val="22"/>
                                <w:u w:val="double"/>
                              </w:rPr>
                              <w:t>等の調査研究</w:t>
                            </w:r>
                          </w:p>
                          <w:p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イノシシの生息状況や被害状況、及び被害対策の実施状況についてモニタリングし、管理計画の進捗状況の検討・評価に活用する。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AB163" id="テキスト ボックス 65" o:spid="_x0000_s1048" type="#_x0000_t202" style="position:absolute;margin-left:0;margin-top:641.15pt;width:475.5pt;height:56.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" fillcolor="white [3201]" strokeweight=".5pt">
                <v:textbox>
                  <w:txbxContent>
                    <w:p w14:paraId="419DA8DA" w14:textId="7484D4E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10. モニタリング</w:t>
                      </w:r>
                      <w:r>
                        <w:rPr>
                          <w:rFonts w:asciiTheme="majorEastAsia" w:eastAsiaTheme="majorEastAsia" w:hAnsiTheme="majorEastAsia"/>
                          <w:b/>
                          <w:color w:val="000000" w:themeColor="text1"/>
                          <w:sz w:val="22"/>
                          <w:u w:val="double"/>
                        </w:rPr>
                        <w:t>等の調査研究</w:t>
                      </w:r>
                    </w:p>
                    <w:p w14:paraId="58639B1F" w14:textId="5EA68192"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イノシシの生息状況や被害状況、及び被害対策の実施状況についてモニタリングし、管理計画の進捗状況の検討・評価に活用する。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4736" behindDoc="0" locked="0" layoutInCell="1" allowOverlap="1" wp14:anchorId="3F7FBB0C" wp14:editId="441BD156">
                <wp:simplePos x="0" y="0"/>
                <wp:positionH relativeFrom="margin">
                  <wp:posOffset>0</wp:posOffset>
                </wp:positionH>
                <wp:positionV relativeFrom="paragraph">
                  <wp:posOffset>8946515</wp:posOffset>
                </wp:positionV>
                <wp:extent cx="6038850" cy="715010"/>
                <wp:effectExtent l="0" t="0" r="19050" b="27940"/>
                <wp:wrapNone/>
                <wp:docPr id="66" name="テキスト ボックス 66"/>
                <wp:cNvGraphicFramePr/>
                <a:graphic xmlns:a="http://schemas.openxmlformats.org/drawingml/2006/main">
                  <a:graphicData uri="http://schemas.microsoft.com/office/word/2010/wordprocessingShape">
                    <wps:wsp>
                      <wps:cNvSpPr txBox="1"/>
                      <wps:spPr>
                        <a:xfrm>
                          <a:off x="0" y="0"/>
                          <a:ext cx="6038850" cy="715010"/>
                        </a:xfrm>
                        <a:prstGeom prst="rect">
                          <a:avLst/>
                        </a:prstGeom>
                        <a:solidFill>
                          <a:schemeClr val="lt1"/>
                        </a:solidFill>
                        <a:ln w="6350">
                          <a:solidFill>
                            <a:prstClr val="black"/>
                          </a:solidFill>
                        </a:ln>
                      </wps:spPr>
                      <wps:txbx>
                        <w:txbxContent>
                          <w:p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11. その他</w:t>
                            </w:r>
                            <w:r>
                              <w:rPr>
                                <w:rFonts w:asciiTheme="majorEastAsia" w:eastAsiaTheme="majorEastAsia" w:hAnsiTheme="majorEastAsia"/>
                                <w:b/>
                                <w:color w:val="000000" w:themeColor="text1"/>
                                <w:sz w:val="22"/>
                                <w:u w:val="double"/>
                              </w:rPr>
                              <w:t>管理</w:t>
                            </w:r>
                            <w:r>
                              <w:rPr>
                                <w:rFonts w:asciiTheme="majorEastAsia" w:eastAsiaTheme="majorEastAsia" w:hAnsiTheme="majorEastAsia" w:hint="eastAsia"/>
                                <w:b/>
                                <w:color w:val="000000" w:themeColor="text1"/>
                                <w:sz w:val="22"/>
                                <w:u w:val="double"/>
                              </w:rPr>
                              <w:t>の</w:t>
                            </w:r>
                            <w:r>
                              <w:rPr>
                                <w:rFonts w:asciiTheme="majorEastAsia" w:eastAsiaTheme="majorEastAsia" w:hAnsiTheme="majorEastAsia"/>
                                <w:b/>
                                <w:color w:val="000000" w:themeColor="text1"/>
                                <w:sz w:val="22"/>
                                <w:u w:val="double"/>
                              </w:rPr>
                              <w:t>ために</w:t>
                            </w:r>
                            <w:r>
                              <w:rPr>
                                <w:rFonts w:asciiTheme="majorEastAsia" w:eastAsiaTheme="majorEastAsia" w:hAnsiTheme="majorEastAsia" w:hint="eastAsia"/>
                                <w:b/>
                                <w:color w:val="000000" w:themeColor="text1"/>
                                <w:sz w:val="22"/>
                                <w:u w:val="double"/>
                              </w:rPr>
                              <w:t>必要</w:t>
                            </w:r>
                            <w:r>
                              <w:rPr>
                                <w:rFonts w:asciiTheme="majorEastAsia" w:eastAsiaTheme="majorEastAsia" w:hAnsiTheme="majorEastAsia"/>
                                <w:b/>
                                <w:color w:val="000000" w:themeColor="text1"/>
                                <w:sz w:val="22"/>
                                <w:u w:val="double"/>
                              </w:rPr>
                              <w:t>な事項</w:t>
                            </w:r>
                          </w:p>
                          <w:p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豚熱感染拡大防止のための防疫措置の実施について、普及啓発を行う。</w:t>
                            </w:r>
                            <w:r>
                              <w:rPr>
                                <w:rFonts w:asciiTheme="majorEastAsia" w:eastAsiaTheme="majorEastAsia" w:hAnsiTheme="majorEastAsia"/>
                              </w:rPr>
                              <w:br/>
                            </w:r>
                            <w:r w:rsidRPr="00B12BBA">
                              <w:rPr>
                                <w:rFonts w:asciiTheme="majorEastAsia" w:eastAsiaTheme="majorEastAsia" w:hAnsiTheme="majorEastAsia" w:hint="eastAsia"/>
                              </w:rPr>
                              <w:t>動物由来感染症の発生動向の情報収集と捕獲従事者</w:t>
                            </w:r>
                            <w:r w:rsidR="00704067">
                              <w:rPr>
                                <w:rFonts w:asciiTheme="majorEastAsia" w:eastAsiaTheme="majorEastAsia" w:hAnsiTheme="majorEastAsia" w:hint="eastAsia"/>
                              </w:rPr>
                              <w:t>や</w:t>
                            </w:r>
                            <w:r w:rsidR="00704067">
                              <w:rPr>
                                <w:rFonts w:asciiTheme="majorEastAsia" w:eastAsiaTheme="majorEastAsia" w:hAnsiTheme="majorEastAsia"/>
                              </w:rPr>
                              <w:t>各種関係団体等</w:t>
                            </w:r>
                            <w:r w:rsidRPr="00B12BBA">
                              <w:rPr>
                                <w:rFonts w:asciiTheme="majorEastAsia" w:eastAsiaTheme="majorEastAsia" w:hAnsiTheme="majorEastAsia" w:hint="eastAsia"/>
                              </w:rPr>
                              <w:t>への注意喚起を行う。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FBB0C" id="テキスト ボックス 66" o:spid="_x0000_s1049" type="#_x0000_t202" style="position:absolute;margin-left:0;margin-top:704.45pt;width:475.5pt;height:56.3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" fillcolor="white [3201]" strokeweight=".5pt">
                <v:textbox>
                  <w:txbxContent>
                    <w:p w14:paraId="70093510" w14:textId="0BCBD96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11. その他</w:t>
                      </w:r>
                      <w:r>
                        <w:rPr>
                          <w:rFonts w:asciiTheme="majorEastAsia" w:eastAsiaTheme="majorEastAsia" w:hAnsiTheme="majorEastAsia"/>
                          <w:b/>
                          <w:color w:val="000000" w:themeColor="text1"/>
                          <w:sz w:val="22"/>
                          <w:u w:val="double"/>
                        </w:rPr>
                        <w:t>管理</w:t>
                      </w:r>
                      <w:r>
                        <w:rPr>
                          <w:rFonts w:asciiTheme="majorEastAsia" w:eastAsiaTheme="majorEastAsia" w:hAnsiTheme="majorEastAsia" w:hint="eastAsia"/>
                          <w:b/>
                          <w:color w:val="000000" w:themeColor="text1"/>
                          <w:sz w:val="22"/>
                          <w:u w:val="double"/>
                        </w:rPr>
                        <w:t>の</w:t>
                      </w:r>
                      <w:r>
                        <w:rPr>
                          <w:rFonts w:asciiTheme="majorEastAsia" w:eastAsiaTheme="majorEastAsia" w:hAnsiTheme="majorEastAsia"/>
                          <w:b/>
                          <w:color w:val="000000" w:themeColor="text1"/>
                          <w:sz w:val="22"/>
                          <w:u w:val="double"/>
                        </w:rPr>
                        <w:t>ために</w:t>
                      </w:r>
                      <w:r>
                        <w:rPr>
                          <w:rFonts w:asciiTheme="majorEastAsia" w:eastAsiaTheme="majorEastAsia" w:hAnsiTheme="majorEastAsia" w:hint="eastAsia"/>
                          <w:b/>
                          <w:color w:val="000000" w:themeColor="text1"/>
                          <w:sz w:val="22"/>
                          <w:u w:val="double"/>
                        </w:rPr>
                        <w:t>必要</w:t>
                      </w:r>
                      <w:r>
                        <w:rPr>
                          <w:rFonts w:asciiTheme="majorEastAsia" w:eastAsiaTheme="majorEastAsia" w:hAnsiTheme="majorEastAsia"/>
                          <w:b/>
                          <w:color w:val="000000" w:themeColor="text1"/>
                          <w:sz w:val="22"/>
                          <w:u w:val="double"/>
                        </w:rPr>
                        <w:t>な事項</w:t>
                      </w:r>
                    </w:p>
                    <w:p w14:paraId="2C45AB96" w14:textId="0A3D4FFF"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豚熱感染拡大防止のための防疫措置の実施について、普及啓発を行う。</w:t>
                      </w:r>
                      <w:r>
                        <w:rPr>
                          <w:rFonts w:asciiTheme="majorEastAsia" w:eastAsiaTheme="majorEastAsia" w:hAnsiTheme="majorEastAsia"/>
                        </w:rPr>
                        <w:br/>
                      </w:r>
                      <w:r w:rsidRPr="00B12BBA">
                        <w:rPr>
                          <w:rFonts w:asciiTheme="majorEastAsia" w:eastAsiaTheme="majorEastAsia" w:hAnsiTheme="majorEastAsia" w:hint="eastAsia"/>
                        </w:rPr>
                        <w:t>動物由来感染症の発生動向の情報収集と捕獲従事者</w:t>
                      </w:r>
                      <w:r w:rsidR="00704067">
                        <w:rPr>
                          <w:rFonts w:asciiTheme="majorEastAsia" w:eastAsiaTheme="majorEastAsia" w:hAnsiTheme="majorEastAsia" w:hint="eastAsia"/>
                        </w:rPr>
                        <w:t>や</w:t>
                      </w:r>
                      <w:r w:rsidR="00704067">
                        <w:rPr>
                          <w:rFonts w:asciiTheme="majorEastAsia" w:eastAsiaTheme="majorEastAsia" w:hAnsiTheme="majorEastAsia"/>
                        </w:rPr>
                        <w:t>各種関係団体等</w:t>
                      </w:r>
                      <w:r w:rsidRPr="00B12BBA">
                        <w:rPr>
                          <w:rFonts w:asciiTheme="majorEastAsia" w:eastAsiaTheme="majorEastAsia" w:hAnsiTheme="majorEastAsia" w:hint="eastAsia"/>
                        </w:rPr>
                        <w:t>への注意喚起を行う。</w:t>
                      </w:r>
                    </w:p>
                  </w:txbxContent>
                </v:textbox>
                <w10:wrap anchorx="margin"/>
              </v:shape>
            </w:pict>
          </mc:Fallback>
        </mc:AlternateContent>
      </w:r>
      <w:r w:rsidR="00A31ADD">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47328" behindDoc="0" locked="0" layoutInCell="1" allowOverlap="1" wp14:anchorId="04E2766B" wp14:editId="690DA5B7">
                <wp:simplePos x="0" y="0"/>
                <wp:positionH relativeFrom="margin">
                  <wp:posOffset>0</wp:posOffset>
                </wp:positionH>
                <wp:positionV relativeFrom="paragraph">
                  <wp:posOffset>2540</wp:posOffset>
                </wp:positionV>
                <wp:extent cx="6038850" cy="1285875"/>
                <wp:effectExtent l="0" t="0" r="19050" b="28575"/>
                <wp:wrapNone/>
                <wp:docPr id="61" name="テキスト ボックス 61"/>
                <wp:cNvGraphicFramePr/>
                <a:graphic xmlns:a="http://schemas.openxmlformats.org/drawingml/2006/main">
                  <a:graphicData uri="http://schemas.microsoft.com/office/word/2010/wordprocessingShape">
                    <wps:wsp>
                      <wps:cNvSpPr txBox="1"/>
                      <wps:spPr>
                        <a:xfrm>
                          <a:off x="0" y="0"/>
                          <a:ext cx="6038850" cy="1285875"/>
                        </a:xfrm>
                        <a:prstGeom prst="rect">
                          <a:avLst/>
                        </a:prstGeom>
                        <a:solidFill>
                          <a:schemeClr val="lt1"/>
                        </a:solidFill>
                        <a:ln w="6350">
                          <a:solidFill>
                            <a:prstClr val="black"/>
                          </a:solidFill>
                        </a:ln>
                      </wps:spPr>
                      <wps:txbx>
                        <w:txbxContent>
                          <w:p w:rsidR="00553AB0" w:rsidRDefault="00553AB0" w:rsidP="00553AB0">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６. 管理の</w:t>
                            </w:r>
                            <w:r>
                              <w:rPr>
                                <w:rFonts w:asciiTheme="majorEastAsia" w:eastAsiaTheme="majorEastAsia" w:hAnsiTheme="majorEastAsia"/>
                                <w:b/>
                                <w:color w:val="000000" w:themeColor="text1"/>
                                <w:sz w:val="22"/>
                                <w:u w:val="double"/>
                              </w:rPr>
                              <w:t>目標</w:t>
                            </w:r>
                          </w:p>
                          <w:tbl>
                            <w:tblPr>
                              <w:tblStyle w:val="a3"/>
                              <w:tblW w:w="0" w:type="auto"/>
                              <w:tblInd w:w="137" w:type="dxa"/>
                              <w:tblLook w:val="04A0" w:firstRow="1" w:lastRow="0" w:firstColumn="1" w:lastColumn="0" w:noHBand="0" w:noVBand="1"/>
                            </w:tblPr>
                            <w:tblGrid>
                              <w:gridCol w:w="1700"/>
                              <w:gridCol w:w="3611"/>
                              <w:gridCol w:w="3754"/>
                            </w:tblGrid>
                            <w:tr w:rsidR="00A31ADD" w:rsidRPr="00673F35" w:rsidTr="00A1728B">
                              <w:tc>
                                <w:tcPr>
                                  <w:tcW w:w="1700" w:type="dxa"/>
                                  <w:tcBorders>
                                    <w:bottom w:val="single" w:sz="4" w:space="0" w:color="auto"/>
                                    <w:tl2br w:val="single" w:sz="4" w:space="0" w:color="auto"/>
                                  </w:tcBorders>
                                </w:tcPr>
                                <w:p w:rsidR="00A31ADD" w:rsidRPr="00673F35" w:rsidRDefault="00A31ADD" w:rsidP="00A31ADD">
                                  <w:pPr>
                                    <w:rPr>
                                      <w:rFonts w:ascii="ＭＳ ゴシック" w:eastAsia="ＭＳ ゴシック" w:hAnsi="ＭＳ ゴシック"/>
                                    </w:rPr>
                                  </w:pPr>
                                </w:p>
                              </w:tc>
                              <w:tc>
                                <w:tcPr>
                                  <w:tcW w:w="3611" w:type="dxa"/>
                                  <w:tcBorders>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短期目標</w:t>
                                  </w:r>
                                  <w:r>
                                    <w:rPr>
                                      <w:rFonts w:ascii="ＭＳ ゴシック" w:eastAsia="ＭＳ ゴシック" w:hAnsi="ＭＳ ゴシック" w:hint="eastAsia"/>
                                    </w:rPr>
                                    <w:t xml:space="preserve">　</w:t>
                                  </w:r>
                                  <w:r w:rsidRPr="00673F35">
                                    <w:rPr>
                                      <w:rFonts w:ascii="ＭＳ ゴシック" w:eastAsia="ＭＳ ゴシック" w:hAnsi="ＭＳ ゴシック" w:hint="eastAsia"/>
                                    </w:rPr>
                                    <w:t>（令和８年度まで）</w:t>
                                  </w:r>
                                </w:p>
                              </w:tc>
                              <w:tc>
                                <w:tcPr>
                                  <w:tcW w:w="3754" w:type="dxa"/>
                                  <w:tcBorders>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長期目標</w:t>
                                  </w:r>
                                  <w:r>
                                    <w:rPr>
                                      <w:rFonts w:ascii="ＭＳ ゴシック" w:eastAsia="ＭＳ ゴシック" w:hAnsi="ＭＳ ゴシック" w:hint="eastAsia"/>
                                    </w:rPr>
                                    <w:t xml:space="preserve">　（令和18</w:t>
                                  </w:r>
                                  <w:r w:rsidRPr="00673F35">
                                    <w:rPr>
                                      <w:rFonts w:ascii="ＭＳ ゴシック" w:eastAsia="ＭＳ ゴシック" w:hAnsi="ＭＳ ゴシック" w:hint="eastAsia"/>
                                    </w:rPr>
                                    <w:t>年度まで）</w:t>
                                  </w:r>
                                </w:p>
                              </w:tc>
                            </w:tr>
                            <w:tr w:rsidR="00A31ADD" w:rsidRPr="00673F35" w:rsidTr="00A1728B">
                              <w:trPr>
                                <w:trHeight w:val="540"/>
                              </w:trPr>
                              <w:tc>
                                <w:tcPr>
                                  <w:tcW w:w="1700" w:type="dxa"/>
                                  <w:tcBorders>
                                    <w:top w:val="single" w:sz="4" w:space="0" w:color="auto"/>
                                    <w:bottom w:val="single" w:sz="4" w:space="0" w:color="auto"/>
                                  </w:tcBorders>
                                </w:tcPr>
                                <w:p w:rsidR="00A31ADD" w:rsidRPr="00673F35" w:rsidRDefault="00A31ADD" w:rsidP="00A31ADD">
                                  <w:pPr>
                                    <w:rPr>
                                      <w:rFonts w:ascii="ＭＳ ゴシック" w:eastAsia="ＭＳ ゴシック" w:hAnsi="ＭＳ ゴシック"/>
                                    </w:rPr>
                                  </w:pPr>
                                  <w:r>
                                    <w:rPr>
                                      <w:rFonts w:ascii="ＭＳ ゴシック" w:eastAsia="ＭＳ ゴシック" w:hAnsi="ＭＳ ゴシック" w:hint="eastAsia"/>
                                    </w:rPr>
                                    <w:t>農業被害</w:t>
                                  </w:r>
                                  <w:r>
                                    <w:rPr>
                                      <w:rFonts w:ascii="ＭＳ ゴシック" w:eastAsia="ＭＳ ゴシック" w:hAnsi="ＭＳ ゴシック"/>
                                    </w:rPr>
                                    <w:t>の軽減</w:t>
                                  </w:r>
                                </w:p>
                              </w:tc>
                              <w:tc>
                                <w:tcPr>
                                  <w:tcW w:w="3611" w:type="dxa"/>
                                  <w:tcBorders>
                                    <w:top w:val="single" w:sz="4" w:space="0" w:color="auto"/>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農業被害金額を第</w:t>
                                  </w:r>
                                  <w:r w:rsidR="006512F9">
                                    <w:rPr>
                                      <w:rFonts w:ascii="ＭＳ ゴシック" w:eastAsia="ＭＳ ゴシック" w:hAnsi="ＭＳ ゴシック" w:hint="eastAsia"/>
                                    </w:rPr>
                                    <w:t>３</w:t>
                                  </w:r>
                                  <w:r w:rsidRPr="00673F35">
                                    <w:rPr>
                                      <w:rFonts w:ascii="ＭＳ ゴシック" w:eastAsia="ＭＳ ゴシック" w:hAnsi="ＭＳ ゴシック" w:hint="eastAsia"/>
                                    </w:rPr>
                                    <w:t>期計画期間から２割減少させる</w:t>
                                  </w:r>
                                </w:p>
                              </w:tc>
                              <w:tc>
                                <w:tcPr>
                                  <w:tcW w:w="3754" w:type="dxa"/>
                                  <w:tcBorders>
                                    <w:top w:val="single" w:sz="4" w:space="0" w:color="auto"/>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農業被害アンケート</w:t>
                                  </w:r>
                                  <w:r>
                                    <w:rPr>
                                      <w:rFonts w:ascii="ＭＳ ゴシック" w:eastAsia="ＭＳ ゴシック" w:hAnsi="ＭＳ ゴシック" w:hint="eastAsia"/>
                                    </w:rPr>
                                    <w:t>における</w:t>
                                  </w:r>
                                  <w:r w:rsidRPr="00673F35">
                                    <w:rPr>
                                      <w:rFonts w:ascii="ＭＳ ゴシック" w:eastAsia="ＭＳ ゴシック" w:hAnsi="ＭＳ ゴシック" w:hint="eastAsia"/>
                                    </w:rPr>
                                    <w:t>農業被害強度が「大きい」又は</w:t>
                                  </w:r>
                                  <w:r w:rsidRPr="00673F35">
                                    <w:rPr>
                                      <w:rFonts w:ascii="ＭＳ ゴシック" w:eastAsia="ＭＳ ゴシック" w:hAnsi="ＭＳ ゴシック"/>
                                    </w:rPr>
                                    <w:t>「</w:t>
                                  </w:r>
                                  <w:r w:rsidRPr="00673F35">
                                    <w:rPr>
                                      <w:rFonts w:ascii="ＭＳ ゴシック" w:eastAsia="ＭＳ ゴシック" w:hAnsi="ＭＳ ゴシック" w:hint="eastAsia"/>
                                    </w:rPr>
                                    <w:t>深刻」</w:t>
                                  </w:r>
                                  <w:r>
                                    <w:rPr>
                                      <w:rFonts w:ascii="ＭＳ ゴシック" w:eastAsia="ＭＳ ゴシック" w:hAnsi="ＭＳ ゴシック" w:hint="eastAsia"/>
                                    </w:rPr>
                                    <w:t>である</w:t>
                                  </w:r>
                                  <w:r>
                                    <w:rPr>
                                      <w:rFonts w:ascii="ＭＳ ゴシック" w:eastAsia="ＭＳ ゴシック" w:hAnsi="ＭＳ ゴシック"/>
                                    </w:rPr>
                                    <w:t>地域をなくす</w:t>
                                  </w:r>
                                </w:p>
                              </w:tc>
                            </w:tr>
                          </w:tbl>
                          <w:p w:rsidR="00553AB0" w:rsidRPr="00A311B5" w:rsidRDefault="00553AB0" w:rsidP="00A31AD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766B" id="テキスト ボックス 61" o:spid="_x0000_s1050" type="#_x0000_t202" style="position:absolute;margin-left:0;margin-top:.2pt;width:475.5pt;height:101.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" fillcolor="white [3201]" strokeweight=".5pt">
                <v:textbox>
                  <w:txbxContent>
                    <w:p w:rsidR="00553AB0" w:rsidRDefault="00553AB0" w:rsidP="00553AB0">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６. 管理の</w:t>
                      </w:r>
                      <w:r>
                        <w:rPr>
                          <w:rFonts w:asciiTheme="majorEastAsia" w:eastAsiaTheme="majorEastAsia" w:hAnsiTheme="majorEastAsia"/>
                          <w:b/>
                          <w:color w:val="000000" w:themeColor="text1"/>
                          <w:sz w:val="22"/>
                          <w:u w:val="double"/>
                        </w:rPr>
                        <w:t>目標</w:t>
                      </w:r>
                    </w:p>
                    <w:tbl>
                      <w:tblPr>
                        <w:tblStyle w:val="a3"/>
                        <w:tblW w:w="0" w:type="auto"/>
                        <w:tblInd w:w="137" w:type="dxa"/>
                        <w:tblLook w:val="04A0" w:firstRow="1" w:lastRow="0" w:firstColumn="1" w:lastColumn="0" w:noHBand="0" w:noVBand="1"/>
                      </w:tblPr>
                      <w:tblGrid>
                        <w:gridCol w:w="1700"/>
                        <w:gridCol w:w="3611"/>
                        <w:gridCol w:w="3754"/>
                      </w:tblGrid>
                      <w:tr w:rsidR="00A31ADD" w:rsidRPr="00673F35" w:rsidTr="00A1728B">
                        <w:tc>
                          <w:tcPr>
                            <w:tcW w:w="1700" w:type="dxa"/>
                            <w:tcBorders>
                              <w:bottom w:val="single" w:sz="4" w:space="0" w:color="auto"/>
                              <w:tl2br w:val="single" w:sz="4" w:space="0" w:color="auto"/>
                            </w:tcBorders>
                          </w:tcPr>
                          <w:p w:rsidR="00A31ADD" w:rsidRPr="00673F35" w:rsidRDefault="00A31ADD" w:rsidP="00A31ADD">
                            <w:pPr>
                              <w:rPr>
                                <w:rFonts w:ascii="ＭＳ ゴシック" w:eastAsia="ＭＳ ゴシック" w:hAnsi="ＭＳ ゴシック"/>
                              </w:rPr>
                            </w:pPr>
                          </w:p>
                        </w:tc>
                        <w:tc>
                          <w:tcPr>
                            <w:tcW w:w="3611" w:type="dxa"/>
                            <w:tcBorders>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短期目標</w:t>
                            </w:r>
                            <w:r>
                              <w:rPr>
                                <w:rFonts w:ascii="ＭＳ ゴシック" w:eastAsia="ＭＳ ゴシック" w:hAnsi="ＭＳ ゴシック" w:hint="eastAsia"/>
                              </w:rPr>
                              <w:t xml:space="preserve">　</w:t>
                            </w:r>
                            <w:r w:rsidRPr="00673F35">
                              <w:rPr>
                                <w:rFonts w:ascii="ＭＳ ゴシック" w:eastAsia="ＭＳ ゴシック" w:hAnsi="ＭＳ ゴシック" w:hint="eastAsia"/>
                              </w:rPr>
                              <w:t>（令和８年度まで）</w:t>
                            </w:r>
                          </w:p>
                        </w:tc>
                        <w:tc>
                          <w:tcPr>
                            <w:tcW w:w="3754" w:type="dxa"/>
                            <w:tcBorders>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長期目標</w:t>
                            </w:r>
                            <w:r>
                              <w:rPr>
                                <w:rFonts w:ascii="ＭＳ ゴシック" w:eastAsia="ＭＳ ゴシック" w:hAnsi="ＭＳ ゴシック" w:hint="eastAsia"/>
                              </w:rPr>
                              <w:t xml:space="preserve">　（令和18</w:t>
                            </w:r>
                            <w:r w:rsidRPr="00673F35">
                              <w:rPr>
                                <w:rFonts w:ascii="ＭＳ ゴシック" w:eastAsia="ＭＳ ゴシック" w:hAnsi="ＭＳ ゴシック" w:hint="eastAsia"/>
                              </w:rPr>
                              <w:t>年度まで）</w:t>
                            </w:r>
                          </w:p>
                        </w:tc>
                      </w:tr>
                      <w:tr w:rsidR="00A31ADD" w:rsidRPr="00673F35" w:rsidTr="00A1728B">
                        <w:trPr>
                          <w:trHeight w:val="540"/>
                        </w:trPr>
                        <w:tc>
                          <w:tcPr>
                            <w:tcW w:w="1700" w:type="dxa"/>
                            <w:tcBorders>
                              <w:top w:val="single" w:sz="4" w:space="0" w:color="auto"/>
                              <w:bottom w:val="single" w:sz="4" w:space="0" w:color="auto"/>
                            </w:tcBorders>
                          </w:tcPr>
                          <w:p w:rsidR="00A31ADD" w:rsidRPr="00673F35" w:rsidRDefault="00A31ADD" w:rsidP="00A31ADD">
                            <w:pPr>
                              <w:rPr>
                                <w:rFonts w:ascii="ＭＳ ゴシック" w:eastAsia="ＭＳ ゴシック" w:hAnsi="ＭＳ ゴシック"/>
                              </w:rPr>
                            </w:pPr>
                            <w:r>
                              <w:rPr>
                                <w:rFonts w:ascii="ＭＳ ゴシック" w:eastAsia="ＭＳ ゴシック" w:hAnsi="ＭＳ ゴシック" w:hint="eastAsia"/>
                              </w:rPr>
                              <w:t>農業被害</w:t>
                            </w:r>
                            <w:r>
                              <w:rPr>
                                <w:rFonts w:ascii="ＭＳ ゴシック" w:eastAsia="ＭＳ ゴシック" w:hAnsi="ＭＳ ゴシック"/>
                              </w:rPr>
                              <w:t>の軽減</w:t>
                            </w:r>
                          </w:p>
                        </w:tc>
                        <w:tc>
                          <w:tcPr>
                            <w:tcW w:w="3611" w:type="dxa"/>
                            <w:tcBorders>
                              <w:top w:val="single" w:sz="4" w:space="0" w:color="auto"/>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農業被害金額を第</w:t>
                            </w:r>
                            <w:r w:rsidR="006512F9">
                              <w:rPr>
                                <w:rFonts w:ascii="ＭＳ ゴシック" w:eastAsia="ＭＳ ゴシック" w:hAnsi="ＭＳ ゴシック" w:hint="eastAsia"/>
                              </w:rPr>
                              <w:t>３</w:t>
                            </w:r>
                            <w:r w:rsidRPr="00673F35">
                              <w:rPr>
                                <w:rFonts w:ascii="ＭＳ ゴシック" w:eastAsia="ＭＳ ゴシック" w:hAnsi="ＭＳ ゴシック" w:hint="eastAsia"/>
                              </w:rPr>
                              <w:t>期計画期間から２割減少させる</w:t>
                            </w:r>
                          </w:p>
                        </w:tc>
                        <w:tc>
                          <w:tcPr>
                            <w:tcW w:w="3754" w:type="dxa"/>
                            <w:tcBorders>
                              <w:top w:val="single" w:sz="4" w:space="0" w:color="auto"/>
                              <w:bottom w:val="single" w:sz="4" w:space="0" w:color="auto"/>
                            </w:tcBorders>
                          </w:tcPr>
                          <w:p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農業被害アンケート</w:t>
                            </w:r>
                            <w:r>
                              <w:rPr>
                                <w:rFonts w:ascii="ＭＳ ゴシック" w:eastAsia="ＭＳ ゴシック" w:hAnsi="ＭＳ ゴシック" w:hint="eastAsia"/>
                              </w:rPr>
                              <w:t>における</w:t>
                            </w:r>
                            <w:r w:rsidRPr="00673F35">
                              <w:rPr>
                                <w:rFonts w:ascii="ＭＳ ゴシック" w:eastAsia="ＭＳ ゴシック" w:hAnsi="ＭＳ ゴシック" w:hint="eastAsia"/>
                              </w:rPr>
                              <w:t>農業被害強度が「大きい」又は</w:t>
                            </w:r>
                            <w:r w:rsidRPr="00673F35">
                              <w:rPr>
                                <w:rFonts w:ascii="ＭＳ ゴシック" w:eastAsia="ＭＳ ゴシック" w:hAnsi="ＭＳ ゴシック"/>
                              </w:rPr>
                              <w:t>「</w:t>
                            </w:r>
                            <w:r w:rsidRPr="00673F35">
                              <w:rPr>
                                <w:rFonts w:ascii="ＭＳ ゴシック" w:eastAsia="ＭＳ ゴシック" w:hAnsi="ＭＳ ゴシック" w:hint="eastAsia"/>
                              </w:rPr>
                              <w:t>深刻」</w:t>
                            </w:r>
                            <w:r>
                              <w:rPr>
                                <w:rFonts w:ascii="ＭＳ ゴシック" w:eastAsia="ＭＳ ゴシック" w:hAnsi="ＭＳ ゴシック" w:hint="eastAsia"/>
                              </w:rPr>
                              <w:t>である</w:t>
                            </w:r>
                            <w:r>
                              <w:rPr>
                                <w:rFonts w:ascii="ＭＳ ゴシック" w:eastAsia="ＭＳ ゴシック" w:hAnsi="ＭＳ ゴシック"/>
                              </w:rPr>
                              <w:t>地域をなくす</w:t>
                            </w:r>
                          </w:p>
                        </w:tc>
                      </w:tr>
                    </w:tbl>
                    <w:p w:rsidR="00553AB0" w:rsidRPr="00A311B5" w:rsidRDefault="00553AB0" w:rsidP="00A31ADD">
                      <w:pPr>
                        <w:rPr>
                          <w:rFonts w:asciiTheme="majorEastAsia" w:eastAsiaTheme="majorEastAsia" w:hAnsiTheme="majorEastAsia"/>
                        </w:rPr>
                      </w:pPr>
                    </w:p>
                  </w:txbxContent>
                </v:textbox>
                <w10:wrap anchorx="margin"/>
              </v:shape>
            </w:pict>
          </mc:Fallback>
        </mc:AlternateContent>
      </w:r>
    </w:p>
    <w:sectPr w:rsidR="00195E98" w:rsidSect="008136B9">
      <w:pgSz w:w="11906" w:h="16838"/>
      <w:pgMar w:top="851" w:right="1274" w:bottom="709" w:left="1077"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BB" w:rsidRDefault="00780ABB" w:rsidP="00EB21AA">
      <w:r>
        <w:separator/>
      </w:r>
    </w:p>
  </w:endnote>
  <w:endnote w:type="continuationSeparator" w:id="0">
    <w:p w:rsidR="00780ABB" w:rsidRDefault="00780ABB" w:rsidP="00EB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BB" w:rsidRDefault="00780ABB" w:rsidP="00EB21AA">
      <w:r>
        <w:separator/>
      </w:r>
    </w:p>
  </w:footnote>
  <w:footnote w:type="continuationSeparator" w:id="0">
    <w:p w:rsidR="00780ABB" w:rsidRDefault="00780ABB" w:rsidP="00EB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6F"/>
    <w:rsid w:val="0000488A"/>
    <w:rsid w:val="000242A9"/>
    <w:rsid w:val="00024557"/>
    <w:rsid w:val="0003782C"/>
    <w:rsid w:val="00043F14"/>
    <w:rsid w:val="00046A52"/>
    <w:rsid w:val="00050174"/>
    <w:rsid w:val="000562EC"/>
    <w:rsid w:val="0007300D"/>
    <w:rsid w:val="00091987"/>
    <w:rsid w:val="000925EC"/>
    <w:rsid w:val="000C118D"/>
    <w:rsid w:val="000F3A95"/>
    <w:rsid w:val="001021F3"/>
    <w:rsid w:val="00114764"/>
    <w:rsid w:val="001173B3"/>
    <w:rsid w:val="00120040"/>
    <w:rsid w:val="00134C45"/>
    <w:rsid w:val="0014682F"/>
    <w:rsid w:val="00195E98"/>
    <w:rsid w:val="001A1566"/>
    <w:rsid w:val="001E7C6C"/>
    <w:rsid w:val="0022780B"/>
    <w:rsid w:val="00230F88"/>
    <w:rsid w:val="00234DB1"/>
    <w:rsid w:val="0024641B"/>
    <w:rsid w:val="00257225"/>
    <w:rsid w:val="0026153F"/>
    <w:rsid w:val="002822E3"/>
    <w:rsid w:val="002848CF"/>
    <w:rsid w:val="00285D4B"/>
    <w:rsid w:val="0029435D"/>
    <w:rsid w:val="002A5275"/>
    <w:rsid w:val="002B31F2"/>
    <w:rsid w:val="002C1777"/>
    <w:rsid w:val="002C3299"/>
    <w:rsid w:val="003144A0"/>
    <w:rsid w:val="00324801"/>
    <w:rsid w:val="00325A7C"/>
    <w:rsid w:val="00332981"/>
    <w:rsid w:val="00337D66"/>
    <w:rsid w:val="003453AB"/>
    <w:rsid w:val="00347F29"/>
    <w:rsid w:val="00371A89"/>
    <w:rsid w:val="003818D6"/>
    <w:rsid w:val="00382F9F"/>
    <w:rsid w:val="003A49B5"/>
    <w:rsid w:val="003B1EBD"/>
    <w:rsid w:val="003C32B4"/>
    <w:rsid w:val="003D1D79"/>
    <w:rsid w:val="0040365F"/>
    <w:rsid w:val="00420A9B"/>
    <w:rsid w:val="00425021"/>
    <w:rsid w:val="00426C26"/>
    <w:rsid w:val="004502C3"/>
    <w:rsid w:val="0045703A"/>
    <w:rsid w:val="00472FE1"/>
    <w:rsid w:val="00494BC4"/>
    <w:rsid w:val="00497B46"/>
    <w:rsid w:val="004B4161"/>
    <w:rsid w:val="004D4236"/>
    <w:rsid w:val="004D4D22"/>
    <w:rsid w:val="00513A06"/>
    <w:rsid w:val="0052091D"/>
    <w:rsid w:val="00527A42"/>
    <w:rsid w:val="00536E86"/>
    <w:rsid w:val="00537FFE"/>
    <w:rsid w:val="00553AB0"/>
    <w:rsid w:val="00555758"/>
    <w:rsid w:val="005620C9"/>
    <w:rsid w:val="005634BC"/>
    <w:rsid w:val="0056361A"/>
    <w:rsid w:val="005D3103"/>
    <w:rsid w:val="00605FFF"/>
    <w:rsid w:val="00615953"/>
    <w:rsid w:val="006512F9"/>
    <w:rsid w:val="00657B32"/>
    <w:rsid w:val="00680036"/>
    <w:rsid w:val="00694A46"/>
    <w:rsid w:val="006C091D"/>
    <w:rsid w:val="006D287E"/>
    <w:rsid w:val="006E2987"/>
    <w:rsid w:val="006E6D52"/>
    <w:rsid w:val="006F3A70"/>
    <w:rsid w:val="00704067"/>
    <w:rsid w:val="00705D79"/>
    <w:rsid w:val="0073680C"/>
    <w:rsid w:val="00770702"/>
    <w:rsid w:val="00780ABB"/>
    <w:rsid w:val="007A11FD"/>
    <w:rsid w:val="007A6EB9"/>
    <w:rsid w:val="007C076F"/>
    <w:rsid w:val="007C1BC4"/>
    <w:rsid w:val="007D5D51"/>
    <w:rsid w:val="007E0BDF"/>
    <w:rsid w:val="00810B0D"/>
    <w:rsid w:val="008136B9"/>
    <w:rsid w:val="00837A75"/>
    <w:rsid w:val="00847033"/>
    <w:rsid w:val="0087250D"/>
    <w:rsid w:val="00875F04"/>
    <w:rsid w:val="00881C5A"/>
    <w:rsid w:val="008834BB"/>
    <w:rsid w:val="008921F8"/>
    <w:rsid w:val="008B4318"/>
    <w:rsid w:val="008E2B3B"/>
    <w:rsid w:val="008E451A"/>
    <w:rsid w:val="009064EC"/>
    <w:rsid w:val="00907E33"/>
    <w:rsid w:val="0091707C"/>
    <w:rsid w:val="00922325"/>
    <w:rsid w:val="009311B8"/>
    <w:rsid w:val="00944178"/>
    <w:rsid w:val="00971019"/>
    <w:rsid w:val="00977E27"/>
    <w:rsid w:val="0098099D"/>
    <w:rsid w:val="00997CC1"/>
    <w:rsid w:val="009A0657"/>
    <w:rsid w:val="009D606A"/>
    <w:rsid w:val="009F06E5"/>
    <w:rsid w:val="00A1728B"/>
    <w:rsid w:val="00A311B5"/>
    <w:rsid w:val="00A31ADD"/>
    <w:rsid w:val="00A32123"/>
    <w:rsid w:val="00A4128A"/>
    <w:rsid w:val="00A45C2C"/>
    <w:rsid w:val="00A7133E"/>
    <w:rsid w:val="00A80FB4"/>
    <w:rsid w:val="00A82D20"/>
    <w:rsid w:val="00AA7018"/>
    <w:rsid w:val="00AB02C5"/>
    <w:rsid w:val="00AB3D89"/>
    <w:rsid w:val="00AC45FC"/>
    <w:rsid w:val="00AC6B30"/>
    <w:rsid w:val="00AE0314"/>
    <w:rsid w:val="00AF5A19"/>
    <w:rsid w:val="00AF6FB9"/>
    <w:rsid w:val="00B12BBA"/>
    <w:rsid w:val="00B4332E"/>
    <w:rsid w:val="00B43BBF"/>
    <w:rsid w:val="00B444D2"/>
    <w:rsid w:val="00B766A0"/>
    <w:rsid w:val="00B8486A"/>
    <w:rsid w:val="00B86EFF"/>
    <w:rsid w:val="00B91AB9"/>
    <w:rsid w:val="00B92416"/>
    <w:rsid w:val="00B97C3C"/>
    <w:rsid w:val="00BC005C"/>
    <w:rsid w:val="00BD4269"/>
    <w:rsid w:val="00BE1D50"/>
    <w:rsid w:val="00BF4E71"/>
    <w:rsid w:val="00C00140"/>
    <w:rsid w:val="00C21073"/>
    <w:rsid w:val="00C44E96"/>
    <w:rsid w:val="00C504EE"/>
    <w:rsid w:val="00C75D5A"/>
    <w:rsid w:val="00CC41C6"/>
    <w:rsid w:val="00CC73E3"/>
    <w:rsid w:val="00CD555E"/>
    <w:rsid w:val="00CF4B78"/>
    <w:rsid w:val="00D0148D"/>
    <w:rsid w:val="00D24D2A"/>
    <w:rsid w:val="00D479D3"/>
    <w:rsid w:val="00D61920"/>
    <w:rsid w:val="00D730EA"/>
    <w:rsid w:val="00D827C6"/>
    <w:rsid w:val="00D83EF7"/>
    <w:rsid w:val="00D84E3F"/>
    <w:rsid w:val="00D911CC"/>
    <w:rsid w:val="00D9248F"/>
    <w:rsid w:val="00D97C89"/>
    <w:rsid w:val="00DB1C2C"/>
    <w:rsid w:val="00DB4878"/>
    <w:rsid w:val="00DB7BCF"/>
    <w:rsid w:val="00DE31DA"/>
    <w:rsid w:val="00DF06F2"/>
    <w:rsid w:val="00E566C2"/>
    <w:rsid w:val="00E63D3F"/>
    <w:rsid w:val="00E8273C"/>
    <w:rsid w:val="00E9175B"/>
    <w:rsid w:val="00EB21AA"/>
    <w:rsid w:val="00EB4C7C"/>
    <w:rsid w:val="00ED3334"/>
    <w:rsid w:val="00ED6EFB"/>
    <w:rsid w:val="00EF1D63"/>
    <w:rsid w:val="00EF3E0F"/>
    <w:rsid w:val="00F0003B"/>
    <w:rsid w:val="00F134C9"/>
    <w:rsid w:val="00F25CCA"/>
    <w:rsid w:val="00F26AE7"/>
    <w:rsid w:val="00F34B29"/>
    <w:rsid w:val="00F5575E"/>
    <w:rsid w:val="00F66B7E"/>
    <w:rsid w:val="00F877A4"/>
    <w:rsid w:val="00F90299"/>
    <w:rsid w:val="00F930FF"/>
    <w:rsid w:val="00FB3DE8"/>
    <w:rsid w:val="00FB3E9E"/>
    <w:rsid w:val="00FC1143"/>
    <w:rsid w:val="00FC49EA"/>
    <w:rsid w:val="00FE40B0"/>
    <w:rsid w:val="00FF027F"/>
    <w:rsid w:val="00FF0737"/>
    <w:rsid w:val="00FF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8D47AB6"/>
  <w15:docId w15:val="{29AADFF9-85EE-4466-B630-90D386B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4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4C9"/>
    <w:rPr>
      <w:rFonts w:asciiTheme="majorHAnsi" w:eastAsiaTheme="majorEastAsia" w:hAnsiTheme="majorHAnsi" w:cstheme="majorBidi"/>
      <w:sz w:val="18"/>
      <w:szCs w:val="18"/>
    </w:rPr>
  </w:style>
  <w:style w:type="paragraph" w:styleId="a6">
    <w:name w:val="header"/>
    <w:basedOn w:val="a"/>
    <w:link w:val="a7"/>
    <w:uiPriority w:val="99"/>
    <w:unhideWhenUsed/>
    <w:rsid w:val="00EB21AA"/>
    <w:pPr>
      <w:tabs>
        <w:tab w:val="center" w:pos="4252"/>
        <w:tab w:val="right" w:pos="8504"/>
      </w:tabs>
      <w:snapToGrid w:val="0"/>
    </w:pPr>
  </w:style>
  <w:style w:type="character" w:customStyle="1" w:styleId="a7">
    <w:name w:val="ヘッダー (文字)"/>
    <w:basedOn w:val="a0"/>
    <w:link w:val="a6"/>
    <w:uiPriority w:val="99"/>
    <w:rsid w:val="00EB21AA"/>
  </w:style>
  <w:style w:type="paragraph" w:styleId="a8">
    <w:name w:val="footer"/>
    <w:basedOn w:val="a"/>
    <w:link w:val="a9"/>
    <w:uiPriority w:val="99"/>
    <w:unhideWhenUsed/>
    <w:rsid w:val="00EB21AA"/>
    <w:pPr>
      <w:tabs>
        <w:tab w:val="center" w:pos="4252"/>
        <w:tab w:val="right" w:pos="8504"/>
      </w:tabs>
      <w:snapToGrid w:val="0"/>
    </w:pPr>
  </w:style>
  <w:style w:type="character" w:customStyle="1" w:styleId="a9">
    <w:name w:val="フッター (文字)"/>
    <w:basedOn w:val="a0"/>
    <w:link w:val="a8"/>
    <w:uiPriority w:val="99"/>
    <w:rsid w:val="00EB21AA"/>
  </w:style>
  <w:style w:type="paragraph" w:styleId="Web">
    <w:name w:val="Normal (Web)"/>
    <w:basedOn w:val="a"/>
    <w:uiPriority w:val="99"/>
    <w:rsid w:val="0007300D"/>
    <w:pPr>
      <w:widowControl/>
      <w:spacing w:before="100" w:beforeAutospacing="1" w:after="100" w:afterAutospacing="1"/>
      <w:jc w:val="left"/>
    </w:pPr>
    <w:rPr>
      <w:rFonts w:ascii="Arial Unicode MS" w:eastAsia="Arial Unicode MS" w:hAnsi="Arial Unicode M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2FED-975E-4741-B62A-9FC8CFB1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喜井　康文</dc:creator>
  <cp:lastModifiedBy>田中　吉隆</cp:lastModifiedBy>
  <cp:revision>8</cp:revision>
  <cp:lastPrinted>2022-03-22T05:10:00Z</cp:lastPrinted>
  <dcterms:created xsi:type="dcterms:W3CDTF">2021-11-12T06:48:00Z</dcterms:created>
  <dcterms:modified xsi:type="dcterms:W3CDTF">2022-05-16T11:02:00Z</dcterms:modified>
</cp:coreProperties>
</file>