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70E8C1A1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7C700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212892" w:rsidRPr="0021289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－</w:t>
                            </w:r>
                            <w:r w:rsidR="00D212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70E8C1A1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7C700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  <w:r w:rsidR="00212892" w:rsidRPr="00212892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－</w:t>
                      </w:r>
                      <w:r w:rsidR="00D212F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3DB97145" w:rsidR="00AB71F4" w:rsidRPr="00745FEE" w:rsidRDefault="0052341F" w:rsidP="0052341F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今後の大阪府生活環境の保全等に関する条例</w:t>
      </w:r>
      <w:r w:rsidR="00CE6773">
        <w:rPr>
          <w:rFonts w:asciiTheme="majorEastAsia" w:eastAsiaTheme="majorEastAsia" w:hAnsiTheme="majorEastAsia" w:hint="eastAsia"/>
          <w:sz w:val="28"/>
          <w:szCs w:val="28"/>
        </w:rPr>
        <w:t>のあり方</w:t>
      </w:r>
      <w:r w:rsidR="00745FEE" w:rsidRPr="00745FEE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7C347EE1" w14:textId="29EC1878" w:rsidR="0069117A" w:rsidRPr="00AB71F4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D212FD">
        <w:rPr>
          <w:rFonts w:asciiTheme="majorEastAsia" w:eastAsiaTheme="majorEastAsia" w:hAnsiTheme="majorEastAsia" w:hint="eastAsia"/>
          <w:sz w:val="24"/>
          <w:szCs w:val="24"/>
        </w:rPr>
        <w:t>水質</w:t>
      </w:r>
      <w:r w:rsidR="007C700A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  <w:bookmarkStart w:id="0" w:name="_GoBack"/>
      <w:bookmarkEnd w:id="0"/>
    </w:p>
    <w:p w14:paraId="7C347EE2" w14:textId="77777777" w:rsidR="00A61FE7" w:rsidRPr="00D212FD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17C41406" w:rsidR="0069117A" w:rsidRPr="00295184" w:rsidRDefault="0052341F" w:rsidP="0069117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="00C44855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A90819">
        <w:rPr>
          <w:rFonts w:asciiTheme="majorEastAsia" w:eastAsiaTheme="majorEastAsia" w:hAnsiTheme="majorEastAsia" w:hint="eastAsia"/>
          <w:sz w:val="32"/>
          <w:szCs w:val="32"/>
        </w:rPr>
        <w:t xml:space="preserve">　　　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A90819">
        <w:rPr>
          <w:rFonts w:asciiTheme="majorEastAsia" w:eastAsiaTheme="majorEastAsia" w:hAnsiTheme="majorEastAsia" w:hint="eastAsia"/>
          <w:sz w:val="24"/>
        </w:rPr>
        <w:t>水質</w:t>
      </w:r>
      <w:r w:rsidR="00DB587B">
        <w:rPr>
          <w:rFonts w:asciiTheme="majorEastAsia" w:eastAsiaTheme="majorEastAsia" w:hAnsiTheme="majorEastAsia" w:hint="eastAsia"/>
          <w:sz w:val="24"/>
        </w:rPr>
        <w:t>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7777777" w:rsidR="00BD7E03" w:rsidRPr="0052341F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5A01B7C4" w:rsidR="0069117A" w:rsidRPr="00295184" w:rsidRDefault="0052341F" w:rsidP="00A9081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令和元年12月23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Pr="0052341F">
        <w:rPr>
          <w:rFonts w:asciiTheme="majorEastAsia" w:eastAsiaTheme="majorEastAsia" w:hAnsiTheme="majorEastAsia" w:hint="eastAsia"/>
          <w:sz w:val="24"/>
        </w:rPr>
        <w:t>今後の大阪府生活環境の保全等に関する条例のあり方について</w:t>
      </w:r>
      <w:r w:rsidR="001541BC">
        <w:rPr>
          <w:rFonts w:asciiTheme="majorEastAsia" w:eastAsiaTheme="majorEastAsia" w:hAnsiTheme="majorEastAsia" w:hint="eastAsia"/>
          <w:sz w:val="24"/>
        </w:rPr>
        <w:t>、</w:t>
      </w:r>
      <w:r w:rsidR="00B23004">
        <w:rPr>
          <w:rFonts w:asciiTheme="majorEastAsia" w:eastAsiaTheme="majorEastAsia" w:hAnsiTheme="majorEastAsia" w:hint="eastAsia"/>
          <w:sz w:val="24"/>
        </w:rPr>
        <w:t>令和２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A90819">
        <w:rPr>
          <w:rFonts w:asciiTheme="majorEastAsia" w:eastAsiaTheme="majorEastAsia" w:hAnsiTheme="majorEastAsia" w:hint="eastAsia"/>
          <w:sz w:val="24"/>
        </w:rPr>
        <w:t>１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A90819">
        <w:rPr>
          <w:rFonts w:asciiTheme="majorEastAsia" w:eastAsiaTheme="majorEastAsia" w:hAnsiTheme="majorEastAsia" w:hint="eastAsia"/>
          <w:sz w:val="24"/>
        </w:rPr>
        <w:t>17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A90819">
        <w:rPr>
          <w:rFonts w:asciiTheme="majorEastAsia" w:eastAsiaTheme="majorEastAsia" w:hAnsiTheme="majorEastAsia" w:hint="eastAsia"/>
          <w:sz w:val="24"/>
        </w:rPr>
        <w:t>、９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A90819">
        <w:rPr>
          <w:rFonts w:asciiTheme="majorEastAsia" w:eastAsiaTheme="majorEastAsia" w:hAnsiTheme="majorEastAsia" w:hint="eastAsia"/>
          <w:sz w:val="24"/>
        </w:rPr>
        <w:t>17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A90819">
        <w:rPr>
          <w:rFonts w:asciiTheme="majorEastAsia" w:eastAsiaTheme="majorEastAsia" w:hAnsiTheme="majorEastAsia" w:hint="eastAsia"/>
          <w:sz w:val="24"/>
        </w:rPr>
        <w:t>令和３</w:t>
      </w:r>
      <w:r w:rsidR="00A90819" w:rsidRPr="00295184">
        <w:rPr>
          <w:rFonts w:asciiTheme="majorEastAsia" w:eastAsiaTheme="majorEastAsia" w:hAnsiTheme="majorEastAsia" w:hint="eastAsia"/>
          <w:sz w:val="24"/>
        </w:rPr>
        <w:t>年</w:t>
      </w:r>
      <w:r w:rsidR="00A90819">
        <w:rPr>
          <w:rFonts w:asciiTheme="majorEastAsia" w:eastAsiaTheme="majorEastAsia" w:hAnsiTheme="majorEastAsia" w:hint="eastAsia"/>
          <w:sz w:val="24"/>
        </w:rPr>
        <w:t>１月13日、８</w:t>
      </w:r>
      <w:r w:rsidR="00E85FAF">
        <w:rPr>
          <w:rFonts w:asciiTheme="majorEastAsia" w:eastAsiaTheme="majorEastAsia" w:hAnsiTheme="majorEastAsia" w:hint="eastAsia"/>
          <w:sz w:val="24"/>
        </w:rPr>
        <w:t>月</w:t>
      </w:r>
      <w:r w:rsidR="00A90819">
        <w:rPr>
          <w:rFonts w:asciiTheme="majorEastAsia" w:eastAsiaTheme="majorEastAsia" w:hAnsiTheme="majorEastAsia" w:hint="eastAsia"/>
          <w:sz w:val="24"/>
        </w:rPr>
        <w:t>30</w:t>
      </w:r>
      <w:r>
        <w:rPr>
          <w:rFonts w:asciiTheme="majorEastAsia" w:eastAsiaTheme="majorEastAsia" w:hAnsiTheme="majorEastAsia" w:hint="eastAsia"/>
          <w:sz w:val="24"/>
        </w:rPr>
        <w:t>日</w:t>
      </w:r>
      <w:r w:rsidR="00A90819">
        <w:rPr>
          <w:rFonts w:asciiTheme="majorEastAsia" w:eastAsiaTheme="majorEastAsia" w:hAnsiTheme="majorEastAsia" w:hint="eastAsia"/>
          <w:sz w:val="24"/>
        </w:rPr>
        <w:t>、９月22日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65A111EB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DE11AD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343A" w14:textId="77777777" w:rsidR="00673F18" w:rsidRDefault="00673F18" w:rsidP="00F61355">
      <w:r>
        <w:separator/>
      </w:r>
    </w:p>
  </w:endnote>
  <w:endnote w:type="continuationSeparator" w:id="0">
    <w:p w14:paraId="6EBF7A55" w14:textId="77777777" w:rsidR="00673F18" w:rsidRDefault="00673F18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BC86" w14:textId="77777777" w:rsidR="000852F7" w:rsidRDefault="000852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6223" w14:textId="77777777" w:rsidR="000852F7" w:rsidRDefault="000852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CB47" w14:textId="77777777" w:rsidR="000852F7" w:rsidRDefault="000852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D6EB" w14:textId="77777777" w:rsidR="00673F18" w:rsidRDefault="00673F18" w:rsidP="00F61355">
      <w:r>
        <w:separator/>
      </w:r>
    </w:p>
  </w:footnote>
  <w:footnote w:type="continuationSeparator" w:id="0">
    <w:p w14:paraId="2FBD757E" w14:textId="77777777" w:rsidR="00673F18" w:rsidRDefault="00673F18" w:rsidP="00F6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070A6" w14:textId="77777777" w:rsidR="000852F7" w:rsidRDefault="000852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1B79" w14:textId="77777777" w:rsidR="000852F7" w:rsidRDefault="000852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334B" w14:textId="77777777" w:rsidR="000852F7" w:rsidRDefault="000852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52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3583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2892"/>
    <w:rsid w:val="0021350B"/>
    <w:rsid w:val="00215297"/>
    <w:rsid w:val="002246B1"/>
    <w:rsid w:val="00224CD1"/>
    <w:rsid w:val="00226AF8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B41AA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E41F0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341F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477C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5548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C700A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47D8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D79D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0819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3004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401E"/>
    <w:rsid w:val="00C27414"/>
    <w:rsid w:val="00C30C4F"/>
    <w:rsid w:val="00C376F9"/>
    <w:rsid w:val="00C37B7D"/>
    <w:rsid w:val="00C401A9"/>
    <w:rsid w:val="00C44855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2FD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11AD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A911-3316-4C0E-9A19-01651C40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2021-09-27T08:24:00Z</dcterms:created>
  <dcterms:modified xsi:type="dcterms:W3CDTF">2021-10-11T07:59:00Z</dcterms:modified>
</cp:coreProperties>
</file>