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394C236C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CC4D7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="00E71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―</w:t>
                            </w: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394C236C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CC4D7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２</w:t>
                      </w:r>
                      <w:r w:rsidR="00E7147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―</w:t>
                      </w: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3A498B61" w:rsidR="00AB71F4" w:rsidRPr="00FA6362" w:rsidRDefault="00CC4D7F" w:rsidP="00FA636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食品ロス削減推進計画</w:t>
      </w:r>
      <w:r w:rsidR="00FA6362" w:rsidRPr="00FA6362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あり方</w:t>
      </w:r>
      <w:r w:rsidR="00FA6362" w:rsidRPr="00FA6362">
        <w:rPr>
          <w:rFonts w:ascii="ＭＳ ゴシック" w:eastAsia="ＭＳ ゴシック" w:hAnsi="ＭＳ ゴシック" w:hint="eastAsia"/>
          <w:sz w:val="28"/>
        </w:rPr>
        <w:t>について</w:t>
      </w:r>
    </w:p>
    <w:p w14:paraId="7C347EE1" w14:textId="2A161ACD" w:rsidR="0069117A" w:rsidRPr="00AB71F4" w:rsidRDefault="00AB71F4" w:rsidP="00FA63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FA6362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CC4D7F">
        <w:rPr>
          <w:rFonts w:asciiTheme="majorEastAsia" w:eastAsiaTheme="majorEastAsia" w:hAnsiTheme="majorEastAsia" w:hint="eastAsia"/>
          <w:sz w:val="24"/>
          <w:szCs w:val="24"/>
        </w:rPr>
        <w:t>食品ロス削減推進計画部会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4F54AE59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CC4D7F">
        <w:rPr>
          <w:rFonts w:asciiTheme="majorEastAsia" w:eastAsiaTheme="majorEastAsia" w:hAnsiTheme="majorEastAsia" w:hint="eastAsia"/>
          <w:sz w:val="24"/>
        </w:rPr>
        <w:t>食品ロス削減推進計画部会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長</w:t>
      </w:r>
    </w:p>
    <w:p w14:paraId="7C347EE4" w14:textId="7A2AF4F4" w:rsidR="00BD7E03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12D702FE" w:rsidR="0069117A" w:rsidRPr="00295184" w:rsidRDefault="00CC4D7F" w:rsidP="00FA636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令和２</w:t>
      </w:r>
      <w:r w:rsidR="00C74C68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６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10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食品ロス削減推進計画</w:t>
      </w:r>
      <w:r w:rsidR="00FA6362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あり方</w:t>
      </w:r>
      <w:r w:rsidR="00FA6362">
        <w:rPr>
          <w:rFonts w:asciiTheme="majorEastAsia" w:eastAsiaTheme="majorEastAsia" w:hAnsiTheme="majorEastAsia" w:hint="eastAsia"/>
          <w:sz w:val="24"/>
        </w:rPr>
        <w:t>について</w:t>
      </w:r>
      <w:r w:rsidR="001A54AA">
        <w:rPr>
          <w:rFonts w:asciiTheme="majorEastAsia" w:eastAsiaTheme="majorEastAsia" w:hAnsiTheme="majorEastAsia" w:hint="eastAsia"/>
          <w:sz w:val="24"/>
        </w:rPr>
        <w:t>、</w:t>
      </w:r>
      <w:r w:rsidR="00FA6362">
        <w:rPr>
          <w:rFonts w:asciiTheme="majorEastAsia" w:eastAsiaTheme="majorEastAsia" w:hAnsiTheme="majorEastAsia" w:hint="eastAsia"/>
          <w:sz w:val="24"/>
        </w:rPr>
        <w:t>令和２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８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７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C90E69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10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16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及び</w:t>
      </w:r>
      <w:bookmarkStart w:id="0" w:name="_GoBack"/>
      <w:bookmarkEnd w:id="0"/>
      <w:r w:rsidR="00FA6362"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2</w:t>
      </w:r>
      <w:r w:rsidR="00E85FAF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18</w:t>
      </w:r>
      <w:r w:rsidR="00C90E69"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77777777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732E7B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7627" w14:textId="77777777" w:rsidR="000C1765" w:rsidRDefault="000C1765" w:rsidP="00F61355">
      <w:r>
        <w:separator/>
      </w:r>
    </w:p>
  </w:endnote>
  <w:endnote w:type="continuationSeparator" w:id="0">
    <w:p w14:paraId="61F55151" w14:textId="77777777" w:rsidR="000C1765" w:rsidRDefault="000C1765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A6C3" w14:textId="77777777" w:rsidR="000C1765" w:rsidRDefault="000C1765" w:rsidP="00F61355">
      <w:r>
        <w:separator/>
      </w:r>
    </w:p>
  </w:footnote>
  <w:footnote w:type="continuationSeparator" w:id="0">
    <w:p w14:paraId="5E5B2A71" w14:textId="77777777" w:rsidR="000C1765" w:rsidRDefault="000C1765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765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16DA2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178B8"/>
    <w:rsid w:val="002246B1"/>
    <w:rsid w:val="00224CD1"/>
    <w:rsid w:val="00226AF8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3383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4E7D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41B5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2BBB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77B55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0E69"/>
    <w:rsid w:val="00C9596D"/>
    <w:rsid w:val="00C96519"/>
    <w:rsid w:val="00CA361B"/>
    <w:rsid w:val="00CA5543"/>
    <w:rsid w:val="00CB18DB"/>
    <w:rsid w:val="00CC4D7F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2E06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47D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6362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23AC-D0D5-4193-B1C6-FF6CD5CBD18D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4.xml><?xml version="1.0" encoding="utf-8"?>
<ds:datastoreItem xmlns:ds="http://schemas.openxmlformats.org/officeDocument/2006/customXml" ds:itemID="{44C7F846-D115-4E9C-B8FB-7B01343A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田中　吉隆</cp:lastModifiedBy>
  <cp:revision>11</cp:revision>
  <cp:lastPrinted>2020-05-07T13:38:00Z</cp:lastPrinted>
  <dcterms:created xsi:type="dcterms:W3CDTF">2020-04-22T02:15:00Z</dcterms:created>
  <dcterms:modified xsi:type="dcterms:W3CDTF">2020-12-16T07:07:00Z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