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425" w:rsidRPr="005A6316" w:rsidRDefault="005B74B6" w:rsidP="007A4F00">
      <w:pPr>
        <w:spacing w:line="600" w:lineRule="exact"/>
        <w:jc w:val="right"/>
        <w:rPr>
          <w:sz w:val="24"/>
          <w:szCs w:val="24"/>
        </w:rPr>
      </w:pPr>
      <w:r>
        <w:rPr>
          <w:rFonts w:hint="eastAsia"/>
          <w:noProof/>
          <w:kern w:val="0"/>
          <w:sz w:val="24"/>
          <w:szCs w:val="24"/>
        </w:rPr>
        <mc:AlternateContent>
          <mc:Choice Requires="wps">
            <w:drawing>
              <wp:anchor distT="0" distB="0" distL="114300" distR="114300" simplePos="0" relativeHeight="251658240" behindDoc="0" locked="0" layoutInCell="1" allowOverlap="1">
                <wp:simplePos x="0" y="0"/>
                <wp:positionH relativeFrom="column">
                  <wp:posOffset>4732020</wp:posOffset>
                </wp:positionH>
                <wp:positionV relativeFrom="paragraph">
                  <wp:posOffset>-419100</wp:posOffset>
                </wp:positionV>
                <wp:extent cx="965835" cy="288290"/>
                <wp:effectExtent l="6350" t="9525" r="8890" b="698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288290"/>
                        </a:xfrm>
                        <a:prstGeom prst="rect">
                          <a:avLst/>
                        </a:prstGeom>
                        <a:solidFill>
                          <a:srgbClr val="FFFFFF"/>
                        </a:solidFill>
                        <a:ln w="9525">
                          <a:solidFill>
                            <a:srgbClr val="000000"/>
                          </a:solidFill>
                          <a:miter lim="800000"/>
                          <a:headEnd/>
                          <a:tailEnd/>
                        </a:ln>
                      </wps:spPr>
                      <wps:txbx>
                        <w:txbxContent>
                          <w:p w:rsidR="005B74B6" w:rsidRPr="005B74B6" w:rsidRDefault="005B74B6" w:rsidP="005B74B6">
                            <w:pPr>
                              <w:rPr>
                                <w:rFonts w:ascii="ＭＳ ゴシック" w:eastAsia="ＭＳ ゴシック" w:hAnsi="ＭＳ ゴシック"/>
                                <w:sz w:val="24"/>
                              </w:rPr>
                            </w:pPr>
                            <w:bookmarkStart w:id="0" w:name="_GoBack"/>
                            <w:r w:rsidRPr="005B74B6">
                              <w:rPr>
                                <w:rFonts w:ascii="ＭＳ ゴシック" w:eastAsia="ＭＳ ゴシック" w:hAnsi="ＭＳ ゴシック" w:hint="eastAsia"/>
                                <w:sz w:val="24"/>
                              </w:rPr>
                              <w:t>資料１－１</w:t>
                            </w:r>
                            <w:bookmarkEnd w:id="0"/>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2.6pt;margin-top:-33pt;width:76.05pt;height:22.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">
                <v:textbox style="mso-fit-shape-to-text:t" inset="5.85pt,.7pt,5.85pt,.7pt">
                  <w:txbxContent>
                    <w:p w:rsidR="005B74B6" w:rsidRPr="005B74B6" w:rsidRDefault="005B74B6" w:rsidP="005B74B6">
                      <w:pPr>
                        <w:rPr>
                          <w:rFonts w:ascii="ＭＳ ゴシック" w:eastAsia="ＭＳ ゴシック" w:hAnsi="ＭＳ ゴシック"/>
                          <w:sz w:val="24"/>
                        </w:rPr>
                      </w:pPr>
                      <w:bookmarkStart w:id="1" w:name="_GoBack"/>
                      <w:r w:rsidRPr="005B74B6">
                        <w:rPr>
                          <w:rFonts w:ascii="ＭＳ ゴシック" w:eastAsia="ＭＳ ゴシック" w:hAnsi="ＭＳ ゴシック" w:hint="eastAsia"/>
                          <w:sz w:val="24"/>
                        </w:rPr>
                        <w:t>資料１－１</w:t>
                      </w:r>
                      <w:bookmarkEnd w:id="1"/>
                    </w:p>
                  </w:txbxContent>
                </v:textbox>
              </v:shape>
            </w:pict>
          </mc:Fallback>
        </mc:AlternateContent>
      </w:r>
      <w:r w:rsidR="00130425" w:rsidRPr="005E0F14">
        <w:rPr>
          <w:rFonts w:hint="eastAsia"/>
          <w:kern w:val="0"/>
          <w:sz w:val="24"/>
          <w:szCs w:val="24"/>
          <w:fitText w:val="2160" w:id="1978887936"/>
        </w:rPr>
        <w:t>エネ政第</w:t>
      </w:r>
      <w:r w:rsidR="005E0F14" w:rsidRPr="005E0F14">
        <w:rPr>
          <w:rFonts w:hint="eastAsia"/>
          <w:kern w:val="0"/>
          <w:sz w:val="24"/>
          <w:szCs w:val="24"/>
          <w:fitText w:val="2160" w:id="1978887936"/>
        </w:rPr>
        <w:t>１３６９</w:t>
      </w:r>
      <w:r w:rsidR="00130425" w:rsidRPr="005E0F14">
        <w:rPr>
          <w:rFonts w:hint="eastAsia"/>
          <w:kern w:val="0"/>
          <w:sz w:val="24"/>
          <w:szCs w:val="24"/>
          <w:fitText w:val="2160" w:id="1978887936"/>
        </w:rPr>
        <w:t>号</w:t>
      </w:r>
    </w:p>
    <w:p w:rsidR="00130425" w:rsidRPr="005A6316" w:rsidRDefault="00130425" w:rsidP="007A4F00">
      <w:pPr>
        <w:spacing w:line="600" w:lineRule="exact"/>
        <w:jc w:val="right"/>
        <w:rPr>
          <w:sz w:val="24"/>
          <w:szCs w:val="24"/>
        </w:rPr>
      </w:pPr>
      <w:r w:rsidRPr="007A4F00">
        <w:rPr>
          <w:rFonts w:hint="eastAsia"/>
          <w:spacing w:val="11"/>
          <w:kern w:val="0"/>
          <w:sz w:val="24"/>
          <w:szCs w:val="24"/>
          <w:fitText w:val="2160" w:id="1978887937"/>
        </w:rPr>
        <w:t>令和元年6月2</w:t>
      </w:r>
      <w:r w:rsidRPr="007A4F00">
        <w:rPr>
          <w:spacing w:val="11"/>
          <w:kern w:val="0"/>
          <w:sz w:val="24"/>
          <w:szCs w:val="24"/>
          <w:fitText w:val="2160" w:id="1978887937"/>
        </w:rPr>
        <w:t>0</w:t>
      </w:r>
      <w:r w:rsidRPr="007A4F00">
        <w:rPr>
          <w:rFonts w:hint="eastAsia"/>
          <w:spacing w:val="-37"/>
          <w:kern w:val="0"/>
          <w:sz w:val="24"/>
          <w:szCs w:val="24"/>
          <w:fitText w:val="2160" w:id="1978887937"/>
        </w:rPr>
        <w:t>日</w:t>
      </w:r>
    </w:p>
    <w:p w:rsidR="00130425" w:rsidRDefault="00130425" w:rsidP="00130425">
      <w:pPr>
        <w:rPr>
          <w:sz w:val="24"/>
          <w:szCs w:val="24"/>
        </w:rPr>
      </w:pPr>
    </w:p>
    <w:p w:rsidR="00130425" w:rsidRDefault="00130425" w:rsidP="007A4F00">
      <w:pPr>
        <w:spacing w:line="600" w:lineRule="exact"/>
        <w:rPr>
          <w:sz w:val="24"/>
          <w:szCs w:val="24"/>
        </w:rPr>
      </w:pPr>
      <w:r>
        <w:rPr>
          <w:rFonts w:hint="eastAsia"/>
          <w:sz w:val="24"/>
          <w:szCs w:val="24"/>
        </w:rPr>
        <w:t>大阪府環境審議会</w:t>
      </w:r>
    </w:p>
    <w:p w:rsidR="00130425" w:rsidRPr="005A6316" w:rsidRDefault="00130425" w:rsidP="007A4F00">
      <w:pPr>
        <w:spacing w:line="600" w:lineRule="exact"/>
        <w:ind w:firstLineChars="100" w:firstLine="240"/>
        <w:rPr>
          <w:sz w:val="24"/>
          <w:szCs w:val="24"/>
        </w:rPr>
      </w:pPr>
      <w:r>
        <w:rPr>
          <w:rFonts w:hint="eastAsia"/>
          <w:sz w:val="24"/>
          <w:szCs w:val="24"/>
        </w:rPr>
        <w:t>会長　石井　　実</w:t>
      </w:r>
      <w:r w:rsidRPr="005A6316">
        <w:rPr>
          <w:rFonts w:hint="eastAsia"/>
          <w:sz w:val="24"/>
          <w:szCs w:val="24"/>
        </w:rPr>
        <w:t xml:space="preserve">　様</w:t>
      </w:r>
    </w:p>
    <w:p w:rsidR="00130425" w:rsidRPr="00791A71" w:rsidRDefault="00130425" w:rsidP="00130425">
      <w:pPr>
        <w:rPr>
          <w:sz w:val="24"/>
          <w:szCs w:val="24"/>
        </w:rPr>
      </w:pPr>
    </w:p>
    <w:p w:rsidR="00130425" w:rsidRPr="005A6316" w:rsidRDefault="00130425" w:rsidP="00130425">
      <w:pPr>
        <w:rPr>
          <w:sz w:val="24"/>
          <w:szCs w:val="24"/>
        </w:rPr>
      </w:pPr>
    </w:p>
    <w:p w:rsidR="00130425" w:rsidRPr="005A6316" w:rsidRDefault="00130425" w:rsidP="00130425">
      <w:pPr>
        <w:ind w:rightChars="269" w:right="565"/>
        <w:jc w:val="center"/>
        <w:rPr>
          <w:sz w:val="24"/>
          <w:szCs w:val="24"/>
        </w:rPr>
      </w:pPr>
      <w:r>
        <w:rPr>
          <w:rFonts w:hint="eastAsia"/>
          <w:sz w:val="24"/>
          <w:szCs w:val="24"/>
        </w:rPr>
        <w:t xml:space="preserve">　　　　　　　　　　　　　　　　　　　　大阪府知事　吉村　</w:t>
      </w:r>
      <w:r w:rsidRPr="00130425">
        <w:rPr>
          <w:rFonts w:hint="eastAsia"/>
          <w:sz w:val="24"/>
          <w:szCs w:val="24"/>
        </w:rPr>
        <w:t>洋文</w:t>
      </w:r>
    </w:p>
    <w:p w:rsidR="00130425" w:rsidRPr="005A6316" w:rsidRDefault="00130425" w:rsidP="00130425">
      <w:pPr>
        <w:rPr>
          <w:sz w:val="24"/>
          <w:szCs w:val="24"/>
        </w:rPr>
      </w:pPr>
    </w:p>
    <w:p w:rsidR="00130425" w:rsidRPr="00BB1C55" w:rsidRDefault="00130425" w:rsidP="00130425">
      <w:pPr>
        <w:rPr>
          <w:sz w:val="24"/>
          <w:szCs w:val="24"/>
        </w:rPr>
      </w:pPr>
    </w:p>
    <w:p w:rsidR="00130425" w:rsidRPr="005A6316" w:rsidRDefault="00130425" w:rsidP="00130425">
      <w:pPr>
        <w:rPr>
          <w:sz w:val="24"/>
          <w:szCs w:val="24"/>
        </w:rPr>
      </w:pPr>
    </w:p>
    <w:p w:rsidR="00130425" w:rsidRPr="005E7489" w:rsidRDefault="00130425" w:rsidP="00130425">
      <w:pPr>
        <w:jc w:val="center"/>
        <w:rPr>
          <w:sz w:val="24"/>
          <w:szCs w:val="24"/>
        </w:rPr>
      </w:pPr>
      <w:r w:rsidRPr="005E7489">
        <w:rPr>
          <w:rFonts w:hint="eastAsia"/>
          <w:sz w:val="24"/>
          <w:szCs w:val="24"/>
        </w:rPr>
        <w:t>大阪府</w:t>
      </w:r>
      <w:r>
        <w:rPr>
          <w:rFonts w:hint="eastAsia"/>
          <w:sz w:val="24"/>
          <w:szCs w:val="24"/>
        </w:rPr>
        <w:t>環境基本条例に基づく環境総合計画</w:t>
      </w:r>
      <w:r w:rsidR="005645B2">
        <w:rPr>
          <w:rFonts w:hint="eastAsia"/>
          <w:sz w:val="24"/>
          <w:szCs w:val="24"/>
        </w:rPr>
        <w:t>に</w:t>
      </w:r>
      <w:r w:rsidRPr="005E7489">
        <w:rPr>
          <w:rFonts w:hint="eastAsia"/>
          <w:sz w:val="24"/>
          <w:szCs w:val="24"/>
        </w:rPr>
        <w:t>ついて（諮問）</w:t>
      </w:r>
    </w:p>
    <w:p w:rsidR="00130425" w:rsidRPr="00297ACA" w:rsidRDefault="00130425" w:rsidP="00130425">
      <w:pPr>
        <w:rPr>
          <w:sz w:val="24"/>
          <w:szCs w:val="24"/>
        </w:rPr>
      </w:pPr>
    </w:p>
    <w:p w:rsidR="00130425" w:rsidRPr="005A6316" w:rsidRDefault="00130425" w:rsidP="00130425">
      <w:pPr>
        <w:rPr>
          <w:sz w:val="24"/>
          <w:szCs w:val="24"/>
        </w:rPr>
      </w:pPr>
    </w:p>
    <w:p w:rsidR="007A4F00" w:rsidRDefault="007A4F00" w:rsidP="007A4F00">
      <w:pPr>
        <w:ind w:firstLineChars="100" w:firstLine="240"/>
        <w:rPr>
          <w:sz w:val="24"/>
          <w:szCs w:val="24"/>
        </w:rPr>
      </w:pPr>
      <w:r w:rsidRPr="007A4F00">
        <w:rPr>
          <w:rFonts w:hint="eastAsia"/>
          <w:sz w:val="24"/>
          <w:szCs w:val="24"/>
        </w:rPr>
        <w:t>標記計画について、大阪府環境基本条例第８条第３項の規定により、</w:t>
      </w:r>
    </w:p>
    <w:p w:rsidR="00130425" w:rsidRDefault="007A4F00" w:rsidP="00130425">
      <w:pPr>
        <w:rPr>
          <w:sz w:val="24"/>
          <w:szCs w:val="24"/>
        </w:rPr>
      </w:pPr>
      <w:r w:rsidRPr="007A4F00">
        <w:rPr>
          <w:rFonts w:hint="eastAsia"/>
          <w:sz w:val="24"/>
          <w:szCs w:val="24"/>
        </w:rPr>
        <w:t>貴審議会の意見を求めます。</w:t>
      </w:r>
    </w:p>
    <w:p w:rsidR="007A4F00" w:rsidRDefault="007A4F00" w:rsidP="00130425">
      <w:pPr>
        <w:rPr>
          <w:sz w:val="24"/>
          <w:szCs w:val="24"/>
        </w:rPr>
      </w:pPr>
    </w:p>
    <w:p w:rsidR="007A4F00" w:rsidRDefault="007A4F00" w:rsidP="00130425">
      <w:pPr>
        <w:rPr>
          <w:sz w:val="24"/>
          <w:szCs w:val="24"/>
        </w:rPr>
      </w:pPr>
    </w:p>
    <w:p w:rsidR="007A4F00" w:rsidRPr="002E66D1" w:rsidRDefault="007A4F00" w:rsidP="00130425">
      <w:pPr>
        <w:rPr>
          <w:sz w:val="24"/>
          <w:szCs w:val="24"/>
        </w:rPr>
      </w:pPr>
    </w:p>
    <w:p w:rsidR="00130425" w:rsidRDefault="00130425" w:rsidP="00130425">
      <w:pPr>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（説明）</w:t>
      </w:r>
    </w:p>
    <w:p w:rsidR="00130425" w:rsidRDefault="00130425" w:rsidP="00130425">
      <w:pPr>
        <w:jc w:val="right"/>
        <w:rPr>
          <w:rFonts w:ascii="ＭＳ ゴシック" w:eastAsia="ＭＳ ゴシック" w:hAnsi="ＭＳ ゴシック"/>
          <w:sz w:val="24"/>
        </w:rPr>
      </w:pPr>
    </w:p>
    <w:p w:rsidR="00D51557" w:rsidRDefault="00D51557" w:rsidP="00C2692C">
      <w:pPr>
        <w:ind w:firstLineChars="100" w:firstLine="240"/>
        <w:rPr>
          <w:rFonts w:ascii="ＭＳ ゴシック" w:eastAsia="ＭＳ ゴシック" w:hAnsi="ＭＳ ゴシック"/>
          <w:sz w:val="24"/>
        </w:rPr>
      </w:pPr>
      <w:r w:rsidRPr="00AA1946">
        <w:rPr>
          <w:rFonts w:ascii="ＭＳ ゴシック" w:eastAsia="ＭＳ ゴシック" w:hAnsi="ＭＳ ゴシック" w:hint="eastAsia"/>
          <w:sz w:val="24"/>
        </w:rPr>
        <w:t>大阪府環境基本条例</w:t>
      </w:r>
      <w:r>
        <w:rPr>
          <w:rFonts w:ascii="ＭＳ ゴシック" w:eastAsia="ＭＳ ゴシック" w:hAnsi="ＭＳ ゴシック" w:hint="eastAsia"/>
          <w:sz w:val="24"/>
        </w:rPr>
        <w:t>では、</w:t>
      </w:r>
      <w:r w:rsidRPr="00AA1946">
        <w:rPr>
          <w:rFonts w:ascii="ＭＳ ゴシック" w:eastAsia="ＭＳ ゴシック" w:hAnsi="ＭＳ ゴシック" w:hint="eastAsia"/>
          <w:sz w:val="24"/>
        </w:rPr>
        <w:t>豊かな環境の保全及び創造に関する施策を総合的かつ計画的に推進するため</w:t>
      </w:r>
      <w:r>
        <w:rPr>
          <w:rFonts w:ascii="ＭＳ ゴシック" w:eastAsia="ＭＳ ゴシック" w:hAnsi="ＭＳ ゴシック" w:hint="eastAsia"/>
          <w:sz w:val="24"/>
        </w:rPr>
        <w:t>、長期的な目標及び施策の大綱等を掲げた環境総合計画</w:t>
      </w:r>
      <w:r w:rsidRPr="00AA1946">
        <w:rPr>
          <w:rFonts w:ascii="ＭＳ ゴシック" w:eastAsia="ＭＳ ゴシック" w:hAnsi="ＭＳ ゴシック" w:hint="eastAsia"/>
          <w:sz w:val="24"/>
        </w:rPr>
        <w:t>を策定</w:t>
      </w:r>
      <w:r>
        <w:rPr>
          <w:rFonts w:ascii="ＭＳ ゴシック" w:eastAsia="ＭＳ ゴシック" w:hAnsi="ＭＳ ゴシック" w:hint="eastAsia"/>
          <w:sz w:val="24"/>
        </w:rPr>
        <w:t>することとしています。</w:t>
      </w:r>
    </w:p>
    <w:p w:rsidR="003322AA" w:rsidRDefault="00574164" w:rsidP="00C2692C">
      <w:pPr>
        <w:ind w:firstLineChars="100" w:firstLine="240"/>
        <w:rPr>
          <w:rFonts w:ascii="ＭＳ ゴシック" w:eastAsia="ＭＳ ゴシック" w:hAnsi="ＭＳ ゴシック"/>
          <w:sz w:val="24"/>
        </w:rPr>
      </w:pPr>
      <w:r w:rsidRPr="00AA1946">
        <w:rPr>
          <w:rFonts w:ascii="ＭＳ ゴシック" w:eastAsia="ＭＳ ゴシック" w:hAnsi="ＭＳ ゴシック" w:hint="eastAsia"/>
          <w:sz w:val="24"/>
        </w:rPr>
        <w:t>本</w:t>
      </w:r>
      <w:r w:rsidR="000A493D" w:rsidRPr="00AA1946">
        <w:rPr>
          <w:rFonts w:ascii="ＭＳ ゴシック" w:eastAsia="ＭＳ ゴシック" w:hAnsi="ＭＳ ゴシック" w:hint="eastAsia"/>
          <w:sz w:val="24"/>
        </w:rPr>
        <w:t>府では、</w:t>
      </w:r>
      <w:r w:rsidR="00F01912">
        <w:rPr>
          <w:rFonts w:ascii="ＭＳ ゴシック" w:eastAsia="ＭＳ ゴシック" w:hAnsi="ＭＳ ゴシック" w:hint="eastAsia"/>
          <w:sz w:val="24"/>
        </w:rPr>
        <w:t>現在</w:t>
      </w:r>
      <w:r w:rsidR="00DA45A7" w:rsidRPr="00AA1946">
        <w:rPr>
          <w:rFonts w:ascii="ＭＳ ゴシック" w:eastAsia="ＭＳ ゴシック" w:hAnsi="ＭＳ ゴシック" w:hint="eastAsia"/>
          <w:sz w:val="24"/>
        </w:rPr>
        <w:t>、2020年度を年限とする</w:t>
      </w:r>
      <w:r w:rsidR="005D0D59" w:rsidRPr="00AA1946">
        <w:rPr>
          <w:rFonts w:ascii="ＭＳ ゴシック" w:eastAsia="ＭＳ ゴシック" w:hAnsi="ＭＳ ゴシック" w:hint="eastAsia"/>
          <w:sz w:val="24"/>
        </w:rPr>
        <w:t>「大阪２１世紀の新環境総合</w:t>
      </w:r>
      <w:r w:rsidR="00DA45A7" w:rsidRPr="00AA1946">
        <w:rPr>
          <w:rFonts w:ascii="ＭＳ ゴシック" w:eastAsia="ＭＳ ゴシック" w:hAnsi="ＭＳ ゴシック" w:hint="eastAsia"/>
          <w:sz w:val="24"/>
        </w:rPr>
        <w:t>計画」に基づき</w:t>
      </w:r>
      <w:r w:rsidR="003F6BE1" w:rsidRPr="00AA1946">
        <w:rPr>
          <w:rFonts w:ascii="ＭＳ ゴシック" w:eastAsia="ＭＳ ゴシック" w:hAnsi="ＭＳ ゴシック" w:hint="eastAsia"/>
          <w:sz w:val="24"/>
        </w:rPr>
        <w:t>、府民の参加・行動のもと、</w:t>
      </w:r>
      <w:r w:rsidR="00F30D89" w:rsidRPr="00AA1946">
        <w:rPr>
          <w:rFonts w:ascii="ＭＳ ゴシック" w:eastAsia="ＭＳ ゴシック" w:hAnsi="ＭＳ ゴシック" w:hint="eastAsia"/>
          <w:sz w:val="24"/>
        </w:rPr>
        <w:t>持続可能な経済社会システムを目指し</w:t>
      </w:r>
      <w:r w:rsidR="00ED0A79" w:rsidRPr="00AA1946">
        <w:rPr>
          <w:rFonts w:ascii="ＭＳ ゴシック" w:eastAsia="ＭＳ ゴシック" w:hAnsi="ＭＳ ゴシック" w:hint="eastAsia"/>
          <w:sz w:val="24"/>
        </w:rPr>
        <w:t>、</w:t>
      </w:r>
      <w:r w:rsidR="003F6BE1" w:rsidRPr="00AA1946">
        <w:rPr>
          <w:rFonts w:ascii="ＭＳ ゴシック" w:eastAsia="ＭＳ ゴシック" w:hAnsi="ＭＳ ゴシック" w:hint="eastAsia"/>
          <w:sz w:val="24"/>
        </w:rPr>
        <w:t>施策を展開して</w:t>
      </w:r>
      <w:r w:rsidR="003844EE" w:rsidRPr="00AA1946">
        <w:rPr>
          <w:rFonts w:ascii="ＭＳ ゴシック" w:eastAsia="ＭＳ ゴシック" w:hAnsi="ＭＳ ゴシック" w:hint="eastAsia"/>
          <w:sz w:val="24"/>
        </w:rPr>
        <w:t>います</w:t>
      </w:r>
      <w:r w:rsidR="003F6BE1" w:rsidRPr="00AA1946">
        <w:rPr>
          <w:rFonts w:ascii="ＭＳ ゴシック" w:eastAsia="ＭＳ ゴシック" w:hAnsi="ＭＳ ゴシック" w:hint="eastAsia"/>
          <w:sz w:val="24"/>
        </w:rPr>
        <w:t>。</w:t>
      </w:r>
    </w:p>
    <w:p w:rsidR="00B80A2C" w:rsidRDefault="00B80A2C">
      <w:pPr>
        <w:rPr>
          <w:rFonts w:ascii="ＭＳ ゴシック" w:eastAsia="ＭＳ ゴシック" w:hAnsi="ＭＳ ゴシック"/>
          <w:sz w:val="24"/>
        </w:rPr>
      </w:pPr>
    </w:p>
    <w:p w:rsidR="006B6491" w:rsidRDefault="006B6491">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B24257">
        <w:rPr>
          <w:rFonts w:ascii="ＭＳ ゴシック" w:eastAsia="ＭＳ ゴシック" w:hAnsi="ＭＳ ゴシック" w:hint="eastAsia"/>
          <w:sz w:val="24"/>
        </w:rPr>
        <w:t>現行計画策定以降、ますます深刻化する少子高齢化・人口減少社会、</w:t>
      </w:r>
      <w:r w:rsidR="00AF4B2A">
        <w:rPr>
          <w:rFonts w:ascii="ＭＳ ゴシック" w:eastAsia="ＭＳ ゴシック" w:hAnsi="ＭＳ ゴシック" w:hint="eastAsia"/>
          <w:sz w:val="24"/>
        </w:rPr>
        <w:t>社会インフラの老朽化、</w:t>
      </w:r>
      <w:r w:rsidR="00B24257">
        <w:rPr>
          <w:rFonts w:ascii="ＭＳ ゴシック" w:eastAsia="ＭＳ ゴシック" w:hAnsi="ＭＳ ゴシック" w:hint="eastAsia"/>
          <w:sz w:val="24"/>
        </w:rPr>
        <w:t>自然災害やそのリスクの増大など、</w:t>
      </w:r>
      <w:r w:rsidR="00AF4B2A">
        <w:rPr>
          <w:rFonts w:ascii="ＭＳ ゴシック" w:eastAsia="ＭＳ ゴシック" w:hAnsi="ＭＳ ゴシック" w:hint="eastAsia"/>
          <w:sz w:val="24"/>
        </w:rPr>
        <w:t>本府が</w:t>
      </w:r>
      <w:r w:rsidR="00B24257">
        <w:rPr>
          <w:rFonts w:ascii="ＭＳ ゴシック" w:eastAsia="ＭＳ ゴシック" w:hAnsi="ＭＳ ゴシック" w:hint="eastAsia"/>
          <w:sz w:val="24"/>
        </w:rPr>
        <w:t>対処すべき課題</w:t>
      </w:r>
      <w:r w:rsidR="00AF4B2A">
        <w:rPr>
          <w:rFonts w:ascii="ＭＳ ゴシック" w:eastAsia="ＭＳ ゴシック" w:hAnsi="ＭＳ ゴシック" w:hint="eastAsia"/>
          <w:sz w:val="24"/>
        </w:rPr>
        <w:t>は山積しています。</w:t>
      </w:r>
      <w:r w:rsidR="00F01912">
        <w:rPr>
          <w:rFonts w:ascii="ＭＳ ゴシック" w:eastAsia="ＭＳ ゴシック" w:hAnsi="ＭＳ ゴシック" w:hint="eastAsia"/>
          <w:sz w:val="24"/>
        </w:rPr>
        <w:t>また</w:t>
      </w:r>
      <w:r w:rsidR="00AF4B2A">
        <w:rPr>
          <w:rFonts w:ascii="ＭＳ ゴシック" w:eastAsia="ＭＳ ゴシック" w:hAnsi="ＭＳ ゴシック" w:hint="eastAsia"/>
          <w:sz w:val="24"/>
        </w:rPr>
        <w:t>、</w:t>
      </w:r>
      <w:r w:rsidR="003C3C8F">
        <w:rPr>
          <w:rFonts w:ascii="ＭＳ ゴシック" w:eastAsia="ＭＳ ゴシック" w:hAnsi="ＭＳ ゴシック" w:hint="eastAsia"/>
          <w:sz w:val="24"/>
        </w:rPr>
        <w:t>世界全体としての人口増加と都市化による環境負荷の増大や</w:t>
      </w:r>
      <w:r w:rsidR="00D51557">
        <w:rPr>
          <w:rFonts w:ascii="ＭＳ ゴシック" w:eastAsia="ＭＳ ゴシック" w:hAnsi="ＭＳ ゴシック" w:hint="eastAsia"/>
          <w:sz w:val="24"/>
        </w:rPr>
        <w:t>気候変動、</w:t>
      </w:r>
      <w:r w:rsidR="003C3C8F">
        <w:rPr>
          <w:rFonts w:ascii="ＭＳ ゴシック" w:eastAsia="ＭＳ ゴシック" w:hAnsi="ＭＳ ゴシック" w:hint="eastAsia"/>
          <w:sz w:val="24"/>
        </w:rPr>
        <w:t>生物多様性、</w:t>
      </w:r>
      <w:r w:rsidR="00D51557">
        <w:rPr>
          <w:rFonts w:ascii="ＭＳ ゴシック" w:eastAsia="ＭＳ ゴシック" w:hAnsi="ＭＳ ゴシック" w:hint="eastAsia"/>
          <w:sz w:val="24"/>
        </w:rPr>
        <w:t>海洋汚染</w:t>
      </w:r>
      <w:r w:rsidR="00AF4B2A">
        <w:rPr>
          <w:rFonts w:ascii="ＭＳ ゴシック" w:eastAsia="ＭＳ ゴシック" w:hAnsi="ＭＳ ゴシック" w:hint="eastAsia"/>
          <w:sz w:val="24"/>
        </w:rPr>
        <w:t>など、地球規模の環境問題は深刻さを増</w:t>
      </w:r>
      <w:r w:rsidR="00F01912">
        <w:rPr>
          <w:rFonts w:ascii="ＭＳ ゴシック" w:eastAsia="ＭＳ ゴシック" w:hAnsi="ＭＳ ゴシック" w:hint="eastAsia"/>
          <w:sz w:val="24"/>
        </w:rPr>
        <w:t>していま</w:t>
      </w:r>
      <w:r w:rsidR="00AF4B2A">
        <w:rPr>
          <w:rFonts w:ascii="ＭＳ ゴシック" w:eastAsia="ＭＳ ゴシック" w:hAnsi="ＭＳ ゴシック" w:hint="eastAsia"/>
          <w:sz w:val="24"/>
        </w:rPr>
        <w:t>す。</w:t>
      </w:r>
    </w:p>
    <w:p w:rsidR="00B24257" w:rsidRDefault="00AF4B2A">
      <w:pPr>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E80E7A" w:rsidRDefault="00412B7B" w:rsidP="00412B7B">
      <w:pPr>
        <w:rPr>
          <w:rFonts w:ascii="ＭＳ ゴシック" w:eastAsia="ＭＳ ゴシック" w:hAnsi="ＭＳ ゴシック"/>
          <w:sz w:val="24"/>
        </w:rPr>
      </w:pPr>
      <w:r>
        <w:rPr>
          <w:rFonts w:ascii="ＭＳ ゴシック" w:eastAsia="ＭＳ ゴシック" w:hAnsi="ＭＳ ゴシック" w:hint="eastAsia"/>
          <w:sz w:val="24"/>
        </w:rPr>
        <w:t xml:space="preserve">　一</w:t>
      </w:r>
      <w:r w:rsidR="00AF4B2A">
        <w:rPr>
          <w:rFonts w:ascii="ＭＳ ゴシック" w:eastAsia="ＭＳ ゴシック" w:hAnsi="ＭＳ ゴシック" w:hint="eastAsia"/>
          <w:sz w:val="24"/>
        </w:rPr>
        <w:t>方、</w:t>
      </w:r>
      <w:r w:rsidR="005A1E4D" w:rsidRPr="00AA1946">
        <w:rPr>
          <w:rFonts w:ascii="ＭＳ ゴシック" w:eastAsia="ＭＳ ゴシック" w:hAnsi="ＭＳ ゴシック"/>
          <w:sz w:val="24"/>
        </w:rPr>
        <w:t>経済、社会及び環境</w:t>
      </w:r>
      <w:r w:rsidR="005A1E4D">
        <w:rPr>
          <w:rFonts w:ascii="ＭＳ ゴシック" w:eastAsia="ＭＳ ゴシック" w:hAnsi="ＭＳ ゴシック" w:hint="eastAsia"/>
          <w:sz w:val="24"/>
        </w:rPr>
        <w:t>の不均衡な発展を是正しようという動き</w:t>
      </w:r>
      <w:r w:rsidR="009F0019">
        <w:rPr>
          <w:rFonts w:ascii="ＭＳ ゴシック" w:eastAsia="ＭＳ ゴシック" w:hAnsi="ＭＳ ゴシック" w:hint="eastAsia"/>
          <w:sz w:val="24"/>
        </w:rPr>
        <w:t>があり、</w:t>
      </w:r>
      <w:r w:rsidR="00751CB2">
        <w:rPr>
          <w:rFonts w:ascii="ＭＳ ゴシック" w:eastAsia="ＭＳ ゴシック" w:hAnsi="ＭＳ ゴシック" w:hint="eastAsia"/>
          <w:sz w:val="24"/>
        </w:rPr>
        <w:t>近年では</w:t>
      </w:r>
      <w:r w:rsidR="009F0019">
        <w:rPr>
          <w:rFonts w:ascii="ＭＳ ゴシック" w:eastAsia="ＭＳ ゴシック" w:hAnsi="ＭＳ ゴシック" w:hint="eastAsia"/>
          <w:sz w:val="24"/>
        </w:rPr>
        <w:t>、</w:t>
      </w:r>
      <w:r w:rsidR="00D51557">
        <w:rPr>
          <w:rFonts w:ascii="ＭＳ ゴシック" w:eastAsia="ＭＳ ゴシック" w:hAnsi="ＭＳ ゴシック" w:hint="eastAsia"/>
          <w:sz w:val="24"/>
        </w:rPr>
        <w:t>「パリ協定」や、</w:t>
      </w:r>
      <w:r w:rsidR="009F0019">
        <w:rPr>
          <w:rFonts w:ascii="ＭＳ ゴシック" w:eastAsia="ＭＳ ゴシック" w:hAnsi="ＭＳ ゴシック" w:hint="eastAsia"/>
          <w:sz w:val="24"/>
        </w:rPr>
        <w:t>持続可能な開発目標（SDGs）を掲げる</w:t>
      </w:r>
      <w:r w:rsidR="009F0019" w:rsidRPr="00AA1946">
        <w:rPr>
          <w:rFonts w:ascii="ＭＳ ゴシック" w:eastAsia="ＭＳ ゴシック" w:hAnsi="ＭＳ ゴシック"/>
          <w:sz w:val="24"/>
        </w:rPr>
        <w:t>「持続可能な開発のための2030アジェンダ」</w:t>
      </w:r>
      <w:r w:rsidR="003B18BD">
        <w:rPr>
          <w:rFonts w:ascii="ＭＳ ゴシック" w:eastAsia="ＭＳ ゴシック" w:hAnsi="ＭＳ ゴシック" w:hint="eastAsia"/>
          <w:sz w:val="24"/>
        </w:rPr>
        <w:t>の採択といった国際的な合意が</w:t>
      </w:r>
      <w:r w:rsidR="00015DCD">
        <w:rPr>
          <w:rFonts w:ascii="ＭＳ ゴシック" w:eastAsia="ＭＳ ゴシック" w:hAnsi="ＭＳ ゴシック" w:hint="eastAsia"/>
          <w:sz w:val="24"/>
        </w:rPr>
        <w:t>なされました</w:t>
      </w:r>
      <w:r w:rsidR="003B18BD">
        <w:rPr>
          <w:rFonts w:ascii="ＭＳ ゴシック" w:eastAsia="ＭＳ ゴシック" w:hAnsi="ＭＳ ゴシック" w:hint="eastAsia"/>
          <w:sz w:val="24"/>
        </w:rPr>
        <w:t>。</w:t>
      </w:r>
      <w:r w:rsidR="003B18BD" w:rsidRPr="00F648F2">
        <w:rPr>
          <w:rFonts w:ascii="ＭＳ ゴシック" w:eastAsia="ＭＳ ゴシック" w:hAnsi="ＭＳ ゴシック"/>
          <w:sz w:val="24"/>
        </w:rPr>
        <w:t>2018年11月</w:t>
      </w:r>
      <w:r w:rsidR="003B18BD">
        <w:rPr>
          <w:rFonts w:ascii="ＭＳ ゴシック" w:eastAsia="ＭＳ ゴシック" w:hAnsi="ＭＳ ゴシック" w:hint="eastAsia"/>
          <w:sz w:val="24"/>
        </w:rPr>
        <w:t>には、</w:t>
      </w:r>
      <w:r w:rsidR="00D51557" w:rsidRPr="00AA1946">
        <w:rPr>
          <w:rFonts w:ascii="ＭＳ ゴシック" w:eastAsia="ＭＳ ゴシック" w:hAnsi="ＭＳ ゴシック"/>
          <w:sz w:val="24"/>
        </w:rPr>
        <w:t>2025</w:t>
      </w:r>
      <w:r w:rsidR="00D51557">
        <w:rPr>
          <w:rFonts w:ascii="ＭＳ ゴシック" w:eastAsia="ＭＳ ゴシック" w:hAnsi="ＭＳ ゴシック"/>
          <w:sz w:val="24"/>
        </w:rPr>
        <w:t>大阪・関西万博</w:t>
      </w:r>
      <w:r w:rsidR="00D51557">
        <w:rPr>
          <w:rFonts w:ascii="ＭＳ ゴシック" w:eastAsia="ＭＳ ゴシック" w:hAnsi="ＭＳ ゴシック" w:hint="eastAsia"/>
          <w:sz w:val="24"/>
        </w:rPr>
        <w:t>の開催が決定し、</w:t>
      </w:r>
      <w:r w:rsidR="003B18BD">
        <w:rPr>
          <w:rFonts w:ascii="ＭＳ ゴシック" w:eastAsia="ＭＳ ゴシック" w:hAnsi="ＭＳ ゴシック" w:hint="eastAsia"/>
          <w:sz w:val="24"/>
        </w:rPr>
        <w:t>「</w:t>
      </w:r>
      <w:r w:rsidR="003B18BD" w:rsidRPr="00AA1946">
        <w:rPr>
          <w:rFonts w:ascii="ＭＳ ゴシック" w:eastAsia="ＭＳ ゴシック" w:hAnsi="ＭＳ ゴシック"/>
          <w:sz w:val="24"/>
        </w:rPr>
        <w:t>SDGsが達成される社会を目指す</w:t>
      </w:r>
      <w:r w:rsidR="003B18BD">
        <w:rPr>
          <w:rFonts w:ascii="ＭＳ ゴシック" w:eastAsia="ＭＳ ゴシック" w:hAnsi="ＭＳ ゴシック" w:hint="eastAsia"/>
          <w:sz w:val="24"/>
        </w:rPr>
        <w:t>」という開催目的に</w:t>
      </w:r>
      <w:r w:rsidR="003B18BD">
        <w:rPr>
          <w:rFonts w:ascii="ＭＳ ゴシック" w:eastAsia="ＭＳ ゴシック" w:hAnsi="ＭＳ ゴシック"/>
          <w:sz w:val="24"/>
        </w:rPr>
        <w:t>世界</w:t>
      </w:r>
      <w:r w:rsidR="00D51557">
        <w:rPr>
          <w:rFonts w:ascii="ＭＳ ゴシック" w:eastAsia="ＭＳ ゴシック" w:hAnsi="ＭＳ ゴシック" w:hint="eastAsia"/>
          <w:sz w:val="24"/>
        </w:rPr>
        <w:t>の</w:t>
      </w:r>
      <w:r w:rsidR="003B18BD" w:rsidRPr="00AA1946">
        <w:rPr>
          <w:rFonts w:ascii="ＭＳ ゴシック" w:eastAsia="ＭＳ ゴシック" w:hAnsi="ＭＳ ゴシック"/>
          <w:sz w:val="24"/>
        </w:rPr>
        <w:t>賛同</w:t>
      </w:r>
      <w:r w:rsidR="00D51557">
        <w:rPr>
          <w:rFonts w:ascii="ＭＳ ゴシック" w:eastAsia="ＭＳ ゴシック" w:hAnsi="ＭＳ ゴシック" w:hint="eastAsia"/>
          <w:sz w:val="24"/>
        </w:rPr>
        <w:t>を得た</w:t>
      </w:r>
      <w:r w:rsidR="003B18BD">
        <w:rPr>
          <w:rFonts w:ascii="ＭＳ ゴシック" w:eastAsia="ＭＳ ゴシック" w:hAnsi="ＭＳ ゴシック" w:hint="eastAsia"/>
          <w:sz w:val="24"/>
        </w:rPr>
        <w:t>ところです。</w:t>
      </w:r>
      <w:r w:rsidR="00F01887">
        <w:rPr>
          <w:rFonts w:ascii="ＭＳ ゴシック" w:eastAsia="ＭＳ ゴシック" w:hAnsi="ＭＳ ゴシック" w:hint="eastAsia"/>
          <w:sz w:val="24"/>
        </w:rPr>
        <w:t>今後、</w:t>
      </w:r>
      <w:r w:rsidR="003C3C8F">
        <w:rPr>
          <w:rFonts w:ascii="ＭＳ ゴシック" w:eastAsia="ＭＳ ゴシック" w:hAnsi="ＭＳ ゴシック" w:hint="eastAsia"/>
          <w:sz w:val="24"/>
        </w:rPr>
        <w:t>開催地として</w:t>
      </w:r>
      <w:r w:rsidR="00E80E7A">
        <w:rPr>
          <w:rFonts w:ascii="ＭＳ ゴシック" w:eastAsia="ＭＳ ゴシック" w:hAnsi="ＭＳ ゴシック" w:hint="eastAsia"/>
          <w:sz w:val="24"/>
        </w:rPr>
        <w:t>、</w:t>
      </w:r>
      <w:r w:rsidR="003C3C8F">
        <w:rPr>
          <w:rFonts w:ascii="ＭＳ ゴシック" w:eastAsia="ＭＳ ゴシック" w:hAnsi="ＭＳ ゴシック" w:hint="eastAsia"/>
          <w:sz w:val="24"/>
        </w:rPr>
        <w:t>SDGs</w:t>
      </w:r>
      <w:r w:rsidR="00E80E7A">
        <w:rPr>
          <w:rFonts w:ascii="ＭＳ ゴシック" w:eastAsia="ＭＳ ゴシック" w:hAnsi="ＭＳ ゴシック" w:hint="eastAsia"/>
          <w:sz w:val="24"/>
        </w:rPr>
        <w:t>の達成に</w:t>
      </w:r>
      <w:r w:rsidR="00F01887">
        <w:rPr>
          <w:rFonts w:ascii="ＭＳ ゴシック" w:eastAsia="ＭＳ ゴシック" w:hAnsi="ＭＳ ゴシック" w:hint="eastAsia"/>
          <w:sz w:val="24"/>
        </w:rPr>
        <w:t>どのように</w:t>
      </w:r>
      <w:r w:rsidR="00E80E7A">
        <w:rPr>
          <w:rFonts w:ascii="ＭＳ ゴシック" w:eastAsia="ＭＳ ゴシック" w:hAnsi="ＭＳ ゴシック" w:hint="eastAsia"/>
          <w:sz w:val="24"/>
        </w:rPr>
        <w:t>貢献</w:t>
      </w:r>
      <w:r w:rsidR="00F01887">
        <w:rPr>
          <w:rFonts w:ascii="ＭＳ ゴシック" w:eastAsia="ＭＳ ゴシック" w:hAnsi="ＭＳ ゴシック" w:hint="eastAsia"/>
          <w:sz w:val="24"/>
        </w:rPr>
        <w:t>していくのか</w:t>
      </w:r>
      <w:r w:rsidR="00E80E7A">
        <w:rPr>
          <w:rFonts w:ascii="ＭＳ ゴシック" w:eastAsia="ＭＳ ゴシック" w:hAnsi="ＭＳ ゴシック" w:hint="eastAsia"/>
          <w:sz w:val="24"/>
        </w:rPr>
        <w:t>について、</w:t>
      </w:r>
      <w:r w:rsidR="00F01912">
        <w:rPr>
          <w:rFonts w:ascii="ＭＳ ゴシック" w:eastAsia="ＭＳ ゴシック" w:hAnsi="ＭＳ ゴシック" w:hint="eastAsia"/>
          <w:sz w:val="24"/>
        </w:rPr>
        <w:t>全</w:t>
      </w:r>
      <w:r w:rsidR="00F01887">
        <w:rPr>
          <w:rFonts w:ascii="ＭＳ ゴシック" w:eastAsia="ＭＳ ゴシック" w:hAnsi="ＭＳ ゴシック" w:hint="eastAsia"/>
          <w:sz w:val="24"/>
        </w:rPr>
        <w:t>世界から</w:t>
      </w:r>
      <w:r w:rsidR="00E80E7A">
        <w:rPr>
          <w:rFonts w:ascii="ＭＳ ゴシック" w:eastAsia="ＭＳ ゴシック" w:hAnsi="ＭＳ ゴシック" w:hint="eastAsia"/>
          <w:sz w:val="24"/>
        </w:rPr>
        <w:t>注目されています。</w:t>
      </w:r>
    </w:p>
    <w:p w:rsidR="003B18BD" w:rsidRDefault="003B18BD" w:rsidP="003B18BD">
      <w:pPr>
        <w:ind w:firstLineChars="100" w:firstLine="240"/>
        <w:rPr>
          <w:rFonts w:ascii="ＭＳ ゴシック" w:eastAsia="ＭＳ ゴシック" w:hAnsi="ＭＳ ゴシック"/>
          <w:sz w:val="24"/>
        </w:rPr>
      </w:pPr>
    </w:p>
    <w:p w:rsidR="003B18BD" w:rsidRPr="00AA1946" w:rsidRDefault="003B18BD" w:rsidP="003B18BD">
      <w:pPr>
        <w:ind w:firstLineChars="100" w:firstLine="240"/>
        <w:rPr>
          <w:rFonts w:ascii="ＭＳ ゴシック" w:eastAsia="ＭＳ ゴシック" w:hAnsi="ＭＳ ゴシック"/>
          <w:sz w:val="24"/>
        </w:rPr>
      </w:pPr>
      <w:r w:rsidRPr="00AA1946">
        <w:rPr>
          <w:rFonts w:ascii="ＭＳ ゴシック" w:eastAsia="ＭＳ ゴシック" w:hAnsi="ＭＳ ゴシック" w:hint="eastAsia"/>
          <w:sz w:val="24"/>
        </w:rPr>
        <w:t>本府は、</w:t>
      </w:r>
      <w:r w:rsidR="003C3C8F">
        <w:rPr>
          <w:rFonts w:ascii="ＭＳ ゴシック" w:eastAsia="ＭＳ ゴシック" w:hAnsi="ＭＳ ゴシック" w:hint="eastAsia"/>
          <w:sz w:val="24"/>
        </w:rPr>
        <w:t>こうした状況を踏まえて</w:t>
      </w:r>
      <w:r w:rsidRPr="00AA1946">
        <w:rPr>
          <w:rFonts w:ascii="ＭＳ ゴシック" w:eastAsia="ＭＳ ゴシック" w:hAnsi="ＭＳ ゴシック" w:hint="eastAsia"/>
          <w:sz w:val="24"/>
        </w:rPr>
        <w:t>、これまで以上に、豊かで快適な生活と健全で恵み豊かな環境の恵沢を誰もが享受できるよう、</w:t>
      </w:r>
      <w:r w:rsidR="003C3C8F">
        <w:rPr>
          <w:rFonts w:ascii="ＭＳ ゴシック" w:eastAsia="ＭＳ ゴシック" w:hAnsi="ＭＳ ゴシック" w:hint="eastAsia"/>
          <w:sz w:val="24"/>
        </w:rPr>
        <w:t>地域はもとより世界的な視野を持ちつつ、</w:t>
      </w:r>
      <w:r w:rsidRPr="00AA1946">
        <w:rPr>
          <w:rFonts w:ascii="ＭＳ ゴシック" w:eastAsia="ＭＳ ゴシック" w:hAnsi="ＭＳ ゴシック" w:hint="eastAsia"/>
          <w:sz w:val="24"/>
        </w:rPr>
        <w:t>経済・社会的課題の同時解決に資する環境施策を推進していく必要があると考えています。</w:t>
      </w:r>
    </w:p>
    <w:p w:rsidR="003B18BD" w:rsidRPr="00AA1946" w:rsidRDefault="003B18BD" w:rsidP="003B18BD">
      <w:pPr>
        <w:rPr>
          <w:rFonts w:ascii="ＭＳ ゴシック" w:eastAsia="ＭＳ ゴシック" w:hAnsi="ＭＳ ゴシック"/>
          <w:sz w:val="24"/>
        </w:rPr>
      </w:pPr>
    </w:p>
    <w:p w:rsidR="003B18BD" w:rsidRPr="00AA1946" w:rsidRDefault="003B18BD" w:rsidP="003B18BD">
      <w:pPr>
        <w:rPr>
          <w:rFonts w:ascii="ＭＳ ゴシック" w:eastAsia="ＭＳ ゴシック" w:hAnsi="ＭＳ ゴシック"/>
          <w:sz w:val="24"/>
        </w:rPr>
      </w:pPr>
      <w:r w:rsidRPr="00AA1946">
        <w:rPr>
          <w:rFonts w:ascii="ＭＳ ゴシック" w:eastAsia="ＭＳ ゴシック" w:hAnsi="ＭＳ ゴシック" w:hint="eastAsia"/>
          <w:sz w:val="24"/>
        </w:rPr>
        <w:t xml:space="preserve">　つきましては、2021年度以降の環境総合計画の策定にあたり、本府を取り巻く情勢を踏まえた、長期的な環境施策の方針など基本的な事項について、貴審議会の意見を求めるものです。</w:t>
      </w:r>
    </w:p>
    <w:p w:rsidR="003B18BD" w:rsidRPr="00015DCD" w:rsidRDefault="003B18BD">
      <w:pPr>
        <w:rPr>
          <w:rFonts w:ascii="ＭＳ ゴシック" w:eastAsia="ＭＳ ゴシック" w:hAnsi="ＭＳ ゴシック"/>
          <w:sz w:val="24"/>
        </w:rPr>
      </w:pPr>
    </w:p>
    <w:sectPr w:rsidR="003B18BD" w:rsidRPr="00015D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BCB" w:rsidRDefault="00625BCB" w:rsidP="006571C6">
      <w:r>
        <w:separator/>
      </w:r>
    </w:p>
  </w:endnote>
  <w:endnote w:type="continuationSeparator" w:id="0">
    <w:p w:rsidR="00625BCB" w:rsidRDefault="00625BCB" w:rsidP="0065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BCB" w:rsidRDefault="00625BCB" w:rsidP="006571C6">
      <w:r>
        <w:separator/>
      </w:r>
    </w:p>
  </w:footnote>
  <w:footnote w:type="continuationSeparator" w:id="0">
    <w:p w:rsidR="00625BCB" w:rsidRDefault="00625BCB" w:rsidP="006571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93D"/>
    <w:rsid w:val="00015DCD"/>
    <w:rsid w:val="000A493D"/>
    <w:rsid w:val="00130425"/>
    <w:rsid w:val="00165520"/>
    <w:rsid w:val="001730A8"/>
    <w:rsid w:val="001762EA"/>
    <w:rsid w:val="001A6811"/>
    <w:rsid w:val="001B139A"/>
    <w:rsid w:val="002A6070"/>
    <w:rsid w:val="002A6EBA"/>
    <w:rsid w:val="002D1CAE"/>
    <w:rsid w:val="002D7C20"/>
    <w:rsid w:val="003322AA"/>
    <w:rsid w:val="003844EE"/>
    <w:rsid w:val="003B18BD"/>
    <w:rsid w:val="003C2926"/>
    <w:rsid w:val="003C3C8F"/>
    <w:rsid w:val="003E430E"/>
    <w:rsid w:val="003F6BE1"/>
    <w:rsid w:val="00412B7B"/>
    <w:rsid w:val="004344BF"/>
    <w:rsid w:val="00472B24"/>
    <w:rsid w:val="0049415E"/>
    <w:rsid w:val="004A2DB4"/>
    <w:rsid w:val="004E3D24"/>
    <w:rsid w:val="005645B2"/>
    <w:rsid w:val="00574164"/>
    <w:rsid w:val="005A1E4D"/>
    <w:rsid w:val="005A296C"/>
    <w:rsid w:val="005B74B6"/>
    <w:rsid w:val="005D0D59"/>
    <w:rsid w:val="005E0F14"/>
    <w:rsid w:val="005F4D88"/>
    <w:rsid w:val="00625BCB"/>
    <w:rsid w:val="006571C6"/>
    <w:rsid w:val="006B6491"/>
    <w:rsid w:val="006D61B7"/>
    <w:rsid w:val="0070620D"/>
    <w:rsid w:val="00751CB2"/>
    <w:rsid w:val="007A4F00"/>
    <w:rsid w:val="007C6C70"/>
    <w:rsid w:val="00892B29"/>
    <w:rsid w:val="008B26FA"/>
    <w:rsid w:val="009F0019"/>
    <w:rsid w:val="00A92C9E"/>
    <w:rsid w:val="00A97410"/>
    <w:rsid w:val="00AA1946"/>
    <w:rsid w:val="00AE12FA"/>
    <w:rsid w:val="00AF4B2A"/>
    <w:rsid w:val="00B24257"/>
    <w:rsid w:val="00B80A2C"/>
    <w:rsid w:val="00B829A0"/>
    <w:rsid w:val="00C2692C"/>
    <w:rsid w:val="00C35757"/>
    <w:rsid w:val="00D51557"/>
    <w:rsid w:val="00DA45A7"/>
    <w:rsid w:val="00DD05D8"/>
    <w:rsid w:val="00E80A8B"/>
    <w:rsid w:val="00E80E7A"/>
    <w:rsid w:val="00ED0A79"/>
    <w:rsid w:val="00F01887"/>
    <w:rsid w:val="00F01912"/>
    <w:rsid w:val="00F01A95"/>
    <w:rsid w:val="00F17453"/>
    <w:rsid w:val="00F30D89"/>
    <w:rsid w:val="00F648F2"/>
    <w:rsid w:val="00FD4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D29C5CC"/>
  <w15:chartTrackingRefBased/>
  <w15:docId w15:val="{BD020F6A-A58B-4D9F-AD9E-B034A5342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
    <w:name w:val="p"/>
    <w:basedOn w:val="a0"/>
    <w:rsid w:val="00574164"/>
  </w:style>
  <w:style w:type="paragraph" w:customStyle="1" w:styleId="num">
    <w:name w:val="num"/>
    <w:basedOn w:val="a"/>
    <w:rsid w:val="005741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574164"/>
  </w:style>
  <w:style w:type="paragraph" w:styleId="a3">
    <w:name w:val="header"/>
    <w:basedOn w:val="a"/>
    <w:link w:val="a4"/>
    <w:uiPriority w:val="99"/>
    <w:unhideWhenUsed/>
    <w:rsid w:val="006571C6"/>
    <w:pPr>
      <w:tabs>
        <w:tab w:val="center" w:pos="4252"/>
        <w:tab w:val="right" w:pos="8504"/>
      </w:tabs>
      <w:snapToGrid w:val="0"/>
    </w:pPr>
  </w:style>
  <w:style w:type="character" w:customStyle="1" w:styleId="a4">
    <w:name w:val="ヘッダー (文字)"/>
    <w:basedOn w:val="a0"/>
    <w:link w:val="a3"/>
    <w:uiPriority w:val="99"/>
    <w:rsid w:val="006571C6"/>
  </w:style>
  <w:style w:type="paragraph" w:styleId="a5">
    <w:name w:val="footer"/>
    <w:basedOn w:val="a"/>
    <w:link w:val="a6"/>
    <w:uiPriority w:val="99"/>
    <w:unhideWhenUsed/>
    <w:rsid w:val="006571C6"/>
    <w:pPr>
      <w:tabs>
        <w:tab w:val="center" w:pos="4252"/>
        <w:tab w:val="right" w:pos="8504"/>
      </w:tabs>
      <w:snapToGrid w:val="0"/>
    </w:pPr>
  </w:style>
  <w:style w:type="character" w:customStyle="1" w:styleId="a6">
    <w:name w:val="フッター (文字)"/>
    <w:basedOn w:val="a0"/>
    <w:link w:val="a5"/>
    <w:uiPriority w:val="99"/>
    <w:rsid w:val="006571C6"/>
  </w:style>
  <w:style w:type="paragraph" w:styleId="a7">
    <w:name w:val="Balloon Text"/>
    <w:basedOn w:val="a"/>
    <w:link w:val="a8"/>
    <w:uiPriority w:val="99"/>
    <w:semiHidden/>
    <w:unhideWhenUsed/>
    <w:rsid w:val="00412B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2B7B"/>
    <w:rPr>
      <w:rFonts w:asciiTheme="majorHAnsi" w:eastAsiaTheme="majorEastAsia" w:hAnsiTheme="majorHAnsi" w:cstheme="majorBidi"/>
      <w:sz w:val="18"/>
      <w:szCs w:val="18"/>
    </w:rPr>
  </w:style>
  <w:style w:type="paragraph" w:styleId="Web">
    <w:name w:val="Normal (Web)"/>
    <w:basedOn w:val="a"/>
    <w:uiPriority w:val="99"/>
    <w:unhideWhenUsed/>
    <w:rsid w:val="001304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457669">
      <w:bodyDiv w:val="1"/>
      <w:marLeft w:val="0"/>
      <w:marRight w:val="0"/>
      <w:marTop w:val="0"/>
      <w:marBottom w:val="0"/>
      <w:divBdr>
        <w:top w:val="none" w:sz="0" w:space="0" w:color="auto"/>
        <w:left w:val="none" w:sz="0" w:space="0" w:color="auto"/>
        <w:bottom w:val="none" w:sz="0" w:space="0" w:color="auto"/>
        <w:right w:val="none" w:sz="0" w:space="0" w:color="auto"/>
      </w:divBdr>
      <w:divsChild>
        <w:div w:id="1065563513">
          <w:marLeft w:val="0"/>
          <w:marRight w:val="0"/>
          <w:marTop w:val="0"/>
          <w:marBottom w:val="0"/>
          <w:divBdr>
            <w:top w:val="none" w:sz="0" w:space="0" w:color="auto"/>
            <w:left w:val="none" w:sz="0" w:space="0" w:color="auto"/>
            <w:bottom w:val="none" w:sz="0" w:space="0" w:color="auto"/>
            <w:right w:val="none" w:sz="0" w:space="0" w:color="auto"/>
          </w:divBdr>
          <w:divsChild>
            <w:div w:id="1774663685">
              <w:marLeft w:val="0"/>
              <w:marRight w:val="0"/>
              <w:marTop w:val="0"/>
              <w:marBottom w:val="0"/>
              <w:divBdr>
                <w:top w:val="none" w:sz="0" w:space="0" w:color="auto"/>
                <w:left w:val="none" w:sz="0" w:space="0" w:color="auto"/>
                <w:bottom w:val="none" w:sz="0" w:space="0" w:color="auto"/>
                <w:right w:val="none" w:sz="0" w:space="0" w:color="auto"/>
              </w:divBdr>
              <w:divsChild>
                <w:div w:id="353532329">
                  <w:marLeft w:val="0"/>
                  <w:marRight w:val="0"/>
                  <w:marTop w:val="0"/>
                  <w:marBottom w:val="0"/>
                  <w:divBdr>
                    <w:top w:val="none" w:sz="0" w:space="0" w:color="auto"/>
                    <w:left w:val="none" w:sz="0" w:space="0" w:color="auto"/>
                    <w:bottom w:val="none" w:sz="0" w:space="0" w:color="auto"/>
                    <w:right w:val="none" w:sz="0" w:space="0" w:color="auto"/>
                  </w:divBdr>
                  <w:divsChild>
                    <w:div w:id="1994868905">
                      <w:marLeft w:val="0"/>
                      <w:marRight w:val="0"/>
                      <w:marTop w:val="0"/>
                      <w:marBottom w:val="0"/>
                      <w:divBdr>
                        <w:top w:val="none" w:sz="0" w:space="0" w:color="auto"/>
                        <w:left w:val="none" w:sz="0" w:space="0" w:color="auto"/>
                        <w:bottom w:val="none" w:sz="0" w:space="0" w:color="auto"/>
                        <w:right w:val="none" w:sz="0" w:space="0" w:color="auto"/>
                      </w:divBdr>
                      <w:divsChild>
                        <w:div w:id="1592885080">
                          <w:marLeft w:val="0"/>
                          <w:marRight w:val="0"/>
                          <w:marTop w:val="0"/>
                          <w:marBottom w:val="0"/>
                          <w:divBdr>
                            <w:top w:val="none" w:sz="0" w:space="0" w:color="auto"/>
                            <w:left w:val="none" w:sz="0" w:space="0" w:color="auto"/>
                            <w:bottom w:val="none" w:sz="0" w:space="0" w:color="auto"/>
                            <w:right w:val="none" w:sz="0" w:space="0" w:color="auto"/>
                          </w:divBdr>
                          <w:divsChild>
                            <w:div w:id="1926450497">
                              <w:marLeft w:val="0"/>
                              <w:marRight w:val="0"/>
                              <w:marTop w:val="0"/>
                              <w:marBottom w:val="0"/>
                              <w:divBdr>
                                <w:top w:val="none" w:sz="0" w:space="0" w:color="auto"/>
                                <w:left w:val="none" w:sz="0" w:space="0" w:color="auto"/>
                                <w:bottom w:val="none" w:sz="0" w:space="0" w:color="auto"/>
                                <w:right w:val="none" w:sz="0" w:space="0" w:color="auto"/>
                              </w:divBdr>
                              <w:divsChild>
                                <w:div w:id="859854613">
                                  <w:marLeft w:val="0"/>
                                  <w:marRight w:val="0"/>
                                  <w:marTop w:val="0"/>
                                  <w:marBottom w:val="0"/>
                                  <w:divBdr>
                                    <w:top w:val="none" w:sz="0" w:space="0" w:color="auto"/>
                                    <w:left w:val="none" w:sz="0" w:space="0" w:color="auto"/>
                                    <w:bottom w:val="none" w:sz="0" w:space="0" w:color="auto"/>
                                    <w:right w:val="none" w:sz="0" w:space="0" w:color="auto"/>
                                  </w:divBdr>
                                  <w:divsChild>
                                    <w:div w:id="359356937">
                                      <w:marLeft w:val="0"/>
                                      <w:marRight w:val="0"/>
                                      <w:marTop w:val="0"/>
                                      <w:marBottom w:val="0"/>
                                      <w:divBdr>
                                        <w:top w:val="none" w:sz="0" w:space="0" w:color="auto"/>
                                        <w:left w:val="none" w:sz="0" w:space="0" w:color="auto"/>
                                        <w:bottom w:val="none" w:sz="0" w:space="0" w:color="auto"/>
                                        <w:right w:val="none" w:sz="0" w:space="0" w:color="auto"/>
                                      </w:divBdr>
                                      <w:divsChild>
                                        <w:div w:id="512692746">
                                          <w:marLeft w:val="0"/>
                                          <w:marRight w:val="0"/>
                                          <w:marTop w:val="0"/>
                                          <w:marBottom w:val="0"/>
                                          <w:divBdr>
                                            <w:top w:val="none" w:sz="0" w:space="0" w:color="auto"/>
                                            <w:left w:val="none" w:sz="0" w:space="0" w:color="auto"/>
                                            <w:bottom w:val="none" w:sz="0" w:space="0" w:color="auto"/>
                                            <w:right w:val="none" w:sz="0" w:space="0" w:color="auto"/>
                                          </w:divBdr>
                                          <w:divsChild>
                                            <w:div w:id="1191720160">
                                              <w:marLeft w:val="0"/>
                                              <w:marRight w:val="0"/>
                                              <w:marTop w:val="0"/>
                                              <w:marBottom w:val="0"/>
                                              <w:divBdr>
                                                <w:top w:val="none" w:sz="0" w:space="0" w:color="auto"/>
                                                <w:left w:val="none" w:sz="0" w:space="0" w:color="auto"/>
                                                <w:bottom w:val="none" w:sz="0" w:space="0" w:color="auto"/>
                                                <w:right w:val="none" w:sz="0" w:space="0" w:color="auto"/>
                                              </w:divBdr>
                                              <w:divsChild>
                                                <w:div w:id="50948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7780">
                                          <w:marLeft w:val="0"/>
                                          <w:marRight w:val="0"/>
                                          <w:marTop w:val="0"/>
                                          <w:marBottom w:val="0"/>
                                          <w:divBdr>
                                            <w:top w:val="none" w:sz="0" w:space="0" w:color="auto"/>
                                            <w:left w:val="none" w:sz="0" w:space="0" w:color="auto"/>
                                            <w:bottom w:val="none" w:sz="0" w:space="0" w:color="auto"/>
                                            <w:right w:val="none" w:sz="0" w:space="0" w:color="auto"/>
                                          </w:divBdr>
                                          <w:divsChild>
                                            <w:div w:id="836072590">
                                              <w:marLeft w:val="0"/>
                                              <w:marRight w:val="0"/>
                                              <w:marTop w:val="0"/>
                                              <w:marBottom w:val="0"/>
                                              <w:divBdr>
                                                <w:top w:val="none" w:sz="0" w:space="0" w:color="auto"/>
                                                <w:left w:val="none" w:sz="0" w:space="0" w:color="auto"/>
                                                <w:bottom w:val="none" w:sz="0" w:space="0" w:color="auto"/>
                                                <w:right w:val="none" w:sz="0" w:space="0" w:color="auto"/>
                                              </w:divBdr>
                                              <w:divsChild>
                                                <w:div w:id="70255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7170">
                                          <w:marLeft w:val="0"/>
                                          <w:marRight w:val="0"/>
                                          <w:marTop w:val="0"/>
                                          <w:marBottom w:val="0"/>
                                          <w:divBdr>
                                            <w:top w:val="none" w:sz="0" w:space="0" w:color="auto"/>
                                            <w:left w:val="none" w:sz="0" w:space="0" w:color="auto"/>
                                            <w:bottom w:val="none" w:sz="0" w:space="0" w:color="auto"/>
                                            <w:right w:val="none" w:sz="0" w:space="0" w:color="auto"/>
                                          </w:divBdr>
                                          <w:divsChild>
                                            <w:div w:id="486869264">
                                              <w:marLeft w:val="0"/>
                                              <w:marRight w:val="0"/>
                                              <w:marTop w:val="0"/>
                                              <w:marBottom w:val="0"/>
                                              <w:divBdr>
                                                <w:top w:val="none" w:sz="0" w:space="0" w:color="auto"/>
                                                <w:left w:val="none" w:sz="0" w:space="0" w:color="auto"/>
                                                <w:bottom w:val="none" w:sz="0" w:space="0" w:color="auto"/>
                                                <w:right w:val="none" w:sz="0" w:space="0" w:color="auto"/>
                                              </w:divBdr>
                                              <w:divsChild>
                                                <w:div w:id="4714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89780">
                                          <w:marLeft w:val="0"/>
                                          <w:marRight w:val="0"/>
                                          <w:marTop w:val="0"/>
                                          <w:marBottom w:val="0"/>
                                          <w:divBdr>
                                            <w:top w:val="none" w:sz="0" w:space="0" w:color="auto"/>
                                            <w:left w:val="none" w:sz="0" w:space="0" w:color="auto"/>
                                            <w:bottom w:val="none" w:sz="0" w:space="0" w:color="auto"/>
                                            <w:right w:val="none" w:sz="0" w:space="0" w:color="auto"/>
                                          </w:divBdr>
                                          <w:divsChild>
                                            <w:div w:id="78405683">
                                              <w:marLeft w:val="0"/>
                                              <w:marRight w:val="0"/>
                                              <w:marTop w:val="0"/>
                                              <w:marBottom w:val="0"/>
                                              <w:divBdr>
                                                <w:top w:val="none" w:sz="0" w:space="0" w:color="auto"/>
                                                <w:left w:val="none" w:sz="0" w:space="0" w:color="auto"/>
                                                <w:bottom w:val="none" w:sz="0" w:space="0" w:color="auto"/>
                                                <w:right w:val="none" w:sz="0" w:space="0" w:color="auto"/>
                                              </w:divBdr>
                                              <w:divsChild>
                                                <w:div w:id="145806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800</TotalTime>
  <Pages>2</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長濵　智子</dc:creator>
  <cp:keywords/>
  <dc:description/>
  <cp:lastModifiedBy>長濵　智子</cp:lastModifiedBy>
  <cp:revision>24</cp:revision>
  <cp:lastPrinted>2019-05-15T03:13:00Z</cp:lastPrinted>
  <dcterms:created xsi:type="dcterms:W3CDTF">2019-04-18T08:47:00Z</dcterms:created>
  <dcterms:modified xsi:type="dcterms:W3CDTF">2019-06-10T02:47:00Z</dcterms:modified>
</cp:coreProperties>
</file>