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3A1E6" w14:textId="7B82F2D8" w:rsidR="007F0AE6" w:rsidRPr="002E2F4F" w:rsidRDefault="009C4EE2" w:rsidP="007F0AE6">
      <w:pPr>
        <w:jc w:val="center"/>
        <w:rPr>
          <w:rFonts w:asciiTheme="majorEastAsia" w:eastAsiaTheme="majorEastAsia" w:hAnsiTheme="majorEastAsia"/>
          <w:b/>
          <w:sz w:val="28"/>
        </w:rPr>
      </w:pPr>
      <w:r w:rsidRPr="002E2F4F">
        <w:rPr>
          <w:rFonts w:asciiTheme="majorEastAsia" w:eastAsiaTheme="majorEastAsia" w:hAnsiTheme="majorEastAsia" w:hint="eastAsia"/>
          <w:b/>
          <w:sz w:val="28"/>
        </w:rPr>
        <w:t>令和２</w:t>
      </w:r>
      <w:r w:rsidR="00293EDB" w:rsidRPr="002E2F4F">
        <w:rPr>
          <w:rFonts w:asciiTheme="majorEastAsia" w:eastAsiaTheme="majorEastAsia" w:hAnsiTheme="majorEastAsia" w:hint="eastAsia"/>
          <w:b/>
          <w:sz w:val="28"/>
        </w:rPr>
        <w:t>年度</w:t>
      </w:r>
      <w:r w:rsidR="007F0AE6" w:rsidRPr="002E2F4F">
        <w:rPr>
          <w:rFonts w:asciiTheme="majorEastAsia" w:eastAsiaTheme="majorEastAsia" w:hAnsiTheme="majorEastAsia" w:hint="eastAsia"/>
          <w:b/>
          <w:sz w:val="28"/>
        </w:rPr>
        <w:t>第</w:t>
      </w:r>
      <w:r w:rsidRPr="002E2F4F">
        <w:rPr>
          <w:rFonts w:asciiTheme="majorEastAsia" w:eastAsiaTheme="majorEastAsia" w:hAnsiTheme="majorEastAsia" w:hint="eastAsia"/>
          <w:b/>
          <w:sz w:val="28"/>
        </w:rPr>
        <w:t>１</w:t>
      </w:r>
      <w:r w:rsidR="007F0AE6" w:rsidRPr="002E2F4F">
        <w:rPr>
          <w:rFonts w:asciiTheme="majorEastAsia" w:eastAsiaTheme="majorEastAsia" w:hAnsiTheme="majorEastAsia" w:hint="eastAsia"/>
          <w:b/>
          <w:sz w:val="28"/>
        </w:rPr>
        <w:t>回大阪府環境審議会　議事次第</w:t>
      </w:r>
    </w:p>
    <w:p w14:paraId="4546F369" w14:textId="77777777" w:rsidR="007F0AE6" w:rsidRPr="001D3DA2" w:rsidRDefault="007F0AE6" w:rsidP="007F0AE6">
      <w:pPr>
        <w:rPr>
          <w:rFonts w:asciiTheme="majorEastAsia" w:eastAsiaTheme="majorEastAsia" w:hAnsiTheme="majorEastAsia"/>
          <w:b/>
        </w:rPr>
      </w:pPr>
    </w:p>
    <w:p w14:paraId="26E86994" w14:textId="0678454C" w:rsidR="0098166C" w:rsidRDefault="0098166C" w:rsidP="0098166C">
      <w:pPr>
        <w:jc w:val="right"/>
        <w:rPr>
          <w:rFonts w:asciiTheme="majorEastAsia" w:eastAsiaTheme="majorEastAsia" w:hAnsiTheme="majorEastAsia"/>
        </w:rPr>
      </w:pPr>
      <w:r>
        <w:rPr>
          <w:rFonts w:asciiTheme="majorEastAsia" w:eastAsiaTheme="majorEastAsia" w:hAnsiTheme="majorEastAsia" w:hint="eastAsia"/>
        </w:rPr>
        <w:t>令和２年</w:t>
      </w:r>
      <w:r w:rsidRPr="0098166C">
        <w:rPr>
          <w:rFonts w:asciiTheme="majorEastAsia" w:eastAsiaTheme="majorEastAsia" w:hAnsiTheme="majorEastAsia" w:hint="eastAsia"/>
        </w:rPr>
        <w:t>６</w:t>
      </w:r>
      <w:r>
        <w:rPr>
          <w:rFonts w:asciiTheme="majorEastAsia" w:eastAsiaTheme="majorEastAsia" w:hAnsiTheme="majorEastAsia" w:hint="eastAsia"/>
        </w:rPr>
        <w:t>月10</w:t>
      </w:r>
      <w:r w:rsidRPr="0098166C">
        <w:rPr>
          <w:rFonts w:asciiTheme="majorEastAsia" w:eastAsiaTheme="majorEastAsia" w:hAnsiTheme="majorEastAsia" w:hint="eastAsia"/>
        </w:rPr>
        <w:t>日</w:t>
      </w:r>
      <w:r>
        <w:rPr>
          <w:rFonts w:asciiTheme="majorEastAsia" w:eastAsiaTheme="majorEastAsia" w:hAnsiTheme="majorEastAsia" w:hint="eastAsia"/>
        </w:rPr>
        <w:t>（水）</w:t>
      </w:r>
    </w:p>
    <w:p w14:paraId="4DF4CA8D" w14:textId="3DAEA955" w:rsidR="007F0AE6" w:rsidRPr="0098166C" w:rsidRDefault="0098166C" w:rsidP="00A61960">
      <w:pPr>
        <w:wordWrap w:val="0"/>
        <w:jc w:val="right"/>
        <w:rPr>
          <w:rFonts w:asciiTheme="majorEastAsia" w:eastAsiaTheme="majorEastAsia" w:hAnsiTheme="majorEastAsia"/>
        </w:rPr>
      </w:pPr>
      <w:r w:rsidRPr="0098166C">
        <w:rPr>
          <w:rFonts w:asciiTheme="majorEastAsia" w:eastAsiaTheme="majorEastAsia" w:hAnsiTheme="majorEastAsia" w:hint="eastAsia"/>
        </w:rPr>
        <w:t>書面開催</w:t>
      </w:r>
      <w:r w:rsidR="00A61960">
        <w:rPr>
          <w:rFonts w:asciiTheme="majorEastAsia" w:eastAsiaTheme="majorEastAsia" w:hAnsiTheme="majorEastAsia" w:hint="eastAsia"/>
        </w:rPr>
        <w:t xml:space="preserve">　</w:t>
      </w:r>
    </w:p>
    <w:p w14:paraId="141CE608" w14:textId="77777777" w:rsidR="00BB3BED" w:rsidRPr="001D3DA2" w:rsidRDefault="00BB3BED" w:rsidP="00A55BB8">
      <w:pPr>
        <w:spacing w:line="360" w:lineRule="auto"/>
        <w:rPr>
          <w:rFonts w:asciiTheme="majorEastAsia" w:eastAsiaTheme="majorEastAsia" w:hAnsiTheme="majorEastAsia"/>
        </w:rPr>
      </w:pPr>
    </w:p>
    <w:p w14:paraId="0121DCDA" w14:textId="604783A7" w:rsidR="007F0AE6" w:rsidRPr="001D3DA2" w:rsidRDefault="00BB3BED" w:rsidP="00A55BB8">
      <w:pPr>
        <w:spacing w:line="360" w:lineRule="auto"/>
        <w:rPr>
          <w:rFonts w:asciiTheme="majorEastAsia" w:eastAsiaTheme="majorEastAsia" w:hAnsiTheme="majorEastAsia"/>
        </w:rPr>
      </w:pPr>
      <w:r>
        <w:rPr>
          <w:rFonts w:asciiTheme="majorEastAsia" w:eastAsiaTheme="majorEastAsia" w:hAnsiTheme="majorEastAsia" w:hint="eastAsia"/>
        </w:rPr>
        <w:t>１</w:t>
      </w:r>
      <w:r w:rsidR="007F0AE6" w:rsidRPr="001D3DA2">
        <w:rPr>
          <w:rFonts w:asciiTheme="majorEastAsia" w:eastAsiaTheme="majorEastAsia" w:hAnsiTheme="majorEastAsia" w:hint="eastAsia"/>
        </w:rPr>
        <w:t xml:space="preserve">　　審議事項</w:t>
      </w:r>
    </w:p>
    <w:p w14:paraId="0B22364B" w14:textId="69FB49CB" w:rsidR="00074681" w:rsidRPr="00E0305C" w:rsidRDefault="00074681" w:rsidP="00A55BB8">
      <w:pPr>
        <w:spacing w:line="360" w:lineRule="auto"/>
        <w:ind w:leftChars="59" w:left="850" w:hangingChars="295" w:hanging="708"/>
        <w:rPr>
          <w:rFonts w:asciiTheme="majorEastAsia" w:eastAsiaTheme="majorEastAsia" w:hAnsiTheme="majorEastAsia"/>
          <w:kern w:val="0"/>
        </w:rPr>
      </w:pPr>
      <w:r w:rsidRPr="00E0305C">
        <w:rPr>
          <w:rFonts w:asciiTheme="majorEastAsia" w:eastAsiaTheme="majorEastAsia" w:hAnsiTheme="majorEastAsia" w:hint="eastAsia"/>
          <w:kern w:val="0"/>
        </w:rPr>
        <w:t>（１）</w:t>
      </w:r>
      <w:r w:rsidR="009C4EE2" w:rsidRPr="00E0305C">
        <w:rPr>
          <w:rFonts w:asciiTheme="majorEastAsia" w:eastAsiaTheme="majorEastAsia" w:hAnsiTheme="majorEastAsia" w:hint="eastAsia"/>
          <w:kern w:val="0"/>
        </w:rPr>
        <w:t>食品ロス削減推進計画の</w:t>
      </w:r>
      <w:r w:rsidR="009B2699">
        <w:rPr>
          <w:rFonts w:asciiTheme="majorEastAsia" w:eastAsiaTheme="majorEastAsia" w:hAnsiTheme="majorEastAsia" w:hint="eastAsia"/>
          <w:kern w:val="0"/>
        </w:rPr>
        <w:t>あり方</w:t>
      </w:r>
      <w:r w:rsidR="009C4EE2" w:rsidRPr="00E0305C">
        <w:rPr>
          <w:rFonts w:asciiTheme="majorEastAsia" w:eastAsiaTheme="majorEastAsia" w:hAnsiTheme="majorEastAsia" w:hint="eastAsia"/>
          <w:kern w:val="0"/>
        </w:rPr>
        <w:t>について</w:t>
      </w:r>
      <w:r w:rsidRPr="00E0305C">
        <w:rPr>
          <w:rFonts w:asciiTheme="majorEastAsia" w:eastAsiaTheme="majorEastAsia" w:hAnsiTheme="majorEastAsia" w:hint="eastAsia"/>
          <w:kern w:val="0"/>
        </w:rPr>
        <w:t>（諮問）</w:t>
      </w:r>
    </w:p>
    <w:p w14:paraId="4C65B329" w14:textId="64D3AB0B" w:rsidR="00074681" w:rsidRPr="00074681" w:rsidRDefault="00074681" w:rsidP="00A55BB8">
      <w:pPr>
        <w:spacing w:line="360" w:lineRule="auto"/>
        <w:ind w:leftChars="59" w:left="850" w:hangingChars="295" w:hanging="708"/>
        <w:rPr>
          <w:rFonts w:asciiTheme="majorEastAsia" w:eastAsiaTheme="majorEastAsia" w:hAnsiTheme="majorEastAsia"/>
          <w:kern w:val="0"/>
        </w:rPr>
      </w:pPr>
      <w:r w:rsidRPr="00E0305C">
        <w:rPr>
          <w:rFonts w:asciiTheme="majorEastAsia" w:eastAsiaTheme="majorEastAsia" w:hAnsiTheme="majorEastAsia" w:hint="eastAsia"/>
          <w:kern w:val="0"/>
        </w:rPr>
        <w:t>（２）</w:t>
      </w:r>
      <w:r w:rsidR="009C4EE2" w:rsidRPr="00E0305C">
        <w:rPr>
          <w:rFonts w:asciiTheme="majorEastAsia" w:eastAsiaTheme="majorEastAsia" w:hAnsiTheme="majorEastAsia" w:hint="eastAsia"/>
          <w:kern w:val="0"/>
        </w:rPr>
        <w:t>建築物の環境配慮のあり方について</w:t>
      </w:r>
      <w:r w:rsidRPr="00E0305C">
        <w:rPr>
          <w:rFonts w:asciiTheme="majorEastAsia" w:eastAsiaTheme="majorEastAsia" w:hAnsiTheme="majorEastAsia" w:hint="eastAsia"/>
          <w:kern w:val="0"/>
        </w:rPr>
        <w:t>（諮問）</w:t>
      </w:r>
    </w:p>
    <w:p w14:paraId="749715FD" w14:textId="2DFCC3B8" w:rsidR="00074681" w:rsidRDefault="00F374AA" w:rsidP="00A55BB8">
      <w:pPr>
        <w:spacing w:line="360" w:lineRule="auto"/>
        <w:ind w:leftChars="59" w:left="850" w:hangingChars="295" w:hanging="708"/>
        <w:rPr>
          <w:rFonts w:asciiTheme="majorEastAsia" w:eastAsiaTheme="majorEastAsia" w:hAnsiTheme="majorEastAsia"/>
          <w:kern w:val="0"/>
        </w:rPr>
      </w:pPr>
      <w:r>
        <w:rPr>
          <w:rFonts w:asciiTheme="majorEastAsia" w:eastAsiaTheme="majorEastAsia" w:hAnsiTheme="majorEastAsia" w:hint="eastAsia"/>
          <w:kern w:val="0"/>
        </w:rPr>
        <w:t>（</w:t>
      </w:r>
      <w:r w:rsidR="0070770B">
        <w:rPr>
          <w:rFonts w:asciiTheme="majorEastAsia" w:eastAsiaTheme="majorEastAsia" w:hAnsiTheme="majorEastAsia" w:hint="eastAsia"/>
          <w:kern w:val="0"/>
        </w:rPr>
        <w:t>３</w:t>
      </w:r>
      <w:r w:rsidR="009C4EE2">
        <w:rPr>
          <w:rFonts w:asciiTheme="majorEastAsia" w:eastAsiaTheme="majorEastAsia" w:hAnsiTheme="majorEastAsia" w:hint="eastAsia"/>
          <w:kern w:val="0"/>
        </w:rPr>
        <w:t>）温泉部会の要</w:t>
      </w:r>
      <w:r w:rsidR="00A94C89">
        <w:rPr>
          <w:rFonts w:asciiTheme="majorEastAsia" w:eastAsiaTheme="majorEastAsia" w:hAnsiTheme="majorEastAsia" w:hint="eastAsia"/>
          <w:kern w:val="0"/>
        </w:rPr>
        <w:t>領</w:t>
      </w:r>
      <w:r w:rsidR="009C4EE2">
        <w:rPr>
          <w:rFonts w:asciiTheme="majorEastAsia" w:eastAsiaTheme="majorEastAsia" w:hAnsiTheme="majorEastAsia" w:hint="eastAsia"/>
          <w:kern w:val="0"/>
        </w:rPr>
        <w:t>改正</w:t>
      </w:r>
      <w:r w:rsidR="00074681" w:rsidRPr="00074681">
        <w:rPr>
          <w:rFonts w:asciiTheme="majorEastAsia" w:eastAsiaTheme="majorEastAsia" w:hAnsiTheme="majorEastAsia" w:hint="eastAsia"/>
          <w:kern w:val="0"/>
        </w:rPr>
        <w:t>について</w:t>
      </w:r>
    </w:p>
    <w:p w14:paraId="633392E7" w14:textId="359486B4" w:rsidR="00293EDB" w:rsidRDefault="00293EDB" w:rsidP="00A55BB8">
      <w:pPr>
        <w:spacing w:line="360" w:lineRule="auto"/>
        <w:ind w:left="720" w:hangingChars="300" w:hanging="720"/>
        <w:rPr>
          <w:rFonts w:asciiTheme="majorEastAsia" w:eastAsiaTheme="majorEastAsia" w:hAnsiTheme="majorEastAsia"/>
          <w:szCs w:val="21"/>
        </w:rPr>
      </w:pPr>
    </w:p>
    <w:p w14:paraId="1E008607" w14:textId="77777777" w:rsidR="00F47849" w:rsidRDefault="00F47849" w:rsidP="00A55BB8">
      <w:pPr>
        <w:spacing w:line="360" w:lineRule="auto"/>
        <w:ind w:left="720" w:hangingChars="300" w:hanging="720"/>
        <w:rPr>
          <w:rFonts w:asciiTheme="majorEastAsia" w:eastAsiaTheme="majorEastAsia" w:hAnsiTheme="majorEastAsia"/>
          <w:szCs w:val="21"/>
        </w:rPr>
      </w:pPr>
    </w:p>
    <w:p w14:paraId="0B255EF9" w14:textId="1D2C05BF" w:rsidR="00F670BD" w:rsidRPr="00F47849" w:rsidRDefault="00F47849" w:rsidP="00A55BB8">
      <w:pPr>
        <w:spacing w:line="360" w:lineRule="auto"/>
        <w:ind w:left="720" w:hangingChars="300" w:hanging="720"/>
        <w:rPr>
          <w:rFonts w:asciiTheme="majorEastAsia" w:eastAsiaTheme="majorEastAsia" w:hAnsiTheme="majorEastAsia"/>
          <w:kern w:val="0"/>
        </w:rPr>
      </w:pPr>
      <w:r w:rsidRPr="00F47849">
        <w:rPr>
          <w:rFonts w:asciiTheme="majorEastAsia" w:eastAsiaTheme="majorEastAsia" w:hAnsiTheme="majorEastAsia" w:hint="eastAsia"/>
          <w:kern w:val="0"/>
        </w:rPr>
        <w:t xml:space="preserve">２　</w:t>
      </w:r>
      <w:r>
        <w:rPr>
          <w:rFonts w:asciiTheme="majorEastAsia" w:eastAsiaTheme="majorEastAsia" w:hAnsiTheme="majorEastAsia" w:hint="eastAsia"/>
          <w:kern w:val="0"/>
        </w:rPr>
        <w:t xml:space="preserve">　</w:t>
      </w:r>
      <w:r w:rsidR="004C6F2A">
        <w:rPr>
          <w:rFonts w:asciiTheme="majorEastAsia" w:eastAsiaTheme="majorEastAsia" w:hAnsiTheme="majorEastAsia" w:hint="eastAsia"/>
          <w:kern w:val="0"/>
        </w:rPr>
        <w:t>次回の審議会で</w:t>
      </w:r>
      <w:r w:rsidR="00A959A4">
        <w:rPr>
          <w:rFonts w:asciiTheme="majorEastAsia" w:eastAsiaTheme="majorEastAsia" w:hAnsiTheme="majorEastAsia" w:hint="eastAsia"/>
          <w:kern w:val="0"/>
        </w:rPr>
        <w:t>審議</w:t>
      </w:r>
      <w:r w:rsidR="004C6F2A">
        <w:rPr>
          <w:rFonts w:asciiTheme="majorEastAsia" w:eastAsiaTheme="majorEastAsia" w:hAnsiTheme="majorEastAsia" w:hint="eastAsia"/>
          <w:kern w:val="0"/>
        </w:rPr>
        <w:t>を予定している</w:t>
      </w:r>
      <w:r w:rsidRPr="00F47849">
        <w:rPr>
          <w:rFonts w:asciiTheme="majorEastAsia" w:eastAsiaTheme="majorEastAsia" w:hAnsiTheme="majorEastAsia" w:hint="eastAsia"/>
          <w:kern w:val="0"/>
        </w:rPr>
        <w:t>事案に係る</w:t>
      </w:r>
      <w:r w:rsidR="004C6F2A">
        <w:rPr>
          <w:rFonts w:asciiTheme="majorEastAsia" w:eastAsiaTheme="majorEastAsia" w:hAnsiTheme="majorEastAsia" w:hint="eastAsia"/>
          <w:kern w:val="0"/>
        </w:rPr>
        <w:t>部会</w:t>
      </w:r>
      <w:r w:rsidRPr="00F47849">
        <w:rPr>
          <w:rFonts w:asciiTheme="majorEastAsia" w:eastAsiaTheme="majorEastAsia" w:hAnsiTheme="majorEastAsia" w:hint="eastAsia"/>
          <w:kern w:val="0"/>
        </w:rPr>
        <w:t>報告</w:t>
      </w:r>
    </w:p>
    <w:p w14:paraId="5EFE662F" w14:textId="6B5B527B" w:rsidR="00F47849" w:rsidRPr="00074681" w:rsidRDefault="00F47849" w:rsidP="00F47849">
      <w:pPr>
        <w:spacing w:line="360" w:lineRule="auto"/>
        <w:ind w:leftChars="59" w:left="850" w:hangingChars="295" w:hanging="708"/>
        <w:rPr>
          <w:rFonts w:asciiTheme="majorEastAsia" w:eastAsiaTheme="majorEastAsia" w:hAnsiTheme="majorEastAsia"/>
          <w:kern w:val="0"/>
        </w:rPr>
      </w:pPr>
      <w:r>
        <w:rPr>
          <w:rFonts w:asciiTheme="majorEastAsia" w:eastAsiaTheme="majorEastAsia" w:hAnsiTheme="majorEastAsia" w:hint="eastAsia"/>
          <w:kern w:val="0"/>
        </w:rPr>
        <w:t>（１）環境総合計画の策定にあたっての基本的事項について</w:t>
      </w:r>
      <w:r w:rsidRPr="00074681">
        <w:rPr>
          <w:rFonts w:asciiTheme="majorEastAsia" w:eastAsiaTheme="majorEastAsia" w:hAnsiTheme="majorEastAsia" w:hint="eastAsia"/>
          <w:kern w:val="0"/>
        </w:rPr>
        <w:t>（</w:t>
      </w:r>
      <w:r>
        <w:rPr>
          <w:rFonts w:asciiTheme="majorEastAsia" w:eastAsiaTheme="majorEastAsia" w:hAnsiTheme="majorEastAsia" w:hint="eastAsia"/>
          <w:kern w:val="0"/>
        </w:rPr>
        <w:t>総合計画部会報告</w:t>
      </w:r>
      <w:r w:rsidRPr="00074681">
        <w:rPr>
          <w:rFonts w:asciiTheme="majorEastAsia" w:eastAsiaTheme="majorEastAsia" w:hAnsiTheme="majorEastAsia" w:hint="eastAsia"/>
          <w:kern w:val="0"/>
        </w:rPr>
        <w:t>）</w:t>
      </w:r>
    </w:p>
    <w:p w14:paraId="3318D2A7" w14:textId="15227DD5" w:rsidR="00F47849" w:rsidRDefault="00F47849" w:rsidP="00A55BB8">
      <w:pPr>
        <w:spacing w:line="360" w:lineRule="auto"/>
        <w:ind w:left="720" w:hangingChars="300" w:hanging="720"/>
        <w:rPr>
          <w:rFonts w:asciiTheme="majorEastAsia" w:eastAsiaTheme="majorEastAsia" w:hAnsiTheme="majorEastAsia"/>
          <w:kern w:val="0"/>
        </w:rPr>
      </w:pPr>
    </w:p>
    <w:p w14:paraId="67420C33" w14:textId="77777777" w:rsidR="00F47849" w:rsidRPr="00F47849" w:rsidRDefault="00F47849" w:rsidP="00A55BB8">
      <w:pPr>
        <w:spacing w:line="360" w:lineRule="auto"/>
        <w:ind w:left="720" w:hangingChars="300" w:hanging="720"/>
        <w:rPr>
          <w:rFonts w:asciiTheme="majorEastAsia" w:eastAsiaTheme="majorEastAsia" w:hAnsiTheme="majorEastAsia"/>
          <w:kern w:val="0"/>
        </w:rPr>
      </w:pPr>
    </w:p>
    <w:p w14:paraId="4C979BD5" w14:textId="73F96167" w:rsidR="007F0AE6" w:rsidRPr="001D3DA2" w:rsidRDefault="00F47849" w:rsidP="00A55BB8">
      <w:pPr>
        <w:spacing w:line="360" w:lineRule="auto"/>
        <w:ind w:left="720" w:hangingChars="300" w:hanging="720"/>
        <w:rPr>
          <w:rFonts w:asciiTheme="majorEastAsia" w:eastAsiaTheme="majorEastAsia" w:hAnsiTheme="majorEastAsia"/>
          <w:iCs/>
        </w:rPr>
      </w:pPr>
      <w:r>
        <w:rPr>
          <w:rFonts w:asciiTheme="majorEastAsia" w:eastAsiaTheme="majorEastAsia" w:hAnsiTheme="majorEastAsia" w:hint="eastAsia"/>
          <w:iCs/>
        </w:rPr>
        <w:t>３</w:t>
      </w:r>
      <w:r w:rsidR="007F0AE6" w:rsidRPr="001D3DA2">
        <w:rPr>
          <w:rFonts w:asciiTheme="majorEastAsia" w:eastAsiaTheme="majorEastAsia" w:hAnsiTheme="majorEastAsia" w:hint="eastAsia"/>
          <w:iCs/>
        </w:rPr>
        <w:t xml:space="preserve">　　報告事項</w:t>
      </w:r>
    </w:p>
    <w:p w14:paraId="6F421424" w14:textId="58D2EF9C" w:rsidR="00074681" w:rsidRPr="00074681" w:rsidRDefault="00074681" w:rsidP="00A55BB8">
      <w:pPr>
        <w:spacing w:line="360" w:lineRule="auto"/>
        <w:ind w:leftChars="59" w:left="850" w:hangingChars="295" w:hanging="708"/>
        <w:rPr>
          <w:rFonts w:asciiTheme="majorEastAsia" w:eastAsiaTheme="majorEastAsia" w:hAnsiTheme="majorEastAsia"/>
          <w:kern w:val="0"/>
        </w:rPr>
      </w:pPr>
      <w:r w:rsidRPr="00074681">
        <w:rPr>
          <w:rFonts w:asciiTheme="majorEastAsia" w:eastAsiaTheme="majorEastAsia" w:hAnsiTheme="majorEastAsia" w:hint="eastAsia"/>
          <w:kern w:val="0"/>
        </w:rPr>
        <w:t>（</w:t>
      </w:r>
      <w:r>
        <w:rPr>
          <w:rFonts w:asciiTheme="majorEastAsia" w:eastAsiaTheme="majorEastAsia" w:hAnsiTheme="majorEastAsia" w:hint="eastAsia"/>
          <w:kern w:val="0"/>
        </w:rPr>
        <w:t>１</w:t>
      </w:r>
      <w:r w:rsidRPr="00074681">
        <w:rPr>
          <w:rFonts w:asciiTheme="majorEastAsia" w:eastAsiaTheme="majorEastAsia" w:hAnsiTheme="majorEastAsia" w:hint="eastAsia"/>
          <w:kern w:val="0"/>
        </w:rPr>
        <w:t>）温泉法に基づく</w:t>
      </w:r>
      <w:r w:rsidR="00F24B41">
        <w:rPr>
          <w:rFonts w:asciiTheme="majorEastAsia" w:eastAsiaTheme="majorEastAsia" w:hAnsiTheme="majorEastAsia" w:hint="eastAsia"/>
          <w:kern w:val="0"/>
        </w:rPr>
        <w:t>温泉掘削等許可及び</w:t>
      </w:r>
      <w:r w:rsidRPr="00074681">
        <w:rPr>
          <w:rFonts w:asciiTheme="majorEastAsia" w:eastAsiaTheme="majorEastAsia" w:hAnsiTheme="majorEastAsia" w:hint="eastAsia"/>
          <w:kern w:val="0"/>
        </w:rPr>
        <w:t>温泉動力装置許可について（温泉部会報告）</w:t>
      </w:r>
    </w:p>
    <w:p w14:paraId="1FED6BC8" w14:textId="51EEB1CE" w:rsidR="006E5B2B" w:rsidRDefault="00074681" w:rsidP="00A55BB8">
      <w:pPr>
        <w:spacing w:line="360" w:lineRule="auto"/>
        <w:ind w:leftChars="59" w:left="850" w:hangingChars="295" w:hanging="708"/>
        <w:rPr>
          <w:rFonts w:asciiTheme="majorEastAsia" w:eastAsiaTheme="majorEastAsia" w:hAnsiTheme="majorEastAsia"/>
          <w:kern w:val="0"/>
        </w:rPr>
      </w:pPr>
      <w:r w:rsidRPr="00074681">
        <w:rPr>
          <w:rFonts w:asciiTheme="majorEastAsia" w:eastAsiaTheme="majorEastAsia" w:hAnsiTheme="majorEastAsia" w:hint="eastAsia"/>
          <w:kern w:val="0"/>
        </w:rPr>
        <w:t>（</w:t>
      </w:r>
      <w:r>
        <w:rPr>
          <w:rFonts w:asciiTheme="majorEastAsia" w:eastAsiaTheme="majorEastAsia" w:hAnsiTheme="majorEastAsia" w:hint="eastAsia"/>
          <w:kern w:val="0"/>
        </w:rPr>
        <w:t>２</w:t>
      </w:r>
      <w:r w:rsidRPr="00074681">
        <w:rPr>
          <w:rFonts w:asciiTheme="majorEastAsia" w:eastAsiaTheme="majorEastAsia" w:hAnsiTheme="majorEastAsia" w:hint="eastAsia"/>
          <w:kern w:val="0"/>
        </w:rPr>
        <w:t>）</w:t>
      </w:r>
      <w:r w:rsidR="007E2E4D">
        <w:rPr>
          <w:rFonts w:asciiTheme="majorEastAsia" w:eastAsiaTheme="majorEastAsia" w:hAnsiTheme="majorEastAsia" w:hint="eastAsia"/>
          <w:kern w:val="0"/>
        </w:rPr>
        <w:t>2020</w:t>
      </w:r>
      <w:r w:rsidR="009C4EE2">
        <w:rPr>
          <w:rFonts w:asciiTheme="majorEastAsia" w:eastAsiaTheme="majorEastAsia" w:hAnsiTheme="majorEastAsia" w:hint="eastAsia"/>
          <w:kern w:val="0"/>
        </w:rPr>
        <w:t>年度公共用水域及び地下水の水質測定計画</w:t>
      </w:r>
      <w:r w:rsidR="006E5B2B">
        <w:rPr>
          <w:rFonts w:asciiTheme="majorEastAsia" w:eastAsiaTheme="majorEastAsia" w:hAnsiTheme="majorEastAsia" w:hint="eastAsia"/>
          <w:kern w:val="0"/>
        </w:rPr>
        <w:t>について</w:t>
      </w:r>
      <w:r w:rsidR="00F374AA" w:rsidRPr="00074681">
        <w:rPr>
          <w:rFonts w:asciiTheme="majorEastAsia" w:eastAsiaTheme="majorEastAsia" w:hAnsiTheme="majorEastAsia" w:hint="eastAsia"/>
          <w:kern w:val="0"/>
        </w:rPr>
        <w:t>（</w:t>
      </w:r>
      <w:r w:rsidR="00F374AA">
        <w:rPr>
          <w:rFonts w:asciiTheme="majorEastAsia" w:eastAsiaTheme="majorEastAsia" w:hAnsiTheme="majorEastAsia" w:hint="eastAsia"/>
          <w:kern w:val="0"/>
        </w:rPr>
        <w:t>水質部会</w:t>
      </w:r>
      <w:r w:rsidR="00F374AA" w:rsidRPr="00074681">
        <w:rPr>
          <w:rFonts w:asciiTheme="majorEastAsia" w:eastAsiaTheme="majorEastAsia" w:hAnsiTheme="majorEastAsia" w:hint="eastAsia"/>
          <w:kern w:val="0"/>
        </w:rPr>
        <w:t>報告）</w:t>
      </w:r>
    </w:p>
    <w:p w14:paraId="39255B07" w14:textId="54ED3CA3" w:rsidR="00074681" w:rsidRDefault="006E5B2B" w:rsidP="00A55BB8">
      <w:pPr>
        <w:spacing w:line="360" w:lineRule="auto"/>
        <w:ind w:leftChars="59" w:left="850" w:hangingChars="295" w:hanging="708"/>
        <w:rPr>
          <w:rFonts w:asciiTheme="majorEastAsia" w:eastAsiaTheme="majorEastAsia" w:hAnsiTheme="majorEastAsia"/>
          <w:kern w:val="0"/>
        </w:rPr>
      </w:pPr>
      <w:r>
        <w:rPr>
          <w:rFonts w:asciiTheme="majorEastAsia" w:eastAsiaTheme="majorEastAsia" w:hAnsiTheme="majorEastAsia" w:hint="eastAsia"/>
          <w:kern w:val="0"/>
        </w:rPr>
        <w:t>（３）</w:t>
      </w:r>
      <w:r w:rsidR="009C4EE2">
        <w:rPr>
          <w:rFonts w:asciiTheme="majorEastAsia" w:eastAsiaTheme="majorEastAsia" w:hAnsiTheme="majorEastAsia" w:hint="eastAsia"/>
          <w:kern w:val="0"/>
        </w:rPr>
        <w:t>ほう素等の排水基準に係る経過措置について</w:t>
      </w:r>
      <w:r w:rsidR="00074681" w:rsidRPr="00074681">
        <w:rPr>
          <w:rFonts w:asciiTheme="majorEastAsia" w:eastAsiaTheme="majorEastAsia" w:hAnsiTheme="majorEastAsia" w:hint="eastAsia"/>
          <w:kern w:val="0"/>
        </w:rPr>
        <w:t>（</w:t>
      </w:r>
      <w:r w:rsidR="009C4EE2">
        <w:rPr>
          <w:rFonts w:asciiTheme="majorEastAsia" w:eastAsiaTheme="majorEastAsia" w:hAnsiTheme="majorEastAsia" w:hint="eastAsia"/>
          <w:kern w:val="0"/>
        </w:rPr>
        <w:t>水質部会</w:t>
      </w:r>
      <w:r w:rsidR="00074681" w:rsidRPr="00074681">
        <w:rPr>
          <w:rFonts w:asciiTheme="majorEastAsia" w:eastAsiaTheme="majorEastAsia" w:hAnsiTheme="majorEastAsia" w:hint="eastAsia"/>
          <w:kern w:val="0"/>
        </w:rPr>
        <w:t>報告）</w:t>
      </w:r>
    </w:p>
    <w:p w14:paraId="560EEAF0" w14:textId="0225C57F" w:rsidR="00074681" w:rsidRDefault="00074681" w:rsidP="00A55BB8">
      <w:pPr>
        <w:spacing w:line="360" w:lineRule="auto"/>
        <w:ind w:leftChars="59" w:left="850" w:hangingChars="295" w:hanging="708"/>
        <w:rPr>
          <w:rFonts w:asciiTheme="majorEastAsia" w:eastAsiaTheme="majorEastAsia" w:hAnsiTheme="majorEastAsia"/>
          <w:kern w:val="0"/>
        </w:rPr>
      </w:pPr>
      <w:r w:rsidRPr="00074681">
        <w:rPr>
          <w:rFonts w:asciiTheme="majorEastAsia" w:eastAsiaTheme="majorEastAsia" w:hAnsiTheme="majorEastAsia" w:hint="eastAsia"/>
          <w:kern w:val="0"/>
        </w:rPr>
        <w:t>（</w:t>
      </w:r>
      <w:r w:rsidR="00F47849">
        <w:rPr>
          <w:rFonts w:asciiTheme="majorEastAsia" w:eastAsiaTheme="majorEastAsia" w:hAnsiTheme="majorEastAsia" w:hint="eastAsia"/>
          <w:kern w:val="0"/>
        </w:rPr>
        <w:t>４</w:t>
      </w:r>
      <w:r w:rsidRPr="00074681">
        <w:rPr>
          <w:rFonts w:asciiTheme="majorEastAsia" w:eastAsiaTheme="majorEastAsia" w:hAnsiTheme="majorEastAsia" w:hint="eastAsia"/>
          <w:kern w:val="0"/>
        </w:rPr>
        <w:t>）</w:t>
      </w:r>
      <w:r w:rsidR="009C4EE2">
        <w:rPr>
          <w:rFonts w:asciiTheme="majorEastAsia" w:eastAsiaTheme="majorEastAsia" w:hAnsiTheme="majorEastAsia" w:hint="eastAsia"/>
          <w:kern w:val="0"/>
        </w:rPr>
        <w:t>基金活用事業等の審査結果</w:t>
      </w:r>
      <w:r w:rsidRPr="00074681">
        <w:rPr>
          <w:rFonts w:asciiTheme="majorEastAsia" w:eastAsiaTheme="majorEastAsia" w:hAnsiTheme="majorEastAsia" w:hint="eastAsia"/>
          <w:kern w:val="0"/>
        </w:rPr>
        <w:t>等について（環境・みどり活動促進部会報告）</w:t>
      </w:r>
    </w:p>
    <w:p w14:paraId="2FB9B59A" w14:textId="0A730DD0" w:rsidR="009C4EE2" w:rsidRDefault="00F47849" w:rsidP="00A55BB8">
      <w:pPr>
        <w:spacing w:line="360" w:lineRule="auto"/>
        <w:ind w:leftChars="59" w:left="850" w:hangingChars="295" w:hanging="708"/>
        <w:rPr>
          <w:rFonts w:asciiTheme="majorEastAsia" w:eastAsiaTheme="majorEastAsia" w:hAnsiTheme="majorEastAsia"/>
          <w:kern w:val="0"/>
        </w:rPr>
      </w:pPr>
      <w:r>
        <w:rPr>
          <w:rFonts w:asciiTheme="majorEastAsia" w:eastAsiaTheme="majorEastAsia" w:hAnsiTheme="majorEastAsia" w:hint="eastAsia"/>
          <w:kern w:val="0"/>
        </w:rPr>
        <w:t>（５</w:t>
      </w:r>
      <w:r w:rsidR="009C4EE2">
        <w:rPr>
          <w:rFonts w:asciiTheme="majorEastAsia" w:eastAsiaTheme="majorEastAsia" w:hAnsiTheme="majorEastAsia" w:hint="eastAsia"/>
          <w:kern w:val="0"/>
        </w:rPr>
        <w:t>）循環型社会形成推進条例に基づくリサイクル製品の認定について（リサイクル製品認定部会）</w:t>
      </w:r>
    </w:p>
    <w:p w14:paraId="6D3E0E04" w14:textId="1DF43B63" w:rsidR="00F670BD" w:rsidRDefault="00F670BD" w:rsidP="00074681">
      <w:pPr>
        <w:ind w:leftChars="59" w:left="850" w:hangingChars="295" w:hanging="708"/>
        <w:rPr>
          <w:rFonts w:asciiTheme="majorEastAsia" w:eastAsiaTheme="majorEastAsia" w:hAnsiTheme="majorEastAsia"/>
          <w:kern w:val="0"/>
        </w:rPr>
      </w:pPr>
    </w:p>
    <w:p w14:paraId="125678C4" w14:textId="25730E11" w:rsidR="006152FB" w:rsidRDefault="006152FB" w:rsidP="005E71ED">
      <w:pPr>
        <w:widowControl/>
        <w:jc w:val="left"/>
        <w:rPr>
          <w:rFonts w:asciiTheme="majorEastAsia" w:eastAsiaTheme="majorEastAsia" w:hAnsiTheme="majorEastAsia"/>
        </w:rPr>
      </w:pPr>
    </w:p>
    <w:p w14:paraId="49EF646A" w14:textId="7FEBFFDC" w:rsidR="00F22B20" w:rsidRDefault="00F22B20" w:rsidP="005E71ED">
      <w:pPr>
        <w:widowControl/>
        <w:jc w:val="left"/>
        <w:rPr>
          <w:rFonts w:asciiTheme="majorEastAsia" w:eastAsiaTheme="majorEastAsia" w:hAnsiTheme="majorEastAsia"/>
        </w:rPr>
      </w:pPr>
    </w:p>
    <w:p w14:paraId="1BC39475" w14:textId="392317F5" w:rsidR="00F22B20" w:rsidRDefault="00F22B20" w:rsidP="005E71ED">
      <w:pPr>
        <w:widowControl/>
        <w:jc w:val="left"/>
        <w:rPr>
          <w:rFonts w:asciiTheme="majorEastAsia" w:eastAsiaTheme="majorEastAsia" w:hAnsiTheme="majorEastAsia"/>
        </w:rPr>
      </w:pPr>
    </w:p>
    <w:p w14:paraId="125AE879" w14:textId="449534F6" w:rsidR="00F22B20" w:rsidRDefault="00F22B20" w:rsidP="005E71ED">
      <w:pPr>
        <w:widowControl/>
        <w:jc w:val="left"/>
        <w:rPr>
          <w:rFonts w:asciiTheme="majorEastAsia" w:eastAsiaTheme="majorEastAsia" w:hAnsiTheme="majorEastAsia"/>
        </w:rPr>
      </w:pPr>
    </w:p>
    <w:p w14:paraId="2B1D9464" w14:textId="77777777" w:rsidR="00F22B20" w:rsidRDefault="00F22B20" w:rsidP="005E71ED">
      <w:pPr>
        <w:widowControl/>
        <w:jc w:val="left"/>
        <w:rPr>
          <w:rFonts w:asciiTheme="majorEastAsia" w:eastAsiaTheme="majorEastAsia" w:hAnsiTheme="majorEastAsia" w:hint="eastAsia"/>
        </w:rPr>
      </w:pPr>
    </w:p>
    <w:p w14:paraId="06775565" w14:textId="77777777" w:rsidR="006152FB" w:rsidRDefault="006152FB" w:rsidP="006152FB">
      <w:pPr>
        <w:spacing w:line="340" w:lineRule="exact"/>
        <w:rPr>
          <w:rFonts w:asciiTheme="majorEastAsia" w:eastAsiaTheme="majorEastAsia" w:hAnsiTheme="majorEastAsia"/>
        </w:rPr>
      </w:pPr>
      <w:r>
        <w:rPr>
          <w:rFonts w:asciiTheme="majorEastAsia" w:eastAsiaTheme="majorEastAsia" w:hAnsiTheme="majorEastAsia" w:hint="eastAsia"/>
        </w:rPr>
        <w:lastRenderedPageBreak/>
        <w:t>【配布資料一覧】</w:t>
      </w:r>
    </w:p>
    <w:p w14:paraId="2B13A87C" w14:textId="77777777" w:rsidR="006152FB" w:rsidRDefault="006152FB" w:rsidP="006152FB">
      <w:pPr>
        <w:spacing w:line="340" w:lineRule="exact"/>
        <w:rPr>
          <w:rFonts w:asciiTheme="majorEastAsia" w:eastAsiaTheme="majorEastAsia" w:hAnsiTheme="majorEastAsia"/>
        </w:rPr>
      </w:pPr>
    </w:p>
    <w:p w14:paraId="2C3357A4" w14:textId="62C4A655" w:rsidR="006152FB" w:rsidRDefault="006152FB" w:rsidP="006152FB">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資料１－１　　食品ロス削減推進計画</w:t>
      </w:r>
      <w:r w:rsidRPr="00074681">
        <w:rPr>
          <w:rFonts w:asciiTheme="majorEastAsia" w:eastAsiaTheme="majorEastAsia" w:hAnsiTheme="majorEastAsia" w:hint="eastAsia"/>
          <w:kern w:val="0"/>
        </w:rPr>
        <w:t>のあり方について</w:t>
      </w:r>
      <w:r>
        <w:rPr>
          <w:rFonts w:asciiTheme="majorEastAsia" w:eastAsiaTheme="majorEastAsia" w:hAnsiTheme="majorEastAsia" w:hint="eastAsia"/>
        </w:rPr>
        <w:t>（諮問）</w:t>
      </w:r>
    </w:p>
    <w:p w14:paraId="48B60A11" w14:textId="194DE705" w:rsidR="006152FB" w:rsidRDefault="006152FB" w:rsidP="006152FB">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資料１－２　　食品ロス削減推進計画</w:t>
      </w:r>
      <w:r w:rsidRPr="00074681">
        <w:rPr>
          <w:rFonts w:asciiTheme="majorEastAsia" w:eastAsiaTheme="majorEastAsia" w:hAnsiTheme="majorEastAsia" w:hint="eastAsia"/>
          <w:kern w:val="0"/>
        </w:rPr>
        <w:t>のあり方について</w:t>
      </w:r>
    </w:p>
    <w:p w14:paraId="0AACFFB4" w14:textId="61DF4E06" w:rsidR="006152FB" w:rsidRDefault="006152FB" w:rsidP="006152FB">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 xml:space="preserve">資料１－３　　</w:t>
      </w:r>
      <w:r w:rsidR="00E36D46">
        <w:rPr>
          <w:rFonts w:asciiTheme="majorEastAsia" w:eastAsiaTheme="majorEastAsia" w:hAnsiTheme="majorEastAsia" w:hint="eastAsia"/>
        </w:rPr>
        <w:t>大阪府環境審議会</w:t>
      </w:r>
      <w:r>
        <w:rPr>
          <w:rFonts w:asciiTheme="majorEastAsia" w:eastAsiaTheme="majorEastAsia" w:hAnsiTheme="majorEastAsia" w:hint="eastAsia"/>
        </w:rPr>
        <w:t>食品ロス削減推進計画</w:t>
      </w:r>
      <w:r w:rsidRPr="0094025B">
        <w:rPr>
          <w:rFonts w:asciiTheme="majorEastAsia" w:eastAsiaTheme="majorEastAsia" w:hAnsiTheme="majorEastAsia" w:hint="eastAsia"/>
        </w:rPr>
        <w:t>部会運営要領</w:t>
      </w:r>
      <w:r>
        <w:rPr>
          <w:rFonts w:asciiTheme="majorEastAsia" w:eastAsiaTheme="majorEastAsia" w:hAnsiTheme="majorEastAsia" w:hint="eastAsia"/>
        </w:rPr>
        <w:t>（</w:t>
      </w:r>
      <w:r w:rsidRPr="0094025B">
        <w:rPr>
          <w:rFonts w:asciiTheme="majorEastAsia" w:eastAsiaTheme="majorEastAsia" w:hAnsiTheme="majorEastAsia" w:hint="eastAsia"/>
        </w:rPr>
        <w:t>案</w:t>
      </w:r>
      <w:r>
        <w:rPr>
          <w:rFonts w:asciiTheme="majorEastAsia" w:eastAsiaTheme="majorEastAsia" w:hAnsiTheme="majorEastAsia" w:hint="eastAsia"/>
        </w:rPr>
        <w:t>）</w:t>
      </w:r>
    </w:p>
    <w:p w14:paraId="29DA417B" w14:textId="648EA058" w:rsidR="006152FB" w:rsidRDefault="006152FB" w:rsidP="006152FB">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資料２－１　　建築物の環境配慮のあり方</w:t>
      </w:r>
      <w:r w:rsidRPr="0094025B">
        <w:rPr>
          <w:rFonts w:asciiTheme="majorEastAsia" w:eastAsiaTheme="majorEastAsia" w:hAnsiTheme="majorEastAsia" w:hint="eastAsia"/>
          <w:kern w:val="0"/>
        </w:rPr>
        <w:t>について（諮問）</w:t>
      </w:r>
    </w:p>
    <w:p w14:paraId="1A8613FF" w14:textId="77777777" w:rsidR="006152FB" w:rsidRDefault="006152FB" w:rsidP="006152FB">
      <w:pPr>
        <w:spacing w:line="340" w:lineRule="exact"/>
        <w:ind w:left="1841" w:hangingChars="767" w:hanging="1841"/>
        <w:rPr>
          <w:rFonts w:asciiTheme="majorEastAsia" w:eastAsiaTheme="majorEastAsia" w:hAnsiTheme="majorEastAsia"/>
          <w:kern w:val="0"/>
        </w:rPr>
      </w:pPr>
      <w:r>
        <w:rPr>
          <w:rFonts w:asciiTheme="majorEastAsia" w:eastAsiaTheme="majorEastAsia" w:hAnsiTheme="majorEastAsia" w:hint="eastAsia"/>
        </w:rPr>
        <w:t>資料２－２　　建築物の環境配慮のあり方</w:t>
      </w:r>
      <w:r w:rsidRPr="0094025B">
        <w:rPr>
          <w:rFonts w:asciiTheme="majorEastAsia" w:eastAsiaTheme="majorEastAsia" w:hAnsiTheme="majorEastAsia" w:hint="eastAsia"/>
          <w:kern w:val="0"/>
        </w:rPr>
        <w:t>について</w:t>
      </w:r>
    </w:p>
    <w:p w14:paraId="5DA92401" w14:textId="38C89E85" w:rsidR="00E36D46" w:rsidRDefault="0070770B" w:rsidP="006152FB">
      <w:pPr>
        <w:spacing w:line="340" w:lineRule="exact"/>
        <w:ind w:left="1841" w:hangingChars="767" w:hanging="1841"/>
        <w:rPr>
          <w:rFonts w:asciiTheme="majorEastAsia" w:eastAsiaTheme="majorEastAsia" w:hAnsiTheme="majorEastAsia"/>
          <w:kern w:val="0"/>
        </w:rPr>
      </w:pPr>
      <w:r>
        <w:rPr>
          <w:rFonts w:asciiTheme="majorEastAsia" w:eastAsiaTheme="majorEastAsia" w:hAnsiTheme="majorEastAsia" w:hint="eastAsia"/>
        </w:rPr>
        <w:t>資料３</w:t>
      </w:r>
      <w:r w:rsidR="00E36D46">
        <w:rPr>
          <w:rFonts w:asciiTheme="majorEastAsia" w:eastAsiaTheme="majorEastAsia" w:hAnsiTheme="majorEastAsia" w:hint="eastAsia"/>
        </w:rPr>
        <w:t xml:space="preserve">　　　　大阪府環境審議会</w:t>
      </w:r>
      <w:r w:rsidR="00E36D46">
        <w:rPr>
          <w:rFonts w:asciiTheme="majorEastAsia" w:eastAsiaTheme="majorEastAsia" w:hAnsiTheme="majorEastAsia" w:hint="eastAsia"/>
          <w:kern w:val="0"/>
        </w:rPr>
        <w:t>温泉部会運営要領（案）</w:t>
      </w:r>
    </w:p>
    <w:p w14:paraId="6432301A" w14:textId="054FDD7F" w:rsidR="00F47849" w:rsidRDefault="00F47849" w:rsidP="00F47849">
      <w:pPr>
        <w:spacing w:line="340" w:lineRule="exact"/>
        <w:ind w:left="1841" w:hangingChars="767" w:hanging="1841"/>
        <w:rPr>
          <w:rFonts w:asciiTheme="majorEastAsia" w:eastAsiaTheme="majorEastAsia" w:hAnsiTheme="majorEastAsia"/>
          <w:kern w:val="0"/>
        </w:rPr>
      </w:pPr>
      <w:r>
        <w:rPr>
          <w:rFonts w:asciiTheme="majorEastAsia" w:eastAsiaTheme="majorEastAsia" w:hAnsiTheme="majorEastAsia" w:hint="eastAsia"/>
        </w:rPr>
        <w:t xml:space="preserve">資料４－１　　</w:t>
      </w:r>
      <w:r>
        <w:rPr>
          <w:rFonts w:asciiTheme="majorEastAsia" w:eastAsiaTheme="majorEastAsia" w:hAnsiTheme="majorEastAsia" w:hint="eastAsia"/>
          <w:kern w:val="0"/>
        </w:rPr>
        <w:t>環境総合計画の策定にあたっての基本的事項について（環境総合計画部会報</w:t>
      </w:r>
    </w:p>
    <w:p w14:paraId="746C4DB4" w14:textId="77777777" w:rsidR="00F47849" w:rsidRDefault="00F47849" w:rsidP="00F47849">
      <w:pPr>
        <w:spacing w:line="340" w:lineRule="exact"/>
        <w:ind w:leftChars="700" w:left="1841" w:hangingChars="67" w:hanging="161"/>
        <w:rPr>
          <w:rFonts w:asciiTheme="majorEastAsia" w:eastAsiaTheme="majorEastAsia" w:hAnsiTheme="majorEastAsia"/>
        </w:rPr>
      </w:pPr>
      <w:r>
        <w:rPr>
          <w:rFonts w:asciiTheme="majorEastAsia" w:eastAsiaTheme="majorEastAsia" w:hAnsiTheme="majorEastAsia" w:hint="eastAsia"/>
          <w:kern w:val="0"/>
        </w:rPr>
        <w:t>告）</w:t>
      </w:r>
    </w:p>
    <w:p w14:paraId="79EDE0AF" w14:textId="2115CE29" w:rsidR="00F47849" w:rsidRDefault="00F47849" w:rsidP="00F47849">
      <w:pPr>
        <w:spacing w:line="340" w:lineRule="exact"/>
        <w:ind w:left="1699" w:hangingChars="708" w:hanging="1699"/>
        <w:rPr>
          <w:rFonts w:asciiTheme="majorEastAsia" w:eastAsiaTheme="majorEastAsia" w:hAnsiTheme="majorEastAsia"/>
        </w:rPr>
      </w:pPr>
      <w:r>
        <w:rPr>
          <w:rFonts w:asciiTheme="majorEastAsia" w:eastAsiaTheme="majorEastAsia" w:hAnsiTheme="majorEastAsia" w:hint="eastAsia"/>
        </w:rPr>
        <w:t xml:space="preserve">資料４－２　　</w:t>
      </w:r>
      <w:r>
        <w:rPr>
          <w:rFonts w:asciiTheme="majorEastAsia" w:eastAsiaTheme="majorEastAsia" w:hAnsiTheme="majorEastAsia" w:hint="eastAsia"/>
          <w:kern w:val="0"/>
        </w:rPr>
        <w:t>環境総合計画の策定にあたっての基本的事項について（部会報告）</w:t>
      </w:r>
    </w:p>
    <w:p w14:paraId="35D181CD" w14:textId="73A332D7" w:rsidR="00F47849" w:rsidRDefault="00F47849" w:rsidP="00F47849">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 xml:space="preserve">資料４－３　　</w:t>
      </w:r>
      <w:r>
        <w:rPr>
          <w:rFonts w:asciiTheme="majorEastAsia" w:eastAsiaTheme="majorEastAsia" w:hAnsiTheme="majorEastAsia" w:hint="eastAsia"/>
          <w:kern w:val="0"/>
        </w:rPr>
        <w:t>環境総合計画の策定にあたっての基本的事項について</w:t>
      </w:r>
      <w:r w:rsidRPr="0094025B">
        <w:rPr>
          <w:rFonts w:asciiTheme="majorEastAsia" w:eastAsiaTheme="majorEastAsia" w:hAnsiTheme="majorEastAsia" w:hint="eastAsia"/>
        </w:rPr>
        <w:t>（</w:t>
      </w:r>
      <w:r>
        <w:rPr>
          <w:rFonts w:asciiTheme="majorEastAsia" w:eastAsiaTheme="majorEastAsia" w:hAnsiTheme="majorEastAsia" w:hint="eastAsia"/>
        </w:rPr>
        <w:t>部会報告の概要</w:t>
      </w:r>
      <w:r w:rsidRPr="0094025B">
        <w:rPr>
          <w:rFonts w:asciiTheme="majorEastAsia" w:eastAsiaTheme="majorEastAsia" w:hAnsiTheme="majorEastAsia" w:hint="eastAsia"/>
        </w:rPr>
        <w:t>）</w:t>
      </w:r>
    </w:p>
    <w:p w14:paraId="4516D9FB" w14:textId="5CA80A00" w:rsidR="00F47849" w:rsidRPr="00F47849" w:rsidRDefault="00F47849" w:rsidP="00F47849">
      <w:pPr>
        <w:autoSpaceDE w:val="0"/>
        <w:autoSpaceDN w:val="0"/>
        <w:adjustRightInd w:val="0"/>
        <w:spacing w:line="400" w:lineRule="atLeast"/>
        <w:ind w:left="1680" w:hangingChars="700" w:hanging="1680"/>
        <w:jc w:val="left"/>
        <w:rPr>
          <w:rFonts w:asciiTheme="majorEastAsia" w:eastAsiaTheme="majorEastAsia" w:hAnsiTheme="majorEastAsia" w:cs="Century"/>
          <w:bCs/>
          <w:color w:val="000000"/>
          <w:kern w:val="0"/>
          <w:lang w:val="ja"/>
        </w:rPr>
      </w:pPr>
      <w:r>
        <w:rPr>
          <w:rFonts w:asciiTheme="majorEastAsia" w:eastAsiaTheme="majorEastAsia" w:hAnsiTheme="majorEastAsia" w:hint="eastAsia"/>
        </w:rPr>
        <w:t>資料４－４</w:t>
      </w:r>
      <w:r w:rsidRPr="00F47849">
        <w:rPr>
          <w:rFonts w:asciiTheme="majorEastAsia" w:eastAsiaTheme="majorEastAsia" w:hAnsiTheme="majorEastAsia" w:hint="eastAsia"/>
        </w:rPr>
        <w:t xml:space="preserve">　　</w:t>
      </w:r>
      <w:r w:rsidRPr="00F47849">
        <w:rPr>
          <w:rFonts w:asciiTheme="majorEastAsia" w:eastAsiaTheme="majorEastAsia" w:hAnsiTheme="majorEastAsia" w:cs="ＭＳ 明朝" w:hint="eastAsia"/>
          <w:bCs/>
          <w:color w:val="000000"/>
          <w:kern w:val="0"/>
          <w:lang w:val="ja"/>
        </w:rPr>
        <w:t>新型コロナウイルス感染症の影響を踏まえた今後の環境施策の在り方の検討について</w:t>
      </w:r>
      <w:r>
        <w:rPr>
          <w:rFonts w:asciiTheme="majorEastAsia" w:eastAsiaTheme="majorEastAsia" w:hAnsiTheme="majorEastAsia" w:cs="ＭＳ 明朝" w:hint="eastAsia"/>
          <w:bCs/>
          <w:color w:val="000000"/>
          <w:kern w:val="0"/>
          <w:lang w:val="ja"/>
        </w:rPr>
        <w:t>（部会長意見）</w:t>
      </w:r>
    </w:p>
    <w:p w14:paraId="4950BF91" w14:textId="1D61F716" w:rsidR="006152FB" w:rsidRDefault="006152FB" w:rsidP="00E36D46">
      <w:pPr>
        <w:spacing w:line="340" w:lineRule="exact"/>
        <w:ind w:left="1699" w:hangingChars="708" w:hanging="1699"/>
        <w:rPr>
          <w:rFonts w:asciiTheme="majorEastAsia" w:eastAsiaTheme="majorEastAsia" w:hAnsiTheme="majorEastAsia"/>
        </w:rPr>
      </w:pPr>
      <w:r>
        <w:rPr>
          <w:rFonts w:asciiTheme="majorEastAsia" w:eastAsiaTheme="majorEastAsia" w:hAnsiTheme="majorEastAsia" w:hint="eastAsia"/>
        </w:rPr>
        <w:t>資料</w:t>
      </w:r>
      <w:r w:rsidR="00F47849">
        <w:rPr>
          <w:rFonts w:asciiTheme="majorEastAsia" w:eastAsiaTheme="majorEastAsia" w:hAnsiTheme="majorEastAsia" w:hint="eastAsia"/>
        </w:rPr>
        <w:t>５</w:t>
      </w:r>
      <w:r>
        <w:rPr>
          <w:rFonts w:asciiTheme="majorEastAsia" w:eastAsiaTheme="majorEastAsia" w:hAnsiTheme="majorEastAsia" w:hint="eastAsia"/>
        </w:rPr>
        <w:t xml:space="preserve">　　</w:t>
      </w:r>
      <w:r w:rsidR="00E36D46">
        <w:rPr>
          <w:rFonts w:asciiTheme="majorEastAsia" w:eastAsiaTheme="majorEastAsia" w:hAnsiTheme="majorEastAsia" w:hint="eastAsia"/>
        </w:rPr>
        <w:t xml:space="preserve">　　</w:t>
      </w:r>
      <w:r w:rsidRPr="00074681">
        <w:rPr>
          <w:rFonts w:asciiTheme="majorEastAsia" w:eastAsiaTheme="majorEastAsia" w:hAnsiTheme="majorEastAsia" w:hint="eastAsia"/>
          <w:kern w:val="0"/>
        </w:rPr>
        <w:t>温泉法に基づく</w:t>
      </w:r>
      <w:r>
        <w:rPr>
          <w:rFonts w:asciiTheme="majorEastAsia" w:eastAsiaTheme="majorEastAsia" w:hAnsiTheme="majorEastAsia" w:hint="eastAsia"/>
          <w:kern w:val="0"/>
        </w:rPr>
        <w:t>温泉掘削等許可及び</w:t>
      </w:r>
      <w:r w:rsidRPr="00074681">
        <w:rPr>
          <w:rFonts w:asciiTheme="majorEastAsia" w:eastAsiaTheme="majorEastAsia" w:hAnsiTheme="majorEastAsia" w:hint="eastAsia"/>
          <w:kern w:val="0"/>
        </w:rPr>
        <w:t>温泉動力装置許可について（温泉部会報告）</w:t>
      </w:r>
    </w:p>
    <w:p w14:paraId="39D1F724" w14:textId="58941FA2" w:rsidR="006152FB" w:rsidRDefault="00F47849" w:rsidP="006152FB">
      <w:pPr>
        <w:spacing w:line="340" w:lineRule="exact"/>
        <w:ind w:left="1841" w:hangingChars="767" w:hanging="1841"/>
        <w:rPr>
          <w:rFonts w:asciiTheme="majorEastAsia" w:eastAsiaTheme="majorEastAsia" w:hAnsiTheme="majorEastAsia"/>
          <w:kern w:val="0"/>
        </w:rPr>
      </w:pPr>
      <w:r>
        <w:rPr>
          <w:rFonts w:asciiTheme="majorEastAsia" w:eastAsiaTheme="majorEastAsia" w:hAnsiTheme="majorEastAsia" w:hint="eastAsia"/>
        </w:rPr>
        <w:t>資料６</w:t>
      </w:r>
      <w:r w:rsidR="00E36D46">
        <w:rPr>
          <w:rFonts w:asciiTheme="majorEastAsia" w:eastAsiaTheme="majorEastAsia" w:hAnsiTheme="majorEastAsia" w:hint="eastAsia"/>
        </w:rPr>
        <w:t>－１</w:t>
      </w:r>
      <w:r w:rsidR="006152FB">
        <w:rPr>
          <w:rFonts w:asciiTheme="majorEastAsia" w:eastAsiaTheme="majorEastAsia" w:hAnsiTheme="majorEastAsia" w:hint="eastAsia"/>
        </w:rPr>
        <w:t xml:space="preserve">　　</w:t>
      </w:r>
      <w:r w:rsidR="006152FB">
        <w:rPr>
          <w:rFonts w:asciiTheme="majorEastAsia" w:eastAsiaTheme="majorEastAsia" w:hAnsiTheme="majorEastAsia" w:hint="eastAsia"/>
          <w:kern w:val="0"/>
        </w:rPr>
        <w:t>2020年度公共用水域及び地下水の水質測定計画について</w:t>
      </w:r>
      <w:r w:rsidR="006152FB" w:rsidRPr="00074681">
        <w:rPr>
          <w:rFonts w:asciiTheme="majorEastAsia" w:eastAsiaTheme="majorEastAsia" w:hAnsiTheme="majorEastAsia" w:hint="eastAsia"/>
          <w:kern w:val="0"/>
        </w:rPr>
        <w:t>（</w:t>
      </w:r>
      <w:r w:rsidR="006152FB">
        <w:rPr>
          <w:rFonts w:asciiTheme="majorEastAsia" w:eastAsiaTheme="majorEastAsia" w:hAnsiTheme="majorEastAsia" w:hint="eastAsia"/>
          <w:kern w:val="0"/>
        </w:rPr>
        <w:t>水質部会</w:t>
      </w:r>
      <w:r w:rsidR="006152FB" w:rsidRPr="00074681">
        <w:rPr>
          <w:rFonts w:asciiTheme="majorEastAsia" w:eastAsiaTheme="majorEastAsia" w:hAnsiTheme="majorEastAsia" w:hint="eastAsia"/>
          <w:kern w:val="0"/>
        </w:rPr>
        <w:t>報告）</w:t>
      </w:r>
    </w:p>
    <w:p w14:paraId="6C8951CB" w14:textId="1C8C7BAF" w:rsidR="00E36D46" w:rsidRDefault="00F47849" w:rsidP="006152FB">
      <w:pPr>
        <w:spacing w:line="340" w:lineRule="exact"/>
        <w:ind w:left="1841" w:hangingChars="767" w:hanging="1841"/>
        <w:rPr>
          <w:rFonts w:asciiTheme="majorEastAsia" w:eastAsiaTheme="majorEastAsia" w:hAnsiTheme="majorEastAsia"/>
          <w:kern w:val="0"/>
        </w:rPr>
      </w:pPr>
      <w:r>
        <w:rPr>
          <w:rFonts w:asciiTheme="majorEastAsia" w:eastAsiaTheme="majorEastAsia" w:hAnsiTheme="majorEastAsia" w:hint="eastAsia"/>
        </w:rPr>
        <w:t>資料６</w:t>
      </w:r>
      <w:r w:rsidR="00E36D46">
        <w:rPr>
          <w:rFonts w:asciiTheme="majorEastAsia" w:eastAsiaTheme="majorEastAsia" w:hAnsiTheme="majorEastAsia" w:hint="eastAsia"/>
        </w:rPr>
        <w:t xml:space="preserve">－２　　</w:t>
      </w:r>
      <w:r w:rsidR="00E36D46">
        <w:rPr>
          <w:rFonts w:asciiTheme="majorEastAsia" w:eastAsiaTheme="majorEastAsia" w:hAnsiTheme="majorEastAsia" w:hint="eastAsia"/>
          <w:kern w:val="0"/>
        </w:rPr>
        <w:t>2020年度公共用水域及び地下水の水質測定計画の概要</w:t>
      </w:r>
      <w:r w:rsidR="00E36D46" w:rsidRPr="00074681">
        <w:rPr>
          <w:rFonts w:asciiTheme="majorEastAsia" w:eastAsiaTheme="majorEastAsia" w:hAnsiTheme="majorEastAsia" w:hint="eastAsia"/>
          <w:kern w:val="0"/>
        </w:rPr>
        <w:t>（</w:t>
      </w:r>
      <w:r w:rsidR="00E36D46">
        <w:rPr>
          <w:rFonts w:asciiTheme="majorEastAsia" w:eastAsiaTheme="majorEastAsia" w:hAnsiTheme="majorEastAsia" w:hint="eastAsia"/>
          <w:kern w:val="0"/>
        </w:rPr>
        <w:t>水質部会</w:t>
      </w:r>
      <w:r w:rsidR="00E36D46" w:rsidRPr="00074681">
        <w:rPr>
          <w:rFonts w:asciiTheme="majorEastAsia" w:eastAsiaTheme="majorEastAsia" w:hAnsiTheme="majorEastAsia" w:hint="eastAsia"/>
          <w:kern w:val="0"/>
        </w:rPr>
        <w:t>報告）</w:t>
      </w:r>
    </w:p>
    <w:p w14:paraId="26A4CE26" w14:textId="7EB217AE" w:rsidR="00E36D46" w:rsidRPr="00826E53" w:rsidRDefault="00E36D46" w:rsidP="006152FB">
      <w:pPr>
        <w:spacing w:line="340" w:lineRule="exact"/>
        <w:ind w:left="1841" w:hangingChars="767" w:hanging="1841"/>
        <w:rPr>
          <w:rFonts w:asciiTheme="majorEastAsia" w:eastAsiaTheme="majorEastAsia" w:hAnsiTheme="majorEastAsia"/>
          <w:kern w:val="0"/>
          <w:sz w:val="22"/>
          <w:szCs w:val="22"/>
        </w:rPr>
      </w:pPr>
      <w:r>
        <w:rPr>
          <w:rFonts w:asciiTheme="majorEastAsia" w:eastAsiaTheme="majorEastAsia" w:hAnsiTheme="majorEastAsia" w:hint="eastAsia"/>
          <w:kern w:val="0"/>
        </w:rPr>
        <w:t xml:space="preserve">　　　　　　　</w:t>
      </w:r>
      <w:r w:rsidR="00826E53" w:rsidRPr="00826E53">
        <w:rPr>
          <w:rFonts w:asciiTheme="majorEastAsia" w:eastAsiaTheme="majorEastAsia" w:hAnsiTheme="majorEastAsia" w:hint="eastAsia"/>
          <w:kern w:val="0"/>
          <w:sz w:val="22"/>
          <w:szCs w:val="22"/>
        </w:rPr>
        <w:t>※測定計画</w:t>
      </w:r>
      <w:r w:rsidR="00826E53">
        <w:rPr>
          <w:rFonts w:asciiTheme="majorEastAsia" w:eastAsiaTheme="majorEastAsia" w:hAnsiTheme="majorEastAsia" w:hint="eastAsia"/>
          <w:kern w:val="0"/>
          <w:sz w:val="22"/>
          <w:szCs w:val="22"/>
        </w:rPr>
        <w:t>（全体版）</w:t>
      </w:r>
      <w:r w:rsidR="00826E53" w:rsidRPr="00826E53">
        <w:rPr>
          <w:rFonts w:asciiTheme="majorEastAsia" w:eastAsiaTheme="majorEastAsia" w:hAnsiTheme="majorEastAsia" w:hint="eastAsia"/>
          <w:kern w:val="0"/>
          <w:sz w:val="22"/>
          <w:szCs w:val="22"/>
        </w:rPr>
        <w:t>について</w:t>
      </w:r>
      <w:r w:rsidR="00826E53">
        <w:rPr>
          <w:rFonts w:asciiTheme="majorEastAsia" w:eastAsiaTheme="majorEastAsia" w:hAnsiTheme="majorEastAsia" w:hint="eastAsia"/>
          <w:kern w:val="0"/>
          <w:sz w:val="22"/>
          <w:szCs w:val="22"/>
        </w:rPr>
        <w:t>は</w:t>
      </w:r>
      <w:r w:rsidR="00826E53" w:rsidRPr="00826E53">
        <w:rPr>
          <w:rFonts w:asciiTheme="majorEastAsia" w:eastAsiaTheme="majorEastAsia" w:hAnsiTheme="majorEastAsia" w:hint="eastAsia"/>
          <w:kern w:val="0"/>
          <w:sz w:val="22"/>
          <w:szCs w:val="22"/>
        </w:rPr>
        <w:t>以下に掲載。</w:t>
      </w:r>
    </w:p>
    <w:p w14:paraId="3BA43DA0" w14:textId="676D1521" w:rsidR="00826E53" w:rsidRPr="00826E53" w:rsidRDefault="00826E53" w:rsidP="006152FB">
      <w:pPr>
        <w:spacing w:line="340" w:lineRule="exact"/>
        <w:ind w:left="1687" w:hangingChars="767" w:hanging="1687"/>
        <w:rPr>
          <w:rFonts w:asciiTheme="majorEastAsia" w:eastAsiaTheme="majorEastAsia" w:hAnsiTheme="majorEastAsia"/>
          <w:sz w:val="22"/>
          <w:szCs w:val="22"/>
        </w:rPr>
      </w:pPr>
      <w:r w:rsidRPr="00826E53">
        <w:rPr>
          <w:rFonts w:asciiTheme="majorEastAsia" w:eastAsiaTheme="majorEastAsia" w:hAnsiTheme="majorEastAsia" w:hint="eastAsia"/>
          <w:kern w:val="0"/>
          <w:sz w:val="22"/>
          <w:szCs w:val="22"/>
        </w:rPr>
        <w:t xml:space="preserve">　　　　　　　</w:t>
      </w:r>
      <w:r>
        <w:rPr>
          <w:rFonts w:asciiTheme="majorEastAsia" w:eastAsiaTheme="majorEastAsia" w:hAnsiTheme="majorEastAsia" w:hint="eastAsia"/>
          <w:kern w:val="0"/>
          <w:sz w:val="22"/>
          <w:szCs w:val="22"/>
        </w:rPr>
        <w:t xml:space="preserve">　　</w:t>
      </w:r>
      <w:r w:rsidRPr="00826E53">
        <w:rPr>
          <w:rFonts w:asciiTheme="majorEastAsia" w:eastAsiaTheme="majorEastAsia" w:hAnsiTheme="majorEastAsia"/>
          <w:kern w:val="0"/>
          <w:sz w:val="22"/>
          <w:szCs w:val="22"/>
        </w:rPr>
        <w:t>http://www.pref.osaka.lg.jp/attach/5141/00050717/2020_keikaku.pdf</w:t>
      </w:r>
    </w:p>
    <w:p w14:paraId="2AE270C1" w14:textId="4108AF7C" w:rsidR="006152FB" w:rsidRDefault="00F47849" w:rsidP="006152FB">
      <w:pPr>
        <w:spacing w:line="340" w:lineRule="exact"/>
        <w:ind w:left="1680" w:hangingChars="700" w:hanging="1680"/>
        <w:rPr>
          <w:rFonts w:asciiTheme="majorEastAsia" w:eastAsiaTheme="majorEastAsia" w:hAnsiTheme="majorEastAsia"/>
          <w:kern w:val="0"/>
        </w:rPr>
      </w:pPr>
      <w:r>
        <w:rPr>
          <w:rFonts w:asciiTheme="majorEastAsia" w:eastAsiaTheme="majorEastAsia" w:hAnsiTheme="majorEastAsia" w:hint="eastAsia"/>
        </w:rPr>
        <w:t>資料７</w:t>
      </w:r>
      <w:r w:rsidR="00826E53">
        <w:rPr>
          <w:rFonts w:asciiTheme="majorEastAsia" w:eastAsiaTheme="majorEastAsia" w:hAnsiTheme="majorEastAsia" w:hint="eastAsia"/>
        </w:rPr>
        <w:t>－１</w:t>
      </w:r>
      <w:r w:rsidR="006152FB">
        <w:rPr>
          <w:rFonts w:asciiTheme="majorEastAsia" w:eastAsiaTheme="majorEastAsia" w:hAnsiTheme="majorEastAsia" w:hint="eastAsia"/>
        </w:rPr>
        <w:tab/>
      </w:r>
      <w:r w:rsidR="006152FB">
        <w:rPr>
          <w:rFonts w:asciiTheme="majorEastAsia" w:eastAsiaTheme="majorEastAsia" w:hAnsiTheme="majorEastAsia" w:hint="eastAsia"/>
          <w:kern w:val="0"/>
        </w:rPr>
        <w:t>ほう素等の排水基準に係る経過措置について</w:t>
      </w:r>
      <w:r w:rsidR="006152FB" w:rsidRPr="00074681">
        <w:rPr>
          <w:rFonts w:asciiTheme="majorEastAsia" w:eastAsiaTheme="majorEastAsia" w:hAnsiTheme="majorEastAsia" w:hint="eastAsia"/>
          <w:kern w:val="0"/>
        </w:rPr>
        <w:t>（</w:t>
      </w:r>
      <w:r w:rsidR="006152FB">
        <w:rPr>
          <w:rFonts w:asciiTheme="majorEastAsia" w:eastAsiaTheme="majorEastAsia" w:hAnsiTheme="majorEastAsia" w:hint="eastAsia"/>
          <w:kern w:val="0"/>
        </w:rPr>
        <w:t>水質部会</w:t>
      </w:r>
      <w:r w:rsidR="006152FB" w:rsidRPr="00074681">
        <w:rPr>
          <w:rFonts w:asciiTheme="majorEastAsia" w:eastAsiaTheme="majorEastAsia" w:hAnsiTheme="majorEastAsia" w:hint="eastAsia"/>
          <w:kern w:val="0"/>
        </w:rPr>
        <w:t>報告）</w:t>
      </w:r>
    </w:p>
    <w:p w14:paraId="549E0D6C" w14:textId="2BFB3B04" w:rsidR="00826E53" w:rsidRDefault="00F47849" w:rsidP="006152FB">
      <w:pPr>
        <w:spacing w:line="340" w:lineRule="exact"/>
        <w:ind w:left="1680" w:hangingChars="700" w:hanging="1680"/>
        <w:rPr>
          <w:rFonts w:asciiTheme="majorEastAsia" w:eastAsiaTheme="majorEastAsia" w:hAnsiTheme="majorEastAsia"/>
          <w:kern w:val="0"/>
        </w:rPr>
      </w:pPr>
      <w:r>
        <w:rPr>
          <w:rFonts w:asciiTheme="majorEastAsia" w:eastAsiaTheme="majorEastAsia" w:hAnsiTheme="majorEastAsia" w:hint="eastAsia"/>
          <w:kern w:val="0"/>
        </w:rPr>
        <w:t>資料７</w:t>
      </w:r>
      <w:r w:rsidR="00826E53">
        <w:rPr>
          <w:rFonts w:asciiTheme="majorEastAsia" w:eastAsiaTheme="majorEastAsia" w:hAnsiTheme="majorEastAsia" w:hint="eastAsia"/>
          <w:kern w:val="0"/>
        </w:rPr>
        <w:t>－２　　ほう素等の排水基準に係る経過措置について</w:t>
      </w:r>
      <w:r w:rsidR="00826E53" w:rsidRPr="00074681">
        <w:rPr>
          <w:rFonts w:asciiTheme="majorEastAsia" w:eastAsiaTheme="majorEastAsia" w:hAnsiTheme="majorEastAsia" w:hint="eastAsia"/>
          <w:kern w:val="0"/>
        </w:rPr>
        <w:t>（</w:t>
      </w:r>
      <w:r w:rsidR="00826E53">
        <w:rPr>
          <w:rFonts w:asciiTheme="majorEastAsia" w:eastAsiaTheme="majorEastAsia" w:hAnsiTheme="majorEastAsia" w:hint="eastAsia"/>
          <w:kern w:val="0"/>
        </w:rPr>
        <w:t>答申</w:t>
      </w:r>
      <w:r w:rsidR="00826E53" w:rsidRPr="00074681">
        <w:rPr>
          <w:rFonts w:asciiTheme="majorEastAsia" w:eastAsiaTheme="majorEastAsia" w:hAnsiTheme="majorEastAsia" w:hint="eastAsia"/>
          <w:kern w:val="0"/>
        </w:rPr>
        <w:t>）</w:t>
      </w:r>
    </w:p>
    <w:p w14:paraId="1683E9BB" w14:textId="50C6BF3C" w:rsidR="00826E53" w:rsidRDefault="00F47849" w:rsidP="006152FB">
      <w:pPr>
        <w:spacing w:line="340" w:lineRule="exact"/>
        <w:ind w:left="1680" w:hangingChars="700" w:hanging="1680"/>
        <w:rPr>
          <w:rFonts w:asciiTheme="majorEastAsia" w:eastAsiaTheme="majorEastAsia" w:hAnsiTheme="majorEastAsia"/>
          <w:kern w:val="0"/>
        </w:rPr>
      </w:pPr>
      <w:r>
        <w:rPr>
          <w:rFonts w:asciiTheme="majorEastAsia" w:eastAsiaTheme="majorEastAsia" w:hAnsiTheme="majorEastAsia" w:hint="eastAsia"/>
          <w:kern w:val="0"/>
        </w:rPr>
        <w:t>資料７</w:t>
      </w:r>
      <w:r w:rsidR="00826E53">
        <w:rPr>
          <w:rFonts w:asciiTheme="majorEastAsia" w:eastAsiaTheme="majorEastAsia" w:hAnsiTheme="majorEastAsia" w:hint="eastAsia"/>
          <w:kern w:val="0"/>
        </w:rPr>
        <w:t>－３　　ほう素等の排水基準に係る経過措置について</w:t>
      </w:r>
      <w:r w:rsidR="00826E53" w:rsidRPr="00074681">
        <w:rPr>
          <w:rFonts w:asciiTheme="majorEastAsia" w:eastAsiaTheme="majorEastAsia" w:hAnsiTheme="majorEastAsia" w:hint="eastAsia"/>
          <w:kern w:val="0"/>
        </w:rPr>
        <w:t>（</w:t>
      </w:r>
      <w:r w:rsidR="00826E53">
        <w:rPr>
          <w:rFonts w:asciiTheme="majorEastAsia" w:eastAsiaTheme="majorEastAsia" w:hAnsiTheme="majorEastAsia" w:hint="eastAsia"/>
          <w:kern w:val="0"/>
        </w:rPr>
        <w:t>答申の概要</w:t>
      </w:r>
      <w:r w:rsidR="00826E53" w:rsidRPr="00074681">
        <w:rPr>
          <w:rFonts w:asciiTheme="majorEastAsia" w:eastAsiaTheme="majorEastAsia" w:hAnsiTheme="majorEastAsia" w:hint="eastAsia"/>
          <w:kern w:val="0"/>
        </w:rPr>
        <w:t>）</w:t>
      </w:r>
    </w:p>
    <w:p w14:paraId="6C3BBBAC" w14:textId="34E95419" w:rsidR="006152FB" w:rsidRDefault="0070770B" w:rsidP="006152FB">
      <w:pPr>
        <w:spacing w:line="340" w:lineRule="exact"/>
        <w:ind w:left="1680" w:hangingChars="700" w:hanging="1680"/>
        <w:rPr>
          <w:rFonts w:asciiTheme="majorEastAsia" w:eastAsiaTheme="majorEastAsia" w:hAnsiTheme="majorEastAsia"/>
        </w:rPr>
      </w:pPr>
      <w:r>
        <w:rPr>
          <w:rFonts w:asciiTheme="majorEastAsia" w:eastAsiaTheme="majorEastAsia" w:hAnsiTheme="majorEastAsia" w:hint="eastAsia"/>
        </w:rPr>
        <w:t>資料８</w:t>
      </w:r>
      <w:r w:rsidR="006152FB">
        <w:rPr>
          <w:rFonts w:asciiTheme="majorEastAsia" w:eastAsiaTheme="majorEastAsia" w:hAnsiTheme="majorEastAsia" w:hint="eastAsia"/>
        </w:rPr>
        <w:tab/>
      </w:r>
      <w:r w:rsidR="006152FB" w:rsidRPr="003B23F1">
        <w:rPr>
          <w:rFonts w:asciiTheme="majorEastAsia" w:eastAsiaTheme="majorEastAsia" w:hAnsiTheme="majorEastAsia" w:hint="eastAsia"/>
        </w:rPr>
        <w:t>基金活用事業等の審査結果等について（環境・みどり活動促進部会の概要）</w:t>
      </w:r>
    </w:p>
    <w:p w14:paraId="090B5045" w14:textId="28D27DB2" w:rsidR="006152FB" w:rsidRPr="006152FB" w:rsidRDefault="006152FB" w:rsidP="00F22B20">
      <w:pPr>
        <w:spacing w:line="340" w:lineRule="exact"/>
        <w:ind w:left="1680" w:hangingChars="700" w:hanging="1680"/>
        <w:rPr>
          <w:rFonts w:asciiTheme="majorEastAsia" w:eastAsiaTheme="majorEastAsia" w:hAnsiTheme="majorEastAsia"/>
        </w:rPr>
      </w:pPr>
      <w:r>
        <w:rPr>
          <w:rFonts w:asciiTheme="majorEastAsia" w:eastAsiaTheme="majorEastAsia" w:hAnsiTheme="majorEastAsia" w:hint="eastAsia"/>
          <w:kern w:val="0"/>
        </w:rPr>
        <w:t>資料９　　　　循環型社会形成推進条例に基づくリサイクル製品の認定について（リサイクル製品認定部会）</w:t>
      </w:r>
      <w:bookmarkStart w:id="0" w:name="_GoBack"/>
      <w:bookmarkEnd w:id="0"/>
    </w:p>
    <w:sectPr w:rsidR="006152FB" w:rsidRPr="006152FB" w:rsidSect="00A55BB8">
      <w:pgSz w:w="11906" w:h="16838" w:code="9"/>
      <w:pgMar w:top="1588"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B0F55" w14:textId="77777777" w:rsidR="00AA3CE7" w:rsidRDefault="00AA3CE7" w:rsidP="003D79F5">
      <w:r>
        <w:separator/>
      </w:r>
    </w:p>
  </w:endnote>
  <w:endnote w:type="continuationSeparator" w:id="0">
    <w:p w14:paraId="5CBE4B24" w14:textId="77777777" w:rsidR="00AA3CE7" w:rsidRDefault="00AA3CE7" w:rsidP="003D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E249E" w14:textId="77777777" w:rsidR="00AA3CE7" w:rsidRDefault="00AA3CE7" w:rsidP="003D79F5">
      <w:r>
        <w:separator/>
      </w:r>
    </w:p>
  </w:footnote>
  <w:footnote w:type="continuationSeparator" w:id="0">
    <w:p w14:paraId="1B447FCF" w14:textId="77777777" w:rsidR="00AA3CE7" w:rsidRDefault="00AA3CE7" w:rsidP="003D7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E6"/>
    <w:rsid w:val="000321B7"/>
    <w:rsid w:val="000377AE"/>
    <w:rsid w:val="00040DFC"/>
    <w:rsid w:val="00044EA0"/>
    <w:rsid w:val="00045247"/>
    <w:rsid w:val="000743E4"/>
    <w:rsid w:val="00074681"/>
    <w:rsid w:val="0008550F"/>
    <w:rsid w:val="000C0633"/>
    <w:rsid w:val="000D4F1B"/>
    <w:rsid w:val="000D6E83"/>
    <w:rsid w:val="000F78E5"/>
    <w:rsid w:val="00116294"/>
    <w:rsid w:val="00143A45"/>
    <w:rsid w:val="00151B05"/>
    <w:rsid w:val="00153EF1"/>
    <w:rsid w:val="00180655"/>
    <w:rsid w:val="001B6D5F"/>
    <w:rsid w:val="001C14DA"/>
    <w:rsid w:val="001D3DA2"/>
    <w:rsid w:val="0020475A"/>
    <w:rsid w:val="00206DA7"/>
    <w:rsid w:val="00250A4F"/>
    <w:rsid w:val="00250DA4"/>
    <w:rsid w:val="0025282D"/>
    <w:rsid w:val="00260B44"/>
    <w:rsid w:val="002673D4"/>
    <w:rsid w:val="00276818"/>
    <w:rsid w:val="0028211C"/>
    <w:rsid w:val="00287E9A"/>
    <w:rsid w:val="00293EDB"/>
    <w:rsid w:val="00294119"/>
    <w:rsid w:val="002D4B9F"/>
    <w:rsid w:val="002E2F4F"/>
    <w:rsid w:val="003029ED"/>
    <w:rsid w:val="00312A0B"/>
    <w:rsid w:val="003218EB"/>
    <w:rsid w:val="00344F90"/>
    <w:rsid w:val="00350D72"/>
    <w:rsid w:val="003536ED"/>
    <w:rsid w:val="003715BA"/>
    <w:rsid w:val="003B23F1"/>
    <w:rsid w:val="003C08AE"/>
    <w:rsid w:val="003D79F5"/>
    <w:rsid w:val="00465DD7"/>
    <w:rsid w:val="004735D0"/>
    <w:rsid w:val="004C6F2A"/>
    <w:rsid w:val="004D64B6"/>
    <w:rsid w:val="004D77C5"/>
    <w:rsid w:val="004F537D"/>
    <w:rsid w:val="00516B30"/>
    <w:rsid w:val="0055287D"/>
    <w:rsid w:val="0057738D"/>
    <w:rsid w:val="00587231"/>
    <w:rsid w:val="005A009E"/>
    <w:rsid w:val="005B594A"/>
    <w:rsid w:val="005C0E52"/>
    <w:rsid w:val="005E71ED"/>
    <w:rsid w:val="006152FB"/>
    <w:rsid w:val="00625877"/>
    <w:rsid w:val="00667670"/>
    <w:rsid w:val="006864DA"/>
    <w:rsid w:val="006B2A98"/>
    <w:rsid w:val="006B4539"/>
    <w:rsid w:val="006C0DD4"/>
    <w:rsid w:val="006E2B2B"/>
    <w:rsid w:val="006E5B2B"/>
    <w:rsid w:val="0070770B"/>
    <w:rsid w:val="00742D0C"/>
    <w:rsid w:val="007A0816"/>
    <w:rsid w:val="007B4A88"/>
    <w:rsid w:val="007D386E"/>
    <w:rsid w:val="007E2E4D"/>
    <w:rsid w:val="007F0AE6"/>
    <w:rsid w:val="007F4401"/>
    <w:rsid w:val="007F6996"/>
    <w:rsid w:val="00820A64"/>
    <w:rsid w:val="00826E53"/>
    <w:rsid w:val="0085533B"/>
    <w:rsid w:val="0086507F"/>
    <w:rsid w:val="00885A37"/>
    <w:rsid w:val="00890387"/>
    <w:rsid w:val="00895546"/>
    <w:rsid w:val="008B2701"/>
    <w:rsid w:val="008B7D8C"/>
    <w:rsid w:val="008F069A"/>
    <w:rsid w:val="0094025B"/>
    <w:rsid w:val="00941067"/>
    <w:rsid w:val="00955E03"/>
    <w:rsid w:val="009576D2"/>
    <w:rsid w:val="00965D8F"/>
    <w:rsid w:val="0098166C"/>
    <w:rsid w:val="00984998"/>
    <w:rsid w:val="009B2699"/>
    <w:rsid w:val="009B6133"/>
    <w:rsid w:val="009C4EE2"/>
    <w:rsid w:val="009E3FC4"/>
    <w:rsid w:val="00A00E95"/>
    <w:rsid w:val="00A07DF2"/>
    <w:rsid w:val="00A35B61"/>
    <w:rsid w:val="00A55BB8"/>
    <w:rsid w:val="00A61960"/>
    <w:rsid w:val="00A6205A"/>
    <w:rsid w:val="00A70E8B"/>
    <w:rsid w:val="00A94C89"/>
    <w:rsid w:val="00A959A4"/>
    <w:rsid w:val="00AA09C7"/>
    <w:rsid w:val="00AA35C5"/>
    <w:rsid w:val="00AA3CE7"/>
    <w:rsid w:val="00AD737A"/>
    <w:rsid w:val="00B73F96"/>
    <w:rsid w:val="00B91EE4"/>
    <w:rsid w:val="00BB3BED"/>
    <w:rsid w:val="00BC220D"/>
    <w:rsid w:val="00BD42F2"/>
    <w:rsid w:val="00BE5E57"/>
    <w:rsid w:val="00BF7A6C"/>
    <w:rsid w:val="00C055CE"/>
    <w:rsid w:val="00C10A28"/>
    <w:rsid w:val="00C21BEE"/>
    <w:rsid w:val="00C322BD"/>
    <w:rsid w:val="00C562F2"/>
    <w:rsid w:val="00C5664C"/>
    <w:rsid w:val="00C74D09"/>
    <w:rsid w:val="00C75D0B"/>
    <w:rsid w:val="00C775FF"/>
    <w:rsid w:val="00CD161B"/>
    <w:rsid w:val="00DA136A"/>
    <w:rsid w:val="00DA1FDC"/>
    <w:rsid w:val="00DE0771"/>
    <w:rsid w:val="00DE72D1"/>
    <w:rsid w:val="00DF0323"/>
    <w:rsid w:val="00E0305C"/>
    <w:rsid w:val="00E36D46"/>
    <w:rsid w:val="00E7014C"/>
    <w:rsid w:val="00E73E70"/>
    <w:rsid w:val="00E92868"/>
    <w:rsid w:val="00EB087D"/>
    <w:rsid w:val="00EB445E"/>
    <w:rsid w:val="00EC256F"/>
    <w:rsid w:val="00EE4A99"/>
    <w:rsid w:val="00F22B20"/>
    <w:rsid w:val="00F24B41"/>
    <w:rsid w:val="00F261D2"/>
    <w:rsid w:val="00F374AA"/>
    <w:rsid w:val="00F47849"/>
    <w:rsid w:val="00F670BD"/>
    <w:rsid w:val="00F91E56"/>
    <w:rsid w:val="00F929B3"/>
    <w:rsid w:val="00FB1953"/>
    <w:rsid w:val="00FC567B"/>
    <w:rsid w:val="00FC60AD"/>
    <w:rsid w:val="00FF4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CDAB67"/>
  <w15:docId w15:val="{2DF8A2EE-A237-4E72-964E-578E20B0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AE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69A"/>
    <w:pPr>
      <w:ind w:leftChars="400" w:left="840"/>
    </w:pPr>
    <w:rPr>
      <w:rFonts w:asciiTheme="minorHAnsi" w:eastAsiaTheme="minorEastAsia" w:hAnsiTheme="minorHAnsi" w:cstheme="minorBidi"/>
      <w:sz w:val="21"/>
      <w:szCs w:val="22"/>
    </w:rPr>
  </w:style>
  <w:style w:type="paragraph" w:styleId="Web">
    <w:name w:val="Normal (Web)"/>
    <w:basedOn w:val="a"/>
    <w:rsid w:val="007F0AE6"/>
    <w:pPr>
      <w:widowControl/>
      <w:jc w:val="left"/>
    </w:pPr>
    <w:rPr>
      <w:rFonts w:ascii="ＭＳ Ｐゴシック" w:eastAsia="ＭＳ Ｐゴシック" w:hAnsi="ＭＳ Ｐゴシック" w:cs="ＭＳ Ｐゴシック"/>
      <w:kern w:val="0"/>
    </w:rPr>
  </w:style>
  <w:style w:type="paragraph" w:styleId="a4">
    <w:name w:val="header"/>
    <w:basedOn w:val="a"/>
    <w:link w:val="a5"/>
    <w:uiPriority w:val="99"/>
    <w:unhideWhenUsed/>
    <w:rsid w:val="003D79F5"/>
    <w:pPr>
      <w:tabs>
        <w:tab w:val="center" w:pos="4252"/>
        <w:tab w:val="right" w:pos="8504"/>
      </w:tabs>
      <w:snapToGrid w:val="0"/>
    </w:pPr>
  </w:style>
  <w:style w:type="character" w:customStyle="1" w:styleId="a5">
    <w:name w:val="ヘッダー (文字)"/>
    <w:basedOn w:val="a0"/>
    <w:link w:val="a4"/>
    <w:uiPriority w:val="99"/>
    <w:rsid w:val="003D79F5"/>
    <w:rPr>
      <w:rFonts w:ascii="Century" w:eastAsia="ＭＳ 明朝" w:hAnsi="Century" w:cs="Times New Roman"/>
      <w:sz w:val="24"/>
      <w:szCs w:val="24"/>
    </w:rPr>
  </w:style>
  <w:style w:type="paragraph" w:styleId="a6">
    <w:name w:val="footer"/>
    <w:basedOn w:val="a"/>
    <w:link w:val="a7"/>
    <w:uiPriority w:val="99"/>
    <w:unhideWhenUsed/>
    <w:rsid w:val="003D79F5"/>
    <w:pPr>
      <w:tabs>
        <w:tab w:val="center" w:pos="4252"/>
        <w:tab w:val="right" w:pos="8504"/>
      </w:tabs>
      <w:snapToGrid w:val="0"/>
    </w:pPr>
  </w:style>
  <w:style w:type="character" w:customStyle="1" w:styleId="a7">
    <w:name w:val="フッター (文字)"/>
    <w:basedOn w:val="a0"/>
    <w:link w:val="a6"/>
    <w:uiPriority w:val="99"/>
    <w:rsid w:val="003D79F5"/>
    <w:rPr>
      <w:rFonts w:ascii="Century" w:eastAsia="ＭＳ 明朝" w:hAnsi="Century" w:cs="Times New Roman"/>
      <w:sz w:val="24"/>
      <w:szCs w:val="24"/>
    </w:rPr>
  </w:style>
  <w:style w:type="paragraph" w:styleId="a8">
    <w:name w:val="Balloon Text"/>
    <w:basedOn w:val="a"/>
    <w:link w:val="a9"/>
    <w:uiPriority w:val="99"/>
    <w:semiHidden/>
    <w:unhideWhenUsed/>
    <w:rsid w:val="002528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282D"/>
    <w:rPr>
      <w:rFonts w:asciiTheme="majorHAnsi" w:eastAsiaTheme="majorEastAsia" w:hAnsiTheme="majorHAnsi" w:cstheme="majorBidi"/>
      <w:sz w:val="18"/>
      <w:szCs w:val="18"/>
    </w:rPr>
  </w:style>
  <w:style w:type="paragraph" w:styleId="aa">
    <w:name w:val="Revision"/>
    <w:hidden/>
    <w:uiPriority w:val="99"/>
    <w:semiHidden/>
    <w:rsid w:val="008B2701"/>
    <w:rPr>
      <w:rFonts w:ascii="Century" w:eastAsia="ＭＳ 明朝" w:hAnsi="Century" w:cs="Times New Roman"/>
      <w:sz w:val="24"/>
      <w:szCs w:val="24"/>
    </w:rPr>
  </w:style>
  <w:style w:type="paragraph" w:styleId="ab">
    <w:name w:val="Date"/>
    <w:basedOn w:val="a"/>
    <w:next w:val="a"/>
    <w:link w:val="ac"/>
    <w:uiPriority w:val="99"/>
    <w:semiHidden/>
    <w:unhideWhenUsed/>
    <w:rsid w:val="0098166C"/>
  </w:style>
  <w:style w:type="character" w:customStyle="1" w:styleId="ac">
    <w:name w:val="日付 (文字)"/>
    <w:basedOn w:val="a0"/>
    <w:link w:val="ab"/>
    <w:uiPriority w:val="99"/>
    <w:semiHidden/>
    <w:rsid w:val="0098166C"/>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8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67BCA-1713-46CA-B383-923AE035CD02}">
  <ds:schemaRefs>
    <ds:schemaRef ds:uri="http://schemas.microsoft.com/sharepoint/v3/contenttype/forms"/>
  </ds:schemaRefs>
</ds:datastoreItem>
</file>

<file path=customXml/itemProps2.xml><?xml version="1.0" encoding="utf-8"?>
<ds:datastoreItem xmlns:ds="http://schemas.openxmlformats.org/officeDocument/2006/customXml" ds:itemID="{8020EB22-F9EB-41D8-B875-A0D104D7C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463C1E4-1E83-4590-AEE0-DFC30D2B79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91A64F-C697-4CDA-A749-35A9B6AF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畠中　富結子</dc:creator>
  <cp:lastModifiedBy>田中　吉隆</cp:lastModifiedBy>
  <cp:revision>20</cp:revision>
  <cp:lastPrinted>2020-05-25T02:49:00Z</cp:lastPrinted>
  <dcterms:created xsi:type="dcterms:W3CDTF">2020-04-22T01:56:00Z</dcterms:created>
  <dcterms:modified xsi:type="dcterms:W3CDTF">2020-05-25T09:56:00Z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