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F645" w14:textId="2FB469D9" w:rsidR="004C537E" w:rsidRPr="00AA2886" w:rsidRDefault="00B65EF2" w:rsidP="005D029B">
      <w:pPr>
        <w:jc w:val="center"/>
        <w:rPr>
          <w:rFonts w:ascii="ＭＳ ゴシック" w:eastAsia="ＭＳ ゴシック" w:hAnsi="ＭＳ ゴシック"/>
          <w:sz w:val="24"/>
          <w:szCs w:val="24"/>
        </w:rPr>
      </w:pPr>
      <w:r w:rsidRPr="00AA2886">
        <w:rPr>
          <w:rFonts w:ascii="ＭＳ ゴシック" w:eastAsia="ＭＳ ゴシック" w:hAnsi="ＭＳ ゴシック" w:hint="eastAsia"/>
          <w:sz w:val="24"/>
          <w:szCs w:val="24"/>
        </w:rPr>
        <w:t>令和</w:t>
      </w:r>
      <w:r w:rsidR="0018625E">
        <w:rPr>
          <w:rFonts w:ascii="ＭＳ ゴシック" w:eastAsia="ＭＳ ゴシック" w:hAnsi="ＭＳ ゴシック" w:hint="eastAsia"/>
          <w:sz w:val="24"/>
          <w:szCs w:val="24"/>
        </w:rPr>
        <w:t>７</w:t>
      </w:r>
      <w:r w:rsidR="004C537E" w:rsidRPr="00AA2886">
        <w:rPr>
          <w:rFonts w:ascii="ＭＳ ゴシック" w:eastAsia="ＭＳ ゴシック" w:hAnsi="ＭＳ ゴシック" w:hint="eastAsia"/>
          <w:sz w:val="24"/>
          <w:szCs w:val="24"/>
        </w:rPr>
        <w:t>年度大阪府障がい者委託訓練事業にかかる</w:t>
      </w:r>
    </w:p>
    <w:p w14:paraId="3F669161" w14:textId="77777777" w:rsidR="003D4964" w:rsidRPr="00AA2886" w:rsidRDefault="00115379" w:rsidP="005D029B">
      <w:pPr>
        <w:jc w:val="center"/>
        <w:rPr>
          <w:rFonts w:ascii="ＭＳ ゴシック" w:eastAsia="ＭＳ ゴシック" w:hAnsi="ＭＳ ゴシック"/>
          <w:sz w:val="24"/>
          <w:szCs w:val="24"/>
        </w:rPr>
      </w:pPr>
      <w:r w:rsidRPr="00AA2886">
        <w:rPr>
          <w:rFonts w:ascii="ＭＳ ゴシック" w:eastAsia="ＭＳ ゴシック" w:hAnsi="ＭＳ ゴシック" w:hint="eastAsia"/>
          <w:sz w:val="24"/>
          <w:szCs w:val="24"/>
        </w:rPr>
        <w:t>大阪府公募型プロポーザル方式等事業者選定委員会</w:t>
      </w:r>
      <w:r w:rsidR="004C537E" w:rsidRPr="00AA2886">
        <w:rPr>
          <w:rFonts w:ascii="ＭＳ ゴシック" w:eastAsia="ＭＳ ゴシック" w:hAnsi="ＭＳ ゴシック" w:hint="eastAsia"/>
          <w:sz w:val="24"/>
          <w:szCs w:val="24"/>
        </w:rPr>
        <w:t xml:space="preserve">　議事要旨</w:t>
      </w:r>
    </w:p>
    <w:p w14:paraId="5CE407AF" w14:textId="77777777" w:rsidR="005D029B" w:rsidRPr="00AA2886" w:rsidRDefault="005D029B">
      <w:pPr>
        <w:rPr>
          <w:rFonts w:ascii="ＭＳ ゴシック" w:eastAsia="ＭＳ ゴシック" w:hAnsi="ＭＳ ゴシック"/>
        </w:rPr>
      </w:pPr>
    </w:p>
    <w:p w14:paraId="3307AF6C" w14:textId="77777777" w:rsidR="004C537E" w:rsidRPr="00AA2886" w:rsidRDefault="004C537E">
      <w:pPr>
        <w:rPr>
          <w:rFonts w:ascii="ＭＳ ゴシック" w:eastAsia="ＭＳ ゴシック" w:hAnsi="ＭＳ ゴシック"/>
        </w:rPr>
      </w:pPr>
      <w:r w:rsidRPr="00AA2886">
        <w:rPr>
          <w:rFonts w:ascii="ＭＳ ゴシック" w:eastAsia="ＭＳ ゴシック" w:hAnsi="ＭＳ ゴシック" w:hint="eastAsia"/>
        </w:rPr>
        <w:t xml:space="preserve">１　</w:t>
      </w:r>
      <w:r w:rsidR="00115379" w:rsidRPr="00AA2886">
        <w:rPr>
          <w:rFonts w:ascii="ＭＳ ゴシック" w:eastAsia="ＭＳ ゴシック" w:hAnsi="ＭＳ ゴシック" w:hint="eastAsia"/>
        </w:rPr>
        <w:t>日</w:t>
      </w:r>
      <w:r w:rsidR="005D029B" w:rsidRPr="00AA2886">
        <w:rPr>
          <w:rFonts w:ascii="ＭＳ ゴシック" w:eastAsia="ＭＳ ゴシック" w:hAnsi="ＭＳ ゴシック" w:hint="eastAsia"/>
        </w:rPr>
        <w:t xml:space="preserve">　</w:t>
      </w:r>
      <w:r w:rsidR="00115379" w:rsidRPr="00AA2886">
        <w:rPr>
          <w:rFonts w:ascii="ＭＳ ゴシック" w:eastAsia="ＭＳ ゴシック" w:hAnsi="ＭＳ ゴシック" w:hint="eastAsia"/>
        </w:rPr>
        <w:t>時</w:t>
      </w:r>
      <w:r w:rsidR="005D029B" w:rsidRPr="00AA2886">
        <w:rPr>
          <w:rFonts w:ascii="ＭＳ ゴシック" w:eastAsia="ＭＳ ゴシック" w:hAnsi="ＭＳ ゴシック" w:hint="eastAsia"/>
        </w:rPr>
        <w:t xml:space="preserve">　　</w:t>
      </w:r>
    </w:p>
    <w:p w14:paraId="48E19CD3" w14:textId="2729F1A3" w:rsidR="00115379" w:rsidRPr="00AA2886" w:rsidRDefault="00B65EF2" w:rsidP="004C537E">
      <w:pPr>
        <w:ind w:firstLineChars="200" w:firstLine="420"/>
        <w:rPr>
          <w:rFonts w:ascii="ＭＳ ゴシック" w:eastAsia="ＭＳ ゴシック" w:hAnsi="ＭＳ ゴシック"/>
        </w:rPr>
      </w:pPr>
      <w:r w:rsidRPr="00AA2886">
        <w:rPr>
          <w:rFonts w:ascii="ＭＳ ゴシック" w:eastAsia="ＭＳ ゴシック" w:hAnsi="ＭＳ ゴシック" w:hint="eastAsia"/>
        </w:rPr>
        <w:t>令和</w:t>
      </w:r>
      <w:r w:rsidR="0018625E">
        <w:rPr>
          <w:rFonts w:ascii="ＭＳ ゴシック" w:eastAsia="ＭＳ ゴシック" w:hAnsi="ＭＳ ゴシック" w:hint="eastAsia"/>
        </w:rPr>
        <w:t>６</w:t>
      </w:r>
      <w:r w:rsidR="005D029B" w:rsidRPr="00AA2886">
        <w:rPr>
          <w:rFonts w:ascii="ＭＳ ゴシック" w:eastAsia="ＭＳ ゴシック" w:hAnsi="ＭＳ ゴシック" w:hint="eastAsia"/>
        </w:rPr>
        <w:t>年</w:t>
      </w:r>
      <w:r w:rsidR="00B202BD" w:rsidRPr="00AA2886">
        <w:rPr>
          <w:rFonts w:ascii="ＭＳ ゴシック" w:eastAsia="ＭＳ ゴシック" w:hAnsi="ＭＳ ゴシック" w:hint="eastAsia"/>
        </w:rPr>
        <w:t>１</w:t>
      </w:r>
      <w:r w:rsidR="00267034" w:rsidRPr="00AA2886">
        <w:rPr>
          <w:rFonts w:ascii="ＭＳ ゴシック" w:eastAsia="ＭＳ ゴシック" w:hAnsi="ＭＳ ゴシック" w:hint="eastAsia"/>
        </w:rPr>
        <w:t>２</w:t>
      </w:r>
      <w:r w:rsidR="005D029B" w:rsidRPr="00AA2886">
        <w:rPr>
          <w:rFonts w:ascii="ＭＳ ゴシック" w:eastAsia="ＭＳ ゴシック" w:hAnsi="ＭＳ ゴシック" w:hint="eastAsia"/>
        </w:rPr>
        <w:t>月</w:t>
      </w:r>
      <w:r w:rsidR="00267034" w:rsidRPr="00AA2886">
        <w:rPr>
          <w:rFonts w:ascii="ＭＳ ゴシック" w:eastAsia="ＭＳ ゴシック" w:hAnsi="ＭＳ ゴシック" w:hint="eastAsia"/>
        </w:rPr>
        <w:t>２</w:t>
      </w:r>
      <w:r w:rsidR="0018625E">
        <w:rPr>
          <w:rFonts w:ascii="ＭＳ ゴシック" w:eastAsia="ＭＳ ゴシック" w:hAnsi="ＭＳ ゴシック" w:hint="eastAsia"/>
        </w:rPr>
        <w:t>０</w:t>
      </w:r>
      <w:r w:rsidR="005D029B" w:rsidRPr="00AA2886">
        <w:rPr>
          <w:rFonts w:ascii="ＭＳ ゴシック" w:eastAsia="ＭＳ ゴシック" w:hAnsi="ＭＳ ゴシック" w:hint="eastAsia"/>
        </w:rPr>
        <w:t>日（</w:t>
      </w:r>
      <w:r w:rsidR="0018625E">
        <w:rPr>
          <w:rFonts w:ascii="ＭＳ ゴシック" w:eastAsia="ＭＳ ゴシック" w:hAnsi="ＭＳ ゴシック" w:hint="eastAsia"/>
        </w:rPr>
        <w:t>金</w:t>
      </w:r>
      <w:r w:rsidR="005D029B" w:rsidRPr="00AA2886">
        <w:rPr>
          <w:rFonts w:ascii="ＭＳ ゴシック" w:eastAsia="ＭＳ ゴシック" w:hAnsi="ＭＳ ゴシック" w:hint="eastAsia"/>
        </w:rPr>
        <w:t>）１</w:t>
      </w:r>
      <w:r w:rsidR="0018625E">
        <w:rPr>
          <w:rFonts w:ascii="ＭＳ ゴシック" w:eastAsia="ＭＳ ゴシック" w:hAnsi="ＭＳ ゴシック" w:hint="eastAsia"/>
        </w:rPr>
        <w:t>６</w:t>
      </w:r>
      <w:r w:rsidR="005D029B" w:rsidRPr="00AA2886">
        <w:rPr>
          <w:rFonts w:ascii="ＭＳ ゴシック" w:eastAsia="ＭＳ ゴシック" w:hAnsi="ＭＳ ゴシック" w:hint="eastAsia"/>
        </w:rPr>
        <w:t>時</w:t>
      </w:r>
      <w:r w:rsidR="001F29C1">
        <w:rPr>
          <w:rFonts w:ascii="ＭＳ ゴシック" w:eastAsia="ＭＳ ゴシック" w:hAnsi="ＭＳ ゴシック" w:hint="eastAsia"/>
        </w:rPr>
        <w:t>００分</w:t>
      </w:r>
      <w:r w:rsidR="004C537E" w:rsidRPr="00AA2886">
        <w:rPr>
          <w:rFonts w:ascii="ＭＳ ゴシック" w:eastAsia="ＭＳ ゴシック" w:hAnsi="ＭＳ ゴシック" w:hint="eastAsia"/>
        </w:rPr>
        <w:t>から</w:t>
      </w:r>
      <w:r w:rsidR="008466FD" w:rsidRPr="00AA2886">
        <w:rPr>
          <w:rFonts w:ascii="ＭＳ ゴシック" w:eastAsia="ＭＳ ゴシック" w:hAnsi="ＭＳ ゴシック" w:hint="eastAsia"/>
        </w:rPr>
        <w:t>１</w:t>
      </w:r>
      <w:r w:rsidR="0018625E">
        <w:rPr>
          <w:rFonts w:ascii="ＭＳ ゴシック" w:eastAsia="ＭＳ ゴシック" w:hAnsi="ＭＳ ゴシック" w:hint="eastAsia"/>
        </w:rPr>
        <w:t>７</w:t>
      </w:r>
      <w:r w:rsidR="000615B1" w:rsidRPr="00AA2886">
        <w:rPr>
          <w:rFonts w:ascii="ＭＳ ゴシック" w:eastAsia="ＭＳ ゴシック" w:hAnsi="ＭＳ ゴシック" w:hint="eastAsia"/>
        </w:rPr>
        <w:t>時</w:t>
      </w:r>
      <w:r w:rsidR="0018625E">
        <w:rPr>
          <w:rFonts w:ascii="ＭＳ ゴシック" w:eastAsia="ＭＳ ゴシック" w:hAnsi="ＭＳ ゴシック" w:hint="eastAsia"/>
        </w:rPr>
        <w:t>０</w:t>
      </w:r>
      <w:r w:rsidR="008466FD" w:rsidRPr="00AA2886">
        <w:rPr>
          <w:rFonts w:ascii="ＭＳ ゴシック" w:eastAsia="ＭＳ ゴシック" w:hAnsi="ＭＳ ゴシック" w:hint="eastAsia"/>
        </w:rPr>
        <w:t>０</w:t>
      </w:r>
      <w:r w:rsidR="000615B1" w:rsidRPr="00AA2886">
        <w:rPr>
          <w:rFonts w:ascii="ＭＳ ゴシック" w:eastAsia="ＭＳ ゴシック" w:hAnsi="ＭＳ ゴシック" w:hint="eastAsia"/>
        </w:rPr>
        <w:t>分</w:t>
      </w:r>
      <w:r w:rsidR="004C537E" w:rsidRPr="00AA2886">
        <w:rPr>
          <w:rFonts w:ascii="ＭＳ ゴシック" w:eastAsia="ＭＳ ゴシック" w:hAnsi="ＭＳ ゴシック" w:hint="eastAsia"/>
        </w:rPr>
        <w:t>まで</w:t>
      </w:r>
    </w:p>
    <w:p w14:paraId="124A1549" w14:textId="77777777" w:rsidR="004C537E" w:rsidRPr="00AA2886" w:rsidRDefault="004C537E">
      <w:pPr>
        <w:rPr>
          <w:rFonts w:ascii="ＭＳ ゴシック" w:eastAsia="ＭＳ ゴシック" w:hAnsi="ＭＳ ゴシック"/>
        </w:rPr>
      </w:pPr>
    </w:p>
    <w:p w14:paraId="3F1F41B3" w14:textId="77777777" w:rsidR="00B65EF2" w:rsidRPr="00AA2886" w:rsidRDefault="004C537E" w:rsidP="00B65EF2">
      <w:pPr>
        <w:rPr>
          <w:rFonts w:ascii="ＭＳ ゴシック" w:eastAsia="ＭＳ ゴシック" w:hAnsi="ＭＳ ゴシック"/>
          <w:kern w:val="0"/>
          <w:szCs w:val="21"/>
        </w:rPr>
      </w:pPr>
      <w:r w:rsidRPr="00AA2886">
        <w:rPr>
          <w:rFonts w:ascii="ＭＳ ゴシック" w:eastAsia="ＭＳ ゴシック" w:hAnsi="ＭＳ ゴシック" w:hint="eastAsia"/>
        </w:rPr>
        <w:t xml:space="preserve">２　</w:t>
      </w:r>
      <w:r w:rsidR="00B65EF2" w:rsidRPr="00AA2886">
        <w:rPr>
          <w:rFonts w:ascii="ＭＳ ゴシック" w:eastAsia="ＭＳ ゴシック" w:hAnsi="ＭＳ ゴシック" w:hint="eastAsia"/>
          <w:kern w:val="0"/>
          <w:szCs w:val="21"/>
        </w:rPr>
        <w:t>開催方法</w:t>
      </w:r>
    </w:p>
    <w:p w14:paraId="2D284200" w14:textId="77777777" w:rsidR="00115379" w:rsidRPr="00AA2886" w:rsidRDefault="00B65EF2" w:rsidP="00B65EF2">
      <w:pPr>
        <w:rPr>
          <w:rFonts w:ascii="ＭＳ ゴシック" w:eastAsia="ＭＳ ゴシック" w:hAnsi="ＭＳ ゴシック"/>
        </w:rPr>
      </w:pPr>
      <w:r w:rsidRPr="00AA2886">
        <w:rPr>
          <w:rFonts w:ascii="ＭＳ ゴシック" w:eastAsia="ＭＳ ゴシック" w:hAnsi="ＭＳ ゴシック" w:hint="eastAsia"/>
          <w:kern w:val="0"/>
          <w:szCs w:val="21"/>
        </w:rPr>
        <w:t xml:space="preserve">　　Ｗｅｂ会議</w:t>
      </w:r>
    </w:p>
    <w:p w14:paraId="7C78C8E5" w14:textId="77777777" w:rsidR="004C537E" w:rsidRPr="00AA2886" w:rsidRDefault="004C537E">
      <w:pPr>
        <w:rPr>
          <w:rFonts w:ascii="ＭＳ ゴシック" w:eastAsia="ＭＳ ゴシック" w:hAnsi="ＭＳ ゴシック"/>
        </w:rPr>
      </w:pPr>
    </w:p>
    <w:p w14:paraId="40C003A9" w14:textId="77777777" w:rsidR="00115379" w:rsidRPr="00AA2886" w:rsidRDefault="004C537E">
      <w:pPr>
        <w:rPr>
          <w:rFonts w:ascii="ＭＳ ゴシック" w:eastAsia="ＭＳ ゴシック" w:hAnsi="ＭＳ ゴシック"/>
        </w:rPr>
      </w:pPr>
      <w:r w:rsidRPr="00AA2886">
        <w:rPr>
          <w:rFonts w:ascii="ＭＳ ゴシック" w:eastAsia="ＭＳ ゴシック" w:hAnsi="ＭＳ ゴシック" w:hint="eastAsia"/>
        </w:rPr>
        <w:t xml:space="preserve">３　</w:t>
      </w:r>
      <w:r w:rsidR="00BC4CE8" w:rsidRPr="00AA2886">
        <w:rPr>
          <w:rFonts w:ascii="ＭＳ ゴシック" w:eastAsia="ＭＳ ゴシック" w:hAnsi="ＭＳ ゴシック" w:hint="eastAsia"/>
        </w:rPr>
        <w:t>選定委員会委員</w:t>
      </w:r>
      <w:r w:rsidR="00115379" w:rsidRPr="00AA2886">
        <w:rPr>
          <w:rFonts w:ascii="ＭＳ ゴシック" w:eastAsia="ＭＳ ゴシック" w:hAnsi="ＭＳ ゴシック" w:hint="eastAsia"/>
        </w:rPr>
        <w:t xml:space="preserve">　</w:t>
      </w:r>
    </w:p>
    <w:p w14:paraId="215937A6" w14:textId="573DD91A" w:rsidR="004C537E" w:rsidRPr="00AA2886" w:rsidRDefault="00115379">
      <w:pPr>
        <w:rPr>
          <w:rFonts w:ascii="ＭＳ ゴシック" w:eastAsia="ＭＳ ゴシック" w:hAnsi="ＭＳ ゴシック"/>
        </w:rPr>
      </w:pPr>
      <w:r w:rsidRPr="00AA2886">
        <w:rPr>
          <w:rFonts w:ascii="ＭＳ ゴシック" w:eastAsia="ＭＳ ゴシック" w:hAnsi="ＭＳ ゴシック" w:hint="eastAsia"/>
        </w:rPr>
        <w:t xml:space="preserve">　</w:t>
      </w:r>
      <w:r w:rsidR="004C537E" w:rsidRPr="00AA2886">
        <w:rPr>
          <w:rFonts w:ascii="ＭＳ ゴシック" w:eastAsia="ＭＳ ゴシック" w:hAnsi="ＭＳ ゴシック" w:hint="eastAsia"/>
        </w:rPr>
        <w:t xml:space="preserve">　</w:t>
      </w:r>
      <w:r w:rsidR="00267034" w:rsidRPr="00AA2886">
        <w:rPr>
          <w:rFonts w:ascii="ＭＳ ゴシック" w:eastAsia="ＭＳ ゴシック" w:hAnsi="ＭＳ ゴシック" w:hint="eastAsia"/>
        </w:rPr>
        <w:t>奥井　康代</w:t>
      </w:r>
      <w:r w:rsidR="004C537E" w:rsidRPr="00AA2886">
        <w:rPr>
          <w:rFonts w:ascii="ＭＳ ゴシック" w:eastAsia="ＭＳ ゴシック" w:hAnsi="ＭＳ ゴシック" w:hint="eastAsia"/>
        </w:rPr>
        <w:t>（大阪府社会保険労務士会）</w:t>
      </w:r>
    </w:p>
    <w:p w14:paraId="76B89931" w14:textId="77777777" w:rsidR="004C537E" w:rsidRPr="00AA2886" w:rsidRDefault="00764C24" w:rsidP="004C537E">
      <w:pPr>
        <w:ind w:firstLineChars="200" w:firstLine="420"/>
        <w:rPr>
          <w:rFonts w:ascii="ＭＳ ゴシック" w:eastAsia="ＭＳ ゴシック" w:hAnsi="ＭＳ ゴシック"/>
        </w:rPr>
      </w:pPr>
      <w:r w:rsidRPr="00AA2886">
        <w:rPr>
          <w:rFonts w:ascii="ＭＳ ゴシック" w:eastAsia="ＭＳ ゴシック" w:hAnsi="ＭＳ ゴシック" w:hint="eastAsia"/>
        </w:rPr>
        <w:t>川口　智規</w:t>
      </w:r>
      <w:r w:rsidR="004C537E" w:rsidRPr="00AA2886">
        <w:rPr>
          <w:rFonts w:ascii="ＭＳ ゴシック" w:eastAsia="ＭＳ ゴシック" w:hAnsi="ＭＳ ゴシック" w:hint="eastAsia"/>
        </w:rPr>
        <w:t>（大阪府中小企業家同友会）</w:t>
      </w:r>
    </w:p>
    <w:p w14:paraId="22D9EE5B" w14:textId="77777777" w:rsidR="00115379" w:rsidRPr="00AA2886" w:rsidRDefault="0099473E" w:rsidP="004C537E">
      <w:pPr>
        <w:ind w:firstLineChars="200" w:firstLine="420"/>
        <w:rPr>
          <w:rFonts w:ascii="ＭＳ ゴシック" w:eastAsia="ＭＳ ゴシック" w:hAnsi="ＭＳ ゴシック"/>
        </w:rPr>
      </w:pPr>
      <w:r w:rsidRPr="00AA2886">
        <w:rPr>
          <w:rFonts w:ascii="ＭＳ ゴシック" w:eastAsia="ＭＳ ゴシック" w:hAnsi="ＭＳ ゴシック" w:hint="eastAsia"/>
        </w:rPr>
        <w:t>向後　礼子</w:t>
      </w:r>
      <w:r w:rsidR="004C537E" w:rsidRPr="00AA2886">
        <w:rPr>
          <w:rFonts w:ascii="ＭＳ ゴシック" w:eastAsia="ＭＳ ゴシック" w:hAnsi="ＭＳ ゴシック" w:hint="eastAsia"/>
        </w:rPr>
        <w:t>（</w:t>
      </w:r>
      <w:r w:rsidRPr="00AA2886">
        <w:rPr>
          <w:rFonts w:ascii="ＭＳ ゴシック" w:eastAsia="ＭＳ ゴシック" w:hAnsi="ＭＳ ゴシック" w:hint="eastAsia"/>
        </w:rPr>
        <w:t>近畿大学</w:t>
      </w:r>
      <w:r w:rsidR="00EB2CCD" w:rsidRPr="00AA2886">
        <w:rPr>
          <w:rFonts w:ascii="ＭＳ ゴシック" w:eastAsia="ＭＳ ゴシック" w:hAnsi="ＭＳ ゴシック" w:hint="eastAsia"/>
        </w:rPr>
        <w:t>教職教育部</w:t>
      </w:r>
      <w:r w:rsidR="004C537E" w:rsidRPr="00AA2886">
        <w:rPr>
          <w:rFonts w:ascii="ＭＳ ゴシック" w:eastAsia="ＭＳ ゴシック" w:hAnsi="ＭＳ ゴシック" w:hint="eastAsia"/>
        </w:rPr>
        <w:t>）</w:t>
      </w:r>
    </w:p>
    <w:p w14:paraId="1D99CEC9" w14:textId="77777777" w:rsidR="004C537E" w:rsidRPr="00AA2886" w:rsidRDefault="004C537E" w:rsidP="004C537E">
      <w:pPr>
        <w:rPr>
          <w:rFonts w:ascii="ＭＳ ゴシック" w:eastAsia="ＭＳ ゴシック" w:hAnsi="ＭＳ ゴシック"/>
        </w:rPr>
      </w:pPr>
    </w:p>
    <w:p w14:paraId="309EB190" w14:textId="77777777" w:rsidR="00BD653D" w:rsidRPr="00AA2886" w:rsidRDefault="00BD653D" w:rsidP="00BD653D">
      <w:pPr>
        <w:pStyle w:val="a4"/>
        <w:ind w:right="840"/>
        <w:jc w:val="both"/>
        <w:rPr>
          <w:rFonts w:ascii="ＭＳ ゴシック" w:eastAsia="ＭＳ ゴシック" w:hAnsi="ＭＳ ゴシック"/>
        </w:rPr>
      </w:pPr>
      <w:r w:rsidRPr="00AA2886">
        <w:rPr>
          <w:rFonts w:ascii="ＭＳ ゴシック" w:eastAsia="ＭＳ ゴシック" w:hAnsi="ＭＳ ゴシック" w:hint="eastAsia"/>
        </w:rPr>
        <w:t>４　審査方法</w:t>
      </w:r>
    </w:p>
    <w:p w14:paraId="530EB229" w14:textId="2876B8F5" w:rsidR="00BD653D" w:rsidRPr="00AA2886" w:rsidRDefault="00A16CAD" w:rsidP="00BD653D">
      <w:pPr>
        <w:pStyle w:val="a6"/>
        <w:ind w:leftChars="200" w:left="420" w:firstLineChars="100" w:firstLine="210"/>
        <w:rPr>
          <w:rFonts w:ascii="ＭＳ ゴシック" w:eastAsia="ＭＳ ゴシック" w:hAnsi="ＭＳ ゴシック" w:cs="ＭＳ ゴシック"/>
        </w:rPr>
      </w:pPr>
      <w:r w:rsidRPr="00AA2886">
        <w:rPr>
          <w:rFonts w:ascii="ＭＳ ゴシック" w:eastAsia="ＭＳ ゴシック" w:hAnsi="ＭＳ ゴシック" w:cs="ＭＳ ゴシック" w:hint="eastAsia"/>
        </w:rPr>
        <w:t>令和</w:t>
      </w:r>
      <w:r w:rsidR="0018625E">
        <w:rPr>
          <w:rFonts w:ascii="ＭＳ ゴシック" w:eastAsia="ＭＳ ゴシック" w:hAnsi="ＭＳ ゴシック" w:cs="ＭＳ ゴシック" w:hint="eastAsia"/>
        </w:rPr>
        <w:t>７</w:t>
      </w:r>
      <w:r w:rsidR="00BD653D" w:rsidRPr="00AA2886">
        <w:rPr>
          <w:rFonts w:ascii="ＭＳ ゴシック" w:eastAsia="ＭＳ ゴシック" w:hAnsi="ＭＳ ゴシック" w:cs="ＭＳ ゴシック" w:hint="eastAsia"/>
        </w:rPr>
        <w:t>年度大阪府障がい者委託訓練事業に係る企画提案公募要領に定める審査基準に基づき、３名の選定委員会委員が書類審査を行い、</w:t>
      </w:r>
      <w:r w:rsidRPr="00AA2886">
        <w:rPr>
          <w:rFonts w:ascii="ＭＳ ゴシック" w:eastAsia="ＭＳ ゴシック" w:hAnsi="ＭＳ ゴシック" w:cs="ＭＳ ゴシック" w:hint="eastAsia"/>
        </w:rPr>
        <w:t>令和</w:t>
      </w:r>
      <w:r w:rsidR="0018625E">
        <w:rPr>
          <w:rFonts w:ascii="ＭＳ ゴシック" w:eastAsia="ＭＳ ゴシック" w:hAnsi="ＭＳ ゴシック" w:cs="ＭＳ ゴシック" w:hint="eastAsia"/>
        </w:rPr>
        <w:t>７</w:t>
      </w:r>
      <w:r w:rsidR="00E5345A" w:rsidRPr="00AA2886">
        <w:rPr>
          <w:rFonts w:ascii="ＭＳ ゴシック" w:eastAsia="ＭＳ ゴシック" w:hAnsi="ＭＳ ゴシック" w:cs="ＭＳ ゴシック" w:hint="eastAsia"/>
        </w:rPr>
        <w:t>年度大阪府障がい者委託訓練事業に係る企画提案公募要領の</w:t>
      </w:r>
      <w:r w:rsidR="00957C2B">
        <w:rPr>
          <w:rFonts w:ascii="ＭＳ ゴシック" w:eastAsia="ＭＳ ゴシック" w:hAnsi="ＭＳ ゴシック" w:cs="ＭＳ ゴシック" w:hint="eastAsia"/>
        </w:rPr>
        <w:t>７</w:t>
      </w:r>
      <w:r w:rsidR="00B83947" w:rsidRPr="00AA2886">
        <w:rPr>
          <w:rFonts w:ascii="ＭＳ ゴシック" w:eastAsia="ＭＳ ゴシック" w:hAnsi="ＭＳ ゴシック" w:cs="ＭＳ ゴシック" w:hint="eastAsia"/>
        </w:rPr>
        <w:t>の(</w:t>
      </w:r>
      <w:r w:rsidR="00B83947" w:rsidRPr="00AA2886">
        <w:rPr>
          <w:rFonts w:ascii="ＭＳ ゴシック" w:eastAsia="ＭＳ ゴシック" w:hAnsi="ＭＳ ゴシック" w:cs="ＭＳ ゴシック"/>
        </w:rPr>
        <w:t>2)</w:t>
      </w:r>
      <w:r w:rsidR="00E5345A" w:rsidRPr="00AA2886">
        <w:rPr>
          <w:rFonts w:ascii="ＭＳ ゴシック" w:eastAsia="ＭＳ ゴシック" w:hAnsi="ＭＳ ゴシック" w:cs="ＭＳ ゴシック" w:hint="eastAsia"/>
        </w:rPr>
        <w:t>審査基準の配点に基づき採点・評価した</w:t>
      </w:r>
      <w:r w:rsidR="00AF2527" w:rsidRPr="00AA2886">
        <w:rPr>
          <w:rFonts w:ascii="ＭＳ ゴシック" w:eastAsia="ＭＳ ゴシック" w:hAnsi="ＭＳ ゴシック" w:cs="ＭＳ ゴシック" w:hint="eastAsia"/>
        </w:rPr>
        <w:t>。</w:t>
      </w:r>
    </w:p>
    <w:p w14:paraId="75D5A85B" w14:textId="77777777" w:rsidR="00BD653D" w:rsidRPr="00AA2886" w:rsidRDefault="00BD653D" w:rsidP="00BD653D">
      <w:pPr>
        <w:pStyle w:val="a4"/>
        <w:ind w:right="840"/>
        <w:jc w:val="both"/>
        <w:rPr>
          <w:rFonts w:ascii="ＭＳ ゴシック" w:eastAsia="ＭＳ ゴシック" w:hAnsi="ＭＳ ゴシック"/>
        </w:rPr>
      </w:pPr>
    </w:p>
    <w:p w14:paraId="20A8A69E" w14:textId="77777777" w:rsidR="00BD653D" w:rsidRPr="00AA2886" w:rsidRDefault="00BD653D" w:rsidP="00BD653D">
      <w:pPr>
        <w:pStyle w:val="a4"/>
        <w:ind w:right="840"/>
        <w:jc w:val="both"/>
        <w:rPr>
          <w:rFonts w:ascii="ＭＳ ゴシック" w:eastAsia="ＭＳ ゴシック" w:hAnsi="ＭＳ ゴシック"/>
        </w:rPr>
      </w:pPr>
      <w:r w:rsidRPr="00AA2886">
        <w:rPr>
          <w:rFonts w:ascii="ＭＳ ゴシック" w:eastAsia="ＭＳ ゴシック" w:hAnsi="ＭＳ ゴシック" w:hint="eastAsia"/>
        </w:rPr>
        <w:t>５　議事概要</w:t>
      </w:r>
    </w:p>
    <w:p w14:paraId="010CC31C" w14:textId="018DE868" w:rsidR="00BD653D" w:rsidRPr="00AA2886" w:rsidRDefault="00BD653D" w:rsidP="00C3123A">
      <w:pPr>
        <w:ind w:left="420" w:hangingChars="200" w:hanging="420"/>
        <w:rPr>
          <w:rFonts w:ascii="ＭＳ ゴシック" w:eastAsia="ＭＳ ゴシック" w:hAnsi="ＭＳ ゴシック"/>
        </w:rPr>
      </w:pPr>
      <w:r w:rsidRPr="00AA2886">
        <w:rPr>
          <w:rFonts w:ascii="ＭＳ ゴシック" w:eastAsia="ＭＳ ゴシック" w:hAnsi="ＭＳ ゴシック" w:hint="eastAsia"/>
        </w:rPr>
        <w:t xml:space="preserve">　　　</w:t>
      </w:r>
      <w:r w:rsidR="00F64932" w:rsidRPr="00AA2886">
        <w:rPr>
          <w:rFonts w:ascii="ＭＳ ゴシック" w:eastAsia="ＭＳ ゴシック" w:hAnsi="ＭＳ ゴシック" w:hint="eastAsia"/>
        </w:rPr>
        <w:t>令和</w:t>
      </w:r>
      <w:r w:rsidR="0018625E">
        <w:rPr>
          <w:rFonts w:ascii="ＭＳ ゴシック" w:eastAsia="ＭＳ ゴシック" w:hAnsi="ＭＳ ゴシック" w:hint="eastAsia"/>
        </w:rPr>
        <w:t>７</w:t>
      </w:r>
      <w:r w:rsidRPr="00AA2886">
        <w:rPr>
          <w:rFonts w:ascii="ＭＳ ゴシック" w:eastAsia="ＭＳ ゴシック" w:hAnsi="ＭＳ ゴシック" w:hint="eastAsia"/>
        </w:rPr>
        <w:t>年度に実施する障がい者委託訓練（知識・技能習得訓練（集合訓練）、</w:t>
      </w:r>
      <w:r w:rsidR="00CB6F8C" w:rsidRPr="00AA2886">
        <w:rPr>
          <w:rFonts w:ascii="ＭＳ ゴシック" w:eastAsia="ＭＳ ゴシック" w:hAnsi="ＭＳ ゴシック" w:hint="eastAsia"/>
        </w:rPr>
        <w:t>知識・技能習得訓練（職場実習付き訓練）、</w:t>
      </w:r>
      <w:r w:rsidRPr="00AA2886">
        <w:rPr>
          <w:rFonts w:ascii="ＭＳ ゴシック" w:eastAsia="ＭＳ ゴシック" w:hAnsi="ＭＳ ゴシック" w:hint="eastAsia"/>
        </w:rPr>
        <w:t>ｅ-ラーニング</w:t>
      </w:r>
      <w:r w:rsidR="00BC28FC" w:rsidRPr="00AA2886">
        <w:rPr>
          <w:rFonts w:ascii="ＭＳ ゴシック" w:eastAsia="ＭＳ ゴシック" w:hAnsi="ＭＳ ゴシック" w:hint="eastAsia"/>
        </w:rPr>
        <w:t>、在職者訓練</w:t>
      </w:r>
      <w:r w:rsidRPr="00AA2886">
        <w:rPr>
          <w:rFonts w:ascii="ＭＳ ゴシック" w:eastAsia="ＭＳ ゴシック" w:hAnsi="ＭＳ ゴシック" w:hint="eastAsia"/>
        </w:rPr>
        <w:t>）</w:t>
      </w:r>
      <w:r w:rsidR="00B83947" w:rsidRPr="00AA2886">
        <w:rPr>
          <w:rFonts w:ascii="ＭＳ ゴシック" w:eastAsia="ＭＳ ゴシック" w:hAnsi="ＭＳ ゴシック" w:hint="eastAsia"/>
        </w:rPr>
        <w:t>の実施事業者を選定するため、企画提案公募を実施し、応募のあった事業者の企画提案について</w:t>
      </w:r>
      <w:r w:rsidR="00C3123A" w:rsidRPr="00AA2886">
        <w:rPr>
          <w:rFonts w:ascii="ＭＳ ゴシック" w:eastAsia="ＭＳ ゴシック" w:hAnsi="ＭＳ ゴシック" w:hint="eastAsia"/>
        </w:rPr>
        <w:t>、その内容を選定委員会で評議するとともに、得点の高い順に訓練区分</w:t>
      </w:r>
      <w:r w:rsidR="00B83947" w:rsidRPr="00AA2886">
        <w:rPr>
          <w:rFonts w:ascii="ＭＳ ゴシック" w:eastAsia="ＭＳ ゴシック" w:hAnsi="ＭＳ ゴシック" w:hint="eastAsia"/>
        </w:rPr>
        <w:t>に応じて選定した。</w:t>
      </w:r>
    </w:p>
    <w:p w14:paraId="61A5B621" w14:textId="77777777" w:rsidR="00BD653D" w:rsidRPr="00AA2886" w:rsidRDefault="00BD653D" w:rsidP="00BD653D">
      <w:pPr>
        <w:ind w:left="420" w:hangingChars="200" w:hanging="420"/>
        <w:rPr>
          <w:rFonts w:ascii="ＭＳ ゴシック" w:eastAsia="ＭＳ ゴシック" w:hAnsi="ＭＳ ゴシック"/>
        </w:rPr>
      </w:pPr>
    </w:p>
    <w:p w14:paraId="2D48E93B" w14:textId="77777777" w:rsidR="00BD653D" w:rsidRPr="00AA2886" w:rsidRDefault="00BD653D" w:rsidP="00BD653D">
      <w:pPr>
        <w:pStyle w:val="a4"/>
        <w:ind w:right="840"/>
        <w:jc w:val="both"/>
        <w:rPr>
          <w:rFonts w:ascii="ＭＳ ゴシック" w:eastAsia="ＭＳ ゴシック" w:hAnsi="ＭＳ ゴシック"/>
        </w:rPr>
      </w:pPr>
      <w:r w:rsidRPr="00AA2886">
        <w:rPr>
          <w:rFonts w:ascii="ＭＳ ゴシック" w:eastAsia="ＭＳ ゴシック" w:hAnsi="ＭＳ ゴシック" w:hint="eastAsia"/>
        </w:rPr>
        <w:t>６　選定委員発言等要旨</w:t>
      </w:r>
    </w:p>
    <w:p w14:paraId="3B0C8E72" w14:textId="77777777" w:rsidR="00ED6FF5" w:rsidRPr="00AA2886" w:rsidRDefault="00ED6FF5" w:rsidP="00867D6A">
      <w:pPr>
        <w:ind w:leftChars="300" w:left="630"/>
        <w:rPr>
          <w:rFonts w:ascii="ＭＳ ゴシック" w:eastAsia="ＭＳ ゴシック" w:hAnsi="ＭＳ ゴシック"/>
        </w:rPr>
      </w:pPr>
      <w:r w:rsidRPr="00AA2886">
        <w:rPr>
          <w:rFonts w:ascii="ＭＳ ゴシック" w:eastAsia="ＭＳ ゴシック" w:hAnsi="ＭＳ ゴシック" w:hint="eastAsia"/>
        </w:rPr>
        <w:t>訓練・カリキュラム内容、訓練中及び訓練修了後の就職支援内容の評価、採点に</w:t>
      </w:r>
    </w:p>
    <w:p w14:paraId="6BC18540" w14:textId="77777777" w:rsidR="00ED6FF5" w:rsidRPr="00AA2886" w:rsidRDefault="00ED6FF5" w:rsidP="00867D6A">
      <w:pPr>
        <w:ind w:firstLineChars="200" w:firstLine="420"/>
        <w:rPr>
          <w:rFonts w:ascii="ＭＳ ゴシック" w:eastAsia="ＭＳ ゴシック" w:hAnsi="ＭＳ ゴシック"/>
        </w:rPr>
      </w:pPr>
      <w:r w:rsidRPr="00AA2886">
        <w:rPr>
          <w:rFonts w:ascii="ＭＳ ゴシック" w:eastAsia="ＭＳ ゴシック" w:hAnsi="ＭＳ ゴシック" w:hint="eastAsia"/>
        </w:rPr>
        <w:t>あたっての考え方等について意見があった。</w:t>
      </w:r>
    </w:p>
    <w:p w14:paraId="2AE2D5A1" w14:textId="4B6E2421" w:rsidR="00AA2886" w:rsidRDefault="00ED6FF5" w:rsidP="00867D6A">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・職業能力講座など</w:t>
      </w:r>
      <w:r w:rsidR="00957C2B">
        <w:rPr>
          <w:rFonts w:ascii="ＭＳ ゴシック" w:eastAsia="ＭＳ ゴシック" w:hAnsi="ＭＳ ゴシック" w:hint="eastAsia"/>
        </w:rPr>
        <w:t>は</w:t>
      </w:r>
      <w:r>
        <w:rPr>
          <w:rFonts w:ascii="ＭＳ ゴシック" w:eastAsia="ＭＳ ゴシック" w:hAnsi="ＭＳ ゴシック" w:hint="eastAsia"/>
        </w:rPr>
        <w:t>実際に働くにあたって役に立つ内容だとは思うが、具体的に何をしようとしているのか読み取れない提案が多かった。</w:t>
      </w:r>
    </w:p>
    <w:p w14:paraId="314FF7CD" w14:textId="65AC746D" w:rsidR="006B06BB" w:rsidRDefault="00ED6FF5" w:rsidP="006B06BB">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867D6A">
        <w:rPr>
          <w:rFonts w:ascii="ＭＳ ゴシック" w:eastAsia="ＭＳ ゴシック" w:hAnsi="ＭＳ ゴシック"/>
        </w:rPr>
        <w:t>就職支援について</w:t>
      </w:r>
      <w:r w:rsidRPr="00867D6A">
        <w:rPr>
          <w:rFonts w:ascii="ＭＳ ゴシック" w:eastAsia="ＭＳ ゴシック" w:hAnsi="ＭＳ ゴシック" w:hint="eastAsia"/>
        </w:rPr>
        <w:t>、</w:t>
      </w:r>
      <w:r w:rsidRPr="00867D6A">
        <w:rPr>
          <w:rFonts w:ascii="ＭＳ ゴシック" w:eastAsia="ＭＳ ゴシック" w:hAnsi="ＭＳ ゴシック"/>
        </w:rPr>
        <w:t>どのように就職につながるのか、継続</w:t>
      </w:r>
      <w:r w:rsidRPr="00867D6A">
        <w:rPr>
          <w:rFonts w:ascii="ＭＳ ゴシック" w:eastAsia="ＭＳ ゴシック" w:hAnsi="ＭＳ ゴシック" w:hint="eastAsia"/>
        </w:rPr>
        <w:t>雇用</w:t>
      </w:r>
      <w:r w:rsidRPr="00867D6A">
        <w:rPr>
          <w:rFonts w:ascii="ＭＳ ゴシック" w:eastAsia="ＭＳ ゴシック" w:hAnsi="ＭＳ ゴシック"/>
        </w:rPr>
        <w:t>につながっていくのか</w:t>
      </w:r>
      <w:r w:rsidR="00957C2B">
        <w:rPr>
          <w:rFonts w:ascii="ＭＳ ゴシック" w:eastAsia="ＭＳ ゴシック" w:hAnsi="ＭＳ ゴシック" w:hint="eastAsia"/>
        </w:rPr>
        <w:t>と</w:t>
      </w:r>
      <w:r w:rsidRPr="00867D6A">
        <w:rPr>
          <w:rFonts w:ascii="ＭＳ ゴシック" w:eastAsia="ＭＳ ゴシック" w:hAnsi="ＭＳ ゴシック"/>
        </w:rPr>
        <w:t>いう</w:t>
      </w:r>
      <w:r w:rsidR="00957C2B" w:rsidRPr="00867D6A">
        <w:rPr>
          <w:rFonts w:ascii="ＭＳ ゴシック" w:eastAsia="ＭＳ ゴシック" w:hAnsi="ＭＳ ゴシック"/>
        </w:rPr>
        <w:t>詳しく</w:t>
      </w:r>
      <w:r w:rsidR="00976CD3" w:rsidRPr="00867D6A">
        <w:rPr>
          <w:rFonts w:ascii="ＭＳ ゴシック" w:eastAsia="ＭＳ ゴシック" w:hAnsi="ＭＳ ゴシック" w:hint="eastAsia"/>
        </w:rPr>
        <w:t>具体的な</w:t>
      </w:r>
      <w:r w:rsidR="00420D2E">
        <w:rPr>
          <w:rFonts w:ascii="ＭＳ ゴシック" w:eastAsia="ＭＳ ゴシック" w:hAnsi="ＭＳ ゴシック" w:hint="eastAsia"/>
        </w:rPr>
        <w:t>提案をすること</w:t>
      </w:r>
      <w:r w:rsidR="00957C2B">
        <w:rPr>
          <w:rFonts w:ascii="ＭＳ ゴシック" w:eastAsia="ＭＳ ゴシック" w:hAnsi="ＭＳ ゴシック" w:hint="eastAsia"/>
        </w:rPr>
        <w:t>が重要である</w:t>
      </w:r>
      <w:r w:rsidR="00976CD3" w:rsidRPr="00867D6A">
        <w:rPr>
          <w:rFonts w:ascii="ＭＳ ゴシック" w:eastAsia="ＭＳ ゴシック" w:hAnsi="ＭＳ ゴシック" w:hint="eastAsia"/>
        </w:rPr>
        <w:t>。</w:t>
      </w:r>
    </w:p>
    <w:p w14:paraId="78D72919" w14:textId="2362C9C1" w:rsidR="006B06BB" w:rsidRDefault="00673F50" w:rsidP="006B06BB">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067BF7" w:rsidRPr="00067BF7">
        <w:rPr>
          <w:rFonts w:ascii="ＭＳ ゴシック" w:eastAsia="ＭＳ ゴシック" w:hAnsi="ＭＳ ゴシック" w:hint="eastAsia"/>
        </w:rPr>
        <w:t>以前に訓練受託されている事業</w:t>
      </w:r>
      <w:r w:rsidR="00957C2B">
        <w:rPr>
          <w:rFonts w:ascii="ＭＳ ゴシック" w:eastAsia="ＭＳ ゴシック" w:hAnsi="ＭＳ ゴシック" w:hint="eastAsia"/>
        </w:rPr>
        <w:t>者</w:t>
      </w:r>
      <w:r w:rsidR="00067BF7" w:rsidRPr="00067BF7">
        <w:rPr>
          <w:rFonts w:ascii="ＭＳ ゴシック" w:eastAsia="ＭＳ ゴシック" w:hAnsi="ＭＳ ゴシック" w:hint="eastAsia"/>
        </w:rPr>
        <w:t>の場合は、その時の</w:t>
      </w:r>
      <w:r w:rsidR="00957C2B">
        <w:rPr>
          <w:rFonts w:ascii="ＭＳ ゴシック" w:eastAsia="ＭＳ ゴシック" w:hAnsi="ＭＳ ゴシック" w:hint="eastAsia"/>
        </w:rPr>
        <w:t>改善点</w:t>
      </w:r>
      <w:r w:rsidR="00067BF7" w:rsidRPr="00067BF7">
        <w:rPr>
          <w:rFonts w:ascii="ＭＳ ゴシック" w:eastAsia="ＭＳ ゴシック" w:hAnsi="ＭＳ ゴシック" w:hint="eastAsia"/>
        </w:rPr>
        <w:t>をカリキュラムや訓練</w:t>
      </w:r>
      <w:r w:rsidR="00067BF7">
        <w:rPr>
          <w:rFonts w:ascii="ＭＳ ゴシック" w:eastAsia="ＭＳ ゴシック" w:hAnsi="ＭＳ ゴシック" w:hint="eastAsia"/>
        </w:rPr>
        <w:t>内容</w:t>
      </w:r>
      <w:r w:rsidR="00067BF7" w:rsidRPr="00067BF7">
        <w:rPr>
          <w:rFonts w:ascii="ＭＳ ゴシック" w:eastAsia="ＭＳ ゴシック" w:hAnsi="ＭＳ ゴシック" w:hint="eastAsia"/>
        </w:rPr>
        <w:t>にどのように反映し</w:t>
      </w:r>
      <w:r w:rsidR="00957C2B">
        <w:rPr>
          <w:rFonts w:ascii="ＭＳ ゴシック" w:eastAsia="ＭＳ ゴシック" w:hAnsi="ＭＳ ゴシック" w:hint="eastAsia"/>
        </w:rPr>
        <w:t>たのかを</w:t>
      </w:r>
      <w:r w:rsidR="00067BF7" w:rsidRPr="00067BF7">
        <w:rPr>
          <w:rFonts w:ascii="ＭＳ ゴシック" w:eastAsia="ＭＳ ゴシック" w:hAnsi="ＭＳ ゴシック" w:hint="eastAsia"/>
        </w:rPr>
        <w:t>具体的に</w:t>
      </w:r>
      <w:r w:rsidR="00420D2E">
        <w:rPr>
          <w:rFonts w:ascii="ＭＳ ゴシック" w:eastAsia="ＭＳ ゴシック" w:hAnsi="ＭＳ ゴシック" w:hint="eastAsia"/>
        </w:rPr>
        <w:t>提案する</w:t>
      </w:r>
      <w:r w:rsidR="00067BF7" w:rsidRPr="00067BF7">
        <w:rPr>
          <w:rFonts w:ascii="ＭＳ ゴシック" w:eastAsia="ＭＳ ゴシック" w:hAnsi="ＭＳ ゴシック" w:hint="eastAsia"/>
        </w:rPr>
        <w:t>ことが必要である。</w:t>
      </w:r>
    </w:p>
    <w:p w14:paraId="22E082F6" w14:textId="446F2F32" w:rsidR="007E01B2" w:rsidRDefault="007E01B2" w:rsidP="006B06BB">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・障がい特性に</w:t>
      </w:r>
      <w:r w:rsidR="00420D2E">
        <w:rPr>
          <w:rFonts w:ascii="ＭＳ ゴシック" w:eastAsia="ＭＳ ゴシック" w:hAnsi="ＭＳ ゴシック" w:hint="eastAsia"/>
        </w:rPr>
        <w:t>応じ</w:t>
      </w:r>
      <w:r>
        <w:rPr>
          <w:rFonts w:ascii="ＭＳ ゴシック" w:eastAsia="ＭＳ ゴシック" w:hAnsi="ＭＳ ゴシック" w:hint="eastAsia"/>
        </w:rPr>
        <w:t>た訓練内容やカリキュラムを</w:t>
      </w:r>
      <w:r w:rsidR="00420D2E">
        <w:rPr>
          <w:rFonts w:ascii="ＭＳ ゴシック" w:eastAsia="ＭＳ ゴシック" w:hAnsi="ＭＳ ゴシック" w:hint="eastAsia"/>
        </w:rPr>
        <w:t>提案</w:t>
      </w:r>
      <w:r>
        <w:rPr>
          <w:rFonts w:ascii="ＭＳ ゴシック" w:eastAsia="ＭＳ ゴシック" w:hAnsi="ＭＳ ゴシック" w:hint="eastAsia"/>
        </w:rPr>
        <w:t>することが</w:t>
      </w:r>
      <w:r w:rsidR="006B06BB">
        <w:rPr>
          <w:rFonts w:ascii="ＭＳ ゴシック" w:eastAsia="ＭＳ ゴシック" w:hAnsi="ＭＳ ゴシック" w:hint="eastAsia"/>
        </w:rPr>
        <w:t>重</w:t>
      </w:r>
      <w:r w:rsidR="00867D6A">
        <w:rPr>
          <w:rFonts w:ascii="ＭＳ ゴシック" w:eastAsia="ＭＳ ゴシック" w:hAnsi="ＭＳ ゴシック" w:hint="eastAsia"/>
        </w:rPr>
        <w:t>要</w:t>
      </w:r>
      <w:r>
        <w:rPr>
          <w:rFonts w:ascii="ＭＳ ゴシック" w:eastAsia="ＭＳ ゴシック" w:hAnsi="ＭＳ ゴシック" w:hint="eastAsia"/>
        </w:rPr>
        <w:t>である。</w:t>
      </w:r>
    </w:p>
    <w:p w14:paraId="1BF19B37" w14:textId="1EDC5E6F" w:rsidR="007E01B2" w:rsidRDefault="007E01B2" w:rsidP="00673F50">
      <w:pPr>
        <w:ind w:left="630" w:hangingChars="300" w:hanging="630"/>
        <w:rPr>
          <w:rFonts w:ascii="ＭＳ ゴシック" w:eastAsia="ＭＳ ゴシック" w:hAnsi="ＭＳ ゴシック"/>
        </w:rPr>
      </w:pPr>
    </w:p>
    <w:p w14:paraId="071F7D74" w14:textId="77777777" w:rsidR="007E01B2" w:rsidRPr="00ED6FF5" w:rsidRDefault="007E01B2" w:rsidP="00673F50">
      <w:pPr>
        <w:ind w:left="630" w:hangingChars="300" w:hanging="630"/>
        <w:rPr>
          <w:rFonts w:ascii="ＭＳ ゴシック" w:eastAsia="ＭＳ ゴシック" w:hAnsi="ＭＳ ゴシック"/>
        </w:rPr>
      </w:pPr>
    </w:p>
    <w:sectPr w:rsidR="007E01B2" w:rsidRPr="00ED6FF5" w:rsidSect="00BE6A6E">
      <w:pgSz w:w="11906" w:h="16838" w:code="9"/>
      <w:pgMar w:top="1418" w:right="1701" w:bottom="1418"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7F47" w14:textId="77777777" w:rsidR="00D56A8A" w:rsidRDefault="00D56A8A" w:rsidP="00D56A8A">
      <w:r>
        <w:separator/>
      </w:r>
    </w:p>
  </w:endnote>
  <w:endnote w:type="continuationSeparator" w:id="0">
    <w:p w14:paraId="29A240CD" w14:textId="77777777" w:rsidR="00D56A8A" w:rsidRDefault="00D56A8A" w:rsidP="00D5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DB8E" w14:textId="77777777" w:rsidR="00D56A8A" w:rsidRDefault="00D56A8A" w:rsidP="00D56A8A">
      <w:r>
        <w:separator/>
      </w:r>
    </w:p>
  </w:footnote>
  <w:footnote w:type="continuationSeparator" w:id="0">
    <w:p w14:paraId="1F8DCFB7" w14:textId="77777777" w:rsidR="00D56A8A" w:rsidRDefault="00D56A8A" w:rsidP="00D5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53466"/>
    <w:multiLevelType w:val="hybridMultilevel"/>
    <w:tmpl w:val="ACD02118"/>
    <w:lvl w:ilvl="0" w:tplc="30241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79"/>
    <w:rsid w:val="000235C7"/>
    <w:rsid w:val="000615B1"/>
    <w:rsid w:val="00062068"/>
    <w:rsid w:val="00067BF7"/>
    <w:rsid w:val="000E0769"/>
    <w:rsid w:val="00115379"/>
    <w:rsid w:val="00117F98"/>
    <w:rsid w:val="0015105E"/>
    <w:rsid w:val="0018625E"/>
    <w:rsid w:val="001F29C1"/>
    <w:rsid w:val="00203559"/>
    <w:rsid w:val="00252779"/>
    <w:rsid w:val="002660C5"/>
    <w:rsid w:val="00267034"/>
    <w:rsid w:val="002A0EFA"/>
    <w:rsid w:val="002A6C7D"/>
    <w:rsid w:val="002B7E12"/>
    <w:rsid w:val="003269E8"/>
    <w:rsid w:val="00336451"/>
    <w:rsid w:val="00350A2F"/>
    <w:rsid w:val="003731AE"/>
    <w:rsid w:val="003D0B38"/>
    <w:rsid w:val="003D4964"/>
    <w:rsid w:val="003F385C"/>
    <w:rsid w:val="00420D2E"/>
    <w:rsid w:val="00443DBC"/>
    <w:rsid w:val="00456C10"/>
    <w:rsid w:val="00465F43"/>
    <w:rsid w:val="004660D1"/>
    <w:rsid w:val="00497498"/>
    <w:rsid w:val="004C537E"/>
    <w:rsid w:val="004D1042"/>
    <w:rsid w:val="005243D4"/>
    <w:rsid w:val="00555E33"/>
    <w:rsid w:val="00582A3F"/>
    <w:rsid w:val="005C1D30"/>
    <w:rsid w:val="005D029B"/>
    <w:rsid w:val="005F6F16"/>
    <w:rsid w:val="00600EB6"/>
    <w:rsid w:val="00645A3A"/>
    <w:rsid w:val="00673F50"/>
    <w:rsid w:val="006740F3"/>
    <w:rsid w:val="00681AC9"/>
    <w:rsid w:val="006A39C1"/>
    <w:rsid w:val="006B06BB"/>
    <w:rsid w:val="006C4048"/>
    <w:rsid w:val="00712D8B"/>
    <w:rsid w:val="00717FE7"/>
    <w:rsid w:val="00764C24"/>
    <w:rsid w:val="0076518A"/>
    <w:rsid w:val="007A2A29"/>
    <w:rsid w:val="007E01B2"/>
    <w:rsid w:val="0082067B"/>
    <w:rsid w:val="008466FD"/>
    <w:rsid w:val="00867D6A"/>
    <w:rsid w:val="00897B8D"/>
    <w:rsid w:val="008A698A"/>
    <w:rsid w:val="008C7106"/>
    <w:rsid w:val="0092366A"/>
    <w:rsid w:val="0094255B"/>
    <w:rsid w:val="00957C2B"/>
    <w:rsid w:val="00976CD3"/>
    <w:rsid w:val="0099473E"/>
    <w:rsid w:val="009D2A6B"/>
    <w:rsid w:val="00A15849"/>
    <w:rsid w:val="00A1592B"/>
    <w:rsid w:val="00A16CAD"/>
    <w:rsid w:val="00A47B8E"/>
    <w:rsid w:val="00AA2886"/>
    <w:rsid w:val="00AE53D7"/>
    <w:rsid w:val="00AF2527"/>
    <w:rsid w:val="00B202BD"/>
    <w:rsid w:val="00B23FDB"/>
    <w:rsid w:val="00B34395"/>
    <w:rsid w:val="00B65EF2"/>
    <w:rsid w:val="00B83947"/>
    <w:rsid w:val="00BC28FC"/>
    <w:rsid w:val="00BC4CE8"/>
    <w:rsid w:val="00BD653D"/>
    <w:rsid w:val="00BE6A6E"/>
    <w:rsid w:val="00C3123A"/>
    <w:rsid w:val="00CB407B"/>
    <w:rsid w:val="00CB6F8C"/>
    <w:rsid w:val="00CE7FE3"/>
    <w:rsid w:val="00D566FD"/>
    <w:rsid w:val="00D56A8A"/>
    <w:rsid w:val="00D579A6"/>
    <w:rsid w:val="00DD13DE"/>
    <w:rsid w:val="00DD762E"/>
    <w:rsid w:val="00E14060"/>
    <w:rsid w:val="00E5345A"/>
    <w:rsid w:val="00E8542F"/>
    <w:rsid w:val="00EA5833"/>
    <w:rsid w:val="00EB2CCD"/>
    <w:rsid w:val="00ED3490"/>
    <w:rsid w:val="00ED6FF5"/>
    <w:rsid w:val="00F213AD"/>
    <w:rsid w:val="00F576BE"/>
    <w:rsid w:val="00F617E9"/>
    <w:rsid w:val="00F6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E9D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DB"/>
    <w:pPr>
      <w:ind w:leftChars="400" w:left="840"/>
    </w:pPr>
  </w:style>
  <w:style w:type="paragraph" w:styleId="a4">
    <w:name w:val="Closing"/>
    <w:basedOn w:val="a"/>
    <w:link w:val="a5"/>
    <w:unhideWhenUsed/>
    <w:rsid w:val="00BD653D"/>
    <w:pPr>
      <w:jc w:val="right"/>
    </w:pPr>
    <w:rPr>
      <w:rFonts w:ascii="Century" w:eastAsia="ＭＳ 明朝" w:hAnsi="Century" w:cs="Times New Roman"/>
      <w:kern w:val="0"/>
      <w:szCs w:val="21"/>
    </w:rPr>
  </w:style>
  <w:style w:type="character" w:customStyle="1" w:styleId="a5">
    <w:name w:val="結語 (文字)"/>
    <w:basedOn w:val="a0"/>
    <w:link w:val="a4"/>
    <w:rsid w:val="00BD653D"/>
    <w:rPr>
      <w:rFonts w:ascii="Century" w:eastAsia="ＭＳ 明朝" w:hAnsi="Century" w:cs="Times New Roman"/>
      <w:kern w:val="0"/>
      <w:szCs w:val="21"/>
    </w:rPr>
  </w:style>
  <w:style w:type="paragraph" w:styleId="a6">
    <w:name w:val="Plain Text"/>
    <w:basedOn w:val="a"/>
    <w:link w:val="a7"/>
    <w:semiHidden/>
    <w:unhideWhenUsed/>
    <w:rsid w:val="00BD653D"/>
    <w:rPr>
      <w:rFonts w:ascii="ＭＳ 明朝" w:eastAsia="ＭＳ 明朝" w:hAnsi="Courier New" w:cs="Courier New"/>
      <w:szCs w:val="21"/>
    </w:rPr>
  </w:style>
  <w:style w:type="character" w:customStyle="1" w:styleId="a7">
    <w:name w:val="書式なし (文字)"/>
    <w:basedOn w:val="a0"/>
    <w:link w:val="a6"/>
    <w:semiHidden/>
    <w:rsid w:val="00BD653D"/>
    <w:rPr>
      <w:rFonts w:ascii="ＭＳ 明朝" w:eastAsia="ＭＳ 明朝" w:hAnsi="Courier New" w:cs="Courier New"/>
      <w:szCs w:val="21"/>
    </w:rPr>
  </w:style>
  <w:style w:type="paragraph" w:styleId="a8">
    <w:name w:val="Balloon Text"/>
    <w:basedOn w:val="a"/>
    <w:link w:val="a9"/>
    <w:uiPriority w:val="99"/>
    <w:semiHidden/>
    <w:unhideWhenUsed/>
    <w:rsid w:val="003D0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B38"/>
    <w:rPr>
      <w:rFonts w:asciiTheme="majorHAnsi" w:eastAsiaTheme="majorEastAsia" w:hAnsiTheme="majorHAnsi" w:cstheme="majorBidi"/>
      <w:sz w:val="18"/>
      <w:szCs w:val="18"/>
    </w:rPr>
  </w:style>
  <w:style w:type="paragraph" w:styleId="aa">
    <w:name w:val="header"/>
    <w:basedOn w:val="a"/>
    <w:link w:val="ab"/>
    <w:uiPriority w:val="99"/>
    <w:unhideWhenUsed/>
    <w:rsid w:val="00D56A8A"/>
    <w:pPr>
      <w:tabs>
        <w:tab w:val="center" w:pos="4252"/>
        <w:tab w:val="right" w:pos="8504"/>
      </w:tabs>
      <w:snapToGrid w:val="0"/>
    </w:pPr>
  </w:style>
  <w:style w:type="character" w:customStyle="1" w:styleId="ab">
    <w:name w:val="ヘッダー (文字)"/>
    <w:basedOn w:val="a0"/>
    <w:link w:val="aa"/>
    <w:uiPriority w:val="99"/>
    <w:rsid w:val="00D56A8A"/>
  </w:style>
  <w:style w:type="paragraph" w:styleId="ac">
    <w:name w:val="footer"/>
    <w:basedOn w:val="a"/>
    <w:link w:val="ad"/>
    <w:uiPriority w:val="99"/>
    <w:unhideWhenUsed/>
    <w:rsid w:val="00D56A8A"/>
    <w:pPr>
      <w:tabs>
        <w:tab w:val="center" w:pos="4252"/>
        <w:tab w:val="right" w:pos="8504"/>
      </w:tabs>
      <w:snapToGrid w:val="0"/>
    </w:pPr>
  </w:style>
  <w:style w:type="character" w:customStyle="1" w:styleId="ad">
    <w:name w:val="フッター (文字)"/>
    <w:basedOn w:val="a0"/>
    <w:link w:val="ac"/>
    <w:uiPriority w:val="99"/>
    <w:rsid w:val="00D5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20848">
      <w:bodyDiv w:val="1"/>
      <w:marLeft w:val="0"/>
      <w:marRight w:val="0"/>
      <w:marTop w:val="0"/>
      <w:marBottom w:val="0"/>
      <w:divBdr>
        <w:top w:val="none" w:sz="0" w:space="0" w:color="auto"/>
        <w:left w:val="none" w:sz="0" w:space="0" w:color="auto"/>
        <w:bottom w:val="none" w:sz="0" w:space="0" w:color="auto"/>
        <w:right w:val="none" w:sz="0" w:space="0" w:color="auto"/>
      </w:divBdr>
    </w:div>
    <w:div w:id="792941961">
      <w:bodyDiv w:val="1"/>
      <w:marLeft w:val="0"/>
      <w:marRight w:val="0"/>
      <w:marTop w:val="0"/>
      <w:marBottom w:val="0"/>
      <w:divBdr>
        <w:top w:val="none" w:sz="0" w:space="0" w:color="auto"/>
        <w:left w:val="none" w:sz="0" w:space="0" w:color="auto"/>
        <w:bottom w:val="none" w:sz="0" w:space="0" w:color="auto"/>
        <w:right w:val="none" w:sz="0" w:space="0" w:color="auto"/>
      </w:divBdr>
    </w:div>
    <w:div w:id="12683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2022-01-27T00:34:00Z</dcterms:created>
  <dcterms:modified xsi:type="dcterms:W3CDTF">2024-12-25T03:16:00Z</dcterms:modified>
</cp:coreProperties>
</file>