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4163" w14:textId="799826B3" w:rsidR="005B14A7" w:rsidRPr="00023610" w:rsidRDefault="005B14A7" w:rsidP="00C659B5">
      <w:pPr>
        <w:ind w:firstLineChars="100" w:firstLine="200"/>
        <w:rPr>
          <w:rFonts w:asciiTheme="minorEastAsia" w:eastAsiaTheme="minorEastAsia" w:hAnsiTheme="minorEastAsia"/>
        </w:rPr>
      </w:pPr>
      <w:bookmarkStart w:id="0" w:name="_Toc31043617"/>
    </w:p>
    <w:p w14:paraId="1C13E6A6" w14:textId="72195469" w:rsidR="00023610" w:rsidRPr="00023610" w:rsidRDefault="00023610" w:rsidP="00023610">
      <w:pPr>
        <w:autoSpaceDE w:val="0"/>
        <w:autoSpaceDN w:val="0"/>
        <w:adjustRightInd w:val="0"/>
        <w:snapToGrid w:val="0"/>
        <w:ind w:firstLineChars="100" w:firstLine="200"/>
        <w:rPr>
          <w:rFonts w:asciiTheme="minorEastAsia" w:eastAsiaTheme="minorEastAsia" w:hAnsiTheme="minorEastAsia"/>
          <w:szCs w:val="20"/>
        </w:rPr>
      </w:pPr>
      <w:r w:rsidRPr="00023610">
        <w:rPr>
          <w:rFonts w:asciiTheme="minorEastAsia" w:eastAsiaTheme="minorEastAsia" w:hAnsiTheme="minorEastAsia" w:hint="eastAsia"/>
          <w:szCs w:val="20"/>
        </w:rPr>
        <w:t>大阪府営久宝寺緑地プール再整備・管理運営事業に関する事業契約を締結したので、民間資金等の活用による公共施設等の整備等の促進に関する法律（平成11年法律第117号）第15号第</w:t>
      </w:r>
      <w:r w:rsidR="008A7F66">
        <w:rPr>
          <w:rFonts w:asciiTheme="minorEastAsia" w:eastAsiaTheme="minorEastAsia" w:hAnsiTheme="minorEastAsia" w:hint="eastAsia"/>
          <w:szCs w:val="20"/>
        </w:rPr>
        <w:t>３</w:t>
      </w:r>
      <w:r w:rsidRPr="00023610">
        <w:rPr>
          <w:rFonts w:asciiTheme="minorEastAsia" w:eastAsiaTheme="minorEastAsia" w:hAnsiTheme="minorEastAsia" w:hint="eastAsia"/>
          <w:szCs w:val="20"/>
        </w:rPr>
        <w:t>項の規定に基づき、その内容を公表する。</w:t>
      </w:r>
    </w:p>
    <w:p w14:paraId="33A12570" w14:textId="77777777" w:rsidR="005B14A7" w:rsidRPr="00023610" w:rsidRDefault="005B14A7" w:rsidP="005B14A7">
      <w:pPr>
        <w:rPr>
          <w:rFonts w:asciiTheme="minorEastAsia" w:eastAsiaTheme="minorEastAsia" w:hAnsiTheme="minorEastAsia"/>
        </w:rPr>
      </w:pPr>
    </w:p>
    <w:p w14:paraId="3C66FDA1" w14:textId="4240A2D8" w:rsidR="00023610" w:rsidRPr="00023610" w:rsidRDefault="00023610" w:rsidP="005B14A7">
      <w:pPr>
        <w:rPr>
          <w:rFonts w:asciiTheme="minorEastAsia" w:eastAsiaTheme="minorEastAsia" w:hAnsiTheme="minorEastAsia"/>
        </w:rPr>
      </w:pPr>
      <w:r w:rsidRPr="00023610">
        <w:rPr>
          <w:rFonts w:asciiTheme="minorEastAsia" w:eastAsiaTheme="minorEastAsia" w:hAnsiTheme="minorEastAsia" w:hint="eastAsia"/>
        </w:rPr>
        <w:t>令和</w:t>
      </w:r>
      <w:r w:rsidR="008A7F66">
        <w:rPr>
          <w:rFonts w:asciiTheme="minorEastAsia" w:eastAsiaTheme="minorEastAsia" w:hAnsiTheme="minorEastAsia" w:hint="eastAsia"/>
        </w:rPr>
        <w:t>６</w:t>
      </w:r>
      <w:r w:rsidRPr="007D192A">
        <w:rPr>
          <w:rFonts w:asciiTheme="minorEastAsia" w:eastAsiaTheme="minorEastAsia" w:hAnsiTheme="minorEastAsia" w:hint="eastAsia"/>
        </w:rPr>
        <w:t>年12月</w:t>
      </w:r>
      <w:r w:rsidR="007D192A">
        <w:rPr>
          <w:rFonts w:asciiTheme="minorEastAsia" w:eastAsiaTheme="minorEastAsia" w:hAnsiTheme="minorEastAsia" w:hint="eastAsia"/>
        </w:rPr>
        <w:t>1</w:t>
      </w:r>
      <w:r w:rsidR="00B50972">
        <w:rPr>
          <w:rFonts w:asciiTheme="minorEastAsia" w:eastAsiaTheme="minorEastAsia" w:hAnsiTheme="minorEastAsia"/>
        </w:rPr>
        <w:t>9</w:t>
      </w:r>
      <w:r w:rsidRPr="007D192A">
        <w:rPr>
          <w:rFonts w:asciiTheme="minorEastAsia" w:eastAsiaTheme="minorEastAsia" w:hAnsiTheme="minorEastAsia" w:hint="eastAsia"/>
        </w:rPr>
        <w:t>日</w:t>
      </w:r>
    </w:p>
    <w:p w14:paraId="2D91BBF5" w14:textId="77777777" w:rsidR="00023610" w:rsidRDefault="00023610" w:rsidP="005B14A7">
      <w:pPr>
        <w:rPr>
          <w:rFonts w:asciiTheme="minorEastAsia" w:eastAsiaTheme="minorEastAsia" w:hAnsiTheme="minorEastAsia"/>
        </w:rPr>
      </w:pPr>
    </w:p>
    <w:p w14:paraId="437B9697" w14:textId="6B9E822D" w:rsidR="00023610" w:rsidRDefault="00023610" w:rsidP="00FC6BB7">
      <w:pPr>
        <w:wordWrap w:val="0"/>
        <w:jc w:val="right"/>
        <w:rPr>
          <w:rFonts w:asciiTheme="minorEastAsia" w:eastAsiaTheme="minorEastAsia" w:hAnsiTheme="minorEastAsia"/>
        </w:rPr>
      </w:pPr>
      <w:r w:rsidRPr="001139E9">
        <w:rPr>
          <w:rFonts w:asciiTheme="minorEastAsia" w:eastAsiaTheme="minorEastAsia" w:hAnsiTheme="minorEastAsia" w:hint="eastAsia"/>
        </w:rPr>
        <w:t>大阪府</w:t>
      </w:r>
      <w:r w:rsidR="001139E9" w:rsidRPr="001139E9">
        <w:rPr>
          <w:rFonts w:asciiTheme="minorEastAsia" w:eastAsiaTheme="minorEastAsia" w:hAnsiTheme="minorEastAsia" w:hint="eastAsia"/>
        </w:rPr>
        <w:t>知事　吉村　洋文</w:t>
      </w:r>
    </w:p>
    <w:p w14:paraId="7F927AB6" w14:textId="77777777" w:rsidR="00023610" w:rsidRDefault="00023610" w:rsidP="005B14A7">
      <w:pPr>
        <w:rPr>
          <w:rFonts w:asciiTheme="minorEastAsia" w:eastAsiaTheme="minorEastAsia" w:hAnsiTheme="minorEastAsia"/>
        </w:rPr>
      </w:pPr>
    </w:p>
    <w:p w14:paraId="4BEA6E3F" w14:textId="66463E15" w:rsidR="00023610" w:rsidRPr="00812E4F" w:rsidRDefault="00023610" w:rsidP="00812E4F">
      <w:pPr>
        <w:pStyle w:val="ad"/>
        <w:numPr>
          <w:ilvl w:val="0"/>
          <w:numId w:val="42"/>
        </w:numPr>
        <w:ind w:leftChars="0"/>
        <w:rPr>
          <w:rFonts w:asciiTheme="minorEastAsia" w:eastAsiaTheme="minorEastAsia" w:hAnsiTheme="minorEastAsia"/>
        </w:rPr>
      </w:pPr>
      <w:r w:rsidRPr="00812E4F">
        <w:rPr>
          <w:rFonts w:asciiTheme="minorEastAsia" w:eastAsiaTheme="minorEastAsia" w:hAnsiTheme="minorEastAsia" w:hint="eastAsia"/>
        </w:rPr>
        <w:t>公共施設等の名称</w:t>
      </w:r>
    </w:p>
    <w:p w14:paraId="1CA3C58A" w14:textId="77777777" w:rsidR="00023610" w:rsidRPr="00023610" w:rsidRDefault="00023610" w:rsidP="00812E4F">
      <w:pPr>
        <w:autoSpaceDE w:val="0"/>
        <w:autoSpaceDN w:val="0"/>
        <w:adjustRightInd w:val="0"/>
        <w:snapToGrid w:val="0"/>
        <w:ind w:leftChars="200" w:left="400"/>
        <w:rPr>
          <w:rFonts w:asciiTheme="minorEastAsia" w:eastAsiaTheme="minorEastAsia" w:hAnsiTheme="minorEastAsia"/>
          <w:szCs w:val="20"/>
        </w:rPr>
      </w:pPr>
      <w:r w:rsidRPr="00023610">
        <w:rPr>
          <w:rFonts w:asciiTheme="minorEastAsia" w:eastAsiaTheme="minorEastAsia" w:hAnsiTheme="minorEastAsia" w:hint="eastAsia"/>
          <w:szCs w:val="20"/>
        </w:rPr>
        <w:t>大阪府営久宝寺緑地</w:t>
      </w:r>
    </w:p>
    <w:p w14:paraId="470175CF" w14:textId="77777777" w:rsidR="00023610" w:rsidRDefault="00023610" w:rsidP="005B14A7">
      <w:pPr>
        <w:rPr>
          <w:rFonts w:asciiTheme="minorEastAsia" w:eastAsiaTheme="minorEastAsia" w:hAnsiTheme="minorEastAsia"/>
        </w:rPr>
      </w:pPr>
    </w:p>
    <w:p w14:paraId="3EE82DE6" w14:textId="04C88802"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公共施設等の立地</w:t>
      </w:r>
    </w:p>
    <w:p w14:paraId="2568A4E1" w14:textId="123F3CD0" w:rsidR="00023610" w:rsidRDefault="00FC6BB7" w:rsidP="00812E4F">
      <w:pPr>
        <w:ind w:leftChars="200" w:left="400"/>
        <w:rPr>
          <w:rFonts w:asciiTheme="minorEastAsia" w:eastAsiaTheme="minorEastAsia" w:hAnsiTheme="minorEastAsia"/>
        </w:rPr>
      </w:pPr>
      <w:r w:rsidRPr="00FC6BB7">
        <w:rPr>
          <w:rFonts w:asciiTheme="minorEastAsia" w:eastAsiaTheme="minorEastAsia" w:hAnsiTheme="minorEastAsia" w:hint="eastAsia"/>
        </w:rPr>
        <w:t>八尾市西久宝寺、東大阪市大蓮南三丁目、大阪市平野区加美東六丁目</w:t>
      </w:r>
    </w:p>
    <w:p w14:paraId="43EDB199" w14:textId="77777777" w:rsidR="00FC6BB7" w:rsidRPr="00FC6BB7" w:rsidRDefault="00FC6BB7" w:rsidP="00812E4F">
      <w:pPr>
        <w:ind w:leftChars="200" w:left="400"/>
        <w:rPr>
          <w:rFonts w:asciiTheme="minorEastAsia" w:eastAsiaTheme="minorEastAsia" w:hAnsiTheme="minorEastAsia"/>
        </w:rPr>
      </w:pPr>
    </w:p>
    <w:p w14:paraId="5EEAA64B" w14:textId="68DAFD21"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選定事業者の商号又は名称</w:t>
      </w:r>
    </w:p>
    <w:p w14:paraId="3011FA1C" w14:textId="19814834" w:rsidR="00FC6BB7" w:rsidRPr="00FC6BB7" w:rsidRDefault="00FC6BB7" w:rsidP="00812E4F">
      <w:pPr>
        <w:ind w:leftChars="200" w:left="400"/>
        <w:rPr>
          <w:rFonts w:asciiTheme="minorEastAsia" w:eastAsiaTheme="minorEastAsia" w:hAnsiTheme="minorEastAsia"/>
        </w:rPr>
      </w:pPr>
      <w:r w:rsidRPr="00FC6BB7">
        <w:rPr>
          <w:rFonts w:asciiTheme="minorEastAsia" w:eastAsiaTheme="minorEastAsia" w:hAnsiTheme="minorEastAsia" w:hint="eastAsia"/>
        </w:rPr>
        <w:t>大阪市西区九条南二丁目７番</w:t>
      </w:r>
      <w:r>
        <w:rPr>
          <w:rFonts w:asciiTheme="minorEastAsia" w:eastAsiaTheme="minorEastAsia" w:hAnsiTheme="minorEastAsia" w:hint="eastAsia"/>
        </w:rPr>
        <w:t>23</w:t>
      </w:r>
      <w:r w:rsidRPr="00FC6BB7">
        <w:rPr>
          <w:rFonts w:asciiTheme="minorEastAsia" w:eastAsiaTheme="minorEastAsia" w:hAnsiTheme="minorEastAsia" w:hint="eastAsia"/>
        </w:rPr>
        <w:t>号</w:t>
      </w:r>
    </w:p>
    <w:p w14:paraId="5A874347" w14:textId="733E1755" w:rsidR="00023610" w:rsidRDefault="00FC6BB7" w:rsidP="00812E4F">
      <w:pPr>
        <w:ind w:leftChars="200" w:left="400"/>
        <w:rPr>
          <w:rFonts w:asciiTheme="minorEastAsia" w:eastAsiaTheme="minorEastAsia" w:hAnsiTheme="minorEastAsia"/>
        </w:rPr>
      </w:pPr>
      <w:r>
        <w:rPr>
          <w:rFonts w:asciiTheme="minorEastAsia" w:eastAsiaTheme="minorEastAsia" w:hAnsiTheme="minorEastAsia" w:hint="eastAsia"/>
        </w:rPr>
        <w:t>株式会社久宝寺緑地パートナーズ</w:t>
      </w:r>
    </w:p>
    <w:p w14:paraId="16BB4D12" w14:textId="02D1CE5B" w:rsidR="00FC6BB7" w:rsidRDefault="00FC6BB7" w:rsidP="00812E4F">
      <w:pPr>
        <w:ind w:leftChars="200" w:left="400"/>
        <w:rPr>
          <w:rFonts w:asciiTheme="minorEastAsia" w:eastAsiaTheme="minorEastAsia" w:hAnsiTheme="minorEastAsia"/>
        </w:rPr>
      </w:pPr>
      <w:r>
        <w:rPr>
          <w:rFonts w:asciiTheme="minorEastAsia" w:eastAsiaTheme="minorEastAsia" w:hAnsiTheme="minorEastAsia" w:hint="eastAsia"/>
        </w:rPr>
        <w:t>代表取締役　福田　久美子</w:t>
      </w:r>
    </w:p>
    <w:p w14:paraId="0ECE57C3" w14:textId="77777777" w:rsidR="00FC6BB7" w:rsidRDefault="00FC6BB7" w:rsidP="00812E4F">
      <w:pPr>
        <w:ind w:leftChars="200" w:left="400"/>
        <w:rPr>
          <w:rFonts w:asciiTheme="minorEastAsia" w:eastAsiaTheme="minorEastAsia" w:hAnsiTheme="minorEastAsia"/>
        </w:rPr>
      </w:pPr>
    </w:p>
    <w:p w14:paraId="60081871" w14:textId="0182D94C"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公共施設等の整備等の内容</w:t>
      </w:r>
    </w:p>
    <w:tbl>
      <w:tblPr>
        <w:tblStyle w:val="a3"/>
        <w:tblW w:w="0" w:type="auto"/>
        <w:tblInd w:w="504" w:type="dxa"/>
        <w:tblLook w:val="04A0" w:firstRow="1" w:lastRow="0" w:firstColumn="1" w:lastColumn="0" w:noHBand="0" w:noVBand="1"/>
      </w:tblPr>
      <w:tblGrid>
        <w:gridCol w:w="1701"/>
        <w:gridCol w:w="4536"/>
        <w:gridCol w:w="2119"/>
      </w:tblGrid>
      <w:tr w:rsidR="00FC6BB7" w:rsidRPr="00023610" w14:paraId="353CA958" w14:textId="77777777" w:rsidTr="00FC6BB7">
        <w:tc>
          <w:tcPr>
            <w:tcW w:w="6237" w:type="dxa"/>
            <w:gridSpan w:val="2"/>
            <w:tcBorders>
              <w:bottom w:val="single" w:sz="4" w:space="0" w:color="auto"/>
            </w:tcBorders>
            <w:shd w:val="clear" w:color="auto" w:fill="BFBFBF" w:themeFill="background1" w:themeFillShade="BF"/>
          </w:tcPr>
          <w:p w14:paraId="7779ED09" w14:textId="77777777" w:rsidR="00FC6BB7" w:rsidRPr="00023610" w:rsidRDefault="00FC6BB7" w:rsidP="005809C1">
            <w:pPr>
              <w:jc w:val="center"/>
              <w:rPr>
                <w:rFonts w:asciiTheme="minorEastAsia" w:eastAsiaTheme="minorEastAsia" w:hAnsiTheme="minorEastAsia"/>
              </w:rPr>
            </w:pPr>
            <w:r w:rsidRPr="00023610">
              <w:rPr>
                <w:rFonts w:asciiTheme="minorEastAsia" w:eastAsiaTheme="minorEastAsia" w:hAnsiTheme="minorEastAsia" w:hint="eastAsia"/>
              </w:rPr>
              <w:t>対象業務</w:t>
            </w:r>
          </w:p>
        </w:tc>
        <w:tc>
          <w:tcPr>
            <w:tcW w:w="2119" w:type="dxa"/>
            <w:tcBorders>
              <w:bottom w:val="single" w:sz="4" w:space="0" w:color="auto"/>
            </w:tcBorders>
            <w:shd w:val="clear" w:color="auto" w:fill="BFBFBF" w:themeFill="background1" w:themeFillShade="BF"/>
          </w:tcPr>
          <w:p w14:paraId="1B876BBB" w14:textId="77777777" w:rsidR="00FC6BB7" w:rsidRPr="00023610" w:rsidRDefault="00FC6BB7" w:rsidP="005809C1">
            <w:pPr>
              <w:jc w:val="center"/>
              <w:rPr>
                <w:rFonts w:asciiTheme="minorEastAsia" w:eastAsiaTheme="minorEastAsia" w:hAnsiTheme="minorEastAsia"/>
              </w:rPr>
            </w:pPr>
            <w:r w:rsidRPr="00023610">
              <w:rPr>
                <w:rFonts w:asciiTheme="minorEastAsia" w:eastAsiaTheme="minorEastAsia" w:hAnsiTheme="minorEastAsia" w:hint="eastAsia"/>
              </w:rPr>
              <w:t>対象範囲</w:t>
            </w:r>
          </w:p>
        </w:tc>
      </w:tr>
      <w:tr w:rsidR="00FC6BB7" w:rsidRPr="00023610" w14:paraId="6BBFFCC2" w14:textId="77777777" w:rsidTr="00FC6BB7">
        <w:trPr>
          <w:trHeight w:val="276"/>
        </w:trPr>
        <w:tc>
          <w:tcPr>
            <w:tcW w:w="1701" w:type="dxa"/>
            <w:vMerge w:val="restart"/>
          </w:tcPr>
          <w:p w14:paraId="73396896"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設計・建設業務</w:t>
            </w:r>
          </w:p>
        </w:tc>
        <w:tc>
          <w:tcPr>
            <w:tcW w:w="4536" w:type="dxa"/>
          </w:tcPr>
          <w:p w14:paraId="7C6E379A"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設計業務</w:t>
            </w:r>
          </w:p>
        </w:tc>
        <w:tc>
          <w:tcPr>
            <w:tcW w:w="2119" w:type="dxa"/>
            <w:vMerge w:val="restart"/>
            <w:vAlign w:val="center"/>
          </w:tcPr>
          <w:p w14:paraId="2B580B8D" w14:textId="77777777" w:rsidR="00FC6BB7" w:rsidRPr="00023610" w:rsidRDefault="00FC6BB7" w:rsidP="005809C1">
            <w:pPr>
              <w:jc w:val="center"/>
              <w:rPr>
                <w:rFonts w:asciiTheme="minorEastAsia" w:eastAsiaTheme="minorEastAsia" w:hAnsiTheme="minorEastAsia"/>
              </w:rPr>
            </w:pPr>
            <w:r w:rsidRPr="00023610">
              <w:rPr>
                <w:rFonts w:asciiTheme="minorEastAsia" w:eastAsiaTheme="minorEastAsia" w:hAnsiTheme="minorEastAsia" w:hint="eastAsia"/>
              </w:rPr>
              <w:t>久宝寺緑地プール</w:t>
            </w:r>
          </w:p>
        </w:tc>
      </w:tr>
      <w:tr w:rsidR="00FC6BB7" w:rsidRPr="00023610" w14:paraId="6AD702D3" w14:textId="77777777" w:rsidTr="00FC6BB7">
        <w:trPr>
          <w:trHeight w:val="276"/>
        </w:trPr>
        <w:tc>
          <w:tcPr>
            <w:tcW w:w="1701" w:type="dxa"/>
            <w:vMerge/>
          </w:tcPr>
          <w:p w14:paraId="3F5084D4" w14:textId="77777777" w:rsidR="00FC6BB7" w:rsidRPr="00023610" w:rsidRDefault="00FC6BB7" w:rsidP="005809C1">
            <w:pPr>
              <w:rPr>
                <w:rFonts w:asciiTheme="minorEastAsia" w:eastAsiaTheme="minorEastAsia" w:hAnsiTheme="minorEastAsia"/>
              </w:rPr>
            </w:pPr>
          </w:p>
        </w:tc>
        <w:tc>
          <w:tcPr>
            <w:tcW w:w="4536" w:type="dxa"/>
          </w:tcPr>
          <w:p w14:paraId="0F0497A7"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工事監理業務</w:t>
            </w:r>
          </w:p>
        </w:tc>
        <w:tc>
          <w:tcPr>
            <w:tcW w:w="2119" w:type="dxa"/>
            <w:vMerge/>
            <w:vAlign w:val="center"/>
          </w:tcPr>
          <w:p w14:paraId="3E3AA4F4" w14:textId="77777777" w:rsidR="00FC6BB7" w:rsidRPr="00023610" w:rsidRDefault="00FC6BB7" w:rsidP="005809C1">
            <w:pPr>
              <w:jc w:val="center"/>
              <w:rPr>
                <w:rFonts w:asciiTheme="minorEastAsia" w:eastAsiaTheme="minorEastAsia" w:hAnsiTheme="minorEastAsia"/>
              </w:rPr>
            </w:pPr>
          </w:p>
        </w:tc>
      </w:tr>
      <w:tr w:rsidR="00FC6BB7" w:rsidRPr="00023610" w14:paraId="6F8E5984" w14:textId="77777777" w:rsidTr="00FC6BB7">
        <w:trPr>
          <w:trHeight w:val="276"/>
        </w:trPr>
        <w:tc>
          <w:tcPr>
            <w:tcW w:w="1701" w:type="dxa"/>
            <w:vMerge/>
          </w:tcPr>
          <w:p w14:paraId="55943EDB" w14:textId="77777777" w:rsidR="00FC6BB7" w:rsidRPr="00023610" w:rsidRDefault="00FC6BB7" w:rsidP="005809C1">
            <w:pPr>
              <w:rPr>
                <w:rFonts w:asciiTheme="minorEastAsia" w:eastAsiaTheme="minorEastAsia" w:hAnsiTheme="minorEastAsia"/>
              </w:rPr>
            </w:pPr>
          </w:p>
        </w:tc>
        <w:tc>
          <w:tcPr>
            <w:tcW w:w="4536" w:type="dxa"/>
            <w:tcBorders>
              <w:bottom w:val="single" w:sz="4" w:space="0" w:color="auto"/>
            </w:tcBorders>
          </w:tcPr>
          <w:p w14:paraId="333C281C"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建設業務</w:t>
            </w:r>
          </w:p>
        </w:tc>
        <w:tc>
          <w:tcPr>
            <w:tcW w:w="2119" w:type="dxa"/>
            <w:vMerge/>
            <w:tcBorders>
              <w:bottom w:val="single" w:sz="4" w:space="0" w:color="auto"/>
            </w:tcBorders>
            <w:vAlign w:val="center"/>
          </w:tcPr>
          <w:p w14:paraId="25DB77C4" w14:textId="77777777" w:rsidR="00FC6BB7" w:rsidRPr="00023610" w:rsidRDefault="00FC6BB7" w:rsidP="005809C1">
            <w:pPr>
              <w:jc w:val="center"/>
              <w:rPr>
                <w:rFonts w:asciiTheme="minorEastAsia" w:eastAsiaTheme="minorEastAsia" w:hAnsiTheme="minorEastAsia"/>
              </w:rPr>
            </w:pPr>
          </w:p>
        </w:tc>
      </w:tr>
      <w:tr w:rsidR="00FC6BB7" w:rsidRPr="00023610" w14:paraId="4E86F24F" w14:textId="77777777" w:rsidTr="00FC6BB7">
        <w:trPr>
          <w:trHeight w:val="276"/>
        </w:trPr>
        <w:tc>
          <w:tcPr>
            <w:tcW w:w="1701" w:type="dxa"/>
            <w:vMerge/>
          </w:tcPr>
          <w:p w14:paraId="430D0973" w14:textId="77777777" w:rsidR="00FC6BB7" w:rsidRPr="00023610" w:rsidRDefault="00FC6BB7" w:rsidP="005809C1">
            <w:pPr>
              <w:rPr>
                <w:rFonts w:asciiTheme="minorEastAsia" w:eastAsiaTheme="minorEastAsia" w:hAnsiTheme="minorEastAsia"/>
              </w:rPr>
            </w:pPr>
          </w:p>
        </w:tc>
        <w:tc>
          <w:tcPr>
            <w:tcW w:w="4536" w:type="dxa"/>
            <w:tcBorders>
              <w:bottom w:val="single" w:sz="4" w:space="0" w:color="auto"/>
            </w:tcBorders>
          </w:tcPr>
          <w:p w14:paraId="66305B37"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既存施設の解体・撤去業務</w:t>
            </w:r>
          </w:p>
        </w:tc>
        <w:tc>
          <w:tcPr>
            <w:tcW w:w="2119" w:type="dxa"/>
            <w:vMerge w:val="restart"/>
            <w:tcBorders>
              <w:bottom w:val="single" w:sz="4" w:space="0" w:color="auto"/>
            </w:tcBorders>
            <w:vAlign w:val="center"/>
          </w:tcPr>
          <w:p w14:paraId="2B7427C5" w14:textId="77777777" w:rsidR="00FC6BB7" w:rsidRDefault="00FC6BB7" w:rsidP="00FC6BB7">
            <w:pPr>
              <w:jc w:val="center"/>
              <w:rPr>
                <w:rFonts w:asciiTheme="minorEastAsia" w:eastAsiaTheme="minorEastAsia" w:hAnsiTheme="minorEastAsia"/>
              </w:rPr>
            </w:pPr>
            <w:r w:rsidRPr="00023610">
              <w:rPr>
                <w:rFonts w:asciiTheme="minorEastAsia" w:eastAsiaTheme="minorEastAsia" w:hAnsiTheme="minorEastAsia" w:hint="eastAsia"/>
              </w:rPr>
              <w:t>久宝寺緑地プール</w:t>
            </w:r>
          </w:p>
          <w:p w14:paraId="68C7A80D" w14:textId="02A208CB" w:rsidR="00FC6BB7" w:rsidRPr="00023610" w:rsidRDefault="00FC6BB7" w:rsidP="00FC6BB7">
            <w:pPr>
              <w:jc w:val="center"/>
              <w:rPr>
                <w:rFonts w:asciiTheme="minorEastAsia" w:eastAsiaTheme="minorEastAsia" w:hAnsiTheme="minorEastAsia"/>
              </w:rPr>
            </w:pPr>
            <w:r>
              <w:rPr>
                <w:rFonts w:asciiTheme="minorEastAsia" w:eastAsiaTheme="minorEastAsia" w:hAnsiTheme="minorEastAsia" w:hint="eastAsia"/>
              </w:rPr>
              <w:t>（既存施設）</w:t>
            </w:r>
          </w:p>
        </w:tc>
      </w:tr>
      <w:tr w:rsidR="00FC6BB7" w:rsidRPr="00023610" w14:paraId="1D5BC5D4" w14:textId="77777777" w:rsidTr="00FC6BB7">
        <w:trPr>
          <w:trHeight w:val="276"/>
        </w:trPr>
        <w:tc>
          <w:tcPr>
            <w:tcW w:w="1701" w:type="dxa"/>
            <w:vMerge/>
            <w:tcBorders>
              <w:bottom w:val="single" w:sz="4" w:space="0" w:color="auto"/>
            </w:tcBorders>
          </w:tcPr>
          <w:p w14:paraId="2A0A96A5" w14:textId="77777777" w:rsidR="00FC6BB7" w:rsidRPr="00023610" w:rsidRDefault="00FC6BB7" w:rsidP="005809C1">
            <w:pPr>
              <w:rPr>
                <w:rFonts w:asciiTheme="minorEastAsia" w:eastAsiaTheme="minorEastAsia" w:hAnsiTheme="minorEastAsia"/>
              </w:rPr>
            </w:pPr>
          </w:p>
        </w:tc>
        <w:tc>
          <w:tcPr>
            <w:tcW w:w="4536" w:type="dxa"/>
            <w:tcBorders>
              <w:top w:val="single" w:sz="4" w:space="0" w:color="auto"/>
              <w:bottom w:val="single" w:sz="4" w:space="0" w:color="auto"/>
            </w:tcBorders>
          </w:tcPr>
          <w:p w14:paraId="7341F887"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既存施設の改修業務</w:t>
            </w:r>
          </w:p>
        </w:tc>
        <w:tc>
          <w:tcPr>
            <w:tcW w:w="2119" w:type="dxa"/>
            <w:vMerge/>
            <w:tcBorders>
              <w:top w:val="single" w:sz="4" w:space="0" w:color="auto"/>
              <w:bottom w:val="single" w:sz="4" w:space="0" w:color="auto"/>
            </w:tcBorders>
            <w:vAlign w:val="center"/>
          </w:tcPr>
          <w:p w14:paraId="44E842E9" w14:textId="77777777" w:rsidR="00FC6BB7" w:rsidRPr="00023610" w:rsidRDefault="00FC6BB7" w:rsidP="005809C1">
            <w:pPr>
              <w:jc w:val="center"/>
              <w:rPr>
                <w:rFonts w:asciiTheme="minorEastAsia" w:eastAsiaTheme="minorEastAsia" w:hAnsiTheme="minorEastAsia"/>
              </w:rPr>
            </w:pPr>
          </w:p>
        </w:tc>
      </w:tr>
      <w:tr w:rsidR="00FC6BB7" w:rsidRPr="00023610" w14:paraId="169BFAA3" w14:textId="77777777" w:rsidTr="00FC6BB7">
        <w:trPr>
          <w:trHeight w:val="276"/>
        </w:trPr>
        <w:tc>
          <w:tcPr>
            <w:tcW w:w="1701" w:type="dxa"/>
            <w:vMerge w:val="restart"/>
            <w:tcBorders>
              <w:top w:val="single" w:sz="4" w:space="0" w:color="auto"/>
            </w:tcBorders>
          </w:tcPr>
          <w:p w14:paraId="64C1200B"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公園管理業務</w:t>
            </w:r>
          </w:p>
          <w:p w14:paraId="5FF73184"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(指定管理業務)</w:t>
            </w:r>
          </w:p>
        </w:tc>
        <w:tc>
          <w:tcPr>
            <w:tcW w:w="4536" w:type="dxa"/>
            <w:tcBorders>
              <w:top w:val="single" w:sz="4" w:space="0" w:color="auto"/>
            </w:tcBorders>
          </w:tcPr>
          <w:p w14:paraId="293387E5"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総括管理業務</w:t>
            </w:r>
          </w:p>
        </w:tc>
        <w:tc>
          <w:tcPr>
            <w:tcW w:w="2119" w:type="dxa"/>
            <w:vMerge w:val="restart"/>
            <w:tcBorders>
              <w:top w:val="single" w:sz="4" w:space="0" w:color="auto"/>
            </w:tcBorders>
            <w:vAlign w:val="center"/>
          </w:tcPr>
          <w:p w14:paraId="38F12818" w14:textId="7C7DE8C9" w:rsidR="00FC6BB7" w:rsidRPr="00023610" w:rsidRDefault="00FC6BB7" w:rsidP="00FC6BB7">
            <w:pPr>
              <w:jc w:val="center"/>
              <w:rPr>
                <w:rFonts w:asciiTheme="minorEastAsia" w:eastAsiaTheme="minorEastAsia" w:hAnsiTheme="minorEastAsia"/>
              </w:rPr>
            </w:pPr>
            <w:r w:rsidRPr="00023610">
              <w:rPr>
                <w:rFonts w:asciiTheme="minorEastAsia" w:eastAsiaTheme="minorEastAsia" w:hAnsiTheme="minorEastAsia" w:hint="eastAsia"/>
              </w:rPr>
              <w:t>公園全体</w:t>
            </w:r>
          </w:p>
        </w:tc>
      </w:tr>
      <w:tr w:rsidR="00FC6BB7" w:rsidRPr="00023610" w14:paraId="5F81FD8D" w14:textId="77777777" w:rsidTr="00FC6BB7">
        <w:trPr>
          <w:trHeight w:val="276"/>
        </w:trPr>
        <w:tc>
          <w:tcPr>
            <w:tcW w:w="1701" w:type="dxa"/>
            <w:vMerge/>
          </w:tcPr>
          <w:p w14:paraId="78EAF17D" w14:textId="77777777" w:rsidR="00FC6BB7" w:rsidRPr="00023610" w:rsidRDefault="00FC6BB7" w:rsidP="005809C1">
            <w:pPr>
              <w:rPr>
                <w:rFonts w:asciiTheme="minorEastAsia" w:eastAsiaTheme="minorEastAsia" w:hAnsiTheme="minorEastAsia"/>
              </w:rPr>
            </w:pPr>
          </w:p>
        </w:tc>
        <w:tc>
          <w:tcPr>
            <w:tcW w:w="4536" w:type="dxa"/>
            <w:tcBorders>
              <w:top w:val="single" w:sz="4" w:space="0" w:color="auto"/>
            </w:tcBorders>
          </w:tcPr>
          <w:p w14:paraId="683F440A" w14:textId="6172CCFB"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運営管理業務</w:t>
            </w:r>
          </w:p>
        </w:tc>
        <w:tc>
          <w:tcPr>
            <w:tcW w:w="2119" w:type="dxa"/>
            <w:vMerge/>
            <w:vAlign w:val="center"/>
          </w:tcPr>
          <w:p w14:paraId="5E2228BF" w14:textId="7FED949A" w:rsidR="00FC6BB7" w:rsidRPr="00023610" w:rsidRDefault="00FC6BB7" w:rsidP="005809C1">
            <w:pPr>
              <w:jc w:val="center"/>
              <w:rPr>
                <w:rFonts w:asciiTheme="minorEastAsia" w:eastAsiaTheme="minorEastAsia" w:hAnsiTheme="minorEastAsia"/>
              </w:rPr>
            </w:pPr>
          </w:p>
        </w:tc>
      </w:tr>
      <w:tr w:rsidR="00FC6BB7" w:rsidRPr="00023610" w14:paraId="576C6BF8" w14:textId="77777777" w:rsidTr="00FC6BB7">
        <w:trPr>
          <w:trHeight w:val="276"/>
        </w:trPr>
        <w:tc>
          <w:tcPr>
            <w:tcW w:w="1701" w:type="dxa"/>
            <w:vMerge/>
          </w:tcPr>
          <w:p w14:paraId="18E90615" w14:textId="77777777" w:rsidR="00FC6BB7" w:rsidRPr="00023610" w:rsidRDefault="00FC6BB7" w:rsidP="005809C1">
            <w:pPr>
              <w:rPr>
                <w:rFonts w:asciiTheme="minorEastAsia" w:eastAsiaTheme="minorEastAsia" w:hAnsiTheme="minorEastAsia"/>
              </w:rPr>
            </w:pPr>
          </w:p>
        </w:tc>
        <w:tc>
          <w:tcPr>
            <w:tcW w:w="4536" w:type="dxa"/>
          </w:tcPr>
          <w:p w14:paraId="3E9B10C5"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維持管理業務</w:t>
            </w:r>
          </w:p>
        </w:tc>
        <w:tc>
          <w:tcPr>
            <w:tcW w:w="2119" w:type="dxa"/>
            <w:vMerge/>
            <w:vAlign w:val="center"/>
          </w:tcPr>
          <w:p w14:paraId="5DDF37CC" w14:textId="17954344" w:rsidR="00FC6BB7" w:rsidRPr="00023610" w:rsidRDefault="00FC6BB7" w:rsidP="005809C1">
            <w:pPr>
              <w:jc w:val="center"/>
              <w:rPr>
                <w:rFonts w:asciiTheme="minorEastAsia" w:eastAsiaTheme="minorEastAsia" w:hAnsiTheme="minorEastAsia"/>
              </w:rPr>
            </w:pPr>
          </w:p>
        </w:tc>
      </w:tr>
      <w:tr w:rsidR="00FC6BB7" w:rsidRPr="00023610" w14:paraId="3AF2A3CB" w14:textId="77777777" w:rsidTr="00FC6BB7">
        <w:tc>
          <w:tcPr>
            <w:tcW w:w="1701" w:type="dxa"/>
            <w:vMerge w:val="restart"/>
          </w:tcPr>
          <w:p w14:paraId="00C24565" w14:textId="422753C2"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魅力向上事業</w:t>
            </w:r>
          </w:p>
        </w:tc>
        <w:tc>
          <w:tcPr>
            <w:tcW w:w="4536" w:type="dxa"/>
          </w:tcPr>
          <w:p w14:paraId="37ECD58F" w14:textId="6904DB9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新たな公園施設（民間施設）の設置・運営</w:t>
            </w:r>
          </w:p>
        </w:tc>
        <w:tc>
          <w:tcPr>
            <w:tcW w:w="2119" w:type="dxa"/>
            <w:vMerge/>
            <w:vAlign w:val="center"/>
          </w:tcPr>
          <w:p w14:paraId="13C9ACB0" w14:textId="4CF8E3A2" w:rsidR="00FC6BB7" w:rsidRPr="00023610" w:rsidRDefault="00FC6BB7" w:rsidP="005809C1">
            <w:pPr>
              <w:jc w:val="center"/>
              <w:rPr>
                <w:rFonts w:asciiTheme="minorEastAsia" w:eastAsiaTheme="minorEastAsia" w:hAnsiTheme="minorEastAsia"/>
              </w:rPr>
            </w:pPr>
          </w:p>
        </w:tc>
      </w:tr>
      <w:tr w:rsidR="00FC6BB7" w:rsidRPr="00023610" w14:paraId="7533DE9A" w14:textId="77777777" w:rsidTr="00FC6BB7">
        <w:tc>
          <w:tcPr>
            <w:tcW w:w="1701" w:type="dxa"/>
            <w:vMerge/>
          </w:tcPr>
          <w:p w14:paraId="09828402" w14:textId="77777777" w:rsidR="00FC6BB7" w:rsidRPr="00023610" w:rsidRDefault="00FC6BB7" w:rsidP="005809C1">
            <w:pPr>
              <w:rPr>
                <w:rFonts w:asciiTheme="minorEastAsia" w:eastAsiaTheme="minorEastAsia" w:hAnsiTheme="minorEastAsia"/>
              </w:rPr>
            </w:pPr>
          </w:p>
        </w:tc>
        <w:tc>
          <w:tcPr>
            <w:tcW w:w="4536" w:type="dxa"/>
          </w:tcPr>
          <w:p w14:paraId="6F0EEB5C" w14:textId="77777777" w:rsidR="00FC6BB7" w:rsidRPr="00023610" w:rsidRDefault="00FC6BB7" w:rsidP="005809C1">
            <w:pPr>
              <w:rPr>
                <w:rFonts w:asciiTheme="minorEastAsia" w:eastAsiaTheme="minorEastAsia" w:hAnsiTheme="minorEastAsia"/>
              </w:rPr>
            </w:pPr>
            <w:r w:rsidRPr="00023610">
              <w:rPr>
                <w:rFonts w:asciiTheme="minorEastAsia" w:eastAsiaTheme="minorEastAsia" w:hAnsiTheme="minorEastAsia" w:hint="eastAsia"/>
              </w:rPr>
              <w:t>ソフト事業（イベント・体験プログラム等）</w:t>
            </w:r>
          </w:p>
        </w:tc>
        <w:tc>
          <w:tcPr>
            <w:tcW w:w="2119" w:type="dxa"/>
            <w:vMerge/>
          </w:tcPr>
          <w:p w14:paraId="2A680FD3" w14:textId="77777777" w:rsidR="00FC6BB7" w:rsidRPr="00023610" w:rsidRDefault="00FC6BB7" w:rsidP="005809C1">
            <w:pPr>
              <w:rPr>
                <w:rFonts w:asciiTheme="minorEastAsia" w:eastAsiaTheme="minorEastAsia" w:hAnsiTheme="minorEastAsia"/>
              </w:rPr>
            </w:pPr>
          </w:p>
        </w:tc>
      </w:tr>
    </w:tbl>
    <w:p w14:paraId="35712D95" w14:textId="77777777" w:rsidR="00023610" w:rsidRPr="00FC6BB7" w:rsidRDefault="00023610" w:rsidP="00812E4F">
      <w:pPr>
        <w:ind w:leftChars="200" w:left="400"/>
        <w:rPr>
          <w:rFonts w:asciiTheme="minorEastAsia" w:eastAsiaTheme="minorEastAsia" w:hAnsiTheme="minorEastAsia"/>
        </w:rPr>
      </w:pPr>
    </w:p>
    <w:p w14:paraId="45C404FD" w14:textId="66D3F91A" w:rsidR="00023610" w:rsidRDefault="00412447"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事業</w:t>
      </w:r>
      <w:r w:rsidR="00023610">
        <w:rPr>
          <w:rFonts w:asciiTheme="minorEastAsia" w:eastAsiaTheme="minorEastAsia" w:hAnsiTheme="minorEastAsia" w:hint="eastAsia"/>
        </w:rPr>
        <w:t>期間</w:t>
      </w:r>
    </w:p>
    <w:p w14:paraId="2701641C" w14:textId="27F89269" w:rsidR="00023610" w:rsidRDefault="008A7F66" w:rsidP="00812E4F">
      <w:pPr>
        <w:ind w:leftChars="200" w:left="400"/>
        <w:rPr>
          <w:rFonts w:asciiTheme="minorEastAsia" w:eastAsiaTheme="minorEastAsia" w:hAnsiTheme="minorEastAsia"/>
        </w:rPr>
      </w:pPr>
      <w:r>
        <w:rPr>
          <w:rFonts w:asciiTheme="minorEastAsia" w:eastAsiaTheme="minorEastAsia" w:hAnsiTheme="minorEastAsia" w:hint="eastAsia"/>
        </w:rPr>
        <w:t>令和６年</w:t>
      </w:r>
      <w:r w:rsidRPr="007D192A">
        <w:rPr>
          <w:rFonts w:asciiTheme="minorEastAsia" w:eastAsiaTheme="minorEastAsia" w:hAnsiTheme="minorEastAsia" w:hint="eastAsia"/>
        </w:rPr>
        <w:t>12月</w:t>
      </w:r>
      <w:r w:rsidR="007D192A" w:rsidRPr="007D192A">
        <w:rPr>
          <w:rFonts w:asciiTheme="minorEastAsia" w:eastAsiaTheme="minorEastAsia" w:hAnsiTheme="minorEastAsia" w:hint="eastAsia"/>
        </w:rPr>
        <w:t>1</w:t>
      </w:r>
      <w:r w:rsidR="007D192A" w:rsidRPr="007D192A">
        <w:rPr>
          <w:rFonts w:asciiTheme="minorEastAsia" w:eastAsiaTheme="minorEastAsia" w:hAnsiTheme="minorEastAsia"/>
        </w:rPr>
        <w:t>7</w:t>
      </w:r>
      <w:r w:rsidRPr="007D192A">
        <w:rPr>
          <w:rFonts w:asciiTheme="minorEastAsia" w:eastAsiaTheme="minorEastAsia" w:hAnsiTheme="minorEastAsia" w:hint="eastAsia"/>
        </w:rPr>
        <w:t>日から令和27年３月31日まで</w:t>
      </w:r>
    </w:p>
    <w:p w14:paraId="183F272B" w14:textId="77777777" w:rsidR="008A7F66" w:rsidRDefault="008A7F66" w:rsidP="005B14A7">
      <w:pPr>
        <w:rPr>
          <w:rFonts w:asciiTheme="minorEastAsia" w:eastAsiaTheme="minorEastAsia" w:hAnsiTheme="minorEastAsia"/>
        </w:rPr>
      </w:pPr>
    </w:p>
    <w:p w14:paraId="3976B5D5" w14:textId="58C4FB57"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契約金額</w:t>
      </w:r>
    </w:p>
    <w:p w14:paraId="5B553F98" w14:textId="65424A19" w:rsidR="00B557D9" w:rsidRDefault="00B557D9" w:rsidP="00812E4F">
      <w:pPr>
        <w:ind w:leftChars="200" w:left="400"/>
        <w:rPr>
          <w:rFonts w:asciiTheme="minorEastAsia" w:eastAsiaTheme="minorEastAsia" w:hAnsiTheme="minorEastAsia"/>
        </w:rPr>
      </w:pPr>
      <w:r>
        <w:rPr>
          <w:rFonts w:asciiTheme="minorEastAsia" w:eastAsiaTheme="minorEastAsia" w:hAnsiTheme="minorEastAsia" w:hint="eastAsia"/>
        </w:rPr>
        <w:t xml:space="preserve">金　</w:t>
      </w:r>
      <w:r w:rsidRPr="005246D3">
        <w:rPr>
          <w:rFonts w:asciiTheme="minorEastAsia" w:eastAsiaTheme="minorEastAsia" w:hAnsiTheme="minorEastAsia" w:hint="eastAsia"/>
        </w:rPr>
        <w:t>4,70</w:t>
      </w:r>
      <w:r w:rsidR="005246D3" w:rsidRPr="005246D3">
        <w:rPr>
          <w:rFonts w:asciiTheme="minorEastAsia" w:eastAsiaTheme="minorEastAsia" w:hAnsiTheme="minorEastAsia" w:hint="eastAsia"/>
        </w:rPr>
        <w:t>7</w:t>
      </w:r>
      <w:r w:rsidRPr="005246D3">
        <w:rPr>
          <w:rFonts w:asciiTheme="minorEastAsia" w:eastAsiaTheme="minorEastAsia" w:hAnsiTheme="minorEastAsia" w:hint="eastAsia"/>
        </w:rPr>
        <w:t>,</w:t>
      </w:r>
      <w:r w:rsidR="005246D3" w:rsidRPr="005246D3">
        <w:rPr>
          <w:rFonts w:asciiTheme="minorEastAsia" w:eastAsiaTheme="minorEastAsia" w:hAnsiTheme="minorEastAsia" w:hint="eastAsia"/>
        </w:rPr>
        <w:t>993</w:t>
      </w:r>
      <w:r w:rsidRPr="005246D3">
        <w:rPr>
          <w:rFonts w:asciiTheme="minorEastAsia" w:eastAsiaTheme="minorEastAsia" w:hAnsiTheme="minorEastAsia" w:hint="eastAsia"/>
        </w:rPr>
        <w:t>,</w:t>
      </w:r>
      <w:r w:rsidR="005246D3" w:rsidRPr="005246D3">
        <w:rPr>
          <w:rFonts w:asciiTheme="minorEastAsia" w:eastAsiaTheme="minorEastAsia" w:hAnsiTheme="minorEastAsia" w:hint="eastAsia"/>
        </w:rPr>
        <w:t>253</w:t>
      </w:r>
      <w:r w:rsidRPr="005246D3">
        <w:rPr>
          <w:rFonts w:asciiTheme="minorEastAsia" w:eastAsiaTheme="minorEastAsia" w:hAnsiTheme="minorEastAsia" w:hint="eastAsia"/>
        </w:rPr>
        <w:t>円</w:t>
      </w:r>
    </w:p>
    <w:p w14:paraId="2E13E5FC" w14:textId="3D60380F" w:rsidR="00812E4F" w:rsidRDefault="00B557D9" w:rsidP="00812E4F">
      <w:pPr>
        <w:ind w:leftChars="200" w:left="400"/>
        <w:rPr>
          <w:rFonts w:asciiTheme="minorEastAsia" w:eastAsiaTheme="minorEastAsia" w:hAnsiTheme="minorEastAsia"/>
        </w:rPr>
      </w:pPr>
      <w:r>
        <w:rPr>
          <w:rFonts w:asciiTheme="minorEastAsia" w:eastAsiaTheme="minorEastAsia" w:hAnsiTheme="minorEastAsia" w:hint="eastAsia"/>
        </w:rPr>
        <w:t>（うち取引に係る消費税及び地方消費税の額　金</w:t>
      </w:r>
      <w:r w:rsidR="00812E4F">
        <w:rPr>
          <w:rFonts w:asciiTheme="minorEastAsia" w:eastAsiaTheme="minorEastAsia" w:hAnsiTheme="minorEastAsia" w:hint="eastAsia"/>
        </w:rPr>
        <w:t xml:space="preserve">　</w:t>
      </w:r>
      <w:r w:rsidR="00812E4F" w:rsidRPr="005246D3">
        <w:rPr>
          <w:rFonts w:asciiTheme="minorEastAsia" w:eastAsiaTheme="minorEastAsia" w:hAnsiTheme="minorEastAsia" w:hint="eastAsia"/>
        </w:rPr>
        <w:t>42</w:t>
      </w:r>
      <w:r w:rsidR="005246D3" w:rsidRPr="005246D3">
        <w:rPr>
          <w:rFonts w:asciiTheme="minorEastAsia" w:eastAsiaTheme="minorEastAsia" w:hAnsiTheme="minorEastAsia" w:hint="eastAsia"/>
        </w:rPr>
        <w:t>6</w:t>
      </w:r>
      <w:r w:rsidR="00812E4F" w:rsidRPr="005246D3">
        <w:rPr>
          <w:rFonts w:asciiTheme="minorEastAsia" w:eastAsiaTheme="minorEastAsia" w:hAnsiTheme="minorEastAsia" w:hint="eastAsia"/>
        </w:rPr>
        <w:t>,</w:t>
      </w:r>
      <w:r w:rsidR="005246D3" w:rsidRPr="005246D3">
        <w:rPr>
          <w:rFonts w:asciiTheme="minorEastAsia" w:eastAsiaTheme="minorEastAsia" w:hAnsiTheme="minorEastAsia" w:hint="eastAsia"/>
        </w:rPr>
        <w:t>491</w:t>
      </w:r>
      <w:r w:rsidR="00812E4F" w:rsidRPr="005246D3">
        <w:rPr>
          <w:rFonts w:asciiTheme="minorEastAsia" w:eastAsiaTheme="minorEastAsia" w:hAnsiTheme="minorEastAsia" w:hint="eastAsia"/>
        </w:rPr>
        <w:t>,</w:t>
      </w:r>
      <w:r w:rsidR="005246D3" w:rsidRPr="005246D3">
        <w:rPr>
          <w:rFonts w:asciiTheme="minorEastAsia" w:eastAsiaTheme="minorEastAsia" w:hAnsiTheme="minorEastAsia" w:hint="eastAsia"/>
        </w:rPr>
        <w:t>000</w:t>
      </w:r>
      <w:r w:rsidR="00812E4F" w:rsidRPr="005246D3">
        <w:rPr>
          <w:rFonts w:asciiTheme="minorEastAsia" w:eastAsiaTheme="minorEastAsia" w:hAnsiTheme="minorEastAsia" w:hint="eastAsia"/>
        </w:rPr>
        <w:t>円</w:t>
      </w:r>
      <w:r w:rsidR="00812E4F">
        <w:rPr>
          <w:rFonts w:asciiTheme="minorEastAsia" w:eastAsiaTheme="minorEastAsia" w:hAnsiTheme="minorEastAsia" w:hint="eastAsia"/>
        </w:rPr>
        <w:t>）</w:t>
      </w:r>
    </w:p>
    <w:p w14:paraId="3223A7CF" w14:textId="77777777" w:rsidR="00B557D9" w:rsidRDefault="00B557D9" w:rsidP="005B14A7">
      <w:pPr>
        <w:rPr>
          <w:rFonts w:asciiTheme="minorEastAsia" w:eastAsiaTheme="minorEastAsia" w:hAnsiTheme="minorEastAsia"/>
        </w:rPr>
      </w:pPr>
    </w:p>
    <w:p w14:paraId="43F50A71" w14:textId="77777777" w:rsidR="002537E4" w:rsidRDefault="002537E4" w:rsidP="005B14A7">
      <w:pPr>
        <w:rPr>
          <w:rFonts w:asciiTheme="minorEastAsia" w:eastAsiaTheme="minorEastAsia" w:hAnsiTheme="minorEastAsia"/>
        </w:rPr>
      </w:pPr>
    </w:p>
    <w:p w14:paraId="6C59C69C" w14:textId="5580C3BC"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lastRenderedPageBreak/>
        <w:t>事業の継続が困難となった場合における措置に関する事項</w:t>
      </w:r>
    </w:p>
    <w:p w14:paraId="73A978D5" w14:textId="07DA655A" w:rsidR="00023610" w:rsidRPr="00023610" w:rsidRDefault="00023610" w:rsidP="00812E4F">
      <w:pPr>
        <w:ind w:leftChars="200" w:left="400" w:firstLineChars="100" w:firstLine="200"/>
        <w:rPr>
          <w:rFonts w:asciiTheme="minorEastAsia" w:eastAsiaTheme="minorEastAsia" w:hAnsiTheme="minorEastAsia"/>
        </w:rPr>
      </w:pPr>
      <w:r>
        <w:rPr>
          <w:rFonts w:asciiTheme="minorEastAsia" w:eastAsiaTheme="minorEastAsia" w:hAnsiTheme="minorEastAsia" w:hint="eastAsia"/>
        </w:rPr>
        <w:t>事業の継続が困難となった場合における措置に関する事項は、以下の事業契約書の条項のとおりである。</w:t>
      </w:r>
    </w:p>
    <w:tbl>
      <w:tblPr>
        <w:tblStyle w:val="a3"/>
        <w:tblW w:w="0" w:type="auto"/>
        <w:tblInd w:w="421" w:type="dxa"/>
        <w:tblLook w:val="04A0" w:firstRow="1" w:lastRow="0" w:firstColumn="1" w:lastColumn="0" w:noHBand="0" w:noVBand="1"/>
      </w:tblPr>
      <w:tblGrid>
        <w:gridCol w:w="8639"/>
      </w:tblGrid>
      <w:tr w:rsidR="002537E4" w14:paraId="6091E9E4" w14:textId="77777777" w:rsidTr="005809C1">
        <w:tc>
          <w:tcPr>
            <w:tcW w:w="8639" w:type="dxa"/>
          </w:tcPr>
          <w:p w14:paraId="28DB198E" w14:textId="4A4DC899" w:rsid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第２節</w:t>
            </w:r>
            <w:r w:rsidR="00CB3343">
              <w:rPr>
                <w:rFonts w:asciiTheme="minorEastAsia" w:eastAsiaTheme="minorEastAsia" w:hAnsiTheme="minorEastAsia" w:hint="eastAsia"/>
              </w:rPr>
              <w:t xml:space="preserve">　</w:t>
            </w:r>
            <w:r w:rsidRPr="002537E4">
              <w:rPr>
                <w:rFonts w:asciiTheme="minorEastAsia" w:eastAsiaTheme="minorEastAsia" w:hAnsiTheme="minorEastAsia" w:hint="eastAsia"/>
              </w:rPr>
              <w:t>契約解除等</w:t>
            </w:r>
          </w:p>
          <w:p w14:paraId="0CC97030" w14:textId="77777777" w:rsidR="002537E4" w:rsidRPr="002537E4" w:rsidRDefault="002537E4" w:rsidP="002537E4">
            <w:pPr>
              <w:rPr>
                <w:rFonts w:asciiTheme="minorEastAsia" w:eastAsiaTheme="minorEastAsia" w:hAnsiTheme="minorEastAsia"/>
              </w:rPr>
            </w:pPr>
          </w:p>
          <w:p w14:paraId="787031DA"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（発注者の契約解除権）</w:t>
            </w:r>
          </w:p>
          <w:p w14:paraId="03356D2A"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第80条　次の各号の一に該当するときは、発注者は、本事業契約を解除することができる。</w:t>
            </w:r>
          </w:p>
          <w:p w14:paraId="33A98634"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w:t>
            </w:r>
            <w:r w:rsidRPr="002537E4">
              <w:rPr>
                <w:rFonts w:asciiTheme="minorEastAsia" w:eastAsiaTheme="minorEastAsia" w:hAnsiTheme="minorEastAsia" w:hint="eastAsia"/>
              </w:rPr>
              <w:tab/>
              <w:t>正当な理由なく、事業者が本事業契約に示す業務に着手しないとき。</w:t>
            </w:r>
          </w:p>
          <w:p w14:paraId="098E373D" w14:textId="26E193B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(2)</w:t>
            </w:r>
            <w:r w:rsidRPr="002537E4">
              <w:rPr>
                <w:rFonts w:asciiTheme="minorEastAsia" w:eastAsiaTheme="minorEastAsia" w:hAnsiTheme="minorEastAsia" w:hint="eastAsia"/>
              </w:rPr>
              <w:tab/>
              <w:t>正当な理由なく、事業者が本事業契約に示す業務を完了する見込みがないと明らかに認められたとき。</w:t>
            </w:r>
          </w:p>
          <w:p w14:paraId="2FE9C813" w14:textId="36ECA8C0"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(3)</w:t>
            </w:r>
            <w:r w:rsidRPr="002537E4">
              <w:rPr>
                <w:rFonts w:asciiTheme="minorEastAsia" w:eastAsiaTheme="minorEastAsia" w:hAnsiTheme="minorEastAsia" w:hint="eastAsia"/>
              </w:rPr>
              <w:tab/>
              <w:t>前二号のほか、事業者が本事業契約の不履行により本事業契約に示す業務を達することができないと認められたとき。</w:t>
            </w:r>
          </w:p>
          <w:p w14:paraId="36AD3B1F" w14:textId="30129C5A"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(4)</w:t>
            </w:r>
            <w:r w:rsidRPr="002537E4">
              <w:rPr>
                <w:rFonts w:asciiTheme="minorEastAsia" w:eastAsiaTheme="minorEastAsia" w:hAnsiTheme="minorEastAsia" w:hint="eastAsia"/>
              </w:rPr>
              <w:tab/>
              <w:t>事業者の役員等（事業者の法人の役員又はその支店若しくは営業所を代表する者をいう）又は、経営に事実上参加している者が暴力団員であると認められるとき。</w:t>
            </w:r>
          </w:p>
          <w:p w14:paraId="2EC1F346" w14:textId="5504F0ED"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(5)</w:t>
            </w:r>
            <w:r w:rsidRPr="002537E4">
              <w:rPr>
                <w:rFonts w:asciiTheme="minorEastAsia" w:eastAsiaTheme="minorEastAsia" w:hAnsiTheme="minorEastAsia" w:hint="eastAsia"/>
              </w:rPr>
              <w:tab/>
              <w:t>事業者の役員等又は経営に事実上参加している者が、自己、自社若しくは第三者の不正の利益を図る目的又は第三者に損害を加える目的をもって、暴力団又は暴力団員を利用するなどしたと認められるとき。</w:t>
            </w:r>
          </w:p>
          <w:p w14:paraId="619E8431" w14:textId="399B91D5"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(6)</w:t>
            </w:r>
            <w:r w:rsidRPr="002537E4">
              <w:rPr>
                <w:rFonts w:asciiTheme="minorEastAsia" w:eastAsiaTheme="minorEastAsia" w:hAnsiTheme="minorEastAsia" w:hint="eastAsia"/>
              </w:rPr>
              <w:tab/>
              <w:t>事業者の役員等又は経営に事実上参加している者がいかなる名義をもってするかを問わず、暴力団又は暴力団員に対して金銭、物品その他の財産上の利益を不当に与えたと認められるとき。</w:t>
            </w:r>
          </w:p>
          <w:p w14:paraId="19423BBF" w14:textId="20367B23"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(7)</w:t>
            </w:r>
            <w:r w:rsidRPr="002537E4">
              <w:rPr>
                <w:rFonts w:asciiTheme="minorEastAsia" w:eastAsiaTheme="minorEastAsia" w:hAnsiTheme="minorEastAsia" w:hint="eastAsia"/>
              </w:rPr>
              <w:tab/>
              <w:t>事業者の役員等又は経営に事実上参画している者が暴力団又は暴力団員と社会的に非難されるべき関係を有していると認められるとき。</w:t>
            </w:r>
          </w:p>
          <w:p w14:paraId="1CFAD01A"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(8)</w:t>
            </w:r>
            <w:r w:rsidRPr="002537E4">
              <w:rPr>
                <w:rFonts w:asciiTheme="minorEastAsia" w:eastAsiaTheme="minorEastAsia" w:hAnsiTheme="minorEastAsia" w:hint="eastAsia"/>
              </w:rPr>
              <w:tab/>
              <w:t>事業者が、第82条の規定による事由なくして本事業契約の解除を申し出たとき。</w:t>
            </w:r>
          </w:p>
          <w:p w14:paraId="5D0E3462" w14:textId="651EB0A0"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(9)</w:t>
            </w:r>
            <w:r w:rsidRPr="002537E4">
              <w:rPr>
                <w:rFonts w:asciiTheme="minorEastAsia" w:eastAsiaTheme="minorEastAsia" w:hAnsiTheme="minorEastAsia" w:hint="eastAsia"/>
              </w:rPr>
              <w:tab/>
              <w:t>独占禁止法第８条の４第１項の規定による必要な措置を命ぜられたとき。</w:t>
            </w:r>
          </w:p>
          <w:p w14:paraId="04FC83A0"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(10)</w:t>
            </w:r>
            <w:r w:rsidRPr="002537E4">
              <w:rPr>
                <w:rFonts w:asciiTheme="minorEastAsia" w:eastAsiaTheme="minorEastAsia" w:hAnsiTheme="minorEastAsia" w:hint="eastAsia"/>
              </w:rPr>
              <w:tab/>
              <w:t>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66523371" w14:textId="0C803355"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(11)</w:t>
            </w:r>
            <w:r w:rsidRPr="002537E4">
              <w:rPr>
                <w:rFonts w:asciiTheme="minorEastAsia" w:eastAsiaTheme="minorEastAsia" w:hAnsiTheme="minorEastAsia" w:hint="eastAsia"/>
              </w:rPr>
              <w:tab/>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A8C573B"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(12)</w:t>
            </w:r>
            <w:r w:rsidRPr="002537E4">
              <w:rPr>
                <w:rFonts w:asciiTheme="minorEastAsia" w:eastAsiaTheme="minorEastAsia" w:hAnsiTheme="minorEastAsia" w:hint="eastAsia"/>
              </w:rPr>
              <w:tab/>
              <w:t>刑法（明治40年法律第45号）第96条の６若しくは同法第198条又は独占禁止法第89条の規定による刑の容疑により刑事訴訟法（昭和23年法律第131号）第247条の規定に基づく公訴を提起されたとき（受注者の役員又はその使用人が当該公訴を提起されたときを含む。）。</w:t>
            </w:r>
          </w:p>
          <w:p w14:paraId="74FB62D3"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(13)</w:t>
            </w:r>
            <w:r w:rsidRPr="002537E4">
              <w:rPr>
                <w:rFonts w:asciiTheme="minorEastAsia" w:eastAsiaTheme="minorEastAsia" w:hAnsiTheme="minorEastAsia" w:hint="eastAsia"/>
              </w:rPr>
              <w:tab/>
              <w:t>地方自治法施行令第167条の４第２項第２号に該当すると認められたとき。</w:t>
            </w:r>
          </w:p>
          <w:p w14:paraId="6B0B242C" w14:textId="77777777" w:rsidR="002537E4" w:rsidRPr="002537E4" w:rsidRDefault="002537E4" w:rsidP="002537E4">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(14)</w:t>
            </w:r>
            <w:r w:rsidRPr="002537E4">
              <w:rPr>
                <w:rFonts w:asciiTheme="minorEastAsia" w:eastAsiaTheme="minorEastAsia" w:hAnsiTheme="minorEastAsia" w:hint="eastAsia"/>
              </w:rPr>
              <w:tab/>
              <w:t>事業者に係る指定管理者の指定を取り消すとき。</w:t>
            </w:r>
          </w:p>
          <w:p w14:paraId="25779F00" w14:textId="77777777" w:rsidR="002537E4" w:rsidRDefault="002537E4" w:rsidP="002537E4">
            <w:pPr>
              <w:rPr>
                <w:rFonts w:asciiTheme="minorEastAsia" w:eastAsiaTheme="minorEastAsia" w:hAnsiTheme="minorEastAsia"/>
              </w:rPr>
            </w:pPr>
          </w:p>
          <w:p w14:paraId="6AF3074C" w14:textId="77777777" w:rsidR="00CB3343" w:rsidRPr="002537E4" w:rsidRDefault="00CB3343" w:rsidP="002537E4">
            <w:pPr>
              <w:rPr>
                <w:rFonts w:asciiTheme="minorEastAsia" w:eastAsiaTheme="minorEastAsia" w:hAnsiTheme="minorEastAsia"/>
              </w:rPr>
            </w:pPr>
          </w:p>
          <w:p w14:paraId="791B95F1"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lastRenderedPageBreak/>
              <w:t>（発注者の任意による契約解除権）</w:t>
            </w:r>
          </w:p>
          <w:p w14:paraId="325441AD"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第81条　発注者は、建設業務が完成するまでの間は、第80条の規定によるほか、必要があるときは、本事業契約を解除することができる。</w:t>
            </w:r>
          </w:p>
          <w:p w14:paraId="65685EE4"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２　発注者は、前項の規定により本事業契約を解除した場合において、事業者に損害を及ぼしたときは、その損害を賠償しなければならない。</w:t>
            </w:r>
          </w:p>
          <w:p w14:paraId="700D30E2" w14:textId="77777777" w:rsidR="002537E4" w:rsidRPr="002537E4" w:rsidRDefault="002537E4" w:rsidP="002537E4">
            <w:pPr>
              <w:rPr>
                <w:rFonts w:asciiTheme="minorEastAsia" w:eastAsiaTheme="minorEastAsia" w:hAnsiTheme="minorEastAsia"/>
              </w:rPr>
            </w:pPr>
          </w:p>
          <w:p w14:paraId="4519490F"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（事業者の契約解除権）</w:t>
            </w:r>
          </w:p>
          <w:p w14:paraId="7614A122"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第82条　事業者は、発注者が正当な理由なく本事業契約の内容を変更したことにより、本事業を完了することが不可能となるに至ったときは、発注者と事業者が協議の上、本事業契約を解除することができる。</w:t>
            </w:r>
          </w:p>
          <w:p w14:paraId="107689A5"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２　前項に基づき本事業契約が解除された場合において、事業者が業務を実施した相当分の契約金額を発注者が支払っていないときは、発注者は、不足分の契約金額を支払うものとする。また、事業者に損害を及ぼしたときは、発注者は、その損害を賠償しなければならない。</w:t>
            </w:r>
          </w:p>
          <w:p w14:paraId="2E8B2ED2" w14:textId="77777777" w:rsidR="002537E4" w:rsidRPr="002537E4" w:rsidRDefault="002537E4" w:rsidP="002537E4">
            <w:pPr>
              <w:rPr>
                <w:rFonts w:asciiTheme="minorEastAsia" w:eastAsiaTheme="minorEastAsia" w:hAnsiTheme="minorEastAsia"/>
              </w:rPr>
            </w:pPr>
          </w:p>
          <w:p w14:paraId="2C900AC1"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（法令等の変更又は不可抗力による契約解除）</w:t>
            </w:r>
          </w:p>
          <w:p w14:paraId="2CF94723"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第83条　発注者は､法令等の変更又は不可抗力により、第90条又は第92条の協議にもかかわらず次の各号の一に該当する事態に至った場合には、事業者と協議の上、本事業契約の全部又は一部を解除することができる。</w:t>
            </w:r>
          </w:p>
          <w:p w14:paraId="722AC5F4" w14:textId="77777777"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w:t>
            </w:r>
            <w:r w:rsidRPr="002537E4">
              <w:rPr>
                <w:rFonts w:asciiTheme="minorEastAsia" w:eastAsiaTheme="minorEastAsia" w:hAnsiTheme="minorEastAsia" w:hint="eastAsia"/>
              </w:rPr>
              <w:tab/>
              <w:t>事業者による本事業の継続が不能若しくは著しく困難なとき。</w:t>
            </w:r>
          </w:p>
          <w:p w14:paraId="6DF92357" w14:textId="77777777"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(2)</w:t>
            </w:r>
            <w:r w:rsidRPr="002537E4">
              <w:rPr>
                <w:rFonts w:asciiTheme="minorEastAsia" w:eastAsiaTheme="minorEastAsia" w:hAnsiTheme="minorEastAsia" w:hint="eastAsia"/>
              </w:rPr>
              <w:tab/>
              <w:t>事業者が本事業を継続するために、発注者が過分の費用を要するとき。</w:t>
            </w:r>
          </w:p>
          <w:p w14:paraId="09CDAAA2"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２　前項に基づき本事業契約が解除された場合の増加費用又は損害の扱いについては、第91条又は第93条の定めに従う。</w:t>
            </w:r>
          </w:p>
          <w:p w14:paraId="3217BD3A" w14:textId="77777777" w:rsidR="002537E4" w:rsidRPr="002537E4" w:rsidRDefault="002537E4" w:rsidP="002537E4">
            <w:pPr>
              <w:rPr>
                <w:rFonts w:asciiTheme="minorEastAsia" w:eastAsiaTheme="minorEastAsia" w:hAnsiTheme="minorEastAsia"/>
              </w:rPr>
            </w:pPr>
          </w:p>
          <w:p w14:paraId="53C332A2" w14:textId="7AFD5059" w:rsid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第３節</w:t>
            </w:r>
            <w:r w:rsidR="00CB3343">
              <w:rPr>
                <w:rFonts w:asciiTheme="minorEastAsia" w:eastAsiaTheme="minorEastAsia" w:hAnsiTheme="minorEastAsia" w:hint="eastAsia"/>
              </w:rPr>
              <w:t xml:space="preserve">　</w:t>
            </w:r>
            <w:r w:rsidRPr="002537E4">
              <w:rPr>
                <w:rFonts w:asciiTheme="minorEastAsia" w:eastAsiaTheme="minorEastAsia" w:hAnsiTheme="minorEastAsia" w:hint="eastAsia"/>
              </w:rPr>
              <w:t>工事目的物の引渡し前における契約解除等の効力</w:t>
            </w:r>
          </w:p>
          <w:p w14:paraId="21114B74" w14:textId="77777777" w:rsidR="00CB3343" w:rsidRPr="00CB3343" w:rsidRDefault="00CB3343" w:rsidP="002537E4">
            <w:pPr>
              <w:rPr>
                <w:rFonts w:asciiTheme="minorEastAsia" w:eastAsiaTheme="minorEastAsia" w:hAnsiTheme="minorEastAsia"/>
              </w:rPr>
            </w:pPr>
          </w:p>
          <w:p w14:paraId="027A6585"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（事業者の帰責事由による契約解除等の効力）</w:t>
            </w:r>
          </w:p>
          <w:p w14:paraId="2C954BAD"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第84条　発注者は、本事業契約の締結日から設計成果物又は工事目的物の引渡しまでの間に、第80条第1項各号のいずれかにより本事業契約の全部又は一部を解除する場合には、以下の各号の措置をとる。</w:t>
            </w:r>
          </w:p>
          <w:p w14:paraId="7684F3B4" w14:textId="2F8860D5"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w:t>
            </w:r>
            <w:r w:rsidRPr="002537E4">
              <w:rPr>
                <w:rFonts w:asciiTheme="minorEastAsia" w:eastAsiaTheme="minorEastAsia" w:hAnsiTheme="minorEastAsia" w:hint="eastAsia"/>
              </w:rPr>
              <w:tab/>
              <w:t>発注者は、事業者に対して本事業契約の全部又は一部を解除する旨を通知し、本事業契約の全部又は一部を解除する。</w:t>
            </w:r>
          </w:p>
          <w:p w14:paraId="658638A6" w14:textId="1DF78DFE"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(2)</w:t>
            </w:r>
            <w:r w:rsidRPr="002537E4">
              <w:rPr>
                <w:rFonts w:asciiTheme="minorEastAsia" w:eastAsiaTheme="minorEastAsia" w:hAnsiTheme="minorEastAsia" w:hint="eastAsia"/>
              </w:rPr>
              <w:tab/>
              <w:t>発注者は、建設中の工事目的物の出来形部分（既存建物等の解体撤去業務の完了部分を含む。以下、本節において同じ。）並びに関連する設計業務及び工事監理業務の成果を検査し、当該検査に合格した部分の所有権を取得及び保持する。</w:t>
            </w:r>
          </w:p>
          <w:p w14:paraId="693826AC" w14:textId="3D0F0F1B"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(3)</w:t>
            </w:r>
            <w:r w:rsidRPr="002537E4">
              <w:rPr>
                <w:rFonts w:asciiTheme="minorEastAsia" w:eastAsiaTheme="minorEastAsia" w:hAnsiTheme="minorEastAsia" w:hint="eastAsia"/>
              </w:rPr>
              <w:tab/>
              <w:t>発注者は、前号に定める所有権を保持した上で、当該出来形部分に相応する代金（これにかかる消費税等を含む。）及びこれに係る支払日までの利息に相当する金額を支払う。ただし、発注者は、事業者に請求できる違約金及び損害賠償の額を、当該代金額から控除するものとする。</w:t>
            </w:r>
          </w:p>
          <w:p w14:paraId="2A3083AE"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lastRenderedPageBreak/>
              <w:t>２　次の各号のいずれかに該当する場合においては、事業者は、設計・建設業務に係る契約金額の100分の10に相当する額を違約金として、発注者の指定する期間内に支払わなければならない。</w:t>
            </w:r>
          </w:p>
          <w:p w14:paraId="223872F8" w14:textId="77777777"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w:t>
            </w:r>
            <w:r w:rsidRPr="002537E4">
              <w:rPr>
                <w:rFonts w:asciiTheme="minorEastAsia" w:eastAsiaTheme="minorEastAsia" w:hAnsiTheme="minorEastAsia" w:hint="eastAsia"/>
              </w:rPr>
              <w:tab/>
              <w:t>前項の規定により本契約が解除された場合</w:t>
            </w:r>
          </w:p>
          <w:p w14:paraId="6A9F55E1" w14:textId="05C363BE"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(2)</w:t>
            </w:r>
            <w:r w:rsidRPr="002537E4">
              <w:rPr>
                <w:rFonts w:asciiTheme="minorEastAsia" w:eastAsiaTheme="minorEastAsia" w:hAnsiTheme="minorEastAsia" w:hint="eastAsia"/>
              </w:rPr>
              <w:tab/>
              <w:t>事業者がその債務の履行を拒否し、又は事業者の責めに帰すべき事由によって事業者の債務について履行不能となった場合</w:t>
            </w:r>
          </w:p>
          <w:p w14:paraId="7DAE8502"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３　発注者は、前項の場合において、第4条の契約保証金又はこれに代わる担保を違約金に充当することができる。なお、事業者が履行保証保険契約を締結している場合には、当該保険金請求権に設定した質権を実行することができる。</w:t>
            </w:r>
          </w:p>
          <w:p w14:paraId="2B3189A0"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４　発注者は、第２項に定める違約金の額を超過する損害を被った場合には、当該損害の超過額を事業者に請求することができる。</w:t>
            </w:r>
          </w:p>
          <w:p w14:paraId="2679882F"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５　第１項第２号の場合において、発注者が工事目的物の出来形部分の所有権を取得しない場合、事業者は、発注者と協議の上、自らの費用と責任により、当該部分にかかる事業用地を原状（更地）に回復した上で、速やかにこれを発注者に引き渡さなければならない。また、この場合、事業者は、解除前の支払スケジュールにより発注者が事業者に対し既に支払った分を、当該解除日における第30条に定める遅延利息の率に基づき計算した利息を付して返還する。</w:t>
            </w:r>
          </w:p>
          <w:p w14:paraId="1F6A2A60"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６　第１項の規定により、本事業契約を解除された場合において、事業者が公園管理業務を実施した相当部分を越える対価を発注者から受け取っている場合は、超えた部分の対価を発注者に返還するものとする。</w:t>
            </w:r>
          </w:p>
          <w:p w14:paraId="46E85A4C" w14:textId="77777777" w:rsidR="002537E4" w:rsidRPr="002537E4" w:rsidRDefault="002537E4" w:rsidP="002537E4">
            <w:pPr>
              <w:rPr>
                <w:rFonts w:asciiTheme="minorEastAsia" w:eastAsiaTheme="minorEastAsia" w:hAnsiTheme="minorEastAsia"/>
              </w:rPr>
            </w:pPr>
          </w:p>
          <w:p w14:paraId="5ADD0301"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（発注者の任意による又は発注者の帰責事由による契約解除の効力）</w:t>
            </w:r>
          </w:p>
          <w:p w14:paraId="6BC91EB1"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第85条　事業者が、本事業契約の締結日から工事目的物等の引渡しまでの間に、第82条により本事業契約を解除する場合には、発注者に対して本事業契約を解除する旨を通知し、もって本事業契約を解除する。</w:t>
            </w:r>
          </w:p>
          <w:p w14:paraId="1DAB6AA2"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２　発注者は、本事業契約の締結日から工事目的物等の引渡しまでの間に、第81条又は第82条により発注者又は事業者が本事業契約を解除した場合において、次の各号に掲げる措置をとる。</w:t>
            </w:r>
          </w:p>
          <w:p w14:paraId="542685EB" w14:textId="7FEACD63"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(1)</w:t>
            </w:r>
            <w:r w:rsidRPr="002537E4">
              <w:rPr>
                <w:rFonts w:asciiTheme="minorEastAsia" w:eastAsiaTheme="minorEastAsia" w:hAnsiTheme="minorEastAsia" w:hint="eastAsia"/>
              </w:rPr>
              <w:tab/>
              <w:t>発注者は、建設中の工事目的物の出来形部分並びに関連する設計業務及び工事監理業務の成果を検査し、当該検査に合格した部分の所有権を取得及び保持する。</w:t>
            </w:r>
          </w:p>
          <w:p w14:paraId="64EC63A2" w14:textId="6DD64F17" w:rsidR="002537E4" w:rsidRPr="002537E4" w:rsidRDefault="002537E4" w:rsidP="00CB3343">
            <w:pPr>
              <w:ind w:leftChars="100" w:left="800" w:hangingChars="300" w:hanging="600"/>
              <w:rPr>
                <w:rFonts w:asciiTheme="minorEastAsia" w:eastAsiaTheme="minorEastAsia" w:hAnsiTheme="minorEastAsia"/>
              </w:rPr>
            </w:pPr>
            <w:r w:rsidRPr="002537E4">
              <w:rPr>
                <w:rFonts w:asciiTheme="minorEastAsia" w:eastAsiaTheme="minorEastAsia" w:hAnsiTheme="minorEastAsia" w:hint="eastAsia"/>
              </w:rPr>
              <w:t>(2)</w:t>
            </w:r>
            <w:r w:rsidRPr="002537E4">
              <w:rPr>
                <w:rFonts w:asciiTheme="minorEastAsia" w:eastAsiaTheme="minorEastAsia" w:hAnsiTheme="minorEastAsia" w:hint="eastAsia"/>
              </w:rPr>
              <w:tab/>
              <w:t>発注者は、前号の所有権を保持した上で、当該出来形部分に相当する代金(これにかかる消費税等を含む)及びこれに係る支払日までの利息に相当する金額を支払う。</w:t>
            </w:r>
          </w:p>
          <w:p w14:paraId="5BB720D5" w14:textId="77777777" w:rsidR="002537E4" w:rsidRPr="002537E4" w:rsidRDefault="002537E4" w:rsidP="002537E4">
            <w:pPr>
              <w:rPr>
                <w:rFonts w:asciiTheme="minorEastAsia" w:eastAsiaTheme="minorEastAsia" w:hAnsiTheme="minorEastAsia"/>
              </w:rPr>
            </w:pPr>
          </w:p>
          <w:p w14:paraId="1B736333" w14:textId="06EAC2E5" w:rsid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第４節</w:t>
            </w:r>
            <w:r w:rsidR="00CB3343">
              <w:rPr>
                <w:rFonts w:asciiTheme="minorEastAsia" w:eastAsiaTheme="minorEastAsia" w:hAnsiTheme="minorEastAsia" w:hint="eastAsia"/>
              </w:rPr>
              <w:t xml:space="preserve">　</w:t>
            </w:r>
            <w:r w:rsidRPr="002537E4">
              <w:rPr>
                <w:rFonts w:asciiTheme="minorEastAsia" w:eastAsiaTheme="minorEastAsia" w:hAnsiTheme="minorEastAsia" w:hint="eastAsia"/>
              </w:rPr>
              <w:t>工事目的物引渡し後における契約解除の効力</w:t>
            </w:r>
          </w:p>
          <w:p w14:paraId="71488FD8" w14:textId="77777777" w:rsidR="00CB3343" w:rsidRPr="00CB3343" w:rsidRDefault="00CB3343" w:rsidP="002537E4">
            <w:pPr>
              <w:rPr>
                <w:rFonts w:asciiTheme="minorEastAsia" w:eastAsiaTheme="minorEastAsia" w:hAnsiTheme="minorEastAsia"/>
              </w:rPr>
            </w:pPr>
          </w:p>
          <w:p w14:paraId="34B14A82"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（事業者の帰責事由による契約解除の効力）</w:t>
            </w:r>
          </w:p>
          <w:p w14:paraId="108432CC"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第86条　発注者は、工事目的物等の引渡し後において、第80条各号のいずれかにより本事業契約の全部又は一部を解除する場合には、事業者に対して本事業契約の全部又は一部を解除する旨を通知し、本事業契約の全部又は一部を解除する。</w:t>
            </w:r>
          </w:p>
          <w:p w14:paraId="3A9D8038" w14:textId="77777777"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lastRenderedPageBreak/>
              <w:t>２　前項の規定により本事業契約を解除したときは、事業者は､それによって生じた発注者の損害を賠償しなければならない。</w:t>
            </w:r>
          </w:p>
          <w:p w14:paraId="474CC274" w14:textId="1A2495BA" w:rsidR="002537E4" w:rsidRP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３　第１項の規定により、本事業契約を解除された場合において、事業者が業務を実施した相当部分を超える契約金額を発注者から受け取っている場合は、超えた部分の契約金額を発注者に返還するものとする。</w:t>
            </w:r>
          </w:p>
          <w:p w14:paraId="66CCBB5F" w14:textId="77777777" w:rsidR="002537E4" w:rsidRPr="002537E4" w:rsidRDefault="002537E4" w:rsidP="002537E4">
            <w:pPr>
              <w:rPr>
                <w:rFonts w:asciiTheme="minorEastAsia" w:eastAsiaTheme="minorEastAsia" w:hAnsiTheme="minorEastAsia"/>
              </w:rPr>
            </w:pPr>
          </w:p>
          <w:p w14:paraId="573D268B"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（工事目的物引渡し以後の法令等の変更又は不可抗力による契約解除の効力）</w:t>
            </w:r>
          </w:p>
          <w:p w14:paraId="06D2D068" w14:textId="5FFC8613" w:rsid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第87条　発注者は、第83条による本事業契約の解除後も、公園施設の所有権を有する。また、発注者は、事業者が維持管理業務又は運営管理業務を終了させるために要する費用があればその費用を事業者に支払い、それらの支払方法については発注者及び事業者が協議によりこれを決する。</w:t>
            </w:r>
          </w:p>
        </w:tc>
      </w:tr>
    </w:tbl>
    <w:p w14:paraId="4134DF22" w14:textId="77777777" w:rsidR="00023610" w:rsidRPr="002537E4" w:rsidRDefault="00023610" w:rsidP="005B14A7">
      <w:pPr>
        <w:rPr>
          <w:rFonts w:asciiTheme="minorEastAsia" w:eastAsiaTheme="minorEastAsia" w:hAnsiTheme="minorEastAsia"/>
        </w:rPr>
      </w:pPr>
    </w:p>
    <w:p w14:paraId="37B67E72" w14:textId="59EC8E47" w:rsidR="00023610" w:rsidRDefault="00023610" w:rsidP="00812E4F">
      <w:pPr>
        <w:pStyle w:val="ad"/>
        <w:numPr>
          <w:ilvl w:val="0"/>
          <w:numId w:val="42"/>
        </w:numPr>
        <w:ind w:leftChars="0"/>
        <w:rPr>
          <w:rFonts w:asciiTheme="minorEastAsia" w:eastAsiaTheme="minorEastAsia" w:hAnsiTheme="minorEastAsia"/>
        </w:rPr>
      </w:pPr>
      <w:r>
        <w:rPr>
          <w:rFonts w:asciiTheme="minorEastAsia" w:eastAsiaTheme="minorEastAsia" w:hAnsiTheme="minorEastAsia" w:hint="eastAsia"/>
        </w:rPr>
        <w:t>契約終了時の措置に関する事項</w:t>
      </w:r>
    </w:p>
    <w:p w14:paraId="223FCED8" w14:textId="446D9A19" w:rsidR="00023610" w:rsidRDefault="00023610" w:rsidP="00812E4F">
      <w:pPr>
        <w:ind w:leftChars="200" w:left="400" w:firstLineChars="100" w:firstLine="200"/>
        <w:rPr>
          <w:rFonts w:asciiTheme="minorEastAsia" w:eastAsiaTheme="minorEastAsia" w:hAnsiTheme="minorEastAsia"/>
        </w:rPr>
      </w:pPr>
      <w:r>
        <w:rPr>
          <w:rFonts w:asciiTheme="minorEastAsia" w:eastAsiaTheme="minorEastAsia" w:hAnsiTheme="minorEastAsia" w:hint="eastAsia"/>
        </w:rPr>
        <w:t>契約終了時の措置に関する事項は、以下の事業契約書の条項のとおりである。</w:t>
      </w:r>
    </w:p>
    <w:tbl>
      <w:tblPr>
        <w:tblStyle w:val="a3"/>
        <w:tblW w:w="0" w:type="auto"/>
        <w:tblInd w:w="421" w:type="dxa"/>
        <w:tblLook w:val="04A0" w:firstRow="1" w:lastRow="0" w:firstColumn="1" w:lastColumn="0" w:noHBand="0" w:noVBand="1"/>
      </w:tblPr>
      <w:tblGrid>
        <w:gridCol w:w="8639"/>
      </w:tblGrid>
      <w:tr w:rsidR="002537E4" w14:paraId="0DEDF9BA" w14:textId="77777777" w:rsidTr="002537E4">
        <w:tc>
          <w:tcPr>
            <w:tcW w:w="8639" w:type="dxa"/>
          </w:tcPr>
          <w:p w14:paraId="1515E043" w14:textId="77777777" w:rsidR="00F277CC" w:rsidRPr="00F277CC" w:rsidRDefault="00F277CC" w:rsidP="00F277CC">
            <w:pPr>
              <w:rPr>
                <w:rFonts w:asciiTheme="minorEastAsia" w:eastAsiaTheme="minorEastAsia" w:hAnsiTheme="minorEastAsia"/>
              </w:rPr>
            </w:pPr>
            <w:bookmarkStart w:id="1" w:name="_bookmark123"/>
            <w:bookmarkStart w:id="2" w:name="_Hlk184734186"/>
            <w:bookmarkEnd w:id="1"/>
            <w:r w:rsidRPr="00F277CC">
              <w:rPr>
                <w:rFonts w:asciiTheme="minorEastAsia" w:eastAsiaTheme="minorEastAsia" w:hAnsiTheme="minorEastAsia" w:hint="eastAsia"/>
              </w:rPr>
              <w:t>第６章  事業期間及び契約の解除</w:t>
            </w:r>
          </w:p>
          <w:p w14:paraId="03492F6E" w14:textId="77777777" w:rsidR="00F277CC" w:rsidRPr="00F277CC" w:rsidRDefault="00F277CC" w:rsidP="00F277CC">
            <w:pPr>
              <w:rPr>
                <w:rFonts w:asciiTheme="minorEastAsia" w:eastAsiaTheme="minorEastAsia" w:hAnsiTheme="minorEastAsia"/>
              </w:rPr>
            </w:pPr>
            <w:bookmarkStart w:id="3" w:name="_bookmark124"/>
            <w:bookmarkEnd w:id="3"/>
            <w:r w:rsidRPr="00F277CC">
              <w:rPr>
                <w:rFonts w:asciiTheme="minorEastAsia" w:eastAsiaTheme="minorEastAsia" w:hAnsiTheme="minorEastAsia" w:hint="eastAsia"/>
              </w:rPr>
              <w:t>第１節 事業期間</w:t>
            </w:r>
          </w:p>
          <w:p w14:paraId="552383A7" w14:textId="77777777" w:rsidR="002537E4" w:rsidRPr="00F277CC" w:rsidRDefault="002537E4" w:rsidP="002537E4">
            <w:pPr>
              <w:rPr>
                <w:rFonts w:asciiTheme="minorEastAsia" w:eastAsiaTheme="minorEastAsia" w:hAnsiTheme="minorEastAsia"/>
              </w:rPr>
            </w:pPr>
          </w:p>
          <w:p w14:paraId="2C997E0F"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（事業期間満了による契約終了と業務の引継ぎ方法等）</w:t>
            </w:r>
          </w:p>
          <w:p w14:paraId="1785C6F0"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第78条　本事業契約は、事業期間の満了により終了する。</w:t>
            </w:r>
          </w:p>
          <w:p w14:paraId="022DB597"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２　事業者は、事業期間の満了後、再び指定管理者として業務を行わない場合は、発注者又は発注者の指定するものに対し、発注者の指示に従って、管理業務の引継ぎ等を行わなければならない。</w:t>
            </w:r>
          </w:p>
          <w:p w14:paraId="2E9C1183"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３　前項の場合において、事業者は、発注者又は発注者の指定する者が管理業務に関する情報伝達、引継ぎ等の協力を求めた場合は、可能な限り協力するものとする。</w:t>
            </w:r>
          </w:p>
          <w:p w14:paraId="34589626"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４　管理業務の引継ぎのために要する費用は、事業者が負担するものとする。</w:t>
            </w:r>
          </w:p>
          <w:p w14:paraId="45850C31"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５　その他の管理業務の承継に当たって必要な事項は、発注者と事業者が協議の上決定するものとする。</w:t>
            </w:r>
          </w:p>
          <w:p w14:paraId="63005192" w14:textId="77777777" w:rsidR="00042A2F" w:rsidRPr="00042A2F" w:rsidRDefault="00042A2F" w:rsidP="00042A2F">
            <w:pPr>
              <w:rPr>
                <w:rFonts w:asciiTheme="minorEastAsia" w:eastAsiaTheme="minorEastAsia" w:hAnsiTheme="minorEastAsia"/>
              </w:rPr>
            </w:pPr>
          </w:p>
          <w:p w14:paraId="1E463DD6" w14:textId="77777777" w:rsidR="00042A2F" w:rsidRPr="00042A2F" w:rsidRDefault="00042A2F" w:rsidP="00042A2F">
            <w:pPr>
              <w:rPr>
                <w:rFonts w:asciiTheme="minorEastAsia" w:eastAsiaTheme="minorEastAsia" w:hAnsiTheme="minorEastAsia"/>
              </w:rPr>
            </w:pPr>
            <w:bookmarkStart w:id="4" w:name="_bookmark126"/>
            <w:bookmarkEnd w:id="4"/>
            <w:r w:rsidRPr="00042A2F">
              <w:rPr>
                <w:rFonts w:asciiTheme="minorEastAsia" w:eastAsiaTheme="minorEastAsia" w:hAnsiTheme="minorEastAsia" w:hint="eastAsia"/>
              </w:rPr>
              <w:t>（利用料金の引継ぎ等）</w:t>
            </w:r>
          </w:p>
          <w:p w14:paraId="07BEEE85"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第79条　利用料金収入は、施設利用に供する年度の会計に属するものとする。</w:t>
            </w:r>
          </w:p>
          <w:p w14:paraId="42D12B80"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２　事業者は、利用料金収入のうち、施設の利用に供する年度が事業期間を超えるものについては、預り金として、発注者又は発注者の指定する者に引き継がなければならない。</w:t>
            </w:r>
          </w:p>
          <w:p w14:paraId="6D7E9667" w14:textId="77777777" w:rsidR="00042A2F" w:rsidRPr="00042A2F" w:rsidRDefault="00042A2F" w:rsidP="00042A2F">
            <w:pPr>
              <w:rPr>
                <w:rFonts w:asciiTheme="minorEastAsia" w:eastAsiaTheme="minorEastAsia" w:hAnsiTheme="minorEastAsia"/>
              </w:rPr>
            </w:pPr>
            <w:r w:rsidRPr="00042A2F">
              <w:rPr>
                <w:rFonts w:asciiTheme="minorEastAsia" w:eastAsiaTheme="minorEastAsia" w:hAnsiTheme="minorEastAsia" w:hint="eastAsia"/>
              </w:rPr>
              <w:t>３　前項の場合において、発注者又は発注者の指定する者は、次の指定管理者に収受した預り金額を示すとともに、当該指定管理者の請求に基づき、指定する口座に支払うものとする。</w:t>
            </w:r>
          </w:p>
          <w:p w14:paraId="7F012288" w14:textId="77777777" w:rsidR="00042A2F" w:rsidRPr="00042A2F" w:rsidRDefault="00042A2F" w:rsidP="002537E4">
            <w:pPr>
              <w:rPr>
                <w:rFonts w:asciiTheme="minorEastAsia" w:eastAsiaTheme="minorEastAsia" w:hAnsiTheme="minorEastAsia"/>
              </w:rPr>
            </w:pPr>
          </w:p>
          <w:p w14:paraId="73C9921A" w14:textId="77777777" w:rsidR="00F277CC" w:rsidRDefault="00F277CC" w:rsidP="00F277CC">
            <w:pPr>
              <w:rPr>
                <w:rFonts w:asciiTheme="minorEastAsia" w:eastAsiaTheme="minorEastAsia" w:hAnsiTheme="minorEastAsia"/>
              </w:rPr>
            </w:pPr>
            <w:r w:rsidRPr="002537E4">
              <w:rPr>
                <w:rFonts w:asciiTheme="minorEastAsia" w:eastAsiaTheme="minorEastAsia" w:hAnsiTheme="minorEastAsia" w:hint="eastAsia"/>
              </w:rPr>
              <w:t>第５節  契約終了に際しての処置</w:t>
            </w:r>
          </w:p>
          <w:p w14:paraId="16F6E17D" w14:textId="77777777" w:rsidR="00F277CC" w:rsidRDefault="00F277CC" w:rsidP="00F277CC">
            <w:pPr>
              <w:rPr>
                <w:rFonts w:asciiTheme="minorEastAsia" w:eastAsiaTheme="minorEastAsia" w:hAnsiTheme="minorEastAsia"/>
              </w:rPr>
            </w:pPr>
          </w:p>
          <w:p w14:paraId="6EA322E9" w14:textId="77777777" w:rsidR="002537E4" w:rsidRPr="002537E4" w:rsidRDefault="002537E4" w:rsidP="002537E4">
            <w:pPr>
              <w:rPr>
                <w:rFonts w:asciiTheme="minorEastAsia" w:eastAsiaTheme="minorEastAsia" w:hAnsiTheme="minorEastAsia"/>
              </w:rPr>
            </w:pPr>
            <w:r w:rsidRPr="002537E4">
              <w:rPr>
                <w:rFonts w:asciiTheme="minorEastAsia" w:eastAsiaTheme="minorEastAsia" w:hAnsiTheme="minorEastAsia" w:hint="eastAsia"/>
              </w:rPr>
              <w:t>（原状回復）</w:t>
            </w:r>
          </w:p>
          <w:p w14:paraId="19DB5238" w14:textId="037F3856" w:rsidR="002537E4" w:rsidRDefault="002537E4" w:rsidP="00CB3343">
            <w:pPr>
              <w:ind w:left="200" w:hangingChars="100" w:hanging="200"/>
              <w:rPr>
                <w:rFonts w:asciiTheme="minorEastAsia" w:eastAsiaTheme="minorEastAsia" w:hAnsiTheme="minorEastAsia"/>
              </w:rPr>
            </w:pPr>
            <w:r w:rsidRPr="002537E4">
              <w:rPr>
                <w:rFonts w:asciiTheme="minorEastAsia" w:eastAsiaTheme="minorEastAsia" w:hAnsiTheme="minorEastAsia" w:hint="eastAsia"/>
              </w:rPr>
              <w:t>第88条　事業者は、事業期間の満了又は契約解除により本事業契約が終了したときは、発注者と事業者が協議の上、破損又は汚損した部分を原状に回復するものとする。ただし、施設等</w:t>
            </w:r>
            <w:r w:rsidRPr="002537E4">
              <w:rPr>
                <w:rFonts w:asciiTheme="minorEastAsia" w:eastAsiaTheme="minorEastAsia" w:hAnsiTheme="minorEastAsia" w:hint="eastAsia"/>
              </w:rPr>
              <w:lastRenderedPageBreak/>
              <w:t>の価値を高めた場合又はやむを得ないと認められる場合において、発注者の承認を得たときは原状回復を不要とする。この場合において、事業者は発注者に対し、変更箇所等を無償譲渡するものとする。また、天災その他不可抗力により事業を継続できないときも不要とする。</w:t>
            </w:r>
          </w:p>
        </w:tc>
      </w:tr>
      <w:bookmarkEnd w:id="2"/>
    </w:tbl>
    <w:p w14:paraId="3F9A3EEB" w14:textId="77777777" w:rsidR="00812E4F" w:rsidRPr="00023610" w:rsidRDefault="00812E4F" w:rsidP="002537E4">
      <w:pPr>
        <w:rPr>
          <w:rFonts w:asciiTheme="minorEastAsia" w:eastAsiaTheme="minorEastAsia" w:hAnsiTheme="minorEastAsia"/>
        </w:rPr>
      </w:pPr>
    </w:p>
    <w:bookmarkEnd w:id="0"/>
    <w:p w14:paraId="094F6844" w14:textId="6D7678C7" w:rsidR="005B14A7" w:rsidRPr="00023610" w:rsidRDefault="005B14A7" w:rsidP="005B14A7">
      <w:pPr>
        <w:rPr>
          <w:rFonts w:asciiTheme="minorEastAsia" w:eastAsiaTheme="minorEastAsia" w:hAnsiTheme="minorEastAsia"/>
          <w:sz w:val="24"/>
          <w:szCs w:val="24"/>
        </w:rPr>
      </w:pPr>
    </w:p>
    <w:sectPr w:rsidR="005B14A7" w:rsidRPr="00023610" w:rsidSect="00FE3B3C">
      <w:footerReference w:type="default" r:id="rId11"/>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B018" w14:textId="77777777" w:rsidR="00AB0E07" w:rsidRDefault="00AB0E07" w:rsidP="00636560">
      <w:r>
        <w:separator/>
      </w:r>
    </w:p>
  </w:endnote>
  <w:endnote w:type="continuationSeparator" w:id="0">
    <w:p w14:paraId="4B046DCC" w14:textId="77777777" w:rsidR="00AB0E07" w:rsidRDefault="00AB0E07"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3426"/>
      <w:docPartObj>
        <w:docPartGallery w:val="Page Numbers (Bottom of Page)"/>
        <w:docPartUnique/>
      </w:docPartObj>
    </w:sdtPr>
    <w:sdtEndPr/>
    <w:sdtContent>
      <w:p w14:paraId="16F9E051" w14:textId="6B238C21" w:rsidR="000906FF" w:rsidRDefault="000906FF">
        <w:pPr>
          <w:pStyle w:val="a6"/>
          <w:jc w:val="center"/>
        </w:pPr>
        <w:r>
          <w:fldChar w:fldCharType="begin"/>
        </w:r>
        <w:r>
          <w:instrText>PAGE   \* MERGEFORMAT</w:instrText>
        </w:r>
        <w:r>
          <w:fldChar w:fldCharType="separate"/>
        </w:r>
        <w:r w:rsidR="00C306D8" w:rsidRPr="00C306D8">
          <w:rPr>
            <w:noProof/>
            <w:lang w:val="ja-JP" w:eastAsia="ja-JP"/>
          </w:rPr>
          <w:t>33</w:t>
        </w:r>
        <w:r>
          <w:fldChar w:fldCharType="end"/>
        </w:r>
      </w:p>
      <w:p w14:paraId="3B575C86" w14:textId="562B42CA" w:rsidR="000906FF" w:rsidRDefault="00412447">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496E" w14:textId="77777777" w:rsidR="00AB0E07" w:rsidRDefault="00AB0E07" w:rsidP="00636560">
      <w:r>
        <w:separator/>
      </w:r>
    </w:p>
  </w:footnote>
  <w:footnote w:type="continuationSeparator" w:id="0">
    <w:p w14:paraId="2B73B802" w14:textId="77777777" w:rsidR="00AB0E07" w:rsidRDefault="00AB0E07" w:rsidP="0063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933"/>
    <w:multiLevelType w:val="hybridMultilevel"/>
    <w:tmpl w:val="90A8EDA2"/>
    <w:lvl w:ilvl="0" w:tplc="04090017">
      <w:start w:val="1"/>
      <w:numFmt w:val="aiueo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9764D"/>
    <w:multiLevelType w:val="hybridMultilevel"/>
    <w:tmpl w:val="6A3873CC"/>
    <w:lvl w:ilvl="0" w:tplc="B6A2E85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8CB7E90"/>
    <w:multiLevelType w:val="hybridMultilevel"/>
    <w:tmpl w:val="ED928FAC"/>
    <w:lvl w:ilvl="0" w:tplc="04090011">
      <w:start w:val="1"/>
      <w:numFmt w:val="decimalEnclosedCircle"/>
      <w:lvlText w:val="%1"/>
      <w:lvlJc w:val="left"/>
      <w:pPr>
        <w:ind w:left="127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C4C34"/>
    <w:multiLevelType w:val="hybridMultilevel"/>
    <w:tmpl w:val="386275B0"/>
    <w:lvl w:ilvl="0" w:tplc="81CAAED2">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1573E80"/>
    <w:multiLevelType w:val="hybridMultilevel"/>
    <w:tmpl w:val="11DEC6A8"/>
    <w:lvl w:ilvl="0" w:tplc="655AA374">
      <w:start w:val="1"/>
      <w:numFmt w:val="decimal"/>
      <w:pStyle w:val="2"/>
      <w:lvlText w:val="%1. "/>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D068E"/>
    <w:multiLevelType w:val="hybridMultilevel"/>
    <w:tmpl w:val="892614BA"/>
    <w:lvl w:ilvl="0" w:tplc="6652E2B8">
      <w:start w:val="1"/>
      <w:numFmt w:val="lowerLetter"/>
      <w:lvlText w:val="(%1)"/>
      <w:lvlJc w:val="left"/>
      <w:pPr>
        <w:ind w:left="1140" w:hanging="420"/>
      </w:pPr>
      <w:rPr>
        <w:rFonts w:hint="eastAsia"/>
      </w:rPr>
    </w:lvl>
    <w:lvl w:ilvl="1" w:tplc="6652E2B8">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E1353"/>
    <w:multiLevelType w:val="hybridMultilevel"/>
    <w:tmpl w:val="FAB0DD2C"/>
    <w:lvl w:ilvl="0" w:tplc="81CAAED2">
      <w:start w:val="1"/>
      <w:numFmt w:val="lowerLetter"/>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8107FF"/>
    <w:multiLevelType w:val="hybridMultilevel"/>
    <w:tmpl w:val="D6F29DFE"/>
    <w:lvl w:ilvl="0" w:tplc="60F2BB5C">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223D75"/>
    <w:multiLevelType w:val="hybridMultilevel"/>
    <w:tmpl w:val="70CA87F4"/>
    <w:lvl w:ilvl="0" w:tplc="0FF8D984">
      <w:start w:val="1"/>
      <w:numFmt w:val="aiueoFullWidth"/>
      <w:lvlText w:val="(%1)"/>
      <w:lvlJc w:val="left"/>
      <w:pPr>
        <w:ind w:left="720" w:hanging="420"/>
      </w:pPr>
      <w:rPr>
        <w:rFonts w:asciiTheme="minorEastAsia" w:eastAsiaTheme="minorEastAsia" w:hAnsiTheme="minorEastAsia"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2AA47E9D"/>
    <w:multiLevelType w:val="hybridMultilevel"/>
    <w:tmpl w:val="99224AA0"/>
    <w:lvl w:ilvl="0" w:tplc="81CAAED2">
      <w:start w:val="1"/>
      <w:numFmt w:val="lowerLetter"/>
      <w:lvlText w:val="%1"/>
      <w:lvlJc w:val="left"/>
      <w:pPr>
        <w:ind w:left="1140" w:hanging="420"/>
      </w:pPr>
      <w:rPr>
        <w:rFonts w:hint="eastAsia"/>
      </w:rPr>
    </w:lvl>
    <w:lvl w:ilvl="1" w:tplc="71BEE9C4">
      <w:start w:val="1"/>
      <w:numFmt w:val="lowerLetter"/>
      <w:lvlText w:val="(%2)"/>
      <w:lvlJc w:val="left"/>
      <w:pPr>
        <w:ind w:left="1935" w:hanging="795"/>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D380B35"/>
    <w:multiLevelType w:val="hybridMultilevel"/>
    <w:tmpl w:val="5D701FD0"/>
    <w:lvl w:ilvl="0" w:tplc="D2105E84">
      <w:start w:val="2"/>
      <w:numFmt w:val="aiueoFullWidth"/>
      <w:lvlText w:val="(%1)"/>
      <w:lvlJc w:val="left"/>
      <w:pPr>
        <w:ind w:left="7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D60C48"/>
    <w:multiLevelType w:val="hybridMultilevel"/>
    <w:tmpl w:val="99224AA0"/>
    <w:lvl w:ilvl="0" w:tplc="81CAAED2">
      <w:start w:val="1"/>
      <w:numFmt w:val="lowerLetter"/>
      <w:lvlText w:val="%1"/>
      <w:lvlJc w:val="left"/>
      <w:pPr>
        <w:ind w:left="1140" w:hanging="420"/>
      </w:pPr>
      <w:rPr>
        <w:rFonts w:hint="eastAsia"/>
      </w:rPr>
    </w:lvl>
    <w:lvl w:ilvl="1" w:tplc="71BEE9C4">
      <w:start w:val="1"/>
      <w:numFmt w:val="lowerLetter"/>
      <w:lvlText w:val="(%2)"/>
      <w:lvlJc w:val="left"/>
      <w:pPr>
        <w:ind w:left="1935" w:hanging="795"/>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F6628E3"/>
    <w:multiLevelType w:val="hybridMultilevel"/>
    <w:tmpl w:val="6B0649D2"/>
    <w:lvl w:ilvl="0" w:tplc="6652E2B8">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190353"/>
    <w:multiLevelType w:val="hybridMultilevel"/>
    <w:tmpl w:val="2CEA9504"/>
    <w:lvl w:ilvl="0" w:tplc="64C2BC54">
      <w:start w:val="1"/>
      <w:numFmt w:val="aiueo"/>
      <w:lvlText w:val="(%1)"/>
      <w:lvlJc w:val="left"/>
      <w:pPr>
        <w:ind w:left="1271" w:hanging="420"/>
      </w:pPr>
      <w:rPr>
        <w:rFonts w:asciiTheme="minorEastAsia" w:eastAsiaTheme="minorEastAsia" w:hAnsiTheme="minorEastAsia"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46E19C4"/>
    <w:multiLevelType w:val="hybridMultilevel"/>
    <w:tmpl w:val="38FC6EE2"/>
    <w:lvl w:ilvl="0" w:tplc="A08E0BA4">
      <w:start w:val="1"/>
      <w:numFmt w:val="decimalEnclosedCircle"/>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5" w15:restartNumberingAfterBreak="0">
    <w:nsid w:val="35CB620B"/>
    <w:multiLevelType w:val="hybridMultilevel"/>
    <w:tmpl w:val="BEE4DCD2"/>
    <w:lvl w:ilvl="0" w:tplc="F96E79F4">
      <w:start w:val="1"/>
      <w:numFmt w:val="lowerLetter"/>
      <w:lvlText w:val="%1"/>
      <w:lvlJc w:val="left"/>
      <w:pPr>
        <w:ind w:left="1130" w:hanging="420"/>
      </w:pPr>
      <w:rPr>
        <w:rFonts w:asciiTheme="minorEastAsia" w:eastAsiaTheme="minorEastAsia" w:hAnsiTheme="minorEastAsia"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85D1768"/>
    <w:multiLevelType w:val="hybridMultilevel"/>
    <w:tmpl w:val="6956913E"/>
    <w:lvl w:ilvl="0" w:tplc="4686FB5C">
      <w:start w:val="1"/>
      <w:numFmt w:val="aiueoFullWidth"/>
      <w:lvlText w:val="%1．"/>
      <w:lvlJc w:val="left"/>
      <w:pPr>
        <w:ind w:left="830" w:hanging="42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43863AAD"/>
    <w:multiLevelType w:val="hybridMultilevel"/>
    <w:tmpl w:val="72EAD82C"/>
    <w:lvl w:ilvl="0" w:tplc="341A26EE">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CFF1D75"/>
    <w:multiLevelType w:val="hybridMultilevel"/>
    <w:tmpl w:val="D010A2FE"/>
    <w:lvl w:ilvl="0" w:tplc="832E1334">
      <w:start w:val="4"/>
      <w:numFmt w:val="decimal"/>
      <w:lvlText w:val="%1."/>
      <w:lvlJc w:val="left"/>
      <w:pPr>
        <w:ind w:left="10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2B66D2"/>
    <w:multiLevelType w:val="hybridMultilevel"/>
    <w:tmpl w:val="08CCF0F8"/>
    <w:lvl w:ilvl="0" w:tplc="D9F672CC">
      <w:start w:val="1"/>
      <w:numFmt w:val="lowerLetter"/>
      <w:lvlText w:val="%1"/>
      <w:lvlJc w:val="left"/>
      <w:pPr>
        <w:ind w:left="1220" w:hanging="420"/>
      </w:pPr>
      <w:rPr>
        <w:rFonts w:asciiTheme="minorEastAsia" w:eastAsiaTheme="minorEastAsia" w:hAnsiTheme="minorEastAsia"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55CC2F54"/>
    <w:multiLevelType w:val="hybridMultilevel"/>
    <w:tmpl w:val="4AF4DEC4"/>
    <w:lvl w:ilvl="0" w:tplc="C43E2002">
      <w:start w:val="1"/>
      <w:numFmt w:val="aiueo"/>
      <w:lvlText w:val="(%1)"/>
      <w:lvlJc w:val="left"/>
      <w:pPr>
        <w:ind w:left="1271" w:hanging="420"/>
      </w:pPr>
      <w:rPr>
        <w:rFonts w:asciiTheme="minorEastAsia" w:eastAsiaTheme="minorEastAsia" w:hAnsiTheme="minorEastAsia"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75516CC"/>
    <w:multiLevelType w:val="multilevel"/>
    <w:tmpl w:val="2EE6B0E6"/>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0" w:firstLine="105"/>
      </w:pPr>
      <w:rPr>
        <w:rFonts w:ascii="ＭＳ ゴシック" w:eastAsia="ＭＳ ゴシック" w:hAnsi="ＭＳ ゴシック" w:hint="eastAsia"/>
        <w:b w:val="0"/>
        <w:i w:val="0"/>
        <w:sz w:val="21"/>
      </w:rPr>
    </w:lvl>
    <w:lvl w:ilvl="3">
      <w:start w:val="1"/>
      <w:numFmt w:val="decimal"/>
      <w:suff w:val="space"/>
      <w:lvlText w:val="%4）"/>
      <w:lvlJc w:val="left"/>
      <w:pPr>
        <w:ind w:left="1701" w:hanging="1701"/>
      </w:pPr>
      <w:rPr>
        <w:rFonts w:ascii="ＭＳ ゴシック" w:eastAsia="ＭＳ ゴシック" w:hAnsi="ＭＳ ゴシック" w:hint="eastAsia"/>
        <w:b w:val="0"/>
        <w:i w:val="0"/>
        <w:sz w:val="21"/>
      </w:rPr>
    </w:lvl>
    <w:lvl w:ilvl="4">
      <w:start w:val="1"/>
      <w:numFmt w:val="decimalEnclosedCircle"/>
      <w:pStyle w:val="5"/>
      <w:lvlText w:val="%5"/>
      <w:lvlJc w:val="left"/>
      <w:pPr>
        <w:ind w:left="2126" w:hanging="425"/>
      </w:pPr>
      <w:rPr>
        <w:rFonts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2" w15:restartNumberingAfterBreak="0">
    <w:nsid w:val="57CC0587"/>
    <w:multiLevelType w:val="hybridMultilevel"/>
    <w:tmpl w:val="D3923430"/>
    <w:lvl w:ilvl="0" w:tplc="61429722">
      <w:start w:val="1"/>
      <w:numFmt w:val="aiueoFullWidth"/>
      <w:lvlText w:val="(%1)"/>
      <w:lvlJc w:val="left"/>
      <w:pPr>
        <w:ind w:left="1130" w:hanging="420"/>
      </w:pPr>
      <w:rPr>
        <w:rFonts w:asciiTheme="minorEastAsia" w:eastAsiaTheme="minorEastAsia" w:hAnsiTheme="minorEastAsia"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3" w15:restartNumberingAfterBreak="0">
    <w:nsid w:val="5B326963"/>
    <w:multiLevelType w:val="hybridMultilevel"/>
    <w:tmpl w:val="AFC48008"/>
    <w:lvl w:ilvl="0" w:tplc="4686FB5C">
      <w:start w:val="1"/>
      <w:numFmt w:val="aiueoFullWidth"/>
      <w:lvlText w:val="%1．"/>
      <w:lvlJc w:val="left"/>
      <w:pPr>
        <w:ind w:left="10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097CCD"/>
    <w:multiLevelType w:val="hybridMultilevel"/>
    <w:tmpl w:val="FF422BC2"/>
    <w:lvl w:ilvl="0" w:tplc="341A26EE">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60492B72"/>
    <w:multiLevelType w:val="hybridMultilevel"/>
    <w:tmpl w:val="13283148"/>
    <w:lvl w:ilvl="0" w:tplc="FFFFFFFF">
      <w:start w:val="1"/>
      <w:numFmt w:val="aiueoFullWidth"/>
      <w:lvlText w:val="%1．"/>
      <w:lvlJc w:val="left"/>
      <w:pPr>
        <w:ind w:left="830" w:hanging="420"/>
      </w:pPr>
      <w:rPr>
        <w:rFonts w:hint="eastAsia"/>
      </w:rPr>
    </w:lvl>
    <w:lvl w:ilvl="1" w:tplc="FFFFFFFF">
      <w:numFmt w:val="bullet"/>
      <w:lvlText w:val="・"/>
      <w:lvlJc w:val="left"/>
      <w:pPr>
        <w:ind w:left="1190" w:hanging="360"/>
      </w:pPr>
      <w:rPr>
        <w:rFonts w:ascii="ＭＳ 明朝" w:eastAsia="ＭＳ 明朝" w:hAnsi="ＭＳ 明朝" w:cs="Times New Roman" w:hint="eastAsia"/>
      </w:rPr>
    </w:lvl>
    <w:lvl w:ilvl="2" w:tplc="FFFFFFFF">
      <w:start w:val="1"/>
      <w:numFmt w:val="decimalEnclosedCircle"/>
      <w:lvlText w:val="%3"/>
      <w:lvlJc w:val="left"/>
      <w:pPr>
        <w:ind w:left="1670" w:hanging="420"/>
      </w:pPr>
    </w:lvl>
    <w:lvl w:ilvl="3" w:tplc="5980D8B2">
      <w:start w:val="1"/>
      <w:numFmt w:val="bullet"/>
      <w:lvlText w:val=""/>
      <w:lvlJc w:val="left"/>
      <w:pPr>
        <w:ind w:left="2090" w:hanging="420"/>
      </w:pPr>
      <w:rPr>
        <w:rFonts w:ascii="Wingdings" w:hAnsi="Wingdings" w:hint="default"/>
      </w:rPr>
    </w:lvl>
    <w:lvl w:ilvl="4" w:tplc="FFFFFFFF" w:tentative="1">
      <w:start w:val="1"/>
      <w:numFmt w:val="aiueoFullWidth"/>
      <w:lvlText w:val="(%5)"/>
      <w:lvlJc w:val="left"/>
      <w:pPr>
        <w:ind w:left="2510" w:hanging="420"/>
      </w:pPr>
    </w:lvl>
    <w:lvl w:ilvl="5" w:tplc="FFFFFFFF" w:tentative="1">
      <w:start w:val="1"/>
      <w:numFmt w:val="decimalEnclosedCircle"/>
      <w:lvlText w:val="%6"/>
      <w:lvlJc w:val="left"/>
      <w:pPr>
        <w:ind w:left="2930" w:hanging="420"/>
      </w:pPr>
    </w:lvl>
    <w:lvl w:ilvl="6" w:tplc="FFFFFFFF" w:tentative="1">
      <w:start w:val="1"/>
      <w:numFmt w:val="decimal"/>
      <w:lvlText w:val="%7."/>
      <w:lvlJc w:val="left"/>
      <w:pPr>
        <w:ind w:left="3350" w:hanging="420"/>
      </w:pPr>
    </w:lvl>
    <w:lvl w:ilvl="7" w:tplc="FFFFFFFF" w:tentative="1">
      <w:start w:val="1"/>
      <w:numFmt w:val="aiueoFullWidth"/>
      <w:lvlText w:val="(%8)"/>
      <w:lvlJc w:val="left"/>
      <w:pPr>
        <w:ind w:left="3770" w:hanging="420"/>
      </w:pPr>
    </w:lvl>
    <w:lvl w:ilvl="8" w:tplc="FFFFFFFF" w:tentative="1">
      <w:start w:val="1"/>
      <w:numFmt w:val="decimalEnclosedCircle"/>
      <w:lvlText w:val="%9"/>
      <w:lvlJc w:val="left"/>
      <w:pPr>
        <w:ind w:left="4190" w:hanging="420"/>
      </w:pPr>
    </w:lvl>
  </w:abstractNum>
  <w:abstractNum w:abstractNumId="26" w15:restartNumberingAfterBreak="0">
    <w:nsid w:val="677E252B"/>
    <w:multiLevelType w:val="hybridMultilevel"/>
    <w:tmpl w:val="6E449C5E"/>
    <w:lvl w:ilvl="0" w:tplc="C88406FA">
      <w:start w:val="1"/>
      <w:numFmt w:val="aiueoFullWidth"/>
      <w:lvlText w:val="(%1)"/>
      <w:lvlJc w:val="left"/>
      <w:pPr>
        <w:ind w:left="720" w:hanging="420"/>
      </w:pPr>
      <w:rPr>
        <w:rFonts w:asciiTheme="minorEastAsia" w:eastAsiaTheme="minorEastAsia" w:hAnsiTheme="minorEastAsia"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CEE2970"/>
    <w:multiLevelType w:val="hybridMultilevel"/>
    <w:tmpl w:val="B508669A"/>
    <w:lvl w:ilvl="0" w:tplc="FB44FD86">
      <w:start w:val="1"/>
      <w:numFmt w:val="decimalFullWidth"/>
      <w:lvlText w:val="%1．"/>
      <w:lvlJc w:val="left"/>
      <w:pPr>
        <w:ind w:left="440" w:hanging="440"/>
      </w:pPr>
      <w:rPr>
        <w:rFonts w:ascii="ＭＳ 明朝" w:eastAsia="ＭＳ 明朝" w:hint="eastAsia"/>
        <w:b w:val="0"/>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11582A"/>
    <w:multiLevelType w:val="hybridMultilevel"/>
    <w:tmpl w:val="E6D658D6"/>
    <w:lvl w:ilvl="0" w:tplc="9124BCD8">
      <w:start w:val="1"/>
      <w:numFmt w:val="lowerLetter"/>
      <w:lvlText w:val="%1"/>
      <w:lvlJc w:val="left"/>
      <w:pPr>
        <w:ind w:left="1140" w:hanging="420"/>
      </w:pPr>
      <w:rPr>
        <w:rFonts w:ascii="ＭＳ 明朝" w:eastAsia="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0B452A"/>
    <w:multiLevelType w:val="hybridMultilevel"/>
    <w:tmpl w:val="5DB2D9F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7910378D"/>
    <w:multiLevelType w:val="multilevel"/>
    <w:tmpl w:val="2B3CEF04"/>
    <w:lvl w:ilvl="0">
      <w:start w:val="1"/>
      <w:numFmt w:val="decimalFullWidth"/>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suff w:val="space"/>
      <w:lvlText w:val="%2．"/>
      <w:lvlJc w:val="left"/>
      <w:pPr>
        <w:ind w:left="454"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05" w:firstLine="105"/>
      </w:pPr>
      <w:rPr>
        <w:rFonts w:ascii="ＭＳ ゴシック" w:eastAsia="ＭＳ ゴシック" w:hAnsi="ＭＳ ゴシック" w:hint="eastAsia"/>
        <w:b w:val="0"/>
        <w:i w:val="0"/>
        <w:sz w:val="21"/>
      </w:rPr>
    </w:lvl>
    <w:lvl w:ilvl="3">
      <w:start w:val="1"/>
      <w:numFmt w:val="decimal"/>
      <w:pStyle w:val="4"/>
      <w:suff w:val="space"/>
      <w:lvlText w:val="%4）"/>
      <w:lvlJc w:val="left"/>
      <w:pPr>
        <w:ind w:left="1701" w:hanging="1701"/>
      </w:pPr>
      <w:rPr>
        <w:rFonts w:ascii="ＭＳ ゴシック" w:eastAsia="ＭＳ ゴシック" w:hAnsi="ＭＳ ゴシック" w:hint="eastAsia"/>
        <w:b w:val="0"/>
        <w:i w:val="0"/>
        <w:sz w:val="21"/>
      </w:rPr>
    </w:lvl>
    <w:lvl w:ilvl="4">
      <w:start w:val="1"/>
      <w:numFmt w:val="decimalEnclosedCircle"/>
      <w:lvlText w:val="%5"/>
      <w:lvlJc w:val="left"/>
      <w:pPr>
        <w:ind w:left="2126" w:hanging="425"/>
      </w:pPr>
      <w:rPr>
        <w:rFonts w:hint="default"/>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0"/>
  </w:num>
  <w:num w:numId="2">
    <w:abstractNumId w:val="2"/>
  </w:num>
  <w:num w:numId="3">
    <w:abstractNumId w:val="4"/>
    <w:lvlOverride w:ilvl="0">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num>
  <w:num w:numId="12">
    <w:abstractNumId w:val="21"/>
  </w:num>
  <w:num w:numId="13">
    <w:abstractNumId w:val="23"/>
  </w:num>
  <w:num w:numId="14">
    <w:abstractNumId w:val="16"/>
  </w:num>
  <w:num w:numId="15">
    <w:abstractNumId w:val="14"/>
  </w:num>
  <w:num w:numId="16">
    <w:abstractNumId w:val="25"/>
  </w:num>
  <w:num w:numId="17">
    <w:abstractNumId w:val="17"/>
  </w:num>
  <w:num w:numId="18">
    <w:abstractNumId w:val="13"/>
  </w:num>
  <w:num w:numId="19">
    <w:abstractNumId w:val="20"/>
  </w:num>
  <w:num w:numId="20">
    <w:abstractNumId w:val="29"/>
  </w:num>
  <w:num w:numId="21">
    <w:abstractNumId w:val="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
  </w:num>
  <w:num w:numId="25">
    <w:abstractNumId w:val="24"/>
  </w:num>
  <w:num w:numId="26">
    <w:abstractNumId w:val="26"/>
  </w:num>
  <w:num w:numId="27">
    <w:abstractNumId w:val="6"/>
  </w:num>
  <w:num w:numId="28">
    <w:abstractNumId w:val="3"/>
  </w:num>
  <w:num w:numId="29">
    <w:abstractNumId w:val="0"/>
  </w:num>
  <w:num w:numId="30">
    <w:abstractNumId w:val="15"/>
  </w:num>
  <w:num w:numId="31">
    <w:abstractNumId w:val="4"/>
    <w:lvlOverride w:ilvl="0">
      <w:startOverride w:val="1"/>
    </w:lvlOverride>
  </w:num>
  <w:num w:numId="32">
    <w:abstractNumId w:val="8"/>
  </w:num>
  <w:num w:numId="33">
    <w:abstractNumId w:val="22"/>
  </w:num>
  <w:num w:numId="34">
    <w:abstractNumId w:val="11"/>
  </w:num>
  <w:num w:numId="35">
    <w:abstractNumId w:val="5"/>
  </w:num>
  <w:num w:numId="36">
    <w:abstractNumId w:val="9"/>
  </w:num>
  <w:num w:numId="37">
    <w:abstractNumId w:val="12"/>
  </w:num>
  <w:num w:numId="38">
    <w:abstractNumId w:val="18"/>
  </w:num>
  <w:num w:numId="39">
    <w:abstractNumId w:val="28"/>
  </w:num>
  <w:num w:numId="40">
    <w:abstractNumId w:val="19"/>
  </w:num>
  <w:num w:numId="41">
    <w:abstractNumId w:val="10"/>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0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17"/>
    <w:rsid w:val="00000A7B"/>
    <w:rsid w:val="000012C1"/>
    <w:rsid w:val="00001536"/>
    <w:rsid w:val="000024B6"/>
    <w:rsid w:val="00002AB8"/>
    <w:rsid w:val="00003602"/>
    <w:rsid w:val="00003937"/>
    <w:rsid w:val="00003D04"/>
    <w:rsid w:val="00003EEF"/>
    <w:rsid w:val="00004D48"/>
    <w:rsid w:val="00005569"/>
    <w:rsid w:val="00005A55"/>
    <w:rsid w:val="00005A8E"/>
    <w:rsid w:val="000061D7"/>
    <w:rsid w:val="00006282"/>
    <w:rsid w:val="00006808"/>
    <w:rsid w:val="00007028"/>
    <w:rsid w:val="00007439"/>
    <w:rsid w:val="00007A12"/>
    <w:rsid w:val="00007FDE"/>
    <w:rsid w:val="00007FE7"/>
    <w:rsid w:val="0001010D"/>
    <w:rsid w:val="00011B95"/>
    <w:rsid w:val="00012311"/>
    <w:rsid w:val="000136C5"/>
    <w:rsid w:val="000139CB"/>
    <w:rsid w:val="00013CA7"/>
    <w:rsid w:val="000142AE"/>
    <w:rsid w:val="0001438B"/>
    <w:rsid w:val="0001544C"/>
    <w:rsid w:val="00015976"/>
    <w:rsid w:val="00015C0A"/>
    <w:rsid w:val="00016C16"/>
    <w:rsid w:val="00016D92"/>
    <w:rsid w:val="00017044"/>
    <w:rsid w:val="0002170C"/>
    <w:rsid w:val="000217BA"/>
    <w:rsid w:val="000218E7"/>
    <w:rsid w:val="00022C8A"/>
    <w:rsid w:val="00022CEF"/>
    <w:rsid w:val="0002308C"/>
    <w:rsid w:val="00023610"/>
    <w:rsid w:val="000254E4"/>
    <w:rsid w:val="00025725"/>
    <w:rsid w:val="00025C78"/>
    <w:rsid w:val="0002608E"/>
    <w:rsid w:val="00026CB1"/>
    <w:rsid w:val="00026D67"/>
    <w:rsid w:val="0002737B"/>
    <w:rsid w:val="00030A78"/>
    <w:rsid w:val="0003147A"/>
    <w:rsid w:val="00031AF6"/>
    <w:rsid w:val="000324DA"/>
    <w:rsid w:val="00032AB7"/>
    <w:rsid w:val="00032C2D"/>
    <w:rsid w:val="0003376A"/>
    <w:rsid w:val="0003454A"/>
    <w:rsid w:val="000346E2"/>
    <w:rsid w:val="00034A21"/>
    <w:rsid w:val="00034E32"/>
    <w:rsid w:val="000355C5"/>
    <w:rsid w:val="000359E0"/>
    <w:rsid w:val="000367CE"/>
    <w:rsid w:val="00036B6D"/>
    <w:rsid w:val="000372BF"/>
    <w:rsid w:val="00037389"/>
    <w:rsid w:val="00040487"/>
    <w:rsid w:val="00040BA0"/>
    <w:rsid w:val="000414D4"/>
    <w:rsid w:val="00042094"/>
    <w:rsid w:val="00042130"/>
    <w:rsid w:val="00042A2F"/>
    <w:rsid w:val="00042A7B"/>
    <w:rsid w:val="00042B62"/>
    <w:rsid w:val="00043F7D"/>
    <w:rsid w:val="0004404D"/>
    <w:rsid w:val="000445F1"/>
    <w:rsid w:val="00044747"/>
    <w:rsid w:val="00044CA8"/>
    <w:rsid w:val="00045286"/>
    <w:rsid w:val="00045965"/>
    <w:rsid w:val="00045CA5"/>
    <w:rsid w:val="000463F9"/>
    <w:rsid w:val="00046863"/>
    <w:rsid w:val="00047319"/>
    <w:rsid w:val="000504D2"/>
    <w:rsid w:val="000509CD"/>
    <w:rsid w:val="000510EF"/>
    <w:rsid w:val="000515BC"/>
    <w:rsid w:val="00052487"/>
    <w:rsid w:val="00052560"/>
    <w:rsid w:val="000526A2"/>
    <w:rsid w:val="0005280F"/>
    <w:rsid w:val="00054126"/>
    <w:rsid w:val="000550BA"/>
    <w:rsid w:val="00055736"/>
    <w:rsid w:val="00056999"/>
    <w:rsid w:val="00056D80"/>
    <w:rsid w:val="00057918"/>
    <w:rsid w:val="00057BCA"/>
    <w:rsid w:val="000602BB"/>
    <w:rsid w:val="0006087C"/>
    <w:rsid w:val="00060E04"/>
    <w:rsid w:val="00060E72"/>
    <w:rsid w:val="000613CE"/>
    <w:rsid w:val="00062B9F"/>
    <w:rsid w:val="0006318E"/>
    <w:rsid w:val="00063487"/>
    <w:rsid w:val="00063864"/>
    <w:rsid w:val="00063A33"/>
    <w:rsid w:val="00064043"/>
    <w:rsid w:val="00065068"/>
    <w:rsid w:val="00065EF7"/>
    <w:rsid w:val="00067531"/>
    <w:rsid w:val="00067553"/>
    <w:rsid w:val="000678DF"/>
    <w:rsid w:val="00067CA2"/>
    <w:rsid w:val="000711DF"/>
    <w:rsid w:val="00071EA1"/>
    <w:rsid w:val="000723AB"/>
    <w:rsid w:val="00072961"/>
    <w:rsid w:val="000732B7"/>
    <w:rsid w:val="000738A9"/>
    <w:rsid w:val="000739CE"/>
    <w:rsid w:val="00073EB3"/>
    <w:rsid w:val="00074E80"/>
    <w:rsid w:val="00076152"/>
    <w:rsid w:val="000776C6"/>
    <w:rsid w:val="00080F52"/>
    <w:rsid w:val="00081FBE"/>
    <w:rsid w:val="00082865"/>
    <w:rsid w:val="00082E38"/>
    <w:rsid w:val="00083846"/>
    <w:rsid w:val="000838D8"/>
    <w:rsid w:val="00083C0A"/>
    <w:rsid w:val="00083D1F"/>
    <w:rsid w:val="00083F18"/>
    <w:rsid w:val="00084BA3"/>
    <w:rsid w:val="00084C63"/>
    <w:rsid w:val="00084E9C"/>
    <w:rsid w:val="000855F1"/>
    <w:rsid w:val="0008590B"/>
    <w:rsid w:val="000859F2"/>
    <w:rsid w:val="00085FC8"/>
    <w:rsid w:val="00086BD4"/>
    <w:rsid w:val="0008787A"/>
    <w:rsid w:val="00087F6C"/>
    <w:rsid w:val="000906FF"/>
    <w:rsid w:val="0009076C"/>
    <w:rsid w:val="00090C8F"/>
    <w:rsid w:val="00091B6E"/>
    <w:rsid w:val="00091C09"/>
    <w:rsid w:val="00091EBA"/>
    <w:rsid w:val="00091F61"/>
    <w:rsid w:val="0009266F"/>
    <w:rsid w:val="00092931"/>
    <w:rsid w:val="00092C43"/>
    <w:rsid w:val="000938DD"/>
    <w:rsid w:val="00093DF3"/>
    <w:rsid w:val="000941F7"/>
    <w:rsid w:val="0009561A"/>
    <w:rsid w:val="000957F7"/>
    <w:rsid w:val="00095F5A"/>
    <w:rsid w:val="00096085"/>
    <w:rsid w:val="000966A0"/>
    <w:rsid w:val="00096969"/>
    <w:rsid w:val="000972B0"/>
    <w:rsid w:val="00097EBA"/>
    <w:rsid w:val="000A0849"/>
    <w:rsid w:val="000A0BC9"/>
    <w:rsid w:val="000A0C89"/>
    <w:rsid w:val="000A0F4A"/>
    <w:rsid w:val="000A1892"/>
    <w:rsid w:val="000A25ED"/>
    <w:rsid w:val="000A3279"/>
    <w:rsid w:val="000A369C"/>
    <w:rsid w:val="000A3838"/>
    <w:rsid w:val="000A38D1"/>
    <w:rsid w:val="000A3DC8"/>
    <w:rsid w:val="000A4E9B"/>
    <w:rsid w:val="000A4F10"/>
    <w:rsid w:val="000A56F2"/>
    <w:rsid w:val="000A6562"/>
    <w:rsid w:val="000A6669"/>
    <w:rsid w:val="000A6D2D"/>
    <w:rsid w:val="000A7477"/>
    <w:rsid w:val="000B08CF"/>
    <w:rsid w:val="000B0D17"/>
    <w:rsid w:val="000B0EEA"/>
    <w:rsid w:val="000B12A0"/>
    <w:rsid w:val="000B13E5"/>
    <w:rsid w:val="000B1BF2"/>
    <w:rsid w:val="000B2CB9"/>
    <w:rsid w:val="000B2D8D"/>
    <w:rsid w:val="000B3A69"/>
    <w:rsid w:val="000B42C0"/>
    <w:rsid w:val="000B439B"/>
    <w:rsid w:val="000B47A9"/>
    <w:rsid w:val="000B5215"/>
    <w:rsid w:val="000B5997"/>
    <w:rsid w:val="000B5F1F"/>
    <w:rsid w:val="000B63F4"/>
    <w:rsid w:val="000B6F08"/>
    <w:rsid w:val="000C0588"/>
    <w:rsid w:val="000C078D"/>
    <w:rsid w:val="000C0E2F"/>
    <w:rsid w:val="000C21ED"/>
    <w:rsid w:val="000C2452"/>
    <w:rsid w:val="000C2BFD"/>
    <w:rsid w:val="000C30D8"/>
    <w:rsid w:val="000C35F6"/>
    <w:rsid w:val="000C3993"/>
    <w:rsid w:val="000C3EFD"/>
    <w:rsid w:val="000C402E"/>
    <w:rsid w:val="000C4AA2"/>
    <w:rsid w:val="000C5D62"/>
    <w:rsid w:val="000C5EB9"/>
    <w:rsid w:val="000C6228"/>
    <w:rsid w:val="000C6E96"/>
    <w:rsid w:val="000C70D2"/>
    <w:rsid w:val="000C74EF"/>
    <w:rsid w:val="000C7E35"/>
    <w:rsid w:val="000D022A"/>
    <w:rsid w:val="000D167A"/>
    <w:rsid w:val="000D1E45"/>
    <w:rsid w:val="000D2298"/>
    <w:rsid w:val="000D27AB"/>
    <w:rsid w:val="000D27E4"/>
    <w:rsid w:val="000D366E"/>
    <w:rsid w:val="000D45C9"/>
    <w:rsid w:val="000D61C0"/>
    <w:rsid w:val="000D6A4A"/>
    <w:rsid w:val="000D7850"/>
    <w:rsid w:val="000E02CF"/>
    <w:rsid w:val="000E060E"/>
    <w:rsid w:val="000E0C1C"/>
    <w:rsid w:val="000E120B"/>
    <w:rsid w:val="000E16D7"/>
    <w:rsid w:val="000E2311"/>
    <w:rsid w:val="000E23FF"/>
    <w:rsid w:val="000E2815"/>
    <w:rsid w:val="000E2816"/>
    <w:rsid w:val="000E2E04"/>
    <w:rsid w:val="000E2E6A"/>
    <w:rsid w:val="000E3104"/>
    <w:rsid w:val="000E3BEC"/>
    <w:rsid w:val="000E3CCB"/>
    <w:rsid w:val="000E6520"/>
    <w:rsid w:val="000E687D"/>
    <w:rsid w:val="000E6DAB"/>
    <w:rsid w:val="000E6E58"/>
    <w:rsid w:val="000E6FFB"/>
    <w:rsid w:val="000F0133"/>
    <w:rsid w:val="000F0315"/>
    <w:rsid w:val="000F0E6A"/>
    <w:rsid w:val="000F155F"/>
    <w:rsid w:val="000F1FF9"/>
    <w:rsid w:val="000F36C9"/>
    <w:rsid w:val="000F3C10"/>
    <w:rsid w:val="000F4AD0"/>
    <w:rsid w:val="000F4F6E"/>
    <w:rsid w:val="000F59C0"/>
    <w:rsid w:val="000F654E"/>
    <w:rsid w:val="000F78ED"/>
    <w:rsid w:val="000F7D42"/>
    <w:rsid w:val="001000AA"/>
    <w:rsid w:val="00100130"/>
    <w:rsid w:val="00100729"/>
    <w:rsid w:val="001009ED"/>
    <w:rsid w:val="00100F71"/>
    <w:rsid w:val="001016AD"/>
    <w:rsid w:val="00102330"/>
    <w:rsid w:val="00102721"/>
    <w:rsid w:val="00102B44"/>
    <w:rsid w:val="00102DC4"/>
    <w:rsid w:val="00103122"/>
    <w:rsid w:val="001032CA"/>
    <w:rsid w:val="00103BDE"/>
    <w:rsid w:val="00104993"/>
    <w:rsid w:val="00104C62"/>
    <w:rsid w:val="00105408"/>
    <w:rsid w:val="00105823"/>
    <w:rsid w:val="001067B3"/>
    <w:rsid w:val="00106C36"/>
    <w:rsid w:val="00106DAD"/>
    <w:rsid w:val="00106F34"/>
    <w:rsid w:val="00110032"/>
    <w:rsid w:val="00110698"/>
    <w:rsid w:val="0011147F"/>
    <w:rsid w:val="00111C5E"/>
    <w:rsid w:val="001121EB"/>
    <w:rsid w:val="001123CD"/>
    <w:rsid w:val="001139E9"/>
    <w:rsid w:val="00114B3C"/>
    <w:rsid w:val="00115136"/>
    <w:rsid w:val="001162E8"/>
    <w:rsid w:val="00116BB6"/>
    <w:rsid w:val="0011737F"/>
    <w:rsid w:val="00120DD2"/>
    <w:rsid w:val="00120E76"/>
    <w:rsid w:val="0012127F"/>
    <w:rsid w:val="0012206A"/>
    <w:rsid w:val="00123D7B"/>
    <w:rsid w:val="00124804"/>
    <w:rsid w:val="00124890"/>
    <w:rsid w:val="00124ECC"/>
    <w:rsid w:val="0012710C"/>
    <w:rsid w:val="00127BE2"/>
    <w:rsid w:val="00127EA2"/>
    <w:rsid w:val="00127F45"/>
    <w:rsid w:val="00130101"/>
    <w:rsid w:val="001306B3"/>
    <w:rsid w:val="001307A9"/>
    <w:rsid w:val="0013090C"/>
    <w:rsid w:val="00132F44"/>
    <w:rsid w:val="00133756"/>
    <w:rsid w:val="001347B6"/>
    <w:rsid w:val="00134BF4"/>
    <w:rsid w:val="00134C63"/>
    <w:rsid w:val="0013680E"/>
    <w:rsid w:val="00137D60"/>
    <w:rsid w:val="00137EE0"/>
    <w:rsid w:val="00140640"/>
    <w:rsid w:val="00140CAD"/>
    <w:rsid w:val="00140E25"/>
    <w:rsid w:val="00140F60"/>
    <w:rsid w:val="00141F3F"/>
    <w:rsid w:val="00142108"/>
    <w:rsid w:val="001428FB"/>
    <w:rsid w:val="00143294"/>
    <w:rsid w:val="00143D81"/>
    <w:rsid w:val="00143EE6"/>
    <w:rsid w:val="0014408E"/>
    <w:rsid w:val="001441EF"/>
    <w:rsid w:val="00144680"/>
    <w:rsid w:val="00145A1F"/>
    <w:rsid w:val="00145C61"/>
    <w:rsid w:val="00145FBA"/>
    <w:rsid w:val="00146464"/>
    <w:rsid w:val="001476D8"/>
    <w:rsid w:val="00147E95"/>
    <w:rsid w:val="00151D79"/>
    <w:rsid w:val="0015210B"/>
    <w:rsid w:val="001526CD"/>
    <w:rsid w:val="00152ABB"/>
    <w:rsid w:val="00153064"/>
    <w:rsid w:val="00153DED"/>
    <w:rsid w:val="00154817"/>
    <w:rsid w:val="00154CA8"/>
    <w:rsid w:val="00154CC2"/>
    <w:rsid w:val="001556E3"/>
    <w:rsid w:val="00155905"/>
    <w:rsid w:val="00155C43"/>
    <w:rsid w:val="0015649A"/>
    <w:rsid w:val="00156579"/>
    <w:rsid w:val="00156866"/>
    <w:rsid w:val="001575FE"/>
    <w:rsid w:val="00157DBB"/>
    <w:rsid w:val="001602C7"/>
    <w:rsid w:val="00160778"/>
    <w:rsid w:val="00160CC8"/>
    <w:rsid w:val="0016148E"/>
    <w:rsid w:val="00161785"/>
    <w:rsid w:val="0016185B"/>
    <w:rsid w:val="00161A91"/>
    <w:rsid w:val="001621D1"/>
    <w:rsid w:val="0016249B"/>
    <w:rsid w:val="001626B5"/>
    <w:rsid w:val="00163A59"/>
    <w:rsid w:val="001640CC"/>
    <w:rsid w:val="00164186"/>
    <w:rsid w:val="001657EC"/>
    <w:rsid w:val="00170F1A"/>
    <w:rsid w:val="001710CE"/>
    <w:rsid w:val="00171122"/>
    <w:rsid w:val="00171685"/>
    <w:rsid w:val="0017219D"/>
    <w:rsid w:val="00172A04"/>
    <w:rsid w:val="0017389C"/>
    <w:rsid w:val="00173944"/>
    <w:rsid w:val="001740C4"/>
    <w:rsid w:val="001747C8"/>
    <w:rsid w:val="00175091"/>
    <w:rsid w:val="0017537B"/>
    <w:rsid w:val="00175ADB"/>
    <w:rsid w:val="0017693A"/>
    <w:rsid w:val="00176A32"/>
    <w:rsid w:val="00177190"/>
    <w:rsid w:val="00177AF6"/>
    <w:rsid w:val="001816F9"/>
    <w:rsid w:val="0018250E"/>
    <w:rsid w:val="00182795"/>
    <w:rsid w:val="00182D5D"/>
    <w:rsid w:val="0018316C"/>
    <w:rsid w:val="00183B39"/>
    <w:rsid w:val="00183EA5"/>
    <w:rsid w:val="0018401F"/>
    <w:rsid w:val="00184960"/>
    <w:rsid w:val="00184AC7"/>
    <w:rsid w:val="00184DB4"/>
    <w:rsid w:val="00185031"/>
    <w:rsid w:val="001871CC"/>
    <w:rsid w:val="00187450"/>
    <w:rsid w:val="00187911"/>
    <w:rsid w:val="00191A58"/>
    <w:rsid w:val="00191D6A"/>
    <w:rsid w:val="0019237A"/>
    <w:rsid w:val="00192A1A"/>
    <w:rsid w:val="00192FFD"/>
    <w:rsid w:val="00193386"/>
    <w:rsid w:val="00194107"/>
    <w:rsid w:val="0019491A"/>
    <w:rsid w:val="00194C73"/>
    <w:rsid w:val="001951ED"/>
    <w:rsid w:val="00195725"/>
    <w:rsid w:val="0019585D"/>
    <w:rsid w:val="00196616"/>
    <w:rsid w:val="00196D02"/>
    <w:rsid w:val="00196F86"/>
    <w:rsid w:val="0019713E"/>
    <w:rsid w:val="00197810"/>
    <w:rsid w:val="001979A6"/>
    <w:rsid w:val="00197E66"/>
    <w:rsid w:val="001A1012"/>
    <w:rsid w:val="001A1559"/>
    <w:rsid w:val="001A1D5F"/>
    <w:rsid w:val="001A3745"/>
    <w:rsid w:val="001A40E1"/>
    <w:rsid w:val="001A421A"/>
    <w:rsid w:val="001A4853"/>
    <w:rsid w:val="001A49A0"/>
    <w:rsid w:val="001A56B6"/>
    <w:rsid w:val="001A5B6D"/>
    <w:rsid w:val="001A6961"/>
    <w:rsid w:val="001A6982"/>
    <w:rsid w:val="001A7A23"/>
    <w:rsid w:val="001B09D6"/>
    <w:rsid w:val="001B11E5"/>
    <w:rsid w:val="001B1530"/>
    <w:rsid w:val="001B15F4"/>
    <w:rsid w:val="001B29C1"/>
    <w:rsid w:val="001B439D"/>
    <w:rsid w:val="001B4842"/>
    <w:rsid w:val="001B545F"/>
    <w:rsid w:val="001B5870"/>
    <w:rsid w:val="001B589D"/>
    <w:rsid w:val="001B5F81"/>
    <w:rsid w:val="001B6160"/>
    <w:rsid w:val="001B63EF"/>
    <w:rsid w:val="001B6961"/>
    <w:rsid w:val="001B6CF3"/>
    <w:rsid w:val="001B71E4"/>
    <w:rsid w:val="001B7CBE"/>
    <w:rsid w:val="001B7DC5"/>
    <w:rsid w:val="001C03A5"/>
    <w:rsid w:val="001C046F"/>
    <w:rsid w:val="001C07F2"/>
    <w:rsid w:val="001C1AB5"/>
    <w:rsid w:val="001C2207"/>
    <w:rsid w:val="001C32D1"/>
    <w:rsid w:val="001C3698"/>
    <w:rsid w:val="001C3987"/>
    <w:rsid w:val="001C3FF4"/>
    <w:rsid w:val="001C4F9E"/>
    <w:rsid w:val="001C58A2"/>
    <w:rsid w:val="001C5CF7"/>
    <w:rsid w:val="001C6804"/>
    <w:rsid w:val="001C6932"/>
    <w:rsid w:val="001C6FC1"/>
    <w:rsid w:val="001C702D"/>
    <w:rsid w:val="001C73B9"/>
    <w:rsid w:val="001C78EE"/>
    <w:rsid w:val="001D07E6"/>
    <w:rsid w:val="001D0B4A"/>
    <w:rsid w:val="001D0DD7"/>
    <w:rsid w:val="001D0E80"/>
    <w:rsid w:val="001D177E"/>
    <w:rsid w:val="001D1E2E"/>
    <w:rsid w:val="001D26CE"/>
    <w:rsid w:val="001D2C96"/>
    <w:rsid w:val="001D2EAC"/>
    <w:rsid w:val="001D3361"/>
    <w:rsid w:val="001D34E7"/>
    <w:rsid w:val="001D3B86"/>
    <w:rsid w:val="001D407D"/>
    <w:rsid w:val="001D458C"/>
    <w:rsid w:val="001D4825"/>
    <w:rsid w:val="001D507B"/>
    <w:rsid w:val="001D5993"/>
    <w:rsid w:val="001D6730"/>
    <w:rsid w:val="001D6909"/>
    <w:rsid w:val="001D6C25"/>
    <w:rsid w:val="001D76B0"/>
    <w:rsid w:val="001D785B"/>
    <w:rsid w:val="001D7FFE"/>
    <w:rsid w:val="001E07BE"/>
    <w:rsid w:val="001E1143"/>
    <w:rsid w:val="001E18F7"/>
    <w:rsid w:val="001E1B04"/>
    <w:rsid w:val="001E1E89"/>
    <w:rsid w:val="001E2548"/>
    <w:rsid w:val="001E349A"/>
    <w:rsid w:val="001E4022"/>
    <w:rsid w:val="001E47B7"/>
    <w:rsid w:val="001E5502"/>
    <w:rsid w:val="001E5EA3"/>
    <w:rsid w:val="001E60AF"/>
    <w:rsid w:val="001E674A"/>
    <w:rsid w:val="001E7270"/>
    <w:rsid w:val="001E7779"/>
    <w:rsid w:val="001E7979"/>
    <w:rsid w:val="001E7C8E"/>
    <w:rsid w:val="001F0F02"/>
    <w:rsid w:val="001F1274"/>
    <w:rsid w:val="001F1848"/>
    <w:rsid w:val="001F1F39"/>
    <w:rsid w:val="001F202B"/>
    <w:rsid w:val="001F2106"/>
    <w:rsid w:val="001F2679"/>
    <w:rsid w:val="001F2FE5"/>
    <w:rsid w:val="001F3A80"/>
    <w:rsid w:val="001F439D"/>
    <w:rsid w:val="001F4403"/>
    <w:rsid w:val="001F4B03"/>
    <w:rsid w:val="001F530D"/>
    <w:rsid w:val="001F54AA"/>
    <w:rsid w:val="001F54FB"/>
    <w:rsid w:val="001F64AE"/>
    <w:rsid w:val="001F6785"/>
    <w:rsid w:val="002003EB"/>
    <w:rsid w:val="00200B57"/>
    <w:rsid w:val="00201604"/>
    <w:rsid w:val="00201F70"/>
    <w:rsid w:val="002020E0"/>
    <w:rsid w:val="0020332D"/>
    <w:rsid w:val="0020372C"/>
    <w:rsid w:val="002042BF"/>
    <w:rsid w:val="00204A5C"/>
    <w:rsid w:val="00204BBB"/>
    <w:rsid w:val="00204EC0"/>
    <w:rsid w:val="002051BB"/>
    <w:rsid w:val="00205424"/>
    <w:rsid w:val="00206135"/>
    <w:rsid w:val="0020709E"/>
    <w:rsid w:val="002074A0"/>
    <w:rsid w:val="0021025C"/>
    <w:rsid w:val="00210608"/>
    <w:rsid w:val="0021099B"/>
    <w:rsid w:val="00210EA7"/>
    <w:rsid w:val="00211A7F"/>
    <w:rsid w:val="00211C3F"/>
    <w:rsid w:val="002123AA"/>
    <w:rsid w:val="002128C0"/>
    <w:rsid w:val="00212B9F"/>
    <w:rsid w:val="00212FCC"/>
    <w:rsid w:val="002135E6"/>
    <w:rsid w:val="00213A45"/>
    <w:rsid w:val="00213FF1"/>
    <w:rsid w:val="0021451F"/>
    <w:rsid w:val="00214587"/>
    <w:rsid w:val="00214C22"/>
    <w:rsid w:val="002154E5"/>
    <w:rsid w:val="0021555B"/>
    <w:rsid w:val="00216714"/>
    <w:rsid w:val="00216D84"/>
    <w:rsid w:val="002177A8"/>
    <w:rsid w:val="00217AB2"/>
    <w:rsid w:val="002201A3"/>
    <w:rsid w:val="00220735"/>
    <w:rsid w:val="002212DF"/>
    <w:rsid w:val="0022151E"/>
    <w:rsid w:val="0022190E"/>
    <w:rsid w:val="00221AC1"/>
    <w:rsid w:val="00221DCE"/>
    <w:rsid w:val="00221FB2"/>
    <w:rsid w:val="0022248D"/>
    <w:rsid w:val="002224AD"/>
    <w:rsid w:val="00222A4D"/>
    <w:rsid w:val="00222B02"/>
    <w:rsid w:val="00222DF0"/>
    <w:rsid w:val="00222F41"/>
    <w:rsid w:val="00223E61"/>
    <w:rsid w:val="0022443E"/>
    <w:rsid w:val="00225165"/>
    <w:rsid w:val="0022585E"/>
    <w:rsid w:val="00225970"/>
    <w:rsid w:val="00225B4D"/>
    <w:rsid w:val="00226E13"/>
    <w:rsid w:val="00230416"/>
    <w:rsid w:val="002304E0"/>
    <w:rsid w:val="00230C81"/>
    <w:rsid w:val="0023110C"/>
    <w:rsid w:val="00231935"/>
    <w:rsid w:val="00231B7E"/>
    <w:rsid w:val="00232384"/>
    <w:rsid w:val="00232AD5"/>
    <w:rsid w:val="00232EEB"/>
    <w:rsid w:val="0023321E"/>
    <w:rsid w:val="00233A04"/>
    <w:rsid w:val="00233ED6"/>
    <w:rsid w:val="002358E2"/>
    <w:rsid w:val="00235A04"/>
    <w:rsid w:val="0023656F"/>
    <w:rsid w:val="00236A26"/>
    <w:rsid w:val="00236FC9"/>
    <w:rsid w:val="00237077"/>
    <w:rsid w:val="002377F0"/>
    <w:rsid w:val="00237A9B"/>
    <w:rsid w:val="00237EE7"/>
    <w:rsid w:val="002400A9"/>
    <w:rsid w:val="0024070C"/>
    <w:rsid w:val="00241625"/>
    <w:rsid w:val="002420D6"/>
    <w:rsid w:val="002421A5"/>
    <w:rsid w:val="0024258E"/>
    <w:rsid w:val="00242C1A"/>
    <w:rsid w:val="0024392F"/>
    <w:rsid w:val="00244565"/>
    <w:rsid w:val="00244D77"/>
    <w:rsid w:val="002453D8"/>
    <w:rsid w:val="00245730"/>
    <w:rsid w:val="00245C4C"/>
    <w:rsid w:val="00245F77"/>
    <w:rsid w:val="00246664"/>
    <w:rsid w:val="00246B87"/>
    <w:rsid w:val="00246D38"/>
    <w:rsid w:val="00250466"/>
    <w:rsid w:val="0025147E"/>
    <w:rsid w:val="0025211A"/>
    <w:rsid w:val="00252597"/>
    <w:rsid w:val="00252905"/>
    <w:rsid w:val="002533D6"/>
    <w:rsid w:val="00253784"/>
    <w:rsid w:val="002537E4"/>
    <w:rsid w:val="00254617"/>
    <w:rsid w:val="0025481A"/>
    <w:rsid w:val="00255A46"/>
    <w:rsid w:val="00255E68"/>
    <w:rsid w:val="00255FF7"/>
    <w:rsid w:val="002565AD"/>
    <w:rsid w:val="0025660C"/>
    <w:rsid w:val="00256E56"/>
    <w:rsid w:val="00257CA1"/>
    <w:rsid w:val="00260A8D"/>
    <w:rsid w:val="00260EB7"/>
    <w:rsid w:val="00261049"/>
    <w:rsid w:val="0026105D"/>
    <w:rsid w:val="002612BB"/>
    <w:rsid w:val="002625BD"/>
    <w:rsid w:val="002626E8"/>
    <w:rsid w:val="00262BA8"/>
    <w:rsid w:val="00263A19"/>
    <w:rsid w:val="00263A40"/>
    <w:rsid w:val="00263A93"/>
    <w:rsid w:val="00264221"/>
    <w:rsid w:val="002648C1"/>
    <w:rsid w:val="00264A7B"/>
    <w:rsid w:val="00264B6D"/>
    <w:rsid w:val="00264BB8"/>
    <w:rsid w:val="002658A2"/>
    <w:rsid w:val="00265AD0"/>
    <w:rsid w:val="0026628E"/>
    <w:rsid w:val="0026672B"/>
    <w:rsid w:val="00266BF4"/>
    <w:rsid w:val="0026724A"/>
    <w:rsid w:val="0026783E"/>
    <w:rsid w:val="00270383"/>
    <w:rsid w:val="00272344"/>
    <w:rsid w:val="0027239A"/>
    <w:rsid w:val="002729E7"/>
    <w:rsid w:val="00272EC6"/>
    <w:rsid w:val="0027394D"/>
    <w:rsid w:val="00273D44"/>
    <w:rsid w:val="00275DBE"/>
    <w:rsid w:val="00276204"/>
    <w:rsid w:val="00276333"/>
    <w:rsid w:val="002766F8"/>
    <w:rsid w:val="002767BC"/>
    <w:rsid w:val="00276B49"/>
    <w:rsid w:val="00276DEE"/>
    <w:rsid w:val="002771CB"/>
    <w:rsid w:val="002773FB"/>
    <w:rsid w:val="002778AB"/>
    <w:rsid w:val="00277EE3"/>
    <w:rsid w:val="00280A95"/>
    <w:rsid w:val="002838FC"/>
    <w:rsid w:val="002839A5"/>
    <w:rsid w:val="0028426D"/>
    <w:rsid w:val="0028563A"/>
    <w:rsid w:val="0028647B"/>
    <w:rsid w:val="002870B8"/>
    <w:rsid w:val="00287907"/>
    <w:rsid w:val="00287958"/>
    <w:rsid w:val="00287D03"/>
    <w:rsid w:val="0029013C"/>
    <w:rsid w:val="0029125D"/>
    <w:rsid w:val="00291346"/>
    <w:rsid w:val="002920BC"/>
    <w:rsid w:val="00292821"/>
    <w:rsid w:val="00294320"/>
    <w:rsid w:val="00294F51"/>
    <w:rsid w:val="002966D5"/>
    <w:rsid w:val="0029722A"/>
    <w:rsid w:val="00297C03"/>
    <w:rsid w:val="002A0770"/>
    <w:rsid w:val="002A0794"/>
    <w:rsid w:val="002A1678"/>
    <w:rsid w:val="002A1A48"/>
    <w:rsid w:val="002A1B02"/>
    <w:rsid w:val="002A1DD2"/>
    <w:rsid w:val="002A31B8"/>
    <w:rsid w:val="002A3455"/>
    <w:rsid w:val="002A34CB"/>
    <w:rsid w:val="002A3BED"/>
    <w:rsid w:val="002A3DD9"/>
    <w:rsid w:val="002A489E"/>
    <w:rsid w:val="002A50BC"/>
    <w:rsid w:val="002A544D"/>
    <w:rsid w:val="002A5466"/>
    <w:rsid w:val="002A61F2"/>
    <w:rsid w:val="002A6765"/>
    <w:rsid w:val="002A6940"/>
    <w:rsid w:val="002A7054"/>
    <w:rsid w:val="002A756A"/>
    <w:rsid w:val="002A7F89"/>
    <w:rsid w:val="002B02C2"/>
    <w:rsid w:val="002B0EEF"/>
    <w:rsid w:val="002B1304"/>
    <w:rsid w:val="002B15FB"/>
    <w:rsid w:val="002B1A9C"/>
    <w:rsid w:val="002B2648"/>
    <w:rsid w:val="002B2A3B"/>
    <w:rsid w:val="002B2E9E"/>
    <w:rsid w:val="002B34BF"/>
    <w:rsid w:val="002B4508"/>
    <w:rsid w:val="002B529E"/>
    <w:rsid w:val="002B5A45"/>
    <w:rsid w:val="002B5DEA"/>
    <w:rsid w:val="002B6A19"/>
    <w:rsid w:val="002B6E2A"/>
    <w:rsid w:val="002B7075"/>
    <w:rsid w:val="002B7CE2"/>
    <w:rsid w:val="002B7E30"/>
    <w:rsid w:val="002C02B2"/>
    <w:rsid w:val="002C05B0"/>
    <w:rsid w:val="002C0748"/>
    <w:rsid w:val="002C15FD"/>
    <w:rsid w:val="002C1CEA"/>
    <w:rsid w:val="002C20C1"/>
    <w:rsid w:val="002C3948"/>
    <w:rsid w:val="002C3E01"/>
    <w:rsid w:val="002C445C"/>
    <w:rsid w:val="002C7317"/>
    <w:rsid w:val="002C76EB"/>
    <w:rsid w:val="002D0145"/>
    <w:rsid w:val="002D02BB"/>
    <w:rsid w:val="002D0F4D"/>
    <w:rsid w:val="002D1212"/>
    <w:rsid w:val="002D13A7"/>
    <w:rsid w:val="002D1717"/>
    <w:rsid w:val="002D346A"/>
    <w:rsid w:val="002D40C1"/>
    <w:rsid w:val="002D46CA"/>
    <w:rsid w:val="002D46E5"/>
    <w:rsid w:val="002D4833"/>
    <w:rsid w:val="002D5C05"/>
    <w:rsid w:val="002D63BA"/>
    <w:rsid w:val="002D6703"/>
    <w:rsid w:val="002D67DB"/>
    <w:rsid w:val="002D69B0"/>
    <w:rsid w:val="002D70E4"/>
    <w:rsid w:val="002D7B9C"/>
    <w:rsid w:val="002D7CD8"/>
    <w:rsid w:val="002D7E8A"/>
    <w:rsid w:val="002E09CD"/>
    <w:rsid w:val="002E1087"/>
    <w:rsid w:val="002E160E"/>
    <w:rsid w:val="002E1657"/>
    <w:rsid w:val="002E1F9D"/>
    <w:rsid w:val="002E25B9"/>
    <w:rsid w:val="002E27FF"/>
    <w:rsid w:val="002E2C16"/>
    <w:rsid w:val="002E2C7C"/>
    <w:rsid w:val="002E34F3"/>
    <w:rsid w:val="002E4412"/>
    <w:rsid w:val="002E538B"/>
    <w:rsid w:val="002E5423"/>
    <w:rsid w:val="002E5576"/>
    <w:rsid w:val="002E5E03"/>
    <w:rsid w:val="002E6AE4"/>
    <w:rsid w:val="002E6ED3"/>
    <w:rsid w:val="002E73AD"/>
    <w:rsid w:val="002E7E56"/>
    <w:rsid w:val="002F0289"/>
    <w:rsid w:val="002F06B3"/>
    <w:rsid w:val="002F1B4C"/>
    <w:rsid w:val="002F3644"/>
    <w:rsid w:val="002F392D"/>
    <w:rsid w:val="002F3B23"/>
    <w:rsid w:val="002F4302"/>
    <w:rsid w:val="002F462C"/>
    <w:rsid w:val="002F5445"/>
    <w:rsid w:val="002F5493"/>
    <w:rsid w:val="002F5542"/>
    <w:rsid w:val="002F57A6"/>
    <w:rsid w:val="002F5C87"/>
    <w:rsid w:val="002F6337"/>
    <w:rsid w:val="002F63F7"/>
    <w:rsid w:val="002F6556"/>
    <w:rsid w:val="002F6865"/>
    <w:rsid w:val="002F6D99"/>
    <w:rsid w:val="003015D7"/>
    <w:rsid w:val="0030192E"/>
    <w:rsid w:val="00301A4B"/>
    <w:rsid w:val="0030270A"/>
    <w:rsid w:val="00302726"/>
    <w:rsid w:val="0030329F"/>
    <w:rsid w:val="00303381"/>
    <w:rsid w:val="003034B9"/>
    <w:rsid w:val="00304354"/>
    <w:rsid w:val="0030441E"/>
    <w:rsid w:val="0030448C"/>
    <w:rsid w:val="00305160"/>
    <w:rsid w:val="003055DB"/>
    <w:rsid w:val="00305BC5"/>
    <w:rsid w:val="003064D8"/>
    <w:rsid w:val="0030669F"/>
    <w:rsid w:val="00306CAA"/>
    <w:rsid w:val="00306D50"/>
    <w:rsid w:val="00307DFE"/>
    <w:rsid w:val="0031024D"/>
    <w:rsid w:val="003106BC"/>
    <w:rsid w:val="0031078E"/>
    <w:rsid w:val="00310B16"/>
    <w:rsid w:val="00310E79"/>
    <w:rsid w:val="0031106A"/>
    <w:rsid w:val="0031115C"/>
    <w:rsid w:val="003118A0"/>
    <w:rsid w:val="003120AF"/>
    <w:rsid w:val="00312393"/>
    <w:rsid w:val="00312559"/>
    <w:rsid w:val="00313B33"/>
    <w:rsid w:val="00313E56"/>
    <w:rsid w:val="00314441"/>
    <w:rsid w:val="0031451C"/>
    <w:rsid w:val="00314B49"/>
    <w:rsid w:val="003155BE"/>
    <w:rsid w:val="00315697"/>
    <w:rsid w:val="00315C61"/>
    <w:rsid w:val="00316143"/>
    <w:rsid w:val="003164C1"/>
    <w:rsid w:val="003168B6"/>
    <w:rsid w:val="00316A9D"/>
    <w:rsid w:val="003172B9"/>
    <w:rsid w:val="00320BC6"/>
    <w:rsid w:val="00320EE0"/>
    <w:rsid w:val="0032119D"/>
    <w:rsid w:val="00321A65"/>
    <w:rsid w:val="003226E2"/>
    <w:rsid w:val="00322A70"/>
    <w:rsid w:val="00322CE9"/>
    <w:rsid w:val="003231B7"/>
    <w:rsid w:val="003236CF"/>
    <w:rsid w:val="00323DC8"/>
    <w:rsid w:val="0032439F"/>
    <w:rsid w:val="003246CC"/>
    <w:rsid w:val="00325398"/>
    <w:rsid w:val="00326151"/>
    <w:rsid w:val="00327444"/>
    <w:rsid w:val="0032746C"/>
    <w:rsid w:val="003276BA"/>
    <w:rsid w:val="00330D14"/>
    <w:rsid w:val="00330DE1"/>
    <w:rsid w:val="0033120D"/>
    <w:rsid w:val="0033128C"/>
    <w:rsid w:val="00331796"/>
    <w:rsid w:val="00331B7F"/>
    <w:rsid w:val="00332351"/>
    <w:rsid w:val="003326BD"/>
    <w:rsid w:val="00334712"/>
    <w:rsid w:val="00335132"/>
    <w:rsid w:val="00335890"/>
    <w:rsid w:val="00337529"/>
    <w:rsid w:val="0034020A"/>
    <w:rsid w:val="00340749"/>
    <w:rsid w:val="003410EC"/>
    <w:rsid w:val="00341E4A"/>
    <w:rsid w:val="0034270F"/>
    <w:rsid w:val="00342D7B"/>
    <w:rsid w:val="00343631"/>
    <w:rsid w:val="00346130"/>
    <w:rsid w:val="00346CC8"/>
    <w:rsid w:val="00347967"/>
    <w:rsid w:val="00351398"/>
    <w:rsid w:val="00351ACA"/>
    <w:rsid w:val="00352ED4"/>
    <w:rsid w:val="00353C00"/>
    <w:rsid w:val="00353DE1"/>
    <w:rsid w:val="00354EAC"/>
    <w:rsid w:val="0035587B"/>
    <w:rsid w:val="00355C2A"/>
    <w:rsid w:val="0035654B"/>
    <w:rsid w:val="00356982"/>
    <w:rsid w:val="003575A5"/>
    <w:rsid w:val="0035781B"/>
    <w:rsid w:val="00357861"/>
    <w:rsid w:val="00360C45"/>
    <w:rsid w:val="00361BFC"/>
    <w:rsid w:val="00362475"/>
    <w:rsid w:val="003629BD"/>
    <w:rsid w:val="003632B3"/>
    <w:rsid w:val="00363326"/>
    <w:rsid w:val="00363462"/>
    <w:rsid w:val="003635E7"/>
    <w:rsid w:val="00363726"/>
    <w:rsid w:val="00363785"/>
    <w:rsid w:val="00363B35"/>
    <w:rsid w:val="00363C70"/>
    <w:rsid w:val="00364792"/>
    <w:rsid w:val="003649C0"/>
    <w:rsid w:val="00365360"/>
    <w:rsid w:val="003656FC"/>
    <w:rsid w:val="00365734"/>
    <w:rsid w:val="0036697B"/>
    <w:rsid w:val="00366C9F"/>
    <w:rsid w:val="00367253"/>
    <w:rsid w:val="0036732A"/>
    <w:rsid w:val="003678E5"/>
    <w:rsid w:val="003679C8"/>
    <w:rsid w:val="00367C6A"/>
    <w:rsid w:val="0037043A"/>
    <w:rsid w:val="003707CF"/>
    <w:rsid w:val="00371741"/>
    <w:rsid w:val="0037194D"/>
    <w:rsid w:val="00371A81"/>
    <w:rsid w:val="00372291"/>
    <w:rsid w:val="003723DA"/>
    <w:rsid w:val="0037255E"/>
    <w:rsid w:val="00373512"/>
    <w:rsid w:val="00373609"/>
    <w:rsid w:val="00374312"/>
    <w:rsid w:val="00374EE3"/>
    <w:rsid w:val="003760CA"/>
    <w:rsid w:val="003763E4"/>
    <w:rsid w:val="003777AB"/>
    <w:rsid w:val="00380217"/>
    <w:rsid w:val="00380594"/>
    <w:rsid w:val="003806C2"/>
    <w:rsid w:val="00380825"/>
    <w:rsid w:val="00380FBE"/>
    <w:rsid w:val="003810F7"/>
    <w:rsid w:val="00381281"/>
    <w:rsid w:val="00381685"/>
    <w:rsid w:val="003820B4"/>
    <w:rsid w:val="003836E9"/>
    <w:rsid w:val="00386421"/>
    <w:rsid w:val="00386454"/>
    <w:rsid w:val="003866A0"/>
    <w:rsid w:val="00386DC9"/>
    <w:rsid w:val="00386E5E"/>
    <w:rsid w:val="003874AD"/>
    <w:rsid w:val="003876AC"/>
    <w:rsid w:val="00387E1F"/>
    <w:rsid w:val="00391D8F"/>
    <w:rsid w:val="00394752"/>
    <w:rsid w:val="0039498C"/>
    <w:rsid w:val="00395150"/>
    <w:rsid w:val="003961DD"/>
    <w:rsid w:val="003968F1"/>
    <w:rsid w:val="00396956"/>
    <w:rsid w:val="0039699E"/>
    <w:rsid w:val="00396B4A"/>
    <w:rsid w:val="00396CBF"/>
    <w:rsid w:val="00397119"/>
    <w:rsid w:val="003978B7"/>
    <w:rsid w:val="003978F6"/>
    <w:rsid w:val="003A097C"/>
    <w:rsid w:val="003A0B4C"/>
    <w:rsid w:val="003A0F58"/>
    <w:rsid w:val="003A1E45"/>
    <w:rsid w:val="003A337C"/>
    <w:rsid w:val="003A3E68"/>
    <w:rsid w:val="003A4A35"/>
    <w:rsid w:val="003A5B97"/>
    <w:rsid w:val="003A60D5"/>
    <w:rsid w:val="003A6228"/>
    <w:rsid w:val="003A66FE"/>
    <w:rsid w:val="003A6E17"/>
    <w:rsid w:val="003A6E6D"/>
    <w:rsid w:val="003A7095"/>
    <w:rsid w:val="003A7E2D"/>
    <w:rsid w:val="003A7E4B"/>
    <w:rsid w:val="003B013C"/>
    <w:rsid w:val="003B06AB"/>
    <w:rsid w:val="003B0849"/>
    <w:rsid w:val="003B0C27"/>
    <w:rsid w:val="003B1242"/>
    <w:rsid w:val="003B1C54"/>
    <w:rsid w:val="003B1E07"/>
    <w:rsid w:val="003B2B33"/>
    <w:rsid w:val="003B3B14"/>
    <w:rsid w:val="003B40C0"/>
    <w:rsid w:val="003B53D3"/>
    <w:rsid w:val="003B5E6C"/>
    <w:rsid w:val="003B6896"/>
    <w:rsid w:val="003B6BE5"/>
    <w:rsid w:val="003C047E"/>
    <w:rsid w:val="003C0644"/>
    <w:rsid w:val="003C085C"/>
    <w:rsid w:val="003C1F90"/>
    <w:rsid w:val="003C27B8"/>
    <w:rsid w:val="003C28D8"/>
    <w:rsid w:val="003C3A4F"/>
    <w:rsid w:val="003C3C92"/>
    <w:rsid w:val="003C3CC0"/>
    <w:rsid w:val="003C4681"/>
    <w:rsid w:val="003C46B4"/>
    <w:rsid w:val="003C4F61"/>
    <w:rsid w:val="003C51C9"/>
    <w:rsid w:val="003C5923"/>
    <w:rsid w:val="003C5C88"/>
    <w:rsid w:val="003C5F34"/>
    <w:rsid w:val="003C64D9"/>
    <w:rsid w:val="003C6E01"/>
    <w:rsid w:val="003C6F9F"/>
    <w:rsid w:val="003C7440"/>
    <w:rsid w:val="003C7857"/>
    <w:rsid w:val="003D178A"/>
    <w:rsid w:val="003D20DF"/>
    <w:rsid w:val="003D2591"/>
    <w:rsid w:val="003D28C7"/>
    <w:rsid w:val="003D3C47"/>
    <w:rsid w:val="003D3FC6"/>
    <w:rsid w:val="003D4B99"/>
    <w:rsid w:val="003D4E0C"/>
    <w:rsid w:val="003D4E6A"/>
    <w:rsid w:val="003D62DB"/>
    <w:rsid w:val="003D62DE"/>
    <w:rsid w:val="003D6649"/>
    <w:rsid w:val="003D67D2"/>
    <w:rsid w:val="003D7082"/>
    <w:rsid w:val="003D70FF"/>
    <w:rsid w:val="003D79F3"/>
    <w:rsid w:val="003D7E2E"/>
    <w:rsid w:val="003E00B1"/>
    <w:rsid w:val="003E08A2"/>
    <w:rsid w:val="003E1315"/>
    <w:rsid w:val="003E1D7E"/>
    <w:rsid w:val="003E1E28"/>
    <w:rsid w:val="003E23C5"/>
    <w:rsid w:val="003E2EDE"/>
    <w:rsid w:val="003E3B7C"/>
    <w:rsid w:val="003E3DBF"/>
    <w:rsid w:val="003E58D3"/>
    <w:rsid w:val="003E5BAB"/>
    <w:rsid w:val="003E6A7C"/>
    <w:rsid w:val="003E6D62"/>
    <w:rsid w:val="003E6FE5"/>
    <w:rsid w:val="003F08A2"/>
    <w:rsid w:val="003F15C1"/>
    <w:rsid w:val="003F17E2"/>
    <w:rsid w:val="003F24D5"/>
    <w:rsid w:val="003F3AB5"/>
    <w:rsid w:val="003F469C"/>
    <w:rsid w:val="003F48AD"/>
    <w:rsid w:val="003F4A1B"/>
    <w:rsid w:val="003F5220"/>
    <w:rsid w:val="003F54E7"/>
    <w:rsid w:val="003F5839"/>
    <w:rsid w:val="004008B7"/>
    <w:rsid w:val="00400A5E"/>
    <w:rsid w:val="004013EB"/>
    <w:rsid w:val="00401554"/>
    <w:rsid w:val="00401C08"/>
    <w:rsid w:val="00401D6B"/>
    <w:rsid w:val="004032D3"/>
    <w:rsid w:val="00403321"/>
    <w:rsid w:val="004035C6"/>
    <w:rsid w:val="00403792"/>
    <w:rsid w:val="004043E1"/>
    <w:rsid w:val="00405D0F"/>
    <w:rsid w:val="0040622F"/>
    <w:rsid w:val="0040675B"/>
    <w:rsid w:val="00406E57"/>
    <w:rsid w:val="00407B21"/>
    <w:rsid w:val="00407F87"/>
    <w:rsid w:val="00410BD0"/>
    <w:rsid w:val="00410E2C"/>
    <w:rsid w:val="004116DF"/>
    <w:rsid w:val="00411890"/>
    <w:rsid w:val="00411983"/>
    <w:rsid w:val="00411D15"/>
    <w:rsid w:val="00412447"/>
    <w:rsid w:val="00412613"/>
    <w:rsid w:val="00412B79"/>
    <w:rsid w:val="00413224"/>
    <w:rsid w:val="00414ABE"/>
    <w:rsid w:val="00414DCC"/>
    <w:rsid w:val="00416C82"/>
    <w:rsid w:val="004176A6"/>
    <w:rsid w:val="00417C93"/>
    <w:rsid w:val="00417DF2"/>
    <w:rsid w:val="00417EEB"/>
    <w:rsid w:val="00420D95"/>
    <w:rsid w:val="004211F2"/>
    <w:rsid w:val="00421223"/>
    <w:rsid w:val="00421301"/>
    <w:rsid w:val="004213DF"/>
    <w:rsid w:val="004215A1"/>
    <w:rsid w:val="004217A8"/>
    <w:rsid w:val="00421A55"/>
    <w:rsid w:val="0042327B"/>
    <w:rsid w:val="00423290"/>
    <w:rsid w:val="004233E4"/>
    <w:rsid w:val="00423D75"/>
    <w:rsid w:val="00423E1A"/>
    <w:rsid w:val="004248C4"/>
    <w:rsid w:val="00425106"/>
    <w:rsid w:val="0042564F"/>
    <w:rsid w:val="00425F94"/>
    <w:rsid w:val="0042689B"/>
    <w:rsid w:val="004271FF"/>
    <w:rsid w:val="00427DC3"/>
    <w:rsid w:val="004301F3"/>
    <w:rsid w:val="00430EC5"/>
    <w:rsid w:val="00430F2A"/>
    <w:rsid w:val="0043198A"/>
    <w:rsid w:val="00432551"/>
    <w:rsid w:val="004340C9"/>
    <w:rsid w:val="00434640"/>
    <w:rsid w:val="00434DD4"/>
    <w:rsid w:val="0043585C"/>
    <w:rsid w:val="00435CC6"/>
    <w:rsid w:val="004360E7"/>
    <w:rsid w:val="004363F2"/>
    <w:rsid w:val="004367EC"/>
    <w:rsid w:val="004370FB"/>
    <w:rsid w:val="00437F66"/>
    <w:rsid w:val="00441314"/>
    <w:rsid w:val="004413C1"/>
    <w:rsid w:val="00441BA4"/>
    <w:rsid w:val="00442A36"/>
    <w:rsid w:val="004441F4"/>
    <w:rsid w:val="00444B2F"/>
    <w:rsid w:val="00444D79"/>
    <w:rsid w:val="00445E46"/>
    <w:rsid w:val="00445E88"/>
    <w:rsid w:val="00446243"/>
    <w:rsid w:val="00446B5A"/>
    <w:rsid w:val="00446C54"/>
    <w:rsid w:val="004473F3"/>
    <w:rsid w:val="00447870"/>
    <w:rsid w:val="004478B3"/>
    <w:rsid w:val="004501B0"/>
    <w:rsid w:val="004505E8"/>
    <w:rsid w:val="00450681"/>
    <w:rsid w:val="00450B86"/>
    <w:rsid w:val="00451404"/>
    <w:rsid w:val="004517A9"/>
    <w:rsid w:val="00452535"/>
    <w:rsid w:val="00452A7D"/>
    <w:rsid w:val="00453A31"/>
    <w:rsid w:val="00453E68"/>
    <w:rsid w:val="004545EC"/>
    <w:rsid w:val="00455435"/>
    <w:rsid w:val="00456BA1"/>
    <w:rsid w:val="004573E7"/>
    <w:rsid w:val="004603C2"/>
    <w:rsid w:val="0046109F"/>
    <w:rsid w:val="00461A40"/>
    <w:rsid w:val="00462475"/>
    <w:rsid w:val="00463947"/>
    <w:rsid w:val="00463DE9"/>
    <w:rsid w:val="004649BE"/>
    <w:rsid w:val="00464CA7"/>
    <w:rsid w:val="00464EF5"/>
    <w:rsid w:val="004656E7"/>
    <w:rsid w:val="00465886"/>
    <w:rsid w:val="0046609F"/>
    <w:rsid w:val="0046761C"/>
    <w:rsid w:val="00467817"/>
    <w:rsid w:val="00467BB1"/>
    <w:rsid w:val="00467C2F"/>
    <w:rsid w:val="004709B1"/>
    <w:rsid w:val="0047190C"/>
    <w:rsid w:val="00471BB0"/>
    <w:rsid w:val="00472863"/>
    <w:rsid w:val="00472BA0"/>
    <w:rsid w:val="00473091"/>
    <w:rsid w:val="00473E95"/>
    <w:rsid w:val="004740CE"/>
    <w:rsid w:val="00474512"/>
    <w:rsid w:val="00474C79"/>
    <w:rsid w:val="0047599E"/>
    <w:rsid w:val="00475DE4"/>
    <w:rsid w:val="0047612A"/>
    <w:rsid w:val="00476B7E"/>
    <w:rsid w:val="00477902"/>
    <w:rsid w:val="004804C0"/>
    <w:rsid w:val="00480891"/>
    <w:rsid w:val="00480BA5"/>
    <w:rsid w:val="00480F19"/>
    <w:rsid w:val="004810C3"/>
    <w:rsid w:val="0048143D"/>
    <w:rsid w:val="00481AE7"/>
    <w:rsid w:val="00482372"/>
    <w:rsid w:val="0048280F"/>
    <w:rsid w:val="004829F8"/>
    <w:rsid w:val="00482D4F"/>
    <w:rsid w:val="00483214"/>
    <w:rsid w:val="0048338F"/>
    <w:rsid w:val="004845F4"/>
    <w:rsid w:val="0048465D"/>
    <w:rsid w:val="00485ECE"/>
    <w:rsid w:val="0048638D"/>
    <w:rsid w:val="00486702"/>
    <w:rsid w:val="00486880"/>
    <w:rsid w:val="00486DD9"/>
    <w:rsid w:val="00487F45"/>
    <w:rsid w:val="004911CE"/>
    <w:rsid w:val="004912B2"/>
    <w:rsid w:val="00492604"/>
    <w:rsid w:val="00492710"/>
    <w:rsid w:val="00493180"/>
    <w:rsid w:val="004934D2"/>
    <w:rsid w:val="00493876"/>
    <w:rsid w:val="00493B08"/>
    <w:rsid w:val="00494559"/>
    <w:rsid w:val="00495269"/>
    <w:rsid w:val="004956E3"/>
    <w:rsid w:val="00495703"/>
    <w:rsid w:val="004960C8"/>
    <w:rsid w:val="004969AB"/>
    <w:rsid w:val="00496E56"/>
    <w:rsid w:val="00496F3E"/>
    <w:rsid w:val="004A004C"/>
    <w:rsid w:val="004A0F26"/>
    <w:rsid w:val="004A1492"/>
    <w:rsid w:val="004A1549"/>
    <w:rsid w:val="004A1DC5"/>
    <w:rsid w:val="004A2AA2"/>
    <w:rsid w:val="004A47C8"/>
    <w:rsid w:val="004A4D54"/>
    <w:rsid w:val="004A4EDB"/>
    <w:rsid w:val="004A51E7"/>
    <w:rsid w:val="004A5368"/>
    <w:rsid w:val="004A5B6A"/>
    <w:rsid w:val="004A6F4B"/>
    <w:rsid w:val="004A72DD"/>
    <w:rsid w:val="004B08D5"/>
    <w:rsid w:val="004B0C59"/>
    <w:rsid w:val="004B0F5C"/>
    <w:rsid w:val="004B1024"/>
    <w:rsid w:val="004B1305"/>
    <w:rsid w:val="004B17E5"/>
    <w:rsid w:val="004B1EB8"/>
    <w:rsid w:val="004B1FCC"/>
    <w:rsid w:val="004B2B87"/>
    <w:rsid w:val="004B2CE6"/>
    <w:rsid w:val="004B30D6"/>
    <w:rsid w:val="004B38BF"/>
    <w:rsid w:val="004B4D53"/>
    <w:rsid w:val="004B5AB3"/>
    <w:rsid w:val="004B634F"/>
    <w:rsid w:val="004B69CC"/>
    <w:rsid w:val="004B6C76"/>
    <w:rsid w:val="004B6CC1"/>
    <w:rsid w:val="004B7588"/>
    <w:rsid w:val="004B7680"/>
    <w:rsid w:val="004B7837"/>
    <w:rsid w:val="004B7A43"/>
    <w:rsid w:val="004C0012"/>
    <w:rsid w:val="004C03EC"/>
    <w:rsid w:val="004C05B4"/>
    <w:rsid w:val="004C0C83"/>
    <w:rsid w:val="004C13B9"/>
    <w:rsid w:val="004C1C61"/>
    <w:rsid w:val="004C2155"/>
    <w:rsid w:val="004C234E"/>
    <w:rsid w:val="004C25AF"/>
    <w:rsid w:val="004C275C"/>
    <w:rsid w:val="004C412B"/>
    <w:rsid w:val="004C4ECF"/>
    <w:rsid w:val="004C5062"/>
    <w:rsid w:val="004C5AC4"/>
    <w:rsid w:val="004C5F33"/>
    <w:rsid w:val="004C66A8"/>
    <w:rsid w:val="004C706F"/>
    <w:rsid w:val="004C71A7"/>
    <w:rsid w:val="004C7D03"/>
    <w:rsid w:val="004D0565"/>
    <w:rsid w:val="004D0C53"/>
    <w:rsid w:val="004D17D2"/>
    <w:rsid w:val="004D300A"/>
    <w:rsid w:val="004D31F6"/>
    <w:rsid w:val="004D369B"/>
    <w:rsid w:val="004D3770"/>
    <w:rsid w:val="004D3988"/>
    <w:rsid w:val="004D484E"/>
    <w:rsid w:val="004D4DE0"/>
    <w:rsid w:val="004D51A0"/>
    <w:rsid w:val="004D5308"/>
    <w:rsid w:val="004D5ACC"/>
    <w:rsid w:val="004D5BBA"/>
    <w:rsid w:val="004D5E87"/>
    <w:rsid w:val="004D680A"/>
    <w:rsid w:val="004D7C77"/>
    <w:rsid w:val="004E01A8"/>
    <w:rsid w:val="004E0A3A"/>
    <w:rsid w:val="004E1E2B"/>
    <w:rsid w:val="004E1EB5"/>
    <w:rsid w:val="004E310B"/>
    <w:rsid w:val="004E34C0"/>
    <w:rsid w:val="004E3DBE"/>
    <w:rsid w:val="004E52B5"/>
    <w:rsid w:val="004E5356"/>
    <w:rsid w:val="004E59A9"/>
    <w:rsid w:val="004E5A4F"/>
    <w:rsid w:val="004E5EB8"/>
    <w:rsid w:val="004E5F4C"/>
    <w:rsid w:val="004E625A"/>
    <w:rsid w:val="004E6A2D"/>
    <w:rsid w:val="004E70EB"/>
    <w:rsid w:val="004E70FB"/>
    <w:rsid w:val="004F0908"/>
    <w:rsid w:val="004F0ADA"/>
    <w:rsid w:val="004F1670"/>
    <w:rsid w:val="004F17F6"/>
    <w:rsid w:val="004F1B6A"/>
    <w:rsid w:val="004F20B8"/>
    <w:rsid w:val="004F2713"/>
    <w:rsid w:val="004F2839"/>
    <w:rsid w:val="004F2959"/>
    <w:rsid w:val="004F2DF7"/>
    <w:rsid w:val="004F3F44"/>
    <w:rsid w:val="004F4549"/>
    <w:rsid w:val="004F624E"/>
    <w:rsid w:val="004F6C8E"/>
    <w:rsid w:val="005007B2"/>
    <w:rsid w:val="005011C2"/>
    <w:rsid w:val="005015E6"/>
    <w:rsid w:val="00501923"/>
    <w:rsid w:val="00501CA7"/>
    <w:rsid w:val="0050223C"/>
    <w:rsid w:val="00502D4D"/>
    <w:rsid w:val="0050325A"/>
    <w:rsid w:val="005038D8"/>
    <w:rsid w:val="00504175"/>
    <w:rsid w:val="00505263"/>
    <w:rsid w:val="00506602"/>
    <w:rsid w:val="00507690"/>
    <w:rsid w:val="005077CC"/>
    <w:rsid w:val="00507A35"/>
    <w:rsid w:val="00507B20"/>
    <w:rsid w:val="00510EDD"/>
    <w:rsid w:val="0051117E"/>
    <w:rsid w:val="00511B51"/>
    <w:rsid w:val="0051210A"/>
    <w:rsid w:val="005124C7"/>
    <w:rsid w:val="00512781"/>
    <w:rsid w:val="00513439"/>
    <w:rsid w:val="00513AB0"/>
    <w:rsid w:val="00514150"/>
    <w:rsid w:val="005153F5"/>
    <w:rsid w:val="00516087"/>
    <w:rsid w:val="005164A2"/>
    <w:rsid w:val="0052050D"/>
    <w:rsid w:val="00521555"/>
    <w:rsid w:val="00521D0C"/>
    <w:rsid w:val="00521EA9"/>
    <w:rsid w:val="00522068"/>
    <w:rsid w:val="00522D54"/>
    <w:rsid w:val="005242F5"/>
    <w:rsid w:val="00524414"/>
    <w:rsid w:val="0052442E"/>
    <w:rsid w:val="00524459"/>
    <w:rsid w:val="005246D3"/>
    <w:rsid w:val="005258B3"/>
    <w:rsid w:val="00525BE8"/>
    <w:rsid w:val="00525CDF"/>
    <w:rsid w:val="00526029"/>
    <w:rsid w:val="005265B8"/>
    <w:rsid w:val="00526656"/>
    <w:rsid w:val="005271D0"/>
    <w:rsid w:val="00527540"/>
    <w:rsid w:val="00527D02"/>
    <w:rsid w:val="00527DED"/>
    <w:rsid w:val="00531674"/>
    <w:rsid w:val="005332F7"/>
    <w:rsid w:val="00534170"/>
    <w:rsid w:val="00534186"/>
    <w:rsid w:val="00534A84"/>
    <w:rsid w:val="00535E82"/>
    <w:rsid w:val="00536FFA"/>
    <w:rsid w:val="00537B17"/>
    <w:rsid w:val="005402C4"/>
    <w:rsid w:val="00542250"/>
    <w:rsid w:val="0054297A"/>
    <w:rsid w:val="005429A7"/>
    <w:rsid w:val="00543BB3"/>
    <w:rsid w:val="00544364"/>
    <w:rsid w:val="00544728"/>
    <w:rsid w:val="00544AFE"/>
    <w:rsid w:val="00546365"/>
    <w:rsid w:val="00546A0F"/>
    <w:rsid w:val="00546FE4"/>
    <w:rsid w:val="005474E9"/>
    <w:rsid w:val="00547F1C"/>
    <w:rsid w:val="0055007F"/>
    <w:rsid w:val="005509CE"/>
    <w:rsid w:val="00550D53"/>
    <w:rsid w:val="005523B3"/>
    <w:rsid w:val="00553122"/>
    <w:rsid w:val="005533A1"/>
    <w:rsid w:val="00553A78"/>
    <w:rsid w:val="00553BC6"/>
    <w:rsid w:val="00555059"/>
    <w:rsid w:val="005558BB"/>
    <w:rsid w:val="00555A97"/>
    <w:rsid w:val="00556881"/>
    <w:rsid w:val="00556A20"/>
    <w:rsid w:val="00557011"/>
    <w:rsid w:val="0055752C"/>
    <w:rsid w:val="00560082"/>
    <w:rsid w:val="00560CB0"/>
    <w:rsid w:val="0056113E"/>
    <w:rsid w:val="005613E3"/>
    <w:rsid w:val="00561937"/>
    <w:rsid w:val="005621A2"/>
    <w:rsid w:val="00564615"/>
    <w:rsid w:val="00564666"/>
    <w:rsid w:val="005648C7"/>
    <w:rsid w:val="0056549A"/>
    <w:rsid w:val="00565A34"/>
    <w:rsid w:val="0056665C"/>
    <w:rsid w:val="0056674E"/>
    <w:rsid w:val="00566789"/>
    <w:rsid w:val="00566C64"/>
    <w:rsid w:val="005677C9"/>
    <w:rsid w:val="00567896"/>
    <w:rsid w:val="00567E82"/>
    <w:rsid w:val="00570E2D"/>
    <w:rsid w:val="00570F48"/>
    <w:rsid w:val="005715E7"/>
    <w:rsid w:val="00571B0F"/>
    <w:rsid w:val="00572275"/>
    <w:rsid w:val="00572342"/>
    <w:rsid w:val="0057240C"/>
    <w:rsid w:val="005733EE"/>
    <w:rsid w:val="0057438B"/>
    <w:rsid w:val="00574E2A"/>
    <w:rsid w:val="00575130"/>
    <w:rsid w:val="00575339"/>
    <w:rsid w:val="00576EF8"/>
    <w:rsid w:val="00577364"/>
    <w:rsid w:val="00577760"/>
    <w:rsid w:val="00577A59"/>
    <w:rsid w:val="005808EE"/>
    <w:rsid w:val="00580A57"/>
    <w:rsid w:val="005815A8"/>
    <w:rsid w:val="005816F1"/>
    <w:rsid w:val="00581811"/>
    <w:rsid w:val="00582598"/>
    <w:rsid w:val="00583AD3"/>
    <w:rsid w:val="00584588"/>
    <w:rsid w:val="00585B01"/>
    <w:rsid w:val="00585C32"/>
    <w:rsid w:val="0058672E"/>
    <w:rsid w:val="005867AE"/>
    <w:rsid w:val="00587771"/>
    <w:rsid w:val="00590270"/>
    <w:rsid w:val="005907FA"/>
    <w:rsid w:val="00590A00"/>
    <w:rsid w:val="00590A84"/>
    <w:rsid w:val="0059171E"/>
    <w:rsid w:val="005919B6"/>
    <w:rsid w:val="00591E79"/>
    <w:rsid w:val="005928EF"/>
    <w:rsid w:val="00592C9E"/>
    <w:rsid w:val="005930F5"/>
    <w:rsid w:val="005938E0"/>
    <w:rsid w:val="005942A2"/>
    <w:rsid w:val="005942AE"/>
    <w:rsid w:val="00594555"/>
    <w:rsid w:val="00595681"/>
    <w:rsid w:val="00597315"/>
    <w:rsid w:val="00597C80"/>
    <w:rsid w:val="00597DDA"/>
    <w:rsid w:val="005A035A"/>
    <w:rsid w:val="005A22E8"/>
    <w:rsid w:val="005A2876"/>
    <w:rsid w:val="005A3389"/>
    <w:rsid w:val="005A3410"/>
    <w:rsid w:val="005A3D53"/>
    <w:rsid w:val="005A3EB3"/>
    <w:rsid w:val="005A4B17"/>
    <w:rsid w:val="005A568A"/>
    <w:rsid w:val="005A5733"/>
    <w:rsid w:val="005A58EE"/>
    <w:rsid w:val="005A6D9C"/>
    <w:rsid w:val="005A6E67"/>
    <w:rsid w:val="005A6E82"/>
    <w:rsid w:val="005B00A5"/>
    <w:rsid w:val="005B044E"/>
    <w:rsid w:val="005B051D"/>
    <w:rsid w:val="005B13C1"/>
    <w:rsid w:val="005B14A7"/>
    <w:rsid w:val="005B1CB3"/>
    <w:rsid w:val="005B23FB"/>
    <w:rsid w:val="005B2614"/>
    <w:rsid w:val="005B290A"/>
    <w:rsid w:val="005B465E"/>
    <w:rsid w:val="005B4EAF"/>
    <w:rsid w:val="005B5633"/>
    <w:rsid w:val="005B6428"/>
    <w:rsid w:val="005B6C8D"/>
    <w:rsid w:val="005C0110"/>
    <w:rsid w:val="005C02DF"/>
    <w:rsid w:val="005C04BB"/>
    <w:rsid w:val="005C04D7"/>
    <w:rsid w:val="005C0715"/>
    <w:rsid w:val="005C130B"/>
    <w:rsid w:val="005C148B"/>
    <w:rsid w:val="005C1656"/>
    <w:rsid w:val="005C35EA"/>
    <w:rsid w:val="005C4857"/>
    <w:rsid w:val="005C501B"/>
    <w:rsid w:val="005C5222"/>
    <w:rsid w:val="005C55FE"/>
    <w:rsid w:val="005C63EF"/>
    <w:rsid w:val="005C6961"/>
    <w:rsid w:val="005D064A"/>
    <w:rsid w:val="005D2526"/>
    <w:rsid w:val="005D3827"/>
    <w:rsid w:val="005D42BC"/>
    <w:rsid w:val="005D4F8A"/>
    <w:rsid w:val="005D56CE"/>
    <w:rsid w:val="005D66D1"/>
    <w:rsid w:val="005D6805"/>
    <w:rsid w:val="005D6B14"/>
    <w:rsid w:val="005E0A21"/>
    <w:rsid w:val="005E0EF0"/>
    <w:rsid w:val="005E10C2"/>
    <w:rsid w:val="005E1423"/>
    <w:rsid w:val="005E2F75"/>
    <w:rsid w:val="005E33C9"/>
    <w:rsid w:val="005E42D2"/>
    <w:rsid w:val="005E468A"/>
    <w:rsid w:val="005E4E42"/>
    <w:rsid w:val="005E4EC7"/>
    <w:rsid w:val="005E4FBC"/>
    <w:rsid w:val="005E5C4E"/>
    <w:rsid w:val="005E5ED1"/>
    <w:rsid w:val="005E5F14"/>
    <w:rsid w:val="005E6AC6"/>
    <w:rsid w:val="005E6C36"/>
    <w:rsid w:val="005E6EAF"/>
    <w:rsid w:val="005E7412"/>
    <w:rsid w:val="005F0034"/>
    <w:rsid w:val="005F0143"/>
    <w:rsid w:val="005F0D2D"/>
    <w:rsid w:val="005F0EBC"/>
    <w:rsid w:val="005F13DB"/>
    <w:rsid w:val="005F15CF"/>
    <w:rsid w:val="005F27D3"/>
    <w:rsid w:val="005F2914"/>
    <w:rsid w:val="005F2EF7"/>
    <w:rsid w:val="005F3DAB"/>
    <w:rsid w:val="005F446E"/>
    <w:rsid w:val="005F5D46"/>
    <w:rsid w:val="005F7717"/>
    <w:rsid w:val="005F782B"/>
    <w:rsid w:val="006009B7"/>
    <w:rsid w:val="00600AC8"/>
    <w:rsid w:val="00600FB3"/>
    <w:rsid w:val="00601B26"/>
    <w:rsid w:val="006026D6"/>
    <w:rsid w:val="00602D44"/>
    <w:rsid w:val="00603A07"/>
    <w:rsid w:val="00604479"/>
    <w:rsid w:val="00604AED"/>
    <w:rsid w:val="00604D02"/>
    <w:rsid w:val="00605B9E"/>
    <w:rsid w:val="00605C48"/>
    <w:rsid w:val="00605D83"/>
    <w:rsid w:val="00607238"/>
    <w:rsid w:val="0060755D"/>
    <w:rsid w:val="00610314"/>
    <w:rsid w:val="00610FF3"/>
    <w:rsid w:val="0061104C"/>
    <w:rsid w:val="00611306"/>
    <w:rsid w:val="0061190B"/>
    <w:rsid w:val="006119E1"/>
    <w:rsid w:val="00611DB2"/>
    <w:rsid w:val="00611F61"/>
    <w:rsid w:val="0061294B"/>
    <w:rsid w:val="0061436D"/>
    <w:rsid w:val="00614AC6"/>
    <w:rsid w:val="0061509F"/>
    <w:rsid w:val="006155EC"/>
    <w:rsid w:val="00615F8D"/>
    <w:rsid w:val="00616B63"/>
    <w:rsid w:val="00616DA4"/>
    <w:rsid w:val="00616F1B"/>
    <w:rsid w:val="0061720B"/>
    <w:rsid w:val="00617232"/>
    <w:rsid w:val="006177D5"/>
    <w:rsid w:val="00621128"/>
    <w:rsid w:val="006221D0"/>
    <w:rsid w:val="006222D2"/>
    <w:rsid w:val="0062305B"/>
    <w:rsid w:val="00624E29"/>
    <w:rsid w:val="006259F2"/>
    <w:rsid w:val="00626A59"/>
    <w:rsid w:val="00627490"/>
    <w:rsid w:val="00627497"/>
    <w:rsid w:val="00627DEA"/>
    <w:rsid w:val="006301A6"/>
    <w:rsid w:val="00630438"/>
    <w:rsid w:val="00630D94"/>
    <w:rsid w:val="0063115F"/>
    <w:rsid w:val="0063162C"/>
    <w:rsid w:val="0063173F"/>
    <w:rsid w:val="00631FC5"/>
    <w:rsid w:val="00632179"/>
    <w:rsid w:val="00632326"/>
    <w:rsid w:val="00632A94"/>
    <w:rsid w:val="00632E93"/>
    <w:rsid w:val="00632FE5"/>
    <w:rsid w:val="006338D0"/>
    <w:rsid w:val="00634824"/>
    <w:rsid w:val="00634FCF"/>
    <w:rsid w:val="00635D28"/>
    <w:rsid w:val="00636560"/>
    <w:rsid w:val="00637859"/>
    <w:rsid w:val="00637C8D"/>
    <w:rsid w:val="00637CCF"/>
    <w:rsid w:val="00637D6C"/>
    <w:rsid w:val="00640993"/>
    <w:rsid w:val="00641566"/>
    <w:rsid w:val="006425F7"/>
    <w:rsid w:val="00642617"/>
    <w:rsid w:val="0064300F"/>
    <w:rsid w:val="006432A2"/>
    <w:rsid w:val="00643F2B"/>
    <w:rsid w:val="006441F9"/>
    <w:rsid w:val="006455A3"/>
    <w:rsid w:val="0064567B"/>
    <w:rsid w:val="006456D1"/>
    <w:rsid w:val="00645F9D"/>
    <w:rsid w:val="006461C8"/>
    <w:rsid w:val="00646243"/>
    <w:rsid w:val="006462A7"/>
    <w:rsid w:val="006469AD"/>
    <w:rsid w:val="0064712F"/>
    <w:rsid w:val="0064722B"/>
    <w:rsid w:val="006478F2"/>
    <w:rsid w:val="00647C8D"/>
    <w:rsid w:val="006500B1"/>
    <w:rsid w:val="0065045C"/>
    <w:rsid w:val="0065098F"/>
    <w:rsid w:val="0065156E"/>
    <w:rsid w:val="00651602"/>
    <w:rsid w:val="00651C78"/>
    <w:rsid w:val="00651CA7"/>
    <w:rsid w:val="006524E2"/>
    <w:rsid w:val="006525DE"/>
    <w:rsid w:val="00652F2F"/>
    <w:rsid w:val="00653B84"/>
    <w:rsid w:val="00653CDE"/>
    <w:rsid w:val="00653EB0"/>
    <w:rsid w:val="006543DC"/>
    <w:rsid w:val="006549BB"/>
    <w:rsid w:val="00654EA8"/>
    <w:rsid w:val="00655018"/>
    <w:rsid w:val="006551FB"/>
    <w:rsid w:val="00656D04"/>
    <w:rsid w:val="006604C3"/>
    <w:rsid w:val="00661608"/>
    <w:rsid w:val="00661727"/>
    <w:rsid w:val="00661734"/>
    <w:rsid w:val="006626C0"/>
    <w:rsid w:val="00662BFE"/>
    <w:rsid w:val="00664895"/>
    <w:rsid w:val="00664B46"/>
    <w:rsid w:val="00664C10"/>
    <w:rsid w:val="00664CDB"/>
    <w:rsid w:val="00665A2A"/>
    <w:rsid w:val="00665B8C"/>
    <w:rsid w:val="006667CC"/>
    <w:rsid w:val="00667411"/>
    <w:rsid w:val="006676C9"/>
    <w:rsid w:val="006700C7"/>
    <w:rsid w:val="00670153"/>
    <w:rsid w:val="006707B3"/>
    <w:rsid w:val="006707F9"/>
    <w:rsid w:val="0067164D"/>
    <w:rsid w:val="00671733"/>
    <w:rsid w:val="00671E22"/>
    <w:rsid w:val="00672013"/>
    <w:rsid w:val="00672728"/>
    <w:rsid w:val="00673BF2"/>
    <w:rsid w:val="00674217"/>
    <w:rsid w:val="00674B27"/>
    <w:rsid w:val="00674CCE"/>
    <w:rsid w:val="006751C1"/>
    <w:rsid w:val="00675432"/>
    <w:rsid w:val="00675C03"/>
    <w:rsid w:val="00675C59"/>
    <w:rsid w:val="00676554"/>
    <w:rsid w:val="00676582"/>
    <w:rsid w:val="006770F3"/>
    <w:rsid w:val="0067766D"/>
    <w:rsid w:val="0068043B"/>
    <w:rsid w:val="006816EA"/>
    <w:rsid w:val="006819B1"/>
    <w:rsid w:val="00682649"/>
    <w:rsid w:val="00682872"/>
    <w:rsid w:val="006830B2"/>
    <w:rsid w:val="006833C0"/>
    <w:rsid w:val="006833DA"/>
    <w:rsid w:val="006833DF"/>
    <w:rsid w:val="00683A24"/>
    <w:rsid w:val="00683A9E"/>
    <w:rsid w:val="00684976"/>
    <w:rsid w:val="00684AC0"/>
    <w:rsid w:val="00685215"/>
    <w:rsid w:val="006857A6"/>
    <w:rsid w:val="006857DB"/>
    <w:rsid w:val="00685B9C"/>
    <w:rsid w:val="00686263"/>
    <w:rsid w:val="006869A8"/>
    <w:rsid w:val="00686CAE"/>
    <w:rsid w:val="00686DA3"/>
    <w:rsid w:val="00687F1E"/>
    <w:rsid w:val="006905E7"/>
    <w:rsid w:val="00690AB8"/>
    <w:rsid w:val="00691640"/>
    <w:rsid w:val="006928A6"/>
    <w:rsid w:val="00692C4A"/>
    <w:rsid w:val="00692C5B"/>
    <w:rsid w:val="0069361D"/>
    <w:rsid w:val="006939BD"/>
    <w:rsid w:val="00694864"/>
    <w:rsid w:val="00694CEB"/>
    <w:rsid w:val="0069544B"/>
    <w:rsid w:val="00695851"/>
    <w:rsid w:val="006961E2"/>
    <w:rsid w:val="0069659F"/>
    <w:rsid w:val="00696A8B"/>
    <w:rsid w:val="00697392"/>
    <w:rsid w:val="006979F4"/>
    <w:rsid w:val="006A0C38"/>
    <w:rsid w:val="006A18C5"/>
    <w:rsid w:val="006A29B9"/>
    <w:rsid w:val="006A2F0D"/>
    <w:rsid w:val="006A4043"/>
    <w:rsid w:val="006A450D"/>
    <w:rsid w:val="006A4664"/>
    <w:rsid w:val="006A49A8"/>
    <w:rsid w:val="006A5682"/>
    <w:rsid w:val="006A675A"/>
    <w:rsid w:val="006A6D98"/>
    <w:rsid w:val="006A797A"/>
    <w:rsid w:val="006B09DD"/>
    <w:rsid w:val="006B1D44"/>
    <w:rsid w:val="006B1E9C"/>
    <w:rsid w:val="006B233F"/>
    <w:rsid w:val="006B2444"/>
    <w:rsid w:val="006B2BFD"/>
    <w:rsid w:val="006B3066"/>
    <w:rsid w:val="006B319D"/>
    <w:rsid w:val="006B37E4"/>
    <w:rsid w:val="006B3C03"/>
    <w:rsid w:val="006B401F"/>
    <w:rsid w:val="006B416F"/>
    <w:rsid w:val="006B4433"/>
    <w:rsid w:val="006B4C13"/>
    <w:rsid w:val="006B4C17"/>
    <w:rsid w:val="006B700E"/>
    <w:rsid w:val="006B73AC"/>
    <w:rsid w:val="006B78CC"/>
    <w:rsid w:val="006B7E74"/>
    <w:rsid w:val="006C06A7"/>
    <w:rsid w:val="006C0D7B"/>
    <w:rsid w:val="006C1017"/>
    <w:rsid w:val="006C1114"/>
    <w:rsid w:val="006C2C46"/>
    <w:rsid w:val="006C3C1F"/>
    <w:rsid w:val="006C3CE0"/>
    <w:rsid w:val="006C45E2"/>
    <w:rsid w:val="006C48DF"/>
    <w:rsid w:val="006C5862"/>
    <w:rsid w:val="006C5980"/>
    <w:rsid w:val="006C73E7"/>
    <w:rsid w:val="006C77B0"/>
    <w:rsid w:val="006C7EF0"/>
    <w:rsid w:val="006D0910"/>
    <w:rsid w:val="006D1516"/>
    <w:rsid w:val="006D1DD3"/>
    <w:rsid w:val="006D2324"/>
    <w:rsid w:val="006D2332"/>
    <w:rsid w:val="006D24C2"/>
    <w:rsid w:val="006D2700"/>
    <w:rsid w:val="006D2A94"/>
    <w:rsid w:val="006D39C3"/>
    <w:rsid w:val="006D3B8C"/>
    <w:rsid w:val="006D44F5"/>
    <w:rsid w:val="006D4544"/>
    <w:rsid w:val="006D45AA"/>
    <w:rsid w:val="006D4703"/>
    <w:rsid w:val="006D4715"/>
    <w:rsid w:val="006D4D7A"/>
    <w:rsid w:val="006D4EC3"/>
    <w:rsid w:val="006D597D"/>
    <w:rsid w:val="006D5BDC"/>
    <w:rsid w:val="006D5E5C"/>
    <w:rsid w:val="006D5EA7"/>
    <w:rsid w:val="006D5F9D"/>
    <w:rsid w:val="006D606F"/>
    <w:rsid w:val="006D61DA"/>
    <w:rsid w:val="006D6FA4"/>
    <w:rsid w:val="006D7CFF"/>
    <w:rsid w:val="006E0B3A"/>
    <w:rsid w:val="006E118C"/>
    <w:rsid w:val="006E29D8"/>
    <w:rsid w:val="006E29DA"/>
    <w:rsid w:val="006E3023"/>
    <w:rsid w:val="006E364A"/>
    <w:rsid w:val="006E53B9"/>
    <w:rsid w:val="006E5726"/>
    <w:rsid w:val="006E57C5"/>
    <w:rsid w:val="006E5915"/>
    <w:rsid w:val="006E5BED"/>
    <w:rsid w:val="006E5EE2"/>
    <w:rsid w:val="006E621F"/>
    <w:rsid w:val="006E7203"/>
    <w:rsid w:val="006F00DA"/>
    <w:rsid w:val="006F256A"/>
    <w:rsid w:val="006F2A7E"/>
    <w:rsid w:val="006F2C35"/>
    <w:rsid w:val="006F2D5D"/>
    <w:rsid w:val="006F3700"/>
    <w:rsid w:val="006F386E"/>
    <w:rsid w:val="006F4422"/>
    <w:rsid w:val="006F4484"/>
    <w:rsid w:val="006F4638"/>
    <w:rsid w:val="006F5CC2"/>
    <w:rsid w:val="006F5FEB"/>
    <w:rsid w:val="006F622E"/>
    <w:rsid w:val="006F65CD"/>
    <w:rsid w:val="006F69CB"/>
    <w:rsid w:val="006F6FCC"/>
    <w:rsid w:val="006F6FFD"/>
    <w:rsid w:val="006F7123"/>
    <w:rsid w:val="006F7350"/>
    <w:rsid w:val="006F73DB"/>
    <w:rsid w:val="006F741D"/>
    <w:rsid w:val="006F7ECF"/>
    <w:rsid w:val="007003CB"/>
    <w:rsid w:val="007017E8"/>
    <w:rsid w:val="00701F01"/>
    <w:rsid w:val="00702002"/>
    <w:rsid w:val="007021E0"/>
    <w:rsid w:val="00702344"/>
    <w:rsid w:val="00702689"/>
    <w:rsid w:val="0070308D"/>
    <w:rsid w:val="0070531D"/>
    <w:rsid w:val="00705D5C"/>
    <w:rsid w:val="00706D75"/>
    <w:rsid w:val="00706E51"/>
    <w:rsid w:val="007071B7"/>
    <w:rsid w:val="00707685"/>
    <w:rsid w:val="00707784"/>
    <w:rsid w:val="00711408"/>
    <w:rsid w:val="00711B6D"/>
    <w:rsid w:val="00711CC8"/>
    <w:rsid w:val="007124BF"/>
    <w:rsid w:val="00712517"/>
    <w:rsid w:val="007134D5"/>
    <w:rsid w:val="007140FC"/>
    <w:rsid w:val="00714699"/>
    <w:rsid w:val="00716318"/>
    <w:rsid w:val="00716E11"/>
    <w:rsid w:val="007171CD"/>
    <w:rsid w:val="0071784C"/>
    <w:rsid w:val="00717FAA"/>
    <w:rsid w:val="00720AB1"/>
    <w:rsid w:val="00720D53"/>
    <w:rsid w:val="0072106F"/>
    <w:rsid w:val="00721458"/>
    <w:rsid w:val="007221C9"/>
    <w:rsid w:val="00722332"/>
    <w:rsid w:val="0072485E"/>
    <w:rsid w:val="00724C0A"/>
    <w:rsid w:val="00724FF4"/>
    <w:rsid w:val="00725887"/>
    <w:rsid w:val="00725A34"/>
    <w:rsid w:val="007260FA"/>
    <w:rsid w:val="00727398"/>
    <w:rsid w:val="0072755F"/>
    <w:rsid w:val="00727A3B"/>
    <w:rsid w:val="00727C5A"/>
    <w:rsid w:val="00730427"/>
    <w:rsid w:val="00730927"/>
    <w:rsid w:val="00731508"/>
    <w:rsid w:val="007316A8"/>
    <w:rsid w:val="007317BA"/>
    <w:rsid w:val="00732996"/>
    <w:rsid w:val="007336E8"/>
    <w:rsid w:val="00733C7E"/>
    <w:rsid w:val="00733F3C"/>
    <w:rsid w:val="007343E1"/>
    <w:rsid w:val="00734AAE"/>
    <w:rsid w:val="00734B0B"/>
    <w:rsid w:val="00734C3E"/>
    <w:rsid w:val="00734F44"/>
    <w:rsid w:val="00735927"/>
    <w:rsid w:val="00735EA7"/>
    <w:rsid w:val="00735FC8"/>
    <w:rsid w:val="00736326"/>
    <w:rsid w:val="00736503"/>
    <w:rsid w:val="007368AA"/>
    <w:rsid w:val="00737241"/>
    <w:rsid w:val="0074043C"/>
    <w:rsid w:val="00740658"/>
    <w:rsid w:val="007407B3"/>
    <w:rsid w:val="0074091F"/>
    <w:rsid w:val="007411C2"/>
    <w:rsid w:val="00741A7E"/>
    <w:rsid w:val="00742758"/>
    <w:rsid w:val="0074299D"/>
    <w:rsid w:val="00742B94"/>
    <w:rsid w:val="007430F3"/>
    <w:rsid w:val="007441B0"/>
    <w:rsid w:val="00744705"/>
    <w:rsid w:val="007451D6"/>
    <w:rsid w:val="007454C4"/>
    <w:rsid w:val="0074551D"/>
    <w:rsid w:val="007455BC"/>
    <w:rsid w:val="0074568E"/>
    <w:rsid w:val="007466ED"/>
    <w:rsid w:val="00746C10"/>
    <w:rsid w:val="00746DB8"/>
    <w:rsid w:val="00747507"/>
    <w:rsid w:val="00747D40"/>
    <w:rsid w:val="007505B1"/>
    <w:rsid w:val="00750F28"/>
    <w:rsid w:val="00750FBB"/>
    <w:rsid w:val="00751407"/>
    <w:rsid w:val="00751757"/>
    <w:rsid w:val="00751B08"/>
    <w:rsid w:val="00751FCA"/>
    <w:rsid w:val="007520A1"/>
    <w:rsid w:val="00752AA6"/>
    <w:rsid w:val="0075310B"/>
    <w:rsid w:val="00753347"/>
    <w:rsid w:val="007533E0"/>
    <w:rsid w:val="0075367D"/>
    <w:rsid w:val="0075392A"/>
    <w:rsid w:val="00753BAE"/>
    <w:rsid w:val="00754013"/>
    <w:rsid w:val="007547D8"/>
    <w:rsid w:val="007552F5"/>
    <w:rsid w:val="00755851"/>
    <w:rsid w:val="00755B1F"/>
    <w:rsid w:val="00755DE2"/>
    <w:rsid w:val="00756173"/>
    <w:rsid w:val="00756494"/>
    <w:rsid w:val="007564F5"/>
    <w:rsid w:val="00757644"/>
    <w:rsid w:val="007576AB"/>
    <w:rsid w:val="00757BF1"/>
    <w:rsid w:val="00760CF7"/>
    <w:rsid w:val="00761A32"/>
    <w:rsid w:val="00761B55"/>
    <w:rsid w:val="0076248B"/>
    <w:rsid w:val="00762C52"/>
    <w:rsid w:val="00764572"/>
    <w:rsid w:val="00764644"/>
    <w:rsid w:val="0076535A"/>
    <w:rsid w:val="0076564F"/>
    <w:rsid w:val="00765F4D"/>
    <w:rsid w:val="00766EB6"/>
    <w:rsid w:val="00767240"/>
    <w:rsid w:val="007673BC"/>
    <w:rsid w:val="00767478"/>
    <w:rsid w:val="00770465"/>
    <w:rsid w:val="00770C1A"/>
    <w:rsid w:val="00771034"/>
    <w:rsid w:val="0077149D"/>
    <w:rsid w:val="00771832"/>
    <w:rsid w:val="00772A62"/>
    <w:rsid w:val="00772BC2"/>
    <w:rsid w:val="00772ECD"/>
    <w:rsid w:val="00772F5A"/>
    <w:rsid w:val="0077306E"/>
    <w:rsid w:val="00773546"/>
    <w:rsid w:val="0077396B"/>
    <w:rsid w:val="00773B81"/>
    <w:rsid w:val="00775481"/>
    <w:rsid w:val="00775629"/>
    <w:rsid w:val="007758CD"/>
    <w:rsid w:val="0077634C"/>
    <w:rsid w:val="00776F7E"/>
    <w:rsid w:val="0077767B"/>
    <w:rsid w:val="00780CE3"/>
    <w:rsid w:val="00780D17"/>
    <w:rsid w:val="00780FD8"/>
    <w:rsid w:val="00781EAC"/>
    <w:rsid w:val="00782FE1"/>
    <w:rsid w:val="0078329C"/>
    <w:rsid w:val="007852C1"/>
    <w:rsid w:val="00785C50"/>
    <w:rsid w:val="00786417"/>
    <w:rsid w:val="00786CBD"/>
    <w:rsid w:val="00786D50"/>
    <w:rsid w:val="007874DF"/>
    <w:rsid w:val="00787B68"/>
    <w:rsid w:val="00790544"/>
    <w:rsid w:val="00791A06"/>
    <w:rsid w:val="00792004"/>
    <w:rsid w:val="00792A5C"/>
    <w:rsid w:val="0079302D"/>
    <w:rsid w:val="00793332"/>
    <w:rsid w:val="00793AB2"/>
    <w:rsid w:val="00793E56"/>
    <w:rsid w:val="00793E66"/>
    <w:rsid w:val="00794FB5"/>
    <w:rsid w:val="00794FF0"/>
    <w:rsid w:val="00795C87"/>
    <w:rsid w:val="007966D6"/>
    <w:rsid w:val="0079747A"/>
    <w:rsid w:val="00797EA7"/>
    <w:rsid w:val="007A0B70"/>
    <w:rsid w:val="007A0BFB"/>
    <w:rsid w:val="007A0D12"/>
    <w:rsid w:val="007A191E"/>
    <w:rsid w:val="007A196B"/>
    <w:rsid w:val="007A24F4"/>
    <w:rsid w:val="007A29EE"/>
    <w:rsid w:val="007A4AB9"/>
    <w:rsid w:val="007A4CCA"/>
    <w:rsid w:val="007A4E0F"/>
    <w:rsid w:val="007A4FB7"/>
    <w:rsid w:val="007A6796"/>
    <w:rsid w:val="007A68B6"/>
    <w:rsid w:val="007A6BA9"/>
    <w:rsid w:val="007A7A3E"/>
    <w:rsid w:val="007B1B58"/>
    <w:rsid w:val="007B1E8C"/>
    <w:rsid w:val="007B279C"/>
    <w:rsid w:val="007B2B02"/>
    <w:rsid w:val="007B2CB8"/>
    <w:rsid w:val="007B2EC1"/>
    <w:rsid w:val="007B3291"/>
    <w:rsid w:val="007B3849"/>
    <w:rsid w:val="007B4A68"/>
    <w:rsid w:val="007B4B33"/>
    <w:rsid w:val="007B4B41"/>
    <w:rsid w:val="007B4D18"/>
    <w:rsid w:val="007B545D"/>
    <w:rsid w:val="007B5709"/>
    <w:rsid w:val="007B644A"/>
    <w:rsid w:val="007B6B16"/>
    <w:rsid w:val="007B77B5"/>
    <w:rsid w:val="007C0284"/>
    <w:rsid w:val="007C06FB"/>
    <w:rsid w:val="007C0CB6"/>
    <w:rsid w:val="007C0CE2"/>
    <w:rsid w:val="007C1E0A"/>
    <w:rsid w:val="007C313F"/>
    <w:rsid w:val="007C4047"/>
    <w:rsid w:val="007C663E"/>
    <w:rsid w:val="007C6640"/>
    <w:rsid w:val="007C6AD8"/>
    <w:rsid w:val="007C6B0A"/>
    <w:rsid w:val="007C6DB5"/>
    <w:rsid w:val="007C72C8"/>
    <w:rsid w:val="007C77A9"/>
    <w:rsid w:val="007D0878"/>
    <w:rsid w:val="007D124A"/>
    <w:rsid w:val="007D16D9"/>
    <w:rsid w:val="007D18DD"/>
    <w:rsid w:val="007D192A"/>
    <w:rsid w:val="007D2839"/>
    <w:rsid w:val="007D2E5D"/>
    <w:rsid w:val="007D3A53"/>
    <w:rsid w:val="007D3C4A"/>
    <w:rsid w:val="007D3DE0"/>
    <w:rsid w:val="007D443E"/>
    <w:rsid w:val="007D44FE"/>
    <w:rsid w:val="007D4E3B"/>
    <w:rsid w:val="007D5D1F"/>
    <w:rsid w:val="007D5D3A"/>
    <w:rsid w:val="007D630D"/>
    <w:rsid w:val="007D6B20"/>
    <w:rsid w:val="007D6D88"/>
    <w:rsid w:val="007D7092"/>
    <w:rsid w:val="007E0EA3"/>
    <w:rsid w:val="007E1335"/>
    <w:rsid w:val="007E1440"/>
    <w:rsid w:val="007E15C8"/>
    <w:rsid w:val="007E178E"/>
    <w:rsid w:val="007E1BB4"/>
    <w:rsid w:val="007E2134"/>
    <w:rsid w:val="007E3BFE"/>
    <w:rsid w:val="007E3DA2"/>
    <w:rsid w:val="007E44B8"/>
    <w:rsid w:val="007E4678"/>
    <w:rsid w:val="007E57C0"/>
    <w:rsid w:val="007E5900"/>
    <w:rsid w:val="007E6A18"/>
    <w:rsid w:val="007E7139"/>
    <w:rsid w:val="007F094A"/>
    <w:rsid w:val="007F0F3D"/>
    <w:rsid w:val="007F11EF"/>
    <w:rsid w:val="007F16BF"/>
    <w:rsid w:val="007F1C70"/>
    <w:rsid w:val="007F1D52"/>
    <w:rsid w:val="007F24E4"/>
    <w:rsid w:val="007F27C4"/>
    <w:rsid w:val="007F2AC4"/>
    <w:rsid w:val="007F3207"/>
    <w:rsid w:val="007F3749"/>
    <w:rsid w:val="007F3E99"/>
    <w:rsid w:val="007F4137"/>
    <w:rsid w:val="007F43D8"/>
    <w:rsid w:val="007F5D55"/>
    <w:rsid w:val="007F5E32"/>
    <w:rsid w:val="007F6C65"/>
    <w:rsid w:val="007F767C"/>
    <w:rsid w:val="007F7E19"/>
    <w:rsid w:val="008011CC"/>
    <w:rsid w:val="00801663"/>
    <w:rsid w:val="00802103"/>
    <w:rsid w:val="00802C54"/>
    <w:rsid w:val="00802E0B"/>
    <w:rsid w:val="0080327C"/>
    <w:rsid w:val="00803B5A"/>
    <w:rsid w:val="00803CA7"/>
    <w:rsid w:val="0080553E"/>
    <w:rsid w:val="00807305"/>
    <w:rsid w:val="0081100C"/>
    <w:rsid w:val="0081139B"/>
    <w:rsid w:val="00811FA9"/>
    <w:rsid w:val="008129B4"/>
    <w:rsid w:val="00812E4F"/>
    <w:rsid w:val="00813183"/>
    <w:rsid w:val="0081321B"/>
    <w:rsid w:val="00813290"/>
    <w:rsid w:val="008134B6"/>
    <w:rsid w:val="00813EA9"/>
    <w:rsid w:val="00813F47"/>
    <w:rsid w:val="00814AAA"/>
    <w:rsid w:val="00814EB6"/>
    <w:rsid w:val="0081602B"/>
    <w:rsid w:val="008160B6"/>
    <w:rsid w:val="00817A2B"/>
    <w:rsid w:val="00820368"/>
    <w:rsid w:val="00820871"/>
    <w:rsid w:val="00821EEB"/>
    <w:rsid w:val="00822147"/>
    <w:rsid w:val="0082225D"/>
    <w:rsid w:val="008228EC"/>
    <w:rsid w:val="00822A10"/>
    <w:rsid w:val="0082382A"/>
    <w:rsid w:val="00823970"/>
    <w:rsid w:val="00823BB7"/>
    <w:rsid w:val="00823FCA"/>
    <w:rsid w:val="008254B0"/>
    <w:rsid w:val="00826167"/>
    <w:rsid w:val="00826EB1"/>
    <w:rsid w:val="00827954"/>
    <w:rsid w:val="00827AA8"/>
    <w:rsid w:val="00827B0E"/>
    <w:rsid w:val="00827EF2"/>
    <w:rsid w:val="008300AB"/>
    <w:rsid w:val="00830BF7"/>
    <w:rsid w:val="00831162"/>
    <w:rsid w:val="008315A7"/>
    <w:rsid w:val="0083165A"/>
    <w:rsid w:val="00831737"/>
    <w:rsid w:val="008324F1"/>
    <w:rsid w:val="0083265F"/>
    <w:rsid w:val="00832F11"/>
    <w:rsid w:val="008334BA"/>
    <w:rsid w:val="00834972"/>
    <w:rsid w:val="00834A5C"/>
    <w:rsid w:val="008350AD"/>
    <w:rsid w:val="00835A33"/>
    <w:rsid w:val="00835E26"/>
    <w:rsid w:val="0083661E"/>
    <w:rsid w:val="008367B8"/>
    <w:rsid w:val="00836D84"/>
    <w:rsid w:val="00836EBF"/>
    <w:rsid w:val="008373CB"/>
    <w:rsid w:val="00837772"/>
    <w:rsid w:val="008405A0"/>
    <w:rsid w:val="008405AD"/>
    <w:rsid w:val="00840927"/>
    <w:rsid w:val="0084138F"/>
    <w:rsid w:val="008415FD"/>
    <w:rsid w:val="00841B3B"/>
    <w:rsid w:val="008424B9"/>
    <w:rsid w:val="008425B0"/>
    <w:rsid w:val="008431FA"/>
    <w:rsid w:val="008437C4"/>
    <w:rsid w:val="00844D16"/>
    <w:rsid w:val="00844F16"/>
    <w:rsid w:val="00845B39"/>
    <w:rsid w:val="00845BB4"/>
    <w:rsid w:val="0084710D"/>
    <w:rsid w:val="00847D11"/>
    <w:rsid w:val="00851013"/>
    <w:rsid w:val="00851797"/>
    <w:rsid w:val="00852200"/>
    <w:rsid w:val="00852316"/>
    <w:rsid w:val="008525FE"/>
    <w:rsid w:val="00852B90"/>
    <w:rsid w:val="00853144"/>
    <w:rsid w:val="00853ABE"/>
    <w:rsid w:val="00854791"/>
    <w:rsid w:val="00854BD4"/>
    <w:rsid w:val="008550DD"/>
    <w:rsid w:val="00856262"/>
    <w:rsid w:val="0085671B"/>
    <w:rsid w:val="0085686C"/>
    <w:rsid w:val="00856E0D"/>
    <w:rsid w:val="00856E5D"/>
    <w:rsid w:val="00857659"/>
    <w:rsid w:val="00857BFD"/>
    <w:rsid w:val="00857C1B"/>
    <w:rsid w:val="00857C75"/>
    <w:rsid w:val="0086020C"/>
    <w:rsid w:val="00860529"/>
    <w:rsid w:val="008606F4"/>
    <w:rsid w:val="00860AA1"/>
    <w:rsid w:val="00860D26"/>
    <w:rsid w:val="0086161E"/>
    <w:rsid w:val="00863253"/>
    <w:rsid w:val="00863952"/>
    <w:rsid w:val="00865216"/>
    <w:rsid w:val="0086569A"/>
    <w:rsid w:val="008660E1"/>
    <w:rsid w:val="008667F0"/>
    <w:rsid w:val="008700DF"/>
    <w:rsid w:val="0087045E"/>
    <w:rsid w:val="0087067A"/>
    <w:rsid w:val="008709B0"/>
    <w:rsid w:val="00870B8A"/>
    <w:rsid w:val="00870C7E"/>
    <w:rsid w:val="00870D8D"/>
    <w:rsid w:val="008716F4"/>
    <w:rsid w:val="00871762"/>
    <w:rsid w:val="00871900"/>
    <w:rsid w:val="00872096"/>
    <w:rsid w:val="0087256F"/>
    <w:rsid w:val="00872A02"/>
    <w:rsid w:val="00876119"/>
    <w:rsid w:val="00876E45"/>
    <w:rsid w:val="00876ED5"/>
    <w:rsid w:val="00877128"/>
    <w:rsid w:val="00877984"/>
    <w:rsid w:val="00877FFB"/>
    <w:rsid w:val="0088063E"/>
    <w:rsid w:val="00880A6E"/>
    <w:rsid w:val="00881C75"/>
    <w:rsid w:val="00882462"/>
    <w:rsid w:val="00882533"/>
    <w:rsid w:val="00882A39"/>
    <w:rsid w:val="00882F07"/>
    <w:rsid w:val="008840DC"/>
    <w:rsid w:val="008850F9"/>
    <w:rsid w:val="0088593E"/>
    <w:rsid w:val="008859E5"/>
    <w:rsid w:val="00886D4F"/>
    <w:rsid w:val="0088704C"/>
    <w:rsid w:val="008871BE"/>
    <w:rsid w:val="00887734"/>
    <w:rsid w:val="00890C1D"/>
    <w:rsid w:val="00891404"/>
    <w:rsid w:val="008915F7"/>
    <w:rsid w:val="00892036"/>
    <w:rsid w:val="00892772"/>
    <w:rsid w:val="0089365E"/>
    <w:rsid w:val="00893A6A"/>
    <w:rsid w:val="00893FAA"/>
    <w:rsid w:val="00894AB2"/>
    <w:rsid w:val="00895071"/>
    <w:rsid w:val="008956B8"/>
    <w:rsid w:val="0089575A"/>
    <w:rsid w:val="00895DE9"/>
    <w:rsid w:val="008964E7"/>
    <w:rsid w:val="008965AD"/>
    <w:rsid w:val="008974BE"/>
    <w:rsid w:val="00897829"/>
    <w:rsid w:val="00897AEA"/>
    <w:rsid w:val="00897E4E"/>
    <w:rsid w:val="008A10EC"/>
    <w:rsid w:val="008A1356"/>
    <w:rsid w:val="008A1595"/>
    <w:rsid w:val="008A19E7"/>
    <w:rsid w:val="008A2A3C"/>
    <w:rsid w:val="008A3C57"/>
    <w:rsid w:val="008A4565"/>
    <w:rsid w:val="008A494D"/>
    <w:rsid w:val="008A4BC7"/>
    <w:rsid w:val="008A4FBC"/>
    <w:rsid w:val="008A4FE1"/>
    <w:rsid w:val="008A53A4"/>
    <w:rsid w:val="008A5DAB"/>
    <w:rsid w:val="008A5DD0"/>
    <w:rsid w:val="008A611C"/>
    <w:rsid w:val="008A768A"/>
    <w:rsid w:val="008A7E38"/>
    <w:rsid w:val="008A7F66"/>
    <w:rsid w:val="008B01B2"/>
    <w:rsid w:val="008B0928"/>
    <w:rsid w:val="008B0BEF"/>
    <w:rsid w:val="008B1A05"/>
    <w:rsid w:val="008B1A1E"/>
    <w:rsid w:val="008B2330"/>
    <w:rsid w:val="008B2D0A"/>
    <w:rsid w:val="008B31FC"/>
    <w:rsid w:val="008B3361"/>
    <w:rsid w:val="008B354A"/>
    <w:rsid w:val="008B3582"/>
    <w:rsid w:val="008B38F0"/>
    <w:rsid w:val="008B4D39"/>
    <w:rsid w:val="008B5231"/>
    <w:rsid w:val="008B537E"/>
    <w:rsid w:val="008B55D1"/>
    <w:rsid w:val="008B5FA1"/>
    <w:rsid w:val="008B6186"/>
    <w:rsid w:val="008B66A8"/>
    <w:rsid w:val="008B69EC"/>
    <w:rsid w:val="008B7912"/>
    <w:rsid w:val="008B7DA6"/>
    <w:rsid w:val="008C0270"/>
    <w:rsid w:val="008C02CF"/>
    <w:rsid w:val="008C0333"/>
    <w:rsid w:val="008C0642"/>
    <w:rsid w:val="008C0F35"/>
    <w:rsid w:val="008C10E8"/>
    <w:rsid w:val="008C1D04"/>
    <w:rsid w:val="008C208D"/>
    <w:rsid w:val="008C2749"/>
    <w:rsid w:val="008C276D"/>
    <w:rsid w:val="008C28C9"/>
    <w:rsid w:val="008C2BAD"/>
    <w:rsid w:val="008C39F8"/>
    <w:rsid w:val="008C51AA"/>
    <w:rsid w:val="008C56CD"/>
    <w:rsid w:val="008C5B42"/>
    <w:rsid w:val="008C6131"/>
    <w:rsid w:val="008C6587"/>
    <w:rsid w:val="008D0B24"/>
    <w:rsid w:val="008D0E30"/>
    <w:rsid w:val="008D1843"/>
    <w:rsid w:val="008D1B5A"/>
    <w:rsid w:val="008D2009"/>
    <w:rsid w:val="008D24C7"/>
    <w:rsid w:val="008D2903"/>
    <w:rsid w:val="008D2C16"/>
    <w:rsid w:val="008D2DF9"/>
    <w:rsid w:val="008D3108"/>
    <w:rsid w:val="008D4A2D"/>
    <w:rsid w:val="008D5055"/>
    <w:rsid w:val="008D6AE6"/>
    <w:rsid w:val="008D799F"/>
    <w:rsid w:val="008E00E6"/>
    <w:rsid w:val="008E08D9"/>
    <w:rsid w:val="008E1C18"/>
    <w:rsid w:val="008E2205"/>
    <w:rsid w:val="008E2552"/>
    <w:rsid w:val="008E2C5C"/>
    <w:rsid w:val="008E3316"/>
    <w:rsid w:val="008E3CEA"/>
    <w:rsid w:val="008E4584"/>
    <w:rsid w:val="008E4933"/>
    <w:rsid w:val="008E52F2"/>
    <w:rsid w:val="008E5425"/>
    <w:rsid w:val="008E57E6"/>
    <w:rsid w:val="008E652D"/>
    <w:rsid w:val="008E7370"/>
    <w:rsid w:val="008E776E"/>
    <w:rsid w:val="008F028B"/>
    <w:rsid w:val="008F160C"/>
    <w:rsid w:val="008F1B06"/>
    <w:rsid w:val="008F2023"/>
    <w:rsid w:val="008F22D3"/>
    <w:rsid w:val="008F299F"/>
    <w:rsid w:val="008F372E"/>
    <w:rsid w:val="008F3F44"/>
    <w:rsid w:val="008F533D"/>
    <w:rsid w:val="008F56DC"/>
    <w:rsid w:val="008F5CF4"/>
    <w:rsid w:val="008F6B57"/>
    <w:rsid w:val="008F6E1F"/>
    <w:rsid w:val="008F7057"/>
    <w:rsid w:val="008F754F"/>
    <w:rsid w:val="008F76BD"/>
    <w:rsid w:val="008F785E"/>
    <w:rsid w:val="008F7C75"/>
    <w:rsid w:val="009000B5"/>
    <w:rsid w:val="00900450"/>
    <w:rsid w:val="00901378"/>
    <w:rsid w:val="00901A50"/>
    <w:rsid w:val="00901E37"/>
    <w:rsid w:val="00902836"/>
    <w:rsid w:val="009030C2"/>
    <w:rsid w:val="00903F2B"/>
    <w:rsid w:val="009047E6"/>
    <w:rsid w:val="009047F0"/>
    <w:rsid w:val="00905E74"/>
    <w:rsid w:val="00906497"/>
    <w:rsid w:val="009064D0"/>
    <w:rsid w:val="009065DE"/>
    <w:rsid w:val="00906CA8"/>
    <w:rsid w:val="00907078"/>
    <w:rsid w:val="009072A4"/>
    <w:rsid w:val="00907558"/>
    <w:rsid w:val="00910170"/>
    <w:rsid w:val="009103EA"/>
    <w:rsid w:val="009113F4"/>
    <w:rsid w:val="00911A00"/>
    <w:rsid w:val="0091373D"/>
    <w:rsid w:val="00913D4E"/>
    <w:rsid w:val="00913FF3"/>
    <w:rsid w:val="00914C8A"/>
    <w:rsid w:val="00915086"/>
    <w:rsid w:val="0091543F"/>
    <w:rsid w:val="00915E5D"/>
    <w:rsid w:val="009163CE"/>
    <w:rsid w:val="00916874"/>
    <w:rsid w:val="00916A34"/>
    <w:rsid w:val="00916D62"/>
    <w:rsid w:val="00917B8D"/>
    <w:rsid w:val="00917D6D"/>
    <w:rsid w:val="0092000C"/>
    <w:rsid w:val="00920903"/>
    <w:rsid w:val="00920A4B"/>
    <w:rsid w:val="00920A55"/>
    <w:rsid w:val="00920ADB"/>
    <w:rsid w:val="009210A0"/>
    <w:rsid w:val="009222B0"/>
    <w:rsid w:val="00922C0F"/>
    <w:rsid w:val="0092359B"/>
    <w:rsid w:val="009238D2"/>
    <w:rsid w:val="00923A60"/>
    <w:rsid w:val="00923F00"/>
    <w:rsid w:val="00924830"/>
    <w:rsid w:val="00924F9B"/>
    <w:rsid w:val="0092503D"/>
    <w:rsid w:val="00925236"/>
    <w:rsid w:val="009253D3"/>
    <w:rsid w:val="00925766"/>
    <w:rsid w:val="00927961"/>
    <w:rsid w:val="0093010F"/>
    <w:rsid w:val="009302C8"/>
    <w:rsid w:val="0093034C"/>
    <w:rsid w:val="00930E21"/>
    <w:rsid w:val="00930EAC"/>
    <w:rsid w:val="00930FB9"/>
    <w:rsid w:val="00931C6E"/>
    <w:rsid w:val="009320FA"/>
    <w:rsid w:val="00933F28"/>
    <w:rsid w:val="00934027"/>
    <w:rsid w:val="00934155"/>
    <w:rsid w:val="00934D54"/>
    <w:rsid w:val="00935344"/>
    <w:rsid w:val="009363BA"/>
    <w:rsid w:val="00936C87"/>
    <w:rsid w:val="00936C9F"/>
    <w:rsid w:val="0093764B"/>
    <w:rsid w:val="0094010C"/>
    <w:rsid w:val="00940197"/>
    <w:rsid w:val="0094047A"/>
    <w:rsid w:val="009408B9"/>
    <w:rsid w:val="00942D56"/>
    <w:rsid w:val="00943EF0"/>
    <w:rsid w:val="00943F50"/>
    <w:rsid w:val="009443FC"/>
    <w:rsid w:val="0094444E"/>
    <w:rsid w:val="00945557"/>
    <w:rsid w:val="00946067"/>
    <w:rsid w:val="00946D9E"/>
    <w:rsid w:val="00946EC9"/>
    <w:rsid w:val="00947244"/>
    <w:rsid w:val="00950101"/>
    <w:rsid w:val="00950586"/>
    <w:rsid w:val="00950DDB"/>
    <w:rsid w:val="00950E90"/>
    <w:rsid w:val="00951C7D"/>
    <w:rsid w:val="00951CE5"/>
    <w:rsid w:val="009522A1"/>
    <w:rsid w:val="0095304B"/>
    <w:rsid w:val="00954145"/>
    <w:rsid w:val="009546BF"/>
    <w:rsid w:val="00954748"/>
    <w:rsid w:val="00955939"/>
    <w:rsid w:val="00955E20"/>
    <w:rsid w:val="009563EF"/>
    <w:rsid w:val="009568DF"/>
    <w:rsid w:val="0095768F"/>
    <w:rsid w:val="00957803"/>
    <w:rsid w:val="00960594"/>
    <w:rsid w:val="009606C4"/>
    <w:rsid w:val="00960E1D"/>
    <w:rsid w:val="0096116C"/>
    <w:rsid w:val="0096140B"/>
    <w:rsid w:val="00961AE4"/>
    <w:rsid w:val="00962306"/>
    <w:rsid w:val="0096266A"/>
    <w:rsid w:val="00962AC8"/>
    <w:rsid w:val="0096308C"/>
    <w:rsid w:val="0096319E"/>
    <w:rsid w:val="0096369A"/>
    <w:rsid w:val="0096392A"/>
    <w:rsid w:val="00963B3C"/>
    <w:rsid w:val="0096536B"/>
    <w:rsid w:val="009654AA"/>
    <w:rsid w:val="00966E33"/>
    <w:rsid w:val="00966F63"/>
    <w:rsid w:val="00967320"/>
    <w:rsid w:val="009673A4"/>
    <w:rsid w:val="0097258A"/>
    <w:rsid w:val="00972A0A"/>
    <w:rsid w:val="00972FEC"/>
    <w:rsid w:val="0097344E"/>
    <w:rsid w:val="00973CD5"/>
    <w:rsid w:val="00973E61"/>
    <w:rsid w:val="00974806"/>
    <w:rsid w:val="00974D95"/>
    <w:rsid w:val="00976550"/>
    <w:rsid w:val="00976A97"/>
    <w:rsid w:val="00980C32"/>
    <w:rsid w:val="00980D6B"/>
    <w:rsid w:val="00980DA0"/>
    <w:rsid w:val="00980F7C"/>
    <w:rsid w:val="00981B55"/>
    <w:rsid w:val="009823E7"/>
    <w:rsid w:val="0098264E"/>
    <w:rsid w:val="00983413"/>
    <w:rsid w:val="00983AB3"/>
    <w:rsid w:val="00984991"/>
    <w:rsid w:val="00985327"/>
    <w:rsid w:val="0098554F"/>
    <w:rsid w:val="00985880"/>
    <w:rsid w:val="009865A2"/>
    <w:rsid w:val="00986C8D"/>
    <w:rsid w:val="00987EF2"/>
    <w:rsid w:val="00990664"/>
    <w:rsid w:val="00990860"/>
    <w:rsid w:val="009908B8"/>
    <w:rsid w:val="00990FD1"/>
    <w:rsid w:val="00991835"/>
    <w:rsid w:val="00991A97"/>
    <w:rsid w:val="00991D58"/>
    <w:rsid w:val="009925E1"/>
    <w:rsid w:val="009926FC"/>
    <w:rsid w:val="009928DE"/>
    <w:rsid w:val="009934B3"/>
    <w:rsid w:val="0099364C"/>
    <w:rsid w:val="00993B88"/>
    <w:rsid w:val="00995045"/>
    <w:rsid w:val="00996944"/>
    <w:rsid w:val="00997138"/>
    <w:rsid w:val="00997144"/>
    <w:rsid w:val="009972E6"/>
    <w:rsid w:val="009A01DE"/>
    <w:rsid w:val="009A0389"/>
    <w:rsid w:val="009A1238"/>
    <w:rsid w:val="009A1AC4"/>
    <w:rsid w:val="009A2D5F"/>
    <w:rsid w:val="009A32B7"/>
    <w:rsid w:val="009A397D"/>
    <w:rsid w:val="009A4D03"/>
    <w:rsid w:val="009A4EFC"/>
    <w:rsid w:val="009A4F2A"/>
    <w:rsid w:val="009A5225"/>
    <w:rsid w:val="009A53EC"/>
    <w:rsid w:val="009A5C73"/>
    <w:rsid w:val="009A7891"/>
    <w:rsid w:val="009B01B4"/>
    <w:rsid w:val="009B1422"/>
    <w:rsid w:val="009B224A"/>
    <w:rsid w:val="009B284C"/>
    <w:rsid w:val="009B29A6"/>
    <w:rsid w:val="009B3728"/>
    <w:rsid w:val="009B410A"/>
    <w:rsid w:val="009B569D"/>
    <w:rsid w:val="009B5BD9"/>
    <w:rsid w:val="009B620B"/>
    <w:rsid w:val="009C047E"/>
    <w:rsid w:val="009C0B1E"/>
    <w:rsid w:val="009C0C42"/>
    <w:rsid w:val="009C1AA4"/>
    <w:rsid w:val="009C23BD"/>
    <w:rsid w:val="009C2446"/>
    <w:rsid w:val="009C24BE"/>
    <w:rsid w:val="009C27CD"/>
    <w:rsid w:val="009C46FF"/>
    <w:rsid w:val="009C48B6"/>
    <w:rsid w:val="009C4E5B"/>
    <w:rsid w:val="009C4F69"/>
    <w:rsid w:val="009C52D5"/>
    <w:rsid w:val="009C559F"/>
    <w:rsid w:val="009C5714"/>
    <w:rsid w:val="009C57BF"/>
    <w:rsid w:val="009C6278"/>
    <w:rsid w:val="009C6452"/>
    <w:rsid w:val="009C65C0"/>
    <w:rsid w:val="009C6B58"/>
    <w:rsid w:val="009C7119"/>
    <w:rsid w:val="009C77DB"/>
    <w:rsid w:val="009C7B7B"/>
    <w:rsid w:val="009C7ED7"/>
    <w:rsid w:val="009D0158"/>
    <w:rsid w:val="009D06AD"/>
    <w:rsid w:val="009D0BDF"/>
    <w:rsid w:val="009D162A"/>
    <w:rsid w:val="009D1711"/>
    <w:rsid w:val="009D2031"/>
    <w:rsid w:val="009D207C"/>
    <w:rsid w:val="009D25DC"/>
    <w:rsid w:val="009D26DE"/>
    <w:rsid w:val="009D2954"/>
    <w:rsid w:val="009D3ECB"/>
    <w:rsid w:val="009D5442"/>
    <w:rsid w:val="009D5922"/>
    <w:rsid w:val="009D6975"/>
    <w:rsid w:val="009D6B7E"/>
    <w:rsid w:val="009D6B8C"/>
    <w:rsid w:val="009D6FB3"/>
    <w:rsid w:val="009D72D8"/>
    <w:rsid w:val="009D76AC"/>
    <w:rsid w:val="009D7B59"/>
    <w:rsid w:val="009D7FD7"/>
    <w:rsid w:val="009E0B79"/>
    <w:rsid w:val="009E0FAA"/>
    <w:rsid w:val="009E1F9B"/>
    <w:rsid w:val="009E28E3"/>
    <w:rsid w:val="009E3295"/>
    <w:rsid w:val="009E32B2"/>
    <w:rsid w:val="009E32FA"/>
    <w:rsid w:val="009E3576"/>
    <w:rsid w:val="009E3BBA"/>
    <w:rsid w:val="009E4547"/>
    <w:rsid w:val="009E4C10"/>
    <w:rsid w:val="009E4D10"/>
    <w:rsid w:val="009E506E"/>
    <w:rsid w:val="009E529E"/>
    <w:rsid w:val="009E558E"/>
    <w:rsid w:val="009E644A"/>
    <w:rsid w:val="009E69BA"/>
    <w:rsid w:val="009E70DD"/>
    <w:rsid w:val="009E7322"/>
    <w:rsid w:val="009E7497"/>
    <w:rsid w:val="009E74B6"/>
    <w:rsid w:val="009E7A37"/>
    <w:rsid w:val="009F018D"/>
    <w:rsid w:val="009F03B5"/>
    <w:rsid w:val="009F049C"/>
    <w:rsid w:val="009F0B9E"/>
    <w:rsid w:val="009F0C49"/>
    <w:rsid w:val="009F0F2E"/>
    <w:rsid w:val="009F17F4"/>
    <w:rsid w:val="009F1A7F"/>
    <w:rsid w:val="009F1C57"/>
    <w:rsid w:val="009F212F"/>
    <w:rsid w:val="009F256E"/>
    <w:rsid w:val="009F2A1F"/>
    <w:rsid w:val="009F2C84"/>
    <w:rsid w:val="009F3393"/>
    <w:rsid w:val="009F33A0"/>
    <w:rsid w:val="009F4F59"/>
    <w:rsid w:val="009F5BE5"/>
    <w:rsid w:val="009F7B40"/>
    <w:rsid w:val="00A000AC"/>
    <w:rsid w:val="00A0024E"/>
    <w:rsid w:val="00A00459"/>
    <w:rsid w:val="00A009CA"/>
    <w:rsid w:val="00A009E1"/>
    <w:rsid w:val="00A01057"/>
    <w:rsid w:val="00A01A67"/>
    <w:rsid w:val="00A01FC9"/>
    <w:rsid w:val="00A030AA"/>
    <w:rsid w:val="00A038C1"/>
    <w:rsid w:val="00A04716"/>
    <w:rsid w:val="00A04766"/>
    <w:rsid w:val="00A05136"/>
    <w:rsid w:val="00A0655F"/>
    <w:rsid w:val="00A072DA"/>
    <w:rsid w:val="00A076F9"/>
    <w:rsid w:val="00A079FE"/>
    <w:rsid w:val="00A104B3"/>
    <w:rsid w:val="00A105BF"/>
    <w:rsid w:val="00A10E42"/>
    <w:rsid w:val="00A10E4E"/>
    <w:rsid w:val="00A10E7C"/>
    <w:rsid w:val="00A11138"/>
    <w:rsid w:val="00A11605"/>
    <w:rsid w:val="00A11F8B"/>
    <w:rsid w:val="00A12646"/>
    <w:rsid w:val="00A1513D"/>
    <w:rsid w:val="00A164DB"/>
    <w:rsid w:val="00A17B98"/>
    <w:rsid w:val="00A20198"/>
    <w:rsid w:val="00A202F7"/>
    <w:rsid w:val="00A20515"/>
    <w:rsid w:val="00A209C8"/>
    <w:rsid w:val="00A209CC"/>
    <w:rsid w:val="00A21D17"/>
    <w:rsid w:val="00A21F8A"/>
    <w:rsid w:val="00A22046"/>
    <w:rsid w:val="00A2217E"/>
    <w:rsid w:val="00A235B9"/>
    <w:rsid w:val="00A24C9A"/>
    <w:rsid w:val="00A24FB7"/>
    <w:rsid w:val="00A25AF2"/>
    <w:rsid w:val="00A26160"/>
    <w:rsid w:val="00A2733E"/>
    <w:rsid w:val="00A27E6C"/>
    <w:rsid w:val="00A30BE5"/>
    <w:rsid w:val="00A3104F"/>
    <w:rsid w:val="00A31604"/>
    <w:rsid w:val="00A31A5C"/>
    <w:rsid w:val="00A3215D"/>
    <w:rsid w:val="00A32F98"/>
    <w:rsid w:val="00A3303D"/>
    <w:rsid w:val="00A337D6"/>
    <w:rsid w:val="00A33E4A"/>
    <w:rsid w:val="00A34575"/>
    <w:rsid w:val="00A34BA5"/>
    <w:rsid w:val="00A35E55"/>
    <w:rsid w:val="00A36342"/>
    <w:rsid w:val="00A36A98"/>
    <w:rsid w:val="00A36D9C"/>
    <w:rsid w:val="00A374F9"/>
    <w:rsid w:val="00A3756C"/>
    <w:rsid w:val="00A4079D"/>
    <w:rsid w:val="00A419FC"/>
    <w:rsid w:val="00A41AD2"/>
    <w:rsid w:val="00A41B91"/>
    <w:rsid w:val="00A43154"/>
    <w:rsid w:val="00A43BAD"/>
    <w:rsid w:val="00A43DB0"/>
    <w:rsid w:val="00A43F45"/>
    <w:rsid w:val="00A43FE6"/>
    <w:rsid w:val="00A44433"/>
    <w:rsid w:val="00A4445C"/>
    <w:rsid w:val="00A44701"/>
    <w:rsid w:val="00A44BCD"/>
    <w:rsid w:val="00A44C8B"/>
    <w:rsid w:val="00A4546F"/>
    <w:rsid w:val="00A45AB0"/>
    <w:rsid w:val="00A4629B"/>
    <w:rsid w:val="00A4722F"/>
    <w:rsid w:val="00A47669"/>
    <w:rsid w:val="00A50758"/>
    <w:rsid w:val="00A51818"/>
    <w:rsid w:val="00A51BFC"/>
    <w:rsid w:val="00A536C0"/>
    <w:rsid w:val="00A53900"/>
    <w:rsid w:val="00A540BB"/>
    <w:rsid w:val="00A54282"/>
    <w:rsid w:val="00A542B1"/>
    <w:rsid w:val="00A547C6"/>
    <w:rsid w:val="00A54B12"/>
    <w:rsid w:val="00A54E56"/>
    <w:rsid w:val="00A55021"/>
    <w:rsid w:val="00A5519E"/>
    <w:rsid w:val="00A56BD7"/>
    <w:rsid w:val="00A56D10"/>
    <w:rsid w:val="00A57083"/>
    <w:rsid w:val="00A5744B"/>
    <w:rsid w:val="00A57DC5"/>
    <w:rsid w:val="00A60567"/>
    <w:rsid w:val="00A60608"/>
    <w:rsid w:val="00A60753"/>
    <w:rsid w:val="00A62095"/>
    <w:rsid w:val="00A64BD4"/>
    <w:rsid w:val="00A651A8"/>
    <w:rsid w:val="00A653A9"/>
    <w:rsid w:val="00A65FC4"/>
    <w:rsid w:val="00A666F9"/>
    <w:rsid w:val="00A66ABF"/>
    <w:rsid w:val="00A67A3E"/>
    <w:rsid w:val="00A701A2"/>
    <w:rsid w:val="00A70302"/>
    <w:rsid w:val="00A708AB"/>
    <w:rsid w:val="00A71302"/>
    <w:rsid w:val="00A71A99"/>
    <w:rsid w:val="00A733C2"/>
    <w:rsid w:val="00A74D22"/>
    <w:rsid w:val="00A76740"/>
    <w:rsid w:val="00A76DA5"/>
    <w:rsid w:val="00A77CD8"/>
    <w:rsid w:val="00A8076B"/>
    <w:rsid w:val="00A80C28"/>
    <w:rsid w:val="00A81338"/>
    <w:rsid w:val="00A8197A"/>
    <w:rsid w:val="00A81CBD"/>
    <w:rsid w:val="00A81E2D"/>
    <w:rsid w:val="00A824C8"/>
    <w:rsid w:val="00A83385"/>
    <w:rsid w:val="00A83808"/>
    <w:rsid w:val="00A83828"/>
    <w:rsid w:val="00A84128"/>
    <w:rsid w:val="00A85061"/>
    <w:rsid w:val="00A851F6"/>
    <w:rsid w:val="00A87028"/>
    <w:rsid w:val="00A90511"/>
    <w:rsid w:val="00A90D47"/>
    <w:rsid w:val="00A91213"/>
    <w:rsid w:val="00A9121C"/>
    <w:rsid w:val="00A924BB"/>
    <w:rsid w:val="00A9321C"/>
    <w:rsid w:val="00A939F0"/>
    <w:rsid w:val="00A940AD"/>
    <w:rsid w:val="00A94C3E"/>
    <w:rsid w:val="00A94C78"/>
    <w:rsid w:val="00A94F93"/>
    <w:rsid w:val="00A9531B"/>
    <w:rsid w:val="00A95BAB"/>
    <w:rsid w:val="00A969B0"/>
    <w:rsid w:val="00A9703D"/>
    <w:rsid w:val="00A971A5"/>
    <w:rsid w:val="00A978D4"/>
    <w:rsid w:val="00A97E57"/>
    <w:rsid w:val="00AA007F"/>
    <w:rsid w:val="00AA00D6"/>
    <w:rsid w:val="00AA05B6"/>
    <w:rsid w:val="00AA0B10"/>
    <w:rsid w:val="00AA182B"/>
    <w:rsid w:val="00AA2122"/>
    <w:rsid w:val="00AA280E"/>
    <w:rsid w:val="00AA2A0D"/>
    <w:rsid w:val="00AA2A7A"/>
    <w:rsid w:val="00AA3737"/>
    <w:rsid w:val="00AA4F25"/>
    <w:rsid w:val="00AA5539"/>
    <w:rsid w:val="00AA5709"/>
    <w:rsid w:val="00AA57C9"/>
    <w:rsid w:val="00AA5A52"/>
    <w:rsid w:val="00AA5C1E"/>
    <w:rsid w:val="00AA614E"/>
    <w:rsid w:val="00AA7848"/>
    <w:rsid w:val="00AB0E07"/>
    <w:rsid w:val="00AB2A26"/>
    <w:rsid w:val="00AB33B3"/>
    <w:rsid w:val="00AB3667"/>
    <w:rsid w:val="00AB46C4"/>
    <w:rsid w:val="00AB4C9C"/>
    <w:rsid w:val="00AB4D56"/>
    <w:rsid w:val="00AB55D9"/>
    <w:rsid w:val="00AB5739"/>
    <w:rsid w:val="00AB5920"/>
    <w:rsid w:val="00AB59A5"/>
    <w:rsid w:val="00AB673D"/>
    <w:rsid w:val="00AB78C1"/>
    <w:rsid w:val="00AC038D"/>
    <w:rsid w:val="00AC040C"/>
    <w:rsid w:val="00AC078D"/>
    <w:rsid w:val="00AC08B7"/>
    <w:rsid w:val="00AC0FD1"/>
    <w:rsid w:val="00AC1D94"/>
    <w:rsid w:val="00AC222E"/>
    <w:rsid w:val="00AC2D8C"/>
    <w:rsid w:val="00AC3094"/>
    <w:rsid w:val="00AC3ADE"/>
    <w:rsid w:val="00AC3E76"/>
    <w:rsid w:val="00AC423C"/>
    <w:rsid w:val="00AC523D"/>
    <w:rsid w:val="00AC566B"/>
    <w:rsid w:val="00AC594E"/>
    <w:rsid w:val="00AC5A47"/>
    <w:rsid w:val="00AC796E"/>
    <w:rsid w:val="00AC7FA4"/>
    <w:rsid w:val="00AD0084"/>
    <w:rsid w:val="00AD0447"/>
    <w:rsid w:val="00AD138D"/>
    <w:rsid w:val="00AD2B6F"/>
    <w:rsid w:val="00AD3A44"/>
    <w:rsid w:val="00AD3CF5"/>
    <w:rsid w:val="00AD3DAA"/>
    <w:rsid w:val="00AD4288"/>
    <w:rsid w:val="00AD57D7"/>
    <w:rsid w:val="00AD60FB"/>
    <w:rsid w:val="00AD6708"/>
    <w:rsid w:val="00AD693A"/>
    <w:rsid w:val="00AD6B11"/>
    <w:rsid w:val="00AD79D9"/>
    <w:rsid w:val="00AE041C"/>
    <w:rsid w:val="00AE0C8C"/>
    <w:rsid w:val="00AE0FDC"/>
    <w:rsid w:val="00AE11D4"/>
    <w:rsid w:val="00AE1E99"/>
    <w:rsid w:val="00AE234C"/>
    <w:rsid w:val="00AE241B"/>
    <w:rsid w:val="00AE283D"/>
    <w:rsid w:val="00AE2C5B"/>
    <w:rsid w:val="00AE3DC2"/>
    <w:rsid w:val="00AE41BA"/>
    <w:rsid w:val="00AE5117"/>
    <w:rsid w:val="00AE640E"/>
    <w:rsid w:val="00AE6D1E"/>
    <w:rsid w:val="00AE6E59"/>
    <w:rsid w:val="00AF1710"/>
    <w:rsid w:val="00AF2E4E"/>
    <w:rsid w:val="00AF38C8"/>
    <w:rsid w:val="00AF3F00"/>
    <w:rsid w:val="00AF420A"/>
    <w:rsid w:val="00AF4DC8"/>
    <w:rsid w:val="00AF4F6F"/>
    <w:rsid w:val="00AF52E2"/>
    <w:rsid w:val="00AF6B30"/>
    <w:rsid w:val="00AF7F84"/>
    <w:rsid w:val="00B001A7"/>
    <w:rsid w:val="00B01DD2"/>
    <w:rsid w:val="00B01E8E"/>
    <w:rsid w:val="00B0248F"/>
    <w:rsid w:val="00B02688"/>
    <w:rsid w:val="00B028F2"/>
    <w:rsid w:val="00B03220"/>
    <w:rsid w:val="00B03CE0"/>
    <w:rsid w:val="00B044BB"/>
    <w:rsid w:val="00B05C5C"/>
    <w:rsid w:val="00B066E5"/>
    <w:rsid w:val="00B0696C"/>
    <w:rsid w:val="00B06BA3"/>
    <w:rsid w:val="00B06D63"/>
    <w:rsid w:val="00B07058"/>
    <w:rsid w:val="00B07A07"/>
    <w:rsid w:val="00B12133"/>
    <w:rsid w:val="00B12725"/>
    <w:rsid w:val="00B12F37"/>
    <w:rsid w:val="00B134EF"/>
    <w:rsid w:val="00B1412B"/>
    <w:rsid w:val="00B141C0"/>
    <w:rsid w:val="00B14216"/>
    <w:rsid w:val="00B14488"/>
    <w:rsid w:val="00B152FA"/>
    <w:rsid w:val="00B15DE6"/>
    <w:rsid w:val="00B16ADB"/>
    <w:rsid w:val="00B16D6C"/>
    <w:rsid w:val="00B16F47"/>
    <w:rsid w:val="00B177D7"/>
    <w:rsid w:val="00B17AC1"/>
    <w:rsid w:val="00B206FA"/>
    <w:rsid w:val="00B22236"/>
    <w:rsid w:val="00B2226D"/>
    <w:rsid w:val="00B22273"/>
    <w:rsid w:val="00B23456"/>
    <w:rsid w:val="00B234E8"/>
    <w:rsid w:val="00B236E6"/>
    <w:rsid w:val="00B23C3C"/>
    <w:rsid w:val="00B241DF"/>
    <w:rsid w:val="00B2470D"/>
    <w:rsid w:val="00B24C71"/>
    <w:rsid w:val="00B2523E"/>
    <w:rsid w:val="00B26080"/>
    <w:rsid w:val="00B2612D"/>
    <w:rsid w:val="00B26217"/>
    <w:rsid w:val="00B279CB"/>
    <w:rsid w:val="00B305E1"/>
    <w:rsid w:val="00B31DCE"/>
    <w:rsid w:val="00B32136"/>
    <w:rsid w:val="00B327EF"/>
    <w:rsid w:val="00B32964"/>
    <w:rsid w:val="00B32B93"/>
    <w:rsid w:val="00B3320A"/>
    <w:rsid w:val="00B33C10"/>
    <w:rsid w:val="00B33FBB"/>
    <w:rsid w:val="00B35970"/>
    <w:rsid w:val="00B35DF3"/>
    <w:rsid w:val="00B36269"/>
    <w:rsid w:val="00B375C3"/>
    <w:rsid w:val="00B375F3"/>
    <w:rsid w:val="00B402E3"/>
    <w:rsid w:val="00B40EA0"/>
    <w:rsid w:val="00B417D0"/>
    <w:rsid w:val="00B418F5"/>
    <w:rsid w:val="00B41B67"/>
    <w:rsid w:val="00B41DD5"/>
    <w:rsid w:val="00B4230E"/>
    <w:rsid w:val="00B42A6A"/>
    <w:rsid w:val="00B42EB1"/>
    <w:rsid w:val="00B43879"/>
    <w:rsid w:val="00B43F31"/>
    <w:rsid w:val="00B45DB1"/>
    <w:rsid w:val="00B46E37"/>
    <w:rsid w:val="00B47DA9"/>
    <w:rsid w:val="00B47E9A"/>
    <w:rsid w:val="00B501AF"/>
    <w:rsid w:val="00B5063B"/>
    <w:rsid w:val="00B50972"/>
    <w:rsid w:val="00B509A4"/>
    <w:rsid w:val="00B50A4A"/>
    <w:rsid w:val="00B50C2F"/>
    <w:rsid w:val="00B512D9"/>
    <w:rsid w:val="00B52189"/>
    <w:rsid w:val="00B52BE6"/>
    <w:rsid w:val="00B533A6"/>
    <w:rsid w:val="00B537EE"/>
    <w:rsid w:val="00B54065"/>
    <w:rsid w:val="00B5450D"/>
    <w:rsid w:val="00B54B84"/>
    <w:rsid w:val="00B55528"/>
    <w:rsid w:val="00B557D9"/>
    <w:rsid w:val="00B558F1"/>
    <w:rsid w:val="00B5607F"/>
    <w:rsid w:val="00B57499"/>
    <w:rsid w:val="00B576E4"/>
    <w:rsid w:val="00B57EE1"/>
    <w:rsid w:val="00B6060F"/>
    <w:rsid w:val="00B606E7"/>
    <w:rsid w:val="00B60DB2"/>
    <w:rsid w:val="00B60F20"/>
    <w:rsid w:val="00B60FC7"/>
    <w:rsid w:val="00B61322"/>
    <w:rsid w:val="00B61656"/>
    <w:rsid w:val="00B6336F"/>
    <w:rsid w:val="00B634AB"/>
    <w:rsid w:val="00B63595"/>
    <w:rsid w:val="00B6391C"/>
    <w:rsid w:val="00B6497D"/>
    <w:rsid w:val="00B64A0C"/>
    <w:rsid w:val="00B66FDA"/>
    <w:rsid w:val="00B673A1"/>
    <w:rsid w:val="00B6756A"/>
    <w:rsid w:val="00B70246"/>
    <w:rsid w:val="00B70AD5"/>
    <w:rsid w:val="00B70BE8"/>
    <w:rsid w:val="00B70D44"/>
    <w:rsid w:val="00B713C7"/>
    <w:rsid w:val="00B720F3"/>
    <w:rsid w:val="00B7243A"/>
    <w:rsid w:val="00B728F3"/>
    <w:rsid w:val="00B72D74"/>
    <w:rsid w:val="00B735EA"/>
    <w:rsid w:val="00B73B5C"/>
    <w:rsid w:val="00B73FE0"/>
    <w:rsid w:val="00B74063"/>
    <w:rsid w:val="00B742F7"/>
    <w:rsid w:val="00B744B5"/>
    <w:rsid w:val="00B7520D"/>
    <w:rsid w:val="00B75336"/>
    <w:rsid w:val="00B7558D"/>
    <w:rsid w:val="00B75766"/>
    <w:rsid w:val="00B75BAB"/>
    <w:rsid w:val="00B761DF"/>
    <w:rsid w:val="00B764E3"/>
    <w:rsid w:val="00B76A44"/>
    <w:rsid w:val="00B76C3B"/>
    <w:rsid w:val="00B7735C"/>
    <w:rsid w:val="00B77FDF"/>
    <w:rsid w:val="00B810E5"/>
    <w:rsid w:val="00B811D2"/>
    <w:rsid w:val="00B8291B"/>
    <w:rsid w:val="00B83327"/>
    <w:rsid w:val="00B839BF"/>
    <w:rsid w:val="00B83DFE"/>
    <w:rsid w:val="00B83F19"/>
    <w:rsid w:val="00B8404B"/>
    <w:rsid w:val="00B8453F"/>
    <w:rsid w:val="00B852AC"/>
    <w:rsid w:val="00B85853"/>
    <w:rsid w:val="00B864CC"/>
    <w:rsid w:val="00B8736A"/>
    <w:rsid w:val="00B87B96"/>
    <w:rsid w:val="00B9022E"/>
    <w:rsid w:val="00B90A99"/>
    <w:rsid w:val="00B90D34"/>
    <w:rsid w:val="00B90F97"/>
    <w:rsid w:val="00B910A6"/>
    <w:rsid w:val="00B910DE"/>
    <w:rsid w:val="00B91B94"/>
    <w:rsid w:val="00B92675"/>
    <w:rsid w:val="00B92C49"/>
    <w:rsid w:val="00B92D2E"/>
    <w:rsid w:val="00B94608"/>
    <w:rsid w:val="00B94FF7"/>
    <w:rsid w:val="00B953BF"/>
    <w:rsid w:val="00B95952"/>
    <w:rsid w:val="00B962F0"/>
    <w:rsid w:val="00B9676D"/>
    <w:rsid w:val="00B97A22"/>
    <w:rsid w:val="00BA0052"/>
    <w:rsid w:val="00BA09A3"/>
    <w:rsid w:val="00BA0F5D"/>
    <w:rsid w:val="00BA1A1A"/>
    <w:rsid w:val="00BA2220"/>
    <w:rsid w:val="00BA2725"/>
    <w:rsid w:val="00BA34BE"/>
    <w:rsid w:val="00BA37CC"/>
    <w:rsid w:val="00BA3B3D"/>
    <w:rsid w:val="00BA4462"/>
    <w:rsid w:val="00BA4F24"/>
    <w:rsid w:val="00BB119E"/>
    <w:rsid w:val="00BB1727"/>
    <w:rsid w:val="00BB383C"/>
    <w:rsid w:val="00BB3D7D"/>
    <w:rsid w:val="00BB445B"/>
    <w:rsid w:val="00BB4D61"/>
    <w:rsid w:val="00BB5F84"/>
    <w:rsid w:val="00BB650D"/>
    <w:rsid w:val="00BB6520"/>
    <w:rsid w:val="00BB7B76"/>
    <w:rsid w:val="00BB7B99"/>
    <w:rsid w:val="00BB7E0F"/>
    <w:rsid w:val="00BC07BB"/>
    <w:rsid w:val="00BC1288"/>
    <w:rsid w:val="00BC24C9"/>
    <w:rsid w:val="00BC33AB"/>
    <w:rsid w:val="00BC3C94"/>
    <w:rsid w:val="00BC3D3E"/>
    <w:rsid w:val="00BC4888"/>
    <w:rsid w:val="00BC4ACE"/>
    <w:rsid w:val="00BC4B31"/>
    <w:rsid w:val="00BC4F6A"/>
    <w:rsid w:val="00BC5107"/>
    <w:rsid w:val="00BC5842"/>
    <w:rsid w:val="00BC59DC"/>
    <w:rsid w:val="00BC5D79"/>
    <w:rsid w:val="00BC5FEB"/>
    <w:rsid w:val="00BC6142"/>
    <w:rsid w:val="00BC63DF"/>
    <w:rsid w:val="00BC63F4"/>
    <w:rsid w:val="00BC68E6"/>
    <w:rsid w:val="00BC690D"/>
    <w:rsid w:val="00BC769C"/>
    <w:rsid w:val="00BC7853"/>
    <w:rsid w:val="00BC7C97"/>
    <w:rsid w:val="00BC7EFA"/>
    <w:rsid w:val="00BD079A"/>
    <w:rsid w:val="00BD138A"/>
    <w:rsid w:val="00BD1AC8"/>
    <w:rsid w:val="00BD4551"/>
    <w:rsid w:val="00BD479F"/>
    <w:rsid w:val="00BD4BA0"/>
    <w:rsid w:val="00BD4CDB"/>
    <w:rsid w:val="00BD507D"/>
    <w:rsid w:val="00BD5505"/>
    <w:rsid w:val="00BD57F8"/>
    <w:rsid w:val="00BD5C38"/>
    <w:rsid w:val="00BD5E5E"/>
    <w:rsid w:val="00BD728C"/>
    <w:rsid w:val="00BD7988"/>
    <w:rsid w:val="00BD7AC6"/>
    <w:rsid w:val="00BD7BF0"/>
    <w:rsid w:val="00BE5D4F"/>
    <w:rsid w:val="00BE5E4C"/>
    <w:rsid w:val="00BE5E6F"/>
    <w:rsid w:val="00BE6091"/>
    <w:rsid w:val="00BE6402"/>
    <w:rsid w:val="00BE649B"/>
    <w:rsid w:val="00BE65CF"/>
    <w:rsid w:val="00BE6D35"/>
    <w:rsid w:val="00BE6E2E"/>
    <w:rsid w:val="00BE6EB9"/>
    <w:rsid w:val="00BE7236"/>
    <w:rsid w:val="00BE75A0"/>
    <w:rsid w:val="00BE7D19"/>
    <w:rsid w:val="00BF0057"/>
    <w:rsid w:val="00BF0879"/>
    <w:rsid w:val="00BF14B3"/>
    <w:rsid w:val="00BF1E24"/>
    <w:rsid w:val="00BF1E80"/>
    <w:rsid w:val="00BF2680"/>
    <w:rsid w:val="00BF3382"/>
    <w:rsid w:val="00BF392F"/>
    <w:rsid w:val="00BF4B48"/>
    <w:rsid w:val="00BF4DEB"/>
    <w:rsid w:val="00BF4E1B"/>
    <w:rsid w:val="00BF5045"/>
    <w:rsid w:val="00BF5343"/>
    <w:rsid w:val="00BF56C0"/>
    <w:rsid w:val="00BF58A4"/>
    <w:rsid w:val="00BF6550"/>
    <w:rsid w:val="00BF6C22"/>
    <w:rsid w:val="00BF6F67"/>
    <w:rsid w:val="00BF71F2"/>
    <w:rsid w:val="00BF722C"/>
    <w:rsid w:val="00BF7C3C"/>
    <w:rsid w:val="00BF7F7F"/>
    <w:rsid w:val="00C0065A"/>
    <w:rsid w:val="00C01141"/>
    <w:rsid w:val="00C01223"/>
    <w:rsid w:val="00C015AC"/>
    <w:rsid w:val="00C02490"/>
    <w:rsid w:val="00C02A1F"/>
    <w:rsid w:val="00C02FA1"/>
    <w:rsid w:val="00C033CE"/>
    <w:rsid w:val="00C038AA"/>
    <w:rsid w:val="00C03F49"/>
    <w:rsid w:val="00C04A51"/>
    <w:rsid w:val="00C04AAD"/>
    <w:rsid w:val="00C05DA6"/>
    <w:rsid w:val="00C05FCD"/>
    <w:rsid w:val="00C06064"/>
    <w:rsid w:val="00C06E57"/>
    <w:rsid w:val="00C07C8C"/>
    <w:rsid w:val="00C07F5F"/>
    <w:rsid w:val="00C10A20"/>
    <w:rsid w:val="00C10BAE"/>
    <w:rsid w:val="00C10FE7"/>
    <w:rsid w:val="00C1194C"/>
    <w:rsid w:val="00C12855"/>
    <w:rsid w:val="00C128DF"/>
    <w:rsid w:val="00C12EC4"/>
    <w:rsid w:val="00C12F22"/>
    <w:rsid w:val="00C135C1"/>
    <w:rsid w:val="00C1381A"/>
    <w:rsid w:val="00C13D24"/>
    <w:rsid w:val="00C1413E"/>
    <w:rsid w:val="00C14B26"/>
    <w:rsid w:val="00C155C2"/>
    <w:rsid w:val="00C16088"/>
    <w:rsid w:val="00C16EF9"/>
    <w:rsid w:val="00C17342"/>
    <w:rsid w:val="00C17516"/>
    <w:rsid w:val="00C177C1"/>
    <w:rsid w:val="00C1783E"/>
    <w:rsid w:val="00C20CA2"/>
    <w:rsid w:val="00C212DF"/>
    <w:rsid w:val="00C21A53"/>
    <w:rsid w:val="00C23527"/>
    <w:rsid w:val="00C23FCB"/>
    <w:rsid w:val="00C24129"/>
    <w:rsid w:val="00C24A07"/>
    <w:rsid w:val="00C25A28"/>
    <w:rsid w:val="00C26482"/>
    <w:rsid w:val="00C26D41"/>
    <w:rsid w:val="00C2706B"/>
    <w:rsid w:val="00C270B3"/>
    <w:rsid w:val="00C273DC"/>
    <w:rsid w:val="00C30231"/>
    <w:rsid w:val="00C3055D"/>
    <w:rsid w:val="00C306D8"/>
    <w:rsid w:val="00C3204E"/>
    <w:rsid w:val="00C3317D"/>
    <w:rsid w:val="00C34AC4"/>
    <w:rsid w:val="00C36347"/>
    <w:rsid w:val="00C36C87"/>
    <w:rsid w:val="00C36CFA"/>
    <w:rsid w:val="00C36E13"/>
    <w:rsid w:val="00C36E67"/>
    <w:rsid w:val="00C36ECB"/>
    <w:rsid w:val="00C36F25"/>
    <w:rsid w:val="00C370BC"/>
    <w:rsid w:val="00C3759D"/>
    <w:rsid w:val="00C375F0"/>
    <w:rsid w:val="00C37698"/>
    <w:rsid w:val="00C37A6F"/>
    <w:rsid w:val="00C4094E"/>
    <w:rsid w:val="00C41350"/>
    <w:rsid w:val="00C4188B"/>
    <w:rsid w:val="00C423D8"/>
    <w:rsid w:val="00C429E9"/>
    <w:rsid w:val="00C433FD"/>
    <w:rsid w:val="00C438A7"/>
    <w:rsid w:val="00C43A69"/>
    <w:rsid w:val="00C43A6F"/>
    <w:rsid w:val="00C4463B"/>
    <w:rsid w:val="00C4488E"/>
    <w:rsid w:val="00C44A4D"/>
    <w:rsid w:val="00C45E23"/>
    <w:rsid w:val="00C46DE5"/>
    <w:rsid w:val="00C46E67"/>
    <w:rsid w:val="00C47D25"/>
    <w:rsid w:val="00C47EAC"/>
    <w:rsid w:val="00C50FA5"/>
    <w:rsid w:val="00C52086"/>
    <w:rsid w:val="00C5223D"/>
    <w:rsid w:val="00C52CCF"/>
    <w:rsid w:val="00C52E98"/>
    <w:rsid w:val="00C53331"/>
    <w:rsid w:val="00C53C87"/>
    <w:rsid w:val="00C53C9E"/>
    <w:rsid w:val="00C53DD0"/>
    <w:rsid w:val="00C53E50"/>
    <w:rsid w:val="00C53EB0"/>
    <w:rsid w:val="00C550D6"/>
    <w:rsid w:val="00C551C1"/>
    <w:rsid w:val="00C553B3"/>
    <w:rsid w:val="00C556C5"/>
    <w:rsid w:val="00C565E2"/>
    <w:rsid w:val="00C566B1"/>
    <w:rsid w:val="00C566EF"/>
    <w:rsid w:val="00C5676F"/>
    <w:rsid w:val="00C56E61"/>
    <w:rsid w:val="00C57FD1"/>
    <w:rsid w:val="00C60EE6"/>
    <w:rsid w:val="00C612E5"/>
    <w:rsid w:val="00C615EF"/>
    <w:rsid w:val="00C61934"/>
    <w:rsid w:val="00C62428"/>
    <w:rsid w:val="00C626D3"/>
    <w:rsid w:val="00C62BA4"/>
    <w:rsid w:val="00C631AC"/>
    <w:rsid w:val="00C63799"/>
    <w:rsid w:val="00C6395B"/>
    <w:rsid w:val="00C63F1C"/>
    <w:rsid w:val="00C647F9"/>
    <w:rsid w:val="00C64F6F"/>
    <w:rsid w:val="00C650D7"/>
    <w:rsid w:val="00C65583"/>
    <w:rsid w:val="00C659B5"/>
    <w:rsid w:val="00C65DE0"/>
    <w:rsid w:val="00C6612F"/>
    <w:rsid w:val="00C676C2"/>
    <w:rsid w:val="00C678F0"/>
    <w:rsid w:val="00C70DA0"/>
    <w:rsid w:val="00C7285D"/>
    <w:rsid w:val="00C72D06"/>
    <w:rsid w:val="00C74AA5"/>
    <w:rsid w:val="00C75388"/>
    <w:rsid w:val="00C75679"/>
    <w:rsid w:val="00C76BA0"/>
    <w:rsid w:val="00C77DE0"/>
    <w:rsid w:val="00C77F41"/>
    <w:rsid w:val="00C80646"/>
    <w:rsid w:val="00C8086C"/>
    <w:rsid w:val="00C808C8"/>
    <w:rsid w:val="00C8224F"/>
    <w:rsid w:val="00C838FE"/>
    <w:rsid w:val="00C84243"/>
    <w:rsid w:val="00C8457A"/>
    <w:rsid w:val="00C84B65"/>
    <w:rsid w:val="00C84D93"/>
    <w:rsid w:val="00C84EF3"/>
    <w:rsid w:val="00C86266"/>
    <w:rsid w:val="00C87753"/>
    <w:rsid w:val="00C87D43"/>
    <w:rsid w:val="00C87D5F"/>
    <w:rsid w:val="00C90282"/>
    <w:rsid w:val="00C91E0F"/>
    <w:rsid w:val="00C92765"/>
    <w:rsid w:val="00C931D1"/>
    <w:rsid w:val="00C93571"/>
    <w:rsid w:val="00C93718"/>
    <w:rsid w:val="00C938F2"/>
    <w:rsid w:val="00C93EB8"/>
    <w:rsid w:val="00C95736"/>
    <w:rsid w:val="00C96623"/>
    <w:rsid w:val="00C96C6E"/>
    <w:rsid w:val="00C96CF0"/>
    <w:rsid w:val="00C97425"/>
    <w:rsid w:val="00C97998"/>
    <w:rsid w:val="00CA07CF"/>
    <w:rsid w:val="00CA0DC5"/>
    <w:rsid w:val="00CA1C62"/>
    <w:rsid w:val="00CA1DBB"/>
    <w:rsid w:val="00CA1E6A"/>
    <w:rsid w:val="00CA2253"/>
    <w:rsid w:val="00CA25A7"/>
    <w:rsid w:val="00CA2C38"/>
    <w:rsid w:val="00CA35D1"/>
    <w:rsid w:val="00CA40B2"/>
    <w:rsid w:val="00CA43E4"/>
    <w:rsid w:val="00CA44CB"/>
    <w:rsid w:val="00CA4795"/>
    <w:rsid w:val="00CA5225"/>
    <w:rsid w:val="00CA60A7"/>
    <w:rsid w:val="00CA6533"/>
    <w:rsid w:val="00CA75AC"/>
    <w:rsid w:val="00CB00B6"/>
    <w:rsid w:val="00CB035D"/>
    <w:rsid w:val="00CB1538"/>
    <w:rsid w:val="00CB161E"/>
    <w:rsid w:val="00CB1907"/>
    <w:rsid w:val="00CB2AAA"/>
    <w:rsid w:val="00CB2F50"/>
    <w:rsid w:val="00CB2F77"/>
    <w:rsid w:val="00CB3343"/>
    <w:rsid w:val="00CB3D2C"/>
    <w:rsid w:val="00CB46B9"/>
    <w:rsid w:val="00CB4EC1"/>
    <w:rsid w:val="00CB4EC9"/>
    <w:rsid w:val="00CB5619"/>
    <w:rsid w:val="00CB5A7C"/>
    <w:rsid w:val="00CB6D0F"/>
    <w:rsid w:val="00CB6E80"/>
    <w:rsid w:val="00CB7BCD"/>
    <w:rsid w:val="00CC06F5"/>
    <w:rsid w:val="00CC0F8E"/>
    <w:rsid w:val="00CC116B"/>
    <w:rsid w:val="00CC12F3"/>
    <w:rsid w:val="00CC178E"/>
    <w:rsid w:val="00CC18D4"/>
    <w:rsid w:val="00CC1CB7"/>
    <w:rsid w:val="00CC2290"/>
    <w:rsid w:val="00CC2638"/>
    <w:rsid w:val="00CC3158"/>
    <w:rsid w:val="00CC317E"/>
    <w:rsid w:val="00CC32E7"/>
    <w:rsid w:val="00CC3D0A"/>
    <w:rsid w:val="00CC412A"/>
    <w:rsid w:val="00CC4154"/>
    <w:rsid w:val="00CC43CA"/>
    <w:rsid w:val="00CC486F"/>
    <w:rsid w:val="00CC4930"/>
    <w:rsid w:val="00CC605E"/>
    <w:rsid w:val="00CC658E"/>
    <w:rsid w:val="00CC684D"/>
    <w:rsid w:val="00CC6FDD"/>
    <w:rsid w:val="00CC7295"/>
    <w:rsid w:val="00CC7638"/>
    <w:rsid w:val="00CC7873"/>
    <w:rsid w:val="00CD0371"/>
    <w:rsid w:val="00CD0E27"/>
    <w:rsid w:val="00CD1096"/>
    <w:rsid w:val="00CD160F"/>
    <w:rsid w:val="00CD2347"/>
    <w:rsid w:val="00CD2A40"/>
    <w:rsid w:val="00CD2AC0"/>
    <w:rsid w:val="00CD3729"/>
    <w:rsid w:val="00CD51D2"/>
    <w:rsid w:val="00CD55A3"/>
    <w:rsid w:val="00CD6CC9"/>
    <w:rsid w:val="00CD775F"/>
    <w:rsid w:val="00CD77DF"/>
    <w:rsid w:val="00CD7CE3"/>
    <w:rsid w:val="00CD7D6A"/>
    <w:rsid w:val="00CD7D98"/>
    <w:rsid w:val="00CE1136"/>
    <w:rsid w:val="00CE1658"/>
    <w:rsid w:val="00CE1988"/>
    <w:rsid w:val="00CE1A74"/>
    <w:rsid w:val="00CE2F6E"/>
    <w:rsid w:val="00CE32FC"/>
    <w:rsid w:val="00CE403B"/>
    <w:rsid w:val="00CE418A"/>
    <w:rsid w:val="00CE41AE"/>
    <w:rsid w:val="00CE4A9A"/>
    <w:rsid w:val="00CE5895"/>
    <w:rsid w:val="00CE63C4"/>
    <w:rsid w:val="00CE6668"/>
    <w:rsid w:val="00CE6B9E"/>
    <w:rsid w:val="00CE6E34"/>
    <w:rsid w:val="00CE72B2"/>
    <w:rsid w:val="00CE767A"/>
    <w:rsid w:val="00CE7CF0"/>
    <w:rsid w:val="00CE7D5F"/>
    <w:rsid w:val="00CE7ECB"/>
    <w:rsid w:val="00CF026C"/>
    <w:rsid w:val="00CF09B7"/>
    <w:rsid w:val="00CF0F5E"/>
    <w:rsid w:val="00CF1132"/>
    <w:rsid w:val="00CF1244"/>
    <w:rsid w:val="00CF2058"/>
    <w:rsid w:val="00CF208B"/>
    <w:rsid w:val="00CF5671"/>
    <w:rsid w:val="00CF5A1D"/>
    <w:rsid w:val="00CF63A5"/>
    <w:rsid w:val="00CF641E"/>
    <w:rsid w:val="00CF7404"/>
    <w:rsid w:val="00CF7E6F"/>
    <w:rsid w:val="00D000C2"/>
    <w:rsid w:val="00D005C8"/>
    <w:rsid w:val="00D0163E"/>
    <w:rsid w:val="00D01CD1"/>
    <w:rsid w:val="00D01F7B"/>
    <w:rsid w:val="00D028D1"/>
    <w:rsid w:val="00D02C13"/>
    <w:rsid w:val="00D031B8"/>
    <w:rsid w:val="00D0376D"/>
    <w:rsid w:val="00D039E7"/>
    <w:rsid w:val="00D0406B"/>
    <w:rsid w:val="00D04590"/>
    <w:rsid w:val="00D04994"/>
    <w:rsid w:val="00D04A4D"/>
    <w:rsid w:val="00D04B3D"/>
    <w:rsid w:val="00D04BC5"/>
    <w:rsid w:val="00D0511E"/>
    <w:rsid w:val="00D05A25"/>
    <w:rsid w:val="00D06665"/>
    <w:rsid w:val="00D0700B"/>
    <w:rsid w:val="00D07227"/>
    <w:rsid w:val="00D07EC9"/>
    <w:rsid w:val="00D12041"/>
    <w:rsid w:val="00D12CF8"/>
    <w:rsid w:val="00D13D96"/>
    <w:rsid w:val="00D141E1"/>
    <w:rsid w:val="00D14361"/>
    <w:rsid w:val="00D14752"/>
    <w:rsid w:val="00D15273"/>
    <w:rsid w:val="00D15867"/>
    <w:rsid w:val="00D15E79"/>
    <w:rsid w:val="00D15F28"/>
    <w:rsid w:val="00D16DF9"/>
    <w:rsid w:val="00D177EB"/>
    <w:rsid w:val="00D17865"/>
    <w:rsid w:val="00D17ADA"/>
    <w:rsid w:val="00D17E11"/>
    <w:rsid w:val="00D20839"/>
    <w:rsid w:val="00D20F69"/>
    <w:rsid w:val="00D2125D"/>
    <w:rsid w:val="00D2127D"/>
    <w:rsid w:val="00D21509"/>
    <w:rsid w:val="00D2163D"/>
    <w:rsid w:val="00D21FB5"/>
    <w:rsid w:val="00D22164"/>
    <w:rsid w:val="00D22E2C"/>
    <w:rsid w:val="00D22FCC"/>
    <w:rsid w:val="00D23322"/>
    <w:rsid w:val="00D23688"/>
    <w:rsid w:val="00D2377B"/>
    <w:rsid w:val="00D23803"/>
    <w:rsid w:val="00D24347"/>
    <w:rsid w:val="00D24898"/>
    <w:rsid w:val="00D253D3"/>
    <w:rsid w:val="00D25E38"/>
    <w:rsid w:val="00D27315"/>
    <w:rsid w:val="00D30A75"/>
    <w:rsid w:val="00D30F7F"/>
    <w:rsid w:val="00D3180F"/>
    <w:rsid w:val="00D31EBB"/>
    <w:rsid w:val="00D321D0"/>
    <w:rsid w:val="00D3227A"/>
    <w:rsid w:val="00D32FCD"/>
    <w:rsid w:val="00D33212"/>
    <w:rsid w:val="00D33555"/>
    <w:rsid w:val="00D33723"/>
    <w:rsid w:val="00D3395D"/>
    <w:rsid w:val="00D33BBD"/>
    <w:rsid w:val="00D33C7B"/>
    <w:rsid w:val="00D33F79"/>
    <w:rsid w:val="00D34C79"/>
    <w:rsid w:val="00D35C5A"/>
    <w:rsid w:val="00D35FD5"/>
    <w:rsid w:val="00D36090"/>
    <w:rsid w:val="00D361C6"/>
    <w:rsid w:val="00D3689B"/>
    <w:rsid w:val="00D36E0E"/>
    <w:rsid w:val="00D37368"/>
    <w:rsid w:val="00D37A1D"/>
    <w:rsid w:val="00D41081"/>
    <w:rsid w:val="00D413FD"/>
    <w:rsid w:val="00D41B51"/>
    <w:rsid w:val="00D431EB"/>
    <w:rsid w:val="00D43627"/>
    <w:rsid w:val="00D43884"/>
    <w:rsid w:val="00D44086"/>
    <w:rsid w:val="00D4437E"/>
    <w:rsid w:val="00D44481"/>
    <w:rsid w:val="00D4511E"/>
    <w:rsid w:val="00D457BA"/>
    <w:rsid w:val="00D471A5"/>
    <w:rsid w:val="00D473A4"/>
    <w:rsid w:val="00D47594"/>
    <w:rsid w:val="00D4779D"/>
    <w:rsid w:val="00D50FDE"/>
    <w:rsid w:val="00D518ED"/>
    <w:rsid w:val="00D51D21"/>
    <w:rsid w:val="00D51E3F"/>
    <w:rsid w:val="00D522E9"/>
    <w:rsid w:val="00D523B1"/>
    <w:rsid w:val="00D525C9"/>
    <w:rsid w:val="00D53525"/>
    <w:rsid w:val="00D53674"/>
    <w:rsid w:val="00D540E3"/>
    <w:rsid w:val="00D545DD"/>
    <w:rsid w:val="00D549F6"/>
    <w:rsid w:val="00D54D9F"/>
    <w:rsid w:val="00D54F1C"/>
    <w:rsid w:val="00D5516F"/>
    <w:rsid w:val="00D55513"/>
    <w:rsid w:val="00D5574A"/>
    <w:rsid w:val="00D5740C"/>
    <w:rsid w:val="00D602B4"/>
    <w:rsid w:val="00D6079E"/>
    <w:rsid w:val="00D61258"/>
    <w:rsid w:val="00D61ECD"/>
    <w:rsid w:val="00D637D4"/>
    <w:rsid w:val="00D63E67"/>
    <w:rsid w:val="00D64379"/>
    <w:rsid w:val="00D65873"/>
    <w:rsid w:val="00D65DEE"/>
    <w:rsid w:val="00D66027"/>
    <w:rsid w:val="00D66998"/>
    <w:rsid w:val="00D66C01"/>
    <w:rsid w:val="00D66D7A"/>
    <w:rsid w:val="00D674A6"/>
    <w:rsid w:val="00D679FC"/>
    <w:rsid w:val="00D67E56"/>
    <w:rsid w:val="00D67E8C"/>
    <w:rsid w:val="00D67F61"/>
    <w:rsid w:val="00D70CCC"/>
    <w:rsid w:val="00D71473"/>
    <w:rsid w:val="00D71787"/>
    <w:rsid w:val="00D72FB3"/>
    <w:rsid w:val="00D73099"/>
    <w:rsid w:val="00D74A38"/>
    <w:rsid w:val="00D74E84"/>
    <w:rsid w:val="00D75379"/>
    <w:rsid w:val="00D75902"/>
    <w:rsid w:val="00D76B9B"/>
    <w:rsid w:val="00D77C1F"/>
    <w:rsid w:val="00D77C28"/>
    <w:rsid w:val="00D77F77"/>
    <w:rsid w:val="00D8063D"/>
    <w:rsid w:val="00D80EEC"/>
    <w:rsid w:val="00D81A64"/>
    <w:rsid w:val="00D81A6B"/>
    <w:rsid w:val="00D82309"/>
    <w:rsid w:val="00D824EB"/>
    <w:rsid w:val="00D825BD"/>
    <w:rsid w:val="00D83500"/>
    <w:rsid w:val="00D83DBA"/>
    <w:rsid w:val="00D84EB3"/>
    <w:rsid w:val="00D84F52"/>
    <w:rsid w:val="00D85037"/>
    <w:rsid w:val="00D853C7"/>
    <w:rsid w:val="00D86183"/>
    <w:rsid w:val="00D869D5"/>
    <w:rsid w:val="00D86A96"/>
    <w:rsid w:val="00D86BB4"/>
    <w:rsid w:val="00D86BBA"/>
    <w:rsid w:val="00D86D06"/>
    <w:rsid w:val="00D876F8"/>
    <w:rsid w:val="00D87858"/>
    <w:rsid w:val="00D87B0E"/>
    <w:rsid w:val="00D87B6E"/>
    <w:rsid w:val="00D90325"/>
    <w:rsid w:val="00D906CE"/>
    <w:rsid w:val="00D91927"/>
    <w:rsid w:val="00D9222D"/>
    <w:rsid w:val="00D92A76"/>
    <w:rsid w:val="00D93406"/>
    <w:rsid w:val="00D935D6"/>
    <w:rsid w:val="00D93EF6"/>
    <w:rsid w:val="00D94166"/>
    <w:rsid w:val="00D941C4"/>
    <w:rsid w:val="00D945C5"/>
    <w:rsid w:val="00D94F88"/>
    <w:rsid w:val="00D95D02"/>
    <w:rsid w:val="00D96016"/>
    <w:rsid w:val="00D96565"/>
    <w:rsid w:val="00D96FF9"/>
    <w:rsid w:val="00DA0081"/>
    <w:rsid w:val="00DA075F"/>
    <w:rsid w:val="00DA07D0"/>
    <w:rsid w:val="00DA0EED"/>
    <w:rsid w:val="00DA14B5"/>
    <w:rsid w:val="00DA14FC"/>
    <w:rsid w:val="00DA1691"/>
    <w:rsid w:val="00DA1BD8"/>
    <w:rsid w:val="00DA1E19"/>
    <w:rsid w:val="00DA2381"/>
    <w:rsid w:val="00DA27B7"/>
    <w:rsid w:val="00DA2B1F"/>
    <w:rsid w:val="00DA2C36"/>
    <w:rsid w:val="00DA33F4"/>
    <w:rsid w:val="00DA523D"/>
    <w:rsid w:val="00DA632D"/>
    <w:rsid w:val="00DA7442"/>
    <w:rsid w:val="00DB170D"/>
    <w:rsid w:val="00DB1E12"/>
    <w:rsid w:val="00DB1EB1"/>
    <w:rsid w:val="00DB1EE0"/>
    <w:rsid w:val="00DB25E6"/>
    <w:rsid w:val="00DB2670"/>
    <w:rsid w:val="00DB3C79"/>
    <w:rsid w:val="00DB53B9"/>
    <w:rsid w:val="00DB58D7"/>
    <w:rsid w:val="00DB636F"/>
    <w:rsid w:val="00DB65D3"/>
    <w:rsid w:val="00DC0E79"/>
    <w:rsid w:val="00DC1A3A"/>
    <w:rsid w:val="00DC231E"/>
    <w:rsid w:val="00DC2A13"/>
    <w:rsid w:val="00DC2FA5"/>
    <w:rsid w:val="00DC3679"/>
    <w:rsid w:val="00DC3F82"/>
    <w:rsid w:val="00DC40E7"/>
    <w:rsid w:val="00DC478C"/>
    <w:rsid w:val="00DC4854"/>
    <w:rsid w:val="00DC4E1D"/>
    <w:rsid w:val="00DC4F29"/>
    <w:rsid w:val="00DC533B"/>
    <w:rsid w:val="00DC5617"/>
    <w:rsid w:val="00DC7F52"/>
    <w:rsid w:val="00DD10BD"/>
    <w:rsid w:val="00DD1179"/>
    <w:rsid w:val="00DD123F"/>
    <w:rsid w:val="00DD143A"/>
    <w:rsid w:val="00DD14AC"/>
    <w:rsid w:val="00DD2607"/>
    <w:rsid w:val="00DD2DCE"/>
    <w:rsid w:val="00DD2E79"/>
    <w:rsid w:val="00DD4A37"/>
    <w:rsid w:val="00DD4B08"/>
    <w:rsid w:val="00DD4BD3"/>
    <w:rsid w:val="00DD524D"/>
    <w:rsid w:val="00DD6D39"/>
    <w:rsid w:val="00DD70B6"/>
    <w:rsid w:val="00DD70FB"/>
    <w:rsid w:val="00DD7729"/>
    <w:rsid w:val="00DD79ED"/>
    <w:rsid w:val="00DE0129"/>
    <w:rsid w:val="00DE130E"/>
    <w:rsid w:val="00DE15E6"/>
    <w:rsid w:val="00DE1B89"/>
    <w:rsid w:val="00DE29C4"/>
    <w:rsid w:val="00DE2ABC"/>
    <w:rsid w:val="00DE3002"/>
    <w:rsid w:val="00DE39D7"/>
    <w:rsid w:val="00DE42AE"/>
    <w:rsid w:val="00DE4433"/>
    <w:rsid w:val="00DE48CA"/>
    <w:rsid w:val="00DE4AA7"/>
    <w:rsid w:val="00DE4B1A"/>
    <w:rsid w:val="00DE4CD8"/>
    <w:rsid w:val="00DE5294"/>
    <w:rsid w:val="00DE55BA"/>
    <w:rsid w:val="00DE55C1"/>
    <w:rsid w:val="00DE621D"/>
    <w:rsid w:val="00DE67D6"/>
    <w:rsid w:val="00DE6E3E"/>
    <w:rsid w:val="00DE7045"/>
    <w:rsid w:val="00DE7410"/>
    <w:rsid w:val="00DE75C0"/>
    <w:rsid w:val="00DE7808"/>
    <w:rsid w:val="00DE7810"/>
    <w:rsid w:val="00DF002C"/>
    <w:rsid w:val="00DF00F8"/>
    <w:rsid w:val="00DF065D"/>
    <w:rsid w:val="00DF1CA8"/>
    <w:rsid w:val="00DF20D4"/>
    <w:rsid w:val="00DF2EED"/>
    <w:rsid w:val="00DF2F5F"/>
    <w:rsid w:val="00DF4046"/>
    <w:rsid w:val="00DF4574"/>
    <w:rsid w:val="00DF5047"/>
    <w:rsid w:val="00DF5112"/>
    <w:rsid w:val="00DF6A91"/>
    <w:rsid w:val="00DF7497"/>
    <w:rsid w:val="00DF775B"/>
    <w:rsid w:val="00DF79BE"/>
    <w:rsid w:val="00E00354"/>
    <w:rsid w:val="00E0045D"/>
    <w:rsid w:val="00E007B3"/>
    <w:rsid w:val="00E008D4"/>
    <w:rsid w:val="00E02066"/>
    <w:rsid w:val="00E022F2"/>
    <w:rsid w:val="00E029FC"/>
    <w:rsid w:val="00E02D07"/>
    <w:rsid w:val="00E05AB6"/>
    <w:rsid w:val="00E05B4A"/>
    <w:rsid w:val="00E06E82"/>
    <w:rsid w:val="00E072A0"/>
    <w:rsid w:val="00E107A6"/>
    <w:rsid w:val="00E10837"/>
    <w:rsid w:val="00E112F7"/>
    <w:rsid w:val="00E11F6F"/>
    <w:rsid w:val="00E121D9"/>
    <w:rsid w:val="00E128B3"/>
    <w:rsid w:val="00E12D27"/>
    <w:rsid w:val="00E132BE"/>
    <w:rsid w:val="00E13B5B"/>
    <w:rsid w:val="00E14EB0"/>
    <w:rsid w:val="00E152EB"/>
    <w:rsid w:val="00E17278"/>
    <w:rsid w:val="00E17677"/>
    <w:rsid w:val="00E17CDF"/>
    <w:rsid w:val="00E17DBD"/>
    <w:rsid w:val="00E2024D"/>
    <w:rsid w:val="00E20F0A"/>
    <w:rsid w:val="00E21749"/>
    <w:rsid w:val="00E21F20"/>
    <w:rsid w:val="00E225AA"/>
    <w:rsid w:val="00E22889"/>
    <w:rsid w:val="00E2293B"/>
    <w:rsid w:val="00E230C3"/>
    <w:rsid w:val="00E23776"/>
    <w:rsid w:val="00E23AB4"/>
    <w:rsid w:val="00E25118"/>
    <w:rsid w:val="00E25AB8"/>
    <w:rsid w:val="00E25B40"/>
    <w:rsid w:val="00E25B6F"/>
    <w:rsid w:val="00E262CD"/>
    <w:rsid w:val="00E262FD"/>
    <w:rsid w:val="00E26657"/>
    <w:rsid w:val="00E26B2C"/>
    <w:rsid w:val="00E27354"/>
    <w:rsid w:val="00E27449"/>
    <w:rsid w:val="00E27E91"/>
    <w:rsid w:val="00E27FD7"/>
    <w:rsid w:val="00E30921"/>
    <w:rsid w:val="00E3115E"/>
    <w:rsid w:val="00E320D7"/>
    <w:rsid w:val="00E32C9B"/>
    <w:rsid w:val="00E33AE0"/>
    <w:rsid w:val="00E3418E"/>
    <w:rsid w:val="00E341BB"/>
    <w:rsid w:val="00E34260"/>
    <w:rsid w:val="00E34827"/>
    <w:rsid w:val="00E35FB6"/>
    <w:rsid w:val="00E36904"/>
    <w:rsid w:val="00E37099"/>
    <w:rsid w:val="00E373D3"/>
    <w:rsid w:val="00E37476"/>
    <w:rsid w:val="00E37517"/>
    <w:rsid w:val="00E40942"/>
    <w:rsid w:val="00E410AB"/>
    <w:rsid w:val="00E41B24"/>
    <w:rsid w:val="00E41D0A"/>
    <w:rsid w:val="00E4237D"/>
    <w:rsid w:val="00E42D2E"/>
    <w:rsid w:val="00E43109"/>
    <w:rsid w:val="00E44108"/>
    <w:rsid w:val="00E4548B"/>
    <w:rsid w:val="00E458B3"/>
    <w:rsid w:val="00E464F9"/>
    <w:rsid w:val="00E477F3"/>
    <w:rsid w:val="00E50195"/>
    <w:rsid w:val="00E501D7"/>
    <w:rsid w:val="00E50BA7"/>
    <w:rsid w:val="00E51940"/>
    <w:rsid w:val="00E51D9C"/>
    <w:rsid w:val="00E5204B"/>
    <w:rsid w:val="00E5255F"/>
    <w:rsid w:val="00E537F1"/>
    <w:rsid w:val="00E540D2"/>
    <w:rsid w:val="00E55BB6"/>
    <w:rsid w:val="00E55FBB"/>
    <w:rsid w:val="00E56F1B"/>
    <w:rsid w:val="00E57624"/>
    <w:rsid w:val="00E57817"/>
    <w:rsid w:val="00E57B68"/>
    <w:rsid w:val="00E57DE1"/>
    <w:rsid w:val="00E60A68"/>
    <w:rsid w:val="00E60DCE"/>
    <w:rsid w:val="00E60F09"/>
    <w:rsid w:val="00E61046"/>
    <w:rsid w:val="00E6185A"/>
    <w:rsid w:val="00E631DA"/>
    <w:rsid w:val="00E63902"/>
    <w:rsid w:val="00E63BA6"/>
    <w:rsid w:val="00E642A8"/>
    <w:rsid w:val="00E64A64"/>
    <w:rsid w:val="00E64AE1"/>
    <w:rsid w:val="00E65066"/>
    <w:rsid w:val="00E65501"/>
    <w:rsid w:val="00E65CEA"/>
    <w:rsid w:val="00E66C12"/>
    <w:rsid w:val="00E70476"/>
    <w:rsid w:val="00E70898"/>
    <w:rsid w:val="00E70C51"/>
    <w:rsid w:val="00E713B8"/>
    <w:rsid w:val="00E72B65"/>
    <w:rsid w:val="00E734A8"/>
    <w:rsid w:val="00E74FE3"/>
    <w:rsid w:val="00E75C4C"/>
    <w:rsid w:val="00E76C72"/>
    <w:rsid w:val="00E777AD"/>
    <w:rsid w:val="00E808A6"/>
    <w:rsid w:val="00E81274"/>
    <w:rsid w:val="00E819AC"/>
    <w:rsid w:val="00E831F9"/>
    <w:rsid w:val="00E833C8"/>
    <w:rsid w:val="00E838CC"/>
    <w:rsid w:val="00E83951"/>
    <w:rsid w:val="00E84059"/>
    <w:rsid w:val="00E84122"/>
    <w:rsid w:val="00E8422D"/>
    <w:rsid w:val="00E84FD9"/>
    <w:rsid w:val="00E86241"/>
    <w:rsid w:val="00E8699C"/>
    <w:rsid w:val="00E8724B"/>
    <w:rsid w:val="00E8771E"/>
    <w:rsid w:val="00E87739"/>
    <w:rsid w:val="00E90AA9"/>
    <w:rsid w:val="00E921FB"/>
    <w:rsid w:val="00E923BE"/>
    <w:rsid w:val="00E9288F"/>
    <w:rsid w:val="00E929F1"/>
    <w:rsid w:val="00E92CFF"/>
    <w:rsid w:val="00E935B1"/>
    <w:rsid w:val="00E93694"/>
    <w:rsid w:val="00E94956"/>
    <w:rsid w:val="00E94CA0"/>
    <w:rsid w:val="00E96D38"/>
    <w:rsid w:val="00E96F69"/>
    <w:rsid w:val="00E97219"/>
    <w:rsid w:val="00E97840"/>
    <w:rsid w:val="00EA1239"/>
    <w:rsid w:val="00EA14ED"/>
    <w:rsid w:val="00EA1A93"/>
    <w:rsid w:val="00EA2436"/>
    <w:rsid w:val="00EA2582"/>
    <w:rsid w:val="00EA2987"/>
    <w:rsid w:val="00EA3D59"/>
    <w:rsid w:val="00EA3D95"/>
    <w:rsid w:val="00EA4169"/>
    <w:rsid w:val="00EA42A7"/>
    <w:rsid w:val="00EA4BF7"/>
    <w:rsid w:val="00EA50B3"/>
    <w:rsid w:val="00EA51D8"/>
    <w:rsid w:val="00EA5B83"/>
    <w:rsid w:val="00EA63AC"/>
    <w:rsid w:val="00EA7E3C"/>
    <w:rsid w:val="00EB029E"/>
    <w:rsid w:val="00EB1DCD"/>
    <w:rsid w:val="00EB1E36"/>
    <w:rsid w:val="00EB201B"/>
    <w:rsid w:val="00EB230B"/>
    <w:rsid w:val="00EB2E08"/>
    <w:rsid w:val="00EB2F4D"/>
    <w:rsid w:val="00EB2FF6"/>
    <w:rsid w:val="00EB3594"/>
    <w:rsid w:val="00EB3982"/>
    <w:rsid w:val="00EB3EA3"/>
    <w:rsid w:val="00EB4A93"/>
    <w:rsid w:val="00EB5E94"/>
    <w:rsid w:val="00EB6E2E"/>
    <w:rsid w:val="00EC06B7"/>
    <w:rsid w:val="00EC07CF"/>
    <w:rsid w:val="00EC144B"/>
    <w:rsid w:val="00EC1E1C"/>
    <w:rsid w:val="00EC22F7"/>
    <w:rsid w:val="00EC2B78"/>
    <w:rsid w:val="00EC2F8B"/>
    <w:rsid w:val="00EC3196"/>
    <w:rsid w:val="00EC32E6"/>
    <w:rsid w:val="00EC35F5"/>
    <w:rsid w:val="00EC3A82"/>
    <w:rsid w:val="00EC41F0"/>
    <w:rsid w:val="00EC5EDA"/>
    <w:rsid w:val="00EC676E"/>
    <w:rsid w:val="00EC722D"/>
    <w:rsid w:val="00EC75AA"/>
    <w:rsid w:val="00ED258C"/>
    <w:rsid w:val="00ED2733"/>
    <w:rsid w:val="00ED4048"/>
    <w:rsid w:val="00ED5368"/>
    <w:rsid w:val="00ED54DB"/>
    <w:rsid w:val="00ED5957"/>
    <w:rsid w:val="00ED5B00"/>
    <w:rsid w:val="00ED5D4C"/>
    <w:rsid w:val="00ED656D"/>
    <w:rsid w:val="00ED6AC7"/>
    <w:rsid w:val="00ED6E1E"/>
    <w:rsid w:val="00ED6F95"/>
    <w:rsid w:val="00ED7596"/>
    <w:rsid w:val="00ED7D2D"/>
    <w:rsid w:val="00EE066C"/>
    <w:rsid w:val="00EE090B"/>
    <w:rsid w:val="00EE1AC5"/>
    <w:rsid w:val="00EE204E"/>
    <w:rsid w:val="00EE297E"/>
    <w:rsid w:val="00EE315B"/>
    <w:rsid w:val="00EE38A3"/>
    <w:rsid w:val="00EE3B25"/>
    <w:rsid w:val="00EE3E9E"/>
    <w:rsid w:val="00EE3F84"/>
    <w:rsid w:val="00EE477E"/>
    <w:rsid w:val="00EE5EFE"/>
    <w:rsid w:val="00EF032F"/>
    <w:rsid w:val="00EF1894"/>
    <w:rsid w:val="00EF2202"/>
    <w:rsid w:val="00EF2436"/>
    <w:rsid w:val="00EF2A63"/>
    <w:rsid w:val="00EF3045"/>
    <w:rsid w:val="00EF30AC"/>
    <w:rsid w:val="00EF3B13"/>
    <w:rsid w:val="00EF5710"/>
    <w:rsid w:val="00EF58D7"/>
    <w:rsid w:val="00EF5E0E"/>
    <w:rsid w:val="00EF638F"/>
    <w:rsid w:val="00EF6552"/>
    <w:rsid w:val="00EF68B7"/>
    <w:rsid w:val="00EF6AA8"/>
    <w:rsid w:val="00EF7343"/>
    <w:rsid w:val="00EF76BB"/>
    <w:rsid w:val="00EF7FC5"/>
    <w:rsid w:val="00F003EE"/>
    <w:rsid w:val="00F00651"/>
    <w:rsid w:val="00F01015"/>
    <w:rsid w:val="00F01EFB"/>
    <w:rsid w:val="00F021D9"/>
    <w:rsid w:val="00F02B5C"/>
    <w:rsid w:val="00F04790"/>
    <w:rsid w:val="00F048AF"/>
    <w:rsid w:val="00F051DB"/>
    <w:rsid w:val="00F06CBF"/>
    <w:rsid w:val="00F06F17"/>
    <w:rsid w:val="00F07425"/>
    <w:rsid w:val="00F10549"/>
    <w:rsid w:val="00F10A2C"/>
    <w:rsid w:val="00F116FA"/>
    <w:rsid w:val="00F11963"/>
    <w:rsid w:val="00F128CB"/>
    <w:rsid w:val="00F128DA"/>
    <w:rsid w:val="00F12DAB"/>
    <w:rsid w:val="00F13829"/>
    <w:rsid w:val="00F13836"/>
    <w:rsid w:val="00F13A2D"/>
    <w:rsid w:val="00F14251"/>
    <w:rsid w:val="00F156C3"/>
    <w:rsid w:val="00F15D8A"/>
    <w:rsid w:val="00F168C9"/>
    <w:rsid w:val="00F16E8A"/>
    <w:rsid w:val="00F1726A"/>
    <w:rsid w:val="00F176A3"/>
    <w:rsid w:val="00F17862"/>
    <w:rsid w:val="00F17900"/>
    <w:rsid w:val="00F17DCA"/>
    <w:rsid w:val="00F20600"/>
    <w:rsid w:val="00F21320"/>
    <w:rsid w:val="00F21DB6"/>
    <w:rsid w:val="00F21E66"/>
    <w:rsid w:val="00F2312E"/>
    <w:rsid w:val="00F24A7D"/>
    <w:rsid w:val="00F26763"/>
    <w:rsid w:val="00F26ED0"/>
    <w:rsid w:val="00F27141"/>
    <w:rsid w:val="00F27291"/>
    <w:rsid w:val="00F277CC"/>
    <w:rsid w:val="00F31245"/>
    <w:rsid w:val="00F32A4F"/>
    <w:rsid w:val="00F32FBD"/>
    <w:rsid w:val="00F351BB"/>
    <w:rsid w:val="00F35D58"/>
    <w:rsid w:val="00F3606E"/>
    <w:rsid w:val="00F3634F"/>
    <w:rsid w:val="00F36C39"/>
    <w:rsid w:val="00F36D13"/>
    <w:rsid w:val="00F36EB1"/>
    <w:rsid w:val="00F3786F"/>
    <w:rsid w:val="00F40349"/>
    <w:rsid w:val="00F40E90"/>
    <w:rsid w:val="00F41373"/>
    <w:rsid w:val="00F4210C"/>
    <w:rsid w:val="00F4284C"/>
    <w:rsid w:val="00F429CB"/>
    <w:rsid w:val="00F44164"/>
    <w:rsid w:val="00F44E90"/>
    <w:rsid w:val="00F45310"/>
    <w:rsid w:val="00F46086"/>
    <w:rsid w:val="00F460B7"/>
    <w:rsid w:val="00F46BA2"/>
    <w:rsid w:val="00F4727D"/>
    <w:rsid w:val="00F47F21"/>
    <w:rsid w:val="00F509C7"/>
    <w:rsid w:val="00F51030"/>
    <w:rsid w:val="00F51149"/>
    <w:rsid w:val="00F5144B"/>
    <w:rsid w:val="00F51690"/>
    <w:rsid w:val="00F525B9"/>
    <w:rsid w:val="00F529F0"/>
    <w:rsid w:val="00F52CBF"/>
    <w:rsid w:val="00F52EF9"/>
    <w:rsid w:val="00F53034"/>
    <w:rsid w:val="00F533D1"/>
    <w:rsid w:val="00F5410A"/>
    <w:rsid w:val="00F5415A"/>
    <w:rsid w:val="00F546DF"/>
    <w:rsid w:val="00F56AC4"/>
    <w:rsid w:val="00F56E0A"/>
    <w:rsid w:val="00F57419"/>
    <w:rsid w:val="00F61138"/>
    <w:rsid w:val="00F61325"/>
    <w:rsid w:val="00F62A12"/>
    <w:rsid w:val="00F62DB7"/>
    <w:rsid w:val="00F62F0C"/>
    <w:rsid w:val="00F630F9"/>
    <w:rsid w:val="00F63775"/>
    <w:rsid w:val="00F63E1B"/>
    <w:rsid w:val="00F6502A"/>
    <w:rsid w:val="00F65336"/>
    <w:rsid w:val="00F6575F"/>
    <w:rsid w:val="00F66941"/>
    <w:rsid w:val="00F66DC1"/>
    <w:rsid w:val="00F67596"/>
    <w:rsid w:val="00F67714"/>
    <w:rsid w:val="00F70608"/>
    <w:rsid w:val="00F70676"/>
    <w:rsid w:val="00F70D45"/>
    <w:rsid w:val="00F71AD9"/>
    <w:rsid w:val="00F71E22"/>
    <w:rsid w:val="00F71E63"/>
    <w:rsid w:val="00F720BE"/>
    <w:rsid w:val="00F723B6"/>
    <w:rsid w:val="00F7261E"/>
    <w:rsid w:val="00F726C7"/>
    <w:rsid w:val="00F727A3"/>
    <w:rsid w:val="00F727FF"/>
    <w:rsid w:val="00F72810"/>
    <w:rsid w:val="00F72E91"/>
    <w:rsid w:val="00F72F90"/>
    <w:rsid w:val="00F73336"/>
    <w:rsid w:val="00F73846"/>
    <w:rsid w:val="00F73947"/>
    <w:rsid w:val="00F73A56"/>
    <w:rsid w:val="00F75789"/>
    <w:rsid w:val="00F758D4"/>
    <w:rsid w:val="00F75CA2"/>
    <w:rsid w:val="00F76287"/>
    <w:rsid w:val="00F76849"/>
    <w:rsid w:val="00F7695F"/>
    <w:rsid w:val="00F76C81"/>
    <w:rsid w:val="00F775E8"/>
    <w:rsid w:val="00F800B7"/>
    <w:rsid w:val="00F80940"/>
    <w:rsid w:val="00F80E74"/>
    <w:rsid w:val="00F81044"/>
    <w:rsid w:val="00F81096"/>
    <w:rsid w:val="00F8112E"/>
    <w:rsid w:val="00F8139C"/>
    <w:rsid w:val="00F81811"/>
    <w:rsid w:val="00F81B68"/>
    <w:rsid w:val="00F81BC7"/>
    <w:rsid w:val="00F82179"/>
    <w:rsid w:val="00F8258D"/>
    <w:rsid w:val="00F82C69"/>
    <w:rsid w:val="00F82E83"/>
    <w:rsid w:val="00F831CE"/>
    <w:rsid w:val="00F833B9"/>
    <w:rsid w:val="00F83D6E"/>
    <w:rsid w:val="00F83E57"/>
    <w:rsid w:val="00F84551"/>
    <w:rsid w:val="00F8492E"/>
    <w:rsid w:val="00F85211"/>
    <w:rsid w:val="00F8551F"/>
    <w:rsid w:val="00F85C30"/>
    <w:rsid w:val="00F864F2"/>
    <w:rsid w:val="00F8682D"/>
    <w:rsid w:val="00F86A60"/>
    <w:rsid w:val="00F86E3D"/>
    <w:rsid w:val="00F86FD7"/>
    <w:rsid w:val="00F87547"/>
    <w:rsid w:val="00F877DE"/>
    <w:rsid w:val="00F9138A"/>
    <w:rsid w:val="00F9173B"/>
    <w:rsid w:val="00F92118"/>
    <w:rsid w:val="00F92A8F"/>
    <w:rsid w:val="00F942EC"/>
    <w:rsid w:val="00F94B42"/>
    <w:rsid w:val="00F94B47"/>
    <w:rsid w:val="00F95418"/>
    <w:rsid w:val="00F96073"/>
    <w:rsid w:val="00F9621F"/>
    <w:rsid w:val="00F96809"/>
    <w:rsid w:val="00F97516"/>
    <w:rsid w:val="00FA050A"/>
    <w:rsid w:val="00FA0CB9"/>
    <w:rsid w:val="00FA271C"/>
    <w:rsid w:val="00FA2A85"/>
    <w:rsid w:val="00FA2E33"/>
    <w:rsid w:val="00FA3289"/>
    <w:rsid w:val="00FA341F"/>
    <w:rsid w:val="00FA403D"/>
    <w:rsid w:val="00FA451F"/>
    <w:rsid w:val="00FA46AC"/>
    <w:rsid w:val="00FA52E0"/>
    <w:rsid w:val="00FA6A91"/>
    <w:rsid w:val="00FA7388"/>
    <w:rsid w:val="00FA7B97"/>
    <w:rsid w:val="00FB18FF"/>
    <w:rsid w:val="00FB1A30"/>
    <w:rsid w:val="00FB1AF9"/>
    <w:rsid w:val="00FB1FEC"/>
    <w:rsid w:val="00FB23CC"/>
    <w:rsid w:val="00FB24D1"/>
    <w:rsid w:val="00FB3BC7"/>
    <w:rsid w:val="00FB439C"/>
    <w:rsid w:val="00FB4BBD"/>
    <w:rsid w:val="00FB5811"/>
    <w:rsid w:val="00FB651F"/>
    <w:rsid w:val="00FB65AA"/>
    <w:rsid w:val="00FB67BC"/>
    <w:rsid w:val="00FB6AC6"/>
    <w:rsid w:val="00FB6F87"/>
    <w:rsid w:val="00FB70CA"/>
    <w:rsid w:val="00FB70E2"/>
    <w:rsid w:val="00FB7479"/>
    <w:rsid w:val="00FB764B"/>
    <w:rsid w:val="00FB7B81"/>
    <w:rsid w:val="00FB7D92"/>
    <w:rsid w:val="00FB7F68"/>
    <w:rsid w:val="00FC0F8F"/>
    <w:rsid w:val="00FC2031"/>
    <w:rsid w:val="00FC38D2"/>
    <w:rsid w:val="00FC3ED2"/>
    <w:rsid w:val="00FC3F3A"/>
    <w:rsid w:val="00FC42DA"/>
    <w:rsid w:val="00FC4537"/>
    <w:rsid w:val="00FC5C3A"/>
    <w:rsid w:val="00FC5CAE"/>
    <w:rsid w:val="00FC5E9B"/>
    <w:rsid w:val="00FC624D"/>
    <w:rsid w:val="00FC6273"/>
    <w:rsid w:val="00FC68D7"/>
    <w:rsid w:val="00FC6A4F"/>
    <w:rsid w:val="00FC6BB7"/>
    <w:rsid w:val="00FC6D39"/>
    <w:rsid w:val="00FC6F53"/>
    <w:rsid w:val="00FC778A"/>
    <w:rsid w:val="00FC7DFD"/>
    <w:rsid w:val="00FC7FDC"/>
    <w:rsid w:val="00FD1A0F"/>
    <w:rsid w:val="00FD25BD"/>
    <w:rsid w:val="00FD30B8"/>
    <w:rsid w:val="00FD3330"/>
    <w:rsid w:val="00FD38BF"/>
    <w:rsid w:val="00FD3A1B"/>
    <w:rsid w:val="00FD4AAF"/>
    <w:rsid w:val="00FD79CF"/>
    <w:rsid w:val="00FE0927"/>
    <w:rsid w:val="00FE1801"/>
    <w:rsid w:val="00FE1BFB"/>
    <w:rsid w:val="00FE2501"/>
    <w:rsid w:val="00FE3B3C"/>
    <w:rsid w:val="00FE3F52"/>
    <w:rsid w:val="00FE454E"/>
    <w:rsid w:val="00FE4DD6"/>
    <w:rsid w:val="00FE5347"/>
    <w:rsid w:val="00FE58EA"/>
    <w:rsid w:val="00FE66A4"/>
    <w:rsid w:val="00FE6D3A"/>
    <w:rsid w:val="00FE6D63"/>
    <w:rsid w:val="00FE73D1"/>
    <w:rsid w:val="00FE7D88"/>
    <w:rsid w:val="00FF1D65"/>
    <w:rsid w:val="00FF3D32"/>
    <w:rsid w:val="00FF41F8"/>
    <w:rsid w:val="00FF42EA"/>
    <w:rsid w:val="00FF4A9F"/>
    <w:rsid w:val="00FF4C29"/>
    <w:rsid w:val="00FF5C0C"/>
    <w:rsid w:val="00FF5E19"/>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9EE"/>
    <w:rPr>
      <w:rFonts w:ascii="Century" w:eastAsia="ＭＳ 明朝" w:hAnsi="Century" w:cs="Times New Roman"/>
      <w:sz w:val="20"/>
    </w:rPr>
  </w:style>
  <w:style w:type="paragraph" w:styleId="1">
    <w:name w:val="heading 1"/>
    <w:basedOn w:val="a"/>
    <w:next w:val="a"/>
    <w:link w:val="10"/>
    <w:uiPriority w:val="9"/>
    <w:qFormat/>
    <w:rsid w:val="00B2621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70C1A"/>
    <w:pPr>
      <w:keepNext/>
      <w:numPr>
        <w:numId w:val="11"/>
      </w:numPr>
      <w:outlineLvl w:val="1"/>
    </w:pPr>
    <w:rPr>
      <w:rFonts w:asciiTheme="majorEastAsia" w:eastAsiaTheme="majorEastAsia" w:hAnsiTheme="majorEastAsia"/>
    </w:rPr>
  </w:style>
  <w:style w:type="paragraph" w:styleId="3">
    <w:name w:val="heading 3"/>
    <w:basedOn w:val="a"/>
    <w:next w:val="a"/>
    <w:link w:val="30"/>
    <w:uiPriority w:val="9"/>
    <w:unhideWhenUsed/>
    <w:qFormat/>
    <w:rsid w:val="00EE5EFE"/>
    <w:pPr>
      <w:keepNext/>
      <w:numPr>
        <w:ilvl w:val="2"/>
        <w:numId w:val="1"/>
      </w:numPr>
      <w:outlineLvl w:val="2"/>
    </w:pPr>
    <w:rPr>
      <w:rFonts w:asciiTheme="majorEastAsia" w:eastAsiaTheme="majorEastAsia" w:hAnsiTheme="majorEastAsia" w:cstheme="majorBidi"/>
    </w:rPr>
  </w:style>
  <w:style w:type="paragraph" w:styleId="4">
    <w:name w:val="heading 4"/>
    <w:basedOn w:val="a"/>
    <w:next w:val="a"/>
    <w:link w:val="40"/>
    <w:uiPriority w:val="9"/>
    <w:unhideWhenUsed/>
    <w:qFormat/>
    <w:rsid w:val="00C1783E"/>
    <w:pPr>
      <w:keepNext/>
      <w:numPr>
        <w:ilvl w:val="3"/>
        <w:numId w:val="1"/>
      </w:numPr>
      <w:ind w:leftChars="150" w:left="315" w:firstLine="0"/>
      <w:outlineLvl w:val="3"/>
    </w:pPr>
    <w:rPr>
      <w:rFonts w:asciiTheme="majorEastAsia" w:eastAsiaTheme="majorEastAsia" w:hAnsiTheme="majorEastAsia"/>
      <w:bCs/>
    </w:rPr>
  </w:style>
  <w:style w:type="paragraph" w:styleId="5">
    <w:name w:val="heading 5"/>
    <w:basedOn w:val="a"/>
    <w:next w:val="a"/>
    <w:link w:val="50"/>
    <w:uiPriority w:val="9"/>
    <w:unhideWhenUsed/>
    <w:qFormat/>
    <w:rsid w:val="0047612A"/>
    <w:pPr>
      <w:keepNext/>
      <w:numPr>
        <w:ilvl w:val="4"/>
        <w:numId w:val="12"/>
      </w:numPr>
      <w:ind w:leftChars="150" w:left="74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F5D46"/>
    <w:pPr>
      <w:keepNext/>
      <w:outlineLvl w:val="5"/>
    </w:pPr>
    <w:rPr>
      <w:b/>
      <w:bCs/>
    </w:rPr>
  </w:style>
  <w:style w:type="paragraph" w:styleId="7">
    <w:name w:val="heading 7"/>
    <w:basedOn w:val="a"/>
    <w:next w:val="a"/>
    <w:link w:val="70"/>
    <w:uiPriority w:val="9"/>
    <w:unhideWhenUsed/>
    <w:qFormat/>
    <w:rsid w:val="005F5D46"/>
    <w:pPr>
      <w:keepNext/>
      <w:outlineLvl w:val="6"/>
    </w:pPr>
  </w:style>
  <w:style w:type="paragraph" w:styleId="8">
    <w:name w:val="heading 8"/>
    <w:basedOn w:val="a"/>
    <w:next w:val="a"/>
    <w:link w:val="80"/>
    <w:uiPriority w:val="9"/>
    <w:unhideWhenUsed/>
    <w:qFormat/>
    <w:rsid w:val="005F5D46"/>
    <w:pPr>
      <w:keepNext/>
      <w:outlineLvl w:val="7"/>
    </w:pPr>
  </w:style>
  <w:style w:type="paragraph" w:styleId="9">
    <w:name w:val="heading 9"/>
    <w:basedOn w:val="a"/>
    <w:next w:val="a"/>
    <w:link w:val="90"/>
    <w:uiPriority w:val="9"/>
    <w:unhideWhenUsed/>
    <w:qFormat/>
    <w:rsid w:val="005F5D4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217"/>
    <w:rPr>
      <w:rFonts w:ascii="Arial" w:eastAsia="ＭＳ ゴシック" w:hAnsi="Arial" w:cs="Times New Roman"/>
      <w:sz w:val="24"/>
      <w:szCs w:val="24"/>
    </w:rPr>
  </w:style>
  <w:style w:type="character" w:customStyle="1" w:styleId="20">
    <w:name w:val="見出し 2 (文字)"/>
    <w:basedOn w:val="a0"/>
    <w:link w:val="2"/>
    <w:uiPriority w:val="9"/>
    <w:rsid w:val="00770C1A"/>
    <w:rPr>
      <w:rFonts w:asciiTheme="majorEastAsia" w:eastAsiaTheme="majorEastAsia" w:hAnsiTheme="majorEastAsia" w:cs="Times New Roman"/>
      <w:sz w:val="20"/>
    </w:rPr>
  </w:style>
  <w:style w:type="table" w:styleId="a3">
    <w:name w:val="Table Grid"/>
    <w:basedOn w:val="a1"/>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26217"/>
    <w:pPr>
      <w:tabs>
        <w:tab w:val="center" w:pos="4252"/>
        <w:tab w:val="right" w:pos="8504"/>
      </w:tabs>
      <w:snapToGrid w:val="0"/>
    </w:pPr>
    <w:rPr>
      <w:lang w:val="x-none" w:eastAsia="x-none"/>
    </w:rPr>
  </w:style>
  <w:style w:type="character" w:customStyle="1" w:styleId="a5">
    <w:name w:val="ヘッダー (文字)"/>
    <w:basedOn w:val="a0"/>
    <w:link w:val="a4"/>
    <w:rsid w:val="00B26217"/>
    <w:rPr>
      <w:rFonts w:ascii="Century" w:eastAsia="ＭＳ 明朝" w:hAnsi="Century" w:cs="Times New Roman"/>
      <w:lang w:val="x-none" w:eastAsia="x-none"/>
    </w:rPr>
  </w:style>
  <w:style w:type="paragraph" w:styleId="a6">
    <w:name w:val="footer"/>
    <w:basedOn w:val="a"/>
    <w:link w:val="a7"/>
    <w:uiPriority w:val="99"/>
    <w:unhideWhenUsed/>
    <w:rsid w:val="00B26217"/>
    <w:pPr>
      <w:tabs>
        <w:tab w:val="center" w:pos="4252"/>
        <w:tab w:val="right" w:pos="8504"/>
      </w:tabs>
      <w:snapToGrid w:val="0"/>
    </w:pPr>
    <w:rPr>
      <w:lang w:val="x-none" w:eastAsia="x-none"/>
    </w:rPr>
  </w:style>
  <w:style w:type="character" w:customStyle="1" w:styleId="a7">
    <w:name w:val="フッター (文字)"/>
    <w:basedOn w:val="a0"/>
    <w:link w:val="a6"/>
    <w:uiPriority w:val="99"/>
    <w:rsid w:val="00B26217"/>
    <w:rPr>
      <w:rFonts w:ascii="Century" w:eastAsia="ＭＳ 明朝" w:hAnsi="Century" w:cs="Times New Roman"/>
      <w:lang w:val="x-none" w:eastAsia="x-none"/>
    </w:rPr>
  </w:style>
  <w:style w:type="paragraph" w:styleId="a8">
    <w:name w:val="Balloon Text"/>
    <w:basedOn w:val="a"/>
    <w:link w:val="a9"/>
    <w:uiPriority w:val="99"/>
    <w:semiHidden/>
    <w:unhideWhenUsed/>
    <w:rsid w:val="00B26217"/>
    <w:rPr>
      <w:rFonts w:ascii="Arial" w:eastAsia="ＭＳ ゴシック" w:hAnsi="Arial"/>
      <w:sz w:val="18"/>
      <w:szCs w:val="18"/>
      <w:lang w:val="x-none" w:eastAsia="x-none"/>
    </w:rPr>
  </w:style>
  <w:style w:type="character" w:customStyle="1" w:styleId="a9">
    <w:name w:val="吹き出し (文字)"/>
    <w:basedOn w:val="a0"/>
    <w:link w:val="a8"/>
    <w:uiPriority w:val="99"/>
    <w:semiHidden/>
    <w:rsid w:val="00B26217"/>
    <w:rPr>
      <w:rFonts w:ascii="Arial" w:eastAsia="ＭＳ ゴシック" w:hAnsi="Arial" w:cs="Times New Roman"/>
      <w:sz w:val="18"/>
      <w:szCs w:val="18"/>
      <w:lang w:val="x-none" w:eastAsia="x-none"/>
    </w:rPr>
  </w:style>
  <w:style w:type="character" w:styleId="aa">
    <w:name w:val="Hyperlink"/>
    <w:uiPriority w:val="99"/>
    <w:unhideWhenUsed/>
    <w:rsid w:val="00B26217"/>
    <w:rPr>
      <w:color w:val="0000FF"/>
      <w:u w:val="single"/>
    </w:rPr>
  </w:style>
  <w:style w:type="paragraph" w:styleId="ab">
    <w:name w:val="Plain Text"/>
    <w:basedOn w:val="a"/>
    <w:link w:val="ac"/>
    <w:uiPriority w:val="99"/>
    <w:unhideWhenUsed/>
    <w:rsid w:val="00B26217"/>
    <w:rPr>
      <w:rFonts w:ascii="ＭＳ 明朝" w:hAnsi="Courier New" w:cs="Courier New"/>
      <w:szCs w:val="21"/>
    </w:rPr>
  </w:style>
  <w:style w:type="character" w:customStyle="1" w:styleId="ac">
    <w:name w:val="書式なし (文字)"/>
    <w:basedOn w:val="a0"/>
    <w:link w:val="ab"/>
    <w:uiPriority w:val="99"/>
    <w:rsid w:val="00B26217"/>
    <w:rPr>
      <w:rFonts w:ascii="ＭＳ 明朝" w:eastAsia="ＭＳ 明朝" w:hAnsi="Courier New" w:cs="Courier New"/>
      <w:szCs w:val="21"/>
    </w:rPr>
  </w:style>
  <w:style w:type="paragraph" w:styleId="ad">
    <w:name w:val="List Paragraph"/>
    <w:basedOn w:val="a"/>
    <w:uiPriority w:val="34"/>
    <w:qFormat/>
    <w:rsid w:val="00B26217"/>
    <w:pPr>
      <w:ind w:leftChars="400" w:left="840"/>
    </w:pPr>
  </w:style>
  <w:style w:type="character" w:styleId="ae">
    <w:name w:val="FollowedHyperlink"/>
    <w:uiPriority w:val="99"/>
    <w:semiHidden/>
    <w:unhideWhenUsed/>
    <w:rsid w:val="00B26217"/>
    <w:rPr>
      <w:color w:val="800080"/>
      <w:u w:val="single"/>
    </w:rPr>
  </w:style>
  <w:style w:type="paragraph" w:styleId="af">
    <w:name w:val="caption"/>
    <w:aliases w:val="図表番号 Char Char Char,図表番号 Char Char Char Char,図表番号 Char Char,Char1 Char2 Char Char,図番号 Char,図表番号 Char,図表番号 Char Char Char Char Char,図表番号 Char Char1 Char,図表番号 Char Char1 Char Char Char,図表番号 Char1,図表番号 Char1 Char,図表番号 Char1 Char Char,図表番号1,図表番号1 Ch"/>
    <w:basedOn w:val="a"/>
    <w:next w:val="a"/>
    <w:link w:val="af0"/>
    <w:qFormat/>
    <w:rsid w:val="00214C22"/>
    <w:pPr>
      <w:jc w:val="center"/>
    </w:pPr>
    <w:rPr>
      <w:rFonts w:asciiTheme="minorEastAsia" w:eastAsiaTheme="minorEastAsia" w:hAnsiTheme="minorEastAsia"/>
      <w:bCs/>
      <w:szCs w:val="21"/>
    </w:rPr>
  </w:style>
  <w:style w:type="paragraph" w:customStyle="1" w:styleId="21">
    <w:name w:val="スタイル2"/>
    <w:basedOn w:val="a"/>
    <w:rsid w:val="00B26217"/>
    <w:pPr>
      <w:ind w:leftChars="100" w:left="210" w:firstLineChars="100" w:firstLine="210"/>
    </w:pPr>
    <w:rPr>
      <w:szCs w:val="24"/>
    </w:rPr>
  </w:style>
  <w:style w:type="character" w:styleId="af1">
    <w:name w:val="annotation reference"/>
    <w:uiPriority w:val="99"/>
    <w:semiHidden/>
    <w:unhideWhenUsed/>
    <w:rsid w:val="00B26217"/>
    <w:rPr>
      <w:sz w:val="18"/>
      <w:szCs w:val="18"/>
    </w:rPr>
  </w:style>
  <w:style w:type="paragraph" w:styleId="af2">
    <w:name w:val="annotation text"/>
    <w:basedOn w:val="a"/>
    <w:link w:val="af3"/>
    <w:uiPriority w:val="99"/>
    <w:unhideWhenUsed/>
    <w:rsid w:val="00B26217"/>
    <w:pPr>
      <w:jc w:val="left"/>
    </w:pPr>
  </w:style>
  <w:style w:type="character" w:customStyle="1" w:styleId="af3">
    <w:name w:val="コメント文字列 (文字)"/>
    <w:basedOn w:val="a0"/>
    <w:link w:val="af2"/>
    <w:uiPriority w:val="99"/>
    <w:rsid w:val="00B26217"/>
    <w:rPr>
      <w:rFonts w:ascii="Century" w:eastAsia="ＭＳ 明朝" w:hAnsi="Century" w:cs="Times New Roman"/>
    </w:rPr>
  </w:style>
  <w:style w:type="paragraph" w:styleId="af4">
    <w:name w:val="annotation subject"/>
    <w:basedOn w:val="af2"/>
    <w:next w:val="af2"/>
    <w:link w:val="af5"/>
    <w:unhideWhenUsed/>
    <w:rsid w:val="00B26217"/>
    <w:rPr>
      <w:b/>
      <w:bCs/>
    </w:rPr>
  </w:style>
  <w:style w:type="character" w:customStyle="1" w:styleId="af5">
    <w:name w:val="コメント内容 (文字)"/>
    <w:basedOn w:val="af3"/>
    <w:link w:val="af4"/>
    <w:rsid w:val="00B26217"/>
    <w:rPr>
      <w:rFonts w:ascii="Century" w:eastAsia="ＭＳ 明朝" w:hAnsi="Century" w:cs="Times New Roman"/>
      <w:b/>
      <w:bCs/>
    </w:rPr>
  </w:style>
  <w:style w:type="character" w:customStyle="1" w:styleId="30">
    <w:name w:val="見出し 3 (文字)"/>
    <w:basedOn w:val="a0"/>
    <w:link w:val="3"/>
    <w:uiPriority w:val="9"/>
    <w:rsid w:val="00EE5EFE"/>
    <w:rPr>
      <w:rFonts w:asciiTheme="majorEastAsia" w:eastAsiaTheme="majorEastAsia" w:hAnsiTheme="majorEastAsia" w:cstheme="majorBidi"/>
      <w:sz w:val="20"/>
    </w:rPr>
  </w:style>
  <w:style w:type="character" w:customStyle="1" w:styleId="40">
    <w:name w:val="見出し 4 (文字)"/>
    <w:basedOn w:val="a0"/>
    <w:link w:val="4"/>
    <w:uiPriority w:val="9"/>
    <w:rsid w:val="00C1783E"/>
    <w:rPr>
      <w:rFonts w:asciiTheme="majorEastAsia" w:eastAsiaTheme="majorEastAsia" w:hAnsiTheme="majorEastAsia" w:cs="Times New Roman"/>
      <w:bCs/>
      <w:sz w:val="20"/>
    </w:rPr>
  </w:style>
  <w:style w:type="character" w:customStyle="1" w:styleId="50">
    <w:name w:val="見出し 5 (文字)"/>
    <w:basedOn w:val="a0"/>
    <w:link w:val="5"/>
    <w:uiPriority w:val="9"/>
    <w:rsid w:val="0047612A"/>
    <w:rPr>
      <w:rFonts w:asciiTheme="majorHAnsi" w:eastAsiaTheme="majorEastAsia" w:hAnsiTheme="majorHAnsi" w:cstheme="majorBidi"/>
      <w:sz w:val="20"/>
    </w:rPr>
  </w:style>
  <w:style w:type="character" w:customStyle="1" w:styleId="60">
    <w:name w:val="見出し 6 (文字)"/>
    <w:basedOn w:val="a0"/>
    <w:link w:val="6"/>
    <w:uiPriority w:val="9"/>
    <w:rsid w:val="005F5D46"/>
    <w:rPr>
      <w:rFonts w:ascii="Century" w:eastAsia="ＭＳ 明朝" w:hAnsi="Century" w:cs="Times New Roman"/>
      <w:b/>
      <w:bCs/>
    </w:rPr>
  </w:style>
  <w:style w:type="character" w:customStyle="1" w:styleId="70">
    <w:name w:val="見出し 7 (文字)"/>
    <w:basedOn w:val="a0"/>
    <w:link w:val="7"/>
    <w:uiPriority w:val="9"/>
    <w:semiHidden/>
    <w:rsid w:val="005F5D46"/>
    <w:rPr>
      <w:rFonts w:ascii="Century" w:eastAsia="ＭＳ 明朝" w:hAnsi="Century" w:cs="Times New Roman"/>
    </w:rPr>
  </w:style>
  <w:style w:type="character" w:customStyle="1" w:styleId="80">
    <w:name w:val="見出し 8 (文字)"/>
    <w:basedOn w:val="a0"/>
    <w:link w:val="8"/>
    <w:uiPriority w:val="9"/>
    <w:semiHidden/>
    <w:rsid w:val="005F5D46"/>
    <w:rPr>
      <w:rFonts w:ascii="Century" w:eastAsia="ＭＳ 明朝" w:hAnsi="Century" w:cs="Times New Roman"/>
    </w:rPr>
  </w:style>
  <w:style w:type="character" w:customStyle="1" w:styleId="90">
    <w:name w:val="見出し 9 (文字)"/>
    <w:basedOn w:val="a0"/>
    <w:link w:val="9"/>
    <w:uiPriority w:val="9"/>
    <w:semiHidden/>
    <w:rsid w:val="005F5D46"/>
    <w:rPr>
      <w:rFonts w:ascii="Century" w:eastAsia="ＭＳ 明朝" w:hAnsi="Century" w:cs="Times New Roman"/>
    </w:rPr>
  </w:style>
  <w:style w:type="paragraph" w:styleId="af6">
    <w:name w:val="No Spacing"/>
    <w:uiPriority w:val="1"/>
    <w:qFormat/>
    <w:rsid w:val="001B6CF3"/>
    <w:pPr>
      <w:widowControl w:val="0"/>
    </w:pPr>
    <w:rPr>
      <w:rFonts w:ascii="Century" w:eastAsia="ＭＳ 明朝" w:hAnsi="Century" w:cs="Times New Roman"/>
    </w:rPr>
  </w:style>
  <w:style w:type="paragraph" w:styleId="11">
    <w:name w:val="toc 1"/>
    <w:basedOn w:val="a"/>
    <w:next w:val="a"/>
    <w:autoRedefine/>
    <w:uiPriority w:val="39"/>
    <w:unhideWhenUsed/>
    <w:rsid w:val="00A11138"/>
    <w:pPr>
      <w:tabs>
        <w:tab w:val="right" w:leader="dot" w:pos="9060"/>
      </w:tabs>
      <w:spacing w:beforeLines="20" w:before="72" w:line="280" w:lineRule="exact"/>
      <w:jc w:val="center"/>
    </w:pPr>
  </w:style>
  <w:style w:type="paragraph" w:styleId="31">
    <w:name w:val="toc 3"/>
    <w:basedOn w:val="a"/>
    <w:next w:val="a"/>
    <w:autoRedefine/>
    <w:uiPriority w:val="39"/>
    <w:unhideWhenUsed/>
    <w:rsid w:val="00104C62"/>
    <w:pPr>
      <w:ind w:leftChars="200" w:left="420"/>
    </w:pPr>
  </w:style>
  <w:style w:type="paragraph" w:styleId="41">
    <w:name w:val="toc 4"/>
    <w:basedOn w:val="a"/>
    <w:next w:val="a"/>
    <w:autoRedefine/>
    <w:uiPriority w:val="39"/>
    <w:unhideWhenUsed/>
    <w:rsid w:val="00104C62"/>
    <w:pPr>
      <w:ind w:leftChars="300" w:left="630"/>
    </w:pPr>
  </w:style>
  <w:style w:type="paragraph" w:styleId="22">
    <w:name w:val="toc 2"/>
    <w:basedOn w:val="a"/>
    <w:next w:val="a"/>
    <w:autoRedefine/>
    <w:uiPriority w:val="39"/>
    <w:unhideWhenUsed/>
    <w:rsid w:val="007A4E0F"/>
    <w:pPr>
      <w:tabs>
        <w:tab w:val="left" w:pos="630"/>
        <w:tab w:val="right" w:leader="dot" w:pos="9060"/>
      </w:tabs>
      <w:spacing w:line="300" w:lineRule="exact"/>
      <w:ind w:leftChars="100" w:left="200"/>
    </w:pPr>
  </w:style>
  <w:style w:type="paragraph" w:styleId="af7">
    <w:name w:val="Date"/>
    <w:basedOn w:val="a"/>
    <w:next w:val="a"/>
    <w:link w:val="af8"/>
    <w:uiPriority w:val="99"/>
    <w:semiHidden/>
    <w:unhideWhenUsed/>
    <w:rsid w:val="00425106"/>
  </w:style>
  <w:style w:type="character" w:customStyle="1" w:styleId="af8">
    <w:name w:val="日付 (文字)"/>
    <w:basedOn w:val="a0"/>
    <w:link w:val="af7"/>
    <w:uiPriority w:val="99"/>
    <w:semiHidden/>
    <w:rsid w:val="00425106"/>
    <w:rPr>
      <w:rFonts w:ascii="Century" w:eastAsia="ＭＳ 明朝" w:hAnsi="Century" w:cs="Times New Roman"/>
    </w:rPr>
  </w:style>
  <w:style w:type="paragraph" w:styleId="af9">
    <w:name w:val="Revision"/>
    <w:hidden/>
    <w:uiPriority w:val="99"/>
    <w:semiHidden/>
    <w:rsid w:val="0030669F"/>
    <w:rPr>
      <w:rFonts w:ascii="Century" w:eastAsia="ＭＳ 明朝" w:hAnsi="Century" w:cs="Times New Roman"/>
    </w:rPr>
  </w:style>
  <w:style w:type="character" w:customStyle="1" w:styleId="af0">
    <w:name w:val="図表番号 (文字)"/>
    <w:aliases w:val="図表番号 Char Char Char (文字),図表番号 Char Char Char Char (文字),図表番号 Char Char (文字),Char1 Char2 Char Char (文字),図番号 Char (文字),図表番号 Char (文字),図表番号 Char Char Char Char Char (文字),図表番号 Char Char1 Char (文字),図表番号 Char Char1 Char Char Char (文字),図表番号 Char1 (文字)"/>
    <w:link w:val="af"/>
    <w:locked/>
    <w:rsid w:val="00813F47"/>
    <w:rPr>
      <w:rFonts w:asciiTheme="minorEastAsia" w:hAnsiTheme="minorEastAsia" w:cs="Times New Roman"/>
      <w:bCs/>
      <w:szCs w:val="21"/>
    </w:rPr>
  </w:style>
  <w:style w:type="character" w:customStyle="1" w:styleId="12">
    <w:name w:val="未解決のメンション1"/>
    <w:basedOn w:val="a0"/>
    <w:uiPriority w:val="99"/>
    <w:semiHidden/>
    <w:unhideWhenUsed/>
    <w:rsid w:val="00A5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596">
      <w:bodyDiv w:val="1"/>
      <w:marLeft w:val="0"/>
      <w:marRight w:val="0"/>
      <w:marTop w:val="0"/>
      <w:marBottom w:val="0"/>
      <w:divBdr>
        <w:top w:val="none" w:sz="0" w:space="0" w:color="auto"/>
        <w:left w:val="none" w:sz="0" w:space="0" w:color="auto"/>
        <w:bottom w:val="none" w:sz="0" w:space="0" w:color="auto"/>
        <w:right w:val="none" w:sz="0" w:space="0" w:color="auto"/>
      </w:divBdr>
    </w:div>
    <w:div w:id="74088229">
      <w:bodyDiv w:val="1"/>
      <w:marLeft w:val="0"/>
      <w:marRight w:val="0"/>
      <w:marTop w:val="0"/>
      <w:marBottom w:val="0"/>
      <w:divBdr>
        <w:top w:val="none" w:sz="0" w:space="0" w:color="auto"/>
        <w:left w:val="none" w:sz="0" w:space="0" w:color="auto"/>
        <w:bottom w:val="none" w:sz="0" w:space="0" w:color="auto"/>
        <w:right w:val="none" w:sz="0" w:space="0" w:color="auto"/>
      </w:divBdr>
    </w:div>
    <w:div w:id="135539181">
      <w:bodyDiv w:val="1"/>
      <w:marLeft w:val="0"/>
      <w:marRight w:val="0"/>
      <w:marTop w:val="0"/>
      <w:marBottom w:val="0"/>
      <w:divBdr>
        <w:top w:val="none" w:sz="0" w:space="0" w:color="auto"/>
        <w:left w:val="none" w:sz="0" w:space="0" w:color="auto"/>
        <w:bottom w:val="none" w:sz="0" w:space="0" w:color="auto"/>
        <w:right w:val="none" w:sz="0" w:space="0" w:color="auto"/>
      </w:divBdr>
    </w:div>
    <w:div w:id="771321153">
      <w:bodyDiv w:val="1"/>
      <w:marLeft w:val="0"/>
      <w:marRight w:val="0"/>
      <w:marTop w:val="0"/>
      <w:marBottom w:val="0"/>
      <w:divBdr>
        <w:top w:val="none" w:sz="0" w:space="0" w:color="auto"/>
        <w:left w:val="none" w:sz="0" w:space="0" w:color="auto"/>
        <w:bottom w:val="none" w:sz="0" w:space="0" w:color="auto"/>
        <w:right w:val="none" w:sz="0" w:space="0" w:color="auto"/>
      </w:divBdr>
    </w:div>
    <w:div w:id="805899689">
      <w:bodyDiv w:val="1"/>
      <w:marLeft w:val="0"/>
      <w:marRight w:val="0"/>
      <w:marTop w:val="0"/>
      <w:marBottom w:val="0"/>
      <w:divBdr>
        <w:top w:val="none" w:sz="0" w:space="0" w:color="auto"/>
        <w:left w:val="none" w:sz="0" w:space="0" w:color="auto"/>
        <w:bottom w:val="none" w:sz="0" w:space="0" w:color="auto"/>
        <w:right w:val="none" w:sz="0" w:space="0" w:color="auto"/>
      </w:divBdr>
    </w:div>
    <w:div w:id="808280368">
      <w:bodyDiv w:val="1"/>
      <w:marLeft w:val="0"/>
      <w:marRight w:val="0"/>
      <w:marTop w:val="0"/>
      <w:marBottom w:val="0"/>
      <w:divBdr>
        <w:top w:val="none" w:sz="0" w:space="0" w:color="auto"/>
        <w:left w:val="none" w:sz="0" w:space="0" w:color="auto"/>
        <w:bottom w:val="none" w:sz="0" w:space="0" w:color="auto"/>
        <w:right w:val="none" w:sz="0" w:space="0" w:color="auto"/>
      </w:divBdr>
    </w:div>
    <w:div w:id="837576637">
      <w:bodyDiv w:val="1"/>
      <w:marLeft w:val="0"/>
      <w:marRight w:val="0"/>
      <w:marTop w:val="0"/>
      <w:marBottom w:val="0"/>
      <w:divBdr>
        <w:top w:val="none" w:sz="0" w:space="0" w:color="auto"/>
        <w:left w:val="none" w:sz="0" w:space="0" w:color="auto"/>
        <w:bottom w:val="none" w:sz="0" w:space="0" w:color="auto"/>
        <w:right w:val="none" w:sz="0" w:space="0" w:color="auto"/>
      </w:divBdr>
    </w:div>
    <w:div w:id="949162325">
      <w:bodyDiv w:val="1"/>
      <w:marLeft w:val="0"/>
      <w:marRight w:val="0"/>
      <w:marTop w:val="0"/>
      <w:marBottom w:val="0"/>
      <w:divBdr>
        <w:top w:val="none" w:sz="0" w:space="0" w:color="auto"/>
        <w:left w:val="none" w:sz="0" w:space="0" w:color="auto"/>
        <w:bottom w:val="none" w:sz="0" w:space="0" w:color="auto"/>
        <w:right w:val="none" w:sz="0" w:space="0" w:color="auto"/>
      </w:divBdr>
    </w:div>
    <w:div w:id="1199389372">
      <w:bodyDiv w:val="1"/>
      <w:marLeft w:val="0"/>
      <w:marRight w:val="0"/>
      <w:marTop w:val="0"/>
      <w:marBottom w:val="0"/>
      <w:divBdr>
        <w:top w:val="none" w:sz="0" w:space="0" w:color="auto"/>
        <w:left w:val="none" w:sz="0" w:space="0" w:color="auto"/>
        <w:bottom w:val="none" w:sz="0" w:space="0" w:color="auto"/>
        <w:right w:val="none" w:sz="0" w:space="0" w:color="auto"/>
      </w:divBdr>
    </w:div>
    <w:div w:id="1257396797">
      <w:bodyDiv w:val="1"/>
      <w:marLeft w:val="0"/>
      <w:marRight w:val="0"/>
      <w:marTop w:val="0"/>
      <w:marBottom w:val="0"/>
      <w:divBdr>
        <w:top w:val="none" w:sz="0" w:space="0" w:color="auto"/>
        <w:left w:val="none" w:sz="0" w:space="0" w:color="auto"/>
        <w:bottom w:val="none" w:sz="0" w:space="0" w:color="auto"/>
        <w:right w:val="none" w:sz="0" w:space="0" w:color="auto"/>
      </w:divBdr>
    </w:div>
    <w:div w:id="1485049342">
      <w:bodyDiv w:val="1"/>
      <w:marLeft w:val="0"/>
      <w:marRight w:val="0"/>
      <w:marTop w:val="0"/>
      <w:marBottom w:val="0"/>
      <w:divBdr>
        <w:top w:val="none" w:sz="0" w:space="0" w:color="auto"/>
        <w:left w:val="none" w:sz="0" w:space="0" w:color="auto"/>
        <w:bottom w:val="none" w:sz="0" w:space="0" w:color="auto"/>
        <w:right w:val="none" w:sz="0" w:space="0" w:color="auto"/>
      </w:divBdr>
    </w:div>
    <w:div w:id="1943292391">
      <w:bodyDiv w:val="1"/>
      <w:marLeft w:val="0"/>
      <w:marRight w:val="0"/>
      <w:marTop w:val="0"/>
      <w:marBottom w:val="0"/>
      <w:divBdr>
        <w:top w:val="none" w:sz="0" w:space="0" w:color="auto"/>
        <w:left w:val="none" w:sz="0" w:space="0" w:color="auto"/>
        <w:bottom w:val="none" w:sz="0" w:space="0" w:color="auto"/>
        <w:right w:val="none" w:sz="0" w:space="0" w:color="auto"/>
      </w:divBdr>
    </w:div>
    <w:div w:id="1965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D6F4A-67B4-4B0F-A33E-3DE0868BB946}">
  <ds:schemaRefs>
    <ds:schemaRef ds:uri="http://schemas.microsoft.com/sharepoint/v3/contenttype/forms"/>
  </ds:schemaRefs>
</ds:datastoreItem>
</file>

<file path=customXml/itemProps2.xml><?xml version="1.0" encoding="utf-8"?>
<ds:datastoreItem xmlns:ds="http://schemas.openxmlformats.org/officeDocument/2006/customXml" ds:itemID="{C8DB6AC0-AC89-4CA6-A22D-145CE8E1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0ED6-56B1-4FA8-A959-683BCB1A507A}">
  <ds:schemaRefs>
    <ds:schemaRef ds:uri="http://schemas.openxmlformats.org/officeDocument/2006/bibliography"/>
  </ds:schemaRefs>
</ds:datastoreItem>
</file>

<file path=customXml/itemProps4.xml><?xml version="1.0" encoding="utf-8"?>
<ds:datastoreItem xmlns:ds="http://schemas.openxmlformats.org/officeDocument/2006/customXml" ds:itemID="{B6DF7A36-F023-454B-8F69-AB08C30438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2024-12-10T08:03:00Z</dcterms:created>
  <dcterms:modified xsi:type="dcterms:W3CDTF">2024-12-20T03:54:00Z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