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9D74" w14:textId="77777777" w:rsidR="00DC71A0" w:rsidRPr="00DF7FDF" w:rsidRDefault="00DC71A0" w:rsidP="00DC71A0">
      <w:pPr>
        <w:rPr>
          <w:szCs w:val="22"/>
        </w:rPr>
      </w:pPr>
    </w:p>
    <w:p w14:paraId="0F2C2F8E" w14:textId="77777777" w:rsidR="00DC71A0" w:rsidRPr="00DF7FDF" w:rsidRDefault="00DC71A0" w:rsidP="00DC71A0">
      <w:pPr>
        <w:rPr>
          <w:szCs w:val="22"/>
        </w:rPr>
      </w:pPr>
    </w:p>
    <w:p w14:paraId="2D2907D8" w14:textId="2ADA6D84" w:rsidR="00DC71A0" w:rsidRPr="003A478B" w:rsidRDefault="00DC71A0" w:rsidP="00DC71A0">
      <w:pPr>
        <w:jc w:val="center"/>
        <w:rPr>
          <w:szCs w:val="22"/>
        </w:rPr>
      </w:pPr>
      <w:r w:rsidRPr="00DC71A0">
        <w:rPr>
          <w:rFonts w:hint="eastAsia"/>
          <w:spacing w:val="180"/>
          <w:kern w:val="0"/>
          <w:sz w:val="52"/>
          <w:szCs w:val="22"/>
          <w:fitText w:val="4040" w:id="-920893182"/>
        </w:rPr>
        <w:t>令和</w:t>
      </w:r>
      <w:r>
        <w:rPr>
          <w:rFonts w:hint="eastAsia"/>
          <w:spacing w:val="180"/>
          <w:kern w:val="0"/>
          <w:sz w:val="52"/>
          <w:szCs w:val="22"/>
          <w:fitText w:val="4040" w:id="-920893182"/>
        </w:rPr>
        <w:t>５</w:t>
      </w:r>
      <w:r w:rsidRPr="00DC71A0">
        <w:rPr>
          <w:rFonts w:hint="eastAsia"/>
          <w:spacing w:val="180"/>
          <w:kern w:val="0"/>
          <w:sz w:val="52"/>
          <w:szCs w:val="22"/>
          <w:fitText w:val="4040" w:id="-920893182"/>
        </w:rPr>
        <w:t>年</w:t>
      </w:r>
      <w:r w:rsidRPr="00DC71A0">
        <w:rPr>
          <w:rFonts w:hint="eastAsia"/>
          <w:kern w:val="0"/>
          <w:sz w:val="52"/>
          <w:szCs w:val="22"/>
          <w:fitText w:val="4040" w:id="-920893182"/>
        </w:rPr>
        <w:t>度</w:t>
      </w:r>
    </w:p>
    <w:p w14:paraId="1A1EB839" w14:textId="77777777" w:rsidR="00DC71A0" w:rsidRPr="00BC7F87" w:rsidRDefault="00DC71A0" w:rsidP="00DC71A0">
      <w:pPr>
        <w:rPr>
          <w:szCs w:val="22"/>
          <w:highlight w:val="yellow"/>
        </w:rPr>
      </w:pPr>
    </w:p>
    <w:p w14:paraId="278E1283" w14:textId="77777777" w:rsidR="00DC71A0" w:rsidRPr="00BC7F87" w:rsidRDefault="00DC71A0" w:rsidP="00DC71A0">
      <w:pPr>
        <w:rPr>
          <w:szCs w:val="22"/>
          <w:highlight w:val="yellow"/>
        </w:rPr>
      </w:pPr>
    </w:p>
    <w:p w14:paraId="10690116" w14:textId="77777777" w:rsidR="00DC71A0" w:rsidRPr="00BC7F87" w:rsidRDefault="00DC71A0" w:rsidP="00DC71A0">
      <w:pPr>
        <w:rPr>
          <w:szCs w:val="22"/>
          <w:highlight w:val="yellow"/>
        </w:rPr>
      </w:pPr>
    </w:p>
    <w:p w14:paraId="275B6623" w14:textId="77777777" w:rsidR="00DC71A0" w:rsidRPr="00BC7F87" w:rsidRDefault="00DC71A0" w:rsidP="00DC71A0">
      <w:pPr>
        <w:rPr>
          <w:szCs w:val="22"/>
          <w:highlight w:val="yellow"/>
        </w:rPr>
      </w:pPr>
    </w:p>
    <w:p w14:paraId="786A0894" w14:textId="77777777" w:rsidR="00DC71A0" w:rsidRPr="00BC7F87" w:rsidRDefault="00DC71A0" w:rsidP="00DC71A0">
      <w:pPr>
        <w:rPr>
          <w:szCs w:val="22"/>
          <w:highlight w:val="yellow"/>
        </w:rPr>
      </w:pPr>
    </w:p>
    <w:p w14:paraId="16D81AFE" w14:textId="77777777" w:rsidR="00DC71A0" w:rsidRPr="00BC7F87" w:rsidRDefault="00DC71A0" w:rsidP="00DC71A0">
      <w:pPr>
        <w:rPr>
          <w:szCs w:val="22"/>
          <w:highlight w:val="yellow"/>
        </w:rPr>
      </w:pPr>
    </w:p>
    <w:p w14:paraId="7B90343F" w14:textId="77777777" w:rsidR="00DC71A0" w:rsidRPr="00BC7F87" w:rsidRDefault="00DC71A0" w:rsidP="00DC71A0">
      <w:pPr>
        <w:rPr>
          <w:szCs w:val="22"/>
          <w:highlight w:val="yellow"/>
        </w:rPr>
      </w:pPr>
    </w:p>
    <w:p w14:paraId="66315B02" w14:textId="77777777" w:rsidR="00DC71A0" w:rsidRPr="00BC7F87" w:rsidRDefault="00DC71A0" w:rsidP="00DC71A0">
      <w:pPr>
        <w:rPr>
          <w:szCs w:val="22"/>
          <w:highlight w:val="yellow"/>
        </w:rPr>
      </w:pPr>
    </w:p>
    <w:p w14:paraId="0E7D3AF7" w14:textId="77777777" w:rsidR="00DC71A0" w:rsidRPr="00BC7F87" w:rsidRDefault="00DC71A0" w:rsidP="00DC71A0">
      <w:pPr>
        <w:jc w:val="left"/>
        <w:rPr>
          <w:szCs w:val="22"/>
          <w:highlight w:val="yellow"/>
        </w:rPr>
      </w:pPr>
      <w:r w:rsidRPr="00BC7F87">
        <w:rPr>
          <w:noProof/>
          <w:szCs w:val="22"/>
          <w:highlight w:val="yellow"/>
        </w:rPr>
        <mc:AlternateContent>
          <mc:Choice Requires="wps">
            <w:drawing>
              <wp:anchor distT="0" distB="0" distL="114300" distR="114300" simplePos="0" relativeHeight="251662336" behindDoc="0" locked="0" layoutInCell="1" allowOverlap="1" wp14:anchorId="6463C6E4" wp14:editId="62D1FA62">
                <wp:simplePos x="0" y="0"/>
                <wp:positionH relativeFrom="margin">
                  <wp:align>center</wp:align>
                </wp:positionH>
                <wp:positionV relativeFrom="paragraph">
                  <wp:posOffset>-3810</wp:posOffset>
                </wp:positionV>
                <wp:extent cx="4674870" cy="951230"/>
                <wp:effectExtent l="13335" t="13335" r="762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951230"/>
                        </a:xfrm>
                        <a:prstGeom prst="rect">
                          <a:avLst/>
                        </a:prstGeom>
                        <a:solidFill>
                          <a:srgbClr val="FFFFFF"/>
                        </a:solidFill>
                        <a:ln w="9525">
                          <a:solidFill>
                            <a:srgbClr val="000000"/>
                          </a:solidFill>
                          <a:miter lim="800000"/>
                          <a:headEnd/>
                          <a:tailEnd/>
                        </a:ln>
                      </wps:spPr>
                      <wps:txbx>
                        <w:txbxContent>
                          <w:p w14:paraId="02EB3DA9" w14:textId="77777777" w:rsidR="00DC71A0" w:rsidRPr="0060233F" w:rsidRDefault="00DC71A0" w:rsidP="00DC71A0">
                            <w:pPr>
                              <w:jc w:val="center"/>
                              <w:rPr>
                                <w:sz w:val="96"/>
                              </w:rPr>
                            </w:pPr>
                            <w:r w:rsidRPr="009E0E0C">
                              <w:rPr>
                                <w:rFonts w:hint="eastAsia"/>
                                <w:spacing w:val="86"/>
                                <w:kern w:val="0"/>
                                <w:sz w:val="96"/>
                                <w:fitText w:val="6615" w:id="-142882304"/>
                              </w:rPr>
                              <w:t>事務事業実</w:t>
                            </w:r>
                            <w:r w:rsidRPr="009E0E0C">
                              <w:rPr>
                                <w:rFonts w:hint="eastAsia"/>
                                <w:spacing w:val="-2"/>
                                <w:kern w:val="0"/>
                                <w:sz w:val="96"/>
                                <w:fitText w:val="6615" w:id="-142882304"/>
                              </w:rPr>
                              <w:t>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3C6E4" id="_x0000_t202" coordsize="21600,21600" o:spt="202" path="m,l,21600r21600,l21600,xe">
                <v:stroke joinstyle="miter"/>
                <v:path gradientshapeok="t" o:connecttype="rect"/>
              </v:shapetype>
              <v:shape id="テキスト ボックス 2" o:spid="_x0000_s1026" type="#_x0000_t202" style="position:absolute;margin-left:0;margin-top:-.3pt;width:368.1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">
                <v:textbox>
                  <w:txbxContent>
                    <w:p w14:paraId="02EB3DA9" w14:textId="77777777" w:rsidR="00DC71A0" w:rsidRPr="0060233F" w:rsidRDefault="00DC71A0" w:rsidP="00DC71A0">
                      <w:pPr>
                        <w:jc w:val="center"/>
                        <w:rPr>
                          <w:sz w:val="96"/>
                        </w:rPr>
                      </w:pPr>
                      <w:r w:rsidRPr="009E0E0C">
                        <w:rPr>
                          <w:rFonts w:hint="eastAsia"/>
                          <w:spacing w:val="86"/>
                          <w:kern w:val="0"/>
                          <w:sz w:val="96"/>
                          <w:fitText w:val="6615" w:id="-142882304"/>
                        </w:rPr>
                        <w:t>事務事業実</w:t>
                      </w:r>
                      <w:r w:rsidRPr="009E0E0C">
                        <w:rPr>
                          <w:rFonts w:hint="eastAsia"/>
                          <w:spacing w:val="-2"/>
                          <w:kern w:val="0"/>
                          <w:sz w:val="96"/>
                          <w:fitText w:val="6615" w:id="-142882304"/>
                        </w:rPr>
                        <w:t>績</w:t>
                      </w:r>
                    </w:p>
                  </w:txbxContent>
                </v:textbox>
                <w10:wrap anchorx="margin"/>
              </v:shape>
            </w:pict>
          </mc:Fallback>
        </mc:AlternateContent>
      </w:r>
    </w:p>
    <w:p w14:paraId="754BC409" w14:textId="77777777" w:rsidR="00DC71A0" w:rsidRPr="00BC7F87" w:rsidRDefault="00DC71A0" w:rsidP="00DC71A0">
      <w:pPr>
        <w:rPr>
          <w:szCs w:val="22"/>
          <w:highlight w:val="yellow"/>
        </w:rPr>
      </w:pPr>
    </w:p>
    <w:p w14:paraId="76AC70D9" w14:textId="77777777" w:rsidR="00DC71A0" w:rsidRPr="00BC7F87" w:rsidRDefault="00DC71A0" w:rsidP="00DC71A0">
      <w:pPr>
        <w:rPr>
          <w:szCs w:val="22"/>
          <w:highlight w:val="yellow"/>
        </w:rPr>
      </w:pPr>
    </w:p>
    <w:p w14:paraId="50721E1B" w14:textId="77777777" w:rsidR="00DC71A0" w:rsidRPr="00BC7F87" w:rsidRDefault="00DC71A0" w:rsidP="00DC71A0">
      <w:pPr>
        <w:jc w:val="left"/>
        <w:rPr>
          <w:szCs w:val="22"/>
          <w:highlight w:val="yellow"/>
        </w:rPr>
      </w:pPr>
    </w:p>
    <w:p w14:paraId="44F9D397" w14:textId="77777777" w:rsidR="00DC71A0" w:rsidRPr="00BC7F87" w:rsidRDefault="00DC71A0" w:rsidP="00DC71A0">
      <w:pPr>
        <w:rPr>
          <w:szCs w:val="22"/>
          <w:highlight w:val="yellow"/>
        </w:rPr>
      </w:pPr>
    </w:p>
    <w:p w14:paraId="3F372345" w14:textId="77777777" w:rsidR="00DC71A0" w:rsidRPr="00BC7F87" w:rsidRDefault="00DC71A0" w:rsidP="00DC71A0">
      <w:pPr>
        <w:rPr>
          <w:szCs w:val="22"/>
          <w:highlight w:val="yellow"/>
        </w:rPr>
      </w:pPr>
    </w:p>
    <w:p w14:paraId="4150D89F" w14:textId="77777777" w:rsidR="00DC71A0" w:rsidRPr="00BC7F87" w:rsidRDefault="00DC71A0" w:rsidP="00DC71A0">
      <w:pPr>
        <w:rPr>
          <w:szCs w:val="22"/>
          <w:highlight w:val="yellow"/>
        </w:rPr>
      </w:pPr>
    </w:p>
    <w:p w14:paraId="55931B56" w14:textId="77777777" w:rsidR="00DC71A0" w:rsidRPr="00BC7F87" w:rsidRDefault="00DC71A0" w:rsidP="00DC71A0">
      <w:pPr>
        <w:rPr>
          <w:szCs w:val="22"/>
          <w:highlight w:val="yellow"/>
        </w:rPr>
      </w:pPr>
    </w:p>
    <w:p w14:paraId="078C8857" w14:textId="77777777" w:rsidR="00DC71A0" w:rsidRPr="00BC7F87" w:rsidRDefault="00DC71A0" w:rsidP="00DC71A0">
      <w:pPr>
        <w:rPr>
          <w:szCs w:val="22"/>
          <w:highlight w:val="yellow"/>
        </w:rPr>
      </w:pPr>
    </w:p>
    <w:p w14:paraId="355719C5" w14:textId="77777777" w:rsidR="00DC71A0" w:rsidRPr="00BC7F87" w:rsidRDefault="00DC71A0" w:rsidP="00DC71A0">
      <w:pPr>
        <w:rPr>
          <w:szCs w:val="22"/>
          <w:highlight w:val="yellow"/>
        </w:rPr>
      </w:pPr>
    </w:p>
    <w:p w14:paraId="69845BD4" w14:textId="77777777" w:rsidR="00DC71A0" w:rsidRPr="00BC7F87" w:rsidRDefault="00DC71A0" w:rsidP="00DC71A0">
      <w:pPr>
        <w:rPr>
          <w:szCs w:val="22"/>
          <w:highlight w:val="yellow"/>
        </w:rPr>
      </w:pPr>
    </w:p>
    <w:p w14:paraId="15C3B5E0" w14:textId="77777777" w:rsidR="00DC71A0" w:rsidRPr="00BC7F87" w:rsidRDefault="00DC71A0" w:rsidP="00DC71A0">
      <w:pPr>
        <w:rPr>
          <w:szCs w:val="22"/>
          <w:highlight w:val="yellow"/>
        </w:rPr>
      </w:pPr>
    </w:p>
    <w:p w14:paraId="10250E65" w14:textId="77777777" w:rsidR="00DC71A0" w:rsidRPr="00BC7F87" w:rsidRDefault="00DC71A0" w:rsidP="00DC71A0">
      <w:pPr>
        <w:rPr>
          <w:szCs w:val="22"/>
          <w:highlight w:val="yellow"/>
        </w:rPr>
      </w:pPr>
    </w:p>
    <w:p w14:paraId="78A5FF1F" w14:textId="77777777" w:rsidR="00DC71A0" w:rsidRPr="00BC7F87" w:rsidRDefault="00DC71A0" w:rsidP="00DC71A0">
      <w:pPr>
        <w:rPr>
          <w:szCs w:val="22"/>
          <w:highlight w:val="yellow"/>
        </w:rPr>
      </w:pPr>
    </w:p>
    <w:p w14:paraId="13393E94" w14:textId="77777777" w:rsidR="00DC71A0" w:rsidRPr="00BC7F87" w:rsidRDefault="00DC71A0" w:rsidP="00DC71A0">
      <w:pPr>
        <w:rPr>
          <w:szCs w:val="22"/>
          <w:highlight w:val="yellow"/>
        </w:rPr>
      </w:pPr>
    </w:p>
    <w:p w14:paraId="1622600D" w14:textId="77777777" w:rsidR="00DC71A0" w:rsidRPr="003A478B" w:rsidRDefault="00DC71A0" w:rsidP="00DC71A0">
      <w:pPr>
        <w:rPr>
          <w:szCs w:val="22"/>
        </w:rPr>
      </w:pPr>
    </w:p>
    <w:p w14:paraId="3FCB939C" w14:textId="77777777" w:rsidR="00DC71A0" w:rsidRPr="003A478B" w:rsidRDefault="00DC71A0" w:rsidP="00DC71A0">
      <w:pPr>
        <w:rPr>
          <w:szCs w:val="22"/>
        </w:rPr>
      </w:pPr>
    </w:p>
    <w:p w14:paraId="7FEAAD0C" w14:textId="77777777" w:rsidR="00DC71A0" w:rsidRPr="009B4155" w:rsidRDefault="00DC71A0" w:rsidP="00DC71A0">
      <w:pPr>
        <w:rPr>
          <w:szCs w:val="22"/>
        </w:rPr>
      </w:pPr>
    </w:p>
    <w:p w14:paraId="68FD9C58" w14:textId="77777777" w:rsidR="00DC71A0" w:rsidRPr="000076EA" w:rsidRDefault="00DC71A0" w:rsidP="00DC71A0">
      <w:pPr>
        <w:jc w:val="center"/>
        <w:rPr>
          <w:sz w:val="56"/>
          <w:szCs w:val="22"/>
        </w:rPr>
      </w:pPr>
      <w:r w:rsidRPr="00DC71A0">
        <w:rPr>
          <w:rFonts w:hint="eastAsia"/>
          <w:spacing w:val="942"/>
          <w:kern w:val="0"/>
          <w:sz w:val="56"/>
          <w:szCs w:val="22"/>
          <w:fitText w:val="5450" w:id="-920893181"/>
        </w:rPr>
        <w:t>法務</w:t>
      </w:r>
      <w:r w:rsidRPr="00DC71A0">
        <w:rPr>
          <w:rFonts w:hint="eastAsia"/>
          <w:spacing w:val="1"/>
          <w:kern w:val="0"/>
          <w:sz w:val="56"/>
          <w:szCs w:val="22"/>
          <w:fitText w:val="5450" w:id="-920893181"/>
        </w:rPr>
        <w:t>課</w:t>
      </w:r>
    </w:p>
    <w:p w14:paraId="0F583004" w14:textId="77777777" w:rsidR="008F0627" w:rsidRPr="008F0627" w:rsidRDefault="008F0627" w:rsidP="008F0627">
      <w:pPr>
        <w:ind w:firstLineChars="286" w:firstLine="741"/>
        <w:rPr>
          <w:kern w:val="0"/>
          <w:sz w:val="28"/>
        </w:rPr>
      </w:pPr>
    </w:p>
    <w:p w14:paraId="4536D0B6" w14:textId="77777777" w:rsidR="008F0627" w:rsidRPr="008F0627" w:rsidRDefault="008F0627" w:rsidP="008F0627">
      <w:pPr>
        <w:ind w:firstLineChars="286" w:firstLine="741"/>
        <w:rPr>
          <w:kern w:val="0"/>
          <w:sz w:val="28"/>
        </w:rPr>
      </w:pPr>
    </w:p>
    <w:p w14:paraId="3303E968" w14:textId="77777777" w:rsidR="006D62F0" w:rsidRPr="006D62F0" w:rsidRDefault="006D62F0" w:rsidP="006D62F0">
      <w:pPr>
        <w:rPr>
          <w:color w:val="000000" w:themeColor="text1"/>
          <w:sz w:val="28"/>
          <w:szCs w:val="32"/>
          <w:lang w:val="ja-JP"/>
        </w:rPr>
      </w:pPr>
      <w:r w:rsidRPr="006D62F0">
        <w:rPr>
          <w:rFonts w:hint="eastAsia"/>
          <w:color w:val="000000" w:themeColor="text1"/>
          <w:sz w:val="28"/>
          <w:szCs w:val="32"/>
          <w:lang w:val="ja-JP"/>
        </w:rPr>
        <w:t>総務・企画グループ</w:t>
      </w:r>
    </w:p>
    <w:p w14:paraId="381E0808" w14:textId="77777777" w:rsidR="006D62F0" w:rsidRPr="006D62F0" w:rsidRDefault="006D62F0" w:rsidP="006D62F0">
      <w:pPr>
        <w:rPr>
          <w:color w:val="000000" w:themeColor="text1"/>
          <w:sz w:val="22"/>
          <w:szCs w:val="22"/>
          <w:lang w:val="ja-JP"/>
        </w:rPr>
      </w:pPr>
    </w:p>
    <w:p w14:paraId="7326FF28" w14:textId="77777777" w:rsidR="006D62F0" w:rsidRPr="006D62F0" w:rsidRDefault="006D62F0" w:rsidP="006D62F0">
      <w:pPr>
        <w:rPr>
          <w:rFonts w:ascii="ＭＳ ゴシック" w:eastAsia="ＭＳ ゴシック" w:hAnsi="ＭＳ ゴシック"/>
          <w:b/>
          <w:color w:val="000000" w:themeColor="text1"/>
          <w:sz w:val="24"/>
          <w:lang w:val="ja-JP"/>
        </w:rPr>
      </w:pPr>
      <w:r w:rsidRPr="006D62F0">
        <w:rPr>
          <w:rFonts w:ascii="ＭＳ ゴシック" w:eastAsia="ＭＳ ゴシック" w:hAnsi="ＭＳ ゴシック" w:hint="eastAsia"/>
          <w:b/>
          <w:color w:val="000000" w:themeColor="text1"/>
          <w:sz w:val="24"/>
          <w:lang w:val="ja-JP"/>
        </w:rPr>
        <w:t>１　総務に関すること</w:t>
      </w:r>
    </w:p>
    <w:p w14:paraId="3A17A315" w14:textId="77777777" w:rsidR="006D62F0" w:rsidRPr="006D62F0" w:rsidRDefault="006D62F0" w:rsidP="006D62F0">
      <w:pPr>
        <w:ind w:left="199" w:hangingChars="100" w:hanging="199"/>
        <w:rPr>
          <w:color w:val="000000" w:themeColor="text1"/>
          <w:sz w:val="22"/>
          <w:szCs w:val="22"/>
          <w:lang w:val="ja-JP"/>
        </w:rPr>
      </w:pPr>
      <w:r w:rsidRPr="006D62F0">
        <w:rPr>
          <w:rFonts w:hint="eastAsia"/>
          <w:color w:val="000000" w:themeColor="text1"/>
          <w:sz w:val="22"/>
          <w:szCs w:val="22"/>
          <w:lang w:val="ja-JP"/>
        </w:rPr>
        <w:t xml:space="preserve">　　府議会、監査等の部業務の処理に関し、部内各局室課及び関係部局との連絡を密にし、業務の円滑な運営に努めた。</w:t>
      </w:r>
    </w:p>
    <w:p w14:paraId="37D838B7" w14:textId="77777777" w:rsidR="006D62F0" w:rsidRPr="006D62F0" w:rsidRDefault="006D62F0" w:rsidP="006D62F0">
      <w:pPr>
        <w:ind w:left="199" w:hangingChars="100" w:hanging="199"/>
        <w:rPr>
          <w:color w:val="000000" w:themeColor="text1"/>
          <w:sz w:val="22"/>
          <w:szCs w:val="22"/>
          <w:lang w:val="ja-JP"/>
        </w:rPr>
      </w:pPr>
      <w:r w:rsidRPr="006D62F0">
        <w:rPr>
          <w:rFonts w:hint="eastAsia"/>
          <w:color w:val="000000" w:themeColor="text1"/>
          <w:sz w:val="22"/>
          <w:szCs w:val="22"/>
          <w:lang w:val="ja-JP"/>
        </w:rPr>
        <w:t xml:space="preserve">　　また、課の人事管理、予算執行、一般庶務、職員の衛生管理に関する事務等の適正な執行に努めた。</w:t>
      </w:r>
    </w:p>
    <w:p w14:paraId="7D04A762" w14:textId="77777777" w:rsidR="006D62F0" w:rsidRPr="006D62F0" w:rsidRDefault="006D62F0" w:rsidP="006D62F0">
      <w:pPr>
        <w:rPr>
          <w:color w:val="000000" w:themeColor="text1"/>
          <w:sz w:val="22"/>
          <w:szCs w:val="22"/>
          <w:lang w:val="ja-JP"/>
        </w:rPr>
      </w:pPr>
    </w:p>
    <w:p w14:paraId="369651D0" w14:textId="77777777" w:rsidR="006D62F0" w:rsidRPr="006D62F0" w:rsidRDefault="006D62F0" w:rsidP="006D62F0">
      <w:pPr>
        <w:rPr>
          <w:rFonts w:ascii="ＭＳ ゴシック" w:eastAsia="ＭＳ ゴシック" w:hAnsi="ＭＳ ゴシック"/>
          <w:b/>
          <w:color w:val="000000" w:themeColor="text1"/>
          <w:sz w:val="24"/>
          <w:lang w:val="ja-JP"/>
        </w:rPr>
      </w:pPr>
      <w:r w:rsidRPr="006D62F0">
        <w:rPr>
          <w:rFonts w:ascii="ＭＳ ゴシック" w:eastAsia="ＭＳ ゴシック" w:hAnsi="ＭＳ ゴシック" w:hint="eastAsia"/>
          <w:b/>
          <w:color w:val="000000" w:themeColor="text1"/>
          <w:sz w:val="24"/>
          <w:lang w:val="ja-JP"/>
        </w:rPr>
        <w:t>２　企画に関すること</w:t>
      </w:r>
    </w:p>
    <w:p w14:paraId="3FCD721A" w14:textId="77777777" w:rsidR="006D62F0" w:rsidRPr="006D62F0" w:rsidRDefault="006D62F0" w:rsidP="006D62F0">
      <w:pPr>
        <w:ind w:left="199" w:hangingChars="100" w:hanging="199"/>
        <w:rPr>
          <w:color w:val="000000" w:themeColor="text1"/>
          <w:sz w:val="22"/>
          <w:szCs w:val="22"/>
          <w:lang w:val="ja-JP"/>
        </w:rPr>
      </w:pPr>
      <w:r w:rsidRPr="006D62F0">
        <w:rPr>
          <w:rFonts w:hint="eastAsia"/>
          <w:color w:val="000000" w:themeColor="text1"/>
          <w:sz w:val="22"/>
          <w:szCs w:val="22"/>
          <w:lang w:val="ja-JP"/>
        </w:rPr>
        <w:t xml:space="preserve">　　総務部施策に関する企画立案、部の広報及び広聴に関する事務推進のため、庁内各部局及び部内各局室課及び関係部局との連絡を密にし、業務の円滑な運営に努めた。</w:t>
      </w:r>
    </w:p>
    <w:p w14:paraId="479F2B9B" w14:textId="77777777" w:rsidR="006D62F0" w:rsidRPr="006D62F0" w:rsidRDefault="006D62F0" w:rsidP="006D62F0">
      <w:pPr>
        <w:rPr>
          <w:color w:val="000000" w:themeColor="text1"/>
          <w:sz w:val="22"/>
          <w:szCs w:val="22"/>
          <w:lang w:val="ja-JP"/>
        </w:rPr>
      </w:pPr>
    </w:p>
    <w:p w14:paraId="4058C32F" w14:textId="77777777" w:rsidR="006D62F0" w:rsidRPr="006D62F0" w:rsidRDefault="006D62F0" w:rsidP="006D62F0">
      <w:pPr>
        <w:rPr>
          <w:rFonts w:ascii="ＭＳ ゴシック" w:eastAsia="ＭＳ ゴシック" w:hAnsi="ＭＳ ゴシック"/>
          <w:b/>
          <w:color w:val="000000" w:themeColor="text1"/>
          <w:sz w:val="24"/>
          <w:lang w:val="ja-JP"/>
        </w:rPr>
      </w:pPr>
      <w:r w:rsidRPr="006D62F0">
        <w:rPr>
          <w:rFonts w:ascii="ＭＳ ゴシック" w:eastAsia="ＭＳ ゴシック" w:hAnsi="ＭＳ ゴシック" w:hint="eastAsia"/>
          <w:b/>
          <w:color w:val="000000" w:themeColor="text1"/>
          <w:sz w:val="24"/>
          <w:lang w:val="ja-JP"/>
        </w:rPr>
        <w:t>３　予算・決算に関すること</w:t>
      </w:r>
    </w:p>
    <w:p w14:paraId="2844AECD" w14:textId="77777777" w:rsidR="006D62F0" w:rsidRPr="006D62F0" w:rsidRDefault="006D62F0" w:rsidP="006D62F0">
      <w:pPr>
        <w:ind w:left="199" w:hangingChars="100" w:hanging="199"/>
        <w:rPr>
          <w:color w:val="000000" w:themeColor="text1"/>
          <w:sz w:val="22"/>
          <w:szCs w:val="22"/>
          <w:lang w:val="ja-JP"/>
        </w:rPr>
      </w:pPr>
      <w:r w:rsidRPr="006D62F0">
        <w:rPr>
          <w:rFonts w:hint="eastAsia"/>
          <w:color w:val="000000" w:themeColor="text1"/>
          <w:sz w:val="22"/>
          <w:szCs w:val="22"/>
          <w:lang w:val="ja-JP"/>
        </w:rPr>
        <w:t xml:space="preserve">　　総務部全体の予算編成並びに決算に関し、部内各局室課及び関係部局との調整を行い、業務の円滑な運営に努めた。</w:t>
      </w:r>
    </w:p>
    <w:p w14:paraId="6DF2C84F" w14:textId="77777777" w:rsidR="006D62F0" w:rsidRPr="006D62F0" w:rsidRDefault="006D62F0" w:rsidP="006D62F0">
      <w:pPr>
        <w:ind w:left="199" w:hangingChars="100" w:hanging="199"/>
        <w:rPr>
          <w:color w:val="000000" w:themeColor="text1"/>
          <w:sz w:val="22"/>
          <w:szCs w:val="22"/>
          <w:lang w:val="ja-JP"/>
        </w:rPr>
      </w:pPr>
    </w:p>
    <w:p w14:paraId="025F64E8" w14:textId="77777777" w:rsidR="006D62F0" w:rsidRPr="006D62F0" w:rsidRDefault="006D62F0" w:rsidP="006D62F0">
      <w:pPr>
        <w:ind w:left="199" w:hangingChars="100" w:hanging="199"/>
        <w:rPr>
          <w:color w:val="000000" w:themeColor="text1"/>
          <w:sz w:val="22"/>
          <w:szCs w:val="22"/>
          <w:lang w:val="ja-JP"/>
        </w:rPr>
      </w:pPr>
    </w:p>
    <w:p w14:paraId="20AEDBF2" w14:textId="77777777" w:rsidR="006D62F0" w:rsidRPr="006D62F0" w:rsidRDefault="006D62F0" w:rsidP="006D62F0">
      <w:pPr>
        <w:rPr>
          <w:rFonts w:ascii="ＭＳ 明朝" w:hAnsi="ＭＳ 明朝"/>
          <w:color w:val="000000" w:themeColor="text1"/>
          <w:sz w:val="32"/>
          <w:szCs w:val="32"/>
        </w:rPr>
      </w:pPr>
      <w:r w:rsidRPr="006D62F0">
        <w:rPr>
          <w:rFonts w:ascii="ＭＳ 明朝" w:hAnsi="ＭＳ 明朝"/>
          <w:color w:val="000000" w:themeColor="text1"/>
          <w:sz w:val="32"/>
          <w:szCs w:val="32"/>
        </w:rPr>
        <w:br w:type="page"/>
      </w:r>
      <w:r w:rsidRPr="006D62F0">
        <w:rPr>
          <w:rFonts w:ascii="ＭＳ 明朝" w:hAnsi="ＭＳ 明朝" w:hint="eastAsia"/>
          <w:color w:val="000000" w:themeColor="text1"/>
          <w:sz w:val="28"/>
          <w:szCs w:val="32"/>
        </w:rPr>
        <w:lastRenderedPageBreak/>
        <w:t>法規グループ</w:t>
      </w:r>
    </w:p>
    <w:p w14:paraId="6F388737" w14:textId="77777777" w:rsidR="006D62F0" w:rsidRPr="006D62F0" w:rsidRDefault="006D62F0" w:rsidP="006D62F0">
      <w:pPr>
        <w:autoSpaceDE w:val="0"/>
        <w:autoSpaceDN w:val="0"/>
        <w:adjustRightInd w:val="0"/>
        <w:jc w:val="left"/>
        <w:rPr>
          <w:rFonts w:ascii="ＭＳ ゴシック" w:eastAsia="ＭＳ ゴシック" w:hAnsi="ＭＳ ゴシック"/>
          <w:bCs/>
          <w:color w:val="000000" w:themeColor="text1"/>
          <w:kern w:val="0"/>
          <w:sz w:val="24"/>
        </w:rPr>
      </w:pPr>
    </w:p>
    <w:p w14:paraId="66A83194" w14:textId="77777777" w:rsidR="006D62F0" w:rsidRPr="006D62F0" w:rsidRDefault="006D62F0" w:rsidP="006D62F0">
      <w:pPr>
        <w:autoSpaceDE w:val="0"/>
        <w:autoSpaceDN w:val="0"/>
        <w:adjustRightInd w:val="0"/>
        <w:jc w:val="left"/>
        <w:rPr>
          <w:rFonts w:ascii="ＭＳ ゴシック" w:eastAsia="ＭＳ ゴシック" w:hAnsi="ＭＳ ゴシック"/>
          <w:b/>
          <w:bCs/>
          <w:color w:val="000000" w:themeColor="text1"/>
          <w:kern w:val="0"/>
          <w:sz w:val="24"/>
        </w:rPr>
      </w:pPr>
      <w:r w:rsidRPr="006D62F0">
        <w:rPr>
          <w:rFonts w:ascii="ＭＳ ゴシック" w:eastAsia="ＭＳ ゴシック" w:hAnsi="ＭＳ ゴシック" w:hint="eastAsia"/>
          <w:b/>
          <w:bCs/>
          <w:color w:val="000000" w:themeColor="text1"/>
          <w:kern w:val="0"/>
          <w:sz w:val="24"/>
        </w:rPr>
        <w:t>１　条例の立案及び公布並びに規則案等の審査</w:t>
      </w:r>
    </w:p>
    <w:p w14:paraId="5D82EA7B"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条例の立案及び公布並びに規則､訓令､告示及び公告の案の審査を次のとおり行った。</w:t>
      </w:r>
    </w:p>
    <w:tbl>
      <w:tblPr>
        <w:tblW w:w="8127" w:type="dxa"/>
        <w:tblInd w:w="61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12"/>
        <w:gridCol w:w="1323"/>
        <w:gridCol w:w="1323"/>
        <w:gridCol w:w="1323"/>
        <w:gridCol w:w="1323"/>
        <w:gridCol w:w="1323"/>
      </w:tblGrid>
      <w:tr w:rsidR="006D62F0" w:rsidRPr="006D62F0" w14:paraId="122D7ECB" w14:textId="77777777" w:rsidTr="005E5262">
        <w:trPr>
          <w:cantSplit/>
          <w:trHeight w:val="624"/>
        </w:trPr>
        <w:tc>
          <w:tcPr>
            <w:tcW w:w="1512" w:type="dxa"/>
            <w:vMerge w:val="restart"/>
            <w:tcBorders>
              <w:top w:val="single" w:sz="4" w:space="0" w:color="auto"/>
              <w:left w:val="single" w:sz="4" w:space="0" w:color="auto"/>
              <w:bottom w:val="single" w:sz="4" w:space="0" w:color="auto"/>
              <w:right w:val="single" w:sz="4" w:space="0" w:color="auto"/>
            </w:tcBorders>
          </w:tcPr>
          <w:p w14:paraId="026A6A39" w14:textId="77777777" w:rsidR="006D62F0" w:rsidRPr="006D62F0" w:rsidRDefault="006D62F0" w:rsidP="005E5262">
            <w:pPr>
              <w:autoSpaceDE w:val="0"/>
              <w:autoSpaceDN w:val="0"/>
              <w:adjustRightInd w:val="0"/>
              <w:jc w:val="left"/>
              <w:rPr>
                <w:rFonts w:ascii="ＭＳ 明朝" w:hAnsi="ＭＳ 明朝"/>
                <w:color w:val="000000" w:themeColor="text1"/>
                <w:kern w:val="0"/>
                <w:sz w:val="22"/>
              </w:rPr>
            </w:pPr>
          </w:p>
          <w:p w14:paraId="4779B1A6"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区　　分</w:t>
            </w:r>
          </w:p>
          <w:p w14:paraId="22A0F5D7" w14:textId="77777777" w:rsidR="006D62F0" w:rsidRPr="006D62F0" w:rsidRDefault="006D62F0" w:rsidP="005E5262">
            <w:pPr>
              <w:autoSpaceDE w:val="0"/>
              <w:autoSpaceDN w:val="0"/>
              <w:adjustRightInd w:val="0"/>
              <w:jc w:val="left"/>
              <w:rPr>
                <w:rFonts w:ascii="ＭＳ 明朝" w:hAnsi="ＭＳ 明朝"/>
                <w:color w:val="000000" w:themeColor="text1"/>
                <w:kern w:val="0"/>
                <w:sz w:val="22"/>
              </w:rPr>
            </w:pPr>
          </w:p>
        </w:tc>
        <w:tc>
          <w:tcPr>
            <w:tcW w:w="1323" w:type="dxa"/>
            <w:vMerge w:val="restart"/>
            <w:tcBorders>
              <w:top w:val="single" w:sz="4" w:space="0" w:color="auto"/>
              <w:left w:val="single" w:sz="4" w:space="0" w:color="auto"/>
              <w:bottom w:val="single" w:sz="4" w:space="0" w:color="auto"/>
              <w:right w:val="single" w:sz="4" w:space="0" w:color="auto"/>
            </w:tcBorders>
          </w:tcPr>
          <w:p w14:paraId="1403FCFE" w14:textId="77777777" w:rsidR="006D62F0" w:rsidRPr="006D62F0" w:rsidRDefault="006D62F0" w:rsidP="005E5262">
            <w:pPr>
              <w:widowControl/>
              <w:jc w:val="left"/>
              <w:rPr>
                <w:rFonts w:ascii="ＭＳ 明朝" w:hAnsi="ＭＳ 明朝"/>
                <w:color w:val="000000" w:themeColor="text1"/>
                <w:kern w:val="0"/>
                <w:sz w:val="22"/>
              </w:rPr>
            </w:pPr>
          </w:p>
          <w:p w14:paraId="780D657A" w14:textId="77777777" w:rsidR="006D62F0" w:rsidRPr="006D62F0" w:rsidRDefault="006D62F0" w:rsidP="005E5262">
            <w:pPr>
              <w:widowControl/>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件　　数</w:t>
            </w:r>
          </w:p>
          <w:p w14:paraId="34FAE4EB" w14:textId="77777777" w:rsidR="006D62F0" w:rsidRPr="006D62F0" w:rsidRDefault="006D62F0" w:rsidP="005E5262">
            <w:pPr>
              <w:autoSpaceDE w:val="0"/>
              <w:autoSpaceDN w:val="0"/>
              <w:adjustRightInd w:val="0"/>
              <w:jc w:val="left"/>
              <w:rPr>
                <w:rFonts w:ascii="ＭＳ 明朝" w:hAnsi="ＭＳ 明朝"/>
                <w:color w:val="000000" w:themeColor="text1"/>
                <w:kern w:val="0"/>
                <w:sz w:val="22"/>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182CDEEB"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内　　　　　　　　訳</w:t>
            </w:r>
          </w:p>
        </w:tc>
        <w:tc>
          <w:tcPr>
            <w:tcW w:w="1323" w:type="dxa"/>
            <w:vMerge w:val="restart"/>
            <w:tcBorders>
              <w:top w:val="single" w:sz="4" w:space="0" w:color="auto"/>
              <w:left w:val="single" w:sz="4" w:space="0" w:color="auto"/>
              <w:bottom w:val="single" w:sz="4" w:space="0" w:color="auto"/>
              <w:right w:val="single" w:sz="4" w:space="0" w:color="auto"/>
            </w:tcBorders>
            <w:hideMark/>
          </w:tcPr>
          <w:p w14:paraId="0C70A528" w14:textId="77777777" w:rsidR="006D62F0" w:rsidRPr="006D62F0" w:rsidRDefault="006D62F0" w:rsidP="005E5262">
            <w:pPr>
              <w:widowControl/>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現行件数</w:t>
            </w:r>
          </w:p>
          <w:p w14:paraId="587CA375" w14:textId="77777777" w:rsidR="006D62F0" w:rsidRPr="006D62F0" w:rsidRDefault="006D62F0" w:rsidP="005E5262">
            <w:pPr>
              <w:autoSpaceDE w:val="0"/>
              <w:autoSpaceDN w:val="0"/>
              <w:adjustRightInd w:val="0"/>
              <w:ind w:firstLineChars="50" w:firstLine="99"/>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令6.3.31</w:t>
            </w:r>
          </w:p>
          <w:p w14:paraId="4097949F"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現　　在</w:t>
            </w:r>
          </w:p>
        </w:tc>
      </w:tr>
      <w:tr w:rsidR="006D62F0" w:rsidRPr="006D62F0" w14:paraId="7620BEDF" w14:textId="77777777" w:rsidTr="005E5262">
        <w:trPr>
          <w:cantSplit/>
          <w:trHeight w:val="335"/>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7665DBDA" w14:textId="77777777" w:rsidR="006D62F0" w:rsidRPr="006D62F0" w:rsidRDefault="006D62F0" w:rsidP="005E5262">
            <w:pPr>
              <w:widowControl/>
              <w:jc w:val="left"/>
              <w:rPr>
                <w:rFonts w:ascii="ＭＳ 明朝" w:hAnsi="ＭＳ 明朝"/>
                <w:color w:val="000000" w:themeColor="text1"/>
                <w:kern w:val="0"/>
                <w:sz w:val="22"/>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CB03D8C" w14:textId="77777777" w:rsidR="006D62F0" w:rsidRPr="006D62F0" w:rsidRDefault="006D62F0" w:rsidP="005E5262">
            <w:pPr>
              <w:widowControl/>
              <w:jc w:val="left"/>
              <w:rPr>
                <w:rFonts w:ascii="ＭＳ 明朝" w:hAnsi="ＭＳ 明朝"/>
                <w:color w:val="000000" w:themeColor="text1"/>
                <w:kern w:val="0"/>
                <w:sz w:val="22"/>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5035E75E"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制　　　定</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EF9F43D"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改　　　正</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61BA201"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廃　　　止</w:t>
            </w: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D22ABAC" w14:textId="77777777" w:rsidR="006D62F0" w:rsidRPr="006D62F0" w:rsidRDefault="006D62F0" w:rsidP="005E5262">
            <w:pPr>
              <w:widowControl/>
              <w:jc w:val="left"/>
              <w:rPr>
                <w:rFonts w:ascii="ＭＳ 明朝" w:hAnsi="ＭＳ 明朝"/>
                <w:color w:val="000000" w:themeColor="text1"/>
                <w:kern w:val="0"/>
                <w:sz w:val="22"/>
              </w:rPr>
            </w:pPr>
          </w:p>
        </w:tc>
      </w:tr>
      <w:tr w:rsidR="006D62F0" w:rsidRPr="006D62F0" w14:paraId="57CC6EAD" w14:textId="77777777" w:rsidTr="005E5262">
        <w:trPr>
          <w:trHeight w:val="279"/>
        </w:trPr>
        <w:tc>
          <w:tcPr>
            <w:tcW w:w="1512" w:type="dxa"/>
            <w:tcBorders>
              <w:top w:val="single" w:sz="4" w:space="0" w:color="auto"/>
              <w:left w:val="single" w:sz="4" w:space="0" w:color="auto"/>
              <w:bottom w:val="single" w:sz="4" w:space="0" w:color="auto"/>
              <w:right w:val="single" w:sz="4" w:space="0" w:color="auto"/>
            </w:tcBorders>
            <w:hideMark/>
          </w:tcPr>
          <w:p w14:paraId="61476599"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条　　例</w:t>
            </w:r>
          </w:p>
        </w:tc>
        <w:tc>
          <w:tcPr>
            <w:tcW w:w="1323" w:type="dxa"/>
            <w:tcBorders>
              <w:top w:val="single" w:sz="4" w:space="0" w:color="auto"/>
              <w:left w:val="single" w:sz="4" w:space="0" w:color="auto"/>
              <w:bottom w:val="single" w:sz="4" w:space="0" w:color="auto"/>
              <w:right w:val="single" w:sz="4" w:space="0" w:color="auto"/>
            </w:tcBorders>
            <w:hideMark/>
          </w:tcPr>
          <w:p w14:paraId="0B1190B4"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97</w:t>
            </w:r>
          </w:p>
        </w:tc>
        <w:tc>
          <w:tcPr>
            <w:tcW w:w="1323" w:type="dxa"/>
            <w:tcBorders>
              <w:top w:val="single" w:sz="4" w:space="0" w:color="auto"/>
              <w:left w:val="single" w:sz="4" w:space="0" w:color="auto"/>
              <w:bottom w:val="single" w:sz="4" w:space="0" w:color="auto"/>
              <w:right w:val="single" w:sz="4" w:space="0" w:color="auto"/>
            </w:tcBorders>
            <w:hideMark/>
          </w:tcPr>
          <w:p w14:paraId="3BE8EF0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6</w:t>
            </w:r>
          </w:p>
        </w:tc>
        <w:tc>
          <w:tcPr>
            <w:tcW w:w="1323" w:type="dxa"/>
            <w:tcBorders>
              <w:top w:val="single" w:sz="4" w:space="0" w:color="auto"/>
              <w:left w:val="single" w:sz="4" w:space="0" w:color="auto"/>
              <w:bottom w:val="single" w:sz="4" w:space="0" w:color="auto"/>
              <w:right w:val="single" w:sz="4" w:space="0" w:color="auto"/>
            </w:tcBorders>
            <w:hideMark/>
          </w:tcPr>
          <w:p w14:paraId="7225DA3E"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87</w:t>
            </w:r>
          </w:p>
        </w:tc>
        <w:tc>
          <w:tcPr>
            <w:tcW w:w="1323" w:type="dxa"/>
            <w:tcBorders>
              <w:top w:val="single" w:sz="4" w:space="0" w:color="auto"/>
              <w:left w:val="single" w:sz="4" w:space="0" w:color="auto"/>
              <w:bottom w:val="single" w:sz="4" w:space="0" w:color="auto"/>
              <w:right w:val="single" w:sz="4" w:space="0" w:color="auto"/>
            </w:tcBorders>
            <w:hideMark/>
          </w:tcPr>
          <w:p w14:paraId="31327768"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4</w:t>
            </w:r>
          </w:p>
        </w:tc>
        <w:tc>
          <w:tcPr>
            <w:tcW w:w="1323" w:type="dxa"/>
            <w:tcBorders>
              <w:top w:val="single" w:sz="4" w:space="0" w:color="auto"/>
              <w:left w:val="single" w:sz="4" w:space="0" w:color="auto"/>
              <w:bottom w:val="single" w:sz="4" w:space="0" w:color="auto"/>
              <w:right w:val="single" w:sz="4" w:space="0" w:color="auto"/>
            </w:tcBorders>
            <w:hideMark/>
          </w:tcPr>
          <w:p w14:paraId="781BA66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40</w:t>
            </w:r>
            <w:r w:rsidRPr="006D62F0">
              <w:rPr>
                <w:rFonts w:ascii="ＭＳ 明朝" w:hAnsi="ＭＳ 明朝"/>
                <w:color w:val="000000" w:themeColor="text1"/>
                <w:kern w:val="0"/>
                <w:sz w:val="22"/>
                <w:szCs w:val="22"/>
              </w:rPr>
              <w:t>4</w:t>
            </w:r>
          </w:p>
        </w:tc>
      </w:tr>
      <w:tr w:rsidR="006D62F0" w:rsidRPr="006D62F0" w14:paraId="0385760E" w14:textId="77777777" w:rsidTr="005E5262">
        <w:trPr>
          <w:trHeight w:val="333"/>
        </w:trPr>
        <w:tc>
          <w:tcPr>
            <w:tcW w:w="1512" w:type="dxa"/>
            <w:tcBorders>
              <w:top w:val="single" w:sz="4" w:space="0" w:color="auto"/>
              <w:left w:val="single" w:sz="4" w:space="0" w:color="auto"/>
              <w:bottom w:val="single" w:sz="4" w:space="0" w:color="auto"/>
              <w:right w:val="single" w:sz="4" w:space="0" w:color="auto"/>
            </w:tcBorders>
            <w:hideMark/>
          </w:tcPr>
          <w:p w14:paraId="58BEBCFC"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規　　則</w:t>
            </w:r>
          </w:p>
        </w:tc>
        <w:tc>
          <w:tcPr>
            <w:tcW w:w="1323" w:type="dxa"/>
            <w:tcBorders>
              <w:top w:val="single" w:sz="4" w:space="0" w:color="auto"/>
              <w:left w:val="single" w:sz="4" w:space="0" w:color="auto"/>
              <w:bottom w:val="single" w:sz="4" w:space="0" w:color="auto"/>
              <w:right w:val="single" w:sz="4" w:space="0" w:color="auto"/>
            </w:tcBorders>
            <w:hideMark/>
          </w:tcPr>
          <w:p w14:paraId="2864FD18"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113</w:t>
            </w:r>
          </w:p>
        </w:tc>
        <w:tc>
          <w:tcPr>
            <w:tcW w:w="1323" w:type="dxa"/>
            <w:tcBorders>
              <w:top w:val="single" w:sz="4" w:space="0" w:color="auto"/>
              <w:left w:val="single" w:sz="4" w:space="0" w:color="auto"/>
              <w:bottom w:val="single" w:sz="4" w:space="0" w:color="auto"/>
              <w:right w:val="single" w:sz="4" w:space="0" w:color="auto"/>
            </w:tcBorders>
            <w:hideMark/>
          </w:tcPr>
          <w:p w14:paraId="454E4AA0"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15</w:t>
            </w:r>
          </w:p>
        </w:tc>
        <w:tc>
          <w:tcPr>
            <w:tcW w:w="1323" w:type="dxa"/>
            <w:tcBorders>
              <w:top w:val="single" w:sz="4" w:space="0" w:color="auto"/>
              <w:left w:val="single" w:sz="4" w:space="0" w:color="auto"/>
              <w:bottom w:val="single" w:sz="4" w:space="0" w:color="auto"/>
              <w:right w:val="single" w:sz="4" w:space="0" w:color="auto"/>
            </w:tcBorders>
            <w:hideMark/>
          </w:tcPr>
          <w:p w14:paraId="6791ABD9"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93</w:t>
            </w:r>
          </w:p>
        </w:tc>
        <w:tc>
          <w:tcPr>
            <w:tcW w:w="1323" w:type="dxa"/>
            <w:tcBorders>
              <w:top w:val="single" w:sz="4" w:space="0" w:color="auto"/>
              <w:left w:val="single" w:sz="4" w:space="0" w:color="auto"/>
              <w:bottom w:val="single" w:sz="4" w:space="0" w:color="auto"/>
              <w:right w:val="single" w:sz="4" w:space="0" w:color="auto"/>
            </w:tcBorders>
            <w:hideMark/>
          </w:tcPr>
          <w:p w14:paraId="5A7A87D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5</w:t>
            </w:r>
          </w:p>
        </w:tc>
        <w:tc>
          <w:tcPr>
            <w:tcW w:w="1323" w:type="dxa"/>
            <w:tcBorders>
              <w:top w:val="single" w:sz="4" w:space="0" w:color="auto"/>
              <w:left w:val="single" w:sz="4" w:space="0" w:color="auto"/>
              <w:bottom w:val="single" w:sz="4" w:space="0" w:color="auto"/>
              <w:right w:val="single" w:sz="4" w:space="0" w:color="auto"/>
            </w:tcBorders>
            <w:hideMark/>
          </w:tcPr>
          <w:p w14:paraId="29BAEF92"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4</w:t>
            </w:r>
            <w:r w:rsidRPr="006D62F0">
              <w:rPr>
                <w:rFonts w:ascii="ＭＳ 明朝" w:hAnsi="ＭＳ 明朝" w:hint="eastAsia"/>
                <w:color w:val="000000" w:themeColor="text1"/>
                <w:kern w:val="0"/>
                <w:sz w:val="22"/>
                <w:szCs w:val="22"/>
              </w:rPr>
              <w:t>89</w:t>
            </w:r>
          </w:p>
        </w:tc>
      </w:tr>
      <w:tr w:rsidR="006D62F0" w:rsidRPr="006D62F0" w14:paraId="1D4D12B9" w14:textId="77777777" w:rsidTr="005E5262">
        <w:trPr>
          <w:trHeight w:val="345"/>
        </w:trPr>
        <w:tc>
          <w:tcPr>
            <w:tcW w:w="1512" w:type="dxa"/>
            <w:tcBorders>
              <w:top w:val="single" w:sz="4" w:space="0" w:color="auto"/>
              <w:left w:val="single" w:sz="4" w:space="0" w:color="auto"/>
              <w:bottom w:val="single" w:sz="4" w:space="0" w:color="auto"/>
              <w:right w:val="single" w:sz="4" w:space="0" w:color="auto"/>
            </w:tcBorders>
            <w:hideMark/>
          </w:tcPr>
          <w:p w14:paraId="320EAB89"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訓　　令</w:t>
            </w:r>
          </w:p>
        </w:tc>
        <w:tc>
          <w:tcPr>
            <w:tcW w:w="1323" w:type="dxa"/>
            <w:tcBorders>
              <w:top w:val="single" w:sz="4" w:space="0" w:color="auto"/>
              <w:left w:val="single" w:sz="4" w:space="0" w:color="auto"/>
              <w:bottom w:val="single" w:sz="4" w:space="0" w:color="auto"/>
              <w:right w:val="single" w:sz="4" w:space="0" w:color="auto"/>
            </w:tcBorders>
            <w:hideMark/>
          </w:tcPr>
          <w:p w14:paraId="77D7864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32</w:t>
            </w:r>
          </w:p>
        </w:tc>
        <w:tc>
          <w:tcPr>
            <w:tcW w:w="1323" w:type="dxa"/>
            <w:tcBorders>
              <w:top w:val="single" w:sz="4" w:space="0" w:color="auto"/>
              <w:left w:val="single" w:sz="4" w:space="0" w:color="auto"/>
              <w:bottom w:val="single" w:sz="4" w:space="0" w:color="auto"/>
              <w:right w:val="single" w:sz="4" w:space="0" w:color="auto"/>
            </w:tcBorders>
            <w:hideMark/>
          </w:tcPr>
          <w:p w14:paraId="22482884"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45472333"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31</w:t>
            </w:r>
          </w:p>
        </w:tc>
        <w:tc>
          <w:tcPr>
            <w:tcW w:w="1323" w:type="dxa"/>
            <w:tcBorders>
              <w:top w:val="single" w:sz="4" w:space="0" w:color="auto"/>
              <w:left w:val="single" w:sz="4" w:space="0" w:color="auto"/>
              <w:bottom w:val="single" w:sz="4" w:space="0" w:color="auto"/>
              <w:right w:val="single" w:sz="4" w:space="0" w:color="auto"/>
            </w:tcBorders>
            <w:hideMark/>
          </w:tcPr>
          <w:p w14:paraId="551E2DC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1</w:t>
            </w:r>
          </w:p>
        </w:tc>
        <w:tc>
          <w:tcPr>
            <w:tcW w:w="1323" w:type="dxa"/>
            <w:tcBorders>
              <w:top w:val="single" w:sz="4" w:space="0" w:color="auto"/>
              <w:left w:val="single" w:sz="4" w:space="0" w:color="auto"/>
              <w:bottom w:val="single" w:sz="4" w:space="0" w:color="auto"/>
              <w:right w:val="single" w:sz="4" w:space="0" w:color="auto"/>
            </w:tcBorders>
            <w:hideMark/>
          </w:tcPr>
          <w:p w14:paraId="01CFD5E3"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59</w:t>
            </w:r>
          </w:p>
        </w:tc>
      </w:tr>
      <w:tr w:rsidR="006D62F0" w:rsidRPr="006D62F0" w14:paraId="5839CB42" w14:textId="77777777" w:rsidTr="005E5262">
        <w:trPr>
          <w:trHeight w:val="457"/>
        </w:trPr>
        <w:tc>
          <w:tcPr>
            <w:tcW w:w="1512" w:type="dxa"/>
            <w:tcBorders>
              <w:top w:val="single" w:sz="4" w:space="0" w:color="auto"/>
              <w:left w:val="single" w:sz="4" w:space="0" w:color="auto"/>
              <w:bottom w:val="single" w:sz="4" w:space="0" w:color="auto"/>
              <w:right w:val="single" w:sz="4" w:space="0" w:color="auto"/>
            </w:tcBorders>
            <w:hideMark/>
          </w:tcPr>
          <w:p w14:paraId="30D411F6"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告　　示</w:t>
            </w:r>
          </w:p>
        </w:tc>
        <w:tc>
          <w:tcPr>
            <w:tcW w:w="1323" w:type="dxa"/>
            <w:tcBorders>
              <w:top w:val="single" w:sz="4" w:space="0" w:color="auto"/>
              <w:left w:val="single" w:sz="4" w:space="0" w:color="auto"/>
              <w:bottom w:val="single" w:sz="4" w:space="0" w:color="auto"/>
              <w:right w:val="single" w:sz="4" w:space="0" w:color="auto"/>
            </w:tcBorders>
            <w:hideMark/>
          </w:tcPr>
          <w:p w14:paraId="52C1D12C" w14:textId="77777777" w:rsidR="006D62F0" w:rsidRPr="006D62F0" w:rsidRDefault="006D62F0" w:rsidP="005E5262">
            <w:pPr>
              <w:wordWrap w:val="0"/>
              <w:autoSpaceDE w:val="0"/>
              <w:autoSpaceDN w:val="0"/>
              <w:adjustRightInd w:val="0"/>
              <w:jc w:val="right"/>
              <w:rPr>
                <w:rFonts w:ascii="ＭＳ 明朝" w:hAnsi="ＭＳ 明朝"/>
                <w:strike/>
                <w:color w:val="000000" w:themeColor="text1"/>
                <w:kern w:val="0"/>
                <w:sz w:val="22"/>
                <w:szCs w:val="22"/>
              </w:rPr>
            </w:pPr>
            <w:r w:rsidRPr="006D62F0">
              <w:rPr>
                <w:rFonts w:ascii="ＭＳ 明朝" w:hAnsi="ＭＳ 明朝" w:hint="eastAsia"/>
                <w:color w:val="000000" w:themeColor="text1"/>
                <w:kern w:val="0"/>
                <w:sz w:val="22"/>
                <w:szCs w:val="22"/>
              </w:rPr>
              <w:t>1,304</w:t>
            </w:r>
          </w:p>
        </w:tc>
        <w:tc>
          <w:tcPr>
            <w:tcW w:w="5292" w:type="dxa"/>
            <w:gridSpan w:val="4"/>
            <w:tcBorders>
              <w:top w:val="single" w:sz="4" w:space="0" w:color="auto"/>
              <w:left w:val="single" w:sz="4" w:space="0" w:color="auto"/>
              <w:bottom w:val="single" w:sz="4" w:space="0" w:color="auto"/>
              <w:right w:val="single" w:sz="4" w:space="0" w:color="auto"/>
            </w:tcBorders>
          </w:tcPr>
          <w:p w14:paraId="708277C6" w14:textId="77777777" w:rsidR="006D62F0" w:rsidRPr="006D62F0" w:rsidRDefault="006D62F0" w:rsidP="005E5262">
            <w:pPr>
              <w:autoSpaceDE w:val="0"/>
              <w:autoSpaceDN w:val="0"/>
              <w:adjustRightInd w:val="0"/>
              <w:jc w:val="left"/>
              <w:rPr>
                <w:rFonts w:ascii="ＭＳ 明朝" w:hAnsi="ＭＳ 明朝"/>
                <w:color w:val="000000" w:themeColor="text1"/>
                <w:kern w:val="0"/>
                <w:sz w:val="22"/>
              </w:rPr>
            </w:pPr>
          </w:p>
        </w:tc>
      </w:tr>
      <w:tr w:rsidR="006D62F0" w:rsidRPr="006D62F0" w14:paraId="7A6C0A64" w14:textId="77777777" w:rsidTr="005E5262">
        <w:trPr>
          <w:trHeight w:val="421"/>
        </w:trPr>
        <w:tc>
          <w:tcPr>
            <w:tcW w:w="1512" w:type="dxa"/>
            <w:tcBorders>
              <w:top w:val="single" w:sz="4" w:space="0" w:color="auto"/>
              <w:left w:val="single" w:sz="4" w:space="0" w:color="auto"/>
              <w:bottom w:val="single" w:sz="4" w:space="0" w:color="auto"/>
              <w:right w:val="single" w:sz="4" w:space="0" w:color="auto"/>
            </w:tcBorders>
            <w:hideMark/>
          </w:tcPr>
          <w:p w14:paraId="3C378535"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公　　告</w:t>
            </w:r>
          </w:p>
        </w:tc>
        <w:tc>
          <w:tcPr>
            <w:tcW w:w="1323" w:type="dxa"/>
            <w:tcBorders>
              <w:top w:val="single" w:sz="4" w:space="0" w:color="auto"/>
              <w:left w:val="single" w:sz="4" w:space="0" w:color="auto"/>
              <w:bottom w:val="single" w:sz="4" w:space="0" w:color="auto"/>
              <w:right w:val="single" w:sz="4" w:space="0" w:color="auto"/>
            </w:tcBorders>
            <w:hideMark/>
          </w:tcPr>
          <w:p w14:paraId="38FE211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68</w:t>
            </w:r>
          </w:p>
        </w:tc>
        <w:tc>
          <w:tcPr>
            <w:tcW w:w="5292" w:type="dxa"/>
            <w:gridSpan w:val="4"/>
            <w:tcBorders>
              <w:top w:val="single" w:sz="4" w:space="0" w:color="auto"/>
              <w:left w:val="single" w:sz="4" w:space="0" w:color="auto"/>
              <w:bottom w:val="single" w:sz="4" w:space="0" w:color="auto"/>
              <w:right w:val="single" w:sz="4" w:space="0" w:color="auto"/>
            </w:tcBorders>
          </w:tcPr>
          <w:p w14:paraId="08492DBB" w14:textId="77777777" w:rsidR="006D62F0" w:rsidRPr="006D62F0" w:rsidRDefault="006D62F0" w:rsidP="005E5262">
            <w:pPr>
              <w:autoSpaceDE w:val="0"/>
              <w:autoSpaceDN w:val="0"/>
              <w:adjustRightInd w:val="0"/>
              <w:jc w:val="left"/>
              <w:rPr>
                <w:rFonts w:ascii="ＭＳ 明朝" w:hAnsi="ＭＳ 明朝"/>
                <w:color w:val="000000" w:themeColor="text1"/>
                <w:kern w:val="0"/>
                <w:sz w:val="22"/>
              </w:rPr>
            </w:pPr>
          </w:p>
        </w:tc>
      </w:tr>
    </w:tbl>
    <w:p w14:paraId="1DD785A8" w14:textId="77777777" w:rsidR="006D62F0" w:rsidRPr="006D62F0" w:rsidRDefault="006D62F0" w:rsidP="006D62F0">
      <w:pPr>
        <w:autoSpaceDE w:val="0"/>
        <w:autoSpaceDN w:val="0"/>
        <w:adjustRightInd w:val="0"/>
        <w:ind w:firstLineChars="200" w:firstLine="378"/>
        <w:jc w:val="left"/>
        <w:rPr>
          <w:rFonts w:ascii="ＭＳ 明朝" w:hAnsi="ＭＳ 明朝"/>
          <w:color w:val="000000" w:themeColor="text1"/>
          <w:kern w:val="0"/>
        </w:rPr>
      </w:pPr>
      <w:r w:rsidRPr="006D62F0">
        <w:rPr>
          <w:rFonts w:ascii="ＭＳ 明朝" w:hAnsi="ＭＳ 明朝" w:hint="eastAsia"/>
          <w:color w:val="000000" w:themeColor="text1"/>
          <w:kern w:val="0"/>
        </w:rPr>
        <w:t>（注）件数は､令和5年4月1日～令和6年3月31日に公布（公示）したものである｡</w:t>
      </w:r>
    </w:p>
    <w:p w14:paraId="702F4416" w14:textId="77777777" w:rsidR="006D62F0" w:rsidRPr="006D62F0" w:rsidRDefault="006D62F0" w:rsidP="006D62F0">
      <w:pPr>
        <w:rPr>
          <w:rFonts w:ascii="ＭＳ 明朝" w:hAnsi="ＭＳ 明朝"/>
          <w:color w:val="000000" w:themeColor="text1"/>
          <w:kern w:val="0"/>
        </w:rPr>
      </w:pPr>
    </w:p>
    <w:p w14:paraId="6053F9D3" w14:textId="77777777" w:rsidR="006D62F0" w:rsidRPr="006D62F0" w:rsidRDefault="006D62F0" w:rsidP="006D62F0">
      <w:pPr>
        <w:ind w:firstLineChars="300" w:firstLine="567"/>
        <w:rPr>
          <w:color w:val="000000" w:themeColor="text1"/>
        </w:rPr>
      </w:pPr>
      <w:r w:rsidRPr="006D62F0">
        <w:rPr>
          <w:rFonts w:hint="eastAsia"/>
          <w:color w:val="000000" w:themeColor="text1"/>
          <w:kern w:val="0"/>
        </w:rPr>
        <w:t>根　拠　法　令</w:t>
      </w:r>
    </w:p>
    <w:p w14:paraId="10A3FAFB" w14:textId="77777777" w:rsidR="006D62F0" w:rsidRPr="006D62F0" w:rsidRDefault="006D62F0" w:rsidP="006D62F0">
      <w:pPr>
        <w:ind w:firstLineChars="400" w:firstLine="756"/>
        <w:rPr>
          <w:color w:val="000000" w:themeColor="text1"/>
        </w:rPr>
      </w:pPr>
      <w:r w:rsidRPr="006D62F0">
        <w:rPr>
          <w:rFonts w:hint="eastAsia"/>
          <w:color w:val="000000" w:themeColor="text1"/>
        </w:rPr>
        <w:t>○大阪府条例等の公布に関する条例</w:t>
      </w:r>
    </w:p>
    <w:p w14:paraId="7DE0352A" w14:textId="77777777" w:rsidR="006D62F0" w:rsidRPr="006D62F0" w:rsidRDefault="006D62F0" w:rsidP="006D62F0">
      <w:pPr>
        <w:ind w:firstLineChars="400" w:firstLine="756"/>
        <w:rPr>
          <w:color w:val="000000" w:themeColor="text1"/>
        </w:rPr>
      </w:pPr>
      <w:r w:rsidRPr="006D62F0">
        <w:rPr>
          <w:rFonts w:hint="eastAsia"/>
          <w:color w:val="000000" w:themeColor="text1"/>
        </w:rPr>
        <w:t>○大阪府規則等の公布に関する規則</w:t>
      </w:r>
    </w:p>
    <w:p w14:paraId="1D647F20" w14:textId="77777777" w:rsidR="006D62F0" w:rsidRPr="006D62F0" w:rsidRDefault="006D62F0" w:rsidP="006D62F0">
      <w:pPr>
        <w:ind w:firstLineChars="400" w:firstLine="756"/>
        <w:rPr>
          <w:color w:val="000000" w:themeColor="text1"/>
        </w:rPr>
      </w:pPr>
      <w:r w:rsidRPr="006D62F0">
        <w:rPr>
          <w:rFonts w:hint="eastAsia"/>
          <w:color w:val="000000" w:themeColor="text1"/>
        </w:rPr>
        <w:t>○大阪府政策法務会議規程</w:t>
      </w:r>
    </w:p>
    <w:p w14:paraId="336DB3A3" w14:textId="77777777" w:rsidR="006D62F0" w:rsidRPr="006D62F0" w:rsidRDefault="006D62F0" w:rsidP="006D62F0">
      <w:pPr>
        <w:rPr>
          <w:color w:val="000000" w:themeColor="text1"/>
        </w:rPr>
      </w:pPr>
    </w:p>
    <w:p w14:paraId="129132DC" w14:textId="093D2D0A" w:rsidR="006D62F0" w:rsidRPr="006D62F0" w:rsidRDefault="006D62F0" w:rsidP="006D62F0">
      <w:pPr>
        <w:rPr>
          <w:rFonts w:ascii="ＭＳ ゴシック" w:eastAsia="ＭＳ ゴシック" w:hAnsi="ＭＳ ゴシック"/>
          <w:b/>
          <w:bCs/>
          <w:color w:val="000000" w:themeColor="text1"/>
          <w:sz w:val="24"/>
        </w:rPr>
      </w:pPr>
      <w:r w:rsidRPr="006D62F0">
        <w:rPr>
          <w:rFonts w:ascii="ＭＳ ゴシック" w:eastAsia="ＭＳ ゴシック" w:hAnsi="ＭＳ ゴシック" w:hint="eastAsia"/>
          <w:b/>
          <w:bCs/>
          <w:color w:val="000000" w:themeColor="text1"/>
          <w:sz w:val="24"/>
        </w:rPr>
        <w:t>２　公報編集</w:t>
      </w:r>
    </w:p>
    <w:p w14:paraId="6758CFB3" w14:textId="5C7ED84F" w:rsidR="006D62F0" w:rsidRPr="006D62F0" w:rsidRDefault="006D62F0" w:rsidP="006D62F0">
      <w:pPr>
        <w:ind w:firstLineChars="100" w:firstLine="189"/>
        <w:rPr>
          <w:color w:val="000000" w:themeColor="text1"/>
        </w:rPr>
      </w:pPr>
      <w:r w:rsidRPr="006D62F0">
        <w:rPr>
          <w:rFonts w:hint="eastAsia"/>
          <w:color w:val="000000" w:themeColor="text1"/>
        </w:rPr>
        <w:t>公　報　の　編　集</w:t>
      </w:r>
    </w:p>
    <w:p w14:paraId="5525058E" w14:textId="77777777" w:rsidR="006D62F0" w:rsidRPr="006D62F0" w:rsidRDefault="006D62F0" w:rsidP="006D62F0">
      <w:pPr>
        <w:ind w:firstLineChars="500" w:firstLine="945"/>
        <w:rPr>
          <w:rFonts w:ascii="ＭＳ 明朝" w:hAnsi="ＭＳ 明朝"/>
          <w:color w:val="000000" w:themeColor="text1"/>
          <w:sz w:val="22"/>
          <w:szCs w:val="22"/>
        </w:rPr>
      </w:pPr>
      <w:r w:rsidRPr="006D62F0">
        <w:rPr>
          <w:noProof/>
          <w:color w:val="000000" w:themeColor="text1"/>
        </w:rPr>
        <mc:AlternateContent>
          <mc:Choice Requires="wps">
            <w:drawing>
              <wp:anchor distT="0" distB="0" distL="114300" distR="114300" simplePos="0" relativeHeight="251659264" behindDoc="0" locked="0" layoutInCell="1" allowOverlap="1" wp14:anchorId="5C547E22" wp14:editId="3077CCCC">
                <wp:simplePos x="0" y="0"/>
                <wp:positionH relativeFrom="column">
                  <wp:posOffset>259080</wp:posOffset>
                </wp:positionH>
                <wp:positionV relativeFrom="paragraph">
                  <wp:posOffset>70485</wp:posOffset>
                </wp:positionV>
                <wp:extent cx="3932555" cy="982345"/>
                <wp:effectExtent l="10795" t="13970" r="9525"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2555" cy="982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09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4pt;margin-top:5.55pt;width:309.65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"/>
            </w:pict>
          </mc:Fallback>
        </mc:AlternateContent>
      </w:r>
      <w:r w:rsidRPr="006D62F0">
        <w:rPr>
          <w:rFonts w:ascii="ＭＳ 明朝" w:hAnsi="ＭＳ 明朝" w:hint="eastAsia"/>
          <w:color w:val="000000" w:themeColor="text1"/>
          <w:sz w:val="22"/>
          <w:szCs w:val="22"/>
          <w:lang w:eastAsia="zh-CN"/>
        </w:rPr>
        <w:t>発</w:t>
      </w:r>
      <w:r w:rsidRPr="006D62F0">
        <w:rPr>
          <w:rFonts w:ascii="ＭＳ 明朝" w:hAnsi="ＭＳ 明朝" w:hint="eastAsia"/>
          <w:color w:val="000000" w:themeColor="text1"/>
          <w:sz w:val="22"/>
          <w:szCs w:val="22"/>
        </w:rPr>
        <w:t xml:space="preserve">　</w:t>
      </w:r>
      <w:r w:rsidRPr="006D62F0">
        <w:rPr>
          <w:rFonts w:ascii="ＭＳ 明朝" w:hAnsi="ＭＳ 明朝" w:hint="eastAsia"/>
          <w:color w:val="000000" w:themeColor="text1"/>
          <w:sz w:val="22"/>
          <w:szCs w:val="22"/>
          <w:lang w:eastAsia="zh-CN"/>
        </w:rPr>
        <w:t>行</w:t>
      </w:r>
      <w:r w:rsidRPr="006D62F0">
        <w:rPr>
          <w:rFonts w:ascii="ＭＳ 明朝" w:hAnsi="ＭＳ 明朝" w:hint="eastAsia"/>
          <w:color w:val="000000" w:themeColor="text1"/>
          <w:sz w:val="22"/>
          <w:szCs w:val="22"/>
        </w:rPr>
        <w:t xml:space="preserve">　</w:t>
      </w:r>
      <w:r w:rsidRPr="006D62F0">
        <w:rPr>
          <w:rFonts w:ascii="ＭＳ 明朝" w:hAnsi="ＭＳ 明朝" w:hint="eastAsia"/>
          <w:color w:val="000000" w:themeColor="text1"/>
          <w:sz w:val="22"/>
          <w:szCs w:val="22"/>
          <w:lang w:eastAsia="zh-CN"/>
        </w:rPr>
        <w:t>回</w:t>
      </w:r>
      <w:r w:rsidRPr="006D62F0">
        <w:rPr>
          <w:rFonts w:ascii="ＭＳ 明朝" w:hAnsi="ＭＳ 明朝" w:hint="eastAsia"/>
          <w:color w:val="000000" w:themeColor="text1"/>
          <w:sz w:val="22"/>
          <w:szCs w:val="22"/>
        </w:rPr>
        <w:t xml:space="preserve">　</w:t>
      </w:r>
      <w:r w:rsidRPr="006D62F0">
        <w:rPr>
          <w:rFonts w:ascii="ＭＳ 明朝" w:hAnsi="ＭＳ 明朝" w:hint="eastAsia"/>
          <w:color w:val="000000" w:themeColor="text1"/>
          <w:sz w:val="22"/>
          <w:szCs w:val="22"/>
          <w:lang w:eastAsia="zh-CN"/>
        </w:rPr>
        <w:t>数</w:t>
      </w:r>
      <w:r w:rsidRPr="006D62F0">
        <w:rPr>
          <w:rFonts w:ascii="ＭＳ 明朝" w:hAnsi="ＭＳ 明朝" w:hint="eastAsia"/>
          <w:color w:val="000000" w:themeColor="text1"/>
          <w:sz w:val="22"/>
          <w:szCs w:val="22"/>
        </w:rPr>
        <w:t xml:space="preserve">　　　　　　　　　　　　　　　244</w:t>
      </w:r>
      <w:r w:rsidRPr="006D62F0">
        <w:rPr>
          <w:rFonts w:ascii="ＭＳ 明朝" w:hAnsi="ＭＳ 明朝" w:hint="eastAsia"/>
          <w:color w:val="000000" w:themeColor="text1"/>
          <w:sz w:val="22"/>
          <w:szCs w:val="22"/>
          <w:lang w:eastAsia="zh-CN"/>
        </w:rPr>
        <w:t>回</w:t>
      </w:r>
    </w:p>
    <w:p w14:paraId="0852F846" w14:textId="77777777" w:rsidR="006D62F0" w:rsidRPr="006D62F0" w:rsidRDefault="006D62F0" w:rsidP="006D62F0">
      <w:pPr>
        <w:ind w:firstLineChars="700" w:firstLine="1393"/>
        <w:rPr>
          <w:rFonts w:ascii="ＭＳ 明朝" w:hAnsi="ＭＳ 明朝"/>
          <w:color w:val="000000" w:themeColor="text1"/>
          <w:sz w:val="22"/>
          <w:szCs w:val="22"/>
        </w:rPr>
      </w:pPr>
      <w:r w:rsidRPr="006D62F0">
        <w:rPr>
          <w:rFonts w:ascii="ＭＳ 明朝" w:hAnsi="ＭＳ 明朝" w:hint="eastAsia"/>
          <w:color w:val="000000" w:themeColor="text1"/>
          <w:sz w:val="22"/>
          <w:szCs w:val="22"/>
        </w:rPr>
        <w:t>定　期　（毎週月～金）　　　　　　　　　240回</w:t>
      </w:r>
    </w:p>
    <w:p w14:paraId="720B472E" w14:textId="77777777" w:rsidR="006D62F0" w:rsidRPr="006D62F0" w:rsidRDefault="006D62F0" w:rsidP="006D62F0">
      <w:pPr>
        <w:ind w:firstLineChars="700" w:firstLine="1393"/>
        <w:rPr>
          <w:rFonts w:ascii="ＭＳ 明朝" w:hAnsi="ＭＳ 明朝"/>
          <w:color w:val="000000" w:themeColor="text1"/>
          <w:sz w:val="22"/>
          <w:szCs w:val="22"/>
          <w:lang w:eastAsia="zh-CN"/>
        </w:rPr>
      </w:pPr>
      <w:r w:rsidRPr="006D62F0">
        <w:rPr>
          <w:rFonts w:ascii="ＭＳ 明朝" w:hAnsi="ＭＳ 明朝" w:hint="eastAsia"/>
          <w:color w:val="000000" w:themeColor="text1"/>
          <w:sz w:val="22"/>
          <w:szCs w:val="22"/>
          <w:lang w:eastAsia="zh-CN"/>
        </w:rPr>
        <w:t>号　外</w:t>
      </w:r>
      <w:r w:rsidRPr="006D62F0">
        <w:rPr>
          <w:rFonts w:ascii="ＭＳ 明朝" w:hAnsi="ＭＳ 明朝" w:hint="eastAsia"/>
          <w:color w:val="000000" w:themeColor="text1"/>
          <w:sz w:val="22"/>
          <w:szCs w:val="22"/>
        </w:rPr>
        <w:t xml:space="preserve">　　　　　　　　　　　　　　　　　　4</w:t>
      </w:r>
      <w:r w:rsidRPr="006D62F0">
        <w:rPr>
          <w:rFonts w:ascii="ＭＳ 明朝" w:hAnsi="ＭＳ 明朝" w:hint="eastAsia"/>
          <w:color w:val="000000" w:themeColor="text1"/>
          <w:sz w:val="22"/>
          <w:szCs w:val="22"/>
          <w:lang w:eastAsia="zh-CN"/>
        </w:rPr>
        <w:t>回</w:t>
      </w:r>
    </w:p>
    <w:p w14:paraId="35B6A0EE" w14:textId="77777777" w:rsidR="006D62F0" w:rsidRPr="006D62F0" w:rsidRDefault="006D62F0" w:rsidP="006D62F0">
      <w:pPr>
        <w:ind w:firstLineChars="500" w:firstLine="995"/>
        <w:rPr>
          <w:rFonts w:ascii="ＭＳ 明朝" w:hAnsi="ＭＳ 明朝"/>
          <w:color w:val="000000" w:themeColor="text1"/>
          <w:sz w:val="22"/>
          <w:szCs w:val="22"/>
          <w:lang w:eastAsia="zh-CN"/>
        </w:rPr>
      </w:pPr>
      <w:r w:rsidRPr="006D62F0">
        <w:rPr>
          <w:rFonts w:ascii="ＭＳ 明朝" w:hAnsi="ＭＳ 明朝" w:hint="eastAsia"/>
          <w:color w:val="000000" w:themeColor="text1"/>
          <w:kern w:val="0"/>
          <w:sz w:val="22"/>
          <w:szCs w:val="22"/>
          <w:lang w:eastAsia="zh-CN"/>
        </w:rPr>
        <w:t>登</w:t>
      </w:r>
      <w:r w:rsidRPr="006D62F0">
        <w:rPr>
          <w:rFonts w:ascii="ＭＳ 明朝" w:hAnsi="ＭＳ 明朝" w:hint="eastAsia"/>
          <w:color w:val="000000" w:themeColor="text1"/>
          <w:kern w:val="0"/>
          <w:sz w:val="22"/>
          <w:szCs w:val="22"/>
        </w:rPr>
        <w:t xml:space="preserve">　</w:t>
      </w:r>
      <w:r w:rsidRPr="006D62F0">
        <w:rPr>
          <w:rFonts w:ascii="ＭＳ 明朝" w:hAnsi="ＭＳ 明朝" w:hint="eastAsia"/>
          <w:color w:val="000000" w:themeColor="text1"/>
          <w:kern w:val="0"/>
          <w:sz w:val="22"/>
          <w:szCs w:val="22"/>
          <w:lang w:eastAsia="zh-CN"/>
        </w:rPr>
        <w:t>載</w:t>
      </w:r>
      <w:r w:rsidRPr="006D62F0">
        <w:rPr>
          <w:rFonts w:ascii="ＭＳ 明朝" w:hAnsi="ＭＳ 明朝" w:hint="eastAsia"/>
          <w:color w:val="000000" w:themeColor="text1"/>
          <w:kern w:val="0"/>
          <w:sz w:val="22"/>
          <w:szCs w:val="22"/>
        </w:rPr>
        <w:t xml:space="preserve">　</w:t>
      </w:r>
      <w:r w:rsidRPr="006D62F0">
        <w:rPr>
          <w:rFonts w:ascii="ＭＳ 明朝" w:hAnsi="ＭＳ 明朝" w:hint="eastAsia"/>
          <w:color w:val="000000" w:themeColor="text1"/>
          <w:kern w:val="0"/>
          <w:sz w:val="22"/>
          <w:szCs w:val="22"/>
          <w:lang w:eastAsia="zh-CN"/>
        </w:rPr>
        <w:t>件</w:t>
      </w:r>
      <w:r w:rsidRPr="006D62F0">
        <w:rPr>
          <w:rFonts w:ascii="ＭＳ 明朝" w:hAnsi="ＭＳ 明朝" w:hint="eastAsia"/>
          <w:color w:val="000000" w:themeColor="text1"/>
          <w:kern w:val="0"/>
          <w:sz w:val="22"/>
          <w:szCs w:val="22"/>
        </w:rPr>
        <w:t xml:space="preserve">　</w:t>
      </w:r>
      <w:r w:rsidRPr="006D62F0">
        <w:rPr>
          <w:rFonts w:ascii="ＭＳ 明朝" w:hAnsi="ＭＳ 明朝" w:hint="eastAsia"/>
          <w:color w:val="000000" w:themeColor="text1"/>
          <w:kern w:val="0"/>
          <w:sz w:val="22"/>
          <w:szCs w:val="22"/>
          <w:lang w:eastAsia="zh-CN"/>
        </w:rPr>
        <w:t>数</w:t>
      </w:r>
      <w:r w:rsidRPr="006D62F0">
        <w:rPr>
          <w:rFonts w:ascii="ＭＳ 明朝" w:hAnsi="ＭＳ 明朝" w:hint="eastAsia"/>
          <w:color w:val="000000" w:themeColor="text1"/>
          <w:kern w:val="0"/>
          <w:sz w:val="22"/>
          <w:szCs w:val="22"/>
        </w:rPr>
        <w:t xml:space="preserve">　　　　　　　　　　　</w:t>
      </w:r>
      <w:r w:rsidRPr="006D62F0">
        <w:rPr>
          <w:rFonts w:ascii="ＭＳ 明朝" w:hAnsi="ＭＳ 明朝" w:hint="eastAsia"/>
          <w:color w:val="000000" w:themeColor="text1"/>
          <w:sz w:val="22"/>
          <w:szCs w:val="22"/>
        </w:rPr>
        <w:t xml:space="preserve">　　　2,470</w:t>
      </w:r>
      <w:r w:rsidRPr="006D62F0">
        <w:rPr>
          <w:rFonts w:ascii="ＭＳ 明朝" w:hAnsi="ＭＳ 明朝" w:hint="eastAsia"/>
          <w:color w:val="000000" w:themeColor="text1"/>
          <w:sz w:val="22"/>
          <w:szCs w:val="22"/>
          <w:lang w:eastAsia="zh-CN"/>
        </w:rPr>
        <w:t>件</w:t>
      </w:r>
    </w:p>
    <w:p w14:paraId="3A488F9F" w14:textId="77777777" w:rsidR="006D62F0" w:rsidRPr="006D62F0" w:rsidRDefault="006D62F0" w:rsidP="006D62F0">
      <w:pPr>
        <w:rPr>
          <w:rFonts w:ascii="ＭＳ 明朝" w:hAnsi="ＭＳ 明朝"/>
          <w:color w:val="000000" w:themeColor="text1"/>
          <w:sz w:val="22"/>
          <w:szCs w:val="22"/>
          <w:lang w:eastAsia="zh-CN"/>
        </w:rPr>
      </w:pPr>
    </w:p>
    <w:p w14:paraId="0CBA9358" w14:textId="77777777" w:rsidR="006D62F0" w:rsidRPr="006D62F0" w:rsidRDefault="006D62F0" w:rsidP="006D62F0">
      <w:pPr>
        <w:ind w:firstLineChars="400" w:firstLine="796"/>
        <w:rPr>
          <w:rFonts w:ascii="ＭＳ 明朝" w:hAnsi="ＭＳ 明朝"/>
          <w:color w:val="000000" w:themeColor="text1"/>
          <w:sz w:val="22"/>
          <w:szCs w:val="22"/>
        </w:rPr>
      </w:pPr>
      <w:r w:rsidRPr="006D62F0">
        <w:rPr>
          <w:rFonts w:ascii="ＭＳ 明朝" w:hAnsi="ＭＳ 明朝" w:hint="eastAsia"/>
          <w:color w:val="000000" w:themeColor="text1"/>
          <w:kern w:val="0"/>
          <w:sz w:val="22"/>
          <w:szCs w:val="22"/>
        </w:rPr>
        <w:t>根　拠　法　令</w:t>
      </w:r>
    </w:p>
    <w:p w14:paraId="6CB33C81" w14:textId="77777777" w:rsidR="006D62F0" w:rsidRPr="006D62F0" w:rsidRDefault="006D62F0" w:rsidP="006D62F0">
      <w:pPr>
        <w:ind w:firstLineChars="500" w:firstLine="995"/>
        <w:rPr>
          <w:rFonts w:ascii="ＭＳ 明朝" w:hAnsi="ＭＳ 明朝"/>
          <w:color w:val="000000" w:themeColor="text1"/>
          <w:sz w:val="22"/>
          <w:szCs w:val="22"/>
        </w:rPr>
      </w:pPr>
      <w:r w:rsidRPr="006D62F0">
        <w:rPr>
          <w:rFonts w:ascii="ＭＳ 明朝" w:hAnsi="ＭＳ 明朝" w:hint="eastAsia"/>
          <w:color w:val="000000" w:themeColor="text1"/>
          <w:sz w:val="22"/>
          <w:szCs w:val="22"/>
        </w:rPr>
        <w:t>○大阪府公報発行規則</w:t>
      </w:r>
    </w:p>
    <w:p w14:paraId="33252124" w14:textId="77777777" w:rsidR="006D62F0" w:rsidRPr="006D62F0" w:rsidRDefault="006D62F0" w:rsidP="006D62F0">
      <w:pPr>
        <w:ind w:firstLineChars="500" w:firstLine="995"/>
        <w:rPr>
          <w:rFonts w:ascii="ＭＳ 明朝" w:hAnsi="ＭＳ 明朝"/>
          <w:color w:val="000000" w:themeColor="text1"/>
          <w:sz w:val="22"/>
          <w:szCs w:val="22"/>
        </w:rPr>
      </w:pPr>
      <w:r w:rsidRPr="006D62F0">
        <w:rPr>
          <w:rFonts w:ascii="ＭＳ 明朝" w:hAnsi="ＭＳ 明朝" w:hint="eastAsia"/>
          <w:color w:val="000000" w:themeColor="text1"/>
          <w:sz w:val="22"/>
          <w:szCs w:val="22"/>
        </w:rPr>
        <w:t>○大阪府公報発行手続</w:t>
      </w:r>
    </w:p>
    <w:p w14:paraId="073E14AB" w14:textId="77777777" w:rsidR="006D62F0" w:rsidRDefault="006D62F0" w:rsidP="006D62F0">
      <w:pPr>
        <w:rPr>
          <w:rFonts w:ascii="ＭＳ 明朝" w:hAnsi="ＭＳ 明朝"/>
          <w:color w:val="000000" w:themeColor="text1"/>
          <w:sz w:val="22"/>
          <w:szCs w:val="22"/>
        </w:rPr>
      </w:pPr>
    </w:p>
    <w:p w14:paraId="1B32FBF3" w14:textId="0AF5800C" w:rsidR="006D62F0" w:rsidRPr="006D62F0" w:rsidRDefault="006D62F0" w:rsidP="006D62F0">
      <w:pPr>
        <w:rPr>
          <w:rFonts w:ascii="ＭＳ ゴシック" w:eastAsia="ＭＳ ゴシック" w:hAnsi="ＭＳ ゴシック"/>
          <w:b/>
          <w:color w:val="000000" w:themeColor="text1"/>
          <w:sz w:val="24"/>
        </w:rPr>
      </w:pPr>
      <w:r w:rsidRPr="006D62F0">
        <w:rPr>
          <w:rFonts w:ascii="ＭＳ ゴシック" w:eastAsia="ＭＳ ゴシック" w:hAnsi="ＭＳ ゴシック" w:hint="eastAsia"/>
          <w:b/>
          <w:bCs/>
          <w:color w:val="000000" w:themeColor="text1"/>
          <w:sz w:val="24"/>
        </w:rPr>
        <w:t>３　条例等検索システム(府例規データベース)の管理</w:t>
      </w:r>
    </w:p>
    <w:p w14:paraId="0DF850A7" w14:textId="77777777" w:rsidR="006D62F0" w:rsidRPr="006D62F0" w:rsidRDefault="006D62F0" w:rsidP="006D62F0">
      <w:pPr>
        <w:ind w:firstLineChars="200" w:firstLine="398"/>
        <w:rPr>
          <w:rFonts w:ascii="ＭＳ 明朝" w:hAnsi="ＭＳ 明朝"/>
          <w:color w:val="000000" w:themeColor="text1"/>
          <w:sz w:val="22"/>
          <w:szCs w:val="22"/>
        </w:rPr>
      </w:pPr>
      <w:r w:rsidRPr="006D62F0">
        <w:rPr>
          <w:rFonts w:ascii="ＭＳ 明朝" w:hAnsi="ＭＳ 明朝" w:hint="eastAsia"/>
          <w:color w:val="000000" w:themeColor="text1"/>
          <w:sz w:val="22"/>
          <w:szCs w:val="22"/>
        </w:rPr>
        <w:t>府例規データベースの更新を４回行った。</w:t>
      </w:r>
    </w:p>
    <w:p w14:paraId="0A3AD310" w14:textId="77777777" w:rsidR="006D62F0" w:rsidRPr="006D62F0" w:rsidRDefault="006D62F0" w:rsidP="006D62F0">
      <w:pPr>
        <w:rPr>
          <w:rFonts w:ascii="ＭＳ 明朝" w:hAnsi="ＭＳ 明朝"/>
          <w:color w:val="000000" w:themeColor="text1"/>
          <w:sz w:val="22"/>
          <w:szCs w:val="22"/>
        </w:rPr>
      </w:pPr>
    </w:p>
    <w:p w14:paraId="0DBFCFBA" w14:textId="77777777" w:rsidR="006D62F0" w:rsidRPr="006D62F0" w:rsidRDefault="006D62F0" w:rsidP="006D62F0">
      <w:pPr>
        <w:rPr>
          <w:color w:val="000000" w:themeColor="text1"/>
          <w:sz w:val="28"/>
        </w:rPr>
      </w:pPr>
      <w:r w:rsidRPr="006D62F0">
        <w:rPr>
          <w:rFonts w:ascii="ＭＳ ゴシック" w:eastAsia="ＭＳ ゴシック" w:hAnsi="ＭＳ ゴシック" w:hint="eastAsia"/>
          <w:b/>
          <w:bCs/>
          <w:color w:val="000000" w:themeColor="text1"/>
          <w:sz w:val="24"/>
        </w:rPr>
        <w:t>４　大阪府行政不服審査会に関すること</w:t>
      </w:r>
    </w:p>
    <w:p w14:paraId="1290CDEB" w14:textId="77777777" w:rsidR="006D62F0" w:rsidRPr="006D62F0" w:rsidRDefault="006D62F0" w:rsidP="006D62F0">
      <w:pPr>
        <w:ind w:left="195" w:hangingChars="98" w:hanging="195"/>
        <w:rPr>
          <w:rFonts w:ascii="ＭＳ 明朝" w:hAnsi="ＭＳ 明朝"/>
          <w:color w:val="000000" w:themeColor="text1"/>
        </w:rPr>
      </w:pPr>
      <w:r w:rsidRPr="006D62F0">
        <w:rPr>
          <w:rFonts w:ascii="ＭＳ 明朝" w:hAnsi="ＭＳ 明朝" w:hint="eastAsia"/>
          <w:color w:val="000000" w:themeColor="text1"/>
          <w:sz w:val="22"/>
          <w:szCs w:val="22"/>
        </w:rPr>
        <w:t xml:space="preserve">　  審査請求</w:t>
      </w:r>
      <w:r w:rsidRPr="006D62F0">
        <w:rPr>
          <w:rFonts w:ascii="ＭＳ 明朝" w:hAnsi="ＭＳ 明朝" w:hint="eastAsia"/>
          <w:color w:val="000000" w:themeColor="text1"/>
        </w:rPr>
        <w:t>に係る知事の諮問について、審議し答申するとともに、</w:t>
      </w:r>
      <w:r w:rsidRPr="006D62F0">
        <w:rPr>
          <w:rFonts w:ascii="ＭＳ 明朝" w:hAnsi="ＭＳ 明朝" w:hint="eastAsia"/>
          <w:bCs/>
          <w:color w:val="000000" w:themeColor="text1"/>
        </w:rPr>
        <w:t>審査庁である知事の判断（裁決）の妥当性のチェック</w:t>
      </w:r>
      <w:r w:rsidRPr="006D62F0">
        <w:rPr>
          <w:rFonts w:ascii="ＭＳ 明朝" w:hAnsi="ＭＳ 明朝" w:hint="eastAsia"/>
          <w:color w:val="000000" w:themeColor="text1"/>
        </w:rPr>
        <w:t>を行う合議制の機関である「大阪府行政不服審査会」の運営を行った。</w:t>
      </w:r>
    </w:p>
    <w:p w14:paraId="58385E73" w14:textId="77777777" w:rsidR="006D62F0" w:rsidRPr="006D62F0" w:rsidRDefault="006D62F0" w:rsidP="006D62F0">
      <w:pPr>
        <w:spacing w:line="240" w:lineRule="exact"/>
        <w:ind w:left="195" w:hangingChars="98" w:hanging="195"/>
        <w:rPr>
          <w:rFonts w:ascii="ＭＳ 明朝" w:hAnsi="ＭＳ 明朝"/>
          <w:color w:val="000000" w:themeColor="text1"/>
          <w:sz w:val="22"/>
          <w:szCs w:val="22"/>
        </w:rPr>
      </w:pPr>
    </w:p>
    <w:p w14:paraId="058C56D2"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（１）</w:t>
      </w:r>
      <w:r w:rsidRPr="006D62F0">
        <w:rPr>
          <w:rFonts w:ascii="ＭＳ 明朝" w:hAnsi="ＭＳ 明朝" w:hint="eastAsia"/>
          <w:color w:val="000000" w:themeColor="text1"/>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5197"/>
        <w:gridCol w:w="1642"/>
      </w:tblGrid>
      <w:tr w:rsidR="006D62F0" w:rsidRPr="006D62F0" w14:paraId="0C9EEFA4" w14:textId="77777777" w:rsidTr="005E5262">
        <w:tc>
          <w:tcPr>
            <w:tcW w:w="1701" w:type="dxa"/>
            <w:tcBorders>
              <w:top w:val="single" w:sz="4" w:space="0" w:color="auto"/>
              <w:left w:val="single" w:sz="4" w:space="0" w:color="auto"/>
              <w:bottom w:val="single" w:sz="4" w:space="0" w:color="auto"/>
              <w:right w:val="single" w:sz="4" w:space="0" w:color="auto"/>
            </w:tcBorders>
            <w:hideMark/>
          </w:tcPr>
          <w:p w14:paraId="73EB5F1F"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sz w:val="22"/>
                <w:szCs w:val="22"/>
              </w:rPr>
              <w:t>氏　　　名</w:t>
            </w:r>
          </w:p>
        </w:tc>
        <w:tc>
          <w:tcPr>
            <w:tcW w:w="5197" w:type="dxa"/>
            <w:tcBorders>
              <w:top w:val="single" w:sz="4" w:space="0" w:color="auto"/>
              <w:left w:val="single" w:sz="4" w:space="0" w:color="auto"/>
              <w:bottom w:val="single" w:sz="4" w:space="0" w:color="auto"/>
              <w:right w:val="single" w:sz="4" w:space="0" w:color="auto"/>
            </w:tcBorders>
            <w:hideMark/>
          </w:tcPr>
          <w:p w14:paraId="27AD283E"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hideMark/>
          </w:tcPr>
          <w:p w14:paraId="38ED8F4B"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sz w:val="22"/>
                <w:szCs w:val="22"/>
              </w:rPr>
              <w:t>備　　　考</w:t>
            </w:r>
          </w:p>
        </w:tc>
      </w:tr>
      <w:tr w:rsidR="006D62F0" w:rsidRPr="006D62F0" w14:paraId="25316B68" w14:textId="77777777" w:rsidTr="005E5262">
        <w:tc>
          <w:tcPr>
            <w:tcW w:w="1701" w:type="dxa"/>
            <w:tcBorders>
              <w:top w:val="single" w:sz="4" w:space="0" w:color="auto"/>
              <w:left w:val="single" w:sz="4" w:space="0" w:color="auto"/>
              <w:bottom w:val="single" w:sz="4" w:space="0" w:color="auto"/>
              <w:right w:val="single" w:sz="4" w:space="0" w:color="auto"/>
            </w:tcBorders>
          </w:tcPr>
          <w:p w14:paraId="485C0D51"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谷口　勢津夫</w:t>
            </w:r>
          </w:p>
        </w:tc>
        <w:tc>
          <w:tcPr>
            <w:tcW w:w="5197" w:type="dxa"/>
            <w:tcBorders>
              <w:top w:val="single" w:sz="4" w:space="0" w:color="auto"/>
              <w:left w:val="single" w:sz="4" w:space="0" w:color="auto"/>
              <w:bottom w:val="single" w:sz="4" w:space="0" w:color="auto"/>
              <w:right w:val="single" w:sz="4" w:space="0" w:color="auto"/>
            </w:tcBorders>
          </w:tcPr>
          <w:p w14:paraId="0E77B2BF"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大阪学院大学法学部教授・大阪大学名誉教授</w:t>
            </w:r>
          </w:p>
        </w:tc>
        <w:tc>
          <w:tcPr>
            <w:tcW w:w="1642" w:type="dxa"/>
            <w:tcBorders>
              <w:top w:val="single" w:sz="4" w:space="0" w:color="auto"/>
              <w:left w:val="single" w:sz="4" w:space="0" w:color="auto"/>
              <w:bottom w:val="single" w:sz="4" w:space="0" w:color="auto"/>
              <w:right w:val="single" w:sz="4" w:space="0" w:color="auto"/>
            </w:tcBorders>
          </w:tcPr>
          <w:p w14:paraId="21110675" w14:textId="77777777" w:rsidR="006D62F0" w:rsidRPr="006D62F0" w:rsidRDefault="006D62F0" w:rsidP="005E5262">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会長</w:t>
            </w:r>
          </w:p>
        </w:tc>
      </w:tr>
      <w:tr w:rsidR="006D62F0" w:rsidRPr="006D62F0" w14:paraId="221FCDA1" w14:textId="77777777" w:rsidTr="005E5262">
        <w:tc>
          <w:tcPr>
            <w:tcW w:w="1701" w:type="dxa"/>
            <w:tcBorders>
              <w:top w:val="single" w:sz="4" w:space="0" w:color="auto"/>
              <w:left w:val="single" w:sz="4" w:space="0" w:color="auto"/>
              <w:bottom w:val="single" w:sz="4" w:space="0" w:color="auto"/>
              <w:right w:val="single" w:sz="4" w:space="0" w:color="auto"/>
            </w:tcBorders>
            <w:hideMark/>
          </w:tcPr>
          <w:p w14:paraId="73F23165"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海道　俊明</w:t>
            </w:r>
          </w:p>
        </w:tc>
        <w:tc>
          <w:tcPr>
            <w:tcW w:w="5197" w:type="dxa"/>
            <w:tcBorders>
              <w:top w:val="single" w:sz="4" w:space="0" w:color="auto"/>
              <w:left w:val="single" w:sz="4" w:space="0" w:color="auto"/>
              <w:bottom w:val="single" w:sz="4" w:space="0" w:color="auto"/>
              <w:right w:val="single" w:sz="4" w:space="0" w:color="auto"/>
            </w:tcBorders>
            <w:hideMark/>
          </w:tcPr>
          <w:p w14:paraId="2D5DEDDF" w14:textId="77777777" w:rsidR="006D62F0" w:rsidRPr="006D62F0" w:rsidRDefault="006D62F0" w:rsidP="005E5262">
            <w:pPr>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関西大学大学院法務研究科准教授</w:t>
            </w:r>
          </w:p>
        </w:tc>
        <w:tc>
          <w:tcPr>
            <w:tcW w:w="1642" w:type="dxa"/>
            <w:tcBorders>
              <w:top w:val="single" w:sz="4" w:space="0" w:color="auto"/>
              <w:left w:val="single" w:sz="4" w:space="0" w:color="auto"/>
              <w:bottom w:val="single" w:sz="4" w:space="0" w:color="auto"/>
              <w:right w:val="single" w:sz="4" w:space="0" w:color="auto"/>
            </w:tcBorders>
          </w:tcPr>
          <w:p w14:paraId="077B595C" w14:textId="77777777" w:rsidR="006D62F0" w:rsidRPr="006D62F0" w:rsidRDefault="006D62F0" w:rsidP="005E5262">
            <w:pPr>
              <w:rPr>
                <w:rFonts w:ascii="ＭＳ 明朝" w:hAnsi="ＭＳ 明朝"/>
                <w:color w:val="000000" w:themeColor="text1"/>
                <w:sz w:val="22"/>
                <w:szCs w:val="22"/>
              </w:rPr>
            </w:pPr>
          </w:p>
        </w:tc>
      </w:tr>
      <w:tr w:rsidR="006D62F0" w:rsidRPr="006D62F0" w14:paraId="0FB24171"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39205D99"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重本　達哉</w:t>
            </w:r>
          </w:p>
        </w:tc>
        <w:tc>
          <w:tcPr>
            <w:tcW w:w="5197" w:type="dxa"/>
            <w:tcBorders>
              <w:top w:val="single" w:sz="4" w:space="0" w:color="auto"/>
              <w:left w:val="single" w:sz="4" w:space="0" w:color="auto"/>
              <w:bottom w:val="single" w:sz="4" w:space="0" w:color="auto"/>
              <w:right w:val="single" w:sz="4" w:space="0" w:color="auto"/>
            </w:tcBorders>
            <w:hideMark/>
          </w:tcPr>
          <w:p w14:paraId="29B394B2"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大阪公立大学大学院法学研究科准教授</w:t>
            </w:r>
          </w:p>
        </w:tc>
        <w:tc>
          <w:tcPr>
            <w:tcW w:w="1642" w:type="dxa"/>
            <w:tcBorders>
              <w:top w:val="single" w:sz="4" w:space="0" w:color="auto"/>
              <w:left w:val="single" w:sz="4" w:space="0" w:color="auto"/>
              <w:bottom w:val="single" w:sz="4" w:space="0" w:color="auto"/>
              <w:right w:val="single" w:sz="4" w:space="0" w:color="auto"/>
            </w:tcBorders>
          </w:tcPr>
          <w:p w14:paraId="695C2988" w14:textId="77777777" w:rsidR="006D62F0" w:rsidRPr="006D62F0" w:rsidRDefault="006D62F0" w:rsidP="005E5262">
            <w:pPr>
              <w:rPr>
                <w:rFonts w:ascii="ＭＳ 明朝" w:hAnsi="ＭＳ 明朝"/>
                <w:color w:val="000000" w:themeColor="text1"/>
                <w:sz w:val="22"/>
                <w:szCs w:val="22"/>
              </w:rPr>
            </w:pPr>
          </w:p>
        </w:tc>
      </w:tr>
      <w:tr w:rsidR="006D62F0" w:rsidRPr="006D62F0" w14:paraId="236EAB99"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44854944"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西上　治</w:t>
            </w:r>
          </w:p>
        </w:tc>
        <w:tc>
          <w:tcPr>
            <w:tcW w:w="5197" w:type="dxa"/>
            <w:tcBorders>
              <w:top w:val="single" w:sz="4" w:space="0" w:color="auto"/>
              <w:left w:val="single" w:sz="4" w:space="0" w:color="auto"/>
              <w:bottom w:val="single" w:sz="4" w:space="0" w:color="auto"/>
              <w:right w:val="single" w:sz="4" w:space="0" w:color="auto"/>
            </w:tcBorders>
            <w:hideMark/>
          </w:tcPr>
          <w:p w14:paraId="48589EE7"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rPr>
              <w:t>神戸大学大学院法学研究科准教授</w:t>
            </w:r>
          </w:p>
        </w:tc>
        <w:tc>
          <w:tcPr>
            <w:tcW w:w="1642" w:type="dxa"/>
            <w:tcBorders>
              <w:top w:val="single" w:sz="4" w:space="0" w:color="auto"/>
              <w:left w:val="single" w:sz="4" w:space="0" w:color="auto"/>
              <w:bottom w:val="single" w:sz="4" w:space="0" w:color="auto"/>
              <w:right w:val="single" w:sz="4" w:space="0" w:color="auto"/>
            </w:tcBorders>
          </w:tcPr>
          <w:p w14:paraId="0AD4DEA9" w14:textId="77777777" w:rsidR="006D62F0" w:rsidRPr="006D62F0" w:rsidRDefault="006D62F0" w:rsidP="005E5262">
            <w:pPr>
              <w:rPr>
                <w:rFonts w:ascii="ＭＳ 明朝" w:hAnsi="ＭＳ 明朝"/>
                <w:color w:val="000000" w:themeColor="text1"/>
                <w:sz w:val="22"/>
                <w:szCs w:val="22"/>
              </w:rPr>
            </w:pPr>
          </w:p>
        </w:tc>
      </w:tr>
      <w:tr w:rsidR="006D62F0" w:rsidRPr="006D62F0" w14:paraId="17EEDC7C"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tcPr>
          <w:p w14:paraId="67B9DAE1"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野呂　充</w:t>
            </w:r>
          </w:p>
        </w:tc>
        <w:tc>
          <w:tcPr>
            <w:tcW w:w="5197" w:type="dxa"/>
            <w:tcBorders>
              <w:top w:val="single" w:sz="4" w:space="0" w:color="auto"/>
              <w:left w:val="single" w:sz="4" w:space="0" w:color="auto"/>
              <w:bottom w:val="single" w:sz="4" w:space="0" w:color="auto"/>
              <w:right w:val="single" w:sz="4" w:space="0" w:color="auto"/>
            </w:tcBorders>
          </w:tcPr>
          <w:p w14:paraId="600EE2D2"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大阪大学大学院高等司法研究科教授</w:t>
            </w:r>
          </w:p>
        </w:tc>
        <w:tc>
          <w:tcPr>
            <w:tcW w:w="1642" w:type="dxa"/>
            <w:tcBorders>
              <w:top w:val="single" w:sz="4" w:space="0" w:color="auto"/>
              <w:left w:val="single" w:sz="4" w:space="0" w:color="auto"/>
              <w:bottom w:val="single" w:sz="4" w:space="0" w:color="auto"/>
              <w:right w:val="single" w:sz="4" w:space="0" w:color="auto"/>
            </w:tcBorders>
          </w:tcPr>
          <w:p w14:paraId="36208082" w14:textId="77777777" w:rsidR="006D62F0" w:rsidRPr="006D62F0" w:rsidRDefault="006D62F0" w:rsidP="005E5262">
            <w:pPr>
              <w:rPr>
                <w:rFonts w:ascii="ＭＳ 明朝" w:hAnsi="ＭＳ 明朝"/>
                <w:color w:val="000000" w:themeColor="text1"/>
                <w:sz w:val="22"/>
                <w:szCs w:val="22"/>
              </w:rPr>
            </w:pPr>
          </w:p>
        </w:tc>
      </w:tr>
      <w:tr w:rsidR="006D62F0" w:rsidRPr="006D62F0" w14:paraId="14DD621C" w14:textId="77777777" w:rsidTr="005E5262">
        <w:trPr>
          <w:trHeight w:val="360"/>
        </w:trPr>
        <w:tc>
          <w:tcPr>
            <w:tcW w:w="1701" w:type="dxa"/>
            <w:tcBorders>
              <w:top w:val="single" w:sz="4" w:space="0" w:color="auto"/>
              <w:left w:val="single" w:sz="4" w:space="0" w:color="auto"/>
              <w:bottom w:val="single" w:sz="4" w:space="0" w:color="auto"/>
              <w:right w:val="single" w:sz="4" w:space="0" w:color="auto"/>
            </w:tcBorders>
            <w:hideMark/>
          </w:tcPr>
          <w:p w14:paraId="418D520B"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濱 　和哲</w:t>
            </w:r>
          </w:p>
        </w:tc>
        <w:tc>
          <w:tcPr>
            <w:tcW w:w="5197" w:type="dxa"/>
            <w:tcBorders>
              <w:top w:val="single" w:sz="4" w:space="0" w:color="auto"/>
              <w:left w:val="single" w:sz="4" w:space="0" w:color="auto"/>
              <w:bottom w:val="single" w:sz="4" w:space="0" w:color="auto"/>
              <w:right w:val="single" w:sz="4" w:space="0" w:color="auto"/>
            </w:tcBorders>
            <w:hideMark/>
          </w:tcPr>
          <w:p w14:paraId="65915765"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13D2B102" w14:textId="77777777" w:rsidR="006D62F0" w:rsidRPr="006D62F0" w:rsidRDefault="006D62F0" w:rsidP="005E5262">
            <w:pPr>
              <w:rPr>
                <w:rFonts w:ascii="ＭＳ 明朝" w:hAnsi="ＭＳ 明朝"/>
                <w:color w:val="000000" w:themeColor="text1"/>
                <w:sz w:val="22"/>
                <w:szCs w:val="22"/>
              </w:rPr>
            </w:pPr>
          </w:p>
        </w:tc>
      </w:tr>
      <w:tr w:rsidR="006D62F0" w:rsidRPr="006D62F0" w14:paraId="0CDAFA1B"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0C09917C"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針原　祥次</w:t>
            </w:r>
          </w:p>
        </w:tc>
        <w:tc>
          <w:tcPr>
            <w:tcW w:w="5197" w:type="dxa"/>
            <w:tcBorders>
              <w:top w:val="single" w:sz="4" w:space="0" w:color="auto"/>
              <w:left w:val="single" w:sz="4" w:space="0" w:color="auto"/>
              <w:bottom w:val="single" w:sz="4" w:space="0" w:color="auto"/>
              <w:right w:val="single" w:sz="4" w:space="0" w:color="auto"/>
            </w:tcBorders>
            <w:hideMark/>
          </w:tcPr>
          <w:p w14:paraId="661EF632"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4CD7C630" w14:textId="77777777" w:rsidR="006D62F0" w:rsidRPr="006D62F0" w:rsidRDefault="006D62F0" w:rsidP="005E5262">
            <w:pPr>
              <w:rPr>
                <w:rFonts w:ascii="ＭＳ 明朝" w:hAnsi="ＭＳ 明朝"/>
                <w:color w:val="000000" w:themeColor="text1"/>
                <w:sz w:val="22"/>
                <w:szCs w:val="22"/>
              </w:rPr>
            </w:pPr>
          </w:p>
        </w:tc>
      </w:tr>
      <w:tr w:rsidR="006D62F0" w:rsidRPr="006D62F0" w14:paraId="76AEA3B8"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47B9890B"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船戸　貴美子</w:t>
            </w:r>
          </w:p>
        </w:tc>
        <w:tc>
          <w:tcPr>
            <w:tcW w:w="5197" w:type="dxa"/>
            <w:tcBorders>
              <w:top w:val="single" w:sz="4" w:space="0" w:color="auto"/>
              <w:left w:val="single" w:sz="4" w:space="0" w:color="auto"/>
              <w:bottom w:val="single" w:sz="4" w:space="0" w:color="auto"/>
              <w:right w:val="single" w:sz="4" w:space="0" w:color="auto"/>
            </w:tcBorders>
            <w:hideMark/>
          </w:tcPr>
          <w:p w14:paraId="33CB3D6B"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17000438" w14:textId="77777777" w:rsidR="006D62F0" w:rsidRPr="006D62F0" w:rsidRDefault="006D62F0" w:rsidP="005E5262">
            <w:pPr>
              <w:rPr>
                <w:rFonts w:ascii="ＭＳ 明朝" w:hAnsi="ＭＳ 明朝"/>
                <w:color w:val="000000" w:themeColor="text1"/>
                <w:sz w:val="22"/>
                <w:szCs w:val="22"/>
              </w:rPr>
            </w:pPr>
          </w:p>
        </w:tc>
      </w:tr>
      <w:tr w:rsidR="006D62F0" w:rsidRPr="006D62F0" w14:paraId="0308BBBF" w14:textId="77777777" w:rsidTr="005E5262">
        <w:trPr>
          <w:trHeight w:val="335"/>
        </w:trPr>
        <w:tc>
          <w:tcPr>
            <w:tcW w:w="1701" w:type="dxa"/>
            <w:tcBorders>
              <w:top w:val="single" w:sz="4" w:space="0" w:color="auto"/>
              <w:left w:val="single" w:sz="4" w:space="0" w:color="auto"/>
              <w:bottom w:val="single" w:sz="4" w:space="0" w:color="auto"/>
              <w:right w:val="single" w:sz="4" w:space="0" w:color="auto"/>
            </w:tcBorders>
            <w:hideMark/>
          </w:tcPr>
          <w:p w14:paraId="24CBBFB5"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福島　豪</w:t>
            </w:r>
          </w:p>
        </w:tc>
        <w:tc>
          <w:tcPr>
            <w:tcW w:w="5197" w:type="dxa"/>
            <w:tcBorders>
              <w:top w:val="single" w:sz="4" w:space="0" w:color="auto"/>
              <w:left w:val="single" w:sz="4" w:space="0" w:color="auto"/>
              <w:bottom w:val="single" w:sz="4" w:space="0" w:color="auto"/>
              <w:right w:val="single" w:sz="4" w:space="0" w:color="auto"/>
            </w:tcBorders>
            <w:hideMark/>
          </w:tcPr>
          <w:p w14:paraId="378651F4" w14:textId="77777777" w:rsidR="006D62F0" w:rsidRPr="006D62F0" w:rsidRDefault="006D62F0" w:rsidP="005E5262">
            <w:pPr>
              <w:ind w:left="240" w:hanging="240"/>
              <w:rPr>
                <w:rFonts w:ascii="ＭＳ 明朝" w:hAnsi="ＭＳ 明朝"/>
                <w:color w:val="000000" w:themeColor="text1"/>
                <w:szCs w:val="21"/>
              </w:rPr>
            </w:pPr>
            <w:r w:rsidRPr="006D62F0">
              <w:rPr>
                <w:rFonts w:ascii="ＭＳ 明朝" w:hAnsi="ＭＳ 明朝" w:hint="eastAsia"/>
                <w:color w:val="000000" w:themeColor="text1"/>
                <w:szCs w:val="21"/>
                <w:shd w:val="clear" w:color="auto" w:fill="FFFFFF"/>
              </w:rPr>
              <w:t>関西大学法学部教授</w:t>
            </w:r>
          </w:p>
        </w:tc>
        <w:tc>
          <w:tcPr>
            <w:tcW w:w="1642" w:type="dxa"/>
            <w:tcBorders>
              <w:top w:val="single" w:sz="4" w:space="0" w:color="auto"/>
              <w:left w:val="single" w:sz="4" w:space="0" w:color="auto"/>
              <w:bottom w:val="single" w:sz="4" w:space="0" w:color="auto"/>
              <w:right w:val="single" w:sz="4" w:space="0" w:color="auto"/>
            </w:tcBorders>
          </w:tcPr>
          <w:p w14:paraId="3702D741" w14:textId="77777777" w:rsidR="006D62F0" w:rsidRPr="006D62F0" w:rsidRDefault="006D62F0" w:rsidP="005E5262">
            <w:pPr>
              <w:rPr>
                <w:rFonts w:ascii="ＭＳ 明朝" w:hAnsi="ＭＳ 明朝"/>
                <w:color w:val="000000" w:themeColor="text1"/>
                <w:sz w:val="22"/>
                <w:szCs w:val="22"/>
              </w:rPr>
            </w:pPr>
          </w:p>
        </w:tc>
      </w:tr>
    </w:tbl>
    <w:p w14:paraId="01174DC8" w14:textId="77777777" w:rsidR="006D62F0" w:rsidRPr="006D62F0" w:rsidRDefault="006D62F0" w:rsidP="006D62F0">
      <w:pPr>
        <w:rPr>
          <w:rFonts w:ascii="ＭＳ ゴシック" w:eastAsia="ＭＳ ゴシック" w:hAnsi="ＭＳ ゴシック"/>
          <w:b/>
          <w:bCs/>
          <w:color w:val="000000" w:themeColor="text1"/>
          <w:sz w:val="24"/>
        </w:rPr>
      </w:pPr>
    </w:p>
    <w:p w14:paraId="760F9865"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（２）開催実績　</w:t>
      </w:r>
    </w:p>
    <w:p w14:paraId="4F564801"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　　 ア　全体会議　１回開催</w:t>
      </w:r>
    </w:p>
    <w:p w14:paraId="3C153BFC"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　　 イ　部　会　　第１部会：10回、第２部会：12回、第３部会：12回、第４部会：0回</w:t>
      </w:r>
    </w:p>
    <w:p w14:paraId="15AB026C" w14:textId="77777777" w:rsidR="006D62F0" w:rsidRPr="006D62F0" w:rsidRDefault="006D62F0" w:rsidP="006D62F0">
      <w:pPr>
        <w:rPr>
          <w:rFonts w:ascii="ＭＳ 明朝" w:hAnsi="ＭＳ 明朝"/>
          <w:color w:val="000000" w:themeColor="text1"/>
          <w:sz w:val="22"/>
          <w:szCs w:val="22"/>
        </w:rPr>
      </w:pPr>
    </w:p>
    <w:p w14:paraId="5C88B4D6"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（３）答申実績　　　　　　　　　　　　　　　　　　　　　　　　　　（件数）</w:t>
      </w:r>
    </w:p>
    <w:tbl>
      <w:tblPr>
        <w:tblW w:w="107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3"/>
        <w:gridCol w:w="1812"/>
        <w:gridCol w:w="1815"/>
        <w:gridCol w:w="3743"/>
      </w:tblGrid>
      <w:tr w:rsidR="006D62F0" w:rsidRPr="006D62F0" w14:paraId="7725E7C0" w14:textId="77777777" w:rsidTr="005E5262">
        <w:tc>
          <w:tcPr>
            <w:tcW w:w="1674" w:type="dxa"/>
            <w:tcBorders>
              <w:top w:val="single" w:sz="4" w:space="0" w:color="auto"/>
              <w:left w:val="single" w:sz="4" w:space="0" w:color="auto"/>
              <w:bottom w:val="single" w:sz="4" w:space="0" w:color="auto"/>
              <w:right w:val="single" w:sz="4" w:space="0" w:color="auto"/>
            </w:tcBorders>
          </w:tcPr>
          <w:p w14:paraId="038E5A26" w14:textId="77777777" w:rsidR="006D62F0" w:rsidRPr="006D62F0" w:rsidRDefault="006D62F0" w:rsidP="005E5262">
            <w:pPr>
              <w:jc w:val="center"/>
              <w:rPr>
                <w:rFonts w:ascii="ＭＳ 明朝" w:hAnsi="ＭＳ 明朝"/>
                <w:color w:val="000000" w:themeColor="text1"/>
                <w:szCs w:val="21"/>
              </w:rPr>
            </w:pPr>
          </w:p>
        </w:tc>
        <w:tc>
          <w:tcPr>
            <w:tcW w:w="1673" w:type="dxa"/>
            <w:tcBorders>
              <w:top w:val="single" w:sz="4" w:space="0" w:color="auto"/>
              <w:left w:val="single" w:sz="4" w:space="0" w:color="auto"/>
              <w:bottom w:val="single" w:sz="4" w:space="0" w:color="auto"/>
              <w:right w:val="single" w:sz="4" w:space="0" w:color="auto"/>
            </w:tcBorders>
            <w:hideMark/>
          </w:tcPr>
          <w:p w14:paraId="07252692" w14:textId="77777777" w:rsidR="006D62F0" w:rsidRPr="006D62F0" w:rsidRDefault="006D62F0" w:rsidP="005E5262">
            <w:pPr>
              <w:jc w:val="center"/>
              <w:rPr>
                <w:rFonts w:ascii="ＭＳ 明朝" w:hAnsi="ＭＳ 明朝"/>
                <w:color w:val="000000" w:themeColor="text1"/>
                <w:szCs w:val="21"/>
              </w:rPr>
            </w:pPr>
            <w:r w:rsidRPr="006D62F0">
              <w:rPr>
                <w:rFonts w:ascii="ＭＳ 明朝" w:hAnsi="ＭＳ 明朝" w:hint="eastAsia"/>
                <w:color w:val="000000" w:themeColor="text1"/>
                <w:szCs w:val="21"/>
              </w:rPr>
              <w:t>棄却</w:t>
            </w:r>
          </w:p>
        </w:tc>
        <w:tc>
          <w:tcPr>
            <w:tcW w:w="1812" w:type="dxa"/>
            <w:tcBorders>
              <w:top w:val="single" w:sz="4" w:space="0" w:color="auto"/>
              <w:left w:val="single" w:sz="4" w:space="0" w:color="auto"/>
              <w:bottom w:val="single" w:sz="4" w:space="0" w:color="auto"/>
              <w:right w:val="single" w:sz="4" w:space="0" w:color="auto"/>
            </w:tcBorders>
            <w:hideMark/>
          </w:tcPr>
          <w:p w14:paraId="37455C72" w14:textId="77777777" w:rsidR="006D62F0" w:rsidRPr="006D62F0" w:rsidRDefault="006D62F0" w:rsidP="005E5262">
            <w:pPr>
              <w:jc w:val="center"/>
              <w:rPr>
                <w:rFonts w:ascii="ＭＳ 明朝" w:hAnsi="ＭＳ 明朝"/>
                <w:color w:val="000000" w:themeColor="text1"/>
                <w:szCs w:val="21"/>
              </w:rPr>
            </w:pPr>
            <w:r w:rsidRPr="006D62F0">
              <w:rPr>
                <w:rFonts w:ascii="ＭＳ 明朝" w:hAnsi="ＭＳ 明朝" w:hint="eastAsia"/>
                <w:color w:val="000000" w:themeColor="text1"/>
                <w:szCs w:val="21"/>
              </w:rPr>
              <w:t>認容</w:t>
            </w:r>
          </w:p>
        </w:tc>
        <w:tc>
          <w:tcPr>
            <w:tcW w:w="1815" w:type="dxa"/>
            <w:tcBorders>
              <w:top w:val="single" w:sz="4" w:space="0" w:color="auto"/>
              <w:left w:val="single" w:sz="4" w:space="0" w:color="auto"/>
              <w:bottom w:val="single" w:sz="4" w:space="0" w:color="auto"/>
              <w:right w:val="single" w:sz="4" w:space="0" w:color="auto"/>
            </w:tcBorders>
          </w:tcPr>
          <w:p w14:paraId="7AF85E19" w14:textId="77777777" w:rsidR="006D62F0" w:rsidRPr="006D62F0" w:rsidRDefault="006D62F0" w:rsidP="005E5262">
            <w:pPr>
              <w:jc w:val="center"/>
              <w:rPr>
                <w:rFonts w:ascii="ＭＳ 明朝" w:hAnsi="ＭＳ 明朝"/>
                <w:color w:val="000000" w:themeColor="text1"/>
                <w:szCs w:val="21"/>
              </w:rPr>
            </w:pPr>
            <w:r w:rsidRPr="006D62F0">
              <w:rPr>
                <w:rFonts w:ascii="ＭＳ 明朝" w:hAnsi="ＭＳ 明朝" w:hint="eastAsia"/>
                <w:color w:val="000000" w:themeColor="text1"/>
                <w:szCs w:val="21"/>
              </w:rPr>
              <w:t>却下</w:t>
            </w:r>
          </w:p>
        </w:tc>
        <w:tc>
          <w:tcPr>
            <w:tcW w:w="3743" w:type="dxa"/>
            <w:vMerge w:val="restart"/>
            <w:tcBorders>
              <w:top w:val="nil"/>
              <w:left w:val="single" w:sz="4" w:space="0" w:color="auto"/>
              <w:bottom w:val="nil"/>
              <w:right w:val="nil"/>
            </w:tcBorders>
            <w:hideMark/>
          </w:tcPr>
          <w:p w14:paraId="253ED95F" w14:textId="77777777" w:rsidR="006D62F0" w:rsidRPr="006D62F0" w:rsidRDefault="006D62F0" w:rsidP="005E5262">
            <w:pPr>
              <w:jc w:val="right"/>
              <w:rPr>
                <w:rFonts w:ascii="ＭＳ 明朝" w:hAnsi="ＭＳ 明朝"/>
                <w:color w:val="000000" w:themeColor="text1"/>
                <w:szCs w:val="21"/>
              </w:rPr>
            </w:pPr>
            <w:r w:rsidRPr="006D62F0">
              <w:rPr>
                <w:rFonts w:ascii="ＭＳ 明朝" w:hAnsi="ＭＳ 明朝" w:hint="eastAsia"/>
                <w:color w:val="000000" w:themeColor="text1"/>
                <w:szCs w:val="21"/>
              </w:rPr>
              <w:t xml:space="preserve">　</w:t>
            </w:r>
          </w:p>
        </w:tc>
      </w:tr>
      <w:tr w:rsidR="006D62F0" w:rsidRPr="006D62F0" w14:paraId="14DFCB5D" w14:textId="77777777" w:rsidTr="005E5262">
        <w:trPr>
          <w:trHeight w:val="373"/>
        </w:trPr>
        <w:tc>
          <w:tcPr>
            <w:tcW w:w="1674" w:type="dxa"/>
            <w:tcBorders>
              <w:top w:val="single" w:sz="4" w:space="0" w:color="auto"/>
              <w:left w:val="single" w:sz="4" w:space="0" w:color="auto"/>
              <w:bottom w:val="single" w:sz="4" w:space="0" w:color="auto"/>
              <w:right w:val="single" w:sz="4" w:space="0" w:color="auto"/>
            </w:tcBorders>
            <w:vAlign w:val="center"/>
            <w:hideMark/>
          </w:tcPr>
          <w:p w14:paraId="0438B394" w14:textId="77777777" w:rsidR="006D62F0" w:rsidRPr="006D62F0" w:rsidRDefault="006D62F0" w:rsidP="005E5262">
            <w:pPr>
              <w:spacing w:line="280" w:lineRule="exact"/>
              <w:jc w:val="center"/>
              <w:rPr>
                <w:rFonts w:ascii="ＭＳ 明朝" w:hAnsi="ＭＳ 明朝"/>
                <w:color w:val="000000" w:themeColor="text1"/>
                <w:szCs w:val="21"/>
              </w:rPr>
            </w:pPr>
            <w:r w:rsidRPr="006D62F0">
              <w:rPr>
                <w:rFonts w:ascii="ＭＳ 明朝" w:hAnsi="ＭＳ 明朝" w:hint="eastAsia"/>
                <w:color w:val="000000" w:themeColor="text1"/>
                <w:szCs w:val="21"/>
              </w:rPr>
              <w:t>第１部会</w:t>
            </w:r>
          </w:p>
        </w:tc>
        <w:tc>
          <w:tcPr>
            <w:tcW w:w="1673" w:type="dxa"/>
            <w:tcBorders>
              <w:top w:val="single" w:sz="4" w:space="0" w:color="auto"/>
              <w:left w:val="single" w:sz="4" w:space="0" w:color="auto"/>
              <w:bottom w:val="single" w:sz="4" w:space="0" w:color="auto"/>
              <w:right w:val="single" w:sz="4" w:space="0" w:color="auto"/>
            </w:tcBorders>
            <w:vAlign w:val="center"/>
          </w:tcPr>
          <w:p w14:paraId="0E4DEDF0"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16</w:t>
            </w:r>
          </w:p>
        </w:tc>
        <w:tc>
          <w:tcPr>
            <w:tcW w:w="1812" w:type="dxa"/>
            <w:tcBorders>
              <w:top w:val="single" w:sz="4" w:space="0" w:color="auto"/>
              <w:left w:val="single" w:sz="4" w:space="0" w:color="auto"/>
              <w:bottom w:val="single" w:sz="4" w:space="0" w:color="auto"/>
              <w:right w:val="single" w:sz="4" w:space="0" w:color="auto"/>
            </w:tcBorders>
            <w:vAlign w:val="center"/>
          </w:tcPr>
          <w:p w14:paraId="5EADDA5D"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1</w:t>
            </w:r>
          </w:p>
        </w:tc>
        <w:tc>
          <w:tcPr>
            <w:tcW w:w="1815" w:type="dxa"/>
            <w:tcBorders>
              <w:top w:val="single" w:sz="4" w:space="0" w:color="auto"/>
              <w:left w:val="single" w:sz="4" w:space="0" w:color="auto"/>
              <w:bottom w:val="single" w:sz="4" w:space="0" w:color="auto"/>
              <w:right w:val="single" w:sz="4" w:space="0" w:color="auto"/>
            </w:tcBorders>
            <w:vAlign w:val="center"/>
          </w:tcPr>
          <w:p w14:paraId="4E9F1B3E"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0</w:t>
            </w:r>
          </w:p>
        </w:tc>
        <w:tc>
          <w:tcPr>
            <w:tcW w:w="3743" w:type="dxa"/>
            <w:vMerge/>
            <w:tcBorders>
              <w:top w:val="nil"/>
              <w:left w:val="single" w:sz="4" w:space="0" w:color="auto"/>
              <w:bottom w:val="nil"/>
              <w:right w:val="nil"/>
            </w:tcBorders>
            <w:vAlign w:val="center"/>
            <w:hideMark/>
          </w:tcPr>
          <w:p w14:paraId="48E50439" w14:textId="77777777" w:rsidR="006D62F0" w:rsidRPr="006D62F0" w:rsidRDefault="006D62F0" w:rsidP="005E5262">
            <w:pPr>
              <w:widowControl/>
              <w:jc w:val="left"/>
              <w:rPr>
                <w:rFonts w:ascii="ＭＳ 明朝" w:hAnsi="ＭＳ 明朝"/>
                <w:color w:val="000000" w:themeColor="text1"/>
                <w:szCs w:val="21"/>
              </w:rPr>
            </w:pPr>
          </w:p>
        </w:tc>
      </w:tr>
      <w:tr w:rsidR="006D62F0" w:rsidRPr="006D62F0" w14:paraId="0818D2BD" w14:textId="77777777" w:rsidTr="005E5262">
        <w:trPr>
          <w:trHeight w:val="407"/>
        </w:trPr>
        <w:tc>
          <w:tcPr>
            <w:tcW w:w="1674" w:type="dxa"/>
            <w:tcBorders>
              <w:top w:val="single" w:sz="4" w:space="0" w:color="auto"/>
              <w:left w:val="single" w:sz="4" w:space="0" w:color="auto"/>
              <w:bottom w:val="single" w:sz="4" w:space="0" w:color="auto"/>
              <w:right w:val="single" w:sz="4" w:space="0" w:color="auto"/>
            </w:tcBorders>
            <w:vAlign w:val="center"/>
            <w:hideMark/>
          </w:tcPr>
          <w:p w14:paraId="68895B4A" w14:textId="77777777" w:rsidR="006D62F0" w:rsidRPr="006D62F0" w:rsidRDefault="006D62F0" w:rsidP="005E5262">
            <w:pPr>
              <w:spacing w:line="280" w:lineRule="exact"/>
              <w:jc w:val="center"/>
              <w:rPr>
                <w:rFonts w:ascii="ＭＳ 明朝" w:hAnsi="ＭＳ 明朝"/>
                <w:color w:val="000000" w:themeColor="text1"/>
                <w:szCs w:val="21"/>
              </w:rPr>
            </w:pPr>
            <w:r w:rsidRPr="006D62F0">
              <w:rPr>
                <w:rFonts w:ascii="ＭＳ 明朝" w:hAnsi="ＭＳ 明朝" w:hint="eastAsia"/>
                <w:color w:val="000000" w:themeColor="text1"/>
                <w:szCs w:val="21"/>
              </w:rPr>
              <w:t>第２部会</w:t>
            </w:r>
          </w:p>
        </w:tc>
        <w:tc>
          <w:tcPr>
            <w:tcW w:w="1673" w:type="dxa"/>
            <w:tcBorders>
              <w:top w:val="single" w:sz="4" w:space="0" w:color="auto"/>
              <w:left w:val="single" w:sz="4" w:space="0" w:color="auto"/>
              <w:bottom w:val="single" w:sz="4" w:space="0" w:color="auto"/>
              <w:right w:val="single" w:sz="4" w:space="0" w:color="auto"/>
            </w:tcBorders>
            <w:vAlign w:val="center"/>
          </w:tcPr>
          <w:p w14:paraId="78802209"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10</w:t>
            </w:r>
          </w:p>
        </w:tc>
        <w:tc>
          <w:tcPr>
            <w:tcW w:w="1812" w:type="dxa"/>
            <w:tcBorders>
              <w:top w:val="single" w:sz="4" w:space="0" w:color="auto"/>
              <w:left w:val="single" w:sz="4" w:space="0" w:color="auto"/>
              <w:bottom w:val="single" w:sz="4" w:space="0" w:color="auto"/>
              <w:right w:val="single" w:sz="4" w:space="0" w:color="auto"/>
            </w:tcBorders>
            <w:vAlign w:val="center"/>
          </w:tcPr>
          <w:p w14:paraId="66A6B2A5"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4</w:t>
            </w:r>
          </w:p>
        </w:tc>
        <w:tc>
          <w:tcPr>
            <w:tcW w:w="1815" w:type="dxa"/>
            <w:tcBorders>
              <w:top w:val="single" w:sz="4" w:space="0" w:color="auto"/>
              <w:left w:val="single" w:sz="4" w:space="0" w:color="auto"/>
              <w:bottom w:val="single" w:sz="4" w:space="0" w:color="auto"/>
              <w:right w:val="single" w:sz="4" w:space="0" w:color="auto"/>
            </w:tcBorders>
            <w:vAlign w:val="center"/>
          </w:tcPr>
          <w:p w14:paraId="24205C0E"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0</w:t>
            </w:r>
          </w:p>
        </w:tc>
        <w:tc>
          <w:tcPr>
            <w:tcW w:w="3743" w:type="dxa"/>
            <w:vMerge/>
            <w:tcBorders>
              <w:top w:val="nil"/>
              <w:left w:val="single" w:sz="4" w:space="0" w:color="auto"/>
              <w:bottom w:val="nil"/>
              <w:right w:val="nil"/>
            </w:tcBorders>
            <w:vAlign w:val="center"/>
            <w:hideMark/>
          </w:tcPr>
          <w:p w14:paraId="08783F16" w14:textId="77777777" w:rsidR="006D62F0" w:rsidRPr="006D62F0" w:rsidRDefault="006D62F0" w:rsidP="005E5262">
            <w:pPr>
              <w:widowControl/>
              <w:jc w:val="left"/>
              <w:rPr>
                <w:rFonts w:ascii="ＭＳ 明朝" w:hAnsi="ＭＳ 明朝"/>
                <w:color w:val="000000" w:themeColor="text1"/>
                <w:szCs w:val="21"/>
              </w:rPr>
            </w:pPr>
          </w:p>
        </w:tc>
      </w:tr>
      <w:tr w:rsidR="006D62F0" w:rsidRPr="006D62F0" w14:paraId="7F950586" w14:textId="77777777" w:rsidTr="005E5262">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3B59426D" w14:textId="77777777" w:rsidR="006D62F0" w:rsidRPr="006D62F0" w:rsidRDefault="006D62F0" w:rsidP="005E5262">
            <w:pPr>
              <w:spacing w:line="280" w:lineRule="exact"/>
              <w:jc w:val="center"/>
              <w:rPr>
                <w:rFonts w:ascii="ＭＳ 明朝" w:hAnsi="ＭＳ 明朝"/>
                <w:color w:val="000000" w:themeColor="text1"/>
                <w:szCs w:val="21"/>
              </w:rPr>
            </w:pPr>
            <w:r w:rsidRPr="006D62F0">
              <w:rPr>
                <w:rFonts w:ascii="ＭＳ 明朝" w:hAnsi="ＭＳ 明朝" w:hint="eastAsia"/>
                <w:color w:val="000000" w:themeColor="text1"/>
                <w:szCs w:val="21"/>
              </w:rPr>
              <w:t>第３部会</w:t>
            </w:r>
          </w:p>
        </w:tc>
        <w:tc>
          <w:tcPr>
            <w:tcW w:w="1673" w:type="dxa"/>
            <w:tcBorders>
              <w:top w:val="single" w:sz="4" w:space="0" w:color="auto"/>
              <w:left w:val="single" w:sz="4" w:space="0" w:color="auto"/>
              <w:bottom w:val="single" w:sz="4" w:space="0" w:color="auto"/>
              <w:right w:val="single" w:sz="4" w:space="0" w:color="auto"/>
            </w:tcBorders>
            <w:vAlign w:val="center"/>
          </w:tcPr>
          <w:p w14:paraId="6A56180D"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15</w:t>
            </w:r>
          </w:p>
        </w:tc>
        <w:tc>
          <w:tcPr>
            <w:tcW w:w="1812" w:type="dxa"/>
            <w:tcBorders>
              <w:top w:val="single" w:sz="4" w:space="0" w:color="auto"/>
              <w:left w:val="single" w:sz="4" w:space="0" w:color="auto"/>
              <w:bottom w:val="single" w:sz="4" w:space="0" w:color="auto"/>
              <w:right w:val="single" w:sz="4" w:space="0" w:color="auto"/>
            </w:tcBorders>
            <w:vAlign w:val="center"/>
          </w:tcPr>
          <w:p w14:paraId="03E59D5E"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2</w:t>
            </w:r>
          </w:p>
        </w:tc>
        <w:tc>
          <w:tcPr>
            <w:tcW w:w="1815" w:type="dxa"/>
            <w:tcBorders>
              <w:top w:val="single" w:sz="4" w:space="0" w:color="auto"/>
              <w:left w:val="single" w:sz="4" w:space="0" w:color="auto"/>
              <w:bottom w:val="single" w:sz="4" w:space="0" w:color="auto"/>
              <w:right w:val="single" w:sz="4" w:space="0" w:color="auto"/>
            </w:tcBorders>
            <w:vAlign w:val="center"/>
          </w:tcPr>
          <w:p w14:paraId="1AD2CF2E"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0</w:t>
            </w:r>
          </w:p>
        </w:tc>
        <w:tc>
          <w:tcPr>
            <w:tcW w:w="3743" w:type="dxa"/>
            <w:vMerge/>
            <w:tcBorders>
              <w:top w:val="nil"/>
              <w:left w:val="single" w:sz="4" w:space="0" w:color="auto"/>
              <w:bottom w:val="nil"/>
              <w:right w:val="nil"/>
            </w:tcBorders>
            <w:vAlign w:val="center"/>
            <w:hideMark/>
          </w:tcPr>
          <w:p w14:paraId="2462DBBF" w14:textId="77777777" w:rsidR="006D62F0" w:rsidRPr="006D62F0" w:rsidRDefault="006D62F0" w:rsidP="005E5262">
            <w:pPr>
              <w:widowControl/>
              <w:jc w:val="left"/>
              <w:rPr>
                <w:rFonts w:ascii="ＭＳ 明朝" w:hAnsi="ＭＳ 明朝"/>
                <w:color w:val="000000" w:themeColor="text1"/>
                <w:szCs w:val="21"/>
              </w:rPr>
            </w:pPr>
          </w:p>
        </w:tc>
      </w:tr>
      <w:tr w:rsidR="006D62F0" w:rsidRPr="006D62F0" w14:paraId="74889F16" w14:textId="77777777" w:rsidTr="005E5262">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1301EF67" w14:textId="77777777" w:rsidR="006D62F0" w:rsidRPr="006D62F0" w:rsidRDefault="006D62F0" w:rsidP="005E5262">
            <w:pPr>
              <w:spacing w:line="280" w:lineRule="exact"/>
              <w:jc w:val="center"/>
              <w:rPr>
                <w:rFonts w:ascii="ＭＳ 明朝" w:hAnsi="ＭＳ 明朝"/>
                <w:color w:val="000000" w:themeColor="text1"/>
                <w:szCs w:val="21"/>
              </w:rPr>
            </w:pPr>
            <w:r w:rsidRPr="006D62F0">
              <w:rPr>
                <w:rFonts w:ascii="ＭＳ 明朝" w:hAnsi="ＭＳ 明朝" w:hint="eastAsia"/>
                <w:color w:val="000000" w:themeColor="text1"/>
                <w:szCs w:val="21"/>
              </w:rPr>
              <w:t>第４部会</w:t>
            </w:r>
          </w:p>
        </w:tc>
        <w:tc>
          <w:tcPr>
            <w:tcW w:w="1673" w:type="dxa"/>
            <w:tcBorders>
              <w:top w:val="single" w:sz="4" w:space="0" w:color="auto"/>
              <w:left w:val="single" w:sz="4" w:space="0" w:color="auto"/>
              <w:bottom w:val="single" w:sz="4" w:space="0" w:color="auto"/>
              <w:right w:val="single" w:sz="4" w:space="0" w:color="auto"/>
            </w:tcBorders>
            <w:vAlign w:val="center"/>
          </w:tcPr>
          <w:p w14:paraId="4C49F080"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w:t>
            </w:r>
          </w:p>
        </w:tc>
        <w:tc>
          <w:tcPr>
            <w:tcW w:w="1812" w:type="dxa"/>
            <w:tcBorders>
              <w:top w:val="single" w:sz="4" w:space="0" w:color="auto"/>
              <w:left w:val="single" w:sz="4" w:space="0" w:color="auto"/>
              <w:bottom w:val="single" w:sz="4" w:space="0" w:color="auto"/>
              <w:right w:val="single" w:sz="4" w:space="0" w:color="auto"/>
            </w:tcBorders>
            <w:vAlign w:val="center"/>
          </w:tcPr>
          <w:p w14:paraId="4B9C2D2D"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w:t>
            </w:r>
          </w:p>
        </w:tc>
        <w:tc>
          <w:tcPr>
            <w:tcW w:w="1815" w:type="dxa"/>
            <w:tcBorders>
              <w:top w:val="single" w:sz="4" w:space="0" w:color="auto"/>
              <w:left w:val="single" w:sz="4" w:space="0" w:color="auto"/>
              <w:bottom w:val="single" w:sz="4" w:space="0" w:color="auto"/>
              <w:right w:val="single" w:sz="4" w:space="0" w:color="auto"/>
            </w:tcBorders>
            <w:vAlign w:val="center"/>
          </w:tcPr>
          <w:p w14:paraId="417DE68C" w14:textId="77777777" w:rsidR="006D62F0" w:rsidRPr="006D62F0" w:rsidRDefault="006D62F0" w:rsidP="005E5262">
            <w:pPr>
              <w:spacing w:line="280" w:lineRule="exact"/>
              <w:jc w:val="right"/>
              <w:rPr>
                <w:rFonts w:ascii="ＭＳ 明朝" w:hAnsi="ＭＳ 明朝"/>
                <w:color w:val="000000" w:themeColor="text1"/>
                <w:szCs w:val="21"/>
              </w:rPr>
            </w:pPr>
            <w:r w:rsidRPr="006D62F0">
              <w:rPr>
                <w:rFonts w:ascii="ＭＳ 明朝" w:hAnsi="ＭＳ 明朝" w:hint="eastAsia"/>
                <w:color w:val="000000" w:themeColor="text1"/>
                <w:szCs w:val="21"/>
              </w:rPr>
              <w:t>-</w:t>
            </w:r>
          </w:p>
        </w:tc>
        <w:tc>
          <w:tcPr>
            <w:tcW w:w="3743" w:type="dxa"/>
            <w:vMerge/>
            <w:tcBorders>
              <w:top w:val="nil"/>
              <w:left w:val="single" w:sz="4" w:space="0" w:color="auto"/>
              <w:bottom w:val="nil"/>
              <w:right w:val="nil"/>
            </w:tcBorders>
            <w:vAlign w:val="center"/>
            <w:hideMark/>
          </w:tcPr>
          <w:p w14:paraId="1602627A" w14:textId="77777777" w:rsidR="006D62F0" w:rsidRPr="006D62F0" w:rsidRDefault="006D62F0" w:rsidP="005E5262">
            <w:pPr>
              <w:widowControl/>
              <w:jc w:val="left"/>
              <w:rPr>
                <w:rFonts w:ascii="ＭＳ 明朝" w:hAnsi="ＭＳ 明朝"/>
                <w:color w:val="000000" w:themeColor="text1"/>
                <w:szCs w:val="21"/>
              </w:rPr>
            </w:pPr>
          </w:p>
        </w:tc>
      </w:tr>
    </w:tbl>
    <w:p w14:paraId="384BF4BF" w14:textId="77777777" w:rsidR="006D62F0" w:rsidRPr="006D62F0" w:rsidRDefault="006D62F0" w:rsidP="006D62F0">
      <w:pPr>
        <w:autoSpaceDE w:val="0"/>
        <w:autoSpaceDN w:val="0"/>
        <w:adjustRightInd w:val="0"/>
        <w:ind w:firstLineChars="350" w:firstLine="696"/>
        <w:jc w:val="lef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根　拠　法　令</w:t>
      </w:r>
    </w:p>
    <w:p w14:paraId="54F910A3" w14:textId="77777777" w:rsidR="006D62F0" w:rsidRPr="006D62F0" w:rsidRDefault="006D62F0" w:rsidP="006D62F0">
      <w:pPr>
        <w:autoSpaceDE w:val="0"/>
        <w:autoSpaceDN w:val="0"/>
        <w:adjustRightInd w:val="0"/>
        <w:ind w:firstLineChars="450" w:firstLine="895"/>
        <w:jc w:val="left"/>
        <w:rPr>
          <w:rFonts w:ascii="ＭＳ 明朝" w:hAnsi="ＭＳ 明朝"/>
          <w:color w:val="000000" w:themeColor="text1"/>
          <w:kern w:val="0"/>
          <w:sz w:val="22"/>
          <w:szCs w:val="18"/>
        </w:rPr>
      </w:pPr>
      <w:r w:rsidRPr="006D62F0">
        <w:rPr>
          <w:rFonts w:ascii="ＭＳ 明朝" w:hAnsi="ＭＳ 明朝" w:hint="eastAsia"/>
          <w:color w:val="000000" w:themeColor="text1"/>
          <w:kern w:val="0"/>
          <w:sz w:val="22"/>
          <w:szCs w:val="18"/>
        </w:rPr>
        <w:t>○</w:t>
      </w:r>
      <w:r w:rsidRPr="006D62F0">
        <w:rPr>
          <w:rFonts w:ascii="ＭＳ 明朝" w:hAnsi="ＭＳ 明朝" w:hint="eastAsia"/>
          <w:color w:val="000000" w:themeColor="text1"/>
          <w:kern w:val="0"/>
          <w:sz w:val="22"/>
          <w:szCs w:val="18"/>
          <w:lang w:val="ja-JP"/>
        </w:rPr>
        <w:t>行政不服審査法</w:t>
      </w:r>
    </w:p>
    <w:p w14:paraId="72002177" w14:textId="77777777" w:rsidR="006D62F0" w:rsidRPr="006D62F0" w:rsidRDefault="006D62F0" w:rsidP="006D62F0">
      <w:pPr>
        <w:autoSpaceDE w:val="0"/>
        <w:autoSpaceDN w:val="0"/>
        <w:adjustRightInd w:val="0"/>
        <w:ind w:firstLineChars="450" w:firstLine="895"/>
        <w:jc w:val="left"/>
        <w:rPr>
          <w:rFonts w:ascii="ＭＳ 明朝" w:hAnsi="ＭＳ 明朝"/>
          <w:color w:val="000000" w:themeColor="text1"/>
          <w:sz w:val="22"/>
          <w:szCs w:val="22"/>
        </w:rPr>
      </w:pPr>
      <w:r w:rsidRPr="006D62F0">
        <w:rPr>
          <w:rFonts w:ascii="ＭＳ 明朝" w:hAnsi="ＭＳ 明朝" w:hint="eastAsia"/>
          <w:color w:val="000000" w:themeColor="text1"/>
          <w:kern w:val="0"/>
          <w:sz w:val="22"/>
          <w:szCs w:val="18"/>
        </w:rPr>
        <w:t>○</w:t>
      </w:r>
      <w:r w:rsidRPr="006D62F0">
        <w:rPr>
          <w:rFonts w:ascii="ＭＳ 明朝" w:hAnsi="ＭＳ 明朝" w:hint="eastAsia"/>
          <w:color w:val="000000" w:themeColor="text1"/>
          <w:sz w:val="22"/>
          <w:szCs w:val="22"/>
        </w:rPr>
        <w:t>大阪府行政不服審査会条例</w:t>
      </w:r>
    </w:p>
    <w:p w14:paraId="0A10D3C9" w14:textId="77777777" w:rsidR="006D62F0" w:rsidRPr="006D62F0" w:rsidRDefault="006D62F0" w:rsidP="006D62F0">
      <w:pPr>
        <w:autoSpaceDE w:val="0"/>
        <w:autoSpaceDN w:val="0"/>
        <w:adjustRightInd w:val="0"/>
        <w:ind w:firstLineChars="450" w:firstLine="895"/>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t>○大阪府行政不服審査会規則</w:t>
      </w:r>
    </w:p>
    <w:p w14:paraId="42997BBE" w14:textId="77777777" w:rsidR="006D62F0" w:rsidRPr="006D62F0" w:rsidRDefault="006D62F0" w:rsidP="006D62F0">
      <w:pPr>
        <w:ind w:firstLineChars="500" w:firstLine="995"/>
        <w:rPr>
          <w:rFonts w:ascii="ＭＳ 明朝" w:hAnsi="ＭＳ 明朝"/>
          <w:color w:val="000000" w:themeColor="text1"/>
          <w:sz w:val="22"/>
          <w:szCs w:val="22"/>
        </w:rPr>
      </w:pPr>
      <w:r w:rsidRPr="006D62F0">
        <w:rPr>
          <w:rFonts w:ascii="ＭＳ 明朝" w:hAnsi="ＭＳ 明朝" w:hint="eastAsia"/>
          <w:color w:val="000000" w:themeColor="text1"/>
          <w:kern w:val="0"/>
          <w:sz w:val="22"/>
          <w:szCs w:val="18"/>
        </w:rPr>
        <w:t>○</w:t>
      </w:r>
      <w:r w:rsidRPr="006D62F0">
        <w:rPr>
          <w:rFonts w:ascii="ＭＳ 明朝" w:hAnsi="ＭＳ 明朝" w:cs="ＭＳ Ｐゴシック" w:hint="eastAsia"/>
          <w:color w:val="000000" w:themeColor="text1"/>
          <w:kern w:val="0"/>
          <w:sz w:val="22"/>
          <w:szCs w:val="22"/>
        </w:rPr>
        <w:t>大阪府行政不服審査会運営要領</w:t>
      </w:r>
    </w:p>
    <w:p w14:paraId="152D0AEF" w14:textId="77777777" w:rsidR="006D62F0" w:rsidRPr="006D62F0" w:rsidRDefault="006D62F0" w:rsidP="006D62F0">
      <w:pPr>
        <w:rPr>
          <w:rFonts w:ascii="ＭＳ ゴシック" w:eastAsia="ＭＳ ゴシック" w:hAnsi="ＭＳ ゴシック"/>
          <w:b/>
          <w:bCs/>
          <w:color w:val="000000" w:themeColor="text1"/>
          <w:sz w:val="24"/>
        </w:rPr>
      </w:pPr>
    </w:p>
    <w:p w14:paraId="7C091D4E" w14:textId="77777777" w:rsidR="006D62F0" w:rsidRPr="006D62F0" w:rsidRDefault="006D62F0" w:rsidP="006D62F0">
      <w:pPr>
        <w:rPr>
          <w:rFonts w:ascii="ＭＳ ゴシック" w:eastAsia="ＭＳ ゴシック" w:hAnsi="ＭＳ ゴシック"/>
          <w:b/>
          <w:bCs/>
          <w:color w:val="000000" w:themeColor="text1"/>
          <w:sz w:val="24"/>
        </w:rPr>
      </w:pPr>
      <w:r w:rsidRPr="006D62F0">
        <w:rPr>
          <w:rFonts w:ascii="ＭＳ ゴシック" w:eastAsia="ＭＳ ゴシック" w:hAnsi="ＭＳ ゴシック" w:hint="eastAsia"/>
          <w:b/>
          <w:bCs/>
          <w:color w:val="000000" w:themeColor="text1"/>
          <w:sz w:val="24"/>
        </w:rPr>
        <w:lastRenderedPageBreak/>
        <w:t>５　行政手続に関する調整事務</w:t>
      </w:r>
    </w:p>
    <w:p w14:paraId="04B6392B" w14:textId="77777777" w:rsidR="006D62F0" w:rsidRPr="006D62F0" w:rsidRDefault="006D62F0" w:rsidP="006D62F0">
      <w:pPr>
        <w:ind w:firstLineChars="200" w:firstLine="398"/>
        <w:rPr>
          <w:rFonts w:ascii="ＭＳ 明朝" w:hAnsi="ＭＳ 明朝"/>
          <w:color w:val="000000" w:themeColor="text1"/>
          <w:sz w:val="22"/>
          <w:szCs w:val="22"/>
        </w:rPr>
      </w:pPr>
      <w:r w:rsidRPr="006D62F0">
        <w:rPr>
          <w:rFonts w:ascii="ＭＳ 明朝" w:hAnsi="ＭＳ 明朝" w:hint="eastAsia"/>
          <w:color w:val="000000" w:themeColor="text1"/>
          <w:sz w:val="22"/>
          <w:szCs w:val="22"/>
        </w:rPr>
        <w:t>行政手続法及び大阪府行政手続条例の適正な運用を図るため指導及び助言を行った｡</w:t>
      </w:r>
    </w:p>
    <w:p w14:paraId="5DBBD59A" w14:textId="77777777" w:rsidR="006D62F0" w:rsidRPr="006D62F0" w:rsidRDefault="006D62F0" w:rsidP="006D62F0">
      <w:pPr>
        <w:autoSpaceDE w:val="0"/>
        <w:autoSpaceDN w:val="0"/>
        <w:adjustRightInd w:val="0"/>
        <w:ind w:firstLineChars="205" w:firstLine="408"/>
        <w:jc w:val="left"/>
        <w:rPr>
          <w:rFonts w:ascii="ＭＳ 明朝" w:hAnsi="ＭＳ 明朝"/>
          <w:color w:val="000000" w:themeColor="text1"/>
          <w:kern w:val="0"/>
          <w:sz w:val="22"/>
          <w:szCs w:val="22"/>
        </w:rPr>
      </w:pPr>
    </w:p>
    <w:p w14:paraId="09FE4A84" w14:textId="77777777" w:rsidR="006D62F0" w:rsidRPr="006D62F0" w:rsidRDefault="006D62F0" w:rsidP="006D62F0">
      <w:pPr>
        <w:autoSpaceDE w:val="0"/>
        <w:autoSpaceDN w:val="0"/>
        <w:adjustRightInd w:val="0"/>
        <w:ind w:firstLineChars="100" w:firstLine="409"/>
        <w:jc w:val="left"/>
        <w:rPr>
          <w:rFonts w:ascii="ＭＳ 明朝" w:hAnsi="ＭＳ 明朝"/>
          <w:color w:val="000000" w:themeColor="text1"/>
          <w:kern w:val="0"/>
          <w:sz w:val="22"/>
          <w:szCs w:val="22"/>
        </w:rPr>
      </w:pPr>
      <w:r w:rsidRPr="006D62F0">
        <w:rPr>
          <w:rFonts w:ascii="ＭＳ 明朝" w:hAnsi="ＭＳ 明朝" w:hint="eastAsia"/>
          <w:color w:val="000000" w:themeColor="text1"/>
          <w:spacing w:val="105"/>
          <w:kern w:val="0"/>
          <w:sz w:val="22"/>
          <w:szCs w:val="22"/>
          <w:fitText w:val="1512" w:id="-979116024"/>
        </w:rPr>
        <w:t>根拠法</w:t>
      </w:r>
      <w:r w:rsidRPr="006D62F0">
        <w:rPr>
          <w:rFonts w:ascii="ＭＳ 明朝" w:hAnsi="ＭＳ 明朝" w:hint="eastAsia"/>
          <w:color w:val="000000" w:themeColor="text1"/>
          <w:spacing w:val="1"/>
          <w:kern w:val="0"/>
          <w:sz w:val="22"/>
          <w:szCs w:val="22"/>
          <w:fitText w:val="1512" w:id="-979116024"/>
        </w:rPr>
        <w:t>令</w:t>
      </w:r>
    </w:p>
    <w:p w14:paraId="7B7D6E0F" w14:textId="77777777" w:rsidR="006D62F0" w:rsidRPr="006D62F0" w:rsidRDefault="006D62F0" w:rsidP="006D62F0">
      <w:pPr>
        <w:autoSpaceDE w:val="0"/>
        <w:autoSpaceDN w:val="0"/>
        <w:adjustRightInd w:val="0"/>
        <w:ind w:firstLineChars="300" w:firstLine="597"/>
        <w:jc w:val="lef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○大阪府行政手続条例</w:t>
      </w:r>
    </w:p>
    <w:p w14:paraId="15F439ED" w14:textId="77777777" w:rsidR="006D62F0" w:rsidRPr="006D62F0" w:rsidRDefault="006D62F0" w:rsidP="006D62F0">
      <w:pPr>
        <w:autoSpaceDE w:val="0"/>
        <w:autoSpaceDN w:val="0"/>
        <w:adjustRightInd w:val="0"/>
        <w:ind w:firstLineChars="300" w:firstLine="597"/>
        <w:jc w:val="lef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○大阪府聴聞等の手続に関する規則</w:t>
      </w:r>
    </w:p>
    <w:p w14:paraId="555EF1F8" w14:textId="77777777" w:rsidR="006D62F0" w:rsidRPr="006D62F0" w:rsidRDefault="006D62F0" w:rsidP="006D62F0">
      <w:pPr>
        <w:autoSpaceDE w:val="0"/>
        <w:autoSpaceDN w:val="0"/>
        <w:adjustRightInd w:val="0"/>
        <w:jc w:val="left"/>
        <w:rPr>
          <w:rFonts w:ascii="ＭＳ 明朝" w:hAnsi="ＭＳ 明朝"/>
          <w:b/>
          <w:bCs/>
          <w:color w:val="000000" w:themeColor="text1"/>
          <w:kern w:val="0"/>
          <w:sz w:val="22"/>
          <w:szCs w:val="22"/>
        </w:rPr>
      </w:pPr>
    </w:p>
    <w:p w14:paraId="36758BC3" w14:textId="77777777" w:rsidR="006D62F0" w:rsidRPr="006D62F0" w:rsidRDefault="006D62F0" w:rsidP="006D62F0">
      <w:pPr>
        <w:autoSpaceDE w:val="0"/>
        <w:autoSpaceDN w:val="0"/>
        <w:adjustRightInd w:val="0"/>
        <w:jc w:val="left"/>
        <w:rPr>
          <w:rFonts w:ascii="ＭＳ ゴシック" w:eastAsia="ＭＳ ゴシック" w:hAnsi="ＭＳ ゴシック"/>
          <w:b/>
          <w:bCs/>
          <w:color w:val="000000" w:themeColor="text1"/>
          <w:kern w:val="0"/>
          <w:sz w:val="24"/>
        </w:rPr>
      </w:pPr>
      <w:r w:rsidRPr="006D62F0">
        <w:rPr>
          <w:rFonts w:ascii="ＭＳ ゴシック" w:eastAsia="ＭＳ ゴシック" w:hAnsi="ＭＳ ゴシック" w:hint="eastAsia"/>
          <w:b/>
          <w:bCs/>
          <w:color w:val="000000" w:themeColor="text1"/>
          <w:kern w:val="0"/>
          <w:sz w:val="24"/>
        </w:rPr>
        <w:t>６　研修の実施</w:t>
      </w:r>
    </w:p>
    <w:p w14:paraId="567F9B6B"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p>
    <w:p w14:paraId="787A4111"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法制執務研修</w:t>
      </w:r>
    </w:p>
    <w:p w14:paraId="051F2A48" w14:textId="77777777" w:rsidR="006D62F0" w:rsidRPr="006D62F0" w:rsidRDefault="006D62F0" w:rsidP="006D62F0">
      <w:pPr>
        <w:autoSpaceDE w:val="0"/>
        <w:autoSpaceDN w:val="0"/>
        <w:adjustRightInd w:val="0"/>
        <w:ind w:firstLine="420"/>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対　　象　　　法規主任その他の条例・規則等の制定・改廃等に従事する職員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6D62F0" w:rsidRPr="006D62F0" w14:paraId="04E9FED3" w14:textId="77777777" w:rsidTr="005E5262">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17A5BE70"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4C877D98"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内　　　　　　　　　　　　　容</w:t>
            </w:r>
          </w:p>
        </w:tc>
      </w:tr>
      <w:tr w:rsidR="006D62F0" w:rsidRPr="006D62F0" w14:paraId="5641277A"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1FE18686"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29F27A0E" w14:textId="77777777" w:rsidR="006D62F0" w:rsidRPr="006D62F0" w:rsidRDefault="006D62F0" w:rsidP="005E5262">
            <w:pPr>
              <w:autoSpaceDE w:val="0"/>
              <w:autoSpaceDN w:val="0"/>
              <w:adjustRightInd w:val="0"/>
              <w:ind w:right="199"/>
              <w:rPr>
                <w:rFonts w:ascii="ＭＳ 明朝" w:hAnsi="ＭＳ 明朝"/>
                <w:color w:val="000000" w:themeColor="text1"/>
                <w:kern w:val="0"/>
                <w:sz w:val="22"/>
              </w:rPr>
            </w:pPr>
            <w:r w:rsidRPr="006D62F0">
              <w:rPr>
                <w:rFonts w:ascii="ＭＳ 明朝" w:hAnsi="ＭＳ 明朝" w:hint="eastAsia"/>
                <w:color w:val="000000" w:themeColor="text1"/>
                <w:kern w:val="0"/>
                <w:sz w:val="22"/>
                <w:szCs w:val="22"/>
              </w:rPr>
              <w:t>法令の制定・改廃に必要な知識及び技術についての講義</w:t>
            </w:r>
            <w:r w:rsidRPr="006D62F0">
              <w:rPr>
                <w:rFonts w:ascii="ＭＳ 明朝" w:hAnsi="ＭＳ 明朝" w:hint="eastAsia"/>
                <w:color w:val="000000" w:themeColor="text1"/>
                <w:kern w:val="0"/>
                <w:sz w:val="22"/>
              </w:rPr>
              <w:t>演習（動画形式により実施）</w:t>
            </w:r>
          </w:p>
        </w:tc>
      </w:tr>
    </w:tbl>
    <w:p w14:paraId="1C945C99" w14:textId="77777777" w:rsidR="006D62F0" w:rsidRPr="006D62F0" w:rsidRDefault="006D62F0" w:rsidP="006D62F0">
      <w:pPr>
        <w:rPr>
          <w:rFonts w:ascii="ＭＳ 明朝" w:hAnsi="ＭＳ 明朝"/>
          <w:color w:val="000000" w:themeColor="text1"/>
          <w:kern w:val="0"/>
          <w:sz w:val="22"/>
        </w:rPr>
      </w:pPr>
    </w:p>
    <w:p w14:paraId="02B114EE"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法務能力向上のための研修</w:t>
      </w:r>
    </w:p>
    <w:p w14:paraId="5E7C9C8A" w14:textId="77777777" w:rsidR="006D62F0" w:rsidRPr="006D62F0" w:rsidRDefault="006D62F0" w:rsidP="006D62F0">
      <w:pPr>
        <w:autoSpaceDE w:val="0"/>
        <w:autoSpaceDN w:val="0"/>
        <w:adjustRightInd w:val="0"/>
        <w:ind w:firstLine="420"/>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対　　象　　　法規主任その他の条例・規則等の制定・改廃等に従事する職員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6D62F0" w:rsidRPr="006D62F0" w14:paraId="5BEBCEFC" w14:textId="77777777" w:rsidTr="005E5262">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6D8E4F2C"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掲載月日</w:t>
            </w:r>
          </w:p>
        </w:tc>
        <w:tc>
          <w:tcPr>
            <w:tcW w:w="6658" w:type="dxa"/>
            <w:tcBorders>
              <w:top w:val="single" w:sz="4" w:space="0" w:color="auto"/>
              <w:left w:val="single" w:sz="4" w:space="0" w:color="auto"/>
              <w:bottom w:val="single" w:sz="4" w:space="0" w:color="auto"/>
              <w:right w:val="single" w:sz="4" w:space="0" w:color="auto"/>
            </w:tcBorders>
            <w:hideMark/>
          </w:tcPr>
          <w:p w14:paraId="07803131"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内　　　　　　　　　　　　　容</w:t>
            </w:r>
          </w:p>
        </w:tc>
      </w:tr>
      <w:tr w:rsidR="006D62F0" w:rsidRPr="006D62F0" w14:paraId="604E13D8"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00707D81"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６月７日</w:t>
            </w:r>
          </w:p>
        </w:tc>
        <w:tc>
          <w:tcPr>
            <w:tcW w:w="6658" w:type="dxa"/>
            <w:tcBorders>
              <w:top w:val="single" w:sz="4" w:space="0" w:color="auto"/>
              <w:left w:val="single" w:sz="4" w:space="0" w:color="auto"/>
              <w:bottom w:val="single" w:sz="4" w:space="0" w:color="auto"/>
              <w:right w:val="single" w:sz="4" w:space="0" w:color="auto"/>
            </w:tcBorders>
            <w:hideMark/>
          </w:tcPr>
          <w:p w14:paraId="768B7D2D" w14:textId="77777777" w:rsidR="006D62F0" w:rsidRPr="006D62F0" w:rsidRDefault="006D62F0" w:rsidP="005E5262">
            <w:pPr>
              <w:autoSpaceDE w:val="0"/>
              <w:autoSpaceDN w:val="0"/>
              <w:adjustRightInd w:val="0"/>
              <w:rPr>
                <w:rFonts w:ascii="ＭＳ 明朝" w:hAnsi="ＭＳ 明朝"/>
                <w:color w:val="000000" w:themeColor="text1"/>
                <w:kern w:val="0"/>
                <w:sz w:val="22"/>
              </w:rPr>
            </w:pPr>
            <w:r w:rsidRPr="006D62F0">
              <w:rPr>
                <w:rFonts w:ascii="ＭＳ 明朝" w:hAnsi="ＭＳ 明朝" w:hint="eastAsia"/>
                <w:color w:val="000000" w:themeColor="text1"/>
                <w:kern w:val="0"/>
                <w:sz w:val="22"/>
                <w:szCs w:val="22"/>
              </w:rPr>
              <w:t>条文の書き方④　給付に関する規定・罰則に関する規定</w:t>
            </w:r>
          </w:p>
        </w:tc>
      </w:tr>
      <w:tr w:rsidR="006D62F0" w:rsidRPr="006D62F0" w14:paraId="6EC67730"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2E5C2B73"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６月７日</w:t>
            </w:r>
          </w:p>
        </w:tc>
        <w:tc>
          <w:tcPr>
            <w:tcW w:w="6658" w:type="dxa"/>
            <w:tcBorders>
              <w:top w:val="single" w:sz="4" w:space="0" w:color="auto"/>
              <w:left w:val="single" w:sz="4" w:space="0" w:color="auto"/>
              <w:bottom w:val="single" w:sz="4" w:space="0" w:color="auto"/>
              <w:right w:val="single" w:sz="4" w:space="0" w:color="auto"/>
            </w:tcBorders>
          </w:tcPr>
          <w:p w14:paraId="20FB966C" w14:textId="77777777" w:rsidR="006D62F0" w:rsidRPr="006D62F0" w:rsidRDefault="006D62F0" w:rsidP="005E5262">
            <w:pPr>
              <w:autoSpaceDE w:val="0"/>
              <w:autoSpaceDN w:val="0"/>
              <w:adjustRightInd w:val="0"/>
              <w:rPr>
                <w:rFonts w:ascii="ＭＳ 明朝" w:hAnsi="ＭＳ 明朝"/>
                <w:color w:val="000000" w:themeColor="text1"/>
                <w:kern w:val="0"/>
                <w:sz w:val="22"/>
              </w:rPr>
            </w:pPr>
            <w:r w:rsidRPr="006D62F0">
              <w:rPr>
                <w:rFonts w:ascii="ＭＳ 明朝" w:hAnsi="ＭＳ 明朝" w:hint="eastAsia"/>
                <w:color w:val="000000" w:themeColor="text1"/>
                <w:kern w:val="0"/>
                <w:sz w:val="22"/>
                <w:szCs w:val="22"/>
              </w:rPr>
              <w:t>条文の書き方⑤　用字用語</w:t>
            </w:r>
          </w:p>
        </w:tc>
      </w:tr>
    </w:tbl>
    <w:p w14:paraId="4ED750FE" w14:textId="77777777" w:rsidR="006D62F0" w:rsidRPr="006D62F0" w:rsidRDefault="006D62F0" w:rsidP="006D62F0">
      <w:pPr>
        <w:rPr>
          <w:rFonts w:ascii="ＭＳ 明朝" w:hAnsi="ＭＳ 明朝"/>
          <w:color w:val="000000" w:themeColor="text1"/>
          <w:kern w:val="0"/>
          <w:sz w:val="22"/>
        </w:rPr>
      </w:pPr>
    </w:p>
    <w:p w14:paraId="354AF11F"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行政不服審査研修</w:t>
      </w:r>
    </w:p>
    <w:p w14:paraId="17110BBB" w14:textId="77777777" w:rsidR="006D62F0" w:rsidRPr="006D62F0" w:rsidRDefault="006D62F0" w:rsidP="006D62F0">
      <w:pPr>
        <w:autoSpaceDE w:val="0"/>
        <w:autoSpaceDN w:val="0"/>
        <w:adjustRightInd w:val="0"/>
        <w:ind w:firstLine="420"/>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対　　象　　　法規主任、審理員候補者及び審査庁事務に従事する職員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6D62F0" w:rsidRPr="006D62F0" w14:paraId="3BE73718" w14:textId="77777777" w:rsidTr="005E5262">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03FBB3C5"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6A2C2DD5"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内　　　　　　　　　　　　　容</w:t>
            </w:r>
          </w:p>
        </w:tc>
      </w:tr>
      <w:tr w:rsidR="006D62F0" w:rsidRPr="006D62F0" w14:paraId="606C9603"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30397115"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26B3F28B" w14:textId="77777777" w:rsidR="006D62F0" w:rsidRPr="006D62F0" w:rsidRDefault="006D62F0" w:rsidP="005E5262">
            <w:pPr>
              <w:autoSpaceDE w:val="0"/>
              <w:autoSpaceDN w:val="0"/>
              <w:adjustRightInd w:val="0"/>
              <w:rPr>
                <w:rFonts w:ascii="ＭＳ 明朝" w:hAnsi="ＭＳ 明朝"/>
                <w:color w:val="000000" w:themeColor="text1"/>
                <w:kern w:val="0"/>
                <w:sz w:val="22"/>
              </w:rPr>
            </w:pPr>
            <w:r w:rsidRPr="006D62F0">
              <w:rPr>
                <w:rFonts w:ascii="ＭＳ 明朝" w:hAnsi="ＭＳ 明朝" w:hint="eastAsia"/>
                <w:color w:val="000000" w:themeColor="text1"/>
                <w:kern w:val="0"/>
                <w:sz w:val="22"/>
              </w:rPr>
              <w:t>行政不服審査制度や審査事務のノウハウについての講義演習（動画形式により実施）</w:t>
            </w:r>
          </w:p>
        </w:tc>
      </w:tr>
    </w:tbl>
    <w:p w14:paraId="3FF3AEFF" w14:textId="1A846781" w:rsidR="006D62F0" w:rsidRPr="006D62F0" w:rsidRDefault="006D62F0" w:rsidP="006D62F0">
      <w:pPr>
        <w:widowControl/>
        <w:jc w:val="left"/>
        <w:rPr>
          <w:rFonts w:ascii="ＭＳ 明朝" w:hAnsi="ＭＳ 明朝"/>
          <w:color w:val="000000" w:themeColor="text1"/>
          <w:kern w:val="0"/>
          <w:sz w:val="22"/>
        </w:rPr>
      </w:pPr>
    </w:p>
    <w:p w14:paraId="028D3279"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rPr>
      </w:pPr>
      <w:r w:rsidRPr="006D62F0">
        <w:rPr>
          <w:rFonts w:ascii="ＭＳ 明朝" w:hAnsi="ＭＳ 明朝" w:hint="eastAsia"/>
          <w:color w:val="000000" w:themeColor="text1"/>
          <w:kern w:val="0"/>
          <w:sz w:val="22"/>
        </w:rPr>
        <w:t>行政手続入門研修</w:t>
      </w:r>
    </w:p>
    <w:p w14:paraId="7DD60A85" w14:textId="77777777" w:rsidR="006D62F0" w:rsidRPr="006D62F0" w:rsidRDefault="006D62F0" w:rsidP="006D62F0">
      <w:pPr>
        <w:autoSpaceDE w:val="0"/>
        <w:autoSpaceDN w:val="0"/>
        <w:adjustRightInd w:val="0"/>
        <w:ind w:firstLine="420"/>
        <w:jc w:val="lef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rPr>
        <w:t>対　　象　　　法規主任その他許認可事務を担当する</w:t>
      </w:r>
      <w:r w:rsidRPr="006D62F0">
        <w:rPr>
          <w:rFonts w:ascii="ＭＳ 明朝" w:hAnsi="ＭＳ 明朝" w:hint="eastAsia"/>
          <w:color w:val="000000" w:themeColor="text1"/>
          <w:kern w:val="0"/>
          <w:sz w:val="22"/>
          <w:szCs w:val="22"/>
        </w:rPr>
        <w:t>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6D62F0" w:rsidRPr="006D62F0" w14:paraId="22FAA6F3" w14:textId="77777777" w:rsidTr="005E5262">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175E83DC"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1FF55CED"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内　　　　　　　　　　　　　容</w:t>
            </w:r>
          </w:p>
        </w:tc>
      </w:tr>
      <w:tr w:rsidR="006D62F0" w:rsidRPr="006D62F0" w14:paraId="1F705E99" w14:textId="77777777" w:rsidTr="005E5262">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04E36A42"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rPr>
            </w:pPr>
            <w:r w:rsidRPr="006D62F0">
              <w:rPr>
                <w:rFonts w:ascii="ＭＳ 明朝" w:hAnsi="ＭＳ 明朝" w:hint="eastAsia"/>
                <w:color w:val="000000" w:themeColor="text1"/>
                <w:kern w:val="0"/>
                <w:sz w:val="22"/>
              </w:rPr>
              <w:t>通年</w:t>
            </w:r>
          </w:p>
        </w:tc>
        <w:tc>
          <w:tcPr>
            <w:tcW w:w="6658" w:type="dxa"/>
            <w:tcBorders>
              <w:top w:val="single" w:sz="4" w:space="0" w:color="auto"/>
              <w:left w:val="single" w:sz="4" w:space="0" w:color="auto"/>
              <w:bottom w:val="single" w:sz="4" w:space="0" w:color="auto"/>
              <w:right w:val="single" w:sz="4" w:space="0" w:color="auto"/>
            </w:tcBorders>
            <w:hideMark/>
          </w:tcPr>
          <w:p w14:paraId="23701F60" w14:textId="77777777" w:rsidR="006D62F0" w:rsidRPr="006D62F0" w:rsidRDefault="006D62F0" w:rsidP="005E5262">
            <w:pPr>
              <w:autoSpaceDE w:val="0"/>
              <w:autoSpaceDN w:val="0"/>
              <w:adjustRightInd w:val="0"/>
              <w:rPr>
                <w:rFonts w:ascii="ＭＳ 明朝" w:hAnsi="ＭＳ 明朝"/>
                <w:color w:val="000000" w:themeColor="text1"/>
                <w:kern w:val="0"/>
                <w:sz w:val="22"/>
              </w:rPr>
            </w:pPr>
            <w:r w:rsidRPr="006D62F0">
              <w:rPr>
                <w:rFonts w:ascii="ＭＳ 明朝" w:hAnsi="ＭＳ 明朝" w:hint="eastAsia"/>
                <w:color w:val="000000" w:themeColor="text1"/>
                <w:kern w:val="0"/>
                <w:sz w:val="22"/>
                <w:szCs w:val="22"/>
              </w:rPr>
              <w:t>行政手続法及び府行政手続条例の概要についての講義</w:t>
            </w:r>
            <w:r w:rsidRPr="006D62F0">
              <w:rPr>
                <w:rFonts w:ascii="ＭＳ 明朝" w:hAnsi="ＭＳ 明朝" w:hint="eastAsia"/>
                <w:color w:val="000000" w:themeColor="text1"/>
                <w:kern w:val="0"/>
                <w:sz w:val="22"/>
              </w:rPr>
              <w:t>演習（動画形式により実施）</w:t>
            </w:r>
          </w:p>
        </w:tc>
      </w:tr>
    </w:tbl>
    <w:p w14:paraId="34E9DA51" w14:textId="77777777" w:rsidR="006D62F0" w:rsidRPr="006D62F0" w:rsidRDefault="006D62F0" w:rsidP="006D62F0">
      <w:pPr>
        <w:rPr>
          <w:rFonts w:ascii="ＭＳ 明朝" w:hAnsi="ＭＳ 明朝"/>
          <w:color w:val="000000" w:themeColor="text1"/>
          <w:kern w:val="0"/>
          <w:sz w:val="32"/>
          <w:szCs w:val="32"/>
          <w:lang w:val="ja-JP"/>
        </w:rPr>
      </w:pPr>
      <w:r w:rsidRPr="006D62F0">
        <w:rPr>
          <w:rFonts w:ascii="ＭＳ 明朝" w:hAnsi="ＭＳ 明朝"/>
          <w:color w:val="000000" w:themeColor="text1"/>
          <w:kern w:val="0"/>
          <w:sz w:val="22"/>
          <w:szCs w:val="22"/>
        </w:rPr>
        <w:br w:type="page"/>
      </w:r>
      <w:r w:rsidRPr="006D62F0">
        <w:rPr>
          <w:rFonts w:ascii="ＭＳ 明朝" w:hAnsi="ＭＳ 明朝" w:hint="eastAsia"/>
          <w:color w:val="000000" w:themeColor="text1"/>
          <w:kern w:val="0"/>
          <w:sz w:val="28"/>
          <w:szCs w:val="32"/>
          <w:lang w:val="ja-JP"/>
        </w:rPr>
        <w:lastRenderedPageBreak/>
        <w:t>訟務・コンプライアンス推進グループ</w:t>
      </w:r>
    </w:p>
    <w:p w14:paraId="0A691AE3" w14:textId="77777777" w:rsidR="006D62F0" w:rsidRPr="006D62F0" w:rsidRDefault="006D62F0" w:rsidP="006D62F0">
      <w:pPr>
        <w:autoSpaceDE w:val="0"/>
        <w:autoSpaceDN w:val="0"/>
        <w:adjustRightInd w:val="0"/>
        <w:jc w:val="left"/>
        <w:rPr>
          <w:rFonts w:ascii="ＭＳ 明朝" w:hAnsi="ＭＳ 明朝"/>
          <w:color w:val="000000" w:themeColor="text1"/>
          <w:kern w:val="0"/>
          <w:sz w:val="22"/>
          <w:szCs w:val="22"/>
          <w:lang w:val="ja-JP"/>
        </w:rPr>
      </w:pPr>
    </w:p>
    <w:p w14:paraId="7D39388C" w14:textId="77777777" w:rsidR="006D62F0" w:rsidRPr="006D62F0" w:rsidRDefault="006D62F0" w:rsidP="006D62F0">
      <w:pPr>
        <w:autoSpaceDE w:val="0"/>
        <w:autoSpaceDN w:val="0"/>
        <w:adjustRightInd w:val="0"/>
        <w:rPr>
          <w:rFonts w:ascii="ＭＳ ゴシック" w:eastAsia="ＭＳ ゴシック" w:hAnsi="ＭＳ ゴシック"/>
          <w:b/>
          <w:color w:val="000000" w:themeColor="text1"/>
          <w:kern w:val="0"/>
          <w:sz w:val="24"/>
          <w:lang w:val="ja-JP"/>
        </w:rPr>
      </w:pPr>
      <w:r w:rsidRPr="006D62F0">
        <w:rPr>
          <w:rFonts w:ascii="ＭＳ ゴシック" w:eastAsia="ＭＳ ゴシック" w:hAnsi="ＭＳ ゴシック" w:hint="eastAsia"/>
          <w:b/>
          <w:color w:val="000000" w:themeColor="text1"/>
          <w:kern w:val="0"/>
          <w:sz w:val="24"/>
          <w:lang w:val="ja-JP"/>
        </w:rPr>
        <w:t>１　訴訟事務の調整</w:t>
      </w:r>
    </w:p>
    <w:p w14:paraId="173B5B02" w14:textId="77777777" w:rsidR="006D62F0" w:rsidRPr="006D62F0" w:rsidRDefault="006D62F0" w:rsidP="006D62F0">
      <w:pPr>
        <w:autoSpaceDE w:val="0"/>
        <w:autoSpaceDN w:val="0"/>
        <w:adjustRightInd w:val="0"/>
        <w:ind w:leftChars="102" w:left="193" w:firstLineChars="100" w:firstLine="199"/>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大阪府又は大阪府知事</w:t>
      </w:r>
      <w:r w:rsidRPr="006D62F0">
        <w:rPr>
          <w:rFonts w:ascii="ＭＳ 明朝" w:hAnsi="ＭＳ 明朝"/>
          <w:color w:val="000000" w:themeColor="text1"/>
          <w:kern w:val="0"/>
          <w:sz w:val="22"/>
          <w:szCs w:val="22"/>
          <w:lang w:val="ja-JP"/>
        </w:rPr>
        <w:t>(知事から権限を委任された者を含む</w:t>
      </w:r>
      <w:r w:rsidRPr="006D62F0">
        <w:rPr>
          <w:rFonts w:ascii="ＭＳ 明朝" w:hAnsi="ＭＳ 明朝" w:hint="eastAsia"/>
          <w:color w:val="000000" w:themeColor="text1"/>
          <w:kern w:val="0"/>
          <w:sz w:val="22"/>
          <w:szCs w:val="22"/>
          <w:lang w:val="ja-JP"/>
        </w:rPr>
        <w:t>。</w:t>
      </w:r>
      <w:r w:rsidRPr="006D62F0">
        <w:rPr>
          <w:rFonts w:ascii="ＭＳ 明朝" w:hAnsi="ＭＳ 明朝"/>
          <w:color w:val="000000" w:themeColor="text1"/>
          <w:kern w:val="0"/>
          <w:sz w:val="22"/>
          <w:szCs w:val="22"/>
          <w:lang w:val="ja-JP"/>
        </w:rPr>
        <w:t>)を当事者等とする訴訟等に</w:t>
      </w:r>
      <w:r w:rsidRPr="006D62F0">
        <w:rPr>
          <w:rFonts w:ascii="ＭＳ 明朝" w:hAnsi="ＭＳ 明朝" w:hint="eastAsia"/>
          <w:color w:val="000000" w:themeColor="text1"/>
          <w:kern w:val="0"/>
          <w:sz w:val="22"/>
          <w:szCs w:val="22"/>
          <w:lang w:val="ja-JP"/>
        </w:rPr>
        <w:t xml:space="preserve">　</w:t>
      </w:r>
      <w:r w:rsidRPr="006D62F0">
        <w:rPr>
          <w:rFonts w:ascii="ＭＳ 明朝" w:hAnsi="ＭＳ 明朝"/>
          <w:color w:val="000000" w:themeColor="text1"/>
          <w:kern w:val="0"/>
          <w:sz w:val="22"/>
          <w:szCs w:val="22"/>
          <w:lang w:val="ja-JP"/>
        </w:rPr>
        <w:t>ついて､</w:t>
      </w:r>
      <w:r w:rsidRPr="006D62F0">
        <w:rPr>
          <w:rFonts w:ascii="ＭＳ 明朝" w:hAnsi="ＭＳ 明朝" w:hint="eastAsia"/>
          <w:color w:val="000000" w:themeColor="text1"/>
          <w:kern w:val="0"/>
          <w:sz w:val="22"/>
          <w:szCs w:val="22"/>
          <w:lang w:val="ja-JP"/>
        </w:rPr>
        <w:t>その事務を調整した｡</w:t>
      </w:r>
    </w:p>
    <w:p w14:paraId="5B1F10D9"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22"/>
          <w:lang w:val="ja-JP"/>
        </w:rPr>
      </w:pPr>
    </w:p>
    <w:p w14:paraId="51D64CB7"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審級別訴訟等事件数</w:t>
      </w:r>
    </w:p>
    <w:tbl>
      <w:tblPr>
        <w:tblW w:w="14176" w:type="dxa"/>
        <w:tblInd w:w="33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409"/>
        <w:gridCol w:w="1470"/>
        <w:gridCol w:w="1417"/>
        <w:gridCol w:w="1418"/>
        <w:gridCol w:w="1559"/>
        <w:gridCol w:w="2590"/>
        <w:gridCol w:w="1409"/>
        <w:gridCol w:w="1409"/>
        <w:gridCol w:w="1495"/>
      </w:tblGrid>
      <w:tr w:rsidR="006D62F0" w:rsidRPr="006D62F0" w14:paraId="2631BB03" w14:textId="77777777" w:rsidTr="005E5262">
        <w:trPr>
          <w:trHeight w:val="720"/>
        </w:trPr>
        <w:tc>
          <w:tcPr>
            <w:tcW w:w="1409" w:type="dxa"/>
            <w:tcBorders>
              <w:top w:val="single" w:sz="4" w:space="0" w:color="auto"/>
              <w:left w:val="single" w:sz="4" w:space="0" w:color="auto"/>
              <w:bottom w:val="single" w:sz="4" w:space="0" w:color="auto"/>
              <w:right w:val="single" w:sz="4" w:space="0" w:color="auto"/>
            </w:tcBorders>
            <w:vAlign w:val="center"/>
          </w:tcPr>
          <w:p w14:paraId="2549FA4C" w14:textId="77777777" w:rsidR="006D62F0" w:rsidRPr="006D62F0" w:rsidRDefault="006D62F0" w:rsidP="005E5262">
            <w:pPr>
              <w:autoSpaceDE w:val="0"/>
              <w:autoSpaceDN w:val="0"/>
              <w:adjustRightInd w:val="0"/>
              <w:ind w:right="199"/>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 xml:space="preserve">　区　分</w:t>
            </w:r>
          </w:p>
        </w:tc>
        <w:tc>
          <w:tcPr>
            <w:tcW w:w="1470" w:type="dxa"/>
            <w:tcBorders>
              <w:top w:val="single" w:sz="4" w:space="0" w:color="auto"/>
              <w:left w:val="single" w:sz="4" w:space="0" w:color="auto"/>
              <w:bottom w:val="single" w:sz="4" w:space="0" w:color="auto"/>
              <w:right w:val="single" w:sz="4" w:space="0" w:color="auto"/>
            </w:tcBorders>
          </w:tcPr>
          <w:p w14:paraId="22140C14"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令和4年度末　係属件数</w:t>
            </w:r>
          </w:p>
          <w:p w14:paraId="76202644"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（令5</w:t>
            </w:r>
            <w:r w:rsidRPr="006D62F0">
              <w:rPr>
                <w:rFonts w:ascii="ＭＳ 明朝" w:hAnsi="ＭＳ 明朝"/>
                <w:color w:val="000000" w:themeColor="text1"/>
                <w:kern w:val="0"/>
                <w:sz w:val="22"/>
                <w:szCs w:val="22"/>
                <w:lang w:val="ja-JP"/>
              </w:rPr>
              <w:t>.3.31）</w:t>
            </w:r>
          </w:p>
        </w:tc>
        <w:tc>
          <w:tcPr>
            <w:tcW w:w="1417" w:type="dxa"/>
            <w:tcBorders>
              <w:top w:val="single" w:sz="4" w:space="0" w:color="auto"/>
              <w:left w:val="single" w:sz="4" w:space="0" w:color="auto"/>
              <w:bottom w:val="single" w:sz="4" w:space="0" w:color="auto"/>
              <w:right w:val="single" w:sz="4" w:space="0" w:color="auto"/>
            </w:tcBorders>
            <w:vAlign w:val="center"/>
          </w:tcPr>
          <w:p w14:paraId="4A68F816"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発</w:t>
            </w:r>
            <w:r w:rsidRPr="006D62F0">
              <w:rPr>
                <w:rFonts w:ascii="ＭＳ 明朝" w:hAnsi="ＭＳ 明朝"/>
                <w:color w:val="000000" w:themeColor="text1"/>
                <w:kern w:val="0"/>
                <w:sz w:val="22"/>
                <w:szCs w:val="22"/>
                <w:lang w:val="ja-JP"/>
              </w:rPr>
              <w:t xml:space="preserve"> 生 件 数</w:t>
            </w:r>
          </w:p>
        </w:tc>
        <w:tc>
          <w:tcPr>
            <w:tcW w:w="1418" w:type="dxa"/>
            <w:tcBorders>
              <w:top w:val="single" w:sz="4" w:space="0" w:color="auto"/>
              <w:left w:val="single" w:sz="4" w:space="0" w:color="auto"/>
              <w:bottom w:val="single" w:sz="4" w:space="0" w:color="auto"/>
              <w:right w:val="single" w:sz="4" w:space="0" w:color="auto"/>
            </w:tcBorders>
            <w:vAlign w:val="center"/>
          </w:tcPr>
          <w:p w14:paraId="380247B9"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終</w:t>
            </w:r>
            <w:r w:rsidRPr="006D62F0">
              <w:rPr>
                <w:rFonts w:ascii="ＭＳ 明朝" w:hAnsi="ＭＳ 明朝"/>
                <w:color w:val="000000" w:themeColor="text1"/>
                <w:kern w:val="0"/>
                <w:sz w:val="22"/>
                <w:szCs w:val="22"/>
                <w:lang w:val="ja-JP"/>
              </w:rPr>
              <w:t xml:space="preserve"> 結 件 数</w:t>
            </w:r>
          </w:p>
        </w:tc>
        <w:tc>
          <w:tcPr>
            <w:tcW w:w="1559" w:type="dxa"/>
            <w:tcBorders>
              <w:top w:val="single" w:sz="4" w:space="0" w:color="auto"/>
              <w:left w:val="single" w:sz="4" w:space="0" w:color="auto"/>
              <w:bottom w:val="single" w:sz="4" w:space="0" w:color="auto"/>
              <w:right w:val="single" w:sz="4" w:space="0" w:color="auto"/>
            </w:tcBorders>
          </w:tcPr>
          <w:p w14:paraId="4A8654FB"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令和5年度末　係属件数</w:t>
            </w:r>
          </w:p>
          <w:p w14:paraId="1E76F3AF"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22"/>
                <w:lang w:val="ja-JP"/>
              </w:rPr>
            </w:pPr>
            <w:r w:rsidRPr="006D62F0">
              <w:rPr>
                <w:rFonts w:ascii="ＭＳ 明朝" w:hAnsi="ＭＳ 明朝"/>
                <w:color w:val="000000" w:themeColor="text1"/>
                <w:kern w:val="0"/>
                <w:sz w:val="22"/>
                <w:szCs w:val="22"/>
                <w:lang w:val="ja-JP"/>
              </w:rPr>
              <w:t>(</w:t>
            </w:r>
            <w:r w:rsidRPr="006D62F0">
              <w:rPr>
                <w:rFonts w:ascii="ＭＳ 明朝" w:hAnsi="ＭＳ 明朝" w:hint="eastAsia"/>
                <w:color w:val="000000" w:themeColor="text1"/>
                <w:kern w:val="0"/>
                <w:sz w:val="22"/>
                <w:szCs w:val="22"/>
                <w:lang w:val="ja-JP"/>
              </w:rPr>
              <w:t>令6</w:t>
            </w:r>
            <w:r w:rsidRPr="006D62F0">
              <w:rPr>
                <w:rFonts w:ascii="ＭＳ 明朝" w:hAnsi="ＭＳ 明朝"/>
                <w:color w:val="000000" w:themeColor="text1"/>
                <w:kern w:val="0"/>
                <w:sz w:val="22"/>
                <w:szCs w:val="22"/>
                <w:lang w:val="ja-JP"/>
              </w:rPr>
              <w:t>.3.31)</w:t>
            </w:r>
          </w:p>
        </w:tc>
        <w:tc>
          <w:tcPr>
            <w:tcW w:w="2590" w:type="dxa"/>
            <w:vMerge w:val="restart"/>
            <w:tcBorders>
              <w:top w:val="nil"/>
              <w:left w:val="single" w:sz="4" w:space="0" w:color="auto"/>
              <w:right w:val="single" w:sz="4" w:space="0" w:color="auto"/>
            </w:tcBorders>
          </w:tcPr>
          <w:p w14:paraId="546F3386" w14:textId="77777777" w:rsidR="006D62F0" w:rsidRPr="006D62F0" w:rsidRDefault="006D62F0" w:rsidP="005E5262">
            <w:pPr>
              <w:autoSpaceDE w:val="0"/>
              <w:autoSpaceDN w:val="0"/>
              <w:adjustRightInd w:val="0"/>
              <w:rPr>
                <w:rFonts w:ascii="ＭＳ 明朝" w:hAnsi="ＭＳ 明朝"/>
                <w:color w:val="000000" w:themeColor="text1"/>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4918894D"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発</w:t>
            </w:r>
            <w:r w:rsidRPr="006D62F0">
              <w:rPr>
                <w:rFonts w:ascii="ＭＳ 明朝" w:hAnsi="ＭＳ 明朝"/>
                <w:color w:val="000000" w:themeColor="text1"/>
                <w:kern w:val="0"/>
                <w:sz w:val="22"/>
                <w:szCs w:val="22"/>
                <w:lang w:val="ja-JP"/>
              </w:rPr>
              <w:t xml:space="preserve"> 生 件 数</w:t>
            </w:r>
          </w:p>
          <w:p w14:paraId="4D581ED9" w14:textId="77777777" w:rsidR="006D62F0" w:rsidRPr="006D62F0" w:rsidRDefault="006D62F0" w:rsidP="005E5262">
            <w:pPr>
              <w:autoSpaceDE w:val="0"/>
              <w:autoSpaceDN w:val="0"/>
              <w:adjustRightInd w:val="0"/>
              <w:jc w:val="left"/>
              <w:rPr>
                <w:rFonts w:ascii="ＭＳ 明朝" w:hAnsi="ＭＳ 明朝"/>
                <w:color w:val="000000" w:themeColor="text1"/>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48A4366F"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終</w:t>
            </w:r>
            <w:r w:rsidRPr="006D62F0">
              <w:rPr>
                <w:rFonts w:ascii="ＭＳ 明朝" w:hAnsi="ＭＳ 明朝"/>
                <w:color w:val="000000" w:themeColor="text1"/>
                <w:kern w:val="0"/>
                <w:sz w:val="22"/>
                <w:szCs w:val="22"/>
                <w:lang w:val="ja-JP"/>
              </w:rPr>
              <w:t xml:space="preserve"> 結 件 数</w:t>
            </w:r>
          </w:p>
          <w:p w14:paraId="5EC924BA" w14:textId="77777777" w:rsidR="006D62F0" w:rsidRPr="006D62F0" w:rsidRDefault="006D62F0" w:rsidP="005E5262">
            <w:pPr>
              <w:autoSpaceDE w:val="0"/>
              <w:autoSpaceDN w:val="0"/>
              <w:adjustRightInd w:val="0"/>
              <w:jc w:val="left"/>
              <w:rPr>
                <w:rFonts w:ascii="ＭＳ 明朝" w:hAnsi="ＭＳ 明朝"/>
                <w:color w:val="000000" w:themeColor="text1"/>
                <w:kern w:val="0"/>
                <w:sz w:val="22"/>
                <w:szCs w:val="22"/>
                <w:lang w:val="ja-JP"/>
              </w:rPr>
            </w:pPr>
          </w:p>
        </w:tc>
        <w:tc>
          <w:tcPr>
            <w:tcW w:w="1495" w:type="dxa"/>
            <w:tcBorders>
              <w:top w:val="single" w:sz="4" w:space="0" w:color="auto"/>
              <w:left w:val="single" w:sz="4" w:space="0" w:color="auto"/>
              <w:bottom w:val="single" w:sz="4" w:space="0" w:color="auto"/>
              <w:right w:val="single" w:sz="4" w:space="0" w:color="auto"/>
            </w:tcBorders>
          </w:tcPr>
          <w:p w14:paraId="6592DCB1" w14:textId="77777777" w:rsidR="006D62F0" w:rsidRPr="006D62F0" w:rsidRDefault="006D62F0" w:rsidP="005E5262">
            <w:pPr>
              <w:widowControl/>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１６年度末係属件数</w:t>
            </w:r>
          </w:p>
          <w:p w14:paraId="4E296C6F"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22"/>
                <w:lang w:val="ja-JP"/>
              </w:rPr>
            </w:pPr>
            <w:r w:rsidRPr="006D62F0">
              <w:rPr>
                <w:rFonts w:ascii="ＭＳ 明朝" w:hAnsi="ＭＳ 明朝"/>
                <w:color w:val="000000" w:themeColor="text1"/>
                <w:kern w:val="0"/>
                <w:sz w:val="22"/>
                <w:szCs w:val="22"/>
                <w:lang w:val="ja-JP"/>
              </w:rPr>
              <w:t>(平</w:t>
            </w:r>
            <w:r w:rsidRPr="006D62F0">
              <w:rPr>
                <w:rFonts w:ascii="ＭＳ 明朝" w:hAnsi="ＭＳ 明朝" w:hint="eastAsia"/>
                <w:color w:val="000000" w:themeColor="text1"/>
                <w:kern w:val="0"/>
                <w:sz w:val="22"/>
                <w:szCs w:val="22"/>
                <w:lang w:val="ja-JP"/>
              </w:rPr>
              <w:t>17</w:t>
            </w:r>
            <w:r w:rsidRPr="006D62F0">
              <w:rPr>
                <w:rFonts w:ascii="ＭＳ 明朝" w:hAnsi="ＭＳ 明朝"/>
                <w:color w:val="000000" w:themeColor="text1"/>
                <w:kern w:val="0"/>
                <w:sz w:val="22"/>
                <w:szCs w:val="22"/>
                <w:lang w:val="ja-JP"/>
              </w:rPr>
              <w:t>.3.31)</w:t>
            </w:r>
          </w:p>
        </w:tc>
      </w:tr>
      <w:tr w:rsidR="006D62F0" w:rsidRPr="006D62F0" w14:paraId="6966E84B" w14:textId="77777777" w:rsidTr="005E5262">
        <w:trPr>
          <w:trHeight w:val="360"/>
        </w:trPr>
        <w:tc>
          <w:tcPr>
            <w:tcW w:w="1409" w:type="dxa"/>
            <w:tcBorders>
              <w:top w:val="single" w:sz="4" w:space="0" w:color="auto"/>
              <w:left w:val="single" w:sz="4" w:space="0" w:color="auto"/>
              <w:bottom w:val="single" w:sz="4" w:space="0" w:color="auto"/>
              <w:right w:val="single" w:sz="4" w:space="0" w:color="auto"/>
            </w:tcBorders>
          </w:tcPr>
          <w:p w14:paraId="5CE03004" w14:textId="77777777" w:rsidR="006D62F0" w:rsidRPr="006D62F0" w:rsidRDefault="006D62F0" w:rsidP="005E5262">
            <w:pPr>
              <w:autoSpaceDE w:val="0"/>
              <w:autoSpaceDN w:val="0"/>
              <w:adjustRightInd w:val="0"/>
              <w:ind w:firstLineChars="19" w:firstLine="38"/>
              <w:jc w:val="center"/>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lang w:val="ja-JP"/>
              </w:rPr>
              <w:t>簡　　　裁</w:t>
            </w:r>
          </w:p>
        </w:tc>
        <w:tc>
          <w:tcPr>
            <w:tcW w:w="1470" w:type="dxa"/>
            <w:tcBorders>
              <w:top w:val="single" w:sz="4" w:space="0" w:color="auto"/>
              <w:left w:val="single" w:sz="4" w:space="0" w:color="auto"/>
              <w:bottom w:val="single" w:sz="4" w:space="0" w:color="auto"/>
              <w:right w:val="single" w:sz="4" w:space="0" w:color="auto"/>
            </w:tcBorders>
          </w:tcPr>
          <w:p w14:paraId="1F9EDFB3"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0</w:t>
            </w:r>
          </w:p>
        </w:tc>
        <w:tc>
          <w:tcPr>
            <w:tcW w:w="1417" w:type="dxa"/>
            <w:tcBorders>
              <w:top w:val="single" w:sz="4" w:space="0" w:color="auto"/>
              <w:left w:val="single" w:sz="4" w:space="0" w:color="auto"/>
              <w:bottom w:val="single" w:sz="4" w:space="0" w:color="auto"/>
              <w:right w:val="single" w:sz="4" w:space="0" w:color="auto"/>
            </w:tcBorders>
            <w:vAlign w:val="center"/>
          </w:tcPr>
          <w:p w14:paraId="2CF88C2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56248702"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525C3A55"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2</w:t>
            </w:r>
          </w:p>
        </w:tc>
        <w:tc>
          <w:tcPr>
            <w:tcW w:w="2590" w:type="dxa"/>
            <w:vMerge/>
            <w:tcBorders>
              <w:left w:val="single" w:sz="4" w:space="0" w:color="auto"/>
              <w:right w:val="single" w:sz="4" w:space="0" w:color="auto"/>
            </w:tcBorders>
          </w:tcPr>
          <w:p w14:paraId="3736AA38" w14:textId="77777777" w:rsidR="006D62F0" w:rsidRPr="006D62F0" w:rsidRDefault="006D62F0" w:rsidP="005E5262">
            <w:pPr>
              <w:autoSpaceDE w:val="0"/>
              <w:autoSpaceDN w:val="0"/>
              <w:adjustRightInd w:val="0"/>
              <w:ind w:right="796"/>
              <w:rPr>
                <w:rFonts w:ascii="ＭＳ 明朝" w:hAnsi="ＭＳ 明朝"/>
                <w:color w:val="000000" w:themeColor="text1"/>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472CE9EE"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21172328"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8</w:t>
            </w:r>
          </w:p>
        </w:tc>
        <w:tc>
          <w:tcPr>
            <w:tcW w:w="1495" w:type="dxa"/>
            <w:tcBorders>
              <w:top w:val="single" w:sz="4" w:space="0" w:color="auto"/>
              <w:left w:val="single" w:sz="4" w:space="0" w:color="auto"/>
              <w:bottom w:val="single" w:sz="4" w:space="0" w:color="auto"/>
              <w:right w:val="single" w:sz="4" w:space="0" w:color="auto"/>
            </w:tcBorders>
          </w:tcPr>
          <w:p w14:paraId="0FAC8B4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1</w:t>
            </w:r>
          </w:p>
        </w:tc>
      </w:tr>
      <w:tr w:rsidR="006D62F0" w:rsidRPr="006D62F0" w14:paraId="27F3B39D" w14:textId="77777777" w:rsidTr="005E5262">
        <w:trPr>
          <w:trHeight w:val="360"/>
        </w:trPr>
        <w:tc>
          <w:tcPr>
            <w:tcW w:w="1409" w:type="dxa"/>
            <w:tcBorders>
              <w:top w:val="single" w:sz="4" w:space="0" w:color="auto"/>
              <w:left w:val="single" w:sz="4" w:space="0" w:color="auto"/>
              <w:bottom w:val="single" w:sz="4" w:space="0" w:color="auto"/>
              <w:right w:val="single" w:sz="4" w:space="0" w:color="auto"/>
            </w:tcBorders>
          </w:tcPr>
          <w:p w14:paraId="2BEA817B"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lang w:val="ja-JP"/>
              </w:rPr>
              <w:t>地　　　裁</w:t>
            </w:r>
          </w:p>
        </w:tc>
        <w:tc>
          <w:tcPr>
            <w:tcW w:w="1470" w:type="dxa"/>
            <w:tcBorders>
              <w:top w:val="single" w:sz="4" w:space="0" w:color="auto"/>
              <w:left w:val="single" w:sz="4" w:space="0" w:color="auto"/>
              <w:bottom w:val="single" w:sz="4" w:space="0" w:color="auto"/>
              <w:right w:val="single" w:sz="4" w:space="0" w:color="auto"/>
            </w:tcBorders>
          </w:tcPr>
          <w:p w14:paraId="5E76054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22</w:t>
            </w:r>
          </w:p>
        </w:tc>
        <w:tc>
          <w:tcPr>
            <w:tcW w:w="1417" w:type="dxa"/>
            <w:tcBorders>
              <w:top w:val="single" w:sz="4" w:space="0" w:color="auto"/>
              <w:left w:val="single" w:sz="4" w:space="0" w:color="auto"/>
              <w:bottom w:val="single" w:sz="4" w:space="0" w:color="auto"/>
              <w:right w:val="single" w:sz="4" w:space="0" w:color="auto"/>
            </w:tcBorders>
            <w:vAlign w:val="center"/>
          </w:tcPr>
          <w:p w14:paraId="70B64EF6"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14:paraId="1D00141A"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18</w:t>
            </w:r>
          </w:p>
        </w:tc>
        <w:tc>
          <w:tcPr>
            <w:tcW w:w="1559" w:type="dxa"/>
            <w:tcBorders>
              <w:top w:val="single" w:sz="4" w:space="0" w:color="auto"/>
              <w:left w:val="single" w:sz="4" w:space="0" w:color="auto"/>
              <w:bottom w:val="single" w:sz="4" w:space="0" w:color="auto"/>
              <w:right w:val="single" w:sz="4" w:space="0" w:color="auto"/>
            </w:tcBorders>
            <w:vAlign w:val="center"/>
          </w:tcPr>
          <w:p w14:paraId="270FF01B"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29</w:t>
            </w:r>
          </w:p>
        </w:tc>
        <w:tc>
          <w:tcPr>
            <w:tcW w:w="2590" w:type="dxa"/>
            <w:vMerge/>
            <w:tcBorders>
              <w:left w:val="single" w:sz="4" w:space="0" w:color="auto"/>
              <w:right w:val="single" w:sz="4" w:space="0" w:color="auto"/>
            </w:tcBorders>
          </w:tcPr>
          <w:p w14:paraId="297AFA4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6DE1222E"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2</w:t>
            </w:r>
            <w:r w:rsidRPr="006D62F0">
              <w:rPr>
                <w:rFonts w:ascii="ＭＳ 明朝" w:hAnsi="ＭＳ 明朝" w:hint="eastAsia"/>
                <w:color w:val="000000" w:themeColor="text1"/>
                <w:kern w:val="0"/>
                <w:sz w:val="22"/>
                <w:szCs w:val="22"/>
              </w:rPr>
              <w:t>0</w:t>
            </w:r>
          </w:p>
        </w:tc>
        <w:tc>
          <w:tcPr>
            <w:tcW w:w="1409" w:type="dxa"/>
            <w:tcBorders>
              <w:top w:val="single" w:sz="4" w:space="0" w:color="auto"/>
              <w:left w:val="single" w:sz="4" w:space="0" w:color="auto"/>
              <w:bottom w:val="single" w:sz="4" w:space="0" w:color="auto"/>
              <w:right w:val="single" w:sz="4" w:space="0" w:color="auto"/>
            </w:tcBorders>
          </w:tcPr>
          <w:p w14:paraId="70E9201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2</w:t>
            </w:r>
            <w:r w:rsidRPr="006D62F0">
              <w:rPr>
                <w:rFonts w:ascii="ＭＳ 明朝" w:hAnsi="ＭＳ 明朝" w:hint="eastAsia"/>
                <w:color w:val="000000" w:themeColor="text1"/>
                <w:kern w:val="0"/>
                <w:sz w:val="22"/>
                <w:szCs w:val="22"/>
              </w:rPr>
              <w:t>5</w:t>
            </w:r>
          </w:p>
        </w:tc>
        <w:tc>
          <w:tcPr>
            <w:tcW w:w="1495" w:type="dxa"/>
            <w:tcBorders>
              <w:top w:val="single" w:sz="4" w:space="0" w:color="auto"/>
              <w:left w:val="single" w:sz="4" w:space="0" w:color="auto"/>
              <w:bottom w:val="single" w:sz="4" w:space="0" w:color="auto"/>
              <w:right w:val="single" w:sz="4" w:space="0" w:color="auto"/>
            </w:tcBorders>
          </w:tcPr>
          <w:p w14:paraId="3A81FDD5"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3</w:t>
            </w:r>
            <w:r w:rsidRPr="006D62F0">
              <w:rPr>
                <w:rFonts w:ascii="ＭＳ 明朝" w:hAnsi="ＭＳ 明朝" w:hint="eastAsia"/>
                <w:color w:val="000000" w:themeColor="text1"/>
                <w:kern w:val="0"/>
                <w:sz w:val="22"/>
                <w:szCs w:val="22"/>
              </w:rPr>
              <w:t>1</w:t>
            </w:r>
          </w:p>
        </w:tc>
      </w:tr>
      <w:tr w:rsidR="006D62F0" w:rsidRPr="006D62F0" w14:paraId="0DA5F040" w14:textId="77777777" w:rsidTr="005E5262">
        <w:trPr>
          <w:trHeight w:val="480"/>
        </w:trPr>
        <w:tc>
          <w:tcPr>
            <w:tcW w:w="1409" w:type="dxa"/>
            <w:tcBorders>
              <w:top w:val="single" w:sz="4" w:space="0" w:color="auto"/>
              <w:left w:val="single" w:sz="4" w:space="0" w:color="auto"/>
              <w:bottom w:val="single" w:sz="4" w:space="0" w:color="auto"/>
              <w:right w:val="single" w:sz="4" w:space="0" w:color="auto"/>
            </w:tcBorders>
          </w:tcPr>
          <w:p w14:paraId="4B3E62B4" w14:textId="77777777" w:rsidR="006D62F0" w:rsidRPr="006D62F0" w:rsidRDefault="006D62F0" w:rsidP="005E5262">
            <w:pPr>
              <w:autoSpaceDE w:val="0"/>
              <w:autoSpaceDN w:val="0"/>
              <w:adjustRightInd w:val="0"/>
              <w:ind w:firstLineChars="19" w:firstLine="38"/>
              <w:jc w:val="center"/>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lang w:val="ja-JP"/>
              </w:rPr>
              <w:t>高　　　裁</w:t>
            </w:r>
          </w:p>
        </w:tc>
        <w:tc>
          <w:tcPr>
            <w:tcW w:w="1470" w:type="dxa"/>
            <w:tcBorders>
              <w:top w:val="single" w:sz="4" w:space="0" w:color="auto"/>
              <w:left w:val="single" w:sz="4" w:space="0" w:color="auto"/>
              <w:bottom w:val="single" w:sz="4" w:space="0" w:color="auto"/>
              <w:right w:val="single" w:sz="4" w:space="0" w:color="auto"/>
            </w:tcBorders>
          </w:tcPr>
          <w:p w14:paraId="335D76F9"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8</w:t>
            </w:r>
          </w:p>
        </w:tc>
        <w:tc>
          <w:tcPr>
            <w:tcW w:w="1417" w:type="dxa"/>
            <w:tcBorders>
              <w:top w:val="single" w:sz="4" w:space="0" w:color="auto"/>
              <w:left w:val="single" w:sz="4" w:space="0" w:color="auto"/>
              <w:bottom w:val="single" w:sz="4" w:space="0" w:color="auto"/>
              <w:right w:val="single" w:sz="4" w:space="0" w:color="auto"/>
            </w:tcBorders>
            <w:vAlign w:val="center"/>
          </w:tcPr>
          <w:p w14:paraId="23A9F14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14:paraId="499AA4F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10</w:t>
            </w:r>
          </w:p>
        </w:tc>
        <w:tc>
          <w:tcPr>
            <w:tcW w:w="1559" w:type="dxa"/>
            <w:tcBorders>
              <w:top w:val="single" w:sz="4" w:space="0" w:color="auto"/>
              <w:left w:val="single" w:sz="4" w:space="0" w:color="auto"/>
              <w:bottom w:val="single" w:sz="4" w:space="0" w:color="auto"/>
              <w:right w:val="single" w:sz="4" w:space="0" w:color="auto"/>
            </w:tcBorders>
            <w:vAlign w:val="center"/>
          </w:tcPr>
          <w:p w14:paraId="4CB8301D"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7</w:t>
            </w:r>
          </w:p>
        </w:tc>
        <w:tc>
          <w:tcPr>
            <w:tcW w:w="2590" w:type="dxa"/>
            <w:vMerge/>
            <w:tcBorders>
              <w:left w:val="single" w:sz="4" w:space="0" w:color="auto"/>
              <w:right w:val="single" w:sz="4" w:space="0" w:color="auto"/>
            </w:tcBorders>
          </w:tcPr>
          <w:p w14:paraId="511A96D6" w14:textId="77777777" w:rsidR="006D62F0" w:rsidRPr="006D62F0" w:rsidRDefault="006D62F0" w:rsidP="005E5262">
            <w:pPr>
              <w:autoSpaceDE w:val="0"/>
              <w:autoSpaceDN w:val="0"/>
              <w:adjustRightInd w:val="0"/>
              <w:ind w:right="796"/>
              <w:rPr>
                <w:rFonts w:ascii="ＭＳ 明朝" w:hAnsi="ＭＳ 明朝"/>
                <w:color w:val="000000" w:themeColor="text1"/>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04196278"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5CE33716"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1</w:t>
            </w:r>
            <w:r w:rsidRPr="006D62F0">
              <w:rPr>
                <w:rFonts w:ascii="ＭＳ 明朝" w:hAnsi="ＭＳ 明朝" w:hint="eastAsia"/>
                <w:color w:val="000000" w:themeColor="text1"/>
                <w:kern w:val="0"/>
                <w:sz w:val="22"/>
                <w:szCs w:val="22"/>
              </w:rPr>
              <w:t>0</w:t>
            </w:r>
          </w:p>
        </w:tc>
        <w:tc>
          <w:tcPr>
            <w:tcW w:w="1495" w:type="dxa"/>
            <w:tcBorders>
              <w:top w:val="single" w:sz="4" w:space="0" w:color="auto"/>
              <w:left w:val="single" w:sz="4" w:space="0" w:color="auto"/>
              <w:bottom w:val="single" w:sz="4" w:space="0" w:color="auto"/>
              <w:right w:val="single" w:sz="4" w:space="0" w:color="auto"/>
            </w:tcBorders>
          </w:tcPr>
          <w:p w14:paraId="13C5284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2</w:t>
            </w:r>
          </w:p>
        </w:tc>
      </w:tr>
      <w:tr w:rsidR="006D62F0" w:rsidRPr="006D62F0" w14:paraId="4624438C" w14:textId="77777777" w:rsidTr="005E5262">
        <w:trPr>
          <w:trHeight w:val="465"/>
        </w:trPr>
        <w:tc>
          <w:tcPr>
            <w:tcW w:w="1409" w:type="dxa"/>
            <w:tcBorders>
              <w:top w:val="single" w:sz="4" w:space="0" w:color="auto"/>
              <w:left w:val="single" w:sz="4" w:space="0" w:color="auto"/>
              <w:bottom w:val="single" w:sz="4" w:space="0" w:color="auto"/>
              <w:right w:val="single" w:sz="4" w:space="0" w:color="auto"/>
            </w:tcBorders>
          </w:tcPr>
          <w:p w14:paraId="31FE884A" w14:textId="77777777" w:rsidR="006D62F0" w:rsidRPr="006D62F0" w:rsidRDefault="006D62F0" w:rsidP="005E5262">
            <w:pPr>
              <w:autoSpaceDE w:val="0"/>
              <w:autoSpaceDN w:val="0"/>
              <w:adjustRightInd w:val="0"/>
              <w:ind w:firstLineChars="19" w:firstLine="38"/>
              <w:jc w:val="center"/>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lang w:val="ja-JP"/>
              </w:rPr>
              <w:t>最　高　裁</w:t>
            </w:r>
          </w:p>
        </w:tc>
        <w:tc>
          <w:tcPr>
            <w:tcW w:w="1470" w:type="dxa"/>
            <w:tcBorders>
              <w:top w:val="single" w:sz="4" w:space="0" w:color="auto"/>
              <w:left w:val="single" w:sz="4" w:space="0" w:color="auto"/>
              <w:bottom w:val="single" w:sz="4" w:space="0" w:color="auto"/>
              <w:right w:val="single" w:sz="4" w:space="0" w:color="auto"/>
            </w:tcBorders>
          </w:tcPr>
          <w:p w14:paraId="0CBF4BD6"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14:paraId="21CD1920"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449A5EF"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6F9C57"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4</w:t>
            </w:r>
          </w:p>
        </w:tc>
        <w:tc>
          <w:tcPr>
            <w:tcW w:w="2590" w:type="dxa"/>
            <w:vMerge/>
            <w:tcBorders>
              <w:left w:val="single" w:sz="4" w:space="0" w:color="auto"/>
              <w:right w:val="single" w:sz="4" w:space="0" w:color="auto"/>
            </w:tcBorders>
          </w:tcPr>
          <w:p w14:paraId="5CCD7944"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51B2005E"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34C4E7BF"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4</w:t>
            </w:r>
          </w:p>
        </w:tc>
        <w:tc>
          <w:tcPr>
            <w:tcW w:w="1495" w:type="dxa"/>
            <w:tcBorders>
              <w:top w:val="single" w:sz="4" w:space="0" w:color="auto"/>
              <w:left w:val="single" w:sz="4" w:space="0" w:color="auto"/>
              <w:bottom w:val="single" w:sz="4" w:space="0" w:color="auto"/>
              <w:right w:val="single" w:sz="4" w:space="0" w:color="auto"/>
            </w:tcBorders>
          </w:tcPr>
          <w:p w14:paraId="00FB5CD0"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2</w:t>
            </w:r>
          </w:p>
        </w:tc>
      </w:tr>
      <w:tr w:rsidR="006D62F0" w:rsidRPr="006D62F0" w14:paraId="1E4C3BFB" w14:textId="77777777" w:rsidTr="005E5262">
        <w:trPr>
          <w:trHeight w:val="345"/>
        </w:trPr>
        <w:tc>
          <w:tcPr>
            <w:tcW w:w="1409" w:type="dxa"/>
            <w:tcBorders>
              <w:top w:val="single" w:sz="4" w:space="0" w:color="auto"/>
              <w:left w:val="single" w:sz="4" w:space="0" w:color="auto"/>
              <w:bottom w:val="single" w:sz="4" w:space="0" w:color="auto"/>
              <w:right w:val="single" w:sz="4" w:space="0" w:color="auto"/>
            </w:tcBorders>
          </w:tcPr>
          <w:p w14:paraId="78401D3C"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そ　の　他</w:t>
            </w:r>
          </w:p>
        </w:tc>
        <w:tc>
          <w:tcPr>
            <w:tcW w:w="1470" w:type="dxa"/>
            <w:tcBorders>
              <w:top w:val="single" w:sz="4" w:space="0" w:color="auto"/>
              <w:left w:val="single" w:sz="4" w:space="0" w:color="auto"/>
              <w:bottom w:val="single" w:sz="4" w:space="0" w:color="auto"/>
              <w:right w:val="single" w:sz="4" w:space="0" w:color="auto"/>
            </w:tcBorders>
          </w:tcPr>
          <w:p w14:paraId="4EAE881F"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tcPr>
          <w:p w14:paraId="18A8FAE2"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5AD7FFA"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0C13656D"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1</w:t>
            </w:r>
          </w:p>
        </w:tc>
        <w:tc>
          <w:tcPr>
            <w:tcW w:w="2590" w:type="dxa"/>
            <w:vMerge/>
            <w:tcBorders>
              <w:left w:val="single" w:sz="4" w:space="0" w:color="auto"/>
              <w:right w:val="single" w:sz="4" w:space="0" w:color="auto"/>
            </w:tcBorders>
          </w:tcPr>
          <w:p w14:paraId="5F26C4A3"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6D528A56"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1291FF6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7</w:t>
            </w:r>
          </w:p>
        </w:tc>
        <w:tc>
          <w:tcPr>
            <w:tcW w:w="1495" w:type="dxa"/>
            <w:tcBorders>
              <w:top w:val="single" w:sz="4" w:space="0" w:color="auto"/>
              <w:left w:val="single" w:sz="4" w:space="0" w:color="auto"/>
              <w:bottom w:val="single" w:sz="4" w:space="0" w:color="auto"/>
              <w:right w:val="single" w:sz="4" w:space="0" w:color="auto"/>
            </w:tcBorders>
          </w:tcPr>
          <w:p w14:paraId="05FEE2B7"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4</w:t>
            </w:r>
          </w:p>
        </w:tc>
      </w:tr>
      <w:tr w:rsidR="006D62F0" w:rsidRPr="006D62F0" w14:paraId="5A70B9BB" w14:textId="77777777" w:rsidTr="005E5262">
        <w:trPr>
          <w:trHeight w:val="495"/>
        </w:trPr>
        <w:tc>
          <w:tcPr>
            <w:tcW w:w="1409" w:type="dxa"/>
            <w:tcBorders>
              <w:top w:val="single" w:sz="4" w:space="0" w:color="auto"/>
              <w:left w:val="single" w:sz="4" w:space="0" w:color="auto"/>
              <w:bottom w:val="single" w:sz="4" w:space="0" w:color="auto"/>
              <w:right w:val="single" w:sz="4" w:space="0" w:color="auto"/>
            </w:tcBorders>
          </w:tcPr>
          <w:p w14:paraId="6DA5DA2E" w14:textId="77777777" w:rsidR="006D62F0" w:rsidRPr="006D62F0" w:rsidRDefault="006D62F0" w:rsidP="005E5262">
            <w:pPr>
              <w:autoSpaceDE w:val="0"/>
              <w:autoSpaceDN w:val="0"/>
              <w:adjustRightInd w:val="0"/>
              <w:ind w:firstLineChars="100" w:firstLine="199"/>
              <w:jc w:val="center"/>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計</w:t>
            </w:r>
          </w:p>
        </w:tc>
        <w:tc>
          <w:tcPr>
            <w:tcW w:w="1470" w:type="dxa"/>
            <w:tcBorders>
              <w:top w:val="single" w:sz="4" w:space="0" w:color="auto"/>
              <w:left w:val="single" w:sz="4" w:space="0" w:color="auto"/>
              <w:bottom w:val="single" w:sz="4" w:space="0" w:color="auto"/>
              <w:right w:val="single" w:sz="4" w:space="0" w:color="auto"/>
            </w:tcBorders>
          </w:tcPr>
          <w:p w14:paraId="0EB01A4A"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32</w:t>
            </w:r>
          </w:p>
        </w:tc>
        <w:tc>
          <w:tcPr>
            <w:tcW w:w="1417" w:type="dxa"/>
            <w:tcBorders>
              <w:top w:val="single" w:sz="4" w:space="0" w:color="auto"/>
              <w:left w:val="single" w:sz="4" w:space="0" w:color="auto"/>
              <w:bottom w:val="single" w:sz="4" w:space="0" w:color="auto"/>
              <w:right w:val="single" w:sz="4" w:space="0" w:color="auto"/>
            </w:tcBorders>
            <w:vAlign w:val="center"/>
          </w:tcPr>
          <w:p w14:paraId="14ED3ADD"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41</w:t>
            </w:r>
          </w:p>
        </w:tc>
        <w:tc>
          <w:tcPr>
            <w:tcW w:w="1418" w:type="dxa"/>
            <w:tcBorders>
              <w:top w:val="single" w:sz="4" w:space="0" w:color="auto"/>
              <w:left w:val="single" w:sz="4" w:space="0" w:color="auto"/>
              <w:bottom w:val="single" w:sz="4" w:space="0" w:color="auto"/>
              <w:right w:val="single" w:sz="4" w:space="0" w:color="auto"/>
            </w:tcBorders>
            <w:vAlign w:val="center"/>
          </w:tcPr>
          <w:p w14:paraId="6BF7E9AE"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0CC974C" w14:textId="77777777" w:rsidR="006D62F0" w:rsidRPr="006D62F0" w:rsidRDefault="006D62F0" w:rsidP="005E5262">
            <w:pPr>
              <w:jc w:val="right"/>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t xml:space="preserve"> </w:t>
            </w:r>
            <w:r w:rsidRPr="006D62F0">
              <w:rPr>
                <w:rFonts w:ascii="ＭＳ 明朝" w:hAnsi="ＭＳ 明朝" w:hint="eastAsia"/>
                <w:color w:val="000000" w:themeColor="text1"/>
                <w:kern w:val="0"/>
                <w:sz w:val="22"/>
                <w:szCs w:val="22"/>
              </w:rPr>
              <w:t>43</w:t>
            </w:r>
          </w:p>
        </w:tc>
        <w:tc>
          <w:tcPr>
            <w:tcW w:w="2590" w:type="dxa"/>
            <w:vMerge/>
            <w:tcBorders>
              <w:left w:val="single" w:sz="4" w:space="0" w:color="auto"/>
              <w:bottom w:val="nil"/>
              <w:right w:val="single" w:sz="4" w:space="0" w:color="auto"/>
            </w:tcBorders>
          </w:tcPr>
          <w:p w14:paraId="63D5056A"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7E3DA64B"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40</w:t>
            </w:r>
          </w:p>
        </w:tc>
        <w:tc>
          <w:tcPr>
            <w:tcW w:w="1409" w:type="dxa"/>
            <w:tcBorders>
              <w:top w:val="single" w:sz="4" w:space="0" w:color="auto"/>
              <w:left w:val="single" w:sz="4" w:space="0" w:color="auto"/>
              <w:bottom w:val="single" w:sz="4" w:space="0" w:color="auto"/>
              <w:right w:val="single" w:sz="4" w:space="0" w:color="auto"/>
            </w:tcBorders>
          </w:tcPr>
          <w:p w14:paraId="1E2195F1"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54</w:t>
            </w:r>
          </w:p>
        </w:tc>
        <w:tc>
          <w:tcPr>
            <w:tcW w:w="1495" w:type="dxa"/>
            <w:tcBorders>
              <w:top w:val="single" w:sz="4" w:space="0" w:color="auto"/>
              <w:left w:val="single" w:sz="4" w:space="0" w:color="auto"/>
              <w:bottom w:val="single" w:sz="4" w:space="0" w:color="auto"/>
              <w:right w:val="single" w:sz="4" w:space="0" w:color="auto"/>
            </w:tcBorders>
          </w:tcPr>
          <w:p w14:paraId="0981FA6C"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40</w:t>
            </w:r>
          </w:p>
        </w:tc>
      </w:tr>
    </w:tbl>
    <w:p w14:paraId="31921320"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w:t>
      </w:r>
      <w:r w:rsidRPr="006D62F0">
        <w:rPr>
          <w:rFonts w:ascii="ＭＳ 明朝" w:hAnsi="ＭＳ 明朝"/>
          <w:color w:val="000000" w:themeColor="text1"/>
          <w:kern w:val="0"/>
          <w:sz w:val="22"/>
          <w:szCs w:val="22"/>
          <w:lang w:val="ja-JP"/>
        </w:rPr>
        <w:t xml:space="preserve"> 発生件数は､訴訟等が提起されたことを､</w:t>
      </w:r>
      <w:r w:rsidRPr="006D62F0">
        <w:rPr>
          <w:rFonts w:ascii="ＭＳ 明朝" w:hAnsi="ＭＳ 明朝" w:hint="eastAsia"/>
          <w:color w:val="000000" w:themeColor="text1"/>
          <w:kern w:val="0"/>
          <w:sz w:val="22"/>
          <w:szCs w:val="22"/>
          <w:lang w:val="ja-JP"/>
        </w:rPr>
        <w:t>法務</w:t>
      </w:r>
      <w:r w:rsidRPr="006D62F0">
        <w:rPr>
          <w:rFonts w:ascii="ＭＳ 明朝" w:hAnsi="ＭＳ 明朝"/>
          <w:color w:val="000000" w:themeColor="text1"/>
          <w:kern w:val="0"/>
          <w:sz w:val="22"/>
          <w:szCs w:val="22"/>
          <w:lang w:val="ja-JP"/>
        </w:rPr>
        <w:t>課が把握したものである。</w:t>
      </w:r>
    </w:p>
    <w:p w14:paraId="4BF48472"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 xml:space="preserve">　「その他」は､人事委員会</w:t>
      </w:r>
      <w:r w:rsidRPr="006D62F0">
        <w:rPr>
          <w:rFonts w:ascii="ＭＳ 明朝" w:hAnsi="ＭＳ 明朝"/>
          <w:color w:val="000000" w:themeColor="text1"/>
          <w:kern w:val="0"/>
          <w:sz w:val="22"/>
          <w:szCs w:val="22"/>
          <w:lang w:val="ja-JP"/>
        </w:rPr>
        <w:t>等､裁判所以外の機関で行われる事件</w:t>
      </w:r>
      <w:r w:rsidRPr="006D62F0">
        <w:rPr>
          <w:rFonts w:ascii="ＭＳ 明朝" w:hAnsi="ＭＳ 明朝" w:hint="eastAsia"/>
          <w:color w:val="000000" w:themeColor="text1"/>
          <w:kern w:val="0"/>
          <w:sz w:val="22"/>
          <w:szCs w:val="22"/>
          <w:lang w:val="ja-JP"/>
        </w:rPr>
        <w:t>等</w:t>
      </w:r>
      <w:r w:rsidRPr="006D62F0">
        <w:rPr>
          <w:rFonts w:ascii="ＭＳ 明朝" w:hAnsi="ＭＳ 明朝"/>
          <w:color w:val="000000" w:themeColor="text1"/>
          <w:kern w:val="0"/>
          <w:sz w:val="22"/>
          <w:szCs w:val="22"/>
          <w:lang w:val="ja-JP"/>
        </w:rPr>
        <w:t>を指す。</w:t>
      </w:r>
    </w:p>
    <w:p w14:paraId="7E89F0BD"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szCs w:val="22"/>
          <w:lang w:val="ja-JP"/>
        </w:rPr>
      </w:pPr>
    </w:p>
    <w:p w14:paraId="0CE56F03" w14:textId="77777777" w:rsidR="006D62F0" w:rsidRPr="006D62F0" w:rsidRDefault="006D62F0" w:rsidP="006D62F0">
      <w:pPr>
        <w:autoSpaceDE w:val="0"/>
        <w:autoSpaceDN w:val="0"/>
        <w:adjustRightInd w:val="0"/>
        <w:ind w:firstLineChars="200" w:firstLine="398"/>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根拠法令</w:t>
      </w:r>
    </w:p>
    <w:p w14:paraId="58E06C61" w14:textId="77777777" w:rsidR="006D62F0" w:rsidRPr="006D62F0" w:rsidRDefault="006D62F0" w:rsidP="006D62F0">
      <w:pPr>
        <w:autoSpaceDE w:val="0"/>
        <w:autoSpaceDN w:val="0"/>
        <w:adjustRightInd w:val="0"/>
        <w:ind w:firstLineChars="300" w:firstLine="597"/>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○訴訟等に関する事務処理要領</w:t>
      </w:r>
    </w:p>
    <w:p w14:paraId="34AA981C" w14:textId="77777777" w:rsidR="006D62F0" w:rsidRPr="006D62F0" w:rsidRDefault="006D62F0" w:rsidP="006D62F0">
      <w:pPr>
        <w:autoSpaceDE w:val="0"/>
        <w:autoSpaceDN w:val="0"/>
        <w:adjustRightInd w:val="0"/>
        <w:ind w:firstLineChars="300" w:firstLine="597"/>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○弁護士に委任する調停等の事務処理要領</w:t>
      </w:r>
    </w:p>
    <w:p w14:paraId="0F9A3FF8" w14:textId="77777777" w:rsidR="006D62F0" w:rsidRPr="006D62F0" w:rsidRDefault="006D62F0" w:rsidP="006D62F0">
      <w:pPr>
        <w:autoSpaceDE w:val="0"/>
        <w:autoSpaceDN w:val="0"/>
        <w:adjustRightInd w:val="0"/>
        <w:jc w:val="left"/>
        <w:rPr>
          <w:rFonts w:ascii="ＭＳ ゴシック" w:eastAsia="ＭＳ ゴシック" w:hAnsi="ＭＳ ゴシック"/>
          <w:bCs/>
          <w:color w:val="000000" w:themeColor="text1"/>
          <w:kern w:val="0"/>
          <w:sz w:val="24"/>
          <w:lang w:val="ja-JP"/>
        </w:rPr>
      </w:pPr>
    </w:p>
    <w:p w14:paraId="2B94BFBF" w14:textId="77777777" w:rsidR="006D62F0" w:rsidRPr="006D62F0" w:rsidRDefault="006D62F0" w:rsidP="006D62F0">
      <w:pPr>
        <w:autoSpaceDE w:val="0"/>
        <w:autoSpaceDN w:val="0"/>
        <w:adjustRightInd w:val="0"/>
        <w:jc w:val="left"/>
        <w:rPr>
          <w:rFonts w:ascii="ＭＳ ゴシック" w:eastAsia="ＭＳ ゴシック" w:hAnsi="ＭＳ ゴシック"/>
          <w:b/>
          <w:bCs/>
          <w:color w:val="000000" w:themeColor="text1"/>
          <w:kern w:val="0"/>
          <w:sz w:val="24"/>
          <w:lang w:val="ja-JP"/>
        </w:rPr>
      </w:pPr>
      <w:r w:rsidRPr="006D62F0">
        <w:rPr>
          <w:rFonts w:ascii="ＭＳ ゴシック" w:eastAsia="ＭＳ ゴシック" w:hAnsi="ＭＳ ゴシック" w:hint="eastAsia"/>
          <w:b/>
          <w:bCs/>
          <w:color w:val="000000" w:themeColor="text1"/>
          <w:kern w:val="0"/>
          <w:sz w:val="24"/>
          <w:lang w:val="ja-JP"/>
        </w:rPr>
        <w:t>２　法務相談</w:t>
      </w:r>
    </w:p>
    <w:p w14:paraId="048CD423" w14:textId="77777777" w:rsidR="006D62F0" w:rsidRPr="006D62F0" w:rsidRDefault="006D62F0" w:rsidP="006D62F0">
      <w:pPr>
        <w:autoSpaceDE w:val="0"/>
        <w:autoSpaceDN w:val="0"/>
        <w:adjustRightInd w:val="0"/>
        <w:ind w:leftChars="125" w:left="236" w:firstLineChars="89" w:firstLine="177"/>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 xml:space="preserve">各課がかかえている事務執行上の問題について法務相談に応じた。また、事案の内容に  よっては、随時、顧問弁護士及び法務支援弁護士に相談を行った｡　</w:t>
      </w:r>
    </w:p>
    <w:p w14:paraId="29B2FCB6" w14:textId="77777777" w:rsidR="006D62F0" w:rsidRPr="006D62F0" w:rsidRDefault="006D62F0" w:rsidP="006D62F0">
      <w:pPr>
        <w:autoSpaceDE w:val="0"/>
        <w:autoSpaceDN w:val="0"/>
        <w:adjustRightInd w:val="0"/>
        <w:ind w:left="420"/>
        <w:jc w:val="left"/>
        <w:rPr>
          <w:rFonts w:ascii="ＭＳ 明朝" w:hAnsi="ＭＳ 明朝"/>
          <w:color w:val="000000" w:themeColor="text1"/>
          <w:kern w:val="0"/>
          <w:sz w:val="22"/>
          <w:szCs w:val="22"/>
          <w:lang w:val="ja-JP"/>
        </w:rPr>
      </w:pPr>
      <w:r w:rsidRPr="006D62F0">
        <w:rPr>
          <w:rFonts w:ascii="ＭＳ 明朝" w:hAnsi="ＭＳ 明朝" w:hint="eastAsia"/>
          <w:color w:val="000000" w:themeColor="text1"/>
          <w:kern w:val="0"/>
          <w:sz w:val="22"/>
          <w:szCs w:val="22"/>
          <w:lang w:val="ja-JP"/>
        </w:rPr>
        <w:t xml:space="preserve">　○年間処理件数（令和５年度）　　</w:t>
      </w:r>
      <w:r w:rsidRPr="006D62F0">
        <w:rPr>
          <w:rFonts w:ascii="ＭＳ 明朝" w:hAnsi="ＭＳ 明朝"/>
          <w:color w:val="000000" w:themeColor="text1"/>
          <w:kern w:val="0"/>
          <w:sz w:val="22"/>
          <w:szCs w:val="22"/>
          <w:lang w:val="ja-JP"/>
        </w:rPr>
        <w:t>4</w:t>
      </w:r>
      <w:r w:rsidRPr="006D62F0">
        <w:rPr>
          <w:rFonts w:ascii="ＭＳ 明朝" w:hAnsi="ＭＳ 明朝" w:hint="eastAsia"/>
          <w:color w:val="000000" w:themeColor="text1"/>
          <w:kern w:val="0"/>
          <w:sz w:val="22"/>
          <w:szCs w:val="22"/>
          <w:lang w:val="ja-JP"/>
        </w:rPr>
        <w:t>04件</w:t>
      </w:r>
    </w:p>
    <w:p w14:paraId="52959C38" w14:textId="77777777" w:rsidR="006D62F0" w:rsidRPr="006D62F0" w:rsidRDefault="006D62F0" w:rsidP="006D62F0">
      <w:pPr>
        <w:autoSpaceDE w:val="0"/>
        <w:autoSpaceDN w:val="0"/>
        <w:adjustRightInd w:val="0"/>
        <w:jc w:val="left"/>
        <w:rPr>
          <w:rFonts w:ascii="ＭＳ 明朝" w:hAnsi="ＭＳ 明朝"/>
          <w:color w:val="000000" w:themeColor="text1"/>
          <w:kern w:val="0"/>
          <w:sz w:val="22"/>
          <w:szCs w:val="22"/>
          <w:lang w:val="ja-JP"/>
        </w:rPr>
      </w:pPr>
    </w:p>
    <w:p w14:paraId="509702D5" w14:textId="77777777" w:rsidR="006D62F0" w:rsidRPr="006D62F0" w:rsidRDefault="006D62F0" w:rsidP="006D62F0">
      <w:pPr>
        <w:jc w:val="left"/>
        <w:rPr>
          <w:rFonts w:ascii="ＭＳ ゴシック" w:eastAsia="ＭＳ ゴシック" w:hAnsi="ＭＳ ゴシック"/>
          <w:b/>
          <w:bCs/>
          <w:color w:val="000000" w:themeColor="text1"/>
          <w:sz w:val="24"/>
        </w:rPr>
      </w:pPr>
      <w:r w:rsidRPr="006D62F0">
        <w:rPr>
          <w:rFonts w:ascii="ＭＳ ゴシック" w:eastAsia="ＭＳ ゴシック" w:hAnsi="ＭＳ ゴシック" w:hint="eastAsia"/>
          <w:b/>
          <w:bCs/>
          <w:color w:val="000000" w:themeColor="text1"/>
          <w:sz w:val="24"/>
        </w:rPr>
        <w:t>３　公益通報に関すること</w:t>
      </w:r>
    </w:p>
    <w:p w14:paraId="4C549433" w14:textId="77777777" w:rsidR="006D62F0" w:rsidRPr="006D62F0" w:rsidRDefault="006D62F0" w:rsidP="006D62F0">
      <w:pPr>
        <w:ind w:leftChars="102" w:left="193" w:firstLineChars="124" w:firstLine="247"/>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t>公益通報者保護法の施行に伴い、通報窓口を平成18年4月より設置し、府職員、府民、　　　民間事業者の従業員からの公益通報を受け付けた。</w:t>
      </w:r>
    </w:p>
    <w:p w14:paraId="63C634CD" w14:textId="77777777" w:rsidR="006D62F0" w:rsidRPr="006D62F0" w:rsidRDefault="006D62F0" w:rsidP="006D62F0">
      <w:pPr>
        <w:ind w:firstLineChars="200" w:firstLine="398"/>
        <w:rPr>
          <w:rFonts w:ascii="ＭＳ 明朝" w:hAnsi="ＭＳ 明朝"/>
          <w:color w:val="000000" w:themeColor="text1"/>
          <w:sz w:val="32"/>
          <w:szCs w:val="32"/>
        </w:rPr>
      </w:pPr>
      <w:r w:rsidRPr="006D62F0">
        <w:rPr>
          <w:rFonts w:ascii="ＭＳ 明朝" w:hAnsi="ＭＳ 明朝" w:hint="eastAsia"/>
          <w:color w:val="000000" w:themeColor="text1"/>
          <w:sz w:val="22"/>
          <w:szCs w:val="22"/>
        </w:rPr>
        <w:t xml:space="preserve">受け付けた通報については、担当部局に調査を依頼し、依頼を受けた担当部局において　</w:t>
      </w:r>
    </w:p>
    <w:p w14:paraId="45E4993A" w14:textId="77777777" w:rsidR="006D62F0" w:rsidRPr="006D62F0" w:rsidRDefault="006D62F0" w:rsidP="006D62F0">
      <w:pPr>
        <w:ind w:leftChars="125" w:left="236"/>
        <w:rPr>
          <w:rFonts w:ascii="ＭＳ 明朝" w:hAnsi="ＭＳ 明朝"/>
          <w:color w:val="000000" w:themeColor="text1"/>
          <w:sz w:val="22"/>
          <w:szCs w:val="22"/>
        </w:rPr>
      </w:pPr>
      <w:r w:rsidRPr="006D62F0">
        <w:rPr>
          <w:rFonts w:ascii="ＭＳ 明朝" w:hAnsi="ＭＳ 明朝" w:hint="eastAsia"/>
          <w:color w:val="000000" w:themeColor="text1"/>
          <w:sz w:val="22"/>
          <w:szCs w:val="22"/>
        </w:rPr>
        <w:lastRenderedPageBreak/>
        <w:t>必要な調査を行い、調査の結果、法令違反行為等が判明すれば、是正措置や再発防止策を　　講じた。</w:t>
      </w:r>
    </w:p>
    <w:p w14:paraId="6DD73077" w14:textId="77777777" w:rsidR="006D62F0" w:rsidRPr="006D62F0" w:rsidRDefault="006D62F0" w:rsidP="006D62F0">
      <w:pPr>
        <w:ind w:leftChars="100" w:left="189" w:firstLineChars="100" w:firstLine="199"/>
        <w:rPr>
          <w:rFonts w:ascii="ＭＳ 明朝" w:hAnsi="ＭＳ 明朝"/>
          <w:color w:val="000000" w:themeColor="text1"/>
          <w:sz w:val="22"/>
          <w:szCs w:val="22"/>
        </w:rPr>
      </w:pPr>
      <w:r w:rsidRPr="006D62F0">
        <w:rPr>
          <w:rFonts w:ascii="ＭＳ 明朝" w:hAnsi="ＭＳ 明朝" w:hint="eastAsia"/>
          <w:color w:val="000000" w:themeColor="text1"/>
          <w:sz w:val="22"/>
          <w:szCs w:val="22"/>
        </w:rPr>
        <w:t>通報件数や調査結果等の概要は、府民向けのホームページで、半年ごとに公表した。</w:t>
      </w:r>
    </w:p>
    <w:p w14:paraId="736B42BC"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○受付窓口</w:t>
      </w:r>
    </w:p>
    <w:p w14:paraId="74EC09B9" w14:textId="77777777" w:rsidR="006D62F0" w:rsidRPr="006D62F0" w:rsidRDefault="006D62F0" w:rsidP="006D62F0">
      <w:pPr>
        <w:ind w:leftChars="300" w:left="2756" w:hangingChars="1100" w:hanging="2189"/>
        <w:rPr>
          <w:rFonts w:ascii="ＭＳ 明朝" w:hAnsi="ＭＳ 明朝"/>
          <w:color w:val="000000" w:themeColor="text1"/>
          <w:sz w:val="22"/>
          <w:szCs w:val="22"/>
        </w:rPr>
      </w:pPr>
      <w:r w:rsidRPr="006D62F0">
        <w:rPr>
          <w:rFonts w:ascii="ＭＳ 明朝" w:hAnsi="ＭＳ 明朝" w:hint="eastAsia"/>
          <w:color w:val="000000" w:themeColor="text1"/>
          <w:sz w:val="22"/>
          <w:szCs w:val="22"/>
        </w:rPr>
        <w:t>・府職員からの通報　　法務課及びコンプライアンス委員（弁護士）</w:t>
      </w:r>
    </w:p>
    <w:p w14:paraId="1E3DFFE9" w14:textId="77777777" w:rsidR="006D62F0" w:rsidRPr="006D62F0" w:rsidRDefault="006D62F0" w:rsidP="006D62F0">
      <w:pPr>
        <w:ind w:left="98" w:hangingChars="49" w:hanging="98"/>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　　　・府民からの通報　　法務課</w:t>
      </w:r>
    </w:p>
    <w:p w14:paraId="4B8F514E" w14:textId="77777777" w:rsidR="006D62F0" w:rsidRPr="006D62F0" w:rsidRDefault="006D62F0" w:rsidP="006D62F0">
      <w:pPr>
        <w:ind w:left="98" w:hangingChars="49" w:hanging="98"/>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　　　・民間事業者の従業員からの通報　　法務課</w:t>
      </w:r>
    </w:p>
    <w:p w14:paraId="542EF800"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○通報受付実績（令和５年度）</w:t>
      </w:r>
    </w:p>
    <w:p w14:paraId="28ECE999"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・府職員からの通報　　40件</w:t>
      </w:r>
    </w:p>
    <w:p w14:paraId="23CA6501"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・府民からの通報　　　６件</w:t>
      </w:r>
    </w:p>
    <w:p w14:paraId="2691A9B6"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・民間事業者の従業員からの通報　　11件</w:t>
      </w:r>
    </w:p>
    <w:p w14:paraId="3D28767F"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○根拠法令</w:t>
      </w:r>
    </w:p>
    <w:p w14:paraId="5456B5A2"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・公益通報者保護法</w:t>
      </w:r>
    </w:p>
    <w:p w14:paraId="1D82FD57"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・大阪府職員等のコンプライアンスの推進に関する要綱</w:t>
      </w:r>
    </w:p>
    <w:p w14:paraId="453DC540" w14:textId="77777777" w:rsidR="006D62F0" w:rsidRPr="006D62F0" w:rsidRDefault="006D62F0" w:rsidP="006D62F0">
      <w:pPr>
        <w:ind w:firstLineChars="300" w:firstLine="597"/>
        <w:rPr>
          <w:rFonts w:ascii="ＭＳ 明朝" w:hAnsi="ＭＳ 明朝"/>
          <w:color w:val="000000" w:themeColor="text1"/>
          <w:sz w:val="22"/>
          <w:szCs w:val="22"/>
        </w:rPr>
      </w:pPr>
      <w:r w:rsidRPr="006D62F0">
        <w:rPr>
          <w:rFonts w:ascii="ＭＳ 明朝" w:hAnsi="ＭＳ 明朝" w:hint="eastAsia"/>
          <w:color w:val="000000" w:themeColor="text1"/>
          <w:sz w:val="22"/>
          <w:szCs w:val="22"/>
        </w:rPr>
        <w:t>・大阪府外部通報処理に関する要綱</w:t>
      </w:r>
    </w:p>
    <w:p w14:paraId="6DC50F80" w14:textId="77777777" w:rsidR="006D62F0" w:rsidRPr="006D62F0" w:rsidRDefault="006D62F0" w:rsidP="006D62F0">
      <w:pPr>
        <w:rPr>
          <w:rFonts w:ascii="ＭＳ 明朝" w:hAnsi="ＭＳ 明朝"/>
          <w:color w:val="000000" w:themeColor="text1"/>
          <w:sz w:val="22"/>
          <w:szCs w:val="22"/>
        </w:rPr>
      </w:pPr>
    </w:p>
    <w:p w14:paraId="3BF086E1" w14:textId="77777777" w:rsidR="006D62F0" w:rsidRPr="006D62F0" w:rsidRDefault="006D62F0" w:rsidP="006D62F0">
      <w:pPr>
        <w:jc w:val="left"/>
        <w:rPr>
          <w:rFonts w:ascii="ＭＳ ゴシック" w:eastAsia="ＭＳ ゴシック" w:hAnsi="ＭＳ ゴシック"/>
          <w:b/>
          <w:bCs/>
          <w:color w:val="000000" w:themeColor="text1"/>
          <w:sz w:val="24"/>
        </w:rPr>
      </w:pPr>
      <w:r w:rsidRPr="006D62F0">
        <w:rPr>
          <w:rFonts w:ascii="ＭＳ ゴシック" w:eastAsia="ＭＳ ゴシック" w:hAnsi="ＭＳ ゴシック" w:hint="eastAsia"/>
          <w:b/>
          <w:bCs/>
          <w:color w:val="000000" w:themeColor="text1"/>
          <w:sz w:val="24"/>
        </w:rPr>
        <w:t>４　職員の意識啓発に関すること</w:t>
      </w:r>
    </w:p>
    <w:p w14:paraId="15733670" w14:textId="77777777" w:rsidR="006D62F0" w:rsidRPr="006D62F0" w:rsidRDefault="006D62F0" w:rsidP="006D62F0">
      <w:pPr>
        <w:numPr>
          <w:ilvl w:val="0"/>
          <w:numId w:val="1"/>
        </w:numPr>
        <w:jc w:val="left"/>
        <w:rPr>
          <w:rFonts w:ascii="ＭＳ 明朝" w:hAnsi="ＭＳ 明朝"/>
          <w:bCs/>
          <w:color w:val="000000" w:themeColor="text1"/>
          <w:sz w:val="22"/>
          <w:szCs w:val="22"/>
        </w:rPr>
      </w:pPr>
      <w:r w:rsidRPr="006D62F0">
        <w:rPr>
          <w:rFonts w:ascii="ＭＳ 明朝" w:hAnsi="ＭＳ 明朝" w:hint="eastAsia"/>
          <w:bCs/>
          <w:color w:val="000000" w:themeColor="text1"/>
          <w:sz w:val="22"/>
          <w:szCs w:val="22"/>
        </w:rPr>
        <w:t>法令遵守・職員倫理ポータルサイトの設置</w:t>
      </w:r>
    </w:p>
    <w:p w14:paraId="7FFC3236" w14:textId="77777777" w:rsidR="006D62F0" w:rsidRPr="006D62F0" w:rsidRDefault="006D62F0" w:rsidP="006D62F0">
      <w:pPr>
        <w:ind w:left="720"/>
        <w:jc w:val="left"/>
        <w:rPr>
          <w:rFonts w:ascii="ＭＳ 明朝" w:hAnsi="ＭＳ 明朝"/>
          <w:bCs/>
          <w:color w:val="000000" w:themeColor="text1"/>
          <w:sz w:val="22"/>
          <w:szCs w:val="22"/>
        </w:rPr>
      </w:pPr>
      <w:r w:rsidRPr="006D62F0">
        <w:rPr>
          <w:rFonts w:ascii="ＭＳ 明朝" w:hAnsi="ＭＳ 明朝" w:hint="eastAsia"/>
          <w:bCs/>
          <w:color w:val="000000" w:themeColor="text1"/>
          <w:sz w:val="22"/>
          <w:szCs w:val="22"/>
        </w:rPr>
        <w:t>平成20年３月より、庁内WEBページに情報の一覧性と即時性を備えた職員向けの総合情報サイトを設置し、法令遵守 ・職員倫理に係る制度周知や情報提供を行った。</w:t>
      </w:r>
    </w:p>
    <w:p w14:paraId="091F456B" w14:textId="77777777" w:rsidR="006D62F0" w:rsidRPr="006D62F0" w:rsidRDefault="006D62F0" w:rsidP="006D62F0">
      <w:pPr>
        <w:numPr>
          <w:ilvl w:val="0"/>
          <w:numId w:val="1"/>
        </w:numPr>
        <w:jc w:val="left"/>
        <w:rPr>
          <w:rFonts w:ascii="ＭＳ 明朝" w:hAnsi="ＭＳ 明朝"/>
          <w:bCs/>
          <w:color w:val="000000" w:themeColor="text1"/>
          <w:sz w:val="22"/>
          <w:szCs w:val="22"/>
        </w:rPr>
      </w:pPr>
      <w:r w:rsidRPr="006D62F0">
        <w:rPr>
          <w:rFonts w:ascii="ＭＳ 明朝" w:hAnsi="ＭＳ 明朝" w:hint="eastAsia"/>
          <w:bCs/>
          <w:color w:val="000000" w:themeColor="text1"/>
          <w:sz w:val="22"/>
          <w:szCs w:val="22"/>
        </w:rPr>
        <w:t>コンプライアンス強化月間（５月）の実施</w:t>
      </w:r>
    </w:p>
    <w:p w14:paraId="0FB6E0D5" w14:textId="77777777" w:rsidR="006D62F0" w:rsidRPr="006D62F0" w:rsidRDefault="006D62F0" w:rsidP="006D62F0">
      <w:pPr>
        <w:ind w:left="720"/>
        <w:jc w:val="left"/>
        <w:rPr>
          <w:rFonts w:ascii="ＭＳ 明朝" w:hAnsi="ＭＳ 明朝"/>
          <w:bCs/>
          <w:color w:val="000000" w:themeColor="text1"/>
          <w:sz w:val="22"/>
          <w:szCs w:val="22"/>
        </w:rPr>
      </w:pPr>
      <w:r w:rsidRPr="006D62F0">
        <w:rPr>
          <w:rFonts w:ascii="ＭＳ 明朝" w:hAnsi="ＭＳ 明朝" w:hint="eastAsia"/>
          <w:bCs/>
          <w:color w:val="000000" w:themeColor="text1"/>
          <w:sz w:val="22"/>
          <w:szCs w:val="22"/>
        </w:rPr>
        <w:t>５月を「コンプライアンス強化月間」と位置付け、セルフチェックシートによる自己点検やコンプライアンス必携の周知など集中的な取組を実施した。</w:t>
      </w:r>
    </w:p>
    <w:p w14:paraId="75DBFF60" w14:textId="77777777" w:rsidR="006D62F0" w:rsidRPr="006D62F0" w:rsidRDefault="006D62F0" w:rsidP="006D62F0">
      <w:pPr>
        <w:jc w:val="left"/>
        <w:rPr>
          <w:rFonts w:ascii="ＭＳ 明朝" w:hAnsi="ＭＳ 明朝"/>
          <w:bCs/>
          <w:strike/>
          <w:color w:val="000000" w:themeColor="text1"/>
          <w:sz w:val="22"/>
          <w:szCs w:val="22"/>
        </w:rPr>
      </w:pPr>
    </w:p>
    <w:p w14:paraId="13E10854" w14:textId="77777777" w:rsidR="006D62F0" w:rsidRPr="006D62F0" w:rsidRDefault="006D62F0" w:rsidP="006D62F0">
      <w:pPr>
        <w:jc w:val="left"/>
        <w:rPr>
          <w:rFonts w:ascii="ＭＳ ゴシック" w:eastAsia="ＭＳ ゴシック" w:hAnsi="ＭＳ ゴシック"/>
          <w:b/>
          <w:bCs/>
          <w:strike/>
          <w:color w:val="000000" w:themeColor="text1"/>
          <w:sz w:val="24"/>
        </w:rPr>
      </w:pPr>
      <w:r w:rsidRPr="006D62F0">
        <w:rPr>
          <w:rFonts w:ascii="ＭＳ ゴシック" w:eastAsia="ＭＳ ゴシック" w:hAnsi="ＭＳ ゴシック" w:hint="eastAsia"/>
          <w:b/>
          <w:bCs/>
          <w:color w:val="000000" w:themeColor="text1"/>
          <w:sz w:val="24"/>
        </w:rPr>
        <w:t>５　不当要求排除の取組に関すること</w:t>
      </w:r>
    </w:p>
    <w:p w14:paraId="3B093B22" w14:textId="77777777" w:rsidR="006D62F0" w:rsidRPr="006D62F0" w:rsidRDefault="006D62F0" w:rsidP="006D62F0">
      <w:pPr>
        <w:jc w:val="left"/>
        <w:rPr>
          <w:rFonts w:ascii="ＭＳ 明朝" w:hAnsi="ＭＳ 明朝"/>
          <w:bCs/>
          <w:color w:val="000000" w:themeColor="text1"/>
          <w:sz w:val="22"/>
          <w:szCs w:val="22"/>
        </w:rPr>
      </w:pPr>
      <w:r w:rsidRPr="006D62F0">
        <w:rPr>
          <w:rFonts w:ascii="ＭＳ 明朝" w:hAnsi="ＭＳ 明朝" w:hint="eastAsia"/>
          <w:bCs/>
          <w:color w:val="000000" w:themeColor="text1"/>
          <w:sz w:val="22"/>
          <w:szCs w:val="22"/>
        </w:rPr>
        <w:t>（１）コンプライアンス委員への通知</w:t>
      </w:r>
    </w:p>
    <w:p w14:paraId="6C2E5F2A" w14:textId="77777777" w:rsidR="006D62F0" w:rsidRPr="006D62F0" w:rsidRDefault="006D62F0" w:rsidP="006D62F0">
      <w:pPr>
        <w:ind w:leftChars="250" w:left="472" w:firstLineChars="100" w:firstLine="199"/>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府職員に対して、違法な行為又は公正な職務の執行を損なうことが明白な行為の要求があったときは、関係部局長は調査を行い、当該部局において適切な対応を行うことが困難な場合は、調査結果をコンプライアンス委員（弁護士）に通知する。</w:t>
      </w:r>
    </w:p>
    <w:p w14:paraId="4A05C9F7" w14:textId="77777777" w:rsidR="006D62F0" w:rsidRPr="006D62F0" w:rsidRDefault="006D62F0" w:rsidP="006D62F0">
      <w:pPr>
        <w:ind w:leftChars="250" w:left="472" w:firstLineChars="100" w:firstLine="199"/>
        <w:rPr>
          <w:rFonts w:ascii="ＭＳ 明朝" w:hAnsi="ＭＳ 明朝"/>
          <w:color w:val="000000" w:themeColor="text1"/>
          <w:sz w:val="22"/>
          <w:szCs w:val="22"/>
        </w:rPr>
      </w:pPr>
      <w:r w:rsidRPr="006D62F0">
        <w:rPr>
          <w:rFonts w:ascii="ＭＳ 明朝" w:hAnsi="ＭＳ 明朝" w:hint="eastAsia"/>
          <w:color w:val="000000" w:themeColor="text1"/>
          <w:sz w:val="22"/>
          <w:szCs w:val="22"/>
        </w:rPr>
        <w:t>通知を受けたコンプライアンス委員は、関係者に説明を求める等の調査を行い、その結果について、当該部局長及び知事に報告する。</w:t>
      </w:r>
    </w:p>
    <w:p w14:paraId="5B21DE5F" w14:textId="77777777" w:rsidR="006D62F0" w:rsidRPr="006D62F0" w:rsidRDefault="006D62F0" w:rsidP="006D62F0">
      <w:pPr>
        <w:ind w:leftChars="250" w:left="472" w:firstLineChars="100" w:firstLine="199"/>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知事は、委員から報告を受けたときは、当該報告に基づいて違法行為等の要求を　　　行った者に対する警告、公表、捜査機関への告発その他必要な措置を講じる。</w:t>
      </w:r>
    </w:p>
    <w:p w14:paraId="3D5CD3F4" w14:textId="77777777" w:rsidR="006D62F0" w:rsidRPr="006D62F0" w:rsidRDefault="006D62F0" w:rsidP="006D62F0">
      <w:pPr>
        <w:ind w:firstLineChars="350" w:firstLine="696"/>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lastRenderedPageBreak/>
        <w:t>○法務課への相談及び情報提供件数（令和５年度）</w:t>
      </w:r>
    </w:p>
    <w:p w14:paraId="2D3C11A2" w14:textId="77777777" w:rsidR="006D62F0" w:rsidRPr="006D62F0" w:rsidRDefault="006D62F0" w:rsidP="006D62F0">
      <w:pPr>
        <w:ind w:firstLineChars="450" w:firstLine="895"/>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t>・11件</w:t>
      </w:r>
    </w:p>
    <w:p w14:paraId="747D2D18" w14:textId="77777777" w:rsidR="006D62F0" w:rsidRPr="006D62F0" w:rsidRDefault="006D62F0" w:rsidP="006D62F0">
      <w:pPr>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（２）不当要求排除対策研修会の開催　</w:t>
      </w:r>
    </w:p>
    <w:p w14:paraId="0137E93C" w14:textId="77777777" w:rsidR="006D62F0" w:rsidRPr="006D62F0" w:rsidRDefault="006D62F0" w:rsidP="006D62F0">
      <w:pPr>
        <w:ind w:left="597" w:hangingChars="300" w:hanging="597"/>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 　   </w:t>
      </w:r>
      <w:r w:rsidRPr="006D62F0">
        <w:rPr>
          <w:rFonts w:ascii="ＭＳ 明朝" w:hAnsi="ＭＳ 明朝" w:hint="eastAsia"/>
          <w:color w:val="000000" w:themeColor="text1"/>
          <w:kern w:val="0"/>
          <w:sz w:val="22"/>
          <w:szCs w:val="22"/>
        </w:rPr>
        <w:tab/>
        <w:t>暴力団等反社会的勢力からの不当要求（行政対象暴力）の排除に向けた対策として、土</w:t>
      </w:r>
    </w:p>
    <w:p w14:paraId="58FB4B7B" w14:textId="77777777" w:rsidR="006D62F0" w:rsidRPr="006D62F0" w:rsidRDefault="006D62F0" w:rsidP="006D62F0">
      <w:pPr>
        <w:ind w:firstLineChars="200" w:firstLine="398"/>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木事務所等の職員を対象に、弁護士による講演、行政対象暴力及び行き過ぎた苦情への対</w:t>
      </w:r>
    </w:p>
    <w:p w14:paraId="3B8B9FBA" w14:textId="77777777" w:rsidR="006D62F0" w:rsidRPr="006D62F0" w:rsidRDefault="006D62F0" w:rsidP="006D62F0">
      <w:pPr>
        <w:ind w:firstLineChars="200" w:firstLine="398"/>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応に係る研修会を開催した。（契約局・治安対策課と共催）</w:t>
      </w:r>
    </w:p>
    <w:p w14:paraId="767B730A" w14:textId="77777777" w:rsidR="006D62F0" w:rsidRPr="006D62F0" w:rsidRDefault="006D62F0" w:rsidP="006D62F0">
      <w:pPr>
        <w:ind w:firstLineChars="300" w:firstLine="597"/>
        <w:rPr>
          <w:rFonts w:ascii="ＭＳ 明朝" w:hAnsi="ＭＳ 明朝"/>
          <w:color w:val="000000" w:themeColor="text1"/>
          <w:kern w:val="0"/>
          <w:sz w:val="22"/>
          <w:szCs w:val="22"/>
        </w:rPr>
      </w:pPr>
      <w:r w:rsidRPr="006D62F0">
        <w:rPr>
          <w:rFonts w:ascii="ＭＳ 明朝" w:hAnsi="ＭＳ 明朝" w:hint="eastAsia"/>
          <w:bCs/>
          <w:color w:val="000000" w:themeColor="text1"/>
          <w:sz w:val="22"/>
          <w:szCs w:val="22"/>
        </w:rPr>
        <w:t>○開催実績</w:t>
      </w:r>
      <w:r w:rsidRPr="006D62F0">
        <w:rPr>
          <w:rFonts w:ascii="ＭＳ 明朝" w:hAnsi="ＭＳ 明朝" w:hint="eastAsia"/>
          <w:color w:val="000000" w:themeColor="text1"/>
          <w:sz w:val="22"/>
          <w:szCs w:val="22"/>
        </w:rPr>
        <w:t>（令和５年度）</w:t>
      </w:r>
    </w:p>
    <w:p w14:paraId="78F949FB"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・開催期間：令和５年1</w:t>
      </w:r>
      <w:r w:rsidRPr="006D62F0">
        <w:rPr>
          <w:rFonts w:ascii="ＭＳ 明朝" w:hAnsi="ＭＳ 明朝"/>
          <w:color w:val="000000" w:themeColor="text1"/>
          <w:kern w:val="0"/>
          <w:sz w:val="22"/>
          <w:szCs w:val="22"/>
        </w:rPr>
        <w:t>0</w:t>
      </w:r>
      <w:r w:rsidRPr="006D62F0">
        <w:rPr>
          <w:rFonts w:ascii="ＭＳ 明朝" w:hAnsi="ＭＳ 明朝" w:hint="eastAsia"/>
          <w:color w:val="000000" w:themeColor="text1"/>
          <w:kern w:val="0"/>
          <w:sz w:val="22"/>
          <w:szCs w:val="22"/>
        </w:rPr>
        <w:t>月</w:t>
      </w:r>
      <w:r w:rsidRPr="006D62F0">
        <w:rPr>
          <w:rFonts w:ascii="ＭＳ 明朝" w:hAnsi="ＭＳ 明朝"/>
          <w:color w:val="000000" w:themeColor="text1"/>
          <w:kern w:val="0"/>
          <w:sz w:val="22"/>
          <w:szCs w:val="22"/>
        </w:rPr>
        <w:t>1</w:t>
      </w:r>
      <w:r w:rsidRPr="006D62F0">
        <w:rPr>
          <w:rFonts w:ascii="ＭＳ 明朝" w:hAnsi="ＭＳ 明朝" w:hint="eastAsia"/>
          <w:color w:val="000000" w:themeColor="text1"/>
          <w:kern w:val="0"/>
          <w:sz w:val="22"/>
          <w:szCs w:val="22"/>
        </w:rPr>
        <w:t>6日～同年12月８日（計8回）</w:t>
      </w:r>
    </w:p>
    <w:p w14:paraId="0E980C10"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・場　　所：各府民センター（7箇所）及び本庁</w:t>
      </w:r>
    </w:p>
    <w:p w14:paraId="7A13683F"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・参 加 者：632名</w:t>
      </w:r>
    </w:p>
    <w:p w14:paraId="5593400E"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・研修内容：・不当要求排除対策についての講演（弁護士）</w:t>
      </w:r>
    </w:p>
    <w:p w14:paraId="0D0D4D01"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　　　　　　・暴力団情勢を踏まえた行政対象暴力の現状（大阪府警察本部）</w:t>
      </w:r>
    </w:p>
    <w:p w14:paraId="524FD2C3"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　　　　　　・行き過ぎた苦情についての対応（法務課）</w:t>
      </w:r>
    </w:p>
    <w:p w14:paraId="5B5573E8" w14:textId="77777777" w:rsidR="006D62F0" w:rsidRPr="006D62F0" w:rsidRDefault="006D62F0" w:rsidP="006D62F0">
      <w:pPr>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　　　　　　・不当要求排除対策に関する実演講習（契約局、治安対策課）</w:t>
      </w:r>
    </w:p>
    <w:p w14:paraId="784C68CA" w14:textId="77777777" w:rsidR="006D62F0" w:rsidRPr="006D62F0" w:rsidRDefault="006D62F0" w:rsidP="006D62F0">
      <w:pPr>
        <w:rPr>
          <w:rFonts w:ascii="ＭＳ 明朝" w:hAnsi="ＭＳ 明朝"/>
          <w:b/>
          <w:bCs/>
          <w:dstrike/>
          <w:color w:val="000000" w:themeColor="text1"/>
          <w:sz w:val="22"/>
          <w:szCs w:val="22"/>
        </w:rPr>
      </w:pPr>
      <w:r w:rsidRPr="006D62F0">
        <w:rPr>
          <w:rFonts w:ascii="ＭＳ 明朝" w:hAnsi="ＭＳ 明朝" w:hint="eastAsia"/>
          <w:bCs/>
          <w:color w:val="000000" w:themeColor="text1"/>
          <w:sz w:val="22"/>
          <w:szCs w:val="22"/>
        </w:rPr>
        <w:t>（３）行政対象暴力に係る弁護士相談</w:t>
      </w:r>
    </w:p>
    <w:p w14:paraId="265D0199" w14:textId="77777777" w:rsidR="006D62F0" w:rsidRPr="006D62F0" w:rsidRDefault="006D62F0" w:rsidP="006D62F0">
      <w:pPr>
        <w:autoSpaceDE w:val="0"/>
        <w:autoSpaceDN w:val="0"/>
        <w:adjustRightInd w:val="0"/>
        <w:ind w:leftChars="200" w:left="378" w:firstLineChars="100" w:firstLine="199"/>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平成19年11月1日に、大阪弁護士会の民暴委員会所属弁護士に相談することができる体制を整備。府に対する行政対象暴力の排除に当たって、法的判断や法的措置（交渉委任、仮処分申立ての委任）が必要な事案について、相談等を行った。</w:t>
      </w:r>
    </w:p>
    <w:p w14:paraId="591319EE" w14:textId="77777777" w:rsidR="006D62F0" w:rsidRPr="006D62F0" w:rsidRDefault="006D62F0" w:rsidP="006D62F0">
      <w:pPr>
        <w:autoSpaceDE w:val="0"/>
        <w:autoSpaceDN w:val="0"/>
        <w:adjustRightInd w:val="0"/>
        <w:ind w:firstLineChars="300" w:firstLine="597"/>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○弁護士相談件数（令和５年度）</w:t>
      </w:r>
    </w:p>
    <w:p w14:paraId="4CD6A703" w14:textId="77777777" w:rsidR="006D62F0" w:rsidRPr="006D62F0" w:rsidRDefault="006D62F0" w:rsidP="006D62F0">
      <w:pPr>
        <w:autoSpaceDE w:val="0"/>
        <w:autoSpaceDN w:val="0"/>
        <w:adjustRightInd w:val="0"/>
        <w:ind w:firstLineChars="400" w:firstLine="796"/>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22"/>
        </w:rPr>
        <w:t xml:space="preserve">・３件　</w:t>
      </w:r>
    </w:p>
    <w:p w14:paraId="61D1F8FA" w14:textId="77777777" w:rsidR="006D62F0" w:rsidRPr="006D62F0" w:rsidRDefault="006D62F0" w:rsidP="006D62F0">
      <w:pPr>
        <w:autoSpaceDE w:val="0"/>
        <w:autoSpaceDN w:val="0"/>
        <w:adjustRightInd w:val="0"/>
        <w:rPr>
          <w:rFonts w:ascii="ＭＳ 明朝" w:hAnsi="ＭＳ 明朝"/>
          <w:color w:val="000000" w:themeColor="text1"/>
          <w:kern w:val="0"/>
          <w:sz w:val="22"/>
          <w:szCs w:val="22"/>
        </w:rPr>
      </w:pPr>
    </w:p>
    <w:p w14:paraId="4F497552" w14:textId="77777777" w:rsidR="006D62F0" w:rsidRPr="006D62F0" w:rsidRDefault="006D62F0" w:rsidP="006D62F0">
      <w:pPr>
        <w:jc w:val="left"/>
        <w:rPr>
          <w:rFonts w:ascii="ＭＳ ゴシック" w:eastAsia="ＭＳ ゴシック" w:hAnsi="ＭＳ ゴシック"/>
          <w:b/>
          <w:bCs/>
          <w:strike/>
          <w:color w:val="000000" w:themeColor="text1"/>
          <w:sz w:val="24"/>
        </w:rPr>
      </w:pPr>
      <w:r w:rsidRPr="006D62F0">
        <w:rPr>
          <w:rFonts w:ascii="ＭＳ ゴシック" w:eastAsia="ＭＳ ゴシック" w:hAnsi="ＭＳ ゴシック" w:hint="eastAsia"/>
          <w:b/>
          <w:bCs/>
          <w:color w:val="000000" w:themeColor="text1"/>
          <w:sz w:val="24"/>
        </w:rPr>
        <w:t>６　地方自治法第150条の規定に基づく内部統制に関すること</w:t>
      </w:r>
    </w:p>
    <w:p w14:paraId="5026B736" w14:textId="77777777" w:rsidR="006D62F0" w:rsidRPr="006D62F0" w:rsidRDefault="006D62F0" w:rsidP="006D62F0">
      <w:pPr>
        <w:ind w:leftChars="100" w:left="189" w:firstLineChars="100" w:firstLine="199"/>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地方自治法の一部改正が令和２年４月１日に施行されたことを受け、同法第150条の規定に基づく内部統制の取組を推進するとともに、前年度の内部統制に係る評価報告書を作成した。</w:t>
      </w:r>
    </w:p>
    <w:p w14:paraId="784F6616" w14:textId="77777777" w:rsidR="006D62F0" w:rsidRPr="006D62F0" w:rsidRDefault="006D62F0" w:rsidP="006D62F0">
      <w:pPr>
        <w:ind w:leftChars="100" w:left="189" w:firstLineChars="100" w:firstLine="199"/>
        <w:rPr>
          <w:rFonts w:ascii="ＭＳ 明朝" w:hAnsi="ＭＳ 明朝" w:cs="ＭＳ Ｐゴシック"/>
          <w:color w:val="000000" w:themeColor="text1"/>
          <w:kern w:val="0"/>
          <w:sz w:val="22"/>
          <w:szCs w:val="22"/>
        </w:rPr>
      </w:pPr>
      <w:r w:rsidRPr="006D62F0">
        <w:rPr>
          <w:rFonts w:hint="eastAsia"/>
          <w:color w:val="000000" w:themeColor="text1"/>
          <w:kern w:val="0"/>
          <w:sz w:val="22"/>
          <w:szCs w:val="22"/>
        </w:rPr>
        <w:t>また、令和２年度の内部統制評価報告書に対する監査委員からの意見を踏まえて、令和４年度から新たに内部統制推進会議を設置し、これまで法務課が単独で担ってきた内部統制の推進について、財務に関する事務の制度所管課等を構成員とする会議体で取り組んだ。</w:t>
      </w:r>
    </w:p>
    <w:p w14:paraId="190C412C" w14:textId="77777777" w:rsidR="006D62F0" w:rsidRPr="006D62F0" w:rsidRDefault="006D62F0" w:rsidP="006D62F0">
      <w:pPr>
        <w:ind w:leftChars="100" w:left="189" w:firstLineChars="100" w:firstLine="199"/>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○内部統制取組内容</w:t>
      </w:r>
    </w:p>
    <w:p w14:paraId="062CED1C" w14:textId="77777777" w:rsidR="006D62F0" w:rsidRPr="006D62F0" w:rsidRDefault="006D62F0" w:rsidP="006D62F0">
      <w:pPr>
        <w:ind w:leftChars="100" w:left="189" w:firstLineChars="200" w:firstLine="398"/>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・対象部局：知事部局</w:t>
      </w:r>
    </w:p>
    <w:p w14:paraId="04910086" w14:textId="77777777" w:rsidR="006D62F0" w:rsidRPr="006D62F0" w:rsidRDefault="006D62F0" w:rsidP="006D62F0">
      <w:pPr>
        <w:ind w:leftChars="100" w:left="189" w:firstLineChars="200" w:firstLine="398"/>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・対象とする事務：財務に関する事務</w:t>
      </w:r>
    </w:p>
    <w:p w14:paraId="49CDD4BE" w14:textId="77777777" w:rsidR="006D62F0" w:rsidRPr="006D62F0" w:rsidRDefault="006D62F0" w:rsidP="006D62F0">
      <w:pPr>
        <w:autoSpaceDE w:val="0"/>
        <w:autoSpaceDN w:val="0"/>
        <w:adjustRightInd w:val="0"/>
        <w:ind w:leftChars="300" w:left="1761" w:hangingChars="600" w:hanging="1194"/>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・取組内容：対象部局の所属に対し、リスク評価・点検シートを配布し、リスク及びリスク対応策の確認を求めるとともに、年度を通してリスク対応策を実施す</w:t>
      </w:r>
      <w:r w:rsidRPr="006D62F0">
        <w:rPr>
          <w:rFonts w:ascii="ＭＳ 明朝" w:hAnsi="ＭＳ 明朝" w:cs="ＭＳ Ｐゴシック" w:hint="eastAsia"/>
          <w:color w:val="000000" w:themeColor="text1"/>
          <w:kern w:val="0"/>
          <w:sz w:val="22"/>
          <w:szCs w:val="22"/>
        </w:rPr>
        <w:lastRenderedPageBreak/>
        <w:t>ることでリスクの発生を予防するよう求めた。</w:t>
      </w:r>
    </w:p>
    <w:p w14:paraId="78676279" w14:textId="77777777" w:rsidR="006D62F0" w:rsidRPr="006D62F0" w:rsidRDefault="006D62F0" w:rsidP="006D62F0">
      <w:pPr>
        <w:autoSpaceDE w:val="0"/>
        <w:autoSpaceDN w:val="0"/>
        <w:adjustRightInd w:val="0"/>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 xml:space="preserve">　　○内部統制評価報告書</w:t>
      </w:r>
    </w:p>
    <w:p w14:paraId="3139B9EA" w14:textId="77777777" w:rsidR="006D62F0" w:rsidRPr="006D62F0" w:rsidRDefault="006D62F0" w:rsidP="006D62F0">
      <w:pPr>
        <w:ind w:leftChars="100" w:left="189" w:firstLineChars="200" w:firstLine="398"/>
        <w:rPr>
          <w:rFonts w:ascii="ＭＳ 明朝" w:hAnsi="ＭＳ 明朝" w:cs="ＭＳ Ｐゴシック"/>
          <w:color w:val="000000" w:themeColor="text1"/>
          <w:kern w:val="0"/>
          <w:sz w:val="22"/>
          <w:szCs w:val="22"/>
        </w:rPr>
      </w:pPr>
      <w:r w:rsidRPr="006D62F0">
        <w:rPr>
          <w:rFonts w:ascii="ＭＳ 明朝" w:hAnsi="ＭＳ 明朝" w:hint="eastAsia"/>
          <w:color w:val="000000" w:themeColor="text1"/>
          <w:kern w:val="0"/>
          <w:sz w:val="22"/>
          <w:szCs w:val="22"/>
        </w:rPr>
        <w:t>・対象部局</w:t>
      </w:r>
      <w:r w:rsidRPr="006D62F0">
        <w:rPr>
          <w:rFonts w:ascii="ＭＳ 明朝" w:hAnsi="ＭＳ 明朝" w:cs="ＭＳ Ｐゴシック" w:hint="eastAsia"/>
          <w:color w:val="000000" w:themeColor="text1"/>
          <w:kern w:val="0"/>
          <w:sz w:val="22"/>
          <w:szCs w:val="22"/>
        </w:rPr>
        <w:t>：知事部局</w:t>
      </w:r>
    </w:p>
    <w:p w14:paraId="0E9E0686" w14:textId="77777777" w:rsidR="006D62F0" w:rsidRPr="006D62F0" w:rsidRDefault="006D62F0" w:rsidP="006D62F0">
      <w:pPr>
        <w:ind w:leftChars="100" w:left="189" w:firstLineChars="200" w:firstLine="398"/>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・対象とする事務：財務に関する事務</w:t>
      </w:r>
    </w:p>
    <w:p w14:paraId="5F6D0537" w14:textId="77777777" w:rsidR="006D62F0" w:rsidRPr="006D62F0" w:rsidRDefault="006D62F0" w:rsidP="006D62F0">
      <w:pPr>
        <w:autoSpaceDE w:val="0"/>
        <w:autoSpaceDN w:val="0"/>
        <w:adjustRightInd w:val="0"/>
        <w:ind w:leftChars="300" w:left="1761" w:hangingChars="600" w:hanging="1194"/>
        <w:rPr>
          <w:rFonts w:ascii="ＭＳ 明朝" w:hAnsi="ＭＳ 明朝" w:cs="ＭＳ Ｐゴシック"/>
          <w:color w:val="000000" w:themeColor="text1"/>
          <w:kern w:val="0"/>
          <w:sz w:val="22"/>
          <w:szCs w:val="22"/>
        </w:rPr>
      </w:pPr>
      <w:r w:rsidRPr="006D62F0">
        <w:rPr>
          <w:rFonts w:ascii="ＭＳ 明朝" w:hAnsi="ＭＳ 明朝" w:cs="ＭＳ Ｐゴシック" w:hint="eastAsia"/>
          <w:color w:val="000000" w:themeColor="text1"/>
          <w:kern w:val="0"/>
          <w:sz w:val="22"/>
          <w:szCs w:val="22"/>
        </w:rPr>
        <w:t>・内　　容：対象部局の所属に対し、年度を通してリスク対応策を実施することでリスクの発生を予防することができたか、自己評価を求めるとともに、全庁的な評価を実施し、評価報告書を取りまとめた。</w:t>
      </w:r>
    </w:p>
    <w:p w14:paraId="746DF435" w14:textId="77777777" w:rsidR="006D62F0" w:rsidRPr="006D62F0" w:rsidRDefault="006D62F0" w:rsidP="006D62F0">
      <w:pPr>
        <w:autoSpaceDE w:val="0"/>
        <w:autoSpaceDN w:val="0"/>
        <w:adjustRightInd w:val="0"/>
        <w:ind w:leftChars="300" w:left="1761" w:hangingChars="600" w:hanging="1194"/>
        <w:rPr>
          <w:rFonts w:ascii="ＭＳ 明朝" w:hAnsi="ＭＳ 明朝" w:cs="ＭＳ Ｐゴシック"/>
          <w:color w:val="000000" w:themeColor="text1"/>
          <w:kern w:val="0"/>
          <w:sz w:val="22"/>
          <w:szCs w:val="22"/>
        </w:rPr>
      </w:pPr>
    </w:p>
    <w:p w14:paraId="393E7E4E" w14:textId="77777777" w:rsidR="006D62F0" w:rsidRPr="006D62F0" w:rsidRDefault="006D62F0" w:rsidP="006D62F0">
      <w:pPr>
        <w:ind w:firstLineChars="100" w:firstLine="199"/>
        <w:rPr>
          <w:rFonts w:ascii="ＭＳ 明朝" w:hAnsi="ＭＳ 明朝" w:cs="ＭＳ Ｐゴシック"/>
          <w:color w:val="000000" w:themeColor="text1"/>
          <w:kern w:val="0"/>
          <w:sz w:val="22"/>
          <w:szCs w:val="22"/>
        </w:rPr>
      </w:pPr>
      <w:r w:rsidRPr="006D62F0">
        <w:rPr>
          <w:rFonts w:ascii="ＭＳ 明朝" w:hAnsi="ＭＳ 明朝" w:cs="ＭＳ Ｐゴシック" w:hint="eastAsia"/>
          <w:noProof/>
          <w:color w:val="000000" w:themeColor="text1"/>
          <w:kern w:val="0"/>
          <w:sz w:val="22"/>
          <w:szCs w:val="22"/>
        </w:rPr>
        <mc:AlternateContent>
          <mc:Choice Requires="wps">
            <w:drawing>
              <wp:anchor distT="0" distB="0" distL="114300" distR="114300" simplePos="0" relativeHeight="251660288" behindDoc="0" locked="0" layoutInCell="1" allowOverlap="1" wp14:anchorId="7EF87DE8" wp14:editId="1E031848">
                <wp:simplePos x="0" y="0"/>
                <wp:positionH relativeFrom="column">
                  <wp:posOffset>10160</wp:posOffset>
                </wp:positionH>
                <wp:positionV relativeFrom="paragraph">
                  <wp:posOffset>182245</wp:posOffset>
                </wp:positionV>
                <wp:extent cx="5467350" cy="990600"/>
                <wp:effectExtent l="9525" t="13970" r="9525" b="50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990600"/>
                        </a:xfrm>
                        <a:prstGeom prst="bracketPair">
                          <a:avLst>
                            <a:gd name="adj" fmla="val 6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E557" id="大かっこ 3" o:spid="_x0000_s1026" type="#_x0000_t185" style="position:absolute;left:0;text-align:left;margin-left:.8pt;margin-top:14.35pt;width:430.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" adj="1355">
                <v:textbox inset="5.85pt,.7pt,5.85pt,.7pt"/>
              </v:shape>
            </w:pict>
          </mc:Fallback>
        </mc:AlternateContent>
      </w:r>
      <w:r w:rsidRPr="006D62F0">
        <w:rPr>
          <w:rFonts w:ascii="ＭＳ 明朝" w:hAnsi="ＭＳ 明朝" w:cs="ＭＳ Ｐゴシック" w:hint="eastAsia"/>
          <w:color w:val="000000" w:themeColor="text1"/>
          <w:kern w:val="0"/>
          <w:sz w:val="22"/>
          <w:szCs w:val="22"/>
        </w:rPr>
        <w:t>参考－令和４年度からの内部統制の体制－</w:t>
      </w:r>
    </w:p>
    <w:p w14:paraId="2D80434A" w14:textId="77777777" w:rsidR="006D62F0" w:rsidRPr="006D62F0" w:rsidRDefault="006D62F0" w:rsidP="006D62F0">
      <w:pPr>
        <w:rPr>
          <w:color w:val="000000" w:themeColor="text1"/>
          <w:sz w:val="22"/>
          <w:szCs w:val="22"/>
        </w:rPr>
      </w:pPr>
      <w:r w:rsidRPr="006D62F0">
        <w:rPr>
          <w:rFonts w:hint="eastAsia"/>
          <w:color w:val="000000" w:themeColor="text1"/>
          <w:sz w:val="22"/>
          <w:szCs w:val="22"/>
        </w:rPr>
        <w:t xml:space="preserve">　　　・推進担当：内部統制推進会議</w:t>
      </w:r>
    </w:p>
    <w:p w14:paraId="2CA23644" w14:textId="77777777" w:rsidR="006D62F0" w:rsidRPr="006D62F0" w:rsidRDefault="006D62F0" w:rsidP="006D62F0">
      <w:pPr>
        <w:ind w:firstLineChars="700" w:firstLine="1393"/>
        <w:rPr>
          <w:color w:val="000000" w:themeColor="text1"/>
          <w:sz w:val="22"/>
          <w:szCs w:val="22"/>
        </w:rPr>
      </w:pPr>
      <w:r w:rsidRPr="006D62F0">
        <w:rPr>
          <w:rFonts w:hint="eastAsia"/>
          <w:color w:val="000000" w:themeColor="text1"/>
          <w:sz w:val="22"/>
          <w:szCs w:val="22"/>
        </w:rPr>
        <w:t xml:space="preserve">（構成：人事局、契約局、財政課、財産活用課、会計指導課、法務課〔事務局〕）　　</w:t>
      </w:r>
    </w:p>
    <w:p w14:paraId="66089403" w14:textId="77777777" w:rsidR="006D62F0" w:rsidRPr="006D62F0" w:rsidRDefault="006D62F0" w:rsidP="006D62F0">
      <w:pPr>
        <w:ind w:firstLineChars="300" w:firstLine="597"/>
        <w:rPr>
          <w:color w:val="000000" w:themeColor="text1"/>
          <w:sz w:val="22"/>
          <w:szCs w:val="22"/>
        </w:rPr>
      </w:pPr>
      <w:r w:rsidRPr="006D62F0">
        <w:rPr>
          <w:rFonts w:hint="eastAsia"/>
          <w:color w:val="000000" w:themeColor="text1"/>
          <w:sz w:val="22"/>
          <w:szCs w:val="22"/>
        </w:rPr>
        <w:t>・評価担当：法務課</w:t>
      </w:r>
    </w:p>
    <w:p w14:paraId="7223119A" w14:textId="77777777" w:rsidR="006D62F0" w:rsidRPr="006D62F0" w:rsidRDefault="006D62F0" w:rsidP="006D62F0">
      <w:pPr>
        <w:ind w:leftChars="100" w:left="786" w:hangingChars="300" w:hanging="597"/>
        <w:rPr>
          <w:color w:val="000000" w:themeColor="text1"/>
          <w:kern w:val="0"/>
        </w:rPr>
      </w:pPr>
      <w:r w:rsidRPr="006D62F0">
        <w:rPr>
          <w:rFonts w:hint="eastAsia"/>
          <w:color w:val="000000" w:themeColor="text1"/>
          <w:sz w:val="22"/>
          <w:szCs w:val="22"/>
        </w:rPr>
        <w:t xml:space="preserve">　</w:t>
      </w:r>
    </w:p>
    <w:p w14:paraId="46672AF8" w14:textId="77777777" w:rsidR="006D62F0" w:rsidRPr="006D62F0" w:rsidRDefault="006D62F0" w:rsidP="006D62F0">
      <w:pPr>
        <w:rPr>
          <w:rFonts w:ascii="ＭＳ 明朝" w:hAnsi="ＭＳ 明朝"/>
          <w:color w:val="000000" w:themeColor="text1"/>
          <w:kern w:val="0"/>
          <w:sz w:val="22"/>
          <w:szCs w:val="22"/>
        </w:rPr>
      </w:pPr>
      <w:r w:rsidRPr="006D62F0">
        <w:rPr>
          <w:rFonts w:ascii="ＭＳ 明朝" w:hAnsi="ＭＳ 明朝"/>
          <w:color w:val="000000" w:themeColor="text1"/>
          <w:kern w:val="0"/>
          <w:sz w:val="22"/>
          <w:szCs w:val="22"/>
        </w:rPr>
        <w:br w:type="page"/>
      </w:r>
    </w:p>
    <w:p w14:paraId="7EE846D4" w14:textId="77777777" w:rsidR="006D62F0" w:rsidRPr="006D62F0" w:rsidRDefault="006D62F0" w:rsidP="006D62F0">
      <w:pPr>
        <w:autoSpaceDE w:val="0"/>
        <w:autoSpaceDN w:val="0"/>
        <w:adjustRightInd w:val="0"/>
        <w:rPr>
          <w:rFonts w:ascii="ＭＳ Ｐ明朝" w:eastAsia="ＭＳ Ｐ明朝" w:hAnsi="ＭＳ Ｐ明朝"/>
          <w:color w:val="000000" w:themeColor="text1"/>
          <w:kern w:val="0"/>
          <w:sz w:val="28"/>
        </w:rPr>
      </w:pPr>
      <w:r w:rsidRPr="006D62F0">
        <w:rPr>
          <w:rFonts w:ascii="ＭＳ Ｐ明朝" w:eastAsia="ＭＳ Ｐ明朝" w:hAnsi="ＭＳ Ｐ明朝" w:hint="eastAsia"/>
          <w:color w:val="000000" w:themeColor="text1"/>
          <w:kern w:val="0"/>
          <w:sz w:val="28"/>
        </w:rPr>
        <w:lastRenderedPageBreak/>
        <w:t>公益法人グループ</w:t>
      </w:r>
    </w:p>
    <w:p w14:paraId="2FF231F2" w14:textId="77777777" w:rsidR="006D62F0" w:rsidRPr="006D62F0" w:rsidRDefault="006D62F0" w:rsidP="006D62F0">
      <w:pPr>
        <w:autoSpaceDE w:val="0"/>
        <w:autoSpaceDN w:val="0"/>
        <w:adjustRightInd w:val="0"/>
        <w:jc w:val="left"/>
        <w:rPr>
          <w:rFonts w:ascii="ＭＳ Ｐ明朝" w:eastAsia="ＭＳ Ｐ明朝" w:hAnsi="ＭＳ Ｐ明朝"/>
          <w:color w:val="000000" w:themeColor="text1"/>
          <w:kern w:val="0"/>
          <w:sz w:val="22"/>
          <w:szCs w:val="18"/>
          <w:lang w:val="ja-JP"/>
        </w:rPr>
      </w:pPr>
    </w:p>
    <w:p w14:paraId="7972DF5C" w14:textId="77777777" w:rsidR="006D62F0" w:rsidRPr="006D62F0" w:rsidRDefault="006D62F0" w:rsidP="006D62F0">
      <w:pPr>
        <w:autoSpaceDE w:val="0"/>
        <w:autoSpaceDN w:val="0"/>
        <w:adjustRightInd w:val="0"/>
        <w:ind w:firstLineChars="100" w:firstLine="220"/>
        <w:jc w:val="left"/>
        <w:rPr>
          <w:rFonts w:ascii="ＭＳ ゴシック" w:eastAsia="ＭＳ ゴシック" w:hAnsi="ＭＳ ゴシック"/>
          <w:b/>
          <w:color w:val="000000" w:themeColor="text1"/>
          <w:kern w:val="0"/>
          <w:sz w:val="24"/>
          <w:lang w:val="ja-JP"/>
        </w:rPr>
      </w:pPr>
      <w:r w:rsidRPr="006D62F0">
        <w:rPr>
          <w:rFonts w:ascii="ＭＳ ゴシック" w:eastAsia="ＭＳ ゴシック" w:hAnsi="ＭＳ ゴシック" w:hint="eastAsia"/>
          <w:b/>
          <w:color w:val="000000" w:themeColor="text1"/>
          <w:kern w:val="0"/>
          <w:sz w:val="24"/>
          <w:lang w:val="ja-JP"/>
        </w:rPr>
        <w:t>１　 公益法人等の監督に関すること</w:t>
      </w:r>
    </w:p>
    <w:p w14:paraId="46EFD371" w14:textId="77777777" w:rsidR="006D62F0" w:rsidRPr="006D62F0" w:rsidRDefault="006D62F0" w:rsidP="006D62F0">
      <w:pPr>
        <w:autoSpaceDE w:val="0"/>
        <w:autoSpaceDN w:val="0"/>
        <w:adjustRightInd w:val="0"/>
        <w:ind w:leftChars="157" w:left="595" w:hangingChars="150" w:hanging="298"/>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　   公益法人の適正な運営を確保するため、また、一般法人（特例民法法人から一般法人に移行した法人で、公益目的支出計画が終了していない法人に限る。）の公益目的支出計画の履行を確保するため、事業報告書等の定期提出書類の審査、立入検査等の監督業務を行った（立入検査及び報告徴収については、認定法第27条第1項及び第59条第2項の規定に基づき、大阪府公益認定等委員会の庶務をつかさどる職員として実施）。</w:t>
      </w:r>
    </w:p>
    <w:p w14:paraId="798F7C2D" w14:textId="77777777" w:rsidR="006D62F0" w:rsidRPr="006D62F0" w:rsidRDefault="006D62F0" w:rsidP="006D62F0">
      <w:pPr>
        <w:autoSpaceDE w:val="0"/>
        <w:autoSpaceDN w:val="0"/>
        <w:adjustRightInd w:val="0"/>
        <w:ind w:leftChars="206" w:left="588" w:hangingChars="100" w:hanging="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    また、所管課(知事部局)が行う公益信託に係る許認可等について､必要に応じて助言､指導を行った｡</w:t>
      </w:r>
    </w:p>
    <w:p w14:paraId="109BBA4B" w14:textId="77777777" w:rsidR="006D62F0" w:rsidRPr="006D62F0" w:rsidRDefault="006D62F0" w:rsidP="006D62F0">
      <w:pPr>
        <w:autoSpaceDE w:val="0"/>
        <w:autoSpaceDN w:val="0"/>
        <w:adjustRightInd w:val="0"/>
        <w:spacing w:line="240" w:lineRule="exact"/>
        <w:ind w:leftChars="105" w:left="198"/>
        <w:jc w:val="left"/>
        <w:rPr>
          <w:rFonts w:ascii="ＭＳ 明朝" w:hAnsi="ＭＳ 明朝"/>
          <w:color w:val="000000" w:themeColor="text1"/>
          <w:kern w:val="0"/>
          <w:sz w:val="22"/>
          <w:szCs w:val="18"/>
          <w:lang w:val="ja-JP"/>
        </w:rPr>
      </w:pPr>
    </w:p>
    <w:p w14:paraId="4146911C" w14:textId="77777777" w:rsidR="006D62F0" w:rsidRPr="006D62F0" w:rsidRDefault="006D62F0" w:rsidP="006D62F0">
      <w:pPr>
        <w:autoSpaceDE w:val="0"/>
        <w:autoSpaceDN w:val="0"/>
        <w:adjustRightInd w:val="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　（１）監督対象法人の状況　　　　　　　　　　　　　　　　（令和６年３月31日現在）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1417"/>
        <w:gridCol w:w="4145"/>
      </w:tblGrid>
      <w:tr w:rsidR="006D62F0" w:rsidRPr="006D62F0" w14:paraId="4DBEFD94" w14:textId="77777777" w:rsidTr="005E5262">
        <w:trPr>
          <w:trHeight w:val="310"/>
        </w:trPr>
        <w:tc>
          <w:tcPr>
            <w:tcW w:w="2410" w:type="dxa"/>
            <w:tcBorders>
              <w:tl2br w:val="single" w:sz="4" w:space="0" w:color="auto"/>
            </w:tcBorders>
            <w:vAlign w:val="center"/>
          </w:tcPr>
          <w:p w14:paraId="4B39AC0C"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18"/>
                <w:lang w:val="ja-JP"/>
              </w:rPr>
            </w:pPr>
          </w:p>
        </w:tc>
        <w:tc>
          <w:tcPr>
            <w:tcW w:w="1417" w:type="dxa"/>
            <w:vAlign w:val="center"/>
          </w:tcPr>
          <w:p w14:paraId="7E8A3022"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法人数</w:t>
            </w:r>
          </w:p>
        </w:tc>
        <w:tc>
          <w:tcPr>
            <w:tcW w:w="4200" w:type="dxa"/>
            <w:vAlign w:val="center"/>
          </w:tcPr>
          <w:p w14:paraId="16657826"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主な監督業務</w:t>
            </w:r>
          </w:p>
        </w:tc>
      </w:tr>
      <w:tr w:rsidR="006D62F0" w:rsidRPr="006D62F0" w14:paraId="53FF44E5" w14:textId="77777777" w:rsidTr="005E5262">
        <w:trPr>
          <w:trHeight w:val="945"/>
        </w:trPr>
        <w:tc>
          <w:tcPr>
            <w:tcW w:w="2410" w:type="dxa"/>
            <w:vAlign w:val="center"/>
          </w:tcPr>
          <w:p w14:paraId="33130450" w14:textId="77777777" w:rsidR="006D62F0" w:rsidRPr="006D62F0" w:rsidRDefault="006D62F0" w:rsidP="005E5262">
            <w:pPr>
              <w:autoSpaceDE w:val="0"/>
              <w:autoSpaceDN w:val="0"/>
              <w:adjustRightInd w:val="0"/>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公益社団・財団法人</w:t>
            </w:r>
          </w:p>
        </w:tc>
        <w:tc>
          <w:tcPr>
            <w:tcW w:w="1417" w:type="dxa"/>
            <w:vAlign w:val="center"/>
          </w:tcPr>
          <w:p w14:paraId="7B9939F7" w14:textId="77777777" w:rsidR="006D62F0" w:rsidRPr="006D62F0" w:rsidRDefault="006D62F0" w:rsidP="005E5262">
            <w:pPr>
              <w:autoSpaceDE w:val="0"/>
              <w:autoSpaceDN w:val="0"/>
              <w:adjustRightInd w:val="0"/>
              <w:ind w:firstLineChars="450" w:firstLine="895"/>
              <w:jc w:val="righ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2</w:t>
            </w:r>
            <w:r w:rsidRPr="006D62F0">
              <w:rPr>
                <w:rFonts w:ascii="ＭＳ 明朝" w:hAnsi="ＭＳ 明朝"/>
                <w:color w:val="000000" w:themeColor="text1"/>
                <w:kern w:val="0"/>
                <w:sz w:val="22"/>
                <w:szCs w:val="18"/>
                <w:lang w:val="ja-JP"/>
              </w:rPr>
              <w:t>4</w:t>
            </w:r>
            <w:r w:rsidRPr="006D62F0">
              <w:rPr>
                <w:rFonts w:ascii="ＭＳ 明朝" w:hAnsi="ＭＳ 明朝" w:hint="eastAsia"/>
                <w:color w:val="000000" w:themeColor="text1"/>
                <w:kern w:val="0"/>
                <w:sz w:val="22"/>
                <w:szCs w:val="18"/>
                <w:lang w:val="ja-JP"/>
              </w:rPr>
              <w:t>3</w:t>
            </w:r>
          </w:p>
        </w:tc>
        <w:tc>
          <w:tcPr>
            <w:tcW w:w="4200" w:type="dxa"/>
            <w:vAlign w:val="center"/>
          </w:tcPr>
          <w:p w14:paraId="4051AED1" w14:textId="77777777" w:rsidR="006D62F0" w:rsidRPr="006D62F0" w:rsidRDefault="006D62F0" w:rsidP="005E5262">
            <w:pPr>
              <w:autoSpaceDE w:val="0"/>
              <w:autoSpaceDN w:val="0"/>
              <w:spacing w:line="300" w:lineRule="exact"/>
              <w:rPr>
                <w:rFonts w:ascii="ＭＳ 明朝" w:hAnsi="ＭＳ 明朝"/>
                <w:bCs/>
                <w:color w:val="000000" w:themeColor="text1"/>
                <w:spacing w:val="2"/>
                <w:szCs w:val="21"/>
              </w:rPr>
            </w:pPr>
            <w:r w:rsidRPr="006D62F0">
              <w:rPr>
                <w:rFonts w:ascii="ＭＳ 明朝" w:hAnsi="ＭＳ 明朝" w:hint="eastAsia"/>
                <w:bCs/>
                <w:color w:val="000000" w:themeColor="text1"/>
                <w:spacing w:val="2"/>
                <w:szCs w:val="21"/>
              </w:rPr>
              <w:t>定期提出書類審査</w:t>
            </w:r>
          </w:p>
          <w:p w14:paraId="18AC6BF5" w14:textId="77777777" w:rsidR="006D62F0" w:rsidRPr="006D62F0" w:rsidRDefault="006D62F0" w:rsidP="005E5262">
            <w:pPr>
              <w:autoSpaceDE w:val="0"/>
              <w:autoSpaceDN w:val="0"/>
              <w:spacing w:line="300" w:lineRule="exact"/>
              <w:rPr>
                <w:rFonts w:ascii="ＭＳ 明朝" w:hAnsi="ＭＳ 明朝"/>
                <w:bCs/>
                <w:color w:val="000000" w:themeColor="text1"/>
                <w:spacing w:val="2"/>
                <w:szCs w:val="21"/>
              </w:rPr>
            </w:pPr>
            <w:r w:rsidRPr="006D62F0">
              <w:rPr>
                <w:rFonts w:ascii="ＭＳ 明朝" w:hAnsi="ＭＳ 明朝" w:hint="eastAsia"/>
                <w:bCs/>
                <w:color w:val="000000" w:themeColor="text1"/>
                <w:spacing w:val="2"/>
                <w:szCs w:val="21"/>
              </w:rPr>
              <w:t>変更認定申請・変更届の審査</w:t>
            </w:r>
          </w:p>
          <w:p w14:paraId="29B65C4A" w14:textId="77777777" w:rsidR="006D62F0" w:rsidRPr="006D62F0" w:rsidRDefault="006D62F0" w:rsidP="005E5262">
            <w:pPr>
              <w:autoSpaceDE w:val="0"/>
              <w:autoSpaceDN w:val="0"/>
              <w:adjustRightInd w:val="0"/>
              <w:spacing w:line="300" w:lineRule="exact"/>
              <w:rPr>
                <w:rFonts w:ascii="ＭＳ 明朝" w:hAnsi="ＭＳ 明朝"/>
                <w:color w:val="000000" w:themeColor="text1"/>
                <w:kern w:val="0"/>
                <w:sz w:val="22"/>
                <w:szCs w:val="18"/>
                <w:lang w:val="ja-JP"/>
              </w:rPr>
            </w:pPr>
            <w:r w:rsidRPr="006D62F0">
              <w:rPr>
                <w:rFonts w:ascii="ＭＳ 明朝" w:hAnsi="ＭＳ 明朝" w:hint="eastAsia"/>
                <w:bCs/>
                <w:color w:val="000000" w:themeColor="text1"/>
                <w:spacing w:val="2"/>
                <w:szCs w:val="21"/>
              </w:rPr>
              <w:t>立入検査</w:t>
            </w:r>
          </w:p>
        </w:tc>
      </w:tr>
      <w:tr w:rsidR="006D62F0" w:rsidRPr="006D62F0" w14:paraId="3C060453" w14:textId="77777777" w:rsidTr="005E5262">
        <w:trPr>
          <w:trHeight w:val="690"/>
        </w:trPr>
        <w:tc>
          <w:tcPr>
            <w:tcW w:w="2410" w:type="dxa"/>
            <w:vAlign w:val="center"/>
          </w:tcPr>
          <w:p w14:paraId="0302E002" w14:textId="77777777" w:rsidR="006D62F0" w:rsidRPr="006D62F0" w:rsidRDefault="006D62F0" w:rsidP="005E5262">
            <w:pPr>
              <w:autoSpaceDE w:val="0"/>
              <w:autoSpaceDN w:val="0"/>
              <w:adjustRightInd w:val="0"/>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一般社団・財団法人</w:t>
            </w:r>
          </w:p>
        </w:tc>
        <w:tc>
          <w:tcPr>
            <w:tcW w:w="1417" w:type="dxa"/>
            <w:vAlign w:val="center"/>
          </w:tcPr>
          <w:p w14:paraId="205865E6" w14:textId="77777777" w:rsidR="006D62F0" w:rsidRPr="006D62F0" w:rsidRDefault="006D62F0" w:rsidP="005E5262">
            <w:pPr>
              <w:widowControl/>
              <w:jc w:val="right"/>
              <w:rPr>
                <w:rFonts w:ascii="ＭＳ 明朝" w:hAnsi="ＭＳ 明朝"/>
                <w:color w:val="000000" w:themeColor="text1"/>
                <w:kern w:val="0"/>
                <w:sz w:val="22"/>
                <w:szCs w:val="18"/>
                <w:lang w:val="ja-JP"/>
              </w:rPr>
            </w:pPr>
            <w:r w:rsidRPr="006D62F0">
              <w:rPr>
                <w:rFonts w:ascii="ＭＳ 明朝" w:hAnsi="ＭＳ 明朝"/>
                <w:color w:val="000000" w:themeColor="text1"/>
                <w:kern w:val="0"/>
                <w:sz w:val="22"/>
                <w:szCs w:val="18"/>
                <w:lang w:val="ja-JP"/>
              </w:rPr>
              <w:t>303</w:t>
            </w:r>
          </w:p>
        </w:tc>
        <w:tc>
          <w:tcPr>
            <w:tcW w:w="4200" w:type="dxa"/>
            <w:vAlign w:val="center"/>
          </w:tcPr>
          <w:p w14:paraId="7A49F2BC" w14:textId="77777777" w:rsidR="006D62F0" w:rsidRPr="006D62F0" w:rsidRDefault="006D62F0" w:rsidP="005E5262">
            <w:pPr>
              <w:autoSpaceDE w:val="0"/>
              <w:autoSpaceDN w:val="0"/>
              <w:spacing w:line="300" w:lineRule="exact"/>
              <w:ind w:left="386" w:hangingChars="200" w:hanging="386"/>
              <w:rPr>
                <w:rFonts w:ascii="ＭＳ 明朝" w:hAnsi="ＭＳ 明朝"/>
                <w:bCs/>
                <w:color w:val="000000" w:themeColor="text1"/>
                <w:spacing w:val="2"/>
                <w:szCs w:val="21"/>
              </w:rPr>
            </w:pPr>
            <w:r w:rsidRPr="006D62F0">
              <w:rPr>
                <w:rFonts w:ascii="ＭＳ 明朝" w:hAnsi="ＭＳ 明朝" w:hint="eastAsia"/>
                <w:bCs/>
                <w:color w:val="000000" w:themeColor="text1"/>
                <w:spacing w:val="2"/>
                <w:szCs w:val="21"/>
              </w:rPr>
              <w:t>定期提出書類審査</w:t>
            </w:r>
          </w:p>
          <w:p w14:paraId="01F20066" w14:textId="77777777" w:rsidR="006D62F0" w:rsidRPr="006D62F0" w:rsidRDefault="006D62F0" w:rsidP="005E5262">
            <w:pPr>
              <w:widowControl/>
              <w:spacing w:line="300" w:lineRule="exact"/>
              <w:rPr>
                <w:rFonts w:ascii="ＭＳ 明朝" w:hAnsi="ＭＳ 明朝"/>
                <w:color w:val="000000" w:themeColor="text1"/>
                <w:kern w:val="0"/>
                <w:szCs w:val="21"/>
                <w:lang w:val="ja-JP"/>
              </w:rPr>
            </w:pPr>
            <w:r w:rsidRPr="006D62F0">
              <w:rPr>
                <w:rFonts w:ascii="ＭＳ 明朝" w:hAnsi="ＭＳ 明朝" w:hint="eastAsia"/>
                <w:bCs/>
                <w:color w:val="000000" w:themeColor="text1"/>
                <w:spacing w:val="2"/>
                <w:szCs w:val="21"/>
              </w:rPr>
              <w:t>変更認可申請・変更届の審査</w:t>
            </w:r>
          </w:p>
        </w:tc>
      </w:tr>
    </w:tbl>
    <w:p w14:paraId="4DE0B1A1"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　</w:t>
      </w:r>
    </w:p>
    <w:p w14:paraId="400B574A"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（２）立入検査等の実施状況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gridCol w:w="2416"/>
      </w:tblGrid>
      <w:tr w:rsidR="006D62F0" w:rsidRPr="006D62F0" w14:paraId="5ED9FB6E" w14:textId="77777777" w:rsidTr="005E5262">
        <w:trPr>
          <w:trHeight w:val="348"/>
        </w:trPr>
        <w:tc>
          <w:tcPr>
            <w:tcW w:w="5386" w:type="dxa"/>
          </w:tcPr>
          <w:p w14:paraId="0E2077A5"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項　　　目</w:t>
            </w:r>
          </w:p>
        </w:tc>
        <w:tc>
          <w:tcPr>
            <w:tcW w:w="2416" w:type="dxa"/>
          </w:tcPr>
          <w:p w14:paraId="0E9AAC8B" w14:textId="77777777" w:rsidR="006D62F0" w:rsidRPr="006D62F0" w:rsidRDefault="006D62F0" w:rsidP="005E5262">
            <w:pPr>
              <w:autoSpaceDE w:val="0"/>
              <w:autoSpaceDN w:val="0"/>
              <w:adjustRightInd w:val="0"/>
              <w:jc w:val="center"/>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法人数等</w:t>
            </w:r>
          </w:p>
        </w:tc>
      </w:tr>
      <w:tr w:rsidR="006D62F0" w:rsidRPr="006D62F0" w14:paraId="7DC9206B" w14:textId="77777777" w:rsidTr="005E5262">
        <w:trPr>
          <w:trHeight w:val="443"/>
        </w:trPr>
        <w:tc>
          <w:tcPr>
            <w:tcW w:w="5386" w:type="dxa"/>
          </w:tcPr>
          <w:p w14:paraId="6B8F87DF" w14:textId="77777777" w:rsidR="006D62F0" w:rsidRPr="006D62F0" w:rsidRDefault="006D62F0" w:rsidP="005E5262">
            <w:pPr>
              <w:autoSpaceDE w:val="0"/>
              <w:autoSpaceDN w:val="0"/>
              <w:adjustRightInd w:val="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立入検査を行った法人数</w:t>
            </w:r>
          </w:p>
        </w:tc>
        <w:tc>
          <w:tcPr>
            <w:tcW w:w="2416" w:type="dxa"/>
          </w:tcPr>
          <w:p w14:paraId="7C5C58D7" w14:textId="77777777" w:rsidR="006D62F0" w:rsidRPr="006D62F0" w:rsidRDefault="006D62F0" w:rsidP="005E5262">
            <w:pPr>
              <w:autoSpaceDE w:val="0"/>
              <w:autoSpaceDN w:val="0"/>
              <w:adjustRightInd w:val="0"/>
              <w:ind w:firstLineChars="700" w:firstLine="1393"/>
              <w:jc w:val="righ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6</w:t>
            </w:r>
            <w:r w:rsidRPr="006D62F0">
              <w:rPr>
                <w:rFonts w:ascii="ＭＳ 明朝" w:hAnsi="ＭＳ 明朝"/>
                <w:color w:val="000000" w:themeColor="text1"/>
                <w:kern w:val="0"/>
                <w:sz w:val="22"/>
                <w:szCs w:val="18"/>
                <w:lang w:val="ja-JP"/>
              </w:rPr>
              <w:t>0</w:t>
            </w:r>
            <w:r w:rsidRPr="006D62F0">
              <w:rPr>
                <w:rFonts w:ascii="ＭＳ 明朝" w:hAnsi="ＭＳ 明朝" w:hint="eastAsia"/>
                <w:color w:val="000000" w:themeColor="text1"/>
                <w:kern w:val="0"/>
                <w:sz w:val="22"/>
                <w:szCs w:val="18"/>
                <w:lang w:val="ja-JP"/>
              </w:rPr>
              <w:t>法人</w:t>
            </w:r>
          </w:p>
        </w:tc>
      </w:tr>
      <w:tr w:rsidR="006D62F0" w:rsidRPr="006D62F0" w14:paraId="310CC3EB" w14:textId="77777777" w:rsidTr="005E5262">
        <w:trPr>
          <w:trHeight w:val="420"/>
        </w:trPr>
        <w:tc>
          <w:tcPr>
            <w:tcW w:w="5386" w:type="dxa"/>
          </w:tcPr>
          <w:p w14:paraId="27EDB3DD" w14:textId="77777777" w:rsidR="006D62F0" w:rsidRPr="006D62F0" w:rsidRDefault="006D62F0" w:rsidP="005E5262">
            <w:pPr>
              <w:autoSpaceDE w:val="0"/>
              <w:autoSpaceDN w:val="0"/>
              <w:adjustRightInd w:val="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報告徴収を行った件数</w:t>
            </w:r>
          </w:p>
        </w:tc>
        <w:tc>
          <w:tcPr>
            <w:tcW w:w="2416" w:type="dxa"/>
          </w:tcPr>
          <w:p w14:paraId="6519FD06" w14:textId="77777777" w:rsidR="006D62F0" w:rsidRPr="006D62F0" w:rsidRDefault="006D62F0" w:rsidP="005E5262">
            <w:pPr>
              <w:autoSpaceDE w:val="0"/>
              <w:autoSpaceDN w:val="0"/>
              <w:adjustRightInd w:val="0"/>
              <w:jc w:val="right"/>
              <w:rPr>
                <w:rFonts w:ascii="ＭＳ 明朝" w:hAnsi="ＭＳ 明朝"/>
                <w:color w:val="000000" w:themeColor="text1"/>
                <w:kern w:val="0"/>
                <w:sz w:val="22"/>
                <w:szCs w:val="18"/>
                <w:lang w:val="ja-JP"/>
              </w:rPr>
            </w:pPr>
            <w:r w:rsidRPr="006D62F0">
              <w:rPr>
                <w:rFonts w:ascii="ＭＳ 明朝" w:hAnsi="ＭＳ 明朝"/>
                <w:color w:val="000000" w:themeColor="text1"/>
                <w:kern w:val="0"/>
                <w:sz w:val="22"/>
                <w:szCs w:val="18"/>
                <w:lang w:val="ja-JP"/>
              </w:rPr>
              <w:t>0</w:t>
            </w:r>
            <w:r w:rsidRPr="006D62F0">
              <w:rPr>
                <w:rFonts w:ascii="ＭＳ 明朝" w:hAnsi="ＭＳ 明朝" w:hint="eastAsia"/>
                <w:color w:val="000000" w:themeColor="text1"/>
                <w:kern w:val="0"/>
                <w:sz w:val="22"/>
                <w:szCs w:val="18"/>
                <w:lang w:val="ja-JP"/>
              </w:rPr>
              <w:t>件</w:t>
            </w:r>
          </w:p>
        </w:tc>
      </w:tr>
      <w:tr w:rsidR="006D62F0" w:rsidRPr="006D62F0" w14:paraId="5A9BE97D" w14:textId="77777777" w:rsidTr="005E5262">
        <w:trPr>
          <w:trHeight w:val="384"/>
        </w:trPr>
        <w:tc>
          <w:tcPr>
            <w:tcW w:w="5386" w:type="dxa"/>
          </w:tcPr>
          <w:p w14:paraId="51C4E80F" w14:textId="77777777" w:rsidR="006D62F0" w:rsidRPr="006D62F0" w:rsidRDefault="006D62F0" w:rsidP="005E5262">
            <w:pPr>
              <w:autoSpaceDE w:val="0"/>
              <w:autoSpaceDN w:val="0"/>
              <w:adjustRightInd w:val="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勧告・命令・認定取消・認可取消の件数</w:t>
            </w:r>
          </w:p>
        </w:tc>
        <w:tc>
          <w:tcPr>
            <w:tcW w:w="2416" w:type="dxa"/>
          </w:tcPr>
          <w:p w14:paraId="0A07718D" w14:textId="77777777" w:rsidR="006D62F0" w:rsidRPr="006D62F0" w:rsidRDefault="006D62F0" w:rsidP="005E5262">
            <w:pPr>
              <w:autoSpaceDE w:val="0"/>
              <w:autoSpaceDN w:val="0"/>
              <w:adjustRightInd w:val="0"/>
              <w:ind w:leftChars="97" w:left="183"/>
              <w:jc w:val="righ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0件</w:t>
            </w:r>
          </w:p>
        </w:tc>
      </w:tr>
    </w:tbl>
    <w:p w14:paraId="2A595440"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p>
    <w:p w14:paraId="4001EE0C"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（３）法人向け「定期提出書類の作成等に関する説明会」の動画配信</w:t>
      </w:r>
    </w:p>
    <w:p w14:paraId="25161130" w14:textId="77777777" w:rsidR="006D62F0" w:rsidRPr="006D62F0" w:rsidRDefault="006D62F0" w:rsidP="006D62F0">
      <w:pPr>
        <w:autoSpaceDE w:val="0"/>
        <w:autoSpaceDN w:val="0"/>
        <w:adjustRightInd w:val="0"/>
        <w:ind w:leftChars="100" w:left="587" w:hangingChars="200" w:hanging="398"/>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　　　新型コロナウイルス感染症の感染拡大を防止するため、対面での説明会の実施に代えてYouTubeでの動画配信を実施した。</w:t>
      </w:r>
    </w:p>
    <w:p w14:paraId="5A9E1535" w14:textId="77777777" w:rsidR="006D62F0" w:rsidRPr="006D62F0" w:rsidRDefault="006D62F0" w:rsidP="006D62F0">
      <w:pPr>
        <w:autoSpaceDE w:val="0"/>
        <w:autoSpaceDN w:val="0"/>
        <w:adjustRightInd w:val="0"/>
        <w:ind w:firstLineChars="200" w:firstLine="818"/>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spacing w:val="105"/>
          <w:kern w:val="0"/>
          <w:sz w:val="22"/>
          <w:szCs w:val="18"/>
          <w:fitText w:val="1512" w:id="-979116023"/>
          <w:lang w:val="ja-JP"/>
        </w:rPr>
        <w:t>根拠法</w:t>
      </w:r>
      <w:r w:rsidRPr="006D62F0">
        <w:rPr>
          <w:rFonts w:ascii="ＭＳ 明朝" w:hAnsi="ＭＳ 明朝" w:hint="eastAsia"/>
          <w:color w:val="000000" w:themeColor="text1"/>
          <w:spacing w:val="1"/>
          <w:kern w:val="0"/>
          <w:sz w:val="22"/>
          <w:szCs w:val="18"/>
          <w:fitText w:val="1512" w:id="-979116023"/>
          <w:lang w:val="ja-JP"/>
        </w:rPr>
        <w:t>令</w:t>
      </w:r>
    </w:p>
    <w:p w14:paraId="7DA089FC" w14:textId="77777777" w:rsidR="006D62F0" w:rsidRPr="006D62F0" w:rsidRDefault="006D62F0" w:rsidP="006D62F0">
      <w:pPr>
        <w:autoSpaceDE w:val="0"/>
        <w:autoSpaceDN w:val="0"/>
        <w:adjustRightInd w:val="0"/>
        <w:ind w:firstLineChars="500" w:firstLine="995"/>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○公益社団法人及び公益財団法人の認定等に関する法律</w:t>
      </w:r>
    </w:p>
    <w:p w14:paraId="12DA92CB" w14:textId="77777777" w:rsidR="006D62F0" w:rsidRPr="006D62F0" w:rsidRDefault="006D62F0" w:rsidP="006D62F0">
      <w:pPr>
        <w:autoSpaceDE w:val="0"/>
        <w:autoSpaceDN w:val="0"/>
        <w:adjustRightInd w:val="0"/>
        <w:ind w:left="796" w:firstLineChars="100" w:firstLine="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○一般社団法人及び一般財団法人に関する法律及び公益社団法人及び公益財団法</w:t>
      </w:r>
    </w:p>
    <w:p w14:paraId="663E2E2A" w14:textId="77777777" w:rsidR="006D62F0" w:rsidRPr="006D62F0" w:rsidRDefault="006D62F0" w:rsidP="006D62F0">
      <w:pPr>
        <w:autoSpaceDE w:val="0"/>
        <w:autoSpaceDN w:val="0"/>
        <w:adjustRightInd w:val="0"/>
        <w:ind w:left="796" w:firstLineChars="200" w:firstLine="398"/>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人の認定等に関する法律の施行に伴う関係法律の整備等に関する法律</w:t>
      </w:r>
    </w:p>
    <w:p w14:paraId="7A7DF8D7"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p>
    <w:p w14:paraId="4DC04C69"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p>
    <w:p w14:paraId="65403F2B" w14:textId="77777777" w:rsidR="006D62F0" w:rsidRPr="006D62F0" w:rsidRDefault="006D62F0" w:rsidP="006D62F0">
      <w:pPr>
        <w:autoSpaceDE w:val="0"/>
        <w:autoSpaceDN w:val="0"/>
        <w:adjustRightInd w:val="0"/>
        <w:ind w:firstLineChars="100" w:firstLine="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（４）公益信託</w:t>
      </w:r>
    </w:p>
    <w:p w14:paraId="6CC44B74" w14:textId="77777777" w:rsidR="006D62F0" w:rsidRPr="006D62F0" w:rsidRDefault="006D62F0" w:rsidP="006D62F0">
      <w:pPr>
        <w:autoSpaceDE w:val="0"/>
        <w:autoSpaceDN w:val="0"/>
        <w:adjustRightInd w:val="0"/>
        <w:ind w:left="72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 xml:space="preserve">令和５年度末現在許可数　７件 </w:t>
      </w:r>
    </w:p>
    <w:p w14:paraId="418FA47D" w14:textId="77777777" w:rsidR="006D62F0" w:rsidRPr="006D62F0" w:rsidRDefault="006D62F0" w:rsidP="006D62F0">
      <w:pPr>
        <w:autoSpaceDE w:val="0"/>
        <w:autoSpaceDN w:val="0"/>
        <w:adjustRightInd w:val="0"/>
        <w:ind w:left="720"/>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spacing w:val="105"/>
          <w:kern w:val="0"/>
          <w:sz w:val="22"/>
          <w:szCs w:val="18"/>
          <w:fitText w:val="1512" w:id="-979116022"/>
          <w:lang w:val="ja-JP"/>
        </w:rPr>
        <w:t>根拠法</w:t>
      </w:r>
      <w:r w:rsidRPr="006D62F0">
        <w:rPr>
          <w:rFonts w:ascii="ＭＳ 明朝" w:hAnsi="ＭＳ 明朝" w:hint="eastAsia"/>
          <w:color w:val="000000" w:themeColor="text1"/>
          <w:spacing w:val="1"/>
          <w:kern w:val="0"/>
          <w:sz w:val="22"/>
          <w:szCs w:val="18"/>
          <w:fitText w:val="1512" w:id="-979116022"/>
          <w:lang w:val="ja-JP"/>
        </w:rPr>
        <w:t>令</w:t>
      </w:r>
    </w:p>
    <w:p w14:paraId="3EA63949" w14:textId="77777777" w:rsidR="006D62F0" w:rsidRPr="006D62F0" w:rsidRDefault="006D62F0" w:rsidP="006D62F0">
      <w:pPr>
        <w:autoSpaceDE w:val="0"/>
        <w:autoSpaceDN w:val="0"/>
        <w:adjustRightInd w:val="0"/>
        <w:ind w:firstLineChars="450" w:firstLine="895"/>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○公益信託ニ関スル法律</w:t>
      </w:r>
    </w:p>
    <w:p w14:paraId="09F07240" w14:textId="77777777" w:rsidR="006D62F0" w:rsidRPr="006D62F0" w:rsidRDefault="006D62F0" w:rsidP="006D62F0">
      <w:pPr>
        <w:autoSpaceDE w:val="0"/>
        <w:autoSpaceDN w:val="0"/>
        <w:adjustRightInd w:val="0"/>
        <w:ind w:firstLineChars="450" w:firstLine="895"/>
        <w:jc w:val="left"/>
        <w:rPr>
          <w:color w:val="000000" w:themeColor="text1"/>
          <w:kern w:val="0"/>
          <w:lang w:val="ja-JP"/>
        </w:rPr>
      </w:pPr>
      <w:r w:rsidRPr="006D62F0">
        <w:rPr>
          <w:rFonts w:ascii="ＭＳ 明朝" w:hAnsi="ＭＳ 明朝" w:hint="eastAsia"/>
          <w:color w:val="000000" w:themeColor="text1"/>
          <w:kern w:val="0"/>
          <w:sz w:val="22"/>
          <w:szCs w:val="18"/>
          <w:lang w:val="ja-JP"/>
        </w:rPr>
        <w:t>○大阪府公益信託に係る許可､監督等に関する規則</w:t>
      </w:r>
    </w:p>
    <w:p w14:paraId="685BB4B9" w14:textId="77777777" w:rsidR="006D62F0" w:rsidRPr="006D62F0" w:rsidRDefault="006D62F0" w:rsidP="006D62F0">
      <w:pPr>
        <w:autoSpaceDE w:val="0"/>
        <w:autoSpaceDN w:val="0"/>
        <w:adjustRightInd w:val="0"/>
        <w:jc w:val="left"/>
        <w:rPr>
          <w:rFonts w:ascii="ＭＳ Ｐ明朝" w:eastAsia="ＭＳ Ｐ明朝" w:hAnsi="ＭＳ Ｐ明朝"/>
          <w:color w:val="000000" w:themeColor="text1"/>
          <w:kern w:val="0"/>
          <w:sz w:val="22"/>
          <w:szCs w:val="18"/>
          <w:lang w:val="ja-JP"/>
        </w:rPr>
      </w:pPr>
      <w:r w:rsidRPr="006D62F0">
        <w:rPr>
          <w:rFonts w:ascii="ＭＳ Ｐ明朝" w:eastAsia="ＭＳ Ｐ明朝" w:hAnsi="ＭＳ Ｐ明朝" w:hint="eastAsia"/>
          <w:color w:val="000000" w:themeColor="text1"/>
          <w:kern w:val="0"/>
          <w:sz w:val="22"/>
          <w:szCs w:val="18"/>
          <w:lang w:val="ja-JP"/>
        </w:rPr>
        <w:t xml:space="preserve">　　</w:t>
      </w:r>
    </w:p>
    <w:p w14:paraId="2131153F" w14:textId="77777777" w:rsidR="006D62F0" w:rsidRPr="006D62F0" w:rsidRDefault="006D62F0" w:rsidP="006D62F0">
      <w:pPr>
        <w:rPr>
          <w:color w:val="000000" w:themeColor="text1"/>
          <w:sz w:val="28"/>
        </w:rPr>
      </w:pPr>
      <w:r w:rsidRPr="006D62F0">
        <w:rPr>
          <w:rFonts w:ascii="ＭＳ ゴシック" w:eastAsia="ＭＳ ゴシック" w:hAnsi="ＭＳ ゴシック" w:hint="eastAsia"/>
          <w:b/>
          <w:bCs/>
          <w:color w:val="000000" w:themeColor="text1"/>
          <w:sz w:val="24"/>
        </w:rPr>
        <w:t>２　大阪府公益認定等委員会に関すること</w:t>
      </w:r>
    </w:p>
    <w:p w14:paraId="7308C4E9" w14:textId="77777777" w:rsidR="006D62F0" w:rsidRPr="006D62F0" w:rsidRDefault="006D62F0" w:rsidP="006D62F0">
      <w:pPr>
        <w:ind w:left="195" w:hangingChars="98" w:hanging="195"/>
        <w:rPr>
          <w:rFonts w:ascii="ＭＳ 明朝" w:hAnsi="ＭＳ 明朝"/>
          <w:color w:val="000000" w:themeColor="text1"/>
        </w:rPr>
      </w:pPr>
      <w:r w:rsidRPr="006D62F0">
        <w:rPr>
          <w:rFonts w:ascii="ＭＳ 明朝" w:hAnsi="ＭＳ 明朝" w:hint="eastAsia"/>
          <w:color w:val="000000" w:themeColor="text1"/>
          <w:sz w:val="22"/>
          <w:szCs w:val="22"/>
        </w:rPr>
        <w:t xml:space="preserve">　  一般法人の</w:t>
      </w:r>
      <w:r w:rsidRPr="006D62F0">
        <w:rPr>
          <w:rFonts w:ascii="ＭＳ 明朝" w:hAnsi="ＭＳ 明朝" w:hint="eastAsia"/>
          <w:color w:val="000000" w:themeColor="text1"/>
        </w:rPr>
        <w:t>公益認定等に係る知事の諮問について、審議し答申するとともに、公益社団法人・公益財団法人の監督等を行う合議制の機関である「大阪府公益認定等委員会」の運営を行った。</w:t>
      </w:r>
    </w:p>
    <w:p w14:paraId="3277133C" w14:textId="77777777" w:rsidR="006D62F0" w:rsidRPr="006D62F0" w:rsidRDefault="006D62F0" w:rsidP="006D62F0">
      <w:pPr>
        <w:spacing w:line="240" w:lineRule="exact"/>
        <w:ind w:left="195" w:hangingChars="98" w:hanging="195"/>
        <w:rPr>
          <w:rFonts w:ascii="ＭＳ 明朝" w:hAnsi="ＭＳ 明朝"/>
          <w:color w:val="000000" w:themeColor="text1"/>
          <w:sz w:val="22"/>
          <w:szCs w:val="22"/>
        </w:rPr>
      </w:pPr>
    </w:p>
    <w:p w14:paraId="1D29B08D"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（１）</w:t>
      </w:r>
      <w:r w:rsidRPr="006D62F0">
        <w:rPr>
          <w:rFonts w:ascii="ＭＳ 明朝" w:hAnsi="ＭＳ 明朝" w:hint="eastAsia"/>
          <w:color w:val="000000" w:themeColor="text1"/>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339"/>
        <w:gridCol w:w="1642"/>
      </w:tblGrid>
      <w:tr w:rsidR="006D62F0" w:rsidRPr="006D62F0" w14:paraId="4ADE5D67" w14:textId="77777777" w:rsidTr="005E5262">
        <w:tc>
          <w:tcPr>
            <w:tcW w:w="1559" w:type="dxa"/>
            <w:tcBorders>
              <w:top w:val="single" w:sz="4" w:space="0" w:color="auto"/>
              <w:left w:val="single" w:sz="4" w:space="0" w:color="auto"/>
              <w:bottom w:val="single" w:sz="4" w:space="0" w:color="auto"/>
              <w:right w:val="single" w:sz="4" w:space="0" w:color="auto"/>
            </w:tcBorders>
          </w:tcPr>
          <w:p w14:paraId="6366DD33"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sz w:val="22"/>
                <w:szCs w:val="22"/>
              </w:rPr>
              <w:t>氏　　　名</w:t>
            </w:r>
          </w:p>
        </w:tc>
        <w:tc>
          <w:tcPr>
            <w:tcW w:w="5339" w:type="dxa"/>
            <w:tcBorders>
              <w:top w:val="single" w:sz="4" w:space="0" w:color="auto"/>
              <w:left w:val="single" w:sz="4" w:space="0" w:color="auto"/>
              <w:bottom w:val="single" w:sz="4" w:space="0" w:color="auto"/>
              <w:right w:val="single" w:sz="4" w:space="0" w:color="auto"/>
            </w:tcBorders>
          </w:tcPr>
          <w:p w14:paraId="7C40CE68"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tcPr>
          <w:p w14:paraId="5D3B66AA" w14:textId="77777777" w:rsidR="006D62F0" w:rsidRPr="006D62F0" w:rsidRDefault="006D62F0" w:rsidP="005E5262">
            <w:pPr>
              <w:jc w:val="center"/>
              <w:rPr>
                <w:rFonts w:ascii="ＭＳ 明朝" w:hAnsi="ＭＳ 明朝"/>
                <w:color w:val="000000" w:themeColor="text1"/>
                <w:sz w:val="22"/>
                <w:szCs w:val="22"/>
              </w:rPr>
            </w:pPr>
            <w:r w:rsidRPr="006D62F0">
              <w:rPr>
                <w:rFonts w:ascii="ＭＳ 明朝" w:hAnsi="ＭＳ 明朝" w:hint="eastAsia"/>
                <w:color w:val="000000" w:themeColor="text1"/>
                <w:sz w:val="22"/>
                <w:szCs w:val="22"/>
              </w:rPr>
              <w:t>備　　　考</w:t>
            </w:r>
          </w:p>
        </w:tc>
      </w:tr>
      <w:tr w:rsidR="006D62F0" w:rsidRPr="006D62F0" w14:paraId="1D976EF2" w14:textId="77777777" w:rsidTr="005E5262">
        <w:tc>
          <w:tcPr>
            <w:tcW w:w="1559" w:type="dxa"/>
            <w:tcBorders>
              <w:top w:val="single" w:sz="4" w:space="0" w:color="auto"/>
              <w:left w:val="single" w:sz="4" w:space="0" w:color="auto"/>
              <w:bottom w:val="single" w:sz="4" w:space="0" w:color="auto"/>
              <w:right w:val="single" w:sz="4" w:space="0" w:color="auto"/>
            </w:tcBorders>
          </w:tcPr>
          <w:p w14:paraId="4FB2037F" w14:textId="77777777" w:rsidR="006D62F0" w:rsidRPr="006D62F0" w:rsidRDefault="006D62F0" w:rsidP="005E5262">
            <w:pPr>
              <w:ind w:firstLineChars="100" w:firstLine="199"/>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t>田中　敦</w:t>
            </w:r>
          </w:p>
        </w:tc>
        <w:tc>
          <w:tcPr>
            <w:tcW w:w="5339" w:type="dxa"/>
            <w:tcBorders>
              <w:top w:val="single" w:sz="4" w:space="0" w:color="auto"/>
              <w:left w:val="single" w:sz="4" w:space="0" w:color="auto"/>
              <w:bottom w:val="single" w:sz="4" w:space="0" w:color="auto"/>
              <w:right w:val="single" w:sz="4" w:space="0" w:color="auto"/>
            </w:tcBorders>
          </w:tcPr>
          <w:p w14:paraId="7B3CF91F" w14:textId="77777777" w:rsidR="006D62F0" w:rsidRPr="006D62F0" w:rsidRDefault="006D62F0" w:rsidP="005E5262">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摂南大学法学部法律学科特任教授</w:t>
            </w:r>
          </w:p>
        </w:tc>
        <w:tc>
          <w:tcPr>
            <w:tcW w:w="1642" w:type="dxa"/>
            <w:tcBorders>
              <w:top w:val="single" w:sz="4" w:space="0" w:color="auto"/>
              <w:left w:val="single" w:sz="4" w:space="0" w:color="auto"/>
              <w:bottom w:val="single" w:sz="4" w:space="0" w:color="auto"/>
              <w:right w:val="single" w:sz="4" w:space="0" w:color="auto"/>
            </w:tcBorders>
          </w:tcPr>
          <w:p w14:paraId="6D2E203B" w14:textId="77777777" w:rsidR="006D62F0" w:rsidRPr="006D62F0" w:rsidRDefault="006D62F0" w:rsidP="005E5262">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委員長</w:t>
            </w:r>
          </w:p>
        </w:tc>
      </w:tr>
      <w:tr w:rsidR="006D62F0" w:rsidRPr="006D62F0" w14:paraId="4A6A492C" w14:textId="77777777" w:rsidTr="005E5262">
        <w:tc>
          <w:tcPr>
            <w:tcW w:w="1559" w:type="dxa"/>
            <w:tcBorders>
              <w:top w:val="single" w:sz="4" w:space="0" w:color="auto"/>
              <w:left w:val="single" w:sz="4" w:space="0" w:color="auto"/>
              <w:bottom w:val="single" w:sz="4" w:space="0" w:color="auto"/>
              <w:right w:val="single" w:sz="4" w:space="0" w:color="auto"/>
            </w:tcBorders>
          </w:tcPr>
          <w:p w14:paraId="558808F6" w14:textId="77777777" w:rsidR="006D62F0" w:rsidRPr="006D62F0" w:rsidRDefault="006D62F0" w:rsidP="005E5262">
            <w:pPr>
              <w:ind w:firstLineChars="100" w:firstLine="199"/>
              <w:jc w:val="left"/>
              <w:rPr>
                <w:rFonts w:ascii="ＭＳ 明朝" w:hAnsi="ＭＳ 明朝"/>
                <w:color w:val="000000" w:themeColor="text1"/>
                <w:sz w:val="22"/>
                <w:szCs w:val="22"/>
              </w:rPr>
            </w:pPr>
            <w:r w:rsidRPr="006D62F0">
              <w:rPr>
                <w:rFonts w:ascii="ＭＳ 明朝" w:hAnsi="ＭＳ 明朝" w:hint="eastAsia"/>
                <w:color w:val="000000" w:themeColor="text1"/>
                <w:sz w:val="22"/>
                <w:szCs w:val="22"/>
              </w:rPr>
              <w:t>久保　秀雄</w:t>
            </w:r>
          </w:p>
        </w:tc>
        <w:tc>
          <w:tcPr>
            <w:tcW w:w="5339" w:type="dxa"/>
            <w:tcBorders>
              <w:top w:val="single" w:sz="4" w:space="0" w:color="auto"/>
              <w:left w:val="single" w:sz="4" w:space="0" w:color="auto"/>
              <w:bottom w:val="single" w:sz="4" w:space="0" w:color="auto"/>
              <w:right w:val="single" w:sz="4" w:space="0" w:color="auto"/>
            </w:tcBorders>
          </w:tcPr>
          <w:p w14:paraId="5ECCB768" w14:textId="77777777" w:rsidR="006D62F0" w:rsidRPr="006D62F0" w:rsidRDefault="006D62F0" w:rsidP="005E5262">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京都産業大学法学部教授</w:t>
            </w:r>
          </w:p>
        </w:tc>
        <w:tc>
          <w:tcPr>
            <w:tcW w:w="1642" w:type="dxa"/>
            <w:tcBorders>
              <w:top w:val="single" w:sz="4" w:space="0" w:color="auto"/>
              <w:left w:val="single" w:sz="4" w:space="0" w:color="auto"/>
              <w:bottom w:val="single" w:sz="4" w:space="0" w:color="auto"/>
              <w:right w:val="single" w:sz="4" w:space="0" w:color="auto"/>
            </w:tcBorders>
          </w:tcPr>
          <w:p w14:paraId="6EA4FC27" w14:textId="77777777" w:rsidR="006D62F0" w:rsidRPr="006D62F0" w:rsidRDefault="006D62F0" w:rsidP="005E5262">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委員長代理</w:t>
            </w:r>
          </w:p>
        </w:tc>
      </w:tr>
      <w:tr w:rsidR="006D62F0" w:rsidRPr="006D62F0" w14:paraId="6CE1164F" w14:textId="77777777" w:rsidTr="005E5262">
        <w:trPr>
          <w:trHeight w:val="360"/>
        </w:trPr>
        <w:tc>
          <w:tcPr>
            <w:tcW w:w="1559" w:type="dxa"/>
            <w:tcBorders>
              <w:top w:val="single" w:sz="4" w:space="0" w:color="auto"/>
              <w:left w:val="single" w:sz="4" w:space="0" w:color="auto"/>
              <w:bottom w:val="single" w:sz="4" w:space="0" w:color="auto"/>
              <w:right w:val="single" w:sz="4" w:space="0" w:color="auto"/>
            </w:tcBorders>
          </w:tcPr>
          <w:p w14:paraId="6A85F120" w14:textId="77777777" w:rsidR="006D62F0" w:rsidRPr="006D62F0" w:rsidRDefault="006D62F0" w:rsidP="005E5262">
            <w:pPr>
              <w:jc w:val="center"/>
              <w:rPr>
                <w:color w:val="000000" w:themeColor="text1"/>
              </w:rPr>
            </w:pPr>
            <w:r w:rsidRPr="006D62F0">
              <w:rPr>
                <w:rFonts w:hint="eastAsia"/>
                <w:color w:val="000000" w:themeColor="text1"/>
              </w:rPr>
              <w:t>小谷　真理</w:t>
            </w:r>
          </w:p>
        </w:tc>
        <w:tc>
          <w:tcPr>
            <w:tcW w:w="5339" w:type="dxa"/>
            <w:tcBorders>
              <w:top w:val="single" w:sz="4" w:space="0" w:color="auto"/>
              <w:left w:val="single" w:sz="4" w:space="0" w:color="auto"/>
              <w:bottom w:val="single" w:sz="4" w:space="0" w:color="auto"/>
              <w:right w:val="single" w:sz="4" w:space="0" w:color="auto"/>
            </w:tcBorders>
          </w:tcPr>
          <w:p w14:paraId="2F805827" w14:textId="77777777" w:rsidR="006D62F0" w:rsidRPr="006D62F0" w:rsidRDefault="006D62F0" w:rsidP="005E5262">
            <w:pPr>
              <w:rPr>
                <w:color w:val="000000" w:themeColor="text1"/>
              </w:rPr>
            </w:pPr>
            <w:r w:rsidRPr="006D62F0">
              <w:rPr>
                <w:rFonts w:hint="eastAsia"/>
                <w:color w:val="000000" w:themeColor="text1"/>
              </w:rPr>
              <w:t>同志社大学政策学部准教授</w:t>
            </w:r>
          </w:p>
        </w:tc>
        <w:tc>
          <w:tcPr>
            <w:tcW w:w="1642" w:type="dxa"/>
            <w:tcBorders>
              <w:top w:val="single" w:sz="4" w:space="0" w:color="auto"/>
              <w:left w:val="single" w:sz="4" w:space="0" w:color="auto"/>
              <w:bottom w:val="single" w:sz="4" w:space="0" w:color="auto"/>
              <w:right w:val="single" w:sz="4" w:space="0" w:color="auto"/>
            </w:tcBorders>
          </w:tcPr>
          <w:p w14:paraId="69C2AFD9" w14:textId="77777777" w:rsidR="006D62F0" w:rsidRPr="006D62F0" w:rsidRDefault="006D62F0" w:rsidP="005E5262">
            <w:pPr>
              <w:rPr>
                <w:rFonts w:ascii="ＭＳ 明朝" w:hAnsi="ＭＳ 明朝"/>
                <w:color w:val="000000" w:themeColor="text1"/>
                <w:sz w:val="22"/>
                <w:szCs w:val="22"/>
              </w:rPr>
            </w:pPr>
          </w:p>
        </w:tc>
      </w:tr>
      <w:tr w:rsidR="006D62F0" w:rsidRPr="006D62F0" w14:paraId="48379D73" w14:textId="77777777" w:rsidTr="005E5262">
        <w:trPr>
          <w:trHeight w:val="335"/>
        </w:trPr>
        <w:tc>
          <w:tcPr>
            <w:tcW w:w="1559" w:type="dxa"/>
            <w:tcBorders>
              <w:top w:val="single" w:sz="4" w:space="0" w:color="auto"/>
              <w:left w:val="single" w:sz="4" w:space="0" w:color="auto"/>
              <w:bottom w:val="single" w:sz="4" w:space="0" w:color="auto"/>
              <w:right w:val="single" w:sz="4" w:space="0" w:color="auto"/>
            </w:tcBorders>
          </w:tcPr>
          <w:p w14:paraId="1221C5EB" w14:textId="77777777" w:rsidR="006D62F0" w:rsidRPr="006D62F0" w:rsidRDefault="006D62F0" w:rsidP="005E5262">
            <w:pPr>
              <w:jc w:val="center"/>
              <w:rPr>
                <w:color w:val="000000" w:themeColor="text1"/>
              </w:rPr>
            </w:pPr>
            <w:r w:rsidRPr="006D62F0">
              <w:rPr>
                <w:rFonts w:hint="eastAsia"/>
                <w:color w:val="000000" w:themeColor="text1"/>
              </w:rPr>
              <w:t>実吉　威</w:t>
            </w:r>
          </w:p>
        </w:tc>
        <w:tc>
          <w:tcPr>
            <w:tcW w:w="5339" w:type="dxa"/>
            <w:tcBorders>
              <w:top w:val="single" w:sz="4" w:space="0" w:color="auto"/>
              <w:left w:val="single" w:sz="4" w:space="0" w:color="auto"/>
              <w:bottom w:val="single" w:sz="4" w:space="0" w:color="auto"/>
              <w:right w:val="single" w:sz="4" w:space="0" w:color="auto"/>
            </w:tcBorders>
          </w:tcPr>
          <w:p w14:paraId="34B28D88" w14:textId="77777777" w:rsidR="006D62F0" w:rsidRPr="006D62F0" w:rsidRDefault="006D62F0" w:rsidP="005E5262">
            <w:pPr>
              <w:rPr>
                <w:color w:val="000000" w:themeColor="text1"/>
              </w:rPr>
            </w:pPr>
            <w:r w:rsidRPr="006D62F0">
              <w:rPr>
                <w:rFonts w:hint="eastAsia"/>
                <w:color w:val="000000" w:themeColor="text1"/>
              </w:rPr>
              <w:t>公益財団法人ひょうごコミュニティ財団　代表理事</w:t>
            </w:r>
          </w:p>
        </w:tc>
        <w:tc>
          <w:tcPr>
            <w:tcW w:w="1642" w:type="dxa"/>
            <w:tcBorders>
              <w:top w:val="single" w:sz="4" w:space="0" w:color="auto"/>
              <w:left w:val="single" w:sz="4" w:space="0" w:color="auto"/>
              <w:bottom w:val="single" w:sz="4" w:space="0" w:color="auto"/>
              <w:right w:val="single" w:sz="4" w:space="0" w:color="auto"/>
            </w:tcBorders>
          </w:tcPr>
          <w:p w14:paraId="40EC66FC" w14:textId="77777777" w:rsidR="006D62F0" w:rsidRPr="006D62F0" w:rsidRDefault="006D62F0" w:rsidP="005E5262">
            <w:pPr>
              <w:rPr>
                <w:rFonts w:ascii="ＭＳ 明朝" w:hAnsi="ＭＳ 明朝"/>
                <w:color w:val="000000" w:themeColor="text1"/>
                <w:sz w:val="22"/>
                <w:szCs w:val="22"/>
              </w:rPr>
            </w:pPr>
          </w:p>
        </w:tc>
      </w:tr>
      <w:tr w:rsidR="006D62F0" w:rsidRPr="006D62F0" w14:paraId="10BF94E4" w14:textId="77777777" w:rsidTr="005E5262">
        <w:trPr>
          <w:trHeight w:val="335"/>
        </w:trPr>
        <w:tc>
          <w:tcPr>
            <w:tcW w:w="1559" w:type="dxa"/>
            <w:tcBorders>
              <w:top w:val="single" w:sz="4" w:space="0" w:color="auto"/>
              <w:left w:val="single" w:sz="4" w:space="0" w:color="auto"/>
              <w:bottom w:val="single" w:sz="4" w:space="0" w:color="auto"/>
              <w:right w:val="single" w:sz="4" w:space="0" w:color="auto"/>
            </w:tcBorders>
          </w:tcPr>
          <w:p w14:paraId="18A01EB2" w14:textId="77777777" w:rsidR="006D62F0" w:rsidRPr="006D62F0" w:rsidRDefault="006D62F0" w:rsidP="005E5262">
            <w:pPr>
              <w:ind w:firstLineChars="100" w:firstLine="189"/>
              <w:jc w:val="left"/>
              <w:rPr>
                <w:rFonts w:ascii="ＭＳ 明朝" w:hAnsi="ＭＳ 明朝"/>
                <w:color w:val="000000" w:themeColor="text1"/>
                <w:szCs w:val="21"/>
              </w:rPr>
            </w:pPr>
            <w:r w:rsidRPr="006D62F0">
              <w:rPr>
                <w:rFonts w:ascii="ＭＳ 明朝" w:hAnsi="ＭＳ 明朝" w:hint="eastAsia"/>
                <w:color w:val="000000" w:themeColor="text1"/>
                <w:szCs w:val="21"/>
              </w:rPr>
              <w:t>辰巳　八栄子</w:t>
            </w:r>
          </w:p>
        </w:tc>
        <w:tc>
          <w:tcPr>
            <w:tcW w:w="5339" w:type="dxa"/>
            <w:tcBorders>
              <w:top w:val="single" w:sz="4" w:space="0" w:color="auto"/>
              <w:left w:val="single" w:sz="4" w:space="0" w:color="auto"/>
              <w:bottom w:val="single" w:sz="4" w:space="0" w:color="auto"/>
              <w:right w:val="single" w:sz="4" w:space="0" w:color="auto"/>
            </w:tcBorders>
          </w:tcPr>
          <w:p w14:paraId="51C644F1" w14:textId="77777777" w:rsidR="006D62F0" w:rsidRPr="006D62F0" w:rsidRDefault="006D62F0" w:rsidP="005E5262">
            <w:pPr>
              <w:ind w:left="240" w:hanging="240"/>
              <w:rPr>
                <w:rFonts w:ascii="ＭＳ 明朝" w:hAnsi="ＭＳ 明朝"/>
                <w:color w:val="000000" w:themeColor="text1"/>
                <w:sz w:val="22"/>
                <w:szCs w:val="22"/>
              </w:rPr>
            </w:pPr>
            <w:r w:rsidRPr="006D62F0">
              <w:rPr>
                <w:rFonts w:ascii="ＭＳ 明朝" w:hAnsi="ＭＳ 明朝" w:hint="eastAsia"/>
                <w:color w:val="000000" w:themeColor="text1"/>
                <w:sz w:val="22"/>
                <w:szCs w:val="22"/>
              </w:rPr>
              <w:t>公認会計士</w:t>
            </w:r>
          </w:p>
        </w:tc>
        <w:tc>
          <w:tcPr>
            <w:tcW w:w="1642" w:type="dxa"/>
            <w:tcBorders>
              <w:top w:val="single" w:sz="4" w:space="0" w:color="auto"/>
              <w:left w:val="single" w:sz="4" w:space="0" w:color="auto"/>
              <w:bottom w:val="single" w:sz="4" w:space="0" w:color="auto"/>
              <w:right w:val="single" w:sz="4" w:space="0" w:color="auto"/>
            </w:tcBorders>
          </w:tcPr>
          <w:p w14:paraId="3E4FA6D2" w14:textId="77777777" w:rsidR="006D62F0" w:rsidRPr="006D62F0" w:rsidRDefault="006D62F0" w:rsidP="005E5262">
            <w:pPr>
              <w:rPr>
                <w:rFonts w:ascii="ＭＳ 明朝" w:hAnsi="ＭＳ 明朝"/>
                <w:color w:val="000000" w:themeColor="text1"/>
                <w:sz w:val="22"/>
                <w:szCs w:val="22"/>
              </w:rPr>
            </w:pPr>
          </w:p>
        </w:tc>
      </w:tr>
    </w:tbl>
    <w:p w14:paraId="20BFB710" w14:textId="77777777" w:rsidR="006D62F0" w:rsidRPr="006D62F0" w:rsidRDefault="006D62F0" w:rsidP="006D62F0">
      <w:pPr>
        <w:spacing w:line="240" w:lineRule="exact"/>
        <w:rPr>
          <w:rFonts w:ascii="ＭＳ 明朝" w:hAnsi="ＭＳ 明朝"/>
          <w:color w:val="000000" w:themeColor="text1"/>
          <w:sz w:val="22"/>
          <w:szCs w:val="22"/>
        </w:rPr>
      </w:pPr>
    </w:p>
    <w:p w14:paraId="75DE982E"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（２）開催実績　</w:t>
      </w:r>
    </w:p>
    <w:p w14:paraId="778125D4"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 xml:space="preserve">　　　</w:t>
      </w:r>
      <w:r w:rsidRPr="006D62F0">
        <w:rPr>
          <w:rFonts w:ascii="ＭＳ 明朝" w:hAnsi="ＭＳ 明朝"/>
          <w:color w:val="000000" w:themeColor="text1"/>
          <w:sz w:val="22"/>
          <w:szCs w:val="22"/>
        </w:rPr>
        <w:t>13</w:t>
      </w:r>
      <w:r w:rsidRPr="006D62F0">
        <w:rPr>
          <w:rFonts w:ascii="ＭＳ 明朝" w:hAnsi="ＭＳ 明朝" w:hint="eastAsia"/>
          <w:color w:val="000000" w:themeColor="text1"/>
          <w:sz w:val="22"/>
          <w:szCs w:val="22"/>
        </w:rPr>
        <w:t>回開催（第23</w:t>
      </w:r>
      <w:r w:rsidRPr="006D62F0">
        <w:rPr>
          <w:rFonts w:ascii="ＭＳ 明朝" w:hAnsi="ＭＳ 明朝"/>
          <w:color w:val="000000" w:themeColor="text1"/>
          <w:sz w:val="22"/>
          <w:szCs w:val="22"/>
        </w:rPr>
        <w:t>0</w:t>
      </w:r>
      <w:r w:rsidRPr="006D62F0">
        <w:rPr>
          <w:rFonts w:ascii="ＭＳ 明朝" w:hAnsi="ＭＳ 明朝" w:hint="eastAsia"/>
          <w:color w:val="000000" w:themeColor="text1"/>
          <w:sz w:val="22"/>
          <w:szCs w:val="22"/>
        </w:rPr>
        <w:t>回～第</w:t>
      </w:r>
      <w:r w:rsidRPr="006D62F0">
        <w:rPr>
          <w:rFonts w:ascii="ＭＳ 明朝" w:hAnsi="ＭＳ 明朝"/>
          <w:color w:val="000000" w:themeColor="text1"/>
          <w:sz w:val="22"/>
          <w:szCs w:val="22"/>
        </w:rPr>
        <w:t>242</w:t>
      </w:r>
      <w:r w:rsidRPr="006D62F0">
        <w:rPr>
          <w:rFonts w:ascii="ＭＳ 明朝" w:hAnsi="ＭＳ 明朝" w:hint="eastAsia"/>
          <w:color w:val="000000" w:themeColor="text1"/>
          <w:sz w:val="22"/>
          <w:szCs w:val="22"/>
        </w:rPr>
        <w:t>回）</w:t>
      </w:r>
    </w:p>
    <w:p w14:paraId="30951F71" w14:textId="77777777" w:rsidR="006D62F0" w:rsidRPr="006D62F0" w:rsidRDefault="006D62F0" w:rsidP="006D62F0">
      <w:pPr>
        <w:spacing w:line="240" w:lineRule="exact"/>
        <w:rPr>
          <w:rFonts w:ascii="ＭＳ 明朝" w:hAnsi="ＭＳ 明朝"/>
          <w:color w:val="000000" w:themeColor="text1"/>
          <w:sz w:val="22"/>
          <w:szCs w:val="22"/>
        </w:rPr>
      </w:pPr>
    </w:p>
    <w:p w14:paraId="63E3FB67" w14:textId="77777777" w:rsidR="006D62F0" w:rsidRPr="006D62F0" w:rsidRDefault="006D62F0" w:rsidP="006D62F0">
      <w:pPr>
        <w:rPr>
          <w:rFonts w:ascii="ＭＳ 明朝" w:hAnsi="ＭＳ 明朝"/>
          <w:color w:val="000000" w:themeColor="text1"/>
          <w:sz w:val="22"/>
          <w:szCs w:val="22"/>
        </w:rPr>
      </w:pPr>
      <w:r w:rsidRPr="006D62F0">
        <w:rPr>
          <w:rFonts w:ascii="ＭＳ 明朝" w:hAnsi="ＭＳ 明朝" w:hint="eastAsia"/>
          <w:color w:val="000000" w:themeColor="text1"/>
          <w:sz w:val="22"/>
          <w:szCs w:val="22"/>
        </w:rPr>
        <w:t>（３）答申実績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536"/>
      </w:tblGrid>
      <w:tr w:rsidR="006D62F0" w:rsidRPr="006D62F0" w14:paraId="1A42AA73" w14:textId="77777777" w:rsidTr="005E5262">
        <w:tc>
          <w:tcPr>
            <w:tcW w:w="6520" w:type="dxa"/>
            <w:shd w:val="clear" w:color="auto" w:fill="auto"/>
          </w:tcPr>
          <w:p w14:paraId="3C3097F4" w14:textId="77777777" w:rsidR="006D62F0" w:rsidRPr="006D62F0" w:rsidRDefault="006D62F0" w:rsidP="005E5262">
            <w:pPr>
              <w:jc w:val="center"/>
              <w:rPr>
                <w:rFonts w:ascii="ＭＳ 明朝" w:hAnsi="ＭＳ 明朝"/>
                <w:color w:val="000000" w:themeColor="text1"/>
                <w:szCs w:val="21"/>
              </w:rPr>
            </w:pPr>
            <w:r w:rsidRPr="006D62F0">
              <w:rPr>
                <w:rFonts w:ascii="ＭＳ 明朝" w:hAnsi="ＭＳ 明朝" w:hint="eastAsia"/>
                <w:color w:val="000000" w:themeColor="text1"/>
                <w:szCs w:val="21"/>
              </w:rPr>
              <w:t>内　容</w:t>
            </w:r>
          </w:p>
        </w:tc>
        <w:tc>
          <w:tcPr>
            <w:tcW w:w="1560" w:type="dxa"/>
            <w:shd w:val="clear" w:color="auto" w:fill="auto"/>
          </w:tcPr>
          <w:p w14:paraId="2F4236F2" w14:textId="77777777" w:rsidR="006D62F0" w:rsidRPr="006D62F0" w:rsidRDefault="006D62F0" w:rsidP="005E5262">
            <w:pPr>
              <w:jc w:val="center"/>
              <w:rPr>
                <w:rFonts w:ascii="ＭＳ 明朝" w:hAnsi="ＭＳ 明朝"/>
                <w:color w:val="000000" w:themeColor="text1"/>
                <w:szCs w:val="21"/>
              </w:rPr>
            </w:pPr>
            <w:r w:rsidRPr="006D62F0">
              <w:rPr>
                <w:rFonts w:ascii="ＭＳ 明朝" w:hAnsi="ＭＳ 明朝" w:hint="eastAsia"/>
                <w:color w:val="000000" w:themeColor="text1"/>
                <w:szCs w:val="21"/>
              </w:rPr>
              <w:t>件　数</w:t>
            </w:r>
          </w:p>
        </w:tc>
      </w:tr>
      <w:tr w:rsidR="006D62F0" w:rsidRPr="006D62F0" w14:paraId="5FD7E806" w14:textId="77777777" w:rsidTr="005E5262">
        <w:trPr>
          <w:trHeight w:val="466"/>
        </w:trPr>
        <w:tc>
          <w:tcPr>
            <w:tcW w:w="6520" w:type="dxa"/>
            <w:tcBorders>
              <w:bottom w:val="single" w:sz="4" w:space="0" w:color="auto"/>
            </w:tcBorders>
            <w:shd w:val="clear" w:color="auto" w:fill="auto"/>
          </w:tcPr>
          <w:p w14:paraId="0A91AAAA"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公益認定</w:t>
            </w:r>
          </w:p>
          <w:p w14:paraId="114CE7AB"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（一般社団・財団法人から公益社団・財団法人への公益認定）</w:t>
            </w:r>
          </w:p>
        </w:tc>
        <w:tc>
          <w:tcPr>
            <w:tcW w:w="1560" w:type="dxa"/>
            <w:tcBorders>
              <w:bottom w:val="single" w:sz="4" w:space="0" w:color="auto"/>
            </w:tcBorders>
            <w:shd w:val="clear" w:color="auto" w:fill="auto"/>
            <w:vAlign w:val="center"/>
          </w:tcPr>
          <w:p w14:paraId="4E604F88" w14:textId="77777777" w:rsidR="006D62F0" w:rsidRPr="006D62F0" w:rsidRDefault="006D62F0" w:rsidP="005E5262">
            <w:pPr>
              <w:jc w:val="right"/>
              <w:rPr>
                <w:rFonts w:ascii="ＭＳ 明朝" w:hAnsi="ＭＳ 明朝"/>
                <w:color w:val="000000" w:themeColor="text1"/>
                <w:szCs w:val="21"/>
              </w:rPr>
            </w:pPr>
            <w:r w:rsidRPr="006D62F0">
              <w:rPr>
                <w:rFonts w:ascii="ＭＳ 明朝" w:hAnsi="ＭＳ 明朝"/>
                <w:color w:val="000000" w:themeColor="text1"/>
                <w:szCs w:val="21"/>
              </w:rPr>
              <w:t>4</w:t>
            </w:r>
          </w:p>
        </w:tc>
      </w:tr>
      <w:tr w:rsidR="006D62F0" w:rsidRPr="006D62F0" w14:paraId="69B9153E" w14:textId="77777777" w:rsidTr="005E5262">
        <w:tc>
          <w:tcPr>
            <w:tcW w:w="6520" w:type="dxa"/>
            <w:shd w:val="clear" w:color="auto" w:fill="auto"/>
          </w:tcPr>
          <w:p w14:paraId="78ED234A"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変更認定</w:t>
            </w:r>
          </w:p>
          <w:p w14:paraId="3C6FCA6A"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（公益社団・財団法人の事業の内容・種類等の変更の認定）</w:t>
            </w:r>
          </w:p>
        </w:tc>
        <w:tc>
          <w:tcPr>
            <w:tcW w:w="1560" w:type="dxa"/>
            <w:shd w:val="clear" w:color="auto" w:fill="auto"/>
            <w:vAlign w:val="center"/>
          </w:tcPr>
          <w:p w14:paraId="27B51A27" w14:textId="77777777" w:rsidR="006D62F0" w:rsidRPr="006D62F0" w:rsidRDefault="006D62F0" w:rsidP="005E5262">
            <w:pPr>
              <w:jc w:val="right"/>
              <w:rPr>
                <w:rFonts w:ascii="ＭＳ 明朝" w:hAnsi="ＭＳ 明朝"/>
                <w:color w:val="000000" w:themeColor="text1"/>
                <w:szCs w:val="21"/>
              </w:rPr>
            </w:pPr>
            <w:r w:rsidRPr="006D62F0">
              <w:rPr>
                <w:rFonts w:ascii="ＭＳ 明朝" w:hAnsi="ＭＳ 明朝"/>
                <w:color w:val="000000" w:themeColor="text1"/>
                <w:szCs w:val="21"/>
              </w:rPr>
              <w:t>9</w:t>
            </w:r>
          </w:p>
        </w:tc>
      </w:tr>
      <w:tr w:rsidR="006D62F0" w:rsidRPr="006D62F0" w14:paraId="0571C6A4" w14:textId="77777777" w:rsidTr="005E5262">
        <w:trPr>
          <w:trHeight w:val="615"/>
        </w:trPr>
        <w:tc>
          <w:tcPr>
            <w:tcW w:w="6520" w:type="dxa"/>
            <w:shd w:val="clear" w:color="auto" w:fill="auto"/>
          </w:tcPr>
          <w:p w14:paraId="7C70EBDF"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変更認可</w:t>
            </w:r>
          </w:p>
          <w:p w14:paraId="1315CFFD"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（一般社団・財団法人の実施事業等の内容等の変更の認可）</w:t>
            </w:r>
          </w:p>
        </w:tc>
        <w:tc>
          <w:tcPr>
            <w:tcW w:w="1560" w:type="dxa"/>
            <w:shd w:val="clear" w:color="auto" w:fill="auto"/>
            <w:vAlign w:val="center"/>
          </w:tcPr>
          <w:p w14:paraId="46D8C7B2" w14:textId="77777777" w:rsidR="006D62F0" w:rsidRPr="006D62F0" w:rsidRDefault="006D62F0" w:rsidP="005E5262">
            <w:pPr>
              <w:jc w:val="right"/>
              <w:rPr>
                <w:rFonts w:ascii="ＭＳ 明朝" w:hAnsi="ＭＳ 明朝"/>
                <w:color w:val="000000" w:themeColor="text1"/>
                <w:szCs w:val="21"/>
              </w:rPr>
            </w:pPr>
            <w:r w:rsidRPr="006D62F0">
              <w:rPr>
                <w:rFonts w:ascii="ＭＳ 明朝" w:hAnsi="ＭＳ 明朝"/>
                <w:color w:val="000000" w:themeColor="text1"/>
                <w:szCs w:val="21"/>
              </w:rPr>
              <w:t>8</w:t>
            </w:r>
          </w:p>
        </w:tc>
      </w:tr>
      <w:tr w:rsidR="006D62F0" w:rsidRPr="006D62F0" w14:paraId="25114384" w14:textId="77777777" w:rsidTr="005E5262">
        <w:trPr>
          <w:trHeight w:val="615"/>
        </w:trPr>
        <w:tc>
          <w:tcPr>
            <w:tcW w:w="6520" w:type="dxa"/>
            <w:shd w:val="clear" w:color="auto" w:fill="auto"/>
          </w:tcPr>
          <w:p w14:paraId="78DE4649" w14:textId="77777777" w:rsidR="006D62F0" w:rsidRPr="006D62F0" w:rsidRDefault="006D62F0" w:rsidP="005E5262">
            <w:pPr>
              <w:spacing w:line="280" w:lineRule="exact"/>
              <w:rPr>
                <w:rFonts w:ascii="ＭＳ 明朝" w:hAnsi="ＭＳ 明朝"/>
                <w:color w:val="000000" w:themeColor="text1"/>
                <w:szCs w:val="21"/>
              </w:rPr>
            </w:pPr>
            <w:r w:rsidRPr="006D62F0">
              <w:rPr>
                <w:rFonts w:ascii="ＭＳ 明朝" w:hAnsi="ＭＳ 明朝" w:hint="eastAsia"/>
                <w:color w:val="000000" w:themeColor="text1"/>
                <w:szCs w:val="21"/>
              </w:rPr>
              <w:t>地位の承継認可</w:t>
            </w:r>
          </w:p>
          <w:p w14:paraId="023B4E04" w14:textId="77777777" w:rsidR="006D62F0" w:rsidRPr="006D62F0" w:rsidRDefault="006D62F0" w:rsidP="005E5262">
            <w:pPr>
              <w:spacing w:line="280" w:lineRule="exact"/>
              <w:ind w:firstLineChars="50" w:firstLine="94"/>
              <w:rPr>
                <w:rFonts w:ascii="ＭＳ 明朝" w:hAnsi="ＭＳ 明朝"/>
                <w:color w:val="000000" w:themeColor="text1"/>
                <w:szCs w:val="21"/>
              </w:rPr>
            </w:pPr>
            <w:r w:rsidRPr="006D62F0">
              <w:rPr>
                <w:rFonts w:ascii="ＭＳ 明朝" w:hAnsi="ＭＳ 明朝" w:hint="eastAsia"/>
                <w:color w:val="000000" w:themeColor="text1"/>
                <w:szCs w:val="21"/>
              </w:rPr>
              <w:t>(公益社団・財団法人の新設合併により設立する法人が、消滅する公益社団・財団法人の地位を承継することについての認可）</w:t>
            </w:r>
          </w:p>
        </w:tc>
        <w:tc>
          <w:tcPr>
            <w:tcW w:w="1560" w:type="dxa"/>
            <w:shd w:val="clear" w:color="auto" w:fill="auto"/>
            <w:vAlign w:val="center"/>
          </w:tcPr>
          <w:p w14:paraId="382CADB8" w14:textId="77777777" w:rsidR="006D62F0" w:rsidRPr="006D62F0" w:rsidRDefault="006D62F0" w:rsidP="005E5262">
            <w:pPr>
              <w:jc w:val="right"/>
              <w:rPr>
                <w:rFonts w:ascii="ＭＳ 明朝" w:hAnsi="ＭＳ 明朝"/>
                <w:color w:val="000000" w:themeColor="text1"/>
                <w:szCs w:val="21"/>
              </w:rPr>
            </w:pPr>
            <w:r w:rsidRPr="006D62F0">
              <w:rPr>
                <w:rFonts w:ascii="ＭＳ 明朝" w:hAnsi="ＭＳ 明朝"/>
                <w:color w:val="000000" w:themeColor="text1"/>
                <w:szCs w:val="21"/>
              </w:rPr>
              <w:t>0</w:t>
            </w:r>
          </w:p>
        </w:tc>
      </w:tr>
    </w:tbl>
    <w:p w14:paraId="2257D700" w14:textId="77777777" w:rsidR="006D62F0" w:rsidRPr="006D62F0" w:rsidRDefault="006D62F0" w:rsidP="006D62F0">
      <w:pPr>
        <w:autoSpaceDE w:val="0"/>
        <w:autoSpaceDN w:val="0"/>
        <w:adjustRightInd w:val="0"/>
        <w:ind w:firstLineChars="150" w:firstLine="613"/>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spacing w:val="105"/>
          <w:kern w:val="0"/>
          <w:sz w:val="22"/>
          <w:szCs w:val="18"/>
          <w:fitText w:val="1512" w:id="-979116021"/>
          <w:lang w:val="ja-JP"/>
        </w:rPr>
        <w:t>根拠法</w:t>
      </w:r>
      <w:r w:rsidRPr="006D62F0">
        <w:rPr>
          <w:rFonts w:ascii="ＭＳ 明朝" w:hAnsi="ＭＳ 明朝" w:hint="eastAsia"/>
          <w:color w:val="000000" w:themeColor="text1"/>
          <w:spacing w:val="1"/>
          <w:kern w:val="0"/>
          <w:sz w:val="22"/>
          <w:szCs w:val="18"/>
          <w:fitText w:val="1512" w:id="-979116021"/>
          <w:lang w:val="ja-JP"/>
        </w:rPr>
        <w:t>令</w:t>
      </w:r>
    </w:p>
    <w:p w14:paraId="1EDFEFBF" w14:textId="77777777" w:rsidR="006D62F0" w:rsidRPr="006D62F0" w:rsidRDefault="006D62F0" w:rsidP="006D62F0">
      <w:pPr>
        <w:autoSpaceDE w:val="0"/>
        <w:autoSpaceDN w:val="0"/>
        <w:adjustRightInd w:val="0"/>
        <w:ind w:firstLineChars="400" w:firstLine="796"/>
        <w:jc w:val="left"/>
        <w:rPr>
          <w:rFonts w:ascii="ＭＳ 明朝" w:hAnsi="ＭＳ 明朝"/>
          <w:color w:val="000000" w:themeColor="text1"/>
          <w:sz w:val="22"/>
          <w:szCs w:val="22"/>
        </w:rPr>
      </w:pPr>
      <w:r w:rsidRPr="006D62F0">
        <w:rPr>
          <w:rFonts w:ascii="ＭＳ 明朝" w:hAnsi="ＭＳ 明朝" w:hint="eastAsia"/>
          <w:color w:val="000000" w:themeColor="text1"/>
          <w:kern w:val="0"/>
          <w:sz w:val="22"/>
          <w:szCs w:val="18"/>
          <w:lang w:val="ja-JP"/>
        </w:rPr>
        <w:t>○</w:t>
      </w:r>
      <w:r w:rsidRPr="006D62F0">
        <w:rPr>
          <w:rFonts w:ascii="ＭＳ 明朝" w:hAnsi="ＭＳ 明朝" w:hint="eastAsia"/>
          <w:color w:val="000000" w:themeColor="text1"/>
          <w:sz w:val="22"/>
          <w:szCs w:val="22"/>
        </w:rPr>
        <w:t>公益社団法人及び公益財団法人の認定等に関する法律</w:t>
      </w:r>
    </w:p>
    <w:p w14:paraId="0FFD3693" w14:textId="77777777" w:rsidR="006D62F0" w:rsidRPr="006D62F0" w:rsidRDefault="006D62F0" w:rsidP="006D62F0">
      <w:pPr>
        <w:autoSpaceDE w:val="0"/>
        <w:autoSpaceDN w:val="0"/>
        <w:adjustRightInd w:val="0"/>
        <w:ind w:leftChars="421" w:left="995" w:hangingChars="100" w:hanging="199"/>
        <w:jc w:val="left"/>
        <w:rPr>
          <w:rFonts w:ascii="ＭＳ 明朝" w:hAnsi="ＭＳ 明朝"/>
          <w:color w:val="000000" w:themeColor="text1"/>
          <w:kern w:val="0"/>
          <w:sz w:val="22"/>
          <w:szCs w:val="18"/>
          <w:lang w:val="ja-JP"/>
        </w:rPr>
      </w:pPr>
      <w:r w:rsidRPr="006D62F0">
        <w:rPr>
          <w:rFonts w:ascii="ＭＳ 明朝" w:hAnsi="ＭＳ 明朝" w:hint="eastAsia"/>
          <w:color w:val="000000" w:themeColor="text1"/>
          <w:kern w:val="0"/>
          <w:sz w:val="22"/>
          <w:szCs w:val="18"/>
          <w:lang w:val="ja-JP"/>
        </w:rPr>
        <w:t>○一般社団法人及び一般財団法人に関する法律及び公益社団法人及び公益財団法人の認定等に関する法律の施行に伴う関係法律の整備等に関する法律</w:t>
      </w:r>
    </w:p>
    <w:p w14:paraId="0023641F" w14:textId="77777777" w:rsidR="006D62F0" w:rsidRPr="006D62F0" w:rsidRDefault="006D62F0" w:rsidP="006D62F0">
      <w:pPr>
        <w:autoSpaceDE w:val="0"/>
        <w:autoSpaceDN w:val="0"/>
        <w:adjustRightInd w:val="0"/>
        <w:ind w:firstLineChars="400" w:firstLine="796"/>
        <w:jc w:val="left"/>
        <w:rPr>
          <w:rFonts w:ascii="ＭＳ 明朝" w:hAnsi="ＭＳ 明朝"/>
          <w:color w:val="000000" w:themeColor="text1"/>
          <w:kern w:val="0"/>
          <w:sz w:val="22"/>
          <w:szCs w:val="18"/>
        </w:rPr>
      </w:pPr>
      <w:r w:rsidRPr="006D62F0">
        <w:rPr>
          <w:rFonts w:ascii="ＭＳ 明朝" w:hAnsi="ＭＳ 明朝" w:hint="eastAsia"/>
          <w:color w:val="000000" w:themeColor="text1"/>
          <w:kern w:val="0"/>
          <w:sz w:val="22"/>
          <w:szCs w:val="18"/>
        </w:rPr>
        <w:lastRenderedPageBreak/>
        <w:t>○</w:t>
      </w:r>
      <w:r w:rsidRPr="006D62F0">
        <w:rPr>
          <w:rFonts w:ascii="ＭＳ 明朝" w:hAnsi="ＭＳ 明朝" w:hint="eastAsia"/>
          <w:color w:val="000000" w:themeColor="text1"/>
          <w:sz w:val="22"/>
          <w:szCs w:val="22"/>
        </w:rPr>
        <w:t>大阪府公益認定等委員会条例</w:t>
      </w:r>
    </w:p>
    <w:p w14:paraId="68C4AE02" w14:textId="77777777" w:rsidR="006D62F0" w:rsidRPr="006D62F0" w:rsidRDefault="006D62F0" w:rsidP="006D62F0">
      <w:pPr>
        <w:autoSpaceDE w:val="0"/>
        <w:autoSpaceDN w:val="0"/>
        <w:adjustRightInd w:val="0"/>
        <w:ind w:firstLineChars="400" w:firstLine="796"/>
        <w:jc w:val="left"/>
        <w:rPr>
          <w:rFonts w:ascii="ＭＳ 明朝" w:hAnsi="ＭＳ 明朝"/>
          <w:color w:val="000000" w:themeColor="text1"/>
          <w:kern w:val="0"/>
          <w:sz w:val="22"/>
          <w:szCs w:val="22"/>
        </w:rPr>
      </w:pPr>
      <w:r w:rsidRPr="006D62F0">
        <w:rPr>
          <w:rFonts w:ascii="ＭＳ 明朝" w:hAnsi="ＭＳ 明朝" w:hint="eastAsia"/>
          <w:color w:val="000000" w:themeColor="text1"/>
          <w:kern w:val="0"/>
          <w:sz w:val="22"/>
          <w:szCs w:val="18"/>
        </w:rPr>
        <w:t>○</w:t>
      </w:r>
      <w:r w:rsidRPr="006D62F0">
        <w:rPr>
          <w:rFonts w:ascii="ＭＳ 明朝" w:hAnsi="ＭＳ 明朝" w:cs="ＭＳ Ｐゴシック" w:hint="eastAsia"/>
          <w:color w:val="000000" w:themeColor="text1"/>
          <w:kern w:val="0"/>
          <w:sz w:val="22"/>
          <w:szCs w:val="22"/>
        </w:rPr>
        <w:t>大阪府公益認定等委員会運営要領</w:t>
      </w:r>
    </w:p>
    <w:p w14:paraId="2E796F7D" w14:textId="77777777" w:rsidR="006D62F0" w:rsidRPr="006D62F0" w:rsidRDefault="006D62F0">
      <w:pPr>
        <w:rPr>
          <w:color w:val="000000" w:themeColor="text1"/>
        </w:rPr>
      </w:pPr>
    </w:p>
    <w:sectPr w:rsidR="006D62F0" w:rsidRPr="006D62F0" w:rsidSect="00746E37">
      <w:footerReference w:type="even" r:id="rId10"/>
      <w:footerReference w:type="default" r:id="rId11"/>
      <w:pgSz w:w="11907" w:h="16840" w:code="9"/>
      <w:pgMar w:top="1134" w:right="1758" w:bottom="1134" w:left="1814" w:header="142" w:footer="0" w:gutter="0"/>
      <w:pgNumType w:start="21"/>
      <w:cols w:space="425"/>
      <w:docGrid w:type="linesAndChars" w:linePitch="44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881E" w14:textId="77777777" w:rsidR="00177307" w:rsidRDefault="008F0627">
      <w:r>
        <w:separator/>
      </w:r>
    </w:p>
  </w:endnote>
  <w:endnote w:type="continuationSeparator" w:id="0">
    <w:p w14:paraId="2569402E" w14:textId="77777777" w:rsidR="00177307" w:rsidRDefault="008F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4451" w14:textId="77777777" w:rsidR="00254A05" w:rsidRDefault="006D62F0" w:rsidP="004556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294C02D" w14:textId="77777777" w:rsidR="00254A05" w:rsidRDefault="006D62F0">
    <w:pPr>
      <w:pStyle w:val="a3"/>
      <w:ind w:right="360"/>
      <w:rPr>
        <w:rFonts w:ascii="ＭＳ Ｐ明朝" w:eastAsia="ＭＳ Ｐ明朝" w:hAnsi="ＭＳ Ｐ明朝"/>
        <w:sz w:val="22"/>
      </w:rPr>
    </w:pPr>
    <w:r>
      <w:rPr>
        <w:rFonts w:ascii="Times New Roman" w:hAnsi="Times New Roman"/>
        <w:kern w:val="0"/>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eastAsia="ＭＳ Ｐ明朝" w:hAnsi="ＭＳ Ｐ明朝"/>
        <w:sz w:val="22"/>
      </w:rPr>
      <w:tab/>
    </w:r>
    <w:r>
      <w:rPr>
        <w:rFonts w:ascii="ＭＳ Ｐ明朝" w:eastAsia="ＭＳ Ｐ明朝" w:hAnsi="ＭＳ Ｐ明朝"/>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FF40" w14:textId="77777777" w:rsidR="00D94DDF" w:rsidRPr="00D94DDF" w:rsidRDefault="00565B91" w:rsidP="008746E0">
    <w:pPr>
      <w:pStyle w:val="a3"/>
      <w:rPr>
        <w:rFonts w:ascii="游明朝" w:eastAsia="游明朝" w:hAnsi="游明朝"/>
        <w:color w:val="000000"/>
      </w:rPr>
    </w:pPr>
  </w:p>
  <w:p w14:paraId="357CFE10" w14:textId="77777777" w:rsidR="00254A05" w:rsidRDefault="00565B91">
    <w:pPr>
      <w:pStyle w:val="a3"/>
      <w:tabs>
        <w:tab w:val="clear" w:pos="8504"/>
        <w:tab w:val="left" w:pos="5250"/>
      </w:tabs>
      <w:ind w:right="360" w:firstLine="360"/>
      <w:rPr>
        <w:rFonts w:ascii="ＭＳ Ｐ明朝" w:eastAsia="ＭＳ Ｐ明朝" w:hAnsi="ＭＳ Ｐ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E6EA" w14:textId="77777777" w:rsidR="00177307" w:rsidRDefault="008F0627">
      <w:r>
        <w:separator/>
      </w:r>
    </w:p>
  </w:footnote>
  <w:footnote w:type="continuationSeparator" w:id="0">
    <w:p w14:paraId="0857B671" w14:textId="77777777" w:rsidR="00177307" w:rsidRDefault="008F0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4C2"/>
    <w:multiLevelType w:val="hybridMultilevel"/>
    <w:tmpl w:val="B9267B1E"/>
    <w:lvl w:ilvl="0" w:tplc="01382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F0"/>
    <w:rsid w:val="00177307"/>
    <w:rsid w:val="00565B91"/>
    <w:rsid w:val="00665D19"/>
    <w:rsid w:val="006D62F0"/>
    <w:rsid w:val="008F0627"/>
    <w:rsid w:val="00DC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0A72AE"/>
  <w15:chartTrackingRefBased/>
  <w15:docId w15:val="{A97828F8-7088-4C53-9509-9F4CEF1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2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D62F0"/>
    <w:pPr>
      <w:tabs>
        <w:tab w:val="center" w:pos="4252"/>
        <w:tab w:val="right" w:pos="8504"/>
      </w:tabs>
      <w:snapToGrid w:val="0"/>
    </w:pPr>
  </w:style>
  <w:style w:type="character" w:customStyle="1" w:styleId="a4">
    <w:name w:val="フッター (文字)"/>
    <w:basedOn w:val="a0"/>
    <w:link w:val="a3"/>
    <w:uiPriority w:val="99"/>
    <w:rsid w:val="006D62F0"/>
    <w:rPr>
      <w:rFonts w:ascii="Century" w:eastAsia="ＭＳ 明朝" w:hAnsi="Century" w:cs="Times New Roman"/>
      <w:szCs w:val="24"/>
    </w:rPr>
  </w:style>
  <w:style w:type="character" w:styleId="a5">
    <w:name w:val="page number"/>
    <w:basedOn w:val="a0"/>
    <w:rsid w:val="006D62F0"/>
  </w:style>
  <w:style w:type="paragraph" w:styleId="a6">
    <w:name w:val="header"/>
    <w:basedOn w:val="a"/>
    <w:link w:val="a7"/>
    <w:uiPriority w:val="99"/>
    <w:unhideWhenUsed/>
    <w:rsid w:val="008F0627"/>
    <w:pPr>
      <w:tabs>
        <w:tab w:val="center" w:pos="4252"/>
        <w:tab w:val="right" w:pos="8504"/>
      </w:tabs>
      <w:snapToGrid w:val="0"/>
    </w:pPr>
  </w:style>
  <w:style w:type="character" w:customStyle="1" w:styleId="a7">
    <w:name w:val="ヘッダー (文字)"/>
    <w:basedOn w:val="a0"/>
    <w:link w:val="a6"/>
    <w:uiPriority w:val="99"/>
    <w:rsid w:val="008F06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C1D8-8D06-4154-8557-DCB8E229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BFDDA-9C89-4638-B8A0-26C97D437C1B}">
  <ds:schemaRefs>
    <ds:schemaRef ds:uri="http://schemas.microsoft.com/sharepoint/v3/contenttype/forms"/>
  </ds:schemaRefs>
</ds:datastoreItem>
</file>

<file path=customXml/itemProps3.xml><?xml version="1.0" encoding="utf-8"?>
<ds:datastoreItem xmlns:ds="http://schemas.openxmlformats.org/officeDocument/2006/customXml" ds:itemID="{FA91942F-D6E8-4464-987B-3A1EBFB93B2B}">
  <ds:schemaRefs>
    <ds:schemaRef ds:uri="http://purl.org/dc/elements/1.1/"/>
    <ds:schemaRef ds:uri="http://www.w3.org/XML/1998/namespace"/>
    <ds:schemaRef ds:uri="http://schemas.microsoft.com/office/2006/documentManagement/types"/>
    <ds:schemaRef ds:uri="http://purl.org/dc/terms/"/>
    <ds:schemaRef ds:uri="48da6705-cc0a-41da-bd92-97388b0264fb"/>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伊辻　明音</dc:creator>
  <cp:keywords/>
  <dc:description/>
  <cp:lastModifiedBy>桝谷　和美</cp:lastModifiedBy>
  <cp:revision>2</cp:revision>
  <dcterms:created xsi:type="dcterms:W3CDTF">2024-11-13T04:30:00Z</dcterms:created>
  <dcterms:modified xsi:type="dcterms:W3CDTF">2024-11-13T04:30:00Z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