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485E" w14:textId="77777777" w:rsidR="006C3884" w:rsidRPr="00B3112B" w:rsidRDefault="006C3884" w:rsidP="006C3884">
      <w:pPr>
        <w:kinsoku w:val="0"/>
        <w:overflowPunct w:val="0"/>
        <w:autoSpaceDE w:val="0"/>
        <w:autoSpaceDN w:val="0"/>
        <w:snapToGrid w:val="0"/>
        <w:spacing w:line="360" w:lineRule="exact"/>
        <w:ind w:left="240" w:right="10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様式第１号</w:t>
      </w:r>
    </w:p>
    <w:p w14:paraId="7D43485F" w14:textId="329AD78D" w:rsidR="006C3884" w:rsidRPr="00B3112B" w:rsidRDefault="007D4BF4" w:rsidP="006C3884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（文　書　番　</w:t>
      </w:r>
      <w:r w:rsidR="006C3884"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号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）</w:t>
      </w:r>
    </w:p>
    <w:p w14:paraId="7D434860" w14:textId="0A2CA4F1" w:rsidR="006C3884" w:rsidRPr="00B3112B" w:rsidRDefault="006C3884" w:rsidP="006C3884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7D4BF4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514866">
        <w:rPr>
          <w:rFonts w:ascii="ＭＳ ゴシック" w:eastAsia="ＭＳ ゴシック" w:hAnsi="ＭＳ ゴシック" w:hint="eastAsia"/>
          <w:color w:val="000000" w:themeColor="text1"/>
          <w:sz w:val="24"/>
        </w:rPr>
        <w:t>６</w:t>
      </w: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年　　月　　日</w:t>
      </w:r>
    </w:p>
    <w:p w14:paraId="7D434861" w14:textId="77777777" w:rsidR="006C3884" w:rsidRPr="00B3112B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大阪府教育長　　様</w:t>
      </w:r>
    </w:p>
    <w:p w14:paraId="7D434862" w14:textId="77777777" w:rsidR="006C3884" w:rsidRPr="00B3112B" w:rsidRDefault="006C3884" w:rsidP="006C3884">
      <w:pPr>
        <w:spacing w:line="0" w:lineRule="atLeast"/>
        <w:ind w:firstLineChars="2100" w:firstLine="50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（申出者）</w:t>
      </w:r>
    </w:p>
    <w:p w14:paraId="7D434863" w14:textId="77777777" w:rsidR="006C3884" w:rsidRPr="00B3112B" w:rsidRDefault="006C3884" w:rsidP="006C3884">
      <w:pPr>
        <w:spacing w:line="0" w:lineRule="atLeast"/>
        <w:ind w:firstLineChars="2187" w:firstLine="5249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設置者所在地　　　　　　　　　　　</w:t>
      </w:r>
    </w:p>
    <w:p w14:paraId="7D434864" w14:textId="77777777" w:rsidR="006C3884" w:rsidRPr="00B3112B" w:rsidRDefault="006C3884" w:rsidP="006C3884">
      <w:pPr>
        <w:spacing w:line="0" w:lineRule="atLeast"/>
        <w:ind w:firstLineChars="2187" w:firstLine="5249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設置者名　　　　　　　　　　　　　</w:t>
      </w:r>
    </w:p>
    <w:p w14:paraId="7D434865" w14:textId="77777777" w:rsidR="006C3884" w:rsidRPr="00B3112B" w:rsidRDefault="006C3884" w:rsidP="006C3884">
      <w:pPr>
        <w:spacing w:line="0" w:lineRule="atLeast"/>
        <w:ind w:firstLineChars="2187" w:firstLine="5249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代表者名　　　　　　　　　　　</w:t>
      </w:r>
      <w:r w:rsidR="009643C7"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</w:p>
    <w:p w14:paraId="7D434866" w14:textId="77777777" w:rsidR="006C3884" w:rsidRPr="00B3112B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7" w14:textId="77777777" w:rsidR="006C3884" w:rsidRPr="00B3112B" w:rsidRDefault="006C3884" w:rsidP="006C3884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B3112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大阪府私立高校生等就学支援推進校指定申出書</w:t>
      </w:r>
    </w:p>
    <w:p w14:paraId="7D434868" w14:textId="77777777" w:rsidR="006C3884" w:rsidRPr="00B3112B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9" w14:textId="77777777" w:rsidR="006C3884" w:rsidRPr="00B3112B" w:rsidRDefault="006C3884" w:rsidP="006C3884">
      <w:pPr>
        <w:spacing w:line="0" w:lineRule="atLeast"/>
        <w:ind w:leftChars="100" w:left="210" w:rightChars="139" w:right="292"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本法人は、大阪府私立高校生等就学支援推進校指定要</w:t>
      </w:r>
      <w:r w:rsidR="00FB38DC"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綱に定める条件に同意の上、推進校の指定を受けたいので、同要綱第４</w:t>
      </w: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条第１項の規定により指定を申し出ます。</w:t>
      </w:r>
    </w:p>
    <w:p w14:paraId="7D43486A" w14:textId="77777777" w:rsidR="006C3884" w:rsidRPr="00B3112B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B" w14:textId="77777777" w:rsidR="006C3884" w:rsidRPr="00B3112B" w:rsidRDefault="006C3884" w:rsidP="006C3884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記</w:t>
      </w:r>
    </w:p>
    <w:p w14:paraId="7D43486C" w14:textId="77777777" w:rsidR="006C3884" w:rsidRPr="00B3112B" w:rsidRDefault="006C3884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　指定を申し出る学校等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2100"/>
        <w:gridCol w:w="2126"/>
        <w:gridCol w:w="1984"/>
        <w:gridCol w:w="1808"/>
      </w:tblGrid>
      <w:tr w:rsidR="00B3112B" w:rsidRPr="00B3112B" w14:paraId="7D434870" w14:textId="77777777" w:rsidTr="00FB322A">
        <w:tc>
          <w:tcPr>
            <w:tcW w:w="1521" w:type="dxa"/>
            <w:vMerge w:val="restart"/>
            <w:shd w:val="clear" w:color="auto" w:fill="auto"/>
            <w:vAlign w:val="center"/>
          </w:tcPr>
          <w:p w14:paraId="7D43486D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3112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学校名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14:paraId="7D43486E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D41FA">
              <w:rPr>
                <w:rFonts w:ascii="ＭＳ ゴシック" w:eastAsia="ＭＳ ゴシック" w:hAnsi="ＭＳ ゴシック" w:hint="eastAsia"/>
                <w:color w:val="000000" w:themeColor="text1"/>
                <w:w w:val="76"/>
                <w:kern w:val="0"/>
                <w:sz w:val="24"/>
                <w:fitText w:val="1827" w:id="-2057499904"/>
              </w:rPr>
              <w:t>課程・学科・コース</w:t>
            </w:r>
            <w:r w:rsidRPr="007D41FA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w w:val="76"/>
                <w:kern w:val="0"/>
                <w:sz w:val="24"/>
                <w:fitText w:val="1827" w:id="-2057499904"/>
              </w:rPr>
              <w:t>名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7D43486F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3112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授業料（単位：円）</w:t>
            </w:r>
          </w:p>
        </w:tc>
      </w:tr>
      <w:tr w:rsidR="00B3112B" w:rsidRPr="00B3112B" w14:paraId="7D434876" w14:textId="77777777" w:rsidTr="00FB322A">
        <w:tc>
          <w:tcPr>
            <w:tcW w:w="1521" w:type="dxa"/>
            <w:vMerge/>
            <w:shd w:val="clear" w:color="auto" w:fill="auto"/>
            <w:vAlign w:val="center"/>
          </w:tcPr>
          <w:p w14:paraId="7D434871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14:paraId="7D434872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434873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D41FA">
              <w:rPr>
                <w:rFonts w:ascii="ＭＳ ゴシック" w:eastAsia="ＭＳ ゴシック" w:hAnsi="ＭＳ ゴシック" w:hint="eastAsia"/>
                <w:color w:val="000000" w:themeColor="text1"/>
                <w:w w:val="50"/>
                <w:kern w:val="0"/>
                <w:sz w:val="24"/>
                <w:fitText w:val="1680" w:id="-2057499903"/>
              </w:rPr>
              <w:t>授業料として表示しているもの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434874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D41FA">
              <w:rPr>
                <w:rFonts w:ascii="ＭＳ ゴシック" w:eastAsia="ＭＳ ゴシック" w:hAnsi="ＭＳ ゴシック" w:hint="eastAsia"/>
                <w:color w:val="000000" w:themeColor="text1"/>
                <w:w w:val="77"/>
                <w:kern w:val="0"/>
                <w:sz w:val="24"/>
                <w:fitText w:val="1680" w:id="-2057499902"/>
              </w:rPr>
              <w:t>その他経常的納付</w:t>
            </w:r>
            <w:r w:rsidRPr="007D41FA">
              <w:rPr>
                <w:rFonts w:ascii="ＭＳ ゴシック" w:eastAsia="ＭＳ ゴシック" w:hAnsi="ＭＳ ゴシック" w:hint="eastAsia"/>
                <w:color w:val="000000" w:themeColor="text1"/>
                <w:spacing w:val="13"/>
                <w:w w:val="77"/>
                <w:kern w:val="0"/>
                <w:sz w:val="24"/>
                <w:fitText w:val="1680" w:id="-2057499902"/>
              </w:rPr>
              <w:t>金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D434875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3112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合計</w:t>
            </w:r>
          </w:p>
        </w:tc>
      </w:tr>
      <w:tr w:rsidR="00B3112B" w:rsidRPr="00B3112B" w14:paraId="7D43487C" w14:textId="77777777" w:rsidTr="00FB322A">
        <w:tc>
          <w:tcPr>
            <w:tcW w:w="1521" w:type="dxa"/>
            <w:shd w:val="clear" w:color="auto" w:fill="auto"/>
            <w:vAlign w:val="center"/>
          </w:tcPr>
          <w:p w14:paraId="7D434877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D434878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434879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43487A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D43487B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3112B" w:rsidRPr="00B3112B" w14:paraId="7D434882" w14:textId="77777777" w:rsidTr="00FB322A">
        <w:tc>
          <w:tcPr>
            <w:tcW w:w="1521" w:type="dxa"/>
            <w:shd w:val="clear" w:color="auto" w:fill="auto"/>
            <w:vAlign w:val="center"/>
          </w:tcPr>
          <w:p w14:paraId="7D43487D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u w:val="single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D43487E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43487F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434880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u w:val="single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D434881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u w:val="single"/>
              </w:rPr>
            </w:pPr>
          </w:p>
        </w:tc>
      </w:tr>
      <w:tr w:rsidR="00B3112B" w:rsidRPr="00B3112B" w14:paraId="7D434888" w14:textId="77777777" w:rsidTr="00FB322A">
        <w:tc>
          <w:tcPr>
            <w:tcW w:w="1521" w:type="dxa"/>
            <w:shd w:val="clear" w:color="auto" w:fill="auto"/>
            <w:vAlign w:val="center"/>
          </w:tcPr>
          <w:p w14:paraId="7D434883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D434884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434885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434886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D434887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C3884" w:rsidRPr="00B3112B" w14:paraId="7D43488E" w14:textId="77777777" w:rsidTr="00FB322A">
        <w:tc>
          <w:tcPr>
            <w:tcW w:w="1521" w:type="dxa"/>
            <w:shd w:val="clear" w:color="auto" w:fill="auto"/>
            <w:vAlign w:val="center"/>
          </w:tcPr>
          <w:p w14:paraId="7D434889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D43488A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43488B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43488C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D43488D" w14:textId="77777777" w:rsidR="006C3884" w:rsidRPr="00B3112B" w:rsidRDefault="006C3884" w:rsidP="00FB32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7D43488F" w14:textId="77777777" w:rsidR="006C3884" w:rsidRPr="00B3112B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90" w14:textId="77777777" w:rsidR="006C3884" w:rsidRPr="00B3112B" w:rsidRDefault="006C3884" w:rsidP="00BB3293">
      <w:pPr>
        <w:spacing w:line="0" w:lineRule="atLeast"/>
        <w:ind w:rightChars="-135" w:right="-283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※一部の課程、学科又はコースに限定した指定を申し出る場合は、その旨を記載すること。</w:t>
      </w:r>
    </w:p>
    <w:p w14:paraId="7D434891" w14:textId="77777777" w:rsidR="006C3884" w:rsidRPr="00B3112B" w:rsidRDefault="006C3884" w:rsidP="006C3884">
      <w:pPr>
        <w:spacing w:line="0" w:lineRule="atLeast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※課程、学科又はコース毎に授業料等が異なる場合は、それぞれ記載すること。</w:t>
      </w:r>
    </w:p>
    <w:p w14:paraId="7D434892" w14:textId="77777777" w:rsidR="008041BD" w:rsidRPr="00B3112B" w:rsidRDefault="008041BD" w:rsidP="006C3884">
      <w:pPr>
        <w:spacing w:line="0" w:lineRule="atLeast"/>
        <w:ind w:leftChars="150" w:left="315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93" w14:textId="77777777" w:rsidR="008041BD" w:rsidRPr="00B3112B" w:rsidRDefault="008041BD" w:rsidP="006C3884">
      <w:pPr>
        <w:spacing w:line="0" w:lineRule="atLeast"/>
        <w:ind w:leftChars="150" w:left="315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94" w14:textId="77777777" w:rsidR="008041BD" w:rsidRPr="00B3112B" w:rsidRDefault="008041BD" w:rsidP="006C3884">
      <w:pPr>
        <w:spacing w:line="0" w:lineRule="atLeast"/>
        <w:ind w:leftChars="150" w:left="315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95" w14:textId="573C4AF4" w:rsidR="008041BD" w:rsidRPr="00B3112B" w:rsidRDefault="007D4BF4" w:rsidP="008041BD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　適用年月日　　　令和</w:t>
      </w:r>
      <w:r w:rsidR="00CF49C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年４月１</w:t>
      </w:r>
      <w:r w:rsidR="008041BD"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日</w:t>
      </w:r>
    </w:p>
    <w:p w14:paraId="7D434896" w14:textId="77777777" w:rsidR="008041BD" w:rsidRPr="00B3112B" w:rsidRDefault="008041BD" w:rsidP="008041BD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97" w14:textId="77777777" w:rsidR="008041BD" w:rsidRPr="00B3112B" w:rsidRDefault="008041BD" w:rsidP="008041BD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98" w14:textId="77777777" w:rsidR="006C3884" w:rsidRPr="00B3112B" w:rsidRDefault="008041BD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３</w:t>
      </w:r>
      <w:r w:rsidR="006C3884" w:rsidRPr="00B3112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添付書類</w:t>
      </w:r>
    </w:p>
    <w:p w14:paraId="7D434899" w14:textId="77777777" w:rsidR="006C3884" w:rsidRPr="00B3112B" w:rsidRDefault="006C3884" w:rsidP="006C3884">
      <w:pPr>
        <w:spacing w:line="0" w:lineRule="atLeas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□学則（別表含む）</w:t>
      </w:r>
    </w:p>
    <w:p w14:paraId="7D43489A" w14:textId="77777777" w:rsidR="006C3884" w:rsidRPr="00B3112B" w:rsidRDefault="006C3884" w:rsidP="006C3884">
      <w:pPr>
        <w:spacing w:line="0" w:lineRule="atLeas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□生徒募集要項</w:t>
      </w:r>
    </w:p>
    <w:p w14:paraId="7D43489B" w14:textId="77777777" w:rsidR="006C3884" w:rsidRPr="00B3112B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0" w:type="auto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255"/>
      </w:tblGrid>
      <w:tr w:rsidR="00B3112B" w:rsidRPr="00B3112B" w14:paraId="7D43489E" w14:textId="77777777" w:rsidTr="00FB322A">
        <w:trPr>
          <w:trHeight w:val="544"/>
        </w:trPr>
        <w:tc>
          <w:tcPr>
            <w:tcW w:w="1680" w:type="dxa"/>
            <w:vAlign w:val="center"/>
          </w:tcPr>
          <w:p w14:paraId="7D43489C" w14:textId="77777777" w:rsidR="006C3884" w:rsidRPr="00B3112B" w:rsidRDefault="006C3884" w:rsidP="00FB32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3112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担当者氏名</w:t>
            </w:r>
          </w:p>
        </w:tc>
        <w:tc>
          <w:tcPr>
            <w:tcW w:w="3255" w:type="dxa"/>
            <w:vAlign w:val="center"/>
          </w:tcPr>
          <w:p w14:paraId="7D43489D" w14:textId="77777777" w:rsidR="006C3884" w:rsidRPr="00B3112B" w:rsidRDefault="006C3884" w:rsidP="00FB322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C3884" w:rsidRPr="00B3112B" w14:paraId="7D4348A1" w14:textId="77777777" w:rsidTr="00FB322A">
        <w:trPr>
          <w:trHeight w:val="565"/>
        </w:trPr>
        <w:tc>
          <w:tcPr>
            <w:tcW w:w="1680" w:type="dxa"/>
            <w:vAlign w:val="center"/>
          </w:tcPr>
          <w:p w14:paraId="7D43489F" w14:textId="77777777" w:rsidR="006C3884" w:rsidRPr="00B3112B" w:rsidRDefault="006C3884" w:rsidP="00FB32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3112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3255" w:type="dxa"/>
            <w:vAlign w:val="center"/>
          </w:tcPr>
          <w:p w14:paraId="7D4348A0" w14:textId="77777777" w:rsidR="006C3884" w:rsidRPr="00B3112B" w:rsidRDefault="006C3884" w:rsidP="00FB322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7D4348A2" w14:textId="77777777" w:rsidR="006C3884" w:rsidRPr="00B3112B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A49" w14:textId="3FC35EC2" w:rsidR="00B76033" w:rsidRPr="00B3112B" w:rsidRDefault="00B76033" w:rsidP="00801BBA">
      <w:pPr>
        <w:kinsoku w:val="0"/>
        <w:overflowPunct w:val="0"/>
        <w:autoSpaceDE w:val="0"/>
        <w:autoSpaceDN w:val="0"/>
        <w:snapToGrid w:val="0"/>
        <w:spacing w:line="360" w:lineRule="exact"/>
        <w:ind w:right="100"/>
        <w:rPr>
          <w:color w:val="000000" w:themeColor="text1"/>
        </w:rPr>
      </w:pPr>
    </w:p>
    <w:sectPr w:rsidR="00B76033" w:rsidRPr="00B3112B" w:rsidSect="006C388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01DF" w14:textId="77777777" w:rsidR="00672813" w:rsidRDefault="00672813" w:rsidP="008041BD">
      <w:r>
        <w:separator/>
      </w:r>
    </w:p>
  </w:endnote>
  <w:endnote w:type="continuationSeparator" w:id="0">
    <w:p w14:paraId="75252159" w14:textId="77777777" w:rsidR="00672813" w:rsidRDefault="00672813" w:rsidP="0080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3F0F" w14:textId="77777777" w:rsidR="00672813" w:rsidRDefault="00672813" w:rsidP="008041BD">
      <w:r>
        <w:separator/>
      </w:r>
    </w:p>
  </w:footnote>
  <w:footnote w:type="continuationSeparator" w:id="0">
    <w:p w14:paraId="15FD81F3" w14:textId="77777777" w:rsidR="00672813" w:rsidRDefault="00672813" w:rsidP="0080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BFD"/>
    <w:multiLevelType w:val="hybridMultilevel"/>
    <w:tmpl w:val="7A9E98E8"/>
    <w:lvl w:ilvl="0" w:tplc="F0E411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84"/>
    <w:rsid w:val="00045E6C"/>
    <w:rsid w:val="000D1D57"/>
    <w:rsid w:val="000D7284"/>
    <w:rsid w:val="001068A3"/>
    <w:rsid w:val="001136D7"/>
    <w:rsid w:val="0015520F"/>
    <w:rsid w:val="00173726"/>
    <w:rsid w:val="00183A12"/>
    <w:rsid w:val="002062D2"/>
    <w:rsid w:val="00267925"/>
    <w:rsid w:val="002779D2"/>
    <w:rsid w:val="002C1160"/>
    <w:rsid w:val="00301917"/>
    <w:rsid w:val="00325F74"/>
    <w:rsid w:val="00326807"/>
    <w:rsid w:val="00327A2F"/>
    <w:rsid w:val="003A4B26"/>
    <w:rsid w:val="003C026E"/>
    <w:rsid w:val="003C39EC"/>
    <w:rsid w:val="003E28F2"/>
    <w:rsid w:val="003F6265"/>
    <w:rsid w:val="0046146A"/>
    <w:rsid w:val="00473C0B"/>
    <w:rsid w:val="004C0839"/>
    <w:rsid w:val="004D0DC8"/>
    <w:rsid w:val="00514866"/>
    <w:rsid w:val="005315BB"/>
    <w:rsid w:val="00531BE9"/>
    <w:rsid w:val="00541AA5"/>
    <w:rsid w:val="005424CA"/>
    <w:rsid w:val="00555033"/>
    <w:rsid w:val="00564959"/>
    <w:rsid w:val="00570D29"/>
    <w:rsid w:val="00595E2F"/>
    <w:rsid w:val="005A3B52"/>
    <w:rsid w:val="00672813"/>
    <w:rsid w:val="00683E84"/>
    <w:rsid w:val="00684755"/>
    <w:rsid w:val="00694BB7"/>
    <w:rsid w:val="0069793D"/>
    <w:rsid w:val="006C3884"/>
    <w:rsid w:val="006D6431"/>
    <w:rsid w:val="007032AC"/>
    <w:rsid w:val="007067DB"/>
    <w:rsid w:val="007811D8"/>
    <w:rsid w:val="007D41FA"/>
    <w:rsid w:val="007D4BF4"/>
    <w:rsid w:val="007E49B4"/>
    <w:rsid w:val="00801BBA"/>
    <w:rsid w:val="008041BD"/>
    <w:rsid w:val="00827231"/>
    <w:rsid w:val="00854883"/>
    <w:rsid w:val="00877A6E"/>
    <w:rsid w:val="008D5572"/>
    <w:rsid w:val="00903EA5"/>
    <w:rsid w:val="00922806"/>
    <w:rsid w:val="00947038"/>
    <w:rsid w:val="00952E5E"/>
    <w:rsid w:val="009643C7"/>
    <w:rsid w:val="00985F0B"/>
    <w:rsid w:val="009D50CE"/>
    <w:rsid w:val="00A1398B"/>
    <w:rsid w:val="00A17E2D"/>
    <w:rsid w:val="00A20CEE"/>
    <w:rsid w:val="00AC50E1"/>
    <w:rsid w:val="00B00848"/>
    <w:rsid w:val="00B04CDF"/>
    <w:rsid w:val="00B26A06"/>
    <w:rsid w:val="00B3112B"/>
    <w:rsid w:val="00B45BAD"/>
    <w:rsid w:val="00B76033"/>
    <w:rsid w:val="00BB3293"/>
    <w:rsid w:val="00BB6F71"/>
    <w:rsid w:val="00BC5F8D"/>
    <w:rsid w:val="00C12E79"/>
    <w:rsid w:val="00C82554"/>
    <w:rsid w:val="00CB1B6A"/>
    <w:rsid w:val="00CC3503"/>
    <w:rsid w:val="00CE32FD"/>
    <w:rsid w:val="00CE53CD"/>
    <w:rsid w:val="00CF49C5"/>
    <w:rsid w:val="00D467F8"/>
    <w:rsid w:val="00DB4A2C"/>
    <w:rsid w:val="00DC7DB5"/>
    <w:rsid w:val="00DD551C"/>
    <w:rsid w:val="00DE16F6"/>
    <w:rsid w:val="00DF7F58"/>
    <w:rsid w:val="00E747D7"/>
    <w:rsid w:val="00EE7852"/>
    <w:rsid w:val="00F0734B"/>
    <w:rsid w:val="00F6581C"/>
    <w:rsid w:val="00F9066E"/>
    <w:rsid w:val="00FA3102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434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388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6C3884"/>
    <w:rPr>
      <w:rFonts w:ascii="ＭＳ ゴシック" w:eastAsia="ＭＳ ゴシック" w:hAnsi="ＭＳ ゴシック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1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1B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2024-11-11T02:13:00Z</dcterms:created>
  <dcterms:modified xsi:type="dcterms:W3CDTF">2024-11-11T02:14:00Z</dcterms:modified>
</cp:coreProperties>
</file>