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477C" w14:textId="43129209" w:rsidR="00423BA6" w:rsidRPr="00ED123C" w:rsidRDefault="00DD1432" w:rsidP="00ED123C">
      <w:pPr>
        <w:pStyle w:val="a3"/>
        <w:spacing w:line="360" w:lineRule="exact"/>
        <w:ind w:leftChars="0" w:left="420"/>
        <w:jc w:val="center"/>
        <w:rPr>
          <w:b/>
          <w:sz w:val="22"/>
        </w:rPr>
      </w:pPr>
      <w:r w:rsidRPr="00ED123C">
        <w:rPr>
          <w:rFonts w:hint="eastAsia"/>
          <w:b/>
          <w:sz w:val="22"/>
        </w:rPr>
        <w:t>もっと！モット</w:t>
      </w:r>
      <w:r w:rsidR="003E7C34" w:rsidRPr="00ED123C">
        <w:rPr>
          <w:rFonts w:hint="eastAsia"/>
          <w:b/>
          <w:sz w:val="22"/>
        </w:rPr>
        <w:t>！給水スポットキャンペーン</w:t>
      </w:r>
      <w:r w:rsidR="00423BA6" w:rsidRPr="00ED123C">
        <w:rPr>
          <w:rFonts w:hint="eastAsia"/>
          <w:b/>
          <w:sz w:val="22"/>
        </w:rPr>
        <w:t xml:space="preserve">　</w:t>
      </w:r>
      <w:r w:rsidR="00BF61B1" w:rsidRPr="00ED123C">
        <w:rPr>
          <w:rFonts w:hint="eastAsia"/>
          <w:b/>
          <w:sz w:val="22"/>
        </w:rPr>
        <w:t>応募</w:t>
      </w:r>
      <w:r w:rsidR="00423BA6" w:rsidRPr="00ED123C">
        <w:rPr>
          <w:rFonts w:hint="eastAsia"/>
          <w:b/>
          <w:sz w:val="22"/>
        </w:rPr>
        <w:t>要領</w:t>
      </w:r>
    </w:p>
    <w:p w14:paraId="69A7120C" w14:textId="77777777" w:rsidR="004E6D39" w:rsidRPr="00ED123C" w:rsidRDefault="004E6D39" w:rsidP="00ED123C">
      <w:pPr>
        <w:spacing w:line="360" w:lineRule="exact"/>
        <w:rPr>
          <w:sz w:val="22"/>
        </w:rPr>
      </w:pPr>
    </w:p>
    <w:p w14:paraId="496C4AA6" w14:textId="77777777" w:rsidR="004E6D39" w:rsidRPr="00EC7A3F" w:rsidRDefault="004E6D39" w:rsidP="004E6D39">
      <w:pPr>
        <w:pStyle w:val="a3"/>
        <w:numPr>
          <w:ilvl w:val="0"/>
          <w:numId w:val="1"/>
        </w:numPr>
        <w:ind w:leftChars="0"/>
      </w:pPr>
      <w:r w:rsidRPr="00EC7A3F">
        <w:rPr>
          <w:rFonts w:hint="eastAsia"/>
        </w:rPr>
        <w:t>趣旨・目的</w:t>
      </w:r>
    </w:p>
    <w:p w14:paraId="2ED1A2BF" w14:textId="428B0E69" w:rsidR="002B0ADE" w:rsidRDefault="009A4815" w:rsidP="001E5E78">
      <w:pPr>
        <w:ind w:firstLineChars="100" w:firstLine="210"/>
      </w:pPr>
      <w:r w:rsidRPr="00EC7A3F">
        <w:rPr>
          <w:rFonts w:hint="eastAsia"/>
        </w:rPr>
        <w:t>おおさかマイボトルパートナーズ</w:t>
      </w:r>
      <w:r w:rsidR="004E6D39" w:rsidRPr="00EC7A3F">
        <w:rPr>
          <w:rFonts w:hint="eastAsia"/>
        </w:rPr>
        <w:t>では、「</w:t>
      </w:r>
      <w:r w:rsidR="004E6D39" w:rsidRPr="00EC7A3F">
        <w:rPr>
          <w:rFonts w:hint="eastAsia"/>
          <w:szCs w:val="21"/>
        </w:rPr>
        <w:t>マイボトルユーザーにやさしい街おおさか」</w:t>
      </w:r>
      <w:r w:rsidR="00B85C7B" w:rsidRPr="00EC7A3F">
        <w:rPr>
          <w:rFonts w:hint="eastAsia"/>
          <w:szCs w:val="21"/>
        </w:rPr>
        <w:t>の</w:t>
      </w:r>
      <w:r w:rsidR="004E6D39" w:rsidRPr="00EC7A3F">
        <w:rPr>
          <w:rFonts w:hint="eastAsia"/>
          <w:szCs w:val="21"/>
        </w:rPr>
        <w:t>実現に</w:t>
      </w:r>
      <w:r w:rsidR="00B85C7B" w:rsidRPr="00EC7A3F">
        <w:rPr>
          <w:rFonts w:hint="eastAsia"/>
          <w:szCs w:val="21"/>
        </w:rPr>
        <w:t>向け</w:t>
      </w:r>
      <w:r w:rsidR="004E6D39" w:rsidRPr="00EC7A3F">
        <w:rPr>
          <w:rFonts w:hint="eastAsia"/>
          <w:szCs w:val="21"/>
        </w:rPr>
        <w:t>、2025年までに</w:t>
      </w:r>
      <w:r w:rsidR="00D8503D" w:rsidRPr="00EC7A3F">
        <w:rPr>
          <w:rFonts w:hint="eastAsia"/>
          <w:szCs w:val="21"/>
        </w:rPr>
        <w:t>新たな</w:t>
      </w:r>
      <w:r w:rsidR="004E6D39" w:rsidRPr="00EC7A3F">
        <w:rPr>
          <w:rFonts w:hint="eastAsia"/>
        </w:rPr>
        <w:t>給水スポット1</w:t>
      </w:r>
      <w:r w:rsidR="004E6D39" w:rsidRPr="00EC7A3F">
        <w:t>,000</w:t>
      </w:r>
      <w:r w:rsidR="004E6D39" w:rsidRPr="00EC7A3F">
        <w:rPr>
          <w:rFonts w:hint="eastAsia"/>
        </w:rPr>
        <w:t>か所</w:t>
      </w:r>
      <w:r w:rsidR="00D8503D" w:rsidRPr="00EC7A3F">
        <w:rPr>
          <w:rFonts w:hint="eastAsia"/>
        </w:rPr>
        <w:t>の</w:t>
      </w:r>
      <w:r w:rsidR="002B0ADE">
        <w:rPr>
          <w:rFonts w:hint="eastAsia"/>
        </w:rPr>
        <w:t>設置をめざ</w:t>
      </w:r>
      <w:r w:rsidR="004E6D39" w:rsidRPr="00EC7A3F">
        <w:rPr>
          <w:rFonts w:hint="eastAsia"/>
        </w:rPr>
        <w:t>しています。</w:t>
      </w:r>
    </w:p>
    <w:p w14:paraId="5A78988C" w14:textId="6B8982F0" w:rsidR="004E6D39" w:rsidRPr="00AB545D" w:rsidRDefault="00AB545D" w:rsidP="001E5E78">
      <w:pPr>
        <w:ind w:firstLineChars="100" w:firstLine="210"/>
        <w:rPr>
          <w:color w:val="000000" w:themeColor="text1"/>
        </w:rPr>
      </w:pPr>
      <w:r>
        <w:rPr>
          <w:rFonts w:hint="eastAsia"/>
        </w:rPr>
        <w:t>今後</w:t>
      </w:r>
      <w:r w:rsidR="004E6D39" w:rsidRPr="00EC7A3F">
        <w:rPr>
          <w:rFonts w:hint="eastAsia"/>
        </w:rPr>
        <w:t>さらに給水スポットを拡充し、使い捨てプラスチック容器の使用削減を</w:t>
      </w:r>
      <w:r w:rsidR="001E5E78" w:rsidRPr="00EC7A3F">
        <w:rPr>
          <w:rFonts w:hint="eastAsia"/>
        </w:rPr>
        <w:t>進める</w:t>
      </w:r>
      <w:r>
        <w:rPr>
          <w:rFonts w:hint="eastAsia"/>
        </w:rPr>
        <w:t>ため、</w:t>
      </w:r>
      <w:r w:rsidR="001C2BA4" w:rsidRPr="00EC7A3F">
        <w:rPr>
          <w:rFonts w:hint="eastAsia"/>
        </w:rPr>
        <w:t>大阪府</w:t>
      </w:r>
      <w:r w:rsidR="001C2BA4" w:rsidRPr="00AB545D">
        <w:rPr>
          <w:rFonts w:hint="eastAsia"/>
          <w:color w:val="000000" w:themeColor="text1"/>
        </w:rPr>
        <w:t>では、</w:t>
      </w:r>
      <w:r w:rsidR="004E6D39" w:rsidRPr="00AB545D">
        <w:rPr>
          <w:rFonts w:hint="eastAsia"/>
          <w:color w:val="000000" w:themeColor="text1"/>
        </w:rPr>
        <w:t>タンク型浄水器を設置する事業者を募集します。</w:t>
      </w:r>
    </w:p>
    <w:p w14:paraId="5F810F52" w14:textId="7533209D" w:rsidR="004E6D39" w:rsidRPr="00AB545D" w:rsidRDefault="004E6D39" w:rsidP="004E6D39">
      <w:pPr>
        <w:rPr>
          <w:color w:val="000000" w:themeColor="text1"/>
        </w:rPr>
      </w:pPr>
    </w:p>
    <w:p w14:paraId="75359C2B" w14:textId="07AB2DA3" w:rsidR="004E6D39" w:rsidRPr="00AB545D" w:rsidRDefault="00EC7A3F" w:rsidP="004E6D39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AB545D">
        <w:rPr>
          <w:rFonts w:hint="eastAsia"/>
          <w:color w:val="000000" w:themeColor="text1"/>
        </w:rPr>
        <w:t>応募対象者</w:t>
      </w:r>
    </w:p>
    <w:p w14:paraId="24B52698" w14:textId="13DD1723" w:rsidR="004E6D39" w:rsidRPr="00AB545D" w:rsidRDefault="00C6558F" w:rsidP="000D5524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AB545D">
        <w:rPr>
          <w:rFonts w:hint="eastAsia"/>
          <w:color w:val="000000" w:themeColor="text1"/>
        </w:rPr>
        <w:t xml:space="preserve">　大阪府内に</w:t>
      </w:r>
      <w:r w:rsidR="00893D07" w:rsidRPr="00AB545D">
        <w:rPr>
          <w:rFonts w:hint="eastAsia"/>
          <w:color w:val="000000" w:themeColor="text1"/>
        </w:rPr>
        <w:t>飲食店や販売店</w:t>
      </w:r>
      <w:r w:rsidR="00EC7A3F" w:rsidRPr="00AB545D">
        <w:rPr>
          <w:rFonts w:hint="eastAsia"/>
          <w:color w:val="000000" w:themeColor="text1"/>
        </w:rPr>
        <w:t>、公共施設</w:t>
      </w:r>
      <w:r w:rsidRPr="00AB545D">
        <w:rPr>
          <w:rFonts w:hint="eastAsia"/>
          <w:color w:val="000000" w:themeColor="text1"/>
        </w:rPr>
        <w:t>等を有する事業者</w:t>
      </w:r>
      <w:r w:rsidR="00EC7A3F" w:rsidRPr="00AB545D">
        <w:rPr>
          <w:rFonts w:hint="eastAsia"/>
          <w:color w:val="000000" w:themeColor="text1"/>
        </w:rPr>
        <w:t>又は自治体</w:t>
      </w:r>
    </w:p>
    <w:p w14:paraId="54964A31" w14:textId="3183005E" w:rsidR="00C6558F" w:rsidRPr="00AB545D" w:rsidRDefault="00C6558F" w:rsidP="00A73FEA">
      <w:pPr>
        <w:tabs>
          <w:tab w:val="left" w:pos="1072"/>
        </w:tabs>
        <w:rPr>
          <w:rFonts w:eastAsiaTheme="minorHAnsi"/>
          <w:color w:val="000000" w:themeColor="text1"/>
        </w:rPr>
      </w:pPr>
      <w:r w:rsidRPr="00AB545D">
        <w:rPr>
          <w:rFonts w:eastAsiaTheme="minorHAnsi" w:hint="eastAsia"/>
          <w:color w:val="000000" w:themeColor="text1"/>
        </w:rPr>
        <w:t>なお、次に掲げる者は応募することはできません。</w:t>
      </w:r>
    </w:p>
    <w:p w14:paraId="09B1EF9E" w14:textId="64FBA4AC" w:rsidR="00A73FEA" w:rsidRPr="00EC7A3F" w:rsidRDefault="00A73FEA" w:rsidP="00A73FEA">
      <w:pPr>
        <w:tabs>
          <w:tab w:val="left" w:pos="1072"/>
        </w:tabs>
        <w:ind w:leftChars="100" w:left="420" w:hangingChars="100" w:hanging="210"/>
        <w:rPr>
          <w:rFonts w:eastAsiaTheme="minorHAnsi"/>
        </w:rPr>
      </w:pPr>
      <w:r w:rsidRPr="00AB545D">
        <w:rPr>
          <w:rFonts w:eastAsiaTheme="minorHAnsi" w:hint="eastAsia"/>
          <w:color w:val="000000" w:themeColor="text1"/>
        </w:rPr>
        <w:t>・</w:t>
      </w:r>
      <w:r w:rsidRPr="00AB545D">
        <w:rPr>
          <w:rFonts w:eastAsiaTheme="minorHAnsi" w:hint="eastAsia"/>
          <w:color w:val="000000" w:themeColor="text1"/>
          <w:spacing w:val="1"/>
          <w:w w:val="94"/>
          <w:kern w:val="0"/>
          <w:fitText w:val="7770" w:id="-1679025408"/>
        </w:rPr>
        <w:t>大阪府暴力団排除条例（平成22年大阪府条例58号）第２条第２号に規定する暴力団</w:t>
      </w:r>
      <w:r w:rsidRPr="00AB545D">
        <w:rPr>
          <w:rFonts w:eastAsiaTheme="minorHAnsi" w:hint="eastAsia"/>
          <w:spacing w:val="-14"/>
          <w:w w:val="94"/>
          <w:kern w:val="0"/>
          <w:fitText w:val="7770" w:id="-1679025408"/>
        </w:rPr>
        <w:t>員</w:t>
      </w:r>
      <w:r w:rsidRPr="00EC7A3F">
        <w:rPr>
          <w:rFonts w:eastAsiaTheme="minorHAnsi"/>
          <w:kern w:val="0"/>
        </w:rPr>
        <w:br/>
      </w:r>
      <w:r w:rsidRPr="00EC7A3F">
        <w:rPr>
          <w:rFonts w:eastAsiaTheme="minorHAnsi" w:hint="eastAsia"/>
        </w:rPr>
        <w:t>又は同条第３号に規定する暴力団員又は同条第３号に規定する暴力団員密接関係者</w:t>
      </w:r>
    </w:p>
    <w:p w14:paraId="7E8510B8" w14:textId="77777777" w:rsidR="0068419D" w:rsidRPr="00EC7A3F" w:rsidRDefault="0068419D" w:rsidP="00F74795"/>
    <w:p w14:paraId="3A7683E8" w14:textId="6FD2088E" w:rsidR="00F74795" w:rsidRPr="00EC7A3F" w:rsidRDefault="00F74795" w:rsidP="0068419D">
      <w:pPr>
        <w:pStyle w:val="a3"/>
        <w:numPr>
          <w:ilvl w:val="0"/>
          <w:numId w:val="1"/>
        </w:numPr>
        <w:ind w:leftChars="0"/>
      </w:pPr>
      <w:r w:rsidRPr="00EC7A3F">
        <w:rPr>
          <w:rFonts w:hint="eastAsia"/>
        </w:rPr>
        <w:t>募集期間</w:t>
      </w:r>
    </w:p>
    <w:p w14:paraId="2F9897CE" w14:textId="7C6A0D92" w:rsidR="00F74795" w:rsidRPr="00EC7A3F" w:rsidRDefault="00F74795" w:rsidP="00AB545D">
      <w:pPr>
        <w:ind w:firstLineChars="100" w:firstLine="210"/>
      </w:pPr>
      <w:r w:rsidRPr="00EC7A3F">
        <w:rPr>
          <w:rFonts w:hint="eastAsia"/>
        </w:rPr>
        <w:t xml:space="preserve">　令和４年１月11日（火曜日）から令和４年２月15</w:t>
      </w:r>
      <w:r w:rsidR="00710861" w:rsidRPr="00EC7A3F">
        <w:rPr>
          <w:rFonts w:hint="eastAsia"/>
        </w:rPr>
        <w:t>日（火</w:t>
      </w:r>
      <w:r w:rsidRPr="00EC7A3F">
        <w:rPr>
          <w:rFonts w:hint="eastAsia"/>
        </w:rPr>
        <w:t>曜日）まで（必着）</w:t>
      </w:r>
    </w:p>
    <w:p w14:paraId="4A161966" w14:textId="1AC39BAE" w:rsidR="004E6D39" w:rsidRPr="00EC7A3F" w:rsidRDefault="004E6D39" w:rsidP="005E4A05">
      <w:pPr>
        <w:pStyle w:val="a9"/>
      </w:pPr>
    </w:p>
    <w:p w14:paraId="4CD933EC" w14:textId="7FAB2D92" w:rsidR="004E6D39" w:rsidRDefault="004E6D39" w:rsidP="004E6D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設置条件等</w:t>
      </w:r>
    </w:p>
    <w:p w14:paraId="43A9C4B8" w14:textId="65002F86" w:rsidR="003D43B7" w:rsidRDefault="00C90CDE" w:rsidP="003D43B7">
      <w:pPr>
        <w:pStyle w:val="a3"/>
        <w:numPr>
          <w:ilvl w:val="0"/>
          <w:numId w:val="3"/>
        </w:numPr>
        <w:ind w:leftChars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6BAB0B6" wp14:editId="2DDCC466">
            <wp:simplePos x="0" y="0"/>
            <wp:positionH relativeFrom="column">
              <wp:posOffset>4013835</wp:posOffset>
            </wp:positionH>
            <wp:positionV relativeFrom="paragraph">
              <wp:posOffset>88075</wp:posOffset>
            </wp:positionV>
            <wp:extent cx="1549400" cy="1222375"/>
            <wp:effectExtent l="0" t="0" r="0" b="0"/>
            <wp:wrapTight wrapText="bothSides">
              <wp:wrapPolygon edited="0">
                <wp:start x="11951" y="0"/>
                <wp:lineTo x="0" y="2020"/>
                <wp:lineTo x="0" y="17168"/>
                <wp:lineTo x="5577" y="20871"/>
                <wp:lineTo x="6374" y="21207"/>
                <wp:lineTo x="7702" y="21207"/>
                <wp:lineTo x="7967" y="20871"/>
                <wp:lineTo x="20715" y="16495"/>
                <wp:lineTo x="21246" y="14138"/>
                <wp:lineTo x="21246" y="1683"/>
                <wp:lineTo x="20184" y="1010"/>
                <wp:lineTo x="13810" y="0"/>
                <wp:lineTo x="11951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TA Flo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B7">
        <w:rPr>
          <w:rFonts w:hint="eastAsia"/>
        </w:rPr>
        <w:t>設置予定機種</w:t>
      </w:r>
    </w:p>
    <w:p w14:paraId="59C74573" w14:textId="2F177A06" w:rsidR="00494CCA" w:rsidRDefault="003D43B7" w:rsidP="00494CCA">
      <w:r>
        <w:rPr>
          <w:rFonts w:hint="eastAsia"/>
        </w:rPr>
        <w:t>・</w:t>
      </w:r>
      <w:r w:rsidR="00494CCA">
        <w:rPr>
          <w:rFonts w:hint="eastAsia"/>
        </w:rPr>
        <w:t>製品名</w:t>
      </w:r>
      <w:r>
        <w:rPr>
          <w:rFonts w:hint="eastAsia"/>
        </w:rPr>
        <w:t>：</w:t>
      </w:r>
      <w:r w:rsidR="00494CCA">
        <w:t>ブリタ タンク型浄水器 フロー</w:t>
      </w:r>
    </w:p>
    <w:p w14:paraId="233E14DD" w14:textId="0C4CA664" w:rsidR="00813470" w:rsidRDefault="00813470" w:rsidP="00494CCA">
      <w:r>
        <w:rPr>
          <w:rFonts w:hint="eastAsia"/>
        </w:rPr>
        <w:t>・内容：</w:t>
      </w:r>
      <w:r>
        <w:t>浄水器本体 1個/カートリッジ 1個付</w:t>
      </w:r>
    </w:p>
    <w:p w14:paraId="1042CCD1" w14:textId="4B36BFD2" w:rsidR="00494CCA" w:rsidRDefault="00494CCA" w:rsidP="00494CCA">
      <w:r>
        <w:rPr>
          <w:rFonts w:hint="eastAsia"/>
        </w:rPr>
        <w:t>・ろ過水容量：</w:t>
      </w:r>
      <w:r>
        <w:t>4.85L</w:t>
      </w:r>
    </w:p>
    <w:p w14:paraId="2908A054" w14:textId="5D9FB5F9" w:rsidR="003D43B7" w:rsidRDefault="003D43B7" w:rsidP="003D43B7">
      <w:r>
        <w:rPr>
          <w:rFonts w:hint="eastAsia"/>
        </w:rPr>
        <w:t>・</w:t>
      </w:r>
      <w:r w:rsidR="00494CCA">
        <w:rPr>
          <w:rFonts w:hint="eastAsia"/>
        </w:rPr>
        <w:t>全</w:t>
      </w:r>
      <w:r>
        <w:rPr>
          <w:rFonts w:hint="eastAsia"/>
        </w:rPr>
        <w:t>容量：</w:t>
      </w:r>
      <w:r w:rsidR="00B41D10">
        <w:rPr>
          <w:rFonts w:hint="eastAsia"/>
        </w:rPr>
        <w:t>8</w:t>
      </w:r>
      <w:r w:rsidR="00B41D10">
        <w:t>.2L</w:t>
      </w:r>
    </w:p>
    <w:p w14:paraId="4AFB7D19" w14:textId="2FD84BB9" w:rsidR="003D43B7" w:rsidRDefault="003D43B7" w:rsidP="003D43B7">
      <w:r>
        <w:rPr>
          <w:rFonts w:hint="eastAsia"/>
        </w:rPr>
        <w:t>・製品重量：</w:t>
      </w:r>
      <w:r w:rsidR="002B2B5F">
        <w:t>1,492</w:t>
      </w:r>
      <w:r w:rsidR="002B2B5F">
        <w:rPr>
          <w:rFonts w:hint="eastAsia"/>
        </w:rPr>
        <w:t>g</w:t>
      </w:r>
    </w:p>
    <w:p w14:paraId="187DC2CA" w14:textId="17DDCB9B" w:rsidR="002B2B5F" w:rsidRDefault="00C90CDE" w:rsidP="002B2B5F"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2884BB10" wp14:editId="59C5C029">
            <wp:simplePos x="0" y="0"/>
            <wp:positionH relativeFrom="column">
              <wp:posOffset>4069080</wp:posOffset>
            </wp:positionH>
            <wp:positionV relativeFrom="paragraph">
              <wp:posOffset>9525</wp:posOffset>
            </wp:positionV>
            <wp:extent cx="1437005" cy="1069340"/>
            <wp:effectExtent l="0" t="0" r="0" b="0"/>
            <wp:wrapTight wrapText="bothSides">
              <wp:wrapPolygon edited="0">
                <wp:start x="0" y="0"/>
                <wp:lineTo x="0" y="21164"/>
                <wp:lineTo x="21190" y="21164"/>
                <wp:lineTo x="2119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12_20211129_172213_404_copy_1033x7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B7">
        <w:rPr>
          <w:rFonts w:hint="eastAsia"/>
        </w:rPr>
        <w:t>・</w:t>
      </w:r>
      <w:r w:rsidR="002B2B5F">
        <w:rPr>
          <w:rFonts w:hint="eastAsia"/>
        </w:rPr>
        <w:t>寸法</w:t>
      </w:r>
      <w:r w:rsidR="00494CCA" w:rsidRPr="00494CCA">
        <w:t>（mm）</w:t>
      </w:r>
      <w:r w:rsidR="003D43B7">
        <w:rPr>
          <w:rFonts w:hint="eastAsia"/>
        </w:rPr>
        <w:t>：</w:t>
      </w:r>
      <w:r w:rsidR="001E0B44">
        <w:rPr>
          <w:rFonts w:hint="eastAsia"/>
        </w:rPr>
        <w:t>幅</w:t>
      </w:r>
      <w:r w:rsidR="00494CCA">
        <w:t>214</w:t>
      </w:r>
      <w:r w:rsidR="00494CCA">
        <w:rPr>
          <w:rFonts w:hint="eastAsia"/>
        </w:rPr>
        <w:t>×</w:t>
      </w:r>
      <w:r w:rsidR="001E0B44">
        <w:rPr>
          <w:rFonts w:hint="eastAsia"/>
        </w:rPr>
        <w:t>奥行</w:t>
      </w:r>
      <w:r w:rsidR="00494CCA">
        <w:t>304</w:t>
      </w:r>
      <w:r w:rsidR="00494CCA">
        <w:rPr>
          <w:rFonts w:hint="eastAsia"/>
        </w:rPr>
        <w:t>×</w:t>
      </w:r>
      <w:r w:rsidR="001E0B44">
        <w:rPr>
          <w:rFonts w:hint="eastAsia"/>
        </w:rPr>
        <w:t>高さ</w:t>
      </w:r>
      <w:r w:rsidR="00494CCA">
        <w:t>220</w:t>
      </w:r>
    </w:p>
    <w:p w14:paraId="3520C56C" w14:textId="34A654B9" w:rsidR="003D43B7" w:rsidRDefault="00F8014A" w:rsidP="003D43B7">
      <w:r>
        <w:rPr>
          <w:rFonts w:ascii="Arial" w:hAnsi="Arial" w:cs="Arial" w:hint="eastAsia"/>
          <w:color w:val="000000"/>
        </w:rPr>
        <w:t>・フィルター</w:t>
      </w:r>
      <w:r>
        <w:rPr>
          <w:rFonts w:ascii="Arial" w:hAnsi="Arial" w:cs="Arial"/>
          <w:color w:val="000000"/>
        </w:rPr>
        <w:t>交換目安：</w:t>
      </w:r>
      <w:r w:rsidR="00494CCA">
        <w:rPr>
          <w:rFonts w:ascii="Arial" w:hAnsi="Arial" w:cs="Arial" w:hint="eastAsia"/>
          <w:color w:val="000000"/>
        </w:rPr>
        <w:t>４</w:t>
      </w:r>
      <w:r>
        <w:rPr>
          <w:rFonts w:ascii="Arial" w:hAnsi="Arial" w:cs="Arial"/>
          <w:color w:val="000000"/>
        </w:rPr>
        <w:t>週間に</w:t>
      </w:r>
      <w:r w:rsidR="00494CCA">
        <w:rPr>
          <w:rFonts w:ascii="Arial" w:hAnsi="Arial" w:cs="Arial" w:hint="eastAsia"/>
          <w:color w:val="000000"/>
        </w:rPr>
        <w:t>１</w:t>
      </w:r>
      <w:r>
        <w:rPr>
          <w:rFonts w:ascii="Arial" w:hAnsi="Arial" w:cs="Arial"/>
          <w:color w:val="000000"/>
        </w:rPr>
        <w:t>回</w:t>
      </w:r>
      <w:r w:rsidR="00494CCA">
        <w:rPr>
          <w:rFonts w:ascii="Arial" w:hAnsi="Arial" w:cs="Arial"/>
          <w:color w:val="000000"/>
        </w:rPr>
        <w:t xml:space="preserve"> (</w:t>
      </w:r>
      <w:r w:rsidR="00494CCA">
        <w:rPr>
          <w:rFonts w:ascii="Arial" w:hAnsi="Arial" w:cs="Arial" w:hint="eastAsia"/>
          <w:color w:val="000000"/>
        </w:rPr>
        <w:t>１日</w:t>
      </w:r>
      <w:r w:rsidR="00494CCA">
        <w:rPr>
          <w:rFonts w:eastAsiaTheme="minorHAnsi" w:cs="Arial" w:hint="eastAsia"/>
          <w:color w:val="000000"/>
        </w:rPr>
        <w:t>5</w:t>
      </w:r>
      <w:r w:rsidR="00494CCA">
        <w:rPr>
          <w:rFonts w:eastAsiaTheme="minorHAnsi" w:cs="Arial"/>
          <w:color w:val="000000"/>
        </w:rPr>
        <w:t>.3L</w:t>
      </w:r>
      <w:r>
        <w:rPr>
          <w:rFonts w:ascii="Arial" w:hAnsi="Arial" w:cs="Arial"/>
          <w:color w:val="000000"/>
        </w:rPr>
        <w:t>使用の場合）</w:t>
      </w:r>
    </w:p>
    <w:p w14:paraId="4542A144" w14:textId="4FA0B6C1" w:rsidR="003D43B7" w:rsidRDefault="003D43B7" w:rsidP="003D43B7">
      <w:r>
        <w:rPr>
          <w:rFonts w:hint="eastAsia"/>
        </w:rPr>
        <w:t>・消費電力：なし</w:t>
      </w:r>
    </w:p>
    <w:p w14:paraId="638FE034" w14:textId="37365B96" w:rsidR="00AB545D" w:rsidRDefault="00AB545D" w:rsidP="003D43B7"/>
    <w:p w14:paraId="3B644ECD" w14:textId="3CB2C688" w:rsidR="00AB545D" w:rsidRDefault="00AB545D" w:rsidP="00AB54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設置個所数</w:t>
      </w:r>
    </w:p>
    <w:p w14:paraId="4AD1E3EC" w14:textId="5CE8D1CB" w:rsidR="00AB545D" w:rsidRDefault="00AB545D" w:rsidP="00AB545D">
      <w:pPr>
        <w:ind w:firstLineChars="100" w:firstLine="210"/>
      </w:pPr>
      <w:r>
        <w:rPr>
          <w:rFonts w:hint="eastAsia"/>
        </w:rPr>
        <w:t>5</w:t>
      </w:r>
      <w:r>
        <w:t>0</w:t>
      </w:r>
      <w:r>
        <w:rPr>
          <w:rFonts w:hint="eastAsia"/>
        </w:rPr>
        <w:t>箇所（</w:t>
      </w:r>
      <w:r w:rsidRPr="00EC7A3F">
        <w:rPr>
          <w:rFonts w:hint="eastAsia"/>
        </w:rPr>
        <w:t>※50件を超える応募があった場合は抽選となります。</w:t>
      </w:r>
      <w:r>
        <w:rPr>
          <w:rFonts w:hint="eastAsia"/>
        </w:rPr>
        <w:t>）</w:t>
      </w:r>
    </w:p>
    <w:p w14:paraId="28319029" w14:textId="65478F3B" w:rsidR="003D43B7" w:rsidRDefault="003D43B7" w:rsidP="003D43B7"/>
    <w:p w14:paraId="1074424C" w14:textId="65BE1517" w:rsidR="003D43B7" w:rsidRDefault="003D43B7" w:rsidP="003D43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設置条件</w:t>
      </w:r>
    </w:p>
    <w:p w14:paraId="57202970" w14:textId="6321DF42" w:rsidR="003D43B7" w:rsidRDefault="003D43B7" w:rsidP="00EC7A3F">
      <w:pPr>
        <w:ind w:left="210" w:hangingChars="100" w:hanging="210"/>
      </w:pPr>
      <w:r>
        <w:rPr>
          <w:rFonts w:hint="eastAsia"/>
        </w:rPr>
        <w:t>・大阪府内</w:t>
      </w:r>
      <w:r w:rsidRPr="00EC7A3F">
        <w:rPr>
          <w:rFonts w:hint="eastAsia"/>
        </w:rPr>
        <w:t>の</w:t>
      </w:r>
      <w:r w:rsidR="00893D07" w:rsidRPr="00EC7A3F">
        <w:rPr>
          <w:rFonts w:hint="eastAsia"/>
        </w:rPr>
        <w:t>飲食店、販売店</w:t>
      </w:r>
      <w:r w:rsidR="00893D07" w:rsidRPr="00C90CDE">
        <w:rPr>
          <w:rFonts w:hint="eastAsia"/>
          <w:color w:val="000000" w:themeColor="text1"/>
        </w:rPr>
        <w:t>等</w:t>
      </w:r>
      <w:r w:rsidR="00EC7A3F" w:rsidRPr="00C90CDE">
        <w:rPr>
          <w:rFonts w:hint="eastAsia"/>
          <w:color w:val="000000" w:themeColor="text1"/>
        </w:rPr>
        <w:t>の施設</w:t>
      </w:r>
      <w:r w:rsidR="00893D07" w:rsidRPr="00C90CDE">
        <w:rPr>
          <w:rFonts w:hint="eastAsia"/>
          <w:color w:val="000000" w:themeColor="text1"/>
        </w:rPr>
        <w:t>において、</w:t>
      </w:r>
      <w:r w:rsidRPr="00C90CDE">
        <w:rPr>
          <w:rFonts w:hint="eastAsia"/>
          <w:color w:val="000000" w:themeColor="text1"/>
        </w:rPr>
        <w:t>給水スポッ</w:t>
      </w:r>
      <w:r>
        <w:rPr>
          <w:rFonts w:hint="eastAsia"/>
        </w:rPr>
        <w:t>トとして、</w:t>
      </w:r>
      <w:r w:rsidR="003C5AF4">
        <w:rPr>
          <w:rFonts w:hint="eastAsia"/>
        </w:rPr>
        <w:t>来店客以外の人も</w:t>
      </w:r>
      <w:r w:rsidR="009256B6">
        <w:rPr>
          <w:rFonts w:hint="eastAsia"/>
        </w:rPr>
        <w:t xml:space="preserve">　</w:t>
      </w:r>
      <w:r w:rsidR="003C5AF4">
        <w:rPr>
          <w:rFonts w:hint="eastAsia"/>
        </w:rPr>
        <w:t>含めて</w:t>
      </w:r>
      <w:r>
        <w:rPr>
          <w:rFonts w:hint="eastAsia"/>
        </w:rPr>
        <w:t>水を無料で提供できること</w:t>
      </w:r>
    </w:p>
    <w:p w14:paraId="07E280A3" w14:textId="77777777" w:rsidR="003D43B7" w:rsidRDefault="003D43B7" w:rsidP="003D43B7">
      <w:r>
        <w:rPr>
          <w:rFonts w:hint="eastAsia"/>
        </w:rPr>
        <w:t>・人が常駐するなど、適切な管理が可能であること</w:t>
      </w:r>
    </w:p>
    <w:p w14:paraId="176DA39E" w14:textId="1D7168E4" w:rsidR="003D43B7" w:rsidRPr="003D43B7" w:rsidRDefault="003D43B7" w:rsidP="003D43B7">
      <w:r>
        <w:rPr>
          <w:rFonts w:hint="eastAsia"/>
        </w:rPr>
        <w:t>・原則として、施設（建物）内に設置すること</w:t>
      </w:r>
    </w:p>
    <w:p w14:paraId="642A92ED" w14:textId="7E6BD310" w:rsidR="003D43B7" w:rsidRDefault="003D43B7" w:rsidP="003D43B7">
      <w:r>
        <w:rPr>
          <w:rFonts w:hint="eastAsia"/>
        </w:rPr>
        <w:t>・</w:t>
      </w:r>
      <w:r w:rsidR="00876BCC" w:rsidRPr="000244AB">
        <w:rPr>
          <w:rFonts w:hint="eastAsia"/>
        </w:rPr>
        <w:t>マイボトルの利用を呼びかける</w:t>
      </w:r>
      <w:r w:rsidRPr="000244AB">
        <w:rPr>
          <w:rFonts w:hint="eastAsia"/>
        </w:rPr>
        <w:t>啓発</w:t>
      </w:r>
      <w:r>
        <w:rPr>
          <w:rFonts w:hint="eastAsia"/>
        </w:rPr>
        <w:t>サイン</w:t>
      </w:r>
      <w:r w:rsidR="006C111C">
        <w:rPr>
          <w:rFonts w:hint="eastAsia"/>
        </w:rPr>
        <w:t>※</w:t>
      </w:r>
      <w:r>
        <w:rPr>
          <w:rFonts w:hint="eastAsia"/>
        </w:rPr>
        <w:t>を店頭もしくは店内に掲示いただけること</w:t>
      </w:r>
    </w:p>
    <w:p w14:paraId="50538695" w14:textId="52A75259" w:rsidR="003D43B7" w:rsidRDefault="00A73FEA" w:rsidP="00762406">
      <w:pPr>
        <w:spacing w:line="340" w:lineRule="exact"/>
        <w:ind w:left="210" w:hangingChars="100" w:hanging="210"/>
      </w:pPr>
      <w:r>
        <w:rPr>
          <w:rFonts w:hint="eastAsia"/>
        </w:rPr>
        <w:t>・おおさかマイボトルパートナーズの</w:t>
      </w:r>
      <w:hyperlink r:id="rId9" w:anchor="給水スポット" w:history="1">
        <w:r w:rsidR="003D43B7" w:rsidRPr="009A7711">
          <w:rPr>
            <w:rStyle w:val="ad"/>
            <w:rFonts w:hint="eastAsia"/>
          </w:rPr>
          <w:t>給水スポットリスト</w:t>
        </w:r>
      </w:hyperlink>
      <w:r w:rsidR="003D43B7" w:rsidRPr="000244AB">
        <w:rPr>
          <w:rFonts w:hint="eastAsia"/>
        </w:rPr>
        <w:t>及び</w:t>
      </w:r>
      <w:r w:rsidRPr="000244AB">
        <w:rPr>
          <w:rFonts w:hint="eastAsia"/>
        </w:rPr>
        <w:t>関西広域連合の</w:t>
      </w:r>
      <w:hyperlink r:id="rId10" w:history="1">
        <w:r w:rsidR="005E4A05" w:rsidRPr="000244AB">
          <w:rPr>
            <w:rStyle w:val="ad"/>
            <w:rFonts w:hint="eastAsia"/>
          </w:rPr>
          <w:t>マイボトル</w:t>
        </w:r>
        <w:r w:rsidR="005E4A05" w:rsidRPr="000244AB">
          <w:rPr>
            <w:rStyle w:val="ad"/>
            <w:rFonts w:hint="eastAsia"/>
          </w:rPr>
          <w:lastRenderedPageBreak/>
          <w:t>スポットMAP</w:t>
        </w:r>
      </w:hyperlink>
      <w:r>
        <w:rPr>
          <w:rFonts w:hint="eastAsia"/>
        </w:rPr>
        <w:t>への</w:t>
      </w:r>
      <w:r w:rsidR="00BB6A69">
        <w:rPr>
          <w:rFonts w:hint="eastAsia"/>
        </w:rPr>
        <w:t>掲載に御</w:t>
      </w:r>
      <w:r w:rsidR="003D43B7">
        <w:rPr>
          <w:rFonts w:hint="eastAsia"/>
        </w:rPr>
        <w:t>了承いただけること</w:t>
      </w:r>
    </w:p>
    <w:p w14:paraId="2E53FADF" w14:textId="79BA8685" w:rsidR="005E4A05" w:rsidRDefault="00A73FEA" w:rsidP="00762406">
      <w:pPr>
        <w:spacing w:line="340" w:lineRule="exact"/>
      </w:pPr>
      <w:r w:rsidRPr="000244AB">
        <w:rPr>
          <w:rFonts w:hint="eastAsia"/>
        </w:rPr>
        <w:t>・本府の</w:t>
      </w:r>
      <w:hyperlink r:id="rId11" w:history="1">
        <w:r w:rsidRPr="005E4A05">
          <w:rPr>
            <w:rStyle w:val="ad"/>
            <w:rFonts w:hint="eastAsia"/>
          </w:rPr>
          <w:t>Osakaほかさんマップ</w:t>
        </w:r>
      </w:hyperlink>
      <w:r w:rsidR="00104962" w:rsidRPr="000244AB">
        <w:rPr>
          <w:rFonts w:hint="eastAsia"/>
        </w:rPr>
        <w:t>に掲載</w:t>
      </w:r>
      <w:r w:rsidR="00AB545D">
        <w:rPr>
          <w:rFonts w:hint="eastAsia"/>
        </w:rPr>
        <w:t>の</w:t>
      </w:r>
      <w:r w:rsidR="00104962" w:rsidRPr="000244AB">
        <w:rPr>
          <w:rFonts w:hint="eastAsia"/>
        </w:rPr>
        <w:t>申込み</w:t>
      </w:r>
      <w:r w:rsidR="00AB545D">
        <w:rPr>
          <w:rFonts w:hint="eastAsia"/>
        </w:rPr>
        <w:t>を</w:t>
      </w:r>
      <w:r w:rsidRPr="000244AB">
        <w:rPr>
          <w:rFonts w:hint="eastAsia"/>
        </w:rPr>
        <w:t>いただけること</w:t>
      </w:r>
    </w:p>
    <w:p w14:paraId="1EF591C3" w14:textId="07F89F0C" w:rsidR="00710861" w:rsidRPr="00410543" w:rsidRDefault="00710861" w:rsidP="00762406">
      <w:pPr>
        <w:spacing w:line="340" w:lineRule="exact"/>
        <w:ind w:left="210" w:hangingChars="100" w:hanging="210"/>
      </w:pPr>
      <w:r w:rsidRPr="00410543">
        <w:rPr>
          <w:rFonts w:hint="eastAsia"/>
        </w:rPr>
        <w:t>・設置時の写真</w:t>
      </w:r>
      <w:r w:rsidR="003E7C34" w:rsidRPr="00410543">
        <w:rPr>
          <w:rFonts w:hint="eastAsia"/>
        </w:rPr>
        <w:t>データ</w:t>
      </w:r>
      <w:r w:rsidR="00E325C3" w:rsidRPr="00410543">
        <w:rPr>
          <w:rFonts w:hint="eastAsia"/>
        </w:rPr>
        <w:t>を「８．お問い合</w:t>
      </w:r>
      <w:r w:rsidR="008656CE">
        <w:rPr>
          <w:rFonts w:hint="eastAsia"/>
        </w:rPr>
        <w:t>わ</w:t>
      </w:r>
      <w:r w:rsidR="00E325C3" w:rsidRPr="00410543">
        <w:rPr>
          <w:rFonts w:hint="eastAsia"/>
        </w:rPr>
        <w:t>せ・提出先」に記載された大阪府環境農林水産部エネルギー政策課</w:t>
      </w:r>
      <w:r w:rsidRPr="00410543">
        <w:rPr>
          <w:rFonts w:hint="eastAsia"/>
        </w:rPr>
        <w:t>まで送付いただけること</w:t>
      </w:r>
    </w:p>
    <w:p w14:paraId="25F8CA9E" w14:textId="33B62636" w:rsidR="001A073C" w:rsidRPr="000244AB" w:rsidRDefault="001A073C" w:rsidP="00AB545D">
      <w:pPr>
        <w:spacing w:line="300" w:lineRule="exact"/>
      </w:pPr>
    </w:p>
    <w:p w14:paraId="6DD272B7" w14:textId="3D28E64D" w:rsidR="00E27B99" w:rsidRPr="00E27B99" w:rsidRDefault="00114E82" w:rsidP="00762406">
      <w:pPr>
        <w:spacing w:line="320" w:lineRule="exact"/>
        <w:ind w:firstLineChars="100" w:firstLine="210"/>
      </w:pPr>
      <w:r w:rsidRPr="000244AB">
        <w:rPr>
          <w:rFonts w:hint="eastAsia"/>
        </w:rPr>
        <w:t>※</w:t>
      </w:r>
      <w:r w:rsidR="00FA7769">
        <w:rPr>
          <w:rFonts w:hint="eastAsia"/>
        </w:rPr>
        <w:t>設置</w:t>
      </w:r>
      <w:r w:rsidR="00876BCC" w:rsidRPr="000244AB">
        <w:rPr>
          <w:rFonts w:hint="eastAsia"/>
        </w:rPr>
        <w:t>事業者には</w:t>
      </w:r>
      <w:r w:rsidRPr="000244AB">
        <w:rPr>
          <w:rFonts w:hint="eastAsia"/>
        </w:rPr>
        <w:t>、以下の啓発</w:t>
      </w:r>
      <w:r w:rsidR="00876BCC" w:rsidRPr="000244AB">
        <w:rPr>
          <w:rFonts w:hint="eastAsia"/>
        </w:rPr>
        <w:t>サイン</w:t>
      </w:r>
      <w:r w:rsidRPr="000244AB">
        <w:rPr>
          <w:rFonts w:hint="eastAsia"/>
        </w:rPr>
        <w:t>を配布します。</w:t>
      </w:r>
    </w:p>
    <w:p w14:paraId="20B94BD9" w14:textId="3BCD9430" w:rsidR="00E27B99" w:rsidRPr="003A1297" w:rsidRDefault="00E27B99" w:rsidP="00762406">
      <w:pPr>
        <w:spacing w:line="320" w:lineRule="exact"/>
        <w:ind w:leftChars="100" w:left="210"/>
        <w:jc w:val="left"/>
        <w:rPr>
          <w:sz w:val="24"/>
        </w:rPr>
      </w:pPr>
      <w:r>
        <w:rPr>
          <w:rFonts w:hint="eastAsia"/>
        </w:rPr>
        <w:t>・</w:t>
      </w:r>
      <w:r w:rsidR="001F1687">
        <w:rPr>
          <w:rFonts w:hint="eastAsia"/>
        </w:rPr>
        <w:t>三角ポップ</w:t>
      </w:r>
      <w:r w:rsidR="00E325C3">
        <w:rPr>
          <w:rFonts w:hint="eastAsia"/>
        </w:rPr>
        <w:t>１枚</w:t>
      </w:r>
      <w:r w:rsidR="001F1687">
        <w:rPr>
          <w:rFonts w:hint="eastAsia"/>
          <w:sz w:val="18"/>
        </w:rPr>
        <w:t xml:space="preserve">　</w:t>
      </w:r>
      <w:r w:rsidR="00E325C3" w:rsidRPr="003A1297">
        <w:rPr>
          <w:rFonts w:hint="eastAsia"/>
        </w:rPr>
        <w:t>（</w:t>
      </w:r>
      <w:r w:rsidRPr="003A1297">
        <w:rPr>
          <w:rFonts w:hint="eastAsia"/>
        </w:rPr>
        <w:t>寸法（m</w:t>
      </w:r>
      <w:r w:rsidRPr="003A1297">
        <w:t>m</w:t>
      </w:r>
      <w:r w:rsidRPr="003A1297">
        <w:rPr>
          <w:rFonts w:hint="eastAsia"/>
        </w:rPr>
        <w:t>）</w:t>
      </w:r>
      <w:r w:rsidR="001F1687" w:rsidRPr="003A1297">
        <w:rPr>
          <w:rFonts w:hint="eastAsia"/>
        </w:rPr>
        <w:t>：幅</w:t>
      </w:r>
      <w:r w:rsidR="001F1687" w:rsidRPr="003A1297">
        <w:t>144</w:t>
      </w:r>
      <w:r w:rsidR="001F1687" w:rsidRPr="003A1297">
        <w:rPr>
          <w:rFonts w:hint="eastAsia"/>
        </w:rPr>
        <w:t>×奥行50×高さ1</w:t>
      </w:r>
      <w:r w:rsidR="001F1687" w:rsidRPr="003A1297">
        <w:t>15</w:t>
      </w:r>
      <w:r w:rsidR="00E325C3" w:rsidRPr="003A1297">
        <w:rPr>
          <w:rFonts w:hint="eastAsia"/>
        </w:rPr>
        <w:t>）</w:t>
      </w:r>
    </w:p>
    <w:p w14:paraId="155FA66F" w14:textId="63EAFC20" w:rsidR="008610C7" w:rsidRPr="003A1297" w:rsidRDefault="00D003B6" w:rsidP="00762406">
      <w:pPr>
        <w:spacing w:line="320" w:lineRule="exact"/>
        <w:ind w:leftChars="100" w:left="210"/>
        <w:jc w:val="left"/>
      </w:pPr>
      <w:r w:rsidRPr="000244AB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16247E0C" wp14:editId="5B19FE2A">
            <wp:simplePos x="0" y="0"/>
            <wp:positionH relativeFrom="column">
              <wp:posOffset>4010941</wp:posOffset>
            </wp:positionH>
            <wp:positionV relativeFrom="paragraph">
              <wp:posOffset>282575</wp:posOffset>
            </wp:positionV>
            <wp:extent cx="136017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76" y="21263"/>
                <wp:lineTo x="21176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612_20211129_172714_164_copy_855x7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4AB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92FC568" wp14:editId="47601DD9">
            <wp:simplePos x="0" y="0"/>
            <wp:positionH relativeFrom="column">
              <wp:posOffset>1994239</wp:posOffset>
            </wp:positionH>
            <wp:positionV relativeFrom="paragraph">
              <wp:posOffset>285115</wp:posOffset>
            </wp:positionV>
            <wp:extent cx="1732280" cy="1219200"/>
            <wp:effectExtent l="0" t="0" r="1270" b="0"/>
            <wp:wrapTight wrapText="bothSides">
              <wp:wrapPolygon edited="0">
                <wp:start x="0" y="0"/>
                <wp:lineTo x="0" y="21263"/>
                <wp:lineTo x="21378" y="21263"/>
                <wp:lineTo x="2137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12_20211129_171119_543_copy_984x6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4AB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1CEE05D" wp14:editId="2BD17D7B">
            <wp:simplePos x="0" y="0"/>
            <wp:positionH relativeFrom="column">
              <wp:posOffset>196215</wp:posOffset>
            </wp:positionH>
            <wp:positionV relativeFrom="paragraph">
              <wp:posOffset>281940</wp:posOffset>
            </wp:positionV>
            <wp:extent cx="1734820" cy="1219200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612_20211129_171104_570_copy_1032x7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687">
        <w:rPr>
          <w:rFonts w:hint="eastAsia"/>
        </w:rPr>
        <w:t>・ステッカー</w:t>
      </w:r>
      <w:r w:rsidR="00E325C3">
        <w:rPr>
          <w:rFonts w:hint="eastAsia"/>
        </w:rPr>
        <w:t>１枚</w:t>
      </w:r>
      <w:r w:rsidR="001F1687">
        <w:rPr>
          <w:rFonts w:hint="eastAsia"/>
          <w:sz w:val="18"/>
        </w:rPr>
        <w:t xml:space="preserve">　</w:t>
      </w:r>
      <w:r w:rsidR="00E325C3" w:rsidRPr="003A1297">
        <w:rPr>
          <w:rFonts w:hint="eastAsia"/>
        </w:rPr>
        <w:t>（</w:t>
      </w:r>
      <w:r w:rsidR="001F1687" w:rsidRPr="003A1297">
        <w:rPr>
          <w:rFonts w:hint="eastAsia"/>
        </w:rPr>
        <w:t>寸法（m</w:t>
      </w:r>
      <w:r w:rsidR="001F1687" w:rsidRPr="003A1297">
        <w:t>m</w:t>
      </w:r>
      <w:r w:rsidR="001F1687" w:rsidRPr="003A1297">
        <w:rPr>
          <w:rFonts w:hint="eastAsia"/>
        </w:rPr>
        <w:t>）：1</w:t>
      </w:r>
      <w:r w:rsidR="001F1687" w:rsidRPr="003A1297">
        <w:t>00</w:t>
      </w:r>
      <w:r w:rsidR="001F1687" w:rsidRPr="003A1297">
        <w:rPr>
          <w:rFonts w:hint="eastAsia"/>
        </w:rPr>
        <w:t>×</w:t>
      </w:r>
      <w:r w:rsidR="001F1687" w:rsidRPr="003A1297">
        <w:t>10</w:t>
      </w:r>
      <w:r w:rsidR="001F1687" w:rsidRPr="003A1297">
        <w:rPr>
          <w:rFonts w:hint="eastAsia"/>
        </w:rPr>
        <w:t>0</w:t>
      </w:r>
      <w:r w:rsidR="00E325C3" w:rsidRPr="003A1297">
        <w:rPr>
          <w:rFonts w:hint="eastAsia"/>
        </w:rPr>
        <w:t>）</w:t>
      </w:r>
      <w:r w:rsidR="00DA745F" w:rsidRPr="003A1297">
        <w:rPr>
          <w:rFonts w:hint="eastAsia"/>
        </w:rPr>
        <w:t xml:space="preserve">　</w:t>
      </w:r>
    </w:p>
    <w:p w14:paraId="569CFEFD" w14:textId="78FE59BB" w:rsidR="00DA745F" w:rsidRPr="00DA745F" w:rsidRDefault="00DA745F" w:rsidP="00D003B6">
      <w:r w:rsidRPr="00DA745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Pr="00DA745F">
        <w:rPr>
          <w:rFonts w:hint="eastAsia"/>
        </w:rPr>
        <w:t xml:space="preserve">三角ポップ　　　　</w:t>
      </w:r>
      <w:r w:rsidR="003A1297">
        <w:rPr>
          <w:rFonts w:hint="eastAsia"/>
        </w:rPr>
        <w:t xml:space="preserve">　　　　　　　　　　　 </w:t>
      </w:r>
      <w:r w:rsidRPr="00DA745F">
        <w:rPr>
          <w:rFonts w:hint="eastAsia"/>
        </w:rPr>
        <w:t>ステッカー</w:t>
      </w:r>
    </w:p>
    <w:p w14:paraId="173331E0" w14:textId="072CC264" w:rsidR="00AE50AF" w:rsidRDefault="00AE50AF" w:rsidP="00762406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応募方法</w:t>
      </w:r>
    </w:p>
    <w:p w14:paraId="40F11950" w14:textId="4DCF56F6" w:rsidR="00AE50AF" w:rsidRDefault="00AE50AF" w:rsidP="00762406">
      <w:pPr>
        <w:spacing w:line="340" w:lineRule="exact"/>
      </w:pPr>
      <w:r>
        <w:rPr>
          <w:rFonts w:hint="eastAsia"/>
        </w:rPr>
        <w:t xml:space="preserve">　応募事業者は、「</w:t>
      </w:r>
      <w:r w:rsidR="00D003B6">
        <w:rPr>
          <w:rFonts w:hint="eastAsia"/>
        </w:rPr>
        <w:t>８</w:t>
      </w:r>
      <w:r w:rsidR="00AB545D">
        <w:rPr>
          <w:rFonts w:hint="eastAsia"/>
        </w:rPr>
        <w:t>．お問い合</w:t>
      </w:r>
      <w:r w:rsidR="00C177B0">
        <w:rPr>
          <w:rFonts w:hint="eastAsia"/>
        </w:rPr>
        <w:t>わ</w:t>
      </w:r>
      <w:r w:rsidR="00AB545D">
        <w:rPr>
          <w:rFonts w:hint="eastAsia"/>
        </w:rPr>
        <w:t>せ・提出先」に記載の</w:t>
      </w:r>
      <w:r>
        <w:rPr>
          <w:rFonts w:hint="eastAsia"/>
        </w:rPr>
        <w:t>大阪府環境農林水産部エネルギー</w:t>
      </w:r>
      <w:r w:rsidR="00AB545D">
        <w:rPr>
          <w:rFonts w:hint="eastAsia"/>
        </w:rPr>
        <w:t xml:space="preserve">　　</w:t>
      </w:r>
      <w:r w:rsidR="008656CE">
        <w:rPr>
          <w:rFonts w:hint="eastAsia"/>
        </w:rPr>
        <w:t>政策課あ</w:t>
      </w:r>
      <w:r>
        <w:rPr>
          <w:rFonts w:hint="eastAsia"/>
        </w:rPr>
        <w:t>てに、メールにて</w:t>
      </w:r>
      <w:r w:rsidR="00C90CDE">
        <w:rPr>
          <w:rFonts w:hint="eastAsia"/>
        </w:rPr>
        <w:t>別に定める</w:t>
      </w:r>
      <w:r>
        <w:rPr>
          <w:rFonts w:hint="eastAsia"/>
        </w:rPr>
        <w:t>応募申込書を提出してください。</w:t>
      </w:r>
    </w:p>
    <w:p w14:paraId="67BC9135" w14:textId="7A8E6227" w:rsidR="008B6409" w:rsidRPr="00AB545D" w:rsidRDefault="008B6409" w:rsidP="00762406">
      <w:pPr>
        <w:spacing w:line="340" w:lineRule="exact"/>
        <w:ind w:firstLineChars="100" w:firstLine="210"/>
        <w:rPr>
          <w:color w:val="000000" w:themeColor="text1"/>
        </w:rPr>
      </w:pPr>
      <w:r w:rsidRPr="00AB545D">
        <w:rPr>
          <w:rFonts w:hint="eastAsia"/>
          <w:color w:val="000000" w:themeColor="text1"/>
        </w:rPr>
        <w:t>メールの件名には「給水スポットキャンペーン応募」と入力してください。</w:t>
      </w:r>
    </w:p>
    <w:p w14:paraId="037ED3E5" w14:textId="3FF3887E" w:rsidR="00AE50AF" w:rsidRDefault="00AE50AF" w:rsidP="00762406">
      <w:pPr>
        <w:spacing w:line="340" w:lineRule="exact"/>
      </w:pPr>
    </w:p>
    <w:p w14:paraId="6EE3A4D4" w14:textId="75BC7688" w:rsidR="00F74795" w:rsidRPr="00410543" w:rsidRDefault="00F74795" w:rsidP="00762406">
      <w:pPr>
        <w:pStyle w:val="a3"/>
        <w:numPr>
          <w:ilvl w:val="0"/>
          <w:numId w:val="1"/>
        </w:numPr>
        <w:spacing w:line="340" w:lineRule="exact"/>
        <w:ind w:leftChars="0"/>
      </w:pPr>
      <w:r w:rsidRPr="00410543">
        <w:rPr>
          <w:rFonts w:hint="eastAsia"/>
        </w:rPr>
        <w:t>抽選結果の発表</w:t>
      </w:r>
    </w:p>
    <w:p w14:paraId="648534B5" w14:textId="1DE0183D" w:rsidR="00F74795" w:rsidRPr="008656CE" w:rsidRDefault="00E325C3" w:rsidP="00762406">
      <w:pPr>
        <w:spacing w:line="340" w:lineRule="exact"/>
        <w:ind w:firstLineChars="100" w:firstLine="202"/>
        <w:rPr>
          <w:spacing w:val="-4"/>
        </w:rPr>
      </w:pPr>
      <w:r w:rsidRPr="008656CE">
        <w:rPr>
          <w:rFonts w:hint="eastAsia"/>
          <w:spacing w:val="-4"/>
        </w:rPr>
        <w:t>当選者にのみ、</w:t>
      </w:r>
      <w:r w:rsidR="00F74795" w:rsidRPr="008656CE">
        <w:rPr>
          <w:rFonts w:hint="eastAsia"/>
          <w:spacing w:val="-4"/>
        </w:rPr>
        <w:t>令和４年２月中に、担当者</w:t>
      </w:r>
      <w:r w:rsidR="008656CE" w:rsidRPr="008656CE">
        <w:rPr>
          <w:rFonts w:hint="eastAsia"/>
          <w:spacing w:val="-4"/>
        </w:rPr>
        <w:t>様</w:t>
      </w:r>
      <w:r w:rsidR="00F74795" w:rsidRPr="008656CE">
        <w:rPr>
          <w:rFonts w:hint="eastAsia"/>
          <w:spacing w:val="-4"/>
        </w:rPr>
        <w:t>あてに大阪府環境農林水産部エネルギー政策課から別途</w:t>
      </w:r>
      <w:r w:rsidR="00AB545D" w:rsidRPr="008656CE">
        <w:rPr>
          <w:rFonts w:hint="eastAsia"/>
          <w:spacing w:val="-4"/>
        </w:rPr>
        <w:t>メールにて</w:t>
      </w:r>
      <w:r w:rsidR="00F74795" w:rsidRPr="008656CE">
        <w:rPr>
          <w:rFonts w:hint="eastAsia"/>
          <w:spacing w:val="-4"/>
        </w:rPr>
        <w:t>連絡します。</w:t>
      </w:r>
    </w:p>
    <w:p w14:paraId="19362FD2" w14:textId="7D46B39A" w:rsidR="00F74795" w:rsidRPr="00410543" w:rsidRDefault="00F74795" w:rsidP="00762406">
      <w:pPr>
        <w:spacing w:line="340" w:lineRule="exact"/>
      </w:pPr>
    </w:p>
    <w:p w14:paraId="5035CF8E" w14:textId="0709B61C" w:rsidR="004E6D39" w:rsidRPr="00410543" w:rsidRDefault="004E6D39" w:rsidP="00762406">
      <w:pPr>
        <w:pStyle w:val="a3"/>
        <w:numPr>
          <w:ilvl w:val="0"/>
          <w:numId w:val="1"/>
        </w:numPr>
        <w:spacing w:line="340" w:lineRule="exact"/>
        <w:ind w:leftChars="0"/>
      </w:pPr>
      <w:r w:rsidRPr="00410543">
        <w:rPr>
          <w:rFonts w:hint="eastAsia"/>
        </w:rPr>
        <w:t>留意事項</w:t>
      </w:r>
    </w:p>
    <w:p w14:paraId="3762EB7D" w14:textId="45546CCE" w:rsidR="003F1A03" w:rsidRDefault="000D5524" w:rsidP="00762406">
      <w:pPr>
        <w:spacing w:line="340" w:lineRule="exact"/>
      </w:pPr>
      <w:r w:rsidRPr="00410543">
        <w:rPr>
          <w:rFonts w:hint="eastAsia"/>
        </w:rPr>
        <w:t>・応募は1店舗につき1台とします。</w:t>
      </w:r>
    </w:p>
    <w:p w14:paraId="52DEF892" w14:textId="7F5CEBFF" w:rsidR="00762406" w:rsidRPr="00410543" w:rsidRDefault="00762406" w:rsidP="00762406">
      <w:pPr>
        <w:spacing w:line="340" w:lineRule="exact"/>
        <w:ind w:left="210" w:hangingChars="100" w:hanging="210"/>
      </w:pPr>
      <w:r>
        <w:rPr>
          <w:rFonts w:hint="eastAsia"/>
        </w:rPr>
        <w:t>・不当な営業など、本プロジェクトの趣旨にそぐわないと認められる場合は、</w:t>
      </w:r>
      <w:r w:rsidR="00DE14C4">
        <w:rPr>
          <w:rFonts w:hint="eastAsia"/>
          <w:kern w:val="0"/>
        </w:rPr>
        <w:t>募集対象</w:t>
      </w:r>
      <w:bookmarkStart w:id="0" w:name="_GoBack"/>
      <w:bookmarkEnd w:id="0"/>
      <w:r>
        <w:rPr>
          <w:rFonts w:hint="eastAsia"/>
        </w:rPr>
        <w:t>から除外することがあります。</w:t>
      </w:r>
    </w:p>
    <w:p w14:paraId="3FDE1AAE" w14:textId="1E511AD0" w:rsidR="008B663A" w:rsidRPr="00410543" w:rsidRDefault="001E5E78" w:rsidP="00762406">
      <w:pPr>
        <w:spacing w:line="340" w:lineRule="exact"/>
        <w:ind w:left="210" w:hangingChars="100" w:hanging="210"/>
      </w:pPr>
      <w:r w:rsidRPr="00410543">
        <w:rPr>
          <w:rFonts w:hint="eastAsia"/>
        </w:rPr>
        <w:t>・</w:t>
      </w:r>
      <w:r w:rsidR="008B663A" w:rsidRPr="00410543">
        <w:rPr>
          <w:rFonts w:hint="eastAsia"/>
        </w:rPr>
        <w:t>カートリッジ交換及び本体の維持管理・処分は各事業者で行ってください。</w:t>
      </w:r>
    </w:p>
    <w:p w14:paraId="6C01E8E2" w14:textId="059D21EE" w:rsidR="00762406" w:rsidRPr="003F1A03" w:rsidRDefault="008B663A" w:rsidP="00762406">
      <w:pPr>
        <w:spacing w:line="340" w:lineRule="exact"/>
        <w:ind w:left="210" w:hangingChars="100" w:hanging="210"/>
      </w:pPr>
      <w:r w:rsidRPr="00410543">
        <w:rPr>
          <w:rFonts w:hint="eastAsia"/>
        </w:rPr>
        <w:t>・</w:t>
      </w:r>
      <w:r w:rsidR="00047D28" w:rsidRPr="00410543">
        <w:rPr>
          <w:rFonts w:hint="eastAsia"/>
        </w:rPr>
        <w:t>応募申込書</w:t>
      </w:r>
      <w:r w:rsidR="00893D07" w:rsidRPr="00410543">
        <w:rPr>
          <w:rFonts w:hint="eastAsia"/>
        </w:rPr>
        <w:t>に記載された情報</w:t>
      </w:r>
      <w:r w:rsidR="00047D28" w:rsidRPr="00410543">
        <w:rPr>
          <w:rFonts w:hint="eastAsia"/>
        </w:rPr>
        <w:t>は給</w:t>
      </w:r>
      <w:r w:rsidR="00047D28" w:rsidRPr="003F1A03">
        <w:rPr>
          <w:rFonts w:hint="eastAsia"/>
        </w:rPr>
        <w:t>水スポットの設置に係る調整目的にのみ使用し、他の目的には使用しません</w:t>
      </w:r>
      <w:r w:rsidR="00F8014A" w:rsidRPr="003F1A03">
        <w:rPr>
          <w:rFonts w:hint="eastAsia"/>
        </w:rPr>
        <w:t>。</w:t>
      </w:r>
    </w:p>
    <w:p w14:paraId="239E5CA8" w14:textId="56228171" w:rsidR="008610C7" w:rsidRPr="00E325C3" w:rsidRDefault="008610C7" w:rsidP="00762406">
      <w:pPr>
        <w:spacing w:line="340" w:lineRule="exact"/>
      </w:pPr>
    </w:p>
    <w:p w14:paraId="3B6852ED" w14:textId="5A28ABB0" w:rsidR="004E6D39" w:rsidRDefault="00AE50AF" w:rsidP="00762406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お</w:t>
      </w:r>
      <w:r w:rsidR="004E6D39">
        <w:rPr>
          <w:rFonts w:hint="eastAsia"/>
        </w:rPr>
        <w:t>問い合わせ</w:t>
      </w:r>
      <w:r>
        <w:rPr>
          <w:rFonts w:hint="eastAsia"/>
        </w:rPr>
        <w:t>・提出</w:t>
      </w:r>
      <w:r w:rsidR="004E6D39">
        <w:rPr>
          <w:rFonts w:hint="eastAsia"/>
        </w:rPr>
        <w:t>先</w:t>
      </w:r>
    </w:p>
    <w:p w14:paraId="40ED49E4" w14:textId="3A5A3086" w:rsidR="00B13557" w:rsidRPr="00D97B66" w:rsidRDefault="00B13557" w:rsidP="00762406">
      <w:pPr>
        <w:spacing w:line="340" w:lineRule="exact"/>
        <w:ind w:firstLineChars="200" w:firstLine="420"/>
      </w:pPr>
      <w:r w:rsidRPr="00D97B66">
        <w:rPr>
          <w:rFonts w:hint="eastAsia"/>
        </w:rPr>
        <w:t>大阪府 環境農林水産部 エネルギー政策課 環境戦略グループ</w:t>
      </w:r>
    </w:p>
    <w:p w14:paraId="6A387882" w14:textId="3174FBBE" w:rsidR="00B13557" w:rsidRPr="00D97B66" w:rsidRDefault="00B13557" w:rsidP="00762406">
      <w:pPr>
        <w:spacing w:line="340" w:lineRule="exact"/>
      </w:pPr>
      <w:r w:rsidRPr="00D97B66">
        <w:rPr>
          <w:rFonts w:hint="eastAsia"/>
        </w:rPr>
        <w:t xml:space="preserve">　　　　</w:t>
      </w:r>
      <w:r w:rsidRPr="000D5524">
        <w:rPr>
          <w:rFonts w:hint="eastAsia"/>
        </w:rPr>
        <w:t>おおさかマイボトルパートナーズ</w:t>
      </w:r>
      <w:r w:rsidRPr="00D97B66">
        <w:rPr>
          <w:rFonts w:hint="eastAsia"/>
        </w:rPr>
        <w:t>担当</w:t>
      </w:r>
    </w:p>
    <w:p w14:paraId="62742A2C" w14:textId="77777777" w:rsidR="00B13557" w:rsidRPr="00D97B66" w:rsidRDefault="00B13557" w:rsidP="00762406">
      <w:pPr>
        <w:spacing w:line="340" w:lineRule="exact"/>
      </w:pPr>
      <w:r w:rsidRPr="00D97B66">
        <w:rPr>
          <w:rFonts w:hint="eastAsia"/>
        </w:rPr>
        <w:t xml:space="preserve">　　　　 （</w:t>
      </w:r>
      <w:r w:rsidRPr="00D97B66">
        <w:t xml:space="preserve">  </w:t>
      </w:r>
      <w:r w:rsidRPr="00D97B66">
        <w:rPr>
          <w:rFonts w:hint="eastAsia"/>
          <w:sz w:val="22"/>
        </w:rPr>
        <w:t>住 所</w:t>
      </w:r>
      <w:r w:rsidRPr="00D97B66">
        <w:rPr>
          <w:rFonts w:hint="eastAsia"/>
        </w:rPr>
        <w:t xml:space="preserve">  ） 〒</w:t>
      </w:r>
      <w:r w:rsidRPr="00D97B66">
        <w:t>559-8555</w:t>
      </w:r>
    </w:p>
    <w:p w14:paraId="1D82C582" w14:textId="2029E53A" w:rsidR="00B13557" w:rsidRPr="00D97B66" w:rsidRDefault="00B13557" w:rsidP="00762406">
      <w:pPr>
        <w:spacing w:line="340" w:lineRule="exact"/>
        <w:ind w:firstLineChars="1150" w:firstLine="2415"/>
      </w:pPr>
      <w:r w:rsidRPr="00D97B66">
        <w:rPr>
          <w:rFonts w:hint="eastAsia"/>
        </w:rPr>
        <w:t>大阪市住之江区南港北</w:t>
      </w:r>
      <w:r w:rsidRPr="00D97B66">
        <w:t>1-14-16 咲洲庁舎22階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88"/>
        <w:gridCol w:w="6099"/>
      </w:tblGrid>
      <w:tr w:rsidR="00B13557" w14:paraId="2B7A8693" w14:textId="77777777" w:rsidTr="00B44C69">
        <w:trPr>
          <w:trHeight w:val="104"/>
        </w:trPr>
        <w:tc>
          <w:tcPr>
            <w:tcW w:w="1701" w:type="dxa"/>
            <w:shd w:val="clear" w:color="auto" w:fill="auto"/>
          </w:tcPr>
          <w:p w14:paraId="3CDFD8CE" w14:textId="77777777" w:rsidR="00B13557" w:rsidRDefault="00B13557" w:rsidP="00762406">
            <w:pPr>
              <w:spacing w:line="340" w:lineRule="exact"/>
              <w:jc w:val="distribute"/>
            </w:pPr>
            <w:r w:rsidRPr="00E53A31">
              <w:rPr>
                <w:rFonts w:hint="eastAsia"/>
              </w:rPr>
              <w:t>（電話）</w:t>
            </w:r>
          </w:p>
        </w:tc>
        <w:tc>
          <w:tcPr>
            <w:tcW w:w="6524" w:type="dxa"/>
            <w:shd w:val="clear" w:color="auto" w:fill="auto"/>
          </w:tcPr>
          <w:p w14:paraId="728D22BC" w14:textId="77777777" w:rsidR="00B13557" w:rsidRDefault="00B13557" w:rsidP="00762406">
            <w:pPr>
              <w:spacing w:line="340" w:lineRule="exact"/>
            </w:pPr>
            <w:r>
              <w:rPr>
                <w:rFonts w:hint="eastAsia"/>
              </w:rPr>
              <w:t>06-6210-9549（ダイヤルイン）</w:t>
            </w:r>
          </w:p>
        </w:tc>
      </w:tr>
      <w:tr w:rsidR="00B13557" w14:paraId="47722C4E" w14:textId="77777777" w:rsidTr="00B44C69">
        <w:trPr>
          <w:trHeight w:val="183"/>
        </w:trPr>
        <w:tc>
          <w:tcPr>
            <w:tcW w:w="1701" w:type="dxa"/>
            <w:shd w:val="clear" w:color="auto" w:fill="auto"/>
          </w:tcPr>
          <w:p w14:paraId="16898E0C" w14:textId="77777777" w:rsidR="00B13557" w:rsidRDefault="00B13557" w:rsidP="00762406">
            <w:pPr>
              <w:spacing w:line="340" w:lineRule="exact"/>
              <w:jc w:val="distribute"/>
            </w:pPr>
            <w:r>
              <w:rPr>
                <w:rFonts w:hint="eastAsia"/>
              </w:rPr>
              <w:t>（ファックス）</w:t>
            </w:r>
          </w:p>
        </w:tc>
        <w:tc>
          <w:tcPr>
            <w:tcW w:w="6524" w:type="dxa"/>
            <w:shd w:val="clear" w:color="auto" w:fill="auto"/>
          </w:tcPr>
          <w:p w14:paraId="361B1144" w14:textId="77777777" w:rsidR="00B13557" w:rsidRDefault="00B13557" w:rsidP="00762406">
            <w:pPr>
              <w:spacing w:line="340" w:lineRule="exact"/>
            </w:pPr>
            <w:r>
              <w:rPr>
                <w:rFonts w:hint="eastAsia"/>
              </w:rPr>
              <w:t>06-6210-9259</w:t>
            </w:r>
            <w:r>
              <w:t xml:space="preserve"> </w:t>
            </w:r>
          </w:p>
        </w:tc>
      </w:tr>
      <w:tr w:rsidR="00B13557" w14:paraId="53A6EAE7" w14:textId="77777777" w:rsidTr="00B44C69">
        <w:tc>
          <w:tcPr>
            <w:tcW w:w="1701" w:type="dxa"/>
            <w:shd w:val="clear" w:color="auto" w:fill="auto"/>
          </w:tcPr>
          <w:p w14:paraId="021A7492" w14:textId="509EBFA1" w:rsidR="00B13557" w:rsidRDefault="00B13557" w:rsidP="00762406">
            <w:pPr>
              <w:spacing w:line="340" w:lineRule="exact"/>
              <w:jc w:val="distribute"/>
            </w:pPr>
            <w:r w:rsidRPr="00E53A31">
              <w:rPr>
                <w:rFonts w:hint="eastAsia"/>
              </w:rPr>
              <w:t>（</w:t>
            </w:r>
            <w:r w:rsidRPr="00770DD3">
              <w:rPr>
                <w:rFonts w:hint="eastAsia"/>
                <w:kern w:val="0"/>
              </w:rPr>
              <w:t>Eメール</w:t>
            </w:r>
            <w:r w:rsidRPr="00E53A31">
              <w:rPr>
                <w:rFonts w:hint="eastAsia"/>
              </w:rPr>
              <w:t>）</w:t>
            </w:r>
          </w:p>
        </w:tc>
        <w:tc>
          <w:tcPr>
            <w:tcW w:w="6524" w:type="dxa"/>
            <w:shd w:val="clear" w:color="auto" w:fill="auto"/>
          </w:tcPr>
          <w:p w14:paraId="4BF6BC69" w14:textId="3D1EB7D7" w:rsidR="00B13557" w:rsidRPr="00876BCC" w:rsidRDefault="00DE14C4" w:rsidP="00762406">
            <w:pPr>
              <w:spacing w:line="340" w:lineRule="exact"/>
              <w:rPr>
                <w:color w:val="0000FF"/>
                <w:u w:val="single"/>
              </w:rPr>
            </w:pPr>
            <w:hyperlink r:id="rId15" w:history="1">
              <w:r w:rsidR="00B13557" w:rsidRPr="00B13557">
                <w:rPr>
                  <w:rStyle w:val="ad"/>
                </w:rPr>
                <w:t>eneseisaku-02@gbox.pref.osaka.lg.jp</w:t>
              </w:r>
            </w:hyperlink>
          </w:p>
        </w:tc>
      </w:tr>
    </w:tbl>
    <w:p w14:paraId="2D73A287" w14:textId="23BB9AA5" w:rsidR="00AB545D" w:rsidRPr="00B13557" w:rsidRDefault="00AB545D" w:rsidP="00AB545D">
      <w:pPr>
        <w:spacing w:line="20" w:lineRule="exact"/>
      </w:pPr>
    </w:p>
    <w:sectPr w:rsidR="00AB545D" w:rsidRPr="00B13557" w:rsidSect="00762406">
      <w:footerReference w:type="default" r:id="rId16"/>
      <w:pgSz w:w="11906" w:h="16838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CB07" w14:textId="77777777" w:rsidR="005E0715" w:rsidRDefault="005E0715" w:rsidP="003A0C03">
      <w:r>
        <w:separator/>
      </w:r>
    </w:p>
  </w:endnote>
  <w:endnote w:type="continuationSeparator" w:id="0">
    <w:p w14:paraId="2B7144A4" w14:textId="77777777" w:rsidR="005E0715" w:rsidRDefault="005E0715" w:rsidP="003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046685"/>
      <w:docPartObj>
        <w:docPartGallery w:val="Page Numbers (Bottom of Page)"/>
        <w:docPartUnique/>
      </w:docPartObj>
    </w:sdtPr>
    <w:sdtEndPr/>
    <w:sdtContent>
      <w:p w14:paraId="74E852AB" w14:textId="001188A0" w:rsidR="001E0B44" w:rsidRDefault="001E0B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C4" w:rsidRPr="00DE14C4">
          <w:rPr>
            <w:noProof/>
            <w:lang w:val="ja-JP"/>
          </w:rPr>
          <w:t>2</w:t>
        </w:r>
        <w:r>
          <w:fldChar w:fldCharType="end"/>
        </w:r>
      </w:p>
    </w:sdtContent>
  </w:sdt>
  <w:p w14:paraId="4D39AE4E" w14:textId="77777777" w:rsidR="001E0B44" w:rsidRDefault="001E0B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32765" w14:textId="77777777" w:rsidR="005E0715" w:rsidRDefault="005E0715" w:rsidP="003A0C03">
      <w:r>
        <w:separator/>
      </w:r>
    </w:p>
  </w:footnote>
  <w:footnote w:type="continuationSeparator" w:id="0">
    <w:p w14:paraId="13488371" w14:textId="77777777" w:rsidR="005E0715" w:rsidRDefault="005E0715" w:rsidP="003A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946"/>
    <w:multiLevelType w:val="hybridMultilevel"/>
    <w:tmpl w:val="96C22EDA"/>
    <w:lvl w:ilvl="0" w:tplc="E8A0BF18">
      <w:start w:val="1"/>
      <w:numFmt w:val="decimalEnclosedCircle"/>
      <w:lvlText w:val="%1"/>
      <w:lvlJc w:val="left"/>
      <w:pPr>
        <w:ind w:left="3904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abstractNum w:abstractNumId="1" w15:restartNumberingAfterBreak="0">
    <w:nsid w:val="255D23BB"/>
    <w:multiLevelType w:val="hybridMultilevel"/>
    <w:tmpl w:val="6AA48D1A"/>
    <w:lvl w:ilvl="0" w:tplc="49942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F056FA"/>
    <w:multiLevelType w:val="hybridMultilevel"/>
    <w:tmpl w:val="43C8B938"/>
    <w:lvl w:ilvl="0" w:tplc="C3C4D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196DDC"/>
    <w:multiLevelType w:val="hybridMultilevel"/>
    <w:tmpl w:val="E3224C50"/>
    <w:lvl w:ilvl="0" w:tplc="91FAC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A6"/>
    <w:rsid w:val="000244AB"/>
    <w:rsid w:val="00043A1D"/>
    <w:rsid w:val="00047D28"/>
    <w:rsid w:val="000922CD"/>
    <w:rsid w:val="0009369D"/>
    <w:rsid w:val="000D5524"/>
    <w:rsid w:val="000F266F"/>
    <w:rsid w:val="00104962"/>
    <w:rsid w:val="00112388"/>
    <w:rsid w:val="00114196"/>
    <w:rsid w:val="00114E82"/>
    <w:rsid w:val="001A073C"/>
    <w:rsid w:val="001C2BA4"/>
    <w:rsid w:val="001D58F0"/>
    <w:rsid w:val="001D7A4E"/>
    <w:rsid w:val="001E0B44"/>
    <w:rsid w:val="001E5E78"/>
    <w:rsid w:val="001E6BF2"/>
    <w:rsid w:val="001F1687"/>
    <w:rsid w:val="00204BBB"/>
    <w:rsid w:val="002277FD"/>
    <w:rsid w:val="0023019A"/>
    <w:rsid w:val="00263812"/>
    <w:rsid w:val="00271E39"/>
    <w:rsid w:val="00284488"/>
    <w:rsid w:val="002B0ADE"/>
    <w:rsid w:val="002B2B5F"/>
    <w:rsid w:val="0033130B"/>
    <w:rsid w:val="00345972"/>
    <w:rsid w:val="00345D3F"/>
    <w:rsid w:val="00354ABD"/>
    <w:rsid w:val="0038482A"/>
    <w:rsid w:val="003A0C03"/>
    <w:rsid w:val="003A1297"/>
    <w:rsid w:val="003C5AF4"/>
    <w:rsid w:val="003D43B7"/>
    <w:rsid w:val="003E7C34"/>
    <w:rsid w:val="003F1A03"/>
    <w:rsid w:val="003F2066"/>
    <w:rsid w:val="003F4EC5"/>
    <w:rsid w:val="00410543"/>
    <w:rsid w:val="004112B5"/>
    <w:rsid w:val="00423BA6"/>
    <w:rsid w:val="00441034"/>
    <w:rsid w:val="0049415E"/>
    <w:rsid w:val="00494CCA"/>
    <w:rsid w:val="0049717E"/>
    <w:rsid w:val="004D1D58"/>
    <w:rsid w:val="004E6D39"/>
    <w:rsid w:val="00502091"/>
    <w:rsid w:val="00515FDD"/>
    <w:rsid w:val="005277BE"/>
    <w:rsid w:val="005328C0"/>
    <w:rsid w:val="00587AFC"/>
    <w:rsid w:val="005E0715"/>
    <w:rsid w:val="005E4A05"/>
    <w:rsid w:val="00603E2F"/>
    <w:rsid w:val="00610E4D"/>
    <w:rsid w:val="006148EA"/>
    <w:rsid w:val="006166FA"/>
    <w:rsid w:val="0068419D"/>
    <w:rsid w:val="00690D04"/>
    <w:rsid w:val="006A5CA8"/>
    <w:rsid w:val="006C111C"/>
    <w:rsid w:val="006D61B7"/>
    <w:rsid w:val="00710516"/>
    <w:rsid w:val="00710861"/>
    <w:rsid w:val="00730486"/>
    <w:rsid w:val="007505DB"/>
    <w:rsid w:val="00756382"/>
    <w:rsid w:val="00762406"/>
    <w:rsid w:val="00762E5A"/>
    <w:rsid w:val="00774CC8"/>
    <w:rsid w:val="008127A9"/>
    <w:rsid w:val="00813470"/>
    <w:rsid w:val="008610C7"/>
    <w:rsid w:val="008656CE"/>
    <w:rsid w:val="00876BCC"/>
    <w:rsid w:val="00893D07"/>
    <w:rsid w:val="00894F36"/>
    <w:rsid w:val="008B6409"/>
    <w:rsid w:val="008B663A"/>
    <w:rsid w:val="009256B6"/>
    <w:rsid w:val="009675F5"/>
    <w:rsid w:val="00971ED2"/>
    <w:rsid w:val="009720BB"/>
    <w:rsid w:val="00981B7B"/>
    <w:rsid w:val="009A4815"/>
    <w:rsid w:val="009A7711"/>
    <w:rsid w:val="009D173F"/>
    <w:rsid w:val="009E589D"/>
    <w:rsid w:val="009F3DFA"/>
    <w:rsid w:val="00A35D49"/>
    <w:rsid w:val="00A64870"/>
    <w:rsid w:val="00A73A81"/>
    <w:rsid w:val="00A73FEA"/>
    <w:rsid w:val="00AA75C9"/>
    <w:rsid w:val="00AA7F84"/>
    <w:rsid w:val="00AB545D"/>
    <w:rsid w:val="00AC2E46"/>
    <w:rsid w:val="00AE50AF"/>
    <w:rsid w:val="00AF5D6B"/>
    <w:rsid w:val="00B13557"/>
    <w:rsid w:val="00B16E9F"/>
    <w:rsid w:val="00B41D10"/>
    <w:rsid w:val="00B47212"/>
    <w:rsid w:val="00B515FE"/>
    <w:rsid w:val="00B52797"/>
    <w:rsid w:val="00B834CA"/>
    <w:rsid w:val="00B85C7B"/>
    <w:rsid w:val="00BA3D3F"/>
    <w:rsid w:val="00BB6A69"/>
    <w:rsid w:val="00BC72E1"/>
    <w:rsid w:val="00BF61B1"/>
    <w:rsid w:val="00C177B0"/>
    <w:rsid w:val="00C62E80"/>
    <w:rsid w:val="00C6558F"/>
    <w:rsid w:val="00C76565"/>
    <w:rsid w:val="00C90CDE"/>
    <w:rsid w:val="00D003B6"/>
    <w:rsid w:val="00D062E4"/>
    <w:rsid w:val="00D15906"/>
    <w:rsid w:val="00D710DE"/>
    <w:rsid w:val="00D720DC"/>
    <w:rsid w:val="00D75B3C"/>
    <w:rsid w:val="00D8503D"/>
    <w:rsid w:val="00DA26BC"/>
    <w:rsid w:val="00DA745F"/>
    <w:rsid w:val="00DD1432"/>
    <w:rsid w:val="00DD2A41"/>
    <w:rsid w:val="00DE14C4"/>
    <w:rsid w:val="00E046D1"/>
    <w:rsid w:val="00E1038B"/>
    <w:rsid w:val="00E27B99"/>
    <w:rsid w:val="00E3207B"/>
    <w:rsid w:val="00E325C3"/>
    <w:rsid w:val="00E836FB"/>
    <w:rsid w:val="00EC7A3F"/>
    <w:rsid w:val="00ED123C"/>
    <w:rsid w:val="00EF026A"/>
    <w:rsid w:val="00F37E59"/>
    <w:rsid w:val="00F74795"/>
    <w:rsid w:val="00F8014A"/>
    <w:rsid w:val="00FA7769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C8D984"/>
  <w15:chartTrackingRefBased/>
  <w15:docId w15:val="{5C46440C-F124-4950-B1E5-F34FC41C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D43B7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D4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3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2797"/>
  </w:style>
  <w:style w:type="character" w:customStyle="1" w:styleId="a8">
    <w:name w:val="日付 (文字)"/>
    <w:basedOn w:val="a0"/>
    <w:link w:val="a7"/>
    <w:uiPriority w:val="99"/>
    <w:semiHidden/>
    <w:rsid w:val="00B52797"/>
  </w:style>
  <w:style w:type="paragraph" w:styleId="a9">
    <w:name w:val="annotation text"/>
    <w:basedOn w:val="a"/>
    <w:link w:val="aa"/>
    <w:uiPriority w:val="99"/>
    <w:unhideWhenUsed/>
    <w:rsid w:val="00610E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10E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4D"/>
    <w:rPr>
      <w:b/>
      <w:bCs/>
    </w:rPr>
  </w:style>
  <w:style w:type="character" w:styleId="ad">
    <w:name w:val="Hyperlink"/>
    <w:rsid w:val="00B1355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A0C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0C03"/>
  </w:style>
  <w:style w:type="paragraph" w:styleId="af0">
    <w:name w:val="footer"/>
    <w:basedOn w:val="a"/>
    <w:link w:val="af1"/>
    <w:uiPriority w:val="99"/>
    <w:unhideWhenUsed/>
    <w:rsid w:val="003A0C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0C03"/>
  </w:style>
  <w:style w:type="character" w:styleId="af2">
    <w:name w:val="FollowedHyperlink"/>
    <w:basedOn w:val="a0"/>
    <w:uiPriority w:val="99"/>
    <w:semiHidden/>
    <w:unhideWhenUsed/>
    <w:rsid w:val="009A7711"/>
    <w:rPr>
      <w:color w:val="954F72" w:themeColor="followedHyperlink"/>
      <w:u w:val="single"/>
    </w:rPr>
  </w:style>
  <w:style w:type="paragraph" w:styleId="af3">
    <w:name w:val="Plain Text"/>
    <w:basedOn w:val="a"/>
    <w:link w:val="af4"/>
    <w:uiPriority w:val="99"/>
    <w:unhideWhenUsed/>
    <w:rsid w:val="00E046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rsid w:val="00E046D1"/>
    <w:rPr>
      <w:rFonts w:ascii="Yu Gothic" w:eastAsia="Yu Gothic" w:hAnsi="Courier New" w:cs="Courier New"/>
      <w:sz w:val="22"/>
    </w:rPr>
  </w:style>
  <w:style w:type="table" w:styleId="af5">
    <w:name w:val="Table Grid"/>
    <w:basedOn w:val="a1"/>
    <w:uiPriority w:val="39"/>
    <w:rsid w:val="00D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aka-hokasan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neseisaku-02@gbox.pref.osaka.lg.jp" TargetMode="External"/><Relationship Id="rId10" Type="http://schemas.openxmlformats.org/officeDocument/2006/relationships/hyperlink" Target="https://my-bottle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chikyukankyo/room/mybottle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奥野　博信</cp:lastModifiedBy>
  <cp:revision>3</cp:revision>
  <cp:lastPrinted>2021-12-16T03:12:00Z</cp:lastPrinted>
  <dcterms:created xsi:type="dcterms:W3CDTF">2021-12-22T01:18:00Z</dcterms:created>
  <dcterms:modified xsi:type="dcterms:W3CDTF">2021-12-22T01:31:00Z</dcterms:modified>
</cp:coreProperties>
</file>