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EE" w:rsidRPr="001300E1" w:rsidRDefault="00AB5DEE" w:rsidP="00AB5DEE">
      <w:pPr>
        <w:ind w:leftChars="1" w:left="2170" w:hangingChars="900" w:hanging="2168"/>
        <w:rPr>
          <w:rFonts w:ascii="ＭＳ 明朝" w:hAnsi="ＭＳ 明朝"/>
          <w:b/>
          <w:sz w:val="24"/>
        </w:rPr>
      </w:pPr>
      <w:r w:rsidRPr="001300E1">
        <w:rPr>
          <w:rFonts w:ascii="ＭＳ 明朝" w:hAnsi="ＭＳ 明朝" w:hint="eastAsia"/>
          <w:b/>
          <w:sz w:val="24"/>
        </w:rPr>
        <w:t>【記入要領】</w:t>
      </w:r>
    </w:p>
    <w:p w:rsidR="00AB5DEE" w:rsidRPr="001300E1" w:rsidRDefault="00AB5DEE" w:rsidP="00AB5DEE">
      <w:pPr>
        <w:rPr>
          <w:rFonts w:ascii="ＭＳ 明朝" w:hAnsi="ＭＳ 明朝"/>
        </w:rPr>
      </w:pPr>
    </w:p>
    <w:p w:rsidR="00AB5DEE" w:rsidRPr="001300E1" w:rsidRDefault="00AB5DEE" w:rsidP="00AB5DEE">
      <w:pPr>
        <w:rPr>
          <w:rFonts w:ascii="ＭＳ 明朝" w:hAnsi="ＭＳ 明朝"/>
          <w:b/>
          <w:u w:val="wave"/>
        </w:rPr>
      </w:pPr>
      <w:r w:rsidRPr="001300E1">
        <w:rPr>
          <w:rFonts w:ascii="ＭＳ 明朝" w:hAnsi="ＭＳ 明朝" w:hint="eastAsia"/>
          <w:b/>
        </w:rPr>
        <w:t>・</w:t>
      </w:r>
      <w:bookmarkStart w:id="0" w:name="_GoBack"/>
      <w:r w:rsidRPr="00E30424">
        <w:rPr>
          <w:rFonts w:ascii="ＭＳ 明朝" w:hAnsi="ＭＳ 明朝" w:hint="eastAsia"/>
          <w:b/>
          <w:spacing w:val="1"/>
          <w:w w:val="84"/>
          <w:kern w:val="0"/>
          <w:u w:val="wave"/>
          <w:fitText w:val="8018" w:id="-1936525054"/>
        </w:rPr>
        <w:t>事業計画書の提出後、事業の内容等に変更が生じる場合は、必ず</w:t>
      </w:r>
      <w:r w:rsidR="00E30424" w:rsidRPr="00E30424">
        <w:rPr>
          <w:rFonts w:ascii="ＭＳ 明朝" w:hAnsi="ＭＳ 明朝" w:hint="eastAsia"/>
          <w:b/>
          <w:spacing w:val="1"/>
          <w:w w:val="84"/>
          <w:kern w:val="0"/>
          <w:u w:val="wave"/>
          <w:fitText w:val="8018" w:id="-1936525054"/>
        </w:rPr>
        <w:t>私学課まで</w:t>
      </w:r>
      <w:r w:rsidR="00E30424" w:rsidRPr="00E30424">
        <w:rPr>
          <w:rFonts w:ascii="ＭＳ 明朝" w:hAnsi="ＭＳ 明朝" w:hint="eastAsia"/>
          <w:b/>
          <w:spacing w:val="1"/>
          <w:w w:val="84"/>
          <w:kern w:val="0"/>
          <w:u w:val="wave"/>
          <w:fitText w:val="8018" w:id="-1936525054"/>
        </w:rPr>
        <w:t>事前に</w:t>
      </w:r>
      <w:r w:rsidRPr="00E30424">
        <w:rPr>
          <w:rFonts w:ascii="ＭＳ 明朝" w:hAnsi="ＭＳ 明朝" w:hint="eastAsia"/>
          <w:b/>
          <w:spacing w:val="1"/>
          <w:w w:val="84"/>
          <w:kern w:val="0"/>
          <w:u w:val="wave"/>
          <w:fitText w:val="8018" w:id="-1936525054"/>
        </w:rPr>
        <w:t>ご連絡ください</w:t>
      </w:r>
      <w:r w:rsidRPr="00E30424">
        <w:rPr>
          <w:rFonts w:ascii="ＭＳ 明朝" w:hAnsi="ＭＳ 明朝" w:hint="eastAsia"/>
          <w:b/>
          <w:spacing w:val="-3"/>
          <w:w w:val="84"/>
          <w:kern w:val="0"/>
          <w:u w:val="wave"/>
          <w:fitText w:val="8018" w:id="-1936525054"/>
        </w:rPr>
        <w:t>。</w:t>
      </w:r>
      <w:bookmarkEnd w:id="0"/>
    </w:p>
    <w:p w:rsidR="00AB5DEE" w:rsidRPr="001300E1" w:rsidRDefault="00AB5DEE" w:rsidP="00AB5DEE">
      <w:pPr>
        <w:rPr>
          <w:rFonts w:ascii="ＭＳ 明朝" w:hAnsi="ＭＳ 明朝"/>
          <w:b/>
          <w:u w:val="wave"/>
        </w:rPr>
      </w:pPr>
    </w:p>
    <w:p w:rsidR="00AB5DEE" w:rsidRPr="001300E1" w:rsidRDefault="00AB5DEE" w:rsidP="00AB5DEE">
      <w:pPr>
        <w:ind w:left="211" w:hangingChars="100" w:hanging="211"/>
        <w:rPr>
          <w:rFonts w:ascii="ＭＳ 明朝" w:hAnsi="ＭＳ 明朝"/>
          <w:b/>
        </w:rPr>
      </w:pPr>
      <w:r w:rsidRPr="001300E1">
        <w:rPr>
          <w:rFonts w:ascii="ＭＳ 明朝" w:hAnsi="ＭＳ 明朝" w:hint="eastAsia"/>
          <w:b/>
        </w:rPr>
        <w:t>・補助対象経費の１/２が補助申請額となりますが</w:t>
      </w:r>
      <w:r>
        <w:rPr>
          <w:rFonts w:ascii="ＭＳ 明朝" w:hAnsi="ＭＳ 明朝" w:hint="eastAsia"/>
          <w:b/>
        </w:rPr>
        <w:t>、補助申請額の上限は、補助対象事業①は１００万円、②は６０</w:t>
      </w:r>
      <w:r w:rsidRPr="001300E1">
        <w:rPr>
          <w:rFonts w:ascii="ＭＳ 明朝" w:hAnsi="ＭＳ 明朝" w:hint="eastAsia"/>
          <w:b/>
        </w:rPr>
        <w:t>万円</w:t>
      </w:r>
      <w:r>
        <w:rPr>
          <w:rFonts w:ascii="ＭＳ 明朝" w:hAnsi="ＭＳ 明朝" w:hint="eastAsia"/>
          <w:b/>
        </w:rPr>
        <w:t>、③</w:t>
      </w:r>
      <w:r w:rsidRPr="001300E1">
        <w:rPr>
          <w:rFonts w:ascii="ＭＳ 明朝" w:hAnsi="ＭＳ 明朝" w:hint="eastAsia"/>
          <w:b/>
        </w:rPr>
        <w:t>は</w:t>
      </w:r>
      <w:r>
        <w:rPr>
          <w:rFonts w:ascii="ＭＳ 明朝" w:hAnsi="ＭＳ 明朝" w:hint="eastAsia"/>
          <w:b/>
        </w:rPr>
        <w:t>５６万円</w:t>
      </w:r>
      <w:r w:rsidRPr="001300E1">
        <w:rPr>
          <w:rFonts w:ascii="ＭＳ 明朝" w:hAnsi="ＭＳ 明朝" w:hint="eastAsia"/>
          <w:b/>
        </w:rPr>
        <w:t>です。したがって、補助対象経費が補助対象</w:t>
      </w:r>
      <w:r>
        <w:rPr>
          <w:rFonts w:ascii="ＭＳ 明朝" w:hAnsi="ＭＳ 明朝" w:hint="eastAsia"/>
          <w:b/>
        </w:rPr>
        <w:t>事業</w:t>
      </w:r>
      <w:r w:rsidRPr="001300E1">
        <w:rPr>
          <w:rFonts w:ascii="ＭＳ 明朝" w:hAnsi="ＭＳ 明朝" w:hint="eastAsia"/>
          <w:b/>
        </w:rPr>
        <w:t>①</w:t>
      </w:r>
      <w:r>
        <w:rPr>
          <w:rFonts w:ascii="ＭＳ 明朝" w:hAnsi="ＭＳ 明朝" w:hint="eastAsia"/>
          <w:b/>
        </w:rPr>
        <w:t>については２００万円、②については１２０</w:t>
      </w:r>
      <w:r w:rsidRPr="001300E1">
        <w:rPr>
          <w:rFonts w:ascii="ＭＳ 明朝" w:hAnsi="ＭＳ 明朝" w:hint="eastAsia"/>
          <w:b/>
        </w:rPr>
        <w:t>万円</w:t>
      </w:r>
      <w:r>
        <w:rPr>
          <w:rFonts w:ascii="ＭＳ 明朝" w:hAnsi="ＭＳ 明朝" w:hint="eastAsia"/>
          <w:b/>
        </w:rPr>
        <w:t>、③については１１２万円</w:t>
      </w:r>
      <w:r w:rsidRPr="001300E1">
        <w:rPr>
          <w:rFonts w:ascii="ＭＳ 明朝" w:hAnsi="ＭＳ 明朝" w:hint="eastAsia"/>
          <w:b/>
        </w:rPr>
        <w:t>を超える場合は、それぞれの上限額での申請及び参考書類の提出で構いません。</w:t>
      </w:r>
    </w:p>
    <w:p w:rsidR="00AB5DEE" w:rsidRPr="00F541F9" w:rsidRDefault="00AB5DEE" w:rsidP="00AB5DEE">
      <w:pPr>
        <w:ind w:left="211" w:hangingChars="100" w:hanging="211"/>
        <w:rPr>
          <w:rFonts w:ascii="ＭＳ 明朝" w:hAnsi="ＭＳ 明朝"/>
          <w:b/>
        </w:rPr>
      </w:pPr>
    </w:p>
    <w:p w:rsidR="00AB5DEE" w:rsidRPr="001300E1" w:rsidRDefault="00AB5DEE" w:rsidP="00AB5DEE">
      <w:pPr>
        <w:ind w:left="211" w:hangingChars="100" w:hanging="211"/>
        <w:rPr>
          <w:rFonts w:ascii="ＭＳ 明朝" w:hAnsi="ＭＳ 明朝"/>
          <w:b/>
        </w:rPr>
      </w:pPr>
      <w:r w:rsidRPr="001300E1">
        <w:rPr>
          <w:rFonts w:ascii="ＭＳ 明朝" w:hAnsi="ＭＳ 明朝" w:hint="eastAsia"/>
          <w:b/>
        </w:rPr>
        <w:t>・補助対象経費が２０万円未満のものは補助対象とはなりません。</w:t>
      </w:r>
    </w:p>
    <w:p w:rsidR="00AB5DEE" w:rsidRPr="001300E1" w:rsidRDefault="00AB5DEE" w:rsidP="00AB5DEE">
      <w:pPr>
        <w:rPr>
          <w:rFonts w:ascii="ＭＳ 明朝" w:hAnsi="ＭＳ 明朝"/>
          <w:b/>
          <w:u w:val="wave"/>
        </w:rPr>
      </w:pPr>
    </w:p>
    <w:p w:rsidR="00AB5DEE" w:rsidRPr="001300E1" w:rsidRDefault="00AB5DEE" w:rsidP="00AB5DEE">
      <w:pPr>
        <w:ind w:left="211" w:hangingChars="100" w:hanging="211"/>
        <w:rPr>
          <w:rFonts w:ascii="ＭＳ 明朝" w:hAnsi="ＭＳ 明朝"/>
          <w:b/>
        </w:rPr>
      </w:pPr>
      <w:r w:rsidRPr="001300E1">
        <w:rPr>
          <w:rFonts w:ascii="ＭＳ 明朝" w:hAnsi="ＭＳ 明朝" w:hint="eastAsia"/>
          <w:b/>
        </w:rPr>
        <w:t>・支払済額には、事業計画書作成日時点で支払い済みの補助対象経費を記入し、記入した金額に係る領収書や給与明細書等を添付してください。</w:t>
      </w:r>
    </w:p>
    <w:p w:rsidR="00AB5DEE" w:rsidRPr="001300E1" w:rsidRDefault="00AB5DEE" w:rsidP="00AB5DEE">
      <w:pPr>
        <w:rPr>
          <w:rFonts w:ascii="ＭＳ 明朝" w:hAnsi="ＭＳ 明朝"/>
          <w:b/>
        </w:rPr>
      </w:pPr>
    </w:p>
    <w:p w:rsidR="00AB5DEE" w:rsidRDefault="00AB5DEE" w:rsidP="00AB5DEE">
      <w:pPr>
        <w:ind w:left="211" w:hangingChars="100" w:hanging="211"/>
        <w:rPr>
          <w:rFonts w:ascii="ＭＳ 明朝" w:hAnsi="ＭＳ 明朝"/>
          <w:b/>
        </w:rPr>
      </w:pPr>
      <w:r w:rsidRPr="001300E1">
        <w:rPr>
          <w:rFonts w:ascii="ＭＳ 明朝" w:hAnsi="ＭＳ 明朝" w:hint="eastAsia"/>
          <w:b/>
        </w:rPr>
        <w:t>・支払予定額には、事業計画書作成日時点で支払いが終了していないものについて、予定している事業の補助対象経費を記入し、その事業の内容と経費の内訳（計画書、昨年度の給与明細書等）を添付してください。</w:t>
      </w:r>
    </w:p>
    <w:p w:rsidR="00AB5DEE" w:rsidRDefault="00AB5DEE" w:rsidP="00AB5DEE">
      <w:pPr>
        <w:ind w:left="211" w:hangingChars="100" w:hanging="211"/>
        <w:rPr>
          <w:rFonts w:ascii="ＭＳ 明朝" w:hAnsi="ＭＳ 明朝"/>
          <w:b/>
        </w:rPr>
      </w:pPr>
    </w:p>
    <w:p w:rsidR="00AB5DEE" w:rsidRPr="00514F92" w:rsidRDefault="00AB5DEE" w:rsidP="00AB5DEE">
      <w:pPr>
        <w:pStyle w:val="Default"/>
        <w:ind w:left="211" w:hangingChars="100" w:hanging="211"/>
        <w:rPr>
          <w:b/>
          <w:sz w:val="21"/>
          <w:szCs w:val="22"/>
        </w:rPr>
      </w:pPr>
      <w:r w:rsidRPr="00514F92">
        <w:rPr>
          <w:rFonts w:hint="eastAsia"/>
          <w:b/>
          <w:sz w:val="21"/>
          <w:szCs w:val="22"/>
        </w:rPr>
        <w:t>・「添付書類」は、原本証明（理事長㊞）の上、支払金額等に下線又は着色する等により、支払額の根拠となる数字を明示してください。</w:t>
      </w:r>
    </w:p>
    <w:p w:rsidR="00AB5DEE" w:rsidRPr="00514F92" w:rsidRDefault="00AB5DEE" w:rsidP="00AB5DEE">
      <w:pPr>
        <w:ind w:left="211" w:hangingChars="100" w:hanging="211"/>
        <w:rPr>
          <w:b/>
          <w:szCs w:val="22"/>
        </w:rPr>
      </w:pPr>
    </w:p>
    <w:p w:rsidR="00AB5DEE" w:rsidRPr="00514F92" w:rsidRDefault="00AB5DEE" w:rsidP="00AB5DEE">
      <w:pPr>
        <w:ind w:left="211" w:hangingChars="100" w:hanging="211"/>
        <w:rPr>
          <w:rFonts w:ascii="ＭＳ 明朝" w:hAnsi="ＭＳ 明朝"/>
          <w:b/>
          <w:sz w:val="20"/>
        </w:rPr>
      </w:pPr>
      <w:r w:rsidRPr="00514F92">
        <w:rPr>
          <w:rFonts w:hint="eastAsia"/>
          <w:b/>
          <w:szCs w:val="22"/>
        </w:rPr>
        <w:t>・原本証明に日付の記載は必要ありません。</w:t>
      </w:r>
    </w:p>
    <w:p w:rsidR="00AB5DEE" w:rsidRPr="001300E1" w:rsidRDefault="00AB5DEE" w:rsidP="00AB5DEE">
      <w:pPr>
        <w:rPr>
          <w:rFonts w:ascii="ＭＳ 明朝" w:hAnsi="ＭＳ 明朝"/>
          <w:b/>
        </w:rPr>
      </w:pPr>
    </w:p>
    <w:p w:rsidR="00AB5DEE" w:rsidRPr="001300E1" w:rsidRDefault="00AB5DEE" w:rsidP="00AB5DEE">
      <w:pPr>
        <w:ind w:left="211" w:hangingChars="100" w:hanging="211"/>
        <w:rPr>
          <w:rFonts w:ascii="ＭＳ 明朝" w:hAnsi="ＭＳ 明朝"/>
          <w:b/>
        </w:rPr>
      </w:pPr>
      <w:r w:rsidRPr="001300E1">
        <w:rPr>
          <w:rFonts w:ascii="ＭＳ 明朝" w:hAnsi="ＭＳ 明朝" w:hint="eastAsia"/>
          <w:b/>
        </w:rPr>
        <w:t>・支払済額が補助申請額の上限を超える場合、支払予定額の記載及び添付資料の提出は不要です。</w:t>
      </w:r>
    </w:p>
    <w:p w:rsidR="00AB5DEE" w:rsidRPr="00095004" w:rsidRDefault="00AB5DEE" w:rsidP="00AB5DEE">
      <w:pPr>
        <w:rPr>
          <w:rFonts w:ascii="ＭＳ ゴシック" w:eastAsia="ＭＳ ゴシック" w:hAnsi="ＭＳ ゴシック"/>
          <w:b/>
        </w:rPr>
      </w:pPr>
    </w:p>
    <w:p w:rsidR="00AB5DEE" w:rsidRPr="0076139B" w:rsidRDefault="00AB5DEE" w:rsidP="00AB5DEE">
      <w:pPr>
        <w:rPr>
          <w:rFonts w:ascii="ＭＳ ゴシック" w:eastAsia="ＭＳ ゴシック" w:hAnsi="ＭＳ ゴシック"/>
        </w:rPr>
      </w:pPr>
    </w:p>
    <w:p w:rsidR="0020474C" w:rsidRPr="00AB5DEE" w:rsidRDefault="0020474C"/>
    <w:sectPr w:rsidR="0020474C" w:rsidRPr="00AB5DEE" w:rsidSect="002C150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4F" w:rsidRDefault="00F2004F" w:rsidP="00AB5DEE">
      <w:r>
        <w:separator/>
      </w:r>
    </w:p>
  </w:endnote>
  <w:endnote w:type="continuationSeparator" w:id="0">
    <w:p w:rsidR="00F2004F" w:rsidRDefault="00F2004F" w:rsidP="00A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4F" w:rsidRDefault="00F2004F" w:rsidP="00AB5DEE">
      <w:r>
        <w:separator/>
      </w:r>
    </w:p>
  </w:footnote>
  <w:footnote w:type="continuationSeparator" w:id="0">
    <w:p w:rsidR="00F2004F" w:rsidRDefault="00F2004F" w:rsidP="00AB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EE" w:rsidRPr="003B0D80" w:rsidRDefault="00AB5DEE" w:rsidP="00AB5DEE">
    <w:pPr>
      <w:pStyle w:val="a3"/>
      <w:jc w:val="right"/>
      <w:rPr>
        <w:b/>
      </w:rPr>
    </w:pPr>
    <w:r w:rsidRPr="003B0D80">
      <w:rPr>
        <w:rFonts w:hint="eastAsia"/>
        <w:b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EE"/>
    <w:rsid w:val="0020474C"/>
    <w:rsid w:val="003B0D80"/>
    <w:rsid w:val="00AB5DEE"/>
    <w:rsid w:val="00E30424"/>
    <w:rsid w:val="00F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F79D3-100D-4721-AE07-D41DB7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DE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5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D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5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DE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　千裕</dc:creator>
  <cp:keywords/>
  <dc:description/>
  <cp:lastModifiedBy>川脇　千裕</cp:lastModifiedBy>
  <cp:revision>3</cp:revision>
  <cp:lastPrinted>2020-12-18T02:57:00Z</cp:lastPrinted>
  <dcterms:created xsi:type="dcterms:W3CDTF">2020-12-18T02:50:00Z</dcterms:created>
  <dcterms:modified xsi:type="dcterms:W3CDTF">2020-12-18T02:59:00Z</dcterms:modified>
</cp:coreProperties>
</file>