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64" w:rsidRPr="00B903B1" w:rsidRDefault="00B52864" w:rsidP="00B52864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bdr w:val="single" w:sz="4" w:space="0" w:color="auto"/>
        </w:rPr>
      </w:pPr>
      <w:r w:rsidRPr="00B5286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bdr w:val="single" w:sz="4" w:space="0" w:color="auto"/>
        </w:rPr>
        <w:t>課税総所得金額等積算書</w:t>
      </w:r>
    </w:p>
    <w:p w:rsidR="00B903B1" w:rsidRDefault="00B903B1">
      <w:pPr>
        <w:rPr>
          <w:rFonts w:ascii="ＭＳ ゴシック" w:eastAsia="ＭＳ ゴシック" w:hAnsi="ＭＳ ゴシック"/>
          <w:u w:val="single"/>
        </w:rPr>
      </w:pPr>
    </w:p>
    <w:p w:rsidR="00DD576C" w:rsidRDefault="00B52864">
      <w:pPr>
        <w:rPr>
          <w:rFonts w:ascii="ＭＳ ゴシック" w:eastAsia="ＭＳ ゴシック" w:hAnsi="ＭＳ ゴシック"/>
          <w:u w:val="single"/>
        </w:rPr>
      </w:pPr>
      <w:r w:rsidRPr="00DD576C">
        <w:rPr>
          <w:rFonts w:ascii="ＭＳ ゴシック" w:eastAsia="ＭＳ ゴシック" w:hAnsi="ＭＳ ゴシック" w:hint="eastAsia"/>
          <w:u w:val="single"/>
        </w:rPr>
        <w:t xml:space="preserve">学校名　　　　　　　　　　　</w:t>
      </w:r>
      <w:r w:rsidR="00DD576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D57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D576C">
        <w:rPr>
          <w:rFonts w:ascii="ＭＳ ゴシック" w:eastAsia="ＭＳ ゴシック" w:hAnsi="ＭＳ ゴシック" w:hint="eastAsia"/>
        </w:rPr>
        <w:t xml:space="preserve">　　　</w:t>
      </w:r>
      <w:r w:rsidR="00DD576C">
        <w:rPr>
          <w:rFonts w:ascii="ＭＳ ゴシック" w:eastAsia="ＭＳ ゴシック" w:hAnsi="ＭＳ ゴシック" w:hint="eastAsia"/>
          <w:u w:val="single"/>
        </w:rPr>
        <w:t>学年・組・番号</w:t>
      </w:r>
      <w:r w:rsidR="00B903B1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B903B1" w:rsidRDefault="00B903B1">
      <w:pPr>
        <w:rPr>
          <w:rFonts w:ascii="ＭＳ ゴシック" w:eastAsia="ＭＳ ゴシック" w:hAnsi="ＭＳ ゴシック"/>
          <w:u w:val="single"/>
        </w:rPr>
      </w:pPr>
    </w:p>
    <w:p w:rsidR="00DD576C" w:rsidRDefault="00DD576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生徒氏名</w:t>
      </w:r>
      <w:r w:rsidR="00B903B1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DD576C">
        <w:rPr>
          <w:rFonts w:ascii="ＭＳ ゴシック" w:eastAsia="ＭＳ ゴシック" w:hAnsi="ＭＳ ゴシック" w:hint="eastAsia"/>
          <w:u w:val="single"/>
        </w:rPr>
        <w:t>学資負担者氏名</w:t>
      </w:r>
      <w:r w:rsidR="00B903B1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3F79D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903B1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B903B1" w:rsidRDefault="00B903B1">
      <w:pPr>
        <w:rPr>
          <w:rFonts w:ascii="ＭＳ ゴシック" w:eastAsia="ＭＳ ゴシック" w:hAnsi="ＭＳ ゴシック"/>
        </w:rPr>
      </w:pPr>
    </w:p>
    <w:p w:rsidR="00026A74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１．令和元年</w:t>
      </w:r>
      <w:r w:rsidR="00965473">
        <w:rPr>
          <w:rFonts w:ascii="ＭＳ ゴシック" w:eastAsia="ＭＳ ゴシック" w:hAnsi="ＭＳ ゴシック" w:hint="eastAsia"/>
        </w:rPr>
        <w:t>中</w:t>
      </w:r>
      <w:r>
        <w:rPr>
          <w:rFonts w:ascii="ＭＳ ゴシック" w:eastAsia="ＭＳ ゴシック" w:hAnsi="ＭＳ ゴシック" w:hint="eastAsia"/>
        </w:rPr>
        <w:t>の総所得金額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①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 </w:t>
      </w:r>
      <w:r w:rsidRPr="00DD576C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円</w:t>
      </w:r>
    </w:p>
    <w:p w:rsidR="00026A74" w:rsidRDefault="00026A74">
      <w:pPr>
        <w:rPr>
          <w:rFonts w:ascii="ＭＳ ゴシック" w:eastAsia="ＭＳ ゴシック" w:hAnsi="ＭＳ ゴシック"/>
        </w:rPr>
      </w:pPr>
    </w:p>
    <w:p w:rsidR="00026A74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２．令和元年</w:t>
      </w:r>
      <w:r w:rsidR="00965473">
        <w:rPr>
          <w:rFonts w:ascii="ＭＳ ゴシック" w:eastAsia="ＭＳ ゴシック" w:hAnsi="ＭＳ ゴシック" w:hint="eastAsia"/>
        </w:rPr>
        <w:t>中</w:t>
      </w:r>
      <w:r>
        <w:rPr>
          <w:rFonts w:ascii="ＭＳ ゴシック" w:eastAsia="ＭＳ ゴシック" w:hAnsi="ＭＳ ゴシック" w:hint="eastAsia"/>
        </w:rPr>
        <w:t>の課税総所得金額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②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 </w:t>
      </w:r>
      <w:r w:rsidRPr="00DD576C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円</w:t>
      </w:r>
    </w:p>
    <w:p w:rsidR="00026A74" w:rsidRDefault="00026A74">
      <w:pPr>
        <w:rPr>
          <w:rFonts w:ascii="ＭＳ ゴシック" w:eastAsia="ＭＳ ゴシック" w:hAnsi="ＭＳ ゴシック"/>
        </w:rPr>
      </w:pPr>
    </w:p>
    <w:p w:rsidR="00DD576C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D576C">
        <w:rPr>
          <w:rFonts w:ascii="ＭＳ ゴシック" w:eastAsia="ＭＳ ゴシック" w:hAnsi="ＭＳ ゴシック" w:hint="eastAsia"/>
        </w:rPr>
        <w:t>．令和２年中の収入見込額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③</w:t>
      </w:r>
      <w:r w:rsidR="00DD576C">
        <w:rPr>
          <w:rFonts w:ascii="ＭＳ ゴシック" w:eastAsia="ＭＳ ゴシック" w:hAnsi="ＭＳ ゴシック" w:hint="eastAsia"/>
        </w:rPr>
        <w:t xml:space="preserve"> </w:t>
      </w:r>
      <w:r w:rsidR="00DD576C">
        <w:rPr>
          <w:rFonts w:ascii="ＭＳ ゴシック" w:eastAsia="ＭＳ ゴシック" w:hAnsi="ＭＳ ゴシック" w:hint="eastAsia"/>
          <w:u w:val="single"/>
        </w:rPr>
        <w:t xml:space="preserve">　　　　　　　　　　　 </w:t>
      </w:r>
      <w:r w:rsidR="00DD576C" w:rsidRPr="00DD576C">
        <w:rPr>
          <w:rFonts w:ascii="ＭＳ ゴシック" w:eastAsia="ＭＳ ゴシック" w:hAnsi="ＭＳ ゴシック" w:hint="eastAsia"/>
        </w:rPr>
        <w:t xml:space="preserve"> </w:t>
      </w:r>
      <w:r w:rsidR="00DD576C">
        <w:rPr>
          <w:rFonts w:ascii="ＭＳ ゴシック" w:eastAsia="ＭＳ ゴシック" w:hAnsi="ＭＳ ゴシック" w:hint="eastAsia"/>
        </w:rPr>
        <w:t>円</w:t>
      </w:r>
    </w:p>
    <w:p w:rsidR="00B903B1" w:rsidRDefault="00B903B1">
      <w:pPr>
        <w:rPr>
          <w:rFonts w:ascii="ＭＳ ゴシック" w:eastAsia="ＭＳ ゴシック" w:hAnsi="ＭＳ ゴシック"/>
        </w:rPr>
      </w:pPr>
    </w:p>
    <w:p w:rsidR="00DD576C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４－１．給与所得控除額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④</w:t>
      </w:r>
      <w:r w:rsidR="00DD576C">
        <w:rPr>
          <w:rFonts w:ascii="ＭＳ ゴシック" w:eastAsia="ＭＳ ゴシック" w:hAnsi="ＭＳ ゴシック" w:hint="eastAsia"/>
          <w:u w:val="single"/>
        </w:rPr>
        <w:t xml:space="preserve">　　　　　　　　　　 　 </w:t>
      </w:r>
      <w:r w:rsidR="00DD576C" w:rsidRPr="00DD576C">
        <w:rPr>
          <w:rFonts w:ascii="ＭＳ ゴシック" w:eastAsia="ＭＳ ゴシック" w:hAnsi="ＭＳ ゴシック" w:hint="eastAsia"/>
        </w:rPr>
        <w:t xml:space="preserve"> </w:t>
      </w:r>
      <w:r w:rsidR="00DD576C">
        <w:rPr>
          <w:rFonts w:ascii="ＭＳ ゴシック" w:eastAsia="ＭＳ ゴシック" w:hAnsi="ＭＳ ゴシック" w:hint="eastAsia"/>
        </w:rPr>
        <w:t>円</w:t>
      </w:r>
    </w:p>
    <w:tbl>
      <w:tblPr>
        <w:tblW w:w="9688" w:type="dxa"/>
        <w:tblInd w:w="-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2"/>
        <w:gridCol w:w="2222"/>
        <w:gridCol w:w="2522"/>
        <w:gridCol w:w="2422"/>
      </w:tblGrid>
      <w:tr w:rsidR="00DD576C" w:rsidRPr="00DD576C" w:rsidTr="00B903B1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収入見込金額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積算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収入見込</w:t>
            </w: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積算</w:t>
            </w:r>
          </w:p>
        </w:tc>
      </w:tr>
      <w:tr w:rsidR="00DD576C" w:rsidRPr="00DD576C" w:rsidTr="00B903B1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162.5万円以下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650,000円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360万円超　660万円以下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①の金額×20%＋540,000</w:t>
            </w:r>
          </w:p>
        </w:tc>
      </w:tr>
      <w:tr w:rsidR="00DD576C" w:rsidRPr="00DD576C" w:rsidTr="00B903B1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162.5万円超　180万円以下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①の金額×40%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660万円超　1,000万円以下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①の金額×10%＋1,200,000</w:t>
            </w:r>
          </w:p>
        </w:tc>
      </w:tr>
      <w:tr w:rsidR="00DD576C" w:rsidRPr="00DD576C" w:rsidTr="00B903B1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180万円超　  360万円以下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①の金額×30%＋180,000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D57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1,000万円超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76C" w:rsidRPr="00DD576C" w:rsidRDefault="00DD576C" w:rsidP="00DD576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2,200,000円</w:t>
            </w:r>
          </w:p>
        </w:tc>
      </w:tr>
    </w:tbl>
    <w:p w:rsidR="00DD576C" w:rsidRDefault="00DD576C">
      <w:pPr>
        <w:rPr>
          <w:rFonts w:ascii="ＭＳ ゴシック" w:eastAsia="ＭＳ ゴシック" w:hAnsi="ＭＳ ゴシック"/>
        </w:rPr>
      </w:pPr>
    </w:p>
    <w:p w:rsidR="00DD576C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４－２．必要経費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④</w:t>
      </w:r>
      <w:r w:rsidR="0062364D">
        <w:rPr>
          <w:rFonts w:ascii="ＭＳ ゴシック" w:eastAsia="ＭＳ ゴシック" w:hAnsi="ＭＳ ゴシック"/>
        </w:rPr>
        <w:t>’</w:t>
      </w:r>
      <w:r w:rsidR="00DD576C">
        <w:rPr>
          <w:rFonts w:ascii="ＭＳ ゴシック" w:eastAsia="ＭＳ ゴシック" w:hAnsi="ＭＳ ゴシック" w:hint="eastAsia"/>
        </w:rPr>
        <w:t xml:space="preserve"> </w:t>
      </w:r>
      <w:r w:rsidR="000B23C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DD576C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DD576C" w:rsidRPr="00DD576C">
        <w:rPr>
          <w:rFonts w:ascii="ＭＳ ゴシック" w:eastAsia="ＭＳ ゴシック" w:hAnsi="ＭＳ ゴシック" w:hint="eastAsia"/>
        </w:rPr>
        <w:t xml:space="preserve"> </w:t>
      </w:r>
      <w:r w:rsidR="00DD576C">
        <w:rPr>
          <w:rFonts w:ascii="ＭＳ ゴシック" w:eastAsia="ＭＳ ゴシック" w:hAnsi="ＭＳ ゴシック" w:hint="eastAsia"/>
        </w:rPr>
        <w:t>円</w:t>
      </w:r>
    </w:p>
    <w:p w:rsidR="00DD576C" w:rsidRDefault="00DD576C">
      <w:pPr>
        <w:rPr>
          <w:rFonts w:ascii="ＭＳ ゴシック" w:eastAsia="ＭＳ ゴシック" w:hAnsi="ＭＳ ゴシック"/>
        </w:rPr>
      </w:pPr>
    </w:p>
    <w:p w:rsidR="00DD576C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５．令和２年総所得金額見込（　③　－　④</w:t>
      </w:r>
      <w:r w:rsidR="00DD576C">
        <w:rPr>
          <w:rFonts w:ascii="ＭＳ ゴシック" w:eastAsia="ＭＳ ゴシック" w:hAnsi="ＭＳ ゴシック" w:hint="eastAsia"/>
        </w:rPr>
        <w:t>or</w:t>
      </w:r>
      <w:r>
        <w:rPr>
          <w:rFonts w:ascii="ＭＳ ゴシック" w:eastAsia="ＭＳ ゴシック" w:hAnsi="ＭＳ ゴシック" w:hint="eastAsia"/>
        </w:rPr>
        <w:t>④</w:t>
      </w:r>
      <w:r w:rsidR="00DD576C">
        <w:rPr>
          <w:rFonts w:ascii="ＭＳ ゴシック" w:eastAsia="ＭＳ ゴシック" w:hAnsi="ＭＳ ゴシック"/>
        </w:rPr>
        <w:t>’</w:t>
      </w:r>
      <w:r>
        <w:rPr>
          <w:rFonts w:ascii="ＭＳ ゴシック" w:eastAsia="ＭＳ ゴシック" w:hAnsi="ＭＳ ゴシック" w:hint="eastAsia"/>
        </w:rPr>
        <w:t>）⑤</w:t>
      </w:r>
      <w:r w:rsidR="00DD576C">
        <w:rPr>
          <w:rFonts w:ascii="ＭＳ ゴシック" w:eastAsia="ＭＳ ゴシック" w:hAnsi="ＭＳ ゴシック" w:hint="eastAsia"/>
        </w:rPr>
        <w:t xml:space="preserve"> </w:t>
      </w:r>
      <w:r w:rsidR="00DD576C">
        <w:rPr>
          <w:rFonts w:ascii="ＭＳ ゴシック" w:eastAsia="ＭＳ ゴシック" w:hAnsi="ＭＳ ゴシック" w:hint="eastAsia"/>
          <w:u w:val="single"/>
        </w:rPr>
        <w:t xml:space="preserve">　　　　　　　　　　　 </w:t>
      </w:r>
      <w:r w:rsidR="00DD576C" w:rsidRPr="00DD576C">
        <w:rPr>
          <w:rFonts w:ascii="ＭＳ ゴシック" w:eastAsia="ＭＳ ゴシック" w:hAnsi="ＭＳ ゴシック" w:hint="eastAsia"/>
        </w:rPr>
        <w:t xml:space="preserve"> </w:t>
      </w:r>
      <w:r w:rsidR="00DD576C">
        <w:rPr>
          <w:rFonts w:ascii="ＭＳ ゴシック" w:eastAsia="ＭＳ ゴシック" w:hAnsi="ＭＳ ゴシック" w:hint="eastAsia"/>
        </w:rPr>
        <w:t>円</w:t>
      </w:r>
    </w:p>
    <w:p w:rsidR="00DD576C" w:rsidRDefault="00DD576C">
      <w:pPr>
        <w:rPr>
          <w:rFonts w:ascii="ＭＳ ゴシック" w:eastAsia="ＭＳ ゴシック" w:hAnsi="ＭＳ ゴシック"/>
        </w:rPr>
      </w:pPr>
    </w:p>
    <w:p w:rsidR="0062364D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62364D">
        <w:rPr>
          <w:rFonts w:ascii="ＭＳ ゴシック" w:eastAsia="ＭＳ ゴシック" w:hAnsi="ＭＳ ゴシック" w:hint="eastAsia"/>
        </w:rPr>
        <w:t>．所得控除額</w:t>
      </w:r>
      <w:r w:rsidR="009947A3">
        <w:rPr>
          <w:rFonts w:ascii="ＭＳ ゴシック" w:eastAsia="ＭＳ ゴシック" w:hAnsi="ＭＳ ゴシック" w:hint="eastAsia"/>
        </w:rPr>
        <w:t>計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⑥</w:t>
      </w:r>
      <w:r w:rsidR="0062364D">
        <w:rPr>
          <w:rFonts w:ascii="ＭＳ ゴシック" w:eastAsia="ＭＳ ゴシック" w:hAnsi="ＭＳ ゴシック" w:hint="eastAsia"/>
        </w:rPr>
        <w:t xml:space="preserve"> </w:t>
      </w:r>
      <w:r w:rsidR="0062364D">
        <w:rPr>
          <w:rFonts w:ascii="ＭＳ ゴシック" w:eastAsia="ＭＳ ゴシック" w:hAnsi="ＭＳ ゴシック" w:hint="eastAsia"/>
          <w:u w:val="single"/>
        </w:rPr>
        <w:t xml:space="preserve">　　　　　　　　　　　 </w:t>
      </w:r>
      <w:r w:rsidR="0062364D" w:rsidRPr="00DD576C">
        <w:rPr>
          <w:rFonts w:ascii="ＭＳ ゴシック" w:eastAsia="ＭＳ ゴシック" w:hAnsi="ＭＳ ゴシック" w:hint="eastAsia"/>
        </w:rPr>
        <w:t xml:space="preserve"> </w:t>
      </w:r>
      <w:r w:rsidR="0062364D">
        <w:rPr>
          <w:rFonts w:ascii="ＭＳ ゴシック" w:eastAsia="ＭＳ ゴシック" w:hAnsi="ＭＳ ゴシック" w:hint="eastAsia"/>
        </w:rPr>
        <w:t>円</w:t>
      </w:r>
    </w:p>
    <w:p w:rsidR="00B903B1" w:rsidRDefault="00665D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（内訳について</w:t>
      </w:r>
      <w:r w:rsidR="00B903B1">
        <w:rPr>
          <w:rFonts w:ascii="ＭＳ ゴシック" w:eastAsia="ＭＳ ゴシック" w:hAnsi="ＭＳ ゴシック" w:hint="eastAsia"/>
        </w:rPr>
        <w:t>は裏面</w:t>
      </w:r>
      <w:r>
        <w:rPr>
          <w:rFonts w:ascii="ＭＳ ゴシック" w:eastAsia="ＭＳ ゴシック" w:hAnsi="ＭＳ ゴシック" w:hint="eastAsia"/>
        </w:rPr>
        <w:t>へ</w:t>
      </w:r>
      <w:r w:rsidR="00B903B1">
        <w:rPr>
          <w:rFonts w:ascii="ＭＳ ゴシック" w:eastAsia="ＭＳ ゴシック" w:hAnsi="ＭＳ ゴシック" w:hint="eastAsia"/>
        </w:rPr>
        <w:t>）</w:t>
      </w:r>
    </w:p>
    <w:p w:rsidR="0062364D" w:rsidRDefault="0062364D">
      <w:pPr>
        <w:rPr>
          <w:rFonts w:ascii="ＭＳ ゴシック" w:eastAsia="ＭＳ ゴシック" w:hAnsi="ＭＳ ゴシック"/>
        </w:rPr>
      </w:pPr>
    </w:p>
    <w:p w:rsidR="00B903B1" w:rsidRDefault="00026A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B903B1">
        <w:rPr>
          <w:rFonts w:ascii="ＭＳ ゴシック" w:eastAsia="ＭＳ ゴシック" w:hAnsi="ＭＳ ゴシック" w:hint="eastAsia"/>
        </w:rPr>
        <w:t>．推計課税総所得金額</w:t>
      </w:r>
    </w:p>
    <w:p w:rsidR="00B903B1" w:rsidRDefault="009947A3" w:rsidP="00B903B1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⑤</w:t>
      </w:r>
      <w:r w:rsidR="00026A74">
        <w:rPr>
          <w:rFonts w:ascii="ＭＳ ゴシック" w:eastAsia="ＭＳ ゴシック" w:hAnsi="ＭＳ ゴシック" w:hint="eastAsia"/>
        </w:rPr>
        <w:t xml:space="preserve">　－　⑥</w:t>
      </w:r>
      <w:r>
        <w:rPr>
          <w:rFonts w:ascii="ＭＳ ゴシック" w:eastAsia="ＭＳ ゴシック" w:hAnsi="ＭＳ ゴシック" w:hint="eastAsia"/>
        </w:rPr>
        <w:t xml:space="preserve">　＝　　</w:t>
      </w:r>
      <w:r w:rsidR="00CB6955">
        <w:rPr>
          <w:rFonts w:ascii="ＭＳ ゴシック" w:eastAsia="ＭＳ ゴシック" w:hAnsi="ＭＳ ゴシック" w:hint="eastAsia"/>
        </w:rPr>
        <w:t>⑦</w:t>
      </w:r>
      <w:r>
        <w:rPr>
          <w:rFonts w:ascii="ＭＳ ゴシック" w:eastAsia="ＭＳ ゴシック" w:hAnsi="ＭＳ ゴシック" w:hint="eastAsia"/>
        </w:rPr>
        <w:t xml:space="preserve">　</w:t>
      </w:r>
      <w:r w:rsidR="00B903B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B903B1" w:rsidRPr="00B903B1">
        <w:rPr>
          <w:rFonts w:ascii="ＭＳ ゴシック" w:eastAsia="ＭＳ ゴシック" w:hAnsi="ＭＳ ゴシック" w:hint="eastAsia"/>
        </w:rPr>
        <w:t xml:space="preserve">　円</w:t>
      </w:r>
    </w:p>
    <w:p w:rsidR="00B903B1" w:rsidRDefault="00B903B1" w:rsidP="00B90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1,000</w:t>
      </w:r>
      <w:r w:rsidR="00C1679E">
        <w:rPr>
          <w:rFonts w:ascii="ＭＳ ゴシック" w:eastAsia="ＭＳ ゴシック" w:hAnsi="ＭＳ ゴシック" w:hint="eastAsia"/>
        </w:rPr>
        <w:t>円未満端数切捨。マイナスの場合は０円とする。</w:t>
      </w:r>
    </w:p>
    <w:p w:rsidR="00965473" w:rsidRDefault="009023D2" w:rsidP="00B90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-156211</wp:posOffset>
                </wp:positionH>
                <wp:positionV relativeFrom="paragraph">
                  <wp:posOffset>163195</wp:posOffset>
                </wp:positionV>
                <wp:extent cx="4962525" cy="198120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98120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D8FA" id="正方形/長方形 1" o:spid="_x0000_s1026" style="position:absolute;left:0;text-align:left;margin-left:-12.3pt;margin-top:12.85pt;width:390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5UvQIAAKoFAAAOAAAAZHJzL2Uyb0RvYy54bWysVM1u1DAQviPxDpbvNMlqt7RRs9WqVRFS&#10;1Va0qGfXsZsIx2Ns7x/vAQ8AZ86IA49DJd6CsZ3NrkrFAbEHr52Z+Wbmm5+j41WnyEJY14KuaLGX&#10;UyI0h7rV9xV9e3P24oAS55mumQItKroWjh5Pnz87WppSjKABVQtLEES7cmkq2nhvyixzvBEdc3tg&#10;hEahBNsxj097n9WWLRG9U9koz/ezJdjaWODCOfx6moR0GvGlFNxfSumEJ6qiGJuPp43nXTiz6REr&#10;7y0zTcv7MNg/RNGxVqPTAeqUeUbmtv0Dqmu5BQfS73HoMpCy5SLmgNkU+aNsrhtmRMwFyXFmoMn9&#10;P1h+sbiypK2xdpRo1mGJHr5+efj0/eePz9mvj9/SjRSBqKVxJepfmyvbvxxeQ9Yrabvwj/mQVSR3&#10;PZArVp5w/Dg+3B9NRhNKOMqKw4MCyxdQs625sc6/EtCRcKmoxepFUtni3PmkulEJ3jSctUrhd1Yq&#10;TZYVneQHiEl4ZzAfjxV9d9P0dXGg2jqoB+3YXeJEWbJg2Bd+FdPDQHa08KU0RheSTmnGm18rkRy+&#10;ERJ5w8RGMcZHmIxzoX2RRA2rRXI1yfHXZz1YRA6URsCALDHIAbsHCNOwjXeDnRjp9YOpiA0/GOd/&#10;CywZDxbRM2g/GHetBvsUgMKses9Jf0NSoiawdAf1GrvKQho3Z/hZixU9Z85fMYvzhUXCneEv8ZAK&#10;sHLQ3yhpwH546nvQx7ZHKSVLnNeKuvdzZgUl6rXGgTgsxuMw4PExnrwc4cPuSu52JXrenQCWHpse&#10;o4vXoO/V5iotdLe4WmbBK4qY5ui7otzbzePEpz2Cy4mL2Syq4VAb5s/1teEBPLAaOvZmdcus6dva&#10;40RcwGa2Wfmou5NusNQwm3uQbWz9La8937gQYuP0yytsnN131Nqu2OlvAAAA//8DAFBLAwQUAAYA&#10;CAAAACEAk1mwr+EAAAAKAQAADwAAAGRycy9kb3ducmV2LnhtbEyPy07DMBBF90j8gzVI7FqHlMYl&#10;ZFIhHotKbFq6YOnEQxKI7ch2W5evx6xgObpH956p1lGP7EjOD9Yg3MwzYGRaqwbTIezfXmYrYD5I&#10;o+RoDSGcycO6vryoZKnsyWzpuAsdSyXGlxKhD2EqOfdtT1r6uZ3IpOzDOi1DOl3HlZOnVK5HnmdZ&#10;wbUcTFro5USPPbVfu4NG+Pze7nkuMhmfN3wTm6fX87tbIV5fxYd7YIFi+IPhVz+pQ52cGnswyrMR&#10;YZbfFglFyJcCWALEsrgD1iAsFkIAryv+/4X6BwAA//8DAFBLAQItABQABgAIAAAAIQC2gziS/gAA&#10;AOEBAAATAAAAAAAAAAAAAAAAAAAAAABbQ29udGVudF9UeXBlc10ueG1sUEsBAi0AFAAGAAgAAAAh&#10;ADj9If/WAAAAlAEAAAsAAAAAAAAAAAAAAAAALwEAAF9yZWxzLy5yZWxzUEsBAi0AFAAGAAgAAAAh&#10;ABiGTlS9AgAAqgUAAA4AAAAAAAAAAAAAAAAALgIAAGRycy9lMm9Eb2MueG1sUEsBAi0AFAAGAAgA&#10;AAAhAJNZsK/hAAAACgEAAA8AAAAAAAAAAAAAAAAAFwUAAGRycy9kb3ducmV2LnhtbFBLBQYAAAAA&#10;BAAEAPMAAAAlBgAAAAA=&#10;" filled="f" strokecolor="black [3213]" strokeweight="4pt">
                <v:stroke linestyle="thickThin"/>
              </v:rect>
            </w:pict>
          </mc:Fallback>
        </mc:AlternateContent>
      </w:r>
    </w:p>
    <w:p w:rsidR="00C1679E" w:rsidRDefault="00965473" w:rsidP="00B90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①、②は令和２年度の課税証明書等から転記してください。</w:t>
      </w:r>
    </w:p>
    <w:p w:rsidR="009023D2" w:rsidRPr="009023D2" w:rsidRDefault="009023D2" w:rsidP="009023D2">
      <w:pPr>
        <w:rPr>
          <w:rFonts w:ascii="ＭＳ ゴシック" w:eastAsia="ＭＳ ゴシック" w:hAnsi="ＭＳ ゴシック"/>
        </w:rPr>
      </w:pPr>
      <w:r w:rsidRPr="009023D2">
        <w:rPr>
          <w:rFonts w:ascii="ＭＳ ゴシック" w:eastAsia="ＭＳ ゴシック" w:hAnsi="ＭＳ ゴシック" w:hint="eastAsia"/>
        </w:rPr>
        <w:t>次のいずれも満たす場合は、授業料減免補助金の対象となります。</w:t>
      </w:r>
    </w:p>
    <w:p w:rsidR="009023D2" w:rsidRPr="009023D2" w:rsidRDefault="009023D2" w:rsidP="009023D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023D2">
        <w:rPr>
          <w:rFonts w:ascii="ＭＳ ゴシック" w:eastAsia="ＭＳ ゴシック" w:hAnsi="ＭＳ ゴシック" w:hint="eastAsia"/>
        </w:rPr>
        <w:t>⑤が①の２分の１以下であること。</w:t>
      </w:r>
    </w:p>
    <w:p w:rsidR="009023D2" w:rsidRPr="009023D2" w:rsidRDefault="009023D2" w:rsidP="009023D2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023D2">
        <w:rPr>
          <w:rFonts w:ascii="ＭＳ ゴシック" w:eastAsia="ＭＳ ゴシック" w:hAnsi="ＭＳ ゴシック" w:hint="eastAsia"/>
        </w:rPr>
        <w:t>②が</w:t>
      </w:r>
      <w:r w:rsidRPr="009023D2">
        <w:rPr>
          <w:rFonts w:ascii="ＭＳ ゴシック" w:eastAsia="ＭＳ ゴシック" w:hAnsi="ＭＳ ゴシック"/>
        </w:rPr>
        <w:t>98万円に次の金額を加えた額を超えており、</w:t>
      </w:r>
    </w:p>
    <w:p w:rsidR="009023D2" w:rsidRPr="009023D2" w:rsidRDefault="009947A3" w:rsidP="009023D2">
      <w:pPr>
        <w:pStyle w:val="a7"/>
        <w:ind w:leftChars="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9023D2" w:rsidRPr="009023D2">
        <w:rPr>
          <w:rFonts w:ascii="ＭＳ ゴシック" w:eastAsia="ＭＳ ゴシック" w:hAnsi="ＭＳ ゴシック" w:hint="eastAsia"/>
        </w:rPr>
        <w:t>が</w:t>
      </w:r>
      <w:r w:rsidR="009023D2" w:rsidRPr="009023D2">
        <w:rPr>
          <w:rFonts w:ascii="ＭＳ ゴシック" w:eastAsia="ＭＳ ゴシック" w:hAnsi="ＭＳ ゴシック"/>
        </w:rPr>
        <w:t>98万円に次の金額を加えた額以下であること。</w:t>
      </w:r>
    </w:p>
    <w:p w:rsidR="009023D2" w:rsidRPr="009023D2" w:rsidRDefault="009023D2" w:rsidP="009023D2">
      <w:pPr>
        <w:pStyle w:val="a7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9023D2">
        <w:rPr>
          <w:rFonts w:ascii="ＭＳ ゴシック" w:eastAsia="ＭＳ ゴシック" w:hAnsi="ＭＳ ゴシック" w:hint="eastAsia"/>
        </w:rPr>
        <w:t>０歳以上</w:t>
      </w:r>
      <w:r w:rsidRPr="009023D2">
        <w:rPr>
          <w:rFonts w:ascii="ＭＳ ゴシック" w:eastAsia="ＭＳ ゴシック" w:hAnsi="ＭＳ ゴシック"/>
        </w:rPr>
        <w:t>16歳未満の扶養親族１人あたり33万円</w:t>
      </w:r>
    </w:p>
    <w:p w:rsidR="00C1679E" w:rsidRDefault="009023D2" w:rsidP="009023D2">
      <w:pPr>
        <w:pStyle w:val="a7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9023D2">
        <w:rPr>
          <w:rFonts w:ascii="ＭＳ ゴシック" w:eastAsia="ＭＳ ゴシック" w:hAnsi="ＭＳ ゴシック"/>
        </w:rPr>
        <w:t>16歳以上19歳未満の扶養親族１人あたり12万円</w:t>
      </w:r>
    </w:p>
    <w:p w:rsidR="0042499D" w:rsidRPr="0042499D" w:rsidRDefault="0042499D" w:rsidP="0042499D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（年齢は</w:t>
      </w:r>
      <w:r w:rsidR="00FB453D">
        <w:rPr>
          <w:rFonts w:ascii="ＭＳ ゴシック" w:eastAsia="ＭＳ ゴシック" w:hAnsi="ＭＳ ゴシック" w:hint="eastAsia"/>
        </w:rPr>
        <w:t>、②は令和元</w:t>
      </w:r>
      <w:r>
        <w:rPr>
          <w:rFonts w:ascii="ＭＳ ゴシック" w:eastAsia="ＭＳ ゴシック" w:hAnsi="ＭＳ ゴシック" w:hint="eastAsia"/>
        </w:rPr>
        <w:t>年12月31日現在</w:t>
      </w:r>
      <w:r w:rsidR="00FB453D">
        <w:rPr>
          <w:rFonts w:ascii="ＭＳ ゴシック" w:eastAsia="ＭＳ ゴシック" w:hAnsi="ＭＳ ゴシック" w:hint="eastAsia"/>
        </w:rPr>
        <w:t>、⑦は令和２年12月31日現在</w:t>
      </w:r>
      <w:r>
        <w:rPr>
          <w:rFonts w:ascii="ＭＳ ゴシック" w:eastAsia="ＭＳ ゴシック" w:hAnsi="ＭＳ ゴシック" w:hint="eastAsia"/>
        </w:rPr>
        <w:t>）</w:t>
      </w:r>
    </w:p>
    <w:p w:rsidR="00B903B1" w:rsidRPr="000E523A" w:rsidRDefault="00B903B1" w:rsidP="009023D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</w:rPr>
        <w:br w:type="page"/>
      </w:r>
      <w:r w:rsidRPr="000E523A">
        <w:rPr>
          <w:rFonts w:ascii="ＭＳ ゴシック" w:eastAsia="ＭＳ ゴシック" w:hAnsi="ＭＳ ゴシック" w:hint="eastAsia"/>
          <w:sz w:val="22"/>
        </w:rPr>
        <w:lastRenderedPageBreak/>
        <w:t>所得控除額の内訳について</w:t>
      </w:r>
    </w:p>
    <w:tbl>
      <w:tblPr>
        <w:tblW w:w="8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0"/>
        <w:gridCol w:w="2907"/>
      </w:tblGrid>
      <w:tr w:rsidR="00B903B1" w:rsidRPr="00B903B1" w:rsidTr="00A82D65">
        <w:trPr>
          <w:trHeight w:val="51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8F63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8F63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控除額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社会保険料控除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小規模企業共済等掛金控除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生命保険料控除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地震保険料控除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医療費控除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雑損控除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勤労学生控除（該当の場合26万円）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障害者控除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9305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寡婦・寡夫控除</w:t>
            </w:r>
            <w:bookmarkStart w:id="0" w:name="_GoBack"/>
            <w:bookmarkEnd w:id="0"/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特別寡婦控除（該当の場合30万円）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配偶者控除/配偶者特別控除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9C180B" w:rsidRPr="000E523A" w:rsidTr="00A82D65">
        <w:trPr>
          <w:trHeight w:val="510"/>
        </w:trPr>
        <w:tc>
          <w:tcPr>
            <w:tcW w:w="8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0B" w:rsidRPr="00B903B1" w:rsidRDefault="009C180B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扶養控除　※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667526" w:rsidP="00665D57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一般（</w:t>
            </w:r>
            <w:r w:rsidR="00B903B1"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16歳以上19歳未満（人数×33万円）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667526" w:rsidP="00665D57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特定（</w:t>
            </w:r>
            <w:r w:rsidR="00B903B1"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19歳以上23歳未満（人数×45万円）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667526" w:rsidP="00665D57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一般（</w:t>
            </w:r>
            <w:r w:rsidR="00B903B1"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23歳以上70歳未満（人数×33万円）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6" w:rsidRDefault="00667526" w:rsidP="00667526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老人（</w:t>
            </w:r>
            <w:r w:rsidR="00B903B1"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70歳以上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のうち、次の「同居老親等」以外</w:t>
            </w:r>
            <w:r w:rsidR="009947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の者</w:t>
            </w:r>
          </w:p>
          <w:p w:rsidR="00B903B1" w:rsidRPr="00B903B1" w:rsidRDefault="00B903B1" w:rsidP="00667526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（人数×38万円）</w:t>
            </w:r>
            <w:r w:rsidR="006675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3B1" w:rsidRPr="00B903B1" w:rsidRDefault="00667526" w:rsidP="009947A3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同居老親</w:t>
            </w:r>
            <w:r w:rsidR="00026A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B903B1"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歳以上のうち、父母等で同居している</w:t>
            </w:r>
            <w:r w:rsidR="009947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者</w:t>
            </w:r>
            <w:r w:rsidR="00B903B1"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（人数×45万円）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基礎控除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4652B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330,000円</w:t>
            </w:r>
          </w:p>
        </w:tc>
      </w:tr>
      <w:tr w:rsidR="00B903B1" w:rsidRPr="00B903B1" w:rsidTr="00A82D65">
        <w:trPr>
          <w:trHeight w:val="510"/>
        </w:trPr>
        <w:tc>
          <w:tcPr>
            <w:tcW w:w="56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B903B1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03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所得控除額合計</w:t>
            </w:r>
          </w:p>
        </w:tc>
        <w:tc>
          <w:tcPr>
            <w:tcW w:w="29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3B1" w:rsidRPr="00B903B1" w:rsidRDefault="00026A74" w:rsidP="00A82D6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⑥　</w:t>
            </w:r>
            <w:r w:rsidR="008430F1" w:rsidRPr="000E52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9C180B" w:rsidRPr="000E52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B903B1" w:rsidRPr="00026A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B903B1" w:rsidRDefault="00B903B1">
      <w:pPr>
        <w:rPr>
          <w:rFonts w:ascii="ＭＳ ゴシック" w:eastAsia="ＭＳ ゴシック" w:hAnsi="ＭＳ ゴシック"/>
        </w:rPr>
      </w:pPr>
    </w:p>
    <w:p w:rsidR="00B903B1" w:rsidRPr="000E523A" w:rsidRDefault="00B903B1">
      <w:pPr>
        <w:rPr>
          <w:rFonts w:ascii="ＭＳ ゴシック" w:eastAsia="ＭＳ ゴシック" w:hAnsi="ＭＳ ゴシック"/>
          <w:sz w:val="22"/>
        </w:rPr>
      </w:pPr>
      <w:r w:rsidRPr="000E523A">
        <w:rPr>
          <w:rFonts w:ascii="ＭＳ ゴシック" w:eastAsia="ＭＳ ゴシック" w:hAnsi="ＭＳ ゴシック" w:hint="eastAsia"/>
          <w:sz w:val="22"/>
        </w:rPr>
        <w:t>※　生計を一にする扶養親族の前年の合計所得金額が</w:t>
      </w:r>
      <w:r w:rsidRPr="000E523A">
        <w:rPr>
          <w:rFonts w:ascii="ＭＳ ゴシック" w:eastAsia="ＭＳ ゴシック" w:hAnsi="ＭＳ ゴシック"/>
          <w:sz w:val="22"/>
        </w:rPr>
        <w:t>38万円以下の場合</w:t>
      </w:r>
      <w:r w:rsidR="00665D57">
        <w:rPr>
          <w:rFonts w:ascii="ＭＳ ゴシック" w:eastAsia="ＭＳ ゴシック" w:hAnsi="ＭＳ ゴシック" w:hint="eastAsia"/>
          <w:sz w:val="22"/>
        </w:rPr>
        <w:t>に適用</w:t>
      </w:r>
    </w:p>
    <w:p w:rsidR="00B903B1" w:rsidRPr="000E523A" w:rsidRDefault="00B903B1" w:rsidP="00B903B1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0E523A">
        <w:rPr>
          <w:rFonts w:ascii="ＭＳ ゴシック" w:eastAsia="ＭＳ ゴシック" w:hAnsi="ＭＳ ゴシック"/>
          <w:sz w:val="22"/>
        </w:rPr>
        <w:t>年齢は令和２年12月31日現在</w:t>
      </w:r>
    </w:p>
    <w:sectPr w:rsidR="00B903B1" w:rsidRPr="000E523A" w:rsidSect="00B903B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65" w:rsidRDefault="00A82D65" w:rsidP="00A82D65">
      <w:r>
        <w:separator/>
      </w:r>
    </w:p>
  </w:endnote>
  <w:endnote w:type="continuationSeparator" w:id="0">
    <w:p w:rsidR="00A82D65" w:rsidRDefault="00A82D65" w:rsidP="00A8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65" w:rsidRDefault="00A82D65" w:rsidP="00A82D65">
      <w:r>
        <w:separator/>
      </w:r>
    </w:p>
  </w:footnote>
  <w:footnote w:type="continuationSeparator" w:id="0">
    <w:p w:rsidR="00A82D65" w:rsidRDefault="00A82D65" w:rsidP="00A8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DEC"/>
    <w:multiLevelType w:val="hybridMultilevel"/>
    <w:tmpl w:val="9EF46806"/>
    <w:lvl w:ilvl="0" w:tplc="C95AF9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4"/>
    <w:rsid w:val="00026A74"/>
    <w:rsid w:val="000B23C8"/>
    <w:rsid w:val="000E523A"/>
    <w:rsid w:val="003F79DD"/>
    <w:rsid w:val="0042499D"/>
    <w:rsid w:val="004652B1"/>
    <w:rsid w:val="0062364D"/>
    <w:rsid w:val="00665D57"/>
    <w:rsid w:val="00667526"/>
    <w:rsid w:val="006A0CA1"/>
    <w:rsid w:val="008430F1"/>
    <w:rsid w:val="008F6363"/>
    <w:rsid w:val="009023D2"/>
    <w:rsid w:val="009305D6"/>
    <w:rsid w:val="00965473"/>
    <w:rsid w:val="009947A3"/>
    <w:rsid w:val="009C180B"/>
    <w:rsid w:val="00A82D65"/>
    <w:rsid w:val="00B52864"/>
    <w:rsid w:val="00B903B1"/>
    <w:rsid w:val="00C1679E"/>
    <w:rsid w:val="00CB6955"/>
    <w:rsid w:val="00D201BF"/>
    <w:rsid w:val="00DD576C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751EC"/>
  <w15:chartTrackingRefBased/>
  <w15:docId w15:val="{3BB4CFE9-1189-43E9-A05E-AA90559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65"/>
  </w:style>
  <w:style w:type="paragraph" w:styleId="a5">
    <w:name w:val="footer"/>
    <w:basedOn w:val="a"/>
    <w:link w:val="a6"/>
    <w:uiPriority w:val="99"/>
    <w:unhideWhenUsed/>
    <w:rsid w:val="00A82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65"/>
  </w:style>
  <w:style w:type="paragraph" w:styleId="a7">
    <w:name w:val="List Paragraph"/>
    <w:basedOn w:val="a"/>
    <w:uiPriority w:val="34"/>
    <w:qFormat/>
    <w:rsid w:val="00902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D91E-01E4-4AE6-A595-0F1769C9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尾﨑　瑞穂</cp:lastModifiedBy>
  <cp:revision>22</cp:revision>
  <cp:lastPrinted>2020-06-29T12:04:00Z</cp:lastPrinted>
  <dcterms:created xsi:type="dcterms:W3CDTF">2020-06-18T11:18:00Z</dcterms:created>
  <dcterms:modified xsi:type="dcterms:W3CDTF">2020-07-10T04:58:00Z</dcterms:modified>
</cp:coreProperties>
</file>