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3" w:rsidRPr="00F47EA3" w:rsidRDefault="00F47EA3" w:rsidP="00F47EA3">
      <w:pPr>
        <w:jc w:val="center"/>
        <w:rPr>
          <w:rFonts w:ascii="ＭＳ ゴシック" w:eastAsia="ＭＳ ゴシック" w:hAnsi="ＭＳ ゴシック"/>
          <w:b/>
        </w:rPr>
      </w:pPr>
      <w:r w:rsidRPr="00F47EA3">
        <w:rPr>
          <w:rFonts w:ascii="ＭＳ ゴシック" w:eastAsia="ＭＳ ゴシック" w:hAnsi="ＭＳ ゴシック" w:hint="eastAsia"/>
          <w:b/>
        </w:rPr>
        <w:t>令和２年度大阪府私立高等学校等授業料減免事業補助金事務処理要領</w:t>
      </w:r>
    </w:p>
    <w:p w:rsidR="00F47EA3" w:rsidRPr="00F47EA3" w:rsidRDefault="00F47EA3" w:rsidP="00F47EA3">
      <w:pPr>
        <w:rPr>
          <w:rFonts w:ascii="ＭＳ 明朝" w:eastAsia="ＭＳ 明朝" w:hAnsi="ＭＳ 明朝"/>
        </w:rPr>
      </w:pPr>
    </w:p>
    <w:p w:rsidR="00F47EA3" w:rsidRPr="00F47EA3" w:rsidRDefault="00906FA5" w:rsidP="00F47EA3">
      <w:pPr>
        <w:rPr>
          <w:rFonts w:ascii="ＭＳ ゴシック" w:eastAsia="ＭＳ ゴシック" w:hAnsi="ＭＳ ゴシック"/>
          <w:b/>
        </w:rPr>
      </w:pPr>
      <w:r>
        <w:rPr>
          <w:rFonts w:ascii="ＭＳ ゴシック" w:eastAsia="ＭＳ ゴシック" w:hAnsi="ＭＳ ゴシック" w:hint="eastAsia"/>
          <w:b/>
        </w:rPr>
        <w:t>１　趣旨</w:t>
      </w:r>
    </w:p>
    <w:p w:rsidR="00F47EA3" w:rsidRPr="00F47EA3" w:rsidRDefault="00906FA5"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この要領は、大阪府私立高等学校等授業料減免事業補助金の事務処理に関し、必要な事項を定めるものとする。</w:t>
      </w:r>
    </w:p>
    <w:p w:rsidR="00F47EA3" w:rsidRPr="00F47EA3" w:rsidRDefault="00F47EA3" w:rsidP="00F47EA3">
      <w:pPr>
        <w:rPr>
          <w:rFonts w:ascii="ＭＳ 明朝" w:eastAsia="ＭＳ 明朝" w:hAnsi="ＭＳ 明朝"/>
        </w:rPr>
      </w:pPr>
    </w:p>
    <w:p w:rsidR="00F47EA3" w:rsidRPr="00F47EA3" w:rsidRDefault="00F47EA3" w:rsidP="00F47EA3">
      <w:pPr>
        <w:rPr>
          <w:rFonts w:ascii="ＭＳ ゴシック" w:eastAsia="ＭＳ ゴシック" w:hAnsi="ＭＳ ゴシック"/>
          <w:b/>
        </w:rPr>
      </w:pPr>
      <w:r w:rsidRPr="00F47EA3">
        <w:rPr>
          <w:rFonts w:ascii="ＭＳ ゴシック" w:eastAsia="ＭＳ ゴシック" w:hAnsi="ＭＳ ゴシック" w:hint="eastAsia"/>
          <w:b/>
        </w:rPr>
        <w:t>２　補助事業</w:t>
      </w:r>
    </w:p>
    <w:p w:rsidR="00F47EA3" w:rsidRPr="00F47EA3" w:rsidRDefault="00906FA5"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補助金の交付の対象となる事業は、大阪府・京都府・兵庫県・奈良県・和歌山県・滋賀県内に私立高等学校（全日制・定時制・通信制課程）・中学校・小学校・中等教育</w:t>
      </w:r>
      <w:r w:rsidR="00483B2D">
        <w:rPr>
          <w:rFonts w:ascii="ＭＳ 明朝" w:eastAsia="ＭＳ 明朝" w:hAnsi="ＭＳ 明朝" w:hint="eastAsia"/>
        </w:rPr>
        <w:t>学校を設置する学校法人が、当該高等学校等に在学する児童・生徒（</w:t>
      </w:r>
      <w:r w:rsidR="00F47EA3" w:rsidRPr="00F47EA3">
        <w:rPr>
          <w:rFonts w:ascii="ＭＳ 明朝" w:eastAsia="ＭＳ 明朝" w:hAnsi="ＭＳ 明朝" w:hint="eastAsia"/>
        </w:rPr>
        <w:t>学資負担者</w:t>
      </w:r>
      <w:r w:rsidR="00483B2D">
        <w:rPr>
          <w:rFonts w:ascii="ＭＳ 明朝" w:eastAsia="ＭＳ 明朝" w:hAnsi="ＭＳ 明朝" w:hint="eastAsia"/>
        </w:rPr>
        <w:t>（※）</w:t>
      </w:r>
      <w:r w:rsidR="00F47EA3" w:rsidRPr="00F47EA3">
        <w:rPr>
          <w:rFonts w:ascii="ＭＳ 明朝" w:eastAsia="ＭＳ 明朝" w:hAnsi="ＭＳ 明朝" w:hint="eastAsia"/>
        </w:rPr>
        <w:t>が大阪府民である場合に限る。）の授業料を減免する事業とする。</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 xml:space="preserve">　</w:t>
      </w:r>
    </w:p>
    <w:p w:rsidR="00483B2D" w:rsidRPr="00483B2D" w:rsidRDefault="00483B2D" w:rsidP="00483B2D">
      <w:pPr>
        <w:pStyle w:val="a3"/>
        <w:numPr>
          <w:ilvl w:val="0"/>
          <w:numId w:val="19"/>
        </w:numPr>
        <w:ind w:leftChars="0"/>
        <w:rPr>
          <w:rFonts w:ascii="ＭＳ 明朝" w:eastAsia="ＭＳ 明朝" w:hAnsi="ＭＳ 明朝"/>
          <w:u w:val="single"/>
        </w:rPr>
      </w:pPr>
      <w:r w:rsidRPr="00483B2D">
        <w:rPr>
          <w:rFonts w:ascii="ＭＳ 明朝" w:eastAsia="ＭＳ 明朝" w:hAnsi="ＭＳ 明朝" w:hint="eastAsia"/>
          <w:u w:val="single"/>
        </w:rPr>
        <w:t>「学資負担者」とは、原則として所得税法上</w:t>
      </w:r>
      <w:r w:rsidR="00F47EA3" w:rsidRPr="00483B2D">
        <w:rPr>
          <w:rFonts w:ascii="ＭＳ 明朝" w:eastAsia="ＭＳ 明朝" w:hAnsi="ＭＳ 明朝" w:hint="eastAsia"/>
          <w:u w:val="single"/>
        </w:rPr>
        <w:t>当該児童・生徒を扶養親族としている者</w:t>
      </w:r>
      <w:r w:rsidRPr="00483B2D">
        <w:rPr>
          <w:rFonts w:ascii="ＭＳ 明朝" w:eastAsia="ＭＳ 明朝" w:hAnsi="ＭＳ 明朝" w:hint="eastAsia"/>
          <w:u w:val="single"/>
        </w:rPr>
        <w:t>を指す。</w:t>
      </w:r>
    </w:p>
    <w:p w:rsidR="00F47EA3" w:rsidRPr="00F47EA3" w:rsidRDefault="00F47EA3" w:rsidP="00F47EA3">
      <w:pPr>
        <w:rPr>
          <w:rFonts w:ascii="ＭＳ 明朝" w:eastAsia="ＭＳ 明朝" w:hAnsi="ＭＳ 明朝"/>
        </w:rPr>
      </w:pPr>
    </w:p>
    <w:p w:rsidR="00F47EA3" w:rsidRPr="004855B1" w:rsidRDefault="00F47EA3" w:rsidP="00F47EA3">
      <w:pPr>
        <w:rPr>
          <w:rFonts w:ascii="ＭＳ ゴシック" w:eastAsia="ＭＳ ゴシック" w:hAnsi="ＭＳ ゴシック"/>
          <w:b/>
        </w:rPr>
      </w:pPr>
      <w:r w:rsidRPr="004855B1">
        <w:rPr>
          <w:rFonts w:ascii="ＭＳ ゴシック" w:eastAsia="ＭＳ ゴシック" w:hAnsi="ＭＳ ゴシック" w:hint="eastAsia"/>
          <w:b/>
        </w:rPr>
        <w:t>３　減免要件・減免金額等</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（１）経営状況の悪化に伴う会社等の倒産・解雇等又は自営業の廃止（自主廃業（注１）を除く。）により、失職した場合。</w:t>
      </w:r>
    </w:p>
    <w:p w:rsidR="00F47EA3" w:rsidRPr="00F47EA3" w:rsidRDefault="00F47EA3" w:rsidP="00F47EA3">
      <w:pPr>
        <w:ind w:firstLineChars="100" w:firstLine="210"/>
        <w:rPr>
          <w:rFonts w:ascii="ＭＳ 明朝" w:eastAsia="ＭＳ 明朝" w:hAnsi="ＭＳ 明朝"/>
        </w:rPr>
      </w:pPr>
      <w:r w:rsidRPr="00F47EA3">
        <w:rPr>
          <w:rFonts w:ascii="ＭＳ 明朝" w:eastAsia="ＭＳ 明朝" w:hAnsi="ＭＳ 明朝" w:hint="eastAsia"/>
        </w:rPr>
        <w:t>失職した日（離職日の翌日）から、当該年度末までの間の授業料（生徒が高等学校等就学支援金の支給に関する法律（平成二十二年三月三十一日法律第十八号）第６条第１項の規定に基づく高等学校等就学支援金、国が定める高等</w:t>
      </w:r>
      <w:r w:rsidR="006D7418">
        <w:rPr>
          <w:rFonts w:ascii="ＭＳ 明朝" w:eastAsia="ＭＳ 明朝" w:hAnsi="ＭＳ 明朝" w:hint="eastAsia"/>
        </w:rPr>
        <w:t>学校等修学支援事業費補助金（学び直しへの支援）交付要綱（平成26</w:t>
      </w:r>
      <w:r w:rsidRPr="00F47EA3">
        <w:rPr>
          <w:rFonts w:ascii="ＭＳ 明朝" w:eastAsia="ＭＳ 明朝" w:hAnsi="ＭＳ 明朝" w:hint="eastAsia"/>
        </w:rPr>
        <w:t>年４月１日文部科学大臣決定）第３条第１項の規定に基づく高等学校等学び直し支援金及び国</w:t>
      </w:r>
      <w:r w:rsidR="006D7418">
        <w:rPr>
          <w:rFonts w:ascii="ＭＳ 明朝" w:eastAsia="ＭＳ 明朝" w:hAnsi="ＭＳ 明朝" w:hint="eastAsia"/>
        </w:rPr>
        <w:t>が定める私立中学校等修学支援実証事業費補助金交付要綱（平成29</w:t>
      </w:r>
      <w:r w:rsidRPr="00F47EA3">
        <w:rPr>
          <w:rFonts w:ascii="ＭＳ 明朝" w:eastAsia="ＭＳ 明朝" w:hAnsi="ＭＳ 明朝" w:hint="eastAsia"/>
        </w:rPr>
        <w:t>年４月１日文部科学大臣決定）第３条第２項の規定に基づく私立中学校等修学支援実証事業費補助金（以下あわせて「就学支援金等」という。）を受給している場合（注２）は当該額を除く。）を全額免除するものとする。</w:t>
      </w:r>
    </w:p>
    <w:p w:rsidR="00F47EA3" w:rsidRPr="00F47EA3" w:rsidRDefault="00F47EA3" w:rsidP="00F47EA3">
      <w:pPr>
        <w:rPr>
          <w:rFonts w:ascii="ＭＳ 明朝" w:eastAsia="ＭＳ 明朝" w:hAnsi="ＭＳ 明朝"/>
        </w:rPr>
      </w:pPr>
      <w:r>
        <w:rPr>
          <w:rFonts w:ascii="ＭＳ 明朝" w:eastAsia="ＭＳ 明朝" w:hAnsi="ＭＳ 明朝" w:hint="eastAsia"/>
        </w:rPr>
        <w:t xml:space="preserve">　</w:t>
      </w:r>
      <w:r w:rsidRPr="00F47EA3">
        <w:rPr>
          <w:rFonts w:ascii="ＭＳ 明朝" w:eastAsia="ＭＳ 明朝" w:hAnsi="ＭＳ 明朝" w:hint="eastAsia"/>
        </w:rPr>
        <w:t>ただし、当該年度の初日の翌日（４月２日）以後に失職し、又は当該年度内に再就職した場合においては、失職した日（離職日の翌日）から再就職（アルバイトを含む。）した日の前日までの間の月数（暦に従って計算し、一月に満たない端数が生じるときは、これを切り捨てることとする。）に係る授業料（就学支援金等の支給を受けている場合は当該額を除く。）を免除するものとする。</w:t>
      </w:r>
    </w:p>
    <w:p w:rsidR="00F47EA3" w:rsidRDefault="00F47EA3" w:rsidP="00F47EA3">
      <w:pPr>
        <w:rPr>
          <w:rFonts w:ascii="ＭＳ 明朝" w:eastAsia="ＭＳ 明朝" w:hAnsi="ＭＳ 明朝"/>
        </w:rPr>
      </w:pPr>
      <w:r w:rsidRPr="00F47EA3">
        <w:rPr>
          <w:rFonts w:ascii="ＭＳ 明朝" w:eastAsia="ＭＳ 明朝" w:hAnsi="ＭＳ 明朝" w:hint="eastAsia"/>
        </w:rPr>
        <w:t xml:space="preserve">　</w:t>
      </w:r>
      <w:r w:rsidRPr="00F47EA3">
        <w:rPr>
          <w:rFonts w:ascii="ＭＳ 明朝" w:eastAsia="ＭＳ 明朝" w:hAnsi="ＭＳ 明朝"/>
        </w:rPr>
        <w:t xml:space="preserve">  </w:t>
      </w:r>
    </w:p>
    <w:p w:rsidR="00F47EA3" w:rsidRPr="00F47EA3" w:rsidRDefault="00F47EA3" w:rsidP="00F47EA3">
      <w:pPr>
        <w:rPr>
          <w:rFonts w:ascii="ＭＳ 明朝" w:eastAsia="ＭＳ 明朝" w:hAnsi="ＭＳ 明朝"/>
        </w:rPr>
      </w:pPr>
      <w:r w:rsidRPr="00F47EA3">
        <w:rPr>
          <w:rFonts w:ascii="ＭＳ 明朝" w:eastAsia="ＭＳ 明朝" w:hAnsi="ＭＳ 明朝"/>
        </w:rPr>
        <w:t>（注１）自主廃業とは、破産法に基づく手続きによらず、自主的に事業を廃止すること。</w:t>
      </w:r>
    </w:p>
    <w:p w:rsidR="00F47EA3" w:rsidRDefault="00F47EA3" w:rsidP="00F47EA3">
      <w:pPr>
        <w:rPr>
          <w:rFonts w:ascii="ＭＳ 明朝" w:eastAsia="ＭＳ 明朝" w:hAnsi="ＭＳ 明朝"/>
        </w:rPr>
      </w:pPr>
      <w:r w:rsidRPr="00F47EA3">
        <w:rPr>
          <w:rFonts w:ascii="ＭＳ 明朝" w:eastAsia="ＭＳ 明朝" w:hAnsi="ＭＳ 明朝" w:hint="eastAsia"/>
        </w:rPr>
        <w:t>（注２）就学支援金等の受給資格があるにも関わらず、認定申請を行っていない場合はいずれも受給しているものとする。</w:t>
      </w:r>
    </w:p>
    <w:p w:rsidR="006D7418" w:rsidRPr="00F47EA3" w:rsidRDefault="006D7418" w:rsidP="00F47EA3">
      <w:pPr>
        <w:rPr>
          <w:rFonts w:ascii="ＭＳ 明朝" w:eastAsia="ＭＳ 明朝" w:hAnsi="ＭＳ 明朝"/>
        </w:rPr>
      </w:pPr>
    </w:p>
    <w:p w:rsidR="004855B1" w:rsidRDefault="004855B1"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lastRenderedPageBreak/>
        <w:t>（２）会社等の経営状況の悪化又は傷病により、収入が前年より著しく減少した場合</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 xml:space="preserve">　　　当該年度の授業料を１／２減額するものとする。</w:t>
      </w:r>
    </w:p>
    <w:p w:rsidR="00F47EA3" w:rsidRPr="00F47EA3" w:rsidRDefault="00F47EA3" w:rsidP="00F47EA3">
      <w:pPr>
        <w:rPr>
          <w:rFonts w:ascii="ＭＳ 明朝" w:eastAsia="ＭＳ 明朝" w:hAnsi="ＭＳ 明朝"/>
        </w:rPr>
      </w:pPr>
    </w:p>
    <w:p w:rsidR="004855B1" w:rsidRPr="00EE71E8" w:rsidRDefault="004855B1" w:rsidP="00F47EA3">
      <w:pPr>
        <w:rPr>
          <w:rFonts w:ascii="ＭＳ 明朝" w:eastAsia="ＭＳ 明朝" w:hAnsi="ＭＳ 明朝"/>
          <w:color w:val="FF0000"/>
        </w:rPr>
      </w:pPr>
      <w:r w:rsidRPr="00EE71E8">
        <w:rPr>
          <w:rFonts w:ascii="ＭＳ 明朝" w:eastAsia="ＭＳ 明朝" w:hAnsi="ＭＳ 明朝" w:hint="eastAsia"/>
          <w:color w:val="FF0000"/>
        </w:rPr>
        <w:t>（３）令和２年７月豪雨に起因する事情により、収入が前年より著しく減少した場合</w:t>
      </w:r>
    </w:p>
    <w:p w:rsidR="004855B1" w:rsidRPr="00EE71E8" w:rsidRDefault="004855B1" w:rsidP="004855B1">
      <w:pPr>
        <w:rPr>
          <w:rFonts w:ascii="ＭＳ 明朝" w:eastAsia="ＭＳ 明朝" w:hAnsi="ＭＳ 明朝"/>
          <w:color w:val="FF0000"/>
        </w:rPr>
      </w:pPr>
      <w:r w:rsidRPr="00EE71E8">
        <w:rPr>
          <w:rFonts w:ascii="ＭＳ 明朝" w:eastAsia="ＭＳ 明朝" w:hAnsi="ＭＳ 明朝"/>
          <w:noProof/>
          <w:color w:val="FF0000"/>
        </w:rPr>
        <mc:AlternateContent>
          <mc:Choice Requires="wps">
            <w:drawing>
              <wp:anchor distT="0" distB="0" distL="114300" distR="114300" simplePos="0" relativeHeight="251659264" behindDoc="0" locked="0" layoutInCell="1" allowOverlap="1">
                <wp:simplePos x="0" y="0"/>
                <wp:positionH relativeFrom="column">
                  <wp:posOffset>-253284</wp:posOffset>
                </wp:positionH>
                <wp:positionV relativeFrom="paragraph">
                  <wp:posOffset>130959</wp:posOffset>
                </wp:positionV>
                <wp:extent cx="5933305" cy="5418306"/>
                <wp:effectExtent l="0" t="0" r="10795" b="11430"/>
                <wp:wrapNone/>
                <wp:docPr id="2" name="正方形/長方形 2"/>
                <wp:cNvGraphicFramePr/>
                <a:graphic xmlns:a="http://schemas.openxmlformats.org/drawingml/2006/main">
                  <a:graphicData uri="http://schemas.microsoft.com/office/word/2010/wordprocessingShape">
                    <wps:wsp>
                      <wps:cNvSpPr/>
                      <wps:spPr>
                        <a:xfrm>
                          <a:off x="0" y="0"/>
                          <a:ext cx="5933305" cy="5418306"/>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F6BE" id="正方形/長方形 2" o:spid="_x0000_s1026" style="position:absolute;left:0;text-align:left;margin-left:-19.95pt;margin-top:10.3pt;width:467.2pt;height:4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" filled="f" strokecolor="black [3213]" strokeweight="1pt">
                <v:stroke dashstyle="dash"/>
              </v:rect>
            </w:pict>
          </mc:Fallback>
        </mc:AlternateContent>
      </w:r>
    </w:p>
    <w:p w:rsidR="004855B1" w:rsidRPr="00EE71E8" w:rsidRDefault="004855B1" w:rsidP="004855B1">
      <w:pPr>
        <w:rPr>
          <w:rFonts w:ascii="ＭＳ 明朝" w:eastAsia="ＭＳ 明朝" w:hAnsi="ＭＳ 明朝"/>
          <w:color w:val="FF0000"/>
        </w:rPr>
      </w:pPr>
      <w:r w:rsidRPr="00EE71E8">
        <w:rPr>
          <w:rFonts w:ascii="ＭＳ 明朝" w:eastAsia="ＭＳ 明朝" w:hAnsi="ＭＳ 明朝" w:hint="eastAsia"/>
          <w:color w:val="FF0000"/>
        </w:rPr>
        <w:t>※１　令和２年度事業において、次の①②のすべてに該当する場合は、「収入が著しく減少した場合」とみなす。</w:t>
      </w:r>
    </w:p>
    <w:p w:rsidR="004855B1" w:rsidRPr="00EE71E8" w:rsidRDefault="004855B1" w:rsidP="004855B1">
      <w:pPr>
        <w:pStyle w:val="a3"/>
        <w:numPr>
          <w:ilvl w:val="0"/>
          <w:numId w:val="1"/>
        </w:numPr>
        <w:ind w:leftChars="0"/>
        <w:rPr>
          <w:rFonts w:ascii="ＭＳ 明朝" w:eastAsia="ＭＳ 明朝" w:hAnsi="ＭＳ 明朝"/>
          <w:color w:val="FF0000"/>
        </w:rPr>
      </w:pPr>
      <w:r w:rsidRPr="00EE71E8">
        <w:rPr>
          <w:rFonts w:ascii="ＭＳ 明朝" w:eastAsia="ＭＳ 明朝" w:hAnsi="ＭＳ 明朝" w:hint="eastAsia"/>
          <w:color w:val="FF0000"/>
        </w:rPr>
        <w:t>令和２年の総所得金額見込額から令和２年７月豪雨による家屋（カーポート・門扉・塀・給湯器など家屋に付随するものを対象とし、家財や車を除く）に係る損害を復旧するために負担した費用の額（令和２年度</w:t>
      </w:r>
      <w:r w:rsidR="006D7418">
        <w:rPr>
          <w:rFonts w:ascii="ＭＳ 明朝" w:eastAsia="ＭＳ 明朝" w:hAnsi="ＭＳ 明朝" w:hint="eastAsia"/>
          <w:color w:val="FF0000"/>
        </w:rPr>
        <w:t>の</w:t>
      </w:r>
      <w:r w:rsidRPr="00EE71E8">
        <w:rPr>
          <w:rFonts w:ascii="ＭＳ 明朝" w:eastAsia="ＭＳ 明朝" w:hAnsi="ＭＳ 明朝" w:hint="eastAsia"/>
          <w:color w:val="FF0000"/>
        </w:rPr>
        <w:t>支出見込額を含み、保険金や市町村等の公的機関から災害復旧を目的として交付された補助金（支援金や助成金、無利子貸付金、利子補給金など）等による補てん額を除いた額）を差し引いた額が令和元年の総所得金額の２分の１以下になっていること。</w:t>
      </w:r>
    </w:p>
    <w:p w:rsidR="004855B1" w:rsidRPr="00EE71E8" w:rsidRDefault="004855B1" w:rsidP="004855B1">
      <w:pPr>
        <w:pStyle w:val="a3"/>
        <w:numPr>
          <w:ilvl w:val="0"/>
          <w:numId w:val="1"/>
        </w:numPr>
        <w:ind w:leftChars="0"/>
        <w:rPr>
          <w:rFonts w:ascii="ＭＳ 明朝" w:eastAsia="ＭＳ 明朝" w:hAnsi="ＭＳ 明朝"/>
          <w:color w:val="FF0000"/>
        </w:rPr>
      </w:pPr>
      <w:r w:rsidRPr="00EE71E8">
        <w:rPr>
          <w:rFonts w:ascii="ＭＳ 明朝" w:eastAsia="ＭＳ 明朝" w:hAnsi="ＭＳ 明朝" w:hint="eastAsia"/>
          <w:color w:val="FF0000"/>
        </w:rPr>
        <w:t>令和元年の課税総所得金額が</w:t>
      </w:r>
      <w:r w:rsidRPr="00EE71E8">
        <w:rPr>
          <w:rFonts w:ascii="ＭＳ 明朝" w:eastAsia="ＭＳ 明朝" w:hAnsi="ＭＳ 明朝"/>
          <w:color w:val="FF0000"/>
        </w:rPr>
        <w:t>98万円に次の金額を加えた額を超えている場合であって、令和２年の課税総所得金額（見込み）から家屋に係る損害を復旧するために負担した費用の額を差し引いた金額が98万円に次の金額を加えた額以下となっていること。</w:t>
      </w:r>
    </w:p>
    <w:p w:rsidR="004855B1" w:rsidRPr="00EE71E8" w:rsidRDefault="004855B1" w:rsidP="004855B1">
      <w:pPr>
        <w:pStyle w:val="a3"/>
        <w:numPr>
          <w:ilvl w:val="1"/>
          <w:numId w:val="1"/>
        </w:numPr>
        <w:ind w:leftChars="0"/>
        <w:rPr>
          <w:rFonts w:ascii="ＭＳ 明朝" w:eastAsia="ＭＳ 明朝" w:hAnsi="ＭＳ 明朝"/>
          <w:color w:val="FF0000"/>
        </w:rPr>
      </w:pPr>
      <w:r w:rsidRPr="00EE71E8">
        <w:rPr>
          <w:rFonts w:ascii="ＭＳ 明朝" w:eastAsia="ＭＳ 明朝" w:hAnsi="ＭＳ 明朝"/>
          <w:color w:val="FF0000"/>
        </w:rPr>
        <w:t>0歳以上16歳未満の扶養親族１人あたり33万円</w:t>
      </w:r>
    </w:p>
    <w:p w:rsidR="004855B1" w:rsidRPr="00EE71E8" w:rsidRDefault="004855B1" w:rsidP="004855B1">
      <w:pPr>
        <w:pStyle w:val="a3"/>
        <w:numPr>
          <w:ilvl w:val="1"/>
          <w:numId w:val="1"/>
        </w:numPr>
        <w:ind w:leftChars="0"/>
        <w:rPr>
          <w:rFonts w:ascii="ＭＳ 明朝" w:eastAsia="ＭＳ 明朝" w:hAnsi="ＭＳ 明朝"/>
          <w:color w:val="FF0000"/>
        </w:rPr>
      </w:pPr>
      <w:r w:rsidRPr="00EE71E8">
        <w:rPr>
          <w:rFonts w:ascii="ＭＳ 明朝" w:eastAsia="ＭＳ 明朝" w:hAnsi="ＭＳ 明朝"/>
          <w:color w:val="FF0000"/>
        </w:rPr>
        <w:t>16歳以上19歳未満の扶養親族１人あたり12万円</w:t>
      </w:r>
    </w:p>
    <w:p w:rsidR="004855B1" w:rsidRPr="00EE71E8" w:rsidRDefault="004855B1" w:rsidP="004855B1">
      <w:pPr>
        <w:rPr>
          <w:rFonts w:ascii="ＭＳ 明朝" w:eastAsia="ＭＳ 明朝" w:hAnsi="ＭＳ 明朝"/>
          <w:color w:val="FF0000"/>
        </w:rPr>
      </w:pPr>
    </w:p>
    <w:p w:rsidR="004855B1" w:rsidRPr="00EE71E8" w:rsidRDefault="004855B1" w:rsidP="004855B1">
      <w:pPr>
        <w:rPr>
          <w:rFonts w:ascii="ＭＳ 明朝" w:eastAsia="ＭＳ 明朝" w:hAnsi="ＭＳ 明朝"/>
          <w:color w:val="FF0000"/>
        </w:rPr>
      </w:pPr>
      <w:r w:rsidRPr="00EE71E8">
        <w:rPr>
          <w:rFonts w:ascii="ＭＳ 明朝" w:eastAsia="ＭＳ 明朝" w:hAnsi="ＭＳ 明朝" w:hint="eastAsia"/>
          <w:color w:val="FF0000"/>
        </w:rPr>
        <w:t>※２　令和２年度事業において、次の③④のすべてに該当する場合は、「収入が著しく減少した場合」とみなす。</w:t>
      </w:r>
    </w:p>
    <w:p w:rsidR="004855B1" w:rsidRPr="00EE71E8" w:rsidRDefault="004855B1" w:rsidP="004855B1">
      <w:pPr>
        <w:pStyle w:val="a3"/>
        <w:numPr>
          <w:ilvl w:val="0"/>
          <w:numId w:val="1"/>
        </w:numPr>
        <w:ind w:leftChars="0"/>
        <w:rPr>
          <w:rFonts w:ascii="ＭＳ 明朝" w:eastAsia="ＭＳ 明朝" w:hAnsi="ＭＳ 明朝"/>
          <w:color w:val="FF0000"/>
        </w:rPr>
      </w:pPr>
      <w:r w:rsidRPr="00EE71E8">
        <w:rPr>
          <w:rFonts w:ascii="ＭＳ 明朝" w:eastAsia="ＭＳ 明朝" w:hAnsi="ＭＳ 明朝" w:hint="eastAsia"/>
          <w:color w:val="FF0000"/>
        </w:rPr>
        <w:t>令和２年７月豪雨に起因する事情により、令和２年の総所得金額見込額が令和元年の総所得金額の２分の１以下になっていること。</w:t>
      </w:r>
    </w:p>
    <w:p w:rsidR="004855B1" w:rsidRPr="00EE71E8" w:rsidRDefault="004855B1" w:rsidP="004855B1">
      <w:pPr>
        <w:pStyle w:val="a3"/>
        <w:numPr>
          <w:ilvl w:val="0"/>
          <w:numId w:val="1"/>
        </w:numPr>
        <w:ind w:leftChars="0"/>
        <w:rPr>
          <w:rFonts w:ascii="ＭＳ 明朝" w:eastAsia="ＭＳ 明朝" w:hAnsi="ＭＳ 明朝"/>
          <w:color w:val="FF0000"/>
        </w:rPr>
      </w:pPr>
      <w:r w:rsidRPr="00EE71E8">
        <w:rPr>
          <w:rFonts w:ascii="ＭＳ 明朝" w:eastAsia="ＭＳ 明朝" w:hAnsi="ＭＳ 明朝" w:hint="eastAsia"/>
          <w:color w:val="FF0000"/>
        </w:rPr>
        <w:t>令和元年の課税総所得金額が</w:t>
      </w:r>
      <w:r w:rsidRPr="00EE71E8">
        <w:rPr>
          <w:rFonts w:ascii="ＭＳ 明朝" w:eastAsia="ＭＳ 明朝" w:hAnsi="ＭＳ 明朝"/>
          <w:color w:val="FF0000"/>
        </w:rPr>
        <w:t>98万円に次の金額を加えた額を超えている場合であって、令和２年の課税総所得金額（見込み）が98万円に次の金額を加えた額以下となっていること。</w:t>
      </w:r>
    </w:p>
    <w:p w:rsidR="004855B1" w:rsidRPr="00EE71E8" w:rsidRDefault="004855B1" w:rsidP="004855B1">
      <w:pPr>
        <w:rPr>
          <w:rFonts w:ascii="ＭＳ 明朝" w:eastAsia="ＭＳ 明朝" w:hAnsi="ＭＳ 明朝"/>
          <w:color w:val="FF0000"/>
        </w:rPr>
      </w:pPr>
      <w:r w:rsidRPr="00EE71E8">
        <w:rPr>
          <w:rFonts w:ascii="ＭＳ 明朝" w:eastAsia="ＭＳ 明朝" w:hAnsi="ＭＳ 明朝" w:hint="eastAsia"/>
          <w:color w:val="FF0000"/>
        </w:rPr>
        <w:t xml:space="preserve">　　・</w:t>
      </w:r>
      <w:r w:rsidRPr="00EE71E8">
        <w:rPr>
          <w:rFonts w:ascii="ＭＳ 明朝" w:eastAsia="ＭＳ 明朝" w:hAnsi="ＭＳ 明朝"/>
          <w:color w:val="FF0000"/>
        </w:rPr>
        <w:t>0歳以上16歳未満の扶養親族１人あたり33万円</w:t>
      </w:r>
    </w:p>
    <w:p w:rsidR="004855B1" w:rsidRPr="00EE71E8" w:rsidRDefault="004855B1" w:rsidP="004855B1">
      <w:pPr>
        <w:rPr>
          <w:rFonts w:ascii="ＭＳ 明朝" w:eastAsia="ＭＳ 明朝" w:hAnsi="ＭＳ 明朝"/>
          <w:color w:val="FF0000"/>
        </w:rPr>
      </w:pPr>
      <w:r w:rsidRPr="00EE71E8">
        <w:rPr>
          <w:rFonts w:ascii="ＭＳ 明朝" w:eastAsia="ＭＳ 明朝" w:hAnsi="ＭＳ 明朝" w:hint="eastAsia"/>
          <w:color w:val="FF0000"/>
        </w:rPr>
        <w:t xml:space="preserve">　　・</w:t>
      </w:r>
      <w:r w:rsidRPr="00EE71E8">
        <w:rPr>
          <w:rFonts w:ascii="ＭＳ 明朝" w:eastAsia="ＭＳ 明朝" w:hAnsi="ＭＳ 明朝"/>
          <w:color w:val="FF0000"/>
        </w:rPr>
        <w:t>16歳以上19歳未満の扶養親族１人あたり12万円</w:t>
      </w:r>
    </w:p>
    <w:p w:rsidR="004855B1" w:rsidRDefault="004855B1" w:rsidP="00F47EA3">
      <w:pPr>
        <w:rPr>
          <w:rFonts w:ascii="ＭＳ 明朝" w:eastAsia="ＭＳ 明朝" w:hAnsi="ＭＳ 明朝"/>
        </w:rPr>
      </w:pPr>
    </w:p>
    <w:p w:rsidR="004855B1" w:rsidRDefault="004855B1" w:rsidP="00F47EA3">
      <w:pPr>
        <w:rPr>
          <w:rFonts w:ascii="ＭＳ 明朝" w:eastAsia="ＭＳ 明朝" w:hAnsi="ＭＳ 明朝"/>
        </w:rPr>
      </w:pPr>
    </w:p>
    <w:p w:rsidR="00F47EA3" w:rsidRPr="004855B1" w:rsidRDefault="00F47EA3" w:rsidP="00F47EA3">
      <w:pPr>
        <w:rPr>
          <w:rFonts w:ascii="ＭＳ ゴシック" w:eastAsia="ＭＳ ゴシック" w:hAnsi="ＭＳ ゴシック"/>
          <w:b/>
        </w:rPr>
      </w:pPr>
      <w:r w:rsidRPr="004855B1">
        <w:rPr>
          <w:rFonts w:ascii="ＭＳ ゴシック" w:eastAsia="ＭＳ ゴシック" w:hAnsi="ＭＳ ゴシック" w:hint="eastAsia"/>
          <w:b/>
        </w:rPr>
        <w:t>４　補助対象期間及び補助対象月数（会社等の倒産や解雇による失職の場合）</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（１）補助対象期間</w:t>
      </w:r>
    </w:p>
    <w:p w:rsidR="00F47EA3" w:rsidRPr="00F47EA3" w:rsidRDefault="00F47EA3" w:rsidP="004855B1">
      <w:pPr>
        <w:ind w:firstLineChars="100" w:firstLine="210"/>
        <w:rPr>
          <w:rFonts w:ascii="ＭＳ 明朝" w:eastAsia="ＭＳ 明朝" w:hAnsi="ＭＳ 明朝"/>
        </w:rPr>
      </w:pPr>
      <w:r w:rsidRPr="00F47EA3">
        <w:rPr>
          <w:rFonts w:ascii="ＭＳ 明朝" w:eastAsia="ＭＳ 明朝" w:hAnsi="ＭＳ 明朝"/>
        </w:rPr>
        <w:t>令和２年度中（令和３年１月から３月までの間を除く。）の失職した日（離職日の翌日）から令和２年度末（同年度内に再就職した場合にあっては、再就職（アルバイトを含む。）した日の前日）までの期間とする。</w:t>
      </w:r>
    </w:p>
    <w:p w:rsidR="00F47EA3" w:rsidRPr="00F47EA3" w:rsidRDefault="004855B1"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rPr>
        <w:t>ただし、令和２年１月から３月までの間に失職し、令和２年４月以降も引き続き失職している場合（令和２年度に新入学（編転入学を含む。）をした者であって、令和元年度に私立</w:t>
      </w:r>
      <w:r w:rsidR="00F47EA3" w:rsidRPr="00F47EA3">
        <w:rPr>
          <w:rFonts w:ascii="ＭＳ 明朝" w:eastAsia="ＭＳ 明朝" w:hAnsi="ＭＳ 明朝"/>
        </w:rPr>
        <w:lastRenderedPageBreak/>
        <w:t>高校・中学校・小学校・中等教育学校に在籍していなかったものについては、平成31年４月以降に失職し、令和２年４月以降も引き続き失職している場合）についても、補助の対象とすることとし、この場合の補助対象期間の始期は、令和２年４月１日とする。</w:t>
      </w:r>
    </w:p>
    <w:p w:rsidR="00F47EA3" w:rsidRPr="00F47EA3" w:rsidRDefault="00F47EA3"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（２）補助対象月数</w:t>
      </w:r>
    </w:p>
    <w:p w:rsidR="00F47EA3" w:rsidRPr="00F47EA3" w:rsidRDefault="00F47EA3" w:rsidP="006D7418">
      <w:pPr>
        <w:ind w:firstLineChars="100" w:firstLine="210"/>
        <w:rPr>
          <w:rFonts w:ascii="ＭＳ 明朝" w:eastAsia="ＭＳ 明朝" w:hAnsi="ＭＳ 明朝"/>
        </w:rPr>
      </w:pPr>
      <w:r w:rsidRPr="00F47EA3">
        <w:rPr>
          <w:rFonts w:ascii="ＭＳ 明朝" w:eastAsia="ＭＳ 明朝" w:hAnsi="ＭＳ 明朝" w:hint="eastAsia"/>
        </w:rPr>
        <w:t>（１）の補助対象期間の月数（暦に従って計算し、一月に満たない端数が生じるときは、これを切り捨てることとする。）を補助対象月数とし、当該補助対象月数に係る授業料を補助の対象とする。</w:t>
      </w:r>
    </w:p>
    <w:p w:rsidR="00F47EA3" w:rsidRDefault="00F47EA3" w:rsidP="004855B1">
      <w:pPr>
        <w:ind w:firstLineChars="100" w:firstLine="210"/>
        <w:rPr>
          <w:rFonts w:ascii="ＭＳ 明朝" w:eastAsia="ＭＳ 明朝" w:hAnsi="ＭＳ 明朝"/>
        </w:rPr>
      </w:pPr>
      <w:r w:rsidRPr="00F47EA3">
        <w:rPr>
          <w:rFonts w:ascii="ＭＳ 明朝" w:eastAsia="ＭＳ 明朝" w:hAnsi="ＭＳ 明朝" w:hint="eastAsia"/>
        </w:rPr>
        <w:t>なお、減免の始</w:t>
      </w:r>
      <w:r w:rsidR="004855B1">
        <w:rPr>
          <w:rFonts w:ascii="ＭＳ 明朝" w:eastAsia="ＭＳ 明朝" w:hAnsi="ＭＳ 明朝" w:hint="eastAsia"/>
        </w:rPr>
        <w:t>期・終期、再就職した場合等の取扱いについては、下表の例による。</w:t>
      </w:r>
    </w:p>
    <w:p w:rsidR="004855B1" w:rsidRDefault="004855B1" w:rsidP="004855B1">
      <w:pPr>
        <w:ind w:firstLineChars="100" w:firstLine="210"/>
        <w:rPr>
          <w:rFonts w:ascii="ＭＳ 明朝" w:eastAsia="ＭＳ 明朝" w:hAnsi="ＭＳ 明朝"/>
        </w:rPr>
      </w:pPr>
    </w:p>
    <w:p w:rsidR="004855B1" w:rsidRPr="00F47EA3" w:rsidRDefault="004855B1" w:rsidP="004855B1">
      <w:pPr>
        <w:ind w:firstLineChars="100" w:firstLine="210"/>
        <w:rPr>
          <w:rFonts w:ascii="ＭＳ 明朝" w:eastAsia="ＭＳ 明朝" w:hAnsi="ＭＳ 明朝"/>
        </w:rPr>
      </w:pPr>
      <w:r w:rsidRPr="004855B1">
        <w:rPr>
          <w:rFonts w:ascii="ＭＳ 明朝" w:eastAsia="ＭＳ 明朝" w:hAnsi="ＭＳ 明朝" w:hint="eastAsia"/>
        </w:rPr>
        <w:t>※補助対象期間及び補助対象月数　算定例</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716"/>
        <w:gridCol w:w="1711"/>
        <w:gridCol w:w="1842"/>
        <w:gridCol w:w="1843"/>
        <w:gridCol w:w="1896"/>
      </w:tblGrid>
      <w:tr w:rsidR="004855B1" w:rsidRPr="004855B1" w:rsidTr="004855B1">
        <w:trPr>
          <w:trHeight w:val="303"/>
          <w:jc w:val="center"/>
        </w:trPr>
        <w:tc>
          <w:tcPr>
            <w:tcW w:w="396" w:type="dxa"/>
            <w:shd w:val="clear" w:color="auto" w:fill="auto"/>
            <w:vAlign w:val="center"/>
          </w:tcPr>
          <w:p w:rsidR="004855B1" w:rsidRPr="004855B1" w:rsidRDefault="004855B1" w:rsidP="004855B1">
            <w:pPr>
              <w:kinsoku w:val="0"/>
              <w:overflowPunct w:val="0"/>
              <w:autoSpaceDE w:val="0"/>
              <w:autoSpaceDN w:val="0"/>
              <w:snapToGrid w:val="0"/>
              <w:spacing w:line="215" w:lineRule="exact"/>
              <w:jc w:val="center"/>
              <w:rPr>
                <w:rFonts w:ascii="明朝体" w:eastAsia="明朝体" w:hAnsi="ＭＳ 明朝" w:cs="Times New Roman"/>
                <w:szCs w:val="24"/>
              </w:rPr>
            </w:pPr>
          </w:p>
        </w:tc>
        <w:tc>
          <w:tcPr>
            <w:tcW w:w="171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離職日</w:t>
            </w:r>
          </w:p>
        </w:tc>
        <w:tc>
          <w:tcPr>
            <w:tcW w:w="1711"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再就職日</w:t>
            </w:r>
          </w:p>
        </w:tc>
        <w:tc>
          <w:tcPr>
            <w:tcW w:w="1842"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失職期間</w:t>
            </w:r>
          </w:p>
        </w:tc>
        <w:tc>
          <w:tcPr>
            <w:tcW w:w="1843"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補助対象期間</w:t>
            </w:r>
          </w:p>
        </w:tc>
        <w:tc>
          <w:tcPr>
            <w:tcW w:w="18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補助対象月数</w:t>
            </w:r>
          </w:p>
        </w:tc>
      </w:tr>
      <w:tr w:rsidR="004855B1" w:rsidRPr="004855B1" w:rsidTr="004855B1">
        <w:trPr>
          <w:trHeight w:val="563"/>
          <w:jc w:val="center"/>
        </w:trPr>
        <w:tc>
          <w:tcPr>
            <w:tcW w:w="396" w:type="dxa"/>
            <w:shd w:val="clear" w:color="auto" w:fill="auto"/>
            <w:vAlign w:val="center"/>
          </w:tcPr>
          <w:p w:rsidR="004855B1" w:rsidRPr="004855B1" w:rsidRDefault="004855B1" w:rsidP="004855B1">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１</w:t>
            </w:r>
          </w:p>
        </w:tc>
        <w:tc>
          <w:tcPr>
            <w:tcW w:w="171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令和２年１月31日</w:t>
            </w:r>
          </w:p>
        </w:tc>
        <w:tc>
          <w:tcPr>
            <w:tcW w:w="1711"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令和２年度中</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再就職なし</w:t>
            </w:r>
          </w:p>
        </w:tc>
        <w:tc>
          <w:tcPr>
            <w:tcW w:w="1842"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令和２年２月１日～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令和３年度以降</w:t>
            </w:r>
          </w:p>
        </w:tc>
        <w:tc>
          <w:tcPr>
            <w:tcW w:w="1843"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令和２年４月１日～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令和３年３月31日</w:t>
            </w:r>
          </w:p>
        </w:tc>
        <w:tc>
          <w:tcPr>
            <w:tcW w:w="18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6"/>
                <w:szCs w:val="20"/>
              </w:rPr>
            </w:pPr>
            <w:r w:rsidRPr="004855B1">
              <w:rPr>
                <w:rFonts w:ascii="明朝体" w:eastAsia="明朝体" w:hAnsi="ＭＳ 明朝" w:cs="Times New Roman" w:hint="eastAsia"/>
                <w:sz w:val="16"/>
                <w:szCs w:val="20"/>
              </w:rPr>
              <w:t>12カ月分</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6"/>
                <w:szCs w:val="20"/>
              </w:rPr>
            </w:pPr>
            <w:r w:rsidRPr="004855B1">
              <w:rPr>
                <w:rFonts w:ascii="明朝体" w:eastAsia="明朝体" w:hAnsi="ＭＳ 明朝" w:cs="Times New Roman" w:hint="eastAsia"/>
                <w:sz w:val="16"/>
                <w:szCs w:val="20"/>
              </w:rPr>
              <w:t>(令和２年度分全免)</w:t>
            </w:r>
          </w:p>
        </w:tc>
      </w:tr>
      <w:tr w:rsidR="004855B1" w:rsidRPr="004855B1" w:rsidTr="004855B1">
        <w:trPr>
          <w:trHeight w:val="563"/>
          <w:jc w:val="center"/>
        </w:trPr>
        <w:tc>
          <w:tcPr>
            <w:tcW w:w="396" w:type="dxa"/>
            <w:shd w:val="clear" w:color="auto" w:fill="auto"/>
            <w:vAlign w:val="center"/>
          </w:tcPr>
          <w:p w:rsidR="004855B1" w:rsidRPr="004855B1" w:rsidRDefault="004855B1" w:rsidP="004855B1">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２</w:t>
            </w:r>
          </w:p>
        </w:tc>
        <w:tc>
          <w:tcPr>
            <w:tcW w:w="171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令和２年７月31日</w:t>
            </w:r>
          </w:p>
        </w:tc>
        <w:tc>
          <w:tcPr>
            <w:tcW w:w="1711"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同　上</w:t>
            </w:r>
          </w:p>
        </w:tc>
        <w:tc>
          <w:tcPr>
            <w:tcW w:w="1842"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令和２年８月１日～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令和３年度以降</w:t>
            </w:r>
          </w:p>
        </w:tc>
        <w:tc>
          <w:tcPr>
            <w:tcW w:w="1843" w:type="dxa"/>
            <w:shd w:val="clear" w:color="auto" w:fill="auto"/>
            <w:vAlign w:val="center"/>
          </w:tcPr>
          <w:p w:rsidR="004855B1" w:rsidRPr="004855B1" w:rsidRDefault="004855B1" w:rsidP="004855B1">
            <w:pPr>
              <w:kinsoku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令和２年８月１日～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令和３年３月31日</w:t>
            </w:r>
          </w:p>
        </w:tc>
        <w:tc>
          <w:tcPr>
            <w:tcW w:w="18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８カ月分</w:t>
            </w:r>
          </w:p>
        </w:tc>
      </w:tr>
      <w:tr w:rsidR="004855B1" w:rsidRPr="004855B1" w:rsidTr="004855B1">
        <w:trPr>
          <w:trHeight w:val="563"/>
          <w:jc w:val="center"/>
        </w:trPr>
        <w:tc>
          <w:tcPr>
            <w:tcW w:w="3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３</w:t>
            </w:r>
          </w:p>
        </w:tc>
        <w:tc>
          <w:tcPr>
            <w:tcW w:w="171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令和２年８月10日</w:t>
            </w:r>
          </w:p>
        </w:tc>
        <w:tc>
          <w:tcPr>
            <w:tcW w:w="1711"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同　上</w:t>
            </w:r>
          </w:p>
        </w:tc>
        <w:tc>
          <w:tcPr>
            <w:tcW w:w="1842"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令和２年８月11日～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令和３年度以降</w:t>
            </w:r>
          </w:p>
        </w:tc>
        <w:tc>
          <w:tcPr>
            <w:tcW w:w="1843" w:type="dxa"/>
            <w:shd w:val="clear" w:color="auto" w:fill="auto"/>
            <w:vAlign w:val="center"/>
          </w:tcPr>
          <w:p w:rsidR="004855B1" w:rsidRPr="004855B1" w:rsidRDefault="004855B1" w:rsidP="004855B1">
            <w:pPr>
              <w:kinsoku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令和２年８月11日～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令和３年３月31日</w:t>
            </w:r>
          </w:p>
        </w:tc>
        <w:tc>
          <w:tcPr>
            <w:tcW w:w="18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７カ月分</w:t>
            </w:r>
          </w:p>
        </w:tc>
      </w:tr>
      <w:tr w:rsidR="004855B1" w:rsidRPr="004855B1" w:rsidTr="004855B1">
        <w:trPr>
          <w:trHeight w:val="563"/>
          <w:jc w:val="center"/>
        </w:trPr>
        <w:tc>
          <w:tcPr>
            <w:tcW w:w="3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４</w:t>
            </w:r>
          </w:p>
        </w:tc>
        <w:tc>
          <w:tcPr>
            <w:tcW w:w="171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令和３年1月31日</w:t>
            </w:r>
          </w:p>
        </w:tc>
        <w:tc>
          <w:tcPr>
            <w:tcW w:w="1711"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同　上</w:t>
            </w:r>
          </w:p>
        </w:tc>
        <w:tc>
          <w:tcPr>
            <w:tcW w:w="1842" w:type="dxa"/>
            <w:shd w:val="clear" w:color="auto" w:fill="auto"/>
            <w:vAlign w:val="center"/>
          </w:tcPr>
          <w:p w:rsidR="004855B1" w:rsidRPr="004855B1" w:rsidRDefault="004855B1" w:rsidP="004855B1">
            <w:pPr>
              <w:kinsoku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令和３年２月１日～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令和３年度以降</w:t>
            </w:r>
          </w:p>
        </w:tc>
        <w:tc>
          <w:tcPr>
            <w:tcW w:w="1843" w:type="dxa"/>
            <w:shd w:val="clear" w:color="auto" w:fill="auto"/>
            <w:vAlign w:val="center"/>
          </w:tcPr>
          <w:p w:rsidR="004855B1" w:rsidRPr="004855B1" w:rsidRDefault="004855B1" w:rsidP="004855B1">
            <w:pPr>
              <w:kinsoku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令和３年４月１日～</w:t>
            </w:r>
          </w:p>
        </w:tc>
        <w:tc>
          <w:tcPr>
            <w:tcW w:w="1896" w:type="dxa"/>
            <w:shd w:val="clear" w:color="auto" w:fill="auto"/>
            <w:vAlign w:val="center"/>
          </w:tcPr>
          <w:p w:rsidR="004855B1" w:rsidRPr="004855B1" w:rsidRDefault="004855B1" w:rsidP="004855B1">
            <w:pPr>
              <w:kinsoku w:val="0"/>
              <w:overflowPunct w:val="0"/>
              <w:autoSpaceDE w:val="0"/>
              <w:autoSpaceDN w:val="0"/>
              <w:snapToGrid w:val="0"/>
              <w:spacing w:line="215" w:lineRule="exact"/>
              <w:rPr>
                <w:rFonts w:ascii="明朝体" w:eastAsia="明朝体" w:hAnsi="ＭＳ 明朝" w:cs="Times New Roman"/>
                <w:kern w:val="0"/>
                <w:sz w:val="14"/>
                <w:szCs w:val="18"/>
              </w:rPr>
            </w:pPr>
            <w:r w:rsidRPr="004855B1">
              <w:rPr>
                <w:rFonts w:ascii="明朝体" w:eastAsia="明朝体" w:hAnsi="ＭＳ 明朝" w:cs="Times New Roman" w:hint="eastAsia"/>
                <w:kern w:val="0"/>
                <w:sz w:val="14"/>
                <w:szCs w:val="18"/>
              </w:rPr>
              <w:t>令和２年度事業は対象外</w:t>
            </w:r>
          </w:p>
          <w:p w:rsidR="004855B1" w:rsidRPr="004855B1" w:rsidRDefault="004855B1" w:rsidP="004855B1">
            <w:pPr>
              <w:kinsoku w:val="0"/>
              <w:overflowPunct w:val="0"/>
              <w:autoSpaceDE w:val="0"/>
              <w:autoSpaceDN w:val="0"/>
              <w:snapToGrid w:val="0"/>
              <w:spacing w:line="215" w:lineRule="exact"/>
              <w:rPr>
                <w:rFonts w:ascii="明朝体" w:eastAsia="明朝体" w:hAnsi="ＭＳ 明朝" w:cs="Times New Roman"/>
                <w:sz w:val="14"/>
                <w:szCs w:val="18"/>
              </w:rPr>
            </w:pPr>
            <w:r w:rsidRPr="004855B1">
              <w:rPr>
                <w:rFonts w:ascii="明朝体" w:eastAsia="明朝体" w:hAnsi="ＭＳ 明朝" w:cs="Times New Roman" w:hint="eastAsia"/>
                <w:kern w:val="0"/>
                <w:sz w:val="14"/>
                <w:szCs w:val="18"/>
              </w:rPr>
              <w:t>令和３年度に申請 (※)</w:t>
            </w:r>
          </w:p>
        </w:tc>
      </w:tr>
      <w:tr w:rsidR="004855B1" w:rsidRPr="004855B1" w:rsidTr="004855B1">
        <w:trPr>
          <w:trHeight w:val="563"/>
          <w:jc w:val="center"/>
        </w:trPr>
        <w:tc>
          <w:tcPr>
            <w:tcW w:w="3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５</w:t>
            </w:r>
          </w:p>
        </w:tc>
        <w:tc>
          <w:tcPr>
            <w:tcW w:w="171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令和２年４月30日</w:t>
            </w:r>
          </w:p>
        </w:tc>
        <w:tc>
          <w:tcPr>
            <w:tcW w:w="1711"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令和３年２月20日</w:t>
            </w:r>
          </w:p>
        </w:tc>
        <w:tc>
          <w:tcPr>
            <w:tcW w:w="1842"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w:t>
            </w:r>
            <w:r w:rsidRPr="004855B1">
              <w:rPr>
                <w:rFonts w:ascii="明朝体" w:eastAsia="明朝体" w:hAnsi="ＭＳ 明朝" w:cs="Times New Roman" w:hint="eastAsia"/>
                <w:b/>
                <w:sz w:val="18"/>
                <w:szCs w:val="24"/>
              </w:rPr>
              <w:t>５月１日</w:t>
            </w:r>
            <w:r w:rsidRPr="004855B1">
              <w:rPr>
                <w:rFonts w:ascii="明朝体" w:eastAsia="明朝体" w:hAnsi="ＭＳ 明朝" w:cs="Times New Roman" w:hint="eastAsia"/>
                <w:sz w:val="18"/>
                <w:szCs w:val="24"/>
              </w:rPr>
              <w:t>～</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令和３年２月19日</w:t>
            </w:r>
          </w:p>
        </w:tc>
        <w:tc>
          <w:tcPr>
            <w:tcW w:w="1843"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令和２年５月１日～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w:t>
            </w:r>
            <w:r w:rsidRPr="004855B1">
              <w:rPr>
                <w:rFonts w:ascii="明朝体" w:eastAsia="明朝体" w:hAnsi="ＭＳ 明朝" w:cs="Times New Roman" w:hint="eastAsia"/>
                <w:b/>
                <w:sz w:val="18"/>
                <w:szCs w:val="24"/>
              </w:rPr>
              <w:t>２月19日</w:t>
            </w:r>
          </w:p>
        </w:tc>
        <w:tc>
          <w:tcPr>
            <w:tcW w:w="18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９カ月分</w:t>
            </w:r>
          </w:p>
        </w:tc>
      </w:tr>
      <w:tr w:rsidR="004855B1" w:rsidRPr="004855B1" w:rsidTr="004855B1">
        <w:trPr>
          <w:trHeight w:val="563"/>
          <w:jc w:val="center"/>
        </w:trPr>
        <w:tc>
          <w:tcPr>
            <w:tcW w:w="3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６</w:t>
            </w:r>
          </w:p>
        </w:tc>
        <w:tc>
          <w:tcPr>
            <w:tcW w:w="171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令和２年４月28日</w:t>
            </w:r>
          </w:p>
        </w:tc>
        <w:tc>
          <w:tcPr>
            <w:tcW w:w="1711"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令和３年１月25日</w:t>
            </w:r>
          </w:p>
        </w:tc>
        <w:tc>
          <w:tcPr>
            <w:tcW w:w="1842"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w:t>
            </w:r>
            <w:r w:rsidRPr="004855B1">
              <w:rPr>
                <w:rFonts w:ascii="明朝体" w:eastAsia="明朝体" w:hAnsi="ＭＳ 明朝" w:cs="Times New Roman" w:hint="eastAsia"/>
                <w:b/>
                <w:sz w:val="18"/>
                <w:szCs w:val="24"/>
              </w:rPr>
              <w:t>４月29日</w:t>
            </w:r>
            <w:r w:rsidRPr="004855B1">
              <w:rPr>
                <w:rFonts w:ascii="明朝体" w:eastAsia="明朝体" w:hAnsi="ＭＳ 明朝" w:cs="Times New Roman" w:hint="eastAsia"/>
                <w:sz w:val="18"/>
                <w:szCs w:val="24"/>
              </w:rPr>
              <w:t>～</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令和３年１月24日</w:t>
            </w:r>
          </w:p>
        </w:tc>
        <w:tc>
          <w:tcPr>
            <w:tcW w:w="1843"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令和２年４月29日～</w:t>
            </w:r>
          </w:p>
          <w:p w:rsidR="004855B1" w:rsidRPr="004855B1" w:rsidRDefault="004855B1" w:rsidP="004855B1">
            <w:pPr>
              <w:kinsoku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w:t>
            </w:r>
            <w:r w:rsidRPr="004855B1">
              <w:rPr>
                <w:rFonts w:ascii="明朝体" w:eastAsia="明朝体" w:hAnsi="ＭＳ 明朝" w:cs="Times New Roman" w:hint="eastAsia"/>
                <w:b/>
                <w:sz w:val="18"/>
                <w:szCs w:val="24"/>
              </w:rPr>
              <w:t>１月24日</w:t>
            </w:r>
          </w:p>
        </w:tc>
        <w:tc>
          <w:tcPr>
            <w:tcW w:w="18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８カ月分</w:t>
            </w:r>
          </w:p>
        </w:tc>
      </w:tr>
      <w:tr w:rsidR="004855B1" w:rsidRPr="004855B1" w:rsidTr="004855B1">
        <w:trPr>
          <w:trHeight w:val="563"/>
          <w:jc w:val="center"/>
        </w:trPr>
        <w:tc>
          <w:tcPr>
            <w:tcW w:w="3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７</w:t>
            </w:r>
          </w:p>
        </w:tc>
        <w:tc>
          <w:tcPr>
            <w:tcW w:w="171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令和２年４月28日</w:t>
            </w:r>
          </w:p>
        </w:tc>
        <w:tc>
          <w:tcPr>
            <w:tcW w:w="1711"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令和３年１月29日</w:t>
            </w:r>
          </w:p>
        </w:tc>
        <w:tc>
          <w:tcPr>
            <w:tcW w:w="1842"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w:t>
            </w:r>
            <w:r w:rsidRPr="004855B1">
              <w:rPr>
                <w:rFonts w:ascii="明朝体" w:eastAsia="明朝体" w:hAnsi="ＭＳ 明朝" w:cs="Times New Roman" w:hint="eastAsia"/>
                <w:b/>
                <w:sz w:val="18"/>
                <w:szCs w:val="24"/>
              </w:rPr>
              <w:t>４月29日</w:t>
            </w:r>
            <w:r w:rsidRPr="004855B1">
              <w:rPr>
                <w:rFonts w:ascii="明朝体" w:eastAsia="明朝体" w:hAnsi="ＭＳ 明朝" w:cs="Times New Roman" w:hint="eastAsia"/>
                <w:sz w:val="18"/>
                <w:szCs w:val="24"/>
              </w:rPr>
              <w:t>～</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令和３年１月28日</w:t>
            </w:r>
          </w:p>
        </w:tc>
        <w:tc>
          <w:tcPr>
            <w:tcW w:w="1843"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令和２年４月29日～</w:t>
            </w:r>
          </w:p>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令和３年１</w:t>
            </w:r>
            <w:r w:rsidRPr="004855B1">
              <w:rPr>
                <w:rFonts w:ascii="明朝体" w:eastAsia="明朝体" w:hAnsi="ＭＳ 明朝" w:cs="Times New Roman" w:hint="eastAsia"/>
                <w:b/>
                <w:sz w:val="18"/>
                <w:szCs w:val="24"/>
              </w:rPr>
              <w:t>月28日</w:t>
            </w:r>
          </w:p>
        </w:tc>
        <w:tc>
          <w:tcPr>
            <w:tcW w:w="1896" w:type="dxa"/>
            <w:shd w:val="clear" w:color="auto" w:fill="auto"/>
            <w:vAlign w:val="center"/>
          </w:tcPr>
          <w:p w:rsidR="004855B1" w:rsidRPr="004855B1" w:rsidRDefault="004855B1" w:rsidP="004855B1">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4855B1">
              <w:rPr>
                <w:rFonts w:ascii="明朝体" w:eastAsia="明朝体" w:hAnsi="ＭＳ 明朝" w:cs="Times New Roman" w:hint="eastAsia"/>
                <w:sz w:val="18"/>
                <w:szCs w:val="24"/>
              </w:rPr>
              <w:t>９カ月分</w:t>
            </w:r>
          </w:p>
        </w:tc>
      </w:tr>
    </w:tbl>
    <w:p w:rsidR="00F47EA3" w:rsidRDefault="004855B1" w:rsidP="004855B1">
      <w:pPr>
        <w:jc w:val="right"/>
        <w:rPr>
          <w:rFonts w:ascii="ＭＳ 明朝" w:eastAsia="ＭＳ 明朝" w:hAnsi="ＭＳ 明朝"/>
        </w:rPr>
      </w:pPr>
      <w:r w:rsidRPr="004855B1">
        <w:rPr>
          <w:rFonts w:ascii="ＭＳ 明朝" w:eastAsia="ＭＳ 明朝" w:hAnsi="ＭＳ 明朝" w:hint="eastAsia"/>
        </w:rPr>
        <w:t>※　令和３年４月１日以降引き続き失職している場合に限る。</w:t>
      </w:r>
    </w:p>
    <w:p w:rsidR="004855B1" w:rsidRPr="00F47EA3" w:rsidRDefault="004855B1" w:rsidP="00F47EA3">
      <w:pPr>
        <w:rPr>
          <w:rFonts w:ascii="ＭＳ 明朝" w:eastAsia="ＭＳ 明朝" w:hAnsi="ＭＳ 明朝"/>
        </w:rPr>
      </w:pPr>
    </w:p>
    <w:p w:rsidR="00F47EA3" w:rsidRPr="004855B1" w:rsidRDefault="00F47EA3" w:rsidP="00F47EA3">
      <w:pPr>
        <w:rPr>
          <w:rFonts w:ascii="ＭＳ ゴシック" w:eastAsia="ＭＳ ゴシック" w:hAnsi="ＭＳ ゴシック"/>
          <w:b/>
        </w:rPr>
      </w:pPr>
      <w:r w:rsidRPr="004855B1">
        <w:rPr>
          <w:rFonts w:ascii="ＭＳ ゴシック" w:eastAsia="ＭＳ ゴシック" w:hAnsi="ＭＳ ゴシック" w:hint="eastAsia"/>
          <w:b/>
        </w:rPr>
        <w:t>５　所得基準（著しい収入減の場合）</w:t>
      </w:r>
    </w:p>
    <w:p w:rsidR="00F47EA3" w:rsidRPr="00F47EA3" w:rsidRDefault="004855B1"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会社等の経営状況の悪化</w:t>
      </w:r>
      <w:r w:rsidR="006D7418" w:rsidRPr="006D7418">
        <w:rPr>
          <w:rFonts w:ascii="ＭＳ 明朝" w:eastAsia="ＭＳ 明朝" w:hAnsi="ＭＳ 明朝" w:hint="eastAsia"/>
          <w:color w:val="FF0000"/>
        </w:rPr>
        <w:t>又は傷病</w:t>
      </w:r>
      <w:r w:rsidR="00F47EA3" w:rsidRPr="00F47EA3">
        <w:rPr>
          <w:rFonts w:ascii="ＭＳ 明朝" w:eastAsia="ＭＳ 明朝" w:hAnsi="ＭＳ 明朝" w:hint="eastAsia"/>
        </w:rPr>
        <w:t>に伴い、収入が著しく減少したことにより、１／２減額の対象となるのは、次の①②のすべてに該当する場合のみとする。</w:t>
      </w:r>
    </w:p>
    <w:p w:rsidR="00F47EA3" w:rsidRPr="004855B1" w:rsidRDefault="00F47EA3" w:rsidP="004855B1">
      <w:pPr>
        <w:pStyle w:val="a3"/>
        <w:numPr>
          <w:ilvl w:val="0"/>
          <w:numId w:val="3"/>
        </w:numPr>
        <w:ind w:leftChars="0"/>
        <w:rPr>
          <w:rFonts w:ascii="ＭＳ 明朝" w:eastAsia="ＭＳ 明朝" w:hAnsi="ＭＳ 明朝"/>
        </w:rPr>
      </w:pPr>
      <w:r w:rsidRPr="004855B1">
        <w:rPr>
          <w:rFonts w:ascii="ＭＳ 明朝" w:eastAsia="ＭＳ 明朝" w:hAnsi="ＭＳ 明朝" w:hint="eastAsia"/>
        </w:rPr>
        <w:t>令和２年の総所得金額見込みが前年の１／２以下に減少していること。</w:t>
      </w:r>
    </w:p>
    <w:p w:rsidR="00F47EA3" w:rsidRPr="004855B1" w:rsidRDefault="00F47EA3" w:rsidP="004855B1">
      <w:pPr>
        <w:pStyle w:val="a3"/>
        <w:numPr>
          <w:ilvl w:val="0"/>
          <w:numId w:val="3"/>
        </w:numPr>
        <w:ind w:leftChars="0"/>
        <w:rPr>
          <w:rFonts w:ascii="ＭＳ 明朝" w:eastAsia="ＭＳ 明朝" w:hAnsi="ＭＳ 明朝"/>
        </w:rPr>
      </w:pPr>
      <w:r w:rsidRPr="004855B1">
        <w:rPr>
          <w:rFonts w:ascii="ＭＳ 明朝" w:eastAsia="ＭＳ 明朝" w:hAnsi="ＭＳ 明朝" w:hint="eastAsia"/>
        </w:rPr>
        <w:t>令和元年の課税総所得金額が</w:t>
      </w:r>
      <w:r w:rsidRPr="004855B1">
        <w:rPr>
          <w:rFonts w:ascii="ＭＳ 明朝" w:eastAsia="ＭＳ 明朝" w:hAnsi="ＭＳ 明朝"/>
          <w:u w:val="single"/>
        </w:rPr>
        <w:t>98万円に次の金額を加えた額（※）</w:t>
      </w:r>
      <w:r w:rsidRPr="004855B1">
        <w:rPr>
          <w:rFonts w:ascii="ＭＳ 明朝" w:eastAsia="ＭＳ 明朝" w:hAnsi="ＭＳ 明朝"/>
        </w:rPr>
        <w:t>を超えている場合であって、令和２年の課税総所得金額（見込み）が</w:t>
      </w:r>
      <w:r w:rsidRPr="004855B1">
        <w:rPr>
          <w:rFonts w:ascii="ＭＳ 明朝" w:eastAsia="ＭＳ 明朝" w:hAnsi="ＭＳ 明朝"/>
          <w:u w:val="single"/>
        </w:rPr>
        <w:t>98万円に次の金額を加えた額（※</w:t>
      </w:r>
      <w:r w:rsidR="004855B1">
        <w:rPr>
          <w:rFonts w:ascii="ＭＳ 明朝" w:eastAsia="ＭＳ 明朝" w:hAnsi="ＭＳ 明朝" w:hint="eastAsia"/>
          <w:u w:val="single"/>
        </w:rPr>
        <w:t>）</w:t>
      </w:r>
      <w:r w:rsidRPr="004855B1">
        <w:rPr>
          <w:rFonts w:ascii="ＭＳ 明朝" w:eastAsia="ＭＳ 明朝" w:hAnsi="ＭＳ 明朝"/>
        </w:rPr>
        <w:t>以下となっていること。</w:t>
      </w:r>
    </w:p>
    <w:p w:rsidR="00F47EA3" w:rsidRPr="004855B1" w:rsidRDefault="00F47EA3" w:rsidP="004855B1">
      <w:pPr>
        <w:pStyle w:val="a3"/>
        <w:numPr>
          <w:ilvl w:val="1"/>
          <w:numId w:val="3"/>
        </w:numPr>
        <w:ind w:leftChars="0"/>
        <w:rPr>
          <w:rFonts w:ascii="ＭＳ 明朝" w:eastAsia="ＭＳ 明朝" w:hAnsi="ＭＳ 明朝"/>
        </w:rPr>
      </w:pPr>
      <w:r w:rsidRPr="004855B1">
        <w:rPr>
          <w:rFonts w:ascii="ＭＳ 明朝" w:eastAsia="ＭＳ 明朝" w:hAnsi="ＭＳ 明朝" w:hint="eastAsia"/>
        </w:rPr>
        <w:t>０歳以上</w:t>
      </w:r>
      <w:r w:rsidRPr="004855B1">
        <w:rPr>
          <w:rFonts w:ascii="ＭＳ 明朝" w:eastAsia="ＭＳ 明朝" w:hAnsi="ＭＳ 明朝"/>
        </w:rPr>
        <w:t>16歳未満の扶養親族１人あたり33万円</w:t>
      </w:r>
    </w:p>
    <w:p w:rsidR="00F47EA3" w:rsidRPr="004855B1" w:rsidRDefault="00F47EA3" w:rsidP="004855B1">
      <w:pPr>
        <w:pStyle w:val="a3"/>
        <w:numPr>
          <w:ilvl w:val="1"/>
          <w:numId w:val="3"/>
        </w:numPr>
        <w:ind w:leftChars="0"/>
        <w:rPr>
          <w:rFonts w:ascii="ＭＳ 明朝" w:eastAsia="ＭＳ 明朝" w:hAnsi="ＭＳ 明朝"/>
        </w:rPr>
      </w:pPr>
      <w:r w:rsidRPr="004855B1">
        <w:rPr>
          <w:rFonts w:ascii="ＭＳ 明朝" w:eastAsia="ＭＳ 明朝" w:hAnsi="ＭＳ 明朝"/>
        </w:rPr>
        <w:t>16歳以上19歳未満の扶養親族１人あたり12万円</w:t>
      </w:r>
    </w:p>
    <w:p w:rsidR="00F47EA3" w:rsidRPr="00F47EA3" w:rsidRDefault="00F47EA3" w:rsidP="00F47EA3">
      <w:pPr>
        <w:rPr>
          <w:rFonts w:ascii="ＭＳ 明朝" w:eastAsia="ＭＳ 明朝" w:hAnsi="ＭＳ 明朝"/>
        </w:rPr>
      </w:pPr>
    </w:p>
    <w:p w:rsidR="00F47EA3" w:rsidRPr="004855B1" w:rsidRDefault="00F47EA3" w:rsidP="004855B1">
      <w:pPr>
        <w:pStyle w:val="a3"/>
        <w:numPr>
          <w:ilvl w:val="0"/>
          <w:numId w:val="4"/>
        </w:numPr>
        <w:ind w:leftChars="0"/>
        <w:rPr>
          <w:rFonts w:ascii="ＭＳ 明朝" w:eastAsia="ＭＳ 明朝" w:hAnsi="ＭＳ 明朝"/>
        </w:rPr>
      </w:pPr>
      <w:r w:rsidRPr="004855B1">
        <w:rPr>
          <w:rFonts w:ascii="ＭＳ 明朝" w:eastAsia="ＭＳ 明朝" w:hAnsi="ＭＳ 明朝" w:hint="eastAsia"/>
        </w:rPr>
        <w:t>４人世帯（夫婦の一方が働き、高校生１人、中学生１人の世帯）の場合、年収めやすは</w:t>
      </w:r>
      <w:r w:rsidRPr="004855B1">
        <w:rPr>
          <w:rFonts w:ascii="ＭＳ 明朝" w:eastAsia="ＭＳ 明朝" w:hAnsi="ＭＳ 明朝"/>
        </w:rPr>
        <w:t>450万円となる。</w:t>
      </w:r>
    </w:p>
    <w:p w:rsidR="00F47EA3" w:rsidRPr="004855B1" w:rsidRDefault="00F47EA3" w:rsidP="004855B1">
      <w:pPr>
        <w:pStyle w:val="a3"/>
        <w:numPr>
          <w:ilvl w:val="0"/>
          <w:numId w:val="4"/>
        </w:numPr>
        <w:ind w:leftChars="0"/>
        <w:rPr>
          <w:rFonts w:ascii="ＭＳ 明朝" w:eastAsia="ＭＳ 明朝" w:hAnsi="ＭＳ 明朝"/>
        </w:rPr>
      </w:pPr>
      <w:r w:rsidRPr="004855B1">
        <w:rPr>
          <w:rFonts w:ascii="ＭＳ 明朝" w:eastAsia="ＭＳ 明朝" w:hAnsi="ＭＳ 明朝" w:hint="eastAsia"/>
        </w:rPr>
        <w:lastRenderedPageBreak/>
        <w:t>年齢は、令和元年課税総所得金額は令和元年</w:t>
      </w:r>
      <w:r w:rsidRPr="004855B1">
        <w:rPr>
          <w:rFonts w:ascii="ＭＳ 明朝" w:eastAsia="ＭＳ 明朝" w:hAnsi="ＭＳ 明朝"/>
        </w:rPr>
        <w:t>12月31日、令和２年課税総所得金額は</w:t>
      </w:r>
      <w:r w:rsidRPr="004855B1">
        <w:rPr>
          <w:rFonts w:ascii="ＭＳ 明朝" w:eastAsia="ＭＳ 明朝" w:hAnsi="ＭＳ 明朝" w:hint="eastAsia"/>
        </w:rPr>
        <w:t>令和２年</w:t>
      </w:r>
      <w:r w:rsidRPr="004855B1">
        <w:rPr>
          <w:rFonts w:ascii="ＭＳ 明朝" w:eastAsia="ＭＳ 明朝" w:hAnsi="ＭＳ 明朝"/>
        </w:rPr>
        <w:t>12月31日現在</w:t>
      </w:r>
    </w:p>
    <w:p w:rsidR="00F47EA3" w:rsidRPr="00F47EA3" w:rsidRDefault="00F47EA3" w:rsidP="00F47EA3">
      <w:pPr>
        <w:rPr>
          <w:rFonts w:ascii="ＭＳ 明朝" w:eastAsia="ＭＳ 明朝" w:hAnsi="ＭＳ 明朝"/>
        </w:rPr>
      </w:pPr>
    </w:p>
    <w:p w:rsidR="00F47EA3" w:rsidRDefault="00D1373E" w:rsidP="006763E1">
      <w:pPr>
        <w:ind w:firstLineChars="100" w:firstLine="210"/>
        <w:rPr>
          <w:rFonts w:ascii="ＭＳ 明朝" w:eastAsia="ＭＳ 明朝" w:hAnsi="ＭＳ 明朝"/>
        </w:rPr>
      </w:pPr>
      <w:r>
        <w:rPr>
          <w:rFonts w:ascii="ＭＳ 明朝" w:eastAsia="ＭＳ 明朝" w:hAnsi="ＭＳ 明朝" w:hint="eastAsia"/>
        </w:rPr>
        <w:t>なお、課税総所得金額（見込</w:t>
      </w:r>
      <w:r w:rsidR="00F47EA3" w:rsidRPr="00F47EA3">
        <w:rPr>
          <w:rFonts w:ascii="ＭＳ 明朝" w:eastAsia="ＭＳ 明朝" w:hAnsi="ＭＳ 明朝" w:hint="eastAsia"/>
        </w:rPr>
        <w:t>）については、別紙様式（課税総所得金額等積算書）を用いて当該年の年収見込みより算出するものとする。</w:t>
      </w:r>
    </w:p>
    <w:p w:rsidR="006D7418" w:rsidRPr="00F47EA3" w:rsidRDefault="006D7418" w:rsidP="006763E1">
      <w:pPr>
        <w:ind w:firstLineChars="100" w:firstLine="210"/>
        <w:rPr>
          <w:rFonts w:ascii="ＭＳ 明朝" w:eastAsia="ＭＳ 明朝" w:hAnsi="ＭＳ 明朝"/>
        </w:rPr>
      </w:pPr>
    </w:p>
    <w:p w:rsidR="00F47EA3" w:rsidRPr="004855B1" w:rsidRDefault="00F47EA3" w:rsidP="00F47EA3">
      <w:pPr>
        <w:rPr>
          <w:rFonts w:ascii="ＭＳ ゴシック" w:eastAsia="ＭＳ ゴシック" w:hAnsi="ＭＳ ゴシック"/>
          <w:b/>
        </w:rPr>
      </w:pPr>
      <w:r w:rsidRPr="004855B1">
        <w:rPr>
          <w:rFonts w:ascii="ＭＳ ゴシック" w:eastAsia="ＭＳ ゴシック" w:hAnsi="ＭＳ ゴシック" w:hint="eastAsia"/>
          <w:b/>
        </w:rPr>
        <w:t>６　補助金額</w:t>
      </w:r>
    </w:p>
    <w:p w:rsidR="00F47EA3" w:rsidRPr="00F47EA3" w:rsidRDefault="004855B1"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３から５までに定めるところにより、学校法人が減免した金額（就学支援金等を受給している場合は当該額を除く。）を補助するものとする。</w:t>
      </w:r>
    </w:p>
    <w:p w:rsidR="00F47EA3" w:rsidRDefault="00F47EA3" w:rsidP="004855B1">
      <w:pPr>
        <w:ind w:firstLineChars="100" w:firstLine="210"/>
        <w:rPr>
          <w:rFonts w:ascii="ＭＳ 明朝" w:eastAsia="ＭＳ 明朝" w:hAnsi="ＭＳ 明朝"/>
        </w:rPr>
      </w:pPr>
      <w:r w:rsidRPr="00F47EA3">
        <w:rPr>
          <w:rFonts w:ascii="ＭＳ 明朝" w:eastAsia="ＭＳ 明朝" w:hAnsi="ＭＳ 明朝" w:hint="eastAsia"/>
        </w:rPr>
        <w:t>ただし、３に定める減免要件によらない方法で減免した場合の取扱いは、次の例によるものとする。</w:t>
      </w:r>
    </w:p>
    <w:p w:rsidR="00C06E34" w:rsidRDefault="00C06E34" w:rsidP="004855B1">
      <w:pPr>
        <w:ind w:firstLineChars="100" w:firstLine="210"/>
        <w:rPr>
          <w:rFonts w:ascii="ＭＳ 明朝" w:eastAsia="ＭＳ 明朝" w:hAnsi="ＭＳ 明朝"/>
        </w:rPr>
      </w:pPr>
    </w:p>
    <w:tbl>
      <w:tblPr>
        <w:tblStyle w:val="a4"/>
        <w:tblW w:w="0" w:type="auto"/>
        <w:tblLook w:val="04A0" w:firstRow="1" w:lastRow="0" w:firstColumn="1" w:lastColumn="0" w:noHBand="0" w:noVBand="1"/>
      </w:tblPr>
      <w:tblGrid>
        <w:gridCol w:w="2123"/>
        <w:gridCol w:w="2123"/>
        <w:gridCol w:w="2124"/>
        <w:gridCol w:w="2124"/>
      </w:tblGrid>
      <w:tr w:rsidR="006763E1" w:rsidRPr="006763E1" w:rsidTr="00C06E34">
        <w:tc>
          <w:tcPr>
            <w:tcW w:w="2123" w:type="dxa"/>
            <w:vMerge w:val="restart"/>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家計急変の事由</w:t>
            </w:r>
          </w:p>
        </w:tc>
        <w:tc>
          <w:tcPr>
            <w:tcW w:w="2123" w:type="dxa"/>
            <w:vMerge w:val="restart"/>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補助限度額</w:t>
            </w:r>
          </w:p>
        </w:tc>
        <w:tc>
          <w:tcPr>
            <w:tcW w:w="4248" w:type="dxa"/>
            <w:gridSpan w:val="2"/>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例</w:t>
            </w:r>
          </w:p>
        </w:tc>
      </w:tr>
      <w:tr w:rsidR="006763E1" w:rsidRPr="006763E1" w:rsidTr="00C06E34">
        <w:tc>
          <w:tcPr>
            <w:tcW w:w="2123" w:type="dxa"/>
            <w:vMerge/>
            <w:tcBorders>
              <w:bottom w:val="double" w:sz="4" w:space="0" w:color="auto"/>
            </w:tcBorders>
            <w:vAlign w:val="center"/>
          </w:tcPr>
          <w:p w:rsidR="00C06E34" w:rsidRPr="006763E1" w:rsidRDefault="00C06E34" w:rsidP="00C06E34">
            <w:pPr>
              <w:jc w:val="center"/>
              <w:rPr>
                <w:rFonts w:ascii="ＭＳ ゴシック" w:eastAsia="ＭＳ ゴシック" w:hAnsi="ＭＳ ゴシック"/>
                <w:color w:val="FF0000"/>
              </w:rPr>
            </w:pPr>
          </w:p>
        </w:tc>
        <w:tc>
          <w:tcPr>
            <w:tcW w:w="2123" w:type="dxa"/>
            <w:vMerge/>
            <w:tcBorders>
              <w:bottom w:val="double" w:sz="4" w:space="0" w:color="auto"/>
            </w:tcBorders>
            <w:vAlign w:val="center"/>
          </w:tcPr>
          <w:p w:rsidR="00C06E34" w:rsidRPr="006763E1" w:rsidRDefault="00C06E34" w:rsidP="00C06E34">
            <w:pPr>
              <w:jc w:val="center"/>
              <w:rPr>
                <w:rFonts w:ascii="ＭＳ ゴシック" w:eastAsia="ＭＳ ゴシック" w:hAnsi="ＭＳ ゴシック"/>
                <w:color w:val="FF0000"/>
              </w:rPr>
            </w:pPr>
          </w:p>
        </w:tc>
        <w:tc>
          <w:tcPr>
            <w:tcW w:w="2124" w:type="dxa"/>
            <w:tcBorders>
              <w:bottom w:val="double" w:sz="4" w:space="0" w:color="auto"/>
            </w:tcBorders>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学校法人が減免する金額</w:t>
            </w:r>
          </w:p>
        </w:tc>
        <w:tc>
          <w:tcPr>
            <w:tcW w:w="2124" w:type="dxa"/>
            <w:tcBorders>
              <w:bottom w:val="double" w:sz="4" w:space="0" w:color="auto"/>
            </w:tcBorders>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府補助金額</w:t>
            </w:r>
          </w:p>
        </w:tc>
      </w:tr>
      <w:tr w:rsidR="006763E1" w:rsidRPr="006763E1" w:rsidTr="00C06E34">
        <w:tc>
          <w:tcPr>
            <w:tcW w:w="2123" w:type="dxa"/>
            <w:vMerge w:val="restart"/>
            <w:tcBorders>
              <w:top w:val="double" w:sz="4" w:space="0" w:color="auto"/>
            </w:tcBorders>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失職</w:t>
            </w:r>
          </w:p>
        </w:tc>
        <w:tc>
          <w:tcPr>
            <w:tcW w:w="2123" w:type="dxa"/>
            <w:vMerge w:val="restart"/>
            <w:tcBorders>
              <w:top w:val="double" w:sz="4" w:space="0" w:color="auto"/>
            </w:tcBorders>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納付すべき授業料の全額</w:t>
            </w:r>
          </w:p>
        </w:tc>
        <w:tc>
          <w:tcPr>
            <w:tcW w:w="2124" w:type="dxa"/>
            <w:tcBorders>
              <w:top w:val="double" w:sz="4" w:space="0" w:color="auto"/>
            </w:tcBorders>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納付すべき授業料の全額</w:t>
            </w:r>
          </w:p>
        </w:tc>
        <w:tc>
          <w:tcPr>
            <w:tcW w:w="2124" w:type="dxa"/>
            <w:tcBorders>
              <w:top w:val="double" w:sz="4" w:space="0" w:color="auto"/>
            </w:tcBorders>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納付すべき授業料の全額</w:t>
            </w:r>
          </w:p>
        </w:tc>
      </w:tr>
      <w:tr w:rsidR="006763E1" w:rsidRPr="006763E1" w:rsidTr="00C06E34">
        <w:tc>
          <w:tcPr>
            <w:tcW w:w="2123" w:type="dxa"/>
            <w:vMerge/>
            <w:vAlign w:val="center"/>
          </w:tcPr>
          <w:p w:rsidR="00C06E34" w:rsidRPr="006763E1" w:rsidRDefault="00C06E34" w:rsidP="00C06E34">
            <w:pPr>
              <w:jc w:val="center"/>
              <w:rPr>
                <w:rFonts w:ascii="ＭＳ ゴシック" w:eastAsia="ＭＳ ゴシック" w:hAnsi="ＭＳ ゴシック"/>
                <w:color w:val="FF0000"/>
              </w:rPr>
            </w:pPr>
          </w:p>
        </w:tc>
        <w:tc>
          <w:tcPr>
            <w:tcW w:w="2123" w:type="dxa"/>
            <w:vMerge/>
            <w:vAlign w:val="center"/>
          </w:tcPr>
          <w:p w:rsidR="00C06E34" w:rsidRPr="006763E1" w:rsidRDefault="00C06E34" w:rsidP="00C06E34">
            <w:pPr>
              <w:jc w:val="center"/>
              <w:rPr>
                <w:rFonts w:ascii="ＭＳ ゴシック" w:eastAsia="ＭＳ ゴシック" w:hAnsi="ＭＳ ゴシック"/>
                <w:color w:val="FF0000"/>
              </w:rPr>
            </w:pPr>
          </w:p>
        </w:tc>
        <w:tc>
          <w:tcPr>
            <w:tcW w:w="2124" w:type="dxa"/>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納付すべき授業料の1/2</w:t>
            </w:r>
          </w:p>
        </w:tc>
        <w:tc>
          <w:tcPr>
            <w:tcW w:w="2124" w:type="dxa"/>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納付すべき授業料の1/2</w:t>
            </w:r>
          </w:p>
        </w:tc>
      </w:tr>
      <w:tr w:rsidR="006763E1" w:rsidRPr="006763E1" w:rsidTr="00C06E34">
        <w:tc>
          <w:tcPr>
            <w:tcW w:w="2123" w:type="dxa"/>
            <w:vMerge w:val="restart"/>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著しい収入減の場合</w:t>
            </w:r>
          </w:p>
        </w:tc>
        <w:tc>
          <w:tcPr>
            <w:tcW w:w="2123" w:type="dxa"/>
            <w:vMerge w:val="restart"/>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納付すべき授業料の1/2</w:t>
            </w:r>
          </w:p>
        </w:tc>
        <w:tc>
          <w:tcPr>
            <w:tcW w:w="2124" w:type="dxa"/>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納付すべき授業料の1/2</w:t>
            </w:r>
          </w:p>
        </w:tc>
        <w:tc>
          <w:tcPr>
            <w:tcW w:w="2124" w:type="dxa"/>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納付すべき授業料の1/2</w:t>
            </w:r>
          </w:p>
        </w:tc>
      </w:tr>
      <w:tr w:rsidR="006763E1" w:rsidRPr="006763E1" w:rsidTr="00C06E34">
        <w:tc>
          <w:tcPr>
            <w:tcW w:w="2123" w:type="dxa"/>
            <w:vMerge/>
            <w:vAlign w:val="center"/>
          </w:tcPr>
          <w:p w:rsidR="00C06E34" w:rsidRPr="006763E1" w:rsidRDefault="00C06E34" w:rsidP="00C06E34">
            <w:pPr>
              <w:jc w:val="center"/>
              <w:rPr>
                <w:rFonts w:ascii="ＭＳ ゴシック" w:eastAsia="ＭＳ ゴシック" w:hAnsi="ＭＳ ゴシック"/>
                <w:color w:val="FF0000"/>
              </w:rPr>
            </w:pPr>
          </w:p>
        </w:tc>
        <w:tc>
          <w:tcPr>
            <w:tcW w:w="2123" w:type="dxa"/>
            <w:vMerge/>
            <w:vAlign w:val="center"/>
          </w:tcPr>
          <w:p w:rsidR="00C06E34" w:rsidRPr="006763E1" w:rsidRDefault="00C06E34" w:rsidP="00C06E34">
            <w:pPr>
              <w:jc w:val="center"/>
              <w:rPr>
                <w:rFonts w:ascii="ＭＳ ゴシック" w:eastAsia="ＭＳ ゴシック" w:hAnsi="ＭＳ ゴシック"/>
                <w:color w:val="FF0000"/>
              </w:rPr>
            </w:pPr>
          </w:p>
        </w:tc>
        <w:tc>
          <w:tcPr>
            <w:tcW w:w="2124" w:type="dxa"/>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納付すべき授業料の全額</w:t>
            </w:r>
          </w:p>
        </w:tc>
        <w:tc>
          <w:tcPr>
            <w:tcW w:w="2124" w:type="dxa"/>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納付すべき授業料の1/2</w:t>
            </w:r>
          </w:p>
        </w:tc>
      </w:tr>
      <w:tr w:rsidR="006763E1" w:rsidRPr="006763E1" w:rsidTr="00C06E34">
        <w:tc>
          <w:tcPr>
            <w:tcW w:w="2123" w:type="dxa"/>
            <w:vMerge/>
            <w:vAlign w:val="center"/>
          </w:tcPr>
          <w:p w:rsidR="00C06E34" w:rsidRPr="006763E1" w:rsidRDefault="00C06E34" w:rsidP="00C06E34">
            <w:pPr>
              <w:jc w:val="center"/>
              <w:rPr>
                <w:rFonts w:ascii="ＭＳ ゴシック" w:eastAsia="ＭＳ ゴシック" w:hAnsi="ＭＳ ゴシック"/>
                <w:color w:val="FF0000"/>
              </w:rPr>
            </w:pPr>
          </w:p>
        </w:tc>
        <w:tc>
          <w:tcPr>
            <w:tcW w:w="2123" w:type="dxa"/>
            <w:vMerge/>
            <w:vAlign w:val="center"/>
          </w:tcPr>
          <w:p w:rsidR="00C06E34" w:rsidRPr="006763E1" w:rsidRDefault="00C06E34" w:rsidP="00C06E34">
            <w:pPr>
              <w:jc w:val="center"/>
              <w:rPr>
                <w:rFonts w:ascii="ＭＳ ゴシック" w:eastAsia="ＭＳ ゴシック" w:hAnsi="ＭＳ ゴシック"/>
                <w:color w:val="FF0000"/>
              </w:rPr>
            </w:pPr>
          </w:p>
        </w:tc>
        <w:tc>
          <w:tcPr>
            <w:tcW w:w="2124" w:type="dxa"/>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納付すべき授業料の1/3</w:t>
            </w:r>
          </w:p>
        </w:tc>
        <w:tc>
          <w:tcPr>
            <w:tcW w:w="2124" w:type="dxa"/>
            <w:vAlign w:val="center"/>
          </w:tcPr>
          <w:p w:rsidR="00C06E34" w:rsidRPr="006763E1" w:rsidRDefault="00C06E34" w:rsidP="00C06E34">
            <w:pPr>
              <w:jc w:val="center"/>
              <w:rPr>
                <w:rFonts w:ascii="ＭＳ ゴシック" w:eastAsia="ＭＳ ゴシック" w:hAnsi="ＭＳ ゴシック"/>
                <w:color w:val="FF0000"/>
              </w:rPr>
            </w:pPr>
            <w:r w:rsidRPr="006763E1">
              <w:rPr>
                <w:rFonts w:ascii="ＭＳ ゴシック" w:eastAsia="ＭＳ ゴシック" w:hAnsi="ＭＳ ゴシック" w:hint="eastAsia"/>
                <w:color w:val="FF0000"/>
              </w:rPr>
              <w:t>納付すべき授業料の1/3</w:t>
            </w:r>
          </w:p>
        </w:tc>
      </w:tr>
    </w:tbl>
    <w:p w:rsidR="004855B1" w:rsidRPr="00F47EA3" w:rsidRDefault="004855B1" w:rsidP="00F47EA3">
      <w:pPr>
        <w:rPr>
          <w:rFonts w:ascii="ＭＳ 明朝" w:eastAsia="ＭＳ 明朝" w:hAnsi="ＭＳ 明朝"/>
        </w:rPr>
      </w:pPr>
    </w:p>
    <w:p w:rsidR="00F47EA3" w:rsidRPr="00C06E34" w:rsidRDefault="00C06E34" w:rsidP="00C06E34">
      <w:pPr>
        <w:pStyle w:val="a3"/>
        <w:numPr>
          <w:ilvl w:val="0"/>
          <w:numId w:val="5"/>
        </w:numPr>
        <w:ind w:leftChars="0"/>
        <w:rPr>
          <w:rFonts w:ascii="ＭＳ 明朝" w:eastAsia="ＭＳ 明朝" w:hAnsi="ＭＳ 明朝"/>
        </w:rPr>
      </w:pPr>
      <w:r>
        <w:rPr>
          <w:rFonts w:ascii="ＭＳ 明朝" w:eastAsia="ＭＳ 明朝" w:hAnsi="ＭＳ 明朝" w:hint="eastAsia"/>
        </w:rPr>
        <w:t>「</w:t>
      </w:r>
      <w:r w:rsidR="00F47EA3" w:rsidRPr="00C06E34">
        <w:rPr>
          <w:rFonts w:ascii="ＭＳ 明朝" w:eastAsia="ＭＳ 明朝" w:hAnsi="ＭＳ 明朝" w:hint="eastAsia"/>
        </w:rPr>
        <w:t>納付すべき授業料」とは、４（２）の補助対象月数に係る授業料（</w:t>
      </w:r>
      <w:r w:rsidRPr="00C06E34">
        <w:rPr>
          <w:rFonts w:ascii="ＭＳ 明朝" w:eastAsia="ＭＳ 明朝" w:hAnsi="ＭＳ 明朝" w:hint="eastAsia"/>
          <w:color w:val="FF0000"/>
        </w:rPr>
        <w:t>特待制度による学校独自の授業料減免や</w:t>
      </w:r>
      <w:r w:rsidR="00F47EA3" w:rsidRPr="00C06E34">
        <w:rPr>
          <w:rFonts w:ascii="ＭＳ 明朝" w:eastAsia="ＭＳ 明朝" w:hAnsi="ＭＳ 明朝" w:hint="eastAsia"/>
        </w:rPr>
        <w:t>就学支援金等の支給を受けている場合は当該額を除く。）をいう。</w:t>
      </w:r>
    </w:p>
    <w:p w:rsidR="00C06E34" w:rsidRDefault="00F47EA3" w:rsidP="002501CE">
      <w:pPr>
        <w:pStyle w:val="a3"/>
        <w:numPr>
          <w:ilvl w:val="0"/>
          <w:numId w:val="5"/>
        </w:numPr>
        <w:ind w:leftChars="0"/>
        <w:rPr>
          <w:rFonts w:ascii="ＭＳ 明朝" w:eastAsia="ＭＳ 明朝" w:hAnsi="ＭＳ 明朝"/>
        </w:rPr>
      </w:pPr>
      <w:r w:rsidRPr="00C06E34">
        <w:rPr>
          <w:rFonts w:ascii="ＭＳ 明朝" w:eastAsia="ＭＳ 明朝" w:hAnsi="ＭＳ 明朝" w:hint="eastAsia"/>
        </w:rPr>
        <w:t>生徒が就学支援金等の受給資格者である場合は、納付すべき授業料の額から減免対象期間に係る就学支援金等の額を控除すること。（生徒が就学支援金等の受給資格を有しているにもかかわらず受給資格認定を受けていない場合</w:t>
      </w:r>
      <w:r w:rsidR="00C06E34" w:rsidRPr="00C06E34">
        <w:rPr>
          <w:rFonts w:ascii="ＭＳ 明朝" w:eastAsia="ＭＳ 明朝" w:hAnsi="ＭＳ 明朝" w:hint="eastAsia"/>
        </w:rPr>
        <w:t>は、就学支援金等を受給しているものとしてその額を控除すること。）</w:t>
      </w:r>
    </w:p>
    <w:p w:rsidR="00B01152" w:rsidRPr="00B01152" w:rsidRDefault="00C06E34" w:rsidP="00B01152">
      <w:pPr>
        <w:pStyle w:val="a3"/>
        <w:numPr>
          <w:ilvl w:val="0"/>
          <w:numId w:val="5"/>
        </w:numPr>
        <w:ind w:leftChars="0"/>
        <w:rPr>
          <w:rFonts w:ascii="ＭＳ 明朝" w:eastAsia="ＭＳ 明朝" w:hAnsi="ＭＳ 明朝"/>
          <w:color w:val="FF0000"/>
        </w:rPr>
      </w:pPr>
      <w:r w:rsidRPr="00B01152">
        <w:rPr>
          <w:rFonts w:ascii="ＭＳ 明朝" w:eastAsia="ＭＳ 明朝" w:hAnsi="ＭＳ 明朝" w:hint="eastAsia"/>
          <w:color w:val="FF0000"/>
        </w:rPr>
        <w:t>月額換算で円未満の端数が生じる場合</w:t>
      </w:r>
      <w:r w:rsidR="00B01152" w:rsidRPr="00B01152">
        <w:rPr>
          <w:rFonts w:ascii="ＭＳ 明朝" w:eastAsia="ＭＳ 明朝" w:hAnsi="ＭＳ 明朝" w:hint="eastAsia"/>
          <w:color w:val="FF0000"/>
        </w:rPr>
        <w:t>は、</w:t>
      </w:r>
      <w:r w:rsidR="00B01152">
        <w:rPr>
          <w:rFonts w:ascii="ＭＳ 明朝" w:eastAsia="ＭＳ 明朝" w:hAnsi="ＭＳ 明朝" w:hint="eastAsia"/>
          <w:color w:val="FF0000"/>
        </w:rPr>
        <w:t>各月の</w:t>
      </w:r>
      <w:r w:rsidR="007F1B22">
        <w:rPr>
          <w:rFonts w:ascii="ＭＳ 明朝" w:eastAsia="ＭＳ 明朝" w:hAnsi="ＭＳ 明朝" w:hint="eastAsia"/>
          <w:color w:val="FF0000"/>
        </w:rPr>
        <w:t>端数の</w:t>
      </w:r>
      <w:r w:rsidR="00B01152">
        <w:rPr>
          <w:rFonts w:ascii="ＭＳ 明朝" w:eastAsia="ＭＳ 明朝" w:hAnsi="ＭＳ 明朝" w:hint="eastAsia"/>
          <w:color w:val="FF0000"/>
        </w:rPr>
        <w:t>計が１円以上となるたびに上乗せをする</w:t>
      </w:r>
      <w:r w:rsidR="006763E1">
        <w:rPr>
          <w:rFonts w:ascii="ＭＳ 明朝" w:eastAsia="ＭＳ 明朝" w:hAnsi="ＭＳ 明朝" w:hint="eastAsia"/>
          <w:color w:val="FF0000"/>
        </w:rPr>
        <w:t>こと</w:t>
      </w:r>
      <w:r w:rsidR="00B01152">
        <w:rPr>
          <w:rFonts w:ascii="ＭＳ 明朝" w:eastAsia="ＭＳ 明朝" w:hAnsi="ＭＳ 明朝" w:hint="eastAsia"/>
          <w:color w:val="FF0000"/>
        </w:rPr>
        <w:t>（就学支援金における</w:t>
      </w:r>
      <w:r w:rsidR="00B01152" w:rsidRPr="00B01152">
        <w:rPr>
          <w:rFonts w:ascii="ＭＳ 明朝" w:eastAsia="ＭＳ 明朝" w:hAnsi="ＭＳ 明朝" w:hint="eastAsia"/>
          <w:color w:val="FF0000"/>
        </w:rPr>
        <w:t>単位あたりの授業料を設定している場合</w:t>
      </w:r>
      <w:r w:rsidR="00B01152">
        <w:rPr>
          <w:rFonts w:ascii="ＭＳ 明朝" w:eastAsia="ＭＳ 明朝" w:hAnsi="ＭＳ 明朝" w:hint="eastAsia"/>
          <w:color w:val="FF0000"/>
        </w:rPr>
        <w:t>の授業料月額等の端数処理の考え方に基づく）。</w:t>
      </w:r>
    </w:p>
    <w:p w:rsidR="00C06E34" w:rsidRDefault="00C06E34" w:rsidP="00F47EA3">
      <w:pPr>
        <w:rPr>
          <w:rFonts w:ascii="ＭＳ 明朝" w:eastAsia="ＭＳ 明朝" w:hAnsi="ＭＳ 明朝"/>
        </w:rPr>
      </w:pPr>
    </w:p>
    <w:p w:rsidR="00D1373E" w:rsidRDefault="00D1373E" w:rsidP="00F47EA3">
      <w:pPr>
        <w:rPr>
          <w:rFonts w:ascii="ＭＳ 明朝" w:eastAsia="ＭＳ 明朝" w:hAnsi="ＭＳ 明朝"/>
        </w:rPr>
      </w:pPr>
    </w:p>
    <w:p w:rsidR="007D7F3E" w:rsidRPr="006763E1" w:rsidRDefault="00F47EA3" w:rsidP="00F47EA3">
      <w:pPr>
        <w:rPr>
          <w:rFonts w:ascii="ＭＳ 明朝" w:eastAsia="ＭＳ 明朝" w:hAnsi="ＭＳ 明朝"/>
          <w:color w:val="FF0000"/>
        </w:rPr>
      </w:pPr>
      <w:r w:rsidRPr="006763E1">
        <w:rPr>
          <w:rFonts w:ascii="ＭＳ 明朝" w:eastAsia="ＭＳ 明朝" w:hAnsi="ＭＳ 明朝" w:hint="eastAsia"/>
          <w:color w:val="FF0000"/>
        </w:rPr>
        <w:lastRenderedPageBreak/>
        <w:t>（例</w:t>
      </w:r>
      <w:r w:rsidR="00E77370" w:rsidRPr="006763E1">
        <w:rPr>
          <w:rFonts w:ascii="ＭＳ 明朝" w:eastAsia="ＭＳ 明朝" w:hAnsi="ＭＳ 明朝" w:hint="eastAsia"/>
          <w:color w:val="FF0000"/>
        </w:rPr>
        <w:t>１</w:t>
      </w:r>
      <w:r w:rsidR="007D7F3E" w:rsidRPr="006763E1">
        <w:rPr>
          <w:rFonts w:ascii="ＭＳ 明朝" w:eastAsia="ＭＳ 明朝" w:hAnsi="ＭＳ 明朝" w:hint="eastAsia"/>
          <w:color w:val="FF0000"/>
        </w:rPr>
        <w:t>）失職の場合</w:t>
      </w:r>
    </w:p>
    <w:p w:rsidR="00F47EA3" w:rsidRPr="006763E1" w:rsidRDefault="00F47EA3" w:rsidP="007D7F3E">
      <w:pPr>
        <w:pStyle w:val="a3"/>
        <w:numPr>
          <w:ilvl w:val="0"/>
          <w:numId w:val="9"/>
        </w:numPr>
        <w:ind w:leftChars="0"/>
        <w:rPr>
          <w:rFonts w:ascii="ＭＳ 明朝" w:eastAsia="ＭＳ 明朝" w:hAnsi="ＭＳ 明朝"/>
          <w:color w:val="FF0000"/>
        </w:rPr>
      </w:pPr>
      <w:r w:rsidRPr="006763E1">
        <w:rPr>
          <w:rFonts w:ascii="ＭＳ 明朝" w:eastAsia="ＭＳ 明朝" w:hAnsi="ＭＳ 明朝" w:hint="eastAsia"/>
          <w:color w:val="FF0000"/>
        </w:rPr>
        <w:t>補助対象期間</w:t>
      </w:r>
      <w:r w:rsidR="006763E1" w:rsidRPr="006763E1">
        <w:rPr>
          <w:rFonts w:ascii="ＭＳ 明朝" w:eastAsia="ＭＳ 明朝" w:hAnsi="ＭＳ 明朝" w:hint="eastAsia"/>
          <w:color w:val="FF0000"/>
        </w:rPr>
        <w:t xml:space="preserve">　</w:t>
      </w:r>
      <w:r w:rsidRPr="006763E1">
        <w:rPr>
          <w:rFonts w:ascii="ＭＳ 明朝" w:eastAsia="ＭＳ 明朝" w:hAnsi="ＭＳ 明朝" w:hint="eastAsia"/>
          <w:color w:val="FF0000"/>
        </w:rPr>
        <w:t>令和２年９月１日～令和３年３月３１日（７か月間）</w:t>
      </w:r>
    </w:p>
    <w:p w:rsidR="00590C43" w:rsidRPr="006763E1" w:rsidRDefault="00590C43" w:rsidP="007D7F3E">
      <w:pPr>
        <w:pStyle w:val="a3"/>
        <w:numPr>
          <w:ilvl w:val="0"/>
          <w:numId w:val="9"/>
        </w:numPr>
        <w:ind w:leftChars="0"/>
        <w:rPr>
          <w:rFonts w:ascii="ＭＳ 明朝" w:eastAsia="ＭＳ 明朝" w:hAnsi="ＭＳ 明朝"/>
          <w:color w:val="FF0000"/>
        </w:rPr>
      </w:pPr>
      <w:r w:rsidRPr="006763E1">
        <w:rPr>
          <w:rFonts w:ascii="ＭＳ 明朝" w:eastAsia="ＭＳ 明朝" w:hAnsi="ＭＳ 明朝"/>
          <w:color w:val="FF0000"/>
        </w:rPr>
        <w:t>減免対象期間に係る就学支援金等</w:t>
      </w:r>
      <w:r w:rsidRPr="006763E1">
        <w:rPr>
          <w:rFonts w:ascii="ＭＳ 明朝" w:eastAsia="ＭＳ 明朝" w:hAnsi="ＭＳ 明朝" w:hint="eastAsia"/>
          <w:color w:val="FF0000"/>
        </w:rPr>
        <w:t xml:space="preserve">　　9,900円/月</w:t>
      </w:r>
    </w:p>
    <w:p w:rsidR="00E77370" w:rsidRPr="006763E1" w:rsidRDefault="00E77370" w:rsidP="00E77370">
      <w:pPr>
        <w:rPr>
          <w:rFonts w:ascii="ＭＳ 明朝" w:eastAsia="ＭＳ 明朝" w:hAnsi="ＭＳ 明朝"/>
          <w:color w:val="FF0000"/>
        </w:rPr>
      </w:pPr>
    </w:p>
    <w:p w:rsidR="00E77370" w:rsidRPr="006763E1" w:rsidRDefault="00E77370" w:rsidP="00E77370">
      <w:pPr>
        <w:rPr>
          <w:rFonts w:ascii="ＭＳ 明朝" w:eastAsia="ＭＳ 明朝" w:hAnsi="ＭＳ 明朝"/>
          <w:color w:val="FF0000"/>
        </w:rPr>
      </w:pPr>
      <w:r w:rsidRPr="006763E1">
        <w:rPr>
          <w:rFonts w:ascii="ＭＳ 明朝" w:eastAsia="ＭＳ 明朝" w:hAnsi="ＭＳ 明朝" w:hint="eastAsia"/>
          <w:color w:val="FF0000"/>
        </w:rPr>
        <w:t>（１－１）</w:t>
      </w:r>
      <w:r w:rsidR="006763E1" w:rsidRPr="006763E1">
        <w:rPr>
          <w:rFonts w:ascii="ＭＳ 明朝" w:eastAsia="ＭＳ 明朝" w:hAnsi="ＭＳ 明朝" w:hint="eastAsia"/>
          <w:color w:val="FF0000"/>
        </w:rPr>
        <w:t>年間授業料480,000円の場合（月額40,000円）</w:t>
      </w:r>
    </w:p>
    <w:p w:rsidR="00F47EA3" w:rsidRPr="006763E1" w:rsidRDefault="00F47EA3" w:rsidP="00C06E34">
      <w:pPr>
        <w:pStyle w:val="a3"/>
        <w:numPr>
          <w:ilvl w:val="0"/>
          <w:numId w:val="6"/>
        </w:numPr>
        <w:ind w:leftChars="0"/>
        <w:rPr>
          <w:rFonts w:ascii="ＭＳ 明朝" w:eastAsia="ＭＳ 明朝" w:hAnsi="ＭＳ 明朝"/>
          <w:color w:val="FF0000"/>
        </w:rPr>
      </w:pPr>
      <w:r w:rsidRPr="006763E1">
        <w:rPr>
          <w:rFonts w:ascii="ＭＳ 明朝" w:eastAsia="ＭＳ 明朝" w:hAnsi="ＭＳ 明朝"/>
          <w:color w:val="FF0000"/>
        </w:rPr>
        <w:t>納付すべき授業料の額</w:t>
      </w:r>
      <w:r w:rsidRPr="006763E1">
        <w:rPr>
          <w:rFonts w:ascii="ＭＳ 明朝" w:eastAsia="ＭＳ 明朝" w:hAnsi="ＭＳ 明朝"/>
          <w:color w:val="FF0000"/>
        </w:rPr>
        <w:tab/>
        <w:t>40,000円×７月　＝　280,000円</w:t>
      </w:r>
    </w:p>
    <w:p w:rsidR="00F47EA3" w:rsidRPr="006763E1" w:rsidRDefault="00F47EA3" w:rsidP="00C06E34">
      <w:pPr>
        <w:pStyle w:val="a3"/>
        <w:numPr>
          <w:ilvl w:val="0"/>
          <w:numId w:val="6"/>
        </w:numPr>
        <w:ind w:leftChars="0"/>
        <w:rPr>
          <w:rFonts w:ascii="ＭＳ 明朝" w:eastAsia="ＭＳ 明朝" w:hAnsi="ＭＳ 明朝"/>
          <w:color w:val="FF0000"/>
        </w:rPr>
      </w:pPr>
      <w:r w:rsidRPr="006763E1">
        <w:rPr>
          <w:rFonts w:ascii="ＭＳ 明朝" w:eastAsia="ＭＳ 明朝" w:hAnsi="ＭＳ 明朝"/>
          <w:color w:val="FF0000"/>
        </w:rPr>
        <w:t>減免対象期間に係る就学支援金等額</w:t>
      </w:r>
      <w:r w:rsidRPr="006763E1">
        <w:rPr>
          <w:rFonts w:ascii="ＭＳ 明朝" w:eastAsia="ＭＳ 明朝" w:hAnsi="ＭＳ 明朝"/>
          <w:color w:val="FF0000"/>
        </w:rPr>
        <w:tab/>
        <w:t>9,900円×７月　＝　　69,300円</w:t>
      </w:r>
    </w:p>
    <w:p w:rsidR="00F47EA3" w:rsidRPr="006763E1" w:rsidRDefault="00F47EA3" w:rsidP="00C06E34">
      <w:pPr>
        <w:pStyle w:val="a3"/>
        <w:numPr>
          <w:ilvl w:val="0"/>
          <w:numId w:val="6"/>
        </w:numPr>
        <w:ind w:leftChars="0"/>
        <w:rPr>
          <w:rFonts w:ascii="ＭＳ 明朝" w:eastAsia="ＭＳ 明朝" w:hAnsi="ＭＳ 明朝"/>
          <w:color w:val="FF0000"/>
        </w:rPr>
      </w:pPr>
      <w:r w:rsidRPr="006763E1">
        <w:rPr>
          <w:rFonts w:ascii="ＭＳ 明朝" w:eastAsia="ＭＳ 明朝" w:hAnsi="ＭＳ 明朝"/>
          <w:color w:val="FF0000"/>
        </w:rPr>
        <w:t>減免対象経費</w:t>
      </w:r>
      <w:r w:rsidRPr="006763E1">
        <w:rPr>
          <w:rFonts w:ascii="ＭＳ 明朝" w:eastAsia="ＭＳ 明朝" w:hAnsi="ＭＳ 明朝"/>
          <w:color w:val="FF0000"/>
        </w:rPr>
        <w:tab/>
        <w:t>280,000円－69,300円　＝　210,700円</w:t>
      </w:r>
    </w:p>
    <w:p w:rsidR="00F47EA3" w:rsidRPr="006763E1" w:rsidRDefault="00F47EA3" w:rsidP="00F47EA3">
      <w:pPr>
        <w:rPr>
          <w:rFonts w:ascii="ＭＳ 明朝" w:eastAsia="ＭＳ 明朝" w:hAnsi="ＭＳ 明朝"/>
          <w:color w:val="FF0000"/>
        </w:rPr>
      </w:pPr>
    </w:p>
    <w:p w:rsidR="00B01152" w:rsidRPr="006763E1" w:rsidRDefault="00F47EA3" w:rsidP="00F47EA3">
      <w:pPr>
        <w:rPr>
          <w:rFonts w:ascii="ＭＳ 明朝" w:eastAsia="ＭＳ 明朝" w:hAnsi="ＭＳ 明朝"/>
          <w:color w:val="FF0000"/>
        </w:rPr>
      </w:pPr>
      <w:r w:rsidRPr="006763E1">
        <w:rPr>
          <w:rFonts w:ascii="ＭＳ 明朝" w:eastAsia="ＭＳ 明朝" w:hAnsi="ＭＳ 明朝" w:hint="eastAsia"/>
          <w:color w:val="FF0000"/>
        </w:rPr>
        <w:t xml:space="preserve">（１－２）年間授業料　</w:t>
      </w:r>
      <w:r w:rsidRPr="006763E1">
        <w:rPr>
          <w:rFonts w:ascii="ＭＳ 明朝" w:eastAsia="ＭＳ 明朝" w:hAnsi="ＭＳ 明朝"/>
          <w:color w:val="FF0000"/>
        </w:rPr>
        <w:t>520,000円の場合</w:t>
      </w:r>
      <w:r w:rsidR="006763E1">
        <w:rPr>
          <w:rFonts w:ascii="ＭＳ 明朝" w:eastAsia="ＭＳ 明朝" w:hAnsi="ＭＳ 明朝" w:hint="eastAsia"/>
          <w:color w:val="FF0000"/>
        </w:rPr>
        <w:t>（月額</w:t>
      </w:r>
      <w:r w:rsidR="00B01152" w:rsidRPr="006763E1">
        <w:rPr>
          <w:rFonts w:ascii="ＭＳ 明朝" w:eastAsia="ＭＳ 明朝" w:hAnsi="ＭＳ 明朝" w:hint="eastAsia"/>
          <w:color w:val="FF0000"/>
        </w:rPr>
        <w:t>43,333.333…円（520,000円÷12月）</w:t>
      </w:r>
      <w:r w:rsidR="006763E1">
        <w:rPr>
          <w:rFonts w:ascii="ＭＳ 明朝" w:eastAsia="ＭＳ 明朝" w:hAnsi="ＭＳ 明朝" w:hint="eastAsia"/>
          <w:color w:val="FF0000"/>
        </w:rPr>
        <w:t>）</w:t>
      </w:r>
    </w:p>
    <w:tbl>
      <w:tblPr>
        <w:tblStyle w:val="a4"/>
        <w:tblW w:w="0" w:type="auto"/>
        <w:tblLook w:val="04A0" w:firstRow="1" w:lastRow="0" w:firstColumn="1" w:lastColumn="0" w:noHBand="0" w:noVBand="1"/>
      </w:tblPr>
      <w:tblGrid>
        <w:gridCol w:w="1696"/>
        <w:gridCol w:w="2266"/>
        <w:gridCol w:w="2266"/>
        <w:gridCol w:w="2266"/>
      </w:tblGrid>
      <w:tr w:rsidR="00590C43" w:rsidRPr="005F321C" w:rsidTr="005F321C">
        <w:tc>
          <w:tcPr>
            <w:tcW w:w="1696" w:type="dxa"/>
            <w:tcBorders>
              <w:bottom w:val="double" w:sz="4" w:space="0" w:color="auto"/>
            </w:tcBorders>
            <w:vAlign w:val="center"/>
          </w:tcPr>
          <w:p w:rsidR="001F322B" w:rsidRPr="005F321C" w:rsidRDefault="001F322B" w:rsidP="005F321C">
            <w:pPr>
              <w:jc w:val="center"/>
              <w:rPr>
                <w:rFonts w:ascii="ＭＳ ゴシック" w:eastAsia="ＭＳ ゴシック" w:hAnsi="ＭＳ ゴシック"/>
                <w:color w:val="FF0000"/>
              </w:rPr>
            </w:pPr>
          </w:p>
        </w:tc>
        <w:tc>
          <w:tcPr>
            <w:tcW w:w="2266" w:type="dxa"/>
            <w:tcBorders>
              <w:bottom w:val="double" w:sz="4"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納付すべき授業料(A)</w:t>
            </w:r>
          </w:p>
        </w:tc>
        <w:tc>
          <w:tcPr>
            <w:tcW w:w="2266" w:type="dxa"/>
            <w:tcBorders>
              <w:bottom w:val="double" w:sz="4"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就学支援金(B)</w:t>
            </w:r>
          </w:p>
        </w:tc>
        <w:tc>
          <w:tcPr>
            <w:tcW w:w="2266" w:type="dxa"/>
            <w:tcBorders>
              <w:bottom w:val="double" w:sz="4"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減免対象経費(A-B)</w:t>
            </w:r>
          </w:p>
        </w:tc>
      </w:tr>
      <w:tr w:rsidR="00590C43" w:rsidRPr="005F321C" w:rsidTr="005F321C">
        <w:tc>
          <w:tcPr>
            <w:tcW w:w="1696" w:type="dxa"/>
            <w:tcBorders>
              <w:top w:val="double" w:sz="4"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１ヶ月目</w:t>
            </w:r>
          </w:p>
        </w:tc>
        <w:tc>
          <w:tcPr>
            <w:tcW w:w="2266" w:type="dxa"/>
            <w:tcBorders>
              <w:top w:val="double" w:sz="4"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43,333円</w:t>
            </w:r>
          </w:p>
        </w:tc>
        <w:tc>
          <w:tcPr>
            <w:tcW w:w="2266" w:type="dxa"/>
            <w:tcBorders>
              <w:top w:val="double" w:sz="4"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9,900円</w:t>
            </w:r>
          </w:p>
        </w:tc>
        <w:tc>
          <w:tcPr>
            <w:tcW w:w="2266" w:type="dxa"/>
            <w:tcBorders>
              <w:top w:val="double" w:sz="4"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33,433円</w:t>
            </w:r>
          </w:p>
        </w:tc>
      </w:tr>
      <w:tr w:rsidR="00590C43" w:rsidRPr="005F321C" w:rsidTr="005F321C">
        <w:tc>
          <w:tcPr>
            <w:tcW w:w="169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２ヶ月目</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43,333円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9,900円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33,433円</w:t>
            </w:r>
          </w:p>
        </w:tc>
      </w:tr>
      <w:tr w:rsidR="00590C43" w:rsidRPr="005F321C" w:rsidTr="005F321C">
        <w:tc>
          <w:tcPr>
            <w:tcW w:w="169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３ヶ月目</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43,33</w:t>
            </w:r>
            <w:r w:rsidRPr="005F321C">
              <w:rPr>
                <w:rFonts w:ascii="ＭＳ ゴシック" w:eastAsia="ＭＳ ゴシック" w:hAnsi="ＭＳ ゴシック" w:hint="eastAsia"/>
                <w:color w:val="FF0000"/>
                <w:u w:val="single"/>
              </w:rPr>
              <w:t>4</w:t>
            </w:r>
            <w:r w:rsidRPr="005F321C">
              <w:rPr>
                <w:rFonts w:ascii="ＭＳ ゴシック" w:eastAsia="ＭＳ ゴシック" w:hAnsi="ＭＳ ゴシック" w:hint="eastAsia"/>
                <w:color w:val="FF0000"/>
              </w:rPr>
              <w:t>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9,900円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33,434円</w:t>
            </w:r>
          </w:p>
        </w:tc>
      </w:tr>
      <w:tr w:rsidR="00590C43" w:rsidRPr="005F321C" w:rsidTr="005F321C">
        <w:tc>
          <w:tcPr>
            <w:tcW w:w="169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４ヶ月目</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43,333円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9,900円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33,433円</w:t>
            </w:r>
          </w:p>
        </w:tc>
      </w:tr>
      <w:tr w:rsidR="00590C43" w:rsidRPr="005F321C" w:rsidTr="005F321C">
        <w:tc>
          <w:tcPr>
            <w:tcW w:w="169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５ヶ月目</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43,333円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9,900円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33,433円</w:t>
            </w:r>
          </w:p>
        </w:tc>
      </w:tr>
      <w:tr w:rsidR="00590C43" w:rsidRPr="005F321C" w:rsidTr="005F321C">
        <w:tc>
          <w:tcPr>
            <w:tcW w:w="169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６ヶ月目</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43,33</w:t>
            </w:r>
            <w:r w:rsidRPr="005F321C">
              <w:rPr>
                <w:rFonts w:ascii="ＭＳ ゴシック" w:eastAsia="ＭＳ ゴシック" w:hAnsi="ＭＳ ゴシック" w:hint="eastAsia"/>
                <w:color w:val="FF0000"/>
                <w:u w:val="single"/>
              </w:rPr>
              <w:t>4</w:t>
            </w:r>
            <w:r w:rsidRPr="005F321C">
              <w:rPr>
                <w:rFonts w:ascii="ＭＳ ゴシック" w:eastAsia="ＭＳ ゴシック" w:hAnsi="ＭＳ ゴシック" w:hint="eastAsia"/>
                <w:color w:val="FF0000"/>
              </w:rPr>
              <w:t>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9,900円</w:t>
            </w:r>
          </w:p>
        </w:tc>
        <w:tc>
          <w:tcPr>
            <w:tcW w:w="2266" w:type="dxa"/>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33,434円</w:t>
            </w:r>
          </w:p>
        </w:tc>
      </w:tr>
      <w:tr w:rsidR="00590C43" w:rsidRPr="005F321C" w:rsidTr="005F321C">
        <w:tc>
          <w:tcPr>
            <w:tcW w:w="1696" w:type="dxa"/>
            <w:tcBorders>
              <w:bottom w:val="single" w:sz="12"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７ヶ月目</w:t>
            </w:r>
          </w:p>
        </w:tc>
        <w:tc>
          <w:tcPr>
            <w:tcW w:w="2266" w:type="dxa"/>
            <w:tcBorders>
              <w:bottom w:val="single" w:sz="12"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43,333円　※</w:t>
            </w:r>
          </w:p>
        </w:tc>
        <w:tc>
          <w:tcPr>
            <w:tcW w:w="2266" w:type="dxa"/>
            <w:tcBorders>
              <w:bottom w:val="single" w:sz="12"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9,900円</w:t>
            </w:r>
          </w:p>
        </w:tc>
        <w:tc>
          <w:tcPr>
            <w:tcW w:w="2266" w:type="dxa"/>
            <w:tcBorders>
              <w:bottom w:val="single" w:sz="12"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33,433円</w:t>
            </w:r>
          </w:p>
        </w:tc>
      </w:tr>
      <w:tr w:rsidR="00590C43" w:rsidRPr="005F321C" w:rsidTr="005F321C">
        <w:tc>
          <w:tcPr>
            <w:tcW w:w="1696" w:type="dxa"/>
            <w:tcBorders>
              <w:top w:val="single" w:sz="12"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計</w:t>
            </w:r>
          </w:p>
        </w:tc>
        <w:tc>
          <w:tcPr>
            <w:tcW w:w="2266" w:type="dxa"/>
            <w:tcBorders>
              <w:top w:val="single" w:sz="12"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303,333円</w:t>
            </w:r>
          </w:p>
        </w:tc>
        <w:tc>
          <w:tcPr>
            <w:tcW w:w="2266" w:type="dxa"/>
            <w:tcBorders>
              <w:top w:val="single" w:sz="12"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69,300円</w:t>
            </w:r>
          </w:p>
        </w:tc>
        <w:tc>
          <w:tcPr>
            <w:tcW w:w="2266" w:type="dxa"/>
            <w:tcBorders>
              <w:top w:val="single" w:sz="12" w:space="0" w:color="auto"/>
            </w:tcBorders>
            <w:vAlign w:val="center"/>
          </w:tcPr>
          <w:p w:rsidR="001F322B" w:rsidRPr="005F321C" w:rsidRDefault="001F322B" w:rsidP="005F321C">
            <w:pPr>
              <w:jc w:val="center"/>
              <w:rPr>
                <w:rFonts w:ascii="ＭＳ ゴシック" w:eastAsia="ＭＳ ゴシック" w:hAnsi="ＭＳ ゴシック"/>
                <w:color w:val="FF0000"/>
              </w:rPr>
            </w:pPr>
            <w:r w:rsidRPr="005F321C">
              <w:rPr>
                <w:rFonts w:ascii="ＭＳ ゴシック" w:eastAsia="ＭＳ ゴシック" w:hAnsi="ＭＳ ゴシック" w:hint="eastAsia"/>
                <w:color w:val="FF0000"/>
              </w:rPr>
              <w:t>234,033円</w:t>
            </w:r>
          </w:p>
        </w:tc>
      </w:tr>
    </w:tbl>
    <w:p w:rsidR="00B01152" w:rsidRPr="00590C43" w:rsidRDefault="001F322B" w:rsidP="001F322B">
      <w:pPr>
        <w:jc w:val="right"/>
        <w:rPr>
          <w:rFonts w:ascii="ＭＳ 明朝" w:eastAsia="ＭＳ 明朝" w:hAnsi="ＭＳ 明朝"/>
          <w:color w:val="FF0000"/>
        </w:rPr>
      </w:pPr>
      <w:r w:rsidRPr="00590C43">
        <w:rPr>
          <w:rFonts w:ascii="ＭＳ 明朝" w:eastAsia="ＭＳ 明朝" w:hAnsi="ＭＳ 明朝" w:hint="eastAsia"/>
          <w:color w:val="FF0000"/>
        </w:rPr>
        <w:t>※最終月で円未満の端数がある場合は切捨</w:t>
      </w:r>
    </w:p>
    <w:p w:rsidR="00F47EA3" w:rsidRPr="00F47EA3" w:rsidRDefault="00F47EA3"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（例２）著しい収入減の場合</w:t>
      </w:r>
    </w:p>
    <w:p w:rsidR="00F47EA3" w:rsidRPr="00E77370" w:rsidRDefault="00F47EA3" w:rsidP="00E77370">
      <w:pPr>
        <w:pStyle w:val="a3"/>
        <w:numPr>
          <w:ilvl w:val="0"/>
          <w:numId w:val="8"/>
        </w:numPr>
        <w:ind w:leftChars="0"/>
        <w:rPr>
          <w:rFonts w:ascii="ＭＳ 明朝" w:eastAsia="ＭＳ 明朝" w:hAnsi="ＭＳ 明朝"/>
        </w:rPr>
      </w:pPr>
      <w:r w:rsidRPr="00E77370">
        <w:rPr>
          <w:rFonts w:ascii="ＭＳ 明朝" w:eastAsia="ＭＳ 明朝" w:hAnsi="ＭＳ 明朝" w:hint="eastAsia"/>
        </w:rPr>
        <w:t xml:space="preserve">年間授業料　</w:t>
      </w:r>
      <w:r w:rsidRPr="00E77370">
        <w:rPr>
          <w:rFonts w:ascii="ＭＳ 明朝" w:eastAsia="ＭＳ 明朝" w:hAnsi="ＭＳ 明朝"/>
        </w:rPr>
        <w:t>480,000円</w:t>
      </w:r>
    </w:p>
    <w:p w:rsidR="00F47EA3" w:rsidRPr="00E77370" w:rsidRDefault="00F47EA3" w:rsidP="00E77370">
      <w:pPr>
        <w:pStyle w:val="a3"/>
        <w:numPr>
          <w:ilvl w:val="0"/>
          <w:numId w:val="8"/>
        </w:numPr>
        <w:ind w:leftChars="0"/>
        <w:rPr>
          <w:rFonts w:ascii="ＭＳ 明朝" w:eastAsia="ＭＳ 明朝" w:hAnsi="ＭＳ 明朝"/>
        </w:rPr>
      </w:pPr>
      <w:r w:rsidRPr="00E77370">
        <w:rPr>
          <w:rFonts w:ascii="ＭＳ 明朝" w:eastAsia="ＭＳ 明朝" w:hAnsi="ＭＳ 明朝"/>
        </w:rPr>
        <w:t>納付すべき授業料の額</w:t>
      </w:r>
      <w:r w:rsidR="002B5966">
        <w:rPr>
          <w:rFonts w:ascii="ＭＳ 明朝" w:eastAsia="ＭＳ 明朝" w:hAnsi="ＭＳ 明朝" w:hint="eastAsia"/>
        </w:rPr>
        <w:t xml:space="preserve">　</w:t>
      </w:r>
      <w:r w:rsidRPr="00E77370">
        <w:rPr>
          <w:rFonts w:ascii="ＭＳ 明朝" w:eastAsia="ＭＳ 明朝" w:hAnsi="ＭＳ 明朝"/>
        </w:rPr>
        <w:t>480,000円</w:t>
      </w:r>
    </w:p>
    <w:p w:rsidR="00F47EA3" w:rsidRPr="00E77370" w:rsidRDefault="00F47EA3" w:rsidP="00E77370">
      <w:pPr>
        <w:pStyle w:val="a3"/>
        <w:numPr>
          <w:ilvl w:val="0"/>
          <w:numId w:val="8"/>
        </w:numPr>
        <w:ind w:leftChars="0"/>
        <w:rPr>
          <w:rFonts w:ascii="ＭＳ 明朝" w:eastAsia="ＭＳ 明朝" w:hAnsi="ＭＳ 明朝"/>
        </w:rPr>
      </w:pPr>
      <w:r w:rsidRPr="00E77370">
        <w:rPr>
          <w:rFonts w:ascii="ＭＳ 明朝" w:eastAsia="ＭＳ 明朝" w:hAnsi="ＭＳ 明朝"/>
        </w:rPr>
        <w:t>減免対象期間に係る就学支援金等額　9,900円×12月＝118,800円</w:t>
      </w:r>
    </w:p>
    <w:p w:rsidR="00F47EA3" w:rsidRPr="00E77370" w:rsidRDefault="00F47EA3" w:rsidP="00E77370">
      <w:pPr>
        <w:pStyle w:val="a3"/>
        <w:numPr>
          <w:ilvl w:val="0"/>
          <w:numId w:val="8"/>
        </w:numPr>
        <w:ind w:leftChars="0"/>
        <w:rPr>
          <w:rFonts w:ascii="ＭＳ 明朝" w:eastAsia="ＭＳ 明朝" w:hAnsi="ＭＳ 明朝"/>
        </w:rPr>
      </w:pPr>
      <w:r w:rsidRPr="00E77370">
        <w:rPr>
          <w:rFonts w:ascii="ＭＳ 明朝" w:eastAsia="ＭＳ 明朝" w:hAnsi="ＭＳ 明朝"/>
        </w:rPr>
        <w:t>減免対象経費</w:t>
      </w:r>
      <w:r w:rsidR="002B5966">
        <w:rPr>
          <w:rFonts w:ascii="ＭＳ 明朝" w:eastAsia="ＭＳ 明朝" w:hAnsi="ＭＳ 明朝" w:hint="eastAsia"/>
        </w:rPr>
        <w:t xml:space="preserve">　</w:t>
      </w:r>
      <w:r w:rsidRPr="00E77370">
        <w:rPr>
          <w:rFonts w:ascii="ＭＳ 明朝" w:eastAsia="ＭＳ 明朝" w:hAnsi="ＭＳ 明朝"/>
        </w:rPr>
        <w:t>480,000円－118,800円　＝　361,200円</w:t>
      </w:r>
    </w:p>
    <w:p w:rsidR="00F47EA3" w:rsidRPr="00E77370" w:rsidRDefault="00F47EA3" w:rsidP="00E77370">
      <w:pPr>
        <w:pStyle w:val="a3"/>
        <w:numPr>
          <w:ilvl w:val="0"/>
          <w:numId w:val="8"/>
        </w:numPr>
        <w:ind w:leftChars="0"/>
        <w:rPr>
          <w:rFonts w:ascii="ＭＳ 明朝" w:eastAsia="ＭＳ 明朝" w:hAnsi="ＭＳ 明朝"/>
        </w:rPr>
      </w:pPr>
      <w:r w:rsidRPr="00E77370">
        <w:rPr>
          <w:rFonts w:ascii="ＭＳ 明朝" w:eastAsia="ＭＳ 明朝" w:hAnsi="ＭＳ 明朝"/>
        </w:rPr>
        <w:t>補助上限額　361,200円×1/2　＝　180,600円</w:t>
      </w:r>
    </w:p>
    <w:p w:rsidR="00E77370" w:rsidRDefault="00E77370" w:rsidP="00F47EA3">
      <w:pPr>
        <w:rPr>
          <w:rFonts w:ascii="ＭＳ 明朝" w:eastAsia="ＭＳ 明朝" w:hAnsi="ＭＳ 明朝"/>
        </w:rPr>
      </w:pPr>
    </w:p>
    <w:p w:rsidR="00F47EA3" w:rsidRPr="007D7F3E" w:rsidRDefault="00F47EA3" w:rsidP="00F47EA3">
      <w:pPr>
        <w:rPr>
          <w:rFonts w:ascii="ＭＳ ゴシック" w:eastAsia="ＭＳ ゴシック" w:hAnsi="ＭＳ ゴシック"/>
          <w:b/>
        </w:rPr>
      </w:pPr>
      <w:r w:rsidRPr="007D7F3E">
        <w:rPr>
          <w:rFonts w:ascii="ＭＳ ゴシック" w:eastAsia="ＭＳ ゴシック" w:hAnsi="ＭＳ ゴシック" w:hint="eastAsia"/>
          <w:b/>
        </w:rPr>
        <w:t>７　高等学校定時制・通信制課程の取扱いについて</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（１）失職による場合の減免金額については、年度内に納める授業料を</w:t>
      </w:r>
      <w:r w:rsidR="007D7F3E" w:rsidRPr="00AD2F29">
        <w:rPr>
          <w:rFonts w:ascii="ＭＳ 明朝" w:eastAsia="ＭＳ 明朝" w:hAnsi="ＭＳ 明朝" w:hint="eastAsia"/>
          <w:color w:val="FF0000"/>
        </w:rPr>
        <w:t>履修月で</w:t>
      </w:r>
      <w:r w:rsidR="005F321C" w:rsidRPr="00AD2F29">
        <w:rPr>
          <w:rFonts w:ascii="ＭＳ 明朝" w:eastAsia="ＭＳ 明朝" w:hAnsi="ＭＳ 明朝" w:hint="eastAsia"/>
          <w:color w:val="FF0000"/>
        </w:rPr>
        <w:t>割り</w:t>
      </w:r>
      <w:r w:rsidR="00D03B36" w:rsidRPr="00F47EA3">
        <w:rPr>
          <w:rFonts w:ascii="ＭＳ 明朝" w:eastAsia="ＭＳ 明朝" w:hAnsi="ＭＳ 明朝" w:hint="eastAsia"/>
        </w:rPr>
        <w:t>（就学支援金等を受給している場合（注）は当該額を除く。）</w:t>
      </w:r>
      <w:r w:rsidR="005F321C" w:rsidRPr="00AD2F29">
        <w:rPr>
          <w:rFonts w:ascii="ＭＳ 明朝" w:eastAsia="ＭＳ 明朝" w:hAnsi="ＭＳ 明朝" w:hint="eastAsia"/>
          <w:color w:val="FF0000"/>
        </w:rPr>
        <w:t>、施設整備費を在籍月で割って</w:t>
      </w:r>
      <w:r w:rsidRPr="00F47EA3">
        <w:rPr>
          <w:rFonts w:ascii="ＭＳ 明朝" w:eastAsia="ＭＳ 明朝" w:hAnsi="ＭＳ 明朝" w:hint="eastAsia"/>
        </w:rPr>
        <w:t>算出するものとする。</w:t>
      </w:r>
    </w:p>
    <w:p w:rsidR="002B5966" w:rsidRDefault="002B5966" w:rsidP="00F47EA3">
      <w:pPr>
        <w:rPr>
          <w:rFonts w:ascii="ＭＳ 明朝" w:eastAsia="ＭＳ 明朝" w:hAnsi="ＭＳ 明朝"/>
        </w:rPr>
      </w:pPr>
    </w:p>
    <w:p w:rsidR="00F47EA3" w:rsidRDefault="00F47EA3" w:rsidP="00F47EA3">
      <w:pPr>
        <w:rPr>
          <w:rFonts w:ascii="ＭＳ 明朝" w:eastAsia="ＭＳ 明朝" w:hAnsi="ＭＳ 明朝"/>
        </w:rPr>
      </w:pPr>
      <w:r w:rsidRPr="00F47EA3">
        <w:rPr>
          <w:rFonts w:ascii="ＭＳ 明朝" w:eastAsia="ＭＳ 明朝" w:hAnsi="ＭＳ 明朝" w:hint="eastAsia"/>
        </w:rPr>
        <w:t>（注）高等学校等就学支援金及び高等学校等学び直し支援金の受給資格があるにも関わらず、認定申請を行っていない場合はいずれも受給しているものとする。</w:t>
      </w:r>
    </w:p>
    <w:p w:rsidR="002B5966" w:rsidRDefault="002B5966" w:rsidP="00F47EA3">
      <w:pPr>
        <w:rPr>
          <w:rFonts w:ascii="ＭＳ 明朝" w:eastAsia="ＭＳ 明朝" w:hAnsi="ＭＳ 明朝"/>
        </w:rPr>
      </w:pPr>
    </w:p>
    <w:p w:rsidR="002B5966" w:rsidRDefault="002B5966" w:rsidP="00F47EA3">
      <w:pPr>
        <w:rPr>
          <w:rFonts w:ascii="ＭＳ 明朝" w:eastAsia="ＭＳ 明朝" w:hAnsi="ＭＳ 明朝"/>
        </w:rPr>
      </w:pPr>
    </w:p>
    <w:p w:rsidR="007D7F3E" w:rsidRPr="00B95191" w:rsidRDefault="0053500D" w:rsidP="00F47EA3">
      <w:pPr>
        <w:rPr>
          <w:rFonts w:ascii="ＭＳ 明朝" w:eastAsia="ＭＳ 明朝" w:hAnsi="ＭＳ 明朝"/>
          <w:color w:val="FF0000"/>
        </w:rPr>
      </w:pPr>
      <w:r>
        <w:rPr>
          <w:rFonts w:ascii="ＭＳ 明朝" w:eastAsia="ＭＳ 明朝" w:hAnsi="ＭＳ 明朝" w:hint="eastAsia"/>
          <w:color w:val="FF0000"/>
        </w:rPr>
        <w:lastRenderedPageBreak/>
        <w:t>（例）</w:t>
      </w:r>
    </w:p>
    <w:p w:rsidR="005F321C" w:rsidRPr="00B95191" w:rsidRDefault="006763E1" w:rsidP="007D7F3E">
      <w:pPr>
        <w:pStyle w:val="a3"/>
        <w:numPr>
          <w:ilvl w:val="0"/>
          <w:numId w:val="9"/>
        </w:numPr>
        <w:ind w:leftChars="0"/>
        <w:rPr>
          <w:rFonts w:ascii="ＭＳ 明朝" w:eastAsia="ＭＳ 明朝" w:hAnsi="ＭＳ 明朝"/>
          <w:color w:val="FF0000"/>
        </w:rPr>
      </w:pPr>
      <w:r>
        <w:rPr>
          <w:rFonts w:ascii="ＭＳ 明朝" w:eastAsia="ＭＳ 明朝" w:hAnsi="ＭＳ 明朝" w:hint="eastAsia"/>
          <w:color w:val="FF0000"/>
        </w:rPr>
        <w:t xml:space="preserve">１単位あたり授業料　</w:t>
      </w:r>
      <w:r w:rsidR="005F321C" w:rsidRPr="00B95191">
        <w:rPr>
          <w:rFonts w:ascii="ＭＳ 明朝" w:eastAsia="ＭＳ 明朝" w:hAnsi="ＭＳ 明朝" w:hint="eastAsia"/>
          <w:color w:val="FF0000"/>
        </w:rPr>
        <w:t>10,000円</w:t>
      </w:r>
    </w:p>
    <w:p w:rsidR="005F321C" w:rsidRPr="00B95191" w:rsidRDefault="005F321C" w:rsidP="007D7F3E">
      <w:pPr>
        <w:pStyle w:val="a3"/>
        <w:numPr>
          <w:ilvl w:val="0"/>
          <w:numId w:val="9"/>
        </w:numPr>
        <w:ind w:leftChars="0"/>
        <w:rPr>
          <w:rFonts w:ascii="ＭＳ 明朝" w:eastAsia="ＭＳ 明朝" w:hAnsi="ＭＳ 明朝"/>
          <w:color w:val="FF0000"/>
        </w:rPr>
      </w:pPr>
      <w:r w:rsidRPr="00B95191">
        <w:rPr>
          <w:rFonts w:ascii="ＭＳ 明朝" w:eastAsia="ＭＳ 明朝" w:hAnsi="ＭＳ 明朝" w:hint="eastAsia"/>
          <w:color w:val="FF0000"/>
        </w:rPr>
        <w:t>年間施設整備費</w:t>
      </w:r>
      <w:r w:rsidR="006763E1">
        <w:rPr>
          <w:rFonts w:ascii="ＭＳ 明朝" w:eastAsia="ＭＳ 明朝" w:hAnsi="ＭＳ 明朝" w:hint="eastAsia"/>
          <w:color w:val="FF0000"/>
        </w:rPr>
        <w:t xml:space="preserve">　</w:t>
      </w:r>
      <w:r w:rsidRPr="00B95191">
        <w:rPr>
          <w:rFonts w:ascii="ＭＳ 明朝" w:eastAsia="ＭＳ 明朝" w:hAnsi="ＭＳ 明朝" w:hint="eastAsia"/>
          <w:color w:val="FF0000"/>
        </w:rPr>
        <w:t>40,000円</w:t>
      </w:r>
    </w:p>
    <w:p w:rsidR="007D7F3E" w:rsidRPr="00B95191" w:rsidRDefault="007D7F3E" w:rsidP="007D7F3E">
      <w:pPr>
        <w:pStyle w:val="a3"/>
        <w:numPr>
          <w:ilvl w:val="0"/>
          <w:numId w:val="9"/>
        </w:numPr>
        <w:ind w:leftChars="0"/>
        <w:rPr>
          <w:rFonts w:ascii="ＭＳ 明朝" w:eastAsia="ＭＳ 明朝" w:hAnsi="ＭＳ 明朝"/>
          <w:color w:val="FF0000"/>
        </w:rPr>
      </w:pPr>
      <w:r w:rsidRPr="00B95191">
        <w:rPr>
          <w:rFonts w:ascii="ＭＳ 明朝" w:eastAsia="ＭＳ 明朝" w:hAnsi="ＭＳ 明朝"/>
          <w:color w:val="FF0000"/>
        </w:rPr>
        <w:t>減免対象期間に係る就学支援金等</w:t>
      </w:r>
      <w:r w:rsidR="006763E1">
        <w:rPr>
          <w:rFonts w:ascii="ＭＳ 明朝" w:eastAsia="ＭＳ 明朝" w:hAnsi="ＭＳ 明朝" w:hint="eastAsia"/>
          <w:color w:val="FF0000"/>
        </w:rPr>
        <w:t xml:space="preserve">　</w:t>
      </w:r>
      <w:r w:rsidRPr="00B95191">
        <w:rPr>
          <w:rFonts w:ascii="ＭＳ 明朝" w:eastAsia="ＭＳ 明朝" w:hAnsi="ＭＳ 明朝" w:hint="eastAsia"/>
          <w:color w:val="FF0000"/>
        </w:rPr>
        <w:t>4,812円/単位</w:t>
      </w:r>
    </w:p>
    <w:p w:rsidR="007D7F3E" w:rsidRPr="00B95191" w:rsidRDefault="005F321C" w:rsidP="007D7F3E">
      <w:pPr>
        <w:pStyle w:val="a3"/>
        <w:numPr>
          <w:ilvl w:val="0"/>
          <w:numId w:val="9"/>
        </w:numPr>
        <w:ind w:leftChars="0"/>
        <w:rPr>
          <w:rFonts w:ascii="ＭＳ 明朝" w:eastAsia="ＭＳ 明朝" w:hAnsi="ＭＳ 明朝"/>
          <w:color w:val="FF0000"/>
        </w:rPr>
      </w:pPr>
      <w:r w:rsidRPr="00B95191">
        <w:rPr>
          <w:rFonts w:ascii="ＭＳ 明朝" w:eastAsia="ＭＳ 明朝" w:hAnsi="ＭＳ 明朝" w:hint="eastAsia"/>
          <w:color w:val="FF0000"/>
        </w:rPr>
        <w:t>履修期間　令和２年４月１日～令和２年９月30日（６か月履修）</w:t>
      </w:r>
    </w:p>
    <w:p w:rsidR="005F321C" w:rsidRPr="00B95191" w:rsidRDefault="005F321C" w:rsidP="007D7F3E">
      <w:pPr>
        <w:pStyle w:val="a3"/>
        <w:numPr>
          <w:ilvl w:val="0"/>
          <w:numId w:val="9"/>
        </w:numPr>
        <w:ind w:leftChars="0"/>
        <w:rPr>
          <w:rFonts w:ascii="ＭＳ 明朝" w:eastAsia="ＭＳ 明朝" w:hAnsi="ＭＳ 明朝"/>
          <w:color w:val="FF0000"/>
        </w:rPr>
      </w:pPr>
      <w:r w:rsidRPr="00B95191">
        <w:rPr>
          <w:rFonts w:ascii="ＭＳ 明朝" w:eastAsia="ＭＳ 明朝" w:hAnsi="ＭＳ 明朝" w:hint="eastAsia"/>
          <w:color w:val="FF0000"/>
        </w:rPr>
        <w:t>履修単位　25単位</w:t>
      </w:r>
    </w:p>
    <w:p w:rsidR="007D7F3E" w:rsidRPr="00B95191" w:rsidRDefault="007D7F3E" w:rsidP="00F47EA3">
      <w:pPr>
        <w:rPr>
          <w:rFonts w:ascii="ＭＳ 明朝" w:eastAsia="ＭＳ 明朝" w:hAnsi="ＭＳ 明朝"/>
          <w:color w:val="FF0000"/>
        </w:rPr>
      </w:pPr>
    </w:p>
    <w:p w:rsidR="00ED468E" w:rsidRPr="00ED468E" w:rsidRDefault="00E64B6E" w:rsidP="00ED468E">
      <w:pPr>
        <w:rPr>
          <w:rFonts w:ascii="ＭＳ 明朝" w:eastAsia="ＭＳ 明朝" w:hAnsi="ＭＳ 明朝"/>
          <w:color w:val="FF0000"/>
        </w:rPr>
      </w:pPr>
      <w:r>
        <w:rPr>
          <w:rFonts w:ascii="ＭＳ 明朝" w:eastAsia="ＭＳ 明朝" w:hAnsi="ＭＳ 明朝" w:hint="eastAsia"/>
          <w:color w:val="FF0000"/>
        </w:rPr>
        <w:t>（</w:t>
      </w:r>
      <w:r w:rsidR="007D737D">
        <w:rPr>
          <w:rFonts w:ascii="ＭＳ 明朝" w:eastAsia="ＭＳ 明朝" w:hAnsi="ＭＳ 明朝" w:hint="eastAsia"/>
          <w:color w:val="FF0000"/>
        </w:rPr>
        <w:t>ⅰ</w:t>
      </w:r>
      <w:r w:rsidR="00ED468E" w:rsidRPr="00ED468E">
        <w:rPr>
          <w:rFonts w:ascii="ＭＳ 明朝" w:eastAsia="ＭＳ 明朝" w:hAnsi="ＭＳ 明朝" w:hint="eastAsia"/>
          <w:color w:val="FF0000"/>
        </w:rPr>
        <w:t>）失職</w:t>
      </w:r>
      <w:r w:rsidR="00ED468E">
        <w:rPr>
          <w:rFonts w:ascii="ＭＳ 明朝" w:eastAsia="ＭＳ 明朝" w:hAnsi="ＭＳ 明朝" w:hint="eastAsia"/>
          <w:color w:val="FF0000"/>
        </w:rPr>
        <w:t>（</w:t>
      </w:r>
      <w:r w:rsidR="00ED468E" w:rsidRPr="00ED468E">
        <w:rPr>
          <w:rFonts w:ascii="ＭＳ 明朝" w:eastAsia="ＭＳ 明朝" w:hAnsi="ＭＳ 明朝" w:hint="eastAsia"/>
          <w:color w:val="FF0000"/>
        </w:rPr>
        <w:t>補助対象期間</w:t>
      </w:r>
      <w:r w:rsidR="00ED468E">
        <w:rPr>
          <w:rFonts w:ascii="ＭＳ 明朝" w:eastAsia="ＭＳ 明朝" w:hAnsi="ＭＳ 明朝" w:hint="eastAsia"/>
          <w:color w:val="FF0000"/>
        </w:rPr>
        <w:t>：</w:t>
      </w:r>
      <w:r w:rsidR="00ED468E" w:rsidRPr="00ED468E">
        <w:rPr>
          <w:rFonts w:ascii="ＭＳ 明朝" w:eastAsia="ＭＳ 明朝" w:hAnsi="ＭＳ 明朝" w:hint="eastAsia"/>
          <w:color w:val="FF0000"/>
        </w:rPr>
        <w:t>令和２年４月１日～令和２年10月31</w:t>
      </w:r>
      <w:r w:rsidR="002B5966">
        <w:rPr>
          <w:rFonts w:ascii="ＭＳ 明朝" w:eastAsia="ＭＳ 明朝" w:hAnsi="ＭＳ 明朝" w:hint="eastAsia"/>
          <w:color w:val="FF0000"/>
        </w:rPr>
        <w:t>日（７か月</w:t>
      </w:r>
      <w:r w:rsidR="00ED468E" w:rsidRPr="00ED468E">
        <w:rPr>
          <w:rFonts w:ascii="ＭＳ 明朝" w:eastAsia="ＭＳ 明朝" w:hAnsi="ＭＳ 明朝" w:hint="eastAsia"/>
          <w:color w:val="FF0000"/>
        </w:rPr>
        <w:t>）</w:t>
      </w:r>
      <w:r w:rsidR="00ED468E">
        <w:rPr>
          <w:rFonts w:ascii="ＭＳ 明朝" w:eastAsia="ＭＳ 明朝" w:hAnsi="ＭＳ 明朝" w:hint="eastAsia"/>
          <w:color w:val="FF0000"/>
        </w:rPr>
        <w:t>）の場合</w:t>
      </w:r>
    </w:p>
    <w:p w:rsidR="007D7F3E" w:rsidRPr="00B95191" w:rsidRDefault="007D7F3E" w:rsidP="00F47EA3">
      <w:pPr>
        <w:rPr>
          <w:rFonts w:ascii="ＭＳ 明朝" w:eastAsia="ＭＳ 明朝" w:hAnsi="ＭＳ 明朝"/>
          <w:color w:val="FF0000"/>
        </w:rPr>
      </w:pPr>
    </w:p>
    <w:tbl>
      <w:tblPr>
        <w:tblStyle w:val="a4"/>
        <w:tblW w:w="0" w:type="auto"/>
        <w:jc w:val="center"/>
        <w:tblLook w:val="04A0" w:firstRow="1" w:lastRow="0" w:firstColumn="1" w:lastColumn="0" w:noHBand="0" w:noVBand="1"/>
      </w:tblPr>
      <w:tblGrid>
        <w:gridCol w:w="704"/>
        <w:gridCol w:w="1947"/>
        <w:gridCol w:w="1947"/>
        <w:gridCol w:w="1948"/>
        <w:gridCol w:w="1948"/>
      </w:tblGrid>
      <w:tr w:rsidR="00B95191" w:rsidRPr="00B95191" w:rsidTr="001723B4">
        <w:trPr>
          <w:jc w:val="center"/>
        </w:trPr>
        <w:tc>
          <w:tcPr>
            <w:tcW w:w="704"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月</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授業料(A)</w:t>
            </w:r>
          </w:p>
          <w:p w:rsidR="00F43C21" w:rsidRPr="00B95191" w:rsidRDefault="00F43C21"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※１</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就学支援金</w:t>
            </w:r>
            <w:r w:rsidRPr="00B95191">
              <w:rPr>
                <w:rFonts w:ascii="ＭＳ ゴシック" w:eastAsia="ＭＳ ゴシック" w:hAnsi="ＭＳ ゴシック"/>
                <w:color w:val="FF0000"/>
              </w:rPr>
              <w:t>(</w:t>
            </w:r>
            <w:r w:rsidRPr="00B95191">
              <w:rPr>
                <w:rFonts w:ascii="ＭＳ ゴシック" w:eastAsia="ＭＳ ゴシック" w:hAnsi="ＭＳ ゴシック" w:hint="eastAsia"/>
                <w:color w:val="FF0000"/>
              </w:rPr>
              <w:t>B</w:t>
            </w:r>
            <w:r w:rsidRPr="00B95191">
              <w:rPr>
                <w:rFonts w:ascii="ＭＳ ゴシック" w:eastAsia="ＭＳ ゴシック" w:hAnsi="ＭＳ ゴシック"/>
                <w:color w:val="FF0000"/>
              </w:rPr>
              <w:t>)</w:t>
            </w:r>
          </w:p>
          <w:p w:rsidR="00F43C21" w:rsidRPr="00B95191" w:rsidRDefault="00F43C21"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※２</w:t>
            </w:r>
          </w:p>
        </w:tc>
        <w:tc>
          <w:tcPr>
            <w:tcW w:w="1948"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施設整備費(C)</w:t>
            </w:r>
          </w:p>
          <w:p w:rsidR="00F43C21" w:rsidRPr="00B95191" w:rsidRDefault="00F43C21"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※３</w:t>
            </w:r>
          </w:p>
        </w:tc>
        <w:tc>
          <w:tcPr>
            <w:tcW w:w="1948"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減免対象経費</w:t>
            </w:r>
          </w:p>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color w:val="FF0000"/>
              </w:rPr>
              <w:t>(A-B+C)</w:t>
            </w:r>
          </w:p>
        </w:tc>
      </w:tr>
      <w:tr w:rsidR="00B95191" w:rsidRPr="00B95191" w:rsidTr="001723B4">
        <w:trPr>
          <w:jc w:val="center"/>
        </w:trPr>
        <w:tc>
          <w:tcPr>
            <w:tcW w:w="704"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４月</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41,666円</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20,050円</w:t>
            </w:r>
          </w:p>
        </w:tc>
        <w:tc>
          <w:tcPr>
            <w:tcW w:w="1948"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3,333円</w:t>
            </w:r>
          </w:p>
        </w:tc>
        <w:tc>
          <w:tcPr>
            <w:tcW w:w="1948" w:type="dxa"/>
            <w:vAlign w:val="center"/>
          </w:tcPr>
          <w:p w:rsidR="005F321C"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24,949円</w:t>
            </w:r>
          </w:p>
        </w:tc>
      </w:tr>
      <w:tr w:rsidR="00B95191" w:rsidRPr="00B95191" w:rsidTr="001723B4">
        <w:trPr>
          <w:jc w:val="center"/>
        </w:trPr>
        <w:tc>
          <w:tcPr>
            <w:tcW w:w="704"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５月</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41,66</w:t>
            </w:r>
            <w:r w:rsidRPr="007F1B22">
              <w:rPr>
                <w:rFonts w:ascii="ＭＳ ゴシック" w:eastAsia="ＭＳ ゴシック" w:hAnsi="ＭＳ ゴシック" w:hint="eastAsia"/>
                <w:color w:val="FF0000"/>
                <w:u w:val="single"/>
              </w:rPr>
              <w:t>7</w:t>
            </w:r>
            <w:r w:rsidRPr="00B95191">
              <w:rPr>
                <w:rFonts w:ascii="ＭＳ ゴシック" w:eastAsia="ＭＳ ゴシック" w:hAnsi="ＭＳ ゴシック" w:hint="eastAsia"/>
                <w:color w:val="FF0000"/>
              </w:rPr>
              <w:t>円</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20,050円</w:t>
            </w:r>
          </w:p>
        </w:tc>
        <w:tc>
          <w:tcPr>
            <w:tcW w:w="1948"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3,333円</w:t>
            </w:r>
          </w:p>
        </w:tc>
        <w:tc>
          <w:tcPr>
            <w:tcW w:w="1948" w:type="dxa"/>
            <w:vAlign w:val="center"/>
          </w:tcPr>
          <w:p w:rsidR="005F321C"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24,950円</w:t>
            </w:r>
          </w:p>
        </w:tc>
      </w:tr>
      <w:tr w:rsidR="00B95191" w:rsidRPr="00B95191" w:rsidTr="001723B4">
        <w:trPr>
          <w:jc w:val="center"/>
        </w:trPr>
        <w:tc>
          <w:tcPr>
            <w:tcW w:w="704"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６月</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41,66</w:t>
            </w:r>
            <w:r w:rsidRPr="007F1B22">
              <w:rPr>
                <w:rFonts w:ascii="ＭＳ ゴシック" w:eastAsia="ＭＳ ゴシック" w:hAnsi="ＭＳ ゴシック" w:hint="eastAsia"/>
                <w:color w:val="FF0000"/>
                <w:u w:val="single"/>
              </w:rPr>
              <w:t>7</w:t>
            </w:r>
            <w:r w:rsidRPr="00B95191">
              <w:rPr>
                <w:rFonts w:ascii="ＭＳ ゴシック" w:eastAsia="ＭＳ ゴシック" w:hAnsi="ＭＳ ゴシック" w:hint="eastAsia"/>
                <w:color w:val="FF0000"/>
              </w:rPr>
              <w:t>円</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20,050円</w:t>
            </w:r>
          </w:p>
        </w:tc>
        <w:tc>
          <w:tcPr>
            <w:tcW w:w="1948"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3,33</w:t>
            </w:r>
            <w:r w:rsidRPr="007F1B22">
              <w:rPr>
                <w:rFonts w:ascii="ＭＳ ゴシック" w:eastAsia="ＭＳ ゴシック" w:hAnsi="ＭＳ ゴシック" w:hint="eastAsia"/>
                <w:color w:val="FF0000"/>
                <w:u w:val="single"/>
              </w:rPr>
              <w:t>4</w:t>
            </w:r>
            <w:r w:rsidRPr="00B95191">
              <w:rPr>
                <w:rFonts w:ascii="ＭＳ ゴシック" w:eastAsia="ＭＳ ゴシック" w:hAnsi="ＭＳ ゴシック" w:hint="eastAsia"/>
                <w:color w:val="FF0000"/>
              </w:rPr>
              <w:t>円</w:t>
            </w:r>
          </w:p>
        </w:tc>
        <w:tc>
          <w:tcPr>
            <w:tcW w:w="1948" w:type="dxa"/>
            <w:vAlign w:val="center"/>
          </w:tcPr>
          <w:p w:rsidR="005F321C"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24,951円</w:t>
            </w:r>
          </w:p>
        </w:tc>
      </w:tr>
      <w:tr w:rsidR="00B95191" w:rsidRPr="00B95191" w:rsidTr="001723B4">
        <w:trPr>
          <w:jc w:val="center"/>
        </w:trPr>
        <w:tc>
          <w:tcPr>
            <w:tcW w:w="704"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７月</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41,666円</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20,050円</w:t>
            </w:r>
          </w:p>
        </w:tc>
        <w:tc>
          <w:tcPr>
            <w:tcW w:w="1948"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3,333円</w:t>
            </w:r>
          </w:p>
        </w:tc>
        <w:tc>
          <w:tcPr>
            <w:tcW w:w="1948" w:type="dxa"/>
            <w:vAlign w:val="center"/>
          </w:tcPr>
          <w:p w:rsidR="005F321C"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24,949円</w:t>
            </w:r>
          </w:p>
        </w:tc>
      </w:tr>
      <w:tr w:rsidR="00B95191" w:rsidRPr="00B95191" w:rsidTr="001723B4">
        <w:trPr>
          <w:jc w:val="center"/>
        </w:trPr>
        <w:tc>
          <w:tcPr>
            <w:tcW w:w="704"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８月</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41,66</w:t>
            </w:r>
            <w:r w:rsidRPr="007F1B22">
              <w:rPr>
                <w:rFonts w:ascii="ＭＳ ゴシック" w:eastAsia="ＭＳ ゴシック" w:hAnsi="ＭＳ ゴシック" w:hint="eastAsia"/>
                <w:color w:val="FF0000"/>
                <w:u w:val="single"/>
              </w:rPr>
              <w:t>7</w:t>
            </w:r>
            <w:r w:rsidRPr="00B95191">
              <w:rPr>
                <w:rFonts w:ascii="ＭＳ ゴシック" w:eastAsia="ＭＳ ゴシック" w:hAnsi="ＭＳ ゴシック" w:hint="eastAsia"/>
                <w:color w:val="FF0000"/>
              </w:rPr>
              <w:t>円</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20,050円</w:t>
            </w:r>
          </w:p>
        </w:tc>
        <w:tc>
          <w:tcPr>
            <w:tcW w:w="1948"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3,333円</w:t>
            </w:r>
          </w:p>
        </w:tc>
        <w:tc>
          <w:tcPr>
            <w:tcW w:w="1948" w:type="dxa"/>
            <w:vAlign w:val="center"/>
          </w:tcPr>
          <w:p w:rsidR="005F321C"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24,950円</w:t>
            </w:r>
          </w:p>
        </w:tc>
      </w:tr>
      <w:tr w:rsidR="00B95191" w:rsidRPr="00B95191" w:rsidTr="001723B4">
        <w:trPr>
          <w:jc w:val="center"/>
        </w:trPr>
        <w:tc>
          <w:tcPr>
            <w:tcW w:w="704"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９月</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41,66</w:t>
            </w:r>
            <w:r w:rsidRPr="007F1B22">
              <w:rPr>
                <w:rFonts w:ascii="ＭＳ ゴシック" w:eastAsia="ＭＳ ゴシック" w:hAnsi="ＭＳ ゴシック" w:hint="eastAsia"/>
                <w:color w:val="FF0000"/>
                <w:u w:val="single"/>
              </w:rPr>
              <w:t>7</w:t>
            </w:r>
            <w:r w:rsidRPr="00B95191">
              <w:rPr>
                <w:rFonts w:ascii="ＭＳ ゴシック" w:eastAsia="ＭＳ ゴシック" w:hAnsi="ＭＳ ゴシック" w:hint="eastAsia"/>
                <w:color w:val="FF0000"/>
              </w:rPr>
              <w:t>円</w:t>
            </w:r>
          </w:p>
        </w:tc>
        <w:tc>
          <w:tcPr>
            <w:tcW w:w="1947"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20,050円</w:t>
            </w:r>
          </w:p>
        </w:tc>
        <w:tc>
          <w:tcPr>
            <w:tcW w:w="1948" w:type="dxa"/>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3,33</w:t>
            </w:r>
            <w:r w:rsidRPr="007F1B22">
              <w:rPr>
                <w:rFonts w:ascii="ＭＳ ゴシック" w:eastAsia="ＭＳ ゴシック" w:hAnsi="ＭＳ ゴシック" w:hint="eastAsia"/>
                <w:color w:val="FF0000"/>
                <w:u w:val="single"/>
              </w:rPr>
              <w:t>4</w:t>
            </w:r>
            <w:r w:rsidRPr="00B95191">
              <w:rPr>
                <w:rFonts w:ascii="ＭＳ ゴシック" w:eastAsia="ＭＳ ゴシック" w:hAnsi="ＭＳ ゴシック" w:hint="eastAsia"/>
                <w:color w:val="FF0000"/>
              </w:rPr>
              <w:t>円</w:t>
            </w:r>
          </w:p>
        </w:tc>
        <w:tc>
          <w:tcPr>
            <w:tcW w:w="1948" w:type="dxa"/>
            <w:vAlign w:val="center"/>
          </w:tcPr>
          <w:p w:rsidR="005F321C"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24,951円</w:t>
            </w:r>
          </w:p>
        </w:tc>
      </w:tr>
      <w:tr w:rsidR="00B95191" w:rsidRPr="00B95191" w:rsidTr="00B95191">
        <w:trPr>
          <w:jc w:val="center"/>
        </w:trPr>
        <w:tc>
          <w:tcPr>
            <w:tcW w:w="704" w:type="dxa"/>
            <w:tcBorders>
              <w:bottom w:val="single" w:sz="12" w:space="0" w:color="auto"/>
            </w:tcBorders>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10月</w:t>
            </w:r>
          </w:p>
        </w:tc>
        <w:tc>
          <w:tcPr>
            <w:tcW w:w="1947" w:type="dxa"/>
            <w:tcBorders>
              <w:bottom w:val="single" w:sz="12" w:space="0" w:color="auto"/>
            </w:tcBorders>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w:t>
            </w:r>
          </w:p>
        </w:tc>
        <w:tc>
          <w:tcPr>
            <w:tcW w:w="1947" w:type="dxa"/>
            <w:tcBorders>
              <w:bottom w:val="single" w:sz="12" w:space="0" w:color="auto"/>
            </w:tcBorders>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w:t>
            </w:r>
          </w:p>
        </w:tc>
        <w:tc>
          <w:tcPr>
            <w:tcW w:w="1948" w:type="dxa"/>
            <w:tcBorders>
              <w:bottom w:val="single" w:sz="12" w:space="0" w:color="auto"/>
            </w:tcBorders>
            <w:vAlign w:val="center"/>
          </w:tcPr>
          <w:p w:rsidR="005F321C" w:rsidRPr="00B95191" w:rsidRDefault="005F321C" w:rsidP="005F321C">
            <w:pPr>
              <w:jc w:val="center"/>
              <w:rPr>
                <w:rFonts w:ascii="ＭＳ ゴシック" w:eastAsia="ＭＳ ゴシック" w:hAnsi="ＭＳ ゴシック"/>
                <w:color w:val="FF0000"/>
              </w:rPr>
            </w:pPr>
            <w:r w:rsidRPr="00B95191">
              <w:rPr>
                <w:rFonts w:ascii="ＭＳ ゴシック" w:eastAsia="ＭＳ ゴシック" w:hAnsi="ＭＳ ゴシック" w:hint="eastAsia"/>
                <w:color w:val="FF0000"/>
              </w:rPr>
              <w:t>3,333円</w:t>
            </w:r>
          </w:p>
        </w:tc>
        <w:tc>
          <w:tcPr>
            <w:tcW w:w="1948" w:type="dxa"/>
            <w:tcBorders>
              <w:bottom w:val="single" w:sz="12" w:space="0" w:color="auto"/>
            </w:tcBorders>
            <w:vAlign w:val="center"/>
          </w:tcPr>
          <w:p w:rsidR="005F321C"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3,333円</w:t>
            </w:r>
          </w:p>
        </w:tc>
      </w:tr>
      <w:tr w:rsidR="00B95191" w:rsidRPr="00B95191" w:rsidTr="00B95191">
        <w:trPr>
          <w:jc w:val="center"/>
        </w:trPr>
        <w:tc>
          <w:tcPr>
            <w:tcW w:w="704" w:type="dxa"/>
            <w:tcBorders>
              <w:top w:val="single" w:sz="12" w:space="0" w:color="auto"/>
            </w:tcBorders>
            <w:vAlign w:val="center"/>
          </w:tcPr>
          <w:p w:rsidR="00B95191"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計</w:t>
            </w:r>
          </w:p>
        </w:tc>
        <w:tc>
          <w:tcPr>
            <w:tcW w:w="1947" w:type="dxa"/>
            <w:tcBorders>
              <w:top w:val="single" w:sz="12" w:space="0" w:color="auto"/>
            </w:tcBorders>
            <w:vAlign w:val="center"/>
          </w:tcPr>
          <w:p w:rsidR="00B95191"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250,000円</w:t>
            </w:r>
          </w:p>
        </w:tc>
        <w:tc>
          <w:tcPr>
            <w:tcW w:w="1947" w:type="dxa"/>
            <w:tcBorders>
              <w:top w:val="single" w:sz="12" w:space="0" w:color="auto"/>
            </w:tcBorders>
            <w:vAlign w:val="center"/>
          </w:tcPr>
          <w:p w:rsidR="00B95191"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120,300円</w:t>
            </w:r>
          </w:p>
        </w:tc>
        <w:tc>
          <w:tcPr>
            <w:tcW w:w="1948" w:type="dxa"/>
            <w:tcBorders>
              <w:top w:val="single" w:sz="12" w:space="0" w:color="auto"/>
            </w:tcBorders>
            <w:vAlign w:val="center"/>
          </w:tcPr>
          <w:p w:rsidR="00B95191" w:rsidRP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23,333円</w:t>
            </w:r>
          </w:p>
        </w:tc>
        <w:tc>
          <w:tcPr>
            <w:tcW w:w="1948" w:type="dxa"/>
            <w:tcBorders>
              <w:top w:val="single" w:sz="12" w:space="0" w:color="auto"/>
            </w:tcBorders>
            <w:vAlign w:val="center"/>
          </w:tcPr>
          <w:p w:rsidR="00B95191" w:rsidRDefault="00B95191" w:rsidP="005F321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153,033円</w:t>
            </w:r>
          </w:p>
        </w:tc>
      </w:tr>
    </w:tbl>
    <w:p w:rsidR="007F1B22" w:rsidRPr="007F1B22" w:rsidRDefault="007F1B22" w:rsidP="007F1B22">
      <w:pPr>
        <w:jc w:val="right"/>
        <w:rPr>
          <w:rFonts w:ascii="ＭＳ 明朝" w:eastAsia="ＭＳ 明朝" w:hAnsi="ＭＳ 明朝"/>
          <w:color w:val="FF0000"/>
          <w:sz w:val="18"/>
        </w:rPr>
      </w:pPr>
      <w:r w:rsidRPr="007F1B22">
        <w:rPr>
          <w:rFonts w:ascii="ＭＳ 明朝" w:eastAsia="ＭＳ 明朝" w:hAnsi="ＭＳ 明朝" w:hint="eastAsia"/>
          <w:color w:val="FF0000"/>
          <w:sz w:val="18"/>
        </w:rPr>
        <w:t>（下線は端数処理をした金額）</w:t>
      </w:r>
    </w:p>
    <w:p w:rsidR="007F1B22" w:rsidRDefault="007F1B22" w:rsidP="00F47EA3">
      <w:pPr>
        <w:rPr>
          <w:rFonts w:ascii="ＭＳ 明朝" w:eastAsia="ＭＳ 明朝" w:hAnsi="ＭＳ 明朝"/>
          <w:color w:val="FF0000"/>
        </w:rPr>
      </w:pPr>
    </w:p>
    <w:p w:rsidR="00F43C21" w:rsidRPr="00B95191" w:rsidRDefault="00F43C21" w:rsidP="00F47EA3">
      <w:pPr>
        <w:rPr>
          <w:rFonts w:ascii="ＭＳ 明朝" w:eastAsia="ＭＳ 明朝" w:hAnsi="ＭＳ 明朝"/>
          <w:color w:val="FF0000"/>
        </w:rPr>
      </w:pPr>
      <w:r w:rsidRPr="00B95191">
        <w:rPr>
          <w:rFonts w:ascii="ＭＳ 明朝" w:eastAsia="ＭＳ 明朝" w:hAnsi="ＭＳ 明朝" w:hint="eastAsia"/>
          <w:color w:val="FF0000"/>
        </w:rPr>
        <w:t>※１　１単位あたり授業料÷履修月数×履修単位数（10,000円÷６月×25単位）</w:t>
      </w:r>
    </w:p>
    <w:p w:rsidR="00F43C21" w:rsidRPr="00B95191" w:rsidRDefault="00F43C21" w:rsidP="00F47EA3">
      <w:pPr>
        <w:rPr>
          <w:rFonts w:ascii="ＭＳ 明朝" w:eastAsia="ＭＳ 明朝" w:hAnsi="ＭＳ 明朝"/>
          <w:color w:val="FF0000"/>
        </w:rPr>
      </w:pPr>
      <w:r w:rsidRPr="00B95191">
        <w:rPr>
          <w:rFonts w:ascii="ＭＳ 明朝" w:eastAsia="ＭＳ 明朝" w:hAnsi="ＭＳ 明朝" w:hint="eastAsia"/>
          <w:color w:val="FF0000"/>
        </w:rPr>
        <w:t>※２　就学支援金支給額（4,812円÷６月×25単位）</w:t>
      </w:r>
    </w:p>
    <w:p w:rsidR="00F43C21" w:rsidRPr="00B95191" w:rsidRDefault="00F43C21" w:rsidP="00F47EA3">
      <w:pPr>
        <w:rPr>
          <w:rFonts w:ascii="ＭＳ 明朝" w:eastAsia="ＭＳ 明朝" w:hAnsi="ＭＳ 明朝"/>
          <w:color w:val="FF0000"/>
        </w:rPr>
      </w:pPr>
      <w:r w:rsidRPr="00B95191">
        <w:rPr>
          <w:rFonts w:ascii="ＭＳ 明朝" w:eastAsia="ＭＳ 明朝" w:hAnsi="ＭＳ 明朝" w:hint="eastAsia"/>
          <w:color w:val="FF0000"/>
        </w:rPr>
        <w:t>※３　年間施設整備費÷在籍月数（40,000円÷12月）</w:t>
      </w:r>
    </w:p>
    <w:p w:rsidR="007D7F3E" w:rsidRDefault="00B95191" w:rsidP="00F47EA3">
      <w:pPr>
        <w:rPr>
          <w:rFonts w:ascii="ＭＳ 明朝" w:eastAsia="ＭＳ 明朝" w:hAnsi="ＭＳ 明朝"/>
          <w:color w:val="FF0000"/>
        </w:rPr>
      </w:pPr>
      <w:r w:rsidRPr="00B95191">
        <w:rPr>
          <w:rFonts w:ascii="ＭＳ 明朝" w:eastAsia="ＭＳ 明朝" w:hAnsi="ＭＳ 明朝" w:hint="eastAsia"/>
          <w:color w:val="FF0000"/>
        </w:rPr>
        <w:t>いずれも月額換算で円未満の端数が生じる場合は、各月の計が１円以上となるたびに上乗せをする（就学支援金における単位あたりの授業料を設定している場合の授業料月額等の端数処理の考え方に基づく）。</w:t>
      </w:r>
    </w:p>
    <w:p w:rsidR="00B95191" w:rsidRDefault="00B95191" w:rsidP="00F47EA3">
      <w:pPr>
        <w:rPr>
          <w:rFonts w:ascii="ＭＳ 明朝" w:eastAsia="ＭＳ 明朝" w:hAnsi="ＭＳ 明朝"/>
          <w:color w:val="FF0000"/>
        </w:rPr>
      </w:pPr>
    </w:p>
    <w:p w:rsidR="00B95191" w:rsidRDefault="00E64B6E" w:rsidP="00F47EA3">
      <w:pPr>
        <w:rPr>
          <w:rFonts w:ascii="ＭＳ 明朝" w:eastAsia="ＭＳ 明朝" w:hAnsi="ＭＳ 明朝"/>
          <w:color w:val="FF0000"/>
        </w:rPr>
      </w:pPr>
      <w:r>
        <w:rPr>
          <w:rFonts w:ascii="ＭＳ 明朝" w:eastAsia="ＭＳ 明朝" w:hAnsi="ＭＳ 明朝" w:hint="eastAsia"/>
          <w:color w:val="FF0000"/>
        </w:rPr>
        <w:t>（</w:t>
      </w:r>
      <w:r w:rsidR="007D737D">
        <w:rPr>
          <w:rFonts w:ascii="ＭＳ 明朝" w:eastAsia="ＭＳ 明朝" w:hAnsi="ＭＳ 明朝" w:hint="eastAsia"/>
          <w:color w:val="FF0000"/>
        </w:rPr>
        <w:t>ⅱ</w:t>
      </w:r>
      <w:r w:rsidR="00B95191">
        <w:rPr>
          <w:rFonts w:ascii="ＭＳ 明朝" w:eastAsia="ＭＳ 明朝" w:hAnsi="ＭＳ 明朝" w:hint="eastAsia"/>
          <w:color w:val="FF0000"/>
        </w:rPr>
        <w:t>）著しい収入減の場合</w:t>
      </w:r>
    </w:p>
    <w:p w:rsidR="00ED468E" w:rsidRPr="00ED468E" w:rsidRDefault="0053500D" w:rsidP="00ED468E">
      <w:pPr>
        <w:pStyle w:val="a3"/>
        <w:numPr>
          <w:ilvl w:val="0"/>
          <w:numId w:val="8"/>
        </w:numPr>
        <w:ind w:leftChars="0"/>
        <w:rPr>
          <w:rFonts w:ascii="ＭＳ 明朝" w:eastAsia="ＭＳ 明朝" w:hAnsi="ＭＳ 明朝"/>
          <w:color w:val="FF0000"/>
        </w:rPr>
      </w:pPr>
      <w:r>
        <w:rPr>
          <w:rFonts w:ascii="ＭＳ 明朝" w:eastAsia="ＭＳ 明朝" w:hAnsi="ＭＳ 明朝" w:hint="eastAsia"/>
          <w:color w:val="FF0000"/>
        </w:rPr>
        <w:t>年間</w:t>
      </w:r>
      <w:r w:rsidR="00ED468E">
        <w:rPr>
          <w:rFonts w:ascii="ＭＳ 明朝" w:eastAsia="ＭＳ 明朝" w:hAnsi="ＭＳ 明朝" w:hint="eastAsia"/>
          <w:color w:val="FF0000"/>
        </w:rPr>
        <w:t>授業料</w:t>
      </w:r>
      <w:r w:rsidR="00ED468E" w:rsidRPr="00ED468E">
        <w:rPr>
          <w:rFonts w:ascii="ＭＳ 明朝" w:eastAsia="ＭＳ 明朝" w:hAnsi="ＭＳ 明朝" w:hint="eastAsia"/>
          <w:color w:val="FF0000"/>
        </w:rPr>
        <w:t xml:space="preserve">　</w:t>
      </w:r>
      <w:r w:rsidR="00ED468E">
        <w:rPr>
          <w:rFonts w:ascii="ＭＳ 明朝" w:eastAsia="ＭＳ 明朝" w:hAnsi="ＭＳ 明朝" w:hint="eastAsia"/>
          <w:color w:val="FF0000"/>
        </w:rPr>
        <w:t>250,000円（10,000円×25単位）</w:t>
      </w:r>
    </w:p>
    <w:p w:rsidR="00ED468E" w:rsidRDefault="0053500D" w:rsidP="00ED468E">
      <w:pPr>
        <w:pStyle w:val="a3"/>
        <w:numPr>
          <w:ilvl w:val="0"/>
          <w:numId w:val="8"/>
        </w:numPr>
        <w:ind w:leftChars="0"/>
        <w:rPr>
          <w:rFonts w:ascii="ＭＳ 明朝" w:eastAsia="ＭＳ 明朝" w:hAnsi="ＭＳ 明朝"/>
          <w:color w:val="FF0000"/>
        </w:rPr>
      </w:pPr>
      <w:r>
        <w:rPr>
          <w:rFonts w:ascii="ＭＳ 明朝" w:eastAsia="ＭＳ 明朝" w:hAnsi="ＭＳ 明朝" w:hint="eastAsia"/>
          <w:color w:val="FF0000"/>
        </w:rPr>
        <w:t>減免対象期間に係る</w:t>
      </w:r>
      <w:r w:rsidR="00ED468E">
        <w:rPr>
          <w:rFonts w:ascii="ＭＳ 明朝" w:eastAsia="ＭＳ 明朝" w:hAnsi="ＭＳ 明朝" w:hint="eastAsia"/>
          <w:color w:val="FF0000"/>
        </w:rPr>
        <w:t>就学支援金　120,300円（4,812円×25単位）</w:t>
      </w:r>
    </w:p>
    <w:p w:rsidR="00ED468E" w:rsidRPr="00ED468E" w:rsidRDefault="0053500D" w:rsidP="00ED468E">
      <w:pPr>
        <w:pStyle w:val="a3"/>
        <w:numPr>
          <w:ilvl w:val="0"/>
          <w:numId w:val="8"/>
        </w:numPr>
        <w:ind w:leftChars="0"/>
        <w:rPr>
          <w:rFonts w:ascii="ＭＳ 明朝" w:eastAsia="ＭＳ 明朝" w:hAnsi="ＭＳ 明朝"/>
          <w:color w:val="FF0000"/>
        </w:rPr>
      </w:pPr>
      <w:r>
        <w:rPr>
          <w:rFonts w:ascii="ＭＳ 明朝" w:eastAsia="ＭＳ 明朝" w:hAnsi="ＭＳ 明朝" w:hint="eastAsia"/>
          <w:color w:val="FF0000"/>
        </w:rPr>
        <w:t>年間</w:t>
      </w:r>
      <w:r w:rsidR="00ED468E">
        <w:rPr>
          <w:rFonts w:ascii="ＭＳ 明朝" w:eastAsia="ＭＳ 明朝" w:hAnsi="ＭＳ 明朝" w:hint="eastAsia"/>
          <w:color w:val="FF0000"/>
        </w:rPr>
        <w:t>施設整備費　40,000円</w:t>
      </w:r>
    </w:p>
    <w:p w:rsidR="00ED468E" w:rsidRPr="00ED468E" w:rsidRDefault="00ED468E" w:rsidP="00ED468E">
      <w:pPr>
        <w:pStyle w:val="a3"/>
        <w:numPr>
          <w:ilvl w:val="0"/>
          <w:numId w:val="8"/>
        </w:numPr>
        <w:ind w:leftChars="0"/>
        <w:rPr>
          <w:rFonts w:ascii="ＭＳ 明朝" w:eastAsia="ＭＳ 明朝" w:hAnsi="ＭＳ 明朝"/>
          <w:color w:val="FF0000"/>
        </w:rPr>
      </w:pPr>
      <w:r w:rsidRPr="00ED468E">
        <w:rPr>
          <w:rFonts w:ascii="ＭＳ 明朝" w:eastAsia="ＭＳ 明朝" w:hAnsi="ＭＳ 明朝"/>
          <w:color w:val="FF0000"/>
        </w:rPr>
        <w:t>減免対象経費</w:t>
      </w:r>
      <w:r>
        <w:rPr>
          <w:rFonts w:ascii="ＭＳ 明朝" w:eastAsia="ＭＳ 明朝" w:hAnsi="ＭＳ 明朝" w:hint="eastAsia"/>
          <w:color w:val="FF0000"/>
        </w:rPr>
        <w:t xml:space="preserve">　250,000円 － 120,300円 ＋ 40,000円 ＝ 169,700円</w:t>
      </w:r>
    </w:p>
    <w:p w:rsidR="00ED468E" w:rsidRPr="00ED468E" w:rsidRDefault="00ED468E" w:rsidP="00ED468E">
      <w:pPr>
        <w:pStyle w:val="a3"/>
        <w:numPr>
          <w:ilvl w:val="0"/>
          <w:numId w:val="8"/>
        </w:numPr>
        <w:ind w:leftChars="0"/>
        <w:rPr>
          <w:rFonts w:ascii="ＭＳ 明朝" w:eastAsia="ＭＳ 明朝" w:hAnsi="ＭＳ 明朝"/>
          <w:color w:val="FF0000"/>
        </w:rPr>
      </w:pPr>
      <w:r w:rsidRPr="00ED468E">
        <w:rPr>
          <w:rFonts w:ascii="ＭＳ 明朝" w:eastAsia="ＭＳ 明朝" w:hAnsi="ＭＳ 明朝"/>
          <w:color w:val="FF0000"/>
        </w:rPr>
        <w:t xml:space="preserve">補助上限額　</w:t>
      </w:r>
      <w:r>
        <w:rPr>
          <w:rFonts w:ascii="ＭＳ 明朝" w:eastAsia="ＭＳ 明朝" w:hAnsi="ＭＳ 明朝" w:hint="eastAsia"/>
          <w:color w:val="FF0000"/>
        </w:rPr>
        <w:t>169,700</w:t>
      </w:r>
      <w:r w:rsidRPr="00ED468E">
        <w:rPr>
          <w:rFonts w:ascii="ＭＳ 明朝" w:eastAsia="ＭＳ 明朝" w:hAnsi="ＭＳ 明朝"/>
          <w:color w:val="FF0000"/>
        </w:rPr>
        <w:t>円</w:t>
      </w:r>
      <w:r>
        <w:rPr>
          <w:rFonts w:ascii="ＭＳ 明朝" w:eastAsia="ＭＳ 明朝" w:hAnsi="ＭＳ 明朝" w:hint="eastAsia"/>
          <w:color w:val="FF0000"/>
        </w:rPr>
        <w:t xml:space="preserve"> </w:t>
      </w:r>
      <w:r w:rsidRPr="00ED468E">
        <w:rPr>
          <w:rFonts w:ascii="ＭＳ 明朝" w:eastAsia="ＭＳ 明朝" w:hAnsi="ＭＳ 明朝"/>
          <w:color w:val="FF0000"/>
        </w:rPr>
        <w:t>×</w:t>
      </w:r>
      <w:r>
        <w:rPr>
          <w:rFonts w:ascii="ＭＳ 明朝" w:eastAsia="ＭＳ 明朝" w:hAnsi="ＭＳ 明朝" w:hint="eastAsia"/>
          <w:color w:val="FF0000"/>
        </w:rPr>
        <w:t xml:space="preserve"> </w:t>
      </w:r>
      <w:r w:rsidRPr="00ED468E">
        <w:rPr>
          <w:rFonts w:ascii="ＭＳ 明朝" w:eastAsia="ＭＳ 明朝" w:hAnsi="ＭＳ 明朝"/>
          <w:color w:val="FF0000"/>
        </w:rPr>
        <w:t>1/2</w:t>
      </w:r>
      <w:r>
        <w:rPr>
          <w:rFonts w:ascii="ＭＳ 明朝" w:eastAsia="ＭＳ 明朝" w:hAnsi="ＭＳ 明朝"/>
          <w:color w:val="FF0000"/>
        </w:rPr>
        <w:t xml:space="preserve"> ＝　84,850円</w:t>
      </w:r>
    </w:p>
    <w:p w:rsidR="00B95191" w:rsidRDefault="00B95191" w:rsidP="00F47EA3">
      <w:pPr>
        <w:rPr>
          <w:rFonts w:ascii="ＭＳ 明朝" w:eastAsia="ＭＳ 明朝" w:hAnsi="ＭＳ 明朝"/>
        </w:rPr>
      </w:pPr>
    </w:p>
    <w:p w:rsidR="006763E1" w:rsidRDefault="006763E1" w:rsidP="00F47EA3">
      <w:pPr>
        <w:rPr>
          <w:rFonts w:ascii="ＭＳ 明朝" w:eastAsia="ＭＳ 明朝" w:hAnsi="ＭＳ 明朝"/>
        </w:rPr>
      </w:pPr>
      <w:r w:rsidRPr="00F47EA3">
        <w:rPr>
          <w:rFonts w:ascii="ＭＳ 明朝" w:eastAsia="ＭＳ 明朝" w:hAnsi="ＭＳ 明朝" w:hint="eastAsia"/>
        </w:rPr>
        <w:t>（２）本制度における学資負担者とは、所得税法上、生徒を扶養親族としている者をいう。</w:t>
      </w:r>
    </w:p>
    <w:p w:rsidR="00E64B6E" w:rsidRDefault="00E64B6E">
      <w:pPr>
        <w:widowControl/>
        <w:jc w:val="left"/>
        <w:rPr>
          <w:rFonts w:ascii="ＭＳ 明朝" w:eastAsia="ＭＳ 明朝" w:hAnsi="ＭＳ 明朝"/>
        </w:rPr>
      </w:pPr>
      <w:r>
        <w:rPr>
          <w:rFonts w:ascii="ＭＳ 明朝" w:eastAsia="ＭＳ 明朝" w:hAnsi="ＭＳ 明朝"/>
        </w:rPr>
        <w:br w:type="page"/>
      </w:r>
    </w:p>
    <w:p w:rsidR="007D7F3E" w:rsidRPr="00906FA5" w:rsidRDefault="00F47EA3" w:rsidP="00F47EA3">
      <w:pPr>
        <w:rPr>
          <w:rFonts w:ascii="ＭＳ ゴシック" w:eastAsia="ＭＳ ゴシック" w:hAnsi="ＭＳ ゴシック"/>
          <w:b/>
        </w:rPr>
      </w:pPr>
      <w:r w:rsidRPr="00906FA5">
        <w:rPr>
          <w:rFonts w:ascii="ＭＳ ゴシック" w:eastAsia="ＭＳ ゴシック" w:hAnsi="ＭＳ ゴシック" w:hint="eastAsia"/>
          <w:b/>
        </w:rPr>
        <w:lastRenderedPageBreak/>
        <w:t>８　私立高等学校等に２人以上在学する場合について</w:t>
      </w:r>
    </w:p>
    <w:p w:rsidR="00F47EA3" w:rsidRPr="00F47EA3" w:rsidRDefault="00906FA5"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２人目以降については、１人目と同様の減免方法とする。（１人目が全額免除の場合は、２人目以降も全額免除。１人目が１／２減額の場合は、２人目以降も１／２減額。）</w:t>
      </w:r>
    </w:p>
    <w:p w:rsidR="00906FA5" w:rsidRPr="00F47EA3" w:rsidRDefault="00906FA5" w:rsidP="00F47EA3">
      <w:pPr>
        <w:rPr>
          <w:rFonts w:ascii="ＭＳ 明朝" w:eastAsia="ＭＳ 明朝" w:hAnsi="ＭＳ 明朝"/>
        </w:rPr>
      </w:pPr>
    </w:p>
    <w:p w:rsidR="00F47EA3" w:rsidRPr="00906FA5" w:rsidRDefault="00F47EA3" w:rsidP="00F47EA3">
      <w:pPr>
        <w:rPr>
          <w:rFonts w:ascii="ＭＳ ゴシック" w:eastAsia="ＭＳ ゴシック" w:hAnsi="ＭＳ ゴシック"/>
          <w:b/>
        </w:rPr>
      </w:pPr>
      <w:r w:rsidRPr="00906FA5">
        <w:rPr>
          <w:rFonts w:ascii="ＭＳ ゴシック" w:eastAsia="ＭＳ ゴシック" w:hAnsi="ＭＳ ゴシック" w:hint="eastAsia"/>
          <w:b/>
        </w:rPr>
        <w:t>９　交付の申請手続</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（１）失職による場合については、第１回から第３回申請において申請手続を行うものとする。（事業計画書の提出期限は別途通知文のとおり）</w:t>
      </w:r>
    </w:p>
    <w:p w:rsidR="00F47EA3" w:rsidRPr="00906FA5" w:rsidRDefault="00F47EA3" w:rsidP="00F47EA3">
      <w:pPr>
        <w:rPr>
          <w:rFonts w:ascii="ＭＳ 明朝" w:eastAsia="ＭＳ 明朝" w:hAnsi="ＭＳ 明朝"/>
          <w:b/>
          <w:u w:val="single"/>
        </w:rPr>
      </w:pPr>
      <w:r w:rsidRPr="00906FA5">
        <w:rPr>
          <w:rFonts w:ascii="ＭＳ 明朝" w:eastAsia="ＭＳ 明朝" w:hAnsi="ＭＳ 明朝" w:hint="eastAsia"/>
        </w:rPr>
        <w:t>（２）</w:t>
      </w:r>
      <w:r w:rsidRPr="00906FA5">
        <w:rPr>
          <w:rFonts w:ascii="ＭＳ 明朝" w:eastAsia="ＭＳ 明朝" w:hAnsi="ＭＳ 明朝" w:hint="eastAsia"/>
          <w:u w:val="single"/>
        </w:rPr>
        <w:t>収入が著しく減少した場合</w:t>
      </w:r>
      <w:r w:rsidR="00906FA5" w:rsidRPr="00906FA5">
        <w:rPr>
          <w:rFonts w:ascii="ＭＳ 明朝" w:eastAsia="ＭＳ 明朝" w:hAnsi="ＭＳ 明朝" w:hint="eastAsia"/>
          <w:color w:val="FF0000"/>
          <w:u w:val="single"/>
        </w:rPr>
        <w:t>（令和２年７月豪雨によるものを含む）</w:t>
      </w:r>
      <w:r w:rsidRPr="00906FA5">
        <w:rPr>
          <w:rFonts w:ascii="ＭＳ 明朝" w:eastAsia="ＭＳ 明朝" w:hAnsi="ＭＳ 明朝" w:hint="eastAsia"/>
          <w:u w:val="single"/>
        </w:rPr>
        <w:t>については、第３回申請において申請手続を行うものとする。</w:t>
      </w:r>
      <w:r w:rsidR="00906FA5" w:rsidRPr="00906FA5">
        <w:rPr>
          <w:rFonts w:ascii="ＭＳ 明朝" w:eastAsia="ＭＳ 明朝" w:hAnsi="ＭＳ 明朝" w:hint="eastAsia"/>
          <w:color w:val="FF0000"/>
          <w:u w:val="single"/>
        </w:rPr>
        <w:t>（申請者（学資負担者）から学校への申請は、本年の所得見込確定時期（年末頃）に受け付けること。）</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（３）失職により減免対象となった者が再就職した場合は、</w:t>
      </w:r>
      <w:r w:rsidR="00906FA5" w:rsidRPr="00906FA5">
        <w:rPr>
          <w:rFonts w:ascii="ＭＳ 明朝" w:eastAsia="ＭＳ 明朝" w:hAnsi="ＭＳ 明朝" w:hint="eastAsia"/>
          <w:color w:val="FF0000"/>
          <w:u w:val="single"/>
        </w:rPr>
        <w:t>事前に府</w:t>
      </w:r>
      <w:r w:rsidR="00981325">
        <w:rPr>
          <w:rFonts w:ascii="ＭＳ 明朝" w:eastAsia="ＭＳ 明朝" w:hAnsi="ＭＳ 明朝" w:hint="eastAsia"/>
          <w:color w:val="FF0000"/>
          <w:u w:val="single"/>
        </w:rPr>
        <w:t>私学課</w:t>
      </w:r>
      <w:r w:rsidR="00906FA5" w:rsidRPr="00906FA5">
        <w:rPr>
          <w:rFonts w:ascii="ＭＳ 明朝" w:eastAsia="ＭＳ 明朝" w:hAnsi="ＭＳ 明朝" w:hint="eastAsia"/>
          <w:color w:val="FF0000"/>
          <w:u w:val="single"/>
        </w:rPr>
        <w:t>へ連絡のうえ、</w:t>
      </w:r>
      <w:r w:rsidRPr="00F47EA3">
        <w:rPr>
          <w:rFonts w:ascii="ＭＳ 明朝" w:eastAsia="ＭＳ 明朝" w:hAnsi="ＭＳ 明朝" w:hint="eastAsia"/>
        </w:rPr>
        <w:t>変更申請あるいは実績報告により、府の補助金額を減額して申請又は報告するものとする。</w:t>
      </w:r>
    </w:p>
    <w:p w:rsidR="00F47EA3" w:rsidRPr="00F47EA3" w:rsidRDefault="00F47EA3" w:rsidP="00F47EA3">
      <w:pPr>
        <w:rPr>
          <w:rFonts w:ascii="ＭＳ 明朝" w:eastAsia="ＭＳ 明朝" w:hAnsi="ＭＳ 明朝"/>
        </w:rPr>
      </w:pPr>
      <w:r w:rsidRPr="00F47EA3">
        <w:rPr>
          <w:rFonts w:ascii="ＭＳ 明朝" w:eastAsia="ＭＳ 明朝" w:hAnsi="ＭＳ 明朝"/>
        </w:rPr>
        <w:t xml:space="preserve"> </w:t>
      </w:r>
    </w:p>
    <w:p w:rsidR="00F47EA3" w:rsidRPr="00906FA5" w:rsidRDefault="00906FA5" w:rsidP="00F47EA3">
      <w:pPr>
        <w:rPr>
          <w:rFonts w:ascii="ＭＳ ゴシック" w:eastAsia="ＭＳ ゴシック" w:hAnsi="ＭＳ ゴシック"/>
          <w:b/>
        </w:rPr>
      </w:pPr>
      <w:r>
        <w:rPr>
          <w:rFonts w:ascii="ＭＳ ゴシック" w:eastAsia="ＭＳ ゴシック" w:hAnsi="ＭＳ ゴシック" w:hint="eastAsia"/>
          <w:b/>
        </w:rPr>
        <w:t>10</w:t>
      </w:r>
      <w:r w:rsidR="00F47EA3" w:rsidRPr="00906FA5">
        <w:rPr>
          <w:rFonts w:ascii="ＭＳ ゴシック" w:eastAsia="ＭＳ ゴシック" w:hAnsi="ＭＳ ゴシック" w:hint="eastAsia"/>
          <w:b/>
        </w:rPr>
        <w:t xml:space="preserve">　授業料減免計画書の提出及び添付書類</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学校法人は、失職あるいは著しい収入減により授業料の減免事業を実施する場合、学資負担者から、授業料減免申請書（様式第１号）に次に定める書類を添えて提出させ、授業料減免計画書を府に提出するものとする。</w:t>
      </w:r>
    </w:p>
    <w:p w:rsidR="00F47EA3" w:rsidRPr="00F47EA3" w:rsidRDefault="00906FA5"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府は、学校法人の授業料減免計画がこの要領に定める減免の要件等に適合することを確認した後、その結果を学校法人に通知するものとする。</w:t>
      </w:r>
    </w:p>
    <w:p w:rsidR="00906FA5" w:rsidRDefault="00906FA5"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（１）経営状況の悪化に伴う会社等の倒産や解雇等により、失職した場合</w:t>
      </w:r>
    </w:p>
    <w:p w:rsidR="00906FA5" w:rsidRDefault="00906FA5"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①</w:t>
      </w:r>
      <w:r w:rsidR="00906FA5">
        <w:rPr>
          <w:rFonts w:ascii="ＭＳ 明朝" w:eastAsia="ＭＳ 明朝" w:hAnsi="ＭＳ 明朝" w:hint="eastAsia"/>
        </w:rPr>
        <w:t xml:space="preserve">　</w:t>
      </w:r>
      <w:r w:rsidRPr="00F47EA3">
        <w:rPr>
          <w:rFonts w:ascii="ＭＳ 明朝" w:eastAsia="ＭＳ 明朝" w:hAnsi="ＭＳ 明朝" w:hint="eastAsia"/>
        </w:rPr>
        <w:t>倒産・解雇等による失職を証明する書類（いずれか１つ）</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 xml:space="preserve">　・雇用保険受給資格者証の</w:t>
      </w:r>
      <w:r w:rsidRPr="00906FA5">
        <w:rPr>
          <w:rFonts w:ascii="ＭＳ 明朝" w:eastAsia="ＭＳ 明朝" w:hAnsi="ＭＳ 明朝" w:hint="eastAsia"/>
          <w:u w:val="single"/>
        </w:rPr>
        <w:t>全ページ</w:t>
      </w:r>
      <w:r w:rsidRPr="00F47EA3">
        <w:rPr>
          <w:rFonts w:ascii="ＭＳ 明朝" w:eastAsia="ＭＳ 明朝" w:hAnsi="ＭＳ 明朝" w:hint="eastAsia"/>
        </w:rPr>
        <w:t>の写し</w:t>
      </w:r>
    </w:p>
    <w:p w:rsidR="00F47EA3" w:rsidRPr="00F47EA3" w:rsidRDefault="00F47EA3" w:rsidP="00906FA5">
      <w:pPr>
        <w:ind w:firstLineChars="200" w:firstLine="420"/>
        <w:rPr>
          <w:rFonts w:ascii="ＭＳ 明朝" w:eastAsia="ＭＳ 明朝" w:hAnsi="ＭＳ 明朝"/>
        </w:rPr>
      </w:pPr>
      <w:r w:rsidRPr="00F47EA3">
        <w:rPr>
          <w:rFonts w:ascii="ＭＳ 明朝" w:eastAsia="ＭＳ 明朝" w:hAnsi="ＭＳ 明朝" w:hint="eastAsia"/>
        </w:rPr>
        <w:t>（※離職理由コードが「</w:t>
      </w:r>
      <w:r w:rsidRPr="00F47EA3">
        <w:rPr>
          <w:rFonts w:ascii="ＭＳ 明朝" w:eastAsia="ＭＳ 明朝" w:hAnsi="ＭＳ 明朝"/>
        </w:rPr>
        <w:t>11（解雇）」であること。）</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 xml:space="preserve">　・離職票の写し</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 xml:space="preserve">　・前雇用主の証明　等</w:t>
      </w:r>
    </w:p>
    <w:p w:rsidR="00906FA5" w:rsidRDefault="00906FA5" w:rsidP="00F47EA3">
      <w:pPr>
        <w:rPr>
          <w:rFonts w:ascii="ＭＳ 明朝" w:eastAsia="ＭＳ 明朝" w:hAnsi="ＭＳ 明朝"/>
        </w:rPr>
      </w:pPr>
      <w:bookmarkStart w:id="0" w:name="_GoBack"/>
      <w:bookmarkEnd w:id="0"/>
    </w:p>
    <w:p w:rsidR="00F47EA3" w:rsidRPr="00906FA5" w:rsidRDefault="00F47EA3" w:rsidP="00906FA5">
      <w:pPr>
        <w:pStyle w:val="a3"/>
        <w:numPr>
          <w:ilvl w:val="0"/>
          <w:numId w:val="11"/>
        </w:numPr>
        <w:ind w:leftChars="0"/>
        <w:rPr>
          <w:rFonts w:ascii="ＭＳ 明朝" w:eastAsia="ＭＳ 明朝" w:hAnsi="ＭＳ 明朝"/>
        </w:rPr>
      </w:pPr>
      <w:r w:rsidRPr="007F1B22">
        <w:rPr>
          <w:rFonts w:ascii="ＭＳ 明朝" w:eastAsia="ＭＳ 明朝" w:hAnsi="ＭＳ 明朝" w:hint="eastAsia"/>
          <w:b/>
          <w:u w:val="single"/>
        </w:rPr>
        <w:t>原則として、「雇用保険受給資格者証の全ページの写し」を提出すること。</w:t>
      </w:r>
      <w:r w:rsidRPr="00906FA5">
        <w:rPr>
          <w:rFonts w:ascii="ＭＳ 明朝" w:eastAsia="ＭＳ 明朝" w:hAnsi="ＭＳ 明朝" w:hint="eastAsia"/>
        </w:rPr>
        <w:t>なお、やむをえない理由等により「雇用保険受給資格者証の全ページの写し」を提出できない場合は、「離職票の写し」又は「前雇用主の証明」等のいずれか１つを提出すること。</w:t>
      </w:r>
    </w:p>
    <w:p w:rsidR="00F47EA3" w:rsidRPr="00906FA5" w:rsidRDefault="00F47EA3" w:rsidP="00906FA5">
      <w:pPr>
        <w:pStyle w:val="a3"/>
        <w:numPr>
          <w:ilvl w:val="0"/>
          <w:numId w:val="11"/>
        </w:numPr>
        <w:ind w:leftChars="0"/>
        <w:rPr>
          <w:rFonts w:ascii="ＭＳ 明朝" w:eastAsia="ＭＳ 明朝" w:hAnsi="ＭＳ 明朝"/>
        </w:rPr>
      </w:pPr>
      <w:r w:rsidRPr="00906FA5">
        <w:rPr>
          <w:rFonts w:ascii="ＭＳ 明朝" w:eastAsia="ＭＳ 明朝" w:hAnsi="ＭＳ 明朝" w:hint="eastAsia"/>
        </w:rPr>
        <w:t>役員の場合は、本人の責めに帰さず解任されたことがわかる株主総会の議事録を提出すること。</w:t>
      </w:r>
    </w:p>
    <w:p w:rsidR="00F47EA3" w:rsidRPr="007F1B22" w:rsidRDefault="00F47EA3" w:rsidP="00906FA5">
      <w:pPr>
        <w:pStyle w:val="a3"/>
        <w:numPr>
          <w:ilvl w:val="0"/>
          <w:numId w:val="11"/>
        </w:numPr>
        <w:ind w:leftChars="0"/>
        <w:rPr>
          <w:rFonts w:ascii="ＭＳ 明朝" w:eastAsia="ＭＳ 明朝" w:hAnsi="ＭＳ 明朝"/>
          <w:u w:val="single"/>
        </w:rPr>
      </w:pPr>
      <w:r w:rsidRPr="00906FA5">
        <w:rPr>
          <w:rFonts w:ascii="ＭＳ 明朝" w:eastAsia="ＭＳ 明朝" w:hAnsi="ＭＳ 明朝" w:hint="eastAsia"/>
        </w:rPr>
        <w:t>雇用保険受給資格者証の離職理由コードが「</w:t>
      </w:r>
      <w:r w:rsidRPr="00906FA5">
        <w:rPr>
          <w:rFonts w:ascii="ＭＳ 明朝" w:eastAsia="ＭＳ 明朝" w:hAnsi="ＭＳ 明朝"/>
        </w:rPr>
        <w:t>31」である場合については、勧奨退職であるため、原則として補助対象としない。</w:t>
      </w:r>
      <w:r w:rsidRPr="007F1B22">
        <w:rPr>
          <w:rFonts w:ascii="ＭＳ 明朝" w:eastAsia="ＭＳ 明朝" w:hAnsi="ＭＳ 明朝"/>
          <w:u w:val="single"/>
        </w:rPr>
        <w:t>ただし、雇用主からの非常に強い働きかけにより退職せざるを得なかった場合で、早期退職に伴う割増の退職金を支給されていないこと、また、再就職先の斡旋を受けていないことについて、雇用主が発行する証明書を</w:t>
      </w:r>
      <w:r w:rsidRPr="007F1B22">
        <w:rPr>
          <w:rFonts w:ascii="ＭＳ 明朝" w:eastAsia="ＭＳ 明朝" w:hAnsi="ＭＳ 明朝"/>
          <w:u w:val="single"/>
        </w:rPr>
        <w:lastRenderedPageBreak/>
        <w:t>提出できる場合には、補助対象とすることがあるので、府私学課に相談すること。</w:t>
      </w:r>
    </w:p>
    <w:p w:rsidR="00906FA5" w:rsidRDefault="00906FA5"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②</w:t>
      </w:r>
      <w:r w:rsidR="00906FA5">
        <w:rPr>
          <w:rFonts w:ascii="ＭＳ 明朝" w:eastAsia="ＭＳ 明朝" w:hAnsi="ＭＳ 明朝" w:hint="eastAsia"/>
        </w:rPr>
        <w:t xml:space="preserve">　</w:t>
      </w:r>
      <w:r w:rsidRPr="00F47EA3">
        <w:rPr>
          <w:rFonts w:ascii="ＭＳ 明朝" w:eastAsia="ＭＳ 明朝" w:hAnsi="ＭＳ 明朝" w:hint="eastAsia"/>
        </w:rPr>
        <w:t>扶養の状況が確認できる書類（いずれか１つ）</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・令和２年度市（町村）民税・府民税特別徴収税額の決定通知書の写し</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・令和２年度市（町村）民税・府民税納税通知書の写し</w:t>
      </w:r>
    </w:p>
    <w:p w:rsidR="00906FA5"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・令和２年度市（町村）民税・府民税課税証明書</w:t>
      </w:r>
    </w:p>
    <w:p w:rsidR="00906FA5" w:rsidRDefault="00906FA5" w:rsidP="00906FA5">
      <w:pPr>
        <w:rPr>
          <w:rFonts w:ascii="ＭＳ 明朝" w:eastAsia="ＭＳ 明朝" w:hAnsi="ＭＳ 明朝"/>
        </w:rPr>
      </w:pPr>
    </w:p>
    <w:p w:rsidR="00F47EA3" w:rsidRPr="00F47EA3" w:rsidRDefault="00F47EA3" w:rsidP="00906FA5">
      <w:pPr>
        <w:rPr>
          <w:rFonts w:ascii="ＭＳ 明朝" w:eastAsia="ＭＳ 明朝" w:hAnsi="ＭＳ 明朝"/>
        </w:rPr>
      </w:pPr>
      <w:r w:rsidRPr="00F47EA3">
        <w:rPr>
          <w:rFonts w:ascii="ＭＳ 明朝" w:eastAsia="ＭＳ 明朝" w:hAnsi="ＭＳ 明朝" w:hint="eastAsia"/>
        </w:rPr>
        <w:t>（２）経営状況の悪化に伴う自営業の廃止により、失職した場合</w:t>
      </w:r>
    </w:p>
    <w:p w:rsidR="00906FA5" w:rsidRDefault="00906FA5"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①</w:t>
      </w:r>
      <w:r w:rsidR="00906FA5">
        <w:rPr>
          <w:rFonts w:ascii="ＭＳ 明朝" w:eastAsia="ＭＳ 明朝" w:hAnsi="ＭＳ 明朝" w:hint="eastAsia"/>
        </w:rPr>
        <w:t xml:space="preserve">　</w:t>
      </w:r>
      <w:r w:rsidRPr="00F47EA3">
        <w:rPr>
          <w:rFonts w:ascii="ＭＳ 明朝" w:eastAsia="ＭＳ 明朝" w:hAnsi="ＭＳ 明朝" w:hint="eastAsia"/>
        </w:rPr>
        <w:t>自営業の廃止を証明する書類</w:t>
      </w:r>
      <w:r w:rsidR="00906FA5" w:rsidRPr="00906FA5">
        <w:rPr>
          <w:rFonts w:ascii="ＭＳ 明朝" w:eastAsia="ＭＳ 明朝" w:hAnsi="ＭＳ 明朝" w:hint="eastAsia"/>
          <w:color w:val="FF0000"/>
        </w:rPr>
        <w:t>（いずれも必要）</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・税務署に提出した事業廃止届出書または個人事業の開業・廃業等届出書の写し</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（所轄の税務署の受理印のあるものに限る。）</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・自主廃業でないことを証明する書類（「破産手続開始等の通知書」の写し等）</w:t>
      </w:r>
    </w:p>
    <w:p w:rsidR="00906FA5" w:rsidRDefault="00F47EA3" w:rsidP="00F47EA3">
      <w:pPr>
        <w:rPr>
          <w:rFonts w:ascii="ＭＳ 明朝" w:eastAsia="ＭＳ 明朝" w:hAnsi="ＭＳ 明朝"/>
        </w:rPr>
      </w:pPr>
      <w:r w:rsidRPr="00F47EA3">
        <w:rPr>
          <w:rFonts w:ascii="ＭＳ 明朝" w:eastAsia="ＭＳ 明朝" w:hAnsi="ＭＳ 明朝" w:hint="eastAsia"/>
        </w:rPr>
        <w:t xml:space="preserve">　</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②</w:t>
      </w:r>
      <w:r w:rsidR="00906FA5">
        <w:rPr>
          <w:rFonts w:ascii="ＭＳ 明朝" w:eastAsia="ＭＳ 明朝" w:hAnsi="ＭＳ 明朝" w:hint="eastAsia"/>
        </w:rPr>
        <w:t xml:space="preserve">　</w:t>
      </w:r>
      <w:r w:rsidRPr="00F47EA3">
        <w:rPr>
          <w:rFonts w:ascii="ＭＳ 明朝" w:eastAsia="ＭＳ 明朝" w:hAnsi="ＭＳ 明朝" w:hint="eastAsia"/>
        </w:rPr>
        <w:t>扶養の状況が確認できる書類</w:t>
      </w:r>
      <w:r w:rsidR="00906FA5" w:rsidRPr="00906FA5">
        <w:rPr>
          <w:rFonts w:ascii="ＭＳ 明朝" w:eastAsia="ＭＳ 明朝" w:hAnsi="ＭＳ 明朝" w:hint="eastAsia"/>
          <w:color w:val="FF0000"/>
        </w:rPr>
        <w:t>（いずれか１つ）</w:t>
      </w:r>
    </w:p>
    <w:p w:rsidR="00F47EA3" w:rsidRPr="00F47EA3" w:rsidRDefault="00906FA5"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令和２年度市（町村）民税・府民税納税通知書の写し</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・令和２年度市（町村）民税・府民税課税証明書</w:t>
      </w:r>
    </w:p>
    <w:p w:rsidR="00906FA5" w:rsidRDefault="00906FA5"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（３）会社等の経営状況の悪化により、収入が著しく減少した場合</w:t>
      </w:r>
    </w:p>
    <w:p w:rsidR="00906FA5" w:rsidRDefault="00906FA5"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①</w:t>
      </w:r>
      <w:r w:rsidR="00906FA5">
        <w:rPr>
          <w:rFonts w:ascii="ＭＳ 明朝" w:eastAsia="ＭＳ 明朝" w:hAnsi="ＭＳ 明朝" w:hint="eastAsia"/>
        </w:rPr>
        <w:t xml:space="preserve">　</w:t>
      </w:r>
      <w:r w:rsidRPr="00F47EA3">
        <w:rPr>
          <w:rFonts w:ascii="ＭＳ 明朝" w:eastAsia="ＭＳ 明朝" w:hAnsi="ＭＳ 明朝" w:hint="eastAsia"/>
        </w:rPr>
        <w:t>昨年（令和元年）の所得及び扶養の状況が確認できる書類（いずれか１つ）</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・令和２年度市（町村）民税・府民税特別徴収税額の決定通知書の写し</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・令和２年度市（町村）民税・府民税納税通知書の写し</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・令和２年度市（町村）民税・府民税課税証明書</w:t>
      </w:r>
    </w:p>
    <w:p w:rsidR="00906FA5" w:rsidRDefault="00906FA5"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②</w:t>
      </w:r>
      <w:r w:rsidR="00906FA5">
        <w:rPr>
          <w:rFonts w:ascii="ＭＳ 明朝" w:eastAsia="ＭＳ 明朝" w:hAnsi="ＭＳ 明朝" w:hint="eastAsia"/>
        </w:rPr>
        <w:t xml:space="preserve">　</w:t>
      </w:r>
      <w:r w:rsidRPr="00F47EA3">
        <w:rPr>
          <w:rFonts w:ascii="ＭＳ 明朝" w:eastAsia="ＭＳ 明朝" w:hAnsi="ＭＳ 明朝" w:hint="eastAsia"/>
        </w:rPr>
        <w:t>本年（令和２年）の所得（見込）を証明する書類（いずれか１つ）</w:t>
      </w:r>
    </w:p>
    <w:p w:rsidR="00F47EA3" w:rsidRPr="00F47EA3" w:rsidRDefault="00906FA5"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・令和２年分源泉徴収票</w:t>
      </w:r>
    </w:p>
    <w:p w:rsidR="00F47EA3" w:rsidRPr="00F47EA3" w:rsidRDefault="00F47EA3" w:rsidP="00906FA5">
      <w:pPr>
        <w:ind w:firstLineChars="100" w:firstLine="210"/>
        <w:rPr>
          <w:rFonts w:ascii="ＭＳ 明朝" w:eastAsia="ＭＳ 明朝" w:hAnsi="ＭＳ 明朝"/>
        </w:rPr>
      </w:pPr>
      <w:r w:rsidRPr="00F47EA3">
        <w:rPr>
          <w:rFonts w:ascii="ＭＳ 明朝" w:eastAsia="ＭＳ 明朝" w:hAnsi="ＭＳ 明朝" w:hint="eastAsia"/>
        </w:rPr>
        <w:t>・給与支給者又は税理士等第三者による所得見込証明書　等</w:t>
      </w:r>
    </w:p>
    <w:p w:rsidR="00317E64" w:rsidRDefault="00317E64" w:rsidP="00F47EA3">
      <w:pPr>
        <w:rPr>
          <w:rFonts w:ascii="ＭＳ 明朝" w:eastAsia="ＭＳ 明朝" w:hAnsi="ＭＳ 明朝"/>
        </w:rPr>
      </w:pPr>
    </w:p>
    <w:p w:rsidR="00F47EA3" w:rsidRPr="00F47EA3" w:rsidRDefault="00317E64" w:rsidP="00F47EA3">
      <w:pPr>
        <w:rPr>
          <w:rFonts w:ascii="ＭＳ 明朝" w:eastAsia="ＭＳ 明朝" w:hAnsi="ＭＳ 明朝"/>
        </w:rPr>
      </w:pPr>
      <w:r>
        <w:rPr>
          <w:rFonts w:ascii="ＭＳ 明朝" w:eastAsia="ＭＳ 明朝" w:hAnsi="ＭＳ 明朝" w:hint="eastAsia"/>
        </w:rPr>
        <w:t>（</w:t>
      </w:r>
      <w:r w:rsidR="00F47EA3" w:rsidRPr="00F47EA3">
        <w:rPr>
          <w:rFonts w:ascii="ＭＳ 明朝" w:eastAsia="ＭＳ 明朝" w:hAnsi="ＭＳ 明朝" w:hint="eastAsia"/>
        </w:rPr>
        <w:t>４）傷病により、収入が著しく減少した場合</w:t>
      </w: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①</w:t>
      </w:r>
      <w:r w:rsidR="00317E64">
        <w:rPr>
          <w:rFonts w:ascii="ＭＳ 明朝" w:eastAsia="ＭＳ 明朝" w:hAnsi="ＭＳ 明朝" w:hint="eastAsia"/>
        </w:rPr>
        <w:t xml:space="preserve">　</w:t>
      </w:r>
      <w:r w:rsidRPr="00F47EA3">
        <w:rPr>
          <w:rFonts w:ascii="ＭＳ 明朝" w:eastAsia="ＭＳ 明朝" w:hAnsi="ＭＳ 明朝" w:hint="eastAsia"/>
        </w:rPr>
        <w:t>昨年（令和元年）の所得及び扶養の状況が確認できる書類（いずれか１つ）</w:t>
      </w:r>
    </w:p>
    <w:p w:rsidR="00F47EA3" w:rsidRPr="00F47EA3" w:rsidRDefault="00F47EA3" w:rsidP="00317E64">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・令和２年度市（町村）民税・府民税特別徴収税額の通知書の写し</w:t>
      </w:r>
    </w:p>
    <w:p w:rsidR="00F47EA3" w:rsidRPr="00F47EA3" w:rsidRDefault="00F47EA3" w:rsidP="00317E64">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・令和２年度市（町村）民税・府民税納税通知書の写し</w:t>
      </w:r>
    </w:p>
    <w:p w:rsidR="00F47EA3" w:rsidRPr="00F47EA3" w:rsidRDefault="00F47EA3" w:rsidP="00317E64">
      <w:pPr>
        <w:ind w:firstLineChars="100" w:firstLine="210"/>
        <w:rPr>
          <w:rFonts w:ascii="ＭＳ 明朝" w:eastAsia="ＭＳ 明朝" w:hAnsi="ＭＳ 明朝"/>
        </w:rPr>
      </w:pPr>
      <w:r w:rsidRPr="00F47EA3">
        <w:rPr>
          <w:rFonts w:ascii="ＭＳ 明朝" w:eastAsia="ＭＳ 明朝" w:hAnsi="ＭＳ 明朝" w:hint="eastAsia"/>
        </w:rPr>
        <w:t>・令和２年度市（町村）民税・府民税課税証明書</w:t>
      </w:r>
    </w:p>
    <w:p w:rsidR="00317E64" w:rsidRDefault="00317E64"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②</w:t>
      </w:r>
      <w:r w:rsidR="00317E64">
        <w:rPr>
          <w:rFonts w:ascii="ＭＳ 明朝" w:eastAsia="ＭＳ 明朝" w:hAnsi="ＭＳ 明朝" w:hint="eastAsia"/>
        </w:rPr>
        <w:t xml:space="preserve">　</w:t>
      </w:r>
      <w:r w:rsidRPr="00F47EA3">
        <w:rPr>
          <w:rFonts w:ascii="ＭＳ 明朝" w:eastAsia="ＭＳ 明朝" w:hAnsi="ＭＳ 明朝" w:hint="eastAsia"/>
        </w:rPr>
        <w:t>本年（令和２年）の所得（見込）を証明する書類（いずれか１つ）</w:t>
      </w:r>
    </w:p>
    <w:p w:rsidR="00F47EA3" w:rsidRPr="00F47EA3" w:rsidRDefault="00317E64"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・令和２年分源泉徴収票</w:t>
      </w:r>
    </w:p>
    <w:p w:rsidR="00F47EA3" w:rsidRPr="00F47EA3" w:rsidRDefault="00F47EA3" w:rsidP="00317E64">
      <w:pPr>
        <w:ind w:firstLineChars="100" w:firstLine="210"/>
        <w:rPr>
          <w:rFonts w:ascii="ＭＳ 明朝" w:eastAsia="ＭＳ 明朝" w:hAnsi="ＭＳ 明朝"/>
        </w:rPr>
      </w:pPr>
      <w:r w:rsidRPr="00F47EA3">
        <w:rPr>
          <w:rFonts w:ascii="ＭＳ 明朝" w:eastAsia="ＭＳ 明朝" w:hAnsi="ＭＳ 明朝" w:hint="eastAsia"/>
        </w:rPr>
        <w:lastRenderedPageBreak/>
        <w:t>・給与支給者又は税理士等第三者による所得見込証明書　等</w:t>
      </w:r>
    </w:p>
    <w:p w:rsidR="00317E64" w:rsidRDefault="00317E64" w:rsidP="00F47EA3">
      <w:pPr>
        <w:rPr>
          <w:rFonts w:ascii="ＭＳ 明朝" w:eastAsia="ＭＳ 明朝" w:hAnsi="ＭＳ 明朝"/>
        </w:rPr>
      </w:pPr>
    </w:p>
    <w:p w:rsidR="00F47EA3" w:rsidRPr="00F47EA3" w:rsidRDefault="00F47EA3" w:rsidP="00F47EA3">
      <w:pPr>
        <w:rPr>
          <w:rFonts w:ascii="ＭＳ 明朝" w:eastAsia="ＭＳ 明朝" w:hAnsi="ＭＳ 明朝"/>
        </w:rPr>
      </w:pPr>
      <w:r w:rsidRPr="00F47EA3">
        <w:rPr>
          <w:rFonts w:ascii="ＭＳ 明朝" w:eastAsia="ＭＳ 明朝" w:hAnsi="ＭＳ 明朝" w:hint="eastAsia"/>
        </w:rPr>
        <w:t>③</w:t>
      </w:r>
      <w:r w:rsidR="00317E64">
        <w:rPr>
          <w:rFonts w:ascii="ＭＳ 明朝" w:eastAsia="ＭＳ 明朝" w:hAnsi="ＭＳ 明朝" w:hint="eastAsia"/>
        </w:rPr>
        <w:t xml:space="preserve">　</w:t>
      </w:r>
      <w:r w:rsidRPr="00F47EA3">
        <w:rPr>
          <w:rFonts w:ascii="ＭＳ 明朝" w:eastAsia="ＭＳ 明朝" w:hAnsi="ＭＳ 明朝" w:hint="eastAsia"/>
        </w:rPr>
        <w:t>傷病の事実を証明する書類</w:t>
      </w:r>
    </w:p>
    <w:p w:rsidR="00F47EA3" w:rsidRPr="00F47EA3" w:rsidRDefault="00317E64"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・診断書</w:t>
      </w:r>
    </w:p>
    <w:p w:rsidR="00F47EA3" w:rsidRDefault="00F47EA3" w:rsidP="00F47EA3">
      <w:pPr>
        <w:rPr>
          <w:rFonts w:ascii="ＭＳ 明朝" w:eastAsia="ＭＳ 明朝" w:hAnsi="ＭＳ 明朝"/>
        </w:rPr>
      </w:pPr>
    </w:p>
    <w:p w:rsidR="00317E64" w:rsidRPr="006763E1" w:rsidRDefault="00317E64" w:rsidP="00317E64">
      <w:pPr>
        <w:rPr>
          <w:rFonts w:ascii="ＭＳ 明朝" w:eastAsia="ＭＳ 明朝" w:hAnsi="ＭＳ 明朝"/>
          <w:color w:val="FF0000"/>
        </w:rPr>
      </w:pPr>
      <w:r w:rsidRPr="006763E1">
        <w:rPr>
          <w:rFonts w:ascii="ＭＳ 明朝" w:eastAsia="ＭＳ 明朝" w:hAnsi="ＭＳ 明朝" w:hint="eastAsia"/>
          <w:color w:val="FF0000"/>
        </w:rPr>
        <w:t>（５）令和２年７月豪雨に起因する事情により、収入が前年より著しく減少した場合</w:t>
      </w:r>
    </w:p>
    <w:p w:rsidR="00317E64" w:rsidRPr="006763E1" w:rsidRDefault="00F008F1" w:rsidP="00317E64">
      <w:pPr>
        <w:rPr>
          <w:rFonts w:ascii="ＭＳ 明朝" w:eastAsia="ＭＳ 明朝" w:hAnsi="ＭＳ 明朝"/>
          <w:color w:val="FF0000"/>
        </w:rPr>
      </w:pPr>
      <w:r>
        <w:rPr>
          <w:rFonts w:ascii="ＭＳ 明朝" w:eastAsia="ＭＳ 明朝" w:hAnsi="ＭＳ 明朝" w:hint="eastAsia"/>
          <w:color w:val="FF0000"/>
        </w:rPr>
        <w:t>（ⅰ）</w:t>
      </w:r>
      <w:r w:rsidR="00317E64" w:rsidRPr="006763E1">
        <w:rPr>
          <w:rFonts w:ascii="ＭＳ 明朝" w:eastAsia="ＭＳ 明朝" w:hAnsi="ＭＳ 明朝" w:hint="eastAsia"/>
          <w:color w:val="FF0000"/>
        </w:rPr>
        <w:t>令和２年７月豪雨に起因する事情による支出増に伴う家計急変</w:t>
      </w:r>
    </w:p>
    <w:p w:rsidR="00317E64" w:rsidRPr="006763E1" w:rsidRDefault="00317E64" w:rsidP="00317E64">
      <w:pPr>
        <w:rPr>
          <w:rFonts w:ascii="ＭＳ 明朝" w:eastAsia="ＭＳ 明朝" w:hAnsi="ＭＳ 明朝"/>
          <w:color w:val="FF0000"/>
        </w:rPr>
      </w:pPr>
      <w:r w:rsidRPr="006763E1">
        <w:rPr>
          <w:rFonts w:ascii="ＭＳ 明朝" w:eastAsia="ＭＳ 明朝" w:hAnsi="ＭＳ 明朝" w:hint="eastAsia"/>
          <w:color w:val="FF0000"/>
        </w:rPr>
        <w:t>①　昨年（令和元年）の所得及び扶養の状況が確認できる書類（いずれか１つ）</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・令和２年度市（町村）民税・府民税特別徴収税額の通知書の写し</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・令和２年度市（町村）民税・府民税納税通知書の写し</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・令和２年度市（町村）民税・府民税課税証明書</w:t>
      </w:r>
    </w:p>
    <w:p w:rsidR="00317E64" w:rsidRPr="006763E1" w:rsidRDefault="00317E64" w:rsidP="00317E64">
      <w:pPr>
        <w:rPr>
          <w:rFonts w:ascii="ＭＳ 明朝" w:eastAsia="ＭＳ 明朝" w:hAnsi="ＭＳ 明朝"/>
          <w:color w:val="FF0000"/>
        </w:rPr>
      </w:pPr>
    </w:p>
    <w:p w:rsidR="00317E64" w:rsidRPr="006763E1" w:rsidRDefault="00317E64" w:rsidP="00317E64">
      <w:pPr>
        <w:rPr>
          <w:rFonts w:ascii="ＭＳ 明朝" w:eastAsia="ＭＳ 明朝" w:hAnsi="ＭＳ 明朝"/>
          <w:color w:val="FF0000"/>
        </w:rPr>
      </w:pPr>
      <w:r w:rsidRPr="006763E1">
        <w:rPr>
          <w:rFonts w:ascii="ＭＳ 明朝" w:eastAsia="ＭＳ 明朝" w:hAnsi="ＭＳ 明朝" w:hint="eastAsia"/>
          <w:color w:val="FF0000"/>
        </w:rPr>
        <w:t>②　本年（令和２年）の所得（見込）を証明する書類（いずれか１つ）</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・令和２年の源泉徴収票</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・給与支給者又は税理士等第三者による所得（見込）証明書等</w:t>
      </w:r>
    </w:p>
    <w:p w:rsidR="00317E64" w:rsidRPr="006763E1" w:rsidRDefault="00317E64" w:rsidP="00317E64">
      <w:pPr>
        <w:rPr>
          <w:rFonts w:ascii="ＭＳ 明朝" w:eastAsia="ＭＳ 明朝" w:hAnsi="ＭＳ 明朝"/>
          <w:color w:val="FF0000"/>
        </w:rPr>
      </w:pPr>
    </w:p>
    <w:p w:rsidR="00317E64" w:rsidRPr="006763E1" w:rsidRDefault="00317E64" w:rsidP="00317E64">
      <w:pPr>
        <w:rPr>
          <w:rFonts w:ascii="ＭＳ 明朝" w:eastAsia="ＭＳ 明朝" w:hAnsi="ＭＳ 明朝"/>
          <w:color w:val="FF0000"/>
        </w:rPr>
      </w:pPr>
      <w:r w:rsidRPr="006763E1">
        <w:rPr>
          <w:rFonts w:ascii="ＭＳ 明朝" w:eastAsia="ＭＳ 明朝" w:hAnsi="ＭＳ 明朝" w:hint="eastAsia"/>
          <w:color w:val="FF0000"/>
        </w:rPr>
        <w:t>③　罹災したことによって支出が増えたことを示す書類（全て必要）</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・罹災証明書</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・令和２年７月豪雨に係る申立書</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w:t>
      </w:r>
      <w:r w:rsidRPr="006763E1">
        <w:rPr>
          <w:rFonts w:ascii="ＭＳ 明朝" w:eastAsia="ＭＳ 明朝" w:hAnsi="ＭＳ 明朝" w:hint="eastAsia"/>
          <w:color w:val="FF0000"/>
          <w:spacing w:val="2"/>
          <w:w w:val="92"/>
          <w:kern w:val="0"/>
          <w:fitText w:val="7980" w:id="-1999281152"/>
        </w:rPr>
        <w:t>復旧に要する費用を証明する書類（見積書、領収書等の写し及び家屋の写真）（任意様式</w:t>
      </w:r>
      <w:r w:rsidRPr="006763E1">
        <w:rPr>
          <w:rFonts w:ascii="ＭＳ 明朝" w:eastAsia="ＭＳ 明朝" w:hAnsi="ＭＳ 明朝" w:hint="eastAsia"/>
          <w:color w:val="FF0000"/>
          <w:spacing w:val="-25"/>
          <w:w w:val="92"/>
          <w:kern w:val="0"/>
          <w:fitText w:val="7980" w:id="-1999281152"/>
        </w:rPr>
        <w:t>）</w:t>
      </w:r>
    </w:p>
    <w:p w:rsidR="00317E64" w:rsidRPr="006763E1" w:rsidRDefault="00317E64" w:rsidP="00317E64">
      <w:pPr>
        <w:rPr>
          <w:rFonts w:ascii="ＭＳ 明朝" w:eastAsia="ＭＳ 明朝" w:hAnsi="ＭＳ 明朝"/>
          <w:color w:val="FF0000"/>
        </w:rPr>
      </w:pPr>
    </w:p>
    <w:p w:rsidR="00317E64" w:rsidRPr="006763E1" w:rsidRDefault="00F008F1" w:rsidP="00317E64">
      <w:pPr>
        <w:rPr>
          <w:rFonts w:ascii="ＭＳ 明朝" w:eastAsia="ＭＳ 明朝" w:hAnsi="ＭＳ 明朝"/>
          <w:color w:val="FF0000"/>
        </w:rPr>
      </w:pPr>
      <w:r>
        <w:rPr>
          <w:rFonts w:ascii="ＭＳ 明朝" w:eastAsia="ＭＳ 明朝" w:hAnsi="ＭＳ 明朝" w:hint="eastAsia"/>
          <w:color w:val="FF0000"/>
        </w:rPr>
        <w:t>（ⅱ）</w:t>
      </w:r>
      <w:r w:rsidR="00317E64" w:rsidRPr="006763E1">
        <w:rPr>
          <w:rFonts w:ascii="ＭＳ 明朝" w:eastAsia="ＭＳ 明朝" w:hAnsi="ＭＳ 明朝" w:hint="eastAsia"/>
          <w:color w:val="FF0000"/>
        </w:rPr>
        <w:t>令和２年７月豪雨に起因する事情による家計急変</w:t>
      </w:r>
    </w:p>
    <w:p w:rsidR="00317E64" w:rsidRPr="006763E1" w:rsidRDefault="00317E64" w:rsidP="00317E64">
      <w:pPr>
        <w:rPr>
          <w:rFonts w:ascii="ＭＳ 明朝" w:eastAsia="ＭＳ 明朝" w:hAnsi="ＭＳ 明朝"/>
          <w:color w:val="FF0000"/>
        </w:rPr>
      </w:pPr>
      <w:r w:rsidRPr="006763E1">
        <w:rPr>
          <w:rFonts w:ascii="ＭＳ 明朝" w:eastAsia="ＭＳ 明朝" w:hAnsi="ＭＳ 明朝" w:hint="eastAsia"/>
          <w:color w:val="FF0000"/>
        </w:rPr>
        <w:t>①　昨年（令和元年）の所得及び扶養の状況が確認できる書類（いずれか１つ）</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・令和２年度市（町村）民税・府民税特別徴収税額の通知書の写し</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・令和２年度市（町村）民税・府民税納税通知書の写し</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・令和２年度市（町村）民税・府民税課税証明書</w:t>
      </w:r>
    </w:p>
    <w:p w:rsidR="00317E64" w:rsidRPr="006763E1" w:rsidRDefault="00317E64" w:rsidP="00317E64">
      <w:pPr>
        <w:rPr>
          <w:rFonts w:ascii="ＭＳ 明朝" w:eastAsia="ＭＳ 明朝" w:hAnsi="ＭＳ 明朝"/>
          <w:color w:val="FF0000"/>
        </w:rPr>
      </w:pPr>
      <w:r w:rsidRPr="006763E1">
        <w:rPr>
          <w:rFonts w:ascii="ＭＳ 明朝" w:eastAsia="ＭＳ 明朝" w:hAnsi="ＭＳ 明朝" w:hint="eastAsia"/>
          <w:color w:val="FF0000"/>
        </w:rPr>
        <w:t xml:space="preserve">　</w:t>
      </w:r>
    </w:p>
    <w:p w:rsidR="00317E64" w:rsidRPr="006763E1" w:rsidRDefault="00317E64" w:rsidP="00317E64">
      <w:pPr>
        <w:rPr>
          <w:rFonts w:ascii="ＭＳ 明朝" w:eastAsia="ＭＳ 明朝" w:hAnsi="ＭＳ 明朝"/>
          <w:color w:val="FF0000"/>
        </w:rPr>
      </w:pPr>
      <w:r w:rsidRPr="006763E1">
        <w:rPr>
          <w:rFonts w:ascii="ＭＳ 明朝" w:eastAsia="ＭＳ 明朝" w:hAnsi="ＭＳ 明朝" w:hint="eastAsia"/>
          <w:color w:val="FF0000"/>
        </w:rPr>
        <w:t>②　本年（令和２年）の所得（見込）を証明する書類（いずれか１つ）</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・令和２年の源泉徴収票</w:t>
      </w:r>
    </w:p>
    <w:p w:rsidR="00317E64" w:rsidRPr="006763E1" w:rsidRDefault="00317E64" w:rsidP="00317E64">
      <w:pPr>
        <w:ind w:firstLineChars="100" w:firstLine="210"/>
        <w:rPr>
          <w:rFonts w:ascii="ＭＳ 明朝" w:eastAsia="ＭＳ 明朝" w:hAnsi="ＭＳ 明朝"/>
          <w:color w:val="FF0000"/>
        </w:rPr>
      </w:pPr>
      <w:r w:rsidRPr="006763E1">
        <w:rPr>
          <w:rFonts w:ascii="ＭＳ 明朝" w:eastAsia="ＭＳ 明朝" w:hAnsi="ＭＳ 明朝" w:hint="eastAsia"/>
          <w:color w:val="FF0000"/>
        </w:rPr>
        <w:t>・給与支給者又は税理士等第三者による所得（見込）証明書等</w:t>
      </w:r>
    </w:p>
    <w:p w:rsidR="00317E64" w:rsidRDefault="00317E64" w:rsidP="00F47EA3">
      <w:pPr>
        <w:rPr>
          <w:rFonts w:ascii="ＭＳ 明朝" w:eastAsia="ＭＳ 明朝" w:hAnsi="ＭＳ 明朝"/>
        </w:rPr>
      </w:pPr>
    </w:p>
    <w:p w:rsidR="00317E64" w:rsidRPr="00317E64" w:rsidRDefault="00317E64" w:rsidP="00F47EA3">
      <w:pPr>
        <w:rPr>
          <w:rFonts w:ascii="ＭＳ 明朝" w:eastAsia="ＭＳ 明朝" w:hAnsi="ＭＳ 明朝"/>
          <w:color w:val="FF0000"/>
        </w:rPr>
      </w:pPr>
      <w:r w:rsidRPr="00317E64">
        <w:rPr>
          <w:rFonts w:ascii="ＭＳ 明朝" w:eastAsia="ＭＳ 明朝" w:hAnsi="ＭＳ 明朝" w:hint="eastAsia"/>
          <w:color w:val="FF0000"/>
        </w:rPr>
        <w:t>【留意点】</w:t>
      </w:r>
    </w:p>
    <w:p w:rsidR="00F47EA3" w:rsidRPr="00317E64" w:rsidRDefault="00317E64" w:rsidP="00317E64">
      <w:pPr>
        <w:pStyle w:val="a3"/>
        <w:numPr>
          <w:ilvl w:val="0"/>
          <w:numId w:val="12"/>
        </w:numPr>
        <w:ind w:leftChars="0"/>
        <w:rPr>
          <w:rFonts w:ascii="ＭＳ 明朝" w:eastAsia="ＭＳ 明朝" w:hAnsi="ＭＳ 明朝"/>
        </w:rPr>
      </w:pPr>
      <w:r w:rsidRPr="00317E64">
        <w:rPr>
          <w:rFonts w:ascii="ＭＳ 明朝" w:eastAsia="ＭＳ 明朝" w:hAnsi="ＭＳ 明朝" w:hint="eastAsia"/>
          <w:color w:val="FF0000"/>
        </w:rPr>
        <w:t>課税証明書等</w:t>
      </w:r>
      <w:r w:rsidR="00F47EA3" w:rsidRPr="00317E64">
        <w:rPr>
          <w:rFonts w:ascii="ＭＳ 明朝" w:eastAsia="ＭＳ 明朝" w:hAnsi="ＭＳ 明朝"/>
        </w:rPr>
        <w:t>で19歳未満の扶養親族が確認できない場合は、健康保険証（写）等を提出すること。</w:t>
      </w:r>
    </w:p>
    <w:p w:rsidR="00F47EA3" w:rsidRPr="00317E64" w:rsidRDefault="00F47EA3" w:rsidP="00317E64">
      <w:pPr>
        <w:pStyle w:val="a3"/>
        <w:numPr>
          <w:ilvl w:val="0"/>
          <w:numId w:val="12"/>
        </w:numPr>
        <w:ind w:leftChars="0"/>
        <w:rPr>
          <w:rFonts w:ascii="ＭＳ 明朝" w:eastAsia="ＭＳ 明朝" w:hAnsi="ＭＳ 明朝"/>
        </w:rPr>
      </w:pPr>
      <w:r w:rsidRPr="00317E64">
        <w:rPr>
          <w:rFonts w:ascii="ＭＳ 明朝" w:eastAsia="ＭＳ 明朝" w:hAnsi="ＭＳ 明朝"/>
        </w:rPr>
        <w:t>自営業の場合は、原則として税理士等第三者による所得（見込）証明書を提出すること。</w:t>
      </w:r>
    </w:p>
    <w:p w:rsidR="00F47EA3" w:rsidRPr="00317E64" w:rsidRDefault="00F47EA3" w:rsidP="00317E64">
      <w:pPr>
        <w:pStyle w:val="a3"/>
        <w:numPr>
          <w:ilvl w:val="0"/>
          <w:numId w:val="12"/>
        </w:numPr>
        <w:ind w:leftChars="0"/>
        <w:rPr>
          <w:rFonts w:ascii="ＭＳ 明朝" w:eastAsia="ＭＳ 明朝" w:hAnsi="ＭＳ 明朝"/>
        </w:rPr>
      </w:pPr>
      <w:r w:rsidRPr="00317E64">
        <w:rPr>
          <w:rFonts w:ascii="ＭＳ 明朝" w:eastAsia="ＭＳ 明朝" w:hAnsi="ＭＳ 明朝"/>
        </w:rPr>
        <w:t>（４）の③について、学資負担者と同居している家族等が新型コロナウイルスに感染した影響により、学資負担者の収入が著しく減少した場合は、その者の診断書と住民票の</w:t>
      </w:r>
      <w:r w:rsidRPr="00317E64">
        <w:rPr>
          <w:rFonts w:ascii="ＭＳ 明朝" w:eastAsia="ＭＳ 明朝" w:hAnsi="ＭＳ 明朝"/>
        </w:rPr>
        <w:lastRenderedPageBreak/>
        <w:t>写し（学資負担者と同居していることが確認できるもの）を提出すること。</w:t>
      </w:r>
    </w:p>
    <w:p w:rsidR="00F47EA3" w:rsidRPr="00317E64" w:rsidRDefault="00F47EA3" w:rsidP="00317E64">
      <w:pPr>
        <w:pStyle w:val="a3"/>
        <w:numPr>
          <w:ilvl w:val="0"/>
          <w:numId w:val="12"/>
        </w:numPr>
        <w:ind w:leftChars="0"/>
        <w:rPr>
          <w:rFonts w:ascii="ＭＳ 明朝" w:eastAsia="ＭＳ 明朝" w:hAnsi="ＭＳ 明朝"/>
        </w:rPr>
      </w:pPr>
      <w:r w:rsidRPr="00317E64">
        <w:rPr>
          <w:rFonts w:ascii="ＭＳ 明朝" w:eastAsia="ＭＳ 明朝" w:hAnsi="ＭＳ 明朝"/>
        </w:rPr>
        <w:t>その他新型コロナウイルス感染症拡大の影響により収入が著しく減少した場合は、当該事情を示す書類の提出を求めることがあるため、府私学課へ相談すること。</w:t>
      </w:r>
    </w:p>
    <w:p w:rsidR="00F47EA3" w:rsidRPr="00F47EA3" w:rsidRDefault="00F47EA3" w:rsidP="00F47EA3">
      <w:pPr>
        <w:rPr>
          <w:rFonts w:ascii="ＭＳ 明朝" w:eastAsia="ＭＳ 明朝" w:hAnsi="ＭＳ 明朝"/>
        </w:rPr>
      </w:pPr>
    </w:p>
    <w:p w:rsidR="00F47EA3" w:rsidRPr="00317E64" w:rsidRDefault="00317E64" w:rsidP="00F47EA3">
      <w:pPr>
        <w:rPr>
          <w:rFonts w:ascii="ＭＳ ゴシック" w:eastAsia="ＭＳ ゴシック" w:hAnsi="ＭＳ ゴシック"/>
          <w:b/>
        </w:rPr>
      </w:pPr>
      <w:r w:rsidRPr="00317E64">
        <w:rPr>
          <w:rFonts w:ascii="ＭＳ ゴシック" w:eastAsia="ＭＳ ゴシック" w:hAnsi="ＭＳ ゴシック" w:hint="eastAsia"/>
          <w:b/>
        </w:rPr>
        <w:t>11</w:t>
      </w:r>
      <w:r w:rsidR="00F47EA3" w:rsidRPr="00317E64">
        <w:rPr>
          <w:rFonts w:ascii="ＭＳ ゴシック" w:eastAsia="ＭＳ ゴシック" w:hAnsi="ＭＳ ゴシック" w:hint="eastAsia"/>
          <w:b/>
        </w:rPr>
        <w:t xml:space="preserve">　減免の通知</w:t>
      </w:r>
    </w:p>
    <w:p w:rsidR="00F47EA3" w:rsidRPr="00F47EA3" w:rsidRDefault="00317E64" w:rsidP="00F47EA3">
      <w:pPr>
        <w:rPr>
          <w:rFonts w:ascii="ＭＳ 明朝" w:eastAsia="ＭＳ 明朝" w:hAnsi="ＭＳ 明朝"/>
        </w:rPr>
      </w:pPr>
      <w:r>
        <w:rPr>
          <w:rFonts w:ascii="ＭＳ 明朝" w:eastAsia="ＭＳ 明朝" w:hAnsi="ＭＳ 明朝" w:hint="eastAsia"/>
        </w:rPr>
        <w:t xml:space="preserve">　</w:t>
      </w:r>
      <w:r w:rsidR="00F47EA3" w:rsidRPr="00F47EA3">
        <w:rPr>
          <w:rFonts w:ascii="ＭＳ 明朝" w:eastAsia="ＭＳ 明朝" w:hAnsi="ＭＳ 明朝" w:hint="eastAsia"/>
        </w:rPr>
        <w:t>補助金の交付の決定を受けた学校法人は、学資負担者に授業料減免決定を通知するものとする。</w:t>
      </w:r>
    </w:p>
    <w:p w:rsidR="00F47EA3" w:rsidRPr="00F47EA3" w:rsidRDefault="00F47EA3" w:rsidP="00F47EA3">
      <w:pPr>
        <w:rPr>
          <w:rFonts w:ascii="ＭＳ 明朝" w:eastAsia="ＭＳ 明朝" w:hAnsi="ＭＳ 明朝"/>
        </w:rPr>
      </w:pPr>
      <w:r w:rsidRPr="00F47EA3">
        <w:rPr>
          <w:rFonts w:ascii="ＭＳ 明朝" w:eastAsia="ＭＳ 明朝" w:hAnsi="ＭＳ 明朝"/>
        </w:rPr>
        <w:t xml:space="preserve"> </w:t>
      </w:r>
    </w:p>
    <w:p w:rsidR="003E476E" w:rsidRDefault="00317E64" w:rsidP="00317E64">
      <w:pPr>
        <w:rPr>
          <w:rFonts w:ascii="ＭＳ ゴシック" w:eastAsia="ＭＳ ゴシック" w:hAnsi="ＭＳ ゴシック"/>
          <w:b/>
        </w:rPr>
      </w:pPr>
      <w:r w:rsidRPr="00317E64">
        <w:rPr>
          <w:rFonts w:ascii="ＭＳ ゴシック" w:eastAsia="ＭＳ ゴシック" w:hAnsi="ＭＳ ゴシック" w:hint="eastAsia"/>
          <w:b/>
        </w:rPr>
        <w:t>12</w:t>
      </w:r>
      <w:r w:rsidR="00F47EA3" w:rsidRPr="00317E64">
        <w:rPr>
          <w:rFonts w:ascii="ＭＳ ゴシック" w:eastAsia="ＭＳ ゴシック" w:hAnsi="ＭＳ ゴシック" w:hint="eastAsia"/>
          <w:b/>
        </w:rPr>
        <w:t xml:space="preserve">　その他</w:t>
      </w:r>
    </w:p>
    <w:p w:rsidR="00317E64" w:rsidRDefault="00317E64" w:rsidP="00317E64">
      <w:pPr>
        <w:rPr>
          <w:rFonts w:ascii="ＭＳ 明朝" w:eastAsia="ＭＳ 明朝" w:hAnsi="ＭＳ 明朝"/>
        </w:rPr>
      </w:pPr>
      <w:r w:rsidRPr="00317E64">
        <w:rPr>
          <w:rFonts w:ascii="ＭＳ 明朝" w:eastAsia="ＭＳ 明朝" w:hAnsi="ＭＳ 明朝" w:hint="eastAsia"/>
        </w:rPr>
        <w:t>（１）大阪府私立高等学校等授業料支援補助金、大阪府東日本大震災私立学校等授業料等特別減免事業補助金との併給はしない。（授業料支援補助金と比較し、申請者に有利な制度を適用すること。）</w:t>
      </w:r>
    </w:p>
    <w:p w:rsidR="00317E64" w:rsidRDefault="00317E64" w:rsidP="00317E64">
      <w:pPr>
        <w:rPr>
          <w:rFonts w:ascii="ＭＳ 明朝" w:eastAsia="ＭＳ 明朝" w:hAnsi="ＭＳ 明朝"/>
        </w:rPr>
      </w:pPr>
    </w:p>
    <w:p w:rsidR="00317E64" w:rsidRDefault="00317E64" w:rsidP="00317E64">
      <w:pPr>
        <w:rPr>
          <w:rFonts w:ascii="ＭＳ 明朝" w:eastAsia="ＭＳ 明朝" w:hAnsi="ＭＳ 明朝"/>
        </w:rPr>
      </w:pPr>
      <w:r>
        <w:rPr>
          <w:rFonts w:ascii="ＭＳ 明朝" w:eastAsia="ＭＳ 明朝" w:hAnsi="ＭＳ 明朝" w:hint="eastAsia"/>
        </w:rPr>
        <w:t>（２）</w:t>
      </w:r>
      <w:r w:rsidRPr="00317E64">
        <w:rPr>
          <w:rFonts w:ascii="ＭＳ 明朝" w:eastAsia="ＭＳ 明朝" w:hAnsi="ＭＳ 明朝" w:hint="eastAsia"/>
        </w:rPr>
        <w:t>令和元年度以前において、高等学校、中等教育学校、中学校、小学校のいずれかで本補助金及び平成</w:t>
      </w:r>
      <w:r w:rsidRPr="00317E64">
        <w:rPr>
          <w:rFonts w:ascii="ＭＳ 明朝" w:eastAsia="ＭＳ 明朝" w:hAnsi="ＭＳ 明朝"/>
        </w:rPr>
        <w:t>21年度大阪府私立高等学校等授業料臨時減免事業補助金の交付を既に受けた者については、本年度の補助対象とならない。</w:t>
      </w:r>
    </w:p>
    <w:p w:rsidR="00317E64" w:rsidRDefault="00317E64" w:rsidP="00317E64">
      <w:pPr>
        <w:rPr>
          <w:rFonts w:ascii="ＭＳ 明朝" w:eastAsia="ＭＳ 明朝" w:hAnsi="ＭＳ 明朝"/>
        </w:rPr>
      </w:pPr>
    </w:p>
    <w:p w:rsidR="00317E64" w:rsidRDefault="00317E64" w:rsidP="00317E64">
      <w:pPr>
        <w:rPr>
          <w:rFonts w:ascii="ＭＳ 明朝" w:eastAsia="ＭＳ 明朝" w:hAnsi="ＭＳ 明朝"/>
        </w:rPr>
      </w:pPr>
      <w:r>
        <w:rPr>
          <w:rFonts w:ascii="ＭＳ 明朝" w:eastAsia="ＭＳ 明朝" w:hAnsi="ＭＳ 明朝" w:hint="eastAsia"/>
        </w:rPr>
        <w:t>（３）</w:t>
      </w:r>
      <w:r w:rsidRPr="00317E64">
        <w:rPr>
          <w:rFonts w:ascii="ＭＳ 明朝" w:eastAsia="ＭＳ 明朝" w:hAnsi="ＭＳ 明朝" w:hint="eastAsia"/>
        </w:rPr>
        <w:t>本補助金において「失職」と「著しい収入減」の両方の条件を満たす場合についても、いずれか高い助成金額のみ適用する。</w:t>
      </w:r>
    </w:p>
    <w:p w:rsidR="00317E64" w:rsidRDefault="00317E64" w:rsidP="00317E64">
      <w:pPr>
        <w:rPr>
          <w:rFonts w:ascii="ＭＳ 明朝" w:eastAsia="ＭＳ 明朝" w:hAnsi="ＭＳ 明朝"/>
        </w:rPr>
      </w:pPr>
    </w:p>
    <w:p w:rsidR="00317E64" w:rsidRPr="00317E64" w:rsidRDefault="00317E64" w:rsidP="00317E64">
      <w:pPr>
        <w:rPr>
          <w:rFonts w:ascii="ＭＳ 明朝" w:eastAsia="ＭＳ 明朝" w:hAnsi="ＭＳ 明朝"/>
          <w:color w:val="FF0000"/>
        </w:rPr>
      </w:pPr>
      <w:r w:rsidRPr="00317E64">
        <w:rPr>
          <w:rFonts w:ascii="ＭＳ 明朝" w:eastAsia="ＭＳ 明朝" w:hAnsi="ＭＳ 明朝" w:hint="eastAsia"/>
          <w:color w:val="FF0000"/>
        </w:rPr>
        <w:t>（４）本事業の対象となる「授業料」は、授業料と表示するもののほか、施設整備費、教育充実費その他名目の如何にかかわらず、原則、在籍する全ての生徒が一律に納付すべき費用として学則上規定しているものを指す。</w:t>
      </w:r>
    </w:p>
    <w:p w:rsidR="00317E64" w:rsidRPr="00317E64" w:rsidRDefault="00317E64" w:rsidP="00317E64">
      <w:pPr>
        <w:rPr>
          <w:rFonts w:ascii="ＭＳ 明朝" w:eastAsia="ＭＳ 明朝" w:hAnsi="ＭＳ 明朝"/>
          <w:color w:val="FF0000"/>
        </w:rPr>
      </w:pPr>
    </w:p>
    <w:p w:rsidR="00317E64" w:rsidRPr="00317E64" w:rsidRDefault="00317E64" w:rsidP="00317E64">
      <w:pPr>
        <w:rPr>
          <w:rFonts w:ascii="ＭＳ 明朝" w:eastAsia="ＭＳ 明朝" w:hAnsi="ＭＳ 明朝"/>
          <w:color w:val="FF0000"/>
        </w:rPr>
      </w:pPr>
      <w:r w:rsidRPr="00317E64">
        <w:rPr>
          <w:rFonts w:ascii="ＭＳ 明朝" w:eastAsia="ＭＳ 明朝" w:hAnsi="ＭＳ 明朝" w:hint="eastAsia"/>
          <w:color w:val="FF0000"/>
        </w:rPr>
        <w:t>（５）３（３）で示す要件（令和２年７月豪雨に起因する事情によるもの）は、令和３年３月</w:t>
      </w:r>
      <w:r w:rsidRPr="00317E64">
        <w:rPr>
          <w:rFonts w:ascii="ＭＳ 明朝" w:eastAsia="ＭＳ 明朝" w:hAnsi="ＭＳ 明朝"/>
          <w:color w:val="FF0000"/>
        </w:rPr>
        <w:t>31日に限り、その効力を失う。</w:t>
      </w:r>
    </w:p>
    <w:sectPr w:rsidR="00317E64" w:rsidRPr="00317E64" w:rsidSect="004855B1">
      <w:foot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2D" w:rsidRDefault="00483B2D" w:rsidP="00483B2D">
      <w:r>
        <w:separator/>
      </w:r>
    </w:p>
  </w:endnote>
  <w:endnote w:type="continuationSeparator" w:id="0">
    <w:p w:rsidR="00483B2D" w:rsidRDefault="00483B2D" w:rsidP="0048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22156"/>
      <w:docPartObj>
        <w:docPartGallery w:val="Page Numbers (Bottom of Page)"/>
        <w:docPartUnique/>
      </w:docPartObj>
    </w:sdtPr>
    <w:sdtEndPr/>
    <w:sdtContent>
      <w:p w:rsidR="00483B2D" w:rsidRDefault="00483B2D">
        <w:pPr>
          <w:pStyle w:val="a9"/>
          <w:jc w:val="center"/>
        </w:pPr>
        <w:r>
          <w:fldChar w:fldCharType="begin"/>
        </w:r>
        <w:r>
          <w:instrText>PAGE   \* MERGEFORMAT</w:instrText>
        </w:r>
        <w:r>
          <w:fldChar w:fldCharType="separate"/>
        </w:r>
        <w:r w:rsidR="007F1B22" w:rsidRPr="007F1B22">
          <w:rPr>
            <w:noProof/>
            <w:lang w:val="ja-JP"/>
          </w:rPr>
          <w:t>1</w:t>
        </w:r>
        <w:r>
          <w:fldChar w:fldCharType="end"/>
        </w:r>
      </w:p>
    </w:sdtContent>
  </w:sdt>
  <w:p w:rsidR="00483B2D" w:rsidRDefault="00483B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2D" w:rsidRDefault="00483B2D" w:rsidP="00483B2D">
      <w:r>
        <w:separator/>
      </w:r>
    </w:p>
  </w:footnote>
  <w:footnote w:type="continuationSeparator" w:id="0">
    <w:p w:rsidR="00483B2D" w:rsidRDefault="00483B2D" w:rsidP="0048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112"/>
    <w:multiLevelType w:val="hybridMultilevel"/>
    <w:tmpl w:val="8F4CFD78"/>
    <w:lvl w:ilvl="0" w:tplc="04090011">
      <w:start w:val="1"/>
      <w:numFmt w:val="decimalEnclosedCircle"/>
      <w:lvlText w:val="%1"/>
      <w:lvlJc w:val="left"/>
      <w:pPr>
        <w:ind w:left="420" w:hanging="420"/>
      </w:pPr>
    </w:lvl>
    <w:lvl w:ilvl="1" w:tplc="8DA4719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D673C"/>
    <w:multiLevelType w:val="hybridMultilevel"/>
    <w:tmpl w:val="8BA8353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21626"/>
    <w:multiLevelType w:val="hybridMultilevel"/>
    <w:tmpl w:val="CB38A332"/>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00852"/>
    <w:multiLevelType w:val="hybridMultilevel"/>
    <w:tmpl w:val="DCD6951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965B6"/>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4181F"/>
    <w:multiLevelType w:val="hybridMultilevel"/>
    <w:tmpl w:val="48429046"/>
    <w:lvl w:ilvl="0" w:tplc="C95AF98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1E76BE"/>
    <w:multiLevelType w:val="hybridMultilevel"/>
    <w:tmpl w:val="ED7099C8"/>
    <w:lvl w:ilvl="0" w:tplc="04090011">
      <w:start w:val="1"/>
      <w:numFmt w:val="decimalEnclosedCircle"/>
      <w:lvlText w:val="%1"/>
      <w:lvlJc w:val="left"/>
      <w:pPr>
        <w:ind w:left="420" w:hanging="420"/>
      </w:pPr>
    </w:lvl>
    <w:lvl w:ilvl="1" w:tplc="1BBA21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46C18"/>
    <w:multiLevelType w:val="hybridMultilevel"/>
    <w:tmpl w:val="254890C2"/>
    <w:lvl w:ilvl="0" w:tplc="0F34C146">
      <w:start w:val="1"/>
      <w:numFmt w:val="decimalFullWidth"/>
      <w:lvlText w:val="（%1）"/>
      <w:lvlJc w:val="left"/>
      <w:pPr>
        <w:ind w:left="862"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75330E9"/>
    <w:multiLevelType w:val="hybridMultilevel"/>
    <w:tmpl w:val="548846EA"/>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2A1F46"/>
    <w:multiLevelType w:val="hybridMultilevel"/>
    <w:tmpl w:val="DCB8378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620997"/>
    <w:multiLevelType w:val="hybridMultilevel"/>
    <w:tmpl w:val="6FB0216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25379D"/>
    <w:multiLevelType w:val="hybridMultilevel"/>
    <w:tmpl w:val="AE7E9082"/>
    <w:lvl w:ilvl="0" w:tplc="76261062">
      <w:start w:val="1"/>
      <w:numFmt w:val="decimalFullWidth"/>
      <w:lvlText w:val="（%1）"/>
      <w:lvlJc w:val="left"/>
      <w:pPr>
        <w:ind w:left="420" w:hanging="4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7C09"/>
    <w:multiLevelType w:val="hybridMultilevel"/>
    <w:tmpl w:val="84A88832"/>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E6DC7"/>
    <w:multiLevelType w:val="hybridMultilevel"/>
    <w:tmpl w:val="678856C8"/>
    <w:lvl w:ilvl="0" w:tplc="229AD1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DB0CF9"/>
    <w:multiLevelType w:val="hybridMultilevel"/>
    <w:tmpl w:val="CCF4371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D0787A"/>
    <w:multiLevelType w:val="hybridMultilevel"/>
    <w:tmpl w:val="3FB4656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00023F"/>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3139DB"/>
    <w:multiLevelType w:val="hybridMultilevel"/>
    <w:tmpl w:val="72AEEE4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30DC9"/>
    <w:multiLevelType w:val="hybridMultilevel"/>
    <w:tmpl w:val="02188CC8"/>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6"/>
  </w:num>
  <w:num w:numId="4">
    <w:abstractNumId w:val="15"/>
  </w:num>
  <w:num w:numId="5">
    <w:abstractNumId w:val="18"/>
  </w:num>
  <w:num w:numId="6">
    <w:abstractNumId w:val="1"/>
  </w:num>
  <w:num w:numId="7">
    <w:abstractNumId w:val="5"/>
  </w:num>
  <w:num w:numId="8">
    <w:abstractNumId w:val="17"/>
  </w:num>
  <w:num w:numId="9">
    <w:abstractNumId w:val="8"/>
  </w:num>
  <w:num w:numId="10">
    <w:abstractNumId w:val="10"/>
  </w:num>
  <w:num w:numId="11">
    <w:abstractNumId w:val="14"/>
  </w:num>
  <w:num w:numId="12">
    <w:abstractNumId w:val="3"/>
  </w:num>
  <w:num w:numId="13">
    <w:abstractNumId w:val="16"/>
  </w:num>
  <w:num w:numId="14">
    <w:abstractNumId w:val="4"/>
  </w:num>
  <w:num w:numId="15">
    <w:abstractNumId w:val="2"/>
  </w:num>
  <w:num w:numId="16">
    <w:abstractNumId w:val="9"/>
  </w:num>
  <w:num w:numId="17">
    <w:abstractNumId w:val="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A9"/>
    <w:rsid w:val="001F322B"/>
    <w:rsid w:val="002B5966"/>
    <w:rsid w:val="00317E64"/>
    <w:rsid w:val="003E476E"/>
    <w:rsid w:val="00483B2D"/>
    <w:rsid w:val="004855B1"/>
    <w:rsid w:val="00485618"/>
    <w:rsid w:val="0053500D"/>
    <w:rsid w:val="00590C43"/>
    <w:rsid w:val="005F321C"/>
    <w:rsid w:val="006763E1"/>
    <w:rsid w:val="006D7418"/>
    <w:rsid w:val="007D737D"/>
    <w:rsid w:val="007D7F3E"/>
    <w:rsid w:val="007F1B22"/>
    <w:rsid w:val="00896F51"/>
    <w:rsid w:val="00906FA5"/>
    <w:rsid w:val="00981325"/>
    <w:rsid w:val="00AD2F29"/>
    <w:rsid w:val="00B01152"/>
    <w:rsid w:val="00B47A88"/>
    <w:rsid w:val="00B95191"/>
    <w:rsid w:val="00C06E34"/>
    <w:rsid w:val="00CB676E"/>
    <w:rsid w:val="00D03B36"/>
    <w:rsid w:val="00D1373E"/>
    <w:rsid w:val="00E05A6A"/>
    <w:rsid w:val="00E64B6E"/>
    <w:rsid w:val="00E77370"/>
    <w:rsid w:val="00ED468E"/>
    <w:rsid w:val="00EE71E8"/>
    <w:rsid w:val="00F008F1"/>
    <w:rsid w:val="00F43C21"/>
    <w:rsid w:val="00F47EA3"/>
    <w:rsid w:val="00F6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1E188B"/>
  <w15:chartTrackingRefBased/>
  <w15:docId w15:val="{C6486194-FF9B-408E-BC9A-C3F015E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5B1"/>
    <w:pPr>
      <w:ind w:leftChars="400" w:left="840"/>
    </w:pPr>
  </w:style>
  <w:style w:type="table" w:styleId="a4">
    <w:name w:val="Table Grid"/>
    <w:basedOn w:val="a1"/>
    <w:uiPriority w:val="39"/>
    <w:rsid w:val="00C0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3B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3B2D"/>
    <w:rPr>
      <w:rFonts w:asciiTheme="majorHAnsi" w:eastAsiaTheme="majorEastAsia" w:hAnsiTheme="majorHAnsi" w:cstheme="majorBidi"/>
      <w:sz w:val="18"/>
      <w:szCs w:val="18"/>
    </w:rPr>
  </w:style>
  <w:style w:type="paragraph" w:styleId="a7">
    <w:name w:val="header"/>
    <w:basedOn w:val="a"/>
    <w:link w:val="a8"/>
    <w:uiPriority w:val="99"/>
    <w:unhideWhenUsed/>
    <w:rsid w:val="00483B2D"/>
    <w:pPr>
      <w:tabs>
        <w:tab w:val="center" w:pos="4252"/>
        <w:tab w:val="right" w:pos="8504"/>
      </w:tabs>
      <w:snapToGrid w:val="0"/>
    </w:pPr>
  </w:style>
  <w:style w:type="character" w:customStyle="1" w:styleId="a8">
    <w:name w:val="ヘッダー (文字)"/>
    <w:basedOn w:val="a0"/>
    <w:link w:val="a7"/>
    <w:uiPriority w:val="99"/>
    <w:rsid w:val="00483B2D"/>
  </w:style>
  <w:style w:type="paragraph" w:styleId="a9">
    <w:name w:val="footer"/>
    <w:basedOn w:val="a"/>
    <w:link w:val="aa"/>
    <w:uiPriority w:val="99"/>
    <w:unhideWhenUsed/>
    <w:rsid w:val="00483B2D"/>
    <w:pPr>
      <w:tabs>
        <w:tab w:val="center" w:pos="4252"/>
        <w:tab w:val="right" w:pos="8504"/>
      </w:tabs>
      <w:snapToGrid w:val="0"/>
    </w:pPr>
  </w:style>
  <w:style w:type="character" w:customStyle="1" w:styleId="aa">
    <w:name w:val="フッター (文字)"/>
    <w:basedOn w:val="a0"/>
    <w:link w:val="a9"/>
    <w:uiPriority w:val="99"/>
    <w:rsid w:val="0048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10</Pages>
  <Words>1322</Words>
  <Characters>7536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尾﨑　瑞穂</cp:lastModifiedBy>
  <cp:revision>25</cp:revision>
  <cp:lastPrinted>2020-09-01T05:43:00Z</cp:lastPrinted>
  <dcterms:created xsi:type="dcterms:W3CDTF">2020-08-19T00:12:00Z</dcterms:created>
  <dcterms:modified xsi:type="dcterms:W3CDTF">2020-09-03T10:33:00Z</dcterms:modified>
</cp:coreProperties>
</file>