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85FB6" w14:textId="7BECBB36" w:rsidR="0052344C" w:rsidRDefault="0052344C" w:rsidP="00982A9A">
      <w:pPr>
        <w:spacing w:line="340" w:lineRule="exact"/>
        <w:jc w:val="center"/>
        <w:rPr>
          <w:rFonts w:asciiTheme="minorEastAsia" w:hAnsiTheme="minorEastAsia"/>
          <w:color w:val="000000" w:themeColor="text1"/>
          <w:sz w:val="23"/>
          <w:szCs w:val="23"/>
        </w:rPr>
      </w:pPr>
      <w:r w:rsidRPr="0052344C">
        <w:rPr>
          <w:rFonts w:asciiTheme="minorEastAsia" w:hAnsiTheme="minorEastAsia" w:hint="eastAsia"/>
          <w:color w:val="000000" w:themeColor="text1"/>
          <w:sz w:val="23"/>
          <w:szCs w:val="23"/>
        </w:rPr>
        <w:t>新型コロナウイルスに関連したいじめ・嫌がらせ等に係るＱ＆Ａ</w:t>
      </w:r>
    </w:p>
    <w:p w14:paraId="42748FE2" w14:textId="77777777" w:rsidR="0052344C" w:rsidRPr="00982A9A" w:rsidRDefault="0052344C" w:rsidP="00982A9A">
      <w:pPr>
        <w:spacing w:line="420" w:lineRule="exact"/>
        <w:jc w:val="center"/>
        <w:rPr>
          <w:rFonts w:asciiTheme="minorEastAsia" w:hAnsiTheme="minorEastAsia"/>
          <w:color w:val="000000" w:themeColor="text1"/>
          <w:sz w:val="23"/>
          <w:szCs w:val="23"/>
        </w:rPr>
      </w:pPr>
    </w:p>
    <w:p w14:paraId="13BFF67C" w14:textId="77777777" w:rsidR="00C02A1E" w:rsidRPr="0052344C" w:rsidRDefault="00C02A1E" w:rsidP="0052344C">
      <w:pPr>
        <w:spacing w:line="340" w:lineRule="exact"/>
        <w:jc w:val="left"/>
        <w:rPr>
          <w:rFonts w:asciiTheme="minorEastAsia" w:hAnsiTheme="minorEastAsia"/>
          <w:b/>
          <w:color w:val="000000" w:themeColor="text1"/>
          <w:sz w:val="23"/>
          <w:szCs w:val="23"/>
        </w:rPr>
      </w:pPr>
      <w:r w:rsidRPr="0052344C">
        <w:rPr>
          <w:rFonts w:asciiTheme="minorEastAsia" w:hAnsiTheme="minorEastAsia" w:hint="eastAsia"/>
          <w:b/>
          <w:color w:val="000000" w:themeColor="text1"/>
          <w:sz w:val="23"/>
          <w:szCs w:val="23"/>
        </w:rPr>
        <w:t>【企業の方向け】</w:t>
      </w:r>
    </w:p>
    <w:p w14:paraId="465FA8C5" w14:textId="77777777" w:rsidR="00C02A1E" w:rsidRPr="0052344C" w:rsidRDefault="00C02A1E" w:rsidP="0052344C">
      <w:pPr>
        <w:spacing w:line="340" w:lineRule="exact"/>
        <w:ind w:left="230" w:hangingChars="100" w:hanging="230"/>
        <w:jc w:val="left"/>
        <w:rPr>
          <w:rStyle w:val="alytxfblack"/>
          <w:rFonts w:asciiTheme="minorEastAsia" w:hAnsiTheme="minorEastAsia"/>
          <w:color w:val="000000" w:themeColor="text1"/>
          <w:sz w:val="23"/>
          <w:szCs w:val="23"/>
        </w:rPr>
      </w:pPr>
      <w:r w:rsidRPr="0052344C">
        <w:rPr>
          <w:rFonts w:asciiTheme="minorEastAsia" w:hAnsiTheme="minorEastAsia" w:hint="eastAsia"/>
          <w:color w:val="000000" w:themeColor="text1"/>
          <w:sz w:val="23"/>
          <w:szCs w:val="23"/>
        </w:rPr>
        <w:t>Ｑ．職場において、</w:t>
      </w:r>
      <w:r w:rsidRPr="0052344C">
        <w:rPr>
          <w:rStyle w:val="alytxfblack"/>
          <w:rFonts w:asciiTheme="minorEastAsia" w:hAnsiTheme="minorEastAsia" w:hint="eastAsia"/>
          <w:color w:val="000000" w:themeColor="text1"/>
          <w:sz w:val="23"/>
          <w:szCs w:val="23"/>
        </w:rPr>
        <w:t>新型コロナウイルスに関連したいじめ・嫌がらせ等が起きた場合には、どのように対応したらよいでしょうか。また、そのような事態を未然に防ぐために、どのようなことをすべきでしょうか。</w:t>
      </w:r>
    </w:p>
    <w:p w14:paraId="5EDA7078" w14:textId="77777777" w:rsidR="00C02A1E" w:rsidRPr="0052344C" w:rsidRDefault="00C02A1E" w:rsidP="0052344C">
      <w:pPr>
        <w:spacing w:line="340" w:lineRule="exact"/>
        <w:ind w:left="230" w:hangingChars="100" w:hanging="230"/>
        <w:jc w:val="left"/>
        <w:rPr>
          <w:rStyle w:val="alytxfblack"/>
          <w:rFonts w:asciiTheme="minorEastAsia" w:hAnsiTheme="minorEastAsia"/>
          <w:color w:val="000000" w:themeColor="text1"/>
          <w:sz w:val="23"/>
          <w:szCs w:val="23"/>
        </w:rPr>
      </w:pPr>
      <w:r w:rsidRPr="0052344C">
        <w:rPr>
          <w:rFonts w:asciiTheme="minorEastAsia" w:hAnsiTheme="minorEastAsia" w:hint="eastAsia"/>
          <w:color w:val="000000" w:themeColor="text1"/>
          <w:sz w:val="23"/>
          <w:szCs w:val="23"/>
        </w:rPr>
        <w:t>Ａ．</w:t>
      </w:r>
      <w:r w:rsidRPr="0052344C">
        <w:rPr>
          <w:rStyle w:val="alytxfblack"/>
          <w:rFonts w:asciiTheme="minorEastAsia" w:hAnsiTheme="minorEastAsia" w:hint="eastAsia"/>
          <w:color w:val="000000" w:themeColor="text1"/>
          <w:sz w:val="23"/>
          <w:szCs w:val="23"/>
        </w:rPr>
        <w:t>新型コロナウイルスに関連したいじめ・嫌がらせ等は、あってはならないものです。</w:t>
      </w:r>
    </w:p>
    <w:p w14:paraId="7D19A2CD" w14:textId="77777777" w:rsidR="00C02A1E" w:rsidRPr="0052344C" w:rsidRDefault="00C02A1E" w:rsidP="0052344C">
      <w:pPr>
        <w:spacing w:line="340" w:lineRule="exact"/>
        <w:ind w:leftChars="100" w:left="210" w:firstLineChars="100" w:firstLine="230"/>
        <w:jc w:val="left"/>
        <w:rPr>
          <w:rStyle w:val="alytxfblack"/>
          <w:rFonts w:asciiTheme="minorEastAsia" w:hAnsiTheme="minorEastAsia"/>
          <w:color w:val="000000" w:themeColor="text1"/>
          <w:sz w:val="23"/>
          <w:szCs w:val="23"/>
        </w:rPr>
      </w:pPr>
      <w:r w:rsidRPr="0052344C">
        <w:rPr>
          <w:rFonts w:asciiTheme="minorEastAsia" w:hAnsiTheme="minorEastAsia" w:hint="eastAsia"/>
          <w:color w:val="000000" w:themeColor="text1"/>
          <w:sz w:val="23"/>
          <w:szCs w:val="23"/>
        </w:rPr>
        <w:t>例えば、過去に</w:t>
      </w:r>
      <w:r w:rsidRPr="0052344C">
        <w:rPr>
          <w:rStyle w:val="alytxfblack"/>
          <w:rFonts w:asciiTheme="minorEastAsia" w:hAnsiTheme="minorEastAsia" w:hint="eastAsia"/>
          <w:color w:val="000000" w:themeColor="text1"/>
          <w:sz w:val="23"/>
          <w:szCs w:val="23"/>
        </w:rPr>
        <w:t>新型コロナウイルスに感染したことを理由として、人格を否定するような言動を行うこと、一人の労働者に対して同僚が集団で無視をし職場で孤立させること</w:t>
      </w:r>
      <w:r w:rsidRPr="0052344C">
        <w:rPr>
          <w:rFonts w:asciiTheme="minorEastAsia" w:hAnsiTheme="minorEastAsia" w:hint="eastAsia"/>
          <w:color w:val="000000" w:themeColor="text1"/>
          <w:sz w:val="23"/>
          <w:szCs w:val="23"/>
        </w:rPr>
        <w:t>等は、</w:t>
      </w:r>
      <w:hyperlink r:id="rId8" w:history="1">
        <w:r w:rsidRPr="0052344C">
          <w:rPr>
            <w:rStyle w:val="a3"/>
            <w:rFonts w:asciiTheme="minorEastAsia" w:hAnsiTheme="minorEastAsia" w:hint="eastAsia"/>
            <w:sz w:val="23"/>
            <w:szCs w:val="23"/>
          </w:rPr>
          <w:t>職場におけるパワーハラスメント</w:t>
        </w:r>
      </w:hyperlink>
      <w:r w:rsidRPr="0052344C">
        <w:rPr>
          <w:rFonts w:asciiTheme="minorEastAsia" w:hAnsiTheme="minorEastAsia" w:hint="eastAsia"/>
          <w:color w:val="000000" w:themeColor="text1"/>
          <w:sz w:val="23"/>
          <w:szCs w:val="23"/>
        </w:rPr>
        <w:t>に該当する場合があります。</w:t>
      </w:r>
      <w:r w:rsidRPr="0052344C">
        <w:rPr>
          <w:rStyle w:val="alytxfblack"/>
          <w:rFonts w:asciiTheme="minorEastAsia" w:hAnsiTheme="minorEastAsia" w:hint="eastAsia"/>
          <w:color w:val="000000" w:themeColor="text1"/>
          <w:sz w:val="23"/>
          <w:szCs w:val="23"/>
        </w:rPr>
        <w:t>職場におけるパワーハラスメントに関しては、改正労働施策総合推進法により、その防止のために事業主において雇用管理上の措置を講じることが求められています。</w:t>
      </w:r>
    </w:p>
    <w:p w14:paraId="5B87924D" w14:textId="77777777" w:rsidR="00C02A1E" w:rsidRPr="0052344C" w:rsidRDefault="00C02A1E" w:rsidP="0052344C">
      <w:pPr>
        <w:spacing w:line="340" w:lineRule="exact"/>
        <w:ind w:leftChars="100" w:left="210" w:firstLineChars="100" w:firstLine="230"/>
        <w:jc w:val="left"/>
        <w:rPr>
          <w:rStyle w:val="alytxfblack"/>
          <w:rFonts w:asciiTheme="minorEastAsia" w:hAnsiTheme="minorEastAsia"/>
          <w:color w:val="000000" w:themeColor="text1"/>
          <w:sz w:val="23"/>
          <w:szCs w:val="23"/>
        </w:rPr>
      </w:pPr>
      <w:r w:rsidRPr="0052344C">
        <w:rPr>
          <w:rStyle w:val="alytxfblack"/>
          <w:rFonts w:asciiTheme="minorEastAsia" w:hAnsiTheme="minorEastAsia" w:hint="eastAsia"/>
          <w:color w:val="000000" w:themeColor="text1"/>
          <w:sz w:val="23"/>
          <w:szCs w:val="23"/>
        </w:rPr>
        <w:t>具体的には、相談窓口をあらかじめ定め労働者に周知することや事実関係を迅速かつ正確に把握し、適正な措置を行うこと等が必要です（令和２年６月１日施行。中小事業主は令和４年３月31日までは努力義務。）。また、</w:t>
      </w:r>
      <w:r w:rsidRPr="0052344C">
        <w:rPr>
          <w:rFonts w:asciiTheme="minorEastAsia" w:hAnsiTheme="minorEastAsia" w:hint="eastAsia"/>
          <w:color w:val="000000" w:themeColor="text1"/>
          <w:sz w:val="23"/>
          <w:szCs w:val="23"/>
        </w:rPr>
        <w:t>事業主に相談したこと等を理由とする不利益取扱いも禁止されていますので、ご留意ください（相談したこと等を理由とする不利益取扱いの禁止は、規模にかかわらず、全ての事業主が対象となります）。これらの措置義務に違反した場合には、都道府県労働局において行政指導（助言・指導・勧告等）を行うこととなります。</w:t>
      </w:r>
    </w:p>
    <w:p w14:paraId="7B046950" w14:textId="77777777" w:rsidR="00C02A1E" w:rsidRPr="0052344C" w:rsidRDefault="00C02A1E" w:rsidP="0052344C">
      <w:pPr>
        <w:spacing w:line="340" w:lineRule="exact"/>
        <w:ind w:leftChars="100" w:left="210" w:firstLineChars="100" w:firstLine="230"/>
        <w:jc w:val="left"/>
        <w:rPr>
          <w:rStyle w:val="alytxfblack"/>
          <w:rFonts w:asciiTheme="minorEastAsia" w:hAnsiTheme="minorEastAsia"/>
          <w:color w:val="000000" w:themeColor="text1"/>
          <w:sz w:val="23"/>
          <w:szCs w:val="23"/>
        </w:rPr>
      </w:pPr>
      <w:r w:rsidRPr="0052344C">
        <w:rPr>
          <w:rStyle w:val="alytxfblack"/>
          <w:rFonts w:asciiTheme="minorEastAsia" w:hAnsiTheme="minorEastAsia" w:hint="eastAsia"/>
          <w:color w:val="000000" w:themeColor="text1"/>
          <w:sz w:val="23"/>
          <w:szCs w:val="23"/>
        </w:rPr>
        <w:t>なお、事業主自らも、パワーハラスメント問題に対する関心と理解を深め、労働者（他の事業主が雇用する労働者及び求職者を含む。）に対する言動に必要な注意を払うよう努める必要があります。</w:t>
      </w:r>
    </w:p>
    <w:p w14:paraId="73491DFE" w14:textId="77777777" w:rsidR="00C02A1E" w:rsidRPr="0052344C" w:rsidRDefault="00C02A1E" w:rsidP="0052344C">
      <w:pPr>
        <w:spacing w:line="340" w:lineRule="exact"/>
        <w:ind w:leftChars="100" w:left="210" w:firstLineChars="100" w:firstLine="230"/>
        <w:jc w:val="left"/>
        <w:rPr>
          <w:rFonts w:asciiTheme="minorEastAsia" w:hAnsiTheme="minorEastAsia"/>
          <w:color w:val="000000" w:themeColor="text1"/>
          <w:sz w:val="23"/>
          <w:szCs w:val="23"/>
        </w:rPr>
      </w:pPr>
      <w:r w:rsidRPr="0052344C">
        <w:rPr>
          <w:rStyle w:val="alytxfblack"/>
          <w:rFonts w:asciiTheme="minorEastAsia" w:hAnsiTheme="minorEastAsia" w:hint="eastAsia"/>
          <w:color w:val="000000" w:themeColor="text1"/>
          <w:sz w:val="23"/>
          <w:szCs w:val="23"/>
        </w:rPr>
        <w:t>新型コロナウイルスに関連したいじめ・嫌がらせ等が行われることのないよう、労働者への周知・啓発を徹底し、適切な相談対応等を行っていただくことなどにより、職場環境の改善を行っていただきますようお願いします。</w:t>
      </w:r>
    </w:p>
    <w:p w14:paraId="571083E5" w14:textId="77777777" w:rsidR="00C02A1E" w:rsidRPr="0052344C" w:rsidRDefault="00C02A1E" w:rsidP="0052344C">
      <w:pPr>
        <w:spacing w:line="340" w:lineRule="exact"/>
        <w:ind w:leftChars="100" w:left="440" w:hangingChars="100" w:hanging="230"/>
        <w:jc w:val="left"/>
        <w:rPr>
          <w:rFonts w:asciiTheme="minorEastAsia" w:hAnsiTheme="minorEastAsia"/>
          <w:color w:val="000000" w:themeColor="text1"/>
          <w:sz w:val="23"/>
          <w:szCs w:val="23"/>
        </w:rPr>
      </w:pPr>
      <w:r w:rsidRPr="0052344C">
        <w:rPr>
          <w:rFonts w:asciiTheme="minorEastAsia" w:hAnsiTheme="minorEastAsia" w:hint="eastAsia"/>
          <w:color w:val="000000" w:themeColor="text1"/>
          <w:sz w:val="23"/>
          <w:szCs w:val="23"/>
        </w:rPr>
        <w:t>＜リーフレット「2020年６月１日より、職場におけるハラスメント防止対策が強化されました！」＞</w:t>
      </w:r>
    </w:p>
    <w:p w14:paraId="4DEEDDCD" w14:textId="254C5228" w:rsidR="00F40673" w:rsidRPr="0052344C" w:rsidRDefault="00C02A1E" w:rsidP="0052344C">
      <w:pPr>
        <w:spacing w:line="340" w:lineRule="exact"/>
        <w:ind w:firstLineChars="100" w:firstLine="230"/>
        <w:jc w:val="left"/>
        <w:rPr>
          <w:rStyle w:val="a3"/>
          <w:rFonts w:asciiTheme="minorEastAsia" w:hAnsiTheme="minorEastAsia"/>
          <w:sz w:val="23"/>
          <w:szCs w:val="23"/>
        </w:rPr>
      </w:pPr>
      <w:r w:rsidRPr="0052344C">
        <w:rPr>
          <w:rStyle w:val="a3"/>
          <w:rFonts w:asciiTheme="minorEastAsia" w:hAnsiTheme="minorEastAsia" w:hint="eastAsia"/>
          <w:sz w:val="23"/>
          <w:szCs w:val="23"/>
          <w:u w:val="none"/>
        </w:rPr>
        <w:t xml:space="preserve">　</w:t>
      </w:r>
      <w:hyperlink r:id="rId9" w:history="1">
        <w:r w:rsidRPr="0052344C">
          <w:rPr>
            <w:rStyle w:val="a3"/>
            <w:rFonts w:asciiTheme="minorEastAsia" w:hAnsiTheme="minorEastAsia"/>
            <w:sz w:val="23"/>
            <w:szCs w:val="23"/>
          </w:rPr>
          <w:t>https://www.mhlw.go.jp/content/11900000/000683138.pdf</w:t>
        </w:r>
      </w:hyperlink>
    </w:p>
    <w:p w14:paraId="7BF891CF" w14:textId="09FEA4C5" w:rsidR="0052344C" w:rsidRPr="0052344C" w:rsidRDefault="0052344C" w:rsidP="0052344C">
      <w:pPr>
        <w:spacing w:line="340" w:lineRule="exact"/>
        <w:ind w:firstLineChars="100" w:firstLine="230"/>
        <w:jc w:val="left"/>
        <w:rPr>
          <w:rStyle w:val="a3"/>
          <w:rFonts w:asciiTheme="minorEastAsia" w:hAnsiTheme="minorEastAsia"/>
          <w:sz w:val="23"/>
          <w:szCs w:val="23"/>
        </w:rPr>
      </w:pPr>
    </w:p>
    <w:p w14:paraId="70514283" w14:textId="66FE2C60" w:rsidR="0052344C" w:rsidRPr="0052344C" w:rsidRDefault="0052344C" w:rsidP="00D94E5E">
      <w:pPr>
        <w:spacing w:line="340" w:lineRule="exact"/>
        <w:ind w:firstLineChars="100" w:firstLine="231"/>
        <w:jc w:val="left"/>
        <w:rPr>
          <w:rFonts w:asciiTheme="minorEastAsia" w:hAnsiTheme="minorEastAsia" w:cs="Times New Roman"/>
          <w:color w:val="000000" w:themeColor="text1"/>
          <w:sz w:val="23"/>
          <w:szCs w:val="23"/>
        </w:rPr>
      </w:pPr>
      <w:r w:rsidRPr="0052344C">
        <w:rPr>
          <w:rFonts w:asciiTheme="minorEastAsia" w:hAnsiTheme="minorEastAsia" w:hint="eastAsia"/>
          <w:b/>
          <w:color w:val="000000" w:themeColor="text1"/>
          <w:sz w:val="23"/>
          <w:szCs w:val="23"/>
        </w:rPr>
        <w:t xml:space="preserve">【労働者の方向け】　　　　　　　　　　　　　　　　　　　　　　　　　　</w:t>
      </w:r>
    </w:p>
    <w:p w14:paraId="78719499" w14:textId="77777777" w:rsidR="0052344C" w:rsidRPr="0052344C" w:rsidRDefault="0052344C" w:rsidP="0052344C">
      <w:pPr>
        <w:spacing w:line="340" w:lineRule="exact"/>
        <w:ind w:left="230" w:hangingChars="100" w:hanging="230"/>
        <w:jc w:val="left"/>
        <w:rPr>
          <w:rFonts w:asciiTheme="minorEastAsia" w:hAnsiTheme="minorEastAsia"/>
          <w:color w:val="000000" w:themeColor="text1"/>
          <w:sz w:val="23"/>
          <w:szCs w:val="23"/>
        </w:rPr>
      </w:pPr>
      <w:r w:rsidRPr="0052344C">
        <w:rPr>
          <w:rFonts w:asciiTheme="minorEastAsia" w:hAnsiTheme="minorEastAsia" w:hint="eastAsia"/>
          <w:color w:val="000000" w:themeColor="text1"/>
          <w:sz w:val="23"/>
          <w:szCs w:val="23"/>
        </w:rPr>
        <w:t>Ｑ．職場において、</w:t>
      </w:r>
      <w:r w:rsidRPr="0052344C">
        <w:rPr>
          <w:rStyle w:val="alytxfblack"/>
          <w:rFonts w:asciiTheme="minorEastAsia" w:hAnsiTheme="minorEastAsia" w:hint="eastAsia"/>
          <w:color w:val="000000" w:themeColor="text1"/>
          <w:sz w:val="23"/>
          <w:szCs w:val="23"/>
        </w:rPr>
        <w:t>新型コロナウイルスに関連したいじめ・嫌がらせ等を受けて困っています。どこに相談したらよいでしょうか。</w:t>
      </w:r>
    </w:p>
    <w:p w14:paraId="385E98E9" w14:textId="77777777" w:rsidR="0052344C" w:rsidRPr="0052344C" w:rsidRDefault="0052344C" w:rsidP="0052344C">
      <w:pPr>
        <w:spacing w:line="340" w:lineRule="exact"/>
        <w:ind w:left="230" w:hangingChars="100" w:hanging="230"/>
        <w:jc w:val="left"/>
        <w:rPr>
          <w:rStyle w:val="alytxfblack"/>
          <w:rFonts w:asciiTheme="minorEastAsia" w:hAnsiTheme="minorEastAsia"/>
          <w:color w:val="000000" w:themeColor="text1"/>
          <w:sz w:val="23"/>
          <w:szCs w:val="23"/>
        </w:rPr>
      </w:pPr>
      <w:r w:rsidRPr="0052344C">
        <w:rPr>
          <w:rFonts w:asciiTheme="minorEastAsia" w:hAnsiTheme="minorEastAsia" w:hint="eastAsia"/>
          <w:color w:val="000000" w:themeColor="text1"/>
          <w:sz w:val="23"/>
          <w:szCs w:val="23"/>
        </w:rPr>
        <w:t>Ａ．</w:t>
      </w:r>
      <w:r w:rsidRPr="0052344C">
        <w:rPr>
          <w:rStyle w:val="alytxfblack"/>
          <w:rFonts w:asciiTheme="minorEastAsia" w:hAnsiTheme="minorEastAsia" w:hint="eastAsia"/>
          <w:color w:val="000000" w:themeColor="text1"/>
          <w:sz w:val="23"/>
          <w:szCs w:val="23"/>
        </w:rPr>
        <w:t>新型コロナウイルスに関連したいじめ・嫌がらせ等は、あってはならないものです。</w:t>
      </w:r>
    </w:p>
    <w:p w14:paraId="201CE8B4" w14:textId="77777777" w:rsidR="0052344C" w:rsidRPr="0052344C" w:rsidRDefault="0052344C" w:rsidP="0052344C">
      <w:pPr>
        <w:spacing w:line="340" w:lineRule="exact"/>
        <w:ind w:leftChars="100" w:left="210" w:firstLineChars="100" w:firstLine="230"/>
        <w:jc w:val="left"/>
        <w:rPr>
          <w:rFonts w:asciiTheme="minorEastAsia" w:hAnsiTheme="minorEastAsia"/>
          <w:color w:val="000000" w:themeColor="text1"/>
          <w:sz w:val="23"/>
          <w:szCs w:val="23"/>
        </w:rPr>
      </w:pPr>
      <w:r w:rsidRPr="0052344C">
        <w:rPr>
          <w:rFonts w:asciiTheme="minorEastAsia" w:hAnsiTheme="minorEastAsia" w:hint="eastAsia"/>
          <w:color w:val="000000" w:themeColor="text1"/>
          <w:sz w:val="23"/>
          <w:szCs w:val="23"/>
        </w:rPr>
        <w:t>例えば、過去に</w:t>
      </w:r>
      <w:r w:rsidRPr="0052344C">
        <w:rPr>
          <w:rStyle w:val="alytxfblack"/>
          <w:rFonts w:asciiTheme="minorEastAsia" w:hAnsiTheme="minorEastAsia" w:hint="eastAsia"/>
          <w:color w:val="000000" w:themeColor="text1"/>
          <w:sz w:val="23"/>
          <w:szCs w:val="23"/>
        </w:rPr>
        <w:t>新型コロナウイルスに感染したことを理由として、人格を否定するような言動を行うこと、一人の労働者に対して同僚が集団で無視をし職場で孤立させること</w:t>
      </w:r>
      <w:r w:rsidRPr="0052344C">
        <w:rPr>
          <w:rFonts w:asciiTheme="minorEastAsia" w:hAnsiTheme="minorEastAsia" w:hint="eastAsia"/>
          <w:color w:val="000000" w:themeColor="text1"/>
          <w:sz w:val="23"/>
          <w:szCs w:val="23"/>
        </w:rPr>
        <w:t>等は、</w:t>
      </w:r>
      <w:hyperlink r:id="rId10" w:history="1">
        <w:r w:rsidRPr="0052344C">
          <w:rPr>
            <w:rStyle w:val="a3"/>
            <w:rFonts w:asciiTheme="minorEastAsia" w:hAnsiTheme="minorEastAsia" w:hint="eastAsia"/>
            <w:sz w:val="23"/>
            <w:szCs w:val="23"/>
          </w:rPr>
          <w:t>職場におけるパワーハラスメント</w:t>
        </w:r>
      </w:hyperlink>
      <w:r w:rsidRPr="0052344C">
        <w:rPr>
          <w:rFonts w:asciiTheme="minorEastAsia" w:hAnsiTheme="minorEastAsia" w:hint="eastAsia"/>
          <w:color w:val="000000" w:themeColor="text1"/>
          <w:sz w:val="23"/>
          <w:szCs w:val="23"/>
        </w:rPr>
        <w:t>に該当する場合があります。</w:t>
      </w:r>
    </w:p>
    <w:p w14:paraId="101814DD" w14:textId="77777777" w:rsidR="0052344C" w:rsidRPr="0052344C" w:rsidRDefault="0052344C" w:rsidP="0052344C">
      <w:pPr>
        <w:spacing w:line="340" w:lineRule="exact"/>
        <w:ind w:leftChars="100" w:left="210" w:firstLineChars="100" w:firstLine="230"/>
        <w:jc w:val="left"/>
        <w:rPr>
          <w:rFonts w:asciiTheme="minorEastAsia" w:hAnsiTheme="minorEastAsia"/>
          <w:color w:val="000000" w:themeColor="text1"/>
          <w:sz w:val="23"/>
          <w:szCs w:val="23"/>
        </w:rPr>
      </w:pPr>
      <w:r w:rsidRPr="0052344C">
        <w:rPr>
          <w:rStyle w:val="alytxfblack"/>
          <w:rFonts w:asciiTheme="minorEastAsia" w:hAnsiTheme="minorEastAsia" w:hint="eastAsia"/>
          <w:color w:val="000000" w:themeColor="text1"/>
          <w:sz w:val="23"/>
          <w:szCs w:val="23"/>
        </w:rPr>
        <w:t>新型コロナウイルスに関連した上記のような職場のトラブルがある場合には、まずは職場の相談窓口にご相談ください。企業内に相談窓口が設置されていない場合あるいは職場内の相談窓口に相談したが対応してくれない、相談しにくいといった場合には、各都道府県労働局等に設置されている総合労働相談コーナーにご相談ください。</w:t>
      </w:r>
    </w:p>
    <w:p w14:paraId="06E5231A" w14:textId="77777777" w:rsidR="0052344C" w:rsidRPr="0052344C" w:rsidRDefault="0052344C" w:rsidP="0052344C">
      <w:pPr>
        <w:spacing w:line="340" w:lineRule="exact"/>
        <w:jc w:val="left"/>
        <w:rPr>
          <w:rFonts w:asciiTheme="minorEastAsia" w:hAnsiTheme="minorEastAsia"/>
          <w:color w:val="000000" w:themeColor="text1"/>
          <w:sz w:val="23"/>
          <w:szCs w:val="23"/>
        </w:rPr>
      </w:pPr>
      <w:r w:rsidRPr="0052344C">
        <w:rPr>
          <w:rStyle w:val="alytxfblack"/>
          <w:rFonts w:asciiTheme="minorEastAsia" w:hAnsiTheme="minorEastAsia" w:hint="eastAsia"/>
          <w:color w:val="000000" w:themeColor="text1"/>
          <w:sz w:val="23"/>
          <w:szCs w:val="23"/>
        </w:rPr>
        <w:t xml:space="preserve">　＜総合労働相談コーナー（厚生労働省HP）＞</w:t>
      </w:r>
    </w:p>
    <w:p w14:paraId="0903C2B5" w14:textId="506FC480" w:rsidR="0052344C" w:rsidRPr="0052344C" w:rsidRDefault="0052344C" w:rsidP="0052344C">
      <w:pPr>
        <w:spacing w:line="340" w:lineRule="exact"/>
        <w:jc w:val="left"/>
        <w:rPr>
          <w:rFonts w:asciiTheme="minorEastAsia" w:hAnsiTheme="minorEastAsia"/>
          <w:color w:val="000000" w:themeColor="text1"/>
          <w:sz w:val="23"/>
          <w:szCs w:val="23"/>
        </w:rPr>
      </w:pPr>
      <w:r w:rsidRPr="0052344C">
        <w:rPr>
          <w:rFonts w:asciiTheme="minorEastAsia" w:hAnsiTheme="minorEastAsia" w:hint="eastAsia"/>
          <w:color w:val="000000" w:themeColor="text1"/>
          <w:sz w:val="23"/>
          <w:szCs w:val="23"/>
        </w:rPr>
        <w:t xml:space="preserve">　　</w:t>
      </w:r>
      <w:hyperlink r:id="rId11" w:history="1">
        <w:r w:rsidRPr="0052344C">
          <w:rPr>
            <w:rStyle w:val="a3"/>
            <w:rFonts w:asciiTheme="minorEastAsia" w:hAnsiTheme="minorEastAsia"/>
            <w:sz w:val="23"/>
            <w:szCs w:val="23"/>
          </w:rPr>
          <w:t>https://www.mhlw.go.jp/general/seido/chihou/kaiketu/soudan.html</w:t>
        </w:r>
      </w:hyperlink>
    </w:p>
    <w:sectPr w:rsidR="0052344C" w:rsidRPr="0052344C" w:rsidSect="0052344C">
      <w:headerReference w:type="even" r:id="rId12"/>
      <w:headerReference w:type="default" r:id="rId13"/>
      <w:footerReference w:type="even" r:id="rId14"/>
      <w:footerReference w:type="default" r:id="rId15"/>
      <w:headerReference w:type="first" r:id="rId16"/>
      <w:footerReference w:type="first" r:id="rId17"/>
      <w:pgSz w:w="11906" w:h="16838"/>
      <w:pgMar w:top="1304" w:right="1021" w:bottom="1304"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D147" w14:textId="77777777" w:rsidR="00AF1184" w:rsidRDefault="00AF1184" w:rsidP="006C0C7A">
      <w:r>
        <w:separator/>
      </w:r>
    </w:p>
  </w:endnote>
  <w:endnote w:type="continuationSeparator" w:id="0">
    <w:p w14:paraId="41540456" w14:textId="77777777" w:rsidR="00AF1184" w:rsidRDefault="00AF1184" w:rsidP="006C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22A1" w14:textId="77777777" w:rsidR="004E3BB5" w:rsidRDefault="004E3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38E5" w14:textId="21D18B42" w:rsidR="002F2885" w:rsidRDefault="002F2885">
    <w:pPr>
      <w:pStyle w:val="a7"/>
      <w:jc w:val="center"/>
    </w:pPr>
  </w:p>
  <w:p w14:paraId="4BBD92E9" w14:textId="77777777" w:rsidR="002F2885" w:rsidRDefault="002F288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7DDE3" w14:textId="77777777" w:rsidR="004E3BB5" w:rsidRDefault="004E3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27A57" w14:textId="77777777" w:rsidR="00AF1184" w:rsidRDefault="00AF1184" w:rsidP="006C0C7A">
      <w:r>
        <w:separator/>
      </w:r>
    </w:p>
  </w:footnote>
  <w:footnote w:type="continuationSeparator" w:id="0">
    <w:p w14:paraId="765795EC" w14:textId="77777777" w:rsidR="00AF1184" w:rsidRDefault="00AF1184" w:rsidP="006C0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38B4" w14:textId="77777777" w:rsidR="004E3BB5" w:rsidRDefault="004E3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A0B6" w14:textId="017EF91B" w:rsidR="00C02A1E" w:rsidRPr="00C02A1E" w:rsidRDefault="00C02A1E" w:rsidP="00C02A1E">
    <w:pPr>
      <w:pStyle w:val="a5"/>
      <w:jc w:val="right"/>
      <w:rPr>
        <w:sz w:val="24"/>
        <w:szCs w:val="24"/>
      </w:rPr>
    </w:pPr>
    <w:r w:rsidRPr="00C02A1E">
      <w:rPr>
        <w:rFonts w:hint="eastAsia"/>
        <w:sz w:val="24"/>
        <w:szCs w:val="24"/>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AAE4" w14:textId="3817AA24" w:rsidR="00DF4780" w:rsidRPr="00DF4780" w:rsidRDefault="00DF4780" w:rsidP="00DF4780">
    <w:pPr>
      <w:pStyle w:val="a5"/>
      <w:jc w:val="right"/>
      <w:rPr>
        <w:rFonts w:ascii="游ゴシック" w:eastAsia="游ゴシック" w:hAnsi="游ゴシック"/>
        <w:sz w:val="28"/>
        <w:szCs w:val="32"/>
        <w:bdr w:val="single" w:sz="4" w:space="0" w:color="auto"/>
      </w:rPr>
    </w:pPr>
    <w:r w:rsidRPr="00DF4780">
      <w:rPr>
        <w:rFonts w:ascii="游ゴシック" w:eastAsia="游ゴシック" w:hAnsi="游ゴシック" w:hint="eastAsia"/>
        <w:sz w:val="28"/>
        <w:szCs w:val="32"/>
        <w:bdr w:val="single" w:sz="4" w:space="0" w:color="auto"/>
      </w:rPr>
      <w:t>参考資料</w:t>
    </w:r>
    <w:r w:rsidR="00B83245">
      <w:rPr>
        <w:rFonts w:ascii="游ゴシック" w:eastAsia="游ゴシック" w:hAnsi="游ゴシック" w:hint="eastAsia"/>
        <w:sz w:val="28"/>
        <w:szCs w:val="32"/>
        <w:bdr w:val="single" w:sz="4" w:space="0" w:color="auto"/>
      </w:rPr>
      <w:t>３</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6953"/>
    <w:multiLevelType w:val="hybridMultilevel"/>
    <w:tmpl w:val="0010CB96"/>
    <w:lvl w:ilvl="0" w:tplc="AAFAB6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A5C86"/>
    <w:multiLevelType w:val="hybridMultilevel"/>
    <w:tmpl w:val="6F84B056"/>
    <w:lvl w:ilvl="0" w:tplc="BA90D5C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8E36E8C"/>
    <w:multiLevelType w:val="hybridMultilevel"/>
    <w:tmpl w:val="1A602CE6"/>
    <w:lvl w:ilvl="0" w:tplc="7E16A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FF3A99"/>
    <w:multiLevelType w:val="hybridMultilevel"/>
    <w:tmpl w:val="FF3A1860"/>
    <w:lvl w:ilvl="0" w:tplc="E3E8ED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48A49ED"/>
    <w:multiLevelType w:val="hybridMultilevel"/>
    <w:tmpl w:val="1E864D40"/>
    <w:lvl w:ilvl="0" w:tplc="3ADC9A1E">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75081017"/>
    <w:multiLevelType w:val="hybridMultilevel"/>
    <w:tmpl w:val="64C2EA3C"/>
    <w:lvl w:ilvl="0" w:tplc="44F25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6E"/>
    <w:rsid w:val="000009F9"/>
    <w:rsid w:val="00003D59"/>
    <w:rsid w:val="00005077"/>
    <w:rsid w:val="000052E1"/>
    <w:rsid w:val="0001655E"/>
    <w:rsid w:val="0001716A"/>
    <w:rsid w:val="00021498"/>
    <w:rsid w:val="00042DE2"/>
    <w:rsid w:val="00044450"/>
    <w:rsid w:val="0004487F"/>
    <w:rsid w:val="000529E0"/>
    <w:rsid w:val="00054E8E"/>
    <w:rsid w:val="0006493D"/>
    <w:rsid w:val="000773AA"/>
    <w:rsid w:val="00080D31"/>
    <w:rsid w:val="00081E08"/>
    <w:rsid w:val="00082F08"/>
    <w:rsid w:val="0008399B"/>
    <w:rsid w:val="00085C49"/>
    <w:rsid w:val="0008650A"/>
    <w:rsid w:val="000873FB"/>
    <w:rsid w:val="00091E7D"/>
    <w:rsid w:val="000A2BA2"/>
    <w:rsid w:val="000C17C7"/>
    <w:rsid w:val="000C6DEC"/>
    <w:rsid w:val="000E1226"/>
    <w:rsid w:val="000E42F9"/>
    <w:rsid w:val="000E4BB6"/>
    <w:rsid w:val="000E4E9D"/>
    <w:rsid w:val="000F21B9"/>
    <w:rsid w:val="000F7E63"/>
    <w:rsid w:val="001026E2"/>
    <w:rsid w:val="00110793"/>
    <w:rsid w:val="001264AA"/>
    <w:rsid w:val="001351A3"/>
    <w:rsid w:val="001367C7"/>
    <w:rsid w:val="0014539B"/>
    <w:rsid w:val="001463AF"/>
    <w:rsid w:val="00146EEC"/>
    <w:rsid w:val="00174B47"/>
    <w:rsid w:val="001903F1"/>
    <w:rsid w:val="00196EDB"/>
    <w:rsid w:val="001A0A0C"/>
    <w:rsid w:val="001A40C3"/>
    <w:rsid w:val="001A627F"/>
    <w:rsid w:val="001B1F67"/>
    <w:rsid w:val="001B4707"/>
    <w:rsid w:val="001B648D"/>
    <w:rsid w:val="001B6C23"/>
    <w:rsid w:val="001E7F9D"/>
    <w:rsid w:val="001F52A9"/>
    <w:rsid w:val="001F73C5"/>
    <w:rsid w:val="002019F7"/>
    <w:rsid w:val="00201CFF"/>
    <w:rsid w:val="00204C15"/>
    <w:rsid w:val="00213A3B"/>
    <w:rsid w:val="00213F44"/>
    <w:rsid w:val="00222439"/>
    <w:rsid w:val="0023225F"/>
    <w:rsid w:val="00235E6A"/>
    <w:rsid w:val="00240AA4"/>
    <w:rsid w:val="00244130"/>
    <w:rsid w:val="00245172"/>
    <w:rsid w:val="00254482"/>
    <w:rsid w:val="002551D5"/>
    <w:rsid w:val="002552AC"/>
    <w:rsid w:val="0025719C"/>
    <w:rsid w:val="00276F16"/>
    <w:rsid w:val="002773AE"/>
    <w:rsid w:val="00296775"/>
    <w:rsid w:val="002B2369"/>
    <w:rsid w:val="002C2BD6"/>
    <w:rsid w:val="002C6E9D"/>
    <w:rsid w:val="002E79AD"/>
    <w:rsid w:val="002F01EB"/>
    <w:rsid w:val="002F2885"/>
    <w:rsid w:val="00301BFB"/>
    <w:rsid w:val="00312131"/>
    <w:rsid w:val="00314CE7"/>
    <w:rsid w:val="00337013"/>
    <w:rsid w:val="003431D0"/>
    <w:rsid w:val="00351B1C"/>
    <w:rsid w:val="003521D8"/>
    <w:rsid w:val="00363129"/>
    <w:rsid w:val="003654A2"/>
    <w:rsid w:val="00390028"/>
    <w:rsid w:val="003A650C"/>
    <w:rsid w:val="003B1853"/>
    <w:rsid w:val="003C65D2"/>
    <w:rsid w:val="003E1EEA"/>
    <w:rsid w:val="004002F3"/>
    <w:rsid w:val="00402642"/>
    <w:rsid w:val="00403172"/>
    <w:rsid w:val="00405864"/>
    <w:rsid w:val="0041757E"/>
    <w:rsid w:val="00422AAE"/>
    <w:rsid w:val="004250F0"/>
    <w:rsid w:val="0043134C"/>
    <w:rsid w:val="00434C3C"/>
    <w:rsid w:val="00435938"/>
    <w:rsid w:val="00453B84"/>
    <w:rsid w:val="0046289F"/>
    <w:rsid w:val="00470000"/>
    <w:rsid w:val="0047239D"/>
    <w:rsid w:val="00484610"/>
    <w:rsid w:val="004A4155"/>
    <w:rsid w:val="004A7B3C"/>
    <w:rsid w:val="004B5D8F"/>
    <w:rsid w:val="004C7A6F"/>
    <w:rsid w:val="004D024E"/>
    <w:rsid w:val="004D04D1"/>
    <w:rsid w:val="004D1B52"/>
    <w:rsid w:val="004E1096"/>
    <w:rsid w:val="004E3BB5"/>
    <w:rsid w:val="004E6581"/>
    <w:rsid w:val="004F5A1B"/>
    <w:rsid w:val="004F70A4"/>
    <w:rsid w:val="00502314"/>
    <w:rsid w:val="005144DD"/>
    <w:rsid w:val="005179DF"/>
    <w:rsid w:val="00521E96"/>
    <w:rsid w:val="00522C6E"/>
    <w:rsid w:val="0052344C"/>
    <w:rsid w:val="0053537F"/>
    <w:rsid w:val="00537D7B"/>
    <w:rsid w:val="00540E20"/>
    <w:rsid w:val="0054560C"/>
    <w:rsid w:val="00547333"/>
    <w:rsid w:val="0056535C"/>
    <w:rsid w:val="0056799F"/>
    <w:rsid w:val="00567D1B"/>
    <w:rsid w:val="0057558B"/>
    <w:rsid w:val="00575D18"/>
    <w:rsid w:val="00582599"/>
    <w:rsid w:val="005A21F1"/>
    <w:rsid w:val="005A2F0D"/>
    <w:rsid w:val="005C32BF"/>
    <w:rsid w:val="005C53B9"/>
    <w:rsid w:val="005E5C6D"/>
    <w:rsid w:val="005F20CB"/>
    <w:rsid w:val="00600699"/>
    <w:rsid w:val="006145AE"/>
    <w:rsid w:val="00627679"/>
    <w:rsid w:val="00631BEA"/>
    <w:rsid w:val="006332E9"/>
    <w:rsid w:val="00650D84"/>
    <w:rsid w:val="00663BB7"/>
    <w:rsid w:val="00680879"/>
    <w:rsid w:val="006979B4"/>
    <w:rsid w:val="006A366E"/>
    <w:rsid w:val="006A53EB"/>
    <w:rsid w:val="006B08FA"/>
    <w:rsid w:val="006C0C7A"/>
    <w:rsid w:val="006D1A20"/>
    <w:rsid w:val="006D4E77"/>
    <w:rsid w:val="006F7BBE"/>
    <w:rsid w:val="007030E8"/>
    <w:rsid w:val="0070633B"/>
    <w:rsid w:val="00706D83"/>
    <w:rsid w:val="00713005"/>
    <w:rsid w:val="00714871"/>
    <w:rsid w:val="00717470"/>
    <w:rsid w:val="00721828"/>
    <w:rsid w:val="00724B4F"/>
    <w:rsid w:val="00727224"/>
    <w:rsid w:val="00730B22"/>
    <w:rsid w:val="00741EA8"/>
    <w:rsid w:val="00766385"/>
    <w:rsid w:val="0078105B"/>
    <w:rsid w:val="00783ADD"/>
    <w:rsid w:val="00790457"/>
    <w:rsid w:val="00795D1A"/>
    <w:rsid w:val="007B031F"/>
    <w:rsid w:val="007C2A79"/>
    <w:rsid w:val="007D6E7A"/>
    <w:rsid w:val="007E12C5"/>
    <w:rsid w:val="007F34AB"/>
    <w:rsid w:val="007F54FE"/>
    <w:rsid w:val="007F76EA"/>
    <w:rsid w:val="008129A1"/>
    <w:rsid w:val="0081331F"/>
    <w:rsid w:val="0081636B"/>
    <w:rsid w:val="00827F65"/>
    <w:rsid w:val="00851311"/>
    <w:rsid w:val="008574C8"/>
    <w:rsid w:val="008A4CB8"/>
    <w:rsid w:val="008A61A6"/>
    <w:rsid w:val="008B1A75"/>
    <w:rsid w:val="008D4622"/>
    <w:rsid w:val="008E06B6"/>
    <w:rsid w:val="008F06DF"/>
    <w:rsid w:val="008F61F6"/>
    <w:rsid w:val="009102EE"/>
    <w:rsid w:val="00920DAE"/>
    <w:rsid w:val="00927D05"/>
    <w:rsid w:val="00945077"/>
    <w:rsid w:val="00946700"/>
    <w:rsid w:val="00952E45"/>
    <w:rsid w:val="00954262"/>
    <w:rsid w:val="00955243"/>
    <w:rsid w:val="00964FBA"/>
    <w:rsid w:val="00967E4E"/>
    <w:rsid w:val="00975B40"/>
    <w:rsid w:val="009821F4"/>
    <w:rsid w:val="00982A9A"/>
    <w:rsid w:val="009866AE"/>
    <w:rsid w:val="0099238A"/>
    <w:rsid w:val="009D0646"/>
    <w:rsid w:val="009D1862"/>
    <w:rsid w:val="009D26F2"/>
    <w:rsid w:val="009D7B78"/>
    <w:rsid w:val="009E5583"/>
    <w:rsid w:val="009E5EB9"/>
    <w:rsid w:val="009E727A"/>
    <w:rsid w:val="009E7311"/>
    <w:rsid w:val="009F3371"/>
    <w:rsid w:val="009F3B7A"/>
    <w:rsid w:val="00A12375"/>
    <w:rsid w:val="00A17231"/>
    <w:rsid w:val="00A268DD"/>
    <w:rsid w:val="00A32E5E"/>
    <w:rsid w:val="00A44BC6"/>
    <w:rsid w:val="00A454D6"/>
    <w:rsid w:val="00A546B0"/>
    <w:rsid w:val="00A74595"/>
    <w:rsid w:val="00A778BF"/>
    <w:rsid w:val="00A8140A"/>
    <w:rsid w:val="00A912B2"/>
    <w:rsid w:val="00A92C78"/>
    <w:rsid w:val="00AA077E"/>
    <w:rsid w:val="00AB0C10"/>
    <w:rsid w:val="00AF0C69"/>
    <w:rsid w:val="00AF1184"/>
    <w:rsid w:val="00AF1DF9"/>
    <w:rsid w:val="00B061E4"/>
    <w:rsid w:val="00B10B93"/>
    <w:rsid w:val="00B14A32"/>
    <w:rsid w:val="00B2251F"/>
    <w:rsid w:val="00B2413C"/>
    <w:rsid w:val="00B24532"/>
    <w:rsid w:val="00B26835"/>
    <w:rsid w:val="00B40514"/>
    <w:rsid w:val="00B517B6"/>
    <w:rsid w:val="00B53F28"/>
    <w:rsid w:val="00B63201"/>
    <w:rsid w:val="00B63A7E"/>
    <w:rsid w:val="00B65849"/>
    <w:rsid w:val="00B74883"/>
    <w:rsid w:val="00B83245"/>
    <w:rsid w:val="00B864A1"/>
    <w:rsid w:val="00B87C17"/>
    <w:rsid w:val="00B90C94"/>
    <w:rsid w:val="00B96B55"/>
    <w:rsid w:val="00BA1E22"/>
    <w:rsid w:val="00BA6EFE"/>
    <w:rsid w:val="00BC08C6"/>
    <w:rsid w:val="00BC2219"/>
    <w:rsid w:val="00BE5A5D"/>
    <w:rsid w:val="00BF5491"/>
    <w:rsid w:val="00C02A1E"/>
    <w:rsid w:val="00C02B15"/>
    <w:rsid w:val="00C04A32"/>
    <w:rsid w:val="00C07468"/>
    <w:rsid w:val="00C32A04"/>
    <w:rsid w:val="00C53A67"/>
    <w:rsid w:val="00C633DF"/>
    <w:rsid w:val="00C70DC4"/>
    <w:rsid w:val="00C741F0"/>
    <w:rsid w:val="00C9032D"/>
    <w:rsid w:val="00C91138"/>
    <w:rsid w:val="00C92AEB"/>
    <w:rsid w:val="00C9748A"/>
    <w:rsid w:val="00CB4BB3"/>
    <w:rsid w:val="00CC44EA"/>
    <w:rsid w:val="00CE0138"/>
    <w:rsid w:val="00CE028A"/>
    <w:rsid w:val="00CE36B2"/>
    <w:rsid w:val="00CE4FDD"/>
    <w:rsid w:val="00D05400"/>
    <w:rsid w:val="00D06313"/>
    <w:rsid w:val="00D0638E"/>
    <w:rsid w:val="00D14A3F"/>
    <w:rsid w:val="00D22FCF"/>
    <w:rsid w:val="00D234C9"/>
    <w:rsid w:val="00D264BB"/>
    <w:rsid w:val="00D277DC"/>
    <w:rsid w:val="00D3337D"/>
    <w:rsid w:val="00D37863"/>
    <w:rsid w:val="00D57967"/>
    <w:rsid w:val="00D61100"/>
    <w:rsid w:val="00D7191C"/>
    <w:rsid w:val="00D7394D"/>
    <w:rsid w:val="00D80F8B"/>
    <w:rsid w:val="00D81096"/>
    <w:rsid w:val="00D9039B"/>
    <w:rsid w:val="00D90748"/>
    <w:rsid w:val="00D94E5E"/>
    <w:rsid w:val="00DB3492"/>
    <w:rsid w:val="00DB7B46"/>
    <w:rsid w:val="00DC3A68"/>
    <w:rsid w:val="00DC3AB2"/>
    <w:rsid w:val="00DC678E"/>
    <w:rsid w:val="00DC6C02"/>
    <w:rsid w:val="00DF4780"/>
    <w:rsid w:val="00E10E6E"/>
    <w:rsid w:val="00E13D7D"/>
    <w:rsid w:val="00E13F73"/>
    <w:rsid w:val="00E17072"/>
    <w:rsid w:val="00E210E1"/>
    <w:rsid w:val="00E22F0F"/>
    <w:rsid w:val="00E253B6"/>
    <w:rsid w:val="00E25AEB"/>
    <w:rsid w:val="00E31FB8"/>
    <w:rsid w:val="00E33C8B"/>
    <w:rsid w:val="00E45BE1"/>
    <w:rsid w:val="00E64261"/>
    <w:rsid w:val="00E81CF0"/>
    <w:rsid w:val="00E86CF7"/>
    <w:rsid w:val="00E90F1D"/>
    <w:rsid w:val="00E92B2F"/>
    <w:rsid w:val="00E9392B"/>
    <w:rsid w:val="00EA0F03"/>
    <w:rsid w:val="00EA5639"/>
    <w:rsid w:val="00EB188E"/>
    <w:rsid w:val="00EC0112"/>
    <w:rsid w:val="00EE166B"/>
    <w:rsid w:val="00EF0195"/>
    <w:rsid w:val="00EF59DA"/>
    <w:rsid w:val="00F02BA1"/>
    <w:rsid w:val="00F40673"/>
    <w:rsid w:val="00F903EC"/>
    <w:rsid w:val="00FA515C"/>
    <w:rsid w:val="00FB5061"/>
    <w:rsid w:val="00FD2670"/>
    <w:rsid w:val="00FE2223"/>
    <w:rsid w:val="00FF0BC7"/>
    <w:rsid w:val="00FF4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224F3D"/>
  <w15:docId w15:val="{FDBD0D76-96A8-477B-B92F-9EC0672C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76EA"/>
    <w:rPr>
      <w:color w:val="0000FF" w:themeColor="hyperlink"/>
      <w:u w:val="single"/>
    </w:rPr>
  </w:style>
  <w:style w:type="paragraph" w:styleId="a4">
    <w:name w:val="List Paragraph"/>
    <w:basedOn w:val="a"/>
    <w:uiPriority w:val="34"/>
    <w:qFormat/>
    <w:rsid w:val="007E12C5"/>
    <w:pPr>
      <w:ind w:leftChars="400" w:left="840"/>
    </w:pPr>
  </w:style>
  <w:style w:type="paragraph" w:styleId="a5">
    <w:name w:val="header"/>
    <w:basedOn w:val="a"/>
    <w:link w:val="a6"/>
    <w:uiPriority w:val="99"/>
    <w:unhideWhenUsed/>
    <w:rsid w:val="006C0C7A"/>
    <w:pPr>
      <w:tabs>
        <w:tab w:val="center" w:pos="4252"/>
        <w:tab w:val="right" w:pos="8504"/>
      </w:tabs>
      <w:snapToGrid w:val="0"/>
    </w:pPr>
  </w:style>
  <w:style w:type="character" w:customStyle="1" w:styleId="a6">
    <w:name w:val="ヘッダー (文字)"/>
    <w:basedOn w:val="a0"/>
    <w:link w:val="a5"/>
    <w:uiPriority w:val="99"/>
    <w:rsid w:val="006C0C7A"/>
  </w:style>
  <w:style w:type="paragraph" w:styleId="a7">
    <w:name w:val="footer"/>
    <w:basedOn w:val="a"/>
    <w:link w:val="a8"/>
    <w:uiPriority w:val="99"/>
    <w:unhideWhenUsed/>
    <w:rsid w:val="006C0C7A"/>
    <w:pPr>
      <w:tabs>
        <w:tab w:val="center" w:pos="4252"/>
        <w:tab w:val="right" w:pos="8504"/>
      </w:tabs>
      <w:snapToGrid w:val="0"/>
    </w:pPr>
  </w:style>
  <w:style w:type="character" w:customStyle="1" w:styleId="a8">
    <w:name w:val="フッター (文字)"/>
    <w:basedOn w:val="a0"/>
    <w:link w:val="a7"/>
    <w:uiPriority w:val="99"/>
    <w:rsid w:val="006C0C7A"/>
  </w:style>
  <w:style w:type="character" w:styleId="a9">
    <w:name w:val="FollowedHyperlink"/>
    <w:basedOn w:val="a0"/>
    <w:uiPriority w:val="99"/>
    <w:semiHidden/>
    <w:unhideWhenUsed/>
    <w:rsid w:val="008D4622"/>
    <w:rPr>
      <w:color w:val="800080" w:themeColor="followedHyperlink"/>
      <w:u w:val="single"/>
    </w:rPr>
  </w:style>
  <w:style w:type="paragraph" w:styleId="aa">
    <w:name w:val="Balloon Text"/>
    <w:basedOn w:val="a"/>
    <w:link w:val="ab"/>
    <w:uiPriority w:val="99"/>
    <w:semiHidden/>
    <w:unhideWhenUsed/>
    <w:rsid w:val="00FB50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5061"/>
    <w:rPr>
      <w:rFonts w:asciiTheme="majorHAnsi" w:eastAsiaTheme="majorEastAsia" w:hAnsiTheme="majorHAnsi" w:cstheme="majorBidi"/>
      <w:sz w:val="18"/>
      <w:szCs w:val="18"/>
    </w:rPr>
  </w:style>
  <w:style w:type="paragraph" w:styleId="ac">
    <w:name w:val="Revision"/>
    <w:hidden/>
    <w:uiPriority w:val="99"/>
    <w:semiHidden/>
    <w:rsid w:val="00D234C9"/>
  </w:style>
  <w:style w:type="character" w:styleId="ad">
    <w:name w:val="annotation reference"/>
    <w:basedOn w:val="a0"/>
    <w:uiPriority w:val="99"/>
    <w:semiHidden/>
    <w:unhideWhenUsed/>
    <w:rsid w:val="00E210E1"/>
    <w:rPr>
      <w:sz w:val="18"/>
      <w:szCs w:val="18"/>
    </w:rPr>
  </w:style>
  <w:style w:type="paragraph" w:styleId="ae">
    <w:name w:val="annotation text"/>
    <w:basedOn w:val="a"/>
    <w:link w:val="af"/>
    <w:uiPriority w:val="99"/>
    <w:unhideWhenUsed/>
    <w:rsid w:val="00E210E1"/>
    <w:pPr>
      <w:jc w:val="left"/>
    </w:pPr>
  </w:style>
  <w:style w:type="character" w:customStyle="1" w:styleId="af">
    <w:name w:val="コメント文字列 (文字)"/>
    <w:basedOn w:val="a0"/>
    <w:link w:val="ae"/>
    <w:uiPriority w:val="99"/>
    <w:rsid w:val="00E210E1"/>
  </w:style>
  <w:style w:type="paragraph" w:styleId="af0">
    <w:name w:val="annotation subject"/>
    <w:basedOn w:val="ae"/>
    <w:next w:val="ae"/>
    <w:link w:val="af1"/>
    <w:uiPriority w:val="99"/>
    <w:semiHidden/>
    <w:unhideWhenUsed/>
    <w:rsid w:val="00E210E1"/>
    <w:rPr>
      <w:b/>
      <w:bCs/>
    </w:rPr>
  </w:style>
  <w:style w:type="character" w:customStyle="1" w:styleId="af1">
    <w:name w:val="コメント内容 (文字)"/>
    <w:basedOn w:val="af"/>
    <w:link w:val="af0"/>
    <w:uiPriority w:val="99"/>
    <w:semiHidden/>
    <w:rsid w:val="00E210E1"/>
    <w:rPr>
      <w:b/>
      <w:bCs/>
    </w:rPr>
  </w:style>
  <w:style w:type="paragraph" w:styleId="Web">
    <w:name w:val="Normal (Web)"/>
    <w:basedOn w:val="a"/>
    <w:uiPriority w:val="99"/>
    <w:semiHidden/>
    <w:unhideWhenUsed/>
    <w:rsid w:val="00BA6E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rsid w:val="00521E96"/>
    <w:pPr>
      <w:jc w:val="center"/>
    </w:pPr>
    <w:rPr>
      <w:rFonts w:ascii="Century" w:eastAsia="ＭＳ 明朝" w:hAnsi="Century" w:cs="Times New Roman"/>
      <w:sz w:val="24"/>
      <w:szCs w:val="24"/>
    </w:rPr>
  </w:style>
  <w:style w:type="character" w:customStyle="1" w:styleId="af3">
    <w:name w:val="記 (文字)"/>
    <w:basedOn w:val="a0"/>
    <w:link w:val="af2"/>
    <w:rsid w:val="00521E96"/>
    <w:rPr>
      <w:rFonts w:ascii="Century" w:eastAsia="ＭＳ 明朝" w:hAnsi="Century" w:cs="Times New Roman"/>
      <w:sz w:val="24"/>
      <w:szCs w:val="24"/>
    </w:rPr>
  </w:style>
  <w:style w:type="paragraph" w:customStyle="1" w:styleId="Default">
    <w:name w:val="Default"/>
    <w:rsid w:val="003A650C"/>
    <w:pPr>
      <w:widowControl w:val="0"/>
      <w:autoSpaceDE w:val="0"/>
      <w:autoSpaceDN w:val="0"/>
      <w:adjustRightInd w:val="0"/>
    </w:pPr>
    <w:rPr>
      <w:rFonts w:ascii="游ゴシック" w:eastAsia="游ゴシック" w:cs="游ゴシック"/>
      <w:color w:val="000000"/>
      <w:kern w:val="0"/>
      <w:sz w:val="24"/>
      <w:szCs w:val="24"/>
    </w:rPr>
  </w:style>
  <w:style w:type="character" w:customStyle="1" w:styleId="alytxfblack">
    <w:name w:val="aly_tx_f_black"/>
    <w:basedOn w:val="a0"/>
    <w:rsid w:val="00783ADD"/>
  </w:style>
  <w:style w:type="paragraph" w:styleId="af4">
    <w:name w:val="Plain Text"/>
    <w:basedOn w:val="a"/>
    <w:link w:val="af5"/>
    <w:uiPriority w:val="99"/>
    <w:unhideWhenUsed/>
    <w:rsid w:val="00783ADD"/>
    <w:pPr>
      <w:jc w:val="left"/>
    </w:pPr>
    <w:rPr>
      <w:rFonts w:ascii="游ゴシック" w:eastAsia="游ゴシック" w:hAnsi="Courier New" w:cs="Courier New"/>
      <w:sz w:val="22"/>
    </w:rPr>
  </w:style>
  <w:style w:type="character" w:customStyle="1" w:styleId="af5">
    <w:name w:val="書式なし (文字)"/>
    <w:basedOn w:val="a0"/>
    <w:link w:val="af4"/>
    <w:uiPriority w:val="99"/>
    <w:rsid w:val="00783AD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9347">
      <w:bodyDiv w:val="1"/>
      <w:marLeft w:val="0"/>
      <w:marRight w:val="0"/>
      <w:marTop w:val="0"/>
      <w:marBottom w:val="0"/>
      <w:divBdr>
        <w:top w:val="none" w:sz="0" w:space="0" w:color="auto"/>
        <w:left w:val="none" w:sz="0" w:space="0" w:color="auto"/>
        <w:bottom w:val="none" w:sz="0" w:space="0" w:color="auto"/>
        <w:right w:val="none" w:sz="0" w:space="0" w:color="auto"/>
      </w:divBdr>
    </w:div>
    <w:div w:id="217476585">
      <w:bodyDiv w:val="1"/>
      <w:marLeft w:val="0"/>
      <w:marRight w:val="0"/>
      <w:marTop w:val="0"/>
      <w:marBottom w:val="0"/>
      <w:divBdr>
        <w:top w:val="none" w:sz="0" w:space="0" w:color="auto"/>
        <w:left w:val="none" w:sz="0" w:space="0" w:color="auto"/>
        <w:bottom w:val="none" w:sz="0" w:space="0" w:color="auto"/>
        <w:right w:val="none" w:sz="0" w:space="0" w:color="auto"/>
      </w:divBdr>
    </w:div>
    <w:div w:id="289634968">
      <w:bodyDiv w:val="1"/>
      <w:marLeft w:val="0"/>
      <w:marRight w:val="0"/>
      <w:marTop w:val="0"/>
      <w:marBottom w:val="0"/>
      <w:divBdr>
        <w:top w:val="none" w:sz="0" w:space="0" w:color="auto"/>
        <w:left w:val="none" w:sz="0" w:space="0" w:color="auto"/>
        <w:bottom w:val="none" w:sz="0" w:space="0" w:color="auto"/>
        <w:right w:val="none" w:sz="0" w:space="0" w:color="auto"/>
      </w:divBdr>
    </w:div>
    <w:div w:id="701979161">
      <w:bodyDiv w:val="1"/>
      <w:marLeft w:val="0"/>
      <w:marRight w:val="0"/>
      <w:marTop w:val="0"/>
      <w:marBottom w:val="0"/>
      <w:divBdr>
        <w:top w:val="none" w:sz="0" w:space="0" w:color="auto"/>
        <w:left w:val="none" w:sz="0" w:space="0" w:color="auto"/>
        <w:bottom w:val="none" w:sz="0" w:space="0" w:color="auto"/>
        <w:right w:val="none" w:sz="0" w:space="0" w:color="auto"/>
      </w:divBdr>
    </w:div>
    <w:div w:id="965163583">
      <w:bodyDiv w:val="1"/>
      <w:marLeft w:val="0"/>
      <w:marRight w:val="0"/>
      <w:marTop w:val="0"/>
      <w:marBottom w:val="0"/>
      <w:divBdr>
        <w:top w:val="none" w:sz="0" w:space="0" w:color="auto"/>
        <w:left w:val="none" w:sz="0" w:space="0" w:color="auto"/>
        <w:bottom w:val="none" w:sz="0" w:space="0" w:color="auto"/>
        <w:right w:val="none" w:sz="0" w:space="0" w:color="auto"/>
      </w:divBdr>
    </w:div>
    <w:div w:id="1091437071">
      <w:bodyDiv w:val="1"/>
      <w:marLeft w:val="0"/>
      <w:marRight w:val="0"/>
      <w:marTop w:val="0"/>
      <w:marBottom w:val="0"/>
      <w:divBdr>
        <w:top w:val="none" w:sz="0" w:space="0" w:color="auto"/>
        <w:left w:val="none" w:sz="0" w:space="0" w:color="auto"/>
        <w:bottom w:val="none" w:sz="0" w:space="0" w:color="auto"/>
        <w:right w:val="none" w:sz="0" w:space="0" w:color="auto"/>
      </w:divBdr>
    </w:div>
    <w:div w:id="1377585076">
      <w:bodyDiv w:val="1"/>
      <w:marLeft w:val="0"/>
      <w:marRight w:val="0"/>
      <w:marTop w:val="0"/>
      <w:marBottom w:val="0"/>
      <w:divBdr>
        <w:top w:val="none" w:sz="0" w:space="0" w:color="auto"/>
        <w:left w:val="none" w:sz="0" w:space="0" w:color="auto"/>
        <w:bottom w:val="none" w:sz="0" w:space="0" w:color="auto"/>
        <w:right w:val="none" w:sz="0" w:space="0" w:color="auto"/>
      </w:divBdr>
    </w:div>
    <w:div w:id="1561868466">
      <w:bodyDiv w:val="1"/>
      <w:marLeft w:val="0"/>
      <w:marRight w:val="0"/>
      <w:marTop w:val="0"/>
      <w:marBottom w:val="0"/>
      <w:divBdr>
        <w:top w:val="none" w:sz="0" w:space="0" w:color="auto"/>
        <w:left w:val="none" w:sz="0" w:space="0" w:color="auto"/>
        <w:bottom w:val="none" w:sz="0" w:space="0" w:color="auto"/>
        <w:right w:val="none" w:sz="0" w:space="0" w:color="auto"/>
      </w:divBdr>
    </w:div>
    <w:div w:id="1941722584">
      <w:bodyDiv w:val="1"/>
      <w:marLeft w:val="0"/>
      <w:marRight w:val="0"/>
      <w:marTop w:val="0"/>
      <w:marBottom w:val="0"/>
      <w:divBdr>
        <w:top w:val="none" w:sz="0" w:space="0" w:color="auto"/>
        <w:left w:val="none" w:sz="0" w:space="0" w:color="auto"/>
        <w:bottom w:val="none" w:sz="0" w:space="0" w:color="auto"/>
        <w:right w:val="none" w:sz="0" w:space="0" w:color="auto"/>
      </w:divBdr>
    </w:div>
    <w:div w:id="1967734661">
      <w:bodyDiv w:val="1"/>
      <w:marLeft w:val="0"/>
      <w:marRight w:val="0"/>
      <w:marTop w:val="0"/>
      <w:marBottom w:val="0"/>
      <w:divBdr>
        <w:top w:val="none" w:sz="0" w:space="0" w:color="auto"/>
        <w:left w:val="none" w:sz="0" w:space="0" w:color="auto"/>
        <w:bottom w:val="none" w:sz="0" w:space="0" w:color="auto"/>
        <w:right w:val="none" w:sz="0" w:space="0" w:color="auto"/>
      </w:divBdr>
    </w:div>
    <w:div w:id="1998610729">
      <w:bodyDiv w:val="1"/>
      <w:marLeft w:val="0"/>
      <w:marRight w:val="0"/>
      <w:marTop w:val="0"/>
      <w:marBottom w:val="0"/>
      <w:divBdr>
        <w:top w:val="none" w:sz="0" w:space="0" w:color="auto"/>
        <w:left w:val="none" w:sz="0" w:space="0" w:color="auto"/>
        <w:bottom w:val="none" w:sz="0" w:space="0" w:color="auto"/>
        <w:right w:val="none" w:sz="0" w:space="0" w:color="auto"/>
      </w:divBdr>
    </w:div>
    <w:div w:id="20985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1900000/000635337.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general/seido/chihou/kaiketu/soudan.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hlw.go.jp/content/11900000/00063533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content/11900000/000683138.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91E6B-F601-4C4F-87AF-B9B4A670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佐藤 幸子(satou-sachiko18)</cp:lastModifiedBy>
  <cp:revision>6</cp:revision>
  <cp:lastPrinted>2020-10-22T05:44:00Z</cp:lastPrinted>
  <dcterms:created xsi:type="dcterms:W3CDTF">2020-11-19T12:17:00Z</dcterms:created>
  <dcterms:modified xsi:type="dcterms:W3CDTF">2021-01-07T10:56:00Z</dcterms:modified>
</cp:coreProperties>
</file>