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2022B" w14:textId="1CF467E7" w:rsidR="002E774E" w:rsidRPr="00B35E3A" w:rsidRDefault="002E774E" w:rsidP="00540E76">
      <w:pPr>
        <w:ind w:leftChars="3442" w:left="7228"/>
        <w:jc w:val="distribute"/>
        <w:rPr>
          <w:rFonts w:hAnsi="ＭＳ 明朝"/>
          <w:sz w:val="22"/>
        </w:rPr>
      </w:pPr>
      <w:r w:rsidRPr="00540E76">
        <w:rPr>
          <w:rFonts w:hAnsi="ＭＳ 明朝" w:hint="eastAsia"/>
          <w:kern w:val="0"/>
          <w:sz w:val="22"/>
        </w:rPr>
        <w:t>流第</w:t>
      </w:r>
      <w:r w:rsidR="00540E76">
        <w:rPr>
          <w:rFonts w:hAnsi="ＭＳ 明朝" w:hint="eastAsia"/>
          <w:kern w:val="0"/>
          <w:sz w:val="22"/>
        </w:rPr>
        <w:t>２８３７</w:t>
      </w:r>
      <w:r w:rsidRPr="00540E76">
        <w:rPr>
          <w:rFonts w:hAnsi="ＭＳ 明朝" w:hint="eastAsia"/>
          <w:kern w:val="0"/>
          <w:sz w:val="22"/>
        </w:rPr>
        <w:t>号</w:t>
      </w:r>
    </w:p>
    <w:p w14:paraId="4389FE91" w14:textId="0A69D084" w:rsidR="002E774E" w:rsidRDefault="00EF3FC5" w:rsidP="00540E76">
      <w:pPr>
        <w:ind w:leftChars="3442" w:left="7228"/>
        <w:jc w:val="distribute"/>
        <w:rPr>
          <w:rFonts w:hAnsi="ＭＳ 明朝"/>
          <w:sz w:val="22"/>
        </w:rPr>
      </w:pPr>
      <w:r w:rsidRPr="00B35E3A">
        <w:rPr>
          <w:rFonts w:hAnsi="ＭＳ 明朝" w:hint="eastAsia"/>
          <w:sz w:val="22"/>
        </w:rPr>
        <w:t>令和</w:t>
      </w:r>
      <w:r w:rsidR="00540E76">
        <w:rPr>
          <w:rFonts w:hAnsi="ＭＳ 明朝" w:hint="eastAsia"/>
          <w:sz w:val="22"/>
        </w:rPr>
        <w:t>３</w:t>
      </w:r>
      <w:r w:rsidR="00B04DDF">
        <w:rPr>
          <w:rFonts w:hAnsi="ＭＳ 明朝" w:hint="eastAsia"/>
          <w:sz w:val="22"/>
        </w:rPr>
        <w:t>年３</w:t>
      </w:r>
      <w:r w:rsidR="00191AC3" w:rsidRPr="00B35E3A">
        <w:rPr>
          <w:rFonts w:hAnsi="ＭＳ 明朝" w:hint="eastAsia"/>
          <w:sz w:val="22"/>
        </w:rPr>
        <w:t>月</w:t>
      </w:r>
      <w:r w:rsidR="00800B08">
        <w:rPr>
          <w:rFonts w:hAnsi="ＭＳ 明朝" w:hint="eastAsia"/>
          <w:sz w:val="22"/>
        </w:rPr>
        <w:t>５</w:t>
      </w:r>
      <w:bookmarkStart w:id="0" w:name="_GoBack"/>
      <w:bookmarkEnd w:id="0"/>
      <w:r w:rsidR="002E774E" w:rsidRPr="00B35E3A">
        <w:rPr>
          <w:rFonts w:hAnsi="ＭＳ 明朝" w:hint="eastAsia"/>
          <w:sz w:val="22"/>
        </w:rPr>
        <w:t>日</w:t>
      </w:r>
    </w:p>
    <w:p w14:paraId="5C4926FA" w14:textId="1AAD899D" w:rsidR="00540E76" w:rsidRPr="00B35E3A" w:rsidRDefault="00540E76" w:rsidP="00B35E3A">
      <w:pPr>
        <w:jc w:val="right"/>
        <w:rPr>
          <w:rFonts w:hAnsi="ＭＳ 明朝"/>
          <w:sz w:val="22"/>
        </w:rPr>
      </w:pPr>
    </w:p>
    <w:p w14:paraId="73F1B1D4" w14:textId="43A8CD34" w:rsidR="004B7851" w:rsidRDefault="004B7851" w:rsidP="004B7851">
      <w:pPr>
        <w:ind w:firstLineChars="100" w:firstLine="220"/>
        <w:rPr>
          <w:rFonts w:hAnsi="ＭＳ 明朝"/>
          <w:sz w:val="22"/>
        </w:rPr>
      </w:pPr>
      <w:r>
        <w:rPr>
          <w:rFonts w:hAnsi="ＭＳ 明朝" w:hint="eastAsia"/>
          <w:sz w:val="22"/>
        </w:rPr>
        <w:t>教育庁私学課長　様</w:t>
      </w:r>
    </w:p>
    <w:p w14:paraId="5E4CC642" w14:textId="77777777" w:rsidR="00580E65" w:rsidRPr="00580E65" w:rsidRDefault="00580E65" w:rsidP="002E774E">
      <w:pPr>
        <w:jc w:val="right"/>
        <w:rPr>
          <w:rFonts w:hAnsi="ＭＳ 明朝"/>
          <w:spacing w:val="3"/>
          <w:w w:val="85"/>
          <w:kern w:val="0"/>
          <w:sz w:val="22"/>
        </w:rPr>
      </w:pPr>
    </w:p>
    <w:p w14:paraId="54F8B440" w14:textId="79287670" w:rsidR="002E774E" w:rsidRPr="000F7DBC" w:rsidRDefault="00580E65" w:rsidP="002E774E">
      <w:pPr>
        <w:jc w:val="right"/>
        <w:rPr>
          <w:rFonts w:hAnsi="ＭＳ 明朝"/>
          <w:sz w:val="22"/>
        </w:rPr>
      </w:pPr>
      <w:r w:rsidRPr="00580E65">
        <w:rPr>
          <w:rFonts w:hAnsi="ＭＳ 明朝" w:hint="eastAsia"/>
          <w:kern w:val="0"/>
          <w:sz w:val="22"/>
        </w:rPr>
        <w:t>環境農林水産部流通対策室長</w:t>
      </w:r>
    </w:p>
    <w:p w14:paraId="71914436" w14:textId="4251472C" w:rsidR="006B2496" w:rsidRDefault="006B2496" w:rsidP="002E774E">
      <w:pPr>
        <w:rPr>
          <w:rFonts w:hAnsi="ＭＳ 明朝"/>
          <w:sz w:val="22"/>
        </w:rPr>
      </w:pPr>
    </w:p>
    <w:p w14:paraId="432429DE" w14:textId="77777777" w:rsidR="004B7851" w:rsidRPr="000F7DBC" w:rsidRDefault="004B7851" w:rsidP="002E774E">
      <w:pPr>
        <w:rPr>
          <w:rFonts w:hAnsi="ＭＳ 明朝"/>
          <w:sz w:val="22"/>
        </w:rPr>
      </w:pPr>
    </w:p>
    <w:p w14:paraId="369B2517" w14:textId="1A401405" w:rsidR="00B13CC5" w:rsidRDefault="002E774E" w:rsidP="004B7851">
      <w:pPr>
        <w:ind w:leftChars="405" w:left="850"/>
        <w:jc w:val="left"/>
        <w:rPr>
          <w:rFonts w:hAnsi="ＭＳ 明朝"/>
          <w:sz w:val="22"/>
        </w:rPr>
      </w:pPr>
      <w:r w:rsidRPr="000F7DBC">
        <w:rPr>
          <w:rFonts w:hAnsi="ＭＳ 明朝" w:hint="eastAsia"/>
          <w:sz w:val="22"/>
        </w:rPr>
        <w:t>大阪府国産農林水産物学校給食提供事業の食育動画教材（</w:t>
      </w:r>
      <w:r w:rsidR="00540E76">
        <w:rPr>
          <w:rFonts w:hAnsi="ＭＳ 明朝" w:hint="eastAsia"/>
          <w:sz w:val="22"/>
        </w:rPr>
        <w:t>水産物</w:t>
      </w:r>
      <w:r w:rsidRPr="000F7DBC">
        <w:rPr>
          <w:rFonts w:hAnsi="ＭＳ 明朝" w:hint="eastAsia"/>
          <w:sz w:val="22"/>
        </w:rPr>
        <w:t>）の</w:t>
      </w:r>
      <w:r w:rsidR="00B13CC5">
        <w:rPr>
          <w:rFonts w:hAnsi="ＭＳ 明朝" w:hint="eastAsia"/>
          <w:sz w:val="22"/>
        </w:rPr>
        <w:t>送付と</w:t>
      </w:r>
    </w:p>
    <w:p w14:paraId="0F08DADC" w14:textId="6E9616F6" w:rsidR="002E774E" w:rsidRPr="000F7DBC" w:rsidRDefault="003533DC" w:rsidP="004B7851">
      <w:pPr>
        <w:ind w:leftChars="405" w:left="850"/>
        <w:jc w:val="left"/>
        <w:rPr>
          <w:rFonts w:hAnsi="ＭＳ 明朝"/>
          <w:sz w:val="22"/>
        </w:rPr>
      </w:pPr>
      <w:r>
        <w:rPr>
          <w:rFonts w:hAnsi="ＭＳ 明朝" w:hint="eastAsia"/>
          <w:sz w:val="22"/>
        </w:rPr>
        <w:t>アンケート回答</w:t>
      </w:r>
      <w:r w:rsidR="00B13CC5">
        <w:rPr>
          <w:rFonts w:hAnsi="ＭＳ 明朝" w:hint="eastAsia"/>
          <w:sz w:val="22"/>
        </w:rPr>
        <w:t>へのご協力</w:t>
      </w:r>
      <w:r w:rsidR="002E774E" w:rsidRPr="000F7DBC">
        <w:rPr>
          <w:rFonts w:hAnsi="ＭＳ 明朝" w:hint="eastAsia"/>
          <w:sz w:val="22"/>
        </w:rPr>
        <w:t>について（依頼）</w:t>
      </w:r>
    </w:p>
    <w:p w14:paraId="61C0E198" w14:textId="6CF2B2CB" w:rsidR="002E774E" w:rsidRDefault="002E774E" w:rsidP="002E774E">
      <w:pPr>
        <w:rPr>
          <w:rFonts w:hAnsi="ＭＳ 明朝"/>
          <w:sz w:val="22"/>
        </w:rPr>
      </w:pPr>
    </w:p>
    <w:p w14:paraId="35C1F43B" w14:textId="77777777" w:rsidR="006B2496" w:rsidRPr="003533DC" w:rsidRDefault="006B2496" w:rsidP="002E774E">
      <w:pPr>
        <w:rPr>
          <w:rFonts w:hAnsi="ＭＳ 明朝"/>
          <w:sz w:val="22"/>
        </w:rPr>
      </w:pPr>
    </w:p>
    <w:p w14:paraId="47E4BE57" w14:textId="5F75DAB7" w:rsidR="00A606EF" w:rsidRPr="00A606EF" w:rsidRDefault="00540E76" w:rsidP="002E774E">
      <w:pPr>
        <w:pStyle w:val="af1"/>
        <w:ind w:firstLineChars="100" w:firstLine="220"/>
        <w:jc w:val="both"/>
        <w:rPr>
          <w:rFonts w:ascii="ＭＳ 明朝" w:eastAsia="ＭＳ 明朝" w:hAnsi="ＭＳ 明朝"/>
          <w:sz w:val="22"/>
          <w:szCs w:val="22"/>
        </w:rPr>
      </w:pPr>
      <w:r w:rsidRPr="00540E76">
        <w:rPr>
          <w:rFonts w:ascii="ＭＳ 明朝" w:eastAsia="ＭＳ 明朝" w:hAnsi="ＭＳ 明朝" w:hint="eastAsia"/>
          <w:sz w:val="22"/>
          <w:szCs w:val="22"/>
        </w:rPr>
        <w:t>日頃から、本府農林水産行政の推進にご協力をいただきお礼申し上げます。</w:t>
      </w:r>
    </w:p>
    <w:p w14:paraId="4637D9D6" w14:textId="3D9D1B69" w:rsidR="002E774E" w:rsidRDefault="002E774E" w:rsidP="002E774E">
      <w:pPr>
        <w:pStyle w:val="af1"/>
        <w:ind w:firstLineChars="100" w:firstLine="220"/>
        <w:jc w:val="both"/>
        <w:rPr>
          <w:rFonts w:ascii="ＭＳ 明朝" w:eastAsia="ＭＳ 明朝" w:hAnsi="ＭＳ 明朝"/>
          <w:sz w:val="22"/>
          <w:szCs w:val="22"/>
        </w:rPr>
      </w:pPr>
      <w:r w:rsidRPr="00A606EF">
        <w:rPr>
          <w:rFonts w:ascii="ＭＳ 明朝" w:eastAsia="ＭＳ 明朝" w:hAnsi="ＭＳ 明朝" w:hint="eastAsia"/>
          <w:sz w:val="22"/>
          <w:szCs w:val="22"/>
        </w:rPr>
        <w:t>この度</w:t>
      </w:r>
      <w:r w:rsidR="003A6588">
        <w:rPr>
          <w:rFonts w:ascii="ＭＳ 明朝" w:eastAsia="ＭＳ 明朝" w:hAnsi="ＭＳ 明朝" w:hint="eastAsia"/>
          <w:sz w:val="22"/>
          <w:szCs w:val="22"/>
        </w:rPr>
        <w:t>、</w:t>
      </w:r>
      <w:r w:rsidRPr="00A606EF">
        <w:rPr>
          <w:rFonts w:ascii="ＭＳ 明朝" w:eastAsia="ＭＳ 明朝" w:hAnsi="ＭＳ 明朝" w:hint="eastAsia"/>
          <w:sz w:val="22"/>
          <w:szCs w:val="22"/>
        </w:rPr>
        <w:t>標記事業の一環として、</w:t>
      </w:r>
      <w:r w:rsidR="00A9604D">
        <w:rPr>
          <w:rFonts w:ascii="ＭＳ 明朝" w:eastAsia="ＭＳ 明朝" w:hAnsi="ＭＳ 明朝" w:hint="eastAsia"/>
          <w:sz w:val="22"/>
          <w:szCs w:val="22"/>
        </w:rPr>
        <w:t>大阪府の監修により</w:t>
      </w:r>
      <w:r w:rsidR="00540E76">
        <w:rPr>
          <w:rFonts w:ascii="ＭＳ 明朝" w:eastAsia="ＭＳ 明朝" w:hAnsi="ＭＳ 明朝" w:hint="eastAsia"/>
          <w:sz w:val="22"/>
          <w:szCs w:val="22"/>
        </w:rPr>
        <w:t>大阪府漁業協同組合連合</w:t>
      </w:r>
      <w:r w:rsidRPr="00A606EF">
        <w:rPr>
          <w:rFonts w:ascii="ＭＳ 明朝" w:eastAsia="ＭＳ 明朝" w:hAnsi="ＭＳ 明朝" w:hint="eastAsia"/>
          <w:sz w:val="22"/>
          <w:szCs w:val="22"/>
        </w:rPr>
        <w:t>会が</w:t>
      </w:r>
      <w:r w:rsidR="00026596">
        <w:rPr>
          <w:rFonts w:ascii="ＭＳ 明朝" w:eastAsia="ＭＳ 明朝" w:hAnsi="ＭＳ 明朝" w:hint="eastAsia"/>
          <w:sz w:val="22"/>
          <w:szCs w:val="22"/>
        </w:rPr>
        <w:t>大阪の</w:t>
      </w:r>
      <w:r w:rsidR="00B13CC5">
        <w:rPr>
          <w:rFonts w:ascii="ＭＳ 明朝" w:eastAsia="ＭＳ 明朝" w:hAnsi="ＭＳ 明朝" w:hint="eastAsia"/>
          <w:sz w:val="22"/>
          <w:szCs w:val="22"/>
        </w:rPr>
        <w:t>漁業</w:t>
      </w:r>
      <w:r w:rsidRPr="00A606EF">
        <w:rPr>
          <w:rFonts w:ascii="ＭＳ 明朝" w:eastAsia="ＭＳ 明朝" w:hAnsi="ＭＳ 明朝" w:hint="eastAsia"/>
          <w:sz w:val="22"/>
          <w:szCs w:val="22"/>
        </w:rPr>
        <w:t>に関する食育動画教材</w:t>
      </w:r>
      <w:r w:rsidR="00026596">
        <w:rPr>
          <w:rFonts w:ascii="ＭＳ 明朝" w:eastAsia="ＭＳ 明朝" w:hAnsi="ＭＳ 明朝" w:hint="eastAsia"/>
          <w:sz w:val="22"/>
          <w:szCs w:val="22"/>
        </w:rPr>
        <w:t>ＤＶＤ</w:t>
      </w:r>
      <w:r w:rsidRPr="00A606EF">
        <w:rPr>
          <w:rFonts w:ascii="ＭＳ 明朝" w:eastAsia="ＭＳ 明朝" w:hAnsi="ＭＳ 明朝" w:hint="eastAsia"/>
          <w:sz w:val="22"/>
          <w:szCs w:val="22"/>
        </w:rPr>
        <w:t>を制作</w:t>
      </w:r>
      <w:r w:rsidR="001F4342">
        <w:rPr>
          <w:rFonts w:ascii="ＭＳ 明朝" w:eastAsia="ＭＳ 明朝" w:hAnsi="ＭＳ 明朝" w:hint="eastAsia"/>
          <w:sz w:val="22"/>
          <w:szCs w:val="22"/>
        </w:rPr>
        <w:t>いた</w:t>
      </w:r>
      <w:r w:rsidRPr="00A606EF">
        <w:rPr>
          <w:rFonts w:ascii="ＭＳ 明朝" w:eastAsia="ＭＳ 明朝" w:hAnsi="ＭＳ 明朝" w:hint="eastAsia"/>
          <w:sz w:val="22"/>
          <w:szCs w:val="22"/>
        </w:rPr>
        <w:t>しました。</w:t>
      </w:r>
    </w:p>
    <w:p w14:paraId="67ACC9F2" w14:textId="426FA5AD" w:rsidR="002E774E" w:rsidRPr="000F7DBC" w:rsidRDefault="002E774E" w:rsidP="0096793D">
      <w:pPr>
        <w:pStyle w:val="af1"/>
        <w:ind w:firstLineChars="100" w:firstLine="220"/>
        <w:jc w:val="both"/>
        <w:rPr>
          <w:rFonts w:ascii="ＭＳ 明朝" w:eastAsia="ＭＳ 明朝" w:hAnsi="ＭＳ 明朝"/>
          <w:sz w:val="22"/>
          <w:szCs w:val="22"/>
        </w:rPr>
      </w:pPr>
      <w:r>
        <w:rPr>
          <w:rFonts w:ascii="ＭＳ 明朝" w:eastAsia="ＭＳ 明朝" w:hAnsi="ＭＳ 明朝" w:hint="eastAsia"/>
          <w:sz w:val="22"/>
          <w:szCs w:val="22"/>
        </w:rPr>
        <w:t>つきましては、</w:t>
      </w:r>
      <w:r w:rsidR="00580E65">
        <w:rPr>
          <w:rFonts w:ascii="ＭＳ 明朝" w:eastAsia="ＭＳ 明朝" w:hAnsi="ＭＳ 明朝" w:hint="eastAsia"/>
          <w:sz w:val="22"/>
          <w:szCs w:val="22"/>
        </w:rPr>
        <w:t>下記</w:t>
      </w:r>
      <w:r w:rsidR="00026596">
        <w:rPr>
          <w:rFonts w:ascii="ＭＳ 明朝" w:eastAsia="ＭＳ 明朝" w:hAnsi="ＭＳ 明朝" w:hint="eastAsia"/>
          <w:sz w:val="22"/>
          <w:szCs w:val="22"/>
        </w:rPr>
        <w:t>の２点について</w:t>
      </w:r>
      <w:r w:rsidR="00525962">
        <w:rPr>
          <w:rFonts w:ascii="ＭＳ 明朝" w:eastAsia="ＭＳ 明朝" w:hAnsi="ＭＳ 明朝" w:hint="eastAsia"/>
          <w:sz w:val="22"/>
          <w:szCs w:val="22"/>
        </w:rPr>
        <w:t>ご依頼いたしますので、お手数ですがご協力</w:t>
      </w:r>
      <w:r w:rsidR="00026596">
        <w:rPr>
          <w:rFonts w:ascii="ＭＳ 明朝" w:eastAsia="ＭＳ 明朝" w:hAnsi="ＭＳ 明朝" w:hint="eastAsia"/>
          <w:sz w:val="22"/>
          <w:szCs w:val="22"/>
        </w:rPr>
        <w:t>いただき</w:t>
      </w:r>
      <w:r w:rsidR="0096793D">
        <w:rPr>
          <w:rFonts w:ascii="ＭＳ 明朝" w:eastAsia="ＭＳ 明朝" w:hAnsi="ＭＳ 明朝" w:hint="eastAsia"/>
          <w:sz w:val="22"/>
          <w:szCs w:val="22"/>
        </w:rPr>
        <w:t>ますよう</w:t>
      </w:r>
      <w:r w:rsidR="00525962">
        <w:rPr>
          <w:rFonts w:ascii="ＭＳ 明朝" w:eastAsia="ＭＳ 明朝" w:hAnsi="ＭＳ 明朝" w:hint="eastAsia"/>
          <w:sz w:val="22"/>
          <w:szCs w:val="22"/>
        </w:rPr>
        <w:t>よろしくお願い</w:t>
      </w:r>
      <w:r w:rsidR="0096793D">
        <w:rPr>
          <w:rFonts w:ascii="ＭＳ 明朝" w:eastAsia="ＭＳ 明朝" w:hAnsi="ＭＳ 明朝" w:hint="eastAsia"/>
          <w:sz w:val="22"/>
          <w:szCs w:val="22"/>
        </w:rPr>
        <w:t>し</w:t>
      </w:r>
      <w:r w:rsidR="00525962">
        <w:rPr>
          <w:rFonts w:ascii="ＭＳ 明朝" w:eastAsia="ＭＳ 明朝" w:hAnsi="ＭＳ 明朝" w:hint="eastAsia"/>
          <w:sz w:val="22"/>
          <w:szCs w:val="22"/>
        </w:rPr>
        <w:t>ます</w:t>
      </w:r>
      <w:r w:rsidR="00580E65">
        <w:rPr>
          <w:rFonts w:ascii="ＭＳ 明朝" w:eastAsia="ＭＳ 明朝" w:hAnsi="ＭＳ 明朝" w:hint="eastAsia"/>
          <w:sz w:val="22"/>
          <w:szCs w:val="22"/>
        </w:rPr>
        <w:t>。</w:t>
      </w:r>
    </w:p>
    <w:p w14:paraId="6ACC35A2" w14:textId="77777777" w:rsidR="002E774E" w:rsidRPr="001E26A9" w:rsidRDefault="002E774E" w:rsidP="002E774E">
      <w:pPr>
        <w:pStyle w:val="af1"/>
        <w:jc w:val="both"/>
        <w:rPr>
          <w:rFonts w:ascii="ＭＳ 明朝" w:eastAsia="ＭＳ 明朝" w:hAnsi="ＭＳ 明朝"/>
          <w:sz w:val="22"/>
          <w:szCs w:val="22"/>
        </w:rPr>
      </w:pPr>
    </w:p>
    <w:p w14:paraId="37327732" w14:textId="77777777" w:rsidR="002E774E" w:rsidRPr="000F7DBC" w:rsidRDefault="002E774E" w:rsidP="002E774E">
      <w:pPr>
        <w:pStyle w:val="af1"/>
        <w:ind w:firstLineChars="100" w:firstLine="220"/>
        <w:jc w:val="center"/>
        <w:rPr>
          <w:rFonts w:ascii="ＭＳ 明朝" w:eastAsia="ＭＳ 明朝" w:hAnsi="ＭＳ 明朝"/>
          <w:sz w:val="22"/>
          <w:szCs w:val="22"/>
        </w:rPr>
      </w:pPr>
      <w:r w:rsidRPr="000F7DBC">
        <w:rPr>
          <w:rFonts w:ascii="ＭＳ 明朝" w:eastAsia="ＭＳ 明朝" w:hAnsi="ＭＳ 明朝" w:hint="eastAsia"/>
          <w:sz w:val="22"/>
          <w:szCs w:val="22"/>
        </w:rPr>
        <w:t>記</w:t>
      </w:r>
    </w:p>
    <w:p w14:paraId="5E9475DB" w14:textId="77777777" w:rsidR="00525962" w:rsidRDefault="00525962" w:rsidP="00525962">
      <w:pPr>
        <w:ind w:leftChars="100" w:left="210"/>
        <w:rPr>
          <w:rFonts w:hAnsi="ＭＳ 明朝"/>
          <w:sz w:val="22"/>
        </w:rPr>
      </w:pPr>
      <w:r>
        <w:rPr>
          <w:rFonts w:hAnsi="ＭＳ 明朝" w:hint="eastAsia"/>
          <w:sz w:val="22"/>
        </w:rPr>
        <w:t>【教材内容】</w:t>
      </w:r>
    </w:p>
    <w:p w14:paraId="26139002" w14:textId="47FD83FD" w:rsidR="002E774E" w:rsidRDefault="00525962" w:rsidP="00525962">
      <w:pPr>
        <w:ind w:leftChars="200" w:left="420"/>
        <w:rPr>
          <w:rFonts w:hAnsi="ＭＳ 明朝"/>
          <w:sz w:val="22"/>
        </w:rPr>
      </w:pPr>
      <w:r w:rsidRPr="00525962">
        <w:rPr>
          <w:rFonts w:hint="eastAsia"/>
        </w:rPr>
        <w:t>「なにわの魚・大阪の漁業 大阪湾ってすごいやん！」</w:t>
      </w:r>
      <w:r w:rsidRPr="00BD5660">
        <w:rPr>
          <w:rFonts w:hAnsi="ＭＳ 明朝" w:hint="eastAsia"/>
          <w:sz w:val="22"/>
        </w:rPr>
        <w:t>ＤＶＤ－Ｒ</w:t>
      </w:r>
      <w:r>
        <w:rPr>
          <w:rFonts w:hAnsi="ＭＳ 明朝" w:hint="eastAsia"/>
          <w:sz w:val="22"/>
        </w:rPr>
        <w:t>（mp4</w:t>
      </w:r>
      <w:r w:rsidRPr="00BD5660">
        <w:rPr>
          <w:rFonts w:hAnsi="ＭＳ 明朝"/>
          <w:sz w:val="22"/>
        </w:rPr>
        <w:t>データ</w:t>
      </w:r>
      <w:r>
        <w:rPr>
          <w:rFonts w:hAnsi="ＭＳ 明朝" w:hint="eastAsia"/>
          <w:sz w:val="22"/>
        </w:rPr>
        <w:t>）</w:t>
      </w:r>
    </w:p>
    <w:p w14:paraId="72F16F08" w14:textId="0EFBCD09" w:rsidR="00525962" w:rsidRDefault="00AE5C54" w:rsidP="00525962">
      <w:pPr>
        <w:ind w:leftChars="200" w:left="420"/>
        <w:rPr>
          <w:rFonts w:hAnsi="ＭＳ 明朝"/>
          <w:sz w:val="22"/>
        </w:rPr>
      </w:pPr>
      <w:r>
        <w:rPr>
          <w:rFonts w:hAnsi="ＭＳ 明朝" w:hint="eastAsia"/>
          <w:sz w:val="22"/>
        </w:rPr>
        <w:t>・大阪湾</w:t>
      </w:r>
      <w:r w:rsidR="00525962">
        <w:rPr>
          <w:rFonts w:hAnsi="ＭＳ 明朝" w:hint="eastAsia"/>
          <w:sz w:val="22"/>
        </w:rPr>
        <w:t>で操業される３つの主な漁法に係る紹介動画（日英韓</w:t>
      </w:r>
      <w:r w:rsidR="00C8059E">
        <w:rPr>
          <w:rFonts w:hAnsi="ＭＳ 明朝" w:hint="eastAsia"/>
          <w:sz w:val="22"/>
        </w:rPr>
        <w:t>中</w:t>
      </w:r>
      <w:r w:rsidR="00525962">
        <w:rPr>
          <w:rFonts w:hAnsi="ＭＳ 明朝" w:hint="eastAsia"/>
          <w:sz w:val="22"/>
        </w:rPr>
        <w:t>の４か国語）</w:t>
      </w:r>
    </w:p>
    <w:p w14:paraId="3EA9E617" w14:textId="77777777" w:rsidR="00525962" w:rsidRDefault="00525962" w:rsidP="00BD5660">
      <w:pPr>
        <w:ind w:leftChars="100" w:left="210"/>
        <w:rPr>
          <w:rFonts w:hAnsi="ＭＳ 明朝"/>
          <w:sz w:val="22"/>
        </w:rPr>
      </w:pPr>
    </w:p>
    <w:p w14:paraId="57886435" w14:textId="4BC1B5D3" w:rsidR="002E774E" w:rsidRPr="000F7DBC" w:rsidRDefault="00580E65" w:rsidP="00BD5660">
      <w:pPr>
        <w:ind w:leftChars="100" w:left="210"/>
        <w:rPr>
          <w:rFonts w:hAnsi="ＭＳ 明朝"/>
          <w:sz w:val="22"/>
        </w:rPr>
      </w:pPr>
      <w:r>
        <w:rPr>
          <w:rFonts w:hAnsi="ＭＳ 明朝" w:hint="eastAsia"/>
          <w:sz w:val="22"/>
        </w:rPr>
        <w:t>【</w:t>
      </w:r>
      <w:r w:rsidRPr="000F7DBC">
        <w:rPr>
          <w:rFonts w:hAnsi="ＭＳ 明朝" w:hint="eastAsia"/>
          <w:sz w:val="22"/>
        </w:rPr>
        <w:t>依頼</w:t>
      </w:r>
      <w:r w:rsidR="00525962">
        <w:rPr>
          <w:rFonts w:hAnsi="ＭＳ 明朝" w:hint="eastAsia"/>
          <w:sz w:val="22"/>
        </w:rPr>
        <w:t>事項</w:t>
      </w:r>
      <w:r>
        <w:rPr>
          <w:rFonts w:hAnsi="ＭＳ 明朝" w:hint="eastAsia"/>
          <w:sz w:val="22"/>
        </w:rPr>
        <w:t>】</w:t>
      </w:r>
    </w:p>
    <w:p w14:paraId="21966212" w14:textId="1424EAF0" w:rsidR="0065471F" w:rsidRPr="0065471F" w:rsidRDefault="00525962" w:rsidP="00525962">
      <w:pPr>
        <w:pStyle w:val="af3"/>
        <w:ind w:leftChars="200" w:left="640" w:hangingChars="100" w:hanging="220"/>
        <w:jc w:val="left"/>
        <w:rPr>
          <w:rFonts w:hAnsi="ＭＳ 明朝"/>
          <w:sz w:val="22"/>
        </w:rPr>
      </w:pPr>
      <w:r>
        <w:rPr>
          <w:rFonts w:hAnsi="ＭＳ 明朝" w:hint="eastAsia"/>
          <w:sz w:val="22"/>
        </w:rPr>
        <w:t>１．</w:t>
      </w:r>
      <w:r w:rsidR="002E774E" w:rsidRPr="0065471F">
        <w:rPr>
          <w:rFonts w:hAnsi="ＭＳ 明朝" w:hint="eastAsia"/>
          <w:sz w:val="22"/>
        </w:rPr>
        <w:t>教材</w:t>
      </w:r>
      <w:r w:rsidR="009C48D8">
        <w:rPr>
          <w:rFonts w:hAnsi="ＭＳ 明朝" w:hint="eastAsia"/>
          <w:sz w:val="22"/>
        </w:rPr>
        <w:t>送付の周知</w:t>
      </w:r>
    </w:p>
    <w:p w14:paraId="7DA6589C" w14:textId="37BC89FD" w:rsidR="0065471F" w:rsidRDefault="00411E09" w:rsidP="00525962">
      <w:pPr>
        <w:ind w:leftChars="200" w:left="640" w:hangingChars="100" w:hanging="220"/>
        <w:jc w:val="left"/>
        <w:rPr>
          <w:rFonts w:hAnsi="ＭＳ 明朝"/>
          <w:sz w:val="22"/>
        </w:rPr>
      </w:pPr>
      <w:r>
        <w:rPr>
          <w:rFonts w:hAnsi="ＭＳ 明朝" w:hint="eastAsia"/>
          <w:sz w:val="22"/>
        </w:rPr>
        <w:t>・</w:t>
      </w:r>
      <w:r w:rsidR="00677E84">
        <w:rPr>
          <w:rFonts w:hAnsi="ＭＳ 明朝" w:hint="eastAsia"/>
          <w:sz w:val="22"/>
        </w:rPr>
        <w:t>教材ＤＶＤは、</w:t>
      </w:r>
      <w:r w:rsidR="0065471F">
        <w:rPr>
          <w:rFonts w:hAnsi="ＭＳ 明朝" w:hint="eastAsia"/>
          <w:sz w:val="22"/>
        </w:rPr>
        <w:t>３月10日</w:t>
      </w:r>
      <w:r w:rsidR="00677E84">
        <w:rPr>
          <w:rFonts w:hAnsi="ＭＳ 明朝" w:hint="eastAsia"/>
          <w:sz w:val="22"/>
        </w:rPr>
        <w:t>発送の郵便で、映像制作会社の㈱ズームスから</w:t>
      </w:r>
      <w:r w:rsidR="00C8059E">
        <w:rPr>
          <w:rFonts w:hAnsi="ＭＳ 明朝" w:hint="eastAsia"/>
          <w:sz w:val="22"/>
        </w:rPr>
        <w:t>各学校</w:t>
      </w:r>
      <w:r w:rsidR="00677E84">
        <w:rPr>
          <w:rFonts w:hAnsi="ＭＳ 明朝" w:hint="eastAsia"/>
          <w:sz w:val="22"/>
        </w:rPr>
        <w:t>に直接</w:t>
      </w:r>
      <w:r w:rsidR="00525962">
        <w:rPr>
          <w:rFonts w:hAnsi="ＭＳ 明朝" w:hint="eastAsia"/>
          <w:sz w:val="22"/>
        </w:rPr>
        <w:t>送付</w:t>
      </w:r>
      <w:r w:rsidR="0096793D">
        <w:rPr>
          <w:rFonts w:hAnsi="ＭＳ 明朝" w:hint="eastAsia"/>
          <w:sz w:val="22"/>
        </w:rPr>
        <w:t>され</w:t>
      </w:r>
      <w:r w:rsidR="0065471F">
        <w:rPr>
          <w:rFonts w:hAnsi="ＭＳ 明朝" w:hint="eastAsia"/>
          <w:sz w:val="22"/>
        </w:rPr>
        <w:t>ます</w:t>
      </w:r>
      <w:r w:rsidR="00C8059E">
        <w:rPr>
          <w:rFonts w:hAnsi="ＭＳ 明朝" w:hint="eastAsia"/>
          <w:sz w:val="22"/>
        </w:rPr>
        <w:t>。</w:t>
      </w:r>
      <w:r w:rsidR="0065471F">
        <w:rPr>
          <w:rFonts w:hAnsi="ＭＳ 明朝" w:hint="eastAsia"/>
          <w:sz w:val="22"/>
        </w:rPr>
        <w:t>お手数ですが、</w:t>
      </w:r>
      <w:r w:rsidR="0065471F" w:rsidRPr="009C48D8">
        <w:rPr>
          <w:rFonts w:hAnsi="ＭＳ 明朝" w:hint="eastAsia"/>
          <w:sz w:val="22"/>
          <w:u w:val="single"/>
        </w:rPr>
        <w:t>事前に</w:t>
      </w:r>
      <w:r w:rsidR="00E32A5C">
        <w:rPr>
          <w:rFonts w:hAnsi="ＭＳ 明朝" w:hint="eastAsia"/>
          <w:sz w:val="22"/>
          <w:u w:val="single"/>
        </w:rPr>
        <w:t>メール</w:t>
      </w:r>
      <w:r w:rsidR="00C8059E">
        <w:rPr>
          <w:rFonts w:hAnsi="ＭＳ 明朝" w:hint="eastAsia"/>
          <w:sz w:val="22"/>
          <w:u w:val="single"/>
        </w:rPr>
        <w:t>等</w:t>
      </w:r>
      <w:r w:rsidR="00E32A5C">
        <w:rPr>
          <w:rFonts w:hAnsi="ＭＳ 明朝" w:hint="eastAsia"/>
          <w:sz w:val="22"/>
          <w:u w:val="single"/>
        </w:rPr>
        <w:t>で</w:t>
      </w:r>
      <w:r w:rsidR="004B7851">
        <w:rPr>
          <w:rFonts w:hAnsi="ＭＳ 明朝" w:hint="eastAsia"/>
          <w:sz w:val="22"/>
          <w:u w:val="single"/>
        </w:rPr>
        <w:t>府内私学</w:t>
      </w:r>
      <w:r w:rsidR="00B13CC5">
        <w:rPr>
          <w:rFonts w:hAnsi="ＭＳ 明朝" w:hint="eastAsia"/>
          <w:sz w:val="22"/>
          <w:u w:val="single"/>
        </w:rPr>
        <w:t>の</w:t>
      </w:r>
      <w:r w:rsidR="0065471F" w:rsidRPr="009C48D8">
        <w:rPr>
          <w:rFonts w:hAnsi="ＭＳ 明朝" w:hint="eastAsia"/>
          <w:sz w:val="22"/>
          <w:u w:val="single"/>
        </w:rPr>
        <w:t>各</w:t>
      </w:r>
      <w:r w:rsidR="004B7851">
        <w:rPr>
          <w:rFonts w:hAnsi="ＭＳ 明朝" w:hint="eastAsia"/>
          <w:sz w:val="22"/>
          <w:u w:val="single"/>
        </w:rPr>
        <w:t>小・中</w:t>
      </w:r>
      <w:r w:rsidR="0065471F" w:rsidRPr="009C48D8">
        <w:rPr>
          <w:rFonts w:hAnsi="ＭＳ 明朝" w:hint="eastAsia"/>
          <w:sz w:val="22"/>
          <w:u w:val="single"/>
        </w:rPr>
        <w:t>学校</w:t>
      </w:r>
      <w:r w:rsidR="00525962">
        <w:rPr>
          <w:rFonts w:hAnsi="ＭＳ 明朝" w:hint="eastAsia"/>
          <w:sz w:val="22"/>
          <w:u w:val="single"/>
        </w:rPr>
        <w:t>に</w:t>
      </w:r>
      <w:r w:rsidR="0065471F" w:rsidRPr="009C48D8">
        <w:rPr>
          <w:rFonts w:hAnsi="ＭＳ 明朝" w:hint="eastAsia"/>
          <w:sz w:val="22"/>
          <w:u w:val="single"/>
        </w:rPr>
        <w:t>ご周知をお願いします。</w:t>
      </w:r>
      <w:r w:rsidR="006B2496" w:rsidRPr="006B2496">
        <w:rPr>
          <w:rFonts w:hAnsi="ＭＳ 明朝" w:hint="eastAsia"/>
          <w:sz w:val="22"/>
          <w:u w:val="single"/>
        </w:rPr>
        <w:t>添付の</w:t>
      </w:r>
      <w:r w:rsidR="006B2496">
        <w:rPr>
          <w:rFonts w:hAnsi="ＭＳ 明朝" w:hint="eastAsia"/>
          <w:sz w:val="22"/>
          <w:u w:val="single"/>
        </w:rPr>
        <w:t>各校あて</w:t>
      </w:r>
      <w:r w:rsidR="006B2496" w:rsidRPr="006B2496">
        <w:rPr>
          <w:rFonts w:hAnsi="ＭＳ 明朝" w:hint="eastAsia"/>
          <w:sz w:val="22"/>
          <w:u w:val="single"/>
        </w:rPr>
        <w:t>依頼文を</w:t>
      </w:r>
      <w:r w:rsidR="006B2496">
        <w:rPr>
          <w:rFonts w:hAnsi="ＭＳ 明朝" w:hint="eastAsia"/>
          <w:sz w:val="22"/>
          <w:u w:val="single"/>
        </w:rPr>
        <w:t>ご活用ください。</w:t>
      </w:r>
    </w:p>
    <w:p w14:paraId="092BBE78" w14:textId="13F1C69C" w:rsidR="00E32A5C" w:rsidRDefault="00E32A5C" w:rsidP="00525962">
      <w:pPr>
        <w:ind w:leftChars="200" w:left="640" w:hangingChars="100" w:hanging="220"/>
        <w:jc w:val="left"/>
        <w:rPr>
          <w:rFonts w:hAnsi="ＭＳ 明朝"/>
          <w:sz w:val="22"/>
        </w:rPr>
      </w:pPr>
      <w:r>
        <w:rPr>
          <w:rFonts w:hAnsi="ＭＳ 明朝" w:hint="eastAsia"/>
          <w:sz w:val="22"/>
        </w:rPr>
        <w:t>・枚数は、府内の公立・私立・国立の小・中学校、支援学校</w:t>
      </w:r>
      <w:r w:rsidR="00E44405">
        <w:rPr>
          <w:rFonts w:hAnsi="ＭＳ 明朝" w:hint="eastAsia"/>
          <w:sz w:val="22"/>
        </w:rPr>
        <w:t>、高等学校（定時制の課程）</w:t>
      </w:r>
      <w:r>
        <w:rPr>
          <w:rFonts w:hAnsi="ＭＳ 明朝" w:hint="eastAsia"/>
          <w:sz w:val="22"/>
        </w:rPr>
        <w:t>等について各校１枚（義務教育学校には２枚，夜間学級分はありません）です。</w:t>
      </w:r>
    </w:p>
    <w:p w14:paraId="7A30129A" w14:textId="341E9364" w:rsidR="0065471F" w:rsidRDefault="00411E09" w:rsidP="00525962">
      <w:pPr>
        <w:ind w:leftChars="200" w:left="640" w:hangingChars="100" w:hanging="220"/>
        <w:jc w:val="left"/>
        <w:rPr>
          <w:rFonts w:hAnsi="ＭＳ 明朝"/>
          <w:sz w:val="22"/>
        </w:rPr>
      </w:pPr>
      <w:r>
        <w:rPr>
          <w:rFonts w:hAnsi="ＭＳ 明朝" w:hint="eastAsia"/>
          <w:sz w:val="22"/>
        </w:rPr>
        <w:t>・</w:t>
      </w:r>
      <w:r w:rsidR="00E44405">
        <w:rPr>
          <w:rFonts w:hAnsi="ＭＳ 明朝" w:hint="eastAsia"/>
          <w:sz w:val="22"/>
        </w:rPr>
        <w:t>各校の</w:t>
      </w:r>
      <w:r w:rsidR="00E32A5C">
        <w:rPr>
          <w:rFonts w:hAnsi="ＭＳ 明朝" w:hint="eastAsia"/>
          <w:sz w:val="22"/>
        </w:rPr>
        <w:t>「</w:t>
      </w:r>
      <w:r w:rsidR="00E32A5C" w:rsidRPr="00E32A5C">
        <w:rPr>
          <w:rFonts w:hAnsi="ＭＳ 明朝" w:hint="eastAsia"/>
          <w:sz w:val="22"/>
        </w:rPr>
        <w:t>食育・学校給食ご担当者様</w:t>
      </w:r>
      <w:r w:rsidR="00E32A5C">
        <w:rPr>
          <w:rFonts w:hAnsi="ＭＳ 明朝" w:hint="eastAsia"/>
          <w:sz w:val="22"/>
        </w:rPr>
        <w:t>」あて</w:t>
      </w:r>
      <w:r w:rsidR="00E44405">
        <w:rPr>
          <w:rFonts w:hAnsi="ＭＳ 明朝" w:hint="eastAsia"/>
          <w:sz w:val="22"/>
        </w:rPr>
        <w:t>に</w:t>
      </w:r>
      <w:r w:rsidR="00C8059E">
        <w:rPr>
          <w:rFonts w:hAnsi="ＭＳ 明朝" w:hint="eastAsia"/>
          <w:sz w:val="22"/>
        </w:rPr>
        <w:t>郵送</w:t>
      </w:r>
      <w:r w:rsidR="00E44405">
        <w:rPr>
          <w:rFonts w:hAnsi="ＭＳ 明朝" w:hint="eastAsia"/>
          <w:sz w:val="22"/>
        </w:rPr>
        <w:t>されます</w:t>
      </w:r>
      <w:r w:rsidR="00E32A5C">
        <w:rPr>
          <w:rFonts w:hAnsi="ＭＳ 明朝" w:hint="eastAsia"/>
          <w:sz w:val="22"/>
        </w:rPr>
        <w:t>。</w:t>
      </w:r>
      <w:r w:rsidR="0065471F" w:rsidRPr="006B2496">
        <w:rPr>
          <w:rFonts w:hAnsi="ＭＳ 明朝" w:hint="eastAsia"/>
          <w:sz w:val="22"/>
        </w:rPr>
        <w:t>中に送付文は入っておりません。</w:t>
      </w:r>
    </w:p>
    <w:p w14:paraId="276980BE" w14:textId="622CE82F" w:rsidR="009C48D8" w:rsidRPr="009C48D8" w:rsidRDefault="0096793D" w:rsidP="00525962">
      <w:pPr>
        <w:ind w:leftChars="200" w:left="640" w:hangingChars="100" w:hanging="220"/>
        <w:jc w:val="left"/>
        <w:rPr>
          <w:rFonts w:hAnsi="ＭＳ 明朝"/>
          <w:sz w:val="22"/>
        </w:rPr>
      </w:pPr>
      <w:r>
        <w:rPr>
          <w:rFonts w:hAnsi="ＭＳ 明朝" w:hint="eastAsia"/>
          <w:sz w:val="22"/>
        </w:rPr>
        <w:t>※</w:t>
      </w:r>
      <w:r w:rsidR="004B7851">
        <w:rPr>
          <w:rFonts w:hAnsi="ＭＳ 明朝" w:hint="eastAsia"/>
          <w:sz w:val="22"/>
        </w:rPr>
        <w:t>貴課</w:t>
      </w:r>
      <w:r w:rsidR="009C48D8">
        <w:rPr>
          <w:rFonts w:hAnsi="ＭＳ 明朝" w:hint="eastAsia"/>
          <w:sz w:val="22"/>
        </w:rPr>
        <w:t>にも同様に１部</w:t>
      </w:r>
      <w:r w:rsidR="004B7851">
        <w:rPr>
          <w:rFonts w:hAnsi="ＭＳ 明朝" w:hint="eastAsia"/>
          <w:sz w:val="22"/>
        </w:rPr>
        <w:t>逓送でお送りします</w:t>
      </w:r>
      <w:r w:rsidR="009C48D8">
        <w:rPr>
          <w:rFonts w:hAnsi="ＭＳ 明朝" w:hint="eastAsia"/>
          <w:sz w:val="22"/>
        </w:rPr>
        <w:t>。</w:t>
      </w:r>
    </w:p>
    <w:p w14:paraId="2C02F701" w14:textId="567B0CBF" w:rsidR="0065471F" w:rsidRPr="0096793D" w:rsidRDefault="0065471F" w:rsidP="00525962">
      <w:pPr>
        <w:ind w:leftChars="200" w:left="640" w:hangingChars="100" w:hanging="220"/>
        <w:jc w:val="left"/>
        <w:rPr>
          <w:rFonts w:hAnsi="ＭＳ 明朝"/>
          <w:sz w:val="22"/>
        </w:rPr>
      </w:pPr>
    </w:p>
    <w:p w14:paraId="66E05C2A" w14:textId="156D38E7" w:rsidR="00017822" w:rsidRPr="00BD5660" w:rsidRDefault="00BD5660" w:rsidP="00525962">
      <w:pPr>
        <w:ind w:leftChars="200" w:left="640" w:hangingChars="100" w:hanging="220"/>
        <w:jc w:val="left"/>
        <w:rPr>
          <w:rFonts w:hAnsi="ＭＳ 明朝"/>
          <w:sz w:val="22"/>
        </w:rPr>
      </w:pPr>
      <w:r>
        <w:rPr>
          <w:rFonts w:hAnsi="ＭＳ 明朝" w:hint="eastAsia"/>
          <w:sz w:val="22"/>
        </w:rPr>
        <w:t>２．</w:t>
      </w:r>
      <w:r w:rsidR="009C48D8">
        <w:rPr>
          <w:rFonts w:hAnsi="ＭＳ 明朝" w:hint="eastAsia"/>
          <w:sz w:val="22"/>
        </w:rPr>
        <w:t>教材の活用と</w:t>
      </w:r>
      <w:r w:rsidR="00BD1773" w:rsidRPr="00BD5660">
        <w:rPr>
          <w:rFonts w:hAnsi="ＭＳ 明朝" w:hint="eastAsia"/>
          <w:sz w:val="22"/>
        </w:rPr>
        <w:t>アンケート</w:t>
      </w:r>
      <w:r w:rsidR="002E774E" w:rsidRPr="00BD5660">
        <w:rPr>
          <w:rFonts w:hAnsi="ＭＳ 明朝" w:hint="eastAsia"/>
          <w:sz w:val="22"/>
        </w:rPr>
        <w:t>の回答</w:t>
      </w:r>
    </w:p>
    <w:p w14:paraId="36AF60F6" w14:textId="4EBEAEE0" w:rsidR="00AE5C54" w:rsidRDefault="00AE5C54" w:rsidP="00AE5C54">
      <w:pPr>
        <w:ind w:leftChars="200" w:left="630" w:rightChars="403" w:right="846" w:hangingChars="100" w:hanging="210"/>
        <w:jc w:val="left"/>
        <w:rPr>
          <w:rFonts w:hAnsi="ＭＳ 明朝"/>
          <w:sz w:val="22"/>
        </w:rPr>
      </w:pPr>
      <w:r>
        <w:rPr>
          <w:rFonts w:hint="eastAsia"/>
          <w:noProof/>
        </w:rPr>
        <w:drawing>
          <wp:anchor distT="0" distB="0" distL="114300" distR="114300" simplePos="0" relativeHeight="251666432" behindDoc="0" locked="0" layoutInCell="1" allowOverlap="1" wp14:anchorId="64E9A47A" wp14:editId="5AD8B676">
            <wp:simplePos x="0" y="0"/>
            <wp:positionH relativeFrom="column">
              <wp:posOffset>5109845</wp:posOffset>
            </wp:positionH>
            <wp:positionV relativeFrom="paragraph">
              <wp:posOffset>203835</wp:posOffset>
            </wp:positionV>
            <wp:extent cx="468000" cy="468000"/>
            <wp:effectExtent l="0" t="0" r="8255" b="825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14:sizeRelH relativeFrom="page">
              <wp14:pctWidth>0</wp14:pctWidth>
            </wp14:sizeRelH>
            <wp14:sizeRelV relativeFrom="page">
              <wp14:pctHeight>0</wp14:pctHeight>
            </wp14:sizeRelV>
          </wp:anchor>
        </w:drawing>
      </w:r>
      <w:r w:rsidR="0096793D">
        <w:rPr>
          <w:rFonts w:hAnsi="ＭＳ 明朝" w:hint="eastAsia"/>
          <w:sz w:val="22"/>
        </w:rPr>
        <w:t>・</w:t>
      </w:r>
      <w:r w:rsidR="00026596" w:rsidRPr="00026596">
        <w:rPr>
          <w:rFonts w:hAnsi="ＭＳ 明朝" w:hint="eastAsia"/>
          <w:sz w:val="22"/>
        </w:rPr>
        <w:t>本動画教材を使って食育活動など（環境教育等も含む）を行われた</w:t>
      </w:r>
      <w:r w:rsidR="00C8059E">
        <w:rPr>
          <w:rFonts w:hAnsi="ＭＳ 明朝" w:hint="eastAsia"/>
          <w:sz w:val="22"/>
        </w:rPr>
        <w:t>とき</w:t>
      </w:r>
      <w:r w:rsidR="00026596" w:rsidRPr="00026596">
        <w:rPr>
          <w:rFonts w:hAnsi="ＭＳ 明朝" w:hint="eastAsia"/>
          <w:sz w:val="22"/>
        </w:rPr>
        <w:t>は、下のＵＲＬから簡単なアンケートにご</w:t>
      </w:r>
      <w:r>
        <w:rPr>
          <w:rFonts w:hAnsi="ＭＳ 明朝" w:hint="eastAsia"/>
          <w:sz w:val="22"/>
        </w:rPr>
        <w:t>回答</w:t>
      </w:r>
      <w:r w:rsidR="00026596" w:rsidRPr="00026596">
        <w:rPr>
          <w:rFonts w:hAnsi="ＭＳ 明朝" w:hint="eastAsia"/>
          <w:sz w:val="22"/>
        </w:rPr>
        <w:t>をお願い</w:t>
      </w:r>
      <w:r w:rsidR="0076026A">
        <w:rPr>
          <w:rFonts w:hAnsi="ＭＳ 明朝" w:hint="eastAsia"/>
          <w:sz w:val="22"/>
        </w:rPr>
        <w:t>しており</w:t>
      </w:r>
      <w:r w:rsidR="00026596" w:rsidRPr="00026596">
        <w:rPr>
          <w:rFonts w:hAnsi="ＭＳ 明朝" w:hint="eastAsia"/>
          <w:sz w:val="22"/>
        </w:rPr>
        <w:t>ます。</w:t>
      </w:r>
    </w:p>
    <w:p w14:paraId="521E6F53" w14:textId="0E24CFF8" w:rsidR="00C8059E" w:rsidRPr="00026596" w:rsidRDefault="000428CA" w:rsidP="00AE5C54">
      <w:pPr>
        <w:ind w:leftChars="300" w:left="840" w:rightChars="403" w:right="846" w:hangingChars="100" w:hanging="210"/>
        <w:jc w:val="left"/>
      </w:pPr>
      <w:hyperlink r:id="rId9" w:history="1">
        <w:r w:rsidR="00C8059E" w:rsidRPr="00026596">
          <w:rPr>
            <w:rStyle w:val="a9"/>
          </w:rPr>
          <w:t>https://www.shinsei.pref.osaka.lg.jp/ers/input?tetudukiId=2021030008</w:t>
        </w:r>
      </w:hyperlink>
    </w:p>
    <w:p w14:paraId="7A60181B" w14:textId="4BF9A7B2" w:rsidR="00AE5C54" w:rsidRDefault="006B2496" w:rsidP="006B2496">
      <w:pPr>
        <w:ind w:leftChars="200" w:left="640" w:hangingChars="100" w:hanging="220"/>
        <w:jc w:val="left"/>
        <w:rPr>
          <w:rFonts w:hAnsi="ＭＳ 明朝"/>
          <w:sz w:val="22"/>
        </w:rPr>
      </w:pPr>
      <w:r>
        <w:rPr>
          <w:rFonts w:hAnsi="ＭＳ 明朝"/>
          <w:noProof/>
          <w:sz w:val="22"/>
        </w:rPr>
        <mc:AlternateContent>
          <mc:Choice Requires="wps">
            <w:drawing>
              <wp:anchor distT="0" distB="0" distL="114300" distR="114300" simplePos="0" relativeHeight="251668480" behindDoc="0" locked="0" layoutInCell="1" allowOverlap="1" wp14:anchorId="73BB641C" wp14:editId="7C7401E7">
                <wp:simplePos x="0" y="0"/>
                <wp:positionH relativeFrom="column">
                  <wp:posOffset>4814570</wp:posOffset>
                </wp:positionH>
                <wp:positionV relativeFrom="paragraph">
                  <wp:posOffset>441960</wp:posOffset>
                </wp:positionV>
                <wp:extent cx="914400" cy="304800"/>
                <wp:effectExtent l="0" t="0" r="635" b="0"/>
                <wp:wrapNone/>
                <wp:docPr id="3" name="テキスト ボックス 3"/>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noFill/>
                        </a:ln>
                      </wps:spPr>
                      <wps:txbx>
                        <w:txbxContent>
                          <w:p w14:paraId="56BF9652" w14:textId="6CB6D298" w:rsidR="00AE5C54" w:rsidRDefault="00AE5C54">
                            <w:r>
                              <w:rPr>
                                <w:rFonts w:hint="eastAsia"/>
                              </w:rPr>
                              <w:t>→</w:t>
                            </w:r>
                            <w:r>
                              <w:t>裏面へ</w:t>
                            </w:r>
                            <w:r>
                              <w:rPr>
                                <w:rFonts w:hint="eastAsia"/>
                              </w:rPr>
                              <w:t>続く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BB641C" id="_x0000_t202" coordsize="21600,21600" o:spt="202" path="m,l,21600r21600,l21600,xe">
                <v:stroke joinstyle="miter"/>
                <v:path gradientshapeok="t" o:connecttype="rect"/>
              </v:shapetype>
              <v:shape id="テキスト ボックス 3" o:spid="_x0000_s1026" type="#_x0000_t202" style="position:absolute;left:0;text-align:left;margin-left:379.1pt;margin-top:34.8pt;width:1in;height:24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" fillcolor="white [3201]" stroked="f" strokeweight=".5pt">
                <v:textbox>
                  <w:txbxContent>
                    <w:p w14:paraId="56BF9652" w14:textId="6CB6D298" w:rsidR="00AE5C54" w:rsidRDefault="00AE5C54">
                      <w:pPr>
                        <w:rPr>
                          <w:rFonts w:hint="eastAsia"/>
                        </w:rPr>
                      </w:pPr>
                      <w:r>
                        <w:rPr>
                          <w:rFonts w:hint="eastAsia"/>
                        </w:rPr>
                        <w:t>→</w:t>
                      </w:r>
                      <w:r>
                        <w:t>裏面へ</w:t>
                      </w:r>
                      <w:r>
                        <w:rPr>
                          <w:rFonts w:hint="eastAsia"/>
                        </w:rPr>
                        <w:t>続く</w:t>
                      </w:r>
                    </w:p>
                  </w:txbxContent>
                </v:textbox>
              </v:shape>
            </w:pict>
          </mc:Fallback>
        </mc:AlternateContent>
      </w:r>
      <w:r w:rsidR="00C8059E">
        <w:rPr>
          <w:rFonts w:hAnsi="ＭＳ 明朝" w:hint="eastAsia"/>
          <w:sz w:val="22"/>
        </w:rPr>
        <w:t>・上記ＵＲＬは教材外装に印刷されておりませんので、</w:t>
      </w:r>
      <w:r w:rsidR="00AE5C54" w:rsidRPr="00AE5C54">
        <w:rPr>
          <w:rFonts w:hAnsi="ＭＳ 明朝" w:hint="eastAsia"/>
          <w:sz w:val="22"/>
          <w:u w:val="single"/>
        </w:rPr>
        <w:t>各学校には</w:t>
      </w:r>
      <w:r w:rsidR="00C8059E" w:rsidRPr="001F4342">
        <w:rPr>
          <w:rFonts w:hAnsi="ＭＳ 明朝" w:hint="eastAsia"/>
          <w:sz w:val="22"/>
          <w:u w:val="single"/>
        </w:rPr>
        <w:t>別紙</w:t>
      </w:r>
      <w:r>
        <w:rPr>
          <w:rFonts w:hAnsi="ＭＳ 明朝" w:hint="eastAsia"/>
          <w:sz w:val="22"/>
          <w:u w:val="single"/>
        </w:rPr>
        <w:t>アンケート協力依頼チラシ</w:t>
      </w:r>
      <w:r w:rsidR="00C8059E" w:rsidRPr="001F4342">
        <w:rPr>
          <w:rFonts w:hAnsi="ＭＳ 明朝" w:hint="eastAsia"/>
          <w:sz w:val="22"/>
          <w:u w:val="single"/>
        </w:rPr>
        <w:t>を併せてご</w:t>
      </w:r>
      <w:r>
        <w:rPr>
          <w:rFonts w:hAnsi="ＭＳ 明朝" w:hint="eastAsia"/>
          <w:sz w:val="22"/>
          <w:u w:val="single"/>
        </w:rPr>
        <w:t>送付</w:t>
      </w:r>
      <w:r w:rsidR="00C8059E" w:rsidRPr="001F4342">
        <w:rPr>
          <w:rFonts w:hAnsi="ＭＳ 明朝" w:hint="eastAsia"/>
          <w:sz w:val="22"/>
          <w:u w:val="single"/>
        </w:rPr>
        <w:t>くださいますようお願いします</w:t>
      </w:r>
      <w:r w:rsidR="00C8059E" w:rsidRPr="00B04DDF">
        <w:rPr>
          <w:rFonts w:hAnsi="ＭＳ 明朝" w:hint="eastAsia"/>
          <w:sz w:val="22"/>
        </w:rPr>
        <w:t>。</w:t>
      </w:r>
    </w:p>
    <w:p w14:paraId="4770F272" w14:textId="6A076A13" w:rsidR="006B2496" w:rsidRPr="000F7DBC" w:rsidRDefault="006B2496" w:rsidP="006B2496">
      <w:pPr>
        <w:ind w:leftChars="100" w:left="210"/>
        <w:rPr>
          <w:rFonts w:hAnsi="ＭＳ 明朝"/>
          <w:sz w:val="22"/>
        </w:rPr>
      </w:pPr>
      <w:r>
        <w:rPr>
          <w:rFonts w:hAnsi="ＭＳ 明朝" w:hint="eastAsia"/>
          <w:sz w:val="22"/>
        </w:rPr>
        <w:lastRenderedPageBreak/>
        <w:t>【その他お知らせ】</w:t>
      </w:r>
    </w:p>
    <w:p w14:paraId="6A796C6A" w14:textId="53D9BF9C" w:rsidR="002B21C7" w:rsidRDefault="00B7702C" w:rsidP="00AE5C54">
      <w:pPr>
        <w:ind w:leftChars="200" w:left="420"/>
        <w:rPr>
          <w:rFonts w:hAnsi="ＭＳ 明朝"/>
          <w:sz w:val="22"/>
        </w:rPr>
      </w:pPr>
      <w:r>
        <w:rPr>
          <w:rFonts w:hAnsi="ＭＳ 明朝" w:hint="eastAsia"/>
          <w:noProof/>
          <w:sz w:val="22"/>
        </w:rPr>
        <w:drawing>
          <wp:anchor distT="0" distB="0" distL="114300" distR="114300" simplePos="0" relativeHeight="251670528" behindDoc="0" locked="0" layoutInCell="1" allowOverlap="1" wp14:anchorId="07F0B939" wp14:editId="11683AC1">
            <wp:simplePos x="0" y="0"/>
            <wp:positionH relativeFrom="column">
              <wp:posOffset>4528820</wp:posOffset>
            </wp:positionH>
            <wp:positionV relativeFrom="paragraph">
              <wp:posOffset>222885</wp:posOffset>
            </wp:positionV>
            <wp:extent cx="467995" cy="467995"/>
            <wp:effectExtent l="0" t="0" r="8255"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kaibu.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7995" cy="467995"/>
                    </a:xfrm>
                    <a:prstGeom prst="rect">
                      <a:avLst/>
                    </a:prstGeom>
                  </pic:spPr>
                </pic:pic>
              </a:graphicData>
            </a:graphic>
            <wp14:sizeRelH relativeFrom="page">
              <wp14:pctWidth>0</wp14:pctWidth>
            </wp14:sizeRelH>
            <wp14:sizeRelV relativeFrom="page">
              <wp14:pctHeight>0</wp14:pctHeight>
            </wp14:sizeRelV>
          </wp:anchor>
        </w:drawing>
      </w:r>
      <w:r w:rsidR="002B21C7">
        <w:rPr>
          <w:rFonts w:hAnsi="ＭＳ 明朝" w:hint="eastAsia"/>
          <w:sz w:val="22"/>
        </w:rPr>
        <w:t>・上記動画は、</w:t>
      </w:r>
      <w:proofErr w:type="spellStart"/>
      <w:r w:rsidR="00AE5C54" w:rsidRPr="00525962">
        <w:rPr>
          <w:rFonts w:hAnsi="ＭＳ 明朝"/>
          <w:sz w:val="22"/>
        </w:rPr>
        <w:t>Youtube</w:t>
      </w:r>
      <w:proofErr w:type="spellEnd"/>
      <w:r w:rsidR="00AE5C54">
        <w:rPr>
          <w:rFonts w:hAnsi="ＭＳ 明朝" w:hint="eastAsia"/>
          <w:sz w:val="22"/>
        </w:rPr>
        <w:t>大阪産</w:t>
      </w:r>
      <w:r w:rsidR="00AE5C54" w:rsidRPr="00525962">
        <w:rPr>
          <w:rFonts w:hAnsi="ＭＳ 明朝" w:hint="eastAsia"/>
          <w:sz w:val="16"/>
          <w:szCs w:val="16"/>
        </w:rPr>
        <w:t>（もん）</w:t>
      </w:r>
      <w:r w:rsidR="00AE5C54">
        <w:rPr>
          <w:rFonts w:hAnsi="ＭＳ 明朝" w:hint="eastAsia"/>
          <w:sz w:val="22"/>
        </w:rPr>
        <w:t>アーカイブ</w:t>
      </w:r>
      <w:r w:rsidR="00AE5C54" w:rsidRPr="00525962">
        <w:rPr>
          <w:rFonts w:hAnsi="ＭＳ 明朝"/>
          <w:sz w:val="22"/>
        </w:rPr>
        <w:t>でも公開</w:t>
      </w:r>
      <w:r w:rsidR="002B21C7">
        <w:rPr>
          <w:rFonts w:hAnsi="ＭＳ 明朝" w:hint="eastAsia"/>
          <w:sz w:val="22"/>
        </w:rPr>
        <w:t>します。</w:t>
      </w:r>
    </w:p>
    <w:p w14:paraId="25A14174" w14:textId="4BE2B8D6" w:rsidR="00AE5C54" w:rsidRDefault="002B21C7" w:rsidP="00AE5C54">
      <w:pPr>
        <w:ind w:leftChars="200" w:left="420"/>
        <w:rPr>
          <w:rFonts w:hAnsi="ＭＳ 明朝"/>
          <w:sz w:val="22"/>
        </w:rPr>
      </w:pPr>
      <w:r>
        <w:rPr>
          <w:rFonts w:hAnsi="ＭＳ 明朝" w:hint="eastAsia"/>
          <w:sz w:val="22"/>
        </w:rPr>
        <w:t xml:space="preserve"> </w:t>
      </w:r>
      <w:r w:rsidR="00AE5C54">
        <w:rPr>
          <w:rFonts w:hAnsi="ＭＳ 明朝" w:hint="eastAsia"/>
          <w:sz w:val="22"/>
        </w:rPr>
        <w:t>（３月15日（月）14:00に公開予定）</w:t>
      </w:r>
    </w:p>
    <w:p w14:paraId="3658CE57" w14:textId="7ADB214F" w:rsidR="00AE5C54" w:rsidRPr="00525962" w:rsidRDefault="000428CA" w:rsidP="00AE5C54">
      <w:pPr>
        <w:ind w:leftChars="200" w:left="420" w:firstLineChars="100" w:firstLine="210"/>
        <w:rPr>
          <w:rFonts w:hAnsi="ＭＳ 明朝"/>
          <w:sz w:val="22"/>
        </w:rPr>
      </w:pPr>
      <w:hyperlink r:id="rId11" w:history="1">
        <w:r w:rsidR="00AE5C54" w:rsidRPr="002C037A">
          <w:rPr>
            <w:rStyle w:val="a9"/>
            <w:rFonts w:hAnsi="ＭＳ 明朝"/>
            <w:sz w:val="22"/>
          </w:rPr>
          <w:t>https://www.youtube.com/channel/UCB-cRbDJjsTuJGPI-Em8uIQ</w:t>
        </w:r>
      </w:hyperlink>
    </w:p>
    <w:p w14:paraId="2627B6D2" w14:textId="4F174D34" w:rsidR="007B2DF0" w:rsidRDefault="007B2DF0" w:rsidP="00017822">
      <w:pPr>
        <w:ind w:rightChars="336" w:right="706" w:firstLineChars="322" w:firstLine="708"/>
        <w:rPr>
          <w:rFonts w:hAnsi="ＭＳ 明朝"/>
          <w:sz w:val="22"/>
        </w:rPr>
      </w:pPr>
    </w:p>
    <w:p w14:paraId="000A2AD2" w14:textId="77777777" w:rsidR="00EC7EEC" w:rsidRPr="00871848" w:rsidRDefault="00EC7EEC" w:rsidP="00EC7EEC">
      <w:pPr>
        <w:ind w:leftChars="200" w:left="640" w:hangingChars="100" w:hanging="220"/>
        <w:rPr>
          <w:rFonts w:hAnsi="ＭＳ 明朝"/>
          <w:sz w:val="22"/>
        </w:rPr>
      </w:pPr>
      <w:r w:rsidRPr="00871848">
        <w:rPr>
          <w:rFonts w:hAnsi="ＭＳ 明朝"/>
          <w:noProof/>
          <w:sz w:val="22"/>
        </w:rPr>
        <w:drawing>
          <wp:anchor distT="0" distB="0" distL="114300" distR="114300" simplePos="0" relativeHeight="251676672" behindDoc="0" locked="0" layoutInCell="1" allowOverlap="1" wp14:anchorId="63ABF667" wp14:editId="5718B5DE">
            <wp:simplePos x="0" y="0"/>
            <wp:positionH relativeFrom="column">
              <wp:posOffset>4528820</wp:posOffset>
            </wp:positionH>
            <wp:positionV relativeFrom="paragraph">
              <wp:posOffset>415480</wp:posOffset>
            </wp:positionV>
            <wp:extent cx="467995" cy="467995"/>
            <wp:effectExtent l="0" t="0" r="8255" b="825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du.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7995" cy="467995"/>
                    </a:xfrm>
                    <a:prstGeom prst="rect">
                      <a:avLst/>
                    </a:prstGeom>
                  </pic:spPr>
                </pic:pic>
              </a:graphicData>
            </a:graphic>
            <wp14:sizeRelH relativeFrom="page">
              <wp14:pctWidth>0</wp14:pctWidth>
            </wp14:sizeRelH>
            <wp14:sizeRelV relativeFrom="page">
              <wp14:pctHeight>0</wp14:pctHeight>
            </wp14:sizeRelV>
          </wp:anchor>
        </w:drawing>
      </w:r>
      <w:r w:rsidRPr="00871848">
        <w:rPr>
          <w:rFonts w:hAnsi="ＭＳ 明朝" w:hint="eastAsia"/>
          <w:sz w:val="22"/>
        </w:rPr>
        <w:t>・本事業で作成したウェブ教材（パワーポイント）を大阪府ホームページに掲載します</w:t>
      </w:r>
      <w:r>
        <w:rPr>
          <w:rFonts w:hAnsi="ＭＳ 明朝" w:hint="eastAsia"/>
          <w:sz w:val="22"/>
        </w:rPr>
        <w:t>ので、こちらもご活用ください</w:t>
      </w:r>
      <w:r w:rsidRPr="00871848">
        <w:rPr>
          <w:rFonts w:hAnsi="ＭＳ 明朝" w:hint="eastAsia"/>
          <w:sz w:val="22"/>
        </w:rPr>
        <w:t>。（３月15日（月）14:00に公開予定）</w:t>
      </w:r>
    </w:p>
    <w:p w14:paraId="21197290" w14:textId="77777777" w:rsidR="00EC7EEC" w:rsidRPr="00871848" w:rsidRDefault="000428CA" w:rsidP="00EC7EEC">
      <w:pPr>
        <w:ind w:rightChars="336" w:right="706" w:firstLineChars="322" w:firstLine="676"/>
        <w:rPr>
          <w:rFonts w:hAnsi="ＭＳ 明朝"/>
          <w:sz w:val="22"/>
        </w:rPr>
      </w:pPr>
      <w:hyperlink r:id="rId13" w:history="1">
        <w:r w:rsidR="00EC7EEC" w:rsidRPr="00871848">
          <w:rPr>
            <w:rStyle w:val="a9"/>
            <w:rFonts w:hAnsi="ＭＳ 明朝"/>
            <w:color w:val="auto"/>
            <w:sz w:val="22"/>
          </w:rPr>
          <w:t>http://www.pref.osaka.lg.jp/ryutai/osaka_mon/edu.html</w:t>
        </w:r>
      </w:hyperlink>
    </w:p>
    <w:p w14:paraId="684CC199" w14:textId="77777777" w:rsidR="00EC7EEC" w:rsidRPr="00871848" w:rsidRDefault="00EC7EEC" w:rsidP="00EC7EEC">
      <w:pPr>
        <w:ind w:rightChars="336" w:right="706" w:firstLineChars="322" w:firstLine="708"/>
        <w:rPr>
          <w:rFonts w:hAnsi="ＭＳ 明朝"/>
          <w:sz w:val="22"/>
        </w:rPr>
      </w:pPr>
    </w:p>
    <w:p w14:paraId="341C802D" w14:textId="36E2489F" w:rsidR="00B7702C" w:rsidRDefault="00B7702C" w:rsidP="00B7702C">
      <w:pPr>
        <w:ind w:leftChars="200" w:left="640" w:hangingChars="100" w:hanging="220"/>
        <w:rPr>
          <w:rFonts w:hAnsi="ＭＳ 明朝"/>
          <w:sz w:val="22"/>
        </w:rPr>
      </w:pPr>
      <w:r>
        <w:rPr>
          <w:rFonts w:hAnsi="ＭＳ 明朝" w:hint="eastAsia"/>
          <w:noProof/>
          <w:sz w:val="22"/>
        </w:rPr>
        <w:drawing>
          <wp:anchor distT="0" distB="0" distL="114300" distR="114300" simplePos="0" relativeHeight="251672576" behindDoc="0" locked="0" layoutInCell="1" allowOverlap="1" wp14:anchorId="74F7D945" wp14:editId="23FADC16">
            <wp:simplePos x="0" y="0"/>
            <wp:positionH relativeFrom="column">
              <wp:posOffset>4528820</wp:posOffset>
            </wp:positionH>
            <wp:positionV relativeFrom="paragraph">
              <wp:posOffset>451485</wp:posOffset>
            </wp:positionV>
            <wp:extent cx="468000" cy="468000"/>
            <wp:effectExtent l="0" t="0" r="8255" b="825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od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14:sizeRelH relativeFrom="page">
              <wp14:pctWidth>0</wp14:pctWidth>
            </wp14:sizeRelH>
            <wp14:sizeRelV relativeFrom="page">
              <wp14:pctHeight>0</wp14:pctHeight>
            </wp14:sizeRelV>
          </wp:anchor>
        </w:drawing>
      </w:r>
      <w:r>
        <w:rPr>
          <w:rFonts w:hAnsi="ＭＳ 明朝" w:hint="eastAsia"/>
          <w:sz w:val="22"/>
        </w:rPr>
        <w:t>・これらの教材作成は、３月15日（月）14:00に報道発表をする予定ですので、それまではインターネットへの書き込み等の拡散はお控えくださいますようお願いします。</w:t>
      </w:r>
      <w:r w:rsidR="00B13CC5">
        <w:rPr>
          <w:rFonts w:hAnsi="ＭＳ 明朝" w:hint="eastAsia"/>
          <w:sz w:val="22"/>
        </w:rPr>
        <w:t>発表以降は問題ありません。</w:t>
      </w:r>
    </w:p>
    <w:p w14:paraId="58C8B211" w14:textId="2B6F5639" w:rsidR="00B7702C" w:rsidRDefault="000428CA" w:rsidP="00B7702C">
      <w:pPr>
        <w:ind w:leftChars="350" w:left="735"/>
        <w:rPr>
          <w:rFonts w:hAnsi="ＭＳ 明朝"/>
          <w:sz w:val="22"/>
        </w:rPr>
      </w:pPr>
      <w:hyperlink r:id="rId15" w:history="1">
        <w:r w:rsidR="00B7702C" w:rsidRPr="00B7702C">
          <w:rPr>
            <w:rStyle w:val="a9"/>
            <w:rFonts w:hAnsi="ＭＳ 明朝"/>
            <w:sz w:val="22"/>
          </w:rPr>
          <w:t>http://www.pref.osaka.lg.jp/hodo/index.php?site=fumin</w:t>
        </w:r>
      </w:hyperlink>
    </w:p>
    <w:p w14:paraId="6CD37A89" w14:textId="5808C9D2" w:rsidR="00B7702C" w:rsidRDefault="00B7702C" w:rsidP="00B7702C">
      <w:pPr>
        <w:ind w:leftChars="200" w:left="640" w:hangingChars="100" w:hanging="220"/>
        <w:rPr>
          <w:rFonts w:hAnsi="ＭＳ 明朝"/>
          <w:sz w:val="22"/>
        </w:rPr>
      </w:pPr>
    </w:p>
    <w:p w14:paraId="09E5D2DD" w14:textId="19271698" w:rsidR="00B7702C" w:rsidRDefault="00B7702C" w:rsidP="00B7702C">
      <w:pPr>
        <w:ind w:leftChars="200" w:left="640" w:hangingChars="100" w:hanging="220"/>
        <w:rPr>
          <w:rFonts w:hAnsi="ＭＳ 明朝"/>
          <w:sz w:val="22"/>
        </w:rPr>
      </w:pPr>
    </w:p>
    <w:p w14:paraId="35877778" w14:textId="77777777" w:rsidR="00B7702C" w:rsidRPr="00B7702C" w:rsidRDefault="00B7702C" w:rsidP="00017822">
      <w:pPr>
        <w:ind w:rightChars="336" w:right="706" w:firstLineChars="322" w:firstLine="708"/>
        <w:rPr>
          <w:rFonts w:hAnsi="ＭＳ 明朝"/>
          <w:sz w:val="22"/>
        </w:rPr>
      </w:pPr>
    </w:p>
    <w:p w14:paraId="1D54D92D" w14:textId="1783C774" w:rsidR="009677C9" w:rsidRDefault="003C4E3C" w:rsidP="00017822">
      <w:pPr>
        <w:ind w:rightChars="336" w:right="706" w:firstLineChars="322" w:firstLine="773"/>
        <w:rPr>
          <w:rFonts w:hAnsi="ＭＳ 明朝"/>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384" behindDoc="0" locked="0" layoutInCell="1" allowOverlap="1" wp14:anchorId="67958B2D" wp14:editId="48731223">
                <wp:simplePos x="0" y="0"/>
                <wp:positionH relativeFrom="margin">
                  <wp:align>right</wp:align>
                </wp:positionH>
                <wp:positionV relativeFrom="paragraph">
                  <wp:posOffset>102235</wp:posOffset>
                </wp:positionV>
                <wp:extent cx="3218213" cy="1270660"/>
                <wp:effectExtent l="0" t="0" r="20320" b="2476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213" cy="1270660"/>
                        </a:xfrm>
                        <a:prstGeom prst="rect">
                          <a:avLst/>
                        </a:prstGeom>
                        <a:solidFill>
                          <a:srgbClr val="FFFFFF"/>
                        </a:solidFill>
                        <a:ln w="9525">
                          <a:solidFill>
                            <a:srgbClr val="000000"/>
                          </a:solidFill>
                          <a:miter lim="800000"/>
                          <a:headEnd/>
                          <a:tailEnd/>
                        </a:ln>
                      </wps:spPr>
                      <wps:txbx>
                        <w:txbxContent>
                          <w:p w14:paraId="6F092113" w14:textId="77777777" w:rsidR="003C4E3C" w:rsidRPr="00580E65" w:rsidRDefault="003C4E3C" w:rsidP="00580E65">
                            <w:pPr>
                              <w:spacing w:line="300" w:lineRule="exact"/>
                              <w:rPr>
                                <w:sz w:val="22"/>
                              </w:rPr>
                            </w:pPr>
                            <w:r w:rsidRPr="00580E65">
                              <w:rPr>
                                <w:rFonts w:hint="eastAsia"/>
                                <w:sz w:val="22"/>
                              </w:rPr>
                              <w:t>【お問合せ先】</w:t>
                            </w:r>
                          </w:p>
                          <w:p w14:paraId="4C46CD0A" w14:textId="77777777" w:rsidR="003C4E3C" w:rsidRPr="00580E65" w:rsidRDefault="003C4E3C" w:rsidP="00580E65">
                            <w:pPr>
                              <w:spacing w:line="300" w:lineRule="exact"/>
                              <w:ind w:firstLineChars="100" w:firstLine="220"/>
                              <w:rPr>
                                <w:sz w:val="22"/>
                              </w:rPr>
                            </w:pPr>
                            <w:r w:rsidRPr="00580E65">
                              <w:rPr>
                                <w:sz w:val="22"/>
                              </w:rPr>
                              <w:t xml:space="preserve">559-8555 </w:t>
                            </w:r>
                            <w:r w:rsidRPr="00580E65">
                              <w:rPr>
                                <w:rFonts w:hint="eastAsia"/>
                                <w:sz w:val="22"/>
                              </w:rPr>
                              <w:t>大阪市住之江区南港北</w:t>
                            </w:r>
                            <w:r w:rsidRPr="00580E65">
                              <w:rPr>
                                <w:sz w:val="22"/>
                              </w:rPr>
                              <w:t>1-14-16</w:t>
                            </w:r>
                          </w:p>
                          <w:p w14:paraId="5334CB47" w14:textId="77777777" w:rsidR="003C4E3C" w:rsidRPr="00580E65" w:rsidRDefault="003C4E3C" w:rsidP="00580E65">
                            <w:pPr>
                              <w:spacing w:line="300" w:lineRule="exact"/>
                              <w:ind w:firstLineChars="100" w:firstLine="220"/>
                              <w:rPr>
                                <w:sz w:val="22"/>
                              </w:rPr>
                            </w:pPr>
                            <w:r w:rsidRPr="00580E65">
                              <w:rPr>
                                <w:rFonts w:hint="eastAsia"/>
                                <w:sz w:val="22"/>
                              </w:rPr>
                              <w:t>大阪府環境農林水産部流通対策室</w:t>
                            </w:r>
                          </w:p>
                          <w:p w14:paraId="2B674A0C" w14:textId="77777777" w:rsidR="003C4E3C" w:rsidRPr="00580E65" w:rsidRDefault="003C4E3C" w:rsidP="00580E65">
                            <w:pPr>
                              <w:spacing w:line="300" w:lineRule="exact"/>
                              <w:ind w:firstLineChars="100" w:firstLine="220"/>
                              <w:rPr>
                                <w:sz w:val="22"/>
                              </w:rPr>
                            </w:pPr>
                            <w:r w:rsidRPr="00580E65">
                              <w:rPr>
                                <w:rFonts w:hint="eastAsia"/>
                                <w:sz w:val="22"/>
                              </w:rPr>
                              <w:t xml:space="preserve">　ブランド戦略推進グループ　新瀬（あらせ）</w:t>
                            </w:r>
                          </w:p>
                          <w:p w14:paraId="34906D60" w14:textId="77777777" w:rsidR="003C4E3C" w:rsidRPr="00580E65" w:rsidRDefault="003C4E3C" w:rsidP="00580E65">
                            <w:pPr>
                              <w:spacing w:line="300" w:lineRule="exact"/>
                              <w:ind w:firstLineChars="100" w:firstLine="220"/>
                              <w:rPr>
                                <w:sz w:val="22"/>
                              </w:rPr>
                            </w:pPr>
                            <w:r w:rsidRPr="00580E65">
                              <w:rPr>
                                <w:rFonts w:hint="eastAsia"/>
                                <w:sz w:val="22"/>
                              </w:rPr>
                              <w:t xml:space="preserve">電話　</w:t>
                            </w:r>
                            <w:r w:rsidRPr="00580E65">
                              <w:rPr>
                                <w:sz w:val="22"/>
                              </w:rPr>
                              <w:t>06-6210-9605</w:t>
                            </w:r>
                            <w:r w:rsidRPr="00580E65">
                              <w:rPr>
                                <w:rFonts w:hint="eastAsia"/>
                                <w:sz w:val="22"/>
                              </w:rPr>
                              <w:t>（直通）</w:t>
                            </w:r>
                          </w:p>
                          <w:p w14:paraId="23C0CC80" w14:textId="77777777" w:rsidR="003C4E3C" w:rsidRPr="00580E65" w:rsidRDefault="003C4E3C" w:rsidP="00580E65">
                            <w:pPr>
                              <w:spacing w:line="300" w:lineRule="exact"/>
                              <w:ind w:firstLineChars="100" w:firstLine="220"/>
                              <w:rPr>
                                <w:sz w:val="22"/>
                              </w:rPr>
                            </w:pPr>
                            <w:r w:rsidRPr="00580E65">
                              <w:rPr>
                                <w:sz w:val="22"/>
                              </w:rPr>
                              <w:t>Mail</w:t>
                            </w:r>
                            <w:r w:rsidRPr="00580E65">
                              <w:rPr>
                                <w:rFonts w:hint="eastAsia"/>
                                <w:sz w:val="22"/>
                              </w:rPr>
                              <w:t xml:space="preserve">　</w:t>
                            </w:r>
                            <w:r w:rsidRPr="00580E65">
                              <w:rPr>
                                <w:sz w:val="22"/>
                              </w:rPr>
                              <w:t>AraseI@mbox.pref.osaka.lg.jp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58B2D" id="テキスト ボックス 12" o:spid="_x0000_s1027" type="#_x0000_t202" style="position:absolute;left:0;text-align:left;margin-left:202.2pt;margin-top:8.05pt;width:253.4pt;height:100.0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">
                <v:textbox>
                  <w:txbxContent>
                    <w:p w14:paraId="6F092113" w14:textId="77777777" w:rsidR="003C4E3C" w:rsidRPr="00580E65" w:rsidRDefault="003C4E3C" w:rsidP="00580E65">
                      <w:pPr>
                        <w:spacing w:line="300" w:lineRule="exact"/>
                        <w:rPr>
                          <w:sz w:val="22"/>
                        </w:rPr>
                      </w:pPr>
                      <w:r w:rsidRPr="00580E65">
                        <w:rPr>
                          <w:rFonts w:hint="eastAsia"/>
                          <w:sz w:val="22"/>
                        </w:rPr>
                        <w:t>【お問合せ先】</w:t>
                      </w:r>
                    </w:p>
                    <w:p w14:paraId="4C46CD0A" w14:textId="77777777" w:rsidR="003C4E3C" w:rsidRPr="00580E65" w:rsidRDefault="003C4E3C" w:rsidP="00580E65">
                      <w:pPr>
                        <w:spacing w:line="300" w:lineRule="exact"/>
                        <w:ind w:firstLineChars="100" w:firstLine="220"/>
                        <w:rPr>
                          <w:sz w:val="22"/>
                        </w:rPr>
                      </w:pPr>
                      <w:r w:rsidRPr="00580E65">
                        <w:rPr>
                          <w:sz w:val="22"/>
                        </w:rPr>
                        <w:t xml:space="preserve">559-8555 </w:t>
                      </w:r>
                      <w:r w:rsidRPr="00580E65">
                        <w:rPr>
                          <w:rFonts w:hint="eastAsia"/>
                          <w:sz w:val="22"/>
                        </w:rPr>
                        <w:t>大阪市住之江区南港北</w:t>
                      </w:r>
                      <w:r w:rsidRPr="00580E65">
                        <w:rPr>
                          <w:sz w:val="22"/>
                        </w:rPr>
                        <w:t>1-14-16</w:t>
                      </w:r>
                    </w:p>
                    <w:p w14:paraId="5334CB47" w14:textId="77777777" w:rsidR="003C4E3C" w:rsidRPr="00580E65" w:rsidRDefault="003C4E3C" w:rsidP="00580E65">
                      <w:pPr>
                        <w:spacing w:line="300" w:lineRule="exact"/>
                        <w:ind w:firstLineChars="100" w:firstLine="220"/>
                        <w:rPr>
                          <w:sz w:val="22"/>
                        </w:rPr>
                      </w:pPr>
                      <w:r w:rsidRPr="00580E65">
                        <w:rPr>
                          <w:rFonts w:hint="eastAsia"/>
                          <w:sz w:val="22"/>
                        </w:rPr>
                        <w:t>大阪府環境農林水産部流通対策室</w:t>
                      </w:r>
                    </w:p>
                    <w:p w14:paraId="2B674A0C" w14:textId="77777777" w:rsidR="003C4E3C" w:rsidRPr="00580E65" w:rsidRDefault="003C4E3C" w:rsidP="00580E65">
                      <w:pPr>
                        <w:spacing w:line="300" w:lineRule="exact"/>
                        <w:ind w:firstLineChars="100" w:firstLine="220"/>
                        <w:rPr>
                          <w:sz w:val="22"/>
                        </w:rPr>
                      </w:pPr>
                      <w:r w:rsidRPr="00580E65">
                        <w:rPr>
                          <w:rFonts w:hint="eastAsia"/>
                          <w:sz w:val="22"/>
                        </w:rPr>
                        <w:t xml:space="preserve">　ブランド戦略推進グループ　新瀬（あらせ）</w:t>
                      </w:r>
                    </w:p>
                    <w:p w14:paraId="34906D60" w14:textId="77777777" w:rsidR="003C4E3C" w:rsidRPr="00580E65" w:rsidRDefault="003C4E3C" w:rsidP="00580E65">
                      <w:pPr>
                        <w:spacing w:line="300" w:lineRule="exact"/>
                        <w:ind w:firstLineChars="100" w:firstLine="220"/>
                        <w:rPr>
                          <w:sz w:val="22"/>
                        </w:rPr>
                      </w:pPr>
                      <w:r w:rsidRPr="00580E65">
                        <w:rPr>
                          <w:rFonts w:hint="eastAsia"/>
                          <w:sz w:val="22"/>
                        </w:rPr>
                        <w:t xml:space="preserve">電話　</w:t>
                      </w:r>
                      <w:r w:rsidRPr="00580E65">
                        <w:rPr>
                          <w:sz w:val="22"/>
                        </w:rPr>
                        <w:t>06-6210-9605</w:t>
                      </w:r>
                      <w:r w:rsidRPr="00580E65">
                        <w:rPr>
                          <w:rFonts w:hint="eastAsia"/>
                          <w:sz w:val="22"/>
                        </w:rPr>
                        <w:t>（直通）</w:t>
                      </w:r>
                    </w:p>
                    <w:p w14:paraId="23C0CC80" w14:textId="77777777" w:rsidR="003C4E3C" w:rsidRPr="00580E65" w:rsidRDefault="003C4E3C" w:rsidP="00580E65">
                      <w:pPr>
                        <w:spacing w:line="300" w:lineRule="exact"/>
                        <w:ind w:firstLineChars="100" w:firstLine="220"/>
                        <w:rPr>
                          <w:sz w:val="22"/>
                        </w:rPr>
                      </w:pPr>
                      <w:r w:rsidRPr="00580E65">
                        <w:rPr>
                          <w:sz w:val="22"/>
                        </w:rPr>
                        <w:t>Mail</w:t>
                      </w:r>
                      <w:r w:rsidRPr="00580E65">
                        <w:rPr>
                          <w:rFonts w:hint="eastAsia"/>
                          <w:sz w:val="22"/>
                        </w:rPr>
                        <w:t xml:space="preserve">　</w:t>
                      </w:r>
                      <w:r w:rsidRPr="00580E65">
                        <w:rPr>
                          <w:sz w:val="22"/>
                        </w:rPr>
                        <w:t>AraseI@mbox.pref.osaka.lg.jp</w:t>
                      </w:r>
                    </w:p>
                  </w:txbxContent>
                </v:textbox>
                <w10:wrap anchorx="margin"/>
              </v:shape>
            </w:pict>
          </mc:Fallback>
        </mc:AlternateContent>
      </w:r>
    </w:p>
    <w:p w14:paraId="4C1AD8AB" w14:textId="315AD1BE" w:rsidR="003533DC" w:rsidRPr="009677C9" w:rsidRDefault="003533DC" w:rsidP="00017822">
      <w:pPr>
        <w:ind w:rightChars="336" w:right="706" w:firstLineChars="322" w:firstLine="708"/>
        <w:rPr>
          <w:rFonts w:hAnsi="ＭＳ 明朝"/>
          <w:sz w:val="22"/>
        </w:rPr>
      </w:pPr>
    </w:p>
    <w:p w14:paraId="11B33C83" w14:textId="0AD9E565" w:rsidR="00876251" w:rsidRDefault="00876251" w:rsidP="00F45F2C">
      <w:pPr>
        <w:spacing w:line="360" w:lineRule="exact"/>
        <w:rPr>
          <w:rFonts w:hAnsi="ＭＳ 明朝"/>
          <w:sz w:val="22"/>
        </w:rPr>
      </w:pPr>
    </w:p>
    <w:p w14:paraId="64420EA8" w14:textId="77777777" w:rsidR="007161B1" w:rsidRPr="00C92DF3" w:rsidRDefault="007161B1" w:rsidP="00F45F2C">
      <w:pPr>
        <w:spacing w:line="360" w:lineRule="exact"/>
        <w:rPr>
          <w:rFonts w:hAnsi="ＭＳ 明朝"/>
          <w:sz w:val="22"/>
        </w:rPr>
      </w:pPr>
    </w:p>
    <w:p w14:paraId="4163A479" w14:textId="44F5B5E2" w:rsidR="00B41C62" w:rsidRPr="00B44237" w:rsidRDefault="00B41C62" w:rsidP="003C4E3C">
      <w:pPr>
        <w:tabs>
          <w:tab w:val="left" w:pos="3540"/>
        </w:tabs>
        <w:spacing w:line="360" w:lineRule="exact"/>
        <w:ind w:right="1320"/>
        <w:rPr>
          <w:rFonts w:hAnsi="ＭＳ 明朝"/>
          <w:sz w:val="22"/>
        </w:rPr>
      </w:pPr>
    </w:p>
    <w:sectPr w:rsidR="00B41C62" w:rsidRPr="00B44237" w:rsidSect="0096793D">
      <w:headerReference w:type="even" r:id="rId16"/>
      <w:headerReference w:type="default" r:id="rId17"/>
      <w:footerReference w:type="even" r:id="rId18"/>
      <w:footerReference w:type="default" r:id="rId19"/>
      <w:headerReference w:type="first" r:id="rId20"/>
      <w:footerReference w:type="first" r:id="rId21"/>
      <w:pgSz w:w="11906" w:h="16838"/>
      <w:pgMar w:top="1134"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E6686" w14:textId="77777777" w:rsidR="00A929D5" w:rsidRDefault="00A929D5" w:rsidP="005A20D9">
      <w:r>
        <w:separator/>
      </w:r>
    </w:p>
  </w:endnote>
  <w:endnote w:type="continuationSeparator" w:id="0">
    <w:p w14:paraId="0FDC0893" w14:textId="77777777" w:rsidR="00A929D5" w:rsidRDefault="00A929D5" w:rsidP="005A2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DD6D4" w14:textId="77777777" w:rsidR="000428CA" w:rsidRDefault="000428C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0C9DA" w14:textId="77777777" w:rsidR="000428CA" w:rsidRDefault="000428C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947B6" w14:textId="77777777" w:rsidR="000428CA" w:rsidRDefault="000428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F16AE" w14:textId="77777777" w:rsidR="00A929D5" w:rsidRDefault="00A929D5" w:rsidP="005A20D9">
      <w:r>
        <w:separator/>
      </w:r>
    </w:p>
  </w:footnote>
  <w:footnote w:type="continuationSeparator" w:id="0">
    <w:p w14:paraId="567E6EFA" w14:textId="77777777" w:rsidR="00A929D5" w:rsidRDefault="00A929D5" w:rsidP="005A2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8917C" w14:textId="77777777" w:rsidR="000428CA" w:rsidRDefault="000428C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23D65" w14:textId="77777777" w:rsidR="000428CA" w:rsidRDefault="000428C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4AE7B" w14:textId="77777777" w:rsidR="000428CA" w:rsidRDefault="000428C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97E7F"/>
    <w:multiLevelType w:val="hybridMultilevel"/>
    <w:tmpl w:val="F4C0EAC8"/>
    <w:lvl w:ilvl="0" w:tplc="158AC750">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 w15:restartNumberingAfterBreak="0">
    <w:nsid w:val="3F7D5708"/>
    <w:multiLevelType w:val="hybridMultilevel"/>
    <w:tmpl w:val="55A6298A"/>
    <w:lvl w:ilvl="0" w:tplc="14682114">
      <w:start w:val="1"/>
      <w:numFmt w:val="decimalFullWidth"/>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B66"/>
    <w:rsid w:val="00017822"/>
    <w:rsid w:val="00026596"/>
    <w:rsid w:val="00034957"/>
    <w:rsid w:val="000428CA"/>
    <w:rsid w:val="0004387D"/>
    <w:rsid w:val="00055E9A"/>
    <w:rsid w:val="000629AF"/>
    <w:rsid w:val="00075B0F"/>
    <w:rsid w:val="00087555"/>
    <w:rsid w:val="000963C4"/>
    <w:rsid w:val="000B785C"/>
    <w:rsid w:val="000D54A4"/>
    <w:rsid w:val="000E6ADF"/>
    <w:rsid w:val="000F3A8F"/>
    <w:rsid w:val="00114F7A"/>
    <w:rsid w:val="00120B04"/>
    <w:rsid w:val="00131CBE"/>
    <w:rsid w:val="00137C01"/>
    <w:rsid w:val="00146E7A"/>
    <w:rsid w:val="00155DAB"/>
    <w:rsid w:val="00157D7B"/>
    <w:rsid w:val="00191AC3"/>
    <w:rsid w:val="001935FF"/>
    <w:rsid w:val="00194511"/>
    <w:rsid w:val="001A32B0"/>
    <w:rsid w:val="001B2E16"/>
    <w:rsid w:val="001C6234"/>
    <w:rsid w:val="001E26A9"/>
    <w:rsid w:val="001F2907"/>
    <w:rsid w:val="001F2FB4"/>
    <w:rsid w:val="001F30EE"/>
    <w:rsid w:val="001F4342"/>
    <w:rsid w:val="0020134D"/>
    <w:rsid w:val="00211E8C"/>
    <w:rsid w:val="00217B9D"/>
    <w:rsid w:val="00231318"/>
    <w:rsid w:val="0023266E"/>
    <w:rsid w:val="00256EA6"/>
    <w:rsid w:val="0025743E"/>
    <w:rsid w:val="00274F11"/>
    <w:rsid w:val="00283980"/>
    <w:rsid w:val="00295758"/>
    <w:rsid w:val="002B21C7"/>
    <w:rsid w:val="002B3515"/>
    <w:rsid w:val="002B7FC0"/>
    <w:rsid w:val="002C1674"/>
    <w:rsid w:val="002E50FB"/>
    <w:rsid w:val="002E774E"/>
    <w:rsid w:val="00321B42"/>
    <w:rsid w:val="00325544"/>
    <w:rsid w:val="0032684C"/>
    <w:rsid w:val="00335204"/>
    <w:rsid w:val="003440F6"/>
    <w:rsid w:val="0034467E"/>
    <w:rsid w:val="003521BB"/>
    <w:rsid w:val="003533DC"/>
    <w:rsid w:val="00360565"/>
    <w:rsid w:val="00366B66"/>
    <w:rsid w:val="00367BFF"/>
    <w:rsid w:val="0037437A"/>
    <w:rsid w:val="00377644"/>
    <w:rsid w:val="00385B1E"/>
    <w:rsid w:val="003A1AB1"/>
    <w:rsid w:val="003A6588"/>
    <w:rsid w:val="003A7B27"/>
    <w:rsid w:val="003B67AB"/>
    <w:rsid w:val="003C4E3C"/>
    <w:rsid w:val="003C74D0"/>
    <w:rsid w:val="003E028D"/>
    <w:rsid w:val="003E27C7"/>
    <w:rsid w:val="003F2A82"/>
    <w:rsid w:val="00411E09"/>
    <w:rsid w:val="00420433"/>
    <w:rsid w:val="0043781F"/>
    <w:rsid w:val="00445D8E"/>
    <w:rsid w:val="00446EB1"/>
    <w:rsid w:val="00464A9D"/>
    <w:rsid w:val="00471DE1"/>
    <w:rsid w:val="004B04E9"/>
    <w:rsid w:val="004B7851"/>
    <w:rsid w:val="004C745D"/>
    <w:rsid w:val="004E1237"/>
    <w:rsid w:val="00521756"/>
    <w:rsid w:val="00525962"/>
    <w:rsid w:val="00535A81"/>
    <w:rsid w:val="00540E76"/>
    <w:rsid w:val="00541001"/>
    <w:rsid w:val="00556876"/>
    <w:rsid w:val="00572D21"/>
    <w:rsid w:val="00576A97"/>
    <w:rsid w:val="00580E65"/>
    <w:rsid w:val="00592DBD"/>
    <w:rsid w:val="005A20D9"/>
    <w:rsid w:val="005C70F9"/>
    <w:rsid w:val="005D4ED1"/>
    <w:rsid w:val="00611EA6"/>
    <w:rsid w:val="00613374"/>
    <w:rsid w:val="00627723"/>
    <w:rsid w:val="00646B7F"/>
    <w:rsid w:val="0065471F"/>
    <w:rsid w:val="00661018"/>
    <w:rsid w:val="0066309A"/>
    <w:rsid w:val="006709AC"/>
    <w:rsid w:val="00677E84"/>
    <w:rsid w:val="00691AD0"/>
    <w:rsid w:val="00696CF8"/>
    <w:rsid w:val="006974B5"/>
    <w:rsid w:val="006A1076"/>
    <w:rsid w:val="006A6040"/>
    <w:rsid w:val="006B2496"/>
    <w:rsid w:val="006C575D"/>
    <w:rsid w:val="006D0EC5"/>
    <w:rsid w:val="006E2FB3"/>
    <w:rsid w:val="006E44D8"/>
    <w:rsid w:val="006F10D4"/>
    <w:rsid w:val="00700DDD"/>
    <w:rsid w:val="007161B1"/>
    <w:rsid w:val="00746822"/>
    <w:rsid w:val="0076026A"/>
    <w:rsid w:val="00782ADB"/>
    <w:rsid w:val="007A0C0C"/>
    <w:rsid w:val="007B2DF0"/>
    <w:rsid w:val="007D39F5"/>
    <w:rsid w:val="007F570D"/>
    <w:rsid w:val="00800B08"/>
    <w:rsid w:val="00837B7D"/>
    <w:rsid w:val="00852A87"/>
    <w:rsid w:val="00863D3C"/>
    <w:rsid w:val="00866A10"/>
    <w:rsid w:val="00876251"/>
    <w:rsid w:val="008902A2"/>
    <w:rsid w:val="008916AD"/>
    <w:rsid w:val="00897440"/>
    <w:rsid w:val="008A07D6"/>
    <w:rsid w:val="008A5BA0"/>
    <w:rsid w:val="008C6FD6"/>
    <w:rsid w:val="008E0FB1"/>
    <w:rsid w:val="008E5235"/>
    <w:rsid w:val="008F0489"/>
    <w:rsid w:val="008F1EC5"/>
    <w:rsid w:val="009018A2"/>
    <w:rsid w:val="009030BD"/>
    <w:rsid w:val="00906D85"/>
    <w:rsid w:val="00911F77"/>
    <w:rsid w:val="00934F73"/>
    <w:rsid w:val="0095014E"/>
    <w:rsid w:val="00960DDE"/>
    <w:rsid w:val="0096373D"/>
    <w:rsid w:val="009677C9"/>
    <w:rsid w:val="0096793D"/>
    <w:rsid w:val="00994615"/>
    <w:rsid w:val="009A0173"/>
    <w:rsid w:val="009A7930"/>
    <w:rsid w:val="009B5AF2"/>
    <w:rsid w:val="009C48D8"/>
    <w:rsid w:val="009C6922"/>
    <w:rsid w:val="009D233A"/>
    <w:rsid w:val="009D6BF8"/>
    <w:rsid w:val="009E504A"/>
    <w:rsid w:val="00A00D52"/>
    <w:rsid w:val="00A130D4"/>
    <w:rsid w:val="00A1721D"/>
    <w:rsid w:val="00A30B94"/>
    <w:rsid w:val="00A606EF"/>
    <w:rsid w:val="00A706D6"/>
    <w:rsid w:val="00A8357D"/>
    <w:rsid w:val="00A85078"/>
    <w:rsid w:val="00A86697"/>
    <w:rsid w:val="00A929D5"/>
    <w:rsid w:val="00A9604D"/>
    <w:rsid w:val="00AA56B8"/>
    <w:rsid w:val="00AD6589"/>
    <w:rsid w:val="00AE5C54"/>
    <w:rsid w:val="00B03781"/>
    <w:rsid w:val="00B04DDF"/>
    <w:rsid w:val="00B13CC5"/>
    <w:rsid w:val="00B23C80"/>
    <w:rsid w:val="00B35E3A"/>
    <w:rsid w:val="00B41C62"/>
    <w:rsid w:val="00B44237"/>
    <w:rsid w:val="00B700D1"/>
    <w:rsid w:val="00B7702C"/>
    <w:rsid w:val="00B83145"/>
    <w:rsid w:val="00B848B4"/>
    <w:rsid w:val="00BD1773"/>
    <w:rsid w:val="00BD5660"/>
    <w:rsid w:val="00BD79EA"/>
    <w:rsid w:val="00BE2019"/>
    <w:rsid w:val="00C03787"/>
    <w:rsid w:val="00C0513C"/>
    <w:rsid w:val="00C22C25"/>
    <w:rsid w:val="00C26D85"/>
    <w:rsid w:val="00C270B0"/>
    <w:rsid w:val="00C30F25"/>
    <w:rsid w:val="00C41C3C"/>
    <w:rsid w:val="00C5268E"/>
    <w:rsid w:val="00C61F8F"/>
    <w:rsid w:val="00C8059E"/>
    <w:rsid w:val="00C83926"/>
    <w:rsid w:val="00C87F52"/>
    <w:rsid w:val="00C9142B"/>
    <w:rsid w:val="00C92DF3"/>
    <w:rsid w:val="00CA5466"/>
    <w:rsid w:val="00CB5546"/>
    <w:rsid w:val="00CB561F"/>
    <w:rsid w:val="00CC6B39"/>
    <w:rsid w:val="00D00CEB"/>
    <w:rsid w:val="00D018FA"/>
    <w:rsid w:val="00D1011F"/>
    <w:rsid w:val="00D205E6"/>
    <w:rsid w:val="00D20DDF"/>
    <w:rsid w:val="00D37BE9"/>
    <w:rsid w:val="00D5160B"/>
    <w:rsid w:val="00D54C79"/>
    <w:rsid w:val="00D63579"/>
    <w:rsid w:val="00D6467A"/>
    <w:rsid w:val="00D65158"/>
    <w:rsid w:val="00D92865"/>
    <w:rsid w:val="00DA06A7"/>
    <w:rsid w:val="00DE45C1"/>
    <w:rsid w:val="00DE599A"/>
    <w:rsid w:val="00DF5805"/>
    <w:rsid w:val="00DF6686"/>
    <w:rsid w:val="00E027D2"/>
    <w:rsid w:val="00E13D56"/>
    <w:rsid w:val="00E20E03"/>
    <w:rsid w:val="00E32A5C"/>
    <w:rsid w:val="00E44405"/>
    <w:rsid w:val="00E45ED1"/>
    <w:rsid w:val="00E54746"/>
    <w:rsid w:val="00E5483D"/>
    <w:rsid w:val="00E71D91"/>
    <w:rsid w:val="00E752EA"/>
    <w:rsid w:val="00E758BC"/>
    <w:rsid w:val="00E967C1"/>
    <w:rsid w:val="00EA7E44"/>
    <w:rsid w:val="00EC1B78"/>
    <w:rsid w:val="00EC6561"/>
    <w:rsid w:val="00EC7EEC"/>
    <w:rsid w:val="00ED09FB"/>
    <w:rsid w:val="00ED1718"/>
    <w:rsid w:val="00ED48CA"/>
    <w:rsid w:val="00EE1D96"/>
    <w:rsid w:val="00EE269A"/>
    <w:rsid w:val="00EF3FC5"/>
    <w:rsid w:val="00F053A7"/>
    <w:rsid w:val="00F24202"/>
    <w:rsid w:val="00F4254E"/>
    <w:rsid w:val="00F45F2C"/>
    <w:rsid w:val="00F62285"/>
    <w:rsid w:val="00F635C8"/>
    <w:rsid w:val="00F70B91"/>
    <w:rsid w:val="00F8567A"/>
    <w:rsid w:val="00F85FFB"/>
    <w:rsid w:val="00F8618C"/>
    <w:rsid w:val="00F86657"/>
    <w:rsid w:val="00F94CC1"/>
    <w:rsid w:val="00FA2A48"/>
    <w:rsid w:val="00FA59E3"/>
    <w:rsid w:val="00FC7687"/>
    <w:rsid w:val="00FE1750"/>
    <w:rsid w:val="00FE3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EA3B3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E3C"/>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974B5"/>
  </w:style>
  <w:style w:type="character" w:customStyle="1" w:styleId="a4">
    <w:name w:val="日付 (文字)"/>
    <w:basedOn w:val="a0"/>
    <w:link w:val="a3"/>
    <w:uiPriority w:val="99"/>
    <w:semiHidden/>
    <w:rsid w:val="006974B5"/>
  </w:style>
  <w:style w:type="paragraph" w:styleId="a5">
    <w:name w:val="header"/>
    <w:basedOn w:val="a"/>
    <w:link w:val="a6"/>
    <w:uiPriority w:val="99"/>
    <w:unhideWhenUsed/>
    <w:rsid w:val="005A20D9"/>
    <w:pPr>
      <w:tabs>
        <w:tab w:val="center" w:pos="4252"/>
        <w:tab w:val="right" w:pos="8504"/>
      </w:tabs>
      <w:snapToGrid w:val="0"/>
    </w:pPr>
  </w:style>
  <w:style w:type="character" w:customStyle="1" w:styleId="a6">
    <w:name w:val="ヘッダー (文字)"/>
    <w:basedOn w:val="a0"/>
    <w:link w:val="a5"/>
    <w:uiPriority w:val="99"/>
    <w:rsid w:val="005A20D9"/>
  </w:style>
  <w:style w:type="paragraph" w:styleId="a7">
    <w:name w:val="footer"/>
    <w:basedOn w:val="a"/>
    <w:link w:val="a8"/>
    <w:uiPriority w:val="99"/>
    <w:unhideWhenUsed/>
    <w:rsid w:val="005A20D9"/>
    <w:pPr>
      <w:tabs>
        <w:tab w:val="center" w:pos="4252"/>
        <w:tab w:val="right" w:pos="8504"/>
      </w:tabs>
      <w:snapToGrid w:val="0"/>
    </w:pPr>
  </w:style>
  <w:style w:type="character" w:customStyle="1" w:styleId="a8">
    <w:name w:val="フッター (文字)"/>
    <w:basedOn w:val="a0"/>
    <w:link w:val="a7"/>
    <w:uiPriority w:val="99"/>
    <w:rsid w:val="005A20D9"/>
  </w:style>
  <w:style w:type="character" w:styleId="a9">
    <w:name w:val="Hyperlink"/>
    <w:basedOn w:val="a0"/>
    <w:unhideWhenUsed/>
    <w:rsid w:val="007D39F5"/>
    <w:rPr>
      <w:color w:val="0563C1" w:themeColor="hyperlink"/>
      <w:u w:val="single"/>
    </w:rPr>
  </w:style>
  <w:style w:type="paragraph" w:styleId="aa">
    <w:name w:val="Balloon Text"/>
    <w:basedOn w:val="a"/>
    <w:link w:val="ab"/>
    <w:uiPriority w:val="99"/>
    <w:semiHidden/>
    <w:unhideWhenUsed/>
    <w:rsid w:val="007F570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F570D"/>
    <w:rPr>
      <w:rFonts w:asciiTheme="majorHAnsi" w:eastAsiaTheme="majorEastAsia" w:hAnsiTheme="majorHAnsi" w:cstheme="majorBidi"/>
      <w:sz w:val="18"/>
      <w:szCs w:val="18"/>
    </w:rPr>
  </w:style>
  <w:style w:type="character" w:styleId="ac">
    <w:name w:val="FollowedHyperlink"/>
    <w:basedOn w:val="a0"/>
    <w:uiPriority w:val="99"/>
    <w:semiHidden/>
    <w:unhideWhenUsed/>
    <w:rsid w:val="00DE45C1"/>
    <w:rPr>
      <w:color w:val="954F72" w:themeColor="followedHyperlink"/>
      <w:u w:val="single"/>
    </w:rPr>
  </w:style>
  <w:style w:type="paragraph" w:styleId="ad">
    <w:name w:val="Note Heading"/>
    <w:basedOn w:val="a"/>
    <w:next w:val="a"/>
    <w:link w:val="ae"/>
    <w:uiPriority w:val="99"/>
    <w:unhideWhenUsed/>
    <w:rsid w:val="003F2A82"/>
    <w:pPr>
      <w:jc w:val="center"/>
    </w:pPr>
    <w:rPr>
      <w:rFonts w:hAnsi="ＭＳ 明朝"/>
    </w:rPr>
  </w:style>
  <w:style w:type="character" w:customStyle="1" w:styleId="ae">
    <w:name w:val="記 (文字)"/>
    <w:basedOn w:val="a0"/>
    <w:link w:val="ad"/>
    <w:uiPriority w:val="99"/>
    <w:rsid w:val="003F2A82"/>
    <w:rPr>
      <w:rFonts w:ascii="ＭＳ 明朝" w:eastAsia="ＭＳ 明朝" w:hAnsi="ＭＳ 明朝"/>
    </w:rPr>
  </w:style>
  <w:style w:type="paragraph" w:styleId="af">
    <w:name w:val="Closing"/>
    <w:basedOn w:val="a"/>
    <w:link w:val="af0"/>
    <w:uiPriority w:val="99"/>
    <w:unhideWhenUsed/>
    <w:rsid w:val="003F2A82"/>
    <w:pPr>
      <w:jc w:val="right"/>
    </w:pPr>
    <w:rPr>
      <w:rFonts w:hAnsi="ＭＳ 明朝"/>
    </w:rPr>
  </w:style>
  <w:style w:type="character" w:customStyle="1" w:styleId="af0">
    <w:name w:val="結語 (文字)"/>
    <w:basedOn w:val="a0"/>
    <w:link w:val="af"/>
    <w:uiPriority w:val="99"/>
    <w:rsid w:val="003F2A82"/>
    <w:rPr>
      <w:rFonts w:ascii="ＭＳ 明朝" w:eastAsia="ＭＳ 明朝" w:hAnsi="ＭＳ 明朝"/>
    </w:rPr>
  </w:style>
  <w:style w:type="paragraph" w:styleId="af1">
    <w:name w:val="Plain Text"/>
    <w:basedOn w:val="a"/>
    <w:link w:val="af2"/>
    <w:uiPriority w:val="99"/>
    <w:unhideWhenUsed/>
    <w:rsid w:val="00295758"/>
    <w:pPr>
      <w:widowControl/>
      <w:jc w:val="left"/>
    </w:pPr>
    <w:rPr>
      <w:rFonts w:ascii="ＭＳ ゴシック" w:eastAsia="ＭＳ ゴシック" w:hAnsi="Courier New" w:cs="Courier New"/>
      <w:kern w:val="0"/>
      <w:szCs w:val="24"/>
    </w:rPr>
  </w:style>
  <w:style w:type="character" w:customStyle="1" w:styleId="af2">
    <w:name w:val="書式なし (文字)"/>
    <w:basedOn w:val="a0"/>
    <w:link w:val="af1"/>
    <w:uiPriority w:val="99"/>
    <w:rsid w:val="00295758"/>
    <w:rPr>
      <w:rFonts w:ascii="ＭＳ ゴシック" w:eastAsia="ＭＳ ゴシック" w:hAnsi="Courier New" w:cs="Courier New"/>
      <w:kern w:val="0"/>
      <w:szCs w:val="24"/>
    </w:rPr>
  </w:style>
  <w:style w:type="paragraph" w:customStyle="1" w:styleId="bparactl">
    <w:name w:val="b_paractl"/>
    <w:basedOn w:val="a"/>
    <w:rsid w:val="002E774E"/>
    <w:pPr>
      <w:widowControl/>
      <w:jc w:val="left"/>
    </w:pPr>
    <w:rPr>
      <w:rFonts w:ascii="ＭＳ Ｐゴシック" w:eastAsia="ＭＳ Ｐゴシック" w:hAnsi="ＭＳ Ｐゴシック" w:cs="ＭＳ Ｐゴシック"/>
      <w:kern w:val="0"/>
      <w:sz w:val="24"/>
      <w:szCs w:val="24"/>
    </w:rPr>
  </w:style>
  <w:style w:type="paragraph" w:styleId="af3">
    <w:name w:val="List Paragraph"/>
    <w:basedOn w:val="a"/>
    <w:uiPriority w:val="34"/>
    <w:qFormat/>
    <w:rsid w:val="003533DC"/>
    <w:pPr>
      <w:ind w:leftChars="400" w:left="840"/>
    </w:pPr>
  </w:style>
  <w:style w:type="character" w:customStyle="1" w:styleId="UnresolvedMention">
    <w:name w:val="Unresolved Mention"/>
    <w:basedOn w:val="a0"/>
    <w:uiPriority w:val="99"/>
    <w:semiHidden/>
    <w:unhideWhenUsed/>
    <w:rsid w:val="00BD56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8053">
      <w:bodyDiv w:val="1"/>
      <w:marLeft w:val="0"/>
      <w:marRight w:val="0"/>
      <w:marTop w:val="0"/>
      <w:marBottom w:val="0"/>
      <w:divBdr>
        <w:top w:val="none" w:sz="0" w:space="0" w:color="auto"/>
        <w:left w:val="none" w:sz="0" w:space="0" w:color="auto"/>
        <w:bottom w:val="none" w:sz="0" w:space="0" w:color="auto"/>
        <w:right w:val="none" w:sz="0" w:space="0" w:color="auto"/>
      </w:divBdr>
    </w:div>
    <w:div w:id="304089556">
      <w:bodyDiv w:val="1"/>
      <w:marLeft w:val="0"/>
      <w:marRight w:val="0"/>
      <w:marTop w:val="0"/>
      <w:marBottom w:val="0"/>
      <w:divBdr>
        <w:top w:val="none" w:sz="0" w:space="0" w:color="auto"/>
        <w:left w:val="none" w:sz="0" w:space="0" w:color="auto"/>
        <w:bottom w:val="none" w:sz="0" w:space="0" w:color="auto"/>
        <w:right w:val="none" w:sz="0" w:space="0" w:color="auto"/>
      </w:divBdr>
    </w:div>
    <w:div w:id="425344009">
      <w:bodyDiv w:val="1"/>
      <w:marLeft w:val="0"/>
      <w:marRight w:val="0"/>
      <w:marTop w:val="0"/>
      <w:marBottom w:val="0"/>
      <w:divBdr>
        <w:top w:val="none" w:sz="0" w:space="0" w:color="auto"/>
        <w:left w:val="none" w:sz="0" w:space="0" w:color="auto"/>
        <w:bottom w:val="none" w:sz="0" w:space="0" w:color="auto"/>
        <w:right w:val="none" w:sz="0" w:space="0" w:color="auto"/>
      </w:divBdr>
    </w:div>
    <w:div w:id="933705310">
      <w:bodyDiv w:val="1"/>
      <w:marLeft w:val="0"/>
      <w:marRight w:val="0"/>
      <w:marTop w:val="0"/>
      <w:marBottom w:val="0"/>
      <w:divBdr>
        <w:top w:val="none" w:sz="0" w:space="0" w:color="auto"/>
        <w:left w:val="none" w:sz="0" w:space="0" w:color="auto"/>
        <w:bottom w:val="none" w:sz="0" w:space="0" w:color="auto"/>
        <w:right w:val="none" w:sz="0" w:space="0" w:color="auto"/>
      </w:divBdr>
    </w:div>
    <w:div w:id="975179960">
      <w:bodyDiv w:val="1"/>
      <w:marLeft w:val="0"/>
      <w:marRight w:val="0"/>
      <w:marTop w:val="0"/>
      <w:marBottom w:val="0"/>
      <w:divBdr>
        <w:top w:val="none" w:sz="0" w:space="0" w:color="auto"/>
        <w:left w:val="none" w:sz="0" w:space="0" w:color="auto"/>
        <w:bottom w:val="none" w:sz="0" w:space="0" w:color="auto"/>
        <w:right w:val="none" w:sz="0" w:space="0" w:color="auto"/>
      </w:divBdr>
    </w:div>
    <w:div w:id="1471172655">
      <w:bodyDiv w:val="1"/>
      <w:marLeft w:val="0"/>
      <w:marRight w:val="0"/>
      <w:marTop w:val="0"/>
      <w:marBottom w:val="0"/>
      <w:divBdr>
        <w:top w:val="none" w:sz="0" w:space="0" w:color="auto"/>
        <w:left w:val="none" w:sz="0" w:space="0" w:color="auto"/>
        <w:bottom w:val="none" w:sz="0" w:space="0" w:color="auto"/>
        <w:right w:val="none" w:sz="0" w:space="0" w:color="auto"/>
      </w:divBdr>
    </w:div>
    <w:div w:id="1479149850">
      <w:bodyDiv w:val="1"/>
      <w:marLeft w:val="0"/>
      <w:marRight w:val="0"/>
      <w:marTop w:val="0"/>
      <w:marBottom w:val="0"/>
      <w:divBdr>
        <w:top w:val="none" w:sz="0" w:space="0" w:color="auto"/>
        <w:left w:val="none" w:sz="0" w:space="0" w:color="auto"/>
        <w:bottom w:val="none" w:sz="0" w:space="0" w:color="auto"/>
        <w:right w:val="none" w:sz="0" w:space="0" w:color="auto"/>
      </w:divBdr>
    </w:div>
    <w:div w:id="19782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ef.osaka.lg.jp/ryutai/osaka_mon/edu.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B-cRbDJjsTuJGPI-Em8uIQ" TargetMode="External"/><Relationship Id="rId5" Type="http://schemas.openxmlformats.org/officeDocument/2006/relationships/webSettings" Target="webSettings.xml"/><Relationship Id="rId15" Type="http://schemas.openxmlformats.org/officeDocument/2006/relationships/hyperlink" Target="http://www.pref.osaka.lg.jp/hodo/index.php?site=fumin"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hinsei.pref.osaka.lg.jp/ers/input?tetudukiId=2021030008"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C9052-4E10-459F-B828-6ECB8402D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2021-03-05T02:17:00Z</dcterms:created>
  <dcterms:modified xsi:type="dcterms:W3CDTF">2021-03-05T02:17:00Z</dcterms:modified>
</cp:coreProperties>
</file>