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4B" w:rsidRDefault="005B4B4B" w:rsidP="005A671E">
      <w:pPr>
        <w:jc w:val="center"/>
        <w:rPr>
          <w:rFonts w:ascii="Meiryo UI" w:eastAsia="Meiryo UI" w:hAnsi="Meiryo UI"/>
          <w:b/>
          <w:sz w:val="28"/>
        </w:rPr>
      </w:pPr>
      <w:r w:rsidRPr="00E64E26">
        <w:rPr>
          <w:rFonts w:ascii="Meiryo UI" w:eastAsia="Meiryo UI" w:hAnsi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4706611</wp:posOffset>
                </wp:positionH>
                <wp:positionV relativeFrom="paragraph">
                  <wp:posOffset>-17127</wp:posOffset>
                </wp:positionV>
                <wp:extent cx="1676059" cy="417549"/>
                <wp:effectExtent l="0" t="0" r="19685" b="2095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059" cy="417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31A" w:rsidRDefault="005B4B4B" w:rsidP="00A239E6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参考</w:t>
                            </w:r>
                            <w:r w:rsidR="006C431A" w:rsidRPr="0090212C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２－４</w:t>
                            </w:r>
                          </w:p>
                          <w:p w:rsidR="006C431A" w:rsidRPr="0090212C" w:rsidRDefault="006C431A" w:rsidP="00A239E6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0.6pt;margin-top:-1.35pt;width:131.95pt;height:3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" fillcolor="white [3201]" strokeweight=".5pt">
                <v:textbox>
                  <w:txbxContent>
                    <w:p w:rsidR="006C431A" w:rsidRDefault="005B4B4B" w:rsidP="00A239E6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参考</w:t>
                      </w:r>
                      <w:r w:rsidR="006C431A" w:rsidRPr="0090212C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２－４</w:t>
                      </w:r>
                    </w:p>
                    <w:p w:rsidR="006C431A" w:rsidRPr="0090212C" w:rsidRDefault="006C431A" w:rsidP="00A239E6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431A" w:rsidRPr="00E64E26" w:rsidRDefault="005B4B4B" w:rsidP="005A671E">
      <w:pPr>
        <w:jc w:val="center"/>
        <w:rPr>
          <w:rFonts w:ascii="Meiryo UI" w:eastAsia="Meiryo UI" w:hAnsi="Meiryo UI"/>
          <w:b/>
          <w:sz w:val="28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sz w:val="28"/>
        </w:rPr>
        <w:t>大阪府マーケティング・リサーチ「おおさかQネット」</w:t>
      </w:r>
    </w:p>
    <w:p w:rsidR="00BD79ED" w:rsidRDefault="00BD79ED" w:rsidP="0019267A">
      <w:pPr>
        <w:adjustRightInd w:val="0"/>
        <w:snapToGrid w:val="0"/>
        <w:rPr>
          <w:rFonts w:ascii="Meiryo UI" w:eastAsia="Meiryo UI" w:hAnsi="Meiryo UI"/>
        </w:rPr>
      </w:pPr>
    </w:p>
    <w:p w:rsidR="005B4B4B" w:rsidRPr="007C5D60" w:rsidRDefault="005B4B4B" w:rsidP="0019267A">
      <w:pPr>
        <w:adjustRightInd w:val="0"/>
        <w:snapToGrid w:val="0"/>
        <w:rPr>
          <w:rFonts w:ascii="Meiryo UI" w:eastAsia="Meiryo UI" w:hAnsi="Meiryo UI"/>
          <w:b/>
        </w:rPr>
      </w:pPr>
      <w:r w:rsidRPr="007C5D60">
        <w:rPr>
          <w:rFonts w:ascii="Meiryo UI" w:eastAsia="Meiryo UI" w:hAnsi="Meiryo UI" w:hint="eastAsia"/>
          <w:b/>
        </w:rPr>
        <w:t>１．調査の背景と目的</w:t>
      </w:r>
    </w:p>
    <w:p w:rsidR="005B4B4B" w:rsidRPr="007C5D60" w:rsidRDefault="007C5D60" w:rsidP="007C5D60">
      <w:pPr>
        <w:ind w:leftChars="100" w:left="420" w:hangingChars="100" w:hanging="210"/>
        <w:rPr>
          <w:rFonts w:ascii="Meiryo UI" w:eastAsia="Meiryo UI" w:hAnsi="Meiryo UI"/>
        </w:rPr>
      </w:pPr>
      <w:r w:rsidRPr="007C5D60">
        <w:rPr>
          <w:rFonts w:ascii="Meiryo UI" w:eastAsia="Meiryo UI" w:hAnsi="Meiryo UI" w:hint="eastAsia"/>
        </w:rPr>
        <w:t>・</w:t>
      </w:r>
      <w:r w:rsidR="005B4B4B" w:rsidRPr="007C5D60">
        <w:rPr>
          <w:rFonts w:ascii="Meiryo UI" w:eastAsia="Meiryo UI" w:hAnsi="Meiryo UI" w:hint="eastAsia"/>
        </w:rPr>
        <w:t>2019年に開催されたG20大阪サミットでは、2050年までに海洋プラスチックごみによる新たな</w:t>
      </w:r>
      <w:r w:rsidRPr="007C5D60">
        <w:rPr>
          <w:rFonts w:ascii="Meiryo UI" w:eastAsia="Meiryo UI" w:hAnsi="Meiryo UI" w:hint="eastAsia"/>
        </w:rPr>
        <w:t>汚染をゼロにする「大阪ブルー・オーシャン・ビジョン」が共有</w:t>
      </w:r>
      <w:r w:rsidR="005B4B4B" w:rsidRPr="007C5D60">
        <w:rPr>
          <w:rFonts w:ascii="Meiryo UI" w:eastAsia="Meiryo UI" w:hAnsi="Meiryo UI" w:hint="eastAsia"/>
        </w:rPr>
        <w:t>。</w:t>
      </w:r>
    </w:p>
    <w:p w:rsidR="005B4B4B" w:rsidRPr="007C5D60" w:rsidRDefault="007C5D60" w:rsidP="007C5D60">
      <w:pPr>
        <w:ind w:leftChars="100" w:left="416" w:hangingChars="100" w:hanging="206"/>
        <w:rPr>
          <w:rFonts w:ascii="Meiryo UI" w:eastAsia="Meiryo UI" w:hAnsi="Meiryo UI"/>
          <w:spacing w:val="-2"/>
        </w:rPr>
      </w:pPr>
      <w:r w:rsidRPr="007C5D60">
        <w:rPr>
          <w:rFonts w:ascii="Meiryo UI" w:eastAsia="Meiryo UI" w:hAnsi="Meiryo UI" w:hint="eastAsia"/>
          <w:spacing w:val="-2"/>
        </w:rPr>
        <w:t>・</w:t>
      </w:r>
      <w:r w:rsidR="005B4B4B" w:rsidRPr="007C5D60">
        <w:rPr>
          <w:rFonts w:ascii="Meiryo UI" w:eastAsia="Meiryo UI" w:hAnsi="Meiryo UI" w:hint="eastAsia"/>
          <w:spacing w:val="-2"/>
        </w:rPr>
        <w:t>府においては、2019年１月に「おおさかプラスチックごみゼロ宣言」を大阪市と共同で実施し、プラスチックごみの削減を推進する必要がある。</w:t>
      </w:r>
    </w:p>
    <w:p w:rsidR="005B4B4B" w:rsidRPr="007C5D60" w:rsidRDefault="007C5D60" w:rsidP="007C5D60">
      <w:pPr>
        <w:ind w:leftChars="100" w:left="420" w:hangingChars="100" w:hanging="210"/>
        <w:rPr>
          <w:rFonts w:ascii="Meiryo UI" w:eastAsia="Meiryo UI" w:hAnsi="Meiryo UI"/>
        </w:rPr>
      </w:pPr>
      <w:r w:rsidRPr="007C5D60">
        <w:rPr>
          <w:rFonts w:ascii="Meiryo UI" w:eastAsia="Meiryo UI" w:hAnsi="Meiryo UI" w:hint="eastAsia"/>
        </w:rPr>
        <w:t>・</w:t>
      </w:r>
      <w:r w:rsidR="005B4B4B" w:rsidRPr="007C5D60">
        <w:rPr>
          <w:rFonts w:ascii="Meiryo UI" w:eastAsia="Meiryo UI" w:hAnsi="Meiryo UI" w:hint="eastAsia"/>
        </w:rPr>
        <w:t>一方、新型コロナウイルス感染症の拡大や、本年７月に開始されたレジ袋有料化などにより、マイボトルやマイバッグ</w:t>
      </w:r>
      <w:r w:rsidRPr="007C5D60">
        <w:rPr>
          <w:rFonts w:ascii="Meiryo UI" w:eastAsia="Meiryo UI" w:hAnsi="Meiryo UI" w:hint="eastAsia"/>
        </w:rPr>
        <w:t>に対する府民の意識やニーズは大きく変化</w:t>
      </w:r>
      <w:r w:rsidR="005B4B4B" w:rsidRPr="007C5D60">
        <w:rPr>
          <w:rFonts w:ascii="Meiryo UI" w:eastAsia="Meiryo UI" w:hAnsi="Meiryo UI" w:hint="eastAsia"/>
        </w:rPr>
        <w:t>。</w:t>
      </w:r>
    </w:p>
    <w:p w:rsidR="005B4B4B" w:rsidRPr="007C5D60" w:rsidRDefault="007C5D60" w:rsidP="007C5D60">
      <w:pPr>
        <w:ind w:leftChars="100" w:left="416" w:hangingChars="100" w:hanging="206"/>
        <w:rPr>
          <w:rFonts w:ascii="Meiryo UI" w:eastAsia="Meiryo UI" w:hAnsi="Meiryo UI"/>
          <w:spacing w:val="-2"/>
        </w:rPr>
      </w:pPr>
      <w:r w:rsidRPr="007C5D60">
        <w:rPr>
          <w:rFonts w:ascii="Meiryo UI" w:eastAsia="Meiryo UI" w:hAnsi="Meiryo UI" w:hint="eastAsia"/>
          <w:spacing w:val="-2"/>
        </w:rPr>
        <w:t>・</w:t>
      </w:r>
      <w:r w:rsidR="005B4B4B" w:rsidRPr="007C5D60">
        <w:rPr>
          <w:rFonts w:ascii="Meiryo UI" w:eastAsia="Meiryo UI" w:hAnsi="Meiryo UI" w:hint="eastAsia"/>
          <w:spacing w:val="-2"/>
        </w:rPr>
        <w:t>今後、府民ニーズを把握した上で、マイボトルやマイバッグの利用を促進する効果的な施策を実施し、使い捨てプラスチックの３Rをさらに推進するため</w:t>
      </w:r>
      <w:r w:rsidRPr="007C5D60">
        <w:rPr>
          <w:rFonts w:ascii="Meiryo UI" w:eastAsia="Meiryo UI" w:hAnsi="Meiryo UI" w:hint="eastAsia"/>
          <w:spacing w:val="-2"/>
        </w:rPr>
        <w:t>、本調査を実施</w:t>
      </w:r>
      <w:r w:rsidR="005B4B4B" w:rsidRPr="007C5D60">
        <w:rPr>
          <w:rFonts w:ascii="Meiryo UI" w:eastAsia="Meiryo UI" w:hAnsi="Meiryo UI" w:hint="eastAsia"/>
          <w:spacing w:val="-2"/>
        </w:rPr>
        <w:t>。</w:t>
      </w:r>
    </w:p>
    <w:p w:rsidR="005B4B4B" w:rsidRDefault="005B4B4B" w:rsidP="0019267A">
      <w:pPr>
        <w:adjustRightInd w:val="0"/>
        <w:snapToGrid w:val="0"/>
        <w:rPr>
          <w:rFonts w:ascii="Meiryo UI" w:eastAsia="Meiryo UI" w:hAnsi="Meiryo UI"/>
        </w:rPr>
      </w:pPr>
    </w:p>
    <w:p w:rsidR="007C5D60" w:rsidRPr="007C5D60" w:rsidRDefault="007C5D60" w:rsidP="007C5D60">
      <w:pPr>
        <w:ind w:left="210" w:hangingChars="100" w:hanging="210"/>
        <w:rPr>
          <w:rFonts w:ascii="Meiryo UI" w:eastAsia="Meiryo UI" w:hAnsi="Meiryo UI"/>
          <w:b/>
        </w:rPr>
      </w:pPr>
      <w:r w:rsidRPr="007C5D60">
        <w:rPr>
          <w:rFonts w:ascii="Meiryo UI" w:eastAsia="Meiryo UI" w:hAnsi="Meiryo UI" w:hint="eastAsia"/>
          <w:b/>
        </w:rPr>
        <w:t>２</w:t>
      </w:r>
      <w:r w:rsidRPr="007C5D60">
        <w:rPr>
          <w:rFonts w:ascii="Meiryo UI" w:eastAsia="Meiryo UI" w:hAnsi="Meiryo UI" w:hint="eastAsia"/>
          <w:b/>
        </w:rPr>
        <w:t xml:space="preserve">　調査対象</w:t>
      </w:r>
    </w:p>
    <w:p w:rsidR="007C5D60" w:rsidRPr="007C5D60" w:rsidRDefault="007C5D60" w:rsidP="007C5D60">
      <w:pPr>
        <w:ind w:leftChars="100" w:left="210" w:firstLineChars="100" w:firstLine="210"/>
        <w:rPr>
          <w:rFonts w:ascii="Meiryo UI" w:eastAsia="Meiryo UI" w:hAnsi="Meiryo UI"/>
        </w:rPr>
      </w:pPr>
      <w:r w:rsidRPr="007C5D60">
        <w:rPr>
          <w:rFonts w:ascii="Meiryo UI" w:eastAsia="Meiryo UI" w:hAnsi="Meiryo UI" w:hint="eastAsia"/>
        </w:rPr>
        <w:t>大阪府在住の18～90歳までの男女、</w:t>
      </w:r>
    </w:p>
    <w:p w:rsidR="007C5D60" w:rsidRDefault="007C5D60" w:rsidP="007C5D60">
      <w:pPr>
        <w:ind w:leftChars="100" w:left="210" w:firstLineChars="100" w:firstLine="210"/>
        <w:rPr>
          <w:rFonts w:ascii="Meiryo UI" w:eastAsia="Meiryo UI" w:hAnsi="Meiryo UI"/>
        </w:rPr>
      </w:pPr>
      <w:r w:rsidRPr="007C5D60">
        <w:rPr>
          <w:rFonts w:ascii="Meiryo UI" w:eastAsia="Meiryo UI" w:hAnsi="Meiryo UI" w:hint="eastAsia"/>
        </w:rPr>
        <w:t>各世代（18～29歳、30代、40代、50代、60代以上）200サンプル（男女均等割）、</w:t>
      </w:r>
    </w:p>
    <w:p w:rsidR="007C5D60" w:rsidRPr="007C5D60" w:rsidRDefault="007C5D60" w:rsidP="007C5D60">
      <w:pPr>
        <w:ind w:leftChars="100" w:left="210" w:firstLineChars="100" w:firstLine="210"/>
        <w:rPr>
          <w:rFonts w:ascii="Meiryo UI" w:eastAsia="Meiryo UI" w:hAnsi="Meiryo UI"/>
        </w:rPr>
      </w:pPr>
      <w:r w:rsidRPr="007C5D60">
        <w:rPr>
          <w:rFonts w:ascii="Meiryo UI" w:eastAsia="Meiryo UI" w:hAnsi="Meiryo UI" w:hint="eastAsia"/>
        </w:rPr>
        <w:t>計1,000サンプル</w:t>
      </w:r>
    </w:p>
    <w:p w:rsidR="007C5D60" w:rsidRDefault="007C5D60" w:rsidP="007C5D60">
      <w:pPr>
        <w:adjustRightInd w:val="0"/>
        <w:snapToGrid w:val="0"/>
        <w:rPr>
          <w:rFonts w:ascii="Meiryo UI" w:eastAsia="Meiryo UI" w:hAnsi="Meiryo UI"/>
        </w:rPr>
      </w:pPr>
    </w:p>
    <w:p w:rsidR="007C5D60" w:rsidRPr="007C5D60" w:rsidRDefault="007C5D60" w:rsidP="007C5D60">
      <w:pPr>
        <w:ind w:left="210" w:hangingChars="100" w:hanging="21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３　質問内容</w:t>
      </w:r>
    </w:p>
    <w:p w:rsidR="007C5D60" w:rsidRPr="007C5D60" w:rsidRDefault="007C5D60" w:rsidP="007C5D60">
      <w:pPr>
        <w:ind w:firstLineChars="100" w:firstLine="210"/>
        <w:rPr>
          <w:rFonts w:ascii="Meiryo UI" w:eastAsia="Meiryo UI" w:hAnsi="Meiryo UI"/>
          <w:b/>
        </w:rPr>
      </w:pPr>
      <w:r w:rsidRPr="007C5D60">
        <w:rPr>
          <w:rFonts w:ascii="Meiryo UI" w:eastAsia="Meiryo UI" w:hAnsi="Meiryo UI" w:hint="eastAsia"/>
          <w:b/>
        </w:rPr>
        <w:t>≪海洋プラスチックごみ問題への認知度・意識≫</w:t>
      </w:r>
    </w:p>
    <w:p w:rsidR="007C5D60" w:rsidRPr="004B177B" w:rsidRDefault="007C5D60" w:rsidP="007C5D60">
      <w:pPr>
        <w:ind w:firstLineChars="100" w:firstLine="210"/>
        <w:rPr>
          <w:rFonts w:ascii="Meiryo UI" w:eastAsia="Meiryo UI" w:hAnsi="Meiryo UI"/>
          <w:color w:val="000000" w:themeColor="text1"/>
        </w:rPr>
      </w:pPr>
      <w:r w:rsidRPr="004B177B">
        <w:rPr>
          <w:rFonts w:ascii="Meiryo UI" w:eastAsia="Meiryo UI" w:hAnsi="Meiryo UI" w:hint="eastAsia"/>
          <w:color w:val="000000" w:themeColor="text1"/>
        </w:rPr>
        <w:t>Q</w:t>
      </w:r>
      <w:r w:rsidRPr="004B177B">
        <w:rPr>
          <w:rFonts w:ascii="Meiryo UI" w:eastAsia="Meiryo UI" w:hAnsi="Meiryo UI" w:hint="eastAsia"/>
          <w:color w:val="000000" w:themeColor="text1"/>
        </w:rPr>
        <w:t>１　「大阪ブルー・オーシャン・ビジョン」（内容）の認知度</w:t>
      </w:r>
    </w:p>
    <w:p w:rsidR="007C5D60" w:rsidRPr="004B177B" w:rsidRDefault="007C5D60" w:rsidP="007C5D60">
      <w:pPr>
        <w:ind w:firstLineChars="100" w:firstLine="210"/>
        <w:rPr>
          <w:rFonts w:ascii="Meiryo UI" w:eastAsia="Meiryo UI" w:hAnsi="Meiryo UI"/>
          <w:color w:val="000000" w:themeColor="text1"/>
        </w:rPr>
      </w:pPr>
      <w:r w:rsidRPr="004B177B">
        <w:rPr>
          <w:rFonts w:ascii="Meiryo UI" w:eastAsia="Meiryo UI" w:hAnsi="Meiryo UI" w:hint="eastAsia"/>
          <w:color w:val="000000" w:themeColor="text1"/>
        </w:rPr>
        <w:t>Q２　海のプラスチックごみの原因に関する府民の意識</w:t>
      </w:r>
    </w:p>
    <w:p w:rsidR="007C5D60" w:rsidRPr="004B177B" w:rsidRDefault="007C5D60" w:rsidP="007C5D60">
      <w:pPr>
        <w:ind w:firstLineChars="100" w:firstLine="210"/>
        <w:rPr>
          <w:rFonts w:ascii="Meiryo UI" w:eastAsia="Meiryo UI" w:hAnsi="Meiryo UI"/>
          <w:color w:val="000000" w:themeColor="text1"/>
        </w:rPr>
      </w:pPr>
      <w:r w:rsidRPr="004B177B">
        <w:rPr>
          <w:rFonts w:ascii="Meiryo UI" w:eastAsia="Meiryo UI" w:hAnsi="Meiryo UI" w:hint="eastAsia"/>
          <w:color w:val="000000" w:themeColor="text1"/>
        </w:rPr>
        <w:t>Q３　プラスチックごみのさらなる削減に対する</w:t>
      </w:r>
      <w:r w:rsidRPr="004B177B">
        <w:rPr>
          <w:rFonts w:ascii="Meiryo UI" w:eastAsia="Meiryo UI" w:hAnsi="Meiryo UI" w:hint="eastAsia"/>
          <w:color w:val="000000" w:themeColor="text1"/>
        </w:rPr>
        <w:t>府民の意識</w:t>
      </w:r>
    </w:p>
    <w:p w:rsidR="007C5D60" w:rsidRPr="007C5D60" w:rsidRDefault="007C5D60" w:rsidP="007C5D60">
      <w:pPr>
        <w:rPr>
          <w:rFonts w:ascii="Meiryo UI" w:eastAsia="Meiryo UI" w:hAnsi="Meiryo UI"/>
        </w:rPr>
      </w:pPr>
    </w:p>
    <w:p w:rsidR="007C5D60" w:rsidRPr="007C5D60" w:rsidRDefault="007C5D60" w:rsidP="007C5D60">
      <w:pPr>
        <w:ind w:firstLineChars="100" w:firstLine="210"/>
        <w:rPr>
          <w:rFonts w:ascii="Meiryo UI" w:eastAsia="Meiryo UI" w:hAnsi="Meiryo UI"/>
          <w:b/>
        </w:rPr>
      </w:pPr>
      <w:r w:rsidRPr="007C5D60">
        <w:rPr>
          <w:rFonts w:ascii="Meiryo UI" w:eastAsia="Meiryo UI" w:hAnsi="Meiryo UI" w:hint="eastAsia"/>
          <w:b/>
        </w:rPr>
        <w:t>≪マイボトルの利用に関する意識≫</w:t>
      </w:r>
    </w:p>
    <w:p w:rsidR="007C5D60" w:rsidRPr="007C5D60" w:rsidRDefault="007C5D60" w:rsidP="007C5D60">
      <w:pPr>
        <w:ind w:firstLineChars="100" w:firstLine="210"/>
        <w:rPr>
          <w:rFonts w:ascii="Meiryo UI" w:eastAsia="Meiryo UI" w:hAnsi="Meiryo UI"/>
        </w:rPr>
      </w:pPr>
      <w:r w:rsidRPr="007C5D60">
        <w:rPr>
          <w:rFonts w:ascii="Meiryo UI" w:eastAsia="Meiryo UI" w:hAnsi="Meiryo UI" w:hint="eastAsia"/>
        </w:rPr>
        <w:t>Q</w:t>
      </w:r>
      <w:r>
        <w:rPr>
          <w:rFonts w:ascii="Meiryo UI" w:eastAsia="Meiryo UI" w:hAnsi="Meiryo UI" w:hint="eastAsia"/>
        </w:rPr>
        <w:t>４　マイボトルを使っているか</w:t>
      </w:r>
    </w:p>
    <w:p w:rsidR="007C5D60" w:rsidRPr="007C5D60" w:rsidRDefault="007C5D60" w:rsidP="007C5D60">
      <w:pPr>
        <w:ind w:firstLineChars="100" w:firstLine="210"/>
        <w:rPr>
          <w:rFonts w:ascii="Meiryo UI" w:eastAsia="Meiryo UI" w:hAnsi="Meiryo UI"/>
        </w:rPr>
      </w:pPr>
      <w:r w:rsidRPr="007C5D60">
        <w:rPr>
          <w:rFonts w:ascii="Meiryo UI" w:eastAsia="Meiryo UI" w:hAnsi="Meiryo UI" w:hint="eastAsia"/>
        </w:rPr>
        <w:t>Q５　マイボトルに飲料を補充できる施設・サービスが外出先の近くにあるか</w:t>
      </w:r>
    </w:p>
    <w:p w:rsidR="007C5D60" w:rsidRPr="007C5D60" w:rsidRDefault="007C5D60" w:rsidP="007C5D60">
      <w:pPr>
        <w:ind w:leftChars="100" w:left="630" w:hangingChars="200" w:hanging="420"/>
        <w:rPr>
          <w:rFonts w:ascii="Meiryo UI" w:eastAsia="Meiryo UI" w:hAnsi="Meiryo UI"/>
        </w:rPr>
      </w:pPr>
      <w:r w:rsidRPr="007C5D60">
        <w:rPr>
          <w:rFonts w:ascii="Meiryo UI" w:eastAsia="Meiryo UI" w:hAnsi="Meiryo UI" w:hint="eastAsia"/>
        </w:rPr>
        <w:t>Q６　マイボトルに飲料を補充できる施設・サービス</w:t>
      </w:r>
      <w:r>
        <w:rPr>
          <w:rFonts w:ascii="Meiryo UI" w:eastAsia="Meiryo UI" w:hAnsi="Meiryo UI" w:hint="eastAsia"/>
        </w:rPr>
        <w:t>に関する情報を見たことがあるか</w:t>
      </w:r>
    </w:p>
    <w:p w:rsidR="007C5D60" w:rsidRPr="007C5D60" w:rsidRDefault="007C5D60" w:rsidP="007C5D60">
      <w:pPr>
        <w:ind w:firstLineChars="100" w:firstLine="210"/>
        <w:rPr>
          <w:rFonts w:ascii="Meiryo UI" w:eastAsia="Meiryo UI" w:hAnsi="Meiryo UI"/>
        </w:rPr>
      </w:pPr>
      <w:r w:rsidRPr="007C5D60">
        <w:rPr>
          <w:rFonts w:ascii="Meiryo UI" w:eastAsia="Meiryo UI" w:hAnsi="Meiryo UI" w:hint="eastAsia"/>
        </w:rPr>
        <w:t>Q７　【マイボトルを使っている人】</w:t>
      </w:r>
      <w:r>
        <w:rPr>
          <w:rFonts w:ascii="Meiryo UI" w:eastAsia="Meiryo UI" w:hAnsi="Meiryo UI" w:hint="eastAsia"/>
        </w:rPr>
        <w:t>外出先で、マイボトルに飲料を補充したことがあるか</w:t>
      </w:r>
    </w:p>
    <w:p w:rsidR="007C5D60" w:rsidRPr="007C5D60" w:rsidRDefault="007C5D60" w:rsidP="007C5D60">
      <w:pPr>
        <w:ind w:firstLineChars="100" w:firstLine="210"/>
        <w:rPr>
          <w:rFonts w:ascii="Meiryo UI" w:eastAsia="Meiryo UI" w:hAnsi="Meiryo UI"/>
        </w:rPr>
      </w:pPr>
      <w:r w:rsidRPr="007C5D60">
        <w:rPr>
          <w:rFonts w:ascii="Meiryo UI" w:eastAsia="Meiryo UI" w:hAnsi="Meiryo UI" w:hint="eastAsia"/>
        </w:rPr>
        <w:t>Q８　【補充したことがある人】飲料を補充するとき重要視することは何か</w:t>
      </w:r>
    </w:p>
    <w:p w:rsidR="007C5D60" w:rsidRPr="007C5D60" w:rsidRDefault="007C5D60" w:rsidP="007C5D60">
      <w:pPr>
        <w:ind w:firstLineChars="100" w:firstLine="210"/>
        <w:rPr>
          <w:rFonts w:ascii="Meiryo UI" w:eastAsia="Meiryo UI" w:hAnsi="Meiryo UI"/>
          <w:sz w:val="16"/>
          <w:szCs w:val="16"/>
        </w:rPr>
      </w:pPr>
      <w:r w:rsidRPr="007C5D60">
        <w:rPr>
          <w:rFonts w:ascii="Meiryo UI" w:eastAsia="Meiryo UI" w:hAnsi="Meiryo UI" w:hint="eastAsia"/>
        </w:rPr>
        <w:t>Q９</w:t>
      </w:r>
      <w:r>
        <w:rPr>
          <w:rFonts w:ascii="Meiryo UI" w:eastAsia="Meiryo UI" w:hAnsi="Meiryo UI" w:hint="eastAsia"/>
        </w:rPr>
        <w:t xml:space="preserve">　【補充したことがない人】その理由</w:t>
      </w:r>
    </w:p>
    <w:p w:rsidR="004B177B" w:rsidRDefault="004B177B" w:rsidP="004B177B">
      <w:pPr>
        <w:adjustRightInd w:val="0"/>
        <w:snapToGrid w:val="0"/>
        <w:rPr>
          <w:rFonts w:ascii="Meiryo UI" w:eastAsia="Meiryo UI" w:hAnsi="Meiryo UI"/>
        </w:rPr>
      </w:pPr>
    </w:p>
    <w:p w:rsidR="004B177B" w:rsidRPr="007C5D60" w:rsidRDefault="004B177B" w:rsidP="004B177B">
      <w:pPr>
        <w:ind w:left="210" w:hangingChars="100" w:hanging="21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４</w:t>
      </w:r>
      <w:r>
        <w:rPr>
          <w:rFonts w:ascii="Meiryo UI" w:eastAsia="Meiryo UI" w:hAnsi="Meiryo UI" w:hint="eastAsia"/>
          <w:b/>
        </w:rPr>
        <w:t xml:space="preserve">　</w:t>
      </w:r>
      <w:r>
        <w:rPr>
          <w:rFonts w:ascii="Meiryo UI" w:eastAsia="Meiryo UI" w:hAnsi="Meiryo UI" w:hint="eastAsia"/>
          <w:b/>
        </w:rPr>
        <w:t>調査時期</w:t>
      </w:r>
    </w:p>
    <w:p w:rsidR="007C5D60" w:rsidRPr="004B177B" w:rsidRDefault="004B177B" w:rsidP="004B177B">
      <w:pPr>
        <w:adjustRightInd w:val="0"/>
        <w:snapToGrid w:val="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  <w:b/>
        </w:rPr>
        <w:t xml:space="preserve">　 </w:t>
      </w:r>
      <w:r w:rsidRPr="004B177B">
        <w:rPr>
          <w:rFonts w:ascii="Meiryo UI" w:eastAsia="Meiryo UI" w:hAnsi="Meiryo UI" w:hint="eastAsia"/>
        </w:rPr>
        <w:t>令和２年８月</w:t>
      </w:r>
    </w:p>
    <w:sectPr w:rsidR="007C5D60" w:rsidRPr="004B177B" w:rsidSect="00E64E2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1A" w:rsidRDefault="006C431A" w:rsidP="00D269AA">
      <w:r>
        <w:separator/>
      </w:r>
    </w:p>
  </w:endnote>
  <w:endnote w:type="continuationSeparator" w:id="0">
    <w:p w:rsidR="006C431A" w:rsidRDefault="006C431A" w:rsidP="00D2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1A" w:rsidRDefault="006C431A" w:rsidP="00D269AA">
      <w:r>
        <w:separator/>
      </w:r>
    </w:p>
  </w:footnote>
  <w:footnote w:type="continuationSeparator" w:id="0">
    <w:p w:rsidR="006C431A" w:rsidRDefault="006C431A" w:rsidP="00D2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6C52"/>
    <w:multiLevelType w:val="hybridMultilevel"/>
    <w:tmpl w:val="D5D60E16"/>
    <w:lvl w:ilvl="0" w:tplc="CE2AADA2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C0511"/>
    <w:multiLevelType w:val="hybridMultilevel"/>
    <w:tmpl w:val="2D64CEDA"/>
    <w:lvl w:ilvl="0" w:tplc="1E16B47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" w15:restartNumberingAfterBreak="0">
    <w:nsid w:val="463F0FB7"/>
    <w:multiLevelType w:val="hybridMultilevel"/>
    <w:tmpl w:val="86E8D7D6"/>
    <w:lvl w:ilvl="0" w:tplc="422277CE">
      <w:start w:val="1"/>
      <w:numFmt w:val="bullet"/>
      <w:lvlText w:val="・"/>
      <w:lvlJc w:val="left"/>
      <w:pPr>
        <w:ind w:left="49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64002950"/>
    <w:multiLevelType w:val="hybridMultilevel"/>
    <w:tmpl w:val="2D64CEDA"/>
    <w:lvl w:ilvl="0" w:tplc="1E16B47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4" w15:restartNumberingAfterBreak="0">
    <w:nsid w:val="6B087217"/>
    <w:multiLevelType w:val="hybridMultilevel"/>
    <w:tmpl w:val="19F2E23E"/>
    <w:lvl w:ilvl="0" w:tplc="A666284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1E"/>
    <w:rsid w:val="000068F4"/>
    <w:rsid w:val="000C20B9"/>
    <w:rsid w:val="000E4A7E"/>
    <w:rsid w:val="0019267A"/>
    <w:rsid w:val="00194AC7"/>
    <w:rsid w:val="002C47F6"/>
    <w:rsid w:val="003D6A40"/>
    <w:rsid w:val="003E4617"/>
    <w:rsid w:val="003F5515"/>
    <w:rsid w:val="00454927"/>
    <w:rsid w:val="0049415E"/>
    <w:rsid w:val="004B177B"/>
    <w:rsid w:val="004C50D0"/>
    <w:rsid w:val="00562195"/>
    <w:rsid w:val="005A671E"/>
    <w:rsid w:val="005B4B4B"/>
    <w:rsid w:val="005C68EA"/>
    <w:rsid w:val="006C431A"/>
    <w:rsid w:val="006D61B7"/>
    <w:rsid w:val="007C5D60"/>
    <w:rsid w:val="007F3E13"/>
    <w:rsid w:val="00801A05"/>
    <w:rsid w:val="0090212C"/>
    <w:rsid w:val="00943BDE"/>
    <w:rsid w:val="009520CD"/>
    <w:rsid w:val="00984412"/>
    <w:rsid w:val="009B0352"/>
    <w:rsid w:val="00A239E6"/>
    <w:rsid w:val="00A34A48"/>
    <w:rsid w:val="00A76C35"/>
    <w:rsid w:val="00AA27AC"/>
    <w:rsid w:val="00B47321"/>
    <w:rsid w:val="00B504BC"/>
    <w:rsid w:val="00BD79ED"/>
    <w:rsid w:val="00C34C9E"/>
    <w:rsid w:val="00CB4672"/>
    <w:rsid w:val="00D269AA"/>
    <w:rsid w:val="00D9593E"/>
    <w:rsid w:val="00DA6FE9"/>
    <w:rsid w:val="00E466EB"/>
    <w:rsid w:val="00E5230C"/>
    <w:rsid w:val="00E64E26"/>
    <w:rsid w:val="00EC69E0"/>
    <w:rsid w:val="00F2153E"/>
    <w:rsid w:val="00FB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0A33FE"/>
  <w15:chartTrackingRefBased/>
  <w15:docId w15:val="{424E7243-DC12-4F06-84C6-CAA77818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4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6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9AA"/>
  </w:style>
  <w:style w:type="paragraph" w:styleId="a6">
    <w:name w:val="footer"/>
    <w:basedOn w:val="a"/>
    <w:link w:val="a7"/>
    <w:uiPriority w:val="99"/>
    <w:unhideWhenUsed/>
    <w:rsid w:val="00D26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9AA"/>
  </w:style>
  <w:style w:type="paragraph" w:styleId="a8">
    <w:name w:val="Balloon Text"/>
    <w:basedOn w:val="a"/>
    <w:link w:val="a9"/>
    <w:uiPriority w:val="99"/>
    <w:semiHidden/>
    <w:unhideWhenUsed/>
    <w:rsid w:val="00D26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9A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21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9B0352"/>
    <w:pPr>
      <w:jc w:val="right"/>
    </w:pPr>
    <w:rPr>
      <w:rFonts w:ascii="Meiryo UI" w:eastAsia="Meiryo UI" w:hAnsi="Meiryo UI"/>
    </w:rPr>
  </w:style>
  <w:style w:type="character" w:customStyle="1" w:styleId="ac">
    <w:name w:val="結語 (文字)"/>
    <w:basedOn w:val="a0"/>
    <w:link w:val="ab"/>
    <w:uiPriority w:val="99"/>
    <w:rsid w:val="009B0352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8373B-C599-4A6C-A3F1-3BF16364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上門　卓矢</dc:creator>
  <cp:keywords/>
  <dc:description/>
  <cp:lastModifiedBy>奥野　博信</cp:lastModifiedBy>
  <cp:revision>2</cp:revision>
  <cp:lastPrinted>2020-10-12T11:39:00Z</cp:lastPrinted>
  <dcterms:created xsi:type="dcterms:W3CDTF">2020-10-12T11:41:00Z</dcterms:created>
  <dcterms:modified xsi:type="dcterms:W3CDTF">2020-10-12T11:41:00Z</dcterms:modified>
</cp:coreProperties>
</file>