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45"/>
        <w:gridCol w:w="4020"/>
        <w:gridCol w:w="2835"/>
      </w:tblGrid>
      <w:tr w:rsidR="00792FDA" w:rsidTr="00650758">
        <w:tc>
          <w:tcPr>
            <w:tcW w:w="1645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市町村名</w:t>
            </w:r>
          </w:p>
        </w:tc>
        <w:tc>
          <w:tcPr>
            <w:tcW w:w="4020" w:type="dxa"/>
          </w:tcPr>
          <w:p w:rsidR="00792FDA" w:rsidRDefault="00792FDA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地場産物食材名</w:t>
            </w:r>
          </w:p>
        </w:tc>
        <w:tc>
          <w:tcPr>
            <w:tcW w:w="2835" w:type="dxa"/>
          </w:tcPr>
          <w:p w:rsidR="00792FDA" w:rsidRDefault="00650758" w:rsidP="00792FDA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教材</w:t>
            </w:r>
          </w:p>
        </w:tc>
      </w:tr>
      <w:tr w:rsidR="003B7456" w:rsidRPr="003B7456" w:rsidTr="00650758">
        <w:tc>
          <w:tcPr>
            <w:tcW w:w="1645" w:type="dxa"/>
          </w:tcPr>
          <w:p w:rsidR="00792FDA" w:rsidRPr="00D13BD9" w:rsidRDefault="00E84733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高槻市</w:t>
            </w:r>
          </w:p>
        </w:tc>
        <w:tc>
          <w:tcPr>
            <w:tcW w:w="4020" w:type="dxa"/>
          </w:tcPr>
          <w:p w:rsidR="00792FDA" w:rsidRPr="00D13BD9" w:rsidRDefault="00E84733" w:rsidP="00792FDA">
            <w:pPr>
              <w:jc w:val="center"/>
              <w:rPr>
                <w:rFonts w:ascii="Meiryo UI" w:eastAsia="Meiryo UI" w:hAnsi="Meiryo UI"/>
                <w:sz w:val="36"/>
              </w:rPr>
            </w:pPr>
            <w:r>
              <w:rPr>
                <w:rFonts w:ascii="Meiryo UI" w:eastAsia="Meiryo UI" w:hAnsi="Meiryo UI" w:hint="eastAsia"/>
                <w:sz w:val="36"/>
              </w:rPr>
              <w:t>高槻寒天</w:t>
            </w:r>
          </w:p>
        </w:tc>
        <w:tc>
          <w:tcPr>
            <w:tcW w:w="2835" w:type="dxa"/>
          </w:tcPr>
          <w:p w:rsidR="00792FDA" w:rsidRPr="003B7456" w:rsidRDefault="00650758" w:rsidP="00421414">
            <w:pPr>
              <w:jc w:val="right"/>
              <w:rPr>
                <w:rFonts w:ascii="Meiryo UI" w:eastAsia="Meiryo UI" w:hAnsi="Meiryo UI"/>
                <w:sz w:val="36"/>
              </w:rPr>
            </w:pPr>
            <w:r w:rsidRPr="003B7456">
              <w:rPr>
                <w:rFonts w:ascii="Meiryo UI" w:eastAsia="Meiryo UI" w:hAnsi="Meiryo UI" w:hint="eastAsia"/>
                <w:sz w:val="24"/>
                <w:szCs w:val="28"/>
              </w:rPr>
              <w:t>スライド（</w:t>
            </w:r>
            <w:r w:rsidR="00553406">
              <w:rPr>
                <w:rFonts w:ascii="Meiryo UI" w:eastAsia="Meiryo UI" w:hAnsi="Meiryo UI"/>
                <w:sz w:val="24"/>
              </w:rPr>
              <w:t>P</w:t>
            </w:r>
            <w:r w:rsidR="00553406">
              <w:rPr>
                <w:rFonts w:ascii="Meiryo UI" w:eastAsia="Meiryo UI" w:hAnsi="Meiryo UI" w:hint="eastAsia"/>
                <w:sz w:val="24"/>
              </w:rPr>
              <w:t>owerP</w:t>
            </w:r>
            <w:r w:rsidR="00553406" w:rsidRPr="00232116">
              <w:rPr>
                <w:rFonts w:ascii="Meiryo UI" w:eastAsia="Meiryo UI" w:hAnsi="Meiryo UI" w:hint="eastAsia"/>
                <w:sz w:val="24"/>
              </w:rPr>
              <w:t>oint</w:t>
            </w:r>
            <w:r w:rsidRPr="003B7456">
              <w:rPr>
                <w:rFonts w:ascii="Meiryo UI" w:eastAsia="Meiryo UI" w:hAnsi="Meiryo UI" w:hint="eastAsia"/>
                <w:sz w:val="24"/>
                <w:szCs w:val="28"/>
              </w:rPr>
              <w:t>）</w:t>
            </w:r>
          </w:p>
        </w:tc>
      </w:tr>
    </w:tbl>
    <w:p w:rsidR="00D13BD9" w:rsidRDefault="00D13BD9">
      <w:pPr>
        <w:rPr>
          <w:rFonts w:ascii="Meiryo UI" w:eastAsia="Meiryo UI" w:hAnsi="Meiryo UI"/>
        </w:rPr>
      </w:pPr>
    </w:p>
    <w:p w:rsidR="007C065E" w:rsidRDefault="007C065E" w:rsidP="007C06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○食育のねらい（子どもたちへ伝えたいこと）</w:t>
      </w:r>
      <w:bookmarkStart w:id="0" w:name="_GoBack"/>
      <w:bookmarkEnd w:id="0"/>
    </w:p>
    <w:p w:rsidR="00633D78" w:rsidRDefault="00AB48C9" w:rsidP="00633D78">
      <w:pPr>
        <w:ind w:leftChars="100" w:left="315" w:hangingChars="50" w:hanging="10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・寒天作りが地域の伝統や気候風土と深く結びつき、先人によって培われてきた食文</w:t>
      </w:r>
      <w:r w:rsidRPr="003B7456">
        <w:rPr>
          <w:rFonts w:ascii="Meiryo UI" w:eastAsia="Meiryo UI" w:hAnsi="Meiryo UI" w:hint="eastAsia"/>
        </w:rPr>
        <w:t>化</w:t>
      </w:r>
      <w:r w:rsidR="00650758" w:rsidRPr="003B7456">
        <w:rPr>
          <w:rFonts w:ascii="Meiryo UI" w:eastAsia="Meiryo UI" w:hAnsi="Meiryo UI" w:hint="eastAsia"/>
        </w:rPr>
        <w:t>で</w:t>
      </w:r>
      <w:r>
        <w:rPr>
          <w:rFonts w:ascii="Meiryo UI" w:eastAsia="Meiryo UI" w:hAnsi="Meiryo UI" w:hint="eastAsia"/>
        </w:rPr>
        <w:t>あることが</w:t>
      </w:r>
    </w:p>
    <w:p w:rsidR="007C065E" w:rsidRDefault="00AB48C9" w:rsidP="00633D78">
      <w:pPr>
        <w:ind w:leftChars="150" w:left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わかる</w:t>
      </w:r>
    </w:p>
    <w:p w:rsidR="007C065E" w:rsidRDefault="007C065E" w:rsidP="007C065E">
      <w:pPr>
        <w:rPr>
          <w:rFonts w:ascii="Meiryo UI" w:eastAsia="Meiryo UI" w:hAnsi="Meiryo UI"/>
        </w:rPr>
      </w:pPr>
    </w:p>
    <w:p w:rsidR="007C065E" w:rsidRDefault="007C065E" w:rsidP="007C065E">
      <w:pPr>
        <w:rPr>
          <w:rFonts w:ascii="Meiryo UI" w:eastAsia="Meiryo UI" w:hAnsi="Meiryo UI"/>
        </w:rPr>
      </w:pPr>
    </w:p>
    <w:p w:rsidR="00650758" w:rsidRPr="00792FDA" w:rsidRDefault="00650758" w:rsidP="007C065E">
      <w:pPr>
        <w:rPr>
          <w:rFonts w:ascii="Meiryo UI" w:eastAsia="Meiryo UI" w:hAnsi="Meiryo UI"/>
        </w:rPr>
      </w:pPr>
    </w:p>
    <w:p w:rsidR="00792FDA" w:rsidRDefault="00792FD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○活用事例</w:t>
      </w:r>
    </w:p>
    <w:p w:rsidR="005509F1" w:rsidRPr="003B7456" w:rsidRDefault="00650758" w:rsidP="00650758">
      <w:pPr>
        <w:ind w:firstLineChars="100" w:firstLine="210"/>
        <w:rPr>
          <w:rFonts w:ascii="Meiryo UI" w:eastAsia="Meiryo UI" w:hAnsi="Meiryo UI"/>
        </w:rPr>
      </w:pPr>
      <w:r w:rsidRPr="003B7456">
        <w:rPr>
          <w:rFonts w:ascii="Meiryo UI" w:eastAsia="Meiryo UI" w:hAnsi="Meiryo UI" w:hint="eastAsia"/>
        </w:rPr>
        <w:t>・</w:t>
      </w:r>
      <w:r w:rsidR="00AB48C9" w:rsidRPr="003B7456">
        <w:rPr>
          <w:rFonts w:ascii="Meiryo UI" w:eastAsia="Meiryo UI" w:hAnsi="Meiryo UI" w:hint="eastAsia"/>
        </w:rPr>
        <w:t>寒天が給食</w:t>
      </w:r>
      <w:r w:rsidR="00123713">
        <w:rPr>
          <w:rFonts w:ascii="Meiryo UI" w:eastAsia="Meiryo UI" w:hAnsi="Meiryo UI" w:hint="eastAsia"/>
        </w:rPr>
        <w:t>に使われている日の全校集会で全学年が放送、映像機器を使って視聴</w:t>
      </w:r>
    </w:p>
    <w:p w:rsidR="005509F1" w:rsidRPr="003B7456" w:rsidRDefault="00650758" w:rsidP="00650758">
      <w:pPr>
        <w:ind w:firstLineChars="100" w:firstLine="210"/>
        <w:rPr>
          <w:rFonts w:ascii="Meiryo UI" w:eastAsia="Meiryo UI" w:hAnsi="Meiryo UI"/>
        </w:rPr>
      </w:pPr>
      <w:r w:rsidRPr="003B7456">
        <w:rPr>
          <w:rFonts w:ascii="Meiryo UI" w:eastAsia="Meiryo UI" w:hAnsi="Meiryo UI" w:hint="eastAsia"/>
        </w:rPr>
        <w:t>・</w:t>
      </w:r>
      <w:r w:rsidR="00AB48C9" w:rsidRPr="003B7456">
        <w:rPr>
          <w:rFonts w:ascii="Meiryo UI" w:eastAsia="Meiryo UI" w:hAnsi="Meiryo UI" w:hint="eastAsia"/>
        </w:rPr>
        <w:t>給食</w:t>
      </w:r>
      <w:r w:rsidRPr="003B7456">
        <w:rPr>
          <w:rFonts w:ascii="Meiryo UI" w:eastAsia="Meiryo UI" w:hAnsi="Meiryo UI" w:hint="eastAsia"/>
        </w:rPr>
        <w:t>の</w:t>
      </w:r>
      <w:r w:rsidR="00AB48C9" w:rsidRPr="003B7456">
        <w:rPr>
          <w:rFonts w:ascii="Meiryo UI" w:eastAsia="Meiryo UI" w:hAnsi="Meiryo UI" w:hint="eastAsia"/>
        </w:rPr>
        <w:t>時間での活用</w:t>
      </w:r>
    </w:p>
    <w:p w:rsidR="00650758" w:rsidRDefault="00650758" w:rsidP="00650758">
      <w:pPr>
        <w:ind w:firstLineChars="100" w:firstLine="210"/>
        <w:rPr>
          <w:rFonts w:ascii="Meiryo UI" w:eastAsia="Meiryo UI" w:hAnsi="Meiryo UI"/>
        </w:rPr>
      </w:pPr>
      <w:r w:rsidRPr="003B7456">
        <w:rPr>
          <w:rFonts w:ascii="Meiryo UI" w:eastAsia="Meiryo UI" w:hAnsi="Meiryo UI" w:hint="eastAsia"/>
        </w:rPr>
        <w:t>・</w:t>
      </w:r>
      <w:r w:rsidR="00AB48C9" w:rsidRPr="003B7456">
        <w:rPr>
          <w:rFonts w:ascii="Meiryo UI" w:eastAsia="Meiryo UI" w:hAnsi="Meiryo UI" w:hint="eastAsia"/>
        </w:rPr>
        <w:t>３</w:t>
      </w:r>
      <w:r w:rsidR="00AB48C9">
        <w:rPr>
          <w:rFonts w:ascii="Meiryo UI" w:eastAsia="Meiryo UI" w:hAnsi="Meiryo UI" w:hint="eastAsia"/>
        </w:rPr>
        <w:t>年生</w:t>
      </w:r>
      <w:r w:rsidR="00463A8C">
        <w:rPr>
          <w:rFonts w:ascii="Meiryo UI" w:eastAsia="Meiryo UI" w:hAnsi="Meiryo UI" w:hint="eastAsia"/>
        </w:rPr>
        <w:t>社会科「はたらく人とわたしたちのくらし」の単元において、地元で伝統的に作られている寒天</w:t>
      </w:r>
    </w:p>
    <w:p w:rsidR="005509F1" w:rsidRDefault="00463A8C" w:rsidP="00650758">
      <w:pPr>
        <w:ind w:firstLineChars="150" w:firstLine="31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についての学</w:t>
      </w:r>
      <w:r w:rsidRPr="003B7456">
        <w:rPr>
          <w:rFonts w:ascii="Meiryo UI" w:eastAsia="Meiryo UI" w:hAnsi="Meiryo UI" w:hint="eastAsia"/>
        </w:rPr>
        <w:t>習</w:t>
      </w:r>
      <w:r w:rsidR="00650758" w:rsidRPr="003B7456">
        <w:rPr>
          <w:rFonts w:ascii="Meiryo UI" w:eastAsia="Meiryo UI" w:hAnsi="Meiryo UI" w:hint="eastAsia"/>
        </w:rPr>
        <w:t>の</w:t>
      </w:r>
      <w:r w:rsidRPr="003B7456">
        <w:rPr>
          <w:rFonts w:ascii="Meiryo UI" w:eastAsia="Meiryo UI" w:hAnsi="Meiryo UI" w:hint="eastAsia"/>
        </w:rPr>
        <w:t>際に</w:t>
      </w:r>
      <w:r w:rsidR="00650758" w:rsidRPr="003B7456">
        <w:rPr>
          <w:rFonts w:ascii="Meiryo UI" w:eastAsia="Meiryo UI" w:hAnsi="Meiryo UI" w:hint="eastAsia"/>
        </w:rPr>
        <w:t>スライド</w:t>
      </w:r>
      <w:r w:rsidR="00650758">
        <w:rPr>
          <w:rFonts w:ascii="Meiryo UI" w:eastAsia="Meiryo UI" w:hAnsi="Meiryo UI" w:hint="eastAsia"/>
        </w:rPr>
        <w:t>を活用し、寒天への理解を深めた</w:t>
      </w:r>
    </w:p>
    <w:p w:rsidR="00AB48C9" w:rsidRDefault="00AB48C9">
      <w:pPr>
        <w:rPr>
          <w:rFonts w:ascii="Meiryo UI" w:eastAsia="Meiryo UI" w:hAnsi="Meiryo UI"/>
        </w:rPr>
      </w:pPr>
    </w:p>
    <w:p w:rsidR="00650758" w:rsidRDefault="00650758">
      <w:pPr>
        <w:rPr>
          <w:rFonts w:ascii="Meiryo UI" w:eastAsia="Meiryo UI" w:hAnsi="Meiryo UI"/>
        </w:rPr>
      </w:pPr>
    </w:p>
    <w:p w:rsidR="00650758" w:rsidRDefault="00650758">
      <w:pPr>
        <w:rPr>
          <w:rFonts w:ascii="Meiryo UI" w:eastAsia="Meiryo UI" w:hAnsi="Meiryo UI"/>
        </w:rPr>
      </w:pPr>
    </w:p>
    <w:p w:rsidR="00336FB0" w:rsidRDefault="00336F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○活用場面</w:t>
      </w:r>
    </w:p>
    <w:p w:rsidR="00D13BD9" w:rsidRPr="00AB48C9" w:rsidRDefault="00AB48C9" w:rsidP="00650758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３年生の社会科、総合的な学習の時間、全校集会、給食時間等</w:t>
      </w:r>
    </w:p>
    <w:p w:rsidR="005509F1" w:rsidRDefault="005509F1">
      <w:pPr>
        <w:rPr>
          <w:rFonts w:ascii="Meiryo UI" w:eastAsia="Meiryo UI" w:hAnsi="Meiryo UI"/>
        </w:rPr>
      </w:pPr>
    </w:p>
    <w:p w:rsidR="005509F1" w:rsidRDefault="005509F1">
      <w:pPr>
        <w:rPr>
          <w:rFonts w:ascii="Meiryo UI" w:eastAsia="Meiryo UI" w:hAnsi="Meiryo UI"/>
        </w:rPr>
      </w:pPr>
    </w:p>
    <w:p w:rsidR="005509F1" w:rsidRDefault="005509F1">
      <w:pPr>
        <w:rPr>
          <w:rFonts w:ascii="Meiryo UI" w:eastAsia="Meiryo UI" w:hAnsi="Meiryo UI"/>
        </w:rPr>
      </w:pPr>
    </w:p>
    <w:p w:rsidR="00D13BD9" w:rsidRDefault="00F8541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</w:t>
      </w:r>
      <w:r w:rsidR="00792FDA">
        <w:rPr>
          <w:rFonts w:ascii="Meiryo UI" w:eastAsia="Meiryo UI" w:hAnsi="Meiryo UI" w:hint="eastAsia"/>
        </w:rPr>
        <w:t>内容</w:t>
      </w:r>
    </w:p>
    <w:p w:rsidR="005509F1" w:rsidRDefault="00EC06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①給食の「ぶどう寒天」ができるまで</w:t>
      </w:r>
    </w:p>
    <w:p w:rsidR="00EC06B0" w:rsidRDefault="0004441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②高槻市のどの地域で作られているか</w:t>
      </w:r>
    </w:p>
    <w:p w:rsidR="00EC06B0" w:rsidRDefault="00EC06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③寒天の原料について</w:t>
      </w:r>
    </w:p>
    <w:p w:rsidR="005509F1" w:rsidRDefault="00EC06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④寒天ができるまで（寒天作りについて）</w:t>
      </w:r>
    </w:p>
    <w:p w:rsidR="00D13BD9" w:rsidRPr="00D13BD9" w:rsidRDefault="00EC06B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⑤寒天の歴史</w:t>
      </w:r>
    </w:p>
    <w:sectPr w:rsidR="00D13BD9" w:rsidRPr="00D13BD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82C" w:rsidRDefault="00D7782C" w:rsidP="00D13BD9">
      <w:r>
        <w:separator/>
      </w:r>
    </w:p>
  </w:endnote>
  <w:endnote w:type="continuationSeparator" w:id="0">
    <w:p w:rsidR="00D7782C" w:rsidRDefault="00D7782C" w:rsidP="00D1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82C" w:rsidRDefault="00D7782C" w:rsidP="00D13BD9">
      <w:r>
        <w:separator/>
      </w:r>
    </w:p>
  </w:footnote>
  <w:footnote w:type="continuationSeparator" w:id="0">
    <w:p w:rsidR="00D7782C" w:rsidRDefault="00D7782C" w:rsidP="00D1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BD9" w:rsidRPr="00792FDA" w:rsidRDefault="00D13BD9" w:rsidP="005509F1">
    <w:pPr>
      <w:pStyle w:val="a3"/>
      <w:rPr>
        <w:rFonts w:ascii="Meiryo UI" w:eastAsia="Meiryo UI" w:hAnsi="Meiryo UI"/>
      </w:rPr>
    </w:pPr>
  </w:p>
  <w:p w:rsidR="00D13BD9" w:rsidRDefault="00D13BD9" w:rsidP="00D13BD9">
    <w:pPr>
      <w:rPr>
        <w:rFonts w:ascii="Meiryo UI" w:eastAsia="Meiryo UI" w:hAnsi="Meiryo UI"/>
      </w:rPr>
    </w:pPr>
    <w:r>
      <w:rPr>
        <w:rFonts w:ascii="Meiryo UI" w:eastAsia="Meiryo UI" w:hAnsi="Meiryo UI" w:hint="eastAsia"/>
      </w:rPr>
      <w:t>地場産物を活用した食育ポータルサイト</w:t>
    </w:r>
  </w:p>
  <w:p w:rsidR="00D13BD9" w:rsidRPr="00D13BD9" w:rsidRDefault="00D13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BD9"/>
    <w:rsid w:val="000257BD"/>
    <w:rsid w:val="00044419"/>
    <w:rsid w:val="00123713"/>
    <w:rsid w:val="002B05CA"/>
    <w:rsid w:val="00336FB0"/>
    <w:rsid w:val="003B7456"/>
    <w:rsid w:val="00421414"/>
    <w:rsid w:val="00463A8C"/>
    <w:rsid w:val="00475748"/>
    <w:rsid w:val="005509F1"/>
    <w:rsid w:val="00553406"/>
    <w:rsid w:val="00633D78"/>
    <w:rsid w:val="00650758"/>
    <w:rsid w:val="00740C39"/>
    <w:rsid w:val="00792FDA"/>
    <w:rsid w:val="007C065E"/>
    <w:rsid w:val="008F2E70"/>
    <w:rsid w:val="00943292"/>
    <w:rsid w:val="009B62D5"/>
    <w:rsid w:val="00AB48C9"/>
    <w:rsid w:val="00B56B01"/>
    <w:rsid w:val="00BF03C9"/>
    <w:rsid w:val="00C85404"/>
    <w:rsid w:val="00D13BD9"/>
    <w:rsid w:val="00D7782C"/>
    <w:rsid w:val="00E84733"/>
    <w:rsid w:val="00EC06B0"/>
    <w:rsid w:val="00F23CEC"/>
    <w:rsid w:val="00F8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BD9"/>
  </w:style>
  <w:style w:type="paragraph" w:styleId="a5">
    <w:name w:val="footer"/>
    <w:basedOn w:val="a"/>
    <w:link w:val="a6"/>
    <w:uiPriority w:val="99"/>
    <w:unhideWhenUsed/>
    <w:rsid w:val="00D13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BD9"/>
  </w:style>
  <w:style w:type="table" w:styleId="a7">
    <w:name w:val="Table Grid"/>
    <w:basedOn w:val="a1"/>
    <w:uiPriority w:val="39"/>
    <w:rsid w:val="00D13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2022-12-01T10:10:00Z</dcterms:created>
  <dcterms:modified xsi:type="dcterms:W3CDTF">2022-12-19T08:25:00Z</dcterms:modified>
</cp:coreProperties>
</file>