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AEEF3" w:themeColor="accent5" w:themeTint="33"/>
  <w:body>
    <w:p w:rsidR="00F569C2" w:rsidRDefault="00F569C2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F569C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36E4C6" wp14:editId="31F326F9">
                <wp:simplePos x="0" y="0"/>
                <wp:positionH relativeFrom="column">
                  <wp:posOffset>85725</wp:posOffset>
                </wp:positionH>
                <wp:positionV relativeFrom="paragraph">
                  <wp:posOffset>-180975</wp:posOffset>
                </wp:positionV>
                <wp:extent cx="6524625" cy="1028700"/>
                <wp:effectExtent l="38100" t="38100" r="66675" b="571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028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63500"/>
                        </a:effectLst>
                      </wps:spPr>
                      <wps:txbx>
                        <w:txbxContent>
                          <w:p w:rsidR="00F569C2" w:rsidRPr="00F569C2" w:rsidRDefault="00F569C2" w:rsidP="00F569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F56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府立富田林中学校</w:t>
                            </w:r>
                            <w:r w:rsidR="00D05E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の</w:t>
                            </w:r>
                            <w:r w:rsidR="00571D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食に関する</w:t>
                            </w:r>
                            <w:r w:rsidR="00373B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取組みについて</w:t>
                            </w:r>
                          </w:p>
                          <w:p w:rsidR="00F569C2" w:rsidRPr="00F569C2" w:rsidRDefault="00373B42" w:rsidP="00E06251">
                            <w:pPr>
                              <w:wordWrap w:val="0"/>
                              <w:spacing w:line="54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E062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令和</w:t>
                            </w:r>
                            <w:r w:rsidR="009A22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２</w:t>
                            </w:r>
                            <w:r w:rsidR="00E062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年</w:t>
                            </w:r>
                            <w:r w:rsidR="009A22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１０月１５</w:t>
                            </w:r>
                            <w:r w:rsidR="00F569C2" w:rsidRPr="00F56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36E4C6" id="角丸四角形 3" o:spid="_x0000_s1026" style="position:absolute;left:0;text-align:left;margin-left:6.75pt;margin-top:-14.25pt;width:513.75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" fillcolor="white [3212]" stroked="f" strokeweight="2pt">
                <v:shadow on="t" color="black" opacity="26214f" origin="-.5,-.5" offset=".74836mm,.74836mm"/>
                <v:textbox>
                  <w:txbxContent>
                    <w:p w:rsidR="00F569C2" w:rsidRPr="00F569C2" w:rsidRDefault="00F569C2" w:rsidP="00F569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F569C2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府立富田林中学校</w:t>
                      </w:r>
                      <w:r w:rsidR="00D05EE8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の</w:t>
                      </w:r>
                      <w:r w:rsidR="00571DFA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食に関する</w:t>
                      </w:r>
                      <w:r w:rsidR="00373B42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取組みについて</w:t>
                      </w:r>
                    </w:p>
                    <w:p w:rsidR="00F569C2" w:rsidRPr="00F569C2" w:rsidRDefault="00373B42" w:rsidP="00E06251">
                      <w:pPr>
                        <w:wordWrap w:val="0"/>
                        <w:spacing w:line="54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 xml:space="preserve">　　　　　</w:t>
                      </w:r>
                      <w:r w:rsidR="00E06251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>令和</w:t>
                      </w:r>
                      <w:r w:rsidR="009A22EE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>２</w:t>
                      </w:r>
                      <w:r w:rsidR="00E06251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>年</w:t>
                      </w:r>
                      <w:r w:rsidR="009A22EE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>１０月１５</w:t>
                      </w:r>
                      <w:r w:rsidR="00F569C2" w:rsidRPr="00F569C2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69C2" w:rsidRDefault="00F569C2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E06251" w:rsidRPr="009A22EE" w:rsidRDefault="009A22EE" w:rsidP="009A22EE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highlight w:val="yellow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 w:rsidR="00363802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１５</w:t>
      </w:r>
      <w:r w:rsidR="00363802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373B42">
        <w:rPr>
          <w:rFonts w:ascii="HG丸ｺﾞｼｯｸM-PRO" w:eastAsia="HG丸ｺﾞｼｯｸM-PRO" w:hAnsi="HG丸ｺﾞｼｯｸM-PRO" w:hint="eastAsia"/>
          <w:sz w:val="24"/>
          <w:szCs w:val="24"/>
        </w:rPr>
        <w:t>、食に関する取組みを取材するため</w:t>
      </w:r>
      <w:r w:rsidR="00571DFA">
        <w:rPr>
          <w:rFonts w:ascii="HG丸ｺﾞｼｯｸM-PRO" w:eastAsia="HG丸ｺﾞｼｯｸM-PRO" w:hAnsi="HG丸ｺﾞｼｯｸM-PRO" w:hint="eastAsia"/>
          <w:sz w:val="24"/>
          <w:szCs w:val="24"/>
        </w:rPr>
        <w:t>府立富田林中学校</w:t>
      </w:r>
      <w:r w:rsidR="00373B42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F569C2">
        <w:rPr>
          <w:rFonts w:ascii="HG丸ｺﾞｼｯｸM-PRO" w:eastAsia="HG丸ｺﾞｼｯｸM-PRO" w:hAnsi="HG丸ｺﾞｼｯｸM-PRO" w:hint="eastAsia"/>
          <w:sz w:val="24"/>
          <w:szCs w:val="24"/>
        </w:rPr>
        <w:t>訪問</w:t>
      </w:r>
      <w:r w:rsidR="00373B42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F569C2">
        <w:rPr>
          <w:rFonts w:ascii="HG丸ｺﾞｼｯｸM-PRO" w:eastAsia="HG丸ｺﾞｼｯｸM-PRO" w:hAnsi="HG丸ｺﾞｼｯｸM-PRO" w:hint="eastAsia"/>
          <w:sz w:val="24"/>
          <w:szCs w:val="24"/>
        </w:rPr>
        <w:t>ました。</w:t>
      </w:r>
      <w:r w:rsidR="00FF2103" w:rsidRPr="00F0458D">
        <w:rPr>
          <w:rFonts w:ascii="HG丸ｺﾞｼｯｸM-PRO" w:eastAsia="HG丸ｺﾞｼｯｸM-PRO" w:hAnsi="HG丸ｺﾞｼｯｸM-PRO" w:hint="eastAsia"/>
          <w:sz w:val="24"/>
          <w:szCs w:val="24"/>
        </w:rPr>
        <w:t>同校は、府立で唯一の併設型中高一貫校で</w:t>
      </w:r>
      <w:r w:rsidR="00F0458D" w:rsidRPr="00F0458D">
        <w:rPr>
          <w:rFonts w:ascii="HG丸ｺﾞｼｯｸM-PRO" w:eastAsia="HG丸ｺﾞｼｯｸM-PRO" w:hAnsi="HG丸ｺﾞｼｯｸM-PRO" w:hint="eastAsia"/>
          <w:sz w:val="24"/>
          <w:szCs w:val="24"/>
        </w:rPr>
        <w:t>、中学生は全員４階の教室で学んでいま</w:t>
      </w:r>
      <w:r w:rsidR="00FF2103" w:rsidRPr="00F0458D">
        <w:rPr>
          <w:rFonts w:ascii="HG丸ｺﾞｼｯｸM-PRO" w:eastAsia="HG丸ｺﾞｼｯｸM-PRO" w:hAnsi="HG丸ｺﾞｼｯｸM-PRO" w:hint="eastAsia"/>
          <w:sz w:val="24"/>
          <w:szCs w:val="24"/>
        </w:rPr>
        <w:t>す。</w:t>
      </w:r>
    </w:p>
    <w:p w:rsidR="00970F31" w:rsidRPr="009A22EE" w:rsidRDefault="00E31358" w:rsidP="00E06251">
      <w:pPr>
        <w:spacing w:line="360" w:lineRule="auto"/>
        <w:rPr>
          <w:rFonts w:ascii="HG丸ｺﾞｼｯｸM-PRO" w:eastAsia="HG丸ｺﾞｼｯｸM-PRO" w:hAnsi="HG丸ｺﾞｼｯｸM-PRO"/>
          <w:sz w:val="36"/>
          <w:szCs w:val="36"/>
          <w:highlight w:val="yellow"/>
        </w:rPr>
      </w:pPr>
      <w:r w:rsidRPr="00F0458D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教科と関連した</w:t>
      </w:r>
      <w:r w:rsidR="004A1D2D" w:rsidRPr="00F0458D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食に関する授業の取</w:t>
      </w:r>
      <w:r w:rsidR="00970F31" w:rsidRPr="00F0458D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組み</w:t>
      </w:r>
    </w:p>
    <w:p w:rsidR="00AA4704" w:rsidRDefault="00F27D57" w:rsidP="003E6347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73660</wp:posOffset>
            </wp:positionV>
            <wp:extent cx="1588135" cy="1190625"/>
            <wp:effectExtent l="19050" t="19050" r="12065" b="28575"/>
            <wp:wrapTight wrapText="bothSides">
              <wp:wrapPolygon edited="0">
                <wp:start x="-259" y="-346"/>
                <wp:lineTo x="-259" y="21773"/>
                <wp:lineTo x="21505" y="21773"/>
                <wp:lineTo x="21505" y="-346"/>
                <wp:lineTo x="-259" y="-346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03487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11906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DFA" w:rsidRPr="00F0458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E6347" w:rsidRPr="00F0458D">
        <w:rPr>
          <w:rFonts w:ascii="HG丸ｺﾞｼｯｸM-PRO" w:eastAsia="HG丸ｺﾞｼｯｸM-PRO" w:hAnsi="HG丸ｺﾞｼｯｸM-PRO" w:hint="eastAsia"/>
          <w:sz w:val="24"/>
          <w:szCs w:val="24"/>
        </w:rPr>
        <w:t>1年生の</w:t>
      </w:r>
      <w:r w:rsidR="00E06251" w:rsidRPr="00F0458D">
        <w:rPr>
          <w:rFonts w:ascii="HG丸ｺﾞｼｯｸM-PRO" w:eastAsia="HG丸ｺﾞｼｯｸM-PRO" w:hAnsi="HG丸ｺﾞｼｯｸM-PRO" w:hint="eastAsia"/>
          <w:sz w:val="24"/>
          <w:szCs w:val="24"/>
        </w:rPr>
        <w:t>理科</w:t>
      </w:r>
      <w:r w:rsidR="003E6347" w:rsidRPr="00F0458D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F0458D" w:rsidRPr="00F0458D">
        <w:rPr>
          <w:rFonts w:ascii="HG丸ｺﾞｼｯｸM-PRO" w:eastAsia="HG丸ｺﾞｼｯｸM-PRO" w:hAnsi="HG丸ｺﾞｼｯｸM-PRO" w:hint="eastAsia"/>
          <w:sz w:val="24"/>
          <w:szCs w:val="24"/>
        </w:rPr>
        <w:t>水溶液の性質</w:t>
      </w:r>
      <w:r w:rsidR="003E6347" w:rsidRPr="00F0458D">
        <w:rPr>
          <w:rFonts w:ascii="HG丸ｺﾞｼｯｸM-PRO" w:eastAsia="HG丸ｺﾞｼｯｸM-PRO" w:hAnsi="HG丸ｺﾞｼｯｸM-PRO" w:hint="eastAsia"/>
          <w:sz w:val="24"/>
          <w:szCs w:val="24"/>
        </w:rPr>
        <w:t>」の時間に</w:t>
      </w:r>
      <w:r w:rsidR="00E06251" w:rsidRPr="00F0458D">
        <w:rPr>
          <w:rFonts w:ascii="HG丸ｺﾞｼｯｸM-PRO" w:eastAsia="HG丸ｺﾞｼｯｸM-PRO" w:hAnsi="HG丸ｺﾞｼｯｸM-PRO" w:hint="eastAsia"/>
          <w:sz w:val="24"/>
          <w:szCs w:val="24"/>
        </w:rPr>
        <w:t>食育の授業が行われました。</w:t>
      </w:r>
      <w:r w:rsidR="004102BA" w:rsidRPr="00F0458D">
        <w:rPr>
          <w:rFonts w:ascii="HG丸ｺﾞｼｯｸM-PRO" w:eastAsia="HG丸ｺﾞｼｯｸM-PRO" w:hAnsi="HG丸ｺﾞｼｯｸM-PRO" w:hint="eastAsia"/>
          <w:sz w:val="24"/>
          <w:szCs w:val="24"/>
        </w:rPr>
        <w:t>まず、</w:t>
      </w:r>
      <w:r w:rsidR="00F0458D">
        <w:rPr>
          <w:rFonts w:ascii="HG丸ｺﾞｼｯｸM-PRO" w:eastAsia="HG丸ｺﾞｼｯｸM-PRO" w:hAnsi="HG丸ｺﾞｼｯｸM-PRO" w:hint="eastAsia"/>
          <w:sz w:val="24"/>
          <w:szCs w:val="24"/>
        </w:rPr>
        <w:t>教科担任から、「理科は様々なものとつながりがあり、食べ物ともつながりがある」と話を聞いたのち、臨時技師と一緒に</w:t>
      </w:r>
      <w:r w:rsidR="00F0458D" w:rsidRPr="00F0458D">
        <w:rPr>
          <w:rFonts w:ascii="HG丸ｺﾞｼｯｸM-PRO" w:eastAsia="HG丸ｺﾞｼｯｸM-PRO" w:hAnsi="HG丸ｺﾞｼｯｸM-PRO" w:hint="eastAsia"/>
          <w:sz w:val="24"/>
          <w:szCs w:val="24"/>
        </w:rPr>
        <w:t>身のまわりの食事における水溶液</w:t>
      </w:r>
      <w:r w:rsidR="00F0458D">
        <w:rPr>
          <w:rFonts w:ascii="HG丸ｺﾞｼｯｸM-PRO" w:eastAsia="HG丸ｺﾞｼｯｸM-PRO" w:hAnsi="HG丸ｺﾞｼｯｸM-PRO" w:hint="eastAsia"/>
          <w:sz w:val="24"/>
          <w:szCs w:val="24"/>
        </w:rPr>
        <w:t>について考えていきました。</w:t>
      </w:r>
    </w:p>
    <w:p w:rsidR="00F0458D" w:rsidRDefault="00F27D57" w:rsidP="00AA4704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0458D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5026025</wp:posOffset>
            </wp:positionH>
            <wp:positionV relativeFrom="paragraph">
              <wp:posOffset>140335</wp:posOffset>
            </wp:positionV>
            <wp:extent cx="1669415" cy="1171575"/>
            <wp:effectExtent l="19050" t="19050" r="26035" b="28575"/>
            <wp:wrapThrough wrapText="bothSides">
              <wp:wrapPolygon edited="0">
                <wp:start x="-246" y="-351"/>
                <wp:lineTo x="-246" y="21776"/>
                <wp:lineTo x="21690" y="21776"/>
                <wp:lineTo x="21690" y="-351"/>
                <wp:lineTo x="-246" y="-351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03004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69415" cy="11715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58D">
        <w:rPr>
          <w:rFonts w:ascii="HG丸ｺﾞｼｯｸM-PRO" w:eastAsia="HG丸ｺﾞｼｯｸM-PRO" w:hAnsi="HG丸ｺﾞｼｯｸM-PRO" w:hint="eastAsia"/>
          <w:sz w:val="24"/>
          <w:szCs w:val="24"/>
        </w:rPr>
        <w:t>まず、「身近な食べの物の水溶液は何か」と質問すると、生徒からは「サイダー」「乳酸菌のジュース」</w:t>
      </w:r>
      <w:r w:rsidR="00AA4704">
        <w:rPr>
          <w:rFonts w:ascii="HG丸ｺﾞｼｯｸM-PRO" w:eastAsia="HG丸ｺﾞｼｯｸM-PRO" w:hAnsi="HG丸ｺﾞｼｯｸM-PRO" w:hint="eastAsia"/>
          <w:sz w:val="24"/>
          <w:szCs w:val="24"/>
        </w:rPr>
        <w:t>「コーヒー」</w:t>
      </w:r>
      <w:r w:rsidR="00F0458D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="00AA4704">
        <w:rPr>
          <w:rFonts w:ascii="HG丸ｺﾞｼｯｸM-PRO" w:eastAsia="HG丸ｺﾞｼｯｸM-PRO" w:hAnsi="HG丸ｺﾞｼｯｸM-PRO" w:hint="eastAsia"/>
          <w:sz w:val="24"/>
          <w:szCs w:val="24"/>
        </w:rPr>
        <w:t>普段から飲んでいる飲料水の名前</w:t>
      </w:r>
      <w:r w:rsidR="00F0458D">
        <w:rPr>
          <w:rFonts w:ascii="HG丸ｺﾞｼｯｸM-PRO" w:eastAsia="HG丸ｺﾞｼｯｸM-PRO" w:hAnsi="HG丸ｺﾞｼｯｸM-PRO" w:hint="eastAsia"/>
          <w:sz w:val="24"/>
          <w:szCs w:val="24"/>
        </w:rPr>
        <w:t>が上がり、臨時技師からその他に「みそ汁」「ラーメンの</w:t>
      </w:r>
      <w:r w:rsidR="00AA4704">
        <w:rPr>
          <w:rFonts w:ascii="HG丸ｺﾞｼｯｸM-PRO" w:eastAsia="HG丸ｺﾞｼｯｸM-PRO" w:hAnsi="HG丸ｺﾞｼｯｸM-PRO" w:hint="eastAsia"/>
          <w:sz w:val="24"/>
          <w:szCs w:val="24"/>
        </w:rPr>
        <w:t>汁</w:t>
      </w:r>
      <w:r w:rsidR="00F0458D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AA4704">
        <w:rPr>
          <w:rFonts w:ascii="HG丸ｺﾞｼｯｸM-PRO" w:eastAsia="HG丸ｺﾞｼｯｸM-PRO" w:hAnsi="HG丸ｺﾞｼｯｸM-PRO" w:hint="eastAsia"/>
          <w:sz w:val="24"/>
          <w:szCs w:val="24"/>
        </w:rPr>
        <w:t>も水溶液であることが伝えられると、「そうだ！」と飲み物以外に水溶液があることに気が付きました。</w:t>
      </w:r>
    </w:p>
    <w:p w:rsidR="00D13C27" w:rsidRDefault="00AA4704" w:rsidP="00AA4704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次に、「炭酸</w:t>
      </w:r>
      <w:r w:rsidR="00D13C27">
        <w:rPr>
          <w:rFonts w:ascii="HG丸ｺﾞｼｯｸM-PRO" w:eastAsia="HG丸ｺﾞｼｯｸM-PRO" w:hAnsi="HG丸ｺﾞｼｯｸM-PRO" w:hint="eastAsia"/>
          <w:sz w:val="24"/>
          <w:szCs w:val="24"/>
        </w:rPr>
        <w:t>飲料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」「乳酸菌飲料」「スポーツドリンク」「コーヒー」「野菜ジュース」にはそれぞれどれくらいの砂糖</w:t>
      </w:r>
      <w:r w:rsidR="00F0458D" w:rsidRPr="00F0458D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含まれているのか</w:t>
      </w:r>
      <w:r w:rsidR="00870649">
        <w:rPr>
          <w:rFonts w:ascii="HG丸ｺﾞｼｯｸM-PRO" w:eastAsia="HG丸ｺﾞｼｯｸM-PRO" w:hAnsi="HG丸ｺﾞｼｯｸM-PRO" w:hint="eastAsia"/>
          <w:sz w:val="24"/>
          <w:szCs w:val="24"/>
        </w:rPr>
        <w:t>班で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考えました。</w:t>
      </w:r>
      <w:r w:rsidR="00870649">
        <w:rPr>
          <w:rFonts w:ascii="HG丸ｺﾞｼｯｸM-PRO" w:eastAsia="HG丸ｺﾞｼｯｸM-PRO" w:hAnsi="HG丸ｺﾞｼｯｸM-PRO" w:hint="eastAsia"/>
          <w:sz w:val="24"/>
          <w:szCs w:val="24"/>
        </w:rPr>
        <w:t>１本３ｇのステックシュガーを基準にそれぞれの班で考えていると、生徒からは「２ケタもないのでは」「（乳酸菌飲料は）他の物が混ざっているから</w:t>
      </w:r>
      <w:r w:rsidR="00B90E8D">
        <w:rPr>
          <w:rFonts w:ascii="HG丸ｺﾞｼｯｸM-PRO" w:eastAsia="HG丸ｺﾞｼｯｸM-PRO" w:hAnsi="HG丸ｺﾞｼｯｸM-PRO" w:hint="eastAsia"/>
          <w:sz w:val="24"/>
          <w:szCs w:val="24"/>
        </w:rPr>
        <w:t>少</w:t>
      </w:r>
      <w:r w:rsidR="00870649">
        <w:rPr>
          <w:rFonts w:ascii="HG丸ｺﾞｼｯｸM-PRO" w:eastAsia="HG丸ｺﾞｼｯｸM-PRO" w:hAnsi="HG丸ｺﾞｼｯｸM-PRO" w:hint="eastAsia"/>
          <w:sz w:val="24"/>
          <w:szCs w:val="24"/>
        </w:rPr>
        <w:t>ない</w:t>
      </w:r>
      <w:r w:rsidR="00B90E8D">
        <w:rPr>
          <w:rFonts w:ascii="HG丸ｺﾞｼｯｸM-PRO" w:eastAsia="HG丸ｺﾞｼｯｸM-PRO" w:hAnsi="HG丸ｺﾞｼｯｸM-PRO" w:hint="eastAsia"/>
          <w:sz w:val="24"/>
          <w:szCs w:val="24"/>
        </w:rPr>
        <w:t>はず</w:t>
      </w:r>
      <w:r w:rsidR="00870649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B90E8D">
        <w:rPr>
          <w:rFonts w:ascii="HG丸ｺﾞｼｯｸM-PRO" w:eastAsia="HG丸ｺﾞｼｯｸM-PRO" w:hAnsi="HG丸ｺﾞｼｯｸM-PRO" w:hint="eastAsia"/>
          <w:sz w:val="24"/>
          <w:szCs w:val="24"/>
        </w:rPr>
        <w:t>「（野菜ジュースは）意外に多いんじゃない」などの声が上がりました。</w:t>
      </w:r>
    </w:p>
    <w:p w:rsidR="004F5D49" w:rsidRPr="0098747E" w:rsidRDefault="00F27D57" w:rsidP="0098747E">
      <w:pPr>
        <w:spacing w:line="360" w:lineRule="auto"/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9A22EE">
        <w:rPr>
          <w:rFonts w:ascii="HG丸ｺﾞｼｯｸM-PRO" w:eastAsia="HG丸ｺﾞｼｯｸM-PRO" w:hAnsi="HG丸ｺﾞｼｯｸM-PRO" w:hint="eastAsia"/>
          <w:noProof/>
          <w:sz w:val="24"/>
          <w:szCs w:val="24"/>
          <w:highlight w:val="yello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121285</wp:posOffset>
            </wp:positionV>
            <wp:extent cx="1357630" cy="1190625"/>
            <wp:effectExtent l="19050" t="19050" r="13970" b="2857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03010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57630" cy="11906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C27">
        <w:rPr>
          <w:rFonts w:ascii="HG丸ｺﾞｼｯｸM-PRO" w:eastAsia="HG丸ｺﾞｼｯｸM-PRO" w:hAnsi="HG丸ｺﾞｼｯｸM-PRO" w:hint="eastAsia"/>
          <w:sz w:val="24"/>
          <w:szCs w:val="24"/>
        </w:rPr>
        <w:t>各班からさまざまな予想が出たあと、</w:t>
      </w:r>
      <w:r w:rsidR="0098747E">
        <w:rPr>
          <w:rFonts w:ascii="HG丸ｺﾞｼｯｸM-PRO" w:eastAsia="HG丸ｺﾞｼｯｸM-PRO" w:hAnsi="HG丸ｺﾞｼｯｸM-PRO" w:hint="eastAsia"/>
          <w:sz w:val="24"/>
          <w:szCs w:val="24"/>
        </w:rPr>
        <w:t>実際に</w:t>
      </w:r>
      <w:r w:rsidR="00D13C27">
        <w:rPr>
          <w:rFonts w:ascii="HG丸ｺﾞｼｯｸM-PRO" w:eastAsia="HG丸ｺﾞｼｯｸM-PRO" w:hAnsi="HG丸ｺﾞｼｯｸM-PRO" w:hint="eastAsia"/>
          <w:sz w:val="24"/>
          <w:szCs w:val="24"/>
        </w:rPr>
        <w:t>炭酸飲料に含まれる砂糖</w:t>
      </w:r>
      <w:r w:rsidR="0098747E">
        <w:rPr>
          <w:rFonts w:ascii="HG丸ｺﾞｼｯｸM-PRO" w:eastAsia="HG丸ｺﾞｼｯｸM-PRO" w:hAnsi="HG丸ｺﾞｼｯｸM-PRO" w:hint="eastAsia"/>
          <w:sz w:val="24"/>
          <w:szCs w:val="24"/>
        </w:rPr>
        <w:t>と同程度の</w:t>
      </w:r>
      <w:r w:rsidR="00D13C27">
        <w:rPr>
          <w:rFonts w:ascii="HG丸ｺﾞｼｯｸM-PRO" w:eastAsia="HG丸ｺﾞｼｯｸM-PRO" w:hAnsi="HG丸ｺﾞｼｯｸM-PRO" w:hint="eastAsia"/>
          <w:sz w:val="24"/>
          <w:szCs w:val="24"/>
        </w:rPr>
        <w:t>「２０本（６０ｇ）」を実際にコップに入れて、その量を確認しました。</w:t>
      </w:r>
      <w:r w:rsidR="0098747E">
        <w:rPr>
          <w:rFonts w:ascii="HG丸ｺﾞｼｯｸM-PRO" w:eastAsia="HG丸ｺﾞｼｯｸM-PRO" w:hAnsi="HG丸ｺﾞｼｯｸM-PRO" w:hint="eastAsia"/>
          <w:sz w:val="24"/>
          <w:szCs w:val="24"/>
        </w:rPr>
        <w:t>作業をしている中で、生徒からは「こんなにあるの」「（コップの中身）ほぼ砂糖やん」「これ飲める？」などの声が上がり、実際の砂糖の量に驚いている様子でした。</w:t>
      </w:r>
      <w:r w:rsidR="0098747E" w:rsidRPr="0098747E">
        <w:rPr>
          <w:rFonts w:ascii="HG丸ｺﾞｼｯｸM-PRO" w:eastAsia="HG丸ｺﾞｼｯｸM-PRO" w:hAnsi="HG丸ｺﾞｼｯｸM-PRO" w:hint="eastAsia"/>
          <w:sz w:val="24"/>
          <w:szCs w:val="24"/>
        </w:rPr>
        <w:t>その後、「ノンシュガー」</w:t>
      </w:r>
      <w:bookmarkStart w:id="0" w:name="_GoBack"/>
      <w:bookmarkEnd w:id="0"/>
      <w:r w:rsidR="0098747E" w:rsidRPr="0098747E">
        <w:rPr>
          <w:rFonts w:ascii="HG丸ｺﾞｼｯｸM-PRO" w:eastAsia="HG丸ｺﾞｼｯｸM-PRO" w:hAnsi="HG丸ｺﾞｼｯｸM-PRO" w:hint="eastAsia"/>
          <w:sz w:val="24"/>
          <w:szCs w:val="24"/>
        </w:rPr>
        <w:t>と「ノンカロリー」の違いやその意味について考え、食品表示について正しく理解することの必要性に気付きました。</w:t>
      </w:r>
    </w:p>
    <w:p w:rsidR="00200622" w:rsidRPr="009A22EE" w:rsidRDefault="00200622" w:rsidP="004F5D49">
      <w:pPr>
        <w:tabs>
          <w:tab w:val="left" w:pos="1560"/>
        </w:tabs>
        <w:spacing w:line="360" w:lineRule="auto"/>
        <w:rPr>
          <w:rFonts w:ascii="HG丸ｺﾞｼｯｸM-PRO" w:eastAsia="HG丸ｺﾞｼｯｸM-PRO" w:hAnsi="HG丸ｺﾞｼｯｸM-PRO"/>
          <w:sz w:val="24"/>
          <w:szCs w:val="24"/>
          <w:highlight w:val="yellow"/>
        </w:rPr>
      </w:pPr>
      <w:r w:rsidRPr="008B783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最後に、</w:t>
      </w:r>
      <w:r w:rsidR="008B7834" w:rsidRPr="008B7834">
        <w:rPr>
          <w:rFonts w:ascii="HG丸ｺﾞｼｯｸM-PRO" w:eastAsia="HG丸ｺﾞｼｯｸM-PRO" w:hAnsi="HG丸ｺﾞｼｯｸM-PRO" w:hint="eastAsia"/>
          <w:sz w:val="24"/>
          <w:szCs w:val="24"/>
        </w:rPr>
        <w:t>教科担任から</w:t>
      </w:r>
      <w:r w:rsidR="00FF2103" w:rsidRPr="008B7834">
        <w:rPr>
          <w:rFonts w:ascii="HG丸ｺﾞｼｯｸM-PRO" w:eastAsia="HG丸ｺﾞｼｯｸM-PRO" w:hAnsi="HG丸ｺﾞｼｯｸM-PRO" w:hint="eastAsia"/>
          <w:sz w:val="24"/>
          <w:szCs w:val="24"/>
        </w:rPr>
        <w:t>今日の授業</w:t>
      </w:r>
      <w:r w:rsidR="008B7834" w:rsidRPr="008B7834">
        <w:rPr>
          <w:rFonts w:ascii="HG丸ｺﾞｼｯｸM-PRO" w:eastAsia="HG丸ｺﾞｼｯｸM-PRO" w:hAnsi="HG丸ｺﾞｼｯｸM-PRO" w:hint="eastAsia"/>
          <w:sz w:val="24"/>
          <w:szCs w:val="24"/>
        </w:rPr>
        <w:t>に出てきた「水溶液」について、これからさらに詳しく学んでいくこと</w:t>
      </w:r>
      <w:r w:rsidR="00FF2103" w:rsidRPr="008B7834">
        <w:rPr>
          <w:rFonts w:ascii="HG丸ｺﾞｼｯｸM-PRO" w:eastAsia="HG丸ｺﾞｼｯｸM-PRO" w:hAnsi="HG丸ｺﾞｼｯｸM-PRO" w:hint="eastAsia"/>
          <w:sz w:val="24"/>
          <w:szCs w:val="24"/>
        </w:rPr>
        <w:t>を伝えると、生徒たちは興味を示していました。</w:t>
      </w:r>
    </w:p>
    <w:p w:rsidR="00461CC8" w:rsidRPr="00461CC8" w:rsidRDefault="008444ED" w:rsidP="00461CC8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B7834">
        <w:rPr>
          <w:rFonts w:ascii="HG丸ｺﾞｼｯｸM-PRO" w:eastAsia="HG丸ｺﾞｼｯｸM-PRO" w:hAnsi="HG丸ｺﾞｼｯｸM-PRO" w:hint="eastAsia"/>
          <w:sz w:val="24"/>
          <w:szCs w:val="24"/>
        </w:rPr>
        <w:t>今回の授業は、</w:t>
      </w:r>
      <w:r w:rsidR="008B7834" w:rsidRPr="008B7834">
        <w:rPr>
          <w:rFonts w:ascii="HG丸ｺﾞｼｯｸM-PRO" w:eastAsia="HG丸ｺﾞｼｯｸM-PRO" w:hAnsi="HG丸ｺﾞｼｯｸM-PRO" w:hint="eastAsia"/>
          <w:sz w:val="24"/>
          <w:szCs w:val="24"/>
        </w:rPr>
        <w:t>身近な食べ物を用いて</w:t>
      </w:r>
      <w:r w:rsidR="008B7834">
        <w:rPr>
          <w:rFonts w:ascii="HG丸ｺﾞｼｯｸM-PRO" w:eastAsia="HG丸ｺﾞｼｯｸM-PRO" w:hAnsi="HG丸ｺﾞｼｯｸM-PRO" w:hint="eastAsia"/>
          <w:sz w:val="24"/>
          <w:szCs w:val="24"/>
        </w:rPr>
        <w:t>、次回以降の</w:t>
      </w:r>
      <w:r w:rsidRPr="008B7834">
        <w:rPr>
          <w:rFonts w:ascii="HG丸ｺﾞｼｯｸM-PRO" w:eastAsia="HG丸ｺﾞｼｯｸM-PRO" w:hAnsi="HG丸ｺﾞｼｯｸM-PRO" w:hint="eastAsia"/>
          <w:sz w:val="24"/>
          <w:szCs w:val="24"/>
        </w:rPr>
        <w:t>理科の単元である</w:t>
      </w:r>
      <w:r w:rsidR="00144D99" w:rsidRPr="008B7834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8B7834" w:rsidRPr="008B7834">
        <w:rPr>
          <w:rFonts w:ascii="HG丸ｺﾞｼｯｸM-PRO" w:eastAsia="HG丸ｺﾞｼｯｸM-PRO" w:hAnsi="HG丸ｺﾞｼｯｸM-PRO" w:hint="eastAsia"/>
          <w:sz w:val="24"/>
          <w:szCs w:val="24"/>
        </w:rPr>
        <w:t>水溶液の性質</w:t>
      </w:r>
      <w:r w:rsidR="00144D99" w:rsidRPr="008B7834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8B7834" w:rsidRPr="008B7834">
        <w:rPr>
          <w:rFonts w:ascii="HG丸ｺﾞｼｯｸM-PRO" w:eastAsia="HG丸ｺﾞｼｯｸM-PRO" w:hAnsi="HG丸ｺﾞｼｯｸM-PRO" w:hint="eastAsia"/>
          <w:sz w:val="24"/>
          <w:szCs w:val="24"/>
        </w:rPr>
        <w:t>の学び</w:t>
      </w:r>
      <w:r w:rsidR="008B7834">
        <w:rPr>
          <w:rFonts w:ascii="HG丸ｺﾞｼｯｸM-PRO" w:eastAsia="HG丸ｺﾞｼｯｸM-PRO" w:hAnsi="HG丸ｺﾞｼｯｸM-PRO" w:hint="eastAsia"/>
          <w:sz w:val="24"/>
          <w:szCs w:val="24"/>
        </w:rPr>
        <w:t>へと</w:t>
      </w:r>
      <w:r w:rsidRPr="008B7834">
        <w:rPr>
          <w:rFonts w:ascii="HG丸ｺﾞｼｯｸM-PRO" w:eastAsia="HG丸ｺﾞｼｯｸM-PRO" w:hAnsi="HG丸ｺﾞｼｯｸM-PRO" w:hint="eastAsia"/>
          <w:sz w:val="24"/>
          <w:szCs w:val="24"/>
        </w:rPr>
        <w:t>結びつけること</w:t>
      </w:r>
      <w:r w:rsidR="004F5D49" w:rsidRPr="008B7834">
        <w:rPr>
          <w:rFonts w:ascii="HG丸ｺﾞｼｯｸM-PRO" w:eastAsia="HG丸ｺﾞｼｯｸM-PRO" w:hAnsi="HG丸ｺﾞｼｯｸM-PRO" w:hint="eastAsia"/>
          <w:sz w:val="24"/>
          <w:szCs w:val="24"/>
        </w:rPr>
        <w:t>ができた時間でした。</w:t>
      </w:r>
    </w:p>
    <w:sectPr w:rsidR="00461CC8" w:rsidRPr="00461CC8" w:rsidSect="00946D80">
      <w:pgSz w:w="11906" w:h="16838"/>
      <w:pgMar w:top="709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367" w:rsidRDefault="00C44367" w:rsidP="00AA7080">
      <w:r>
        <w:separator/>
      </w:r>
    </w:p>
  </w:endnote>
  <w:endnote w:type="continuationSeparator" w:id="0">
    <w:p w:rsidR="00C44367" w:rsidRDefault="00C44367" w:rsidP="00AA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367" w:rsidRDefault="00C44367" w:rsidP="00AA7080">
      <w:r>
        <w:separator/>
      </w:r>
    </w:p>
  </w:footnote>
  <w:footnote w:type="continuationSeparator" w:id="0">
    <w:p w:rsidR="00C44367" w:rsidRDefault="00C44367" w:rsidP="00AA7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ru v:ext="edit" colors="#ff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33"/>
    <w:rsid w:val="000408FE"/>
    <w:rsid w:val="000D3885"/>
    <w:rsid w:val="00144D99"/>
    <w:rsid w:val="001B1B5D"/>
    <w:rsid w:val="00200622"/>
    <w:rsid w:val="00363802"/>
    <w:rsid w:val="00373B42"/>
    <w:rsid w:val="003B2EC7"/>
    <w:rsid w:val="003C0BE4"/>
    <w:rsid w:val="003E6347"/>
    <w:rsid w:val="004102BA"/>
    <w:rsid w:val="00461CC8"/>
    <w:rsid w:val="004A1D2D"/>
    <w:rsid w:val="004F5D49"/>
    <w:rsid w:val="00551132"/>
    <w:rsid w:val="00571DFA"/>
    <w:rsid w:val="005A2D6A"/>
    <w:rsid w:val="00626533"/>
    <w:rsid w:val="0063359F"/>
    <w:rsid w:val="00662801"/>
    <w:rsid w:val="006A391B"/>
    <w:rsid w:val="00733E79"/>
    <w:rsid w:val="007B3417"/>
    <w:rsid w:val="007F6C20"/>
    <w:rsid w:val="0080393F"/>
    <w:rsid w:val="0082067E"/>
    <w:rsid w:val="008444ED"/>
    <w:rsid w:val="00844DA2"/>
    <w:rsid w:val="00870649"/>
    <w:rsid w:val="008B7834"/>
    <w:rsid w:val="008D7F42"/>
    <w:rsid w:val="00946D80"/>
    <w:rsid w:val="00970F31"/>
    <w:rsid w:val="0098747E"/>
    <w:rsid w:val="009A22EE"/>
    <w:rsid w:val="00A07C0E"/>
    <w:rsid w:val="00A93EFA"/>
    <w:rsid w:val="00AA4704"/>
    <w:rsid w:val="00AA7080"/>
    <w:rsid w:val="00B90E8D"/>
    <w:rsid w:val="00C44367"/>
    <w:rsid w:val="00C54C27"/>
    <w:rsid w:val="00C7361D"/>
    <w:rsid w:val="00CD0755"/>
    <w:rsid w:val="00D05EE8"/>
    <w:rsid w:val="00D13C27"/>
    <w:rsid w:val="00D342F6"/>
    <w:rsid w:val="00D472AC"/>
    <w:rsid w:val="00DC271A"/>
    <w:rsid w:val="00E06251"/>
    <w:rsid w:val="00E31358"/>
    <w:rsid w:val="00E56814"/>
    <w:rsid w:val="00E82276"/>
    <w:rsid w:val="00EB5B34"/>
    <w:rsid w:val="00EE1984"/>
    <w:rsid w:val="00EF244F"/>
    <w:rsid w:val="00F0458D"/>
    <w:rsid w:val="00F27D57"/>
    <w:rsid w:val="00F569C2"/>
    <w:rsid w:val="00F91A45"/>
    <w:rsid w:val="00FB1E80"/>
    <w:rsid w:val="00FC5594"/>
    <w:rsid w:val="00F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ru v:ext="edit" colors="#ff9,#fcc"/>
    </o:shapedefaults>
    <o:shapelayout v:ext="edit">
      <o:idmap v:ext="edit" data="1"/>
    </o:shapelayout>
  </w:shapeDefaults>
  <w:decimalSymbol w:val="."/>
  <w:listSeparator w:val=","/>
  <w14:docId w14:val="00227D73"/>
  <w15:docId w15:val="{B79F7E11-2EC7-48CC-BBBF-FB9D88F8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080"/>
  </w:style>
  <w:style w:type="paragraph" w:styleId="a5">
    <w:name w:val="footer"/>
    <w:basedOn w:val="a"/>
    <w:link w:val="a6"/>
    <w:uiPriority w:val="99"/>
    <w:unhideWhenUsed/>
    <w:rsid w:val="00AA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080"/>
  </w:style>
  <w:style w:type="paragraph" w:styleId="a7">
    <w:name w:val="Balloon Text"/>
    <w:basedOn w:val="a"/>
    <w:link w:val="a8"/>
    <w:uiPriority w:val="99"/>
    <w:semiHidden/>
    <w:unhideWhenUsed/>
    <w:rsid w:val="003B2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2E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342F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F24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能阿彌　勝</cp:lastModifiedBy>
  <cp:revision>35</cp:revision>
  <cp:lastPrinted>2019-07-24T08:08:00Z</cp:lastPrinted>
  <dcterms:created xsi:type="dcterms:W3CDTF">2018-07-09T06:30:00Z</dcterms:created>
  <dcterms:modified xsi:type="dcterms:W3CDTF">2020-10-20T07:23:00Z</dcterms:modified>
</cp:coreProperties>
</file>