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67.739998pt;margin-top:318.839996pt;width:465.2pt;height:164.05pt;mso-position-horizontal-relative:page;mso-position-vertical-relative:page;z-index:-251797504" coordorigin="1355,6377" coordsize="9304,3281">
            <v:line style="position:absolute" from="1355,6392" to="10658,6392" stroked="true" strokeweight="1.5pt" strokecolor="#000000">
              <v:stroke dashstyle="solid"/>
            </v:line>
            <v:shape style="position:absolute;left:1384;top:7474;width:9244;height:1440" coordorigin="1385,7475" coordsize="9244,1440" path="m1385,7475l6040,7475m6054,7475l10628,7475m1385,8195l6040,8195m6054,8195l10628,8195m1385,8915l6040,8915m6054,8915l10628,8915e" filled="false" stroked="true" strokeweight=".72pt" strokecolor="#000000">
              <v:path arrowok="t"/>
              <v:stroke dashstyle="solid"/>
            </v:shape>
            <v:shape style="position:absolute;left:1354;top:6376;width:4685;height:3281" coordorigin="1355,6377" coordsize="4685,3281" path="m1370,6377l1370,9658m1355,9643l6040,9643e" filled="false" stroked="true" strokeweight="1.5pt" strokecolor="#000000">
              <v:path arrowok="t"/>
              <v:stroke dashstyle="solid"/>
            </v:shape>
            <v:line style="position:absolute" from="6047,6407" to="6047,9628" stroked="true" strokeweight=".72pt" strokecolor="#000000">
              <v:stroke dashstyle="solid"/>
            </v:line>
            <v:shape style="position:absolute;left:6039;top:6376;width:4604;height:3281" coordorigin="6040,6377" coordsize="4604,3281" path="m6040,9643l10628,9643m10643,6377l10643,9658e" filled="false" stroked="true" strokeweight="1.5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47.624817pt;margin-top:55.2272pt;width:86.35pt;height:14pt;mso-position-horizontal-relative:page;mso-position-vertical-relative:page;z-index:-251796480" type="#_x0000_t202" filled="false" stroked="false">
            <v:textbox inset="0,0,0,0">
              <w:txbxContent>
                <w:p>
                  <w:pPr>
                    <w:spacing w:line="280" w:lineRule="exact" w:before="0"/>
                    <w:ind w:left="20" w:right="0" w:firstLine="0"/>
                    <w:jc w:val="left"/>
                    <w:rPr>
                      <w:rFonts w:ascii="ＭＳ ゴシック" w:hAnsi="ＭＳ ゴシック" w:eastAsia="ＭＳ ゴシック" w:hint="eastAsia"/>
                      <w:b/>
                      <w:sz w:val="24"/>
                    </w:rPr>
                  </w:pPr>
                  <w:r>
                    <w:rPr>
                      <w:rFonts w:ascii="ＭＳ ゴシック" w:hAnsi="ＭＳ ゴシック" w:eastAsia="ＭＳ ゴシック" w:hint="eastAsia"/>
                      <w:b/>
                      <w:sz w:val="24"/>
                    </w:rPr>
                    <w:t>〔様式４－④〕</w:t>
                  </w:r>
                </w:p>
              </w:txbxContent>
            </v:textbox>
            <w10:wrap type="none"/>
          </v:shape>
        </w:pict>
      </w:r>
      <w:r>
        <w:rPr/>
        <w:pict>
          <v:shape style="position:absolute;margin-left:168.139999pt;margin-top:94.972511pt;width:258.95pt;height:18.05pt;mso-position-horizontal-relative:page;mso-position-vertical-relative:page;z-index:-251795456" type="#_x0000_t202" filled="false" stroked="false">
            <v:textbox inset="0,0,0,0">
              <w:txbxContent>
                <w:p>
                  <w:pPr>
                    <w:spacing w:line="360" w:lineRule="exact" w:before="0"/>
                    <w:ind w:left="20" w:right="0" w:firstLine="0"/>
                    <w:jc w:val="left"/>
                    <w:rPr>
                      <w:rFonts w:ascii="ＭＳ ゴシック" w:eastAsia="ＭＳ ゴシック" w:hint="eastAsia"/>
                      <w:b/>
                      <w:sz w:val="32"/>
                    </w:rPr>
                  </w:pPr>
                  <w:r>
                    <w:rPr>
                      <w:rFonts w:ascii="ＭＳ ゴシック" w:eastAsia="ＭＳ ゴシック" w:hint="eastAsia"/>
                      <w:b/>
                      <w:sz w:val="32"/>
                    </w:rPr>
                    <w:t>選挙事務所用立札・看板作成証明書</w:t>
                  </w:r>
                </w:p>
              </w:txbxContent>
            </v:textbox>
            <w10:wrap type="none"/>
          </v:shape>
        </w:pict>
      </w:r>
      <w:r>
        <w:rPr/>
        <w:pict>
          <v:shape style="position:absolute;margin-left:82.340149pt;margin-top:139.436707pt;width:369.5pt;height:12.5pt;mso-position-horizontal-relative:page;mso-position-vertical-relative:page;z-index:-251794432" type="#_x0000_t202" filled="false" stroked="false">
            <v:textbox inset="0,0,0,0">
              <w:txbxContent>
                <w:p>
                  <w:pPr>
                    <w:spacing w:line="250" w:lineRule="exact" w:before="0"/>
                    <w:ind w:left="20" w:right="0" w:firstLine="0"/>
                    <w:jc w:val="left"/>
                    <w:rPr>
                      <w:sz w:val="21"/>
                    </w:rPr>
                  </w:pPr>
                  <w:r>
                    <w:rPr>
                      <w:sz w:val="21"/>
                    </w:rPr>
                    <w:t>次のとおり選挙事務所用立札・看板を作成したものであることを証明します。</w:t>
                  </w:r>
                </w:p>
              </w:txbxContent>
            </v:textbox>
            <w10:wrap type="none"/>
          </v:shape>
        </w:pict>
      </w:r>
      <w:r>
        <w:rPr/>
        <w:pict>
          <v:shape style="position:absolute;margin-left:71.840149pt;margin-top:172.135818pt;width:23pt;height:12.5pt;mso-position-horizontal-relative:page;mso-position-vertical-relative:page;z-index:-251793408" type="#_x0000_t202" filled="false" stroked="false">
            <v:textbox inset="0,0,0,0">
              <w:txbxContent>
                <w:p>
                  <w:pPr>
                    <w:spacing w:line="250" w:lineRule="exact" w:before="0"/>
                    <w:ind w:left="20" w:right="0" w:firstLine="0"/>
                    <w:jc w:val="left"/>
                    <w:rPr>
                      <w:sz w:val="21"/>
                    </w:rPr>
                  </w:pPr>
                  <w:r>
                    <w:rPr>
                      <w:sz w:val="21"/>
                    </w:rPr>
                    <w:t>令和</w:t>
                  </w:r>
                </w:p>
              </w:txbxContent>
            </v:textbox>
            <w10:wrap type="none"/>
          </v:shape>
        </w:pict>
      </w:r>
      <w:r>
        <w:rPr/>
        <w:pict>
          <v:shape style="position:absolute;margin-left:113.840149pt;margin-top:172.135818pt;width:12.5pt;height:12.5pt;mso-position-horizontal-relative:page;mso-position-vertical-relative:page;z-index:-251792384" type="#_x0000_t202" filled="false" stroked="false">
            <v:textbox inset="0,0,0,0">
              <w:txbxContent>
                <w:p>
                  <w:pPr>
                    <w:spacing w:line="250" w:lineRule="exact" w:before="0"/>
                    <w:ind w:left="20" w:right="0" w:firstLine="0"/>
                    <w:jc w:val="left"/>
                    <w:rPr>
                      <w:sz w:val="21"/>
                    </w:rPr>
                  </w:pPr>
                  <w:r>
                    <w:rPr>
                      <w:sz w:val="21"/>
                    </w:rPr>
                    <w:t>年</w:t>
                  </w:r>
                </w:p>
              </w:txbxContent>
            </v:textbox>
            <w10:wrap type="none"/>
          </v:shape>
        </w:pict>
      </w:r>
      <w:r>
        <w:rPr/>
        <w:pict>
          <v:shape style="position:absolute;margin-left:145.340149pt;margin-top:172.135818pt;width:12.5pt;height:12.5pt;mso-position-horizontal-relative:page;mso-position-vertical-relative:page;z-index:-251791360" type="#_x0000_t202" filled="false" stroked="false">
            <v:textbox inset="0,0,0,0">
              <w:txbxContent>
                <w:p>
                  <w:pPr>
                    <w:spacing w:line="250" w:lineRule="exact" w:before="0"/>
                    <w:ind w:left="20" w:right="0" w:firstLine="0"/>
                    <w:jc w:val="left"/>
                    <w:rPr>
                      <w:sz w:val="21"/>
                    </w:rPr>
                  </w:pPr>
                  <w:r>
                    <w:rPr>
                      <w:sz w:val="21"/>
                    </w:rPr>
                    <w:t>月</w:t>
                  </w:r>
                </w:p>
              </w:txbxContent>
            </v:textbox>
            <w10:wrap type="none"/>
          </v:shape>
        </w:pict>
      </w:r>
      <w:r>
        <w:rPr/>
        <w:pict>
          <v:shape style="position:absolute;margin-left:176.840149pt;margin-top:172.135818pt;width:12.5pt;height:12.5pt;mso-position-horizontal-relative:page;mso-position-vertical-relative:page;z-index:-251790336" type="#_x0000_t202" filled="false" stroked="false">
            <v:textbox inset="0,0,0,0">
              <w:txbxContent>
                <w:p>
                  <w:pPr>
                    <w:spacing w:line="250" w:lineRule="exact" w:before="0"/>
                    <w:ind w:left="20" w:right="0" w:firstLine="0"/>
                    <w:jc w:val="left"/>
                    <w:rPr>
                      <w:sz w:val="21"/>
                    </w:rPr>
                  </w:pPr>
                  <w:r>
                    <w:rPr>
                      <w:sz w:val="21"/>
                    </w:rPr>
                    <w:t>日</w:t>
                  </w:r>
                </w:p>
              </w:txbxContent>
            </v:textbox>
            <w10:wrap type="none"/>
          </v:shape>
        </w:pict>
      </w:r>
      <w:r>
        <w:rPr/>
        <w:pict>
          <v:shape style="position:absolute;margin-left:269.480591pt;margin-top:204.655365pt;width:117.5pt;height:12.5pt;mso-position-horizontal-relative:page;mso-position-vertical-relative:page;z-index:-251789312" type="#_x0000_t202" filled="false" stroked="false">
            <v:textbox inset="0,0,0,0">
              <w:txbxContent>
                <w:p>
                  <w:pPr>
                    <w:spacing w:line="250" w:lineRule="exact" w:before="0"/>
                    <w:ind w:left="20" w:right="0" w:firstLine="0"/>
                    <w:jc w:val="left"/>
                    <w:rPr>
                      <w:sz w:val="21"/>
                    </w:rPr>
                  </w:pPr>
                  <w:r>
                    <w:rPr>
                      <w:spacing w:val="-11"/>
                      <w:sz w:val="21"/>
                    </w:rPr>
                    <w:t>令和６年 </w:t>
                  </w:r>
                  <w:r>
                    <w:rPr>
                      <w:sz w:val="21"/>
                    </w:rPr>
                    <w:t>10</w:t>
                  </w:r>
                  <w:r>
                    <w:rPr>
                      <w:spacing w:val="-37"/>
                      <w:sz w:val="21"/>
                    </w:rPr>
                    <w:t> 月 </w:t>
                  </w:r>
                  <w:r>
                    <w:rPr>
                      <w:sz w:val="21"/>
                    </w:rPr>
                    <w:t>27</w:t>
                  </w:r>
                  <w:r>
                    <w:rPr>
                      <w:spacing w:val="-14"/>
                      <w:sz w:val="21"/>
                    </w:rPr>
                    <w:t> 日執行</w:t>
                  </w:r>
                </w:p>
              </w:txbxContent>
            </v:textbox>
            <w10:wrap type="none"/>
          </v:shape>
        </w:pict>
      </w:r>
      <w:r>
        <w:rPr/>
        <w:pict>
          <v:shape style="position:absolute;margin-left:395.431244pt;margin-top:204.655365pt;width:138.450pt;height:12.5pt;mso-position-horizontal-relative:page;mso-position-vertical-relative:page;z-index:-251788288" type="#_x0000_t202" filled="false" stroked="false">
            <v:textbox inset="0,0,0,0">
              <w:txbxContent>
                <w:p>
                  <w:pPr>
                    <w:spacing w:line="250" w:lineRule="exact" w:before="0"/>
                    <w:ind w:left="20" w:right="0" w:firstLine="0"/>
                    <w:jc w:val="left"/>
                    <w:rPr>
                      <w:sz w:val="21"/>
                    </w:rPr>
                  </w:pPr>
                  <w:r>
                    <w:rPr>
                      <w:sz w:val="21"/>
                    </w:rPr>
                    <w:t>衆議院小選挙区選出議員選挙</w:t>
                  </w:r>
                </w:p>
              </w:txbxContent>
            </v:textbox>
            <w10:wrap type="none"/>
          </v:shape>
        </w:pict>
      </w:r>
      <w:r>
        <w:rPr/>
        <w:pict>
          <v:shape style="position:absolute;margin-left:405.920746pt;margin-top:226.97522pt;width:54.5pt;height:12.5pt;mso-position-horizontal-relative:page;mso-position-vertical-relative:page;z-index:-251787264" type="#_x0000_t202" filled="false" stroked="false">
            <v:textbox inset="0,0,0,0">
              <w:txbxContent>
                <w:p>
                  <w:pPr>
                    <w:spacing w:line="250" w:lineRule="exact" w:before="0"/>
                    <w:ind w:left="20" w:right="0" w:firstLine="0"/>
                    <w:jc w:val="left"/>
                    <w:rPr>
                      <w:sz w:val="21"/>
                    </w:rPr>
                  </w:pPr>
                  <w:r>
                    <w:rPr>
                      <w:sz w:val="21"/>
                    </w:rPr>
                    <w:t>（大阪府第</w:t>
                  </w:r>
                </w:p>
              </w:txbxContent>
            </v:textbox>
            <w10:wrap type="none"/>
          </v:shape>
        </w:pict>
      </w:r>
      <w:r>
        <w:rPr/>
        <w:pict>
          <v:shape style="position:absolute;margin-left:479.420746pt;margin-top:226.97522pt;width:54.5pt;height:12.5pt;mso-position-horizontal-relative:page;mso-position-vertical-relative:page;z-index:-251786240" type="#_x0000_t202" filled="false" stroked="false">
            <v:textbox inset="0,0,0,0">
              <w:txbxContent>
                <w:p>
                  <w:pPr>
                    <w:spacing w:line="250" w:lineRule="exact" w:before="0"/>
                    <w:ind w:left="20" w:right="0" w:firstLine="0"/>
                    <w:jc w:val="left"/>
                    <w:rPr>
                      <w:sz w:val="21"/>
                    </w:rPr>
                  </w:pPr>
                  <w:r>
                    <w:rPr>
                      <w:sz w:val="21"/>
                    </w:rPr>
                    <w:t>区選挙区）</w:t>
                  </w:r>
                </w:p>
              </w:txbxContent>
            </v:textbox>
            <w10:wrap type="none"/>
          </v:shape>
        </w:pict>
      </w:r>
      <w:r>
        <w:rPr/>
        <w:pict>
          <v:shape style="position:absolute;margin-left:323.841187pt;margin-top:257.3349pt;width:54.5pt;height:12.5pt;mso-position-horizontal-relative:page;mso-position-vertical-relative:page;z-index:-251785216" type="#_x0000_t202" filled="false" stroked="false">
            <v:textbox inset="0,0,0,0">
              <w:txbxContent>
                <w:p>
                  <w:pPr>
                    <w:spacing w:line="250" w:lineRule="exact" w:before="0"/>
                    <w:ind w:left="20" w:right="0" w:firstLine="0"/>
                    <w:jc w:val="left"/>
                    <w:rPr>
                      <w:sz w:val="21"/>
                    </w:rPr>
                  </w:pPr>
                  <w:r>
                    <w:rPr>
                      <w:sz w:val="21"/>
                    </w:rPr>
                    <w:t>候補者氏名</w:t>
                  </w:r>
                </w:p>
              </w:txbxContent>
            </v:textbox>
            <w10:wrap type="none"/>
          </v:shape>
        </w:pict>
      </w:r>
      <w:r>
        <w:rPr/>
        <w:pict>
          <v:shape style="position:absolute;margin-left:291.380005pt;margin-top:289.256256pt;width:12.5pt;height:12.5pt;mso-position-horizontal-relative:page;mso-position-vertical-relative:page;z-index:-251784192" type="#_x0000_t202" filled="false" stroked="false">
            <v:textbox inset="0,0,0,0">
              <w:txbxContent>
                <w:p>
                  <w:pPr>
                    <w:spacing w:line="250" w:lineRule="exact" w:before="0"/>
                    <w:ind w:left="20" w:right="0" w:firstLine="0"/>
                    <w:jc w:val="left"/>
                    <w:rPr>
                      <w:sz w:val="21"/>
                    </w:rPr>
                  </w:pPr>
                  <w:r>
                    <w:rPr>
                      <w:sz w:val="21"/>
                    </w:rPr>
                    <w:t>記</w:t>
                  </w:r>
                </w:p>
              </w:txbxContent>
            </v:textbox>
            <w10:wrap type="none"/>
          </v:shape>
        </w:pict>
      </w:r>
      <w:r>
        <w:rPr/>
        <w:pict>
          <v:shape style="position:absolute;margin-left:61.34pt;margin-top:491.208649pt;width:476pt;height:147.4pt;mso-position-horizontal-relative:page;mso-position-vertical-relative:page;z-index:-251783168" type="#_x0000_t202" filled="false" stroked="false">
            <v:textbox inset="0,0,0,0">
              <w:txbxContent>
                <w:p>
                  <w:pPr>
                    <w:pStyle w:val="BodyText"/>
                    <w:spacing w:line="248" w:lineRule="exact"/>
                    <w:ind w:left="20"/>
                  </w:pPr>
                  <w:r>
                    <w:rPr/>
                    <w:t>（備考）</w:t>
                  </w:r>
                </w:p>
                <w:p>
                  <w:pPr>
                    <w:pStyle w:val="BodyText"/>
                    <w:tabs>
                      <w:tab w:pos="427" w:val="left" w:leader="none"/>
                    </w:tabs>
                    <w:spacing w:line="225" w:lineRule="auto" w:before="63"/>
                    <w:ind w:left="220" w:right="17" w:hanging="201"/>
                  </w:pPr>
                  <w:r>
                    <w:rPr/>
                    <w:t>１</w:t>
                    <w:tab/>
                    <w:t>この証明書は、作成の実績に基づいて、</w:t>
                  </w:r>
                  <w:r>
                    <w:rPr>
                      <w:rFonts w:ascii="ＭＳ ゴシック" w:eastAsia="ＭＳ ゴシック" w:hint="eastAsia"/>
                      <w:b/>
                      <w:spacing w:val="3"/>
                      <w:u w:val="single"/>
                    </w:rPr>
                    <w:t>立札・看板作成業者ごとに別々に</w:t>
                  </w:r>
                  <w:r>
                    <w:rPr>
                      <w:spacing w:val="-8"/>
                    </w:rPr>
                    <w:t>作成し、「請求書」の用紙 </w:t>
                  </w:r>
                  <w:r>
                    <w:rPr/>
                    <w:t>とともに候補者から立札・看板作成業者に提出してください。</w:t>
                  </w:r>
                </w:p>
                <w:p>
                  <w:pPr>
                    <w:pStyle w:val="BodyText"/>
                    <w:tabs>
                      <w:tab w:pos="420" w:val="left" w:leader="none"/>
                    </w:tabs>
                    <w:spacing w:line="234" w:lineRule="exact"/>
                    <w:ind w:left="20"/>
                  </w:pPr>
                  <w:r>
                    <w:rPr/>
                    <w:t>２</w:t>
                    <w:tab/>
                    <w:t>立札・看板作成業者が大阪府に支払を請求するときは、この証明書を</w:t>
                  </w:r>
                  <w:r>
                    <w:rPr>
                      <w:rFonts w:ascii="ＭＳ ゴシック" w:eastAsia="ＭＳ ゴシック" w:hint="eastAsia"/>
                      <w:b/>
                      <w:u w:val="single"/>
                    </w:rPr>
                    <w:t>請求書に添付</w:t>
                  </w:r>
                  <w:r>
                    <w:rPr/>
                    <w:t>してください。</w:t>
                  </w:r>
                </w:p>
                <w:p>
                  <w:pPr>
                    <w:tabs>
                      <w:tab w:pos="421" w:val="left" w:leader="none"/>
                    </w:tabs>
                    <w:spacing w:line="225" w:lineRule="auto" w:before="4"/>
                    <w:ind w:left="220" w:right="23" w:hanging="201"/>
                    <w:jc w:val="left"/>
                    <w:rPr>
                      <w:rFonts w:ascii="ＭＳ ゴシック" w:eastAsia="ＭＳ ゴシック" w:hint="eastAsia"/>
                      <w:b/>
                      <w:sz w:val="20"/>
                    </w:rPr>
                  </w:pPr>
                  <w:r>
                    <w:rPr>
                      <w:sz w:val="20"/>
                    </w:rPr>
                    <w:t>３</w:t>
                    <w:tab/>
                  </w:r>
                  <w:r>
                    <w:rPr>
                      <w:rFonts w:ascii="ＭＳ ゴシック" w:eastAsia="ＭＳ ゴシック" w:hint="eastAsia"/>
                      <w:b/>
                      <w:sz w:val="20"/>
                      <w:u w:val="single"/>
                    </w:rPr>
                    <w:t>この証明書を発行した候補者について供託物が没収された場合には、立札・看板作成業者は、大阪府に支払を請求することはできません。</w:t>
                  </w:r>
                </w:p>
                <w:p>
                  <w:pPr>
                    <w:pStyle w:val="BodyText"/>
                    <w:tabs>
                      <w:tab w:pos="423" w:val="left" w:leader="none"/>
                    </w:tabs>
                    <w:spacing w:line="225" w:lineRule="auto"/>
                    <w:ind w:left="220" w:right="22" w:hanging="201"/>
                  </w:pPr>
                  <w:r>
                    <w:rPr/>
                    <w:t>４</w:t>
                    <w:tab/>
                    <w:t>１人の候補者を通じて公費負担の対象となる数及びそれぞれの契約に基づく公費負担の限度額は次の とおりです。</w:t>
                  </w:r>
                </w:p>
                <w:p>
                  <w:pPr>
                    <w:pStyle w:val="BodyText"/>
                    <w:numPr>
                      <w:ilvl w:val="0"/>
                      <w:numId w:val="1"/>
                    </w:numPr>
                    <w:tabs>
                      <w:tab w:pos="721" w:val="left" w:leader="none"/>
                    </w:tabs>
                    <w:spacing w:line="225" w:lineRule="auto" w:before="0" w:after="0"/>
                    <w:ind w:left="820" w:right="8497" w:hanging="600"/>
                    <w:jc w:val="left"/>
                  </w:pPr>
                  <w:r>
                    <w:rPr/>
                    <w:t>数３</w:t>
                  </w:r>
                </w:p>
                <w:p>
                  <w:pPr>
                    <w:pStyle w:val="BodyText"/>
                    <w:numPr>
                      <w:ilvl w:val="0"/>
                      <w:numId w:val="1"/>
                    </w:numPr>
                    <w:tabs>
                      <w:tab w:pos="721" w:val="left" w:leader="none"/>
                    </w:tabs>
                    <w:spacing w:line="234" w:lineRule="exact" w:before="0" w:after="0"/>
                    <w:ind w:left="720" w:right="0" w:hanging="501"/>
                    <w:jc w:val="left"/>
                  </w:pPr>
                  <w:r>
                    <w:rPr/>
                    <w:t>限度額</w:t>
                  </w:r>
                </w:p>
                <w:p>
                  <w:pPr>
                    <w:pStyle w:val="BodyText"/>
                    <w:spacing w:line="240" w:lineRule="exact"/>
                    <w:ind w:left="820"/>
                  </w:pPr>
                  <w:r>
                    <w:rPr/>
                    <w:t>56,613 円×確認された作成数</w:t>
                  </w:r>
                </w:p>
              </w:txbxContent>
            </v:textbox>
            <w10:wrap type="none"/>
          </v:shape>
        </w:pict>
      </w:r>
      <w:r>
        <w:rPr/>
        <w:pict>
          <v:shape style="position:absolute;margin-left:68.489998pt;margin-top:319.589996pt;width:233.85pt;height:54.15pt;mso-position-horizontal-relative:page;mso-position-vertical-relative:page;z-index:-251782144" type="#_x0000_t202" filled="false" stroked="false">
            <v:textbox inset="0,0,0,0">
              <w:txbxContent>
                <w:p>
                  <w:pPr>
                    <w:pStyle w:val="BodyText"/>
                    <w:spacing w:before="7"/>
                    <w:ind w:left="0"/>
                    <w:rPr>
                      <w:rFonts w:ascii="Times New Roman"/>
                      <w:sz w:val="23"/>
                    </w:rPr>
                  </w:pPr>
                </w:p>
                <w:p>
                  <w:pPr>
                    <w:spacing w:line="237" w:lineRule="auto" w:before="1"/>
                    <w:ind w:left="108" w:right="102" w:firstLine="0"/>
                    <w:jc w:val="left"/>
                    <w:rPr>
                      <w:sz w:val="22"/>
                    </w:rPr>
                  </w:pPr>
                  <w:r>
                    <w:rPr>
                      <w:sz w:val="22"/>
                    </w:rPr>
                    <w:t>立札・看板作成業者の氏名又は名称及び住所並びに法人にあってはその代表者の氏名</w:t>
                  </w:r>
                </w:p>
                <w:p>
                  <w:pPr>
                    <w:pStyle w:val="BodyText"/>
                    <w:spacing w:before="7"/>
                    <w:rPr>
                      <w:sz w:val="15"/>
                    </w:rPr>
                  </w:pPr>
                </w:p>
              </w:txbxContent>
            </v:textbox>
            <w10:wrap type="none"/>
          </v:shape>
        </w:pict>
      </w:r>
      <w:r>
        <w:rPr/>
        <w:pict>
          <v:shape style="position:absolute;margin-left:302.339996pt;margin-top:319.589996pt;width:229.85pt;height:54.15pt;mso-position-horizontal-relative:page;mso-position-vertical-relative:page;z-index:-251781120"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373.73999pt;width:233.85pt;height:36pt;mso-position-horizontal-relative:page;mso-position-vertical-relative:page;z-index:-251780096" type="#_x0000_t202" filled="false" stroked="false">
            <v:textbox inset="0,0,0,0">
              <w:txbxContent>
                <w:p>
                  <w:pPr>
                    <w:pStyle w:val="BodyText"/>
                    <w:spacing w:before="6"/>
                    <w:ind w:left="0"/>
                    <w:rPr>
                      <w:rFonts w:ascii="Times New Roman"/>
                      <w:sz w:val="19"/>
                    </w:rPr>
                  </w:pPr>
                </w:p>
                <w:p>
                  <w:pPr>
                    <w:tabs>
                      <w:tab w:pos="2228" w:val="left" w:leader="none"/>
                      <w:tab w:pos="3548" w:val="left" w:leader="none"/>
                    </w:tabs>
                    <w:spacing w:before="0"/>
                    <w:ind w:left="909" w:right="0" w:firstLine="0"/>
                    <w:jc w:val="left"/>
                    <w:rPr>
                      <w:sz w:val="22"/>
                    </w:rPr>
                  </w:pPr>
                  <w:r>
                    <w:rPr>
                      <w:sz w:val="22"/>
                    </w:rPr>
                    <w:t>作</w:t>
                    <w:tab/>
                    <w:t>成</w:t>
                    <w:tab/>
                    <w:t>数</w:t>
                  </w:r>
                </w:p>
                <w:p>
                  <w:pPr>
                    <w:pStyle w:val="BodyText"/>
                    <w:spacing w:before="7"/>
                    <w:rPr>
                      <w:sz w:val="15"/>
                    </w:rPr>
                  </w:pPr>
                </w:p>
              </w:txbxContent>
            </v:textbox>
            <w10:wrap type="none"/>
          </v:shape>
        </w:pict>
      </w:r>
      <w:r>
        <w:rPr/>
        <w:pict>
          <v:shape style="position:absolute;margin-left:302.339996pt;margin-top:373.73999pt;width:229.85pt;height:36pt;mso-position-horizontal-relative:page;mso-position-vertical-relative:page;z-index:-251779072" type="#_x0000_t202" filled="false" stroked="false">
            <v:textbox inset="0,0,0,0">
              <w:txbxContent>
                <w:p>
                  <w:pPr>
                    <w:pStyle w:val="BodyText"/>
                    <w:spacing w:before="4"/>
                    <w:rPr>
                      <w:rFonts w:ascii="Times New Roman"/>
                      <w:sz w:val="17"/>
                    </w:rPr>
                  </w:pPr>
                </w:p>
              </w:txbxContent>
            </v:textbox>
            <w10:wrap type="none"/>
          </v:shape>
        </w:pict>
      </w:r>
      <w:r>
        <w:rPr/>
        <w:pict>
          <v:shape style="position:absolute;margin-left:68.489998pt;margin-top:409.73999pt;width:233.85pt;height:36pt;mso-position-horizontal-relative:page;mso-position-vertical-relative:page;z-index:-251778048" type="#_x0000_t202" filled="false" stroked="false">
            <v:textbox inset="0,0,0,0">
              <w:txbxContent>
                <w:p>
                  <w:pPr>
                    <w:pStyle w:val="BodyText"/>
                    <w:spacing w:before="6"/>
                    <w:ind w:left="0"/>
                    <w:rPr>
                      <w:rFonts w:ascii="Times New Roman"/>
                      <w:sz w:val="19"/>
                    </w:rPr>
                  </w:pPr>
                </w:p>
                <w:p>
                  <w:pPr>
                    <w:tabs>
                      <w:tab w:pos="1788" w:val="left" w:leader="none"/>
                      <w:tab w:pos="2668" w:val="left" w:leader="none"/>
                      <w:tab w:pos="3548" w:val="left" w:leader="none"/>
                    </w:tabs>
                    <w:spacing w:before="0"/>
                    <w:ind w:left="909" w:right="0" w:firstLine="0"/>
                    <w:jc w:val="left"/>
                    <w:rPr>
                      <w:sz w:val="22"/>
                    </w:rPr>
                  </w:pPr>
                  <w:r>
                    <w:rPr>
                      <w:sz w:val="22"/>
                    </w:rPr>
                    <w:t>作</w:t>
                    <w:tab/>
                    <w:t>成</w:t>
                    <w:tab/>
                    <w:t>金</w:t>
                    <w:tab/>
                    <w:t>額</w:t>
                  </w:r>
                </w:p>
                <w:p>
                  <w:pPr>
                    <w:pStyle w:val="BodyText"/>
                    <w:spacing w:before="7"/>
                    <w:rPr>
                      <w:sz w:val="15"/>
                    </w:rPr>
                  </w:pPr>
                </w:p>
              </w:txbxContent>
            </v:textbox>
            <w10:wrap type="none"/>
          </v:shape>
        </w:pict>
      </w:r>
      <w:r>
        <w:rPr/>
        <w:pict>
          <v:shape style="position:absolute;margin-left:302.339996pt;margin-top:409.73999pt;width:229.85pt;height:36pt;mso-position-horizontal-relative:page;mso-position-vertical-relative:page;z-index:-251777024" type="#_x0000_t202" filled="false" stroked="false">
            <v:textbox inset="0,0,0,0">
              <w:txbxContent>
                <w:p>
                  <w:pPr>
                    <w:pStyle w:val="BodyText"/>
                    <w:spacing w:before="4"/>
                    <w:ind w:left="0"/>
                    <w:rPr>
                      <w:rFonts w:ascii="Times New Roman"/>
                      <w:sz w:val="19"/>
                    </w:rPr>
                  </w:pPr>
                </w:p>
                <w:p>
                  <w:pPr>
                    <w:spacing w:before="0"/>
                    <w:ind w:left="0" w:right="315" w:firstLine="0"/>
                    <w:jc w:val="right"/>
                    <w:rPr>
                      <w:sz w:val="21"/>
                    </w:rPr>
                  </w:pPr>
                  <w:r>
                    <w:rPr>
                      <w:sz w:val="21"/>
                    </w:rPr>
                    <w:t>円</w:t>
                  </w:r>
                </w:p>
                <w:p>
                  <w:pPr>
                    <w:pStyle w:val="BodyText"/>
                    <w:spacing w:before="7"/>
                    <w:rPr>
                      <w:sz w:val="15"/>
                    </w:rPr>
                  </w:pPr>
                </w:p>
              </w:txbxContent>
            </v:textbox>
            <w10:wrap type="none"/>
          </v:shape>
        </w:pict>
      </w:r>
      <w:r>
        <w:rPr/>
        <w:pict>
          <v:shape style="position:absolute;margin-left:68.489998pt;margin-top:445.73999pt;width:233.85pt;height:36.4pt;mso-position-horizontal-relative:page;mso-position-vertical-relative:page;z-index:-251776000" type="#_x0000_t202" filled="false" stroked="false">
            <v:textbox inset="0,0,0,0">
              <w:txbxContent>
                <w:p>
                  <w:pPr>
                    <w:pStyle w:val="BodyText"/>
                    <w:spacing w:before="6"/>
                    <w:ind w:left="0"/>
                    <w:rPr>
                      <w:rFonts w:ascii="Times New Roman"/>
                      <w:sz w:val="19"/>
                    </w:rPr>
                  </w:pPr>
                </w:p>
                <w:p>
                  <w:pPr>
                    <w:tabs>
                      <w:tab w:pos="3548" w:val="left" w:leader="none"/>
                    </w:tabs>
                    <w:spacing w:before="0"/>
                    <w:ind w:left="909" w:right="0" w:firstLine="0"/>
                    <w:jc w:val="left"/>
                    <w:rPr>
                      <w:sz w:val="22"/>
                    </w:rPr>
                  </w:pPr>
                  <w:r>
                    <w:rPr>
                      <w:sz w:val="22"/>
                    </w:rPr>
                    <w:t>備</w:t>
                    <w:tab/>
                    <w:t>考</w:t>
                  </w:r>
                </w:p>
                <w:p>
                  <w:pPr>
                    <w:pStyle w:val="BodyText"/>
                    <w:spacing w:before="7"/>
                    <w:rPr>
                      <w:sz w:val="15"/>
                    </w:rPr>
                  </w:pPr>
                </w:p>
              </w:txbxContent>
            </v:textbox>
            <w10:wrap type="none"/>
          </v:shape>
        </w:pict>
      </w:r>
      <w:r>
        <w:rPr/>
        <w:pict>
          <v:shape style="position:absolute;margin-left:302.339996pt;margin-top:445.73999pt;width:229.85pt;height:36.4pt;mso-position-horizontal-relative:page;mso-position-vertical-relative:page;z-index:-251774976" type="#_x0000_t202" filled="false" stroked="false">
            <v:textbox inset="0,0,0,0">
              <w:txbxContent>
                <w:p>
                  <w:pPr>
                    <w:pStyle w:val="BodyText"/>
                    <w:spacing w:before="4"/>
                    <w:rPr>
                      <w:rFonts w:ascii="Times New Roman"/>
                      <w:sz w:val="17"/>
                    </w:rPr>
                  </w:pPr>
                </w:p>
              </w:txbxContent>
            </v:textbox>
            <w10:wrap type="none"/>
          </v:shape>
        </w:pict>
      </w:r>
    </w:p>
    <w:sectPr>
      <w:type w:val="continuous"/>
      <w:pgSz w:w="11910" w:h="16840"/>
      <w:pgMar w:top="1100" w:bottom="280" w:left="11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501"/>
        <w:jc w:val="left"/>
      </w:pPr>
      <w:rPr>
        <w:rFonts w:hint="default" w:ascii="ＭＳ 明朝" w:hAnsi="ＭＳ 明朝" w:eastAsia="ＭＳ 明朝" w:cs="ＭＳ 明朝"/>
        <w:spacing w:val="-1"/>
        <w:w w:val="100"/>
        <w:sz w:val="20"/>
        <w:szCs w:val="20"/>
      </w:rPr>
    </w:lvl>
    <w:lvl w:ilvl="1">
      <w:start w:val="0"/>
      <w:numFmt w:val="bullet"/>
      <w:lvlText w:val="•"/>
      <w:lvlJc w:val="left"/>
      <w:pPr>
        <w:ind w:left="1690" w:hanging="501"/>
      </w:pPr>
      <w:rPr>
        <w:rFonts w:hint="default"/>
      </w:rPr>
    </w:lvl>
    <w:lvl w:ilvl="2">
      <w:start w:val="0"/>
      <w:numFmt w:val="bullet"/>
      <w:lvlText w:val="•"/>
      <w:lvlJc w:val="left"/>
      <w:pPr>
        <w:ind w:left="2560" w:hanging="501"/>
      </w:pPr>
      <w:rPr>
        <w:rFonts w:hint="default"/>
      </w:rPr>
    </w:lvl>
    <w:lvl w:ilvl="3">
      <w:start w:val="0"/>
      <w:numFmt w:val="bullet"/>
      <w:lvlText w:val="•"/>
      <w:lvlJc w:val="left"/>
      <w:pPr>
        <w:ind w:left="3430" w:hanging="501"/>
      </w:pPr>
      <w:rPr>
        <w:rFonts w:hint="default"/>
      </w:rPr>
    </w:lvl>
    <w:lvl w:ilvl="4">
      <w:start w:val="0"/>
      <w:numFmt w:val="bullet"/>
      <w:lvlText w:val="•"/>
      <w:lvlJc w:val="left"/>
      <w:pPr>
        <w:ind w:left="4300" w:hanging="501"/>
      </w:pPr>
      <w:rPr>
        <w:rFonts w:hint="default"/>
      </w:rPr>
    </w:lvl>
    <w:lvl w:ilvl="5">
      <w:start w:val="0"/>
      <w:numFmt w:val="bullet"/>
      <w:lvlText w:val="•"/>
      <w:lvlJc w:val="left"/>
      <w:pPr>
        <w:ind w:left="5170" w:hanging="501"/>
      </w:pPr>
      <w:rPr>
        <w:rFonts w:hint="default"/>
      </w:rPr>
    </w:lvl>
    <w:lvl w:ilvl="6">
      <w:start w:val="0"/>
      <w:numFmt w:val="bullet"/>
      <w:lvlText w:val="•"/>
      <w:lvlJc w:val="left"/>
      <w:pPr>
        <w:ind w:left="6040" w:hanging="501"/>
      </w:pPr>
      <w:rPr>
        <w:rFonts w:hint="default"/>
      </w:rPr>
    </w:lvl>
    <w:lvl w:ilvl="7">
      <w:start w:val="0"/>
      <w:numFmt w:val="bullet"/>
      <w:lvlText w:val="•"/>
      <w:lvlJc w:val="left"/>
      <w:pPr>
        <w:ind w:left="6910" w:hanging="501"/>
      </w:pPr>
      <w:rPr>
        <w:rFonts w:hint="default"/>
      </w:rPr>
    </w:lvl>
    <w:lvl w:ilvl="8">
      <w:start w:val="0"/>
      <w:numFmt w:val="bullet"/>
      <w:lvlText w:val="•"/>
      <w:lvlJc w:val="left"/>
      <w:pPr>
        <w:ind w:left="7780" w:hanging="5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ind w:left="40"/>
    </w:pPr>
    <w:rPr>
      <w:rFonts w:ascii="ＭＳ 明朝" w:hAnsi="ＭＳ 明朝" w:eastAsia="ＭＳ 明朝" w:cs="ＭＳ 明朝"/>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WatanabeY03</dc:creator>
  <dc:title>&lt;4D6963726F736F667420576F7264202D2030312D30363181A28CF694EF9589925382CC8EE888F88169976C8EAE816A2E646F6378&gt;</dc:title>
  <dcterms:created xsi:type="dcterms:W3CDTF">2024-10-05T09:42:06Z</dcterms:created>
  <dcterms:modified xsi:type="dcterms:W3CDTF">2024-10-05T09:42:06Z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PScript5.dll Version 5.2.2</vt:lpwstr>
  </property>
  <property fmtid="{D5CDD505-2E9C-101B-9397-08002B2CF9AE}" pid="4" name="LastSaved">
    <vt:filetime>2024-10-05T00:00:00Z</vt:filetime>
  </property>
</Properties>
</file>