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BC" w:rsidRDefault="00A63998" w:rsidP="00680FBC">
      <w:pPr>
        <w:jc w:val="right"/>
        <w:rPr>
          <w:szCs w:val="21"/>
          <w:bdr w:val="single" w:sz="4" w:space="0" w:color="auto"/>
        </w:rPr>
      </w:pPr>
      <w:bookmarkStart w:id="0" w:name="_GoBack"/>
      <w:bookmarkEnd w:id="0"/>
      <w:r>
        <w:rPr>
          <w:noProof/>
        </w:rPr>
        <mc:AlternateContent>
          <mc:Choice Requires="wps">
            <w:drawing>
              <wp:anchor distT="45720" distB="45720" distL="114300" distR="114300" simplePos="0" relativeHeight="251663360" behindDoc="0" locked="0" layoutInCell="1" allowOverlap="1">
                <wp:simplePos x="0" y="0"/>
                <wp:positionH relativeFrom="column">
                  <wp:posOffset>4406265</wp:posOffset>
                </wp:positionH>
                <wp:positionV relativeFrom="page">
                  <wp:posOffset>928370</wp:posOffset>
                </wp:positionV>
                <wp:extent cx="1003935" cy="32893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328930"/>
                        </a:xfrm>
                        <a:prstGeom prst="rect">
                          <a:avLst/>
                        </a:prstGeom>
                        <a:solidFill>
                          <a:srgbClr val="FFFFFF"/>
                        </a:solidFill>
                        <a:ln w="9525">
                          <a:noFill/>
                          <a:miter lim="800000"/>
                          <a:headEnd/>
                          <a:tailEnd/>
                        </a:ln>
                      </wps:spPr>
                      <wps:txbx>
                        <w:txbxContent>
                          <w:p w:rsidR="00A63998" w:rsidRPr="00594C22" w:rsidRDefault="00A63998" w:rsidP="00A63998">
                            <w:pPr>
                              <w:jc w:val="center"/>
                              <w:rPr>
                                <w:rFonts w:asciiTheme="majorEastAsia" w:eastAsiaTheme="majorEastAsia" w:hAnsiTheme="majorEastAsia"/>
                                <w:sz w:val="24"/>
                              </w:rPr>
                            </w:pPr>
                            <w:r w:rsidRPr="00594C22">
                              <w:rPr>
                                <w:rFonts w:asciiTheme="majorEastAsia" w:eastAsiaTheme="majorEastAsia" w:hAnsiTheme="majorEastAsia" w:hint="eastAsia"/>
                                <w:sz w:val="24"/>
                              </w:rPr>
                              <w:t>資料</w:t>
                            </w:r>
                            <w:r w:rsidR="000B14CB" w:rsidRPr="00594C22">
                              <w:rPr>
                                <w:rFonts w:asciiTheme="majorEastAsia" w:eastAsiaTheme="majorEastAsia" w:hAnsiTheme="majorEastAsia"/>
                                <w:sz w:val="24"/>
                              </w:rPr>
                              <w:t>１－</w:t>
                            </w:r>
                            <w:r w:rsidR="00594C22" w:rsidRPr="00594C22">
                              <w:rPr>
                                <w:rFonts w:asciiTheme="majorEastAsia" w:eastAsiaTheme="majorEastAsia" w:hAnsiTheme="majorEastAsia" w:hint="eastAsia"/>
                                <w:sz w:val="24"/>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95pt;margin-top:73.1pt;width:79.05pt;height:25.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pjQAIAAC4EAAAOAAAAZHJzL2Uyb0RvYy54bWysU8GO0zAQvSPxD5bvNGm6Zdto09WySxHS&#10;LiAtfIDrOI2F4zG222Q5thLiI/gFxJnvyY8wdrq71XJD5GB5MjPPM2/enJ13jSJbYZ0EXdDxKKVE&#10;aA6l1OuCfvq4fDGjxHmmS6ZAi4LeCUfPF8+fnbUmFxnUoEphCYJol7emoLX3Jk8Sx2vRMDcCIzQ6&#10;K7AN82jadVJa1iJ6o5IsTV8mLdjSWODCOfx7NTjpIuJXleD+fVU54YkqKNbm42njuQpnsjhj+doy&#10;U0t+KIP9QxUNkxoffYC6Yp6RjZV/QTWSW3BQ+RGHJoGqklzEHrCbcfqkm9uaGRF7QXKceaDJ/T9Y&#10;/m77wRJZFjQbn1KiWYND6vff+t3Pfve7338n/f5Hv9/3u19okywQ1hqXY96twUzfvYIOBx+bd+Ya&#10;+GdHNFzWTK/FhbXQ1oKVWPA4ZCZHqQOOCyCr9gZKfJdtPESgrrJNYBP5IYiOg7t7GJboPOHhyTSd&#10;zCdTSjj6JtlsPonTTFh+n22s828ENCRcCmpRDBGdba+dD9Ww/D4kPOZAyXIplYqGXa8ulSVbhsJZ&#10;xi828CRMadIWdD7NphFZQ8iPmmqkR2Er2RR0loZvkFpg47UuY4hnUg13rETpAz2BkYEb3606DAyc&#10;raC8Q6IsDALGhcNLDfYrJS2Kt6Duy4ZZQYl6q5Hs+fjkJKg9GifT0wwNe+xZHXuY5ghVUE/JcL30&#10;cUMiD+YCh7KUka/HSg61oigjjYcFCqo/tmPU45ov/gAAAP//AwBQSwMEFAAGAAgAAAAhAHFUTnTf&#10;AAAACwEAAA8AAABkcnMvZG93bnJldi54bWxMj8FOwzAQRO9I/IO1SNyoQ6BRksapKiouHJAoSPTo&#10;xk4cEa8t203D37Oc4LgzT7MzzXaxE5t1iKNDAferDJjGzqkRBwEf7893JbCYJCo5OdQCvnWEbXt9&#10;1chauQu+6fmQBkYhGGspwKTka85jZ7SVceW8RvJ6F6xMdIaBqyAvFG4nnmdZwa0ckT4Y6fWT0d3X&#10;4WwFfFozqn14PfZqmvcv/W7tl+CFuL1ZdhtgSS/pD4bf+lQdWup0cmdUkU0CiuqhIpSMxyIHRkS5&#10;zmndiZSqzIC3Df+/of0BAAD//wMAUEsBAi0AFAAGAAgAAAAhALaDOJL+AAAA4QEAABMAAAAAAAAA&#10;AAAAAAAAAAAAAFtDb250ZW50X1R5cGVzXS54bWxQSwECLQAUAAYACAAAACEAOP0h/9YAAACUAQAA&#10;CwAAAAAAAAAAAAAAAAAvAQAAX3JlbHMvLnJlbHNQSwECLQAUAAYACAAAACEASJXaY0ACAAAuBAAA&#10;DgAAAAAAAAAAAAAAAAAuAgAAZHJzL2Uyb0RvYy54bWxQSwECLQAUAAYACAAAACEAcVROdN8AAAAL&#10;AQAADwAAAAAAAAAAAAAAAACaBAAAZHJzL2Rvd25yZXYueG1sUEsFBgAAAAAEAAQA8wAAAKYFAAAA&#10;AA==&#10;" stroked="f">
                <v:textbox style="mso-fit-shape-to-text:t">
                  <w:txbxContent>
                    <w:p w:rsidR="00A63998" w:rsidRPr="00594C22" w:rsidRDefault="00A63998" w:rsidP="00A63998">
                      <w:pPr>
                        <w:jc w:val="center"/>
                        <w:rPr>
                          <w:rFonts w:asciiTheme="majorEastAsia" w:eastAsiaTheme="majorEastAsia" w:hAnsiTheme="majorEastAsia"/>
                          <w:sz w:val="24"/>
                        </w:rPr>
                      </w:pPr>
                      <w:r w:rsidRPr="00594C22">
                        <w:rPr>
                          <w:rFonts w:asciiTheme="majorEastAsia" w:eastAsiaTheme="majorEastAsia" w:hAnsiTheme="majorEastAsia" w:hint="eastAsia"/>
                          <w:sz w:val="24"/>
                        </w:rPr>
                        <w:t>資料</w:t>
                      </w:r>
                      <w:r w:rsidR="000B14CB" w:rsidRPr="00594C22">
                        <w:rPr>
                          <w:rFonts w:asciiTheme="majorEastAsia" w:eastAsiaTheme="majorEastAsia" w:hAnsiTheme="majorEastAsia"/>
                          <w:sz w:val="24"/>
                        </w:rPr>
                        <w:t>１－</w:t>
                      </w:r>
                      <w:r w:rsidR="00594C22" w:rsidRPr="00594C22">
                        <w:rPr>
                          <w:rFonts w:asciiTheme="majorEastAsia" w:eastAsiaTheme="majorEastAsia" w:hAnsiTheme="majorEastAsia" w:hint="eastAsia"/>
                          <w:sz w:val="24"/>
                        </w:rPr>
                        <w:t>９</w:t>
                      </w:r>
                    </w:p>
                  </w:txbxContent>
                </v:textbox>
                <w10:wrap type="square" anchory="page"/>
              </v:shape>
            </w:pict>
          </mc:Fallback>
        </mc:AlternateContent>
      </w:r>
      <w:r w:rsidR="00680FBC">
        <w:rPr>
          <w:rFonts w:hint="eastAsia"/>
        </w:rPr>
        <w:t xml:space="preserve">　　　</w:t>
      </w:r>
    </w:p>
    <w:p w:rsidR="007F3951" w:rsidRPr="005524FD" w:rsidRDefault="007F3951" w:rsidP="007F3951">
      <w:pPr>
        <w:ind w:left="1120" w:hangingChars="200" w:hanging="1120"/>
        <w:jc w:val="center"/>
        <w:rPr>
          <w:rFonts w:ascii="ＭＳ 明朝" w:eastAsia="ＭＳ 明朝" w:hAnsi="ＭＳ 明朝" w:cs="Times New Roman"/>
          <w:sz w:val="56"/>
          <w:szCs w:val="56"/>
        </w:rPr>
      </w:pPr>
      <w:r w:rsidRPr="005524FD">
        <w:rPr>
          <w:rFonts w:ascii="ＭＳ 明朝" w:eastAsia="ＭＳ 明朝" w:hAnsi="ＭＳ 明朝" w:cs="Times New Roman" w:hint="eastAsia"/>
          <w:sz w:val="56"/>
          <w:szCs w:val="56"/>
        </w:rPr>
        <w:t>平 成</w:t>
      </w:r>
      <w:r w:rsidR="004339C7" w:rsidRPr="005524FD">
        <w:rPr>
          <w:rFonts w:ascii="ＭＳ 明朝" w:eastAsia="ＭＳ 明朝" w:hAnsi="ＭＳ 明朝" w:cs="Times New Roman" w:hint="eastAsia"/>
          <w:sz w:val="56"/>
          <w:szCs w:val="56"/>
        </w:rPr>
        <w:t xml:space="preserve"> 30</w:t>
      </w:r>
      <w:r w:rsidRPr="005524FD">
        <w:rPr>
          <w:rFonts w:ascii="ＭＳ 明朝" w:eastAsia="ＭＳ 明朝" w:hAnsi="ＭＳ 明朝" w:cs="Times New Roman" w:hint="eastAsia"/>
          <w:sz w:val="56"/>
          <w:szCs w:val="56"/>
        </w:rPr>
        <w:t xml:space="preserve"> 年 度</w:t>
      </w:r>
    </w:p>
    <w:p w:rsidR="007F3951" w:rsidRPr="005524FD" w:rsidRDefault="007F3951" w:rsidP="007F3951">
      <w:pPr>
        <w:ind w:left="440" w:hangingChars="200" w:hanging="440"/>
        <w:rPr>
          <w:rFonts w:ascii="ＭＳ 明朝" w:eastAsia="ＭＳ 明朝" w:hAnsi="ＭＳ 明朝" w:cs="Times New Roman"/>
          <w:sz w:val="22"/>
        </w:rPr>
      </w:pPr>
    </w:p>
    <w:p w:rsidR="00F36344" w:rsidRPr="005524FD" w:rsidRDefault="007F3951" w:rsidP="00F36344">
      <w:pPr>
        <w:ind w:left="1120" w:hangingChars="200" w:hanging="1120"/>
        <w:jc w:val="center"/>
        <w:rPr>
          <w:rFonts w:ascii="ＭＳ 明朝" w:eastAsia="ＭＳ 明朝" w:hAnsi="ＭＳ 明朝" w:cs="Times New Roman"/>
          <w:sz w:val="56"/>
          <w:szCs w:val="56"/>
        </w:rPr>
      </w:pPr>
      <w:r w:rsidRPr="005524FD">
        <w:rPr>
          <w:rFonts w:ascii="ＭＳ 明朝" w:eastAsia="ＭＳ 明朝" w:hAnsi="ＭＳ 明朝" w:cs="Times New Roman" w:hint="eastAsia"/>
          <w:sz w:val="56"/>
          <w:szCs w:val="56"/>
        </w:rPr>
        <w:t>事 業 報 告 書</w:t>
      </w:r>
    </w:p>
    <w:p w:rsidR="007F3951" w:rsidRPr="005524FD" w:rsidRDefault="007F3951" w:rsidP="007F3951">
      <w:pPr>
        <w:ind w:left="440" w:hangingChars="200" w:hanging="440"/>
        <w:rPr>
          <w:rFonts w:ascii="ＭＳ Ｐ明朝" w:eastAsia="ＭＳ Ｐ明朝" w:hAnsi="ＭＳ Ｐ明朝" w:cs="Times New Roman"/>
          <w:sz w:val="22"/>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jc w:val="center"/>
        <w:rPr>
          <w:rFonts w:ascii="ＭＳ 明朝" w:eastAsia="ＭＳ 明朝" w:hAnsi="ＭＳ 明朝" w:cs="Times New Roman"/>
          <w:sz w:val="24"/>
          <w:szCs w:val="24"/>
        </w:rPr>
      </w:pPr>
      <w:r w:rsidRPr="005524FD">
        <w:rPr>
          <w:rFonts w:ascii="ＭＳ 明朝" w:eastAsia="ＭＳ 明朝" w:hAnsi="ＭＳ 明朝" w:cs="Times New Roman" w:hint="eastAsia"/>
          <w:sz w:val="24"/>
          <w:szCs w:val="24"/>
        </w:rPr>
        <w:t>第</w:t>
      </w:r>
      <w:r w:rsidR="004339C7" w:rsidRPr="005524FD">
        <w:rPr>
          <w:rFonts w:ascii="ＭＳ 明朝" w:eastAsia="ＭＳ 明朝" w:hAnsi="ＭＳ 明朝" w:cs="Times New Roman" w:hint="eastAsia"/>
          <w:sz w:val="24"/>
          <w:szCs w:val="24"/>
        </w:rPr>
        <w:t>14</w:t>
      </w:r>
      <w:r w:rsidRPr="005524FD">
        <w:rPr>
          <w:rFonts w:ascii="ＭＳ 明朝" w:eastAsia="ＭＳ 明朝" w:hAnsi="ＭＳ 明朝" w:cs="Times New Roman" w:hint="eastAsia"/>
          <w:sz w:val="24"/>
          <w:szCs w:val="24"/>
        </w:rPr>
        <w:t>期事業年度</w:t>
      </w: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jc w:val="center"/>
        <w:rPr>
          <w:rFonts w:ascii="ＭＳ 明朝" w:eastAsia="ＭＳ 明朝" w:hAnsi="ＭＳ 明朝" w:cs="Times New Roman"/>
          <w:sz w:val="32"/>
          <w:szCs w:val="32"/>
        </w:rPr>
      </w:pPr>
      <w:r w:rsidRPr="005524FD">
        <w:rPr>
          <w:rFonts w:ascii="ＭＳ 明朝" w:eastAsia="ＭＳ 明朝" w:hAnsi="ＭＳ 明朝" w:cs="Times New Roman" w:hint="eastAsia"/>
          <w:sz w:val="32"/>
          <w:szCs w:val="32"/>
        </w:rPr>
        <w:t>自　平成</w:t>
      </w:r>
      <w:r w:rsidR="004339C7" w:rsidRPr="005524FD">
        <w:rPr>
          <w:rFonts w:ascii="ＭＳ 明朝" w:eastAsia="ＭＳ 明朝" w:hAnsi="ＭＳ 明朝" w:cs="Times New Roman" w:hint="eastAsia"/>
          <w:sz w:val="32"/>
          <w:szCs w:val="32"/>
        </w:rPr>
        <w:t>３０</w:t>
      </w:r>
      <w:r w:rsidRPr="005524FD">
        <w:rPr>
          <w:rFonts w:ascii="ＭＳ 明朝" w:eastAsia="ＭＳ 明朝" w:hAnsi="ＭＳ 明朝" w:cs="Times New Roman" w:hint="eastAsia"/>
          <w:sz w:val="32"/>
          <w:szCs w:val="32"/>
        </w:rPr>
        <w:t>年４月 １ 日</w:t>
      </w:r>
    </w:p>
    <w:p w:rsidR="007F3951" w:rsidRPr="005524FD" w:rsidRDefault="007F3951" w:rsidP="007F3951">
      <w:pPr>
        <w:autoSpaceDE w:val="0"/>
        <w:autoSpaceDN w:val="0"/>
        <w:jc w:val="center"/>
        <w:rPr>
          <w:rFonts w:ascii="ＭＳ 明朝" w:eastAsia="ＭＳ 明朝" w:hAnsi="ＭＳ 明朝" w:cs="Times New Roman"/>
          <w:sz w:val="32"/>
          <w:szCs w:val="32"/>
        </w:rPr>
      </w:pPr>
      <w:r w:rsidRPr="005524FD">
        <w:rPr>
          <w:rFonts w:ascii="ＭＳ 明朝" w:eastAsia="ＭＳ 明朝" w:hAnsi="ＭＳ 明朝" w:cs="Times New Roman" w:hint="eastAsia"/>
          <w:sz w:val="32"/>
          <w:szCs w:val="32"/>
        </w:rPr>
        <w:t>至　平成</w:t>
      </w:r>
      <w:r w:rsidR="004339C7" w:rsidRPr="005524FD">
        <w:rPr>
          <w:rFonts w:ascii="ＭＳ 明朝" w:eastAsia="ＭＳ 明朝" w:hAnsi="ＭＳ 明朝" w:cs="Times New Roman" w:hint="eastAsia"/>
          <w:sz w:val="32"/>
          <w:szCs w:val="32"/>
        </w:rPr>
        <w:t>３１</w:t>
      </w:r>
      <w:r w:rsidRPr="005524FD">
        <w:rPr>
          <w:rFonts w:ascii="ＭＳ 明朝" w:eastAsia="ＭＳ 明朝" w:hAnsi="ＭＳ 明朝" w:cs="Times New Roman" w:hint="eastAsia"/>
          <w:sz w:val="32"/>
          <w:szCs w:val="32"/>
        </w:rPr>
        <w:t>年３月３１日</w:t>
      </w: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rPr>
          <w:rFonts w:ascii="ＭＳ ゴシック" w:eastAsia="ＭＳ ゴシック" w:hAnsi="ＭＳ ゴシック" w:cs="Times New Roman"/>
          <w:szCs w:val="21"/>
        </w:rPr>
      </w:pPr>
    </w:p>
    <w:p w:rsidR="007F3951" w:rsidRPr="005524FD" w:rsidRDefault="007F3951" w:rsidP="007F3951">
      <w:pPr>
        <w:autoSpaceDE w:val="0"/>
        <w:autoSpaceDN w:val="0"/>
        <w:jc w:val="center"/>
        <w:rPr>
          <w:rFonts w:ascii="ＭＳ 明朝" w:eastAsia="ＭＳ 明朝" w:hAnsi="ＭＳ 明朝" w:cs="Times New Roman"/>
          <w:sz w:val="48"/>
          <w:szCs w:val="48"/>
        </w:rPr>
      </w:pPr>
      <w:r w:rsidRPr="005524FD">
        <w:rPr>
          <w:rFonts w:ascii="ＭＳ 明朝" w:eastAsia="ＭＳ 明朝" w:hAnsi="ＭＳ 明朝" w:cs="Times New Roman" w:hint="eastAsia"/>
          <w:sz w:val="48"/>
          <w:szCs w:val="48"/>
        </w:rPr>
        <w:t>公立大学法人</w:t>
      </w:r>
      <w:r w:rsidR="004339C7" w:rsidRPr="005524FD">
        <w:rPr>
          <w:rFonts w:ascii="ＭＳ 明朝" w:eastAsia="ＭＳ 明朝" w:hAnsi="ＭＳ 明朝" w:cs="Times New Roman" w:hint="eastAsia"/>
          <w:sz w:val="48"/>
          <w:szCs w:val="48"/>
        </w:rPr>
        <w:t xml:space="preserve"> </w:t>
      </w:r>
      <w:r w:rsidRPr="005524FD">
        <w:rPr>
          <w:rFonts w:ascii="ＭＳ 明朝" w:eastAsia="ＭＳ 明朝" w:hAnsi="ＭＳ 明朝" w:cs="Times New Roman" w:hint="eastAsia"/>
          <w:sz w:val="48"/>
          <w:szCs w:val="48"/>
        </w:rPr>
        <w:t>大阪府立大学</w:t>
      </w:r>
    </w:p>
    <w:p w:rsidR="00AF1A5E" w:rsidRPr="005524FD" w:rsidRDefault="00AF1A5E" w:rsidP="00100C46">
      <w:pPr>
        <w:jc w:val="center"/>
      </w:pPr>
    </w:p>
    <w:p w:rsidR="00AF1A5E" w:rsidRPr="005524FD" w:rsidRDefault="00AF1A5E" w:rsidP="00100C46">
      <w:pPr>
        <w:jc w:val="center"/>
      </w:pPr>
    </w:p>
    <w:p w:rsidR="00AF1A5E" w:rsidRPr="005524FD" w:rsidRDefault="00AF1A5E" w:rsidP="00100C46">
      <w:pPr>
        <w:jc w:val="center"/>
      </w:pPr>
    </w:p>
    <w:p w:rsidR="00AF1A5E" w:rsidRPr="005524FD" w:rsidRDefault="00AF1A5E" w:rsidP="00100C46">
      <w:pPr>
        <w:jc w:val="center"/>
      </w:pPr>
    </w:p>
    <w:p w:rsidR="00AF1A5E" w:rsidRPr="005524FD" w:rsidRDefault="00AF1A5E" w:rsidP="00100C46">
      <w:pPr>
        <w:jc w:val="center"/>
      </w:pPr>
    </w:p>
    <w:p w:rsidR="00E878F9" w:rsidRPr="005524FD" w:rsidRDefault="00E878F9" w:rsidP="00E878F9">
      <w:pPr>
        <w:jc w:val="center"/>
        <w:rPr>
          <w:b/>
          <w:sz w:val="24"/>
          <w:szCs w:val="24"/>
        </w:rPr>
      </w:pPr>
      <w:r w:rsidRPr="005524FD">
        <w:rPr>
          <w:rFonts w:hint="eastAsia"/>
          <w:b/>
          <w:sz w:val="24"/>
          <w:szCs w:val="24"/>
        </w:rPr>
        <w:t>目　　　次</w:t>
      </w:r>
    </w:p>
    <w:p w:rsidR="00E878F9" w:rsidRPr="005524FD" w:rsidRDefault="00E878F9" w:rsidP="00E878F9">
      <w:pPr>
        <w:jc w:val="center"/>
        <w:rPr>
          <w:sz w:val="24"/>
          <w:szCs w:val="24"/>
        </w:rPr>
      </w:pPr>
    </w:p>
    <w:p w:rsidR="00E878F9" w:rsidRPr="005524FD" w:rsidRDefault="00E878F9" w:rsidP="00E878F9">
      <w:pPr>
        <w:jc w:val="center"/>
        <w:rPr>
          <w:szCs w:val="21"/>
        </w:rPr>
      </w:pPr>
    </w:p>
    <w:p w:rsidR="00E878F9" w:rsidRPr="005524FD" w:rsidRDefault="00D6411E" w:rsidP="002E4901">
      <w:pPr>
        <w:pStyle w:val="aa"/>
        <w:numPr>
          <w:ilvl w:val="0"/>
          <w:numId w:val="1"/>
        </w:numPr>
        <w:tabs>
          <w:tab w:val="left" w:pos="8222"/>
        </w:tabs>
        <w:ind w:leftChars="0" w:rightChars="134" w:right="281"/>
        <w:jc w:val="left"/>
        <w:rPr>
          <w:szCs w:val="21"/>
        </w:rPr>
      </w:pPr>
      <w:r w:rsidRPr="005524FD">
        <w:rPr>
          <w:rFonts w:hint="eastAsia"/>
          <w:szCs w:val="21"/>
        </w:rPr>
        <w:t>はじめに</w:t>
      </w:r>
      <w:r w:rsidR="002E4901" w:rsidRPr="005524FD">
        <w:rPr>
          <w:rFonts w:hint="eastAsia"/>
          <w:szCs w:val="21"/>
        </w:rPr>
        <w:t xml:space="preserve"> </w:t>
      </w:r>
      <w:r w:rsidRPr="005524FD">
        <w:rPr>
          <w:rFonts w:hint="eastAsia"/>
          <w:szCs w:val="21"/>
        </w:rPr>
        <w:t>・・・・・・・・・・・・・・・・・・・・・・・・・・・</w:t>
      </w:r>
      <w:r w:rsidR="00E878F9" w:rsidRPr="005524FD">
        <w:rPr>
          <w:rFonts w:hint="eastAsia"/>
          <w:szCs w:val="21"/>
        </w:rPr>
        <w:t>・・・・</w:t>
      </w:r>
      <w:r w:rsidR="002E4901" w:rsidRPr="005524FD">
        <w:rPr>
          <w:rFonts w:hint="eastAsia"/>
          <w:szCs w:val="21"/>
        </w:rPr>
        <w:t xml:space="preserve"> </w:t>
      </w:r>
      <w:r w:rsidR="00E878F9" w:rsidRPr="005524FD">
        <w:rPr>
          <w:rFonts w:hint="eastAsia"/>
          <w:szCs w:val="21"/>
        </w:rPr>
        <w:t>1</w:t>
      </w:r>
    </w:p>
    <w:p w:rsidR="00E878F9" w:rsidRPr="005524FD" w:rsidRDefault="00E878F9" w:rsidP="00D6411E">
      <w:pPr>
        <w:pStyle w:val="aa"/>
        <w:tabs>
          <w:tab w:val="left" w:pos="7938"/>
          <w:tab w:val="left" w:pos="8222"/>
        </w:tabs>
        <w:ind w:leftChars="0" w:left="420"/>
        <w:jc w:val="left"/>
        <w:rPr>
          <w:szCs w:val="21"/>
        </w:rPr>
      </w:pPr>
    </w:p>
    <w:p w:rsidR="00E878F9" w:rsidRPr="005524FD" w:rsidRDefault="00E878F9" w:rsidP="00E878F9">
      <w:pPr>
        <w:pStyle w:val="aa"/>
        <w:numPr>
          <w:ilvl w:val="0"/>
          <w:numId w:val="1"/>
        </w:numPr>
        <w:ind w:leftChars="0"/>
        <w:jc w:val="left"/>
        <w:rPr>
          <w:szCs w:val="21"/>
        </w:rPr>
      </w:pPr>
      <w:r w:rsidRPr="005524FD">
        <w:rPr>
          <w:rFonts w:hint="eastAsia"/>
          <w:szCs w:val="21"/>
        </w:rPr>
        <w:t>法人の基本情報</w:t>
      </w:r>
    </w:p>
    <w:p w:rsidR="00E878F9" w:rsidRPr="005524FD" w:rsidRDefault="00E878F9" w:rsidP="00E878F9">
      <w:pPr>
        <w:pStyle w:val="aa"/>
        <w:numPr>
          <w:ilvl w:val="0"/>
          <w:numId w:val="2"/>
        </w:numPr>
        <w:ind w:leftChars="0"/>
        <w:jc w:val="left"/>
        <w:rPr>
          <w:szCs w:val="21"/>
        </w:rPr>
      </w:pPr>
      <w:r w:rsidRPr="005524FD">
        <w:rPr>
          <w:rFonts w:hint="eastAsia"/>
          <w:szCs w:val="21"/>
        </w:rPr>
        <w:t>法人の概要・・・・・・・・・・・・・・・・・・・・・・・・・・・・・</w:t>
      </w:r>
      <w:r w:rsidRPr="005524FD">
        <w:rPr>
          <w:rFonts w:hint="eastAsia"/>
          <w:szCs w:val="21"/>
        </w:rPr>
        <w:t xml:space="preserve"> 2</w:t>
      </w:r>
    </w:p>
    <w:p w:rsidR="00E878F9" w:rsidRPr="005524FD" w:rsidRDefault="00E878F9" w:rsidP="00E878F9">
      <w:pPr>
        <w:pStyle w:val="aa"/>
        <w:numPr>
          <w:ilvl w:val="0"/>
          <w:numId w:val="2"/>
        </w:numPr>
        <w:ind w:leftChars="0"/>
        <w:jc w:val="left"/>
        <w:rPr>
          <w:szCs w:val="21"/>
        </w:rPr>
      </w:pPr>
      <w:r w:rsidRPr="005524FD">
        <w:rPr>
          <w:rFonts w:hint="eastAsia"/>
          <w:szCs w:val="21"/>
        </w:rPr>
        <w:t>事務所の所在地・・・・・・・・・・・・・・・・・・・・・・・・・・・</w:t>
      </w:r>
      <w:r w:rsidRPr="005524FD">
        <w:rPr>
          <w:rFonts w:hint="eastAsia"/>
          <w:szCs w:val="21"/>
        </w:rPr>
        <w:t xml:space="preserve"> 5</w:t>
      </w:r>
    </w:p>
    <w:p w:rsidR="00E878F9" w:rsidRPr="005524FD" w:rsidRDefault="00E878F9" w:rsidP="00E878F9">
      <w:pPr>
        <w:pStyle w:val="aa"/>
        <w:numPr>
          <w:ilvl w:val="0"/>
          <w:numId w:val="2"/>
        </w:numPr>
        <w:ind w:leftChars="0"/>
        <w:jc w:val="left"/>
        <w:rPr>
          <w:szCs w:val="21"/>
        </w:rPr>
      </w:pPr>
      <w:r w:rsidRPr="005524FD">
        <w:rPr>
          <w:rFonts w:hint="eastAsia"/>
          <w:szCs w:val="21"/>
        </w:rPr>
        <w:t>資本金の額及び出資者ごとの出資額・・・・・・・・・・・・・・・・・・</w:t>
      </w:r>
      <w:r w:rsidRPr="005524FD">
        <w:rPr>
          <w:rFonts w:hint="eastAsia"/>
          <w:szCs w:val="21"/>
        </w:rPr>
        <w:t xml:space="preserve"> 5</w:t>
      </w:r>
    </w:p>
    <w:p w:rsidR="00E878F9" w:rsidRPr="005524FD" w:rsidRDefault="00E878F9" w:rsidP="00E878F9">
      <w:pPr>
        <w:pStyle w:val="aa"/>
        <w:numPr>
          <w:ilvl w:val="0"/>
          <w:numId w:val="2"/>
        </w:numPr>
        <w:ind w:leftChars="0"/>
        <w:jc w:val="left"/>
        <w:rPr>
          <w:szCs w:val="21"/>
        </w:rPr>
      </w:pPr>
      <w:r w:rsidRPr="005524FD">
        <w:rPr>
          <w:rFonts w:hint="eastAsia"/>
          <w:szCs w:val="21"/>
        </w:rPr>
        <w:t>役員の状況・・・・・・・・・・・・・・・・・・・・・・・・・・・・・</w:t>
      </w:r>
      <w:r w:rsidRPr="005524FD">
        <w:rPr>
          <w:rFonts w:hint="eastAsia"/>
          <w:szCs w:val="21"/>
        </w:rPr>
        <w:t xml:space="preserve"> 5</w:t>
      </w:r>
    </w:p>
    <w:p w:rsidR="00E878F9" w:rsidRPr="005524FD" w:rsidRDefault="00E878F9" w:rsidP="00E878F9">
      <w:pPr>
        <w:pStyle w:val="aa"/>
        <w:numPr>
          <w:ilvl w:val="0"/>
          <w:numId w:val="2"/>
        </w:numPr>
        <w:ind w:leftChars="0"/>
        <w:jc w:val="left"/>
        <w:rPr>
          <w:szCs w:val="21"/>
        </w:rPr>
      </w:pPr>
      <w:r w:rsidRPr="005524FD">
        <w:rPr>
          <w:rFonts w:hint="eastAsia"/>
          <w:szCs w:val="21"/>
        </w:rPr>
        <w:t>常勤職員の状況・・・・・・・・・・・・・・・・・・・・・・・・・・・</w:t>
      </w:r>
      <w:r w:rsidRPr="005524FD">
        <w:rPr>
          <w:rFonts w:hint="eastAsia"/>
          <w:szCs w:val="21"/>
        </w:rPr>
        <w:t xml:space="preserve"> </w:t>
      </w:r>
      <w:r w:rsidR="00B449E9" w:rsidRPr="005524FD">
        <w:rPr>
          <w:rFonts w:hint="eastAsia"/>
          <w:szCs w:val="21"/>
        </w:rPr>
        <w:t>7</w:t>
      </w:r>
    </w:p>
    <w:p w:rsidR="000F69C5" w:rsidRPr="005524FD" w:rsidRDefault="000F69C5" w:rsidP="000F69C5">
      <w:pPr>
        <w:pStyle w:val="aa"/>
        <w:numPr>
          <w:ilvl w:val="0"/>
          <w:numId w:val="2"/>
        </w:numPr>
        <w:ind w:leftChars="0"/>
        <w:rPr>
          <w:szCs w:val="21"/>
        </w:rPr>
      </w:pPr>
      <w:r w:rsidRPr="005524FD">
        <w:rPr>
          <w:rFonts w:hint="eastAsia"/>
          <w:szCs w:val="21"/>
        </w:rPr>
        <w:t>在学する学生の数・・・・・・・・・・・・・・・・・・・・・・・・・・</w:t>
      </w:r>
      <w:r w:rsidRPr="005524FD">
        <w:rPr>
          <w:rFonts w:hint="eastAsia"/>
          <w:szCs w:val="21"/>
        </w:rPr>
        <w:t xml:space="preserve"> 7</w:t>
      </w:r>
    </w:p>
    <w:p w:rsidR="00E878F9" w:rsidRPr="005524FD" w:rsidRDefault="00E878F9" w:rsidP="00E878F9">
      <w:pPr>
        <w:jc w:val="left"/>
        <w:rPr>
          <w:szCs w:val="21"/>
        </w:rPr>
      </w:pPr>
      <w:r w:rsidRPr="005524FD">
        <w:rPr>
          <w:rFonts w:hint="eastAsia"/>
          <w:szCs w:val="21"/>
        </w:rPr>
        <w:t xml:space="preserve">　　</w:t>
      </w:r>
    </w:p>
    <w:p w:rsidR="00E878F9" w:rsidRPr="005524FD" w:rsidRDefault="00E878F9" w:rsidP="00E878F9">
      <w:pPr>
        <w:pStyle w:val="aa"/>
        <w:numPr>
          <w:ilvl w:val="0"/>
          <w:numId w:val="1"/>
        </w:numPr>
        <w:ind w:leftChars="0"/>
        <w:jc w:val="left"/>
        <w:rPr>
          <w:szCs w:val="21"/>
        </w:rPr>
      </w:pPr>
      <w:r w:rsidRPr="005524FD">
        <w:rPr>
          <w:rFonts w:hint="eastAsia"/>
          <w:szCs w:val="21"/>
        </w:rPr>
        <w:t>財務諸表の要約</w:t>
      </w:r>
    </w:p>
    <w:p w:rsidR="00E878F9" w:rsidRPr="005524FD" w:rsidRDefault="00E878F9" w:rsidP="00E878F9">
      <w:pPr>
        <w:pStyle w:val="aa"/>
        <w:numPr>
          <w:ilvl w:val="0"/>
          <w:numId w:val="3"/>
        </w:numPr>
        <w:ind w:leftChars="0"/>
        <w:jc w:val="left"/>
        <w:rPr>
          <w:szCs w:val="21"/>
        </w:rPr>
      </w:pPr>
      <w:r w:rsidRPr="005524FD">
        <w:rPr>
          <w:rFonts w:hint="eastAsia"/>
          <w:szCs w:val="21"/>
        </w:rPr>
        <w:t>要約した財務諸表・・・・・・・・・・・・・・・・・・・・・・・・・・</w:t>
      </w:r>
      <w:r w:rsidRPr="005524FD">
        <w:rPr>
          <w:rFonts w:hint="eastAsia"/>
          <w:szCs w:val="21"/>
        </w:rPr>
        <w:t xml:space="preserve"> 8</w:t>
      </w:r>
    </w:p>
    <w:p w:rsidR="00E878F9" w:rsidRPr="005524FD" w:rsidRDefault="00E878F9" w:rsidP="00E878F9">
      <w:pPr>
        <w:pStyle w:val="aa"/>
        <w:numPr>
          <w:ilvl w:val="0"/>
          <w:numId w:val="3"/>
        </w:numPr>
        <w:ind w:leftChars="0"/>
        <w:jc w:val="left"/>
        <w:rPr>
          <w:szCs w:val="21"/>
        </w:rPr>
      </w:pPr>
      <w:r w:rsidRPr="005524FD">
        <w:rPr>
          <w:rFonts w:hint="eastAsia"/>
          <w:szCs w:val="21"/>
        </w:rPr>
        <w:t>財務諸表の科目・・・・・・・・・・・・・・・・・・・・・・・・・・・</w:t>
      </w:r>
      <w:r w:rsidRPr="005524FD">
        <w:rPr>
          <w:rFonts w:hint="eastAsia"/>
          <w:szCs w:val="21"/>
        </w:rPr>
        <w:t>10</w:t>
      </w:r>
    </w:p>
    <w:p w:rsidR="00E878F9" w:rsidRPr="005524FD" w:rsidRDefault="00E878F9" w:rsidP="00E878F9">
      <w:pPr>
        <w:ind w:left="420"/>
        <w:jc w:val="left"/>
        <w:rPr>
          <w:szCs w:val="21"/>
        </w:rPr>
      </w:pPr>
    </w:p>
    <w:p w:rsidR="00E878F9" w:rsidRPr="005524FD" w:rsidRDefault="00E878F9" w:rsidP="00E878F9">
      <w:pPr>
        <w:pStyle w:val="aa"/>
        <w:numPr>
          <w:ilvl w:val="0"/>
          <w:numId w:val="1"/>
        </w:numPr>
        <w:ind w:leftChars="0"/>
        <w:jc w:val="left"/>
        <w:rPr>
          <w:szCs w:val="21"/>
        </w:rPr>
      </w:pPr>
      <w:r w:rsidRPr="005524FD">
        <w:rPr>
          <w:rFonts w:hint="eastAsia"/>
          <w:szCs w:val="21"/>
        </w:rPr>
        <w:t>財務情報</w:t>
      </w:r>
    </w:p>
    <w:p w:rsidR="00E878F9" w:rsidRPr="005524FD" w:rsidRDefault="00E878F9" w:rsidP="00E878F9">
      <w:pPr>
        <w:pStyle w:val="aa"/>
        <w:numPr>
          <w:ilvl w:val="0"/>
          <w:numId w:val="4"/>
        </w:numPr>
        <w:ind w:leftChars="0"/>
        <w:jc w:val="left"/>
        <w:rPr>
          <w:szCs w:val="21"/>
        </w:rPr>
      </w:pPr>
      <w:r w:rsidRPr="005524FD">
        <w:rPr>
          <w:rFonts w:hint="eastAsia"/>
          <w:szCs w:val="21"/>
        </w:rPr>
        <w:t>財務諸表の概要・・・・・・・・・・・・・・・・・・・・・・・・・・・</w:t>
      </w:r>
      <w:r w:rsidRPr="005524FD">
        <w:rPr>
          <w:rFonts w:hint="eastAsia"/>
          <w:szCs w:val="21"/>
        </w:rPr>
        <w:t>12</w:t>
      </w:r>
    </w:p>
    <w:p w:rsidR="00E878F9" w:rsidRPr="005524FD" w:rsidRDefault="00E878F9" w:rsidP="00E878F9">
      <w:pPr>
        <w:pStyle w:val="aa"/>
        <w:numPr>
          <w:ilvl w:val="0"/>
          <w:numId w:val="4"/>
        </w:numPr>
        <w:ind w:leftChars="0"/>
        <w:jc w:val="left"/>
        <w:rPr>
          <w:szCs w:val="21"/>
        </w:rPr>
      </w:pPr>
      <w:r w:rsidRPr="005524FD">
        <w:rPr>
          <w:rFonts w:hint="eastAsia"/>
          <w:szCs w:val="21"/>
        </w:rPr>
        <w:t>重要な施設等の整備等の状況・・・・・・・・・・・・・・・・・・・・・</w:t>
      </w:r>
      <w:r w:rsidRPr="005524FD">
        <w:rPr>
          <w:rFonts w:hint="eastAsia"/>
          <w:szCs w:val="21"/>
        </w:rPr>
        <w:t>15</w:t>
      </w:r>
    </w:p>
    <w:p w:rsidR="00E878F9" w:rsidRPr="005524FD" w:rsidRDefault="00E878F9" w:rsidP="00E878F9">
      <w:pPr>
        <w:pStyle w:val="aa"/>
        <w:numPr>
          <w:ilvl w:val="0"/>
          <w:numId w:val="4"/>
        </w:numPr>
        <w:ind w:leftChars="0"/>
        <w:jc w:val="left"/>
        <w:rPr>
          <w:szCs w:val="21"/>
        </w:rPr>
      </w:pPr>
      <w:r w:rsidRPr="005524FD">
        <w:rPr>
          <w:rFonts w:hint="eastAsia"/>
          <w:szCs w:val="21"/>
        </w:rPr>
        <w:t>予算及び決算の概要・・・・・・・・・・・・・・・・・・・・・・・・・</w:t>
      </w:r>
      <w:r w:rsidRPr="005524FD">
        <w:rPr>
          <w:rFonts w:hint="eastAsia"/>
          <w:szCs w:val="21"/>
        </w:rPr>
        <w:t>1</w:t>
      </w:r>
      <w:r w:rsidR="000F69C5" w:rsidRPr="005524FD">
        <w:rPr>
          <w:rFonts w:hint="eastAsia"/>
          <w:szCs w:val="21"/>
        </w:rPr>
        <w:t>6</w:t>
      </w:r>
    </w:p>
    <w:p w:rsidR="00E878F9" w:rsidRPr="005524FD" w:rsidRDefault="00E878F9" w:rsidP="00E878F9">
      <w:pPr>
        <w:pStyle w:val="aa"/>
        <w:numPr>
          <w:ilvl w:val="0"/>
          <w:numId w:val="4"/>
        </w:numPr>
        <w:ind w:leftChars="0"/>
        <w:jc w:val="left"/>
        <w:rPr>
          <w:szCs w:val="21"/>
        </w:rPr>
      </w:pPr>
      <w:r w:rsidRPr="005524FD">
        <w:rPr>
          <w:rFonts w:hint="eastAsia"/>
          <w:szCs w:val="21"/>
        </w:rPr>
        <w:t>業務経費等の削減・・・・・・・・・・・・・・・・・・・・・・・・・・</w:t>
      </w:r>
      <w:r w:rsidRPr="005524FD">
        <w:rPr>
          <w:rFonts w:hint="eastAsia"/>
          <w:szCs w:val="21"/>
        </w:rPr>
        <w:t>1</w:t>
      </w:r>
      <w:r w:rsidR="004F4413" w:rsidRPr="005524FD">
        <w:rPr>
          <w:rFonts w:hint="eastAsia"/>
          <w:szCs w:val="21"/>
        </w:rPr>
        <w:t>7</w:t>
      </w:r>
    </w:p>
    <w:p w:rsidR="00E878F9" w:rsidRPr="005524FD" w:rsidRDefault="00E878F9" w:rsidP="00E878F9">
      <w:pPr>
        <w:jc w:val="left"/>
        <w:rPr>
          <w:szCs w:val="21"/>
        </w:rPr>
      </w:pPr>
    </w:p>
    <w:p w:rsidR="00E878F9" w:rsidRPr="005524FD" w:rsidRDefault="00E878F9" w:rsidP="00E878F9">
      <w:pPr>
        <w:pStyle w:val="aa"/>
        <w:numPr>
          <w:ilvl w:val="0"/>
          <w:numId w:val="1"/>
        </w:numPr>
        <w:ind w:leftChars="0"/>
        <w:jc w:val="left"/>
        <w:rPr>
          <w:szCs w:val="21"/>
        </w:rPr>
      </w:pPr>
      <w:r w:rsidRPr="005524FD">
        <w:rPr>
          <w:rFonts w:hint="eastAsia"/>
          <w:szCs w:val="21"/>
        </w:rPr>
        <w:t>事業の説明</w:t>
      </w:r>
    </w:p>
    <w:p w:rsidR="00E878F9" w:rsidRPr="005524FD" w:rsidRDefault="00E878F9" w:rsidP="00E878F9">
      <w:pPr>
        <w:pStyle w:val="aa"/>
        <w:numPr>
          <w:ilvl w:val="0"/>
          <w:numId w:val="5"/>
        </w:numPr>
        <w:ind w:leftChars="0"/>
        <w:jc w:val="left"/>
        <w:rPr>
          <w:szCs w:val="21"/>
        </w:rPr>
      </w:pPr>
      <w:r w:rsidRPr="005524FD">
        <w:rPr>
          <w:rFonts w:hint="eastAsia"/>
          <w:szCs w:val="21"/>
        </w:rPr>
        <w:t>財源の内訳・・・・・・・・・・・・・・・・・・・・・・・・・・・・・</w:t>
      </w:r>
      <w:r w:rsidRPr="005524FD">
        <w:rPr>
          <w:rFonts w:hint="eastAsia"/>
          <w:szCs w:val="21"/>
        </w:rPr>
        <w:t>1</w:t>
      </w:r>
      <w:r w:rsidR="004F4413" w:rsidRPr="005524FD">
        <w:rPr>
          <w:rFonts w:hint="eastAsia"/>
          <w:szCs w:val="21"/>
        </w:rPr>
        <w:t>8</w:t>
      </w:r>
    </w:p>
    <w:p w:rsidR="00E878F9" w:rsidRPr="005524FD" w:rsidRDefault="00E878F9" w:rsidP="00E878F9">
      <w:pPr>
        <w:pStyle w:val="aa"/>
        <w:numPr>
          <w:ilvl w:val="0"/>
          <w:numId w:val="5"/>
        </w:numPr>
        <w:ind w:leftChars="0"/>
        <w:jc w:val="left"/>
        <w:rPr>
          <w:szCs w:val="21"/>
        </w:rPr>
      </w:pPr>
      <w:r w:rsidRPr="005524FD">
        <w:rPr>
          <w:rFonts w:hint="eastAsia"/>
          <w:szCs w:val="21"/>
        </w:rPr>
        <w:t>財務情報及び業務実績の説明・・・・・・・・・・・・・・・・・・・・・</w:t>
      </w:r>
      <w:r w:rsidRPr="005524FD">
        <w:rPr>
          <w:rFonts w:hint="eastAsia"/>
          <w:szCs w:val="21"/>
        </w:rPr>
        <w:t>1</w:t>
      </w:r>
      <w:r w:rsidR="004F4413" w:rsidRPr="005524FD">
        <w:rPr>
          <w:rFonts w:hint="eastAsia"/>
          <w:szCs w:val="21"/>
        </w:rPr>
        <w:t>8</w:t>
      </w:r>
    </w:p>
    <w:p w:rsidR="00653E8E" w:rsidRPr="005524FD" w:rsidRDefault="00653E8E" w:rsidP="00653E8E">
      <w:pPr>
        <w:jc w:val="left"/>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以下「</w:t>
      </w:r>
      <w:r w:rsidR="007B6A3F" w:rsidRPr="005524FD">
        <w:rPr>
          <w:rFonts w:asciiTheme="minorEastAsia" w:hAnsiTheme="minorEastAsia" w:hint="eastAsia"/>
          <w:szCs w:val="21"/>
        </w:rPr>
        <w:t>業務実績の説明</w:t>
      </w:r>
      <w:r w:rsidRPr="005524FD">
        <w:rPr>
          <w:rFonts w:asciiTheme="minorEastAsia" w:hAnsiTheme="minorEastAsia" w:hint="eastAsia"/>
          <w:szCs w:val="21"/>
        </w:rPr>
        <w:t>」については、別紙を参照</w:t>
      </w:r>
    </w:p>
    <w:p w:rsidR="00653E8E" w:rsidRPr="005524FD" w:rsidRDefault="00653E8E" w:rsidP="00653E8E">
      <w:pPr>
        <w:autoSpaceDE w:val="0"/>
        <w:autoSpaceDN w:val="0"/>
        <w:ind w:firstLineChars="300" w:firstLine="630"/>
        <w:rPr>
          <w:szCs w:val="21"/>
        </w:rPr>
      </w:pPr>
    </w:p>
    <w:p w:rsidR="00653E8E" w:rsidRPr="005524FD" w:rsidRDefault="00653E8E" w:rsidP="00653E8E">
      <w:pPr>
        <w:autoSpaceDE w:val="0"/>
        <w:autoSpaceDN w:val="0"/>
        <w:rPr>
          <w:szCs w:val="21"/>
        </w:rPr>
      </w:pPr>
      <w:r w:rsidRPr="005524FD">
        <w:rPr>
          <w:rFonts w:hint="eastAsia"/>
          <w:szCs w:val="21"/>
        </w:rPr>
        <w:t>Ⅰ　　教育研究等の質の向上に関する目標　・・・・・・・</w:t>
      </w:r>
      <w:r w:rsidR="007B6A3F" w:rsidRPr="005524FD">
        <w:rPr>
          <w:rFonts w:hint="eastAsia"/>
          <w:szCs w:val="21"/>
        </w:rPr>
        <w:t>・・・・</w:t>
      </w:r>
      <w:r w:rsidRPr="005524FD">
        <w:rPr>
          <w:rFonts w:hint="eastAsia"/>
          <w:szCs w:val="21"/>
        </w:rPr>
        <w:t>・・</w:t>
      </w:r>
      <w:r w:rsidR="001F6B51" w:rsidRPr="005524FD">
        <w:rPr>
          <w:rFonts w:hint="eastAsia"/>
          <w:szCs w:val="21"/>
        </w:rPr>
        <w:t>・</w:t>
      </w:r>
      <w:r w:rsidRPr="005524FD">
        <w:rPr>
          <w:rFonts w:hint="eastAsia"/>
          <w:szCs w:val="21"/>
        </w:rPr>
        <w:t xml:space="preserve">　</w:t>
      </w:r>
      <w:r w:rsidR="007B6A3F" w:rsidRPr="005524FD">
        <w:rPr>
          <w:rFonts w:hint="eastAsia"/>
          <w:szCs w:val="21"/>
        </w:rPr>
        <w:t>(</w:t>
      </w:r>
      <w:r w:rsidRPr="005524FD">
        <w:rPr>
          <w:rFonts w:hint="eastAsia"/>
          <w:szCs w:val="21"/>
        </w:rPr>
        <w:t>別紙</w:t>
      </w:r>
      <w:r w:rsidR="007B6A3F" w:rsidRPr="005524FD">
        <w:rPr>
          <w:rFonts w:hint="eastAsia"/>
          <w:szCs w:val="21"/>
        </w:rPr>
        <w:t>)</w:t>
      </w:r>
      <w:r w:rsidRPr="005524FD">
        <w:rPr>
          <w:rFonts w:hint="eastAsia"/>
          <w:szCs w:val="21"/>
        </w:rPr>
        <w:t xml:space="preserve"> 1</w:t>
      </w: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１．大阪府立大学の教育研究に関する目標</w:t>
      </w:r>
    </w:p>
    <w:p w:rsidR="00653E8E" w:rsidRPr="005524FD" w:rsidRDefault="00653E8E" w:rsidP="00653E8E">
      <w:pPr>
        <w:autoSpaceDE w:val="0"/>
        <w:autoSpaceDN w:val="0"/>
        <w:ind w:firstLineChars="200" w:firstLine="420"/>
        <w:rPr>
          <w:rFonts w:asciiTheme="minorEastAsia" w:hAnsiTheme="minorEastAsia"/>
          <w:szCs w:val="21"/>
        </w:rPr>
      </w:pPr>
      <w:r w:rsidRPr="005524FD">
        <w:rPr>
          <w:rFonts w:asciiTheme="minorEastAsia" w:hAnsiTheme="minorEastAsia" w:hint="eastAsia"/>
          <w:szCs w:val="21"/>
        </w:rPr>
        <w:t>(１)教育に関する目標</w:t>
      </w:r>
    </w:p>
    <w:p w:rsidR="00653E8E" w:rsidRPr="005524FD" w:rsidRDefault="00653E8E" w:rsidP="00653E8E">
      <w:pPr>
        <w:autoSpaceDE w:val="0"/>
        <w:autoSpaceDN w:val="0"/>
        <w:ind w:firstLineChars="200" w:firstLine="420"/>
        <w:rPr>
          <w:rFonts w:asciiTheme="minorEastAsia" w:hAnsiTheme="minorEastAsia"/>
          <w:szCs w:val="21"/>
        </w:rPr>
      </w:pPr>
      <w:r w:rsidRPr="005524FD">
        <w:rPr>
          <w:rFonts w:asciiTheme="minorEastAsia" w:hAnsiTheme="minorEastAsia" w:hint="eastAsia"/>
          <w:szCs w:val="21"/>
        </w:rPr>
        <w:t>(２)研究に関する目標</w:t>
      </w:r>
    </w:p>
    <w:p w:rsidR="00653E8E" w:rsidRPr="005524FD" w:rsidRDefault="00653E8E" w:rsidP="00653E8E">
      <w:pPr>
        <w:autoSpaceDE w:val="0"/>
        <w:autoSpaceDN w:val="0"/>
        <w:ind w:firstLineChars="200" w:firstLine="420"/>
        <w:rPr>
          <w:rFonts w:asciiTheme="minorEastAsia" w:hAnsiTheme="minorEastAsia"/>
          <w:szCs w:val="21"/>
        </w:rPr>
      </w:pPr>
      <w:r w:rsidRPr="005524FD">
        <w:rPr>
          <w:rFonts w:asciiTheme="minorEastAsia" w:hAnsiTheme="minorEastAsia" w:hint="eastAsia"/>
          <w:szCs w:val="21"/>
        </w:rPr>
        <w:t>(３)地域貢献等に関する目標</w:t>
      </w:r>
    </w:p>
    <w:p w:rsidR="00653E8E" w:rsidRPr="005524FD" w:rsidRDefault="00653E8E" w:rsidP="00653E8E">
      <w:pPr>
        <w:autoSpaceDE w:val="0"/>
        <w:autoSpaceDN w:val="0"/>
        <w:ind w:firstLineChars="200" w:firstLine="420"/>
        <w:rPr>
          <w:rFonts w:asciiTheme="minorEastAsia" w:hAnsiTheme="minorEastAsia"/>
          <w:szCs w:val="21"/>
        </w:rPr>
      </w:pPr>
      <w:r w:rsidRPr="005524FD">
        <w:rPr>
          <w:rFonts w:asciiTheme="minorEastAsia" w:hAnsiTheme="minorEastAsia" w:hint="eastAsia"/>
          <w:szCs w:val="21"/>
        </w:rPr>
        <w:t>(４)グローバル化に関する目標</w:t>
      </w: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lastRenderedPageBreak/>
        <w:t>２．大阪府立大学工業高等専門学校の教育研究に関する目標</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hint="eastAsia"/>
          <w:szCs w:val="21"/>
        </w:rPr>
        <w:t>(１)教育に関する目標</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hint="eastAsia"/>
          <w:szCs w:val="21"/>
        </w:rPr>
        <w:t>(２)研究に関する目標</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hint="eastAsia"/>
          <w:szCs w:val="21"/>
        </w:rPr>
        <w:t>(３)地域貢献等に関する目標</w:t>
      </w:r>
    </w:p>
    <w:p w:rsidR="00725CDA" w:rsidRPr="005524FD" w:rsidRDefault="00725CDA" w:rsidP="00653E8E">
      <w:pPr>
        <w:autoSpaceDE w:val="0"/>
        <w:autoSpaceDN w:val="0"/>
        <w:ind w:firstLineChars="300" w:firstLine="630"/>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Ⅱ　　業</w:t>
      </w:r>
      <w:r w:rsidR="00E71747" w:rsidRPr="005524FD">
        <w:rPr>
          <w:rFonts w:asciiTheme="minorEastAsia" w:hAnsiTheme="minorEastAsia" w:hint="eastAsia"/>
          <w:szCs w:val="21"/>
        </w:rPr>
        <w:t>務運営の改善及び効率化に関する目標　・・・・・・・・・・・・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A4123">
        <w:rPr>
          <w:rFonts w:asciiTheme="minorEastAsia" w:hAnsiTheme="minorEastAsia" w:hint="eastAsia"/>
          <w:szCs w:val="21"/>
        </w:rPr>
        <w:t>27</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szCs w:val="21"/>
        </w:rPr>
        <w:tab/>
      </w:r>
      <w:r w:rsidRPr="005524FD">
        <w:rPr>
          <w:rFonts w:asciiTheme="minorEastAsia" w:hAnsiTheme="minorEastAsia"/>
          <w:szCs w:val="21"/>
        </w:rPr>
        <w:tab/>
      </w: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Ⅲ　　財務内容の改善に関する目標　・・・・・・・・・・・・・・・・・</w:t>
      </w:r>
      <w:r w:rsidR="00E71747" w:rsidRPr="005524FD">
        <w:rPr>
          <w:rFonts w:asciiTheme="minorEastAsia" w:hAnsiTheme="minorEastAsia" w:hint="eastAsia"/>
          <w:szCs w:val="21"/>
        </w:rPr>
        <w:t xml:space="preserve">　（</w:t>
      </w:r>
      <w:r w:rsidRPr="005524FD">
        <w:rPr>
          <w:rFonts w:asciiTheme="minorEastAsia" w:hAnsiTheme="minorEastAsia" w:hint="eastAsia"/>
          <w:szCs w:val="21"/>
        </w:rPr>
        <w:t>別紙</w:t>
      </w:r>
      <w:r w:rsidR="00E71747" w:rsidRPr="005524FD">
        <w:rPr>
          <w:rFonts w:asciiTheme="minorEastAsia" w:hAnsiTheme="minorEastAsia"/>
          <w:szCs w:val="21"/>
        </w:rPr>
        <w:t>）</w:t>
      </w:r>
      <w:r w:rsidR="00DA4123">
        <w:rPr>
          <w:rFonts w:asciiTheme="minorEastAsia" w:hAnsiTheme="minorEastAsia" w:hint="eastAsia"/>
          <w:szCs w:val="21"/>
        </w:rPr>
        <w:t>31</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Ⅳ　　自己点検・評価及び当該状況に係る情報の提供に関する目標　・・・</w:t>
      </w:r>
      <w:r w:rsidR="00E71747" w:rsidRPr="005524FD">
        <w:rPr>
          <w:rFonts w:asciiTheme="minorEastAsia" w:hAnsiTheme="minorEastAsia" w:hint="eastAsia"/>
          <w:szCs w:val="21"/>
        </w:rPr>
        <w:t xml:space="preserve">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A4123">
        <w:rPr>
          <w:rFonts w:asciiTheme="minorEastAsia" w:hAnsiTheme="minorEastAsia" w:hint="eastAsia"/>
          <w:szCs w:val="21"/>
        </w:rPr>
        <w:t>33</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Ⅴ　　その他業務運営に関する重要目標　・・・・・・・・</w:t>
      </w:r>
      <w:r w:rsidR="00E71747" w:rsidRPr="005524FD">
        <w:rPr>
          <w:rFonts w:asciiTheme="minorEastAsia" w:hAnsiTheme="minorEastAsia" w:hint="eastAsia"/>
          <w:szCs w:val="21"/>
        </w:rPr>
        <w:t>・・・・・・・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A4123">
        <w:rPr>
          <w:rFonts w:asciiTheme="minorEastAsia" w:hAnsiTheme="minorEastAsia" w:hint="eastAsia"/>
          <w:szCs w:val="21"/>
        </w:rPr>
        <w:t>36</w:t>
      </w: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 xml:space="preserve">　　　</w:t>
      </w: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Ⅵ　　大阪</w:t>
      </w:r>
      <w:r w:rsidR="00E71747" w:rsidRPr="005524FD">
        <w:rPr>
          <w:rFonts w:asciiTheme="minorEastAsia" w:hAnsiTheme="minorEastAsia" w:hint="eastAsia"/>
          <w:szCs w:val="21"/>
        </w:rPr>
        <w:t>市立大学との統合等に関する目標　・・・・・・・・・・・・・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A4123">
        <w:rPr>
          <w:rFonts w:asciiTheme="minorEastAsia" w:hAnsiTheme="minorEastAsia" w:hint="eastAsia"/>
          <w:szCs w:val="21"/>
        </w:rPr>
        <w:t>39</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Ⅶ　　予算(人件費の見積りを含む)、</w:t>
      </w:r>
      <w:r w:rsidR="00E71747" w:rsidRPr="005524FD">
        <w:rPr>
          <w:rFonts w:asciiTheme="minorEastAsia" w:hAnsiTheme="minorEastAsia" w:hint="eastAsia"/>
          <w:szCs w:val="21"/>
        </w:rPr>
        <w:t>収支計画及び資金計画　・・・・・・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DA4123">
        <w:rPr>
          <w:rFonts w:asciiTheme="minorEastAsia" w:hAnsiTheme="minorEastAsia" w:hint="eastAsia"/>
          <w:szCs w:val="21"/>
        </w:rPr>
        <w:t>41</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Ⅷ　　短期借入金の限度額　・・・・・・・・・・・・・・・・・・・・・</w:t>
      </w:r>
      <w:r w:rsidR="00E71747" w:rsidRPr="005524FD">
        <w:rPr>
          <w:rFonts w:asciiTheme="minorEastAsia" w:hAnsiTheme="minorEastAsia" w:hint="eastAsia"/>
          <w:szCs w:val="21"/>
        </w:rPr>
        <w:t xml:space="preserve">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DA4123">
        <w:rPr>
          <w:rFonts w:asciiTheme="minorEastAsia" w:hAnsiTheme="minorEastAsia" w:hint="eastAsia"/>
          <w:szCs w:val="21"/>
        </w:rPr>
        <w:t>44</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653E8E" w:rsidP="00653E8E">
      <w:pPr>
        <w:autoSpaceDE w:val="0"/>
        <w:autoSpaceDN w:val="0"/>
        <w:rPr>
          <w:rFonts w:asciiTheme="minorEastAsia" w:hAnsiTheme="minorEastAsia"/>
          <w:szCs w:val="21"/>
        </w:rPr>
      </w:pPr>
      <w:r w:rsidRPr="005524FD">
        <w:rPr>
          <w:rFonts w:asciiTheme="minorEastAsia" w:hAnsiTheme="minorEastAsia" w:hint="eastAsia"/>
          <w:szCs w:val="21"/>
        </w:rPr>
        <w:t>Ⅸ　　重要な財産を譲渡し、又は担保に供する計画　・・・・・・・・・・</w:t>
      </w:r>
      <w:r w:rsidR="00E71747" w:rsidRPr="005524FD">
        <w:rPr>
          <w:rFonts w:asciiTheme="minorEastAsia" w:hAnsiTheme="minorEastAsia" w:hint="eastAsia"/>
          <w:szCs w:val="21"/>
        </w:rPr>
        <w:t xml:space="preserve">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DA4123">
        <w:rPr>
          <w:rFonts w:asciiTheme="minorEastAsia" w:hAnsiTheme="minorEastAsia" w:hint="eastAsia"/>
          <w:szCs w:val="21"/>
        </w:rPr>
        <w:t>44</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F36344" w:rsidP="00653E8E">
      <w:pPr>
        <w:autoSpaceDE w:val="0"/>
        <w:autoSpaceDN w:val="0"/>
        <w:rPr>
          <w:rFonts w:asciiTheme="minorEastAsia" w:hAnsiTheme="minorEastAsia"/>
          <w:szCs w:val="21"/>
        </w:rPr>
      </w:pPr>
      <w:r>
        <w:rPr>
          <w:rFonts w:asciiTheme="minorEastAsia" w:hAnsiTheme="minorEastAsia" w:hint="eastAsia"/>
          <w:szCs w:val="21"/>
        </w:rPr>
        <w:t>Ⅹ</w:t>
      </w:r>
      <w:r w:rsidR="00653E8E" w:rsidRPr="005524FD">
        <w:rPr>
          <w:rFonts w:asciiTheme="minorEastAsia" w:hAnsiTheme="minorEastAsia" w:hint="eastAsia"/>
          <w:szCs w:val="21"/>
        </w:rPr>
        <w:t xml:space="preserve">　　剰余金の使途　・・・・・・・・・・・・・・・・・・・・・・・・</w:t>
      </w:r>
      <w:r w:rsidR="00E71747" w:rsidRPr="005524FD">
        <w:rPr>
          <w:rFonts w:asciiTheme="minorEastAsia" w:hAnsiTheme="minorEastAsia" w:hint="eastAsia"/>
          <w:szCs w:val="21"/>
        </w:rPr>
        <w:t xml:space="preserve"> </w:t>
      </w:r>
      <w:r w:rsidR="00653E8E" w:rsidRPr="005524FD">
        <w:rPr>
          <w:rFonts w:asciiTheme="minorEastAsia" w:hAnsiTheme="minorEastAsia" w:hint="eastAsia"/>
          <w:szCs w:val="21"/>
        </w:rPr>
        <w:t xml:space="preserve">　</w:t>
      </w:r>
      <w:r w:rsidR="00E71747" w:rsidRPr="005524FD">
        <w:rPr>
          <w:rFonts w:asciiTheme="minorEastAsia" w:hAnsiTheme="minorEastAsia" w:hint="eastAsia"/>
          <w:szCs w:val="21"/>
        </w:rPr>
        <w:t>(</w:t>
      </w:r>
      <w:r w:rsidR="00653E8E"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DA4123">
        <w:rPr>
          <w:rFonts w:asciiTheme="minorEastAsia" w:hAnsiTheme="minorEastAsia" w:hint="eastAsia"/>
          <w:szCs w:val="21"/>
        </w:rPr>
        <w:t>44</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F36344" w:rsidP="00653E8E">
      <w:pPr>
        <w:autoSpaceDE w:val="0"/>
        <w:autoSpaceDN w:val="0"/>
        <w:rPr>
          <w:rFonts w:asciiTheme="minorEastAsia" w:hAnsiTheme="minorEastAsia"/>
          <w:szCs w:val="21"/>
        </w:rPr>
      </w:pPr>
      <w:r>
        <w:rPr>
          <w:rFonts w:asciiTheme="minorEastAsia" w:hAnsiTheme="minorEastAsia" w:cs="ＭＳ 明朝" w:hint="eastAsia"/>
          <w:szCs w:val="21"/>
        </w:rPr>
        <w:t xml:space="preserve">Ⅺ　</w:t>
      </w:r>
      <w:r w:rsidR="00653E8E" w:rsidRPr="005524FD">
        <w:rPr>
          <w:rFonts w:asciiTheme="minorEastAsia" w:hAnsiTheme="minorEastAsia" w:cs="ＭＳ 明朝" w:hint="eastAsia"/>
          <w:szCs w:val="21"/>
        </w:rPr>
        <w:t xml:space="preserve">　</w:t>
      </w:r>
      <w:r w:rsidR="00653E8E" w:rsidRPr="005524FD">
        <w:rPr>
          <w:rFonts w:asciiTheme="minorEastAsia" w:hAnsiTheme="minorEastAsia" w:hint="eastAsia"/>
          <w:szCs w:val="21"/>
        </w:rPr>
        <w:t>地方独立行政法人法施行細則</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hint="eastAsia"/>
          <w:szCs w:val="21"/>
        </w:rPr>
        <w:t>（平成１７年大阪府規則第３０号）で定める事項</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hint="eastAsia"/>
          <w:szCs w:val="21"/>
        </w:rPr>
        <w:t xml:space="preserve">　１　施設・設備に関する計画　・・・・・・・・・・・・・・・・</w:t>
      </w:r>
      <w:r w:rsidR="00C426B0">
        <w:rPr>
          <w:rFonts w:asciiTheme="minorEastAsia" w:hAnsiTheme="minorEastAsia" w:hint="eastAsia"/>
          <w:szCs w:val="21"/>
        </w:rPr>
        <w:t xml:space="preserve"> </w:t>
      </w:r>
      <w:r w:rsidR="00E71747" w:rsidRPr="005524FD">
        <w:rPr>
          <w:rFonts w:asciiTheme="minorEastAsia" w:hAnsiTheme="minorEastAsia" w:hint="eastAsia"/>
          <w:szCs w:val="21"/>
        </w:rPr>
        <w:t xml:space="preserve">  (</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154179" w:rsidRPr="005524FD">
        <w:rPr>
          <w:rFonts w:asciiTheme="minorEastAsia" w:hAnsiTheme="minorEastAsia" w:hint="eastAsia"/>
          <w:szCs w:val="21"/>
        </w:rPr>
        <w:t>4</w:t>
      </w:r>
      <w:r w:rsidR="00DA4123">
        <w:rPr>
          <w:rFonts w:asciiTheme="minorEastAsia" w:hAnsiTheme="minorEastAsia" w:hint="eastAsia"/>
          <w:szCs w:val="21"/>
        </w:rPr>
        <w:t>5</w:t>
      </w:r>
    </w:p>
    <w:p w:rsidR="00653E8E" w:rsidRPr="005524FD" w:rsidRDefault="00653E8E" w:rsidP="00653E8E">
      <w:pPr>
        <w:autoSpaceDE w:val="0"/>
        <w:autoSpaceDN w:val="0"/>
        <w:ind w:firstLineChars="300" w:firstLine="630"/>
        <w:rPr>
          <w:rFonts w:asciiTheme="minorEastAsia" w:hAnsiTheme="minorEastAsia"/>
          <w:szCs w:val="21"/>
        </w:rPr>
      </w:pPr>
      <w:r w:rsidRPr="005524FD">
        <w:rPr>
          <w:rFonts w:asciiTheme="minorEastAsia" w:hAnsiTheme="minorEastAsia" w:hint="eastAsia"/>
          <w:szCs w:val="21"/>
        </w:rPr>
        <w:t xml:space="preserve">　２　人事に関する計画　・・・・・・・・・・・・・・・・・・・</w:t>
      </w:r>
      <w:r w:rsidR="00C426B0">
        <w:rPr>
          <w:rFonts w:asciiTheme="minorEastAsia" w:hAnsiTheme="minorEastAsia" w:hint="eastAsia"/>
          <w:szCs w:val="21"/>
        </w:rPr>
        <w:t xml:space="preserve"> </w:t>
      </w:r>
      <w:r w:rsidRPr="005524FD">
        <w:rPr>
          <w:rFonts w:asciiTheme="minorEastAsia" w:hAnsiTheme="minorEastAsia" w:hint="eastAsia"/>
          <w:szCs w:val="21"/>
        </w:rPr>
        <w:t xml:space="preserve">　</w:t>
      </w:r>
      <w:r w:rsidR="00E71747" w:rsidRPr="005524FD">
        <w:rPr>
          <w:rFonts w:asciiTheme="minorEastAsia" w:hAnsiTheme="minorEastAsia" w:hint="eastAsia"/>
          <w:szCs w:val="21"/>
        </w:rPr>
        <w:t>(</w:t>
      </w:r>
      <w:r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DA4123">
        <w:rPr>
          <w:rFonts w:asciiTheme="minorEastAsia" w:hAnsiTheme="minorEastAsia" w:hint="eastAsia"/>
          <w:szCs w:val="21"/>
        </w:rPr>
        <w:t>45</w:t>
      </w:r>
    </w:p>
    <w:p w:rsidR="00653E8E" w:rsidRPr="005524FD" w:rsidRDefault="00653E8E" w:rsidP="00653E8E">
      <w:pPr>
        <w:autoSpaceDE w:val="0"/>
        <w:autoSpaceDN w:val="0"/>
        <w:ind w:firstLineChars="300" w:firstLine="630"/>
        <w:rPr>
          <w:rFonts w:asciiTheme="minorEastAsia" w:hAnsiTheme="minorEastAsia"/>
          <w:szCs w:val="21"/>
        </w:rPr>
      </w:pPr>
    </w:p>
    <w:p w:rsidR="00653E8E" w:rsidRPr="005524FD" w:rsidRDefault="00F36344" w:rsidP="00653E8E">
      <w:pPr>
        <w:autoSpaceDE w:val="0"/>
        <w:autoSpaceDN w:val="0"/>
        <w:rPr>
          <w:rFonts w:asciiTheme="minorEastAsia" w:hAnsiTheme="minorEastAsia"/>
          <w:szCs w:val="21"/>
        </w:rPr>
      </w:pPr>
      <w:r>
        <w:rPr>
          <w:rFonts w:asciiTheme="minorEastAsia" w:hAnsiTheme="minorEastAsia" w:hint="eastAsia"/>
          <w:szCs w:val="21"/>
        </w:rPr>
        <w:t xml:space="preserve">Ⅻ　</w:t>
      </w:r>
      <w:r w:rsidR="00653E8E" w:rsidRPr="005524FD">
        <w:rPr>
          <w:rFonts w:asciiTheme="minorEastAsia" w:hAnsiTheme="minorEastAsia" w:hint="eastAsia"/>
          <w:szCs w:val="21"/>
        </w:rPr>
        <w:t xml:space="preserve">　関連会社及び関連公益法人等　・・・・・・・・・・・・・・・・・　</w:t>
      </w:r>
      <w:r w:rsidR="00C426B0">
        <w:rPr>
          <w:rFonts w:asciiTheme="minorEastAsia" w:hAnsiTheme="minorEastAsia" w:hint="eastAsia"/>
          <w:szCs w:val="21"/>
        </w:rPr>
        <w:t xml:space="preserve"> </w:t>
      </w:r>
      <w:r w:rsidR="00E71747" w:rsidRPr="005524FD">
        <w:rPr>
          <w:rFonts w:asciiTheme="minorEastAsia" w:hAnsiTheme="minorEastAsia" w:hint="eastAsia"/>
          <w:szCs w:val="21"/>
        </w:rPr>
        <w:t>(</w:t>
      </w:r>
      <w:r w:rsidR="00653E8E" w:rsidRPr="005524FD">
        <w:rPr>
          <w:rFonts w:asciiTheme="minorEastAsia" w:hAnsiTheme="minorEastAsia" w:hint="eastAsia"/>
          <w:szCs w:val="21"/>
        </w:rPr>
        <w:t>別紙</w:t>
      </w:r>
      <w:r w:rsidR="00E71747" w:rsidRPr="005524FD">
        <w:rPr>
          <w:rFonts w:asciiTheme="minorEastAsia" w:hAnsiTheme="minorEastAsia" w:hint="eastAsia"/>
          <w:szCs w:val="21"/>
        </w:rPr>
        <w:t>)</w:t>
      </w:r>
      <w:r w:rsidR="00D6411E" w:rsidRPr="005524FD">
        <w:rPr>
          <w:rFonts w:asciiTheme="minorEastAsia" w:hAnsiTheme="minorEastAsia" w:hint="eastAsia"/>
          <w:szCs w:val="21"/>
        </w:rPr>
        <w:t xml:space="preserve"> </w:t>
      </w:r>
      <w:r w:rsidR="00653E8E" w:rsidRPr="005524FD">
        <w:rPr>
          <w:rFonts w:asciiTheme="minorEastAsia" w:hAnsiTheme="minorEastAsia" w:hint="eastAsia"/>
          <w:szCs w:val="21"/>
        </w:rPr>
        <w:t>4</w:t>
      </w:r>
      <w:r w:rsidR="00DA4123">
        <w:rPr>
          <w:rFonts w:asciiTheme="minorEastAsia" w:hAnsiTheme="minorEastAsia" w:hint="eastAsia"/>
          <w:szCs w:val="21"/>
        </w:rPr>
        <w:t>6</w:t>
      </w:r>
    </w:p>
    <w:p w:rsidR="002E2C59" w:rsidRPr="005524FD" w:rsidRDefault="002E2C59" w:rsidP="008A1C58">
      <w:pPr>
        <w:jc w:val="left"/>
        <w:sectPr w:rsidR="002E2C59" w:rsidRPr="005524FD">
          <w:pgSz w:w="11906" w:h="16838"/>
          <w:pgMar w:top="1985" w:right="1701" w:bottom="1701" w:left="1701" w:header="851" w:footer="992" w:gutter="0"/>
          <w:cols w:space="425"/>
          <w:docGrid w:type="lines" w:linePitch="360"/>
        </w:sectPr>
      </w:pPr>
    </w:p>
    <w:p w:rsidR="008A1C58" w:rsidRPr="005524FD" w:rsidRDefault="00830018" w:rsidP="008A1C58">
      <w:pPr>
        <w:jc w:val="left"/>
      </w:pPr>
      <w:r w:rsidRPr="005524FD">
        <w:rPr>
          <w:rFonts w:hint="eastAsia"/>
        </w:rPr>
        <w:lastRenderedPageBreak/>
        <w:t>１</w:t>
      </w:r>
      <w:r w:rsidRPr="005524FD">
        <w:rPr>
          <w:rFonts w:hint="eastAsia"/>
        </w:rPr>
        <w:t xml:space="preserve"> </w:t>
      </w:r>
      <w:r w:rsidR="008A1C58" w:rsidRPr="005524FD">
        <w:rPr>
          <w:rFonts w:hint="eastAsia"/>
        </w:rPr>
        <w:t>はじめに</w:t>
      </w:r>
    </w:p>
    <w:p w:rsidR="008A1C58" w:rsidRPr="005524FD" w:rsidRDefault="008A1C58" w:rsidP="008A1C58">
      <w:pPr>
        <w:jc w:val="left"/>
      </w:pPr>
    </w:p>
    <w:p w:rsidR="008A1C58" w:rsidRPr="005524FD" w:rsidRDefault="008A1C58" w:rsidP="00EA3E6E">
      <w:pPr>
        <w:ind w:firstLineChars="100" w:firstLine="210"/>
        <w:jc w:val="left"/>
      </w:pPr>
      <w:r w:rsidRPr="005524FD">
        <w:rPr>
          <w:rFonts w:hint="eastAsia"/>
        </w:rPr>
        <w:t>公立大学法人大阪府立大学は、平成</w:t>
      </w:r>
      <w:r w:rsidRPr="005524FD">
        <w:rPr>
          <w:rFonts w:hint="eastAsia"/>
        </w:rPr>
        <w:t>17</w:t>
      </w:r>
      <w:r w:rsidRPr="005524FD">
        <w:rPr>
          <w:rFonts w:hint="eastAsia"/>
        </w:rPr>
        <w:t>年</w:t>
      </w:r>
      <w:r w:rsidRPr="005524FD">
        <w:rPr>
          <w:rFonts w:hint="eastAsia"/>
        </w:rPr>
        <w:t xml:space="preserve">4 </w:t>
      </w:r>
      <w:r w:rsidRPr="005524FD">
        <w:rPr>
          <w:rFonts w:hint="eastAsia"/>
        </w:rPr>
        <w:t>月の地方独立行政法人化以降、府立三大学統合や府立工業高等専門学校の法人運営化、学域制への移行などの様々な改革を進めつつ、教育研究等の取組を着実に実施し、多くの成果を社会に還元してきた。</w:t>
      </w:r>
    </w:p>
    <w:p w:rsidR="008A1C58" w:rsidRPr="005524FD" w:rsidRDefault="008A1C58" w:rsidP="008A1C58">
      <w:pPr>
        <w:jc w:val="left"/>
      </w:pPr>
      <w:r w:rsidRPr="005524FD">
        <w:rPr>
          <w:rFonts w:hint="eastAsia"/>
        </w:rPr>
        <w:t>平成</w:t>
      </w:r>
      <w:r w:rsidRPr="005524FD">
        <w:rPr>
          <w:rFonts w:hint="eastAsia"/>
        </w:rPr>
        <w:t xml:space="preserve"> 29</w:t>
      </w:r>
      <w:r w:rsidRPr="005524FD">
        <w:rPr>
          <w:rFonts w:hint="eastAsia"/>
        </w:rPr>
        <w:t>年</w:t>
      </w:r>
      <w:r w:rsidRPr="005524FD">
        <w:rPr>
          <w:rFonts w:hint="eastAsia"/>
        </w:rPr>
        <w:t xml:space="preserve">4 </w:t>
      </w:r>
      <w:r w:rsidRPr="005524FD">
        <w:rPr>
          <w:rFonts w:hint="eastAsia"/>
        </w:rPr>
        <w:t>月から始まる第</w:t>
      </w:r>
      <w:r w:rsidRPr="005524FD">
        <w:rPr>
          <w:rFonts w:hint="eastAsia"/>
        </w:rPr>
        <w:t xml:space="preserve">3 </w:t>
      </w:r>
      <w:r w:rsidRPr="005524FD">
        <w:rPr>
          <w:rFonts w:hint="eastAsia"/>
        </w:rPr>
        <w:t>期中期目標期間においては、これまで培ってきた強みを活かしつつ、改革の継続・発展を基本として、企業や他大学等との多様な連携強化による取組の創造と改善を進めることとし、本法人の第</w:t>
      </w:r>
      <w:r w:rsidRPr="005524FD">
        <w:rPr>
          <w:rFonts w:hint="eastAsia"/>
        </w:rPr>
        <w:t>3</w:t>
      </w:r>
      <w:r w:rsidRPr="005524FD">
        <w:rPr>
          <w:rFonts w:hint="eastAsia"/>
        </w:rPr>
        <w:t>期中期計画を次のとおり掲げ、活動成果の還元をもって社会に貢献する。</w:t>
      </w:r>
    </w:p>
    <w:p w:rsidR="008A1C58" w:rsidRPr="005524FD" w:rsidRDefault="008A1C58" w:rsidP="00EA3E6E">
      <w:pPr>
        <w:ind w:firstLineChars="100" w:firstLine="210"/>
        <w:jc w:val="left"/>
      </w:pPr>
      <w:r w:rsidRPr="005524FD">
        <w:rPr>
          <w:rFonts w:hint="eastAsia"/>
        </w:rPr>
        <w:t>なお、取組にあたっては、「社会で活躍する応用力・実践力を備えた高度人材の育成」、「大阪からのイノベーションに繋がる研究の推進」、「グローバル展開に向けた環境の整備」の３つを重点的な目標として位置づけ、大阪府立大学（以下、「府大」という。）及び大阪府立大学工業高等専門学校（以下、「府大高専」という。）のさらなる機能強化を図る。</w:t>
      </w:r>
    </w:p>
    <w:p w:rsidR="008A1C58" w:rsidRPr="005524FD" w:rsidRDefault="008A1C58" w:rsidP="008A1C58">
      <w:pPr>
        <w:jc w:val="left"/>
      </w:pPr>
      <w:r w:rsidRPr="005524FD">
        <w:rPr>
          <w:rFonts w:hint="eastAsia"/>
        </w:rPr>
        <w:t>教育においては、入学者選抜の改革や教育プログラム等の充実、教育の質保証のための体制整備等を進める。府大では、急速に変化する社会に対応した幅広い教養と高い専門性を備え、地域社会及び国際社会で活躍できる人材を、府大高専では、ものづくりの場でのリーダー的資質を備えた実践的技術者の養成を図る。</w:t>
      </w:r>
    </w:p>
    <w:p w:rsidR="008A1C58" w:rsidRPr="005524FD" w:rsidRDefault="008A1C58" w:rsidP="00EA3E6E">
      <w:pPr>
        <w:ind w:firstLineChars="100" w:firstLine="210"/>
        <w:jc w:val="left"/>
      </w:pPr>
      <w:r w:rsidRPr="005524FD">
        <w:rPr>
          <w:rFonts w:hint="eastAsia"/>
        </w:rPr>
        <w:t>研究においては、分野横断的な研究体制や企業や他大学等との連携体制をより強化させ、研究水準の向上を図る。府大では、先端的な研究や異分野融合による研究を推進するとともに、社会的ニーズに対応した研究を推進し、「高度研究型大学」として現代社会の様々な課題の解決やイノベーションの創出に資する。府大高専では、ものづくり産業の発展に資する研究を推進する。</w:t>
      </w:r>
    </w:p>
    <w:p w:rsidR="008A1C58" w:rsidRPr="005524FD" w:rsidRDefault="008A1C58" w:rsidP="00EA3E6E">
      <w:pPr>
        <w:ind w:firstLineChars="100" w:firstLine="210"/>
        <w:jc w:val="left"/>
      </w:pPr>
      <w:r w:rsidRPr="005524FD">
        <w:rPr>
          <w:rFonts w:hint="eastAsia"/>
        </w:rPr>
        <w:t>これらの活動におけるグローバルな展開に向けた環境整備に取り組むとともに、取</w:t>
      </w:r>
      <w:r w:rsidR="00C524F5" w:rsidRPr="005524FD">
        <w:rPr>
          <w:rFonts w:hint="eastAsia"/>
        </w:rPr>
        <w:t>り</w:t>
      </w:r>
      <w:r w:rsidRPr="005524FD">
        <w:rPr>
          <w:rFonts w:hint="eastAsia"/>
        </w:rPr>
        <w:t>組</w:t>
      </w:r>
      <w:r w:rsidR="00C524F5" w:rsidRPr="005524FD">
        <w:rPr>
          <w:rFonts w:hint="eastAsia"/>
        </w:rPr>
        <w:t>み</w:t>
      </w:r>
      <w:r w:rsidRPr="005524FD">
        <w:rPr>
          <w:rFonts w:hint="eastAsia"/>
        </w:rPr>
        <w:t>を支える経営資源の強化・活用を図り活動の持続的な発展に耐えうるものとする。</w:t>
      </w:r>
    </w:p>
    <w:p w:rsidR="008A1C58" w:rsidRPr="005524FD" w:rsidRDefault="008A1C58" w:rsidP="008A1C58">
      <w:pPr>
        <w:jc w:val="left"/>
      </w:pPr>
      <w:r w:rsidRPr="005524FD">
        <w:rPr>
          <w:rFonts w:hint="eastAsia"/>
        </w:rPr>
        <w:t>また、大阪市立大学との統合による新大学実現に向けた準備、連携・共同化を推進する。</w:t>
      </w:r>
    </w:p>
    <w:p w:rsidR="008A1C58" w:rsidRPr="005524FD" w:rsidRDefault="008A1C58" w:rsidP="008A1C58">
      <w:pPr>
        <w:jc w:val="left"/>
      </w:pPr>
    </w:p>
    <w:p w:rsidR="008A1C58" w:rsidRPr="005524FD" w:rsidRDefault="008A1C58" w:rsidP="008A1C58">
      <w:pPr>
        <w:jc w:val="left"/>
      </w:pPr>
      <w:r w:rsidRPr="005524FD">
        <w:br w:type="page"/>
      </w:r>
    </w:p>
    <w:p w:rsidR="004F6641" w:rsidRPr="005524FD" w:rsidRDefault="004F6641" w:rsidP="008A1C58">
      <w:pPr>
        <w:jc w:val="left"/>
      </w:pPr>
      <w:r w:rsidRPr="005524FD">
        <w:rPr>
          <w:rFonts w:hint="eastAsia"/>
        </w:rPr>
        <w:lastRenderedPageBreak/>
        <w:t>２</w:t>
      </w:r>
      <w:r w:rsidRPr="005524FD">
        <w:rPr>
          <w:rFonts w:hint="eastAsia"/>
        </w:rPr>
        <w:t xml:space="preserve"> </w:t>
      </w:r>
      <w:r w:rsidRPr="005524FD">
        <w:rPr>
          <w:rFonts w:hint="eastAsia"/>
        </w:rPr>
        <w:t>法人の基本情報</w:t>
      </w:r>
    </w:p>
    <w:p w:rsidR="004F6641" w:rsidRPr="005524FD" w:rsidRDefault="004F6641" w:rsidP="004F6641">
      <w:pPr>
        <w:ind w:firstLineChars="100" w:firstLine="210"/>
        <w:jc w:val="left"/>
      </w:pPr>
      <w:r w:rsidRPr="005524FD">
        <w:rPr>
          <w:rFonts w:hint="eastAsia"/>
        </w:rPr>
        <w:t xml:space="preserve">(1) </w:t>
      </w:r>
      <w:r w:rsidRPr="005524FD">
        <w:rPr>
          <w:rFonts w:hint="eastAsia"/>
        </w:rPr>
        <w:t>法人の概要</w:t>
      </w:r>
    </w:p>
    <w:p w:rsidR="004F6641" w:rsidRPr="005524FD" w:rsidRDefault="004F6641" w:rsidP="004F6641">
      <w:pPr>
        <w:ind w:firstLineChars="200" w:firstLine="420"/>
        <w:jc w:val="left"/>
      </w:pPr>
      <w:r w:rsidRPr="005524FD">
        <w:rPr>
          <w:rFonts w:hint="eastAsia"/>
        </w:rPr>
        <w:t>①</w:t>
      </w:r>
      <w:r w:rsidRPr="005524FD">
        <w:rPr>
          <w:rFonts w:hint="eastAsia"/>
        </w:rPr>
        <w:t xml:space="preserve"> </w:t>
      </w:r>
      <w:r w:rsidRPr="005524FD">
        <w:rPr>
          <w:rFonts w:hint="eastAsia"/>
        </w:rPr>
        <w:t>目的</w:t>
      </w:r>
    </w:p>
    <w:p w:rsidR="00853019" w:rsidRPr="005524FD" w:rsidRDefault="00853019" w:rsidP="005B7F9D">
      <w:pPr>
        <w:ind w:left="420" w:firstLineChars="100" w:firstLine="210"/>
        <w:jc w:val="left"/>
      </w:pPr>
      <w:r w:rsidRPr="005524FD">
        <w:rPr>
          <w:rFonts w:hint="eastAsia"/>
        </w:rPr>
        <w:t>公立大学法人大阪府立大学は、従来から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いる。この目的に加え、公立大学法人大阪府立大学としての改革を着実に推進するための取り組みを行う。</w:t>
      </w:r>
    </w:p>
    <w:p w:rsidR="00853019" w:rsidRPr="005524FD" w:rsidRDefault="00853019" w:rsidP="00853019">
      <w:pPr>
        <w:jc w:val="left"/>
      </w:pPr>
    </w:p>
    <w:p w:rsidR="004F6641" w:rsidRPr="005524FD" w:rsidRDefault="004F6641" w:rsidP="00853019">
      <w:pPr>
        <w:ind w:firstLine="420"/>
        <w:jc w:val="left"/>
      </w:pPr>
      <w:r w:rsidRPr="005524FD">
        <w:rPr>
          <w:rFonts w:hint="eastAsia"/>
        </w:rPr>
        <w:t>②</w:t>
      </w:r>
      <w:r w:rsidRPr="005524FD">
        <w:rPr>
          <w:rFonts w:hint="eastAsia"/>
        </w:rPr>
        <w:t xml:space="preserve"> </w:t>
      </w:r>
      <w:r w:rsidRPr="005524FD">
        <w:rPr>
          <w:rFonts w:hint="eastAsia"/>
        </w:rPr>
        <w:t>業務内容</w:t>
      </w:r>
    </w:p>
    <w:p w:rsidR="00853019" w:rsidRPr="005524FD" w:rsidRDefault="00853019" w:rsidP="002B53F3">
      <w:pPr>
        <w:ind w:left="420"/>
        <w:jc w:val="left"/>
      </w:pPr>
      <w:r w:rsidRPr="005524FD">
        <w:rPr>
          <w:rFonts w:hint="eastAsia"/>
        </w:rPr>
        <w:t>（１）広い分野の総合的な知識と深い専門的学術を教授研究し、豊かな人間性と高い知性を備えるとともに応用力や実践力に富む有為な人材を養成するため、大阪府立大学及び大阪府立大学工業高等専門学校を設置し、運営する。</w:t>
      </w:r>
    </w:p>
    <w:p w:rsidR="00853019" w:rsidRPr="005524FD" w:rsidRDefault="00853019" w:rsidP="002B53F3">
      <w:pPr>
        <w:ind w:left="420"/>
        <w:jc w:val="left"/>
      </w:pPr>
      <w:r w:rsidRPr="005524FD">
        <w:rPr>
          <w:rFonts w:hint="eastAsia"/>
        </w:rPr>
        <w:t>（２）学生が学習しやすい環境づくりを推進し、全ての学生に対し、修学、進路選択や心身の健康等に関する相談など学生生活に関する相談・情報提供などの支援活動を行う。</w:t>
      </w:r>
    </w:p>
    <w:p w:rsidR="00853019" w:rsidRPr="005524FD" w:rsidRDefault="00853019" w:rsidP="002B53F3">
      <w:pPr>
        <w:ind w:left="420"/>
        <w:jc w:val="left"/>
      </w:pPr>
      <w:r w:rsidRPr="005524FD">
        <w:rPr>
          <w:rFonts w:hint="eastAsia"/>
        </w:rPr>
        <w:t>（３）民間企業や試験研究機関等との間の共同研究や受託研究、これらへの技術指導を拡充するなど、法人以外の者と連携して教育研究活動の推進に取り組む。</w:t>
      </w:r>
    </w:p>
    <w:p w:rsidR="00853019" w:rsidRPr="005524FD" w:rsidRDefault="00853019" w:rsidP="002B53F3">
      <w:pPr>
        <w:ind w:left="420"/>
        <w:jc w:val="left"/>
      </w:pPr>
      <w:r w:rsidRPr="005524FD">
        <w:rPr>
          <w:rFonts w:hint="eastAsia"/>
        </w:rPr>
        <w:t>（４）府民の生涯学習への需要に応えるよう、社会人の受け入れの推進や多様な公開講座の充実に取り組み、幅広く学習機会を提供するとともに、大学及び高等専門学校に蓄積された知識や技術を積極的に社会に還元し、地域社会及び国際社会の発展に寄与する。</w:t>
      </w:r>
    </w:p>
    <w:p w:rsidR="004F6641" w:rsidRPr="005524FD" w:rsidRDefault="00853019" w:rsidP="00853019">
      <w:pPr>
        <w:ind w:firstLineChars="200" w:firstLine="420"/>
        <w:jc w:val="left"/>
      </w:pPr>
      <w:r w:rsidRPr="005524FD">
        <w:t> </w:t>
      </w: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853019" w:rsidRPr="005524FD" w:rsidRDefault="00853019" w:rsidP="00853019">
      <w:pPr>
        <w:ind w:firstLineChars="200" w:firstLine="420"/>
        <w:jc w:val="left"/>
      </w:pPr>
    </w:p>
    <w:p w:rsidR="00E878F9" w:rsidRPr="005524FD" w:rsidRDefault="00E878F9" w:rsidP="00853019">
      <w:pPr>
        <w:ind w:firstLineChars="200" w:firstLine="420"/>
        <w:jc w:val="left"/>
      </w:pPr>
    </w:p>
    <w:p w:rsidR="00853019" w:rsidRPr="005524FD" w:rsidRDefault="00853019" w:rsidP="00853019">
      <w:pPr>
        <w:ind w:firstLineChars="200" w:firstLine="420"/>
        <w:jc w:val="left"/>
      </w:pPr>
    </w:p>
    <w:p w:rsidR="004F6641" w:rsidRPr="005524FD" w:rsidRDefault="004F6641" w:rsidP="004F6641">
      <w:pPr>
        <w:ind w:firstLineChars="200" w:firstLine="420"/>
        <w:jc w:val="left"/>
      </w:pPr>
      <w:r w:rsidRPr="005524FD">
        <w:rPr>
          <w:rFonts w:hint="eastAsia"/>
        </w:rPr>
        <w:lastRenderedPageBreak/>
        <w:t>③</w:t>
      </w:r>
      <w:r w:rsidRPr="005524FD">
        <w:rPr>
          <w:rFonts w:hint="eastAsia"/>
        </w:rPr>
        <w:t xml:space="preserve"> </w:t>
      </w:r>
      <w:r w:rsidRPr="005524FD">
        <w:rPr>
          <w:rFonts w:hint="eastAsia"/>
        </w:rPr>
        <w:t>沿革</w:t>
      </w:r>
    </w:p>
    <w:p w:rsidR="004F6641" w:rsidRPr="005524FD" w:rsidRDefault="004F302F" w:rsidP="004F6641">
      <w:pPr>
        <w:ind w:firstLineChars="200" w:firstLine="420"/>
        <w:jc w:val="left"/>
      </w:pPr>
      <w:r w:rsidRPr="005524FD">
        <w:rPr>
          <w:noProof/>
        </w:rPr>
        <w:drawing>
          <wp:anchor distT="0" distB="0" distL="114300" distR="114300" simplePos="0" relativeHeight="251661312" behindDoc="0" locked="0" layoutInCell="1" allowOverlap="1" wp14:anchorId="410B629A" wp14:editId="6CD287C8">
            <wp:simplePos x="0" y="0"/>
            <wp:positionH relativeFrom="column">
              <wp:posOffset>262890</wp:posOffset>
            </wp:positionH>
            <wp:positionV relativeFrom="paragraph">
              <wp:posOffset>15875</wp:posOffset>
            </wp:positionV>
            <wp:extent cx="5400675" cy="7267575"/>
            <wp:effectExtent l="0" t="0" r="9525" b="9525"/>
            <wp:wrapTopAndBottom/>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7267575"/>
                    </a:xfrm>
                    <a:prstGeom prst="rect">
                      <a:avLst/>
                    </a:prstGeom>
                  </pic:spPr>
                </pic:pic>
              </a:graphicData>
            </a:graphic>
            <wp14:sizeRelH relativeFrom="page">
              <wp14:pctWidth>0</wp14:pctWidth>
            </wp14:sizeRelH>
            <wp14:sizeRelV relativeFrom="page">
              <wp14:pctHeight>0</wp14:pctHeight>
            </wp14:sizeRelV>
          </wp:anchor>
        </w:drawing>
      </w:r>
    </w:p>
    <w:p w:rsidR="004F6641" w:rsidRPr="005524FD" w:rsidRDefault="004F6641" w:rsidP="004F6641">
      <w:pPr>
        <w:ind w:firstLineChars="200" w:firstLine="420"/>
        <w:jc w:val="left"/>
      </w:pPr>
      <w:r w:rsidRPr="005524FD">
        <w:rPr>
          <w:rFonts w:hint="eastAsia"/>
        </w:rPr>
        <w:t>④</w:t>
      </w:r>
      <w:r w:rsidRPr="005524FD">
        <w:rPr>
          <w:rFonts w:hint="eastAsia"/>
        </w:rPr>
        <w:t xml:space="preserve"> </w:t>
      </w:r>
      <w:r w:rsidRPr="005524FD">
        <w:rPr>
          <w:rFonts w:hint="eastAsia"/>
        </w:rPr>
        <w:t>設立に係る根拠法</w:t>
      </w:r>
    </w:p>
    <w:p w:rsidR="00853019" w:rsidRPr="005524FD" w:rsidRDefault="00853019" w:rsidP="008B27D3">
      <w:pPr>
        <w:ind w:firstLineChars="200" w:firstLine="420"/>
        <w:jc w:val="left"/>
      </w:pPr>
      <w:r w:rsidRPr="005524FD">
        <w:rPr>
          <w:rFonts w:hint="eastAsia"/>
        </w:rPr>
        <w:t>地方独立行政法人法、公立大学法人大阪府立大学定款</w:t>
      </w:r>
    </w:p>
    <w:p w:rsidR="004F6641" w:rsidRPr="005524FD" w:rsidRDefault="004F6641" w:rsidP="004F6641">
      <w:pPr>
        <w:ind w:firstLineChars="200" w:firstLine="420"/>
        <w:jc w:val="left"/>
      </w:pPr>
      <w:r w:rsidRPr="005524FD">
        <w:rPr>
          <w:rFonts w:hint="eastAsia"/>
        </w:rPr>
        <w:lastRenderedPageBreak/>
        <w:t>⑤</w:t>
      </w:r>
      <w:r w:rsidRPr="005524FD">
        <w:rPr>
          <w:rFonts w:hint="eastAsia"/>
        </w:rPr>
        <w:t xml:space="preserve"> </w:t>
      </w:r>
      <w:r w:rsidRPr="005524FD">
        <w:rPr>
          <w:rFonts w:hint="eastAsia"/>
        </w:rPr>
        <w:t>組織図</w:t>
      </w:r>
    </w:p>
    <w:p w:rsidR="00BC133C" w:rsidRPr="005524FD" w:rsidRDefault="00BC133C" w:rsidP="00BC133C">
      <w:pPr>
        <w:ind w:firstLineChars="200" w:firstLine="420"/>
        <w:jc w:val="center"/>
        <w:rPr>
          <w:noProof/>
        </w:rPr>
      </w:pPr>
      <w:r w:rsidRPr="005524FD">
        <w:rPr>
          <w:rFonts w:hint="eastAsia"/>
          <w:noProof/>
        </w:rPr>
        <w:drawing>
          <wp:inline distT="0" distB="0" distL="0" distR="0" wp14:anchorId="7305C2E4" wp14:editId="3F12870F">
            <wp:extent cx="5399778" cy="7818120"/>
            <wp:effectExtent l="0" t="0" r="0" b="0"/>
            <wp:docPr id="4" name="図 4" descr="C:\Users\crk33397\AppData\Local\Microsoft\Windows\INetCache\Content.Word\平成30年度組織図案(人事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rk33397\AppData\Local\Microsoft\Windows\INetCache\Content.Word\平成30年度組織図案(人事課).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786" cy="7819580"/>
                    </a:xfrm>
                    <a:prstGeom prst="rect">
                      <a:avLst/>
                    </a:prstGeom>
                    <a:noFill/>
                    <a:ln>
                      <a:noFill/>
                    </a:ln>
                  </pic:spPr>
                </pic:pic>
              </a:graphicData>
            </a:graphic>
          </wp:inline>
        </w:drawing>
      </w:r>
    </w:p>
    <w:p w:rsidR="004F6641" w:rsidRPr="005524FD" w:rsidRDefault="004F6641" w:rsidP="004F6641">
      <w:pPr>
        <w:jc w:val="left"/>
      </w:pPr>
      <w:r w:rsidRPr="005524FD">
        <w:rPr>
          <w:rFonts w:hint="eastAsia"/>
        </w:rPr>
        <w:lastRenderedPageBreak/>
        <w:t xml:space="preserve">　</w:t>
      </w:r>
      <w:r w:rsidRPr="005524FD">
        <w:rPr>
          <w:rFonts w:hint="eastAsia"/>
        </w:rPr>
        <w:t xml:space="preserve">(2) </w:t>
      </w:r>
      <w:r w:rsidRPr="005524FD">
        <w:rPr>
          <w:rFonts w:ascii="ＭＳ 明朝" w:hAnsi="ＭＳ 明朝" w:cs="ＭＳ ゴシック" w:hint="eastAsia"/>
          <w:spacing w:val="-6"/>
          <w:kern w:val="0"/>
          <w:sz w:val="20"/>
          <w:szCs w:val="20"/>
        </w:rPr>
        <w:t>事務所（従たる事務所を含む。）の所在地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4543"/>
      </w:tblGrid>
      <w:tr w:rsidR="005524FD" w:rsidRPr="005524FD" w:rsidTr="00DC7D9B">
        <w:trPr>
          <w:jc w:val="center"/>
        </w:trPr>
        <w:tc>
          <w:tcPr>
            <w:tcW w:w="3909" w:type="dxa"/>
            <w:shd w:val="clear" w:color="auto" w:fill="auto"/>
          </w:tcPr>
          <w:p w:rsidR="001C2501" w:rsidRPr="005524FD" w:rsidRDefault="001C2501" w:rsidP="00BE5D73">
            <w:pPr>
              <w:jc w:val="center"/>
              <w:rPr>
                <w:rFonts w:ascii="Century" w:eastAsia="ＭＳ 明朝" w:hAnsi="Century" w:cs="Times New Roman"/>
                <w:szCs w:val="21"/>
              </w:rPr>
            </w:pPr>
            <w:r w:rsidRPr="005524FD">
              <w:rPr>
                <w:rFonts w:hint="eastAsia"/>
              </w:rPr>
              <w:t xml:space="preserve">　　</w:t>
            </w:r>
            <w:r w:rsidRPr="005524FD">
              <w:rPr>
                <w:rFonts w:ascii="Century" w:eastAsia="ＭＳ 明朝" w:hAnsi="Century" w:cs="Times New Roman" w:hint="eastAsia"/>
                <w:szCs w:val="21"/>
              </w:rPr>
              <w:t>施　　設　　名　　等</w:t>
            </w:r>
          </w:p>
        </w:tc>
        <w:tc>
          <w:tcPr>
            <w:tcW w:w="4483" w:type="dxa"/>
            <w:shd w:val="clear" w:color="auto" w:fill="auto"/>
          </w:tcPr>
          <w:p w:rsidR="001C2501" w:rsidRPr="005524FD" w:rsidRDefault="001C2501" w:rsidP="00BE5D73">
            <w:pPr>
              <w:jc w:val="center"/>
              <w:rPr>
                <w:rFonts w:ascii="Century" w:eastAsia="ＭＳ 明朝" w:hAnsi="Century" w:cs="Times New Roman"/>
                <w:szCs w:val="21"/>
              </w:rPr>
            </w:pPr>
            <w:r w:rsidRPr="005524FD">
              <w:rPr>
                <w:rFonts w:ascii="Century" w:eastAsia="ＭＳ 明朝" w:hAnsi="Century" w:cs="Times New Roman" w:hint="eastAsia"/>
                <w:szCs w:val="21"/>
              </w:rPr>
              <w:t>所　　在　　地</w:t>
            </w:r>
          </w:p>
        </w:tc>
      </w:tr>
      <w:tr w:rsidR="005524FD" w:rsidRPr="005524FD" w:rsidTr="00DC7D9B">
        <w:trPr>
          <w:jc w:val="center"/>
        </w:trPr>
        <w:tc>
          <w:tcPr>
            <w:tcW w:w="3909"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中百舌鳥キャンパス</w:t>
            </w:r>
          </w:p>
        </w:tc>
        <w:tc>
          <w:tcPr>
            <w:tcW w:w="4483"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大阪府堺市中区学園町</w:t>
            </w:r>
            <w:r w:rsidRPr="005524FD">
              <w:rPr>
                <w:rFonts w:ascii="Century" w:eastAsia="ＭＳ 明朝" w:hAnsi="Century" w:cs="Times New Roman" w:hint="eastAsia"/>
                <w:szCs w:val="21"/>
              </w:rPr>
              <w:t>1</w:t>
            </w:r>
            <w:r w:rsidRPr="005524FD">
              <w:rPr>
                <w:rFonts w:ascii="Century" w:eastAsia="ＭＳ 明朝" w:hAnsi="Century" w:cs="Times New Roman" w:hint="eastAsia"/>
                <w:szCs w:val="21"/>
              </w:rPr>
              <w:t>番</w:t>
            </w:r>
            <w:r w:rsidRPr="005524FD">
              <w:rPr>
                <w:rFonts w:ascii="Century" w:eastAsia="ＭＳ 明朝" w:hAnsi="Century" w:cs="Times New Roman" w:hint="eastAsia"/>
                <w:szCs w:val="21"/>
              </w:rPr>
              <w:t>1</w:t>
            </w:r>
            <w:r w:rsidRPr="005524FD">
              <w:rPr>
                <w:rFonts w:ascii="Century" w:eastAsia="ＭＳ 明朝" w:hAnsi="Century" w:cs="Times New Roman" w:hint="eastAsia"/>
                <w:szCs w:val="21"/>
              </w:rPr>
              <w:t>号</w:t>
            </w:r>
          </w:p>
        </w:tc>
      </w:tr>
      <w:tr w:rsidR="005524FD" w:rsidRPr="005524FD" w:rsidTr="00DC7D9B">
        <w:trPr>
          <w:jc w:val="center"/>
        </w:trPr>
        <w:tc>
          <w:tcPr>
            <w:tcW w:w="3909"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羽曳野キャンパス</w:t>
            </w:r>
          </w:p>
        </w:tc>
        <w:tc>
          <w:tcPr>
            <w:tcW w:w="4483"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大阪府羽曳野市はびきの</w:t>
            </w:r>
            <w:r w:rsidRPr="005524FD">
              <w:rPr>
                <w:rFonts w:ascii="Century" w:eastAsia="ＭＳ 明朝" w:hAnsi="Century" w:cs="Times New Roman" w:hint="eastAsia"/>
                <w:szCs w:val="21"/>
              </w:rPr>
              <w:t>3</w:t>
            </w:r>
            <w:r w:rsidRPr="005524FD">
              <w:rPr>
                <w:rFonts w:ascii="Century" w:eastAsia="ＭＳ 明朝" w:hAnsi="Century" w:cs="Times New Roman" w:hint="eastAsia"/>
                <w:szCs w:val="21"/>
              </w:rPr>
              <w:t>丁目</w:t>
            </w:r>
            <w:r w:rsidRPr="005524FD">
              <w:rPr>
                <w:rFonts w:ascii="Century" w:eastAsia="ＭＳ 明朝" w:hAnsi="Century" w:cs="Times New Roman" w:hint="eastAsia"/>
                <w:szCs w:val="21"/>
              </w:rPr>
              <w:t>7</w:t>
            </w:r>
            <w:r w:rsidRPr="005524FD">
              <w:rPr>
                <w:rFonts w:ascii="Century" w:eastAsia="ＭＳ 明朝" w:hAnsi="Century" w:cs="Times New Roman" w:hint="eastAsia"/>
                <w:szCs w:val="21"/>
              </w:rPr>
              <w:t>番</w:t>
            </w:r>
            <w:r w:rsidRPr="005524FD">
              <w:rPr>
                <w:rFonts w:ascii="Century" w:eastAsia="ＭＳ 明朝" w:hAnsi="Century" w:cs="Times New Roman" w:hint="eastAsia"/>
                <w:szCs w:val="21"/>
              </w:rPr>
              <w:t>30</w:t>
            </w:r>
            <w:r w:rsidRPr="005524FD">
              <w:rPr>
                <w:rFonts w:ascii="Century" w:eastAsia="ＭＳ 明朝" w:hAnsi="Century" w:cs="Times New Roman" w:hint="eastAsia"/>
                <w:szCs w:val="21"/>
              </w:rPr>
              <w:t>号</w:t>
            </w:r>
          </w:p>
        </w:tc>
      </w:tr>
      <w:tr w:rsidR="005524FD" w:rsidRPr="005524FD" w:rsidTr="00DC7D9B">
        <w:trPr>
          <w:jc w:val="center"/>
        </w:trPr>
        <w:tc>
          <w:tcPr>
            <w:tcW w:w="3909"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りんくうキャンパス</w:t>
            </w:r>
          </w:p>
        </w:tc>
        <w:tc>
          <w:tcPr>
            <w:tcW w:w="4483"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大阪府泉佐野市りんくう往来北</w:t>
            </w:r>
            <w:r w:rsidRPr="005524FD">
              <w:rPr>
                <w:rFonts w:ascii="Century" w:eastAsia="ＭＳ 明朝" w:hAnsi="Century" w:cs="Times New Roman" w:hint="eastAsia"/>
                <w:szCs w:val="21"/>
              </w:rPr>
              <w:t>1</w:t>
            </w:r>
            <w:r w:rsidRPr="005524FD">
              <w:rPr>
                <w:rFonts w:ascii="Century" w:eastAsia="ＭＳ 明朝" w:hAnsi="Century" w:cs="Times New Roman" w:hint="eastAsia"/>
                <w:szCs w:val="21"/>
              </w:rPr>
              <w:t>番地の</w:t>
            </w:r>
            <w:r w:rsidRPr="005524FD">
              <w:rPr>
                <w:rFonts w:ascii="Century" w:eastAsia="ＭＳ 明朝" w:hAnsi="Century" w:cs="Times New Roman" w:hint="eastAsia"/>
                <w:szCs w:val="21"/>
              </w:rPr>
              <w:t>58</w:t>
            </w:r>
          </w:p>
        </w:tc>
      </w:tr>
      <w:tr w:rsidR="005524FD" w:rsidRPr="005524FD" w:rsidTr="00DC7D9B">
        <w:trPr>
          <w:jc w:val="center"/>
        </w:trPr>
        <w:tc>
          <w:tcPr>
            <w:tcW w:w="3909"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大阪府立大学工業高等専門学校</w:t>
            </w:r>
          </w:p>
        </w:tc>
        <w:tc>
          <w:tcPr>
            <w:tcW w:w="4483"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大阪府寝屋川市幸町</w:t>
            </w:r>
            <w:r w:rsidRPr="005524FD">
              <w:rPr>
                <w:rFonts w:ascii="Century" w:eastAsia="ＭＳ 明朝" w:hAnsi="Century" w:cs="Times New Roman" w:hint="eastAsia"/>
                <w:szCs w:val="21"/>
              </w:rPr>
              <w:t>26</w:t>
            </w:r>
            <w:r w:rsidRPr="005524FD">
              <w:rPr>
                <w:rFonts w:ascii="Century" w:eastAsia="ＭＳ 明朝" w:hAnsi="Century" w:cs="Times New Roman" w:hint="eastAsia"/>
                <w:szCs w:val="21"/>
              </w:rPr>
              <w:t>番</w:t>
            </w:r>
            <w:r w:rsidRPr="005524FD">
              <w:rPr>
                <w:rFonts w:ascii="Century" w:eastAsia="ＭＳ 明朝" w:hAnsi="Century" w:cs="Times New Roman" w:hint="eastAsia"/>
                <w:szCs w:val="21"/>
              </w:rPr>
              <w:t>12</w:t>
            </w:r>
            <w:r w:rsidRPr="005524FD">
              <w:rPr>
                <w:rFonts w:ascii="Century" w:eastAsia="ＭＳ 明朝" w:hAnsi="Century" w:cs="Times New Roman" w:hint="eastAsia"/>
                <w:szCs w:val="21"/>
              </w:rPr>
              <w:t>号</w:t>
            </w:r>
          </w:p>
        </w:tc>
      </w:tr>
      <w:tr w:rsidR="001C2501" w:rsidRPr="005524FD" w:rsidTr="00DC7D9B">
        <w:trPr>
          <w:jc w:val="center"/>
        </w:trPr>
        <w:tc>
          <w:tcPr>
            <w:tcW w:w="3909"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なんばセンター</w:t>
            </w:r>
          </w:p>
        </w:tc>
        <w:tc>
          <w:tcPr>
            <w:tcW w:w="4483" w:type="dxa"/>
            <w:shd w:val="clear" w:color="auto" w:fill="auto"/>
          </w:tcPr>
          <w:p w:rsidR="001C2501" w:rsidRPr="005524FD" w:rsidRDefault="001C2501" w:rsidP="00BE5D73">
            <w:pPr>
              <w:rPr>
                <w:rFonts w:ascii="Century" w:eastAsia="ＭＳ 明朝" w:hAnsi="Century" w:cs="Times New Roman"/>
                <w:szCs w:val="21"/>
              </w:rPr>
            </w:pPr>
            <w:r w:rsidRPr="005524FD">
              <w:rPr>
                <w:rFonts w:ascii="Century" w:eastAsia="ＭＳ 明朝" w:hAnsi="Century" w:cs="Times New Roman" w:hint="eastAsia"/>
                <w:szCs w:val="21"/>
              </w:rPr>
              <w:t>大阪府大阪市浪速区敷津東</w:t>
            </w:r>
            <w:r w:rsidRPr="005524FD">
              <w:rPr>
                <w:rFonts w:ascii="Century" w:eastAsia="ＭＳ 明朝" w:hAnsi="Century" w:cs="Times New Roman" w:hint="eastAsia"/>
                <w:szCs w:val="21"/>
              </w:rPr>
              <w:t>2</w:t>
            </w:r>
            <w:r w:rsidRPr="005524FD">
              <w:rPr>
                <w:rFonts w:ascii="Century" w:eastAsia="ＭＳ 明朝" w:hAnsi="Century" w:cs="Times New Roman" w:hint="eastAsia"/>
                <w:szCs w:val="21"/>
              </w:rPr>
              <w:t>丁目</w:t>
            </w:r>
            <w:r w:rsidRPr="005524FD">
              <w:rPr>
                <w:rFonts w:ascii="Century" w:eastAsia="ＭＳ 明朝" w:hAnsi="Century" w:cs="Times New Roman" w:hint="eastAsia"/>
                <w:szCs w:val="21"/>
              </w:rPr>
              <w:t>1</w:t>
            </w:r>
            <w:r w:rsidRPr="005524FD">
              <w:rPr>
                <w:rFonts w:ascii="Century" w:eastAsia="ＭＳ 明朝" w:hAnsi="Century" w:cs="Times New Roman" w:hint="eastAsia"/>
                <w:szCs w:val="21"/>
              </w:rPr>
              <w:t>番</w:t>
            </w:r>
            <w:r w:rsidRPr="005524FD">
              <w:rPr>
                <w:rFonts w:ascii="Century" w:eastAsia="ＭＳ 明朝" w:hAnsi="Century" w:cs="Times New Roman" w:hint="eastAsia"/>
                <w:szCs w:val="21"/>
              </w:rPr>
              <w:t>41</w:t>
            </w:r>
            <w:r w:rsidRPr="005524FD">
              <w:rPr>
                <w:rFonts w:ascii="Century" w:eastAsia="ＭＳ 明朝" w:hAnsi="Century" w:cs="Times New Roman" w:hint="eastAsia"/>
                <w:szCs w:val="21"/>
              </w:rPr>
              <w:t>号</w:t>
            </w:r>
          </w:p>
        </w:tc>
      </w:tr>
    </w:tbl>
    <w:p w:rsidR="008F6538" w:rsidRPr="005524FD" w:rsidRDefault="008F6538" w:rsidP="00BC133C">
      <w:pPr>
        <w:jc w:val="left"/>
      </w:pPr>
    </w:p>
    <w:p w:rsidR="004F6641" w:rsidRPr="005524FD" w:rsidRDefault="004F6641" w:rsidP="004F6641">
      <w:pPr>
        <w:ind w:leftChars="100" w:left="525" w:hangingChars="150" w:hanging="315"/>
        <w:jc w:val="left"/>
      </w:pPr>
      <w:r w:rsidRPr="005524FD">
        <w:rPr>
          <w:rFonts w:hint="eastAsia"/>
        </w:rPr>
        <w:t xml:space="preserve">(3) </w:t>
      </w:r>
      <w:r w:rsidRPr="005524FD">
        <w:rPr>
          <w:rFonts w:hint="eastAsia"/>
        </w:rPr>
        <w:t>資本金の額及び出資者ごとの出資額（平成</w:t>
      </w:r>
      <w:r w:rsidR="00BC133C" w:rsidRPr="005524FD">
        <w:rPr>
          <w:rFonts w:hint="eastAsia"/>
        </w:rPr>
        <w:t>３１</w:t>
      </w:r>
      <w:r w:rsidRPr="005524FD">
        <w:rPr>
          <w:rFonts w:hint="eastAsia"/>
        </w:rPr>
        <w:t>年</w:t>
      </w:r>
      <w:r w:rsidR="001B17AD" w:rsidRPr="005524FD">
        <w:rPr>
          <w:rFonts w:hint="eastAsia"/>
        </w:rPr>
        <w:t>３</w:t>
      </w:r>
      <w:r w:rsidRPr="005524FD">
        <w:rPr>
          <w:rFonts w:hint="eastAsia"/>
        </w:rPr>
        <w:t>月</w:t>
      </w:r>
      <w:r w:rsidR="001B17AD" w:rsidRPr="005524FD">
        <w:rPr>
          <w:rFonts w:hint="eastAsia"/>
        </w:rPr>
        <w:t>３</w:t>
      </w:r>
      <w:r w:rsidR="00CD7AD7" w:rsidRPr="005524FD">
        <w:rPr>
          <w:rFonts w:hint="eastAsia"/>
        </w:rPr>
        <w:t>１</w:t>
      </w:r>
      <w:r w:rsidRPr="005524FD">
        <w:rPr>
          <w:rFonts w:hint="eastAsia"/>
        </w:rPr>
        <w:t>日現在）</w:t>
      </w:r>
    </w:p>
    <w:p w:rsidR="004F6641" w:rsidRPr="005524FD" w:rsidRDefault="004F6641" w:rsidP="004F6641">
      <w:pPr>
        <w:ind w:leftChars="100" w:left="525" w:hangingChars="150" w:hanging="315"/>
        <w:jc w:val="right"/>
      </w:pPr>
      <w:r w:rsidRPr="005524FD">
        <w:rPr>
          <w:rFonts w:hint="eastAsia"/>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2054"/>
        <w:gridCol w:w="1299"/>
        <w:gridCol w:w="1220"/>
        <w:gridCol w:w="2134"/>
      </w:tblGrid>
      <w:tr w:rsidR="005524FD" w:rsidRPr="005524FD" w:rsidTr="00DC7D9B">
        <w:trPr>
          <w:trHeight w:val="109"/>
          <w:jc w:val="center"/>
        </w:trPr>
        <w:tc>
          <w:tcPr>
            <w:tcW w:w="1720" w:type="dxa"/>
          </w:tcPr>
          <w:p w:rsidR="004F6641" w:rsidRPr="005524FD" w:rsidRDefault="00A94030" w:rsidP="004F6641">
            <w:pPr>
              <w:autoSpaceDE w:val="0"/>
              <w:autoSpaceDN w:val="0"/>
              <w:adjustRightInd w:val="0"/>
              <w:jc w:val="center"/>
            </w:pPr>
            <w:r w:rsidRPr="005524FD">
              <w:rPr>
                <w:rFonts w:hint="eastAsia"/>
              </w:rPr>
              <w:t>出資者</w:t>
            </w:r>
          </w:p>
        </w:tc>
        <w:tc>
          <w:tcPr>
            <w:tcW w:w="1965" w:type="dxa"/>
          </w:tcPr>
          <w:p w:rsidR="004F6641" w:rsidRPr="005524FD" w:rsidRDefault="004F6641" w:rsidP="004F6641">
            <w:pPr>
              <w:autoSpaceDE w:val="0"/>
              <w:autoSpaceDN w:val="0"/>
              <w:adjustRightInd w:val="0"/>
              <w:jc w:val="center"/>
            </w:pPr>
            <w:r w:rsidRPr="005524FD">
              <w:rPr>
                <w:rFonts w:hint="eastAsia"/>
              </w:rPr>
              <w:t>期首残高</w:t>
            </w:r>
            <w:r w:rsidRPr="005524FD">
              <w:t xml:space="preserve"> </w:t>
            </w:r>
          </w:p>
        </w:tc>
        <w:tc>
          <w:tcPr>
            <w:tcW w:w="1243" w:type="dxa"/>
          </w:tcPr>
          <w:p w:rsidR="002C2958" w:rsidRPr="005524FD" w:rsidRDefault="004F6641" w:rsidP="004F6641">
            <w:pPr>
              <w:autoSpaceDE w:val="0"/>
              <w:autoSpaceDN w:val="0"/>
              <w:adjustRightInd w:val="0"/>
              <w:jc w:val="center"/>
            </w:pPr>
            <w:r w:rsidRPr="005524FD">
              <w:rPr>
                <w:rFonts w:hint="eastAsia"/>
              </w:rPr>
              <w:t>当期</w:t>
            </w:r>
          </w:p>
          <w:p w:rsidR="004F6641" w:rsidRPr="005524FD" w:rsidRDefault="004F6641" w:rsidP="004F6641">
            <w:pPr>
              <w:autoSpaceDE w:val="0"/>
              <w:autoSpaceDN w:val="0"/>
              <w:adjustRightInd w:val="0"/>
              <w:jc w:val="center"/>
            </w:pPr>
            <w:r w:rsidRPr="005524FD">
              <w:rPr>
                <w:rFonts w:hint="eastAsia"/>
              </w:rPr>
              <w:t>増加額</w:t>
            </w:r>
            <w:r w:rsidRPr="005524FD">
              <w:t xml:space="preserve"> </w:t>
            </w:r>
          </w:p>
        </w:tc>
        <w:tc>
          <w:tcPr>
            <w:tcW w:w="1167" w:type="dxa"/>
          </w:tcPr>
          <w:p w:rsidR="002C2958" w:rsidRPr="005524FD" w:rsidRDefault="004F6641" w:rsidP="004F6641">
            <w:pPr>
              <w:autoSpaceDE w:val="0"/>
              <w:autoSpaceDN w:val="0"/>
              <w:adjustRightInd w:val="0"/>
              <w:jc w:val="center"/>
            </w:pPr>
            <w:r w:rsidRPr="005524FD">
              <w:rPr>
                <w:rFonts w:hint="eastAsia"/>
              </w:rPr>
              <w:t>当期</w:t>
            </w:r>
          </w:p>
          <w:p w:rsidR="004F6641" w:rsidRPr="005524FD" w:rsidRDefault="004F6641" w:rsidP="004F6641">
            <w:pPr>
              <w:autoSpaceDE w:val="0"/>
              <w:autoSpaceDN w:val="0"/>
              <w:adjustRightInd w:val="0"/>
              <w:jc w:val="center"/>
            </w:pPr>
            <w:r w:rsidRPr="005524FD">
              <w:rPr>
                <w:rFonts w:hint="eastAsia"/>
              </w:rPr>
              <w:t>減少額</w:t>
            </w:r>
            <w:r w:rsidRPr="005524FD">
              <w:t xml:space="preserve"> </w:t>
            </w:r>
          </w:p>
        </w:tc>
        <w:tc>
          <w:tcPr>
            <w:tcW w:w="2041" w:type="dxa"/>
          </w:tcPr>
          <w:p w:rsidR="004F6641" w:rsidRPr="005524FD" w:rsidRDefault="004F6641" w:rsidP="004F6641">
            <w:pPr>
              <w:autoSpaceDE w:val="0"/>
              <w:autoSpaceDN w:val="0"/>
              <w:adjustRightInd w:val="0"/>
              <w:jc w:val="center"/>
            </w:pPr>
            <w:r w:rsidRPr="005524FD">
              <w:rPr>
                <w:rFonts w:hint="eastAsia"/>
              </w:rPr>
              <w:t>期末残高</w:t>
            </w:r>
            <w:r w:rsidRPr="005524FD">
              <w:t xml:space="preserve"> </w:t>
            </w:r>
          </w:p>
        </w:tc>
      </w:tr>
      <w:tr w:rsidR="004F6641" w:rsidRPr="005524FD" w:rsidTr="00DC7D9B">
        <w:trPr>
          <w:trHeight w:val="109"/>
          <w:jc w:val="center"/>
        </w:trPr>
        <w:tc>
          <w:tcPr>
            <w:tcW w:w="1720" w:type="dxa"/>
          </w:tcPr>
          <w:p w:rsidR="004F6641" w:rsidRPr="005524FD" w:rsidRDefault="002C2958" w:rsidP="002C2958">
            <w:pPr>
              <w:autoSpaceDE w:val="0"/>
              <w:autoSpaceDN w:val="0"/>
              <w:adjustRightInd w:val="0"/>
              <w:jc w:val="center"/>
            </w:pPr>
            <w:r w:rsidRPr="005524FD">
              <w:rPr>
                <w:rFonts w:hint="eastAsia"/>
              </w:rPr>
              <w:t>大阪府</w:t>
            </w:r>
          </w:p>
        </w:tc>
        <w:tc>
          <w:tcPr>
            <w:tcW w:w="1965" w:type="dxa"/>
          </w:tcPr>
          <w:p w:rsidR="004F6641" w:rsidRPr="005524FD" w:rsidRDefault="00FD4867" w:rsidP="00C524F5">
            <w:pPr>
              <w:autoSpaceDE w:val="0"/>
              <w:autoSpaceDN w:val="0"/>
              <w:adjustRightInd w:val="0"/>
              <w:jc w:val="right"/>
            </w:pPr>
            <w:r w:rsidRPr="005524FD">
              <w:rPr>
                <w:rFonts w:hint="eastAsia"/>
              </w:rPr>
              <w:t>73,622</w:t>
            </w:r>
            <w:r w:rsidR="00C524F5" w:rsidRPr="005524FD">
              <w:t xml:space="preserve"> </w:t>
            </w:r>
          </w:p>
        </w:tc>
        <w:tc>
          <w:tcPr>
            <w:tcW w:w="1243" w:type="dxa"/>
          </w:tcPr>
          <w:p w:rsidR="004F6641" w:rsidRPr="005524FD" w:rsidRDefault="00FD4867" w:rsidP="00A94030">
            <w:pPr>
              <w:autoSpaceDE w:val="0"/>
              <w:autoSpaceDN w:val="0"/>
              <w:adjustRightInd w:val="0"/>
              <w:jc w:val="right"/>
            </w:pPr>
            <w:r w:rsidRPr="005524FD">
              <w:rPr>
                <w:rFonts w:hint="eastAsia"/>
              </w:rPr>
              <w:t>－</w:t>
            </w:r>
          </w:p>
        </w:tc>
        <w:tc>
          <w:tcPr>
            <w:tcW w:w="1167" w:type="dxa"/>
          </w:tcPr>
          <w:p w:rsidR="004F6641" w:rsidRPr="005524FD" w:rsidRDefault="00FD4867" w:rsidP="00A94030">
            <w:pPr>
              <w:autoSpaceDE w:val="0"/>
              <w:autoSpaceDN w:val="0"/>
              <w:adjustRightInd w:val="0"/>
              <w:jc w:val="right"/>
            </w:pPr>
            <w:r w:rsidRPr="005524FD">
              <w:rPr>
                <w:rFonts w:hint="eastAsia"/>
              </w:rPr>
              <w:t>－</w:t>
            </w:r>
          </w:p>
        </w:tc>
        <w:tc>
          <w:tcPr>
            <w:tcW w:w="2041" w:type="dxa"/>
          </w:tcPr>
          <w:p w:rsidR="004F6641" w:rsidRPr="005524FD" w:rsidRDefault="00FD4867" w:rsidP="00C524F5">
            <w:pPr>
              <w:autoSpaceDE w:val="0"/>
              <w:autoSpaceDN w:val="0"/>
              <w:adjustRightInd w:val="0"/>
              <w:jc w:val="right"/>
            </w:pPr>
            <w:r w:rsidRPr="005524FD">
              <w:rPr>
                <w:rFonts w:hint="eastAsia"/>
              </w:rPr>
              <w:t>73,622</w:t>
            </w:r>
          </w:p>
        </w:tc>
      </w:tr>
    </w:tbl>
    <w:p w:rsidR="00210E6B" w:rsidRPr="005524FD" w:rsidRDefault="00210E6B" w:rsidP="004F6641">
      <w:pPr>
        <w:jc w:val="left"/>
      </w:pPr>
    </w:p>
    <w:p w:rsidR="00A94030" w:rsidRPr="005524FD" w:rsidRDefault="00C524F5" w:rsidP="00AE067A">
      <w:pPr>
        <w:ind w:firstLineChars="100" w:firstLine="210"/>
        <w:jc w:val="left"/>
      </w:pPr>
      <w:r w:rsidRPr="005524FD">
        <w:rPr>
          <w:rFonts w:hint="eastAsia"/>
        </w:rPr>
        <w:t>(4)</w:t>
      </w:r>
      <w:r w:rsidR="00A94030" w:rsidRPr="005524FD">
        <w:rPr>
          <w:rFonts w:hint="eastAsia"/>
        </w:rPr>
        <w:t>役員の状況（役職、氏名、任期、経歴）</w:t>
      </w:r>
      <w:r w:rsidR="00CD7AD7" w:rsidRPr="005524FD">
        <w:rPr>
          <w:rFonts w:hint="eastAsia"/>
        </w:rPr>
        <w:t>（平成</w:t>
      </w:r>
      <w:r w:rsidR="001B17AD" w:rsidRPr="005524FD">
        <w:rPr>
          <w:rFonts w:hint="eastAsia"/>
        </w:rPr>
        <w:t>３</w:t>
      </w:r>
      <w:r w:rsidR="00BC133C" w:rsidRPr="005524FD">
        <w:rPr>
          <w:rFonts w:hint="eastAsia"/>
        </w:rPr>
        <w:t>１</w:t>
      </w:r>
      <w:r w:rsidR="00CD7AD7" w:rsidRPr="005524FD">
        <w:rPr>
          <w:rFonts w:hint="eastAsia"/>
        </w:rPr>
        <w:t>年</w:t>
      </w:r>
      <w:r w:rsidR="001B17AD" w:rsidRPr="005524FD">
        <w:rPr>
          <w:rFonts w:hint="eastAsia"/>
        </w:rPr>
        <w:t>３</w:t>
      </w:r>
      <w:r w:rsidR="00CD7AD7" w:rsidRPr="005524FD">
        <w:rPr>
          <w:rFonts w:hint="eastAsia"/>
        </w:rPr>
        <w:t>月</w:t>
      </w:r>
      <w:r w:rsidR="001B17AD" w:rsidRPr="005524FD">
        <w:rPr>
          <w:rFonts w:hint="eastAsia"/>
        </w:rPr>
        <w:t>３</w:t>
      </w:r>
      <w:r w:rsidR="00CD7AD7" w:rsidRPr="005524FD">
        <w:rPr>
          <w:rFonts w:hint="eastAsia"/>
        </w:rPr>
        <w:t>１日現在）</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1985"/>
        <w:gridCol w:w="850"/>
        <w:gridCol w:w="4253"/>
      </w:tblGrid>
      <w:tr w:rsidR="005524FD" w:rsidRPr="005524FD" w:rsidTr="00A65BC3">
        <w:trPr>
          <w:trHeight w:val="69"/>
        </w:trPr>
        <w:tc>
          <w:tcPr>
            <w:tcW w:w="993" w:type="dxa"/>
            <w:vAlign w:val="center"/>
          </w:tcPr>
          <w:p w:rsidR="00BC3692" w:rsidRPr="005524FD" w:rsidRDefault="00BC3692" w:rsidP="00BC3692">
            <w:pPr>
              <w:autoSpaceDE w:val="0"/>
              <w:autoSpaceDN w:val="0"/>
              <w:adjustRightInd w:val="0"/>
              <w:jc w:val="center"/>
            </w:pPr>
            <w:r w:rsidRPr="005524FD">
              <w:rPr>
                <w:rFonts w:hint="eastAsia"/>
              </w:rPr>
              <w:t>役</w:t>
            </w:r>
            <w:r w:rsidRPr="005524FD">
              <w:t xml:space="preserve"> </w:t>
            </w:r>
            <w:r w:rsidRPr="005524FD">
              <w:rPr>
                <w:rFonts w:hint="eastAsia"/>
              </w:rPr>
              <w:t>職</w:t>
            </w:r>
          </w:p>
        </w:tc>
        <w:tc>
          <w:tcPr>
            <w:tcW w:w="1417" w:type="dxa"/>
            <w:vAlign w:val="center"/>
          </w:tcPr>
          <w:p w:rsidR="00BC3692" w:rsidRPr="005524FD" w:rsidRDefault="00BC3692" w:rsidP="00BC3692">
            <w:pPr>
              <w:autoSpaceDE w:val="0"/>
              <w:autoSpaceDN w:val="0"/>
              <w:adjustRightInd w:val="0"/>
              <w:jc w:val="center"/>
            </w:pPr>
            <w:r w:rsidRPr="005524FD">
              <w:rPr>
                <w:rFonts w:hint="eastAsia"/>
              </w:rPr>
              <w:t>氏</w:t>
            </w:r>
            <w:r w:rsidRPr="005524FD">
              <w:t xml:space="preserve"> </w:t>
            </w:r>
            <w:r w:rsidRPr="005524FD">
              <w:rPr>
                <w:rFonts w:hint="eastAsia"/>
              </w:rPr>
              <w:t>名</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就任年月日</w:t>
            </w:r>
          </w:p>
        </w:tc>
        <w:tc>
          <w:tcPr>
            <w:tcW w:w="850" w:type="dxa"/>
            <w:vAlign w:val="center"/>
          </w:tcPr>
          <w:p w:rsidR="00BC3692" w:rsidRPr="005524FD" w:rsidRDefault="00BC3692" w:rsidP="00BC3692">
            <w:pPr>
              <w:autoSpaceDE w:val="0"/>
              <w:autoSpaceDN w:val="0"/>
              <w:adjustRightInd w:val="0"/>
              <w:jc w:val="center"/>
            </w:pPr>
            <w:r w:rsidRPr="005524FD">
              <w:rPr>
                <w:rFonts w:hint="eastAsia"/>
              </w:rPr>
              <w:t>任</w:t>
            </w:r>
            <w:r w:rsidRPr="005524FD">
              <w:t xml:space="preserve"> </w:t>
            </w:r>
            <w:r w:rsidRPr="005524FD">
              <w:rPr>
                <w:rFonts w:hint="eastAsia"/>
              </w:rPr>
              <w:t>期</w:t>
            </w:r>
          </w:p>
        </w:tc>
        <w:tc>
          <w:tcPr>
            <w:tcW w:w="4253" w:type="dxa"/>
            <w:vAlign w:val="center"/>
          </w:tcPr>
          <w:p w:rsidR="00BC3692" w:rsidRPr="005524FD" w:rsidRDefault="00BC3692" w:rsidP="00BC3692">
            <w:pPr>
              <w:autoSpaceDE w:val="0"/>
              <w:autoSpaceDN w:val="0"/>
              <w:adjustRightInd w:val="0"/>
              <w:jc w:val="center"/>
            </w:pPr>
            <w:r w:rsidRPr="005524FD">
              <w:rPr>
                <w:rFonts w:hint="eastAsia"/>
              </w:rPr>
              <w:t>経</w:t>
            </w:r>
            <w:r w:rsidRPr="005524FD">
              <w:t xml:space="preserve"> </w:t>
            </w:r>
            <w:r w:rsidRPr="005524FD">
              <w:rPr>
                <w:rFonts w:hint="eastAsia"/>
              </w:rPr>
              <w:t>歴</w:t>
            </w:r>
          </w:p>
        </w:tc>
      </w:tr>
      <w:tr w:rsidR="005524FD" w:rsidRPr="005524FD" w:rsidTr="00A65BC3">
        <w:trPr>
          <w:trHeight w:val="426"/>
        </w:trPr>
        <w:tc>
          <w:tcPr>
            <w:tcW w:w="993" w:type="dxa"/>
            <w:vAlign w:val="center"/>
          </w:tcPr>
          <w:p w:rsidR="00BC3692" w:rsidRPr="005524FD" w:rsidRDefault="00BC3692" w:rsidP="00BC3692">
            <w:pPr>
              <w:autoSpaceDE w:val="0"/>
              <w:autoSpaceDN w:val="0"/>
              <w:adjustRightInd w:val="0"/>
              <w:jc w:val="center"/>
            </w:pPr>
            <w:r w:rsidRPr="005524FD">
              <w:rPr>
                <w:rFonts w:hint="eastAsia"/>
              </w:rPr>
              <w:t>理事長</w:t>
            </w:r>
          </w:p>
        </w:tc>
        <w:tc>
          <w:tcPr>
            <w:tcW w:w="1417" w:type="dxa"/>
            <w:vAlign w:val="center"/>
          </w:tcPr>
          <w:p w:rsidR="00BC3692" w:rsidRPr="005524FD" w:rsidRDefault="00BC3692" w:rsidP="00BC3692">
            <w:pPr>
              <w:autoSpaceDE w:val="0"/>
              <w:autoSpaceDN w:val="0"/>
              <w:adjustRightInd w:val="0"/>
              <w:jc w:val="center"/>
            </w:pPr>
            <w:r w:rsidRPr="005524FD">
              <w:rPr>
                <w:rFonts w:ascii="HG明朝B" w:eastAsia="HG明朝B" w:hint="eastAsia"/>
                <w:szCs w:val="28"/>
              </w:rPr>
              <w:t>辻　洋</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平成</w:t>
            </w:r>
            <w:r w:rsidRPr="005524FD">
              <w:rPr>
                <w:rFonts w:hint="eastAsia"/>
              </w:rPr>
              <w:t>27</w:t>
            </w:r>
            <w:r w:rsidRPr="005524FD">
              <w:rPr>
                <w:rFonts w:hint="eastAsia"/>
              </w:rPr>
              <w:t>年</w:t>
            </w:r>
            <w:r w:rsidRPr="005524FD">
              <w:rPr>
                <w:rFonts w:hint="eastAsia"/>
              </w:rPr>
              <w:t>4</w:t>
            </w:r>
            <w:r w:rsidRPr="005524FD">
              <w:rPr>
                <w:rFonts w:hint="eastAsia"/>
              </w:rPr>
              <w:t>月</w:t>
            </w:r>
            <w:r w:rsidRPr="005524FD">
              <w:rPr>
                <w:rFonts w:hint="eastAsia"/>
              </w:rPr>
              <w:t>1</w:t>
            </w:r>
            <w:r w:rsidRPr="005524FD">
              <w:rPr>
                <w:rFonts w:hint="eastAsia"/>
              </w:rPr>
              <w:t>日</w:t>
            </w:r>
          </w:p>
          <w:p w:rsidR="00BC3692" w:rsidRPr="005524FD" w:rsidRDefault="00BC3692" w:rsidP="00BC3692">
            <w:pPr>
              <w:autoSpaceDE w:val="0"/>
              <w:autoSpaceDN w:val="0"/>
              <w:adjustRightInd w:val="0"/>
              <w:jc w:val="center"/>
            </w:pPr>
            <w:r w:rsidRPr="005524FD">
              <w:rPr>
                <w:rFonts w:hint="eastAsia"/>
              </w:rPr>
              <w:t>～</w:t>
            </w:r>
          </w:p>
          <w:p w:rsidR="00BC3692" w:rsidRPr="005524FD" w:rsidRDefault="00BC3692" w:rsidP="00BC3692">
            <w:pPr>
              <w:autoSpaceDE w:val="0"/>
              <w:autoSpaceDN w:val="0"/>
              <w:adjustRightInd w:val="0"/>
              <w:jc w:val="center"/>
            </w:pPr>
            <w:r w:rsidRPr="005524FD">
              <w:rPr>
                <w:rFonts w:hint="eastAsia"/>
              </w:rPr>
              <w:t>平成</w:t>
            </w:r>
            <w:r w:rsidRPr="005524FD">
              <w:rPr>
                <w:rFonts w:hint="eastAsia"/>
              </w:rPr>
              <w:t>31</w:t>
            </w:r>
            <w:r w:rsidRPr="005524FD">
              <w:rPr>
                <w:rFonts w:hint="eastAsia"/>
              </w:rPr>
              <w:t>年</w:t>
            </w:r>
            <w:r w:rsidRPr="005524FD">
              <w:rPr>
                <w:rFonts w:hint="eastAsia"/>
              </w:rPr>
              <w:t>3</w:t>
            </w:r>
            <w:r w:rsidRPr="005524FD">
              <w:rPr>
                <w:rFonts w:hint="eastAsia"/>
              </w:rPr>
              <w:t>月</w:t>
            </w:r>
            <w:r w:rsidRPr="005524FD">
              <w:rPr>
                <w:rFonts w:hint="eastAsia"/>
              </w:rPr>
              <w:t>31</w:t>
            </w:r>
            <w:r w:rsidRPr="005524FD">
              <w:rPr>
                <w:rFonts w:hint="eastAsia"/>
              </w:rPr>
              <w:t>日</w:t>
            </w:r>
          </w:p>
        </w:tc>
        <w:tc>
          <w:tcPr>
            <w:tcW w:w="850" w:type="dxa"/>
            <w:vAlign w:val="center"/>
          </w:tcPr>
          <w:p w:rsidR="00BC3692" w:rsidRPr="005524FD" w:rsidRDefault="00BC3692" w:rsidP="00BC3692">
            <w:pPr>
              <w:autoSpaceDE w:val="0"/>
              <w:autoSpaceDN w:val="0"/>
              <w:adjustRightInd w:val="0"/>
              <w:jc w:val="center"/>
            </w:pPr>
            <w:r w:rsidRPr="005524FD">
              <w:rPr>
                <w:rFonts w:hint="eastAsia"/>
              </w:rPr>
              <w:t>4</w:t>
            </w:r>
            <w:r w:rsidRPr="005524FD">
              <w:rPr>
                <w:rFonts w:hint="eastAsia"/>
              </w:rPr>
              <w:t>年</w:t>
            </w:r>
          </w:p>
        </w:tc>
        <w:tc>
          <w:tcPr>
            <w:tcW w:w="4253" w:type="dxa"/>
          </w:tcPr>
          <w:p w:rsidR="00BC3692" w:rsidRPr="005524FD" w:rsidRDefault="00BC3692" w:rsidP="00BC3692">
            <w:pPr>
              <w:autoSpaceDE w:val="0"/>
              <w:autoSpaceDN w:val="0"/>
              <w:adjustRightInd w:val="0"/>
              <w:rPr>
                <w:lang w:eastAsia="zh-CN"/>
              </w:rPr>
            </w:pPr>
            <w:r w:rsidRPr="005524FD">
              <w:rPr>
                <w:rFonts w:hint="eastAsia"/>
                <w:lang w:eastAsia="zh-CN"/>
              </w:rPr>
              <w:t>平成</w:t>
            </w:r>
            <w:r w:rsidRPr="005524FD">
              <w:rPr>
                <w:rFonts w:hint="eastAsia"/>
                <w:lang w:eastAsia="zh-CN"/>
              </w:rPr>
              <w:t>14</w:t>
            </w:r>
            <w:r w:rsidRPr="005524FD">
              <w:rPr>
                <w:rFonts w:hint="eastAsia"/>
                <w:lang w:eastAsia="zh-CN"/>
              </w:rPr>
              <w:t>年</w:t>
            </w:r>
            <w:r w:rsidRPr="005524FD">
              <w:rPr>
                <w:rFonts w:hint="eastAsia"/>
                <w:lang w:eastAsia="zh-CN"/>
              </w:rPr>
              <w:t>4</w:t>
            </w:r>
            <w:r w:rsidRPr="005524FD">
              <w:rPr>
                <w:rFonts w:hint="eastAsia"/>
                <w:lang w:eastAsia="zh-CN"/>
              </w:rPr>
              <w:t>月</w:t>
            </w:r>
          </w:p>
          <w:p w:rsidR="00BC3692" w:rsidRPr="005524FD" w:rsidRDefault="00BC3692" w:rsidP="00BC3692">
            <w:pPr>
              <w:autoSpaceDE w:val="0"/>
              <w:autoSpaceDN w:val="0"/>
              <w:adjustRightInd w:val="0"/>
              <w:ind w:firstLineChars="100" w:firstLine="210"/>
              <w:rPr>
                <w:lang w:eastAsia="zh-CN"/>
              </w:rPr>
            </w:pPr>
            <w:r w:rsidRPr="005524FD">
              <w:rPr>
                <w:rFonts w:hint="eastAsia"/>
                <w:lang w:eastAsia="zh-CN"/>
              </w:rPr>
              <w:t>大阪府立大学大学院工学研究科教授</w:t>
            </w:r>
          </w:p>
          <w:p w:rsidR="00BC3692" w:rsidRPr="005524FD" w:rsidRDefault="00BC3692" w:rsidP="00BC3692">
            <w:pPr>
              <w:autoSpaceDE w:val="0"/>
              <w:autoSpaceDN w:val="0"/>
              <w:adjustRightInd w:val="0"/>
            </w:pPr>
            <w:r w:rsidRPr="005524FD">
              <w:rPr>
                <w:rFonts w:hint="eastAsia"/>
              </w:rPr>
              <w:t>平成</w:t>
            </w:r>
            <w:r w:rsidRPr="005524FD">
              <w:rPr>
                <w:rFonts w:hint="eastAsia"/>
              </w:rPr>
              <w:t>19</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同学術情報センター情報システム部長</w:t>
            </w:r>
          </w:p>
          <w:p w:rsidR="00BC3692" w:rsidRPr="005524FD" w:rsidRDefault="00BC3692" w:rsidP="00BC3692">
            <w:pPr>
              <w:autoSpaceDE w:val="0"/>
              <w:autoSpaceDN w:val="0"/>
              <w:adjustRightInd w:val="0"/>
            </w:pPr>
            <w:r w:rsidRPr="005524FD">
              <w:rPr>
                <w:rFonts w:hint="eastAsia"/>
              </w:rPr>
              <w:t>平成</w:t>
            </w:r>
            <w:r w:rsidRPr="005524FD">
              <w:rPr>
                <w:rFonts w:hint="eastAsia"/>
              </w:rPr>
              <w:t>24</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同現代システム科学域長</w:t>
            </w:r>
          </w:p>
          <w:p w:rsidR="00BC3692" w:rsidRPr="005524FD" w:rsidRDefault="00BC3692" w:rsidP="00BC3692">
            <w:pPr>
              <w:autoSpaceDE w:val="0"/>
              <w:autoSpaceDN w:val="0"/>
              <w:adjustRightInd w:val="0"/>
            </w:pPr>
            <w:r w:rsidRPr="005524FD">
              <w:rPr>
                <w:rFonts w:hint="eastAsia"/>
              </w:rPr>
              <w:t>平成</w:t>
            </w:r>
            <w:r w:rsidRPr="005524FD">
              <w:rPr>
                <w:rFonts w:hint="eastAsia"/>
              </w:rPr>
              <w:t>25</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同理事</w:t>
            </w:r>
          </w:p>
        </w:tc>
      </w:tr>
      <w:tr w:rsidR="005524FD" w:rsidRPr="005524FD" w:rsidTr="00A65BC3">
        <w:trPr>
          <w:trHeight w:val="435"/>
        </w:trPr>
        <w:tc>
          <w:tcPr>
            <w:tcW w:w="993" w:type="dxa"/>
            <w:vAlign w:val="center"/>
          </w:tcPr>
          <w:p w:rsidR="00BC3692" w:rsidRPr="005524FD" w:rsidRDefault="00BC3692" w:rsidP="00BC3692">
            <w:pPr>
              <w:autoSpaceDE w:val="0"/>
              <w:autoSpaceDN w:val="0"/>
              <w:adjustRightInd w:val="0"/>
              <w:jc w:val="center"/>
            </w:pPr>
            <w:r w:rsidRPr="005524FD">
              <w:rPr>
                <w:rFonts w:hint="eastAsia"/>
              </w:rPr>
              <w:t>理事</w:t>
            </w:r>
          </w:p>
        </w:tc>
        <w:tc>
          <w:tcPr>
            <w:tcW w:w="1417" w:type="dxa"/>
            <w:vAlign w:val="center"/>
          </w:tcPr>
          <w:p w:rsidR="00BC3692" w:rsidRPr="005524FD" w:rsidRDefault="00BC3692" w:rsidP="00BC3692">
            <w:pPr>
              <w:autoSpaceDE w:val="0"/>
              <w:autoSpaceDN w:val="0"/>
              <w:adjustRightInd w:val="0"/>
              <w:jc w:val="center"/>
            </w:pPr>
            <w:r w:rsidRPr="005524FD">
              <w:rPr>
                <w:rFonts w:hint="eastAsia"/>
              </w:rPr>
              <w:t>石井　実</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平成</w:t>
            </w:r>
            <w:r w:rsidRPr="005524FD">
              <w:rPr>
                <w:rFonts w:hint="eastAsia"/>
              </w:rPr>
              <w:t>27</w:t>
            </w:r>
            <w:r w:rsidRPr="005524FD">
              <w:rPr>
                <w:rFonts w:hint="eastAsia"/>
              </w:rPr>
              <w:t>年</w:t>
            </w:r>
            <w:r w:rsidRPr="005524FD">
              <w:rPr>
                <w:rFonts w:hint="eastAsia"/>
              </w:rPr>
              <w:t>4</w:t>
            </w:r>
            <w:r w:rsidRPr="005524FD">
              <w:rPr>
                <w:rFonts w:hint="eastAsia"/>
              </w:rPr>
              <w:t>月</w:t>
            </w:r>
            <w:r w:rsidRPr="005524FD">
              <w:rPr>
                <w:rFonts w:hint="eastAsia"/>
              </w:rPr>
              <w:t>1</w:t>
            </w:r>
            <w:r w:rsidRPr="005524FD">
              <w:rPr>
                <w:rFonts w:hint="eastAsia"/>
              </w:rPr>
              <w:t>日</w:t>
            </w:r>
          </w:p>
          <w:p w:rsidR="00BC3692" w:rsidRPr="005524FD" w:rsidRDefault="00BC3692" w:rsidP="00BC3692">
            <w:pPr>
              <w:autoSpaceDE w:val="0"/>
              <w:autoSpaceDN w:val="0"/>
              <w:adjustRightInd w:val="0"/>
              <w:jc w:val="center"/>
            </w:pPr>
            <w:r w:rsidRPr="005524FD">
              <w:rPr>
                <w:rFonts w:hint="eastAsia"/>
              </w:rPr>
              <w:t>～</w:t>
            </w:r>
          </w:p>
          <w:p w:rsidR="00BC3692" w:rsidRPr="005524FD" w:rsidRDefault="00BC3692" w:rsidP="00BC3692">
            <w:pPr>
              <w:autoSpaceDE w:val="0"/>
              <w:autoSpaceDN w:val="0"/>
              <w:adjustRightInd w:val="0"/>
              <w:jc w:val="center"/>
            </w:pPr>
            <w:r w:rsidRPr="005524FD">
              <w:rPr>
                <w:rFonts w:hint="eastAsia"/>
              </w:rPr>
              <w:t>平成</w:t>
            </w:r>
            <w:r w:rsidRPr="005524FD">
              <w:rPr>
                <w:rFonts w:hint="eastAsia"/>
              </w:rPr>
              <w:t>31</w:t>
            </w:r>
            <w:r w:rsidRPr="005524FD">
              <w:rPr>
                <w:rFonts w:hint="eastAsia"/>
              </w:rPr>
              <w:t>年</w:t>
            </w:r>
            <w:r w:rsidRPr="005524FD">
              <w:rPr>
                <w:rFonts w:hint="eastAsia"/>
              </w:rPr>
              <w:t>3</w:t>
            </w:r>
            <w:r w:rsidRPr="005524FD">
              <w:rPr>
                <w:rFonts w:hint="eastAsia"/>
              </w:rPr>
              <w:t>月</w:t>
            </w:r>
            <w:r w:rsidRPr="005524FD">
              <w:rPr>
                <w:rFonts w:hint="eastAsia"/>
              </w:rPr>
              <w:t>31</w:t>
            </w:r>
            <w:r w:rsidRPr="005524FD">
              <w:rPr>
                <w:rFonts w:hint="eastAsia"/>
              </w:rPr>
              <w:t>日</w:t>
            </w:r>
          </w:p>
        </w:tc>
        <w:tc>
          <w:tcPr>
            <w:tcW w:w="850" w:type="dxa"/>
            <w:vAlign w:val="center"/>
          </w:tcPr>
          <w:p w:rsidR="00BC3692" w:rsidRPr="005524FD" w:rsidRDefault="00BC3692" w:rsidP="00BC3692">
            <w:pPr>
              <w:autoSpaceDE w:val="0"/>
              <w:autoSpaceDN w:val="0"/>
              <w:adjustRightInd w:val="0"/>
              <w:jc w:val="center"/>
            </w:pPr>
            <w:r w:rsidRPr="005524FD">
              <w:rPr>
                <w:rFonts w:hint="eastAsia"/>
              </w:rPr>
              <w:t>4</w:t>
            </w:r>
            <w:r w:rsidRPr="005524FD">
              <w:rPr>
                <w:rFonts w:hint="eastAsia"/>
              </w:rPr>
              <w:t>年</w:t>
            </w:r>
          </w:p>
        </w:tc>
        <w:tc>
          <w:tcPr>
            <w:tcW w:w="4253" w:type="dxa"/>
          </w:tcPr>
          <w:p w:rsidR="00BC3692" w:rsidRPr="005524FD" w:rsidRDefault="00BC3692" w:rsidP="00BC3692">
            <w:pPr>
              <w:autoSpaceDE w:val="0"/>
              <w:autoSpaceDN w:val="0"/>
              <w:adjustRightInd w:val="0"/>
              <w:rPr>
                <w:lang w:eastAsia="zh-CN"/>
              </w:rPr>
            </w:pPr>
            <w:r w:rsidRPr="005524FD">
              <w:rPr>
                <w:rFonts w:hint="eastAsia"/>
                <w:lang w:eastAsia="zh-CN"/>
              </w:rPr>
              <w:t>平成</w:t>
            </w:r>
            <w:r w:rsidRPr="005524FD">
              <w:rPr>
                <w:rFonts w:hint="eastAsia"/>
                <w:lang w:eastAsia="zh-CN"/>
              </w:rPr>
              <w:t>12</w:t>
            </w:r>
            <w:r w:rsidRPr="005524FD">
              <w:rPr>
                <w:rFonts w:hint="eastAsia"/>
                <w:lang w:eastAsia="zh-CN"/>
              </w:rPr>
              <w:t>年</w:t>
            </w:r>
            <w:r w:rsidRPr="005524FD">
              <w:rPr>
                <w:rFonts w:hint="eastAsia"/>
                <w:lang w:eastAsia="zh-CN"/>
              </w:rPr>
              <w:t>4</w:t>
            </w:r>
            <w:r w:rsidRPr="005524FD">
              <w:rPr>
                <w:rFonts w:hint="eastAsia"/>
                <w:lang w:eastAsia="zh-CN"/>
              </w:rPr>
              <w:t>月</w:t>
            </w:r>
          </w:p>
          <w:p w:rsidR="00BC3692" w:rsidRPr="005524FD" w:rsidRDefault="00BC3692" w:rsidP="00BC3692">
            <w:pPr>
              <w:autoSpaceDE w:val="0"/>
              <w:autoSpaceDN w:val="0"/>
              <w:adjustRightInd w:val="0"/>
              <w:ind w:leftChars="100" w:left="210"/>
              <w:rPr>
                <w:lang w:eastAsia="zh-CN"/>
              </w:rPr>
            </w:pPr>
            <w:r w:rsidRPr="005524FD">
              <w:rPr>
                <w:rFonts w:hint="eastAsia"/>
                <w:lang w:eastAsia="zh-CN"/>
              </w:rPr>
              <w:t>大阪府立大学大学院農学生命科学研究科教授</w:t>
            </w:r>
          </w:p>
          <w:p w:rsidR="00BC3692" w:rsidRPr="005524FD" w:rsidRDefault="00BC3692" w:rsidP="00BC3692">
            <w:pPr>
              <w:autoSpaceDE w:val="0"/>
              <w:autoSpaceDN w:val="0"/>
              <w:adjustRightInd w:val="0"/>
            </w:pPr>
            <w:r w:rsidRPr="005524FD">
              <w:rPr>
                <w:rFonts w:hint="eastAsia"/>
              </w:rPr>
              <w:t>平成</w:t>
            </w:r>
            <w:r w:rsidRPr="005524FD">
              <w:rPr>
                <w:rFonts w:hint="eastAsia"/>
              </w:rPr>
              <w:t>17</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同学生センター長</w:t>
            </w:r>
          </w:p>
          <w:p w:rsidR="00BC3692" w:rsidRPr="005524FD" w:rsidRDefault="00BC3692" w:rsidP="00BC3692">
            <w:pPr>
              <w:autoSpaceDE w:val="0"/>
              <w:autoSpaceDN w:val="0"/>
              <w:adjustRightInd w:val="0"/>
            </w:pPr>
            <w:r w:rsidRPr="005524FD">
              <w:rPr>
                <w:rFonts w:hint="eastAsia"/>
              </w:rPr>
              <w:t>平成</w:t>
            </w:r>
            <w:r w:rsidRPr="005524FD">
              <w:rPr>
                <w:rFonts w:hint="eastAsia"/>
              </w:rPr>
              <w:t>24</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同学術研究院第２学群長・緑地環境系長</w:t>
            </w:r>
          </w:p>
        </w:tc>
      </w:tr>
      <w:tr w:rsidR="005524FD" w:rsidRPr="005524FD" w:rsidTr="00A65BC3">
        <w:trPr>
          <w:trHeight w:val="435"/>
        </w:trPr>
        <w:tc>
          <w:tcPr>
            <w:tcW w:w="993" w:type="dxa"/>
            <w:vAlign w:val="center"/>
          </w:tcPr>
          <w:p w:rsidR="00BC3692" w:rsidRPr="005524FD" w:rsidRDefault="00BC3692" w:rsidP="00BC3692">
            <w:pPr>
              <w:autoSpaceDE w:val="0"/>
              <w:autoSpaceDN w:val="0"/>
              <w:adjustRightInd w:val="0"/>
              <w:jc w:val="center"/>
            </w:pPr>
            <w:r w:rsidRPr="005524FD">
              <w:rPr>
                <w:rFonts w:hint="eastAsia"/>
              </w:rPr>
              <w:t>理事</w:t>
            </w:r>
          </w:p>
        </w:tc>
        <w:tc>
          <w:tcPr>
            <w:tcW w:w="1417" w:type="dxa"/>
            <w:vAlign w:val="center"/>
          </w:tcPr>
          <w:p w:rsidR="00BC3692" w:rsidRPr="005524FD" w:rsidRDefault="00BC133C" w:rsidP="00BC3692">
            <w:pPr>
              <w:autoSpaceDE w:val="0"/>
              <w:autoSpaceDN w:val="0"/>
              <w:adjustRightInd w:val="0"/>
              <w:jc w:val="center"/>
            </w:pPr>
            <w:r w:rsidRPr="005524FD">
              <w:rPr>
                <w:rFonts w:hint="eastAsia"/>
              </w:rPr>
              <w:t>村上　和也</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平成</w:t>
            </w:r>
            <w:r w:rsidR="00BC133C" w:rsidRPr="005524FD">
              <w:rPr>
                <w:rFonts w:hint="eastAsia"/>
              </w:rPr>
              <w:t>30</w:t>
            </w:r>
            <w:r w:rsidRPr="005524FD">
              <w:rPr>
                <w:rFonts w:hint="eastAsia"/>
              </w:rPr>
              <w:t>年</w:t>
            </w:r>
            <w:r w:rsidRPr="005524FD">
              <w:rPr>
                <w:rFonts w:hint="eastAsia"/>
              </w:rPr>
              <w:t>4</w:t>
            </w:r>
            <w:r w:rsidRPr="005524FD">
              <w:rPr>
                <w:rFonts w:hint="eastAsia"/>
              </w:rPr>
              <w:t>月</w:t>
            </w:r>
            <w:r w:rsidRPr="005524FD">
              <w:rPr>
                <w:rFonts w:hint="eastAsia"/>
              </w:rPr>
              <w:t>1</w:t>
            </w:r>
            <w:r w:rsidRPr="005524FD">
              <w:rPr>
                <w:rFonts w:hint="eastAsia"/>
              </w:rPr>
              <w:t>日</w:t>
            </w:r>
          </w:p>
          <w:p w:rsidR="00BC3692" w:rsidRPr="005524FD" w:rsidRDefault="00BC3692" w:rsidP="00BC3692">
            <w:pPr>
              <w:autoSpaceDE w:val="0"/>
              <w:autoSpaceDN w:val="0"/>
              <w:adjustRightInd w:val="0"/>
              <w:jc w:val="center"/>
            </w:pPr>
            <w:r w:rsidRPr="005524FD">
              <w:rPr>
                <w:rFonts w:hint="eastAsia"/>
              </w:rPr>
              <w:t>～</w:t>
            </w:r>
          </w:p>
          <w:p w:rsidR="00BC3692" w:rsidRPr="005524FD" w:rsidRDefault="00BC3692" w:rsidP="00BC3692">
            <w:pPr>
              <w:autoSpaceDE w:val="0"/>
              <w:autoSpaceDN w:val="0"/>
              <w:adjustRightInd w:val="0"/>
              <w:jc w:val="center"/>
            </w:pPr>
            <w:r w:rsidRPr="005524FD">
              <w:rPr>
                <w:rFonts w:hint="eastAsia"/>
              </w:rPr>
              <w:t>平成</w:t>
            </w:r>
            <w:r w:rsidR="00BC133C" w:rsidRPr="005524FD">
              <w:rPr>
                <w:rFonts w:hint="eastAsia"/>
              </w:rPr>
              <w:t>31</w:t>
            </w:r>
            <w:r w:rsidRPr="005524FD">
              <w:rPr>
                <w:rFonts w:hint="eastAsia"/>
              </w:rPr>
              <w:t>年</w:t>
            </w:r>
            <w:r w:rsidRPr="005524FD">
              <w:rPr>
                <w:rFonts w:hint="eastAsia"/>
              </w:rPr>
              <w:t>3</w:t>
            </w:r>
            <w:r w:rsidRPr="005524FD">
              <w:rPr>
                <w:rFonts w:hint="eastAsia"/>
              </w:rPr>
              <w:t>月</w:t>
            </w:r>
            <w:r w:rsidR="00B01E02" w:rsidRPr="005524FD">
              <w:rPr>
                <w:rFonts w:hint="eastAsia"/>
              </w:rPr>
              <w:t>31</w:t>
            </w:r>
            <w:r w:rsidRPr="005524FD">
              <w:rPr>
                <w:rFonts w:hint="eastAsia"/>
              </w:rPr>
              <w:t>日</w:t>
            </w:r>
          </w:p>
        </w:tc>
        <w:tc>
          <w:tcPr>
            <w:tcW w:w="850" w:type="dxa"/>
            <w:vAlign w:val="center"/>
          </w:tcPr>
          <w:p w:rsidR="00BC3692" w:rsidRPr="005524FD" w:rsidRDefault="00BC133C" w:rsidP="00BC3692">
            <w:pPr>
              <w:autoSpaceDE w:val="0"/>
              <w:autoSpaceDN w:val="0"/>
              <w:adjustRightInd w:val="0"/>
              <w:jc w:val="center"/>
            </w:pPr>
            <w:r w:rsidRPr="005524FD">
              <w:rPr>
                <w:rFonts w:hint="eastAsia"/>
              </w:rPr>
              <w:t>1</w:t>
            </w:r>
            <w:r w:rsidR="00BC3692" w:rsidRPr="005524FD">
              <w:rPr>
                <w:rFonts w:hint="eastAsia"/>
              </w:rPr>
              <w:t>年</w:t>
            </w:r>
          </w:p>
        </w:tc>
        <w:tc>
          <w:tcPr>
            <w:tcW w:w="4253" w:type="dxa"/>
          </w:tcPr>
          <w:p w:rsidR="00BC3692" w:rsidRPr="005524FD" w:rsidRDefault="00BC3692" w:rsidP="00BC3692">
            <w:pPr>
              <w:autoSpaceDE w:val="0"/>
              <w:autoSpaceDN w:val="0"/>
              <w:adjustRightInd w:val="0"/>
              <w:rPr>
                <w:lang w:eastAsia="zh-CN"/>
              </w:rPr>
            </w:pPr>
            <w:r w:rsidRPr="005524FD">
              <w:rPr>
                <w:rFonts w:hint="eastAsia"/>
                <w:lang w:eastAsia="zh-CN"/>
              </w:rPr>
              <w:t>昭和</w:t>
            </w:r>
            <w:r w:rsidR="00BC133C" w:rsidRPr="005524FD">
              <w:rPr>
                <w:rFonts w:hint="eastAsia"/>
                <w:lang w:eastAsia="zh-CN"/>
              </w:rPr>
              <w:t>6</w:t>
            </w:r>
            <w:r w:rsidR="00BC133C" w:rsidRPr="005524FD">
              <w:rPr>
                <w:rFonts w:hint="eastAsia"/>
              </w:rPr>
              <w:t>2</w:t>
            </w:r>
            <w:r w:rsidRPr="005524FD">
              <w:rPr>
                <w:rFonts w:hint="eastAsia"/>
                <w:lang w:eastAsia="zh-CN"/>
              </w:rPr>
              <w:t>年</w:t>
            </w:r>
            <w:r w:rsidRPr="005524FD">
              <w:rPr>
                <w:rFonts w:hint="eastAsia"/>
                <w:lang w:eastAsia="zh-CN"/>
              </w:rPr>
              <w:t>4</w:t>
            </w:r>
            <w:r w:rsidRPr="005524FD">
              <w:rPr>
                <w:rFonts w:hint="eastAsia"/>
                <w:lang w:eastAsia="zh-CN"/>
              </w:rPr>
              <w:t xml:space="preserve">月　　</w:t>
            </w:r>
            <w:r w:rsidRPr="005524FD">
              <w:rPr>
                <w:rFonts w:hint="eastAsia"/>
                <w:lang w:eastAsia="zh-CN"/>
              </w:rPr>
              <w:tab/>
            </w:r>
            <w:r w:rsidR="00BC133C" w:rsidRPr="005524FD">
              <w:rPr>
                <w:rFonts w:hint="eastAsia"/>
              </w:rPr>
              <w:t>大阪府</w:t>
            </w:r>
          </w:p>
          <w:p w:rsidR="00BC3692" w:rsidRPr="005524FD" w:rsidRDefault="00BC3692" w:rsidP="00BC3692">
            <w:pPr>
              <w:autoSpaceDE w:val="0"/>
              <w:autoSpaceDN w:val="0"/>
              <w:adjustRightInd w:val="0"/>
              <w:rPr>
                <w:rFonts w:eastAsia="SimSun"/>
                <w:lang w:eastAsia="zh-CN"/>
              </w:rPr>
            </w:pPr>
            <w:r w:rsidRPr="005524FD">
              <w:rPr>
                <w:rFonts w:hint="eastAsia"/>
                <w:lang w:eastAsia="zh-CN"/>
              </w:rPr>
              <w:t>平成</w:t>
            </w:r>
            <w:r w:rsidR="00BC133C" w:rsidRPr="005524FD">
              <w:rPr>
                <w:rFonts w:hint="eastAsia"/>
                <w:lang w:eastAsia="zh-CN"/>
              </w:rPr>
              <w:t>2</w:t>
            </w:r>
            <w:r w:rsidR="00BC133C" w:rsidRPr="005524FD">
              <w:rPr>
                <w:rFonts w:hint="eastAsia"/>
              </w:rPr>
              <w:t>6</w:t>
            </w:r>
            <w:r w:rsidRPr="005524FD">
              <w:rPr>
                <w:rFonts w:hint="eastAsia"/>
                <w:lang w:eastAsia="zh-CN"/>
              </w:rPr>
              <w:t>年</w:t>
            </w:r>
            <w:r w:rsidRPr="005524FD">
              <w:rPr>
                <w:rFonts w:hint="eastAsia"/>
                <w:lang w:eastAsia="zh-CN"/>
              </w:rPr>
              <w:t>4</w:t>
            </w:r>
            <w:r w:rsidRPr="005524FD">
              <w:rPr>
                <w:rFonts w:hint="eastAsia"/>
                <w:lang w:eastAsia="zh-CN"/>
              </w:rPr>
              <w:t xml:space="preserve">月　　</w:t>
            </w:r>
            <w:r w:rsidRPr="005524FD">
              <w:rPr>
                <w:rFonts w:hint="eastAsia"/>
                <w:lang w:eastAsia="zh-CN"/>
              </w:rPr>
              <w:tab/>
            </w:r>
            <w:r w:rsidR="00BC133C" w:rsidRPr="005524FD">
              <w:rPr>
                <w:rFonts w:hint="eastAsia"/>
                <w:lang w:eastAsia="zh-CN"/>
              </w:rPr>
              <w:t>同</w:t>
            </w:r>
            <w:r w:rsidR="00BC133C" w:rsidRPr="005524FD">
              <w:rPr>
                <w:rFonts w:hint="eastAsia"/>
              </w:rPr>
              <w:t>政策企画部戦略事業室</w:t>
            </w:r>
          </w:p>
          <w:p w:rsidR="00BC133C" w:rsidRPr="005524FD" w:rsidRDefault="00BC133C" w:rsidP="00BC3692">
            <w:pPr>
              <w:autoSpaceDE w:val="0"/>
              <w:autoSpaceDN w:val="0"/>
              <w:adjustRightInd w:val="0"/>
              <w:rPr>
                <w:rFonts w:eastAsia="SimSun"/>
                <w:lang w:eastAsia="zh-CN"/>
              </w:rPr>
            </w:pPr>
            <w:r w:rsidRPr="005524FD">
              <w:rPr>
                <w:rFonts w:asciiTheme="minorEastAsia" w:hAnsiTheme="minorEastAsia" w:hint="eastAsia"/>
              </w:rPr>
              <w:t xml:space="preserve">　　　　　　　　副理事</w:t>
            </w:r>
          </w:p>
          <w:p w:rsidR="00BC3692" w:rsidRPr="005524FD" w:rsidRDefault="00BC3692" w:rsidP="00BC3692">
            <w:pPr>
              <w:autoSpaceDE w:val="0"/>
              <w:autoSpaceDN w:val="0"/>
              <w:adjustRightInd w:val="0"/>
              <w:rPr>
                <w:rFonts w:eastAsia="SimSun"/>
                <w:lang w:eastAsia="zh-CN"/>
              </w:rPr>
            </w:pPr>
            <w:r w:rsidRPr="005524FD">
              <w:rPr>
                <w:rFonts w:hint="eastAsia"/>
                <w:lang w:eastAsia="zh-CN"/>
              </w:rPr>
              <w:t>平成</w:t>
            </w:r>
            <w:r w:rsidR="00BC133C" w:rsidRPr="005524FD">
              <w:rPr>
                <w:rFonts w:hint="eastAsia"/>
                <w:lang w:eastAsia="zh-CN"/>
              </w:rPr>
              <w:t>2</w:t>
            </w:r>
            <w:r w:rsidR="00BC133C" w:rsidRPr="005524FD">
              <w:rPr>
                <w:rFonts w:hint="eastAsia"/>
              </w:rPr>
              <w:t>9</w:t>
            </w:r>
            <w:r w:rsidRPr="005524FD">
              <w:rPr>
                <w:rFonts w:hint="eastAsia"/>
                <w:lang w:eastAsia="zh-CN"/>
              </w:rPr>
              <w:t>年</w:t>
            </w:r>
            <w:r w:rsidRPr="005524FD">
              <w:rPr>
                <w:rFonts w:hint="eastAsia"/>
                <w:lang w:eastAsia="zh-CN"/>
              </w:rPr>
              <w:t>4</w:t>
            </w:r>
            <w:r w:rsidRPr="005524FD">
              <w:rPr>
                <w:rFonts w:hint="eastAsia"/>
                <w:lang w:eastAsia="zh-CN"/>
              </w:rPr>
              <w:t xml:space="preserve">月　</w:t>
            </w:r>
            <w:r w:rsidRPr="005524FD">
              <w:rPr>
                <w:rFonts w:hint="eastAsia"/>
                <w:lang w:eastAsia="zh-CN"/>
              </w:rPr>
              <w:tab/>
            </w:r>
            <w:r w:rsidR="00BC133C" w:rsidRPr="005524FD">
              <w:rPr>
                <w:rFonts w:hint="eastAsia"/>
                <w:lang w:eastAsia="zh-CN"/>
              </w:rPr>
              <w:t>同</w:t>
            </w:r>
            <w:r w:rsidR="00BC133C" w:rsidRPr="005524FD">
              <w:rPr>
                <w:rFonts w:hint="eastAsia"/>
              </w:rPr>
              <w:t>商工労働部次長</w:t>
            </w:r>
          </w:p>
        </w:tc>
      </w:tr>
      <w:tr w:rsidR="005524FD" w:rsidRPr="005524FD" w:rsidTr="00A65BC3">
        <w:trPr>
          <w:trHeight w:val="431"/>
        </w:trPr>
        <w:tc>
          <w:tcPr>
            <w:tcW w:w="993" w:type="dxa"/>
            <w:vAlign w:val="center"/>
          </w:tcPr>
          <w:p w:rsidR="00BC3692" w:rsidRPr="005524FD" w:rsidRDefault="00BC3692" w:rsidP="00BC3692">
            <w:pPr>
              <w:autoSpaceDE w:val="0"/>
              <w:autoSpaceDN w:val="0"/>
              <w:adjustRightInd w:val="0"/>
              <w:jc w:val="center"/>
            </w:pPr>
            <w:r w:rsidRPr="005524FD">
              <w:rPr>
                <w:rFonts w:hint="eastAsia"/>
              </w:rPr>
              <w:lastRenderedPageBreak/>
              <w:t>理事</w:t>
            </w:r>
          </w:p>
        </w:tc>
        <w:tc>
          <w:tcPr>
            <w:tcW w:w="1417" w:type="dxa"/>
            <w:vAlign w:val="center"/>
          </w:tcPr>
          <w:p w:rsidR="00BC3692" w:rsidRPr="005524FD" w:rsidRDefault="00BC133C" w:rsidP="00BC3692">
            <w:pPr>
              <w:autoSpaceDE w:val="0"/>
              <w:autoSpaceDN w:val="0"/>
              <w:adjustRightInd w:val="0"/>
              <w:jc w:val="center"/>
            </w:pPr>
            <w:r w:rsidRPr="005524FD">
              <w:rPr>
                <w:rFonts w:hint="eastAsia"/>
              </w:rPr>
              <w:t>東　健司</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平成</w:t>
            </w:r>
            <w:r w:rsidR="00BC133C" w:rsidRPr="005524FD">
              <w:rPr>
                <w:rFonts w:hint="eastAsia"/>
              </w:rPr>
              <w:t>30</w:t>
            </w:r>
            <w:r w:rsidRPr="005524FD">
              <w:rPr>
                <w:rFonts w:hint="eastAsia"/>
              </w:rPr>
              <w:t>年</w:t>
            </w:r>
            <w:r w:rsidRPr="005524FD">
              <w:rPr>
                <w:rFonts w:hint="eastAsia"/>
              </w:rPr>
              <w:t>4</w:t>
            </w:r>
            <w:r w:rsidRPr="005524FD">
              <w:rPr>
                <w:rFonts w:hint="eastAsia"/>
              </w:rPr>
              <w:t>月</w:t>
            </w:r>
            <w:r w:rsidRPr="005524FD">
              <w:rPr>
                <w:rFonts w:hint="eastAsia"/>
              </w:rPr>
              <w:t>1</w:t>
            </w:r>
            <w:r w:rsidRPr="005524FD">
              <w:rPr>
                <w:rFonts w:hint="eastAsia"/>
              </w:rPr>
              <w:t>日</w:t>
            </w:r>
          </w:p>
          <w:p w:rsidR="00BC3692" w:rsidRPr="005524FD" w:rsidRDefault="00BC3692" w:rsidP="00BC3692">
            <w:pPr>
              <w:autoSpaceDE w:val="0"/>
              <w:autoSpaceDN w:val="0"/>
              <w:adjustRightInd w:val="0"/>
              <w:jc w:val="center"/>
            </w:pPr>
            <w:r w:rsidRPr="005524FD">
              <w:rPr>
                <w:rFonts w:hint="eastAsia"/>
              </w:rPr>
              <w:t>～</w:t>
            </w:r>
          </w:p>
          <w:p w:rsidR="00BC3692" w:rsidRPr="005524FD" w:rsidRDefault="00BC3692" w:rsidP="00BC3692">
            <w:pPr>
              <w:autoSpaceDE w:val="0"/>
              <w:autoSpaceDN w:val="0"/>
              <w:adjustRightInd w:val="0"/>
              <w:jc w:val="center"/>
            </w:pPr>
            <w:r w:rsidRPr="005524FD">
              <w:rPr>
                <w:rFonts w:hint="eastAsia"/>
              </w:rPr>
              <w:t>平成</w:t>
            </w:r>
            <w:r w:rsidR="00BC133C" w:rsidRPr="005524FD">
              <w:rPr>
                <w:rFonts w:hint="eastAsia"/>
              </w:rPr>
              <w:t>31</w:t>
            </w:r>
            <w:r w:rsidRPr="005524FD">
              <w:rPr>
                <w:rFonts w:hint="eastAsia"/>
              </w:rPr>
              <w:t>年</w:t>
            </w:r>
            <w:r w:rsidRPr="005524FD">
              <w:rPr>
                <w:rFonts w:hint="eastAsia"/>
              </w:rPr>
              <w:t>3</w:t>
            </w:r>
            <w:r w:rsidRPr="005524FD">
              <w:rPr>
                <w:rFonts w:hint="eastAsia"/>
              </w:rPr>
              <w:t>月</w:t>
            </w:r>
            <w:r w:rsidRPr="005524FD">
              <w:rPr>
                <w:rFonts w:hint="eastAsia"/>
              </w:rPr>
              <w:t>31</w:t>
            </w:r>
            <w:r w:rsidRPr="005524FD">
              <w:rPr>
                <w:rFonts w:hint="eastAsia"/>
              </w:rPr>
              <w:t>日</w:t>
            </w:r>
          </w:p>
        </w:tc>
        <w:tc>
          <w:tcPr>
            <w:tcW w:w="850" w:type="dxa"/>
            <w:vAlign w:val="center"/>
          </w:tcPr>
          <w:p w:rsidR="00BC3692" w:rsidRPr="005524FD" w:rsidRDefault="00BC133C" w:rsidP="00BC3692">
            <w:pPr>
              <w:autoSpaceDE w:val="0"/>
              <w:autoSpaceDN w:val="0"/>
              <w:adjustRightInd w:val="0"/>
              <w:jc w:val="center"/>
            </w:pPr>
            <w:r w:rsidRPr="005524FD">
              <w:rPr>
                <w:rFonts w:hint="eastAsia"/>
              </w:rPr>
              <w:t>1</w:t>
            </w:r>
            <w:r w:rsidR="00BC3692" w:rsidRPr="005524FD">
              <w:rPr>
                <w:rFonts w:hint="eastAsia"/>
              </w:rPr>
              <w:t>年</w:t>
            </w:r>
          </w:p>
        </w:tc>
        <w:tc>
          <w:tcPr>
            <w:tcW w:w="4253" w:type="dxa"/>
          </w:tcPr>
          <w:p w:rsidR="00BC133C" w:rsidRPr="005524FD" w:rsidRDefault="00BC133C" w:rsidP="00BC133C">
            <w:pPr>
              <w:autoSpaceDE w:val="0"/>
              <w:autoSpaceDN w:val="0"/>
              <w:adjustRightInd w:val="0"/>
              <w:rPr>
                <w:lang w:eastAsia="zh-CN"/>
              </w:rPr>
            </w:pPr>
            <w:r w:rsidRPr="005524FD">
              <w:rPr>
                <w:rFonts w:hint="eastAsia"/>
              </w:rPr>
              <w:t>平成</w:t>
            </w:r>
            <w:r w:rsidRPr="005524FD">
              <w:rPr>
                <w:rFonts w:hint="eastAsia"/>
              </w:rPr>
              <w:t>9</w:t>
            </w:r>
            <w:r w:rsidRPr="005524FD">
              <w:rPr>
                <w:rFonts w:hint="eastAsia"/>
              </w:rPr>
              <w:t>年</w:t>
            </w:r>
            <w:r w:rsidRPr="005524FD">
              <w:rPr>
                <w:rFonts w:hint="eastAsia"/>
              </w:rPr>
              <w:t>4</w:t>
            </w:r>
            <w:r w:rsidRPr="005524FD">
              <w:rPr>
                <w:rFonts w:hint="eastAsia"/>
              </w:rPr>
              <w:t>月</w:t>
            </w:r>
          </w:p>
          <w:p w:rsidR="00BC133C" w:rsidRPr="005524FD" w:rsidRDefault="00BC133C" w:rsidP="00BC133C">
            <w:pPr>
              <w:autoSpaceDE w:val="0"/>
              <w:autoSpaceDN w:val="0"/>
              <w:adjustRightInd w:val="0"/>
              <w:ind w:firstLineChars="100" w:firstLine="210"/>
              <w:rPr>
                <w:lang w:eastAsia="zh-CN"/>
              </w:rPr>
            </w:pPr>
            <w:r w:rsidRPr="005524FD">
              <w:rPr>
                <w:rFonts w:hint="eastAsia"/>
                <w:lang w:eastAsia="zh-CN"/>
              </w:rPr>
              <w:t>大阪府立大学工学部教授</w:t>
            </w:r>
          </w:p>
          <w:p w:rsidR="00BC133C" w:rsidRPr="005524FD" w:rsidRDefault="00BC133C" w:rsidP="00BC133C">
            <w:pPr>
              <w:autoSpaceDE w:val="0"/>
              <w:autoSpaceDN w:val="0"/>
              <w:adjustRightInd w:val="0"/>
              <w:rPr>
                <w:lang w:eastAsia="zh-CN"/>
              </w:rPr>
            </w:pPr>
            <w:r w:rsidRPr="005524FD">
              <w:rPr>
                <w:rFonts w:hint="eastAsia"/>
                <w:lang w:eastAsia="zh-CN"/>
              </w:rPr>
              <w:t>平成</w:t>
            </w:r>
            <w:r w:rsidRPr="005524FD">
              <w:rPr>
                <w:rFonts w:hint="eastAsia"/>
                <w:lang w:eastAsia="zh-CN"/>
              </w:rPr>
              <w:t>25</w:t>
            </w:r>
            <w:r w:rsidRPr="005524FD">
              <w:rPr>
                <w:rFonts w:hint="eastAsia"/>
                <w:lang w:eastAsia="zh-CN"/>
              </w:rPr>
              <w:t>年</w:t>
            </w:r>
            <w:r w:rsidRPr="005524FD">
              <w:rPr>
                <w:rFonts w:hint="eastAsia"/>
                <w:lang w:eastAsia="zh-CN"/>
              </w:rPr>
              <w:t>4</w:t>
            </w:r>
            <w:r w:rsidRPr="005524FD">
              <w:rPr>
                <w:rFonts w:hint="eastAsia"/>
                <w:lang w:eastAsia="zh-CN"/>
              </w:rPr>
              <w:t>月</w:t>
            </w:r>
          </w:p>
          <w:p w:rsidR="00BC133C" w:rsidRPr="005524FD" w:rsidRDefault="00BC133C" w:rsidP="00BC133C">
            <w:pPr>
              <w:autoSpaceDE w:val="0"/>
              <w:autoSpaceDN w:val="0"/>
              <w:adjustRightInd w:val="0"/>
              <w:ind w:firstLineChars="100" w:firstLine="210"/>
              <w:rPr>
                <w:lang w:eastAsia="zh-CN"/>
              </w:rPr>
            </w:pPr>
            <w:r w:rsidRPr="005524FD">
              <w:rPr>
                <w:rFonts w:hint="eastAsia"/>
                <w:lang w:eastAsia="zh-CN"/>
              </w:rPr>
              <w:t>同副学長</w:t>
            </w:r>
          </w:p>
          <w:p w:rsidR="00BC133C" w:rsidRPr="005524FD" w:rsidRDefault="00BC133C" w:rsidP="00BC133C">
            <w:pPr>
              <w:autoSpaceDE w:val="0"/>
              <w:autoSpaceDN w:val="0"/>
              <w:adjustRightInd w:val="0"/>
              <w:rPr>
                <w:lang w:eastAsia="zh-CN"/>
              </w:rPr>
            </w:pPr>
            <w:r w:rsidRPr="005524FD">
              <w:rPr>
                <w:rFonts w:hint="eastAsia"/>
                <w:lang w:eastAsia="zh-CN"/>
              </w:rPr>
              <w:t>平成</w:t>
            </w:r>
            <w:r w:rsidR="00B35924" w:rsidRPr="005524FD">
              <w:rPr>
                <w:rFonts w:hint="eastAsia"/>
                <w:lang w:eastAsia="zh-CN"/>
              </w:rPr>
              <w:t>2</w:t>
            </w:r>
            <w:r w:rsidR="00B35924" w:rsidRPr="005524FD">
              <w:rPr>
                <w:rFonts w:hint="eastAsia"/>
              </w:rPr>
              <w:t>7</w:t>
            </w:r>
            <w:r w:rsidRPr="005524FD">
              <w:rPr>
                <w:rFonts w:hint="eastAsia"/>
                <w:lang w:eastAsia="zh-CN"/>
              </w:rPr>
              <w:t>年</w:t>
            </w:r>
            <w:r w:rsidRPr="005524FD">
              <w:rPr>
                <w:rFonts w:hint="eastAsia"/>
                <w:lang w:eastAsia="zh-CN"/>
              </w:rPr>
              <w:t>4</w:t>
            </w:r>
            <w:r w:rsidRPr="005524FD">
              <w:rPr>
                <w:rFonts w:hint="eastAsia"/>
                <w:lang w:eastAsia="zh-CN"/>
              </w:rPr>
              <w:t>月</w:t>
            </w:r>
          </w:p>
          <w:p w:rsidR="00BC133C" w:rsidRPr="005524FD" w:rsidRDefault="00BC133C" w:rsidP="00BC133C">
            <w:pPr>
              <w:autoSpaceDE w:val="0"/>
              <w:autoSpaceDN w:val="0"/>
              <w:adjustRightInd w:val="0"/>
              <w:ind w:firstLineChars="100" w:firstLine="210"/>
              <w:rPr>
                <w:lang w:eastAsia="zh-CN"/>
              </w:rPr>
            </w:pPr>
            <w:r w:rsidRPr="005524FD">
              <w:rPr>
                <w:rFonts w:hint="eastAsia"/>
                <w:lang w:eastAsia="zh-CN"/>
              </w:rPr>
              <w:t>同学長補佐</w:t>
            </w:r>
          </w:p>
          <w:p w:rsidR="00BC133C" w:rsidRPr="005524FD" w:rsidRDefault="00BC133C" w:rsidP="00BC133C">
            <w:pPr>
              <w:autoSpaceDE w:val="0"/>
              <w:autoSpaceDN w:val="0"/>
              <w:adjustRightInd w:val="0"/>
              <w:rPr>
                <w:lang w:eastAsia="zh-CN"/>
              </w:rPr>
            </w:pPr>
            <w:r w:rsidRPr="005524FD">
              <w:rPr>
                <w:rFonts w:hint="eastAsia"/>
                <w:lang w:eastAsia="zh-CN"/>
              </w:rPr>
              <w:t>平成</w:t>
            </w:r>
            <w:r w:rsidRPr="005524FD">
              <w:rPr>
                <w:rFonts w:hint="eastAsia"/>
                <w:lang w:eastAsia="zh-CN"/>
              </w:rPr>
              <w:t>30</w:t>
            </w:r>
            <w:r w:rsidRPr="005524FD">
              <w:rPr>
                <w:rFonts w:hint="eastAsia"/>
                <w:lang w:eastAsia="zh-CN"/>
              </w:rPr>
              <w:t>年</w:t>
            </w:r>
            <w:r w:rsidRPr="005524FD">
              <w:rPr>
                <w:rFonts w:hint="eastAsia"/>
                <w:lang w:eastAsia="zh-CN"/>
              </w:rPr>
              <w:t>4</w:t>
            </w:r>
            <w:r w:rsidRPr="005524FD">
              <w:rPr>
                <w:rFonts w:hint="eastAsia"/>
                <w:lang w:eastAsia="zh-CN"/>
              </w:rPr>
              <w:t>月</w:t>
            </w:r>
          </w:p>
          <w:p w:rsidR="00BC3692" w:rsidRPr="005524FD" w:rsidRDefault="00BC133C" w:rsidP="00BC133C">
            <w:pPr>
              <w:autoSpaceDE w:val="0"/>
              <w:autoSpaceDN w:val="0"/>
              <w:adjustRightInd w:val="0"/>
              <w:ind w:firstLineChars="100" w:firstLine="210"/>
              <w:rPr>
                <w:lang w:eastAsia="zh-CN"/>
              </w:rPr>
            </w:pPr>
            <w:r w:rsidRPr="005524FD">
              <w:rPr>
                <w:rFonts w:hint="eastAsia"/>
                <w:lang w:eastAsia="zh-CN"/>
              </w:rPr>
              <w:t>大阪府立大学工業高等専門学校校長</w:t>
            </w:r>
          </w:p>
        </w:tc>
      </w:tr>
      <w:tr w:rsidR="005524FD" w:rsidRPr="005524FD" w:rsidTr="00A65BC3">
        <w:trPr>
          <w:trHeight w:val="431"/>
        </w:trPr>
        <w:tc>
          <w:tcPr>
            <w:tcW w:w="993" w:type="dxa"/>
            <w:vAlign w:val="center"/>
          </w:tcPr>
          <w:p w:rsidR="00BC3692" w:rsidRPr="005524FD" w:rsidRDefault="00BC3692" w:rsidP="00BC3692">
            <w:pPr>
              <w:autoSpaceDE w:val="0"/>
              <w:autoSpaceDN w:val="0"/>
              <w:adjustRightInd w:val="0"/>
              <w:jc w:val="center"/>
              <w:rPr>
                <w:lang w:eastAsia="zh-CN"/>
              </w:rPr>
            </w:pPr>
            <w:r w:rsidRPr="005524FD">
              <w:rPr>
                <w:rFonts w:hint="eastAsia"/>
                <w:lang w:eastAsia="zh-CN"/>
              </w:rPr>
              <w:t>理事</w:t>
            </w:r>
          </w:p>
        </w:tc>
        <w:tc>
          <w:tcPr>
            <w:tcW w:w="1417" w:type="dxa"/>
            <w:vAlign w:val="center"/>
          </w:tcPr>
          <w:p w:rsidR="00BC3692" w:rsidRPr="005524FD" w:rsidRDefault="00BC3692" w:rsidP="00BC3692">
            <w:pPr>
              <w:autoSpaceDE w:val="0"/>
              <w:autoSpaceDN w:val="0"/>
              <w:adjustRightInd w:val="0"/>
              <w:jc w:val="center"/>
              <w:rPr>
                <w:lang w:eastAsia="zh-CN"/>
              </w:rPr>
            </w:pPr>
            <w:r w:rsidRPr="005524FD">
              <w:rPr>
                <w:rFonts w:hint="eastAsia"/>
                <w:lang w:eastAsia="zh-CN"/>
              </w:rPr>
              <w:t>井出　久美</w:t>
            </w:r>
          </w:p>
        </w:tc>
        <w:tc>
          <w:tcPr>
            <w:tcW w:w="1985" w:type="dxa"/>
            <w:vAlign w:val="center"/>
          </w:tcPr>
          <w:p w:rsidR="00BC3692" w:rsidRPr="005524FD" w:rsidRDefault="00BC3692" w:rsidP="00BC3692">
            <w:pPr>
              <w:autoSpaceDE w:val="0"/>
              <w:autoSpaceDN w:val="0"/>
              <w:adjustRightInd w:val="0"/>
              <w:jc w:val="center"/>
              <w:rPr>
                <w:lang w:eastAsia="zh-CN"/>
              </w:rPr>
            </w:pPr>
            <w:r w:rsidRPr="005524FD">
              <w:rPr>
                <w:rFonts w:hint="eastAsia"/>
                <w:lang w:eastAsia="zh-CN"/>
              </w:rPr>
              <w:t>平成</w:t>
            </w:r>
            <w:r w:rsidRPr="005524FD">
              <w:rPr>
                <w:rFonts w:hint="eastAsia"/>
                <w:lang w:eastAsia="zh-CN"/>
              </w:rPr>
              <w:t>28</w:t>
            </w:r>
            <w:r w:rsidRPr="005524FD">
              <w:rPr>
                <w:rFonts w:hint="eastAsia"/>
                <w:lang w:eastAsia="zh-CN"/>
              </w:rPr>
              <w:t>年</w:t>
            </w:r>
            <w:r w:rsidRPr="005524FD">
              <w:rPr>
                <w:rFonts w:hint="eastAsia"/>
                <w:lang w:eastAsia="zh-CN"/>
              </w:rPr>
              <w:t>4</w:t>
            </w:r>
            <w:r w:rsidRPr="005524FD">
              <w:rPr>
                <w:rFonts w:hint="eastAsia"/>
                <w:lang w:eastAsia="zh-CN"/>
              </w:rPr>
              <w:t>月</w:t>
            </w:r>
            <w:r w:rsidRPr="005524FD">
              <w:rPr>
                <w:rFonts w:hint="eastAsia"/>
                <w:lang w:eastAsia="zh-CN"/>
              </w:rPr>
              <w:t>1</w:t>
            </w:r>
            <w:r w:rsidRPr="005524FD">
              <w:rPr>
                <w:rFonts w:hint="eastAsia"/>
                <w:lang w:eastAsia="zh-CN"/>
              </w:rPr>
              <w:t>日</w:t>
            </w:r>
          </w:p>
          <w:p w:rsidR="00BC3692" w:rsidRPr="005524FD" w:rsidRDefault="00BC3692" w:rsidP="00BC3692">
            <w:pPr>
              <w:autoSpaceDE w:val="0"/>
              <w:autoSpaceDN w:val="0"/>
              <w:adjustRightInd w:val="0"/>
              <w:jc w:val="center"/>
              <w:rPr>
                <w:lang w:eastAsia="zh-CN"/>
              </w:rPr>
            </w:pPr>
            <w:r w:rsidRPr="005524FD">
              <w:rPr>
                <w:rFonts w:hint="eastAsia"/>
                <w:lang w:eastAsia="zh-CN"/>
              </w:rPr>
              <w:t>～</w:t>
            </w:r>
          </w:p>
          <w:p w:rsidR="00BC3692" w:rsidRPr="005524FD" w:rsidRDefault="00BC3692" w:rsidP="00BC3692">
            <w:pPr>
              <w:autoSpaceDE w:val="0"/>
              <w:autoSpaceDN w:val="0"/>
              <w:adjustRightInd w:val="0"/>
              <w:jc w:val="center"/>
              <w:rPr>
                <w:lang w:eastAsia="zh-CN"/>
              </w:rPr>
            </w:pPr>
            <w:r w:rsidRPr="005524FD">
              <w:rPr>
                <w:rFonts w:hint="eastAsia"/>
                <w:lang w:eastAsia="zh-CN"/>
              </w:rPr>
              <w:t>平成</w:t>
            </w:r>
            <w:r w:rsidRPr="005524FD">
              <w:rPr>
                <w:rFonts w:hint="eastAsia"/>
                <w:lang w:eastAsia="zh-CN"/>
              </w:rPr>
              <w:t>31</w:t>
            </w:r>
            <w:r w:rsidRPr="005524FD">
              <w:rPr>
                <w:rFonts w:hint="eastAsia"/>
                <w:lang w:eastAsia="zh-CN"/>
              </w:rPr>
              <w:t>年</w:t>
            </w:r>
            <w:r w:rsidRPr="005524FD">
              <w:rPr>
                <w:rFonts w:hint="eastAsia"/>
                <w:lang w:eastAsia="zh-CN"/>
              </w:rPr>
              <w:t>3</w:t>
            </w:r>
            <w:r w:rsidRPr="005524FD">
              <w:rPr>
                <w:rFonts w:hint="eastAsia"/>
                <w:lang w:eastAsia="zh-CN"/>
              </w:rPr>
              <w:t>月</w:t>
            </w:r>
            <w:r w:rsidRPr="005524FD">
              <w:rPr>
                <w:rFonts w:hint="eastAsia"/>
                <w:lang w:eastAsia="zh-CN"/>
              </w:rPr>
              <w:t>31</w:t>
            </w:r>
            <w:r w:rsidRPr="005524FD">
              <w:rPr>
                <w:rFonts w:hint="eastAsia"/>
                <w:lang w:eastAsia="zh-CN"/>
              </w:rPr>
              <w:t>日</w:t>
            </w:r>
          </w:p>
        </w:tc>
        <w:tc>
          <w:tcPr>
            <w:tcW w:w="850" w:type="dxa"/>
            <w:vAlign w:val="center"/>
          </w:tcPr>
          <w:p w:rsidR="00BC3692" w:rsidRPr="005524FD" w:rsidRDefault="00BC3692" w:rsidP="00BC3692">
            <w:pPr>
              <w:autoSpaceDE w:val="0"/>
              <w:autoSpaceDN w:val="0"/>
              <w:adjustRightInd w:val="0"/>
              <w:jc w:val="center"/>
              <w:rPr>
                <w:lang w:eastAsia="zh-CN"/>
              </w:rPr>
            </w:pPr>
            <w:r w:rsidRPr="005524FD">
              <w:rPr>
                <w:rFonts w:hint="eastAsia"/>
                <w:lang w:eastAsia="zh-CN"/>
              </w:rPr>
              <w:t>3</w:t>
            </w:r>
            <w:r w:rsidRPr="005524FD">
              <w:rPr>
                <w:rFonts w:hint="eastAsia"/>
                <w:lang w:eastAsia="zh-CN"/>
              </w:rPr>
              <w:t>年</w:t>
            </w:r>
          </w:p>
        </w:tc>
        <w:tc>
          <w:tcPr>
            <w:tcW w:w="4253" w:type="dxa"/>
          </w:tcPr>
          <w:p w:rsidR="00BC3692" w:rsidRPr="005524FD" w:rsidRDefault="00BC3692" w:rsidP="00BC3692">
            <w:pPr>
              <w:autoSpaceDE w:val="0"/>
              <w:autoSpaceDN w:val="0"/>
              <w:adjustRightInd w:val="0"/>
              <w:rPr>
                <w:lang w:eastAsia="zh-CN"/>
              </w:rPr>
            </w:pPr>
            <w:r w:rsidRPr="005524FD">
              <w:rPr>
                <w:rFonts w:hint="eastAsia"/>
                <w:lang w:eastAsia="zh-CN"/>
              </w:rPr>
              <w:t>平成</w:t>
            </w:r>
            <w:r w:rsidRPr="005524FD">
              <w:rPr>
                <w:rFonts w:hint="eastAsia"/>
                <w:lang w:eastAsia="zh-CN"/>
              </w:rPr>
              <w:t>23</w:t>
            </w:r>
            <w:r w:rsidRPr="005524FD">
              <w:rPr>
                <w:rFonts w:hint="eastAsia"/>
                <w:lang w:eastAsia="zh-CN"/>
              </w:rPr>
              <w:t>年</w:t>
            </w:r>
            <w:r w:rsidRPr="005524FD">
              <w:rPr>
                <w:rFonts w:hint="eastAsia"/>
                <w:lang w:eastAsia="zh-CN"/>
              </w:rPr>
              <w:t>10</w:t>
            </w:r>
            <w:r w:rsidRPr="005524FD">
              <w:rPr>
                <w:rFonts w:hint="eastAsia"/>
                <w:lang w:eastAsia="zh-CN"/>
              </w:rPr>
              <w:t>月</w:t>
            </w:r>
          </w:p>
          <w:p w:rsidR="00BC3692" w:rsidRPr="005524FD" w:rsidRDefault="00BC3692" w:rsidP="00BC3692">
            <w:pPr>
              <w:autoSpaceDE w:val="0"/>
              <w:autoSpaceDN w:val="0"/>
              <w:adjustRightInd w:val="0"/>
              <w:ind w:firstLineChars="100" w:firstLine="210"/>
              <w:rPr>
                <w:lang w:eastAsia="zh-CN"/>
              </w:rPr>
            </w:pPr>
            <w:r w:rsidRPr="005524FD">
              <w:rPr>
                <w:rFonts w:hint="eastAsia"/>
                <w:lang w:eastAsia="zh-CN"/>
              </w:rPr>
              <w:t>井出久美公認会計士事務所開業</w:t>
            </w:r>
          </w:p>
          <w:p w:rsidR="00BC3692" w:rsidRPr="005524FD" w:rsidRDefault="00BC3692" w:rsidP="00BC3692">
            <w:pPr>
              <w:autoSpaceDE w:val="0"/>
              <w:autoSpaceDN w:val="0"/>
              <w:adjustRightInd w:val="0"/>
              <w:rPr>
                <w:lang w:eastAsia="zh-CN"/>
              </w:rPr>
            </w:pPr>
          </w:p>
        </w:tc>
      </w:tr>
      <w:tr w:rsidR="005524FD" w:rsidRPr="005524FD" w:rsidTr="00A65BC3">
        <w:trPr>
          <w:trHeight w:val="431"/>
        </w:trPr>
        <w:tc>
          <w:tcPr>
            <w:tcW w:w="993" w:type="dxa"/>
            <w:vAlign w:val="center"/>
          </w:tcPr>
          <w:p w:rsidR="00BC3692" w:rsidRPr="005524FD" w:rsidRDefault="00BC3692" w:rsidP="00BC3692">
            <w:pPr>
              <w:autoSpaceDE w:val="0"/>
              <w:autoSpaceDN w:val="0"/>
              <w:adjustRightInd w:val="0"/>
              <w:jc w:val="center"/>
              <w:rPr>
                <w:lang w:eastAsia="zh-CN"/>
              </w:rPr>
            </w:pPr>
            <w:r w:rsidRPr="005524FD">
              <w:rPr>
                <w:rFonts w:hint="eastAsia"/>
                <w:lang w:eastAsia="zh-CN"/>
              </w:rPr>
              <w:t>監事</w:t>
            </w:r>
          </w:p>
        </w:tc>
        <w:tc>
          <w:tcPr>
            <w:tcW w:w="1417" w:type="dxa"/>
            <w:vAlign w:val="center"/>
          </w:tcPr>
          <w:p w:rsidR="00BC3692" w:rsidRPr="005524FD" w:rsidRDefault="00BC3692" w:rsidP="00BC3692">
            <w:pPr>
              <w:autoSpaceDE w:val="0"/>
              <w:autoSpaceDN w:val="0"/>
              <w:adjustRightInd w:val="0"/>
              <w:jc w:val="center"/>
              <w:rPr>
                <w:lang w:eastAsia="zh-CN"/>
              </w:rPr>
            </w:pPr>
            <w:r w:rsidRPr="005524FD">
              <w:rPr>
                <w:rFonts w:hint="eastAsia"/>
              </w:rPr>
              <w:t>上田　憲</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平成</w:t>
            </w:r>
            <w:r w:rsidRPr="005524FD">
              <w:rPr>
                <w:rFonts w:hint="eastAsia"/>
              </w:rPr>
              <w:t>25</w:t>
            </w:r>
            <w:r w:rsidRPr="005524FD">
              <w:rPr>
                <w:rFonts w:hint="eastAsia"/>
              </w:rPr>
              <w:t>年</w:t>
            </w:r>
            <w:r w:rsidRPr="005524FD">
              <w:rPr>
                <w:rFonts w:hint="eastAsia"/>
              </w:rPr>
              <w:t>7</w:t>
            </w:r>
            <w:r w:rsidRPr="005524FD">
              <w:rPr>
                <w:rFonts w:hint="eastAsia"/>
              </w:rPr>
              <w:t>月</w:t>
            </w:r>
            <w:r w:rsidRPr="005524FD">
              <w:rPr>
                <w:rFonts w:hint="eastAsia"/>
              </w:rPr>
              <w:t>1</w:t>
            </w:r>
            <w:r w:rsidRPr="005524FD">
              <w:rPr>
                <w:rFonts w:hint="eastAsia"/>
              </w:rPr>
              <w:t>日</w:t>
            </w:r>
          </w:p>
          <w:p w:rsidR="00BC3692" w:rsidRPr="005524FD" w:rsidRDefault="00BC3692" w:rsidP="00BC3692">
            <w:pPr>
              <w:autoSpaceDE w:val="0"/>
              <w:autoSpaceDN w:val="0"/>
              <w:adjustRightInd w:val="0"/>
              <w:jc w:val="center"/>
            </w:pPr>
            <w:r w:rsidRPr="005524FD">
              <w:rPr>
                <w:rFonts w:hint="eastAsia"/>
              </w:rPr>
              <w:t>～</w:t>
            </w:r>
          </w:p>
          <w:p w:rsidR="00BC3692" w:rsidRPr="005524FD" w:rsidRDefault="00BC3692" w:rsidP="00BC3692">
            <w:pPr>
              <w:autoSpaceDE w:val="0"/>
              <w:autoSpaceDN w:val="0"/>
              <w:adjustRightInd w:val="0"/>
              <w:jc w:val="center"/>
              <w:rPr>
                <w:lang w:eastAsia="zh-CN"/>
              </w:rPr>
            </w:pPr>
            <w:r w:rsidRPr="005524FD">
              <w:rPr>
                <w:rFonts w:hint="eastAsia"/>
              </w:rPr>
              <w:t>平成</w:t>
            </w:r>
            <w:r w:rsidRPr="005524FD">
              <w:rPr>
                <w:rFonts w:hint="eastAsia"/>
              </w:rPr>
              <w:t>31</w:t>
            </w:r>
            <w:r w:rsidRPr="005524FD">
              <w:rPr>
                <w:rFonts w:hint="eastAsia"/>
              </w:rPr>
              <w:t>年</w:t>
            </w:r>
            <w:r w:rsidR="000C1034" w:rsidRPr="005524FD">
              <w:rPr>
                <w:rFonts w:hint="eastAsia"/>
              </w:rPr>
              <w:t>3</w:t>
            </w:r>
            <w:r w:rsidRPr="005524FD">
              <w:rPr>
                <w:rFonts w:hint="eastAsia"/>
              </w:rPr>
              <w:t>月</w:t>
            </w:r>
            <w:r w:rsidR="000C1034" w:rsidRPr="005524FD">
              <w:rPr>
                <w:rFonts w:hint="eastAsia"/>
              </w:rPr>
              <w:t>31</w:t>
            </w:r>
            <w:r w:rsidRPr="005524FD">
              <w:rPr>
                <w:rFonts w:hint="eastAsia"/>
              </w:rPr>
              <w:t>日</w:t>
            </w:r>
          </w:p>
        </w:tc>
        <w:tc>
          <w:tcPr>
            <w:tcW w:w="850" w:type="dxa"/>
            <w:vAlign w:val="center"/>
          </w:tcPr>
          <w:p w:rsidR="00BC3692" w:rsidRPr="005524FD" w:rsidRDefault="00BC3692" w:rsidP="00BC3692">
            <w:pPr>
              <w:autoSpaceDE w:val="0"/>
              <w:autoSpaceDN w:val="0"/>
              <w:adjustRightInd w:val="0"/>
              <w:jc w:val="center"/>
              <w:rPr>
                <w:lang w:eastAsia="zh-CN"/>
              </w:rPr>
            </w:pPr>
            <w:r w:rsidRPr="005524FD">
              <w:rPr>
                <w:rFonts w:hint="eastAsia"/>
              </w:rPr>
              <w:t>6</w:t>
            </w:r>
            <w:r w:rsidRPr="005524FD">
              <w:rPr>
                <w:rFonts w:hint="eastAsia"/>
              </w:rPr>
              <w:t>年</w:t>
            </w:r>
          </w:p>
        </w:tc>
        <w:tc>
          <w:tcPr>
            <w:tcW w:w="4253" w:type="dxa"/>
          </w:tcPr>
          <w:p w:rsidR="00BC3692" w:rsidRPr="005524FD" w:rsidRDefault="00BC3692" w:rsidP="00BC3692">
            <w:pPr>
              <w:autoSpaceDE w:val="0"/>
              <w:autoSpaceDN w:val="0"/>
              <w:adjustRightInd w:val="0"/>
              <w:rPr>
                <w:lang w:eastAsia="zh-CN"/>
              </w:rPr>
            </w:pPr>
            <w:r w:rsidRPr="005524FD">
              <w:rPr>
                <w:rFonts w:hint="eastAsia"/>
                <w:lang w:eastAsia="zh-CN"/>
              </w:rPr>
              <w:t>平成</w:t>
            </w:r>
            <w:r w:rsidRPr="005524FD">
              <w:rPr>
                <w:rFonts w:hint="eastAsia"/>
                <w:lang w:eastAsia="zh-CN"/>
              </w:rPr>
              <w:t>7</w:t>
            </w:r>
            <w:r w:rsidRPr="005524FD">
              <w:rPr>
                <w:rFonts w:hint="eastAsia"/>
                <w:lang w:eastAsia="zh-CN"/>
              </w:rPr>
              <w:t>年</w:t>
            </w:r>
            <w:r w:rsidRPr="005524FD">
              <w:rPr>
                <w:rFonts w:hint="eastAsia"/>
                <w:lang w:eastAsia="zh-CN"/>
              </w:rPr>
              <w:t>4</w:t>
            </w:r>
            <w:r w:rsidRPr="005524FD">
              <w:rPr>
                <w:rFonts w:hint="eastAsia"/>
                <w:lang w:eastAsia="zh-CN"/>
              </w:rPr>
              <w:t>月</w:t>
            </w:r>
          </w:p>
          <w:p w:rsidR="00BC3692" w:rsidRPr="005524FD" w:rsidRDefault="00BC3692" w:rsidP="00BC3692">
            <w:pPr>
              <w:autoSpaceDE w:val="0"/>
              <w:autoSpaceDN w:val="0"/>
              <w:adjustRightInd w:val="0"/>
              <w:ind w:firstLineChars="100" w:firstLine="210"/>
              <w:rPr>
                <w:lang w:eastAsia="zh-CN"/>
              </w:rPr>
            </w:pPr>
            <w:r w:rsidRPr="005524FD">
              <w:rPr>
                <w:rFonts w:hint="eastAsia"/>
                <w:lang w:eastAsia="zh-CN"/>
              </w:rPr>
              <w:t>大阪弁護士会入会</w:t>
            </w:r>
          </w:p>
          <w:p w:rsidR="00BC3692" w:rsidRPr="005524FD" w:rsidRDefault="00BC3692" w:rsidP="00BC3692">
            <w:pPr>
              <w:autoSpaceDE w:val="0"/>
              <w:autoSpaceDN w:val="0"/>
              <w:adjustRightInd w:val="0"/>
            </w:pPr>
            <w:r w:rsidRPr="005524FD">
              <w:rPr>
                <w:rFonts w:hint="eastAsia"/>
              </w:rPr>
              <w:t>平成</w:t>
            </w:r>
            <w:r w:rsidRPr="005524FD">
              <w:rPr>
                <w:rFonts w:hint="eastAsia"/>
              </w:rPr>
              <w:t>12</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さくら法律事務所代表弁護士</w:t>
            </w:r>
          </w:p>
        </w:tc>
      </w:tr>
      <w:tr w:rsidR="00BC3692" w:rsidRPr="005524FD" w:rsidTr="00A65BC3">
        <w:trPr>
          <w:trHeight w:val="431"/>
        </w:trPr>
        <w:tc>
          <w:tcPr>
            <w:tcW w:w="993" w:type="dxa"/>
            <w:vAlign w:val="center"/>
          </w:tcPr>
          <w:p w:rsidR="00BC3692" w:rsidRPr="005524FD" w:rsidRDefault="00BC3692" w:rsidP="00BC3692">
            <w:pPr>
              <w:autoSpaceDE w:val="0"/>
              <w:autoSpaceDN w:val="0"/>
              <w:adjustRightInd w:val="0"/>
              <w:jc w:val="center"/>
              <w:rPr>
                <w:lang w:eastAsia="zh-CN"/>
              </w:rPr>
            </w:pPr>
            <w:r w:rsidRPr="005524FD">
              <w:rPr>
                <w:rFonts w:hint="eastAsia"/>
              </w:rPr>
              <w:t>監事</w:t>
            </w:r>
          </w:p>
        </w:tc>
        <w:tc>
          <w:tcPr>
            <w:tcW w:w="1417" w:type="dxa"/>
            <w:vAlign w:val="center"/>
          </w:tcPr>
          <w:p w:rsidR="00BC3692" w:rsidRPr="005524FD" w:rsidRDefault="00BC3692" w:rsidP="00BC3692">
            <w:pPr>
              <w:autoSpaceDE w:val="0"/>
              <w:autoSpaceDN w:val="0"/>
              <w:adjustRightInd w:val="0"/>
              <w:jc w:val="center"/>
            </w:pPr>
            <w:r w:rsidRPr="005524FD">
              <w:rPr>
                <w:rFonts w:hint="eastAsia"/>
              </w:rPr>
              <w:t>西田　正吾</w:t>
            </w:r>
          </w:p>
        </w:tc>
        <w:tc>
          <w:tcPr>
            <w:tcW w:w="1985" w:type="dxa"/>
            <w:vAlign w:val="center"/>
          </w:tcPr>
          <w:p w:rsidR="00BC3692" w:rsidRPr="005524FD" w:rsidRDefault="00BC3692" w:rsidP="00BC3692">
            <w:pPr>
              <w:autoSpaceDE w:val="0"/>
              <w:autoSpaceDN w:val="0"/>
              <w:adjustRightInd w:val="0"/>
              <w:jc w:val="center"/>
            </w:pPr>
            <w:r w:rsidRPr="005524FD">
              <w:rPr>
                <w:rFonts w:hint="eastAsia"/>
              </w:rPr>
              <w:t>平成</w:t>
            </w:r>
            <w:r w:rsidRPr="005524FD">
              <w:rPr>
                <w:rFonts w:hint="eastAsia"/>
              </w:rPr>
              <w:t>29</w:t>
            </w:r>
            <w:r w:rsidRPr="005524FD">
              <w:rPr>
                <w:rFonts w:hint="eastAsia"/>
              </w:rPr>
              <w:t>年</w:t>
            </w:r>
            <w:r w:rsidRPr="005524FD">
              <w:rPr>
                <w:rFonts w:hint="eastAsia"/>
              </w:rPr>
              <w:t>7</w:t>
            </w:r>
            <w:r w:rsidRPr="005524FD">
              <w:rPr>
                <w:rFonts w:hint="eastAsia"/>
              </w:rPr>
              <w:t>月</w:t>
            </w:r>
            <w:r w:rsidRPr="005524FD">
              <w:rPr>
                <w:rFonts w:hint="eastAsia"/>
              </w:rPr>
              <w:t>1</w:t>
            </w:r>
            <w:r w:rsidRPr="005524FD">
              <w:rPr>
                <w:rFonts w:hint="eastAsia"/>
              </w:rPr>
              <w:t>日</w:t>
            </w:r>
          </w:p>
          <w:p w:rsidR="00BC3692" w:rsidRPr="005524FD" w:rsidRDefault="00BC3692" w:rsidP="00BC3692">
            <w:pPr>
              <w:autoSpaceDE w:val="0"/>
              <w:autoSpaceDN w:val="0"/>
              <w:adjustRightInd w:val="0"/>
              <w:jc w:val="center"/>
            </w:pPr>
            <w:r w:rsidRPr="005524FD">
              <w:rPr>
                <w:rFonts w:hint="eastAsia"/>
              </w:rPr>
              <w:t>～</w:t>
            </w:r>
          </w:p>
          <w:p w:rsidR="00BC3692" w:rsidRPr="005524FD" w:rsidRDefault="00BC3692" w:rsidP="00BC3692">
            <w:pPr>
              <w:autoSpaceDE w:val="0"/>
              <w:autoSpaceDN w:val="0"/>
              <w:adjustRightInd w:val="0"/>
              <w:jc w:val="center"/>
            </w:pPr>
            <w:r w:rsidRPr="005524FD">
              <w:rPr>
                <w:rFonts w:hint="eastAsia"/>
              </w:rPr>
              <w:t>平成</w:t>
            </w:r>
            <w:r w:rsidRPr="005524FD">
              <w:rPr>
                <w:rFonts w:hint="eastAsia"/>
              </w:rPr>
              <w:t>31</w:t>
            </w:r>
            <w:r w:rsidRPr="005524FD">
              <w:rPr>
                <w:rFonts w:hint="eastAsia"/>
              </w:rPr>
              <w:t>年</w:t>
            </w:r>
            <w:r w:rsidR="000C1034" w:rsidRPr="005524FD">
              <w:rPr>
                <w:rFonts w:hint="eastAsia"/>
              </w:rPr>
              <w:t>3</w:t>
            </w:r>
            <w:r w:rsidRPr="005524FD">
              <w:rPr>
                <w:rFonts w:hint="eastAsia"/>
              </w:rPr>
              <w:t>月</w:t>
            </w:r>
            <w:r w:rsidR="000C1034" w:rsidRPr="005524FD">
              <w:rPr>
                <w:rFonts w:hint="eastAsia"/>
              </w:rPr>
              <w:t>31</w:t>
            </w:r>
            <w:r w:rsidRPr="005524FD">
              <w:rPr>
                <w:rFonts w:hint="eastAsia"/>
              </w:rPr>
              <w:t>日</w:t>
            </w:r>
          </w:p>
        </w:tc>
        <w:tc>
          <w:tcPr>
            <w:tcW w:w="850" w:type="dxa"/>
            <w:vAlign w:val="center"/>
          </w:tcPr>
          <w:p w:rsidR="00BC3692" w:rsidRPr="005524FD" w:rsidRDefault="00BC3692" w:rsidP="00BC3692">
            <w:pPr>
              <w:autoSpaceDE w:val="0"/>
              <w:autoSpaceDN w:val="0"/>
              <w:adjustRightInd w:val="0"/>
              <w:jc w:val="center"/>
            </w:pPr>
            <w:r w:rsidRPr="005524FD">
              <w:rPr>
                <w:rFonts w:hint="eastAsia"/>
              </w:rPr>
              <w:t>2</w:t>
            </w:r>
            <w:r w:rsidRPr="005524FD">
              <w:rPr>
                <w:rFonts w:hint="eastAsia"/>
              </w:rPr>
              <w:t>年</w:t>
            </w:r>
          </w:p>
        </w:tc>
        <w:tc>
          <w:tcPr>
            <w:tcW w:w="4253" w:type="dxa"/>
          </w:tcPr>
          <w:p w:rsidR="00BC3692" w:rsidRPr="005524FD" w:rsidRDefault="00BC3692" w:rsidP="00BC3692">
            <w:pPr>
              <w:autoSpaceDE w:val="0"/>
              <w:autoSpaceDN w:val="0"/>
              <w:adjustRightInd w:val="0"/>
            </w:pPr>
            <w:r w:rsidRPr="005524FD">
              <w:rPr>
                <w:rFonts w:hint="eastAsia"/>
              </w:rPr>
              <w:t>平成</w:t>
            </w:r>
            <w:r w:rsidRPr="005524FD">
              <w:rPr>
                <w:rFonts w:hint="eastAsia"/>
              </w:rPr>
              <w:t>27</w:t>
            </w:r>
            <w:r w:rsidRPr="005524FD">
              <w:rPr>
                <w:rFonts w:hint="eastAsia"/>
              </w:rPr>
              <w:t>年</w:t>
            </w:r>
            <w:r w:rsidRPr="005524FD">
              <w:rPr>
                <w:rFonts w:hint="eastAsia"/>
              </w:rPr>
              <w:t>4</w:t>
            </w:r>
            <w:r w:rsidRPr="005524FD">
              <w:rPr>
                <w:rFonts w:hint="eastAsia"/>
              </w:rPr>
              <w:t>月</w:t>
            </w:r>
          </w:p>
          <w:p w:rsidR="00BC3692" w:rsidRPr="005524FD" w:rsidRDefault="00BC3692" w:rsidP="00BC3692">
            <w:pPr>
              <w:autoSpaceDE w:val="0"/>
              <w:autoSpaceDN w:val="0"/>
              <w:adjustRightInd w:val="0"/>
              <w:ind w:firstLineChars="100" w:firstLine="210"/>
            </w:pPr>
            <w:r w:rsidRPr="005524FD">
              <w:rPr>
                <w:rFonts w:hint="eastAsia"/>
              </w:rPr>
              <w:t>放送大学大阪学習センター所長</w:t>
            </w:r>
          </w:p>
        </w:tc>
      </w:tr>
    </w:tbl>
    <w:p w:rsidR="001105C9" w:rsidRPr="005524FD" w:rsidRDefault="001105C9" w:rsidP="00A94030">
      <w:pPr>
        <w:ind w:firstLineChars="100" w:firstLine="210"/>
        <w:jc w:val="left"/>
      </w:pPr>
    </w:p>
    <w:p w:rsidR="007E0485" w:rsidRPr="005524FD" w:rsidRDefault="007E0485"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3692" w:rsidRPr="005524FD" w:rsidRDefault="00BC3692" w:rsidP="00A94030">
      <w:pPr>
        <w:ind w:firstLineChars="100" w:firstLine="210"/>
        <w:jc w:val="left"/>
      </w:pPr>
    </w:p>
    <w:p w:rsidR="00BC133C" w:rsidRPr="005524FD" w:rsidRDefault="00BC133C" w:rsidP="00A94030">
      <w:pPr>
        <w:ind w:firstLineChars="100" w:firstLine="210"/>
        <w:jc w:val="left"/>
      </w:pPr>
    </w:p>
    <w:p w:rsidR="001B17AD" w:rsidRPr="005524FD" w:rsidRDefault="001B17AD" w:rsidP="00A94030">
      <w:pPr>
        <w:ind w:firstLineChars="100" w:firstLine="210"/>
        <w:jc w:val="left"/>
      </w:pPr>
    </w:p>
    <w:p w:rsidR="007E0485" w:rsidRPr="005524FD" w:rsidRDefault="007E0485" w:rsidP="00A94030">
      <w:pPr>
        <w:ind w:firstLineChars="100" w:firstLine="210"/>
        <w:jc w:val="left"/>
      </w:pPr>
    </w:p>
    <w:p w:rsidR="008F6538" w:rsidRPr="005524FD" w:rsidRDefault="008F6538" w:rsidP="00A94030">
      <w:pPr>
        <w:ind w:firstLineChars="100" w:firstLine="210"/>
        <w:jc w:val="left"/>
      </w:pPr>
    </w:p>
    <w:p w:rsidR="008F6538" w:rsidRPr="005524FD" w:rsidRDefault="008F6538" w:rsidP="00A94030">
      <w:pPr>
        <w:ind w:firstLineChars="100" w:firstLine="210"/>
        <w:jc w:val="left"/>
      </w:pPr>
    </w:p>
    <w:p w:rsidR="008F6538" w:rsidRPr="005524FD" w:rsidRDefault="008F6538" w:rsidP="00A94030">
      <w:pPr>
        <w:ind w:firstLineChars="100" w:firstLine="210"/>
        <w:jc w:val="left"/>
      </w:pPr>
    </w:p>
    <w:p w:rsidR="004F6641" w:rsidRPr="005524FD" w:rsidRDefault="00DB7FD2" w:rsidP="00A94030">
      <w:pPr>
        <w:ind w:firstLineChars="100" w:firstLine="210"/>
        <w:jc w:val="left"/>
      </w:pPr>
      <w:r w:rsidRPr="005524FD">
        <w:rPr>
          <w:rFonts w:hint="eastAsia"/>
        </w:rPr>
        <w:lastRenderedPageBreak/>
        <w:t xml:space="preserve"> </w:t>
      </w:r>
      <w:r w:rsidR="00A94030" w:rsidRPr="005524FD">
        <w:rPr>
          <w:rFonts w:hint="eastAsia"/>
        </w:rPr>
        <w:t xml:space="preserve">(5) </w:t>
      </w:r>
      <w:r w:rsidR="00A94030" w:rsidRPr="005524FD">
        <w:rPr>
          <w:rFonts w:hint="eastAsia"/>
        </w:rPr>
        <w:t>常勤職員の状況</w:t>
      </w:r>
      <w:r w:rsidR="00CD7AD7" w:rsidRPr="005524FD">
        <w:rPr>
          <w:rFonts w:hint="eastAsia"/>
        </w:rPr>
        <w:t>（平成</w:t>
      </w:r>
      <w:r w:rsidR="00BC133C" w:rsidRPr="005524FD">
        <w:rPr>
          <w:rFonts w:hint="eastAsia"/>
        </w:rPr>
        <w:t>３１</w:t>
      </w:r>
      <w:r w:rsidR="00CD7AD7" w:rsidRPr="005524FD">
        <w:rPr>
          <w:rFonts w:hint="eastAsia"/>
        </w:rPr>
        <w:t>年</w:t>
      </w:r>
      <w:r w:rsidR="001B17AD" w:rsidRPr="005524FD">
        <w:rPr>
          <w:rFonts w:hint="eastAsia"/>
        </w:rPr>
        <w:t>３</w:t>
      </w:r>
      <w:r w:rsidR="00CD7AD7" w:rsidRPr="005524FD">
        <w:rPr>
          <w:rFonts w:hint="eastAsia"/>
        </w:rPr>
        <w:t>月</w:t>
      </w:r>
      <w:r w:rsidR="001B17AD" w:rsidRPr="005524FD">
        <w:rPr>
          <w:rFonts w:hint="eastAsia"/>
        </w:rPr>
        <w:t>３</w:t>
      </w:r>
      <w:r w:rsidR="00CD7AD7" w:rsidRPr="005524FD">
        <w:rPr>
          <w:rFonts w:hint="eastAsia"/>
        </w:rPr>
        <w:t>１日現在）</w:t>
      </w:r>
    </w:p>
    <w:p w:rsidR="00EE678A" w:rsidRPr="005524FD" w:rsidRDefault="00EE678A" w:rsidP="00A94030">
      <w:pPr>
        <w:ind w:firstLineChars="100" w:firstLine="210"/>
        <w:jc w:val="left"/>
      </w:pPr>
      <w:r w:rsidRPr="005524FD">
        <w:rPr>
          <w:rFonts w:hint="eastAsia"/>
        </w:rPr>
        <w:t xml:space="preserve">　〔大学〕</w:t>
      </w:r>
    </w:p>
    <w:tbl>
      <w:tblPr>
        <w:tblStyle w:val="a7"/>
        <w:tblW w:w="8505" w:type="dxa"/>
        <w:jc w:val="center"/>
        <w:tblLook w:val="04A0" w:firstRow="1" w:lastRow="0" w:firstColumn="1" w:lastColumn="0" w:noHBand="0" w:noVBand="1"/>
      </w:tblPr>
      <w:tblGrid>
        <w:gridCol w:w="1604"/>
        <w:gridCol w:w="1730"/>
        <w:gridCol w:w="1800"/>
        <w:gridCol w:w="1766"/>
        <w:gridCol w:w="1605"/>
      </w:tblGrid>
      <w:tr w:rsidR="005524FD" w:rsidRPr="005524FD" w:rsidTr="002A7005">
        <w:trPr>
          <w:trHeight w:val="727"/>
          <w:jc w:val="center"/>
        </w:trPr>
        <w:tc>
          <w:tcPr>
            <w:tcW w:w="1605" w:type="dxa"/>
            <w:vAlign w:val="center"/>
          </w:tcPr>
          <w:p w:rsidR="00EE678A" w:rsidRPr="005524FD" w:rsidRDefault="00EE678A" w:rsidP="00BE5D73">
            <w:pPr>
              <w:autoSpaceDE w:val="0"/>
              <w:autoSpaceDN w:val="0"/>
              <w:adjustRightInd w:val="0"/>
              <w:jc w:val="center"/>
            </w:pPr>
            <w:r w:rsidRPr="005524FD">
              <w:rPr>
                <w:rFonts w:hint="eastAsia"/>
              </w:rPr>
              <w:t>常勤職員数</w:t>
            </w:r>
          </w:p>
        </w:tc>
        <w:tc>
          <w:tcPr>
            <w:tcW w:w="1731" w:type="dxa"/>
            <w:vAlign w:val="center"/>
          </w:tcPr>
          <w:p w:rsidR="00EE678A" w:rsidRPr="005524FD" w:rsidRDefault="00EE678A" w:rsidP="00BE5D73">
            <w:pPr>
              <w:autoSpaceDE w:val="0"/>
              <w:autoSpaceDN w:val="0"/>
              <w:adjustRightInd w:val="0"/>
              <w:jc w:val="center"/>
            </w:pPr>
            <w:r w:rsidRPr="005524FD">
              <w:rPr>
                <w:rFonts w:hint="eastAsia"/>
                <w:kern w:val="0"/>
              </w:rPr>
              <w:t>前年３月３１日からの増減</w:t>
            </w:r>
          </w:p>
        </w:tc>
        <w:tc>
          <w:tcPr>
            <w:tcW w:w="1800" w:type="dxa"/>
            <w:vAlign w:val="center"/>
          </w:tcPr>
          <w:p w:rsidR="00EE678A" w:rsidRPr="005524FD" w:rsidRDefault="00EE678A" w:rsidP="00BE5D73">
            <w:pPr>
              <w:autoSpaceDE w:val="0"/>
              <w:autoSpaceDN w:val="0"/>
              <w:adjustRightInd w:val="0"/>
              <w:jc w:val="center"/>
            </w:pPr>
            <w:r w:rsidRPr="005524FD">
              <w:rPr>
                <w:rFonts w:hint="eastAsia"/>
              </w:rPr>
              <w:t>平均年齢</w:t>
            </w:r>
          </w:p>
        </w:tc>
        <w:tc>
          <w:tcPr>
            <w:tcW w:w="3369" w:type="dxa"/>
            <w:gridSpan w:val="2"/>
            <w:vAlign w:val="center"/>
          </w:tcPr>
          <w:p w:rsidR="00EE678A" w:rsidRPr="005524FD" w:rsidRDefault="00EE678A" w:rsidP="00BE5D73">
            <w:pPr>
              <w:jc w:val="center"/>
            </w:pPr>
            <w:r w:rsidRPr="005524FD">
              <w:rPr>
                <w:rFonts w:hint="eastAsia"/>
              </w:rPr>
              <w:t>出向者数</w:t>
            </w:r>
          </w:p>
        </w:tc>
      </w:tr>
      <w:tr w:rsidR="005524FD" w:rsidRPr="005524FD" w:rsidTr="002A7005">
        <w:trPr>
          <w:trHeight w:val="371"/>
          <w:jc w:val="center"/>
        </w:trPr>
        <w:tc>
          <w:tcPr>
            <w:tcW w:w="1605" w:type="dxa"/>
            <w:vMerge w:val="restart"/>
            <w:vAlign w:val="center"/>
          </w:tcPr>
          <w:p w:rsidR="00EE678A" w:rsidRPr="005524FD" w:rsidRDefault="00BC133C" w:rsidP="00BE0F70">
            <w:pPr>
              <w:jc w:val="right"/>
            </w:pPr>
            <w:r w:rsidRPr="005524FD">
              <w:rPr>
                <w:rFonts w:hint="eastAsia"/>
              </w:rPr>
              <w:t>176</w:t>
            </w:r>
            <w:r w:rsidR="00EE678A" w:rsidRPr="005524FD">
              <w:rPr>
                <w:rFonts w:hint="eastAsia"/>
              </w:rPr>
              <w:t>人</w:t>
            </w:r>
          </w:p>
        </w:tc>
        <w:tc>
          <w:tcPr>
            <w:tcW w:w="1731" w:type="dxa"/>
            <w:vMerge w:val="restart"/>
            <w:vAlign w:val="center"/>
          </w:tcPr>
          <w:p w:rsidR="00EE678A" w:rsidRPr="005524FD" w:rsidRDefault="00BC133C" w:rsidP="00BE5D73">
            <w:pPr>
              <w:jc w:val="right"/>
            </w:pPr>
            <w:r w:rsidRPr="005524FD">
              <w:rPr>
                <w:rFonts w:hint="eastAsia"/>
              </w:rPr>
              <w:t>+8</w:t>
            </w:r>
            <w:r w:rsidR="00EE678A" w:rsidRPr="005524FD">
              <w:rPr>
                <w:rFonts w:hint="eastAsia"/>
              </w:rPr>
              <w:t>人</w:t>
            </w:r>
          </w:p>
        </w:tc>
        <w:tc>
          <w:tcPr>
            <w:tcW w:w="1800" w:type="dxa"/>
            <w:vMerge w:val="restart"/>
            <w:vAlign w:val="center"/>
          </w:tcPr>
          <w:p w:rsidR="00EE678A" w:rsidRPr="005524FD" w:rsidRDefault="00BC133C" w:rsidP="00BE0F70">
            <w:pPr>
              <w:jc w:val="right"/>
            </w:pPr>
            <w:r w:rsidRPr="005524FD">
              <w:rPr>
                <w:rFonts w:hint="eastAsia"/>
              </w:rPr>
              <w:t>44.5</w:t>
            </w:r>
            <w:r w:rsidR="00EE678A" w:rsidRPr="005524FD">
              <w:rPr>
                <w:rFonts w:hint="eastAsia"/>
              </w:rPr>
              <w:t>歳</w:t>
            </w:r>
          </w:p>
        </w:tc>
        <w:tc>
          <w:tcPr>
            <w:tcW w:w="1765" w:type="dxa"/>
          </w:tcPr>
          <w:p w:rsidR="00EE678A" w:rsidRPr="005524FD" w:rsidRDefault="00EE678A" w:rsidP="00BE5D73">
            <w:pPr>
              <w:jc w:val="center"/>
            </w:pPr>
            <w:r w:rsidRPr="005524FD">
              <w:rPr>
                <w:rFonts w:hint="eastAsia"/>
              </w:rPr>
              <w:t>府</w:t>
            </w:r>
          </w:p>
        </w:tc>
        <w:tc>
          <w:tcPr>
            <w:tcW w:w="1604" w:type="dxa"/>
          </w:tcPr>
          <w:p w:rsidR="00EE678A" w:rsidRPr="005524FD" w:rsidRDefault="00EE678A" w:rsidP="00BE5D73">
            <w:pPr>
              <w:jc w:val="center"/>
            </w:pPr>
            <w:r w:rsidRPr="005524FD">
              <w:rPr>
                <w:rFonts w:hint="eastAsia"/>
              </w:rPr>
              <w:t>民間</w:t>
            </w:r>
          </w:p>
        </w:tc>
      </w:tr>
      <w:tr w:rsidR="005524FD" w:rsidRPr="005524FD" w:rsidTr="002A7005">
        <w:trPr>
          <w:trHeight w:val="148"/>
          <w:jc w:val="center"/>
        </w:trPr>
        <w:tc>
          <w:tcPr>
            <w:tcW w:w="1605" w:type="dxa"/>
            <w:vMerge/>
          </w:tcPr>
          <w:p w:rsidR="00EE678A" w:rsidRPr="005524FD" w:rsidRDefault="00EE678A" w:rsidP="00BE5D73">
            <w:pPr>
              <w:jc w:val="right"/>
            </w:pPr>
          </w:p>
        </w:tc>
        <w:tc>
          <w:tcPr>
            <w:tcW w:w="1731" w:type="dxa"/>
            <w:vMerge/>
          </w:tcPr>
          <w:p w:rsidR="00EE678A" w:rsidRPr="005524FD" w:rsidRDefault="00EE678A" w:rsidP="00BE5D73">
            <w:pPr>
              <w:jc w:val="right"/>
            </w:pPr>
          </w:p>
        </w:tc>
        <w:tc>
          <w:tcPr>
            <w:tcW w:w="1800" w:type="dxa"/>
            <w:vMerge/>
          </w:tcPr>
          <w:p w:rsidR="00EE678A" w:rsidRPr="005524FD" w:rsidRDefault="00EE678A" w:rsidP="00BE5D73">
            <w:pPr>
              <w:jc w:val="right"/>
            </w:pPr>
          </w:p>
        </w:tc>
        <w:tc>
          <w:tcPr>
            <w:tcW w:w="1765" w:type="dxa"/>
          </w:tcPr>
          <w:p w:rsidR="00EE678A" w:rsidRPr="005524FD" w:rsidRDefault="00BC133C" w:rsidP="00BC133C">
            <w:pPr>
              <w:wordWrap w:val="0"/>
              <w:jc w:val="right"/>
            </w:pPr>
            <w:r w:rsidRPr="005524FD">
              <w:rPr>
                <w:rFonts w:hint="eastAsia"/>
              </w:rPr>
              <w:t>18</w:t>
            </w:r>
            <w:r w:rsidR="00EE678A" w:rsidRPr="005524FD">
              <w:rPr>
                <w:rFonts w:hint="eastAsia"/>
              </w:rPr>
              <w:t>人</w:t>
            </w:r>
          </w:p>
        </w:tc>
        <w:tc>
          <w:tcPr>
            <w:tcW w:w="1604" w:type="dxa"/>
          </w:tcPr>
          <w:p w:rsidR="00EE678A" w:rsidRPr="005524FD" w:rsidRDefault="00A145BB" w:rsidP="00BE5D73">
            <w:pPr>
              <w:jc w:val="right"/>
            </w:pPr>
            <w:r w:rsidRPr="005524FD">
              <w:rPr>
                <w:rFonts w:hint="eastAsia"/>
              </w:rPr>
              <w:t>0</w:t>
            </w:r>
            <w:r w:rsidR="00EE678A" w:rsidRPr="005524FD">
              <w:rPr>
                <w:rFonts w:hint="eastAsia"/>
              </w:rPr>
              <w:t>人</w:t>
            </w:r>
          </w:p>
        </w:tc>
      </w:tr>
      <w:tr w:rsidR="005524FD" w:rsidRPr="005524FD" w:rsidTr="002A7005">
        <w:trPr>
          <w:trHeight w:val="628"/>
          <w:jc w:val="center"/>
        </w:trPr>
        <w:tc>
          <w:tcPr>
            <w:tcW w:w="1604" w:type="dxa"/>
            <w:vAlign w:val="center"/>
          </w:tcPr>
          <w:p w:rsidR="008425C8" w:rsidRPr="005524FD" w:rsidRDefault="008425C8" w:rsidP="008425C8">
            <w:pPr>
              <w:autoSpaceDE w:val="0"/>
              <w:autoSpaceDN w:val="0"/>
              <w:adjustRightInd w:val="0"/>
              <w:jc w:val="center"/>
            </w:pPr>
            <w:r w:rsidRPr="005524FD">
              <w:rPr>
                <w:rFonts w:hint="eastAsia"/>
              </w:rPr>
              <w:t>常勤</w:t>
            </w:r>
            <w:r w:rsidR="00EE678A" w:rsidRPr="005524FD">
              <w:rPr>
                <w:rFonts w:hint="eastAsia"/>
              </w:rPr>
              <w:t>教員</w:t>
            </w:r>
            <w:r w:rsidRPr="005524FD">
              <w:rPr>
                <w:rFonts w:hint="eastAsia"/>
              </w:rPr>
              <w:t>数</w:t>
            </w:r>
          </w:p>
        </w:tc>
        <w:tc>
          <w:tcPr>
            <w:tcW w:w="1730" w:type="dxa"/>
            <w:vAlign w:val="center"/>
          </w:tcPr>
          <w:p w:rsidR="008425C8" w:rsidRPr="005524FD" w:rsidRDefault="008425C8" w:rsidP="008425C8">
            <w:pPr>
              <w:autoSpaceDE w:val="0"/>
              <w:autoSpaceDN w:val="0"/>
              <w:adjustRightInd w:val="0"/>
              <w:jc w:val="center"/>
            </w:pPr>
            <w:r w:rsidRPr="005524FD">
              <w:rPr>
                <w:rFonts w:hint="eastAsia"/>
                <w:kern w:val="0"/>
              </w:rPr>
              <w:t>前年３月３１日からの増減</w:t>
            </w:r>
          </w:p>
        </w:tc>
        <w:tc>
          <w:tcPr>
            <w:tcW w:w="1800" w:type="dxa"/>
            <w:vAlign w:val="center"/>
          </w:tcPr>
          <w:p w:rsidR="008425C8" w:rsidRPr="005524FD" w:rsidRDefault="008425C8" w:rsidP="008425C8">
            <w:pPr>
              <w:autoSpaceDE w:val="0"/>
              <w:autoSpaceDN w:val="0"/>
              <w:adjustRightInd w:val="0"/>
              <w:jc w:val="center"/>
            </w:pPr>
            <w:r w:rsidRPr="005524FD">
              <w:rPr>
                <w:rFonts w:hint="eastAsia"/>
              </w:rPr>
              <w:t>平均年齢</w:t>
            </w:r>
          </w:p>
        </w:tc>
        <w:tc>
          <w:tcPr>
            <w:tcW w:w="3371" w:type="dxa"/>
            <w:gridSpan w:val="2"/>
            <w:vAlign w:val="center"/>
          </w:tcPr>
          <w:p w:rsidR="008425C8" w:rsidRPr="005524FD" w:rsidRDefault="008425C8" w:rsidP="008425C8">
            <w:pPr>
              <w:jc w:val="center"/>
            </w:pPr>
            <w:r w:rsidRPr="005524FD">
              <w:rPr>
                <w:rFonts w:hint="eastAsia"/>
              </w:rPr>
              <w:t>出向者数</w:t>
            </w:r>
          </w:p>
        </w:tc>
      </w:tr>
      <w:tr w:rsidR="005524FD" w:rsidRPr="005524FD" w:rsidTr="002A7005">
        <w:trPr>
          <w:trHeight w:val="314"/>
          <w:jc w:val="center"/>
        </w:trPr>
        <w:tc>
          <w:tcPr>
            <w:tcW w:w="1604" w:type="dxa"/>
            <w:vMerge w:val="restart"/>
            <w:vAlign w:val="center"/>
          </w:tcPr>
          <w:p w:rsidR="008425C8" w:rsidRPr="005524FD" w:rsidRDefault="00BC133C" w:rsidP="008425C8">
            <w:pPr>
              <w:jc w:val="right"/>
            </w:pPr>
            <w:r w:rsidRPr="005524FD">
              <w:t>643</w:t>
            </w:r>
            <w:r w:rsidR="008425C8" w:rsidRPr="005524FD">
              <w:rPr>
                <w:rFonts w:hint="eastAsia"/>
              </w:rPr>
              <w:t>人</w:t>
            </w:r>
          </w:p>
        </w:tc>
        <w:tc>
          <w:tcPr>
            <w:tcW w:w="1730" w:type="dxa"/>
            <w:vMerge w:val="restart"/>
            <w:vAlign w:val="center"/>
          </w:tcPr>
          <w:p w:rsidR="008425C8" w:rsidRPr="005524FD" w:rsidRDefault="00BC133C" w:rsidP="008425C8">
            <w:pPr>
              <w:jc w:val="right"/>
            </w:pPr>
            <w:r w:rsidRPr="005524FD">
              <w:rPr>
                <w:rFonts w:hint="eastAsia"/>
              </w:rPr>
              <w:t>+12</w:t>
            </w:r>
            <w:r w:rsidR="008425C8" w:rsidRPr="005524FD">
              <w:rPr>
                <w:rFonts w:hint="eastAsia"/>
              </w:rPr>
              <w:t>人</w:t>
            </w:r>
          </w:p>
        </w:tc>
        <w:tc>
          <w:tcPr>
            <w:tcW w:w="1800" w:type="dxa"/>
            <w:vMerge w:val="restart"/>
            <w:vAlign w:val="center"/>
          </w:tcPr>
          <w:p w:rsidR="008425C8" w:rsidRPr="005524FD" w:rsidRDefault="00BC133C" w:rsidP="008425C8">
            <w:pPr>
              <w:jc w:val="right"/>
            </w:pPr>
            <w:r w:rsidRPr="005524FD">
              <w:rPr>
                <w:rFonts w:hint="eastAsia"/>
              </w:rPr>
              <w:t>50.1</w:t>
            </w:r>
            <w:r w:rsidR="008425C8" w:rsidRPr="005524FD">
              <w:rPr>
                <w:rFonts w:hint="eastAsia"/>
              </w:rPr>
              <w:t>歳</w:t>
            </w:r>
          </w:p>
        </w:tc>
        <w:tc>
          <w:tcPr>
            <w:tcW w:w="1766" w:type="dxa"/>
          </w:tcPr>
          <w:p w:rsidR="008425C8" w:rsidRPr="005524FD" w:rsidRDefault="008425C8" w:rsidP="008425C8">
            <w:pPr>
              <w:jc w:val="center"/>
            </w:pPr>
            <w:r w:rsidRPr="005524FD">
              <w:rPr>
                <w:rFonts w:hint="eastAsia"/>
              </w:rPr>
              <w:t>府</w:t>
            </w:r>
          </w:p>
        </w:tc>
        <w:tc>
          <w:tcPr>
            <w:tcW w:w="1605" w:type="dxa"/>
          </w:tcPr>
          <w:p w:rsidR="008425C8" w:rsidRPr="005524FD" w:rsidRDefault="008425C8" w:rsidP="008425C8">
            <w:pPr>
              <w:jc w:val="center"/>
            </w:pPr>
            <w:r w:rsidRPr="005524FD">
              <w:rPr>
                <w:rFonts w:hint="eastAsia"/>
              </w:rPr>
              <w:t>民間</w:t>
            </w:r>
          </w:p>
        </w:tc>
      </w:tr>
      <w:tr w:rsidR="005524FD" w:rsidRPr="005524FD" w:rsidTr="002A7005">
        <w:trPr>
          <w:trHeight w:val="125"/>
          <w:jc w:val="center"/>
        </w:trPr>
        <w:tc>
          <w:tcPr>
            <w:tcW w:w="1604" w:type="dxa"/>
            <w:vMerge/>
          </w:tcPr>
          <w:p w:rsidR="008425C8" w:rsidRPr="005524FD" w:rsidRDefault="008425C8" w:rsidP="008425C8">
            <w:pPr>
              <w:jc w:val="right"/>
            </w:pPr>
          </w:p>
        </w:tc>
        <w:tc>
          <w:tcPr>
            <w:tcW w:w="1730" w:type="dxa"/>
            <w:vMerge/>
          </w:tcPr>
          <w:p w:rsidR="008425C8" w:rsidRPr="005524FD" w:rsidRDefault="008425C8" w:rsidP="00BE5D73">
            <w:pPr>
              <w:jc w:val="right"/>
            </w:pPr>
          </w:p>
        </w:tc>
        <w:tc>
          <w:tcPr>
            <w:tcW w:w="1800" w:type="dxa"/>
            <w:vMerge/>
          </w:tcPr>
          <w:p w:rsidR="008425C8" w:rsidRPr="005524FD" w:rsidRDefault="008425C8" w:rsidP="00BE5D73">
            <w:pPr>
              <w:jc w:val="right"/>
            </w:pPr>
          </w:p>
        </w:tc>
        <w:tc>
          <w:tcPr>
            <w:tcW w:w="1766" w:type="dxa"/>
          </w:tcPr>
          <w:p w:rsidR="008425C8" w:rsidRPr="005524FD" w:rsidRDefault="001C7DA9" w:rsidP="00BE5D73">
            <w:pPr>
              <w:jc w:val="right"/>
            </w:pPr>
            <w:r w:rsidRPr="005524FD">
              <w:rPr>
                <w:rFonts w:hint="eastAsia"/>
              </w:rPr>
              <w:t>0</w:t>
            </w:r>
            <w:r w:rsidR="008425C8" w:rsidRPr="005524FD">
              <w:rPr>
                <w:rFonts w:hint="eastAsia"/>
              </w:rPr>
              <w:t>人</w:t>
            </w:r>
          </w:p>
        </w:tc>
        <w:tc>
          <w:tcPr>
            <w:tcW w:w="1605" w:type="dxa"/>
          </w:tcPr>
          <w:p w:rsidR="008425C8" w:rsidRPr="005524FD" w:rsidRDefault="00BC133C" w:rsidP="00BE5D73">
            <w:pPr>
              <w:jc w:val="right"/>
            </w:pPr>
            <w:r w:rsidRPr="005524FD">
              <w:rPr>
                <w:rFonts w:hint="eastAsia"/>
              </w:rPr>
              <w:t>1</w:t>
            </w:r>
            <w:r w:rsidR="008425C8" w:rsidRPr="005524FD">
              <w:rPr>
                <w:rFonts w:hint="eastAsia"/>
              </w:rPr>
              <w:t>人</w:t>
            </w:r>
          </w:p>
        </w:tc>
      </w:tr>
    </w:tbl>
    <w:p w:rsidR="00EE678A" w:rsidRPr="005524FD" w:rsidRDefault="00EE678A" w:rsidP="004F6641">
      <w:pPr>
        <w:jc w:val="left"/>
      </w:pPr>
      <w:r w:rsidRPr="005524FD">
        <w:rPr>
          <w:rFonts w:hint="eastAsia"/>
        </w:rPr>
        <w:t xml:space="preserve">　</w:t>
      </w:r>
    </w:p>
    <w:p w:rsidR="00A94030" w:rsidRPr="005524FD" w:rsidRDefault="00EE678A" w:rsidP="00EE678A">
      <w:pPr>
        <w:ind w:firstLineChars="100" w:firstLine="210"/>
        <w:jc w:val="left"/>
      </w:pPr>
      <w:r w:rsidRPr="005524FD">
        <w:rPr>
          <w:rFonts w:hint="eastAsia"/>
        </w:rPr>
        <w:t xml:space="preserve">　〔工業高等専門学校〕</w:t>
      </w:r>
    </w:p>
    <w:tbl>
      <w:tblPr>
        <w:tblStyle w:val="a7"/>
        <w:tblW w:w="8505" w:type="dxa"/>
        <w:jc w:val="center"/>
        <w:tblLook w:val="04A0" w:firstRow="1" w:lastRow="0" w:firstColumn="1" w:lastColumn="0" w:noHBand="0" w:noVBand="1"/>
      </w:tblPr>
      <w:tblGrid>
        <w:gridCol w:w="1605"/>
        <w:gridCol w:w="1731"/>
        <w:gridCol w:w="1800"/>
        <w:gridCol w:w="1765"/>
        <w:gridCol w:w="1604"/>
      </w:tblGrid>
      <w:tr w:rsidR="005524FD" w:rsidRPr="005524FD" w:rsidTr="00DC7D9B">
        <w:trPr>
          <w:jc w:val="center"/>
        </w:trPr>
        <w:tc>
          <w:tcPr>
            <w:tcW w:w="1417" w:type="dxa"/>
            <w:vAlign w:val="center"/>
          </w:tcPr>
          <w:p w:rsidR="00EE678A" w:rsidRPr="005524FD" w:rsidRDefault="00EE678A" w:rsidP="00BE5D73">
            <w:pPr>
              <w:autoSpaceDE w:val="0"/>
              <w:autoSpaceDN w:val="0"/>
              <w:adjustRightInd w:val="0"/>
              <w:jc w:val="center"/>
            </w:pPr>
            <w:r w:rsidRPr="005524FD">
              <w:rPr>
                <w:rFonts w:hint="eastAsia"/>
              </w:rPr>
              <w:t>常勤職員数</w:t>
            </w:r>
          </w:p>
        </w:tc>
        <w:tc>
          <w:tcPr>
            <w:tcW w:w="1529" w:type="dxa"/>
            <w:vAlign w:val="center"/>
          </w:tcPr>
          <w:p w:rsidR="00EE678A" w:rsidRPr="005524FD" w:rsidRDefault="00EE678A" w:rsidP="00BE5D73">
            <w:pPr>
              <w:autoSpaceDE w:val="0"/>
              <w:autoSpaceDN w:val="0"/>
              <w:adjustRightInd w:val="0"/>
              <w:jc w:val="center"/>
            </w:pPr>
            <w:r w:rsidRPr="005524FD">
              <w:rPr>
                <w:rFonts w:hint="eastAsia"/>
                <w:kern w:val="0"/>
              </w:rPr>
              <w:t>前年３月３１日からの増減</w:t>
            </w:r>
          </w:p>
        </w:tc>
        <w:tc>
          <w:tcPr>
            <w:tcW w:w="1590" w:type="dxa"/>
            <w:vAlign w:val="center"/>
          </w:tcPr>
          <w:p w:rsidR="00EE678A" w:rsidRPr="005524FD" w:rsidRDefault="00EE678A" w:rsidP="00BE5D73">
            <w:pPr>
              <w:autoSpaceDE w:val="0"/>
              <w:autoSpaceDN w:val="0"/>
              <w:adjustRightInd w:val="0"/>
              <w:jc w:val="center"/>
            </w:pPr>
            <w:r w:rsidRPr="005524FD">
              <w:rPr>
                <w:rFonts w:hint="eastAsia"/>
              </w:rPr>
              <w:t>平均年齢</w:t>
            </w:r>
          </w:p>
        </w:tc>
        <w:tc>
          <w:tcPr>
            <w:tcW w:w="2976" w:type="dxa"/>
            <w:gridSpan w:val="2"/>
            <w:vAlign w:val="center"/>
          </w:tcPr>
          <w:p w:rsidR="00EE678A" w:rsidRPr="005524FD" w:rsidRDefault="00EE678A" w:rsidP="00BE5D73">
            <w:pPr>
              <w:jc w:val="center"/>
            </w:pPr>
            <w:r w:rsidRPr="005524FD">
              <w:rPr>
                <w:rFonts w:hint="eastAsia"/>
              </w:rPr>
              <w:t>出向者数</w:t>
            </w:r>
          </w:p>
        </w:tc>
      </w:tr>
      <w:tr w:rsidR="005524FD" w:rsidRPr="005524FD" w:rsidTr="00DC7D9B">
        <w:trPr>
          <w:jc w:val="center"/>
        </w:trPr>
        <w:tc>
          <w:tcPr>
            <w:tcW w:w="1417" w:type="dxa"/>
            <w:vMerge w:val="restart"/>
            <w:vAlign w:val="center"/>
          </w:tcPr>
          <w:p w:rsidR="00EE678A" w:rsidRPr="005524FD" w:rsidRDefault="000145E2" w:rsidP="00BE5D73">
            <w:pPr>
              <w:jc w:val="right"/>
            </w:pPr>
            <w:r w:rsidRPr="005524FD">
              <w:rPr>
                <w:rFonts w:hint="eastAsia"/>
              </w:rPr>
              <w:t>11</w:t>
            </w:r>
            <w:r w:rsidR="00EE678A" w:rsidRPr="005524FD">
              <w:rPr>
                <w:rFonts w:hint="eastAsia"/>
              </w:rPr>
              <w:t>人</w:t>
            </w:r>
          </w:p>
        </w:tc>
        <w:tc>
          <w:tcPr>
            <w:tcW w:w="1529" w:type="dxa"/>
            <w:vMerge w:val="restart"/>
            <w:vAlign w:val="center"/>
          </w:tcPr>
          <w:p w:rsidR="00EE678A" w:rsidRPr="005524FD" w:rsidRDefault="000145E2" w:rsidP="00BE5D73">
            <w:pPr>
              <w:jc w:val="right"/>
            </w:pPr>
            <w:r w:rsidRPr="005524FD">
              <w:rPr>
                <w:rFonts w:hint="eastAsia"/>
              </w:rPr>
              <w:t>0</w:t>
            </w:r>
            <w:r w:rsidR="00EE678A" w:rsidRPr="005524FD">
              <w:rPr>
                <w:rFonts w:hint="eastAsia"/>
              </w:rPr>
              <w:t>人</w:t>
            </w:r>
          </w:p>
        </w:tc>
        <w:tc>
          <w:tcPr>
            <w:tcW w:w="1590" w:type="dxa"/>
            <w:vMerge w:val="restart"/>
            <w:vAlign w:val="center"/>
          </w:tcPr>
          <w:p w:rsidR="00EE678A" w:rsidRPr="005524FD" w:rsidRDefault="00BC133C" w:rsidP="00C524F5">
            <w:pPr>
              <w:jc w:val="right"/>
            </w:pPr>
            <w:r w:rsidRPr="005524FD">
              <w:rPr>
                <w:rFonts w:hint="eastAsia"/>
              </w:rPr>
              <w:t>41</w:t>
            </w:r>
            <w:r w:rsidR="004348B8" w:rsidRPr="005524FD">
              <w:rPr>
                <w:rFonts w:hint="eastAsia"/>
              </w:rPr>
              <w:t>.0</w:t>
            </w:r>
            <w:r w:rsidR="00EE678A" w:rsidRPr="005524FD">
              <w:rPr>
                <w:rFonts w:hint="eastAsia"/>
              </w:rPr>
              <w:t>歳</w:t>
            </w:r>
          </w:p>
        </w:tc>
        <w:tc>
          <w:tcPr>
            <w:tcW w:w="1559" w:type="dxa"/>
          </w:tcPr>
          <w:p w:rsidR="00EE678A" w:rsidRPr="005524FD" w:rsidRDefault="00EE678A" w:rsidP="00BE5D73">
            <w:pPr>
              <w:jc w:val="center"/>
            </w:pPr>
            <w:r w:rsidRPr="005524FD">
              <w:rPr>
                <w:rFonts w:hint="eastAsia"/>
              </w:rPr>
              <w:t>府</w:t>
            </w:r>
          </w:p>
        </w:tc>
        <w:tc>
          <w:tcPr>
            <w:tcW w:w="1417" w:type="dxa"/>
          </w:tcPr>
          <w:p w:rsidR="00EE678A" w:rsidRPr="005524FD" w:rsidRDefault="00EE678A" w:rsidP="00BE5D73">
            <w:pPr>
              <w:jc w:val="center"/>
            </w:pPr>
            <w:r w:rsidRPr="005524FD">
              <w:rPr>
                <w:rFonts w:hint="eastAsia"/>
              </w:rPr>
              <w:t>民間</w:t>
            </w:r>
          </w:p>
        </w:tc>
      </w:tr>
      <w:tr w:rsidR="005524FD" w:rsidRPr="005524FD" w:rsidTr="00DC7D9B">
        <w:trPr>
          <w:jc w:val="center"/>
        </w:trPr>
        <w:tc>
          <w:tcPr>
            <w:tcW w:w="1417" w:type="dxa"/>
            <w:vMerge/>
          </w:tcPr>
          <w:p w:rsidR="00EE678A" w:rsidRPr="005524FD" w:rsidRDefault="00EE678A" w:rsidP="00BE5D73">
            <w:pPr>
              <w:jc w:val="right"/>
            </w:pPr>
          </w:p>
        </w:tc>
        <w:tc>
          <w:tcPr>
            <w:tcW w:w="1529" w:type="dxa"/>
            <w:vMerge/>
          </w:tcPr>
          <w:p w:rsidR="00EE678A" w:rsidRPr="005524FD" w:rsidRDefault="00EE678A" w:rsidP="00BE5D73">
            <w:pPr>
              <w:jc w:val="right"/>
            </w:pPr>
          </w:p>
        </w:tc>
        <w:tc>
          <w:tcPr>
            <w:tcW w:w="1590" w:type="dxa"/>
            <w:vMerge/>
          </w:tcPr>
          <w:p w:rsidR="00EE678A" w:rsidRPr="005524FD" w:rsidRDefault="00EE678A" w:rsidP="00BE5D73">
            <w:pPr>
              <w:jc w:val="right"/>
            </w:pPr>
          </w:p>
        </w:tc>
        <w:tc>
          <w:tcPr>
            <w:tcW w:w="1559" w:type="dxa"/>
          </w:tcPr>
          <w:p w:rsidR="00EE678A" w:rsidRPr="005524FD" w:rsidRDefault="000145E2" w:rsidP="00BE5D73">
            <w:pPr>
              <w:jc w:val="right"/>
            </w:pPr>
            <w:r w:rsidRPr="005524FD">
              <w:rPr>
                <w:rFonts w:hint="eastAsia"/>
              </w:rPr>
              <w:t>1</w:t>
            </w:r>
            <w:r w:rsidR="00EE678A" w:rsidRPr="005524FD">
              <w:rPr>
                <w:rFonts w:hint="eastAsia"/>
              </w:rPr>
              <w:t>人</w:t>
            </w:r>
          </w:p>
        </w:tc>
        <w:tc>
          <w:tcPr>
            <w:tcW w:w="1417" w:type="dxa"/>
          </w:tcPr>
          <w:p w:rsidR="00EE678A" w:rsidRPr="005524FD" w:rsidRDefault="000145E2" w:rsidP="00BE5D73">
            <w:pPr>
              <w:jc w:val="right"/>
            </w:pPr>
            <w:r w:rsidRPr="005524FD">
              <w:rPr>
                <w:rFonts w:hint="eastAsia"/>
              </w:rPr>
              <w:t>0</w:t>
            </w:r>
            <w:r w:rsidR="00EE678A" w:rsidRPr="005524FD">
              <w:rPr>
                <w:rFonts w:hint="eastAsia"/>
              </w:rPr>
              <w:t>人</w:t>
            </w:r>
          </w:p>
        </w:tc>
      </w:tr>
      <w:tr w:rsidR="005524FD" w:rsidRPr="005524FD" w:rsidTr="00DC7D9B">
        <w:trPr>
          <w:jc w:val="center"/>
        </w:trPr>
        <w:tc>
          <w:tcPr>
            <w:tcW w:w="1417" w:type="dxa"/>
            <w:vAlign w:val="center"/>
          </w:tcPr>
          <w:p w:rsidR="00EE678A" w:rsidRPr="005524FD" w:rsidRDefault="00EE678A" w:rsidP="00BE5D73">
            <w:pPr>
              <w:autoSpaceDE w:val="0"/>
              <w:autoSpaceDN w:val="0"/>
              <w:adjustRightInd w:val="0"/>
              <w:jc w:val="center"/>
            </w:pPr>
            <w:r w:rsidRPr="005524FD">
              <w:rPr>
                <w:rFonts w:hint="eastAsia"/>
              </w:rPr>
              <w:t>常勤教員数</w:t>
            </w:r>
          </w:p>
        </w:tc>
        <w:tc>
          <w:tcPr>
            <w:tcW w:w="1529" w:type="dxa"/>
            <w:vAlign w:val="center"/>
          </w:tcPr>
          <w:p w:rsidR="00EE678A" w:rsidRPr="005524FD" w:rsidRDefault="00EE678A" w:rsidP="00BE5D73">
            <w:pPr>
              <w:autoSpaceDE w:val="0"/>
              <w:autoSpaceDN w:val="0"/>
              <w:adjustRightInd w:val="0"/>
              <w:jc w:val="center"/>
            </w:pPr>
            <w:r w:rsidRPr="005524FD">
              <w:rPr>
                <w:rFonts w:hint="eastAsia"/>
                <w:kern w:val="0"/>
              </w:rPr>
              <w:t>前年３月３１日からの増減</w:t>
            </w:r>
          </w:p>
        </w:tc>
        <w:tc>
          <w:tcPr>
            <w:tcW w:w="1590" w:type="dxa"/>
            <w:vAlign w:val="center"/>
          </w:tcPr>
          <w:p w:rsidR="00EE678A" w:rsidRPr="005524FD" w:rsidRDefault="00EE678A" w:rsidP="00BE5D73">
            <w:pPr>
              <w:autoSpaceDE w:val="0"/>
              <w:autoSpaceDN w:val="0"/>
              <w:adjustRightInd w:val="0"/>
              <w:jc w:val="center"/>
            </w:pPr>
            <w:r w:rsidRPr="005524FD">
              <w:rPr>
                <w:rFonts w:hint="eastAsia"/>
              </w:rPr>
              <w:t>平均年齢</w:t>
            </w:r>
          </w:p>
        </w:tc>
        <w:tc>
          <w:tcPr>
            <w:tcW w:w="2976" w:type="dxa"/>
            <w:gridSpan w:val="2"/>
            <w:vAlign w:val="center"/>
          </w:tcPr>
          <w:p w:rsidR="00EE678A" w:rsidRPr="005524FD" w:rsidRDefault="00EE678A" w:rsidP="00BE5D73">
            <w:pPr>
              <w:jc w:val="center"/>
            </w:pPr>
            <w:r w:rsidRPr="005524FD">
              <w:rPr>
                <w:rFonts w:hint="eastAsia"/>
              </w:rPr>
              <w:t>出向者数</w:t>
            </w:r>
          </w:p>
        </w:tc>
      </w:tr>
      <w:tr w:rsidR="005524FD" w:rsidRPr="005524FD" w:rsidTr="00DC7D9B">
        <w:trPr>
          <w:jc w:val="center"/>
        </w:trPr>
        <w:tc>
          <w:tcPr>
            <w:tcW w:w="1417" w:type="dxa"/>
            <w:vMerge w:val="restart"/>
            <w:vAlign w:val="center"/>
          </w:tcPr>
          <w:p w:rsidR="00EE678A" w:rsidRPr="005524FD" w:rsidRDefault="000145E2" w:rsidP="004348B8">
            <w:pPr>
              <w:jc w:val="right"/>
            </w:pPr>
            <w:r w:rsidRPr="005524FD">
              <w:rPr>
                <w:rFonts w:hint="eastAsia"/>
              </w:rPr>
              <w:t>6</w:t>
            </w:r>
            <w:r w:rsidR="00BC133C" w:rsidRPr="005524FD">
              <w:rPr>
                <w:rFonts w:hint="eastAsia"/>
              </w:rPr>
              <w:t>0</w:t>
            </w:r>
            <w:r w:rsidR="00EE678A" w:rsidRPr="005524FD">
              <w:rPr>
                <w:rFonts w:hint="eastAsia"/>
              </w:rPr>
              <w:t>人</w:t>
            </w:r>
          </w:p>
        </w:tc>
        <w:tc>
          <w:tcPr>
            <w:tcW w:w="1529" w:type="dxa"/>
            <w:vMerge w:val="restart"/>
            <w:vAlign w:val="center"/>
          </w:tcPr>
          <w:p w:rsidR="00EE678A" w:rsidRPr="005524FD" w:rsidRDefault="000C3603" w:rsidP="00BE5D73">
            <w:pPr>
              <w:jc w:val="right"/>
            </w:pPr>
            <w:r w:rsidRPr="005524FD">
              <w:rPr>
                <w:rFonts w:hint="eastAsia"/>
              </w:rPr>
              <w:t>△</w:t>
            </w:r>
            <w:r w:rsidR="00BC133C" w:rsidRPr="005524FD">
              <w:rPr>
                <w:rFonts w:hint="eastAsia"/>
              </w:rPr>
              <w:t>3</w:t>
            </w:r>
            <w:r w:rsidR="00EE678A" w:rsidRPr="005524FD">
              <w:rPr>
                <w:rFonts w:hint="eastAsia"/>
              </w:rPr>
              <w:t>人</w:t>
            </w:r>
          </w:p>
        </w:tc>
        <w:tc>
          <w:tcPr>
            <w:tcW w:w="1590" w:type="dxa"/>
            <w:vMerge w:val="restart"/>
            <w:vAlign w:val="center"/>
          </w:tcPr>
          <w:p w:rsidR="00EE678A" w:rsidRPr="005524FD" w:rsidRDefault="00BF240D" w:rsidP="00865022">
            <w:pPr>
              <w:wordWrap w:val="0"/>
              <w:jc w:val="right"/>
            </w:pPr>
            <w:r w:rsidRPr="005524FD">
              <w:rPr>
                <w:rFonts w:hint="eastAsia"/>
              </w:rPr>
              <w:t>48.</w:t>
            </w:r>
            <w:r w:rsidR="000C22BB" w:rsidRPr="005524FD">
              <w:rPr>
                <w:rFonts w:hint="eastAsia"/>
              </w:rPr>
              <w:t>5</w:t>
            </w:r>
            <w:r w:rsidR="00EE678A" w:rsidRPr="005524FD">
              <w:rPr>
                <w:rFonts w:hint="eastAsia"/>
              </w:rPr>
              <w:t>歳</w:t>
            </w:r>
          </w:p>
        </w:tc>
        <w:tc>
          <w:tcPr>
            <w:tcW w:w="1559" w:type="dxa"/>
          </w:tcPr>
          <w:p w:rsidR="00EE678A" w:rsidRPr="005524FD" w:rsidRDefault="00EE678A" w:rsidP="00BE5D73">
            <w:pPr>
              <w:jc w:val="center"/>
            </w:pPr>
            <w:r w:rsidRPr="005524FD">
              <w:rPr>
                <w:rFonts w:hint="eastAsia"/>
              </w:rPr>
              <w:t>府</w:t>
            </w:r>
          </w:p>
        </w:tc>
        <w:tc>
          <w:tcPr>
            <w:tcW w:w="1417" w:type="dxa"/>
          </w:tcPr>
          <w:p w:rsidR="00EE678A" w:rsidRPr="005524FD" w:rsidRDefault="00EE678A" w:rsidP="00BE5D73">
            <w:pPr>
              <w:jc w:val="center"/>
            </w:pPr>
            <w:r w:rsidRPr="005524FD">
              <w:rPr>
                <w:rFonts w:hint="eastAsia"/>
              </w:rPr>
              <w:t>民間</w:t>
            </w:r>
          </w:p>
        </w:tc>
      </w:tr>
      <w:tr w:rsidR="00EE678A" w:rsidRPr="005524FD" w:rsidTr="00DC7D9B">
        <w:trPr>
          <w:jc w:val="center"/>
        </w:trPr>
        <w:tc>
          <w:tcPr>
            <w:tcW w:w="1417" w:type="dxa"/>
            <w:vMerge/>
          </w:tcPr>
          <w:p w:rsidR="00EE678A" w:rsidRPr="005524FD" w:rsidRDefault="00EE678A" w:rsidP="00BE5D73">
            <w:pPr>
              <w:jc w:val="right"/>
            </w:pPr>
          </w:p>
        </w:tc>
        <w:tc>
          <w:tcPr>
            <w:tcW w:w="1529" w:type="dxa"/>
            <w:vMerge/>
          </w:tcPr>
          <w:p w:rsidR="00EE678A" w:rsidRPr="005524FD" w:rsidRDefault="00EE678A" w:rsidP="00BE5D73">
            <w:pPr>
              <w:jc w:val="right"/>
            </w:pPr>
          </w:p>
        </w:tc>
        <w:tc>
          <w:tcPr>
            <w:tcW w:w="1590" w:type="dxa"/>
            <w:vMerge/>
          </w:tcPr>
          <w:p w:rsidR="00EE678A" w:rsidRPr="005524FD" w:rsidRDefault="00EE678A" w:rsidP="00BE5D73">
            <w:pPr>
              <w:jc w:val="right"/>
            </w:pPr>
          </w:p>
        </w:tc>
        <w:tc>
          <w:tcPr>
            <w:tcW w:w="1559" w:type="dxa"/>
          </w:tcPr>
          <w:p w:rsidR="00EE678A" w:rsidRPr="005524FD" w:rsidRDefault="000145E2" w:rsidP="00BE5D73">
            <w:pPr>
              <w:jc w:val="right"/>
            </w:pPr>
            <w:r w:rsidRPr="005524FD">
              <w:rPr>
                <w:rFonts w:hint="eastAsia"/>
              </w:rPr>
              <w:t>0</w:t>
            </w:r>
            <w:r w:rsidR="00EE678A" w:rsidRPr="005524FD">
              <w:rPr>
                <w:rFonts w:hint="eastAsia"/>
              </w:rPr>
              <w:t>人</w:t>
            </w:r>
          </w:p>
        </w:tc>
        <w:tc>
          <w:tcPr>
            <w:tcW w:w="1417" w:type="dxa"/>
          </w:tcPr>
          <w:p w:rsidR="00EE678A" w:rsidRPr="005524FD" w:rsidRDefault="000145E2" w:rsidP="00BE5D73">
            <w:pPr>
              <w:jc w:val="right"/>
            </w:pPr>
            <w:r w:rsidRPr="005524FD">
              <w:rPr>
                <w:rFonts w:hint="eastAsia"/>
              </w:rPr>
              <w:t>0</w:t>
            </w:r>
            <w:r w:rsidR="00EE678A" w:rsidRPr="005524FD">
              <w:rPr>
                <w:rFonts w:hint="eastAsia"/>
              </w:rPr>
              <w:t>人</w:t>
            </w:r>
          </w:p>
        </w:tc>
      </w:tr>
    </w:tbl>
    <w:p w:rsidR="00EE678A" w:rsidRPr="005524FD" w:rsidRDefault="00EE678A" w:rsidP="004F6641">
      <w:pPr>
        <w:jc w:val="left"/>
      </w:pPr>
    </w:p>
    <w:p w:rsidR="008F6538" w:rsidRPr="005524FD" w:rsidRDefault="008F6538" w:rsidP="004F6641">
      <w:pPr>
        <w:jc w:val="left"/>
      </w:pPr>
    </w:p>
    <w:p w:rsidR="00A94030" w:rsidRPr="005524FD" w:rsidRDefault="008425C8" w:rsidP="004F6641">
      <w:pPr>
        <w:jc w:val="left"/>
      </w:pPr>
      <w:r w:rsidRPr="005524FD">
        <w:rPr>
          <w:rFonts w:hint="eastAsia"/>
        </w:rPr>
        <w:t xml:space="preserve">　</w:t>
      </w:r>
      <w:r w:rsidRPr="005524FD">
        <w:rPr>
          <w:rFonts w:hint="eastAsia"/>
        </w:rPr>
        <w:t xml:space="preserve">(6) </w:t>
      </w:r>
      <w:r w:rsidRPr="005524FD">
        <w:rPr>
          <w:rFonts w:hint="eastAsia"/>
        </w:rPr>
        <w:t>在学する学生の数（公立大学法人に限る）</w:t>
      </w:r>
      <w:r w:rsidR="00865022" w:rsidRPr="005524FD">
        <w:rPr>
          <w:rFonts w:hint="eastAsia"/>
        </w:rPr>
        <w:t>（平成３０</w:t>
      </w:r>
      <w:r w:rsidR="00CD7AD7" w:rsidRPr="005524FD">
        <w:rPr>
          <w:rFonts w:hint="eastAsia"/>
        </w:rPr>
        <w:t>年５月１日現在）</w:t>
      </w:r>
    </w:p>
    <w:p w:rsidR="00EE678A" w:rsidRPr="005524FD" w:rsidRDefault="00EE678A" w:rsidP="00EE678A">
      <w:pPr>
        <w:ind w:firstLineChars="200" w:firstLine="420"/>
        <w:jc w:val="left"/>
      </w:pPr>
      <w:r w:rsidRPr="005524FD">
        <w:rPr>
          <w:rFonts w:hint="eastAsia"/>
        </w:rPr>
        <w:t>〔大学〕</w:t>
      </w:r>
    </w:p>
    <w:p w:rsidR="00EE678A" w:rsidRPr="005524FD" w:rsidRDefault="00EE678A" w:rsidP="00EE678A">
      <w:pPr>
        <w:ind w:firstLineChars="200" w:firstLine="420"/>
        <w:jc w:val="left"/>
      </w:pPr>
      <w:r w:rsidRPr="005524FD">
        <w:rPr>
          <w:rFonts w:hint="eastAsia"/>
        </w:rPr>
        <w:t xml:space="preserve">　学生総数　　　　　　　　　</w:t>
      </w:r>
      <w:r w:rsidR="00A10BC3" w:rsidRPr="005524FD">
        <w:rPr>
          <w:rFonts w:hint="eastAsia"/>
        </w:rPr>
        <w:t xml:space="preserve">　　</w:t>
      </w:r>
      <w:r w:rsidR="00A10BC3" w:rsidRPr="005524FD">
        <w:rPr>
          <w:rFonts w:hint="eastAsia"/>
        </w:rPr>
        <w:t xml:space="preserve">   </w:t>
      </w:r>
      <w:r w:rsidR="002D11C6" w:rsidRPr="005524FD">
        <w:rPr>
          <w:rFonts w:hint="eastAsia"/>
        </w:rPr>
        <w:t xml:space="preserve">　</w:t>
      </w:r>
      <w:r w:rsidR="000145E2" w:rsidRPr="005524FD">
        <w:rPr>
          <w:rFonts w:hint="eastAsia"/>
        </w:rPr>
        <w:t>7</w:t>
      </w:r>
      <w:r w:rsidR="00A10BC3" w:rsidRPr="005524FD">
        <w:t>,</w:t>
      </w:r>
      <w:r w:rsidR="000145E2" w:rsidRPr="005524FD">
        <w:rPr>
          <w:rFonts w:hint="eastAsia"/>
        </w:rPr>
        <w:t>7</w:t>
      </w:r>
      <w:r w:rsidR="00865022" w:rsidRPr="005524FD">
        <w:rPr>
          <w:rFonts w:hint="eastAsia"/>
        </w:rPr>
        <w:t>24</w:t>
      </w:r>
      <w:r w:rsidRPr="005524FD">
        <w:rPr>
          <w:rFonts w:hint="eastAsia"/>
        </w:rPr>
        <w:t>人</w:t>
      </w:r>
    </w:p>
    <w:p w:rsidR="00EE678A" w:rsidRPr="005524FD" w:rsidRDefault="00EE678A" w:rsidP="00EE678A">
      <w:pPr>
        <w:ind w:firstLineChars="300" w:firstLine="630"/>
        <w:jc w:val="left"/>
      </w:pPr>
      <w:r w:rsidRPr="005524FD">
        <w:rPr>
          <w:rFonts w:hint="eastAsia"/>
        </w:rPr>
        <w:t xml:space="preserve">学域学部学生　　　　　　　</w:t>
      </w:r>
      <w:r w:rsidR="00A10BC3" w:rsidRPr="005524FD">
        <w:rPr>
          <w:rFonts w:hint="eastAsia"/>
        </w:rPr>
        <w:t xml:space="preserve">　　　</w:t>
      </w:r>
      <w:r w:rsidR="00A10BC3" w:rsidRPr="005524FD">
        <w:rPr>
          <w:rFonts w:hint="eastAsia"/>
        </w:rPr>
        <w:t xml:space="preserve"> </w:t>
      </w:r>
      <w:r w:rsidR="002D11C6" w:rsidRPr="005524FD">
        <w:rPr>
          <w:rFonts w:hint="eastAsia"/>
        </w:rPr>
        <w:t xml:space="preserve">　</w:t>
      </w:r>
      <w:r w:rsidR="00865022" w:rsidRPr="005524FD">
        <w:rPr>
          <w:rFonts w:hint="eastAsia"/>
        </w:rPr>
        <w:t>5</w:t>
      </w:r>
      <w:r w:rsidR="00A10BC3" w:rsidRPr="005524FD">
        <w:t>,</w:t>
      </w:r>
      <w:r w:rsidR="00865022" w:rsidRPr="005524FD">
        <w:rPr>
          <w:rFonts w:hint="eastAsia"/>
        </w:rPr>
        <w:t>910</w:t>
      </w:r>
      <w:r w:rsidRPr="005524FD">
        <w:rPr>
          <w:rFonts w:hint="eastAsia"/>
        </w:rPr>
        <w:t>人</w:t>
      </w:r>
    </w:p>
    <w:p w:rsidR="00EE678A" w:rsidRPr="005524FD" w:rsidRDefault="00EE678A" w:rsidP="00EE678A">
      <w:pPr>
        <w:ind w:firstLineChars="300" w:firstLine="630"/>
        <w:jc w:val="left"/>
      </w:pPr>
      <w:r w:rsidRPr="005524FD">
        <w:rPr>
          <w:rFonts w:hint="eastAsia"/>
        </w:rPr>
        <w:t xml:space="preserve">大学院博士前期課程　　　　</w:t>
      </w:r>
      <w:r w:rsidR="00A10BC3" w:rsidRPr="005524FD">
        <w:rPr>
          <w:rFonts w:hint="eastAsia"/>
        </w:rPr>
        <w:t xml:space="preserve">　　</w:t>
      </w:r>
      <w:r w:rsidR="00A10BC3" w:rsidRPr="005524FD">
        <w:rPr>
          <w:rFonts w:hint="eastAsia"/>
        </w:rPr>
        <w:t xml:space="preserve"> </w:t>
      </w:r>
      <w:r w:rsidR="002D11C6" w:rsidRPr="005524FD">
        <w:rPr>
          <w:rFonts w:hint="eastAsia"/>
        </w:rPr>
        <w:t xml:space="preserve">　　</w:t>
      </w:r>
      <w:r w:rsidR="00865022" w:rsidRPr="005524FD">
        <w:rPr>
          <w:rFonts w:hint="eastAsia"/>
        </w:rPr>
        <w:t>1</w:t>
      </w:r>
      <w:r w:rsidR="00A10BC3" w:rsidRPr="005524FD">
        <w:t>,</w:t>
      </w:r>
      <w:r w:rsidR="00865022" w:rsidRPr="005524FD">
        <w:rPr>
          <w:rFonts w:hint="eastAsia"/>
        </w:rPr>
        <w:t>431</w:t>
      </w:r>
      <w:r w:rsidRPr="005524FD">
        <w:rPr>
          <w:rFonts w:hint="eastAsia"/>
        </w:rPr>
        <w:t>人</w:t>
      </w:r>
    </w:p>
    <w:p w:rsidR="00EE678A" w:rsidRPr="005524FD" w:rsidRDefault="00EE678A" w:rsidP="00EE678A">
      <w:pPr>
        <w:ind w:firstLineChars="300" w:firstLine="630"/>
        <w:jc w:val="left"/>
      </w:pPr>
      <w:r w:rsidRPr="005524FD">
        <w:rPr>
          <w:rFonts w:hint="eastAsia"/>
        </w:rPr>
        <w:t xml:space="preserve">大学院博士後期課程　　　　　　</w:t>
      </w:r>
      <w:r w:rsidR="002D11C6" w:rsidRPr="005524FD">
        <w:rPr>
          <w:rFonts w:hint="eastAsia"/>
        </w:rPr>
        <w:t xml:space="preserve">　　　</w:t>
      </w:r>
      <w:r w:rsidR="00865022" w:rsidRPr="005524FD">
        <w:rPr>
          <w:rFonts w:hint="eastAsia"/>
        </w:rPr>
        <w:t xml:space="preserve"> 328</w:t>
      </w:r>
      <w:r w:rsidRPr="005524FD">
        <w:rPr>
          <w:rFonts w:hint="eastAsia"/>
        </w:rPr>
        <w:t>人</w:t>
      </w:r>
    </w:p>
    <w:p w:rsidR="00EE678A" w:rsidRPr="005524FD" w:rsidRDefault="00EE678A" w:rsidP="00EE678A">
      <w:pPr>
        <w:ind w:firstLineChars="300" w:firstLine="630"/>
        <w:jc w:val="left"/>
      </w:pPr>
      <w:r w:rsidRPr="005524FD">
        <w:rPr>
          <w:rFonts w:hint="eastAsia"/>
        </w:rPr>
        <w:t xml:space="preserve">大学院博士課程　　　　　　　　　</w:t>
      </w:r>
      <w:r w:rsidR="002D11C6" w:rsidRPr="005524FD">
        <w:rPr>
          <w:rFonts w:hint="eastAsia"/>
        </w:rPr>
        <w:t xml:space="preserve">　　</w:t>
      </w:r>
      <w:r w:rsidR="00865022" w:rsidRPr="005524FD">
        <w:rPr>
          <w:rFonts w:hint="eastAsia"/>
        </w:rPr>
        <w:t xml:space="preserve">  55</w:t>
      </w:r>
      <w:r w:rsidRPr="005524FD">
        <w:rPr>
          <w:rFonts w:hint="eastAsia"/>
        </w:rPr>
        <w:t>人</w:t>
      </w:r>
    </w:p>
    <w:p w:rsidR="00EE678A" w:rsidRPr="005524FD" w:rsidRDefault="00EE678A" w:rsidP="00EE678A">
      <w:pPr>
        <w:ind w:firstLineChars="200" w:firstLine="420"/>
        <w:jc w:val="left"/>
      </w:pPr>
      <w:r w:rsidRPr="005524FD">
        <w:rPr>
          <w:rFonts w:hint="eastAsia"/>
        </w:rPr>
        <w:t>〔工業高等専門学校〕</w:t>
      </w:r>
    </w:p>
    <w:p w:rsidR="00EE678A" w:rsidRPr="005524FD" w:rsidRDefault="00EE678A" w:rsidP="00EE678A">
      <w:pPr>
        <w:ind w:firstLineChars="200" w:firstLine="420"/>
        <w:jc w:val="left"/>
      </w:pPr>
      <w:r w:rsidRPr="005524FD">
        <w:rPr>
          <w:rFonts w:hint="eastAsia"/>
        </w:rPr>
        <w:t xml:space="preserve">　学生総数　　　　　　　　　　　</w:t>
      </w:r>
      <w:r w:rsidR="002D11C6" w:rsidRPr="005524FD">
        <w:rPr>
          <w:rFonts w:hint="eastAsia"/>
        </w:rPr>
        <w:t xml:space="preserve">　　　</w:t>
      </w:r>
      <w:r w:rsidR="00865022" w:rsidRPr="005524FD">
        <w:rPr>
          <w:rFonts w:hint="eastAsia"/>
        </w:rPr>
        <w:t xml:space="preserve"> 848</w:t>
      </w:r>
      <w:r w:rsidRPr="005524FD">
        <w:rPr>
          <w:rFonts w:hint="eastAsia"/>
        </w:rPr>
        <w:t>人</w:t>
      </w:r>
    </w:p>
    <w:p w:rsidR="00EE678A" w:rsidRPr="005524FD" w:rsidRDefault="00EE678A" w:rsidP="00EE678A">
      <w:pPr>
        <w:ind w:firstLineChars="300" w:firstLine="630"/>
        <w:jc w:val="left"/>
      </w:pPr>
      <w:r w:rsidRPr="005524FD">
        <w:rPr>
          <w:rFonts w:hint="eastAsia"/>
        </w:rPr>
        <w:t xml:space="preserve">本科学生　　　　　　　　　　　</w:t>
      </w:r>
      <w:r w:rsidR="002D11C6" w:rsidRPr="005524FD">
        <w:rPr>
          <w:rFonts w:hint="eastAsia"/>
        </w:rPr>
        <w:t xml:space="preserve">　　　</w:t>
      </w:r>
      <w:r w:rsidR="00865022" w:rsidRPr="005524FD">
        <w:rPr>
          <w:rFonts w:hint="eastAsia"/>
        </w:rPr>
        <w:t xml:space="preserve"> 804</w:t>
      </w:r>
      <w:r w:rsidRPr="005524FD">
        <w:rPr>
          <w:rFonts w:hint="eastAsia"/>
        </w:rPr>
        <w:t>人</w:t>
      </w:r>
    </w:p>
    <w:p w:rsidR="00CD7AD7" w:rsidRPr="005524FD" w:rsidRDefault="00EE678A" w:rsidP="000145E2">
      <w:pPr>
        <w:ind w:firstLineChars="300" w:firstLine="630"/>
        <w:jc w:val="left"/>
      </w:pPr>
      <w:r w:rsidRPr="005524FD">
        <w:rPr>
          <w:rFonts w:hint="eastAsia"/>
        </w:rPr>
        <w:t xml:space="preserve">専攻科学生　　　　　　　　　　　</w:t>
      </w:r>
      <w:r w:rsidR="002D11C6" w:rsidRPr="005524FD">
        <w:rPr>
          <w:rFonts w:hint="eastAsia"/>
        </w:rPr>
        <w:t xml:space="preserve">　　</w:t>
      </w:r>
      <w:r w:rsidR="00865022" w:rsidRPr="005524FD">
        <w:rPr>
          <w:rFonts w:hint="eastAsia"/>
        </w:rPr>
        <w:t xml:space="preserve">  44</w:t>
      </w:r>
      <w:r w:rsidRPr="005524FD">
        <w:rPr>
          <w:rFonts w:hint="eastAsia"/>
        </w:rPr>
        <w:t>人</w:t>
      </w:r>
    </w:p>
    <w:p w:rsidR="00BC3692" w:rsidRPr="005524FD" w:rsidRDefault="00BC3692" w:rsidP="00A035F2">
      <w:pPr>
        <w:tabs>
          <w:tab w:val="left" w:pos="6285"/>
        </w:tabs>
        <w:jc w:val="left"/>
      </w:pPr>
    </w:p>
    <w:p w:rsidR="00BC3692" w:rsidRPr="005524FD" w:rsidRDefault="00BC3692" w:rsidP="00A035F2">
      <w:pPr>
        <w:tabs>
          <w:tab w:val="left" w:pos="6285"/>
        </w:tabs>
        <w:jc w:val="left"/>
      </w:pPr>
    </w:p>
    <w:p w:rsidR="002A7005" w:rsidRPr="005524FD" w:rsidRDefault="002A7005" w:rsidP="00A035F2">
      <w:pPr>
        <w:tabs>
          <w:tab w:val="left" w:pos="6285"/>
        </w:tabs>
        <w:jc w:val="left"/>
      </w:pPr>
    </w:p>
    <w:p w:rsidR="00100C46" w:rsidRPr="005524FD" w:rsidRDefault="00100C46" w:rsidP="00A035F2">
      <w:pPr>
        <w:tabs>
          <w:tab w:val="left" w:pos="6285"/>
        </w:tabs>
        <w:jc w:val="left"/>
      </w:pPr>
      <w:r w:rsidRPr="005524FD">
        <w:rPr>
          <w:rFonts w:hint="eastAsia"/>
        </w:rPr>
        <w:lastRenderedPageBreak/>
        <w:t>３</w:t>
      </w:r>
      <w:r w:rsidRPr="005524FD">
        <w:rPr>
          <w:rFonts w:hint="eastAsia"/>
        </w:rPr>
        <w:t xml:space="preserve"> </w:t>
      </w:r>
      <w:r w:rsidRPr="005524FD">
        <w:rPr>
          <w:rFonts w:hint="eastAsia"/>
        </w:rPr>
        <w:t>財務諸表の要約</w:t>
      </w:r>
      <w:r w:rsidR="00EA6496" w:rsidRPr="005524FD">
        <w:rPr>
          <w:rFonts w:hint="eastAsia"/>
        </w:rPr>
        <w:t xml:space="preserve">　</w:t>
      </w:r>
      <w:r w:rsidR="00A035F2" w:rsidRPr="005524FD">
        <w:tab/>
      </w:r>
    </w:p>
    <w:p w:rsidR="002F79C9" w:rsidRPr="005524FD" w:rsidRDefault="00100C46" w:rsidP="002F79C9">
      <w:pPr>
        <w:pStyle w:val="aa"/>
        <w:numPr>
          <w:ilvl w:val="0"/>
          <w:numId w:val="7"/>
        </w:numPr>
        <w:ind w:leftChars="0"/>
        <w:jc w:val="left"/>
      </w:pPr>
      <w:r w:rsidRPr="005524FD">
        <w:rPr>
          <w:rFonts w:hint="eastAsia"/>
        </w:rPr>
        <w:t>要約した財務諸表</w:t>
      </w:r>
      <w:r w:rsidR="00B00E2A" w:rsidRPr="005524FD">
        <w:rPr>
          <w:rFonts w:hint="eastAsia"/>
        </w:rPr>
        <w:t>（金額は十万円の位を四捨五入。％は少数第</w:t>
      </w:r>
      <w:r w:rsidR="00B00E2A" w:rsidRPr="005524FD">
        <w:rPr>
          <w:rFonts w:hint="eastAsia"/>
        </w:rPr>
        <w:t>2</w:t>
      </w:r>
      <w:r w:rsidR="00B00E2A" w:rsidRPr="005524FD">
        <w:rPr>
          <w:rFonts w:hint="eastAsia"/>
        </w:rPr>
        <w:t>位を四捨五入）</w:t>
      </w:r>
    </w:p>
    <w:p w:rsidR="00443608" w:rsidRPr="005524FD" w:rsidRDefault="00100C46" w:rsidP="00443608">
      <w:pPr>
        <w:ind w:firstLineChars="200" w:firstLine="420"/>
        <w:jc w:val="left"/>
      </w:pPr>
      <w:r w:rsidRPr="005524FD">
        <w:rPr>
          <w:rFonts w:hint="eastAsia"/>
        </w:rPr>
        <w:t>①</w:t>
      </w:r>
      <w:r w:rsidRPr="005524FD">
        <w:rPr>
          <w:rFonts w:hint="eastAsia"/>
        </w:rPr>
        <w:t xml:space="preserve"> </w:t>
      </w:r>
      <w:r w:rsidRPr="005524FD">
        <w:rPr>
          <w:rFonts w:hint="eastAsia"/>
        </w:rPr>
        <w:t>貸借対照表</w:t>
      </w:r>
    </w:p>
    <w:p w:rsidR="00443608" w:rsidRPr="005524FD" w:rsidRDefault="00443608" w:rsidP="00443608">
      <w:pPr>
        <w:ind w:firstLineChars="200" w:firstLine="420"/>
        <w:jc w:val="right"/>
      </w:pPr>
      <w:r w:rsidRPr="005524FD">
        <w:rPr>
          <w:rFonts w:hint="eastAsia"/>
        </w:rPr>
        <w:t>（単位：百万円）</w:t>
      </w:r>
    </w:p>
    <w:tbl>
      <w:tblPr>
        <w:tblStyle w:val="1"/>
        <w:tblW w:w="8720" w:type="dxa"/>
        <w:jc w:val="center"/>
        <w:tblLook w:val="04A0" w:firstRow="1" w:lastRow="0" w:firstColumn="1" w:lastColumn="0" w:noHBand="0" w:noVBand="1"/>
      </w:tblPr>
      <w:tblGrid>
        <w:gridCol w:w="2943"/>
        <w:gridCol w:w="1467"/>
        <w:gridCol w:w="2839"/>
        <w:gridCol w:w="1471"/>
      </w:tblGrid>
      <w:tr w:rsidR="005524FD" w:rsidRPr="005524FD" w:rsidTr="004339C7">
        <w:trPr>
          <w:trHeight w:val="270"/>
          <w:jc w:val="center"/>
        </w:trPr>
        <w:tc>
          <w:tcPr>
            <w:tcW w:w="2943" w:type="dxa"/>
            <w:noWrap/>
            <w:hideMark/>
          </w:tcPr>
          <w:p w:rsidR="00FE69D7" w:rsidRPr="005524FD" w:rsidRDefault="00FE69D7" w:rsidP="00FE69D7">
            <w:pPr>
              <w:jc w:val="center"/>
            </w:pPr>
            <w:r w:rsidRPr="005524FD">
              <w:rPr>
                <w:rFonts w:hint="eastAsia"/>
              </w:rPr>
              <w:t>資産の部</w:t>
            </w:r>
          </w:p>
        </w:tc>
        <w:tc>
          <w:tcPr>
            <w:tcW w:w="1467" w:type="dxa"/>
            <w:noWrap/>
            <w:hideMark/>
          </w:tcPr>
          <w:p w:rsidR="00FE69D7" w:rsidRPr="005524FD" w:rsidRDefault="00FE69D7" w:rsidP="00FE69D7">
            <w:pPr>
              <w:jc w:val="center"/>
            </w:pPr>
            <w:r w:rsidRPr="005524FD">
              <w:rPr>
                <w:rFonts w:hint="eastAsia"/>
              </w:rPr>
              <w:t>金額</w:t>
            </w:r>
          </w:p>
        </w:tc>
        <w:tc>
          <w:tcPr>
            <w:tcW w:w="2839" w:type="dxa"/>
            <w:noWrap/>
            <w:hideMark/>
          </w:tcPr>
          <w:p w:rsidR="00FE69D7" w:rsidRPr="005524FD" w:rsidRDefault="00FE69D7" w:rsidP="00FE69D7">
            <w:pPr>
              <w:jc w:val="center"/>
            </w:pPr>
            <w:r w:rsidRPr="005524FD">
              <w:rPr>
                <w:rFonts w:hint="eastAsia"/>
              </w:rPr>
              <w:t>負債の部</w:t>
            </w:r>
          </w:p>
        </w:tc>
        <w:tc>
          <w:tcPr>
            <w:tcW w:w="1471" w:type="dxa"/>
            <w:noWrap/>
            <w:hideMark/>
          </w:tcPr>
          <w:p w:rsidR="00FE69D7" w:rsidRPr="005524FD" w:rsidRDefault="00FE69D7" w:rsidP="00FE69D7">
            <w:pPr>
              <w:jc w:val="center"/>
            </w:pPr>
            <w:r w:rsidRPr="005524FD">
              <w:rPr>
                <w:rFonts w:hint="eastAsia"/>
              </w:rPr>
              <w:t>金額</w:t>
            </w:r>
          </w:p>
        </w:tc>
      </w:tr>
      <w:tr w:rsidR="005524FD" w:rsidRPr="005524FD" w:rsidTr="004339C7">
        <w:trPr>
          <w:trHeight w:val="270"/>
          <w:jc w:val="center"/>
        </w:trPr>
        <w:tc>
          <w:tcPr>
            <w:tcW w:w="2943" w:type="dxa"/>
            <w:tcBorders>
              <w:bottom w:val="nil"/>
            </w:tcBorders>
            <w:noWrap/>
            <w:hideMark/>
          </w:tcPr>
          <w:p w:rsidR="00FE69D7" w:rsidRPr="005524FD" w:rsidRDefault="00FE69D7" w:rsidP="00FE69D7">
            <w:pPr>
              <w:jc w:val="left"/>
            </w:pPr>
            <w:r w:rsidRPr="005524FD">
              <w:rPr>
                <w:rFonts w:hint="eastAsia"/>
              </w:rPr>
              <w:t>固定資産</w:t>
            </w:r>
          </w:p>
        </w:tc>
        <w:tc>
          <w:tcPr>
            <w:tcW w:w="1467" w:type="dxa"/>
            <w:tcBorders>
              <w:bottom w:val="nil"/>
            </w:tcBorders>
            <w:noWrap/>
            <w:hideMark/>
          </w:tcPr>
          <w:p w:rsidR="00CF4B1A" w:rsidRPr="005524FD" w:rsidRDefault="00CF4B1A" w:rsidP="00CF4B1A">
            <w:pPr>
              <w:ind w:firstLineChars="200" w:firstLine="420"/>
              <w:jc w:val="right"/>
            </w:pPr>
            <w:r w:rsidRPr="005524FD">
              <w:t>94,791</w:t>
            </w:r>
          </w:p>
        </w:tc>
        <w:tc>
          <w:tcPr>
            <w:tcW w:w="2839" w:type="dxa"/>
            <w:tcBorders>
              <w:bottom w:val="nil"/>
            </w:tcBorders>
            <w:noWrap/>
            <w:hideMark/>
          </w:tcPr>
          <w:p w:rsidR="00FE69D7" w:rsidRPr="005524FD" w:rsidRDefault="00FE69D7" w:rsidP="00FE69D7">
            <w:pPr>
              <w:jc w:val="left"/>
            </w:pPr>
            <w:r w:rsidRPr="005524FD">
              <w:rPr>
                <w:rFonts w:hint="eastAsia"/>
              </w:rPr>
              <w:t>固定負債</w:t>
            </w:r>
          </w:p>
        </w:tc>
        <w:tc>
          <w:tcPr>
            <w:tcW w:w="1471" w:type="dxa"/>
            <w:tcBorders>
              <w:bottom w:val="nil"/>
            </w:tcBorders>
            <w:noWrap/>
            <w:hideMark/>
          </w:tcPr>
          <w:p w:rsidR="00FE69D7" w:rsidRPr="005524FD" w:rsidRDefault="00E80A30" w:rsidP="00FE69D7">
            <w:pPr>
              <w:ind w:firstLineChars="200" w:firstLine="420"/>
              <w:jc w:val="right"/>
            </w:pPr>
            <w:r w:rsidRPr="005524FD">
              <w:rPr>
                <w:rFonts w:hint="eastAsia"/>
              </w:rPr>
              <w:t>26,319</w:t>
            </w:r>
            <w:r w:rsidR="00FE69D7" w:rsidRPr="005524FD">
              <w:rPr>
                <w:rFonts w:hint="eastAsia"/>
              </w:rPr>
              <w:t xml:space="preserve">　</w:t>
            </w:r>
          </w:p>
        </w:tc>
      </w:tr>
      <w:tr w:rsidR="005524FD" w:rsidRPr="005524FD" w:rsidTr="004339C7">
        <w:trPr>
          <w:trHeight w:val="3600"/>
          <w:jc w:val="center"/>
        </w:trPr>
        <w:tc>
          <w:tcPr>
            <w:tcW w:w="2943" w:type="dxa"/>
            <w:vMerge w:val="restart"/>
            <w:tcBorders>
              <w:top w:val="nil"/>
            </w:tcBorders>
            <w:noWrap/>
            <w:hideMark/>
          </w:tcPr>
          <w:p w:rsidR="00FE69D7" w:rsidRPr="005524FD" w:rsidRDefault="00FE69D7" w:rsidP="00FE69D7">
            <w:pPr>
              <w:jc w:val="left"/>
            </w:pPr>
            <w:r w:rsidRPr="005524FD">
              <w:rPr>
                <w:rFonts w:hint="eastAsia"/>
              </w:rPr>
              <w:t xml:space="preserve">　有形固定資産</w:t>
            </w:r>
          </w:p>
          <w:p w:rsidR="00FE69D7" w:rsidRPr="005524FD" w:rsidRDefault="00FE69D7" w:rsidP="00FE69D7">
            <w:pPr>
              <w:jc w:val="left"/>
            </w:pPr>
            <w:r w:rsidRPr="005524FD">
              <w:rPr>
                <w:rFonts w:hint="eastAsia"/>
              </w:rPr>
              <w:t xml:space="preserve">　　土地</w:t>
            </w:r>
          </w:p>
          <w:p w:rsidR="00FE69D7" w:rsidRPr="005524FD" w:rsidRDefault="00FE69D7" w:rsidP="00FE69D7">
            <w:pPr>
              <w:jc w:val="left"/>
            </w:pPr>
            <w:r w:rsidRPr="005524FD">
              <w:rPr>
                <w:rFonts w:hint="eastAsia"/>
              </w:rPr>
              <w:t xml:space="preserve">　　建物</w:t>
            </w:r>
          </w:p>
          <w:p w:rsidR="00FE69D7" w:rsidRPr="005524FD" w:rsidRDefault="00FE69D7" w:rsidP="00FE69D7">
            <w:pPr>
              <w:jc w:val="left"/>
            </w:pPr>
            <w:r w:rsidRPr="005524FD">
              <w:rPr>
                <w:rFonts w:hint="eastAsia"/>
              </w:rPr>
              <w:t xml:space="preserve">　　　減価償却累計額等</w:t>
            </w:r>
          </w:p>
          <w:p w:rsidR="00FE69D7" w:rsidRPr="005524FD" w:rsidRDefault="00FE69D7" w:rsidP="00FE69D7">
            <w:pPr>
              <w:jc w:val="left"/>
            </w:pPr>
            <w:r w:rsidRPr="005524FD">
              <w:rPr>
                <w:rFonts w:hint="eastAsia"/>
              </w:rPr>
              <w:t xml:space="preserve">　　構築物</w:t>
            </w:r>
          </w:p>
          <w:p w:rsidR="00FE69D7" w:rsidRPr="005524FD" w:rsidRDefault="00FE69D7" w:rsidP="00FE69D7">
            <w:pPr>
              <w:jc w:val="left"/>
            </w:pPr>
            <w:r w:rsidRPr="005524FD">
              <w:rPr>
                <w:rFonts w:hint="eastAsia"/>
              </w:rPr>
              <w:t xml:space="preserve">　　　減価償却累計額等</w:t>
            </w:r>
          </w:p>
          <w:p w:rsidR="00FE69D7" w:rsidRPr="005524FD" w:rsidRDefault="00FE69D7" w:rsidP="00FE69D7">
            <w:pPr>
              <w:jc w:val="left"/>
            </w:pPr>
            <w:r w:rsidRPr="005524FD">
              <w:rPr>
                <w:rFonts w:hint="eastAsia"/>
              </w:rPr>
              <w:t xml:space="preserve">　　工具器具備品</w:t>
            </w:r>
          </w:p>
          <w:p w:rsidR="00FE69D7" w:rsidRPr="005524FD" w:rsidRDefault="00FE69D7" w:rsidP="00FE69D7">
            <w:pPr>
              <w:jc w:val="left"/>
            </w:pPr>
            <w:r w:rsidRPr="005524FD">
              <w:rPr>
                <w:rFonts w:hint="eastAsia"/>
              </w:rPr>
              <w:t xml:space="preserve">　　　減価償却累計額等</w:t>
            </w:r>
          </w:p>
          <w:p w:rsidR="00FE69D7" w:rsidRPr="005524FD" w:rsidRDefault="00FE69D7" w:rsidP="00FE69D7">
            <w:pPr>
              <w:jc w:val="left"/>
            </w:pPr>
            <w:r w:rsidRPr="005524FD">
              <w:rPr>
                <w:rFonts w:hint="eastAsia"/>
              </w:rPr>
              <w:t xml:space="preserve">　　その他の有形固定資産</w:t>
            </w:r>
          </w:p>
          <w:p w:rsidR="00FE69D7" w:rsidRPr="005524FD" w:rsidRDefault="00FE69D7" w:rsidP="00FE69D7">
            <w:pPr>
              <w:jc w:val="left"/>
            </w:pPr>
            <w:r w:rsidRPr="005524FD">
              <w:rPr>
                <w:rFonts w:hint="eastAsia"/>
              </w:rPr>
              <w:t xml:space="preserve">　無形固定資産</w:t>
            </w:r>
          </w:p>
          <w:p w:rsidR="00FE69D7" w:rsidRPr="005524FD" w:rsidRDefault="00FE69D7" w:rsidP="00FE69D7">
            <w:pPr>
              <w:jc w:val="left"/>
            </w:pPr>
            <w:r w:rsidRPr="005524FD">
              <w:rPr>
                <w:rFonts w:hint="eastAsia"/>
              </w:rPr>
              <w:t xml:space="preserve">　投資その他の資産</w:t>
            </w:r>
          </w:p>
          <w:p w:rsidR="00FE69D7" w:rsidRPr="005524FD" w:rsidRDefault="00FE69D7" w:rsidP="00FE69D7">
            <w:pPr>
              <w:jc w:val="left"/>
            </w:pPr>
            <w:r w:rsidRPr="005524FD">
              <w:rPr>
                <w:rFonts w:hint="eastAsia"/>
              </w:rPr>
              <w:t xml:space="preserve">　　未収財源措置予定額</w:t>
            </w:r>
          </w:p>
          <w:p w:rsidR="00FE69D7" w:rsidRPr="005524FD" w:rsidRDefault="00FE69D7" w:rsidP="00FE69D7">
            <w:pPr>
              <w:jc w:val="left"/>
            </w:pPr>
            <w:r w:rsidRPr="005524FD">
              <w:rPr>
                <w:rFonts w:hint="eastAsia"/>
              </w:rPr>
              <w:t xml:space="preserve">　　その他</w:t>
            </w:r>
          </w:p>
          <w:p w:rsidR="00FE69D7" w:rsidRPr="005524FD" w:rsidRDefault="00FE69D7" w:rsidP="00FE69D7">
            <w:pPr>
              <w:jc w:val="left"/>
            </w:pPr>
            <w:r w:rsidRPr="005524FD">
              <w:rPr>
                <w:rFonts w:hint="eastAsia"/>
              </w:rPr>
              <w:t xml:space="preserve">　</w:t>
            </w:r>
          </w:p>
          <w:p w:rsidR="00FE69D7" w:rsidRPr="005524FD" w:rsidRDefault="00FE69D7" w:rsidP="00FE69D7">
            <w:pPr>
              <w:jc w:val="left"/>
            </w:pPr>
            <w:r w:rsidRPr="005524FD">
              <w:rPr>
                <w:rFonts w:hint="eastAsia"/>
              </w:rPr>
              <w:t>流動資産</w:t>
            </w:r>
          </w:p>
          <w:p w:rsidR="00FE69D7" w:rsidRPr="005524FD" w:rsidRDefault="00FE69D7" w:rsidP="00FE69D7">
            <w:pPr>
              <w:jc w:val="left"/>
            </w:pPr>
            <w:r w:rsidRPr="005524FD">
              <w:rPr>
                <w:rFonts w:hint="eastAsia"/>
              </w:rPr>
              <w:t xml:space="preserve">　現金及び預金</w:t>
            </w:r>
          </w:p>
          <w:p w:rsidR="00FE69D7" w:rsidRPr="005524FD" w:rsidRDefault="00FE69D7" w:rsidP="00FE69D7">
            <w:pPr>
              <w:jc w:val="left"/>
            </w:pPr>
            <w:r w:rsidRPr="005524FD">
              <w:rPr>
                <w:rFonts w:hint="eastAsia"/>
              </w:rPr>
              <w:t xml:space="preserve">　未収財源措置予定額</w:t>
            </w:r>
          </w:p>
          <w:p w:rsidR="00FE69D7" w:rsidRPr="005524FD" w:rsidRDefault="00FE69D7" w:rsidP="00FE69D7">
            <w:pPr>
              <w:jc w:val="left"/>
            </w:pPr>
            <w:r w:rsidRPr="005524FD">
              <w:rPr>
                <w:rFonts w:hint="eastAsia"/>
              </w:rPr>
              <w:t xml:space="preserve">　その他の流動資産</w:t>
            </w:r>
          </w:p>
          <w:p w:rsidR="00FE69D7" w:rsidRPr="005524FD" w:rsidRDefault="00FE69D7" w:rsidP="00FE69D7">
            <w:pPr>
              <w:jc w:val="left"/>
            </w:pPr>
            <w:r w:rsidRPr="005524FD">
              <w:rPr>
                <w:rFonts w:hint="eastAsia"/>
              </w:rPr>
              <w:t xml:space="preserve">　</w:t>
            </w:r>
          </w:p>
        </w:tc>
        <w:tc>
          <w:tcPr>
            <w:tcW w:w="1467" w:type="dxa"/>
            <w:vMerge w:val="restart"/>
            <w:tcBorders>
              <w:top w:val="nil"/>
            </w:tcBorders>
            <w:noWrap/>
            <w:hideMark/>
          </w:tcPr>
          <w:p w:rsidR="00FE69D7" w:rsidRPr="005524FD" w:rsidRDefault="00CF4B1A" w:rsidP="00FE69D7">
            <w:pPr>
              <w:ind w:firstLineChars="200" w:firstLine="420"/>
              <w:jc w:val="right"/>
            </w:pPr>
            <w:r w:rsidRPr="005524FD">
              <w:rPr>
                <w:rFonts w:hint="eastAsia"/>
              </w:rPr>
              <w:t>78,680</w:t>
            </w:r>
            <w:r w:rsidR="00FE69D7" w:rsidRPr="005524FD">
              <w:rPr>
                <w:rFonts w:hint="eastAsia"/>
              </w:rPr>
              <w:t xml:space="preserve">　</w:t>
            </w:r>
          </w:p>
          <w:p w:rsidR="00FE69D7" w:rsidRPr="005524FD" w:rsidRDefault="00CF4B1A" w:rsidP="00FE69D7">
            <w:pPr>
              <w:ind w:firstLineChars="200" w:firstLine="420"/>
              <w:jc w:val="right"/>
            </w:pPr>
            <w:r w:rsidRPr="005524FD">
              <w:rPr>
                <w:rFonts w:hint="eastAsia"/>
              </w:rPr>
              <w:t>37,025</w:t>
            </w:r>
          </w:p>
          <w:p w:rsidR="00FE69D7" w:rsidRPr="005524FD" w:rsidRDefault="00CF4B1A" w:rsidP="00FE69D7">
            <w:pPr>
              <w:ind w:firstLineChars="200" w:firstLine="420"/>
              <w:jc w:val="right"/>
            </w:pPr>
            <w:r w:rsidRPr="005524FD">
              <w:rPr>
                <w:rFonts w:hint="eastAsia"/>
              </w:rPr>
              <w:t>62,087</w:t>
            </w:r>
          </w:p>
          <w:p w:rsidR="009B4DAA" w:rsidRPr="005524FD" w:rsidRDefault="009B4DAA" w:rsidP="009B4DAA">
            <w:pPr>
              <w:ind w:firstLineChars="83" w:firstLine="174"/>
              <w:jc w:val="right"/>
            </w:pPr>
            <w:r w:rsidRPr="005524FD">
              <w:rPr>
                <w:rFonts w:hint="eastAsia"/>
              </w:rPr>
              <w:t>△</w:t>
            </w:r>
            <w:r w:rsidR="00CF4B1A" w:rsidRPr="005524FD">
              <w:rPr>
                <w:rFonts w:hint="eastAsia"/>
              </w:rPr>
              <w:t>29,668</w:t>
            </w:r>
          </w:p>
          <w:p w:rsidR="00FE69D7" w:rsidRPr="005524FD" w:rsidRDefault="00CF4B1A" w:rsidP="00FE69D7">
            <w:pPr>
              <w:ind w:firstLineChars="200" w:firstLine="420"/>
              <w:jc w:val="right"/>
            </w:pPr>
            <w:r w:rsidRPr="005524FD">
              <w:rPr>
                <w:rFonts w:hint="eastAsia"/>
              </w:rPr>
              <w:t>2,299</w:t>
            </w:r>
          </w:p>
          <w:p w:rsidR="00FE69D7" w:rsidRPr="005524FD" w:rsidRDefault="009B4DAA" w:rsidP="009B4DAA">
            <w:pPr>
              <w:ind w:firstLineChars="151" w:firstLine="317"/>
              <w:jc w:val="right"/>
            </w:pPr>
            <w:r w:rsidRPr="005524FD">
              <w:rPr>
                <w:rFonts w:hint="eastAsia"/>
              </w:rPr>
              <w:t>△</w:t>
            </w:r>
            <w:r w:rsidR="00CF4B1A" w:rsidRPr="005524FD">
              <w:rPr>
                <w:rFonts w:hint="eastAsia"/>
              </w:rPr>
              <w:t>935</w:t>
            </w:r>
          </w:p>
          <w:p w:rsidR="00FE69D7" w:rsidRPr="005524FD" w:rsidRDefault="00CF4B1A" w:rsidP="00FE69D7">
            <w:pPr>
              <w:ind w:firstLineChars="200" w:firstLine="420"/>
              <w:jc w:val="right"/>
            </w:pPr>
            <w:r w:rsidRPr="005524FD">
              <w:rPr>
                <w:rFonts w:hint="eastAsia"/>
              </w:rPr>
              <w:t>14,066</w:t>
            </w:r>
          </w:p>
          <w:p w:rsidR="00FE69D7" w:rsidRPr="005524FD" w:rsidRDefault="009B4DAA" w:rsidP="009B4DAA">
            <w:pPr>
              <w:ind w:firstLineChars="83" w:firstLine="174"/>
              <w:jc w:val="right"/>
            </w:pPr>
            <w:r w:rsidRPr="005524FD">
              <w:rPr>
                <w:rFonts w:hint="eastAsia"/>
              </w:rPr>
              <w:t>△</w:t>
            </w:r>
            <w:r w:rsidR="00CF4B1A" w:rsidRPr="005524FD">
              <w:rPr>
                <w:rFonts w:hint="eastAsia"/>
              </w:rPr>
              <w:t>11,153</w:t>
            </w:r>
          </w:p>
          <w:p w:rsidR="00FE69D7" w:rsidRPr="005524FD" w:rsidRDefault="00CF4B1A" w:rsidP="00FE69D7">
            <w:pPr>
              <w:ind w:firstLineChars="200" w:firstLine="420"/>
              <w:jc w:val="right"/>
            </w:pPr>
            <w:r w:rsidRPr="005524FD">
              <w:rPr>
                <w:rFonts w:hint="eastAsia"/>
              </w:rPr>
              <w:t>4,958</w:t>
            </w:r>
          </w:p>
          <w:p w:rsidR="00FE69D7" w:rsidRPr="005524FD" w:rsidRDefault="00CF4B1A" w:rsidP="00FE69D7">
            <w:pPr>
              <w:ind w:firstLineChars="200" w:firstLine="420"/>
              <w:jc w:val="right"/>
            </w:pPr>
            <w:r w:rsidRPr="005524FD">
              <w:rPr>
                <w:rFonts w:hint="eastAsia"/>
              </w:rPr>
              <w:t>140</w:t>
            </w:r>
          </w:p>
          <w:p w:rsidR="00FE69D7" w:rsidRPr="005524FD" w:rsidRDefault="00CF4B1A" w:rsidP="00FE69D7">
            <w:pPr>
              <w:ind w:firstLineChars="200" w:firstLine="420"/>
              <w:jc w:val="right"/>
            </w:pPr>
            <w:r w:rsidRPr="005524FD">
              <w:rPr>
                <w:rFonts w:hint="eastAsia"/>
              </w:rPr>
              <w:t>15,971</w:t>
            </w:r>
            <w:r w:rsidR="00FE69D7" w:rsidRPr="005524FD">
              <w:rPr>
                <w:rFonts w:hint="eastAsia"/>
              </w:rPr>
              <w:t xml:space="preserve">　</w:t>
            </w:r>
          </w:p>
          <w:p w:rsidR="00FE69D7" w:rsidRPr="005524FD" w:rsidRDefault="00CF4B1A" w:rsidP="00FE69D7">
            <w:pPr>
              <w:ind w:firstLineChars="200" w:firstLine="420"/>
              <w:jc w:val="right"/>
            </w:pPr>
            <w:r w:rsidRPr="005524FD">
              <w:rPr>
                <w:rFonts w:hint="eastAsia"/>
              </w:rPr>
              <w:t>15,802</w:t>
            </w:r>
          </w:p>
          <w:p w:rsidR="00FE69D7" w:rsidRPr="005524FD" w:rsidRDefault="00CF4B1A" w:rsidP="00FE69D7">
            <w:pPr>
              <w:ind w:firstLineChars="200" w:firstLine="420"/>
              <w:jc w:val="right"/>
            </w:pPr>
            <w:r w:rsidRPr="005524FD">
              <w:rPr>
                <w:rFonts w:hint="eastAsia"/>
              </w:rPr>
              <w:t>169</w:t>
            </w:r>
          </w:p>
          <w:p w:rsidR="00FE69D7" w:rsidRPr="005524FD" w:rsidRDefault="00FE69D7" w:rsidP="00FE69D7">
            <w:pPr>
              <w:ind w:firstLineChars="200" w:firstLine="420"/>
              <w:jc w:val="right"/>
            </w:pPr>
            <w:r w:rsidRPr="005524FD">
              <w:rPr>
                <w:rFonts w:hint="eastAsia"/>
              </w:rPr>
              <w:t xml:space="preserve">　</w:t>
            </w:r>
          </w:p>
          <w:p w:rsidR="00FE69D7" w:rsidRPr="005524FD" w:rsidRDefault="00CF4B1A" w:rsidP="00FE69D7">
            <w:pPr>
              <w:ind w:firstLineChars="200" w:firstLine="420"/>
              <w:jc w:val="right"/>
            </w:pPr>
            <w:r w:rsidRPr="005524FD">
              <w:rPr>
                <w:rFonts w:hint="eastAsia"/>
              </w:rPr>
              <w:t>7,511</w:t>
            </w:r>
            <w:r w:rsidR="00FE69D7" w:rsidRPr="005524FD">
              <w:rPr>
                <w:rFonts w:hint="eastAsia"/>
              </w:rPr>
              <w:t xml:space="preserve">　</w:t>
            </w:r>
          </w:p>
          <w:p w:rsidR="00FE69D7" w:rsidRPr="005524FD" w:rsidRDefault="00CF4B1A" w:rsidP="00FE69D7">
            <w:pPr>
              <w:ind w:firstLineChars="200" w:firstLine="420"/>
              <w:jc w:val="right"/>
            </w:pPr>
            <w:r w:rsidRPr="005524FD">
              <w:rPr>
                <w:rFonts w:hint="eastAsia"/>
              </w:rPr>
              <w:t>5,350</w:t>
            </w:r>
          </w:p>
          <w:p w:rsidR="00FE69D7" w:rsidRPr="005524FD" w:rsidRDefault="00CF4B1A" w:rsidP="00FE69D7">
            <w:pPr>
              <w:ind w:firstLineChars="200" w:firstLine="420"/>
              <w:jc w:val="right"/>
            </w:pPr>
            <w:r w:rsidRPr="005524FD">
              <w:rPr>
                <w:rFonts w:hint="eastAsia"/>
              </w:rPr>
              <w:t>1,750</w:t>
            </w:r>
          </w:p>
          <w:p w:rsidR="00FE69D7" w:rsidRPr="005524FD" w:rsidRDefault="00CF4B1A" w:rsidP="00FE69D7">
            <w:pPr>
              <w:ind w:firstLineChars="200" w:firstLine="420"/>
              <w:jc w:val="right"/>
            </w:pPr>
            <w:r w:rsidRPr="005524FD">
              <w:rPr>
                <w:rFonts w:hint="eastAsia"/>
              </w:rPr>
              <w:t>411</w:t>
            </w:r>
          </w:p>
          <w:p w:rsidR="00FE69D7" w:rsidRPr="005524FD" w:rsidRDefault="00FE69D7" w:rsidP="00FE69D7">
            <w:pPr>
              <w:ind w:firstLineChars="200" w:firstLine="420"/>
              <w:jc w:val="right"/>
            </w:pPr>
            <w:r w:rsidRPr="005524FD">
              <w:rPr>
                <w:rFonts w:hint="eastAsia"/>
              </w:rPr>
              <w:t xml:space="preserve">　</w:t>
            </w:r>
          </w:p>
        </w:tc>
        <w:tc>
          <w:tcPr>
            <w:tcW w:w="2839" w:type="dxa"/>
            <w:tcBorders>
              <w:top w:val="nil"/>
            </w:tcBorders>
            <w:noWrap/>
            <w:hideMark/>
          </w:tcPr>
          <w:p w:rsidR="00FE69D7" w:rsidRPr="005524FD" w:rsidRDefault="00FE69D7" w:rsidP="00FE69D7">
            <w:pPr>
              <w:jc w:val="left"/>
            </w:pPr>
            <w:r w:rsidRPr="005524FD">
              <w:rPr>
                <w:rFonts w:hint="eastAsia"/>
              </w:rPr>
              <w:t xml:space="preserve">　資産見返負債</w:t>
            </w:r>
          </w:p>
          <w:p w:rsidR="00FE69D7" w:rsidRPr="005524FD" w:rsidRDefault="00FE69D7" w:rsidP="00FE69D7">
            <w:pPr>
              <w:jc w:val="left"/>
            </w:pPr>
            <w:r w:rsidRPr="005524FD">
              <w:rPr>
                <w:rFonts w:hint="eastAsia"/>
              </w:rPr>
              <w:t xml:space="preserve">　長期未払金</w:t>
            </w:r>
          </w:p>
          <w:p w:rsidR="00FE69D7" w:rsidRPr="005524FD" w:rsidRDefault="00FE69D7" w:rsidP="00FE69D7">
            <w:pPr>
              <w:jc w:val="left"/>
            </w:pPr>
            <w:r w:rsidRPr="005524FD">
              <w:rPr>
                <w:rFonts w:hint="eastAsia"/>
              </w:rPr>
              <w:t xml:space="preserve">　環境安全対策引当金</w:t>
            </w:r>
          </w:p>
          <w:p w:rsidR="00FE69D7" w:rsidRPr="005524FD" w:rsidRDefault="00FE69D7" w:rsidP="00FE69D7">
            <w:pPr>
              <w:jc w:val="left"/>
            </w:pPr>
            <w:r w:rsidRPr="005524FD">
              <w:rPr>
                <w:rFonts w:hint="eastAsia"/>
              </w:rPr>
              <w:t xml:space="preserve">　その他の固定負債</w:t>
            </w:r>
          </w:p>
          <w:p w:rsidR="00FE69D7" w:rsidRPr="005524FD" w:rsidRDefault="00FE69D7" w:rsidP="00FE69D7">
            <w:pPr>
              <w:jc w:val="left"/>
            </w:pPr>
            <w:r w:rsidRPr="005524FD">
              <w:rPr>
                <w:rFonts w:hint="eastAsia"/>
              </w:rPr>
              <w:t>流動負債</w:t>
            </w:r>
          </w:p>
          <w:p w:rsidR="00FE69D7" w:rsidRPr="005524FD" w:rsidRDefault="00FE69D7" w:rsidP="00FE69D7">
            <w:pPr>
              <w:jc w:val="left"/>
            </w:pPr>
            <w:r w:rsidRPr="005524FD">
              <w:rPr>
                <w:rFonts w:hint="eastAsia"/>
              </w:rPr>
              <w:t xml:space="preserve">　寄附金債務</w:t>
            </w:r>
          </w:p>
          <w:p w:rsidR="00FE69D7" w:rsidRPr="005524FD" w:rsidRDefault="00FE69D7" w:rsidP="00FE69D7">
            <w:pPr>
              <w:jc w:val="left"/>
            </w:pPr>
            <w:r w:rsidRPr="005524FD">
              <w:rPr>
                <w:rFonts w:hint="eastAsia"/>
              </w:rPr>
              <w:t xml:space="preserve">　未払金</w:t>
            </w:r>
          </w:p>
          <w:p w:rsidR="00FE69D7" w:rsidRPr="005524FD" w:rsidRDefault="00FE69D7" w:rsidP="00FE69D7">
            <w:pPr>
              <w:jc w:val="left"/>
            </w:pPr>
            <w:r w:rsidRPr="005524FD">
              <w:rPr>
                <w:rFonts w:hint="eastAsia"/>
              </w:rPr>
              <w:t xml:space="preserve">　その他の流動負債</w:t>
            </w:r>
          </w:p>
        </w:tc>
        <w:tc>
          <w:tcPr>
            <w:tcW w:w="1471" w:type="dxa"/>
            <w:tcBorders>
              <w:top w:val="nil"/>
            </w:tcBorders>
            <w:noWrap/>
            <w:hideMark/>
          </w:tcPr>
          <w:p w:rsidR="00FE69D7" w:rsidRPr="005524FD" w:rsidRDefault="00E80A30" w:rsidP="00FE69D7">
            <w:pPr>
              <w:ind w:firstLineChars="200" w:firstLine="420"/>
              <w:jc w:val="right"/>
            </w:pPr>
            <w:r w:rsidRPr="005524FD">
              <w:rPr>
                <w:rFonts w:hint="eastAsia"/>
              </w:rPr>
              <w:t>8,994</w:t>
            </w:r>
          </w:p>
          <w:p w:rsidR="00FE69D7" w:rsidRPr="005524FD" w:rsidRDefault="00E80A30" w:rsidP="00FE69D7">
            <w:pPr>
              <w:ind w:firstLineChars="200" w:firstLine="420"/>
              <w:jc w:val="right"/>
            </w:pPr>
            <w:r w:rsidRPr="005524FD">
              <w:rPr>
                <w:rFonts w:hint="eastAsia"/>
              </w:rPr>
              <w:t>17,127</w:t>
            </w:r>
          </w:p>
          <w:p w:rsidR="00FE69D7" w:rsidRPr="005524FD" w:rsidRDefault="00E80A30" w:rsidP="00FE69D7">
            <w:pPr>
              <w:ind w:firstLineChars="200" w:firstLine="420"/>
              <w:jc w:val="right"/>
            </w:pPr>
            <w:r w:rsidRPr="005524FD">
              <w:rPr>
                <w:rFonts w:hint="eastAsia"/>
              </w:rPr>
              <w:t>19</w:t>
            </w:r>
          </w:p>
          <w:p w:rsidR="00FE69D7" w:rsidRPr="005524FD" w:rsidRDefault="00E80A30" w:rsidP="00FE69D7">
            <w:pPr>
              <w:ind w:firstLineChars="200" w:firstLine="420"/>
              <w:jc w:val="right"/>
            </w:pPr>
            <w:r w:rsidRPr="005524FD">
              <w:rPr>
                <w:rFonts w:hint="eastAsia"/>
              </w:rPr>
              <w:t>179</w:t>
            </w:r>
            <w:r w:rsidR="00FE69D7" w:rsidRPr="005524FD">
              <w:rPr>
                <w:rFonts w:hint="eastAsia"/>
              </w:rPr>
              <w:t xml:space="preserve">　</w:t>
            </w:r>
          </w:p>
          <w:p w:rsidR="00FE69D7" w:rsidRPr="005524FD" w:rsidRDefault="00E80A30" w:rsidP="00FE69D7">
            <w:pPr>
              <w:ind w:firstLineChars="200" w:firstLine="420"/>
              <w:jc w:val="right"/>
            </w:pPr>
            <w:r w:rsidRPr="005524FD">
              <w:rPr>
                <w:rFonts w:hint="eastAsia"/>
              </w:rPr>
              <w:t>6,379</w:t>
            </w:r>
            <w:r w:rsidR="00FE69D7" w:rsidRPr="005524FD">
              <w:rPr>
                <w:rFonts w:hint="eastAsia"/>
              </w:rPr>
              <w:t xml:space="preserve">　</w:t>
            </w:r>
          </w:p>
          <w:p w:rsidR="00FE69D7" w:rsidRPr="005524FD" w:rsidRDefault="00E80A30" w:rsidP="00FE69D7">
            <w:pPr>
              <w:ind w:firstLineChars="200" w:firstLine="420"/>
              <w:jc w:val="right"/>
            </w:pPr>
            <w:r w:rsidRPr="005524FD">
              <w:rPr>
                <w:rFonts w:hint="eastAsia"/>
              </w:rPr>
              <w:t>1,175</w:t>
            </w:r>
          </w:p>
          <w:p w:rsidR="00FE69D7" w:rsidRPr="005524FD" w:rsidRDefault="00E80A30" w:rsidP="00FE69D7">
            <w:pPr>
              <w:ind w:firstLineChars="200" w:firstLine="420"/>
              <w:jc w:val="right"/>
            </w:pPr>
            <w:r w:rsidRPr="005524FD">
              <w:rPr>
                <w:rFonts w:hint="eastAsia"/>
              </w:rPr>
              <w:t>4,437</w:t>
            </w:r>
          </w:p>
          <w:p w:rsidR="00FE69D7" w:rsidRPr="005524FD" w:rsidRDefault="00E80A30" w:rsidP="00FE69D7">
            <w:pPr>
              <w:ind w:firstLineChars="200" w:firstLine="420"/>
              <w:jc w:val="right"/>
            </w:pPr>
            <w:r w:rsidRPr="005524FD">
              <w:rPr>
                <w:rFonts w:hint="eastAsia"/>
              </w:rPr>
              <w:t>767</w:t>
            </w:r>
          </w:p>
        </w:tc>
      </w:tr>
      <w:tr w:rsidR="005524FD" w:rsidRPr="005524FD" w:rsidTr="004339C7">
        <w:trPr>
          <w:trHeight w:val="270"/>
          <w:jc w:val="center"/>
        </w:trPr>
        <w:tc>
          <w:tcPr>
            <w:tcW w:w="2943" w:type="dxa"/>
            <w:vMerge/>
            <w:noWrap/>
            <w:hideMark/>
          </w:tcPr>
          <w:p w:rsidR="00FE69D7" w:rsidRPr="005524FD" w:rsidRDefault="00FE69D7" w:rsidP="00FE69D7">
            <w:pPr>
              <w:jc w:val="left"/>
            </w:pPr>
          </w:p>
        </w:tc>
        <w:tc>
          <w:tcPr>
            <w:tcW w:w="1467" w:type="dxa"/>
            <w:vMerge/>
            <w:noWrap/>
            <w:hideMark/>
          </w:tcPr>
          <w:p w:rsidR="00FE69D7" w:rsidRPr="005524FD" w:rsidRDefault="00FE69D7" w:rsidP="00FE69D7">
            <w:pPr>
              <w:ind w:firstLineChars="200" w:firstLine="420"/>
              <w:jc w:val="right"/>
            </w:pPr>
          </w:p>
        </w:tc>
        <w:tc>
          <w:tcPr>
            <w:tcW w:w="2839" w:type="dxa"/>
            <w:noWrap/>
            <w:hideMark/>
          </w:tcPr>
          <w:p w:rsidR="00FE69D7" w:rsidRPr="005524FD" w:rsidRDefault="00FE69D7" w:rsidP="00FE69D7">
            <w:pPr>
              <w:jc w:val="center"/>
            </w:pPr>
            <w:r w:rsidRPr="005524FD">
              <w:rPr>
                <w:rFonts w:hint="eastAsia"/>
              </w:rPr>
              <w:t>負債の部合計</w:t>
            </w:r>
          </w:p>
        </w:tc>
        <w:tc>
          <w:tcPr>
            <w:tcW w:w="1471" w:type="dxa"/>
            <w:noWrap/>
            <w:hideMark/>
          </w:tcPr>
          <w:p w:rsidR="00FE69D7" w:rsidRPr="005524FD" w:rsidRDefault="00E80A30" w:rsidP="00FE69D7">
            <w:pPr>
              <w:ind w:firstLineChars="200" w:firstLine="420"/>
              <w:jc w:val="right"/>
            </w:pPr>
            <w:r w:rsidRPr="005524FD">
              <w:rPr>
                <w:rFonts w:hint="eastAsia"/>
              </w:rPr>
              <w:t>32,699</w:t>
            </w:r>
          </w:p>
        </w:tc>
      </w:tr>
      <w:tr w:rsidR="005524FD" w:rsidRPr="005524FD" w:rsidTr="004339C7">
        <w:trPr>
          <w:trHeight w:val="270"/>
          <w:jc w:val="center"/>
        </w:trPr>
        <w:tc>
          <w:tcPr>
            <w:tcW w:w="2943" w:type="dxa"/>
            <w:vMerge/>
            <w:noWrap/>
            <w:hideMark/>
          </w:tcPr>
          <w:p w:rsidR="00FE69D7" w:rsidRPr="005524FD" w:rsidRDefault="00FE69D7" w:rsidP="00FE69D7">
            <w:pPr>
              <w:jc w:val="left"/>
            </w:pPr>
          </w:p>
        </w:tc>
        <w:tc>
          <w:tcPr>
            <w:tcW w:w="1467" w:type="dxa"/>
            <w:vMerge/>
            <w:noWrap/>
            <w:hideMark/>
          </w:tcPr>
          <w:p w:rsidR="00FE69D7" w:rsidRPr="005524FD" w:rsidRDefault="00FE69D7" w:rsidP="00FE69D7">
            <w:pPr>
              <w:ind w:firstLineChars="200" w:firstLine="420"/>
              <w:jc w:val="right"/>
            </w:pPr>
          </w:p>
        </w:tc>
        <w:tc>
          <w:tcPr>
            <w:tcW w:w="2839" w:type="dxa"/>
            <w:noWrap/>
            <w:hideMark/>
          </w:tcPr>
          <w:p w:rsidR="00FE69D7" w:rsidRPr="005524FD" w:rsidRDefault="00FE69D7" w:rsidP="00FE69D7">
            <w:pPr>
              <w:jc w:val="center"/>
            </w:pPr>
            <w:r w:rsidRPr="005524FD">
              <w:rPr>
                <w:rFonts w:hint="eastAsia"/>
              </w:rPr>
              <w:t>純資産の部</w:t>
            </w:r>
          </w:p>
        </w:tc>
        <w:tc>
          <w:tcPr>
            <w:tcW w:w="1471" w:type="dxa"/>
            <w:noWrap/>
            <w:hideMark/>
          </w:tcPr>
          <w:p w:rsidR="00FE69D7" w:rsidRPr="005524FD" w:rsidRDefault="00FE69D7" w:rsidP="00FE69D7">
            <w:pPr>
              <w:ind w:firstLineChars="200" w:firstLine="420"/>
              <w:jc w:val="right"/>
            </w:pPr>
            <w:r w:rsidRPr="005524FD">
              <w:rPr>
                <w:rFonts w:hint="eastAsia"/>
              </w:rPr>
              <w:t xml:space="preserve">　</w:t>
            </w:r>
          </w:p>
        </w:tc>
      </w:tr>
      <w:tr w:rsidR="005524FD" w:rsidRPr="005524FD" w:rsidTr="004339C7">
        <w:trPr>
          <w:trHeight w:val="2580"/>
          <w:jc w:val="center"/>
        </w:trPr>
        <w:tc>
          <w:tcPr>
            <w:tcW w:w="2943" w:type="dxa"/>
            <w:vMerge/>
            <w:noWrap/>
            <w:hideMark/>
          </w:tcPr>
          <w:p w:rsidR="00FE69D7" w:rsidRPr="005524FD" w:rsidRDefault="00FE69D7" w:rsidP="00FE69D7">
            <w:pPr>
              <w:jc w:val="left"/>
            </w:pPr>
          </w:p>
        </w:tc>
        <w:tc>
          <w:tcPr>
            <w:tcW w:w="1467" w:type="dxa"/>
            <w:vMerge/>
            <w:noWrap/>
            <w:hideMark/>
          </w:tcPr>
          <w:p w:rsidR="00FE69D7" w:rsidRPr="005524FD" w:rsidRDefault="00FE69D7" w:rsidP="00FE69D7">
            <w:pPr>
              <w:ind w:firstLineChars="200" w:firstLine="420"/>
              <w:jc w:val="right"/>
            </w:pPr>
          </w:p>
        </w:tc>
        <w:tc>
          <w:tcPr>
            <w:tcW w:w="2839" w:type="dxa"/>
            <w:noWrap/>
            <w:hideMark/>
          </w:tcPr>
          <w:p w:rsidR="00FE69D7" w:rsidRPr="005524FD" w:rsidRDefault="00FE69D7" w:rsidP="00FE69D7">
            <w:pPr>
              <w:jc w:val="left"/>
            </w:pPr>
            <w:r w:rsidRPr="005524FD">
              <w:rPr>
                <w:rFonts w:hint="eastAsia"/>
              </w:rPr>
              <w:t>資本金</w:t>
            </w:r>
          </w:p>
          <w:p w:rsidR="00FE69D7" w:rsidRPr="005524FD" w:rsidRDefault="00FE69D7" w:rsidP="00FE69D7">
            <w:pPr>
              <w:jc w:val="left"/>
            </w:pPr>
            <w:r w:rsidRPr="005524FD">
              <w:rPr>
                <w:rFonts w:hint="eastAsia"/>
              </w:rPr>
              <w:t xml:space="preserve">　地方公共団体出資金</w:t>
            </w:r>
          </w:p>
          <w:p w:rsidR="00FE69D7" w:rsidRPr="005524FD" w:rsidRDefault="00FE69D7" w:rsidP="00FE69D7">
            <w:pPr>
              <w:jc w:val="left"/>
            </w:pPr>
            <w:r w:rsidRPr="005524FD">
              <w:rPr>
                <w:rFonts w:hint="eastAsia"/>
              </w:rPr>
              <w:t>資本剰余金</w:t>
            </w:r>
          </w:p>
          <w:p w:rsidR="00FE69D7" w:rsidRPr="005524FD" w:rsidRDefault="00FE69D7" w:rsidP="00FE69D7">
            <w:pPr>
              <w:jc w:val="left"/>
            </w:pPr>
            <w:r w:rsidRPr="005524FD">
              <w:rPr>
                <w:rFonts w:hint="eastAsia"/>
              </w:rPr>
              <w:t xml:space="preserve">  </w:t>
            </w:r>
            <w:r w:rsidRPr="005524FD">
              <w:rPr>
                <w:rFonts w:hint="eastAsia"/>
              </w:rPr>
              <w:t>資本剰余金</w:t>
            </w:r>
          </w:p>
          <w:p w:rsidR="00FE69D7" w:rsidRPr="005524FD" w:rsidRDefault="00FE69D7" w:rsidP="00FE69D7">
            <w:pPr>
              <w:jc w:val="left"/>
            </w:pPr>
            <w:r w:rsidRPr="005524FD">
              <w:rPr>
                <w:rFonts w:hint="eastAsia"/>
              </w:rPr>
              <w:t xml:space="preserve">　損益外減価償却累計額</w:t>
            </w:r>
          </w:p>
          <w:p w:rsidR="00FE69D7" w:rsidRPr="005524FD" w:rsidRDefault="00FE69D7" w:rsidP="00FE69D7">
            <w:pPr>
              <w:jc w:val="left"/>
            </w:pPr>
            <w:r w:rsidRPr="005524FD">
              <w:rPr>
                <w:rFonts w:hint="eastAsia"/>
              </w:rPr>
              <w:t>利益剰余金</w:t>
            </w:r>
          </w:p>
          <w:p w:rsidR="00FE69D7" w:rsidRPr="005524FD" w:rsidRDefault="00FE69D7" w:rsidP="00FE69D7">
            <w:pPr>
              <w:jc w:val="left"/>
            </w:pPr>
            <w:r w:rsidRPr="005524FD">
              <w:rPr>
                <w:rFonts w:hint="eastAsia"/>
              </w:rPr>
              <w:t>その他有価証券評価差額金</w:t>
            </w:r>
          </w:p>
        </w:tc>
        <w:tc>
          <w:tcPr>
            <w:tcW w:w="1471" w:type="dxa"/>
            <w:noWrap/>
            <w:hideMark/>
          </w:tcPr>
          <w:p w:rsidR="00FE69D7" w:rsidRPr="005524FD" w:rsidRDefault="00FE69D7" w:rsidP="00FE69D7">
            <w:pPr>
              <w:ind w:firstLineChars="200" w:firstLine="420"/>
              <w:jc w:val="right"/>
            </w:pPr>
            <w:r w:rsidRPr="005524FD">
              <w:t>73,622</w:t>
            </w:r>
            <w:r w:rsidRPr="005524FD">
              <w:rPr>
                <w:rFonts w:hint="eastAsia"/>
              </w:rPr>
              <w:t xml:space="preserve">　</w:t>
            </w:r>
          </w:p>
          <w:p w:rsidR="00FE69D7" w:rsidRPr="005524FD" w:rsidRDefault="00FE69D7" w:rsidP="00FE69D7">
            <w:pPr>
              <w:ind w:firstLineChars="200" w:firstLine="420"/>
              <w:jc w:val="right"/>
            </w:pPr>
            <w:r w:rsidRPr="005524FD">
              <w:rPr>
                <w:rFonts w:hint="eastAsia"/>
              </w:rPr>
              <w:t>73,622</w:t>
            </w:r>
          </w:p>
          <w:p w:rsidR="00FE69D7" w:rsidRPr="005524FD" w:rsidRDefault="00312232" w:rsidP="00FE69D7">
            <w:pPr>
              <w:ind w:firstLineChars="200" w:firstLine="420"/>
              <w:jc w:val="right"/>
            </w:pPr>
            <w:r w:rsidRPr="005524FD">
              <w:rPr>
                <w:rFonts w:hint="eastAsia"/>
              </w:rPr>
              <w:t>△</w:t>
            </w:r>
            <w:r w:rsidR="00E80A30" w:rsidRPr="005524FD">
              <w:rPr>
                <w:rFonts w:hint="eastAsia"/>
              </w:rPr>
              <w:t>5,634</w:t>
            </w:r>
            <w:r w:rsidR="00FE69D7" w:rsidRPr="005524FD">
              <w:rPr>
                <w:rFonts w:hint="eastAsia"/>
              </w:rPr>
              <w:t xml:space="preserve">　</w:t>
            </w:r>
          </w:p>
          <w:p w:rsidR="00FE69D7" w:rsidRPr="005524FD" w:rsidRDefault="00E80A30" w:rsidP="00FE69D7">
            <w:pPr>
              <w:ind w:firstLineChars="200" w:firstLine="420"/>
              <w:jc w:val="right"/>
            </w:pPr>
            <w:r w:rsidRPr="005524FD">
              <w:rPr>
                <w:rFonts w:hint="eastAsia"/>
              </w:rPr>
              <w:t>24,650</w:t>
            </w:r>
          </w:p>
          <w:p w:rsidR="00FE69D7" w:rsidRPr="005524FD" w:rsidRDefault="009B4DAA" w:rsidP="009B4DAA">
            <w:pPr>
              <w:ind w:firstLineChars="58" w:firstLine="122"/>
              <w:jc w:val="right"/>
            </w:pPr>
            <w:r w:rsidRPr="005524FD">
              <w:rPr>
                <w:rFonts w:hint="eastAsia"/>
              </w:rPr>
              <w:t>△</w:t>
            </w:r>
            <w:r w:rsidR="00E80A30" w:rsidRPr="005524FD">
              <w:rPr>
                <w:rFonts w:hint="eastAsia"/>
              </w:rPr>
              <w:t>30,284</w:t>
            </w:r>
          </w:p>
          <w:p w:rsidR="00FE69D7" w:rsidRPr="005524FD" w:rsidRDefault="00E80A30" w:rsidP="00FE69D7">
            <w:pPr>
              <w:ind w:firstLineChars="200" w:firstLine="420"/>
              <w:jc w:val="right"/>
            </w:pPr>
            <w:r w:rsidRPr="005524FD">
              <w:rPr>
                <w:rFonts w:hint="eastAsia"/>
              </w:rPr>
              <w:t>1,563</w:t>
            </w:r>
          </w:p>
          <w:p w:rsidR="00FE69D7" w:rsidRPr="005524FD" w:rsidRDefault="00E80A30" w:rsidP="00FE69D7">
            <w:pPr>
              <w:ind w:firstLineChars="200" w:firstLine="420"/>
              <w:jc w:val="right"/>
            </w:pPr>
            <w:r w:rsidRPr="005524FD">
              <w:rPr>
                <w:rFonts w:hint="eastAsia"/>
              </w:rPr>
              <w:t>53</w:t>
            </w:r>
          </w:p>
        </w:tc>
      </w:tr>
      <w:tr w:rsidR="005524FD" w:rsidRPr="005524FD" w:rsidTr="004339C7">
        <w:trPr>
          <w:trHeight w:val="270"/>
          <w:jc w:val="center"/>
        </w:trPr>
        <w:tc>
          <w:tcPr>
            <w:tcW w:w="2943" w:type="dxa"/>
            <w:vMerge/>
            <w:noWrap/>
            <w:hideMark/>
          </w:tcPr>
          <w:p w:rsidR="00FE69D7" w:rsidRPr="005524FD" w:rsidRDefault="00FE69D7" w:rsidP="00FE69D7">
            <w:pPr>
              <w:jc w:val="left"/>
            </w:pPr>
          </w:p>
        </w:tc>
        <w:tc>
          <w:tcPr>
            <w:tcW w:w="1467" w:type="dxa"/>
            <w:vMerge/>
            <w:noWrap/>
            <w:hideMark/>
          </w:tcPr>
          <w:p w:rsidR="00FE69D7" w:rsidRPr="005524FD" w:rsidRDefault="00FE69D7" w:rsidP="00FE69D7">
            <w:pPr>
              <w:ind w:firstLineChars="200" w:firstLine="420"/>
              <w:jc w:val="right"/>
            </w:pPr>
          </w:p>
        </w:tc>
        <w:tc>
          <w:tcPr>
            <w:tcW w:w="2839" w:type="dxa"/>
            <w:noWrap/>
            <w:hideMark/>
          </w:tcPr>
          <w:p w:rsidR="00FE69D7" w:rsidRPr="005524FD" w:rsidRDefault="00FE69D7" w:rsidP="00FE69D7">
            <w:pPr>
              <w:jc w:val="center"/>
            </w:pPr>
            <w:r w:rsidRPr="005524FD">
              <w:rPr>
                <w:rFonts w:hint="eastAsia"/>
              </w:rPr>
              <w:t>純資産の部合計</w:t>
            </w:r>
          </w:p>
        </w:tc>
        <w:tc>
          <w:tcPr>
            <w:tcW w:w="1471" w:type="dxa"/>
            <w:noWrap/>
            <w:hideMark/>
          </w:tcPr>
          <w:p w:rsidR="00FE69D7" w:rsidRPr="005524FD" w:rsidRDefault="00E80A30" w:rsidP="00FE69D7">
            <w:pPr>
              <w:ind w:firstLineChars="200" w:firstLine="420"/>
              <w:jc w:val="right"/>
            </w:pPr>
            <w:r w:rsidRPr="005524FD">
              <w:rPr>
                <w:rFonts w:hint="eastAsia"/>
              </w:rPr>
              <w:t>69,603</w:t>
            </w:r>
          </w:p>
        </w:tc>
      </w:tr>
      <w:tr w:rsidR="00FE69D7" w:rsidRPr="005524FD" w:rsidTr="004339C7">
        <w:trPr>
          <w:trHeight w:val="270"/>
          <w:jc w:val="center"/>
        </w:trPr>
        <w:tc>
          <w:tcPr>
            <w:tcW w:w="2943" w:type="dxa"/>
            <w:noWrap/>
            <w:hideMark/>
          </w:tcPr>
          <w:p w:rsidR="00FE69D7" w:rsidRPr="005524FD" w:rsidRDefault="00FE69D7" w:rsidP="00FE69D7">
            <w:pPr>
              <w:jc w:val="center"/>
            </w:pPr>
            <w:r w:rsidRPr="005524FD">
              <w:rPr>
                <w:rFonts w:hint="eastAsia"/>
              </w:rPr>
              <w:t>資産の部合計</w:t>
            </w:r>
          </w:p>
        </w:tc>
        <w:tc>
          <w:tcPr>
            <w:tcW w:w="1467" w:type="dxa"/>
            <w:noWrap/>
            <w:hideMark/>
          </w:tcPr>
          <w:p w:rsidR="00FE69D7" w:rsidRPr="005524FD" w:rsidRDefault="00CF4B1A" w:rsidP="00FE69D7">
            <w:pPr>
              <w:ind w:firstLineChars="200" w:firstLine="420"/>
              <w:jc w:val="right"/>
            </w:pPr>
            <w:r w:rsidRPr="005524FD">
              <w:rPr>
                <w:rFonts w:hint="eastAsia"/>
              </w:rPr>
              <w:t>102,302</w:t>
            </w:r>
          </w:p>
        </w:tc>
        <w:tc>
          <w:tcPr>
            <w:tcW w:w="2839" w:type="dxa"/>
            <w:noWrap/>
            <w:hideMark/>
          </w:tcPr>
          <w:p w:rsidR="00FE69D7" w:rsidRPr="005524FD" w:rsidRDefault="00FE69D7" w:rsidP="00FE69D7">
            <w:pPr>
              <w:jc w:val="center"/>
            </w:pPr>
            <w:r w:rsidRPr="005524FD">
              <w:rPr>
                <w:rFonts w:hint="eastAsia"/>
              </w:rPr>
              <w:t>負債の部及び純資産の部</w:t>
            </w:r>
          </w:p>
          <w:p w:rsidR="00FE69D7" w:rsidRPr="005524FD" w:rsidRDefault="00FE69D7" w:rsidP="00FE69D7">
            <w:pPr>
              <w:jc w:val="center"/>
            </w:pPr>
            <w:r w:rsidRPr="005524FD">
              <w:rPr>
                <w:rFonts w:hint="eastAsia"/>
              </w:rPr>
              <w:t>合計</w:t>
            </w:r>
          </w:p>
        </w:tc>
        <w:tc>
          <w:tcPr>
            <w:tcW w:w="1471" w:type="dxa"/>
            <w:noWrap/>
            <w:hideMark/>
          </w:tcPr>
          <w:p w:rsidR="00FE69D7" w:rsidRPr="005524FD" w:rsidRDefault="00E80A30" w:rsidP="00FE69D7">
            <w:pPr>
              <w:ind w:firstLineChars="200" w:firstLine="420"/>
              <w:jc w:val="right"/>
            </w:pPr>
            <w:r w:rsidRPr="005524FD">
              <w:rPr>
                <w:rFonts w:hint="eastAsia"/>
              </w:rPr>
              <w:t>102,302</w:t>
            </w:r>
          </w:p>
        </w:tc>
      </w:tr>
    </w:tbl>
    <w:p w:rsidR="008273F5" w:rsidRPr="005524FD" w:rsidRDefault="008273F5" w:rsidP="00100C46">
      <w:pPr>
        <w:ind w:firstLineChars="200" w:firstLine="420"/>
        <w:jc w:val="left"/>
      </w:pPr>
    </w:p>
    <w:p w:rsidR="008936EE" w:rsidRPr="005524FD" w:rsidRDefault="008936EE" w:rsidP="008273F5">
      <w:pPr>
        <w:ind w:firstLineChars="200" w:firstLine="420"/>
        <w:jc w:val="left"/>
      </w:pPr>
    </w:p>
    <w:p w:rsidR="00077EE0" w:rsidRPr="005524FD" w:rsidRDefault="00077EE0" w:rsidP="00077EE0">
      <w:pPr>
        <w:ind w:firstLineChars="200" w:firstLine="420"/>
        <w:jc w:val="right"/>
      </w:pPr>
    </w:p>
    <w:p w:rsidR="009E0752" w:rsidRPr="005524FD" w:rsidRDefault="009E0752" w:rsidP="00DB7FD2">
      <w:pPr>
        <w:ind w:firstLineChars="200" w:firstLine="420"/>
        <w:jc w:val="left"/>
      </w:pPr>
    </w:p>
    <w:p w:rsidR="008936EE" w:rsidRPr="005524FD" w:rsidRDefault="008936EE" w:rsidP="00DB7FD2">
      <w:pPr>
        <w:ind w:firstLineChars="200" w:firstLine="420"/>
        <w:jc w:val="left"/>
      </w:pPr>
    </w:p>
    <w:p w:rsidR="002F79C9" w:rsidRPr="005524FD" w:rsidRDefault="002F79C9" w:rsidP="00DB7FD2">
      <w:pPr>
        <w:ind w:firstLineChars="200" w:firstLine="420"/>
        <w:jc w:val="left"/>
      </w:pPr>
    </w:p>
    <w:p w:rsidR="008A1C58" w:rsidRPr="005524FD" w:rsidRDefault="008A1C58" w:rsidP="00DB7FD2">
      <w:pPr>
        <w:ind w:firstLineChars="200" w:firstLine="420"/>
        <w:jc w:val="left"/>
      </w:pPr>
    </w:p>
    <w:p w:rsidR="008936EE" w:rsidRPr="005524FD" w:rsidRDefault="008936EE" w:rsidP="002F79C9">
      <w:pPr>
        <w:jc w:val="left"/>
      </w:pPr>
    </w:p>
    <w:p w:rsidR="00100C46" w:rsidRPr="005524FD" w:rsidRDefault="00100C46" w:rsidP="00DB7FD2">
      <w:pPr>
        <w:ind w:firstLineChars="200" w:firstLine="420"/>
        <w:jc w:val="left"/>
        <w:rPr>
          <w:rFonts w:asciiTheme="minorEastAsia" w:hAnsiTheme="minorEastAsia"/>
        </w:rPr>
      </w:pPr>
      <w:r w:rsidRPr="005524FD">
        <w:rPr>
          <w:rFonts w:asciiTheme="minorEastAsia" w:hAnsiTheme="minorEastAsia" w:hint="eastAsia"/>
        </w:rPr>
        <w:lastRenderedPageBreak/>
        <w:t>② 損益計算書</w:t>
      </w:r>
    </w:p>
    <w:p w:rsidR="00077EE0" w:rsidRPr="005524FD" w:rsidRDefault="00CB71A0" w:rsidP="00077EE0">
      <w:pPr>
        <w:ind w:firstLineChars="200" w:firstLine="420"/>
        <w:jc w:val="right"/>
      </w:pPr>
      <w:r w:rsidRPr="005524FD">
        <w:rPr>
          <w:rFonts w:asciiTheme="minorEastAsia" w:hAnsiTheme="minorEastAsia" w:hint="eastAsia"/>
        </w:rPr>
        <w:t>（単位：百万円）</w:t>
      </w:r>
    </w:p>
    <w:tbl>
      <w:tblPr>
        <w:tblStyle w:val="a7"/>
        <w:tblW w:w="8579" w:type="dxa"/>
        <w:jc w:val="center"/>
        <w:tblLook w:val="04A0" w:firstRow="1" w:lastRow="0" w:firstColumn="1" w:lastColumn="0" w:noHBand="0" w:noVBand="1"/>
      </w:tblPr>
      <w:tblGrid>
        <w:gridCol w:w="4866"/>
        <w:gridCol w:w="3713"/>
      </w:tblGrid>
      <w:tr w:rsidR="005524FD" w:rsidRPr="005524FD" w:rsidTr="002B11D8">
        <w:trPr>
          <w:trHeight w:val="374"/>
          <w:jc w:val="center"/>
        </w:trPr>
        <w:tc>
          <w:tcPr>
            <w:tcW w:w="4866" w:type="dxa"/>
            <w:noWrap/>
            <w:hideMark/>
          </w:tcPr>
          <w:p w:rsidR="00C41D2F" w:rsidRPr="005524FD" w:rsidRDefault="00C41D2F" w:rsidP="002B11D8">
            <w:pPr>
              <w:jc w:val="center"/>
              <w:rPr>
                <w:rFonts w:asciiTheme="minorEastAsia" w:hAnsiTheme="minorEastAsia"/>
              </w:rPr>
            </w:pPr>
            <w:r w:rsidRPr="005524FD">
              <w:rPr>
                <w:rFonts w:asciiTheme="minorEastAsia" w:hAnsiTheme="minorEastAsia" w:hint="eastAsia"/>
              </w:rPr>
              <w:t>科目</w:t>
            </w:r>
          </w:p>
        </w:tc>
        <w:tc>
          <w:tcPr>
            <w:tcW w:w="3713" w:type="dxa"/>
            <w:noWrap/>
            <w:hideMark/>
          </w:tcPr>
          <w:p w:rsidR="00C41D2F" w:rsidRPr="005524FD" w:rsidRDefault="00C41D2F" w:rsidP="002B11D8">
            <w:pPr>
              <w:jc w:val="center"/>
            </w:pPr>
            <w:r w:rsidRPr="005524FD">
              <w:rPr>
                <w:rFonts w:hint="eastAsia"/>
              </w:rPr>
              <w:t>金額</w:t>
            </w:r>
          </w:p>
        </w:tc>
      </w:tr>
      <w:tr w:rsidR="005524FD" w:rsidRPr="005524FD" w:rsidTr="00EA64F0">
        <w:trPr>
          <w:trHeight w:val="366"/>
          <w:jc w:val="center"/>
        </w:trPr>
        <w:tc>
          <w:tcPr>
            <w:tcW w:w="4866" w:type="dxa"/>
            <w:tcBorders>
              <w:bottom w:val="single" w:sz="4" w:space="0" w:color="auto"/>
            </w:tcBorders>
            <w:noWrap/>
            <w:hideMark/>
          </w:tcPr>
          <w:p w:rsidR="00C41D2F" w:rsidRPr="005524FD" w:rsidRDefault="00BB1F97" w:rsidP="002B11D8">
            <w:pPr>
              <w:jc w:val="left"/>
              <w:rPr>
                <w:rFonts w:asciiTheme="minorEastAsia" w:hAnsiTheme="minorEastAsia"/>
              </w:rPr>
            </w:pPr>
            <w:r w:rsidRPr="005524FD">
              <w:rPr>
                <w:rFonts w:asciiTheme="minorEastAsia" w:hAnsiTheme="minorEastAsia" w:hint="eastAsia"/>
              </w:rPr>
              <w:t>経常費用（</w:t>
            </w:r>
            <w:r w:rsidRPr="005524FD">
              <w:t>A</w:t>
            </w:r>
            <w:r w:rsidRPr="005524FD">
              <w:rPr>
                <w:rFonts w:asciiTheme="minorEastAsia" w:hAnsiTheme="minorEastAsia" w:hint="eastAsia"/>
              </w:rPr>
              <w:t>）</w:t>
            </w:r>
          </w:p>
        </w:tc>
        <w:tc>
          <w:tcPr>
            <w:tcW w:w="3713" w:type="dxa"/>
            <w:tcBorders>
              <w:bottom w:val="single" w:sz="4" w:space="0" w:color="auto"/>
            </w:tcBorders>
            <w:noWrap/>
            <w:hideMark/>
          </w:tcPr>
          <w:p w:rsidR="00C41D2F" w:rsidRPr="005524FD" w:rsidRDefault="00426D45" w:rsidP="002B11D8">
            <w:pPr>
              <w:jc w:val="right"/>
            </w:pPr>
            <w:r w:rsidRPr="005524FD">
              <w:rPr>
                <w:rFonts w:hint="eastAsia"/>
              </w:rPr>
              <w:t>19,874</w:t>
            </w:r>
          </w:p>
        </w:tc>
      </w:tr>
      <w:tr w:rsidR="005524FD" w:rsidRPr="005524FD" w:rsidTr="002B11D8">
        <w:trPr>
          <w:trHeight w:val="3250"/>
          <w:jc w:val="center"/>
        </w:trPr>
        <w:tc>
          <w:tcPr>
            <w:tcW w:w="4866" w:type="dxa"/>
            <w:tcBorders>
              <w:bottom w:val="single" w:sz="4" w:space="0" w:color="auto"/>
            </w:tcBorders>
            <w:noWrap/>
          </w:tcPr>
          <w:p w:rsidR="00C41D2F" w:rsidRPr="005524FD" w:rsidRDefault="00C41D2F" w:rsidP="00E05849">
            <w:pPr>
              <w:tabs>
                <w:tab w:val="left" w:pos="245"/>
              </w:tabs>
              <w:jc w:val="left"/>
              <w:rPr>
                <w:rFonts w:asciiTheme="minorEastAsia" w:hAnsiTheme="minorEastAsia"/>
              </w:rPr>
            </w:pPr>
            <w:r w:rsidRPr="005524FD">
              <w:rPr>
                <w:rFonts w:asciiTheme="minorEastAsia" w:hAnsiTheme="minorEastAsia" w:hint="eastAsia"/>
              </w:rPr>
              <w:t xml:space="preserve">　業務費</w:t>
            </w:r>
          </w:p>
          <w:p w:rsidR="00C41D2F" w:rsidRPr="005524FD" w:rsidRDefault="00C41D2F" w:rsidP="002B11D8">
            <w:pPr>
              <w:jc w:val="left"/>
              <w:rPr>
                <w:rFonts w:asciiTheme="minorEastAsia" w:hAnsiTheme="minorEastAsia"/>
              </w:rPr>
            </w:pPr>
            <w:r w:rsidRPr="005524FD">
              <w:rPr>
                <w:rFonts w:hint="eastAsia"/>
              </w:rPr>
              <w:t xml:space="preserve">　　教育経費</w:t>
            </w:r>
          </w:p>
          <w:p w:rsidR="00C41D2F" w:rsidRPr="005524FD" w:rsidRDefault="00C41D2F" w:rsidP="002B11D8">
            <w:pPr>
              <w:jc w:val="left"/>
              <w:rPr>
                <w:rFonts w:asciiTheme="minorEastAsia" w:hAnsiTheme="minorEastAsia"/>
              </w:rPr>
            </w:pPr>
            <w:r w:rsidRPr="005524FD">
              <w:rPr>
                <w:rFonts w:hint="eastAsia"/>
              </w:rPr>
              <w:t xml:space="preserve">　　研究経費</w:t>
            </w:r>
          </w:p>
          <w:p w:rsidR="00C41D2F" w:rsidRPr="005524FD" w:rsidRDefault="00C41D2F" w:rsidP="002B11D8">
            <w:pPr>
              <w:jc w:val="left"/>
              <w:rPr>
                <w:rFonts w:asciiTheme="minorEastAsia" w:hAnsiTheme="minorEastAsia"/>
              </w:rPr>
            </w:pPr>
            <w:r w:rsidRPr="005524FD">
              <w:rPr>
                <w:rFonts w:hint="eastAsia"/>
              </w:rPr>
              <w:t xml:space="preserve">　　教育研究支援経費</w:t>
            </w:r>
          </w:p>
          <w:p w:rsidR="00C41D2F" w:rsidRPr="005524FD" w:rsidRDefault="00C41D2F" w:rsidP="002B11D8">
            <w:pPr>
              <w:jc w:val="left"/>
              <w:rPr>
                <w:rFonts w:asciiTheme="minorEastAsia" w:hAnsiTheme="minorEastAsia"/>
              </w:rPr>
            </w:pPr>
            <w:r w:rsidRPr="005524FD">
              <w:rPr>
                <w:rFonts w:hint="eastAsia"/>
              </w:rPr>
              <w:t xml:space="preserve">　　人件費</w:t>
            </w:r>
          </w:p>
          <w:p w:rsidR="00C41D2F" w:rsidRPr="005524FD" w:rsidRDefault="00C41D2F" w:rsidP="002B11D8">
            <w:pPr>
              <w:jc w:val="left"/>
              <w:rPr>
                <w:rFonts w:asciiTheme="minorEastAsia" w:hAnsiTheme="minorEastAsia"/>
              </w:rPr>
            </w:pPr>
            <w:r w:rsidRPr="005524FD">
              <w:rPr>
                <w:rFonts w:hint="eastAsia"/>
              </w:rPr>
              <w:t xml:space="preserve">　　その他</w:t>
            </w:r>
          </w:p>
          <w:p w:rsidR="00C41D2F" w:rsidRPr="005524FD" w:rsidRDefault="00C41D2F" w:rsidP="00E05849">
            <w:pPr>
              <w:ind w:firstLineChars="100" w:firstLine="210"/>
              <w:jc w:val="left"/>
              <w:rPr>
                <w:rFonts w:asciiTheme="minorEastAsia" w:hAnsiTheme="minorEastAsia"/>
              </w:rPr>
            </w:pPr>
            <w:r w:rsidRPr="005524FD">
              <w:rPr>
                <w:rFonts w:hint="eastAsia"/>
              </w:rPr>
              <w:t>一般管理費</w:t>
            </w:r>
          </w:p>
          <w:p w:rsidR="00C41D2F" w:rsidRPr="005524FD" w:rsidRDefault="00C41D2F" w:rsidP="00E05849">
            <w:pPr>
              <w:ind w:firstLineChars="100" w:firstLine="210"/>
              <w:jc w:val="left"/>
              <w:rPr>
                <w:rFonts w:asciiTheme="minorEastAsia" w:hAnsiTheme="minorEastAsia"/>
              </w:rPr>
            </w:pPr>
            <w:r w:rsidRPr="005524FD">
              <w:rPr>
                <w:rFonts w:hint="eastAsia"/>
              </w:rPr>
              <w:t>財務費用</w:t>
            </w:r>
          </w:p>
          <w:p w:rsidR="00C41D2F" w:rsidRPr="005524FD" w:rsidRDefault="00C41D2F" w:rsidP="00E05849">
            <w:pPr>
              <w:ind w:firstLineChars="100" w:firstLine="210"/>
              <w:jc w:val="left"/>
              <w:rPr>
                <w:rFonts w:asciiTheme="minorEastAsia" w:hAnsiTheme="minorEastAsia"/>
              </w:rPr>
            </w:pPr>
            <w:r w:rsidRPr="005524FD">
              <w:rPr>
                <w:rFonts w:hint="eastAsia"/>
              </w:rPr>
              <w:t>雑損</w:t>
            </w:r>
          </w:p>
        </w:tc>
        <w:tc>
          <w:tcPr>
            <w:tcW w:w="3713" w:type="dxa"/>
            <w:tcBorders>
              <w:bottom w:val="single" w:sz="4" w:space="0" w:color="auto"/>
            </w:tcBorders>
            <w:noWrap/>
          </w:tcPr>
          <w:p w:rsidR="008A4A31" w:rsidRPr="005524FD" w:rsidRDefault="00426D45" w:rsidP="00FE69D7">
            <w:pPr>
              <w:jc w:val="right"/>
            </w:pPr>
            <w:r w:rsidRPr="005524FD">
              <w:rPr>
                <w:rFonts w:hint="eastAsia"/>
              </w:rPr>
              <w:t>18,484</w:t>
            </w:r>
          </w:p>
          <w:p w:rsidR="00C41D2F" w:rsidRPr="005524FD" w:rsidRDefault="00426D45" w:rsidP="002B11D8">
            <w:pPr>
              <w:jc w:val="right"/>
            </w:pPr>
            <w:r w:rsidRPr="005524FD">
              <w:rPr>
                <w:rFonts w:hint="eastAsia"/>
              </w:rPr>
              <w:t>2,290</w:t>
            </w:r>
          </w:p>
          <w:p w:rsidR="00C41D2F" w:rsidRPr="005524FD" w:rsidRDefault="00426D45" w:rsidP="002B11D8">
            <w:pPr>
              <w:jc w:val="right"/>
            </w:pPr>
            <w:r w:rsidRPr="005524FD">
              <w:rPr>
                <w:rFonts w:hint="eastAsia"/>
              </w:rPr>
              <w:t>2,120</w:t>
            </w:r>
          </w:p>
          <w:p w:rsidR="00C41D2F" w:rsidRPr="005524FD" w:rsidRDefault="00426D45" w:rsidP="002B11D8">
            <w:pPr>
              <w:jc w:val="right"/>
            </w:pPr>
            <w:r w:rsidRPr="005524FD">
              <w:rPr>
                <w:rFonts w:hint="eastAsia"/>
              </w:rPr>
              <w:t>762</w:t>
            </w:r>
          </w:p>
          <w:p w:rsidR="00C41D2F" w:rsidRPr="005524FD" w:rsidRDefault="00426D45" w:rsidP="002B11D8">
            <w:pPr>
              <w:jc w:val="right"/>
            </w:pPr>
            <w:r w:rsidRPr="005524FD">
              <w:rPr>
                <w:rFonts w:hint="eastAsia"/>
              </w:rPr>
              <w:t>12,315</w:t>
            </w:r>
          </w:p>
          <w:p w:rsidR="00C41D2F" w:rsidRPr="005524FD" w:rsidRDefault="00426D45" w:rsidP="002B11D8">
            <w:pPr>
              <w:jc w:val="right"/>
            </w:pPr>
            <w:r w:rsidRPr="005524FD">
              <w:rPr>
                <w:rFonts w:hint="eastAsia"/>
              </w:rPr>
              <w:t>997</w:t>
            </w:r>
          </w:p>
          <w:p w:rsidR="00C41D2F" w:rsidRPr="005524FD" w:rsidRDefault="00426D45" w:rsidP="002B11D8">
            <w:pPr>
              <w:jc w:val="right"/>
            </w:pPr>
            <w:r w:rsidRPr="005524FD">
              <w:rPr>
                <w:rFonts w:hint="eastAsia"/>
              </w:rPr>
              <w:t>1,099</w:t>
            </w:r>
          </w:p>
          <w:p w:rsidR="00C41D2F" w:rsidRPr="005524FD" w:rsidRDefault="00426D45" w:rsidP="002B11D8">
            <w:pPr>
              <w:jc w:val="right"/>
            </w:pPr>
            <w:r w:rsidRPr="005524FD">
              <w:rPr>
                <w:rFonts w:hint="eastAsia"/>
              </w:rPr>
              <w:t>288</w:t>
            </w:r>
          </w:p>
          <w:p w:rsidR="00C41D2F" w:rsidRPr="005524FD" w:rsidRDefault="00426D45" w:rsidP="002B11D8">
            <w:pPr>
              <w:ind w:firstLineChars="200" w:firstLine="420"/>
              <w:jc w:val="right"/>
            </w:pPr>
            <w:r w:rsidRPr="005524FD">
              <w:rPr>
                <w:rFonts w:hint="eastAsia"/>
              </w:rPr>
              <w:t>4</w:t>
            </w:r>
          </w:p>
        </w:tc>
      </w:tr>
      <w:tr w:rsidR="005524FD" w:rsidRPr="005524FD" w:rsidTr="002B11D8">
        <w:trPr>
          <w:trHeight w:val="270"/>
          <w:jc w:val="center"/>
        </w:trPr>
        <w:tc>
          <w:tcPr>
            <w:tcW w:w="4866" w:type="dxa"/>
            <w:noWrap/>
            <w:hideMark/>
          </w:tcPr>
          <w:p w:rsidR="00C41D2F" w:rsidRPr="005524FD" w:rsidRDefault="00BB1F97" w:rsidP="002B11D8">
            <w:pPr>
              <w:jc w:val="left"/>
            </w:pPr>
            <w:r w:rsidRPr="005524FD">
              <w:rPr>
                <w:rFonts w:hint="eastAsia"/>
              </w:rPr>
              <w:t>経常収益（</w:t>
            </w:r>
            <w:r w:rsidRPr="005524FD">
              <w:rPr>
                <w:rFonts w:hint="eastAsia"/>
              </w:rPr>
              <w:t>B</w:t>
            </w:r>
            <w:r w:rsidRPr="005524FD">
              <w:rPr>
                <w:rFonts w:hint="eastAsia"/>
              </w:rPr>
              <w:t>）</w:t>
            </w:r>
          </w:p>
        </w:tc>
        <w:tc>
          <w:tcPr>
            <w:tcW w:w="3713" w:type="dxa"/>
            <w:noWrap/>
            <w:hideMark/>
          </w:tcPr>
          <w:p w:rsidR="00C41D2F" w:rsidRPr="005524FD" w:rsidRDefault="00426D45" w:rsidP="002B11D8">
            <w:pPr>
              <w:ind w:firstLineChars="200" w:firstLine="420"/>
              <w:jc w:val="right"/>
            </w:pPr>
            <w:r w:rsidRPr="005524FD">
              <w:rPr>
                <w:rFonts w:hint="eastAsia"/>
              </w:rPr>
              <w:t>19,908</w:t>
            </w:r>
          </w:p>
        </w:tc>
      </w:tr>
      <w:tr w:rsidR="005524FD" w:rsidRPr="005524FD" w:rsidTr="002B11D8">
        <w:trPr>
          <w:trHeight w:val="1100"/>
          <w:jc w:val="center"/>
        </w:trPr>
        <w:tc>
          <w:tcPr>
            <w:tcW w:w="4866" w:type="dxa"/>
            <w:tcBorders>
              <w:bottom w:val="single" w:sz="4" w:space="0" w:color="auto"/>
            </w:tcBorders>
            <w:noWrap/>
            <w:hideMark/>
          </w:tcPr>
          <w:p w:rsidR="00C41D2F" w:rsidRPr="005524FD" w:rsidRDefault="00C41D2F" w:rsidP="002B11D8">
            <w:pPr>
              <w:jc w:val="left"/>
            </w:pPr>
            <w:r w:rsidRPr="005524FD">
              <w:rPr>
                <w:rFonts w:hint="eastAsia"/>
              </w:rPr>
              <w:t xml:space="preserve">　運営費交付金収益</w:t>
            </w:r>
          </w:p>
          <w:p w:rsidR="00C41D2F" w:rsidRPr="005524FD" w:rsidRDefault="00C41D2F" w:rsidP="002B11D8">
            <w:pPr>
              <w:jc w:val="left"/>
            </w:pPr>
            <w:r w:rsidRPr="005524FD">
              <w:rPr>
                <w:rFonts w:hint="eastAsia"/>
              </w:rPr>
              <w:t xml:space="preserve">　</w:t>
            </w:r>
            <w:r w:rsidR="00EA64F0" w:rsidRPr="005524FD">
              <w:rPr>
                <w:rFonts w:hint="eastAsia"/>
              </w:rPr>
              <w:t>学生納付金収益</w:t>
            </w:r>
          </w:p>
          <w:p w:rsidR="00C41D2F" w:rsidRPr="005524FD" w:rsidRDefault="00C41D2F" w:rsidP="002B11D8">
            <w:pPr>
              <w:jc w:val="left"/>
            </w:pPr>
            <w:r w:rsidRPr="005524FD">
              <w:rPr>
                <w:rFonts w:hint="eastAsia"/>
              </w:rPr>
              <w:t xml:space="preserve">　その他の収益</w:t>
            </w:r>
          </w:p>
        </w:tc>
        <w:tc>
          <w:tcPr>
            <w:tcW w:w="3713" w:type="dxa"/>
            <w:tcBorders>
              <w:bottom w:val="single" w:sz="4" w:space="0" w:color="auto"/>
            </w:tcBorders>
            <w:noWrap/>
            <w:hideMark/>
          </w:tcPr>
          <w:p w:rsidR="00C41D2F" w:rsidRPr="005524FD" w:rsidRDefault="00426D45" w:rsidP="002B11D8">
            <w:pPr>
              <w:ind w:firstLineChars="200" w:firstLine="420"/>
              <w:jc w:val="right"/>
            </w:pPr>
            <w:r w:rsidRPr="005524FD">
              <w:rPr>
                <w:rFonts w:hint="eastAsia"/>
              </w:rPr>
              <w:t>11,065</w:t>
            </w:r>
          </w:p>
          <w:p w:rsidR="00C41D2F" w:rsidRPr="005524FD" w:rsidRDefault="00426D45" w:rsidP="002B11D8">
            <w:pPr>
              <w:ind w:firstLineChars="200" w:firstLine="420"/>
              <w:jc w:val="right"/>
            </w:pPr>
            <w:r w:rsidRPr="005524FD">
              <w:rPr>
                <w:rFonts w:hint="eastAsia"/>
              </w:rPr>
              <w:t>4,927</w:t>
            </w:r>
          </w:p>
          <w:p w:rsidR="00C41D2F" w:rsidRPr="005524FD" w:rsidRDefault="00426D45" w:rsidP="002B11D8">
            <w:pPr>
              <w:ind w:firstLineChars="200" w:firstLine="420"/>
              <w:jc w:val="right"/>
            </w:pPr>
            <w:r w:rsidRPr="005524FD">
              <w:rPr>
                <w:rFonts w:hint="eastAsia"/>
              </w:rPr>
              <w:t>3,916</w:t>
            </w:r>
          </w:p>
        </w:tc>
      </w:tr>
      <w:tr w:rsidR="005524FD" w:rsidRPr="005524FD" w:rsidTr="002B11D8">
        <w:trPr>
          <w:trHeight w:val="270"/>
          <w:jc w:val="center"/>
        </w:trPr>
        <w:tc>
          <w:tcPr>
            <w:tcW w:w="4866" w:type="dxa"/>
            <w:noWrap/>
            <w:hideMark/>
          </w:tcPr>
          <w:p w:rsidR="00C41D2F" w:rsidRPr="005524FD" w:rsidRDefault="00BB1F97" w:rsidP="002B11D8">
            <w:pPr>
              <w:jc w:val="left"/>
            </w:pPr>
            <w:r w:rsidRPr="005524FD">
              <w:rPr>
                <w:rFonts w:hint="eastAsia"/>
              </w:rPr>
              <w:t>臨時損失（</w:t>
            </w:r>
            <w:r w:rsidRPr="005524FD">
              <w:rPr>
                <w:rFonts w:hint="eastAsia"/>
              </w:rPr>
              <w:t>C</w:t>
            </w:r>
            <w:r w:rsidRPr="005524FD">
              <w:rPr>
                <w:rFonts w:hint="eastAsia"/>
              </w:rPr>
              <w:t>）</w:t>
            </w:r>
          </w:p>
        </w:tc>
        <w:tc>
          <w:tcPr>
            <w:tcW w:w="3713" w:type="dxa"/>
            <w:noWrap/>
            <w:hideMark/>
          </w:tcPr>
          <w:p w:rsidR="00C41D2F" w:rsidRPr="005524FD" w:rsidRDefault="00426D45" w:rsidP="002B11D8">
            <w:pPr>
              <w:ind w:firstLineChars="200" w:firstLine="420"/>
              <w:jc w:val="right"/>
            </w:pPr>
            <w:r w:rsidRPr="005524FD">
              <w:rPr>
                <w:rFonts w:hint="eastAsia"/>
              </w:rPr>
              <w:t>24</w:t>
            </w:r>
          </w:p>
        </w:tc>
      </w:tr>
      <w:tr w:rsidR="005524FD" w:rsidRPr="005524FD" w:rsidTr="002B11D8">
        <w:trPr>
          <w:trHeight w:val="270"/>
          <w:jc w:val="center"/>
        </w:trPr>
        <w:tc>
          <w:tcPr>
            <w:tcW w:w="4866" w:type="dxa"/>
            <w:noWrap/>
            <w:hideMark/>
          </w:tcPr>
          <w:p w:rsidR="00C41D2F" w:rsidRPr="005524FD" w:rsidRDefault="00BB1F97" w:rsidP="002B11D8">
            <w:pPr>
              <w:jc w:val="left"/>
            </w:pPr>
            <w:r w:rsidRPr="005524FD">
              <w:rPr>
                <w:rFonts w:hint="eastAsia"/>
              </w:rPr>
              <w:t>臨時利益（</w:t>
            </w:r>
            <w:r w:rsidRPr="005524FD">
              <w:rPr>
                <w:rFonts w:hint="eastAsia"/>
              </w:rPr>
              <w:t>D</w:t>
            </w:r>
            <w:r w:rsidRPr="005524FD">
              <w:rPr>
                <w:rFonts w:hint="eastAsia"/>
              </w:rPr>
              <w:t>）</w:t>
            </w:r>
          </w:p>
        </w:tc>
        <w:tc>
          <w:tcPr>
            <w:tcW w:w="3713" w:type="dxa"/>
            <w:noWrap/>
            <w:hideMark/>
          </w:tcPr>
          <w:p w:rsidR="00C41D2F" w:rsidRPr="005524FD" w:rsidRDefault="00426D45" w:rsidP="002B11D8">
            <w:pPr>
              <w:ind w:firstLineChars="200" w:firstLine="420"/>
              <w:jc w:val="right"/>
            </w:pPr>
            <w:r w:rsidRPr="005524FD">
              <w:rPr>
                <w:rFonts w:hint="eastAsia"/>
              </w:rPr>
              <w:t>359</w:t>
            </w:r>
          </w:p>
        </w:tc>
      </w:tr>
      <w:tr w:rsidR="005524FD" w:rsidRPr="005524FD" w:rsidTr="002B11D8">
        <w:trPr>
          <w:trHeight w:val="285"/>
          <w:jc w:val="center"/>
        </w:trPr>
        <w:tc>
          <w:tcPr>
            <w:tcW w:w="4866" w:type="dxa"/>
            <w:noWrap/>
            <w:hideMark/>
          </w:tcPr>
          <w:p w:rsidR="00C41D2F" w:rsidRPr="005524FD" w:rsidRDefault="001B17AD" w:rsidP="001B17AD">
            <w:pPr>
              <w:jc w:val="left"/>
            </w:pPr>
            <w:r w:rsidRPr="005524FD">
              <w:rPr>
                <w:rFonts w:hint="eastAsia"/>
              </w:rPr>
              <w:t>前中期目標期間繰越</w:t>
            </w:r>
            <w:r w:rsidR="00C41D2F" w:rsidRPr="005524FD">
              <w:rPr>
                <w:rFonts w:hint="eastAsia"/>
              </w:rPr>
              <w:t>積立金取崩額</w:t>
            </w:r>
            <w:r w:rsidR="00BA1675" w:rsidRPr="005524FD">
              <w:rPr>
                <w:rFonts w:hint="eastAsia"/>
              </w:rPr>
              <w:t>（</w:t>
            </w:r>
            <w:r w:rsidR="00BA1675" w:rsidRPr="005524FD">
              <w:rPr>
                <w:rFonts w:hint="eastAsia"/>
              </w:rPr>
              <w:t>E</w:t>
            </w:r>
            <w:r w:rsidR="00BA1675" w:rsidRPr="005524FD">
              <w:rPr>
                <w:rFonts w:hint="eastAsia"/>
              </w:rPr>
              <w:t>）</w:t>
            </w:r>
          </w:p>
        </w:tc>
        <w:tc>
          <w:tcPr>
            <w:tcW w:w="3713" w:type="dxa"/>
            <w:noWrap/>
            <w:hideMark/>
          </w:tcPr>
          <w:p w:rsidR="00C41D2F" w:rsidRPr="005524FD" w:rsidRDefault="00426D45" w:rsidP="002B11D8">
            <w:pPr>
              <w:ind w:firstLineChars="200" w:firstLine="420"/>
              <w:jc w:val="right"/>
            </w:pPr>
            <w:r w:rsidRPr="005524FD">
              <w:rPr>
                <w:rFonts w:hint="eastAsia"/>
              </w:rPr>
              <w:t>143</w:t>
            </w:r>
          </w:p>
        </w:tc>
      </w:tr>
      <w:tr w:rsidR="00212717" w:rsidRPr="005524FD" w:rsidTr="002B11D8">
        <w:trPr>
          <w:trHeight w:val="300"/>
          <w:jc w:val="center"/>
        </w:trPr>
        <w:tc>
          <w:tcPr>
            <w:tcW w:w="4866" w:type="dxa"/>
            <w:noWrap/>
            <w:hideMark/>
          </w:tcPr>
          <w:p w:rsidR="00C41D2F" w:rsidRPr="005524FD" w:rsidRDefault="00C41D2F" w:rsidP="002B11D8">
            <w:pPr>
              <w:jc w:val="left"/>
            </w:pPr>
            <w:r w:rsidRPr="005524FD">
              <w:rPr>
                <w:rFonts w:hint="eastAsia"/>
              </w:rPr>
              <w:t>当期総利益（</w:t>
            </w:r>
            <w:r w:rsidR="00BB1F97" w:rsidRPr="005524FD">
              <w:rPr>
                <w:rFonts w:hint="eastAsia"/>
              </w:rPr>
              <w:t>B-A+D-C+E</w:t>
            </w:r>
            <w:r w:rsidR="00BB1F97" w:rsidRPr="005524FD">
              <w:rPr>
                <w:rFonts w:hint="eastAsia"/>
              </w:rPr>
              <w:t>）</w:t>
            </w:r>
          </w:p>
        </w:tc>
        <w:tc>
          <w:tcPr>
            <w:tcW w:w="3713" w:type="dxa"/>
            <w:noWrap/>
            <w:hideMark/>
          </w:tcPr>
          <w:p w:rsidR="00C41D2F" w:rsidRPr="005524FD" w:rsidRDefault="00426D45" w:rsidP="002B11D8">
            <w:pPr>
              <w:ind w:firstLineChars="200" w:firstLine="420"/>
              <w:jc w:val="right"/>
            </w:pPr>
            <w:r w:rsidRPr="005524FD">
              <w:rPr>
                <w:rFonts w:hint="eastAsia"/>
              </w:rPr>
              <w:t>511</w:t>
            </w:r>
          </w:p>
        </w:tc>
      </w:tr>
    </w:tbl>
    <w:p w:rsidR="008936EE" w:rsidRPr="005524FD" w:rsidRDefault="008936EE" w:rsidP="004F6641">
      <w:pPr>
        <w:jc w:val="left"/>
        <w:rPr>
          <w:rFonts w:asciiTheme="minorEastAsia" w:hAnsiTheme="minorEastAsia"/>
        </w:rPr>
      </w:pPr>
    </w:p>
    <w:p w:rsidR="00100C46" w:rsidRPr="005524FD" w:rsidRDefault="00100C46" w:rsidP="00100C46">
      <w:pPr>
        <w:ind w:firstLineChars="200" w:firstLine="420"/>
        <w:jc w:val="left"/>
        <w:rPr>
          <w:rFonts w:asciiTheme="minorEastAsia" w:hAnsiTheme="minorEastAsia"/>
        </w:rPr>
      </w:pPr>
      <w:r w:rsidRPr="005524FD">
        <w:rPr>
          <w:rFonts w:asciiTheme="minorEastAsia" w:hAnsiTheme="minorEastAsia" w:hint="eastAsia"/>
        </w:rPr>
        <w:t>③ キャッシュ・フロー計算書</w:t>
      </w:r>
    </w:p>
    <w:p w:rsidR="00C41D2F" w:rsidRPr="005524FD" w:rsidRDefault="00CB71A0" w:rsidP="00CB71A0">
      <w:pPr>
        <w:ind w:firstLineChars="200" w:firstLine="420"/>
        <w:jc w:val="right"/>
        <w:rPr>
          <w:rFonts w:asciiTheme="minorEastAsia" w:hAnsiTheme="minorEastAsia"/>
        </w:rPr>
      </w:pPr>
      <w:r w:rsidRPr="005524FD">
        <w:rPr>
          <w:rFonts w:asciiTheme="minorEastAsia" w:hAnsiTheme="minorEastAsia" w:hint="eastAsia"/>
        </w:rPr>
        <w:t>（単位：百万円）</w:t>
      </w:r>
    </w:p>
    <w:tbl>
      <w:tblPr>
        <w:tblStyle w:val="a7"/>
        <w:tblW w:w="8606" w:type="dxa"/>
        <w:jc w:val="center"/>
        <w:tblLook w:val="04A0" w:firstRow="1" w:lastRow="0" w:firstColumn="1" w:lastColumn="0" w:noHBand="0" w:noVBand="1"/>
      </w:tblPr>
      <w:tblGrid>
        <w:gridCol w:w="5594"/>
        <w:gridCol w:w="3012"/>
      </w:tblGrid>
      <w:tr w:rsidR="005524FD" w:rsidRPr="005524FD" w:rsidTr="008A1C58">
        <w:trPr>
          <w:trHeight w:val="280"/>
          <w:jc w:val="center"/>
        </w:trPr>
        <w:tc>
          <w:tcPr>
            <w:tcW w:w="5594" w:type="dxa"/>
            <w:noWrap/>
            <w:hideMark/>
          </w:tcPr>
          <w:p w:rsidR="00C41D2F" w:rsidRPr="005524FD" w:rsidRDefault="00C41D2F" w:rsidP="00BE067D">
            <w:pPr>
              <w:jc w:val="center"/>
              <w:rPr>
                <w:rFonts w:asciiTheme="minorEastAsia" w:hAnsiTheme="minorEastAsia"/>
              </w:rPr>
            </w:pPr>
            <w:r w:rsidRPr="005524FD">
              <w:rPr>
                <w:rFonts w:asciiTheme="minorEastAsia" w:hAnsiTheme="minorEastAsia" w:hint="eastAsia"/>
              </w:rPr>
              <w:t>科目</w:t>
            </w:r>
          </w:p>
        </w:tc>
        <w:tc>
          <w:tcPr>
            <w:tcW w:w="3012" w:type="dxa"/>
            <w:noWrap/>
            <w:hideMark/>
          </w:tcPr>
          <w:p w:rsidR="00C41D2F" w:rsidRPr="005524FD" w:rsidRDefault="00C41D2F" w:rsidP="00BE067D">
            <w:pPr>
              <w:jc w:val="center"/>
              <w:rPr>
                <w:rFonts w:asciiTheme="minorEastAsia" w:hAnsiTheme="minorEastAsia"/>
              </w:rPr>
            </w:pPr>
            <w:r w:rsidRPr="005524FD">
              <w:rPr>
                <w:rFonts w:asciiTheme="minorEastAsia" w:hAnsiTheme="minorEastAsia" w:hint="eastAsia"/>
              </w:rPr>
              <w:t>金額</w:t>
            </w:r>
          </w:p>
        </w:tc>
      </w:tr>
      <w:tr w:rsidR="005524FD" w:rsidRPr="005524FD" w:rsidTr="008A1C58">
        <w:trPr>
          <w:trHeight w:val="280"/>
          <w:jc w:val="center"/>
        </w:trPr>
        <w:tc>
          <w:tcPr>
            <w:tcW w:w="5594" w:type="dxa"/>
            <w:noWrap/>
            <w:hideMark/>
          </w:tcPr>
          <w:p w:rsidR="00C41D2F" w:rsidRPr="005524FD" w:rsidRDefault="00BB1F97" w:rsidP="002B11D8">
            <w:pPr>
              <w:ind w:firstLineChars="200" w:firstLine="420"/>
              <w:jc w:val="left"/>
              <w:rPr>
                <w:rFonts w:asciiTheme="minorEastAsia" w:hAnsiTheme="minorEastAsia"/>
              </w:rPr>
            </w:pPr>
            <w:r w:rsidRPr="005524FD">
              <w:rPr>
                <w:rFonts w:asciiTheme="minorEastAsia" w:hAnsiTheme="minorEastAsia" w:hint="eastAsia"/>
              </w:rPr>
              <w:t>Ⅰ　業務活動によるキャッシュ・フロー（</w:t>
            </w:r>
            <w:r w:rsidRPr="005524FD">
              <w:rPr>
                <w:rFonts w:hint="eastAsia"/>
              </w:rPr>
              <w:t>A</w:t>
            </w:r>
            <w:r w:rsidRPr="005524FD">
              <w:rPr>
                <w:rFonts w:asciiTheme="minorEastAsia" w:hAnsiTheme="minorEastAsia" w:hint="eastAsia"/>
              </w:rPr>
              <w:t>）</w:t>
            </w:r>
          </w:p>
          <w:p w:rsidR="001F7384"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w:t>
            </w:r>
            <w:r w:rsidR="001F7384" w:rsidRPr="005524FD">
              <w:rPr>
                <w:rFonts w:asciiTheme="minorEastAsia" w:hAnsiTheme="minorEastAsia" w:hint="eastAsia"/>
              </w:rPr>
              <w:t>原材料、商品又はサービスの購入による支出</w:t>
            </w:r>
          </w:p>
          <w:p w:rsidR="002C5E76" w:rsidRPr="005524FD" w:rsidRDefault="002C5E76" w:rsidP="001F7384">
            <w:pPr>
              <w:ind w:firstLineChars="300" w:firstLine="630"/>
              <w:jc w:val="left"/>
              <w:rPr>
                <w:rFonts w:asciiTheme="minorEastAsia" w:hAnsiTheme="minorEastAsia"/>
              </w:rPr>
            </w:pPr>
            <w:r w:rsidRPr="005524FD">
              <w:rPr>
                <w:rFonts w:asciiTheme="minorEastAsia" w:hAnsiTheme="minorEastAsia" w:hint="eastAsia"/>
              </w:rPr>
              <w:t>人件費支出</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その他の業務支出</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運営費交付金収入</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学生納付金収入</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受託研究等収入</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受託事業等収入</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補助金等収入</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寄附金収入</w:t>
            </w:r>
          </w:p>
          <w:p w:rsidR="002C5E76" w:rsidRPr="005524FD" w:rsidRDefault="002C5E76" w:rsidP="002B11D8">
            <w:pPr>
              <w:ind w:firstLineChars="200" w:firstLine="420"/>
              <w:jc w:val="left"/>
              <w:rPr>
                <w:rFonts w:asciiTheme="minorEastAsia" w:hAnsiTheme="minorEastAsia"/>
              </w:rPr>
            </w:pPr>
            <w:r w:rsidRPr="005524FD">
              <w:rPr>
                <w:rFonts w:asciiTheme="minorEastAsia" w:hAnsiTheme="minorEastAsia" w:hint="eastAsia"/>
              </w:rPr>
              <w:t xml:space="preserve">　その他の収入</w:t>
            </w:r>
          </w:p>
          <w:p w:rsidR="00560DCB" w:rsidRPr="005524FD" w:rsidRDefault="00560DCB" w:rsidP="001B17AD">
            <w:pPr>
              <w:ind w:firstLineChars="200" w:firstLine="420"/>
              <w:jc w:val="left"/>
              <w:rPr>
                <w:rFonts w:asciiTheme="minorEastAsia" w:hAnsiTheme="minorEastAsia"/>
              </w:rPr>
            </w:pPr>
            <w:r w:rsidRPr="005524FD">
              <w:rPr>
                <w:rFonts w:asciiTheme="minorEastAsia" w:hAnsiTheme="minorEastAsia" w:hint="eastAsia"/>
              </w:rPr>
              <w:lastRenderedPageBreak/>
              <w:t xml:space="preserve">　</w:t>
            </w:r>
            <w:r w:rsidR="001B17AD" w:rsidRPr="005524FD">
              <w:rPr>
                <w:rFonts w:asciiTheme="minorEastAsia" w:hAnsiTheme="minorEastAsia" w:hint="eastAsia"/>
              </w:rPr>
              <w:t>設立団体納付金</w:t>
            </w:r>
            <w:r w:rsidRPr="005524FD">
              <w:rPr>
                <w:rFonts w:asciiTheme="minorEastAsia" w:hAnsiTheme="minorEastAsia" w:hint="eastAsia"/>
              </w:rPr>
              <w:t>の</w:t>
            </w:r>
            <w:r w:rsidR="006E5724" w:rsidRPr="005524FD">
              <w:rPr>
                <w:rFonts w:asciiTheme="minorEastAsia" w:hAnsiTheme="minorEastAsia" w:hint="eastAsia"/>
              </w:rPr>
              <w:t>支払</w:t>
            </w:r>
            <w:r w:rsidRPr="005524FD">
              <w:rPr>
                <w:rFonts w:asciiTheme="minorEastAsia" w:hAnsiTheme="minorEastAsia" w:hint="eastAsia"/>
              </w:rPr>
              <w:t>額</w:t>
            </w:r>
          </w:p>
        </w:tc>
        <w:tc>
          <w:tcPr>
            <w:tcW w:w="3012" w:type="dxa"/>
            <w:noWrap/>
            <w:hideMark/>
          </w:tcPr>
          <w:p w:rsidR="00C41D2F" w:rsidRPr="005524FD" w:rsidRDefault="00DB775D" w:rsidP="002B11D8">
            <w:pPr>
              <w:ind w:firstLineChars="200" w:firstLine="420"/>
              <w:jc w:val="right"/>
            </w:pPr>
            <w:r w:rsidRPr="005524FD">
              <w:lastRenderedPageBreak/>
              <w:t>1,262</w:t>
            </w:r>
          </w:p>
          <w:p w:rsidR="002C5E76" w:rsidRPr="005524FD" w:rsidRDefault="000314AA" w:rsidP="002B11D8">
            <w:pPr>
              <w:ind w:firstLineChars="200" w:firstLine="420"/>
              <w:jc w:val="right"/>
            </w:pPr>
            <w:r w:rsidRPr="005524FD">
              <w:rPr>
                <w:rFonts w:hint="eastAsia"/>
              </w:rPr>
              <w:t>△</w:t>
            </w:r>
            <w:r w:rsidR="00DB775D" w:rsidRPr="005524FD">
              <w:rPr>
                <w:rFonts w:hint="eastAsia"/>
              </w:rPr>
              <w:t>4,370</w:t>
            </w:r>
          </w:p>
          <w:p w:rsidR="001F7384" w:rsidRPr="005524FD" w:rsidRDefault="000314AA" w:rsidP="002B11D8">
            <w:pPr>
              <w:ind w:firstLineChars="200" w:firstLine="420"/>
              <w:jc w:val="right"/>
            </w:pPr>
            <w:r w:rsidRPr="005524FD">
              <w:rPr>
                <w:rFonts w:hint="eastAsia"/>
              </w:rPr>
              <w:t>△</w:t>
            </w:r>
            <w:r w:rsidR="00DB775D" w:rsidRPr="005524FD">
              <w:rPr>
                <w:rFonts w:hint="eastAsia"/>
              </w:rPr>
              <w:t>12,341</w:t>
            </w:r>
          </w:p>
          <w:p w:rsidR="001F7384" w:rsidRPr="005524FD" w:rsidRDefault="00536900" w:rsidP="002B11D8">
            <w:pPr>
              <w:ind w:firstLineChars="200" w:firstLine="420"/>
              <w:jc w:val="right"/>
            </w:pPr>
            <w:r w:rsidRPr="005524FD">
              <w:rPr>
                <w:rFonts w:hint="eastAsia"/>
              </w:rPr>
              <w:t>△</w:t>
            </w:r>
            <w:r w:rsidR="00DB775D" w:rsidRPr="005524FD">
              <w:rPr>
                <w:rFonts w:hint="eastAsia"/>
              </w:rPr>
              <w:t>769</w:t>
            </w:r>
          </w:p>
          <w:p w:rsidR="001F7384" w:rsidRPr="005524FD" w:rsidRDefault="00DB775D" w:rsidP="002B11D8">
            <w:pPr>
              <w:ind w:firstLineChars="200" w:firstLine="420"/>
              <w:jc w:val="right"/>
            </w:pPr>
            <w:r w:rsidRPr="005524FD">
              <w:rPr>
                <w:rFonts w:hint="eastAsia"/>
              </w:rPr>
              <w:t>11,032</w:t>
            </w:r>
          </w:p>
          <w:p w:rsidR="001F7384" w:rsidRPr="005524FD" w:rsidRDefault="00DB775D" w:rsidP="002B11D8">
            <w:pPr>
              <w:ind w:firstLineChars="200" w:firstLine="420"/>
              <w:jc w:val="right"/>
            </w:pPr>
            <w:r w:rsidRPr="005524FD">
              <w:rPr>
                <w:rFonts w:hint="eastAsia"/>
              </w:rPr>
              <w:t>5,147</w:t>
            </w:r>
          </w:p>
          <w:p w:rsidR="001F7384" w:rsidRPr="005524FD" w:rsidRDefault="00DB775D" w:rsidP="002B11D8">
            <w:pPr>
              <w:ind w:firstLineChars="200" w:firstLine="420"/>
              <w:jc w:val="right"/>
            </w:pPr>
            <w:r w:rsidRPr="005524FD">
              <w:rPr>
                <w:rFonts w:hint="eastAsia"/>
              </w:rPr>
              <w:t>1,126</w:t>
            </w:r>
          </w:p>
          <w:p w:rsidR="001F7384" w:rsidRPr="005524FD" w:rsidRDefault="00DB775D" w:rsidP="002B11D8">
            <w:pPr>
              <w:ind w:firstLineChars="200" w:firstLine="420"/>
              <w:jc w:val="right"/>
            </w:pPr>
            <w:r w:rsidRPr="005524FD">
              <w:rPr>
                <w:rFonts w:hint="eastAsia"/>
              </w:rPr>
              <w:t>123</w:t>
            </w:r>
          </w:p>
          <w:p w:rsidR="001F7384" w:rsidRPr="005524FD" w:rsidRDefault="00DB775D" w:rsidP="002B11D8">
            <w:pPr>
              <w:ind w:firstLineChars="200" w:firstLine="420"/>
              <w:jc w:val="right"/>
            </w:pPr>
            <w:r w:rsidRPr="005524FD">
              <w:rPr>
                <w:rFonts w:hint="eastAsia"/>
              </w:rPr>
              <w:t>189</w:t>
            </w:r>
          </w:p>
          <w:p w:rsidR="001F7384" w:rsidRPr="005524FD" w:rsidRDefault="00DB775D" w:rsidP="002B11D8">
            <w:pPr>
              <w:ind w:firstLineChars="200" w:firstLine="420"/>
              <w:jc w:val="right"/>
            </w:pPr>
            <w:r w:rsidRPr="005524FD">
              <w:rPr>
                <w:rFonts w:hint="eastAsia"/>
              </w:rPr>
              <w:t>218</w:t>
            </w:r>
          </w:p>
          <w:p w:rsidR="001F7384" w:rsidRPr="005524FD" w:rsidRDefault="00DB775D" w:rsidP="002B11D8">
            <w:pPr>
              <w:ind w:firstLineChars="200" w:firstLine="420"/>
              <w:jc w:val="right"/>
            </w:pPr>
            <w:r w:rsidRPr="005524FD">
              <w:rPr>
                <w:rFonts w:hint="eastAsia"/>
              </w:rPr>
              <w:t>907</w:t>
            </w:r>
          </w:p>
          <w:p w:rsidR="00560DCB" w:rsidRPr="005524FD" w:rsidRDefault="00DB775D" w:rsidP="002B11D8">
            <w:pPr>
              <w:ind w:firstLineChars="200" w:firstLine="420"/>
              <w:jc w:val="right"/>
            </w:pPr>
            <w:r w:rsidRPr="005524FD">
              <w:rPr>
                <w:rFonts w:hint="eastAsia"/>
              </w:rPr>
              <w:lastRenderedPageBreak/>
              <w:t>0</w:t>
            </w:r>
          </w:p>
        </w:tc>
      </w:tr>
      <w:tr w:rsidR="005524FD" w:rsidRPr="005524FD" w:rsidTr="008A1C58">
        <w:trPr>
          <w:trHeight w:val="280"/>
          <w:jc w:val="center"/>
        </w:trPr>
        <w:tc>
          <w:tcPr>
            <w:tcW w:w="5594" w:type="dxa"/>
            <w:noWrap/>
            <w:hideMark/>
          </w:tcPr>
          <w:p w:rsidR="00C41D2F" w:rsidRPr="005524FD" w:rsidRDefault="00BB1F97" w:rsidP="002B11D8">
            <w:pPr>
              <w:ind w:firstLineChars="200" w:firstLine="420"/>
              <w:jc w:val="left"/>
              <w:rPr>
                <w:rFonts w:asciiTheme="minorEastAsia" w:hAnsiTheme="minorEastAsia"/>
              </w:rPr>
            </w:pPr>
            <w:r w:rsidRPr="005524FD">
              <w:rPr>
                <w:rFonts w:asciiTheme="minorEastAsia" w:hAnsiTheme="minorEastAsia" w:hint="eastAsia"/>
              </w:rPr>
              <w:lastRenderedPageBreak/>
              <w:t>Ⅱ　投資活動によるキャッシュ･フロー（</w:t>
            </w:r>
            <w:r w:rsidRPr="005524FD">
              <w:rPr>
                <w:rFonts w:hint="eastAsia"/>
              </w:rPr>
              <w:t>B</w:t>
            </w:r>
            <w:r w:rsidRPr="005524FD">
              <w:rPr>
                <w:rFonts w:asciiTheme="minorEastAsia" w:hAnsiTheme="minorEastAsia" w:hint="eastAsia"/>
              </w:rPr>
              <w:t>）</w:t>
            </w:r>
          </w:p>
        </w:tc>
        <w:tc>
          <w:tcPr>
            <w:tcW w:w="3012" w:type="dxa"/>
            <w:noWrap/>
            <w:hideMark/>
          </w:tcPr>
          <w:p w:rsidR="00C41D2F" w:rsidRPr="005524FD" w:rsidRDefault="00DB775D" w:rsidP="002B11D8">
            <w:pPr>
              <w:ind w:firstLineChars="200" w:firstLine="420"/>
              <w:jc w:val="right"/>
            </w:pPr>
            <w:r w:rsidRPr="005524FD">
              <w:rPr>
                <w:rFonts w:hint="eastAsia"/>
              </w:rPr>
              <w:t>1,542</w:t>
            </w:r>
          </w:p>
        </w:tc>
      </w:tr>
      <w:tr w:rsidR="005524FD" w:rsidRPr="005524FD" w:rsidTr="008A1C58">
        <w:trPr>
          <w:trHeight w:val="280"/>
          <w:jc w:val="center"/>
        </w:trPr>
        <w:tc>
          <w:tcPr>
            <w:tcW w:w="5594" w:type="dxa"/>
            <w:noWrap/>
            <w:hideMark/>
          </w:tcPr>
          <w:p w:rsidR="00C41D2F" w:rsidRPr="005524FD" w:rsidRDefault="00BB1F97" w:rsidP="00BB1F97">
            <w:pPr>
              <w:ind w:firstLineChars="200" w:firstLine="420"/>
              <w:jc w:val="left"/>
              <w:rPr>
                <w:rFonts w:asciiTheme="minorEastAsia" w:hAnsiTheme="minorEastAsia"/>
              </w:rPr>
            </w:pPr>
            <w:r w:rsidRPr="005524FD">
              <w:rPr>
                <w:rFonts w:asciiTheme="minorEastAsia" w:hAnsiTheme="minorEastAsia" w:hint="eastAsia"/>
              </w:rPr>
              <w:t>Ⅲ　財務活動によるキャッシュ･フロー（</w:t>
            </w:r>
            <w:r w:rsidRPr="005524FD">
              <w:rPr>
                <w:rFonts w:hint="eastAsia"/>
              </w:rPr>
              <w:t>C</w:t>
            </w:r>
            <w:r w:rsidRPr="005524FD">
              <w:rPr>
                <w:rFonts w:asciiTheme="minorEastAsia" w:hAnsiTheme="minorEastAsia" w:hint="eastAsia"/>
              </w:rPr>
              <w:t>）</w:t>
            </w:r>
          </w:p>
        </w:tc>
        <w:tc>
          <w:tcPr>
            <w:tcW w:w="3012" w:type="dxa"/>
            <w:noWrap/>
            <w:hideMark/>
          </w:tcPr>
          <w:p w:rsidR="00C41D2F" w:rsidRPr="005524FD" w:rsidRDefault="00536900" w:rsidP="002B11D8">
            <w:pPr>
              <w:ind w:firstLineChars="200" w:firstLine="420"/>
              <w:jc w:val="right"/>
            </w:pPr>
            <w:r w:rsidRPr="005524FD">
              <w:rPr>
                <w:rFonts w:hint="eastAsia"/>
              </w:rPr>
              <w:t>△</w:t>
            </w:r>
            <w:r w:rsidR="00DB775D" w:rsidRPr="005524FD">
              <w:rPr>
                <w:rFonts w:hint="eastAsia"/>
              </w:rPr>
              <w:t>2,295</w:t>
            </w:r>
          </w:p>
        </w:tc>
      </w:tr>
      <w:tr w:rsidR="005524FD" w:rsidRPr="005524FD" w:rsidTr="008A1C58">
        <w:trPr>
          <w:trHeight w:val="280"/>
          <w:jc w:val="center"/>
        </w:trPr>
        <w:tc>
          <w:tcPr>
            <w:tcW w:w="5594" w:type="dxa"/>
            <w:noWrap/>
            <w:hideMark/>
          </w:tcPr>
          <w:p w:rsidR="00C41D2F" w:rsidRPr="005524FD" w:rsidRDefault="00BB1F97" w:rsidP="002B11D8">
            <w:pPr>
              <w:ind w:firstLineChars="200" w:firstLine="420"/>
              <w:jc w:val="left"/>
              <w:rPr>
                <w:rFonts w:asciiTheme="minorEastAsia" w:hAnsiTheme="minorEastAsia"/>
              </w:rPr>
            </w:pPr>
            <w:r w:rsidRPr="005524FD">
              <w:rPr>
                <w:rFonts w:asciiTheme="minorEastAsia" w:hAnsiTheme="minorEastAsia" w:hint="eastAsia"/>
              </w:rPr>
              <w:t>Ⅳ　資金増加額（</w:t>
            </w:r>
            <w:r w:rsidRPr="005524FD">
              <w:rPr>
                <w:rFonts w:hint="eastAsia"/>
              </w:rPr>
              <w:t>D=A+B+C</w:t>
            </w:r>
            <w:r w:rsidRPr="005524FD">
              <w:rPr>
                <w:rFonts w:asciiTheme="minorEastAsia" w:hAnsiTheme="minorEastAsia" w:hint="eastAsia"/>
              </w:rPr>
              <w:t>）</w:t>
            </w:r>
          </w:p>
        </w:tc>
        <w:tc>
          <w:tcPr>
            <w:tcW w:w="3012" w:type="dxa"/>
            <w:noWrap/>
            <w:hideMark/>
          </w:tcPr>
          <w:p w:rsidR="00C41D2F" w:rsidRPr="005524FD" w:rsidRDefault="00DB775D" w:rsidP="002B11D8">
            <w:pPr>
              <w:ind w:firstLineChars="200" w:firstLine="420"/>
              <w:jc w:val="right"/>
            </w:pPr>
            <w:r w:rsidRPr="005524FD">
              <w:rPr>
                <w:rFonts w:hint="eastAsia"/>
              </w:rPr>
              <w:t>509</w:t>
            </w:r>
          </w:p>
        </w:tc>
      </w:tr>
      <w:tr w:rsidR="005524FD" w:rsidRPr="005524FD" w:rsidTr="008A1C58">
        <w:trPr>
          <w:trHeight w:val="280"/>
          <w:jc w:val="center"/>
        </w:trPr>
        <w:tc>
          <w:tcPr>
            <w:tcW w:w="5594" w:type="dxa"/>
            <w:noWrap/>
            <w:hideMark/>
          </w:tcPr>
          <w:p w:rsidR="00C41D2F" w:rsidRPr="005524FD" w:rsidRDefault="00BB1F97" w:rsidP="002B11D8">
            <w:pPr>
              <w:ind w:firstLineChars="200" w:firstLine="420"/>
              <w:jc w:val="left"/>
              <w:rPr>
                <w:rFonts w:asciiTheme="minorEastAsia" w:hAnsiTheme="minorEastAsia"/>
              </w:rPr>
            </w:pPr>
            <w:r w:rsidRPr="005524FD">
              <w:rPr>
                <w:rFonts w:asciiTheme="minorEastAsia" w:hAnsiTheme="minorEastAsia" w:hint="eastAsia"/>
              </w:rPr>
              <w:t>Ⅴ　資金期首残高（</w:t>
            </w:r>
            <w:r w:rsidRPr="005524FD">
              <w:rPr>
                <w:rFonts w:hint="eastAsia"/>
              </w:rPr>
              <w:t>E</w:t>
            </w:r>
            <w:r w:rsidRPr="005524FD">
              <w:rPr>
                <w:rFonts w:asciiTheme="minorEastAsia" w:hAnsiTheme="minorEastAsia" w:hint="eastAsia"/>
              </w:rPr>
              <w:t>）</w:t>
            </w:r>
          </w:p>
        </w:tc>
        <w:tc>
          <w:tcPr>
            <w:tcW w:w="3012" w:type="dxa"/>
            <w:noWrap/>
            <w:hideMark/>
          </w:tcPr>
          <w:p w:rsidR="00C41D2F" w:rsidRPr="005524FD" w:rsidRDefault="00DB775D" w:rsidP="002B11D8">
            <w:pPr>
              <w:jc w:val="right"/>
            </w:pPr>
            <w:r w:rsidRPr="005524FD">
              <w:rPr>
                <w:rFonts w:hint="eastAsia"/>
              </w:rPr>
              <w:t>2,571</w:t>
            </w:r>
          </w:p>
        </w:tc>
      </w:tr>
      <w:tr w:rsidR="00C41D2F" w:rsidRPr="005524FD" w:rsidTr="008A1C58">
        <w:trPr>
          <w:trHeight w:val="280"/>
          <w:jc w:val="center"/>
        </w:trPr>
        <w:tc>
          <w:tcPr>
            <w:tcW w:w="5594" w:type="dxa"/>
            <w:noWrap/>
            <w:hideMark/>
          </w:tcPr>
          <w:p w:rsidR="00C41D2F" w:rsidRPr="005524FD" w:rsidRDefault="00BB1F97" w:rsidP="002B11D8">
            <w:pPr>
              <w:ind w:firstLineChars="200" w:firstLine="420"/>
              <w:jc w:val="left"/>
              <w:rPr>
                <w:rFonts w:asciiTheme="minorEastAsia" w:hAnsiTheme="minorEastAsia"/>
              </w:rPr>
            </w:pPr>
            <w:r w:rsidRPr="005524FD">
              <w:rPr>
                <w:rFonts w:asciiTheme="minorEastAsia" w:hAnsiTheme="minorEastAsia" w:hint="eastAsia"/>
              </w:rPr>
              <w:t>Ⅵ　資金期末残高（</w:t>
            </w:r>
            <w:r w:rsidRPr="005524FD">
              <w:rPr>
                <w:rFonts w:hint="eastAsia"/>
              </w:rPr>
              <w:t>F=D+E</w:t>
            </w:r>
            <w:r w:rsidRPr="005524FD">
              <w:rPr>
                <w:rFonts w:asciiTheme="minorEastAsia" w:hAnsiTheme="minorEastAsia" w:hint="eastAsia"/>
              </w:rPr>
              <w:t>）</w:t>
            </w:r>
          </w:p>
        </w:tc>
        <w:tc>
          <w:tcPr>
            <w:tcW w:w="3012" w:type="dxa"/>
            <w:noWrap/>
            <w:hideMark/>
          </w:tcPr>
          <w:p w:rsidR="00C41D2F" w:rsidRPr="005524FD" w:rsidRDefault="00DB775D" w:rsidP="002B11D8">
            <w:pPr>
              <w:ind w:firstLineChars="200" w:firstLine="420"/>
              <w:jc w:val="right"/>
            </w:pPr>
            <w:r w:rsidRPr="005524FD">
              <w:rPr>
                <w:rFonts w:hint="eastAsia"/>
              </w:rPr>
              <w:t>3,080</w:t>
            </w:r>
          </w:p>
        </w:tc>
      </w:tr>
    </w:tbl>
    <w:p w:rsidR="00C41D2F" w:rsidRPr="005524FD" w:rsidRDefault="00C41D2F" w:rsidP="00CB71A0">
      <w:pPr>
        <w:ind w:firstLineChars="200" w:firstLine="420"/>
        <w:jc w:val="right"/>
        <w:rPr>
          <w:rFonts w:asciiTheme="minorEastAsia" w:hAnsiTheme="minorEastAsia"/>
        </w:rPr>
      </w:pPr>
    </w:p>
    <w:p w:rsidR="00100C46" w:rsidRPr="005524FD" w:rsidRDefault="00100C46" w:rsidP="00100C46">
      <w:pPr>
        <w:ind w:firstLineChars="200" w:firstLine="420"/>
        <w:jc w:val="left"/>
        <w:rPr>
          <w:rFonts w:asciiTheme="minorEastAsia" w:hAnsiTheme="minorEastAsia"/>
        </w:rPr>
      </w:pPr>
      <w:r w:rsidRPr="005524FD">
        <w:rPr>
          <w:rFonts w:asciiTheme="minorEastAsia" w:hAnsiTheme="minorEastAsia" w:hint="eastAsia"/>
        </w:rPr>
        <w:t>④ 行政サービス実施コスト計算書</w:t>
      </w:r>
    </w:p>
    <w:p w:rsidR="00077EE0" w:rsidRPr="005524FD" w:rsidRDefault="00CB71A0" w:rsidP="00CB71A0">
      <w:pPr>
        <w:ind w:firstLineChars="200" w:firstLine="420"/>
        <w:jc w:val="right"/>
      </w:pPr>
      <w:r w:rsidRPr="005524FD">
        <w:rPr>
          <w:rFonts w:asciiTheme="minorEastAsia" w:hAnsiTheme="minorEastAsia" w:hint="eastAsia"/>
        </w:rPr>
        <w:t>（単位：百万円）</w:t>
      </w:r>
    </w:p>
    <w:tbl>
      <w:tblPr>
        <w:tblStyle w:val="a7"/>
        <w:tblW w:w="8666" w:type="dxa"/>
        <w:jc w:val="center"/>
        <w:tblLook w:val="04A0" w:firstRow="1" w:lastRow="0" w:firstColumn="1" w:lastColumn="0" w:noHBand="0" w:noVBand="1"/>
      </w:tblPr>
      <w:tblGrid>
        <w:gridCol w:w="5606"/>
        <w:gridCol w:w="3060"/>
      </w:tblGrid>
      <w:tr w:rsidR="005524FD" w:rsidRPr="005524FD" w:rsidTr="002B11D8">
        <w:trPr>
          <w:trHeight w:val="266"/>
          <w:jc w:val="center"/>
        </w:trPr>
        <w:tc>
          <w:tcPr>
            <w:tcW w:w="5606" w:type="dxa"/>
            <w:noWrap/>
            <w:hideMark/>
          </w:tcPr>
          <w:p w:rsidR="00C41D2F" w:rsidRPr="005524FD" w:rsidRDefault="00C41D2F" w:rsidP="00BE067D">
            <w:pPr>
              <w:jc w:val="center"/>
              <w:rPr>
                <w:rFonts w:asciiTheme="minorEastAsia" w:hAnsiTheme="minorEastAsia"/>
              </w:rPr>
            </w:pPr>
            <w:r w:rsidRPr="005524FD">
              <w:rPr>
                <w:rFonts w:asciiTheme="minorEastAsia" w:hAnsiTheme="minorEastAsia" w:hint="eastAsia"/>
              </w:rPr>
              <w:t>科目</w:t>
            </w:r>
          </w:p>
        </w:tc>
        <w:tc>
          <w:tcPr>
            <w:tcW w:w="3060" w:type="dxa"/>
            <w:noWrap/>
            <w:hideMark/>
          </w:tcPr>
          <w:p w:rsidR="00C41D2F" w:rsidRPr="005524FD" w:rsidRDefault="00BE067D" w:rsidP="00BE067D">
            <w:pPr>
              <w:jc w:val="center"/>
              <w:rPr>
                <w:rFonts w:asciiTheme="minorEastAsia" w:hAnsiTheme="minorEastAsia"/>
              </w:rPr>
            </w:pPr>
            <w:r w:rsidRPr="005524FD">
              <w:rPr>
                <w:rFonts w:asciiTheme="minorEastAsia" w:hAnsiTheme="minorEastAsia" w:hint="eastAsia"/>
              </w:rPr>
              <w:t>金</w:t>
            </w:r>
            <w:r w:rsidR="00C41D2F" w:rsidRPr="005524FD">
              <w:rPr>
                <w:rFonts w:asciiTheme="minorEastAsia" w:hAnsiTheme="minorEastAsia" w:hint="eastAsia"/>
              </w:rPr>
              <w:t>額</w:t>
            </w:r>
          </w:p>
        </w:tc>
      </w:tr>
      <w:tr w:rsidR="005524FD" w:rsidRPr="005524FD" w:rsidTr="00AF4FFD">
        <w:trPr>
          <w:trHeight w:val="1100"/>
          <w:jc w:val="center"/>
        </w:trPr>
        <w:tc>
          <w:tcPr>
            <w:tcW w:w="5606" w:type="dxa"/>
            <w:tcBorders>
              <w:bottom w:val="single" w:sz="4" w:space="0" w:color="auto"/>
            </w:tcBorders>
            <w:noWrap/>
            <w:hideMark/>
          </w:tcPr>
          <w:p w:rsidR="00AF4FFD" w:rsidRPr="005524FD" w:rsidRDefault="00C41D2F" w:rsidP="002B11D8">
            <w:pPr>
              <w:ind w:firstLineChars="200" w:firstLine="420"/>
              <w:jc w:val="left"/>
              <w:rPr>
                <w:rFonts w:asciiTheme="minorEastAsia" w:hAnsiTheme="minorEastAsia"/>
              </w:rPr>
            </w:pPr>
            <w:r w:rsidRPr="005524FD">
              <w:rPr>
                <w:rFonts w:asciiTheme="minorEastAsia" w:hAnsiTheme="minorEastAsia" w:hint="eastAsia"/>
              </w:rPr>
              <w:t>Ⅰ　業務費用</w:t>
            </w:r>
          </w:p>
          <w:p w:rsidR="00AF4FFD" w:rsidRPr="005524FD" w:rsidRDefault="00AF4FFD" w:rsidP="002B11D8">
            <w:pPr>
              <w:ind w:firstLineChars="200" w:firstLine="420"/>
              <w:jc w:val="left"/>
              <w:rPr>
                <w:rFonts w:asciiTheme="minorEastAsia" w:hAnsiTheme="minorEastAsia"/>
              </w:rPr>
            </w:pPr>
            <w:r w:rsidRPr="005524FD">
              <w:rPr>
                <w:rFonts w:asciiTheme="minorEastAsia" w:hAnsiTheme="minorEastAsia" w:hint="eastAsia"/>
              </w:rPr>
              <w:t xml:space="preserve">　　損益計算書上の費用</w:t>
            </w:r>
          </w:p>
          <w:p w:rsidR="00C41D2F" w:rsidRPr="005524FD" w:rsidRDefault="00AF4FFD" w:rsidP="00AF4FFD">
            <w:pPr>
              <w:ind w:firstLineChars="400" w:firstLine="840"/>
              <w:jc w:val="left"/>
              <w:rPr>
                <w:rFonts w:asciiTheme="minorEastAsia" w:hAnsiTheme="minorEastAsia"/>
              </w:rPr>
            </w:pPr>
            <w:r w:rsidRPr="005524FD">
              <w:rPr>
                <w:rFonts w:asciiTheme="minorEastAsia" w:hAnsiTheme="minorEastAsia" w:hint="eastAsia"/>
              </w:rPr>
              <w:t>（控除）自己収入等</w:t>
            </w:r>
          </w:p>
        </w:tc>
        <w:tc>
          <w:tcPr>
            <w:tcW w:w="3060" w:type="dxa"/>
            <w:tcBorders>
              <w:bottom w:val="single" w:sz="4" w:space="0" w:color="auto"/>
            </w:tcBorders>
            <w:noWrap/>
            <w:hideMark/>
          </w:tcPr>
          <w:p w:rsidR="00AF4FFD" w:rsidRPr="005524FD" w:rsidRDefault="004A6E3C" w:rsidP="002B11D8">
            <w:pPr>
              <w:ind w:firstLineChars="200" w:firstLine="420"/>
              <w:jc w:val="right"/>
            </w:pPr>
            <w:r w:rsidRPr="005524FD">
              <w:t>12,049</w:t>
            </w:r>
          </w:p>
          <w:p w:rsidR="00AF4FFD" w:rsidRPr="005524FD" w:rsidRDefault="004A6E3C" w:rsidP="002B11D8">
            <w:pPr>
              <w:ind w:firstLineChars="200" w:firstLine="420"/>
              <w:jc w:val="right"/>
            </w:pPr>
            <w:r w:rsidRPr="005524FD">
              <w:rPr>
                <w:rFonts w:hint="eastAsia"/>
              </w:rPr>
              <w:t>19,898</w:t>
            </w:r>
          </w:p>
          <w:p w:rsidR="00C41D2F" w:rsidRPr="005524FD" w:rsidRDefault="00536900" w:rsidP="002B11D8">
            <w:pPr>
              <w:ind w:firstLineChars="200" w:firstLine="420"/>
              <w:jc w:val="right"/>
            </w:pPr>
            <w:r w:rsidRPr="005524FD">
              <w:rPr>
                <w:rFonts w:hint="eastAsia"/>
              </w:rPr>
              <w:t>△</w:t>
            </w:r>
            <w:r w:rsidR="004A6E3C" w:rsidRPr="005524FD">
              <w:rPr>
                <w:rFonts w:hint="eastAsia"/>
              </w:rPr>
              <w:t>7,849</w:t>
            </w:r>
          </w:p>
        </w:tc>
      </w:tr>
      <w:tr w:rsidR="005524FD" w:rsidRPr="005524FD" w:rsidTr="002B11D8">
        <w:trPr>
          <w:trHeight w:val="266"/>
          <w:jc w:val="center"/>
        </w:trPr>
        <w:tc>
          <w:tcPr>
            <w:tcW w:w="5606" w:type="dxa"/>
            <w:noWrap/>
          </w:tcPr>
          <w:p w:rsidR="00C41D2F" w:rsidRPr="005524FD" w:rsidRDefault="00C41D2F" w:rsidP="002B11D8">
            <w:pPr>
              <w:ind w:firstLineChars="200" w:firstLine="420"/>
              <w:jc w:val="left"/>
              <w:rPr>
                <w:rFonts w:asciiTheme="minorEastAsia" w:hAnsiTheme="minorEastAsia"/>
              </w:rPr>
            </w:pPr>
            <w:r w:rsidRPr="005524FD">
              <w:rPr>
                <w:rFonts w:asciiTheme="minorEastAsia" w:hAnsiTheme="minorEastAsia" w:hint="eastAsia"/>
              </w:rPr>
              <w:t>Ⅱ　損益外減価償却相当額</w:t>
            </w:r>
          </w:p>
        </w:tc>
        <w:tc>
          <w:tcPr>
            <w:tcW w:w="3060" w:type="dxa"/>
            <w:noWrap/>
          </w:tcPr>
          <w:p w:rsidR="00C41D2F" w:rsidRPr="005524FD" w:rsidRDefault="00B01E02" w:rsidP="002B11D8">
            <w:pPr>
              <w:ind w:firstLineChars="200" w:firstLine="420"/>
              <w:jc w:val="right"/>
            </w:pPr>
            <w:r w:rsidRPr="005524FD">
              <w:rPr>
                <w:rFonts w:hint="eastAsia"/>
              </w:rPr>
              <w:t>2,099</w:t>
            </w:r>
          </w:p>
        </w:tc>
      </w:tr>
      <w:tr w:rsidR="005524FD" w:rsidRPr="005524FD" w:rsidTr="002B11D8">
        <w:trPr>
          <w:trHeight w:val="266"/>
          <w:jc w:val="center"/>
        </w:trPr>
        <w:tc>
          <w:tcPr>
            <w:tcW w:w="5606" w:type="dxa"/>
            <w:noWrap/>
          </w:tcPr>
          <w:p w:rsidR="00C41D2F" w:rsidRPr="005524FD" w:rsidRDefault="00DC0512" w:rsidP="002B11D8">
            <w:pPr>
              <w:ind w:firstLineChars="200" w:firstLine="420"/>
              <w:jc w:val="left"/>
              <w:rPr>
                <w:rFonts w:asciiTheme="minorEastAsia" w:hAnsiTheme="minorEastAsia"/>
              </w:rPr>
            </w:pPr>
            <w:r>
              <w:rPr>
                <w:rFonts w:asciiTheme="minorEastAsia" w:hAnsiTheme="minorEastAsia" w:hint="eastAsia"/>
              </w:rPr>
              <w:t>Ⅲ　損益外減損損失相当額</w:t>
            </w:r>
          </w:p>
        </w:tc>
        <w:tc>
          <w:tcPr>
            <w:tcW w:w="3060" w:type="dxa"/>
            <w:noWrap/>
          </w:tcPr>
          <w:p w:rsidR="00C41D2F" w:rsidRPr="005524FD" w:rsidRDefault="00DC0512" w:rsidP="002B11D8">
            <w:pPr>
              <w:ind w:firstLineChars="200" w:firstLine="420"/>
              <w:jc w:val="right"/>
            </w:pPr>
            <w:r>
              <w:rPr>
                <w:rFonts w:hint="eastAsia"/>
              </w:rPr>
              <w:t>1</w:t>
            </w:r>
          </w:p>
        </w:tc>
      </w:tr>
      <w:tr w:rsidR="00DC0512" w:rsidRPr="005524FD" w:rsidTr="002B11D8">
        <w:trPr>
          <w:trHeight w:val="266"/>
          <w:jc w:val="center"/>
        </w:trPr>
        <w:tc>
          <w:tcPr>
            <w:tcW w:w="5606" w:type="dxa"/>
            <w:noWrap/>
          </w:tcPr>
          <w:p w:rsidR="00DC0512" w:rsidRPr="005524FD" w:rsidRDefault="00DC0512" w:rsidP="00DC0512">
            <w:pPr>
              <w:ind w:firstLineChars="200" w:firstLine="420"/>
              <w:jc w:val="left"/>
              <w:rPr>
                <w:rFonts w:asciiTheme="minorEastAsia" w:hAnsiTheme="minorEastAsia"/>
              </w:rPr>
            </w:pPr>
            <w:r>
              <w:rPr>
                <w:rFonts w:asciiTheme="minorEastAsia" w:hAnsiTheme="minorEastAsia" w:hint="eastAsia"/>
              </w:rPr>
              <w:t>Ⅳ</w:t>
            </w:r>
            <w:r w:rsidRPr="005524FD">
              <w:rPr>
                <w:rFonts w:asciiTheme="minorEastAsia" w:hAnsiTheme="minorEastAsia" w:hint="eastAsia"/>
              </w:rPr>
              <w:t xml:space="preserve">　損益外除売却差額相当額</w:t>
            </w:r>
          </w:p>
        </w:tc>
        <w:tc>
          <w:tcPr>
            <w:tcW w:w="3060" w:type="dxa"/>
            <w:noWrap/>
          </w:tcPr>
          <w:p w:rsidR="00DC0512" w:rsidRPr="005524FD" w:rsidRDefault="00DC0512" w:rsidP="00DC0512">
            <w:pPr>
              <w:ind w:firstLineChars="200" w:firstLine="420"/>
              <w:jc w:val="right"/>
            </w:pPr>
            <w:r w:rsidRPr="005524FD">
              <w:rPr>
                <w:rFonts w:hint="eastAsia"/>
              </w:rPr>
              <w:t>44</w:t>
            </w:r>
          </w:p>
        </w:tc>
      </w:tr>
      <w:tr w:rsidR="00DC0512" w:rsidRPr="005524FD" w:rsidTr="002B11D8">
        <w:trPr>
          <w:trHeight w:val="266"/>
          <w:jc w:val="center"/>
        </w:trPr>
        <w:tc>
          <w:tcPr>
            <w:tcW w:w="5606" w:type="dxa"/>
            <w:noWrap/>
          </w:tcPr>
          <w:p w:rsidR="00DC0512" w:rsidRPr="005524FD" w:rsidRDefault="00DC0512" w:rsidP="00DC0512">
            <w:pPr>
              <w:ind w:firstLineChars="200" w:firstLine="420"/>
              <w:jc w:val="left"/>
              <w:rPr>
                <w:rFonts w:asciiTheme="minorEastAsia" w:hAnsiTheme="minorEastAsia"/>
              </w:rPr>
            </w:pPr>
            <w:r>
              <w:rPr>
                <w:rFonts w:asciiTheme="minorEastAsia" w:hAnsiTheme="minorEastAsia" w:hint="eastAsia"/>
              </w:rPr>
              <w:t>Ⅴ</w:t>
            </w:r>
            <w:r w:rsidRPr="005524FD">
              <w:rPr>
                <w:rFonts w:asciiTheme="minorEastAsia" w:hAnsiTheme="minorEastAsia" w:hint="eastAsia"/>
              </w:rPr>
              <w:t xml:space="preserve">　引当外賞与増加見積額</w:t>
            </w:r>
          </w:p>
        </w:tc>
        <w:tc>
          <w:tcPr>
            <w:tcW w:w="3060" w:type="dxa"/>
            <w:noWrap/>
          </w:tcPr>
          <w:p w:rsidR="00DC0512" w:rsidRPr="005524FD" w:rsidRDefault="00DC0512" w:rsidP="00DC0512">
            <w:pPr>
              <w:ind w:firstLineChars="200" w:firstLine="420"/>
              <w:jc w:val="right"/>
            </w:pPr>
            <w:r w:rsidRPr="005524FD">
              <w:rPr>
                <w:rFonts w:hint="eastAsia"/>
              </w:rPr>
              <w:t>5</w:t>
            </w:r>
          </w:p>
        </w:tc>
      </w:tr>
      <w:tr w:rsidR="00DC0512" w:rsidRPr="005524FD" w:rsidTr="002B11D8">
        <w:trPr>
          <w:trHeight w:val="266"/>
          <w:jc w:val="center"/>
        </w:trPr>
        <w:tc>
          <w:tcPr>
            <w:tcW w:w="5606" w:type="dxa"/>
            <w:noWrap/>
            <w:hideMark/>
          </w:tcPr>
          <w:p w:rsidR="00DC0512" w:rsidRPr="005524FD" w:rsidRDefault="00DC0512" w:rsidP="00DC0512">
            <w:pPr>
              <w:ind w:firstLineChars="200" w:firstLine="420"/>
              <w:jc w:val="left"/>
              <w:rPr>
                <w:rFonts w:asciiTheme="minorEastAsia" w:hAnsiTheme="minorEastAsia"/>
              </w:rPr>
            </w:pPr>
            <w:r>
              <w:rPr>
                <w:rFonts w:asciiTheme="minorEastAsia" w:hAnsiTheme="minorEastAsia" w:hint="eastAsia"/>
              </w:rPr>
              <w:t>Ⅵ</w:t>
            </w:r>
            <w:r w:rsidRPr="005524FD">
              <w:rPr>
                <w:rFonts w:asciiTheme="minorEastAsia" w:hAnsiTheme="minorEastAsia" w:hint="eastAsia"/>
              </w:rPr>
              <w:t xml:space="preserve">　引当外退職給付増加見積額</w:t>
            </w:r>
          </w:p>
        </w:tc>
        <w:tc>
          <w:tcPr>
            <w:tcW w:w="3060" w:type="dxa"/>
            <w:noWrap/>
            <w:hideMark/>
          </w:tcPr>
          <w:p w:rsidR="00DC0512" w:rsidRPr="005524FD" w:rsidRDefault="00DC0512" w:rsidP="00DC0512">
            <w:pPr>
              <w:ind w:firstLineChars="200" w:firstLine="420"/>
              <w:jc w:val="right"/>
            </w:pPr>
            <w:r w:rsidRPr="005524FD">
              <w:rPr>
                <w:rFonts w:hint="eastAsia"/>
              </w:rPr>
              <w:t>△</w:t>
            </w:r>
            <w:r w:rsidRPr="005524FD">
              <w:rPr>
                <w:rFonts w:hint="eastAsia"/>
              </w:rPr>
              <w:t>286</w:t>
            </w:r>
          </w:p>
        </w:tc>
      </w:tr>
      <w:tr w:rsidR="00DC0512" w:rsidRPr="005524FD" w:rsidTr="002B11D8">
        <w:trPr>
          <w:trHeight w:val="266"/>
          <w:jc w:val="center"/>
        </w:trPr>
        <w:tc>
          <w:tcPr>
            <w:tcW w:w="5606" w:type="dxa"/>
            <w:noWrap/>
            <w:hideMark/>
          </w:tcPr>
          <w:p w:rsidR="00DC0512" w:rsidRPr="005524FD" w:rsidRDefault="00DC0512" w:rsidP="00DC0512">
            <w:pPr>
              <w:ind w:firstLineChars="200" w:firstLine="420"/>
              <w:jc w:val="left"/>
              <w:rPr>
                <w:rFonts w:asciiTheme="minorEastAsia" w:hAnsiTheme="minorEastAsia"/>
              </w:rPr>
            </w:pPr>
            <w:r>
              <w:rPr>
                <w:rFonts w:asciiTheme="minorEastAsia" w:hAnsiTheme="minorEastAsia" w:hint="eastAsia"/>
              </w:rPr>
              <w:t>Ⅶ</w:t>
            </w:r>
            <w:r w:rsidRPr="005524FD">
              <w:rPr>
                <w:rFonts w:asciiTheme="minorEastAsia" w:hAnsiTheme="minorEastAsia" w:hint="eastAsia"/>
              </w:rPr>
              <w:t xml:space="preserve">　機会費用</w:t>
            </w:r>
          </w:p>
        </w:tc>
        <w:tc>
          <w:tcPr>
            <w:tcW w:w="3060" w:type="dxa"/>
            <w:noWrap/>
            <w:hideMark/>
          </w:tcPr>
          <w:p w:rsidR="00DC0512" w:rsidRPr="005524FD" w:rsidRDefault="00DC0512" w:rsidP="00DC0512">
            <w:pPr>
              <w:ind w:firstLineChars="200" w:firstLine="420"/>
              <w:jc w:val="right"/>
            </w:pPr>
            <w:r w:rsidRPr="005524FD">
              <w:rPr>
                <w:rFonts w:hint="eastAsia"/>
              </w:rPr>
              <w:t>52</w:t>
            </w:r>
          </w:p>
        </w:tc>
      </w:tr>
      <w:tr w:rsidR="00DC0512" w:rsidRPr="005524FD" w:rsidTr="002B11D8">
        <w:trPr>
          <w:trHeight w:val="266"/>
          <w:jc w:val="center"/>
        </w:trPr>
        <w:tc>
          <w:tcPr>
            <w:tcW w:w="5606" w:type="dxa"/>
            <w:noWrap/>
          </w:tcPr>
          <w:p w:rsidR="00DC0512" w:rsidRPr="005524FD" w:rsidRDefault="00DC0512" w:rsidP="00DC0512">
            <w:pPr>
              <w:ind w:firstLineChars="200" w:firstLine="420"/>
              <w:jc w:val="left"/>
              <w:rPr>
                <w:rFonts w:asciiTheme="minorEastAsia" w:hAnsiTheme="minorEastAsia"/>
              </w:rPr>
            </w:pPr>
            <w:r>
              <w:rPr>
                <w:rFonts w:hint="eastAsia"/>
              </w:rPr>
              <w:t>Ⅷ</w:t>
            </w:r>
            <w:r w:rsidRPr="005524FD">
              <w:rPr>
                <w:rFonts w:hint="eastAsia"/>
              </w:rPr>
              <w:t xml:space="preserve">　行政サービス実施コスト</w:t>
            </w:r>
          </w:p>
        </w:tc>
        <w:tc>
          <w:tcPr>
            <w:tcW w:w="3060" w:type="dxa"/>
            <w:noWrap/>
          </w:tcPr>
          <w:p w:rsidR="00DC0512" w:rsidRPr="005524FD" w:rsidRDefault="00DC0512" w:rsidP="00DC0512">
            <w:pPr>
              <w:ind w:firstLineChars="200" w:firstLine="420"/>
              <w:jc w:val="right"/>
            </w:pPr>
            <w:r w:rsidRPr="005524FD">
              <w:rPr>
                <w:rFonts w:hint="eastAsia"/>
              </w:rPr>
              <w:t>1</w:t>
            </w:r>
            <w:r w:rsidRPr="005524FD">
              <w:t>3,963</w:t>
            </w:r>
          </w:p>
        </w:tc>
      </w:tr>
    </w:tbl>
    <w:p w:rsidR="008F6538" w:rsidRPr="005524FD" w:rsidRDefault="008F6538" w:rsidP="00D75CB1">
      <w:pPr>
        <w:jc w:val="left"/>
      </w:pPr>
    </w:p>
    <w:p w:rsidR="00100C46" w:rsidRPr="005524FD" w:rsidRDefault="002E538B" w:rsidP="00100C46">
      <w:pPr>
        <w:ind w:firstLineChars="100" w:firstLine="210"/>
        <w:jc w:val="left"/>
      </w:pPr>
      <w:r w:rsidRPr="005524FD">
        <w:rPr>
          <w:rFonts w:hint="eastAsia"/>
        </w:rPr>
        <w:t xml:space="preserve"> </w:t>
      </w:r>
      <w:r w:rsidR="00100C46" w:rsidRPr="005524FD">
        <w:rPr>
          <w:rFonts w:hint="eastAsia"/>
        </w:rPr>
        <w:t xml:space="preserve">(2) </w:t>
      </w:r>
      <w:r w:rsidR="00100C46" w:rsidRPr="005524FD">
        <w:rPr>
          <w:rFonts w:hint="eastAsia"/>
        </w:rPr>
        <w:t>財務諸表の科目</w:t>
      </w:r>
    </w:p>
    <w:p w:rsidR="00100C46" w:rsidRPr="005524FD" w:rsidRDefault="00100C46" w:rsidP="00100C46">
      <w:pPr>
        <w:ind w:firstLineChars="200" w:firstLine="420"/>
        <w:jc w:val="left"/>
      </w:pPr>
      <w:r w:rsidRPr="005524FD">
        <w:rPr>
          <w:rFonts w:hint="eastAsia"/>
        </w:rPr>
        <w:t>①</w:t>
      </w:r>
      <w:r w:rsidRPr="005524FD">
        <w:rPr>
          <w:rFonts w:hint="eastAsia"/>
        </w:rPr>
        <w:t xml:space="preserve"> </w:t>
      </w:r>
      <w:r w:rsidRPr="005524FD">
        <w:rPr>
          <w:rFonts w:hint="eastAsia"/>
        </w:rPr>
        <w:t>貸借対照表</w:t>
      </w:r>
    </w:p>
    <w:p w:rsidR="00100C46" w:rsidRPr="005524FD" w:rsidRDefault="00100C46" w:rsidP="00100C46">
      <w:pPr>
        <w:ind w:firstLineChars="200" w:firstLine="420"/>
        <w:jc w:val="left"/>
      </w:pPr>
      <w:r w:rsidRPr="005524FD">
        <w:rPr>
          <w:rFonts w:hint="eastAsia"/>
        </w:rPr>
        <w:t>（資</w:t>
      </w:r>
      <w:r w:rsidRPr="005524FD">
        <w:rPr>
          <w:rFonts w:hint="eastAsia"/>
        </w:rPr>
        <w:t xml:space="preserve"> </w:t>
      </w:r>
      <w:r w:rsidRPr="005524FD">
        <w:rPr>
          <w:rFonts w:hint="eastAsia"/>
        </w:rPr>
        <w:t>産）</w:t>
      </w:r>
    </w:p>
    <w:p w:rsidR="00100C46" w:rsidRPr="005524FD" w:rsidRDefault="004623F7" w:rsidP="001C7DA9">
      <w:pPr>
        <w:ind w:left="840"/>
        <w:jc w:val="left"/>
      </w:pPr>
      <w:r w:rsidRPr="005524FD">
        <w:rPr>
          <w:rFonts w:hint="eastAsia"/>
        </w:rPr>
        <w:t>未収財源措置予定額</w:t>
      </w:r>
      <w:r w:rsidR="00100C46" w:rsidRPr="005524FD">
        <w:rPr>
          <w:rFonts w:hint="eastAsia"/>
        </w:rPr>
        <w:t>：</w:t>
      </w:r>
      <w:r w:rsidRPr="005524FD">
        <w:rPr>
          <w:rFonts w:hint="eastAsia"/>
        </w:rPr>
        <w:t>施設整備等で、その発生額を後年度において、設立団体（大阪府）から財源措置が予定されている金額を計上する科目。</w:t>
      </w:r>
    </w:p>
    <w:p w:rsidR="00100C46" w:rsidRPr="005524FD" w:rsidRDefault="00100C46" w:rsidP="00100C46">
      <w:pPr>
        <w:ind w:firstLineChars="200" w:firstLine="420"/>
        <w:jc w:val="left"/>
      </w:pPr>
      <w:r w:rsidRPr="005524FD">
        <w:rPr>
          <w:rFonts w:hint="eastAsia"/>
        </w:rPr>
        <w:t>（負</w:t>
      </w:r>
      <w:r w:rsidRPr="005524FD">
        <w:rPr>
          <w:rFonts w:hint="eastAsia"/>
        </w:rPr>
        <w:t xml:space="preserve"> </w:t>
      </w:r>
      <w:r w:rsidRPr="005524FD">
        <w:rPr>
          <w:rFonts w:hint="eastAsia"/>
        </w:rPr>
        <w:t>債）</w:t>
      </w:r>
    </w:p>
    <w:p w:rsidR="004747FC" w:rsidRPr="005524FD" w:rsidRDefault="00ED7711" w:rsidP="001C7DA9">
      <w:pPr>
        <w:ind w:left="840"/>
        <w:jc w:val="left"/>
      </w:pPr>
      <w:r w:rsidRPr="005524FD">
        <w:rPr>
          <w:rFonts w:hint="eastAsia"/>
        </w:rPr>
        <w:t>資産見返負債</w:t>
      </w:r>
      <w:r w:rsidR="00100C46" w:rsidRPr="005524FD">
        <w:rPr>
          <w:rFonts w:hint="eastAsia"/>
        </w:rPr>
        <w:t>：</w:t>
      </w:r>
      <w:r w:rsidRPr="005524FD">
        <w:rPr>
          <w:rFonts w:hint="eastAsia"/>
        </w:rPr>
        <w:t>運営費交付金、授業料、補助金、寄附金等を財源として償却資産を取得した場合に</w:t>
      </w:r>
      <w:r w:rsidR="002B11D8" w:rsidRPr="005524FD">
        <w:rPr>
          <w:rFonts w:hint="eastAsia"/>
        </w:rPr>
        <w:t>取得価格と同額</w:t>
      </w:r>
      <w:r w:rsidRPr="005524FD">
        <w:rPr>
          <w:rFonts w:hint="eastAsia"/>
        </w:rPr>
        <w:t>計上される科目。減価償却費の発生に伴い同額を取り崩して収益計上することにより損益が均衡</w:t>
      </w:r>
      <w:r w:rsidR="00A64CE5" w:rsidRPr="005524FD">
        <w:rPr>
          <w:rFonts w:hint="eastAsia"/>
        </w:rPr>
        <w:t>する</w:t>
      </w:r>
      <w:r w:rsidRPr="005524FD">
        <w:rPr>
          <w:rFonts w:hint="eastAsia"/>
        </w:rPr>
        <w:t>。</w:t>
      </w:r>
    </w:p>
    <w:p w:rsidR="00100C46" w:rsidRPr="005524FD" w:rsidRDefault="004747FC" w:rsidP="001C7DA9">
      <w:pPr>
        <w:ind w:left="840"/>
        <w:jc w:val="left"/>
      </w:pPr>
      <w:r w:rsidRPr="005524FD">
        <w:rPr>
          <w:rFonts w:hint="eastAsia"/>
        </w:rPr>
        <w:t>長期未払金：返済までの期間が期末日の翌日から起算して</w:t>
      </w:r>
      <w:r w:rsidRPr="005524FD">
        <w:rPr>
          <w:rFonts w:hint="eastAsia"/>
        </w:rPr>
        <w:t>1</w:t>
      </w:r>
      <w:r w:rsidRPr="005524FD">
        <w:rPr>
          <w:rFonts w:hint="eastAsia"/>
        </w:rPr>
        <w:t>年超の未払金で、リース債務と割賦未払金</w:t>
      </w:r>
      <w:r w:rsidR="00A64CE5" w:rsidRPr="005524FD">
        <w:rPr>
          <w:rFonts w:hint="eastAsia"/>
        </w:rPr>
        <w:t>がある</w:t>
      </w:r>
      <w:r w:rsidRPr="005524FD">
        <w:rPr>
          <w:rFonts w:hint="eastAsia"/>
        </w:rPr>
        <w:t>。本学では新たな施設整備を</w:t>
      </w:r>
      <w:r w:rsidR="00B01E02" w:rsidRPr="005524FD">
        <w:rPr>
          <w:rFonts w:hint="eastAsia"/>
        </w:rPr>
        <w:t>CM</w:t>
      </w:r>
      <w:r w:rsidRPr="005524FD">
        <w:rPr>
          <w:rFonts w:hint="eastAsia"/>
        </w:rPr>
        <w:t>方式等で長期割賦により行っているため、割賦未払金を計上</w:t>
      </w:r>
      <w:r w:rsidR="00A64CE5" w:rsidRPr="005524FD">
        <w:rPr>
          <w:rFonts w:hint="eastAsia"/>
        </w:rPr>
        <w:t>している</w:t>
      </w:r>
      <w:r w:rsidRPr="005524FD">
        <w:rPr>
          <w:rFonts w:hint="eastAsia"/>
        </w:rPr>
        <w:t>。</w:t>
      </w:r>
    </w:p>
    <w:p w:rsidR="004747FC" w:rsidRPr="005524FD" w:rsidRDefault="004747FC" w:rsidP="001C7DA9">
      <w:pPr>
        <w:ind w:left="840"/>
        <w:jc w:val="left"/>
      </w:pPr>
      <w:r w:rsidRPr="005524FD">
        <w:rPr>
          <w:rFonts w:hint="eastAsia"/>
        </w:rPr>
        <w:t>寄附金債務：一定の事業を行う義務を負うことから、受領時に収益計上せず、債務として負債に計上。これらの債務は、期間の経過や事業実施の支出等に従い、収益化され</w:t>
      </w:r>
      <w:r w:rsidR="00A64CE5" w:rsidRPr="005524FD">
        <w:rPr>
          <w:rFonts w:hint="eastAsia"/>
        </w:rPr>
        <w:t>る</w:t>
      </w:r>
      <w:r w:rsidRPr="005524FD">
        <w:rPr>
          <w:rFonts w:hint="eastAsia"/>
        </w:rPr>
        <w:t>。</w:t>
      </w:r>
    </w:p>
    <w:p w:rsidR="00100C46" w:rsidRPr="005524FD" w:rsidRDefault="00100C46" w:rsidP="00100C46">
      <w:pPr>
        <w:ind w:firstLineChars="200" w:firstLine="420"/>
        <w:jc w:val="left"/>
      </w:pPr>
      <w:r w:rsidRPr="005524FD">
        <w:rPr>
          <w:rFonts w:hint="eastAsia"/>
        </w:rPr>
        <w:lastRenderedPageBreak/>
        <w:t>（純資産）</w:t>
      </w:r>
    </w:p>
    <w:p w:rsidR="00100C46" w:rsidRPr="005524FD" w:rsidRDefault="00A64CE5" w:rsidP="00100C46">
      <w:pPr>
        <w:ind w:firstLineChars="400" w:firstLine="840"/>
        <w:jc w:val="left"/>
      </w:pPr>
      <w:r w:rsidRPr="005524FD">
        <w:rPr>
          <w:rFonts w:hint="eastAsia"/>
        </w:rPr>
        <w:t>資本金</w:t>
      </w:r>
      <w:r w:rsidR="00100C46" w:rsidRPr="005524FD">
        <w:rPr>
          <w:rFonts w:hint="eastAsia"/>
        </w:rPr>
        <w:t>：</w:t>
      </w:r>
      <w:r w:rsidRPr="005524FD">
        <w:rPr>
          <w:rFonts w:hint="eastAsia"/>
        </w:rPr>
        <w:t>設立団体（大阪府）から出資された土地・建物相当額。</w:t>
      </w:r>
    </w:p>
    <w:p w:rsidR="00100C46" w:rsidRPr="005524FD" w:rsidRDefault="002B11D8" w:rsidP="001C7DA9">
      <w:pPr>
        <w:ind w:left="840"/>
        <w:jc w:val="left"/>
      </w:pPr>
      <w:r w:rsidRPr="005524FD">
        <w:rPr>
          <w:rFonts w:hint="eastAsia"/>
        </w:rPr>
        <w:t>資本</w:t>
      </w:r>
      <w:r w:rsidR="00100C46" w:rsidRPr="005524FD">
        <w:rPr>
          <w:rFonts w:hint="eastAsia"/>
        </w:rPr>
        <w:t>剰余金：</w:t>
      </w:r>
      <w:r w:rsidR="000D7CA5" w:rsidRPr="005524FD">
        <w:rPr>
          <w:rFonts w:hint="eastAsia"/>
        </w:rPr>
        <w:t>設立団体（大阪府）からの施設整備補助金や、目的積立金による</w:t>
      </w:r>
      <w:r w:rsidR="00697E24" w:rsidRPr="005524FD">
        <w:rPr>
          <w:rFonts w:hint="eastAsia"/>
        </w:rPr>
        <w:t>資産</w:t>
      </w:r>
      <w:r w:rsidRPr="005524FD">
        <w:rPr>
          <w:rFonts w:hint="eastAsia"/>
        </w:rPr>
        <w:t>取得</w:t>
      </w:r>
      <w:r w:rsidR="000D7CA5" w:rsidRPr="005524FD">
        <w:rPr>
          <w:rFonts w:hint="eastAsia"/>
        </w:rPr>
        <w:t>額等を計上。</w:t>
      </w:r>
    </w:p>
    <w:p w:rsidR="000D7CA5" w:rsidRPr="005524FD" w:rsidRDefault="000A554B" w:rsidP="001C7DA9">
      <w:pPr>
        <w:ind w:left="840"/>
        <w:jc w:val="left"/>
      </w:pPr>
      <w:r w:rsidRPr="005524FD">
        <w:rPr>
          <w:rFonts w:hint="eastAsia"/>
        </w:rPr>
        <w:t>損益外減価償却累計額：設立団体（大阪府）から出資された建物等にかかる減価償却額を計上。</w:t>
      </w:r>
    </w:p>
    <w:p w:rsidR="00D475FC" w:rsidRPr="005524FD" w:rsidRDefault="00D475FC" w:rsidP="00100C46">
      <w:pPr>
        <w:ind w:firstLineChars="200" w:firstLine="420"/>
        <w:jc w:val="left"/>
      </w:pPr>
    </w:p>
    <w:p w:rsidR="00100C46" w:rsidRPr="005524FD" w:rsidRDefault="00100C46" w:rsidP="00100C46">
      <w:pPr>
        <w:ind w:firstLineChars="200" w:firstLine="420"/>
        <w:jc w:val="left"/>
      </w:pPr>
      <w:r w:rsidRPr="005524FD">
        <w:rPr>
          <w:rFonts w:hint="eastAsia"/>
        </w:rPr>
        <w:t>②</w:t>
      </w:r>
      <w:r w:rsidRPr="005524FD">
        <w:rPr>
          <w:rFonts w:hint="eastAsia"/>
        </w:rPr>
        <w:t xml:space="preserve"> </w:t>
      </w:r>
      <w:r w:rsidRPr="005524FD">
        <w:rPr>
          <w:rFonts w:hint="eastAsia"/>
        </w:rPr>
        <w:t>損益計算書</w:t>
      </w:r>
    </w:p>
    <w:p w:rsidR="00CD4D99" w:rsidRPr="005524FD" w:rsidRDefault="00CD4D99" w:rsidP="00CD4D99">
      <w:pPr>
        <w:ind w:firstLineChars="200" w:firstLine="420"/>
        <w:jc w:val="left"/>
      </w:pPr>
      <w:r w:rsidRPr="005524FD">
        <w:rPr>
          <w:rFonts w:hint="eastAsia"/>
        </w:rPr>
        <w:t>（経常費用）</w:t>
      </w:r>
    </w:p>
    <w:p w:rsidR="00CD4D99" w:rsidRPr="005524FD" w:rsidRDefault="000A651F" w:rsidP="00CD4D99">
      <w:pPr>
        <w:ind w:firstLineChars="400" w:firstLine="840"/>
        <w:jc w:val="left"/>
      </w:pPr>
      <w:r w:rsidRPr="005524FD">
        <w:rPr>
          <w:rFonts w:hint="eastAsia"/>
        </w:rPr>
        <w:t>教育経費</w:t>
      </w:r>
      <w:r w:rsidR="00CD4D99" w:rsidRPr="005524FD">
        <w:rPr>
          <w:rFonts w:hint="eastAsia"/>
        </w:rPr>
        <w:t>：</w:t>
      </w:r>
      <w:r w:rsidRPr="005524FD">
        <w:rPr>
          <w:rFonts w:hint="eastAsia"/>
        </w:rPr>
        <w:t>学生等に対し行われる教育に要する経費。</w:t>
      </w:r>
    </w:p>
    <w:p w:rsidR="000A651F" w:rsidRPr="005524FD" w:rsidRDefault="000A651F" w:rsidP="00CD4D99">
      <w:pPr>
        <w:ind w:firstLineChars="400" w:firstLine="840"/>
        <w:jc w:val="left"/>
      </w:pPr>
      <w:r w:rsidRPr="005524FD">
        <w:rPr>
          <w:rFonts w:hint="eastAsia"/>
        </w:rPr>
        <w:t>研究経費</w:t>
      </w:r>
      <w:r w:rsidR="00CD4D99" w:rsidRPr="005524FD">
        <w:rPr>
          <w:rFonts w:hint="eastAsia"/>
        </w:rPr>
        <w:t>：</w:t>
      </w:r>
      <w:r w:rsidRPr="005524FD">
        <w:rPr>
          <w:rFonts w:hint="eastAsia"/>
        </w:rPr>
        <w:t>研究に要する経費。</w:t>
      </w:r>
    </w:p>
    <w:p w:rsidR="00CD4D99" w:rsidRPr="005524FD" w:rsidRDefault="000A651F" w:rsidP="001C7DA9">
      <w:pPr>
        <w:ind w:left="840"/>
        <w:jc w:val="left"/>
      </w:pPr>
      <w:r w:rsidRPr="005524FD">
        <w:rPr>
          <w:rFonts w:hint="eastAsia"/>
        </w:rPr>
        <w:t>教育研究支援経費</w:t>
      </w:r>
      <w:r w:rsidR="00CD4D99" w:rsidRPr="005524FD">
        <w:rPr>
          <w:rFonts w:hint="eastAsia"/>
        </w:rPr>
        <w:t>：</w:t>
      </w:r>
      <w:r w:rsidRPr="005524FD">
        <w:rPr>
          <w:rFonts w:hint="eastAsia"/>
        </w:rPr>
        <w:t>附属図書館などの、特定の研究科に所属せず、大学全体の教育及び研究の双方を支援するために設置されている施設又は組織の運営に要する経費。</w:t>
      </w:r>
    </w:p>
    <w:p w:rsidR="00CD4D99" w:rsidRPr="005524FD" w:rsidRDefault="00CD4D99" w:rsidP="00CD4D99">
      <w:pPr>
        <w:ind w:firstLineChars="400" w:firstLine="840"/>
        <w:jc w:val="left"/>
      </w:pPr>
      <w:r w:rsidRPr="005524FD">
        <w:rPr>
          <w:rFonts w:hint="eastAsia"/>
        </w:rPr>
        <w:t>一般管理費：</w:t>
      </w:r>
      <w:r w:rsidR="00AF0BF6" w:rsidRPr="005524FD">
        <w:rPr>
          <w:rFonts w:hint="eastAsia"/>
        </w:rPr>
        <w:t>大学全体の管理運営を行うために要する経費。</w:t>
      </w:r>
    </w:p>
    <w:p w:rsidR="00100C46" w:rsidRPr="005524FD" w:rsidRDefault="00100C46" w:rsidP="00100C46">
      <w:pPr>
        <w:ind w:firstLineChars="200" w:firstLine="420"/>
        <w:jc w:val="left"/>
      </w:pPr>
      <w:r w:rsidRPr="005524FD">
        <w:rPr>
          <w:rFonts w:hint="eastAsia"/>
        </w:rPr>
        <w:t>（経常収益）</w:t>
      </w:r>
    </w:p>
    <w:p w:rsidR="00100C46" w:rsidRPr="005524FD" w:rsidRDefault="00451AF6" w:rsidP="001C7DA9">
      <w:pPr>
        <w:ind w:left="840"/>
        <w:jc w:val="left"/>
      </w:pPr>
      <w:r w:rsidRPr="005524FD">
        <w:rPr>
          <w:rFonts w:hint="eastAsia"/>
        </w:rPr>
        <w:t>運営費交付金収益・授業料収益</w:t>
      </w:r>
      <w:r w:rsidR="00100C46" w:rsidRPr="005524FD">
        <w:rPr>
          <w:rFonts w:hint="eastAsia"/>
        </w:rPr>
        <w:t>：</w:t>
      </w:r>
      <w:r w:rsidRPr="005524FD">
        <w:rPr>
          <w:rFonts w:hint="eastAsia"/>
        </w:rPr>
        <w:t>運営費交付金や授業料等を受け入れたときに計上した負債を、公立大学法人が定める基準により収益化を行った科目。</w:t>
      </w:r>
    </w:p>
    <w:p w:rsidR="00100C46" w:rsidRPr="005524FD" w:rsidRDefault="00100C46" w:rsidP="00100C46">
      <w:pPr>
        <w:jc w:val="left"/>
      </w:pPr>
    </w:p>
    <w:p w:rsidR="00100C46" w:rsidRPr="005524FD" w:rsidRDefault="00100C46" w:rsidP="00100C46">
      <w:pPr>
        <w:ind w:firstLineChars="200" w:firstLine="420"/>
        <w:jc w:val="left"/>
      </w:pPr>
      <w:r w:rsidRPr="005524FD">
        <w:rPr>
          <w:rFonts w:hint="eastAsia"/>
        </w:rPr>
        <w:t>③</w:t>
      </w:r>
      <w:r w:rsidRPr="005524FD">
        <w:rPr>
          <w:rFonts w:hint="eastAsia"/>
        </w:rPr>
        <w:t xml:space="preserve"> </w:t>
      </w:r>
      <w:r w:rsidRPr="005524FD">
        <w:rPr>
          <w:rFonts w:hint="eastAsia"/>
        </w:rPr>
        <w:t>キャッシュ・フロー計算書</w:t>
      </w:r>
    </w:p>
    <w:p w:rsidR="00100C46" w:rsidRPr="005524FD" w:rsidRDefault="00100C46" w:rsidP="001C7DA9">
      <w:pPr>
        <w:ind w:left="840"/>
        <w:jc w:val="left"/>
      </w:pPr>
      <w:r w:rsidRPr="005524FD">
        <w:rPr>
          <w:rFonts w:hint="eastAsia"/>
        </w:rPr>
        <w:t>業務活動によるキャッシュ・フロー：</w:t>
      </w:r>
      <w:r w:rsidR="0066706E" w:rsidRPr="005524FD">
        <w:rPr>
          <w:rFonts w:hint="eastAsia"/>
        </w:rPr>
        <w:t>法人における通常の業務の実施に係る取引の収支状況。</w:t>
      </w:r>
    </w:p>
    <w:p w:rsidR="00100C46" w:rsidRPr="005524FD" w:rsidRDefault="00100C46" w:rsidP="001C7DA9">
      <w:pPr>
        <w:ind w:left="840"/>
        <w:jc w:val="left"/>
      </w:pPr>
      <w:r w:rsidRPr="005524FD">
        <w:rPr>
          <w:rFonts w:hint="eastAsia"/>
        </w:rPr>
        <w:t>投資活動によるキャッシュ・フロー</w:t>
      </w:r>
      <w:r w:rsidRPr="005524FD">
        <w:rPr>
          <w:rFonts w:hint="eastAsia"/>
        </w:rPr>
        <w:t xml:space="preserve"> </w:t>
      </w:r>
      <w:r w:rsidRPr="005524FD">
        <w:rPr>
          <w:rFonts w:hint="eastAsia"/>
        </w:rPr>
        <w:t>：</w:t>
      </w:r>
      <w:r w:rsidR="0066706E" w:rsidRPr="005524FD">
        <w:rPr>
          <w:rFonts w:hint="eastAsia"/>
        </w:rPr>
        <w:t>固定資産の取得及び余裕金の運用等、将来に向けた運営基盤の確立のために行われる投資活動に係る資金の収支状況。</w:t>
      </w:r>
    </w:p>
    <w:p w:rsidR="00821261" w:rsidRPr="005524FD" w:rsidRDefault="001B7957" w:rsidP="001C7DA9">
      <w:pPr>
        <w:ind w:left="840"/>
        <w:jc w:val="left"/>
      </w:pPr>
      <w:r w:rsidRPr="005524FD">
        <w:rPr>
          <w:rFonts w:hint="eastAsia"/>
        </w:rPr>
        <w:t>財務活動によるキャッシュ・フロー：借入金、ファイナンスリース、利息の支払い等に係る取引の収支状況（資金の調達・返済）。</w:t>
      </w:r>
    </w:p>
    <w:p w:rsidR="001B7957" w:rsidRPr="005524FD" w:rsidRDefault="001B7957" w:rsidP="00821261">
      <w:pPr>
        <w:jc w:val="left"/>
      </w:pPr>
    </w:p>
    <w:p w:rsidR="00100C46" w:rsidRPr="005524FD" w:rsidRDefault="00100C46" w:rsidP="00821261">
      <w:pPr>
        <w:ind w:firstLineChars="200" w:firstLine="420"/>
        <w:jc w:val="left"/>
      </w:pPr>
      <w:r w:rsidRPr="005524FD">
        <w:rPr>
          <w:rFonts w:hint="eastAsia"/>
        </w:rPr>
        <w:t>④</w:t>
      </w:r>
      <w:r w:rsidRPr="005524FD">
        <w:rPr>
          <w:rFonts w:hint="eastAsia"/>
        </w:rPr>
        <w:t xml:space="preserve"> </w:t>
      </w:r>
      <w:r w:rsidRPr="005524FD">
        <w:rPr>
          <w:rFonts w:hint="eastAsia"/>
        </w:rPr>
        <w:t>行政サービス実施コスト計算書</w:t>
      </w:r>
    </w:p>
    <w:p w:rsidR="00100C46" w:rsidRPr="005524FD" w:rsidRDefault="00100C46" w:rsidP="001C7DA9">
      <w:pPr>
        <w:ind w:left="840"/>
        <w:jc w:val="left"/>
      </w:pPr>
      <w:r w:rsidRPr="005524FD">
        <w:rPr>
          <w:rFonts w:hint="eastAsia"/>
        </w:rPr>
        <w:t>業務費用：</w:t>
      </w:r>
      <w:r w:rsidR="007203BA" w:rsidRPr="005524FD">
        <w:rPr>
          <w:rFonts w:hint="eastAsia"/>
        </w:rPr>
        <w:t>大阪府からの財源で賄われているコスト（損益計算書上の費用から自己収入等（授業料、受託研究収益等）を控除した額）。</w:t>
      </w:r>
    </w:p>
    <w:p w:rsidR="00100C46" w:rsidRPr="005524FD" w:rsidRDefault="002B11D8" w:rsidP="001C7DA9">
      <w:pPr>
        <w:ind w:left="840"/>
        <w:jc w:val="left"/>
      </w:pPr>
      <w:r w:rsidRPr="005524FD">
        <w:rPr>
          <w:rFonts w:hint="eastAsia"/>
        </w:rPr>
        <w:t>損益外減価償却相当額等</w:t>
      </w:r>
      <w:r w:rsidR="00100C46" w:rsidRPr="005524FD">
        <w:rPr>
          <w:rFonts w:hint="eastAsia"/>
        </w:rPr>
        <w:t>：</w:t>
      </w:r>
      <w:r w:rsidR="00712984" w:rsidRPr="005524FD">
        <w:rPr>
          <w:rFonts w:hint="eastAsia"/>
        </w:rPr>
        <w:t>損益計算書に計上されていないコスト（大阪府から出資された資産等の減価償却費及び一部の退職手当等、制度上費用に反映されていない負担相当額）。</w:t>
      </w:r>
    </w:p>
    <w:p w:rsidR="00BC3B46" w:rsidRDefault="00100C46" w:rsidP="00DC0512">
      <w:pPr>
        <w:ind w:left="840"/>
        <w:jc w:val="left"/>
      </w:pPr>
      <w:r w:rsidRPr="005524FD">
        <w:rPr>
          <w:rFonts w:hint="eastAsia"/>
        </w:rPr>
        <w:t>機会費用：</w:t>
      </w:r>
      <w:r w:rsidR="00712984" w:rsidRPr="005524FD">
        <w:rPr>
          <w:rFonts w:hint="eastAsia"/>
        </w:rPr>
        <w:t>免除もしくは軽減されているコスト（大阪府の資産利用に関して、公立大学法人ゆえに優遇された相当額）。</w:t>
      </w:r>
    </w:p>
    <w:p w:rsidR="00D75CB1" w:rsidRPr="005524FD" w:rsidRDefault="00D75CB1" w:rsidP="00DC0512">
      <w:pPr>
        <w:ind w:left="840"/>
        <w:jc w:val="left"/>
      </w:pPr>
    </w:p>
    <w:p w:rsidR="00330E8D" w:rsidRPr="005524FD" w:rsidRDefault="00330E8D" w:rsidP="00330E8D">
      <w:pPr>
        <w:jc w:val="left"/>
      </w:pPr>
      <w:r w:rsidRPr="005524FD">
        <w:rPr>
          <w:rFonts w:hint="eastAsia"/>
        </w:rPr>
        <w:lastRenderedPageBreak/>
        <w:t>４</w:t>
      </w:r>
      <w:r w:rsidRPr="005524FD">
        <w:rPr>
          <w:rFonts w:hint="eastAsia"/>
        </w:rPr>
        <w:t xml:space="preserve"> </w:t>
      </w:r>
      <w:r w:rsidRPr="005524FD">
        <w:rPr>
          <w:rFonts w:hint="eastAsia"/>
        </w:rPr>
        <w:t>財務情報</w:t>
      </w:r>
    </w:p>
    <w:p w:rsidR="00330E8D" w:rsidRPr="005524FD" w:rsidRDefault="00330E8D" w:rsidP="00330E8D">
      <w:pPr>
        <w:ind w:firstLineChars="100" w:firstLine="210"/>
        <w:jc w:val="left"/>
      </w:pPr>
      <w:r w:rsidRPr="005524FD">
        <w:rPr>
          <w:rFonts w:hint="eastAsia"/>
        </w:rPr>
        <w:t xml:space="preserve">(1) </w:t>
      </w:r>
      <w:r w:rsidRPr="005524FD">
        <w:rPr>
          <w:rFonts w:hint="eastAsia"/>
        </w:rPr>
        <w:t>財務諸表の概要</w:t>
      </w:r>
    </w:p>
    <w:p w:rsidR="002F79C9" w:rsidRPr="005524FD" w:rsidRDefault="00330E8D" w:rsidP="002F79C9">
      <w:pPr>
        <w:ind w:leftChars="200" w:left="630" w:hangingChars="100" w:hanging="210"/>
        <w:jc w:val="left"/>
      </w:pPr>
      <w:r w:rsidRPr="005524FD">
        <w:rPr>
          <w:rFonts w:hint="eastAsia"/>
        </w:rPr>
        <w:t>①</w:t>
      </w:r>
      <w:r w:rsidRPr="005524FD">
        <w:rPr>
          <w:rFonts w:hint="eastAsia"/>
        </w:rPr>
        <w:t xml:space="preserve"> </w:t>
      </w:r>
      <w:r w:rsidRPr="005524FD">
        <w:rPr>
          <w:rFonts w:hint="eastAsia"/>
        </w:rPr>
        <w:t>経常費用、経常収益、当期総損益、資産、負債、キャッシュ・フローなどの主要な財務データの分析（内容）</w:t>
      </w:r>
    </w:p>
    <w:p w:rsidR="00330E8D" w:rsidRPr="005524FD" w:rsidRDefault="00EA6496" w:rsidP="00D475FC">
      <w:pPr>
        <w:ind w:firstLineChars="200" w:firstLine="420"/>
        <w:jc w:val="left"/>
      </w:pPr>
      <w:r w:rsidRPr="005524FD">
        <w:rPr>
          <w:rFonts w:hint="eastAsia"/>
        </w:rPr>
        <w:t>（資産）</w:t>
      </w:r>
    </w:p>
    <w:p w:rsidR="00A147A2" w:rsidRPr="005524FD" w:rsidRDefault="00C33628" w:rsidP="00F10B3B">
      <w:pPr>
        <w:ind w:left="840" w:firstLineChars="100" w:firstLine="210"/>
        <w:jc w:val="left"/>
      </w:pPr>
      <w:r w:rsidRPr="005524FD">
        <w:rPr>
          <w:rFonts w:hint="eastAsia"/>
        </w:rPr>
        <w:t>平成</w:t>
      </w:r>
      <w:r w:rsidR="004248F0" w:rsidRPr="005524FD">
        <w:rPr>
          <w:rFonts w:hint="eastAsia"/>
        </w:rPr>
        <w:t>30</w:t>
      </w:r>
      <w:r w:rsidR="00C66632" w:rsidRPr="005524FD">
        <w:rPr>
          <w:rFonts w:hint="eastAsia"/>
        </w:rPr>
        <w:t>年度の資産は、前年度比</w:t>
      </w:r>
      <w:r w:rsidR="004248F0" w:rsidRPr="005524FD">
        <w:rPr>
          <w:rFonts w:hint="eastAsia"/>
        </w:rPr>
        <w:t>1,073</w:t>
      </w:r>
      <w:r w:rsidRPr="005524FD">
        <w:rPr>
          <w:rFonts w:hint="eastAsia"/>
        </w:rPr>
        <w:t>百万円</w:t>
      </w:r>
      <w:r w:rsidR="004248F0" w:rsidRPr="005524FD">
        <w:rPr>
          <w:rFonts w:hint="eastAsia"/>
        </w:rPr>
        <w:t xml:space="preserve"> (1.0</w:t>
      </w:r>
      <w:r w:rsidRPr="005524FD">
        <w:rPr>
          <w:rFonts w:hint="eastAsia"/>
        </w:rPr>
        <w:t>％</w:t>
      </w:r>
      <w:r w:rsidRPr="005524FD">
        <w:rPr>
          <w:rFonts w:hint="eastAsia"/>
        </w:rPr>
        <w:t>)</w:t>
      </w:r>
      <w:r w:rsidRPr="005524FD">
        <w:rPr>
          <w:rFonts w:hint="eastAsia"/>
        </w:rPr>
        <w:t>減の</w:t>
      </w:r>
      <w:r w:rsidR="004248F0" w:rsidRPr="005524FD">
        <w:rPr>
          <w:rFonts w:hint="eastAsia"/>
        </w:rPr>
        <w:t>102,302</w:t>
      </w:r>
      <w:r w:rsidRPr="005524FD">
        <w:rPr>
          <w:rFonts w:hint="eastAsia"/>
        </w:rPr>
        <w:t>百万円となっている。</w:t>
      </w:r>
    </w:p>
    <w:p w:rsidR="00330E8D" w:rsidRPr="005524FD" w:rsidRDefault="00A147A2" w:rsidP="004248F0">
      <w:pPr>
        <w:ind w:left="840" w:firstLineChars="100" w:firstLine="210"/>
        <w:jc w:val="left"/>
      </w:pPr>
      <w:r w:rsidRPr="005524FD">
        <w:rPr>
          <w:rFonts w:hint="eastAsia"/>
        </w:rPr>
        <w:t>主な増加要因は、</w:t>
      </w:r>
      <w:r w:rsidR="0038069F" w:rsidRPr="005524FD">
        <w:rPr>
          <w:rFonts w:hint="eastAsia"/>
        </w:rPr>
        <w:t>学舎整備</w:t>
      </w:r>
      <w:r w:rsidR="00C33628" w:rsidRPr="005524FD">
        <w:rPr>
          <w:rFonts w:hint="eastAsia"/>
        </w:rPr>
        <w:t>耐震改修</w:t>
      </w:r>
      <w:r w:rsidR="0038069F" w:rsidRPr="005524FD">
        <w:rPr>
          <w:rFonts w:hint="eastAsia"/>
        </w:rPr>
        <w:t>（</w:t>
      </w:r>
      <w:r w:rsidR="004248F0" w:rsidRPr="005524FD">
        <w:rPr>
          <w:rFonts w:hint="eastAsia"/>
        </w:rPr>
        <w:t>A14</w:t>
      </w:r>
      <w:r w:rsidR="0038069F" w:rsidRPr="005524FD">
        <w:rPr>
          <w:rFonts w:hint="eastAsia"/>
        </w:rPr>
        <w:t>棟、</w:t>
      </w:r>
      <w:r w:rsidR="004248F0" w:rsidRPr="005524FD">
        <w:rPr>
          <w:rFonts w:hint="eastAsia"/>
        </w:rPr>
        <w:t>C3</w:t>
      </w:r>
      <w:r w:rsidR="0038069F" w:rsidRPr="005524FD">
        <w:rPr>
          <w:rFonts w:hint="eastAsia"/>
        </w:rPr>
        <w:t>棟）</w:t>
      </w:r>
      <w:r w:rsidR="00C33628" w:rsidRPr="005524FD">
        <w:rPr>
          <w:rFonts w:hint="eastAsia"/>
        </w:rPr>
        <w:t>等により、建物</w:t>
      </w:r>
      <w:r w:rsidR="00113241" w:rsidRPr="005524FD">
        <w:rPr>
          <w:rFonts w:hint="eastAsia"/>
        </w:rPr>
        <w:t>が</w:t>
      </w:r>
      <w:r w:rsidR="004248F0" w:rsidRPr="005524FD">
        <w:t>347</w:t>
      </w:r>
      <w:r w:rsidR="00285EE6" w:rsidRPr="005524FD">
        <w:rPr>
          <w:rFonts w:hint="eastAsia"/>
        </w:rPr>
        <w:t>百</w:t>
      </w:r>
      <w:r w:rsidR="00C33628" w:rsidRPr="005524FD">
        <w:rPr>
          <w:rFonts w:hint="eastAsia"/>
        </w:rPr>
        <w:t>万円</w:t>
      </w:r>
      <w:r w:rsidR="004248F0" w:rsidRPr="005524FD">
        <w:rPr>
          <w:rFonts w:hint="eastAsia"/>
        </w:rPr>
        <w:t>(0.6</w:t>
      </w:r>
      <w:r w:rsidR="00F10B3B" w:rsidRPr="005524FD">
        <w:rPr>
          <w:rFonts w:hint="eastAsia"/>
        </w:rPr>
        <w:t>%)</w:t>
      </w:r>
      <w:r w:rsidR="00C33628" w:rsidRPr="005524FD">
        <w:rPr>
          <w:rFonts w:hint="eastAsia"/>
        </w:rPr>
        <w:t>増</w:t>
      </w:r>
      <w:r w:rsidR="00113241" w:rsidRPr="005524FD">
        <w:rPr>
          <w:rFonts w:hint="eastAsia"/>
        </w:rPr>
        <w:t>の</w:t>
      </w:r>
      <w:r w:rsidR="004248F0" w:rsidRPr="005524FD">
        <w:t>62,087</w:t>
      </w:r>
      <w:r w:rsidR="00017E89" w:rsidRPr="005524FD">
        <w:rPr>
          <w:rFonts w:hint="eastAsia"/>
        </w:rPr>
        <w:t>百万円</w:t>
      </w:r>
      <w:r w:rsidRPr="005524FD">
        <w:rPr>
          <w:rFonts w:hint="eastAsia"/>
        </w:rPr>
        <w:t>となったこと</w:t>
      </w:r>
      <w:r w:rsidR="00017E89" w:rsidRPr="005524FD">
        <w:rPr>
          <w:rFonts w:hint="eastAsia"/>
        </w:rPr>
        <w:t>等</w:t>
      </w:r>
      <w:r w:rsidR="009C2ED8" w:rsidRPr="005524FD">
        <w:rPr>
          <w:rFonts w:hint="eastAsia"/>
        </w:rPr>
        <w:t>である。</w:t>
      </w:r>
    </w:p>
    <w:p w:rsidR="00F10B3B" w:rsidRPr="005524FD" w:rsidRDefault="00A147A2" w:rsidP="00017E89">
      <w:pPr>
        <w:ind w:left="840" w:firstLineChars="100" w:firstLine="210"/>
        <w:jc w:val="left"/>
      </w:pPr>
      <w:r w:rsidRPr="005524FD">
        <w:rPr>
          <w:rFonts w:hint="eastAsia"/>
        </w:rPr>
        <w:t>主な減少要因は、建物</w:t>
      </w:r>
      <w:r w:rsidR="00113241" w:rsidRPr="005524FD">
        <w:rPr>
          <w:rFonts w:hint="eastAsia"/>
        </w:rPr>
        <w:t>減価</w:t>
      </w:r>
      <w:r w:rsidRPr="005524FD">
        <w:rPr>
          <w:rFonts w:hint="eastAsia"/>
        </w:rPr>
        <w:t>償却</w:t>
      </w:r>
      <w:r w:rsidR="00113241" w:rsidRPr="005524FD">
        <w:rPr>
          <w:rFonts w:hint="eastAsia"/>
        </w:rPr>
        <w:t>累計額</w:t>
      </w:r>
      <w:r w:rsidRPr="005524FD">
        <w:rPr>
          <w:rFonts w:hint="eastAsia"/>
        </w:rPr>
        <w:t>が</w:t>
      </w:r>
      <w:r w:rsidR="001B17AD" w:rsidRPr="005524FD">
        <w:rPr>
          <w:rFonts w:hint="eastAsia"/>
        </w:rPr>
        <w:t>減価償却の進行により</w:t>
      </w:r>
      <w:r w:rsidR="004248F0" w:rsidRPr="005524FD">
        <w:rPr>
          <w:rFonts w:hint="eastAsia"/>
        </w:rPr>
        <w:t>1,580</w:t>
      </w:r>
      <w:r w:rsidRPr="005524FD">
        <w:rPr>
          <w:rFonts w:hint="eastAsia"/>
        </w:rPr>
        <w:t>百万円</w:t>
      </w:r>
      <w:r w:rsidR="00113241" w:rsidRPr="005524FD">
        <w:rPr>
          <w:rFonts w:hint="eastAsia"/>
        </w:rPr>
        <w:t>（</w:t>
      </w:r>
      <w:r w:rsidR="004248F0" w:rsidRPr="005524FD">
        <w:rPr>
          <w:rFonts w:hint="eastAsia"/>
        </w:rPr>
        <w:t>5.6</w:t>
      </w:r>
      <w:r w:rsidR="00113241" w:rsidRPr="005524FD">
        <w:rPr>
          <w:rFonts w:hint="eastAsia"/>
        </w:rPr>
        <w:t>％）</w:t>
      </w:r>
      <w:r w:rsidR="00553E2F" w:rsidRPr="005524FD">
        <w:rPr>
          <w:rFonts w:hint="eastAsia"/>
        </w:rPr>
        <w:t>減</w:t>
      </w:r>
      <w:r w:rsidR="00017E89" w:rsidRPr="005524FD">
        <w:rPr>
          <w:rFonts w:hint="eastAsia"/>
        </w:rPr>
        <w:t>の</w:t>
      </w:r>
      <w:r w:rsidR="0062582F" w:rsidRPr="005524FD">
        <w:t>2</w:t>
      </w:r>
      <w:r w:rsidR="00A675DA" w:rsidRPr="005524FD">
        <w:rPr>
          <w:rFonts w:hint="eastAsia"/>
        </w:rPr>
        <w:t>9,667</w:t>
      </w:r>
      <w:r w:rsidRPr="005524FD">
        <w:rPr>
          <w:rFonts w:hint="eastAsia"/>
        </w:rPr>
        <w:t>百万円になったこと等である</w:t>
      </w:r>
      <w:r w:rsidR="007A2B08" w:rsidRPr="005524FD">
        <w:rPr>
          <w:rFonts w:hint="eastAsia"/>
        </w:rPr>
        <w:t>。</w:t>
      </w:r>
    </w:p>
    <w:p w:rsidR="007A2B08" w:rsidRPr="005524FD" w:rsidRDefault="007A2B08" w:rsidP="00017E89">
      <w:pPr>
        <w:ind w:left="840" w:firstLineChars="100" w:firstLine="210"/>
        <w:jc w:val="left"/>
      </w:pPr>
    </w:p>
    <w:p w:rsidR="00100C46" w:rsidRPr="005524FD" w:rsidRDefault="00EA6496" w:rsidP="00D475FC">
      <w:pPr>
        <w:ind w:firstLineChars="200" w:firstLine="420"/>
        <w:jc w:val="left"/>
        <w:rPr>
          <w:strike/>
        </w:rPr>
      </w:pPr>
      <w:r w:rsidRPr="005524FD">
        <w:rPr>
          <w:rFonts w:hint="eastAsia"/>
        </w:rPr>
        <w:t>（負債）</w:t>
      </w:r>
    </w:p>
    <w:p w:rsidR="00330E8D" w:rsidRPr="005524FD" w:rsidRDefault="00C33628" w:rsidP="00A147A2">
      <w:pPr>
        <w:ind w:left="840" w:firstLineChars="100" w:firstLine="210"/>
        <w:jc w:val="left"/>
      </w:pPr>
      <w:r w:rsidRPr="005524FD">
        <w:rPr>
          <w:rFonts w:hint="eastAsia"/>
        </w:rPr>
        <w:t>平成</w:t>
      </w:r>
      <w:r w:rsidR="0062582F" w:rsidRPr="005524FD">
        <w:rPr>
          <w:rFonts w:hint="eastAsia"/>
        </w:rPr>
        <w:t>30</w:t>
      </w:r>
      <w:r w:rsidRPr="005524FD">
        <w:rPr>
          <w:rFonts w:hint="eastAsia"/>
        </w:rPr>
        <w:t>年度の負債は、前年度</w:t>
      </w:r>
      <w:r w:rsidR="005B6A41" w:rsidRPr="005524FD">
        <w:rPr>
          <w:rFonts w:hint="eastAsia"/>
        </w:rPr>
        <w:t>比</w:t>
      </w:r>
      <w:r w:rsidR="0062582F" w:rsidRPr="005524FD">
        <w:rPr>
          <w:rFonts w:hint="eastAsia"/>
        </w:rPr>
        <w:t>384</w:t>
      </w:r>
      <w:r w:rsidRPr="005524FD">
        <w:rPr>
          <w:rFonts w:hint="eastAsia"/>
        </w:rPr>
        <w:t>百万円（</w:t>
      </w:r>
      <w:r w:rsidR="0062582F" w:rsidRPr="005524FD">
        <w:rPr>
          <w:rFonts w:hint="eastAsia"/>
        </w:rPr>
        <w:t>1.2</w:t>
      </w:r>
      <w:r w:rsidR="0062582F" w:rsidRPr="005524FD">
        <w:rPr>
          <w:rFonts w:hint="eastAsia"/>
        </w:rPr>
        <w:t>％）減</w:t>
      </w:r>
      <w:r w:rsidRPr="005524FD">
        <w:rPr>
          <w:rFonts w:hint="eastAsia"/>
        </w:rPr>
        <w:t>の</w:t>
      </w:r>
      <w:r w:rsidRPr="005524FD">
        <w:rPr>
          <w:rFonts w:hint="eastAsia"/>
        </w:rPr>
        <w:t>3</w:t>
      </w:r>
      <w:r w:rsidR="0062582F" w:rsidRPr="005524FD">
        <w:rPr>
          <w:rFonts w:hint="eastAsia"/>
        </w:rPr>
        <w:t>2,699</w:t>
      </w:r>
      <w:r w:rsidRPr="005524FD">
        <w:rPr>
          <w:rFonts w:hint="eastAsia"/>
        </w:rPr>
        <w:t>百万円となっている。</w:t>
      </w:r>
    </w:p>
    <w:p w:rsidR="00590F00" w:rsidRPr="005524FD" w:rsidRDefault="00A147A2" w:rsidP="009E07CC">
      <w:pPr>
        <w:ind w:left="840" w:firstLine="210"/>
        <w:jc w:val="left"/>
      </w:pPr>
      <w:r w:rsidRPr="005524FD">
        <w:rPr>
          <w:rFonts w:hint="eastAsia"/>
        </w:rPr>
        <w:t>主な増加要因は、</w:t>
      </w:r>
      <w:r w:rsidR="00332827" w:rsidRPr="005524FD">
        <w:rPr>
          <w:rFonts w:hint="eastAsia"/>
        </w:rPr>
        <w:t>未払金</w:t>
      </w:r>
      <w:r w:rsidR="00C1064D" w:rsidRPr="005524FD">
        <w:rPr>
          <w:rFonts w:hint="eastAsia"/>
        </w:rPr>
        <w:t>が</w:t>
      </w:r>
      <w:r w:rsidR="004B0F5A" w:rsidRPr="005524FD">
        <w:rPr>
          <w:rFonts w:hint="eastAsia"/>
        </w:rPr>
        <w:t>533</w:t>
      </w:r>
      <w:r w:rsidR="00590F00" w:rsidRPr="005524FD">
        <w:rPr>
          <w:rFonts w:hint="eastAsia"/>
        </w:rPr>
        <w:t>百万円（</w:t>
      </w:r>
      <w:r w:rsidR="004B0F5A" w:rsidRPr="005524FD">
        <w:rPr>
          <w:rFonts w:hint="eastAsia"/>
        </w:rPr>
        <w:t>13.7</w:t>
      </w:r>
      <w:r w:rsidR="00590F00" w:rsidRPr="005524FD">
        <w:rPr>
          <w:rFonts w:hint="eastAsia"/>
        </w:rPr>
        <w:t>％）増の</w:t>
      </w:r>
      <w:r w:rsidR="004B0F5A" w:rsidRPr="005524FD">
        <w:rPr>
          <w:rFonts w:hint="eastAsia"/>
        </w:rPr>
        <w:t>4,437</w:t>
      </w:r>
      <w:r w:rsidR="00590F00" w:rsidRPr="005524FD">
        <w:rPr>
          <w:rFonts w:hint="eastAsia"/>
        </w:rPr>
        <w:t>百万円になったこと等である。</w:t>
      </w:r>
    </w:p>
    <w:p w:rsidR="005B6A41" w:rsidRPr="005524FD" w:rsidRDefault="009E07CC" w:rsidP="00590F00">
      <w:pPr>
        <w:ind w:left="840" w:firstLine="210"/>
        <w:jc w:val="left"/>
      </w:pPr>
      <w:r w:rsidRPr="005524FD">
        <w:rPr>
          <w:rFonts w:hint="eastAsia"/>
        </w:rPr>
        <w:t>主な減少要因は、</w:t>
      </w:r>
      <w:r w:rsidR="00054DBB" w:rsidRPr="005524FD">
        <w:rPr>
          <w:rFonts w:hint="eastAsia"/>
        </w:rPr>
        <w:t>長期未払金が</w:t>
      </w:r>
      <w:r w:rsidR="004B0F5A" w:rsidRPr="005524FD">
        <w:rPr>
          <w:rFonts w:hint="eastAsia"/>
        </w:rPr>
        <w:t>589</w:t>
      </w:r>
      <w:r w:rsidR="00054DBB" w:rsidRPr="005524FD">
        <w:rPr>
          <w:rFonts w:hint="eastAsia"/>
        </w:rPr>
        <w:t>百万円（</w:t>
      </w:r>
      <w:r w:rsidR="004B0F5A" w:rsidRPr="005524FD">
        <w:rPr>
          <w:rFonts w:hint="eastAsia"/>
        </w:rPr>
        <w:t>3.3</w:t>
      </w:r>
      <w:r w:rsidR="00054DBB" w:rsidRPr="005524FD">
        <w:rPr>
          <w:rFonts w:hint="eastAsia"/>
        </w:rPr>
        <w:t>％）減の</w:t>
      </w:r>
      <w:r w:rsidR="004B0F5A" w:rsidRPr="005524FD">
        <w:rPr>
          <w:rFonts w:hint="eastAsia"/>
        </w:rPr>
        <w:t>17,127</w:t>
      </w:r>
      <w:r w:rsidR="005C6047" w:rsidRPr="005524FD">
        <w:rPr>
          <w:rFonts w:hint="eastAsia"/>
        </w:rPr>
        <w:t>百万円となったこと、</w:t>
      </w:r>
      <w:r w:rsidR="00ED1CC9" w:rsidRPr="005524FD">
        <w:rPr>
          <w:rFonts w:hint="eastAsia"/>
        </w:rPr>
        <w:t>建物等の減価償却に伴う資産見返負債が</w:t>
      </w:r>
      <w:r w:rsidR="004B0F5A" w:rsidRPr="005524FD">
        <w:rPr>
          <w:rFonts w:hint="eastAsia"/>
        </w:rPr>
        <w:t>49</w:t>
      </w:r>
      <w:r w:rsidR="00ED1CC9" w:rsidRPr="005524FD">
        <w:rPr>
          <w:rFonts w:hint="eastAsia"/>
        </w:rPr>
        <w:t>百万円（</w:t>
      </w:r>
      <w:r w:rsidR="004B0F5A" w:rsidRPr="005524FD">
        <w:t>0.5</w:t>
      </w:r>
      <w:r w:rsidR="00ED1CC9" w:rsidRPr="005524FD">
        <w:t xml:space="preserve"> %</w:t>
      </w:r>
      <w:r w:rsidR="00ED1CC9" w:rsidRPr="005524FD">
        <w:rPr>
          <w:rFonts w:hint="eastAsia"/>
        </w:rPr>
        <w:t>）減の</w:t>
      </w:r>
      <w:r w:rsidR="004B0F5A" w:rsidRPr="005524FD">
        <w:t>8,994</w:t>
      </w:r>
      <w:r w:rsidR="00ED1CC9" w:rsidRPr="005524FD">
        <w:rPr>
          <w:rFonts w:hint="eastAsia"/>
        </w:rPr>
        <w:t>百万円となったことである。</w:t>
      </w:r>
    </w:p>
    <w:p w:rsidR="007A2B08" w:rsidRPr="005524FD" w:rsidRDefault="007A2B08" w:rsidP="00590F00">
      <w:pPr>
        <w:ind w:left="840" w:firstLine="210"/>
        <w:jc w:val="left"/>
      </w:pPr>
    </w:p>
    <w:p w:rsidR="00330E8D" w:rsidRPr="005524FD" w:rsidRDefault="00EA6496" w:rsidP="00D475FC">
      <w:pPr>
        <w:ind w:firstLineChars="200" w:firstLine="420"/>
        <w:jc w:val="left"/>
      </w:pPr>
      <w:r w:rsidRPr="005524FD">
        <w:rPr>
          <w:rFonts w:hint="eastAsia"/>
        </w:rPr>
        <w:t>（純資産合計）</w:t>
      </w:r>
    </w:p>
    <w:p w:rsidR="00C33628" w:rsidRPr="005524FD" w:rsidRDefault="00C33628" w:rsidP="009E07CC">
      <w:pPr>
        <w:ind w:left="840" w:firstLineChars="100" w:firstLine="210"/>
        <w:jc w:val="left"/>
      </w:pPr>
      <w:r w:rsidRPr="005524FD">
        <w:rPr>
          <w:rFonts w:hint="eastAsia"/>
        </w:rPr>
        <w:t>平成</w:t>
      </w:r>
      <w:r w:rsidR="0062582F" w:rsidRPr="005524FD">
        <w:rPr>
          <w:rFonts w:hint="eastAsia"/>
        </w:rPr>
        <w:t>30</w:t>
      </w:r>
      <w:r w:rsidRPr="005524FD">
        <w:rPr>
          <w:rFonts w:hint="eastAsia"/>
        </w:rPr>
        <w:t>年度の純資産合計は、前年度比</w:t>
      </w:r>
      <w:r w:rsidR="00026923" w:rsidRPr="005524FD">
        <w:rPr>
          <w:rFonts w:hint="eastAsia"/>
        </w:rPr>
        <w:t>689</w:t>
      </w:r>
      <w:r w:rsidRPr="005524FD">
        <w:rPr>
          <w:rFonts w:hint="eastAsia"/>
        </w:rPr>
        <w:t>百万円（</w:t>
      </w:r>
      <w:r w:rsidR="00026923" w:rsidRPr="005524FD">
        <w:rPr>
          <w:rFonts w:hint="eastAsia"/>
        </w:rPr>
        <w:t>1.0</w:t>
      </w:r>
      <w:r w:rsidRPr="005524FD">
        <w:rPr>
          <w:rFonts w:hint="eastAsia"/>
        </w:rPr>
        <w:t>％）</w:t>
      </w:r>
      <w:r w:rsidR="00FA4010" w:rsidRPr="005524FD">
        <w:rPr>
          <w:rFonts w:hint="eastAsia"/>
        </w:rPr>
        <w:t>減</w:t>
      </w:r>
      <w:r w:rsidRPr="005524FD">
        <w:rPr>
          <w:rFonts w:hint="eastAsia"/>
        </w:rPr>
        <w:t>の</w:t>
      </w:r>
      <w:r w:rsidR="00026923" w:rsidRPr="005524FD">
        <w:rPr>
          <w:rFonts w:hint="eastAsia"/>
        </w:rPr>
        <w:t>69,603</w:t>
      </w:r>
      <w:r w:rsidRPr="005524FD">
        <w:rPr>
          <w:rFonts w:hint="eastAsia"/>
        </w:rPr>
        <w:t>百万円となっている。</w:t>
      </w:r>
    </w:p>
    <w:p w:rsidR="009E07CC" w:rsidRPr="005524FD" w:rsidRDefault="009E07CC" w:rsidP="00C33628">
      <w:pPr>
        <w:ind w:left="840"/>
        <w:jc w:val="left"/>
      </w:pPr>
      <w:r w:rsidRPr="005524FD">
        <w:rPr>
          <w:rFonts w:hint="eastAsia"/>
        </w:rPr>
        <w:t xml:space="preserve">　主な増加要因は、</w:t>
      </w:r>
      <w:r w:rsidR="00030C77" w:rsidRPr="005524FD">
        <w:rPr>
          <w:rFonts w:hint="eastAsia"/>
        </w:rPr>
        <w:t>資本剰余金</w:t>
      </w:r>
      <w:r w:rsidR="00CA4CDF" w:rsidRPr="005524FD">
        <w:rPr>
          <w:rFonts w:hint="eastAsia"/>
        </w:rPr>
        <w:t>のうち、</w:t>
      </w:r>
      <w:r w:rsidR="00D46E42" w:rsidRPr="005524FD">
        <w:rPr>
          <w:rFonts w:hint="eastAsia"/>
        </w:rPr>
        <w:t>資本剰余金が</w:t>
      </w:r>
      <w:r w:rsidRPr="005524FD">
        <w:rPr>
          <w:rFonts w:hint="eastAsia"/>
        </w:rPr>
        <w:t>大阪府からの施設整備費補助金、目的積立金により、教育環境の整備の実施</w:t>
      </w:r>
      <w:r w:rsidR="00CB134B" w:rsidRPr="005524FD">
        <w:rPr>
          <w:rFonts w:hint="eastAsia"/>
        </w:rPr>
        <w:t>をしたことで取得した資産等</w:t>
      </w:r>
      <w:r w:rsidR="00D9345A" w:rsidRPr="005524FD">
        <w:rPr>
          <w:rFonts w:hint="eastAsia"/>
        </w:rPr>
        <w:t>の増</w:t>
      </w:r>
      <w:r w:rsidR="00D46E42" w:rsidRPr="005524FD">
        <w:rPr>
          <w:rFonts w:hint="eastAsia"/>
        </w:rPr>
        <w:t>加</w:t>
      </w:r>
      <w:r w:rsidR="00D9345A" w:rsidRPr="005524FD">
        <w:rPr>
          <w:rFonts w:hint="eastAsia"/>
        </w:rPr>
        <w:t>により</w:t>
      </w:r>
      <w:r w:rsidR="00026923" w:rsidRPr="005524FD">
        <w:rPr>
          <w:rFonts w:hint="eastAsia"/>
        </w:rPr>
        <w:t>602</w:t>
      </w:r>
      <w:r w:rsidRPr="005524FD">
        <w:rPr>
          <w:rFonts w:hint="eastAsia"/>
        </w:rPr>
        <w:t>百万円</w:t>
      </w:r>
      <w:r w:rsidR="00CB134B" w:rsidRPr="005524FD">
        <w:rPr>
          <w:rFonts w:hint="eastAsia"/>
        </w:rPr>
        <w:t>（</w:t>
      </w:r>
      <w:r w:rsidR="00026923" w:rsidRPr="005524FD">
        <w:rPr>
          <w:rFonts w:hint="eastAsia"/>
        </w:rPr>
        <w:t>2.5</w:t>
      </w:r>
      <w:r w:rsidR="00CB134B" w:rsidRPr="005524FD">
        <w:rPr>
          <w:rFonts w:hint="eastAsia"/>
        </w:rPr>
        <w:t>％）増の</w:t>
      </w:r>
      <w:r w:rsidR="00026923" w:rsidRPr="005524FD">
        <w:rPr>
          <w:rFonts w:hint="eastAsia"/>
        </w:rPr>
        <w:t>24,650</w:t>
      </w:r>
      <w:r w:rsidR="00CB134B" w:rsidRPr="005524FD">
        <w:rPr>
          <w:rFonts w:hint="eastAsia"/>
        </w:rPr>
        <w:t>百</w:t>
      </w:r>
      <w:r w:rsidR="00030C77" w:rsidRPr="005524FD">
        <w:rPr>
          <w:rFonts w:hint="eastAsia"/>
        </w:rPr>
        <w:t>万円</w:t>
      </w:r>
      <w:r w:rsidRPr="005524FD">
        <w:rPr>
          <w:rFonts w:hint="eastAsia"/>
        </w:rPr>
        <w:t>となったこと等である。</w:t>
      </w:r>
    </w:p>
    <w:p w:rsidR="00CA4CDF" w:rsidRPr="005524FD" w:rsidRDefault="00CA4CDF" w:rsidP="00C33628">
      <w:pPr>
        <w:ind w:left="840"/>
        <w:jc w:val="left"/>
      </w:pPr>
      <w:r w:rsidRPr="005524FD">
        <w:rPr>
          <w:rFonts w:hint="eastAsia"/>
        </w:rPr>
        <w:t xml:space="preserve">　主な減少要因は、資本剰余金のうち、損益外減価償却累計額が、</w:t>
      </w:r>
      <w:r w:rsidR="00026923" w:rsidRPr="005524FD">
        <w:rPr>
          <w:rFonts w:hint="eastAsia"/>
        </w:rPr>
        <w:t>1,519</w:t>
      </w:r>
      <w:r w:rsidR="006C1B9C" w:rsidRPr="005524FD">
        <w:rPr>
          <w:rFonts w:hint="eastAsia"/>
        </w:rPr>
        <w:t>百万円（</w:t>
      </w:r>
      <w:r w:rsidR="00026923" w:rsidRPr="005524FD">
        <w:rPr>
          <w:rFonts w:hint="eastAsia"/>
        </w:rPr>
        <w:t>5.3</w:t>
      </w:r>
      <w:r w:rsidR="006C1B9C" w:rsidRPr="005524FD">
        <w:rPr>
          <w:rFonts w:hint="eastAsia"/>
        </w:rPr>
        <w:t>％）</w:t>
      </w:r>
      <w:r w:rsidR="007701AF" w:rsidRPr="005524FD">
        <w:rPr>
          <w:rFonts w:hint="eastAsia"/>
        </w:rPr>
        <w:t>減</w:t>
      </w:r>
      <w:r w:rsidR="006C1B9C" w:rsidRPr="005524FD">
        <w:rPr>
          <w:rFonts w:hint="eastAsia"/>
        </w:rPr>
        <w:t>の</w:t>
      </w:r>
      <w:r w:rsidR="00026923" w:rsidRPr="005524FD">
        <w:rPr>
          <w:rFonts w:hint="eastAsia"/>
        </w:rPr>
        <w:t>30,284</w:t>
      </w:r>
      <w:r w:rsidR="006C1B9C" w:rsidRPr="005524FD">
        <w:rPr>
          <w:rFonts w:hint="eastAsia"/>
        </w:rPr>
        <w:t>百万円になったことである。</w:t>
      </w:r>
    </w:p>
    <w:p w:rsidR="007A2B08" w:rsidRPr="005524FD" w:rsidRDefault="007A2B08" w:rsidP="00C33628">
      <w:pPr>
        <w:ind w:left="840"/>
        <w:jc w:val="left"/>
      </w:pPr>
    </w:p>
    <w:p w:rsidR="00330E8D" w:rsidRPr="005524FD" w:rsidRDefault="00EA6496" w:rsidP="00D475FC">
      <w:pPr>
        <w:ind w:firstLineChars="200" w:firstLine="420"/>
        <w:jc w:val="left"/>
      </w:pPr>
      <w:r w:rsidRPr="005524FD">
        <w:rPr>
          <w:rFonts w:hint="eastAsia"/>
        </w:rPr>
        <w:t>（経常費用）</w:t>
      </w:r>
    </w:p>
    <w:p w:rsidR="00C33628" w:rsidRPr="005524FD" w:rsidRDefault="00C33628" w:rsidP="00284F6C">
      <w:pPr>
        <w:ind w:left="840" w:firstLineChars="100" w:firstLine="210"/>
        <w:jc w:val="left"/>
      </w:pPr>
      <w:r w:rsidRPr="005524FD">
        <w:rPr>
          <w:rFonts w:hint="eastAsia"/>
        </w:rPr>
        <w:t>平成</w:t>
      </w:r>
      <w:r w:rsidR="0062582F" w:rsidRPr="005524FD">
        <w:rPr>
          <w:rFonts w:hint="eastAsia"/>
        </w:rPr>
        <w:t>30</w:t>
      </w:r>
      <w:r w:rsidRPr="005524FD">
        <w:rPr>
          <w:rFonts w:hint="eastAsia"/>
        </w:rPr>
        <w:t>年度の経常費用は、前年度比</w:t>
      </w:r>
      <w:r w:rsidR="009A7CEB" w:rsidRPr="005524FD">
        <w:t>565</w:t>
      </w:r>
      <w:r w:rsidRPr="005524FD">
        <w:rPr>
          <w:rFonts w:hint="eastAsia"/>
        </w:rPr>
        <w:t>百万円（</w:t>
      </w:r>
      <w:r w:rsidRPr="005524FD">
        <w:rPr>
          <w:rFonts w:hint="eastAsia"/>
        </w:rPr>
        <w:t>2.9</w:t>
      </w:r>
      <w:r w:rsidR="009A7CEB" w:rsidRPr="005524FD">
        <w:rPr>
          <w:rFonts w:hint="eastAsia"/>
        </w:rPr>
        <w:t>％）増</w:t>
      </w:r>
      <w:r w:rsidRPr="005524FD">
        <w:rPr>
          <w:rFonts w:hint="eastAsia"/>
        </w:rPr>
        <w:t>の</w:t>
      </w:r>
      <w:r w:rsidR="009A7CEB" w:rsidRPr="005524FD">
        <w:rPr>
          <w:rFonts w:hint="eastAsia"/>
        </w:rPr>
        <w:t>19,874</w:t>
      </w:r>
      <w:r w:rsidRPr="005524FD">
        <w:rPr>
          <w:rFonts w:hint="eastAsia"/>
        </w:rPr>
        <w:t>百万円となっている。</w:t>
      </w:r>
    </w:p>
    <w:p w:rsidR="009E07CC" w:rsidRPr="005524FD" w:rsidRDefault="00284F6C" w:rsidP="001C25D7">
      <w:pPr>
        <w:ind w:left="840" w:firstLineChars="100" w:firstLine="210"/>
        <w:jc w:val="left"/>
      </w:pPr>
      <w:r w:rsidRPr="005524FD">
        <w:rPr>
          <w:rFonts w:hint="eastAsia"/>
        </w:rPr>
        <w:t>主な増加要因は、</w:t>
      </w:r>
      <w:r w:rsidR="009A7CEB" w:rsidRPr="005524FD">
        <w:rPr>
          <w:rFonts w:hint="eastAsia"/>
        </w:rPr>
        <w:t>学舎整備による修繕</w:t>
      </w:r>
      <w:r w:rsidR="00B01E02" w:rsidRPr="005524FD">
        <w:rPr>
          <w:rFonts w:hint="eastAsia"/>
        </w:rPr>
        <w:t>（</w:t>
      </w:r>
      <w:r w:rsidR="00B01E02" w:rsidRPr="005524FD">
        <w:rPr>
          <w:rFonts w:hint="eastAsia"/>
        </w:rPr>
        <w:t>A1</w:t>
      </w:r>
      <w:r w:rsidR="00B01E02" w:rsidRPr="005524FD">
        <w:rPr>
          <w:rFonts w:hint="eastAsia"/>
        </w:rPr>
        <w:t>棟の取り壊し他）</w:t>
      </w:r>
      <w:r w:rsidRPr="005524FD">
        <w:rPr>
          <w:rFonts w:hint="eastAsia"/>
        </w:rPr>
        <w:t>等により一般管理費が</w:t>
      </w:r>
      <w:r w:rsidR="009A7CEB" w:rsidRPr="005524FD">
        <w:rPr>
          <w:rFonts w:hint="eastAsia"/>
        </w:rPr>
        <w:t>216</w:t>
      </w:r>
      <w:r w:rsidRPr="005524FD">
        <w:rPr>
          <w:rFonts w:hint="eastAsia"/>
        </w:rPr>
        <w:t>百万円（</w:t>
      </w:r>
      <w:r w:rsidR="009A7CEB" w:rsidRPr="005524FD">
        <w:rPr>
          <w:rFonts w:hint="eastAsia"/>
        </w:rPr>
        <w:t>24</w:t>
      </w:r>
      <w:r w:rsidR="00B01E02" w:rsidRPr="005524FD">
        <w:t>.</w:t>
      </w:r>
      <w:r w:rsidR="008832F6" w:rsidRPr="005524FD">
        <w:rPr>
          <w:rFonts w:hint="eastAsia"/>
        </w:rPr>
        <w:t>4</w:t>
      </w:r>
      <w:r w:rsidRPr="005524FD">
        <w:t>%</w:t>
      </w:r>
      <w:r w:rsidRPr="005524FD">
        <w:rPr>
          <w:rFonts w:hint="eastAsia"/>
        </w:rPr>
        <w:t>）増の</w:t>
      </w:r>
      <w:r w:rsidR="009A7CEB" w:rsidRPr="005524FD">
        <w:rPr>
          <w:rFonts w:hint="eastAsia"/>
        </w:rPr>
        <w:t>1,099</w:t>
      </w:r>
      <w:r w:rsidRPr="005524FD">
        <w:rPr>
          <w:rFonts w:hint="eastAsia"/>
        </w:rPr>
        <w:t>百万円となったこと</w:t>
      </w:r>
      <w:r w:rsidR="009A7CEB" w:rsidRPr="005524FD">
        <w:rPr>
          <w:rFonts w:hint="eastAsia"/>
        </w:rPr>
        <w:t>、教員数の増や退職手当の増等により人件費が</w:t>
      </w:r>
      <w:r w:rsidR="009A7CEB" w:rsidRPr="005524FD">
        <w:rPr>
          <w:rFonts w:hint="eastAsia"/>
        </w:rPr>
        <w:t>294</w:t>
      </w:r>
      <w:r w:rsidR="009A7CEB" w:rsidRPr="005524FD">
        <w:rPr>
          <w:rFonts w:hint="eastAsia"/>
        </w:rPr>
        <w:t>百万円（</w:t>
      </w:r>
      <w:r w:rsidR="009A7CEB" w:rsidRPr="005524FD">
        <w:rPr>
          <w:rFonts w:hint="eastAsia"/>
        </w:rPr>
        <w:t>2.4</w:t>
      </w:r>
      <w:r w:rsidR="009A7CEB" w:rsidRPr="005524FD">
        <w:t>%</w:t>
      </w:r>
      <w:r w:rsidR="009A7CEB" w:rsidRPr="005524FD">
        <w:rPr>
          <w:rFonts w:hint="eastAsia"/>
        </w:rPr>
        <w:t>）増の</w:t>
      </w:r>
      <w:r w:rsidR="009A7CEB" w:rsidRPr="005524FD">
        <w:rPr>
          <w:rFonts w:hint="eastAsia"/>
        </w:rPr>
        <w:t>12,315</w:t>
      </w:r>
      <w:r w:rsidR="009A7CEB" w:rsidRPr="005524FD">
        <w:rPr>
          <w:rFonts w:hint="eastAsia"/>
        </w:rPr>
        <w:t>百万円となったこと</w:t>
      </w:r>
      <w:r w:rsidRPr="005524FD">
        <w:rPr>
          <w:rFonts w:hint="eastAsia"/>
        </w:rPr>
        <w:lastRenderedPageBreak/>
        <w:t>等である。</w:t>
      </w:r>
    </w:p>
    <w:p w:rsidR="00F5228B" w:rsidRPr="005524FD" w:rsidRDefault="00F5228B" w:rsidP="00D41730">
      <w:pPr>
        <w:ind w:left="840"/>
        <w:jc w:val="left"/>
      </w:pPr>
      <w:r w:rsidRPr="005524FD">
        <w:rPr>
          <w:rFonts w:hint="eastAsia"/>
        </w:rPr>
        <w:t xml:space="preserve">　主な減少要因は、</w:t>
      </w:r>
      <w:r w:rsidR="008832F6" w:rsidRPr="005524FD">
        <w:rPr>
          <w:rFonts w:hint="eastAsia"/>
        </w:rPr>
        <w:t>教育経費が水道光熱費用の</w:t>
      </w:r>
      <w:r w:rsidR="00102B60" w:rsidRPr="005524FD">
        <w:rPr>
          <w:rFonts w:hint="eastAsia"/>
        </w:rPr>
        <w:t>契約</w:t>
      </w:r>
      <w:r w:rsidR="009E593F" w:rsidRPr="005524FD">
        <w:rPr>
          <w:rFonts w:hint="eastAsia"/>
        </w:rPr>
        <w:t>の</w:t>
      </w:r>
      <w:r w:rsidR="00102B60" w:rsidRPr="005524FD">
        <w:rPr>
          <w:rFonts w:hint="eastAsia"/>
        </w:rPr>
        <w:t>見直し</w:t>
      </w:r>
      <w:r w:rsidR="000722C2" w:rsidRPr="005524FD">
        <w:rPr>
          <w:rFonts w:hint="eastAsia"/>
        </w:rPr>
        <w:t>による減少および</w:t>
      </w:r>
      <w:r w:rsidR="0065336F" w:rsidRPr="005524FD">
        <w:rPr>
          <w:rFonts w:hint="eastAsia"/>
        </w:rPr>
        <w:t>施設</w:t>
      </w:r>
      <w:r w:rsidR="000722C2" w:rsidRPr="005524FD">
        <w:rPr>
          <w:rFonts w:hint="eastAsia"/>
        </w:rPr>
        <w:t>整備補助金による施設整備における修繕費の減少</w:t>
      </w:r>
      <w:r w:rsidR="00102B60" w:rsidRPr="005524FD">
        <w:rPr>
          <w:rFonts w:hint="eastAsia"/>
        </w:rPr>
        <w:t>により</w:t>
      </w:r>
      <w:r w:rsidR="000722C2" w:rsidRPr="005524FD">
        <w:rPr>
          <w:rFonts w:hint="eastAsia"/>
        </w:rPr>
        <w:t>、</w:t>
      </w:r>
      <w:r w:rsidR="000722C2" w:rsidRPr="005524FD">
        <w:rPr>
          <w:rFonts w:hint="eastAsia"/>
        </w:rPr>
        <w:t>98</w:t>
      </w:r>
      <w:r w:rsidR="009E7A5E" w:rsidRPr="005524FD">
        <w:rPr>
          <w:rFonts w:hint="eastAsia"/>
        </w:rPr>
        <w:t>百万円（</w:t>
      </w:r>
      <w:r w:rsidR="006F3B06" w:rsidRPr="005524FD">
        <w:rPr>
          <w:rFonts w:hint="eastAsia"/>
        </w:rPr>
        <w:t>4.1</w:t>
      </w:r>
      <w:r w:rsidR="009E7A5E" w:rsidRPr="005524FD">
        <w:rPr>
          <w:rFonts w:hint="eastAsia"/>
        </w:rPr>
        <w:t>％）減</w:t>
      </w:r>
      <w:r w:rsidR="000722C2" w:rsidRPr="005524FD">
        <w:rPr>
          <w:rFonts w:hint="eastAsia"/>
        </w:rPr>
        <w:t>の</w:t>
      </w:r>
      <w:r w:rsidR="000722C2" w:rsidRPr="005524FD">
        <w:rPr>
          <w:rFonts w:hint="eastAsia"/>
        </w:rPr>
        <w:t>2,290</w:t>
      </w:r>
      <w:r w:rsidR="000722C2" w:rsidRPr="005524FD">
        <w:rPr>
          <w:rFonts w:hint="eastAsia"/>
        </w:rPr>
        <w:t>百万円となったこと等である</w:t>
      </w:r>
      <w:r w:rsidRPr="005524FD">
        <w:rPr>
          <w:rFonts w:hint="eastAsia"/>
        </w:rPr>
        <w:t>。</w:t>
      </w:r>
    </w:p>
    <w:p w:rsidR="007A2B08" w:rsidRPr="005524FD" w:rsidRDefault="007A2B08" w:rsidP="00D41730">
      <w:pPr>
        <w:ind w:left="840"/>
        <w:jc w:val="left"/>
      </w:pPr>
    </w:p>
    <w:p w:rsidR="00F5228B" w:rsidRPr="005524FD" w:rsidRDefault="00F5228B" w:rsidP="00D475FC">
      <w:pPr>
        <w:ind w:firstLineChars="200" w:firstLine="420"/>
        <w:jc w:val="left"/>
      </w:pPr>
      <w:r w:rsidRPr="005524FD">
        <w:rPr>
          <w:rFonts w:hint="eastAsia"/>
        </w:rPr>
        <w:t>（経常収益）</w:t>
      </w:r>
    </w:p>
    <w:p w:rsidR="00F5228B" w:rsidRPr="005524FD" w:rsidRDefault="00F5228B" w:rsidP="00F5228B">
      <w:pPr>
        <w:ind w:left="840" w:firstLineChars="100" w:firstLine="210"/>
        <w:jc w:val="left"/>
      </w:pPr>
      <w:r w:rsidRPr="005524FD">
        <w:rPr>
          <w:rFonts w:hint="eastAsia"/>
        </w:rPr>
        <w:t>平成</w:t>
      </w:r>
      <w:r w:rsidR="0062582F" w:rsidRPr="005524FD">
        <w:rPr>
          <w:rFonts w:hint="eastAsia"/>
        </w:rPr>
        <w:t>30</w:t>
      </w:r>
      <w:r w:rsidR="002B11D8" w:rsidRPr="005524FD">
        <w:rPr>
          <w:rFonts w:hint="eastAsia"/>
        </w:rPr>
        <w:t>年度の経常</w:t>
      </w:r>
      <w:r w:rsidRPr="005524FD">
        <w:rPr>
          <w:rFonts w:hint="eastAsia"/>
        </w:rPr>
        <w:t>収益は、前年度比</w:t>
      </w:r>
      <w:r w:rsidR="00734FEF" w:rsidRPr="005524FD">
        <w:t>3</w:t>
      </w:r>
      <w:r w:rsidR="00734FEF" w:rsidRPr="005524FD">
        <w:rPr>
          <w:rFonts w:hint="eastAsia"/>
        </w:rPr>
        <w:t>29</w:t>
      </w:r>
      <w:r w:rsidRPr="005524FD">
        <w:rPr>
          <w:rFonts w:hint="eastAsia"/>
        </w:rPr>
        <w:t>百万円（</w:t>
      </w:r>
      <w:r w:rsidR="00734FEF" w:rsidRPr="005524FD">
        <w:rPr>
          <w:rFonts w:hint="eastAsia"/>
        </w:rPr>
        <w:t>1.7</w:t>
      </w:r>
      <w:r w:rsidRPr="005524FD">
        <w:rPr>
          <w:rFonts w:hint="eastAsia"/>
        </w:rPr>
        <w:t>％）</w:t>
      </w:r>
      <w:r w:rsidR="00734FEF" w:rsidRPr="005524FD">
        <w:rPr>
          <w:rFonts w:hint="eastAsia"/>
        </w:rPr>
        <w:t>増</w:t>
      </w:r>
      <w:r w:rsidRPr="005524FD">
        <w:rPr>
          <w:rFonts w:hint="eastAsia"/>
        </w:rPr>
        <w:t>の</w:t>
      </w:r>
      <w:r w:rsidR="00734FEF" w:rsidRPr="005524FD">
        <w:t>19</w:t>
      </w:r>
      <w:r w:rsidR="00734FEF" w:rsidRPr="005524FD">
        <w:rPr>
          <w:rFonts w:hint="eastAsia"/>
        </w:rPr>
        <w:t>,908</w:t>
      </w:r>
      <w:r w:rsidRPr="005524FD">
        <w:rPr>
          <w:rFonts w:hint="eastAsia"/>
        </w:rPr>
        <w:t>百万円となっている。</w:t>
      </w:r>
    </w:p>
    <w:p w:rsidR="00F5228B" w:rsidRPr="005524FD" w:rsidRDefault="00F5228B" w:rsidP="00F5228B">
      <w:pPr>
        <w:ind w:left="840" w:firstLineChars="100" w:firstLine="210"/>
        <w:jc w:val="left"/>
      </w:pPr>
      <w:r w:rsidRPr="005524FD">
        <w:rPr>
          <w:rFonts w:hint="eastAsia"/>
        </w:rPr>
        <w:t>主な増加要因は、</w:t>
      </w:r>
      <w:r w:rsidR="00734FEF" w:rsidRPr="005524FD">
        <w:rPr>
          <w:rFonts w:hint="eastAsia"/>
        </w:rPr>
        <w:t>運営費交付金収益が</w:t>
      </w:r>
      <w:r w:rsidR="00734FEF" w:rsidRPr="005524FD">
        <w:rPr>
          <w:rFonts w:hint="eastAsia"/>
        </w:rPr>
        <w:t>349</w:t>
      </w:r>
      <w:r w:rsidR="00734FEF" w:rsidRPr="005524FD">
        <w:rPr>
          <w:rFonts w:hint="eastAsia"/>
        </w:rPr>
        <w:t>百万円（</w:t>
      </w:r>
      <w:r w:rsidR="00A51562" w:rsidRPr="005524FD">
        <w:rPr>
          <w:rFonts w:hint="eastAsia"/>
        </w:rPr>
        <w:t>3.3</w:t>
      </w:r>
      <w:r w:rsidR="00734FEF" w:rsidRPr="005524FD">
        <w:t>%</w:t>
      </w:r>
      <w:r w:rsidR="00734FEF" w:rsidRPr="005524FD">
        <w:rPr>
          <w:rFonts w:hint="eastAsia"/>
        </w:rPr>
        <w:t>）増の</w:t>
      </w:r>
      <w:r w:rsidR="00A51562" w:rsidRPr="005524FD">
        <w:rPr>
          <w:rFonts w:hint="eastAsia"/>
        </w:rPr>
        <w:t>11,065</w:t>
      </w:r>
      <w:r w:rsidR="00734FEF" w:rsidRPr="005524FD">
        <w:rPr>
          <w:rFonts w:hint="eastAsia"/>
        </w:rPr>
        <w:t>百万円となったこと、補助金収益が</w:t>
      </w:r>
      <w:r w:rsidR="00A51562" w:rsidRPr="005524FD">
        <w:rPr>
          <w:rFonts w:hint="eastAsia"/>
        </w:rPr>
        <w:t>65</w:t>
      </w:r>
      <w:r w:rsidR="00734FEF" w:rsidRPr="005524FD">
        <w:rPr>
          <w:rFonts w:hint="eastAsia"/>
        </w:rPr>
        <w:t>百万円（</w:t>
      </w:r>
      <w:r w:rsidR="00A51562" w:rsidRPr="005524FD">
        <w:rPr>
          <w:rFonts w:hint="eastAsia"/>
        </w:rPr>
        <w:t>8.1</w:t>
      </w:r>
      <w:r w:rsidR="00734FEF" w:rsidRPr="005524FD">
        <w:t>%</w:t>
      </w:r>
      <w:r w:rsidR="00A51562" w:rsidRPr="005524FD">
        <w:rPr>
          <w:rFonts w:hint="eastAsia"/>
        </w:rPr>
        <w:t>）増</w:t>
      </w:r>
      <w:r w:rsidR="00734FEF" w:rsidRPr="005524FD">
        <w:rPr>
          <w:rFonts w:hint="eastAsia"/>
        </w:rPr>
        <w:t>の</w:t>
      </w:r>
      <w:r w:rsidR="00A51562" w:rsidRPr="005524FD">
        <w:rPr>
          <w:rFonts w:hint="eastAsia"/>
        </w:rPr>
        <w:t>867</w:t>
      </w:r>
      <w:r w:rsidR="00734FEF" w:rsidRPr="005524FD">
        <w:rPr>
          <w:rFonts w:hint="eastAsia"/>
        </w:rPr>
        <w:t>百万円となったこと</w:t>
      </w:r>
      <w:r w:rsidRPr="005524FD">
        <w:rPr>
          <w:rFonts w:hint="eastAsia"/>
        </w:rPr>
        <w:t>等である。</w:t>
      </w:r>
    </w:p>
    <w:p w:rsidR="00F5228B" w:rsidRPr="005524FD" w:rsidRDefault="00F5228B" w:rsidP="00F5228B">
      <w:pPr>
        <w:ind w:left="840" w:firstLineChars="100" w:firstLine="210"/>
        <w:jc w:val="left"/>
      </w:pPr>
      <w:r w:rsidRPr="005524FD">
        <w:rPr>
          <w:rFonts w:hint="eastAsia"/>
        </w:rPr>
        <w:t>主な減少要因は、</w:t>
      </w:r>
      <w:r w:rsidR="00734FEF" w:rsidRPr="005524FD">
        <w:rPr>
          <w:rFonts w:hint="eastAsia"/>
        </w:rPr>
        <w:t>寄附金収益が</w:t>
      </w:r>
      <w:r w:rsidR="00734FEF" w:rsidRPr="005524FD">
        <w:rPr>
          <w:rFonts w:hint="eastAsia"/>
        </w:rPr>
        <w:t>19</w:t>
      </w:r>
      <w:r w:rsidR="00734FEF" w:rsidRPr="005524FD">
        <w:rPr>
          <w:rFonts w:hint="eastAsia"/>
        </w:rPr>
        <w:t>百万円（</w:t>
      </w:r>
      <w:r w:rsidR="00734FEF" w:rsidRPr="005524FD">
        <w:rPr>
          <w:rFonts w:hint="eastAsia"/>
        </w:rPr>
        <w:t>11.9</w:t>
      </w:r>
      <w:r w:rsidR="00734FEF" w:rsidRPr="005524FD">
        <w:t>%</w:t>
      </w:r>
      <w:r w:rsidR="00734FEF" w:rsidRPr="005524FD">
        <w:rPr>
          <w:rFonts w:hint="eastAsia"/>
        </w:rPr>
        <w:t>）減の</w:t>
      </w:r>
      <w:r w:rsidR="00734FEF" w:rsidRPr="005524FD">
        <w:rPr>
          <w:rFonts w:hint="eastAsia"/>
        </w:rPr>
        <w:t>144</w:t>
      </w:r>
      <w:r w:rsidR="00734FEF" w:rsidRPr="005524FD">
        <w:rPr>
          <w:rFonts w:hint="eastAsia"/>
        </w:rPr>
        <w:t>百万円となったこと</w:t>
      </w:r>
      <w:r w:rsidRPr="005524FD">
        <w:rPr>
          <w:rFonts w:hint="eastAsia"/>
        </w:rPr>
        <w:t>等である。</w:t>
      </w:r>
    </w:p>
    <w:p w:rsidR="007A2B08" w:rsidRPr="005524FD" w:rsidRDefault="007A2B08" w:rsidP="00F5228B">
      <w:pPr>
        <w:ind w:left="840" w:firstLineChars="100" w:firstLine="210"/>
        <w:jc w:val="left"/>
      </w:pPr>
    </w:p>
    <w:p w:rsidR="00F5228B" w:rsidRPr="005524FD" w:rsidRDefault="00F5228B" w:rsidP="00D475FC">
      <w:pPr>
        <w:ind w:firstLineChars="200" w:firstLine="420"/>
        <w:jc w:val="left"/>
      </w:pPr>
      <w:r w:rsidRPr="005524FD">
        <w:rPr>
          <w:rFonts w:hint="eastAsia"/>
        </w:rPr>
        <w:t>（当期総損益）</w:t>
      </w:r>
    </w:p>
    <w:p w:rsidR="00C33628" w:rsidRPr="005524FD" w:rsidRDefault="002B11D8" w:rsidP="00F42181">
      <w:pPr>
        <w:ind w:left="840" w:firstLineChars="100" w:firstLine="210"/>
        <w:jc w:val="left"/>
      </w:pPr>
      <w:r w:rsidRPr="005524FD">
        <w:rPr>
          <w:rFonts w:hint="eastAsia"/>
        </w:rPr>
        <w:t>経常</w:t>
      </w:r>
      <w:r w:rsidR="00F5228B" w:rsidRPr="005524FD">
        <w:rPr>
          <w:rFonts w:hint="eastAsia"/>
        </w:rPr>
        <w:t>損益に臨時損失</w:t>
      </w:r>
      <w:r w:rsidR="00734FEF" w:rsidRPr="005524FD">
        <w:rPr>
          <w:rFonts w:hint="eastAsia"/>
        </w:rPr>
        <w:t>24</w:t>
      </w:r>
      <w:r w:rsidR="00F5228B" w:rsidRPr="005524FD">
        <w:rPr>
          <w:rFonts w:hint="eastAsia"/>
        </w:rPr>
        <w:t>百万円、</w:t>
      </w:r>
      <w:r w:rsidRPr="005524FD">
        <w:rPr>
          <w:rFonts w:hint="eastAsia"/>
        </w:rPr>
        <w:t>臨時利益</w:t>
      </w:r>
      <w:r w:rsidR="00734FEF" w:rsidRPr="005524FD">
        <w:rPr>
          <w:rFonts w:hint="eastAsia"/>
        </w:rPr>
        <w:t>359</w:t>
      </w:r>
      <w:r w:rsidRPr="005524FD">
        <w:rPr>
          <w:rFonts w:hint="eastAsia"/>
        </w:rPr>
        <w:t>百万円、</w:t>
      </w:r>
      <w:r w:rsidR="00D9345A" w:rsidRPr="005524FD">
        <w:rPr>
          <w:rFonts w:hint="eastAsia"/>
        </w:rPr>
        <w:t>前中期目標期間繰越</w:t>
      </w:r>
      <w:r w:rsidR="00F5228B" w:rsidRPr="005524FD">
        <w:rPr>
          <w:rFonts w:hint="eastAsia"/>
        </w:rPr>
        <w:t>積立金取崩額</w:t>
      </w:r>
      <w:r w:rsidR="00734FEF" w:rsidRPr="005524FD">
        <w:rPr>
          <w:rFonts w:hint="eastAsia"/>
        </w:rPr>
        <w:t>143</w:t>
      </w:r>
      <w:r w:rsidR="00F5228B" w:rsidRPr="005524FD">
        <w:rPr>
          <w:rFonts w:hint="eastAsia"/>
        </w:rPr>
        <w:t>百万円を計上し、平成</w:t>
      </w:r>
      <w:r w:rsidR="00A61F2B" w:rsidRPr="005524FD">
        <w:rPr>
          <w:rFonts w:hint="eastAsia"/>
        </w:rPr>
        <w:t>30</w:t>
      </w:r>
      <w:r w:rsidR="00F5228B" w:rsidRPr="005524FD">
        <w:rPr>
          <w:rFonts w:hint="eastAsia"/>
        </w:rPr>
        <w:t>年度の当期総損益は、前年度比</w:t>
      </w:r>
      <w:r w:rsidR="00734FEF" w:rsidRPr="005524FD">
        <w:rPr>
          <w:rFonts w:hint="eastAsia"/>
        </w:rPr>
        <w:t>89</w:t>
      </w:r>
      <w:r w:rsidR="00F5228B" w:rsidRPr="005524FD">
        <w:rPr>
          <w:rFonts w:hint="eastAsia"/>
        </w:rPr>
        <w:t>百万円（</w:t>
      </w:r>
      <w:r w:rsidR="00734FEF" w:rsidRPr="005524FD">
        <w:rPr>
          <w:rFonts w:hint="eastAsia"/>
        </w:rPr>
        <w:t>21</w:t>
      </w:r>
      <w:r w:rsidR="00F5228B" w:rsidRPr="005524FD">
        <w:t>.0</w:t>
      </w:r>
      <w:r w:rsidR="00F5228B" w:rsidRPr="005524FD">
        <w:rPr>
          <w:rFonts w:hint="eastAsia"/>
        </w:rPr>
        <w:t>％）</w:t>
      </w:r>
      <w:r w:rsidR="007519B8" w:rsidRPr="005524FD">
        <w:rPr>
          <w:rFonts w:hint="eastAsia"/>
        </w:rPr>
        <w:t>増</w:t>
      </w:r>
      <w:r w:rsidR="00F5228B" w:rsidRPr="005524FD">
        <w:rPr>
          <w:rFonts w:hint="eastAsia"/>
        </w:rPr>
        <w:t>の</w:t>
      </w:r>
      <w:r w:rsidR="00734FEF" w:rsidRPr="005524FD">
        <w:rPr>
          <w:rFonts w:hint="eastAsia"/>
        </w:rPr>
        <w:t>511</w:t>
      </w:r>
      <w:r w:rsidR="00F5228B" w:rsidRPr="005524FD">
        <w:rPr>
          <w:rFonts w:hint="eastAsia"/>
        </w:rPr>
        <w:t>百万円となっている。</w:t>
      </w:r>
    </w:p>
    <w:p w:rsidR="007A2B08" w:rsidRPr="005524FD" w:rsidRDefault="007A2B08" w:rsidP="00F42181">
      <w:pPr>
        <w:ind w:left="840" w:firstLineChars="100" w:firstLine="210"/>
        <w:jc w:val="left"/>
      </w:pPr>
    </w:p>
    <w:p w:rsidR="00C33628" w:rsidRPr="005524FD" w:rsidRDefault="00C33628" w:rsidP="00D475FC">
      <w:pPr>
        <w:ind w:firstLineChars="200" w:firstLine="420"/>
        <w:jc w:val="left"/>
      </w:pPr>
      <w:r w:rsidRPr="005524FD">
        <w:rPr>
          <w:rFonts w:hint="eastAsia"/>
        </w:rPr>
        <w:t>（業務活動によるキャッシュ・フロー）</w:t>
      </w:r>
    </w:p>
    <w:p w:rsidR="00330E8D" w:rsidRPr="005524FD" w:rsidRDefault="00C33628" w:rsidP="003A3C05">
      <w:pPr>
        <w:ind w:left="840" w:firstLineChars="100" w:firstLine="210"/>
        <w:jc w:val="left"/>
      </w:pPr>
      <w:r w:rsidRPr="005524FD">
        <w:rPr>
          <w:rFonts w:hint="eastAsia"/>
        </w:rPr>
        <w:t>平成</w:t>
      </w:r>
      <w:r w:rsidR="0062582F" w:rsidRPr="005524FD">
        <w:rPr>
          <w:rFonts w:hint="eastAsia"/>
        </w:rPr>
        <w:t>30</w:t>
      </w:r>
      <w:r w:rsidRPr="005524FD">
        <w:rPr>
          <w:rFonts w:hint="eastAsia"/>
        </w:rPr>
        <w:t>年度の業務活動によるキャッシュ・フローは、前年度比</w:t>
      </w:r>
      <w:r w:rsidR="0054342C" w:rsidRPr="005524FD">
        <w:rPr>
          <w:rFonts w:hint="eastAsia"/>
        </w:rPr>
        <w:t>450</w:t>
      </w:r>
      <w:r w:rsidRPr="005524FD">
        <w:rPr>
          <w:rFonts w:hint="eastAsia"/>
        </w:rPr>
        <w:t>百万円（</w:t>
      </w:r>
      <w:r w:rsidR="0054342C" w:rsidRPr="005524FD">
        <w:rPr>
          <w:rFonts w:hint="eastAsia"/>
        </w:rPr>
        <w:t>26.3</w:t>
      </w:r>
      <w:r w:rsidR="0054342C" w:rsidRPr="005524FD">
        <w:rPr>
          <w:rFonts w:hint="eastAsia"/>
        </w:rPr>
        <w:t>％）減</w:t>
      </w:r>
      <w:r w:rsidRPr="005524FD">
        <w:rPr>
          <w:rFonts w:hint="eastAsia"/>
        </w:rPr>
        <w:t>の</w:t>
      </w:r>
      <w:r w:rsidR="0054342C" w:rsidRPr="005524FD">
        <w:rPr>
          <w:rFonts w:hint="eastAsia"/>
        </w:rPr>
        <w:t>1,262</w:t>
      </w:r>
      <w:r w:rsidRPr="005524FD">
        <w:rPr>
          <w:rFonts w:hint="eastAsia"/>
        </w:rPr>
        <w:t>百万円となっている</w:t>
      </w:r>
      <w:r w:rsidR="00E567B8" w:rsidRPr="005524FD">
        <w:rPr>
          <w:rFonts w:hint="eastAsia"/>
        </w:rPr>
        <w:t>。</w:t>
      </w:r>
    </w:p>
    <w:p w:rsidR="003A3C05" w:rsidRPr="005524FD" w:rsidRDefault="0054342C" w:rsidP="00C33628">
      <w:pPr>
        <w:ind w:left="840"/>
        <w:jc w:val="left"/>
      </w:pPr>
      <w:r w:rsidRPr="005524FD">
        <w:rPr>
          <w:rFonts w:hint="eastAsia"/>
        </w:rPr>
        <w:t xml:space="preserve">　主な増加要因は、</w:t>
      </w:r>
      <w:r w:rsidR="00FB7B47" w:rsidRPr="005524FD">
        <w:rPr>
          <w:rFonts w:hint="eastAsia"/>
        </w:rPr>
        <w:t>運営費交付金収入が</w:t>
      </w:r>
      <w:r w:rsidR="00FB7B47" w:rsidRPr="005524FD">
        <w:rPr>
          <w:rFonts w:hint="eastAsia"/>
        </w:rPr>
        <w:t>259</w:t>
      </w:r>
      <w:r w:rsidR="00FB7B47" w:rsidRPr="005524FD">
        <w:rPr>
          <w:rFonts w:hint="eastAsia"/>
        </w:rPr>
        <w:t>百万円（</w:t>
      </w:r>
      <w:r w:rsidR="00FB7B47" w:rsidRPr="005524FD">
        <w:rPr>
          <w:rFonts w:hint="eastAsia"/>
        </w:rPr>
        <w:t>2.4%</w:t>
      </w:r>
      <w:r w:rsidR="00FB7B47" w:rsidRPr="005524FD">
        <w:rPr>
          <w:rFonts w:hint="eastAsia"/>
        </w:rPr>
        <w:t>）増の</w:t>
      </w:r>
      <w:r w:rsidR="00FB7B47" w:rsidRPr="005524FD">
        <w:rPr>
          <w:rFonts w:hint="eastAsia"/>
        </w:rPr>
        <w:t>11.032</w:t>
      </w:r>
      <w:r w:rsidR="00FB7B47" w:rsidRPr="005524FD">
        <w:rPr>
          <w:rFonts w:hint="eastAsia"/>
        </w:rPr>
        <w:t>百万円、受託研究等収入が</w:t>
      </w:r>
      <w:r w:rsidR="00FB7B47" w:rsidRPr="005524FD">
        <w:rPr>
          <w:rFonts w:hint="eastAsia"/>
        </w:rPr>
        <w:t>160</w:t>
      </w:r>
      <w:r w:rsidR="00FB7B47" w:rsidRPr="005524FD">
        <w:rPr>
          <w:rFonts w:hint="eastAsia"/>
        </w:rPr>
        <w:t>百万円（</w:t>
      </w:r>
      <w:r w:rsidR="00FB7B47" w:rsidRPr="005524FD">
        <w:rPr>
          <w:rFonts w:hint="eastAsia"/>
        </w:rPr>
        <w:t>16.7</w:t>
      </w:r>
      <w:r w:rsidR="00FB7B47" w:rsidRPr="005524FD">
        <w:rPr>
          <w:rFonts w:hint="eastAsia"/>
        </w:rPr>
        <w:t>％）増の</w:t>
      </w:r>
      <w:r w:rsidR="00FB7B47" w:rsidRPr="005524FD">
        <w:rPr>
          <w:rFonts w:hint="eastAsia"/>
        </w:rPr>
        <w:t>1,126</w:t>
      </w:r>
      <w:r w:rsidR="00FB7B47" w:rsidRPr="005524FD">
        <w:rPr>
          <w:rFonts w:hint="eastAsia"/>
        </w:rPr>
        <w:t>百万円、</w:t>
      </w:r>
      <w:r w:rsidRPr="005524FD">
        <w:rPr>
          <w:rFonts w:hint="eastAsia"/>
        </w:rPr>
        <w:t>寄付金</w:t>
      </w:r>
      <w:r w:rsidR="003A3C05" w:rsidRPr="005524FD">
        <w:rPr>
          <w:rFonts w:hint="eastAsia"/>
        </w:rPr>
        <w:t>収入が</w:t>
      </w:r>
      <w:r w:rsidR="00E623DA" w:rsidRPr="005524FD">
        <w:rPr>
          <w:rFonts w:hint="eastAsia"/>
        </w:rPr>
        <w:t>3</w:t>
      </w:r>
      <w:r w:rsidRPr="005524FD">
        <w:rPr>
          <w:rFonts w:hint="eastAsia"/>
        </w:rPr>
        <w:t>7</w:t>
      </w:r>
      <w:r w:rsidR="00E623DA" w:rsidRPr="005524FD">
        <w:rPr>
          <w:rFonts w:hint="eastAsia"/>
        </w:rPr>
        <w:t>百万円（</w:t>
      </w:r>
      <w:r w:rsidRPr="005524FD">
        <w:rPr>
          <w:rFonts w:hint="eastAsia"/>
        </w:rPr>
        <w:t>2</w:t>
      </w:r>
      <w:r w:rsidRPr="005524FD">
        <w:t>0.2</w:t>
      </w:r>
      <w:r w:rsidR="00E623DA" w:rsidRPr="005524FD">
        <w:rPr>
          <w:rFonts w:hint="eastAsia"/>
        </w:rPr>
        <w:t>％）増の</w:t>
      </w:r>
      <w:r w:rsidRPr="005524FD">
        <w:rPr>
          <w:rFonts w:hint="eastAsia"/>
        </w:rPr>
        <w:t>218</w:t>
      </w:r>
      <w:r w:rsidR="00E623DA" w:rsidRPr="005524FD">
        <w:rPr>
          <w:rFonts w:hint="eastAsia"/>
        </w:rPr>
        <w:t>百万円となったこと</w:t>
      </w:r>
      <w:r w:rsidR="00377F24" w:rsidRPr="005524FD">
        <w:rPr>
          <w:rFonts w:hint="eastAsia"/>
        </w:rPr>
        <w:t>等である。</w:t>
      </w:r>
    </w:p>
    <w:p w:rsidR="00E623DA" w:rsidRPr="005524FD" w:rsidRDefault="00E623DA" w:rsidP="00C33628">
      <w:pPr>
        <w:ind w:left="840"/>
        <w:jc w:val="left"/>
      </w:pPr>
      <w:r w:rsidRPr="005524FD">
        <w:rPr>
          <w:rFonts w:hint="eastAsia"/>
        </w:rPr>
        <w:t xml:space="preserve">　主な減少要因は、</w:t>
      </w:r>
      <w:r w:rsidR="00377F24" w:rsidRPr="005524FD">
        <w:rPr>
          <w:rFonts w:hint="eastAsia"/>
        </w:rPr>
        <w:t>人件費支出が</w:t>
      </w:r>
      <w:r w:rsidR="00377F24" w:rsidRPr="005524FD">
        <w:rPr>
          <w:rFonts w:hint="eastAsia"/>
        </w:rPr>
        <w:t>826</w:t>
      </w:r>
      <w:r w:rsidR="00377F24" w:rsidRPr="005524FD">
        <w:rPr>
          <w:rFonts w:hint="eastAsia"/>
        </w:rPr>
        <w:t>百万円（</w:t>
      </w:r>
      <w:r w:rsidR="00377F24" w:rsidRPr="005524FD">
        <w:rPr>
          <w:rFonts w:hint="eastAsia"/>
        </w:rPr>
        <w:t>7.2</w:t>
      </w:r>
      <w:r w:rsidR="00377F24" w:rsidRPr="005524FD">
        <w:rPr>
          <w:rFonts w:hint="eastAsia"/>
        </w:rPr>
        <w:t>％）増の△</w:t>
      </w:r>
      <w:r w:rsidR="00377F24" w:rsidRPr="005524FD">
        <w:rPr>
          <w:rFonts w:hint="eastAsia"/>
        </w:rPr>
        <w:t>12,341</w:t>
      </w:r>
      <w:r w:rsidR="00377F24" w:rsidRPr="005524FD">
        <w:rPr>
          <w:rFonts w:hint="eastAsia"/>
        </w:rPr>
        <w:t>百万円となったこと、</w:t>
      </w:r>
      <w:r w:rsidRPr="005524FD">
        <w:rPr>
          <w:rFonts w:hint="eastAsia"/>
        </w:rPr>
        <w:t>補助金収入が</w:t>
      </w:r>
      <w:r w:rsidR="0054342C" w:rsidRPr="005524FD">
        <w:rPr>
          <w:rFonts w:hint="eastAsia"/>
        </w:rPr>
        <w:t>93</w:t>
      </w:r>
      <w:r w:rsidRPr="005524FD">
        <w:rPr>
          <w:rFonts w:hint="eastAsia"/>
        </w:rPr>
        <w:t>百万円（</w:t>
      </w:r>
      <w:r w:rsidR="00377F24" w:rsidRPr="005524FD">
        <w:rPr>
          <w:rFonts w:hint="eastAsia"/>
        </w:rPr>
        <w:t>33.</w:t>
      </w:r>
      <w:r w:rsidR="0054342C" w:rsidRPr="005524FD">
        <w:rPr>
          <w:rFonts w:hint="eastAsia"/>
        </w:rPr>
        <w:t>0</w:t>
      </w:r>
      <w:r w:rsidRPr="005524FD">
        <w:rPr>
          <w:rFonts w:hint="eastAsia"/>
        </w:rPr>
        <w:t>％）減の</w:t>
      </w:r>
      <w:r w:rsidR="0054342C" w:rsidRPr="005524FD">
        <w:rPr>
          <w:rFonts w:hint="eastAsia"/>
        </w:rPr>
        <w:t>189</w:t>
      </w:r>
      <w:r w:rsidR="0054342C" w:rsidRPr="005524FD">
        <w:rPr>
          <w:rFonts w:hint="eastAsia"/>
        </w:rPr>
        <w:t>百万円となったこと等</w:t>
      </w:r>
      <w:r w:rsidRPr="005524FD">
        <w:rPr>
          <w:rFonts w:hint="eastAsia"/>
        </w:rPr>
        <w:t>である。</w:t>
      </w:r>
    </w:p>
    <w:p w:rsidR="007A2B08" w:rsidRPr="005524FD" w:rsidRDefault="007A2B08" w:rsidP="00C33628">
      <w:pPr>
        <w:ind w:left="840"/>
        <w:jc w:val="left"/>
      </w:pPr>
    </w:p>
    <w:p w:rsidR="007A2B08" w:rsidRPr="005524FD" w:rsidRDefault="00330E8D" w:rsidP="007A2B08">
      <w:pPr>
        <w:tabs>
          <w:tab w:val="left" w:pos="851"/>
        </w:tabs>
        <w:ind w:firstLineChars="200" w:firstLine="420"/>
        <w:jc w:val="left"/>
      </w:pPr>
      <w:r w:rsidRPr="005524FD">
        <w:rPr>
          <w:rFonts w:hint="eastAsia"/>
        </w:rPr>
        <w:t>（投資活動によるキャッシュ・フロー）</w:t>
      </w:r>
    </w:p>
    <w:p w:rsidR="00C33628" w:rsidRPr="005524FD" w:rsidRDefault="00C33628" w:rsidP="009E0752">
      <w:pPr>
        <w:ind w:left="840" w:firstLineChars="100" w:firstLine="210"/>
        <w:jc w:val="left"/>
      </w:pPr>
      <w:r w:rsidRPr="005524FD">
        <w:rPr>
          <w:rFonts w:hint="eastAsia"/>
        </w:rPr>
        <w:t>平成</w:t>
      </w:r>
      <w:r w:rsidR="0062582F" w:rsidRPr="005524FD">
        <w:rPr>
          <w:rFonts w:hint="eastAsia"/>
        </w:rPr>
        <w:t>30</w:t>
      </w:r>
      <w:r w:rsidRPr="005524FD">
        <w:rPr>
          <w:rFonts w:hint="eastAsia"/>
        </w:rPr>
        <w:t>年度の投資活動によるキャッシュ・フローは、前年度比</w:t>
      </w:r>
      <w:r w:rsidR="0054342C" w:rsidRPr="005524FD">
        <w:rPr>
          <w:rFonts w:hint="eastAsia"/>
        </w:rPr>
        <w:t>428</w:t>
      </w:r>
      <w:r w:rsidRPr="005524FD">
        <w:rPr>
          <w:rFonts w:hint="eastAsia"/>
        </w:rPr>
        <w:t>百万円（</w:t>
      </w:r>
      <w:r w:rsidR="0054342C" w:rsidRPr="005524FD">
        <w:t>38.5</w:t>
      </w:r>
      <w:r w:rsidR="0054342C" w:rsidRPr="005524FD">
        <w:rPr>
          <w:rFonts w:hint="eastAsia"/>
        </w:rPr>
        <w:t>％）増</w:t>
      </w:r>
      <w:r w:rsidRPr="005524FD">
        <w:rPr>
          <w:rFonts w:hint="eastAsia"/>
        </w:rPr>
        <w:t>の</w:t>
      </w:r>
      <w:r w:rsidR="0054342C" w:rsidRPr="005524FD">
        <w:t>1,542</w:t>
      </w:r>
      <w:r w:rsidRPr="005524FD">
        <w:rPr>
          <w:rFonts w:hint="eastAsia"/>
        </w:rPr>
        <w:t>百万円となっている。</w:t>
      </w:r>
    </w:p>
    <w:p w:rsidR="00C33628" w:rsidRPr="005524FD" w:rsidRDefault="00E567B8" w:rsidP="009E0752">
      <w:pPr>
        <w:ind w:leftChars="400" w:left="840" w:firstLineChars="100" w:firstLine="210"/>
        <w:jc w:val="left"/>
      </w:pPr>
      <w:r w:rsidRPr="005524FD">
        <w:rPr>
          <w:rFonts w:hint="eastAsia"/>
        </w:rPr>
        <w:t>主な増加要因は、</w:t>
      </w:r>
      <w:r w:rsidR="0054342C" w:rsidRPr="005524FD">
        <w:rPr>
          <w:rFonts w:hint="eastAsia"/>
        </w:rPr>
        <w:t>施設整備補助金による収入が</w:t>
      </w:r>
      <w:r w:rsidR="0054342C" w:rsidRPr="005524FD">
        <w:rPr>
          <w:rFonts w:hint="eastAsia"/>
        </w:rPr>
        <w:t>816</w:t>
      </w:r>
      <w:r w:rsidR="0054342C" w:rsidRPr="005524FD">
        <w:rPr>
          <w:rFonts w:hint="eastAsia"/>
        </w:rPr>
        <w:t>百万円（</w:t>
      </w:r>
      <w:r w:rsidR="0054342C" w:rsidRPr="005524FD">
        <w:rPr>
          <w:rFonts w:hint="eastAsia"/>
        </w:rPr>
        <w:t>47.0</w:t>
      </w:r>
      <w:r w:rsidR="0054342C" w:rsidRPr="005524FD">
        <w:rPr>
          <w:rFonts w:hint="eastAsia"/>
        </w:rPr>
        <w:t>％）増の</w:t>
      </w:r>
      <w:r w:rsidR="0054342C" w:rsidRPr="005524FD">
        <w:rPr>
          <w:rFonts w:hint="eastAsia"/>
        </w:rPr>
        <w:t>2,554</w:t>
      </w:r>
      <w:r w:rsidR="0054342C" w:rsidRPr="005524FD">
        <w:rPr>
          <w:rFonts w:hint="eastAsia"/>
        </w:rPr>
        <w:t>百万円となったこと</w:t>
      </w:r>
      <w:r w:rsidR="006B359F" w:rsidRPr="005524FD">
        <w:rPr>
          <w:rFonts w:hint="eastAsia"/>
        </w:rPr>
        <w:t>等である。</w:t>
      </w:r>
    </w:p>
    <w:p w:rsidR="003E65F8" w:rsidRPr="005524FD" w:rsidRDefault="006B359F" w:rsidP="001C25D7">
      <w:pPr>
        <w:ind w:left="840" w:firstLine="105"/>
        <w:jc w:val="left"/>
      </w:pPr>
      <w:r w:rsidRPr="005524FD">
        <w:rPr>
          <w:rFonts w:hint="eastAsia"/>
        </w:rPr>
        <w:t>主な減少要因は、</w:t>
      </w:r>
      <w:r w:rsidR="00525421" w:rsidRPr="005524FD">
        <w:rPr>
          <w:rFonts w:hint="eastAsia"/>
        </w:rPr>
        <w:t>有形固定資産の取得による支出</w:t>
      </w:r>
      <w:r w:rsidR="00BE067D" w:rsidRPr="005524FD">
        <w:rPr>
          <w:rFonts w:hint="eastAsia"/>
        </w:rPr>
        <w:t>が</w:t>
      </w:r>
      <w:r w:rsidR="00525421" w:rsidRPr="005524FD">
        <w:rPr>
          <w:rFonts w:hint="eastAsia"/>
        </w:rPr>
        <w:t>399</w:t>
      </w:r>
      <w:r w:rsidR="003A3C05" w:rsidRPr="005524FD">
        <w:rPr>
          <w:rFonts w:hint="eastAsia"/>
        </w:rPr>
        <w:t>百万円（</w:t>
      </w:r>
      <w:r w:rsidR="00525421" w:rsidRPr="005524FD">
        <w:rPr>
          <w:rFonts w:hint="eastAsia"/>
        </w:rPr>
        <w:t>85.2</w:t>
      </w:r>
      <w:r w:rsidR="003A3C05" w:rsidRPr="005524FD">
        <w:rPr>
          <w:rFonts w:hint="eastAsia"/>
        </w:rPr>
        <w:t>％）</w:t>
      </w:r>
      <w:r w:rsidR="00525421" w:rsidRPr="005524FD">
        <w:rPr>
          <w:rFonts w:hint="eastAsia"/>
        </w:rPr>
        <w:t>増</w:t>
      </w:r>
      <w:r w:rsidR="00322747" w:rsidRPr="005524FD">
        <w:rPr>
          <w:rFonts w:hint="eastAsia"/>
        </w:rPr>
        <w:t>の</w:t>
      </w:r>
      <w:r w:rsidR="00525421" w:rsidRPr="005524FD">
        <w:rPr>
          <w:rFonts w:hint="eastAsia"/>
        </w:rPr>
        <w:t>868</w:t>
      </w:r>
      <w:r w:rsidR="00322747" w:rsidRPr="005524FD">
        <w:rPr>
          <w:rFonts w:hint="eastAsia"/>
        </w:rPr>
        <w:t>百万円となったこと</w:t>
      </w:r>
      <w:r w:rsidRPr="005524FD">
        <w:rPr>
          <w:rFonts w:hint="eastAsia"/>
        </w:rPr>
        <w:t>等である。</w:t>
      </w:r>
    </w:p>
    <w:p w:rsidR="00C33628" w:rsidRPr="005524FD" w:rsidRDefault="00422839" w:rsidP="00D475FC">
      <w:pPr>
        <w:ind w:firstLineChars="200" w:firstLine="420"/>
        <w:jc w:val="left"/>
      </w:pPr>
      <w:r w:rsidRPr="005524FD">
        <w:rPr>
          <w:rFonts w:hint="eastAsia"/>
        </w:rPr>
        <w:lastRenderedPageBreak/>
        <w:t>（財務活動によるキャッシュ・フロー）</w:t>
      </w:r>
    </w:p>
    <w:p w:rsidR="00422839" w:rsidRPr="005524FD" w:rsidRDefault="00422839" w:rsidP="00BF5915">
      <w:pPr>
        <w:ind w:left="851" w:firstLineChars="94" w:firstLine="197"/>
        <w:jc w:val="left"/>
      </w:pPr>
      <w:r w:rsidRPr="005524FD">
        <w:rPr>
          <w:rFonts w:hint="eastAsia"/>
        </w:rPr>
        <w:t>平成</w:t>
      </w:r>
      <w:r w:rsidR="0062582F" w:rsidRPr="005524FD">
        <w:rPr>
          <w:rFonts w:hint="eastAsia"/>
        </w:rPr>
        <w:t>30</w:t>
      </w:r>
      <w:r w:rsidRPr="005524FD">
        <w:rPr>
          <w:rFonts w:hint="eastAsia"/>
        </w:rPr>
        <w:t>年度の財務活動によるキャッシュ・フローは、前年度比</w:t>
      </w:r>
      <w:r w:rsidR="00BE35AF" w:rsidRPr="005524FD">
        <w:rPr>
          <w:rFonts w:hint="eastAsia"/>
        </w:rPr>
        <w:t>173</w:t>
      </w:r>
      <w:r w:rsidRPr="005524FD">
        <w:rPr>
          <w:rFonts w:hint="eastAsia"/>
        </w:rPr>
        <w:t>百万円（</w:t>
      </w:r>
      <w:r w:rsidR="00BE35AF" w:rsidRPr="005524FD">
        <w:rPr>
          <w:rFonts w:hint="eastAsia"/>
        </w:rPr>
        <w:t>8.2</w:t>
      </w:r>
      <w:r w:rsidRPr="005524FD">
        <w:rPr>
          <w:rFonts w:hint="eastAsia"/>
        </w:rPr>
        <w:t>％）</w:t>
      </w:r>
      <w:r w:rsidR="00525421" w:rsidRPr="005524FD">
        <w:rPr>
          <w:rFonts w:hint="eastAsia"/>
        </w:rPr>
        <w:t>減</w:t>
      </w:r>
      <w:r w:rsidRPr="005524FD">
        <w:rPr>
          <w:rFonts w:hint="eastAsia"/>
        </w:rPr>
        <w:t>の</w:t>
      </w:r>
      <w:r w:rsidR="00453191" w:rsidRPr="005524FD">
        <w:rPr>
          <w:rFonts w:hint="eastAsia"/>
        </w:rPr>
        <w:t>△</w:t>
      </w:r>
      <w:r w:rsidR="00BE35AF" w:rsidRPr="005524FD">
        <w:rPr>
          <w:rFonts w:hint="eastAsia"/>
        </w:rPr>
        <w:t>2,295</w:t>
      </w:r>
      <w:r w:rsidRPr="005524FD">
        <w:rPr>
          <w:rFonts w:hint="eastAsia"/>
        </w:rPr>
        <w:t>百万円となっている。</w:t>
      </w:r>
    </w:p>
    <w:p w:rsidR="00422839" w:rsidRPr="005524FD" w:rsidRDefault="00422839" w:rsidP="00BF5915">
      <w:pPr>
        <w:ind w:left="851" w:firstLineChars="94" w:firstLine="197"/>
        <w:jc w:val="left"/>
      </w:pPr>
      <w:r w:rsidRPr="005524FD">
        <w:rPr>
          <w:rFonts w:hint="eastAsia"/>
        </w:rPr>
        <w:t>主な増加要因は、</w:t>
      </w:r>
      <w:r w:rsidR="00525421" w:rsidRPr="005524FD">
        <w:rPr>
          <w:rFonts w:hint="eastAsia"/>
        </w:rPr>
        <w:t>利息の支払</w:t>
      </w:r>
      <w:r w:rsidR="00BE35AF" w:rsidRPr="005524FD">
        <w:rPr>
          <w:rFonts w:hint="eastAsia"/>
        </w:rPr>
        <w:t>額</w:t>
      </w:r>
      <w:r w:rsidR="00BE067D" w:rsidRPr="005524FD">
        <w:rPr>
          <w:rFonts w:hint="eastAsia"/>
        </w:rPr>
        <w:t>が</w:t>
      </w:r>
      <w:r w:rsidR="00BE35AF" w:rsidRPr="005524FD">
        <w:rPr>
          <w:rFonts w:hint="eastAsia"/>
        </w:rPr>
        <w:t>16</w:t>
      </w:r>
      <w:r w:rsidRPr="005524FD">
        <w:rPr>
          <w:rFonts w:hint="eastAsia"/>
        </w:rPr>
        <w:t>百万円（</w:t>
      </w:r>
      <w:r w:rsidR="00BE35AF" w:rsidRPr="005524FD">
        <w:rPr>
          <w:rFonts w:hint="eastAsia"/>
        </w:rPr>
        <w:t>5.2</w:t>
      </w:r>
      <w:r w:rsidRPr="005524FD">
        <w:rPr>
          <w:rFonts w:hint="eastAsia"/>
        </w:rPr>
        <w:t>％）</w:t>
      </w:r>
      <w:r w:rsidR="00BE067D" w:rsidRPr="005524FD">
        <w:rPr>
          <w:rFonts w:hint="eastAsia"/>
        </w:rPr>
        <w:t>減</w:t>
      </w:r>
      <w:r w:rsidRPr="005524FD">
        <w:rPr>
          <w:rFonts w:hint="eastAsia"/>
        </w:rPr>
        <w:t>の</w:t>
      </w:r>
      <w:r w:rsidR="00334712" w:rsidRPr="005524FD">
        <w:rPr>
          <w:rFonts w:hint="eastAsia"/>
        </w:rPr>
        <w:t>△</w:t>
      </w:r>
      <w:r w:rsidR="00BE35AF" w:rsidRPr="005524FD">
        <w:rPr>
          <w:rFonts w:hint="eastAsia"/>
        </w:rPr>
        <w:t>284</w:t>
      </w:r>
      <w:r w:rsidRPr="005524FD">
        <w:rPr>
          <w:rFonts w:hint="eastAsia"/>
        </w:rPr>
        <w:t>百万円となったこと等である。</w:t>
      </w:r>
    </w:p>
    <w:p w:rsidR="00422839" w:rsidRPr="005524FD" w:rsidRDefault="00422839" w:rsidP="00BF5915">
      <w:pPr>
        <w:ind w:left="851" w:firstLineChars="94" w:firstLine="197"/>
        <w:jc w:val="left"/>
      </w:pPr>
      <w:r w:rsidRPr="005524FD">
        <w:rPr>
          <w:rFonts w:hint="eastAsia"/>
        </w:rPr>
        <w:t>主な減少要因は、</w:t>
      </w:r>
      <w:r w:rsidR="00A95C36" w:rsidRPr="005524FD">
        <w:rPr>
          <w:rFonts w:hint="eastAsia"/>
        </w:rPr>
        <w:t>割賦未払金の返済による支出</w:t>
      </w:r>
      <w:r w:rsidR="00BE067D" w:rsidRPr="005524FD">
        <w:rPr>
          <w:rFonts w:hint="eastAsia"/>
        </w:rPr>
        <w:t>が</w:t>
      </w:r>
      <w:r w:rsidR="00BE35AF" w:rsidRPr="005524FD">
        <w:rPr>
          <w:rFonts w:hint="eastAsia"/>
        </w:rPr>
        <w:t>173</w:t>
      </w:r>
      <w:r w:rsidRPr="005524FD">
        <w:rPr>
          <w:rFonts w:hint="eastAsia"/>
        </w:rPr>
        <w:t>百万円（</w:t>
      </w:r>
      <w:r w:rsidR="00BE35AF" w:rsidRPr="005524FD">
        <w:rPr>
          <w:rFonts w:hint="eastAsia"/>
        </w:rPr>
        <w:t>11.9</w:t>
      </w:r>
      <w:r w:rsidRPr="005524FD">
        <w:rPr>
          <w:rFonts w:hint="eastAsia"/>
        </w:rPr>
        <w:t>％）</w:t>
      </w:r>
      <w:r w:rsidR="00BE067D" w:rsidRPr="005524FD">
        <w:rPr>
          <w:rFonts w:hint="eastAsia"/>
        </w:rPr>
        <w:t>増</w:t>
      </w:r>
      <w:r w:rsidRPr="005524FD">
        <w:rPr>
          <w:rFonts w:hint="eastAsia"/>
        </w:rPr>
        <w:t>の</w:t>
      </w:r>
      <w:r w:rsidR="00A95C36" w:rsidRPr="005524FD">
        <w:rPr>
          <w:rFonts w:hint="eastAsia"/>
        </w:rPr>
        <w:t>△</w:t>
      </w:r>
      <w:r w:rsidR="00A95C36" w:rsidRPr="005524FD">
        <w:rPr>
          <w:rFonts w:hint="eastAsia"/>
        </w:rPr>
        <w:t>1</w:t>
      </w:r>
      <w:r w:rsidR="00334712" w:rsidRPr="005524FD">
        <w:rPr>
          <w:rFonts w:hint="eastAsia"/>
        </w:rPr>
        <w:t>,</w:t>
      </w:r>
      <w:r w:rsidR="00BE35AF" w:rsidRPr="005524FD">
        <w:rPr>
          <w:rFonts w:hint="eastAsia"/>
        </w:rPr>
        <w:t>634</w:t>
      </w:r>
      <w:r w:rsidR="00D46E42" w:rsidRPr="005524FD">
        <w:rPr>
          <w:rFonts w:hint="eastAsia"/>
        </w:rPr>
        <w:t>百万円となったこと</w:t>
      </w:r>
      <w:r w:rsidRPr="005524FD">
        <w:rPr>
          <w:rFonts w:hint="eastAsia"/>
        </w:rPr>
        <w:t>等である。</w:t>
      </w:r>
    </w:p>
    <w:p w:rsidR="007A2B08" w:rsidRPr="005524FD" w:rsidRDefault="007A2B08" w:rsidP="00BF5915">
      <w:pPr>
        <w:ind w:left="851" w:firstLineChars="94" w:firstLine="197"/>
        <w:jc w:val="left"/>
      </w:pPr>
    </w:p>
    <w:p w:rsidR="007A2B08" w:rsidRPr="005524FD" w:rsidRDefault="007A2B08" w:rsidP="00BF5915">
      <w:pPr>
        <w:ind w:left="851" w:firstLineChars="94" w:firstLine="197"/>
        <w:jc w:val="left"/>
      </w:pPr>
    </w:p>
    <w:p w:rsidR="00330E8D" w:rsidRPr="005524FD" w:rsidRDefault="00330E8D" w:rsidP="00330E8D">
      <w:pPr>
        <w:ind w:firstLineChars="300" w:firstLine="630"/>
        <w:jc w:val="left"/>
      </w:pPr>
      <w:r w:rsidRPr="005524FD">
        <w:rPr>
          <w:rFonts w:hint="eastAsia"/>
        </w:rPr>
        <w:t>表</w:t>
      </w:r>
      <w:r w:rsidRPr="005524FD">
        <w:rPr>
          <w:rFonts w:hint="eastAsia"/>
        </w:rPr>
        <w:t xml:space="preserve"> </w:t>
      </w:r>
      <w:r w:rsidRPr="005524FD">
        <w:rPr>
          <w:rFonts w:hint="eastAsia"/>
        </w:rPr>
        <w:t>主要な財務データの経年比較</w:t>
      </w:r>
    </w:p>
    <w:p w:rsidR="00077EE0" w:rsidRPr="005524FD" w:rsidRDefault="00E058A1" w:rsidP="00077EE0">
      <w:pPr>
        <w:ind w:firstLineChars="300" w:firstLine="630"/>
        <w:jc w:val="right"/>
      </w:pPr>
      <w:r w:rsidRPr="005524FD">
        <w:rPr>
          <w:rFonts w:hint="eastAsia"/>
        </w:rPr>
        <w:t>（単位：百万円）</w:t>
      </w:r>
    </w:p>
    <w:tbl>
      <w:tblPr>
        <w:tblStyle w:val="a7"/>
        <w:tblW w:w="8720" w:type="dxa"/>
        <w:jc w:val="center"/>
        <w:tblLook w:val="04A0" w:firstRow="1" w:lastRow="0" w:firstColumn="1" w:lastColumn="0" w:noHBand="0" w:noVBand="1"/>
      </w:tblPr>
      <w:tblGrid>
        <w:gridCol w:w="1570"/>
        <w:gridCol w:w="1430"/>
        <w:gridCol w:w="1430"/>
        <w:gridCol w:w="1430"/>
        <w:gridCol w:w="1430"/>
        <w:gridCol w:w="1430"/>
      </w:tblGrid>
      <w:tr w:rsidR="005524FD" w:rsidRPr="005524FD" w:rsidTr="008A1C58">
        <w:trPr>
          <w:trHeight w:val="215"/>
          <w:jc w:val="center"/>
        </w:trPr>
        <w:tc>
          <w:tcPr>
            <w:tcW w:w="1570" w:type="dxa"/>
            <w:noWrap/>
            <w:hideMark/>
          </w:tcPr>
          <w:p w:rsidR="001713B8" w:rsidRPr="005524FD" w:rsidRDefault="001713B8" w:rsidP="001713B8">
            <w:pPr>
              <w:jc w:val="center"/>
            </w:pPr>
            <w:r w:rsidRPr="005524FD">
              <w:rPr>
                <w:rFonts w:hint="eastAsia"/>
              </w:rPr>
              <w:t>区　分</w:t>
            </w:r>
          </w:p>
        </w:tc>
        <w:tc>
          <w:tcPr>
            <w:tcW w:w="1430" w:type="dxa"/>
            <w:noWrap/>
            <w:hideMark/>
          </w:tcPr>
          <w:p w:rsidR="001713B8" w:rsidRPr="005524FD" w:rsidRDefault="001713B8" w:rsidP="001713B8">
            <w:pPr>
              <w:jc w:val="right"/>
            </w:pPr>
            <w:r w:rsidRPr="005524FD">
              <w:rPr>
                <w:rFonts w:hint="eastAsia"/>
              </w:rPr>
              <w:t>平成</w:t>
            </w:r>
            <w:r w:rsidRPr="005524FD">
              <w:rPr>
                <w:rFonts w:hint="eastAsia"/>
              </w:rPr>
              <w:t>26</w:t>
            </w:r>
            <w:r w:rsidRPr="005524FD">
              <w:rPr>
                <w:rFonts w:hint="eastAsia"/>
              </w:rPr>
              <w:t>年度</w:t>
            </w:r>
          </w:p>
        </w:tc>
        <w:tc>
          <w:tcPr>
            <w:tcW w:w="1430" w:type="dxa"/>
            <w:noWrap/>
            <w:hideMark/>
          </w:tcPr>
          <w:p w:rsidR="001713B8" w:rsidRPr="005524FD" w:rsidRDefault="001713B8" w:rsidP="001713B8">
            <w:pPr>
              <w:jc w:val="right"/>
            </w:pPr>
            <w:r w:rsidRPr="005524FD">
              <w:rPr>
                <w:rFonts w:hint="eastAsia"/>
              </w:rPr>
              <w:t>平成</w:t>
            </w:r>
            <w:r w:rsidRPr="005524FD">
              <w:rPr>
                <w:rFonts w:hint="eastAsia"/>
              </w:rPr>
              <w:t>27</w:t>
            </w:r>
            <w:r w:rsidRPr="005524FD">
              <w:rPr>
                <w:rFonts w:hint="eastAsia"/>
              </w:rPr>
              <w:t>年度</w:t>
            </w:r>
          </w:p>
        </w:tc>
        <w:tc>
          <w:tcPr>
            <w:tcW w:w="1430" w:type="dxa"/>
            <w:noWrap/>
            <w:hideMark/>
          </w:tcPr>
          <w:p w:rsidR="001713B8" w:rsidRPr="005524FD" w:rsidRDefault="001713B8" w:rsidP="001713B8">
            <w:pPr>
              <w:jc w:val="right"/>
            </w:pPr>
            <w:r w:rsidRPr="005524FD">
              <w:rPr>
                <w:rFonts w:hint="eastAsia"/>
              </w:rPr>
              <w:t>平成</w:t>
            </w:r>
            <w:r w:rsidRPr="005524FD">
              <w:rPr>
                <w:rFonts w:hint="eastAsia"/>
              </w:rPr>
              <w:t>28</w:t>
            </w:r>
            <w:r w:rsidRPr="005524FD">
              <w:rPr>
                <w:rFonts w:hint="eastAsia"/>
              </w:rPr>
              <w:t>年度</w:t>
            </w:r>
          </w:p>
        </w:tc>
        <w:tc>
          <w:tcPr>
            <w:tcW w:w="1430" w:type="dxa"/>
            <w:noWrap/>
            <w:hideMark/>
          </w:tcPr>
          <w:p w:rsidR="001713B8" w:rsidRPr="005524FD" w:rsidRDefault="001713B8" w:rsidP="001713B8">
            <w:pPr>
              <w:jc w:val="right"/>
            </w:pPr>
            <w:r w:rsidRPr="005524FD">
              <w:rPr>
                <w:rFonts w:hint="eastAsia"/>
              </w:rPr>
              <w:t>平成</w:t>
            </w:r>
            <w:r w:rsidRPr="005524FD">
              <w:rPr>
                <w:rFonts w:hint="eastAsia"/>
              </w:rPr>
              <w:t>29</w:t>
            </w:r>
            <w:r w:rsidRPr="005524FD">
              <w:rPr>
                <w:rFonts w:hint="eastAsia"/>
              </w:rPr>
              <w:t>年度</w:t>
            </w:r>
          </w:p>
        </w:tc>
        <w:tc>
          <w:tcPr>
            <w:tcW w:w="1430" w:type="dxa"/>
            <w:noWrap/>
            <w:hideMark/>
          </w:tcPr>
          <w:p w:rsidR="001713B8" w:rsidRPr="005524FD" w:rsidRDefault="001713B8" w:rsidP="001713B8">
            <w:pPr>
              <w:jc w:val="right"/>
            </w:pPr>
            <w:r w:rsidRPr="005524FD">
              <w:rPr>
                <w:rFonts w:hint="eastAsia"/>
              </w:rPr>
              <w:t>平成</w:t>
            </w:r>
            <w:r w:rsidRPr="005524FD">
              <w:rPr>
                <w:rFonts w:hint="eastAsia"/>
              </w:rPr>
              <w:t>30</w:t>
            </w:r>
            <w:r w:rsidRPr="005524FD">
              <w:rPr>
                <w:rFonts w:hint="eastAsia"/>
              </w:rPr>
              <w:t>年度</w:t>
            </w:r>
          </w:p>
        </w:tc>
      </w:tr>
      <w:tr w:rsidR="005524FD" w:rsidRPr="005524FD" w:rsidTr="008A1C58">
        <w:trPr>
          <w:trHeight w:val="215"/>
          <w:jc w:val="center"/>
        </w:trPr>
        <w:tc>
          <w:tcPr>
            <w:tcW w:w="1570" w:type="dxa"/>
            <w:noWrap/>
            <w:hideMark/>
          </w:tcPr>
          <w:p w:rsidR="001713B8" w:rsidRPr="005524FD" w:rsidRDefault="001713B8" w:rsidP="001713B8">
            <w:pPr>
              <w:jc w:val="left"/>
            </w:pPr>
            <w:r w:rsidRPr="005524FD">
              <w:rPr>
                <w:rFonts w:hint="eastAsia"/>
              </w:rPr>
              <w:t>資産</w:t>
            </w:r>
          </w:p>
        </w:tc>
        <w:tc>
          <w:tcPr>
            <w:tcW w:w="1430" w:type="dxa"/>
            <w:noWrap/>
            <w:hideMark/>
          </w:tcPr>
          <w:p w:rsidR="001713B8" w:rsidRPr="005524FD" w:rsidRDefault="001713B8" w:rsidP="001713B8">
            <w:pPr>
              <w:jc w:val="right"/>
            </w:pPr>
            <w:r w:rsidRPr="005524FD">
              <w:rPr>
                <w:rFonts w:hint="eastAsia"/>
              </w:rPr>
              <w:t>105,770</w:t>
            </w:r>
          </w:p>
        </w:tc>
        <w:tc>
          <w:tcPr>
            <w:tcW w:w="1430" w:type="dxa"/>
            <w:noWrap/>
            <w:hideMark/>
          </w:tcPr>
          <w:p w:rsidR="001713B8" w:rsidRPr="005524FD" w:rsidRDefault="001713B8" w:rsidP="001713B8">
            <w:pPr>
              <w:jc w:val="right"/>
            </w:pPr>
            <w:r w:rsidRPr="005524FD">
              <w:rPr>
                <w:rFonts w:hint="eastAsia"/>
              </w:rPr>
              <w:t>104,115</w:t>
            </w:r>
          </w:p>
        </w:tc>
        <w:tc>
          <w:tcPr>
            <w:tcW w:w="1430" w:type="dxa"/>
            <w:noWrap/>
            <w:hideMark/>
          </w:tcPr>
          <w:p w:rsidR="001713B8" w:rsidRPr="005524FD" w:rsidRDefault="001713B8" w:rsidP="001713B8">
            <w:pPr>
              <w:jc w:val="right"/>
            </w:pPr>
            <w:r w:rsidRPr="005524FD">
              <w:rPr>
                <w:rFonts w:hint="eastAsia"/>
              </w:rPr>
              <w:t>103,641</w:t>
            </w:r>
          </w:p>
        </w:tc>
        <w:tc>
          <w:tcPr>
            <w:tcW w:w="1430" w:type="dxa"/>
            <w:noWrap/>
            <w:hideMark/>
          </w:tcPr>
          <w:p w:rsidR="001713B8" w:rsidRPr="005524FD" w:rsidRDefault="001713B8" w:rsidP="001713B8">
            <w:pPr>
              <w:jc w:val="right"/>
            </w:pPr>
            <w:r w:rsidRPr="005524FD">
              <w:rPr>
                <w:rFonts w:hint="eastAsia"/>
              </w:rPr>
              <w:t>103,375</w:t>
            </w:r>
          </w:p>
        </w:tc>
        <w:tc>
          <w:tcPr>
            <w:tcW w:w="1430" w:type="dxa"/>
            <w:noWrap/>
            <w:hideMark/>
          </w:tcPr>
          <w:p w:rsidR="001713B8" w:rsidRPr="005524FD" w:rsidRDefault="00426D45" w:rsidP="001713B8">
            <w:pPr>
              <w:jc w:val="right"/>
            </w:pPr>
            <w:r w:rsidRPr="005524FD">
              <w:rPr>
                <w:rFonts w:hint="eastAsia"/>
              </w:rPr>
              <w:t>102,302</w:t>
            </w:r>
          </w:p>
        </w:tc>
      </w:tr>
      <w:tr w:rsidR="005524FD" w:rsidRPr="005524FD" w:rsidTr="008A1C58">
        <w:trPr>
          <w:trHeight w:val="215"/>
          <w:jc w:val="center"/>
        </w:trPr>
        <w:tc>
          <w:tcPr>
            <w:tcW w:w="1570" w:type="dxa"/>
            <w:noWrap/>
            <w:hideMark/>
          </w:tcPr>
          <w:p w:rsidR="001713B8" w:rsidRPr="005524FD" w:rsidRDefault="001713B8" w:rsidP="001713B8">
            <w:pPr>
              <w:jc w:val="left"/>
            </w:pPr>
            <w:r w:rsidRPr="005524FD">
              <w:rPr>
                <w:rFonts w:hint="eastAsia"/>
              </w:rPr>
              <w:t>負債</w:t>
            </w:r>
          </w:p>
        </w:tc>
        <w:tc>
          <w:tcPr>
            <w:tcW w:w="1430" w:type="dxa"/>
            <w:noWrap/>
            <w:hideMark/>
          </w:tcPr>
          <w:p w:rsidR="001713B8" w:rsidRPr="005524FD" w:rsidRDefault="001713B8" w:rsidP="001713B8">
            <w:pPr>
              <w:jc w:val="right"/>
            </w:pPr>
            <w:r w:rsidRPr="005524FD">
              <w:rPr>
                <w:rFonts w:hint="eastAsia"/>
              </w:rPr>
              <w:t>33,059</w:t>
            </w:r>
          </w:p>
        </w:tc>
        <w:tc>
          <w:tcPr>
            <w:tcW w:w="1430" w:type="dxa"/>
            <w:noWrap/>
            <w:hideMark/>
          </w:tcPr>
          <w:p w:rsidR="001713B8" w:rsidRPr="005524FD" w:rsidRDefault="001713B8" w:rsidP="001713B8">
            <w:pPr>
              <w:jc w:val="right"/>
            </w:pPr>
            <w:r w:rsidRPr="005524FD">
              <w:rPr>
                <w:rFonts w:hint="eastAsia"/>
              </w:rPr>
              <w:t>32,428</w:t>
            </w:r>
          </w:p>
        </w:tc>
        <w:tc>
          <w:tcPr>
            <w:tcW w:w="1430" w:type="dxa"/>
            <w:noWrap/>
            <w:hideMark/>
          </w:tcPr>
          <w:p w:rsidR="001713B8" w:rsidRPr="005524FD" w:rsidRDefault="001713B8" w:rsidP="001713B8">
            <w:pPr>
              <w:jc w:val="right"/>
            </w:pPr>
            <w:r w:rsidRPr="005524FD">
              <w:rPr>
                <w:rFonts w:hint="eastAsia"/>
              </w:rPr>
              <w:t>32,972</w:t>
            </w:r>
          </w:p>
        </w:tc>
        <w:tc>
          <w:tcPr>
            <w:tcW w:w="1430" w:type="dxa"/>
            <w:noWrap/>
            <w:hideMark/>
          </w:tcPr>
          <w:p w:rsidR="001713B8" w:rsidRPr="005524FD" w:rsidRDefault="001713B8" w:rsidP="001713B8">
            <w:pPr>
              <w:jc w:val="right"/>
            </w:pPr>
            <w:r w:rsidRPr="005524FD">
              <w:rPr>
                <w:rFonts w:hint="eastAsia"/>
              </w:rPr>
              <w:t>33,083</w:t>
            </w:r>
          </w:p>
        </w:tc>
        <w:tc>
          <w:tcPr>
            <w:tcW w:w="1430" w:type="dxa"/>
            <w:noWrap/>
            <w:hideMark/>
          </w:tcPr>
          <w:p w:rsidR="001713B8" w:rsidRPr="005524FD" w:rsidRDefault="00426D45" w:rsidP="001713B8">
            <w:pPr>
              <w:jc w:val="right"/>
            </w:pPr>
            <w:r w:rsidRPr="005524FD">
              <w:rPr>
                <w:rFonts w:hint="eastAsia"/>
              </w:rPr>
              <w:t>32,699</w:t>
            </w:r>
          </w:p>
        </w:tc>
      </w:tr>
      <w:tr w:rsidR="005524FD" w:rsidRPr="005524FD" w:rsidTr="008A1C58">
        <w:trPr>
          <w:trHeight w:val="401"/>
          <w:jc w:val="center"/>
        </w:trPr>
        <w:tc>
          <w:tcPr>
            <w:tcW w:w="1570" w:type="dxa"/>
            <w:noWrap/>
            <w:hideMark/>
          </w:tcPr>
          <w:p w:rsidR="001713B8" w:rsidRPr="005524FD" w:rsidRDefault="001713B8" w:rsidP="001713B8">
            <w:pPr>
              <w:jc w:val="left"/>
            </w:pPr>
            <w:r w:rsidRPr="005524FD">
              <w:rPr>
                <w:rFonts w:hint="eastAsia"/>
              </w:rPr>
              <w:t>純資産合計</w:t>
            </w:r>
          </w:p>
        </w:tc>
        <w:tc>
          <w:tcPr>
            <w:tcW w:w="1430" w:type="dxa"/>
            <w:noWrap/>
            <w:hideMark/>
          </w:tcPr>
          <w:p w:rsidR="001713B8" w:rsidRPr="005524FD" w:rsidRDefault="001713B8" w:rsidP="001713B8">
            <w:pPr>
              <w:jc w:val="right"/>
            </w:pPr>
            <w:r w:rsidRPr="005524FD">
              <w:rPr>
                <w:rFonts w:hint="eastAsia"/>
              </w:rPr>
              <w:t>72,710</w:t>
            </w:r>
          </w:p>
        </w:tc>
        <w:tc>
          <w:tcPr>
            <w:tcW w:w="1430" w:type="dxa"/>
            <w:noWrap/>
            <w:hideMark/>
          </w:tcPr>
          <w:p w:rsidR="001713B8" w:rsidRPr="005524FD" w:rsidRDefault="001713B8" w:rsidP="001713B8">
            <w:pPr>
              <w:jc w:val="right"/>
            </w:pPr>
            <w:r w:rsidRPr="005524FD">
              <w:rPr>
                <w:rFonts w:hint="eastAsia"/>
              </w:rPr>
              <w:t>71,687</w:t>
            </w:r>
          </w:p>
        </w:tc>
        <w:tc>
          <w:tcPr>
            <w:tcW w:w="1430" w:type="dxa"/>
            <w:noWrap/>
            <w:hideMark/>
          </w:tcPr>
          <w:p w:rsidR="001713B8" w:rsidRPr="005524FD" w:rsidRDefault="001713B8" w:rsidP="001713B8">
            <w:pPr>
              <w:jc w:val="right"/>
            </w:pPr>
            <w:r w:rsidRPr="005524FD">
              <w:rPr>
                <w:rFonts w:hint="eastAsia"/>
              </w:rPr>
              <w:t>70,668</w:t>
            </w:r>
          </w:p>
        </w:tc>
        <w:tc>
          <w:tcPr>
            <w:tcW w:w="1430" w:type="dxa"/>
            <w:noWrap/>
            <w:hideMark/>
          </w:tcPr>
          <w:p w:rsidR="001713B8" w:rsidRPr="005524FD" w:rsidRDefault="001713B8" w:rsidP="001713B8">
            <w:pPr>
              <w:jc w:val="right"/>
            </w:pPr>
            <w:r w:rsidRPr="005524FD">
              <w:rPr>
                <w:rFonts w:hint="eastAsia"/>
              </w:rPr>
              <w:t>70,293</w:t>
            </w:r>
          </w:p>
        </w:tc>
        <w:tc>
          <w:tcPr>
            <w:tcW w:w="1430" w:type="dxa"/>
            <w:noWrap/>
            <w:hideMark/>
          </w:tcPr>
          <w:p w:rsidR="001713B8" w:rsidRPr="005524FD" w:rsidRDefault="00426D45" w:rsidP="001713B8">
            <w:pPr>
              <w:jc w:val="right"/>
            </w:pPr>
            <w:r w:rsidRPr="005524FD">
              <w:rPr>
                <w:rFonts w:hint="eastAsia"/>
              </w:rPr>
              <w:t>69,603</w:t>
            </w:r>
          </w:p>
        </w:tc>
      </w:tr>
      <w:tr w:rsidR="005524FD" w:rsidRPr="005524FD" w:rsidTr="008A1C58">
        <w:trPr>
          <w:trHeight w:val="215"/>
          <w:jc w:val="center"/>
        </w:trPr>
        <w:tc>
          <w:tcPr>
            <w:tcW w:w="1570" w:type="dxa"/>
            <w:noWrap/>
            <w:hideMark/>
          </w:tcPr>
          <w:p w:rsidR="001713B8" w:rsidRPr="005524FD" w:rsidRDefault="001713B8" w:rsidP="001713B8">
            <w:pPr>
              <w:jc w:val="left"/>
            </w:pPr>
            <w:r w:rsidRPr="005524FD">
              <w:rPr>
                <w:rFonts w:hint="eastAsia"/>
              </w:rPr>
              <w:t>経常費用</w:t>
            </w:r>
          </w:p>
        </w:tc>
        <w:tc>
          <w:tcPr>
            <w:tcW w:w="1430" w:type="dxa"/>
            <w:noWrap/>
            <w:hideMark/>
          </w:tcPr>
          <w:p w:rsidR="001713B8" w:rsidRPr="005524FD" w:rsidRDefault="001713B8" w:rsidP="001713B8">
            <w:pPr>
              <w:jc w:val="right"/>
            </w:pPr>
            <w:r w:rsidRPr="005524FD">
              <w:rPr>
                <w:rFonts w:hint="eastAsia"/>
              </w:rPr>
              <w:t>21,358</w:t>
            </w:r>
          </w:p>
        </w:tc>
        <w:tc>
          <w:tcPr>
            <w:tcW w:w="1430" w:type="dxa"/>
            <w:noWrap/>
            <w:hideMark/>
          </w:tcPr>
          <w:p w:rsidR="001713B8" w:rsidRPr="005524FD" w:rsidRDefault="001713B8" w:rsidP="001713B8">
            <w:pPr>
              <w:jc w:val="right"/>
            </w:pPr>
            <w:r w:rsidRPr="005524FD">
              <w:rPr>
                <w:rFonts w:hint="eastAsia"/>
              </w:rPr>
              <w:t>19,822</w:t>
            </w:r>
          </w:p>
        </w:tc>
        <w:tc>
          <w:tcPr>
            <w:tcW w:w="1430" w:type="dxa"/>
            <w:noWrap/>
            <w:hideMark/>
          </w:tcPr>
          <w:p w:rsidR="001713B8" w:rsidRPr="005524FD" w:rsidRDefault="001713B8" w:rsidP="001713B8">
            <w:pPr>
              <w:jc w:val="right"/>
            </w:pPr>
            <w:r w:rsidRPr="005524FD">
              <w:rPr>
                <w:rFonts w:hint="eastAsia"/>
              </w:rPr>
              <w:t>19,880</w:t>
            </w:r>
          </w:p>
        </w:tc>
        <w:tc>
          <w:tcPr>
            <w:tcW w:w="1430" w:type="dxa"/>
            <w:noWrap/>
            <w:hideMark/>
          </w:tcPr>
          <w:p w:rsidR="001713B8" w:rsidRPr="005524FD" w:rsidRDefault="001713B8" w:rsidP="001713B8">
            <w:pPr>
              <w:jc w:val="right"/>
            </w:pPr>
            <w:r w:rsidRPr="005524FD">
              <w:rPr>
                <w:rFonts w:hint="eastAsia"/>
              </w:rPr>
              <w:t>19,310</w:t>
            </w:r>
          </w:p>
        </w:tc>
        <w:tc>
          <w:tcPr>
            <w:tcW w:w="1430" w:type="dxa"/>
            <w:noWrap/>
            <w:hideMark/>
          </w:tcPr>
          <w:p w:rsidR="001713B8" w:rsidRPr="005524FD" w:rsidRDefault="00426D45" w:rsidP="001713B8">
            <w:pPr>
              <w:jc w:val="right"/>
            </w:pPr>
            <w:r w:rsidRPr="005524FD">
              <w:rPr>
                <w:rFonts w:hint="eastAsia"/>
              </w:rPr>
              <w:t>19,874</w:t>
            </w:r>
          </w:p>
        </w:tc>
      </w:tr>
      <w:tr w:rsidR="005524FD" w:rsidRPr="005524FD" w:rsidTr="008A1C58">
        <w:trPr>
          <w:trHeight w:val="215"/>
          <w:jc w:val="center"/>
        </w:trPr>
        <w:tc>
          <w:tcPr>
            <w:tcW w:w="1570" w:type="dxa"/>
            <w:noWrap/>
            <w:hideMark/>
          </w:tcPr>
          <w:p w:rsidR="001713B8" w:rsidRPr="005524FD" w:rsidRDefault="001713B8" w:rsidP="001713B8">
            <w:pPr>
              <w:jc w:val="left"/>
            </w:pPr>
            <w:r w:rsidRPr="005524FD">
              <w:rPr>
                <w:rFonts w:hint="eastAsia"/>
              </w:rPr>
              <w:t>経常収益</w:t>
            </w:r>
          </w:p>
        </w:tc>
        <w:tc>
          <w:tcPr>
            <w:tcW w:w="1430" w:type="dxa"/>
            <w:noWrap/>
            <w:hideMark/>
          </w:tcPr>
          <w:p w:rsidR="001713B8" w:rsidRPr="005524FD" w:rsidRDefault="001713B8" w:rsidP="001713B8">
            <w:pPr>
              <w:jc w:val="right"/>
            </w:pPr>
            <w:r w:rsidRPr="005524FD">
              <w:rPr>
                <w:rFonts w:hint="eastAsia"/>
              </w:rPr>
              <w:t>21,259</w:t>
            </w:r>
          </w:p>
        </w:tc>
        <w:tc>
          <w:tcPr>
            <w:tcW w:w="1430" w:type="dxa"/>
            <w:noWrap/>
            <w:hideMark/>
          </w:tcPr>
          <w:p w:rsidR="001713B8" w:rsidRPr="005524FD" w:rsidRDefault="001713B8" w:rsidP="001713B8">
            <w:pPr>
              <w:jc w:val="right"/>
            </w:pPr>
            <w:r w:rsidRPr="005524FD">
              <w:rPr>
                <w:rFonts w:hint="eastAsia"/>
              </w:rPr>
              <w:t>20,308</w:t>
            </w:r>
          </w:p>
        </w:tc>
        <w:tc>
          <w:tcPr>
            <w:tcW w:w="1430" w:type="dxa"/>
            <w:noWrap/>
            <w:hideMark/>
          </w:tcPr>
          <w:p w:rsidR="001713B8" w:rsidRPr="005524FD" w:rsidRDefault="001713B8" w:rsidP="001713B8">
            <w:pPr>
              <w:jc w:val="right"/>
            </w:pPr>
            <w:r w:rsidRPr="005524FD">
              <w:rPr>
                <w:rFonts w:hint="eastAsia"/>
              </w:rPr>
              <w:t>19,962</w:t>
            </w:r>
          </w:p>
        </w:tc>
        <w:tc>
          <w:tcPr>
            <w:tcW w:w="1430" w:type="dxa"/>
            <w:noWrap/>
            <w:hideMark/>
          </w:tcPr>
          <w:p w:rsidR="001713B8" w:rsidRPr="005524FD" w:rsidRDefault="001713B8" w:rsidP="001713B8">
            <w:pPr>
              <w:jc w:val="right"/>
            </w:pPr>
            <w:r w:rsidRPr="005524FD">
              <w:rPr>
                <w:rFonts w:hint="eastAsia"/>
              </w:rPr>
              <w:t>19,579</w:t>
            </w:r>
          </w:p>
        </w:tc>
        <w:tc>
          <w:tcPr>
            <w:tcW w:w="1430" w:type="dxa"/>
            <w:noWrap/>
            <w:hideMark/>
          </w:tcPr>
          <w:p w:rsidR="001713B8" w:rsidRPr="005524FD" w:rsidRDefault="00426D45" w:rsidP="001713B8">
            <w:pPr>
              <w:jc w:val="right"/>
            </w:pPr>
            <w:r w:rsidRPr="005524FD">
              <w:rPr>
                <w:rFonts w:hint="eastAsia"/>
              </w:rPr>
              <w:t>19.908</w:t>
            </w:r>
          </w:p>
        </w:tc>
      </w:tr>
      <w:tr w:rsidR="005524FD" w:rsidRPr="005524FD" w:rsidTr="008A1C58">
        <w:trPr>
          <w:trHeight w:val="215"/>
          <w:jc w:val="center"/>
        </w:trPr>
        <w:tc>
          <w:tcPr>
            <w:tcW w:w="1570" w:type="dxa"/>
            <w:noWrap/>
            <w:hideMark/>
          </w:tcPr>
          <w:p w:rsidR="001713B8" w:rsidRPr="005524FD" w:rsidRDefault="001713B8" w:rsidP="001713B8">
            <w:pPr>
              <w:jc w:val="left"/>
            </w:pPr>
            <w:r w:rsidRPr="005524FD">
              <w:rPr>
                <w:rFonts w:hint="eastAsia"/>
              </w:rPr>
              <w:t>当期総損益</w:t>
            </w:r>
          </w:p>
        </w:tc>
        <w:tc>
          <w:tcPr>
            <w:tcW w:w="1430" w:type="dxa"/>
            <w:noWrap/>
            <w:hideMark/>
          </w:tcPr>
          <w:p w:rsidR="001713B8" w:rsidRPr="005524FD" w:rsidRDefault="001713B8" w:rsidP="001713B8">
            <w:pPr>
              <w:ind w:firstLineChars="300" w:firstLine="630"/>
              <w:jc w:val="right"/>
            </w:pPr>
            <w:r w:rsidRPr="005524FD">
              <w:rPr>
                <w:rFonts w:hint="eastAsia"/>
              </w:rPr>
              <w:t>6</w:t>
            </w:r>
          </w:p>
        </w:tc>
        <w:tc>
          <w:tcPr>
            <w:tcW w:w="1430" w:type="dxa"/>
            <w:noWrap/>
            <w:hideMark/>
          </w:tcPr>
          <w:p w:rsidR="001713B8" w:rsidRPr="005524FD" w:rsidRDefault="001713B8" w:rsidP="001713B8">
            <w:pPr>
              <w:ind w:firstLineChars="300" w:firstLine="630"/>
              <w:jc w:val="right"/>
            </w:pPr>
            <w:r w:rsidRPr="005524FD">
              <w:rPr>
                <w:rFonts w:hint="eastAsia"/>
              </w:rPr>
              <w:t>165</w:t>
            </w:r>
          </w:p>
        </w:tc>
        <w:tc>
          <w:tcPr>
            <w:tcW w:w="1430" w:type="dxa"/>
            <w:noWrap/>
            <w:hideMark/>
          </w:tcPr>
          <w:p w:rsidR="001713B8" w:rsidRPr="005524FD" w:rsidRDefault="001713B8" w:rsidP="001713B8">
            <w:pPr>
              <w:ind w:firstLineChars="300" w:firstLine="630"/>
              <w:jc w:val="right"/>
            </w:pPr>
            <w:r w:rsidRPr="005524FD">
              <w:rPr>
                <w:rFonts w:hint="eastAsia"/>
              </w:rPr>
              <w:t>178</w:t>
            </w:r>
          </w:p>
        </w:tc>
        <w:tc>
          <w:tcPr>
            <w:tcW w:w="1430" w:type="dxa"/>
            <w:noWrap/>
            <w:hideMark/>
          </w:tcPr>
          <w:p w:rsidR="001713B8" w:rsidRPr="005524FD" w:rsidRDefault="001713B8" w:rsidP="001713B8">
            <w:pPr>
              <w:ind w:firstLineChars="300" w:firstLine="630"/>
              <w:jc w:val="right"/>
            </w:pPr>
            <w:r w:rsidRPr="005524FD">
              <w:rPr>
                <w:rFonts w:hint="eastAsia"/>
              </w:rPr>
              <w:t>422</w:t>
            </w:r>
          </w:p>
        </w:tc>
        <w:tc>
          <w:tcPr>
            <w:tcW w:w="1430" w:type="dxa"/>
            <w:noWrap/>
            <w:hideMark/>
          </w:tcPr>
          <w:p w:rsidR="001713B8" w:rsidRPr="005524FD" w:rsidRDefault="00FC4D06" w:rsidP="001713B8">
            <w:pPr>
              <w:ind w:firstLineChars="300" w:firstLine="630"/>
              <w:jc w:val="right"/>
            </w:pPr>
            <w:r w:rsidRPr="005524FD">
              <w:rPr>
                <w:rFonts w:hint="eastAsia"/>
              </w:rPr>
              <w:t>511</w:t>
            </w:r>
          </w:p>
        </w:tc>
      </w:tr>
      <w:tr w:rsidR="005524FD" w:rsidRPr="005524FD" w:rsidTr="008A1C58">
        <w:trPr>
          <w:trHeight w:val="428"/>
          <w:jc w:val="center"/>
        </w:trPr>
        <w:tc>
          <w:tcPr>
            <w:tcW w:w="1570" w:type="dxa"/>
            <w:hideMark/>
          </w:tcPr>
          <w:p w:rsidR="001713B8" w:rsidRPr="005524FD" w:rsidRDefault="001713B8" w:rsidP="001713B8">
            <w:pPr>
              <w:jc w:val="left"/>
            </w:pPr>
            <w:r w:rsidRPr="005524FD">
              <w:rPr>
                <w:rFonts w:hint="eastAsia"/>
              </w:rPr>
              <w:t>業務活動によるキャッシュ・フロー</w:t>
            </w:r>
          </w:p>
        </w:tc>
        <w:tc>
          <w:tcPr>
            <w:tcW w:w="1430" w:type="dxa"/>
            <w:noWrap/>
            <w:hideMark/>
          </w:tcPr>
          <w:p w:rsidR="001713B8" w:rsidRPr="005524FD" w:rsidRDefault="001713B8" w:rsidP="001713B8">
            <w:pPr>
              <w:ind w:firstLineChars="300" w:firstLine="630"/>
              <w:jc w:val="right"/>
            </w:pPr>
            <w:r w:rsidRPr="005524FD">
              <w:rPr>
                <w:rFonts w:hint="eastAsia"/>
              </w:rPr>
              <w:t>1,203</w:t>
            </w:r>
          </w:p>
        </w:tc>
        <w:tc>
          <w:tcPr>
            <w:tcW w:w="1430" w:type="dxa"/>
            <w:noWrap/>
            <w:hideMark/>
          </w:tcPr>
          <w:p w:rsidR="001713B8" w:rsidRPr="005524FD" w:rsidRDefault="001713B8" w:rsidP="001713B8">
            <w:pPr>
              <w:ind w:firstLineChars="300" w:firstLine="630"/>
              <w:jc w:val="right"/>
            </w:pPr>
            <w:r w:rsidRPr="005524FD">
              <w:rPr>
                <w:rFonts w:hint="eastAsia"/>
              </w:rPr>
              <w:t>1,989</w:t>
            </w:r>
          </w:p>
        </w:tc>
        <w:tc>
          <w:tcPr>
            <w:tcW w:w="1430" w:type="dxa"/>
            <w:noWrap/>
            <w:hideMark/>
          </w:tcPr>
          <w:p w:rsidR="001713B8" w:rsidRPr="005524FD" w:rsidRDefault="001713B8" w:rsidP="001713B8">
            <w:pPr>
              <w:ind w:firstLineChars="300" w:firstLine="630"/>
              <w:jc w:val="right"/>
            </w:pPr>
            <w:r w:rsidRPr="005524FD">
              <w:rPr>
                <w:rFonts w:hint="eastAsia"/>
              </w:rPr>
              <w:t>1,052</w:t>
            </w:r>
          </w:p>
        </w:tc>
        <w:tc>
          <w:tcPr>
            <w:tcW w:w="1430" w:type="dxa"/>
            <w:noWrap/>
            <w:hideMark/>
          </w:tcPr>
          <w:p w:rsidR="001713B8" w:rsidRPr="005524FD" w:rsidRDefault="001713B8" w:rsidP="001713B8">
            <w:pPr>
              <w:ind w:firstLineChars="300" w:firstLine="630"/>
              <w:jc w:val="right"/>
            </w:pPr>
            <w:r w:rsidRPr="005524FD">
              <w:rPr>
                <w:rFonts w:hint="eastAsia"/>
              </w:rPr>
              <w:t>1,712</w:t>
            </w:r>
          </w:p>
        </w:tc>
        <w:tc>
          <w:tcPr>
            <w:tcW w:w="1430" w:type="dxa"/>
            <w:noWrap/>
            <w:hideMark/>
          </w:tcPr>
          <w:p w:rsidR="001713B8" w:rsidRPr="005524FD" w:rsidRDefault="006068C1" w:rsidP="001713B8">
            <w:pPr>
              <w:ind w:firstLineChars="300" w:firstLine="630"/>
              <w:jc w:val="right"/>
            </w:pPr>
            <w:r w:rsidRPr="005524FD">
              <w:rPr>
                <w:rFonts w:hint="eastAsia"/>
              </w:rPr>
              <w:t>1</w:t>
            </w:r>
            <w:r w:rsidRPr="005524FD">
              <w:t>,262</w:t>
            </w:r>
          </w:p>
          <w:p w:rsidR="006068C1" w:rsidRPr="005524FD" w:rsidRDefault="006068C1" w:rsidP="001713B8">
            <w:pPr>
              <w:ind w:firstLineChars="300" w:firstLine="630"/>
              <w:jc w:val="right"/>
            </w:pPr>
          </w:p>
        </w:tc>
      </w:tr>
      <w:tr w:rsidR="005524FD" w:rsidRPr="005524FD" w:rsidTr="008A1C58">
        <w:trPr>
          <w:trHeight w:val="428"/>
          <w:jc w:val="center"/>
        </w:trPr>
        <w:tc>
          <w:tcPr>
            <w:tcW w:w="1570" w:type="dxa"/>
            <w:hideMark/>
          </w:tcPr>
          <w:p w:rsidR="001713B8" w:rsidRPr="005524FD" w:rsidRDefault="001713B8" w:rsidP="001713B8">
            <w:pPr>
              <w:jc w:val="left"/>
            </w:pPr>
            <w:r w:rsidRPr="005524FD">
              <w:rPr>
                <w:rFonts w:hint="eastAsia"/>
              </w:rPr>
              <w:t>投資活動によるキャッシュ・フロー</w:t>
            </w:r>
          </w:p>
        </w:tc>
        <w:tc>
          <w:tcPr>
            <w:tcW w:w="1430" w:type="dxa"/>
            <w:noWrap/>
            <w:hideMark/>
          </w:tcPr>
          <w:p w:rsidR="001713B8" w:rsidRPr="005524FD" w:rsidRDefault="001713B8" w:rsidP="001713B8">
            <w:pPr>
              <w:ind w:firstLineChars="300" w:firstLine="630"/>
              <w:jc w:val="right"/>
            </w:pPr>
            <w:r w:rsidRPr="005524FD">
              <w:rPr>
                <w:rFonts w:hint="eastAsia"/>
              </w:rPr>
              <w:t>161</w:t>
            </w:r>
          </w:p>
        </w:tc>
        <w:tc>
          <w:tcPr>
            <w:tcW w:w="1430" w:type="dxa"/>
            <w:noWrap/>
            <w:hideMark/>
          </w:tcPr>
          <w:p w:rsidR="001713B8" w:rsidRPr="005524FD" w:rsidRDefault="001713B8" w:rsidP="001713B8">
            <w:pPr>
              <w:ind w:firstLineChars="300" w:firstLine="630"/>
              <w:jc w:val="right"/>
            </w:pPr>
            <w:r w:rsidRPr="005524FD">
              <w:rPr>
                <w:rFonts w:hint="eastAsia"/>
              </w:rPr>
              <w:t>432</w:t>
            </w:r>
          </w:p>
        </w:tc>
        <w:tc>
          <w:tcPr>
            <w:tcW w:w="1430" w:type="dxa"/>
            <w:noWrap/>
            <w:hideMark/>
          </w:tcPr>
          <w:p w:rsidR="001713B8" w:rsidRPr="005524FD" w:rsidRDefault="001713B8" w:rsidP="001713B8">
            <w:pPr>
              <w:ind w:firstLineChars="300" w:firstLine="630"/>
              <w:jc w:val="right"/>
            </w:pPr>
            <w:r w:rsidRPr="005524FD">
              <w:rPr>
                <w:rFonts w:hint="eastAsia"/>
              </w:rPr>
              <w:t>1,233</w:t>
            </w:r>
          </w:p>
        </w:tc>
        <w:tc>
          <w:tcPr>
            <w:tcW w:w="1430" w:type="dxa"/>
            <w:noWrap/>
            <w:hideMark/>
          </w:tcPr>
          <w:p w:rsidR="001713B8" w:rsidRPr="005524FD" w:rsidRDefault="001713B8" w:rsidP="001713B8">
            <w:pPr>
              <w:ind w:firstLineChars="300" w:firstLine="630"/>
              <w:jc w:val="right"/>
            </w:pPr>
            <w:r w:rsidRPr="005524FD">
              <w:rPr>
                <w:rFonts w:hint="eastAsia"/>
              </w:rPr>
              <w:t>1,114</w:t>
            </w:r>
          </w:p>
        </w:tc>
        <w:tc>
          <w:tcPr>
            <w:tcW w:w="1430" w:type="dxa"/>
            <w:noWrap/>
            <w:hideMark/>
          </w:tcPr>
          <w:p w:rsidR="001713B8" w:rsidRPr="005524FD" w:rsidRDefault="006068C1" w:rsidP="001713B8">
            <w:pPr>
              <w:ind w:firstLineChars="300" w:firstLine="630"/>
              <w:jc w:val="right"/>
            </w:pPr>
            <w:r w:rsidRPr="005524FD">
              <w:rPr>
                <w:rFonts w:hint="eastAsia"/>
              </w:rPr>
              <w:t>1,542</w:t>
            </w:r>
          </w:p>
        </w:tc>
      </w:tr>
      <w:tr w:rsidR="005524FD" w:rsidRPr="005524FD" w:rsidTr="008A1C58">
        <w:trPr>
          <w:trHeight w:val="215"/>
          <w:jc w:val="center"/>
        </w:trPr>
        <w:tc>
          <w:tcPr>
            <w:tcW w:w="1570" w:type="dxa"/>
            <w:noWrap/>
          </w:tcPr>
          <w:p w:rsidR="001713B8" w:rsidRPr="005524FD" w:rsidRDefault="001713B8" w:rsidP="001713B8">
            <w:pPr>
              <w:jc w:val="left"/>
            </w:pPr>
            <w:r w:rsidRPr="005524FD">
              <w:rPr>
                <w:rFonts w:hint="eastAsia"/>
              </w:rPr>
              <w:t>財務活動によるキャッシュ･フロー</w:t>
            </w:r>
          </w:p>
        </w:tc>
        <w:tc>
          <w:tcPr>
            <w:tcW w:w="1430" w:type="dxa"/>
            <w:noWrap/>
          </w:tcPr>
          <w:p w:rsidR="001713B8" w:rsidRPr="005524FD" w:rsidRDefault="001713B8" w:rsidP="001713B8">
            <w:pPr>
              <w:jc w:val="right"/>
            </w:pPr>
            <w:r w:rsidRPr="005524FD">
              <w:rPr>
                <w:rFonts w:hint="eastAsia"/>
              </w:rPr>
              <w:t>△</w:t>
            </w:r>
            <w:r w:rsidRPr="005524FD">
              <w:rPr>
                <w:rFonts w:hint="eastAsia"/>
              </w:rPr>
              <w:t>1,841</w:t>
            </w:r>
          </w:p>
        </w:tc>
        <w:tc>
          <w:tcPr>
            <w:tcW w:w="1430" w:type="dxa"/>
            <w:noWrap/>
          </w:tcPr>
          <w:p w:rsidR="001713B8" w:rsidRPr="005524FD" w:rsidRDefault="001713B8" w:rsidP="001713B8">
            <w:pPr>
              <w:jc w:val="right"/>
            </w:pPr>
            <w:r w:rsidRPr="005524FD">
              <w:rPr>
                <w:rFonts w:hint="eastAsia"/>
              </w:rPr>
              <w:t>△</w:t>
            </w:r>
            <w:r w:rsidRPr="005524FD">
              <w:rPr>
                <w:rFonts w:hint="eastAsia"/>
              </w:rPr>
              <w:t>2,063</w:t>
            </w:r>
          </w:p>
        </w:tc>
        <w:tc>
          <w:tcPr>
            <w:tcW w:w="1430" w:type="dxa"/>
            <w:noWrap/>
          </w:tcPr>
          <w:p w:rsidR="001713B8" w:rsidRPr="005524FD" w:rsidRDefault="001713B8" w:rsidP="001713B8">
            <w:pPr>
              <w:jc w:val="right"/>
            </w:pPr>
            <w:r w:rsidRPr="005524FD">
              <w:rPr>
                <w:rFonts w:hint="eastAsia"/>
              </w:rPr>
              <w:t>△</w:t>
            </w:r>
            <w:r w:rsidRPr="005524FD">
              <w:rPr>
                <w:rFonts w:hint="eastAsia"/>
              </w:rPr>
              <w:t>2,137</w:t>
            </w:r>
          </w:p>
        </w:tc>
        <w:tc>
          <w:tcPr>
            <w:tcW w:w="1430" w:type="dxa"/>
            <w:noWrap/>
          </w:tcPr>
          <w:p w:rsidR="001713B8" w:rsidRPr="005524FD" w:rsidRDefault="001713B8" w:rsidP="001713B8">
            <w:pPr>
              <w:jc w:val="right"/>
            </w:pPr>
            <w:r w:rsidRPr="005524FD">
              <w:rPr>
                <w:rFonts w:hint="eastAsia"/>
              </w:rPr>
              <w:t>△</w:t>
            </w:r>
            <w:r w:rsidRPr="005524FD">
              <w:rPr>
                <w:rFonts w:hint="eastAsia"/>
              </w:rPr>
              <w:t>2,122</w:t>
            </w:r>
          </w:p>
        </w:tc>
        <w:tc>
          <w:tcPr>
            <w:tcW w:w="1430" w:type="dxa"/>
            <w:noWrap/>
          </w:tcPr>
          <w:p w:rsidR="001713B8" w:rsidRPr="005524FD" w:rsidRDefault="006068C1" w:rsidP="001713B8">
            <w:pPr>
              <w:jc w:val="right"/>
            </w:pPr>
            <w:r w:rsidRPr="005524FD">
              <w:rPr>
                <w:rFonts w:hint="eastAsia"/>
              </w:rPr>
              <w:t>△</w:t>
            </w:r>
            <w:r w:rsidRPr="005524FD">
              <w:t>2,295</w:t>
            </w:r>
          </w:p>
        </w:tc>
      </w:tr>
      <w:tr w:rsidR="001713B8" w:rsidRPr="005524FD" w:rsidTr="008A1C58">
        <w:trPr>
          <w:trHeight w:val="215"/>
          <w:jc w:val="center"/>
        </w:trPr>
        <w:tc>
          <w:tcPr>
            <w:tcW w:w="1570" w:type="dxa"/>
            <w:noWrap/>
            <w:hideMark/>
          </w:tcPr>
          <w:p w:rsidR="001713B8" w:rsidRPr="005524FD" w:rsidRDefault="001713B8" w:rsidP="001713B8">
            <w:pPr>
              <w:jc w:val="left"/>
            </w:pPr>
            <w:r w:rsidRPr="005524FD">
              <w:rPr>
                <w:rFonts w:hint="eastAsia"/>
              </w:rPr>
              <w:t>資金期末残高</w:t>
            </w:r>
          </w:p>
        </w:tc>
        <w:tc>
          <w:tcPr>
            <w:tcW w:w="1430" w:type="dxa"/>
            <w:noWrap/>
            <w:hideMark/>
          </w:tcPr>
          <w:p w:rsidR="001713B8" w:rsidRPr="005524FD" w:rsidRDefault="001713B8" w:rsidP="001713B8">
            <w:pPr>
              <w:ind w:firstLineChars="300" w:firstLine="630"/>
              <w:jc w:val="right"/>
            </w:pPr>
            <w:r w:rsidRPr="005524FD">
              <w:rPr>
                <w:rFonts w:hint="eastAsia"/>
              </w:rPr>
              <w:t>1,361</w:t>
            </w:r>
          </w:p>
        </w:tc>
        <w:tc>
          <w:tcPr>
            <w:tcW w:w="1430" w:type="dxa"/>
            <w:noWrap/>
            <w:hideMark/>
          </w:tcPr>
          <w:p w:rsidR="001713B8" w:rsidRPr="005524FD" w:rsidRDefault="001713B8" w:rsidP="001713B8">
            <w:pPr>
              <w:ind w:firstLineChars="300" w:firstLine="630"/>
              <w:jc w:val="right"/>
            </w:pPr>
            <w:r w:rsidRPr="005524FD">
              <w:rPr>
                <w:rFonts w:hint="eastAsia"/>
              </w:rPr>
              <w:t>1,720</w:t>
            </w:r>
          </w:p>
        </w:tc>
        <w:tc>
          <w:tcPr>
            <w:tcW w:w="1430" w:type="dxa"/>
            <w:noWrap/>
            <w:hideMark/>
          </w:tcPr>
          <w:p w:rsidR="001713B8" w:rsidRPr="005524FD" w:rsidRDefault="001713B8" w:rsidP="001713B8">
            <w:pPr>
              <w:ind w:firstLineChars="300" w:firstLine="630"/>
              <w:jc w:val="right"/>
            </w:pPr>
            <w:r w:rsidRPr="005524FD">
              <w:rPr>
                <w:rFonts w:hint="eastAsia"/>
              </w:rPr>
              <w:t>1,868</w:t>
            </w:r>
          </w:p>
        </w:tc>
        <w:tc>
          <w:tcPr>
            <w:tcW w:w="1430" w:type="dxa"/>
            <w:noWrap/>
            <w:hideMark/>
          </w:tcPr>
          <w:p w:rsidR="001713B8" w:rsidRPr="005524FD" w:rsidRDefault="001713B8" w:rsidP="001713B8">
            <w:pPr>
              <w:ind w:firstLineChars="300" w:firstLine="630"/>
              <w:jc w:val="right"/>
            </w:pPr>
            <w:r w:rsidRPr="005524FD">
              <w:rPr>
                <w:rFonts w:hint="eastAsia"/>
              </w:rPr>
              <w:t>2,571</w:t>
            </w:r>
          </w:p>
        </w:tc>
        <w:tc>
          <w:tcPr>
            <w:tcW w:w="1430" w:type="dxa"/>
            <w:noWrap/>
            <w:hideMark/>
          </w:tcPr>
          <w:p w:rsidR="001713B8" w:rsidRPr="005524FD" w:rsidRDefault="006068C1" w:rsidP="001713B8">
            <w:pPr>
              <w:ind w:firstLineChars="300" w:firstLine="630"/>
              <w:jc w:val="right"/>
            </w:pPr>
            <w:r w:rsidRPr="005524FD">
              <w:rPr>
                <w:rFonts w:hint="eastAsia"/>
              </w:rPr>
              <w:t>3,080</w:t>
            </w:r>
          </w:p>
        </w:tc>
      </w:tr>
    </w:tbl>
    <w:p w:rsidR="00A65BC3" w:rsidRPr="005524FD" w:rsidRDefault="00A65BC3" w:rsidP="0090528B">
      <w:pPr>
        <w:ind w:firstLineChars="300" w:firstLine="630"/>
        <w:jc w:val="left"/>
      </w:pPr>
    </w:p>
    <w:p w:rsidR="0048152F" w:rsidRPr="005524FD" w:rsidRDefault="0048152F" w:rsidP="0048152F">
      <w:pPr>
        <w:ind w:firstLineChars="300" w:firstLine="630"/>
        <w:jc w:val="left"/>
      </w:pPr>
      <w:r w:rsidRPr="005524FD">
        <w:rPr>
          <w:rFonts w:hint="eastAsia"/>
        </w:rPr>
        <w:t>表</w:t>
      </w:r>
      <w:r w:rsidRPr="005524FD">
        <w:rPr>
          <w:rFonts w:hint="eastAsia"/>
        </w:rPr>
        <w:t xml:space="preserve"> </w:t>
      </w:r>
      <w:r w:rsidRPr="005524FD">
        <w:rPr>
          <w:rFonts w:hint="eastAsia"/>
        </w:rPr>
        <w:t>事業損益の経年比較</w:t>
      </w:r>
    </w:p>
    <w:p w:rsidR="00077EE0" w:rsidRPr="005524FD" w:rsidRDefault="0048152F" w:rsidP="00734FEF">
      <w:pPr>
        <w:jc w:val="right"/>
      </w:pPr>
      <w:r w:rsidRPr="005524FD">
        <w:rPr>
          <w:rFonts w:hint="eastAsia"/>
        </w:rPr>
        <w:t>（単位：百万円）</w:t>
      </w:r>
    </w:p>
    <w:tbl>
      <w:tblPr>
        <w:tblStyle w:val="a7"/>
        <w:tblW w:w="8720" w:type="dxa"/>
        <w:jc w:val="center"/>
        <w:tblLook w:val="04A0" w:firstRow="1" w:lastRow="0" w:firstColumn="1" w:lastColumn="0" w:noHBand="0" w:noVBand="1"/>
      </w:tblPr>
      <w:tblGrid>
        <w:gridCol w:w="1440"/>
        <w:gridCol w:w="1456"/>
        <w:gridCol w:w="1456"/>
        <w:gridCol w:w="1456"/>
        <w:gridCol w:w="1456"/>
        <w:gridCol w:w="1456"/>
      </w:tblGrid>
      <w:tr w:rsidR="005524FD" w:rsidRPr="005524FD" w:rsidTr="00865022">
        <w:trPr>
          <w:trHeight w:val="253"/>
          <w:jc w:val="center"/>
        </w:trPr>
        <w:tc>
          <w:tcPr>
            <w:tcW w:w="1440" w:type="dxa"/>
            <w:noWrap/>
            <w:hideMark/>
          </w:tcPr>
          <w:p w:rsidR="00865022" w:rsidRPr="005524FD" w:rsidRDefault="00865022" w:rsidP="00BE067D">
            <w:pPr>
              <w:jc w:val="center"/>
            </w:pPr>
            <w:r w:rsidRPr="005524FD">
              <w:rPr>
                <w:rFonts w:hint="eastAsia"/>
              </w:rPr>
              <w:t>区　分</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26</w:t>
            </w:r>
            <w:r w:rsidRPr="005524FD">
              <w:rPr>
                <w:rFonts w:hint="eastAsia"/>
              </w:rPr>
              <w:t>年度</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27</w:t>
            </w:r>
            <w:r w:rsidRPr="005524FD">
              <w:rPr>
                <w:rFonts w:hint="eastAsia"/>
              </w:rPr>
              <w:t>年度</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28</w:t>
            </w:r>
            <w:r w:rsidRPr="005524FD">
              <w:rPr>
                <w:rFonts w:hint="eastAsia"/>
              </w:rPr>
              <w:t>年度</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29</w:t>
            </w:r>
            <w:r w:rsidRPr="005524FD">
              <w:rPr>
                <w:rFonts w:hint="eastAsia"/>
              </w:rPr>
              <w:t>年度</w:t>
            </w:r>
          </w:p>
        </w:tc>
        <w:tc>
          <w:tcPr>
            <w:tcW w:w="1456" w:type="dxa"/>
          </w:tcPr>
          <w:p w:rsidR="00865022" w:rsidRPr="005524FD" w:rsidRDefault="00865022" w:rsidP="002B11D8">
            <w:pPr>
              <w:jc w:val="left"/>
            </w:pPr>
            <w:r w:rsidRPr="005524FD">
              <w:rPr>
                <w:rFonts w:hint="eastAsia"/>
              </w:rPr>
              <w:t>平成</w:t>
            </w:r>
            <w:r w:rsidRPr="005524FD">
              <w:rPr>
                <w:rFonts w:hint="eastAsia"/>
              </w:rPr>
              <w:t>30</w:t>
            </w:r>
            <w:r w:rsidRPr="005524FD">
              <w:rPr>
                <w:rFonts w:hint="eastAsia"/>
              </w:rPr>
              <w:t>年度</w:t>
            </w:r>
          </w:p>
        </w:tc>
      </w:tr>
      <w:tr w:rsidR="005524FD" w:rsidRPr="005524FD" w:rsidTr="00865022">
        <w:trPr>
          <w:trHeight w:val="253"/>
          <w:jc w:val="center"/>
        </w:trPr>
        <w:tc>
          <w:tcPr>
            <w:tcW w:w="1440" w:type="dxa"/>
            <w:noWrap/>
            <w:hideMark/>
          </w:tcPr>
          <w:p w:rsidR="00865022" w:rsidRPr="005524FD" w:rsidRDefault="00865022" w:rsidP="002B11D8">
            <w:pPr>
              <w:jc w:val="left"/>
            </w:pPr>
            <w:r w:rsidRPr="005524FD">
              <w:rPr>
                <w:rFonts w:hint="eastAsia"/>
              </w:rPr>
              <w:t>大学</w:t>
            </w:r>
          </w:p>
        </w:tc>
        <w:tc>
          <w:tcPr>
            <w:tcW w:w="1456" w:type="dxa"/>
            <w:noWrap/>
            <w:hideMark/>
          </w:tcPr>
          <w:p w:rsidR="00865022" w:rsidRPr="005524FD" w:rsidRDefault="00865022" w:rsidP="002B11D8">
            <w:pPr>
              <w:jc w:val="right"/>
            </w:pPr>
            <w:r w:rsidRPr="005524FD">
              <w:rPr>
                <w:rFonts w:hint="eastAsia"/>
              </w:rPr>
              <w:t>△</w:t>
            </w:r>
            <w:r w:rsidRPr="005524FD">
              <w:rPr>
                <w:rFonts w:hint="eastAsia"/>
              </w:rPr>
              <w:t>101</w:t>
            </w:r>
          </w:p>
        </w:tc>
        <w:tc>
          <w:tcPr>
            <w:tcW w:w="1456" w:type="dxa"/>
            <w:noWrap/>
            <w:hideMark/>
          </w:tcPr>
          <w:p w:rsidR="00865022" w:rsidRPr="005524FD" w:rsidRDefault="00865022" w:rsidP="002B11D8">
            <w:pPr>
              <w:jc w:val="right"/>
            </w:pPr>
            <w:r w:rsidRPr="005524FD">
              <w:rPr>
                <w:rFonts w:hint="eastAsia"/>
              </w:rPr>
              <w:t>465</w:t>
            </w:r>
          </w:p>
        </w:tc>
        <w:tc>
          <w:tcPr>
            <w:tcW w:w="1456" w:type="dxa"/>
            <w:noWrap/>
            <w:hideMark/>
          </w:tcPr>
          <w:p w:rsidR="00865022" w:rsidRPr="005524FD" w:rsidRDefault="00865022" w:rsidP="002B11D8">
            <w:pPr>
              <w:jc w:val="right"/>
            </w:pPr>
            <w:r w:rsidRPr="005524FD">
              <w:rPr>
                <w:rFonts w:hint="eastAsia"/>
              </w:rPr>
              <w:t>55</w:t>
            </w:r>
          </w:p>
        </w:tc>
        <w:tc>
          <w:tcPr>
            <w:tcW w:w="1456" w:type="dxa"/>
            <w:noWrap/>
            <w:hideMark/>
          </w:tcPr>
          <w:p w:rsidR="00865022" w:rsidRPr="005524FD" w:rsidRDefault="00865022" w:rsidP="002B11D8">
            <w:pPr>
              <w:jc w:val="right"/>
            </w:pPr>
            <w:r w:rsidRPr="005524FD">
              <w:rPr>
                <w:rFonts w:hint="eastAsia"/>
              </w:rPr>
              <w:t>249</w:t>
            </w:r>
          </w:p>
        </w:tc>
        <w:tc>
          <w:tcPr>
            <w:tcW w:w="1456" w:type="dxa"/>
          </w:tcPr>
          <w:p w:rsidR="00865022" w:rsidRPr="005524FD" w:rsidRDefault="00FC4D06" w:rsidP="002B11D8">
            <w:pPr>
              <w:jc w:val="right"/>
            </w:pPr>
            <w:r w:rsidRPr="005524FD">
              <w:rPr>
                <w:rFonts w:hint="eastAsia"/>
              </w:rPr>
              <w:t>2</w:t>
            </w:r>
          </w:p>
        </w:tc>
      </w:tr>
      <w:tr w:rsidR="005524FD" w:rsidRPr="005524FD" w:rsidTr="00865022">
        <w:trPr>
          <w:trHeight w:val="253"/>
          <w:jc w:val="center"/>
        </w:trPr>
        <w:tc>
          <w:tcPr>
            <w:tcW w:w="1440" w:type="dxa"/>
            <w:noWrap/>
            <w:hideMark/>
          </w:tcPr>
          <w:p w:rsidR="00865022" w:rsidRPr="005524FD" w:rsidRDefault="00865022" w:rsidP="002B11D8">
            <w:pPr>
              <w:jc w:val="left"/>
            </w:pPr>
            <w:r w:rsidRPr="005524FD">
              <w:rPr>
                <w:rFonts w:hint="eastAsia"/>
              </w:rPr>
              <w:t>高専</w:t>
            </w:r>
          </w:p>
        </w:tc>
        <w:tc>
          <w:tcPr>
            <w:tcW w:w="1456" w:type="dxa"/>
            <w:noWrap/>
            <w:hideMark/>
          </w:tcPr>
          <w:p w:rsidR="00865022" w:rsidRPr="005524FD" w:rsidRDefault="00865022" w:rsidP="002B11D8">
            <w:pPr>
              <w:jc w:val="right"/>
            </w:pPr>
            <w:r w:rsidRPr="005524FD">
              <w:rPr>
                <w:rFonts w:hint="eastAsia"/>
              </w:rPr>
              <w:t>2</w:t>
            </w:r>
          </w:p>
        </w:tc>
        <w:tc>
          <w:tcPr>
            <w:tcW w:w="1456" w:type="dxa"/>
            <w:noWrap/>
            <w:hideMark/>
          </w:tcPr>
          <w:p w:rsidR="00865022" w:rsidRPr="005524FD" w:rsidRDefault="00865022" w:rsidP="002B11D8">
            <w:pPr>
              <w:jc w:val="right"/>
            </w:pPr>
            <w:r w:rsidRPr="005524FD">
              <w:rPr>
                <w:rFonts w:hint="eastAsia"/>
              </w:rPr>
              <w:t>21</w:t>
            </w:r>
          </w:p>
        </w:tc>
        <w:tc>
          <w:tcPr>
            <w:tcW w:w="1456" w:type="dxa"/>
            <w:noWrap/>
            <w:hideMark/>
          </w:tcPr>
          <w:p w:rsidR="00865022" w:rsidRPr="005524FD" w:rsidRDefault="00865022" w:rsidP="002B11D8">
            <w:pPr>
              <w:jc w:val="right"/>
            </w:pPr>
            <w:r w:rsidRPr="005524FD">
              <w:rPr>
                <w:rFonts w:hint="eastAsia"/>
              </w:rPr>
              <w:t>26</w:t>
            </w:r>
          </w:p>
        </w:tc>
        <w:tc>
          <w:tcPr>
            <w:tcW w:w="1456" w:type="dxa"/>
            <w:noWrap/>
            <w:hideMark/>
          </w:tcPr>
          <w:p w:rsidR="00865022" w:rsidRPr="005524FD" w:rsidRDefault="00865022" w:rsidP="002B11D8">
            <w:pPr>
              <w:jc w:val="right"/>
            </w:pPr>
            <w:r w:rsidRPr="005524FD">
              <w:rPr>
                <w:rFonts w:hint="eastAsia"/>
              </w:rPr>
              <w:t>20</w:t>
            </w:r>
          </w:p>
        </w:tc>
        <w:tc>
          <w:tcPr>
            <w:tcW w:w="1456" w:type="dxa"/>
          </w:tcPr>
          <w:p w:rsidR="00865022" w:rsidRPr="005524FD" w:rsidRDefault="00606532" w:rsidP="002B11D8">
            <w:pPr>
              <w:jc w:val="right"/>
            </w:pPr>
            <w:r w:rsidRPr="005524FD">
              <w:rPr>
                <w:rFonts w:hint="eastAsia"/>
              </w:rPr>
              <w:t>31</w:t>
            </w:r>
          </w:p>
        </w:tc>
      </w:tr>
      <w:tr w:rsidR="00865022" w:rsidRPr="005524FD" w:rsidTr="00865022">
        <w:trPr>
          <w:trHeight w:val="253"/>
          <w:jc w:val="center"/>
        </w:trPr>
        <w:tc>
          <w:tcPr>
            <w:tcW w:w="1440" w:type="dxa"/>
            <w:noWrap/>
            <w:hideMark/>
          </w:tcPr>
          <w:p w:rsidR="00865022" w:rsidRPr="005524FD" w:rsidRDefault="00865022" w:rsidP="00BE067D">
            <w:pPr>
              <w:jc w:val="center"/>
            </w:pPr>
            <w:r w:rsidRPr="005524FD">
              <w:rPr>
                <w:rFonts w:hint="eastAsia"/>
              </w:rPr>
              <w:t>合　計</w:t>
            </w:r>
          </w:p>
        </w:tc>
        <w:tc>
          <w:tcPr>
            <w:tcW w:w="1456" w:type="dxa"/>
            <w:noWrap/>
            <w:hideMark/>
          </w:tcPr>
          <w:p w:rsidR="00865022" w:rsidRPr="005524FD" w:rsidRDefault="00865022" w:rsidP="002B11D8">
            <w:pPr>
              <w:jc w:val="right"/>
            </w:pPr>
            <w:r w:rsidRPr="005524FD">
              <w:rPr>
                <w:rFonts w:hint="eastAsia"/>
              </w:rPr>
              <w:t>△</w:t>
            </w:r>
            <w:r w:rsidRPr="005524FD">
              <w:rPr>
                <w:rFonts w:hint="eastAsia"/>
              </w:rPr>
              <w:t>99</w:t>
            </w:r>
          </w:p>
        </w:tc>
        <w:tc>
          <w:tcPr>
            <w:tcW w:w="1456" w:type="dxa"/>
            <w:noWrap/>
            <w:hideMark/>
          </w:tcPr>
          <w:p w:rsidR="00865022" w:rsidRPr="005524FD" w:rsidRDefault="00865022" w:rsidP="002B11D8">
            <w:pPr>
              <w:jc w:val="right"/>
            </w:pPr>
            <w:r w:rsidRPr="005524FD">
              <w:rPr>
                <w:rFonts w:hint="eastAsia"/>
              </w:rPr>
              <w:t>486</w:t>
            </w:r>
          </w:p>
        </w:tc>
        <w:tc>
          <w:tcPr>
            <w:tcW w:w="1456" w:type="dxa"/>
            <w:noWrap/>
            <w:hideMark/>
          </w:tcPr>
          <w:p w:rsidR="00865022" w:rsidRPr="005524FD" w:rsidRDefault="00865022" w:rsidP="002B11D8">
            <w:pPr>
              <w:jc w:val="right"/>
            </w:pPr>
            <w:r w:rsidRPr="005524FD">
              <w:rPr>
                <w:rFonts w:hint="eastAsia"/>
              </w:rPr>
              <w:t>81</w:t>
            </w:r>
          </w:p>
        </w:tc>
        <w:tc>
          <w:tcPr>
            <w:tcW w:w="1456" w:type="dxa"/>
            <w:noWrap/>
            <w:hideMark/>
          </w:tcPr>
          <w:p w:rsidR="00865022" w:rsidRPr="005524FD" w:rsidRDefault="00865022" w:rsidP="002B11D8">
            <w:pPr>
              <w:jc w:val="right"/>
            </w:pPr>
            <w:r w:rsidRPr="005524FD">
              <w:rPr>
                <w:rFonts w:hint="eastAsia"/>
              </w:rPr>
              <w:t>269</w:t>
            </w:r>
          </w:p>
        </w:tc>
        <w:tc>
          <w:tcPr>
            <w:tcW w:w="1456" w:type="dxa"/>
          </w:tcPr>
          <w:p w:rsidR="00865022" w:rsidRPr="005524FD" w:rsidRDefault="00FC4D06" w:rsidP="002B11D8">
            <w:pPr>
              <w:jc w:val="right"/>
            </w:pPr>
            <w:r w:rsidRPr="005524FD">
              <w:rPr>
                <w:rFonts w:hint="eastAsia"/>
              </w:rPr>
              <w:t>33</w:t>
            </w:r>
          </w:p>
        </w:tc>
      </w:tr>
    </w:tbl>
    <w:p w:rsidR="005559DA" w:rsidRPr="005524FD" w:rsidRDefault="005559DA" w:rsidP="0090528B">
      <w:pPr>
        <w:jc w:val="left"/>
      </w:pPr>
    </w:p>
    <w:p w:rsidR="00E058A1" w:rsidRPr="005524FD" w:rsidRDefault="0048152F" w:rsidP="00E058A1">
      <w:pPr>
        <w:ind w:firstLineChars="300" w:firstLine="630"/>
        <w:jc w:val="left"/>
      </w:pPr>
      <w:r w:rsidRPr="005524FD">
        <w:rPr>
          <w:rFonts w:hint="eastAsia"/>
        </w:rPr>
        <w:lastRenderedPageBreak/>
        <w:t>表</w:t>
      </w:r>
      <w:r w:rsidRPr="005524FD">
        <w:rPr>
          <w:rFonts w:hint="eastAsia"/>
        </w:rPr>
        <w:t xml:space="preserve"> </w:t>
      </w:r>
      <w:r w:rsidRPr="005524FD">
        <w:rPr>
          <w:rFonts w:hint="eastAsia"/>
        </w:rPr>
        <w:t>総資産の経年比較</w:t>
      </w:r>
    </w:p>
    <w:p w:rsidR="00077EE0" w:rsidRPr="005524FD" w:rsidRDefault="00E058A1" w:rsidP="00077EE0">
      <w:pPr>
        <w:ind w:firstLineChars="300" w:firstLine="630"/>
        <w:jc w:val="right"/>
      </w:pPr>
      <w:r w:rsidRPr="005524FD">
        <w:rPr>
          <w:rFonts w:hint="eastAsia"/>
        </w:rPr>
        <w:t>（単位：百万円）</w:t>
      </w:r>
    </w:p>
    <w:tbl>
      <w:tblPr>
        <w:tblStyle w:val="a7"/>
        <w:tblW w:w="8720" w:type="dxa"/>
        <w:jc w:val="center"/>
        <w:tblLook w:val="04A0" w:firstRow="1" w:lastRow="0" w:firstColumn="1" w:lastColumn="0" w:noHBand="0" w:noVBand="1"/>
      </w:tblPr>
      <w:tblGrid>
        <w:gridCol w:w="1440"/>
        <w:gridCol w:w="1456"/>
        <w:gridCol w:w="1456"/>
        <w:gridCol w:w="1456"/>
        <w:gridCol w:w="1456"/>
        <w:gridCol w:w="1456"/>
      </w:tblGrid>
      <w:tr w:rsidR="005524FD" w:rsidRPr="005524FD" w:rsidTr="00865022">
        <w:trPr>
          <w:trHeight w:val="270"/>
          <w:jc w:val="center"/>
        </w:trPr>
        <w:tc>
          <w:tcPr>
            <w:tcW w:w="1440" w:type="dxa"/>
            <w:noWrap/>
            <w:hideMark/>
          </w:tcPr>
          <w:p w:rsidR="00865022" w:rsidRPr="005524FD" w:rsidRDefault="00865022" w:rsidP="00BE067D">
            <w:pPr>
              <w:jc w:val="center"/>
            </w:pPr>
            <w:r w:rsidRPr="005524FD">
              <w:rPr>
                <w:rFonts w:hint="eastAsia"/>
              </w:rPr>
              <w:t>区　分</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26</w:t>
            </w:r>
            <w:r w:rsidRPr="005524FD">
              <w:rPr>
                <w:rFonts w:hint="eastAsia"/>
              </w:rPr>
              <w:t>年度</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27</w:t>
            </w:r>
            <w:r w:rsidRPr="005524FD">
              <w:rPr>
                <w:rFonts w:hint="eastAsia"/>
              </w:rPr>
              <w:t>年度</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28</w:t>
            </w:r>
            <w:r w:rsidRPr="005524FD">
              <w:rPr>
                <w:rFonts w:hint="eastAsia"/>
              </w:rPr>
              <w:t>年度</w:t>
            </w:r>
          </w:p>
        </w:tc>
        <w:tc>
          <w:tcPr>
            <w:tcW w:w="1456" w:type="dxa"/>
            <w:noWrap/>
            <w:hideMark/>
          </w:tcPr>
          <w:p w:rsidR="00865022" w:rsidRPr="005524FD" w:rsidRDefault="00865022" w:rsidP="002B11D8">
            <w:pPr>
              <w:jc w:val="left"/>
            </w:pPr>
            <w:r w:rsidRPr="005524FD">
              <w:rPr>
                <w:rFonts w:hint="eastAsia"/>
              </w:rPr>
              <w:t>平成</w:t>
            </w:r>
            <w:r w:rsidRPr="005524FD">
              <w:rPr>
                <w:rFonts w:hint="eastAsia"/>
              </w:rPr>
              <w:t>29</w:t>
            </w:r>
            <w:r w:rsidRPr="005524FD">
              <w:rPr>
                <w:rFonts w:hint="eastAsia"/>
              </w:rPr>
              <w:t>年度</w:t>
            </w:r>
          </w:p>
        </w:tc>
        <w:tc>
          <w:tcPr>
            <w:tcW w:w="1456" w:type="dxa"/>
          </w:tcPr>
          <w:p w:rsidR="00865022" w:rsidRPr="005524FD" w:rsidRDefault="00865022" w:rsidP="002B11D8">
            <w:pPr>
              <w:jc w:val="left"/>
            </w:pPr>
            <w:r w:rsidRPr="005524FD">
              <w:rPr>
                <w:rFonts w:hint="eastAsia"/>
              </w:rPr>
              <w:t>平成</w:t>
            </w:r>
            <w:r w:rsidRPr="005524FD">
              <w:rPr>
                <w:rFonts w:hint="eastAsia"/>
              </w:rPr>
              <w:t>30</w:t>
            </w:r>
            <w:r w:rsidRPr="005524FD">
              <w:rPr>
                <w:rFonts w:hint="eastAsia"/>
              </w:rPr>
              <w:t>年度</w:t>
            </w:r>
          </w:p>
        </w:tc>
      </w:tr>
      <w:tr w:rsidR="005524FD" w:rsidRPr="005524FD" w:rsidTr="00865022">
        <w:trPr>
          <w:trHeight w:val="270"/>
          <w:jc w:val="center"/>
        </w:trPr>
        <w:tc>
          <w:tcPr>
            <w:tcW w:w="1440" w:type="dxa"/>
            <w:noWrap/>
            <w:hideMark/>
          </w:tcPr>
          <w:p w:rsidR="00865022" w:rsidRPr="005524FD" w:rsidRDefault="00865022" w:rsidP="002B11D8">
            <w:pPr>
              <w:jc w:val="left"/>
            </w:pPr>
            <w:r w:rsidRPr="005524FD">
              <w:rPr>
                <w:rFonts w:hint="eastAsia"/>
              </w:rPr>
              <w:t>大学</w:t>
            </w:r>
          </w:p>
        </w:tc>
        <w:tc>
          <w:tcPr>
            <w:tcW w:w="1456" w:type="dxa"/>
            <w:noWrap/>
            <w:hideMark/>
          </w:tcPr>
          <w:p w:rsidR="00865022" w:rsidRPr="005524FD" w:rsidRDefault="00865022" w:rsidP="002B11D8">
            <w:pPr>
              <w:jc w:val="right"/>
            </w:pPr>
            <w:r w:rsidRPr="005524FD">
              <w:rPr>
                <w:rFonts w:hint="eastAsia"/>
              </w:rPr>
              <w:t>98,827</w:t>
            </w:r>
          </w:p>
        </w:tc>
        <w:tc>
          <w:tcPr>
            <w:tcW w:w="1456" w:type="dxa"/>
            <w:noWrap/>
            <w:hideMark/>
          </w:tcPr>
          <w:p w:rsidR="00865022" w:rsidRPr="005524FD" w:rsidRDefault="00865022" w:rsidP="002B11D8">
            <w:pPr>
              <w:jc w:val="right"/>
            </w:pPr>
            <w:r w:rsidRPr="005524FD">
              <w:rPr>
                <w:rFonts w:hint="eastAsia"/>
              </w:rPr>
              <w:t>97,409</w:t>
            </w:r>
          </w:p>
        </w:tc>
        <w:tc>
          <w:tcPr>
            <w:tcW w:w="1456" w:type="dxa"/>
            <w:noWrap/>
            <w:hideMark/>
          </w:tcPr>
          <w:p w:rsidR="00865022" w:rsidRPr="005524FD" w:rsidRDefault="00865022" w:rsidP="002B11D8">
            <w:pPr>
              <w:jc w:val="right"/>
            </w:pPr>
            <w:r w:rsidRPr="005524FD">
              <w:rPr>
                <w:rFonts w:hint="eastAsia"/>
              </w:rPr>
              <w:t>96,820</w:t>
            </w:r>
          </w:p>
        </w:tc>
        <w:tc>
          <w:tcPr>
            <w:tcW w:w="1456" w:type="dxa"/>
            <w:noWrap/>
            <w:hideMark/>
          </w:tcPr>
          <w:p w:rsidR="00865022" w:rsidRPr="005524FD" w:rsidRDefault="00865022" w:rsidP="002B11D8">
            <w:pPr>
              <w:jc w:val="right"/>
            </w:pPr>
            <w:r w:rsidRPr="005524FD">
              <w:rPr>
                <w:rFonts w:hint="eastAsia"/>
              </w:rPr>
              <w:t>96,696</w:t>
            </w:r>
          </w:p>
        </w:tc>
        <w:tc>
          <w:tcPr>
            <w:tcW w:w="1456" w:type="dxa"/>
          </w:tcPr>
          <w:p w:rsidR="00865022" w:rsidRPr="005524FD" w:rsidRDefault="00606532" w:rsidP="002B11D8">
            <w:pPr>
              <w:jc w:val="right"/>
            </w:pPr>
            <w:r w:rsidRPr="005524FD">
              <w:rPr>
                <w:rFonts w:hint="eastAsia"/>
              </w:rPr>
              <w:t>95,404</w:t>
            </w:r>
          </w:p>
        </w:tc>
      </w:tr>
      <w:tr w:rsidR="005524FD" w:rsidRPr="005524FD" w:rsidTr="00865022">
        <w:trPr>
          <w:trHeight w:val="270"/>
          <w:jc w:val="center"/>
        </w:trPr>
        <w:tc>
          <w:tcPr>
            <w:tcW w:w="1440" w:type="dxa"/>
            <w:noWrap/>
            <w:hideMark/>
          </w:tcPr>
          <w:p w:rsidR="00865022" w:rsidRPr="005524FD" w:rsidRDefault="00865022" w:rsidP="002B11D8">
            <w:pPr>
              <w:jc w:val="left"/>
            </w:pPr>
            <w:r w:rsidRPr="005524FD">
              <w:rPr>
                <w:rFonts w:hint="eastAsia"/>
              </w:rPr>
              <w:t>高専</w:t>
            </w:r>
          </w:p>
        </w:tc>
        <w:tc>
          <w:tcPr>
            <w:tcW w:w="1456" w:type="dxa"/>
            <w:noWrap/>
            <w:hideMark/>
          </w:tcPr>
          <w:p w:rsidR="00865022" w:rsidRPr="005524FD" w:rsidRDefault="00865022" w:rsidP="002B11D8">
            <w:pPr>
              <w:jc w:val="right"/>
            </w:pPr>
            <w:r w:rsidRPr="005524FD">
              <w:rPr>
                <w:rFonts w:hint="eastAsia"/>
              </w:rPr>
              <w:t>6,943</w:t>
            </w:r>
          </w:p>
        </w:tc>
        <w:tc>
          <w:tcPr>
            <w:tcW w:w="1456" w:type="dxa"/>
            <w:noWrap/>
            <w:hideMark/>
          </w:tcPr>
          <w:p w:rsidR="00865022" w:rsidRPr="005524FD" w:rsidRDefault="00865022" w:rsidP="002B11D8">
            <w:pPr>
              <w:jc w:val="right"/>
            </w:pPr>
            <w:r w:rsidRPr="005524FD">
              <w:rPr>
                <w:rFonts w:hint="eastAsia"/>
              </w:rPr>
              <w:t>6,706</w:t>
            </w:r>
          </w:p>
        </w:tc>
        <w:tc>
          <w:tcPr>
            <w:tcW w:w="1456" w:type="dxa"/>
            <w:noWrap/>
            <w:hideMark/>
          </w:tcPr>
          <w:p w:rsidR="00865022" w:rsidRPr="005524FD" w:rsidRDefault="00865022" w:rsidP="002B11D8">
            <w:pPr>
              <w:jc w:val="right"/>
            </w:pPr>
            <w:r w:rsidRPr="005524FD">
              <w:rPr>
                <w:rFonts w:hint="eastAsia"/>
              </w:rPr>
              <w:t>6,821</w:t>
            </w:r>
          </w:p>
        </w:tc>
        <w:tc>
          <w:tcPr>
            <w:tcW w:w="1456" w:type="dxa"/>
            <w:noWrap/>
            <w:hideMark/>
          </w:tcPr>
          <w:p w:rsidR="00865022" w:rsidRPr="005524FD" w:rsidRDefault="00865022" w:rsidP="002B11D8">
            <w:pPr>
              <w:jc w:val="right"/>
            </w:pPr>
            <w:r w:rsidRPr="005524FD">
              <w:rPr>
                <w:rFonts w:hint="eastAsia"/>
              </w:rPr>
              <w:t>6,679</w:t>
            </w:r>
          </w:p>
        </w:tc>
        <w:tc>
          <w:tcPr>
            <w:tcW w:w="1456" w:type="dxa"/>
          </w:tcPr>
          <w:p w:rsidR="00865022" w:rsidRPr="005524FD" w:rsidRDefault="00606532" w:rsidP="002B11D8">
            <w:pPr>
              <w:jc w:val="right"/>
            </w:pPr>
            <w:r w:rsidRPr="005524FD">
              <w:rPr>
                <w:rFonts w:hint="eastAsia"/>
              </w:rPr>
              <w:t>6,897</w:t>
            </w:r>
          </w:p>
        </w:tc>
      </w:tr>
      <w:tr w:rsidR="00865022" w:rsidRPr="005524FD" w:rsidTr="00865022">
        <w:trPr>
          <w:trHeight w:val="270"/>
          <w:jc w:val="center"/>
        </w:trPr>
        <w:tc>
          <w:tcPr>
            <w:tcW w:w="1440" w:type="dxa"/>
            <w:noWrap/>
            <w:hideMark/>
          </w:tcPr>
          <w:p w:rsidR="00865022" w:rsidRPr="005524FD" w:rsidRDefault="00865022" w:rsidP="00BE067D">
            <w:pPr>
              <w:jc w:val="center"/>
            </w:pPr>
            <w:r w:rsidRPr="005524FD">
              <w:rPr>
                <w:rFonts w:hint="eastAsia"/>
              </w:rPr>
              <w:t>合　計</w:t>
            </w:r>
          </w:p>
        </w:tc>
        <w:tc>
          <w:tcPr>
            <w:tcW w:w="1456" w:type="dxa"/>
            <w:noWrap/>
            <w:hideMark/>
          </w:tcPr>
          <w:p w:rsidR="00865022" w:rsidRPr="005524FD" w:rsidRDefault="00865022" w:rsidP="002B11D8">
            <w:pPr>
              <w:jc w:val="right"/>
            </w:pPr>
            <w:r w:rsidRPr="005524FD">
              <w:rPr>
                <w:rFonts w:hint="eastAsia"/>
              </w:rPr>
              <w:t>105,770</w:t>
            </w:r>
          </w:p>
        </w:tc>
        <w:tc>
          <w:tcPr>
            <w:tcW w:w="1456" w:type="dxa"/>
            <w:noWrap/>
            <w:hideMark/>
          </w:tcPr>
          <w:p w:rsidR="00865022" w:rsidRPr="005524FD" w:rsidRDefault="00865022" w:rsidP="002B11D8">
            <w:pPr>
              <w:jc w:val="right"/>
            </w:pPr>
            <w:r w:rsidRPr="005524FD">
              <w:rPr>
                <w:rFonts w:hint="eastAsia"/>
              </w:rPr>
              <w:t>104,115</w:t>
            </w:r>
          </w:p>
        </w:tc>
        <w:tc>
          <w:tcPr>
            <w:tcW w:w="1456" w:type="dxa"/>
            <w:noWrap/>
            <w:hideMark/>
          </w:tcPr>
          <w:p w:rsidR="00865022" w:rsidRPr="005524FD" w:rsidRDefault="00865022" w:rsidP="002B11D8">
            <w:pPr>
              <w:jc w:val="right"/>
            </w:pPr>
            <w:r w:rsidRPr="005524FD">
              <w:rPr>
                <w:rFonts w:hint="eastAsia"/>
              </w:rPr>
              <w:t>103,641</w:t>
            </w:r>
          </w:p>
        </w:tc>
        <w:tc>
          <w:tcPr>
            <w:tcW w:w="1456" w:type="dxa"/>
            <w:noWrap/>
            <w:hideMark/>
          </w:tcPr>
          <w:p w:rsidR="00865022" w:rsidRPr="005524FD" w:rsidRDefault="00865022" w:rsidP="003005D0">
            <w:pPr>
              <w:jc w:val="right"/>
            </w:pPr>
            <w:r w:rsidRPr="005524FD">
              <w:rPr>
                <w:rFonts w:hint="eastAsia"/>
              </w:rPr>
              <w:t>103,375</w:t>
            </w:r>
          </w:p>
        </w:tc>
        <w:tc>
          <w:tcPr>
            <w:tcW w:w="1456" w:type="dxa"/>
          </w:tcPr>
          <w:p w:rsidR="00865022" w:rsidRPr="005524FD" w:rsidRDefault="00606532" w:rsidP="003005D0">
            <w:pPr>
              <w:jc w:val="right"/>
            </w:pPr>
            <w:r w:rsidRPr="005524FD">
              <w:rPr>
                <w:rFonts w:hint="eastAsia"/>
              </w:rPr>
              <w:t>102,302</w:t>
            </w:r>
          </w:p>
        </w:tc>
      </w:tr>
    </w:tbl>
    <w:p w:rsidR="008A1C58" w:rsidRPr="005524FD" w:rsidRDefault="008A1C58" w:rsidP="0048152F">
      <w:pPr>
        <w:jc w:val="left"/>
      </w:pPr>
    </w:p>
    <w:p w:rsidR="003C530E" w:rsidRPr="005524FD" w:rsidRDefault="003C530E" w:rsidP="0048152F">
      <w:pPr>
        <w:jc w:val="left"/>
      </w:pPr>
    </w:p>
    <w:p w:rsidR="0048152F" w:rsidRPr="005524FD" w:rsidRDefault="0048152F" w:rsidP="008F6538">
      <w:pPr>
        <w:ind w:firstLineChars="200" w:firstLine="420"/>
        <w:jc w:val="left"/>
      </w:pPr>
      <w:r w:rsidRPr="005524FD">
        <w:rPr>
          <w:rFonts w:hint="eastAsia"/>
        </w:rPr>
        <w:t>②</w:t>
      </w:r>
      <w:r w:rsidRPr="005524FD">
        <w:rPr>
          <w:rFonts w:hint="eastAsia"/>
        </w:rPr>
        <w:t xml:space="preserve"> </w:t>
      </w:r>
      <w:r w:rsidRPr="005524FD">
        <w:rPr>
          <w:rFonts w:hint="eastAsia"/>
        </w:rPr>
        <w:t>行政サービス実施コスト計算書の分析（内容）</w:t>
      </w:r>
    </w:p>
    <w:p w:rsidR="0048152F" w:rsidRPr="005524FD" w:rsidRDefault="0048152F" w:rsidP="0048152F">
      <w:pPr>
        <w:ind w:firstLineChars="300" w:firstLine="630"/>
        <w:jc w:val="left"/>
      </w:pPr>
      <w:r w:rsidRPr="005524FD">
        <w:rPr>
          <w:rFonts w:hint="eastAsia"/>
        </w:rPr>
        <w:t>表</w:t>
      </w:r>
      <w:r w:rsidRPr="005524FD">
        <w:rPr>
          <w:rFonts w:hint="eastAsia"/>
        </w:rPr>
        <w:t xml:space="preserve"> </w:t>
      </w:r>
      <w:r w:rsidRPr="005524FD">
        <w:rPr>
          <w:rFonts w:hint="eastAsia"/>
        </w:rPr>
        <w:t>事業損益の経年比較</w:t>
      </w:r>
    </w:p>
    <w:p w:rsidR="00077EE0" w:rsidRPr="005524FD" w:rsidRDefault="00E058A1" w:rsidP="00077EE0">
      <w:pPr>
        <w:ind w:firstLineChars="300" w:firstLine="630"/>
        <w:jc w:val="right"/>
      </w:pPr>
      <w:r w:rsidRPr="005524FD">
        <w:rPr>
          <w:rFonts w:hint="eastAsia"/>
        </w:rPr>
        <w:t>（単位：百万円）</w:t>
      </w:r>
    </w:p>
    <w:tbl>
      <w:tblPr>
        <w:tblStyle w:val="a7"/>
        <w:tblW w:w="8684" w:type="dxa"/>
        <w:jc w:val="center"/>
        <w:tblLook w:val="04A0" w:firstRow="1" w:lastRow="0" w:firstColumn="1" w:lastColumn="0" w:noHBand="0" w:noVBand="1"/>
      </w:tblPr>
      <w:tblGrid>
        <w:gridCol w:w="1809"/>
        <w:gridCol w:w="1417"/>
        <w:gridCol w:w="1343"/>
        <w:gridCol w:w="1351"/>
        <w:gridCol w:w="1382"/>
        <w:gridCol w:w="1382"/>
      </w:tblGrid>
      <w:tr w:rsidR="005524FD" w:rsidRPr="005524FD" w:rsidTr="00865022">
        <w:trPr>
          <w:trHeight w:val="273"/>
          <w:jc w:val="center"/>
        </w:trPr>
        <w:tc>
          <w:tcPr>
            <w:tcW w:w="1809" w:type="dxa"/>
            <w:noWrap/>
            <w:hideMark/>
          </w:tcPr>
          <w:p w:rsidR="00865022" w:rsidRPr="005524FD" w:rsidRDefault="00865022" w:rsidP="00BE067D">
            <w:pPr>
              <w:jc w:val="center"/>
            </w:pPr>
            <w:r w:rsidRPr="005524FD">
              <w:rPr>
                <w:rFonts w:hint="eastAsia"/>
              </w:rPr>
              <w:t>区　分</w:t>
            </w:r>
          </w:p>
        </w:tc>
        <w:tc>
          <w:tcPr>
            <w:tcW w:w="1417" w:type="dxa"/>
            <w:noWrap/>
            <w:hideMark/>
          </w:tcPr>
          <w:p w:rsidR="00865022" w:rsidRPr="005524FD" w:rsidRDefault="00865022" w:rsidP="002B11D8">
            <w:pPr>
              <w:jc w:val="left"/>
            </w:pPr>
            <w:r w:rsidRPr="005524FD">
              <w:rPr>
                <w:rFonts w:hint="eastAsia"/>
              </w:rPr>
              <w:t>平成</w:t>
            </w:r>
            <w:r w:rsidRPr="005524FD">
              <w:rPr>
                <w:rFonts w:hint="eastAsia"/>
              </w:rPr>
              <w:t>26</w:t>
            </w:r>
            <w:r w:rsidRPr="005524FD">
              <w:rPr>
                <w:rFonts w:hint="eastAsia"/>
              </w:rPr>
              <w:t>年度</w:t>
            </w:r>
          </w:p>
        </w:tc>
        <w:tc>
          <w:tcPr>
            <w:tcW w:w="1343" w:type="dxa"/>
            <w:noWrap/>
            <w:hideMark/>
          </w:tcPr>
          <w:p w:rsidR="00865022" w:rsidRPr="005524FD" w:rsidRDefault="00865022" w:rsidP="002B11D8">
            <w:pPr>
              <w:jc w:val="left"/>
            </w:pPr>
            <w:r w:rsidRPr="005524FD">
              <w:rPr>
                <w:rFonts w:hint="eastAsia"/>
              </w:rPr>
              <w:t>平成</w:t>
            </w:r>
            <w:r w:rsidRPr="005524FD">
              <w:rPr>
                <w:rFonts w:hint="eastAsia"/>
              </w:rPr>
              <w:t>27</w:t>
            </w:r>
            <w:r w:rsidRPr="005524FD">
              <w:rPr>
                <w:rFonts w:hint="eastAsia"/>
              </w:rPr>
              <w:t>年度</w:t>
            </w:r>
          </w:p>
        </w:tc>
        <w:tc>
          <w:tcPr>
            <w:tcW w:w="1351" w:type="dxa"/>
            <w:noWrap/>
            <w:hideMark/>
          </w:tcPr>
          <w:p w:rsidR="00865022" w:rsidRPr="005524FD" w:rsidRDefault="00865022" w:rsidP="002B11D8">
            <w:pPr>
              <w:jc w:val="left"/>
            </w:pPr>
            <w:r w:rsidRPr="005524FD">
              <w:rPr>
                <w:rFonts w:hint="eastAsia"/>
              </w:rPr>
              <w:t>平成</w:t>
            </w:r>
            <w:r w:rsidRPr="005524FD">
              <w:rPr>
                <w:rFonts w:hint="eastAsia"/>
              </w:rPr>
              <w:t>28</w:t>
            </w:r>
            <w:r w:rsidRPr="005524FD">
              <w:rPr>
                <w:rFonts w:hint="eastAsia"/>
              </w:rPr>
              <w:t>年度</w:t>
            </w:r>
          </w:p>
        </w:tc>
        <w:tc>
          <w:tcPr>
            <w:tcW w:w="1382" w:type="dxa"/>
            <w:noWrap/>
            <w:hideMark/>
          </w:tcPr>
          <w:p w:rsidR="00865022" w:rsidRPr="005524FD" w:rsidRDefault="00865022" w:rsidP="002B11D8">
            <w:pPr>
              <w:jc w:val="left"/>
            </w:pPr>
            <w:r w:rsidRPr="005524FD">
              <w:rPr>
                <w:rFonts w:hint="eastAsia"/>
              </w:rPr>
              <w:t>平成</w:t>
            </w:r>
            <w:r w:rsidRPr="005524FD">
              <w:rPr>
                <w:rFonts w:hint="eastAsia"/>
              </w:rPr>
              <w:t>29</w:t>
            </w:r>
            <w:r w:rsidRPr="005524FD">
              <w:rPr>
                <w:rFonts w:hint="eastAsia"/>
              </w:rPr>
              <w:t>年度</w:t>
            </w:r>
          </w:p>
        </w:tc>
        <w:tc>
          <w:tcPr>
            <w:tcW w:w="1382" w:type="dxa"/>
          </w:tcPr>
          <w:p w:rsidR="00865022" w:rsidRPr="005524FD" w:rsidRDefault="00865022" w:rsidP="002B11D8">
            <w:pPr>
              <w:jc w:val="left"/>
            </w:pPr>
            <w:r w:rsidRPr="005524FD">
              <w:rPr>
                <w:rFonts w:hint="eastAsia"/>
              </w:rPr>
              <w:t>平成</w:t>
            </w:r>
            <w:r w:rsidRPr="005524FD">
              <w:rPr>
                <w:rFonts w:hint="eastAsia"/>
              </w:rPr>
              <w:t>30</w:t>
            </w:r>
            <w:r w:rsidRPr="005524FD">
              <w:rPr>
                <w:rFonts w:hint="eastAsia"/>
              </w:rPr>
              <w:t>年度</w:t>
            </w:r>
          </w:p>
        </w:tc>
      </w:tr>
      <w:tr w:rsidR="005524FD" w:rsidRPr="005524FD" w:rsidTr="00865022">
        <w:trPr>
          <w:trHeight w:val="273"/>
          <w:jc w:val="center"/>
        </w:trPr>
        <w:tc>
          <w:tcPr>
            <w:tcW w:w="1809" w:type="dxa"/>
            <w:hideMark/>
          </w:tcPr>
          <w:p w:rsidR="00865022" w:rsidRPr="005524FD" w:rsidRDefault="00865022" w:rsidP="002B11D8">
            <w:pPr>
              <w:jc w:val="left"/>
            </w:pPr>
            <w:r w:rsidRPr="005524FD">
              <w:rPr>
                <w:rFonts w:hint="eastAsia"/>
              </w:rPr>
              <w:t>事業費用</w:t>
            </w:r>
          </w:p>
        </w:tc>
        <w:tc>
          <w:tcPr>
            <w:tcW w:w="1417" w:type="dxa"/>
            <w:noWrap/>
            <w:hideMark/>
          </w:tcPr>
          <w:p w:rsidR="00865022" w:rsidRPr="005524FD" w:rsidRDefault="00865022" w:rsidP="002B11D8">
            <w:pPr>
              <w:jc w:val="right"/>
            </w:pPr>
            <w:r w:rsidRPr="005524FD">
              <w:rPr>
                <w:rFonts w:hint="eastAsia"/>
              </w:rPr>
              <w:t>13,431</w:t>
            </w:r>
          </w:p>
        </w:tc>
        <w:tc>
          <w:tcPr>
            <w:tcW w:w="1343" w:type="dxa"/>
            <w:noWrap/>
            <w:hideMark/>
          </w:tcPr>
          <w:p w:rsidR="00865022" w:rsidRPr="005524FD" w:rsidRDefault="00865022" w:rsidP="002B11D8">
            <w:pPr>
              <w:jc w:val="right"/>
            </w:pPr>
            <w:r w:rsidRPr="005524FD">
              <w:rPr>
                <w:rFonts w:hint="eastAsia"/>
              </w:rPr>
              <w:t>12,604</w:t>
            </w:r>
          </w:p>
        </w:tc>
        <w:tc>
          <w:tcPr>
            <w:tcW w:w="1351" w:type="dxa"/>
            <w:noWrap/>
            <w:hideMark/>
          </w:tcPr>
          <w:p w:rsidR="00865022" w:rsidRPr="005524FD" w:rsidRDefault="00865022" w:rsidP="002B11D8">
            <w:pPr>
              <w:jc w:val="right"/>
            </w:pPr>
            <w:r w:rsidRPr="005524FD">
              <w:rPr>
                <w:rFonts w:hint="eastAsia"/>
              </w:rPr>
              <w:t>12,423</w:t>
            </w:r>
          </w:p>
        </w:tc>
        <w:tc>
          <w:tcPr>
            <w:tcW w:w="1382" w:type="dxa"/>
            <w:noWrap/>
            <w:hideMark/>
          </w:tcPr>
          <w:p w:rsidR="00865022" w:rsidRPr="005524FD" w:rsidRDefault="00865022" w:rsidP="00606D92">
            <w:pPr>
              <w:jc w:val="right"/>
            </w:pPr>
            <w:r w:rsidRPr="005524FD">
              <w:rPr>
                <w:rFonts w:hint="eastAsia"/>
              </w:rPr>
              <w:t>11,683</w:t>
            </w:r>
          </w:p>
        </w:tc>
        <w:tc>
          <w:tcPr>
            <w:tcW w:w="1382" w:type="dxa"/>
          </w:tcPr>
          <w:p w:rsidR="00865022" w:rsidRPr="005524FD" w:rsidRDefault="00FC4D06" w:rsidP="00606D92">
            <w:pPr>
              <w:jc w:val="right"/>
            </w:pPr>
            <w:r w:rsidRPr="005524FD">
              <w:rPr>
                <w:rFonts w:hint="eastAsia"/>
              </w:rPr>
              <w:t>12,049</w:t>
            </w:r>
          </w:p>
        </w:tc>
      </w:tr>
      <w:tr w:rsidR="005524FD" w:rsidRPr="005524FD" w:rsidTr="00865022">
        <w:trPr>
          <w:trHeight w:val="545"/>
          <w:jc w:val="center"/>
        </w:trPr>
        <w:tc>
          <w:tcPr>
            <w:tcW w:w="1809" w:type="dxa"/>
            <w:hideMark/>
          </w:tcPr>
          <w:p w:rsidR="00865022" w:rsidRPr="005524FD" w:rsidRDefault="00865022" w:rsidP="002B11D8">
            <w:pPr>
              <w:jc w:val="left"/>
            </w:pPr>
            <w:r w:rsidRPr="005524FD">
              <w:rPr>
                <w:rFonts w:hint="eastAsia"/>
              </w:rPr>
              <w:t>うち損益計算書上の費用</w:t>
            </w:r>
          </w:p>
        </w:tc>
        <w:tc>
          <w:tcPr>
            <w:tcW w:w="1417" w:type="dxa"/>
            <w:noWrap/>
            <w:hideMark/>
          </w:tcPr>
          <w:p w:rsidR="00865022" w:rsidRPr="005524FD" w:rsidRDefault="00865022" w:rsidP="002B11D8">
            <w:pPr>
              <w:jc w:val="right"/>
            </w:pPr>
            <w:r w:rsidRPr="005524FD">
              <w:rPr>
                <w:rFonts w:hint="eastAsia"/>
              </w:rPr>
              <w:t>21,367</w:t>
            </w:r>
          </w:p>
        </w:tc>
        <w:tc>
          <w:tcPr>
            <w:tcW w:w="1343" w:type="dxa"/>
            <w:noWrap/>
            <w:hideMark/>
          </w:tcPr>
          <w:p w:rsidR="00865022" w:rsidRPr="005524FD" w:rsidRDefault="00865022" w:rsidP="002B11D8">
            <w:pPr>
              <w:jc w:val="right"/>
            </w:pPr>
            <w:r w:rsidRPr="005524FD">
              <w:rPr>
                <w:rFonts w:hint="eastAsia"/>
              </w:rPr>
              <w:t>20,236</w:t>
            </w:r>
          </w:p>
        </w:tc>
        <w:tc>
          <w:tcPr>
            <w:tcW w:w="1351" w:type="dxa"/>
            <w:noWrap/>
            <w:hideMark/>
          </w:tcPr>
          <w:p w:rsidR="00865022" w:rsidRPr="005524FD" w:rsidRDefault="00865022" w:rsidP="002B11D8">
            <w:pPr>
              <w:jc w:val="right"/>
            </w:pPr>
            <w:r w:rsidRPr="005524FD">
              <w:rPr>
                <w:rFonts w:hint="eastAsia"/>
              </w:rPr>
              <w:t>19,928</w:t>
            </w:r>
          </w:p>
        </w:tc>
        <w:tc>
          <w:tcPr>
            <w:tcW w:w="1382" w:type="dxa"/>
            <w:noWrap/>
            <w:hideMark/>
          </w:tcPr>
          <w:p w:rsidR="00865022" w:rsidRPr="005524FD" w:rsidRDefault="00865022" w:rsidP="002B11D8">
            <w:pPr>
              <w:jc w:val="right"/>
            </w:pPr>
            <w:r w:rsidRPr="005524FD">
              <w:rPr>
                <w:rFonts w:hint="eastAsia"/>
              </w:rPr>
              <w:t>19,317</w:t>
            </w:r>
          </w:p>
        </w:tc>
        <w:tc>
          <w:tcPr>
            <w:tcW w:w="1382" w:type="dxa"/>
          </w:tcPr>
          <w:p w:rsidR="00865022" w:rsidRPr="005524FD" w:rsidRDefault="00FC4D06" w:rsidP="002B11D8">
            <w:pPr>
              <w:jc w:val="right"/>
            </w:pPr>
            <w:r w:rsidRPr="005524FD">
              <w:rPr>
                <w:rFonts w:hint="eastAsia"/>
              </w:rPr>
              <w:t>19,898</w:t>
            </w:r>
          </w:p>
        </w:tc>
      </w:tr>
      <w:tr w:rsidR="005524FD" w:rsidRPr="005524FD" w:rsidTr="00865022">
        <w:trPr>
          <w:trHeight w:val="273"/>
          <w:jc w:val="center"/>
        </w:trPr>
        <w:tc>
          <w:tcPr>
            <w:tcW w:w="1809" w:type="dxa"/>
            <w:hideMark/>
          </w:tcPr>
          <w:p w:rsidR="00865022" w:rsidRPr="005524FD" w:rsidRDefault="00865022" w:rsidP="002B11D8">
            <w:pPr>
              <w:jc w:val="left"/>
            </w:pPr>
            <w:r w:rsidRPr="005524FD">
              <w:rPr>
                <w:rFonts w:hint="eastAsia"/>
              </w:rPr>
              <w:t>うち自己収入等</w:t>
            </w:r>
          </w:p>
        </w:tc>
        <w:tc>
          <w:tcPr>
            <w:tcW w:w="1417" w:type="dxa"/>
            <w:noWrap/>
            <w:hideMark/>
          </w:tcPr>
          <w:p w:rsidR="00865022" w:rsidRPr="005524FD" w:rsidRDefault="00865022" w:rsidP="002B11D8">
            <w:pPr>
              <w:jc w:val="right"/>
            </w:pPr>
            <w:r w:rsidRPr="005524FD">
              <w:rPr>
                <w:rFonts w:hint="eastAsia"/>
              </w:rPr>
              <w:t>△</w:t>
            </w:r>
            <w:r w:rsidRPr="005524FD">
              <w:rPr>
                <w:rFonts w:hint="eastAsia"/>
              </w:rPr>
              <w:t>7,935</w:t>
            </w:r>
          </w:p>
        </w:tc>
        <w:tc>
          <w:tcPr>
            <w:tcW w:w="1343" w:type="dxa"/>
            <w:noWrap/>
            <w:hideMark/>
          </w:tcPr>
          <w:p w:rsidR="00865022" w:rsidRPr="005524FD" w:rsidRDefault="00865022" w:rsidP="002B11D8">
            <w:pPr>
              <w:jc w:val="right"/>
            </w:pPr>
            <w:r w:rsidRPr="005524FD">
              <w:rPr>
                <w:rFonts w:hint="eastAsia"/>
              </w:rPr>
              <w:t>△</w:t>
            </w:r>
            <w:r w:rsidRPr="005524FD">
              <w:rPr>
                <w:rFonts w:hint="eastAsia"/>
              </w:rPr>
              <w:t>7,632</w:t>
            </w:r>
          </w:p>
        </w:tc>
        <w:tc>
          <w:tcPr>
            <w:tcW w:w="1351" w:type="dxa"/>
            <w:noWrap/>
            <w:hideMark/>
          </w:tcPr>
          <w:p w:rsidR="00865022" w:rsidRPr="005524FD" w:rsidRDefault="00865022" w:rsidP="002B11D8">
            <w:pPr>
              <w:jc w:val="right"/>
            </w:pPr>
            <w:r w:rsidRPr="005524FD">
              <w:rPr>
                <w:rFonts w:hint="eastAsia"/>
              </w:rPr>
              <w:t>△</w:t>
            </w:r>
            <w:r w:rsidRPr="005524FD">
              <w:rPr>
                <w:rFonts w:hint="eastAsia"/>
              </w:rPr>
              <w:t>7,504</w:t>
            </w:r>
          </w:p>
        </w:tc>
        <w:tc>
          <w:tcPr>
            <w:tcW w:w="1382" w:type="dxa"/>
            <w:noWrap/>
            <w:hideMark/>
          </w:tcPr>
          <w:p w:rsidR="00865022" w:rsidRPr="005524FD" w:rsidRDefault="00865022" w:rsidP="002B11D8">
            <w:pPr>
              <w:jc w:val="right"/>
            </w:pPr>
            <w:r w:rsidRPr="005524FD">
              <w:rPr>
                <w:rFonts w:hint="eastAsia"/>
              </w:rPr>
              <w:t>△</w:t>
            </w:r>
            <w:r w:rsidRPr="005524FD">
              <w:rPr>
                <w:rFonts w:hint="eastAsia"/>
              </w:rPr>
              <w:t>7,634</w:t>
            </w:r>
          </w:p>
        </w:tc>
        <w:tc>
          <w:tcPr>
            <w:tcW w:w="1382" w:type="dxa"/>
          </w:tcPr>
          <w:p w:rsidR="00865022" w:rsidRPr="005524FD" w:rsidRDefault="00606532" w:rsidP="002B11D8">
            <w:pPr>
              <w:jc w:val="right"/>
            </w:pPr>
            <w:r w:rsidRPr="005524FD">
              <w:rPr>
                <w:rFonts w:hint="eastAsia"/>
              </w:rPr>
              <w:t>△</w:t>
            </w:r>
            <w:r w:rsidRPr="005524FD">
              <w:rPr>
                <w:rFonts w:hint="eastAsia"/>
              </w:rPr>
              <w:t>7,849</w:t>
            </w:r>
          </w:p>
        </w:tc>
      </w:tr>
      <w:tr w:rsidR="005524FD" w:rsidRPr="005524FD" w:rsidTr="00865022">
        <w:trPr>
          <w:trHeight w:val="545"/>
          <w:jc w:val="center"/>
        </w:trPr>
        <w:tc>
          <w:tcPr>
            <w:tcW w:w="1809" w:type="dxa"/>
            <w:hideMark/>
          </w:tcPr>
          <w:p w:rsidR="00865022" w:rsidRPr="005524FD" w:rsidRDefault="00865022" w:rsidP="002B11D8">
            <w:pPr>
              <w:jc w:val="left"/>
            </w:pPr>
            <w:r w:rsidRPr="005524FD">
              <w:rPr>
                <w:rFonts w:hint="eastAsia"/>
              </w:rPr>
              <w:t>引当外退職給付増加見積額</w:t>
            </w:r>
          </w:p>
        </w:tc>
        <w:tc>
          <w:tcPr>
            <w:tcW w:w="1417" w:type="dxa"/>
            <w:noWrap/>
            <w:hideMark/>
          </w:tcPr>
          <w:p w:rsidR="00865022" w:rsidRPr="005524FD" w:rsidRDefault="00865022" w:rsidP="002B11D8">
            <w:pPr>
              <w:jc w:val="right"/>
            </w:pPr>
            <w:r w:rsidRPr="005524FD">
              <w:rPr>
                <w:rFonts w:hint="eastAsia"/>
              </w:rPr>
              <w:t>△</w:t>
            </w:r>
            <w:r w:rsidRPr="005524FD">
              <w:rPr>
                <w:rFonts w:hint="eastAsia"/>
              </w:rPr>
              <w:t>432</w:t>
            </w:r>
          </w:p>
        </w:tc>
        <w:tc>
          <w:tcPr>
            <w:tcW w:w="1343" w:type="dxa"/>
            <w:noWrap/>
            <w:hideMark/>
          </w:tcPr>
          <w:p w:rsidR="00865022" w:rsidRPr="005524FD" w:rsidRDefault="00865022" w:rsidP="002B11D8">
            <w:pPr>
              <w:jc w:val="right"/>
            </w:pPr>
            <w:r w:rsidRPr="005524FD">
              <w:rPr>
                <w:rFonts w:hint="eastAsia"/>
              </w:rPr>
              <w:t>222</w:t>
            </w:r>
          </w:p>
        </w:tc>
        <w:tc>
          <w:tcPr>
            <w:tcW w:w="1351" w:type="dxa"/>
            <w:noWrap/>
            <w:hideMark/>
          </w:tcPr>
          <w:p w:rsidR="00865022" w:rsidRPr="005524FD" w:rsidRDefault="00865022" w:rsidP="002B11D8">
            <w:pPr>
              <w:jc w:val="right"/>
            </w:pPr>
            <w:r w:rsidRPr="005524FD">
              <w:rPr>
                <w:rFonts w:hint="eastAsia"/>
              </w:rPr>
              <w:t>△</w:t>
            </w:r>
            <w:r w:rsidRPr="005524FD">
              <w:rPr>
                <w:rFonts w:hint="eastAsia"/>
              </w:rPr>
              <w:t>195</w:t>
            </w:r>
          </w:p>
        </w:tc>
        <w:tc>
          <w:tcPr>
            <w:tcW w:w="1382" w:type="dxa"/>
            <w:noWrap/>
            <w:hideMark/>
          </w:tcPr>
          <w:p w:rsidR="00865022" w:rsidRPr="005524FD" w:rsidRDefault="00865022" w:rsidP="002B11D8">
            <w:pPr>
              <w:jc w:val="right"/>
            </w:pPr>
            <w:r w:rsidRPr="005524FD">
              <w:rPr>
                <w:rFonts w:hint="eastAsia"/>
              </w:rPr>
              <w:t>△</w:t>
            </w:r>
            <w:r w:rsidRPr="005524FD">
              <w:rPr>
                <w:rFonts w:hint="eastAsia"/>
              </w:rPr>
              <w:t>10</w:t>
            </w:r>
          </w:p>
        </w:tc>
        <w:tc>
          <w:tcPr>
            <w:tcW w:w="1382" w:type="dxa"/>
          </w:tcPr>
          <w:p w:rsidR="00865022" w:rsidRPr="005524FD" w:rsidRDefault="00606532" w:rsidP="002B11D8">
            <w:pPr>
              <w:jc w:val="right"/>
            </w:pPr>
            <w:r w:rsidRPr="005524FD">
              <w:rPr>
                <w:rFonts w:hint="eastAsia"/>
              </w:rPr>
              <w:t>△</w:t>
            </w:r>
            <w:r w:rsidRPr="005524FD">
              <w:t>286</w:t>
            </w:r>
          </w:p>
        </w:tc>
      </w:tr>
      <w:tr w:rsidR="005524FD" w:rsidRPr="005524FD" w:rsidTr="00865022">
        <w:trPr>
          <w:trHeight w:val="273"/>
          <w:jc w:val="center"/>
        </w:trPr>
        <w:tc>
          <w:tcPr>
            <w:tcW w:w="1809" w:type="dxa"/>
            <w:hideMark/>
          </w:tcPr>
          <w:p w:rsidR="00865022" w:rsidRPr="005524FD" w:rsidRDefault="00865022" w:rsidP="002B11D8">
            <w:pPr>
              <w:jc w:val="left"/>
            </w:pPr>
            <w:r w:rsidRPr="005524FD">
              <w:rPr>
                <w:rFonts w:hint="eastAsia"/>
              </w:rPr>
              <w:t>機会費用</w:t>
            </w:r>
          </w:p>
        </w:tc>
        <w:tc>
          <w:tcPr>
            <w:tcW w:w="1417" w:type="dxa"/>
            <w:noWrap/>
            <w:hideMark/>
          </w:tcPr>
          <w:p w:rsidR="00865022" w:rsidRPr="005524FD" w:rsidRDefault="00865022" w:rsidP="002B11D8">
            <w:pPr>
              <w:jc w:val="right"/>
            </w:pPr>
            <w:r w:rsidRPr="005524FD">
              <w:rPr>
                <w:rFonts w:hint="eastAsia"/>
              </w:rPr>
              <w:t>283</w:t>
            </w:r>
          </w:p>
        </w:tc>
        <w:tc>
          <w:tcPr>
            <w:tcW w:w="1343" w:type="dxa"/>
            <w:noWrap/>
            <w:hideMark/>
          </w:tcPr>
          <w:p w:rsidR="00865022" w:rsidRPr="005524FD" w:rsidRDefault="00865022" w:rsidP="002B11D8">
            <w:pPr>
              <w:jc w:val="right"/>
            </w:pPr>
            <w:r w:rsidRPr="005524FD">
              <w:rPr>
                <w:rFonts w:hint="eastAsia"/>
              </w:rPr>
              <w:t>52</w:t>
            </w:r>
          </w:p>
        </w:tc>
        <w:tc>
          <w:tcPr>
            <w:tcW w:w="1351" w:type="dxa"/>
            <w:noWrap/>
            <w:hideMark/>
          </w:tcPr>
          <w:p w:rsidR="00865022" w:rsidRPr="005524FD" w:rsidRDefault="00865022" w:rsidP="002B11D8">
            <w:pPr>
              <w:jc w:val="right"/>
            </w:pPr>
            <w:r w:rsidRPr="005524FD">
              <w:rPr>
                <w:rFonts w:hint="eastAsia"/>
              </w:rPr>
              <w:t>46</w:t>
            </w:r>
          </w:p>
        </w:tc>
        <w:tc>
          <w:tcPr>
            <w:tcW w:w="1382" w:type="dxa"/>
            <w:noWrap/>
            <w:hideMark/>
          </w:tcPr>
          <w:p w:rsidR="00865022" w:rsidRPr="005524FD" w:rsidRDefault="00865022" w:rsidP="002B11D8">
            <w:pPr>
              <w:jc w:val="right"/>
            </w:pPr>
            <w:r w:rsidRPr="005524FD">
              <w:rPr>
                <w:rFonts w:hint="eastAsia"/>
              </w:rPr>
              <w:t>31</w:t>
            </w:r>
          </w:p>
        </w:tc>
        <w:tc>
          <w:tcPr>
            <w:tcW w:w="1382" w:type="dxa"/>
          </w:tcPr>
          <w:p w:rsidR="00865022" w:rsidRPr="005524FD" w:rsidRDefault="00606532" w:rsidP="002B11D8">
            <w:pPr>
              <w:jc w:val="right"/>
            </w:pPr>
            <w:r w:rsidRPr="005524FD">
              <w:rPr>
                <w:rFonts w:hint="eastAsia"/>
              </w:rPr>
              <w:t>52</w:t>
            </w:r>
          </w:p>
        </w:tc>
      </w:tr>
      <w:tr w:rsidR="00865022" w:rsidRPr="005524FD" w:rsidTr="00865022">
        <w:trPr>
          <w:trHeight w:val="545"/>
          <w:jc w:val="center"/>
        </w:trPr>
        <w:tc>
          <w:tcPr>
            <w:tcW w:w="1809" w:type="dxa"/>
            <w:hideMark/>
          </w:tcPr>
          <w:p w:rsidR="00865022" w:rsidRPr="005524FD" w:rsidRDefault="00865022" w:rsidP="002B11D8">
            <w:pPr>
              <w:jc w:val="left"/>
            </w:pPr>
            <w:r w:rsidRPr="005524FD">
              <w:rPr>
                <w:rFonts w:hint="eastAsia"/>
              </w:rPr>
              <w:t>行政サービス実施コスト</w:t>
            </w:r>
          </w:p>
        </w:tc>
        <w:tc>
          <w:tcPr>
            <w:tcW w:w="1417" w:type="dxa"/>
            <w:noWrap/>
            <w:hideMark/>
          </w:tcPr>
          <w:p w:rsidR="00865022" w:rsidRPr="005524FD" w:rsidRDefault="00865022" w:rsidP="002B11D8">
            <w:pPr>
              <w:jc w:val="right"/>
            </w:pPr>
            <w:r w:rsidRPr="005524FD">
              <w:rPr>
                <w:rFonts w:hint="eastAsia"/>
              </w:rPr>
              <w:t>15,428</w:t>
            </w:r>
          </w:p>
        </w:tc>
        <w:tc>
          <w:tcPr>
            <w:tcW w:w="1343" w:type="dxa"/>
            <w:noWrap/>
            <w:hideMark/>
          </w:tcPr>
          <w:p w:rsidR="00865022" w:rsidRPr="005524FD" w:rsidRDefault="00865022" w:rsidP="002B11D8">
            <w:pPr>
              <w:jc w:val="right"/>
            </w:pPr>
            <w:r w:rsidRPr="005524FD">
              <w:rPr>
                <w:rFonts w:hint="eastAsia"/>
              </w:rPr>
              <w:t>14,964</w:t>
            </w:r>
          </w:p>
        </w:tc>
        <w:tc>
          <w:tcPr>
            <w:tcW w:w="1351" w:type="dxa"/>
            <w:noWrap/>
            <w:hideMark/>
          </w:tcPr>
          <w:p w:rsidR="00865022" w:rsidRPr="005524FD" w:rsidRDefault="00865022" w:rsidP="002B11D8">
            <w:pPr>
              <w:jc w:val="right"/>
            </w:pPr>
            <w:r w:rsidRPr="005524FD">
              <w:rPr>
                <w:rFonts w:hint="eastAsia"/>
              </w:rPr>
              <w:t>14,312</w:t>
            </w:r>
          </w:p>
        </w:tc>
        <w:tc>
          <w:tcPr>
            <w:tcW w:w="1382" w:type="dxa"/>
            <w:noWrap/>
            <w:hideMark/>
          </w:tcPr>
          <w:p w:rsidR="00865022" w:rsidRPr="005524FD" w:rsidRDefault="00865022" w:rsidP="002B11D8">
            <w:pPr>
              <w:jc w:val="right"/>
            </w:pPr>
            <w:r w:rsidRPr="005524FD">
              <w:rPr>
                <w:rFonts w:hint="eastAsia"/>
              </w:rPr>
              <w:t>13,736</w:t>
            </w:r>
          </w:p>
        </w:tc>
        <w:tc>
          <w:tcPr>
            <w:tcW w:w="1382" w:type="dxa"/>
          </w:tcPr>
          <w:p w:rsidR="00865022" w:rsidRPr="005524FD" w:rsidRDefault="008832F6" w:rsidP="002B11D8">
            <w:pPr>
              <w:jc w:val="right"/>
            </w:pPr>
            <w:r w:rsidRPr="005524FD">
              <w:rPr>
                <w:rFonts w:hint="eastAsia"/>
              </w:rPr>
              <w:t>13,963</w:t>
            </w:r>
          </w:p>
        </w:tc>
      </w:tr>
    </w:tbl>
    <w:p w:rsidR="0090528B" w:rsidRPr="005524FD" w:rsidRDefault="0090528B" w:rsidP="0090528B">
      <w:pPr>
        <w:ind w:firstLineChars="300" w:firstLine="630"/>
        <w:jc w:val="left"/>
      </w:pPr>
    </w:p>
    <w:p w:rsidR="00A65BC3" w:rsidRPr="005524FD" w:rsidRDefault="00A65BC3" w:rsidP="0090528B">
      <w:pPr>
        <w:ind w:firstLineChars="300" w:firstLine="630"/>
        <w:jc w:val="left"/>
      </w:pPr>
    </w:p>
    <w:p w:rsidR="0048152F" w:rsidRPr="005524FD" w:rsidRDefault="00F14285" w:rsidP="00F1112F">
      <w:pPr>
        <w:ind w:firstLineChars="100" w:firstLine="210"/>
        <w:jc w:val="left"/>
      </w:pPr>
      <w:r w:rsidRPr="005524FD">
        <w:rPr>
          <w:rFonts w:hint="eastAsia"/>
        </w:rPr>
        <w:t xml:space="preserve"> </w:t>
      </w:r>
      <w:r w:rsidR="0048152F" w:rsidRPr="005524FD">
        <w:rPr>
          <w:rFonts w:hint="eastAsia"/>
        </w:rPr>
        <w:t xml:space="preserve">(2) </w:t>
      </w:r>
      <w:r w:rsidR="0048152F" w:rsidRPr="005524FD">
        <w:rPr>
          <w:rFonts w:hint="eastAsia"/>
        </w:rPr>
        <w:t>重要な施設等の整備等の状況</w:t>
      </w:r>
    </w:p>
    <w:p w:rsidR="0048152F" w:rsidRPr="005524FD" w:rsidRDefault="0048152F" w:rsidP="0048152F">
      <w:pPr>
        <w:ind w:firstLineChars="200" w:firstLine="420"/>
        <w:jc w:val="left"/>
      </w:pPr>
      <w:r w:rsidRPr="005524FD">
        <w:rPr>
          <w:rFonts w:hint="eastAsia"/>
        </w:rPr>
        <w:t>①</w:t>
      </w:r>
      <w:r w:rsidRPr="005524FD">
        <w:rPr>
          <w:rFonts w:hint="eastAsia"/>
        </w:rPr>
        <w:t xml:space="preserve"> </w:t>
      </w:r>
      <w:r w:rsidRPr="005524FD">
        <w:rPr>
          <w:rFonts w:hint="eastAsia"/>
        </w:rPr>
        <w:t>当事業年度に完成した施設等</w:t>
      </w:r>
    </w:p>
    <w:p w:rsidR="00D06EC0" w:rsidRPr="005524FD" w:rsidRDefault="00045F29" w:rsidP="00D06EC0">
      <w:pPr>
        <w:ind w:firstLineChars="200" w:firstLine="420"/>
        <w:jc w:val="left"/>
      </w:pPr>
      <w:r w:rsidRPr="005524FD">
        <w:rPr>
          <w:rFonts w:hint="eastAsia"/>
        </w:rPr>
        <w:t xml:space="preserve">  </w:t>
      </w:r>
      <w:r w:rsidR="00B40400" w:rsidRPr="005524FD">
        <w:rPr>
          <w:rFonts w:hint="eastAsia"/>
        </w:rPr>
        <w:t xml:space="preserve">　</w:t>
      </w:r>
      <w:r w:rsidR="00D06EC0" w:rsidRPr="005524FD">
        <w:rPr>
          <w:rFonts w:hint="eastAsia"/>
        </w:rPr>
        <w:t>学舎整備</w:t>
      </w:r>
      <w:r w:rsidR="00A61F2B" w:rsidRPr="005524FD">
        <w:rPr>
          <w:rFonts w:hint="eastAsia"/>
        </w:rPr>
        <w:t>A14</w:t>
      </w:r>
      <w:r w:rsidR="00D06EC0" w:rsidRPr="005524FD">
        <w:rPr>
          <w:rFonts w:hint="eastAsia"/>
        </w:rPr>
        <w:t>棟改修（取得価格</w:t>
      </w:r>
      <w:r w:rsidR="00A61F2B" w:rsidRPr="005524FD">
        <w:rPr>
          <w:rFonts w:hint="eastAsia"/>
        </w:rPr>
        <w:t>473</w:t>
      </w:r>
      <w:r w:rsidR="00DD1133" w:rsidRPr="005524FD">
        <w:rPr>
          <w:rFonts w:hint="eastAsia"/>
        </w:rPr>
        <w:t>百万円</w:t>
      </w:r>
      <w:r w:rsidR="00D06EC0" w:rsidRPr="005524FD">
        <w:rPr>
          <w:rFonts w:hint="eastAsia"/>
        </w:rPr>
        <w:t>）</w:t>
      </w:r>
      <w:r w:rsidR="00D06EC0" w:rsidRPr="005524FD">
        <w:rPr>
          <w:rFonts w:hint="eastAsia"/>
        </w:rPr>
        <w:tab/>
      </w:r>
      <w:r w:rsidR="00D06EC0" w:rsidRPr="005524FD">
        <w:rPr>
          <w:rFonts w:hint="eastAsia"/>
        </w:rPr>
        <w:tab/>
      </w:r>
      <w:r w:rsidR="00D06EC0" w:rsidRPr="005524FD">
        <w:rPr>
          <w:rFonts w:hint="eastAsia"/>
        </w:rPr>
        <w:tab/>
      </w:r>
    </w:p>
    <w:p w:rsidR="00D06EC0" w:rsidRPr="005524FD" w:rsidRDefault="00D06EC0" w:rsidP="005559DA">
      <w:pPr>
        <w:ind w:firstLineChars="200" w:firstLine="420"/>
        <w:jc w:val="left"/>
      </w:pPr>
      <w:r w:rsidRPr="005524FD">
        <w:rPr>
          <w:rFonts w:hint="eastAsia"/>
        </w:rPr>
        <w:t xml:space="preserve">　　学舎整備</w:t>
      </w:r>
      <w:r w:rsidR="00A61F2B" w:rsidRPr="005524FD">
        <w:rPr>
          <w:rFonts w:hint="eastAsia"/>
        </w:rPr>
        <w:t>C10</w:t>
      </w:r>
      <w:r w:rsidRPr="005524FD">
        <w:rPr>
          <w:rFonts w:hint="eastAsia"/>
        </w:rPr>
        <w:t>棟</w:t>
      </w:r>
      <w:r w:rsidR="00A61F2B" w:rsidRPr="005524FD">
        <w:rPr>
          <w:rFonts w:hint="eastAsia"/>
        </w:rPr>
        <w:t>外壁</w:t>
      </w:r>
      <w:r w:rsidRPr="005524FD">
        <w:rPr>
          <w:rFonts w:hint="eastAsia"/>
        </w:rPr>
        <w:t>改修（取得価格</w:t>
      </w:r>
      <w:r w:rsidR="00A61F2B" w:rsidRPr="005524FD">
        <w:rPr>
          <w:rFonts w:hint="eastAsia"/>
        </w:rPr>
        <w:t>94</w:t>
      </w:r>
      <w:r w:rsidR="00252690" w:rsidRPr="005524FD">
        <w:rPr>
          <w:rFonts w:hint="eastAsia"/>
        </w:rPr>
        <w:t>百万円</w:t>
      </w:r>
      <w:r w:rsidRPr="005524FD">
        <w:rPr>
          <w:rFonts w:hint="eastAsia"/>
        </w:rPr>
        <w:t>）</w:t>
      </w:r>
      <w:r w:rsidRPr="005524FD">
        <w:rPr>
          <w:rFonts w:hint="eastAsia"/>
        </w:rPr>
        <w:tab/>
      </w:r>
      <w:r w:rsidRPr="005524FD">
        <w:rPr>
          <w:rFonts w:hint="eastAsia"/>
        </w:rPr>
        <w:tab/>
      </w:r>
      <w:r w:rsidRPr="005524FD">
        <w:rPr>
          <w:rFonts w:hint="eastAsia"/>
        </w:rPr>
        <w:tab/>
      </w:r>
    </w:p>
    <w:p w:rsidR="00941848" w:rsidRPr="005524FD" w:rsidRDefault="00245AC9" w:rsidP="00D06EC0">
      <w:pPr>
        <w:jc w:val="left"/>
      </w:pPr>
      <w:r w:rsidRPr="005524FD">
        <w:rPr>
          <w:rFonts w:hint="eastAsia"/>
        </w:rPr>
        <w:t xml:space="preserve">　</w:t>
      </w:r>
    </w:p>
    <w:p w:rsidR="0048152F" w:rsidRPr="005524FD" w:rsidRDefault="00245AC9" w:rsidP="008F6538">
      <w:pPr>
        <w:ind w:firstLineChars="200" w:firstLine="420"/>
        <w:jc w:val="left"/>
      </w:pPr>
      <w:r w:rsidRPr="005524FD">
        <w:rPr>
          <w:rFonts w:hint="eastAsia"/>
        </w:rPr>
        <w:t>②</w:t>
      </w:r>
      <w:r w:rsidRPr="005524FD">
        <w:rPr>
          <w:rFonts w:hint="eastAsia"/>
        </w:rPr>
        <w:t xml:space="preserve"> </w:t>
      </w:r>
      <w:r w:rsidRPr="005524FD">
        <w:rPr>
          <w:rFonts w:hint="eastAsia"/>
        </w:rPr>
        <w:t>当年度継続中の施設等の新設・拡充</w:t>
      </w:r>
    </w:p>
    <w:p w:rsidR="00833B5C" w:rsidRPr="005524FD" w:rsidRDefault="00B40400" w:rsidP="00A61F2B">
      <w:pPr>
        <w:jc w:val="left"/>
      </w:pPr>
      <w:r w:rsidRPr="005524FD">
        <w:rPr>
          <w:rFonts w:hint="eastAsia"/>
        </w:rPr>
        <w:tab/>
      </w:r>
      <w:r w:rsidR="00A61F2B" w:rsidRPr="005524FD">
        <w:rPr>
          <w:rFonts w:hint="eastAsia"/>
        </w:rPr>
        <w:t>該当なし</w:t>
      </w:r>
    </w:p>
    <w:p w:rsidR="00A61F2B" w:rsidRPr="005524FD" w:rsidRDefault="00A61F2B" w:rsidP="0048152F">
      <w:pPr>
        <w:jc w:val="left"/>
      </w:pPr>
    </w:p>
    <w:p w:rsidR="0048152F" w:rsidRPr="005524FD" w:rsidRDefault="00B00E2A" w:rsidP="0048152F">
      <w:pPr>
        <w:ind w:firstLineChars="200" w:firstLine="420"/>
        <w:jc w:val="left"/>
      </w:pPr>
      <w:r w:rsidRPr="005524FD">
        <w:rPr>
          <w:rFonts w:hint="eastAsia"/>
        </w:rPr>
        <w:t>③</w:t>
      </w:r>
      <w:r w:rsidR="0048152F" w:rsidRPr="005524FD">
        <w:rPr>
          <w:rFonts w:hint="eastAsia"/>
        </w:rPr>
        <w:t>当該事業年度に処分した施設等</w:t>
      </w:r>
    </w:p>
    <w:p w:rsidR="00A61F2B" w:rsidRPr="005524FD" w:rsidRDefault="00B40400" w:rsidP="00330E8D">
      <w:pPr>
        <w:jc w:val="left"/>
      </w:pPr>
      <w:r w:rsidRPr="005524FD">
        <w:rPr>
          <w:rFonts w:hint="eastAsia"/>
        </w:rPr>
        <w:tab/>
      </w:r>
      <w:r w:rsidR="00D44913" w:rsidRPr="005524FD">
        <w:rPr>
          <w:rFonts w:hint="eastAsia"/>
        </w:rPr>
        <w:t>A</w:t>
      </w:r>
      <w:r w:rsidR="00D44913" w:rsidRPr="005524FD">
        <w:t>1</w:t>
      </w:r>
      <w:r w:rsidR="00D44913" w:rsidRPr="005524FD">
        <w:rPr>
          <w:rFonts w:hint="eastAsia"/>
        </w:rPr>
        <w:t>棟</w:t>
      </w:r>
      <w:r w:rsidR="00A10BC3" w:rsidRPr="005524FD">
        <w:rPr>
          <w:rFonts w:hint="eastAsia"/>
        </w:rPr>
        <w:t>（取得</w:t>
      </w:r>
      <w:r w:rsidR="00785C29" w:rsidRPr="005524FD">
        <w:rPr>
          <w:rFonts w:hint="eastAsia"/>
        </w:rPr>
        <w:t>価格</w:t>
      </w:r>
      <w:r w:rsidR="00785C29" w:rsidRPr="005524FD">
        <w:rPr>
          <w:rFonts w:hint="eastAsia"/>
        </w:rPr>
        <w:t>654</w:t>
      </w:r>
      <w:r w:rsidR="00785C29" w:rsidRPr="005524FD">
        <w:rPr>
          <w:rFonts w:hint="eastAsia"/>
        </w:rPr>
        <w:t>百万円</w:t>
      </w:r>
      <w:r w:rsidR="00A10BC3" w:rsidRPr="005524FD">
        <w:rPr>
          <w:rFonts w:hint="eastAsia"/>
        </w:rPr>
        <w:t>、減価償却累計額</w:t>
      </w:r>
      <w:r w:rsidR="00A10BC3" w:rsidRPr="005524FD">
        <w:rPr>
          <w:rFonts w:hint="eastAsia"/>
        </w:rPr>
        <w:t>602</w:t>
      </w:r>
      <w:r w:rsidR="00A10BC3" w:rsidRPr="005524FD">
        <w:rPr>
          <w:rFonts w:hint="eastAsia"/>
        </w:rPr>
        <w:t>百万円</w:t>
      </w:r>
      <w:r w:rsidR="00785C29" w:rsidRPr="005524FD">
        <w:rPr>
          <w:rFonts w:hint="eastAsia"/>
        </w:rPr>
        <w:t>）</w:t>
      </w:r>
    </w:p>
    <w:p w:rsidR="00D44913" w:rsidRPr="005524FD" w:rsidRDefault="00D44913" w:rsidP="00330E8D">
      <w:pPr>
        <w:jc w:val="left"/>
      </w:pPr>
    </w:p>
    <w:p w:rsidR="005559DA" w:rsidRPr="005524FD" w:rsidRDefault="005559DA" w:rsidP="00330E8D">
      <w:pPr>
        <w:jc w:val="left"/>
      </w:pPr>
    </w:p>
    <w:p w:rsidR="002F79C9" w:rsidRPr="005524FD" w:rsidRDefault="002F79C9" w:rsidP="00330E8D">
      <w:pPr>
        <w:jc w:val="left"/>
      </w:pPr>
    </w:p>
    <w:p w:rsidR="0048152F" w:rsidRPr="005524FD" w:rsidRDefault="007A2B08" w:rsidP="0048152F">
      <w:pPr>
        <w:ind w:firstLineChars="100" w:firstLine="210"/>
        <w:jc w:val="left"/>
      </w:pPr>
      <w:r w:rsidRPr="005524FD">
        <w:rPr>
          <w:rFonts w:hint="eastAsia"/>
        </w:rPr>
        <w:t xml:space="preserve"> </w:t>
      </w:r>
      <w:r w:rsidR="0048152F" w:rsidRPr="005524FD">
        <w:rPr>
          <w:rFonts w:hint="eastAsia"/>
        </w:rPr>
        <w:t xml:space="preserve">(3) </w:t>
      </w:r>
      <w:r w:rsidR="0048152F" w:rsidRPr="005524FD">
        <w:rPr>
          <w:rFonts w:hint="eastAsia"/>
        </w:rPr>
        <w:t>予算及び決算の概要</w:t>
      </w:r>
    </w:p>
    <w:p w:rsidR="00D90CAF" w:rsidRPr="005524FD" w:rsidRDefault="00A65BC3" w:rsidP="00A65BC3">
      <w:pPr>
        <w:ind w:rightChars="-135" w:right="-283"/>
        <w:jc w:val="right"/>
      </w:pPr>
      <w:r w:rsidRPr="005524FD">
        <w:rPr>
          <w:rFonts w:hint="eastAsia"/>
        </w:rPr>
        <w:t xml:space="preserve">　</w:t>
      </w:r>
      <w:r w:rsidR="003D2C6C" w:rsidRPr="005524FD">
        <w:rPr>
          <w:rFonts w:hint="eastAsia"/>
        </w:rPr>
        <w:t>（単位：百万円）</w:t>
      </w:r>
    </w:p>
    <w:tbl>
      <w:tblPr>
        <w:tblStyle w:val="a7"/>
        <w:tblW w:w="9039" w:type="dxa"/>
        <w:tblLook w:val="04A0" w:firstRow="1" w:lastRow="0" w:firstColumn="1" w:lastColumn="0" w:noHBand="0" w:noVBand="1"/>
      </w:tblPr>
      <w:tblGrid>
        <w:gridCol w:w="760"/>
        <w:gridCol w:w="751"/>
        <w:gridCol w:w="751"/>
        <w:gridCol w:w="751"/>
        <w:gridCol w:w="751"/>
        <w:gridCol w:w="752"/>
        <w:gridCol w:w="752"/>
        <w:gridCol w:w="752"/>
        <w:gridCol w:w="752"/>
        <w:gridCol w:w="752"/>
        <w:gridCol w:w="752"/>
        <w:gridCol w:w="763"/>
      </w:tblGrid>
      <w:tr w:rsidR="005524FD" w:rsidRPr="005524FD" w:rsidTr="000C22BB">
        <w:trPr>
          <w:trHeight w:val="360"/>
        </w:trPr>
        <w:tc>
          <w:tcPr>
            <w:tcW w:w="760" w:type="dxa"/>
            <w:vMerge w:val="restart"/>
            <w:noWrap/>
            <w:hideMark/>
          </w:tcPr>
          <w:p w:rsidR="003A2AE4" w:rsidRPr="005524FD" w:rsidRDefault="003A2AE4" w:rsidP="003A2AE4">
            <w:pPr>
              <w:jc w:val="center"/>
              <w:rPr>
                <w:rFonts w:asciiTheme="minorEastAsia" w:hAnsiTheme="minorEastAsia"/>
              </w:rPr>
            </w:pPr>
            <w:r w:rsidRPr="005524FD">
              <w:rPr>
                <w:rFonts w:asciiTheme="minorEastAsia" w:hAnsiTheme="minorEastAsia" w:hint="eastAsia"/>
              </w:rPr>
              <w:t>区分</w:t>
            </w:r>
          </w:p>
        </w:tc>
        <w:tc>
          <w:tcPr>
            <w:tcW w:w="1502" w:type="dxa"/>
            <w:gridSpan w:val="2"/>
            <w:vMerge w:val="restart"/>
            <w:noWrap/>
          </w:tcPr>
          <w:p w:rsidR="003A2AE4" w:rsidRPr="005524FD" w:rsidRDefault="000C22BB" w:rsidP="00BE067D">
            <w:pPr>
              <w:jc w:val="center"/>
              <w:rPr>
                <w:rFonts w:asciiTheme="minorEastAsia" w:hAnsiTheme="minorEastAsia"/>
              </w:rPr>
            </w:pPr>
            <w:r w:rsidRPr="005524FD">
              <w:rPr>
                <w:rFonts w:asciiTheme="minorEastAsia" w:hAnsiTheme="minorEastAsia" w:hint="eastAsia"/>
              </w:rPr>
              <w:t>平成26年度</w:t>
            </w:r>
          </w:p>
        </w:tc>
        <w:tc>
          <w:tcPr>
            <w:tcW w:w="1502" w:type="dxa"/>
            <w:gridSpan w:val="2"/>
            <w:vMerge w:val="restart"/>
            <w:noWrap/>
            <w:hideMark/>
          </w:tcPr>
          <w:p w:rsidR="003A2AE4" w:rsidRPr="005524FD" w:rsidRDefault="000C22BB" w:rsidP="00BE067D">
            <w:pPr>
              <w:jc w:val="center"/>
              <w:rPr>
                <w:rFonts w:asciiTheme="minorEastAsia" w:hAnsiTheme="minorEastAsia"/>
              </w:rPr>
            </w:pPr>
            <w:r w:rsidRPr="005524FD">
              <w:rPr>
                <w:rFonts w:asciiTheme="minorEastAsia" w:hAnsiTheme="minorEastAsia" w:hint="eastAsia"/>
              </w:rPr>
              <w:t>平成27年度</w:t>
            </w:r>
          </w:p>
        </w:tc>
        <w:tc>
          <w:tcPr>
            <w:tcW w:w="1504" w:type="dxa"/>
            <w:gridSpan w:val="2"/>
            <w:vMerge w:val="restart"/>
            <w:noWrap/>
            <w:hideMark/>
          </w:tcPr>
          <w:p w:rsidR="003A2AE4" w:rsidRPr="005524FD" w:rsidRDefault="000C22BB" w:rsidP="00BE067D">
            <w:pPr>
              <w:jc w:val="center"/>
              <w:rPr>
                <w:rFonts w:asciiTheme="minorEastAsia" w:hAnsiTheme="minorEastAsia"/>
              </w:rPr>
            </w:pPr>
            <w:r w:rsidRPr="005524FD">
              <w:rPr>
                <w:rFonts w:asciiTheme="minorEastAsia" w:hAnsiTheme="minorEastAsia" w:hint="eastAsia"/>
              </w:rPr>
              <w:t>平成28年度</w:t>
            </w:r>
          </w:p>
        </w:tc>
        <w:tc>
          <w:tcPr>
            <w:tcW w:w="1504" w:type="dxa"/>
            <w:gridSpan w:val="2"/>
            <w:vMerge w:val="restart"/>
            <w:noWrap/>
            <w:hideMark/>
          </w:tcPr>
          <w:p w:rsidR="003A2AE4" w:rsidRPr="005524FD" w:rsidRDefault="000C22BB" w:rsidP="00BE067D">
            <w:pPr>
              <w:jc w:val="center"/>
              <w:rPr>
                <w:rFonts w:asciiTheme="minorEastAsia" w:hAnsiTheme="minorEastAsia"/>
              </w:rPr>
            </w:pPr>
            <w:r w:rsidRPr="005524FD">
              <w:rPr>
                <w:rFonts w:asciiTheme="minorEastAsia" w:hAnsiTheme="minorEastAsia" w:hint="eastAsia"/>
              </w:rPr>
              <w:t>平成29年度</w:t>
            </w:r>
          </w:p>
        </w:tc>
        <w:tc>
          <w:tcPr>
            <w:tcW w:w="2267" w:type="dxa"/>
            <w:gridSpan w:val="3"/>
            <w:vMerge w:val="restart"/>
            <w:noWrap/>
            <w:hideMark/>
          </w:tcPr>
          <w:p w:rsidR="003A2AE4" w:rsidRPr="005524FD" w:rsidRDefault="003A2AE4" w:rsidP="000C22BB">
            <w:pPr>
              <w:jc w:val="center"/>
              <w:rPr>
                <w:rFonts w:asciiTheme="minorEastAsia" w:hAnsiTheme="minorEastAsia"/>
              </w:rPr>
            </w:pPr>
            <w:r w:rsidRPr="005524FD">
              <w:rPr>
                <w:rFonts w:asciiTheme="minorEastAsia" w:hAnsiTheme="minorEastAsia" w:hint="eastAsia"/>
              </w:rPr>
              <w:t>平成</w:t>
            </w:r>
            <w:r w:rsidR="000C22BB" w:rsidRPr="005524FD">
              <w:rPr>
                <w:rFonts w:asciiTheme="minorEastAsia" w:hAnsiTheme="minorEastAsia" w:hint="eastAsia"/>
              </w:rPr>
              <w:t>30</w:t>
            </w:r>
            <w:r w:rsidRPr="005524FD">
              <w:rPr>
                <w:rFonts w:asciiTheme="minorEastAsia" w:hAnsiTheme="minorEastAsia" w:hint="eastAsia"/>
              </w:rPr>
              <w:t>年度</w:t>
            </w:r>
          </w:p>
        </w:tc>
      </w:tr>
      <w:tr w:rsidR="005524FD" w:rsidRPr="005524FD" w:rsidTr="000C22BB">
        <w:trPr>
          <w:trHeight w:val="360"/>
        </w:trPr>
        <w:tc>
          <w:tcPr>
            <w:tcW w:w="760" w:type="dxa"/>
            <w:vMerge/>
            <w:hideMark/>
          </w:tcPr>
          <w:p w:rsidR="003A2AE4" w:rsidRPr="005524FD" w:rsidRDefault="003A2AE4" w:rsidP="00EC588E">
            <w:pPr>
              <w:jc w:val="left"/>
              <w:rPr>
                <w:rFonts w:asciiTheme="minorEastAsia" w:hAnsiTheme="minorEastAsia"/>
              </w:rPr>
            </w:pPr>
          </w:p>
        </w:tc>
        <w:tc>
          <w:tcPr>
            <w:tcW w:w="1502" w:type="dxa"/>
            <w:gridSpan w:val="2"/>
            <w:vMerge/>
          </w:tcPr>
          <w:p w:rsidR="003A2AE4" w:rsidRPr="005524FD" w:rsidRDefault="003A2AE4" w:rsidP="00EC588E">
            <w:pPr>
              <w:jc w:val="left"/>
              <w:rPr>
                <w:rFonts w:asciiTheme="minorEastAsia" w:hAnsiTheme="minorEastAsia"/>
              </w:rPr>
            </w:pPr>
          </w:p>
        </w:tc>
        <w:tc>
          <w:tcPr>
            <w:tcW w:w="1502" w:type="dxa"/>
            <w:gridSpan w:val="2"/>
            <w:vMerge/>
            <w:hideMark/>
          </w:tcPr>
          <w:p w:rsidR="003A2AE4" w:rsidRPr="005524FD" w:rsidRDefault="003A2AE4" w:rsidP="00EC588E">
            <w:pPr>
              <w:jc w:val="left"/>
              <w:rPr>
                <w:rFonts w:asciiTheme="minorEastAsia" w:hAnsiTheme="minorEastAsia"/>
              </w:rPr>
            </w:pPr>
          </w:p>
        </w:tc>
        <w:tc>
          <w:tcPr>
            <w:tcW w:w="1504" w:type="dxa"/>
            <w:gridSpan w:val="2"/>
            <w:vMerge/>
            <w:hideMark/>
          </w:tcPr>
          <w:p w:rsidR="003A2AE4" w:rsidRPr="005524FD" w:rsidRDefault="003A2AE4" w:rsidP="00EC588E">
            <w:pPr>
              <w:jc w:val="left"/>
              <w:rPr>
                <w:rFonts w:asciiTheme="minorEastAsia" w:hAnsiTheme="minorEastAsia"/>
              </w:rPr>
            </w:pPr>
          </w:p>
        </w:tc>
        <w:tc>
          <w:tcPr>
            <w:tcW w:w="1504" w:type="dxa"/>
            <w:gridSpan w:val="2"/>
            <w:vMerge/>
            <w:hideMark/>
          </w:tcPr>
          <w:p w:rsidR="003A2AE4" w:rsidRPr="005524FD" w:rsidRDefault="003A2AE4" w:rsidP="00EC588E">
            <w:pPr>
              <w:jc w:val="left"/>
              <w:rPr>
                <w:rFonts w:asciiTheme="minorEastAsia" w:hAnsiTheme="minorEastAsia"/>
              </w:rPr>
            </w:pPr>
          </w:p>
        </w:tc>
        <w:tc>
          <w:tcPr>
            <w:tcW w:w="2267" w:type="dxa"/>
            <w:gridSpan w:val="3"/>
            <w:vMerge/>
            <w:hideMark/>
          </w:tcPr>
          <w:p w:rsidR="003A2AE4" w:rsidRPr="005524FD" w:rsidRDefault="003A2AE4" w:rsidP="00EC588E">
            <w:pPr>
              <w:jc w:val="left"/>
              <w:rPr>
                <w:rFonts w:asciiTheme="minorEastAsia" w:hAnsiTheme="minorEastAsia"/>
              </w:rPr>
            </w:pPr>
          </w:p>
        </w:tc>
      </w:tr>
      <w:tr w:rsidR="005524FD" w:rsidRPr="005524FD" w:rsidTr="000C22BB">
        <w:trPr>
          <w:trHeight w:val="525"/>
        </w:trPr>
        <w:tc>
          <w:tcPr>
            <w:tcW w:w="760" w:type="dxa"/>
            <w:vMerge/>
            <w:tcBorders>
              <w:bottom w:val="single" w:sz="4" w:space="0" w:color="auto"/>
            </w:tcBorders>
            <w:hideMark/>
          </w:tcPr>
          <w:p w:rsidR="003A2AE4" w:rsidRPr="005524FD" w:rsidRDefault="003A2AE4" w:rsidP="00EC588E">
            <w:pPr>
              <w:jc w:val="left"/>
              <w:rPr>
                <w:rFonts w:asciiTheme="minorEastAsia" w:hAnsiTheme="minorEastAsia"/>
              </w:rPr>
            </w:pPr>
          </w:p>
        </w:tc>
        <w:tc>
          <w:tcPr>
            <w:tcW w:w="751" w:type="dxa"/>
            <w:tcBorders>
              <w:bottom w:val="single" w:sz="4" w:space="0" w:color="auto"/>
            </w:tcBorders>
            <w:noWrap/>
          </w:tcPr>
          <w:p w:rsidR="003A2AE4" w:rsidRPr="005524FD" w:rsidRDefault="000C22BB" w:rsidP="00BE067D">
            <w:pPr>
              <w:jc w:val="center"/>
              <w:rPr>
                <w:rFonts w:asciiTheme="minorEastAsia" w:hAnsiTheme="minorEastAsia"/>
              </w:rPr>
            </w:pPr>
            <w:r w:rsidRPr="005524FD">
              <w:rPr>
                <w:rFonts w:asciiTheme="minorEastAsia" w:hAnsiTheme="minorEastAsia" w:hint="eastAsia"/>
              </w:rPr>
              <w:t>予算</w:t>
            </w:r>
          </w:p>
        </w:tc>
        <w:tc>
          <w:tcPr>
            <w:tcW w:w="751" w:type="dxa"/>
            <w:tcBorders>
              <w:bottom w:val="single" w:sz="4" w:space="0" w:color="auto"/>
            </w:tcBorders>
            <w:noWrap/>
          </w:tcPr>
          <w:p w:rsidR="003A2AE4" w:rsidRPr="005524FD" w:rsidRDefault="000C22BB" w:rsidP="00BE067D">
            <w:pPr>
              <w:jc w:val="center"/>
              <w:rPr>
                <w:rFonts w:asciiTheme="minorEastAsia" w:hAnsiTheme="minorEastAsia"/>
              </w:rPr>
            </w:pPr>
            <w:r w:rsidRPr="005524FD">
              <w:rPr>
                <w:rFonts w:asciiTheme="minorEastAsia" w:hAnsiTheme="minorEastAsia" w:hint="eastAsia"/>
              </w:rPr>
              <w:t>決算</w:t>
            </w:r>
          </w:p>
        </w:tc>
        <w:tc>
          <w:tcPr>
            <w:tcW w:w="751"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予算</w:t>
            </w:r>
          </w:p>
        </w:tc>
        <w:tc>
          <w:tcPr>
            <w:tcW w:w="751"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決算</w:t>
            </w:r>
          </w:p>
        </w:tc>
        <w:tc>
          <w:tcPr>
            <w:tcW w:w="752"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予算</w:t>
            </w:r>
          </w:p>
        </w:tc>
        <w:tc>
          <w:tcPr>
            <w:tcW w:w="752"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決算</w:t>
            </w:r>
          </w:p>
        </w:tc>
        <w:tc>
          <w:tcPr>
            <w:tcW w:w="752"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予算</w:t>
            </w:r>
          </w:p>
        </w:tc>
        <w:tc>
          <w:tcPr>
            <w:tcW w:w="752"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決算</w:t>
            </w:r>
          </w:p>
        </w:tc>
        <w:tc>
          <w:tcPr>
            <w:tcW w:w="752"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予算</w:t>
            </w:r>
          </w:p>
        </w:tc>
        <w:tc>
          <w:tcPr>
            <w:tcW w:w="752"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決算</w:t>
            </w:r>
          </w:p>
        </w:tc>
        <w:tc>
          <w:tcPr>
            <w:tcW w:w="763" w:type="dxa"/>
            <w:tcBorders>
              <w:bottom w:val="single" w:sz="4" w:space="0" w:color="auto"/>
            </w:tcBorders>
            <w:noWrap/>
            <w:hideMark/>
          </w:tcPr>
          <w:p w:rsidR="003A2AE4" w:rsidRPr="005524FD" w:rsidRDefault="003A2AE4" w:rsidP="00BE067D">
            <w:pPr>
              <w:jc w:val="center"/>
              <w:rPr>
                <w:rFonts w:asciiTheme="minorEastAsia" w:hAnsiTheme="minorEastAsia"/>
              </w:rPr>
            </w:pPr>
            <w:r w:rsidRPr="005524FD">
              <w:rPr>
                <w:rFonts w:asciiTheme="minorEastAsia" w:hAnsiTheme="minorEastAsia" w:hint="eastAsia"/>
              </w:rPr>
              <w:t>備考</w:t>
            </w:r>
          </w:p>
        </w:tc>
      </w:tr>
      <w:tr w:rsidR="005524FD" w:rsidRPr="005524FD" w:rsidTr="003F225F">
        <w:trPr>
          <w:trHeight w:val="197"/>
        </w:trPr>
        <w:tc>
          <w:tcPr>
            <w:tcW w:w="760" w:type="dxa"/>
            <w:tcBorders>
              <w:right w:val="nil"/>
            </w:tcBorders>
            <w:noWrap/>
            <w:hideMark/>
          </w:tcPr>
          <w:p w:rsidR="003A2AE4" w:rsidRPr="005524FD" w:rsidRDefault="003A2AE4" w:rsidP="00EC588E">
            <w:pPr>
              <w:jc w:val="left"/>
              <w:rPr>
                <w:rFonts w:asciiTheme="minorEastAsia" w:hAnsiTheme="minorEastAsia"/>
                <w:sz w:val="18"/>
                <w:szCs w:val="18"/>
              </w:rPr>
            </w:pPr>
            <w:r w:rsidRPr="005524FD">
              <w:rPr>
                <w:rFonts w:asciiTheme="minorEastAsia" w:hAnsiTheme="minorEastAsia" w:hint="eastAsia"/>
                <w:sz w:val="18"/>
                <w:szCs w:val="18"/>
              </w:rPr>
              <w:t>収入</w:t>
            </w:r>
          </w:p>
        </w:tc>
        <w:tc>
          <w:tcPr>
            <w:tcW w:w="751"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1"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1"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1"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2"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2"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2"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2"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2"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52" w:type="dxa"/>
            <w:tcBorders>
              <w:left w:val="nil"/>
              <w:righ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c>
          <w:tcPr>
            <w:tcW w:w="763" w:type="dxa"/>
            <w:tcBorders>
              <w:left w:val="nil"/>
            </w:tcBorders>
            <w:noWrap/>
            <w:hideMark/>
          </w:tcPr>
          <w:p w:rsidR="003A2AE4" w:rsidRPr="005524FD" w:rsidRDefault="003A2AE4" w:rsidP="00EC588E">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運営費交付金</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11,066</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11,209</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11,235</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11,193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11,033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10,856</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10,843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10,774</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1</w:t>
            </w:r>
            <w:r w:rsidRPr="005524FD">
              <w:rPr>
                <w:rFonts w:ascii="HGS明朝B" w:eastAsia="HGS明朝B"/>
                <w:sz w:val="18"/>
                <w:szCs w:val="18"/>
              </w:rPr>
              <w:t>1,278</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11,032</w:t>
            </w:r>
          </w:p>
        </w:tc>
        <w:tc>
          <w:tcPr>
            <w:tcW w:w="763" w:type="dxa"/>
            <w:noWrap/>
            <w:hideMark/>
          </w:tcPr>
          <w:p w:rsidR="000C22BB" w:rsidRPr="005524FD" w:rsidRDefault="000A76C3" w:rsidP="000C22BB">
            <w:pPr>
              <w:jc w:val="left"/>
              <w:rPr>
                <w:rFonts w:ascii="HGS明朝B" w:eastAsia="HGS明朝B"/>
              </w:rPr>
            </w:pPr>
            <w:r w:rsidRPr="005524FD">
              <w:rPr>
                <w:rFonts w:ascii="HGS明朝B" w:eastAsia="HGS明朝B" w:hint="eastAsia"/>
              </w:rPr>
              <w:t>(注1)</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tcBorders>
              <w:bottom w:val="single" w:sz="4" w:space="0" w:color="auto"/>
            </w:tcBorders>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施設整備費補助金</w:t>
            </w:r>
          </w:p>
        </w:tc>
        <w:tc>
          <w:tcPr>
            <w:tcW w:w="751" w:type="dxa"/>
            <w:tcBorders>
              <w:bottom w:val="single"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1,422</w:t>
            </w:r>
          </w:p>
        </w:tc>
        <w:tc>
          <w:tcPr>
            <w:tcW w:w="751" w:type="dxa"/>
            <w:tcBorders>
              <w:bottom w:val="single"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1,419</w:t>
            </w:r>
          </w:p>
        </w:tc>
        <w:tc>
          <w:tcPr>
            <w:tcW w:w="751"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1,556</w:t>
            </w:r>
          </w:p>
        </w:tc>
        <w:tc>
          <w:tcPr>
            <w:tcW w:w="751"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1,549</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1,972</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1,815</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2,073</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2,072</w:t>
            </w:r>
          </w:p>
        </w:tc>
        <w:tc>
          <w:tcPr>
            <w:tcW w:w="752" w:type="dxa"/>
            <w:tcBorders>
              <w:bottom w:val="single"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2,229</w:t>
            </w:r>
          </w:p>
        </w:tc>
        <w:tc>
          <w:tcPr>
            <w:tcW w:w="752" w:type="dxa"/>
            <w:tcBorders>
              <w:bottom w:val="single"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2,229</w:t>
            </w:r>
          </w:p>
        </w:tc>
        <w:tc>
          <w:tcPr>
            <w:tcW w:w="763" w:type="dxa"/>
            <w:tcBorders>
              <w:bottom w:val="single" w:sz="4" w:space="0" w:color="auto"/>
            </w:tcBorders>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tcBorders>
              <w:bottom w:val="dashSmallGap" w:sz="4" w:space="0" w:color="auto"/>
            </w:tcBorders>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自己収入</w:t>
            </w:r>
          </w:p>
        </w:tc>
        <w:tc>
          <w:tcPr>
            <w:tcW w:w="751" w:type="dxa"/>
            <w:tcBorders>
              <w:bottom w:val="dashSmallGap"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5,717</w:t>
            </w:r>
          </w:p>
        </w:tc>
        <w:tc>
          <w:tcPr>
            <w:tcW w:w="751" w:type="dxa"/>
            <w:tcBorders>
              <w:bottom w:val="dashSmallGap"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5,779</w:t>
            </w:r>
          </w:p>
        </w:tc>
        <w:tc>
          <w:tcPr>
            <w:tcW w:w="751"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5,732</w:t>
            </w:r>
          </w:p>
        </w:tc>
        <w:tc>
          <w:tcPr>
            <w:tcW w:w="751"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5,651</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5,651</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5,569</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5,580</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5,625</w:t>
            </w:r>
          </w:p>
        </w:tc>
        <w:tc>
          <w:tcPr>
            <w:tcW w:w="752" w:type="dxa"/>
            <w:tcBorders>
              <w:bottom w:val="dashSmallGap"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5,582</w:t>
            </w:r>
          </w:p>
        </w:tc>
        <w:tc>
          <w:tcPr>
            <w:tcW w:w="752" w:type="dxa"/>
            <w:tcBorders>
              <w:bottom w:val="dashSmallGap"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5,657</w:t>
            </w:r>
          </w:p>
        </w:tc>
        <w:tc>
          <w:tcPr>
            <w:tcW w:w="763" w:type="dxa"/>
            <w:tcBorders>
              <w:bottom w:val="dashSmallGap" w:sz="4" w:space="0" w:color="auto"/>
            </w:tcBorders>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tcBorders>
              <w:top w:val="dashSmallGap" w:sz="4" w:space="0" w:color="auto"/>
            </w:tcBorders>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授業料収入等</w:t>
            </w:r>
          </w:p>
        </w:tc>
        <w:tc>
          <w:tcPr>
            <w:tcW w:w="751" w:type="dxa"/>
            <w:tcBorders>
              <w:top w:val="dashSmallGap"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5,321</w:t>
            </w:r>
          </w:p>
        </w:tc>
        <w:tc>
          <w:tcPr>
            <w:tcW w:w="751" w:type="dxa"/>
            <w:tcBorders>
              <w:top w:val="dashSmallGap"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5,268</w:t>
            </w:r>
          </w:p>
        </w:tc>
        <w:tc>
          <w:tcPr>
            <w:tcW w:w="751"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5,315</w:t>
            </w:r>
          </w:p>
        </w:tc>
        <w:tc>
          <w:tcPr>
            <w:tcW w:w="751"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5,165</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5,225</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5,118</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5,113</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5,130</w:t>
            </w:r>
          </w:p>
        </w:tc>
        <w:tc>
          <w:tcPr>
            <w:tcW w:w="752" w:type="dxa"/>
            <w:tcBorders>
              <w:top w:val="dashSmallGap"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5,126</w:t>
            </w:r>
          </w:p>
        </w:tc>
        <w:tc>
          <w:tcPr>
            <w:tcW w:w="752" w:type="dxa"/>
            <w:tcBorders>
              <w:top w:val="dashSmallGap"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5,149</w:t>
            </w:r>
          </w:p>
        </w:tc>
        <w:tc>
          <w:tcPr>
            <w:tcW w:w="763" w:type="dxa"/>
            <w:tcBorders>
              <w:top w:val="dashSmallGap" w:sz="4" w:space="0" w:color="auto"/>
            </w:tcBorders>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雑収入</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396</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511</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417</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486</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426</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451</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467</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495</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456</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508</w:t>
            </w:r>
          </w:p>
        </w:tc>
        <w:tc>
          <w:tcPr>
            <w:tcW w:w="763" w:type="dxa"/>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産学連携等研究収入等</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2,796</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3,100</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2,486</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2,440</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2,473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2,111</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2,338</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1,932</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2,086</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2,168</w:t>
            </w:r>
          </w:p>
        </w:tc>
        <w:tc>
          <w:tcPr>
            <w:tcW w:w="763" w:type="dxa"/>
            <w:noWrap/>
            <w:hideMark/>
          </w:tcPr>
          <w:p w:rsidR="000C22BB" w:rsidRPr="005524FD" w:rsidRDefault="000A76C3"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目的積立金取崩</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487</w:t>
            </w:r>
          </w:p>
        </w:tc>
        <w:tc>
          <w:tcPr>
            <w:tcW w:w="751" w:type="dxa"/>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256</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218</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176</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241</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105</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0</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122</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262</w:t>
            </w:r>
          </w:p>
        </w:tc>
        <w:tc>
          <w:tcPr>
            <w:tcW w:w="752" w:type="dxa"/>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228</w:t>
            </w:r>
          </w:p>
        </w:tc>
        <w:tc>
          <w:tcPr>
            <w:tcW w:w="763" w:type="dxa"/>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tcBorders>
              <w:bottom w:val="single" w:sz="4" w:space="0" w:color="auto"/>
            </w:tcBorders>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計</w:t>
            </w:r>
          </w:p>
        </w:tc>
        <w:tc>
          <w:tcPr>
            <w:tcW w:w="751" w:type="dxa"/>
            <w:tcBorders>
              <w:bottom w:val="single"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21,488</w:t>
            </w:r>
          </w:p>
        </w:tc>
        <w:tc>
          <w:tcPr>
            <w:tcW w:w="751" w:type="dxa"/>
            <w:tcBorders>
              <w:bottom w:val="single" w:sz="4" w:space="0" w:color="auto"/>
            </w:tcBorders>
            <w:noWrap/>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21,763</w:t>
            </w:r>
          </w:p>
        </w:tc>
        <w:tc>
          <w:tcPr>
            <w:tcW w:w="751"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21,227</w:t>
            </w:r>
          </w:p>
        </w:tc>
        <w:tc>
          <w:tcPr>
            <w:tcW w:w="751"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21,009</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21,370</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20,456</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20,834</w:t>
            </w:r>
          </w:p>
        </w:tc>
        <w:tc>
          <w:tcPr>
            <w:tcW w:w="752" w:type="dxa"/>
            <w:tcBorders>
              <w:bottom w:val="single"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20,525</w:t>
            </w:r>
          </w:p>
        </w:tc>
        <w:tc>
          <w:tcPr>
            <w:tcW w:w="752" w:type="dxa"/>
            <w:tcBorders>
              <w:bottom w:val="single"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21,437</w:t>
            </w:r>
          </w:p>
        </w:tc>
        <w:tc>
          <w:tcPr>
            <w:tcW w:w="752" w:type="dxa"/>
            <w:tcBorders>
              <w:bottom w:val="single" w:sz="4" w:space="0" w:color="auto"/>
            </w:tcBorders>
            <w:noWrap/>
          </w:tcPr>
          <w:p w:rsidR="000C22BB" w:rsidRPr="005524FD" w:rsidRDefault="000A76C3" w:rsidP="000C22BB">
            <w:pPr>
              <w:jc w:val="right"/>
              <w:rPr>
                <w:rFonts w:ascii="HGS明朝B" w:eastAsia="HGS明朝B"/>
                <w:sz w:val="18"/>
                <w:szCs w:val="18"/>
              </w:rPr>
            </w:pPr>
            <w:r w:rsidRPr="005524FD">
              <w:rPr>
                <w:rFonts w:ascii="HGS明朝B" w:eastAsia="HGS明朝B" w:hint="eastAsia"/>
                <w:sz w:val="18"/>
                <w:szCs w:val="18"/>
              </w:rPr>
              <w:t>21,314</w:t>
            </w:r>
          </w:p>
        </w:tc>
        <w:tc>
          <w:tcPr>
            <w:tcW w:w="763" w:type="dxa"/>
            <w:tcBorders>
              <w:bottom w:val="single" w:sz="4" w:space="0" w:color="auto"/>
            </w:tcBorders>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bl>
    <w:p w:rsidR="00726F4F" w:rsidRPr="005524FD" w:rsidRDefault="000A76C3" w:rsidP="00A65BC3">
      <w:pPr>
        <w:pStyle w:val="aa"/>
        <w:numPr>
          <w:ilvl w:val="0"/>
          <w:numId w:val="6"/>
        </w:numPr>
        <w:ind w:leftChars="0"/>
        <w:jc w:val="left"/>
        <w:rPr>
          <w:szCs w:val="21"/>
        </w:rPr>
      </w:pPr>
      <w:r w:rsidRPr="005524FD">
        <w:rPr>
          <w:rFonts w:hint="eastAsia"/>
          <w:szCs w:val="21"/>
        </w:rPr>
        <w:t>退職手当等の所要額が当初見込を下回ったため、予算額に対して</w:t>
      </w:r>
      <w:r w:rsidRPr="005524FD">
        <w:rPr>
          <w:rFonts w:hint="eastAsia"/>
          <w:szCs w:val="21"/>
        </w:rPr>
        <w:t>2</w:t>
      </w:r>
      <w:r w:rsidRPr="005524FD">
        <w:rPr>
          <w:rFonts w:hint="eastAsia"/>
          <w:szCs w:val="21"/>
        </w:rPr>
        <w:t>億</w:t>
      </w:r>
      <w:r w:rsidRPr="005524FD">
        <w:rPr>
          <w:rFonts w:hint="eastAsia"/>
          <w:szCs w:val="21"/>
        </w:rPr>
        <w:t>46</w:t>
      </w:r>
      <w:r w:rsidR="00B61FC3" w:rsidRPr="005524FD">
        <w:rPr>
          <w:rFonts w:hint="eastAsia"/>
          <w:szCs w:val="21"/>
        </w:rPr>
        <w:t>百万円減少した。</w:t>
      </w:r>
    </w:p>
    <w:p w:rsidR="00A65BC3" w:rsidRPr="005524FD" w:rsidRDefault="00A65BC3" w:rsidP="00A65BC3">
      <w:pPr>
        <w:pStyle w:val="aa"/>
        <w:ind w:leftChars="0"/>
        <w:jc w:val="left"/>
        <w:rPr>
          <w:sz w:val="20"/>
          <w:szCs w:val="20"/>
        </w:rPr>
      </w:pPr>
    </w:p>
    <w:p w:rsidR="00D475FC" w:rsidRPr="005524FD" w:rsidRDefault="00D475FC" w:rsidP="00A65BC3">
      <w:pPr>
        <w:pStyle w:val="aa"/>
        <w:ind w:leftChars="0"/>
        <w:jc w:val="left"/>
        <w:rPr>
          <w:sz w:val="20"/>
          <w:szCs w:val="20"/>
        </w:rPr>
      </w:pPr>
    </w:p>
    <w:p w:rsidR="00D475FC" w:rsidRPr="005524FD" w:rsidRDefault="00D475FC" w:rsidP="00A65BC3">
      <w:pPr>
        <w:pStyle w:val="aa"/>
        <w:ind w:leftChars="0"/>
        <w:jc w:val="left"/>
        <w:rPr>
          <w:sz w:val="20"/>
          <w:szCs w:val="20"/>
        </w:rPr>
      </w:pPr>
    </w:p>
    <w:p w:rsidR="00D475FC" w:rsidRPr="005524FD" w:rsidRDefault="00D475FC" w:rsidP="00A65BC3">
      <w:pPr>
        <w:pStyle w:val="aa"/>
        <w:ind w:leftChars="0"/>
        <w:jc w:val="left"/>
        <w:rPr>
          <w:sz w:val="20"/>
          <w:szCs w:val="20"/>
        </w:rPr>
      </w:pPr>
    </w:p>
    <w:p w:rsidR="00D475FC" w:rsidRPr="005524FD" w:rsidRDefault="00D475FC" w:rsidP="00A65BC3">
      <w:pPr>
        <w:pStyle w:val="aa"/>
        <w:ind w:leftChars="0"/>
        <w:jc w:val="left"/>
        <w:rPr>
          <w:sz w:val="20"/>
          <w:szCs w:val="20"/>
        </w:rPr>
      </w:pPr>
    </w:p>
    <w:p w:rsidR="00D475FC" w:rsidRPr="005524FD" w:rsidRDefault="00D475FC" w:rsidP="00B61FC3">
      <w:pPr>
        <w:jc w:val="left"/>
        <w:rPr>
          <w:sz w:val="20"/>
          <w:szCs w:val="20"/>
        </w:rPr>
      </w:pPr>
    </w:p>
    <w:p w:rsidR="00D475FC" w:rsidRPr="005524FD" w:rsidRDefault="00D475FC" w:rsidP="00A65BC3">
      <w:pPr>
        <w:pStyle w:val="aa"/>
        <w:ind w:leftChars="0"/>
        <w:jc w:val="left"/>
        <w:rPr>
          <w:sz w:val="20"/>
          <w:szCs w:val="20"/>
        </w:rPr>
      </w:pPr>
    </w:p>
    <w:tbl>
      <w:tblPr>
        <w:tblStyle w:val="a7"/>
        <w:tblW w:w="9039" w:type="dxa"/>
        <w:tblLook w:val="04A0" w:firstRow="1" w:lastRow="0" w:firstColumn="1" w:lastColumn="0" w:noHBand="0" w:noVBand="1"/>
      </w:tblPr>
      <w:tblGrid>
        <w:gridCol w:w="760"/>
        <w:gridCol w:w="751"/>
        <w:gridCol w:w="751"/>
        <w:gridCol w:w="751"/>
        <w:gridCol w:w="751"/>
        <w:gridCol w:w="752"/>
        <w:gridCol w:w="752"/>
        <w:gridCol w:w="752"/>
        <w:gridCol w:w="752"/>
        <w:gridCol w:w="752"/>
        <w:gridCol w:w="752"/>
        <w:gridCol w:w="763"/>
      </w:tblGrid>
      <w:tr w:rsidR="005524FD" w:rsidRPr="005524FD" w:rsidTr="00D9345A">
        <w:trPr>
          <w:trHeight w:val="360"/>
        </w:trPr>
        <w:tc>
          <w:tcPr>
            <w:tcW w:w="760" w:type="dxa"/>
            <w:vMerge w:val="restart"/>
            <w:noWrap/>
            <w:hideMark/>
          </w:tcPr>
          <w:p w:rsidR="00726F4F" w:rsidRPr="005524FD" w:rsidRDefault="00726F4F" w:rsidP="003A2AE4">
            <w:pPr>
              <w:jc w:val="center"/>
              <w:rPr>
                <w:rFonts w:asciiTheme="minorEastAsia" w:hAnsiTheme="minorEastAsia"/>
              </w:rPr>
            </w:pPr>
            <w:r w:rsidRPr="005524FD">
              <w:rPr>
                <w:rFonts w:asciiTheme="minorEastAsia" w:hAnsiTheme="minorEastAsia" w:hint="eastAsia"/>
              </w:rPr>
              <w:t>区分</w:t>
            </w:r>
          </w:p>
        </w:tc>
        <w:tc>
          <w:tcPr>
            <w:tcW w:w="1502" w:type="dxa"/>
            <w:gridSpan w:val="2"/>
            <w:vMerge w:val="restart"/>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平成</w:t>
            </w:r>
            <w:r w:rsidR="000C22BB" w:rsidRPr="005524FD">
              <w:rPr>
                <w:rFonts w:asciiTheme="minorEastAsia" w:hAnsiTheme="minorEastAsia" w:hint="eastAsia"/>
              </w:rPr>
              <w:t>26</w:t>
            </w:r>
            <w:r w:rsidRPr="005524FD">
              <w:rPr>
                <w:rFonts w:asciiTheme="minorEastAsia" w:hAnsiTheme="minorEastAsia" w:hint="eastAsia"/>
              </w:rPr>
              <w:t>年度</w:t>
            </w:r>
          </w:p>
        </w:tc>
        <w:tc>
          <w:tcPr>
            <w:tcW w:w="1502" w:type="dxa"/>
            <w:gridSpan w:val="2"/>
            <w:vMerge w:val="restart"/>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平成</w:t>
            </w:r>
            <w:r w:rsidR="000C22BB" w:rsidRPr="005524FD">
              <w:rPr>
                <w:rFonts w:asciiTheme="minorEastAsia" w:hAnsiTheme="minorEastAsia" w:hint="eastAsia"/>
              </w:rPr>
              <w:t>27</w:t>
            </w:r>
            <w:r w:rsidRPr="005524FD">
              <w:rPr>
                <w:rFonts w:asciiTheme="minorEastAsia" w:hAnsiTheme="minorEastAsia" w:hint="eastAsia"/>
              </w:rPr>
              <w:t>年度</w:t>
            </w:r>
          </w:p>
        </w:tc>
        <w:tc>
          <w:tcPr>
            <w:tcW w:w="1504" w:type="dxa"/>
            <w:gridSpan w:val="2"/>
            <w:vMerge w:val="restart"/>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平成</w:t>
            </w:r>
            <w:r w:rsidR="000C22BB" w:rsidRPr="005524FD">
              <w:rPr>
                <w:rFonts w:asciiTheme="minorEastAsia" w:hAnsiTheme="minorEastAsia" w:hint="eastAsia"/>
              </w:rPr>
              <w:t>28</w:t>
            </w:r>
            <w:r w:rsidRPr="005524FD">
              <w:rPr>
                <w:rFonts w:asciiTheme="minorEastAsia" w:hAnsiTheme="minorEastAsia" w:hint="eastAsia"/>
              </w:rPr>
              <w:t>年度</w:t>
            </w:r>
          </w:p>
        </w:tc>
        <w:tc>
          <w:tcPr>
            <w:tcW w:w="1504" w:type="dxa"/>
            <w:gridSpan w:val="2"/>
            <w:vMerge w:val="restart"/>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平成</w:t>
            </w:r>
            <w:r w:rsidR="000C22BB" w:rsidRPr="005524FD">
              <w:rPr>
                <w:rFonts w:asciiTheme="minorEastAsia" w:hAnsiTheme="minorEastAsia" w:hint="eastAsia"/>
              </w:rPr>
              <w:t>29</w:t>
            </w:r>
            <w:r w:rsidRPr="005524FD">
              <w:rPr>
                <w:rFonts w:asciiTheme="minorEastAsia" w:hAnsiTheme="minorEastAsia" w:hint="eastAsia"/>
              </w:rPr>
              <w:t>年度</w:t>
            </w:r>
          </w:p>
        </w:tc>
        <w:tc>
          <w:tcPr>
            <w:tcW w:w="2267" w:type="dxa"/>
            <w:gridSpan w:val="3"/>
            <w:vMerge w:val="restart"/>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平成</w:t>
            </w:r>
            <w:r w:rsidR="000C22BB" w:rsidRPr="005524FD">
              <w:rPr>
                <w:rFonts w:asciiTheme="minorEastAsia" w:hAnsiTheme="minorEastAsia" w:hint="eastAsia"/>
              </w:rPr>
              <w:t>30</w:t>
            </w:r>
            <w:r w:rsidRPr="005524FD">
              <w:rPr>
                <w:rFonts w:asciiTheme="minorEastAsia" w:hAnsiTheme="minorEastAsia" w:hint="eastAsia"/>
              </w:rPr>
              <w:t>年度</w:t>
            </w:r>
          </w:p>
        </w:tc>
      </w:tr>
      <w:tr w:rsidR="005524FD" w:rsidRPr="005524FD" w:rsidTr="00D9345A">
        <w:trPr>
          <w:trHeight w:val="360"/>
        </w:trPr>
        <w:tc>
          <w:tcPr>
            <w:tcW w:w="760" w:type="dxa"/>
            <w:vMerge/>
            <w:hideMark/>
          </w:tcPr>
          <w:p w:rsidR="00726F4F" w:rsidRPr="005524FD" w:rsidRDefault="00726F4F" w:rsidP="00D9345A">
            <w:pPr>
              <w:jc w:val="left"/>
              <w:rPr>
                <w:rFonts w:asciiTheme="minorEastAsia" w:hAnsiTheme="minorEastAsia"/>
              </w:rPr>
            </w:pPr>
          </w:p>
        </w:tc>
        <w:tc>
          <w:tcPr>
            <w:tcW w:w="1502" w:type="dxa"/>
            <w:gridSpan w:val="2"/>
            <w:vMerge/>
            <w:hideMark/>
          </w:tcPr>
          <w:p w:rsidR="00726F4F" w:rsidRPr="005524FD" w:rsidRDefault="00726F4F" w:rsidP="00BE067D">
            <w:pPr>
              <w:jc w:val="center"/>
              <w:rPr>
                <w:rFonts w:asciiTheme="minorEastAsia" w:hAnsiTheme="minorEastAsia"/>
              </w:rPr>
            </w:pPr>
          </w:p>
        </w:tc>
        <w:tc>
          <w:tcPr>
            <w:tcW w:w="1502" w:type="dxa"/>
            <w:gridSpan w:val="2"/>
            <w:vMerge/>
            <w:hideMark/>
          </w:tcPr>
          <w:p w:rsidR="00726F4F" w:rsidRPr="005524FD" w:rsidRDefault="00726F4F" w:rsidP="00BE067D">
            <w:pPr>
              <w:jc w:val="center"/>
              <w:rPr>
                <w:rFonts w:asciiTheme="minorEastAsia" w:hAnsiTheme="minorEastAsia"/>
              </w:rPr>
            </w:pPr>
          </w:p>
        </w:tc>
        <w:tc>
          <w:tcPr>
            <w:tcW w:w="1504" w:type="dxa"/>
            <w:gridSpan w:val="2"/>
            <w:vMerge/>
            <w:hideMark/>
          </w:tcPr>
          <w:p w:rsidR="00726F4F" w:rsidRPr="005524FD" w:rsidRDefault="00726F4F" w:rsidP="00BE067D">
            <w:pPr>
              <w:jc w:val="center"/>
              <w:rPr>
                <w:rFonts w:asciiTheme="minorEastAsia" w:hAnsiTheme="minorEastAsia"/>
              </w:rPr>
            </w:pPr>
          </w:p>
        </w:tc>
        <w:tc>
          <w:tcPr>
            <w:tcW w:w="1504" w:type="dxa"/>
            <w:gridSpan w:val="2"/>
            <w:vMerge/>
            <w:hideMark/>
          </w:tcPr>
          <w:p w:rsidR="00726F4F" w:rsidRPr="005524FD" w:rsidRDefault="00726F4F" w:rsidP="00BE067D">
            <w:pPr>
              <w:jc w:val="center"/>
              <w:rPr>
                <w:rFonts w:asciiTheme="minorEastAsia" w:hAnsiTheme="minorEastAsia"/>
              </w:rPr>
            </w:pPr>
          </w:p>
        </w:tc>
        <w:tc>
          <w:tcPr>
            <w:tcW w:w="2267" w:type="dxa"/>
            <w:gridSpan w:val="3"/>
            <w:vMerge/>
            <w:hideMark/>
          </w:tcPr>
          <w:p w:rsidR="00726F4F" w:rsidRPr="005524FD" w:rsidRDefault="00726F4F" w:rsidP="00BE067D">
            <w:pPr>
              <w:jc w:val="center"/>
              <w:rPr>
                <w:rFonts w:asciiTheme="minorEastAsia" w:hAnsiTheme="minorEastAsia"/>
              </w:rPr>
            </w:pPr>
          </w:p>
        </w:tc>
      </w:tr>
      <w:tr w:rsidR="005524FD" w:rsidRPr="005524FD" w:rsidTr="00D9345A">
        <w:trPr>
          <w:trHeight w:val="525"/>
        </w:trPr>
        <w:tc>
          <w:tcPr>
            <w:tcW w:w="760" w:type="dxa"/>
            <w:vMerge/>
            <w:tcBorders>
              <w:bottom w:val="single" w:sz="4" w:space="0" w:color="auto"/>
            </w:tcBorders>
            <w:hideMark/>
          </w:tcPr>
          <w:p w:rsidR="00726F4F" w:rsidRPr="005524FD" w:rsidRDefault="00726F4F" w:rsidP="00D9345A">
            <w:pPr>
              <w:jc w:val="left"/>
              <w:rPr>
                <w:rFonts w:asciiTheme="minorEastAsia" w:hAnsiTheme="minorEastAsia"/>
              </w:rPr>
            </w:pPr>
          </w:p>
        </w:tc>
        <w:tc>
          <w:tcPr>
            <w:tcW w:w="751"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予算</w:t>
            </w:r>
          </w:p>
        </w:tc>
        <w:tc>
          <w:tcPr>
            <w:tcW w:w="751"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決算</w:t>
            </w:r>
          </w:p>
        </w:tc>
        <w:tc>
          <w:tcPr>
            <w:tcW w:w="751"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予算</w:t>
            </w:r>
          </w:p>
        </w:tc>
        <w:tc>
          <w:tcPr>
            <w:tcW w:w="751"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決算</w:t>
            </w:r>
          </w:p>
        </w:tc>
        <w:tc>
          <w:tcPr>
            <w:tcW w:w="752"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予算</w:t>
            </w:r>
          </w:p>
        </w:tc>
        <w:tc>
          <w:tcPr>
            <w:tcW w:w="752"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決算</w:t>
            </w:r>
          </w:p>
        </w:tc>
        <w:tc>
          <w:tcPr>
            <w:tcW w:w="752"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予算</w:t>
            </w:r>
          </w:p>
        </w:tc>
        <w:tc>
          <w:tcPr>
            <w:tcW w:w="752"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決算</w:t>
            </w:r>
          </w:p>
        </w:tc>
        <w:tc>
          <w:tcPr>
            <w:tcW w:w="752"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予算</w:t>
            </w:r>
          </w:p>
        </w:tc>
        <w:tc>
          <w:tcPr>
            <w:tcW w:w="752"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決算</w:t>
            </w:r>
          </w:p>
        </w:tc>
        <w:tc>
          <w:tcPr>
            <w:tcW w:w="763" w:type="dxa"/>
            <w:tcBorders>
              <w:bottom w:val="single" w:sz="4" w:space="0" w:color="auto"/>
            </w:tcBorders>
            <w:noWrap/>
            <w:hideMark/>
          </w:tcPr>
          <w:p w:rsidR="00726F4F" w:rsidRPr="005524FD" w:rsidRDefault="00726F4F" w:rsidP="00BE067D">
            <w:pPr>
              <w:jc w:val="center"/>
              <w:rPr>
                <w:rFonts w:asciiTheme="minorEastAsia" w:hAnsiTheme="minorEastAsia"/>
              </w:rPr>
            </w:pPr>
            <w:r w:rsidRPr="005524FD">
              <w:rPr>
                <w:rFonts w:asciiTheme="minorEastAsia" w:hAnsiTheme="minorEastAsia" w:hint="eastAsia"/>
              </w:rPr>
              <w:t>備考</w:t>
            </w:r>
          </w:p>
        </w:tc>
      </w:tr>
      <w:tr w:rsidR="005524FD" w:rsidRPr="005524FD" w:rsidTr="00726F4F">
        <w:trPr>
          <w:trHeight w:val="270"/>
        </w:trPr>
        <w:tc>
          <w:tcPr>
            <w:tcW w:w="760" w:type="dxa"/>
            <w:tcBorders>
              <w:bottom w:val="single" w:sz="4" w:space="0" w:color="auto"/>
              <w:right w:val="nil"/>
            </w:tcBorders>
            <w:noWrap/>
            <w:hideMark/>
          </w:tcPr>
          <w:p w:rsidR="00726F4F" w:rsidRPr="005524FD" w:rsidRDefault="00726F4F" w:rsidP="00D9345A">
            <w:pPr>
              <w:jc w:val="left"/>
              <w:rPr>
                <w:rFonts w:asciiTheme="minorEastAsia" w:hAnsiTheme="minorEastAsia"/>
                <w:sz w:val="18"/>
                <w:szCs w:val="18"/>
              </w:rPr>
            </w:pPr>
            <w:r w:rsidRPr="005524FD">
              <w:rPr>
                <w:rFonts w:asciiTheme="minorEastAsia" w:hAnsiTheme="minorEastAsia" w:hint="eastAsia"/>
                <w:sz w:val="18"/>
                <w:szCs w:val="18"/>
              </w:rPr>
              <w:t>支出</w:t>
            </w:r>
          </w:p>
        </w:tc>
        <w:tc>
          <w:tcPr>
            <w:tcW w:w="751"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1"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1"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1"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2"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2"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2"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2"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2"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52" w:type="dxa"/>
            <w:tcBorders>
              <w:left w:val="nil"/>
              <w:bottom w:val="single" w:sz="4" w:space="0" w:color="auto"/>
              <w:right w:val="nil"/>
            </w:tcBorders>
            <w:noWrap/>
            <w:hideMark/>
          </w:tcPr>
          <w:p w:rsidR="00726F4F" w:rsidRPr="005524FD" w:rsidRDefault="00726F4F" w:rsidP="00D9345A">
            <w:pPr>
              <w:jc w:val="right"/>
              <w:rPr>
                <w:rFonts w:ascii="HGS明朝B" w:eastAsia="HGS明朝B"/>
                <w:sz w:val="18"/>
                <w:szCs w:val="18"/>
              </w:rPr>
            </w:pPr>
            <w:r w:rsidRPr="005524FD">
              <w:rPr>
                <w:rFonts w:ascii="HGS明朝B" w:eastAsia="HGS明朝B" w:hint="eastAsia"/>
                <w:sz w:val="18"/>
                <w:szCs w:val="18"/>
              </w:rPr>
              <w:t xml:space="preserve">　</w:t>
            </w:r>
          </w:p>
        </w:tc>
        <w:tc>
          <w:tcPr>
            <w:tcW w:w="763" w:type="dxa"/>
            <w:tcBorders>
              <w:left w:val="nil"/>
              <w:bottom w:val="single" w:sz="4" w:space="0" w:color="auto"/>
            </w:tcBorders>
            <w:noWrap/>
            <w:hideMark/>
          </w:tcPr>
          <w:p w:rsidR="00726F4F" w:rsidRPr="005524FD" w:rsidRDefault="00726F4F" w:rsidP="00D9345A">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tcBorders>
              <w:bottom w:val="dashSmallGap" w:sz="4" w:space="0" w:color="auto"/>
            </w:tcBorders>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 xml:space="preserve">業務費　　　</w:t>
            </w:r>
          </w:p>
        </w:tc>
        <w:tc>
          <w:tcPr>
            <w:tcW w:w="751"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17,173</w:t>
            </w:r>
          </w:p>
        </w:tc>
        <w:tc>
          <w:tcPr>
            <w:tcW w:w="751"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17,577</w:t>
            </w:r>
          </w:p>
        </w:tc>
        <w:tc>
          <w:tcPr>
            <w:tcW w:w="751"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17,079</w:t>
            </w:r>
          </w:p>
        </w:tc>
        <w:tc>
          <w:tcPr>
            <w:tcW w:w="751"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16,323</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16,835</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16,154</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16,328</w:t>
            </w:r>
          </w:p>
        </w:tc>
        <w:tc>
          <w:tcPr>
            <w:tcW w:w="752" w:type="dxa"/>
            <w:tcBorders>
              <w:bottom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15,999</w:t>
            </w:r>
          </w:p>
        </w:tc>
        <w:tc>
          <w:tcPr>
            <w:tcW w:w="752" w:type="dxa"/>
            <w:tcBorders>
              <w:bottom w:val="dashSmallGap" w:sz="4" w:space="0" w:color="auto"/>
            </w:tcBorders>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17,027</w:t>
            </w:r>
          </w:p>
        </w:tc>
        <w:tc>
          <w:tcPr>
            <w:tcW w:w="752" w:type="dxa"/>
            <w:tcBorders>
              <w:bottom w:val="dashSmallGap" w:sz="4" w:space="0" w:color="auto"/>
            </w:tcBorders>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16,942</w:t>
            </w:r>
          </w:p>
        </w:tc>
        <w:tc>
          <w:tcPr>
            <w:tcW w:w="763" w:type="dxa"/>
            <w:tcBorders>
              <w:bottom w:val="dashSmallGap" w:sz="4" w:space="0" w:color="auto"/>
            </w:tcBorders>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tcBorders>
              <w:top w:val="dashSmallGap" w:sz="4" w:space="0" w:color="auto"/>
            </w:tcBorders>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教育研究費</w:t>
            </w:r>
          </w:p>
        </w:tc>
        <w:tc>
          <w:tcPr>
            <w:tcW w:w="751"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14,455</w:t>
            </w:r>
          </w:p>
        </w:tc>
        <w:tc>
          <w:tcPr>
            <w:tcW w:w="751"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14,858</w:t>
            </w:r>
          </w:p>
        </w:tc>
        <w:tc>
          <w:tcPr>
            <w:tcW w:w="751"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14,280</w:t>
            </w:r>
          </w:p>
        </w:tc>
        <w:tc>
          <w:tcPr>
            <w:tcW w:w="751"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13,791</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14,106</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13,631</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13,635</w:t>
            </w:r>
          </w:p>
        </w:tc>
        <w:tc>
          <w:tcPr>
            <w:tcW w:w="752" w:type="dxa"/>
            <w:tcBorders>
              <w:top w:val="dashSmallGap" w:sz="4" w:space="0" w:color="auto"/>
            </w:tcBorders>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13,429</w:t>
            </w:r>
          </w:p>
        </w:tc>
        <w:tc>
          <w:tcPr>
            <w:tcW w:w="752" w:type="dxa"/>
            <w:tcBorders>
              <w:top w:val="dashSmallGap" w:sz="4" w:space="0" w:color="auto"/>
            </w:tcBorders>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13,982</w:t>
            </w:r>
          </w:p>
        </w:tc>
        <w:tc>
          <w:tcPr>
            <w:tcW w:w="752" w:type="dxa"/>
            <w:tcBorders>
              <w:top w:val="dashSmallGap" w:sz="4" w:space="0" w:color="auto"/>
            </w:tcBorders>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13,938</w:t>
            </w:r>
          </w:p>
        </w:tc>
        <w:tc>
          <w:tcPr>
            <w:tcW w:w="763" w:type="dxa"/>
            <w:tcBorders>
              <w:top w:val="dashSmallGap" w:sz="4" w:space="0" w:color="auto"/>
            </w:tcBorders>
            <w:noWrap/>
            <w:hideMark/>
          </w:tcPr>
          <w:p w:rsidR="000C22BB" w:rsidRPr="005524FD" w:rsidRDefault="00B61FC3"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一般管理費</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2,718</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2,719</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2,799</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2,532</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2,729</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2,523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2,693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2,570</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3,045</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3,004</w:t>
            </w:r>
          </w:p>
        </w:tc>
        <w:tc>
          <w:tcPr>
            <w:tcW w:w="763" w:type="dxa"/>
            <w:noWrap/>
            <w:hideMark/>
          </w:tcPr>
          <w:p w:rsidR="000C22BB" w:rsidRPr="005524FD" w:rsidRDefault="00B61FC3"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施設整備費</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1,489</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1,455</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1,612</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1,709</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1,972</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1,962</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2,118</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2,121</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2,274</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2,653</w:t>
            </w:r>
          </w:p>
        </w:tc>
        <w:tc>
          <w:tcPr>
            <w:tcW w:w="763" w:type="dxa"/>
            <w:noWrap/>
            <w:hideMark/>
          </w:tcPr>
          <w:p w:rsidR="000C22BB" w:rsidRPr="005524FD" w:rsidRDefault="00B61FC3" w:rsidP="000C22BB">
            <w:pPr>
              <w:jc w:val="left"/>
              <w:rPr>
                <w:rFonts w:ascii="HGS明朝B" w:eastAsia="HGS明朝B"/>
              </w:rPr>
            </w:pPr>
            <w:r w:rsidRPr="005524FD">
              <w:rPr>
                <w:rFonts w:ascii="HGS明朝B" w:eastAsia="HGS明朝B" w:hint="eastAsia"/>
              </w:rPr>
              <w:t>(注1)</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産学連携等研究経費等</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2,826</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3,123</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2,536</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2,032</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2,563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2,153</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2,388</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1,843</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2,136</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2,155</w:t>
            </w:r>
          </w:p>
        </w:tc>
        <w:tc>
          <w:tcPr>
            <w:tcW w:w="763" w:type="dxa"/>
            <w:noWrap/>
            <w:hideMark/>
          </w:tcPr>
          <w:p w:rsidR="000C22BB" w:rsidRPr="005524FD" w:rsidRDefault="00B61FC3"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r w:rsidR="005524FD" w:rsidRPr="005524FD" w:rsidTr="000C22BB">
        <w:trPr>
          <w:trHeight w:val="270"/>
        </w:trPr>
        <w:tc>
          <w:tcPr>
            <w:tcW w:w="760" w:type="dxa"/>
            <w:noWrap/>
            <w:hideMark/>
          </w:tcPr>
          <w:p w:rsidR="000C22BB" w:rsidRPr="005524FD" w:rsidRDefault="000C22BB" w:rsidP="000C22BB">
            <w:pPr>
              <w:jc w:val="left"/>
              <w:rPr>
                <w:rFonts w:asciiTheme="minorEastAsia" w:hAnsiTheme="minorEastAsia"/>
                <w:sz w:val="18"/>
                <w:szCs w:val="18"/>
              </w:rPr>
            </w:pPr>
            <w:r w:rsidRPr="005524FD">
              <w:rPr>
                <w:rFonts w:asciiTheme="minorEastAsia" w:hAnsiTheme="minorEastAsia" w:hint="eastAsia"/>
                <w:sz w:val="18"/>
                <w:szCs w:val="18"/>
              </w:rPr>
              <w:t>計</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21,488</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22,155</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21,227</w:t>
            </w:r>
          </w:p>
        </w:tc>
        <w:tc>
          <w:tcPr>
            <w:tcW w:w="751"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20,064</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21,370</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20,269</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20,834</w:t>
            </w:r>
          </w:p>
        </w:tc>
        <w:tc>
          <w:tcPr>
            <w:tcW w:w="752" w:type="dxa"/>
            <w:noWrap/>
            <w:hideMark/>
          </w:tcPr>
          <w:p w:rsidR="000C22BB" w:rsidRPr="005524FD" w:rsidRDefault="000C22BB" w:rsidP="000C22BB">
            <w:pPr>
              <w:jc w:val="right"/>
              <w:rPr>
                <w:rFonts w:ascii="HGS明朝B" w:eastAsia="HGS明朝B"/>
                <w:sz w:val="18"/>
                <w:szCs w:val="18"/>
              </w:rPr>
            </w:pPr>
            <w:r w:rsidRPr="005524FD">
              <w:rPr>
                <w:rFonts w:ascii="HGS明朝B" w:eastAsia="HGS明朝B" w:hint="eastAsia"/>
                <w:sz w:val="18"/>
                <w:szCs w:val="18"/>
              </w:rPr>
              <w:t>19,963</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21,437</w:t>
            </w:r>
          </w:p>
        </w:tc>
        <w:tc>
          <w:tcPr>
            <w:tcW w:w="752" w:type="dxa"/>
            <w:noWrap/>
          </w:tcPr>
          <w:p w:rsidR="000C22BB" w:rsidRPr="005524FD" w:rsidRDefault="00B61FC3" w:rsidP="000C22BB">
            <w:pPr>
              <w:jc w:val="right"/>
              <w:rPr>
                <w:rFonts w:ascii="HGS明朝B" w:eastAsia="HGS明朝B"/>
                <w:sz w:val="18"/>
                <w:szCs w:val="18"/>
              </w:rPr>
            </w:pPr>
            <w:r w:rsidRPr="005524FD">
              <w:rPr>
                <w:rFonts w:ascii="HGS明朝B" w:eastAsia="HGS明朝B" w:hint="eastAsia"/>
                <w:sz w:val="18"/>
                <w:szCs w:val="18"/>
              </w:rPr>
              <w:t>21,750</w:t>
            </w:r>
          </w:p>
        </w:tc>
        <w:tc>
          <w:tcPr>
            <w:tcW w:w="763" w:type="dxa"/>
            <w:noWrap/>
            <w:hideMark/>
          </w:tcPr>
          <w:p w:rsidR="000C22BB" w:rsidRPr="005524FD" w:rsidRDefault="000C22BB" w:rsidP="000C22BB">
            <w:pPr>
              <w:jc w:val="left"/>
              <w:rPr>
                <w:rFonts w:ascii="HGS明朝B" w:eastAsia="HGS明朝B"/>
              </w:rPr>
            </w:pPr>
            <w:r w:rsidRPr="005524FD">
              <w:rPr>
                <w:rFonts w:ascii="HGS明朝B" w:eastAsia="HGS明朝B" w:hint="eastAsia"/>
              </w:rPr>
              <w:t xml:space="preserve">　</w:t>
            </w:r>
          </w:p>
          <w:p w:rsidR="000C22BB" w:rsidRPr="005524FD" w:rsidRDefault="000C22BB" w:rsidP="000C22BB">
            <w:pPr>
              <w:jc w:val="left"/>
              <w:rPr>
                <w:rFonts w:ascii="HGS明朝B" w:eastAsia="HGS明朝B"/>
              </w:rPr>
            </w:pPr>
            <w:r w:rsidRPr="005524FD">
              <w:rPr>
                <w:rFonts w:ascii="HGS明朝B" w:eastAsia="HGS明朝B" w:hint="eastAsia"/>
              </w:rPr>
              <w:t xml:space="preserve">　</w:t>
            </w:r>
          </w:p>
        </w:tc>
      </w:tr>
    </w:tbl>
    <w:p w:rsidR="005A3F3B" w:rsidRPr="005524FD" w:rsidRDefault="00144E10" w:rsidP="00144E10">
      <w:pPr>
        <w:ind w:left="840" w:hangingChars="400" w:hanging="840"/>
        <w:jc w:val="left"/>
        <w:rPr>
          <w:szCs w:val="21"/>
        </w:rPr>
      </w:pPr>
      <w:r w:rsidRPr="005524FD">
        <w:rPr>
          <w:rFonts w:hint="eastAsia"/>
          <w:szCs w:val="21"/>
        </w:rPr>
        <w:t>（注</w:t>
      </w:r>
      <w:r w:rsidRPr="005524FD">
        <w:rPr>
          <w:rFonts w:hint="eastAsia"/>
          <w:szCs w:val="21"/>
        </w:rPr>
        <w:t>1</w:t>
      </w:r>
      <w:r w:rsidRPr="005524FD">
        <w:rPr>
          <w:rFonts w:hint="eastAsia"/>
          <w:szCs w:val="21"/>
        </w:rPr>
        <w:t>）</w:t>
      </w:r>
      <w:r w:rsidR="00B61FC3" w:rsidRPr="005524FD">
        <w:rPr>
          <w:rFonts w:hint="eastAsia"/>
          <w:szCs w:val="21"/>
        </w:rPr>
        <w:t>老朽設備の更新や改修工事を行ったことにより、予算額に対して</w:t>
      </w:r>
      <w:r w:rsidR="00B61FC3" w:rsidRPr="005524FD">
        <w:rPr>
          <w:rFonts w:hint="eastAsia"/>
          <w:szCs w:val="21"/>
        </w:rPr>
        <w:t>3</w:t>
      </w:r>
      <w:r w:rsidR="00B61FC3" w:rsidRPr="005524FD">
        <w:rPr>
          <w:rFonts w:hint="eastAsia"/>
          <w:szCs w:val="21"/>
        </w:rPr>
        <w:t>億</w:t>
      </w:r>
      <w:r w:rsidR="00B61FC3" w:rsidRPr="005524FD">
        <w:rPr>
          <w:rFonts w:hint="eastAsia"/>
          <w:szCs w:val="21"/>
        </w:rPr>
        <w:t>79</w:t>
      </w:r>
      <w:r w:rsidR="00B61FC3" w:rsidRPr="005524FD">
        <w:rPr>
          <w:rFonts w:hint="eastAsia"/>
          <w:szCs w:val="21"/>
        </w:rPr>
        <w:t>百万円増加した。</w:t>
      </w:r>
    </w:p>
    <w:p w:rsidR="00AE067A" w:rsidRPr="005524FD" w:rsidRDefault="00AE067A" w:rsidP="005A3F3B">
      <w:pPr>
        <w:jc w:val="left"/>
      </w:pPr>
    </w:p>
    <w:p w:rsidR="0048152F" w:rsidRPr="005524FD" w:rsidRDefault="00B72B95" w:rsidP="00B72B95">
      <w:pPr>
        <w:ind w:firstLineChars="100" w:firstLine="210"/>
        <w:jc w:val="left"/>
      </w:pPr>
      <w:r w:rsidRPr="005524FD">
        <w:rPr>
          <w:rFonts w:hint="eastAsia"/>
        </w:rPr>
        <w:t xml:space="preserve">(4) </w:t>
      </w:r>
      <w:r w:rsidRPr="005524FD">
        <w:rPr>
          <w:rFonts w:hint="eastAsia"/>
        </w:rPr>
        <w:t>業務経費等の削減</w:t>
      </w:r>
    </w:p>
    <w:p w:rsidR="00820D5E" w:rsidRPr="005524FD" w:rsidRDefault="00820D5E" w:rsidP="007F5F25">
      <w:pPr>
        <w:ind w:firstLineChars="100" w:firstLine="210"/>
        <w:jc w:val="left"/>
      </w:pPr>
      <w:r w:rsidRPr="005524FD">
        <w:rPr>
          <w:rFonts w:hint="eastAsia"/>
        </w:rPr>
        <w:t>教育経費及び研究経費は、</w:t>
      </w:r>
      <w:r w:rsidR="007F5F25" w:rsidRPr="005524FD">
        <w:rPr>
          <w:rFonts w:hint="eastAsia"/>
        </w:rPr>
        <w:t>運営費交付金が削減されるなか、</w:t>
      </w:r>
      <w:r w:rsidRPr="005524FD">
        <w:rPr>
          <w:rFonts w:hint="eastAsia"/>
        </w:rPr>
        <w:t>第２期中期目標期間初年度以降、ほぼ同等の水準を保</w:t>
      </w:r>
      <w:r w:rsidR="007F5F25" w:rsidRPr="005524FD">
        <w:rPr>
          <w:rFonts w:hint="eastAsia"/>
        </w:rPr>
        <w:t>ちつつ、効率的な執行に努めている</w:t>
      </w:r>
      <w:r w:rsidRPr="005524FD">
        <w:rPr>
          <w:rFonts w:hint="eastAsia"/>
        </w:rPr>
        <w:t>。</w:t>
      </w:r>
    </w:p>
    <w:p w:rsidR="00B61FC3" w:rsidRPr="005524FD" w:rsidRDefault="00820D5E" w:rsidP="007F5F25">
      <w:pPr>
        <w:ind w:firstLineChars="100" w:firstLine="210"/>
        <w:jc w:val="left"/>
      </w:pPr>
      <w:r w:rsidRPr="005524FD">
        <w:rPr>
          <w:rFonts w:hint="eastAsia"/>
        </w:rPr>
        <w:t>人件費は、教育研究水準の維持・向上を念頭に置きながら、</w:t>
      </w:r>
      <w:r w:rsidR="007F5F25" w:rsidRPr="005524FD">
        <w:rPr>
          <w:rFonts w:hint="eastAsia"/>
        </w:rPr>
        <w:t>第２期中期目標期間最終年度（平成</w:t>
      </w:r>
      <w:r w:rsidR="007F5F25" w:rsidRPr="005524FD">
        <w:rPr>
          <w:rFonts w:hint="eastAsia"/>
        </w:rPr>
        <w:t>28</w:t>
      </w:r>
      <w:r w:rsidR="007F5F25" w:rsidRPr="005524FD">
        <w:rPr>
          <w:rFonts w:hint="eastAsia"/>
        </w:rPr>
        <w:t>年度）と同等の水準を保っているが、新法人設立準備に対応するための職員増があった。</w:t>
      </w:r>
    </w:p>
    <w:p w:rsidR="00B61FC3" w:rsidRPr="005524FD" w:rsidRDefault="00B61FC3" w:rsidP="00785C29">
      <w:pPr>
        <w:jc w:val="left"/>
      </w:pPr>
    </w:p>
    <w:p w:rsidR="007F5F25" w:rsidRPr="005524FD" w:rsidRDefault="007F5F25" w:rsidP="00785C29">
      <w:pPr>
        <w:jc w:val="left"/>
      </w:pPr>
    </w:p>
    <w:p w:rsidR="007F5F25" w:rsidRPr="005524FD" w:rsidRDefault="007F5F25" w:rsidP="00785C29">
      <w:pPr>
        <w:jc w:val="left"/>
      </w:pPr>
    </w:p>
    <w:p w:rsidR="007F5F25" w:rsidRPr="005524FD" w:rsidRDefault="007F5F25" w:rsidP="00785C29">
      <w:pPr>
        <w:jc w:val="left"/>
      </w:pPr>
    </w:p>
    <w:p w:rsidR="007F5F25" w:rsidRPr="005524FD" w:rsidRDefault="007F5F25" w:rsidP="00785C29">
      <w:pPr>
        <w:jc w:val="left"/>
      </w:pPr>
    </w:p>
    <w:p w:rsidR="007F5F25" w:rsidRPr="005524FD" w:rsidRDefault="007F5F25" w:rsidP="00785C29">
      <w:pPr>
        <w:jc w:val="left"/>
      </w:pPr>
    </w:p>
    <w:p w:rsidR="007F5F25" w:rsidRPr="005524FD" w:rsidRDefault="007F5F25" w:rsidP="00785C29">
      <w:pPr>
        <w:jc w:val="left"/>
      </w:pPr>
    </w:p>
    <w:p w:rsidR="00B72B95" w:rsidRPr="005524FD" w:rsidRDefault="00B72B95" w:rsidP="00B72B95">
      <w:pPr>
        <w:jc w:val="left"/>
      </w:pPr>
      <w:r w:rsidRPr="005524FD">
        <w:rPr>
          <w:rFonts w:hint="eastAsia"/>
        </w:rPr>
        <w:lastRenderedPageBreak/>
        <w:t>５</w:t>
      </w:r>
      <w:r w:rsidRPr="005524FD">
        <w:rPr>
          <w:rFonts w:hint="eastAsia"/>
        </w:rPr>
        <w:t xml:space="preserve"> </w:t>
      </w:r>
      <w:r w:rsidRPr="005524FD">
        <w:rPr>
          <w:rFonts w:hint="eastAsia"/>
        </w:rPr>
        <w:t>事業の説明</w:t>
      </w:r>
    </w:p>
    <w:p w:rsidR="0048152F" w:rsidRPr="005524FD" w:rsidRDefault="00B72B95" w:rsidP="00B72B95">
      <w:pPr>
        <w:ind w:firstLineChars="100" w:firstLine="210"/>
        <w:jc w:val="left"/>
      </w:pPr>
      <w:r w:rsidRPr="005524FD">
        <w:rPr>
          <w:rFonts w:hint="eastAsia"/>
        </w:rPr>
        <w:t xml:space="preserve">(1) </w:t>
      </w:r>
      <w:r w:rsidRPr="005524FD">
        <w:rPr>
          <w:rFonts w:hint="eastAsia"/>
        </w:rPr>
        <w:t>財源の内訳</w:t>
      </w:r>
    </w:p>
    <w:p w:rsidR="00176FA9" w:rsidRDefault="00176FA9" w:rsidP="007F5F25">
      <w:pPr>
        <w:ind w:firstLineChars="100" w:firstLine="210"/>
        <w:jc w:val="left"/>
      </w:pPr>
      <w:r w:rsidRPr="005524FD">
        <w:rPr>
          <w:rFonts w:hint="eastAsia"/>
        </w:rPr>
        <w:t>当法人の</w:t>
      </w:r>
      <w:r w:rsidR="00DE3499" w:rsidRPr="005524FD">
        <w:rPr>
          <w:rFonts w:hint="eastAsia"/>
        </w:rPr>
        <w:t>経常</w:t>
      </w:r>
      <w:r w:rsidRPr="005524FD">
        <w:rPr>
          <w:rFonts w:hint="eastAsia"/>
        </w:rPr>
        <w:t>収益は、</w:t>
      </w:r>
      <w:r w:rsidR="00BD3F64" w:rsidRPr="005524FD">
        <w:rPr>
          <w:rFonts w:hint="eastAsia"/>
        </w:rPr>
        <w:t>19,908</w:t>
      </w:r>
      <w:r w:rsidRPr="005524FD">
        <w:rPr>
          <w:rFonts w:hint="eastAsia"/>
        </w:rPr>
        <w:t>百万円で、その内訳は運営費交付金収益</w:t>
      </w:r>
      <w:r w:rsidR="00BD3F64" w:rsidRPr="005524FD">
        <w:rPr>
          <w:rFonts w:hint="eastAsia"/>
        </w:rPr>
        <w:t>11,065</w:t>
      </w:r>
      <w:r w:rsidRPr="005524FD">
        <w:rPr>
          <w:rFonts w:hint="eastAsia"/>
        </w:rPr>
        <w:t>百万円</w:t>
      </w:r>
      <w:r w:rsidR="00BD3F64" w:rsidRPr="005524FD">
        <w:rPr>
          <w:rFonts w:hint="eastAsia"/>
        </w:rPr>
        <w:t>(55.6</w:t>
      </w:r>
      <w:r w:rsidR="00A329B0" w:rsidRPr="005524FD">
        <w:rPr>
          <w:rFonts w:hint="eastAsia"/>
        </w:rPr>
        <w:t>%)</w:t>
      </w:r>
      <w:r w:rsidRPr="005524FD">
        <w:rPr>
          <w:rFonts w:hint="eastAsia"/>
        </w:rPr>
        <w:t>、授業料収益</w:t>
      </w:r>
      <w:r w:rsidR="00BD3F64" w:rsidRPr="005524FD">
        <w:rPr>
          <w:rFonts w:hint="eastAsia"/>
        </w:rPr>
        <w:t>3,862</w:t>
      </w:r>
      <w:r w:rsidRPr="005524FD">
        <w:rPr>
          <w:rFonts w:hint="eastAsia"/>
        </w:rPr>
        <w:t>百万円</w:t>
      </w:r>
      <w:r w:rsidR="00A329B0" w:rsidRPr="005524FD">
        <w:rPr>
          <w:rFonts w:hint="eastAsia"/>
        </w:rPr>
        <w:t>（</w:t>
      </w:r>
      <w:r w:rsidR="00BD3F64" w:rsidRPr="005524FD">
        <w:rPr>
          <w:rFonts w:hint="eastAsia"/>
        </w:rPr>
        <w:t>19.4</w:t>
      </w:r>
      <w:r w:rsidR="00A329B0" w:rsidRPr="005524FD">
        <w:rPr>
          <w:rFonts w:hint="eastAsia"/>
        </w:rPr>
        <w:t>%</w:t>
      </w:r>
      <w:r w:rsidR="00A329B0" w:rsidRPr="005524FD">
        <w:rPr>
          <w:rFonts w:hint="eastAsia"/>
        </w:rPr>
        <w:t>）</w:t>
      </w:r>
      <w:r w:rsidRPr="005524FD">
        <w:rPr>
          <w:rFonts w:hint="eastAsia"/>
        </w:rPr>
        <w:t>、補助金等収益</w:t>
      </w:r>
      <w:r w:rsidR="00BD3F64" w:rsidRPr="005524FD">
        <w:rPr>
          <w:rFonts w:hint="eastAsia"/>
        </w:rPr>
        <w:t>867</w:t>
      </w:r>
      <w:r w:rsidRPr="005524FD">
        <w:rPr>
          <w:rFonts w:hint="eastAsia"/>
        </w:rPr>
        <w:t>百万円</w:t>
      </w:r>
      <w:r w:rsidR="00A329B0" w:rsidRPr="005524FD">
        <w:rPr>
          <w:rFonts w:hint="eastAsia"/>
        </w:rPr>
        <w:t>（</w:t>
      </w:r>
      <w:r w:rsidR="00BD3F64" w:rsidRPr="005524FD">
        <w:rPr>
          <w:rFonts w:hint="eastAsia"/>
        </w:rPr>
        <w:t>4.4</w:t>
      </w:r>
      <w:r w:rsidR="00A329B0" w:rsidRPr="005524FD">
        <w:rPr>
          <w:rFonts w:hint="eastAsia"/>
        </w:rPr>
        <w:t>%</w:t>
      </w:r>
      <w:r w:rsidR="00A329B0" w:rsidRPr="005524FD">
        <w:rPr>
          <w:rFonts w:hint="eastAsia"/>
        </w:rPr>
        <w:t>）</w:t>
      </w:r>
      <w:r w:rsidRPr="005524FD">
        <w:rPr>
          <w:rFonts w:hint="eastAsia"/>
        </w:rPr>
        <w:t>、その他の収益</w:t>
      </w:r>
      <w:r w:rsidR="00BD3F64" w:rsidRPr="005524FD">
        <w:rPr>
          <w:rFonts w:hint="eastAsia"/>
        </w:rPr>
        <w:t>4,114</w:t>
      </w:r>
      <w:r w:rsidRPr="005524FD">
        <w:rPr>
          <w:rFonts w:hint="eastAsia"/>
        </w:rPr>
        <w:t>百万円</w:t>
      </w:r>
      <w:r w:rsidR="00A329B0" w:rsidRPr="005524FD">
        <w:rPr>
          <w:rFonts w:hint="eastAsia"/>
        </w:rPr>
        <w:t>（</w:t>
      </w:r>
      <w:r w:rsidR="00BD3F64" w:rsidRPr="005524FD">
        <w:rPr>
          <w:rFonts w:hint="eastAsia"/>
        </w:rPr>
        <w:t>20.6</w:t>
      </w:r>
      <w:r w:rsidR="00A329B0" w:rsidRPr="005524FD">
        <w:rPr>
          <w:rFonts w:hint="eastAsia"/>
        </w:rPr>
        <w:t>%</w:t>
      </w:r>
      <w:r w:rsidR="00A329B0" w:rsidRPr="005524FD">
        <w:rPr>
          <w:rFonts w:hint="eastAsia"/>
        </w:rPr>
        <w:t>）</w:t>
      </w:r>
      <w:r w:rsidRPr="005524FD">
        <w:rPr>
          <w:rFonts w:hint="eastAsia"/>
        </w:rPr>
        <w:t>となっている。</w:t>
      </w:r>
    </w:p>
    <w:p w:rsidR="00DC42D6" w:rsidRPr="005524FD" w:rsidRDefault="00DC42D6" w:rsidP="007F5F25">
      <w:pPr>
        <w:ind w:firstLineChars="100" w:firstLine="210"/>
        <w:jc w:val="left"/>
      </w:pPr>
    </w:p>
    <w:p w:rsidR="0048152F" w:rsidRPr="005524FD" w:rsidRDefault="00B72B95" w:rsidP="00B72B95">
      <w:pPr>
        <w:ind w:firstLineChars="100" w:firstLine="210"/>
        <w:jc w:val="left"/>
      </w:pPr>
      <w:r w:rsidRPr="005524FD">
        <w:rPr>
          <w:rFonts w:hint="eastAsia"/>
        </w:rPr>
        <w:t xml:space="preserve">(2) </w:t>
      </w:r>
      <w:r w:rsidRPr="005524FD">
        <w:rPr>
          <w:rFonts w:hint="eastAsia"/>
        </w:rPr>
        <w:t>財務情報及び業務実績の説明</w:t>
      </w:r>
    </w:p>
    <w:p w:rsidR="00CD4703" w:rsidRPr="005524FD" w:rsidRDefault="00CD4703" w:rsidP="00B72B95">
      <w:pPr>
        <w:ind w:firstLineChars="100" w:firstLine="210"/>
        <w:jc w:val="left"/>
      </w:pPr>
    </w:p>
    <w:p w:rsidR="00F151AC" w:rsidRPr="005524FD" w:rsidRDefault="00B72B95" w:rsidP="00CD4703">
      <w:pPr>
        <w:ind w:firstLineChars="200" w:firstLine="420"/>
        <w:jc w:val="left"/>
      </w:pPr>
      <w:r w:rsidRPr="005524FD">
        <w:rPr>
          <w:rFonts w:hint="eastAsia"/>
        </w:rPr>
        <w:t>表</w:t>
      </w:r>
      <w:r w:rsidRPr="005524FD">
        <w:rPr>
          <w:rFonts w:hint="eastAsia"/>
        </w:rPr>
        <w:t xml:space="preserve"> </w:t>
      </w:r>
      <w:r w:rsidRPr="005524FD">
        <w:rPr>
          <w:rFonts w:hint="eastAsia"/>
        </w:rPr>
        <w:t>一般管理費、事業費の経年比較</w:t>
      </w:r>
      <w:r w:rsidR="00CD4703" w:rsidRPr="005524FD">
        <w:rPr>
          <w:rFonts w:hint="eastAsia"/>
        </w:rPr>
        <w:t xml:space="preserve">　　　　　　　　　　　　　　　</w:t>
      </w:r>
    </w:p>
    <w:p w:rsidR="00077EE0" w:rsidRPr="005524FD" w:rsidRDefault="00B72B95" w:rsidP="00D75CB1">
      <w:pPr>
        <w:jc w:val="right"/>
      </w:pPr>
      <w:r w:rsidRPr="005524FD">
        <w:rPr>
          <w:rFonts w:hint="eastAsia"/>
        </w:rPr>
        <w:t>（単位：百万円）</w:t>
      </w:r>
    </w:p>
    <w:tbl>
      <w:tblPr>
        <w:tblStyle w:val="a7"/>
        <w:tblW w:w="8897" w:type="dxa"/>
        <w:jc w:val="center"/>
        <w:tblLook w:val="04A0" w:firstRow="1" w:lastRow="0" w:firstColumn="1" w:lastColumn="0" w:noHBand="0" w:noVBand="1"/>
      </w:tblPr>
      <w:tblGrid>
        <w:gridCol w:w="1187"/>
        <w:gridCol w:w="801"/>
        <w:gridCol w:w="1418"/>
        <w:gridCol w:w="1417"/>
        <w:gridCol w:w="1418"/>
        <w:gridCol w:w="1356"/>
        <w:gridCol w:w="1300"/>
      </w:tblGrid>
      <w:tr w:rsidR="005524FD" w:rsidRPr="005524FD" w:rsidTr="00865022">
        <w:trPr>
          <w:trHeight w:val="273"/>
          <w:jc w:val="center"/>
        </w:trPr>
        <w:tc>
          <w:tcPr>
            <w:tcW w:w="1988" w:type="dxa"/>
            <w:gridSpan w:val="2"/>
          </w:tcPr>
          <w:p w:rsidR="00865022" w:rsidRPr="005524FD" w:rsidRDefault="00865022" w:rsidP="00051F27">
            <w:pPr>
              <w:jc w:val="center"/>
            </w:pPr>
            <w:r w:rsidRPr="005524FD">
              <w:rPr>
                <w:rFonts w:hint="eastAsia"/>
              </w:rPr>
              <w:t>区　分</w:t>
            </w:r>
          </w:p>
        </w:tc>
        <w:tc>
          <w:tcPr>
            <w:tcW w:w="1418" w:type="dxa"/>
            <w:noWrap/>
            <w:hideMark/>
          </w:tcPr>
          <w:p w:rsidR="00865022" w:rsidRPr="005524FD" w:rsidRDefault="00865022" w:rsidP="00051F27">
            <w:pPr>
              <w:jc w:val="center"/>
              <w:rPr>
                <w:sz w:val="20"/>
                <w:szCs w:val="20"/>
              </w:rPr>
            </w:pPr>
            <w:r w:rsidRPr="005524FD">
              <w:rPr>
                <w:rFonts w:hint="eastAsia"/>
                <w:sz w:val="20"/>
                <w:szCs w:val="20"/>
              </w:rPr>
              <w:t>平成</w:t>
            </w:r>
            <w:r w:rsidRPr="005524FD">
              <w:rPr>
                <w:rFonts w:hint="eastAsia"/>
                <w:sz w:val="20"/>
                <w:szCs w:val="20"/>
              </w:rPr>
              <w:t>26</w:t>
            </w:r>
            <w:r w:rsidRPr="005524FD">
              <w:rPr>
                <w:rFonts w:hint="eastAsia"/>
                <w:sz w:val="20"/>
                <w:szCs w:val="20"/>
              </w:rPr>
              <w:t>年度</w:t>
            </w:r>
          </w:p>
        </w:tc>
        <w:tc>
          <w:tcPr>
            <w:tcW w:w="1417" w:type="dxa"/>
            <w:noWrap/>
            <w:hideMark/>
          </w:tcPr>
          <w:p w:rsidR="00865022" w:rsidRPr="005524FD" w:rsidRDefault="00865022" w:rsidP="00051F27">
            <w:pPr>
              <w:jc w:val="center"/>
              <w:rPr>
                <w:sz w:val="20"/>
                <w:szCs w:val="20"/>
              </w:rPr>
            </w:pPr>
            <w:r w:rsidRPr="005524FD">
              <w:rPr>
                <w:rFonts w:hint="eastAsia"/>
                <w:sz w:val="20"/>
                <w:szCs w:val="20"/>
              </w:rPr>
              <w:t>平成</w:t>
            </w:r>
            <w:r w:rsidRPr="005524FD">
              <w:rPr>
                <w:rFonts w:hint="eastAsia"/>
                <w:sz w:val="20"/>
                <w:szCs w:val="20"/>
              </w:rPr>
              <w:t>27</w:t>
            </w:r>
            <w:r w:rsidRPr="005524FD">
              <w:rPr>
                <w:rFonts w:hint="eastAsia"/>
                <w:sz w:val="20"/>
                <w:szCs w:val="20"/>
              </w:rPr>
              <w:t>年度</w:t>
            </w:r>
          </w:p>
        </w:tc>
        <w:tc>
          <w:tcPr>
            <w:tcW w:w="1418" w:type="dxa"/>
            <w:noWrap/>
            <w:hideMark/>
          </w:tcPr>
          <w:p w:rsidR="00865022" w:rsidRPr="005524FD" w:rsidRDefault="00865022" w:rsidP="00051F27">
            <w:pPr>
              <w:jc w:val="center"/>
              <w:rPr>
                <w:sz w:val="20"/>
                <w:szCs w:val="20"/>
              </w:rPr>
            </w:pPr>
            <w:r w:rsidRPr="005524FD">
              <w:rPr>
                <w:rFonts w:hint="eastAsia"/>
                <w:sz w:val="20"/>
                <w:szCs w:val="20"/>
              </w:rPr>
              <w:t>平成</w:t>
            </w:r>
            <w:r w:rsidRPr="005524FD">
              <w:rPr>
                <w:rFonts w:hint="eastAsia"/>
                <w:sz w:val="20"/>
                <w:szCs w:val="20"/>
              </w:rPr>
              <w:t>28</w:t>
            </w:r>
            <w:r w:rsidRPr="005524FD">
              <w:rPr>
                <w:rFonts w:hint="eastAsia"/>
                <w:sz w:val="20"/>
                <w:szCs w:val="20"/>
              </w:rPr>
              <w:t>年度</w:t>
            </w:r>
          </w:p>
        </w:tc>
        <w:tc>
          <w:tcPr>
            <w:tcW w:w="1356" w:type="dxa"/>
            <w:noWrap/>
            <w:hideMark/>
          </w:tcPr>
          <w:p w:rsidR="00865022" w:rsidRPr="005524FD" w:rsidRDefault="00865022" w:rsidP="00051F27">
            <w:pPr>
              <w:jc w:val="center"/>
              <w:rPr>
                <w:sz w:val="20"/>
                <w:szCs w:val="20"/>
              </w:rPr>
            </w:pPr>
            <w:r w:rsidRPr="005524FD">
              <w:rPr>
                <w:rFonts w:hint="eastAsia"/>
                <w:sz w:val="20"/>
                <w:szCs w:val="20"/>
              </w:rPr>
              <w:t>平成</w:t>
            </w:r>
            <w:r w:rsidRPr="005524FD">
              <w:rPr>
                <w:rFonts w:hint="eastAsia"/>
                <w:sz w:val="20"/>
                <w:szCs w:val="20"/>
              </w:rPr>
              <w:t>29</w:t>
            </w:r>
            <w:r w:rsidRPr="005524FD">
              <w:rPr>
                <w:rFonts w:hint="eastAsia"/>
                <w:sz w:val="20"/>
                <w:szCs w:val="20"/>
              </w:rPr>
              <w:t>年度</w:t>
            </w:r>
          </w:p>
        </w:tc>
        <w:tc>
          <w:tcPr>
            <w:tcW w:w="1300" w:type="dxa"/>
          </w:tcPr>
          <w:p w:rsidR="00865022" w:rsidRPr="005524FD" w:rsidRDefault="00865022" w:rsidP="00051F27">
            <w:pPr>
              <w:jc w:val="center"/>
              <w:rPr>
                <w:sz w:val="20"/>
                <w:szCs w:val="20"/>
              </w:rPr>
            </w:pPr>
            <w:r w:rsidRPr="005524FD">
              <w:rPr>
                <w:rFonts w:hint="eastAsia"/>
                <w:sz w:val="20"/>
                <w:szCs w:val="20"/>
              </w:rPr>
              <w:t>平成</w:t>
            </w:r>
            <w:r w:rsidRPr="005524FD">
              <w:rPr>
                <w:rFonts w:hint="eastAsia"/>
                <w:sz w:val="20"/>
                <w:szCs w:val="20"/>
              </w:rPr>
              <w:t>30</w:t>
            </w:r>
            <w:r w:rsidRPr="005524FD">
              <w:rPr>
                <w:rFonts w:hint="eastAsia"/>
                <w:sz w:val="20"/>
                <w:szCs w:val="20"/>
              </w:rPr>
              <w:t>年度</w:t>
            </w:r>
          </w:p>
        </w:tc>
      </w:tr>
      <w:tr w:rsidR="005524FD" w:rsidRPr="005524FD" w:rsidTr="00865022">
        <w:trPr>
          <w:trHeight w:val="273"/>
          <w:jc w:val="center"/>
        </w:trPr>
        <w:tc>
          <w:tcPr>
            <w:tcW w:w="1187" w:type="dxa"/>
            <w:vMerge w:val="restart"/>
          </w:tcPr>
          <w:p w:rsidR="00865022" w:rsidRPr="005524FD" w:rsidRDefault="00865022" w:rsidP="002B11D8">
            <w:pPr>
              <w:jc w:val="left"/>
            </w:pPr>
            <w:r w:rsidRPr="005524FD">
              <w:rPr>
                <w:rFonts w:hint="eastAsia"/>
              </w:rPr>
              <w:t>一般管理費</w:t>
            </w:r>
          </w:p>
        </w:tc>
        <w:tc>
          <w:tcPr>
            <w:tcW w:w="801" w:type="dxa"/>
            <w:noWrap/>
          </w:tcPr>
          <w:p w:rsidR="00865022" w:rsidRPr="005524FD" w:rsidRDefault="00865022" w:rsidP="002B11D8">
            <w:pPr>
              <w:jc w:val="left"/>
            </w:pPr>
            <w:r w:rsidRPr="005524FD">
              <w:rPr>
                <w:rFonts w:hint="eastAsia"/>
              </w:rPr>
              <w:t>大学</w:t>
            </w:r>
          </w:p>
        </w:tc>
        <w:tc>
          <w:tcPr>
            <w:tcW w:w="1418" w:type="dxa"/>
            <w:noWrap/>
          </w:tcPr>
          <w:p w:rsidR="00865022" w:rsidRPr="005524FD" w:rsidRDefault="00865022" w:rsidP="002B11D8">
            <w:pPr>
              <w:jc w:val="right"/>
            </w:pPr>
            <w:r w:rsidRPr="005524FD">
              <w:rPr>
                <w:rFonts w:hint="eastAsia"/>
              </w:rPr>
              <w:t>875</w:t>
            </w:r>
          </w:p>
        </w:tc>
        <w:tc>
          <w:tcPr>
            <w:tcW w:w="1417" w:type="dxa"/>
            <w:noWrap/>
          </w:tcPr>
          <w:p w:rsidR="00865022" w:rsidRPr="005524FD" w:rsidRDefault="00865022" w:rsidP="002B11D8">
            <w:pPr>
              <w:jc w:val="right"/>
            </w:pPr>
            <w:r w:rsidRPr="005524FD">
              <w:rPr>
                <w:rFonts w:hint="eastAsia"/>
              </w:rPr>
              <w:t>788</w:t>
            </w:r>
          </w:p>
        </w:tc>
        <w:tc>
          <w:tcPr>
            <w:tcW w:w="1418" w:type="dxa"/>
            <w:noWrap/>
          </w:tcPr>
          <w:p w:rsidR="00865022" w:rsidRPr="005524FD" w:rsidRDefault="00865022" w:rsidP="002B11D8">
            <w:pPr>
              <w:jc w:val="right"/>
            </w:pPr>
            <w:r w:rsidRPr="005524FD">
              <w:rPr>
                <w:rFonts w:hint="eastAsia"/>
              </w:rPr>
              <w:t>732</w:t>
            </w:r>
          </w:p>
        </w:tc>
        <w:tc>
          <w:tcPr>
            <w:tcW w:w="1356" w:type="dxa"/>
            <w:noWrap/>
          </w:tcPr>
          <w:p w:rsidR="00865022" w:rsidRPr="005524FD" w:rsidRDefault="00865022" w:rsidP="000705AA">
            <w:pPr>
              <w:jc w:val="right"/>
            </w:pPr>
            <w:r w:rsidRPr="005524FD">
              <w:rPr>
                <w:rFonts w:hint="eastAsia"/>
              </w:rPr>
              <w:t>834</w:t>
            </w:r>
          </w:p>
        </w:tc>
        <w:tc>
          <w:tcPr>
            <w:tcW w:w="1300" w:type="dxa"/>
          </w:tcPr>
          <w:p w:rsidR="00A32E6E" w:rsidRPr="005524FD" w:rsidRDefault="00383B87" w:rsidP="00A32E6E">
            <w:pPr>
              <w:jc w:val="right"/>
            </w:pPr>
            <w:r w:rsidRPr="005524FD">
              <w:rPr>
                <w:rFonts w:hint="eastAsia"/>
              </w:rPr>
              <w:t>1,019</w:t>
            </w:r>
          </w:p>
        </w:tc>
      </w:tr>
      <w:tr w:rsidR="005524FD" w:rsidRPr="005524FD" w:rsidTr="00865022">
        <w:trPr>
          <w:trHeight w:val="273"/>
          <w:jc w:val="center"/>
        </w:trPr>
        <w:tc>
          <w:tcPr>
            <w:tcW w:w="1187" w:type="dxa"/>
            <w:vMerge/>
          </w:tcPr>
          <w:p w:rsidR="00865022" w:rsidRPr="005524FD" w:rsidRDefault="00865022" w:rsidP="002B11D8">
            <w:pPr>
              <w:jc w:val="left"/>
            </w:pPr>
          </w:p>
        </w:tc>
        <w:tc>
          <w:tcPr>
            <w:tcW w:w="801" w:type="dxa"/>
            <w:noWrap/>
            <w:hideMark/>
          </w:tcPr>
          <w:p w:rsidR="00865022" w:rsidRPr="005524FD" w:rsidRDefault="00865022" w:rsidP="002B11D8">
            <w:pPr>
              <w:jc w:val="left"/>
            </w:pPr>
            <w:r w:rsidRPr="005524FD">
              <w:rPr>
                <w:rFonts w:hint="eastAsia"/>
              </w:rPr>
              <w:t>高専</w:t>
            </w:r>
          </w:p>
        </w:tc>
        <w:tc>
          <w:tcPr>
            <w:tcW w:w="1418" w:type="dxa"/>
            <w:noWrap/>
            <w:hideMark/>
          </w:tcPr>
          <w:p w:rsidR="00865022" w:rsidRPr="005524FD" w:rsidRDefault="00865022" w:rsidP="002B11D8">
            <w:pPr>
              <w:jc w:val="right"/>
            </w:pPr>
            <w:r w:rsidRPr="005524FD">
              <w:rPr>
                <w:rFonts w:hint="eastAsia"/>
              </w:rPr>
              <w:t>45</w:t>
            </w:r>
          </w:p>
        </w:tc>
        <w:tc>
          <w:tcPr>
            <w:tcW w:w="1417" w:type="dxa"/>
            <w:noWrap/>
            <w:hideMark/>
          </w:tcPr>
          <w:p w:rsidR="00865022" w:rsidRPr="005524FD" w:rsidRDefault="00865022" w:rsidP="002B11D8">
            <w:pPr>
              <w:jc w:val="right"/>
            </w:pPr>
            <w:r w:rsidRPr="005524FD">
              <w:rPr>
                <w:rFonts w:hint="eastAsia"/>
              </w:rPr>
              <w:t>67</w:t>
            </w:r>
          </w:p>
        </w:tc>
        <w:tc>
          <w:tcPr>
            <w:tcW w:w="1418" w:type="dxa"/>
            <w:noWrap/>
            <w:hideMark/>
          </w:tcPr>
          <w:p w:rsidR="00865022" w:rsidRPr="005524FD" w:rsidRDefault="00865022" w:rsidP="002B11D8">
            <w:pPr>
              <w:jc w:val="right"/>
            </w:pPr>
            <w:r w:rsidRPr="005524FD">
              <w:rPr>
                <w:rFonts w:hint="eastAsia"/>
              </w:rPr>
              <w:t>101</w:t>
            </w:r>
          </w:p>
        </w:tc>
        <w:tc>
          <w:tcPr>
            <w:tcW w:w="1356" w:type="dxa"/>
            <w:noWrap/>
            <w:hideMark/>
          </w:tcPr>
          <w:p w:rsidR="00865022" w:rsidRPr="005524FD" w:rsidRDefault="00865022" w:rsidP="002B11D8">
            <w:pPr>
              <w:jc w:val="right"/>
            </w:pPr>
            <w:r w:rsidRPr="005524FD">
              <w:rPr>
                <w:rFonts w:hint="eastAsia"/>
              </w:rPr>
              <w:t>49</w:t>
            </w:r>
          </w:p>
        </w:tc>
        <w:tc>
          <w:tcPr>
            <w:tcW w:w="1300" w:type="dxa"/>
          </w:tcPr>
          <w:p w:rsidR="00865022" w:rsidRPr="005524FD" w:rsidRDefault="00383B87" w:rsidP="002B11D8">
            <w:pPr>
              <w:jc w:val="right"/>
            </w:pPr>
            <w:r w:rsidRPr="005524FD">
              <w:rPr>
                <w:rFonts w:hint="eastAsia"/>
              </w:rPr>
              <w:t>80</w:t>
            </w:r>
          </w:p>
        </w:tc>
      </w:tr>
      <w:tr w:rsidR="005524FD" w:rsidRPr="005524FD" w:rsidTr="00865022">
        <w:trPr>
          <w:trHeight w:val="273"/>
          <w:jc w:val="center"/>
        </w:trPr>
        <w:tc>
          <w:tcPr>
            <w:tcW w:w="1187" w:type="dxa"/>
            <w:vMerge w:val="restart"/>
          </w:tcPr>
          <w:p w:rsidR="00865022" w:rsidRPr="005524FD" w:rsidRDefault="00865022" w:rsidP="002B11D8">
            <w:pPr>
              <w:jc w:val="left"/>
            </w:pPr>
            <w:r w:rsidRPr="005524FD">
              <w:rPr>
                <w:rFonts w:hint="eastAsia"/>
              </w:rPr>
              <w:t>事業費</w:t>
            </w:r>
          </w:p>
        </w:tc>
        <w:tc>
          <w:tcPr>
            <w:tcW w:w="801" w:type="dxa"/>
            <w:noWrap/>
          </w:tcPr>
          <w:p w:rsidR="00865022" w:rsidRPr="005524FD" w:rsidRDefault="00865022" w:rsidP="002B11D8">
            <w:pPr>
              <w:jc w:val="left"/>
            </w:pPr>
            <w:r w:rsidRPr="005524FD">
              <w:rPr>
                <w:rFonts w:hint="eastAsia"/>
              </w:rPr>
              <w:t>大学</w:t>
            </w:r>
          </w:p>
        </w:tc>
        <w:tc>
          <w:tcPr>
            <w:tcW w:w="1418" w:type="dxa"/>
            <w:noWrap/>
          </w:tcPr>
          <w:p w:rsidR="00865022" w:rsidRPr="005524FD" w:rsidRDefault="00865022" w:rsidP="00C02A8E">
            <w:pPr>
              <w:jc w:val="right"/>
            </w:pPr>
            <w:r w:rsidRPr="005524FD">
              <w:rPr>
                <w:rFonts w:hint="eastAsia"/>
              </w:rPr>
              <w:t>18,801</w:t>
            </w:r>
          </w:p>
        </w:tc>
        <w:tc>
          <w:tcPr>
            <w:tcW w:w="1417" w:type="dxa"/>
            <w:noWrap/>
          </w:tcPr>
          <w:p w:rsidR="00865022" w:rsidRPr="005524FD" w:rsidRDefault="00865022" w:rsidP="00C02A8E">
            <w:pPr>
              <w:jc w:val="right"/>
            </w:pPr>
            <w:r w:rsidRPr="005524FD">
              <w:rPr>
                <w:rFonts w:hint="eastAsia"/>
              </w:rPr>
              <w:t>17,418</w:t>
            </w:r>
          </w:p>
        </w:tc>
        <w:tc>
          <w:tcPr>
            <w:tcW w:w="1418" w:type="dxa"/>
            <w:noWrap/>
          </w:tcPr>
          <w:p w:rsidR="00865022" w:rsidRPr="005524FD" w:rsidRDefault="00865022" w:rsidP="002B11D8">
            <w:pPr>
              <w:jc w:val="right"/>
            </w:pPr>
            <w:r w:rsidRPr="005524FD">
              <w:rPr>
                <w:rFonts w:hint="eastAsia"/>
              </w:rPr>
              <w:t>17,313</w:t>
            </w:r>
          </w:p>
        </w:tc>
        <w:tc>
          <w:tcPr>
            <w:tcW w:w="1356" w:type="dxa"/>
            <w:noWrap/>
          </w:tcPr>
          <w:p w:rsidR="00865022" w:rsidRPr="005524FD" w:rsidRDefault="00865022" w:rsidP="002B11D8">
            <w:pPr>
              <w:jc w:val="right"/>
            </w:pPr>
            <w:r w:rsidRPr="005524FD">
              <w:rPr>
                <w:rFonts w:hint="eastAsia"/>
              </w:rPr>
              <w:t>16,826</w:t>
            </w:r>
          </w:p>
        </w:tc>
        <w:tc>
          <w:tcPr>
            <w:tcW w:w="1300" w:type="dxa"/>
          </w:tcPr>
          <w:p w:rsidR="00865022" w:rsidRPr="005524FD" w:rsidRDefault="00A32E6E" w:rsidP="002B11D8">
            <w:pPr>
              <w:jc w:val="right"/>
            </w:pPr>
            <w:r w:rsidRPr="005524FD">
              <w:rPr>
                <w:rFonts w:hint="eastAsia"/>
              </w:rPr>
              <w:t>17</w:t>
            </w:r>
            <w:r w:rsidRPr="005524FD">
              <w:t>,</w:t>
            </w:r>
            <w:r w:rsidR="00383B87" w:rsidRPr="005524FD">
              <w:rPr>
                <w:rFonts w:hint="eastAsia"/>
              </w:rPr>
              <w:t>192</w:t>
            </w:r>
          </w:p>
        </w:tc>
      </w:tr>
      <w:tr w:rsidR="005524FD" w:rsidRPr="005524FD" w:rsidTr="00865022">
        <w:trPr>
          <w:trHeight w:val="273"/>
          <w:jc w:val="center"/>
        </w:trPr>
        <w:tc>
          <w:tcPr>
            <w:tcW w:w="1187" w:type="dxa"/>
            <w:vMerge/>
          </w:tcPr>
          <w:p w:rsidR="00865022" w:rsidRPr="005524FD" w:rsidRDefault="00865022" w:rsidP="002B11D8">
            <w:pPr>
              <w:jc w:val="left"/>
            </w:pPr>
          </w:p>
        </w:tc>
        <w:tc>
          <w:tcPr>
            <w:tcW w:w="801" w:type="dxa"/>
            <w:noWrap/>
            <w:hideMark/>
          </w:tcPr>
          <w:p w:rsidR="00865022" w:rsidRPr="005524FD" w:rsidRDefault="00865022" w:rsidP="002B11D8">
            <w:pPr>
              <w:jc w:val="left"/>
            </w:pPr>
            <w:r w:rsidRPr="005524FD">
              <w:rPr>
                <w:rFonts w:hint="eastAsia"/>
              </w:rPr>
              <w:t>高専</w:t>
            </w:r>
          </w:p>
        </w:tc>
        <w:tc>
          <w:tcPr>
            <w:tcW w:w="1418" w:type="dxa"/>
            <w:noWrap/>
            <w:hideMark/>
          </w:tcPr>
          <w:p w:rsidR="00865022" w:rsidRPr="005524FD" w:rsidRDefault="00865022" w:rsidP="00C02A8E">
            <w:pPr>
              <w:jc w:val="right"/>
            </w:pPr>
            <w:r w:rsidRPr="005524FD">
              <w:rPr>
                <w:rFonts w:hint="eastAsia"/>
              </w:rPr>
              <w:t>1,333</w:t>
            </w:r>
          </w:p>
        </w:tc>
        <w:tc>
          <w:tcPr>
            <w:tcW w:w="1417" w:type="dxa"/>
            <w:noWrap/>
            <w:hideMark/>
          </w:tcPr>
          <w:p w:rsidR="00865022" w:rsidRPr="005524FD" w:rsidRDefault="00865022" w:rsidP="00C02A8E">
            <w:pPr>
              <w:jc w:val="right"/>
            </w:pPr>
            <w:r w:rsidRPr="005524FD">
              <w:rPr>
                <w:rFonts w:hint="eastAsia"/>
              </w:rPr>
              <w:t>1,219</w:t>
            </w:r>
          </w:p>
        </w:tc>
        <w:tc>
          <w:tcPr>
            <w:tcW w:w="1418" w:type="dxa"/>
            <w:noWrap/>
            <w:hideMark/>
          </w:tcPr>
          <w:p w:rsidR="00865022" w:rsidRPr="005524FD" w:rsidRDefault="00865022" w:rsidP="00C02A8E">
            <w:pPr>
              <w:jc w:val="right"/>
            </w:pPr>
            <w:r w:rsidRPr="005524FD">
              <w:rPr>
                <w:rFonts w:hint="eastAsia"/>
              </w:rPr>
              <w:t>1,427</w:t>
            </w:r>
          </w:p>
        </w:tc>
        <w:tc>
          <w:tcPr>
            <w:tcW w:w="1356" w:type="dxa"/>
            <w:noWrap/>
            <w:hideMark/>
          </w:tcPr>
          <w:p w:rsidR="00865022" w:rsidRPr="005524FD" w:rsidRDefault="00865022" w:rsidP="00C02A8E">
            <w:pPr>
              <w:jc w:val="right"/>
            </w:pPr>
            <w:r w:rsidRPr="005524FD">
              <w:rPr>
                <w:rFonts w:hint="eastAsia"/>
              </w:rPr>
              <w:t>1,300</w:t>
            </w:r>
          </w:p>
        </w:tc>
        <w:tc>
          <w:tcPr>
            <w:tcW w:w="1300" w:type="dxa"/>
          </w:tcPr>
          <w:p w:rsidR="00865022" w:rsidRPr="005524FD" w:rsidRDefault="00A32E6E" w:rsidP="00C02A8E">
            <w:pPr>
              <w:jc w:val="right"/>
            </w:pPr>
            <w:r w:rsidRPr="005524FD">
              <w:rPr>
                <w:rFonts w:hint="eastAsia"/>
              </w:rPr>
              <w:t>1,291</w:t>
            </w:r>
          </w:p>
        </w:tc>
      </w:tr>
      <w:tr w:rsidR="005524FD" w:rsidRPr="005524FD" w:rsidTr="00865022">
        <w:trPr>
          <w:trHeight w:val="273"/>
          <w:jc w:val="center"/>
        </w:trPr>
        <w:tc>
          <w:tcPr>
            <w:tcW w:w="1187" w:type="dxa"/>
            <w:vMerge w:val="restart"/>
          </w:tcPr>
          <w:p w:rsidR="00865022" w:rsidRPr="005524FD" w:rsidRDefault="00865022" w:rsidP="00BE067D">
            <w:pPr>
              <w:jc w:val="center"/>
            </w:pPr>
            <w:r w:rsidRPr="005524FD">
              <w:rPr>
                <w:rFonts w:hint="eastAsia"/>
              </w:rPr>
              <w:t>合計</w:t>
            </w:r>
          </w:p>
        </w:tc>
        <w:tc>
          <w:tcPr>
            <w:tcW w:w="801" w:type="dxa"/>
            <w:noWrap/>
          </w:tcPr>
          <w:p w:rsidR="00865022" w:rsidRPr="005524FD" w:rsidRDefault="00865022" w:rsidP="00051F27">
            <w:r w:rsidRPr="005524FD">
              <w:rPr>
                <w:rFonts w:hint="eastAsia"/>
              </w:rPr>
              <w:t>大学</w:t>
            </w:r>
          </w:p>
        </w:tc>
        <w:tc>
          <w:tcPr>
            <w:tcW w:w="1418" w:type="dxa"/>
            <w:noWrap/>
          </w:tcPr>
          <w:p w:rsidR="00865022" w:rsidRPr="005524FD" w:rsidRDefault="00865022" w:rsidP="002B11D8">
            <w:pPr>
              <w:jc w:val="right"/>
            </w:pPr>
            <w:r w:rsidRPr="005524FD">
              <w:rPr>
                <w:rFonts w:hint="eastAsia"/>
              </w:rPr>
              <w:t>19,676</w:t>
            </w:r>
          </w:p>
        </w:tc>
        <w:tc>
          <w:tcPr>
            <w:tcW w:w="1417" w:type="dxa"/>
            <w:noWrap/>
          </w:tcPr>
          <w:p w:rsidR="00865022" w:rsidRPr="005524FD" w:rsidRDefault="00865022" w:rsidP="002B11D8">
            <w:pPr>
              <w:jc w:val="right"/>
            </w:pPr>
            <w:r w:rsidRPr="005524FD">
              <w:rPr>
                <w:rFonts w:hint="eastAsia"/>
              </w:rPr>
              <w:t>18,206</w:t>
            </w:r>
          </w:p>
        </w:tc>
        <w:tc>
          <w:tcPr>
            <w:tcW w:w="1418" w:type="dxa"/>
            <w:noWrap/>
          </w:tcPr>
          <w:p w:rsidR="00865022" w:rsidRPr="005524FD" w:rsidRDefault="00865022" w:rsidP="002B11D8">
            <w:pPr>
              <w:jc w:val="right"/>
            </w:pPr>
            <w:r w:rsidRPr="005524FD">
              <w:rPr>
                <w:rFonts w:hint="eastAsia"/>
              </w:rPr>
              <w:t>18,045</w:t>
            </w:r>
          </w:p>
        </w:tc>
        <w:tc>
          <w:tcPr>
            <w:tcW w:w="1356" w:type="dxa"/>
            <w:noWrap/>
          </w:tcPr>
          <w:p w:rsidR="00865022" w:rsidRPr="005524FD" w:rsidRDefault="00865022" w:rsidP="002B11D8">
            <w:pPr>
              <w:jc w:val="right"/>
            </w:pPr>
            <w:r w:rsidRPr="005524FD">
              <w:rPr>
                <w:rFonts w:hint="eastAsia"/>
              </w:rPr>
              <w:t>17,660</w:t>
            </w:r>
          </w:p>
        </w:tc>
        <w:tc>
          <w:tcPr>
            <w:tcW w:w="1300" w:type="dxa"/>
          </w:tcPr>
          <w:p w:rsidR="00865022" w:rsidRPr="005524FD" w:rsidRDefault="00383B87" w:rsidP="002B11D8">
            <w:pPr>
              <w:jc w:val="right"/>
            </w:pPr>
            <w:r w:rsidRPr="005524FD">
              <w:rPr>
                <w:rFonts w:hint="eastAsia"/>
              </w:rPr>
              <w:t>18,211</w:t>
            </w:r>
          </w:p>
        </w:tc>
      </w:tr>
      <w:tr w:rsidR="00865022" w:rsidRPr="005524FD" w:rsidTr="00865022">
        <w:trPr>
          <w:trHeight w:val="273"/>
          <w:jc w:val="center"/>
        </w:trPr>
        <w:tc>
          <w:tcPr>
            <w:tcW w:w="1187" w:type="dxa"/>
            <w:vMerge/>
          </w:tcPr>
          <w:p w:rsidR="00865022" w:rsidRPr="005524FD" w:rsidRDefault="00865022" w:rsidP="00BE067D">
            <w:pPr>
              <w:jc w:val="center"/>
            </w:pPr>
          </w:p>
        </w:tc>
        <w:tc>
          <w:tcPr>
            <w:tcW w:w="801" w:type="dxa"/>
            <w:noWrap/>
            <w:hideMark/>
          </w:tcPr>
          <w:p w:rsidR="00865022" w:rsidRPr="005524FD" w:rsidRDefault="00865022" w:rsidP="00051F27">
            <w:r w:rsidRPr="005524FD">
              <w:rPr>
                <w:rFonts w:hint="eastAsia"/>
              </w:rPr>
              <w:t>高専</w:t>
            </w:r>
          </w:p>
        </w:tc>
        <w:tc>
          <w:tcPr>
            <w:tcW w:w="1418" w:type="dxa"/>
            <w:noWrap/>
            <w:hideMark/>
          </w:tcPr>
          <w:p w:rsidR="00865022" w:rsidRPr="005524FD" w:rsidRDefault="00865022" w:rsidP="002B11D8">
            <w:pPr>
              <w:jc w:val="right"/>
            </w:pPr>
            <w:r w:rsidRPr="005524FD">
              <w:rPr>
                <w:rFonts w:hint="eastAsia"/>
              </w:rPr>
              <w:t>1,378</w:t>
            </w:r>
          </w:p>
        </w:tc>
        <w:tc>
          <w:tcPr>
            <w:tcW w:w="1417" w:type="dxa"/>
            <w:noWrap/>
            <w:hideMark/>
          </w:tcPr>
          <w:p w:rsidR="00865022" w:rsidRPr="005524FD" w:rsidRDefault="00865022" w:rsidP="00EF23BD">
            <w:pPr>
              <w:jc w:val="right"/>
            </w:pPr>
            <w:r w:rsidRPr="005524FD">
              <w:rPr>
                <w:rFonts w:hint="eastAsia"/>
              </w:rPr>
              <w:t>1,287</w:t>
            </w:r>
          </w:p>
        </w:tc>
        <w:tc>
          <w:tcPr>
            <w:tcW w:w="1418" w:type="dxa"/>
            <w:noWrap/>
            <w:hideMark/>
          </w:tcPr>
          <w:p w:rsidR="00865022" w:rsidRPr="005524FD" w:rsidRDefault="00865022" w:rsidP="00EF23BD">
            <w:pPr>
              <w:jc w:val="right"/>
            </w:pPr>
            <w:r w:rsidRPr="005524FD">
              <w:rPr>
                <w:rFonts w:hint="eastAsia"/>
              </w:rPr>
              <w:t>1,527</w:t>
            </w:r>
          </w:p>
        </w:tc>
        <w:tc>
          <w:tcPr>
            <w:tcW w:w="1356" w:type="dxa"/>
            <w:noWrap/>
            <w:hideMark/>
          </w:tcPr>
          <w:p w:rsidR="00865022" w:rsidRPr="005524FD" w:rsidRDefault="00865022" w:rsidP="00EF23BD">
            <w:pPr>
              <w:jc w:val="right"/>
            </w:pPr>
            <w:r w:rsidRPr="005524FD">
              <w:rPr>
                <w:rFonts w:hint="eastAsia"/>
              </w:rPr>
              <w:t>1,349</w:t>
            </w:r>
          </w:p>
        </w:tc>
        <w:tc>
          <w:tcPr>
            <w:tcW w:w="1300" w:type="dxa"/>
          </w:tcPr>
          <w:p w:rsidR="00A32E6E" w:rsidRPr="005524FD" w:rsidRDefault="00383B87" w:rsidP="00A32E6E">
            <w:pPr>
              <w:jc w:val="right"/>
            </w:pPr>
            <w:r w:rsidRPr="005524FD">
              <w:rPr>
                <w:rFonts w:hint="eastAsia"/>
              </w:rPr>
              <w:t>1,371</w:t>
            </w:r>
          </w:p>
        </w:tc>
      </w:tr>
    </w:tbl>
    <w:p w:rsidR="00F10B3B" w:rsidRPr="005524FD" w:rsidRDefault="00F10B3B" w:rsidP="00F10B3B">
      <w:pPr>
        <w:jc w:val="left"/>
      </w:pPr>
    </w:p>
    <w:p w:rsidR="00D42005" w:rsidRPr="00212717" w:rsidRDefault="00D42005" w:rsidP="00F10B3B">
      <w:pPr>
        <w:jc w:val="left"/>
      </w:pPr>
      <w:r w:rsidRPr="005524FD">
        <w:rPr>
          <w:rFonts w:hint="eastAsia"/>
        </w:rPr>
        <w:t>「業務実績の説明」</w:t>
      </w:r>
      <w:r w:rsidRPr="00212717">
        <w:rPr>
          <w:rFonts w:hint="eastAsia"/>
        </w:rPr>
        <w:t>については別紙を参照。</w:t>
      </w:r>
    </w:p>
    <w:sectPr w:rsidR="00D42005" w:rsidRPr="00212717" w:rsidSect="002E2C59">
      <w:headerReference w:type="default" r:id="rId10"/>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47" w:rsidRDefault="00FB7B47" w:rsidP="004F6641">
      <w:r>
        <w:separator/>
      </w:r>
    </w:p>
  </w:endnote>
  <w:endnote w:type="continuationSeparator" w:id="0">
    <w:p w:rsidR="00FB7B47" w:rsidRDefault="00FB7B47" w:rsidP="004F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27366"/>
      <w:docPartObj>
        <w:docPartGallery w:val="Page Numbers (Bottom of Page)"/>
        <w:docPartUnique/>
      </w:docPartObj>
    </w:sdtPr>
    <w:sdtEndPr/>
    <w:sdtContent>
      <w:p w:rsidR="00FB7B47" w:rsidRDefault="00FB7B47">
        <w:pPr>
          <w:pStyle w:val="a5"/>
          <w:jc w:val="center"/>
        </w:pPr>
        <w:r>
          <w:fldChar w:fldCharType="begin"/>
        </w:r>
        <w:r>
          <w:instrText>PAGE   \* MERGEFORMAT</w:instrText>
        </w:r>
        <w:r>
          <w:fldChar w:fldCharType="separate"/>
        </w:r>
        <w:r w:rsidR="00594C22" w:rsidRPr="00594C22">
          <w:rPr>
            <w:noProof/>
            <w:lang w:val="ja-JP"/>
          </w:rPr>
          <w:t>17</w:t>
        </w:r>
        <w:r>
          <w:fldChar w:fldCharType="end"/>
        </w:r>
      </w:p>
    </w:sdtContent>
  </w:sdt>
  <w:p w:rsidR="00FB7B47" w:rsidRDefault="00FB7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47" w:rsidRDefault="00FB7B47" w:rsidP="004F6641">
      <w:r>
        <w:separator/>
      </w:r>
    </w:p>
  </w:footnote>
  <w:footnote w:type="continuationSeparator" w:id="0">
    <w:p w:rsidR="00FB7B47" w:rsidRDefault="00FB7B47" w:rsidP="004F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47" w:rsidRDefault="00FB7B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50D80"/>
    <w:multiLevelType w:val="hybridMultilevel"/>
    <w:tmpl w:val="3912BC18"/>
    <w:lvl w:ilvl="0" w:tplc="D250F3E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C7AAA"/>
    <w:multiLevelType w:val="hybridMultilevel"/>
    <w:tmpl w:val="EC22581A"/>
    <w:lvl w:ilvl="0" w:tplc="1F2E96A0">
      <w:start w:val="1"/>
      <w:numFmt w:val="decimalFullWidth"/>
      <w:lvlText w:val="%1．"/>
      <w:lvlJc w:val="left"/>
      <w:pPr>
        <w:ind w:left="420" w:hanging="420"/>
      </w:pPr>
      <w:rPr>
        <w:rFonts w:hint="default"/>
      </w:rPr>
    </w:lvl>
    <w:lvl w:ilvl="1" w:tplc="72B610CA">
      <w:start w:val="1"/>
      <w:numFmt w:val="decimalFullWidth"/>
      <w:lvlText w:val="（注%2）"/>
      <w:lvlJc w:val="left"/>
      <w:pPr>
        <w:ind w:left="1500" w:hanging="10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82E3A"/>
    <w:multiLevelType w:val="hybridMultilevel"/>
    <w:tmpl w:val="5264370C"/>
    <w:lvl w:ilvl="0" w:tplc="EA28916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46C1845"/>
    <w:multiLevelType w:val="hybridMultilevel"/>
    <w:tmpl w:val="770EBB90"/>
    <w:lvl w:ilvl="0" w:tplc="3CCE10D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64C70BE"/>
    <w:multiLevelType w:val="hybridMultilevel"/>
    <w:tmpl w:val="A7C243C2"/>
    <w:lvl w:ilvl="0" w:tplc="3F8C476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757BE7"/>
    <w:multiLevelType w:val="hybridMultilevel"/>
    <w:tmpl w:val="7D3CCF5E"/>
    <w:lvl w:ilvl="0" w:tplc="970A00A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E8D2DAD"/>
    <w:multiLevelType w:val="hybridMultilevel"/>
    <w:tmpl w:val="9A7C106C"/>
    <w:lvl w:ilvl="0" w:tplc="217CEAF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7D"/>
    <w:rsid w:val="000127C7"/>
    <w:rsid w:val="000145E2"/>
    <w:rsid w:val="00015811"/>
    <w:rsid w:val="00017E89"/>
    <w:rsid w:val="00024BA3"/>
    <w:rsid w:val="000262E7"/>
    <w:rsid w:val="00026923"/>
    <w:rsid w:val="00027A95"/>
    <w:rsid w:val="00030C77"/>
    <w:rsid w:val="000314AA"/>
    <w:rsid w:val="00045F29"/>
    <w:rsid w:val="00051F27"/>
    <w:rsid w:val="00054DBB"/>
    <w:rsid w:val="00061324"/>
    <w:rsid w:val="000705AA"/>
    <w:rsid w:val="000721B6"/>
    <w:rsid w:val="000722C2"/>
    <w:rsid w:val="00076406"/>
    <w:rsid w:val="00077EE0"/>
    <w:rsid w:val="000A554B"/>
    <w:rsid w:val="000A651F"/>
    <w:rsid w:val="000A76C3"/>
    <w:rsid w:val="000B14CB"/>
    <w:rsid w:val="000C1034"/>
    <w:rsid w:val="000C22BB"/>
    <w:rsid w:val="000C3603"/>
    <w:rsid w:val="000D7CA5"/>
    <w:rsid w:val="000E38BC"/>
    <w:rsid w:val="000E4B32"/>
    <w:rsid w:val="000F3A90"/>
    <w:rsid w:val="000F57DA"/>
    <w:rsid w:val="000F62DF"/>
    <w:rsid w:val="000F69C5"/>
    <w:rsid w:val="00100C46"/>
    <w:rsid w:val="00102B60"/>
    <w:rsid w:val="001105C9"/>
    <w:rsid w:val="00113241"/>
    <w:rsid w:val="00144E10"/>
    <w:rsid w:val="00154179"/>
    <w:rsid w:val="001565BA"/>
    <w:rsid w:val="001710EF"/>
    <w:rsid w:val="001713B8"/>
    <w:rsid w:val="00176FA9"/>
    <w:rsid w:val="001B17AD"/>
    <w:rsid w:val="001B7957"/>
    <w:rsid w:val="001C2501"/>
    <w:rsid w:val="001C25D7"/>
    <w:rsid w:val="001C5A0E"/>
    <w:rsid w:val="001C7DA9"/>
    <w:rsid w:val="001D0913"/>
    <w:rsid w:val="001E0CD9"/>
    <w:rsid w:val="001F1FF0"/>
    <w:rsid w:val="001F2306"/>
    <w:rsid w:val="001F6B51"/>
    <w:rsid w:val="001F7384"/>
    <w:rsid w:val="001F73B1"/>
    <w:rsid w:val="00205E16"/>
    <w:rsid w:val="00210E6B"/>
    <w:rsid w:val="00212717"/>
    <w:rsid w:val="0021632B"/>
    <w:rsid w:val="00236EBC"/>
    <w:rsid w:val="00240DC4"/>
    <w:rsid w:val="00245AC9"/>
    <w:rsid w:val="00252690"/>
    <w:rsid w:val="002705D5"/>
    <w:rsid w:val="002713E9"/>
    <w:rsid w:val="002716F4"/>
    <w:rsid w:val="00276668"/>
    <w:rsid w:val="00284F6C"/>
    <w:rsid w:val="00285EE6"/>
    <w:rsid w:val="00290FE6"/>
    <w:rsid w:val="00293C5F"/>
    <w:rsid w:val="002A7005"/>
    <w:rsid w:val="002B11D8"/>
    <w:rsid w:val="002B53F3"/>
    <w:rsid w:val="002C0930"/>
    <w:rsid w:val="002C2958"/>
    <w:rsid w:val="002C5E76"/>
    <w:rsid w:val="002D11C6"/>
    <w:rsid w:val="002D7605"/>
    <w:rsid w:val="002E2C59"/>
    <w:rsid w:val="002E4901"/>
    <w:rsid w:val="002E538B"/>
    <w:rsid w:val="002F79C9"/>
    <w:rsid w:val="003005D0"/>
    <w:rsid w:val="00312232"/>
    <w:rsid w:val="00322747"/>
    <w:rsid w:val="00327E79"/>
    <w:rsid w:val="00330E8D"/>
    <w:rsid w:val="00332827"/>
    <w:rsid w:val="00334712"/>
    <w:rsid w:val="00342292"/>
    <w:rsid w:val="00344CC0"/>
    <w:rsid w:val="00357F40"/>
    <w:rsid w:val="003634FD"/>
    <w:rsid w:val="00373EF0"/>
    <w:rsid w:val="00377F24"/>
    <w:rsid w:val="0038069F"/>
    <w:rsid w:val="00383B87"/>
    <w:rsid w:val="003855E4"/>
    <w:rsid w:val="003A2AE4"/>
    <w:rsid w:val="003A3C05"/>
    <w:rsid w:val="003B1173"/>
    <w:rsid w:val="003C530E"/>
    <w:rsid w:val="003D2C6C"/>
    <w:rsid w:val="003D4C11"/>
    <w:rsid w:val="003E65F8"/>
    <w:rsid w:val="003F225F"/>
    <w:rsid w:val="003F6B8F"/>
    <w:rsid w:val="00405AE6"/>
    <w:rsid w:val="00422839"/>
    <w:rsid w:val="004248F0"/>
    <w:rsid w:val="00424B64"/>
    <w:rsid w:val="00426D45"/>
    <w:rsid w:val="004339C7"/>
    <w:rsid w:val="004348B8"/>
    <w:rsid w:val="00443608"/>
    <w:rsid w:val="00447CF9"/>
    <w:rsid w:val="00450590"/>
    <w:rsid w:val="00451AF6"/>
    <w:rsid w:val="00453191"/>
    <w:rsid w:val="004623F7"/>
    <w:rsid w:val="004663B1"/>
    <w:rsid w:val="004747FC"/>
    <w:rsid w:val="0048152F"/>
    <w:rsid w:val="00484864"/>
    <w:rsid w:val="0049675C"/>
    <w:rsid w:val="004A20CD"/>
    <w:rsid w:val="004A6E3C"/>
    <w:rsid w:val="004B0F5A"/>
    <w:rsid w:val="004B48BA"/>
    <w:rsid w:val="004B7ACF"/>
    <w:rsid w:val="004C1E5D"/>
    <w:rsid w:val="004C70C4"/>
    <w:rsid w:val="004D53FC"/>
    <w:rsid w:val="004E61F3"/>
    <w:rsid w:val="004E73E0"/>
    <w:rsid w:val="004F1D95"/>
    <w:rsid w:val="004F302F"/>
    <w:rsid w:val="004F3AAC"/>
    <w:rsid w:val="004F4413"/>
    <w:rsid w:val="004F6641"/>
    <w:rsid w:val="00514163"/>
    <w:rsid w:val="005155B1"/>
    <w:rsid w:val="005172FD"/>
    <w:rsid w:val="00521C31"/>
    <w:rsid w:val="00525421"/>
    <w:rsid w:val="00526B31"/>
    <w:rsid w:val="00536900"/>
    <w:rsid w:val="0054342C"/>
    <w:rsid w:val="005524FD"/>
    <w:rsid w:val="00553E2F"/>
    <w:rsid w:val="005559DA"/>
    <w:rsid w:val="00560DCB"/>
    <w:rsid w:val="00590F00"/>
    <w:rsid w:val="00594C22"/>
    <w:rsid w:val="005A3F3B"/>
    <w:rsid w:val="005B6A41"/>
    <w:rsid w:val="005B7B8E"/>
    <w:rsid w:val="005B7F97"/>
    <w:rsid w:val="005B7F9D"/>
    <w:rsid w:val="005C6047"/>
    <w:rsid w:val="005C69A2"/>
    <w:rsid w:val="005D10B6"/>
    <w:rsid w:val="006012CA"/>
    <w:rsid w:val="00606532"/>
    <w:rsid w:val="006068C1"/>
    <w:rsid w:val="00606D92"/>
    <w:rsid w:val="00621F74"/>
    <w:rsid w:val="0062582F"/>
    <w:rsid w:val="00636A00"/>
    <w:rsid w:val="0065336F"/>
    <w:rsid w:val="00653E8E"/>
    <w:rsid w:val="00666DC6"/>
    <w:rsid w:val="0066706E"/>
    <w:rsid w:val="006733E2"/>
    <w:rsid w:val="006753A7"/>
    <w:rsid w:val="00680FBC"/>
    <w:rsid w:val="00685613"/>
    <w:rsid w:val="00686AE7"/>
    <w:rsid w:val="00697E24"/>
    <w:rsid w:val="006A1AF8"/>
    <w:rsid w:val="006A6296"/>
    <w:rsid w:val="006B359F"/>
    <w:rsid w:val="006B7F49"/>
    <w:rsid w:val="006C1B9C"/>
    <w:rsid w:val="006E496D"/>
    <w:rsid w:val="006E5724"/>
    <w:rsid w:val="006F3B06"/>
    <w:rsid w:val="00700402"/>
    <w:rsid w:val="00707A20"/>
    <w:rsid w:val="00712984"/>
    <w:rsid w:val="007203BA"/>
    <w:rsid w:val="00725CDA"/>
    <w:rsid w:val="00726F4F"/>
    <w:rsid w:val="00727237"/>
    <w:rsid w:val="00734FEF"/>
    <w:rsid w:val="00744A60"/>
    <w:rsid w:val="00750DB3"/>
    <w:rsid w:val="007519B8"/>
    <w:rsid w:val="007701AF"/>
    <w:rsid w:val="00785C29"/>
    <w:rsid w:val="00786EB3"/>
    <w:rsid w:val="007A2B08"/>
    <w:rsid w:val="007B6A3F"/>
    <w:rsid w:val="007B7257"/>
    <w:rsid w:val="007E0485"/>
    <w:rsid w:val="007E09AD"/>
    <w:rsid w:val="007F3951"/>
    <w:rsid w:val="007F4FB3"/>
    <w:rsid w:val="007F5F25"/>
    <w:rsid w:val="00820D5E"/>
    <w:rsid w:val="00821261"/>
    <w:rsid w:val="0082648D"/>
    <w:rsid w:val="008273F5"/>
    <w:rsid w:val="00830018"/>
    <w:rsid w:val="00833B5C"/>
    <w:rsid w:val="00840473"/>
    <w:rsid w:val="008425C8"/>
    <w:rsid w:val="008437E0"/>
    <w:rsid w:val="00846A49"/>
    <w:rsid w:val="00853019"/>
    <w:rsid w:val="00862238"/>
    <w:rsid w:val="00865022"/>
    <w:rsid w:val="00882F42"/>
    <w:rsid w:val="008832F6"/>
    <w:rsid w:val="008936EE"/>
    <w:rsid w:val="008A1C58"/>
    <w:rsid w:val="008A4A31"/>
    <w:rsid w:val="008B27D3"/>
    <w:rsid w:val="008C0F59"/>
    <w:rsid w:val="008C4B14"/>
    <w:rsid w:val="008D0358"/>
    <w:rsid w:val="008F6538"/>
    <w:rsid w:val="0090528B"/>
    <w:rsid w:val="0091553D"/>
    <w:rsid w:val="00941848"/>
    <w:rsid w:val="00941D8F"/>
    <w:rsid w:val="0094223C"/>
    <w:rsid w:val="0094505F"/>
    <w:rsid w:val="00946D40"/>
    <w:rsid w:val="00947921"/>
    <w:rsid w:val="009660E6"/>
    <w:rsid w:val="009665D1"/>
    <w:rsid w:val="009722D6"/>
    <w:rsid w:val="009908E4"/>
    <w:rsid w:val="009914ED"/>
    <w:rsid w:val="00993F71"/>
    <w:rsid w:val="009A5410"/>
    <w:rsid w:val="009A7CEB"/>
    <w:rsid w:val="009B04FE"/>
    <w:rsid w:val="009B4DAA"/>
    <w:rsid w:val="009C2ED8"/>
    <w:rsid w:val="009E0752"/>
    <w:rsid w:val="009E07CC"/>
    <w:rsid w:val="009E4DF7"/>
    <w:rsid w:val="009E593F"/>
    <w:rsid w:val="009E72F2"/>
    <w:rsid w:val="009E7A5E"/>
    <w:rsid w:val="009F466D"/>
    <w:rsid w:val="00A02311"/>
    <w:rsid w:val="00A035F2"/>
    <w:rsid w:val="00A10BC3"/>
    <w:rsid w:val="00A145BB"/>
    <w:rsid w:val="00A147A2"/>
    <w:rsid w:val="00A24D87"/>
    <w:rsid w:val="00A329B0"/>
    <w:rsid w:val="00A32E6E"/>
    <w:rsid w:val="00A43091"/>
    <w:rsid w:val="00A51562"/>
    <w:rsid w:val="00A54959"/>
    <w:rsid w:val="00A61F2B"/>
    <w:rsid w:val="00A63110"/>
    <w:rsid w:val="00A63998"/>
    <w:rsid w:val="00A64CE5"/>
    <w:rsid w:val="00A65BC3"/>
    <w:rsid w:val="00A675DA"/>
    <w:rsid w:val="00A84120"/>
    <w:rsid w:val="00A94030"/>
    <w:rsid w:val="00A95C36"/>
    <w:rsid w:val="00AA6EFC"/>
    <w:rsid w:val="00AE067A"/>
    <w:rsid w:val="00AE351C"/>
    <w:rsid w:val="00AE3950"/>
    <w:rsid w:val="00AE3A27"/>
    <w:rsid w:val="00AF0BF6"/>
    <w:rsid w:val="00AF1A5E"/>
    <w:rsid w:val="00AF4FFD"/>
    <w:rsid w:val="00B00E2A"/>
    <w:rsid w:val="00B01E02"/>
    <w:rsid w:val="00B04811"/>
    <w:rsid w:val="00B14CFF"/>
    <w:rsid w:val="00B14F73"/>
    <w:rsid w:val="00B200DC"/>
    <w:rsid w:val="00B201EB"/>
    <w:rsid w:val="00B35924"/>
    <w:rsid w:val="00B40400"/>
    <w:rsid w:val="00B449E9"/>
    <w:rsid w:val="00B46362"/>
    <w:rsid w:val="00B46CA4"/>
    <w:rsid w:val="00B61FC3"/>
    <w:rsid w:val="00B72B95"/>
    <w:rsid w:val="00B916AD"/>
    <w:rsid w:val="00BA1675"/>
    <w:rsid w:val="00BA243F"/>
    <w:rsid w:val="00BA3B7A"/>
    <w:rsid w:val="00BB1F97"/>
    <w:rsid w:val="00BC133C"/>
    <w:rsid w:val="00BC3692"/>
    <w:rsid w:val="00BC384E"/>
    <w:rsid w:val="00BC3B46"/>
    <w:rsid w:val="00BD3F64"/>
    <w:rsid w:val="00BD47CE"/>
    <w:rsid w:val="00BE067D"/>
    <w:rsid w:val="00BE0F70"/>
    <w:rsid w:val="00BE35AF"/>
    <w:rsid w:val="00BE5D73"/>
    <w:rsid w:val="00BE7A31"/>
    <w:rsid w:val="00BF240D"/>
    <w:rsid w:val="00BF5915"/>
    <w:rsid w:val="00C01D44"/>
    <w:rsid w:val="00C02A8E"/>
    <w:rsid w:val="00C1064D"/>
    <w:rsid w:val="00C15CB8"/>
    <w:rsid w:val="00C26D5F"/>
    <w:rsid w:val="00C33628"/>
    <w:rsid w:val="00C41D2F"/>
    <w:rsid w:val="00C426B0"/>
    <w:rsid w:val="00C524F5"/>
    <w:rsid w:val="00C66632"/>
    <w:rsid w:val="00CA4CDF"/>
    <w:rsid w:val="00CB134B"/>
    <w:rsid w:val="00CB17AA"/>
    <w:rsid w:val="00CB71A0"/>
    <w:rsid w:val="00CC4C0F"/>
    <w:rsid w:val="00CC64E4"/>
    <w:rsid w:val="00CD1E9B"/>
    <w:rsid w:val="00CD4703"/>
    <w:rsid w:val="00CD4D99"/>
    <w:rsid w:val="00CD7AD7"/>
    <w:rsid w:val="00CE0E83"/>
    <w:rsid w:val="00CF4B1A"/>
    <w:rsid w:val="00D06EC0"/>
    <w:rsid w:val="00D26DCB"/>
    <w:rsid w:val="00D35931"/>
    <w:rsid w:val="00D41730"/>
    <w:rsid w:val="00D42005"/>
    <w:rsid w:val="00D44913"/>
    <w:rsid w:val="00D46AE4"/>
    <w:rsid w:val="00D46E42"/>
    <w:rsid w:val="00D475FC"/>
    <w:rsid w:val="00D50EE3"/>
    <w:rsid w:val="00D527AF"/>
    <w:rsid w:val="00D6411E"/>
    <w:rsid w:val="00D6467D"/>
    <w:rsid w:val="00D75CB1"/>
    <w:rsid w:val="00D90CAF"/>
    <w:rsid w:val="00D9345A"/>
    <w:rsid w:val="00D93B68"/>
    <w:rsid w:val="00D9656E"/>
    <w:rsid w:val="00DA4123"/>
    <w:rsid w:val="00DB775D"/>
    <w:rsid w:val="00DB7FD2"/>
    <w:rsid w:val="00DC0512"/>
    <w:rsid w:val="00DC42D6"/>
    <w:rsid w:val="00DC7D9B"/>
    <w:rsid w:val="00DD1133"/>
    <w:rsid w:val="00DE16A1"/>
    <w:rsid w:val="00DE3499"/>
    <w:rsid w:val="00DE5EEE"/>
    <w:rsid w:val="00DF0552"/>
    <w:rsid w:val="00E02732"/>
    <w:rsid w:val="00E05849"/>
    <w:rsid w:val="00E058A1"/>
    <w:rsid w:val="00E165D0"/>
    <w:rsid w:val="00E4429D"/>
    <w:rsid w:val="00E5658E"/>
    <w:rsid w:val="00E567B8"/>
    <w:rsid w:val="00E623DA"/>
    <w:rsid w:val="00E65828"/>
    <w:rsid w:val="00E71747"/>
    <w:rsid w:val="00E75AC6"/>
    <w:rsid w:val="00E80A30"/>
    <w:rsid w:val="00E8622F"/>
    <w:rsid w:val="00E878F9"/>
    <w:rsid w:val="00E91C24"/>
    <w:rsid w:val="00E940FE"/>
    <w:rsid w:val="00EA3E6E"/>
    <w:rsid w:val="00EA6496"/>
    <w:rsid w:val="00EA64F0"/>
    <w:rsid w:val="00EB1772"/>
    <w:rsid w:val="00EB2022"/>
    <w:rsid w:val="00EC588E"/>
    <w:rsid w:val="00ED1CC9"/>
    <w:rsid w:val="00ED6FF5"/>
    <w:rsid w:val="00ED7711"/>
    <w:rsid w:val="00EE678A"/>
    <w:rsid w:val="00EF23BD"/>
    <w:rsid w:val="00EF3495"/>
    <w:rsid w:val="00F10B3B"/>
    <w:rsid w:val="00F1112F"/>
    <w:rsid w:val="00F14285"/>
    <w:rsid w:val="00F151AC"/>
    <w:rsid w:val="00F3080F"/>
    <w:rsid w:val="00F311A1"/>
    <w:rsid w:val="00F35E8A"/>
    <w:rsid w:val="00F36344"/>
    <w:rsid w:val="00F42181"/>
    <w:rsid w:val="00F5228B"/>
    <w:rsid w:val="00FA4010"/>
    <w:rsid w:val="00FA4ADE"/>
    <w:rsid w:val="00FA64E0"/>
    <w:rsid w:val="00FB480B"/>
    <w:rsid w:val="00FB7B47"/>
    <w:rsid w:val="00FC4D06"/>
    <w:rsid w:val="00FD4867"/>
    <w:rsid w:val="00FD722B"/>
    <w:rsid w:val="00FE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4:docId w14:val="7ADEB2AD"/>
  <w15:docId w15:val="{3686772D-6389-44AE-A347-325CA92F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641"/>
    <w:pPr>
      <w:tabs>
        <w:tab w:val="center" w:pos="4252"/>
        <w:tab w:val="right" w:pos="8504"/>
      </w:tabs>
      <w:snapToGrid w:val="0"/>
    </w:pPr>
  </w:style>
  <w:style w:type="character" w:customStyle="1" w:styleId="a4">
    <w:name w:val="ヘッダー (文字)"/>
    <w:basedOn w:val="a0"/>
    <w:link w:val="a3"/>
    <w:uiPriority w:val="99"/>
    <w:rsid w:val="004F6641"/>
  </w:style>
  <w:style w:type="paragraph" w:styleId="a5">
    <w:name w:val="footer"/>
    <w:basedOn w:val="a"/>
    <w:link w:val="a6"/>
    <w:uiPriority w:val="99"/>
    <w:unhideWhenUsed/>
    <w:rsid w:val="004F6641"/>
    <w:pPr>
      <w:tabs>
        <w:tab w:val="center" w:pos="4252"/>
        <w:tab w:val="right" w:pos="8504"/>
      </w:tabs>
      <w:snapToGrid w:val="0"/>
    </w:pPr>
  </w:style>
  <w:style w:type="character" w:customStyle="1" w:styleId="a6">
    <w:name w:val="フッター (文字)"/>
    <w:basedOn w:val="a0"/>
    <w:link w:val="a5"/>
    <w:uiPriority w:val="99"/>
    <w:rsid w:val="004F6641"/>
  </w:style>
  <w:style w:type="table" w:styleId="a7">
    <w:name w:val="Table Grid"/>
    <w:basedOn w:val="a1"/>
    <w:uiPriority w:val="59"/>
    <w:rsid w:val="00A9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30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019"/>
    <w:rPr>
      <w:rFonts w:asciiTheme="majorHAnsi" w:eastAsiaTheme="majorEastAsia" w:hAnsiTheme="majorHAnsi" w:cstheme="majorBidi"/>
      <w:sz w:val="18"/>
      <w:szCs w:val="18"/>
    </w:rPr>
  </w:style>
  <w:style w:type="paragraph" w:styleId="aa">
    <w:name w:val="List Paragraph"/>
    <w:basedOn w:val="a"/>
    <w:uiPriority w:val="34"/>
    <w:qFormat/>
    <w:rsid w:val="00E878F9"/>
    <w:pPr>
      <w:ind w:leftChars="400" w:left="840"/>
    </w:pPr>
  </w:style>
  <w:style w:type="table" w:customStyle="1" w:styleId="1">
    <w:name w:val="表 (格子)1"/>
    <w:basedOn w:val="a1"/>
    <w:next w:val="a7"/>
    <w:uiPriority w:val="59"/>
    <w:rsid w:val="00FE6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4455">
      <w:bodyDiv w:val="1"/>
      <w:marLeft w:val="0"/>
      <w:marRight w:val="0"/>
      <w:marTop w:val="0"/>
      <w:marBottom w:val="0"/>
      <w:divBdr>
        <w:top w:val="none" w:sz="0" w:space="0" w:color="auto"/>
        <w:left w:val="none" w:sz="0" w:space="0" w:color="auto"/>
        <w:bottom w:val="none" w:sz="0" w:space="0" w:color="auto"/>
        <w:right w:val="none" w:sz="0" w:space="0" w:color="auto"/>
      </w:divBdr>
    </w:div>
    <w:div w:id="189730865">
      <w:bodyDiv w:val="1"/>
      <w:marLeft w:val="0"/>
      <w:marRight w:val="0"/>
      <w:marTop w:val="0"/>
      <w:marBottom w:val="0"/>
      <w:divBdr>
        <w:top w:val="none" w:sz="0" w:space="0" w:color="auto"/>
        <w:left w:val="none" w:sz="0" w:space="0" w:color="auto"/>
        <w:bottom w:val="none" w:sz="0" w:space="0" w:color="auto"/>
        <w:right w:val="none" w:sz="0" w:space="0" w:color="auto"/>
      </w:divBdr>
    </w:div>
    <w:div w:id="236328276">
      <w:bodyDiv w:val="1"/>
      <w:marLeft w:val="0"/>
      <w:marRight w:val="0"/>
      <w:marTop w:val="0"/>
      <w:marBottom w:val="0"/>
      <w:divBdr>
        <w:top w:val="none" w:sz="0" w:space="0" w:color="auto"/>
        <w:left w:val="none" w:sz="0" w:space="0" w:color="auto"/>
        <w:bottom w:val="none" w:sz="0" w:space="0" w:color="auto"/>
        <w:right w:val="none" w:sz="0" w:space="0" w:color="auto"/>
      </w:divBdr>
    </w:div>
    <w:div w:id="338384929">
      <w:bodyDiv w:val="1"/>
      <w:marLeft w:val="0"/>
      <w:marRight w:val="0"/>
      <w:marTop w:val="0"/>
      <w:marBottom w:val="0"/>
      <w:divBdr>
        <w:top w:val="none" w:sz="0" w:space="0" w:color="auto"/>
        <w:left w:val="none" w:sz="0" w:space="0" w:color="auto"/>
        <w:bottom w:val="none" w:sz="0" w:space="0" w:color="auto"/>
        <w:right w:val="none" w:sz="0" w:space="0" w:color="auto"/>
      </w:divBdr>
    </w:div>
    <w:div w:id="338697950">
      <w:bodyDiv w:val="1"/>
      <w:marLeft w:val="0"/>
      <w:marRight w:val="0"/>
      <w:marTop w:val="0"/>
      <w:marBottom w:val="0"/>
      <w:divBdr>
        <w:top w:val="none" w:sz="0" w:space="0" w:color="auto"/>
        <w:left w:val="none" w:sz="0" w:space="0" w:color="auto"/>
        <w:bottom w:val="none" w:sz="0" w:space="0" w:color="auto"/>
        <w:right w:val="none" w:sz="0" w:space="0" w:color="auto"/>
      </w:divBdr>
    </w:div>
    <w:div w:id="417559960">
      <w:bodyDiv w:val="1"/>
      <w:marLeft w:val="0"/>
      <w:marRight w:val="0"/>
      <w:marTop w:val="0"/>
      <w:marBottom w:val="0"/>
      <w:divBdr>
        <w:top w:val="none" w:sz="0" w:space="0" w:color="auto"/>
        <w:left w:val="none" w:sz="0" w:space="0" w:color="auto"/>
        <w:bottom w:val="none" w:sz="0" w:space="0" w:color="auto"/>
        <w:right w:val="none" w:sz="0" w:space="0" w:color="auto"/>
      </w:divBdr>
    </w:div>
    <w:div w:id="507674167">
      <w:bodyDiv w:val="1"/>
      <w:marLeft w:val="0"/>
      <w:marRight w:val="0"/>
      <w:marTop w:val="0"/>
      <w:marBottom w:val="0"/>
      <w:divBdr>
        <w:top w:val="none" w:sz="0" w:space="0" w:color="auto"/>
        <w:left w:val="none" w:sz="0" w:space="0" w:color="auto"/>
        <w:bottom w:val="none" w:sz="0" w:space="0" w:color="auto"/>
        <w:right w:val="none" w:sz="0" w:space="0" w:color="auto"/>
      </w:divBdr>
    </w:div>
    <w:div w:id="558589900">
      <w:bodyDiv w:val="1"/>
      <w:marLeft w:val="0"/>
      <w:marRight w:val="0"/>
      <w:marTop w:val="0"/>
      <w:marBottom w:val="0"/>
      <w:divBdr>
        <w:top w:val="none" w:sz="0" w:space="0" w:color="auto"/>
        <w:left w:val="none" w:sz="0" w:space="0" w:color="auto"/>
        <w:bottom w:val="none" w:sz="0" w:space="0" w:color="auto"/>
        <w:right w:val="none" w:sz="0" w:space="0" w:color="auto"/>
      </w:divBdr>
    </w:div>
    <w:div w:id="589705568">
      <w:bodyDiv w:val="1"/>
      <w:marLeft w:val="0"/>
      <w:marRight w:val="0"/>
      <w:marTop w:val="0"/>
      <w:marBottom w:val="0"/>
      <w:divBdr>
        <w:top w:val="none" w:sz="0" w:space="0" w:color="auto"/>
        <w:left w:val="none" w:sz="0" w:space="0" w:color="auto"/>
        <w:bottom w:val="none" w:sz="0" w:space="0" w:color="auto"/>
        <w:right w:val="none" w:sz="0" w:space="0" w:color="auto"/>
      </w:divBdr>
    </w:div>
    <w:div w:id="669523571">
      <w:bodyDiv w:val="1"/>
      <w:marLeft w:val="0"/>
      <w:marRight w:val="0"/>
      <w:marTop w:val="0"/>
      <w:marBottom w:val="0"/>
      <w:divBdr>
        <w:top w:val="none" w:sz="0" w:space="0" w:color="auto"/>
        <w:left w:val="none" w:sz="0" w:space="0" w:color="auto"/>
        <w:bottom w:val="none" w:sz="0" w:space="0" w:color="auto"/>
        <w:right w:val="none" w:sz="0" w:space="0" w:color="auto"/>
      </w:divBdr>
    </w:div>
    <w:div w:id="735932577">
      <w:bodyDiv w:val="1"/>
      <w:marLeft w:val="0"/>
      <w:marRight w:val="0"/>
      <w:marTop w:val="0"/>
      <w:marBottom w:val="0"/>
      <w:divBdr>
        <w:top w:val="none" w:sz="0" w:space="0" w:color="auto"/>
        <w:left w:val="none" w:sz="0" w:space="0" w:color="auto"/>
        <w:bottom w:val="none" w:sz="0" w:space="0" w:color="auto"/>
        <w:right w:val="none" w:sz="0" w:space="0" w:color="auto"/>
      </w:divBdr>
    </w:div>
    <w:div w:id="758258683">
      <w:bodyDiv w:val="1"/>
      <w:marLeft w:val="0"/>
      <w:marRight w:val="0"/>
      <w:marTop w:val="0"/>
      <w:marBottom w:val="0"/>
      <w:divBdr>
        <w:top w:val="none" w:sz="0" w:space="0" w:color="auto"/>
        <w:left w:val="none" w:sz="0" w:space="0" w:color="auto"/>
        <w:bottom w:val="none" w:sz="0" w:space="0" w:color="auto"/>
        <w:right w:val="none" w:sz="0" w:space="0" w:color="auto"/>
      </w:divBdr>
    </w:div>
    <w:div w:id="776556958">
      <w:bodyDiv w:val="1"/>
      <w:marLeft w:val="0"/>
      <w:marRight w:val="0"/>
      <w:marTop w:val="0"/>
      <w:marBottom w:val="0"/>
      <w:divBdr>
        <w:top w:val="none" w:sz="0" w:space="0" w:color="auto"/>
        <w:left w:val="none" w:sz="0" w:space="0" w:color="auto"/>
        <w:bottom w:val="none" w:sz="0" w:space="0" w:color="auto"/>
        <w:right w:val="none" w:sz="0" w:space="0" w:color="auto"/>
      </w:divBdr>
    </w:div>
    <w:div w:id="788552300">
      <w:bodyDiv w:val="1"/>
      <w:marLeft w:val="0"/>
      <w:marRight w:val="0"/>
      <w:marTop w:val="0"/>
      <w:marBottom w:val="0"/>
      <w:divBdr>
        <w:top w:val="none" w:sz="0" w:space="0" w:color="auto"/>
        <w:left w:val="none" w:sz="0" w:space="0" w:color="auto"/>
        <w:bottom w:val="none" w:sz="0" w:space="0" w:color="auto"/>
        <w:right w:val="none" w:sz="0" w:space="0" w:color="auto"/>
      </w:divBdr>
    </w:div>
    <w:div w:id="806362142">
      <w:bodyDiv w:val="1"/>
      <w:marLeft w:val="0"/>
      <w:marRight w:val="0"/>
      <w:marTop w:val="0"/>
      <w:marBottom w:val="0"/>
      <w:divBdr>
        <w:top w:val="none" w:sz="0" w:space="0" w:color="auto"/>
        <w:left w:val="none" w:sz="0" w:space="0" w:color="auto"/>
        <w:bottom w:val="none" w:sz="0" w:space="0" w:color="auto"/>
        <w:right w:val="none" w:sz="0" w:space="0" w:color="auto"/>
      </w:divBdr>
    </w:div>
    <w:div w:id="839153228">
      <w:bodyDiv w:val="1"/>
      <w:marLeft w:val="0"/>
      <w:marRight w:val="0"/>
      <w:marTop w:val="0"/>
      <w:marBottom w:val="0"/>
      <w:divBdr>
        <w:top w:val="none" w:sz="0" w:space="0" w:color="auto"/>
        <w:left w:val="none" w:sz="0" w:space="0" w:color="auto"/>
        <w:bottom w:val="none" w:sz="0" w:space="0" w:color="auto"/>
        <w:right w:val="none" w:sz="0" w:space="0" w:color="auto"/>
      </w:divBdr>
    </w:div>
    <w:div w:id="843973882">
      <w:bodyDiv w:val="1"/>
      <w:marLeft w:val="0"/>
      <w:marRight w:val="0"/>
      <w:marTop w:val="0"/>
      <w:marBottom w:val="0"/>
      <w:divBdr>
        <w:top w:val="none" w:sz="0" w:space="0" w:color="auto"/>
        <w:left w:val="none" w:sz="0" w:space="0" w:color="auto"/>
        <w:bottom w:val="none" w:sz="0" w:space="0" w:color="auto"/>
        <w:right w:val="none" w:sz="0" w:space="0" w:color="auto"/>
      </w:divBdr>
    </w:div>
    <w:div w:id="867597475">
      <w:bodyDiv w:val="1"/>
      <w:marLeft w:val="0"/>
      <w:marRight w:val="0"/>
      <w:marTop w:val="0"/>
      <w:marBottom w:val="0"/>
      <w:divBdr>
        <w:top w:val="none" w:sz="0" w:space="0" w:color="auto"/>
        <w:left w:val="none" w:sz="0" w:space="0" w:color="auto"/>
        <w:bottom w:val="none" w:sz="0" w:space="0" w:color="auto"/>
        <w:right w:val="none" w:sz="0" w:space="0" w:color="auto"/>
      </w:divBdr>
    </w:div>
    <w:div w:id="900168327">
      <w:bodyDiv w:val="1"/>
      <w:marLeft w:val="0"/>
      <w:marRight w:val="0"/>
      <w:marTop w:val="0"/>
      <w:marBottom w:val="0"/>
      <w:divBdr>
        <w:top w:val="none" w:sz="0" w:space="0" w:color="auto"/>
        <w:left w:val="none" w:sz="0" w:space="0" w:color="auto"/>
        <w:bottom w:val="none" w:sz="0" w:space="0" w:color="auto"/>
        <w:right w:val="none" w:sz="0" w:space="0" w:color="auto"/>
      </w:divBdr>
    </w:div>
    <w:div w:id="960109828">
      <w:bodyDiv w:val="1"/>
      <w:marLeft w:val="0"/>
      <w:marRight w:val="0"/>
      <w:marTop w:val="0"/>
      <w:marBottom w:val="0"/>
      <w:divBdr>
        <w:top w:val="none" w:sz="0" w:space="0" w:color="auto"/>
        <w:left w:val="none" w:sz="0" w:space="0" w:color="auto"/>
        <w:bottom w:val="none" w:sz="0" w:space="0" w:color="auto"/>
        <w:right w:val="none" w:sz="0" w:space="0" w:color="auto"/>
      </w:divBdr>
    </w:div>
    <w:div w:id="992103836">
      <w:bodyDiv w:val="1"/>
      <w:marLeft w:val="0"/>
      <w:marRight w:val="0"/>
      <w:marTop w:val="0"/>
      <w:marBottom w:val="0"/>
      <w:divBdr>
        <w:top w:val="none" w:sz="0" w:space="0" w:color="auto"/>
        <w:left w:val="none" w:sz="0" w:space="0" w:color="auto"/>
        <w:bottom w:val="none" w:sz="0" w:space="0" w:color="auto"/>
        <w:right w:val="none" w:sz="0" w:space="0" w:color="auto"/>
      </w:divBdr>
    </w:div>
    <w:div w:id="1083138316">
      <w:bodyDiv w:val="1"/>
      <w:marLeft w:val="0"/>
      <w:marRight w:val="0"/>
      <w:marTop w:val="0"/>
      <w:marBottom w:val="0"/>
      <w:divBdr>
        <w:top w:val="none" w:sz="0" w:space="0" w:color="auto"/>
        <w:left w:val="none" w:sz="0" w:space="0" w:color="auto"/>
        <w:bottom w:val="none" w:sz="0" w:space="0" w:color="auto"/>
        <w:right w:val="none" w:sz="0" w:space="0" w:color="auto"/>
      </w:divBdr>
    </w:div>
    <w:div w:id="1121152120">
      <w:bodyDiv w:val="1"/>
      <w:marLeft w:val="0"/>
      <w:marRight w:val="0"/>
      <w:marTop w:val="0"/>
      <w:marBottom w:val="0"/>
      <w:divBdr>
        <w:top w:val="none" w:sz="0" w:space="0" w:color="auto"/>
        <w:left w:val="none" w:sz="0" w:space="0" w:color="auto"/>
        <w:bottom w:val="none" w:sz="0" w:space="0" w:color="auto"/>
        <w:right w:val="none" w:sz="0" w:space="0" w:color="auto"/>
      </w:divBdr>
    </w:div>
    <w:div w:id="1157959998">
      <w:bodyDiv w:val="1"/>
      <w:marLeft w:val="0"/>
      <w:marRight w:val="0"/>
      <w:marTop w:val="0"/>
      <w:marBottom w:val="0"/>
      <w:divBdr>
        <w:top w:val="none" w:sz="0" w:space="0" w:color="auto"/>
        <w:left w:val="none" w:sz="0" w:space="0" w:color="auto"/>
        <w:bottom w:val="none" w:sz="0" w:space="0" w:color="auto"/>
        <w:right w:val="none" w:sz="0" w:space="0" w:color="auto"/>
      </w:divBdr>
    </w:div>
    <w:div w:id="1186015492">
      <w:bodyDiv w:val="1"/>
      <w:marLeft w:val="0"/>
      <w:marRight w:val="0"/>
      <w:marTop w:val="0"/>
      <w:marBottom w:val="0"/>
      <w:divBdr>
        <w:top w:val="none" w:sz="0" w:space="0" w:color="auto"/>
        <w:left w:val="none" w:sz="0" w:space="0" w:color="auto"/>
        <w:bottom w:val="none" w:sz="0" w:space="0" w:color="auto"/>
        <w:right w:val="none" w:sz="0" w:space="0" w:color="auto"/>
      </w:divBdr>
    </w:div>
    <w:div w:id="1208835938">
      <w:bodyDiv w:val="1"/>
      <w:marLeft w:val="0"/>
      <w:marRight w:val="0"/>
      <w:marTop w:val="0"/>
      <w:marBottom w:val="0"/>
      <w:divBdr>
        <w:top w:val="none" w:sz="0" w:space="0" w:color="auto"/>
        <w:left w:val="none" w:sz="0" w:space="0" w:color="auto"/>
        <w:bottom w:val="none" w:sz="0" w:space="0" w:color="auto"/>
        <w:right w:val="none" w:sz="0" w:space="0" w:color="auto"/>
      </w:divBdr>
    </w:div>
    <w:div w:id="1266768832">
      <w:bodyDiv w:val="1"/>
      <w:marLeft w:val="0"/>
      <w:marRight w:val="0"/>
      <w:marTop w:val="0"/>
      <w:marBottom w:val="0"/>
      <w:divBdr>
        <w:top w:val="none" w:sz="0" w:space="0" w:color="auto"/>
        <w:left w:val="none" w:sz="0" w:space="0" w:color="auto"/>
        <w:bottom w:val="none" w:sz="0" w:space="0" w:color="auto"/>
        <w:right w:val="none" w:sz="0" w:space="0" w:color="auto"/>
      </w:divBdr>
    </w:div>
    <w:div w:id="1307273344">
      <w:bodyDiv w:val="1"/>
      <w:marLeft w:val="0"/>
      <w:marRight w:val="0"/>
      <w:marTop w:val="0"/>
      <w:marBottom w:val="0"/>
      <w:divBdr>
        <w:top w:val="none" w:sz="0" w:space="0" w:color="auto"/>
        <w:left w:val="none" w:sz="0" w:space="0" w:color="auto"/>
        <w:bottom w:val="none" w:sz="0" w:space="0" w:color="auto"/>
        <w:right w:val="none" w:sz="0" w:space="0" w:color="auto"/>
      </w:divBdr>
    </w:div>
    <w:div w:id="1364944529">
      <w:bodyDiv w:val="1"/>
      <w:marLeft w:val="0"/>
      <w:marRight w:val="0"/>
      <w:marTop w:val="0"/>
      <w:marBottom w:val="0"/>
      <w:divBdr>
        <w:top w:val="none" w:sz="0" w:space="0" w:color="auto"/>
        <w:left w:val="none" w:sz="0" w:space="0" w:color="auto"/>
        <w:bottom w:val="none" w:sz="0" w:space="0" w:color="auto"/>
        <w:right w:val="none" w:sz="0" w:space="0" w:color="auto"/>
      </w:divBdr>
    </w:div>
    <w:div w:id="1451629648">
      <w:bodyDiv w:val="1"/>
      <w:marLeft w:val="0"/>
      <w:marRight w:val="0"/>
      <w:marTop w:val="0"/>
      <w:marBottom w:val="0"/>
      <w:divBdr>
        <w:top w:val="none" w:sz="0" w:space="0" w:color="auto"/>
        <w:left w:val="none" w:sz="0" w:space="0" w:color="auto"/>
        <w:bottom w:val="none" w:sz="0" w:space="0" w:color="auto"/>
        <w:right w:val="none" w:sz="0" w:space="0" w:color="auto"/>
      </w:divBdr>
    </w:div>
    <w:div w:id="1457261178">
      <w:bodyDiv w:val="1"/>
      <w:marLeft w:val="0"/>
      <w:marRight w:val="0"/>
      <w:marTop w:val="0"/>
      <w:marBottom w:val="0"/>
      <w:divBdr>
        <w:top w:val="none" w:sz="0" w:space="0" w:color="auto"/>
        <w:left w:val="none" w:sz="0" w:space="0" w:color="auto"/>
        <w:bottom w:val="none" w:sz="0" w:space="0" w:color="auto"/>
        <w:right w:val="none" w:sz="0" w:space="0" w:color="auto"/>
      </w:divBdr>
    </w:div>
    <w:div w:id="1461150317">
      <w:bodyDiv w:val="1"/>
      <w:marLeft w:val="0"/>
      <w:marRight w:val="0"/>
      <w:marTop w:val="0"/>
      <w:marBottom w:val="0"/>
      <w:divBdr>
        <w:top w:val="none" w:sz="0" w:space="0" w:color="auto"/>
        <w:left w:val="none" w:sz="0" w:space="0" w:color="auto"/>
        <w:bottom w:val="none" w:sz="0" w:space="0" w:color="auto"/>
        <w:right w:val="none" w:sz="0" w:space="0" w:color="auto"/>
      </w:divBdr>
    </w:div>
    <w:div w:id="1470056341">
      <w:bodyDiv w:val="1"/>
      <w:marLeft w:val="0"/>
      <w:marRight w:val="0"/>
      <w:marTop w:val="0"/>
      <w:marBottom w:val="0"/>
      <w:divBdr>
        <w:top w:val="none" w:sz="0" w:space="0" w:color="auto"/>
        <w:left w:val="none" w:sz="0" w:space="0" w:color="auto"/>
        <w:bottom w:val="none" w:sz="0" w:space="0" w:color="auto"/>
        <w:right w:val="none" w:sz="0" w:space="0" w:color="auto"/>
      </w:divBdr>
    </w:div>
    <w:div w:id="1476490142">
      <w:bodyDiv w:val="1"/>
      <w:marLeft w:val="0"/>
      <w:marRight w:val="0"/>
      <w:marTop w:val="0"/>
      <w:marBottom w:val="0"/>
      <w:divBdr>
        <w:top w:val="none" w:sz="0" w:space="0" w:color="auto"/>
        <w:left w:val="none" w:sz="0" w:space="0" w:color="auto"/>
        <w:bottom w:val="none" w:sz="0" w:space="0" w:color="auto"/>
        <w:right w:val="none" w:sz="0" w:space="0" w:color="auto"/>
      </w:divBdr>
    </w:div>
    <w:div w:id="1487092270">
      <w:bodyDiv w:val="1"/>
      <w:marLeft w:val="0"/>
      <w:marRight w:val="0"/>
      <w:marTop w:val="0"/>
      <w:marBottom w:val="0"/>
      <w:divBdr>
        <w:top w:val="none" w:sz="0" w:space="0" w:color="auto"/>
        <w:left w:val="none" w:sz="0" w:space="0" w:color="auto"/>
        <w:bottom w:val="none" w:sz="0" w:space="0" w:color="auto"/>
        <w:right w:val="none" w:sz="0" w:space="0" w:color="auto"/>
      </w:divBdr>
    </w:div>
    <w:div w:id="1487740760">
      <w:bodyDiv w:val="1"/>
      <w:marLeft w:val="0"/>
      <w:marRight w:val="0"/>
      <w:marTop w:val="0"/>
      <w:marBottom w:val="0"/>
      <w:divBdr>
        <w:top w:val="none" w:sz="0" w:space="0" w:color="auto"/>
        <w:left w:val="none" w:sz="0" w:space="0" w:color="auto"/>
        <w:bottom w:val="none" w:sz="0" w:space="0" w:color="auto"/>
        <w:right w:val="none" w:sz="0" w:space="0" w:color="auto"/>
      </w:divBdr>
    </w:div>
    <w:div w:id="1505704137">
      <w:bodyDiv w:val="1"/>
      <w:marLeft w:val="0"/>
      <w:marRight w:val="0"/>
      <w:marTop w:val="0"/>
      <w:marBottom w:val="0"/>
      <w:divBdr>
        <w:top w:val="none" w:sz="0" w:space="0" w:color="auto"/>
        <w:left w:val="none" w:sz="0" w:space="0" w:color="auto"/>
        <w:bottom w:val="none" w:sz="0" w:space="0" w:color="auto"/>
        <w:right w:val="none" w:sz="0" w:space="0" w:color="auto"/>
      </w:divBdr>
    </w:div>
    <w:div w:id="1558662059">
      <w:bodyDiv w:val="1"/>
      <w:marLeft w:val="0"/>
      <w:marRight w:val="0"/>
      <w:marTop w:val="0"/>
      <w:marBottom w:val="0"/>
      <w:divBdr>
        <w:top w:val="none" w:sz="0" w:space="0" w:color="auto"/>
        <w:left w:val="none" w:sz="0" w:space="0" w:color="auto"/>
        <w:bottom w:val="none" w:sz="0" w:space="0" w:color="auto"/>
        <w:right w:val="none" w:sz="0" w:space="0" w:color="auto"/>
      </w:divBdr>
    </w:div>
    <w:div w:id="1568344460">
      <w:bodyDiv w:val="1"/>
      <w:marLeft w:val="0"/>
      <w:marRight w:val="0"/>
      <w:marTop w:val="0"/>
      <w:marBottom w:val="0"/>
      <w:divBdr>
        <w:top w:val="none" w:sz="0" w:space="0" w:color="auto"/>
        <w:left w:val="none" w:sz="0" w:space="0" w:color="auto"/>
        <w:bottom w:val="none" w:sz="0" w:space="0" w:color="auto"/>
        <w:right w:val="none" w:sz="0" w:space="0" w:color="auto"/>
      </w:divBdr>
    </w:div>
    <w:div w:id="1655717238">
      <w:bodyDiv w:val="1"/>
      <w:marLeft w:val="0"/>
      <w:marRight w:val="0"/>
      <w:marTop w:val="0"/>
      <w:marBottom w:val="0"/>
      <w:divBdr>
        <w:top w:val="none" w:sz="0" w:space="0" w:color="auto"/>
        <w:left w:val="none" w:sz="0" w:space="0" w:color="auto"/>
        <w:bottom w:val="none" w:sz="0" w:space="0" w:color="auto"/>
        <w:right w:val="none" w:sz="0" w:space="0" w:color="auto"/>
      </w:divBdr>
    </w:div>
    <w:div w:id="1677880401">
      <w:bodyDiv w:val="1"/>
      <w:marLeft w:val="0"/>
      <w:marRight w:val="0"/>
      <w:marTop w:val="0"/>
      <w:marBottom w:val="0"/>
      <w:divBdr>
        <w:top w:val="none" w:sz="0" w:space="0" w:color="auto"/>
        <w:left w:val="none" w:sz="0" w:space="0" w:color="auto"/>
        <w:bottom w:val="none" w:sz="0" w:space="0" w:color="auto"/>
        <w:right w:val="none" w:sz="0" w:space="0" w:color="auto"/>
      </w:divBdr>
    </w:div>
    <w:div w:id="1730885846">
      <w:bodyDiv w:val="1"/>
      <w:marLeft w:val="0"/>
      <w:marRight w:val="0"/>
      <w:marTop w:val="0"/>
      <w:marBottom w:val="0"/>
      <w:divBdr>
        <w:top w:val="none" w:sz="0" w:space="0" w:color="auto"/>
        <w:left w:val="none" w:sz="0" w:space="0" w:color="auto"/>
        <w:bottom w:val="none" w:sz="0" w:space="0" w:color="auto"/>
        <w:right w:val="none" w:sz="0" w:space="0" w:color="auto"/>
      </w:divBdr>
    </w:div>
    <w:div w:id="1736123594">
      <w:bodyDiv w:val="1"/>
      <w:marLeft w:val="0"/>
      <w:marRight w:val="0"/>
      <w:marTop w:val="0"/>
      <w:marBottom w:val="0"/>
      <w:divBdr>
        <w:top w:val="none" w:sz="0" w:space="0" w:color="auto"/>
        <w:left w:val="none" w:sz="0" w:space="0" w:color="auto"/>
        <w:bottom w:val="none" w:sz="0" w:space="0" w:color="auto"/>
        <w:right w:val="none" w:sz="0" w:space="0" w:color="auto"/>
      </w:divBdr>
    </w:div>
    <w:div w:id="1762986216">
      <w:bodyDiv w:val="1"/>
      <w:marLeft w:val="0"/>
      <w:marRight w:val="0"/>
      <w:marTop w:val="0"/>
      <w:marBottom w:val="0"/>
      <w:divBdr>
        <w:top w:val="none" w:sz="0" w:space="0" w:color="auto"/>
        <w:left w:val="none" w:sz="0" w:space="0" w:color="auto"/>
        <w:bottom w:val="none" w:sz="0" w:space="0" w:color="auto"/>
        <w:right w:val="none" w:sz="0" w:space="0" w:color="auto"/>
      </w:divBdr>
    </w:div>
    <w:div w:id="1772044334">
      <w:bodyDiv w:val="1"/>
      <w:marLeft w:val="0"/>
      <w:marRight w:val="0"/>
      <w:marTop w:val="0"/>
      <w:marBottom w:val="0"/>
      <w:divBdr>
        <w:top w:val="none" w:sz="0" w:space="0" w:color="auto"/>
        <w:left w:val="none" w:sz="0" w:space="0" w:color="auto"/>
        <w:bottom w:val="none" w:sz="0" w:space="0" w:color="auto"/>
        <w:right w:val="none" w:sz="0" w:space="0" w:color="auto"/>
      </w:divBdr>
    </w:div>
    <w:div w:id="1772159805">
      <w:bodyDiv w:val="1"/>
      <w:marLeft w:val="0"/>
      <w:marRight w:val="0"/>
      <w:marTop w:val="0"/>
      <w:marBottom w:val="0"/>
      <w:divBdr>
        <w:top w:val="none" w:sz="0" w:space="0" w:color="auto"/>
        <w:left w:val="none" w:sz="0" w:space="0" w:color="auto"/>
        <w:bottom w:val="none" w:sz="0" w:space="0" w:color="auto"/>
        <w:right w:val="none" w:sz="0" w:space="0" w:color="auto"/>
      </w:divBdr>
    </w:div>
    <w:div w:id="1783643354">
      <w:bodyDiv w:val="1"/>
      <w:marLeft w:val="0"/>
      <w:marRight w:val="0"/>
      <w:marTop w:val="0"/>
      <w:marBottom w:val="0"/>
      <w:divBdr>
        <w:top w:val="none" w:sz="0" w:space="0" w:color="auto"/>
        <w:left w:val="none" w:sz="0" w:space="0" w:color="auto"/>
        <w:bottom w:val="none" w:sz="0" w:space="0" w:color="auto"/>
        <w:right w:val="none" w:sz="0" w:space="0" w:color="auto"/>
      </w:divBdr>
    </w:div>
    <w:div w:id="1839611805">
      <w:bodyDiv w:val="1"/>
      <w:marLeft w:val="0"/>
      <w:marRight w:val="0"/>
      <w:marTop w:val="0"/>
      <w:marBottom w:val="0"/>
      <w:divBdr>
        <w:top w:val="none" w:sz="0" w:space="0" w:color="auto"/>
        <w:left w:val="none" w:sz="0" w:space="0" w:color="auto"/>
        <w:bottom w:val="none" w:sz="0" w:space="0" w:color="auto"/>
        <w:right w:val="none" w:sz="0" w:space="0" w:color="auto"/>
      </w:divBdr>
    </w:div>
    <w:div w:id="1845045894">
      <w:bodyDiv w:val="1"/>
      <w:marLeft w:val="0"/>
      <w:marRight w:val="0"/>
      <w:marTop w:val="0"/>
      <w:marBottom w:val="0"/>
      <w:divBdr>
        <w:top w:val="none" w:sz="0" w:space="0" w:color="auto"/>
        <w:left w:val="none" w:sz="0" w:space="0" w:color="auto"/>
        <w:bottom w:val="none" w:sz="0" w:space="0" w:color="auto"/>
        <w:right w:val="none" w:sz="0" w:space="0" w:color="auto"/>
      </w:divBdr>
    </w:div>
    <w:div w:id="1845171415">
      <w:bodyDiv w:val="1"/>
      <w:marLeft w:val="0"/>
      <w:marRight w:val="0"/>
      <w:marTop w:val="0"/>
      <w:marBottom w:val="0"/>
      <w:divBdr>
        <w:top w:val="none" w:sz="0" w:space="0" w:color="auto"/>
        <w:left w:val="none" w:sz="0" w:space="0" w:color="auto"/>
        <w:bottom w:val="none" w:sz="0" w:space="0" w:color="auto"/>
        <w:right w:val="none" w:sz="0" w:space="0" w:color="auto"/>
      </w:divBdr>
    </w:div>
    <w:div w:id="1922106725">
      <w:bodyDiv w:val="1"/>
      <w:marLeft w:val="0"/>
      <w:marRight w:val="0"/>
      <w:marTop w:val="0"/>
      <w:marBottom w:val="0"/>
      <w:divBdr>
        <w:top w:val="none" w:sz="0" w:space="0" w:color="auto"/>
        <w:left w:val="none" w:sz="0" w:space="0" w:color="auto"/>
        <w:bottom w:val="none" w:sz="0" w:space="0" w:color="auto"/>
        <w:right w:val="none" w:sz="0" w:space="0" w:color="auto"/>
      </w:divBdr>
    </w:div>
    <w:div w:id="1955094754">
      <w:bodyDiv w:val="1"/>
      <w:marLeft w:val="0"/>
      <w:marRight w:val="0"/>
      <w:marTop w:val="0"/>
      <w:marBottom w:val="0"/>
      <w:divBdr>
        <w:top w:val="none" w:sz="0" w:space="0" w:color="auto"/>
        <w:left w:val="none" w:sz="0" w:space="0" w:color="auto"/>
        <w:bottom w:val="none" w:sz="0" w:space="0" w:color="auto"/>
        <w:right w:val="none" w:sz="0" w:space="0" w:color="auto"/>
      </w:divBdr>
    </w:div>
    <w:div w:id="1976331910">
      <w:bodyDiv w:val="1"/>
      <w:marLeft w:val="0"/>
      <w:marRight w:val="0"/>
      <w:marTop w:val="0"/>
      <w:marBottom w:val="0"/>
      <w:divBdr>
        <w:top w:val="none" w:sz="0" w:space="0" w:color="auto"/>
        <w:left w:val="none" w:sz="0" w:space="0" w:color="auto"/>
        <w:bottom w:val="none" w:sz="0" w:space="0" w:color="auto"/>
        <w:right w:val="none" w:sz="0" w:space="0" w:color="auto"/>
      </w:divBdr>
    </w:div>
    <w:div w:id="2030400670">
      <w:bodyDiv w:val="1"/>
      <w:marLeft w:val="0"/>
      <w:marRight w:val="0"/>
      <w:marTop w:val="0"/>
      <w:marBottom w:val="0"/>
      <w:divBdr>
        <w:top w:val="none" w:sz="0" w:space="0" w:color="auto"/>
        <w:left w:val="none" w:sz="0" w:space="0" w:color="auto"/>
        <w:bottom w:val="none" w:sz="0" w:space="0" w:color="auto"/>
        <w:right w:val="none" w:sz="0" w:space="0" w:color="auto"/>
      </w:divBdr>
    </w:div>
    <w:div w:id="2051107494">
      <w:bodyDiv w:val="1"/>
      <w:marLeft w:val="0"/>
      <w:marRight w:val="0"/>
      <w:marTop w:val="0"/>
      <w:marBottom w:val="0"/>
      <w:divBdr>
        <w:top w:val="none" w:sz="0" w:space="0" w:color="auto"/>
        <w:left w:val="none" w:sz="0" w:space="0" w:color="auto"/>
        <w:bottom w:val="none" w:sz="0" w:space="0" w:color="auto"/>
        <w:right w:val="none" w:sz="0" w:space="0" w:color="auto"/>
      </w:divBdr>
    </w:div>
    <w:div w:id="2083479793">
      <w:bodyDiv w:val="1"/>
      <w:marLeft w:val="0"/>
      <w:marRight w:val="0"/>
      <w:marTop w:val="0"/>
      <w:marBottom w:val="0"/>
      <w:divBdr>
        <w:top w:val="none" w:sz="0" w:space="0" w:color="auto"/>
        <w:left w:val="none" w:sz="0" w:space="0" w:color="auto"/>
        <w:bottom w:val="none" w:sz="0" w:space="0" w:color="auto"/>
        <w:right w:val="none" w:sz="0" w:space="0" w:color="auto"/>
      </w:divBdr>
    </w:div>
    <w:div w:id="2122260591">
      <w:bodyDiv w:val="1"/>
      <w:marLeft w:val="0"/>
      <w:marRight w:val="0"/>
      <w:marTop w:val="0"/>
      <w:marBottom w:val="0"/>
      <w:divBdr>
        <w:top w:val="none" w:sz="0" w:space="0" w:color="auto"/>
        <w:left w:val="none" w:sz="0" w:space="0" w:color="auto"/>
        <w:bottom w:val="none" w:sz="0" w:space="0" w:color="auto"/>
        <w:right w:val="none" w:sz="0" w:space="0" w:color="auto"/>
      </w:divBdr>
    </w:div>
    <w:div w:id="21266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13AB-5639-496F-AFA1-63686EEB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1852</Words>
  <Characters>10558</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2019-07-03T00:42:00Z</cp:lastPrinted>
  <dcterms:created xsi:type="dcterms:W3CDTF">2019-06-10T09:24:00Z</dcterms:created>
  <dcterms:modified xsi:type="dcterms:W3CDTF">2019-07-04T12:36:00Z</dcterms:modified>
</cp:coreProperties>
</file>