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2E12" w14:textId="09B10921" w:rsidR="00E23AA6" w:rsidRPr="00C218D4" w:rsidRDefault="00E23AA6" w:rsidP="00E23AA6">
      <w:pPr>
        <w:pStyle w:val="af1"/>
        <w:rPr>
          <w:sz w:val="32"/>
          <w:szCs w:val="32"/>
        </w:rPr>
      </w:pPr>
      <w:bookmarkStart w:id="0" w:name="_Toc118221906"/>
      <w:bookmarkStart w:id="1" w:name="_Toc122047468"/>
      <w:bookmarkStart w:id="2" w:name="_Toc117273816"/>
      <w:r w:rsidRPr="00C218D4">
        <w:rPr>
          <w:rFonts w:hint="eastAsia"/>
          <w:sz w:val="32"/>
          <w:szCs w:val="32"/>
        </w:rPr>
        <w:t>第２次大阪府教育振興基本計画における</w:t>
      </w:r>
      <w:r>
        <w:rPr>
          <w:rFonts w:hint="eastAsia"/>
          <w:sz w:val="32"/>
          <w:szCs w:val="32"/>
        </w:rPr>
        <w:t>支援教育の概括</w:t>
      </w:r>
    </w:p>
    <w:p w14:paraId="05AA2FBA" w14:textId="67B7DF5F" w:rsidR="00E23AA6" w:rsidRPr="00BF06B6" w:rsidRDefault="00516F4A" w:rsidP="00516F4A">
      <w:pPr>
        <w:autoSpaceDE w:val="0"/>
        <w:autoSpaceDN w:val="0"/>
        <w:snapToGrid w:val="0"/>
        <w:spacing w:beforeLines="30" w:before="120" w:afterLines="30" w:after="120" w:line="320" w:lineRule="exact"/>
        <w:ind w:firstLineChars="50" w:firstLine="160"/>
        <w:jc w:val="left"/>
        <w:rPr>
          <w:sz w:val="19"/>
          <w:szCs w:val="19"/>
        </w:rPr>
      </w:pPr>
      <w:r w:rsidRPr="00C218D4">
        <w:rPr>
          <w:rFonts w:hint="eastAsia"/>
          <w:noProof/>
          <w:sz w:val="32"/>
          <w:szCs w:val="32"/>
        </w:rPr>
        <mc:AlternateContent>
          <mc:Choice Requires="wps">
            <w:drawing>
              <wp:anchor distT="0" distB="0" distL="114300" distR="114300" simplePos="0" relativeHeight="251760669" behindDoc="0" locked="0" layoutInCell="1" allowOverlap="1" wp14:anchorId="69713FF0" wp14:editId="1C6D049B">
                <wp:simplePos x="0" y="0"/>
                <wp:positionH relativeFrom="column">
                  <wp:posOffset>-42450</wp:posOffset>
                </wp:positionH>
                <wp:positionV relativeFrom="paragraph">
                  <wp:posOffset>63699</wp:posOffset>
                </wp:positionV>
                <wp:extent cx="6248400" cy="870756"/>
                <wp:effectExtent l="0" t="0" r="19050" b="24765"/>
                <wp:wrapNone/>
                <wp:docPr id="15" name="正方形/長方形 15"/>
                <wp:cNvGraphicFramePr/>
                <a:graphic xmlns:a="http://schemas.openxmlformats.org/drawingml/2006/main">
                  <a:graphicData uri="http://schemas.microsoft.com/office/word/2010/wordprocessingShape">
                    <wps:wsp>
                      <wps:cNvSpPr/>
                      <wps:spPr>
                        <a:xfrm>
                          <a:off x="0" y="0"/>
                          <a:ext cx="6248400" cy="870756"/>
                        </a:xfrm>
                        <a:prstGeom prst="rect">
                          <a:avLst/>
                        </a:prstGeom>
                        <a:noFill/>
                        <a:ln w="1270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1E5B" id="正方形/長方形 15" o:spid="_x0000_s1026" style="position:absolute;left:0;text-align:left;margin-left:-3.35pt;margin-top:5pt;width:492pt;height:68.55pt;z-index:251760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" filled="f" strokecolor="black [3213]" strokeweight="1pt">
                <v:stroke dashstyle="dash"/>
              </v:rect>
            </w:pict>
          </mc:Fallback>
        </mc:AlternateContent>
      </w:r>
      <w:r w:rsidR="00E23AA6" w:rsidRPr="00BF06B6">
        <w:rPr>
          <w:rFonts w:hint="eastAsia"/>
          <w:sz w:val="19"/>
          <w:szCs w:val="19"/>
        </w:rPr>
        <w:t>このページは、大阪の支援教育に関する施策を体系的に整理し、課題及び重点的に取り組む事業等を明確化することで、今後の支援教育の推進の端緒となるよう、令和５年３月策定の「第２次大阪府教育振興基本計画」及び、令和９年度までの５年間を計画期間とする「第２次大阪府教育振興基本計画　前期事業計画</w:t>
      </w:r>
      <w:r w:rsidR="00E23AA6" w:rsidRPr="00516F4A">
        <w:rPr>
          <w:rFonts w:hint="eastAsia"/>
          <w:sz w:val="18"/>
          <w:szCs w:val="18"/>
        </w:rPr>
        <w:t>（令和５年４月策定）</w:t>
      </w:r>
      <w:r w:rsidR="00E23AA6" w:rsidRPr="00BF06B6">
        <w:rPr>
          <w:rFonts w:hint="eastAsia"/>
          <w:sz w:val="19"/>
          <w:szCs w:val="19"/>
        </w:rPr>
        <w:t>」のうち、支援教育に係る具体的事業（下表下線の重点取組に基づくもの）をまとめたものです。</w:t>
      </w:r>
    </w:p>
    <w:tbl>
      <w:tblPr>
        <w:tblStyle w:val="a3"/>
        <w:tblpPr w:leftFromText="142" w:rightFromText="142" w:vertAnchor="text" w:horzAnchor="margin" w:tblpY="86"/>
        <w:tblW w:w="9776" w:type="dxa"/>
        <w:tblLayout w:type="fixed"/>
        <w:tblLook w:val="04A0" w:firstRow="1" w:lastRow="0" w:firstColumn="1" w:lastColumn="0" w:noHBand="0" w:noVBand="1"/>
      </w:tblPr>
      <w:tblGrid>
        <w:gridCol w:w="1686"/>
        <w:gridCol w:w="294"/>
        <w:gridCol w:w="6237"/>
        <w:gridCol w:w="283"/>
        <w:gridCol w:w="1276"/>
      </w:tblGrid>
      <w:tr w:rsidR="00E23AA6" w:rsidRPr="00B22F1B" w14:paraId="1616D4E3" w14:textId="77777777" w:rsidTr="009F5CB7">
        <w:trPr>
          <w:trHeight w:val="564"/>
        </w:trPr>
        <w:tc>
          <w:tcPr>
            <w:tcW w:w="1686" w:type="dxa"/>
            <w:shd w:val="clear" w:color="auto" w:fill="000000" w:themeFill="text1"/>
            <w:vAlign w:val="center"/>
          </w:tcPr>
          <w:p w14:paraId="6CF5951C" w14:textId="77777777" w:rsidR="00E23AA6" w:rsidRPr="00B22F1B" w:rsidRDefault="00E23AA6" w:rsidP="009F5CB7">
            <w:pPr>
              <w:autoSpaceDE w:val="0"/>
              <w:autoSpaceDN w:val="0"/>
              <w:jc w:val="center"/>
              <w:rPr>
                <w:color w:val="000000" w:themeColor="text1"/>
                <w:sz w:val="20"/>
                <w:szCs w:val="20"/>
              </w:rPr>
            </w:pPr>
            <w:r w:rsidRPr="00992E75">
              <w:rPr>
                <w:color w:val="FFFFFF" w:themeColor="background1"/>
                <w:sz w:val="24"/>
                <w:szCs w:val="24"/>
              </w:rPr>
              <w:br w:type="page"/>
            </w:r>
            <w:r w:rsidRPr="00992E75">
              <w:rPr>
                <w:rFonts w:hint="eastAsia"/>
                <w:color w:val="FFFFFF" w:themeColor="background1"/>
                <w:sz w:val="20"/>
                <w:szCs w:val="20"/>
              </w:rPr>
              <w:t>基本方針</w:t>
            </w:r>
          </w:p>
        </w:tc>
        <w:tc>
          <w:tcPr>
            <w:tcW w:w="294" w:type="dxa"/>
            <w:tcBorders>
              <w:top w:val="single" w:sz="4" w:space="0" w:color="FFFFFF" w:themeColor="background1"/>
              <w:bottom w:val="single" w:sz="4" w:space="0" w:color="FFFFFF" w:themeColor="background1"/>
            </w:tcBorders>
            <w:shd w:val="clear" w:color="auto" w:fill="FFFFFF" w:themeFill="background1"/>
          </w:tcPr>
          <w:p w14:paraId="24664943" w14:textId="77777777" w:rsidR="00E23AA6" w:rsidRPr="00B22F1B" w:rsidRDefault="00E23AA6" w:rsidP="009F5CB7">
            <w:pPr>
              <w:autoSpaceDE w:val="0"/>
              <w:autoSpaceDN w:val="0"/>
              <w:spacing w:line="80" w:lineRule="exact"/>
              <w:rPr>
                <w:color w:val="000000" w:themeColor="text1"/>
                <w:sz w:val="20"/>
                <w:szCs w:val="20"/>
              </w:rPr>
            </w:pPr>
          </w:p>
        </w:tc>
        <w:tc>
          <w:tcPr>
            <w:tcW w:w="6237" w:type="dxa"/>
            <w:shd w:val="clear" w:color="auto" w:fill="000000" w:themeFill="text1"/>
            <w:vAlign w:val="center"/>
          </w:tcPr>
          <w:p w14:paraId="03154D03" w14:textId="77777777" w:rsidR="00E23AA6" w:rsidRPr="00B22F1B" w:rsidRDefault="00E23AA6" w:rsidP="009F5CB7">
            <w:pPr>
              <w:autoSpaceDE w:val="0"/>
              <w:autoSpaceDN w:val="0"/>
              <w:jc w:val="center"/>
              <w:rPr>
                <w:color w:val="000000" w:themeColor="text1"/>
                <w:sz w:val="20"/>
                <w:szCs w:val="20"/>
              </w:rPr>
            </w:pPr>
            <w:r w:rsidRPr="00992E75">
              <w:rPr>
                <w:rFonts w:hint="eastAsia"/>
                <w:color w:val="FFFFFF" w:themeColor="background1"/>
                <w:sz w:val="20"/>
                <w:szCs w:val="20"/>
              </w:rPr>
              <w:t>重点取組</w:t>
            </w:r>
          </w:p>
        </w:tc>
        <w:tc>
          <w:tcPr>
            <w:tcW w:w="283" w:type="dxa"/>
            <w:tcBorders>
              <w:top w:val="single" w:sz="4" w:space="0" w:color="FFFFFF" w:themeColor="background1"/>
              <w:bottom w:val="single" w:sz="4" w:space="0" w:color="FFFFFF" w:themeColor="background1"/>
            </w:tcBorders>
            <w:shd w:val="clear" w:color="auto" w:fill="FFFFFF" w:themeFill="background1"/>
          </w:tcPr>
          <w:p w14:paraId="63380C02" w14:textId="77777777" w:rsidR="00E23AA6" w:rsidRPr="00B22F1B" w:rsidRDefault="00E23AA6" w:rsidP="009F5CB7">
            <w:pPr>
              <w:autoSpaceDE w:val="0"/>
              <w:autoSpaceDN w:val="0"/>
              <w:spacing w:line="80" w:lineRule="exact"/>
              <w:rPr>
                <w:color w:val="000000" w:themeColor="text1"/>
                <w:sz w:val="20"/>
                <w:szCs w:val="20"/>
              </w:rPr>
            </w:pPr>
          </w:p>
        </w:tc>
        <w:tc>
          <w:tcPr>
            <w:tcW w:w="1276" w:type="dxa"/>
            <w:shd w:val="clear" w:color="auto" w:fill="000000" w:themeFill="text1"/>
          </w:tcPr>
          <w:p w14:paraId="7831911A" w14:textId="77777777" w:rsidR="00E23AA6" w:rsidRDefault="00E23AA6" w:rsidP="009F5CB7">
            <w:pPr>
              <w:autoSpaceDE w:val="0"/>
              <w:autoSpaceDN w:val="0"/>
              <w:snapToGrid w:val="0"/>
              <w:spacing w:line="0" w:lineRule="atLeast"/>
              <w:jc w:val="center"/>
              <w:rPr>
                <w:color w:val="FFFFFF" w:themeColor="background1"/>
                <w:sz w:val="20"/>
                <w:szCs w:val="20"/>
              </w:rPr>
            </w:pPr>
            <w:r>
              <w:rPr>
                <w:rFonts w:hint="eastAsia"/>
                <w:color w:val="FFFFFF" w:themeColor="background1"/>
                <w:sz w:val="20"/>
                <w:szCs w:val="20"/>
              </w:rPr>
              <w:t>具体的事業</w:t>
            </w:r>
          </w:p>
          <w:p w14:paraId="20988443" w14:textId="77777777" w:rsidR="00E23AA6" w:rsidRPr="00656182" w:rsidRDefault="00E23AA6" w:rsidP="009F5CB7">
            <w:pPr>
              <w:autoSpaceDE w:val="0"/>
              <w:autoSpaceDN w:val="0"/>
              <w:snapToGrid w:val="0"/>
              <w:spacing w:line="0" w:lineRule="atLeast"/>
              <w:jc w:val="left"/>
              <w:rPr>
                <w:color w:val="FFFFFF" w:themeColor="background1"/>
                <w:sz w:val="20"/>
                <w:szCs w:val="20"/>
              </w:rPr>
            </w:pPr>
            <w:r w:rsidRPr="00E23AA6">
              <w:rPr>
                <w:rFonts w:hint="eastAsia"/>
                <w:color w:val="FFFFFF" w:themeColor="background1"/>
                <w:kern w:val="0"/>
                <w:sz w:val="20"/>
                <w:szCs w:val="20"/>
                <w:fitText w:val="1000" w:id="-1188912128"/>
              </w:rPr>
              <w:t>掲載ページ</w:t>
            </w:r>
          </w:p>
        </w:tc>
      </w:tr>
      <w:tr w:rsidR="00E23AA6" w:rsidRPr="00B22F1B" w14:paraId="34087DF1" w14:textId="77777777" w:rsidTr="009F5CB7">
        <w:trPr>
          <w:trHeight w:val="77"/>
        </w:trPr>
        <w:tc>
          <w:tcPr>
            <w:tcW w:w="1686" w:type="dxa"/>
            <w:tcBorders>
              <w:left w:val="single" w:sz="4" w:space="0" w:color="FFFFFF" w:themeColor="background1"/>
              <w:right w:val="single" w:sz="4" w:space="0" w:color="FFFFFF" w:themeColor="background1"/>
            </w:tcBorders>
          </w:tcPr>
          <w:p w14:paraId="04F1B414" w14:textId="77777777" w:rsidR="00E23AA6" w:rsidRPr="00B22F1B" w:rsidRDefault="00E23AA6" w:rsidP="009F5CB7">
            <w:pPr>
              <w:autoSpaceDE w:val="0"/>
              <w:autoSpaceDN w:val="0"/>
              <w:spacing w:line="80" w:lineRule="exact"/>
              <w:rPr>
                <w:color w:val="000000" w:themeColor="text1"/>
                <w:sz w:val="16"/>
                <w:szCs w:val="16"/>
              </w:rPr>
            </w:pPr>
          </w:p>
        </w:tc>
        <w:tc>
          <w:tcPr>
            <w:tcW w:w="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7960BCD" w14:textId="77777777" w:rsidR="00E23AA6" w:rsidRPr="00B22F1B" w:rsidRDefault="00E23AA6" w:rsidP="009F5CB7">
            <w:pPr>
              <w:autoSpaceDE w:val="0"/>
              <w:autoSpaceDN w:val="0"/>
              <w:spacing w:line="80" w:lineRule="exact"/>
              <w:rPr>
                <w:color w:val="000000" w:themeColor="text1"/>
                <w:sz w:val="16"/>
                <w:szCs w:val="16"/>
              </w:rPr>
            </w:pPr>
          </w:p>
        </w:tc>
        <w:tc>
          <w:tcPr>
            <w:tcW w:w="6237" w:type="dxa"/>
            <w:tcBorders>
              <w:left w:val="single" w:sz="4" w:space="0" w:color="FFFFFF" w:themeColor="background1"/>
              <w:right w:val="single" w:sz="4" w:space="0" w:color="FFFFFF" w:themeColor="background1"/>
            </w:tcBorders>
          </w:tcPr>
          <w:p w14:paraId="624F9B93" w14:textId="77777777" w:rsidR="00E23AA6" w:rsidRPr="00B22F1B" w:rsidRDefault="00E23AA6" w:rsidP="009F5CB7">
            <w:pPr>
              <w:autoSpaceDE w:val="0"/>
              <w:autoSpaceDN w:val="0"/>
              <w:spacing w:line="80" w:lineRule="exact"/>
              <w:rPr>
                <w:color w:val="000000" w:themeColor="text1"/>
                <w:sz w:val="16"/>
                <w:szCs w:val="16"/>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3104A05"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left w:val="single" w:sz="4" w:space="0" w:color="FFFFFF" w:themeColor="background1"/>
              <w:right w:val="single" w:sz="4" w:space="0" w:color="FFFFFF" w:themeColor="background1"/>
            </w:tcBorders>
          </w:tcPr>
          <w:p w14:paraId="42F45FB5" w14:textId="77777777" w:rsidR="00E23AA6" w:rsidRPr="00B22F1B" w:rsidRDefault="00E23AA6" w:rsidP="009F5CB7">
            <w:pPr>
              <w:autoSpaceDE w:val="0"/>
              <w:autoSpaceDN w:val="0"/>
              <w:spacing w:line="80" w:lineRule="exact"/>
              <w:rPr>
                <w:color w:val="000000" w:themeColor="text1"/>
                <w:sz w:val="18"/>
                <w:szCs w:val="18"/>
              </w:rPr>
            </w:pPr>
          </w:p>
        </w:tc>
      </w:tr>
      <w:tr w:rsidR="00E23AA6" w:rsidRPr="00B22F1B" w14:paraId="67DC5ADE" w14:textId="77777777" w:rsidTr="009F5CB7">
        <w:trPr>
          <w:trHeight w:val="1067"/>
        </w:trPr>
        <w:tc>
          <w:tcPr>
            <w:tcW w:w="1686" w:type="dxa"/>
            <w:vMerge w:val="restart"/>
            <w:vAlign w:val="center"/>
          </w:tcPr>
          <w:p w14:paraId="44D46290"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sidRPr="00B22F1B">
              <w:rPr>
                <w:rFonts w:hint="eastAsia"/>
                <w:color w:val="000000" w:themeColor="text1"/>
                <w:sz w:val="20"/>
                <w:szCs w:val="20"/>
              </w:rPr>
              <w:t>1</w:t>
            </w:r>
            <w:r w:rsidRPr="00B22F1B">
              <w:rPr>
                <w:color w:val="000000" w:themeColor="text1"/>
                <w:sz w:val="20"/>
                <w:szCs w:val="20"/>
              </w:rPr>
              <w:t>.</w:t>
            </w:r>
            <w:r w:rsidRPr="00B22F1B">
              <w:rPr>
                <w:rFonts w:hint="eastAsia"/>
                <w:color w:val="000000" w:themeColor="text1"/>
                <w:sz w:val="20"/>
                <w:szCs w:val="20"/>
              </w:rPr>
              <w:t>確かな学力の定着と学びの深化</w:t>
            </w:r>
          </w:p>
        </w:tc>
        <w:tc>
          <w:tcPr>
            <w:tcW w:w="294" w:type="dxa"/>
            <w:tcBorders>
              <w:top w:val="single" w:sz="4" w:space="0" w:color="FFFFFF" w:themeColor="background1"/>
              <w:bottom w:val="single" w:sz="4" w:space="0" w:color="FFFFFF" w:themeColor="background1"/>
            </w:tcBorders>
            <w:shd w:val="clear" w:color="auto" w:fill="FFFFFF" w:themeFill="background1"/>
          </w:tcPr>
          <w:p w14:paraId="22D60A40" w14:textId="77777777" w:rsidR="00E23AA6" w:rsidRPr="00B22F1B" w:rsidRDefault="00E23AA6" w:rsidP="009F5CB7">
            <w:pPr>
              <w:autoSpaceDE w:val="0"/>
              <w:autoSpaceDN w:val="0"/>
              <w:spacing w:line="80" w:lineRule="exact"/>
              <w:rPr>
                <w:color w:val="000000" w:themeColor="text1"/>
                <w:sz w:val="20"/>
                <w:szCs w:val="20"/>
              </w:rPr>
            </w:pPr>
          </w:p>
        </w:tc>
        <w:tc>
          <w:tcPr>
            <w:tcW w:w="6237" w:type="dxa"/>
            <w:vMerge w:val="restart"/>
          </w:tcPr>
          <w:p w14:paraId="08540E39" w14:textId="77777777" w:rsidR="00E23AA6" w:rsidRPr="000148D4" w:rsidRDefault="00E23AA6" w:rsidP="003154C3">
            <w:pPr>
              <w:autoSpaceDE w:val="0"/>
              <w:autoSpaceDN w:val="0"/>
              <w:spacing w:line="300" w:lineRule="exact"/>
              <w:ind w:left="200" w:hangingChars="100" w:hanging="200"/>
              <w:rPr>
                <w:color w:val="000000" w:themeColor="text1"/>
                <w:sz w:val="20"/>
                <w:szCs w:val="20"/>
              </w:rPr>
            </w:pPr>
            <w:r w:rsidRPr="000148D4">
              <w:rPr>
                <w:rFonts w:hint="eastAsia"/>
                <w:color w:val="000000" w:themeColor="text1"/>
                <w:sz w:val="20"/>
                <w:szCs w:val="20"/>
              </w:rPr>
              <w:t>①個別最適な学びと協働的な学びによる学びの深化</w:t>
            </w:r>
          </w:p>
          <w:p w14:paraId="1BB25370" w14:textId="77777777" w:rsidR="00E23AA6" w:rsidRPr="000148D4" w:rsidRDefault="00E23AA6" w:rsidP="003154C3">
            <w:pPr>
              <w:autoSpaceDE w:val="0"/>
              <w:autoSpaceDN w:val="0"/>
              <w:spacing w:line="300" w:lineRule="exact"/>
              <w:ind w:left="200" w:hangingChars="100" w:hanging="200"/>
              <w:rPr>
                <w:color w:val="000000" w:themeColor="text1"/>
                <w:sz w:val="20"/>
                <w:szCs w:val="20"/>
              </w:rPr>
            </w:pPr>
            <w:r w:rsidRPr="000148D4">
              <w:rPr>
                <w:rFonts w:hint="eastAsia"/>
                <w:color w:val="000000" w:themeColor="text1"/>
                <w:sz w:val="20"/>
                <w:szCs w:val="20"/>
              </w:rPr>
              <w:t>②社会や地域とつながる探究的な学習の実践</w:t>
            </w:r>
          </w:p>
          <w:p w14:paraId="2337A20B" w14:textId="77777777" w:rsidR="00E23AA6" w:rsidRPr="00400131" w:rsidRDefault="00E23AA6" w:rsidP="003154C3">
            <w:pPr>
              <w:autoSpaceDE w:val="0"/>
              <w:autoSpaceDN w:val="0"/>
              <w:spacing w:line="300" w:lineRule="exact"/>
              <w:ind w:left="200" w:hangingChars="100" w:hanging="200"/>
              <w:rPr>
                <w:b/>
                <w:color w:val="000000" w:themeColor="text1"/>
                <w:sz w:val="20"/>
                <w:szCs w:val="20"/>
                <w:u w:val="single"/>
              </w:rPr>
            </w:pPr>
            <w:r w:rsidRPr="00400131">
              <w:rPr>
                <w:rFonts w:hint="eastAsia"/>
                <w:b/>
                <w:color w:val="000000" w:themeColor="text1"/>
                <w:sz w:val="20"/>
                <w:szCs w:val="20"/>
                <w:u w:val="single"/>
              </w:rPr>
              <w:t>③グローバル社会を見据えた英語教育・ICT活用の推進</w:t>
            </w:r>
          </w:p>
          <w:p w14:paraId="285035DF" w14:textId="77777777" w:rsidR="00E23AA6" w:rsidRPr="00400131" w:rsidRDefault="00E23AA6" w:rsidP="003154C3">
            <w:pPr>
              <w:autoSpaceDE w:val="0"/>
              <w:autoSpaceDN w:val="0"/>
              <w:spacing w:line="300" w:lineRule="exact"/>
              <w:ind w:left="200" w:hangingChars="100" w:hanging="200"/>
              <w:rPr>
                <w:b/>
                <w:color w:val="000000" w:themeColor="text1"/>
                <w:sz w:val="20"/>
                <w:szCs w:val="20"/>
                <w:u w:val="single"/>
              </w:rPr>
            </w:pPr>
            <w:r w:rsidRPr="00400131">
              <w:rPr>
                <w:rFonts w:hint="eastAsia"/>
                <w:b/>
                <w:color w:val="000000" w:themeColor="text1"/>
                <w:sz w:val="20"/>
                <w:szCs w:val="20"/>
                <w:u w:val="single"/>
              </w:rPr>
              <w:t>④障がいのある子どもたちの教育の充実</w:t>
            </w:r>
          </w:p>
          <w:p w14:paraId="282F767E" w14:textId="77777777" w:rsidR="00E23AA6" w:rsidRPr="000148D4" w:rsidRDefault="00E23AA6" w:rsidP="003154C3">
            <w:pPr>
              <w:autoSpaceDE w:val="0"/>
              <w:autoSpaceDN w:val="0"/>
              <w:spacing w:line="300" w:lineRule="exact"/>
              <w:ind w:left="200" w:hangingChars="100" w:hanging="200"/>
              <w:rPr>
                <w:color w:val="000000" w:themeColor="text1"/>
                <w:sz w:val="20"/>
                <w:szCs w:val="20"/>
              </w:rPr>
            </w:pPr>
            <w:r w:rsidRPr="000148D4">
              <w:rPr>
                <w:rFonts w:hint="eastAsia"/>
                <w:color w:val="000000" w:themeColor="text1"/>
                <w:sz w:val="20"/>
                <w:szCs w:val="20"/>
              </w:rPr>
              <w:t>⑤配慮や支援が必要な子どもたちへの指導の充実</w:t>
            </w:r>
          </w:p>
          <w:p w14:paraId="3FE18861" w14:textId="77777777" w:rsidR="00E23AA6" w:rsidRPr="000148D4" w:rsidRDefault="00E23AA6" w:rsidP="003154C3">
            <w:pPr>
              <w:autoSpaceDE w:val="0"/>
              <w:autoSpaceDN w:val="0"/>
              <w:spacing w:line="300" w:lineRule="exact"/>
              <w:ind w:left="200" w:hangingChars="100" w:hanging="200"/>
              <w:rPr>
                <w:color w:val="000000" w:themeColor="text1"/>
                <w:sz w:val="20"/>
                <w:szCs w:val="20"/>
              </w:rPr>
            </w:pPr>
            <w:r w:rsidRPr="000148D4">
              <w:rPr>
                <w:rFonts w:hint="eastAsia"/>
                <w:color w:val="000000" w:themeColor="text1"/>
                <w:sz w:val="20"/>
                <w:szCs w:val="20"/>
              </w:rPr>
              <w:t>⑥特色・魅力ある府立高校づくりの推進</w:t>
            </w:r>
          </w:p>
          <w:p w14:paraId="4A39CB74" w14:textId="77777777" w:rsidR="00E23AA6" w:rsidRPr="000148D4" w:rsidRDefault="00E23AA6" w:rsidP="00066674">
            <w:pPr>
              <w:autoSpaceDE w:val="0"/>
              <w:autoSpaceDN w:val="0"/>
              <w:spacing w:afterLines="20" w:after="80" w:line="300" w:lineRule="exact"/>
              <w:ind w:left="200" w:hangingChars="100" w:hanging="200"/>
              <w:rPr>
                <w:color w:val="000000" w:themeColor="text1"/>
                <w:sz w:val="20"/>
                <w:szCs w:val="20"/>
              </w:rPr>
            </w:pPr>
            <w:r w:rsidRPr="000148D4">
              <w:rPr>
                <w:rFonts w:hint="eastAsia"/>
                <w:color w:val="000000" w:themeColor="text1"/>
                <w:sz w:val="20"/>
                <w:szCs w:val="20"/>
              </w:rPr>
              <w:t>⑦活力ある学校づくりをめざす府立高校の再編整備の推進</w:t>
            </w:r>
          </w:p>
        </w:tc>
        <w:tc>
          <w:tcPr>
            <w:tcW w:w="283" w:type="dxa"/>
            <w:tcBorders>
              <w:top w:val="single" w:sz="4" w:space="0" w:color="FFFFFF" w:themeColor="background1"/>
              <w:bottom w:val="single" w:sz="4" w:space="0" w:color="FFFFFF" w:themeColor="background1"/>
            </w:tcBorders>
            <w:shd w:val="clear" w:color="auto" w:fill="FFFFFF" w:themeFill="background1"/>
          </w:tcPr>
          <w:p w14:paraId="263EEF4B" w14:textId="77777777" w:rsidR="00E23AA6" w:rsidRPr="00B22F1B" w:rsidRDefault="00E23AA6" w:rsidP="009F5CB7">
            <w:pPr>
              <w:autoSpaceDE w:val="0"/>
              <w:autoSpaceDN w:val="0"/>
              <w:spacing w:line="80" w:lineRule="exact"/>
              <w:rPr>
                <w:color w:val="000000" w:themeColor="text1"/>
                <w:sz w:val="16"/>
                <w:szCs w:val="16"/>
              </w:rPr>
            </w:pPr>
          </w:p>
        </w:tc>
        <w:tc>
          <w:tcPr>
            <w:tcW w:w="1276" w:type="dxa"/>
            <w:vMerge w:val="restart"/>
            <w:vAlign w:val="center"/>
          </w:tcPr>
          <w:p w14:paraId="576ED507" w14:textId="038817A6" w:rsidR="00E23AA6" w:rsidRPr="00D20842" w:rsidRDefault="00E23AA6" w:rsidP="009F5CB7">
            <w:pPr>
              <w:autoSpaceDE w:val="0"/>
              <w:autoSpaceDN w:val="0"/>
              <w:snapToGrid w:val="0"/>
              <w:spacing w:line="0" w:lineRule="atLeast"/>
              <w:rPr>
                <w:color w:val="000000" w:themeColor="text1"/>
                <w:sz w:val="18"/>
                <w:szCs w:val="18"/>
              </w:rPr>
            </w:pPr>
            <w:r>
              <w:rPr>
                <w:rFonts w:hint="eastAsia"/>
                <w:color w:val="000000" w:themeColor="text1"/>
                <w:sz w:val="18"/>
                <w:szCs w:val="18"/>
              </w:rPr>
              <w:t>③</w:t>
            </w:r>
            <w:r w:rsidRPr="00D20842">
              <w:rPr>
                <w:rFonts w:hint="eastAsia"/>
                <w:color w:val="000000" w:themeColor="text1"/>
                <w:sz w:val="18"/>
                <w:szCs w:val="18"/>
              </w:rPr>
              <w:t>P.</w:t>
            </w:r>
            <w:r w:rsidR="003E69E6">
              <w:rPr>
                <w:rFonts w:hint="eastAsia"/>
                <w:color w:val="000000" w:themeColor="text1"/>
                <w:sz w:val="18"/>
                <w:szCs w:val="18"/>
              </w:rPr>
              <w:t>4</w:t>
            </w:r>
          </w:p>
          <w:p w14:paraId="51EF6401" w14:textId="01EC8E7F" w:rsidR="00E23AA6" w:rsidRPr="00B22F1B" w:rsidRDefault="00E23AA6" w:rsidP="009F5CB7">
            <w:pPr>
              <w:autoSpaceDE w:val="0"/>
              <w:autoSpaceDN w:val="0"/>
              <w:snapToGrid w:val="0"/>
              <w:spacing w:line="0" w:lineRule="atLeast"/>
              <w:rPr>
                <w:color w:val="000000" w:themeColor="text1"/>
                <w:sz w:val="18"/>
                <w:szCs w:val="18"/>
              </w:rPr>
            </w:pPr>
            <w:r>
              <w:rPr>
                <w:rFonts w:hint="eastAsia"/>
                <w:color w:val="000000" w:themeColor="text1"/>
                <w:sz w:val="18"/>
                <w:szCs w:val="18"/>
              </w:rPr>
              <w:t>④</w:t>
            </w:r>
            <w:r w:rsidRPr="00D20842">
              <w:rPr>
                <w:rFonts w:hint="eastAsia"/>
                <w:color w:val="000000" w:themeColor="text1"/>
                <w:sz w:val="18"/>
                <w:szCs w:val="18"/>
              </w:rPr>
              <w:t>P.</w:t>
            </w:r>
            <w:r w:rsidR="003E69E6">
              <w:rPr>
                <w:rFonts w:hint="eastAsia"/>
                <w:color w:val="000000" w:themeColor="text1"/>
                <w:sz w:val="18"/>
                <w:szCs w:val="18"/>
              </w:rPr>
              <w:t>4</w:t>
            </w:r>
            <w:r w:rsidR="00C4392C">
              <w:rPr>
                <w:rFonts w:hint="eastAsia"/>
                <w:color w:val="000000" w:themeColor="text1"/>
                <w:sz w:val="18"/>
                <w:szCs w:val="18"/>
              </w:rPr>
              <w:t>～</w:t>
            </w:r>
            <w:r w:rsidR="003E69E6">
              <w:rPr>
                <w:rFonts w:hint="eastAsia"/>
                <w:color w:val="000000" w:themeColor="text1"/>
                <w:sz w:val="18"/>
                <w:szCs w:val="18"/>
              </w:rPr>
              <w:t>8</w:t>
            </w:r>
          </w:p>
        </w:tc>
      </w:tr>
      <w:tr w:rsidR="00E23AA6" w:rsidRPr="00B22F1B" w14:paraId="4DFC4F12" w14:textId="77777777" w:rsidTr="009F5CB7">
        <w:tc>
          <w:tcPr>
            <w:tcW w:w="1686" w:type="dxa"/>
            <w:vMerge/>
          </w:tcPr>
          <w:p w14:paraId="0B96F50E" w14:textId="77777777" w:rsidR="00E23AA6" w:rsidRPr="00B22F1B" w:rsidRDefault="00E23AA6" w:rsidP="009F5CB7">
            <w:pPr>
              <w:autoSpaceDE w:val="0"/>
              <w:autoSpaceDN w:val="0"/>
              <w:spacing w:line="320" w:lineRule="exact"/>
              <w:rPr>
                <w:color w:val="000000" w:themeColor="text1"/>
                <w:sz w:val="20"/>
                <w:szCs w:val="20"/>
              </w:rPr>
            </w:pPr>
          </w:p>
        </w:tc>
        <w:tc>
          <w:tcPr>
            <w:tcW w:w="294" w:type="dxa"/>
            <w:tcBorders>
              <w:top w:val="single" w:sz="4" w:space="0" w:color="FFFFFF" w:themeColor="background1"/>
              <w:bottom w:val="single" w:sz="4" w:space="0" w:color="FFFFFF" w:themeColor="background1"/>
            </w:tcBorders>
          </w:tcPr>
          <w:p w14:paraId="3943DDF9" w14:textId="77777777" w:rsidR="00E23AA6" w:rsidRPr="00B22F1B" w:rsidRDefault="00E23AA6" w:rsidP="009F5CB7">
            <w:pPr>
              <w:autoSpaceDE w:val="0"/>
              <w:autoSpaceDN w:val="0"/>
              <w:spacing w:line="80" w:lineRule="exact"/>
              <w:rPr>
                <w:color w:val="000000" w:themeColor="text1"/>
                <w:sz w:val="20"/>
                <w:szCs w:val="20"/>
              </w:rPr>
            </w:pPr>
          </w:p>
        </w:tc>
        <w:tc>
          <w:tcPr>
            <w:tcW w:w="6237" w:type="dxa"/>
            <w:vMerge/>
          </w:tcPr>
          <w:p w14:paraId="7BA762A9" w14:textId="77777777" w:rsidR="00E23AA6" w:rsidRPr="00B22F1B" w:rsidRDefault="00E23AA6" w:rsidP="009F5CB7">
            <w:pPr>
              <w:autoSpaceDE w:val="0"/>
              <w:autoSpaceDN w:val="0"/>
              <w:spacing w:line="320" w:lineRule="exact"/>
              <w:ind w:left="200" w:hangingChars="100" w:hanging="200"/>
              <w:rPr>
                <w:color w:val="000000" w:themeColor="text1"/>
                <w:sz w:val="20"/>
                <w:szCs w:val="20"/>
              </w:rPr>
            </w:pPr>
          </w:p>
        </w:tc>
        <w:tc>
          <w:tcPr>
            <w:tcW w:w="283" w:type="dxa"/>
            <w:tcBorders>
              <w:top w:val="single" w:sz="4" w:space="0" w:color="FFFFFF" w:themeColor="background1"/>
              <w:bottom w:val="single" w:sz="4" w:space="0" w:color="FFFFFF" w:themeColor="background1"/>
            </w:tcBorders>
          </w:tcPr>
          <w:p w14:paraId="5F80D8FD" w14:textId="77777777" w:rsidR="00E23AA6" w:rsidRPr="00B22F1B" w:rsidRDefault="00E23AA6" w:rsidP="009F5CB7">
            <w:pPr>
              <w:autoSpaceDE w:val="0"/>
              <w:autoSpaceDN w:val="0"/>
              <w:spacing w:line="80" w:lineRule="exact"/>
              <w:rPr>
                <w:color w:val="000000" w:themeColor="text1"/>
                <w:sz w:val="16"/>
                <w:szCs w:val="16"/>
              </w:rPr>
            </w:pPr>
          </w:p>
        </w:tc>
        <w:tc>
          <w:tcPr>
            <w:tcW w:w="1276" w:type="dxa"/>
            <w:vMerge/>
            <w:vAlign w:val="center"/>
          </w:tcPr>
          <w:p w14:paraId="6D115BD1" w14:textId="77777777" w:rsidR="00E23AA6" w:rsidRPr="00B22F1B" w:rsidRDefault="00E23AA6" w:rsidP="009F5CB7">
            <w:pPr>
              <w:autoSpaceDE w:val="0"/>
              <w:autoSpaceDN w:val="0"/>
              <w:rPr>
                <w:color w:val="000000" w:themeColor="text1"/>
                <w:sz w:val="18"/>
                <w:szCs w:val="18"/>
              </w:rPr>
            </w:pPr>
          </w:p>
        </w:tc>
      </w:tr>
      <w:tr w:rsidR="00E23AA6" w:rsidRPr="00B22F1B" w14:paraId="4CCBF522" w14:textId="77777777" w:rsidTr="003154C3">
        <w:trPr>
          <w:trHeight w:val="925"/>
        </w:trPr>
        <w:tc>
          <w:tcPr>
            <w:tcW w:w="1686" w:type="dxa"/>
            <w:vMerge/>
          </w:tcPr>
          <w:p w14:paraId="63723FFA" w14:textId="77777777" w:rsidR="00E23AA6" w:rsidRPr="00B22F1B" w:rsidRDefault="00E23AA6" w:rsidP="009F5CB7">
            <w:pPr>
              <w:autoSpaceDE w:val="0"/>
              <w:autoSpaceDN w:val="0"/>
              <w:spacing w:line="320" w:lineRule="exact"/>
              <w:rPr>
                <w:color w:val="000000" w:themeColor="text1"/>
                <w:sz w:val="20"/>
                <w:szCs w:val="20"/>
              </w:rPr>
            </w:pPr>
          </w:p>
        </w:tc>
        <w:tc>
          <w:tcPr>
            <w:tcW w:w="294" w:type="dxa"/>
            <w:tcBorders>
              <w:top w:val="single" w:sz="4" w:space="0" w:color="FFFFFF" w:themeColor="background1"/>
              <w:bottom w:val="nil"/>
            </w:tcBorders>
          </w:tcPr>
          <w:p w14:paraId="310D3CE0" w14:textId="77777777" w:rsidR="00E23AA6" w:rsidRPr="00B22F1B" w:rsidRDefault="00E23AA6" w:rsidP="009F5CB7">
            <w:pPr>
              <w:autoSpaceDE w:val="0"/>
              <w:autoSpaceDN w:val="0"/>
              <w:spacing w:line="80" w:lineRule="exact"/>
              <w:rPr>
                <w:color w:val="000000" w:themeColor="text1"/>
                <w:sz w:val="20"/>
                <w:szCs w:val="20"/>
              </w:rPr>
            </w:pPr>
          </w:p>
        </w:tc>
        <w:tc>
          <w:tcPr>
            <w:tcW w:w="6237" w:type="dxa"/>
            <w:vMerge/>
            <w:vAlign w:val="center"/>
          </w:tcPr>
          <w:p w14:paraId="63E53C28" w14:textId="77777777" w:rsidR="00E23AA6" w:rsidRPr="00B22F1B" w:rsidRDefault="00E23AA6" w:rsidP="009F5CB7">
            <w:pPr>
              <w:autoSpaceDE w:val="0"/>
              <w:autoSpaceDN w:val="0"/>
              <w:spacing w:line="320" w:lineRule="exact"/>
              <w:ind w:left="200" w:hangingChars="100" w:hanging="200"/>
              <w:rPr>
                <w:color w:val="000000" w:themeColor="text1"/>
                <w:sz w:val="20"/>
                <w:szCs w:val="20"/>
              </w:rPr>
            </w:pPr>
          </w:p>
        </w:tc>
        <w:tc>
          <w:tcPr>
            <w:tcW w:w="283" w:type="dxa"/>
            <w:tcBorders>
              <w:top w:val="single" w:sz="4" w:space="0" w:color="FFFFFF" w:themeColor="background1"/>
              <w:bottom w:val="nil"/>
            </w:tcBorders>
          </w:tcPr>
          <w:p w14:paraId="6C41C21D" w14:textId="77777777" w:rsidR="00E23AA6" w:rsidRPr="00B22F1B" w:rsidRDefault="00E23AA6" w:rsidP="009F5CB7">
            <w:pPr>
              <w:autoSpaceDE w:val="0"/>
              <w:autoSpaceDN w:val="0"/>
              <w:spacing w:line="80" w:lineRule="exact"/>
              <w:rPr>
                <w:color w:val="000000" w:themeColor="text1"/>
                <w:sz w:val="16"/>
                <w:szCs w:val="16"/>
              </w:rPr>
            </w:pPr>
          </w:p>
        </w:tc>
        <w:tc>
          <w:tcPr>
            <w:tcW w:w="1276" w:type="dxa"/>
            <w:vMerge/>
            <w:vAlign w:val="center"/>
          </w:tcPr>
          <w:p w14:paraId="31C0CED8" w14:textId="77777777" w:rsidR="00E23AA6" w:rsidRPr="00B22F1B" w:rsidRDefault="00E23AA6" w:rsidP="009F5CB7">
            <w:pPr>
              <w:autoSpaceDE w:val="0"/>
              <w:autoSpaceDN w:val="0"/>
              <w:rPr>
                <w:color w:val="000000" w:themeColor="text1"/>
                <w:sz w:val="18"/>
                <w:szCs w:val="18"/>
              </w:rPr>
            </w:pPr>
          </w:p>
        </w:tc>
      </w:tr>
      <w:tr w:rsidR="00E23AA6" w:rsidRPr="00B22F1B" w14:paraId="442220A3" w14:textId="77777777" w:rsidTr="009F5CB7">
        <w:trPr>
          <w:trHeight w:val="50"/>
        </w:trPr>
        <w:tc>
          <w:tcPr>
            <w:tcW w:w="9776" w:type="dxa"/>
            <w:gridSpan w:val="5"/>
            <w:tcBorders>
              <w:top w:val="nil"/>
              <w:left w:val="nil"/>
              <w:bottom w:val="nil"/>
              <w:right w:val="nil"/>
            </w:tcBorders>
            <w:vAlign w:val="center"/>
          </w:tcPr>
          <w:p w14:paraId="4787E9D3" w14:textId="77777777" w:rsidR="00E23AA6" w:rsidRPr="00B22F1B" w:rsidRDefault="00E23AA6" w:rsidP="009F5CB7">
            <w:pPr>
              <w:autoSpaceDE w:val="0"/>
              <w:autoSpaceDN w:val="0"/>
              <w:spacing w:line="80" w:lineRule="exact"/>
              <w:rPr>
                <w:color w:val="000000" w:themeColor="text1"/>
                <w:sz w:val="18"/>
                <w:szCs w:val="18"/>
              </w:rPr>
            </w:pPr>
          </w:p>
        </w:tc>
      </w:tr>
      <w:tr w:rsidR="00E23AA6" w:rsidRPr="00B22F1B" w14:paraId="6D32AE96" w14:textId="77777777" w:rsidTr="003154C3">
        <w:trPr>
          <w:trHeight w:val="1155"/>
        </w:trPr>
        <w:tc>
          <w:tcPr>
            <w:tcW w:w="1686" w:type="dxa"/>
            <w:vAlign w:val="center"/>
          </w:tcPr>
          <w:p w14:paraId="6C4AF703"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sidRPr="00B22F1B">
              <w:rPr>
                <w:rFonts w:hint="eastAsia"/>
                <w:color w:val="000000" w:themeColor="text1"/>
                <w:sz w:val="20"/>
                <w:szCs w:val="20"/>
              </w:rPr>
              <w:t>2</w:t>
            </w:r>
            <w:r w:rsidRPr="00B22F1B">
              <w:rPr>
                <w:color w:val="000000" w:themeColor="text1"/>
                <w:sz w:val="20"/>
                <w:szCs w:val="20"/>
              </w:rPr>
              <w:t>.</w:t>
            </w:r>
            <w:r w:rsidRPr="00B22F1B">
              <w:rPr>
                <w:rFonts w:hint="eastAsia"/>
                <w:color w:val="000000" w:themeColor="text1"/>
                <w:sz w:val="20"/>
                <w:szCs w:val="20"/>
              </w:rPr>
              <w:t>豊かな心と</w:t>
            </w:r>
          </w:p>
          <w:p w14:paraId="12F31A37" w14:textId="77777777" w:rsidR="00E23AA6" w:rsidRPr="00B22F1B" w:rsidRDefault="00E23AA6" w:rsidP="003154C3">
            <w:pPr>
              <w:autoSpaceDE w:val="0"/>
              <w:autoSpaceDN w:val="0"/>
              <w:spacing w:line="280" w:lineRule="exact"/>
              <w:ind w:leftChars="100" w:left="210"/>
              <w:rPr>
                <w:color w:val="000000" w:themeColor="text1"/>
                <w:sz w:val="20"/>
                <w:szCs w:val="20"/>
              </w:rPr>
            </w:pPr>
            <w:r w:rsidRPr="00B22F1B">
              <w:rPr>
                <w:rFonts w:hint="eastAsia"/>
                <w:color w:val="000000" w:themeColor="text1"/>
                <w:sz w:val="20"/>
                <w:szCs w:val="20"/>
              </w:rPr>
              <w:t>健やかな体の育成</w:t>
            </w:r>
          </w:p>
        </w:tc>
        <w:tc>
          <w:tcPr>
            <w:tcW w:w="294" w:type="dxa"/>
            <w:tcBorders>
              <w:top w:val="nil"/>
              <w:bottom w:val="single" w:sz="4" w:space="0" w:color="FFFFFF" w:themeColor="background1"/>
            </w:tcBorders>
          </w:tcPr>
          <w:p w14:paraId="134167A8" w14:textId="77777777" w:rsidR="00E23AA6" w:rsidRPr="00B22F1B" w:rsidRDefault="00E23AA6" w:rsidP="009F5CB7">
            <w:pPr>
              <w:autoSpaceDE w:val="0"/>
              <w:autoSpaceDN w:val="0"/>
              <w:spacing w:line="80" w:lineRule="exact"/>
              <w:rPr>
                <w:color w:val="000000" w:themeColor="text1"/>
                <w:sz w:val="20"/>
                <w:szCs w:val="20"/>
              </w:rPr>
            </w:pPr>
          </w:p>
        </w:tc>
        <w:tc>
          <w:tcPr>
            <w:tcW w:w="6237" w:type="dxa"/>
            <w:vAlign w:val="center"/>
          </w:tcPr>
          <w:p w14:paraId="4F3249EF" w14:textId="77777777" w:rsidR="00E23AA6" w:rsidRPr="00400131" w:rsidRDefault="00E23AA6" w:rsidP="003154C3">
            <w:pPr>
              <w:spacing w:line="300" w:lineRule="exact"/>
              <w:rPr>
                <w:rFonts w:hAnsi="Tw Cen MT" w:cs="Times New Roman"/>
                <w:b/>
                <w:sz w:val="20"/>
                <w:szCs w:val="20"/>
                <w:u w:val="single"/>
              </w:rPr>
            </w:pPr>
            <w:r w:rsidRPr="00400131">
              <w:rPr>
                <w:rFonts w:hAnsi="Tw Cen MT" w:cs="Times New Roman" w:hint="eastAsia"/>
                <w:b/>
                <w:sz w:val="20"/>
                <w:szCs w:val="20"/>
                <w:u w:val="single"/>
              </w:rPr>
              <w:t>⑧豊かな心のはぐくみ</w:t>
            </w:r>
          </w:p>
          <w:p w14:paraId="574B2E9D" w14:textId="77777777" w:rsidR="00E23AA6" w:rsidRDefault="00E23AA6" w:rsidP="003154C3">
            <w:pPr>
              <w:spacing w:line="300" w:lineRule="exact"/>
              <w:rPr>
                <w:rFonts w:hAnsi="Tw Cen MT" w:cs="Times New Roman"/>
                <w:sz w:val="20"/>
                <w:szCs w:val="20"/>
              </w:rPr>
            </w:pPr>
            <w:r>
              <w:rPr>
                <w:rFonts w:hAnsi="Tw Cen MT" w:cs="Times New Roman" w:hint="eastAsia"/>
                <w:sz w:val="20"/>
                <w:szCs w:val="20"/>
              </w:rPr>
              <w:t>⑨</w:t>
            </w:r>
            <w:r w:rsidRPr="00EC6B52">
              <w:rPr>
                <w:rFonts w:hAnsi="Tw Cen MT" w:cs="Times New Roman" w:hint="eastAsia"/>
                <w:sz w:val="20"/>
                <w:szCs w:val="20"/>
              </w:rPr>
              <w:t>セーフティネットとなる居場所づくりの推進</w:t>
            </w:r>
          </w:p>
          <w:p w14:paraId="7A48203D" w14:textId="77777777" w:rsidR="00E23AA6" w:rsidRDefault="00E23AA6" w:rsidP="003154C3">
            <w:pPr>
              <w:spacing w:line="300" w:lineRule="exact"/>
              <w:rPr>
                <w:rFonts w:hAnsi="Tw Cen MT" w:cs="Times New Roman"/>
                <w:sz w:val="20"/>
                <w:szCs w:val="20"/>
              </w:rPr>
            </w:pPr>
            <w:r w:rsidRPr="00EC6B52">
              <w:rPr>
                <w:rFonts w:hAnsi="Tw Cen MT" w:cs="Times New Roman" w:hint="eastAsia"/>
                <w:sz w:val="20"/>
                <w:szCs w:val="20"/>
              </w:rPr>
              <w:t>⑩運動への興味・関心の向上と運動による体力づくりの推進</w:t>
            </w:r>
          </w:p>
          <w:p w14:paraId="3C09B0E2" w14:textId="77777777" w:rsidR="00E23AA6" w:rsidRPr="000148D4" w:rsidRDefault="00E23AA6" w:rsidP="003154C3">
            <w:pPr>
              <w:spacing w:after="60" w:line="300" w:lineRule="exact"/>
              <w:rPr>
                <w:rFonts w:hAnsi="Tw Cen MT" w:cs="Times New Roman"/>
                <w:sz w:val="20"/>
                <w:szCs w:val="20"/>
              </w:rPr>
            </w:pPr>
            <w:r w:rsidRPr="00EC6B52">
              <w:rPr>
                <w:rFonts w:hAnsi="Tw Cen MT" w:cs="Times New Roman" w:hint="eastAsia"/>
                <w:sz w:val="20"/>
                <w:szCs w:val="20"/>
              </w:rPr>
              <w:t>⑪健康を保持・増進する生活習慣づくりの推進</w:t>
            </w:r>
          </w:p>
        </w:tc>
        <w:tc>
          <w:tcPr>
            <w:tcW w:w="283" w:type="dxa"/>
            <w:tcBorders>
              <w:top w:val="nil"/>
              <w:bottom w:val="single" w:sz="4" w:space="0" w:color="FFFFFF" w:themeColor="background1"/>
            </w:tcBorders>
          </w:tcPr>
          <w:p w14:paraId="5AD39728"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right w:val="single" w:sz="4" w:space="0" w:color="auto"/>
            </w:tcBorders>
            <w:vAlign w:val="center"/>
          </w:tcPr>
          <w:p w14:paraId="025AB732" w14:textId="252AD1B7" w:rsidR="00E23AA6" w:rsidRPr="00B22F1B" w:rsidRDefault="00E23AA6" w:rsidP="009F5CB7">
            <w:pPr>
              <w:autoSpaceDE w:val="0"/>
              <w:autoSpaceDN w:val="0"/>
              <w:rPr>
                <w:color w:val="000000" w:themeColor="text1"/>
                <w:sz w:val="18"/>
                <w:szCs w:val="18"/>
              </w:rPr>
            </w:pPr>
            <w:r>
              <w:rPr>
                <w:rFonts w:hint="eastAsia"/>
                <w:color w:val="000000" w:themeColor="text1"/>
                <w:sz w:val="18"/>
                <w:szCs w:val="18"/>
              </w:rPr>
              <w:t>⑧</w:t>
            </w:r>
            <w:r w:rsidR="003E69E6">
              <w:rPr>
                <w:rFonts w:hint="eastAsia"/>
                <w:color w:val="000000" w:themeColor="text1"/>
                <w:sz w:val="18"/>
                <w:szCs w:val="18"/>
              </w:rPr>
              <w:t>P.9</w:t>
            </w:r>
            <w:r>
              <w:rPr>
                <w:rFonts w:hint="eastAsia"/>
                <w:color w:val="000000" w:themeColor="text1"/>
                <w:sz w:val="18"/>
                <w:szCs w:val="18"/>
              </w:rPr>
              <w:t>～</w:t>
            </w:r>
            <w:r w:rsidR="003E69E6">
              <w:rPr>
                <w:rFonts w:hint="eastAsia"/>
                <w:color w:val="000000" w:themeColor="text1"/>
                <w:sz w:val="18"/>
                <w:szCs w:val="18"/>
              </w:rPr>
              <w:t>12</w:t>
            </w:r>
          </w:p>
        </w:tc>
      </w:tr>
      <w:tr w:rsidR="00E23AA6" w:rsidRPr="00B22F1B" w14:paraId="5CDDC5ED" w14:textId="77777777" w:rsidTr="009F5CB7">
        <w:tc>
          <w:tcPr>
            <w:tcW w:w="1686" w:type="dxa"/>
            <w:tcBorders>
              <w:left w:val="single" w:sz="4" w:space="0" w:color="FFFFFF" w:themeColor="background1"/>
              <w:right w:val="single" w:sz="4" w:space="0" w:color="FFFFFF" w:themeColor="background1"/>
            </w:tcBorders>
          </w:tcPr>
          <w:p w14:paraId="4C609DE4" w14:textId="77777777" w:rsidR="00E23AA6" w:rsidRPr="00B22F1B" w:rsidRDefault="00E23AA6" w:rsidP="009F5CB7">
            <w:pPr>
              <w:autoSpaceDE w:val="0"/>
              <w:autoSpaceDN w:val="0"/>
              <w:spacing w:line="80" w:lineRule="exact"/>
              <w:rPr>
                <w:color w:val="000000" w:themeColor="text1"/>
                <w:sz w:val="20"/>
                <w:szCs w:val="20"/>
              </w:rPr>
            </w:pPr>
          </w:p>
        </w:tc>
        <w:tc>
          <w:tcPr>
            <w:tcW w:w="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9605E0" w14:textId="77777777" w:rsidR="00E23AA6" w:rsidRPr="00B22F1B" w:rsidRDefault="00E23AA6" w:rsidP="009F5CB7">
            <w:pPr>
              <w:autoSpaceDE w:val="0"/>
              <w:autoSpaceDN w:val="0"/>
              <w:spacing w:line="80" w:lineRule="exact"/>
              <w:rPr>
                <w:color w:val="000000" w:themeColor="text1"/>
                <w:sz w:val="20"/>
                <w:szCs w:val="20"/>
              </w:rPr>
            </w:pPr>
          </w:p>
        </w:tc>
        <w:tc>
          <w:tcPr>
            <w:tcW w:w="6237" w:type="dxa"/>
            <w:tcBorders>
              <w:left w:val="single" w:sz="4" w:space="0" w:color="FFFFFF" w:themeColor="background1"/>
              <w:right w:val="single" w:sz="4" w:space="0" w:color="FFFFFF" w:themeColor="background1"/>
            </w:tcBorders>
          </w:tcPr>
          <w:p w14:paraId="636C383E" w14:textId="77777777" w:rsidR="00E23AA6" w:rsidRPr="00B22F1B" w:rsidRDefault="00E23AA6" w:rsidP="009F5CB7">
            <w:pPr>
              <w:autoSpaceDE w:val="0"/>
              <w:autoSpaceDN w:val="0"/>
              <w:spacing w:line="80" w:lineRule="exact"/>
              <w:rPr>
                <w:color w:val="000000" w:themeColor="text1"/>
                <w:sz w:val="20"/>
                <w:szCs w:val="20"/>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68282"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left w:val="single" w:sz="4" w:space="0" w:color="FFFFFF" w:themeColor="background1"/>
              <w:right w:val="nil"/>
            </w:tcBorders>
            <w:vAlign w:val="center"/>
          </w:tcPr>
          <w:p w14:paraId="79B982D9" w14:textId="77777777" w:rsidR="00E23AA6" w:rsidRPr="00B22F1B" w:rsidRDefault="00E23AA6" w:rsidP="009F5CB7">
            <w:pPr>
              <w:autoSpaceDE w:val="0"/>
              <w:autoSpaceDN w:val="0"/>
              <w:spacing w:line="80" w:lineRule="exact"/>
              <w:rPr>
                <w:color w:val="000000" w:themeColor="text1"/>
                <w:sz w:val="18"/>
                <w:szCs w:val="18"/>
              </w:rPr>
            </w:pPr>
          </w:p>
        </w:tc>
      </w:tr>
      <w:tr w:rsidR="00E23AA6" w:rsidRPr="00B22F1B" w14:paraId="504B8539" w14:textId="77777777" w:rsidTr="009F5CB7">
        <w:trPr>
          <w:trHeight w:val="537"/>
        </w:trPr>
        <w:tc>
          <w:tcPr>
            <w:tcW w:w="1686" w:type="dxa"/>
            <w:vAlign w:val="center"/>
          </w:tcPr>
          <w:p w14:paraId="42FF021E"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sidRPr="00B22F1B">
              <w:rPr>
                <w:rFonts w:hint="eastAsia"/>
                <w:color w:val="000000" w:themeColor="text1"/>
                <w:sz w:val="20"/>
                <w:szCs w:val="20"/>
              </w:rPr>
              <w:t>3</w:t>
            </w:r>
            <w:r w:rsidRPr="00B22F1B">
              <w:rPr>
                <w:color w:val="000000" w:themeColor="text1"/>
                <w:sz w:val="20"/>
                <w:szCs w:val="20"/>
              </w:rPr>
              <w:t>.</w:t>
            </w:r>
            <w:r w:rsidRPr="003154C3">
              <w:rPr>
                <w:rFonts w:hint="eastAsia"/>
                <w:color w:val="000000" w:themeColor="text1"/>
                <w:w w:val="85"/>
                <w:kern w:val="0"/>
                <w:sz w:val="20"/>
                <w:szCs w:val="20"/>
                <w:fitText w:val="1200" w:id="-1188912127"/>
              </w:rPr>
              <w:t>将来をみすえ</w:t>
            </w:r>
            <w:r w:rsidRPr="003154C3">
              <w:rPr>
                <w:rFonts w:hint="eastAsia"/>
                <w:color w:val="000000" w:themeColor="text1"/>
                <w:spacing w:val="10"/>
                <w:w w:val="85"/>
                <w:kern w:val="0"/>
                <w:sz w:val="20"/>
                <w:szCs w:val="20"/>
                <w:fitText w:val="1200" w:id="-1188912127"/>
              </w:rPr>
              <w:t>た</w:t>
            </w:r>
            <w:r w:rsidRPr="003154C3">
              <w:rPr>
                <w:rFonts w:hint="eastAsia"/>
                <w:color w:val="000000" w:themeColor="text1"/>
                <w:w w:val="60"/>
                <w:kern w:val="0"/>
                <w:sz w:val="20"/>
                <w:szCs w:val="20"/>
                <w:fitText w:val="1200" w:id="-1188912126"/>
              </w:rPr>
              <w:t>自主性・自立性の育成</w:t>
            </w:r>
          </w:p>
        </w:tc>
        <w:tc>
          <w:tcPr>
            <w:tcW w:w="294" w:type="dxa"/>
            <w:tcBorders>
              <w:top w:val="single" w:sz="4" w:space="0" w:color="FFFFFF" w:themeColor="background1"/>
              <w:bottom w:val="nil"/>
            </w:tcBorders>
            <w:vAlign w:val="center"/>
          </w:tcPr>
          <w:p w14:paraId="4C011DC0" w14:textId="77777777" w:rsidR="00E23AA6" w:rsidRPr="00B22F1B" w:rsidRDefault="00E23AA6" w:rsidP="009F5CB7">
            <w:pPr>
              <w:autoSpaceDE w:val="0"/>
              <w:autoSpaceDN w:val="0"/>
              <w:spacing w:line="80" w:lineRule="exact"/>
              <w:rPr>
                <w:color w:val="000000" w:themeColor="text1"/>
                <w:sz w:val="20"/>
                <w:szCs w:val="20"/>
              </w:rPr>
            </w:pPr>
          </w:p>
        </w:tc>
        <w:tc>
          <w:tcPr>
            <w:tcW w:w="6237" w:type="dxa"/>
            <w:vAlign w:val="center"/>
          </w:tcPr>
          <w:p w14:paraId="61DF3B52" w14:textId="77777777" w:rsidR="00E23AA6" w:rsidRDefault="00E23AA6" w:rsidP="003154C3">
            <w:pPr>
              <w:spacing w:line="300" w:lineRule="exact"/>
              <w:rPr>
                <w:rFonts w:hAnsi="Tw Cen MT" w:cs="Times New Roman"/>
                <w:sz w:val="20"/>
                <w:szCs w:val="20"/>
              </w:rPr>
            </w:pPr>
            <w:r>
              <w:rPr>
                <w:rFonts w:hAnsi="Tw Cen MT" w:cs="Times New Roman" w:hint="eastAsia"/>
                <w:sz w:val="20"/>
                <w:szCs w:val="20"/>
              </w:rPr>
              <w:t>⑫</w:t>
            </w:r>
            <w:r w:rsidRPr="00EC6B52">
              <w:rPr>
                <w:rFonts w:hAnsi="Tw Cen MT" w:cs="Times New Roman" w:hint="eastAsia"/>
                <w:sz w:val="20"/>
                <w:szCs w:val="20"/>
              </w:rPr>
              <w:t>人格形成の基礎を培う幼児教育の充実</w:t>
            </w:r>
          </w:p>
          <w:p w14:paraId="4BF39A32" w14:textId="77777777" w:rsidR="00E23AA6" w:rsidRPr="00400131" w:rsidRDefault="00E23AA6" w:rsidP="003154C3">
            <w:pPr>
              <w:spacing w:after="120" w:line="300" w:lineRule="exact"/>
              <w:rPr>
                <w:rFonts w:hAnsi="Tw Cen MT" w:cs="Times New Roman"/>
                <w:b/>
                <w:sz w:val="20"/>
                <w:szCs w:val="20"/>
                <w:u w:val="single"/>
              </w:rPr>
            </w:pPr>
            <w:r w:rsidRPr="00400131">
              <w:rPr>
                <w:rFonts w:hAnsi="Tw Cen MT" w:cs="Times New Roman" w:hint="eastAsia"/>
                <w:b/>
                <w:sz w:val="20"/>
                <w:szCs w:val="20"/>
                <w:u w:val="single"/>
              </w:rPr>
              <w:t>⑬夢や志を持って粘り強くチャレンジする姿勢の育成</w:t>
            </w:r>
          </w:p>
        </w:tc>
        <w:tc>
          <w:tcPr>
            <w:tcW w:w="283" w:type="dxa"/>
            <w:tcBorders>
              <w:top w:val="single" w:sz="4" w:space="0" w:color="FFFFFF" w:themeColor="background1"/>
              <w:bottom w:val="single" w:sz="4" w:space="0" w:color="FFFFFF" w:themeColor="background1"/>
            </w:tcBorders>
          </w:tcPr>
          <w:p w14:paraId="5B6F4F19" w14:textId="77777777" w:rsidR="00E23AA6" w:rsidRPr="00B22F1B" w:rsidRDefault="00E23AA6" w:rsidP="009F5CB7">
            <w:pPr>
              <w:autoSpaceDE w:val="0"/>
              <w:autoSpaceDN w:val="0"/>
              <w:spacing w:line="80" w:lineRule="exact"/>
              <w:rPr>
                <w:color w:val="000000" w:themeColor="text1"/>
                <w:sz w:val="16"/>
                <w:szCs w:val="16"/>
              </w:rPr>
            </w:pPr>
          </w:p>
        </w:tc>
        <w:tc>
          <w:tcPr>
            <w:tcW w:w="1276" w:type="dxa"/>
            <w:vAlign w:val="center"/>
          </w:tcPr>
          <w:p w14:paraId="583A513D" w14:textId="230E4687" w:rsidR="00E23AA6" w:rsidRPr="00B22F1B" w:rsidRDefault="00E23AA6" w:rsidP="009F5CB7">
            <w:pPr>
              <w:autoSpaceDE w:val="0"/>
              <w:autoSpaceDN w:val="0"/>
              <w:rPr>
                <w:color w:val="000000" w:themeColor="text1"/>
                <w:sz w:val="18"/>
                <w:szCs w:val="18"/>
              </w:rPr>
            </w:pPr>
            <w:r>
              <w:rPr>
                <w:rFonts w:hint="eastAsia"/>
                <w:color w:val="000000" w:themeColor="text1"/>
                <w:sz w:val="18"/>
                <w:szCs w:val="18"/>
              </w:rPr>
              <w:t>⑬</w:t>
            </w:r>
            <w:r w:rsidR="003E69E6">
              <w:rPr>
                <w:rFonts w:hint="eastAsia"/>
                <w:color w:val="000000" w:themeColor="text1"/>
                <w:sz w:val="18"/>
                <w:szCs w:val="18"/>
              </w:rPr>
              <w:t>P.13</w:t>
            </w:r>
          </w:p>
        </w:tc>
      </w:tr>
      <w:tr w:rsidR="00E23AA6" w:rsidRPr="00B22F1B" w14:paraId="284F559C" w14:textId="77777777" w:rsidTr="009F5CB7">
        <w:trPr>
          <w:gridBefore w:val="3"/>
          <w:wBefore w:w="8217" w:type="dxa"/>
          <w:trHeight w:val="50"/>
        </w:trPr>
        <w:tc>
          <w:tcPr>
            <w:tcW w:w="1559" w:type="dxa"/>
            <w:gridSpan w:val="2"/>
            <w:tcBorders>
              <w:top w:val="single" w:sz="4" w:space="0" w:color="FFFFFF" w:themeColor="background1"/>
              <w:left w:val="nil"/>
              <w:bottom w:val="nil"/>
              <w:right w:val="nil"/>
            </w:tcBorders>
            <w:vAlign w:val="center"/>
          </w:tcPr>
          <w:p w14:paraId="7C42C368" w14:textId="77777777" w:rsidR="00E23AA6" w:rsidRPr="00224A47" w:rsidRDefault="00E23AA6" w:rsidP="009F5CB7">
            <w:pPr>
              <w:autoSpaceDE w:val="0"/>
              <w:autoSpaceDN w:val="0"/>
              <w:rPr>
                <w:color w:val="000000" w:themeColor="text1"/>
                <w:sz w:val="2"/>
                <w:szCs w:val="2"/>
              </w:rPr>
            </w:pPr>
          </w:p>
        </w:tc>
      </w:tr>
      <w:tr w:rsidR="00E23AA6" w:rsidRPr="00B22F1B" w14:paraId="54076247" w14:textId="77777777" w:rsidTr="009F5CB7">
        <w:trPr>
          <w:trHeight w:val="655"/>
        </w:trPr>
        <w:tc>
          <w:tcPr>
            <w:tcW w:w="1686" w:type="dxa"/>
            <w:tcBorders>
              <w:top w:val="single" w:sz="4" w:space="0" w:color="auto"/>
            </w:tcBorders>
            <w:vAlign w:val="center"/>
          </w:tcPr>
          <w:p w14:paraId="0693F9A6"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Pr>
                <w:rFonts w:hint="eastAsia"/>
                <w:color w:val="000000" w:themeColor="text1"/>
                <w:sz w:val="20"/>
                <w:szCs w:val="20"/>
              </w:rPr>
              <w:t>4</w:t>
            </w:r>
            <w:r w:rsidRPr="00B22F1B">
              <w:rPr>
                <w:color w:val="000000" w:themeColor="text1"/>
                <w:sz w:val="20"/>
                <w:szCs w:val="20"/>
              </w:rPr>
              <w:t>.</w:t>
            </w:r>
            <w:r>
              <w:rPr>
                <w:rFonts w:hint="eastAsia"/>
                <w:color w:val="000000" w:themeColor="text1"/>
                <w:sz w:val="20"/>
                <w:szCs w:val="20"/>
              </w:rPr>
              <w:t>多様な主体との協働</w:t>
            </w:r>
          </w:p>
        </w:tc>
        <w:tc>
          <w:tcPr>
            <w:tcW w:w="294" w:type="dxa"/>
            <w:tcBorders>
              <w:top w:val="nil"/>
              <w:bottom w:val="single" w:sz="4" w:space="0" w:color="FFFFFF" w:themeColor="background1"/>
            </w:tcBorders>
            <w:vAlign w:val="center"/>
          </w:tcPr>
          <w:p w14:paraId="75DCFCB7" w14:textId="77777777" w:rsidR="00E23AA6" w:rsidRPr="00B22F1B" w:rsidRDefault="00E23AA6" w:rsidP="009F5CB7">
            <w:pPr>
              <w:autoSpaceDE w:val="0"/>
              <w:autoSpaceDN w:val="0"/>
              <w:spacing w:line="80" w:lineRule="exact"/>
              <w:rPr>
                <w:color w:val="000000" w:themeColor="text1"/>
                <w:sz w:val="20"/>
                <w:szCs w:val="20"/>
              </w:rPr>
            </w:pPr>
          </w:p>
        </w:tc>
        <w:tc>
          <w:tcPr>
            <w:tcW w:w="6237" w:type="dxa"/>
            <w:tcBorders>
              <w:top w:val="single" w:sz="4" w:space="0" w:color="auto"/>
            </w:tcBorders>
            <w:vAlign w:val="center"/>
          </w:tcPr>
          <w:p w14:paraId="39D7E726" w14:textId="77777777" w:rsidR="00E23AA6" w:rsidRPr="000630AE" w:rsidRDefault="00E23AA6" w:rsidP="003154C3">
            <w:pPr>
              <w:spacing w:line="300" w:lineRule="exact"/>
              <w:rPr>
                <w:rFonts w:hAnsi="メイリオ" w:cs="Times New Roman"/>
                <w:color w:val="000000"/>
                <w:sz w:val="20"/>
                <w:szCs w:val="20"/>
              </w:rPr>
            </w:pPr>
            <w:r>
              <w:rPr>
                <w:rFonts w:hAnsi="メイリオ" w:cs="Times New Roman" w:hint="eastAsia"/>
                <w:color w:val="000000"/>
                <w:sz w:val="20"/>
                <w:szCs w:val="20"/>
              </w:rPr>
              <w:t>⑭</w:t>
            </w:r>
            <w:r w:rsidRPr="00EC6B52">
              <w:rPr>
                <w:rFonts w:hAnsi="メイリオ" w:cs="Times New Roman" w:hint="eastAsia"/>
                <w:color w:val="000000"/>
                <w:sz w:val="20"/>
                <w:szCs w:val="20"/>
              </w:rPr>
              <w:t>地域・大学・企業等との連携や多様な人材との連携</w:t>
            </w:r>
          </w:p>
          <w:p w14:paraId="2ACB8196" w14:textId="77777777" w:rsidR="00E23AA6" w:rsidRDefault="00E23AA6" w:rsidP="003154C3">
            <w:pPr>
              <w:spacing w:line="300" w:lineRule="exact"/>
              <w:rPr>
                <w:rFonts w:hAnsi="メイリオ" w:cs="Times New Roman"/>
                <w:color w:val="000000"/>
                <w:sz w:val="20"/>
                <w:szCs w:val="20"/>
              </w:rPr>
            </w:pPr>
            <w:r>
              <w:rPr>
                <w:rFonts w:hAnsi="メイリオ" w:cs="Times New Roman" w:hint="eastAsia"/>
                <w:color w:val="000000"/>
                <w:sz w:val="20"/>
                <w:szCs w:val="20"/>
              </w:rPr>
              <w:t>⑮</w:t>
            </w:r>
            <w:r w:rsidRPr="00EC6B52">
              <w:rPr>
                <w:rFonts w:hAnsi="メイリオ" w:cs="Times New Roman" w:hint="eastAsia"/>
                <w:color w:val="000000"/>
                <w:sz w:val="20"/>
                <w:szCs w:val="20"/>
              </w:rPr>
              <w:t>教育コミュニティづくりをはじめとする社会教育の推進</w:t>
            </w:r>
          </w:p>
          <w:p w14:paraId="5C3716BB" w14:textId="77777777" w:rsidR="00E23AA6" w:rsidRPr="00224A47" w:rsidRDefault="00E23AA6" w:rsidP="00066674">
            <w:pPr>
              <w:spacing w:afterLines="10" w:after="40" w:line="300" w:lineRule="exact"/>
              <w:rPr>
                <w:rFonts w:hAnsi="メイリオ" w:cs="Times New Roman"/>
                <w:color w:val="000000"/>
                <w:sz w:val="20"/>
                <w:szCs w:val="20"/>
              </w:rPr>
            </w:pPr>
            <w:r>
              <w:rPr>
                <w:rFonts w:hAnsi="メイリオ" w:cs="Times New Roman" w:hint="eastAsia"/>
                <w:sz w:val="20"/>
                <w:szCs w:val="20"/>
              </w:rPr>
              <w:t>⑯</w:t>
            </w:r>
            <w:r w:rsidRPr="00EC6B52">
              <w:rPr>
                <w:rFonts w:hAnsi="メイリオ" w:cs="Times New Roman" w:hint="eastAsia"/>
                <w:sz w:val="20"/>
                <w:szCs w:val="20"/>
              </w:rPr>
              <w:t>子ども・保護者・府民への魅力・情報発信の推進</w:t>
            </w:r>
          </w:p>
        </w:tc>
        <w:tc>
          <w:tcPr>
            <w:tcW w:w="283" w:type="dxa"/>
            <w:tcBorders>
              <w:top w:val="nil"/>
              <w:bottom w:val="nil"/>
            </w:tcBorders>
          </w:tcPr>
          <w:p w14:paraId="486FE976"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top w:val="single" w:sz="4" w:space="0" w:color="auto"/>
            </w:tcBorders>
            <w:vAlign w:val="center"/>
          </w:tcPr>
          <w:p w14:paraId="085C326E" w14:textId="77777777" w:rsidR="00E23AA6" w:rsidRDefault="00E23AA6" w:rsidP="009F5CB7">
            <w:pPr>
              <w:autoSpaceDE w:val="0"/>
              <w:autoSpaceDN w:val="0"/>
              <w:rPr>
                <w:color w:val="000000" w:themeColor="text1"/>
                <w:sz w:val="18"/>
                <w:szCs w:val="18"/>
              </w:rPr>
            </w:pPr>
            <w:r>
              <w:rPr>
                <w:rFonts w:hint="eastAsia"/>
                <w:color w:val="000000" w:themeColor="text1"/>
                <w:sz w:val="18"/>
                <w:szCs w:val="18"/>
              </w:rPr>
              <w:t>―</w:t>
            </w:r>
          </w:p>
        </w:tc>
      </w:tr>
      <w:tr w:rsidR="00E23AA6" w:rsidRPr="00B22F1B" w14:paraId="7BA644E8" w14:textId="77777777" w:rsidTr="009F5CB7">
        <w:trPr>
          <w:trHeight w:val="50"/>
        </w:trPr>
        <w:tc>
          <w:tcPr>
            <w:tcW w:w="9776" w:type="dxa"/>
            <w:gridSpan w:val="5"/>
            <w:tcBorders>
              <w:top w:val="nil"/>
              <w:left w:val="nil"/>
              <w:bottom w:val="nil"/>
              <w:right w:val="nil"/>
            </w:tcBorders>
            <w:vAlign w:val="center"/>
          </w:tcPr>
          <w:p w14:paraId="3A522019" w14:textId="77777777" w:rsidR="00E23AA6" w:rsidRPr="00224A47" w:rsidRDefault="00E23AA6" w:rsidP="009F5CB7">
            <w:pPr>
              <w:autoSpaceDE w:val="0"/>
              <w:autoSpaceDN w:val="0"/>
              <w:rPr>
                <w:color w:val="000000" w:themeColor="text1"/>
                <w:sz w:val="2"/>
                <w:szCs w:val="2"/>
              </w:rPr>
            </w:pPr>
          </w:p>
        </w:tc>
      </w:tr>
      <w:tr w:rsidR="00E23AA6" w:rsidRPr="00B22F1B" w14:paraId="6EB765D2" w14:textId="77777777" w:rsidTr="009F5CB7">
        <w:trPr>
          <w:trHeight w:val="1167"/>
        </w:trPr>
        <w:tc>
          <w:tcPr>
            <w:tcW w:w="1686" w:type="dxa"/>
            <w:tcBorders>
              <w:top w:val="single" w:sz="4" w:space="0" w:color="auto"/>
            </w:tcBorders>
            <w:vAlign w:val="center"/>
          </w:tcPr>
          <w:p w14:paraId="34AE72B7"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Pr>
                <w:rFonts w:hint="eastAsia"/>
                <w:color w:val="000000" w:themeColor="text1"/>
                <w:sz w:val="20"/>
                <w:szCs w:val="20"/>
              </w:rPr>
              <w:t>5</w:t>
            </w:r>
            <w:r w:rsidRPr="00B22F1B">
              <w:rPr>
                <w:color w:val="000000" w:themeColor="text1"/>
                <w:sz w:val="20"/>
                <w:szCs w:val="20"/>
              </w:rPr>
              <w:t>.</w:t>
            </w:r>
            <w:r>
              <w:rPr>
                <w:rFonts w:hint="eastAsia"/>
                <w:color w:val="000000" w:themeColor="text1"/>
                <w:sz w:val="20"/>
                <w:szCs w:val="20"/>
              </w:rPr>
              <w:t>力と熱意を備えた教員と学校組織づくり</w:t>
            </w:r>
          </w:p>
        </w:tc>
        <w:tc>
          <w:tcPr>
            <w:tcW w:w="294" w:type="dxa"/>
            <w:tcBorders>
              <w:top w:val="nil"/>
              <w:bottom w:val="single" w:sz="4" w:space="0" w:color="FFFFFF" w:themeColor="background1"/>
            </w:tcBorders>
            <w:vAlign w:val="center"/>
          </w:tcPr>
          <w:p w14:paraId="2373A8D4" w14:textId="77777777" w:rsidR="00E23AA6" w:rsidRPr="00B22F1B" w:rsidRDefault="00E23AA6" w:rsidP="009F5CB7">
            <w:pPr>
              <w:autoSpaceDE w:val="0"/>
              <w:autoSpaceDN w:val="0"/>
              <w:spacing w:line="80" w:lineRule="exact"/>
              <w:rPr>
                <w:color w:val="000000" w:themeColor="text1"/>
                <w:sz w:val="20"/>
                <w:szCs w:val="20"/>
              </w:rPr>
            </w:pPr>
          </w:p>
        </w:tc>
        <w:tc>
          <w:tcPr>
            <w:tcW w:w="6237" w:type="dxa"/>
            <w:tcBorders>
              <w:top w:val="single" w:sz="4" w:space="0" w:color="auto"/>
            </w:tcBorders>
            <w:vAlign w:val="center"/>
          </w:tcPr>
          <w:p w14:paraId="27209865" w14:textId="77777777" w:rsidR="00E23AA6" w:rsidRDefault="00E23AA6" w:rsidP="003154C3">
            <w:pPr>
              <w:spacing w:line="300" w:lineRule="exact"/>
              <w:ind w:left="200" w:hangingChars="100" w:hanging="200"/>
              <w:rPr>
                <w:kern w:val="0"/>
                <w:sz w:val="20"/>
                <w:szCs w:val="20"/>
              </w:rPr>
            </w:pPr>
            <w:r>
              <w:rPr>
                <w:rFonts w:hint="eastAsia"/>
                <w:kern w:val="0"/>
                <w:sz w:val="20"/>
                <w:szCs w:val="20"/>
              </w:rPr>
              <w:t>⑰</w:t>
            </w:r>
            <w:r w:rsidRPr="00224A47">
              <w:rPr>
                <w:rFonts w:hint="eastAsia"/>
                <w:kern w:val="0"/>
                <w:sz w:val="20"/>
                <w:szCs w:val="20"/>
              </w:rPr>
              <w:t>子どもたちや保護者の個々の</w:t>
            </w:r>
            <w:r>
              <w:rPr>
                <w:rFonts w:hint="eastAsia"/>
                <w:kern w:val="0"/>
                <w:sz w:val="20"/>
                <w:szCs w:val="20"/>
              </w:rPr>
              <w:t>ニーズ、社会や教育現場の変革に</w:t>
            </w:r>
          </w:p>
          <w:p w14:paraId="28832A31" w14:textId="77777777" w:rsidR="00E23AA6" w:rsidRPr="00F0698A" w:rsidRDefault="00E23AA6" w:rsidP="003154C3">
            <w:pPr>
              <w:spacing w:line="300" w:lineRule="exact"/>
              <w:ind w:leftChars="100" w:left="210"/>
              <w:rPr>
                <w:kern w:val="0"/>
                <w:sz w:val="20"/>
                <w:szCs w:val="20"/>
              </w:rPr>
            </w:pPr>
            <w:r>
              <w:rPr>
                <w:rFonts w:hint="eastAsia"/>
                <w:kern w:val="0"/>
                <w:sz w:val="20"/>
                <w:szCs w:val="20"/>
              </w:rPr>
              <w:t>向</w:t>
            </w:r>
            <w:r w:rsidRPr="00224A47">
              <w:rPr>
                <w:rFonts w:hint="eastAsia"/>
                <w:kern w:val="0"/>
                <w:sz w:val="20"/>
                <w:szCs w:val="20"/>
              </w:rPr>
              <w:t>き合う資質・能力を備えた教員の</w:t>
            </w:r>
            <w:r w:rsidRPr="00224A47">
              <w:rPr>
                <w:rFonts w:hint="eastAsia"/>
                <w:sz w:val="20"/>
                <w:szCs w:val="20"/>
              </w:rPr>
              <w:t>確保・育成</w:t>
            </w:r>
          </w:p>
          <w:p w14:paraId="4AF668ED" w14:textId="77777777" w:rsidR="00E23AA6" w:rsidRDefault="00E23AA6" w:rsidP="003154C3">
            <w:pPr>
              <w:spacing w:line="300" w:lineRule="exact"/>
              <w:rPr>
                <w:sz w:val="20"/>
                <w:szCs w:val="20"/>
              </w:rPr>
            </w:pPr>
            <w:r>
              <w:rPr>
                <w:rFonts w:hint="eastAsia"/>
                <w:sz w:val="20"/>
                <w:szCs w:val="20"/>
              </w:rPr>
              <w:t>⑱</w:t>
            </w:r>
            <w:r w:rsidRPr="000630AE">
              <w:rPr>
                <w:rFonts w:hint="eastAsia"/>
                <w:sz w:val="20"/>
                <w:szCs w:val="20"/>
              </w:rPr>
              <w:t>経営感覚を持った学校組織づくりの推進</w:t>
            </w:r>
          </w:p>
          <w:p w14:paraId="6A241EBE" w14:textId="77777777" w:rsidR="00E23AA6" w:rsidRPr="00224A47" w:rsidRDefault="00E23AA6" w:rsidP="003154C3">
            <w:pPr>
              <w:spacing w:after="60" w:line="300" w:lineRule="exact"/>
              <w:rPr>
                <w:sz w:val="20"/>
                <w:szCs w:val="20"/>
              </w:rPr>
            </w:pPr>
            <w:r>
              <w:rPr>
                <w:rFonts w:hint="eastAsia"/>
                <w:sz w:val="20"/>
                <w:szCs w:val="20"/>
              </w:rPr>
              <w:t>⑲</w:t>
            </w:r>
            <w:r w:rsidRPr="000630AE">
              <w:rPr>
                <w:rFonts w:hint="eastAsia"/>
                <w:sz w:val="20"/>
                <w:szCs w:val="20"/>
              </w:rPr>
              <w:t>教員の働き方改革の推進</w:t>
            </w:r>
          </w:p>
        </w:tc>
        <w:tc>
          <w:tcPr>
            <w:tcW w:w="283" w:type="dxa"/>
            <w:tcBorders>
              <w:top w:val="nil"/>
              <w:bottom w:val="single" w:sz="4" w:space="0" w:color="FFFFFF" w:themeColor="background1"/>
            </w:tcBorders>
          </w:tcPr>
          <w:p w14:paraId="06BC4647"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top w:val="single" w:sz="4" w:space="0" w:color="auto"/>
              <w:right w:val="single" w:sz="4" w:space="0" w:color="auto"/>
            </w:tcBorders>
            <w:vAlign w:val="center"/>
          </w:tcPr>
          <w:p w14:paraId="7FE0D0CE" w14:textId="77777777" w:rsidR="00E23AA6" w:rsidRDefault="00E23AA6" w:rsidP="009F5CB7">
            <w:pPr>
              <w:autoSpaceDE w:val="0"/>
              <w:autoSpaceDN w:val="0"/>
              <w:rPr>
                <w:color w:val="000000" w:themeColor="text1"/>
                <w:sz w:val="18"/>
                <w:szCs w:val="18"/>
              </w:rPr>
            </w:pPr>
            <w:r>
              <w:rPr>
                <w:rFonts w:hint="eastAsia"/>
                <w:color w:val="000000" w:themeColor="text1"/>
                <w:sz w:val="18"/>
                <w:szCs w:val="18"/>
              </w:rPr>
              <w:t>―</w:t>
            </w:r>
          </w:p>
        </w:tc>
      </w:tr>
      <w:tr w:rsidR="00E23AA6" w:rsidRPr="00B22F1B" w14:paraId="11CF8499" w14:textId="77777777" w:rsidTr="009F5CB7">
        <w:trPr>
          <w:trHeight w:val="45"/>
        </w:trPr>
        <w:tc>
          <w:tcPr>
            <w:tcW w:w="1686" w:type="dxa"/>
            <w:tcBorders>
              <w:left w:val="single" w:sz="4" w:space="0" w:color="FFFFFF" w:themeColor="background1"/>
              <w:right w:val="single" w:sz="4" w:space="0" w:color="FFFFFF" w:themeColor="background1"/>
            </w:tcBorders>
            <w:vAlign w:val="center"/>
          </w:tcPr>
          <w:p w14:paraId="0CCA1437" w14:textId="77777777" w:rsidR="00E23AA6" w:rsidRPr="00F0698A" w:rsidRDefault="00E23AA6" w:rsidP="009F5CB7">
            <w:pPr>
              <w:autoSpaceDE w:val="0"/>
              <w:autoSpaceDN w:val="0"/>
              <w:spacing w:line="80" w:lineRule="exact"/>
              <w:rPr>
                <w:color w:val="000000" w:themeColor="text1"/>
                <w:sz w:val="2"/>
                <w:szCs w:val="2"/>
              </w:rPr>
            </w:pPr>
          </w:p>
        </w:tc>
        <w:tc>
          <w:tcPr>
            <w:tcW w:w="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763D40" w14:textId="77777777" w:rsidR="00E23AA6" w:rsidRPr="00B22F1B" w:rsidRDefault="00E23AA6" w:rsidP="009F5CB7">
            <w:pPr>
              <w:autoSpaceDE w:val="0"/>
              <w:autoSpaceDN w:val="0"/>
              <w:spacing w:line="80" w:lineRule="exact"/>
              <w:rPr>
                <w:color w:val="000000" w:themeColor="text1"/>
                <w:sz w:val="20"/>
                <w:szCs w:val="20"/>
              </w:rPr>
            </w:pPr>
          </w:p>
        </w:tc>
        <w:tc>
          <w:tcPr>
            <w:tcW w:w="6237" w:type="dxa"/>
            <w:tcBorders>
              <w:left w:val="single" w:sz="4" w:space="0" w:color="FFFFFF" w:themeColor="background1"/>
              <w:right w:val="single" w:sz="4" w:space="0" w:color="FFFFFF" w:themeColor="background1"/>
            </w:tcBorders>
            <w:vAlign w:val="center"/>
          </w:tcPr>
          <w:p w14:paraId="36188DBA" w14:textId="77777777" w:rsidR="00E23AA6" w:rsidRPr="00F0698A" w:rsidRDefault="00E23AA6" w:rsidP="009F5CB7">
            <w:pPr>
              <w:autoSpaceDE w:val="0"/>
              <w:autoSpaceDN w:val="0"/>
              <w:spacing w:line="80" w:lineRule="exact"/>
              <w:rPr>
                <w:color w:val="000000" w:themeColor="text1"/>
                <w:sz w:val="2"/>
                <w:szCs w:val="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1EB5D"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left w:val="single" w:sz="4" w:space="0" w:color="FFFFFF" w:themeColor="background1"/>
              <w:right w:val="nil"/>
            </w:tcBorders>
            <w:vAlign w:val="center"/>
          </w:tcPr>
          <w:p w14:paraId="4FAF43F9" w14:textId="77777777" w:rsidR="00E23AA6" w:rsidRPr="00F0698A" w:rsidRDefault="00E23AA6" w:rsidP="009F5CB7">
            <w:pPr>
              <w:autoSpaceDE w:val="0"/>
              <w:autoSpaceDN w:val="0"/>
              <w:spacing w:line="80" w:lineRule="exact"/>
              <w:rPr>
                <w:color w:val="000000" w:themeColor="text1"/>
                <w:sz w:val="2"/>
                <w:szCs w:val="2"/>
              </w:rPr>
            </w:pPr>
          </w:p>
        </w:tc>
      </w:tr>
      <w:tr w:rsidR="00E23AA6" w:rsidRPr="00B22F1B" w14:paraId="7FD45F25" w14:textId="77777777" w:rsidTr="00066674">
        <w:trPr>
          <w:trHeight w:val="649"/>
        </w:trPr>
        <w:tc>
          <w:tcPr>
            <w:tcW w:w="1686" w:type="dxa"/>
            <w:vAlign w:val="center"/>
          </w:tcPr>
          <w:p w14:paraId="611E8C97"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Pr>
                <w:rFonts w:hint="eastAsia"/>
                <w:color w:val="000000" w:themeColor="text1"/>
                <w:sz w:val="20"/>
                <w:szCs w:val="20"/>
              </w:rPr>
              <w:t>6</w:t>
            </w:r>
            <w:r w:rsidRPr="00B22F1B">
              <w:rPr>
                <w:color w:val="000000" w:themeColor="text1"/>
                <w:sz w:val="20"/>
                <w:szCs w:val="20"/>
              </w:rPr>
              <w:t>.</w:t>
            </w:r>
            <w:r w:rsidRPr="00B22F1B">
              <w:rPr>
                <w:rFonts w:hint="eastAsia"/>
                <w:color w:val="000000" w:themeColor="text1"/>
                <w:sz w:val="20"/>
                <w:szCs w:val="20"/>
              </w:rPr>
              <w:t>学びを支える環境整備</w:t>
            </w:r>
          </w:p>
        </w:tc>
        <w:tc>
          <w:tcPr>
            <w:tcW w:w="294" w:type="dxa"/>
            <w:tcBorders>
              <w:top w:val="single" w:sz="4" w:space="0" w:color="FFFFFF" w:themeColor="background1"/>
              <w:bottom w:val="single" w:sz="4" w:space="0" w:color="FFFFFF" w:themeColor="background1"/>
            </w:tcBorders>
            <w:vAlign w:val="center"/>
          </w:tcPr>
          <w:p w14:paraId="6C0460BC" w14:textId="77777777" w:rsidR="00E23AA6" w:rsidRPr="00B22F1B" w:rsidRDefault="00E23AA6" w:rsidP="009F5CB7">
            <w:pPr>
              <w:autoSpaceDE w:val="0"/>
              <w:autoSpaceDN w:val="0"/>
              <w:spacing w:line="80" w:lineRule="exact"/>
              <w:rPr>
                <w:color w:val="000000" w:themeColor="text1"/>
                <w:sz w:val="20"/>
                <w:szCs w:val="20"/>
              </w:rPr>
            </w:pPr>
          </w:p>
        </w:tc>
        <w:tc>
          <w:tcPr>
            <w:tcW w:w="6237" w:type="dxa"/>
            <w:vAlign w:val="center"/>
          </w:tcPr>
          <w:p w14:paraId="7EFFEB01" w14:textId="77777777" w:rsidR="00E23AA6" w:rsidRPr="00400131" w:rsidRDefault="00E23AA6" w:rsidP="003154C3">
            <w:pPr>
              <w:spacing w:line="300" w:lineRule="exact"/>
              <w:rPr>
                <w:b/>
                <w:sz w:val="20"/>
                <w:szCs w:val="20"/>
                <w:u w:val="single"/>
              </w:rPr>
            </w:pPr>
            <w:r w:rsidRPr="00400131">
              <w:rPr>
                <w:rFonts w:hint="eastAsia"/>
                <w:b/>
                <w:sz w:val="20"/>
                <w:szCs w:val="20"/>
                <w:u w:val="single"/>
              </w:rPr>
              <w:t>⑳施設等の計画的な整備の推進</w:t>
            </w:r>
          </w:p>
          <w:p w14:paraId="3AE775FB" w14:textId="77777777" w:rsidR="00E23AA6" w:rsidRPr="0088411C" w:rsidRDefault="00E23AA6" w:rsidP="003154C3">
            <w:pPr>
              <w:spacing w:after="60" w:line="300" w:lineRule="exact"/>
              <w:rPr>
                <w:rFonts w:hAnsi="メイリオ" w:cs="Times New Roman"/>
                <w:color w:val="000000"/>
                <w:sz w:val="20"/>
                <w:szCs w:val="20"/>
              </w:rPr>
            </w:pPr>
            <w:r w:rsidRPr="00657E18">
              <w:rPr>
                <w:rFonts w:hAnsi="メイリオ" w:cs="Times New Roman" w:hint="eastAsia"/>
                <w:color w:val="000000"/>
                <w:sz w:val="20"/>
                <w:szCs w:val="20"/>
              </w:rPr>
              <w:t>㉑</w:t>
            </w:r>
            <w:r w:rsidRPr="00EC6B52">
              <w:rPr>
                <w:rFonts w:hAnsi="メイリオ" w:cs="Times New Roman" w:hint="eastAsia"/>
                <w:color w:val="000000"/>
                <w:sz w:val="20"/>
                <w:szCs w:val="20"/>
              </w:rPr>
              <w:t>災害時の備えの充実と安全・安心な教育環境の確保</w:t>
            </w:r>
          </w:p>
        </w:tc>
        <w:tc>
          <w:tcPr>
            <w:tcW w:w="283" w:type="dxa"/>
            <w:tcBorders>
              <w:top w:val="single" w:sz="4" w:space="0" w:color="FFFFFF" w:themeColor="background1"/>
              <w:bottom w:val="nil"/>
            </w:tcBorders>
          </w:tcPr>
          <w:p w14:paraId="5CA5F852" w14:textId="77777777" w:rsidR="00E23AA6" w:rsidRPr="00B22F1B" w:rsidRDefault="00E23AA6" w:rsidP="009F5CB7">
            <w:pPr>
              <w:autoSpaceDE w:val="0"/>
              <w:autoSpaceDN w:val="0"/>
              <w:spacing w:line="80" w:lineRule="exact"/>
              <w:rPr>
                <w:color w:val="000000" w:themeColor="text1"/>
                <w:sz w:val="16"/>
                <w:szCs w:val="16"/>
              </w:rPr>
            </w:pPr>
          </w:p>
        </w:tc>
        <w:tc>
          <w:tcPr>
            <w:tcW w:w="1276" w:type="dxa"/>
            <w:vAlign w:val="center"/>
          </w:tcPr>
          <w:p w14:paraId="66344F55" w14:textId="21E6E0B5" w:rsidR="00E23AA6" w:rsidRPr="00B22F1B" w:rsidRDefault="00E23AA6" w:rsidP="009F5CB7">
            <w:pPr>
              <w:autoSpaceDE w:val="0"/>
              <w:autoSpaceDN w:val="0"/>
              <w:ind w:left="180" w:hangingChars="100" w:hanging="180"/>
              <w:rPr>
                <w:color w:val="000000" w:themeColor="text1"/>
                <w:sz w:val="18"/>
                <w:szCs w:val="18"/>
              </w:rPr>
            </w:pPr>
            <w:r>
              <w:rPr>
                <w:rFonts w:hint="eastAsia"/>
                <w:color w:val="000000" w:themeColor="text1"/>
                <w:sz w:val="18"/>
                <w:szCs w:val="18"/>
              </w:rPr>
              <w:t>⑳</w:t>
            </w:r>
            <w:r w:rsidR="003E69E6">
              <w:rPr>
                <w:rFonts w:hint="eastAsia"/>
                <w:color w:val="000000" w:themeColor="text1"/>
                <w:sz w:val="18"/>
                <w:szCs w:val="18"/>
              </w:rPr>
              <w:t>P.14</w:t>
            </w:r>
            <w:r>
              <w:rPr>
                <w:rFonts w:hint="eastAsia"/>
                <w:color w:val="000000" w:themeColor="text1"/>
                <w:sz w:val="18"/>
                <w:szCs w:val="18"/>
              </w:rPr>
              <w:t>～</w:t>
            </w:r>
            <w:r w:rsidR="003E69E6">
              <w:rPr>
                <w:rFonts w:hint="eastAsia"/>
                <w:color w:val="000000" w:themeColor="text1"/>
                <w:sz w:val="18"/>
                <w:szCs w:val="18"/>
              </w:rPr>
              <w:t>15</w:t>
            </w:r>
          </w:p>
        </w:tc>
      </w:tr>
      <w:tr w:rsidR="00E23AA6" w:rsidRPr="00B22F1B" w14:paraId="38E19313" w14:textId="77777777" w:rsidTr="009F5CB7">
        <w:trPr>
          <w:trHeight w:val="50"/>
        </w:trPr>
        <w:tc>
          <w:tcPr>
            <w:tcW w:w="9776" w:type="dxa"/>
            <w:gridSpan w:val="5"/>
            <w:tcBorders>
              <w:top w:val="nil"/>
              <w:left w:val="nil"/>
              <w:bottom w:val="nil"/>
              <w:right w:val="nil"/>
            </w:tcBorders>
            <w:vAlign w:val="center"/>
          </w:tcPr>
          <w:p w14:paraId="11530488" w14:textId="77777777" w:rsidR="00E23AA6" w:rsidRPr="00F0698A" w:rsidRDefault="00E23AA6" w:rsidP="009F5CB7">
            <w:pPr>
              <w:autoSpaceDE w:val="0"/>
              <w:autoSpaceDN w:val="0"/>
              <w:ind w:left="20" w:hangingChars="100" w:hanging="20"/>
              <w:rPr>
                <w:color w:val="000000" w:themeColor="text1"/>
                <w:sz w:val="2"/>
                <w:szCs w:val="2"/>
              </w:rPr>
            </w:pPr>
          </w:p>
        </w:tc>
      </w:tr>
      <w:tr w:rsidR="00E23AA6" w:rsidRPr="00B22F1B" w14:paraId="654C9F0F" w14:textId="77777777" w:rsidTr="009F5CB7">
        <w:trPr>
          <w:trHeight w:val="611"/>
        </w:trPr>
        <w:tc>
          <w:tcPr>
            <w:tcW w:w="1686" w:type="dxa"/>
            <w:tcBorders>
              <w:top w:val="single" w:sz="4" w:space="0" w:color="auto"/>
            </w:tcBorders>
            <w:vAlign w:val="center"/>
          </w:tcPr>
          <w:p w14:paraId="40D4062F" w14:textId="77777777" w:rsidR="00E23AA6" w:rsidRDefault="00E23AA6" w:rsidP="003154C3">
            <w:pPr>
              <w:autoSpaceDE w:val="0"/>
              <w:autoSpaceDN w:val="0"/>
              <w:spacing w:line="280" w:lineRule="exact"/>
              <w:ind w:left="200" w:hangingChars="100" w:hanging="200"/>
              <w:rPr>
                <w:color w:val="000000" w:themeColor="text1"/>
                <w:sz w:val="20"/>
                <w:szCs w:val="20"/>
              </w:rPr>
            </w:pPr>
            <w:r>
              <w:rPr>
                <w:rFonts w:hint="eastAsia"/>
                <w:color w:val="000000" w:themeColor="text1"/>
                <w:sz w:val="20"/>
                <w:szCs w:val="20"/>
              </w:rPr>
              <w:t>7</w:t>
            </w:r>
            <w:r w:rsidRPr="00B22F1B">
              <w:rPr>
                <w:color w:val="000000" w:themeColor="text1"/>
                <w:sz w:val="20"/>
                <w:szCs w:val="20"/>
              </w:rPr>
              <w:t>.</w:t>
            </w:r>
            <w:r>
              <w:rPr>
                <w:rFonts w:hint="eastAsia"/>
                <w:color w:val="000000" w:themeColor="text1"/>
                <w:sz w:val="20"/>
                <w:szCs w:val="20"/>
              </w:rPr>
              <w:t>私立学校の</w:t>
            </w:r>
          </w:p>
          <w:p w14:paraId="20FE2174" w14:textId="77777777" w:rsidR="00E23AA6" w:rsidRDefault="00E23AA6" w:rsidP="003154C3">
            <w:pPr>
              <w:autoSpaceDE w:val="0"/>
              <w:autoSpaceDN w:val="0"/>
              <w:spacing w:line="280" w:lineRule="exact"/>
              <w:ind w:leftChars="100" w:left="210"/>
              <w:rPr>
                <w:color w:val="000000" w:themeColor="text1"/>
                <w:sz w:val="20"/>
                <w:szCs w:val="20"/>
              </w:rPr>
            </w:pPr>
            <w:r>
              <w:rPr>
                <w:rFonts w:hint="eastAsia"/>
                <w:color w:val="000000" w:themeColor="text1"/>
                <w:sz w:val="20"/>
                <w:szCs w:val="20"/>
              </w:rPr>
              <w:t>振興</w:t>
            </w:r>
          </w:p>
        </w:tc>
        <w:tc>
          <w:tcPr>
            <w:tcW w:w="294" w:type="dxa"/>
            <w:tcBorders>
              <w:top w:val="nil"/>
              <w:bottom w:val="single" w:sz="4" w:space="0" w:color="FFFFFF" w:themeColor="background1"/>
            </w:tcBorders>
            <w:vAlign w:val="center"/>
          </w:tcPr>
          <w:p w14:paraId="50561397" w14:textId="77777777" w:rsidR="00E23AA6" w:rsidRPr="00B22F1B" w:rsidRDefault="00E23AA6" w:rsidP="009F5CB7">
            <w:pPr>
              <w:autoSpaceDE w:val="0"/>
              <w:autoSpaceDN w:val="0"/>
              <w:spacing w:line="80" w:lineRule="exact"/>
              <w:rPr>
                <w:color w:val="000000" w:themeColor="text1"/>
                <w:sz w:val="20"/>
                <w:szCs w:val="20"/>
              </w:rPr>
            </w:pPr>
          </w:p>
        </w:tc>
        <w:tc>
          <w:tcPr>
            <w:tcW w:w="6237" w:type="dxa"/>
            <w:tcBorders>
              <w:top w:val="single" w:sz="4" w:space="0" w:color="auto"/>
            </w:tcBorders>
            <w:vAlign w:val="center"/>
          </w:tcPr>
          <w:p w14:paraId="113A6764" w14:textId="77777777" w:rsidR="00E23AA6" w:rsidRPr="00657E18" w:rsidRDefault="00E23AA6" w:rsidP="00066674">
            <w:pPr>
              <w:spacing w:line="300" w:lineRule="exact"/>
              <w:rPr>
                <w:color w:val="000000" w:themeColor="text1"/>
                <w:sz w:val="20"/>
                <w:szCs w:val="20"/>
              </w:rPr>
            </w:pPr>
            <w:r>
              <w:rPr>
                <w:rFonts w:hint="eastAsia"/>
                <w:color w:val="000000" w:themeColor="text1"/>
                <w:sz w:val="20"/>
                <w:szCs w:val="20"/>
              </w:rPr>
              <w:t>㉒</w:t>
            </w:r>
            <w:r w:rsidRPr="00657E18">
              <w:rPr>
                <w:rFonts w:hint="eastAsia"/>
                <w:color w:val="000000" w:themeColor="text1"/>
                <w:sz w:val="20"/>
                <w:szCs w:val="20"/>
              </w:rPr>
              <w:t>さらなる特色・魅力づくりへの支援</w:t>
            </w:r>
          </w:p>
          <w:p w14:paraId="089D3183" w14:textId="77777777" w:rsidR="00E23AA6" w:rsidRPr="0088411C" w:rsidRDefault="00E23AA6" w:rsidP="00066674">
            <w:pPr>
              <w:spacing w:afterLines="10" w:after="40" w:line="300" w:lineRule="exact"/>
              <w:rPr>
                <w:b/>
                <w:sz w:val="20"/>
                <w:szCs w:val="20"/>
              </w:rPr>
            </w:pPr>
            <w:r>
              <w:rPr>
                <w:rFonts w:hint="eastAsia"/>
                <w:color w:val="000000" w:themeColor="text1"/>
                <w:sz w:val="20"/>
                <w:szCs w:val="20"/>
              </w:rPr>
              <w:t>㉓</w:t>
            </w:r>
            <w:r w:rsidRPr="00657E18">
              <w:rPr>
                <w:rFonts w:hint="eastAsia"/>
                <w:color w:val="000000" w:themeColor="text1"/>
                <w:sz w:val="20"/>
                <w:szCs w:val="20"/>
              </w:rPr>
              <w:t>公私を問わない自由な学校選択の機会の保障</w:t>
            </w:r>
          </w:p>
        </w:tc>
        <w:tc>
          <w:tcPr>
            <w:tcW w:w="283" w:type="dxa"/>
            <w:tcBorders>
              <w:top w:val="nil"/>
              <w:bottom w:val="single" w:sz="4" w:space="0" w:color="FFFFFF" w:themeColor="background1"/>
            </w:tcBorders>
          </w:tcPr>
          <w:p w14:paraId="11811B53"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top w:val="single" w:sz="4" w:space="0" w:color="auto"/>
              <w:right w:val="single" w:sz="4" w:space="0" w:color="auto"/>
            </w:tcBorders>
            <w:vAlign w:val="center"/>
          </w:tcPr>
          <w:p w14:paraId="2102037D" w14:textId="77777777" w:rsidR="00E23AA6" w:rsidRDefault="00E23AA6" w:rsidP="009F5CB7">
            <w:pPr>
              <w:autoSpaceDE w:val="0"/>
              <w:autoSpaceDN w:val="0"/>
              <w:ind w:left="180" w:hangingChars="100" w:hanging="180"/>
              <w:rPr>
                <w:color w:val="000000" w:themeColor="text1"/>
                <w:sz w:val="18"/>
                <w:szCs w:val="18"/>
              </w:rPr>
            </w:pPr>
            <w:r>
              <w:rPr>
                <w:rFonts w:hint="eastAsia"/>
                <w:color w:val="000000" w:themeColor="text1"/>
                <w:sz w:val="18"/>
                <w:szCs w:val="18"/>
              </w:rPr>
              <w:t>―</w:t>
            </w:r>
          </w:p>
        </w:tc>
      </w:tr>
    </w:tbl>
    <w:p w14:paraId="477EFBAF" w14:textId="77777777" w:rsidR="00E23AA6" w:rsidRPr="00366A2A" w:rsidRDefault="00E23AA6" w:rsidP="00E23AA6">
      <w:pPr>
        <w:autoSpaceDE w:val="0"/>
        <w:autoSpaceDN w:val="0"/>
        <w:snapToGrid w:val="0"/>
        <w:spacing w:line="0" w:lineRule="atLeast"/>
        <w:ind w:firstLineChars="100" w:firstLine="40"/>
        <w:rPr>
          <w:color w:val="000000" w:themeColor="text1"/>
          <w:sz w:val="4"/>
          <w:szCs w:val="4"/>
        </w:rPr>
      </w:pPr>
    </w:p>
    <w:p w14:paraId="6D8A3E5D" w14:textId="77777777" w:rsidR="00E23AA6" w:rsidRDefault="00E23AA6" w:rsidP="00E23AA6">
      <w:pPr>
        <w:tabs>
          <w:tab w:val="left" w:pos="2977"/>
        </w:tabs>
        <w:autoSpaceDE w:val="0"/>
        <w:autoSpaceDN w:val="0"/>
        <w:jc w:val="left"/>
        <w:rPr>
          <w:b/>
          <w:color w:val="000000" w:themeColor="text1"/>
          <w:sz w:val="22"/>
        </w:rPr>
      </w:pPr>
      <w:r>
        <w:rPr>
          <w:rFonts w:hint="eastAsia"/>
          <w:b/>
          <w:noProof/>
          <w:color w:val="000000" w:themeColor="text1"/>
          <w:sz w:val="22"/>
        </w:rPr>
        <mc:AlternateContent>
          <mc:Choice Requires="wps">
            <w:drawing>
              <wp:anchor distT="0" distB="0" distL="114300" distR="114300" simplePos="0" relativeHeight="251762717" behindDoc="1" locked="0" layoutInCell="1" allowOverlap="1" wp14:anchorId="23B5A5C4" wp14:editId="0AA51152">
                <wp:simplePos x="0" y="0"/>
                <wp:positionH relativeFrom="column">
                  <wp:posOffset>4573905</wp:posOffset>
                </wp:positionH>
                <wp:positionV relativeFrom="paragraph">
                  <wp:posOffset>5795645</wp:posOffset>
                </wp:positionV>
                <wp:extent cx="1504950" cy="238125"/>
                <wp:effectExtent l="0" t="0" r="0" b="9525"/>
                <wp:wrapNone/>
                <wp:docPr id="20" name="楕円 20"/>
                <wp:cNvGraphicFramePr/>
                <a:graphic xmlns:a="http://schemas.openxmlformats.org/drawingml/2006/main">
                  <a:graphicData uri="http://schemas.microsoft.com/office/word/2010/wordprocessingShape">
                    <wps:wsp>
                      <wps:cNvSpPr/>
                      <wps:spPr>
                        <a:xfrm>
                          <a:off x="0" y="0"/>
                          <a:ext cx="1504950" cy="238125"/>
                        </a:xfrm>
                        <a:prstGeom prst="ellipse">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F41A8" id="楕円 20" o:spid="_x0000_s1026" style="position:absolute;left:0;text-align:left;margin-left:360.15pt;margin-top:456.35pt;width:118.5pt;height:18.75pt;z-index:-2515537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" fillcolor="#cfdfea [671]" stroked="f" strokeweight="1.25pt"/>
            </w:pict>
          </mc:Fallback>
        </mc:AlternateContent>
      </w:r>
      <w:r>
        <w:rPr>
          <w:rFonts w:hint="eastAsia"/>
          <w:b/>
          <w:color w:val="000000" w:themeColor="text1"/>
          <w:sz w:val="22"/>
        </w:rPr>
        <w:t>～</w:t>
      </w:r>
      <w:r w:rsidRPr="00BE5B66">
        <w:rPr>
          <w:rFonts w:hint="eastAsia"/>
          <w:b/>
          <w:color w:val="000000" w:themeColor="text1"/>
          <w:sz w:val="22"/>
        </w:rPr>
        <w:t>基本計画</w:t>
      </w:r>
      <w:r>
        <w:rPr>
          <w:rFonts w:hint="eastAsia"/>
          <w:b/>
          <w:color w:val="000000" w:themeColor="text1"/>
          <w:sz w:val="22"/>
        </w:rPr>
        <w:t xml:space="preserve">及び事業計画の内容～　　　　　　　　　　　　　　　　　　</w:t>
      </w:r>
      <w:r w:rsidRPr="00CA0B6D">
        <w:rPr>
          <w:rFonts w:hint="eastAsia"/>
          <w:b/>
          <w:sz w:val="18"/>
        </w:rPr>
        <w:t>大阪の支援教育では</w:t>
      </w:r>
      <w:r>
        <w:rPr>
          <w:rFonts w:hint="eastAsia"/>
          <w:b/>
          <w:sz w:val="18"/>
        </w:rPr>
        <w:t>★を抜粋</w:t>
      </w:r>
    </w:p>
    <w:p w14:paraId="6B877529" w14:textId="468BF28F" w:rsidR="00E23AA6" w:rsidRPr="001A5556" w:rsidRDefault="00E23AA6" w:rsidP="00E23AA6">
      <w:pPr>
        <w:autoSpaceDE w:val="0"/>
        <w:autoSpaceDN w:val="0"/>
        <w:snapToGrid w:val="0"/>
        <w:spacing w:line="0" w:lineRule="atLeast"/>
        <w:rPr>
          <w:b/>
          <w:color w:val="000000" w:themeColor="text1"/>
          <w:sz w:val="6"/>
          <w:szCs w:val="6"/>
        </w:rPr>
      </w:pPr>
      <w:r w:rsidRPr="001A5556">
        <w:rPr>
          <w:rFonts w:hint="eastAsia"/>
          <w:b/>
          <w:color w:val="000000" w:themeColor="text1"/>
          <w:sz w:val="6"/>
          <w:szCs w:val="6"/>
        </w:rPr>
        <w:t xml:space="preserve">　　　　　　　　　　　　　　　　　</w:t>
      </w:r>
    </w:p>
    <w:p w14:paraId="46A69E01" w14:textId="01E53D08" w:rsidR="00E23AA6" w:rsidRDefault="00E23AA6" w:rsidP="00E23AA6">
      <w:pPr>
        <w:autoSpaceDE w:val="0"/>
        <w:autoSpaceDN w:val="0"/>
        <w:ind w:left="1" w:hanging="1"/>
        <w:rPr>
          <w:b/>
          <w:color w:val="000000" w:themeColor="text1"/>
          <w:sz w:val="24"/>
          <w:szCs w:val="24"/>
        </w:rPr>
      </w:pPr>
      <w:r>
        <w:rPr>
          <w:b/>
          <w:noProof/>
          <w:color w:val="000000" w:themeColor="text1"/>
          <w:sz w:val="24"/>
          <w:szCs w:val="24"/>
        </w:rPr>
        <w:drawing>
          <wp:anchor distT="0" distB="0" distL="114300" distR="114300" simplePos="0" relativeHeight="251761693" behindDoc="0" locked="0" layoutInCell="1" allowOverlap="1" wp14:anchorId="79962458" wp14:editId="20CFEF0B">
            <wp:simplePos x="0" y="0"/>
            <wp:positionH relativeFrom="column">
              <wp:posOffset>14605</wp:posOffset>
            </wp:positionH>
            <wp:positionV relativeFrom="paragraph">
              <wp:posOffset>20320</wp:posOffset>
            </wp:positionV>
            <wp:extent cx="6190615" cy="1630680"/>
            <wp:effectExtent l="0" t="0" r="635" b="762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プレゼンテーション1.jpg"/>
                    <pic:cNvPicPr/>
                  </pic:nvPicPr>
                  <pic:blipFill rotWithShape="1">
                    <a:blip r:embed="rId11">
                      <a:extLst>
                        <a:ext uri="{28A0092B-C50C-407E-A947-70E740481C1C}">
                          <a14:useLocalDpi xmlns:a14="http://schemas.microsoft.com/office/drawing/2010/main" val="0"/>
                        </a:ext>
                      </a:extLst>
                    </a:blip>
                    <a:srcRect t="27929" b="25234"/>
                    <a:stretch/>
                  </pic:blipFill>
                  <pic:spPr bwMode="auto">
                    <a:xfrm>
                      <a:off x="0" y="0"/>
                      <a:ext cx="6190615" cy="1630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0000" w:themeColor="text1"/>
          <w:sz w:val="24"/>
          <w:szCs w:val="24"/>
        </w:rPr>
        <w:tab/>
      </w:r>
    </w:p>
    <w:p w14:paraId="01086CCD" w14:textId="77777777" w:rsidR="00E23AA6" w:rsidRDefault="00E23AA6" w:rsidP="00E23AA6">
      <w:pPr>
        <w:autoSpaceDE w:val="0"/>
        <w:autoSpaceDN w:val="0"/>
        <w:ind w:left="1" w:hanging="1"/>
        <w:rPr>
          <w:b/>
          <w:color w:val="000000" w:themeColor="text1"/>
          <w:sz w:val="24"/>
          <w:szCs w:val="24"/>
        </w:rPr>
      </w:pPr>
    </w:p>
    <w:p w14:paraId="3B429F2F" w14:textId="77777777" w:rsidR="00E23AA6" w:rsidRDefault="00E23AA6" w:rsidP="00E23AA6">
      <w:pPr>
        <w:rPr>
          <w:b/>
          <w:color w:val="000000" w:themeColor="text1"/>
          <w:sz w:val="24"/>
          <w:szCs w:val="24"/>
        </w:rPr>
      </w:pPr>
    </w:p>
    <w:p w14:paraId="05E19616" w14:textId="77777777" w:rsidR="00E23AA6" w:rsidRDefault="00E23AA6" w:rsidP="00E23AA6"/>
    <w:p w14:paraId="3A4777ED" w14:textId="77777777" w:rsidR="00E23AA6" w:rsidRDefault="00E23AA6" w:rsidP="00E23AA6"/>
    <w:p w14:paraId="62D07FD5" w14:textId="77777777" w:rsidR="00E23AA6" w:rsidRDefault="00E23AA6" w:rsidP="00E23AA6">
      <w:pPr>
        <w:spacing w:line="280" w:lineRule="exact"/>
        <w:rPr>
          <w:color w:val="000000" w:themeColor="text1"/>
          <w:sz w:val="20"/>
          <w:szCs w:val="20"/>
        </w:rPr>
      </w:pPr>
    </w:p>
    <w:p w14:paraId="29009649" w14:textId="1AEEC7FD" w:rsidR="00E23AA6" w:rsidRDefault="00E23AA6" w:rsidP="00E23AA6">
      <w:pPr>
        <w:jc w:val="left"/>
        <w:rPr>
          <w:color w:val="000000" w:themeColor="text1"/>
          <w:szCs w:val="21"/>
        </w:rPr>
      </w:pPr>
    </w:p>
    <w:p w14:paraId="557AE71C" w14:textId="002691B9" w:rsidR="00E23AA6" w:rsidRDefault="00E23AA6" w:rsidP="00E23AA6">
      <w:pPr>
        <w:jc w:val="left"/>
        <w:rPr>
          <w:color w:val="000000" w:themeColor="text1"/>
          <w:sz w:val="24"/>
          <w:szCs w:val="24"/>
        </w:rPr>
      </w:pPr>
      <w:r>
        <w:rPr>
          <w:rFonts w:hint="eastAsia"/>
          <w:noProof/>
          <w:sz w:val="40"/>
        </w:rPr>
        <w:lastRenderedPageBreak/>
        <mc:AlternateContent>
          <mc:Choice Requires="wps">
            <w:drawing>
              <wp:anchor distT="0" distB="0" distL="114300" distR="114300" simplePos="0" relativeHeight="251671581" behindDoc="0" locked="0" layoutInCell="1" allowOverlap="1" wp14:anchorId="67082BF3" wp14:editId="4991A7B3">
                <wp:simplePos x="0" y="0"/>
                <wp:positionH relativeFrom="column">
                  <wp:posOffset>1268730</wp:posOffset>
                </wp:positionH>
                <wp:positionV relativeFrom="paragraph">
                  <wp:posOffset>88900</wp:posOffset>
                </wp:positionV>
                <wp:extent cx="3790950" cy="371475"/>
                <wp:effectExtent l="0" t="0" r="0" b="9525"/>
                <wp:wrapNone/>
                <wp:docPr id="4" name="フレーム 4"/>
                <wp:cNvGraphicFramePr/>
                <a:graphic xmlns:a="http://schemas.openxmlformats.org/drawingml/2006/main">
                  <a:graphicData uri="http://schemas.microsoft.com/office/word/2010/wordprocessingShape">
                    <wps:wsp>
                      <wps:cNvSpPr/>
                      <wps:spPr>
                        <a:xfrm>
                          <a:off x="0" y="0"/>
                          <a:ext cx="3790950" cy="371475"/>
                        </a:xfrm>
                        <a:prstGeom prst="frame">
                          <a:avLst>
                            <a:gd name="adj1" fmla="val 5227"/>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04539" w14:textId="1394FD34" w:rsidR="00A92F8E" w:rsidRPr="00BA17D4" w:rsidRDefault="00A92F8E" w:rsidP="0057214D">
                            <w:pPr>
                              <w:pStyle w:val="15"/>
                              <w:jc w:val="center"/>
                              <w:rPr>
                                <w:sz w:val="36"/>
                                <w:bdr w:val="none" w:sz="0" w:space="0" w:color="auto"/>
                              </w:rPr>
                            </w:pPr>
                            <w:r>
                              <w:rPr>
                                <w:rFonts w:hint="eastAsia"/>
                                <w:color w:val="000000" w:themeColor="text1"/>
                                <w:sz w:val="36"/>
                                <w:bdr w:val="none" w:sz="0" w:space="0" w:color="auto"/>
                              </w:rPr>
                              <w:t>「基本</w:t>
                            </w:r>
                            <w:r>
                              <w:rPr>
                                <w:color w:val="000000" w:themeColor="text1"/>
                                <w:sz w:val="36"/>
                                <w:bdr w:val="none" w:sz="0" w:space="0" w:color="auto"/>
                              </w:rPr>
                              <w:t>方針</w:t>
                            </w:r>
                            <w:r w:rsidRPr="00BA17D4">
                              <w:rPr>
                                <w:rFonts w:hint="eastAsia"/>
                                <w:color w:val="000000" w:themeColor="text1"/>
                                <w:sz w:val="36"/>
                                <w:bdr w:val="none" w:sz="0" w:space="0" w:color="auto"/>
                              </w:rPr>
                              <w:t>」ごとの具体的事業</w:t>
                            </w:r>
                          </w:p>
                          <w:p w14:paraId="0C1467C0" w14:textId="77777777" w:rsidR="00A92F8E" w:rsidRPr="0057214D" w:rsidRDefault="00A92F8E" w:rsidP="0057214D">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82BF3" id="フレーム 4" o:spid="_x0000_s1026" style="position:absolute;margin-left:99.9pt;margin-top:7pt;width:298.5pt;height:29.25pt;z-index:2516715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3790950,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" adj="-11796480,,5400" path="m,l3790950,r,371475l,371475,,xm19417,19417r,332641l3771533,352058r,-332641l19417,19417xe" fillcolor="#1c6194 [2405]" stroked="f" strokeweight="1.25pt">
                <v:stroke joinstyle="miter"/>
                <v:formulas/>
                <v:path arrowok="t" o:connecttype="custom" o:connectlocs="0,0;3790950,0;3790950,371475;0,371475;0,0;19417,19417;19417,352058;3771533,352058;3771533,19417;19417,19417" o:connectangles="0,0,0,0,0,0,0,0,0,0" textboxrect="0,0,3790950,371475"/>
                <v:textbox>
                  <w:txbxContent>
                    <w:p w14:paraId="5F704539" w14:textId="1394FD34" w:rsidR="00A92F8E" w:rsidRPr="00BA17D4" w:rsidRDefault="00A92F8E" w:rsidP="0057214D">
                      <w:pPr>
                        <w:pStyle w:val="15"/>
                        <w:jc w:val="center"/>
                        <w:rPr>
                          <w:sz w:val="36"/>
                          <w:bdr w:val="none" w:sz="0" w:space="0" w:color="auto"/>
                        </w:rPr>
                      </w:pPr>
                      <w:r>
                        <w:rPr>
                          <w:rFonts w:hint="eastAsia"/>
                          <w:color w:val="000000" w:themeColor="text1"/>
                          <w:sz w:val="36"/>
                          <w:bdr w:val="none" w:sz="0" w:space="0" w:color="auto"/>
                        </w:rPr>
                        <w:t>「基本</w:t>
                      </w:r>
                      <w:r>
                        <w:rPr>
                          <w:color w:val="000000" w:themeColor="text1"/>
                          <w:sz w:val="36"/>
                          <w:bdr w:val="none" w:sz="0" w:space="0" w:color="auto"/>
                        </w:rPr>
                        <w:t>方針</w:t>
                      </w:r>
                      <w:r w:rsidRPr="00BA17D4">
                        <w:rPr>
                          <w:rFonts w:hint="eastAsia"/>
                          <w:color w:val="000000" w:themeColor="text1"/>
                          <w:sz w:val="36"/>
                          <w:bdr w:val="none" w:sz="0" w:space="0" w:color="auto"/>
                        </w:rPr>
                        <w:t>」ごとの具体的事業</w:t>
                      </w:r>
                    </w:p>
                    <w:p w14:paraId="0C1467C0" w14:textId="77777777" w:rsidR="00A92F8E" w:rsidRPr="0057214D" w:rsidRDefault="00A92F8E" w:rsidP="0057214D">
                      <w:pPr>
                        <w:jc w:val="center"/>
                      </w:pPr>
                    </w:p>
                  </w:txbxContent>
                </v:textbox>
              </v:shape>
            </w:pict>
          </mc:Fallback>
        </mc:AlternateContent>
      </w:r>
    </w:p>
    <w:p w14:paraId="0FAF82EF" w14:textId="29B782ED" w:rsidR="0057214D" w:rsidRPr="00BA17D4" w:rsidRDefault="0057214D" w:rsidP="00E23CC0">
      <w:pPr>
        <w:spacing w:line="280" w:lineRule="exact"/>
        <w:rPr>
          <w:color w:val="000000" w:themeColor="text1"/>
          <w:sz w:val="24"/>
          <w:szCs w:val="24"/>
        </w:rPr>
      </w:pPr>
    </w:p>
    <w:p w14:paraId="2AEFBA6A" w14:textId="2373B36B" w:rsidR="00B90992" w:rsidRPr="00B22F1B" w:rsidRDefault="00B90992" w:rsidP="0039200B">
      <w:pPr>
        <w:autoSpaceDE w:val="0"/>
        <w:autoSpaceDN w:val="0"/>
        <w:rPr>
          <w:color w:val="000000" w:themeColor="text1"/>
          <w:sz w:val="24"/>
          <w:szCs w:val="24"/>
        </w:rPr>
      </w:pPr>
    </w:p>
    <w:bookmarkEnd w:id="0"/>
    <w:bookmarkEnd w:id="1"/>
    <w:p w14:paraId="6B936AB0" w14:textId="0085CF2E" w:rsidR="00F52E6E" w:rsidRPr="00123550" w:rsidRDefault="0056381C" w:rsidP="00826C57">
      <w:pPr>
        <w:pStyle w:val="24"/>
      </w:pPr>
      <w:r w:rsidRPr="00123550">
        <w:rPr>
          <w:rFonts w:hint="eastAsia"/>
        </w:rPr>
        <w:t>基本方針１</w:t>
      </w:r>
      <w:r w:rsidR="00CE3E00" w:rsidRPr="00123550">
        <w:rPr>
          <w:rFonts w:hint="eastAsia"/>
        </w:rPr>
        <w:t xml:space="preserve">　確かな学力の定着と学びの深化</w:t>
      </w:r>
    </w:p>
    <w:p w14:paraId="2869CDBC" w14:textId="77777777" w:rsidR="001C79AC" w:rsidRPr="001C79AC" w:rsidRDefault="001C79AC" w:rsidP="001C79AC">
      <w:pPr>
        <w:rPr>
          <w:b/>
          <w:sz w:val="32"/>
          <w:szCs w:val="32"/>
        </w:rPr>
      </w:pPr>
    </w:p>
    <w:p w14:paraId="48E321A8" w14:textId="5E935760" w:rsidR="00ED4274" w:rsidRPr="00007F72" w:rsidRDefault="000F2FA4" w:rsidP="00007F72">
      <w:pPr>
        <w:pBdr>
          <w:bottom w:val="single" w:sz="4" w:space="1" w:color="auto"/>
        </w:pBdr>
        <w:rPr>
          <w:b/>
          <w:sz w:val="26"/>
          <w:szCs w:val="26"/>
        </w:rPr>
      </w:pPr>
      <w:r>
        <w:rPr>
          <w:rFonts w:hint="eastAsia"/>
          <w:b/>
          <w:sz w:val="26"/>
          <w:szCs w:val="26"/>
        </w:rPr>
        <w:t>重点取組③</w:t>
      </w:r>
      <w:r w:rsidR="00826C57" w:rsidRPr="00007F72">
        <w:rPr>
          <w:rFonts w:hint="eastAsia"/>
          <w:b/>
          <w:sz w:val="26"/>
          <w:szCs w:val="26"/>
        </w:rPr>
        <w:t xml:space="preserve">　</w:t>
      </w:r>
      <w:r w:rsidR="00ED4274" w:rsidRPr="00007F72">
        <w:rPr>
          <w:rFonts w:hint="eastAsia"/>
          <w:b/>
          <w:sz w:val="26"/>
          <w:szCs w:val="26"/>
        </w:rPr>
        <w:t>グローバル社会を見据えた英語教育・ICT活用の推進</w:t>
      </w:r>
    </w:p>
    <w:p w14:paraId="123F05EC" w14:textId="6AD0EBE4" w:rsidR="001C0585" w:rsidRDefault="00E23CC0" w:rsidP="00E23CC0">
      <w:pPr>
        <w:spacing w:before="120" w:after="120"/>
        <w:rPr>
          <w:rFonts w:hAnsi="メイリオ"/>
          <w:b/>
          <w:color w:val="000000" w:themeColor="text1"/>
          <w:sz w:val="22"/>
        </w:rPr>
      </w:pPr>
      <w:r>
        <w:rPr>
          <w:rFonts w:hint="eastAsia"/>
          <w:b/>
          <w:noProof/>
          <w:sz w:val="22"/>
        </w:rPr>
        <mc:AlternateContent>
          <mc:Choice Requires="wps">
            <w:drawing>
              <wp:anchor distT="0" distB="0" distL="114300" distR="114300" simplePos="0" relativeHeight="251674653" behindDoc="0" locked="0" layoutInCell="1" allowOverlap="1" wp14:anchorId="22D2D289" wp14:editId="681696CD">
                <wp:simplePos x="0" y="0"/>
                <wp:positionH relativeFrom="column">
                  <wp:posOffset>-50165</wp:posOffset>
                </wp:positionH>
                <wp:positionV relativeFrom="paragraph">
                  <wp:posOffset>341630</wp:posOffset>
                </wp:positionV>
                <wp:extent cx="6251575" cy="680484"/>
                <wp:effectExtent l="0" t="0" r="15875" b="24765"/>
                <wp:wrapNone/>
                <wp:docPr id="5" name="角丸四角形 5"/>
                <wp:cNvGraphicFramePr/>
                <a:graphic xmlns:a="http://schemas.openxmlformats.org/drawingml/2006/main">
                  <a:graphicData uri="http://schemas.microsoft.com/office/word/2010/wordprocessingShape">
                    <wps:wsp>
                      <wps:cNvSpPr/>
                      <wps:spPr>
                        <a:xfrm>
                          <a:off x="0" y="0"/>
                          <a:ext cx="6251575" cy="680484"/>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46B48" id="角丸四角形 5" o:spid="_x0000_s1026" style="position:absolute;left:0;text-align:left;margin-left:-3.95pt;margin-top:26.9pt;width:492.25pt;height:53.6pt;z-index:251674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" filled="f" strokecolor="black [3213]" strokeweight="1.25pt">
                <v:stroke dashstyle="dash"/>
              </v:roundrect>
            </w:pict>
          </mc:Fallback>
        </mc:AlternateContent>
      </w:r>
      <w:r w:rsidR="00C37F21">
        <w:rPr>
          <w:rFonts w:hint="eastAsia"/>
          <w:b/>
          <w:sz w:val="22"/>
        </w:rPr>
        <w:t>➤</w:t>
      </w:r>
      <w:r w:rsidR="00800D20" w:rsidRPr="00007F72">
        <w:rPr>
          <w:rFonts w:hAnsi="メイリオ" w:hint="eastAsia"/>
          <w:b/>
          <w:color w:val="000000" w:themeColor="text1"/>
          <w:sz w:val="22"/>
        </w:rPr>
        <w:t>具体的事業等</w:t>
      </w:r>
    </w:p>
    <w:p w14:paraId="2A40C7D7" w14:textId="64EF25ED" w:rsidR="00E75CAE" w:rsidRPr="00DC4DFA" w:rsidRDefault="00C37F21" w:rsidP="00DC4DFA">
      <w:pPr>
        <w:snapToGrid w:val="0"/>
        <w:spacing w:line="0" w:lineRule="atLeast"/>
        <w:jc w:val="left"/>
        <w:rPr>
          <w:rFonts w:hAnsi="メイリオ"/>
          <w:b/>
          <w:color w:val="000000" w:themeColor="text1"/>
          <w:szCs w:val="21"/>
          <w:highlight w:val="yellow"/>
        </w:rPr>
      </w:pPr>
      <w:r w:rsidRPr="00DC4DFA">
        <w:rPr>
          <w:rFonts w:hAnsi="メイリオ" w:hint="eastAsia"/>
          <w:b/>
          <w:color w:val="000000" w:themeColor="text1"/>
          <w:szCs w:val="21"/>
        </w:rPr>
        <w:t>■</w:t>
      </w:r>
      <w:r w:rsidR="00E75CAE" w:rsidRPr="00DC4DFA">
        <w:rPr>
          <w:rFonts w:hAnsi="メイリオ" w:hint="eastAsia"/>
          <w:b/>
          <w:color w:val="000000" w:themeColor="text1"/>
          <w:szCs w:val="21"/>
        </w:rPr>
        <w:t>府立学校における１人１台端末を活用した</w:t>
      </w:r>
      <w:r w:rsidR="000A30A9" w:rsidRPr="00DC4DFA">
        <w:rPr>
          <w:rFonts w:hAnsi="メイリオ" w:hint="eastAsia"/>
          <w:b/>
          <w:color w:val="000000" w:themeColor="text1"/>
          <w:szCs w:val="21"/>
        </w:rPr>
        <w:t>授業</w:t>
      </w:r>
      <w:r w:rsidR="00E75CAE" w:rsidRPr="00DC4DFA">
        <w:rPr>
          <w:rFonts w:hAnsi="メイリオ" w:hint="eastAsia"/>
          <w:b/>
          <w:color w:val="000000" w:themeColor="text1"/>
          <w:szCs w:val="21"/>
        </w:rPr>
        <w:t>の推進</w:t>
      </w:r>
    </w:p>
    <w:p w14:paraId="46AFBEB2" w14:textId="25AF92B3" w:rsidR="001C0585" w:rsidRPr="00DC4DFA" w:rsidRDefault="00E23CC0" w:rsidP="00F8698D">
      <w:pPr>
        <w:pStyle w:val="aff9"/>
        <w:snapToGrid w:val="0"/>
        <w:spacing w:line="0" w:lineRule="atLeast"/>
        <w:ind w:firstLineChars="100" w:firstLine="210"/>
        <w:jc w:val="left"/>
        <w:rPr>
          <w:szCs w:val="21"/>
        </w:rPr>
      </w:pPr>
      <w:r w:rsidRPr="00DC4DFA">
        <w:rPr>
          <w:rFonts w:hint="eastAsia"/>
          <w:szCs w:val="21"/>
        </w:rPr>
        <w:t>これまでの</w:t>
      </w:r>
      <w:r w:rsidR="00E75CAE" w:rsidRPr="00DC4DFA">
        <w:rPr>
          <w:rFonts w:hint="eastAsia"/>
          <w:szCs w:val="21"/>
        </w:rPr>
        <w:t>教育実践に１人１台端末をはじめとするI</w:t>
      </w:r>
      <w:r w:rsidR="00E75CAE" w:rsidRPr="00DC4DFA">
        <w:rPr>
          <w:szCs w:val="21"/>
        </w:rPr>
        <w:t>CT</w:t>
      </w:r>
      <w:r w:rsidR="00E75CAE" w:rsidRPr="00DC4DFA">
        <w:rPr>
          <w:rFonts w:hint="eastAsia"/>
          <w:szCs w:val="21"/>
        </w:rPr>
        <w:t>を効果的に取り入れ、授業改善を推進する。</w:t>
      </w:r>
    </w:p>
    <w:p w14:paraId="6334AE0F" w14:textId="62E669D1" w:rsidR="00E23CC0" w:rsidRPr="00DC4DFA" w:rsidRDefault="00274186" w:rsidP="00DC4DFA">
      <w:pPr>
        <w:pStyle w:val="aff9"/>
        <w:snapToGrid w:val="0"/>
        <w:spacing w:line="0" w:lineRule="atLeast"/>
        <w:rPr>
          <w:szCs w:val="21"/>
        </w:rPr>
      </w:pPr>
      <w:r w:rsidRPr="00DC4DFA">
        <w:rPr>
          <w:rFonts w:hAnsi="メイリオ" w:hint="eastAsia"/>
          <w:noProof/>
          <w:color w:val="000000" w:themeColor="text1"/>
          <w:szCs w:val="21"/>
        </w:rPr>
        <mc:AlternateContent>
          <mc:Choice Requires="wps">
            <w:drawing>
              <wp:anchor distT="0" distB="0" distL="114300" distR="114300" simplePos="0" relativeHeight="251677725" behindDoc="1" locked="0" layoutInCell="1" allowOverlap="1" wp14:anchorId="7714C3DA" wp14:editId="5B27379A">
                <wp:simplePos x="0" y="0"/>
                <wp:positionH relativeFrom="column">
                  <wp:posOffset>-42450</wp:posOffset>
                </wp:positionH>
                <wp:positionV relativeFrom="paragraph">
                  <wp:posOffset>218724</wp:posOffset>
                </wp:positionV>
                <wp:extent cx="6251575" cy="3179929"/>
                <wp:effectExtent l="0" t="0" r="15875" b="20955"/>
                <wp:wrapNone/>
                <wp:docPr id="9" name="角丸四角形 9"/>
                <wp:cNvGraphicFramePr/>
                <a:graphic xmlns:a="http://schemas.openxmlformats.org/drawingml/2006/main">
                  <a:graphicData uri="http://schemas.microsoft.com/office/word/2010/wordprocessingShape">
                    <wps:wsp>
                      <wps:cNvSpPr/>
                      <wps:spPr>
                        <a:xfrm>
                          <a:off x="0" y="0"/>
                          <a:ext cx="6251575" cy="3179929"/>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BF4D4" id="角丸四角形 9" o:spid="_x0000_s1026" style="position:absolute;left:0;text-align:left;margin-left:-3.35pt;margin-top:17.2pt;width:492.25pt;height:250.4pt;z-index:-251638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" fillcolor="#dfeaf1" strokecolor="#1481ab [2404]" strokeweight="1.25pt"/>
            </w:pict>
          </mc:Fallback>
        </mc:AlternateContent>
      </w:r>
    </w:p>
    <w:p w14:paraId="45DC6C3C" w14:textId="7360C805" w:rsidR="00E23CC0" w:rsidRPr="00DC4DFA" w:rsidRDefault="00E23CC0" w:rsidP="00DC4DFA">
      <w:pPr>
        <w:autoSpaceDE w:val="0"/>
        <w:autoSpaceDN w:val="0"/>
        <w:snapToGrid w:val="0"/>
        <w:spacing w:line="0" w:lineRule="atLeast"/>
        <w:ind w:left="105" w:rightChars="50" w:right="105" w:hangingChars="50" w:hanging="105"/>
        <w:jc w:val="left"/>
        <w:rPr>
          <w:rFonts w:hAnsi="メイリオ"/>
          <w:b/>
          <w:color w:val="000000" w:themeColor="text1"/>
          <w:szCs w:val="21"/>
        </w:rPr>
      </w:pPr>
      <w:r w:rsidRPr="00DC4DFA">
        <w:rPr>
          <w:rFonts w:hAnsi="メイリオ" w:hint="eastAsia"/>
          <w:b/>
          <w:color w:val="000000" w:themeColor="text1"/>
          <w:szCs w:val="21"/>
        </w:rPr>
        <w:t>【現状(</w:t>
      </w:r>
      <w:r w:rsidRPr="00DC4DFA">
        <w:rPr>
          <w:rFonts w:hAnsi="メイリオ"/>
          <w:b/>
          <w:color w:val="000000" w:themeColor="text1"/>
          <w:szCs w:val="21"/>
        </w:rPr>
        <w:t>R4)</w:t>
      </w:r>
      <w:r w:rsidRPr="00DC4DFA">
        <w:rPr>
          <w:rFonts w:hAnsi="メイリオ" w:hint="eastAsia"/>
          <w:b/>
          <w:color w:val="000000" w:themeColor="text1"/>
          <w:szCs w:val="21"/>
        </w:rPr>
        <w:t>】</w:t>
      </w:r>
    </w:p>
    <w:p w14:paraId="683372A2" w14:textId="4B6C6D52" w:rsidR="00E23CC0" w:rsidRPr="00DC4DFA" w:rsidRDefault="00E23CC0" w:rsidP="00AB3864">
      <w:pPr>
        <w:autoSpaceDE w:val="0"/>
        <w:autoSpaceDN w:val="0"/>
        <w:snapToGrid w:val="0"/>
        <w:spacing w:line="0" w:lineRule="atLeast"/>
        <w:ind w:rightChars="50" w:right="105" w:firstLineChars="100" w:firstLine="210"/>
        <w:jc w:val="left"/>
        <w:rPr>
          <w:rFonts w:hAnsi="メイリオ"/>
          <w:color w:val="000000" w:themeColor="text1"/>
          <w:szCs w:val="21"/>
        </w:rPr>
      </w:pPr>
      <w:r w:rsidRPr="00DC4DFA">
        <w:rPr>
          <w:rFonts w:hAnsi="メイリオ" w:hint="eastAsia"/>
          <w:color w:val="000000" w:themeColor="text1"/>
          <w:szCs w:val="21"/>
        </w:rPr>
        <w:t>・令和３（2</w:t>
      </w:r>
      <w:r w:rsidRPr="00DC4DFA">
        <w:rPr>
          <w:rFonts w:hAnsi="メイリオ"/>
          <w:color w:val="000000" w:themeColor="text1"/>
          <w:szCs w:val="21"/>
        </w:rPr>
        <w:t>021</w:t>
      </w:r>
      <w:r w:rsidRPr="00DC4DFA">
        <w:rPr>
          <w:rFonts w:hAnsi="メイリオ" w:hint="eastAsia"/>
          <w:color w:val="000000" w:themeColor="text1"/>
          <w:szCs w:val="21"/>
        </w:rPr>
        <w:t>）年度に、すべての府立学校で１人１台端末の配備が完了。</w:t>
      </w:r>
    </w:p>
    <w:p w14:paraId="690B0E60" w14:textId="00493237" w:rsidR="00E23CC0" w:rsidRDefault="00E23CC0" w:rsidP="00AB3864">
      <w:pPr>
        <w:autoSpaceDE w:val="0"/>
        <w:autoSpaceDN w:val="0"/>
        <w:snapToGrid w:val="0"/>
        <w:spacing w:line="0" w:lineRule="atLeas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・「授業にICTを活用して指導することができる」と回答した教員の割合は、府立高校で72.4％</w:t>
      </w:r>
      <w:r w:rsidRPr="00DC4DFA">
        <w:rPr>
          <w:rFonts w:hAnsi="メイリオ" w:hint="eastAsia"/>
          <w:color w:val="000000" w:themeColor="text1"/>
          <w:szCs w:val="21"/>
          <w:vertAlign w:val="superscript"/>
        </w:rPr>
        <w:t>※</w:t>
      </w:r>
      <w:r w:rsidRPr="00DC4DFA">
        <w:rPr>
          <w:rFonts w:hAnsi="メイリオ" w:hint="eastAsia"/>
          <w:color w:val="000000" w:themeColor="text1"/>
          <w:szCs w:val="21"/>
        </w:rPr>
        <w:t>、府立支援学校で79.8％</w:t>
      </w:r>
      <w:r w:rsidRPr="00DC4DFA">
        <w:rPr>
          <w:rFonts w:hAnsi="メイリオ" w:hint="eastAsia"/>
          <w:color w:val="000000" w:themeColor="text1"/>
          <w:szCs w:val="21"/>
          <w:vertAlign w:val="superscript"/>
        </w:rPr>
        <w:t>※</w:t>
      </w:r>
      <w:r w:rsidRPr="00DC4DFA">
        <w:rPr>
          <w:rFonts w:hAnsi="メイリオ" w:hint="eastAsia"/>
          <w:color w:val="000000" w:themeColor="text1"/>
          <w:szCs w:val="21"/>
        </w:rPr>
        <w:t>。</w:t>
      </w:r>
    </w:p>
    <w:p w14:paraId="50EAC1B3" w14:textId="703FFB53" w:rsidR="00E23CC0" w:rsidRPr="00E65E5D" w:rsidRDefault="006C7628" w:rsidP="00E65E5D">
      <w:pPr>
        <w:autoSpaceDE w:val="0"/>
        <w:autoSpaceDN w:val="0"/>
        <w:snapToGrid w:val="0"/>
        <w:spacing w:line="300" w:lineRule="exact"/>
        <w:ind w:leftChars="100" w:left="420" w:rightChars="50" w:right="105" w:hangingChars="100" w:hanging="210"/>
        <w:jc w:val="right"/>
        <w:rPr>
          <w:rFonts w:hAnsi="メイリオ"/>
          <w:color w:val="000000" w:themeColor="text1"/>
          <w:sz w:val="19"/>
          <w:szCs w:val="19"/>
        </w:rPr>
      </w:pPr>
      <w:r>
        <w:rPr>
          <w:rFonts w:hAnsi="メイリオ" w:hint="eastAsia"/>
          <w:color w:val="000000" w:themeColor="text1"/>
          <w:szCs w:val="21"/>
        </w:rPr>
        <w:t xml:space="preserve">　</w:t>
      </w:r>
      <w:r w:rsidRPr="006C7628">
        <w:rPr>
          <w:rFonts w:hAnsi="メイリオ" w:hint="eastAsia"/>
          <w:color w:val="000000" w:themeColor="text1"/>
          <w:sz w:val="19"/>
          <w:szCs w:val="19"/>
        </w:rPr>
        <w:t>※は令和３（2021）年度実績のもの。以下同様。</w:t>
      </w:r>
    </w:p>
    <w:p w14:paraId="3559D45E" w14:textId="6E412741" w:rsidR="00E23CC0" w:rsidRPr="00DC4DFA" w:rsidRDefault="00E23CC0" w:rsidP="00E65E5D">
      <w:pPr>
        <w:autoSpaceDE w:val="0"/>
        <w:autoSpaceDN w:val="0"/>
        <w:snapToGrid w:val="0"/>
        <w:spacing w:beforeLines="50" w:before="200" w:line="0" w:lineRule="atLeast"/>
        <w:ind w:left="105" w:rightChars="50" w:right="105" w:hangingChars="50" w:hanging="105"/>
        <w:jc w:val="left"/>
        <w:rPr>
          <w:rFonts w:hAnsi="メイリオ"/>
          <w:b/>
          <w:color w:val="000000" w:themeColor="text1"/>
          <w:szCs w:val="21"/>
        </w:rPr>
      </w:pPr>
      <w:r w:rsidRPr="00DC4DFA">
        <w:rPr>
          <w:rFonts w:hAnsi="メイリオ" w:hint="eastAsia"/>
          <w:b/>
          <w:color w:val="000000" w:themeColor="text1"/>
          <w:szCs w:val="21"/>
        </w:rPr>
        <w:t xml:space="preserve"> 【目標(</w:t>
      </w:r>
      <w:r w:rsidRPr="00DC4DFA">
        <w:rPr>
          <w:rFonts w:hAnsi="メイリオ"/>
          <w:b/>
          <w:color w:val="000000" w:themeColor="text1"/>
          <w:szCs w:val="21"/>
        </w:rPr>
        <w:t>R9)</w:t>
      </w:r>
      <w:r w:rsidRPr="00DC4DFA">
        <w:rPr>
          <w:rFonts w:hAnsi="メイリオ" w:hint="eastAsia"/>
          <w:b/>
          <w:color w:val="000000" w:themeColor="text1"/>
          <w:szCs w:val="21"/>
        </w:rPr>
        <w:t>】</w:t>
      </w:r>
    </w:p>
    <w:p w14:paraId="4836B98C" w14:textId="5955E7EA" w:rsidR="00E23CC0" w:rsidRPr="00DC4DFA" w:rsidRDefault="00E23CC0" w:rsidP="00E65E5D">
      <w:pPr>
        <w:autoSpaceDE w:val="0"/>
        <w:autoSpaceDN w:val="0"/>
        <w:snapToGrid w:val="0"/>
        <w:spacing w:afterLines="50" w:after="200" w:line="0" w:lineRule="atLeas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・「授業にICTを活用して指導することができる」と回答した教員の割合をすべての府立学校において100％にする。</w:t>
      </w:r>
    </w:p>
    <w:p w14:paraId="1A42830D" w14:textId="499836E8" w:rsidR="00E23CC0" w:rsidRPr="00DC4DFA" w:rsidRDefault="00E23CC0" w:rsidP="00DC4DFA">
      <w:pPr>
        <w:autoSpaceDE w:val="0"/>
        <w:autoSpaceDN w:val="0"/>
        <w:snapToGrid w:val="0"/>
        <w:spacing w:line="0" w:lineRule="atLeast"/>
        <w:ind w:left="210" w:rightChars="50" w:right="105" w:hangingChars="100" w:hanging="210"/>
        <w:jc w:val="left"/>
        <w:rPr>
          <w:rFonts w:hAnsi="メイリオ"/>
          <w:b/>
          <w:color w:val="000000" w:themeColor="text1"/>
          <w:szCs w:val="21"/>
        </w:rPr>
      </w:pPr>
      <w:r w:rsidRPr="00DC4DFA">
        <w:rPr>
          <w:rFonts w:hAnsi="メイリオ" w:hint="eastAsia"/>
          <w:b/>
          <w:color w:val="000000" w:themeColor="text1"/>
          <w:szCs w:val="21"/>
        </w:rPr>
        <w:t>【進め方】</w:t>
      </w:r>
    </w:p>
    <w:p w14:paraId="6223EE9F" w14:textId="03909CE1" w:rsidR="00934295" w:rsidRPr="00DC4DFA" w:rsidRDefault="00E23CC0" w:rsidP="00AB3864">
      <w:pPr>
        <w:autoSpaceDE w:val="0"/>
        <w:autoSpaceDN w:val="0"/>
        <w:snapToGrid w:val="0"/>
        <w:spacing w:line="0" w:lineRule="atLeas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・教員研修や教員が情報を共有するポータルサイトなどを通じ、好事例を発信することで、各学校において、これまでの教育実践とICTを効果的に組み合わせた授業が実施されるようにする。</w:t>
      </w:r>
    </w:p>
    <w:p w14:paraId="032162FD" w14:textId="3565C4C8" w:rsidR="00F8698D" w:rsidRDefault="00F8698D" w:rsidP="00F8698D">
      <w:pPr>
        <w:autoSpaceDE w:val="0"/>
        <w:autoSpaceDN w:val="0"/>
        <w:snapToGrid w:val="0"/>
        <w:spacing w:line="0" w:lineRule="atLeast"/>
        <w:ind w:rightChars="50" w:right="105"/>
        <w:rPr>
          <w:rFonts w:asciiTheme="minorEastAsia" w:eastAsiaTheme="minorEastAsia" w:hAnsiTheme="minorEastAsia"/>
          <w:color w:val="000000" w:themeColor="text1"/>
          <w:szCs w:val="21"/>
          <w:bdr w:val="single" w:sz="4" w:space="0" w:color="auto"/>
        </w:rPr>
      </w:pPr>
    </w:p>
    <w:p w14:paraId="1C3B047A" w14:textId="77777777" w:rsidR="00F8698D" w:rsidRPr="00DC4DFA" w:rsidRDefault="00F8698D" w:rsidP="00F8698D">
      <w:pPr>
        <w:autoSpaceDE w:val="0"/>
        <w:autoSpaceDN w:val="0"/>
        <w:snapToGrid w:val="0"/>
        <w:spacing w:line="0" w:lineRule="atLeast"/>
        <w:ind w:rightChars="50" w:right="105"/>
        <w:rPr>
          <w:rFonts w:asciiTheme="minorEastAsia" w:eastAsiaTheme="minorEastAsia" w:hAnsiTheme="minorEastAsia"/>
          <w:color w:val="000000" w:themeColor="text1"/>
          <w:szCs w:val="21"/>
          <w:bdr w:val="single" w:sz="4" w:space="0" w:color="auto"/>
        </w:rPr>
      </w:pPr>
    </w:p>
    <w:p w14:paraId="778D3B94" w14:textId="4B42B857" w:rsidR="00ED4274" w:rsidRPr="00007F72" w:rsidRDefault="000F2FA4" w:rsidP="00007F72">
      <w:pPr>
        <w:pBdr>
          <w:bottom w:val="single" w:sz="4" w:space="1" w:color="auto"/>
        </w:pBdr>
        <w:rPr>
          <w:b/>
          <w:sz w:val="26"/>
          <w:szCs w:val="26"/>
        </w:rPr>
      </w:pPr>
      <w:r>
        <w:rPr>
          <w:rFonts w:hint="eastAsia"/>
          <w:b/>
          <w:sz w:val="26"/>
          <w:szCs w:val="26"/>
        </w:rPr>
        <w:t>重点取組④</w:t>
      </w:r>
      <w:r w:rsidR="00826C57" w:rsidRPr="00007F72">
        <w:rPr>
          <w:rFonts w:hint="eastAsia"/>
          <w:b/>
          <w:sz w:val="26"/>
          <w:szCs w:val="26"/>
        </w:rPr>
        <w:t xml:space="preserve">　</w:t>
      </w:r>
      <w:r w:rsidR="00ED4274" w:rsidRPr="00007F72">
        <w:rPr>
          <w:rFonts w:hint="eastAsia"/>
          <w:b/>
          <w:sz w:val="26"/>
          <w:szCs w:val="26"/>
        </w:rPr>
        <w:t>障がいのある子どもたちの教育の充実</w:t>
      </w:r>
    </w:p>
    <w:p w14:paraId="1CFB6F2E" w14:textId="5B3ACCCC" w:rsidR="00747B87" w:rsidRDefault="00E23CC0" w:rsidP="00E23CC0">
      <w:pPr>
        <w:autoSpaceDE w:val="0"/>
        <w:autoSpaceDN w:val="0"/>
        <w:spacing w:before="120" w:after="120"/>
        <w:rPr>
          <w:rFonts w:hAnsi="メイリオ"/>
          <w:b/>
          <w:color w:val="000000" w:themeColor="text1"/>
          <w:sz w:val="22"/>
        </w:rPr>
      </w:pPr>
      <w:r>
        <w:rPr>
          <w:rFonts w:hint="eastAsia"/>
          <w:b/>
          <w:noProof/>
          <w:sz w:val="22"/>
        </w:rPr>
        <mc:AlternateContent>
          <mc:Choice Requires="wps">
            <w:drawing>
              <wp:anchor distT="0" distB="0" distL="114300" distR="114300" simplePos="0" relativeHeight="251676701" behindDoc="0" locked="0" layoutInCell="1" allowOverlap="1" wp14:anchorId="31E64AEC" wp14:editId="7EA13BE2">
                <wp:simplePos x="0" y="0"/>
                <wp:positionH relativeFrom="column">
                  <wp:posOffset>-45720</wp:posOffset>
                </wp:positionH>
                <wp:positionV relativeFrom="paragraph">
                  <wp:posOffset>371475</wp:posOffset>
                </wp:positionV>
                <wp:extent cx="6194425" cy="876300"/>
                <wp:effectExtent l="0" t="0" r="15875" b="19050"/>
                <wp:wrapNone/>
                <wp:docPr id="7" name="角丸四角形 7"/>
                <wp:cNvGraphicFramePr/>
                <a:graphic xmlns:a="http://schemas.openxmlformats.org/drawingml/2006/main">
                  <a:graphicData uri="http://schemas.microsoft.com/office/word/2010/wordprocessingShape">
                    <wps:wsp>
                      <wps:cNvSpPr/>
                      <wps:spPr>
                        <a:xfrm>
                          <a:off x="0" y="0"/>
                          <a:ext cx="6194425" cy="87630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75E16" id="角丸四角形 7" o:spid="_x0000_s1026" style="position:absolute;left:0;text-align:left;margin-left:-3.6pt;margin-top:29.25pt;width:487.75pt;height:69pt;z-index:2516767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" filled="f" strokecolor="black [3213]" strokeweight="1.25pt">
                <v:stroke dashstyle="dash"/>
              </v:roundrect>
            </w:pict>
          </mc:Fallback>
        </mc:AlternateContent>
      </w:r>
      <w:r w:rsidR="00C37F21">
        <w:rPr>
          <w:rFonts w:hint="eastAsia"/>
          <w:b/>
          <w:sz w:val="22"/>
        </w:rPr>
        <w:t>➤</w:t>
      </w:r>
      <w:r w:rsidR="009D2F5C" w:rsidRPr="00007F72">
        <w:rPr>
          <w:rFonts w:hAnsi="メイリオ" w:hint="eastAsia"/>
          <w:b/>
          <w:color w:val="000000" w:themeColor="text1"/>
          <w:sz w:val="22"/>
        </w:rPr>
        <w:t>具体的事業等</w:t>
      </w:r>
    </w:p>
    <w:p w14:paraId="30C52CF7" w14:textId="47F96291" w:rsidR="00E75CAE" w:rsidRPr="00DC4DFA" w:rsidRDefault="00C37F21" w:rsidP="008F1C02">
      <w:pPr>
        <w:autoSpaceDE w:val="0"/>
        <w:autoSpaceDN w:val="0"/>
        <w:snapToGrid w:val="0"/>
        <w:spacing w:line="0" w:lineRule="atLeast"/>
        <w:jc w:val="left"/>
        <w:rPr>
          <w:rFonts w:hAnsi="メイリオ"/>
          <w:b/>
          <w:color w:val="000000" w:themeColor="text1"/>
          <w:szCs w:val="21"/>
        </w:rPr>
      </w:pPr>
      <w:r w:rsidRPr="00DC4DFA">
        <w:rPr>
          <w:rFonts w:hAnsi="メイリオ" w:hint="eastAsia"/>
          <w:b/>
          <w:color w:val="000000" w:themeColor="text1"/>
          <w:szCs w:val="21"/>
        </w:rPr>
        <w:t>■</w:t>
      </w:r>
      <w:r w:rsidR="00E75CAE" w:rsidRPr="00DC4DFA">
        <w:rPr>
          <w:rFonts w:hAnsi="メイリオ" w:hint="eastAsia"/>
          <w:b/>
          <w:color w:val="000000" w:themeColor="text1"/>
          <w:szCs w:val="21"/>
        </w:rPr>
        <w:t>小・中学校における支援学級や通級による指導の充実</w:t>
      </w:r>
    </w:p>
    <w:p w14:paraId="55204BC5" w14:textId="4E80CF44" w:rsidR="00F8698D" w:rsidRPr="00F8698D" w:rsidRDefault="00E65E5D" w:rsidP="00E65E5D">
      <w:pPr>
        <w:autoSpaceDE w:val="0"/>
        <w:autoSpaceDN w:val="0"/>
        <w:snapToGrid w:val="0"/>
        <w:spacing w:line="0" w:lineRule="atLeast"/>
        <w:ind w:leftChars="100" w:left="210" w:rightChars="50" w:right="105"/>
        <w:jc w:val="left"/>
        <w:rPr>
          <w:rFonts w:hAnsi="メイリオ"/>
          <w:color w:val="000000" w:themeColor="text1"/>
          <w:szCs w:val="21"/>
        </w:rPr>
      </w:pPr>
      <w:r w:rsidRPr="00DC4DFA">
        <w:rPr>
          <w:rFonts w:hAnsi="メイリオ" w:hint="eastAsia"/>
          <w:noProof/>
          <w:color w:val="000000" w:themeColor="text1"/>
          <w:szCs w:val="21"/>
        </w:rPr>
        <mc:AlternateContent>
          <mc:Choice Requires="wps">
            <w:drawing>
              <wp:anchor distT="0" distB="0" distL="114300" distR="114300" simplePos="0" relativeHeight="251679773" behindDoc="1" locked="0" layoutInCell="1" allowOverlap="1" wp14:anchorId="379B9297" wp14:editId="525F66BA">
                <wp:simplePos x="0" y="0"/>
                <wp:positionH relativeFrom="column">
                  <wp:posOffset>-41910</wp:posOffset>
                </wp:positionH>
                <wp:positionV relativeFrom="paragraph">
                  <wp:posOffset>768511</wp:posOffset>
                </wp:positionV>
                <wp:extent cx="6194425" cy="1171575"/>
                <wp:effectExtent l="0" t="0" r="15875" b="28575"/>
                <wp:wrapNone/>
                <wp:docPr id="10" name="角丸四角形 10"/>
                <wp:cNvGraphicFramePr/>
                <a:graphic xmlns:a="http://schemas.openxmlformats.org/drawingml/2006/main">
                  <a:graphicData uri="http://schemas.microsoft.com/office/word/2010/wordprocessingShape">
                    <wps:wsp>
                      <wps:cNvSpPr/>
                      <wps:spPr>
                        <a:xfrm>
                          <a:off x="0" y="0"/>
                          <a:ext cx="6194425" cy="1171575"/>
                        </a:xfrm>
                        <a:prstGeom prst="roundRect">
                          <a:avLst>
                            <a:gd name="adj" fmla="val 10503"/>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32AB0" id="角丸四角形 10" o:spid="_x0000_s1026" style="position:absolute;left:0;text-align:left;margin-left:-3.3pt;margin-top:60.5pt;width:487.75pt;height:92.25pt;z-index:-251636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" fillcolor="#dfeaf1" strokecolor="#1481ab [2404]" strokeweight="1.25pt"/>
            </w:pict>
          </mc:Fallback>
        </mc:AlternateContent>
      </w:r>
      <w:r w:rsidR="00E75CAE" w:rsidRPr="00DC4DFA">
        <w:rPr>
          <w:rFonts w:hAnsi="メイリオ" w:hint="eastAsia"/>
          <w:color w:val="000000" w:themeColor="text1"/>
          <w:szCs w:val="21"/>
        </w:rPr>
        <w:t>支援学級に在籍する子どもたちや通級による指導を受ける子どもたちに、一人ひとりの障がいの状況等に応じたきめ細かな指導を行う。</w:t>
      </w:r>
      <w:r w:rsidR="00F8698D">
        <w:rPr>
          <w:rFonts w:hAnsi="メイリオ"/>
          <w:color w:val="000000" w:themeColor="text1"/>
          <w:szCs w:val="21"/>
        </w:rPr>
        <w:br/>
      </w:r>
    </w:p>
    <w:p w14:paraId="41C8B2CA" w14:textId="38B68E60" w:rsidR="00E23CC0" w:rsidRPr="00DC4DFA" w:rsidRDefault="00E23CC0" w:rsidP="00E65E5D">
      <w:pPr>
        <w:autoSpaceDE w:val="0"/>
        <w:autoSpaceDN w:val="0"/>
        <w:snapToGrid w:val="0"/>
        <w:spacing w:beforeLines="30" w:before="120" w:line="0" w:lineRule="atLeast"/>
        <w:ind w:rightChars="50" w:right="105"/>
        <w:jc w:val="left"/>
        <w:rPr>
          <w:rFonts w:hAnsi="メイリオ"/>
          <w:color w:val="000000" w:themeColor="text1"/>
          <w:szCs w:val="21"/>
        </w:rPr>
      </w:pPr>
      <w:r w:rsidRPr="00DC4DFA">
        <w:rPr>
          <w:rFonts w:hAnsi="メイリオ" w:hint="eastAsia"/>
          <w:b/>
          <w:color w:val="000000" w:themeColor="text1"/>
          <w:szCs w:val="21"/>
        </w:rPr>
        <w:t>◆支援学級</w:t>
      </w:r>
    </w:p>
    <w:p w14:paraId="0480EF0E" w14:textId="16BC9852" w:rsidR="006C7628" w:rsidRDefault="00E23CC0" w:rsidP="00516F4A">
      <w:pPr>
        <w:autoSpaceDE w:val="0"/>
        <w:autoSpaceDN w:val="0"/>
        <w:spacing w:line="360" w:lineRule="exact"/>
        <w:ind w:left="199" w:rightChars="-13" w:right="-27" w:hangingChars="95" w:hanging="199"/>
        <w:jc w:val="left"/>
        <w:rPr>
          <w:rFonts w:hAnsi="メイリオ"/>
          <w:color w:val="000000" w:themeColor="text1"/>
          <w:szCs w:val="21"/>
        </w:rPr>
      </w:pPr>
      <w:r w:rsidRPr="00DC4DFA">
        <w:rPr>
          <w:rFonts w:hAnsi="メイリオ" w:hint="eastAsia"/>
          <w:b/>
          <w:color w:val="000000" w:themeColor="text1"/>
          <w:szCs w:val="21"/>
        </w:rPr>
        <w:t>【現状(</w:t>
      </w:r>
      <w:r w:rsidRPr="00DC4DFA">
        <w:rPr>
          <w:rFonts w:hAnsi="メイリオ"/>
          <w:b/>
          <w:color w:val="000000" w:themeColor="text1"/>
          <w:szCs w:val="21"/>
        </w:rPr>
        <w:t>R4)</w:t>
      </w:r>
      <w:r w:rsidRPr="00DC4DFA">
        <w:rPr>
          <w:rFonts w:hAnsi="メイリオ" w:hint="eastAsia"/>
          <w:b/>
          <w:color w:val="000000" w:themeColor="text1"/>
          <w:szCs w:val="21"/>
        </w:rPr>
        <w:t>】</w:t>
      </w:r>
      <w:r w:rsidR="006C7628">
        <w:rPr>
          <w:rFonts w:hAnsi="メイリオ"/>
          <w:b/>
          <w:color w:val="000000" w:themeColor="text1"/>
          <w:szCs w:val="21"/>
        </w:rPr>
        <w:br/>
      </w:r>
      <w:r w:rsidRPr="00DC4DFA">
        <w:rPr>
          <w:rFonts w:hAnsi="メイリオ" w:hint="eastAsia"/>
          <w:color w:val="000000" w:themeColor="text1"/>
          <w:szCs w:val="21"/>
        </w:rPr>
        <w:t>・支援学級に在籍する子どもたちに編成される特別の教育課程が、機械的・画一的とならないよ</w:t>
      </w:r>
      <w:r w:rsidR="00516F4A">
        <w:rPr>
          <w:rFonts w:hAnsi="メイリオ" w:hint="eastAsia"/>
          <w:color w:val="000000" w:themeColor="text1"/>
          <w:szCs w:val="21"/>
        </w:rPr>
        <w:t>う、</w:t>
      </w:r>
    </w:p>
    <w:p w14:paraId="174A5E98" w14:textId="0A8CFD51" w:rsidR="006C7628" w:rsidRDefault="00542E18" w:rsidP="006C7628">
      <w:pPr>
        <w:autoSpaceDE w:val="0"/>
        <w:autoSpaceDN w:val="0"/>
        <w:spacing w:line="360" w:lineRule="exact"/>
        <w:ind w:left="199" w:rightChars="50" w:right="105" w:firstLineChars="100" w:firstLine="210"/>
        <w:jc w:val="left"/>
        <w:rPr>
          <w:rFonts w:hAnsi="メイリオ"/>
          <w:color w:val="000000" w:themeColor="text1"/>
          <w:szCs w:val="21"/>
        </w:rPr>
      </w:pPr>
      <w:r>
        <w:rPr>
          <w:rFonts w:hAnsi="メイリオ" w:hint="eastAsia"/>
          <w:color w:val="000000" w:themeColor="text1"/>
          <w:szCs w:val="21"/>
        </w:rPr>
        <w:t>市町村教育委員会へ指導</w:t>
      </w:r>
      <w:r w:rsidR="006C7628">
        <w:rPr>
          <w:rFonts w:hAnsi="メイリオ" w:hint="eastAsia"/>
          <w:color w:val="000000" w:themeColor="text1"/>
          <w:szCs w:val="21"/>
        </w:rPr>
        <w:t>・助言を実施。</w:t>
      </w:r>
    </w:p>
    <w:p w14:paraId="5DDED541" w14:textId="77777777" w:rsidR="00E65E5D" w:rsidRDefault="00E65E5D" w:rsidP="006C7628">
      <w:pPr>
        <w:autoSpaceDE w:val="0"/>
        <w:autoSpaceDN w:val="0"/>
        <w:spacing w:line="360" w:lineRule="exact"/>
        <w:ind w:left="199" w:rightChars="50" w:right="105" w:firstLineChars="100" w:firstLine="210"/>
        <w:jc w:val="left"/>
        <w:rPr>
          <w:rFonts w:hAnsi="メイリオ"/>
          <w:color w:val="000000" w:themeColor="text1"/>
          <w:szCs w:val="21"/>
        </w:rPr>
      </w:pPr>
    </w:p>
    <w:p w14:paraId="3F0655A5" w14:textId="20D0974E" w:rsidR="00E23CC0" w:rsidRPr="00DC4DFA" w:rsidRDefault="00F8698D" w:rsidP="00F87BF5">
      <w:pPr>
        <w:autoSpaceDE w:val="0"/>
        <w:autoSpaceDN w:val="0"/>
        <w:spacing w:line="0" w:lineRule="atLeast"/>
        <w:ind w:rightChars="50" w:right="105"/>
        <w:jc w:val="left"/>
        <w:rPr>
          <w:rFonts w:hAnsi="メイリオ"/>
          <w:b/>
          <w:color w:val="000000" w:themeColor="text1"/>
          <w:szCs w:val="21"/>
        </w:rPr>
      </w:pPr>
      <w:r w:rsidRPr="00DC4DFA">
        <w:rPr>
          <w:rFonts w:hAnsi="メイリオ" w:hint="eastAsia"/>
          <w:b/>
          <w:noProof/>
          <w:color w:val="000000" w:themeColor="text1"/>
          <w:szCs w:val="21"/>
        </w:rPr>
        <w:lastRenderedPageBreak/>
        <mc:AlternateContent>
          <mc:Choice Requires="wps">
            <w:drawing>
              <wp:anchor distT="0" distB="0" distL="114300" distR="114300" simplePos="0" relativeHeight="251681821" behindDoc="1" locked="0" layoutInCell="1" allowOverlap="1" wp14:anchorId="3667DB21" wp14:editId="5D1FDF5C">
                <wp:simplePos x="0" y="0"/>
                <wp:positionH relativeFrom="column">
                  <wp:posOffset>-56098</wp:posOffset>
                </wp:positionH>
                <wp:positionV relativeFrom="paragraph">
                  <wp:posOffset>-49275</wp:posOffset>
                </wp:positionV>
                <wp:extent cx="6219825" cy="4415051"/>
                <wp:effectExtent l="0" t="0" r="28575" b="24130"/>
                <wp:wrapNone/>
                <wp:docPr id="11" name="角丸四角形 11"/>
                <wp:cNvGraphicFramePr/>
                <a:graphic xmlns:a="http://schemas.openxmlformats.org/drawingml/2006/main">
                  <a:graphicData uri="http://schemas.microsoft.com/office/word/2010/wordprocessingShape">
                    <wps:wsp>
                      <wps:cNvSpPr/>
                      <wps:spPr>
                        <a:xfrm>
                          <a:off x="0" y="0"/>
                          <a:ext cx="6219825" cy="4415051"/>
                        </a:xfrm>
                        <a:prstGeom prst="roundRect">
                          <a:avLst>
                            <a:gd name="adj" fmla="val 3917"/>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F2E76" id="角丸四角形 11" o:spid="_x0000_s1026" style="position:absolute;left:0;text-align:left;margin-left:-4.4pt;margin-top:-3.9pt;width:489.75pt;height:347.65pt;z-index:-251634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" fillcolor="#dfeaf1" strokecolor="#1481ab [2404]" strokeweight="1.25pt"/>
            </w:pict>
          </mc:Fallback>
        </mc:AlternateContent>
      </w:r>
      <w:r w:rsidR="00E23CC0" w:rsidRPr="00DC4DFA">
        <w:rPr>
          <w:rFonts w:hAnsi="メイリオ" w:hint="eastAsia"/>
          <w:b/>
          <w:color w:val="000000" w:themeColor="text1"/>
          <w:szCs w:val="21"/>
        </w:rPr>
        <w:t>【目標(</w:t>
      </w:r>
      <w:r w:rsidR="00E23CC0" w:rsidRPr="00DC4DFA">
        <w:rPr>
          <w:rFonts w:hAnsi="メイリオ"/>
          <w:b/>
          <w:color w:val="000000" w:themeColor="text1"/>
          <w:szCs w:val="21"/>
        </w:rPr>
        <w:t>R9)</w:t>
      </w:r>
      <w:r w:rsidR="00E23CC0" w:rsidRPr="00DC4DFA">
        <w:rPr>
          <w:rFonts w:hAnsi="メイリオ" w:hint="eastAsia"/>
          <w:b/>
          <w:color w:val="000000" w:themeColor="text1"/>
          <w:szCs w:val="21"/>
        </w:rPr>
        <w:t>】</w:t>
      </w:r>
    </w:p>
    <w:p w14:paraId="7B1FA0AF" w14:textId="73987C02" w:rsidR="00A04EFB" w:rsidRDefault="00E23CC0" w:rsidP="00F87BF5">
      <w:pPr>
        <w:autoSpaceDE w:val="0"/>
        <w:autoSpaceDN w:val="0"/>
        <w:spacing w:line="0" w:lineRule="atLeast"/>
        <w:ind w:leftChars="100" w:left="210" w:rightChars="120" w:right="252"/>
        <w:jc w:val="distribute"/>
        <w:rPr>
          <w:rFonts w:hAnsi="メイリオ"/>
          <w:color w:val="000000" w:themeColor="text1"/>
          <w:szCs w:val="21"/>
        </w:rPr>
      </w:pPr>
      <w:r w:rsidRPr="00DC4DFA">
        <w:rPr>
          <w:rFonts w:hAnsi="メイリオ" w:hint="eastAsia"/>
          <w:color w:val="000000" w:themeColor="text1"/>
          <w:szCs w:val="21"/>
        </w:rPr>
        <w:t>・小・中学校において、支援学級の子どもたち一人ひとりの障がいの状況等に応じた特別の教育</w:t>
      </w:r>
    </w:p>
    <w:p w14:paraId="33C089EC" w14:textId="5ACD4A03" w:rsidR="00DC4DFA" w:rsidRPr="00DC4DFA" w:rsidRDefault="00516F4A" w:rsidP="00E65E5D">
      <w:pPr>
        <w:autoSpaceDE w:val="0"/>
        <w:autoSpaceDN w:val="0"/>
        <w:spacing w:afterLines="50" w:after="200" w:line="0" w:lineRule="atLeast"/>
        <w:ind w:leftChars="100" w:left="210" w:rightChars="50" w:right="105" w:firstLineChars="100" w:firstLine="210"/>
        <w:jc w:val="left"/>
        <w:rPr>
          <w:rFonts w:hAnsi="メイリオ"/>
          <w:color w:val="000000" w:themeColor="text1"/>
          <w:szCs w:val="21"/>
        </w:rPr>
      </w:pPr>
      <w:r w:rsidRPr="00DC4DFA">
        <w:rPr>
          <w:rFonts w:hAnsi="メイリオ" w:hint="eastAsia"/>
          <w:color w:val="000000" w:themeColor="text1"/>
          <w:szCs w:val="21"/>
        </w:rPr>
        <w:t>課</w:t>
      </w:r>
      <w:r w:rsidR="00E23CC0" w:rsidRPr="00DC4DFA">
        <w:rPr>
          <w:rFonts w:hAnsi="メイリオ" w:hint="eastAsia"/>
          <w:color w:val="000000" w:themeColor="text1"/>
          <w:szCs w:val="21"/>
        </w:rPr>
        <w:t>程の編成と確実な実施を実現する。</w:t>
      </w:r>
    </w:p>
    <w:p w14:paraId="47A057FE" w14:textId="260D5CB1" w:rsidR="00E23CC0" w:rsidRPr="00DC4DFA" w:rsidRDefault="00E23CC0" w:rsidP="00F87BF5">
      <w:pPr>
        <w:autoSpaceDE w:val="0"/>
        <w:autoSpaceDN w:val="0"/>
        <w:snapToGrid w:val="0"/>
        <w:spacing w:line="0" w:lineRule="atLeast"/>
        <w:ind w:left="199" w:rightChars="50" w:right="105" w:hangingChars="95" w:hanging="199"/>
        <w:jc w:val="left"/>
        <w:rPr>
          <w:rFonts w:hAnsi="メイリオ"/>
          <w:b/>
          <w:color w:val="000000" w:themeColor="text1"/>
          <w:szCs w:val="21"/>
        </w:rPr>
      </w:pPr>
      <w:r w:rsidRPr="00DC4DFA">
        <w:rPr>
          <w:rFonts w:hAnsi="メイリオ" w:hint="eastAsia"/>
          <w:b/>
          <w:color w:val="000000" w:themeColor="text1"/>
          <w:szCs w:val="21"/>
        </w:rPr>
        <w:t>【進め方】</w:t>
      </w:r>
    </w:p>
    <w:p w14:paraId="641B4E2F" w14:textId="3D3FD77A" w:rsidR="00E23CC0" w:rsidRPr="00DC4DFA" w:rsidRDefault="00E23CC0" w:rsidP="00E65E5D">
      <w:pPr>
        <w:autoSpaceDE w:val="0"/>
        <w:autoSpaceDN w:val="0"/>
        <w:snapToGrid w:val="0"/>
        <w:spacing w:after="360" w:line="0" w:lineRule="atLeast"/>
        <w:ind w:left="199" w:rightChars="50" w:right="105"/>
        <w:jc w:val="left"/>
        <w:rPr>
          <w:rFonts w:hAnsi="メイリオ"/>
          <w:color w:val="000000" w:themeColor="text1"/>
          <w:szCs w:val="21"/>
        </w:rPr>
      </w:pPr>
      <w:r w:rsidRPr="00DC4DFA">
        <w:rPr>
          <w:rFonts w:hAnsi="メイリオ" w:hint="eastAsia"/>
          <w:color w:val="000000" w:themeColor="text1"/>
          <w:szCs w:val="21"/>
        </w:rPr>
        <w:t>・府が地域の小・中学校への訪問を通じて、市町村教育委員会へ指導・助言を引き続き実施する。</w:t>
      </w:r>
    </w:p>
    <w:p w14:paraId="0192AE08" w14:textId="77777777" w:rsidR="00E23CC0" w:rsidRPr="00DC4DFA" w:rsidRDefault="00E23CC0" w:rsidP="00F87BF5">
      <w:pPr>
        <w:autoSpaceDE w:val="0"/>
        <w:autoSpaceDN w:val="0"/>
        <w:snapToGrid w:val="0"/>
        <w:spacing w:line="0" w:lineRule="atLeast"/>
        <w:ind w:left="199" w:rightChars="50" w:right="105" w:hangingChars="95" w:hanging="199"/>
        <w:jc w:val="left"/>
        <w:rPr>
          <w:rFonts w:hAnsi="メイリオ"/>
          <w:b/>
          <w:color w:val="000000" w:themeColor="text1"/>
          <w:szCs w:val="21"/>
        </w:rPr>
      </w:pPr>
      <w:r w:rsidRPr="00DC4DFA">
        <w:rPr>
          <w:rFonts w:hAnsi="メイリオ" w:hint="eastAsia"/>
          <w:b/>
          <w:color w:val="000000" w:themeColor="text1"/>
          <w:szCs w:val="21"/>
        </w:rPr>
        <w:t>◆通級による指導</w:t>
      </w:r>
    </w:p>
    <w:p w14:paraId="0AF8C7F5" w14:textId="77777777" w:rsidR="00E23CC0" w:rsidRPr="00DC4DFA" w:rsidRDefault="00E23CC0" w:rsidP="00F87BF5">
      <w:pPr>
        <w:autoSpaceDE w:val="0"/>
        <w:autoSpaceDN w:val="0"/>
        <w:snapToGrid w:val="0"/>
        <w:spacing w:line="0" w:lineRule="atLeast"/>
        <w:ind w:left="199" w:rightChars="50" w:right="105" w:hangingChars="95" w:hanging="199"/>
        <w:jc w:val="left"/>
        <w:rPr>
          <w:rFonts w:hAnsi="メイリオ"/>
          <w:b/>
          <w:color w:val="000000" w:themeColor="text1"/>
          <w:szCs w:val="21"/>
        </w:rPr>
      </w:pPr>
      <w:r w:rsidRPr="00DC4DFA">
        <w:rPr>
          <w:rFonts w:hAnsi="メイリオ" w:hint="eastAsia"/>
          <w:b/>
          <w:color w:val="000000" w:themeColor="text1"/>
          <w:szCs w:val="21"/>
        </w:rPr>
        <w:t>【現状(</w:t>
      </w:r>
      <w:r w:rsidRPr="00DC4DFA">
        <w:rPr>
          <w:rFonts w:hAnsi="メイリオ"/>
          <w:b/>
          <w:color w:val="000000" w:themeColor="text1"/>
          <w:szCs w:val="21"/>
        </w:rPr>
        <w:t>R4)</w:t>
      </w:r>
      <w:r w:rsidRPr="00DC4DFA">
        <w:rPr>
          <w:rFonts w:hAnsi="メイリオ" w:hint="eastAsia"/>
          <w:b/>
          <w:color w:val="000000" w:themeColor="text1"/>
          <w:szCs w:val="21"/>
        </w:rPr>
        <w:t>】</w:t>
      </w:r>
    </w:p>
    <w:p w14:paraId="05B900E9" w14:textId="77777777" w:rsidR="00A04EFB" w:rsidRDefault="00E23CC0" w:rsidP="00F87BF5">
      <w:pPr>
        <w:autoSpaceDE w:val="0"/>
        <w:autoSpaceDN w:val="0"/>
        <w:snapToGrid w:val="0"/>
        <w:spacing w:line="0" w:lineRule="atLeast"/>
        <w:ind w:left="199" w:rightChars="50" w:right="105"/>
        <w:jc w:val="left"/>
        <w:rPr>
          <w:rFonts w:hAnsi="メイリオ"/>
          <w:color w:val="000000" w:themeColor="text1"/>
          <w:szCs w:val="21"/>
        </w:rPr>
      </w:pPr>
      <w:r w:rsidRPr="00DC4DFA">
        <w:rPr>
          <w:rFonts w:hAnsi="メイリオ" w:hint="eastAsia"/>
          <w:color w:val="000000" w:themeColor="text1"/>
          <w:szCs w:val="21"/>
        </w:rPr>
        <w:t>・通級による指導のニーズが年々高まっている一方で、通級による指導（巡回指導含む）を自校で</w:t>
      </w:r>
    </w:p>
    <w:p w14:paraId="44438E0D" w14:textId="79D629DA" w:rsidR="00E23CC0" w:rsidRPr="00DC4DFA" w:rsidRDefault="00E23CC0" w:rsidP="00E65E5D">
      <w:pPr>
        <w:autoSpaceDE w:val="0"/>
        <w:autoSpaceDN w:val="0"/>
        <w:snapToGrid w:val="0"/>
        <w:spacing w:afterLines="50" w:after="200" w:line="0" w:lineRule="atLeast"/>
        <w:ind w:left="199" w:rightChars="50" w:right="105" w:firstLineChars="100" w:firstLine="210"/>
        <w:jc w:val="left"/>
        <w:rPr>
          <w:rFonts w:hAnsi="メイリオ"/>
          <w:color w:val="000000" w:themeColor="text1"/>
          <w:szCs w:val="21"/>
        </w:rPr>
      </w:pPr>
      <w:r w:rsidRPr="00DC4DFA">
        <w:rPr>
          <w:rFonts w:hAnsi="メイリオ" w:hint="eastAsia"/>
          <w:color w:val="000000" w:themeColor="text1"/>
          <w:szCs w:val="21"/>
        </w:rPr>
        <w:t>受けることができる学校は小学校で5</w:t>
      </w:r>
      <w:r w:rsidRPr="00DC4DFA">
        <w:rPr>
          <w:rFonts w:hAnsi="メイリオ"/>
          <w:color w:val="000000" w:themeColor="text1"/>
          <w:szCs w:val="21"/>
        </w:rPr>
        <w:t>6.4</w:t>
      </w:r>
      <w:r w:rsidRPr="00DC4DFA">
        <w:rPr>
          <w:rFonts w:hAnsi="メイリオ" w:hint="eastAsia"/>
          <w:color w:val="000000" w:themeColor="text1"/>
          <w:szCs w:val="21"/>
        </w:rPr>
        <w:t>％、中学校で5</w:t>
      </w:r>
      <w:r w:rsidRPr="00DC4DFA">
        <w:rPr>
          <w:rFonts w:hAnsi="メイリオ"/>
          <w:color w:val="000000" w:themeColor="text1"/>
          <w:szCs w:val="21"/>
        </w:rPr>
        <w:t>1.9</w:t>
      </w:r>
      <w:r w:rsidRPr="00DC4DFA">
        <w:rPr>
          <w:rFonts w:hAnsi="メイリオ" w:hint="eastAsia"/>
          <w:color w:val="000000" w:themeColor="text1"/>
          <w:szCs w:val="21"/>
        </w:rPr>
        <w:t>％。</w:t>
      </w:r>
    </w:p>
    <w:p w14:paraId="1386BBED" w14:textId="59559BB7" w:rsidR="00E23CC0" w:rsidRPr="00DC4DFA" w:rsidRDefault="00E23CC0" w:rsidP="00F87BF5">
      <w:pPr>
        <w:autoSpaceDE w:val="0"/>
        <w:autoSpaceDN w:val="0"/>
        <w:snapToGrid w:val="0"/>
        <w:spacing w:line="0" w:lineRule="atLeast"/>
        <w:ind w:left="199" w:rightChars="50" w:right="105" w:hangingChars="95" w:hanging="199"/>
        <w:jc w:val="left"/>
        <w:rPr>
          <w:rFonts w:hAnsi="メイリオ"/>
          <w:b/>
          <w:color w:val="000000" w:themeColor="text1"/>
          <w:szCs w:val="21"/>
        </w:rPr>
      </w:pPr>
      <w:r w:rsidRPr="00DC4DFA">
        <w:rPr>
          <w:rFonts w:hAnsi="メイリオ" w:hint="eastAsia"/>
          <w:b/>
          <w:color w:val="000000" w:themeColor="text1"/>
          <w:szCs w:val="21"/>
        </w:rPr>
        <w:t>【目標(</w:t>
      </w:r>
      <w:r w:rsidRPr="00DC4DFA">
        <w:rPr>
          <w:rFonts w:hAnsi="メイリオ"/>
          <w:b/>
          <w:color w:val="000000" w:themeColor="text1"/>
          <w:szCs w:val="21"/>
        </w:rPr>
        <w:t>R9)</w:t>
      </w:r>
      <w:r w:rsidRPr="00DC4DFA">
        <w:rPr>
          <w:rFonts w:hAnsi="メイリオ" w:hint="eastAsia"/>
          <w:b/>
          <w:color w:val="000000" w:themeColor="text1"/>
          <w:szCs w:val="21"/>
        </w:rPr>
        <w:t>】</w:t>
      </w:r>
    </w:p>
    <w:p w14:paraId="78660784" w14:textId="7CB29EA8" w:rsidR="00E23CC0" w:rsidRPr="00DC4DFA" w:rsidRDefault="0089767B" w:rsidP="00E65E5D">
      <w:pPr>
        <w:autoSpaceDE w:val="0"/>
        <w:autoSpaceDN w:val="0"/>
        <w:snapToGrid w:val="0"/>
        <w:spacing w:afterLines="50" w:after="200" w:line="0" w:lineRule="atLeast"/>
        <w:ind w:rightChars="50" w:right="105" w:firstLineChars="100" w:firstLine="210"/>
        <w:jc w:val="left"/>
        <w:rPr>
          <w:rFonts w:hAnsi="メイリオ"/>
          <w:color w:val="000000" w:themeColor="text1"/>
          <w:szCs w:val="21"/>
        </w:rPr>
      </w:pPr>
      <w:r>
        <w:rPr>
          <w:rFonts w:hAnsi="メイリオ" w:hint="eastAsia"/>
          <w:color w:val="000000" w:themeColor="text1"/>
          <w:szCs w:val="21"/>
        </w:rPr>
        <w:t>・通級による指導を自校</w:t>
      </w:r>
      <w:r w:rsidR="00E23CC0" w:rsidRPr="00DC4DFA">
        <w:rPr>
          <w:rFonts w:hAnsi="メイリオ" w:hint="eastAsia"/>
          <w:color w:val="000000" w:themeColor="text1"/>
          <w:szCs w:val="21"/>
        </w:rPr>
        <w:t>で受けることができる小・中学校の割合を100％にする。</w:t>
      </w:r>
    </w:p>
    <w:p w14:paraId="2129AE2A" w14:textId="567E99CA" w:rsidR="00FB5D51" w:rsidRPr="00DC4DFA" w:rsidRDefault="00E23CC0" w:rsidP="00F87BF5">
      <w:pPr>
        <w:autoSpaceDE w:val="0"/>
        <w:autoSpaceDN w:val="0"/>
        <w:snapToGrid w:val="0"/>
        <w:spacing w:line="0" w:lineRule="atLeast"/>
        <w:ind w:left="199" w:rightChars="50" w:right="105" w:hangingChars="95" w:hanging="199"/>
        <w:jc w:val="left"/>
        <w:rPr>
          <w:rFonts w:hAnsi="メイリオ"/>
          <w:b/>
          <w:color w:val="000000" w:themeColor="text1"/>
          <w:szCs w:val="21"/>
        </w:rPr>
      </w:pPr>
      <w:r w:rsidRPr="00DC4DFA">
        <w:rPr>
          <w:rFonts w:hAnsi="メイリオ" w:hint="eastAsia"/>
          <w:b/>
          <w:color w:val="000000" w:themeColor="text1"/>
          <w:szCs w:val="21"/>
        </w:rPr>
        <w:t>【進め方】</w:t>
      </w:r>
    </w:p>
    <w:p w14:paraId="553A3870" w14:textId="69FA87A7" w:rsidR="00E23CC0" w:rsidRPr="00DC4DFA" w:rsidRDefault="00E23CC0" w:rsidP="00F87BF5">
      <w:pPr>
        <w:autoSpaceDE w:val="0"/>
        <w:autoSpaceDN w:val="0"/>
        <w:snapToGrid w:val="0"/>
        <w:spacing w:after="240" w:line="0" w:lineRule="atLeas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・府が市町村支援教育担当指導主事会や市町村教育委員会へのヒアリングなどの機会を通じ、通級指導の実施体制、巡回体制に関する好事例や先進事例を発信する。</w:t>
      </w:r>
    </w:p>
    <w:p w14:paraId="3AD906A2" w14:textId="469F12D9" w:rsidR="004C2F3A" w:rsidRDefault="004C2F3A" w:rsidP="00DC4DFA">
      <w:pPr>
        <w:autoSpaceDE w:val="0"/>
        <w:autoSpaceDN w:val="0"/>
        <w:snapToGrid w:val="0"/>
        <w:spacing w:before="120" w:line="0" w:lineRule="atLeast"/>
        <w:ind w:firstLineChars="100" w:firstLine="210"/>
        <w:rPr>
          <w:rFonts w:hAnsi="メイリオ"/>
          <w:b/>
          <w:color w:val="000000" w:themeColor="text1"/>
          <w:szCs w:val="21"/>
        </w:rPr>
      </w:pPr>
    </w:p>
    <w:p w14:paraId="178D7DE5" w14:textId="39C3C698" w:rsidR="00274186" w:rsidRPr="00DC4DFA" w:rsidRDefault="00FB5D51" w:rsidP="00DC4DFA">
      <w:pPr>
        <w:autoSpaceDE w:val="0"/>
        <w:autoSpaceDN w:val="0"/>
        <w:snapToGrid w:val="0"/>
        <w:spacing w:before="120" w:line="0" w:lineRule="atLeast"/>
        <w:ind w:firstLineChars="100" w:firstLine="210"/>
        <w:rPr>
          <w:rFonts w:hAnsi="メイリオ"/>
          <w:b/>
          <w:color w:val="000000" w:themeColor="text1"/>
          <w:szCs w:val="21"/>
        </w:rPr>
      </w:pPr>
      <w:r w:rsidRPr="00DC4DFA">
        <w:rPr>
          <w:rFonts w:hint="eastAsia"/>
          <w:b/>
          <w:noProof/>
          <w:szCs w:val="21"/>
        </w:rPr>
        <mc:AlternateContent>
          <mc:Choice Requires="wps">
            <w:drawing>
              <wp:anchor distT="0" distB="0" distL="114300" distR="114300" simplePos="0" relativeHeight="251683869" behindDoc="0" locked="0" layoutInCell="1" allowOverlap="1" wp14:anchorId="2C69A856" wp14:editId="205027A8">
                <wp:simplePos x="0" y="0"/>
                <wp:positionH relativeFrom="column">
                  <wp:posOffset>-55245</wp:posOffset>
                </wp:positionH>
                <wp:positionV relativeFrom="paragraph">
                  <wp:posOffset>273050</wp:posOffset>
                </wp:positionV>
                <wp:extent cx="6219825" cy="8953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6219825" cy="89535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B3235" id="角丸四角形 12" o:spid="_x0000_s1026" style="position:absolute;left:0;text-align:left;margin-left:-4.35pt;margin-top:21.5pt;width:489.75pt;height:70.5pt;z-index:2516838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" filled="f" strokecolor="black [3213]" strokeweight="1.25pt">
                <v:stroke dashstyle="dash"/>
              </v:roundrect>
            </w:pict>
          </mc:Fallback>
        </mc:AlternateContent>
      </w:r>
    </w:p>
    <w:p w14:paraId="746022B2" w14:textId="4D04741B" w:rsidR="00E75CAE" w:rsidRPr="00DC4DFA" w:rsidRDefault="00C37F21" w:rsidP="00F8698D">
      <w:pPr>
        <w:autoSpaceDE w:val="0"/>
        <w:autoSpaceDN w:val="0"/>
        <w:snapToGrid w:val="0"/>
        <w:spacing w:line="0" w:lineRule="atLeast"/>
        <w:ind w:left="210" w:hangingChars="100" w:hanging="210"/>
        <w:jc w:val="left"/>
        <w:rPr>
          <w:rFonts w:hAnsi="メイリオ"/>
          <w:b/>
          <w:color w:val="000000" w:themeColor="text1"/>
          <w:szCs w:val="21"/>
        </w:rPr>
      </w:pPr>
      <w:r w:rsidRPr="00DC4DFA">
        <w:rPr>
          <w:rFonts w:hAnsi="メイリオ" w:hint="eastAsia"/>
          <w:b/>
          <w:color w:val="000000" w:themeColor="text1"/>
          <w:szCs w:val="21"/>
        </w:rPr>
        <w:t>■</w:t>
      </w:r>
      <w:r w:rsidR="00E75CAE" w:rsidRPr="00DC4DFA">
        <w:rPr>
          <w:rFonts w:hAnsi="メイリオ" w:hint="eastAsia"/>
          <w:b/>
          <w:color w:val="000000" w:themeColor="text1"/>
          <w:szCs w:val="21"/>
        </w:rPr>
        <w:t>小・中学校における「個別の教育支援計画」「個別の指導計画」の活用による一貫した指導・支援体制の構築</w:t>
      </w:r>
    </w:p>
    <w:p w14:paraId="7A51A34E" w14:textId="55955BED" w:rsidR="007532DF" w:rsidRPr="00DC4DFA" w:rsidRDefault="007532DF" w:rsidP="00F8698D">
      <w:pPr>
        <w:autoSpaceDE w:val="0"/>
        <w:autoSpaceDN w:val="0"/>
        <w:snapToGrid w:val="0"/>
        <w:spacing w:line="0" w:lineRule="atLeast"/>
        <w:ind w:rightChars="50" w:right="105" w:firstLineChars="100" w:firstLine="210"/>
        <w:jc w:val="left"/>
        <w:rPr>
          <w:rFonts w:hAnsi="メイリオ"/>
          <w:color w:val="000000" w:themeColor="text1"/>
          <w:szCs w:val="21"/>
        </w:rPr>
      </w:pPr>
      <w:r w:rsidRPr="00DC4DFA">
        <w:rPr>
          <w:rFonts w:hAnsi="メイリオ" w:hint="eastAsia"/>
          <w:color w:val="000000" w:themeColor="text1"/>
          <w:szCs w:val="21"/>
        </w:rPr>
        <w:t>障がいのある子どもたちに、一人ひとりの教育ニーズに対する一貫した指導・支援を行う。</w:t>
      </w:r>
    </w:p>
    <w:p w14:paraId="5450C209" w14:textId="4B330F9F" w:rsidR="00274186" w:rsidRPr="00DC4DFA" w:rsidRDefault="004C2F3A" w:rsidP="00DF6CA3">
      <w:pPr>
        <w:autoSpaceDE w:val="0"/>
        <w:autoSpaceDN w:val="0"/>
        <w:snapToGrid w:val="0"/>
        <w:spacing w:beforeLines="30" w:before="120" w:line="360" w:lineRule="exact"/>
        <w:ind w:rightChars="50" w:right="105"/>
        <w:jc w:val="left"/>
        <w:rPr>
          <w:rFonts w:hAnsi="メイリオ"/>
          <w:b/>
          <w:color w:val="000000" w:themeColor="text1"/>
          <w:szCs w:val="21"/>
        </w:rPr>
      </w:pPr>
      <w:r w:rsidRPr="00DC4DFA">
        <w:rPr>
          <w:rFonts w:hAnsi="メイリオ" w:hint="eastAsia"/>
          <w:noProof/>
          <w:color w:val="000000" w:themeColor="text1"/>
          <w:szCs w:val="21"/>
        </w:rPr>
        <mc:AlternateContent>
          <mc:Choice Requires="wps">
            <w:drawing>
              <wp:anchor distT="0" distB="0" distL="114300" distR="114300" simplePos="0" relativeHeight="251685917" behindDoc="1" locked="0" layoutInCell="1" allowOverlap="1" wp14:anchorId="23339CD7" wp14:editId="7A31B81A">
                <wp:simplePos x="0" y="0"/>
                <wp:positionH relativeFrom="column">
                  <wp:posOffset>-56098</wp:posOffset>
                </wp:positionH>
                <wp:positionV relativeFrom="paragraph">
                  <wp:posOffset>238021</wp:posOffset>
                </wp:positionV>
                <wp:extent cx="6286500" cy="2845558"/>
                <wp:effectExtent l="0" t="0" r="19050" b="12065"/>
                <wp:wrapNone/>
                <wp:docPr id="13" name="角丸四角形 13"/>
                <wp:cNvGraphicFramePr/>
                <a:graphic xmlns:a="http://schemas.openxmlformats.org/drawingml/2006/main">
                  <a:graphicData uri="http://schemas.microsoft.com/office/word/2010/wordprocessingShape">
                    <wps:wsp>
                      <wps:cNvSpPr/>
                      <wps:spPr>
                        <a:xfrm>
                          <a:off x="0" y="0"/>
                          <a:ext cx="6286500" cy="2845558"/>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31D6F" id="角丸四角形 13" o:spid="_x0000_s1026" style="position:absolute;left:0;text-align:left;margin-left:-4.4pt;margin-top:18.75pt;width:495pt;height:224.05pt;z-index:-251630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" fillcolor="#dfeaf1" strokecolor="#1481ab [2404]" strokeweight="1.25pt"/>
            </w:pict>
          </mc:Fallback>
        </mc:AlternateContent>
      </w:r>
      <w:r w:rsidR="00AD68A8" w:rsidRPr="00DC4DFA">
        <w:rPr>
          <w:rFonts w:hAnsi="メイリオ"/>
          <w:b/>
          <w:color w:val="000000" w:themeColor="text1"/>
          <w:szCs w:val="21"/>
        </w:rPr>
        <w:br/>
      </w:r>
      <w:r w:rsidR="00274186" w:rsidRPr="00DC4DFA">
        <w:rPr>
          <w:rFonts w:hAnsi="メイリオ" w:hint="eastAsia"/>
          <w:b/>
          <w:color w:val="000000" w:themeColor="text1"/>
          <w:szCs w:val="21"/>
        </w:rPr>
        <w:t>◆個別の教育支援計画</w:t>
      </w:r>
    </w:p>
    <w:p w14:paraId="1F1265F9" w14:textId="57640597" w:rsidR="00274186" w:rsidRPr="00DC4DFA" w:rsidRDefault="00274186" w:rsidP="00F87BF5">
      <w:pPr>
        <w:autoSpaceDE w:val="0"/>
        <w:autoSpaceDN w:val="0"/>
        <w:snapToGrid w:val="0"/>
        <w:spacing w:line="0" w:lineRule="atLeast"/>
        <w:ind w:rightChars="50" w:right="105"/>
        <w:jc w:val="left"/>
        <w:rPr>
          <w:rFonts w:hAnsi="メイリオ"/>
          <w:b/>
          <w:color w:val="000000" w:themeColor="text1"/>
          <w:szCs w:val="21"/>
        </w:rPr>
      </w:pPr>
      <w:r w:rsidRPr="00DC4DFA">
        <w:rPr>
          <w:rFonts w:hAnsi="メイリオ" w:hint="eastAsia"/>
          <w:b/>
          <w:color w:val="000000" w:themeColor="text1"/>
          <w:szCs w:val="21"/>
        </w:rPr>
        <w:t>【現状(</w:t>
      </w:r>
      <w:r w:rsidRPr="00DC4DFA">
        <w:rPr>
          <w:rFonts w:hAnsi="メイリオ"/>
          <w:b/>
          <w:color w:val="000000" w:themeColor="text1"/>
          <w:szCs w:val="21"/>
        </w:rPr>
        <w:t>R4)</w:t>
      </w:r>
      <w:r w:rsidRPr="00DC4DFA">
        <w:rPr>
          <w:rFonts w:hAnsi="メイリオ" w:hint="eastAsia"/>
          <w:b/>
          <w:color w:val="000000" w:themeColor="text1"/>
          <w:szCs w:val="21"/>
        </w:rPr>
        <w:t>】</w:t>
      </w:r>
    </w:p>
    <w:p w14:paraId="5E82ACD9" w14:textId="0619476C" w:rsidR="00A04EFB" w:rsidRDefault="00274186" w:rsidP="00DF6CA3">
      <w:pPr>
        <w:autoSpaceDE w:val="0"/>
        <w:autoSpaceDN w:val="0"/>
        <w:snapToGrid w:val="0"/>
        <w:spacing w:line="360" w:lineRule="exact"/>
        <w:ind w:rightChars="120" w:right="252" w:firstLineChars="100" w:firstLine="210"/>
        <w:jc w:val="distribute"/>
        <w:rPr>
          <w:rFonts w:hAnsi="メイリオ"/>
          <w:color w:val="000000" w:themeColor="text1"/>
          <w:szCs w:val="21"/>
        </w:rPr>
      </w:pPr>
      <w:r w:rsidRPr="00DC4DFA">
        <w:rPr>
          <w:rFonts w:hAnsi="メイリオ" w:hint="eastAsia"/>
          <w:color w:val="000000" w:themeColor="text1"/>
          <w:szCs w:val="21"/>
        </w:rPr>
        <w:t>・保護者参画のもと作成した「個別の教育支援計画」を活用し、医療・福祉機関との連携を行う</w:t>
      </w:r>
    </w:p>
    <w:p w14:paraId="4D043B7C" w14:textId="44FB2617" w:rsidR="00274186" w:rsidRPr="00DC4DFA" w:rsidRDefault="00516F4A" w:rsidP="00DF6CA3">
      <w:pPr>
        <w:autoSpaceDE w:val="0"/>
        <w:autoSpaceDN w:val="0"/>
        <w:snapToGrid w:val="0"/>
        <w:spacing w:afterLines="50" w:after="200" w:line="360" w:lineRule="exact"/>
        <w:ind w:rightChars="50" w:right="105" w:firstLineChars="200" w:firstLine="420"/>
        <w:jc w:val="left"/>
        <w:rPr>
          <w:rFonts w:hAnsi="メイリオ"/>
          <w:color w:val="000000" w:themeColor="text1"/>
          <w:szCs w:val="21"/>
        </w:rPr>
      </w:pPr>
      <w:r w:rsidRPr="00DC4DFA">
        <w:rPr>
          <w:rFonts w:hAnsi="メイリオ" w:hint="eastAsia"/>
          <w:color w:val="000000" w:themeColor="text1"/>
          <w:szCs w:val="21"/>
        </w:rPr>
        <w:t>学</w:t>
      </w:r>
      <w:r w:rsidR="00274186" w:rsidRPr="00DC4DFA">
        <w:rPr>
          <w:rFonts w:hAnsi="メイリオ" w:hint="eastAsia"/>
          <w:color w:val="000000" w:themeColor="text1"/>
          <w:szCs w:val="21"/>
        </w:rPr>
        <w:t>校の割合は、小学校で7</w:t>
      </w:r>
      <w:r w:rsidR="00274186" w:rsidRPr="00DC4DFA">
        <w:rPr>
          <w:rFonts w:hAnsi="メイリオ"/>
          <w:color w:val="000000" w:themeColor="text1"/>
          <w:szCs w:val="21"/>
        </w:rPr>
        <w:t>4.7%</w:t>
      </w:r>
      <w:r w:rsidR="00274186" w:rsidRPr="00DC4DFA">
        <w:rPr>
          <w:rFonts w:hAnsi="メイリオ" w:hint="eastAsia"/>
          <w:color w:val="000000" w:themeColor="text1"/>
          <w:szCs w:val="21"/>
        </w:rPr>
        <w:t>、中学校で7</w:t>
      </w:r>
      <w:r w:rsidR="00274186" w:rsidRPr="00DC4DFA">
        <w:rPr>
          <w:rFonts w:hAnsi="メイリオ"/>
          <w:color w:val="000000" w:themeColor="text1"/>
          <w:szCs w:val="21"/>
        </w:rPr>
        <w:t>0.9</w:t>
      </w:r>
      <w:r w:rsidR="00274186" w:rsidRPr="00DC4DFA">
        <w:rPr>
          <w:rFonts w:hAnsi="メイリオ" w:hint="eastAsia"/>
          <w:color w:val="000000" w:themeColor="text1"/>
          <w:szCs w:val="21"/>
        </w:rPr>
        <w:t>％。</w:t>
      </w:r>
    </w:p>
    <w:p w14:paraId="40B88500" w14:textId="545BE29E" w:rsidR="00274186" w:rsidRPr="00DC4DFA" w:rsidRDefault="00274186" w:rsidP="00F87BF5">
      <w:pPr>
        <w:autoSpaceDE w:val="0"/>
        <w:autoSpaceDN w:val="0"/>
        <w:snapToGrid w:val="0"/>
        <w:spacing w:line="0" w:lineRule="atLeast"/>
        <w:ind w:rightChars="50" w:right="105"/>
        <w:jc w:val="left"/>
        <w:rPr>
          <w:rFonts w:hAnsi="メイリオ"/>
          <w:b/>
          <w:color w:val="000000" w:themeColor="text1"/>
          <w:szCs w:val="21"/>
        </w:rPr>
      </w:pPr>
      <w:r w:rsidRPr="00DC4DFA">
        <w:rPr>
          <w:rFonts w:hAnsi="メイリオ" w:hint="eastAsia"/>
          <w:b/>
          <w:color w:val="000000" w:themeColor="text1"/>
          <w:szCs w:val="21"/>
        </w:rPr>
        <w:t>【目標(</w:t>
      </w:r>
      <w:r w:rsidRPr="00DC4DFA">
        <w:rPr>
          <w:rFonts w:hAnsi="メイリオ"/>
          <w:b/>
          <w:color w:val="000000" w:themeColor="text1"/>
          <w:szCs w:val="21"/>
        </w:rPr>
        <w:t>R9)</w:t>
      </w:r>
      <w:r w:rsidRPr="00DC4DFA">
        <w:rPr>
          <w:rFonts w:hAnsi="メイリオ" w:hint="eastAsia"/>
          <w:b/>
          <w:color w:val="000000" w:themeColor="text1"/>
          <w:szCs w:val="21"/>
        </w:rPr>
        <w:t>】</w:t>
      </w:r>
    </w:p>
    <w:p w14:paraId="38DE28FC" w14:textId="64327AFA" w:rsidR="00274186" w:rsidRPr="00DC4DFA" w:rsidRDefault="00274186" w:rsidP="00DF6CA3">
      <w:pPr>
        <w:autoSpaceDE w:val="0"/>
        <w:autoSpaceDN w:val="0"/>
        <w:snapToGrid w:val="0"/>
        <w:spacing w:line="360" w:lineRule="exact"/>
        <w:ind w:rightChars="120" w:right="252"/>
        <w:jc w:val="distribute"/>
        <w:rPr>
          <w:rFonts w:hAnsi="メイリオ"/>
          <w:color w:val="000000" w:themeColor="text1"/>
          <w:szCs w:val="21"/>
        </w:rPr>
      </w:pPr>
      <w:r w:rsidRPr="00DC4DFA">
        <w:rPr>
          <w:rFonts w:hAnsi="メイリオ" w:hint="eastAsia"/>
          <w:color w:val="000000" w:themeColor="text1"/>
          <w:szCs w:val="21"/>
        </w:rPr>
        <w:t xml:space="preserve"> </w:t>
      </w:r>
      <w:r w:rsidRPr="00DC4DFA">
        <w:rPr>
          <w:rFonts w:hAnsi="メイリオ"/>
          <w:color w:val="000000" w:themeColor="text1"/>
          <w:szCs w:val="21"/>
        </w:rPr>
        <w:t xml:space="preserve">  </w:t>
      </w:r>
      <w:r w:rsidRPr="00DC4DFA">
        <w:rPr>
          <w:rFonts w:hAnsi="メイリオ" w:hint="eastAsia"/>
          <w:color w:val="000000" w:themeColor="text1"/>
          <w:szCs w:val="21"/>
        </w:rPr>
        <w:t>・個別の教育支援計画を活用し、医療機関等との連携を行う小・中学校の割合を第２次計画終</w:t>
      </w:r>
      <w:r w:rsidR="00516F4A" w:rsidRPr="00DC4DFA">
        <w:rPr>
          <w:rFonts w:hAnsi="メイリオ" w:hint="eastAsia"/>
          <w:color w:val="000000" w:themeColor="text1"/>
          <w:szCs w:val="21"/>
        </w:rPr>
        <w:t>了</w:t>
      </w:r>
    </w:p>
    <w:p w14:paraId="0D84E927" w14:textId="47BDB666" w:rsidR="00DF6CA3" w:rsidRPr="00DC4DFA" w:rsidRDefault="00516F4A" w:rsidP="00DF6CA3">
      <w:pPr>
        <w:autoSpaceDE w:val="0"/>
        <w:autoSpaceDN w:val="0"/>
        <w:snapToGrid w:val="0"/>
        <w:spacing w:afterLines="50" w:after="200" w:line="360" w:lineRule="exact"/>
        <w:ind w:rightChars="50" w:right="105" w:firstLineChars="200" w:firstLine="420"/>
        <w:jc w:val="left"/>
        <w:rPr>
          <w:rFonts w:hAnsi="メイリオ"/>
          <w:color w:val="000000" w:themeColor="text1"/>
          <w:szCs w:val="21"/>
        </w:rPr>
      </w:pPr>
      <w:r w:rsidRPr="00DC4DFA">
        <w:rPr>
          <w:rFonts w:hAnsi="メイリオ" w:hint="eastAsia"/>
          <w:color w:val="000000" w:themeColor="text1"/>
          <w:szCs w:val="21"/>
        </w:rPr>
        <w:t>時点</w:t>
      </w:r>
      <w:r w:rsidR="00274186" w:rsidRPr="00DC4DFA">
        <w:rPr>
          <w:rFonts w:hAnsi="メイリオ" w:hint="eastAsia"/>
          <w:color w:val="000000" w:themeColor="text1"/>
          <w:szCs w:val="21"/>
        </w:rPr>
        <w:t>で1</w:t>
      </w:r>
      <w:r w:rsidR="00274186" w:rsidRPr="00DC4DFA">
        <w:rPr>
          <w:rFonts w:hAnsi="メイリオ"/>
          <w:color w:val="000000" w:themeColor="text1"/>
          <w:szCs w:val="21"/>
        </w:rPr>
        <w:t>00</w:t>
      </w:r>
      <w:r w:rsidR="00274186" w:rsidRPr="00DC4DFA">
        <w:rPr>
          <w:rFonts w:hAnsi="メイリオ" w:hint="eastAsia"/>
          <w:color w:val="000000" w:themeColor="text1"/>
          <w:szCs w:val="21"/>
        </w:rPr>
        <w:t>％にすることをめざし、9</w:t>
      </w:r>
      <w:r w:rsidR="00274186" w:rsidRPr="00DC4DFA">
        <w:rPr>
          <w:rFonts w:hAnsi="メイリオ"/>
          <w:color w:val="000000" w:themeColor="text1"/>
          <w:szCs w:val="21"/>
        </w:rPr>
        <w:t>0</w:t>
      </w:r>
      <w:r w:rsidR="00274186" w:rsidRPr="00DC4DFA">
        <w:rPr>
          <w:rFonts w:hAnsi="メイリオ" w:hint="eastAsia"/>
          <w:color w:val="000000" w:themeColor="text1"/>
          <w:szCs w:val="21"/>
        </w:rPr>
        <w:t>％以上にする。</w:t>
      </w:r>
    </w:p>
    <w:p w14:paraId="6E99CB2D" w14:textId="77777777" w:rsidR="00516F4A" w:rsidRDefault="00274186" w:rsidP="00F87BF5">
      <w:pPr>
        <w:autoSpaceDE w:val="0"/>
        <w:autoSpaceDN w:val="0"/>
        <w:snapToGrid w:val="0"/>
        <w:spacing w:line="0" w:lineRule="atLeast"/>
        <w:ind w:left="210" w:rightChars="50" w:right="105" w:hangingChars="100" w:hanging="210"/>
        <w:jc w:val="left"/>
        <w:rPr>
          <w:rFonts w:hAnsi="メイリオ"/>
          <w:b/>
          <w:color w:val="000000" w:themeColor="text1"/>
          <w:szCs w:val="21"/>
        </w:rPr>
      </w:pPr>
      <w:r w:rsidRPr="00DC4DFA">
        <w:rPr>
          <w:rFonts w:hAnsi="メイリオ" w:hint="eastAsia"/>
          <w:b/>
          <w:color w:val="000000" w:themeColor="text1"/>
          <w:szCs w:val="21"/>
        </w:rPr>
        <w:t>【進め方】</w:t>
      </w:r>
    </w:p>
    <w:p w14:paraId="040B87F7" w14:textId="1D145D2F" w:rsidR="004C2F3A" w:rsidRDefault="00274186" w:rsidP="00DF6CA3">
      <w:pPr>
        <w:autoSpaceDE w:val="0"/>
        <w:autoSpaceDN w:val="0"/>
        <w:snapToGrid w:val="0"/>
        <w:spacing w:line="360" w:lineRule="exact"/>
        <w:ind w:leftChars="100" w:left="210" w:rightChars="120" w:right="252"/>
        <w:jc w:val="distribute"/>
        <w:rPr>
          <w:rFonts w:hAnsi="メイリオ"/>
          <w:color w:val="000000" w:themeColor="text1"/>
          <w:szCs w:val="21"/>
        </w:rPr>
      </w:pPr>
      <w:r w:rsidRPr="00DC4DFA">
        <w:rPr>
          <w:rFonts w:hAnsi="メイリオ" w:hint="eastAsia"/>
          <w:color w:val="000000" w:themeColor="text1"/>
          <w:szCs w:val="21"/>
        </w:rPr>
        <w:t>・府が、市町村教育委員会へのヒアリングの機会等を通じ、個別の教育支援計画の活用好事例を</w:t>
      </w:r>
    </w:p>
    <w:p w14:paraId="0EBFA100" w14:textId="2AC8AEBB" w:rsidR="00274186" w:rsidRDefault="00516F4A" w:rsidP="00DF6CA3">
      <w:pPr>
        <w:autoSpaceDE w:val="0"/>
        <w:autoSpaceDN w:val="0"/>
        <w:snapToGrid w:val="0"/>
        <w:spacing w:line="360" w:lineRule="exact"/>
        <w:ind w:leftChars="100" w:left="210" w:rightChars="50" w:right="105" w:firstLineChars="100" w:firstLine="210"/>
        <w:jc w:val="left"/>
        <w:rPr>
          <w:rFonts w:hAnsi="メイリオ"/>
          <w:color w:val="000000" w:themeColor="text1"/>
          <w:szCs w:val="21"/>
        </w:rPr>
      </w:pPr>
      <w:r w:rsidRPr="00DC4DFA">
        <w:rPr>
          <w:rFonts w:hAnsi="メイリオ" w:hint="eastAsia"/>
          <w:color w:val="000000" w:themeColor="text1"/>
          <w:szCs w:val="21"/>
        </w:rPr>
        <w:t>発</w:t>
      </w:r>
      <w:r w:rsidR="00274186" w:rsidRPr="00DC4DFA">
        <w:rPr>
          <w:rFonts w:hAnsi="メイリオ" w:hint="eastAsia"/>
          <w:color w:val="000000" w:themeColor="text1"/>
          <w:szCs w:val="21"/>
        </w:rPr>
        <w:t>信する。</w:t>
      </w:r>
    </w:p>
    <w:p w14:paraId="4F2CDE35" w14:textId="6070C1FE" w:rsidR="00DF6CA3" w:rsidRDefault="00DF6CA3" w:rsidP="00DF6CA3">
      <w:pPr>
        <w:autoSpaceDE w:val="0"/>
        <w:autoSpaceDN w:val="0"/>
        <w:snapToGrid w:val="0"/>
        <w:spacing w:line="0" w:lineRule="atLeast"/>
        <w:ind w:rightChars="50" w:right="105"/>
        <w:jc w:val="left"/>
        <w:rPr>
          <w:rFonts w:hAnsi="メイリオ"/>
          <w:b/>
          <w:color w:val="000000" w:themeColor="text1"/>
          <w:szCs w:val="21"/>
        </w:rPr>
      </w:pPr>
    </w:p>
    <w:p w14:paraId="432E0516" w14:textId="77777777" w:rsidR="00DF6CA3" w:rsidRPr="004C2F3A" w:rsidRDefault="00DF6CA3" w:rsidP="00F87BF5">
      <w:pPr>
        <w:autoSpaceDE w:val="0"/>
        <w:autoSpaceDN w:val="0"/>
        <w:snapToGrid w:val="0"/>
        <w:spacing w:line="0" w:lineRule="atLeast"/>
        <w:ind w:leftChars="100" w:left="210" w:rightChars="50" w:right="105" w:firstLineChars="100" w:firstLine="210"/>
        <w:jc w:val="left"/>
        <w:rPr>
          <w:rFonts w:hAnsi="メイリオ"/>
          <w:b/>
          <w:color w:val="000000" w:themeColor="text1"/>
          <w:szCs w:val="21"/>
        </w:rPr>
      </w:pPr>
    </w:p>
    <w:p w14:paraId="7587A7D4" w14:textId="5AC6D6A3" w:rsidR="00274186" w:rsidRPr="00DC4DFA" w:rsidRDefault="00F8698D" w:rsidP="00DC4DFA">
      <w:pPr>
        <w:autoSpaceDE w:val="0"/>
        <w:autoSpaceDN w:val="0"/>
        <w:snapToGrid w:val="0"/>
        <w:spacing w:line="0" w:lineRule="atLeast"/>
        <w:ind w:rightChars="50" w:right="105"/>
        <w:jc w:val="left"/>
        <w:rPr>
          <w:rFonts w:hAnsi="メイリオ"/>
          <w:b/>
          <w:color w:val="000000" w:themeColor="text1"/>
          <w:szCs w:val="21"/>
        </w:rPr>
      </w:pPr>
      <w:r w:rsidRPr="00DC4DFA">
        <w:rPr>
          <w:rFonts w:hAnsi="メイリオ" w:hint="eastAsia"/>
          <w:noProof/>
          <w:color w:val="000000" w:themeColor="text1"/>
          <w:szCs w:val="21"/>
        </w:rPr>
        <w:lastRenderedPageBreak/>
        <mc:AlternateContent>
          <mc:Choice Requires="wps">
            <w:drawing>
              <wp:anchor distT="0" distB="0" distL="114300" distR="114300" simplePos="0" relativeHeight="251756573" behindDoc="1" locked="0" layoutInCell="1" allowOverlap="1" wp14:anchorId="5F332DC2" wp14:editId="34BFE105">
                <wp:simplePos x="0" y="0"/>
                <wp:positionH relativeFrom="column">
                  <wp:posOffset>-15155</wp:posOffset>
                </wp:positionH>
                <wp:positionV relativeFrom="paragraph">
                  <wp:posOffset>-83393</wp:posOffset>
                </wp:positionV>
                <wp:extent cx="6219825" cy="2777320"/>
                <wp:effectExtent l="0" t="0" r="28575" b="23495"/>
                <wp:wrapNone/>
                <wp:docPr id="40" name="角丸四角形 40"/>
                <wp:cNvGraphicFramePr/>
                <a:graphic xmlns:a="http://schemas.openxmlformats.org/drawingml/2006/main">
                  <a:graphicData uri="http://schemas.microsoft.com/office/word/2010/wordprocessingShape">
                    <wps:wsp>
                      <wps:cNvSpPr/>
                      <wps:spPr>
                        <a:xfrm>
                          <a:off x="0" y="0"/>
                          <a:ext cx="6219825" cy="2777320"/>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F5D4C" id="角丸四角形 40" o:spid="_x0000_s1026" style="position:absolute;left:0;text-align:left;margin-left:-1.2pt;margin-top:-6.55pt;width:489.75pt;height:218.7pt;z-index:-2515599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" fillcolor="#dfeaf1" strokecolor="#1481ab [2404]" strokeweight="1.25pt"/>
            </w:pict>
          </mc:Fallback>
        </mc:AlternateContent>
      </w:r>
      <w:r w:rsidR="00274186" w:rsidRPr="00DC4DFA">
        <w:rPr>
          <w:rFonts w:hAnsi="メイリオ" w:hint="eastAsia"/>
          <w:b/>
          <w:color w:val="000000" w:themeColor="text1"/>
          <w:szCs w:val="21"/>
        </w:rPr>
        <w:t>◆個別の指導計画</w:t>
      </w:r>
    </w:p>
    <w:p w14:paraId="4E847483" w14:textId="6F6BFA17" w:rsidR="00274186" w:rsidRPr="00DC4DFA" w:rsidRDefault="00274186" w:rsidP="00DC4DFA">
      <w:pPr>
        <w:autoSpaceDE w:val="0"/>
        <w:autoSpaceDN w:val="0"/>
        <w:snapToGrid w:val="0"/>
        <w:spacing w:line="0" w:lineRule="atLeast"/>
        <w:ind w:rightChars="50" w:right="105"/>
        <w:jc w:val="left"/>
        <w:rPr>
          <w:rFonts w:hAnsi="メイリオ"/>
          <w:b/>
          <w:color w:val="000000" w:themeColor="text1"/>
          <w:szCs w:val="21"/>
        </w:rPr>
      </w:pPr>
      <w:r w:rsidRPr="00DC4DFA">
        <w:rPr>
          <w:rFonts w:hAnsi="メイリオ" w:hint="eastAsia"/>
          <w:b/>
          <w:color w:val="000000" w:themeColor="text1"/>
          <w:szCs w:val="21"/>
        </w:rPr>
        <w:t>【現状(</w:t>
      </w:r>
      <w:r w:rsidRPr="00DC4DFA">
        <w:rPr>
          <w:rFonts w:hAnsi="メイリオ"/>
          <w:b/>
          <w:color w:val="000000" w:themeColor="text1"/>
          <w:szCs w:val="21"/>
        </w:rPr>
        <w:t>R4)</w:t>
      </w:r>
      <w:r w:rsidRPr="00DC4DFA">
        <w:rPr>
          <w:rFonts w:hAnsi="メイリオ" w:hint="eastAsia"/>
          <w:b/>
          <w:color w:val="000000" w:themeColor="text1"/>
          <w:szCs w:val="21"/>
        </w:rPr>
        <w:t>】</w:t>
      </w:r>
    </w:p>
    <w:p w14:paraId="4558EA61" w14:textId="5F31FDAE" w:rsidR="00274186" w:rsidRPr="00DC4DFA" w:rsidRDefault="00274186" w:rsidP="00E65E5D">
      <w:pPr>
        <w:autoSpaceDE w:val="0"/>
        <w:autoSpaceDN w:val="0"/>
        <w:snapToGrid w:val="0"/>
        <w:spacing w:afterLines="50" w:after="200" w:line="0" w:lineRule="atLeas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・小・中学校においては、「個別の指導計画」を活用し、子どもたちへの指導の目標・内容・評価を学校全体で共有する指導体制を構築。</w:t>
      </w:r>
    </w:p>
    <w:p w14:paraId="5BECC697" w14:textId="72A5BCA1" w:rsidR="00274186" w:rsidRPr="00DC4DFA" w:rsidRDefault="00274186" w:rsidP="00DC4DFA">
      <w:pPr>
        <w:autoSpaceDE w:val="0"/>
        <w:autoSpaceDN w:val="0"/>
        <w:snapToGrid w:val="0"/>
        <w:spacing w:line="0" w:lineRule="atLeast"/>
        <w:ind w:rightChars="50" w:right="105"/>
        <w:jc w:val="left"/>
        <w:rPr>
          <w:rFonts w:hAnsi="メイリオ"/>
          <w:b/>
          <w:color w:val="000000" w:themeColor="text1"/>
          <w:szCs w:val="21"/>
        </w:rPr>
      </w:pPr>
      <w:r w:rsidRPr="00DC4DFA">
        <w:rPr>
          <w:rFonts w:hAnsi="メイリオ" w:hint="eastAsia"/>
          <w:b/>
          <w:color w:val="000000" w:themeColor="text1"/>
          <w:szCs w:val="21"/>
        </w:rPr>
        <w:t>【目標(</w:t>
      </w:r>
      <w:r w:rsidRPr="00DC4DFA">
        <w:rPr>
          <w:rFonts w:hAnsi="メイリオ"/>
          <w:b/>
          <w:color w:val="000000" w:themeColor="text1"/>
          <w:szCs w:val="21"/>
        </w:rPr>
        <w:t>R9)</w:t>
      </w:r>
      <w:r w:rsidRPr="00DC4DFA">
        <w:rPr>
          <w:rFonts w:hAnsi="メイリオ" w:hint="eastAsia"/>
          <w:b/>
          <w:color w:val="000000" w:themeColor="text1"/>
          <w:szCs w:val="21"/>
        </w:rPr>
        <w:t>】</w:t>
      </w:r>
    </w:p>
    <w:p w14:paraId="6C02EB17" w14:textId="44A50249" w:rsidR="007A60C7" w:rsidRDefault="00274186" w:rsidP="00E65E5D">
      <w:pPr>
        <w:autoSpaceDE w:val="0"/>
        <w:autoSpaceDN w:val="0"/>
        <w:snapToGrid w:val="0"/>
        <w:spacing w:afterLines="50" w:after="200" w:line="0" w:lineRule="atLeas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・校内支援委員会等を開催し、子どもたちの指導の目標等の情報共有を組織的に実施している小・中学校の割合を1</w:t>
      </w:r>
      <w:r w:rsidRPr="00DC4DFA">
        <w:rPr>
          <w:rFonts w:hAnsi="メイリオ"/>
          <w:color w:val="000000" w:themeColor="text1"/>
          <w:szCs w:val="21"/>
        </w:rPr>
        <w:t>00</w:t>
      </w:r>
      <w:r w:rsidRPr="00DC4DFA">
        <w:rPr>
          <w:rFonts w:hAnsi="メイリオ" w:hint="eastAsia"/>
          <w:color w:val="000000" w:themeColor="text1"/>
          <w:szCs w:val="21"/>
        </w:rPr>
        <w:t>％にする。</w:t>
      </w:r>
    </w:p>
    <w:p w14:paraId="68B5128E" w14:textId="16A5DE3E" w:rsidR="007A60C7" w:rsidRPr="007A60C7" w:rsidRDefault="007A60C7" w:rsidP="007A60C7">
      <w:pPr>
        <w:autoSpaceDE w:val="0"/>
        <w:autoSpaceDN w:val="0"/>
        <w:snapToGrid w:val="0"/>
        <w:spacing w:line="0" w:lineRule="atLeast"/>
        <w:ind w:rightChars="50" w:right="105"/>
        <w:jc w:val="left"/>
        <w:rPr>
          <w:rFonts w:hAnsi="メイリオ"/>
          <w:b/>
          <w:color w:val="000000" w:themeColor="text1"/>
          <w:szCs w:val="21"/>
        </w:rPr>
      </w:pPr>
      <w:r w:rsidRPr="007A60C7">
        <w:rPr>
          <w:rFonts w:hAnsi="メイリオ" w:hint="eastAsia"/>
          <w:b/>
          <w:color w:val="000000" w:themeColor="text1"/>
          <w:szCs w:val="21"/>
        </w:rPr>
        <w:t>【進め方】</w:t>
      </w:r>
    </w:p>
    <w:p w14:paraId="744B9C21" w14:textId="588524C5" w:rsidR="007A60C7" w:rsidRDefault="007A60C7" w:rsidP="007A60C7">
      <w:pPr>
        <w:autoSpaceDE w:val="0"/>
        <w:autoSpaceDN w:val="0"/>
        <w:snapToGrid w:val="0"/>
        <w:spacing w:line="0" w:lineRule="atLeast"/>
        <w:ind w:rightChars="50" w:right="105"/>
        <w:jc w:val="left"/>
        <w:rPr>
          <w:rFonts w:hAnsi="メイリオ"/>
          <w:color w:val="000000" w:themeColor="text1"/>
          <w:szCs w:val="21"/>
        </w:rPr>
      </w:pPr>
      <w:r>
        <w:rPr>
          <w:rFonts w:hAnsi="メイリオ" w:hint="eastAsia"/>
          <w:color w:val="000000" w:themeColor="text1"/>
          <w:szCs w:val="21"/>
        </w:rPr>
        <w:t xml:space="preserve">　・府が市町村教育委員会へのヒアリングなどを行い、活用状況の確認や指導・助言を実施する。</w:t>
      </w:r>
    </w:p>
    <w:p w14:paraId="0158F809" w14:textId="4264E322" w:rsidR="004C2F3A" w:rsidRDefault="004C2F3A" w:rsidP="00971AAC">
      <w:pPr>
        <w:autoSpaceDE w:val="0"/>
        <w:autoSpaceDN w:val="0"/>
        <w:snapToGrid w:val="0"/>
        <w:spacing w:afterLines="30" w:after="120" w:line="0" w:lineRule="atLeast"/>
        <w:ind w:rightChars="50" w:right="105"/>
        <w:jc w:val="left"/>
        <w:rPr>
          <w:rFonts w:hAnsi="メイリオ"/>
          <w:color w:val="000000" w:themeColor="text1"/>
          <w:szCs w:val="21"/>
        </w:rPr>
      </w:pPr>
    </w:p>
    <w:p w14:paraId="39B715A9" w14:textId="336A6B97" w:rsidR="00971AAC" w:rsidRPr="00DC4DFA" w:rsidRDefault="00971AAC" w:rsidP="00971AAC">
      <w:pPr>
        <w:autoSpaceDE w:val="0"/>
        <w:autoSpaceDN w:val="0"/>
        <w:snapToGrid w:val="0"/>
        <w:spacing w:line="0" w:lineRule="atLeast"/>
        <w:ind w:rightChars="50" w:right="105"/>
        <w:jc w:val="left"/>
        <w:rPr>
          <w:rFonts w:hAnsi="メイリオ"/>
          <w:color w:val="000000" w:themeColor="text1"/>
          <w:szCs w:val="21"/>
        </w:rPr>
      </w:pPr>
      <w:r w:rsidRPr="00DC4DFA">
        <w:rPr>
          <w:rFonts w:hint="eastAsia"/>
          <w:b/>
          <w:noProof/>
          <w:szCs w:val="21"/>
        </w:rPr>
        <mc:AlternateContent>
          <mc:Choice Requires="wps">
            <w:drawing>
              <wp:anchor distT="0" distB="0" distL="114300" distR="114300" simplePos="0" relativeHeight="251687965" behindDoc="0" locked="0" layoutInCell="1" allowOverlap="1" wp14:anchorId="317308F7" wp14:editId="74C3CB37">
                <wp:simplePos x="0" y="0"/>
                <wp:positionH relativeFrom="column">
                  <wp:posOffset>-28575</wp:posOffset>
                </wp:positionH>
                <wp:positionV relativeFrom="paragraph">
                  <wp:posOffset>169384</wp:posOffset>
                </wp:positionV>
                <wp:extent cx="6230620" cy="914400"/>
                <wp:effectExtent l="0" t="0" r="17780" b="19050"/>
                <wp:wrapNone/>
                <wp:docPr id="1" name="角丸四角形 1"/>
                <wp:cNvGraphicFramePr/>
                <a:graphic xmlns:a="http://schemas.openxmlformats.org/drawingml/2006/main">
                  <a:graphicData uri="http://schemas.microsoft.com/office/word/2010/wordprocessingShape">
                    <wps:wsp>
                      <wps:cNvSpPr/>
                      <wps:spPr>
                        <a:xfrm>
                          <a:off x="0" y="0"/>
                          <a:ext cx="6230620" cy="91440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CD671" id="角丸四角形 1" o:spid="_x0000_s1026" style="position:absolute;left:0;text-align:left;margin-left:-2.25pt;margin-top:13.35pt;width:490.6pt;height:1in;z-index:251687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" filled="f" strokecolor="black [3213]" strokeweight="1.25pt">
                <v:stroke dashstyle="dash"/>
              </v:roundrect>
            </w:pict>
          </mc:Fallback>
        </mc:AlternateContent>
      </w:r>
    </w:p>
    <w:p w14:paraId="00D451EE" w14:textId="540A820F" w:rsidR="00B455AE" w:rsidRPr="00DC4DFA" w:rsidRDefault="00B455AE" w:rsidP="00DC4DFA">
      <w:pPr>
        <w:autoSpaceDE w:val="0"/>
        <w:autoSpaceDN w:val="0"/>
        <w:snapToGrid w:val="0"/>
        <w:spacing w:line="0" w:lineRule="atLeast"/>
        <w:jc w:val="left"/>
        <w:rPr>
          <w:rFonts w:hAnsi="メイリオ"/>
          <w:color w:val="000000" w:themeColor="text1"/>
          <w:szCs w:val="21"/>
          <w:highlight w:val="yellow"/>
        </w:rPr>
      </w:pPr>
      <w:r w:rsidRPr="00DC4DFA">
        <w:rPr>
          <w:rFonts w:hAnsi="メイリオ" w:hint="eastAsia"/>
          <w:b/>
          <w:color w:val="000000" w:themeColor="text1"/>
          <w:szCs w:val="21"/>
        </w:rPr>
        <w:t>■府立高校における通級による指導の充実</w:t>
      </w:r>
    </w:p>
    <w:p w14:paraId="27D0B5F8" w14:textId="17698AB2" w:rsidR="00A04EFB" w:rsidRDefault="00B455AE" w:rsidP="00F8698D">
      <w:pPr>
        <w:autoSpaceDE w:val="0"/>
        <w:autoSpaceDN w:val="0"/>
        <w:snapToGrid w:val="0"/>
        <w:spacing w:line="0" w:lineRule="atLeast"/>
        <w:ind w:leftChars="100" w:left="210" w:rightChars="50" w:right="105"/>
        <w:jc w:val="left"/>
        <w:rPr>
          <w:rFonts w:hAnsi="メイリオ"/>
          <w:color w:val="000000" w:themeColor="text1"/>
          <w:szCs w:val="21"/>
        </w:rPr>
      </w:pPr>
      <w:r w:rsidRPr="00DC4DFA">
        <w:rPr>
          <w:rFonts w:hAnsi="メイリオ" w:hint="eastAsia"/>
          <w:color w:val="000000" w:themeColor="text1"/>
          <w:szCs w:val="21"/>
        </w:rPr>
        <w:t>府立高校で学ぶ、発達障がいやその特性のある子どもたちへの指導・支援を充実し、</w:t>
      </w:r>
      <w:r w:rsidR="00516F4A" w:rsidRPr="00DC4DFA">
        <w:rPr>
          <w:rFonts w:hAnsi="メイリオ" w:hint="eastAsia"/>
          <w:color w:val="000000" w:themeColor="text1"/>
          <w:szCs w:val="21"/>
        </w:rPr>
        <w:t>子どもたちが</w:t>
      </w:r>
    </w:p>
    <w:p w14:paraId="781EF1B2" w14:textId="6270FFD8" w:rsidR="00107B23" w:rsidRDefault="00B455AE" w:rsidP="00F8698D">
      <w:pPr>
        <w:autoSpaceDE w:val="0"/>
        <w:autoSpaceDN w:val="0"/>
        <w:snapToGrid w:val="0"/>
        <w:spacing w:line="0" w:lineRule="atLeast"/>
        <w:ind w:leftChars="100" w:left="210" w:rightChars="50" w:right="105"/>
        <w:jc w:val="left"/>
        <w:rPr>
          <w:rFonts w:hAnsi="メイリオ"/>
          <w:color w:val="000000" w:themeColor="text1"/>
          <w:kern w:val="0"/>
          <w:szCs w:val="21"/>
        </w:rPr>
      </w:pPr>
      <w:r w:rsidRPr="00971AAC">
        <w:rPr>
          <w:rFonts w:hAnsi="メイリオ" w:hint="eastAsia"/>
          <w:color w:val="000000" w:themeColor="text1"/>
          <w:spacing w:val="2"/>
          <w:w w:val="97"/>
          <w:kern w:val="0"/>
          <w:szCs w:val="21"/>
          <w:fitText w:val="9450" w:id="-1185183231"/>
        </w:rPr>
        <w:t>学習上、生活上で困っていることを解消・改善し、子どもたちの学習意欲や自己肯定感の向上を図る</w:t>
      </w:r>
      <w:r w:rsidRPr="00971AAC">
        <w:rPr>
          <w:rFonts w:hAnsi="メイリオ" w:hint="eastAsia"/>
          <w:color w:val="000000" w:themeColor="text1"/>
          <w:spacing w:val="-2"/>
          <w:w w:val="97"/>
          <w:kern w:val="0"/>
          <w:szCs w:val="21"/>
          <w:fitText w:val="9450" w:id="-1185183231"/>
        </w:rPr>
        <w:t>。</w:t>
      </w:r>
    </w:p>
    <w:p w14:paraId="2413E02E" w14:textId="45DDA040" w:rsidR="00971AAC" w:rsidRPr="00DC4DFA" w:rsidRDefault="00971AAC" w:rsidP="00F8698D">
      <w:pPr>
        <w:autoSpaceDE w:val="0"/>
        <w:autoSpaceDN w:val="0"/>
        <w:snapToGrid w:val="0"/>
        <w:spacing w:line="0" w:lineRule="atLeast"/>
        <w:ind w:leftChars="100" w:left="210" w:rightChars="50" w:right="105"/>
        <w:jc w:val="left"/>
        <w:rPr>
          <w:rFonts w:hAnsi="メイリオ"/>
          <w:color w:val="000000" w:themeColor="text1"/>
          <w:szCs w:val="21"/>
        </w:rPr>
      </w:pPr>
      <w:r w:rsidRPr="00DC4DFA">
        <w:rPr>
          <w:rFonts w:hAnsi="メイリオ" w:hint="eastAsia"/>
          <w:b/>
          <w:noProof/>
          <w:color w:val="000000" w:themeColor="text1"/>
          <w:szCs w:val="21"/>
        </w:rPr>
        <mc:AlternateContent>
          <mc:Choice Requires="wps">
            <w:drawing>
              <wp:anchor distT="0" distB="0" distL="114300" distR="114300" simplePos="0" relativeHeight="251693085" behindDoc="1" locked="0" layoutInCell="1" allowOverlap="1" wp14:anchorId="07B58671" wp14:editId="4ECDAAA9">
                <wp:simplePos x="0" y="0"/>
                <wp:positionH relativeFrom="column">
                  <wp:posOffset>-7620</wp:posOffset>
                </wp:positionH>
                <wp:positionV relativeFrom="paragraph">
                  <wp:posOffset>206536</wp:posOffset>
                </wp:positionV>
                <wp:extent cx="6230620" cy="2409825"/>
                <wp:effectExtent l="0" t="0" r="17780" b="28575"/>
                <wp:wrapNone/>
                <wp:docPr id="6" name="角丸四角形 6"/>
                <wp:cNvGraphicFramePr/>
                <a:graphic xmlns:a="http://schemas.openxmlformats.org/drawingml/2006/main">
                  <a:graphicData uri="http://schemas.microsoft.com/office/word/2010/wordprocessingShape">
                    <wps:wsp>
                      <wps:cNvSpPr/>
                      <wps:spPr>
                        <a:xfrm>
                          <a:off x="0" y="0"/>
                          <a:ext cx="6230620" cy="2409825"/>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6B5B8" id="角丸四角形 6" o:spid="_x0000_s1026" style="position:absolute;left:0;text-align:left;margin-left:-.6pt;margin-top:16.25pt;width:490.6pt;height:189.75pt;z-index:-251623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" fillcolor="#dfeaf1" strokecolor="#1481ab [2404]" strokeweight="1.25pt"/>
            </w:pict>
          </mc:Fallback>
        </mc:AlternateContent>
      </w:r>
    </w:p>
    <w:p w14:paraId="7DF497A9" w14:textId="61A65A28" w:rsidR="00B455AE" w:rsidRPr="00B22F1B" w:rsidRDefault="00B455AE" w:rsidP="008F1C02">
      <w:pPr>
        <w:autoSpaceDE w:val="0"/>
        <w:autoSpaceDN w:val="0"/>
        <w:spacing w:before="60" w:after="60" w:line="360" w:lineRule="exact"/>
        <w:jc w:val="left"/>
        <w:rPr>
          <w:rFonts w:hAnsi="メイリオ"/>
          <w:color w:val="000000" w:themeColor="text1"/>
          <w:sz w:val="22"/>
        </w:rPr>
      </w:pPr>
      <w:r w:rsidRPr="00107B23">
        <w:rPr>
          <w:rFonts w:hAnsi="メイリオ" w:hint="eastAsia"/>
          <w:b/>
          <w:color w:val="000000" w:themeColor="text1"/>
          <w:sz w:val="22"/>
        </w:rPr>
        <w:t>【今後のスケジュール】</w:t>
      </w:r>
    </w:p>
    <w:tbl>
      <w:tblPr>
        <w:tblStyle w:val="a3"/>
        <w:tblW w:w="9298" w:type="dxa"/>
        <w:jc w:val="center"/>
        <w:tblLook w:val="04A0" w:firstRow="1" w:lastRow="0" w:firstColumn="1" w:lastColumn="0" w:noHBand="0" w:noVBand="1"/>
      </w:tblPr>
      <w:tblGrid>
        <w:gridCol w:w="1859"/>
        <w:gridCol w:w="1860"/>
        <w:gridCol w:w="1859"/>
        <w:gridCol w:w="1860"/>
        <w:gridCol w:w="1860"/>
      </w:tblGrid>
      <w:tr w:rsidR="00B22F1B" w:rsidRPr="00B22F1B" w14:paraId="12423D86" w14:textId="77777777" w:rsidTr="0089152B">
        <w:trPr>
          <w:trHeight w:val="397"/>
          <w:jc w:val="center"/>
        </w:trPr>
        <w:tc>
          <w:tcPr>
            <w:tcW w:w="1859" w:type="dxa"/>
            <w:tcBorders>
              <w:right w:val="single" w:sz="4" w:space="0" w:color="FFFFFF" w:themeColor="background1"/>
            </w:tcBorders>
            <w:shd w:val="clear" w:color="auto" w:fill="000000" w:themeFill="text1"/>
            <w:vAlign w:val="center"/>
          </w:tcPr>
          <w:p w14:paraId="2B6B2BC0" w14:textId="77777777" w:rsidR="00B455AE" w:rsidRPr="00992E75" w:rsidRDefault="00B455AE" w:rsidP="00324418">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R5</w:t>
            </w:r>
          </w:p>
        </w:tc>
        <w:tc>
          <w:tcPr>
            <w:tcW w:w="1860" w:type="dxa"/>
            <w:tcBorders>
              <w:left w:val="single" w:sz="4" w:space="0" w:color="FFFFFF" w:themeColor="background1"/>
              <w:right w:val="single" w:sz="4" w:space="0" w:color="FFFFFF" w:themeColor="background1"/>
            </w:tcBorders>
            <w:shd w:val="clear" w:color="auto" w:fill="000000" w:themeFill="text1"/>
            <w:vAlign w:val="center"/>
          </w:tcPr>
          <w:p w14:paraId="497A3A3E" w14:textId="77777777" w:rsidR="00B455AE" w:rsidRPr="00992E75" w:rsidRDefault="00B455AE" w:rsidP="00324418">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R6</w:t>
            </w:r>
          </w:p>
        </w:tc>
        <w:tc>
          <w:tcPr>
            <w:tcW w:w="1859" w:type="dxa"/>
            <w:tcBorders>
              <w:left w:val="single" w:sz="4" w:space="0" w:color="FFFFFF" w:themeColor="background1"/>
              <w:right w:val="single" w:sz="4" w:space="0" w:color="FFFFFF" w:themeColor="background1"/>
            </w:tcBorders>
            <w:shd w:val="clear" w:color="auto" w:fill="000000" w:themeFill="text1"/>
            <w:vAlign w:val="center"/>
          </w:tcPr>
          <w:p w14:paraId="71194007" w14:textId="77777777" w:rsidR="00B455AE" w:rsidRPr="00992E75" w:rsidRDefault="00B455AE" w:rsidP="00324418">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R7</w:t>
            </w:r>
          </w:p>
        </w:tc>
        <w:tc>
          <w:tcPr>
            <w:tcW w:w="1860" w:type="dxa"/>
            <w:tcBorders>
              <w:left w:val="single" w:sz="4" w:space="0" w:color="FFFFFF" w:themeColor="background1"/>
              <w:right w:val="single" w:sz="4" w:space="0" w:color="FFFFFF" w:themeColor="background1"/>
            </w:tcBorders>
            <w:shd w:val="clear" w:color="auto" w:fill="000000" w:themeFill="text1"/>
            <w:vAlign w:val="center"/>
          </w:tcPr>
          <w:p w14:paraId="70BA2EC5" w14:textId="77777777" w:rsidR="00B455AE" w:rsidRPr="00992E75" w:rsidRDefault="00B455AE" w:rsidP="00324418">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R8</w:t>
            </w:r>
          </w:p>
        </w:tc>
        <w:tc>
          <w:tcPr>
            <w:tcW w:w="1860" w:type="dxa"/>
            <w:tcBorders>
              <w:left w:val="single" w:sz="4" w:space="0" w:color="FFFFFF" w:themeColor="background1"/>
            </w:tcBorders>
            <w:shd w:val="clear" w:color="auto" w:fill="000000" w:themeFill="text1"/>
            <w:vAlign w:val="center"/>
          </w:tcPr>
          <w:p w14:paraId="31A140DD" w14:textId="77777777" w:rsidR="00B455AE" w:rsidRPr="00992E75" w:rsidRDefault="00B455AE" w:rsidP="00324418">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R9</w:t>
            </w:r>
          </w:p>
        </w:tc>
      </w:tr>
      <w:tr w:rsidR="00B22F1B" w:rsidRPr="00B22F1B" w14:paraId="12F00621" w14:textId="77777777" w:rsidTr="0089152B">
        <w:trPr>
          <w:trHeight w:val="397"/>
          <w:jc w:val="center"/>
        </w:trPr>
        <w:tc>
          <w:tcPr>
            <w:tcW w:w="9298" w:type="dxa"/>
            <w:gridSpan w:val="5"/>
            <w:tcBorders>
              <w:top w:val="single" w:sz="4" w:space="0" w:color="auto"/>
              <w:bottom w:val="dotted" w:sz="4" w:space="0" w:color="000000" w:themeColor="text1"/>
            </w:tcBorders>
            <w:shd w:val="clear" w:color="auto" w:fill="F2F2F2" w:themeFill="background1" w:themeFillShade="F2"/>
            <w:vAlign w:val="center"/>
          </w:tcPr>
          <w:p w14:paraId="123EEBFD"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r w:rsidRPr="00B22F1B">
              <w:rPr>
                <w:rFonts w:hAnsi="メイリオ" w:hint="eastAsia"/>
                <w:color w:val="000000" w:themeColor="text1"/>
                <w:sz w:val="20"/>
                <w:szCs w:val="20"/>
              </w:rPr>
              <w:t>国加配を活用した通級指導教室設置校の充実（令和５（2</w:t>
            </w:r>
            <w:r w:rsidRPr="00B22F1B">
              <w:rPr>
                <w:rFonts w:hAnsi="メイリオ"/>
                <w:color w:val="000000" w:themeColor="text1"/>
                <w:sz w:val="20"/>
                <w:szCs w:val="20"/>
              </w:rPr>
              <w:t>023</w:t>
            </w:r>
            <w:r w:rsidRPr="00B22F1B">
              <w:rPr>
                <w:rFonts w:hAnsi="メイリオ" w:hint="eastAsia"/>
                <w:color w:val="000000" w:themeColor="text1"/>
                <w:sz w:val="20"/>
                <w:szCs w:val="20"/>
              </w:rPr>
              <w:t>）年度時点で11校）</w:t>
            </w:r>
          </w:p>
        </w:tc>
      </w:tr>
      <w:tr w:rsidR="00B22F1B" w:rsidRPr="00B22F1B" w14:paraId="064BB1FF" w14:textId="77777777" w:rsidTr="0089152B">
        <w:trPr>
          <w:trHeight w:val="397"/>
          <w:jc w:val="center"/>
        </w:trPr>
        <w:tc>
          <w:tcPr>
            <w:tcW w:w="1859" w:type="dxa"/>
            <w:tcBorders>
              <w:top w:val="dotted" w:sz="4" w:space="0" w:color="000000" w:themeColor="text1"/>
              <w:bottom w:val="nil"/>
              <w:right w:val="nil"/>
            </w:tcBorders>
            <w:vAlign w:val="center"/>
          </w:tcPr>
          <w:p w14:paraId="1D27E2D4"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61341" behindDoc="0" locked="0" layoutInCell="1" allowOverlap="1" wp14:anchorId="2A409978" wp14:editId="2376D261">
                      <wp:simplePos x="0" y="0"/>
                      <wp:positionH relativeFrom="column">
                        <wp:posOffset>22225</wp:posOffset>
                      </wp:positionH>
                      <wp:positionV relativeFrom="paragraph">
                        <wp:posOffset>46355</wp:posOffset>
                      </wp:positionV>
                      <wp:extent cx="5616575" cy="171450"/>
                      <wp:effectExtent l="0" t="19050" r="41275" b="38100"/>
                      <wp:wrapNone/>
                      <wp:docPr id="2" name="右矢印 2"/>
                      <wp:cNvGraphicFramePr/>
                      <a:graphic xmlns:a="http://schemas.openxmlformats.org/drawingml/2006/main">
                        <a:graphicData uri="http://schemas.microsoft.com/office/word/2010/wordprocessingShape">
                          <wps:wsp>
                            <wps:cNvSpPr/>
                            <wps:spPr>
                              <a:xfrm>
                                <a:off x="0" y="0"/>
                                <a:ext cx="5616575" cy="171450"/>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AC8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75pt;margin-top:3.65pt;width:442.25pt;height:13.5pt;z-index:251661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" adj="21270" fillcolor="#264356 [2415]" strokecolor="#0d5571 [1604]" strokeweight="1.25pt"/>
                  </w:pict>
                </mc:Fallback>
              </mc:AlternateContent>
            </w:r>
          </w:p>
        </w:tc>
        <w:tc>
          <w:tcPr>
            <w:tcW w:w="1860" w:type="dxa"/>
            <w:tcBorders>
              <w:top w:val="dotted" w:sz="4" w:space="0" w:color="000000" w:themeColor="text1"/>
              <w:left w:val="nil"/>
              <w:bottom w:val="nil"/>
              <w:right w:val="nil"/>
            </w:tcBorders>
            <w:shd w:val="clear" w:color="auto" w:fill="auto"/>
            <w:vAlign w:val="center"/>
          </w:tcPr>
          <w:p w14:paraId="1E359365"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59" w:type="dxa"/>
            <w:tcBorders>
              <w:top w:val="dotted" w:sz="4" w:space="0" w:color="000000" w:themeColor="text1"/>
              <w:left w:val="nil"/>
              <w:bottom w:val="nil"/>
              <w:right w:val="nil"/>
            </w:tcBorders>
            <w:shd w:val="clear" w:color="auto" w:fill="auto"/>
            <w:vAlign w:val="center"/>
          </w:tcPr>
          <w:p w14:paraId="08643BE6"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60" w:type="dxa"/>
            <w:tcBorders>
              <w:top w:val="dotted" w:sz="4" w:space="0" w:color="000000" w:themeColor="text1"/>
              <w:left w:val="nil"/>
              <w:bottom w:val="nil"/>
              <w:right w:val="nil"/>
            </w:tcBorders>
            <w:shd w:val="clear" w:color="auto" w:fill="auto"/>
            <w:vAlign w:val="center"/>
          </w:tcPr>
          <w:p w14:paraId="085A8E7F"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60" w:type="dxa"/>
            <w:tcBorders>
              <w:top w:val="dotted" w:sz="4" w:space="0" w:color="000000" w:themeColor="text1"/>
              <w:left w:val="nil"/>
              <w:bottom w:val="nil"/>
            </w:tcBorders>
            <w:shd w:val="clear" w:color="auto" w:fill="auto"/>
            <w:vAlign w:val="center"/>
          </w:tcPr>
          <w:p w14:paraId="15194A7F"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p>
        </w:tc>
      </w:tr>
      <w:tr w:rsidR="00D91A63" w:rsidRPr="00B22F1B" w14:paraId="237941E8" w14:textId="748654C2" w:rsidTr="0089152B">
        <w:trPr>
          <w:trHeight w:val="397"/>
          <w:jc w:val="center"/>
        </w:trPr>
        <w:tc>
          <w:tcPr>
            <w:tcW w:w="1859" w:type="dxa"/>
            <w:tcBorders>
              <w:top w:val="nil"/>
              <w:bottom w:val="nil"/>
              <w:right w:val="nil"/>
            </w:tcBorders>
          </w:tcPr>
          <w:p w14:paraId="20F83E88" w14:textId="77777777" w:rsidR="00D91A63" w:rsidRPr="00B22F1B" w:rsidRDefault="00D91A63" w:rsidP="00324418">
            <w:pPr>
              <w:autoSpaceDE w:val="0"/>
              <w:autoSpaceDN w:val="0"/>
              <w:spacing w:line="300" w:lineRule="exact"/>
              <w:rPr>
                <w:rFonts w:hAnsi="メイリオ"/>
                <w:color w:val="000000" w:themeColor="text1"/>
                <w:sz w:val="20"/>
                <w:szCs w:val="20"/>
              </w:rPr>
            </w:pPr>
            <w:r w:rsidRPr="00B22F1B">
              <w:rPr>
                <w:rFonts w:hAnsi="メイリオ" w:hint="eastAsia"/>
                <w:color w:val="000000" w:themeColor="text1"/>
                <w:sz w:val="20"/>
                <w:szCs w:val="20"/>
              </w:rPr>
              <w:t>通級指導教室の設置の拡充の検討</w:t>
            </w:r>
          </w:p>
        </w:tc>
        <w:tc>
          <w:tcPr>
            <w:tcW w:w="1860" w:type="dxa"/>
            <w:tcBorders>
              <w:top w:val="nil"/>
              <w:left w:val="nil"/>
              <w:bottom w:val="nil"/>
              <w:right w:val="nil"/>
            </w:tcBorders>
            <w:vAlign w:val="center"/>
          </w:tcPr>
          <w:p w14:paraId="6E83B867" w14:textId="264C50B5" w:rsidR="00D91A63" w:rsidRPr="00B22F1B" w:rsidRDefault="00D91A63" w:rsidP="00324418">
            <w:pPr>
              <w:autoSpaceDE w:val="0"/>
              <w:autoSpaceDN w:val="0"/>
              <w:spacing w:line="300" w:lineRule="exact"/>
              <w:jc w:val="center"/>
              <w:rPr>
                <w:rFonts w:hAnsi="メイリオ"/>
                <w:color w:val="000000" w:themeColor="text1"/>
                <w:sz w:val="20"/>
                <w:szCs w:val="20"/>
              </w:rPr>
            </w:pPr>
          </w:p>
        </w:tc>
        <w:tc>
          <w:tcPr>
            <w:tcW w:w="1859" w:type="dxa"/>
            <w:tcBorders>
              <w:top w:val="nil"/>
              <w:left w:val="nil"/>
              <w:bottom w:val="nil"/>
              <w:right w:val="nil"/>
            </w:tcBorders>
            <w:vAlign w:val="center"/>
          </w:tcPr>
          <w:p w14:paraId="4E462ED2" w14:textId="1450E589" w:rsidR="00D91A63" w:rsidRPr="00B22F1B" w:rsidRDefault="00D91A63"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bottom w:val="nil"/>
              <w:right w:val="nil"/>
            </w:tcBorders>
            <w:vAlign w:val="center"/>
          </w:tcPr>
          <w:p w14:paraId="757EFB3D" w14:textId="77777777" w:rsidR="00D91A63" w:rsidRPr="00D91A63" w:rsidRDefault="00D91A63"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bottom w:val="nil"/>
            </w:tcBorders>
            <w:vAlign w:val="center"/>
          </w:tcPr>
          <w:p w14:paraId="606E9E65" w14:textId="77777777" w:rsidR="00D91A63" w:rsidRPr="00B22F1B" w:rsidRDefault="00D91A63" w:rsidP="00324418">
            <w:pPr>
              <w:autoSpaceDE w:val="0"/>
              <w:autoSpaceDN w:val="0"/>
              <w:spacing w:line="300" w:lineRule="exact"/>
              <w:jc w:val="center"/>
              <w:rPr>
                <w:rFonts w:hAnsi="メイリオ"/>
                <w:color w:val="000000" w:themeColor="text1"/>
                <w:sz w:val="20"/>
                <w:szCs w:val="20"/>
              </w:rPr>
            </w:pPr>
          </w:p>
        </w:tc>
      </w:tr>
      <w:tr w:rsidR="00B22F1B" w:rsidRPr="00B22F1B" w14:paraId="333AFE8F" w14:textId="77777777" w:rsidTr="0089152B">
        <w:trPr>
          <w:trHeight w:val="397"/>
          <w:jc w:val="center"/>
        </w:trPr>
        <w:tc>
          <w:tcPr>
            <w:tcW w:w="1859" w:type="dxa"/>
            <w:tcBorders>
              <w:top w:val="nil"/>
              <w:bottom w:val="nil"/>
              <w:right w:val="nil"/>
            </w:tcBorders>
            <w:vAlign w:val="center"/>
          </w:tcPr>
          <w:p w14:paraId="7DE226BC" w14:textId="4DC5347B" w:rsidR="00B455AE" w:rsidRPr="00B22F1B" w:rsidRDefault="00D91A63" w:rsidP="00324418">
            <w:pPr>
              <w:autoSpaceDE w:val="0"/>
              <w:autoSpaceDN w:val="0"/>
              <w:spacing w:line="300" w:lineRule="exact"/>
              <w:jc w:val="center"/>
              <w:rPr>
                <w:rFonts w:hAnsi="メイリオ"/>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67485" behindDoc="0" locked="0" layoutInCell="1" allowOverlap="1" wp14:anchorId="4EE18142" wp14:editId="3A5A4DAF">
                      <wp:simplePos x="0" y="0"/>
                      <wp:positionH relativeFrom="column">
                        <wp:posOffset>23495</wp:posOffset>
                      </wp:positionH>
                      <wp:positionV relativeFrom="paragraph">
                        <wp:posOffset>49530</wp:posOffset>
                      </wp:positionV>
                      <wp:extent cx="5616575" cy="171450"/>
                      <wp:effectExtent l="0" t="19050" r="41275" b="38100"/>
                      <wp:wrapNone/>
                      <wp:docPr id="3" name="右矢印 3"/>
                      <wp:cNvGraphicFramePr/>
                      <a:graphic xmlns:a="http://schemas.openxmlformats.org/drawingml/2006/main">
                        <a:graphicData uri="http://schemas.microsoft.com/office/word/2010/wordprocessingShape">
                          <wps:wsp>
                            <wps:cNvSpPr/>
                            <wps:spPr>
                              <a:xfrm>
                                <a:off x="0" y="0"/>
                                <a:ext cx="5616575" cy="171450"/>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E976A" id="右矢印 3" o:spid="_x0000_s1026" type="#_x0000_t13" style="position:absolute;left:0;text-align:left;margin-left:1.85pt;margin-top:3.9pt;width:442.25pt;height:13.5pt;z-index:251667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" adj="21270" fillcolor="#264356 [2415]" strokecolor="#0d5571 [1604]" strokeweight="1.25pt"/>
                  </w:pict>
                </mc:Fallback>
              </mc:AlternateContent>
            </w:r>
          </w:p>
        </w:tc>
        <w:tc>
          <w:tcPr>
            <w:tcW w:w="1860" w:type="dxa"/>
            <w:tcBorders>
              <w:top w:val="nil"/>
              <w:left w:val="nil"/>
              <w:bottom w:val="nil"/>
              <w:right w:val="nil"/>
            </w:tcBorders>
            <w:shd w:val="clear" w:color="auto" w:fill="auto"/>
            <w:vAlign w:val="center"/>
          </w:tcPr>
          <w:p w14:paraId="67F5091C" w14:textId="756683D1"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59" w:type="dxa"/>
            <w:tcBorders>
              <w:top w:val="nil"/>
              <w:left w:val="nil"/>
              <w:bottom w:val="nil"/>
              <w:right w:val="nil"/>
            </w:tcBorders>
            <w:shd w:val="clear" w:color="auto" w:fill="auto"/>
            <w:vAlign w:val="center"/>
          </w:tcPr>
          <w:p w14:paraId="3E6B591B" w14:textId="575C3FF3"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bottom w:val="nil"/>
              <w:right w:val="nil"/>
            </w:tcBorders>
            <w:shd w:val="clear" w:color="auto" w:fill="auto"/>
            <w:vAlign w:val="center"/>
          </w:tcPr>
          <w:p w14:paraId="374623CC" w14:textId="396E6131"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bottom w:val="nil"/>
            </w:tcBorders>
            <w:shd w:val="clear" w:color="auto" w:fill="auto"/>
            <w:vAlign w:val="center"/>
          </w:tcPr>
          <w:p w14:paraId="18D80B6C" w14:textId="1BCACA72" w:rsidR="00B455AE" w:rsidRPr="00B22F1B" w:rsidRDefault="00B455AE" w:rsidP="00324418">
            <w:pPr>
              <w:autoSpaceDE w:val="0"/>
              <w:autoSpaceDN w:val="0"/>
              <w:spacing w:line="300" w:lineRule="exact"/>
              <w:jc w:val="center"/>
              <w:rPr>
                <w:rFonts w:hAnsi="メイリオ"/>
                <w:color w:val="000000" w:themeColor="text1"/>
                <w:sz w:val="20"/>
                <w:szCs w:val="20"/>
              </w:rPr>
            </w:pPr>
          </w:p>
        </w:tc>
      </w:tr>
      <w:tr w:rsidR="00D91A63" w:rsidRPr="00B22F1B" w14:paraId="66AC0541" w14:textId="210FD632" w:rsidTr="0089152B">
        <w:trPr>
          <w:trHeight w:val="730"/>
          <w:jc w:val="center"/>
        </w:trPr>
        <w:tc>
          <w:tcPr>
            <w:tcW w:w="1859" w:type="dxa"/>
            <w:tcBorders>
              <w:top w:val="nil"/>
              <w:right w:val="nil"/>
            </w:tcBorders>
          </w:tcPr>
          <w:p w14:paraId="794482FF" w14:textId="77777777" w:rsidR="00D91A63" w:rsidRPr="00B22F1B" w:rsidRDefault="00D91A63" w:rsidP="00324418">
            <w:pPr>
              <w:autoSpaceDE w:val="0"/>
              <w:autoSpaceDN w:val="0"/>
              <w:spacing w:line="300" w:lineRule="exact"/>
              <w:rPr>
                <w:rFonts w:hAnsi="メイリオ"/>
                <w:color w:val="000000" w:themeColor="text1"/>
                <w:sz w:val="20"/>
                <w:szCs w:val="20"/>
              </w:rPr>
            </w:pPr>
            <w:r w:rsidRPr="00B22F1B">
              <w:rPr>
                <w:rFonts w:hAnsi="メイリオ" w:hint="eastAsia"/>
                <w:color w:val="000000" w:themeColor="text1"/>
                <w:sz w:val="20"/>
                <w:szCs w:val="20"/>
              </w:rPr>
              <w:t>研修等を通じた教員の専門性の充実</w:t>
            </w:r>
          </w:p>
        </w:tc>
        <w:tc>
          <w:tcPr>
            <w:tcW w:w="1860" w:type="dxa"/>
            <w:tcBorders>
              <w:top w:val="nil"/>
              <w:left w:val="nil"/>
              <w:right w:val="nil"/>
            </w:tcBorders>
            <w:vAlign w:val="center"/>
          </w:tcPr>
          <w:p w14:paraId="546262AD" w14:textId="77777777" w:rsidR="00D91A63" w:rsidRPr="00B22F1B" w:rsidRDefault="00D91A63" w:rsidP="00324418">
            <w:pPr>
              <w:autoSpaceDE w:val="0"/>
              <w:autoSpaceDN w:val="0"/>
              <w:spacing w:line="300" w:lineRule="exact"/>
              <w:jc w:val="center"/>
              <w:rPr>
                <w:rFonts w:hAnsi="メイリオ"/>
                <w:color w:val="000000" w:themeColor="text1"/>
                <w:sz w:val="20"/>
                <w:szCs w:val="20"/>
              </w:rPr>
            </w:pPr>
          </w:p>
        </w:tc>
        <w:tc>
          <w:tcPr>
            <w:tcW w:w="1859" w:type="dxa"/>
            <w:tcBorders>
              <w:top w:val="nil"/>
              <w:left w:val="nil"/>
              <w:right w:val="nil"/>
            </w:tcBorders>
            <w:vAlign w:val="center"/>
          </w:tcPr>
          <w:p w14:paraId="5D70725E" w14:textId="77777777" w:rsidR="00D91A63" w:rsidRPr="00B22F1B" w:rsidRDefault="00D91A63"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right w:val="nil"/>
            </w:tcBorders>
            <w:vAlign w:val="center"/>
          </w:tcPr>
          <w:p w14:paraId="3DE07317" w14:textId="77777777" w:rsidR="00D91A63" w:rsidRPr="00D91A63" w:rsidRDefault="00D91A63"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tcBorders>
            <w:vAlign w:val="center"/>
          </w:tcPr>
          <w:p w14:paraId="7798F4F5" w14:textId="77777777" w:rsidR="00D91A63" w:rsidRPr="00B22F1B" w:rsidRDefault="00D91A63" w:rsidP="00324418">
            <w:pPr>
              <w:autoSpaceDE w:val="0"/>
              <w:autoSpaceDN w:val="0"/>
              <w:spacing w:line="300" w:lineRule="exact"/>
              <w:jc w:val="center"/>
              <w:rPr>
                <w:rFonts w:hAnsi="メイリオ"/>
                <w:color w:val="000000" w:themeColor="text1"/>
                <w:sz w:val="20"/>
                <w:szCs w:val="20"/>
              </w:rPr>
            </w:pPr>
          </w:p>
        </w:tc>
      </w:tr>
    </w:tbl>
    <w:p w14:paraId="32BD0C41" w14:textId="77777777" w:rsidR="004C2F3A" w:rsidRDefault="004C2F3A" w:rsidP="00107B23">
      <w:pPr>
        <w:autoSpaceDE w:val="0"/>
        <w:autoSpaceDN w:val="0"/>
        <w:spacing w:before="120" w:after="120"/>
        <w:rPr>
          <w:rFonts w:hAnsi="メイリオ"/>
          <w:b/>
          <w:color w:val="000000" w:themeColor="text1"/>
          <w:sz w:val="22"/>
        </w:rPr>
      </w:pPr>
    </w:p>
    <w:p w14:paraId="11AE68C2" w14:textId="2B2E8550" w:rsidR="00747B87" w:rsidRDefault="00F8698D" w:rsidP="00107B23">
      <w:pPr>
        <w:autoSpaceDE w:val="0"/>
        <w:autoSpaceDN w:val="0"/>
        <w:spacing w:before="120" w:after="120"/>
        <w:rPr>
          <w:rFonts w:hAnsi="メイリオ"/>
          <w:b/>
          <w:color w:val="000000" w:themeColor="text1"/>
          <w:sz w:val="22"/>
        </w:rPr>
      </w:pPr>
      <w:r>
        <w:rPr>
          <w:rFonts w:hint="eastAsia"/>
          <w:b/>
          <w:noProof/>
          <w:sz w:val="22"/>
        </w:rPr>
        <mc:AlternateContent>
          <mc:Choice Requires="wps">
            <w:drawing>
              <wp:anchor distT="0" distB="0" distL="114300" distR="114300" simplePos="0" relativeHeight="251692061" behindDoc="0" locked="0" layoutInCell="1" allowOverlap="1" wp14:anchorId="22F8CE96" wp14:editId="3A127238">
                <wp:simplePos x="0" y="0"/>
                <wp:positionH relativeFrom="column">
                  <wp:posOffset>-26670</wp:posOffset>
                </wp:positionH>
                <wp:positionV relativeFrom="paragraph">
                  <wp:posOffset>249555</wp:posOffset>
                </wp:positionV>
                <wp:extent cx="6210300" cy="9144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6210300" cy="91440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03A88" id="角丸四角形 8" o:spid="_x0000_s1026" style="position:absolute;left:0;text-align:left;margin-left:-2.1pt;margin-top:19.65pt;width:489pt;height:1in;z-index:2516920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" filled="f" strokecolor="black [3213]" strokeweight="1.25pt">
                <v:stroke dashstyle="dash"/>
              </v:roundrect>
            </w:pict>
          </mc:Fallback>
        </mc:AlternateContent>
      </w:r>
    </w:p>
    <w:p w14:paraId="74FF5DFA" w14:textId="415E8F0F" w:rsidR="00E75CAE" w:rsidRPr="0089152B" w:rsidRDefault="00936ECD" w:rsidP="008F1C02">
      <w:pPr>
        <w:autoSpaceDE w:val="0"/>
        <w:autoSpaceDN w:val="0"/>
        <w:snapToGrid w:val="0"/>
        <w:spacing w:line="0" w:lineRule="atLeast"/>
        <w:jc w:val="left"/>
        <w:rPr>
          <w:rFonts w:hAnsi="メイリオ"/>
          <w:color w:val="000000" w:themeColor="text1"/>
          <w:szCs w:val="21"/>
          <w:highlight w:val="yellow"/>
        </w:rPr>
      </w:pPr>
      <w:r w:rsidRPr="0089152B">
        <w:rPr>
          <w:rFonts w:hAnsi="メイリオ" w:hint="eastAsia"/>
          <w:b/>
          <w:color w:val="000000" w:themeColor="text1"/>
          <w:szCs w:val="21"/>
        </w:rPr>
        <w:t>■</w:t>
      </w:r>
      <w:r w:rsidR="00E75CAE" w:rsidRPr="0089152B">
        <w:rPr>
          <w:rFonts w:hAnsi="メイリオ" w:hint="eastAsia"/>
          <w:b/>
          <w:color w:val="000000" w:themeColor="text1"/>
          <w:szCs w:val="21"/>
        </w:rPr>
        <w:t>医療的ケアが必要な子どもたちが安全・安心に学ぶことができる環境づくりの促進</w:t>
      </w:r>
    </w:p>
    <w:p w14:paraId="6BDBD059" w14:textId="7B0DA1F3" w:rsidR="00132556" w:rsidRPr="0089152B" w:rsidRDefault="00901E9F" w:rsidP="00F8698D">
      <w:pPr>
        <w:autoSpaceDE w:val="0"/>
        <w:autoSpaceDN w:val="0"/>
        <w:snapToGrid w:val="0"/>
        <w:spacing w:line="0" w:lineRule="atLeas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医療的ケアを必要とする子どもたちが、安全・安心に学校生活を送ることができるよう、</w:t>
      </w:r>
      <w:r w:rsidR="00516F4A" w:rsidRPr="0089152B">
        <w:rPr>
          <w:rFonts w:hAnsi="メイリオ" w:hint="eastAsia"/>
          <w:color w:val="000000" w:themeColor="text1"/>
          <w:szCs w:val="21"/>
        </w:rPr>
        <w:t>府立学校</w:t>
      </w:r>
    </w:p>
    <w:p w14:paraId="386747B4" w14:textId="02A081FF" w:rsidR="00901E9F" w:rsidRPr="0089152B" w:rsidRDefault="00F87BF5" w:rsidP="00F8698D">
      <w:pPr>
        <w:autoSpaceDE w:val="0"/>
        <w:autoSpaceDN w:val="0"/>
        <w:snapToGrid w:val="0"/>
        <w:spacing w:line="0" w:lineRule="atLeast"/>
        <w:ind w:rightChars="50" w:right="105" w:firstLineChars="100" w:firstLine="210"/>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695133" behindDoc="1" locked="0" layoutInCell="1" allowOverlap="1" wp14:anchorId="4E0F7E93" wp14:editId="77CF23D4">
                <wp:simplePos x="0" y="0"/>
                <wp:positionH relativeFrom="column">
                  <wp:posOffset>-28802</wp:posOffset>
                </wp:positionH>
                <wp:positionV relativeFrom="paragraph">
                  <wp:posOffset>460688</wp:posOffset>
                </wp:positionV>
                <wp:extent cx="6230620" cy="887104"/>
                <wp:effectExtent l="0" t="0" r="17780" b="27305"/>
                <wp:wrapNone/>
                <wp:docPr id="14" name="角丸四角形 14"/>
                <wp:cNvGraphicFramePr/>
                <a:graphic xmlns:a="http://schemas.openxmlformats.org/drawingml/2006/main">
                  <a:graphicData uri="http://schemas.microsoft.com/office/word/2010/wordprocessingShape">
                    <wps:wsp>
                      <wps:cNvSpPr/>
                      <wps:spPr>
                        <a:xfrm>
                          <a:off x="0" y="0"/>
                          <a:ext cx="6230620" cy="887104"/>
                        </a:xfrm>
                        <a:prstGeom prst="roundRect">
                          <a:avLst>
                            <a:gd name="adj" fmla="val 15605"/>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4B507" id="角丸四角形 14" o:spid="_x0000_s1026" style="position:absolute;left:0;text-align:left;margin-left:-2.25pt;margin-top:36.25pt;width:490.6pt;height:69.85pt;z-index:-251621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" fillcolor="#dfeaf1" strokecolor="#1481ab [2404]" strokeweight="1.25pt"/>
            </w:pict>
          </mc:Fallback>
        </mc:AlternateContent>
      </w:r>
      <w:r w:rsidR="00901E9F" w:rsidRPr="0089152B">
        <w:rPr>
          <w:rFonts w:hAnsi="メイリオ" w:hint="eastAsia"/>
          <w:color w:val="000000" w:themeColor="text1"/>
          <w:szCs w:val="21"/>
        </w:rPr>
        <w:t>の教職員の理解を深めるとともに、小・中学校での受け入れ体制の整備を促進する。</w:t>
      </w:r>
      <w:r w:rsidR="00F8698D" w:rsidRPr="0089152B">
        <w:rPr>
          <w:rFonts w:hAnsi="メイリオ"/>
          <w:color w:val="000000" w:themeColor="text1"/>
          <w:szCs w:val="21"/>
        </w:rPr>
        <w:br/>
      </w:r>
    </w:p>
    <w:p w14:paraId="51093816" w14:textId="0ECDA786" w:rsidR="00107B23" w:rsidRPr="0089152B" w:rsidRDefault="00107B23" w:rsidP="00DF6CA3">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◆小・中学校</w:t>
      </w:r>
    </w:p>
    <w:p w14:paraId="63958B07" w14:textId="648DE84F" w:rsidR="00107B23" w:rsidRPr="0089152B" w:rsidRDefault="00107B2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7B038214" w14:textId="4318E6D7" w:rsidR="00107B23" w:rsidRDefault="00107B23" w:rsidP="00A04EFB">
      <w:pPr>
        <w:autoSpaceDE w:val="0"/>
        <w:autoSpaceDN w:val="0"/>
        <w:spacing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・医療的ケアの必要な子どもたちが就学したことのある市町村は3</w:t>
      </w:r>
      <w:r w:rsidRPr="0089152B">
        <w:rPr>
          <w:rFonts w:hAnsi="メイリオ"/>
          <w:color w:val="000000" w:themeColor="text1"/>
          <w:szCs w:val="21"/>
        </w:rPr>
        <w:t>6</w:t>
      </w:r>
      <w:r w:rsidRPr="0089152B">
        <w:rPr>
          <w:rFonts w:hAnsi="メイリオ" w:hint="eastAsia"/>
          <w:color w:val="000000" w:themeColor="text1"/>
          <w:szCs w:val="21"/>
        </w:rPr>
        <w:t>市町村。</w:t>
      </w:r>
    </w:p>
    <w:p w14:paraId="2D5CB0F4" w14:textId="752C3A07" w:rsidR="00971AAC" w:rsidRDefault="00971AAC" w:rsidP="00A04EFB">
      <w:pPr>
        <w:autoSpaceDE w:val="0"/>
        <w:autoSpaceDN w:val="0"/>
        <w:spacing w:line="360" w:lineRule="exact"/>
        <w:ind w:rightChars="50" w:right="105" w:firstLineChars="100" w:firstLine="210"/>
        <w:jc w:val="left"/>
        <w:rPr>
          <w:rFonts w:hAnsi="メイリオ"/>
          <w:color w:val="000000" w:themeColor="text1"/>
          <w:szCs w:val="21"/>
        </w:rPr>
      </w:pPr>
    </w:p>
    <w:p w14:paraId="3CBB13CE" w14:textId="77777777" w:rsidR="00971AAC" w:rsidRPr="0089152B" w:rsidRDefault="00971AAC" w:rsidP="00A04EFB">
      <w:pPr>
        <w:autoSpaceDE w:val="0"/>
        <w:autoSpaceDN w:val="0"/>
        <w:spacing w:line="360" w:lineRule="exact"/>
        <w:ind w:rightChars="50" w:right="105" w:firstLineChars="100" w:firstLine="210"/>
        <w:jc w:val="left"/>
        <w:rPr>
          <w:rFonts w:hAnsi="メイリオ"/>
          <w:color w:val="000000" w:themeColor="text1"/>
          <w:szCs w:val="21"/>
        </w:rPr>
      </w:pPr>
    </w:p>
    <w:p w14:paraId="76CEED04" w14:textId="03BD68C1" w:rsidR="00107B23" w:rsidRPr="0089152B" w:rsidRDefault="007A60C7"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noProof/>
          <w:color w:val="000000" w:themeColor="text1"/>
          <w:szCs w:val="21"/>
        </w:rPr>
        <w:lastRenderedPageBreak/>
        <mc:AlternateContent>
          <mc:Choice Requires="wps">
            <w:drawing>
              <wp:anchor distT="0" distB="0" distL="114300" distR="114300" simplePos="0" relativeHeight="251758621" behindDoc="1" locked="0" layoutInCell="1" allowOverlap="1" wp14:anchorId="672A9373" wp14:editId="33DEF70B">
                <wp:simplePos x="0" y="0"/>
                <wp:positionH relativeFrom="column">
                  <wp:posOffset>-8331</wp:posOffset>
                </wp:positionH>
                <wp:positionV relativeFrom="paragraph">
                  <wp:posOffset>-42451</wp:posOffset>
                </wp:positionV>
                <wp:extent cx="6188075" cy="4947313"/>
                <wp:effectExtent l="0" t="0" r="22225" b="24765"/>
                <wp:wrapNone/>
                <wp:docPr id="46" name="角丸四角形 46"/>
                <wp:cNvGraphicFramePr/>
                <a:graphic xmlns:a="http://schemas.openxmlformats.org/drawingml/2006/main">
                  <a:graphicData uri="http://schemas.microsoft.com/office/word/2010/wordprocessingShape">
                    <wps:wsp>
                      <wps:cNvSpPr/>
                      <wps:spPr>
                        <a:xfrm>
                          <a:off x="0" y="0"/>
                          <a:ext cx="6188075" cy="4947313"/>
                        </a:xfrm>
                        <a:prstGeom prst="roundRect">
                          <a:avLst>
                            <a:gd name="adj" fmla="val 4583"/>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042F1" id="角丸四角形 46" o:spid="_x0000_s1026" style="position:absolute;left:0;text-align:left;margin-left:-.65pt;margin-top:-3.35pt;width:487.25pt;height:389.55pt;z-index:-2515578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" fillcolor="#dfeaf1" strokecolor="#1481ab [2404]" strokeweight="1.25pt"/>
            </w:pict>
          </mc:Fallback>
        </mc:AlternateContent>
      </w:r>
      <w:r w:rsidR="00107B23" w:rsidRPr="0089152B">
        <w:rPr>
          <w:rFonts w:hAnsi="メイリオ" w:hint="eastAsia"/>
          <w:b/>
          <w:color w:val="000000" w:themeColor="text1"/>
          <w:szCs w:val="21"/>
        </w:rPr>
        <w:t>【目標(</w:t>
      </w:r>
      <w:r w:rsidR="00107B23" w:rsidRPr="0089152B">
        <w:rPr>
          <w:rFonts w:hAnsi="メイリオ"/>
          <w:b/>
          <w:color w:val="000000" w:themeColor="text1"/>
          <w:szCs w:val="21"/>
        </w:rPr>
        <w:t>R9)</w:t>
      </w:r>
      <w:r w:rsidR="00107B23" w:rsidRPr="0089152B">
        <w:rPr>
          <w:rFonts w:hAnsi="メイリオ" w:hint="eastAsia"/>
          <w:b/>
          <w:color w:val="000000" w:themeColor="text1"/>
          <w:szCs w:val="21"/>
        </w:rPr>
        <w:t>】</w:t>
      </w:r>
    </w:p>
    <w:p w14:paraId="67F8D6CB" w14:textId="3054CB43" w:rsidR="00FE65B5" w:rsidRPr="00B21AA5" w:rsidRDefault="00107B23" w:rsidP="00F87BF5">
      <w:pPr>
        <w:autoSpaceDE w:val="0"/>
        <w:autoSpaceDN w:val="0"/>
        <w:snapToGrid w:val="0"/>
        <w:spacing w:afterLines="50" w:after="200" w:line="0" w:lineRule="atLeast"/>
        <w:ind w:rightChars="50" w:right="105" w:firstLineChars="100" w:firstLine="204"/>
        <w:jc w:val="left"/>
        <w:rPr>
          <w:rFonts w:hAnsi="メイリオ"/>
          <w:color w:val="000000" w:themeColor="text1"/>
          <w:szCs w:val="21"/>
        </w:rPr>
      </w:pPr>
      <w:r w:rsidRPr="00F87BF5">
        <w:rPr>
          <w:rFonts w:hAnsi="メイリオ" w:hint="eastAsia"/>
          <w:color w:val="000000" w:themeColor="text1"/>
          <w:w w:val="97"/>
          <w:kern w:val="0"/>
          <w:szCs w:val="21"/>
          <w:fitText w:val="9450" w:id="-1188913152"/>
        </w:rPr>
        <w:t>・医療的ケアの必要な子どもたちが就学した市町村の数を計画策定時（3</w:t>
      </w:r>
      <w:r w:rsidRPr="00F87BF5">
        <w:rPr>
          <w:rFonts w:hAnsi="メイリオ"/>
          <w:color w:val="000000" w:themeColor="text1"/>
          <w:w w:val="97"/>
          <w:kern w:val="0"/>
          <w:szCs w:val="21"/>
          <w:fitText w:val="9450" w:id="-1188913152"/>
        </w:rPr>
        <w:t>6</w:t>
      </w:r>
      <w:r w:rsidRPr="00F87BF5">
        <w:rPr>
          <w:rFonts w:hAnsi="メイリオ" w:hint="eastAsia"/>
          <w:color w:val="000000" w:themeColor="text1"/>
          <w:w w:val="97"/>
          <w:kern w:val="0"/>
          <w:szCs w:val="21"/>
          <w:fitText w:val="9450" w:id="-1188913152"/>
        </w:rPr>
        <w:t>市町村）よりも増加させる</w:t>
      </w:r>
      <w:r w:rsidRPr="00F87BF5">
        <w:rPr>
          <w:rFonts w:hAnsi="メイリオ" w:hint="eastAsia"/>
          <w:color w:val="000000" w:themeColor="text1"/>
          <w:spacing w:val="37"/>
          <w:w w:val="97"/>
          <w:kern w:val="0"/>
          <w:szCs w:val="21"/>
          <w:fitText w:val="9450" w:id="-1188913152"/>
        </w:rPr>
        <w:t>。</w:t>
      </w:r>
    </w:p>
    <w:p w14:paraId="6020C136" w14:textId="44BF8E28" w:rsidR="00107B23" w:rsidRPr="0089152B" w:rsidRDefault="00107B2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63A11ECA" w14:textId="51BBB9D1" w:rsidR="00107B23" w:rsidRPr="0089152B" w:rsidRDefault="00107B23" w:rsidP="00971AAC">
      <w:pPr>
        <w:autoSpaceDE w:val="0"/>
        <w:autoSpaceDN w:val="0"/>
        <w:spacing w:after="360" w:line="36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w:t>
      </w:r>
      <w:r w:rsidR="00FE65B5" w:rsidRPr="0089152B">
        <w:rPr>
          <w:rFonts w:hAnsi="メイリオ" w:hint="eastAsia"/>
          <w:color w:val="000000" w:themeColor="text1"/>
          <w:szCs w:val="21"/>
        </w:rPr>
        <w:t>医療的ケアの必要な子どもたちが安心して小・中学校へ就学することができるよう、府が市町村教育委員会の取組みへの補助や看護師配置への支援を行う。</w:t>
      </w:r>
    </w:p>
    <w:p w14:paraId="53E54532" w14:textId="4E4B0BFB" w:rsidR="00FE65B5" w:rsidRPr="0089152B" w:rsidRDefault="00FE65B5" w:rsidP="00DF6CA3">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◆府立学校</w:t>
      </w:r>
    </w:p>
    <w:p w14:paraId="7803A287" w14:textId="4E60004E" w:rsidR="00FE65B5" w:rsidRPr="0089152B" w:rsidRDefault="00FE65B5" w:rsidP="008F1C02">
      <w:pPr>
        <w:autoSpaceDE w:val="0"/>
        <w:autoSpaceDN w:val="0"/>
        <w:spacing w:line="32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0A8FC70B" w14:textId="2DA67C00" w:rsidR="00FE65B5" w:rsidRPr="0089152B" w:rsidRDefault="00FE65B5" w:rsidP="00A04EFB">
      <w:pPr>
        <w:autoSpaceDE w:val="0"/>
        <w:autoSpaceDN w:val="0"/>
        <w:spacing w:line="32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・府立学校においては、医療的ケアを必要とする子どもたちへの配慮事項等を教職員が共有。</w:t>
      </w:r>
    </w:p>
    <w:p w14:paraId="56908E58" w14:textId="26CFEFB9" w:rsidR="00A04EFB" w:rsidRDefault="00FE65B5" w:rsidP="00516F4A">
      <w:pPr>
        <w:autoSpaceDE w:val="0"/>
        <w:autoSpaceDN w:val="0"/>
        <w:spacing w:line="320" w:lineRule="exact"/>
        <w:ind w:rightChars="120" w:right="252" w:firstLineChars="100" w:firstLine="210"/>
        <w:jc w:val="distribute"/>
        <w:rPr>
          <w:rFonts w:hAnsi="メイリオ"/>
          <w:color w:val="000000" w:themeColor="text1"/>
          <w:szCs w:val="21"/>
        </w:rPr>
      </w:pPr>
      <w:r w:rsidRPr="0089152B">
        <w:rPr>
          <w:rFonts w:hAnsi="メイリオ" w:hint="eastAsia"/>
          <w:color w:val="000000" w:themeColor="text1"/>
          <w:szCs w:val="21"/>
        </w:rPr>
        <w:t>・医療的ケアを必要とする子どもたちが在籍する府立支援学校においては、校内医療的ケア安全</w:t>
      </w:r>
    </w:p>
    <w:p w14:paraId="45C23947" w14:textId="77777777" w:rsidR="00516F4A" w:rsidRDefault="00516F4A" w:rsidP="00516F4A">
      <w:pPr>
        <w:autoSpaceDE w:val="0"/>
        <w:autoSpaceDN w:val="0"/>
        <w:spacing w:line="320" w:lineRule="exact"/>
        <w:ind w:leftChars="200" w:left="420" w:rightChars="120" w:right="252"/>
        <w:jc w:val="distribute"/>
        <w:rPr>
          <w:rFonts w:hAnsi="メイリオ"/>
          <w:color w:val="000000" w:themeColor="text1"/>
          <w:szCs w:val="21"/>
        </w:rPr>
      </w:pPr>
      <w:r w:rsidRPr="0089152B">
        <w:rPr>
          <w:rFonts w:hAnsi="メイリオ" w:hint="eastAsia"/>
          <w:color w:val="000000" w:themeColor="text1"/>
          <w:szCs w:val="21"/>
        </w:rPr>
        <w:t>委</w:t>
      </w:r>
      <w:r w:rsidR="00FE65B5" w:rsidRPr="0089152B">
        <w:rPr>
          <w:rFonts w:hAnsi="メイリオ" w:hint="eastAsia"/>
          <w:color w:val="000000" w:themeColor="text1"/>
          <w:szCs w:val="21"/>
        </w:rPr>
        <w:t>員会を設置し、すべての教職員に対して、医療的ケアに係る制度の理解を促し、校内の実施</w:t>
      </w:r>
    </w:p>
    <w:p w14:paraId="6204CEEC" w14:textId="38CB9C37" w:rsidR="00BE3DE8" w:rsidRPr="00F87BF5" w:rsidRDefault="00FE65B5" w:rsidP="00F87BF5">
      <w:pPr>
        <w:autoSpaceDE w:val="0"/>
        <w:autoSpaceDN w:val="0"/>
        <w:spacing w:afterLines="50" w:after="200" w:line="320" w:lineRule="exact"/>
        <w:ind w:leftChars="200" w:left="420" w:rightChars="50" w:right="105"/>
        <w:jc w:val="left"/>
        <w:rPr>
          <w:rFonts w:hAnsi="メイリオ"/>
          <w:b/>
          <w:color w:val="000000" w:themeColor="text1"/>
          <w:szCs w:val="21"/>
        </w:rPr>
      </w:pPr>
      <w:r w:rsidRPr="0089152B">
        <w:rPr>
          <w:rFonts w:hAnsi="メイリオ" w:hint="eastAsia"/>
          <w:color w:val="000000" w:themeColor="text1"/>
          <w:szCs w:val="21"/>
        </w:rPr>
        <w:t>体制等を共有。</w:t>
      </w:r>
    </w:p>
    <w:p w14:paraId="41C24FF2" w14:textId="7029A67A" w:rsidR="00BE3DE8" w:rsidRPr="0089152B" w:rsidRDefault="00BE3DE8" w:rsidP="008F1C02">
      <w:pPr>
        <w:autoSpaceDE w:val="0"/>
        <w:autoSpaceDN w:val="0"/>
        <w:spacing w:afterLines="30" w:after="120" w:line="320" w:lineRule="exact"/>
        <w:ind w:rightChars="50" w:right="105"/>
        <w:jc w:val="left"/>
        <w:rPr>
          <w:rFonts w:hAnsi="メイリオ"/>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7B01E170" w14:textId="608889A0" w:rsidR="00FE65B5" w:rsidRPr="00F87BF5" w:rsidRDefault="00FE65B5" w:rsidP="00F87BF5">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学校における支援体制の充実に努めるとともに、医療的ケアを必要とする子どもたちが在籍するすべての府立支援学校において、安全安心に学校生活を送ることができるよう、校内医療的ケア安全委員会の設置や教職員の資質向上等、支援体制の充実に引き続き取り組む。</w:t>
      </w:r>
    </w:p>
    <w:p w14:paraId="66AE7775" w14:textId="4E29B77E" w:rsidR="00BE3DE8" w:rsidRPr="0089152B" w:rsidRDefault="00BE3DE8"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663A810F" w14:textId="5EA543ED" w:rsidR="004C2F3A" w:rsidRDefault="00BE3DE8" w:rsidP="00971AAC">
      <w:pPr>
        <w:autoSpaceDE w:val="0"/>
        <w:autoSpaceDN w:val="0"/>
        <w:spacing w:afterLines="50" w:after="200" w:line="36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医療的ケアが必要な子どもたちが在籍する府立学校に対し、看護師の配置等を行う。とりわけ、医療的ケアを必要とする子どもたちが在籍する府立支援学校において、医療的ケアに係る理解度チェックを年２回以上実施し、すべての教職員の理解を深める。</w:t>
      </w:r>
    </w:p>
    <w:p w14:paraId="7118C8E3" w14:textId="052BCC05" w:rsidR="00D11A59" w:rsidRPr="0089152B" w:rsidRDefault="004C2F3A" w:rsidP="00A04EFB">
      <w:pPr>
        <w:autoSpaceDE w:val="0"/>
        <w:autoSpaceDN w:val="0"/>
        <w:spacing w:line="360" w:lineRule="exact"/>
        <w:ind w:leftChars="100" w:left="420" w:rightChars="50" w:right="105" w:hangingChars="100" w:hanging="210"/>
        <w:jc w:val="left"/>
        <w:rPr>
          <w:rFonts w:hAnsi="メイリオ"/>
          <w:color w:val="000000" w:themeColor="text1"/>
          <w:szCs w:val="21"/>
        </w:rPr>
      </w:pPr>
      <w:r w:rsidRPr="0089152B">
        <w:rPr>
          <w:rFonts w:hint="eastAsia"/>
          <w:b/>
          <w:noProof/>
          <w:szCs w:val="21"/>
        </w:rPr>
        <mc:AlternateContent>
          <mc:Choice Requires="wps">
            <w:drawing>
              <wp:anchor distT="0" distB="0" distL="114300" distR="114300" simplePos="0" relativeHeight="251699229" behindDoc="0" locked="0" layoutInCell="1" allowOverlap="1" wp14:anchorId="70BD6947" wp14:editId="24B5959E">
                <wp:simplePos x="0" y="0"/>
                <wp:positionH relativeFrom="column">
                  <wp:posOffset>-1507</wp:posOffset>
                </wp:positionH>
                <wp:positionV relativeFrom="paragraph">
                  <wp:posOffset>372006</wp:posOffset>
                </wp:positionV>
                <wp:extent cx="6188075" cy="936293"/>
                <wp:effectExtent l="0" t="0" r="22225" b="16510"/>
                <wp:wrapNone/>
                <wp:docPr id="16" name="角丸四角形 16"/>
                <wp:cNvGraphicFramePr/>
                <a:graphic xmlns:a="http://schemas.openxmlformats.org/drawingml/2006/main">
                  <a:graphicData uri="http://schemas.microsoft.com/office/word/2010/wordprocessingShape">
                    <wps:wsp>
                      <wps:cNvSpPr/>
                      <wps:spPr>
                        <a:xfrm>
                          <a:off x="0" y="0"/>
                          <a:ext cx="6188075" cy="936293"/>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2394F" id="角丸四角形 16" o:spid="_x0000_s1026" style="position:absolute;left:0;text-align:left;margin-left:-.1pt;margin-top:29.3pt;width:487.25pt;height:73.7pt;z-index:251699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" filled="f" strokecolor="black [3213]" strokeweight="1.25pt">
                <v:stroke dashstyle="dash"/>
              </v:roundrect>
            </w:pict>
          </mc:Fallback>
        </mc:AlternateContent>
      </w:r>
      <w:r w:rsidR="0089152B">
        <w:rPr>
          <w:rFonts w:hAnsi="メイリオ"/>
          <w:color w:val="000000" w:themeColor="text1"/>
          <w:szCs w:val="21"/>
        </w:rPr>
        <w:br/>
      </w:r>
    </w:p>
    <w:p w14:paraId="0B75137F" w14:textId="16C2356F" w:rsidR="00D11A59" w:rsidRPr="0089152B" w:rsidRDefault="00D11A59" w:rsidP="008F1C02">
      <w:pPr>
        <w:autoSpaceDE w:val="0"/>
        <w:autoSpaceDN w:val="0"/>
        <w:snapToGrid w:val="0"/>
        <w:spacing w:line="0" w:lineRule="atLeast"/>
        <w:jc w:val="left"/>
        <w:rPr>
          <w:rFonts w:hAnsi="メイリオ"/>
          <w:b/>
          <w:color w:val="000000" w:themeColor="text1"/>
          <w:szCs w:val="21"/>
          <w:highlight w:val="yellow"/>
        </w:rPr>
      </w:pPr>
      <w:r w:rsidRPr="0089152B">
        <w:rPr>
          <w:rFonts w:hAnsi="メイリオ" w:hint="eastAsia"/>
          <w:b/>
          <w:color w:val="000000" w:themeColor="text1"/>
          <w:szCs w:val="21"/>
        </w:rPr>
        <w:t>■府立支援学校のセンター的機能の強化</w:t>
      </w:r>
    </w:p>
    <w:p w14:paraId="42245995" w14:textId="0CE3AD56" w:rsidR="00D11A59" w:rsidRPr="0089152B" w:rsidRDefault="00D11A59" w:rsidP="0089152B">
      <w:pPr>
        <w:autoSpaceDE w:val="0"/>
        <w:autoSpaceDN w:val="0"/>
        <w:snapToGrid w:val="0"/>
        <w:spacing w:line="0" w:lineRule="atLeast"/>
        <w:ind w:leftChars="100" w:left="210"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01277" behindDoc="1" locked="0" layoutInCell="1" allowOverlap="1" wp14:anchorId="50B3B84A" wp14:editId="389171C8">
                <wp:simplePos x="0" y="0"/>
                <wp:positionH relativeFrom="column">
                  <wp:posOffset>-8331</wp:posOffset>
                </wp:positionH>
                <wp:positionV relativeFrom="paragraph">
                  <wp:posOffset>734780</wp:posOffset>
                </wp:positionV>
                <wp:extent cx="6188075" cy="2709081"/>
                <wp:effectExtent l="0" t="0" r="22225" b="15240"/>
                <wp:wrapNone/>
                <wp:docPr id="17" name="角丸四角形 17"/>
                <wp:cNvGraphicFramePr/>
                <a:graphic xmlns:a="http://schemas.openxmlformats.org/drawingml/2006/main">
                  <a:graphicData uri="http://schemas.microsoft.com/office/word/2010/wordprocessingShape">
                    <wps:wsp>
                      <wps:cNvSpPr/>
                      <wps:spPr>
                        <a:xfrm>
                          <a:off x="0" y="0"/>
                          <a:ext cx="6188075" cy="2709081"/>
                        </a:xfrm>
                        <a:prstGeom prst="roundRect">
                          <a:avLst>
                            <a:gd name="adj" fmla="val 6654"/>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E03D2" id="角丸四角形 17" o:spid="_x0000_s1026" style="position:absolute;left:0;text-align:left;margin-left:-.65pt;margin-top:57.85pt;width:487.25pt;height:213.3pt;z-index:-251615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" fillcolor="#dfeaf1" strokecolor="#1481ab [2404]" strokeweight="1.25pt"/>
            </w:pict>
          </mc:Fallback>
        </mc:AlternateContent>
      </w:r>
      <w:r w:rsidRPr="0089152B">
        <w:rPr>
          <w:rFonts w:hAnsi="メイリオ" w:hint="eastAsia"/>
          <w:color w:val="000000" w:themeColor="text1"/>
          <w:szCs w:val="21"/>
        </w:rPr>
        <w:t>府立支援学校で培った支援教育のノウハウなどを踏まえ、地域の学校園で障がいのある子どもたちを指導する教員等に対する支援を行う。</w:t>
      </w:r>
      <w:r w:rsidR="0089152B">
        <w:rPr>
          <w:rFonts w:hAnsi="メイリオ"/>
          <w:color w:val="000000" w:themeColor="text1"/>
          <w:szCs w:val="21"/>
        </w:rPr>
        <w:br/>
      </w:r>
    </w:p>
    <w:p w14:paraId="57E6B84B" w14:textId="1B715EC2" w:rsidR="00D11A59" w:rsidRPr="0089152B" w:rsidRDefault="00D11A59"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411F0FBD" w14:textId="32B957D1" w:rsidR="00D11A59" w:rsidRPr="00971AAC" w:rsidRDefault="00D11A59" w:rsidP="00971AAC">
      <w:pPr>
        <w:autoSpaceDE w:val="0"/>
        <w:autoSpaceDN w:val="0"/>
        <w:spacing w:afterLines="50" w:after="200" w:line="36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支援学校の地域支援リーディングスタッフが、市町村教育委員会の支援教育担当者や小・中学校の支援学級担任、通級指導教室担当者等からなる「市町村リーディングチーム」または「支援教育サポート校」と連携、協力し、地域の小・中学校、高校等に対し、多面的な助言を実施。</w:t>
      </w:r>
    </w:p>
    <w:p w14:paraId="72629883" w14:textId="1C2EEA9B" w:rsidR="00D11A59" w:rsidRPr="0089152B" w:rsidRDefault="00D11A59"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021A4535" w14:textId="77777777" w:rsidR="00516F4A" w:rsidRDefault="00D11A59" w:rsidP="00516F4A">
      <w:pPr>
        <w:autoSpaceDE w:val="0"/>
        <w:autoSpaceDN w:val="0"/>
        <w:spacing w:line="36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・地域の小・中学校、高校等からの要請に応じ、引き続き、府立支援学校と市町村リーディング</w:t>
      </w:r>
    </w:p>
    <w:p w14:paraId="7025927F" w14:textId="17D43BD9" w:rsidR="00D11A59" w:rsidRPr="00971AAC" w:rsidRDefault="00D11A59" w:rsidP="00971AAC">
      <w:pPr>
        <w:autoSpaceDE w:val="0"/>
        <w:autoSpaceDN w:val="0"/>
        <w:spacing w:afterLines="50" w:after="200" w:line="36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チームなどが連携した助言等を実施する。</w:t>
      </w:r>
    </w:p>
    <w:p w14:paraId="4F481599" w14:textId="6CD12085" w:rsidR="00D11A59" w:rsidRPr="0089152B" w:rsidRDefault="00D11A59"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4ABB0793" w14:textId="4408A942" w:rsidR="0089152B" w:rsidRDefault="00D11A59" w:rsidP="00391B92">
      <w:pPr>
        <w:autoSpaceDE w:val="0"/>
        <w:autoSpaceDN w:val="0"/>
        <w:spacing w:line="36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・府立支援学校の地域支援リーディングスタッフを中心に、地域の小・中学校、高校等の教職員や子どもたちの教育ニーズに応じた指導・支援や校内体制づくりへの助言を実施する。</w:t>
      </w:r>
    </w:p>
    <w:p w14:paraId="6DB637D3" w14:textId="3EC6D3CF" w:rsidR="00F87BF5" w:rsidRPr="007A60C7" w:rsidRDefault="00F87BF5" w:rsidP="00391B92">
      <w:pPr>
        <w:autoSpaceDE w:val="0"/>
        <w:autoSpaceDN w:val="0"/>
        <w:spacing w:line="360" w:lineRule="exact"/>
        <w:ind w:leftChars="100" w:left="420" w:rightChars="50" w:right="105" w:hangingChars="100" w:hanging="210"/>
        <w:jc w:val="left"/>
        <w:rPr>
          <w:rFonts w:hAnsi="メイリオ"/>
          <w:b/>
          <w:color w:val="000000" w:themeColor="text1"/>
          <w:szCs w:val="21"/>
        </w:rPr>
      </w:pPr>
    </w:p>
    <w:p w14:paraId="03E69595" w14:textId="51ED43CC" w:rsidR="00484743" w:rsidRPr="0089152B" w:rsidRDefault="00484743" w:rsidP="008F1C02">
      <w:pPr>
        <w:autoSpaceDE w:val="0"/>
        <w:autoSpaceDN w:val="0"/>
        <w:snapToGrid w:val="0"/>
        <w:spacing w:line="0" w:lineRule="atLeast"/>
        <w:jc w:val="left"/>
        <w:rPr>
          <w:rFonts w:hAnsi="メイリオ"/>
          <w:color w:val="000000" w:themeColor="text1"/>
          <w:szCs w:val="21"/>
          <w:highlight w:val="yellow"/>
        </w:rPr>
      </w:pPr>
      <w:r w:rsidRPr="0089152B">
        <w:rPr>
          <w:rFonts w:hint="eastAsia"/>
          <w:b/>
          <w:noProof/>
          <w:szCs w:val="21"/>
        </w:rPr>
        <w:lastRenderedPageBreak/>
        <mc:AlternateContent>
          <mc:Choice Requires="wps">
            <w:drawing>
              <wp:anchor distT="0" distB="0" distL="114300" distR="114300" simplePos="0" relativeHeight="251703325" behindDoc="0" locked="0" layoutInCell="1" allowOverlap="1" wp14:anchorId="6976564E" wp14:editId="48E833C1">
                <wp:simplePos x="0" y="0"/>
                <wp:positionH relativeFrom="column">
                  <wp:posOffset>-24765</wp:posOffset>
                </wp:positionH>
                <wp:positionV relativeFrom="paragraph">
                  <wp:posOffset>-65244</wp:posOffset>
                </wp:positionV>
                <wp:extent cx="6251575" cy="895350"/>
                <wp:effectExtent l="0" t="0" r="15875" b="19050"/>
                <wp:wrapNone/>
                <wp:docPr id="18" name="角丸四角形 18"/>
                <wp:cNvGraphicFramePr/>
                <a:graphic xmlns:a="http://schemas.openxmlformats.org/drawingml/2006/main">
                  <a:graphicData uri="http://schemas.microsoft.com/office/word/2010/wordprocessingShape">
                    <wps:wsp>
                      <wps:cNvSpPr/>
                      <wps:spPr>
                        <a:xfrm>
                          <a:off x="0" y="0"/>
                          <a:ext cx="6251575" cy="89535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42935" id="角丸四角形 18" o:spid="_x0000_s1026" style="position:absolute;left:0;text-align:left;margin-left:-1.95pt;margin-top:-5.15pt;width:492.25pt;height:70.5pt;z-index:251703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" filled="f" strokecolor="black [3213]" strokeweight="1.25pt">
                <v:stroke dashstyle="dash"/>
              </v:roundrect>
            </w:pict>
          </mc:Fallback>
        </mc:AlternateContent>
      </w:r>
      <w:r w:rsidRPr="0089152B">
        <w:rPr>
          <w:rFonts w:hAnsi="メイリオ" w:hint="eastAsia"/>
          <w:b/>
          <w:color w:val="000000" w:themeColor="text1"/>
          <w:szCs w:val="21"/>
        </w:rPr>
        <w:t>■自立支援推進校・共生推進校での教育成果の普及</w:t>
      </w:r>
    </w:p>
    <w:p w14:paraId="702F3FAE" w14:textId="77777777" w:rsidR="007675D4" w:rsidRPr="0089152B" w:rsidRDefault="00484743" w:rsidP="00971AAC">
      <w:pPr>
        <w:autoSpaceDE w:val="0"/>
        <w:autoSpaceDN w:val="0"/>
        <w:snapToGrid w:val="0"/>
        <w:spacing w:line="0" w:lineRule="atLeast"/>
        <w:ind w:left="199" w:rightChars="120" w:right="252"/>
        <w:jc w:val="distribute"/>
        <w:rPr>
          <w:rFonts w:hAnsi="メイリオ"/>
          <w:color w:val="000000" w:themeColor="text1"/>
          <w:szCs w:val="21"/>
        </w:rPr>
      </w:pPr>
      <w:r w:rsidRPr="0089152B">
        <w:rPr>
          <w:rFonts w:hAnsi="メイリオ" w:hint="eastAsia"/>
          <w:color w:val="000000" w:themeColor="text1"/>
          <w:szCs w:val="21"/>
        </w:rPr>
        <w:t>自立支援推進校や共生推進校で培った支援教育に関するノウハウを共有し、障がいのある子ども</w:t>
      </w:r>
    </w:p>
    <w:p w14:paraId="40052695" w14:textId="0D6C39CA" w:rsidR="00484743" w:rsidRPr="0089152B" w:rsidRDefault="0089152B" w:rsidP="0089152B">
      <w:pPr>
        <w:autoSpaceDE w:val="0"/>
        <w:autoSpaceDN w:val="0"/>
        <w:snapToGrid w:val="0"/>
        <w:spacing w:line="0" w:lineRule="atLeast"/>
        <w:ind w:left="209"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05373" behindDoc="1" locked="0" layoutInCell="1" allowOverlap="1" wp14:anchorId="7384A87A" wp14:editId="09C45AD9">
                <wp:simplePos x="0" y="0"/>
                <wp:positionH relativeFrom="column">
                  <wp:posOffset>-28802</wp:posOffset>
                </wp:positionH>
                <wp:positionV relativeFrom="paragraph">
                  <wp:posOffset>481539</wp:posOffset>
                </wp:positionV>
                <wp:extent cx="6255555" cy="2927444"/>
                <wp:effectExtent l="0" t="0" r="12065" b="25400"/>
                <wp:wrapNone/>
                <wp:docPr id="19" name="角丸四角形 19"/>
                <wp:cNvGraphicFramePr/>
                <a:graphic xmlns:a="http://schemas.openxmlformats.org/drawingml/2006/main">
                  <a:graphicData uri="http://schemas.microsoft.com/office/word/2010/wordprocessingShape">
                    <wps:wsp>
                      <wps:cNvSpPr/>
                      <wps:spPr>
                        <a:xfrm>
                          <a:off x="0" y="0"/>
                          <a:ext cx="6255555" cy="2927444"/>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7A680" id="角丸四角形 19" o:spid="_x0000_s1026" style="position:absolute;left:0;text-align:left;margin-left:-2.25pt;margin-top:37.9pt;width:492.55pt;height:230.5pt;z-index:-251611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" fillcolor="#dfeaf1" strokecolor="#1481ab [2404]" strokeweight="1.25pt"/>
            </w:pict>
          </mc:Fallback>
        </mc:AlternateContent>
      </w:r>
      <w:r w:rsidR="00484743" w:rsidRPr="00B22F1B">
        <w:rPr>
          <w:rFonts w:hAnsi="メイリオ" w:hint="eastAsia"/>
          <w:color w:val="000000" w:themeColor="text1"/>
          <w:sz w:val="22"/>
        </w:rPr>
        <w:t>た</w:t>
      </w:r>
      <w:r w:rsidR="00484743" w:rsidRPr="0089152B">
        <w:rPr>
          <w:rFonts w:hAnsi="メイリオ" w:hint="eastAsia"/>
          <w:color w:val="000000" w:themeColor="text1"/>
          <w:szCs w:val="21"/>
        </w:rPr>
        <w:t>ちへの教科指導等の充実を図るとともに、「ともに学び、ともに育つ」教育をより一層推進する。</w:t>
      </w:r>
      <w:r>
        <w:rPr>
          <w:rFonts w:hAnsi="メイリオ"/>
          <w:color w:val="000000" w:themeColor="text1"/>
          <w:szCs w:val="21"/>
        </w:rPr>
        <w:br/>
      </w:r>
    </w:p>
    <w:p w14:paraId="5A73B126" w14:textId="3AC407CE" w:rsidR="00484743" w:rsidRPr="0089152B" w:rsidRDefault="004847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6EF55D57" w14:textId="0E2C56AD" w:rsidR="00484743" w:rsidRPr="0089152B" w:rsidRDefault="00484743" w:rsidP="003E26BB">
      <w:pPr>
        <w:autoSpaceDE w:val="0"/>
        <w:autoSpaceDN w:val="0"/>
        <w:spacing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・知的障がい生徒自立支援コースを11校、高等支援学校の共生推進教室を10校設置。</w:t>
      </w:r>
    </w:p>
    <w:p w14:paraId="76EABA5E" w14:textId="77777777" w:rsidR="00DC6F53" w:rsidRDefault="00484743" w:rsidP="00DC6F53">
      <w:pPr>
        <w:autoSpaceDE w:val="0"/>
        <w:autoSpaceDN w:val="0"/>
        <w:spacing w:line="36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・府立高校からの要請に基づき、自立支援推進校や共生推進校が、障がいのある子どもたちへの</w:t>
      </w:r>
    </w:p>
    <w:p w14:paraId="3489B8A3" w14:textId="24BEADA6" w:rsidR="00484743" w:rsidRPr="0089152B" w:rsidRDefault="00484743" w:rsidP="00971AAC">
      <w:pPr>
        <w:autoSpaceDE w:val="0"/>
        <w:autoSpaceDN w:val="0"/>
        <w:spacing w:afterLines="50" w:after="200" w:line="36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教科指導等について、指導・助言を実施。</w:t>
      </w:r>
    </w:p>
    <w:p w14:paraId="2A247C7D" w14:textId="0BF1A698" w:rsidR="00484743" w:rsidRPr="0089152B" w:rsidRDefault="004847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3C06D7E0" w14:textId="77777777" w:rsidR="00DC6F53" w:rsidRDefault="00484743" w:rsidP="00DC6F53">
      <w:pPr>
        <w:autoSpaceDE w:val="0"/>
        <w:autoSpaceDN w:val="0"/>
        <w:spacing w:line="360" w:lineRule="exact"/>
        <w:ind w:leftChars="100" w:left="420" w:rightChars="50" w:right="105" w:hangingChars="100" w:hanging="210"/>
        <w:jc w:val="distribute"/>
        <w:rPr>
          <w:rFonts w:hAnsi="メイリオ"/>
          <w:color w:val="000000" w:themeColor="text1"/>
          <w:szCs w:val="21"/>
        </w:rPr>
      </w:pPr>
      <w:r w:rsidRPr="0089152B">
        <w:rPr>
          <w:rFonts w:hAnsi="メイリオ" w:hint="eastAsia"/>
          <w:color w:val="000000" w:themeColor="text1"/>
          <w:szCs w:val="21"/>
        </w:rPr>
        <w:t>・自立支援推進校・共生推進校での教育成果を普及し、引き続き府立高校における「ともに学び、</w:t>
      </w:r>
    </w:p>
    <w:p w14:paraId="0C04B1A7" w14:textId="40456CFB" w:rsidR="00484743" w:rsidRPr="0089152B" w:rsidRDefault="00484743" w:rsidP="00971AAC">
      <w:pPr>
        <w:autoSpaceDE w:val="0"/>
        <w:autoSpaceDN w:val="0"/>
        <w:spacing w:afterLines="50" w:after="200" w:line="360" w:lineRule="exact"/>
        <w:ind w:leftChars="200" w:left="420" w:rightChars="50" w:right="105"/>
        <w:jc w:val="left"/>
        <w:rPr>
          <w:rFonts w:hAnsi="メイリオ"/>
          <w:b/>
          <w:color w:val="000000" w:themeColor="text1"/>
          <w:szCs w:val="21"/>
        </w:rPr>
      </w:pPr>
      <w:r w:rsidRPr="0089152B">
        <w:rPr>
          <w:rFonts w:hAnsi="メイリオ" w:hint="eastAsia"/>
          <w:color w:val="000000" w:themeColor="text1"/>
          <w:szCs w:val="21"/>
        </w:rPr>
        <w:t>ともに育つ」教育を推進する。</w:t>
      </w:r>
    </w:p>
    <w:p w14:paraId="7955B6B3" w14:textId="54C87FFB" w:rsidR="00484743" w:rsidRPr="0089152B" w:rsidRDefault="004847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220AA9DD" w14:textId="77777777" w:rsidR="00DC6F53" w:rsidRDefault="00484743" w:rsidP="00DC6F53">
      <w:pPr>
        <w:autoSpaceDE w:val="0"/>
        <w:autoSpaceDN w:val="0"/>
        <w:spacing w:line="360" w:lineRule="exact"/>
        <w:ind w:leftChars="116" w:left="454"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・府立高校からの要請に基づき、自立支援推進校や共生推進校が、子どもたちへの教科指導等に</w:t>
      </w:r>
    </w:p>
    <w:p w14:paraId="79A832DE" w14:textId="5A023727" w:rsidR="00484743" w:rsidRPr="0089152B" w:rsidRDefault="00484743" w:rsidP="00DC6F53">
      <w:pPr>
        <w:autoSpaceDE w:val="0"/>
        <w:autoSpaceDN w:val="0"/>
        <w:spacing w:line="360" w:lineRule="exact"/>
        <w:ind w:leftChars="216" w:left="454" w:rightChars="50" w:right="105"/>
        <w:jc w:val="left"/>
        <w:rPr>
          <w:rFonts w:hAnsi="メイリオ"/>
          <w:color w:val="000000" w:themeColor="text1"/>
          <w:szCs w:val="21"/>
        </w:rPr>
      </w:pPr>
      <w:r w:rsidRPr="0089152B">
        <w:rPr>
          <w:rFonts w:hAnsi="メイリオ" w:hint="eastAsia"/>
          <w:color w:val="000000" w:themeColor="text1"/>
          <w:szCs w:val="21"/>
        </w:rPr>
        <w:t>ついて助言を行う。</w:t>
      </w:r>
    </w:p>
    <w:p w14:paraId="2AE29F58" w14:textId="058233A4" w:rsidR="00484743" w:rsidRDefault="00484743" w:rsidP="003E26BB">
      <w:pPr>
        <w:autoSpaceDE w:val="0"/>
        <w:autoSpaceDN w:val="0"/>
        <w:spacing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・フォーラムなどの開催により、支援教育に関する取組みを府立高校全体で共有する。</w:t>
      </w:r>
    </w:p>
    <w:p w14:paraId="6F03C2D0" w14:textId="77777777" w:rsidR="004C2F3A" w:rsidRPr="0089152B" w:rsidRDefault="004C2F3A" w:rsidP="003E26BB">
      <w:pPr>
        <w:autoSpaceDE w:val="0"/>
        <w:autoSpaceDN w:val="0"/>
        <w:spacing w:line="360" w:lineRule="exact"/>
        <w:ind w:rightChars="50" w:right="105" w:firstLineChars="100" w:firstLine="210"/>
        <w:jc w:val="left"/>
        <w:rPr>
          <w:rFonts w:hAnsi="メイリオ"/>
          <w:color w:val="000000" w:themeColor="text1"/>
          <w:szCs w:val="21"/>
        </w:rPr>
      </w:pPr>
    </w:p>
    <w:p w14:paraId="44E90340" w14:textId="77777777" w:rsidR="00971AAC" w:rsidRDefault="00971AAC" w:rsidP="00971AAC">
      <w:pPr>
        <w:autoSpaceDE w:val="0"/>
        <w:autoSpaceDN w:val="0"/>
        <w:spacing w:line="360" w:lineRule="exact"/>
        <w:ind w:rightChars="50" w:right="105"/>
        <w:jc w:val="left"/>
        <w:rPr>
          <w:rFonts w:hAnsi="メイリオ"/>
          <w:color w:val="000000" w:themeColor="text1"/>
          <w:szCs w:val="21"/>
        </w:rPr>
      </w:pPr>
    </w:p>
    <w:p w14:paraId="6A983763" w14:textId="4272B07A" w:rsidR="00484743" w:rsidRPr="0089152B" w:rsidRDefault="00B377C0" w:rsidP="008F1C02">
      <w:pPr>
        <w:autoSpaceDE w:val="0"/>
        <w:autoSpaceDN w:val="0"/>
        <w:spacing w:line="360" w:lineRule="exact"/>
        <w:ind w:rightChars="50" w:right="105"/>
        <w:jc w:val="left"/>
        <w:rPr>
          <w:rFonts w:hAnsi="メイリオ"/>
          <w:color w:val="000000" w:themeColor="text1"/>
          <w:szCs w:val="21"/>
        </w:rPr>
      </w:pPr>
      <w:r w:rsidRPr="0089152B">
        <w:rPr>
          <w:rFonts w:hint="eastAsia"/>
          <w:b/>
          <w:noProof/>
          <w:szCs w:val="21"/>
        </w:rPr>
        <mc:AlternateContent>
          <mc:Choice Requires="wps">
            <w:drawing>
              <wp:anchor distT="0" distB="0" distL="114300" distR="114300" simplePos="0" relativeHeight="251709469" behindDoc="0" locked="0" layoutInCell="1" allowOverlap="1" wp14:anchorId="50803E2F" wp14:editId="35F43651">
                <wp:simplePos x="0" y="0"/>
                <wp:positionH relativeFrom="column">
                  <wp:posOffset>-26670</wp:posOffset>
                </wp:positionH>
                <wp:positionV relativeFrom="paragraph">
                  <wp:posOffset>158749</wp:posOffset>
                </wp:positionV>
                <wp:extent cx="6240780" cy="923925"/>
                <wp:effectExtent l="0" t="0" r="26670" b="28575"/>
                <wp:wrapNone/>
                <wp:docPr id="21" name="角丸四角形 21"/>
                <wp:cNvGraphicFramePr/>
                <a:graphic xmlns:a="http://schemas.openxmlformats.org/drawingml/2006/main">
                  <a:graphicData uri="http://schemas.microsoft.com/office/word/2010/wordprocessingShape">
                    <wps:wsp>
                      <wps:cNvSpPr/>
                      <wps:spPr>
                        <a:xfrm>
                          <a:off x="0" y="0"/>
                          <a:ext cx="6240780" cy="92392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D2CF2" id="角丸四角形 21" o:spid="_x0000_s1026" style="position:absolute;left:0;text-align:left;margin-left:-2.1pt;margin-top:12.5pt;width:491.4pt;height:72.75pt;z-index:2517094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" filled="f" strokecolor="black [3213]" strokeweight="1.25pt">
                <v:stroke dashstyle="dash"/>
              </v:roundrect>
            </w:pict>
          </mc:Fallback>
        </mc:AlternateContent>
      </w:r>
    </w:p>
    <w:p w14:paraId="6A4616B7" w14:textId="1BB3F4DC" w:rsidR="00484743" w:rsidRPr="0089152B" w:rsidRDefault="00484743" w:rsidP="008F1C02">
      <w:pPr>
        <w:autoSpaceDE w:val="0"/>
        <w:autoSpaceDN w:val="0"/>
        <w:snapToGrid w:val="0"/>
        <w:spacing w:line="0" w:lineRule="atLeast"/>
        <w:jc w:val="left"/>
        <w:rPr>
          <w:rFonts w:hAnsi="メイリオ"/>
          <w:color w:val="000000" w:themeColor="text1"/>
          <w:szCs w:val="21"/>
          <w:highlight w:val="yellow"/>
        </w:rPr>
      </w:pPr>
      <w:r w:rsidRPr="0089152B">
        <w:rPr>
          <w:rFonts w:hAnsi="メイリオ" w:hint="eastAsia"/>
          <w:b/>
          <w:color w:val="000000" w:themeColor="text1"/>
          <w:szCs w:val="21"/>
        </w:rPr>
        <w:t>■小・中学校における校内支援体制の充実</w:t>
      </w:r>
    </w:p>
    <w:p w14:paraId="2E62F2EC" w14:textId="5DD51546" w:rsidR="00DC6F53" w:rsidRDefault="00484743" w:rsidP="00DC6F53">
      <w:pPr>
        <w:autoSpaceDE w:val="0"/>
        <w:autoSpaceDN w:val="0"/>
        <w:snapToGrid w:val="0"/>
        <w:spacing w:line="0" w:lineRule="atLeast"/>
        <w:ind w:leftChars="100" w:left="210"/>
        <w:jc w:val="distribute"/>
        <w:rPr>
          <w:rFonts w:hAnsi="メイリオ"/>
          <w:color w:val="000000" w:themeColor="text1"/>
          <w:szCs w:val="21"/>
        </w:rPr>
      </w:pPr>
      <w:r w:rsidRPr="0089152B">
        <w:rPr>
          <w:rFonts w:hAnsi="メイリオ" w:hint="eastAsia"/>
          <w:color w:val="000000" w:themeColor="text1"/>
          <w:szCs w:val="21"/>
        </w:rPr>
        <w:t>小・中学校において、障がいのある子どもた</w:t>
      </w:r>
      <w:r w:rsidRPr="0089152B">
        <w:rPr>
          <w:rFonts w:hAnsi="メイリオ" w:hint="eastAsia"/>
          <w:color w:val="000000" w:themeColor="text1"/>
          <w:szCs w:val="21"/>
          <w:shd w:val="clear" w:color="auto" w:fill="FFFFFF" w:themeFill="background1"/>
        </w:rPr>
        <w:t>ちへ</w:t>
      </w:r>
      <w:r w:rsidRPr="0089152B">
        <w:rPr>
          <w:rFonts w:hAnsi="メイリオ" w:hint="eastAsia"/>
          <w:color w:val="000000" w:themeColor="text1"/>
          <w:szCs w:val="21"/>
        </w:rPr>
        <w:t>の系統的・継続的な指導・支援が行われるよう、</w:t>
      </w:r>
    </w:p>
    <w:p w14:paraId="41C5FD86" w14:textId="529E01C9" w:rsidR="00484743" w:rsidRPr="0089152B" w:rsidRDefault="00971AAC" w:rsidP="00B377C0">
      <w:pPr>
        <w:autoSpaceDE w:val="0"/>
        <w:autoSpaceDN w:val="0"/>
        <w:snapToGrid w:val="0"/>
        <w:spacing w:line="0" w:lineRule="atLeast"/>
        <w:ind w:leftChars="100" w:left="210"/>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11517" behindDoc="1" locked="0" layoutInCell="1" allowOverlap="1" wp14:anchorId="0BD7B54D" wp14:editId="49AD9F5E">
                <wp:simplePos x="0" y="0"/>
                <wp:positionH relativeFrom="column">
                  <wp:posOffset>-28802</wp:posOffset>
                </wp:positionH>
                <wp:positionV relativeFrom="paragraph">
                  <wp:posOffset>464422</wp:posOffset>
                </wp:positionV>
                <wp:extent cx="6315710" cy="2477069"/>
                <wp:effectExtent l="0" t="0" r="27940" b="19050"/>
                <wp:wrapNone/>
                <wp:docPr id="22" name="角丸四角形 22"/>
                <wp:cNvGraphicFramePr/>
                <a:graphic xmlns:a="http://schemas.openxmlformats.org/drawingml/2006/main">
                  <a:graphicData uri="http://schemas.microsoft.com/office/word/2010/wordprocessingShape">
                    <wps:wsp>
                      <wps:cNvSpPr/>
                      <wps:spPr>
                        <a:xfrm>
                          <a:off x="0" y="0"/>
                          <a:ext cx="6315710" cy="2477069"/>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62826" id="角丸四角形 22" o:spid="_x0000_s1026" style="position:absolute;left:0;text-align:left;margin-left:-2.25pt;margin-top:36.55pt;width:497.3pt;height:195.05pt;z-index:-25160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" fillcolor="#dfeaf1" strokecolor="#1481ab [2404]" strokeweight="1.25pt"/>
            </w:pict>
          </mc:Fallback>
        </mc:AlternateContent>
      </w:r>
      <w:r w:rsidR="00484743" w:rsidRPr="0089152B">
        <w:rPr>
          <w:rFonts w:hAnsi="メイリオ" w:hint="eastAsia"/>
          <w:color w:val="000000" w:themeColor="text1"/>
          <w:szCs w:val="21"/>
        </w:rPr>
        <w:t>校内で常に情報共有が図られる体制の構築を促す。</w:t>
      </w:r>
      <w:r w:rsidR="00AD68A8" w:rsidRPr="0089152B">
        <w:rPr>
          <w:rFonts w:hAnsi="メイリオ"/>
          <w:color w:val="000000" w:themeColor="text1"/>
          <w:szCs w:val="21"/>
        </w:rPr>
        <w:br/>
      </w:r>
    </w:p>
    <w:p w14:paraId="3568C033" w14:textId="44746899" w:rsidR="00484743" w:rsidRPr="0089152B" w:rsidRDefault="004847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284DAB8B" w14:textId="77777777" w:rsidR="00DC6F53" w:rsidRDefault="00484743" w:rsidP="00DC6F53">
      <w:pPr>
        <w:autoSpaceDE w:val="0"/>
        <w:autoSpaceDN w:val="0"/>
        <w:spacing w:line="360" w:lineRule="exact"/>
        <w:ind w:leftChars="100" w:left="420" w:rightChars="50" w:right="105" w:hangingChars="100" w:hanging="210"/>
        <w:jc w:val="distribute"/>
        <w:rPr>
          <w:rFonts w:hAnsi="メイリオ"/>
          <w:color w:val="000000" w:themeColor="text1"/>
          <w:szCs w:val="21"/>
        </w:rPr>
      </w:pPr>
      <w:r w:rsidRPr="0089152B">
        <w:rPr>
          <w:rFonts w:hAnsi="メイリオ" w:hint="eastAsia"/>
          <w:color w:val="000000" w:themeColor="text1"/>
          <w:szCs w:val="21"/>
        </w:rPr>
        <w:t>・支援教育コーディネーターを中心に、子どもたちの実態把握や支援方策の検討、関係機関との</w:t>
      </w:r>
    </w:p>
    <w:p w14:paraId="3C6B844B" w14:textId="7B106C3C" w:rsidR="00117D22" w:rsidRPr="00971AAC" w:rsidRDefault="00484743" w:rsidP="00971AAC">
      <w:pPr>
        <w:autoSpaceDE w:val="0"/>
        <w:autoSpaceDN w:val="0"/>
        <w:spacing w:afterLines="50" w:after="200" w:line="36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連携等を行う校内支援委員会を月１回以上開催した小・中学校の割合は7</w:t>
      </w:r>
      <w:r w:rsidRPr="0089152B">
        <w:rPr>
          <w:rFonts w:hAnsi="メイリオ"/>
          <w:color w:val="000000" w:themeColor="text1"/>
          <w:szCs w:val="21"/>
        </w:rPr>
        <w:t>8.1</w:t>
      </w:r>
      <w:r w:rsidRPr="0089152B">
        <w:rPr>
          <w:rFonts w:hAnsi="メイリオ" w:hint="eastAsia"/>
          <w:color w:val="000000" w:themeColor="text1"/>
          <w:szCs w:val="21"/>
        </w:rPr>
        <w:t>％。</w:t>
      </w:r>
    </w:p>
    <w:p w14:paraId="4149E445" w14:textId="67BA6451" w:rsidR="00484743" w:rsidRPr="0089152B" w:rsidRDefault="004847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69D4E5DD" w14:textId="07F43576" w:rsidR="003E26BB" w:rsidRDefault="00484743" w:rsidP="00DC6F53">
      <w:pPr>
        <w:autoSpaceDE w:val="0"/>
        <w:autoSpaceDN w:val="0"/>
        <w:spacing w:line="360" w:lineRule="exact"/>
        <w:ind w:rightChars="50" w:right="105" w:firstLineChars="100" w:firstLine="210"/>
        <w:jc w:val="distribute"/>
        <w:rPr>
          <w:rFonts w:hAnsi="メイリオ"/>
          <w:color w:val="000000" w:themeColor="text1"/>
          <w:szCs w:val="21"/>
        </w:rPr>
      </w:pPr>
      <w:r w:rsidRPr="0089152B">
        <w:rPr>
          <w:rFonts w:hAnsi="メイリオ" w:hint="eastAsia"/>
          <w:color w:val="000000" w:themeColor="text1"/>
          <w:szCs w:val="21"/>
        </w:rPr>
        <w:t>・校内支援委員会を月１回以上開催した小・中学校の割合を、第２次計画終了時点で1</w:t>
      </w:r>
      <w:r w:rsidRPr="0089152B">
        <w:rPr>
          <w:rFonts w:hAnsi="メイリオ"/>
          <w:color w:val="000000" w:themeColor="text1"/>
          <w:szCs w:val="21"/>
        </w:rPr>
        <w:t>00</w:t>
      </w:r>
      <w:r w:rsidRPr="0089152B">
        <w:rPr>
          <w:rFonts w:hAnsi="メイリオ" w:hint="eastAsia"/>
          <w:color w:val="000000" w:themeColor="text1"/>
          <w:szCs w:val="21"/>
        </w:rPr>
        <w:t>％にする</w:t>
      </w:r>
    </w:p>
    <w:p w14:paraId="525E4512" w14:textId="0922868B" w:rsidR="00117D22" w:rsidRPr="00971AAC" w:rsidRDefault="00DC6F53" w:rsidP="00971AAC">
      <w:pPr>
        <w:autoSpaceDE w:val="0"/>
        <w:autoSpaceDN w:val="0"/>
        <w:spacing w:afterLines="50" w:after="200" w:line="360" w:lineRule="exact"/>
        <w:ind w:rightChars="50" w:right="105" w:firstLineChars="200" w:firstLine="420"/>
        <w:jc w:val="left"/>
        <w:rPr>
          <w:rFonts w:hAnsi="メイリオ"/>
          <w:color w:val="000000" w:themeColor="text1"/>
          <w:szCs w:val="21"/>
        </w:rPr>
      </w:pPr>
      <w:r w:rsidRPr="0089152B">
        <w:rPr>
          <w:rFonts w:hAnsi="メイリオ" w:hint="eastAsia"/>
          <w:color w:val="000000" w:themeColor="text1"/>
          <w:szCs w:val="21"/>
        </w:rPr>
        <w:t>こ</w:t>
      </w:r>
      <w:r w:rsidR="00484743" w:rsidRPr="0089152B">
        <w:rPr>
          <w:rFonts w:hAnsi="メイリオ" w:hint="eastAsia"/>
          <w:color w:val="000000" w:themeColor="text1"/>
          <w:szCs w:val="21"/>
        </w:rPr>
        <w:t>とをめざし、9</w:t>
      </w:r>
      <w:r w:rsidR="00484743" w:rsidRPr="0089152B">
        <w:rPr>
          <w:rFonts w:hAnsi="メイリオ"/>
          <w:color w:val="000000" w:themeColor="text1"/>
          <w:szCs w:val="21"/>
        </w:rPr>
        <w:t>0</w:t>
      </w:r>
      <w:r w:rsidR="00484743" w:rsidRPr="0089152B">
        <w:rPr>
          <w:rFonts w:hAnsi="メイリオ" w:hint="eastAsia"/>
          <w:color w:val="000000" w:themeColor="text1"/>
          <w:szCs w:val="21"/>
        </w:rPr>
        <w:t>％以上にする。</w:t>
      </w:r>
    </w:p>
    <w:p w14:paraId="4DDAE38F" w14:textId="0C6C8737" w:rsidR="00484743" w:rsidRPr="0089152B" w:rsidRDefault="004847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37742BEE" w14:textId="77777777" w:rsidR="00DC6F53" w:rsidRDefault="00484743" w:rsidP="00DC6F53">
      <w:pPr>
        <w:autoSpaceDE w:val="0"/>
        <w:autoSpaceDN w:val="0"/>
        <w:spacing w:line="360" w:lineRule="exact"/>
        <w:ind w:leftChars="100" w:left="420" w:rightChars="50" w:right="105" w:hangingChars="100" w:hanging="210"/>
        <w:jc w:val="distribute"/>
        <w:rPr>
          <w:rFonts w:hAnsi="メイリオ"/>
          <w:color w:val="000000" w:themeColor="text1"/>
          <w:szCs w:val="21"/>
        </w:rPr>
      </w:pPr>
      <w:r w:rsidRPr="0089152B">
        <w:rPr>
          <w:rFonts w:hAnsi="メイリオ" w:hint="eastAsia"/>
          <w:color w:val="000000" w:themeColor="text1"/>
          <w:szCs w:val="21"/>
        </w:rPr>
        <w:t>・府が市町村教育委員会へのヒアリングの機会等を通じ、校内支援委員会の必要性の説明や、先進</w:t>
      </w:r>
    </w:p>
    <w:p w14:paraId="3A8C11D0" w14:textId="1249E21D" w:rsidR="00484743" w:rsidRPr="0089152B" w:rsidRDefault="00484743" w:rsidP="00DC6F53">
      <w:pPr>
        <w:autoSpaceDE w:val="0"/>
        <w:autoSpaceDN w:val="0"/>
        <w:spacing w:line="360" w:lineRule="exact"/>
        <w:ind w:leftChars="200" w:left="420" w:rightChars="50" w:right="105"/>
        <w:jc w:val="left"/>
        <w:rPr>
          <w:rFonts w:hAnsi="メイリオ"/>
          <w:b/>
          <w:color w:val="000000" w:themeColor="text1"/>
          <w:szCs w:val="21"/>
        </w:rPr>
      </w:pPr>
      <w:r w:rsidRPr="0089152B">
        <w:rPr>
          <w:rFonts w:hAnsi="メイリオ" w:hint="eastAsia"/>
          <w:color w:val="000000" w:themeColor="text1"/>
          <w:szCs w:val="21"/>
        </w:rPr>
        <w:t>事例の情報提供を行う。</w:t>
      </w:r>
    </w:p>
    <w:p w14:paraId="022E0317" w14:textId="23A5A0A1" w:rsidR="00484743" w:rsidRPr="0089152B" w:rsidRDefault="00484743" w:rsidP="00484743">
      <w:pPr>
        <w:autoSpaceDE w:val="0"/>
        <w:autoSpaceDN w:val="0"/>
        <w:spacing w:line="360" w:lineRule="exact"/>
        <w:ind w:rightChars="50" w:right="105"/>
        <w:rPr>
          <w:rFonts w:hAnsi="メイリオ"/>
          <w:b/>
          <w:color w:val="000000" w:themeColor="text1"/>
          <w:szCs w:val="21"/>
        </w:rPr>
      </w:pPr>
    </w:p>
    <w:p w14:paraId="24101216" w14:textId="12B75051" w:rsidR="00484743" w:rsidRDefault="00484743" w:rsidP="00484743">
      <w:pPr>
        <w:autoSpaceDE w:val="0"/>
        <w:autoSpaceDN w:val="0"/>
        <w:spacing w:line="360" w:lineRule="exact"/>
        <w:ind w:rightChars="50" w:right="105"/>
        <w:rPr>
          <w:rFonts w:hAnsi="メイリオ"/>
          <w:b/>
          <w:color w:val="000000" w:themeColor="text1"/>
          <w:sz w:val="22"/>
          <w:szCs w:val="21"/>
        </w:rPr>
      </w:pPr>
    </w:p>
    <w:p w14:paraId="1D90F42B" w14:textId="5CF3C6B3" w:rsidR="00971AAC" w:rsidRDefault="00971AAC" w:rsidP="00484743">
      <w:pPr>
        <w:autoSpaceDE w:val="0"/>
        <w:autoSpaceDN w:val="0"/>
        <w:spacing w:line="360" w:lineRule="exact"/>
        <w:ind w:rightChars="50" w:right="105"/>
        <w:rPr>
          <w:rFonts w:hAnsi="メイリオ"/>
          <w:b/>
          <w:color w:val="000000" w:themeColor="text1"/>
          <w:sz w:val="22"/>
          <w:szCs w:val="21"/>
        </w:rPr>
      </w:pPr>
    </w:p>
    <w:p w14:paraId="0F1A99E5" w14:textId="77777777" w:rsidR="00971AAC" w:rsidRDefault="00971AAC" w:rsidP="00484743">
      <w:pPr>
        <w:autoSpaceDE w:val="0"/>
        <w:autoSpaceDN w:val="0"/>
        <w:spacing w:line="360" w:lineRule="exact"/>
        <w:ind w:rightChars="50" w:right="105"/>
        <w:rPr>
          <w:rFonts w:hAnsi="メイリオ"/>
          <w:b/>
          <w:color w:val="000000" w:themeColor="text1"/>
          <w:sz w:val="22"/>
          <w:szCs w:val="21"/>
        </w:rPr>
      </w:pPr>
    </w:p>
    <w:p w14:paraId="3E9686F3" w14:textId="5C1B1731" w:rsidR="00AD68A8" w:rsidRDefault="00AD68A8" w:rsidP="00484743">
      <w:pPr>
        <w:autoSpaceDE w:val="0"/>
        <w:autoSpaceDN w:val="0"/>
        <w:spacing w:line="360" w:lineRule="exact"/>
        <w:ind w:rightChars="50" w:right="105"/>
        <w:rPr>
          <w:rFonts w:hAnsi="メイリオ"/>
          <w:b/>
          <w:color w:val="000000" w:themeColor="text1"/>
          <w:sz w:val="22"/>
          <w:szCs w:val="21"/>
        </w:rPr>
      </w:pPr>
    </w:p>
    <w:p w14:paraId="3DD9F81B" w14:textId="25FFA9CC" w:rsidR="0074322C" w:rsidRDefault="0074322C" w:rsidP="00486CD2">
      <w:pPr>
        <w:pStyle w:val="33"/>
      </w:pPr>
      <w:r w:rsidRPr="002853D4">
        <w:rPr>
          <w:rFonts w:hint="eastAsia"/>
        </w:rPr>
        <w:lastRenderedPageBreak/>
        <w:t>基本方針２</w:t>
      </w:r>
      <w:r w:rsidR="00ED4274" w:rsidRPr="002853D4">
        <w:rPr>
          <w:rFonts w:hint="eastAsia"/>
        </w:rPr>
        <w:t xml:space="preserve">　</w:t>
      </w:r>
      <w:r w:rsidRPr="002853D4">
        <w:rPr>
          <w:rFonts w:hint="eastAsia"/>
        </w:rPr>
        <w:t>豊かな心と健やかな体の育成</w:t>
      </w:r>
    </w:p>
    <w:p w14:paraId="5C21CC4D" w14:textId="77777777" w:rsidR="002853D4" w:rsidRPr="002853D4" w:rsidRDefault="002853D4" w:rsidP="00123550">
      <w:pPr>
        <w:rPr>
          <w:b/>
          <w:sz w:val="26"/>
          <w:szCs w:val="26"/>
        </w:rPr>
      </w:pPr>
    </w:p>
    <w:p w14:paraId="0387F622" w14:textId="7087BC24" w:rsidR="00ED4274" w:rsidRPr="00007F72" w:rsidRDefault="000F2FA4" w:rsidP="00007F72">
      <w:pPr>
        <w:pBdr>
          <w:bottom w:val="single" w:sz="4" w:space="1" w:color="auto"/>
        </w:pBdr>
        <w:autoSpaceDE w:val="0"/>
        <w:autoSpaceDN w:val="0"/>
        <w:spacing w:after="240"/>
        <w:rPr>
          <w:rFonts w:hAnsi="メイリオ"/>
          <w:b/>
          <w:color w:val="000000" w:themeColor="text1"/>
          <w:sz w:val="26"/>
          <w:szCs w:val="26"/>
        </w:rPr>
      </w:pPr>
      <w:r>
        <w:rPr>
          <w:rFonts w:hAnsi="メイリオ" w:hint="eastAsia"/>
          <w:b/>
          <w:color w:val="000000" w:themeColor="text1"/>
          <w:sz w:val="26"/>
          <w:szCs w:val="26"/>
        </w:rPr>
        <w:t>重点取組⑧</w:t>
      </w:r>
      <w:r w:rsidR="00826C57" w:rsidRPr="00007F72">
        <w:rPr>
          <w:rFonts w:hAnsi="メイリオ" w:hint="eastAsia"/>
          <w:b/>
          <w:color w:val="000000" w:themeColor="text1"/>
          <w:sz w:val="26"/>
          <w:szCs w:val="26"/>
        </w:rPr>
        <w:t xml:space="preserve">　</w:t>
      </w:r>
      <w:r w:rsidR="00ED4274" w:rsidRPr="00007F72">
        <w:rPr>
          <w:rFonts w:hAnsi="メイリオ" w:hint="eastAsia"/>
          <w:b/>
          <w:color w:val="000000" w:themeColor="text1"/>
          <w:sz w:val="26"/>
          <w:szCs w:val="26"/>
        </w:rPr>
        <w:t>豊かな心のはぐくみ</w:t>
      </w:r>
    </w:p>
    <w:p w14:paraId="087DF0F4" w14:textId="44D1CE07" w:rsidR="00117D22" w:rsidRPr="00117D22" w:rsidRDefault="00B377C0" w:rsidP="00117D22">
      <w:pPr>
        <w:autoSpaceDE w:val="0"/>
        <w:autoSpaceDN w:val="0"/>
        <w:spacing w:before="120" w:after="120"/>
        <w:rPr>
          <w:rFonts w:hAnsi="メイリオ"/>
          <w:b/>
          <w:color w:val="000000" w:themeColor="text1"/>
          <w:sz w:val="22"/>
        </w:rPr>
      </w:pPr>
      <w:r w:rsidRPr="0089152B">
        <w:rPr>
          <w:rFonts w:hint="eastAsia"/>
          <w:b/>
          <w:noProof/>
          <w:szCs w:val="21"/>
        </w:rPr>
        <mc:AlternateContent>
          <mc:Choice Requires="wps">
            <w:drawing>
              <wp:anchor distT="0" distB="0" distL="114300" distR="114300" simplePos="0" relativeHeight="251713565" behindDoc="0" locked="0" layoutInCell="1" allowOverlap="1" wp14:anchorId="7182F7F1" wp14:editId="4FD74F7D">
                <wp:simplePos x="0" y="0"/>
                <wp:positionH relativeFrom="column">
                  <wp:posOffset>-6985</wp:posOffset>
                </wp:positionH>
                <wp:positionV relativeFrom="paragraph">
                  <wp:posOffset>293531</wp:posOffset>
                </wp:positionV>
                <wp:extent cx="6165850" cy="605790"/>
                <wp:effectExtent l="0" t="0" r="25400" b="22860"/>
                <wp:wrapNone/>
                <wp:docPr id="23" name="角丸四角形 23"/>
                <wp:cNvGraphicFramePr/>
                <a:graphic xmlns:a="http://schemas.openxmlformats.org/drawingml/2006/main">
                  <a:graphicData uri="http://schemas.microsoft.com/office/word/2010/wordprocessingShape">
                    <wps:wsp>
                      <wps:cNvSpPr/>
                      <wps:spPr>
                        <a:xfrm>
                          <a:off x="0" y="0"/>
                          <a:ext cx="6165850" cy="60579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7349D" id="角丸四角形 23" o:spid="_x0000_s1026" style="position:absolute;left:0;text-align:left;margin-left:-.55pt;margin-top:23.1pt;width:485.5pt;height:47.7pt;z-index:251713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" filled="f" strokecolor="black [3213]" strokeweight="1.25pt">
                <v:stroke dashstyle="dash"/>
              </v:roundrect>
            </w:pict>
          </mc:Fallback>
        </mc:AlternateContent>
      </w:r>
      <w:r w:rsidR="00C37F21">
        <w:rPr>
          <w:rFonts w:hAnsi="メイリオ" w:hint="eastAsia"/>
          <w:b/>
          <w:color w:val="000000" w:themeColor="text1"/>
          <w:sz w:val="22"/>
        </w:rPr>
        <w:t>➤</w:t>
      </w:r>
      <w:r w:rsidR="0074322C" w:rsidRPr="00007F72">
        <w:rPr>
          <w:rFonts w:hAnsi="メイリオ" w:hint="eastAsia"/>
          <w:b/>
          <w:color w:val="000000" w:themeColor="text1"/>
          <w:sz w:val="22"/>
        </w:rPr>
        <w:t>具体的事業等</w:t>
      </w:r>
    </w:p>
    <w:p w14:paraId="1E6FD82B" w14:textId="36CBD5B2" w:rsidR="00964A6B" w:rsidRPr="0089152B" w:rsidRDefault="00936ECD" w:rsidP="008F1C02">
      <w:pPr>
        <w:snapToGrid w:val="0"/>
        <w:spacing w:line="0" w:lineRule="atLeast"/>
        <w:jc w:val="left"/>
        <w:rPr>
          <w:b/>
          <w:szCs w:val="21"/>
          <w:highlight w:val="yellow"/>
        </w:rPr>
      </w:pPr>
      <w:r w:rsidRPr="0089152B">
        <w:rPr>
          <w:rFonts w:hint="eastAsia"/>
          <w:b/>
          <w:szCs w:val="21"/>
        </w:rPr>
        <w:t>■</w:t>
      </w:r>
      <w:r w:rsidR="00964A6B" w:rsidRPr="0089152B">
        <w:rPr>
          <w:rFonts w:hint="eastAsia"/>
          <w:b/>
          <w:szCs w:val="21"/>
        </w:rPr>
        <w:t>人権教育の推進</w:t>
      </w:r>
    </w:p>
    <w:p w14:paraId="33A3503E" w14:textId="778EEF98" w:rsidR="00117D22" w:rsidRPr="0089152B" w:rsidRDefault="00CC0DC2" w:rsidP="008F1C02">
      <w:pPr>
        <w:autoSpaceDE w:val="0"/>
        <w:autoSpaceDN w:val="0"/>
        <w:snapToGrid w:val="0"/>
        <w:spacing w:line="0" w:lineRule="atLeast"/>
        <w:ind w:rightChars="50" w:right="105" w:firstLineChars="100" w:firstLine="210"/>
        <w:jc w:val="left"/>
        <w:rPr>
          <w:rFonts w:hAnsi="メイリオ"/>
          <w:b/>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15613" behindDoc="1" locked="0" layoutInCell="1" allowOverlap="1" wp14:anchorId="3D9315F0" wp14:editId="6254C01A">
                <wp:simplePos x="0" y="0"/>
                <wp:positionH relativeFrom="column">
                  <wp:posOffset>-8331</wp:posOffset>
                </wp:positionH>
                <wp:positionV relativeFrom="paragraph">
                  <wp:posOffset>487538</wp:posOffset>
                </wp:positionV>
                <wp:extent cx="6196965" cy="3179928"/>
                <wp:effectExtent l="0" t="0" r="13335" b="20955"/>
                <wp:wrapNone/>
                <wp:docPr id="24" name="角丸四角形 24"/>
                <wp:cNvGraphicFramePr/>
                <a:graphic xmlns:a="http://schemas.openxmlformats.org/drawingml/2006/main">
                  <a:graphicData uri="http://schemas.microsoft.com/office/word/2010/wordprocessingShape">
                    <wps:wsp>
                      <wps:cNvSpPr/>
                      <wps:spPr>
                        <a:xfrm>
                          <a:off x="0" y="0"/>
                          <a:ext cx="6196965" cy="3179928"/>
                        </a:xfrm>
                        <a:prstGeom prst="roundRect">
                          <a:avLst>
                            <a:gd name="adj" fmla="val 6370"/>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DDF90" id="角丸四角形 24" o:spid="_x0000_s1026" style="position:absolute;left:0;text-align:left;margin-left:-.65pt;margin-top:38.4pt;width:487.95pt;height:250.4pt;z-index:-2516008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" fillcolor="#dfeaf1" strokecolor="#1481ab [2404]" strokeweight="1.25pt"/>
            </w:pict>
          </mc:Fallback>
        </mc:AlternateContent>
      </w:r>
      <w:r w:rsidR="00452B04" w:rsidRPr="0089152B">
        <w:rPr>
          <w:rFonts w:hAnsi="メイリオ" w:hint="eastAsia"/>
          <w:color w:val="000000" w:themeColor="text1"/>
          <w:szCs w:val="21"/>
        </w:rPr>
        <w:t>子どもたちの人権を尊重する意識・態度を</w:t>
      </w:r>
      <w:r w:rsidR="00161B2A" w:rsidRPr="0089152B">
        <w:rPr>
          <w:rFonts w:hAnsi="メイリオ" w:hint="eastAsia"/>
          <w:color w:val="000000" w:themeColor="text1"/>
          <w:szCs w:val="21"/>
        </w:rPr>
        <w:t>育成</w:t>
      </w:r>
      <w:r w:rsidR="00452B04" w:rsidRPr="0089152B">
        <w:rPr>
          <w:rFonts w:hAnsi="メイリオ" w:hint="eastAsia"/>
          <w:color w:val="000000" w:themeColor="text1"/>
          <w:szCs w:val="21"/>
        </w:rPr>
        <w:t>する</w:t>
      </w:r>
      <w:r w:rsidR="00452B04" w:rsidRPr="0089152B">
        <w:rPr>
          <w:rFonts w:hAnsi="メイリオ"/>
          <w:color w:val="000000" w:themeColor="text1"/>
          <w:szCs w:val="21"/>
        </w:rPr>
        <w:t>。</w:t>
      </w:r>
      <w:r w:rsidR="00117D22" w:rsidRPr="0089152B">
        <w:rPr>
          <w:rFonts w:hAnsi="メイリオ"/>
          <w:color w:val="000000" w:themeColor="text1"/>
          <w:szCs w:val="21"/>
        </w:rPr>
        <w:br/>
      </w:r>
      <w:r w:rsidR="00117D22" w:rsidRPr="0089152B">
        <w:rPr>
          <w:rFonts w:hAnsi="メイリオ"/>
          <w:color w:val="000000" w:themeColor="text1"/>
          <w:szCs w:val="21"/>
        </w:rPr>
        <w:br/>
      </w:r>
      <w:r w:rsidR="00117D22" w:rsidRPr="0089152B">
        <w:rPr>
          <w:rFonts w:hAnsi="メイリオ" w:hint="eastAsia"/>
          <w:b/>
          <w:color w:val="000000" w:themeColor="text1"/>
          <w:szCs w:val="21"/>
        </w:rPr>
        <w:t>【現状(</w:t>
      </w:r>
      <w:r w:rsidR="00117D22" w:rsidRPr="0089152B">
        <w:rPr>
          <w:rFonts w:hAnsi="メイリオ"/>
          <w:b/>
          <w:color w:val="000000" w:themeColor="text1"/>
          <w:szCs w:val="21"/>
        </w:rPr>
        <w:t>R4)</w:t>
      </w:r>
      <w:r w:rsidR="00117D22" w:rsidRPr="0089152B">
        <w:rPr>
          <w:rFonts w:hAnsi="メイリオ" w:hint="eastAsia"/>
          <w:b/>
          <w:color w:val="000000" w:themeColor="text1"/>
          <w:szCs w:val="21"/>
        </w:rPr>
        <w:t>】</w:t>
      </w:r>
    </w:p>
    <w:p w14:paraId="67424900" w14:textId="07B03D1B" w:rsidR="00117D22" w:rsidRPr="0089152B" w:rsidRDefault="00117D22" w:rsidP="003E26BB">
      <w:pPr>
        <w:autoSpaceDE w:val="0"/>
        <w:autoSpaceDN w:val="0"/>
        <w:spacing w:line="36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・「人権教育基本方針」「人権教育推進プラン」に基づき</w:t>
      </w:r>
      <w:r w:rsidRPr="0089152B">
        <w:rPr>
          <w:rFonts w:hAnsi="メイリオ"/>
          <w:color w:val="000000" w:themeColor="text1"/>
          <w:szCs w:val="21"/>
        </w:rPr>
        <w:t>、</w:t>
      </w:r>
      <w:r w:rsidRPr="0089152B">
        <w:rPr>
          <w:rFonts w:hAnsi="メイリオ" w:hint="eastAsia"/>
          <w:color w:val="000000" w:themeColor="text1"/>
          <w:szCs w:val="21"/>
        </w:rPr>
        <w:t>人権課題に係る研究授業を実施している学校は小学校で86.1％</w:t>
      </w:r>
      <w:r w:rsidRPr="0089152B">
        <w:rPr>
          <w:rFonts w:hAnsi="メイリオ" w:hint="eastAsia"/>
          <w:color w:val="000000" w:themeColor="text1"/>
          <w:szCs w:val="21"/>
          <w:vertAlign w:val="superscript"/>
        </w:rPr>
        <w:t>※</w:t>
      </w:r>
      <w:r w:rsidRPr="0089152B">
        <w:rPr>
          <w:rFonts w:hAnsi="メイリオ" w:hint="eastAsia"/>
          <w:color w:val="000000" w:themeColor="text1"/>
          <w:szCs w:val="21"/>
        </w:rPr>
        <w:t>、中学校で82.5％</w:t>
      </w:r>
      <w:r w:rsidRPr="0089152B">
        <w:rPr>
          <w:rFonts w:hAnsi="メイリオ" w:hint="eastAsia"/>
          <w:color w:val="000000" w:themeColor="text1"/>
          <w:szCs w:val="21"/>
          <w:vertAlign w:val="superscript"/>
        </w:rPr>
        <w:t>※</w:t>
      </w:r>
      <w:r w:rsidRPr="0089152B">
        <w:rPr>
          <w:rFonts w:hAnsi="メイリオ" w:hint="eastAsia"/>
          <w:color w:val="000000" w:themeColor="text1"/>
          <w:szCs w:val="21"/>
        </w:rPr>
        <w:t>。</w:t>
      </w:r>
    </w:p>
    <w:p w14:paraId="130E4998" w14:textId="77777777" w:rsidR="00DC6F53" w:rsidRDefault="00117D22" w:rsidP="00DC6F53">
      <w:pPr>
        <w:autoSpaceDE w:val="0"/>
        <w:autoSpaceDN w:val="0"/>
        <w:spacing w:line="360" w:lineRule="exact"/>
        <w:ind w:leftChars="116" w:left="454" w:rightChars="120" w:right="252" w:hangingChars="100" w:hanging="210"/>
        <w:jc w:val="distribute"/>
        <w:rPr>
          <w:rFonts w:hAnsi="メイリオ"/>
          <w:color w:val="000000" w:themeColor="text1"/>
          <w:kern w:val="0"/>
          <w:szCs w:val="21"/>
        </w:rPr>
      </w:pPr>
      <w:r w:rsidRPr="0089152B">
        <w:rPr>
          <w:rFonts w:hAnsi="メイリオ" w:hint="eastAsia"/>
          <w:color w:val="000000" w:themeColor="text1"/>
          <w:szCs w:val="21"/>
        </w:rPr>
        <w:t>・すべての</w:t>
      </w:r>
      <w:r w:rsidRPr="0089152B">
        <w:rPr>
          <w:rFonts w:hAnsi="メイリオ" w:hint="eastAsia"/>
          <w:color w:val="000000" w:themeColor="text1"/>
          <w:kern w:val="0"/>
          <w:szCs w:val="21"/>
        </w:rPr>
        <w:t>府立学校において、人権をテーマにした教育を子どもたちにホームルームや授業等で</w:t>
      </w:r>
    </w:p>
    <w:p w14:paraId="0A14A9A0" w14:textId="1E1CAA9A" w:rsidR="00117D22" w:rsidRPr="00971AAC" w:rsidRDefault="00117D22" w:rsidP="00971AAC">
      <w:pPr>
        <w:autoSpaceDE w:val="0"/>
        <w:autoSpaceDN w:val="0"/>
        <w:spacing w:afterLines="50" w:after="200" w:line="360" w:lineRule="exact"/>
        <w:ind w:leftChars="216" w:left="454" w:rightChars="50" w:right="105"/>
        <w:jc w:val="left"/>
        <w:rPr>
          <w:rFonts w:hAnsi="メイリオ"/>
          <w:color w:val="000000" w:themeColor="text1"/>
          <w:szCs w:val="21"/>
        </w:rPr>
      </w:pPr>
      <w:r w:rsidRPr="0089152B">
        <w:rPr>
          <w:rFonts w:hAnsi="メイリオ" w:hint="eastAsia"/>
          <w:color w:val="000000" w:themeColor="text1"/>
          <w:kern w:val="0"/>
          <w:szCs w:val="21"/>
        </w:rPr>
        <w:t>複数回実施。</w:t>
      </w:r>
    </w:p>
    <w:p w14:paraId="7FB95A29" w14:textId="00BCFE78" w:rsidR="00117D22" w:rsidRPr="0089152B" w:rsidRDefault="00117D22"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0CD666D7" w14:textId="1C127CEC" w:rsidR="00117D22" w:rsidRPr="0089152B" w:rsidRDefault="00117D22" w:rsidP="003E26BB">
      <w:pPr>
        <w:autoSpaceDE w:val="0"/>
        <w:autoSpaceDN w:val="0"/>
        <w:spacing w:line="36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・人権教育のための教材集や資料を活用した指導が行われるよう、人権課題に係る研究授業を実施している小・中学校を100％にする。</w:t>
      </w:r>
    </w:p>
    <w:p w14:paraId="428E4D5C" w14:textId="6CC8FA7E" w:rsidR="003E26BB" w:rsidRDefault="00117D22" w:rsidP="00971AAC">
      <w:pPr>
        <w:autoSpaceDE w:val="0"/>
        <w:autoSpaceDN w:val="0"/>
        <w:spacing w:afterLines="50" w:after="200" w:line="360" w:lineRule="exact"/>
        <w:ind w:leftChars="100" w:left="420" w:rightChars="50" w:right="105" w:hangingChars="100" w:hanging="210"/>
        <w:jc w:val="left"/>
        <w:rPr>
          <w:rFonts w:hAnsi="メイリオ"/>
          <w:color w:val="000000" w:themeColor="text1"/>
          <w:kern w:val="0"/>
          <w:szCs w:val="21"/>
        </w:rPr>
      </w:pPr>
      <w:r w:rsidRPr="0089152B">
        <w:rPr>
          <w:rFonts w:hAnsi="メイリオ" w:hint="eastAsia"/>
          <w:color w:val="000000" w:themeColor="text1"/>
          <w:szCs w:val="21"/>
        </w:rPr>
        <w:t>・</w:t>
      </w:r>
      <w:r w:rsidRPr="0089152B">
        <w:rPr>
          <w:rFonts w:hAnsi="メイリオ" w:hint="eastAsia"/>
          <w:color w:val="000000" w:themeColor="text1"/>
          <w:kern w:val="0"/>
          <w:szCs w:val="21"/>
        </w:rPr>
        <w:t>人権をテーマにした教育を子どもたちにホームルームや授業等で複数回実施している府立学校の割合について、引き続き100％を維持する。</w:t>
      </w:r>
    </w:p>
    <w:p w14:paraId="7FE095C6" w14:textId="77777777" w:rsidR="004C2F3A" w:rsidRDefault="00117D22" w:rsidP="003E26BB">
      <w:pPr>
        <w:autoSpaceDE w:val="0"/>
        <w:autoSpaceDN w:val="0"/>
        <w:spacing w:after="240" w:line="360" w:lineRule="exact"/>
        <w:ind w:left="210" w:rightChars="50" w:right="105" w:hangingChars="100" w:hanging="210"/>
        <w:jc w:val="left"/>
        <w:rPr>
          <w:rFonts w:hAnsi="メイリオ"/>
          <w:color w:val="000000" w:themeColor="text1"/>
          <w:szCs w:val="21"/>
        </w:rPr>
      </w:pPr>
      <w:r w:rsidRPr="0089152B">
        <w:rPr>
          <w:rFonts w:hAnsi="メイリオ" w:hint="eastAsia"/>
          <w:b/>
          <w:color w:val="000000" w:themeColor="text1"/>
          <w:szCs w:val="21"/>
        </w:rPr>
        <w:t>【進め方】</w:t>
      </w:r>
      <w:r w:rsidRPr="0089152B">
        <w:rPr>
          <w:rFonts w:hAnsi="メイリオ"/>
          <w:color w:val="000000" w:themeColor="text1"/>
          <w:szCs w:val="21"/>
        </w:rPr>
        <w:br/>
      </w:r>
      <w:r w:rsidRPr="0089152B">
        <w:rPr>
          <w:rFonts w:hAnsi="メイリオ" w:hint="eastAsia"/>
          <w:color w:val="000000" w:themeColor="text1"/>
          <w:szCs w:val="21"/>
        </w:rPr>
        <w:t>・教職員向け研修会やフォーラム等を通じ、指導方法や指導例、実践の成果を発信する。</w:t>
      </w:r>
    </w:p>
    <w:p w14:paraId="09ACC172" w14:textId="753E93E7" w:rsidR="00E3555C" w:rsidRPr="0089152B" w:rsidRDefault="004C2F3A" w:rsidP="003E26BB">
      <w:pPr>
        <w:autoSpaceDE w:val="0"/>
        <w:autoSpaceDN w:val="0"/>
        <w:spacing w:after="240" w:line="360" w:lineRule="exact"/>
        <w:ind w:left="210" w:rightChars="50" w:right="105" w:hangingChars="100" w:hanging="210"/>
        <w:jc w:val="left"/>
        <w:rPr>
          <w:rFonts w:hAnsi="メイリオ"/>
          <w:color w:val="000000" w:themeColor="text1"/>
          <w:kern w:val="0"/>
          <w:szCs w:val="21"/>
        </w:rPr>
      </w:pPr>
      <w:r w:rsidRPr="0089152B">
        <w:rPr>
          <w:rFonts w:hint="eastAsia"/>
          <w:b/>
          <w:noProof/>
          <w:szCs w:val="21"/>
        </w:rPr>
        <mc:AlternateContent>
          <mc:Choice Requires="wps">
            <w:drawing>
              <wp:anchor distT="0" distB="0" distL="114300" distR="114300" simplePos="0" relativeHeight="251719709" behindDoc="0" locked="0" layoutInCell="1" allowOverlap="1" wp14:anchorId="70795640" wp14:editId="7EDC8C88">
                <wp:simplePos x="0" y="0"/>
                <wp:positionH relativeFrom="column">
                  <wp:posOffset>-36195</wp:posOffset>
                </wp:positionH>
                <wp:positionV relativeFrom="paragraph">
                  <wp:posOffset>545465</wp:posOffset>
                </wp:positionV>
                <wp:extent cx="6194425" cy="904875"/>
                <wp:effectExtent l="0" t="0" r="15875" b="28575"/>
                <wp:wrapNone/>
                <wp:docPr id="26" name="角丸四角形 26"/>
                <wp:cNvGraphicFramePr/>
                <a:graphic xmlns:a="http://schemas.openxmlformats.org/drawingml/2006/main">
                  <a:graphicData uri="http://schemas.microsoft.com/office/word/2010/wordprocessingShape">
                    <wps:wsp>
                      <wps:cNvSpPr/>
                      <wps:spPr>
                        <a:xfrm>
                          <a:off x="0" y="0"/>
                          <a:ext cx="6194425" cy="9048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ED28F" id="角丸四角形 26" o:spid="_x0000_s1026" style="position:absolute;left:0;text-align:left;margin-left:-2.85pt;margin-top:42.95pt;width:487.75pt;height:71.25pt;z-index:2517197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" filled="f" strokecolor="black [3213]" strokeweight="1.25pt">
                <v:stroke dashstyle="dash"/>
              </v:roundrect>
            </w:pict>
          </mc:Fallback>
        </mc:AlternateContent>
      </w:r>
      <w:r w:rsidR="00117D22" w:rsidRPr="0089152B">
        <w:rPr>
          <w:rFonts w:hAnsi="メイリオ"/>
          <w:color w:val="000000" w:themeColor="text1"/>
          <w:szCs w:val="21"/>
        </w:rPr>
        <w:br/>
      </w:r>
    </w:p>
    <w:p w14:paraId="657F4E27" w14:textId="0C0524B5" w:rsidR="00B14B63" w:rsidRPr="0089152B" w:rsidRDefault="00936ECD" w:rsidP="008F1C02">
      <w:pPr>
        <w:snapToGrid w:val="0"/>
        <w:spacing w:line="0" w:lineRule="atLeast"/>
        <w:jc w:val="left"/>
        <w:rPr>
          <w:b/>
          <w:szCs w:val="21"/>
          <w:highlight w:val="yellow"/>
        </w:rPr>
      </w:pPr>
      <w:r w:rsidRPr="0089152B">
        <w:rPr>
          <w:rFonts w:hint="eastAsia"/>
          <w:b/>
          <w:szCs w:val="21"/>
        </w:rPr>
        <w:t>■</w:t>
      </w:r>
      <w:r w:rsidR="00FC7741" w:rsidRPr="0089152B">
        <w:rPr>
          <w:rFonts w:hint="eastAsia"/>
          <w:b/>
          <w:szCs w:val="21"/>
        </w:rPr>
        <w:t>障がい理解</w:t>
      </w:r>
      <w:r w:rsidR="00A63B73" w:rsidRPr="0089152B">
        <w:rPr>
          <w:rFonts w:hint="eastAsia"/>
          <w:b/>
          <w:szCs w:val="21"/>
        </w:rPr>
        <w:t>教育の推進</w:t>
      </w:r>
    </w:p>
    <w:p w14:paraId="3D127028" w14:textId="35E14C66" w:rsidR="00B377C0" w:rsidRDefault="00452B04" w:rsidP="00DC6F53">
      <w:pPr>
        <w:autoSpaceDE w:val="0"/>
        <w:autoSpaceDN w:val="0"/>
        <w:snapToGrid w:val="0"/>
        <w:spacing w:line="0" w:lineRule="atLeast"/>
        <w:ind w:rightChars="100" w:right="210" w:firstLineChars="100" w:firstLine="210"/>
        <w:jc w:val="distribute"/>
        <w:rPr>
          <w:rFonts w:hAnsi="メイリオ"/>
          <w:color w:val="000000" w:themeColor="text1"/>
          <w:szCs w:val="21"/>
        </w:rPr>
      </w:pPr>
      <w:r w:rsidRPr="0089152B">
        <w:rPr>
          <w:rFonts w:hAnsi="メイリオ" w:hint="eastAsia"/>
          <w:color w:val="000000" w:themeColor="text1"/>
          <w:szCs w:val="21"/>
        </w:rPr>
        <w:t>子どもたちが</w:t>
      </w:r>
      <w:r w:rsidR="008A37E6" w:rsidRPr="0089152B">
        <w:rPr>
          <w:rFonts w:hAnsi="メイリオ" w:hint="eastAsia"/>
          <w:color w:val="000000" w:themeColor="text1"/>
          <w:szCs w:val="21"/>
        </w:rPr>
        <w:t>、</w:t>
      </w:r>
      <w:r w:rsidRPr="0089152B">
        <w:rPr>
          <w:rFonts w:hAnsi="メイリオ" w:hint="eastAsia"/>
          <w:color w:val="000000" w:themeColor="text1"/>
          <w:szCs w:val="21"/>
        </w:rPr>
        <w:t>障</w:t>
      </w:r>
      <w:r w:rsidR="008A37E6" w:rsidRPr="0089152B">
        <w:rPr>
          <w:rFonts w:hAnsi="メイリオ" w:hint="eastAsia"/>
          <w:color w:val="000000" w:themeColor="text1"/>
          <w:szCs w:val="21"/>
        </w:rPr>
        <w:t>がいについて正しく理解</w:t>
      </w:r>
      <w:r w:rsidR="007319B7" w:rsidRPr="0089152B">
        <w:rPr>
          <w:rFonts w:hAnsi="メイリオ" w:hint="eastAsia"/>
          <w:color w:val="000000" w:themeColor="text1"/>
          <w:szCs w:val="21"/>
        </w:rPr>
        <w:t>・認識</w:t>
      </w:r>
      <w:r w:rsidR="00117D22" w:rsidRPr="0089152B">
        <w:rPr>
          <w:rFonts w:hAnsi="メイリオ" w:hint="eastAsia"/>
          <w:color w:val="000000" w:themeColor="text1"/>
          <w:szCs w:val="21"/>
        </w:rPr>
        <w:t>する</w:t>
      </w:r>
      <w:r w:rsidR="00B377C0">
        <w:rPr>
          <w:rFonts w:hAnsi="メイリオ" w:hint="eastAsia"/>
          <w:color w:val="000000" w:themeColor="text1"/>
          <w:szCs w:val="21"/>
        </w:rPr>
        <w:t>ための指導の充実と取組みの推進を学校</w:t>
      </w:r>
      <w:r w:rsidR="000737AB" w:rsidRPr="0089152B">
        <w:rPr>
          <w:rFonts w:hAnsi="メイリオ" w:hint="eastAsia"/>
          <w:color w:val="000000" w:themeColor="text1"/>
          <w:szCs w:val="21"/>
        </w:rPr>
        <w:t>に</w:t>
      </w:r>
    </w:p>
    <w:p w14:paraId="3E20ACA1" w14:textId="26D02461" w:rsidR="00740A68" w:rsidRPr="0089152B" w:rsidRDefault="000737AB" w:rsidP="00B377C0">
      <w:pPr>
        <w:autoSpaceDE w:val="0"/>
        <w:autoSpaceDN w:val="0"/>
        <w:snapToGrid w:val="0"/>
        <w:spacing w:line="0" w:lineRule="atLeast"/>
        <w:ind w:rightChars="100" w:right="210" w:firstLineChars="100" w:firstLine="210"/>
        <w:jc w:val="left"/>
        <w:rPr>
          <w:rFonts w:hAnsi="メイリオ"/>
          <w:color w:val="000000" w:themeColor="text1"/>
          <w:szCs w:val="21"/>
        </w:rPr>
      </w:pPr>
      <w:r w:rsidRPr="0089152B">
        <w:rPr>
          <w:rFonts w:hAnsi="メイリオ" w:hint="eastAsia"/>
          <w:color w:val="000000" w:themeColor="text1"/>
          <w:szCs w:val="21"/>
        </w:rPr>
        <w:t>促す。</w:t>
      </w:r>
    </w:p>
    <w:p w14:paraId="2F603D16" w14:textId="1A106AF1" w:rsidR="00740A68" w:rsidRPr="0089152B" w:rsidRDefault="004C2F3A" w:rsidP="008F1C02">
      <w:pPr>
        <w:autoSpaceDE w:val="0"/>
        <w:autoSpaceDN w:val="0"/>
        <w:spacing w:line="360" w:lineRule="exact"/>
        <w:ind w:rightChars="50" w:right="105"/>
        <w:rPr>
          <w:rFonts w:hAnsi="メイリオ"/>
          <w:b/>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21757" behindDoc="1" locked="0" layoutInCell="1" allowOverlap="1" wp14:anchorId="36D47C5B" wp14:editId="26B9405B">
                <wp:simplePos x="0" y="0"/>
                <wp:positionH relativeFrom="column">
                  <wp:posOffset>-8331</wp:posOffset>
                </wp:positionH>
                <wp:positionV relativeFrom="paragraph">
                  <wp:posOffset>187108</wp:posOffset>
                </wp:positionV>
                <wp:extent cx="6194425" cy="1699146"/>
                <wp:effectExtent l="0" t="0" r="15875" b="15875"/>
                <wp:wrapNone/>
                <wp:docPr id="27" name="角丸四角形 27"/>
                <wp:cNvGraphicFramePr/>
                <a:graphic xmlns:a="http://schemas.openxmlformats.org/drawingml/2006/main">
                  <a:graphicData uri="http://schemas.microsoft.com/office/word/2010/wordprocessingShape">
                    <wps:wsp>
                      <wps:cNvSpPr/>
                      <wps:spPr>
                        <a:xfrm>
                          <a:off x="0" y="0"/>
                          <a:ext cx="6194425" cy="1699146"/>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EC2D5" id="角丸四角形 27" o:spid="_x0000_s1026" style="position:absolute;left:0;text-align:left;margin-left:-.65pt;margin-top:14.75pt;width:487.75pt;height:133.8pt;z-index:-251594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" fillcolor="#dfeaf1" strokecolor="#1481ab [2404]" strokeweight="1.25pt"/>
            </w:pict>
          </mc:Fallback>
        </mc:AlternateContent>
      </w:r>
    </w:p>
    <w:p w14:paraId="2C19CACA" w14:textId="17F2DCFD" w:rsidR="00740A68" w:rsidRPr="0089152B" w:rsidRDefault="00740A68"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◆子どもたちへの教育</w:t>
      </w:r>
    </w:p>
    <w:p w14:paraId="13DCF544" w14:textId="165A8043" w:rsidR="00740A68" w:rsidRPr="0089152B" w:rsidRDefault="00740A68"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2AFC328E" w14:textId="77777777" w:rsidR="00DC6F53" w:rsidRDefault="00740A68" w:rsidP="00DC6F53">
      <w:pPr>
        <w:autoSpaceDE w:val="0"/>
        <w:autoSpaceDN w:val="0"/>
        <w:spacing w:line="36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・障がいのある人との出会いやふれあいなどを通じて、障がいのある人について理解を深める</w:t>
      </w:r>
    </w:p>
    <w:p w14:paraId="2F28D0C7" w14:textId="00B9289A" w:rsidR="00740A68" w:rsidRPr="0089152B" w:rsidRDefault="00740A68" w:rsidP="00971AAC">
      <w:pPr>
        <w:autoSpaceDE w:val="0"/>
        <w:autoSpaceDN w:val="0"/>
        <w:spacing w:afterLines="50" w:after="200" w:line="360" w:lineRule="exact"/>
        <w:ind w:leftChars="200" w:left="420" w:rightChars="50" w:right="105"/>
        <w:jc w:val="left"/>
        <w:rPr>
          <w:rFonts w:hAnsi="メイリオ"/>
          <w:b/>
          <w:color w:val="000000" w:themeColor="text1"/>
          <w:szCs w:val="21"/>
        </w:rPr>
      </w:pPr>
      <w:r w:rsidRPr="0089152B">
        <w:rPr>
          <w:rFonts w:hAnsi="メイリオ" w:hint="eastAsia"/>
          <w:color w:val="000000" w:themeColor="text1"/>
          <w:szCs w:val="21"/>
        </w:rPr>
        <w:t>障がい理解教育を実施している小・中学校、府立高校の割合は100％。</w:t>
      </w:r>
    </w:p>
    <w:p w14:paraId="3D3781DC" w14:textId="0E37CA85" w:rsidR="00740A68" w:rsidRPr="0089152B" w:rsidRDefault="00740A68"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39D68B9F" w14:textId="2B442B65" w:rsidR="00740A68" w:rsidRDefault="00740A68" w:rsidP="003E26BB">
      <w:pPr>
        <w:autoSpaceDE w:val="0"/>
        <w:autoSpaceDN w:val="0"/>
        <w:spacing w:line="360" w:lineRule="exact"/>
        <w:ind w:rightChars="50" w:right="105" w:firstLineChars="100" w:firstLine="210"/>
        <w:jc w:val="left"/>
        <w:rPr>
          <w:rFonts w:hAnsi="メイリオ"/>
          <w:b/>
          <w:color w:val="000000" w:themeColor="text1"/>
          <w:sz w:val="22"/>
          <w:szCs w:val="21"/>
        </w:rPr>
      </w:pPr>
      <w:r w:rsidRPr="0089152B">
        <w:rPr>
          <w:rFonts w:hAnsi="メイリオ" w:hint="eastAsia"/>
          <w:color w:val="000000" w:themeColor="text1"/>
          <w:szCs w:val="21"/>
        </w:rPr>
        <w:t>・</w:t>
      </w:r>
      <w:r w:rsidRPr="00B22F1B">
        <w:rPr>
          <w:rFonts w:hAnsi="メイリオ" w:hint="eastAsia"/>
          <w:color w:val="000000" w:themeColor="text1"/>
          <w:sz w:val="22"/>
        </w:rPr>
        <w:t>障がい理解教育を実施する小・中学校、府立高校を引き続き100％にする。</w:t>
      </w:r>
      <w:r w:rsidR="00B377C0">
        <w:rPr>
          <w:rFonts w:hAnsi="メイリオ"/>
          <w:color w:val="000000" w:themeColor="text1"/>
          <w:sz w:val="22"/>
        </w:rPr>
        <w:br/>
      </w:r>
    </w:p>
    <w:p w14:paraId="4ECE48CC" w14:textId="685A9430" w:rsidR="004C2F3A" w:rsidRDefault="004C2F3A" w:rsidP="008F1C02">
      <w:pPr>
        <w:autoSpaceDE w:val="0"/>
        <w:autoSpaceDN w:val="0"/>
        <w:spacing w:line="360" w:lineRule="exact"/>
        <w:ind w:rightChars="50" w:right="105"/>
        <w:jc w:val="left"/>
        <w:rPr>
          <w:rFonts w:hAnsi="メイリオ"/>
          <w:b/>
          <w:color w:val="000000" w:themeColor="text1"/>
          <w:szCs w:val="21"/>
        </w:rPr>
      </w:pPr>
    </w:p>
    <w:p w14:paraId="75F3E11B" w14:textId="77777777" w:rsidR="00971AAC" w:rsidRDefault="00971AAC" w:rsidP="008F1C02">
      <w:pPr>
        <w:autoSpaceDE w:val="0"/>
        <w:autoSpaceDN w:val="0"/>
        <w:spacing w:line="360" w:lineRule="exact"/>
        <w:ind w:rightChars="50" w:right="105"/>
        <w:jc w:val="left"/>
        <w:rPr>
          <w:rFonts w:hAnsi="メイリオ"/>
          <w:b/>
          <w:color w:val="000000" w:themeColor="text1"/>
          <w:szCs w:val="21"/>
        </w:rPr>
      </w:pPr>
    </w:p>
    <w:p w14:paraId="4D42B69B" w14:textId="77777777" w:rsidR="004C2F3A" w:rsidRDefault="004C2F3A" w:rsidP="008F1C02">
      <w:pPr>
        <w:autoSpaceDE w:val="0"/>
        <w:autoSpaceDN w:val="0"/>
        <w:spacing w:line="360" w:lineRule="exact"/>
        <w:ind w:rightChars="50" w:right="105"/>
        <w:jc w:val="left"/>
        <w:rPr>
          <w:rFonts w:hAnsi="メイリオ"/>
          <w:b/>
          <w:color w:val="000000" w:themeColor="text1"/>
          <w:szCs w:val="21"/>
        </w:rPr>
      </w:pPr>
    </w:p>
    <w:p w14:paraId="612F79B8" w14:textId="5C999385" w:rsidR="00740A68" w:rsidRPr="0089152B" w:rsidRDefault="004C2F3A"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noProof/>
          <w:color w:val="000000" w:themeColor="text1"/>
          <w:szCs w:val="21"/>
        </w:rPr>
        <w:lastRenderedPageBreak/>
        <mc:AlternateContent>
          <mc:Choice Requires="wps">
            <w:drawing>
              <wp:anchor distT="0" distB="0" distL="114300" distR="114300" simplePos="0" relativeHeight="251717661" behindDoc="1" locked="0" layoutInCell="1" allowOverlap="1" wp14:anchorId="234B4595" wp14:editId="15C9C479">
                <wp:simplePos x="0" y="0"/>
                <wp:positionH relativeFrom="column">
                  <wp:posOffset>-8331</wp:posOffset>
                </wp:positionH>
                <wp:positionV relativeFrom="paragraph">
                  <wp:posOffset>-35625</wp:posOffset>
                </wp:positionV>
                <wp:extent cx="6177280" cy="3637128"/>
                <wp:effectExtent l="0" t="0" r="13970" b="20955"/>
                <wp:wrapNone/>
                <wp:docPr id="25" name="角丸四角形 25"/>
                <wp:cNvGraphicFramePr/>
                <a:graphic xmlns:a="http://schemas.openxmlformats.org/drawingml/2006/main">
                  <a:graphicData uri="http://schemas.microsoft.com/office/word/2010/wordprocessingShape">
                    <wps:wsp>
                      <wps:cNvSpPr/>
                      <wps:spPr>
                        <a:xfrm>
                          <a:off x="0" y="0"/>
                          <a:ext cx="6177280" cy="3637128"/>
                        </a:xfrm>
                        <a:prstGeom prst="roundRect">
                          <a:avLst>
                            <a:gd name="adj" fmla="val 6162"/>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ED047" id="角丸四角形 25" o:spid="_x0000_s1026" style="position:absolute;left:0;text-align:left;margin-left:-.65pt;margin-top:-2.8pt;width:486.4pt;height:286.4pt;z-index:-2515988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" fillcolor="#dfeaf1" strokecolor="#1481ab [2404]" strokeweight="1.25pt"/>
            </w:pict>
          </mc:Fallback>
        </mc:AlternateContent>
      </w:r>
      <w:r w:rsidR="00740A68" w:rsidRPr="0089152B">
        <w:rPr>
          <w:rFonts w:hAnsi="メイリオ" w:hint="eastAsia"/>
          <w:b/>
          <w:color w:val="000000" w:themeColor="text1"/>
          <w:szCs w:val="21"/>
        </w:rPr>
        <w:t>【進め方】</w:t>
      </w:r>
    </w:p>
    <w:p w14:paraId="0E3CCE77" w14:textId="200F98CE" w:rsidR="00740A68" w:rsidRPr="0089152B" w:rsidRDefault="00740A68" w:rsidP="003E26BB">
      <w:pPr>
        <w:autoSpaceDE w:val="0"/>
        <w:autoSpaceDN w:val="0"/>
        <w:spacing w:line="36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・小・中学校において、日常的な関わりの中で、お互いの理解を深め、一人ひとりを尊重し、違いを認め合う集団づくりを進める。</w:t>
      </w:r>
    </w:p>
    <w:p w14:paraId="16CBCB2D" w14:textId="2D637C05" w:rsidR="00740A68" w:rsidRPr="0089152B" w:rsidRDefault="00740A68" w:rsidP="003E26BB">
      <w:pPr>
        <w:autoSpaceDE w:val="0"/>
        <w:autoSpaceDN w:val="0"/>
        <w:spacing w:line="36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・府立高校においては、家庭科や保健体育科等の授業で、障がい理解をテーマに、アイマスク体験や車椅子体験等を取り入れる。</w:t>
      </w:r>
      <w:r w:rsidR="00B377C0">
        <w:rPr>
          <w:rFonts w:hAnsi="メイリオ"/>
          <w:color w:val="000000" w:themeColor="text1"/>
          <w:szCs w:val="21"/>
        </w:rPr>
        <w:br/>
      </w:r>
    </w:p>
    <w:p w14:paraId="3A479C10" w14:textId="79478F63" w:rsidR="00740A68" w:rsidRPr="0089152B" w:rsidRDefault="00740A68"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◆教員の指導力</w:t>
      </w:r>
      <w:r w:rsidRPr="0089152B">
        <w:rPr>
          <w:rFonts w:hAnsi="メイリオ"/>
          <w:b/>
          <w:color w:val="000000" w:themeColor="text1"/>
          <w:szCs w:val="21"/>
        </w:rPr>
        <w:br/>
      </w: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232EC879" w14:textId="4B31F486" w:rsidR="00740A68" w:rsidRPr="0089152B" w:rsidRDefault="00740A68" w:rsidP="00971AAC">
      <w:pPr>
        <w:autoSpaceDE w:val="0"/>
        <w:autoSpaceDN w:val="0"/>
        <w:spacing w:afterLines="50" w:after="200" w:line="36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・小・中学校及び府立学校の教員を対象に、毎年度、教員のニーズを踏まえたテーマ設定を行い、実施する障がい理解教育研修会の受講者の肯定的評価は9</w:t>
      </w:r>
      <w:r w:rsidRPr="0089152B">
        <w:rPr>
          <w:rFonts w:hAnsi="メイリオ"/>
          <w:color w:val="000000" w:themeColor="text1"/>
          <w:szCs w:val="21"/>
        </w:rPr>
        <w:t>9.6</w:t>
      </w:r>
      <w:r w:rsidRPr="0089152B">
        <w:rPr>
          <w:rFonts w:hAnsi="メイリオ" w:hint="eastAsia"/>
          <w:color w:val="000000" w:themeColor="text1"/>
          <w:szCs w:val="21"/>
        </w:rPr>
        <w:t>％。</w:t>
      </w:r>
    </w:p>
    <w:p w14:paraId="683ADF96" w14:textId="2ABFBD8F" w:rsidR="00740A68" w:rsidRPr="0089152B" w:rsidRDefault="00740A68"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18D7F3DD" w14:textId="50B0CB06" w:rsidR="00740A68" w:rsidRPr="0089152B" w:rsidRDefault="00740A68" w:rsidP="00971AAC">
      <w:pPr>
        <w:autoSpaceDE w:val="0"/>
        <w:autoSpaceDN w:val="0"/>
        <w:spacing w:afterLines="50" w:after="200" w:line="360" w:lineRule="exact"/>
        <w:ind w:rightChars="50" w:right="105" w:firstLineChars="100" w:firstLine="210"/>
        <w:jc w:val="left"/>
        <w:rPr>
          <w:rFonts w:hAnsi="メイリオ"/>
          <w:b/>
          <w:color w:val="000000" w:themeColor="text1"/>
          <w:szCs w:val="21"/>
        </w:rPr>
      </w:pPr>
      <w:r w:rsidRPr="0089152B">
        <w:rPr>
          <w:rFonts w:hAnsi="メイリオ" w:hint="eastAsia"/>
          <w:color w:val="000000" w:themeColor="text1"/>
          <w:szCs w:val="21"/>
        </w:rPr>
        <w:t>・参加者が研修内容を自校で共有できるよう、毎回、研修受講者の肯定的評価を1</w:t>
      </w:r>
      <w:r w:rsidRPr="0089152B">
        <w:rPr>
          <w:rFonts w:hAnsi="メイリオ"/>
          <w:color w:val="000000" w:themeColor="text1"/>
          <w:szCs w:val="21"/>
        </w:rPr>
        <w:t>00</w:t>
      </w:r>
      <w:r w:rsidRPr="0089152B">
        <w:rPr>
          <w:rFonts w:hAnsi="メイリオ" w:hint="eastAsia"/>
          <w:color w:val="000000" w:themeColor="text1"/>
          <w:szCs w:val="21"/>
        </w:rPr>
        <w:t>％にする。</w:t>
      </w:r>
    </w:p>
    <w:p w14:paraId="4883A7BE" w14:textId="2419F025" w:rsidR="00740A68" w:rsidRDefault="00740A68" w:rsidP="004C2F3A">
      <w:pPr>
        <w:autoSpaceDE w:val="0"/>
        <w:autoSpaceDN w:val="0"/>
        <w:spacing w:line="0" w:lineRule="atLeast"/>
        <w:ind w:left="210" w:rightChars="100" w:right="210" w:hangingChars="100" w:hanging="210"/>
        <w:jc w:val="left"/>
        <w:rPr>
          <w:rFonts w:hAnsi="メイリオ"/>
          <w:color w:val="000000" w:themeColor="text1"/>
          <w:szCs w:val="21"/>
        </w:rPr>
      </w:pPr>
      <w:r w:rsidRPr="0089152B">
        <w:rPr>
          <w:rFonts w:hAnsi="メイリオ" w:hint="eastAsia"/>
          <w:b/>
          <w:color w:val="000000" w:themeColor="text1"/>
          <w:szCs w:val="21"/>
        </w:rPr>
        <w:t>【進め方】</w:t>
      </w:r>
      <w:r w:rsidRPr="0089152B">
        <w:rPr>
          <w:rFonts w:hAnsi="メイリオ"/>
          <w:b/>
          <w:color w:val="000000" w:themeColor="text1"/>
          <w:szCs w:val="21"/>
        </w:rPr>
        <w:br/>
      </w:r>
      <w:r w:rsidRPr="0089152B">
        <w:rPr>
          <w:rFonts w:hAnsi="メイリオ" w:hint="eastAsia"/>
          <w:color w:val="000000" w:themeColor="text1"/>
          <w:szCs w:val="21"/>
        </w:rPr>
        <w:t>・府が引き続き障がい理解教育研修会を毎年度実施するとともに、研修内容を充実させる。</w:t>
      </w:r>
    </w:p>
    <w:p w14:paraId="121E8EB1" w14:textId="77777777" w:rsidR="004C2F3A" w:rsidRPr="0089152B" w:rsidRDefault="004C2F3A" w:rsidP="004C2F3A">
      <w:pPr>
        <w:autoSpaceDE w:val="0"/>
        <w:autoSpaceDN w:val="0"/>
        <w:spacing w:line="0" w:lineRule="atLeast"/>
        <w:ind w:left="210" w:rightChars="100" w:right="210" w:hangingChars="100" w:hanging="210"/>
        <w:jc w:val="left"/>
        <w:rPr>
          <w:rFonts w:hAnsi="メイリオ"/>
          <w:b/>
          <w:color w:val="000000" w:themeColor="text1"/>
          <w:szCs w:val="21"/>
        </w:rPr>
      </w:pPr>
    </w:p>
    <w:p w14:paraId="193946E5" w14:textId="21C31FFE" w:rsidR="004A6FCB" w:rsidRPr="0089152B" w:rsidRDefault="00B377C0" w:rsidP="008F1C02">
      <w:pPr>
        <w:rPr>
          <w:rFonts w:hAnsi="メイリオ"/>
          <w:color w:val="000000" w:themeColor="text1"/>
          <w:szCs w:val="21"/>
        </w:rPr>
      </w:pPr>
      <w:r w:rsidRPr="0089152B">
        <w:rPr>
          <w:rFonts w:hint="eastAsia"/>
          <w:b/>
          <w:noProof/>
          <w:szCs w:val="21"/>
        </w:rPr>
        <mc:AlternateContent>
          <mc:Choice Requires="wps">
            <w:drawing>
              <wp:anchor distT="0" distB="0" distL="114300" distR="114300" simplePos="0" relativeHeight="251723805" behindDoc="0" locked="0" layoutInCell="1" allowOverlap="1" wp14:anchorId="6EA2E282" wp14:editId="59FCAFEF">
                <wp:simplePos x="0" y="0"/>
                <wp:positionH relativeFrom="column">
                  <wp:posOffset>-8332</wp:posOffset>
                </wp:positionH>
                <wp:positionV relativeFrom="paragraph">
                  <wp:posOffset>214365</wp:posOffset>
                </wp:positionV>
                <wp:extent cx="6181583" cy="628650"/>
                <wp:effectExtent l="0" t="0" r="10160" b="19050"/>
                <wp:wrapNone/>
                <wp:docPr id="28" name="角丸四角形 28"/>
                <wp:cNvGraphicFramePr/>
                <a:graphic xmlns:a="http://schemas.openxmlformats.org/drawingml/2006/main">
                  <a:graphicData uri="http://schemas.microsoft.com/office/word/2010/wordprocessingShape">
                    <wps:wsp>
                      <wps:cNvSpPr/>
                      <wps:spPr>
                        <a:xfrm>
                          <a:off x="0" y="0"/>
                          <a:ext cx="6181583" cy="62865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E81EA" id="角丸四角形 28" o:spid="_x0000_s1026" style="position:absolute;left:0;text-align:left;margin-left:-.65pt;margin-top:16.9pt;width:486.75pt;height:49.5pt;z-index:251723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" filled="f" strokecolor="black [3213]" strokeweight="1.25pt">
                <v:stroke dashstyle="dash"/>
              </v:roundrect>
            </w:pict>
          </mc:Fallback>
        </mc:AlternateContent>
      </w:r>
    </w:p>
    <w:p w14:paraId="535145B2" w14:textId="01EDFB02" w:rsidR="0014731F" w:rsidRPr="0089152B" w:rsidRDefault="00936ECD" w:rsidP="008F1C02">
      <w:pPr>
        <w:snapToGrid w:val="0"/>
        <w:spacing w:line="0" w:lineRule="atLeast"/>
        <w:jc w:val="left"/>
        <w:rPr>
          <w:b/>
          <w:szCs w:val="21"/>
          <w:highlight w:val="yellow"/>
        </w:rPr>
      </w:pPr>
      <w:r w:rsidRPr="0089152B">
        <w:rPr>
          <w:rFonts w:hint="eastAsia"/>
          <w:b/>
          <w:szCs w:val="21"/>
        </w:rPr>
        <w:t>■</w:t>
      </w:r>
      <w:r w:rsidR="0014731F" w:rsidRPr="0089152B">
        <w:rPr>
          <w:rFonts w:hint="eastAsia"/>
          <w:b/>
          <w:szCs w:val="21"/>
        </w:rPr>
        <w:t>いじめが起こらない人間関係づくり</w:t>
      </w:r>
    </w:p>
    <w:p w14:paraId="3D4CAB68" w14:textId="595AD2F9" w:rsidR="004C2F3A" w:rsidRPr="00971AAC" w:rsidRDefault="006D3DC6" w:rsidP="00971AAC">
      <w:pPr>
        <w:autoSpaceDE w:val="0"/>
        <w:autoSpaceDN w:val="0"/>
        <w:snapToGrid w:val="0"/>
        <w:spacing w:afterLines="50" w:after="200" w:line="0" w:lineRule="atLeast"/>
        <w:ind w:leftChars="100" w:left="210" w:rightChars="50" w:right="105"/>
        <w:jc w:val="left"/>
        <w:rPr>
          <w:rFonts w:hAnsi="メイリオ"/>
          <w:color w:val="000000" w:themeColor="text1"/>
          <w:szCs w:val="21"/>
        </w:rPr>
      </w:pPr>
      <w:r w:rsidRPr="00971AAC">
        <w:rPr>
          <w:rFonts w:hAnsi="メイリオ" w:hint="eastAsia"/>
          <w:color w:val="000000" w:themeColor="text1"/>
          <w:spacing w:val="2"/>
          <w:w w:val="97"/>
          <w:kern w:val="0"/>
          <w:szCs w:val="21"/>
          <w:fitText w:val="9450" w:id="-1188915200"/>
        </w:rPr>
        <w:t>子どもたちの</w:t>
      </w:r>
      <w:r w:rsidR="00DB3EE2" w:rsidRPr="00971AAC">
        <w:rPr>
          <w:rFonts w:hAnsi="メイリオ" w:hint="eastAsia"/>
          <w:color w:val="000000" w:themeColor="text1"/>
          <w:spacing w:val="2"/>
          <w:w w:val="97"/>
          <w:kern w:val="0"/>
          <w:szCs w:val="21"/>
          <w:fitText w:val="9450" w:id="-1188915200"/>
        </w:rPr>
        <w:t>いじめは絶対に許されない</w:t>
      </w:r>
      <w:r w:rsidRPr="00971AAC">
        <w:rPr>
          <w:rFonts w:hAnsi="メイリオ" w:hint="eastAsia"/>
          <w:color w:val="000000" w:themeColor="text1"/>
          <w:spacing w:val="2"/>
          <w:w w:val="97"/>
          <w:kern w:val="0"/>
          <w:szCs w:val="21"/>
          <w:fitText w:val="9450" w:id="-1188915200"/>
        </w:rPr>
        <w:t>という</w:t>
      </w:r>
      <w:r w:rsidR="00DB3EE2" w:rsidRPr="00971AAC">
        <w:rPr>
          <w:rFonts w:hAnsi="メイリオ" w:hint="eastAsia"/>
          <w:color w:val="000000" w:themeColor="text1"/>
          <w:spacing w:val="2"/>
          <w:w w:val="97"/>
          <w:kern w:val="0"/>
          <w:szCs w:val="21"/>
          <w:fitText w:val="9450" w:id="-1188915200"/>
        </w:rPr>
        <w:t>人権感覚</w:t>
      </w:r>
      <w:r w:rsidR="00427CED" w:rsidRPr="00971AAC">
        <w:rPr>
          <w:rFonts w:hAnsi="メイリオ" w:hint="eastAsia"/>
          <w:color w:val="000000" w:themeColor="text1"/>
          <w:spacing w:val="2"/>
          <w:w w:val="97"/>
          <w:kern w:val="0"/>
          <w:szCs w:val="21"/>
          <w:fitText w:val="9450" w:id="-1188915200"/>
        </w:rPr>
        <w:t>や</w:t>
      </w:r>
      <w:r w:rsidR="00DB3EE2" w:rsidRPr="00971AAC">
        <w:rPr>
          <w:rFonts w:hAnsi="メイリオ" w:hint="eastAsia"/>
          <w:color w:val="000000" w:themeColor="text1"/>
          <w:spacing w:val="2"/>
          <w:w w:val="97"/>
          <w:kern w:val="0"/>
          <w:szCs w:val="21"/>
          <w:fitText w:val="9450" w:id="-1188915200"/>
        </w:rPr>
        <w:t>、いじめに向かわない態度や力を</w:t>
      </w:r>
      <w:r w:rsidR="00427CED" w:rsidRPr="00971AAC">
        <w:rPr>
          <w:rFonts w:hAnsi="メイリオ" w:hint="eastAsia"/>
          <w:color w:val="000000" w:themeColor="text1"/>
          <w:spacing w:val="2"/>
          <w:w w:val="97"/>
          <w:kern w:val="0"/>
          <w:szCs w:val="21"/>
          <w:fitText w:val="9450" w:id="-1188915200"/>
        </w:rPr>
        <w:t>育成す</w:t>
      </w:r>
      <w:r w:rsidR="00DB3EE2" w:rsidRPr="00971AAC">
        <w:rPr>
          <w:rFonts w:hAnsi="メイリオ" w:hint="eastAsia"/>
          <w:color w:val="000000" w:themeColor="text1"/>
          <w:spacing w:val="2"/>
          <w:w w:val="97"/>
          <w:kern w:val="0"/>
          <w:szCs w:val="21"/>
          <w:fitText w:val="9450" w:id="-1188915200"/>
        </w:rPr>
        <w:t>る</w:t>
      </w:r>
      <w:r w:rsidR="00DB3EE2" w:rsidRPr="00971AAC">
        <w:rPr>
          <w:rFonts w:hAnsi="メイリオ" w:hint="eastAsia"/>
          <w:color w:val="000000" w:themeColor="text1"/>
          <w:spacing w:val="-2"/>
          <w:w w:val="97"/>
          <w:kern w:val="0"/>
          <w:szCs w:val="21"/>
          <w:fitText w:val="9450" w:id="-1188915200"/>
        </w:rPr>
        <w:t>。</w:t>
      </w:r>
    </w:p>
    <w:p w14:paraId="0225B4D7" w14:textId="5BA753F4" w:rsidR="00941143" w:rsidRPr="0089152B" w:rsidRDefault="00B377C0"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25853" behindDoc="1" locked="0" layoutInCell="1" allowOverlap="1" wp14:anchorId="5C660973" wp14:editId="764A2314">
                <wp:simplePos x="0" y="0"/>
                <wp:positionH relativeFrom="column">
                  <wp:posOffset>-8332</wp:posOffset>
                </wp:positionH>
                <wp:positionV relativeFrom="paragraph">
                  <wp:posOffset>139747</wp:posOffset>
                </wp:positionV>
                <wp:extent cx="6181583" cy="3676650"/>
                <wp:effectExtent l="0" t="0" r="10160" b="19050"/>
                <wp:wrapNone/>
                <wp:docPr id="29" name="角丸四角形 29"/>
                <wp:cNvGraphicFramePr/>
                <a:graphic xmlns:a="http://schemas.openxmlformats.org/drawingml/2006/main">
                  <a:graphicData uri="http://schemas.microsoft.com/office/word/2010/wordprocessingShape">
                    <wps:wsp>
                      <wps:cNvSpPr/>
                      <wps:spPr>
                        <a:xfrm>
                          <a:off x="0" y="0"/>
                          <a:ext cx="6181583" cy="3676650"/>
                        </a:xfrm>
                        <a:prstGeom prst="roundRect">
                          <a:avLst>
                            <a:gd name="adj" fmla="val 6292"/>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31B3E" id="角丸四角形 29" o:spid="_x0000_s1026" style="position:absolute;left:0;text-align:left;margin-left:-.65pt;margin-top:11pt;width:486.75pt;height:289.5pt;z-index:-2515906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" fillcolor="#dfeaf1" strokecolor="#1481ab [2404]" strokeweight="1.25pt"/>
            </w:pict>
          </mc:Fallback>
        </mc:AlternateContent>
      </w:r>
    </w:p>
    <w:p w14:paraId="51BD7253" w14:textId="3D93020A" w:rsidR="00740A68" w:rsidRPr="0089152B" w:rsidRDefault="00740A68"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◆子どもたちへの教育</w:t>
      </w:r>
    </w:p>
    <w:p w14:paraId="5982D8C9" w14:textId="0581CC21" w:rsidR="00740A68" w:rsidRPr="0089152B" w:rsidRDefault="00740A68"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4063D36C" w14:textId="77777777" w:rsidR="00FB024A" w:rsidRDefault="00740A68" w:rsidP="00FB024A">
      <w:pPr>
        <w:autoSpaceDE w:val="0"/>
        <w:autoSpaceDN w:val="0"/>
        <w:spacing w:line="360" w:lineRule="exact"/>
        <w:ind w:leftChars="116" w:left="454"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・小・中学校において、道徳や学級活動の時間にいじめにかかわる問題を取り上げ、指導を行った</w:t>
      </w:r>
    </w:p>
    <w:p w14:paraId="2F07375F" w14:textId="1A7B61BA" w:rsidR="00FB024A" w:rsidRDefault="00FB024A" w:rsidP="00FB024A">
      <w:pPr>
        <w:autoSpaceDE w:val="0"/>
        <w:autoSpaceDN w:val="0"/>
        <w:spacing w:line="360" w:lineRule="exact"/>
        <w:ind w:leftChars="116" w:left="454" w:rightChars="50" w:right="105" w:hangingChars="100" w:hanging="210"/>
        <w:jc w:val="distribute"/>
        <w:rPr>
          <w:rFonts w:hAnsi="メイリオ"/>
          <w:color w:val="000000" w:themeColor="text1"/>
          <w:szCs w:val="21"/>
        </w:rPr>
      </w:pPr>
      <w:r>
        <w:rPr>
          <w:rFonts w:hAnsi="メイリオ" w:hint="eastAsia"/>
          <w:color w:val="000000" w:themeColor="text1"/>
          <w:szCs w:val="21"/>
        </w:rPr>
        <w:t xml:space="preserve">　</w:t>
      </w:r>
      <w:r w:rsidR="00740A68" w:rsidRPr="0089152B">
        <w:rPr>
          <w:rFonts w:hAnsi="メイリオ" w:hint="eastAsia"/>
          <w:color w:val="000000" w:themeColor="text1"/>
          <w:szCs w:val="21"/>
        </w:rPr>
        <w:t>学校は1,421校</w:t>
      </w:r>
      <w:r w:rsidR="00740A68" w:rsidRPr="0089152B">
        <w:rPr>
          <w:rFonts w:hAnsi="メイリオ" w:hint="eastAsia"/>
          <w:color w:val="000000" w:themeColor="text1"/>
          <w:szCs w:val="21"/>
          <w:vertAlign w:val="superscript"/>
        </w:rPr>
        <w:t>※</w:t>
      </w:r>
      <w:r w:rsidR="00740A68" w:rsidRPr="0089152B">
        <w:rPr>
          <w:rFonts w:hAnsi="メイリオ" w:hint="eastAsia"/>
          <w:color w:val="000000" w:themeColor="text1"/>
          <w:szCs w:val="21"/>
        </w:rPr>
        <w:t>、児童・生徒会活動等で、子どもたち一人ひとりがいじめの問題に向き合い、</w:t>
      </w:r>
    </w:p>
    <w:p w14:paraId="52E6D9F9" w14:textId="74990FFC" w:rsidR="00740A68" w:rsidRPr="0089152B" w:rsidRDefault="00740A68" w:rsidP="00FB024A">
      <w:pPr>
        <w:autoSpaceDE w:val="0"/>
        <w:autoSpaceDN w:val="0"/>
        <w:spacing w:line="360" w:lineRule="exact"/>
        <w:ind w:leftChars="216" w:left="454" w:rightChars="50" w:right="105"/>
        <w:jc w:val="left"/>
        <w:rPr>
          <w:rFonts w:hAnsi="メイリオ"/>
          <w:color w:val="000000" w:themeColor="text1"/>
          <w:szCs w:val="21"/>
        </w:rPr>
      </w:pPr>
      <w:r w:rsidRPr="0089152B">
        <w:rPr>
          <w:rFonts w:hAnsi="メイリオ" w:hint="eastAsia"/>
          <w:color w:val="000000" w:themeColor="text1"/>
          <w:szCs w:val="21"/>
        </w:rPr>
        <w:t>主体的な人間関係や仲間づくりを行った学校は1,314校</w:t>
      </w:r>
      <w:r w:rsidRPr="0089152B">
        <w:rPr>
          <w:rFonts w:hAnsi="メイリオ" w:hint="eastAsia"/>
          <w:color w:val="000000" w:themeColor="text1"/>
          <w:szCs w:val="21"/>
          <w:vertAlign w:val="superscript"/>
        </w:rPr>
        <w:t>※</w:t>
      </w:r>
      <w:r w:rsidRPr="0089152B">
        <w:rPr>
          <w:rFonts w:hAnsi="メイリオ" w:hint="eastAsia"/>
          <w:color w:val="000000" w:themeColor="text1"/>
          <w:szCs w:val="21"/>
        </w:rPr>
        <w:t>。</w:t>
      </w:r>
    </w:p>
    <w:p w14:paraId="49577FBA" w14:textId="77777777" w:rsidR="00FB024A" w:rsidRDefault="00740A68" w:rsidP="00FB024A">
      <w:pPr>
        <w:autoSpaceDE w:val="0"/>
        <w:autoSpaceDN w:val="0"/>
        <w:spacing w:line="360" w:lineRule="exact"/>
        <w:ind w:leftChars="116" w:left="454"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・府立高校において、いじめの未然防止教育等、いじめをテーマとした人権教育を行った学校は</w:t>
      </w:r>
    </w:p>
    <w:p w14:paraId="7D450091" w14:textId="449CAAF6" w:rsidR="00740A68" w:rsidRPr="0089152B" w:rsidRDefault="00740A68" w:rsidP="00FB024A">
      <w:pPr>
        <w:autoSpaceDE w:val="0"/>
        <w:autoSpaceDN w:val="0"/>
        <w:spacing w:line="360" w:lineRule="exact"/>
        <w:ind w:leftChars="216" w:left="454" w:rightChars="50" w:right="105"/>
        <w:jc w:val="left"/>
        <w:rPr>
          <w:rFonts w:hAnsi="メイリオ"/>
          <w:color w:val="000000" w:themeColor="text1"/>
          <w:szCs w:val="21"/>
        </w:rPr>
      </w:pPr>
      <w:r w:rsidRPr="0089152B">
        <w:rPr>
          <w:rFonts w:hAnsi="メイリオ" w:hint="eastAsia"/>
          <w:color w:val="000000" w:themeColor="text1"/>
          <w:szCs w:val="21"/>
        </w:rPr>
        <w:t>149校中9</w:t>
      </w:r>
      <w:r w:rsidRPr="0089152B">
        <w:rPr>
          <w:rFonts w:hAnsi="メイリオ"/>
          <w:color w:val="000000" w:themeColor="text1"/>
          <w:szCs w:val="21"/>
        </w:rPr>
        <w:t>4</w:t>
      </w:r>
      <w:r w:rsidRPr="0089152B">
        <w:rPr>
          <w:rFonts w:hAnsi="メイリオ" w:hint="eastAsia"/>
          <w:color w:val="000000" w:themeColor="text1"/>
          <w:szCs w:val="21"/>
        </w:rPr>
        <w:t>校</w:t>
      </w:r>
      <w:r w:rsidRPr="0089152B">
        <w:rPr>
          <w:rFonts w:hAnsi="メイリオ" w:hint="eastAsia"/>
          <w:color w:val="000000" w:themeColor="text1"/>
          <w:szCs w:val="21"/>
          <w:vertAlign w:val="superscript"/>
        </w:rPr>
        <w:t>※</w:t>
      </w:r>
      <w:r w:rsidRPr="0089152B">
        <w:rPr>
          <w:rFonts w:hAnsi="メイリオ" w:hint="eastAsia"/>
          <w:color w:val="000000" w:themeColor="text1"/>
          <w:szCs w:val="21"/>
        </w:rPr>
        <w:t>、人間関係や仲間づくりをテーマとした人権教育を行った学校は149校中90校</w:t>
      </w:r>
      <w:r w:rsidRPr="0089152B">
        <w:rPr>
          <w:rFonts w:hAnsi="メイリオ" w:hint="eastAsia"/>
          <w:color w:val="000000" w:themeColor="text1"/>
          <w:szCs w:val="21"/>
          <w:vertAlign w:val="superscript"/>
        </w:rPr>
        <w:t>※</w:t>
      </w:r>
      <w:r w:rsidRPr="0089152B">
        <w:rPr>
          <w:rFonts w:hAnsi="メイリオ" w:hint="eastAsia"/>
          <w:color w:val="000000" w:themeColor="text1"/>
          <w:szCs w:val="21"/>
        </w:rPr>
        <w:t>。</w:t>
      </w:r>
    </w:p>
    <w:p w14:paraId="048AAE48" w14:textId="77777777" w:rsidR="003E26BB" w:rsidRDefault="00740A68" w:rsidP="003E26BB">
      <w:pPr>
        <w:autoSpaceDE w:val="0"/>
        <w:autoSpaceDN w:val="0"/>
        <w:spacing w:line="360" w:lineRule="exact"/>
        <w:ind w:leftChars="100" w:left="420" w:rightChars="50" w:right="105" w:hangingChars="100" w:hanging="210"/>
        <w:jc w:val="left"/>
        <w:rPr>
          <w:rFonts w:hAnsi="メイリオ"/>
          <w:color w:val="000000" w:themeColor="text1"/>
          <w:kern w:val="0"/>
          <w:szCs w:val="21"/>
        </w:rPr>
      </w:pPr>
      <w:r w:rsidRPr="0089152B">
        <w:rPr>
          <w:rFonts w:hAnsi="メイリオ" w:hint="eastAsia"/>
          <w:color w:val="000000" w:themeColor="text1"/>
          <w:szCs w:val="21"/>
        </w:rPr>
        <w:t>・</w:t>
      </w:r>
      <w:r w:rsidRPr="0089152B">
        <w:rPr>
          <w:rFonts w:hAnsi="メイリオ" w:hint="eastAsia"/>
          <w:color w:val="000000" w:themeColor="text1"/>
          <w:kern w:val="0"/>
          <w:szCs w:val="21"/>
        </w:rPr>
        <w:t>府立支援学校において、いじめ未然防止教育等、いじめをテーマとした人権教育を行った学校は4</w:t>
      </w:r>
      <w:r w:rsidRPr="0089152B">
        <w:rPr>
          <w:rFonts w:hAnsi="メイリオ"/>
          <w:color w:val="000000" w:themeColor="text1"/>
          <w:kern w:val="0"/>
          <w:szCs w:val="21"/>
        </w:rPr>
        <w:t>6</w:t>
      </w:r>
      <w:r w:rsidRPr="0089152B">
        <w:rPr>
          <w:rFonts w:hAnsi="メイリオ" w:hint="eastAsia"/>
          <w:color w:val="000000" w:themeColor="text1"/>
          <w:kern w:val="0"/>
          <w:szCs w:val="21"/>
        </w:rPr>
        <w:t>校中43校、人間関係や仲間づくりをテーマとした人権教育を行った学校は4</w:t>
      </w:r>
      <w:r w:rsidRPr="0089152B">
        <w:rPr>
          <w:rFonts w:hAnsi="メイリオ"/>
          <w:color w:val="000000" w:themeColor="text1"/>
          <w:kern w:val="0"/>
          <w:szCs w:val="21"/>
        </w:rPr>
        <w:t>6</w:t>
      </w:r>
      <w:r w:rsidRPr="0089152B">
        <w:rPr>
          <w:rFonts w:hAnsi="メイリオ" w:hint="eastAsia"/>
          <w:color w:val="000000" w:themeColor="text1"/>
          <w:kern w:val="0"/>
          <w:szCs w:val="21"/>
        </w:rPr>
        <w:t>校中46校。</w:t>
      </w:r>
    </w:p>
    <w:p w14:paraId="33692CF9" w14:textId="77777777" w:rsidR="003E26BB" w:rsidRDefault="003E26BB" w:rsidP="003E26BB">
      <w:pPr>
        <w:autoSpaceDE w:val="0"/>
        <w:autoSpaceDN w:val="0"/>
        <w:spacing w:line="360" w:lineRule="exact"/>
        <w:ind w:rightChars="50" w:right="105"/>
        <w:jc w:val="left"/>
        <w:rPr>
          <w:rFonts w:hAnsi="メイリオ"/>
          <w:color w:val="000000" w:themeColor="text1"/>
          <w:kern w:val="0"/>
          <w:szCs w:val="21"/>
        </w:rPr>
      </w:pPr>
    </w:p>
    <w:p w14:paraId="6FBE7FF6" w14:textId="574CABD7" w:rsidR="00740A68" w:rsidRPr="0089152B" w:rsidRDefault="00740A68" w:rsidP="003E26BB">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38F58668" w14:textId="77777777" w:rsidR="00FB024A" w:rsidRDefault="00740A68" w:rsidP="00FB024A">
      <w:pPr>
        <w:autoSpaceDE w:val="0"/>
        <w:autoSpaceDN w:val="0"/>
        <w:spacing w:line="360" w:lineRule="exact"/>
        <w:ind w:leftChars="100" w:left="420" w:rightChars="-13" w:right="-27" w:hangingChars="100" w:hanging="210"/>
        <w:jc w:val="left"/>
        <w:rPr>
          <w:rFonts w:hAnsi="メイリオ"/>
          <w:color w:val="000000" w:themeColor="text1"/>
          <w:szCs w:val="21"/>
        </w:rPr>
      </w:pPr>
      <w:r w:rsidRPr="0089152B">
        <w:rPr>
          <w:rFonts w:hAnsi="メイリオ" w:hint="eastAsia"/>
          <w:color w:val="000000" w:themeColor="text1"/>
          <w:szCs w:val="21"/>
        </w:rPr>
        <w:t>・より良い人間関係の形成や自己実現を図る意欲・態度の育成をはじめ、いじめの未然防止教育や、</w:t>
      </w:r>
    </w:p>
    <w:p w14:paraId="7C1DE3E4" w14:textId="79A48E57" w:rsidR="00740A68" w:rsidRPr="0089152B" w:rsidRDefault="00740A68" w:rsidP="00FB024A">
      <w:pPr>
        <w:autoSpaceDE w:val="0"/>
        <w:autoSpaceDN w:val="0"/>
        <w:spacing w:line="36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いじめに関する人権教育をすべての小・中学校、府立学校で実施する。</w:t>
      </w:r>
    </w:p>
    <w:p w14:paraId="5C7B50A9" w14:textId="7F1E8EEB" w:rsidR="00740A68" w:rsidRDefault="00740A68" w:rsidP="003E26BB">
      <w:pPr>
        <w:autoSpaceDE w:val="0"/>
        <w:autoSpaceDN w:val="0"/>
        <w:spacing w:line="36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・子どもたちが自らいじめについて考える機会が確保されるよう、児童・生徒会活動等で人間関係や仲間づくりを実施する小・中学校、府立支援学校の割合を100％にする。</w:t>
      </w:r>
      <w:r w:rsidR="00B377C0">
        <w:rPr>
          <w:rFonts w:hAnsi="メイリオ"/>
          <w:color w:val="000000" w:themeColor="text1"/>
          <w:szCs w:val="21"/>
        </w:rPr>
        <w:br/>
      </w:r>
    </w:p>
    <w:p w14:paraId="525DC94D" w14:textId="0C5C83E2" w:rsidR="004C2F3A" w:rsidRDefault="004C2F3A" w:rsidP="003E26BB">
      <w:pPr>
        <w:autoSpaceDE w:val="0"/>
        <w:autoSpaceDN w:val="0"/>
        <w:spacing w:line="360" w:lineRule="exact"/>
        <w:ind w:leftChars="100" w:left="420" w:rightChars="50" w:right="105" w:hangingChars="100" w:hanging="210"/>
        <w:jc w:val="left"/>
        <w:rPr>
          <w:rFonts w:hAnsi="メイリオ"/>
          <w:color w:val="000000" w:themeColor="text1"/>
          <w:szCs w:val="21"/>
        </w:rPr>
      </w:pPr>
    </w:p>
    <w:p w14:paraId="543C3E61" w14:textId="77777777" w:rsidR="00971AAC" w:rsidRDefault="00971AAC" w:rsidP="003E26BB">
      <w:pPr>
        <w:autoSpaceDE w:val="0"/>
        <w:autoSpaceDN w:val="0"/>
        <w:spacing w:line="360" w:lineRule="exact"/>
        <w:ind w:leftChars="100" w:left="420" w:rightChars="50" w:right="105" w:hangingChars="100" w:hanging="210"/>
        <w:jc w:val="left"/>
        <w:rPr>
          <w:rFonts w:hAnsi="メイリオ"/>
          <w:color w:val="000000" w:themeColor="text1"/>
          <w:szCs w:val="21"/>
        </w:rPr>
      </w:pPr>
    </w:p>
    <w:p w14:paraId="7445A843" w14:textId="77777777" w:rsidR="004C2F3A" w:rsidRPr="0089152B" w:rsidRDefault="004C2F3A" w:rsidP="003E26BB">
      <w:pPr>
        <w:autoSpaceDE w:val="0"/>
        <w:autoSpaceDN w:val="0"/>
        <w:spacing w:line="360" w:lineRule="exact"/>
        <w:ind w:leftChars="100" w:left="420" w:rightChars="50" w:right="105" w:hangingChars="100" w:hanging="210"/>
        <w:jc w:val="left"/>
        <w:rPr>
          <w:rFonts w:hAnsi="メイリオ"/>
          <w:color w:val="000000" w:themeColor="text1"/>
          <w:szCs w:val="21"/>
        </w:rPr>
      </w:pPr>
    </w:p>
    <w:p w14:paraId="1EB99E52" w14:textId="0526BA84" w:rsidR="00740A68" w:rsidRPr="0089152B" w:rsidRDefault="004C2F3A"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noProof/>
          <w:color w:val="000000" w:themeColor="text1"/>
          <w:szCs w:val="21"/>
        </w:rPr>
        <w:lastRenderedPageBreak/>
        <mc:AlternateContent>
          <mc:Choice Requires="wps">
            <w:drawing>
              <wp:anchor distT="0" distB="0" distL="114300" distR="114300" simplePos="0" relativeHeight="251740189" behindDoc="1" locked="0" layoutInCell="1" allowOverlap="1" wp14:anchorId="10FBAF0F" wp14:editId="1637C907">
                <wp:simplePos x="0" y="0"/>
                <wp:positionH relativeFrom="column">
                  <wp:posOffset>-8331</wp:posOffset>
                </wp:positionH>
                <wp:positionV relativeFrom="paragraph">
                  <wp:posOffset>-62922</wp:posOffset>
                </wp:positionV>
                <wp:extent cx="6177280" cy="4524233"/>
                <wp:effectExtent l="0" t="0" r="13970" b="10160"/>
                <wp:wrapNone/>
                <wp:docPr id="36" name="角丸四角形 36"/>
                <wp:cNvGraphicFramePr/>
                <a:graphic xmlns:a="http://schemas.openxmlformats.org/drawingml/2006/main">
                  <a:graphicData uri="http://schemas.microsoft.com/office/word/2010/wordprocessingShape">
                    <wps:wsp>
                      <wps:cNvSpPr/>
                      <wps:spPr>
                        <a:xfrm>
                          <a:off x="0" y="0"/>
                          <a:ext cx="6177280" cy="4524233"/>
                        </a:xfrm>
                        <a:prstGeom prst="roundRect">
                          <a:avLst>
                            <a:gd name="adj" fmla="val 6188"/>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5CEE3" id="角丸四角形 36" o:spid="_x0000_s1026" style="position:absolute;left:0;text-align:left;margin-left:-.65pt;margin-top:-4.95pt;width:486.4pt;height:356.25pt;z-index:-251576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" fillcolor="#dfeaf1" strokecolor="#1481ab [2404]" strokeweight="1.25pt"/>
            </w:pict>
          </mc:Fallback>
        </mc:AlternateContent>
      </w:r>
      <w:r w:rsidR="00740A68" w:rsidRPr="0089152B">
        <w:rPr>
          <w:rFonts w:hAnsi="メイリオ" w:hint="eastAsia"/>
          <w:b/>
          <w:color w:val="000000" w:themeColor="text1"/>
          <w:szCs w:val="21"/>
        </w:rPr>
        <w:t>【進め方】</w:t>
      </w:r>
    </w:p>
    <w:p w14:paraId="3DA071CD" w14:textId="67AD46F0" w:rsidR="00740A68" w:rsidRPr="0089152B" w:rsidRDefault="00740A68" w:rsidP="003E26BB">
      <w:pPr>
        <w:autoSpaceDE w:val="0"/>
        <w:autoSpaceDN w:val="0"/>
        <w:spacing w:line="36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子どもたち自らがいじめをなくすことについて考え、行動する取組みとして、府内全市町村の中学校生徒会の代表者が集まる生徒会サミットの実施や、児童会生徒会担当教員等連絡会において好事例を発信する。</w:t>
      </w:r>
    </w:p>
    <w:p w14:paraId="4A940A09" w14:textId="77777777" w:rsidR="00FB024A" w:rsidRDefault="00740A68" w:rsidP="00FB024A">
      <w:pPr>
        <w:autoSpaceDE w:val="0"/>
        <w:autoSpaceDN w:val="0"/>
        <w:spacing w:line="360" w:lineRule="exact"/>
        <w:ind w:leftChars="116" w:left="454" w:rightChars="50" w:right="105" w:hangingChars="100" w:hanging="210"/>
        <w:jc w:val="distribute"/>
        <w:rPr>
          <w:rFonts w:hAnsi="メイリオ"/>
          <w:color w:val="000000" w:themeColor="text1"/>
          <w:szCs w:val="21"/>
        </w:rPr>
      </w:pPr>
      <w:r w:rsidRPr="0089152B">
        <w:rPr>
          <w:rFonts w:hAnsi="メイリオ" w:hint="eastAsia"/>
          <w:color w:val="000000" w:themeColor="text1"/>
          <w:szCs w:val="21"/>
        </w:rPr>
        <w:t>・府立学校においては、毎年人間関係や仲間づくりに関する指導方法や指導例、実践の成果を、</w:t>
      </w:r>
    </w:p>
    <w:p w14:paraId="7EF5B119" w14:textId="7B280D52" w:rsidR="00D8341B" w:rsidRPr="0089152B" w:rsidRDefault="00740A68" w:rsidP="00FB024A">
      <w:pPr>
        <w:autoSpaceDE w:val="0"/>
        <w:autoSpaceDN w:val="0"/>
        <w:spacing w:line="360" w:lineRule="exact"/>
        <w:ind w:leftChars="216" w:left="454" w:rightChars="50" w:right="105"/>
        <w:jc w:val="left"/>
        <w:rPr>
          <w:rFonts w:hAnsi="メイリオ"/>
          <w:color w:val="000000" w:themeColor="text1"/>
          <w:szCs w:val="21"/>
        </w:rPr>
      </w:pPr>
      <w:r w:rsidRPr="0089152B">
        <w:rPr>
          <w:rFonts w:hAnsi="メイリオ" w:hint="eastAsia"/>
          <w:color w:val="000000" w:themeColor="text1"/>
          <w:szCs w:val="21"/>
        </w:rPr>
        <w:t>教職員向け研修会等を通じて発信する。</w:t>
      </w:r>
    </w:p>
    <w:p w14:paraId="0AEEA2CB" w14:textId="30A436B6" w:rsidR="00D8341B" w:rsidRDefault="00D8341B" w:rsidP="008F1C02">
      <w:pPr>
        <w:autoSpaceDE w:val="0"/>
        <w:autoSpaceDN w:val="0"/>
        <w:spacing w:line="360" w:lineRule="exact"/>
        <w:ind w:leftChars="16" w:left="34" w:rightChars="50" w:right="105"/>
        <w:jc w:val="left"/>
        <w:rPr>
          <w:rFonts w:hAnsi="メイリオ"/>
          <w:color w:val="000000" w:themeColor="text1"/>
          <w:sz w:val="22"/>
        </w:rPr>
      </w:pPr>
    </w:p>
    <w:p w14:paraId="4CF5E4AF" w14:textId="03650266" w:rsidR="00D8341B" w:rsidRPr="0089152B" w:rsidRDefault="00D8341B" w:rsidP="008F1C02">
      <w:pPr>
        <w:autoSpaceDE w:val="0"/>
        <w:autoSpaceDN w:val="0"/>
        <w:spacing w:line="360" w:lineRule="exact"/>
        <w:ind w:leftChars="16" w:left="34" w:rightChars="50" w:right="105"/>
        <w:jc w:val="left"/>
        <w:rPr>
          <w:rFonts w:hAnsi="メイリオ"/>
          <w:b/>
          <w:color w:val="000000" w:themeColor="text1"/>
          <w:szCs w:val="21"/>
        </w:rPr>
      </w:pPr>
      <w:r w:rsidRPr="0089152B">
        <w:rPr>
          <w:rFonts w:hAnsi="メイリオ" w:hint="eastAsia"/>
          <w:b/>
          <w:color w:val="000000" w:themeColor="text1"/>
          <w:szCs w:val="21"/>
        </w:rPr>
        <w:t>◆教員の指導力</w:t>
      </w:r>
      <w:r w:rsidR="00740A68" w:rsidRPr="0089152B">
        <w:rPr>
          <w:rFonts w:hAnsi="メイリオ"/>
          <w:b/>
          <w:color w:val="000000" w:themeColor="text1"/>
          <w:szCs w:val="21"/>
        </w:rPr>
        <w:br/>
      </w:r>
      <w:r w:rsidR="00740A68" w:rsidRPr="0089152B">
        <w:rPr>
          <w:rFonts w:hAnsi="メイリオ" w:hint="eastAsia"/>
          <w:b/>
          <w:color w:val="000000" w:themeColor="text1"/>
          <w:szCs w:val="21"/>
        </w:rPr>
        <w:t>【現状(</w:t>
      </w:r>
      <w:r w:rsidR="00740A68" w:rsidRPr="0089152B">
        <w:rPr>
          <w:rFonts w:hAnsi="メイリオ"/>
          <w:b/>
          <w:color w:val="000000" w:themeColor="text1"/>
          <w:szCs w:val="21"/>
        </w:rPr>
        <w:t>R4)</w:t>
      </w:r>
      <w:r w:rsidR="00740A68" w:rsidRPr="0089152B">
        <w:rPr>
          <w:rFonts w:hAnsi="メイリオ" w:hint="eastAsia"/>
          <w:b/>
          <w:color w:val="000000" w:themeColor="text1"/>
          <w:szCs w:val="21"/>
        </w:rPr>
        <w:t>】</w:t>
      </w:r>
    </w:p>
    <w:p w14:paraId="1052FB33" w14:textId="28E1E20A" w:rsidR="00D8341B" w:rsidRPr="0089152B" w:rsidRDefault="00D8341B" w:rsidP="003E26BB">
      <w:pPr>
        <w:autoSpaceDE w:val="0"/>
        <w:autoSpaceDN w:val="0"/>
        <w:spacing w:line="36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・小・中学校、府立学校の初任者、小・中学校の10年経験者及び府立学校の２年から４年の経験者に対して研修を実施。</w:t>
      </w:r>
    </w:p>
    <w:p w14:paraId="3F69EA60" w14:textId="7FCFB7B6" w:rsidR="00D8341B" w:rsidRPr="0089152B" w:rsidRDefault="00D8341B" w:rsidP="003E26BB">
      <w:pPr>
        <w:autoSpaceDE w:val="0"/>
        <w:autoSpaceDN w:val="0"/>
        <w:spacing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・小・中学校、府立学校の生徒指導担当者に対して悉皆で研修を実施。</w:t>
      </w:r>
    </w:p>
    <w:p w14:paraId="6BCB7349" w14:textId="77777777" w:rsidR="00971AAC" w:rsidRDefault="00D8341B" w:rsidP="00971AAC">
      <w:pPr>
        <w:autoSpaceDE w:val="0"/>
        <w:autoSpaceDN w:val="0"/>
        <w:spacing w:afterLines="50" w:after="200"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・上記研修の受講者数は2</w:t>
      </w:r>
      <w:r w:rsidRPr="0089152B">
        <w:rPr>
          <w:rFonts w:hAnsi="メイリオ"/>
          <w:color w:val="000000" w:themeColor="text1"/>
          <w:szCs w:val="21"/>
        </w:rPr>
        <w:t>,</w:t>
      </w:r>
      <w:r w:rsidRPr="0089152B">
        <w:rPr>
          <w:rFonts w:hAnsi="メイリオ" w:hint="eastAsia"/>
          <w:color w:val="000000" w:themeColor="text1"/>
          <w:szCs w:val="21"/>
        </w:rPr>
        <w:t>030人。</w:t>
      </w:r>
    </w:p>
    <w:p w14:paraId="521F438B" w14:textId="77129853" w:rsidR="00740A68" w:rsidRPr="0089152B" w:rsidRDefault="00740A68" w:rsidP="00971AAC">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59A02DE5" w14:textId="77777777" w:rsidR="00FB024A" w:rsidRDefault="00D8341B" w:rsidP="00FB024A">
      <w:pPr>
        <w:autoSpaceDE w:val="0"/>
        <w:autoSpaceDN w:val="0"/>
        <w:spacing w:line="36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・いじめの防止に関する研修について、引き続き悉皆で実施するとともに、多くの教員が研修を</w:t>
      </w:r>
    </w:p>
    <w:p w14:paraId="0F16B8B8" w14:textId="57F21203" w:rsidR="00D8341B" w:rsidRPr="0089152B" w:rsidRDefault="00D8341B" w:rsidP="00971AAC">
      <w:pPr>
        <w:autoSpaceDE w:val="0"/>
        <w:autoSpaceDN w:val="0"/>
        <w:spacing w:afterLines="50" w:after="200" w:line="36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受講し、指導力、対応力を高められるようにする。</w:t>
      </w:r>
    </w:p>
    <w:p w14:paraId="7D6BB0B3" w14:textId="146F01F7" w:rsidR="00740A68" w:rsidRPr="0089152B" w:rsidRDefault="00740A68"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4A418AF7" w14:textId="36A0948E" w:rsidR="005B5164" w:rsidRDefault="00D8341B" w:rsidP="004C2F3A">
      <w:pPr>
        <w:autoSpaceDE w:val="0"/>
        <w:autoSpaceDN w:val="0"/>
        <w:snapToGrid w:val="0"/>
        <w:spacing w:line="0" w:lineRule="atLeas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・いじめの防止に関する研修の対象者をすべての小・中学校、府立学校の教員に拡大する。</w:t>
      </w:r>
      <w:r w:rsidR="00530AC8" w:rsidRPr="0089152B">
        <w:rPr>
          <w:rFonts w:hAnsi="メイリオ"/>
          <w:color w:val="000000" w:themeColor="text1"/>
          <w:szCs w:val="21"/>
        </w:rPr>
        <w:br/>
      </w:r>
    </w:p>
    <w:p w14:paraId="236689DB" w14:textId="496FEF04" w:rsidR="004C2F3A" w:rsidRPr="0089152B" w:rsidRDefault="004C2F3A" w:rsidP="004C2F3A">
      <w:pPr>
        <w:autoSpaceDE w:val="0"/>
        <w:autoSpaceDN w:val="0"/>
        <w:snapToGrid w:val="0"/>
        <w:spacing w:line="0" w:lineRule="atLeast"/>
        <w:ind w:rightChars="50" w:right="105" w:firstLineChars="100" w:firstLine="210"/>
        <w:jc w:val="left"/>
        <w:rPr>
          <w:rFonts w:hAnsi="メイリオ"/>
          <w:color w:val="000000" w:themeColor="text1"/>
          <w:szCs w:val="21"/>
        </w:rPr>
      </w:pPr>
      <w:r w:rsidRPr="0089152B">
        <w:rPr>
          <w:rFonts w:hint="eastAsia"/>
          <w:b/>
          <w:noProof/>
          <w:szCs w:val="21"/>
        </w:rPr>
        <mc:AlternateContent>
          <mc:Choice Requires="wps">
            <w:drawing>
              <wp:anchor distT="0" distB="0" distL="114300" distR="114300" simplePos="0" relativeHeight="251727901" behindDoc="0" locked="0" layoutInCell="1" allowOverlap="1" wp14:anchorId="553985C5" wp14:editId="5DF2B9BF">
                <wp:simplePos x="0" y="0"/>
                <wp:positionH relativeFrom="column">
                  <wp:posOffset>-8331</wp:posOffset>
                </wp:positionH>
                <wp:positionV relativeFrom="paragraph">
                  <wp:posOffset>232467</wp:posOffset>
                </wp:positionV>
                <wp:extent cx="6178882" cy="838200"/>
                <wp:effectExtent l="0" t="0" r="12700" b="19050"/>
                <wp:wrapNone/>
                <wp:docPr id="30" name="角丸四角形 30"/>
                <wp:cNvGraphicFramePr/>
                <a:graphic xmlns:a="http://schemas.openxmlformats.org/drawingml/2006/main">
                  <a:graphicData uri="http://schemas.microsoft.com/office/word/2010/wordprocessingShape">
                    <wps:wsp>
                      <wps:cNvSpPr/>
                      <wps:spPr>
                        <a:xfrm>
                          <a:off x="0" y="0"/>
                          <a:ext cx="6178882" cy="83820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58020" id="角丸四角形 30" o:spid="_x0000_s1026" style="position:absolute;left:0;text-align:left;margin-left:-.65pt;margin-top:18.3pt;width:486.55pt;height:66pt;z-index:251727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" filled="f" strokecolor="black [3213]" strokeweight="1.25pt">
                <v:stroke dashstyle="dash"/>
              </v:roundrect>
            </w:pict>
          </mc:Fallback>
        </mc:AlternateContent>
      </w:r>
    </w:p>
    <w:p w14:paraId="47C75DBC" w14:textId="26383C6D" w:rsidR="00B26E06" w:rsidRPr="0089152B" w:rsidRDefault="00936ECD" w:rsidP="008F1C02">
      <w:pPr>
        <w:snapToGrid w:val="0"/>
        <w:spacing w:line="0" w:lineRule="atLeast"/>
        <w:jc w:val="left"/>
        <w:rPr>
          <w:b/>
          <w:szCs w:val="21"/>
          <w:highlight w:val="yellow"/>
        </w:rPr>
      </w:pPr>
      <w:r w:rsidRPr="0089152B">
        <w:rPr>
          <w:rFonts w:hint="eastAsia"/>
          <w:b/>
          <w:szCs w:val="21"/>
        </w:rPr>
        <w:t>■</w:t>
      </w:r>
      <w:r w:rsidR="00B26E06" w:rsidRPr="0089152B">
        <w:rPr>
          <w:rFonts w:hint="eastAsia"/>
          <w:b/>
          <w:szCs w:val="21"/>
        </w:rPr>
        <w:t>情報モラルの育成</w:t>
      </w:r>
    </w:p>
    <w:p w14:paraId="28F497AB" w14:textId="046409A6" w:rsidR="00B377C0" w:rsidRDefault="0010321F" w:rsidP="00B377C0">
      <w:pPr>
        <w:autoSpaceDE w:val="0"/>
        <w:autoSpaceDN w:val="0"/>
        <w:snapToGrid w:val="0"/>
        <w:spacing w:line="0" w:lineRule="atLeast"/>
        <w:ind w:leftChars="100" w:left="210" w:rightChars="50" w:right="105"/>
        <w:jc w:val="left"/>
        <w:rPr>
          <w:rFonts w:hAnsi="メイリオ"/>
          <w:color w:val="000000" w:themeColor="text1"/>
          <w:szCs w:val="21"/>
        </w:rPr>
      </w:pPr>
      <w:r w:rsidRPr="0089152B">
        <w:rPr>
          <w:rFonts w:hAnsi="メイリオ" w:hint="eastAsia"/>
          <w:color w:val="000000" w:themeColor="text1"/>
          <w:szCs w:val="21"/>
        </w:rPr>
        <w:t>子どもたち</w:t>
      </w:r>
      <w:r w:rsidR="00BE26C3" w:rsidRPr="0089152B">
        <w:rPr>
          <w:rFonts w:hAnsi="メイリオ" w:hint="eastAsia"/>
          <w:color w:val="000000" w:themeColor="text1"/>
          <w:szCs w:val="21"/>
        </w:rPr>
        <w:t>の</w:t>
      </w:r>
      <w:r w:rsidRPr="0089152B">
        <w:rPr>
          <w:rFonts w:hAnsi="メイリオ" w:hint="eastAsia"/>
          <w:color w:val="000000" w:themeColor="text1"/>
          <w:szCs w:val="21"/>
        </w:rPr>
        <w:t>、</w:t>
      </w:r>
      <w:r w:rsidR="00896A0E" w:rsidRPr="0089152B">
        <w:rPr>
          <w:rFonts w:hAnsi="メイリオ" w:hint="eastAsia"/>
          <w:color w:val="000000" w:themeColor="text1"/>
          <w:szCs w:val="21"/>
        </w:rPr>
        <w:t>インターネット上での情報発信</w:t>
      </w:r>
      <w:r w:rsidR="00BE26C3" w:rsidRPr="0089152B">
        <w:rPr>
          <w:rFonts w:hAnsi="メイリオ" w:hint="eastAsia"/>
          <w:color w:val="000000" w:themeColor="text1"/>
          <w:szCs w:val="21"/>
        </w:rPr>
        <w:t>をはじめ</w:t>
      </w:r>
      <w:r w:rsidR="00896A0E" w:rsidRPr="0089152B">
        <w:rPr>
          <w:rFonts w:hAnsi="メイリオ" w:hint="eastAsia"/>
          <w:color w:val="000000" w:themeColor="text1"/>
          <w:szCs w:val="21"/>
        </w:rPr>
        <w:t>、</w:t>
      </w:r>
      <w:r w:rsidR="00BE26C3" w:rsidRPr="0089152B">
        <w:rPr>
          <w:rFonts w:hAnsi="メイリオ" w:hint="eastAsia"/>
          <w:color w:val="000000" w:themeColor="text1"/>
          <w:szCs w:val="21"/>
        </w:rPr>
        <w:t>自他の人権を尊重した</w:t>
      </w:r>
      <w:r w:rsidR="00896A0E" w:rsidRPr="0089152B">
        <w:rPr>
          <w:rFonts w:hAnsi="メイリオ" w:hint="eastAsia"/>
          <w:color w:val="000000" w:themeColor="text1"/>
          <w:szCs w:val="21"/>
        </w:rPr>
        <w:t>節度ある</w:t>
      </w:r>
      <w:r w:rsidR="00BE26C3" w:rsidRPr="0089152B">
        <w:rPr>
          <w:rFonts w:hAnsi="メイリオ" w:hint="eastAsia"/>
          <w:color w:val="000000" w:themeColor="text1"/>
          <w:szCs w:val="21"/>
        </w:rPr>
        <w:t>情報発信</w:t>
      </w:r>
      <w:r w:rsidR="00896A0E" w:rsidRPr="0089152B">
        <w:rPr>
          <w:rFonts w:hAnsi="メイリオ" w:hint="eastAsia"/>
          <w:color w:val="000000" w:themeColor="text1"/>
          <w:szCs w:val="21"/>
        </w:rPr>
        <w:t>を</w:t>
      </w:r>
      <w:r w:rsidRPr="0089152B">
        <w:rPr>
          <w:rFonts w:hAnsi="メイリオ" w:hint="eastAsia"/>
          <w:color w:val="000000" w:themeColor="text1"/>
          <w:szCs w:val="21"/>
        </w:rPr>
        <w:t>行う意識・態度</w:t>
      </w:r>
      <w:r w:rsidR="00896A0E" w:rsidRPr="0089152B">
        <w:rPr>
          <w:rFonts w:hAnsi="メイリオ" w:hint="eastAsia"/>
          <w:color w:val="000000" w:themeColor="text1"/>
          <w:szCs w:val="21"/>
        </w:rPr>
        <w:t>を</w:t>
      </w:r>
      <w:r w:rsidR="00BE26C3" w:rsidRPr="0089152B">
        <w:rPr>
          <w:rFonts w:hAnsi="メイリオ" w:hint="eastAsia"/>
          <w:color w:val="000000" w:themeColor="text1"/>
          <w:szCs w:val="21"/>
        </w:rPr>
        <w:t>育成す</w:t>
      </w:r>
      <w:r w:rsidR="00896A0E" w:rsidRPr="0089152B">
        <w:rPr>
          <w:rFonts w:hAnsi="メイリオ" w:hint="eastAsia"/>
          <w:color w:val="000000" w:themeColor="text1"/>
          <w:szCs w:val="21"/>
        </w:rPr>
        <w:t>る。</w:t>
      </w:r>
    </w:p>
    <w:p w14:paraId="120ED9E5" w14:textId="0CD2E79F" w:rsidR="00B377C0" w:rsidRDefault="00B377C0" w:rsidP="00B377C0">
      <w:pPr>
        <w:autoSpaceDE w:val="0"/>
        <w:autoSpaceDN w:val="0"/>
        <w:snapToGrid w:val="0"/>
        <w:spacing w:line="0" w:lineRule="atLeast"/>
        <w:ind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29949" behindDoc="1" locked="0" layoutInCell="1" allowOverlap="1" wp14:anchorId="796322FE" wp14:editId="6DBF5BA9">
                <wp:simplePos x="0" y="0"/>
                <wp:positionH relativeFrom="column">
                  <wp:posOffset>-8331</wp:posOffset>
                </wp:positionH>
                <wp:positionV relativeFrom="paragraph">
                  <wp:posOffset>166636</wp:posOffset>
                </wp:positionV>
                <wp:extent cx="6181725" cy="2879678"/>
                <wp:effectExtent l="0" t="0" r="28575" b="16510"/>
                <wp:wrapNone/>
                <wp:docPr id="31" name="角丸四角形 31"/>
                <wp:cNvGraphicFramePr/>
                <a:graphic xmlns:a="http://schemas.openxmlformats.org/drawingml/2006/main">
                  <a:graphicData uri="http://schemas.microsoft.com/office/word/2010/wordprocessingShape">
                    <wps:wsp>
                      <wps:cNvSpPr/>
                      <wps:spPr>
                        <a:xfrm>
                          <a:off x="0" y="0"/>
                          <a:ext cx="6181725" cy="2879678"/>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5C0B4" id="角丸四角形 31" o:spid="_x0000_s1026" style="position:absolute;left:0;text-align:left;margin-left:-.65pt;margin-top:13.1pt;width:486.75pt;height:226.75pt;z-index:-251586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" fillcolor="#dfeaf1" strokecolor="#1481ab [2404]" strokeweight="1.25pt"/>
            </w:pict>
          </mc:Fallback>
        </mc:AlternateContent>
      </w:r>
    </w:p>
    <w:p w14:paraId="734BA7B0" w14:textId="77777777" w:rsidR="003E26BB" w:rsidRDefault="00941143" w:rsidP="003E26BB">
      <w:pPr>
        <w:autoSpaceDE w:val="0"/>
        <w:autoSpaceDN w:val="0"/>
        <w:snapToGrid w:val="0"/>
        <w:spacing w:line="0" w:lineRule="atLeast"/>
        <w:ind w:left="210" w:rightChars="50" w:right="105" w:hangingChars="100" w:hanging="210"/>
        <w:jc w:val="left"/>
        <w:rPr>
          <w:rFonts w:hAnsi="メイリオ"/>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r w:rsidRPr="0089152B">
        <w:rPr>
          <w:rFonts w:hAnsi="メイリオ"/>
          <w:b/>
          <w:color w:val="000000" w:themeColor="text1"/>
          <w:szCs w:val="21"/>
        </w:rPr>
        <w:br/>
      </w:r>
      <w:r w:rsidRPr="0089152B">
        <w:rPr>
          <w:rFonts w:hAnsi="メイリオ" w:hint="eastAsia"/>
          <w:color w:val="000000" w:themeColor="text1"/>
          <w:szCs w:val="21"/>
        </w:rPr>
        <w:t>・インターネットを通じて行われるいじめの防止や効果的な対処のための啓発活動を実施している</w:t>
      </w:r>
      <w:r w:rsidR="003E26BB">
        <w:rPr>
          <w:rFonts w:hAnsi="メイリオ" w:hint="eastAsia"/>
          <w:color w:val="000000" w:themeColor="text1"/>
          <w:szCs w:val="21"/>
        </w:rPr>
        <w:t xml:space="preserve">　　</w:t>
      </w:r>
    </w:p>
    <w:p w14:paraId="18E4F16F" w14:textId="11FA7FC7" w:rsidR="00941143" w:rsidRPr="0089152B" w:rsidRDefault="00941143" w:rsidP="00971AAC">
      <w:pPr>
        <w:autoSpaceDE w:val="0"/>
        <w:autoSpaceDN w:val="0"/>
        <w:snapToGrid w:val="0"/>
        <w:spacing w:afterLines="50" w:after="200" w:line="0" w:lineRule="atLeast"/>
        <w:ind w:leftChars="100" w:left="210" w:rightChars="50" w:right="105" w:firstLineChars="100" w:firstLine="210"/>
        <w:jc w:val="left"/>
        <w:rPr>
          <w:rFonts w:hAnsi="メイリオ"/>
          <w:b/>
          <w:color w:val="000000" w:themeColor="text1"/>
          <w:szCs w:val="21"/>
        </w:rPr>
      </w:pPr>
      <w:r w:rsidRPr="0089152B">
        <w:rPr>
          <w:rFonts w:hAnsi="メイリオ" w:hint="eastAsia"/>
          <w:color w:val="000000" w:themeColor="text1"/>
          <w:szCs w:val="21"/>
        </w:rPr>
        <w:t>学校は小・中学校で78.9％</w:t>
      </w:r>
      <w:r w:rsidR="007C6A06" w:rsidRPr="0089152B">
        <w:rPr>
          <w:rFonts w:hAnsi="メイリオ" w:hint="eastAsia"/>
          <w:color w:val="000000" w:themeColor="text1"/>
          <w:szCs w:val="21"/>
          <w:vertAlign w:val="superscript"/>
        </w:rPr>
        <w:t>※</w:t>
      </w:r>
      <w:r w:rsidRPr="0089152B">
        <w:rPr>
          <w:rFonts w:hAnsi="メイリオ" w:hint="eastAsia"/>
          <w:color w:val="000000" w:themeColor="text1"/>
          <w:szCs w:val="21"/>
        </w:rPr>
        <w:t>、府立高校で63.5％</w:t>
      </w:r>
      <w:r w:rsidR="007C6A06" w:rsidRPr="0089152B">
        <w:rPr>
          <w:rFonts w:hAnsi="メイリオ" w:hint="eastAsia"/>
          <w:color w:val="000000" w:themeColor="text1"/>
          <w:szCs w:val="21"/>
          <w:vertAlign w:val="superscript"/>
        </w:rPr>
        <w:t>※</w:t>
      </w:r>
      <w:r w:rsidRPr="0089152B">
        <w:rPr>
          <w:rFonts w:hAnsi="メイリオ" w:hint="eastAsia"/>
          <w:color w:val="000000" w:themeColor="text1"/>
          <w:szCs w:val="21"/>
        </w:rPr>
        <w:t>、府立支援学校で52.2％</w:t>
      </w:r>
      <w:r w:rsidR="007C6A06" w:rsidRPr="0089152B">
        <w:rPr>
          <w:rFonts w:hAnsi="メイリオ" w:hint="eastAsia"/>
          <w:color w:val="000000" w:themeColor="text1"/>
          <w:szCs w:val="21"/>
          <w:vertAlign w:val="superscript"/>
        </w:rPr>
        <w:t>※</w:t>
      </w:r>
      <w:r w:rsidRPr="0089152B">
        <w:rPr>
          <w:rFonts w:hAnsi="メイリオ" w:hint="eastAsia"/>
          <w:color w:val="000000" w:themeColor="text1"/>
          <w:szCs w:val="21"/>
        </w:rPr>
        <w:t>。</w:t>
      </w:r>
    </w:p>
    <w:p w14:paraId="34A61B87" w14:textId="0D7776FA" w:rsidR="00941143" w:rsidRPr="0089152B" w:rsidRDefault="009411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3963E0F3" w14:textId="77777777" w:rsidR="00FB024A" w:rsidRDefault="00941143" w:rsidP="00FB024A">
      <w:pPr>
        <w:autoSpaceDE w:val="0"/>
        <w:autoSpaceDN w:val="0"/>
        <w:spacing w:line="36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・さまざまな授業、教育活動の場面を通じ、子どもたちがインターネットやSNSなどの有用性・</w:t>
      </w:r>
    </w:p>
    <w:p w14:paraId="3B1C1B67" w14:textId="164470D4" w:rsidR="00941143" w:rsidRPr="0089152B" w:rsidRDefault="00941143" w:rsidP="00971AAC">
      <w:pPr>
        <w:autoSpaceDE w:val="0"/>
        <w:autoSpaceDN w:val="0"/>
        <w:spacing w:afterLines="50" w:after="200" w:line="360" w:lineRule="exact"/>
        <w:ind w:leftChars="200" w:left="420" w:rightChars="50" w:right="105"/>
        <w:jc w:val="left"/>
        <w:rPr>
          <w:rFonts w:hAnsi="メイリオ"/>
          <w:b/>
          <w:color w:val="000000" w:themeColor="text1"/>
          <w:szCs w:val="21"/>
        </w:rPr>
      </w:pPr>
      <w:r w:rsidRPr="0089152B">
        <w:rPr>
          <w:rFonts w:hAnsi="メイリオ" w:hint="eastAsia"/>
          <w:color w:val="000000" w:themeColor="text1"/>
          <w:szCs w:val="21"/>
        </w:rPr>
        <w:t>危険性を理解し、インターネット上でのいじめ防止や効果的な対処を身につけられるよう、啓発活動を実施する小・中学校、府立学校の割合を100％にする。</w:t>
      </w:r>
    </w:p>
    <w:p w14:paraId="7CF99188" w14:textId="13442FEB" w:rsidR="00941143" w:rsidRPr="0089152B" w:rsidRDefault="009411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29F2D3E0" w14:textId="77777777" w:rsidR="00971AAC" w:rsidRDefault="00941143" w:rsidP="004C2F3A">
      <w:pPr>
        <w:autoSpaceDE w:val="0"/>
        <w:autoSpaceDN w:val="0"/>
        <w:snapToGrid w:val="0"/>
        <w:spacing w:line="0" w:lineRule="atLeas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・府立支援学校において、子どもたちの障がいの状況や、スマートフォンなどの利用実態に即した指導の年間計画を策定する。</w:t>
      </w:r>
    </w:p>
    <w:p w14:paraId="4339B068" w14:textId="5AA93F6B" w:rsidR="00E27D8C" w:rsidRDefault="00941143" w:rsidP="004C2F3A">
      <w:pPr>
        <w:autoSpaceDE w:val="0"/>
        <w:autoSpaceDN w:val="0"/>
        <w:snapToGrid w:val="0"/>
        <w:spacing w:line="0" w:lineRule="atLeast"/>
        <w:ind w:leftChars="100" w:left="420" w:rightChars="50" w:right="105" w:hangingChars="100" w:hanging="210"/>
        <w:jc w:val="left"/>
        <w:rPr>
          <w:b/>
          <w:szCs w:val="21"/>
        </w:rPr>
      </w:pPr>
      <w:r w:rsidRPr="0089152B">
        <w:rPr>
          <w:rFonts w:hAnsi="メイリオ"/>
          <w:b/>
          <w:color w:val="000000" w:themeColor="text1"/>
          <w:szCs w:val="21"/>
        </w:rPr>
        <w:br/>
      </w:r>
    </w:p>
    <w:p w14:paraId="7C9103FC" w14:textId="0BC08955" w:rsidR="00E05C54" w:rsidRPr="0089152B" w:rsidRDefault="00E27D8C" w:rsidP="008F1C02">
      <w:pPr>
        <w:autoSpaceDE w:val="0"/>
        <w:autoSpaceDN w:val="0"/>
        <w:snapToGrid w:val="0"/>
        <w:spacing w:line="0" w:lineRule="atLeast"/>
        <w:ind w:rightChars="50" w:right="105"/>
        <w:jc w:val="left"/>
        <w:rPr>
          <w:rFonts w:hAnsi="メイリオ"/>
          <w:b/>
          <w:color w:val="000000" w:themeColor="text1"/>
          <w:szCs w:val="21"/>
        </w:rPr>
      </w:pPr>
      <w:r w:rsidRPr="0089152B">
        <w:rPr>
          <w:rFonts w:hint="eastAsia"/>
          <w:b/>
          <w:noProof/>
          <w:szCs w:val="21"/>
        </w:rPr>
        <w:lastRenderedPageBreak/>
        <mc:AlternateContent>
          <mc:Choice Requires="wps">
            <w:drawing>
              <wp:anchor distT="0" distB="0" distL="114300" distR="114300" simplePos="0" relativeHeight="251731997" behindDoc="0" locked="0" layoutInCell="1" allowOverlap="1" wp14:anchorId="74DB7995" wp14:editId="0DEFF8ED">
                <wp:simplePos x="0" y="0"/>
                <wp:positionH relativeFrom="column">
                  <wp:posOffset>-26670</wp:posOffset>
                </wp:positionH>
                <wp:positionV relativeFrom="paragraph">
                  <wp:posOffset>-26670</wp:posOffset>
                </wp:positionV>
                <wp:extent cx="6219825" cy="6096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6219825" cy="60960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3C3EC" id="角丸四角形 32" o:spid="_x0000_s1026" style="position:absolute;left:0;text-align:left;margin-left:-2.1pt;margin-top:-2.1pt;width:489.75pt;height:48pt;z-index:251731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" filled="f" strokecolor="black [3213]" strokeweight="1.25pt">
                <v:stroke dashstyle="dash"/>
              </v:roundrect>
            </w:pict>
          </mc:Fallback>
        </mc:AlternateContent>
      </w:r>
      <w:r w:rsidR="00B10EA6" w:rsidRPr="0089152B">
        <w:rPr>
          <w:rFonts w:hint="eastAsia"/>
          <w:b/>
          <w:szCs w:val="21"/>
        </w:rPr>
        <w:t>■居住地校交流、学校間交流の充実</w:t>
      </w:r>
    </w:p>
    <w:p w14:paraId="0579053B" w14:textId="784E1ECA" w:rsidR="00941143" w:rsidRPr="0089152B" w:rsidRDefault="005A2DC2" w:rsidP="00B377C0">
      <w:pPr>
        <w:autoSpaceDE w:val="0"/>
        <w:autoSpaceDN w:val="0"/>
        <w:snapToGrid w:val="0"/>
        <w:spacing w:line="0" w:lineRule="atLeast"/>
        <w:ind w:rightChars="50" w:right="105" w:firstLineChars="100" w:firstLine="204"/>
        <w:jc w:val="left"/>
        <w:rPr>
          <w:rFonts w:hAnsi="メイリオ"/>
          <w:color w:val="000000" w:themeColor="text1"/>
          <w:szCs w:val="21"/>
        </w:rPr>
      </w:pPr>
      <w:r w:rsidRPr="00477CDD">
        <w:rPr>
          <w:rFonts w:hAnsi="メイリオ" w:hint="eastAsia"/>
          <w:color w:val="000000" w:themeColor="text1"/>
          <w:w w:val="97"/>
          <w:kern w:val="0"/>
          <w:szCs w:val="21"/>
          <w:fitText w:val="9450" w:id="-1188924928"/>
        </w:rPr>
        <w:t>子どもたちが、障がいの有無に関わらず</w:t>
      </w:r>
      <w:r w:rsidR="00002917" w:rsidRPr="00477CDD">
        <w:rPr>
          <w:rFonts w:hAnsi="メイリオ" w:hint="eastAsia"/>
          <w:color w:val="000000" w:themeColor="text1"/>
          <w:w w:val="97"/>
          <w:kern w:val="0"/>
          <w:szCs w:val="21"/>
          <w:fitText w:val="9450" w:id="-1188924928"/>
        </w:rPr>
        <w:t>、互い</w:t>
      </w:r>
      <w:r w:rsidRPr="00477CDD">
        <w:rPr>
          <w:rFonts w:hAnsi="メイリオ" w:hint="eastAsia"/>
          <w:color w:val="000000" w:themeColor="text1"/>
          <w:w w:val="97"/>
          <w:kern w:val="0"/>
          <w:szCs w:val="21"/>
          <w:fitText w:val="9450" w:id="-1188924928"/>
        </w:rPr>
        <w:t>に尊重しながら協働して生活していく態度を</w:t>
      </w:r>
      <w:r w:rsidR="00B377C0" w:rsidRPr="00477CDD">
        <w:rPr>
          <w:rFonts w:hAnsi="メイリオ" w:hint="eastAsia"/>
          <w:color w:val="000000" w:themeColor="text1"/>
          <w:w w:val="97"/>
          <w:kern w:val="0"/>
          <w:szCs w:val="21"/>
          <w:fitText w:val="9450" w:id="-1188924928"/>
        </w:rPr>
        <w:t>育成す</w:t>
      </w:r>
      <w:r w:rsidR="00002917" w:rsidRPr="00477CDD">
        <w:rPr>
          <w:rFonts w:hAnsi="メイリオ" w:hint="eastAsia"/>
          <w:color w:val="000000" w:themeColor="text1"/>
          <w:w w:val="97"/>
          <w:kern w:val="0"/>
          <w:szCs w:val="21"/>
          <w:fitText w:val="9450" w:id="-1188924928"/>
        </w:rPr>
        <w:t>る</w:t>
      </w:r>
      <w:r w:rsidRPr="00477CDD">
        <w:rPr>
          <w:rFonts w:hAnsi="メイリオ" w:hint="eastAsia"/>
          <w:color w:val="000000" w:themeColor="text1"/>
          <w:spacing w:val="87"/>
          <w:w w:val="97"/>
          <w:kern w:val="0"/>
          <w:szCs w:val="21"/>
          <w:fitText w:val="9450" w:id="-1188924928"/>
        </w:rPr>
        <w:t>。</w:t>
      </w:r>
    </w:p>
    <w:p w14:paraId="3742AB8F" w14:textId="65339B43" w:rsidR="00941143" w:rsidRPr="0089152B" w:rsidRDefault="00E27D8C" w:rsidP="008F1C02">
      <w:pPr>
        <w:autoSpaceDE w:val="0"/>
        <w:autoSpaceDN w:val="0"/>
        <w:spacing w:line="340" w:lineRule="exact"/>
        <w:ind w:rightChars="50" w:right="105"/>
        <w:jc w:val="left"/>
        <w:rPr>
          <w:rFonts w:hAnsi="メイリオ"/>
          <w:b/>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34045" behindDoc="1" locked="0" layoutInCell="1" allowOverlap="1" wp14:anchorId="0FCC8395" wp14:editId="39B9AA2F">
                <wp:simplePos x="0" y="0"/>
                <wp:positionH relativeFrom="column">
                  <wp:posOffset>-28802</wp:posOffset>
                </wp:positionH>
                <wp:positionV relativeFrom="paragraph">
                  <wp:posOffset>188112</wp:posOffset>
                </wp:positionV>
                <wp:extent cx="6219825" cy="4804012"/>
                <wp:effectExtent l="0" t="0" r="28575" b="15875"/>
                <wp:wrapNone/>
                <wp:docPr id="33" name="角丸四角形 33"/>
                <wp:cNvGraphicFramePr/>
                <a:graphic xmlns:a="http://schemas.openxmlformats.org/drawingml/2006/main">
                  <a:graphicData uri="http://schemas.microsoft.com/office/word/2010/wordprocessingShape">
                    <wps:wsp>
                      <wps:cNvSpPr/>
                      <wps:spPr>
                        <a:xfrm>
                          <a:off x="0" y="0"/>
                          <a:ext cx="6219825" cy="4804012"/>
                        </a:xfrm>
                        <a:prstGeom prst="roundRect">
                          <a:avLst>
                            <a:gd name="adj" fmla="val 4098"/>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6E2AF" id="角丸四角形 33" o:spid="_x0000_s1026" style="position:absolute;left:0;text-align:left;margin-left:-2.25pt;margin-top:14.8pt;width:489.75pt;height:378.25pt;z-index:-251582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" fillcolor="#dfeaf1" strokecolor="#1481ab [2404]" strokeweight="1.25pt"/>
            </w:pict>
          </mc:Fallback>
        </mc:AlternateContent>
      </w:r>
    </w:p>
    <w:p w14:paraId="66F2F6B7" w14:textId="77777777" w:rsidR="003E26BB" w:rsidRDefault="00941143" w:rsidP="008F1C02">
      <w:pPr>
        <w:autoSpaceDE w:val="0"/>
        <w:autoSpaceDN w:val="0"/>
        <w:spacing w:line="340" w:lineRule="exact"/>
        <w:ind w:rightChars="50" w:right="105"/>
        <w:jc w:val="left"/>
        <w:rPr>
          <w:rFonts w:hAnsi="メイリオ"/>
          <w:color w:val="000000" w:themeColor="text1"/>
          <w:szCs w:val="21"/>
        </w:rPr>
      </w:pPr>
      <w:r w:rsidRPr="0089152B">
        <w:rPr>
          <w:rFonts w:hAnsi="メイリオ" w:hint="eastAsia"/>
          <w:b/>
          <w:color w:val="000000" w:themeColor="text1"/>
          <w:szCs w:val="21"/>
        </w:rPr>
        <w:t>◆居住地校交流</w:t>
      </w:r>
      <w:r w:rsidRPr="0089152B">
        <w:rPr>
          <w:rFonts w:hAnsi="メイリオ"/>
          <w:b/>
          <w:color w:val="000000" w:themeColor="text1"/>
          <w:szCs w:val="21"/>
        </w:rPr>
        <w:br/>
      </w: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r w:rsidRPr="0089152B">
        <w:rPr>
          <w:rFonts w:hAnsi="メイリオ"/>
          <w:b/>
          <w:color w:val="000000" w:themeColor="text1"/>
          <w:szCs w:val="21"/>
        </w:rPr>
        <w:br/>
      </w:r>
      <w:r w:rsidR="003E26BB">
        <w:rPr>
          <w:rFonts w:hAnsi="メイリオ" w:hint="eastAsia"/>
          <w:color w:val="000000" w:themeColor="text1"/>
          <w:szCs w:val="21"/>
        </w:rPr>
        <w:t xml:space="preserve">　</w:t>
      </w:r>
      <w:r w:rsidRPr="0089152B">
        <w:rPr>
          <w:rFonts w:hAnsi="メイリオ" w:hint="eastAsia"/>
          <w:color w:val="000000" w:themeColor="text1"/>
          <w:szCs w:val="21"/>
        </w:rPr>
        <w:t>・居住地校への授業参加等の交流を希望する府立支援学校の子どもたちのうち、交流を実施できて</w:t>
      </w:r>
      <w:r w:rsidR="003E26BB">
        <w:rPr>
          <w:rFonts w:hAnsi="メイリオ" w:hint="eastAsia"/>
          <w:color w:val="000000" w:themeColor="text1"/>
          <w:szCs w:val="21"/>
        </w:rPr>
        <w:t xml:space="preserve">　　</w:t>
      </w:r>
    </w:p>
    <w:p w14:paraId="4563E06C" w14:textId="77777777" w:rsidR="00971AAC" w:rsidRDefault="00941143" w:rsidP="00971AAC">
      <w:pPr>
        <w:autoSpaceDE w:val="0"/>
        <w:autoSpaceDN w:val="0"/>
        <w:snapToGrid w:val="0"/>
        <w:spacing w:afterLines="50" w:after="200" w:line="0" w:lineRule="atLeast"/>
        <w:ind w:rightChars="50" w:right="105" w:firstLineChars="200" w:firstLine="420"/>
        <w:jc w:val="left"/>
        <w:rPr>
          <w:rFonts w:hAnsi="メイリオ"/>
          <w:color w:val="000000" w:themeColor="text1"/>
          <w:szCs w:val="21"/>
        </w:rPr>
      </w:pPr>
      <w:r w:rsidRPr="0089152B">
        <w:rPr>
          <w:rFonts w:hAnsi="メイリオ" w:hint="eastAsia"/>
          <w:color w:val="000000" w:themeColor="text1"/>
          <w:szCs w:val="21"/>
        </w:rPr>
        <w:t>いる子どもの割合は小学部で86.9％、中学部で82.1％。</w:t>
      </w:r>
    </w:p>
    <w:p w14:paraId="30B26FC9" w14:textId="490AFB9F" w:rsidR="00945F76" w:rsidRDefault="00941143" w:rsidP="00971AAC">
      <w:pPr>
        <w:autoSpaceDE w:val="0"/>
        <w:autoSpaceDN w:val="0"/>
        <w:snapToGrid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6AFED6DD" w14:textId="1C078C37" w:rsidR="00E27D8C" w:rsidRPr="00971AAC" w:rsidRDefault="00941143" w:rsidP="00971AAC">
      <w:pPr>
        <w:autoSpaceDE w:val="0"/>
        <w:autoSpaceDN w:val="0"/>
        <w:snapToGrid w:val="0"/>
        <w:spacing w:afterLines="50" w:after="200" w:line="0" w:lineRule="atLeast"/>
        <w:ind w:rightChars="50" w:right="105" w:firstLineChars="100" w:firstLine="201"/>
        <w:jc w:val="left"/>
        <w:rPr>
          <w:rFonts w:hAnsi="メイリオ"/>
          <w:b/>
          <w:color w:val="000000" w:themeColor="text1"/>
          <w:szCs w:val="21"/>
        </w:rPr>
      </w:pPr>
      <w:r w:rsidRPr="00971AAC">
        <w:rPr>
          <w:rFonts w:hAnsi="メイリオ" w:hint="eastAsia"/>
          <w:color w:val="000000" w:themeColor="text1"/>
          <w:w w:val="96"/>
          <w:kern w:val="0"/>
          <w:szCs w:val="21"/>
          <w:fitText w:val="9450" w:id="-1188914175"/>
        </w:rPr>
        <w:t>・希望する府立支援学校の子どもたちが教育課程に基づく居住地校交流を100％実現できるようにする。</w:t>
      </w:r>
    </w:p>
    <w:p w14:paraId="595894BC" w14:textId="75647B40" w:rsidR="00941143" w:rsidRPr="0089152B" w:rsidRDefault="009411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63CF9208" w14:textId="77777777" w:rsidR="00FB024A" w:rsidRDefault="00941143" w:rsidP="00FB024A">
      <w:pPr>
        <w:autoSpaceDE w:val="0"/>
        <w:autoSpaceDN w:val="0"/>
        <w:spacing w:line="34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・府と市町村担当者が連携し、小・中学校及び府立支援学校に対し、実施方法の助言や好事例の</w:t>
      </w:r>
    </w:p>
    <w:p w14:paraId="6093CF30" w14:textId="023C7134" w:rsidR="00530AC8" w:rsidRDefault="00941143" w:rsidP="00FB024A">
      <w:pPr>
        <w:autoSpaceDE w:val="0"/>
        <w:autoSpaceDN w:val="0"/>
        <w:spacing w:line="34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発信等を行う。</w:t>
      </w:r>
    </w:p>
    <w:p w14:paraId="22716663" w14:textId="77777777" w:rsidR="00E27D8C" w:rsidRPr="0089152B" w:rsidRDefault="00E27D8C" w:rsidP="008F1C02">
      <w:pPr>
        <w:autoSpaceDE w:val="0"/>
        <w:autoSpaceDN w:val="0"/>
        <w:spacing w:line="340" w:lineRule="exact"/>
        <w:ind w:leftChars="50" w:left="105" w:rightChars="50" w:right="105"/>
        <w:jc w:val="left"/>
        <w:rPr>
          <w:rFonts w:hAnsi="メイリオ"/>
          <w:b/>
          <w:color w:val="000000" w:themeColor="text1"/>
          <w:szCs w:val="21"/>
        </w:rPr>
      </w:pPr>
    </w:p>
    <w:p w14:paraId="76142B0D" w14:textId="4D85C483" w:rsidR="00530AC8" w:rsidRPr="0089152B" w:rsidRDefault="00941143" w:rsidP="00A83351">
      <w:pPr>
        <w:autoSpaceDE w:val="0"/>
        <w:autoSpaceDN w:val="0"/>
        <w:spacing w:line="340" w:lineRule="exact"/>
        <w:ind w:rightChars="50" w:right="105"/>
        <w:jc w:val="left"/>
        <w:rPr>
          <w:rFonts w:hAnsi="メイリオ"/>
          <w:b/>
          <w:color w:val="000000" w:themeColor="text1"/>
          <w:szCs w:val="21"/>
        </w:rPr>
      </w:pPr>
      <w:r w:rsidRPr="0089152B">
        <w:rPr>
          <w:rFonts w:hAnsi="メイリオ" w:hint="eastAsia"/>
          <w:b/>
          <w:color w:val="000000" w:themeColor="text1"/>
          <w:szCs w:val="21"/>
        </w:rPr>
        <w:t>◆学校間交流</w:t>
      </w:r>
    </w:p>
    <w:p w14:paraId="04C17925" w14:textId="7E80C79B" w:rsidR="00941143" w:rsidRPr="0089152B" w:rsidRDefault="00941143" w:rsidP="00A83351">
      <w:pPr>
        <w:autoSpaceDE w:val="0"/>
        <w:autoSpaceDN w:val="0"/>
        <w:spacing w:line="340" w:lineRule="exact"/>
        <w:ind w:rightChars="50" w:right="105"/>
        <w:jc w:val="left"/>
        <w:rPr>
          <w:rFonts w:hAnsi="メイリオ"/>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2F269E57" w14:textId="5F551E40" w:rsidR="00E27D8C" w:rsidRDefault="00941143" w:rsidP="00971AAC">
      <w:pPr>
        <w:autoSpaceDE w:val="0"/>
        <w:autoSpaceDN w:val="0"/>
        <w:spacing w:afterLines="50" w:after="200" w:line="36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・府立支援学校が小・中学校、高校等との交流を実施している割合は小学部で95</w:t>
      </w:r>
      <w:r w:rsidR="00945F76">
        <w:rPr>
          <w:rFonts w:hAnsi="メイリオ" w:hint="eastAsia"/>
          <w:color w:val="000000" w:themeColor="text1"/>
          <w:szCs w:val="21"/>
        </w:rPr>
        <w:t>％、中学部</w:t>
      </w:r>
      <w:r w:rsidRPr="0089152B">
        <w:rPr>
          <w:rFonts w:hAnsi="メイリオ" w:hint="eastAsia"/>
          <w:color w:val="000000" w:themeColor="text1"/>
          <w:szCs w:val="21"/>
        </w:rPr>
        <w:t>92％、高等部で100％。</w:t>
      </w:r>
    </w:p>
    <w:p w14:paraId="6EF4FB29" w14:textId="0606390B" w:rsidR="00971AAC" w:rsidRDefault="00941143" w:rsidP="00971AAC">
      <w:pPr>
        <w:autoSpaceDE w:val="0"/>
        <w:autoSpaceDN w:val="0"/>
        <w:spacing w:afterLines="50" w:after="200" w:line="360" w:lineRule="exact"/>
        <w:ind w:rightChars="50" w:right="105"/>
        <w:jc w:val="left"/>
        <w:rPr>
          <w:rFonts w:hAnsi="メイリオ"/>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r w:rsidRPr="0089152B">
        <w:rPr>
          <w:rFonts w:hAnsi="メイリオ"/>
          <w:b/>
          <w:color w:val="000000" w:themeColor="text1"/>
          <w:szCs w:val="21"/>
        </w:rPr>
        <w:br/>
      </w:r>
      <w:r w:rsidR="003E26BB">
        <w:rPr>
          <w:rFonts w:hAnsi="メイリオ" w:hint="eastAsia"/>
          <w:color w:val="000000" w:themeColor="text1"/>
          <w:szCs w:val="21"/>
        </w:rPr>
        <w:t xml:space="preserve">　</w:t>
      </w:r>
      <w:r w:rsidRPr="0089152B">
        <w:rPr>
          <w:rFonts w:hAnsi="メイリオ" w:hint="eastAsia"/>
          <w:color w:val="000000" w:themeColor="text1"/>
          <w:szCs w:val="21"/>
        </w:rPr>
        <w:t>・府立支援学校のすべての学部において、学校間交流が100％実施されるようにする。</w:t>
      </w:r>
    </w:p>
    <w:p w14:paraId="797426C4" w14:textId="47543F1E" w:rsidR="00941143" w:rsidRPr="00971AAC" w:rsidRDefault="00941143" w:rsidP="008F1C02">
      <w:pPr>
        <w:autoSpaceDE w:val="0"/>
        <w:autoSpaceDN w:val="0"/>
        <w:spacing w:line="360" w:lineRule="exact"/>
        <w:ind w:rightChars="50" w:right="105"/>
        <w:jc w:val="left"/>
        <w:rPr>
          <w:rFonts w:hAnsi="メイリオ"/>
          <w:color w:val="000000" w:themeColor="text1"/>
          <w:szCs w:val="21"/>
        </w:rPr>
      </w:pPr>
      <w:r w:rsidRPr="0089152B">
        <w:rPr>
          <w:rFonts w:hAnsi="メイリオ" w:hint="eastAsia"/>
          <w:b/>
          <w:color w:val="000000" w:themeColor="text1"/>
          <w:szCs w:val="21"/>
        </w:rPr>
        <w:t>【進め方】</w:t>
      </w:r>
    </w:p>
    <w:p w14:paraId="4211E8B9" w14:textId="1E0C5BF4" w:rsidR="00A271F8" w:rsidRPr="00E27D8C" w:rsidRDefault="00941143" w:rsidP="003E26BB">
      <w:pPr>
        <w:autoSpaceDE w:val="0"/>
        <w:autoSpaceDN w:val="0"/>
        <w:spacing w:after="240"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・オンライン交流等、交流方法の工夫を行う。</w:t>
      </w:r>
      <w:r w:rsidR="00530AC8" w:rsidRPr="0089152B">
        <w:rPr>
          <w:rFonts w:hAnsi="メイリオ"/>
          <w:color w:val="000000" w:themeColor="text1"/>
          <w:szCs w:val="21"/>
        </w:rPr>
        <w:br/>
      </w:r>
      <w:r>
        <w:rPr>
          <w:rFonts w:hAnsi="メイリオ"/>
          <w:color w:val="000000" w:themeColor="text1"/>
          <w:sz w:val="22"/>
        </w:rPr>
        <w:br/>
      </w:r>
      <w:bookmarkStart w:id="3" w:name="_Toc116464612"/>
      <w:bookmarkStart w:id="4" w:name="_Toc118221911"/>
      <w:bookmarkStart w:id="5" w:name="_Toc122047473"/>
    </w:p>
    <w:p w14:paraId="5B30640C" w14:textId="24E53DC5" w:rsidR="00E27D8C" w:rsidRPr="00E27D8C" w:rsidRDefault="00E27D8C" w:rsidP="008F1C02">
      <w:pPr>
        <w:autoSpaceDE w:val="0"/>
        <w:autoSpaceDN w:val="0"/>
        <w:spacing w:after="240" w:line="360" w:lineRule="exact"/>
        <w:ind w:rightChars="50" w:right="105"/>
        <w:jc w:val="left"/>
        <w:rPr>
          <w:rFonts w:hAnsi="メイリオ"/>
          <w:color w:val="000000" w:themeColor="text1"/>
          <w:szCs w:val="21"/>
        </w:rPr>
      </w:pPr>
    </w:p>
    <w:p w14:paraId="097F6F88" w14:textId="78E67A63" w:rsidR="00E27D8C" w:rsidRPr="00E27D8C" w:rsidRDefault="00E27D8C" w:rsidP="008F1C02">
      <w:pPr>
        <w:autoSpaceDE w:val="0"/>
        <w:autoSpaceDN w:val="0"/>
        <w:spacing w:after="240" w:line="360" w:lineRule="exact"/>
        <w:ind w:rightChars="50" w:right="105"/>
        <w:jc w:val="left"/>
        <w:rPr>
          <w:rFonts w:hAnsi="メイリオ"/>
          <w:color w:val="000000" w:themeColor="text1"/>
          <w:szCs w:val="21"/>
        </w:rPr>
      </w:pPr>
    </w:p>
    <w:p w14:paraId="3CF21AD5" w14:textId="2EFC2264" w:rsidR="00E27D8C" w:rsidRPr="00E27D8C" w:rsidRDefault="00E27D8C" w:rsidP="008F1C02">
      <w:pPr>
        <w:autoSpaceDE w:val="0"/>
        <w:autoSpaceDN w:val="0"/>
        <w:spacing w:after="240" w:line="360" w:lineRule="exact"/>
        <w:ind w:rightChars="50" w:right="105"/>
        <w:jc w:val="left"/>
        <w:rPr>
          <w:rFonts w:hAnsi="メイリオ"/>
          <w:color w:val="000000" w:themeColor="text1"/>
          <w:szCs w:val="21"/>
        </w:rPr>
      </w:pPr>
    </w:p>
    <w:p w14:paraId="19C014F9" w14:textId="78F1423C" w:rsidR="00E27D8C" w:rsidRPr="00E27D8C" w:rsidRDefault="00E27D8C" w:rsidP="008F1C02">
      <w:pPr>
        <w:autoSpaceDE w:val="0"/>
        <w:autoSpaceDN w:val="0"/>
        <w:spacing w:after="240" w:line="360" w:lineRule="exact"/>
        <w:ind w:rightChars="50" w:right="105"/>
        <w:jc w:val="left"/>
        <w:rPr>
          <w:rFonts w:hAnsi="メイリオ"/>
          <w:color w:val="000000" w:themeColor="text1"/>
          <w:szCs w:val="21"/>
        </w:rPr>
      </w:pPr>
    </w:p>
    <w:p w14:paraId="5A86F753" w14:textId="06CB0AFD" w:rsidR="00E27D8C" w:rsidRPr="00E27D8C" w:rsidRDefault="00E27D8C" w:rsidP="008F1C02">
      <w:pPr>
        <w:autoSpaceDE w:val="0"/>
        <w:autoSpaceDN w:val="0"/>
        <w:spacing w:after="240" w:line="360" w:lineRule="exact"/>
        <w:ind w:rightChars="50" w:right="105"/>
        <w:jc w:val="left"/>
        <w:rPr>
          <w:rFonts w:hAnsi="メイリオ"/>
          <w:color w:val="000000" w:themeColor="text1"/>
          <w:szCs w:val="21"/>
        </w:rPr>
      </w:pPr>
    </w:p>
    <w:p w14:paraId="36714B9A" w14:textId="22C29F0C" w:rsidR="00E27D8C" w:rsidRDefault="00E27D8C" w:rsidP="008F1C02">
      <w:pPr>
        <w:autoSpaceDE w:val="0"/>
        <w:autoSpaceDN w:val="0"/>
        <w:spacing w:after="240" w:line="360" w:lineRule="exact"/>
        <w:ind w:rightChars="50" w:right="105"/>
        <w:jc w:val="left"/>
        <w:rPr>
          <w:rFonts w:hAnsi="メイリオ"/>
          <w:color w:val="000000" w:themeColor="text1"/>
          <w:szCs w:val="21"/>
        </w:rPr>
      </w:pPr>
    </w:p>
    <w:p w14:paraId="1F5C5E43" w14:textId="77777777" w:rsidR="00971AAC" w:rsidRPr="00E27D8C" w:rsidRDefault="00971AAC" w:rsidP="008F1C02">
      <w:pPr>
        <w:autoSpaceDE w:val="0"/>
        <w:autoSpaceDN w:val="0"/>
        <w:spacing w:after="240" w:line="360" w:lineRule="exact"/>
        <w:ind w:rightChars="50" w:right="105"/>
        <w:jc w:val="left"/>
        <w:rPr>
          <w:rFonts w:hAnsi="メイリオ"/>
          <w:color w:val="000000" w:themeColor="text1"/>
          <w:szCs w:val="21"/>
        </w:rPr>
      </w:pPr>
    </w:p>
    <w:p w14:paraId="213DD4C9" w14:textId="77777777" w:rsidR="00E27D8C" w:rsidRPr="00E27D8C" w:rsidRDefault="00E27D8C" w:rsidP="008F1C02">
      <w:pPr>
        <w:autoSpaceDE w:val="0"/>
        <w:autoSpaceDN w:val="0"/>
        <w:spacing w:after="240" w:line="360" w:lineRule="exact"/>
        <w:ind w:rightChars="50" w:right="105"/>
        <w:jc w:val="left"/>
        <w:rPr>
          <w:rFonts w:hAnsi="メイリオ"/>
          <w:color w:val="000000" w:themeColor="text1"/>
          <w:szCs w:val="21"/>
        </w:rPr>
      </w:pPr>
    </w:p>
    <w:p w14:paraId="6EDB2918" w14:textId="43201D54" w:rsidR="00CC0E63" w:rsidRDefault="00DC1A7F" w:rsidP="00486CD2">
      <w:pPr>
        <w:pStyle w:val="33"/>
      </w:pPr>
      <w:r w:rsidRPr="00CC0E63">
        <w:rPr>
          <w:rFonts w:hint="eastAsia"/>
        </w:rPr>
        <w:lastRenderedPageBreak/>
        <w:t>基本方針３</w:t>
      </w:r>
      <w:r w:rsidR="002853D4" w:rsidRPr="00CC0E63">
        <w:rPr>
          <w:rFonts w:hint="eastAsia"/>
        </w:rPr>
        <w:t xml:space="preserve">　将来を</w:t>
      </w:r>
      <w:r w:rsidRPr="00CC0E63">
        <w:rPr>
          <w:rFonts w:hint="eastAsia"/>
        </w:rPr>
        <w:t>みすえた自主性・自立性の育成</w:t>
      </w:r>
    </w:p>
    <w:p w14:paraId="65B192FA" w14:textId="77777777" w:rsidR="00CC0E63" w:rsidRPr="00CC0E63" w:rsidRDefault="00CC0E63" w:rsidP="00CC0E63">
      <w:pPr>
        <w:autoSpaceDE w:val="0"/>
        <w:autoSpaceDN w:val="0"/>
        <w:rPr>
          <w:rFonts w:hAnsi="メイリオ"/>
          <w:b/>
          <w:color w:val="000000" w:themeColor="text1"/>
          <w:sz w:val="26"/>
          <w:szCs w:val="26"/>
        </w:rPr>
      </w:pPr>
    </w:p>
    <w:p w14:paraId="2D542BD2" w14:textId="1CFA87B2" w:rsidR="00CC0E63" w:rsidRPr="00007F72" w:rsidRDefault="000F2FA4" w:rsidP="00007F72">
      <w:pPr>
        <w:pBdr>
          <w:bottom w:val="single" w:sz="4" w:space="1" w:color="auto"/>
        </w:pBdr>
        <w:autoSpaceDE w:val="0"/>
        <w:autoSpaceDN w:val="0"/>
        <w:spacing w:after="240"/>
        <w:rPr>
          <w:rFonts w:hAnsi="メイリオ"/>
          <w:b/>
          <w:color w:val="000000" w:themeColor="text1"/>
          <w:sz w:val="26"/>
          <w:szCs w:val="26"/>
        </w:rPr>
      </w:pPr>
      <w:r>
        <w:rPr>
          <w:rFonts w:hAnsi="メイリオ" w:hint="eastAsia"/>
          <w:b/>
          <w:color w:val="000000" w:themeColor="text1"/>
          <w:sz w:val="26"/>
          <w:szCs w:val="26"/>
        </w:rPr>
        <w:t>重点取組⑬</w:t>
      </w:r>
      <w:r w:rsidR="00826C57" w:rsidRPr="00007F72">
        <w:rPr>
          <w:rFonts w:hAnsi="メイリオ" w:hint="eastAsia"/>
          <w:b/>
          <w:color w:val="000000" w:themeColor="text1"/>
          <w:sz w:val="26"/>
          <w:szCs w:val="26"/>
        </w:rPr>
        <w:t xml:space="preserve">　</w:t>
      </w:r>
      <w:r w:rsidR="00CC0E63" w:rsidRPr="00007F72">
        <w:rPr>
          <w:rFonts w:hAnsi="メイリオ" w:hint="eastAsia"/>
          <w:b/>
          <w:color w:val="000000" w:themeColor="text1"/>
          <w:sz w:val="26"/>
          <w:szCs w:val="26"/>
        </w:rPr>
        <w:t>夢や志を持って粘り強くチャレンジする姿勢の育成</w:t>
      </w:r>
    </w:p>
    <w:p w14:paraId="6EC86891" w14:textId="5D9E051A" w:rsidR="00DC1A7F" w:rsidRPr="00007F72" w:rsidRDefault="00CC0DC2" w:rsidP="00CC0DC2">
      <w:pPr>
        <w:autoSpaceDE w:val="0"/>
        <w:autoSpaceDN w:val="0"/>
        <w:spacing w:before="120" w:after="120"/>
        <w:rPr>
          <w:rFonts w:hAnsi="メイリオ"/>
          <w:b/>
          <w:color w:val="000000" w:themeColor="text1"/>
          <w:sz w:val="22"/>
        </w:rPr>
      </w:pPr>
      <w:r>
        <w:rPr>
          <w:rFonts w:hint="eastAsia"/>
          <w:b/>
          <w:noProof/>
          <w:sz w:val="22"/>
        </w:rPr>
        <mc:AlternateContent>
          <mc:Choice Requires="wps">
            <w:drawing>
              <wp:anchor distT="0" distB="0" distL="114300" distR="114300" simplePos="0" relativeHeight="251736093" behindDoc="0" locked="0" layoutInCell="1" allowOverlap="1" wp14:anchorId="276FD57E" wp14:editId="5C5B8A5D">
                <wp:simplePos x="0" y="0"/>
                <wp:positionH relativeFrom="column">
                  <wp:posOffset>-7620</wp:posOffset>
                </wp:positionH>
                <wp:positionV relativeFrom="paragraph">
                  <wp:posOffset>287655</wp:posOffset>
                </wp:positionV>
                <wp:extent cx="6219825" cy="847725"/>
                <wp:effectExtent l="0" t="0" r="28575" b="28575"/>
                <wp:wrapNone/>
                <wp:docPr id="34" name="角丸四角形 34"/>
                <wp:cNvGraphicFramePr/>
                <a:graphic xmlns:a="http://schemas.openxmlformats.org/drawingml/2006/main">
                  <a:graphicData uri="http://schemas.microsoft.com/office/word/2010/wordprocessingShape">
                    <wps:wsp>
                      <wps:cNvSpPr/>
                      <wps:spPr>
                        <a:xfrm>
                          <a:off x="0" y="0"/>
                          <a:ext cx="6219825" cy="84772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F77C7" id="角丸四角形 34" o:spid="_x0000_s1026" style="position:absolute;left:0;text-align:left;margin-left:-.6pt;margin-top:22.65pt;width:489.75pt;height:66.75pt;z-index:251736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" filled="f" strokecolor="black [3213]" strokeweight="1.25pt">
                <v:stroke dashstyle="dash"/>
              </v:roundrect>
            </w:pict>
          </mc:Fallback>
        </mc:AlternateContent>
      </w:r>
      <w:r w:rsidR="00C37F21">
        <w:rPr>
          <w:rFonts w:hAnsi="メイリオ" w:hint="eastAsia"/>
          <w:b/>
          <w:color w:val="000000" w:themeColor="text1"/>
          <w:sz w:val="22"/>
        </w:rPr>
        <w:t>➤</w:t>
      </w:r>
      <w:r w:rsidR="00DC1A7F" w:rsidRPr="00007F72">
        <w:rPr>
          <w:rFonts w:hAnsi="メイリオ" w:hint="eastAsia"/>
          <w:b/>
          <w:color w:val="000000" w:themeColor="text1"/>
          <w:sz w:val="22"/>
        </w:rPr>
        <w:t>具体的事業等</w:t>
      </w:r>
    </w:p>
    <w:p w14:paraId="4D6DAD98" w14:textId="7DEF3A57" w:rsidR="00B86384" w:rsidRPr="0089152B" w:rsidRDefault="00936ECD" w:rsidP="008F1C02">
      <w:pPr>
        <w:snapToGrid w:val="0"/>
        <w:spacing w:line="0" w:lineRule="atLeast"/>
        <w:jc w:val="left"/>
        <w:rPr>
          <w:b/>
          <w:szCs w:val="21"/>
          <w:highlight w:val="yellow"/>
        </w:rPr>
      </w:pPr>
      <w:r w:rsidRPr="0089152B">
        <w:rPr>
          <w:rFonts w:hint="eastAsia"/>
          <w:b/>
          <w:szCs w:val="21"/>
        </w:rPr>
        <w:t>■</w:t>
      </w:r>
      <w:r w:rsidR="00B86384" w:rsidRPr="0089152B">
        <w:rPr>
          <w:rFonts w:hint="eastAsia"/>
          <w:b/>
          <w:szCs w:val="21"/>
        </w:rPr>
        <w:t>府立支援学校における進路指導の充実</w:t>
      </w:r>
    </w:p>
    <w:p w14:paraId="064DB643" w14:textId="49DEE8F8" w:rsidR="00412663" w:rsidRDefault="006C01CC" w:rsidP="00412663">
      <w:pPr>
        <w:autoSpaceDE w:val="0"/>
        <w:autoSpaceDN w:val="0"/>
        <w:snapToGrid w:val="0"/>
        <w:spacing w:line="0" w:lineRule="atLeast"/>
        <w:ind w:leftChars="100" w:left="210"/>
        <w:jc w:val="left"/>
        <w:rPr>
          <w:rFonts w:hAnsi="メイリオ"/>
          <w:color w:val="000000" w:themeColor="text1"/>
          <w:szCs w:val="21"/>
        </w:rPr>
      </w:pPr>
      <w:r w:rsidRPr="0089152B">
        <w:rPr>
          <w:rFonts w:hAnsi="メイリオ" w:hint="eastAsia"/>
          <w:color w:val="000000" w:themeColor="text1"/>
          <w:szCs w:val="21"/>
        </w:rPr>
        <w:t>小学部から高等部までの系統的なキャリア教育</w:t>
      </w:r>
      <w:r w:rsidR="006E7D95" w:rsidRPr="0089152B">
        <w:rPr>
          <w:rFonts w:hAnsi="メイリオ" w:hint="eastAsia"/>
          <w:color w:val="000000" w:themeColor="text1"/>
          <w:szCs w:val="21"/>
        </w:rPr>
        <w:t>を実施するとともに、</w:t>
      </w:r>
      <w:r w:rsidRPr="0089152B">
        <w:rPr>
          <w:rFonts w:hAnsi="メイリオ" w:hint="eastAsia"/>
          <w:color w:val="000000" w:themeColor="text1"/>
          <w:szCs w:val="21"/>
        </w:rPr>
        <w:t>早期からのキャリア教育</w:t>
      </w:r>
      <w:r w:rsidR="006E7D95" w:rsidRPr="0089152B">
        <w:rPr>
          <w:rFonts w:hAnsi="メイリオ" w:hint="eastAsia"/>
          <w:color w:val="000000" w:themeColor="text1"/>
          <w:szCs w:val="21"/>
        </w:rPr>
        <w:t>や</w:t>
      </w:r>
      <w:r w:rsidRPr="0089152B">
        <w:rPr>
          <w:rFonts w:hAnsi="メイリオ" w:hint="eastAsia"/>
          <w:color w:val="000000" w:themeColor="text1"/>
          <w:szCs w:val="21"/>
        </w:rPr>
        <w:t>職業教育を充実</w:t>
      </w:r>
      <w:r w:rsidR="00563704" w:rsidRPr="0089152B">
        <w:rPr>
          <w:rFonts w:hAnsi="メイリオ" w:hint="eastAsia"/>
          <w:color w:val="000000" w:themeColor="text1"/>
          <w:szCs w:val="21"/>
        </w:rPr>
        <w:t>し</w:t>
      </w:r>
      <w:r w:rsidRPr="0089152B">
        <w:rPr>
          <w:rFonts w:hAnsi="メイリオ" w:hint="eastAsia"/>
          <w:color w:val="000000" w:themeColor="text1"/>
          <w:szCs w:val="21"/>
        </w:rPr>
        <w:t>、時代のニーズに応じ</w:t>
      </w:r>
      <w:r w:rsidR="006E7D95" w:rsidRPr="0089152B">
        <w:rPr>
          <w:rFonts w:hAnsi="メイリオ" w:hint="eastAsia"/>
          <w:color w:val="000000" w:themeColor="text1"/>
          <w:szCs w:val="21"/>
        </w:rPr>
        <w:t>て子どもたちが</w:t>
      </w:r>
      <w:r w:rsidRPr="0089152B">
        <w:rPr>
          <w:rFonts w:hAnsi="メイリオ" w:hint="eastAsia"/>
          <w:color w:val="000000" w:themeColor="text1"/>
          <w:szCs w:val="21"/>
        </w:rPr>
        <w:t>社会的</w:t>
      </w:r>
      <w:r w:rsidR="006E7D95" w:rsidRPr="0089152B">
        <w:rPr>
          <w:rFonts w:hAnsi="メイリオ" w:hint="eastAsia"/>
          <w:color w:val="000000" w:themeColor="text1"/>
          <w:szCs w:val="21"/>
        </w:rPr>
        <w:t>に</w:t>
      </w:r>
      <w:r w:rsidRPr="0089152B">
        <w:rPr>
          <w:rFonts w:hAnsi="メイリオ" w:hint="eastAsia"/>
          <w:color w:val="000000" w:themeColor="text1"/>
          <w:szCs w:val="21"/>
        </w:rPr>
        <w:t>自立</w:t>
      </w:r>
      <w:r w:rsidR="006E7D95" w:rsidRPr="0089152B">
        <w:rPr>
          <w:rFonts w:hAnsi="メイリオ" w:hint="eastAsia"/>
          <w:color w:val="000000" w:themeColor="text1"/>
          <w:szCs w:val="21"/>
        </w:rPr>
        <w:t>できる力を育成する</w:t>
      </w:r>
      <w:r w:rsidRPr="0089152B">
        <w:rPr>
          <w:rFonts w:hAnsi="メイリオ" w:hint="eastAsia"/>
          <w:color w:val="000000" w:themeColor="text1"/>
          <w:szCs w:val="21"/>
        </w:rPr>
        <w:t>。</w:t>
      </w:r>
    </w:p>
    <w:p w14:paraId="7074005C" w14:textId="079C4B0A" w:rsidR="00412663" w:rsidRDefault="00412663" w:rsidP="00412663">
      <w:pPr>
        <w:autoSpaceDE w:val="0"/>
        <w:autoSpaceDN w:val="0"/>
        <w:snapToGrid w:val="0"/>
        <w:spacing w:line="0" w:lineRule="atLeast"/>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38141" behindDoc="1" locked="0" layoutInCell="1" allowOverlap="1" wp14:anchorId="2A1A6DDF" wp14:editId="7E7408B7">
                <wp:simplePos x="0" y="0"/>
                <wp:positionH relativeFrom="column">
                  <wp:posOffset>-8331</wp:posOffset>
                </wp:positionH>
                <wp:positionV relativeFrom="paragraph">
                  <wp:posOffset>151718</wp:posOffset>
                </wp:positionV>
                <wp:extent cx="6267450" cy="3944620"/>
                <wp:effectExtent l="0" t="0" r="19050" b="17780"/>
                <wp:wrapNone/>
                <wp:docPr id="35" name="角丸四角形 35"/>
                <wp:cNvGraphicFramePr/>
                <a:graphic xmlns:a="http://schemas.openxmlformats.org/drawingml/2006/main">
                  <a:graphicData uri="http://schemas.microsoft.com/office/word/2010/wordprocessingShape">
                    <wps:wsp>
                      <wps:cNvSpPr/>
                      <wps:spPr>
                        <a:xfrm>
                          <a:off x="0" y="0"/>
                          <a:ext cx="6267450" cy="3944620"/>
                        </a:xfrm>
                        <a:prstGeom prst="roundRect">
                          <a:avLst>
                            <a:gd name="adj" fmla="val 586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C3805" id="角丸四角形 35" o:spid="_x0000_s1026" style="position:absolute;left:0;text-align:left;margin-left:-.65pt;margin-top:11.95pt;width:493.5pt;height:310.6pt;z-index:-25157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" fillcolor="#dfeaf1" strokecolor="#1481ab [2404]" strokeweight="1.25pt"/>
            </w:pict>
          </mc:Fallback>
        </mc:AlternateContent>
      </w:r>
    </w:p>
    <w:p w14:paraId="621DB39D" w14:textId="77777777" w:rsidR="003E26BB" w:rsidRDefault="00CC0DC2" w:rsidP="003E26BB">
      <w:pPr>
        <w:autoSpaceDE w:val="0"/>
        <w:autoSpaceDN w:val="0"/>
        <w:snapToGrid w:val="0"/>
        <w:spacing w:line="0" w:lineRule="atLeast"/>
        <w:jc w:val="left"/>
        <w:rPr>
          <w:rFonts w:hAnsi="メイリオ"/>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7BA34F4D" w14:textId="1E3493FB" w:rsidR="00CC0DC2" w:rsidRPr="0089152B" w:rsidRDefault="00CC0DC2" w:rsidP="00FB024A">
      <w:pPr>
        <w:autoSpaceDE w:val="0"/>
        <w:autoSpaceDN w:val="0"/>
        <w:snapToGrid w:val="0"/>
        <w:spacing w:line="360" w:lineRule="exact"/>
        <w:ind w:firstLineChars="100" w:firstLine="210"/>
        <w:jc w:val="left"/>
        <w:rPr>
          <w:rFonts w:hAnsi="メイリオ"/>
          <w:color w:val="000000" w:themeColor="text1"/>
          <w:szCs w:val="21"/>
        </w:rPr>
      </w:pPr>
      <w:r w:rsidRPr="0089152B">
        <w:rPr>
          <w:rFonts w:hAnsi="メイリオ" w:hint="eastAsia"/>
          <w:color w:val="000000" w:themeColor="text1"/>
          <w:szCs w:val="21"/>
        </w:rPr>
        <w:t>・企業連携等による府立支援学校中学部向けの職場体験実習を令和元（2</w:t>
      </w:r>
      <w:r w:rsidRPr="0089152B">
        <w:rPr>
          <w:rFonts w:hAnsi="メイリオ"/>
          <w:color w:val="000000" w:themeColor="text1"/>
          <w:szCs w:val="21"/>
        </w:rPr>
        <w:t>019</w:t>
      </w:r>
      <w:r w:rsidRPr="0089152B">
        <w:rPr>
          <w:rFonts w:hAnsi="メイリオ" w:hint="eastAsia"/>
          <w:color w:val="000000" w:themeColor="text1"/>
          <w:szCs w:val="21"/>
        </w:rPr>
        <w:t>）年度から実施。</w:t>
      </w:r>
    </w:p>
    <w:p w14:paraId="432636A8" w14:textId="251A855E" w:rsidR="00CC0DC2" w:rsidRPr="0089152B" w:rsidRDefault="00CC0DC2" w:rsidP="00FB024A">
      <w:pPr>
        <w:autoSpaceDE w:val="0"/>
        <w:autoSpaceDN w:val="0"/>
        <w:spacing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w:t>
      </w:r>
      <w:r w:rsidRPr="0089152B">
        <w:rPr>
          <w:rFonts w:hAnsi="メイリオ" w:hint="eastAsia"/>
          <w:color w:val="000000" w:themeColor="text1"/>
          <w:kern w:val="0"/>
          <w:szCs w:val="21"/>
        </w:rPr>
        <w:t>府立支援学校中学部において、</w:t>
      </w:r>
      <w:r w:rsidRPr="0089152B">
        <w:rPr>
          <w:rFonts w:hAnsi="メイリオ" w:hint="eastAsia"/>
          <w:color w:val="000000" w:themeColor="text1"/>
          <w:szCs w:val="21"/>
        </w:rPr>
        <w:t>職場体験実習等を実施する府立支援学校の割合は、48.7％。</w:t>
      </w:r>
    </w:p>
    <w:p w14:paraId="2C0BA446" w14:textId="77777777" w:rsidR="00CC0DC2" w:rsidRPr="0089152B" w:rsidRDefault="00CC0DC2" w:rsidP="00FB024A">
      <w:pPr>
        <w:autoSpaceDE w:val="0"/>
        <w:autoSpaceDN w:val="0"/>
        <w:spacing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・府立支援学校高等部において、子どもたちのニーズに応じた職場実習等を実施。</w:t>
      </w:r>
    </w:p>
    <w:p w14:paraId="09320318" w14:textId="77777777" w:rsidR="00CC0DC2" w:rsidRPr="0089152B" w:rsidRDefault="00CC0DC2" w:rsidP="008F1C02">
      <w:pPr>
        <w:autoSpaceDE w:val="0"/>
        <w:autoSpaceDN w:val="0"/>
        <w:spacing w:line="360" w:lineRule="exact"/>
        <w:ind w:leftChars="50" w:left="315" w:rightChars="50" w:right="105" w:hangingChars="100" w:hanging="210"/>
        <w:jc w:val="left"/>
        <w:rPr>
          <w:rFonts w:hAnsi="メイリオ"/>
          <w:color w:val="000000" w:themeColor="text1"/>
          <w:szCs w:val="21"/>
        </w:rPr>
      </w:pPr>
    </w:p>
    <w:p w14:paraId="16710955" w14:textId="77777777" w:rsidR="00CC0DC2" w:rsidRPr="0089152B" w:rsidRDefault="00CC0DC2"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5742F36E" w14:textId="2B592B7B" w:rsidR="00CC0DC2" w:rsidRPr="0089152B" w:rsidRDefault="00CC0DC2" w:rsidP="003E26BB">
      <w:pPr>
        <w:autoSpaceDE w:val="0"/>
        <w:autoSpaceDN w:val="0"/>
        <w:spacing w:line="36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・早期からのキャリア教育、職業教育を推進するとともに、府立支援学校中学部における職場体験実習等の実施率を100％にする。</w:t>
      </w:r>
      <w:r w:rsidRPr="0089152B">
        <w:rPr>
          <w:rFonts w:hAnsi="メイリオ"/>
          <w:color w:val="000000" w:themeColor="text1"/>
          <w:szCs w:val="21"/>
        </w:rPr>
        <w:br/>
      </w:r>
    </w:p>
    <w:p w14:paraId="6A16D745" w14:textId="77777777" w:rsidR="00CC0DC2" w:rsidRPr="0089152B" w:rsidRDefault="00CC0DC2" w:rsidP="008F1C02">
      <w:pPr>
        <w:autoSpaceDE w:val="0"/>
        <w:autoSpaceDN w:val="0"/>
        <w:spacing w:line="360" w:lineRule="exact"/>
        <w:ind w:rightChars="50" w:right="105"/>
        <w:jc w:val="left"/>
        <w:rPr>
          <w:rFonts w:hAnsi="メイリオ"/>
          <w:color w:val="000000" w:themeColor="text1"/>
          <w:szCs w:val="21"/>
        </w:rPr>
      </w:pPr>
      <w:r w:rsidRPr="0089152B">
        <w:rPr>
          <w:rFonts w:hAnsi="メイリオ" w:hint="eastAsia"/>
          <w:b/>
          <w:color w:val="000000" w:themeColor="text1"/>
          <w:szCs w:val="21"/>
        </w:rPr>
        <w:t>【進め方】</w:t>
      </w:r>
    </w:p>
    <w:p w14:paraId="142F028C" w14:textId="60FD2239" w:rsidR="00CC0DC2" w:rsidRPr="0089152B" w:rsidRDefault="00CC0DC2" w:rsidP="003E26BB">
      <w:pPr>
        <w:autoSpaceDE w:val="0"/>
        <w:autoSpaceDN w:val="0"/>
        <w:spacing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・キャリアプランニングマトリクスなどを活用する。</w:t>
      </w:r>
    </w:p>
    <w:p w14:paraId="7943A323" w14:textId="77777777" w:rsidR="00FB024A" w:rsidRDefault="00CC0DC2" w:rsidP="00FB024A">
      <w:pPr>
        <w:autoSpaceDE w:val="0"/>
        <w:autoSpaceDN w:val="0"/>
        <w:spacing w:line="360" w:lineRule="exact"/>
        <w:ind w:leftChars="116" w:left="454"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・好事例を収集し、すべての府立支援学校において共有を図るとともに、府立支援学校高等部に</w:t>
      </w:r>
    </w:p>
    <w:p w14:paraId="6A816689" w14:textId="4E965B91" w:rsidR="00CC0DC2" w:rsidRPr="0089152B" w:rsidRDefault="00CC0DC2" w:rsidP="00FB024A">
      <w:pPr>
        <w:autoSpaceDE w:val="0"/>
        <w:autoSpaceDN w:val="0"/>
        <w:spacing w:line="360" w:lineRule="exact"/>
        <w:ind w:leftChars="216" w:left="454" w:rightChars="50" w:right="105"/>
        <w:jc w:val="left"/>
        <w:rPr>
          <w:rFonts w:hAnsi="メイリオ"/>
          <w:color w:val="000000" w:themeColor="text1"/>
          <w:szCs w:val="21"/>
        </w:rPr>
      </w:pPr>
      <w:r w:rsidRPr="0089152B">
        <w:rPr>
          <w:rFonts w:hAnsi="メイリオ" w:hint="eastAsia"/>
          <w:color w:val="000000" w:themeColor="text1"/>
          <w:szCs w:val="21"/>
        </w:rPr>
        <w:t>おいて、企業及び関係機関と連携し、職場実習等の充実を図る。</w:t>
      </w:r>
    </w:p>
    <w:p w14:paraId="67C45222" w14:textId="77777777" w:rsidR="00FB024A" w:rsidRDefault="00CC0DC2" w:rsidP="00FB024A">
      <w:pPr>
        <w:autoSpaceDE w:val="0"/>
        <w:autoSpaceDN w:val="0"/>
        <w:spacing w:line="360" w:lineRule="exact"/>
        <w:ind w:leftChars="116" w:left="454"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・教育・福祉・労働等の庁内関係部局の協力体制を強化し、公民連携や地域産業と積極的に連携</w:t>
      </w:r>
    </w:p>
    <w:p w14:paraId="2665D2EA" w14:textId="32D67146" w:rsidR="00CC0DC2" w:rsidRPr="0089152B" w:rsidRDefault="00CC0DC2" w:rsidP="00FB024A">
      <w:pPr>
        <w:autoSpaceDE w:val="0"/>
        <w:autoSpaceDN w:val="0"/>
        <w:spacing w:line="360" w:lineRule="exact"/>
        <w:ind w:leftChars="216" w:left="454" w:rightChars="50" w:right="105"/>
        <w:jc w:val="left"/>
        <w:rPr>
          <w:rFonts w:hAnsi="メイリオ"/>
          <w:color w:val="000000" w:themeColor="text1"/>
          <w:szCs w:val="21"/>
        </w:rPr>
      </w:pPr>
      <w:r w:rsidRPr="0089152B">
        <w:rPr>
          <w:rFonts w:hAnsi="メイリオ" w:hint="eastAsia"/>
          <w:color w:val="000000" w:themeColor="text1"/>
          <w:szCs w:val="21"/>
        </w:rPr>
        <w:t>することで、職場体験実習の受入れ企業を拡充する。</w:t>
      </w:r>
    </w:p>
    <w:p w14:paraId="39601F48" w14:textId="11F7630D" w:rsidR="00DB46F2" w:rsidRDefault="00CC0DC2" w:rsidP="003E26BB">
      <w:pPr>
        <w:autoSpaceDE w:val="0"/>
        <w:autoSpaceDN w:val="0"/>
        <w:spacing w:line="360" w:lineRule="exact"/>
        <w:ind w:leftChars="16" w:left="34" w:rightChars="50" w:right="105" w:firstLineChars="100" w:firstLine="210"/>
        <w:jc w:val="left"/>
        <w:rPr>
          <w:rFonts w:hAnsi="メイリオ"/>
          <w:color w:val="000000" w:themeColor="text1"/>
          <w:sz w:val="22"/>
        </w:rPr>
      </w:pPr>
      <w:r w:rsidRPr="0089152B">
        <w:rPr>
          <w:rFonts w:hAnsi="メイリオ" w:hint="eastAsia"/>
          <w:color w:val="000000" w:themeColor="text1"/>
          <w:szCs w:val="21"/>
        </w:rPr>
        <w:t>・就労支援研修の改善により、教員の専門性向上・進路指導の充実を図る。</w:t>
      </w:r>
      <w:r w:rsidRPr="0089152B">
        <w:rPr>
          <w:rFonts w:hAnsi="メイリオ"/>
          <w:color w:val="000000" w:themeColor="text1"/>
          <w:szCs w:val="21"/>
        </w:rPr>
        <w:br/>
      </w:r>
      <w:r>
        <w:rPr>
          <w:rFonts w:hAnsi="メイリオ"/>
          <w:color w:val="000000" w:themeColor="text1"/>
          <w:sz w:val="22"/>
        </w:rPr>
        <w:br/>
      </w:r>
      <w:bookmarkStart w:id="6" w:name="_Toc116464617"/>
      <w:bookmarkStart w:id="7" w:name="_Toc118221915"/>
      <w:bookmarkStart w:id="8" w:name="_Toc122047477"/>
      <w:bookmarkEnd w:id="3"/>
      <w:bookmarkEnd w:id="4"/>
      <w:bookmarkEnd w:id="5"/>
    </w:p>
    <w:p w14:paraId="5A9FA7D6" w14:textId="39F6ACD6"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47515D64" w14:textId="1778A264"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09FAA0BC" w14:textId="6EF50DEE"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4A246829" w14:textId="71BCBABE"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705500A9" w14:textId="08073421"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17679CA6" w14:textId="7CF14ACB"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4FCF3A51" w14:textId="5BFD16E8"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1764A830" w14:textId="0B94EE1E"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6B7F9C9C" w14:textId="19A7F0DB"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5ACFAF7D" w14:textId="77777777"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0AAFB042" w14:textId="77777777" w:rsidR="009B4A5F" w:rsidRPr="00B22F1B" w:rsidRDefault="009B4A5F" w:rsidP="009B4A5F">
      <w:pPr>
        <w:autoSpaceDE w:val="0"/>
        <w:autoSpaceDN w:val="0"/>
        <w:spacing w:line="360" w:lineRule="exact"/>
        <w:ind w:rightChars="50" w:right="105"/>
        <w:jc w:val="left"/>
        <w:rPr>
          <w:rFonts w:hAnsi="メイリオ"/>
          <w:color w:val="000000" w:themeColor="text1"/>
          <w:sz w:val="22"/>
        </w:rPr>
      </w:pPr>
    </w:p>
    <w:p w14:paraId="684D1B81" w14:textId="1E75C32C" w:rsidR="006236F1" w:rsidRDefault="00826C57" w:rsidP="00486CD2">
      <w:pPr>
        <w:pStyle w:val="33"/>
      </w:pPr>
      <w:r>
        <w:rPr>
          <w:rFonts w:hint="eastAsia"/>
        </w:rPr>
        <w:lastRenderedPageBreak/>
        <w:t>基本方針</w:t>
      </w:r>
      <w:r w:rsidR="007E44F1">
        <w:rPr>
          <w:rFonts w:hint="eastAsia"/>
        </w:rPr>
        <w:t>６</w:t>
      </w:r>
      <w:r w:rsidR="006236F1" w:rsidRPr="006236F1">
        <w:rPr>
          <w:rFonts w:hint="eastAsia"/>
        </w:rPr>
        <w:t xml:space="preserve">　</w:t>
      </w:r>
      <w:r w:rsidR="004F57F3" w:rsidRPr="006236F1">
        <w:rPr>
          <w:rFonts w:hint="eastAsia"/>
        </w:rPr>
        <w:t>学びを支える環境整備</w:t>
      </w:r>
    </w:p>
    <w:p w14:paraId="5731AF28" w14:textId="77777777" w:rsidR="006236F1" w:rsidRPr="006236F1" w:rsidRDefault="006236F1" w:rsidP="006236F1">
      <w:pPr>
        <w:autoSpaceDE w:val="0"/>
        <w:autoSpaceDN w:val="0"/>
        <w:rPr>
          <w:rFonts w:hAnsi="メイリオ"/>
          <w:b/>
          <w:color w:val="000000" w:themeColor="text1"/>
          <w:sz w:val="26"/>
          <w:szCs w:val="26"/>
        </w:rPr>
      </w:pPr>
    </w:p>
    <w:p w14:paraId="3E5834DF" w14:textId="4F485493" w:rsidR="006236F1" w:rsidRPr="00007F72" w:rsidRDefault="000F2FA4" w:rsidP="00007F72">
      <w:pPr>
        <w:pBdr>
          <w:bottom w:val="single" w:sz="4" w:space="1" w:color="auto"/>
        </w:pBdr>
        <w:autoSpaceDE w:val="0"/>
        <w:autoSpaceDN w:val="0"/>
        <w:spacing w:after="240"/>
        <w:rPr>
          <w:rFonts w:hAnsi="メイリオ"/>
          <w:b/>
          <w:color w:val="000000" w:themeColor="text1"/>
          <w:sz w:val="26"/>
          <w:szCs w:val="26"/>
        </w:rPr>
      </w:pPr>
      <w:r>
        <w:rPr>
          <w:rFonts w:hAnsi="メイリオ" w:hint="eastAsia"/>
          <w:b/>
          <w:color w:val="000000" w:themeColor="text1"/>
          <w:sz w:val="26"/>
          <w:szCs w:val="26"/>
        </w:rPr>
        <w:t>重点取組⑳</w:t>
      </w:r>
      <w:r w:rsidR="00826C57" w:rsidRPr="00007F72">
        <w:rPr>
          <w:rFonts w:hAnsi="メイリオ" w:hint="eastAsia"/>
          <w:b/>
          <w:color w:val="000000" w:themeColor="text1"/>
          <w:sz w:val="26"/>
          <w:szCs w:val="26"/>
        </w:rPr>
        <w:t xml:space="preserve">　</w:t>
      </w:r>
      <w:r w:rsidR="006236F1" w:rsidRPr="00007F72">
        <w:rPr>
          <w:rFonts w:hAnsi="メイリオ" w:hint="eastAsia"/>
          <w:b/>
          <w:color w:val="000000" w:themeColor="text1"/>
          <w:sz w:val="26"/>
          <w:szCs w:val="26"/>
        </w:rPr>
        <w:t>施設等の計画的な整備の推進</w:t>
      </w:r>
    </w:p>
    <w:p w14:paraId="5AA3D662" w14:textId="2C57A156" w:rsidR="00856840" w:rsidRPr="0089152B" w:rsidRDefault="009B4A5F" w:rsidP="008F1C02">
      <w:pPr>
        <w:snapToGrid w:val="0"/>
        <w:spacing w:line="0" w:lineRule="atLeast"/>
        <w:jc w:val="left"/>
        <w:rPr>
          <w:rFonts w:hAnsi="メイリオ"/>
          <w:b/>
          <w:color w:val="000000" w:themeColor="text1"/>
          <w:szCs w:val="21"/>
        </w:rPr>
      </w:pPr>
      <w:r>
        <w:rPr>
          <w:rFonts w:hint="eastAsia"/>
          <w:b/>
          <w:noProof/>
          <w:sz w:val="22"/>
        </w:rPr>
        <mc:AlternateContent>
          <mc:Choice Requires="wps">
            <w:drawing>
              <wp:anchor distT="0" distB="0" distL="114300" distR="114300" simplePos="0" relativeHeight="251744285" behindDoc="0" locked="0" layoutInCell="1" allowOverlap="1" wp14:anchorId="1B34A071" wp14:editId="37CF61CB">
                <wp:simplePos x="0" y="0"/>
                <wp:positionH relativeFrom="column">
                  <wp:posOffset>-28575</wp:posOffset>
                </wp:positionH>
                <wp:positionV relativeFrom="paragraph">
                  <wp:posOffset>251621</wp:posOffset>
                </wp:positionV>
                <wp:extent cx="6219825" cy="1057275"/>
                <wp:effectExtent l="0" t="0" r="28575" b="28575"/>
                <wp:wrapNone/>
                <wp:docPr id="38" name="角丸四角形 38"/>
                <wp:cNvGraphicFramePr/>
                <a:graphic xmlns:a="http://schemas.openxmlformats.org/drawingml/2006/main">
                  <a:graphicData uri="http://schemas.microsoft.com/office/word/2010/wordprocessingShape">
                    <wps:wsp>
                      <wps:cNvSpPr/>
                      <wps:spPr>
                        <a:xfrm>
                          <a:off x="0" y="0"/>
                          <a:ext cx="6219825" cy="1057275"/>
                        </a:xfrm>
                        <a:prstGeom prst="roundRect">
                          <a:avLst>
                            <a:gd name="adj" fmla="val 14085"/>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2FD55" id="角丸四角形 38" o:spid="_x0000_s1026" style="position:absolute;left:0;text-align:left;margin-left:-2.25pt;margin-top:19.8pt;width:489.75pt;height:83.25pt;z-index:251744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2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" filled="f" strokecolor="black [3213]" strokeweight="1.25pt">
                <v:stroke dashstyle="dash"/>
              </v:roundrect>
            </w:pict>
          </mc:Fallback>
        </mc:AlternateContent>
      </w:r>
      <w:r w:rsidR="00C37F21">
        <w:rPr>
          <w:rFonts w:hAnsi="メイリオ" w:hint="eastAsia"/>
          <w:b/>
          <w:color w:val="000000" w:themeColor="text1"/>
          <w:sz w:val="22"/>
        </w:rPr>
        <w:t>➤</w:t>
      </w:r>
      <w:r w:rsidR="004F57F3" w:rsidRPr="00007F72">
        <w:rPr>
          <w:rFonts w:hAnsi="メイリオ" w:hint="eastAsia"/>
          <w:b/>
          <w:color w:val="000000" w:themeColor="text1"/>
          <w:sz w:val="22"/>
        </w:rPr>
        <w:t>具体的事業等</w:t>
      </w:r>
      <w:r>
        <w:rPr>
          <w:rFonts w:hAnsi="メイリオ"/>
          <w:b/>
          <w:color w:val="000000" w:themeColor="text1"/>
          <w:sz w:val="22"/>
        </w:rPr>
        <w:br/>
      </w:r>
      <w:r w:rsidR="00BE0985" w:rsidRPr="0089152B">
        <w:rPr>
          <w:rFonts w:hint="eastAsia"/>
          <w:b/>
          <w:szCs w:val="21"/>
        </w:rPr>
        <w:t>■</w:t>
      </w:r>
      <w:r w:rsidR="00856840" w:rsidRPr="0089152B">
        <w:rPr>
          <w:rFonts w:hint="eastAsia"/>
          <w:b/>
          <w:szCs w:val="21"/>
        </w:rPr>
        <w:t>府立支援学校における特別支援学校設置基準等を踏まえた教育環境の充実</w:t>
      </w:r>
    </w:p>
    <w:p w14:paraId="50EDA757" w14:textId="77777777" w:rsidR="00FB024A" w:rsidRDefault="00856840" w:rsidP="00412663">
      <w:pPr>
        <w:autoSpaceDE w:val="0"/>
        <w:autoSpaceDN w:val="0"/>
        <w:snapToGrid w:val="0"/>
        <w:spacing w:line="0" w:lineRule="atLeast"/>
        <w:ind w:leftChars="100" w:left="210" w:rightChars="50" w:right="105"/>
        <w:jc w:val="left"/>
        <w:rPr>
          <w:rFonts w:hAnsi="メイリオ"/>
          <w:color w:val="000000" w:themeColor="text1"/>
          <w:szCs w:val="21"/>
        </w:rPr>
      </w:pPr>
      <w:r w:rsidRPr="0089152B">
        <w:rPr>
          <w:rFonts w:hAnsi="メイリオ" w:hint="eastAsia"/>
          <w:color w:val="000000" w:themeColor="text1"/>
          <w:szCs w:val="21"/>
        </w:rPr>
        <w:t>知的障がいのある子どもたちの増加やそれに伴う教室不足の状況</w:t>
      </w:r>
      <w:r w:rsidRPr="00FB024A">
        <w:rPr>
          <w:rFonts w:hAnsi="メイリオ" w:hint="eastAsia"/>
          <w:color w:val="000000" w:themeColor="text1"/>
          <w:sz w:val="18"/>
          <w:szCs w:val="18"/>
        </w:rPr>
        <w:t>、</w:t>
      </w:r>
      <w:r w:rsidRPr="0089152B">
        <w:rPr>
          <w:rFonts w:hAnsi="メイリオ" w:hint="eastAsia"/>
          <w:color w:val="000000" w:themeColor="text1"/>
          <w:szCs w:val="21"/>
        </w:rPr>
        <w:t>国が新たに制定した特別支援学校</w:t>
      </w:r>
    </w:p>
    <w:p w14:paraId="762CCAE5" w14:textId="6FDB7392" w:rsidR="00412663" w:rsidRDefault="00856840" w:rsidP="00412663">
      <w:pPr>
        <w:autoSpaceDE w:val="0"/>
        <w:autoSpaceDN w:val="0"/>
        <w:snapToGrid w:val="0"/>
        <w:spacing w:line="0" w:lineRule="atLeast"/>
        <w:ind w:leftChars="100" w:left="210" w:rightChars="50" w:right="105"/>
        <w:jc w:val="left"/>
        <w:rPr>
          <w:rFonts w:hAnsi="メイリオ"/>
          <w:color w:val="000000" w:themeColor="text1"/>
          <w:szCs w:val="21"/>
        </w:rPr>
      </w:pPr>
      <w:r w:rsidRPr="0089152B">
        <w:rPr>
          <w:rFonts w:hAnsi="メイリオ" w:hint="eastAsia"/>
          <w:color w:val="000000" w:themeColor="text1"/>
          <w:szCs w:val="21"/>
        </w:rPr>
        <w:t>設置基準（令和３</w:t>
      </w:r>
      <w:r w:rsidR="006F3D83" w:rsidRPr="0089152B">
        <w:rPr>
          <w:rFonts w:hAnsi="メイリオ" w:hint="eastAsia"/>
          <w:color w:val="000000" w:themeColor="text1"/>
          <w:szCs w:val="21"/>
        </w:rPr>
        <w:t>（2</w:t>
      </w:r>
      <w:r w:rsidR="006F3D83" w:rsidRPr="0089152B">
        <w:rPr>
          <w:rFonts w:hAnsi="メイリオ"/>
          <w:color w:val="000000" w:themeColor="text1"/>
          <w:szCs w:val="21"/>
        </w:rPr>
        <w:t>021</w:t>
      </w:r>
      <w:r w:rsidR="006F3D83" w:rsidRPr="0089152B">
        <w:rPr>
          <w:rFonts w:hAnsi="メイリオ" w:hint="eastAsia"/>
          <w:color w:val="000000" w:themeColor="text1"/>
          <w:szCs w:val="21"/>
        </w:rPr>
        <w:t>）</w:t>
      </w:r>
      <w:r w:rsidRPr="0089152B">
        <w:rPr>
          <w:rFonts w:hAnsi="メイリオ" w:hint="eastAsia"/>
          <w:color w:val="000000" w:themeColor="text1"/>
          <w:szCs w:val="21"/>
        </w:rPr>
        <w:t>年文部科学省令第45号）を踏まえ、特別支援学校設置基準の適合や教室不足の解消のために</w:t>
      </w:r>
      <w:r w:rsidR="00C14F3D" w:rsidRPr="0089152B">
        <w:rPr>
          <w:rFonts w:hAnsi="メイリオ" w:hint="eastAsia"/>
          <w:color w:val="000000" w:themeColor="text1"/>
          <w:szCs w:val="21"/>
        </w:rPr>
        <w:t>、新校整備等をはじめ、</w:t>
      </w:r>
      <w:r w:rsidRPr="0089152B">
        <w:rPr>
          <w:rFonts w:hAnsi="メイリオ" w:hint="eastAsia"/>
          <w:color w:val="000000" w:themeColor="text1"/>
          <w:szCs w:val="21"/>
        </w:rPr>
        <w:t>必要となる教育環境を確保する。</w:t>
      </w:r>
    </w:p>
    <w:p w14:paraId="10180D08" w14:textId="03EAF8AD" w:rsidR="00412663" w:rsidRDefault="00412663" w:rsidP="00412663">
      <w:pPr>
        <w:autoSpaceDE w:val="0"/>
        <w:autoSpaceDN w:val="0"/>
        <w:snapToGrid w:val="0"/>
        <w:spacing w:line="0" w:lineRule="atLeast"/>
        <w:ind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46333" behindDoc="1" locked="0" layoutInCell="1" allowOverlap="1" wp14:anchorId="7CDCC30F" wp14:editId="70A891D0">
                <wp:simplePos x="0" y="0"/>
                <wp:positionH relativeFrom="column">
                  <wp:posOffset>-26670</wp:posOffset>
                </wp:positionH>
                <wp:positionV relativeFrom="paragraph">
                  <wp:posOffset>165735</wp:posOffset>
                </wp:positionV>
                <wp:extent cx="6219825" cy="3048000"/>
                <wp:effectExtent l="0" t="0" r="28575" b="19050"/>
                <wp:wrapNone/>
                <wp:docPr id="39" name="角丸四角形 39"/>
                <wp:cNvGraphicFramePr/>
                <a:graphic xmlns:a="http://schemas.openxmlformats.org/drawingml/2006/main">
                  <a:graphicData uri="http://schemas.microsoft.com/office/word/2010/wordprocessingShape">
                    <wps:wsp>
                      <wps:cNvSpPr/>
                      <wps:spPr>
                        <a:xfrm>
                          <a:off x="0" y="0"/>
                          <a:ext cx="6219825" cy="3048000"/>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64DAA" id="角丸四角形 39" o:spid="_x0000_s1026" style="position:absolute;left:0;text-align:left;margin-left:-2.1pt;margin-top:13.05pt;width:489.75pt;height:240pt;z-index:-251570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" fillcolor="#dfeaf1" strokecolor="#1481ab [2404]" strokeweight="1.25pt"/>
            </w:pict>
          </mc:Fallback>
        </mc:AlternateContent>
      </w:r>
    </w:p>
    <w:p w14:paraId="7EEC0197" w14:textId="2F70A934" w:rsidR="00856840" w:rsidRPr="0089152B" w:rsidRDefault="009B4A5F" w:rsidP="00412663">
      <w:pPr>
        <w:autoSpaceDE w:val="0"/>
        <w:autoSpaceDN w:val="0"/>
        <w:snapToGrid w:val="0"/>
        <w:spacing w:line="0" w:lineRule="atLeast"/>
        <w:ind w:rightChars="50" w:right="105"/>
        <w:jc w:val="left"/>
        <w:rPr>
          <w:rFonts w:hAnsi="メイリオ"/>
          <w:color w:val="000000" w:themeColor="text1"/>
          <w:szCs w:val="21"/>
        </w:rPr>
      </w:pPr>
      <w:r w:rsidRPr="0089152B">
        <w:rPr>
          <w:rFonts w:hAnsi="メイリオ" w:hint="eastAsia"/>
          <w:b/>
          <w:color w:val="000000" w:themeColor="text1"/>
          <w:szCs w:val="21"/>
        </w:rPr>
        <w:t>【今後のスケジュール】</w:t>
      </w:r>
    </w:p>
    <w:tbl>
      <w:tblPr>
        <w:tblStyle w:val="a3"/>
        <w:tblW w:w="9497" w:type="dxa"/>
        <w:jc w:val="center"/>
        <w:tblLook w:val="04A0" w:firstRow="1" w:lastRow="0" w:firstColumn="1" w:lastColumn="0" w:noHBand="0" w:noVBand="1"/>
      </w:tblPr>
      <w:tblGrid>
        <w:gridCol w:w="1899"/>
        <w:gridCol w:w="1899"/>
        <w:gridCol w:w="1900"/>
        <w:gridCol w:w="1899"/>
        <w:gridCol w:w="950"/>
        <w:gridCol w:w="950"/>
      </w:tblGrid>
      <w:tr w:rsidR="00B22F1B" w:rsidRPr="00B22F1B" w14:paraId="31EC3E6C" w14:textId="77777777" w:rsidTr="00412663">
        <w:trPr>
          <w:trHeight w:val="256"/>
          <w:jc w:val="center"/>
        </w:trPr>
        <w:tc>
          <w:tcPr>
            <w:tcW w:w="1899" w:type="dxa"/>
            <w:tcBorders>
              <w:bottom w:val="single" w:sz="4" w:space="0" w:color="auto"/>
              <w:right w:val="single" w:sz="4" w:space="0" w:color="FFFFFF" w:themeColor="background1"/>
            </w:tcBorders>
            <w:shd w:val="clear" w:color="auto" w:fill="000000" w:themeFill="text1"/>
            <w:vAlign w:val="center"/>
          </w:tcPr>
          <w:p w14:paraId="4064FE97" w14:textId="65E2B7C1" w:rsidR="00CF415D" w:rsidRPr="00992E75" w:rsidRDefault="00CF415D" w:rsidP="00CF415D">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R5</w:t>
            </w:r>
          </w:p>
        </w:tc>
        <w:tc>
          <w:tcPr>
            <w:tcW w:w="1899"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7D87BF31" w14:textId="166C4A32" w:rsidR="00CF415D" w:rsidRPr="00992E75" w:rsidRDefault="00CF415D" w:rsidP="00CF415D">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R6</w:t>
            </w:r>
          </w:p>
        </w:tc>
        <w:tc>
          <w:tcPr>
            <w:tcW w:w="1900"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5BBEC0EC" w14:textId="35778018" w:rsidR="00CF415D" w:rsidRPr="00992E75" w:rsidRDefault="00CF415D" w:rsidP="00CF415D">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R7</w:t>
            </w:r>
          </w:p>
        </w:tc>
        <w:tc>
          <w:tcPr>
            <w:tcW w:w="1899"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3FFBFCF8" w14:textId="14BA30DE" w:rsidR="00CF415D" w:rsidRPr="00992E75" w:rsidRDefault="00CF415D" w:rsidP="00CF415D">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R8</w:t>
            </w:r>
          </w:p>
        </w:tc>
        <w:tc>
          <w:tcPr>
            <w:tcW w:w="1900" w:type="dxa"/>
            <w:gridSpan w:val="2"/>
            <w:tcBorders>
              <w:left w:val="single" w:sz="4" w:space="0" w:color="FFFFFF" w:themeColor="background1"/>
              <w:bottom w:val="single" w:sz="4" w:space="0" w:color="auto"/>
            </w:tcBorders>
            <w:shd w:val="clear" w:color="auto" w:fill="000000" w:themeFill="text1"/>
            <w:vAlign w:val="center"/>
          </w:tcPr>
          <w:p w14:paraId="41248AC3" w14:textId="593A2509" w:rsidR="00CF415D" w:rsidRPr="00992E75" w:rsidRDefault="00CF415D" w:rsidP="00CF415D">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R9</w:t>
            </w:r>
          </w:p>
        </w:tc>
      </w:tr>
      <w:tr w:rsidR="00B22F1B" w:rsidRPr="00B22F1B" w14:paraId="1EC22548" w14:textId="77777777" w:rsidTr="00412663">
        <w:tblPrEx>
          <w:tblBorders>
            <w:insideV w:val="dotted" w:sz="4" w:space="0" w:color="auto"/>
          </w:tblBorders>
        </w:tblPrEx>
        <w:trPr>
          <w:trHeight w:val="233"/>
          <w:jc w:val="center"/>
        </w:trPr>
        <w:tc>
          <w:tcPr>
            <w:tcW w:w="9497" w:type="dxa"/>
            <w:gridSpan w:val="6"/>
            <w:tcBorders>
              <w:bottom w:val="nil"/>
            </w:tcBorders>
            <w:shd w:val="clear" w:color="auto" w:fill="F2F2F2" w:themeFill="background1" w:themeFillShade="F2"/>
            <w:vAlign w:val="center"/>
          </w:tcPr>
          <w:p w14:paraId="4F237812"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r w:rsidRPr="00B22F1B">
              <w:rPr>
                <w:rFonts w:hAnsi="メイリオ" w:hint="eastAsia"/>
                <w:color w:val="000000" w:themeColor="text1"/>
                <w:sz w:val="20"/>
                <w:szCs w:val="20"/>
              </w:rPr>
              <w:t>もと西淀川高校を活用した新校整備</w:t>
            </w:r>
          </w:p>
        </w:tc>
      </w:tr>
      <w:tr w:rsidR="00B22F1B" w:rsidRPr="00B22F1B" w14:paraId="7A7616C8" w14:textId="77777777" w:rsidTr="00412663">
        <w:tblPrEx>
          <w:tblBorders>
            <w:insideV w:val="dotted" w:sz="4" w:space="0" w:color="auto"/>
          </w:tblBorders>
        </w:tblPrEx>
        <w:trPr>
          <w:trHeight w:val="650"/>
          <w:jc w:val="center"/>
        </w:trPr>
        <w:tc>
          <w:tcPr>
            <w:tcW w:w="1899" w:type="dxa"/>
            <w:tcBorders>
              <w:top w:val="dotted" w:sz="4" w:space="0" w:color="000000" w:themeColor="text1"/>
              <w:bottom w:val="dotted" w:sz="4" w:space="0" w:color="auto"/>
              <w:right w:val="nil"/>
            </w:tcBorders>
            <w:vAlign w:val="center"/>
          </w:tcPr>
          <w:p w14:paraId="191CED5C" w14:textId="77777777" w:rsidR="00856840" w:rsidRPr="00B22F1B" w:rsidRDefault="00856840" w:rsidP="00856840">
            <w:pPr>
              <w:autoSpaceDE w:val="0"/>
              <w:autoSpaceDN w:val="0"/>
              <w:spacing w:line="300" w:lineRule="exact"/>
              <w:jc w:val="center"/>
              <w:rPr>
                <w:rFonts w:hAnsi="メイリオ"/>
                <w:noProof/>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58266" behindDoc="0" locked="0" layoutInCell="1" allowOverlap="1" wp14:anchorId="67335B1F" wp14:editId="5C138BFC">
                      <wp:simplePos x="0" y="0"/>
                      <wp:positionH relativeFrom="column">
                        <wp:posOffset>-25400</wp:posOffset>
                      </wp:positionH>
                      <wp:positionV relativeFrom="paragraph">
                        <wp:posOffset>-15240</wp:posOffset>
                      </wp:positionV>
                      <wp:extent cx="1133475" cy="215900"/>
                      <wp:effectExtent l="0" t="19050" r="47625" b="31750"/>
                      <wp:wrapNone/>
                      <wp:docPr id="43" name="右矢印 194"/>
                      <wp:cNvGraphicFramePr/>
                      <a:graphic xmlns:a="http://schemas.openxmlformats.org/drawingml/2006/main">
                        <a:graphicData uri="http://schemas.microsoft.com/office/word/2010/wordprocessingShape">
                          <wps:wsp>
                            <wps:cNvSpPr/>
                            <wps:spPr>
                              <a:xfrm>
                                <a:off x="0" y="0"/>
                                <a:ext cx="1133475" cy="215900"/>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F1760" id="右矢印 194" o:spid="_x0000_s1026" type="#_x0000_t13" style="position:absolute;left:0;text-align:left;margin-left:-2pt;margin-top:-1.2pt;width:89.25pt;height:1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" adj="19543" fillcolor="#264356 [2415]" strokecolor="#0d5571 [1604]" strokeweight="1.25pt"/>
                  </w:pict>
                </mc:Fallback>
              </mc:AlternateContent>
            </w:r>
          </w:p>
          <w:p w14:paraId="05CAB0BA" w14:textId="77777777" w:rsidR="00856840" w:rsidRPr="00B22F1B" w:rsidRDefault="00856840" w:rsidP="00E334C0">
            <w:pPr>
              <w:autoSpaceDE w:val="0"/>
              <w:autoSpaceDN w:val="0"/>
              <w:spacing w:line="300" w:lineRule="exact"/>
              <w:jc w:val="left"/>
              <w:rPr>
                <w:rFonts w:hAnsi="メイリオ"/>
                <w:noProof/>
                <w:color w:val="000000" w:themeColor="text1"/>
                <w:sz w:val="20"/>
                <w:szCs w:val="20"/>
              </w:rPr>
            </w:pPr>
            <w:r w:rsidRPr="00B22F1B">
              <w:rPr>
                <w:rFonts w:hAnsi="メイリオ" w:hint="eastAsia"/>
                <w:noProof/>
                <w:color w:val="000000" w:themeColor="text1"/>
                <w:sz w:val="20"/>
                <w:szCs w:val="20"/>
              </w:rPr>
              <w:t>工事</w:t>
            </w:r>
          </w:p>
        </w:tc>
        <w:tc>
          <w:tcPr>
            <w:tcW w:w="1899" w:type="dxa"/>
            <w:tcBorders>
              <w:top w:val="dotted" w:sz="4" w:space="0" w:color="000000" w:themeColor="text1"/>
              <w:left w:val="nil"/>
              <w:bottom w:val="dotted" w:sz="4" w:space="0" w:color="auto"/>
              <w:right w:val="nil"/>
            </w:tcBorders>
            <w:vAlign w:val="center"/>
          </w:tcPr>
          <w:p w14:paraId="4BEA7BED" w14:textId="77777777" w:rsidR="00856840" w:rsidRPr="00B22F1B" w:rsidRDefault="00856840" w:rsidP="00856840">
            <w:pPr>
              <w:autoSpaceDE w:val="0"/>
              <w:autoSpaceDN w:val="0"/>
              <w:spacing w:line="300" w:lineRule="exact"/>
              <w:jc w:val="left"/>
              <w:rPr>
                <w:rFonts w:hAnsi="メイリオ"/>
                <w:color w:val="000000" w:themeColor="text1"/>
                <w:sz w:val="20"/>
                <w:szCs w:val="20"/>
              </w:rPr>
            </w:pPr>
            <w:r w:rsidRPr="00B22F1B">
              <w:rPr>
                <w:rFonts w:hAnsi="メイリオ" w:hint="eastAsia"/>
                <w:color w:val="000000" w:themeColor="text1"/>
                <w:sz w:val="20"/>
                <w:szCs w:val="20"/>
              </w:rPr>
              <w:t>★</w:t>
            </w:r>
          </w:p>
          <w:p w14:paraId="7DA12150" w14:textId="77777777" w:rsidR="00856840" w:rsidRPr="00B22F1B" w:rsidRDefault="00856840" w:rsidP="00856840">
            <w:pPr>
              <w:autoSpaceDE w:val="0"/>
              <w:autoSpaceDN w:val="0"/>
              <w:spacing w:line="300" w:lineRule="exact"/>
              <w:jc w:val="left"/>
              <w:rPr>
                <w:rFonts w:hAnsi="メイリオ"/>
                <w:color w:val="000000" w:themeColor="text1"/>
                <w:sz w:val="20"/>
                <w:szCs w:val="20"/>
              </w:rPr>
            </w:pPr>
            <w:r w:rsidRPr="00B22F1B">
              <w:rPr>
                <w:rFonts w:hAnsi="メイリオ" w:hint="eastAsia"/>
                <w:color w:val="000000" w:themeColor="text1"/>
                <w:sz w:val="20"/>
                <w:szCs w:val="20"/>
              </w:rPr>
              <w:t>開校</w:t>
            </w:r>
          </w:p>
        </w:tc>
        <w:tc>
          <w:tcPr>
            <w:tcW w:w="1900" w:type="dxa"/>
            <w:tcBorders>
              <w:top w:val="dotted" w:sz="4" w:space="0" w:color="000000" w:themeColor="text1"/>
              <w:left w:val="nil"/>
              <w:bottom w:val="dotted" w:sz="4" w:space="0" w:color="auto"/>
              <w:right w:val="nil"/>
            </w:tcBorders>
            <w:vAlign w:val="center"/>
          </w:tcPr>
          <w:p w14:paraId="298801AF"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p>
        </w:tc>
        <w:tc>
          <w:tcPr>
            <w:tcW w:w="1899" w:type="dxa"/>
            <w:tcBorders>
              <w:top w:val="dotted" w:sz="4" w:space="0" w:color="000000" w:themeColor="text1"/>
              <w:left w:val="nil"/>
              <w:bottom w:val="dotted" w:sz="4" w:space="0" w:color="auto"/>
              <w:right w:val="nil"/>
            </w:tcBorders>
            <w:vAlign w:val="center"/>
          </w:tcPr>
          <w:p w14:paraId="61B567B8"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p>
        </w:tc>
        <w:tc>
          <w:tcPr>
            <w:tcW w:w="1900" w:type="dxa"/>
            <w:gridSpan w:val="2"/>
            <w:tcBorders>
              <w:top w:val="dotted" w:sz="4" w:space="0" w:color="000000" w:themeColor="text1"/>
              <w:left w:val="nil"/>
              <w:bottom w:val="dotted" w:sz="4" w:space="0" w:color="auto"/>
            </w:tcBorders>
            <w:vAlign w:val="center"/>
          </w:tcPr>
          <w:p w14:paraId="0758F32F"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p>
        </w:tc>
      </w:tr>
      <w:tr w:rsidR="00B22F1B" w:rsidRPr="00B22F1B" w14:paraId="170E2470" w14:textId="77777777" w:rsidTr="00412663">
        <w:tblPrEx>
          <w:tblBorders>
            <w:insideV w:val="dotted" w:sz="4" w:space="0" w:color="auto"/>
          </w:tblBorders>
        </w:tblPrEx>
        <w:trPr>
          <w:trHeight w:val="218"/>
          <w:jc w:val="center"/>
        </w:trPr>
        <w:tc>
          <w:tcPr>
            <w:tcW w:w="9497" w:type="dxa"/>
            <w:gridSpan w:val="6"/>
            <w:tcBorders>
              <w:top w:val="dotted" w:sz="4" w:space="0" w:color="auto"/>
              <w:bottom w:val="nil"/>
            </w:tcBorders>
            <w:shd w:val="clear" w:color="auto" w:fill="F2F2F2" w:themeFill="background1" w:themeFillShade="F2"/>
            <w:vAlign w:val="center"/>
          </w:tcPr>
          <w:p w14:paraId="1F54E627"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r w:rsidRPr="00B22F1B">
              <w:rPr>
                <w:rFonts w:hAnsi="メイリオ" w:hint="eastAsia"/>
                <w:color w:val="000000" w:themeColor="text1"/>
                <w:sz w:val="20"/>
                <w:szCs w:val="20"/>
              </w:rPr>
              <w:t>生野支援学校の大阪わかば高校敷地内への移転・併設整備</w:t>
            </w:r>
          </w:p>
        </w:tc>
      </w:tr>
      <w:tr w:rsidR="00B22F1B" w:rsidRPr="00B22F1B" w14:paraId="6B6EAF99" w14:textId="77777777" w:rsidTr="00412663">
        <w:tblPrEx>
          <w:tblBorders>
            <w:insideV w:val="dotted" w:sz="4" w:space="0" w:color="auto"/>
          </w:tblBorders>
        </w:tblPrEx>
        <w:trPr>
          <w:trHeight w:val="666"/>
          <w:jc w:val="center"/>
        </w:trPr>
        <w:tc>
          <w:tcPr>
            <w:tcW w:w="7597" w:type="dxa"/>
            <w:gridSpan w:val="4"/>
            <w:tcBorders>
              <w:top w:val="dotted" w:sz="4" w:space="0" w:color="000000" w:themeColor="text1"/>
              <w:bottom w:val="dotted" w:sz="4" w:space="0" w:color="auto"/>
              <w:right w:val="nil"/>
            </w:tcBorders>
            <w:vAlign w:val="center"/>
          </w:tcPr>
          <w:p w14:paraId="14988DFE" w14:textId="77777777" w:rsidR="00856840" w:rsidRPr="00B22F1B" w:rsidRDefault="00856840" w:rsidP="00856840">
            <w:pPr>
              <w:autoSpaceDE w:val="0"/>
              <w:autoSpaceDN w:val="0"/>
              <w:spacing w:line="300" w:lineRule="exact"/>
              <w:jc w:val="center"/>
              <w:rPr>
                <w:rFonts w:hAnsi="メイリオ"/>
                <w:noProof/>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58780" behindDoc="0" locked="0" layoutInCell="1" allowOverlap="1" wp14:anchorId="6516EFF2" wp14:editId="43F772C7">
                      <wp:simplePos x="0" y="0"/>
                      <wp:positionH relativeFrom="column">
                        <wp:posOffset>-20955</wp:posOffset>
                      </wp:positionH>
                      <wp:positionV relativeFrom="paragraph">
                        <wp:posOffset>-12700</wp:posOffset>
                      </wp:positionV>
                      <wp:extent cx="5391150" cy="215900"/>
                      <wp:effectExtent l="0" t="19050" r="38100" b="31750"/>
                      <wp:wrapNone/>
                      <wp:docPr id="48" name="右矢印 194"/>
                      <wp:cNvGraphicFramePr/>
                      <a:graphic xmlns:a="http://schemas.openxmlformats.org/drawingml/2006/main">
                        <a:graphicData uri="http://schemas.microsoft.com/office/word/2010/wordprocessingShape">
                          <wps:wsp>
                            <wps:cNvSpPr/>
                            <wps:spPr>
                              <a:xfrm>
                                <a:off x="0" y="0"/>
                                <a:ext cx="5391150" cy="215900"/>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C323" id="右矢印 194" o:spid="_x0000_s1026" type="#_x0000_t13" style="position:absolute;left:0;text-align:left;margin-left:-1.65pt;margin-top:-1pt;width:424.5pt;height:17pt;z-index:2516587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" adj="21167" fillcolor="#264356 [2415]" strokecolor="#0d5571 [1604]" strokeweight="1.25pt"/>
                  </w:pict>
                </mc:Fallback>
              </mc:AlternateContent>
            </w:r>
          </w:p>
          <w:p w14:paraId="3B8C10AE" w14:textId="77777777" w:rsidR="00856840" w:rsidRPr="00B22F1B" w:rsidRDefault="00856840" w:rsidP="00E334C0">
            <w:pPr>
              <w:autoSpaceDE w:val="0"/>
              <w:autoSpaceDN w:val="0"/>
              <w:spacing w:line="300" w:lineRule="exact"/>
              <w:jc w:val="left"/>
              <w:rPr>
                <w:rFonts w:hAnsi="メイリオ"/>
                <w:color w:val="000000" w:themeColor="text1"/>
                <w:sz w:val="20"/>
                <w:szCs w:val="20"/>
              </w:rPr>
            </w:pPr>
            <w:r w:rsidRPr="00B22F1B">
              <w:rPr>
                <w:rFonts w:hAnsi="メイリオ" w:hint="eastAsia"/>
                <w:color w:val="000000" w:themeColor="text1"/>
                <w:sz w:val="20"/>
                <w:szCs w:val="20"/>
              </w:rPr>
              <w:t>設計・工事</w:t>
            </w:r>
          </w:p>
        </w:tc>
        <w:tc>
          <w:tcPr>
            <w:tcW w:w="950" w:type="dxa"/>
            <w:tcBorders>
              <w:top w:val="dotted" w:sz="4" w:space="0" w:color="000000" w:themeColor="text1"/>
              <w:left w:val="nil"/>
              <w:bottom w:val="dotted" w:sz="4" w:space="0" w:color="auto"/>
              <w:right w:val="nil"/>
            </w:tcBorders>
            <w:vAlign w:val="center"/>
          </w:tcPr>
          <w:p w14:paraId="0768C106" w14:textId="77777777" w:rsidR="00856840" w:rsidRPr="00B22F1B" w:rsidRDefault="00856840" w:rsidP="00856840">
            <w:pPr>
              <w:autoSpaceDE w:val="0"/>
              <w:autoSpaceDN w:val="0"/>
              <w:spacing w:line="300" w:lineRule="exact"/>
              <w:jc w:val="left"/>
              <w:rPr>
                <w:rFonts w:hAnsi="メイリオ"/>
                <w:color w:val="000000" w:themeColor="text1"/>
                <w:sz w:val="20"/>
                <w:szCs w:val="20"/>
              </w:rPr>
            </w:pPr>
          </w:p>
        </w:tc>
        <w:tc>
          <w:tcPr>
            <w:tcW w:w="950" w:type="dxa"/>
            <w:tcBorders>
              <w:top w:val="dotted" w:sz="4" w:space="0" w:color="000000" w:themeColor="text1"/>
              <w:left w:val="nil"/>
              <w:bottom w:val="dotted" w:sz="4" w:space="0" w:color="auto"/>
            </w:tcBorders>
            <w:vAlign w:val="center"/>
          </w:tcPr>
          <w:p w14:paraId="58C1C68A" w14:textId="77777777" w:rsidR="00856840" w:rsidRPr="00B22F1B" w:rsidRDefault="00856840" w:rsidP="00856840">
            <w:pPr>
              <w:autoSpaceDE w:val="0"/>
              <w:autoSpaceDN w:val="0"/>
              <w:spacing w:line="300" w:lineRule="exact"/>
              <w:ind w:leftChars="-4" w:hangingChars="4" w:hanging="8"/>
              <w:jc w:val="left"/>
              <w:rPr>
                <w:rFonts w:hAnsi="メイリオ"/>
                <w:color w:val="000000" w:themeColor="text1"/>
                <w:sz w:val="20"/>
                <w:szCs w:val="20"/>
              </w:rPr>
            </w:pPr>
            <w:r w:rsidRPr="00B22F1B">
              <w:rPr>
                <w:rFonts w:hAnsi="メイリオ" w:hint="eastAsia"/>
                <w:color w:val="000000" w:themeColor="text1"/>
                <w:sz w:val="20"/>
                <w:szCs w:val="20"/>
              </w:rPr>
              <w:t>★</w:t>
            </w:r>
          </w:p>
          <w:p w14:paraId="1CEA814A" w14:textId="77777777" w:rsidR="00856840" w:rsidRPr="00B22F1B" w:rsidRDefault="00856840" w:rsidP="00856840">
            <w:pPr>
              <w:autoSpaceDE w:val="0"/>
              <w:autoSpaceDN w:val="0"/>
              <w:spacing w:line="300" w:lineRule="exact"/>
              <w:ind w:leftChars="-4" w:hangingChars="4" w:hanging="8"/>
              <w:jc w:val="left"/>
              <w:rPr>
                <w:rFonts w:hAnsi="メイリオ"/>
                <w:color w:val="000000" w:themeColor="text1"/>
                <w:sz w:val="20"/>
                <w:szCs w:val="20"/>
              </w:rPr>
            </w:pPr>
            <w:r w:rsidRPr="00B22F1B">
              <w:rPr>
                <w:rFonts w:hAnsi="メイリオ" w:hint="eastAsia"/>
                <w:color w:val="000000" w:themeColor="text1"/>
                <w:sz w:val="20"/>
                <w:szCs w:val="20"/>
              </w:rPr>
              <w:t>開校</w:t>
            </w:r>
          </w:p>
        </w:tc>
      </w:tr>
      <w:tr w:rsidR="00B22F1B" w:rsidRPr="00B22F1B" w14:paraId="6D2A6014" w14:textId="77777777" w:rsidTr="00412663">
        <w:tblPrEx>
          <w:tblBorders>
            <w:insideV w:val="dotted" w:sz="4" w:space="0" w:color="auto"/>
          </w:tblBorders>
        </w:tblPrEx>
        <w:trPr>
          <w:trHeight w:val="261"/>
          <w:jc w:val="center"/>
        </w:trPr>
        <w:tc>
          <w:tcPr>
            <w:tcW w:w="9497" w:type="dxa"/>
            <w:gridSpan w:val="6"/>
            <w:tcBorders>
              <w:top w:val="dotted" w:sz="4" w:space="0" w:color="auto"/>
              <w:bottom w:val="dotted" w:sz="4" w:space="0" w:color="000000" w:themeColor="text1"/>
            </w:tcBorders>
            <w:shd w:val="clear" w:color="auto" w:fill="F2F2F2" w:themeFill="background1" w:themeFillShade="F2"/>
            <w:vAlign w:val="center"/>
          </w:tcPr>
          <w:p w14:paraId="105377DF"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r w:rsidRPr="00B22F1B">
              <w:rPr>
                <w:rFonts w:hAnsi="メイリオ" w:hint="eastAsia"/>
                <w:color w:val="000000" w:themeColor="text1"/>
                <w:sz w:val="20"/>
                <w:szCs w:val="20"/>
              </w:rPr>
              <w:t>豊能地域・大阪市北東部における閉校した高校等を活用した新校整備（２校程度）</w:t>
            </w:r>
          </w:p>
        </w:tc>
      </w:tr>
      <w:tr w:rsidR="00B22F1B" w:rsidRPr="00B22F1B" w14:paraId="4E32F4A0" w14:textId="77777777" w:rsidTr="00412663">
        <w:tblPrEx>
          <w:tblBorders>
            <w:insideV w:val="dotted" w:sz="4" w:space="0" w:color="auto"/>
          </w:tblBorders>
        </w:tblPrEx>
        <w:trPr>
          <w:trHeight w:val="568"/>
          <w:jc w:val="center"/>
        </w:trPr>
        <w:tc>
          <w:tcPr>
            <w:tcW w:w="9497" w:type="dxa"/>
            <w:gridSpan w:val="6"/>
            <w:tcBorders>
              <w:top w:val="dotted" w:sz="4" w:space="0" w:color="000000" w:themeColor="text1"/>
              <w:bottom w:val="dotted" w:sz="4" w:space="0" w:color="000000" w:themeColor="text1"/>
            </w:tcBorders>
            <w:vAlign w:val="center"/>
          </w:tcPr>
          <w:p w14:paraId="0DB4D6B4" w14:textId="77777777" w:rsidR="00856840" w:rsidRPr="00B22F1B" w:rsidRDefault="00856840" w:rsidP="00856840">
            <w:pPr>
              <w:autoSpaceDE w:val="0"/>
              <w:autoSpaceDN w:val="0"/>
              <w:spacing w:line="300" w:lineRule="exact"/>
              <w:jc w:val="center"/>
              <w:rPr>
                <w:rFonts w:hAnsi="メイリオ"/>
                <w:noProof/>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58267" behindDoc="0" locked="0" layoutInCell="1" allowOverlap="1" wp14:anchorId="65C98204" wp14:editId="32B48CBB">
                      <wp:simplePos x="0" y="0"/>
                      <wp:positionH relativeFrom="column">
                        <wp:posOffset>-21590</wp:posOffset>
                      </wp:positionH>
                      <wp:positionV relativeFrom="paragraph">
                        <wp:posOffset>-4445</wp:posOffset>
                      </wp:positionV>
                      <wp:extent cx="5901055" cy="215900"/>
                      <wp:effectExtent l="0" t="19050" r="42545" b="31750"/>
                      <wp:wrapNone/>
                      <wp:docPr id="50" name="右矢印 194"/>
                      <wp:cNvGraphicFramePr/>
                      <a:graphic xmlns:a="http://schemas.openxmlformats.org/drawingml/2006/main">
                        <a:graphicData uri="http://schemas.microsoft.com/office/word/2010/wordprocessingShape">
                          <wps:wsp>
                            <wps:cNvSpPr/>
                            <wps:spPr>
                              <a:xfrm>
                                <a:off x="0" y="0"/>
                                <a:ext cx="5901055" cy="215900"/>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CAB8F" id="右矢印 194" o:spid="_x0000_s1026" type="#_x0000_t13" style="position:absolute;left:0;text-align:left;margin-left:-1.7pt;margin-top:-.35pt;width:464.65pt;height:17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" adj="21205" fillcolor="#264356 [2415]" strokecolor="#0d5571 [1604]" strokeweight="1.25pt"/>
                  </w:pict>
                </mc:Fallback>
              </mc:AlternateContent>
            </w:r>
          </w:p>
          <w:p w14:paraId="6D9D7F8B" w14:textId="77777777" w:rsidR="00856840" w:rsidRPr="00B22F1B" w:rsidRDefault="00856840" w:rsidP="00E334C0">
            <w:pPr>
              <w:autoSpaceDE w:val="0"/>
              <w:autoSpaceDN w:val="0"/>
              <w:spacing w:line="300" w:lineRule="exact"/>
              <w:jc w:val="left"/>
              <w:rPr>
                <w:rFonts w:hAnsi="メイリオ"/>
                <w:color w:val="000000" w:themeColor="text1"/>
                <w:sz w:val="20"/>
                <w:szCs w:val="20"/>
              </w:rPr>
            </w:pPr>
            <w:r w:rsidRPr="00B22F1B">
              <w:rPr>
                <w:rFonts w:hAnsi="メイリオ" w:hint="eastAsia"/>
                <w:color w:val="000000" w:themeColor="text1"/>
                <w:sz w:val="20"/>
                <w:szCs w:val="20"/>
              </w:rPr>
              <w:t>基本計画・設計・工事</w:t>
            </w:r>
          </w:p>
        </w:tc>
      </w:tr>
      <w:tr w:rsidR="00B22F1B" w:rsidRPr="00B22F1B" w14:paraId="0103F9A5" w14:textId="77777777" w:rsidTr="00412663">
        <w:tblPrEx>
          <w:tblBorders>
            <w:insideV w:val="dotted" w:sz="4" w:space="0" w:color="auto"/>
          </w:tblBorders>
        </w:tblPrEx>
        <w:trPr>
          <w:trHeight w:val="289"/>
          <w:jc w:val="center"/>
        </w:trPr>
        <w:tc>
          <w:tcPr>
            <w:tcW w:w="9497" w:type="dxa"/>
            <w:gridSpan w:val="6"/>
            <w:tcBorders>
              <w:top w:val="dotted" w:sz="4" w:space="0" w:color="000000" w:themeColor="text1"/>
              <w:bottom w:val="dotted" w:sz="4" w:space="0" w:color="000000" w:themeColor="text1"/>
            </w:tcBorders>
            <w:shd w:val="clear" w:color="auto" w:fill="F2F2F2" w:themeFill="background1" w:themeFillShade="F2"/>
            <w:vAlign w:val="center"/>
          </w:tcPr>
          <w:p w14:paraId="13DF8528"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r w:rsidRPr="00B22F1B">
              <w:rPr>
                <w:rFonts w:hAnsi="メイリオ" w:hint="eastAsia"/>
                <w:color w:val="000000" w:themeColor="text1"/>
                <w:sz w:val="20"/>
                <w:szCs w:val="20"/>
              </w:rPr>
              <w:t>設置基準の適合や教室不足の解消のために必要となる学校整備等の検討（５校程度）</w:t>
            </w:r>
          </w:p>
        </w:tc>
      </w:tr>
      <w:tr w:rsidR="006000B0" w:rsidRPr="00B22F1B" w14:paraId="084FAF1E" w14:textId="77777777" w:rsidTr="00412663">
        <w:tblPrEx>
          <w:tblBorders>
            <w:insideV w:val="dotted" w:sz="4" w:space="0" w:color="auto"/>
          </w:tblBorders>
        </w:tblPrEx>
        <w:trPr>
          <w:trHeight w:val="456"/>
          <w:jc w:val="center"/>
        </w:trPr>
        <w:tc>
          <w:tcPr>
            <w:tcW w:w="9497" w:type="dxa"/>
            <w:gridSpan w:val="6"/>
            <w:tcBorders>
              <w:top w:val="dotted" w:sz="4" w:space="0" w:color="000000" w:themeColor="text1"/>
            </w:tcBorders>
            <w:vAlign w:val="center"/>
          </w:tcPr>
          <w:p w14:paraId="108CE591"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58268" behindDoc="0" locked="0" layoutInCell="1" allowOverlap="1" wp14:anchorId="1D7739D3" wp14:editId="67C6CFCF">
                      <wp:simplePos x="0" y="0"/>
                      <wp:positionH relativeFrom="column">
                        <wp:posOffset>-5080</wp:posOffset>
                      </wp:positionH>
                      <wp:positionV relativeFrom="paragraph">
                        <wp:posOffset>22225</wp:posOffset>
                      </wp:positionV>
                      <wp:extent cx="5901055" cy="222885"/>
                      <wp:effectExtent l="0" t="19050" r="42545" b="43815"/>
                      <wp:wrapNone/>
                      <wp:docPr id="52" name="右矢印 194"/>
                      <wp:cNvGraphicFramePr/>
                      <a:graphic xmlns:a="http://schemas.openxmlformats.org/drawingml/2006/main">
                        <a:graphicData uri="http://schemas.microsoft.com/office/word/2010/wordprocessingShape">
                          <wps:wsp>
                            <wps:cNvSpPr/>
                            <wps:spPr>
                              <a:xfrm>
                                <a:off x="0" y="0"/>
                                <a:ext cx="5901055" cy="222885"/>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73F50" id="右矢印 194" o:spid="_x0000_s1026" type="#_x0000_t13" style="position:absolute;left:0;text-align:left;margin-left:-.4pt;margin-top:1.75pt;width:464.65pt;height:17.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" adj="21192" fillcolor="#264356 [2415]" strokecolor="#0d5571 [1604]" strokeweight="1.25pt"/>
                  </w:pict>
                </mc:Fallback>
              </mc:AlternateContent>
            </w:r>
          </w:p>
        </w:tc>
      </w:tr>
    </w:tbl>
    <w:p w14:paraId="11455FDA" w14:textId="77777777" w:rsidR="00945F76" w:rsidRDefault="00945F76" w:rsidP="00945F76">
      <w:pPr>
        <w:snapToGrid w:val="0"/>
        <w:spacing w:line="0" w:lineRule="atLeast"/>
        <w:rPr>
          <w:b/>
        </w:rPr>
      </w:pPr>
    </w:p>
    <w:p w14:paraId="1602887A" w14:textId="2942365C" w:rsidR="009B4A5F" w:rsidRDefault="00945F76" w:rsidP="00945F76">
      <w:pPr>
        <w:snapToGrid w:val="0"/>
        <w:spacing w:line="0" w:lineRule="atLeast"/>
        <w:rPr>
          <w:b/>
        </w:rPr>
      </w:pPr>
      <w:r>
        <w:rPr>
          <w:rFonts w:hint="eastAsia"/>
          <w:b/>
          <w:noProof/>
          <w:sz w:val="22"/>
        </w:rPr>
        <mc:AlternateContent>
          <mc:Choice Requires="wps">
            <w:drawing>
              <wp:anchor distT="0" distB="0" distL="114300" distR="114300" simplePos="0" relativeHeight="251748381" behindDoc="0" locked="0" layoutInCell="1" allowOverlap="1" wp14:anchorId="4598E5AC" wp14:editId="0B163CC7">
                <wp:simplePos x="0" y="0"/>
                <wp:positionH relativeFrom="column">
                  <wp:posOffset>-26670</wp:posOffset>
                </wp:positionH>
                <wp:positionV relativeFrom="paragraph">
                  <wp:posOffset>257175</wp:posOffset>
                </wp:positionV>
                <wp:extent cx="6219825" cy="847725"/>
                <wp:effectExtent l="0" t="0" r="28575" b="28575"/>
                <wp:wrapNone/>
                <wp:docPr id="41" name="角丸四角形 41"/>
                <wp:cNvGraphicFramePr/>
                <a:graphic xmlns:a="http://schemas.openxmlformats.org/drawingml/2006/main">
                  <a:graphicData uri="http://schemas.microsoft.com/office/word/2010/wordprocessingShape">
                    <wps:wsp>
                      <wps:cNvSpPr/>
                      <wps:spPr>
                        <a:xfrm>
                          <a:off x="0" y="0"/>
                          <a:ext cx="6219825" cy="84772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04EB7" id="角丸四角形 41" o:spid="_x0000_s1026" style="position:absolute;left:0;text-align:left;margin-left:-2.1pt;margin-top:20.25pt;width:489.75pt;height:66.75pt;z-index:25174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" filled="f" strokecolor="black [3213]" strokeweight="1.25pt">
                <v:stroke dashstyle="dash"/>
              </v:roundrect>
            </w:pict>
          </mc:Fallback>
        </mc:AlternateContent>
      </w:r>
    </w:p>
    <w:p w14:paraId="43AB8911" w14:textId="75967CE4" w:rsidR="00856840" w:rsidRPr="0089152B" w:rsidRDefault="00BE0985" w:rsidP="008F1C02">
      <w:pPr>
        <w:snapToGrid w:val="0"/>
        <w:spacing w:line="0" w:lineRule="atLeast"/>
        <w:jc w:val="left"/>
        <w:rPr>
          <w:b/>
          <w:szCs w:val="21"/>
          <w:highlight w:val="yellow"/>
        </w:rPr>
      </w:pPr>
      <w:r w:rsidRPr="0089152B">
        <w:rPr>
          <w:rFonts w:hint="eastAsia"/>
          <w:b/>
          <w:szCs w:val="21"/>
        </w:rPr>
        <w:t>■</w:t>
      </w:r>
      <w:r w:rsidR="00856840" w:rsidRPr="0089152B">
        <w:rPr>
          <w:rFonts w:hint="eastAsia"/>
          <w:b/>
          <w:szCs w:val="21"/>
        </w:rPr>
        <w:t>府立支援学校におけるバス通学の充実</w:t>
      </w:r>
    </w:p>
    <w:p w14:paraId="669B54BC" w14:textId="7950B6D2" w:rsidR="00FB024A" w:rsidRDefault="00856840" w:rsidP="00FB024A">
      <w:pPr>
        <w:autoSpaceDE w:val="0"/>
        <w:autoSpaceDN w:val="0"/>
        <w:snapToGrid w:val="0"/>
        <w:spacing w:line="0" w:lineRule="atLeast"/>
        <w:ind w:leftChars="100" w:left="210" w:rightChars="120" w:right="252"/>
        <w:jc w:val="distribute"/>
        <w:rPr>
          <w:rFonts w:hAnsi="メイリオ"/>
          <w:color w:val="000000" w:themeColor="text1"/>
          <w:szCs w:val="21"/>
        </w:rPr>
      </w:pPr>
      <w:r w:rsidRPr="0089152B">
        <w:rPr>
          <w:rFonts w:hAnsi="メイリオ" w:hint="eastAsia"/>
          <w:color w:val="000000" w:themeColor="text1"/>
          <w:szCs w:val="21"/>
        </w:rPr>
        <w:t>府立支援学校に在籍する子どもたちの障がいの状況等が重度・重複化、多様化している状況等を</w:t>
      </w:r>
    </w:p>
    <w:p w14:paraId="28165AF0" w14:textId="28829991" w:rsidR="00A14E27" w:rsidRPr="0089152B" w:rsidRDefault="00FB024A" w:rsidP="00412663">
      <w:pPr>
        <w:autoSpaceDE w:val="0"/>
        <w:autoSpaceDN w:val="0"/>
        <w:snapToGrid w:val="0"/>
        <w:spacing w:line="0" w:lineRule="atLeast"/>
        <w:ind w:leftChars="100" w:left="210"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50429" behindDoc="1" locked="0" layoutInCell="1" allowOverlap="1" wp14:anchorId="4AD0EB96" wp14:editId="23278A04">
                <wp:simplePos x="0" y="0"/>
                <wp:positionH relativeFrom="column">
                  <wp:posOffset>-28802</wp:posOffset>
                </wp:positionH>
                <wp:positionV relativeFrom="paragraph">
                  <wp:posOffset>500788</wp:posOffset>
                </wp:positionV>
                <wp:extent cx="6219825" cy="1985749"/>
                <wp:effectExtent l="0" t="0" r="28575" b="14605"/>
                <wp:wrapNone/>
                <wp:docPr id="42" name="角丸四角形 42"/>
                <wp:cNvGraphicFramePr/>
                <a:graphic xmlns:a="http://schemas.openxmlformats.org/drawingml/2006/main">
                  <a:graphicData uri="http://schemas.microsoft.com/office/word/2010/wordprocessingShape">
                    <wps:wsp>
                      <wps:cNvSpPr/>
                      <wps:spPr>
                        <a:xfrm>
                          <a:off x="0" y="0"/>
                          <a:ext cx="6219825" cy="1985749"/>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E129D" id="角丸四角形 42" o:spid="_x0000_s1026" style="position:absolute;left:0;text-align:left;margin-left:-2.25pt;margin-top:39.45pt;width:489.75pt;height:156.35pt;z-index:-2515660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" fillcolor="#dfeaf1" strokecolor="#1481ab [2404]" strokeweight="1.25pt"/>
            </w:pict>
          </mc:Fallback>
        </mc:AlternateContent>
      </w:r>
      <w:r w:rsidR="00856840" w:rsidRPr="0089152B">
        <w:rPr>
          <w:rFonts w:hAnsi="メイリオ" w:hint="eastAsia"/>
          <w:color w:val="000000" w:themeColor="text1"/>
          <w:szCs w:val="21"/>
        </w:rPr>
        <w:t>踏まえ、長時間乗車による子どもたちの負担を軽減する。</w:t>
      </w:r>
      <w:r w:rsidR="00A14E27" w:rsidRPr="0089152B">
        <w:rPr>
          <w:rFonts w:hAnsi="メイリオ"/>
          <w:color w:val="000000" w:themeColor="text1"/>
          <w:szCs w:val="21"/>
        </w:rPr>
        <w:br/>
      </w:r>
    </w:p>
    <w:p w14:paraId="68A7DAB9" w14:textId="46F268E1" w:rsidR="00A14E27" w:rsidRPr="0089152B" w:rsidRDefault="00A14E27" w:rsidP="00971AAC">
      <w:pPr>
        <w:autoSpaceDE w:val="0"/>
        <w:autoSpaceDN w:val="0"/>
        <w:spacing w:afterLines="50" w:after="200" w:line="360" w:lineRule="exact"/>
        <w:ind w:left="210" w:rightChars="50" w:right="105" w:hangingChars="100" w:hanging="210"/>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r w:rsidRPr="0089152B">
        <w:rPr>
          <w:rFonts w:hAnsi="メイリオ"/>
          <w:b/>
          <w:color w:val="000000" w:themeColor="text1"/>
          <w:szCs w:val="21"/>
        </w:rPr>
        <w:br/>
      </w:r>
      <w:r w:rsidRPr="0089152B">
        <w:rPr>
          <w:rFonts w:hAnsi="メイリオ" w:hint="eastAsia"/>
          <w:color w:val="000000" w:themeColor="text1"/>
          <w:szCs w:val="21"/>
        </w:rPr>
        <w:t>・60分を超える乗車時間を要する子どもたちの割合は2.3％。</w:t>
      </w:r>
    </w:p>
    <w:p w14:paraId="41D7CFCB" w14:textId="293EE276" w:rsidR="00A14E27" w:rsidRPr="0089152B" w:rsidRDefault="00A14E27" w:rsidP="00971AAC">
      <w:pPr>
        <w:autoSpaceDE w:val="0"/>
        <w:autoSpaceDN w:val="0"/>
        <w:spacing w:afterLines="50" w:after="200" w:line="360" w:lineRule="exact"/>
        <w:ind w:left="210" w:rightChars="50" w:right="105" w:hangingChars="100" w:hanging="210"/>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r w:rsidRPr="0089152B">
        <w:rPr>
          <w:rFonts w:hAnsi="メイリオ"/>
          <w:b/>
          <w:color w:val="000000" w:themeColor="text1"/>
          <w:szCs w:val="21"/>
        </w:rPr>
        <w:br/>
      </w:r>
      <w:r w:rsidRPr="0089152B">
        <w:rPr>
          <w:rFonts w:hAnsi="メイリオ" w:hint="eastAsia"/>
          <w:color w:val="000000" w:themeColor="text1"/>
          <w:szCs w:val="21"/>
        </w:rPr>
        <w:t>・60分を超える乗車時間を要する子どもたちの割合を計画策定時（2.3％）より減少させる。</w:t>
      </w:r>
    </w:p>
    <w:p w14:paraId="57B5A170" w14:textId="77777777" w:rsidR="00FB024A" w:rsidRDefault="00A14E27" w:rsidP="00FB024A">
      <w:pPr>
        <w:autoSpaceDE w:val="0"/>
        <w:autoSpaceDN w:val="0"/>
        <w:spacing w:line="360" w:lineRule="exact"/>
        <w:ind w:left="210" w:rightChars="50" w:right="105" w:hangingChars="100" w:hanging="210"/>
        <w:jc w:val="left"/>
        <w:rPr>
          <w:rFonts w:hAnsi="メイリオ"/>
          <w:color w:val="000000" w:themeColor="text1"/>
          <w:szCs w:val="21"/>
        </w:rPr>
      </w:pPr>
      <w:r w:rsidRPr="0089152B">
        <w:rPr>
          <w:rFonts w:hAnsi="メイリオ" w:hint="eastAsia"/>
          <w:b/>
          <w:color w:val="000000" w:themeColor="text1"/>
          <w:szCs w:val="21"/>
        </w:rPr>
        <w:t>【進め方】</w:t>
      </w:r>
      <w:r w:rsidRPr="0089152B">
        <w:rPr>
          <w:rFonts w:hAnsi="メイリオ"/>
          <w:color w:val="000000" w:themeColor="text1"/>
          <w:szCs w:val="21"/>
        </w:rPr>
        <w:br/>
      </w:r>
      <w:r w:rsidRPr="0089152B">
        <w:rPr>
          <w:rFonts w:hAnsi="メイリオ" w:hint="eastAsia"/>
          <w:color w:val="000000" w:themeColor="text1"/>
          <w:szCs w:val="21"/>
        </w:rPr>
        <w:t>・乗車時間短縮を考慮したコース編成への見直しを毎年度行うことに加え、新校整備等による教育</w:t>
      </w:r>
    </w:p>
    <w:p w14:paraId="6AFC27AC" w14:textId="77777777" w:rsidR="00971AAC" w:rsidRDefault="00A14E27" w:rsidP="00FB024A">
      <w:pPr>
        <w:autoSpaceDE w:val="0"/>
        <w:autoSpaceDN w:val="0"/>
        <w:ind w:leftChars="100" w:left="210"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環境の確保を図りながら、有料道路の活用等の対策を行う。</w:t>
      </w:r>
    </w:p>
    <w:p w14:paraId="25AE67FB" w14:textId="6C82A4E0" w:rsidR="001C5B29" w:rsidRPr="0089152B" w:rsidRDefault="00A14E27" w:rsidP="00FB024A">
      <w:pPr>
        <w:autoSpaceDE w:val="0"/>
        <w:autoSpaceDN w:val="0"/>
        <w:ind w:leftChars="100" w:left="210" w:rightChars="50" w:right="105" w:firstLineChars="100" w:firstLine="210"/>
        <w:jc w:val="left"/>
        <w:rPr>
          <w:rFonts w:hAnsi="メイリオ"/>
          <w:color w:val="000000" w:themeColor="text1"/>
          <w:szCs w:val="21"/>
        </w:rPr>
      </w:pPr>
      <w:r w:rsidRPr="0089152B">
        <w:rPr>
          <w:rFonts w:hAnsi="メイリオ"/>
          <w:color w:val="000000" w:themeColor="text1"/>
          <w:szCs w:val="21"/>
        </w:rPr>
        <w:br/>
      </w:r>
    </w:p>
    <w:p w14:paraId="551DCB89" w14:textId="726CF040" w:rsidR="00333F22" w:rsidRPr="0089152B" w:rsidRDefault="00A14E27" w:rsidP="008F1C02">
      <w:pPr>
        <w:snapToGrid w:val="0"/>
        <w:spacing w:line="0" w:lineRule="atLeast"/>
        <w:jc w:val="left"/>
        <w:rPr>
          <w:b/>
          <w:szCs w:val="21"/>
          <w:highlight w:val="yellow"/>
        </w:rPr>
      </w:pPr>
      <w:r w:rsidRPr="0089152B">
        <w:rPr>
          <w:rFonts w:hint="eastAsia"/>
          <w:b/>
          <w:noProof/>
          <w:szCs w:val="21"/>
        </w:rPr>
        <w:lastRenderedPageBreak/>
        <mc:AlternateContent>
          <mc:Choice Requires="wps">
            <w:drawing>
              <wp:anchor distT="0" distB="0" distL="114300" distR="114300" simplePos="0" relativeHeight="251752477" behindDoc="0" locked="0" layoutInCell="1" allowOverlap="1" wp14:anchorId="5849CB46" wp14:editId="267EB148">
                <wp:simplePos x="0" y="0"/>
                <wp:positionH relativeFrom="column">
                  <wp:posOffset>-7620</wp:posOffset>
                </wp:positionH>
                <wp:positionV relativeFrom="paragraph">
                  <wp:posOffset>-30319</wp:posOffset>
                </wp:positionV>
                <wp:extent cx="6219825" cy="809625"/>
                <wp:effectExtent l="0" t="0" r="28575" b="28575"/>
                <wp:wrapNone/>
                <wp:docPr id="44" name="角丸四角形 44"/>
                <wp:cNvGraphicFramePr/>
                <a:graphic xmlns:a="http://schemas.openxmlformats.org/drawingml/2006/main">
                  <a:graphicData uri="http://schemas.microsoft.com/office/word/2010/wordprocessingShape">
                    <wps:wsp>
                      <wps:cNvSpPr/>
                      <wps:spPr>
                        <a:xfrm>
                          <a:off x="0" y="0"/>
                          <a:ext cx="6219825" cy="80962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88C4C" id="角丸四角形 44" o:spid="_x0000_s1026" style="position:absolute;left:0;text-align:left;margin-left:-.6pt;margin-top:-2.4pt;width:489.75pt;height:63.75pt;z-index:251752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" filled="f" strokecolor="black [3213]" strokeweight="1.25pt">
                <v:stroke dashstyle="dash"/>
              </v:roundrect>
            </w:pict>
          </mc:Fallback>
        </mc:AlternateContent>
      </w:r>
      <w:r w:rsidR="00BE0985" w:rsidRPr="0089152B">
        <w:rPr>
          <w:rFonts w:hint="eastAsia"/>
          <w:b/>
          <w:szCs w:val="21"/>
        </w:rPr>
        <w:t>■</w:t>
      </w:r>
      <w:r w:rsidR="00333F22" w:rsidRPr="0089152B">
        <w:rPr>
          <w:rFonts w:hint="eastAsia"/>
          <w:b/>
          <w:szCs w:val="21"/>
        </w:rPr>
        <w:t>医療的ケアが必要な子どもたちが安全・安心に学ぶことができる環境づくりの促進</w:t>
      </w:r>
      <w:r w:rsidR="00EA1FE4" w:rsidRPr="0089152B">
        <w:rPr>
          <w:rFonts w:hint="eastAsia"/>
          <w:b/>
          <w:szCs w:val="21"/>
        </w:rPr>
        <w:t xml:space="preserve">  ※再掲</w:t>
      </w:r>
      <w:r w:rsidR="00D228F5" w:rsidRPr="0089152B">
        <w:rPr>
          <w:rFonts w:hint="eastAsia"/>
          <w:b/>
          <w:szCs w:val="21"/>
        </w:rPr>
        <w:t>※</w:t>
      </w:r>
    </w:p>
    <w:p w14:paraId="1153EDCC" w14:textId="77777777" w:rsidR="00DB2E11" w:rsidRDefault="00333F22" w:rsidP="0093479D">
      <w:pPr>
        <w:autoSpaceDE w:val="0"/>
        <w:autoSpaceDN w:val="0"/>
        <w:snapToGrid w:val="0"/>
        <w:spacing w:line="0" w:lineRule="atLeast"/>
        <w:ind w:left="144" w:rightChars="50" w:right="105" w:firstLine="66"/>
        <w:jc w:val="left"/>
        <w:rPr>
          <w:rFonts w:hAnsi="メイリオ"/>
          <w:color w:val="000000" w:themeColor="text1"/>
          <w:szCs w:val="21"/>
        </w:rPr>
      </w:pPr>
      <w:r w:rsidRPr="0089152B">
        <w:rPr>
          <w:rFonts w:hAnsi="メイリオ" w:hint="eastAsia"/>
          <w:color w:val="000000" w:themeColor="text1"/>
          <w:szCs w:val="21"/>
        </w:rPr>
        <w:t>医療的ケアを必要とする子どもたちが、安全・安心に学校生活を送ることができるよう、</w:t>
      </w:r>
    </w:p>
    <w:p w14:paraId="6081E896" w14:textId="4187C9C2" w:rsidR="00412663" w:rsidRDefault="00333F22" w:rsidP="0093479D">
      <w:pPr>
        <w:autoSpaceDE w:val="0"/>
        <w:autoSpaceDN w:val="0"/>
        <w:snapToGrid w:val="0"/>
        <w:spacing w:line="0" w:lineRule="atLeas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府立学校の教職員の理解を深めるとともに、小・中学校での受け入れ体制の整備を促進する。</w:t>
      </w:r>
    </w:p>
    <w:p w14:paraId="007C8334" w14:textId="1B4296AB" w:rsidR="00412663" w:rsidRDefault="00412663" w:rsidP="00412663">
      <w:pPr>
        <w:autoSpaceDE w:val="0"/>
        <w:autoSpaceDN w:val="0"/>
        <w:snapToGrid w:val="0"/>
        <w:spacing w:line="0" w:lineRule="atLeast"/>
        <w:ind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54525" behindDoc="1" locked="0" layoutInCell="1" allowOverlap="1" wp14:anchorId="7236E52C" wp14:editId="745FF9A3">
                <wp:simplePos x="0" y="0"/>
                <wp:positionH relativeFrom="column">
                  <wp:posOffset>-8331</wp:posOffset>
                </wp:positionH>
                <wp:positionV relativeFrom="paragraph">
                  <wp:posOffset>193893</wp:posOffset>
                </wp:positionV>
                <wp:extent cx="6219825" cy="5759355"/>
                <wp:effectExtent l="0" t="0" r="28575" b="13335"/>
                <wp:wrapNone/>
                <wp:docPr id="45" name="角丸四角形 45"/>
                <wp:cNvGraphicFramePr/>
                <a:graphic xmlns:a="http://schemas.openxmlformats.org/drawingml/2006/main">
                  <a:graphicData uri="http://schemas.microsoft.com/office/word/2010/wordprocessingShape">
                    <wps:wsp>
                      <wps:cNvSpPr/>
                      <wps:spPr>
                        <a:xfrm>
                          <a:off x="0" y="0"/>
                          <a:ext cx="6219825" cy="5759355"/>
                        </a:xfrm>
                        <a:prstGeom prst="roundRect">
                          <a:avLst>
                            <a:gd name="adj" fmla="val 3216"/>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33CCF" id="角丸四角形 45" o:spid="_x0000_s1026" style="position:absolute;left:0;text-align:left;margin-left:-.65pt;margin-top:15.25pt;width:489.75pt;height:453.5pt;z-index:-251561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" fillcolor="#dfeaf1" strokecolor="#1481ab [2404]" strokeweight="1.25pt"/>
            </w:pict>
          </mc:Fallback>
        </mc:AlternateContent>
      </w:r>
    </w:p>
    <w:p w14:paraId="6393B0F5" w14:textId="2DD68F42" w:rsidR="00A14E27" w:rsidRPr="0089152B" w:rsidRDefault="00A14E27" w:rsidP="00DF6CA3">
      <w:pPr>
        <w:autoSpaceDE w:val="0"/>
        <w:autoSpaceDN w:val="0"/>
        <w:snapToGrid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◆小・中学校</w:t>
      </w:r>
    </w:p>
    <w:p w14:paraId="33F892C0" w14:textId="77777777" w:rsidR="00A14E27" w:rsidRPr="0089152B" w:rsidRDefault="00A14E27"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67F60A55" w14:textId="2DBDFE25" w:rsidR="00A14E27" w:rsidRPr="0089152B" w:rsidRDefault="00A14E27" w:rsidP="00971AAC">
      <w:pPr>
        <w:autoSpaceDE w:val="0"/>
        <w:autoSpaceDN w:val="0"/>
        <w:spacing w:afterLines="50" w:after="200"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・医療的ケアの必要な子どもたちが就学したことのある市町村は3</w:t>
      </w:r>
      <w:r w:rsidRPr="0089152B">
        <w:rPr>
          <w:rFonts w:hAnsi="メイリオ"/>
          <w:color w:val="000000" w:themeColor="text1"/>
          <w:szCs w:val="21"/>
        </w:rPr>
        <w:t>6</w:t>
      </w:r>
      <w:r w:rsidRPr="0089152B">
        <w:rPr>
          <w:rFonts w:hAnsi="メイリオ" w:hint="eastAsia"/>
          <w:color w:val="000000" w:themeColor="text1"/>
          <w:szCs w:val="21"/>
        </w:rPr>
        <w:t>市町村。</w:t>
      </w:r>
    </w:p>
    <w:p w14:paraId="64F76047" w14:textId="77777777" w:rsidR="00A14E27" w:rsidRPr="0089152B" w:rsidRDefault="00A14E27"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205E8242" w14:textId="5B5747C2" w:rsidR="00A14E27" w:rsidRPr="0089152B" w:rsidRDefault="00A14E27" w:rsidP="00971AAC">
      <w:pPr>
        <w:autoSpaceDE w:val="0"/>
        <w:autoSpaceDN w:val="0"/>
        <w:spacing w:afterLines="50" w:after="200" w:line="360" w:lineRule="exact"/>
        <w:ind w:leftChars="100" w:left="420" w:rightChars="-81" w:right="-170" w:hangingChars="100" w:hanging="210"/>
        <w:jc w:val="left"/>
        <w:rPr>
          <w:rFonts w:hAnsi="メイリオ"/>
          <w:color w:val="000000" w:themeColor="text1"/>
          <w:szCs w:val="21"/>
        </w:rPr>
      </w:pPr>
      <w:r w:rsidRPr="0089152B">
        <w:rPr>
          <w:rFonts w:hAnsi="メイリオ" w:hint="eastAsia"/>
          <w:color w:val="000000" w:themeColor="text1"/>
          <w:szCs w:val="21"/>
        </w:rPr>
        <w:t>・医療的ケアの必要な子どもたちが就学した市町村の数を計画策定時</w:t>
      </w:r>
      <w:r w:rsidRPr="00FB024A">
        <w:rPr>
          <w:rFonts w:hAnsi="メイリオ" w:hint="eastAsia"/>
          <w:color w:val="000000" w:themeColor="text1"/>
          <w:sz w:val="16"/>
          <w:szCs w:val="16"/>
        </w:rPr>
        <w:t>（</w:t>
      </w:r>
      <w:r w:rsidRPr="0089152B">
        <w:rPr>
          <w:rFonts w:hAnsi="メイリオ" w:hint="eastAsia"/>
          <w:color w:val="000000" w:themeColor="text1"/>
          <w:szCs w:val="21"/>
        </w:rPr>
        <w:t>3</w:t>
      </w:r>
      <w:r w:rsidRPr="0089152B">
        <w:rPr>
          <w:rFonts w:hAnsi="メイリオ"/>
          <w:color w:val="000000" w:themeColor="text1"/>
          <w:szCs w:val="21"/>
        </w:rPr>
        <w:t>6</w:t>
      </w:r>
      <w:r w:rsidRPr="0089152B">
        <w:rPr>
          <w:rFonts w:hAnsi="メイリオ" w:hint="eastAsia"/>
          <w:color w:val="000000" w:themeColor="text1"/>
          <w:szCs w:val="21"/>
        </w:rPr>
        <w:t>市町村</w:t>
      </w:r>
      <w:r w:rsidRPr="00FB024A">
        <w:rPr>
          <w:rFonts w:hAnsi="メイリオ" w:hint="eastAsia"/>
          <w:color w:val="000000" w:themeColor="text1"/>
          <w:sz w:val="16"/>
          <w:szCs w:val="16"/>
        </w:rPr>
        <w:t>）</w:t>
      </w:r>
      <w:r w:rsidRPr="0089152B">
        <w:rPr>
          <w:rFonts w:hAnsi="メイリオ" w:hint="eastAsia"/>
          <w:color w:val="000000" w:themeColor="text1"/>
          <w:szCs w:val="21"/>
        </w:rPr>
        <w:t>よりも増加させる</w:t>
      </w:r>
      <w:r w:rsidRPr="002E35D3">
        <w:rPr>
          <w:rFonts w:hAnsi="メイリオ" w:hint="eastAsia"/>
          <w:color w:val="000000" w:themeColor="text1"/>
          <w:sz w:val="18"/>
          <w:szCs w:val="18"/>
        </w:rPr>
        <w:t>。</w:t>
      </w:r>
    </w:p>
    <w:p w14:paraId="64B7E349" w14:textId="77777777" w:rsidR="00A14E27" w:rsidRPr="0089152B" w:rsidRDefault="00A14E27"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7D974208" w14:textId="77777777" w:rsidR="00A14E27" w:rsidRPr="0089152B" w:rsidRDefault="00A14E27" w:rsidP="00971AAC">
      <w:pPr>
        <w:autoSpaceDE w:val="0"/>
        <w:autoSpaceDN w:val="0"/>
        <w:spacing w:after="360" w:line="36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・医療的ケアの必要な子どもたちが安心して小・中学校へ就学することができるよう、府が市町村教育委員会の取組みへの補助や看護師配置への支援を行う。</w:t>
      </w:r>
    </w:p>
    <w:p w14:paraId="2ECD16EE" w14:textId="77777777" w:rsidR="00A14E27" w:rsidRPr="0089152B" w:rsidRDefault="00A14E27" w:rsidP="00DF6CA3">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◆府立学校</w:t>
      </w:r>
    </w:p>
    <w:p w14:paraId="0CF58334" w14:textId="77777777" w:rsidR="00A14E27" w:rsidRPr="0089152B" w:rsidRDefault="00A14E27" w:rsidP="00642269">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41B71418" w14:textId="77777777" w:rsidR="00A14E27" w:rsidRPr="0089152B" w:rsidRDefault="00A14E27" w:rsidP="003E26BB">
      <w:pPr>
        <w:autoSpaceDE w:val="0"/>
        <w:autoSpaceDN w:val="0"/>
        <w:spacing w:line="32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・府立学校においては、医療的ケアを必要とする子どもたちへの配慮事項等を教職員が共有。</w:t>
      </w:r>
    </w:p>
    <w:p w14:paraId="2A77452B" w14:textId="5F2A56AB" w:rsidR="00A14E27" w:rsidRPr="00642269" w:rsidRDefault="00A14E27" w:rsidP="00642269">
      <w:pPr>
        <w:autoSpaceDE w:val="0"/>
        <w:autoSpaceDN w:val="0"/>
        <w:spacing w:afterLines="50" w:after="200" w:line="320" w:lineRule="exact"/>
        <w:ind w:leftChars="100" w:left="420" w:rightChars="50" w:right="105" w:hangingChars="100" w:hanging="210"/>
        <w:jc w:val="left"/>
        <w:rPr>
          <w:rFonts w:hAnsi="メイリオ"/>
          <w:b/>
          <w:color w:val="000000" w:themeColor="text1"/>
          <w:szCs w:val="21"/>
        </w:rPr>
      </w:pPr>
      <w:r w:rsidRPr="0089152B">
        <w:rPr>
          <w:rFonts w:hAnsi="メイリオ" w:hint="eastAsia"/>
          <w:color w:val="000000" w:themeColor="text1"/>
          <w:szCs w:val="21"/>
        </w:rPr>
        <w:t>・医療的ケアを必要とする子どもたちが在籍する府立支援学校においては、校内医療的ケア安全委員会を設置し、すべての教職員に対して、医療的ケアに係る制度の理解を促し、校内の実施体制等を共有。</w:t>
      </w:r>
    </w:p>
    <w:p w14:paraId="3CA553C5" w14:textId="77777777" w:rsidR="00A14E27" w:rsidRPr="0089152B" w:rsidRDefault="00A14E27" w:rsidP="00642269">
      <w:pPr>
        <w:autoSpaceDE w:val="0"/>
        <w:autoSpaceDN w:val="0"/>
        <w:spacing w:line="360" w:lineRule="exact"/>
        <w:ind w:rightChars="50" w:right="105"/>
        <w:jc w:val="left"/>
        <w:rPr>
          <w:rFonts w:hAnsi="メイリオ"/>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5B0F4834" w14:textId="23A22200" w:rsidR="00A14E27" w:rsidRPr="0089152B" w:rsidRDefault="00A14E27" w:rsidP="00642269">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学校における支援体制の充実に努めるとともに、医療的ケアを必要とする子どもたちが在籍するすべての府立支援学校において、安全安心に学校生活を送ることができるよう、校内医療的ケア安全委員会の設置や教職員の資質向上等、支援体制の充実に引き続き取り組む。</w:t>
      </w:r>
    </w:p>
    <w:p w14:paraId="7451E262" w14:textId="77777777" w:rsidR="00A14E27" w:rsidRPr="0089152B" w:rsidRDefault="00A14E27" w:rsidP="00642269">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0466AE3C" w14:textId="77777777" w:rsidR="00A14E27" w:rsidRPr="0089152B" w:rsidRDefault="00A14E27" w:rsidP="00642269">
      <w:pPr>
        <w:autoSpaceDE w:val="0"/>
        <w:autoSpaceDN w:val="0"/>
        <w:spacing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医療的ケアが必要な子どもたちが在籍する府立学校に対し、看護師の配置等を行う。とりわけ、医療的ケアを必要とする子どもたちが在籍する府立支援学校において、医療的ケアに係る理解度チェックを年２回以上実施し、すべての教職員の理解を深める。</w:t>
      </w:r>
    </w:p>
    <w:bookmarkEnd w:id="2"/>
    <w:bookmarkEnd w:id="6"/>
    <w:bookmarkEnd w:id="7"/>
    <w:bookmarkEnd w:id="8"/>
    <w:p w14:paraId="3501726C" w14:textId="72FE6FD7" w:rsidR="00333F22" w:rsidRPr="0089152B" w:rsidRDefault="00333F22" w:rsidP="00A14E27">
      <w:pPr>
        <w:autoSpaceDE w:val="0"/>
        <w:autoSpaceDN w:val="0"/>
        <w:spacing w:after="240" w:line="360" w:lineRule="exact"/>
        <w:ind w:rightChars="50" w:right="105"/>
        <w:jc w:val="left"/>
        <w:rPr>
          <w:rFonts w:hAnsi="メイリオ"/>
          <w:color w:val="000000" w:themeColor="text1"/>
          <w:szCs w:val="21"/>
        </w:rPr>
      </w:pPr>
    </w:p>
    <w:sectPr w:rsidR="00333F22" w:rsidRPr="0089152B" w:rsidSect="00762305">
      <w:footerReference w:type="default" r:id="rId12"/>
      <w:type w:val="continuous"/>
      <w:pgSz w:w="11906" w:h="16838" w:code="9"/>
      <w:pgMar w:top="1077" w:right="1077" w:bottom="1021" w:left="1077" w:header="510" w:footer="510"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EBE2" w14:textId="77777777" w:rsidR="00B870FD" w:rsidRDefault="00B870FD" w:rsidP="00E42721">
      <w:pPr>
        <w:spacing w:line="240" w:lineRule="auto"/>
      </w:pPr>
      <w:r>
        <w:separator/>
      </w:r>
    </w:p>
  </w:endnote>
  <w:endnote w:type="continuationSeparator" w:id="0">
    <w:p w14:paraId="46E11FEB" w14:textId="77777777" w:rsidR="00B870FD" w:rsidRDefault="00B870FD" w:rsidP="00E42721">
      <w:pPr>
        <w:spacing w:line="240" w:lineRule="auto"/>
      </w:pPr>
      <w:r>
        <w:continuationSeparator/>
      </w:r>
    </w:p>
  </w:endnote>
  <w:endnote w:type="continuationNotice" w:id="1">
    <w:p w14:paraId="1A4526D3" w14:textId="77777777" w:rsidR="00B870FD" w:rsidRDefault="00B870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D38D" w14:textId="4D4DFB96" w:rsidR="00A92F8E" w:rsidRDefault="00A92F8E" w:rsidP="009D5B8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6C05" w14:textId="77777777" w:rsidR="00B870FD" w:rsidRDefault="00B870FD" w:rsidP="00E42721">
      <w:pPr>
        <w:spacing w:line="240" w:lineRule="auto"/>
      </w:pPr>
      <w:r>
        <w:separator/>
      </w:r>
    </w:p>
  </w:footnote>
  <w:footnote w:type="continuationSeparator" w:id="0">
    <w:p w14:paraId="2B2E9C03" w14:textId="77777777" w:rsidR="00B870FD" w:rsidRDefault="00B870FD" w:rsidP="00E42721">
      <w:pPr>
        <w:spacing w:line="240" w:lineRule="auto"/>
      </w:pPr>
      <w:r>
        <w:continuationSeparator/>
      </w:r>
    </w:p>
  </w:footnote>
  <w:footnote w:type="continuationNotice" w:id="1">
    <w:p w14:paraId="1C623C06" w14:textId="77777777" w:rsidR="00B870FD" w:rsidRDefault="00B870F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33E"/>
    <w:multiLevelType w:val="hybridMultilevel"/>
    <w:tmpl w:val="E270A878"/>
    <w:lvl w:ilvl="0" w:tplc="54CA449E">
      <w:start w:val="1"/>
      <w:numFmt w:val="decimal"/>
      <w:lvlText w:val="%1"/>
      <w:lvlJc w:val="center"/>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8C521A7"/>
    <w:multiLevelType w:val="hybridMultilevel"/>
    <w:tmpl w:val="8408CFC0"/>
    <w:lvl w:ilvl="0" w:tplc="04090011">
      <w:start w:val="1"/>
      <w:numFmt w:val="decimalEnclosedCircle"/>
      <w:lvlText w:val="%1"/>
      <w:lvlJc w:val="left"/>
      <w:pPr>
        <w:ind w:left="3823" w:hanging="420"/>
      </w:p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2" w15:restartNumberingAfterBreak="0">
    <w:nsid w:val="0B2112F9"/>
    <w:multiLevelType w:val="hybridMultilevel"/>
    <w:tmpl w:val="16BC98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C14DB"/>
    <w:multiLevelType w:val="hybridMultilevel"/>
    <w:tmpl w:val="8E221AB6"/>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E0A60"/>
    <w:multiLevelType w:val="hybridMultilevel"/>
    <w:tmpl w:val="56EAACE0"/>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C7CB1"/>
    <w:multiLevelType w:val="hybridMultilevel"/>
    <w:tmpl w:val="3EB2C41E"/>
    <w:lvl w:ilvl="0" w:tplc="168675B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D27244"/>
    <w:multiLevelType w:val="hybridMultilevel"/>
    <w:tmpl w:val="B0846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9A0948"/>
    <w:multiLevelType w:val="hybridMultilevel"/>
    <w:tmpl w:val="A4EC636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134BBE"/>
    <w:multiLevelType w:val="hybridMultilevel"/>
    <w:tmpl w:val="60AAB060"/>
    <w:lvl w:ilvl="0" w:tplc="FCD29152">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2A0526"/>
    <w:multiLevelType w:val="hybridMultilevel"/>
    <w:tmpl w:val="F5D45A28"/>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1B03A9"/>
    <w:multiLevelType w:val="hybridMultilevel"/>
    <w:tmpl w:val="14D0E3A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FF72B7"/>
    <w:multiLevelType w:val="hybridMultilevel"/>
    <w:tmpl w:val="5E0A346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67A6174"/>
    <w:multiLevelType w:val="hybridMultilevel"/>
    <w:tmpl w:val="C8A276BE"/>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012C38"/>
    <w:multiLevelType w:val="hybridMultilevel"/>
    <w:tmpl w:val="4EFC6CEE"/>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2C0245"/>
    <w:multiLevelType w:val="hybridMultilevel"/>
    <w:tmpl w:val="66FE8C12"/>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F717ED"/>
    <w:multiLevelType w:val="hybridMultilevel"/>
    <w:tmpl w:val="4B2C3D44"/>
    <w:lvl w:ilvl="0" w:tplc="54CA449E">
      <w:start w:val="1"/>
      <w:numFmt w:val="decimal"/>
      <w:lvlText w:val="%1"/>
      <w:lvlJc w:val="center"/>
      <w:pPr>
        <w:ind w:left="678" w:hanging="420"/>
      </w:pPr>
      <w:rPr>
        <w:rFonts w:hint="eastAsia"/>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6" w15:restartNumberingAfterBreak="0">
    <w:nsid w:val="3287326C"/>
    <w:multiLevelType w:val="hybridMultilevel"/>
    <w:tmpl w:val="5380C3E2"/>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D53364"/>
    <w:multiLevelType w:val="hybridMultilevel"/>
    <w:tmpl w:val="6E424BAC"/>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301272"/>
    <w:multiLevelType w:val="hybridMultilevel"/>
    <w:tmpl w:val="A76EA716"/>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BB3B3E"/>
    <w:multiLevelType w:val="hybridMultilevel"/>
    <w:tmpl w:val="D5408D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B25A45"/>
    <w:multiLevelType w:val="hybridMultilevel"/>
    <w:tmpl w:val="3B8277EC"/>
    <w:lvl w:ilvl="0" w:tplc="E9DE8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22542E"/>
    <w:multiLevelType w:val="hybridMultilevel"/>
    <w:tmpl w:val="62DCEE36"/>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F41020"/>
    <w:multiLevelType w:val="hybridMultilevel"/>
    <w:tmpl w:val="A55AD88C"/>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116B6D"/>
    <w:multiLevelType w:val="hybridMultilevel"/>
    <w:tmpl w:val="2BAA9290"/>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1C4293"/>
    <w:multiLevelType w:val="hybridMultilevel"/>
    <w:tmpl w:val="8BBE63EE"/>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A42FBC"/>
    <w:multiLevelType w:val="hybridMultilevel"/>
    <w:tmpl w:val="00286276"/>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191157"/>
    <w:multiLevelType w:val="hybridMultilevel"/>
    <w:tmpl w:val="CFBC05B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B4DF9"/>
    <w:multiLevelType w:val="hybridMultilevel"/>
    <w:tmpl w:val="34309AE4"/>
    <w:lvl w:ilvl="0" w:tplc="6F48C028">
      <w:start w:val="1"/>
      <w:numFmt w:val="decimal"/>
      <w:lvlText w:val="%1"/>
      <w:lvlJc w:val="lef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D175B0"/>
    <w:multiLevelType w:val="hybridMultilevel"/>
    <w:tmpl w:val="527CC396"/>
    <w:lvl w:ilvl="0" w:tplc="54CA449E">
      <w:start w:val="1"/>
      <w:numFmt w:val="decimal"/>
      <w:lvlText w:val="%1"/>
      <w:lvlJc w:val="center"/>
      <w:pPr>
        <w:ind w:left="132"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B77DEC"/>
    <w:multiLevelType w:val="hybridMultilevel"/>
    <w:tmpl w:val="2C7876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154A89"/>
    <w:multiLevelType w:val="hybridMultilevel"/>
    <w:tmpl w:val="B3EE5BC0"/>
    <w:lvl w:ilvl="0" w:tplc="52D42520">
      <w:start w:val="22"/>
      <w:numFmt w:val="decimal"/>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1"/>
  </w:num>
  <w:num w:numId="3">
    <w:abstractNumId w:val="12"/>
  </w:num>
  <w:num w:numId="4">
    <w:abstractNumId w:val="19"/>
  </w:num>
  <w:num w:numId="5">
    <w:abstractNumId w:val="16"/>
  </w:num>
  <w:num w:numId="6">
    <w:abstractNumId w:val="7"/>
  </w:num>
  <w:num w:numId="7">
    <w:abstractNumId w:val="23"/>
  </w:num>
  <w:num w:numId="8">
    <w:abstractNumId w:val="3"/>
  </w:num>
  <w:num w:numId="9">
    <w:abstractNumId w:val="14"/>
  </w:num>
  <w:num w:numId="10">
    <w:abstractNumId w:val="26"/>
  </w:num>
  <w:num w:numId="11">
    <w:abstractNumId w:val="24"/>
  </w:num>
  <w:num w:numId="12">
    <w:abstractNumId w:val="21"/>
  </w:num>
  <w:num w:numId="13">
    <w:abstractNumId w:val="17"/>
  </w:num>
  <w:num w:numId="14">
    <w:abstractNumId w:val="10"/>
  </w:num>
  <w:num w:numId="15">
    <w:abstractNumId w:val="30"/>
  </w:num>
  <w:num w:numId="16">
    <w:abstractNumId w:val="20"/>
    <w:lvlOverride w:ilvl="0">
      <w:startOverride w:val="1"/>
    </w:lvlOverride>
  </w:num>
  <w:num w:numId="17">
    <w:abstractNumId w:val="1"/>
  </w:num>
  <w:num w:numId="18">
    <w:abstractNumId w:val="4"/>
  </w:num>
  <w:num w:numId="19">
    <w:abstractNumId w:val="13"/>
  </w:num>
  <w:num w:numId="20">
    <w:abstractNumId w:val="29"/>
  </w:num>
  <w:num w:numId="21">
    <w:abstractNumId w:val="2"/>
  </w:num>
  <w:num w:numId="22">
    <w:abstractNumId w:val="8"/>
  </w:num>
  <w:num w:numId="23">
    <w:abstractNumId w:val="27"/>
  </w:num>
  <w:num w:numId="24">
    <w:abstractNumId w:val="28"/>
  </w:num>
  <w:num w:numId="25">
    <w:abstractNumId w:val="6"/>
  </w:num>
  <w:num w:numId="26">
    <w:abstractNumId w:val="25"/>
  </w:num>
  <w:num w:numId="27">
    <w:abstractNumId w:val="15"/>
  </w:num>
  <w:num w:numId="28">
    <w:abstractNumId w:val="22"/>
  </w:num>
  <w:num w:numId="29">
    <w:abstractNumId w:val="9"/>
  </w:num>
  <w:num w:numId="30">
    <w:abstractNumId w:val="0"/>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00"/>
  <w:displayHorizontalDrawingGridEvery w:val="2"/>
  <w:displayVerticalDrawingGridEvery w:val="2"/>
  <w:characterSpacingControl w:val="doNotCompress"/>
  <w:hdrShapeDefaults>
    <o:shapedefaults v:ext="edit" spidmax="3481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B6"/>
    <w:rsid w:val="000004DF"/>
    <w:rsid w:val="000007DD"/>
    <w:rsid w:val="00000849"/>
    <w:rsid w:val="0000084D"/>
    <w:rsid w:val="00000A49"/>
    <w:rsid w:val="00000C99"/>
    <w:rsid w:val="00001DCE"/>
    <w:rsid w:val="000023CF"/>
    <w:rsid w:val="00002917"/>
    <w:rsid w:val="00002CB6"/>
    <w:rsid w:val="00002D19"/>
    <w:rsid w:val="0000305F"/>
    <w:rsid w:val="00004AC3"/>
    <w:rsid w:val="00005508"/>
    <w:rsid w:val="00005D91"/>
    <w:rsid w:val="000062FA"/>
    <w:rsid w:val="00006374"/>
    <w:rsid w:val="00006F88"/>
    <w:rsid w:val="00006F89"/>
    <w:rsid w:val="00006FA3"/>
    <w:rsid w:val="00007112"/>
    <w:rsid w:val="00007F72"/>
    <w:rsid w:val="00010B59"/>
    <w:rsid w:val="00010FE0"/>
    <w:rsid w:val="000110D3"/>
    <w:rsid w:val="00011FD2"/>
    <w:rsid w:val="00012348"/>
    <w:rsid w:val="0001236C"/>
    <w:rsid w:val="000132A2"/>
    <w:rsid w:val="0001392C"/>
    <w:rsid w:val="00013CE2"/>
    <w:rsid w:val="00013EDF"/>
    <w:rsid w:val="00013F68"/>
    <w:rsid w:val="000142EC"/>
    <w:rsid w:val="000148D4"/>
    <w:rsid w:val="00014D33"/>
    <w:rsid w:val="000150F4"/>
    <w:rsid w:val="0001520B"/>
    <w:rsid w:val="00015AF0"/>
    <w:rsid w:val="00015CC2"/>
    <w:rsid w:val="0002020D"/>
    <w:rsid w:val="00020D42"/>
    <w:rsid w:val="00020F06"/>
    <w:rsid w:val="00021B0B"/>
    <w:rsid w:val="000223ED"/>
    <w:rsid w:val="00022997"/>
    <w:rsid w:val="00023087"/>
    <w:rsid w:val="000230CA"/>
    <w:rsid w:val="00023277"/>
    <w:rsid w:val="00023794"/>
    <w:rsid w:val="00024558"/>
    <w:rsid w:val="00024DFE"/>
    <w:rsid w:val="000251B3"/>
    <w:rsid w:val="000259BD"/>
    <w:rsid w:val="00025C18"/>
    <w:rsid w:val="00025D6A"/>
    <w:rsid w:val="000267AD"/>
    <w:rsid w:val="00026CFA"/>
    <w:rsid w:val="00027423"/>
    <w:rsid w:val="00027CB6"/>
    <w:rsid w:val="00027F2D"/>
    <w:rsid w:val="0003000B"/>
    <w:rsid w:val="00030213"/>
    <w:rsid w:val="0003021B"/>
    <w:rsid w:val="000309C1"/>
    <w:rsid w:val="00030BFA"/>
    <w:rsid w:val="00030FB9"/>
    <w:rsid w:val="0003153F"/>
    <w:rsid w:val="000323B3"/>
    <w:rsid w:val="00032A3D"/>
    <w:rsid w:val="00032EB1"/>
    <w:rsid w:val="00033601"/>
    <w:rsid w:val="00033C42"/>
    <w:rsid w:val="00034144"/>
    <w:rsid w:val="00034F56"/>
    <w:rsid w:val="00034FFA"/>
    <w:rsid w:val="00035510"/>
    <w:rsid w:val="00036389"/>
    <w:rsid w:val="0003727D"/>
    <w:rsid w:val="00037E2F"/>
    <w:rsid w:val="000403B5"/>
    <w:rsid w:val="0004099F"/>
    <w:rsid w:val="00040FE9"/>
    <w:rsid w:val="00041989"/>
    <w:rsid w:val="00041EC4"/>
    <w:rsid w:val="000422D4"/>
    <w:rsid w:val="000423EB"/>
    <w:rsid w:val="00042632"/>
    <w:rsid w:val="00042BE3"/>
    <w:rsid w:val="00042DAD"/>
    <w:rsid w:val="00043637"/>
    <w:rsid w:val="00043871"/>
    <w:rsid w:val="00043A3F"/>
    <w:rsid w:val="00043F8E"/>
    <w:rsid w:val="0004492E"/>
    <w:rsid w:val="00044BB1"/>
    <w:rsid w:val="00045030"/>
    <w:rsid w:val="0004539E"/>
    <w:rsid w:val="000453DC"/>
    <w:rsid w:val="00045475"/>
    <w:rsid w:val="00046231"/>
    <w:rsid w:val="00046A5F"/>
    <w:rsid w:val="00046B1D"/>
    <w:rsid w:val="00047A8D"/>
    <w:rsid w:val="00047F9C"/>
    <w:rsid w:val="00050739"/>
    <w:rsid w:val="00051281"/>
    <w:rsid w:val="000517C6"/>
    <w:rsid w:val="00051FC4"/>
    <w:rsid w:val="00052CDB"/>
    <w:rsid w:val="00052DDA"/>
    <w:rsid w:val="0005418A"/>
    <w:rsid w:val="000541B7"/>
    <w:rsid w:val="00054263"/>
    <w:rsid w:val="000544C5"/>
    <w:rsid w:val="00054B6A"/>
    <w:rsid w:val="000554E9"/>
    <w:rsid w:val="000565EF"/>
    <w:rsid w:val="00057304"/>
    <w:rsid w:val="0005759B"/>
    <w:rsid w:val="00057FBE"/>
    <w:rsid w:val="0006024C"/>
    <w:rsid w:val="0006045D"/>
    <w:rsid w:val="00060A8B"/>
    <w:rsid w:val="000611FE"/>
    <w:rsid w:val="00061B50"/>
    <w:rsid w:val="00062347"/>
    <w:rsid w:val="000629AA"/>
    <w:rsid w:val="000630AE"/>
    <w:rsid w:val="000632B7"/>
    <w:rsid w:val="000632D2"/>
    <w:rsid w:val="000638F2"/>
    <w:rsid w:val="00063C47"/>
    <w:rsid w:val="00063CE3"/>
    <w:rsid w:val="00063D19"/>
    <w:rsid w:val="000649A3"/>
    <w:rsid w:val="00064A9C"/>
    <w:rsid w:val="00066674"/>
    <w:rsid w:val="00066680"/>
    <w:rsid w:val="00066769"/>
    <w:rsid w:val="00066834"/>
    <w:rsid w:val="00067092"/>
    <w:rsid w:val="0006727A"/>
    <w:rsid w:val="00067900"/>
    <w:rsid w:val="000679D9"/>
    <w:rsid w:val="00067BBE"/>
    <w:rsid w:val="00070D69"/>
    <w:rsid w:val="00071261"/>
    <w:rsid w:val="00071C36"/>
    <w:rsid w:val="00072470"/>
    <w:rsid w:val="00072536"/>
    <w:rsid w:val="000725F1"/>
    <w:rsid w:val="00072A60"/>
    <w:rsid w:val="000737AB"/>
    <w:rsid w:val="00073A33"/>
    <w:rsid w:val="00073C5C"/>
    <w:rsid w:val="00073D6D"/>
    <w:rsid w:val="000743D8"/>
    <w:rsid w:val="00074824"/>
    <w:rsid w:val="00074E9D"/>
    <w:rsid w:val="0007500C"/>
    <w:rsid w:val="00075242"/>
    <w:rsid w:val="0007564F"/>
    <w:rsid w:val="00076067"/>
    <w:rsid w:val="000769BC"/>
    <w:rsid w:val="00076C93"/>
    <w:rsid w:val="000802D2"/>
    <w:rsid w:val="00080E12"/>
    <w:rsid w:val="00080EA2"/>
    <w:rsid w:val="0008104D"/>
    <w:rsid w:val="00081B0A"/>
    <w:rsid w:val="00081B22"/>
    <w:rsid w:val="00081F4B"/>
    <w:rsid w:val="00082579"/>
    <w:rsid w:val="000840F8"/>
    <w:rsid w:val="000843B4"/>
    <w:rsid w:val="000843DD"/>
    <w:rsid w:val="00084E1C"/>
    <w:rsid w:val="00084F1A"/>
    <w:rsid w:val="0008517D"/>
    <w:rsid w:val="000852F2"/>
    <w:rsid w:val="00085B29"/>
    <w:rsid w:val="00085DDF"/>
    <w:rsid w:val="0008613A"/>
    <w:rsid w:val="0008652A"/>
    <w:rsid w:val="00086C83"/>
    <w:rsid w:val="00087F83"/>
    <w:rsid w:val="00087FCB"/>
    <w:rsid w:val="0009092B"/>
    <w:rsid w:val="00090E13"/>
    <w:rsid w:val="0009118C"/>
    <w:rsid w:val="00091701"/>
    <w:rsid w:val="00091E11"/>
    <w:rsid w:val="0009231C"/>
    <w:rsid w:val="0009333B"/>
    <w:rsid w:val="000940A3"/>
    <w:rsid w:val="000941DB"/>
    <w:rsid w:val="000942B5"/>
    <w:rsid w:val="00094460"/>
    <w:rsid w:val="00094555"/>
    <w:rsid w:val="000945FB"/>
    <w:rsid w:val="00094ED2"/>
    <w:rsid w:val="0009506D"/>
    <w:rsid w:val="000954AE"/>
    <w:rsid w:val="00095613"/>
    <w:rsid w:val="00095762"/>
    <w:rsid w:val="00096044"/>
    <w:rsid w:val="00096205"/>
    <w:rsid w:val="00096556"/>
    <w:rsid w:val="0009718B"/>
    <w:rsid w:val="000977D5"/>
    <w:rsid w:val="00097800"/>
    <w:rsid w:val="000979E0"/>
    <w:rsid w:val="000A00BA"/>
    <w:rsid w:val="000A049D"/>
    <w:rsid w:val="000A0A5F"/>
    <w:rsid w:val="000A0A72"/>
    <w:rsid w:val="000A0AD8"/>
    <w:rsid w:val="000A171A"/>
    <w:rsid w:val="000A1BE8"/>
    <w:rsid w:val="000A30A9"/>
    <w:rsid w:val="000A35E7"/>
    <w:rsid w:val="000A35FD"/>
    <w:rsid w:val="000A3A25"/>
    <w:rsid w:val="000A424F"/>
    <w:rsid w:val="000A4633"/>
    <w:rsid w:val="000A4ADF"/>
    <w:rsid w:val="000A537B"/>
    <w:rsid w:val="000A5626"/>
    <w:rsid w:val="000A60DF"/>
    <w:rsid w:val="000A6989"/>
    <w:rsid w:val="000A7620"/>
    <w:rsid w:val="000A795A"/>
    <w:rsid w:val="000A7B7F"/>
    <w:rsid w:val="000A7F65"/>
    <w:rsid w:val="000B053B"/>
    <w:rsid w:val="000B0865"/>
    <w:rsid w:val="000B093F"/>
    <w:rsid w:val="000B0C5C"/>
    <w:rsid w:val="000B1429"/>
    <w:rsid w:val="000B177C"/>
    <w:rsid w:val="000B1D39"/>
    <w:rsid w:val="000B20FB"/>
    <w:rsid w:val="000B230F"/>
    <w:rsid w:val="000B3361"/>
    <w:rsid w:val="000B33DC"/>
    <w:rsid w:val="000B35C2"/>
    <w:rsid w:val="000B394C"/>
    <w:rsid w:val="000B396E"/>
    <w:rsid w:val="000B3FDE"/>
    <w:rsid w:val="000B479D"/>
    <w:rsid w:val="000B4F62"/>
    <w:rsid w:val="000B513C"/>
    <w:rsid w:val="000B53DD"/>
    <w:rsid w:val="000B56E5"/>
    <w:rsid w:val="000B685B"/>
    <w:rsid w:val="000B6E51"/>
    <w:rsid w:val="000B75C0"/>
    <w:rsid w:val="000B76C3"/>
    <w:rsid w:val="000B7D4E"/>
    <w:rsid w:val="000C047D"/>
    <w:rsid w:val="000C0D35"/>
    <w:rsid w:val="000C1477"/>
    <w:rsid w:val="000C18D1"/>
    <w:rsid w:val="000C1A21"/>
    <w:rsid w:val="000C2380"/>
    <w:rsid w:val="000C24D2"/>
    <w:rsid w:val="000C3787"/>
    <w:rsid w:val="000C3EA5"/>
    <w:rsid w:val="000C3F57"/>
    <w:rsid w:val="000C5E1A"/>
    <w:rsid w:val="000C6170"/>
    <w:rsid w:val="000C64FB"/>
    <w:rsid w:val="000C7AD8"/>
    <w:rsid w:val="000C7CC2"/>
    <w:rsid w:val="000C7E78"/>
    <w:rsid w:val="000D0C04"/>
    <w:rsid w:val="000D0F1E"/>
    <w:rsid w:val="000D17A7"/>
    <w:rsid w:val="000D1CCE"/>
    <w:rsid w:val="000D1F90"/>
    <w:rsid w:val="000D2133"/>
    <w:rsid w:val="000D26C7"/>
    <w:rsid w:val="000D2766"/>
    <w:rsid w:val="000D29A3"/>
    <w:rsid w:val="000D2C62"/>
    <w:rsid w:val="000D37BF"/>
    <w:rsid w:val="000D4722"/>
    <w:rsid w:val="000D4765"/>
    <w:rsid w:val="000D51A2"/>
    <w:rsid w:val="000D5372"/>
    <w:rsid w:val="000D53A0"/>
    <w:rsid w:val="000D542E"/>
    <w:rsid w:val="000D595B"/>
    <w:rsid w:val="000D5A55"/>
    <w:rsid w:val="000D5CCC"/>
    <w:rsid w:val="000D5E27"/>
    <w:rsid w:val="000D5EDC"/>
    <w:rsid w:val="000D655B"/>
    <w:rsid w:val="000D65C9"/>
    <w:rsid w:val="000D6E57"/>
    <w:rsid w:val="000D70EF"/>
    <w:rsid w:val="000D71B3"/>
    <w:rsid w:val="000D7B60"/>
    <w:rsid w:val="000D7D08"/>
    <w:rsid w:val="000D7E34"/>
    <w:rsid w:val="000D7F43"/>
    <w:rsid w:val="000E05B1"/>
    <w:rsid w:val="000E0A2C"/>
    <w:rsid w:val="000E0A2D"/>
    <w:rsid w:val="000E0DDB"/>
    <w:rsid w:val="000E17BB"/>
    <w:rsid w:val="000E180F"/>
    <w:rsid w:val="000E22AA"/>
    <w:rsid w:val="000E2A31"/>
    <w:rsid w:val="000E2DC3"/>
    <w:rsid w:val="000E3488"/>
    <w:rsid w:val="000E3559"/>
    <w:rsid w:val="000E3821"/>
    <w:rsid w:val="000E3D29"/>
    <w:rsid w:val="000E451B"/>
    <w:rsid w:val="000E4663"/>
    <w:rsid w:val="000E4C11"/>
    <w:rsid w:val="000E6022"/>
    <w:rsid w:val="000E60DE"/>
    <w:rsid w:val="000E6398"/>
    <w:rsid w:val="000E65E9"/>
    <w:rsid w:val="000E6C73"/>
    <w:rsid w:val="000E76A3"/>
    <w:rsid w:val="000E7913"/>
    <w:rsid w:val="000F07F0"/>
    <w:rsid w:val="000F1DB3"/>
    <w:rsid w:val="000F258E"/>
    <w:rsid w:val="000F26AD"/>
    <w:rsid w:val="000F2FA4"/>
    <w:rsid w:val="000F3F92"/>
    <w:rsid w:val="000F4390"/>
    <w:rsid w:val="000F48DC"/>
    <w:rsid w:val="000F4E30"/>
    <w:rsid w:val="000F63FB"/>
    <w:rsid w:val="000F6F7F"/>
    <w:rsid w:val="000F7875"/>
    <w:rsid w:val="000F7B6F"/>
    <w:rsid w:val="000F7D0D"/>
    <w:rsid w:val="001007DE"/>
    <w:rsid w:val="00101ABB"/>
    <w:rsid w:val="0010216B"/>
    <w:rsid w:val="00102400"/>
    <w:rsid w:val="00102B21"/>
    <w:rsid w:val="00102C91"/>
    <w:rsid w:val="00102D8D"/>
    <w:rsid w:val="0010321F"/>
    <w:rsid w:val="001036BD"/>
    <w:rsid w:val="00104754"/>
    <w:rsid w:val="00104CF1"/>
    <w:rsid w:val="00104D9E"/>
    <w:rsid w:val="0010589B"/>
    <w:rsid w:val="00105D11"/>
    <w:rsid w:val="00105D90"/>
    <w:rsid w:val="00105DD0"/>
    <w:rsid w:val="001062CC"/>
    <w:rsid w:val="00106760"/>
    <w:rsid w:val="00106A91"/>
    <w:rsid w:val="00107B23"/>
    <w:rsid w:val="0011067F"/>
    <w:rsid w:val="0011071B"/>
    <w:rsid w:val="00110D9C"/>
    <w:rsid w:val="00110DCA"/>
    <w:rsid w:val="00110E55"/>
    <w:rsid w:val="00110EB3"/>
    <w:rsid w:val="00111036"/>
    <w:rsid w:val="00111996"/>
    <w:rsid w:val="00111AC5"/>
    <w:rsid w:val="00111D2F"/>
    <w:rsid w:val="001121E0"/>
    <w:rsid w:val="00112B20"/>
    <w:rsid w:val="0011331E"/>
    <w:rsid w:val="00113991"/>
    <w:rsid w:val="001139CB"/>
    <w:rsid w:val="00113D27"/>
    <w:rsid w:val="00114E51"/>
    <w:rsid w:val="00115A51"/>
    <w:rsid w:val="00115C43"/>
    <w:rsid w:val="00115FE2"/>
    <w:rsid w:val="00117296"/>
    <w:rsid w:val="00117D22"/>
    <w:rsid w:val="001205B7"/>
    <w:rsid w:val="0012096E"/>
    <w:rsid w:val="00120F09"/>
    <w:rsid w:val="00121A3F"/>
    <w:rsid w:val="00122A0E"/>
    <w:rsid w:val="00122E25"/>
    <w:rsid w:val="00122ED4"/>
    <w:rsid w:val="00123550"/>
    <w:rsid w:val="001236C7"/>
    <w:rsid w:val="001242F9"/>
    <w:rsid w:val="00126B15"/>
    <w:rsid w:val="00126F79"/>
    <w:rsid w:val="001272EB"/>
    <w:rsid w:val="0012748B"/>
    <w:rsid w:val="0013048F"/>
    <w:rsid w:val="001306D1"/>
    <w:rsid w:val="00131039"/>
    <w:rsid w:val="00131669"/>
    <w:rsid w:val="00131933"/>
    <w:rsid w:val="001324C4"/>
    <w:rsid w:val="00132556"/>
    <w:rsid w:val="00132BFB"/>
    <w:rsid w:val="00132DDB"/>
    <w:rsid w:val="00133500"/>
    <w:rsid w:val="0013394C"/>
    <w:rsid w:val="00133BE1"/>
    <w:rsid w:val="00134125"/>
    <w:rsid w:val="0013456B"/>
    <w:rsid w:val="00134D69"/>
    <w:rsid w:val="00134F70"/>
    <w:rsid w:val="00135B3E"/>
    <w:rsid w:val="00136BAE"/>
    <w:rsid w:val="00137DE3"/>
    <w:rsid w:val="00137EC4"/>
    <w:rsid w:val="001401BB"/>
    <w:rsid w:val="0014146C"/>
    <w:rsid w:val="001415E7"/>
    <w:rsid w:val="0014180F"/>
    <w:rsid w:val="00141C89"/>
    <w:rsid w:val="00141DA8"/>
    <w:rsid w:val="00143541"/>
    <w:rsid w:val="00143611"/>
    <w:rsid w:val="00143B11"/>
    <w:rsid w:val="00143EAB"/>
    <w:rsid w:val="001443F5"/>
    <w:rsid w:val="001447EB"/>
    <w:rsid w:val="00146193"/>
    <w:rsid w:val="0014731F"/>
    <w:rsid w:val="00147EEA"/>
    <w:rsid w:val="00150762"/>
    <w:rsid w:val="00150ADD"/>
    <w:rsid w:val="0015112F"/>
    <w:rsid w:val="00151750"/>
    <w:rsid w:val="001526F3"/>
    <w:rsid w:val="00152AED"/>
    <w:rsid w:val="00152EF9"/>
    <w:rsid w:val="00153CF5"/>
    <w:rsid w:val="001541B6"/>
    <w:rsid w:val="001542AB"/>
    <w:rsid w:val="00154811"/>
    <w:rsid w:val="00154AA3"/>
    <w:rsid w:val="00154B10"/>
    <w:rsid w:val="001555AD"/>
    <w:rsid w:val="001555B8"/>
    <w:rsid w:val="00155A2D"/>
    <w:rsid w:val="001567A8"/>
    <w:rsid w:val="00156D8B"/>
    <w:rsid w:val="00160022"/>
    <w:rsid w:val="001609F5"/>
    <w:rsid w:val="00161830"/>
    <w:rsid w:val="00161912"/>
    <w:rsid w:val="00161B2A"/>
    <w:rsid w:val="00162995"/>
    <w:rsid w:val="00162FF3"/>
    <w:rsid w:val="00163036"/>
    <w:rsid w:val="0016336A"/>
    <w:rsid w:val="001637FA"/>
    <w:rsid w:val="0016386A"/>
    <w:rsid w:val="00163D4B"/>
    <w:rsid w:val="00163F52"/>
    <w:rsid w:val="00164062"/>
    <w:rsid w:val="00164239"/>
    <w:rsid w:val="001649BF"/>
    <w:rsid w:val="00164FCC"/>
    <w:rsid w:val="001653E3"/>
    <w:rsid w:val="00165927"/>
    <w:rsid w:val="0016592D"/>
    <w:rsid w:val="00165976"/>
    <w:rsid w:val="00165F52"/>
    <w:rsid w:val="00166312"/>
    <w:rsid w:val="001663EC"/>
    <w:rsid w:val="0016677F"/>
    <w:rsid w:val="00166CF8"/>
    <w:rsid w:val="00166FC3"/>
    <w:rsid w:val="00167220"/>
    <w:rsid w:val="00167C88"/>
    <w:rsid w:val="00167E1E"/>
    <w:rsid w:val="0017027A"/>
    <w:rsid w:val="001703FB"/>
    <w:rsid w:val="00170A61"/>
    <w:rsid w:val="001712EA"/>
    <w:rsid w:val="00171313"/>
    <w:rsid w:val="00171633"/>
    <w:rsid w:val="001716C7"/>
    <w:rsid w:val="00171716"/>
    <w:rsid w:val="00171AB1"/>
    <w:rsid w:val="00172770"/>
    <w:rsid w:val="00172D59"/>
    <w:rsid w:val="0017364C"/>
    <w:rsid w:val="00173C03"/>
    <w:rsid w:val="00173F30"/>
    <w:rsid w:val="001740FC"/>
    <w:rsid w:val="00174232"/>
    <w:rsid w:val="00174CA1"/>
    <w:rsid w:val="00174E3A"/>
    <w:rsid w:val="0017548C"/>
    <w:rsid w:val="001757DA"/>
    <w:rsid w:val="00175AF3"/>
    <w:rsid w:val="00175C29"/>
    <w:rsid w:val="00177274"/>
    <w:rsid w:val="00177A23"/>
    <w:rsid w:val="001800A5"/>
    <w:rsid w:val="00180278"/>
    <w:rsid w:val="00180421"/>
    <w:rsid w:val="00180680"/>
    <w:rsid w:val="00180958"/>
    <w:rsid w:val="001809B4"/>
    <w:rsid w:val="001822AA"/>
    <w:rsid w:val="0018230C"/>
    <w:rsid w:val="001825BB"/>
    <w:rsid w:val="00182728"/>
    <w:rsid w:val="001827C0"/>
    <w:rsid w:val="001828C1"/>
    <w:rsid w:val="00182D64"/>
    <w:rsid w:val="00183046"/>
    <w:rsid w:val="00183430"/>
    <w:rsid w:val="00183578"/>
    <w:rsid w:val="00184006"/>
    <w:rsid w:val="00184976"/>
    <w:rsid w:val="00185078"/>
    <w:rsid w:val="0018565B"/>
    <w:rsid w:val="00185919"/>
    <w:rsid w:val="00185957"/>
    <w:rsid w:val="00185B3B"/>
    <w:rsid w:val="00185C1A"/>
    <w:rsid w:val="00185FDB"/>
    <w:rsid w:val="00186033"/>
    <w:rsid w:val="00186340"/>
    <w:rsid w:val="00187390"/>
    <w:rsid w:val="00187438"/>
    <w:rsid w:val="00187B4B"/>
    <w:rsid w:val="0019027A"/>
    <w:rsid w:val="00190644"/>
    <w:rsid w:val="001917B5"/>
    <w:rsid w:val="00191898"/>
    <w:rsid w:val="001918E3"/>
    <w:rsid w:val="0019299D"/>
    <w:rsid w:val="00192A29"/>
    <w:rsid w:val="0019335A"/>
    <w:rsid w:val="00193B57"/>
    <w:rsid w:val="00193BBC"/>
    <w:rsid w:val="00194259"/>
    <w:rsid w:val="001944CF"/>
    <w:rsid w:val="00194C3C"/>
    <w:rsid w:val="00194E1B"/>
    <w:rsid w:val="00194F6C"/>
    <w:rsid w:val="00194FA1"/>
    <w:rsid w:val="00195FB8"/>
    <w:rsid w:val="0019631A"/>
    <w:rsid w:val="00196D74"/>
    <w:rsid w:val="0019782D"/>
    <w:rsid w:val="001978E8"/>
    <w:rsid w:val="0019793F"/>
    <w:rsid w:val="00197943"/>
    <w:rsid w:val="001A03C4"/>
    <w:rsid w:val="001A0F81"/>
    <w:rsid w:val="001A1A0F"/>
    <w:rsid w:val="001A1ABD"/>
    <w:rsid w:val="001A2342"/>
    <w:rsid w:val="001A241F"/>
    <w:rsid w:val="001A29B0"/>
    <w:rsid w:val="001A33FD"/>
    <w:rsid w:val="001A36CF"/>
    <w:rsid w:val="001A3760"/>
    <w:rsid w:val="001A3AAB"/>
    <w:rsid w:val="001A4426"/>
    <w:rsid w:val="001A445B"/>
    <w:rsid w:val="001A45E3"/>
    <w:rsid w:val="001A4861"/>
    <w:rsid w:val="001A4983"/>
    <w:rsid w:val="001A4D47"/>
    <w:rsid w:val="001A502F"/>
    <w:rsid w:val="001A5556"/>
    <w:rsid w:val="001A5F6C"/>
    <w:rsid w:val="001A65CD"/>
    <w:rsid w:val="001A669C"/>
    <w:rsid w:val="001A6E9A"/>
    <w:rsid w:val="001A7108"/>
    <w:rsid w:val="001A7F0A"/>
    <w:rsid w:val="001B02F7"/>
    <w:rsid w:val="001B03DB"/>
    <w:rsid w:val="001B0A19"/>
    <w:rsid w:val="001B1DD9"/>
    <w:rsid w:val="001B203C"/>
    <w:rsid w:val="001B2368"/>
    <w:rsid w:val="001B24CC"/>
    <w:rsid w:val="001B3900"/>
    <w:rsid w:val="001B3A81"/>
    <w:rsid w:val="001B3AD1"/>
    <w:rsid w:val="001B40D6"/>
    <w:rsid w:val="001B4192"/>
    <w:rsid w:val="001B43B5"/>
    <w:rsid w:val="001B475D"/>
    <w:rsid w:val="001B5284"/>
    <w:rsid w:val="001B53C3"/>
    <w:rsid w:val="001B582F"/>
    <w:rsid w:val="001B59EF"/>
    <w:rsid w:val="001B5A1D"/>
    <w:rsid w:val="001B61B0"/>
    <w:rsid w:val="001B6FFC"/>
    <w:rsid w:val="001B7297"/>
    <w:rsid w:val="001B743D"/>
    <w:rsid w:val="001B790F"/>
    <w:rsid w:val="001B7CF4"/>
    <w:rsid w:val="001B7FF9"/>
    <w:rsid w:val="001C02D3"/>
    <w:rsid w:val="001C0585"/>
    <w:rsid w:val="001C06A2"/>
    <w:rsid w:val="001C09CC"/>
    <w:rsid w:val="001C1353"/>
    <w:rsid w:val="001C2E51"/>
    <w:rsid w:val="001C36B7"/>
    <w:rsid w:val="001C37E2"/>
    <w:rsid w:val="001C3E93"/>
    <w:rsid w:val="001C43C2"/>
    <w:rsid w:val="001C4500"/>
    <w:rsid w:val="001C450F"/>
    <w:rsid w:val="001C46A0"/>
    <w:rsid w:val="001C485F"/>
    <w:rsid w:val="001C4966"/>
    <w:rsid w:val="001C4E5E"/>
    <w:rsid w:val="001C5925"/>
    <w:rsid w:val="001C5973"/>
    <w:rsid w:val="001C5B29"/>
    <w:rsid w:val="001C5DB3"/>
    <w:rsid w:val="001C634C"/>
    <w:rsid w:val="001C653F"/>
    <w:rsid w:val="001C6673"/>
    <w:rsid w:val="001C6674"/>
    <w:rsid w:val="001C6F12"/>
    <w:rsid w:val="001C7585"/>
    <w:rsid w:val="001C79AC"/>
    <w:rsid w:val="001C7C8D"/>
    <w:rsid w:val="001C7E14"/>
    <w:rsid w:val="001C7E93"/>
    <w:rsid w:val="001D0964"/>
    <w:rsid w:val="001D0D57"/>
    <w:rsid w:val="001D0EC2"/>
    <w:rsid w:val="001D0FB1"/>
    <w:rsid w:val="001D219E"/>
    <w:rsid w:val="001D2318"/>
    <w:rsid w:val="001D248D"/>
    <w:rsid w:val="001D2C3F"/>
    <w:rsid w:val="001D2D46"/>
    <w:rsid w:val="001D2E01"/>
    <w:rsid w:val="001D37AB"/>
    <w:rsid w:val="001D479E"/>
    <w:rsid w:val="001D47CC"/>
    <w:rsid w:val="001D4D48"/>
    <w:rsid w:val="001D4F31"/>
    <w:rsid w:val="001D4F47"/>
    <w:rsid w:val="001D5801"/>
    <w:rsid w:val="001D5E08"/>
    <w:rsid w:val="001D62A3"/>
    <w:rsid w:val="001D68F7"/>
    <w:rsid w:val="001D69F5"/>
    <w:rsid w:val="001D74C9"/>
    <w:rsid w:val="001D77D1"/>
    <w:rsid w:val="001E06ED"/>
    <w:rsid w:val="001E1F68"/>
    <w:rsid w:val="001E23C4"/>
    <w:rsid w:val="001E23C8"/>
    <w:rsid w:val="001E2BB2"/>
    <w:rsid w:val="001E2C61"/>
    <w:rsid w:val="001E3214"/>
    <w:rsid w:val="001E3329"/>
    <w:rsid w:val="001E3943"/>
    <w:rsid w:val="001E3A8A"/>
    <w:rsid w:val="001E3B7B"/>
    <w:rsid w:val="001E402A"/>
    <w:rsid w:val="001E41BE"/>
    <w:rsid w:val="001E44BC"/>
    <w:rsid w:val="001E4A6C"/>
    <w:rsid w:val="001E4FAF"/>
    <w:rsid w:val="001E52F6"/>
    <w:rsid w:val="001E597B"/>
    <w:rsid w:val="001E6060"/>
    <w:rsid w:val="001E670D"/>
    <w:rsid w:val="001E68C4"/>
    <w:rsid w:val="001F0007"/>
    <w:rsid w:val="001F0009"/>
    <w:rsid w:val="001F00DF"/>
    <w:rsid w:val="001F0171"/>
    <w:rsid w:val="001F0180"/>
    <w:rsid w:val="001F0184"/>
    <w:rsid w:val="001F0381"/>
    <w:rsid w:val="001F05E7"/>
    <w:rsid w:val="001F08CB"/>
    <w:rsid w:val="001F0BF0"/>
    <w:rsid w:val="001F0DF7"/>
    <w:rsid w:val="001F1CF5"/>
    <w:rsid w:val="001F1F5A"/>
    <w:rsid w:val="001F202D"/>
    <w:rsid w:val="001F20A1"/>
    <w:rsid w:val="001F28A3"/>
    <w:rsid w:val="001F4519"/>
    <w:rsid w:val="001F461F"/>
    <w:rsid w:val="001F4A68"/>
    <w:rsid w:val="001F4E1F"/>
    <w:rsid w:val="001F51EE"/>
    <w:rsid w:val="001F53C9"/>
    <w:rsid w:val="001F55B8"/>
    <w:rsid w:val="001F57A2"/>
    <w:rsid w:val="001F64AF"/>
    <w:rsid w:val="002001CE"/>
    <w:rsid w:val="00200A67"/>
    <w:rsid w:val="00200BE7"/>
    <w:rsid w:val="00200DB9"/>
    <w:rsid w:val="00201598"/>
    <w:rsid w:val="00201B3B"/>
    <w:rsid w:val="00202D89"/>
    <w:rsid w:val="00202FE7"/>
    <w:rsid w:val="002034B0"/>
    <w:rsid w:val="00205190"/>
    <w:rsid w:val="0020527F"/>
    <w:rsid w:val="002065E6"/>
    <w:rsid w:val="00206724"/>
    <w:rsid w:val="00206768"/>
    <w:rsid w:val="00207118"/>
    <w:rsid w:val="00207405"/>
    <w:rsid w:val="00207449"/>
    <w:rsid w:val="002101D4"/>
    <w:rsid w:val="002103D9"/>
    <w:rsid w:val="00210B0B"/>
    <w:rsid w:val="00210B9E"/>
    <w:rsid w:val="00210BC9"/>
    <w:rsid w:val="002110FC"/>
    <w:rsid w:val="00211989"/>
    <w:rsid w:val="0021218F"/>
    <w:rsid w:val="00212E2C"/>
    <w:rsid w:val="00213251"/>
    <w:rsid w:val="002145A1"/>
    <w:rsid w:val="0021485F"/>
    <w:rsid w:val="00214D54"/>
    <w:rsid w:val="00214D57"/>
    <w:rsid w:val="00215110"/>
    <w:rsid w:val="0021525C"/>
    <w:rsid w:val="00215AA0"/>
    <w:rsid w:val="00215AC0"/>
    <w:rsid w:val="002162F0"/>
    <w:rsid w:val="00217C02"/>
    <w:rsid w:val="00220135"/>
    <w:rsid w:val="00220C89"/>
    <w:rsid w:val="002216F8"/>
    <w:rsid w:val="00222053"/>
    <w:rsid w:val="00222BD5"/>
    <w:rsid w:val="00222D42"/>
    <w:rsid w:val="00223664"/>
    <w:rsid w:val="0022434A"/>
    <w:rsid w:val="0022470B"/>
    <w:rsid w:val="00224811"/>
    <w:rsid w:val="00224A47"/>
    <w:rsid w:val="0022590A"/>
    <w:rsid w:val="002259FC"/>
    <w:rsid w:val="00225C50"/>
    <w:rsid w:val="00225FAB"/>
    <w:rsid w:val="0022601A"/>
    <w:rsid w:val="002263BD"/>
    <w:rsid w:val="002264E1"/>
    <w:rsid w:val="00226981"/>
    <w:rsid w:val="002270EF"/>
    <w:rsid w:val="0022782A"/>
    <w:rsid w:val="00227D8B"/>
    <w:rsid w:val="00230AD0"/>
    <w:rsid w:val="002319F0"/>
    <w:rsid w:val="00231EF0"/>
    <w:rsid w:val="002320B0"/>
    <w:rsid w:val="00232AD7"/>
    <w:rsid w:val="00232BD3"/>
    <w:rsid w:val="00232ED1"/>
    <w:rsid w:val="00233EB5"/>
    <w:rsid w:val="00234B6F"/>
    <w:rsid w:val="002352E3"/>
    <w:rsid w:val="002355CA"/>
    <w:rsid w:val="00235718"/>
    <w:rsid w:val="00235965"/>
    <w:rsid w:val="00235A44"/>
    <w:rsid w:val="00235AC0"/>
    <w:rsid w:val="00235E3B"/>
    <w:rsid w:val="002365CE"/>
    <w:rsid w:val="00236F83"/>
    <w:rsid w:val="002374DE"/>
    <w:rsid w:val="00237AFE"/>
    <w:rsid w:val="00240C92"/>
    <w:rsid w:val="00240CEB"/>
    <w:rsid w:val="00240EC7"/>
    <w:rsid w:val="002413AE"/>
    <w:rsid w:val="00241636"/>
    <w:rsid w:val="00243573"/>
    <w:rsid w:val="0024410E"/>
    <w:rsid w:val="0024460F"/>
    <w:rsid w:val="00245307"/>
    <w:rsid w:val="00245855"/>
    <w:rsid w:val="00245A42"/>
    <w:rsid w:val="00246098"/>
    <w:rsid w:val="0024643C"/>
    <w:rsid w:val="0024644C"/>
    <w:rsid w:val="002464CE"/>
    <w:rsid w:val="002465D9"/>
    <w:rsid w:val="002468C9"/>
    <w:rsid w:val="00246D71"/>
    <w:rsid w:val="002478B6"/>
    <w:rsid w:val="00247FA0"/>
    <w:rsid w:val="002503F4"/>
    <w:rsid w:val="002504A0"/>
    <w:rsid w:val="002508EB"/>
    <w:rsid w:val="00250A23"/>
    <w:rsid w:val="00250D8B"/>
    <w:rsid w:val="00251259"/>
    <w:rsid w:val="00251278"/>
    <w:rsid w:val="00251284"/>
    <w:rsid w:val="00251479"/>
    <w:rsid w:val="0025160C"/>
    <w:rsid w:val="00252467"/>
    <w:rsid w:val="002526AD"/>
    <w:rsid w:val="00252808"/>
    <w:rsid w:val="00252CAF"/>
    <w:rsid w:val="00252CD1"/>
    <w:rsid w:val="00253075"/>
    <w:rsid w:val="0025384D"/>
    <w:rsid w:val="002547FE"/>
    <w:rsid w:val="00254A4F"/>
    <w:rsid w:val="00254ACC"/>
    <w:rsid w:val="00254BC6"/>
    <w:rsid w:val="00254D09"/>
    <w:rsid w:val="002553DD"/>
    <w:rsid w:val="0025544D"/>
    <w:rsid w:val="00255643"/>
    <w:rsid w:val="002566F2"/>
    <w:rsid w:val="00256F21"/>
    <w:rsid w:val="00256F30"/>
    <w:rsid w:val="00257005"/>
    <w:rsid w:val="0025741B"/>
    <w:rsid w:val="00257EEE"/>
    <w:rsid w:val="0026006F"/>
    <w:rsid w:val="00260671"/>
    <w:rsid w:val="002608E8"/>
    <w:rsid w:val="002615A7"/>
    <w:rsid w:val="002619F4"/>
    <w:rsid w:val="00261A88"/>
    <w:rsid w:val="00263314"/>
    <w:rsid w:val="00263372"/>
    <w:rsid w:val="00263BA9"/>
    <w:rsid w:val="00263C26"/>
    <w:rsid w:val="002665D4"/>
    <w:rsid w:val="002668EB"/>
    <w:rsid w:val="00266C75"/>
    <w:rsid w:val="00266ECE"/>
    <w:rsid w:val="0026700F"/>
    <w:rsid w:val="00267B20"/>
    <w:rsid w:val="00270406"/>
    <w:rsid w:val="00271105"/>
    <w:rsid w:val="002724CF"/>
    <w:rsid w:val="00272527"/>
    <w:rsid w:val="0027309D"/>
    <w:rsid w:val="002731C3"/>
    <w:rsid w:val="00273EE2"/>
    <w:rsid w:val="00273F14"/>
    <w:rsid w:val="00274186"/>
    <w:rsid w:val="00274201"/>
    <w:rsid w:val="00274B87"/>
    <w:rsid w:val="00274E60"/>
    <w:rsid w:val="002750B5"/>
    <w:rsid w:val="0027519E"/>
    <w:rsid w:val="002757C8"/>
    <w:rsid w:val="002759D7"/>
    <w:rsid w:val="00275BCC"/>
    <w:rsid w:val="00275E50"/>
    <w:rsid w:val="002760A3"/>
    <w:rsid w:val="002767B4"/>
    <w:rsid w:val="00276BC7"/>
    <w:rsid w:val="00276CD9"/>
    <w:rsid w:val="002771EF"/>
    <w:rsid w:val="00277409"/>
    <w:rsid w:val="00277834"/>
    <w:rsid w:val="002779A1"/>
    <w:rsid w:val="00277A1D"/>
    <w:rsid w:val="00277F8B"/>
    <w:rsid w:val="00280373"/>
    <w:rsid w:val="00280445"/>
    <w:rsid w:val="002807DE"/>
    <w:rsid w:val="0028081C"/>
    <w:rsid w:val="00281E34"/>
    <w:rsid w:val="00282A94"/>
    <w:rsid w:val="002836E7"/>
    <w:rsid w:val="00283C26"/>
    <w:rsid w:val="00284378"/>
    <w:rsid w:val="00285078"/>
    <w:rsid w:val="002853D4"/>
    <w:rsid w:val="0028575E"/>
    <w:rsid w:val="00285FDB"/>
    <w:rsid w:val="0028626A"/>
    <w:rsid w:val="00286428"/>
    <w:rsid w:val="002866EF"/>
    <w:rsid w:val="00286940"/>
    <w:rsid w:val="00286F3A"/>
    <w:rsid w:val="00287890"/>
    <w:rsid w:val="002879BB"/>
    <w:rsid w:val="00287C5A"/>
    <w:rsid w:val="00290014"/>
    <w:rsid w:val="0029014E"/>
    <w:rsid w:val="002903FD"/>
    <w:rsid w:val="002905C7"/>
    <w:rsid w:val="0029119D"/>
    <w:rsid w:val="002913D2"/>
    <w:rsid w:val="00291641"/>
    <w:rsid w:val="002916BE"/>
    <w:rsid w:val="0029174C"/>
    <w:rsid w:val="00291CFC"/>
    <w:rsid w:val="002933EF"/>
    <w:rsid w:val="00293D33"/>
    <w:rsid w:val="0029457A"/>
    <w:rsid w:val="00294B31"/>
    <w:rsid w:val="00294D81"/>
    <w:rsid w:val="00295824"/>
    <w:rsid w:val="00295B55"/>
    <w:rsid w:val="00295BF6"/>
    <w:rsid w:val="00295C81"/>
    <w:rsid w:val="00295EFF"/>
    <w:rsid w:val="00296087"/>
    <w:rsid w:val="00296154"/>
    <w:rsid w:val="002969AE"/>
    <w:rsid w:val="00296E71"/>
    <w:rsid w:val="00297A42"/>
    <w:rsid w:val="00297F81"/>
    <w:rsid w:val="002A011F"/>
    <w:rsid w:val="002A0400"/>
    <w:rsid w:val="002A195A"/>
    <w:rsid w:val="002A19CF"/>
    <w:rsid w:val="002A1FAF"/>
    <w:rsid w:val="002A35DE"/>
    <w:rsid w:val="002A366E"/>
    <w:rsid w:val="002A436F"/>
    <w:rsid w:val="002A44FC"/>
    <w:rsid w:val="002A45D8"/>
    <w:rsid w:val="002A46F7"/>
    <w:rsid w:val="002A501C"/>
    <w:rsid w:val="002A54A6"/>
    <w:rsid w:val="002A56BF"/>
    <w:rsid w:val="002A5B09"/>
    <w:rsid w:val="002A5D0B"/>
    <w:rsid w:val="002A6105"/>
    <w:rsid w:val="002A636C"/>
    <w:rsid w:val="002A7376"/>
    <w:rsid w:val="002B02B1"/>
    <w:rsid w:val="002B0841"/>
    <w:rsid w:val="002B1043"/>
    <w:rsid w:val="002B171F"/>
    <w:rsid w:val="002B1892"/>
    <w:rsid w:val="002B2023"/>
    <w:rsid w:val="002B25C9"/>
    <w:rsid w:val="002B295D"/>
    <w:rsid w:val="002B29D6"/>
    <w:rsid w:val="002B32DB"/>
    <w:rsid w:val="002B350C"/>
    <w:rsid w:val="002B35C4"/>
    <w:rsid w:val="002B3E17"/>
    <w:rsid w:val="002B4079"/>
    <w:rsid w:val="002B42D9"/>
    <w:rsid w:val="002B435D"/>
    <w:rsid w:val="002B47E0"/>
    <w:rsid w:val="002B51ED"/>
    <w:rsid w:val="002B53EE"/>
    <w:rsid w:val="002B5484"/>
    <w:rsid w:val="002B6484"/>
    <w:rsid w:val="002B6846"/>
    <w:rsid w:val="002B724A"/>
    <w:rsid w:val="002B7A72"/>
    <w:rsid w:val="002B7C25"/>
    <w:rsid w:val="002C05C3"/>
    <w:rsid w:val="002C1386"/>
    <w:rsid w:val="002C1851"/>
    <w:rsid w:val="002C1C6C"/>
    <w:rsid w:val="002C204D"/>
    <w:rsid w:val="002C23AB"/>
    <w:rsid w:val="002C2423"/>
    <w:rsid w:val="002C298D"/>
    <w:rsid w:val="002C2D2C"/>
    <w:rsid w:val="002C305E"/>
    <w:rsid w:val="002C3075"/>
    <w:rsid w:val="002C3172"/>
    <w:rsid w:val="002C3CE1"/>
    <w:rsid w:val="002C3DFC"/>
    <w:rsid w:val="002C4157"/>
    <w:rsid w:val="002C445A"/>
    <w:rsid w:val="002C466F"/>
    <w:rsid w:val="002C485B"/>
    <w:rsid w:val="002C4CE3"/>
    <w:rsid w:val="002C5176"/>
    <w:rsid w:val="002C5625"/>
    <w:rsid w:val="002C585B"/>
    <w:rsid w:val="002C58AF"/>
    <w:rsid w:val="002C5C8F"/>
    <w:rsid w:val="002C6056"/>
    <w:rsid w:val="002C6091"/>
    <w:rsid w:val="002C7D8D"/>
    <w:rsid w:val="002D023F"/>
    <w:rsid w:val="002D0461"/>
    <w:rsid w:val="002D0A43"/>
    <w:rsid w:val="002D0ED1"/>
    <w:rsid w:val="002D139C"/>
    <w:rsid w:val="002D18A1"/>
    <w:rsid w:val="002D18C0"/>
    <w:rsid w:val="002D1999"/>
    <w:rsid w:val="002D1C57"/>
    <w:rsid w:val="002D247C"/>
    <w:rsid w:val="002D3403"/>
    <w:rsid w:val="002D380B"/>
    <w:rsid w:val="002D38BA"/>
    <w:rsid w:val="002D4E4A"/>
    <w:rsid w:val="002D5110"/>
    <w:rsid w:val="002D596C"/>
    <w:rsid w:val="002D5DE7"/>
    <w:rsid w:val="002D5F3A"/>
    <w:rsid w:val="002D5F5E"/>
    <w:rsid w:val="002D67F6"/>
    <w:rsid w:val="002D694C"/>
    <w:rsid w:val="002D6F44"/>
    <w:rsid w:val="002D75AC"/>
    <w:rsid w:val="002D7D53"/>
    <w:rsid w:val="002D7F8C"/>
    <w:rsid w:val="002E011F"/>
    <w:rsid w:val="002E0221"/>
    <w:rsid w:val="002E09C1"/>
    <w:rsid w:val="002E0EA1"/>
    <w:rsid w:val="002E1244"/>
    <w:rsid w:val="002E1724"/>
    <w:rsid w:val="002E1B6A"/>
    <w:rsid w:val="002E2291"/>
    <w:rsid w:val="002E2D56"/>
    <w:rsid w:val="002E35D3"/>
    <w:rsid w:val="002E3DBA"/>
    <w:rsid w:val="002E457B"/>
    <w:rsid w:val="002E45C3"/>
    <w:rsid w:val="002E570F"/>
    <w:rsid w:val="002E6979"/>
    <w:rsid w:val="002E6BB6"/>
    <w:rsid w:val="002E6D2A"/>
    <w:rsid w:val="002E73D6"/>
    <w:rsid w:val="002F0370"/>
    <w:rsid w:val="002F1370"/>
    <w:rsid w:val="002F1525"/>
    <w:rsid w:val="002F1D98"/>
    <w:rsid w:val="002F1F08"/>
    <w:rsid w:val="002F24CB"/>
    <w:rsid w:val="002F2CEF"/>
    <w:rsid w:val="002F3619"/>
    <w:rsid w:val="002F3CA0"/>
    <w:rsid w:val="002F3E9D"/>
    <w:rsid w:val="002F41D6"/>
    <w:rsid w:val="002F45C8"/>
    <w:rsid w:val="002F5552"/>
    <w:rsid w:val="002F5C91"/>
    <w:rsid w:val="002F5F73"/>
    <w:rsid w:val="002F632E"/>
    <w:rsid w:val="002F6428"/>
    <w:rsid w:val="002F6A5D"/>
    <w:rsid w:val="002F6DDA"/>
    <w:rsid w:val="002F6E99"/>
    <w:rsid w:val="002F7559"/>
    <w:rsid w:val="002F7AB2"/>
    <w:rsid w:val="003000D8"/>
    <w:rsid w:val="0030030E"/>
    <w:rsid w:val="0030055A"/>
    <w:rsid w:val="003005CA"/>
    <w:rsid w:val="003009E7"/>
    <w:rsid w:val="00300A06"/>
    <w:rsid w:val="00300CE9"/>
    <w:rsid w:val="003012BA"/>
    <w:rsid w:val="00301F1D"/>
    <w:rsid w:val="0030294C"/>
    <w:rsid w:val="00303320"/>
    <w:rsid w:val="00303AFB"/>
    <w:rsid w:val="00304141"/>
    <w:rsid w:val="00304273"/>
    <w:rsid w:val="003045B9"/>
    <w:rsid w:val="00304B2C"/>
    <w:rsid w:val="00304D08"/>
    <w:rsid w:val="003055B9"/>
    <w:rsid w:val="003059C5"/>
    <w:rsid w:val="00305B7A"/>
    <w:rsid w:val="003067D4"/>
    <w:rsid w:val="00306D48"/>
    <w:rsid w:val="0030735F"/>
    <w:rsid w:val="003074A3"/>
    <w:rsid w:val="00307FC1"/>
    <w:rsid w:val="0031051E"/>
    <w:rsid w:val="00310CBF"/>
    <w:rsid w:val="00311694"/>
    <w:rsid w:val="003118A7"/>
    <w:rsid w:val="003118FF"/>
    <w:rsid w:val="003119DB"/>
    <w:rsid w:val="00311B0F"/>
    <w:rsid w:val="00311C72"/>
    <w:rsid w:val="00311FC2"/>
    <w:rsid w:val="00312898"/>
    <w:rsid w:val="003132B8"/>
    <w:rsid w:val="003134F4"/>
    <w:rsid w:val="0031393E"/>
    <w:rsid w:val="00313CEB"/>
    <w:rsid w:val="003145F6"/>
    <w:rsid w:val="003148B4"/>
    <w:rsid w:val="00315358"/>
    <w:rsid w:val="003154AA"/>
    <w:rsid w:val="003154C3"/>
    <w:rsid w:val="003171A2"/>
    <w:rsid w:val="00317434"/>
    <w:rsid w:val="003175F7"/>
    <w:rsid w:val="0031761E"/>
    <w:rsid w:val="00317750"/>
    <w:rsid w:val="0031789E"/>
    <w:rsid w:val="00317C48"/>
    <w:rsid w:val="00317CB7"/>
    <w:rsid w:val="00320286"/>
    <w:rsid w:val="00320498"/>
    <w:rsid w:val="00320666"/>
    <w:rsid w:val="00320B3A"/>
    <w:rsid w:val="00320BC5"/>
    <w:rsid w:val="00321727"/>
    <w:rsid w:val="003220AC"/>
    <w:rsid w:val="0032246F"/>
    <w:rsid w:val="0032260B"/>
    <w:rsid w:val="00323D01"/>
    <w:rsid w:val="003241B7"/>
    <w:rsid w:val="00324418"/>
    <w:rsid w:val="003247E7"/>
    <w:rsid w:val="00324EF2"/>
    <w:rsid w:val="003254B4"/>
    <w:rsid w:val="00325D32"/>
    <w:rsid w:val="0032646D"/>
    <w:rsid w:val="00327000"/>
    <w:rsid w:val="00327743"/>
    <w:rsid w:val="003278CF"/>
    <w:rsid w:val="00330155"/>
    <w:rsid w:val="00330CCA"/>
    <w:rsid w:val="0033186E"/>
    <w:rsid w:val="00331C43"/>
    <w:rsid w:val="00331D3A"/>
    <w:rsid w:val="00331EFA"/>
    <w:rsid w:val="00332D6E"/>
    <w:rsid w:val="00332DE3"/>
    <w:rsid w:val="003331D9"/>
    <w:rsid w:val="00333397"/>
    <w:rsid w:val="003338E6"/>
    <w:rsid w:val="00333B48"/>
    <w:rsid w:val="00333DA6"/>
    <w:rsid w:val="00333F22"/>
    <w:rsid w:val="0033577F"/>
    <w:rsid w:val="0033664A"/>
    <w:rsid w:val="003368D6"/>
    <w:rsid w:val="00336943"/>
    <w:rsid w:val="00336E14"/>
    <w:rsid w:val="0033712B"/>
    <w:rsid w:val="00337957"/>
    <w:rsid w:val="00341720"/>
    <w:rsid w:val="00341726"/>
    <w:rsid w:val="003417CF"/>
    <w:rsid w:val="003421F6"/>
    <w:rsid w:val="00342C9B"/>
    <w:rsid w:val="00342F07"/>
    <w:rsid w:val="00342FD2"/>
    <w:rsid w:val="0034310D"/>
    <w:rsid w:val="00343293"/>
    <w:rsid w:val="00343295"/>
    <w:rsid w:val="0034338A"/>
    <w:rsid w:val="003434E7"/>
    <w:rsid w:val="00343734"/>
    <w:rsid w:val="00343C82"/>
    <w:rsid w:val="00343F08"/>
    <w:rsid w:val="00344D32"/>
    <w:rsid w:val="00344E2F"/>
    <w:rsid w:val="0034538C"/>
    <w:rsid w:val="003454E7"/>
    <w:rsid w:val="00345F77"/>
    <w:rsid w:val="00346145"/>
    <w:rsid w:val="00346B05"/>
    <w:rsid w:val="00347002"/>
    <w:rsid w:val="003474B1"/>
    <w:rsid w:val="00347A6F"/>
    <w:rsid w:val="0035054B"/>
    <w:rsid w:val="003506E5"/>
    <w:rsid w:val="0035095F"/>
    <w:rsid w:val="00350E0C"/>
    <w:rsid w:val="00351264"/>
    <w:rsid w:val="0035127A"/>
    <w:rsid w:val="0035160B"/>
    <w:rsid w:val="00351945"/>
    <w:rsid w:val="00351ACB"/>
    <w:rsid w:val="00352037"/>
    <w:rsid w:val="0035244D"/>
    <w:rsid w:val="00353746"/>
    <w:rsid w:val="0035417F"/>
    <w:rsid w:val="003543DB"/>
    <w:rsid w:val="00354695"/>
    <w:rsid w:val="00354DD6"/>
    <w:rsid w:val="00354FAF"/>
    <w:rsid w:val="00355AAB"/>
    <w:rsid w:val="00356313"/>
    <w:rsid w:val="003564FF"/>
    <w:rsid w:val="003569DF"/>
    <w:rsid w:val="003574E7"/>
    <w:rsid w:val="003577B0"/>
    <w:rsid w:val="0035789A"/>
    <w:rsid w:val="003601C6"/>
    <w:rsid w:val="00360C4A"/>
    <w:rsid w:val="00360D8A"/>
    <w:rsid w:val="0036140E"/>
    <w:rsid w:val="0036215A"/>
    <w:rsid w:val="00362ABD"/>
    <w:rsid w:val="00362FDC"/>
    <w:rsid w:val="00364E29"/>
    <w:rsid w:val="0036568C"/>
    <w:rsid w:val="00365828"/>
    <w:rsid w:val="0036607E"/>
    <w:rsid w:val="003661BC"/>
    <w:rsid w:val="00366946"/>
    <w:rsid w:val="00367094"/>
    <w:rsid w:val="003703F5"/>
    <w:rsid w:val="00370543"/>
    <w:rsid w:val="0037056A"/>
    <w:rsid w:val="00371FD4"/>
    <w:rsid w:val="00373856"/>
    <w:rsid w:val="00373DED"/>
    <w:rsid w:val="00373F94"/>
    <w:rsid w:val="00374017"/>
    <w:rsid w:val="00374197"/>
    <w:rsid w:val="00374236"/>
    <w:rsid w:val="003747D2"/>
    <w:rsid w:val="003754A4"/>
    <w:rsid w:val="0037609F"/>
    <w:rsid w:val="00377016"/>
    <w:rsid w:val="00380146"/>
    <w:rsid w:val="00380462"/>
    <w:rsid w:val="0038061B"/>
    <w:rsid w:val="00380688"/>
    <w:rsid w:val="00380A2F"/>
    <w:rsid w:val="00381A31"/>
    <w:rsid w:val="00381FE8"/>
    <w:rsid w:val="003824BB"/>
    <w:rsid w:val="0038295E"/>
    <w:rsid w:val="00382E4A"/>
    <w:rsid w:val="00383A5F"/>
    <w:rsid w:val="00383E19"/>
    <w:rsid w:val="00383F1B"/>
    <w:rsid w:val="00384B26"/>
    <w:rsid w:val="00385192"/>
    <w:rsid w:val="003851F7"/>
    <w:rsid w:val="0038568D"/>
    <w:rsid w:val="00385D5C"/>
    <w:rsid w:val="0038689B"/>
    <w:rsid w:val="00387226"/>
    <w:rsid w:val="00387E9A"/>
    <w:rsid w:val="0039080C"/>
    <w:rsid w:val="00390E94"/>
    <w:rsid w:val="00391659"/>
    <w:rsid w:val="003917A5"/>
    <w:rsid w:val="0039185A"/>
    <w:rsid w:val="00391B3F"/>
    <w:rsid w:val="00391B92"/>
    <w:rsid w:val="0039200B"/>
    <w:rsid w:val="003930A4"/>
    <w:rsid w:val="00393B9D"/>
    <w:rsid w:val="00393BFA"/>
    <w:rsid w:val="00393DFF"/>
    <w:rsid w:val="00394338"/>
    <w:rsid w:val="00394512"/>
    <w:rsid w:val="00394B37"/>
    <w:rsid w:val="00394D44"/>
    <w:rsid w:val="00394F1A"/>
    <w:rsid w:val="00394F3E"/>
    <w:rsid w:val="0039526E"/>
    <w:rsid w:val="00395601"/>
    <w:rsid w:val="00395A5B"/>
    <w:rsid w:val="00396285"/>
    <w:rsid w:val="003966E8"/>
    <w:rsid w:val="003966F7"/>
    <w:rsid w:val="00396A18"/>
    <w:rsid w:val="00397077"/>
    <w:rsid w:val="003A0023"/>
    <w:rsid w:val="003A00BE"/>
    <w:rsid w:val="003A080B"/>
    <w:rsid w:val="003A1346"/>
    <w:rsid w:val="003A15CC"/>
    <w:rsid w:val="003A1815"/>
    <w:rsid w:val="003A1D38"/>
    <w:rsid w:val="003A26D4"/>
    <w:rsid w:val="003A2920"/>
    <w:rsid w:val="003A2BB6"/>
    <w:rsid w:val="003A3FA0"/>
    <w:rsid w:val="003A4086"/>
    <w:rsid w:val="003A470D"/>
    <w:rsid w:val="003A4AA5"/>
    <w:rsid w:val="003A4C48"/>
    <w:rsid w:val="003A508D"/>
    <w:rsid w:val="003A5556"/>
    <w:rsid w:val="003A563F"/>
    <w:rsid w:val="003A5834"/>
    <w:rsid w:val="003A5AF5"/>
    <w:rsid w:val="003A61DF"/>
    <w:rsid w:val="003A63FB"/>
    <w:rsid w:val="003A6EE5"/>
    <w:rsid w:val="003A749B"/>
    <w:rsid w:val="003A79D5"/>
    <w:rsid w:val="003A7BE3"/>
    <w:rsid w:val="003A7E6B"/>
    <w:rsid w:val="003B0885"/>
    <w:rsid w:val="003B0D6B"/>
    <w:rsid w:val="003B10A9"/>
    <w:rsid w:val="003B12AF"/>
    <w:rsid w:val="003B1AFD"/>
    <w:rsid w:val="003B1BC1"/>
    <w:rsid w:val="003B2481"/>
    <w:rsid w:val="003B27D8"/>
    <w:rsid w:val="003B2F8B"/>
    <w:rsid w:val="003B3119"/>
    <w:rsid w:val="003B333A"/>
    <w:rsid w:val="003B3565"/>
    <w:rsid w:val="003B45EE"/>
    <w:rsid w:val="003B46A0"/>
    <w:rsid w:val="003B4706"/>
    <w:rsid w:val="003B4A5D"/>
    <w:rsid w:val="003B4C5D"/>
    <w:rsid w:val="003B5191"/>
    <w:rsid w:val="003B51F3"/>
    <w:rsid w:val="003B5831"/>
    <w:rsid w:val="003B6503"/>
    <w:rsid w:val="003B6E65"/>
    <w:rsid w:val="003B6F3B"/>
    <w:rsid w:val="003B759E"/>
    <w:rsid w:val="003B7BAD"/>
    <w:rsid w:val="003B7BF7"/>
    <w:rsid w:val="003B7CB7"/>
    <w:rsid w:val="003B7ED0"/>
    <w:rsid w:val="003B7F41"/>
    <w:rsid w:val="003C0302"/>
    <w:rsid w:val="003C0AD9"/>
    <w:rsid w:val="003C11BC"/>
    <w:rsid w:val="003C1F62"/>
    <w:rsid w:val="003C2393"/>
    <w:rsid w:val="003C2576"/>
    <w:rsid w:val="003C28CA"/>
    <w:rsid w:val="003C2C46"/>
    <w:rsid w:val="003C2D2E"/>
    <w:rsid w:val="003C2F93"/>
    <w:rsid w:val="003C30BD"/>
    <w:rsid w:val="003C3150"/>
    <w:rsid w:val="003C3D86"/>
    <w:rsid w:val="003C45C1"/>
    <w:rsid w:val="003C4DC3"/>
    <w:rsid w:val="003C5267"/>
    <w:rsid w:val="003C6DAC"/>
    <w:rsid w:val="003C7E77"/>
    <w:rsid w:val="003D07AB"/>
    <w:rsid w:val="003D0B51"/>
    <w:rsid w:val="003D1364"/>
    <w:rsid w:val="003D23FD"/>
    <w:rsid w:val="003D2448"/>
    <w:rsid w:val="003D2B9A"/>
    <w:rsid w:val="003D3308"/>
    <w:rsid w:val="003D3C73"/>
    <w:rsid w:val="003D3DF5"/>
    <w:rsid w:val="003D40BF"/>
    <w:rsid w:val="003D4731"/>
    <w:rsid w:val="003D52A9"/>
    <w:rsid w:val="003D582B"/>
    <w:rsid w:val="003D5E68"/>
    <w:rsid w:val="003D649C"/>
    <w:rsid w:val="003D681A"/>
    <w:rsid w:val="003D68A6"/>
    <w:rsid w:val="003D7110"/>
    <w:rsid w:val="003D74B9"/>
    <w:rsid w:val="003D7946"/>
    <w:rsid w:val="003D7DC9"/>
    <w:rsid w:val="003E03BA"/>
    <w:rsid w:val="003E0629"/>
    <w:rsid w:val="003E0F28"/>
    <w:rsid w:val="003E1252"/>
    <w:rsid w:val="003E157E"/>
    <w:rsid w:val="003E1CD0"/>
    <w:rsid w:val="003E1CDE"/>
    <w:rsid w:val="003E21A9"/>
    <w:rsid w:val="003E26BB"/>
    <w:rsid w:val="003E270A"/>
    <w:rsid w:val="003E28BE"/>
    <w:rsid w:val="003E2945"/>
    <w:rsid w:val="003E314D"/>
    <w:rsid w:val="003E3451"/>
    <w:rsid w:val="003E36D9"/>
    <w:rsid w:val="003E393B"/>
    <w:rsid w:val="003E3ACE"/>
    <w:rsid w:val="003E549F"/>
    <w:rsid w:val="003E59B2"/>
    <w:rsid w:val="003E59FB"/>
    <w:rsid w:val="003E59FE"/>
    <w:rsid w:val="003E672E"/>
    <w:rsid w:val="003E69E6"/>
    <w:rsid w:val="003E6B00"/>
    <w:rsid w:val="003E6C24"/>
    <w:rsid w:val="003E6F01"/>
    <w:rsid w:val="003E7254"/>
    <w:rsid w:val="003E733C"/>
    <w:rsid w:val="003E73B3"/>
    <w:rsid w:val="003E755F"/>
    <w:rsid w:val="003E7F85"/>
    <w:rsid w:val="003F0038"/>
    <w:rsid w:val="003F038D"/>
    <w:rsid w:val="003F0695"/>
    <w:rsid w:val="003F11C6"/>
    <w:rsid w:val="003F1392"/>
    <w:rsid w:val="003F1475"/>
    <w:rsid w:val="003F170F"/>
    <w:rsid w:val="003F2089"/>
    <w:rsid w:val="003F24D0"/>
    <w:rsid w:val="003F2664"/>
    <w:rsid w:val="003F2CC7"/>
    <w:rsid w:val="003F2CE9"/>
    <w:rsid w:val="003F2EA1"/>
    <w:rsid w:val="003F2FD8"/>
    <w:rsid w:val="003F30E9"/>
    <w:rsid w:val="003F4116"/>
    <w:rsid w:val="003F48D2"/>
    <w:rsid w:val="003F4C53"/>
    <w:rsid w:val="003F5D73"/>
    <w:rsid w:val="003F5E1C"/>
    <w:rsid w:val="003F6709"/>
    <w:rsid w:val="003F68F5"/>
    <w:rsid w:val="003F6AF0"/>
    <w:rsid w:val="003F6C7F"/>
    <w:rsid w:val="003F6F6A"/>
    <w:rsid w:val="003F7511"/>
    <w:rsid w:val="003F76EA"/>
    <w:rsid w:val="003F7921"/>
    <w:rsid w:val="00400131"/>
    <w:rsid w:val="00400551"/>
    <w:rsid w:val="00400703"/>
    <w:rsid w:val="004008DB"/>
    <w:rsid w:val="004012D3"/>
    <w:rsid w:val="00401927"/>
    <w:rsid w:val="00402A43"/>
    <w:rsid w:val="00402C5D"/>
    <w:rsid w:val="00402D2E"/>
    <w:rsid w:val="004030A1"/>
    <w:rsid w:val="004032C7"/>
    <w:rsid w:val="004041B4"/>
    <w:rsid w:val="004042CB"/>
    <w:rsid w:val="0040432B"/>
    <w:rsid w:val="004052D4"/>
    <w:rsid w:val="00405862"/>
    <w:rsid w:val="004059B8"/>
    <w:rsid w:val="004067D2"/>
    <w:rsid w:val="004073C3"/>
    <w:rsid w:val="004106CF"/>
    <w:rsid w:val="004108B1"/>
    <w:rsid w:val="00411A6A"/>
    <w:rsid w:val="00412663"/>
    <w:rsid w:val="00412B9B"/>
    <w:rsid w:val="00413164"/>
    <w:rsid w:val="0041360D"/>
    <w:rsid w:val="0041393E"/>
    <w:rsid w:val="0041461D"/>
    <w:rsid w:val="004150E0"/>
    <w:rsid w:val="004159C7"/>
    <w:rsid w:val="00415F44"/>
    <w:rsid w:val="00416D98"/>
    <w:rsid w:val="00416EC8"/>
    <w:rsid w:val="0041705A"/>
    <w:rsid w:val="0041730B"/>
    <w:rsid w:val="00417564"/>
    <w:rsid w:val="00417CA4"/>
    <w:rsid w:val="004202EB"/>
    <w:rsid w:val="00420588"/>
    <w:rsid w:val="00420DD8"/>
    <w:rsid w:val="004211E8"/>
    <w:rsid w:val="00421265"/>
    <w:rsid w:val="004214C3"/>
    <w:rsid w:val="004218AD"/>
    <w:rsid w:val="00421977"/>
    <w:rsid w:val="00421AFC"/>
    <w:rsid w:val="00421CCB"/>
    <w:rsid w:val="00421D30"/>
    <w:rsid w:val="004220C5"/>
    <w:rsid w:val="004224A6"/>
    <w:rsid w:val="004225A7"/>
    <w:rsid w:val="00423338"/>
    <w:rsid w:val="004233D8"/>
    <w:rsid w:val="00423ECE"/>
    <w:rsid w:val="004240E7"/>
    <w:rsid w:val="00424767"/>
    <w:rsid w:val="00424875"/>
    <w:rsid w:val="0042514D"/>
    <w:rsid w:val="00425B2D"/>
    <w:rsid w:val="0042658C"/>
    <w:rsid w:val="00426833"/>
    <w:rsid w:val="00427044"/>
    <w:rsid w:val="00427169"/>
    <w:rsid w:val="0042718A"/>
    <w:rsid w:val="00427356"/>
    <w:rsid w:val="00427610"/>
    <w:rsid w:val="00427CED"/>
    <w:rsid w:val="00430326"/>
    <w:rsid w:val="004307CF"/>
    <w:rsid w:val="00430BAD"/>
    <w:rsid w:val="00430E7F"/>
    <w:rsid w:val="00431397"/>
    <w:rsid w:val="00431CEA"/>
    <w:rsid w:val="00431E06"/>
    <w:rsid w:val="0043233F"/>
    <w:rsid w:val="004329BF"/>
    <w:rsid w:val="00433A2E"/>
    <w:rsid w:val="00433AC8"/>
    <w:rsid w:val="00433CEA"/>
    <w:rsid w:val="00433EFD"/>
    <w:rsid w:val="00434425"/>
    <w:rsid w:val="004347B8"/>
    <w:rsid w:val="00434B48"/>
    <w:rsid w:val="0043519B"/>
    <w:rsid w:val="0043548D"/>
    <w:rsid w:val="004355E9"/>
    <w:rsid w:val="00435A33"/>
    <w:rsid w:val="00435BE4"/>
    <w:rsid w:val="00437983"/>
    <w:rsid w:val="00437C51"/>
    <w:rsid w:val="004400AB"/>
    <w:rsid w:val="004402E2"/>
    <w:rsid w:val="0044062B"/>
    <w:rsid w:val="004408F4"/>
    <w:rsid w:val="00440B3E"/>
    <w:rsid w:val="00440C55"/>
    <w:rsid w:val="00440CA4"/>
    <w:rsid w:val="004411E2"/>
    <w:rsid w:val="00441B67"/>
    <w:rsid w:val="00441C11"/>
    <w:rsid w:val="00441E33"/>
    <w:rsid w:val="00442091"/>
    <w:rsid w:val="004422BC"/>
    <w:rsid w:val="00442415"/>
    <w:rsid w:val="0044363E"/>
    <w:rsid w:val="00443C1E"/>
    <w:rsid w:val="00443E2D"/>
    <w:rsid w:val="00443EAE"/>
    <w:rsid w:val="00443F68"/>
    <w:rsid w:val="00444A48"/>
    <w:rsid w:val="004453BC"/>
    <w:rsid w:val="00445728"/>
    <w:rsid w:val="0044697F"/>
    <w:rsid w:val="00446AB1"/>
    <w:rsid w:val="00446C8A"/>
    <w:rsid w:val="00447027"/>
    <w:rsid w:val="00447936"/>
    <w:rsid w:val="00450281"/>
    <w:rsid w:val="0045092C"/>
    <w:rsid w:val="00451760"/>
    <w:rsid w:val="00451936"/>
    <w:rsid w:val="00451CB8"/>
    <w:rsid w:val="00451D43"/>
    <w:rsid w:val="004522BB"/>
    <w:rsid w:val="00452B04"/>
    <w:rsid w:val="00452BC6"/>
    <w:rsid w:val="00453414"/>
    <w:rsid w:val="004538B0"/>
    <w:rsid w:val="004538C0"/>
    <w:rsid w:val="00453F1E"/>
    <w:rsid w:val="0045424D"/>
    <w:rsid w:val="004547A8"/>
    <w:rsid w:val="00454811"/>
    <w:rsid w:val="0045496B"/>
    <w:rsid w:val="004560DF"/>
    <w:rsid w:val="0045620B"/>
    <w:rsid w:val="0045692F"/>
    <w:rsid w:val="00456DE4"/>
    <w:rsid w:val="00456EA1"/>
    <w:rsid w:val="00457105"/>
    <w:rsid w:val="004571A4"/>
    <w:rsid w:val="00457AA7"/>
    <w:rsid w:val="00457C39"/>
    <w:rsid w:val="00460054"/>
    <w:rsid w:val="00460094"/>
    <w:rsid w:val="004600A2"/>
    <w:rsid w:val="004607D2"/>
    <w:rsid w:val="00460E5A"/>
    <w:rsid w:val="0046100C"/>
    <w:rsid w:val="00461030"/>
    <w:rsid w:val="004611F1"/>
    <w:rsid w:val="004616AB"/>
    <w:rsid w:val="0046198D"/>
    <w:rsid w:val="00461A25"/>
    <w:rsid w:val="00462706"/>
    <w:rsid w:val="00462935"/>
    <w:rsid w:val="004638C0"/>
    <w:rsid w:val="00463AC8"/>
    <w:rsid w:val="00463F2C"/>
    <w:rsid w:val="0046430A"/>
    <w:rsid w:val="00464A12"/>
    <w:rsid w:val="00464C52"/>
    <w:rsid w:val="00465108"/>
    <w:rsid w:val="00465419"/>
    <w:rsid w:val="00465FEE"/>
    <w:rsid w:val="0046610B"/>
    <w:rsid w:val="00466116"/>
    <w:rsid w:val="00466E91"/>
    <w:rsid w:val="0046753C"/>
    <w:rsid w:val="0046762E"/>
    <w:rsid w:val="00467823"/>
    <w:rsid w:val="00470F26"/>
    <w:rsid w:val="0047122D"/>
    <w:rsid w:val="00471268"/>
    <w:rsid w:val="004715A4"/>
    <w:rsid w:val="004718DE"/>
    <w:rsid w:val="004719D3"/>
    <w:rsid w:val="00471A7A"/>
    <w:rsid w:val="00471E5D"/>
    <w:rsid w:val="00471F59"/>
    <w:rsid w:val="00472C03"/>
    <w:rsid w:val="00472F4E"/>
    <w:rsid w:val="004736B1"/>
    <w:rsid w:val="00473A7E"/>
    <w:rsid w:val="00473DEA"/>
    <w:rsid w:val="00474205"/>
    <w:rsid w:val="004745E6"/>
    <w:rsid w:val="00474AE5"/>
    <w:rsid w:val="00474DEF"/>
    <w:rsid w:val="00475494"/>
    <w:rsid w:val="004758B7"/>
    <w:rsid w:val="00475C5C"/>
    <w:rsid w:val="00476590"/>
    <w:rsid w:val="00476C6B"/>
    <w:rsid w:val="00476D25"/>
    <w:rsid w:val="00476DFE"/>
    <w:rsid w:val="00477238"/>
    <w:rsid w:val="0047764C"/>
    <w:rsid w:val="00477C0A"/>
    <w:rsid w:val="00477CDD"/>
    <w:rsid w:val="00480656"/>
    <w:rsid w:val="00480699"/>
    <w:rsid w:val="004808B9"/>
    <w:rsid w:val="00481397"/>
    <w:rsid w:val="00481454"/>
    <w:rsid w:val="00481E5C"/>
    <w:rsid w:val="004829E5"/>
    <w:rsid w:val="00482FCB"/>
    <w:rsid w:val="00483001"/>
    <w:rsid w:val="004830E0"/>
    <w:rsid w:val="004841EA"/>
    <w:rsid w:val="00484743"/>
    <w:rsid w:val="00484F9C"/>
    <w:rsid w:val="0048504B"/>
    <w:rsid w:val="00485819"/>
    <w:rsid w:val="00486CD2"/>
    <w:rsid w:val="004872BB"/>
    <w:rsid w:val="00487917"/>
    <w:rsid w:val="00487A04"/>
    <w:rsid w:val="00491237"/>
    <w:rsid w:val="004913DB"/>
    <w:rsid w:val="004913E6"/>
    <w:rsid w:val="00491CA3"/>
    <w:rsid w:val="00491D25"/>
    <w:rsid w:val="00491F0A"/>
    <w:rsid w:val="00492E99"/>
    <w:rsid w:val="00493298"/>
    <w:rsid w:val="00493AB2"/>
    <w:rsid w:val="00493DC6"/>
    <w:rsid w:val="00494F7A"/>
    <w:rsid w:val="004956A4"/>
    <w:rsid w:val="00495961"/>
    <w:rsid w:val="00495B0D"/>
    <w:rsid w:val="00495E43"/>
    <w:rsid w:val="004966BB"/>
    <w:rsid w:val="00496CFE"/>
    <w:rsid w:val="00496ECF"/>
    <w:rsid w:val="004972ED"/>
    <w:rsid w:val="0049749E"/>
    <w:rsid w:val="004974A8"/>
    <w:rsid w:val="004974B4"/>
    <w:rsid w:val="0049776E"/>
    <w:rsid w:val="00497C0B"/>
    <w:rsid w:val="004A00F4"/>
    <w:rsid w:val="004A0459"/>
    <w:rsid w:val="004A101D"/>
    <w:rsid w:val="004A1032"/>
    <w:rsid w:val="004A103A"/>
    <w:rsid w:val="004A10E2"/>
    <w:rsid w:val="004A13B8"/>
    <w:rsid w:val="004A1414"/>
    <w:rsid w:val="004A1A4A"/>
    <w:rsid w:val="004A1F3F"/>
    <w:rsid w:val="004A3814"/>
    <w:rsid w:val="004A4441"/>
    <w:rsid w:val="004A4813"/>
    <w:rsid w:val="004A4D33"/>
    <w:rsid w:val="004A50F5"/>
    <w:rsid w:val="004A52CC"/>
    <w:rsid w:val="004A59EC"/>
    <w:rsid w:val="004A5DB1"/>
    <w:rsid w:val="004A5E0F"/>
    <w:rsid w:val="004A65C0"/>
    <w:rsid w:val="004A6FCB"/>
    <w:rsid w:val="004A779E"/>
    <w:rsid w:val="004B0778"/>
    <w:rsid w:val="004B07A1"/>
    <w:rsid w:val="004B0AF6"/>
    <w:rsid w:val="004B0B92"/>
    <w:rsid w:val="004B0EE5"/>
    <w:rsid w:val="004B3044"/>
    <w:rsid w:val="004B4241"/>
    <w:rsid w:val="004B42E5"/>
    <w:rsid w:val="004B5572"/>
    <w:rsid w:val="004B5817"/>
    <w:rsid w:val="004B5DB6"/>
    <w:rsid w:val="004B5EEF"/>
    <w:rsid w:val="004B613C"/>
    <w:rsid w:val="004B6469"/>
    <w:rsid w:val="004B6845"/>
    <w:rsid w:val="004B6CFE"/>
    <w:rsid w:val="004B7D09"/>
    <w:rsid w:val="004B7E3C"/>
    <w:rsid w:val="004B7F44"/>
    <w:rsid w:val="004C07C3"/>
    <w:rsid w:val="004C0C64"/>
    <w:rsid w:val="004C0D61"/>
    <w:rsid w:val="004C10C6"/>
    <w:rsid w:val="004C12B1"/>
    <w:rsid w:val="004C179C"/>
    <w:rsid w:val="004C197E"/>
    <w:rsid w:val="004C1C65"/>
    <w:rsid w:val="004C271A"/>
    <w:rsid w:val="004C2F3A"/>
    <w:rsid w:val="004C3543"/>
    <w:rsid w:val="004C3593"/>
    <w:rsid w:val="004C3776"/>
    <w:rsid w:val="004C3B93"/>
    <w:rsid w:val="004C44E8"/>
    <w:rsid w:val="004C46DB"/>
    <w:rsid w:val="004C4AF3"/>
    <w:rsid w:val="004C58A1"/>
    <w:rsid w:val="004C5B23"/>
    <w:rsid w:val="004C5DF1"/>
    <w:rsid w:val="004C66C4"/>
    <w:rsid w:val="004C6BE6"/>
    <w:rsid w:val="004C6CF1"/>
    <w:rsid w:val="004C6F9B"/>
    <w:rsid w:val="004D0074"/>
    <w:rsid w:val="004D059A"/>
    <w:rsid w:val="004D0EA0"/>
    <w:rsid w:val="004D10B3"/>
    <w:rsid w:val="004D147D"/>
    <w:rsid w:val="004D169E"/>
    <w:rsid w:val="004D1E86"/>
    <w:rsid w:val="004D2161"/>
    <w:rsid w:val="004D23D2"/>
    <w:rsid w:val="004D2525"/>
    <w:rsid w:val="004D2606"/>
    <w:rsid w:val="004D2FFA"/>
    <w:rsid w:val="004D375A"/>
    <w:rsid w:val="004D49AB"/>
    <w:rsid w:val="004D4F09"/>
    <w:rsid w:val="004D5342"/>
    <w:rsid w:val="004D5A98"/>
    <w:rsid w:val="004D614D"/>
    <w:rsid w:val="004D6875"/>
    <w:rsid w:val="004D72A8"/>
    <w:rsid w:val="004D736C"/>
    <w:rsid w:val="004D7848"/>
    <w:rsid w:val="004D7A68"/>
    <w:rsid w:val="004D7B1E"/>
    <w:rsid w:val="004E0029"/>
    <w:rsid w:val="004E0388"/>
    <w:rsid w:val="004E13E8"/>
    <w:rsid w:val="004E1536"/>
    <w:rsid w:val="004E1B79"/>
    <w:rsid w:val="004E1D00"/>
    <w:rsid w:val="004E1ED8"/>
    <w:rsid w:val="004E1F4E"/>
    <w:rsid w:val="004E21AC"/>
    <w:rsid w:val="004E37B2"/>
    <w:rsid w:val="004E413A"/>
    <w:rsid w:val="004E455C"/>
    <w:rsid w:val="004E4B37"/>
    <w:rsid w:val="004E554A"/>
    <w:rsid w:val="004E58FF"/>
    <w:rsid w:val="004E5E59"/>
    <w:rsid w:val="004E622E"/>
    <w:rsid w:val="004E63F8"/>
    <w:rsid w:val="004E6C03"/>
    <w:rsid w:val="004E6CDF"/>
    <w:rsid w:val="004E7A46"/>
    <w:rsid w:val="004E7B62"/>
    <w:rsid w:val="004F0BB5"/>
    <w:rsid w:val="004F1226"/>
    <w:rsid w:val="004F1900"/>
    <w:rsid w:val="004F1AE0"/>
    <w:rsid w:val="004F1C30"/>
    <w:rsid w:val="004F1D1A"/>
    <w:rsid w:val="004F2E5D"/>
    <w:rsid w:val="004F36E3"/>
    <w:rsid w:val="004F375A"/>
    <w:rsid w:val="004F375D"/>
    <w:rsid w:val="004F39F1"/>
    <w:rsid w:val="004F40A8"/>
    <w:rsid w:val="004F4399"/>
    <w:rsid w:val="004F4507"/>
    <w:rsid w:val="004F4FC9"/>
    <w:rsid w:val="004F51D7"/>
    <w:rsid w:val="004F5567"/>
    <w:rsid w:val="004F57F3"/>
    <w:rsid w:val="004F59FB"/>
    <w:rsid w:val="004F5D90"/>
    <w:rsid w:val="004F5ECD"/>
    <w:rsid w:val="004F631F"/>
    <w:rsid w:val="004F7491"/>
    <w:rsid w:val="004F7F02"/>
    <w:rsid w:val="00500901"/>
    <w:rsid w:val="00500E8C"/>
    <w:rsid w:val="00501128"/>
    <w:rsid w:val="0050113A"/>
    <w:rsid w:val="005013C1"/>
    <w:rsid w:val="00502028"/>
    <w:rsid w:val="00502049"/>
    <w:rsid w:val="00502B86"/>
    <w:rsid w:val="0050317F"/>
    <w:rsid w:val="0050334B"/>
    <w:rsid w:val="005034B9"/>
    <w:rsid w:val="00503734"/>
    <w:rsid w:val="005039B5"/>
    <w:rsid w:val="00503BC3"/>
    <w:rsid w:val="00503CF2"/>
    <w:rsid w:val="00503E12"/>
    <w:rsid w:val="0050453F"/>
    <w:rsid w:val="00504A48"/>
    <w:rsid w:val="00504E3D"/>
    <w:rsid w:val="00505107"/>
    <w:rsid w:val="00505348"/>
    <w:rsid w:val="0050587F"/>
    <w:rsid w:val="00505FEC"/>
    <w:rsid w:val="00506B67"/>
    <w:rsid w:val="00506D73"/>
    <w:rsid w:val="00510A85"/>
    <w:rsid w:val="00510AFB"/>
    <w:rsid w:val="00510E9C"/>
    <w:rsid w:val="005118FA"/>
    <w:rsid w:val="00512379"/>
    <w:rsid w:val="00512583"/>
    <w:rsid w:val="00512757"/>
    <w:rsid w:val="0051291E"/>
    <w:rsid w:val="00512C45"/>
    <w:rsid w:val="00512DDC"/>
    <w:rsid w:val="00513B07"/>
    <w:rsid w:val="00513DF2"/>
    <w:rsid w:val="0051477D"/>
    <w:rsid w:val="00515179"/>
    <w:rsid w:val="00515790"/>
    <w:rsid w:val="0051619D"/>
    <w:rsid w:val="00516ECE"/>
    <w:rsid w:val="00516F4A"/>
    <w:rsid w:val="005172A2"/>
    <w:rsid w:val="00521809"/>
    <w:rsid w:val="00521CF1"/>
    <w:rsid w:val="00521D2D"/>
    <w:rsid w:val="00521E86"/>
    <w:rsid w:val="0052250F"/>
    <w:rsid w:val="00523262"/>
    <w:rsid w:val="0052331E"/>
    <w:rsid w:val="00523339"/>
    <w:rsid w:val="005238A1"/>
    <w:rsid w:val="00523BBE"/>
    <w:rsid w:val="005240FF"/>
    <w:rsid w:val="00524282"/>
    <w:rsid w:val="005247CB"/>
    <w:rsid w:val="005248F4"/>
    <w:rsid w:val="00524EAA"/>
    <w:rsid w:val="00525F11"/>
    <w:rsid w:val="00526420"/>
    <w:rsid w:val="0052649C"/>
    <w:rsid w:val="0052687A"/>
    <w:rsid w:val="0052754E"/>
    <w:rsid w:val="0052790A"/>
    <w:rsid w:val="005279E1"/>
    <w:rsid w:val="00530260"/>
    <w:rsid w:val="00530AC8"/>
    <w:rsid w:val="00530F26"/>
    <w:rsid w:val="00530F9A"/>
    <w:rsid w:val="005311CF"/>
    <w:rsid w:val="0053148B"/>
    <w:rsid w:val="00531A2B"/>
    <w:rsid w:val="00531DB9"/>
    <w:rsid w:val="00532024"/>
    <w:rsid w:val="00532493"/>
    <w:rsid w:val="00532589"/>
    <w:rsid w:val="005327E6"/>
    <w:rsid w:val="00532C16"/>
    <w:rsid w:val="005337C5"/>
    <w:rsid w:val="00533D2D"/>
    <w:rsid w:val="00534EC7"/>
    <w:rsid w:val="00534FA0"/>
    <w:rsid w:val="00535CB9"/>
    <w:rsid w:val="005361F2"/>
    <w:rsid w:val="0053635A"/>
    <w:rsid w:val="00536566"/>
    <w:rsid w:val="005370F2"/>
    <w:rsid w:val="0053730A"/>
    <w:rsid w:val="00537493"/>
    <w:rsid w:val="00537844"/>
    <w:rsid w:val="00537C12"/>
    <w:rsid w:val="00537C97"/>
    <w:rsid w:val="00540392"/>
    <w:rsid w:val="00540491"/>
    <w:rsid w:val="00540ED1"/>
    <w:rsid w:val="00542176"/>
    <w:rsid w:val="00542E18"/>
    <w:rsid w:val="00543006"/>
    <w:rsid w:val="00543073"/>
    <w:rsid w:val="005430E0"/>
    <w:rsid w:val="00544606"/>
    <w:rsid w:val="00544CE2"/>
    <w:rsid w:val="00545142"/>
    <w:rsid w:val="00545298"/>
    <w:rsid w:val="0054550C"/>
    <w:rsid w:val="0054564B"/>
    <w:rsid w:val="00545776"/>
    <w:rsid w:val="00545B1C"/>
    <w:rsid w:val="00545C01"/>
    <w:rsid w:val="005464A9"/>
    <w:rsid w:val="0054695C"/>
    <w:rsid w:val="00547628"/>
    <w:rsid w:val="005478D5"/>
    <w:rsid w:val="00547E66"/>
    <w:rsid w:val="0055089C"/>
    <w:rsid w:val="00550A64"/>
    <w:rsid w:val="00550DD2"/>
    <w:rsid w:val="0055158C"/>
    <w:rsid w:val="005532AA"/>
    <w:rsid w:val="005536F9"/>
    <w:rsid w:val="005538E5"/>
    <w:rsid w:val="00554099"/>
    <w:rsid w:val="005547AF"/>
    <w:rsid w:val="005550CB"/>
    <w:rsid w:val="00555314"/>
    <w:rsid w:val="00555CA8"/>
    <w:rsid w:val="00555D91"/>
    <w:rsid w:val="00555E5F"/>
    <w:rsid w:val="0055623E"/>
    <w:rsid w:val="00556583"/>
    <w:rsid w:val="00556AE1"/>
    <w:rsid w:val="0055736C"/>
    <w:rsid w:val="005578F3"/>
    <w:rsid w:val="00557D2F"/>
    <w:rsid w:val="0056067B"/>
    <w:rsid w:val="0056072E"/>
    <w:rsid w:val="00560937"/>
    <w:rsid w:val="00560CD3"/>
    <w:rsid w:val="00560FA0"/>
    <w:rsid w:val="00560FF3"/>
    <w:rsid w:val="00561584"/>
    <w:rsid w:val="00561D75"/>
    <w:rsid w:val="005621B4"/>
    <w:rsid w:val="00562B16"/>
    <w:rsid w:val="00563142"/>
    <w:rsid w:val="00563286"/>
    <w:rsid w:val="00563704"/>
    <w:rsid w:val="0056381C"/>
    <w:rsid w:val="00564B60"/>
    <w:rsid w:val="005658A5"/>
    <w:rsid w:val="00565990"/>
    <w:rsid w:val="00566405"/>
    <w:rsid w:val="0056676A"/>
    <w:rsid w:val="00566F0D"/>
    <w:rsid w:val="00566F20"/>
    <w:rsid w:val="005700EB"/>
    <w:rsid w:val="00570113"/>
    <w:rsid w:val="00570257"/>
    <w:rsid w:val="005708A1"/>
    <w:rsid w:val="005712A0"/>
    <w:rsid w:val="005717AD"/>
    <w:rsid w:val="0057214D"/>
    <w:rsid w:val="00572D78"/>
    <w:rsid w:val="00572F8B"/>
    <w:rsid w:val="00573562"/>
    <w:rsid w:val="00573879"/>
    <w:rsid w:val="00573F31"/>
    <w:rsid w:val="00575179"/>
    <w:rsid w:val="005751A4"/>
    <w:rsid w:val="00576034"/>
    <w:rsid w:val="00576B75"/>
    <w:rsid w:val="00576C2F"/>
    <w:rsid w:val="005771BE"/>
    <w:rsid w:val="00577516"/>
    <w:rsid w:val="005808CC"/>
    <w:rsid w:val="00580A7A"/>
    <w:rsid w:val="00580FAD"/>
    <w:rsid w:val="005811F1"/>
    <w:rsid w:val="005814F6"/>
    <w:rsid w:val="00581AF5"/>
    <w:rsid w:val="00581B52"/>
    <w:rsid w:val="00581BFC"/>
    <w:rsid w:val="00582526"/>
    <w:rsid w:val="00582803"/>
    <w:rsid w:val="00583CF7"/>
    <w:rsid w:val="0058413E"/>
    <w:rsid w:val="005841DD"/>
    <w:rsid w:val="00584685"/>
    <w:rsid w:val="005863C8"/>
    <w:rsid w:val="00586DEA"/>
    <w:rsid w:val="005875F5"/>
    <w:rsid w:val="00587A68"/>
    <w:rsid w:val="005907D1"/>
    <w:rsid w:val="00590810"/>
    <w:rsid w:val="00590AA7"/>
    <w:rsid w:val="00590B22"/>
    <w:rsid w:val="005912BB"/>
    <w:rsid w:val="0059134F"/>
    <w:rsid w:val="00591606"/>
    <w:rsid w:val="005918AF"/>
    <w:rsid w:val="00591E14"/>
    <w:rsid w:val="00592A9B"/>
    <w:rsid w:val="00592EBC"/>
    <w:rsid w:val="00594211"/>
    <w:rsid w:val="00594A39"/>
    <w:rsid w:val="00595002"/>
    <w:rsid w:val="005950AE"/>
    <w:rsid w:val="00595264"/>
    <w:rsid w:val="00595DEE"/>
    <w:rsid w:val="00596090"/>
    <w:rsid w:val="005968C1"/>
    <w:rsid w:val="005969DE"/>
    <w:rsid w:val="005979AF"/>
    <w:rsid w:val="005A0E07"/>
    <w:rsid w:val="005A0E9C"/>
    <w:rsid w:val="005A1019"/>
    <w:rsid w:val="005A13F9"/>
    <w:rsid w:val="005A1780"/>
    <w:rsid w:val="005A28F6"/>
    <w:rsid w:val="005A2DC2"/>
    <w:rsid w:val="005A2FCA"/>
    <w:rsid w:val="005A3EB0"/>
    <w:rsid w:val="005A4246"/>
    <w:rsid w:val="005A440C"/>
    <w:rsid w:val="005A4593"/>
    <w:rsid w:val="005A48D5"/>
    <w:rsid w:val="005A54DB"/>
    <w:rsid w:val="005A58D4"/>
    <w:rsid w:val="005A5A3A"/>
    <w:rsid w:val="005A5BF6"/>
    <w:rsid w:val="005A5F59"/>
    <w:rsid w:val="005A6032"/>
    <w:rsid w:val="005A62FD"/>
    <w:rsid w:val="005A657F"/>
    <w:rsid w:val="005A6779"/>
    <w:rsid w:val="005A716D"/>
    <w:rsid w:val="005A75A9"/>
    <w:rsid w:val="005A7F04"/>
    <w:rsid w:val="005B0019"/>
    <w:rsid w:val="005B018C"/>
    <w:rsid w:val="005B086C"/>
    <w:rsid w:val="005B1838"/>
    <w:rsid w:val="005B1876"/>
    <w:rsid w:val="005B260F"/>
    <w:rsid w:val="005B39C0"/>
    <w:rsid w:val="005B3D35"/>
    <w:rsid w:val="005B3E6F"/>
    <w:rsid w:val="005B4097"/>
    <w:rsid w:val="005B41AB"/>
    <w:rsid w:val="005B5164"/>
    <w:rsid w:val="005B57E0"/>
    <w:rsid w:val="005B59C6"/>
    <w:rsid w:val="005B5E3E"/>
    <w:rsid w:val="005B69BD"/>
    <w:rsid w:val="005B748F"/>
    <w:rsid w:val="005C06C0"/>
    <w:rsid w:val="005C08F6"/>
    <w:rsid w:val="005C15E4"/>
    <w:rsid w:val="005C299A"/>
    <w:rsid w:val="005C4155"/>
    <w:rsid w:val="005C44FB"/>
    <w:rsid w:val="005C465E"/>
    <w:rsid w:val="005C4921"/>
    <w:rsid w:val="005C4B55"/>
    <w:rsid w:val="005C5994"/>
    <w:rsid w:val="005C5CB1"/>
    <w:rsid w:val="005C5CD1"/>
    <w:rsid w:val="005C6225"/>
    <w:rsid w:val="005C6284"/>
    <w:rsid w:val="005C6314"/>
    <w:rsid w:val="005C6AAC"/>
    <w:rsid w:val="005C6AC8"/>
    <w:rsid w:val="005C75C7"/>
    <w:rsid w:val="005C76C0"/>
    <w:rsid w:val="005C787E"/>
    <w:rsid w:val="005C78C7"/>
    <w:rsid w:val="005C7CB1"/>
    <w:rsid w:val="005D0D21"/>
    <w:rsid w:val="005D1247"/>
    <w:rsid w:val="005D1C1F"/>
    <w:rsid w:val="005D1E58"/>
    <w:rsid w:val="005D1F49"/>
    <w:rsid w:val="005D1FF1"/>
    <w:rsid w:val="005D231B"/>
    <w:rsid w:val="005D276D"/>
    <w:rsid w:val="005D2B9E"/>
    <w:rsid w:val="005D2FE2"/>
    <w:rsid w:val="005D345F"/>
    <w:rsid w:val="005D3D00"/>
    <w:rsid w:val="005D4001"/>
    <w:rsid w:val="005D43FC"/>
    <w:rsid w:val="005D442B"/>
    <w:rsid w:val="005D477C"/>
    <w:rsid w:val="005D551C"/>
    <w:rsid w:val="005D5CC1"/>
    <w:rsid w:val="005D618B"/>
    <w:rsid w:val="005D6E03"/>
    <w:rsid w:val="005D74E8"/>
    <w:rsid w:val="005D7EA1"/>
    <w:rsid w:val="005D7EFE"/>
    <w:rsid w:val="005E05B0"/>
    <w:rsid w:val="005E0820"/>
    <w:rsid w:val="005E0ED4"/>
    <w:rsid w:val="005E1A92"/>
    <w:rsid w:val="005E2361"/>
    <w:rsid w:val="005E2D91"/>
    <w:rsid w:val="005E3C1D"/>
    <w:rsid w:val="005E3E79"/>
    <w:rsid w:val="005E4172"/>
    <w:rsid w:val="005E4E5A"/>
    <w:rsid w:val="005E545F"/>
    <w:rsid w:val="005E5535"/>
    <w:rsid w:val="005E5A2B"/>
    <w:rsid w:val="005E5AFE"/>
    <w:rsid w:val="005E68A7"/>
    <w:rsid w:val="005E69BB"/>
    <w:rsid w:val="005E7250"/>
    <w:rsid w:val="005E754E"/>
    <w:rsid w:val="005E7748"/>
    <w:rsid w:val="005F0C8A"/>
    <w:rsid w:val="005F1402"/>
    <w:rsid w:val="005F15B3"/>
    <w:rsid w:val="005F1729"/>
    <w:rsid w:val="005F1AFC"/>
    <w:rsid w:val="005F1B13"/>
    <w:rsid w:val="005F26F8"/>
    <w:rsid w:val="005F3CB7"/>
    <w:rsid w:val="005F416B"/>
    <w:rsid w:val="005F4595"/>
    <w:rsid w:val="005F4D2E"/>
    <w:rsid w:val="005F508C"/>
    <w:rsid w:val="005F5233"/>
    <w:rsid w:val="005F63DB"/>
    <w:rsid w:val="005F6C89"/>
    <w:rsid w:val="005F6FD8"/>
    <w:rsid w:val="005F7378"/>
    <w:rsid w:val="005F7427"/>
    <w:rsid w:val="005F773C"/>
    <w:rsid w:val="006000B0"/>
    <w:rsid w:val="00600807"/>
    <w:rsid w:val="00600BA7"/>
    <w:rsid w:val="00601024"/>
    <w:rsid w:val="00601BCE"/>
    <w:rsid w:val="00601C86"/>
    <w:rsid w:val="0060203C"/>
    <w:rsid w:val="0060209C"/>
    <w:rsid w:val="006025C7"/>
    <w:rsid w:val="006026E0"/>
    <w:rsid w:val="00602A58"/>
    <w:rsid w:val="006033CF"/>
    <w:rsid w:val="006035D9"/>
    <w:rsid w:val="00603FFA"/>
    <w:rsid w:val="006043F7"/>
    <w:rsid w:val="006049A1"/>
    <w:rsid w:val="00604BB1"/>
    <w:rsid w:val="00604DCB"/>
    <w:rsid w:val="00605192"/>
    <w:rsid w:val="006054F5"/>
    <w:rsid w:val="0060554D"/>
    <w:rsid w:val="0060555B"/>
    <w:rsid w:val="006057E9"/>
    <w:rsid w:val="0060586E"/>
    <w:rsid w:val="00605C91"/>
    <w:rsid w:val="0060683F"/>
    <w:rsid w:val="00606B77"/>
    <w:rsid w:val="00606C8F"/>
    <w:rsid w:val="00606DA5"/>
    <w:rsid w:val="00606F8C"/>
    <w:rsid w:val="006071A0"/>
    <w:rsid w:val="0060763F"/>
    <w:rsid w:val="00607EEC"/>
    <w:rsid w:val="00610112"/>
    <w:rsid w:val="00610341"/>
    <w:rsid w:val="006109E8"/>
    <w:rsid w:val="0061110C"/>
    <w:rsid w:val="006112B6"/>
    <w:rsid w:val="006114C4"/>
    <w:rsid w:val="0061227A"/>
    <w:rsid w:val="00612447"/>
    <w:rsid w:val="00612971"/>
    <w:rsid w:val="006131F5"/>
    <w:rsid w:val="00613435"/>
    <w:rsid w:val="00613888"/>
    <w:rsid w:val="00613B02"/>
    <w:rsid w:val="00613B93"/>
    <w:rsid w:val="006142B9"/>
    <w:rsid w:val="0061431A"/>
    <w:rsid w:val="00614363"/>
    <w:rsid w:val="0061464F"/>
    <w:rsid w:val="0061514D"/>
    <w:rsid w:val="006156E3"/>
    <w:rsid w:val="00615CFF"/>
    <w:rsid w:val="0061628B"/>
    <w:rsid w:val="00616371"/>
    <w:rsid w:val="00616FDD"/>
    <w:rsid w:val="006171D6"/>
    <w:rsid w:val="0061733A"/>
    <w:rsid w:val="0061793C"/>
    <w:rsid w:val="00617AA1"/>
    <w:rsid w:val="00617C7D"/>
    <w:rsid w:val="00617DE6"/>
    <w:rsid w:val="006204D5"/>
    <w:rsid w:val="00620D33"/>
    <w:rsid w:val="006210D9"/>
    <w:rsid w:val="00621219"/>
    <w:rsid w:val="006212AD"/>
    <w:rsid w:val="00621576"/>
    <w:rsid w:val="0062166F"/>
    <w:rsid w:val="00621CFA"/>
    <w:rsid w:val="006222EA"/>
    <w:rsid w:val="006227C7"/>
    <w:rsid w:val="00622CBB"/>
    <w:rsid w:val="00622D6D"/>
    <w:rsid w:val="006230CE"/>
    <w:rsid w:val="006236F1"/>
    <w:rsid w:val="00623E96"/>
    <w:rsid w:val="00624587"/>
    <w:rsid w:val="00624F5C"/>
    <w:rsid w:val="00625338"/>
    <w:rsid w:val="00626512"/>
    <w:rsid w:val="006266E0"/>
    <w:rsid w:val="006270B2"/>
    <w:rsid w:val="006271BE"/>
    <w:rsid w:val="00627742"/>
    <w:rsid w:val="00627F08"/>
    <w:rsid w:val="006302A6"/>
    <w:rsid w:val="00630DB2"/>
    <w:rsid w:val="00631353"/>
    <w:rsid w:val="0063143A"/>
    <w:rsid w:val="00631EE6"/>
    <w:rsid w:val="00632B84"/>
    <w:rsid w:val="00632C43"/>
    <w:rsid w:val="006334E6"/>
    <w:rsid w:val="006334ED"/>
    <w:rsid w:val="00633C08"/>
    <w:rsid w:val="006345B5"/>
    <w:rsid w:val="00634E69"/>
    <w:rsid w:val="006350D8"/>
    <w:rsid w:val="0063535A"/>
    <w:rsid w:val="00635699"/>
    <w:rsid w:val="006358E8"/>
    <w:rsid w:val="00635C2C"/>
    <w:rsid w:val="00635F0D"/>
    <w:rsid w:val="00635FFC"/>
    <w:rsid w:val="006366F3"/>
    <w:rsid w:val="00636E0F"/>
    <w:rsid w:val="00636E1E"/>
    <w:rsid w:val="006372FB"/>
    <w:rsid w:val="0063780A"/>
    <w:rsid w:val="00637898"/>
    <w:rsid w:val="006379D8"/>
    <w:rsid w:val="00637D06"/>
    <w:rsid w:val="00637EB5"/>
    <w:rsid w:val="00640F6D"/>
    <w:rsid w:val="0064105C"/>
    <w:rsid w:val="006412DD"/>
    <w:rsid w:val="00642269"/>
    <w:rsid w:val="00642377"/>
    <w:rsid w:val="00642DB8"/>
    <w:rsid w:val="006446F8"/>
    <w:rsid w:val="00644F52"/>
    <w:rsid w:val="00645E27"/>
    <w:rsid w:val="006469F6"/>
    <w:rsid w:val="00646A2C"/>
    <w:rsid w:val="006470FC"/>
    <w:rsid w:val="006477AE"/>
    <w:rsid w:val="00650075"/>
    <w:rsid w:val="00650298"/>
    <w:rsid w:val="006502FB"/>
    <w:rsid w:val="006504DC"/>
    <w:rsid w:val="0065078C"/>
    <w:rsid w:val="00651696"/>
    <w:rsid w:val="006517BB"/>
    <w:rsid w:val="00651B12"/>
    <w:rsid w:val="006521DC"/>
    <w:rsid w:val="00652440"/>
    <w:rsid w:val="006525B5"/>
    <w:rsid w:val="00652AC2"/>
    <w:rsid w:val="00652DA6"/>
    <w:rsid w:val="00653558"/>
    <w:rsid w:val="006536F0"/>
    <w:rsid w:val="00653A6E"/>
    <w:rsid w:val="006546FF"/>
    <w:rsid w:val="006548BA"/>
    <w:rsid w:val="006548DF"/>
    <w:rsid w:val="00654EB5"/>
    <w:rsid w:val="00655705"/>
    <w:rsid w:val="00655953"/>
    <w:rsid w:val="0065609E"/>
    <w:rsid w:val="00656182"/>
    <w:rsid w:val="00656462"/>
    <w:rsid w:val="0065680C"/>
    <w:rsid w:val="00656BE2"/>
    <w:rsid w:val="00656EB7"/>
    <w:rsid w:val="00657BF7"/>
    <w:rsid w:val="00657CCF"/>
    <w:rsid w:val="00657E18"/>
    <w:rsid w:val="00657E2F"/>
    <w:rsid w:val="00657FF3"/>
    <w:rsid w:val="00660134"/>
    <w:rsid w:val="0066081C"/>
    <w:rsid w:val="0066091D"/>
    <w:rsid w:val="00660C3B"/>
    <w:rsid w:val="006616A2"/>
    <w:rsid w:val="00661803"/>
    <w:rsid w:val="00661A41"/>
    <w:rsid w:val="00661BF9"/>
    <w:rsid w:val="00661C91"/>
    <w:rsid w:val="00661DAA"/>
    <w:rsid w:val="00662118"/>
    <w:rsid w:val="00662166"/>
    <w:rsid w:val="0066231B"/>
    <w:rsid w:val="00662AC1"/>
    <w:rsid w:val="006632CC"/>
    <w:rsid w:val="00663344"/>
    <w:rsid w:val="00663870"/>
    <w:rsid w:val="00664233"/>
    <w:rsid w:val="006642B8"/>
    <w:rsid w:val="0066497C"/>
    <w:rsid w:val="00665725"/>
    <w:rsid w:val="006657EF"/>
    <w:rsid w:val="00665C45"/>
    <w:rsid w:val="00665D02"/>
    <w:rsid w:val="006663E3"/>
    <w:rsid w:val="006665DA"/>
    <w:rsid w:val="00666807"/>
    <w:rsid w:val="00666DC0"/>
    <w:rsid w:val="006675F0"/>
    <w:rsid w:val="00667D08"/>
    <w:rsid w:val="00670097"/>
    <w:rsid w:val="0067038B"/>
    <w:rsid w:val="00670708"/>
    <w:rsid w:val="00670A46"/>
    <w:rsid w:val="00670B88"/>
    <w:rsid w:val="00670EF2"/>
    <w:rsid w:val="0067121A"/>
    <w:rsid w:val="00671420"/>
    <w:rsid w:val="00671F62"/>
    <w:rsid w:val="00672382"/>
    <w:rsid w:val="00672498"/>
    <w:rsid w:val="00674EEC"/>
    <w:rsid w:val="00674FBF"/>
    <w:rsid w:val="00674FF0"/>
    <w:rsid w:val="0067533B"/>
    <w:rsid w:val="00675537"/>
    <w:rsid w:val="00675A95"/>
    <w:rsid w:val="00675CB2"/>
    <w:rsid w:val="00675F81"/>
    <w:rsid w:val="00676037"/>
    <w:rsid w:val="0067608B"/>
    <w:rsid w:val="006761FD"/>
    <w:rsid w:val="006768DE"/>
    <w:rsid w:val="00676BA7"/>
    <w:rsid w:val="0067736D"/>
    <w:rsid w:val="0067764E"/>
    <w:rsid w:val="00677A07"/>
    <w:rsid w:val="00677A10"/>
    <w:rsid w:val="00677D6A"/>
    <w:rsid w:val="00677F31"/>
    <w:rsid w:val="0068039F"/>
    <w:rsid w:val="0068099F"/>
    <w:rsid w:val="00680B2C"/>
    <w:rsid w:val="00680BC2"/>
    <w:rsid w:val="00681774"/>
    <w:rsid w:val="00681918"/>
    <w:rsid w:val="0068215C"/>
    <w:rsid w:val="0068224B"/>
    <w:rsid w:val="0068276E"/>
    <w:rsid w:val="00683039"/>
    <w:rsid w:val="0068322A"/>
    <w:rsid w:val="006837EB"/>
    <w:rsid w:val="00683C84"/>
    <w:rsid w:val="00683FDD"/>
    <w:rsid w:val="0068427F"/>
    <w:rsid w:val="00684BFD"/>
    <w:rsid w:val="00685272"/>
    <w:rsid w:val="00685A31"/>
    <w:rsid w:val="00685B41"/>
    <w:rsid w:val="00685F9B"/>
    <w:rsid w:val="00686E85"/>
    <w:rsid w:val="00687111"/>
    <w:rsid w:val="00687373"/>
    <w:rsid w:val="00687703"/>
    <w:rsid w:val="00687B5D"/>
    <w:rsid w:val="0069052E"/>
    <w:rsid w:val="00690CBC"/>
    <w:rsid w:val="006913EF"/>
    <w:rsid w:val="00691895"/>
    <w:rsid w:val="00691BBB"/>
    <w:rsid w:val="00691D39"/>
    <w:rsid w:val="00691D51"/>
    <w:rsid w:val="006921C0"/>
    <w:rsid w:val="00692249"/>
    <w:rsid w:val="006925BA"/>
    <w:rsid w:val="00692AA5"/>
    <w:rsid w:val="00692D8F"/>
    <w:rsid w:val="00693114"/>
    <w:rsid w:val="006931E1"/>
    <w:rsid w:val="00693574"/>
    <w:rsid w:val="006937C7"/>
    <w:rsid w:val="00693949"/>
    <w:rsid w:val="00694449"/>
    <w:rsid w:val="00694E49"/>
    <w:rsid w:val="006966BE"/>
    <w:rsid w:val="00696915"/>
    <w:rsid w:val="0069696C"/>
    <w:rsid w:val="00697AF3"/>
    <w:rsid w:val="00697D6B"/>
    <w:rsid w:val="006A006B"/>
    <w:rsid w:val="006A013A"/>
    <w:rsid w:val="006A1C07"/>
    <w:rsid w:val="006A1C08"/>
    <w:rsid w:val="006A2139"/>
    <w:rsid w:val="006A2638"/>
    <w:rsid w:val="006A3640"/>
    <w:rsid w:val="006A3D74"/>
    <w:rsid w:val="006A43E4"/>
    <w:rsid w:val="006A4450"/>
    <w:rsid w:val="006A4A46"/>
    <w:rsid w:val="006A4C13"/>
    <w:rsid w:val="006A5B5C"/>
    <w:rsid w:val="006A664D"/>
    <w:rsid w:val="006A6CCD"/>
    <w:rsid w:val="006A7C20"/>
    <w:rsid w:val="006B07F0"/>
    <w:rsid w:val="006B08B1"/>
    <w:rsid w:val="006B0C10"/>
    <w:rsid w:val="006B11C4"/>
    <w:rsid w:val="006B1443"/>
    <w:rsid w:val="006B1E25"/>
    <w:rsid w:val="006B22E3"/>
    <w:rsid w:val="006B252D"/>
    <w:rsid w:val="006B278A"/>
    <w:rsid w:val="006B28D2"/>
    <w:rsid w:val="006B2E33"/>
    <w:rsid w:val="006B3282"/>
    <w:rsid w:val="006B35F0"/>
    <w:rsid w:val="006B4C43"/>
    <w:rsid w:val="006B4F91"/>
    <w:rsid w:val="006B5C00"/>
    <w:rsid w:val="006B5D85"/>
    <w:rsid w:val="006B64F7"/>
    <w:rsid w:val="006B6A21"/>
    <w:rsid w:val="006B6BEB"/>
    <w:rsid w:val="006B7389"/>
    <w:rsid w:val="006B75BC"/>
    <w:rsid w:val="006B7783"/>
    <w:rsid w:val="006B7A00"/>
    <w:rsid w:val="006B7A73"/>
    <w:rsid w:val="006B7C67"/>
    <w:rsid w:val="006B7C72"/>
    <w:rsid w:val="006C015F"/>
    <w:rsid w:val="006C01CC"/>
    <w:rsid w:val="006C08EA"/>
    <w:rsid w:val="006C0991"/>
    <w:rsid w:val="006C0A4B"/>
    <w:rsid w:val="006C134A"/>
    <w:rsid w:val="006C1814"/>
    <w:rsid w:val="006C2292"/>
    <w:rsid w:val="006C25B1"/>
    <w:rsid w:val="006C2D0A"/>
    <w:rsid w:val="006C3065"/>
    <w:rsid w:val="006C31C8"/>
    <w:rsid w:val="006C3F9B"/>
    <w:rsid w:val="006C4C49"/>
    <w:rsid w:val="006C5577"/>
    <w:rsid w:val="006C56DA"/>
    <w:rsid w:val="006C5C34"/>
    <w:rsid w:val="006C62FF"/>
    <w:rsid w:val="006C6484"/>
    <w:rsid w:val="006C7001"/>
    <w:rsid w:val="006C7628"/>
    <w:rsid w:val="006C7A53"/>
    <w:rsid w:val="006C7AC7"/>
    <w:rsid w:val="006C7C0F"/>
    <w:rsid w:val="006D0CC0"/>
    <w:rsid w:val="006D0D95"/>
    <w:rsid w:val="006D14A2"/>
    <w:rsid w:val="006D319F"/>
    <w:rsid w:val="006D33D6"/>
    <w:rsid w:val="006D365D"/>
    <w:rsid w:val="006D3DC6"/>
    <w:rsid w:val="006D3E48"/>
    <w:rsid w:val="006D46C4"/>
    <w:rsid w:val="006D4730"/>
    <w:rsid w:val="006D48DD"/>
    <w:rsid w:val="006D4C83"/>
    <w:rsid w:val="006D50FF"/>
    <w:rsid w:val="006D542E"/>
    <w:rsid w:val="006D564C"/>
    <w:rsid w:val="006D5E1C"/>
    <w:rsid w:val="006D5EB0"/>
    <w:rsid w:val="006D5FE7"/>
    <w:rsid w:val="006D6597"/>
    <w:rsid w:val="006D66C0"/>
    <w:rsid w:val="006D674A"/>
    <w:rsid w:val="006D68C0"/>
    <w:rsid w:val="006D6A20"/>
    <w:rsid w:val="006D7B70"/>
    <w:rsid w:val="006D7E6A"/>
    <w:rsid w:val="006E09A9"/>
    <w:rsid w:val="006E12A5"/>
    <w:rsid w:val="006E16BF"/>
    <w:rsid w:val="006E192F"/>
    <w:rsid w:val="006E21EC"/>
    <w:rsid w:val="006E2951"/>
    <w:rsid w:val="006E2D29"/>
    <w:rsid w:val="006E303D"/>
    <w:rsid w:val="006E3223"/>
    <w:rsid w:val="006E33AC"/>
    <w:rsid w:val="006E34E3"/>
    <w:rsid w:val="006E38FF"/>
    <w:rsid w:val="006E3CD4"/>
    <w:rsid w:val="006E41CC"/>
    <w:rsid w:val="006E500B"/>
    <w:rsid w:val="006E5C4A"/>
    <w:rsid w:val="006E6D16"/>
    <w:rsid w:val="006E7D95"/>
    <w:rsid w:val="006F0BC7"/>
    <w:rsid w:val="006F0C7E"/>
    <w:rsid w:val="006F16DB"/>
    <w:rsid w:val="006F186B"/>
    <w:rsid w:val="006F1CA1"/>
    <w:rsid w:val="006F1CDB"/>
    <w:rsid w:val="006F24AF"/>
    <w:rsid w:val="006F27BD"/>
    <w:rsid w:val="006F2829"/>
    <w:rsid w:val="006F29F1"/>
    <w:rsid w:val="006F2A79"/>
    <w:rsid w:val="006F2D0D"/>
    <w:rsid w:val="006F30CB"/>
    <w:rsid w:val="006F319D"/>
    <w:rsid w:val="006F3203"/>
    <w:rsid w:val="006F32E4"/>
    <w:rsid w:val="006F3D83"/>
    <w:rsid w:val="006F54C9"/>
    <w:rsid w:val="006F5DE7"/>
    <w:rsid w:val="006F5F5D"/>
    <w:rsid w:val="006F60F8"/>
    <w:rsid w:val="006F631B"/>
    <w:rsid w:val="006F6622"/>
    <w:rsid w:val="006F6B30"/>
    <w:rsid w:val="007001AF"/>
    <w:rsid w:val="00700D2C"/>
    <w:rsid w:val="00700FDE"/>
    <w:rsid w:val="00701453"/>
    <w:rsid w:val="00701AB3"/>
    <w:rsid w:val="00701AD8"/>
    <w:rsid w:val="00701CB4"/>
    <w:rsid w:val="0070248C"/>
    <w:rsid w:val="00702665"/>
    <w:rsid w:val="00703913"/>
    <w:rsid w:val="0070393D"/>
    <w:rsid w:val="00703A34"/>
    <w:rsid w:val="00703B06"/>
    <w:rsid w:val="00703BBD"/>
    <w:rsid w:val="00703C17"/>
    <w:rsid w:val="00703F61"/>
    <w:rsid w:val="00704BB8"/>
    <w:rsid w:val="00704D8D"/>
    <w:rsid w:val="007052FE"/>
    <w:rsid w:val="007054DE"/>
    <w:rsid w:val="00705894"/>
    <w:rsid w:val="00706943"/>
    <w:rsid w:val="00706E3F"/>
    <w:rsid w:val="00707D23"/>
    <w:rsid w:val="00707EF1"/>
    <w:rsid w:val="00710239"/>
    <w:rsid w:val="00711149"/>
    <w:rsid w:val="007116F4"/>
    <w:rsid w:val="0071173C"/>
    <w:rsid w:val="007118F0"/>
    <w:rsid w:val="00712915"/>
    <w:rsid w:val="00712C71"/>
    <w:rsid w:val="0071314F"/>
    <w:rsid w:val="007148BA"/>
    <w:rsid w:val="00714B3B"/>
    <w:rsid w:val="00716146"/>
    <w:rsid w:val="007161D0"/>
    <w:rsid w:val="00716612"/>
    <w:rsid w:val="007168FD"/>
    <w:rsid w:val="00716A35"/>
    <w:rsid w:val="00717064"/>
    <w:rsid w:val="0071749C"/>
    <w:rsid w:val="00717C6B"/>
    <w:rsid w:val="00720EB0"/>
    <w:rsid w:val="00721469"/>
    <w:rsid w:val="007214D9"/>
    <w:rsid w:val="00721648"/>
    <w:rsid w:val="007216EA"/>
    <w:rsid w:val="00721A08"/>
    <w:rsid w:val="00721AD0"/>
    <w:rsid w:val="007224D3"/>
    <w:rsid w:val="00722806"/>
    <w:rsid w:val="00722BCF"/>
    <w:rsid w:val="0072409A"/>
    <w:rsid w:val="007240A0"/>
    <w:rsid w:val="007240B2"/>
    <w:rsid w:val="00724A78"/>
    <w:rsid w:val="00725245"/>
    <w:rsid w:val="007256CE"/>
    <w:rsid w:val="00725AF5"/>
    <w:rsid w:val="00725D5D"/>
    <w:rsid w:val="007263A4"/>
    <w:rsid w:val="00726D44"/>
    <w:rsid w:val="00727230"/>
    <w:rsid w:val="007272A3"/>
    <w:rsid w:val="0072783C"/>
    <w:rsid w:val="00730364"/>
    <w:rsid w:val="0073056E"/>
    <w:rsid w:val="007309B3"/>
    <w:rsid w:val="007318D8"/>
    <w:rsid w:val="00731922"/>
    <w:rsid w:val="007319B7"/>
    <w:rsid w:val="00731A3B"/>
    <w:rsid w:val="00731EB0"/>
    <w:rsid w:val="00731ED0"/>
    <w:rsid w:val="00732265"/>
    <w:rsid w:val="00732BDF"/>
    <w:rsid w:val="00732E17"/>
    <w:rsid w:val="007338A2"/>
    <w:rsid w:val="00733C8D"/>
    <w:rsid w:val="007341F0"/>
    <w:rsid w:val="0073492A"/>
    <w:rsid w:val="0073497E"/>
    <w:rsid w:val="00734A5B"/>
    <w:rsid w:val="0073595F"/>
    <w:rsid w:val="0073628E"/>
    <w:rsid w:val="0073699A"/>
    <w:rsid w:val="00736B55"/>
    <w:rsid w:val="00736D87"/>
    <w:rsid w:val="00736EED"/>
    <w:rsid w:val="00737F5D"/>
    <w:rsid w:val="007400E8"/>
    <w:rsid w:val="007402AA"/>
    <w:rsid w:val="0074082B"/>
    <w:rsid w:val="0074084C"/>
    <w:rsid w:val="0074099C"/>
    <w:rsid w:val="00740A68"/>
    <w:rsid w:val="00741CE1"/>
    <w:rsid w:val="00741CE7"/>
    <w:rsid w:val="00741E4E"/>
    <w:rsid w:val="00741E9D"/>
    <w:rsid w:val="00741EA0"/>
    <w:rsid w:val="007422B8"/>
    <w:rsid w:val="00742342"/>
    <w:rsid w:val="00742801"/>
    <w:rsid w:val="00742B2E"/>
    <w:rsid w:val="007430A2"/>
    <w:rsid w:val="00743107"/>
    <w:rsid w:val="007431BC"/>
    <w:rsid w:val="007431CA"/>
    <w:rsid w:val="0074322C"/>
    <w:rsid w:val="007432AD"/>
    <w:rsid w:val="00744C07"/>
    <w:rsid w:val="007452AF"/>
    <w:rsid w:val="0074558B"/>
    <w:rsid w:val="0074569E"/>
    <w:rsid w:val="007462D7"/>
    <w:rsid w:val="0074655A"/>
    <w:rsid w:val="00746D82"/>
    <w:rsid w:val="00747B87"/>
    <w:rsid w:val="00750CF6"/>
    <w:rsid w:val="00751681"/>
    <w:rsid w:val="0075199E"/>
    <w:rsid w:val="007528E3"/>
    <w:rsid w:val="00752D6B"/>
    <w:rsid w:val="0075302E"/>
    <w:rsid w:val="007532DF"/>
    <w:rsid w:val="007534D8"/>
    <w:rsid w:val="007538F9"/>
    <w:rsid w:val="00753EAD"/>
    <w:rsid w:val="00753FA7"/>
    <w:rsid w:val="00754226"/>
    <w:rsid w:val="00754CDD"/>
    <w:rsid w:val="0075528F"/>
    <w:rsid w:val="007558A4"/>
    <w:rsid w:val="00755F75"/>
    <w:rsid w:val="00756040"/>
    <w:rsid w:val="007560CA"/>
    <w:rsid w:val="00756E42"/>
    <w:rsid w:val="007570A2"/>
    <w:rsid w:val="00757102"/>
    <w:rsid w:val="0075744B"/>
    <w:rsid w:val="007576D3"/>
    <w:rsid w:val="00757996"/>
    <w:rsid w:val="00757D50"/>
    <w:rsid w:val="00760211"/>
    <w:rsid w:val="00760365"/>
    <w:rsid w:val="007608EE"/>
    <w:rsid w:val="00762305"/>
    <w:rsid w:val="00763011"/>
    <w:rsid w:val="00763087"/>
    <w:rsid w:val="007632D3"/>
    <w:rsid w:val="00763AE2"/>
    <w:rsid w:val="00764885"/>
    <w:rsid w:val="00764F73"/>
    <w:rsid w:val="0076532B"/>
    <w:rsid w:val="007655D9"/>
    <w:rsid w:val="00765E9F"/>
    <w:rsid w:val="00765F2B"/>
    <w:rsid w:val="00766192"/>
    <w:rsid w:val="00767412"/>
    <w:rsid w:val="007675D4"/>
    <w:rsid w:val="00767D00"/>
    <w:rsid w:val="007709CC"/>
    <w:rsid w:val="00770C05"/>
    <w:rsid w:val="00770DE8"/>
    <w:rsid w:val="00771AC2"/>
    <w:rsid w:val="00771C9C"/>
    <w:rsid w:val="00772152"/>
    <w:rsid w:val="00772E78"/>
    <w:rsid w:val="00773612"/>
    <w:rsid w:val="00774710"/>
    <w:rsid w:val="00774E86"/>
    <w:rsid w:val="00775D17"/>
    <w:rsid w:val="00776196"/>
    <w:rsid w:val="007765A3"/>
    <w:rsid w:val="00777ABC"/>
    <w:rsid w:val="00777CE6"/>
    <w:rsid w:val="0078008E"/>
    <w:rsid w:val="00780418"/>
    <w:rsid w:val="0078067D"/>
    <w:rsid w:val="00780FA0"/>
    <w:rsid w:val="007810D7"/>
    <w:rsid w:val="00781308"/>
    <w:rsid w:val="007817AD"/>
    <w:rsid w:val="00781C70"/>
    <w:rsid w:val="00781CD9"/>
    <w:rsid w:val="00783129"/>
    <w:rsid w:val="007837C2"/>
    <w:rsid w:val="007838DF"/>
    <w:rsid w:val="00784164"/>
    <w:rsid w:val="00784A0D"/>
    <w:rsid w:val="0078516C"/>
    <w:rsid w:val="00785700"/>
    <w:rsid w:val="007857D3"/>
    <w:rsid w:val="007865A3"/>
    <w:rsid w:val="007868D9"/>
    <w:rsid w:val="00786CAC"/>
    <w:rsid w:val="007870A0"/>
    <w:rsid w:val="007873BE"/>
    <w:rsid w:val="0078770E"/>
    <w:rsid w:val="007879EA"/>
    <w:rsid w:val="00787AA1"/>
    <w:rsid w:val="00790E64"/>
    <w:rsid w:val="00791002"/>
    <w:rsid w:val="00792075"/>
    <w:rsid w:val="0079216D"/>
    <w:rsid w:val="007921FD"/>
    <w:rsid w:val="00792BEB"/>
    <w:rsid w:val="00794AFC"/>
    <w:rsid w:val="007951E9"/>
    <w:rsid w:val="0079593A"/>
    <w:rsid w:val="00795AC9"/>
    <w:rsid w:val="00796528"/>
    <w:rsid w:val="0079669B"/>
    <w:rsid w:val="0079685B"/>
    <w:rsid w:val="00796CF4"/>
    <w:rsid w:val="00796F23"/>
    <w:rsid w:val="00796F73"/>
    <w:rsid w:val="0079700C"/>
    <w:rsid w:val="007970CC"/>
    <w:rsid w:val="00797253"/>
    <w:rsid w:val="0079755F"/>
    <w:rsid w:val="00797CF2"/>
    <w:rsid w:val="00797D31"/>
    <w:rsid w:val="00797F5C"/>
    <w:rsid w:val="007A016C"/>
    <w:rsid w:val="007A0729"/>
    <w:rsid w:val="007A0B38"/>
    <w:rsid w:val="007A0F66"/>
    <w:rsid w:val="007A1047"/>
    <w:rsid w:val="007A1331"/>
    <w:rsid w:val="007A199F"/>
    <w:rsid w:val="007A1DB6"/>
    <w:rsid w:val="007A26F5"/>
    <w:rsid w:val="007A2D28"/>
    <w:rsid w:val="007A37D1"/>
    <w:rsid w:val="007A3E64"/>
    <w:rsid w:val="007A4161"/>
    <w:rsid w:val="007A4342"/>
    <w:rsid w:val="007A44F6"/>
    <w:rsid w:val="007A4617"/>
    <w:rsid w:val="007A5608"/>
    <w:rsid w:val="007A5636"/>
    <w:rsid w:val="007A59F3"/>
    <w:rsid w:val="007A5EED"/>
    <w:rsid w:val="007A60C7"/>
    <w:rsid w:val="007A6146"/>
    <w:rsid w:val="007A6F62"/>
    <w:rsid w:val="007A71B3"/>
    <w:rsid w:val="007A74BA"/>
    <w:rsid w:val="007A7958"/>
    <w:rsid w:val="007A7E7F"/>
    <w:rsid w:val="007B0A8A"/>
    <w:rsid w:val="007B0F55"/>
    <w:rsid w:val="007B184D"/>
    <w:rsid w:val="007B19A9"/>
    <w:rsid w:val="007B2330"/>
    <w:rsid w:val="007B2610"/>
    <w:rsid w:val="007B2797"/>
    <w:rsid w:val="007B2A43"/>
    <w:rsid w:val="007B2D29"/>
    <w:rsid w:val="007B30A4"/>
    <w:rsid w:val="007B33B3"/>
    <w:rsid w:val="007B35A1"/>
    <w:rsid w:val="007B3673"/>
    <w:rsid w:val="007B377B"/>
    <w:rsid w:val="007B37DE"/>
    <w:rsid w:val="007B48D1"/>
    <w:rsid w:val="007B4D70"/>
    <w:rsid w:val="007B5E90"/>
    <w:rsid w:val="007B61A7"/>
    <w:rsid w:val="007B70B5"/>
    <w:rsid w:val="007B72D6"/>
    <w:rsid w:val="007B76DD"/>
    <w:rsid w:val="007B7D91"/>
    <w:rsid w:val="007C01BF"/>
    <w:rsid w:val="007C035C"/>
    <w:rsid w:val="007C0EB2"/>
    <w:rsid w:val="007C113D"/>
    <w:rsid w:val="007C1B21"/>
    <w:rsid w:val="007C1CBB"/>
    <w:rsid w:val="007C1F5E"/>
    <w:rsid w:val="007C1F63"/>
    <w:rsid w:val="007C23A2"/>
    <w:rsid w:val="007C24FA"/>
    <w:rsid w:val="007C2936"/>
    <w:rsid w:val="007C2CCE"/>
    <w:rsid w:val="007C337C"/>
    <w:rsid w:val="007C378A"/>
    <w:rsid w:val="007C38D7"/>
    <w:rsid w:val="007C4120"/>
    <w:rsid w:val="007C41D0"/>
    <w:rsid w:val="007C45D9"/>
    <w:rsid w:val="007C4F14"/>
    <w:rsid w:val="007C5C83"/>
    <w:rsid w:val="007C5DDC"/>
    <w:rsid w:val="007C6505"/>
    <w:rsid w:val="007C6531"/>
    <w:rsid w:val="007C6A06"/>
    <w:rsid w:val="007C6B93"/>
    <w:rsid w:val="007C6CC0"/>
    <w:rsid w:val="007C73F8"/>
    <w:rsid w:val="007C7452"/>
    <w:rsid w:val="007C7EE0"/>
    <w:rsid w:val="007D00B3"/>
    <w:rsid w:val="007D0364"/>
    <w:rsid w:val="007D083D"/>
    <w:rsid w:val="007D0C9F"/>
    <w:rsid w:val="007D17BB"/>
    <w:rsid w:val="007D1F38"/>
    <w:rsid w:val="007D2369"/>
    <w:rsid w:val="007D27F6"/>
    <w:rsid w:val="007D2E69"/>
    <w:rsid w:val="007D3898"/>
    <w:rsid w:val="007D3E69"/>
    <w:rsid w:val="007D4E73"/>
    <w:rsid w:val="007D51FA"/>
    <w:rsid w:val="007D53F6"/>
    <w:rsid w:val="007D54D1"/>
    <w:rsid w:val="007D5DF6"/>
    <w:rsid w:val="007D5E80"/>
    <w:rsid w:val="007D62EB"/>
    <w:rsid w:val="007D6790"/>
    <w:rsid w:val="007D6E96"/>
    <w:rsid w:val="007D710C"/>
    <w:rsid w:val="007E0A41"/>
    <w:rsid w:val="007E1738"/>
    <w:rsid w:val="007E1F7F"/>
    <w:rsid w:val="007E21C5"/>
    <w:rsid w:val="007E25EE"/>
    <w:rsid w:val="007E2824"/>
    <w:rsid w:val="007E302D"/>
    <w:rsid w:val="007E32F9"/>
    <w:rsid w:val="007E3A43"/>
    <w:rsid w:val="007E3FDC"/>
    <w:rsid w:val="007E44F1"/>
    <w:rsid w:val="007E4886"/>
    <w:rsid w:val="007E5335"/>
    <w:rsid w:val="007E5554"/>
    <w:rsid w:val="007E55F6"/>
    <w:rsid w:val="007E5ADD"/>
    <w:rsid w:val="007E636B"/>
    <w:rsid w:val="007E638B"/>
    <w:rsid w:val="007E673C"/>
    <w:rsid w:val="007E6957"/>
    <w:rsid w:val="007E6F25"/>
    <w:rsid w:val="007E72CF"/>
    <w:rsid w:val="007E73D7"/>
    <w:rsid w:val="007E7AD4"/>
    <w:rsid w:val="007F088B"/>
    <w:rsid w:val="007F0FF0"/>
    <w:rsid w:val="007F1B60"/>
    <w:rsid w:val="007F2565"/>
    <w:rsid w:val="007F2763"/>
    <w:rsid w:val="007F2AF0"/>
    <w:rsid w:val="007F2F11"/>
    <w:rsid w:val="007F4596"/>
    <w:rsid w:val="007F4BCF"/>
    <w:rsid w:val="007F4E0C"/>
    <w:rsid w:val="007F609A"/>
    <w:rsid w:val="007F6250"/>
    <w:rsid w:val="007F6C28"/>
    <w:rsid w:val="007F6E55"/>
    <w:rsid w:val="007F7167"/>
    <w:rsid w:val="007F71E3"/>
    <w:rsid w:val="007F7476"/>
    <w:rsid w:val="007F7932"/>
    <w:rsid w:val="007F7BF3"/>
    <w:rsid w:val="007F7FDB"/>
    <w:rsid w:val="008008F8"/>
    <w:rsid w:val="00800D20"/>
    <w:rsid w:val="008014D7"/>
    <w:rsid w:val="00801517"/>
    <w:rsid w:val="0080201B"/>
    <w:rsid w:val="00802BF2"/>
    <w:rsid w:val="00803781"/>
    <w:rsid w:val="008041BC"/>
    <w:rsid w:val="008042FE"/>
    <w:rsid w:val="00804B7F"/>
    <w:rsid w:val="00804E96"/>
    <w:rsid w:val="0080580D"/>
    <w:rsid w:val="00805ADD"/>
    <w:rsid w:val="00805DDB"/>
    <w:rsid w:val="00806414"/>
    <w:rsid w:val="00807531"/>
    <w:rsid w:val="0080789D"/>
    <w:rsid w:val="00807FA6"/>
    <w:rsid w:val="00810066"/>
    <w:rsid w:val="0081032B"/>
    <w:rsid w:val="0081064F"/>
    <w:rsid w:val="00810C79"/>
    <w:rsid w:val="0081255A"/>
    <w:rsid w:val="00812B83"/>
    <w:rsid w:val="008143BD"/>
    <w:rsid w:val="00814591"/>
    <w:rsid w:val="00814928"/>
    <w:rsid w:val="00815E09"/>
    <w:rsid w:val="008165ED"/>
    <w:rsid w:val="00816621"/>
    <w:rsid w:val="0081674B"/>
    <w:rsid w:val="0081689E"/>
    <w:rsid w:val="00816D4A"/>
    <w:rsid w:val="00820539"/>
    <w:rsid w:val="008216B3"/>
    <w:rsid w:val="008224B2"/>
    <w:rsid w:val="0082272C"/>
    <w:rsid w:val="008229F2"/>
    <w:rsid w:val="00822DA5"/>
    <w:rsid w:val="00823731"/>
    <w:rsid w:val="00823B28"/>
    <w:rsid w:val="00824B1B"/>
    <w:rsid w:val="00825123"/>
    <w:rsid w:val="00825670"/>
    <w:rsid w:val="00825700"/>
    <w:rsid w:val="00825C07"/>
    <w:rsid w:val="00825F39"/>
    <w:rsid w:val="00826680"/>
    <w:rsid w:val="00826C57"/>
    <w:rsid w:val="00826E57"/>
    <w:rsid w:val="00827381"/>
    <w:rsid w:val="0083012C"/>
    <w:rsid w:val="0083022D"/>
    <w:rsid w:val="008303B8"/>
    <w:rsid w:val="008305EB"/>
    <w:rsid w:val="008306A9"/>
    <w:rsid w:val="00830A47"/>
    <w:rsid w:val="008311B3"/>
    <w:rsid w:val="0083123B"/>
    <w:rsid w:val="008312A4"/>
    <w:rsid w:val="008313F4"/>
    <w:rsid w:val="008323BF"/>
    <w:rsid w:val="0083297A"/>
    <w:rsid w:val="00832B84"/>
    <w:rsid w:val="00832BD8"/>
    <w:rsid w:val="00833297"/>
    <w:rsid w:val="00833ACD"/>
    <w:rsid w:val="0083409A"/>
    <w:rsid w:val="008345A9"/>
    <w:rsid w:val="00834637"/>
    <w:rsid w:val="00834795"/>
    <w:rsid w:val="008352B5"/>
    <w:rsid w:val="00835E83"/>
    <w:rsid w:val="0083603B"/>
    <w:rsid w:val="00836871"/>
    <w:rsid w:val="00836CF0"/>
    <w:rsid w:val="00836F48"/>
    <w:rsid w:val="0083789B"/>
    <w:rsid w:val="008378D9"/>
    <w:rsid w:val="00837CA0"/>
    <w:rsid w:val="008404A5"/>
    <w:rsid w:val="00840667"/>
    <w:rsid w:val="00840F2E"/>
    <w:rsid w:val="0084137E"/>
    <w:rsid w:val="00841CC7"/>
    <w:rsid w:val="00841F24"/>
    <w:rsid w:val="0084203B"/>
    <w:rsid w:val="00842465"/>
    <w:rsid w:val="00842B3A"/>
    <w:rsid w:val="00843EF3"/>
    <w:rsid w:val="00843F1E"/>
    <w:rsid w:val="00844DA4"/>
    <w:rsid w:val="00845840"/>
    <w:rsid w:val="008469F9"/>
    <w:rsid w:val="00846B97"/>
    <w:rsid w:val="00846D78"/>
    <w:rsid w:val="0084762B"/>
    <w:rsid w:val="008501AC"/>
    <w:rsid w:val="008509F5"/>
    <w:rsid w:val="00850FA1"/>
    <w:rsid w:val="00851602"/>
    <w:rsid w:val="00851944"/>
    <w:rsid w:val="00851BEC"/>
    <w:rsid w:val="00852369"/>
    <w:rsid w:val="00852412"/>
    <w:rsid w:val="00852F15"/>
    <w:rsid w:val="00853043"/>
    <w:rsid w:val="00853538"/>
    <w:rsid w:val="008547CD"/>
    <w:rsid w:val="00854EBA"/>
    <w:rsid w:val="008550BD"/>
    <w:rsid w:val="008562A6"/>
    <w:rsid w:val="00856840"/>
    <w:rsid w:val="00856DA2"/>
    <w:rsid w:val="008571EC"/>
    <w:rsid w:val="00857C82"/>
    <w:rsid w:val="00857F79"/>
    <w:rsid w:val="00860515"/>
    <w:rsid w:val="0086087C"/>
    <w:rsid w:val="008608F2"/>
    <w:rsid w:val="00860B50"/>
    <w:rsid w:val="008610AF"/>
    <w:rsid w:val="00861660"/>
    <w:rsid w:val="0086207A"/>
    <w:rsid w:val="008626E1"/>
    <w:rsid w:val="008629F1"/>
    <w:rsid w:val="00863240"/>
    <w:rsid w:val="00863A45"/>
    <w:rsid w:val="00863DAA"/>
    <w:rsid w:val="00864225"/>
    <w:rsid w:val="00865A6E"/>
    <w:rsid w:val="00865F3A"/>
    <w:rsid w:val="008661EA"/>
    <w:rsid w:val="0086639E"/>
    <w:rsid w:val="008670F7"/>
    <w:rsid w:val="008679B5"/>
    <w:rsid w:val="00867AD7"/>
    <w:rsid w:val="00870051"/>
    <w:rsid w:val="00870629"/>
    <w:rsid w:val="00870A5E"/>
    <w:rsid w:val="00870C96"/>
    <w:rsid w:val="00870CFA"/>
    <w:rsid w:val="00871B5E"/>
    <w:rsid w:val="00871BD9"/>
    <w:rsid w:val="0087268D"/>
    <w:rsid w:val="00872698"/>
    <w:rsid w:val="00873260"/>
    <w:rsid w:val="008734FD"/>
    <w:rsid w:val="00873CB6"/>
    <w:rsid w:val="0087428E"/>
    <w:rsid w:val="008749DF"/>
    <w:rsid w:val="00874D22"/>
    <w:rsid w:val="00874E99"/>
    <w:rsid w:val="00875438"/>
    <w:rsid w:val="00875F81"/>
    <w:rsid w:val="00876A0E"/>
    <w:rsid w:val="00876A6B"/>
    <w:rsid w:val="00876F5C"/>
    <w:rsid w:val="008778C0"/>
    <w:rsid w:val="0087799E"/>
    <w:rsid w:val="00877A29"/>
    <w:rsid w:val="00877DF3"/>
    <w:rsid w:val="0088169F"/>
    <w:rsid w:val="00882A97"/>
    <w:rsid w:val="00882F36"/>
    <w:rsid w:val="0088367D"/>
    <w:rsid w:val="00883824"/>
    <w:rsid w:val="00883A21"/>
    <w:rsid w:val="0088411C"/>
    <w:rsid w:val="008842FC"/>
    <w:rsid w:val="00885278"/>
    <w:rsid w:val="00885646"/>
    <w:rsid w:val="00885AFB"/>
    <w:rsid w:val="00886133"/>
    <w:rsid w:val="008861EC"/>
    <w:rsid w:val="0088710E"/>
    <w:rsid w:val="00887BEE"/>
    <w:rsid w:val="008904FF"/>
    <w:rsid w:val="0089089A"/>
    <w:rsid w:val="00890CD3"/>
    <w:rsid w:val="00890DC3"/>
    <w:rsid w:val="00891182"/>
    <w:rsid w:val="0089152B"/>
    <w:rsid w:val="00891933"/>
    <w:rsid w:val="00891EF8"/>
    <w:rsid w:val="008920F2"/>
    <w:rsid w:val="0089283A"/>
    <w:rsid w:val="00892F89"/>
    <w:rsid w:val="008930F4"/>
    <w:rsid w:val="00893EAC"/>
    <w:rsid w:val="008947B5"/>
    <w:rsid w:val="00894BE2"/>
    <w:rsid w:val="00894C26"/>
    <w:rsid w:val="00894CB7"/>
    <w:rsid w:val="00895840"/>
    <w:rsid w:val="008959BF"/>
    <w:rsid w:val="00895B6C"/>
    <w:rsid w:val="00895B79"/>
    <w:rsid w:val="00895F60"/>
    <w:rsid w:val="008962B7"/>
    <w:rsid w:val="00896512"/>
    <w:rsid w:val="00896984"/>
    <w:rsid w:val="008969F0"/>
    <w:rsid w:val="00896A0E"/>
    <w:rsid w:val="00896ABB"/>
    <w:rsid w:val="00896C8C"/>
    <w:rsid w:val="00897025"/>
    <w:rsid w:val="008971AC"/>
    <w:rsid w:val="00897231"/>
    <w:rsid w:val="0089754A"/>
    <w:rsid w:val="0089767B"/>
    <w:rsid w:val="008A0018"/>
    <w:rsid w:val="008A007D"/>
    <w:rsid w:val="008A0092"/>
    <w:rsid w:val="008A0779"/>
    <w:rsid w:val="008A0A80"/>
    <w:rsid w:val="008A0F45"/>
    <w:rsid w:val="008A1BE9"/>
    <w:rsid w:val="008A1F84"/>
    <w:rsid w:val="008A222C"/>
    <w:rsid w:val="008A27E8"/>
    <w:rsid w:val="008A37E6"/>
    <w:rsid w:val="008A3807"/>
    <w:rsid w:val="008A434B"/>
    <w:rsid w:val="008A43B4"/>
    <w:rsid w:val="008A4DC5"/>
    <w:rsid w:val="008A57DF"/>
    <w:rsid w:val="008A5A69"/>
    <w:rsid w:val="008A6377"/>
    <w:rsid w:val="008A6E05"/>
    <w:rsid w:val="008A7164"/>
    <w:rsid w:val="008A71EA"/>
    <w:rsid w:val="008B02A3"/>
    <w:rsid w:val="008B036A"/>
    <w:rsid w:val="008B0605"/>
    <w:rsid w:val="008B08E1"/>
    <w:rsid w:val="008B1217"/>
    <w:rsid w:val="008B1A3F"/>
    <w:rsid w:val="008B1FAC"/>
    <w:rsid w:val="008B2664"/>
    <w:rsid w:val="008B2688"/>
    <w:rsid w:val="008B276D"/>
    <w:rsid w:val="008B2A0E"/>
    <w:rsid w:val="008B3005"/>
    <w:rsid w:val="008B3347"/>
    <w:rsid w:val="008B400B"/>
    <w:rsid w:val="008B4633"/>
    <w:rsid w:val="008B487C"/>
    <w:rsid w:val="008B4D5C"/>
    <w:rsid w:val="008B56F8"/>
    <w:rsid w:val="008B5FAF"/>
    <w:rsid w:val="008B6512"/>
    <w:rsid w:val="008B71E0"/>
    <w:rsid w:val="008B7507"/>
    <w:rsid w:val="008B780E"/>
    <w:rsid w:val="008C081D"/>
    <w:rsid w:val="008C0B05"/>
    <w:rsid w:val="008C0F26"/>
    <w:rsid w:val="008C22F2"/>
    <w:rsid w:val="008C292D"/>
    <w:rsid w:val="008C362C"/>
    <w:rsid w:val="008C39D7"/>
    <w:rsid w:val="008C3AAD"/>
    <w:rsid w:val="008C410F"/>
    <w:rsid w:val="008C49A3"/>
    <w:rsid w:val="008C4E82"/>
    <w:rsid w:val="008C615F"/>
    <w:rsid w:val="008C68CA"/>
    <w:rsid w:val="008C6AB8"/>
    <w:rsid w:val="008C6B50"/>
    <w:rsid w:val="008C6C74"/>
    <w:rsid w:val="008C6CA1"/>
    <w:rsid w:val="008D0903"/>
    <w:rsid w:val="008D0E33"/>
    <w:rsid w:val="008D1265"/>
    <w:rsid w:val="008D15C8"/>
    <w:rsid w:val="008D19A3"/>
    <w:rsid w:val="008D1FF4"/>
    <w:rsid w:val="008D2184"/>
    <w:rsid w:val="008D270A"/>
    <w:rsid w:val="008D298E"/>
    <w:rsid w:val="008D36E3"/>
    <w:rsid w:val="008D39A2"/>
    <w:rsid w:val="008D476F"/>
    <w:rsid w:val="008D4C1E"/>
    <w:rsid w:val="008D5E8C"/>
    <w:rsid w:val="008D6110"/>
    <w:rsid w:val="008D76FF"/>
    <w:rsid w:val="008E00B4"/>
    <w:rsid w:val="008E0779"/>
    <w:rsid w:val="008E16A9"/>
    <w:rsid w:val="008E1712"/>
    <w:rsid w:val="008E1997"/>
    <w:rsid w:val="008E2356"/>
    <w:rsid w:val="008E2C7C"/>
    <w:rsid w:val="008E38FB"/>
    <w:rsid w:val="008E4343"/>
    <w:rsid w:val="008E4985"/>
    <w:rsid w:val="008E54EE"/>
    <w:rsid w:val="008E5540"/>
    <w:rsid w:val="008E556C"/>
    <w:rsid w:val="008E59D7"/>
    <w:rsid w:val="008E5A6B"/>
    <w:rsid w:val="008E6490"/>
    <w:rsid w:val="008E6B54"/>
    <w:rsid w:val="008E6B7D"/>
    <w:rsid w:val="008E7686"/>
    <w:rsid w:val="008E7D5F"/>
    <w:rsid w:val="008F079F"/>
    <w:rsid w:val="008F0876"/>
    <w:rsid w:val="008F1220"/>
    <w:rsid w:val="008F12B0"/>
    <w:rsid w:val="008F190F"/>
    <w:rsid w:val="008F19CC"/>
    <w:rsid w:val="008F1BA8"/>
    <w:rsid w:val="008F1C02"/>
    <w:rsid w:val="008F1D30"/>
    <w:rsid w:val="008F1E19"/>
    <w:rsid w:val="008F2F32"/>
    <w:rsid w:val="008F31AC"/>
    <w:rsid w:val="008F40CE"/>
    <w:rsid w:val="008F42F3"/>
    <w:rsid w:val="008F4559"/>
    <w:rsid w:val="008F4E58"/>
    <w:rsid w:val="008F4F6D"/>
    <w:rsid w:val="008F53B4"/>
    <w:rsid w:val="008F5B68"/>
    <w:rsid w:val="008F5C3A"/>
    <w:rsid w:val="008F6221"/>
    <w:rsid w:val="008F64B6"/>
    <w:rsid w:val="008F6738"/>
    <w:rsid w:val="008F7168"/>
    <w:rsid w:val="008F7176"/>
    <w:rsid w:val="008F7516"/>
    <w:rsid w:val="008F782C"/>
    <w:rsid w:val="00900512"/>
    <w:rsid w:val="00900B52"/>
    <w:rsid w:val="00901091"/>
    <w:rsid w:val="009016B1"/>
    <w:rsid w:val="009018DD"/>
    <w:rsid w:val="00901D11"/>
    <w:rsid w:val="00901E9F"/>
    <w:rsid w:val="00902403"/>
    <w:rsid w:val="0090243A"/>
    <w:rsid w:val="00902564"/>
    <w:rsid w:val="00903166"/>
    <w:rsid w:val="00903260"/>
    <w:rsid w:val="0090352D"/>
    <w:rsid w:val="00903E48"/>
    <w:rsid w:val="0090410A"/>
    <w:rsid w:val="009049B3"/>
    <w:rsid w:val="009049E4"/>
    <w:rsid w:val="00904A4F"/>
    <w:rsid w:val="00904EF1"/>
    <w:rsid w:val="0090528C"/>
    <w:rsid w:val="00905780"/>
    <w:rsid w:val="009058D6"/>
    <w:rsid w:val="009058FA"/>
    <w:rsid w:val="00907048"/>
    <w:rsid w:val="0090742F"/>
    <w:rsid w:val="00907729"/>
    <w:rsid w:val="00907856"/>
    <w:rsid w:val="009079FD"/>
    <w:rsid w:val="00907AF4"/>
    <w:rsid w:val="00907AF9"/>
    <w:rsid w:val="00907EF0"/>
    <w:rsid w:val="009103FB"/>
    <w:rsid w:val="009108E1"/>
    <w:rsid w:val="00910DF2"/>
    <w:rsid w:val="00910E11"/>
    <w:rsid w:val="009112A2"/>
    <w:rsid w:val="0091152A"/>
    <w:rsid w:val="009119F2"/>
    <w:rsid w:val="00911D4E"/>
    <w:rsid w:val="009123A7"/>
    <w:rsid w:val="0091292D"/>
    <w:rsid w:val="009133C5"/>
    <w:rsid w:val="009136FF"/>
    <w:rsid w:val="00913835"/>
    <w:rsid w:val="00913C40"/>
    <w:rsid w:val="00914CE4"/>
    <w:rsid w:val="00914D3A"/>
    <w:rsid w:val="00914DD9"/>
    <w:rsid w:val="00915AC7"/>
    <w:rsid w:val="00916B64"/>
    <w:rsid w:val="00916D91"/>
    <w:rsid w:val="009176E4"/>
    <w:rsid w:val="009177F4"/>
    <w:rsid w:val="00917853"/>
    <w:rsid w:val="009178E0"/>
    <w:rsid w:val="00920ABD"/>
    <w:rsid w:val="00920CC8"/>
    <w:rsid w:val="00920FE8"/>
    <w:rsid w:val="00921C06"/>
    <w:rsid w:val="00921E12"/>
    <w:rsid w:val="00921F55"/>
    <w:rsid w:val="009220B5"/>
    <w:rsid w:val="009223EC"/>
    <w:rsid w:val="0092377E"/>
    <w:rsid w:val="00923C0F"/>
    <w:rsid w:val="009241A5"/>
    <w:rsid w:val="0092440C"/>
    <w:rsid w:val="00924EDB"/>
    <w:rsid w:val="00925592"/>
    <w:rsid w:val="00925875"/>
    <w:rsid w:val="00925AF6"/>
    <w:rsid w:val="00925E0D"/>
    <w:rsid w:val="00926975"/>
    <w:rsid w:val="00926FC2"/>
    <w:rsid w:val="00927276"/>
    <w:rsid w:val="009305BC"/>
    <w:rsid w:val="009307A3"/>
    <w:rsid w:val="009307BB"/>
    <w:rsid w:val="00930EE6"/>
    <w:rsid w:val="009315B0"/>
    <w:rsid w:val="00931964"/>
    <w:rsid w:val="00931C81"/>
    <w:rsid w:val="00931E5F"/>
    <w:rsid w:val="00932320"/>
    <w:rsid w:val="009323DC"/>
    <w:rsid w:val="009323DE"/>
    <w:rsid w:val="00933BF8"/>
    <w:rsid w:val="00934295"/>
    <w:rsid w:val="00934360"/>
    <w:rsid w:val="0093479D"/>
    <w:rsid w:val="00934DC3"/>
    <w:rsid w:val="0093587A"/>
    <w:rsid w:val="00935990"/>
    <w:rsid w:val="009365ED"/>
    <w:rsid w:val="00936ECD"/>
    <w:rsid w:val="009370E0"/>
    <w:rsid w:val="00937ED2"/>
    <w:rsid w:val="0094093E"/>
    <w:rsid w:val="00940AE4"/>
    <w:rsid w:val="00941143"/>
    <w:rsid w:val="00941526"/>
    <w:rsid w:val="00941C02"/>
    <w:rsid w:val="00941E4E"/>
    <w:rsid w:val="00942206"/>
    <w:rsid w:val="00942AF2"/>
    <w:rsid w:val="00942EBA"/>
    <w:rsid w:val="009432E1"/>
    <w:rsid w:val="009436BE"/>
    <w:rsid w:val="00943CA2"/>
    <w:rsid w:val="00943E76"/>
    <w:rsid w:val="00944CD7"/>
    <w:rsid w:val="00944FF7"/>
    <w:rsid w:val="00945337"/>
    <w:rsid w:val="00945511"/>
    <w:rsid w:val="00945692"/>
    <w:rsid w:val="00945D9E"/>
    <w:rsid w:val="00945F49"/>
    <w:rsid w:val="00945F76"/>
    <w:rsid w:val="009460FA"/>
    <w:rsid w:val="00946147"/>
    <w:rsid w:val="00946435"/>
    <w:rsid w:val="009465BE"/>
    <w:rsid w:val="009470EC"/>
    <w:rsid w:val="00947337"/>
    <w:rsid w:val="00947B46"/>
    <w:rsid w:val="00950BC1"/>
    <w:rsid w:val="00951B8B"/>
    <w:rsid w:val="00951DD5"/>
    <w:rsid w:val="00952A71"/>
    <w:rsid w:val="009533E4"/>
    <w:rsid w:val="009534A2"/>
    <w:rsid w:val="00953A40"/>
    <w:rsid w:val="00953C01"/>
    <w:rsid w:val="00953EC5"/>
    <w:rsid w:val="009548AF"/>
    <w:rsid w:val="009554F0"/>
    <w:rsid w:val="0095563B"/>
    <w:rsid w:val="0095569F"/>
    <w:rsid w:val="0095591E"/>
    <w:rsid w:val="009562D9"/>
    <w:rsid w:val="009570C7"/>
    <w:rsid w:val="00957322"/>
    <w:rsid w:val="0095748A"/>
    <w:rsid w:val="009574C1"/>
    <w:rsid w:val="009575A8"/>
    <w:rsid w:val="00957875"/>
    <w:rsid w:val="00960069"/>
    <w:rsid w:val="009601F1"/>
    <w:rsid w:val="009604FE"/>
    <w:rsid w:val="00960986"/>
    <w:rsid w:val="00960AD7"/>
    <w:rsid w:val="00961277"/>
    <w:rsid w:val="00961909"/>
    <w:rsid w:val="00961B9F"/>
    <w:rsid w:val="00961DE0"/>
    <w:rsid w:val="00962113"/>
    <w:rsid w:val="00962151"/>
    <w:rsid w:val="009622BB"/>
    <w:rsid w:val="009626D5"/>
    <w:rsid w:val="009627CB"/>
    <w:rsid w:val="00962C2C"/>
    <w:rsid w:val="0096304D"/>
    <w:rsid w:val="0096320C"/>
    <w:rsid w:val="009634B5"/>
    <w:rsid w:val="00963685"/>
    <w:rsid w:val="009638CA"/>
    <w:rsid w:val="00964701"/>
    <w:rsid w:val="009647BF"/>
    <w:rsid w:val="00964A6B"/>
    <w:rsid w:val="00964B8F"/>
    <w:rsid w:val="00964DC8"/>
    <w:rsid w:val="009651B4"/>
    <w:rsid w:val="009651C5"/>
    <w:rsid w:val="009652B7"/>
    <w:rsid w:val="009659AD"/>
    <w:rsid w:val="00966630"/>
    <w:rsid w:val="00966D6A"/>
    <w:rsid w:val="0096757D"/>
    <w:rsid w:val="0096795E"/>
    <w:rsid w:val="00967FCE"/>
    <w:rsid w:val="00970C17"/>
    <w:rsid w:val="009715AD"/>
    <w:rsid w:val="009716CB"/>
    <w:rsid w:val="00971AAC"/>
    <w:rsid w:val="00971B27"/>
    <w:rsid w:val="00971B2C"/>
    <w:rsid w:val="00971C5D"/>
    <w:rsid w:val="00971FEE"/>
    <w:rsid w:val="00974862"/>
    <w:rsid w:val="009751A5"/>
    <w:rsid w:val="00975259"/>
    <w:rsid w:val="009754EA"/>
    <w:rsid w:val="00975562"/>
    <w:rsid w:val="00975B88"/>
    <w:rsid w:val="0097652B"/>
    <w:rsid w:val="00976ED5"/>
    <w:rsid w:val="009775C9"/>
    <w:rsid w:val="009778C9"/>
    <w:rsid w:val="00980C31"/>
    <w:rsid w:val="009813D6"/>
    <w:rsid w:val="009816DC"/>
    <w:rsid w:val="00981858"/>
    <w:rsid w:val="009819E8"/>
    <w:rsid w:val="009826E1"/>
    <w:rsid w:val="009827F0"/>
    <w:rsid w:val="009828C5"/>
    <w:rsid w:val="009830C7"/>
    <w:rsid w:val="0098333E"/>
    <w:rsid w:val="00983B4E"/>
    <w:rsid w:val="00983F93"/>
    <w:rsid w:val="009840A8"/>
    <w:rsid w:val="00984706"/>
    <w:rsid w:val="009847CC"/>
    <w:rsid w:val="009847FF"/>
    <w:rsid w:val="00985FF7"/>
    <w:rsid w:val="00986256"/>
    <w:rsid w:val="00986F69"/>
    <w:rsid w:val="00986F8D"/>
    <w:rsid w:val="00987150"/>
    <w:rsid w:val="00987460"/>
    <w:rsid w:val="00987C4C"/>
    <w:rsid w:val="00990193"/>
    <w:rsid w:val="00990C59"/>
    <w:rsid w:val="00991115"/>
    <w:rsid w:val="00991373"/>
    <w:rsid w:val="00991CDE"/>
    <w:rsid w:val="0099206D"/>
    <w:rsid w:val="0099259C"/>
    <w:rsid w:val="00992643"/>
    <w:rsid w:val="00992B1A"/>
    <w:rsid w:val="00992E75"/>
    <w:rsid w:val="00993797"/>
    <w:rsid w:val="00994703"/>
    <w:rsid w:val="009949BC"/>
    <w:rsid w:val="00994CA7"/>
    <w:rsid w:val="00994CF9"/>
    <w:rsid w:val="00994F01"/>
    <w:rsid w:val="009953CC"/>
    <w:rsid w:val="00995AC9"/>
    <w:rsid w:val="00996007"/>
    <w:rsid w:val="00996229"/>
    <w:rsid w:val="00996846"/>
    <w:rsid w:val="00997250"/>
    <w:rsid w:val="009A01FA"/>
    <w:rsid w:val="009A070E"/>
    <w:rsid w:val="009A0804"/>
    <w:rsid w:val="009A0D42"/>
    <w:rsid w:val="009A14CD"/>
    <w:rsid w:val="009A1CBD"/>
    <w:rsid w:val="009A2020"/>
    <w:rsid w:val="009A219C"/>
    <w:rsid w:val="009A2343"/>
    <w:rsid w:val="009A25BC"/>
    <w:rsid w:val="009A3457"/>
    <w:rsid w:val="009A3A57"/>
    <w:rsid w:val="009A3C98"/>
    <w:rsid w:val="009A46F8"/>
    <w:rsid w:val="009A4D3B"/>
    <w:rsid w:val="009A4E21"/>
    <w:rsid w:val="009A595D"/>
    <w:rsid w:val="009A5BDD"/>
    <w:rsid w:val="009A6536"/>
    <w:rsid w:val="009A6699"/>
    <w:rsid w:val="009A66F3"/>
    <w:rsid w:val="009A6CA8"/>
    <w:rsid w:val="009A7A1D"/>
    <w:rsid w:val="009B0664"/>
    <w:rsid w:val="009B1146"/>
    <w:rsid w:val="009B1436"/>
    <w:rsid w:val="009B16FE"/>
    <w:rsid w:val="009B209B"/>
    <w:rsid w:val="009B27CC"/>
    <w:rsid w:val="009B2823"/>
    <w:rsid w:val="009B2A65"/>
    <w:rsid w:val="009B2D60"/>
    <w:rsid w:val="009B31E6"/>
    <w:rsid w:val="009B3C30"/>
    <w:rsid w:val="009B3F41"/>
    <w:rsid w:val="009B4A0F"/>
    <w:rsid w:val="009B4A5F"/>
    <w:rsid w:val="009B4AB9"/>
    <w:rsid w:val="009B4B94"/>
    <w:rsid w:val="009B4C3F"/>
    <w:rsid w:val="009B5116"/>
    <w:rsid w:val="009B5655"/>
    <w:rsid w:val="009B62ED"/>
    <w:rsid w:val="009B65B4"/>
    <w:rsid w:val="009B6D04"/>
    <w:rsid w:val="009B6EC3"/>
    <w:rsid w:val="009B73ED"/>
    <w:rsid w:val="009B74A5"/>
    <w:rsid w:val="009B7517"/>
    <w:rsid w:val="009B787B"/>
    <w:rsid w:val="009B78AB"/>
    <w:rsid w:val="009C0D91"/>
    <w:rsid w:val="009C1288"/>
    <w:rsid w:val="009C199D"/>
    <w:rsid w:val="009C2EDC"/>
    <w:rsid w:val="009C31D5"/>
    <w:rsid w:val="009C44FD"/>
    <w:rsid w:val="009C4B35"/>
    <w:rsid w:val="009C534D"/>
    <w:rsid w:val="009C55DA"/>
    <w:rsid w:val="009C59B4"/>
    <w:rsid w:val="009C60D1"/>
    <w:rsid w:val="009C64DB"/>
    <w:rsid w:val="009C695F"/>
    <w:rsid w:val="009C7C0A"/>
    <w:rsid w:val="009C7E92"/>
    <w:rsid w:val="009D054D"/>
    <w:rsid w:val="009D0774"/>
    <w:rsid w:val="009D0E40"/>
    <w:rsid w:val="009D1328"/>
    <w:rsid w:val="009D2F5C"/>
    <w:rsid w:val="009D30CC"/>
    <w:rsid w:val="009D33E4"/>
    <w:rsid w:val="009D3ADC"/>
    <w:rsid w:val="009D40E9"/>
    <w:rsid w:val="009D4239"/>
    <w:rsid w:val="009D4828"/>
    <w:rsid w:val="009D4B50"/>
    <w:rsid w:val="009D4BDA"/>
    <w:rsid w:val="009D4EA7"/>
    <w:rsid w:val="009D5185"/>
    <w:rsid w:val="009D593F"/>
    <w:rsid w:val="009D5AAE"/>
    <w:rsid w:val="009D5B8F"/>
    <w:rsid w:val="009D63C1"/>
    <w:rsid w:val="009D64C6"/>
    <w:rsid w:val="009D6DD4"/>
    <w:rsid w:val="009D6ECF"/>
    <w:rsid w:val="009D7366"/>
    <w:rsid w:val="009D750D"/>
    <w:rsid w:val="009D777D"/>
    <w:rsid w:val="009D787A"/>
    <w:rsid w:val="009D7884"/>
    <w:rsid w:val="009E046C"/>
    <w:rsid w:val="009E09FA"/>
    <w:rsid w:val="009E1316"/>
    <w:rsid w:val="009E1C1D"/>
    <w:rsid w:val="009E1C78"/>
    <w:rsid w:val="009E2E66"/>
    <w:rsid w:val="009E2ED0"/>
    <w:rsid w:val="009E2FCA"/>
    <w:rsid w:val="009E3135"/>
    <w:rsid w:val="009E3166"/>
    <w:rsid w:val="009E34BB"/>
    <w:rsid w:val="009E3E0D"/>
    <w:rsid w:val="009E413C"/>
    <w:rsid w:val="009E48AB"/>
    <w:rsid w:val="009E50E1"/>
    <w:rsid w:val="009E5273"/>
    <w:rsid w:val="009E52DA"/>
    <w:rsid w:val="009E5774"/>
    <w:rsid w:val="009E5834"/>
    <w:rsid w:val="009E5B47"/>
    <w:rsid w:val="009E6CAB"/>
    <w:rsid w:val="009E6F6E"/>
    <w:rsid w:val="009E7CDF"/>
    <w:rsid w:val="009F0232"/>
    <w:rsid w:val="009F0CA1"/>
    <w:rsid w:val="009F122B"/>
    <w:rsid w:val="009F157F"/>
    <w:rsid w:val="009F182A"/>
    <w:rsid w:val="009F2710"/>
    <w:rsid w:val="009F3175"/>
    <w:rsid w:val="009F35AB"/>
    <w:rsid w:val="009F4429"/>
    <w:rsid w:val="009F4BE2"/>
    <w:rsid w:val="009F4D4C"/>
    <w:rsid w:val="009F4DF0"/>
    <w:rsid w:val="009F4F8D"/>
    <w:rsid w:val="009F5186"/>
    <w:rsid w:val="009F69E7"/>
    <w:rsid w:val="009F6B05"/>
    <w:rsid w:val="009F6E9A"/>
    <w:rsid w:val="009F6F07"/>
    <w:rsid w:val="009F70D9"/>
    <w:rsid w:val="009F71C0"/>
    <w:rsid w:val="009F721F"/>
    <w:rsid w:val="009F7282"/>
    <w:rsid w:val="00A00265"/>
    <w:rsid w:val="00A00705"/>
    <w:rsid w:val="00A02EA9"/>
    <w:rsid w:val="00A030EB"/>
    <w:rsid w:val="00A03260"/>
    <w:rsid w:val="00A03290"/>
    <w:rsid w:val="00A033F8"/>
    <w:rsid w:val="00A034DF"/>
    <w:rsid w:val="00A034FC"/>
    <w:rsid w:val="00A039B5"/>
    <w:rsid w:val="00A03ED9"/>
    <w:rsid w:val="00A042B8"/>
    <w:rsid w:val="00A04321"/>
    <w:rsid w:val="00A04469"/>
    <w:rsid w:val="00A048C4"/>
    <w:rsid w:val="00A04996"/>
    <w:rsid w:val="00A04EFB"/>
    <w:rsid w:val="00A05B08"/>
    <w:rsid w:val="00A06299"/>
    <w:rsid w:val="00A069C9"/>
    <w:rsid w:val="00A06A28"/>
    <w:rsid w:val="00A06B60"/>
    <w:rsid w:val="00A07AB0"/>
    <w:rsid w:val="00A1043F"/>
    <w:rsid w:val="00A105F2"/>
    <w:rsid w:val="00A106BC"/>
    <w:rsid w:val="00A110C1"/>
    <w:rsid w:val="00A11542"/>
    <w:rsid w:val="00A11D91"/>
    <w:rsid w:val="00A128A3"/>
    <w:rsid w:val="00A12D4A"/>
    <w:rsid w:val="00A12D71"/>
    <w:rsid w:val="00A130A1"/>
    <w:rsid w:val="00A1315B"/>
    <w:rsid w:val="00A13753"/>
    <w:rsid w:val="00A13D81"/>
    <w:rsid w:val="00A13E8C"/>
    <w:rsid w:val="00A13F81"/>
    <w:rsid w:val="00A14E27"/>
    <w:rsid w:val="00A1524F"/>
    <w:rsid w:val="00A16170"/>
    <w:rsid w:val="00A166C3"/>
    <w:rsid w:val="00A169D3"/>
    <w:rsid w:val="00A17317"/>
    <w:rsid w:val="00A17EAF"/>
    <w:rsid w:val="00A20273"/>
    <w:rsid w:val="00A2078D"/>
    <w:rsid w:val="00A2177A"/>
    <w:rsid w:val="00A220BD"/>
    <w:rsid w:val="00A227FD"/>
    <w:rsid w:val="00A229AD"/>
    <w:rsid w:val="00A22DB1"/>
    <w:rsid w:val="00A22E62"/>
    <w:rsid w:val="00A23FF6"/>
    <w:rsid w:val="00A24144"/>
    <w:rsid w:val="00A2465C"/>
    <w:rsid w:val="00A2477A"/>
    <w:rsid w:val="00A24F3F"/>
    <w:rsid w:val="00A250CB"/>
    <w:rsid w:val="00A256E8"/>
    <w:rsid w:val="00A25987"/>
    <w:rsid w:val="00A25A26"/>
    <w:rsid w:val="00A25A8D"/>
    <w:rsid w:val="00A25C79"/>
    <w:rsid w:val="00A26248"/>
    <w:rsid w:val="00A263F9"/>
    <w:rsid w:val="00A26BB3"/>
    <w:rsid w:val="00A26ED4"/>
    <w:rsid w:val="00A26FC1"/>
    <w:rsid w:val="00A271F8"/>
    <w:rsid w:val="00A27711"/>
    <w:rsid w:val="00A27766"/>
    <w:rsid w:val="00A27B82"/>
    <w:rsid w:val="00A27F8A"/>
    <w:rsid w:val="00A30453"/>
    <w:rsid w:val="00A3089E"/>
    <w:rsid w:val="00A308B2"/>
    <w:rsid w:val="00A317B3"/>
    <w:rsid w:val="00A31B26"/>
    <w:rsid w:val="00A31FD7"/>
    <w:rsid w:val="00A336B5"/>
    <w:rsid w:val="00A33896"/>
    <w:rsid w:val="00A33C9C"/>
    <w:rsid w:val="00A34720"/>
    <w:rsid w:val="00A34C76"/>
    <w:rsid w:val="00A34D74"/>
    <w:rsid w:val="00A35089"/>
    <w:rsid w:val="00A3599F"/>
    <w:rsid w:val="00A3612C"/>
    <w:rsid w:val="00A36478"/>
    <w:rsid w:val="00A36846"/>
    <w:rsid w:val="00A36C79"/>
    <w:rsid w:val="00A36CBE"/>
    <w:rsid w:val="00A36E81"/>
    <w:rsid w:val="00A36FAA"/>
    <w:rsid w:val="00A3798D"/>
    <w:rsid w:val="00A37C0A"/>
    <w:rsid w:val="00A408B6"/>
    <w:rsid w:val="00A40D6F"/>
    <w:rsid w:val="00A41956"/>
    <w:rsid w:val="00A42264"/>
    <w:rsid w:val="00A427A0"/>
    <w:rsid w:val="00A42948"/>
    <w:rsid w:val="00A42CAD"/>
    <w:rsid w:val="00A42CD3"/>
    <w:rsid w:val="00A43102"/>
    <w:rsid w:val="00A43815"/>
    <w:rsid w:val="00A44A44"/>
    <w:rsid w:val="00A4516E"/>
    <w:rsid w:val="00A45357"/>
    <w:rsid w:val="00A454D3"/>
    <w:rsid w:val="00A455E2"/>
    <w:rsid w:val="00A456D7"/>
    <w:rsid w:val="00A4590C"/>
    <w:rsid w:val="00A45FE4"/>
    <w:rsid w:val="00A47554"/>
    <w:rsid w:val="00A47562"/>
    <w:rsid w:val="00A50491"/>
    <w:rsid w:val="00A50D20"/>
    <w:rsid w:val="00A50F06"/>
    <w:rsid w:val="00A51E93"/>
    <w:rsid w:val="00A522DD"/>
    <w:rsid w:val="00A5250D"/>
    <w:rsid w:val="00A52E52"/>
    <w:rsid w:val="00A530ED"/>
    <w:rsid w:val="00A5361D"/>
    <w:rsid w:val="00A536A0"/>
    <w:rsid w:val="00A53D60"/>
    <w:rsid w:val="00A54260"/>
    <w:rsid w:val="00A54330"/>
    <w:rsid w:val="00A5451A"/>
    <w:rsid w:val="00A547BE"/>
    <w:rsid w:val="00A56265"/>
    <w:rsid w:val="00A5661C"/>
    <w:rsid w:val="00A568A3"/>
    <w:rsid w:val="00A569FD"/>
    <w:rsid w:val="00A56AD1"/>
    <w:rsid w:val="00A57295"/>
    <w:rsid w:val="00A57354"/>
    <w:rsid w:val="00A576C1"/>
    <w:rsid w:val="00A57D1B"/>
    <w:rsid w:val="00A57E76"/>
    <w:rsid w:val="00A60924"/>
    <w:rsid w:val="00A6187C"/>
    <w:rsid w:val="00A61EAE"/>
    <w:rsid w:val="00A62800"/>
    <w:rsid w:val="00A62FED"/>
    <w:rsid w:val="00A63B73"/>
    <w:rsid w:val="00A63B92"/>
    <w:rsid w:val="00A63FDC"/>
    <w:rsid w:val="00A64129"/>
    <w:rsid w:val="00A64A3D"/>
    <w:rsid w:val="00A64C72"/>
    <w:rsid w:val="00A65279"/>
    <w:rsid w:val="00A65512"/>
    <w:rsid w:val="00A655F9"/>
    <w:rsid w:val="00A65648"/>
    <w:rsid w:val="00A657AD"/>
    <w:rsid w:val="00A65BA8"/>
    <w:rsid w:val="00A65CFF"/>
    <w:rsid w:val="00A6618D"/>
    <w:rsid w:val="00A668A0"/>
    <w:rsid w:val="00A66972"/>
    <w:rsid w:val="00A67444"/>
    <w:rsid w:val="00A70124"/>
    <w:rsid w:val="00A70359"/>
    <w:rsid w:val="00A7134C"/>
    <w:rsid w:val="00A71545"/>
    <w:rsid w:val="00A71828"/>
    <w:rsid w:val="00A7187B"/>
    <w:rsid w:val="00A718E1"/>
    <w:rsid w:val="00A7194D"/>
    <w:rsid w:val="00A71DE5"/>
    <w:rsid w:val="00A71FCA"/>
    <w:rsid w:val="00A72265"/>
    <w:rsid w:val="00A7252F"/>
    <w:rsid w:val="00A72A01"/>
    <w:rsid w:val="00A732D6"/>
    <w:rsid w:val="00A7336B"/>
    <w:rsid w:val="00A73CA3"/>
    <w:rsid w:val="00A745C9"/>
    <w:rsid w:val="00A74C5D"/>
    <w:rsid w:val="00A75ACD"/>
    <w:rsid w:val="00A75DA8"/>
    <w:rsid w:val="00A75E84"/>
    <w:rsid w:val="00A76266"/>
    <w:rsid w:val="00A762FC"/>
    <w:rsid w:val="00A77E8A"/>
    <w:rsid w:val="00A803B3"/>
    <w:rsid w:val="00A810A5"/>
    <w:rsid w:val="00A81104"/>
    <w:rsid w:val="00A81197"/>
    <w:rsid w:val="00A81272"/>
    <w:rsid w:val="00A8170E"/>
    <w:rsid w:val="00A81984"/>
    <w:rsid w:val="00A81C3A"/>
    <w:rsid w:val="00A81EB6"/>
    <w:rsid w:val="00A82506"/>
    <w:rsid w:val="00A82F19"/>
    <w:rsid w:val="00A83076"/>
    <w:rsid w:val="00A83199"/>
    <w:rsid w:val="00A83351"/>
    <w:rsid w:val="00A83937"/>
    <w:rsid w:val="00A8394E"/>
    <w:rsid w:val="00A83AD8"/>
    <w:rsid w:val="00A83B98"/>
    <w:rsid w:val="00A83DEC"/>
    <w:rsid w:val="00A86341"/>
    <w:rsid w:val="00A86680"/>
    <w:rsid w:val="00A871E9"/>
    <w:rsid w:val="00A87227"/>
    <w:rsid w:val="00A874E2"/>
    <w:rsid w:val="00A87E5D"/>
    <w:rsid w:val="00A9012F"/>
    <w:rsid w:val="00A901C3"/>
    <w:rsid w:val="00A901C4"/>
    <w:rsid w:val="00A9067D"/>
    <w:rsid w:val="00A9131E"/>
    <w:rsid w:val="00A919A3"/>
    <w:rsid w:val="00A9208C"/>
    <w:rsid w:val="00A92695"/>
    <w:rsid w:val="00A9297A"/>
    <w:rsid w:val="00A92AA4"/>
    <w:rsid w:val="00A92F8E"/>
    <w:rsid w:val="00A93EF6"/>
    <w:rsid w:val="00A9485E"/>
    <w:rsid w:val="00A948D0"/>
    <w:rsid w:val="00A94AC8"/>
    <w:rsid w:val="00A94C97"/>
    <w:rsid w:val="00A957F9"/>
    <w:rsid w:val="00A95C2D"/>
    <w:rsid w:val="00A95E68"/>
    <w:rsid w:val="00A960A3"/>
    <w:rsid w:val="00A9666E"/>
    <w:rsid w:val="00A96B52"/>
    <w:rsid w:val="00A96BF5"/>
    <w:rsid w:val="00A97242"/>
    <w:rsid w:val="00A97892"/>
    <w:rsid w:val="00A97928"/>
    <w:rsid w:val="00A97B1E"/>
    <w:rsid w:val="00AA00A9"/>
    <w:rsid w:val="00AA040E"/>
    <w:rsid w:val="00AA07AE"/>
    <w:rsid w:val="00AA0A6D"/>
    <w:rsid w:val="00AA176C"/>
    <w:rsid w:val="00AA1F57"/>
    <w:rsid w:val="00AA2B9A"/>
    <w:rsid w:val="00AA2BE4"/>
    <w:rsid w:val="00AA391D"/>
    <w:rsid w:val="00AA4D1B"/>
    <w:rsid w:val="00AA5013"/>
    <w:rsid w:val="00AA5496"/>
    <w:rsid w:val="00AA6385"/>
    <w:rsid w:val="00AA672A"/>
    <w:rsid w:val="00AA6D3D"/>
    <w:rsid w:val="00AA7A75"/>
    <w:rsid w:val="00AA7A9E"/>
    <w:rsid w:val="00AB0A5E"/>
    <w:rsid w:val="00AB18AE"/>
    <w:rsid w:val="00AB2291"/>
    <w:rsid w:val="00AB2A30"/>
    <w:rsid w:val="00AB2B3D"/>
    <w:rsid w:val="00AB2CB7"/>
    <w:rsid w:val="00AB2CE3"/>
    <w:rsid w:val="00AB31B1"/>
    <w:rsid w:val="00AB3864"/>
    <w:rsid w:val="00AB3DA7"/>
    <w:rsid w:val="00AB3F68"/>
    <w:rsid w:val="00AB42C7"/>
    <w:rsid w:val="00AB4755"/>
    <w:rsid w:val="00AB5BF4"/>
    <w:rsid w:val="00AB5D77"/>
    <w:rsid w:val="00AB5EF9"/>
    <w:rsid w:val="00AB6836"/>
    <w:rsid w:val="00AB6D73"/>
    <w:rsid w:val="00AB6F74"/>
    <w:rsid w:val="00AB7158"/>
    <w:rsid w:val="00AB71C0"/>
    <w:rsid w:val="00AB76DF"/>
    <w:rsid w:val="00AB77E3"/>
    <w:rsid w:val="00AB7992"/>
    <w:rsid w:val="00AB7AD1"/>
    <w:rsid w:val="00AC00FD"/>
    <w:rsid w:val="00AC0659"/>
    <w:rsid w:val="00AC14CC"/>
    <w:rsid w:val="00AC24C1"/>
    <w:rsid w:val="00AC25EC"/>
    <w:rsid w:val="00AC27C5"/>
    <w:rsid w:val="00AC2D53"/>
    <w:rsid w:val="00AC3653"/>
    <w:rsid w:val="00AC3961"/>
    <w:rsid w:val="00AC3990"/>
    <w:rsid w:val="00AC3ED3"/>
    <w:rsid w:val="00AC4130"/>
    <w:rsid w:val="00AC4548"/>
    <w:rsid w:val="00AC4F0F"/>
    <w:rsid w:val="00AC50B5"/>
    <w:rsid w:val="00AC50F6"/>
    <w:rsid w:val="00AC694E"/>
    <w:rsid w:val="00AC6BD9"/>
    <w:rsid w:val="00AC6CAF"/>
    <w:rsid w:val="00AC6D41"/>
    <w:rsid w:val="00AC72D2"/>
    <w:rsid w:val="00AC78E1"/>
    <w:rsid w:val="00AC7EF8"/>
    <w:rsid w:val="00AD0B02"/>
    <w:rsid w:val="00AD0BE1"/>
    <w:rsid w:val="00AD0C15"/>
    <w:rsid w:val="00AD1323"/>
    <w:rsid w:val="00AD17AF"/>
    <w:rsid w:val="00AD203F"/>
    <w:rsid w:val="00AD27E4"/>
    <w:rsid w:val="00AD301E"/>
    <w:rsid w:val="00AD3158"/>
    <w:rsid w:val="00AD4016"/>
    <w:rsid w:val="00AD4AE7"/>
    <w:rsid w:val="00AD4C53"/>
    <w:rsid w:val="00AD4FE1"/>
    <w:rsid w:val="00AD55B4"/>
    <w:rsid w:val="00AD59AA"/>
    <w:rsid w:val="00AD5B5C"/>
    <w:rsid w:val="00AD5CFE"/>
    <w:rsid w:val="00AD622C"/>
    <w:rsid w:val="00AD68A8"/>
    <w:rsid w:val="00AD6AA8"/>
    <w:rsid w:val="00AD6DE7"/>
    <w:rsid w:val="00AD74B3"/>
    <w:rsid w:val="00AD77E0"/>
    <w:rsid w:val="00AD7A43"/>
    <w:rsid w:val="00AE0133"/>
    <w:rsid w:val="00AE09E1"/>
    <w:rsid w:val="00AE0A7F"/>
    <w:rsid w:val="00AE0FDD"/>
    <w:rsid w:val="00AE1254"/>
    <w:rsid w:val="00AE1423"/>
    <w:rsid w:val="00AE1DDB"/>
    <w:rsid w:val="00AE264A"/>
    <w:rsid w:val="00AE2E6A"/>
    <w:rsid w:val="00AE3D54"/>
    <w:rsid w:val="00AE46CD"/>
    <w:rsid w:val="00AE4C40"/>
    <w:rsid w:val="00AE549E"/>
    <w:rsid w:val="00AE561C"/>
    <w:rsid w:val="00AE5893"/>
    <w:rsid w:val="00AE63CC"/>
    <w:rsid w:val="00AE6A82"/>
    <w:rsid w:val="00AE6DC3"/>
    <w:rsid w:val="00AE6F84"/>
    <w:rsid w:val="00AE6FA7"/>
    <w:rsid w:val="00AF0222"/>
    <w:rsid w:val="00AF0936"/>
    <w:rsid w:val="00AF103B"/>
    <w:rsid w:val="00AF15EC"/>
    <w:rsid w:val="00AF15F0"/>
    <w:rsid w:val="00AF17EE"/>
    <w:rsid w:val="00AF1FDF"/>
    <w:rsid w:val="00AF2293"/>
    <w:rsid w:val="00AF2452"/>
    <w:rsid w:val="00AF330C"/>
    <w:rsid w:val="00AF362B"/>
    <w:rsid w:val="00AF3FBE"/>
    <w:rsid w:val="00AF4855"/>
    <w:rsid w:val="00AF490B"/>
    <w:rsid w:val="00AF4B6C"/>
    <w:rsid w:val="00AF51BD"/>
    <w:rsid w:val="00AF5471"/>
    <w:rsid w:val="00AF5A25"/>
    <w:rsid w:val="00AF608A"/>
    <w:rsid w:val="00AF6DE9"/>
    <w:rsid w:val="00AF7056"/>
    <w:rsid w:val="00AF72F0"/>
    <w:rsid w:val="00AF72FB"/>
    <w:rsid w:val="00AF7611"/>
    <w:rsid w:val="00AF774A"/>
    <w:rsid w:val="00B00650"/>
    <w:rsid w:val="00B00C07"/>
    <w:rsid w:val="00B0178A"/>
    <w:rsid w:val="00B01957"/>
    <w:rsid w:val="00B019DC"/>
    <w:rsid w:val="00B022E8"/>
    <w:rsid w:val="00B02477"/>
    <w:rsid w:val="00B025ED"/>
    <w:rsid w:val="00B0265A"/>
    <w:rsid w:val="00B02690"/>
    <w:rsid w:val="00B0282B"/>
    <w:rsid w:val="00B02F1B"/>
    <w:rsid w:val="00B038AF"/>
    <w:rsid w:val="00B04140"/>
    <w:rsid w:val="00B0430C"/>
    <w:rsid w:val="00B046A9"/>
    <w:rsid w:val="00B046E9"/>
    <w:rsid w:val="00B047C2"/>
    <w:rsid w:val="00B048AA"/>
    <w:rsid w:val="00B04CDD"/>
    <w:rsid w:val="00B04F1D"/>
    <w:rsid w:val="00B04FE4"/>
    <w:rsid w:val="00B04FF0"/>
    <w:rsid w:val="00B05390"/>
    <w:rsid w:val="00B053D6"/>
    <w:rsid w:val="00B054BA"/>
    <w:rsid w:val="00B0582D"/>
    <w:rsid w:val="00B05FCC"/>
    <w:rsid w:val="00B065DA"/>
    <w:rsid w:val="00B07D91"/>
    <w:rsid w:val="00B10EA6"/>
    <w:rsid w:val="00B10F11"/>
    <w:rsid w:val="00B1144C"/>
    <w:rsid w:val="00B11598"/>
    <w:rsid w:val="00B1174A"/>
    <w:rsid w:val="00B11F77"/>
    <w:rsid w:val="00B121D5"/>
    <w:rsid w:val="00B12346"/>
    <w:rsid w:val="00B12378"/>
    <w:rsid w:val="00B12579"/>
    <w:rsid w:val="00B12D0E"/>
    <w:rsid w:val="00B13A70"/>
    <w:rsid w:val="00B14056"/>
    <w:rsid w:val="00B144A5"/>
    <w:rsid w:val="00B14517"/>
    <w:rsid w:val="00B1492D"/>
    <w:rsid w:val="00B14B63"/>
    <w:rsid w:val="00B14BC0"/>
    <w:rsid w:val="00B152BE"/>
    <w:rsid w:val="00B15AE1"/>
    <w:rsid w:val="00B1624E"/>
    <w:rsid w:val="00B1664E"/>
    <w:rsid w:val="00B167B3"/>
    <w:rsid w:val="00B1762E"/>
    <w:rsid w:val="00B1780B"/>
    <w:rsid w:val="00B178EE"/>
    <w:rsid w:val="00B17F7B"/>
    <w:rsid w:val="00B2087E"/>
    <w:rsid w:val="00B20DFA"/>
    <w:rsid w:val="00B20E88"/>
    <w:rsid w:val="00B2118A"/>
    <w:rsid w:val="00B2172D"/>
    <w:rsid w:val="00B21AA5"/>
    <w:rsid w:val="00B21E09"/>
    <w:rsid w:val="00B22B36"/>
    <w:rsid w:val="00B22E27"/>
    <w:rsid w:val="00B22EBE"/>
    <w:rsid w:val="00B22F1B"/>
    <w:rsid w:val="00B22FAF"/>
    <w:rsid w:val="00B23364"/>
    <w:rsid w:val="00B2389C"/>
    <w:rsid w:val="00B23E49"/>
    <w:rsid w:val="00B23FE5"/>
    <w:rsid w:val="00B24E0F"/>
    <w:rsid w:val="00B24E9D"/>
    <w:rsid w:val="00B25973"/>
    <w:rsid w:val="00B25E45"/>
    <w:rsid w:val="00B2668A"/>
    <w:rsid w:val="00B26B69"/>
    <w:rsid w:val="00B26E06"/>
    <w:rsid w:val="00B27A80"/>
    <w:rsid w:val="00B27C86"/>
    <w:rsid w:val="00B27CA1"/>
    <w:rsid w:val="00B27D41"/>
    <w:rsid w:val="00B30046"/>
    <w:rsid w:val="00B301BD"/>
    <w:rsid w:val="00B322A7"/>
    <w:rsid w:val="00B32EB7"/>
    <w:rsid w:val="00B3318D"/>
    <w:rsid w:val="00B340C6"/>
    <w:rsid w:val="00B34177"/>
    <w:rsid w:val="00B34738"/>
    <w:rsid w:val="00B35235"/>
    <w:rsid w:val="00B35250"/>
    <w:rsid w:val="00B35A51"/>
    <w:rsid w:val="00B35E9A"/>
    <w:rsid w:val="00B360EF"/>
    <w:rsid w:val="00B3663C"/>
    <w:rsid w:val="00B36810"/>
    <w:rsid w:val="00B369F7"/>
    <w:rsid w:val="00B373BE"/>
    <w:rsid w:val="00B37441"/>
    <w:rsid w:val="00B377C0"/>
    <w:rsid w:val="00B37A79"/>
    <w:rsid w:val="00B4002C"/>
    <w:rsid w:val="00B41581"/>
    <w:rsid w:val="00B4159B"/>
    <w:rsid w:val="00B4191E"/>
    <w:rsid w:val="00B41AF3"/>
    <w:rsid w:val="00B41B1A"/>
    <w:rsid w:val="00B4274B"/>
    <w:rsid w:val="00B42896"/>
    <w:rsid w:val="00B43638"/>
    <w:rsid w:val="00B43940"/>
    <w:rsid w:val="00B439CD"/>
    <w:rsid w:val="00B43C92"/>
    <w:rsid w:val="00B44196"/>
    <w:rsid w:val="00B441D8"/>
    <w:rsid w:val="00B44840"/>
    <w:rsid w:val="00B448CC"/>
    <w:rsid w:val="00B44956"/>
    <w:rsid w:val="00B44BC1"/>
    <w:rsid w:val="00B44D6C"/>
    <w:rsid w:val="00B45178"/>
    <w:rsid w:val="00B4521A"/>
    <w:rsid w:val="00B455AE"/>
    <w:rsid w:val="00B4574B"/>
    <w:rsid w:val="00B461E3"/>
    <w:rsid w:val="00B4668E"/>
    <w:rsid w:val="00B472BE"/>
    <w:rsid w:val="00B50A65"/>
    <w:rsid w:val="00B50D2E"/>
    <w:rsid w:val="00B50D31"/>
    <w:rsid w:val="00B51B25"/>
    <w:rsid w:val="00B51BFE"/>
    <w:rsid w:val="00B51E21"/>
    <w:rsid w:val="00B5205A"/>
    <w:rsid w:val="00B523B9"/>
    <w:rsid w:val="00B52820"/>
    <w:rsid w:val="00B53263"/>
    <w:rsid w:val="00B5374F"/>
    <w:rsid w:val="00B53A04"/>
    <w:rsid w:val="00B53A65"/>
    <w:rsid w:val="00B53BE7"/>
    <w:rsid w:val="00B5457A"/>
    <w:rsid w:val="00B545CE"/>
    <w:rsid w:val="00B54868"/>
    <w:rsid w:val="00B55122"/>
    <w:rsid w:val="00B55406"/>
    <w:rsid w:val="00B5551F"/>
    <w:rsid w:val="00B555D7"/>
    <w:rsid w:val="00B57083"/>
    <w:rsid w:val="00B57997"/>
    <w:rsid w:val="00B60010"/>
    <w:rsid w:val="00B60081"/>
    <w:rsid w:val="00B600BB"/>
    <w:rsid w:val="00B60720"/>
    <w:rsid w:val="00B608BC"/>
    <w:rsid w:val="00B61312"/>
    <w:rsid w:val="00B6148A"/>
    <w:rsid w:val="00B617FA"/>
    <w:rsid w:val="00B61BBD"/>
    <w:rsid w:val="00B61C90"/>
    <w:rsid w:val="00B61F10"/>
    <w:rsid w:val="00B620FC"/>
    <w:rsid w:val="00B6223B"/>
    <w:rsid w:val="00B629C6"/>
    <w:rsid w:val="00B62C78"/>
    <w:rsid w:val="00B62CD7"/>
    <w:rsid w:val="00B638BF"/>
    <w:rsid w:val="00B63B1E"/>
    <w:rsid w:val="00B6422F"/>
    <w:rsid w:val="00B644AC"/>
    <w:rsid w:val="00B6463B"/>
    <w:rsid w:val="00B65C01"/>
    <w:rsid w:val="00B65F10"/>
    <w:rsid w:val="00B661AF"/>
    <w:rsid w:val="00B66BDB"/>
    <w:rsid w:val="00B6718F"/>
    <w:rsid w:val="00B678F6"/>
    <w:rsid w:val="00B67E25"/>
    <w:rsid w:val="00B70237"/>
    <w:rsid w:val="00B70BBE"/>
    <w:rsid w:val="00B70DC0"/>
    <w:rsid w:val="00B714AC"/>
    <w:rsid w:val="00B72180"/>
    <w:rsid w:val="00B7227B"/>
    <w:rsid w:val="00B72CC9"/>
    <w:rsid w:val="00B730CC"/>
    <w:rsid w:val="00B73132"/>
    <w:rsid w:val="00B7342C"/>
    <w:rsid w:val="00B73648"/>
    <w:rsid w:val="00B7377A"/>
    <w:rsid w:val="00B75B01"/>
    <w:rsid w:val="00B76331"/>
    <w:rsid w:val="00B764D1"/>
    <w:rsid w:val="00B76910"/>
    <w:rsid w:val="00B76C49"/>
    <w:rsid w:val="00B76C61"/>
    <w:rsid w:val="00B77F40"/>
    <w:rsid w:val="00B8037E"/>
    <w:rsid w:val="00B8070D"/>
    <w:rsid w:val="00B80C93"/>
    <w:rsid w:val="00B8144B"/>
    <w:rsid w:val="00B817A3"/>
    <w:rsid w:val="00B81A18"/>
    <w:rsid w:val="00B81CBB"/>
    <w:rsid w:val="00B82512"/>
    <w:rsid w:val="00B827D0"/>
    <w:rsid w:val="00B82E9F"/>
    <w:rsid w:val="00B83016"/>
    <w:rsid w:val="00B832F4"/>
    <w:rsid w:val="00B83408"/>
    <w:rsid w:val="00B83580"/>
    <w:rsid w:val="00B840D5"/>
    <w:rsid w:val="00B848B1"/>
    <w:rsid w:val="00B8522C"/>
    <w:rsid w:val="00B85494"/>
    <w:rsid w:val="00B85997"/>
    <w:rsid w:val="00B85C86"/>
    <w:rsid w:val="00B86384"/>
    <w:rsid w:val="00B86511"/>
    <w:rsid w:val="00B867EB"/>
    <w:rsid w:val="00B870FD"/>
    <w:rsid w:val="00B8766D"/>
    <w:rsid w:val="00B87B6A"/>
    <w:rsid w:val="00B87C17"/>
    <w:rsid w:val="00B900FA"/>
    <w:rsid w:val="00B90611"/>
    <w:rsid w:val="00B90797"/>
    <w:rsid w:val="00B90992"/>
    <w:rsid w:val="00B90A17"/>
    <w:rsid w:val="00B9120E"/>
    <w:rsid w:val="00B9129A"/>
    <w:rsid w:val="00B91633"/>
    <w:rsid w:val="00B92EC9"/>
    <w:rsid w:val="00B93255"/>
    <w:rsid w:val="00B93AAB"/>
    <w:rsid w:val="00B945DA"/>
    <w:rsid w:val="00B94AA4"/>
    <w:rsid w:val="00B950A1"/>
    <w:rsid w:val="00B95119"/>
    <w:rsid w:val="00B957D2"/>
    <w:rsid w:val="00B95BAB"/>
    <w:rsid w:val="00B95DEC"/>
    <w:rsid w:val="00B965B3"/>
    <w:rsid w:val="00B96C5A"/>
    <w:rsid w:val="00B96EC9"/>
    <w:rsid w:val="00B971B0"/>
    <w:rsid w:val="00B97383"/>
    <w:rsid w:val="00B973D6"/>
    <w:rsid w:val="00B97961"/>
    <w:rsid w:val="00B9796F"/>
    <w:rsid w:val="00B97CD7"/>
    <w:rsid w:val="00B97E77"/>
    <w:rsid w:val="00B97F8C"/>
    <w:rsid w:val="00BA0F22"/>
    <w:rsid w:val="00BA136A"/>
    <w:rsid w:val="00BA17D4"/>
    <w:rsid w:val="00BA1CC8"/>
    <w:rsid w:val="00BA1D89"/>
    <w:rsid w:val="00BA2AF0"/>
    <w:rsid w:val="00BA2BB7"/>
    <w:rsid w:val="00BA3351"/>
    <w:rsid w:val="00BA357D"/>
    <w:rsid w:val="00BA4328"/>
    <w:rsid w:val="00BA4FFD"/>
    <w:rsid w:val="00BA52BD"/>
    <w:rsid w:val="00BA5604"/>
    <w:rsid w:val="00BA5A97"/>
    <w:rsid w:val="00BA5B41"/>
    <w:rsid w:val="00BA6619"/>
    <w:rsid w:val="00BA66A0"/>
    <w:rsid w:val="00BA6E86"/>
    <w:rsid w:val="00BA7CBB"/>
    <w:rsid w:val="00BA7D23"/>
    <w:rsid w:val="00BA7D35"/>
    <w:rsid w:val="00BA7DCD"/>
    <w:rsid w:val="00BB0DA2"/>
    <w:rsid w:val="00BB1015"/>
    <w:rsid w:val="00BB1076"/>
    <w:rsid w:val="00BB18AB"/>
    <w:rsid w:val="00BB199B"/>
    <w:rsid w:val="00BB1A41"/>
    <w:rsid w:val="00BB1B07"/>
    <w:rsid w:val="00BB211F"/>
    <w:rsid w:val="00BB2146"/>
    <w:rsid w:val="00BB2E68"/>
    <w:rsid w:val="00BB3528"/>
    <w:rsid w:val="00BB3CA2"/>
    <w:rsid w:val="00BB41B7"/>
    <w:rsid w:val="00BB497F"/>
    <w:rsid w:val="00BB4B46"/>
    <w:rsid w:val="00BB5293"/>
    <w:rsid w:val="00BB54F5"/>
    <w:rsid w:val="00BB5616"/>
    <w:rsid w:val="00BB5C65"/>
    <w:rsid w:val="00BB6857"/>
    <w:rsid w:val="00BB7DCA"/>
    <w:rsid w:val="00BB7ED1"/>
    <w:rsid w:val="00BC0270"/>
    <w:rsid w:val="00BC0414"/>
    <w:rsid w:val="00BC06D5"/>
    <w:rsid w:val="00BC082F"/>
    <w:rsid w:val="00BC0833"/>
    <w:rsid w:val="00BC0C15"/>
    <w:rsid w:val="00BC0DA1"/>
    <w:rsid w:val="00BC0EA3"/>
    <w:rsid w:val="00BC19B1"/>
    <w:rsid w:val="00BC1AD4"/>
    <w:rsid w:val="00BC20FF"/>
    <w:rsid w:val="00BC236B"/>
    <w:rsid w:val="00BC23C1"/>
    <w:rsid w:val="00BC2814"/>
    <w:rsid w:val="00BC28E3"/>
    <w:rsid w:val="00BC3111"/>
    <w:rsid w:val="00BC3158"/>
    <w:rsid w:val="00BC33B4"/>
    <w:rsid w:val="00BC3562"/>
    <w:rsid w:val="00BC364A"/>
    <w:rsid w:val="00BC3A5C"/>
    <w:rsid w:val="00BC3B98"/>
    <w:rsid w:val="00BC3BA5"/>
    <w:rsid w:val="00BC3F34"/>
    <w:rsid w:val="00BC5097"/>
    <w:rsid w:val="00BC5280"/>
    <w:rsid w:val="00BC5481"/>
    <w:rsid w:val="00BC56A7"/>
    <w:rsid w:val="00BC68F9"/>
    <w:rsid w:val="00BC6AA3"/>
    <w:rsid w:val="00BC7078"/>
    <w:rsid w:val="00BC7154"/>
    <w:rsid w:val="00BC71CD"/>
    <w:rsid w:val="00BC73F3"/>
    <w:rsid w:val="00BC7423"/>
    <w:rsid w:val="00BD0228"/>
    <w:rsid w:val="00BD03F6"/>
    <w:rsid w:val="00BD0886"/>
    <w:rsid w:val="00BD105F"/>
    <w:rsid w:val="00BD1609"/>
    <w:rsid w:val="00BD1BAA"/>
    <w:rsid w:val="00BD1DCC"/>
    <w:rsid w:val="00BD250C"/>
    <w:rsid w:val="00BD2693"/>
    <w:rsid w:val="00BD2EC2"/>
    <w:rsid w:val="00BD30CF"/>
    <w:rsid w:val="00BD36BB"/>
    <w:rsid w:val="00BD37AA"/>
    <w:rsid w:val="00BD3D58"/>
    <w:rsid w:val="00BD3FAA"/>
    <w:rsid w:val="00BD50D6"/>
    <w:rsid w:val="00BD5206"/>
    <w:rsid w:val="00BD5908"/>
    <w:rsid w:val="00BD594A"/>
    <w:rsid w:val="00BD5B42"/>
    <w:rsid w:val="00BD5F83"/>
    <w:rsid w:val="00BD61BB"/>
    <w:rsid w:val="00BD61DE"/>
    <w:rsid w:val="00BD652F"/>
    <w:rsid w:val="00BD6C83"/>
    <w:rsid w:val="00BD7421"/>
    <w:rsid w:val="00BD7443"/>
    <w:rsid w:val="00BD794F"/>
    <w:rsid w:val="00BE0145"/>
    <w:rsid w:val="00BE019A"/>
    <w:rsid w:val="00BE05B3"/>
    <w:rsid w:val="00BE0985"/>
    <w:rsid w:val="00BE15AA"/>
    <w:rsid w:val="00BE1D9E"/>
    <w:rsid w:val="00BE2667"/>
    <w:rsid w:val="00BE26C3"/>
    <w:rsid w:val="00BE280A"/>
    <w:rsid w:val="00BE285F"/>
    <w:rsid w:val="00BE2C02"/>
    <w:rsid w:val="00BE2E1D"/>
    <w:rsid w:val="00BE2E2F"/>
    <w:rsid w:val="00BE3DE8"/>
    <w:rsid w:val="00BE4698"/>
    <w:rsid w:val="00BE4B86"/>
    <w:rsid w:val="00BE4D31"/>
    <w:rsid w:val="00BE562F"/>
    <w:rsid w:val="00BE5B66"/>
    <w:rsid w:val="00BE5F94"/>
    <w:rsid w:val="00BE609A"/>
    <w:rsid w:val="00BE7724"/>
    <w:rsid w:val="00BE7A60"/>
    <w:rsid w:val="00BE7AA7"/>
    <w:rsid w:val="00BE7BDE"/>
    <w:rsid w:val="00BE7E2D"/>
    <w:rsid w:val="00BF0DA7"/>
    <w:rsid w:val="00BF0DD5"/>
    <w:rsid w:val="00BF1455"/>
    <w:rsid w:val="00BF1AD5"/>
    <w:rsid w:val="00BF2AA4"/>
    <w:rsid w:val="00BF2B55"/>
    <w:rsid w:val="00BF2C90"/>
    <w:rsid w:val="00BF2E55"/>
    <w:rsid w:val="00BF3F3E"/>
    <w:rsid w:val="00BF43A9"/>
    <w:rsid w:val="00BF481D"/>
    <w:rsid w:val="00BF4A4F"/>
    <w:rsid w:val="00BF4D91"/>
    <w:rsid w:val="00BF4D9C"/>
    <w:rsid w:val="00BF5A86"/>
    <w:rsid w:val="00BF5BB2"/>
    <w:rsid w:val="00BF5ED8"/>
    <w:rsid w:val="00BF6213"/>
    <w:rsid w:val="00BF63CD"/>
    <w:rsid w:val="00BF667F"/>
    <w:rsid w:val="00BF7AC3"/>
    <w:rsid w:val="00BF7B52"/>
    <w:rsid w:val="00C00002"/>
    <w:rsid w:val="00C00096"/>
    <w:rsid w:val="00C00B47"/>
    <w:rsid w:val="00C00C36"/>
    <w:rsid w:val="00C01481"/>
    <w:rsid w:val="00C01518"/>
    <w:rsid w:val="00C0157A"/>
    <w:rsid w:val="00C01775"/>
    <w:rsid w:val="00C0177B"/>
    <w:rsid w:val="00C01CAE"/>
    <w:rsid w:val="00C0235B"/>
    <w:rsid w:val="00C024B3"/>
    <w:rsid w:val="00C027E3"/>
    <w:rsid w:val="00C02D97"/>
    <w:rsid w:val="00C04B06"/>
    <w:rsid w:val="00C04B0B"/>
    <w:rsid w:val="00C04CB7"/>
    <w:rsid w:val="00C0521A"/>
    <w:rsid w:val="00C06EE6"/>
    <w:rsid w:val="00C07269"/>
    <w:rsid w:val="00C07881"/>
    <w:rsid w:val="00C079FE"/>
    <w:rsid w:val="00C10614"/>
    <w:rsid w:val="00C108F3"/>
    <w:rsid w:val="00C10DE6"/>
    <w:rsid w:val="00C115ED"/>
    <w:rsid w:val="00C11950"/>
    <w:rsid w:val="00C12F9C"/>
    <w:rsid w:val="00C135D5"/>
    <w:rsid w:val="00C13AD5"/>
    <w:rsid w:val="00C13B7D"/>
    <w:rsid w:val="00C143CE"/>
    <w:rsid w:val="00C14F3D"/>
    <w:rsid w:val="00C150A6"/>
    <w:rsid w:val="00C15E0E"/>
    <w:rsid w:val="00C162F7"/>
    <w:rsid w:val="00C16AD0"/>
    <w:rsid w:val="00C16D86"/>
    <w:rsid w:val="00C16F63"/>
    <w:rsid w:val="00C16F75"/>
    <w:rsid w:val="00C172E2"/>
    <w:rsid w:val="00C17831"/>
    <w:rsid w:val="00C17A2A"/>
    <w:rsid w:val="00C208CC"/>
    <w:rsid w:val="00C20B9B"/>
    <w:rsid w:val="00C20C26"/>
    <w:rsid w:val="00C20D18"/>
    <w:rsid w:val="00C20E2E"/>
    <w:rsid w:val="00C21624"/>
    <w:rsid w:val="00C21BA6"/>
    <w:rsid w:val="00C238AA"/>
    <w:rsid w:val="00C24356"/>
    <w:rsid w:val="00C245C1"/>
    <w:rsid w:val="00C24AF5"/>
    <w:rsid w:val="00C24F46"/>
    <w:rsid w:val="00C25828"/>
    <w:rsid w:val="00C25F5C"/>
    <w:rsid w:val="00C25F68"/>
    <w:rsid w:val="00C26497"/>
    <w:rsid w:val="00C2681C"/>
    <w:rsid w:val="00C26970"/>
    <w:rsid w:val="00C27B66"/>
    <w:rsid w:val="00C30725"/>
    <w:rsid w:val="00C30B13"/>
    <w:rsid w:val="00C30E99"/>
    <w:rsid w:val="00C31557"/>
    <w:rsid w:val="00C31F59"/>
    <w:rsid w:val="00C32B74"/>
    <w:rsid w:val="00C33921"/>
    <w:rsid w:val="00C33EEF"/>
    <w:rsid w:val="00C34495"/>
    <w:rsid w:val="00C34504"/>
    <w:rsid w:val="00C3465A"/>
    <w:rsid w:val="00C34829"/>
    <w:rsid w:val="00C34AF5"/>
    <w:rsid w:val="00C34B4D"/>
    <w:rsid w:val="00C34C26"/>
    <w:rsid w:val="00C35B23"/>
    <w:rsid w:val="00C35C0B"/>
    <w:rsid w:val="00C35D38"/>
    <w:rsid w:val="00C361DD"/>
    <w:rsid w:val="00C368BD"/>
    <w:rsid w:val="00C36F20"/>
    <w:rsid w:val="00C36F2A"/>
    <w:rsid w:val="00C37AF0"/>
    <w:rsid w:val="00C37F21"/>
    <w:rsid w:val="00C40EF6"/>
    <w:rsid w:val="00C4143C"/>
    <w:rsid w:val="00C41A02"/>
    <w:rsid w:val="00C42253"/>
    <w:rsid w:val="00C42A36"/>
    <w:rsid w:val="00C42E4F"/>
    <w:rsid w:val="00C431FB"/>
    <w:rsid w:val="00C4356D"/>
    <w:rsid w:val="00C4392C"/>
    <w:rsid w:val="00C43EE5"/>
    <w:rsid w:val="00C44EE1"/>
    <w:rsid w:val="00C4573D"/>
    <w:rsid w:val="00C45894"/>
    <w:rsid w:val="00C459F6"/>
    <w:rsid w:val="00C45F78"/>
    <w:rsid w:val="00C469C4"/>
    <w:rsid w:val="00C46C4A"/>
    <w:rsid w:val="00C46CA3"/>
    <w:rsid w:val="00C46E9D"/>
    <w:rsid w:val="00C47017"/>
    <w:rsid w:val="00C4719C"/>
    <w:rsid w:val="00C472F8"/>
    <w:rsid w:val="00C47D70"/>
    <w:rsid w:val="00C47E7A"/>
    <w:rsid w:val="00C506EA"/>
    <w:rsid w:val="00C5154E"/>
    <w:rsid w:val="00C515E2"/>
    <w:rsid w:val="00C518F1"/>
    <w:rsid w:val="00C5259A"/>
    <w:rsid w:val="00C52DA7"/>
    <w:rsid w:val="00C5313A"/>
    <w:rsid w:val="00C532E8"/>
    <w:rsid w:val="00C535F4"/>
    <w:rsid w:val="00C53A19"/>
    <w:rsid w:val="00C547D5"/>
    <w:rsid w:val="00C54D6B"/>
    <w:rsid w:val="00C555F2"/>
    <w:rsid w:val="00C55A90"/>
    <w:rsid w:val="00C55F78"/>
    <w:rsid w:val="00C55F8F"/>
    <w:rsid w:val="00C561B3"/>
    <w:rsid w:val="00C56E0B"/>
    <w:rsid w:val="00C576D0"/>
    <w:rsid w:val="00C57966"/>
    <w:rsid w:val="00C6027A"/>
    <w:rsid w:val="00C603BE"/>
    <w:rsid w:val="00C604F4"/>
    <w:rsid w:val="00C60A4E"/>
    <w:rsid w:val="00C60AA7"/>
    <w:rsid w:val="00C60FD9"/>
    <w:rsid w:val="00C611EE"/>
    <w:rsid w:val="00C61383"/>
    <w:rsid w:val="00C61C22"/>
    <w:rsid w:val="00C61E6E"/>
    <w:rsid w:val="00C61F53"/>
    <w:rsid w:val="00C627D5"/>
    <w:rsid w:val="00C6280B"/>
    <w:rsid w:val="00C62F9D"/>
    <w:rsid w:val="00C642EF"/>
    <w:rsid w:val="00C64A19"/>
    <w:rsid w:val="00C64B5C"/>
    <w:rsid w:val="00C65401"/>
    <w:rsid w:val="00C659D1"/>
    <w:rsid w:val="00C65FE0"/>
    <w:rsid w:val="00C66170"/>
    <w:rsid w:val="00C662CB"/>
    <w:rsid w:val="00C66810"/>
    <w:rsid w:val="00C66E4D"/>
    <w:rsid w:val="00C66EB6"/>
    <w:rsid w:val="00C67EB2"/>
    <w:rsid w:val="00C7063A"/>
    <w:rsid w:val="00C707D0"/>
    <w:rsid w:val="00C7095E"/>
    <w:rsid w:val="00C7096A"/>
    <w:rsid w:val="00C7099F"/>
    <w:rsid w:val="00C71DB2"/>
    <w:rsid w:val="00C71EF1"/>
    <w:rsid w:val="00C72048"/>
    <w:rsid w:val="00C724FB"/>
    <w:rsid w:val="00C7257D"/>
    <w:rsid w:val="00C72612"/>
    <w:rsid w:val="00C72E9F"/>
    <w:rsid w:val="00C73037"/>
    <w:rsid w:val="00C7392B"/>
    <w:rsid w:val="00C7399C"/>
    <w:rsid w:val="00C73D39"/>
    <w:rsid w:val="00C742AA"/>
    <w:rsid w:val="00C74F5D"/>
    <w:rsid w:val="00C750B9"/>
    <w:rsid w:val="00C759CC"/>
    <w:rsid w:val="00C75AC4"/>
    <w:rsid w:val="00C762D7"/>
    <w:rsid w:val="00C769AE"/>
    <w:rsid w:val="00C76CC4"/>
    <w:rsid w:val="00C77439"/>
    <w:rsid w:val="00C776A7"/>
    <w:rsid w:val="00C779EA"/>
    <w:rsid w:val="00C77E27"/>
    <w:rsid w:val="00C800DD"/>
    <w:rsid w:val="00C8034C"/>
    <w:rsid w:val="00C806C8"/>
    <w:rsid w:val="00C80821"/>
    <w:rsid w:val="00C816B7"/>
    <w:rsid w:val="00C81D87"/>
    <w:rsid w:val="00C820DC"/>
    <w:rsid w:val="00C82E63"/>
    <w:rsid w:val="00C8332A"/>
    <w:rsid w:val="00C83724"/>
    <w:rsid w:val="00C83958"/>
    <w:rsid w:val="00C84187"/>
    <w:rsid w:val="00C84515"/>
    <w:rsid w:val="00C84530"/>
    <w:rsid w:val="00C849C1"/>
    <w:rsid w:val="00C851A5"/>
    <w:rsid w:val="00C85634"/>
    <w:rsid w:val="00C85DBD"/>
    <w:rsid w:val="00C8600D"/>
    <w:rsid w:val="00C86107"/>
    <w:rsid w:val="00C8683A"/>
    <w:rsid w:val="00C87089"/>
    <w:rsid w:val="00C87553"/>
    <w:rsid w:val="00C87564"/>
    <w:rsid w:val="00C9000E"/>
    <w:rsid w:val="00C9005C"/>
    <w:rsid w:val="00C90157"/>
    <w:rsid w:val="00C907DA"/>
    <w:rsid w:val="00C90E75"/>
    <w:rsid w:val="00C91344"/>
    <w:rsid w:val="00C91EEC"/>
    <w:rsid w:val="00C9262B"/>
    <w:rsid w:val="00C92E51"/>
    <w:rsid w:val="00C92E6C"/>
    <w:rsid w:val="00C92E6F"/>
    <w:rsid w:val="00C931FF"/>
    <w:rsid w:val="00C93204"/>
    <w:rsid w:val="00C93FA5"/>
    <w:rsid w:val="00C94D28"/>
    <w:rsid w:val="00C95025"/>
    <w:rsid w:val="00C952F6"/>
    <w:rsid w:val="00C955A2"/>
    <w:rsid w:val="00C95D8C"/>
    <w:rsid w:val="00C9608B"/>
    <w:rsid w:val="00C97FD4"/>
    <w:rsid w:val="00CA00E5"/>
    <w:rsid w:val="00CA07ED"/>
    <w:rsid w:val="00CA0B6D"/>
    <w:rsid w:val="00CA1113"/>
    <w:rsid w:val="00CA16E8"/>
    <w:rsid w:val="00CA2218"/>
    <w:rsid w:val="00CA2810"/>
    <w:rsid w:val="00CA29CB"/>
    <w:rsid w:val="00CA385B"/>
    <w:rsid w:val="00CA392D"/>
    <w:rsid w:val="00CA3F6D"/>
    <w:rsid w:val="00CA3FA6"/>
    <w:rsid w:val="00CA41EF"/>
    <w:rsid w:val="00CA4571"/>
    <w:rsid w:val="00CA4CD0"/>
    <w:rsid w:val="00CA4DBD"/>
    <w:rsid w:val="00CA4E29"/>
    <w:rsid w:val="00CA4F0A"/>
    <w:rsid w:val="00CA4FA8"/>
    <w:rsid w:val="00CA5313"/>
    <w:rsid w:val="00CA5F92"/>
    <w:rsid w:val="00CA619A"/>
    <w:rsid w:val="00CA67B6"/>
    <w:rsid w:val="00CA732B"/>
    <w:rsid w:val="00CB000D"/>
    <w:rsid w:val="00CB003E"/>
    <w:rsid w:val="00CB07B2"/>
    <w:rsid w:val="00CB155B"/>
    <w:rsid w:val="00CB1590"/>
    <w:rsid w:val="00CB185E"/>
    <w:rsid w:val="00CB2436"/>
    <w:rsid w:val="00CB4F04"/>
    <w:rsid w:val="00CB524A"/>
    <w:rsid w:val="00CB538C"/>
    <w:rsid w:val="00CB74D7"/>
    <w:rsid w:val="00CB7FC8"/>
    <w:rsid w:val="00CC0DC2"/>
    <w:rsid w:val="00CC0E63"/>
    <w:rsid w:val="00CC1005"/>
    <w:rsid w:val="00CC10BE"/>
    <w:rsid w:val="00CC123F"/>
    <w:rsid w:val="00CC168B"/>
    <w:rsid w:val="00CC1AC1"/>
    <w:rsid w:val="00CC1C5C"/>
    <w:rsid w:val="00CC1FF4"/>
    <w:rsid w:val="00CC2601"/>
    <w:rsid w:val="00CC29CA"/>
    <w:rsid w:val="00CC2DD1"/>
    <w:rsid w:val="00CC3371"/>
    <w:rsid w:val="00CC35D8"/>
    <w:rsid w:val="00CC3BC8"/>
    <w:rsid w:val="00CC3F3A"/>
    <w:rsid w:val="00CC462C"/>
    <w:rsid w:val="00CC47E8"/>
    <w:rsid w:val="00CC4C70"/>
    <w:rsid w:val="00CC5A11"/>
    <w:rsid w:val="00CC5FC2"/>
    <w:rsid w:val="00CC6256"/>
    <w:rsid w:val="00CD02C3"/>
    <w:rsid w:val="00CD06AC"/>
    <w:rsid w:val="00CD0F12"/>
    <w:rsid w:val="00CD105F"/>
    <w:rsid w:val="00CD10FF"/>
    <w:rsid w:val="00CD14B3"/>
    <w:rsid w:val="00CD14E0"/>
    <w:rsid w:val="00CD1566"/>
    <w:rsid w:val="00CD1B7A"/>
    <w:rsid w:val="00CD1BC9"/>
    <w:rsid w:val="00CD1BCE"/>
    <w:rsid w:val="00CD1DD7"/>
    <w:rsid w:val="00CD2521"/>
    <w:rsid w:val="00CD26AB"/>
    <w:rsid w:val="00CD2CAF"/>
    <w:rsid w:val="00CD2DEF"/>
    <w:rsid w:val="00CD380E"/>
    <w:rsid w:val="00CD3819"/>
    <w:rsid w:val="00CD4673"/>
    <w:rsid w:val="00CD46DF"/>
    <w:rsid w:val="00CD4925"/>
    <w:rsid w:val="00CD5F74"/>
    <w:rsid w:val="00CD616F"/>
    <w:rsid w:val="00CD61F8"/>
    <w:rsid w:val="00CD66E3"/>
    <w:rsid w:val="00CD783F"/>
    <w:rsid w:val="00CD7927"/>
    <w:rsid w:val="00CD7952"/>
    <w:rsid w:val="00CD7ADC"/>
    <w:rsid w:val="00CD7FD0"/>
    <w:rsid w:val="00CE0978"/>
    <w:rsid w:val="00CE0C4F"/>
    <w:rsid w:val="00CE0D99"/>
    <w:rsid w:val="00CE0F97"/>
    <w:rsid w:val="00CE1B59"/>
    <w:rsid w:val="00CE1C8A"/>
    <w:rsid w:val="00CE1D1D"/>
    <w:rsid w:val="00CE27C1"/>
    <w:rsid w:val="00CE3013"/>
    <w:rsid w:val="00CE327D"/>
    <w:rsid w:val="00CE366F"/>
    <w:rsid w:val="00CE3B41"/>
    <w:rsid w:val="00CE3E00"/>
    <w:rsid w:val="00CE4615"/>
    <w:rsid w:val="00CE482B"/>
    <w:rsid w:val="00CE5200"/>
    <w:rsid w:val="00CE5EC2"/>
    <w:rsid w:val="00CE60C8"/>
    <w:rsid w:val="00CE64EA"/>
    <w:rsid w:val="00CE6F32"/>
    <w:rsid w:val="00CE72E5"/>
    <w:rsid w:val="00CE73BB"/>
    <w:rsid w:val="00CE775C"/>
    <w:rsid w:val="00CE7A4F"/>
    <w:rsid w:val="00CE7BDF"/>
    <w:rsid w:val="00CF01FB"/>
    <w:rsid w:val="00CF04D9"/>
    <w:rsid w:val="00CF10F4"/>
    <w:rsid w:val="00CF1581"/>
    <w:rsid w:val="00CF15EF"/>
    <w:rsid w:val="00CF1C13"/>
    <w:rsid w:val="00CF1F18"/>
    <w:rsid w:val="00CF20A7"/>
    <w:rsid w:val="00CF2388"/>
    <w:rsid w:val="00CF2999"/>
    <w:rsid w:val="00CF2A23"/>
    <w:rsid w:val="00CF2BFA"/>
    <w:rsid w:val="00CF3323"/>
    <w:rsid w:val="00CF3C10"/>
    <w:rsid w:val="00CF3E3C"/>
    <w:rsid w:val="00CF415D"/>
    <w:rsid w:val="00CF41C9"/>
    <w:rsid w:val="00CF4403"/>
    <w:rsid w:val="00CF4EA8"/>
    <w:rsid w:val="00CF5541"/>
    <w:rsid w:val="00CF5799"/>
    <w:rsid w:val="00CF582F"/>
    <w:rsid w:val="00CF5E11"/>
    <w:rsid w:val="00CF62FA"/>
    <w:rsid w:val="00D01131"/>
    <w:rsid w:val="00D011E3"/>
    <w:rsid w:val="00D013B2"/>
    <w:rsid w:val="00D01736"/>
    <w:rsid w:val="00D01FC9"/>
    <w:rsid w:val="00D02562"/>
    <w:rsid w:val="00D02636"/>
    <w:rsid w:val="00D038A8"/>
    <w:rsid w:val="00D03C43"/>
    <w:rsid w:val="00D04B57"/>
    <w:rsid w:val="00D05B68"/>
    <w:rsid w:val="00D05DC2"/>
    <w:rsid w:val="00D06861"/>
    <w:rsid w:val="00D07475"/>
    <w:rsid w:val="00D079A2"/>
    <w:rsid w:val="00D1068B"/>
    <w:rsid w:val="00D1075B"/>
    <w:rsid w:val="00D10F0B"/>
    <w:rsid w:val="00D11A59"/>
    <w:rsid w:val="00D12721"/>
    <w:rsid w:val="00D1272F"/>
    <w:rsid w:val="00D12C9E"/>
    <w:rsid w:val="00D12FCA"/>
    <w:rsid w:val="00D1313E"/>
    <w:rsid w:val="00D14221"/>
    <w:rsid w:val="00D14329"/>
    <w:rsid w:val="00D1435F"/>
    <w:rsid w:val="00D14E3C"/>
    <w:rsid w:val="00D14F2F"/>
    <w:rsid w:val="00D15145"/>
    <w:rsid w:val="00D15615"/>
    <w:rsid w:val="00D156FA"/>
    <w:rsid w:val="00D160FB"/>
    <w:rsid w:val="00D1626B"/>
    <w:rsid w:val="00D16F99"/>
    <w:rsid w:val="00D173DA"/>
    <w:rsid w:val="00D1767E"/>
    <w:rsid w:val="00D17D72"/>
    <w:rsid w:val="00D17F71"/>
    <w:rsid w:val="00D204B6"/>
    <w:rsid w:val="00D20842"/>
    <w:rsid w:val="00D20BBC"/>
    <w:rsid w:val="00D213AC"/>
    <w:rsid w:val="00D21491"/>
    <w:rsid w:val="00D21BC5"/>
    <w:rsid w:val="00D21C71"/>
    <w:rsid w:val="00D226D8"/>
    <w:rsid w:val="00D228F5"/>
    <w:rsid w:val="00D22B3D"/>
    <w:rsid w:val="00D22DB2"/>
    <w:rsid w:val="00D236FE"/>
    <w:rsid w:val="00D23778"/>
    <w:rsid w:val="00D2382F"/>
    <w:rsid w:val="00D24120"/>
    <w:rsid w:val="00D2535D"/>
    <w:rsid w:val="00D25A51"/>
    <w:rsid w:val="00D25F1D"/>
    <w:rsid w:val="00D25FCF"/>
    <w:rsid w:val="00D26DAB"/>
    <w:rsid w:val="00D26F85"/>
    <w:rsid w:val="00D276A0"/>
    <w:rsid w:val="00D2779C"/>
    <w:rsid w:val="00D3016A"/>
    <w:rsid w:val="00D309C0"/>
    <w:rsid w:val="00D31123"/>
    <w:rsid w:val="00D31416"/>
    <w:rsid w:val="00D31A6E"/>
    <w:rsid w:val="00D32598"/>
    <w:rsid w:val="00D32DD1"/>
    <w:rsid w:val="00D32FE7"/>
    <w:rsid w:val="00D330B7"/>
    <w:rsid w:val="00D345BE"/>
    <w:rsid w:val="00D3460E"/>
    <w:rsid w:val="00D3471F"/>
    <w:rsid w:val="00D34B62"/>
    <w:rsid w:val="00D34D7D"/>
    <w:rsid w:val="00D3535A"/>
    <w:rsid w:val="00D361E5"/>
    <w:rsid w:val="00D36603"/>
    <w:rsid w:val="00D36E79"/>
    <w:rsid w:val="00D36F16"/>
    <w:rsid w:val="00D375D7"/>
    <w:rsid w:val="00D3799D"/>
    <w:rsid w:val="00D40261"/>
    <w:rsid w:val="00D40844"/>
    <w:rsid w:val="00D40AFB"/>
    <w:rsid w:val="00D40DE8"/>
    <w:rsid w:val="00D41058"/>
    <w:rsid w:val="00D411F3"/>
    <w:rsid w:val="00D41B92"/>
    <w:rsid w:val="00D422EE"/>
    <w:rsid w:val="00D42C2D"/>
    <w:rsid w:val="00D430F7"/>
    <w:rsid w:val="00D43976"/>
    <w:rsid w:val="00D43A9A"/>
    <w:rsid w:val="00D43DD3"/>
    <w:rsid w:val="00D43EBC"/>
    <w:rsid w:val="00D44279"/>
    <w:rsid w:val="00D44AB2"/>
    <w:rsid w:val="00D44BCF"/>
    <w:rsid w:val="00D4539A"/>
    <w:rsid w:val="00D4543C"/>
    <w:rsid w:val="00D460F5"/>
    <w:rsid w:val="00D466A8"/>
    <w:rsid w:val="00D46EDC"/>
    <w:rsid w:val="00D47295"/>
    <w:rsid w:val="00D472ED"/>
    <w:rsid w:val="00D50886"/>
    <w:rsid w:val="00D50B0A"/>
    <w:rsid w:val="00D52052"/>
    <w:rsid w:val="00D52206"/>
    <w:rsid w:val="00D536BD"/>
    <w:rsid w:val="00D53CED"/>
    <w:rsid w:val="00D53F85"/>
    <w:rsid w:val="00D54B0E"/>
    <w:rsid w:val="00D55314"/>
    <w:rsid w:val="00D5553C"/>
    <w:rsid w:val="00D559B2"/>
    <w:rsid w:val="00D55A3E"/>
    <w:rsid w:val="00D55B3F"/>
    <w:rsid w:val="00D55B78"/>
    <w:rsid w:val="00D560BC"/>
    <w:rsid w:val="00D561D9"/>
    <w:rsid w:val="00D5633F"/>
    <w:rsid w:val="00D56C77"/>
    <w:rsid w:val="00D571E8"/>
    <w:rsid w:val="00D572AD"/>
    <w:rsid w:val="00D57B45"/>
    <w:rsid w:val="00D57CDF"/>
    <w:rsid w:val="00D57DAF"/>
    <w:rsid w:val="00D57EFC"/>
    <w:rsid w:val="00D57FAA"/>
    <w:rsid w:val="00D61C6E"/>
    <w:rsid w:val="00D63DA4"/>
    <w:rsid w:val="00D64309"/>
    <w:rsid w:val="00D64D39"/>
    <w:rsid w:val="00D65091"/>
    <w:rsid w:val="00D6535A"/>
    <w:rsid w:val="00D6575E"/>
    <w:rsid w:val="00D66519"/>
    <w:rsid w:val="00D66AEE"/>
    <w:rsid w:val="00D66FCF"/>
    <w:rsid w:val="00D6706B"/>
    <w:rsid w:val="00D672F5"/>
    <w:rsid w:val="00D67DC6"/>
    <w:rsid w:val="00D7045E"/>
    <w:rsid w:val="00D7107A"/>
    <w:rsid w:val="00D711DC"/>
    <w:rsid w:val="00D712A7"/>
    <w:rsid w:val="00D71AB9"/>
    <w:rsid w:val="00D71DFB"/>
    <w:rsid w:val="00D723B9"/>
    <w:rsid w:val="00D72528"/>
    <w:rsid w:val="00D7279C"/>
    <w:rsid w:val="00D72870"/>
    <w:rsid w:val="00D72C04"/>
    <w:rsid w:val="00D72E3B"/>
    <w:rsid w:val="00D72F15"/>
    <w:rsid w:val="00D73067"/>
    <w:rsid w:val="00D730BB"/>
    <w:rsid w:val="00D7316A"/>
    <w:rsid w:val="00D739B8"/>
    <w:rsid w:val="00D745FD"/>
    <w:rsid w:val="00D74F01"/>
    <w:rsid w:val="00D74FB4"/>
    <w:rsid w:val="00D750F8"/>
    <w:rsid w:val="00D7553C"/>
    <w:rsid w:val="00D757EB"/>
    <w:rsid w:val="00D762DF"/>
    <w:rsid w:val="00D76DE2"/>
    <w:rsid w:val="00D77088"/>
    <w:rsid w:val="00D77331"/>
    <w:rsid w:val="00D77410"/>
    <w:rsid w:val="00D77789"/>
    <w:rsid w:val="00D805C5"/>
    <w:rsid w:val="00D80899"/>
    <w:rsid w:val="00D80C23"/>
    <w:rsid w:val="00D80E3E"/>
    <w:rsid w:val="00D8107E"/>
    <w:rsid w:val="00D811B0"/>
    <w:rsid w:val="00D818CC"/>
    <w:rsid w:val="00D81911"/>
    <w:rsid w:val="00D81990"/>
    <w:rsid w:val="00D826F7"/>
    <w:rsid w:val="00D82EC2"/>
    <w:rsid w:val="00D82F0F"/>
    <w:rsid w:val="00D8341B"/>
    <w:rsid w:val="00D8431B"/>
    <w:rsid w:val="00D84FE3"/>
    <w:rsid w:val="00D8500B"/>
    <w:rsid w:val="00D855F6"/>
    <w:rsid w:val="00D856BE"/>
    <w:rsid w:val="00D8578F"/>
    <w:rsid w:val="00D859ED"/>
    <w:rsid w:val="00D85E6A"/>
    <w:rsid w:val="00D863C5"/>
    <w:rsid w:val="00D86551"/>
    <w:rsid w:val="00D86776"/>
    <w:rsid w:val="00D87456"/>
    <w:rsid w:val="00D876F3"/>
    <w:rsid w:val="00D8784A"/>
    <w:rsid w:val="00D9020D"/>
    <w:rsid w:val="00D902A9"/>
    <w:rsid w:val="00D90562"/>
    <w:rsid w:val="00D914DD"/>
    <w:rsid w:val="00D915A3"/>
    <w:rsid w:val="00D915B7"/>
    <w:rsid w:val="00D91651"/>
    <w:rsid w:val="00D91A63"/>
    <w:rsid w:val="00D92332"/>
    <w:rsid w:val="00D9258D"/>
    <w:rsid w:val="00D92A79"/>
    <w:rsid w:val="00D92CE0"/>
    <w:rsid w:val="00D92F80"/>
    <w:rsid w:val="00D933CB"/>
    <w:rsid w:val="00D93734"/>
    <w:rsid w:val="00D93DDC"/>
    <w:rsid w:val="00D93F05"/>
    <w:rsid w:val="00D94FBD"/>
    <w:rsid w:val="00D95084"/>
    <w:rsid w:val="00D95A5D"/>
    <w:rsid w:val="00D964E1"/>
    <w:rsid w:val="00D96A5F"/>
    <w:rsid w:val="00D97C75"/>
    <w:rsid w:val="00DA0646"/>
    <w:rsid w:val="00DA0714"/>
    <w:rsid w:val="00DA0956"/>
    <w:rsid w:val="00DA095F"/>
    <w:rsid w:val="00DA0E44"/>
    <w:rsid w:val="00DA0EED"/>
    <w:rsid w:val="00DA17AC"/>
    <w:rsid w:val="00DA25A7"/>
    <w:rsid w:val="00DA268D"/>
    <w:rsid w:val="00DA2728"/>
    <w:rsid w:val="00DA2AB5"/>
    <w:rsid w:val="00DA2E39"/>
    <w:rsid w:val="00DA2F6B"/>
    <w:rsid w:val="00DA477C"/>
    <w:rsid w:val="00DA478B"/>
    <w:rsid w:val="00DA4ACB"/>
    <w:rsid w:val="00DA4C1C"/>
    <w:rsid w:val="00DA503A"/>
    <w:rsid w:val="00DA509A"/>
    <w:rsid w:val="00DA52CF"/>
    <w:rsid w:val="00DA5954"/>
    <w:rsid w:val="00DA5B07"/>
    <w:rsid w:val="00DA66E7"/>
    <w:rsid w:val="00DA678B"/>
    <w:rsid w:val="00DA71C9"/>
    <w:rsid w:val="00DA7411"/>
    <w:rsid w:val="00DA77BA"/>
    <w:rsid w:val="00DB04C4"/>
    <w:rsid w:val="00DB0868"/>
    <w:rsid w:val="00DB0890"/>
    <w:rsid w:val="00DB0A1E"/>
    <w:rsid w:val="00DB0ACF"/>
    <w:rsid w:val="00DB0FA1"/>
    <w:rsid w:val="00DB163C"/>
    <w:rsid w:val="00DB1ED4"/>
    <w:rsid w:val="00DB2299"/>
    <w:rsid w:val="00DB26F3"/>
    <w:rsid w:val="00DB2A4C"/>
    <w:rsid w:val="00DB2BBD"/>
    <w:rsid w:val="00DB2E11"/>
    <w:rsid w:val="00DB3CFE"/>
    <w:rsid w:val="00DB3EE2"/>
    <w:rsid w:val="00DB43CA"/>
    <w:rsid w:val="00DB4427"/>
    <w:rsid w:val="00DB46F2"/>
    <w:rsid w:val="00DB4AAD"/>
    <w:rsid w:val="00DB4D15"/>
    <w:rsid w:val="00DB5567"/>
    <w:rsid w:val="00DB5CC1"/>
    <w:rsid w:val="00DB5E8B"/>
    <w:rsid w:val="00DB61AD"/>
    <w:rsid w:val="00DB6CFD"/>
    <w:rsid w:val="00DB7282"/>
    <w:rsid w:val="00DB76E8"/>
    <w:rsid w:val="00DB7A4C"/>
    <w:rsid w:val="00DB7B9E"/>
    <w:rsid w:val="00DB7DBD"/>
    <w:rsid w:val="00DB7F64"/>
    <w:rsid w:val="00DC195A"/>
    <w:rsid w:val="00DC1A7F"/>
    <w:rsid w:val="00DC3010"/>
    <w:rsid w:val="00DC3410"/>
    <w:rsid w:val="00DC4A8F"/>
    <w:rsid w:val="00DC4DFA"/>
    <w:rsid w:val="00DC502D"/>
    <w:rsid w:val="00DC597E"/>
    <w:rsid w:val="00DC6167"/>
    <w:rsid w:val="00DC62C1"/>
    <w:rsid w:val="00DC6797"/>
    <w:rsid w:val="00DC6F53"/>
    <w:rsid w:val="00DC777B"/>
    <w:rsid w:val="00DC7974"/>
    <w:rsid w:val="00DD02C4"/>
    <w:rsid w:val="00DD0936"/>
    <w:rsid w:val="00DD12A4"/>
    <w:rsid w:val="00DD161A"/>
    <w:rsid w:val="00DD27B3"/>
    <w:rsid w:val="00DD2BFC"/>
    <w:rsid w:val="00DD382D"/>
    <w:rsid w:val="00DD39C2"/>
    <w:rsid w:val="00DD3DAB"/>
    <w:rsid w:val="00DD470A"/>
    <w:rsid w:val="00DD48C8"/>
    <w:rsid w:val="00DD4ED0"/>
    <w:rsid w:val="00DD4F4F"/>
    <w:rsid w:val="00DD5895"/>
    <w:rsid w:val="00DD5CB9"/>
    <w:rsid w:val="00DD5F4A"/>
    <w:rsid w:val="00DD67A2"/>
    <w:rsid w:val="00DD6838"/>
    <w:rsid w:val="00DD76FD"/>
    <w:rsid w:val="00DD7805"/>
    <w:rsid w:val="00DD782A"/>
    <w:rsid w:val="00DD78FC"/>
    <w:rsid w:val="00DD797D"/>
    <w:rsid w:val="00DE0004"/>
    <w:rsid w:val="00DE010C"/>
    <w:rsid w:val="00DE01CD"/>
    <w:rsid w:val="00DE0C8E"/>
    <w:rsid w:val="00DE0DBB"/>
    <w:rsid w:val="00DE1ADA"/>
    <w:rsid w:val="00DE205B"/>
    <w:rsid w:val="00DE21C7"/>
    <w:rsid w:val="00DE2562"/>
    <w:rsid w:val="00DE2585"/>
    <w:rsid w:val="00DE2F9F"/>
    <w:rsid w:val="00DE3572"/>
    <w:rsid w:val="00DE42F1"/>
    <w:rsid w:val="00DE43C7"/>
    <w:rsid w:val="00DE47D9"/>
    <w:rsid w:val="00DE5444"/>
    <w:rsid w:val="00DE55D9"/>
    <w:rsid w:val="00DE567D"/>
    <w:rsid w:val="00DE5783"/>
    <w:rsid w:val="00DE6706"/>
    <w:rsid w:val="00DE6AED"/>
    <w:rsid w:val="00DE7469"/>
    <w:rsid w:val="00DE7CC7"/>
    <w:rsid w:val="00DE7FA5"/>
    <w:rsid w:val="00DF0508"/>
    <w:rsid w:val="00DF1421"/>
    <w:rsid w:val="00DF2D6E"/>
    <w:rsid w:val="00DF41CB"/>
    <w:rsid w:val="00DF4930"/>
    <w:rsid w:val="00DF4C55"/>
    <w:rsid w:val="00DF57B8"/>
    <w:rsid w:val="00DF597B"/>
    <w:rsid w:val="00DF635A"/>
    <w:rsid w:val="00DF6C33"/>
    <w:rsid w:val="00DF6CA3"/>
    <w:rsid w:val="00DF6F2C"/>
    <w:rsid w:val="00DF720C"/>
    <w:rsid w:val="00DF7AB9"/>
    <w:rsid w:val="00DF7E09"/>
    <w:rsid w:val="00E00378"/>
    <w:rsid w:val="00E0053F"/>
    <w:rsid w:val="00E007F4"/>
    <w:rsid w:val="00E0085E"/>
    <w:rsid w:val="00E020B5"/>
    <w:rsid w:val="00E026CF"/>
    <w:rsid w:val="00E02A90"/>
    <w:rsid w:val="00E0304E"/>
    <w:rsid w:val="00E03075"/>
    <w:rsid w:val="00E0309C"/>
    <w:rsid w:val="00E0325A"/>
    <w:rsid w:val="00E03299"/>
    <w:rsid w:val="00E03583"/>
    <w:rsid w:val="00E04F65"/>
    <w:rsid w:val="00E05329"/>
    <w:rsid w:val="00E05C54"/>
    <w:rsid w:val="00E05CC6"/>
    <w:rsid w:val="00E06581"/>
    <w:rsid w:val="00E069BA"/>
    <w:rsid w:val="00E06F50"/>
    <w:rsid w:val="00E06FAE"/>
    <w:rsid w:val="00E0752D"/>
    <w:rsid w:val="00E0783E"/>
    <w:rsid w:val="00E07C0D"/>
    <w:rsid w:val="00E07D7F"/>
    <w:rsid w:val="00E1053C"/>
    <w:rsid w:val="00E10C27"/>
    <w:rsid w:val="00E11353"/>
    <w:rsid w:val="00E11E41"/>
    <w:rsid w:val="00E1225E"/>
    <w:rsid w:val="00E12291"/>
    <w:rsid w:val="00E12476"/>
    <w:rsid w:val="00E134C0"/>
    <w:rsid w:val="00E138E2"/>
    <w:rsid w:val="00E13FAF"/>
    <w:rsid w:val="00E14584"/>
    <w:rsid w:val="00E14930"/>
    <w:rsid w:val="00E15050"/>
    <w:rsid w:val="00E155EC"/>
    <w:rsid w:val="00E15B67"/>
    <w:rsid w:val="00E15E37"/>
    <w:rsid w:val="00E17095"/>
    <w:rsid w:val="00E17353"/>
    <w:rsid w:val="00E1790D"/>
    <w:rsid w:val="00E17C8A"/>
    <w:rsid w:val="00E17FD6"/>
    <w:rsid w:val="00E2069A"/>
    <w:rsid w:val="00E209A9"/>
    <w:rsid w:val="00E210FB"/>
    <w:rsid w:val="00E21F3A"/>
    <w:rsid w:val="00E230B7"/>
    <w:rsid w:val="00E23443"/>
    <w:rsid w:val="00E23AA6"/>
    <w:rsid w:val="00E23CC0"/>
    <w:rsid w:val="00E23E6D"/>
    <w:rsid w:val="00E24785"/>
    <w:rsid w:val="00E24F0D"/>
    <w:rsid w:val="00E25314"/>
    <w:rsid w:val="00E2594C"/>
    <w:rsid w:val="00E2645D"/>
    <w:rsid w:val="00E26B41"/>
    <w:rsid w:val="00E26BC0"/>
    <w:rsid w:val="00E27D8C"/>
    <w:rsid w:val="00E315C0"/>
    <w:rsid w:val="00E316BB"/>
    <w:rsid w:val="00E31B46"/>
    <w:rsid w:val="00E31CA2"/>
    <w:rsid w:val="00E32115"/>
    <w:rsid w:val="00E3246E"/>
    <w:rsid w:val="00E32752"/>
    <w:rsid w:val="00E32C6F"/>
    <w:rsid w:val="00E32D59"/>
    <w:rsid w:val="00E3328A"/>
    <w:rsid w:val="00E334C0"/>
    <w:rsid w:val="00E3379E"/>
    <w:rsid w:val="00E33A59"/>
    <w:rsid w:val="00E3402C"/>
    <w:rsid w:val="00E34431"/>
    <w:rsid w:val="00E345F6"/>
    <w:rsid w:val="00E3470A"/>
    <w:rsid w:val="00E34726"/>
    <w:rsid w:val="00E3525C"/>
    <w:rsid w:val="00E354C9"/>
    <w:rsid w:val="00E3555C"/>
    <w:rsid w:val="00E35E2F"/>
    <w:rsid w:val="00E365E0"/>
    <w:rsid w:val="00E367F7"/>
    <w:rsid w:val="00E36F31"/>
    <w:rsid w:val="00E37427"/>
    <w:rsid w:val="00E37464"/>
    <w:rsid w:val="00E37E64"/>
    <w:rsid w:val="00E40330"/>
    <w:rsid w:val="00E40953"/>
    <w:rsid w:val="00E40E1B"/>
    <w:rsid w:val="00E410E3"/>
    <w:rsid w:val="00E41123"/>
    <w:rsid w:val="00E42636"/>
    <w:rsid w:val="00E42649"/>
    <w:rsid w:val="00E42721"/>
    <w:rsid w:val="00E430CE"/>
    <w:rsid w:val="00E43807"/>
    <w:rsid w:val="00E43AA0"/>
    <w:rsid w:val="00E45020"/>
    <w:rsid w:val="00E45159"/>
    <w:rsid w:val="00E452DF"/>
    <w:rsid w:val="00E4535E"/>
    <w:rsid w:val="00E45E61"/>
    <w:rsid w:val="00E47A5A"/>
    <w:rsid w:val="00E5002B"/>
    <w:rsid w:val="00E5075A"/>
    <w:rsid w:val="00E507AC"/>
    <w:rsid w:val="00E509D0"/>
    <w:rsid w:val="00E50C85"/>
    <w:rsid w:val="00E50E50"/>
    <w:rsid w:val="00E50FB0"/>
    <w:rsid w:val="00E51492"/>
    <w:rsid w:val="00E51B0D"/>
    <w:rsid w:val="00E51C0A"/>
    <w:rsid w:val="00E51DDF"/>
    <w:rsid w:val="00E5206F"/>
    <w:rsid w:val="00E527A2"/>
    <w:rsid w:val="00E52876"/>
    <w:rsid w:val="00E5292F"/>
    <w:rsid w:val="00E52D80"/>
    <w:rsid w:val="00E52E51"/>
    <w:rsid w:val="00E5306F"/>
    <w:rsid w:val="00E5365E"/>
    <w:rsid w:val="00E53BAD"/>
    <w:rsid w:val="00E5486D"/>
    <w:rsid w:val="00E549CC"/>
    <w:rsid w:val="00E55456"/>
    <w:rsid w:val="00E55C24"/>
    <w:rsid w:val="00E55EE2"/>
    <w:rsid w:val="00E56DCE"/>
    <w:rsid w:val="00E56F75"/>
    <w:rsid w:val="00E57031"/>
    <w:rsid w:val="00E5762E"/>
    <w:rsid w:val="00E576A7"/>
    <w:rsid w:val="00E57A45"/>
    <w:rsid w:val="00E57DE6"/>
    <w:rsid w:val="00E57FED"/>
    <w:rsid w:val="00E60402"/>
    <w:rsid w:val="00E606B1"/>
    <w:rsid w:val="00E60A26"/>
    <w:rsid w:val="00E60DB3"/>
    <w:rsid w:val="00E60F29"/>
    <w:rsid w:val="00E60F36"/>
    <w:rsid w:val="00E618C5"/>
    <w:rsid w:val="00E61976"/>
    <w:rsid w:val="00E627C2"/>
    <w:rsid w:val="00E628A5"/>
    <w:rsid w:val="00E62FFA"/>
    <w:rsid w:val="00E631CF"/>
    <w:rsid w:val="00E634DA"/>
    <w:rsid w:val="00E6583F"/>
    <w:rsid w:val="00E6586C"/>
    <w:rsid w:val="00E65E5D"/>
    <w:rsid w:val="00E66967"/>
    <w:rsid w:val="00E67110"/>
    <w:rsid w:val="00E678D2"/>
    <w:rsid w:val="00E708CF"/>
    <w:rsid w:val="00E70EEC"/>
    <w:rsid w:val="00E70FC1"/>
    <w:rsid w:val="00E71255"/>
    <w:rsid w:val="00E72209"/>
    <w:rsid w:val="00E72236"/>
    <w:rsid w:val="00E72840"/>
    <w:rsid w:val="00E729BF"/>
    <w:rsid w:val="00E731D5"/>
    <w:rsid w:val="00E7377E"/>
    <w:rsid w:val="00E7464F"/>
    <w:rsid w:val="00E747B0"/>
    <w:rsid w:val="00E7565D"/>
    <w:rsid w:val="00E759E7"/>
    <w:rsid w:val="00E75CA4"/>
    <w:rsid w:val="00E75CAE"/>
    <w:rsid w:val="00E7627F"/>
    <w:rsid w:val="00E763B3"/>
    <w:rsid w:val="00E764BC"/>
    <w:rsid w:val="00E765DE"/>
    <w:rsid w:val="00E7687F"/>
    <w:rsid w:val="00E768C4"/>
    <w:rsid w:val="00E77649"/>
    <w:rsid w:val="00E8081A"/>
    <w:rsid w:val="00E80CA5"/>
    <w:rsid w:val="00E813CF"/>
    <w:rsid w:val="00E8192F"/>
    <w:rsid w:val="00E8243C"/>
    <w:rsid w:val="00E82CC5"/>
    <w:rsid w:val="00E82F36"/>
    <w:rsid w:val="00E8305C"/>
    <w:rsid w:val="00E830B0"/>
    <w:rsid w:val="00E83136"/>
    <w:rsid w:val="00E83CCC"/>
    <w:rsid w:val="00E83F58"/>
    <w:rsid w:val="00E84021"/>
    <w:rsid w:val="00E841E0"/>
    <w:rsid w:val="00E8505C"/>
    <w:rsid w:val="00E8531A"/>
    <w:rsid w:val="00E8556D"/>
    <w:rsid w:val="00E85CA3"/>
    <w:rsid w:val="00E871E3"/>
    <w:rsid w:val="00E873C4"/>
    <w:rsid w:val="00E879A3"/>
    <w:rsid w:val="00E87E91"/>
    <w:rsid w:val="00E90D59"/>
    <w:rsid w:val="00E90E5F"/>
    <w:rsid w:val="00E910D6"/>
    <w:rsid w:val="00E916A3"/>
    <w:rsid w:val="00E91CB6"/>
    <w:rsid w:val="00E9231E"/>
    <w:rsid w:val="00E923EB"/>
    <w:rsid w:val="00E93327"/>
    <w:rsid w:val="00E93C06"/>
    <w:rsid w:val="00E947B5"/>
    <w:rsid w:val="00E94AC8"/>
    <w:rsid w:val="00E95B94"/>
    <w:rsid w:val="00E960D3"/>
    <w:rsid w:val="00E96B65"/>
    <w:rsid w:val="00E97635"/>
    <w:rsid w:val="00E979D9"/>
    <w:rsid w:val="00EA033F"/>
    <w:rsid w:val="00EA0B53"/>
    <w:rsid w:val="00EA0BE5"/>
    <w:rsid w:val="00EA0C26"/>
    <w:rsid w:val="00EA1066"/>
    <w:rsid w:val="00EA11B2"/>
    <w:rsid w:val="00EA15E5"/>
    <w:rsid w:val="00EA1773"/>
    <w:rsid w:val="00EA197A"/>
    <w:rsid w:val="00EA1C33"/>
    <w:rsid w:val="00EA1FD4"/>
    <w:rsid w:val="00EA1FE4"/>
    <w:rsid w:val="00EA2485"/>
    <w:rsid w:val="00EA25A2"/>
    <w:rsid w:val="00EA2824"/>
    <w:rsid w:val="00EA282D"/>
    <w:rsid w:val="00EA289B"/>
    <w:rsid w:val="00EA2B27"/>
    <w:rsid w:val="00EA37F5"/>
    <w:rsid w:val="00EA3B03"/>
    <w:rsid w:val="00EA3F54"/>
    <w:rsid w:val="00EA4B76"/>
    <w:rsid w:val="00EA51B8"/>
    <w:rsid w:val="00EA579E"/>
    <w:rsid w:val="00EA58C3"/>
    <w:rsid w:val="00EA62F9"/>
    <w:rsid w:val="00EA666E"/>
    <w:rsid w:val="00EA677D"/>
    <w:rsid w:val="00EA6AC6"/>
    <w:rsid w:val="00EA72D5"/>
    <w:rsid w:val="00EA75FB"/>
    <w:rsid w:val="00EA7E5C"/>
    <w:rsid w:val="00EB126F"/>
    <w:rsid w:val="00EB200A"/>
    <w:rsid w:val="00EB2053"/>
    <w:rsid w:val="00EB2681"/>
    <w:rsid w:val="00EB2A31"/>
    <w:rsid w:val="00EB2C31"/>
    <w:rsid w:val="00EB44E5"/>
    <w:rsid w:val="00EB490B"/>
    <w:rsid w:val="00EB52F1"/>
    <w:rsid w:val="00EB5608"/>
    <w:rsid w:val="00EB5CBB"/>
    <w:rsid w:val="00EB649D"/>
    <w:rsid w:val="00EB6C1C"/>
    <w:rsid w:val="00EC0308"/>
    <w:rsid w:val="00EC0507"/>
    <w:rsid w:val="00EC0B93"/>
    <w:rsid w:val="00EC10FE"/>
    <w:rsid w:val="00EC1D2C"/>
    <w:rsid w:val="00EC1E90"/>
    <w:rsid w:val="00EC29B8"/>
    <w:rsid w:val="00EC29F1"/>
    <w:rsid w:val="00EC30ED"/>
    <w:rsid w:val="00EC331E"/>
    <w:rsid w:val="00EC3685"/>
    <w:rsid w:val="00EC43ED"/>
    <w:rsid w:val="00EC4DF5"/>
    <w:rsid w:val="00EC505E"/>
    <w:rsid w:val="00EC5458"/>
    <w:rsid w:val="00EC5509"/>
    <w:rsid w:val="00EC6585"/>
    <w:rsid w:val="00EC70CF"/>
    <w:rsid w:val="00EC7431"/>
    <w:rsid w:val="00EC7AA5"/>
    <w:rsid w:val="00EC7E12"/>
    <w:rsid w:val="00ED02CF"/>
    <w:rsid w:val="00ED0FF8"/>
    <w:rsid w:val="00ED10BD"/>
    <w:rsid w:val="00ED1ACA"/>
    <w:rsid w:val="00ED1C67"/>
    <w:rsid w:val="00ED2124"/>
    <w:rsid w:val="00ED2C7B"/>
    <w:rsid w:val="00ED3A91"/>
    <w:rsid w:val="00ED3C49"/>
    <w:rsid w:val="00ED4274"/>
    <w:rsid w:val="00ED43EA"/>
    <w:rsid w:val="00ED4767"/>
    <w:rsid w:val="00ED48B3"/>
    <w:rsid w:val="00ED4A3C"/>
    <w:rsid w:val="00ED536B"/>
    <w:rsid w:val="00ED53C1"/>
    <w:rsid w:val="00ED558D"/>
    <w:rsid w:val="00EE03E9"/>
    <w:rsid w:val="00EE1340"/>
    <w:rsid w:val="00EE1367"/>
    <w:rsid w:val="00EE166B"/>
    <w:rsid w:val="00EE1906"/>
    <w:rsid w:val="00EE1E6C"/>
    <w:rsid w:val="00EE2205"/>
    <w:rsid w:val="00EE22F7"/>
    <w:rsid w:val="00EE243B"/>
    <w:rsid w:val="00EE261F"/>
    <w:rsid w:val="00EE2806"/>
    <w:rsid w:val="00EE2B94"/>
    <w:rsid w:val="00EE323D"/>
    <w:rsid w:val="00EE3460"/>
    <w:rsid w:val="00EE34A4"/>
    <w:rsid w:val="00EE36C9"/>
    <w:rsid w:val="00EE3B61"/>
    <w:rsid w:val="00EE41B0"/>
    <w:rsid w:val="00EE428A"/>
    <w:rsid w:val="00EE48BD"/>
    <w:rsid w:val="00EE4AB6"/>
    <w:rsid w:val="00EE5113"/>
    <w:rsid w:val="00EE5D0C"/>
    <w:rsid w:val="00EE6242"/>
    <w:rsid w:val="00EE6420"/>
    <w:rsid w:val="00EE7DC9"/>
    <w:rsid w:val="00EF018A"/>
    <w:rsid w:val="00EF07C8"/>
    <w:rsid w:val="00EF1044"/>
    <w:rsid w:val="00EF149C"/>
    <w:rsid w:val="00EF1E71"/>
    <w:rsid w:val="00EF206C"/>
    <w:rsid w:val="00EF2327"/>
    <w:rsid w:val="00EF2C81"/>
    <w:rsid w:val="00EF2CDD"/>
    <w:rsid w:val="00EF35AD"/>
    <w:rsid w:val="00EF3781"/>
    <w:rsid w:val="00EF3D29"/>
    <w:rsid w:val="00EF4326"/>
    <w:rsid w:val="00EF4D4E"/>
    <w:rsid w:val="00EF5206"/>
    <w:rsid w:val="00EF5259"/>
    <w:rsid w:val="00EF5293"/>
    <w:rsid w:val="00EF599B"/>
    <w:rsid w:val="00EF5A26"/>
    <w:rsid w:val="00EF5D85"/>
    <w:rsid w:val="00EF60AC"/>
    <w:rsid w:val="00EF6171"/>
    <w:rsid w:val="00EF641A"/>
    <w:rsid w:val="00EF6ACF"/>
    <w:rsid w:val="00EF6B7F"/>
    <w:rsid w:val="00EF6DD6"/>
    <w:rsid w:val="00EF6F7B"/>
    <w:rsid w:val="00EF7130"/>
    <w:rsid w:val="00EF7216"/>
    <w:rsid w:val="00EF750A"/>
    <w:rsid w:val="00EF7BB9"/>
    <w:rsid w:val="00EF7BC4"/>
    <w:rsid w:val="00F000F5"/>
    <w:rsid w:val="00F00919"/>
    <w:rsid w:val="00F00AB5"/>
    <w:rsid w:val="00F00B2B"/>
    <w:rsid w:val="00F01362"/>
    <w:rsid w:val="00F01705"/>
    <w:rsid w:val="00F01A74"/>
    <w:rsid w:val="00F02245"/>
    <w:rsid w:val="00F02CC8"/>
    <w:rsid w:val="00F0355A"/>
    <w:rsid w:val="00F03863"/>
    <w:rsid w:val="00F03C62"/>
    <w:rsid w:val="00F03E9B"/>
    <w:rsid w:val="00F04A8C"/>
    <w:rsid w:val="00F050E8"/>
    <w:rsid w:val="00F058CA"/>
    <w:rsid w:val="00F05A56"/>
    <w:rsid w:val="00F06279"/>
    <w:rsid w:val="00F062F8"/>
    <w:rsid w:val="00F0648F"/>
    <w:rsid w:val="00F0651D"/>
    <w:rsid w:val="00F0698A"/>
    <w:rsid w:val="00F069DD"/>
    <w:rsid w:val="00F0709D"/>
    <w:rsid w:val="00F072C3"/>
    <w:rsid w:val="00F07CCC"/>
    <w:rsid w:val="00F07F99"/>
    <w:rsid w:val="00F10166"/>
    <w:rsid w:val="00F10B73"/>
    <w:rsid w:val="00F117F1"/>
    <w:rsid w:val="00F11C8E"/>
    <w:rsid w:val="00F11F54"/>
    <w:rsid w:val="00F127AD"/>
    <w:rsid w:val="00F12BDF"/>
    <w:rsid w:val="00F12CB2"/>
    <w:rsid w:val="00F1419F"/>
    <w:rsid w:val="00F142BE"/>
    <w:rsid w:val="00F143B5"/>
    <w:rsid w:val="00F1494A"/>
    <w:rsid w:val="00F15007"/>
    <w:rsid w:val="00F151FA"/>
    <w:rsid w:val="00F1552F"/>
    <w:rsid w:val="00F15603"/>
    <w:rsid w:val="00F158F3"/>
    <w:rsid w:val="00F176F6"/>
    <w:rsid w:val="00F1781B"/>
    <w:rsid w:val="00F17932"/>
    <w:rsid w:val="00F17AC8"/>
    <w:rsid w:val="00F17B57"/>
    <w:rsid w:val="00F17CFF"/>
    <w:rsid w:val="00F17F4E"/>
    <w:rsid w:val="00F20184"/>
    <w:rsid w:val="00F2021C"/>
    <w:rsid w:val="00F20D23"/>
    <w:rsid w:val="00F20DE6"/>
    <w:rsid w:val="00F20E7B"/>
    <w:rsid w:val="00F21064"/>
    <w:rsid w:val="00F2116D"/>
    <w:rsid w:val="00F21ABF"/>
    <w:rsid w:val="00F21DA8"/>
    <w:rsid w:val="00F235DD"/>
    <w:rsid w:val="00F2389B"/>
    <w:rsid w:val="00F24E1C"/>
    <w:rsid w:val="00F2658C"/>
    <w:rsid w:val="00F26CDC"/>
    <w:rsid w:val="00F309E1"/>
    <w:rsid w:val="00F30A70"/>
    <w:rsid w:val="00F31019"/>
    <w:rsid w:val="00F31134"/>
    <w:rsid w:val="00F3153A"/>
    <w:rsid w:val="00F3200A"/>
    <w:rsid w:val="00F32653"/>
    <w:rsid w:val="00F33A16"/>
    <w:rsid w:val="00F33F3D"/>
    <w:rsid w:val="00F34706"/>
    <w:rsid w:val="00F34A73"/>
    <w:rsid w:val="00F34E35"/>
    <w:rsid w:val="00F3527F"/>
    <w:rsid w:val="00F35321"/>
    <w:rsid w:val="00F35388"/>
    <w:rsid w:val="00F354FE"/>
    <w:rsid w:val="00F355CB"/>
    <w:rsid w:val="00F3573A"/>
    <w:rsid w:val="00F36230"/>
    <w:rsid w:val="00F36574"/>
    <w:rsid w:val="00F3665D"/>
    <w:rsid w:val="00F36C18"/>
    <w:rsid w:val="00F3723D"/>
    <w:rsid w:val="00F378BA"/>
    <w:rsid w:val="00F378C1"/>
    <w:rsid w:val="00F37A12"/>
    <w:rsid w:val="00F400FD"/>
    <w:rsid w:val="00F40206"/>
    <w:rsid w:val="00F4078A"/>
    <w:rsid w:val="00F40A3F"/>
    <w:rsid w:val="00F4100F"/>
    <w:rsid w:val="00F414ED"/>
    <w:rsid w:val="00F41827"/>
    <w:rsid w:val="00F41E20"/>
    <w:rsid w:val="00F42067"/>
    <w:rsid w:val="00F426C7"/>
    <w:rsid w:val="00F433A5"/>
    <w:rsid w:val="00F43437"/>
    <w:rsid w:val="00F44954"/>
    <w:rsid w:val="00F45796"/>
    <w:rsid w:val="00F45886"/>
    <w:rsid w:val="00F45E78"/>
    <w:rsid w:val="00F466D0"/>
    <w:rsid w:val="00F46C7D"/>
    <w:rsid w:val="00F4757A"/>
    <w:rsid w:val="00F475F2"/>
    <w:rsid w:val="00F47AC7"/>
    <w:rsid w:val="00F47C9F"/>
    <w:rsid w:val="00F47CF8"/>
    <w:rsid w:val="00F5114C"/>
    <w:rsid w:val="00F518BF"/>
    <w:rsid w:val="00F51919"/>
    <w:rsid w:val="00F51B41"/>
    <w:rsid w:val="00F52363"/>
    <w:rsid w:val="00F52E6E"/>
    <w:rsid w:val="00F5366F"/>
    <w:rsid w:val="00F54A4C"/>
    <w:rsid w:val="00F55007"/>
    <w:rsid w:val="00F55AA7"/>
    <w:rsid w:val="00F55E0D"/>
    <w:rsid w:val="00F55F81"/>
    <w:rsid w:val="00F5619D"/>
    <w:rsid w:val="00F56280"/>
    <w:rsid w:val="00F567F1"/>
    <w:rsid w:val="00F568EA"/>
    <w:rsid w:val="00F574A6"/>
    <w:rsid w:val="00F579FC"/>
    <w:rsid w:val="00F6045F"/>
    <w:rsid w:val="00F60BD2"/>
    <w:rsid w:val="00F60CB9"/>
    <w:rsid w:val="00F60E57"/>
    <w:rsid w:val="00F618A3"/>
    <w:rsid w:val="00F61FBC"/>
    <w:rsid w:val="00F62931"/>
    <w:rsid w:val="00F634B7"/>
    <w:rsid w:val="00F6416C"/>
    <w:rsid w:val="00F643A5"/>
    <w:rsid w:val="00F643DF"/>
    <w:rsid w:val="00F64DFD"/>
    <w:rsid w:val="00F64E83"/>
    <w:rsid w:val="00F6501E"/>
    <w:rsid w:val="00F650C6"/>
    <w:rsid w:val="00F65537"/>
    <w:rsid w:val="00F6555B"/>
    <w:rsid w:val="00F6616C"/>
    <w:rsid w:val="00F6681F"/>
    <w:rsid w:val="00F66B80"/>
    <w:rsid w:val="00F66E47"/>
    <w:rsid w:val="00F67A5C"/>
    <w:rsid w:val="00F67B6C"/>
    <w:rsid w:val="00F67F11"/>
    <w:rsid w:val="00F702A7"/>
    <w:rsid w:val="00F706F5"/>
    <w:rsid w:val="00F70E8B"/>
    <w:rsid w:val="00F70FE1"/>
    <w:rsid w:val="00F71169"/>
    <w:rsid w:val="00F7170E"/>
    <w:rsid w:val="00F7181A"/>
    <w:rsid w:val="00F7227C"/>
    <w:rsid w:val="00F725FB"/>
    <w:rsid w:val="00F72981"/>
    <w:rsid w:val="00F72BA7"/>
    <w:rsid w:val="00F73196"/>
    <w:rsid w:val="00F7319B"/>
    <w:rsid w:val="00F73266"/>
    <w:rsid w:val="00F732E0"/>
    <w:rsid w:val="00F73633"/>
    <w:rsid w:val="00F737CA"/>
    <w:rsid w:val="00F73C74"/>
    <w:rsid w:val="00F73D09"/>
    <w:rsid w:val="00F741F9"/>
    <w:rsid w:val="00F7467D"/>
    <w:rsid w:val="00F74B37"/>
    <w:rsid w:val="00F74BA3"/>
    <w:rsid w:val="00F74CBF"/>
    <w:rsid w:val="00F74EC5"/>
    <w:rsid w:val="00F75238"/>
    <w:rsid w:val="00F756A7"/>
    <w:rsid w:val="00F75CC6"/>
    <w:rsid w:val="00F7686D"/>
    <w:rsid w:val="00F77208"/>
    <w:rsid w:val="00F772B2"/>
    <w:rsid w:val="00F77B0F"/>
    <w:rsid w:val="00F80027"/>
    <w:rsid w:val="00F80247"/>
    <w:rsid w:val="00F804CA"/>
    <w:rsid w:val="00F807B0"/>
    <w:rsid w:val="00F80CE1"/>
    <w:rsid w:val="00F80F01"/>
    <w:rsid w:val="00F80F88"/>
    <w:rsid w:val="00F8158E"/>
    <w:rsid w:val="00F8172B"/>
    <w:rsid w:val="00F82238"/>
    <w:rsid w:val="00F8224F"/>
    <w:rsid w:val="00F83244"/>
    <w:rsid w:val="00F83368"/>
    <w:rsid w:val="00F83996"/>
    <w:rsid w:val="00F83A3A"/>
    <w:rsid w:val="00F84262"/>
    <w:rsid w:val="00F84644"/>
    <w:rsid w:val="00F846F9"/>
    <w:rsid w:val="00F848F1"/>
    <w:rsid w:val="00F84B48"/>
    <w:rsid w:val="00F84C27"/>
    <w:rsid w:val="00F8547F"/>
    <w:rsid w:val="00F855D8"/>
    <w:rsid w:val="00F85A98"/>
    <w:rsid w:val="00F86206"/>
    <w:rsid w:val="00F8632B"/>
    <w:rsid w:val="00F8698D"/>
    <w:rsid w:val="00F869B0"/>
    <w:rsid w:val="00F86E7C"/>
    <w:rsid w:val="00F87BF5"/>
    <w:rsid w:val="00F87D4C"/>
    <w:rsid w:val="00F87F7C"/>
    <w:rsid w:val="00F90229"/>
    <w:rsid w:val="00F9047D"/>
    <w:rsid w:val="00F9073A"/>
    <w:rsid w:val="00F90ADB"/>
    <w:rsid w:val="00F90AE0"/>
    <w:rsid w:val="00F90AF1"/>
    <w:rsid w:val="00F90CE1"/>
    <w:rsid w:val="00F90E7E"/>
    <w:rsid w:val="00F915D1"/>
    <w:rsid w:val="00F9189D"/>
    <w:rsid w:val="00F91C0D"/>
    <w:rsid w:val="00F91C77"/>
    <w:rsid w:val="00F91FD3"/>
    <w:rsid w:val="00F9203C"/>
    <w:rsid w:val="00F92E48"/>
    <w:rsid w:val="00F934DC"/>
    <w:rsid w:val="00F9396D"/>
    <w:rsid w:val="00F93DC1"/>
    <w:rsid w:val="00F93F04"/>
    <w:rsid w:val="00F948D4"/>
    <w:rsid w:val="00F9576C"/>
    <w:rsid w:val="00F9641C"/>
    <w:rsid w:val="00F96656"/>
    <w:rsid w:val="00F96CE9"/>
    <w:rsid w:val="00F97B56"/>
    <w:rsid w:val="00FA0053"/>
    <w:rsid w:val="00FA05A3"/>
    <w:rsid w:val="00FA103C"/>
    <w:rsid w:val="00FA1D5C"/>
    <w:rsid w:val="00FA1DC4"/>
    <w:rsid w:val="00FA246E"/>
    <w:rsid w:val="00FA2496"/>
    <w:rsid w:val="00FA26C9"/>
    <w:rsid w:val="00FA292F"/>
    <w:rsid w:val="00FA2B37"/>
    <w:rsid w:val="00FA2BB0"/>
    <w:rsid w:val="00FA2BCF"/>
    <w:rsid w:val="00FA2BFC"/>
    <w:rsid w:val="00FA377C"/>
    <w:rsid w:val="00FA4025"/>
    <w:rsid w:val="00FA4705"/>
    <w:rsid w:val="00FA4800"/>
    <w:rsid w:val="00FA4989"/>
    <w:rsid w:val="00FA4B95"/>
    <w:rsid w:val="00FA4BA0"/>
    <w:rsid w:val="00FA501D"/>
    <w:rsid w:val="00FA5179"/>
    <w:rsid w:val="00FA553A"/>
    <w:rsid w:val="00FA5541"/>
    <w:rsid w:val="00FA5647"/>
    <w:rsid w:val="00FA58ED"/>
    <w:rsid w:val="00FA58FC"/>
    <w:rsid w:val="00FA592D"/>
    <w:rsid w:val="00FA7AC8"/>
    <w:rsid w:val="00FB024A"/>
    <w:rsid w:val="00FB078C"/>
    <w:rsid w:val="00FB1020"/>
    <w:rsid w:val="00FB12FB"/>
    <w:rsid w:val="00FB1C8F"/>
    <w:rsid w:val="00FB2211"/>
    <w:rsid w:val="00FB2872"/>
    <w:rsid w:val="00FB2900"/>
    <w:rsid w:val="00FB2C31"/>
    <w:rsid w:val="00FB30D8"/>
    <w:rsid w:val="00FB3251"/>
    <w:rsid w:val="00FB3370"/>
    <w:rsid w:val="00FB3492"/>
    <w:rsid w:val="00FB3911"/>
    <w:rsid w:val="00FB3A0C"/>
    <w:rsid w:val="00FB3C00"/>
    <w:rsid w:val="00FB4760"/>
    <w:rsid w:val="00FB4A2A"/>
    <w:rsid w:val="00FB4D72"/>
    <w:rsid w:val="00FB5BA4"/>
    <w:rsid w:val="00FB5D51"/>
    <w:rsid w:val="00FB625D"/>
    <w:rsid w:val="00FB6592"/>
    <w:rsid w:val="00FB677B"/>
    <w:rsid w:val="00FB68B6"/>
    <w:rsid w:val="00FB6A93"/>
    <w:rsid w:val="00FB6C3E"/>
    <w:rsid w:val="00FB6EF4"/>
    <w:rsid w:val="00FB7323"/>
    <w:rsid w:val="00FB77BC"/>
    <w:rsid w:val="00FC0113"/>
    <w:rsid w:val="00FC1528"/>
    <w:rsid w:val="00FC1543"/>
    <w:rsid w:val="00FC1B7D"/>
    <w:rsid w:val="00FC2367"/>
    <w:rsid w:val="00FC250B"/>
    <w:rsid w:val="00FC26BF"/>
    <w:rsid w:val="00FC272E"/>
    <w:rsid w:val="00FC3160"/>
    <w:rsid w:val="00FC371C"/>
    <w:rsid w:val="00FC3EEC"/>
    <w:rsid w:val="00FC4034"/>
    <w:rsid w:val="00FC43D6"/>
    <w:rsid w:val="00FC4684"/>
    <w:rsid w:val="00FC46DC"/>
    <w:rsid w:val="00FC4ACD"/>
    <w:rsid w:val="00FC4B99"/>
    <w:rsid w:val="00FC4ED5"/>
    <w:rsid w:val="00FC55EB"/>
    <w:rsid w:val="00FC5730"/>
    <w:rsid w:val="00FC5A66"/>
    <w:rsid w:val="00FC5C52"/>
    <w:rsid w:val="00FC5C84"/>
    <w:rsid w:val="00FC60DE"/>
    <w:rsid w:val="00FC61C9"/>
    <w:rsid w:val="00FC6941"/>
    <w:rsid w:val="00FC6C00"/>
    <w:rsid w:val="00FC6D94"/>
    <w:rsid w:val="00FC6E40"/>
    <w:rsid w:val="00FC7289"/>
    <w:rsid w:val="00FC7741"/>
    <w:rsid w:val="00FC7ADE"/>
    <w:rsid w:val="00FD0F8E"/>
    <w:rsid w:val="00FD130A"/>
    <w:rsid w:val="00FD1407"/>
    <w:rsid w:val="00FD1500"/>
    <w:rsid w:val="00FD1595"/>
    <w:rsid w:val="00FD1671"/>
    <w:rsid w:val="00FD2C8C"/>
    <w:rsid w:val="00FD2CAE"/>
    <w:rsid w:val="00FD366C"/>
    <w:rsid w:val="00FD3777"/>
    <w:rsid w:val="00FD3E3F"/>
    <w:rsid w:val="00FD440A"/>
    <w:rsid w:val="00FD480D"/>
    <w:rsid w:val="00FD482B"/>
    <w:rsid w:val="00FD530F"/>
    <w:rsid w:val="00FD5DD0"/>
    <w:rsid w:val="00FD5FF5"/>
    <w:rsid w:val="00FD6C3B"/>
    <w:rsid w:val="00FD7485"/>
    <w:rsid w:val="00FD7563"/>
    <w:rsid w:val="00FD75CB"/>
    <w:rsid w:val="00FD772D"/>
    <w:rsid w:val="00FD7B25"/>
    <w:rsid w:val="00FE041F"/>
    <w:rsid w:val="00FE089C"/>
    <w:rsid w:val="00FE12C2"/>
    <w:rsid w:val="00FE13E3"/>
    <w:rsid w:val="00FE1701"/>
    <w:rsid w:val="00FE17E6"/>
    <w:rsid w:val="00FE21FE"/>
    <w:rsid w:val="00FE2673"/>
    <w:rsid w:val="00FE269B"/>
    <w:rsid w:val="00FE286D"/>
    <w:rsid w:val="00FE379A"/>
    <w:rsid w:val="00FE3B1C"/>
    <w:rsid w:val="00FE4421"/>
    <w:rsid w:val="00FE44A7"/>
    <w:rsid w:val="00FE4B65"/>
    <w:rsid w:val="00FE503C"/>
    <w:rsid w:val="00FE5078"/>
    <w:rsid w:val="00FE50BE"/>
    <w:rsid w:val="00FE5101"/>
    <w:rsid w:val="00FE5314"/>
    <w:rsid w:val="00FE5801"/>
    <w:rsid w:val="00FE5CB9"/>
    <w:rsid w:val="00FE65B5"/>
    <w:rsid w:val="00FE6B30"/>
    <w:rsid w:val="00FE70B7"/>
    <w:rsid w:val="00FF0686"/>
    <w:rsid w:val="00FF075A"/>
    <w:rsid w:val="00FF0B4B"/>
    <w:rsid w:val="00FF0E96"/>
    <w:rsid w:val="00FF19A0"/>
    <w:rsid w:val="00FF1A37"/>
    <w:rsid w:val="00FF2458"/>
    <w:rsid w:val="00FF33EF"/>
    <w:rsid w:val="00FF33F1"/>
    <w:rsid w:val="00FF3829"/>
    <w:rsid w:val="00FF3CAD"/>
    <w:rsid w:val="00FF401D"/>
    <w:rsid w:val="00FF44D2"/>
    <w:rsid w:val="00FF5527"/>
    <w:rsid w:val="00FF5658"/>
    <w:rsid w:val="00FF5816"/>
    <w:rsid w:val="00FF60FB"/>
    <w:rsid w:val="00FF6166"/>
    <w:rsid w:val="00FF707C"/>
    <w:rsid w:val="00FF7B50"/>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5D4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6E0"/>
  </w:style>
  <w:style w:type="paragraph" w:styleId="1">
    <w:name w:val="heading 1"/>
    <w:basedOn w:val="a"/>
    <w:next w:val="a"/>
    <w:link w:val="10"/>
    <w:uiPriority w:val="9"/>
    <w:qFormat/>
    <w:rsid w:val="005D551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22D6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848F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340C6"/>
    <w:pPr>
      <w:keepNext/>
      <w:ind w:leftChars="400" w:left="400"/>
      <w:outlineLvl w:val="3"/>
    </w:pPr>
    <w:rPr>
      <w:b/>
      <w:bCs/>
    </w:rPr>
  </w:style>
  <w:style w:type="paragraph" w:styleId="5">
    <w:name w:val="heading 5"/>
    <w:basedOn w:val="a"/>
    <w:next w:val="a"/>
    <w:link w:val="50"/>
    <w:uiPriority w:val="9"/>
    <w:unhideWhenUsed/>
    <w:qFormat/>
    <w:rsid w:val="00007F72"/>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007F72"/>
    <w:pPr>
      <w:keepNext/>
      <w:ind w:leftChars="800" w:left="800"/>
      <w:outlineLvl w:val="5"/>
    </w:pPr>
    <w:rPr>
      <w:b/>
      <w:bCs/>
    </w:rPr>
  </w:style>
  <w:style w:type="paragraph" w:styleId="7">
    <w:name w:val="heading 7"/>
    <w:basedOn w:val="a"/>
    <w:next w:val="a"/>
    <w:link w:val="70"/>
    <w:uiPriority w:val="9"/>
    <w:unhideWhenUsed/>
    <w:qFormat/>
    <w:rsid w:val="00007F72"/>
    <w:pPr>
      <w:keepNext/>
      <w:ind w:leftChars="800" w:left="800"/>
      <w:outlineLvl w:val="6"/>
    </w:pPr>
  </w:style>
  <w:style w:type="paragraph" w:styleId="8">
    <w:name w:val="heading 8"/>
    <w:basedOn w:val="a"/>
    <w:next w:val="a"/>
    <w:link w:val="80"/>
    <w:uiPriority w:val="9"/>
    <w:unhideWhenUsed/>
    <w:qFormat/>
    <w:rsid w:val="00007F72"/>
    <w:pPr>
      <w:keepNext/>
      <w:ind w:leftChars="1200" w:left="1200"/>
      <w:outlineLvl w:val="7"/>
    </w:pPr>
  </w:style>
  <w:style w:type="paragraph" w:styleId="9">
    <w:name w:val="heading 9"/>
    <w:basedOn w:val="a"/>
    <w:next w:val="a"/>
    <w:link w:val="90"/>
    <w:uiPriority w:val="9"/>
    <w:unhideWhenUsed/>
    <w:qFormat/>
    <w:rsid w:val="00007F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6F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006FA3"/>
    <w:rPr>
      <w:b/>
      <w:bCs/>
      <w:szCs w:val="21"/>
    </w:rPr>
  </w:style>
  <w:style w:type="character" w:customStyle="1" w:styleId="10">
    <w:name w:val="見出し 1 (文字)"/>
    <w:basedOn w:val="a0"/>
    <w:link w:val="1"/>
    <w:uiPriority w:val="9"/>
    <w:rsid w:val="005D551C"/>
    <w:rPr>
      <w:rFonts w:asciiTheme="majorHAnsi" w:eastAsiaTheme="majorEastAsia" w:hAnsiTheme="majorHAnsi" w:cstheme="majorBidi"/>
      <w:sz w:val="24"/>
      <w:szCs w:val="24"/>
    </w:rPr>
  </w:style>
  <w:style w:type="paragraph" w:styleId="a5">
    <w:name w:val="TOC Heading"/>
    <w:basedOn w:val="1"/>
    <w:next w:val="a"/>
    <w:uiPriority w:val="39"/>
    <w:unhideWhenUsed/>
    <w:qFormat/>
    <w:rsid w:val="006665DA"/>
    <w:pPr>
      <w:keepLines/>
      <w:spacing w:before="240" w:line="259" w:lineRule="auto"/>
      <w:jc w:val="left"/>
      <w:outlineLvl w:val="9"/>
    </w:pPr>
    <w:rPr>
      <w:color w:val="1481AB" w:themeColor="accent1" w:themeShade="BF"/>
      <w:kern w:val="0"/>
      <w:sz w:val="32"/>
      <w:szCs w:val="32"/>
    </w:rPr>
  </w:style>
  <w:style w:type="paragraph" w:styleId="11">
    <w:name w:val="toc 1"/>
    <w:basedOn w:val="a"/>
    <w:next w:val="a"/>
    <w:autoRedefine/>
    <w:uiPriority w:val="39"/>
    <w:unhideWhenUsed/>
    <w:rsid w:val="000B394C"/>
    <w:pPr>
      <w:pBdr>
        <w:left w:val="single" w:sz="24" w:space="4" w:color="auto"/>
        <w:bottom w:val="single" w:sz="12" w:space="1" w:color="auto"/>
      </w:pBdr>
      <w:tabs>
        <w:tab w:val="right" w:leader="dot" w:pos="9639"/>
      </w:tabs>
      <w:spacing w:line="360" w:lineRule="exact"/>
      <w:ind w:leftChars="80" w:left="168" w:rightChars="53" w:right="111"/>
      <w:jc w:val="left"/>
    </w:pPr>
    <w:rPr>
      <w:noProof/>
      <w:sz w:val="24"/>
      <w:szCs w:val="24"/>
    </w:rPr>
  </w:style>
  <w:style w:type="character" w:styleId="a6">
    <w:name w:val="Hyperlink"/>
    <w:basedOn w:val="a0"/>
    <w:uiPriority w:val="99"/>
    <w:unhideWhenUsed/>
    <w:rsid w:val="006665DA"/>
    <w:rPr>
      <w:color w:val="6B9F25" w:themeColor="hyperlink"/>
      <w:u w:val="single"/>
    </w:rPr>
  </w:style>
  <w:style w:type="paragraph" w:styleId="a7">
    <w:name w:val="header"/>
    <w:basedOn w:val="a"/>
    <w:link w:val="a8"/>
    <w:uiPriority w:val="99"/>
    <w:unhideWhenUsed/>
    <w:rsid w:val="00E42721"/>
    <w:pPr>
      <w:tabs>
        <w:tab w:val="center" w:pos="4252"/>
        <w:tab w:val="right" w:pos="8504"/>
      </w:tabs>
      <w:snapToGrid w:val="0"/>
    </w:pPr>
  </w:style>
  <w:style w:type="character" w:customStyle="1" w:styleId="a8">
    <w:name w:val="ヘッダー (文字)"/>
    <w:basedOn w:val="a0"/>
    <w:link w:val="a7"/>
    <w:uiPriority w:val="99"/>
    <w:rsid w:val="00E42721"/>
  </w:style>
  <w:style w:type="paragraph" w:styleId="a9">
    <w:name w:val="footer"/>
    <w:basedOn w:val="a"/>
    <w:link w:val="aa"/>
    <w:uiPriority w:val="99"/>
    <w:unhideWhenUsed/>
    <w:rsid w:val="00E42721"/>
    <w:pPr>
      <w:tabs>
        <w:tab w:val="center" w:pos="4252"/>
        <w:tab w:val="right" w:pos="8504"/>
      </w:tabs>
      <w:snapToGrid w:val="0"/>
    </w:pPr>
  </w:style>
  <w:style w:type="character" w:customStyle="1" w:styleId="aa">
    <w:name w:val="フッター (文字)"/>
    <w:basedOn w:val="a0"/>
    <w:link w:val="a9"/>
    <w:uiPriority w:val="99"/>
    <w:rsid w:val="00E42721"/>
  </w:style>
  <w:style w:type="character" w:customStyle="1" w:styleId="20">
    <w:name w:val="見出し 2 (文字)"/>
    <w:basedOn w:val="a0"/>
    <w:link w:val="2"/>
    <w:uiPriority w:val="9"/>
    <w:rsid w:val="00622D6D"/>
    <w:rPr>
      <w:rFonts w:asciiTheme="majorHAnsi" w:eastAsiaTheme="majorEastAsia" w:hAnsiTheme="majorHAnsi" w:cstheme="majorBidi"/>
    </w:rPr>
  </w:style>
  <w:style w:type="paragraph" w:customStyle="1" w:styleId="ab">
    <w:name w:val="見出しー２"/>
    <w:basedOn w:val="2"/>
    <w:link w:val="ac"/>
    <w:qFormat/>
    <w:rsid w:val="00717C6B"/>
    <w:pPr>
      <w:shd w:val="clear" w:color="auto" w:fill="D9DFEF"/>
      <w:jc w:val="left"/>
    </w:pPr>
    <w:rPr>
      <w:rFonts w:ascii="メイリオ" w:eastAsia="メイリオ" w:hAnsi="メイリオ"/>
      <w:b/>
      <w:bCs/>
      <w:sz w:val="28"/>
      <w:szCs w:val="28"/>
    </w:rPr>
  </w:style>
  <w:style w:type="paragraph" w:styleId="21">
    <w:name w:val="toc 2"/>
    <w:basedOn w:val="a"/>
    <w:next w:val="a"/>
    <w:autoRedefine/>
    <w:uiPriority w:val="39"/>
    <w:unhideWhenUsed/>
    <w:rsid w:val="00B644AC"/>
    <w:pPr>
      <w:ind w:leftChars="100" w:left="210"/>
    </w:pPr>
  </w:style>
  <w:style w:type="character" w:customStyle="1" w:styleId="ac">
    <w:name w:val="見出しー２ (文字)"/>
    <w:basedOn w:val="20"/>
    <w:link w:val="ab"/>
    <w:rsid w:val="00717C6B"/>
    <w:rPr>
      <w:rFonts w:asciiTheme="majorHAnsi" w:eastAsiaTheme="majorEastAsia" w:hAnsi="メイリオ" w:cstheme="majorBidi"/>
      <w:b/>
      <w:bCs/>
      <w:sz w:val="28"/>
      <w:szCs w:val="28"/>
      <w:shd w:val="clear" w:color="auto" w:fill="D9DFEF"/>
    </w:rPr>
  </w:style>
  <w:style w:type="character" w:customStyle="1" w:styleId="30">
    <w:name w:val="見出し 3 (文字)"/>
    <w:basedOn w:val="a0"/>
    <w:link w:val="3"/>
    <w:uiPriority w:val="9"/>
    <w:rsid w:val="00F848F1"/>
    <w:rPr>
      <w:rFonts w:asciiTheme="majorHAnsi" w:eastAsiaTheme="majorEastAsia" w:hAnsiTheme="majorHAnsi" w:cstheme="majorBidi"/>
    </w:rPr>
  </w:style>
  <w:style w:type="paragraph" w:customStyle="1" w:styleId="ad">
    <w:name w:val="見出しー３"/>
    <w:basedOn w:val="3"/>
    <w:link w:val="ae"/>
    <w:qFormat/>
    <w:rsid w:val="00D52052"/>
    <w:pPr>
      <w:pBdr>
        <w:top w:val="single" w:sz="12" w:space="1" w:color="4A66AC" w:shadow="1"/>
        <w:left w:val="single" w:sz="12" w:space="4" w:color="4A66AC" w:shadow="1"/>
        <w:bottom w:val="single" w:sz="12" w:space="1" w:color="4A66AC" w:shadow="1"/>
        <w:right w:val="single" w:sz="12" w:space="0" w:color="4A66AC" w:shadow="1"/>
      </w:pBdr>
      <w:autoSpaceDE w:val="0"/>
      <w:autoSpaceDN w:val="0"/>
      <w:ind w:leftChars="100" w:left="210"/>
      <w:jc w:val="left"/>
    </w:pPr>
    <w:rPr>
      <w:rFonts w:ascii="メイリオ" w:eastAsia="メイリオ" w:hAnsi="メイリオ"/>
      <w:b/>
      <w:bCs/>
      <w:sz w:val="28"/>
      <w:szCs w:val="32"/>
    </w:rPr>
  </w:style>
  <w:style w:type="paragraph" w:styleId="31">
    <w:name w:val="toc 3"/>
    <w:basedOn w:val="a"/>
    <w:next w:val="a"/>
    <w:autoRedefine/>
    <w:uiPriority w:val="39"/>
    <w:unhideWhenUsed/>
    <w:rsid w:val="00453F1E"/>
    <w:pPr>
      <w:tabs>
        <w:tab w:val="right" w:leader="dot" w:pos="9628"/>
      </w:tabs>
      <w:ind w:leftChars="200" w:left="420"/>
      <w:jc w:val="left"/>
    </w:pPr>
  </w:style>
  <w:style w:type="character" w:customStyle="1" w:styleId="ae">
    <w:name w:val="見出しー３ (文字)"/>
    <w:basedOn w:val="30"/>
    <w:link w:val="ad"/>
    <w:rsid w:val="00D52052"/>
    <w:rPr>
      <w:rFonts w:asciiTheme="majorHAnsi" w:eastAsiaTheme="majorEastAsia" w:hAnsi="メイリオ" w:cstheme="majorBidi"/>
      <w:b/>
      <w:bCs/>
      <w:sz w:val="28"/>
      <w:szCs w:val="32"/>
    </w:rPr>
  </w:style>
  <w:style w:type="character" w:customStyle="1" w:styleId="40">
    <w:name w:val="見出し 4 (文字)"/>
    <w:basedOn w:val="a0"/>
    <w:link w:val="4"/>
    <w:uiPriority w:val="9"/>
    <w:rsid w:val="00B340C6"/>
    <w:rPr>
      <w:b/>
      <w:bCs/>
    </w:rPr>
  </w:style>
  <w:style w:type="paragraph" w:customStyle="1" w:styleId="af">
    <w:name w:val="見出しー４"/>
    <w:basedOn w:val="4"/>
    <w:link w:val="af0"/>
    <w:qFormat/>
    <w:rsid w:val="001D0D57"/>
    <w:pPr>
      <w:autoSpaceDE w:val="0"/>
      <w:autoSpaceDN w:val="0"/>
      <w:spacing w:after="240" w:line="360" w:lineRule="exact"/>
      <w:ind w:leftChars="0" w:left="0" w:firstLineChars="50" w:firstLine="110"/>
    </w:pPr>
    <w:rPr>
      <w:sz w:val="22"/>
      <w:shd w:val="clear" w:color="auto" w:fill="000000" w:themeFill="text1"/>
    </w:rPr>
  </w:style>
  <w:style w:type="paragraph" w:customStyle="1" w:styleId="af1">
    <w:name w:val="見出しー１"/>
    <w:basedOn w:val="1"/>
    <w:link w:val="af2"/>
    <w:qFormat/>
    <w:rsid w:val="005D3D00"/>
    <w:pPr>
      <w:shd w:val="clear" w:color="auto" w:fill="4A66AC"/>
      <w:autoSpaceDE w:val="0"/>
      <w:autoSpaceDN w:val="0"/>
      <w:spacing w:line="240" w:lineRule="auto"/>
      <w:jc w:val="left"/>
    </w:pPr>
    <w:rPr>
      <w:rFonts w:ascii="メイリオ" w:eastAsia="メイリオ" w:hAnsi="メイリオ"/>
      <w:b/>
      <w:bCs/>
      <w:color w:val="FFFFFF" w:themeColor="background1"/>
      <w:sz w:val="40"/>
      <w:szCs w:val="40"/>
    </w:rPr>
  </w:style>
  <w:style w:type="character" w:customStyle="1" w:styleId="af0">
    <w:name w:val="見出しー４ (文字)"/>
    <w:basedOn w:val="40"/>
    <w:link w:val="af"/>
    <w:rsid w:val="001D0D57"/>
    <w:rPr>
      <w:b/>
      <w:bCs/>
      <w:sz w:val="22"/>
    </w:rPr>
  </w:style>
  <w:style w:type="character" w:customStyle="1" w:styleId="af2">
    <w:name w:val="見出しー１ (文字)"/>
    <w:basedOn w:val="10"/>
    <w:link w:val="af1"/>
    <w:rsid w:val="005D3D00"/>
    <w:rPr>
      <w:rFonts w:asciiTheme="majorHAnsi" w:eastAsiaTheme="majorEastAsia" w:hAnsi="メイリオ" w:cstheme="majorBidi"/>
      <w:b/>
      <w:bCs/>
      <w:color w:val="FFFFFF" w:themeColor="background1"/>
      <w:sz w:val="40"/>
      <w:szCs w:val="40"/>
      <w:shd w:val="clear" w:color="auto" w:fill="4A66AC"/>
    </w:rPr>
  </w:style>
  <w:style w:type="paragraph" w:styleId="af3">
    <w:name w:val="footnote text"/>
    <w:basedOn w:val="a"/>
    <w:link w:val="af4"/>
    <w:uiPriority w:val="99"/>
    <w:unhideWhenUsed/>
    <w:rsid w:val="00296154"/>
    <w:pPr>
      <w:snapToGrid w:val="0"/>
      <w:jc w:val="left"/>
    </w:pPr>
  </w:style>
  <w:style w:type="character" w:customStyle="1" w:styleId="af4">
    <w:name w:val="脚注文字列 (文字)"/>
    <w:basedOn w:val="a0"/>
    <w:link w:val="af3"/>
    <w:uiPriority w:val="99"/>
    <w:rsid w:val="00296154"/>
  </w:style>
  <w:style w:type="character" w:styleId="af5">
    <w:name w:val="footnote reference"/>
    <w:basedOn w:val="a0"/>
    <w:uiPriority w:val="99"/>
    <w:semiHidden/>
    <w:unhideWhenUsed/>
    <w:rsid w:val="00296154"/>
    <w:rPr>
      <w:vertAlign w:val="superscript"/>
    </w:rPr>
  </w:style>
  <w:style w:type="paragraph" w:styleId="af6">
    <w:name w:val="Date"/>
    <w:basedOn w:val="a"/>
    <w:next w:val="a"/>
    <w:link w:val="af7"/>
    <w:uiPriority w:val="99"/>
    <w:semiHidden/>
    <w:unhideWhenUsed/>
    <w:rsid w:val="007F7932"/>
  </w:style>
  <w:style w:type="character" w:customStyle="1" w:styleId="af7">
    <w:name w:val="日付 (文字)"/>
    <w:basedOn w:val="a0"/>
    <w:link w:val="af6"/>
    <w:uiPriority w:val="99"/>
    <w:semiHidden/>
    <w:rsid w:val="007F7932"/>
  </w:style>
  <w:style w:type="paragraph" w:styleId="af8">
    <w:name w:val="Balloon Text"/>
    <w:basedOn w:val="a"/>
    <w:link w:val="af9"/>
    <w:uiPriority w:val="99"/>
    <w:semiHidden/>
    <w:unhideWhenUsed/>
    <w:rsid w:val="00D14329"/>
    <w:pPr>
      <w:spacing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D14329"/>
    <w:rPr>
      <w:rFonts w:asciiTheme="majorHAnsi" w:eastAsiaTheme="majorEastAsia" w:hAnsiTheme="majorHAnsi" w:cstheme="majorBidi"/>
      <w:sz w:val="18"/>
      <w:szCs w:val="18"/>
    </w:rPr>
  </w:style>
  <w:style w:type="paragraph" w:styleId="afa">
    <w:name w:val="endnote text"/>
    <w:basedOn w:val="a"/>
    <w:link w:val="afb"/>
    <w:uiPriority w:val="99"/>
    <w:semiHidden/>
    <w:unhideWhenUsed/>
    <w:rsid w:val="006E5C4A"/>
    <w:pPr>
      <w:snapToGrid w:val="0"/>
      <w:jc w:val="left"/>
    </w:pPr>
  </w:style>
  <w:style w:type="character" w:customStyle="1" w:styleId="afb">
    <w:name w:val="文末脚注文字列 (文字)"/>
    <w:basedOn w:val="a0"/>
    <w:link w:val="afa"/>
    <w:uiPriority w:val="99"/>
    <w:semiHidden/>
    <w:rsid w:val="006E5C4A"/>
  </w:style>
  <w:style w:type="character" w:styleId="afc">
    <w:name w:val="endnote reference"/>
    <w:basedOn w:val="a0"/>
    <w:uiPriority w:val="99"/>
    <w:semiHidden/>
    <w:unhideWhenUsed/>
    <w:rsid w:val="006E5C4A"/>
    <w:rPr>
      <w:vertAlign w:val="superscript"/>
    </w:rPr>
  </w:style>
  <w:style w:type="paragraph" w:styleId="afd">
    <w:name w:val="Revision"/>
    <w:hidden/>
    <w:uiPriority w:val="99"/>
    <w:semiHidden/>
    <w:rsid w:val="00441C11"/>
    <w:pPr>
      <w:spacing w:line="240" w:lineRule="auto"/>
      <w:jc w:val="left"/>
    </w:pPr>
  </w:style>
  <w:style w:type="character" w:styleId="afe">
    <w:name w:val="annotation reference"/>
    <w:basedOn w:val="a0"/>
    <w:uiPriority w:val="99"/>
    <w:semiHidden/>
    <w:unhideWhenUsed/>
    <w:rsid w:val="00A65CFF"/>
    <w:rPr>
      <w:sz w:val="18"/>
      <w:szCs w:val="18"/>
    </w:rPr>
  </w:style>
  <w:style w:type="paragraph" w:styleId="aff">
    <w:name w:val="annotation text"/>
    <w:basedOn w:val="a"/>
    <w:link w:val="aff0"/>
    <w:uiPriority w:val="99"/>
    <w:unhideWhenUsed/>
    <w:rsid w:val="00A65CFF"/>
    <w:pPr>
      <w:jc w:val="left"/>
    </w:pPr>
  </w:style>
  <w:style w:type="character" w:customStyle="1" w:styleId="aff0">
    <w:name w:val="コメント文字列 (文字)"/>
    <w:basedOn w:val="a0"/>
    <w:link w:val="aff"/>
    <w:uiPriority w:val="99"/>
    <w:rsid w:val="00A65CFF"/>
  </w:style>
  <w:style w:type="paragraph" w:styleId="aff1">
    <w:name w:val="annotation subject"/>
    <w:basedOn w:val="aff"/>
    <w:next w:val="aff"/>
    <w:link w:val="aff2"/>
    <w:uiPriority w:val="99"/>
    <w:semiHidden/>
    <w:unhideWhenUsed/>
    <w:rsid w:val="00A65CFF"/>
    <w:rPr>
      <w:b/>
      <w:bCs/>
    </w:rPr>
  </w:style>
  <w:style w:type="character" w:customStyle="1" w:styleId="aff2">
    <w:name w:val="コメント内容 (文字)"/>
    <w:basedOn w:val="aff0"/>
    <w:link w:val="aff1"/>
    <w:uiPriority w:val="99"/>
    <w:semiHidden/>
    <w:rsid w:val="00A65CFF"/>
    <w:rPr>
      <w:b/>
      <w:bCs/>
    </w:rPr>
  </w:style>
  <w:style w:type="character" w:customStyle="1" w:styleId="12">
    <w:name w:val="未解決のメンション1"/>
    <w:basedOn w:val="a0"/>
    <w:uiPriority w:val="99"/>
    <w:semiHidden/>
    <w:unhideWhenUsed/>
    <w:rsid w:val="00F7686D"/>
    <w:rPr>
      <w:color w:val="605E5C"/>
      <w:shd w:val="clear" w:color="auto" w:fill="E1DFDD"/>
    </w:rPr>
  </w:style>
  <w:style w:type="paragraph" w:styleId="aff3">
    <w:name w:val="List Paragraph"/>
    <w:basedOn w:val="a"/>
    <w:uiPriority w:val="34"/>
    <w:qFormat/>
    <w:rsid w:val="004C58A1"/>
    <w:pPr>
      <w:ind w:leftChars="400" w:left="840"/>
    </w:pPr>
  </w:style>
  <w:style w:type="paragraph" w:styleId="aff4">
    <w:name w:val="table of figures"/>
    <w:basedOn w:val="a"/>
    <w:next w:val="a"/>
    <w:uiPriority w:val="99"/>
    <w:unhideWhenUsed/>
    <w:rsid w:val="009E7CDF"/>
    <w:pPr>
      <w:ind w:leftChars="200" w:left="200" w:hangingChars="200" w:hanging="200"/>
    </w:pPr>
  </w:style>
  <w:style w:type="table" w:customStyle="1" w:styleId="13">
    <w:name w:val="表 (格子)1"/>
    <w:basedOn w:val="a1"/>
    <w:next w:val="a3"/>
    <w:uiPriority w:val="39"/>
    <w:rsid w:val="005B69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FF06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重点"/>
    <w:basedOn w:val="aff3"/>
    <w:qFormat/>
    <w:rsid w:val="0047764C"/>
    <w:pPr>
      <w:autoSpaceDE w:val="0"/>
      <w:autoSpaceDN w:val="0"/>
      <w:spacing w:line="240" w:lineRule="exact"/>
      <w:ind w:leftChars="0" w:left="0" w:hanging="360"/>
    </w:pPr>
    <w:rPr>
      <w:sz w:val="19"/>
      <w:szCs w:val="19"/>
    </w:rPr>
  </w:style>
  <w:style w:type="character" w:styleId="aff6">
    <w:name w:val="FollowedHyperlink"/>
    <w:basedOn w:val="a0"/>
    <w:uiPriority w:val="99"/>
    <w:semiHidden/>
    <w:unhideWhenUsed/>
    <w:rsid w:val="0047764C"/>
    <w:rPr>
      <w:color w:val="B26B02" w:themeColor="followedHyperlink"/>
      <w:u w:val="single"/>
    </w:rPr>
  </w:style>
  <w:style w:type="numbering" w:customStyle="1" w:styleId="14">
    <w:name w:val="リストなし1"/>
    <w:next w:val="a2"/>
    <w:uiPriority w:val="99"/>
    <w:semiHidden/>
    <w:unhideWhenUsed/>
    <w:rsid w:val="0068224B"/>
  </w:style>
  <w:style w:type="table" w:customStyle="1" w:styleId="32">
    <w:name w:val="表 (格子)3"/>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スタイル1"/>
    <w:basedOn w:val="a"/>
    <w:link w:val="16"/>
    <w:qFormat/>
    <w:rsid w:val="00AB2B3D"/>
    <w:pPr>
      <w:autoSpaceDE w:val="0"/>
      <w:autoSpaceDN w:val="0"/>
      <w:spacing w:after="240"/>
    </w:pPr>
    <w:rPr>
      <w:rFonts w:hAnsi="メイリオ"/>
      <w:b/>
      <w:sz w:val="22"/>
      <w:bdr w:val="single" w:sz="4" w:space="0" w:color="auto"/>
    </w:rPr>
  </w:style>
  <w:style w:type="character" w:customStyle="1" w:styleId="16">
    <w:name w:val="スタイル1 (文字)"/>
    <w:basedOn w:val="a0"/>
    <w:link w:val="15"/>
    <w:rsid w:val="00AB2B3D"/>
    <w:rPr>
      <w:rFonts w:hAnsi="メイリオ"/>
      <w:b/>
      <w:sz w:val="22"/>
      <w:bdr w:val="single" w:sz="4" w:space="0" w:color="auto"/>
    </w:rPr>
  </w:style>
  <w:style w:type="table" w:customStyle="1" w:styleId="91">
    <w:name w:val="表 (格子)9"/>
    <w:basedOn w:val="a1"/>
    <w:next w:val="a3"/>
    <w:uiPriority w:val="39"/>
    <w:rsid w:val="002C3D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C960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39"/>
    <w:rsid w:val="00194C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3"/>
    <w:uiPriority w:val="39"/>
    <w:rsid w:val="00B671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3"/>
    <w:uiPriority w:val="39"/>
    <w:rsid w:val="00B671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1"/>
    <w:next w:val="a3"/>
    <w:uiPriority w:val="39"/>
    <w:rsid w:val="00394D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AB42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B863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A22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39"/>
    <w:rsid w:val="00AF24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034B0"/>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23">
    <w:name w:val="表 (格子)23"/>
    <w:basedOn w:val="a1"/>
    <w:next w:val="a3"/>
    <w:uiPriority w:val="39"/>
    <w:rsid w:val="002878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Plain Text"/>
    <w:basedOn w:val="a"/>
    <w:link w:val="aff8"/>
    <w:uiPriority w:val="99"/>
    <w:unhideWhenUsed/>
    <w:rsid w:val="005A1780"/>
    <w:pPr>
      <w:widowControl w:val="0"/>
      <w:spacing w:line="240" w:lineRule="auto"/>
      <w:jc w:val="left"/>
    </w:pPr>
    <w:rPr>
      <w:rFonts w:ascii="Meiryo UI" w:eastAsia="Meiryo UI" w:hAnsi="Meiryo UI" w:cs="Courier New"/>
    </w:rPr>
  </w:style>
  <w:style w:type="character" w:customStyle="1" w:styleId="aff8">
    <w:name w:val="書式なし (文字)"/>
    <w:basedOn w:val="a0"/>
    <w:link w:val="aff7"/>
    <w:uiPriority w:val="99"/>
    <w:rsid w:val="005A1780"/>
    <w:rPr>
      <w:rFonts w:ascii="Meiryo UI" w:eastAsia="Meiryo UI" w:hAnsi="Meiryo UI" w:cs="Courier New"/>
    </w:rPr>
  </w:style>
  <w:style w:type="paragraph" w:styleId="aff9">
    <w:name w:val="No Spacing"/>
    <w:uiPriority w:val="1"/>
    <w:qFormat/>
    <w:rsid w:val="00B34177"/>
    <w:pPr>
      <w:spacing w:line="240" w:lineRule="auto"/>
    </w:pPr>
  </w:style>
  <w:style w:type="paragraph" w:customStyle="1" w:styleId="24">
    <w:name w:val="スタイル2"/>
    <w:basedOn w:val="ab"/>
    <w:link w:val="25"/>
    <w:autoRedefine/>
    <w:qFormat/>
    <w:rsid w:val="00826C57"/>
    <w:rPr>
      <w:sz w:val="32"/>
    </w:rPr>
  </w:style>
  <w:style w:type="paragraph" w:customStyle="1" w:styleId="33">
    <w:name w:val="スタイル3"/>
    <w:basedOn w:val="ab"/>
    <w:link w:val="34"/>
    <w:rsid w:val="00486CD2"/>
    <w:rPr>
      <w:sz w:val="32"/>
    </w:rPr>
  </w:style>
  <w:style w:type="character" w:customStyle="1" w:styleId="25">
    <w:name w:val="スタイル2 (文字)"/>
    <w:basedOn w:val="ac"/>
    <w:link w:val="24"/>
    <w:rsid w:val="00826C57"/>
    <w:rPr>
      <w:rFonts w:asciiTheme="majorHAnsi" w:eastAsiaTheme="majorEastAsia" w:hAnsi="メイリオ" w:cstheme="majorBidi"/>
      <w:b/>
      <w:bCs/>
      <w:sz w:val="32"/>
      <w:szCs w:val="28"/>
      <w:shd w:val="clear" w:color="auto" w:fill="D9DFEF"/>
    </w:rPr>
  </w:style>
  <w:style w:type="paragraph" w:customStyle="1" w:styleId="42">
    <w:name w:val="スタイル4"/>
    <w:basedOn w:val="ad"/>
    <w:link w:val="43"/>
    <w:qFormat/>
    <w:rsid w:val="00486CD2"/>
    <w:rPr>
      <w:sz w:val="26"/>
    </w:rPr>
  </w:style>
  <w:style w:type="character" w:customStyle="1" w:styleId="34">
    <w:name w:val="スタイル3 (文字)"/>
    <w:basedOn w:val="ac"/>
    <w:link w:val="33"/>
    <w:rsid w:val="00486CD2"/>
    <w:rPr>
      <w:rFonts w:asciiTheme="majorHAnsi" w:eastAsiaTheme="majorEastAsia" w:hAnsi="メイリオ" w:cstheme="majorBidi"/>
      <w:b/>
      <w:bCs/>
      <w:sz w:val="32"/>
      <w:szCs w:val="28"/>
      <w:shd w:val="clear" w:color="auto" w:fill="D9DFEF"/>
    </w:rPr>
  </w:style>
  <w:style w:type="character" w:customStyle="1" w:styleId="50">
    <w:name w:val="見出し 5 (文字)"/>
    <w:basedOn w:val="a0"/>
    <w:link w:val="5"/>
    <w:uiPriority w:val="9"/>
    <w:rsid w:val="00007F72"/>
    <w:rPr>
      <w:rFonts w:asciiTheme="majorHAnsi" w:eastAsiaTheme="majorEastAsia" w:hAnsiTheme="majorHAnsi" w:cstheme="majorBidi"/>
    </w:rPr>
  </w:style>
  <w:style w:type="character" w:customStyle="1" w:styleId="43">
    <w:name w:val="スタイル4 (文字)"/>
    <w:basedOn w:val="ae"/>
    <w:link w:val="42"/>
    <w:rsid w:val="00486CD2"/>
    <w:rPr>
      <w:rFonts w:asciiTheme="majorHAnsi" w:eastAsiaTheme="majorEastAsia" w:hAnsi="メイリオ" w:cstheme="majorBidi"/>
      <w:b/>
      <w:bCs/>
      <w:sz w:val="26"/>
      <w:szCs w:val="32"/>
    </w:rPr>
  </w:style>
  <w:style w:type="character" w:customStyle="1" w:styleId="60">
    <w:name w:val="見出し 6 (文字)"/>
    <w:basedOn w:val="a0"/>
    <w:link w:val="6"/>
    <w:uiPriority w:val="9"/>
    <w:rsid w:val="00007F72"/>
    <w:rPr>
      <w:b/>
      <w:bCs/>
    </w:rPr>
  </w:style>
  <w:style w:type="character" w:customStyle="1" w:styleId="70">
    <w:name w:val="見出し 7 (文字)"/>
    <w:basedOn w:val="a0"/>
    <w:link w:val="7"/>
    <w:uiPriority w:val="9"/>
    <w:rsid w:val="00007F72"/>
  </w:style>
  <w:style w:type="character" w:customStyle="1" w:styleId="80">
    <w:name w:val="見出し 8 (文字)"/>
    <w:basedOn w:val="a0"/>
    <w:link w:val="8"/>
    <w:uiPriority w:val="9"/>
    <w:rsid w:val="00007F72"/>
  </w:style>
  <w:style w:type="character" w:customStyle="1" w:styleId="90">
    <w:name w:val="見出し 9 (文字)"/>
    <w:basedOn w:val="a0"/>
    <w:link w:val="9"/>
    <w:uiPriority w:val="9"/>
    <w:rsid w:val="00007F72"/>
  </w:style>
  <w:style w:type="paragraph" w:styleId="affa">
    <w:name w:val="Title"/>
    <w:basedOn w:val="a"/>
    <w:next w:val="a"/>
    <w:link w:val="affb"/>
    <w:uiPriority w:val="10"/>
    <w:qFormat/>
    <w:rsid w:val="00007F72"/>
    <w:pPr>
      <w:spacing w:before="240" w:after="120"/>
      <w:jc w:val="center"/>
      <w:outlineLvl w:val="0"/>
    </w:pPr>
    <w:rPr>
      <w:rFonts w:asciiTheme="majorHAnsi" w:eastAsiaTheme="majorEastAsia" w:hAnsiTheme="majorHAnsi" w:cstheme="majorBidi"/>
      <w:sz w:val="32"/>
      <w:szCs w:val="32"/>
    </w:rPr>
  </w:style>
  <w:style w:type="character" w:customStyle="1" w:styleId="affb">
    <w:name w:val="表題 (文字)"/>
    <w:basedOn w:val="a0"/>
    <w:link w:val="affa"/>
    <w:uiPriority w:val="10"/>
    <w:rsid w:val="00007F72"/>
    <w:rPr>
      <w:rFonts w:asciiTheme="majorHAnsi" w:eastAsiaTheme="majorEastAsia" w:hAnsiTheme="majorHAnsi" w:cstheme="majorBidi"/>
      <w:sz w:val="32"/>
      <w:szCs w:val="32"/>
    </w:rPr>
  </w:style>
  <w:style w:type="paragraph" w:styleId="affc">
    <w:name w:val="Subtitle"/>
    <w:basedOn w:val="a"/>
    <w:next w:val="a"/>
    <w:link w:val="affd"/>
    <w:uiPriority w:val="11"/>
    <w:qFormat/>
    <w:rsid w:val="00007F72"/>
    <w:pPr>
      <w:jc w:val="center"/>
      <w:outlineLvl w:val="1"/>
    </w:pPr>
    <w:rPr>
      <w:rFonts w:asciiTheme="minorHAnsi" w:eastAsiaTheme="minorEastAsia"/>
      <w:sz w:val="24"/>
      <w:szCs w:val="24"/>
    </w:rPr>
  </w:style>
  <w:style w:type="character" w:customStyle="1" w:styleId="affd">
    <w:name w:val="副題 (文字)"/>
    <w:basedOn w:val="a0"/>
    <w:link w:val="affc"/>
    <w:uiPriority w:val="11"/>
    <w:rsid w:val="00007F72"/>
    <w:rPr>
      <w:rFonts w:asciiTheme="minorHAnsi" w:eastAsiaTheme="minorEastAsia"/>
      <w:sz w:val="24"/>
      <w:szCs w:val="24"/>
    </w:rPr>
  </w:style>
  <w:style w:type="character" w:styleId="affe">
    <w:name w:val="Subtle Emphasis"/>
    <w:basedOn w:val="a0"/>
    <w:uiPriority w:val="19"/>
    <w:qFormat/>
    <w:rsid w:val="00007F72"/>
    <w:rPr>
      <w:i/>
      <w:iCs/>
      <w:color w:val="404040" w:themeColor="text1" w:themeTint="BF"/>
    </w:rPr>
  </w:style>
  <w:style w:type="character" w:styleId="afff">
    <w:name w:val="Emphasis"/>
    <w:basedOn w:val="a0"/>
    <w:uiPriority w:val="20"/>
    <w:qFormat/>
    <w:rsid w:val="00007F72"/>
    <w:rPr>
      <w:i/>
      <w:iCs/>
    </w:rPr>
  </w:style>
  <w:style w:type="character" w:styleId="afff0">
    <w:name w:val="Strong"/>
    <w:basedOn w:val="a0"/>
    <w:uiPriority w:val="22"/>
    <w:qFormat/>
    <w:rsid w:val="00007F72"/>
    <w:rPr>
      <w:b/>
      <w:bCs/>
    </w:rPr>
  </w:style>
  <w:style w:type="paragraph" w:styleId="afff1">
    <w:name w:val="Quote"/>
    <w:basedOn w:val="a"/>
    <w:next w:val="a"/>
    <w:link w:val="afff2"/>
    <w:uiPriority w:val="29"/>
    <w:qFormat/>
    <w:rsid w:val="00007F72"/>
    <w:pPr>
      <w:spacing w:before="200" w:after="160"/>
      <w:ind w:left="864" w:right="864"/>
      <w:jc w:val="center"/>
    </w:pPr>
    <w:rPr>
      <w:i/>
      <w:iCs/>
      <w:color w:val="404040" w:themeColor="text1" w:themeTint="BF"/>
    </w:rPr>
  </w:style>
  <w:style w:type="character" w:customStyle="1" w:styleId="afff2">
    <w:name w:val="引用文 (文字)"/>
    <w:basedOn w:val="a0"/>
    <w:link w:val="afff1"/>
    <w:uiPriority w:val="29"/>
    <w:rsid w:val="00007F7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4861">
      <w:bodyDiv w:val="1"/>
      <w:marLeft w:val="0"/>
      <w:marRight w:val="0"/>
      <w:marTop w:val="0"/>
      <w:marBottom w:val="0"/>
      <w:divBdr>
        <w:top w:val="none" w:sz="0" w:space="0" w:color="auto"/>
        <w:left w:val="none" w:sz="0" w:space="0" w:color="auto"/>
        <w:bottom w:val="none" w:sz="0" w:space="0" w:color="auto"/>
        <w:right w:val="none" w:sz="0" w:space="0" w:color="auto"/>
      </w:divBdr>
    </w:div>
    <w:div w:id="327758765">
      <w:bodyDiv w:val="1"/>
      <w:marLeft w:val="0"/>
      <w:marRight w:val="0"/>
      <w:marTop w:val="0"/>
      <w:marBottom w:val="0"/>
      <w:divBdr>
        <w:top w:val="none" w:sz="0" w:space="0" w:color="auto"/>
        <w:left w:val="none" w:sz="0" w:space="0" w:color="auto"/>
        <w:bottom w:val="none" w:sz="0" w:space="0" w:color="auto"/>
        <w:right w:val="none" w:sz="0" w:space="0" w:color="auto"/>
      </w:divBdr>
    </w:div>
    <w:div w:id="436949844">
      <w:bodyDiv w:val="1"/>
      <w:marLeft w:val="0"/>
      <w:marRight w:val="0"/>
      <w:marTop w:val="0"/>
      <w:marBottom w:val="0"/>
      <w:divBdr>
        <w:top w:val="none" w:sz="0" w:space="0" w:color="auto"/>
        <w:left w:val="none" w:sz="0" w:space="0" w:color="auto"/>
        <w:bottom w:val="none" w:sz="0" w:space="0" w:color="auto"/>
        <w:right w:val="none" w:sz="0" w:space="0" w:color="auto"/>
      </w:divBdr>
    </w:div>
    <w:div w:id="621156407">
      <w:bodyDiv w:val="1"/>
      <w:marLeft w:val="0"/>
      <w:marRight w:val="0"/>
      <w:marTop w:val="0"/>
      <w:marBottom w:val="0"/>
      <w:divBdr>
        <w:top w:val="none" w:sz="0" w:space="0" w:color="auto"/>
        <w:left w:val="none" w:sz="0" w:space="0" w:color="auto"/>
        <w:bottom w:val="none" w:sz="0" w:space="0" w:color="auto"/>
        <w:right w:val="none" w:sz="0" w:space="0" w:color="auto"/>
      </w:divBdr>
    </w:div>
    <w:div w:id="1222056140">
      <w:bodyDiv w:val="1"/>
      <w:marLeft w:val="0"/>
      <w:marRight w:val="0"/>
      <w:marTop w:val="0"/>
      <w:marBottom w:val="0"/>
      <w:divBdr>
        <w:top w:val="none" w:sz="0" w:space="0" w:color="auto"/>
        <w:left w:val="none" w:sz="0" w:space="0" w:color="auto"/>
        <w:bottom w:val="none" w:sz="0" w:space="0" w:color="auto"/>
        <w:right w:val="none" w:sz="0" w:space="0" w:color="auto"/>
      </w:divBdr>
    </w:div>
    <w:div w:id="1534687374">
      <w:bodyDiv w:val="1"/>
      <w:marLeft w:val="0"/>
      <w:marRight w:val="0"/>
      <w:marTop w:val="0"/>
      <w:marBottom w:val="0"/>
      <w:divBdr>
        <w:top w:val="none" w:sz="0" w:space="0" w:color="auto"/>
        <w:left w:val="none" w:sz="0" w:space="0" w:color="auto"/>
        <w:bottom w:val="none" w:sz="0" w:space="0" w:color="auto"/>
        <w:right w:val="none" w:sz="0" w:space="0" w:color="auto"/>
      </w:divBdr>
    </w:div>
    <w:div w:id="1568373710">
      <w:bodyDiv w:val="1"/>
      <w:marLeft w:val="0"/>
      <w:marRight w:val="0"/>
      <w:marTop w:val="0"/>
      <w:marBottom w:val="0"/>
      <w:divBdr>
        <w:top w:val="none" w:sz="0" w:space="0" w:color="auto"/>
        <w:left w:val="none" w:sz="0" w:space="0" w:color="auto"/>
        <w:bottom w:val="none" w:sz="0" w:space="0" w:color="auto"/>
        <w:right w:val="none" w:sz="0" w:space="0" w:color="auto"/>
      </w:divBdr>
    </w:div>
    <w:div w:id="1595437982">
      <w:bodyDiv w:val="1"/>
      <w:marLeft w:val="0"/>
      <w:marRight w:val="0"/>
      <w:marTop w:val="0"/>
      <w:marBottom w:val="0"/>
      <w:divBdr>
        <w:top w:val="none" w:sz="0" w:space="0" w:color="auto"/>
        <w:left w:val="none" w:sz="0" w:space="0" w:color="auto"/>
        <w:bottom w:val="none" w:sz="0" w:space="0" w:color="auto"/>
        <w:right w:val="none" w:sz="0" w:space="0" w:color="auto"/>
      </w:divBdr>
    </w:div>
    <w:div w:id="1714038478">
      <w:bodyDiv w:val="1"/>
      <w:marLeft w:val="0"/>
      <w:marRight w:val="0"/>
      <w:marTop w:val="0"/>
      <w:marBottom w:val="0"/>
      <w:divBdr>
        <w:top w:val="none" w:sz="0" w:space="0" w:color="auto"/>
        <w:left w:val="none" w:sz="0" w:space="0" w:color="auto"/>
        <w:bottom w:val="none" w:sz="0" w:space="0" w:color="auto"/>
        <w:right w:val="none" w:sz="0" w:space="0" w:color="auto"/>
      </w:divBdr>
    </w:div>
    <w:div w:id="1820730518">
      <w:bodyDiv w:val="1"/>
      <w:marLeft w:val="0"/>
      <w:marRight w:val="0"/>
      <w:marTop w:val="0"/>
      <w:marBottom w:val="0"/>
      <w:divBdr>
        <w:top w:val="none" w:sz="0" w:space="0" w:color="auto"/>
        <w:left w:val="none" w:sz="0" w:space="0" w:color="auto"/>
        <w:bottom w:val="none" w:sz="0" w:space="0" w:color="auto"/>
        <w:right w:val="none" w:sz="0" w:space="0" w:color="auto"/>
      </w:divBdr>
    </w:div>
    <w:div w:id="2010138932">
      <w:bodyDiv w:val="1"/>
      <w:marLeft w:val="0"/>
      <w:marRight w:val="0"/>
      <w:marTop w:val="0"/>
      <w:marBottom w:val="0"/>
      <w:divBdr>
        <w:top w:val="none" w:sz="0" w:space="0" w:color="auto"/>
        <w:left w:val="none" w:sz="0" w:space="0" w:color="auto"/>
        <w:bottom w:val="none" w:sz="0" w:space="0" w:color="auto"/>
        <w:right w:val="none" w:sz="0" w:space="0" w:color="auto"/>
      </w:divBdr>
    </w:div>
    <w:div w:id="2090075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1DCF1-DCB4-4B8B-AFB4-A5F316277C9E}">
  <ds:schemaRefs>
    <ds:schemaRef ds:uri="http://schemas.microsoft.com/office/2006/metadata/properties"/>
    <ds:schemaRef ds:uri="http://schemas.microsoft.com/office/infopath/2007/PartnerControls"/>
    <ds:schemaRef ds:uri="6fa64f9e-af68-49bd-936f-d921ab551ec6"/>
  </ds:schemaRefs>
</ds:datastoreItem>
</file>

<file path=customXml/itemProps2.xml><?xml version="1.0" encoding="utf-8"?>
<ds:datastoreItem xmlns:ds="http://schemas.openxmlformats.org/officeDocument/2006/customXml" ds:itemID="{ED7C532B-B42E-4865-AE80-FE4980196EFB}">
  <ds:schemaRefs>
    <ds:schemaRef ds:uri="http://schemas.microsoft.com/sharepoint/v3/contenttype/forms"/>
  </ds:schemaRefs>
</ds:datastoreItem>
</file>

<file path=customXml/itemProps3.xml><?xml version="1.0" encoding="utf-8"?>
<ds:datastoreItem xmlns:ds="http://schemas.openxmlformats.org/officeDocument/2006/customXml" ds:itemID="{7794D875-E08A-40AA-91E9-5E0EAD328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2D408-95A7-4580-B3B4-0F185692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1404</Words>
  <Characters>8009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2023-08-31T09:57:00Z</dcterms:created>
  <dcterms:modified xsi:type="dcterms:W3CDTF">2023-11-08T05:45:00Z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