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4D7D" w14:textId="77777777" w:rsidR="0033649C" w:rsidRDefault="0033649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○大阪府営住宅指定管理者評価委員会規則</w:t>
      </w:r>
    </w:p>
    <w:p w14:paraId="12DF790C" w14:textId="77777777"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22338386" w14:textId="77777777"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14:paraId="2D496E11" w14:textId="77777777"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14:paraId="75105977" w14:textId="77777777"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令和三年一〇月二六日規則第一二四号</w:t>
      </w:r>
    </w:p>
    <w:p w14:paraId="0F451B86" w14:textId="77777777"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令和四年三月三〇日規則第四七号</w:t>
      </w:r>
    </w:p>
    <w:p w14:paraId="693DAFBB" w14:textId="77777777"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14:paraId="7E8B80C8" w14:textId="77777777"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14:paraId="48D86F6B"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23731F7"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14:paraId="0A849F42"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1CDE683E"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1B51CE05"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2C5951D6"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14:paraId="79A5452C"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14:paraId="545B9F4C"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59FAF941"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14:paraId="0C3919DE"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05A218AB"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36990262"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14:paraId="26FD2E2A"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59E0BC73"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1DAA74A7"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2F49DB39"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3F6BE828"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14:paraId="29B62731"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4C0A426A"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14:paraId="40A2BE84"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14:paraId="3E7397E8"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39783D5"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14:paraId="16A97971"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14:paraId="7EA4AFA6"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0EF37E13"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委員会の庶務は、都市整備部において行う。</w:t>
      </w:r>
    </w:p>
    <w:p w14:paraId="2E3861AA"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（平二八規則一〇〇・旧第八条繰上、令三規則一二四・令四規則四七・一部改正）</w:t>
      </w:r>
    </w:p>
    <w:p w14:paraId="44078A87"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705A39BA"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14:paraId="506588DC" w14:textId="77777777"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14:paraId="6240362A" w14:textId="77777777"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546AC5B8"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30033B"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0FF8AAAE"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51B88A2F"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w:t>
      </w:r>
      <w:r>
        <w:rPr>
          <w:rFonts w:ascii="ＭＳ 明朝" w:eastAsia="ＭＳ 明朝" w:hAnsi="ＭＳ 明朝" w:cs="ＭＳ 明朝" w:hint="eastAsia"/>
          <w:color w:val="000000"/>
          <w:kern w:val="0"/>
          <w:sz w:val="20"/>
          <w:szCs w:val="20"/>
        </w:rPr>
        <w:lastRenderedPageBreak/>
        <w:t>十九年三月三十一日までとする。</w:t>
      </w:r>
    </w:p>
    <w:p w14:paraId="2F9A1706" w14:textId="77777777"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457214E0" w14:textId="77777777"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4497AB18" w14:textId="77777777"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098B89C5" w14:textId="77777777"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930FA12" w14:textId="77777777"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76F66485" w14:textId="77777777"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則（令和四年規則第四七号）</w:t>
      </w:r>
    </w:p>
    <w:p w14:paraId="657B364E" w14:textId="77777777"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p w14:paraId="42DF2F12" w14:textId="77777777" w:rsidR="0033649C" w:rsidRDefault="0033649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33649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3E0E" w14:textId="77777777" w:rsidR="0033649C" w:rsidRDefault="0033649C" w:rsidP="00EE7EAD">
      <w:r>
        <w:separator/>
      </w:r>
    </w:p>
  </w:endnote>
  <w:endnote w:type="continuationSeparator" w:id="0">
    <w:p w14:paraId="78C68105" w14:textId="77777777" w:rsidR="0033649C" w:rsidRDefault="0033649C" w:rsidP="00E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8C20" w14:textId="77777777" w:rsidR="0033649C" w:rsidRDefault="0033649C" w:rsidP="00EE7EAD">
      <w:r>
        <w:separator/>
      </w:r>
    </w:p>
  </w:footnote>
  <w:footnote w:type="continuationSeparator" w:id="0">
    <w:p w14:paraId="646FFF22" w14:textId="77777777" w:rsidR="0033649C" w:rsidRDefault="0033649C" w:rsidP="00EE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AD"/>
    <w:rsid w:val="0033649C"/>
    <w:rsid w:val="005D46E0"/>
    <w:rsid w:val="00E26350"/>
    <w:rsid w:val="00EE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67AB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EAD"/>
    <w:pPr>
      <w:tabs>
        <w:tab w:val="center" w:pos="4252"/>
        <w:tab w:val="right" w:pos="8504"/>
      </w:tabs>
      <w:snapToGrid w:val="0"/>
    </w:pPr>
  </w:style>
  <w:style w:type="character" w:customStyle="1" w:styleId="a4">
    <w:name w:val="ヘッダー (文字)"/>
    <w:basedOn w:val="a0"/>
    <w:link w:val="a3"/>
    <w:uiPriority w:val="99"/>
    <w:locked/>
    <w:rsid w:val="00EE7EAD"/>
    <w:rPr>
      <w:rFonts w:cs="Times New Roman"/>
    </w:rPr>
  </w:style>
  <w:style w:type="paragraph" w:styleId="a5">
    <w:name w:val="footer"/>
    <w:basedOn w:val="a"/>
    <w:link w:val="a6"/>
    <w:uiPriority w:val="99"/>
    <w:unhideWhenUsed/>
    <w:rsid w:val="00EE7EAD"/>
    <w:pPr>
      <w:tabs>
        <w:tab w:val="center" w:pos="4252"/>
        <w:tab w:val="right" w:pos="8504"/>
      </w:tabs>
      <w:snapToGrid w:val="0"/>
    </w:pPr>
  </w:style>
  <w:style w:type="character" w:customStyle="1" w:styleId="a6">
    <w:name w:val="フッター (文字)"/>
    <w:basedOn w:val="a0"/>
    <w:link w:val="a5"/>
    <w:uiPriority w:val="99"/>
    <w:locked/>
    <w:rsid w:val="00EE7E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72</Characters>
  <Application>Microsoft Office Word</Application>
  <DocSecurity>0</DocSecurity>
  <Lines>1</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2024-09-18T08:30:00Z</dcterms:created>
  <dcterms:modified xsi:type="dcterms:W3CDTF">2024-09-18T08:30:00Z</dcterms:modified>
</cp:coreProperties>
</file>