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C5E2" w14:textId="432558B1" w:rsidR="00771783" w:rsidRPr="00771783" w:rsidRDefault="00771783" w:rsidP="00771783">
      <w:pPr>
        <w:spacing w:line="440" w:lineRule="exact"/>
        <w:jc w:val="center"/>
        <w:rPr>
          <w:rFonts w:ascii="ＭＳ Ｐゴシック" w:eastAsia="ＭＳ Ｐゴシック" w:hAnsi="ＭＳ Ｐゴシック"/>
          <w:szCs w:val="21"/>
        </w:rPr>
      </w:pPr>
      <w:r w:rsidRPr="00771783">
        <w:rPr>
          <w:rFonts w:ascii="ＭＳ Ｐゴシック" w:eastAsia="ＭＳ Ｐゴシック" w:hAnsi="ＭＳ Ｐゴシック" w:hint="eastAsia"/>
          <w:szCs w:val="21"/>
        </w:rPr>
        <w:t>第</w:t>
      </w:r>
      <w:r w:rsidR="00714817">
        <w:rPr>
          <w:rFonts w:ascii="ＭＳ Ｐゴシック" w:eastAsia="ＭＳ Ｐゴシック" w:hAnsi="ＭＳ Ｐゴシック" w:hint="eastAsia"/>
          <w:szCs w:val="21"/>
        </w:rPr>
        <w:t>２</w:t>
      </w:r>
      <w:r w:rsidRPr="00771783">
        <w:rPr>
          <w:rFonts w:ascii="ＭＳ Ｐゴシック" w:eastAsia="ＭＳ Ｐゴシック" w:hAnsi="ＭＳ Ｐゴシック" w:hint="eastAsia"/>
          <w:szCs w:val="21"/>
        </w:rPr>
        <w:t>回　地震津波災害対策等検討部会</w:t>
      </w:r>
      <w:r w:rsidR="00BE17E8">
        <w:rPr>
          <w:rFonts w:ascii="ＭＳ Ｐゴシック" w:eastAsia="ＭＳ Ｐゴシック" w:hAnsi="ＭＳ Ｐゴシック" w:hint="eastAsia"/>
          <w:szCs w:val="21"/>
        </w:rPr>
        <w:t xml:space="preserve">　議事要旨</w:t>
      </w:r>
    </w:p>
    <w:p w14:paraId="0CBC5635" w14:textId="77777777" w:rsidR="00771783" w:rsidRPr="00771783" w:rsidRDefault="00771783" w:rsidP="00771783">
      <w:pPr>
        <w:rPr>
          <w:rFonts w:ascii="ＭＳ Ｐゴシック" w:eastAsia="ＭＳ Ｐゴシック" w:hAnsi="ＭＳ Ｐゴシック"/>
          <w:szCs w:val="21"/>
        </w:rPr>
      </w:pPr>
    </w:p>
    <w:p w14:paraId="3043E055" w14:textId="12AC28AD" w:rsidR="00771783" w:rsidRDefault="00BE17E8" w:rsidP="00BE17E8">
      <w:pPr>
        <w:pStyle w:val="a9"/>
        <w:numPr>
          <w:ilvl w:val="0"/>
          <w:numId w:val="2"/>
        </w:numPr>
        <w:tabs>
          <w:tab w:val="left" w:pos="1418"/>
        </w:tabs>
        <w:ind w:leftChars="0"/>
        <w:rPr>
          <w:rFonts w:ascii="ＭＳ Ｐゴシック" w:eastAsia="ＭＳ Ｐゴシック" w:hAnsi="ＭＳ Ｐゴシック"/>
          <w:szCs w:val="21"/>
        </w:rPr>
      </w:pPr>
      <w:r w:rsidRPr="00BE17E8">
        <w:rPr>
          <w:rFonts w:ascii="ＭＳ Ｐゴシック" w:eastAsia="ＭＳ Ｐゴシック" w:hAnsi="ＭＳ Ｐゴシック" w:hint="eastAsia"/>
          <w:szCs w:val="21"/>
        </w:rPr>
        <w:t>日</w:t>
      </w:r>
      <w:r w:rsidR="00771783" w:rsidRPr="00BE17E8">
        <w:rPr>
          <w:rFonts w:ascii="ＭＳ Ｐゴシック" w:eastAsia="ＭＳ Ｐゴシック" w:hAnsi="ＭＳ Ｐゴシック" w:hint="eastAsia"/>
          <w:szCs w:val="21"/>
        </w:rPr>
        <w:t>時</w:t>
      </w:r>
      <w:r w:rsidRPr="00BE17E8">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ab/>
      </w:r>
      <w:r w:rsidR="00771783" w:rsidRPr="00BE17E8">
        <w:rPr>
          <w:rFonts w:ascii="ＭＳ Ｐゴシック" w:eastAsia="ＭＳ Ｐゴシック" w:hAnsi="ＭＳ Ｐゴシック" w:hint="eastAsia"/>
          <w:szCs w:val="21"/>
        </w:rPr>
        <w:t>：</w:t>
      </w:r>
      <w:r w:rsidRPr="00BE17E8">
        <w:rPr>
          <w:rFonts w:ascii="ＭＳ Ｐゴシック" w:eastAsia="ＭＳ Ｐゴシック" w:hAnsi="ＭＳ Ｐゴシック" w:hint="eastAsia"/>
          <w:szCs w:val="21"/>
        </w:rPr>
        <w:t xml:space="preserve">　</w:t>
      </w:r>
      <w:r w:rsidR="00771783" w:rsidRPr="00BE17E8">
        <w:rPr>
          <w:rFonts w:ascii="ＭＳ Ｐゴシック" w:eastAsia="ＭＳ Ｐゴシック" w:hAnsi="ＭＳ Ｐゴシック" w:hint="eastAsia"/>
          <w:szCs w:val="21"/>
        </w:rPr>
        <w:t>令和５年</w:t>
      </w:r>
      <w:r w:rsidR="00714817">
        <w:rPr>
          <w:rFonts w:ascii="ＭＳ Ｐゴシック" w:eastAsia="ＭＳ Ｐゴシック" w:hAnsi="ＭＳ Ｐゴシック" w:hint="eastAsia"/>
          <w:szCs w:val="21"/>
        </w:rPr>
        <w:t>１２</w:t>
      </w:r>
      <w:r w:rsidR="00771783" w:rsidRPr="00BE17E8">
        <w:rPr>
          <w:rFonts w:ascii="ＭＳ Ｐゴシック" w:eastAsia="ＭＳ Ｐゴシック" w:hAnsi="ＭＳ Ｐゴシック" w:hint="eastAsia"/>
          <w:szCs w:val="21"/>
        </w:rPr>
        <w:t>月２</w:t>
      </w:r>
      <w:r w:rsidR="00714817">
        <w:rPr>
          <w:rFonts w:ascii="ＭＳ Ｐゴシック" w:eastAsia="ＭＳ Ｐゴシック" w:hAnsi="ＭＳ Ｐゴシック" w:hint="eastAsia"/>
          <w:szCs w:val="21"/>
        </w:rPr>
        <w:t>０</w:t>
      </w:r>
      <w:r w:rsidR="00771783" w:rsidRPr="00BE17E8">
        <w:rPr>
          <w:rFonts w:ascii="ＭＳ Ｐゴシック" w:eastAsia="ＭＳ Ｐゴシック" w:hAnsi="ＭＳ Ｐゴシック" w:hint="eastAsia"/>
          <w:szCs w:val="21"/>
        </w:rPr>
        <w:t>日（水）１０時００分～１２時00分</w:t>
      </w:r>
    </w:p>
    <w:p w14:paraId="3701F5BF" w14:textId="77777777" w:rsidR="00771783" w:rsidRDefault="00BE17E8" w:rsidP="00BE17E8">
      <w:pPr>
        <w:pStyle w:val="a9"/>
        <w:numPr>
          <w:ilvl w:val="0"/>
          <w:numId w:val="2"/>
        </w:numPr>
        <w:tabs>
          <w:tab w:val="left" w:pos="1418"/>
        </w:tabs>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場所　</w:t>
      </w:r>
      <w:r>
        <w:rPr>
          <w:rFonts w:ascii="ＭＳ Ｐゴシック" w:eastAsia="ＭＳ Ｐゴシック" w:hAnsi="ＭＳ Ｐゴシック"/>
          <w:szCs w:val="21"/>
        </w:rPr>
        <w:tab/>
      </w:r>
      <w:r>
        <w:rPr>
          <w:rFonts w:ascii="ＭＳ Ｐゴシック" w:eastAsia="ＭＳ Ｐゴシック" w:hAnsi="ＭＳ Ｐゴシック" w:hint="eastAsia"/>
          <w:szCs w:val="21"/>
        </w:rPr>
        <w:t xml:space="preserve">：　</w:t>
      </w:r>
      <w:r w:rsidR="00771783" w:rsidRPr="00BE17E8">
        <w:rPr>
          <w:rFonts w:ascii="ＭＳ Ｐゴシック" w:eastAsia="ＭＳ Ｐゴシック" w:hAnsi="ＭＳ Ｐゴシック" w:hint="eastAsia"/>
          <w:szCs w:val="21"/>
        </w:rPr>
        <w:t>大阪府新別館北館１階災害対策本部会議室</w:t>
      </w:r>
    </w:p>
    <w:p w14:paraId="613D6432" w14:textId="77777777" w:rsidR="001B1760" w:rsidRDefault="00BE17E8" w:rsidP="00BE17E8">
      <w:pPr>
        <w:pStyle w:val="a9"/>
        <w:numPr>
          <w:ilvl w:val="0"/>
          <w:numId w:val="2"/>
        </w:numPr>
        <w:tabs>
          <w:tab w:val="left" w:pos="1418"/>
        </w:tabs>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出席委員　</w:t>
      </w:r>
      <w:r>
        <w:rPr>
          <w:rFonts w:ascii="ＭＳ Ｐゴシック" w:eastAsia="ＭＳ Ｐゴシック" w:hAnsi="ＭＳ Ｐゴシック"/>
          <w:szCs w:val="21"/>
        </w:rPr>
        <w:tab/>
      </w:r>
      <w:r>
        <w:rPr>
          <w:rFonts w:ascii="ＭＳ Ｐゴシック" w:eastAsia="ＭＳ Ｐゴシック" w:hAnsi="ＭＳ Ｐゴシック" w:hint="eastAsia"/>
          <w:szCs w:val="21"/>
        </w:rPr>
        <w:t>：　河田部会長、</w:t>
      </w:r>
      <w:r w:rsidR="001B1760">
        <w:rPr>
          <w:rFonts w:ascii="ＭＳ Ｐゴシック" w:eastAsia="ＭＳ Ｐゴシック" w:hAnsi="ＭＳ Ｐゴシック" w:hint="eastAsia"/>
          <w:szCs w:val="21"/>
        </w:rPr>
        <w:t>関口委員、奥村専門委員、近藤専門委員</w:t>
      </w:r>
    </w:p>
    <w:p w14:paraId="0B39BAC4" w14:textId="77777777" w:rsidR="00BE17E8" w:rsidRPr="001B1760" w:rsidRDefault="001B1760" w:rsidP="001B1760">
      <w:pPr>
        <w:tabs>
          <w:tab w:val="left" w:pos="1638"/>
        </w:tabs>
        <w:rPr>
          <w:rFonts w:ascii="ＭＳ Ｐゴシック" w:eastAsia="ＭＳ Ｐゴシック" w:hAnsi="ＭＳ Ｐゴシック"/>
          <w:szCs w:val="21"/>
        </w:rPr>
      </w:pPr>
      <w:r>
        <w:rPr>
          <w:rFonts w:ascii="ＭＳ Ｐゴシック" w:eastAsia="ＭＳ Ｐゴシック" w:hAnsi="ＭＳ Ｐゴシック"/>
          <w:szCs w:val="21"/>
        </w:rPr>
        <w:tab/>
      </w:r>
      <w:r w:rsidRPr="001B1760">
        <w:rPr>
          <w:rFonts w:ascii="ＭＳ Ｐゴシック" w:eastAsia="ＭＳ Ｐゴシック" w:hAnsi="ＭＳ Ｐゴシック" w:hint="eastAsia"/>
          <w:szCs w:val="21"/>
        </w:rPr>
        <w:t>古川専門委員</w:t>
      </w:r>
      <w:r>
        <w:rPr>
          <w:rFonts w:ascii="ＭＳ Ｐゴシック" w:eastAsia="ＭＳ Ｐゴシック" w:hAnsi="ＭＳ Ｐゴシック" w:hint="eastAsia"/>
          <w:szCs w:val="21"/>
        </w:rPr>
        <w:t>、矢守専門委員</w:t>
      </w:r>
    </w:p>
    <w:p w14:paraId="40BEBA8F" w14:textId="77777777" w:rsidR="001B1760" w:rsidRDefault="001B1760" w:rsidP="00BE17E8">
      <w:pPr>
        <w:pStyle w:val="a9"/>
        <w:numPr>
          <w:ilvl w:val="0"/>
          <w:numId w:val="2"/>
        </w:numPr>
        <w:tabs>
          <w:tab w:val="left" w:pos="1418"/>
        </w:tabs>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議事概要</w:t>
      </w:r>
      <w:r>
        <w:rPr>
          <w:rFonts w:ascii="ＭＳ Ｐゴシック" w:eastAsia="ＭＳ Ｐゴシック" w:hAnsi="ＭＳ Ｐゴシック"/>
          <w:szCs w:val="21"/>
        </w:rPr>
        <w:tab/>
      </w:r>
      <w:r>
        <w:rPr>
          <w:rFonts w:ascii="ＭＳ Ｐゴシック" w:eastAsia="ＭＳ Ｐゴシック" w:hAnsi="ＭＳ Ｐゴシック" w:hint="eastAsia"/>
          <w:szCs w:val="21"/>
        </w:rPr>
        <w:t>：　事務局からの議題説明後、各委員にご議論いただいた。</w:t>
      </w:r>
    </w:p>
    <w:p w14:paraId="7007D31E" w14:textId="77777777" w:rsidR="001B1760" w:rsidRPr="001B1760" w:rsidRDefault="001B1760" w:rsidP="001B1760">
      <w:pPr>
        <w:tabs>
          <w:tab w:val="left" w:pos="1635"/>
        </w:tabs>
        <w:rPr>
          <w:rFonts w:ascii="ＭＳ Ｐゴシック" w:eastAsia="ＭＳ Ｐゴシック" w:hAnsi="ＭＳ Ｐゴシック"/>
          <w:szCs w:val="21"/>
        </w:rPr>
      </w:pPr>
      <w:r>
        <w:rPr>
          <w:rFonts w:ascii="ＭＳ Ｐゴシック" w:eastAsia="ＭＳ Ｐゴシック" w:hAnsi="ＭＳ Ｐゴシック"/>
          <w:szCs w:val="21"/>
        </w:rPr>
        <w:tab/>
      </w:r>
      <w:r w:rsidR="000A1A7A">
        <w:rPr>
          <w:rFonts w:ascii="ＭＳ Ｐゴシック" w:eastAsia="ＭＳ Ｐゴシック" w:hAnsi="ＭＳ Ｐゴシック" w:hint="eastAsia"/>
          <w:szCs w:val="21"/>
        </w:rPr>
        <w:t>主な発言内容</w:t>
      </w:r>
      <w:r>
        <w:rPr>
          <w:rFonts w:ascii="ＭＳ Ｐゴシック" w:eastAsia="ＭＳ Ｐゴシック" w:hAnsi="ＭＳ Ｐゴシック" w:hint="eastAsia"/>
          <w:szCs w:val="21"/>
        </w:rPr>
        <w:t>は以下の通り</w:t>
      </w:r>
    </w:p>
    <w:p w14:paraId="773B1790" w14:textId="77777777" w:rsidR="001125E0" w:rsidRPr="00771783" w:rsidRDefault="001125E0" w:rsidP="00FD59EA">
      <w:pPr>
        <w:rPr>
          <w:rFonts w:ascii="ＭＳ Ｐゴシック" w:eastAsia="ＭＳ Ｐゴシック" w:hAnsi="ＭＳ Ｐゴシック"/>
        </w:rPr>
      </w:pPr>
    </w:p>
    <w:p w14:paraId="3103DE48" w14:textId="77777777" w:rsidR="00C351D1" w:rsidRPr="00C351D1" w:rsidRDefault="001B1760" w:rsidP="00C351D1">
      <w:pPr>
        <w:rPr>
          <w:rFonts w:ascii="ＭＳ Ｐゴシック" w:eastAsia="ＭＳ Ｐゴシック" w:hAnsi="ＭＳ Ｐゴシック"/>
        </w:rPr>
      </w:pPr>
      <w:r>
        <w:rPr>
          <w:rFonts w:ascii="ＭＳ Ｐゴシック" w:eastAsia="ＭＳ Ｐゴシック" w:hAnsi="ＭＳ Ｐゴシック" w:hint="eastAsia"/>
        </w:rPr>
        <w:t>【議事要旨】</w:t>
      </w:r>
    </w:p>
    <w:p w14:paraId="7BCE0C3F" w14:textId="77777777" w:rsidR="00A56409" w:rsidRDefault="00A56409" w:rsidP="00C351D1">
      <w:pPr>
        <w:rPr>
          <w:rFonts w:ascii="ＭＳ Ｐゴシック" w:eastAsia="ＭＳ Ｐゴシック" w:hAnsi="ＭＳ Ｐゴシック"/>
        </w:rPr>
      </w:pPr>
      <w:r>
        <w:rPr>
          <w:rFonts w:ascii="ＭＳ Ｐゴシック" w:eastAsia="ＭＳ Ｐゴシック" w:hAnsi="ＭＳ Ｐゴシック" w:hint="eastAsia"/>
        </w:rPr>
        <w:t xml:space="preserve">　各委員からの意見</w:t>
      </w:r>
    </w:p>
    <w:p w14:paraId="2AB8B710" w14:textId="51EFC03F" w:rsidR="00C351D1" w:rsidRPr="00C351D1" w:rsidRDefault="009E091E" w:rsidP="00A5640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714817">
        <w:rPr>
          <w:rFonts w:ascii="ＭＳ Ｐゴシック" w:eastAsia="ＭＳ Ｐゴシック" w:hAnsi="ＭＳ Ｐゴシック" w:hint="eastAsia"/>
        </w:rPr>
        <w:t>地震動の設定手法について</w:t>
      </w:r>
      <w:r>
        <w:rPr>
          <w:rFonts w:ascii="ＭＳ Ｐゴシック" w:eastAsia="ＭＳ Ｐゴシック" w:hAnsi="ＭＳ Ｐゴシック" w:hint="eastAsia"/>
        </w:rPr>
        <w:t>）</w:t>
      </w:r>
    </w:p>
    <w:p w14:paraId="2D460B95" w14:textId="6FF80A3A" w:rsidR="0099662C" w:rsidRPr="0099662C" w:rsidRDefault="00C80DA2" w:rsidP="0099662C">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被害想定の見直しを行う</w:t>
      </w:r>
      <w:r w:rsidR="0099662C">
        <w:rPr>
          <w:rFonts w:ascii="ＭＳ Ｐゴシック" w:eastAsia="ＭＳ Ｐゴシック" w:hAnsi="ＭＳ Ｐゴシック" w:hint="eastAsia"/>
        </w:rPr>
        <w:t>にあたり</w:t>
      </w:r>
      <w:r>
        <w:rPr>
          <w:rFonts w:ascii="ＭＳ Ｐゴシック" w:eastAsia="ＭＳ Ｐゴシック" w:hAnsi="ＭＳ Ｐゴシック" w:hint="eastAsia"/>
        </w:rPr>
        <w:t>、地震調査研究推進本部の長期評価</w:t>
      </w:r>
      <w:r w:rsidR="0099662C">
        <w:rPr>
          <w:rFonts w:ascii="ＭＳ Ｐゴシック" w:eastAsia="ＭＳ Ｐゴシック" w:hAnsi="ＭＳ Ｐゴシック" w:hint="eastAsia"/>
        </w:rPr>
        <w:t>結果を使用しなければならないといった決まりはない点に留意が必要</w:t>
      </w:r>
      <w:r w:rsidR="00716788">
        <w:rPr>
          <w:rFonts w:ascii="ＭＳ Ｐゴシック" w:eastAsia="ＭＳ Ｐゴシック" w:hAnsi="ＭＳ Ｐゴシック" w:hint="eastAsia"/>
        </w:rPr>
        <w:t>。</w:t>
      </w:r>
    </w:p>
    <w:p w14:paraId="4E9A8353" w14:textId="6A1C9815" w:rsidR="009E091E" w:rsidRPr="00DA44DE" w:rsidRDefault="00B219ED" w:rsidP="009A0D6A">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この10年、</w:t>
      </w:r>
      <w:r w:rsidR="0099662C">
        <w:rPr>
          <w:rFonts w:ascii="ＭＳ Ｐゴシック" w:eastAsia="ＭＳ Ｐゴシック" w:hAnsi="ＭＳ Ｐゴシック" w:hint="eastAsia"/>
        </w:rPr>
        <w:t>大規模集合住宅の増加が顕著であり、新たなリスクが発生していると考えられる。</w:t>
      </w:r>
    </w:p>
    <w:p w14:paraId="13806851" w14:textId="01E1C86D" w:rsidR="0099662C" w:rsidRDefault="0099662C" w:rsidP="0099662C">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免振・制振構造を採用している新しいビルと古いビルが混在しており、長周期地震動に対する評価は難しい。定量的な評価より、熊本地震では建物の大小や対策の有無にかかわらず被害がでていることを伝えること</w:t>
      </w:r>
      <w:r w:rsidR="00B219ED">
        <w:rPr>
          <w:rFonts w:ascii="ＭＳ Ｐゴシック" w:eastAsia="ＭＳ Ｐゴシック" w:hAnsi="ＭＳ Ｐゴシック" w:hint="eastAsia"/>
        </w:rPr>
        <w:t>で</w:t>
      </w:r>
      <w:r w:rsidR="008003F4">
        <w:rPr>
          <w:rFonts w:ascii="ＭＳ Ｐゴシック" w:eastAsia="ＭＳ Ｐゴシック" w:hAnsi="ＭＳ Ｐゴシック" w:hint="eastAsia"/>
        </w:rPr>
        <w:t>、</w:t>
      </w:r>
      <w:r w:rsidR="00B219ED">
        <w:rPr>
          <w:rFonts w:ascii="ＭＳ Ｐゴシック" w:eastAsia="ＭＳ Ｐゴシック" w:hAnsi="ＭＳ Ｐゴシック" w:hint="eastAsia"/>
        </w:rPr>
        <w:t>備蓄等の備えをしてもらえるように伝えることが重要</w:t>
      </w:r>
      <w:r w:rsidR="00716788">
        <w:rPr>
          <w:rFonts w:ascii="ＭＳ Ｐゴシック" w:eastAsia="ＭＳ Ｐゴシック" w:hAnsi="ＭＳ Ｐゴシック" w:hint="eastAsia"/>
        </w:rPr>
        <w:t>。</w:t>
      </w:r>
    </w:p>
    <w:p w14:paraId="1512752D" w14:textId="35F9AB22" w:rsidR="00B219ED" w:rsidRDefault="00B219ED" w:rsidP="0099662C">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長周期地震動による高層ビルの大きな被害を経験していない。大阪府では軟弱地盤の上に高層ビルが建設されている地域があり、南海トラフ巨大地震では全く経験していないことが起こる可能性がある。</w:t>
      </w:r>
    </w:p>
    <w:p w14:paraId="0E88AAFF" w14:textId="619C5851" w:rsidR="00B219ED" w:rsidRDefault="00B219ED" w:rsidP="0099662C">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事務局の説明資料によれば、直下型地震では長周期地震動の計算が可能であるが、南海トラフ巨大地震では計算されない。内閣府の検討では長周期地震動を別途計算している。</w:t>
      </w:r>
    </w:p>
    <w:p w14:paraId="28F6DCB8" w14:textId="4C3E16C9" w:rsidR="00B219ED" w:rsidRDefault="00B219ED" w:rsidP="0099662C">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ただし、建物一棟ごとに応答が違うため、長周期地震動を計算しても被害想定に反映することは難しい。</w:t>
      </w:r>
    </w:p>
    <w:p w14:paraId="0D793CFA" w14:textId="5735C446" w:rsidR="008003F4" w:rsidRDefault="008E5ABC" w:rsidP="0099662C">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長周期地震動について、高層ビル建設時に個別審査をしているので、建設会社はそれぞれ方針を持っていると思われる。それらを調査し参考にすることも有効。</w:t>
      </w:r>
    </w:p>
    <w:p w14:paraId="484B7A8C" w14:textId="72C672D7" w:rsidR="00196B9C" w:rsidRDefault="00167D46" w:rsidP="0099662C">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長周期地震動の危険を伝えるコンテンツを整理して、危険度をわかりやすく伝えることが重要。同時に、なぜ今、長周期地震動に焦点をあてるのかについても説明する必要がある。</w:t>
      </w:r>
    </w:p>
    <w:p w14:paraId="3787435C" w14:textId="44303778" w:rsidR="008003F4" w:rsidRDefault="008003F4" w:rsidP="0099662C">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大阪湾断層帯について、震度はそれほど大きくないが、津波に関する検討の是非について議論が必要</w:t>
      </w:r>
      <w:r w:rsidR="00716788">
        <w:rPr>
          <w:rFonts w:ascii="ＭＳ Ｐゴシック" w:eastAsia="ＭＳ Ｐゴシック" w:hAnsi="ＭＳ Ｐゴシック" w:hint="eastAsia"/>
        </w:rPr>
        <w:t>。</w:t>
      </w:r>
    </w:p>
    <w:p w14:paraId="5D62829A" w14:textId="77777777" w:rsidR="00167D46" w:rsidRDefault="00167D46" w:rsidP="00167D46">
      <w:pPr>
        <w:pStyle w:val="a9"/>
        <w:ind w:leftChars="0" w:left="930"/>
        <w:rPr>
          <w:rFonts w:ascii="ＭＳ Ｐゴシック" w:eastAsia="ＭＳ Ｐゴシック" w:hAnsi="ＭＳ Ｐゴシック"/>
        </w:rPr>
      </w:pPr>
    </w:p>
    <w:p w14:paraId="20AF7A40" w14:textId="174CA77C" w:rsidR="00167D46" w:rsidRPr="00167D46" w:rsidRDefault="008E5ABC" w:rsidP="00167D46">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lastRenderedPageBreak/>
        <w:t>大阪湾断層帯の津波に関し、情報をゼロにするのではなく、どのようなことが起こるかの情報を発信することが重要</w:t>
      </w:r>
      <w:r w:rsidR="00716788">
        <w:rPr>
          <w:rFonts w:ascii="ＭＳ Ｐゴシック" w:eastAsia="ＭＳ Ｐゴシック" w:hAnsi="ＭＳ Ｐゴシック" w:hint="eastAsia"/>
        </w:rPr>
        <w:t>。</w:t>
      </w:r>
    </w:p>
    <w:p w14:paraId="5A4192F4" w14:textId="2EE33472" w:rsidR="00167D46" w:rsidRPr="0099662C" w:rsidRDefault="00167D46" w:rsidP="0099662C">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府県単位の被害想定見直しは大阪府が先行している。府県ごとに</w:t>
      </w:r>
      <w:r w:rsidR="00F66574">
        <w:rPr>
          <w:rFonts w:ascii="ＭＳ Ｐゴシック" w:eastAsia="ＭＳ Ｐゴシック" w:hAnsi="ＭＳ Ｐゴシック" w:hint="eastAsia"/>
        </w:rPr>
        <w:t>考え方が違うのは困る。</w:t>
      </w:r>
    </w:p>
    <w:p w14:paraId="3EE0B82C" w14:textId="3B17BFEE" w:rsidR="00087489" w:rsidRDefault="00087489" w:rsidP="00087489">
      <w:pPr>
        <w:rPr>
          <w:rFonts w:ascii="ＭＳ Ｐゴシック" w:eastAsia="ＭＳ Ｐゴシック" w:hAnsi="ＭＳ Ｐゴシック"/>
        </w:rPr>
      </w:pPr>
    </w:p>
    <w:p w14:paraId="4E0654FD" w14:textId="37BF98B6" w:rsidR="00DA44DE" w:rsidRDefault="00DA44DE" w:rsidP="00087489">
      <w:pPr>
        <w:rPr>
          <w:rFonts w:ascii="ＭＳ Ｐゴシック" w:eastAsia="ＭＳ Ｐゴシック" w:hAnsi="ＭＳ Ｐゴシック"/>
        </w:rPr>
      </w:pPr>
    </w:p>
    <w:p w14:paraId="63F7420E" w14:textId="7593AB38" w:rsidR="009E091E" w:rsidRDefault="00087489" w:rsidP="00087489">
      <w:pPr>
        <w:ind w:leftChars="100" w:left="210"/>
        <w:rPr>
          <w:rFonts w:ascii="ＭＳ Ｐゴシック" w:eastAsia="ＭＳ Ｐゴシック" w:hAnsi="ＭＳ Ｐゴシック"/>
        </w:rPr>
      </w:pPr>
      <w:r>
        <w:rPr>
          <w:rFonts w:ascii="ＭＳ Ｐゴシック" w:eastAsia="ＭＳ Ｐゴシック" w:hAnsi="ＭＳ Ｐゴシック" w:hint="eastAsia"/>
        </w:rPr>
        <w:t>（</w:t>
      </w:r>
      <w:r w:rsidR="00714817">
        <w:rPr>
          <w:rFonts w:ascii="ＭＳ Ｐゴシック" w:eastAsia="ＭＳ Ｐゴシック" w:hAnsi="ＭＳ Ｐゴシック" w:hint="eastAsia"/>
        </w:rPr>
        <w:t>大阪府が実施してきた施策の効果検証について</w:t>
      </w:r>
      <w:r>
        <w:rPr>
          <w:rFonts w:ascii="ＭＳ Ｐゴシック" w:eastAsia="ＭＳ Ｐゴシック" w:hAnsi="ＭＳ Ｐゴシック" w:hint="eastAsia"/>
        </w:rPr>
        <w:t>）</w:t>
      </w:r>
    </w:p>
    <w:p w14:paraId="1FADEC41" w14:textId="05C7E3CD" w:rsidR="00087489" w:rsidRPr="00673E83" w:rsidRDefault="00822C22" w:rsidP="00087489">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新たな住宅建設により耐震化率が上がるため、これにより住宅の耐震性能が上がったことではない点に留意</w:t>
      </w:r>
      <w:r w:rsidR="00716788">
        <w:rPr>
          <w:rFonts w:ascii="ＭＳ Ｐゴシック" w:eastAsia="ＭＳ Ｐゴシック" w:hAnsi="ＭＳ Ｐゴシック" w:hint="eastAsia"/>
        </w:rPr>
        <w:t>。</w:t>
      </w:r>
    </w:p>
    <w:p w14:paraId="6E4D32EE" w14:textId="12E69D49" w:rsidR="00087489" w:rsidRDefault="00822C22" w:rsidP="00087489">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直下型地震の効果検証を行わない理由がわからない</w:t>
      </w:r>
      <w:r w:rsidR="00087489">
        <w:rPr>
          <w:rFonts w:ascii="ＭＳ Ｐゴシック" w:eastAsia="ＭＳ Ｐゴシック" w:hAnsi="ＭＳ Ｐゴシック" w:hint="eastAsia"/>
        </w:rPr>
        <w:t>。</w:t>
      </w:r>
    </w:p>
    <w:p w14:paraId="22A7D2F1" w14:textId="58F84C86" w:rsidR="00FD349C" w:rsidRDefault="00822C22" w:rsidP="00087489">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これまで実施してきた施策の効果を検証することは重要。一方、効果検証では評価できない高齢化</w:t>
      </w:r>
      <w:r w:rsidR="00331E26">
        <w:rPr>
          <w:rFonts w:ascii="ＭＳ Ｐゴシック" w:eastAsia="ＭＳ Ｐゴシック" w:hAnsi="ＭＳ Ｐゴシック" w:hint="eastAsia"/>
        </w:rPr>
        <w:t>やリソースの減少、大規模集合住宅の増加など</w:t>
      </w:r>
      <w:r>
        <w:rPr>
          <w:rFonts w:ascii="ＭＳ Ｐゴシック" w:eastAsia="ＭＳ Ｐゴシック" w:hAnsi="ＭＳ Ｐゴシック" w:hint="eastAsia"/>
        </w:rPr>
        <w:t>についても明らかにしておくことも重要。</w:t>
      </w:r>
    </w:p>
    <w:p w14:paraId="0A3312F4" w14:textId="11BB10C8" w:rsidR="006C3DFD" w:rsidRDefault="006C3DFD" w:rsidP="00087489">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対策の効果を定量的に把握することは重要である。一方、10年前からいろいろな面で進歩するなか、</w:t>
      </w:r>
      <w:r w:rsidR="001376B4">
        <w:rPr>
          <w:rFonts w:ascii="ＭＳ Ｐゴシック" w:eastAsia="ＭＳ Ｐゴシック" w:hAnsi="ＭＳ Ｐゴシック" w:hint="eastAsia"/>
        </w:rPr>
        <w:t>政府の検討でも</w:t>
      </w:r>
      <w:r>
        <w:rPr>
          <w:rFonts w:ascii="ＭＳ Ｐゴシック" w:eastAsia="ＭＳ Ｐゴシック" w:hAnsi="ＭＳ Ｐゴシック" w:hint="eastAsia"/>
        </w:rPr>
        <w:t>新たに被害想定として加える項目も出てきている。</w:t>
      </w:r>
      <w:r w:rsidR="001376B4">
        <w:rPr>
          <w:rFonts w:ascii="ＭＳ Ｐゴシック" w:eastAsia="ＭＳ Ｐゴシック" w:hAnsi="ＭＳ Ｐゴシック" w:hint="eastAsia"/>
        </w:rPr>
        <w:t>新たに必要な対策も出てきており、それも踏まえて議論を進めていければよい。</w:t>
      </w:r>
    </w:p>
    <w:p w14:paraId="55B67D82" w14:textId="6381E4EE" w:rsidR="001376B4" w:rsidRDefault="001376B4" w:rsidP="00087489">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災害関連死がクローズアップされるなか、現在の人的被害の中には災害関連死の項目が存在しない。次の検討では災害関連死への対応も問われることになるだろう。災害関連死に弱い方の人数を把握することは重要。また、個別避難計画の策定率等の関連項目についても調べておく必要がある。</w:t>
      </w:r>
    </w:p>
    <w:p w14:paraId="15DBFE42" w14:textId="68F9A49D" w:rsidR="00087489" w:rsidRPr="00087489" w:rsidRDefault="00087489" w:rsidP="00087489">
      <w:pPr>
        <w:rPr>
          <w:rFonts w:ascii="ＭＳ Ｐゴシック" w:eastAsia="ＭＳ Ｐゴシック" w:hAnsi="ＭＳ Ｐゴシック"/>
        </w:rPr>
      </w:pPr>
    </w:p>
    <w:p w14:paraId="33B5FA00" w14:textId="5B3BBDAE" w:rsidR="00117273" w:rsidRPr="00DC1304" w:rsidRDefault="009E091E" w:rsidP="00DC1304">
      <w:pPr>
        <w:ind w:leftChars="100" w:left="210"/>
        <w:rPr>
          <w:rFonts w:ascii="ＭＳ Ｐゴシック" w:eastAsia="ＭＳ Ｐゴシック" w:hAnsi="ＭＳ Ｐゴシック"/>
        </w:rPr>
      </w:pPr>
      <w:r>
        <w:rPr>
          <w:rFonts w:ascii="ＭＳ Ｐゴシック" w:eastAsia="ＭＳ Ｐゴシック" w:hAnsi="ＭＳ Ｐゴシック" w:hint="eastAsia"/>
        </w:rPr>
        <w:t>（</w:t>
      </w:r>
      <w:r w:rsidR="00714817">
        <w:rPr>
          <w:rFonts w:ascii="ＭＳ Ｐゴシック" w:eastAsia="ＭＳ Ｐゴシック" w:hAnsi="ＭＳ Ｐゴシック" w:hint="eastAsia"/>
        </w:rPr>
        <w:t>民間企業の地震津波対策について</w:t>
      </w:r>
      <w:r>
        <w:rPr>
          <w:rFonts w:ascii="ＭＳ Ｐゴシック" w:eastAsia="ＭＳ Ｐゴシック" w:hAnsi="ＭＳ Ｐゴシック" w:hint="eastAsia"/>
        </w:rPr>
        <w:t>）</w:t>
      </w:r>
    </w:p>
    <w:p w14:paraId="6744AB8A" w14:textId="6D51BBB1" w:rsidR="00117273" w:rsidRDefault="000C7720"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企業の地震津波対策とは別に、企業側からユーザーに対して求めることをまとめておくこともよいと思われる。</w:t>
      </w:r>
    </w:p>
    <w:p w14:paraId="246114BE" w14:textId="3A3CD374" w:rsidR="0043685F" w:rsidRDefault="0043685F"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今後、様々な機関が一体となって災害対策に取り組んでいなかければならない。その中で大阪府が何に力を入れ取り組んでいるのかを明確にし、ピーア</w:t>
      </w:r>
      <w:r w:rsidR="00716788">
        <w:rPr>
          <w:rFonts w:ascii="ＭＳ Ｐゴシック" w:eastAsia="ＭＳ Ｐゴシック" w:hAnsi="ＭＳ Ｐゴシック" w:hint="eastAsia"/>
        </w:rPr>
        <w:t>ー</w:t>
      </w:r>
      <w:r>
        <w:rPr>
          <w:rFonts w:ascii="ＭＳ Ｐゴシック" w:eastAsia="ＭＳ Ｐゴシック" w:hAnsi="ＭＳ Ｐゴシック" w:hint="eastAsia"/>
        </w:rPr>
        <w:t>ルすることで積極的に大阪府の価値を上げることができればよい。</w:t>
      </w:r>
    </w:p>
    <w:p w14:paraId="109B044E" w14:textId="6DB3F74C" w:rsidR="0043685F" w:rsidRDefault="0043685F"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南海トラフ巨大地震のポイントは人材が不足すること。広域災害であり他地方からの応援も期待できない。例えば、社員が津波浸水区域や震度6強以上の地域に</w:t>
      </w:r>
      <w:r w:rsidR="008C4252">
        <w:rPr>
          <w:rFonts w:ascii="ＭＳ Ｐゴシック" w:eastAsia="ＭＳ Ｐゴシック" w:hAnsi="ＭＳ Ｐゴシック" w:hint="eastAsia"/>
        </w:rPr>
        <w:t>何人くらい住んでいるのかといった調査をしている会社もある。こういったことは他の会社にも手本になるのではないか。さらには、ライフライン事業者や建設業者に務めている人など、発災後すぐに動かなければならない人の安全を確保するといった取組もあってよいのかもしれない。</w:t>
      </w:r>
    </w:p>
    <w:p w14:paraId="7094D8C7" w14:textId="77777777" w:rsidR="003147AC" w:rsidRPr="003B2FE7" w:rsidRDefault="003147AC" w:rsidP="00FD349C">
      <w:pPr>
        <w:rPr>
          <w:rFonts w:ascii="ＭＳ Ｐゴシック" w:eastAsia="ＭＳ Ｐゴシック" w:hAnsi="ＭＳ Ｐゴシック"/>
        </w:rPr>
      </w:pPr>
    </w:p>
    <w:sectPr w:rsidR="003147AC" w:rsidRPr="003B2FE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646F" w14:textId="77777777" w:rsidR="00132ACB" w:rsidRDefault="00132ACB" w:rsidP="00AB0C6F">
      <w:r>
        <w:separator/>
      </w:r>
    </w:p>
  </w:endnote>
  <w:endnote w:type="continuationSeparator" w:id="0">
    <w:p w14:paraId="597700E7" w14:textId="77777777" w:rsidR="00132ACB" w:rsidRDefault="00132ACB" w:rsidP="00AB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270032"/>
      <w:docPartObj>
        <w:docPartGallery w:val="Page Numbers (Bottom of Page)"/>
        <w:docPartUnique/>
      </w:docPartObj>
    </w:sdtPr>
    <w:sdtEndPr/>
    <w:sdtContent>
      <w:p w14:paraId="4ED88B01" w14:textId="77777777" w:rsidR="00601EDF" w:rsidRDefault="00601EDF">
        <w:pPr>
          <w:pStyle w:val="a5"/>
          <w:jc w:val="center"/>
        </w:pPr>
        <w:r>
          <w:fldChar w:fldCharType="begin"/>
        </w:r>
        <w:r>
          <w:instrText>PAGE   \* MERGEFORMAT</w:instrText>
        </w:r>
        <w:r>
          <w:fldChar w:fldCharType="separate"/>
        </w:r>
        <w:r w:rsidR="00DA44DE" w:rsidRPr="00DA44DE">
          <w:rPr>
            <w:noProof/>
            <w:lang w:val="ja-JP"/>
          </w:rPr>
          <w:t>3</w:t>
        </w:r>
        <w:r>
          <w:fldChar w:fldCharType="end"/>
        </w:r>
      </w:p>
    </w:sdtContent>
  </w:sdt>
  <w:p w14:paraId="64598DE3" w14:textId="77777777" w:rsidR="00601EDF" w:rsidRDefault="00601E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7211" w14:textId="77777777" w:rsidR="00132ACB" w:rsidRDefault="00132ACB" w:rsidP="00AB0C6F">
      <w:r>
        <w:separator/>
      </w:r>
    </w:p>
  </w:footnote>
  <w:footnote w:type="continuationSeparator" w:id="0">
    <w:p w14:paraId="30FFC122" w14:textId="77777777" w:rsidR="00132ACB" w:rsidRDefault="00132ACB" w:rsidP="00AB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712"/>
    <w:multiLevelType w:val="hybridMultilevel"/>
    <w:tmpl w:val="193EC562"/>
    <w:lvl w:ilvl="0" w:tplc="B1D85F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52E63"/>
    <w:multiLevelType w:val="hybridMultilevel"/>
    <w:tmpl w:val="C14AEC74"/>
    <w:lvl w:ilvl="0" w:tplc="387E844C">
      <w:start w:val="1"/>
      <w:numFmt w:val="bullet"/>
      <w:lvlText w:val="○"/>
      <w:lvlJc w:val="left"/>
      <w:pPr>
        <w:ind w:left="930" w:hanging="360"/>
      </w:pPr>
      <w:rPr>
        <w:rFonts w:ascii="ＭＳ Ｐゴシック" w:eastAsia="ＭＳ Ｐゴシック" w:hAnsi="ＭＳ Ｐゴシック" w:cstheme="minorBidi" w:hint="eastAsia"/>
      </w:rPr>
    </w:lvl>
    <w:lvl w:ilvl="1" w:tplc="0409000B">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2803CD3"/>
    <w:multiLevelType w:val="hybridMultilevel"/>
    <w:tmpl w:val="922ADFA0"/>
    <w:lvl w:ilvl="0" w:tplc="8D928D48">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EA"/>
    <w:rsid w:val="000759F1"/>
    <w:rsid w:val="00081B0C"/>
    <w:rsid w:val="0008603B"/>
    <w:rsid w:val="00087489"/>
    <w:rsid w:val="000A1A7A"/>
    <w:rsid w:val="000B6721"/>
    <w:rsid w:val="000C7720"/>
    <w:rsid w:val="000E3468"/>
    <w:rsid w:val="000E5180"/>
    <w:rsid w:val="000F71AF"/>
    <w:rsid w:val="001125E0"/>
    <w:rsid w:val="00117273"/>
    <w:rsid w:val="00132ACB"/>
    <w:rsid w:val="001376B4"/>
    <w:rsid w:val="00142D49"/>
    <w:rsid w:val="00152D60"/>
    <w:rsid w:val="00163E6F"/>
    <w:rsid w:val="00167D46"/>
    <w:rsid w:val="00196B9C"/>
    <w:rsid w:val="001A5EB1"/>
    <w:rsid w:val="001B1760"/>
    <w:rsid w:val="0022370A"/>
    <w:rsid w:val="002418A7"/>
    <w:rsid w:val="00251844"/>
    <w:rsid w:val="0026018B"/>
    <w:rsid w:val="00267953"/>
    <w:rsid w:val="0027591E"/>
    <w:rsid w:val="002A44F5"/>
    <w:rsid w:val="002C1784"/>
    <w:rsid w:val="002D26A0"/>
    <w:rsid w:val="002E1838"/>
    <w:rsid w:val="0030136D"/>
    <w:rsid w:val="003147AC"/>
    <w:rsid w:val="0032485A"/>
    <w:rsid w:val="00331E26"/>
    <w:rsid w:val="00354F59"/>
    <w:rsid w:val="003A5320"/>
    <w:rsid w:val="003B2FE7"/>
    <w:rsid w:val="0043685F"/>
    <w:rsid w:val="00443A8A"/>
    <w:rsid w:val="0045504B"/>
    <w:rsid w:val="004602B1"/>
    <w:rsid w:val="00462121"/>
    <w:rsid w:val="004A7C1C"/>
    <w:rsid w:val="004E01C4"/>
    <w:rsid w:val="004F059C"/>
    <w:rsid w:val="00507A10"/>
    <w:rsid w:val="00585E4C"/>
    <w:rsid w:val="005C210B"/>
    <w:rsid w:val="00601EDF"/>
    <w:rsid w:val="006108D5"/>
    <w:rsid w:val="00667425"/>
    <w:rsid w:val="00673E83"/>
    <w:rsid w:val="00680495"/>
    <w:rsid w:val="006C2C1B"/>
    <w:rsid w:val="006C3DFD"/>
    <w:rsid w:val="00710DB8"/>
    <w:rsid w:val="00714817"/>
    <w:rsid w:val="00716788"/>
    <w:rsid w:val="0073697C"/>
    <w:rsid w:val="00743EA2"/>
    <w:rsid w:val="00771783"/>
    <w:rsid w:val="007C74D6"/>
    <w:rsid w:val="008003F4"/>
    <w:rsid w:val="008042AB"/>
    <w:rsid w:val="00807BE9"/>
    <w:rsid w:val="00820BE7"/>
    <w:rsid w:val="00822C22"/>
    <w:rsid w:val="008411EA"/>
    <w:rsid w:val="00862630"/>
    <w:rsid w:val="00871D25"/>
    <w:rsid w:val="00886979"/>
    <w:rsid w:val="0089337C"/>
    <w:rsid w:val="008969EA"/>
    <w:rsid w:val="00896B7C"/>
    <w:rsid w:val="008C4252"/>
    <w:rsid w:val="008E5ABC"/>
    <w:rsid w:val="008F2F81"/>
    <w:rsid w:val="00915DE9"/>
    <w:rsid w:val="00936ACE"/>
    <w:rsid w:val="00974273"/>
    <w:rsid w:val="00974A49"/>
    <w:rsid w:val="0099662C"/>
    <w:rsid w:val="009A0593"/>
    <w:rsid w:val="009C7DD9"/>
    <w:rsid w:val="009D15F3"/>
    <w:rsid w:val="009D2A7D"/>
    <w:rsid w:val="009D6DC7"/>
    <w:rsid w:val="009E091E"/>
    <w:rsid w:val="009E43AA"/>
    <w:rsid w:val="009F3F72"/>
    <w:rsid w:val="009F45AB"/>
    <w:rsid w:val="00A22C55"/>
    <w:rsid w:val="00A27201"/>
    <w:rsid w:val="00A40723"/>
    <w:rsid w:val="00A56409"/>
    <w:rsid w:val="00A81843"/>
    <w:rsid w:val="00A86BC4"/>
    <w:rsid w:val="00AA23AB"/>
    <w:rsid w:val="00AA62CA"/>
    <w:rsid w:val="00AA7349"/>
    <w:rsid w:val="00AB0C6F"/>
    <w:rsid w:val="00AC18CA"/>
    <w:rsid w:val="00AC2CEF"/>
    <w:rsid w:val="00B103F7"/>
    <w:rsid w:val="00B219ED"/>
    <w:rsid w:val="00B40B46"/>
    <w:rsid w:val="00B67121"/>
    <w:rsid w:val="00BB02D1"/>
    <w:rsid w:val="00BE17E8"/>
    <w:rsid w:val="00BF23DD"/>
    <w:rsid w:val="00BF24F4"/>
    <w:rsid w:val="00BF4C60"/>
    <w:rsid w:val="00C01E9A"/>
    <w:rsid w:val="00C351D1"/>
    <w:rsid w:val="00C80DA2"/>
    <w:rsid w:val="00C91DB4"/>
    <w:rsid w:val="00D00A20"/>
    <w:rsid w:val="00D07E8B"/>
    <w:rsid w:val="00D2533A"/>
    <w:rsid w:val="00D27B0A"/>
    <w:rsid w:val="00D36202"/>
    <w:rsid w:val="00D41132"/>
    <w:rsid w:val="00D54692"/>
    <w:rsid w:val="00D747E3"/>
    <w:rsid w:val="00D90828"/>
    <w:rsid w:val="00DA44DE"/>
    <w:rsid w:val="00DC1304"/>
    <w:rsid w:val="00DE15C9"/>
    <w:rsid w:val="00DF050E"/>
    <w:rsid w:val="00E1327E"/>
    <w:rsid w:val="00E20CA6"/>
    <w:rsid w:val="00E25015"/>
    <w:rsid w:val="00E44D35"/>
    <w:rsid w:val="00E50B44"/>
    <w:rsid w:val="00EC141D"/>
    <w:rsid w:val="00EC6291"/>
    <w:rsid w:val="00EE6F1A"/>
    <w:rsid w:val="00F10A2B"/>
    <w:rsid w:val="00F12F6A"/>
    <w:rsid w:val="00F23944"/>
    <w:rsid w:val="00F446C8"/>
    <w:rsid w:val="00F56EA9"/>
    <w:rsid w:val="00F66574"/>
    <w:rsid w:val="00FA0F1C"/>
    <w:rsid w:val="00FA1603"/>
    <w:rsid w:val="00FB2999"/>
    <w:rsid w:val="00FB2E28"/>
    <w:rsid w:val="00FB4E4E"/>
    <w:rsid w:val="00FC1F5F"/>
    <w:rsid w:val="00FD349C"/>
    <w:rsid w:val="00FD59EA"/>
    <w:rsid w:val="00FE6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5E44F3"/>
  <w15:chartTrackingRefBased/>
  <w15:docId w15:val="{C99566E1-AE52-4EF5-B464-31FEF0C6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6F"/>
    <w:pPr>
      <w:tabs>
        <w:tab w:val="center" w:pos="4252"/>
        <w:tab w:val="right" w:pos="8504"/>
      </w:tabs>
      <w:snapToGrid w:val="0"/>
    </w:pPr>
  </w:style>
  <w:style w:type="character" w:customStyle="1" w:styleId="a4">
    <w:name w:val="ヘッダー (文字)"/>
    <w:basedOn w:val="a0"/>
    <w:link w:val="a3"/>
    <w:uiPriority w:val="99"/>
    <w:rsid w:val="00AB0C6F"/>
  </w:style>
  <w:style w:type="paragraph" w:styleId="a5">
    <w:name w:val="footer"/>
    <w:basedOn w:val="a"/>
    <w:link w:val="a6"/>
    <w:uiPriority w:val="99"/>
    <w:unhideWhenUsed/>
    <w:rsid w:val="00AB0C6F"/>
    <w:pPr>
      <w:tabs>
        <w:tab w:val="center" w:pos="4252"/>
        <w:tab w:val="right" w:pos="8504"/>
      </w:tabs>
      <w:snapToGrid w:val="0"/>
    </w:pPr>
  </w:style>
  <w:style w:type="character" w:customStyle="1" w:styleId="a6">
    <w:name w:val="フッター (文字)"/>
    <w:basedOn w:val="a0"/>
    <w:link w:val="a5"/>
    <w:uiPriority w:val="99"/>
    <w:rsid w:val="00AB0C6F"/>
  </w:style>
  <w:style w:type="paragraph" w:styleId="a7">
    <w:name w:val="Balloon Text"/>
    <w:basedOn w:val="a"/>
    <w:link w:val="a8"/>
    <w:uiPriority w:val="99"/>
    <w:semiHidden/>
    <w:unhideWhenUsed/>
    <w:rsid w:val="007717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1783"/>
    <w:rPr>
      <w:rFonts w:asciiTheme="majorHAnsi" w:eastAsiaTheme="majorEastAsia" w:hAnsiTheme="majorHAnsi" w:cstheme="majorBidi"/>
      <w:sz w:val="18"/>
      <w:szCs w:val="18"/>
    </w:rPr>
  </w:style>
  <w:style w:type="paragraph" w:styleId="a9">
    <w:name w:val="List Paragraph"/>
    <w:basedOn w:val="a"/>
    <w:uiPriority w:val="34"/>
    <w:qFormat/>
    <w:rsid w:val="00BE17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67BD-ECCC-48EE-8666-1640381F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拓巳</dc:creator>
  <cp:keywords/>
  <dc:description/>
  <cp:lastModifiedBy>篠﨑　篤</cp:lastModifiedBy>
  <cp:revision>17</cp:revision>
  <cp:lastPrinted>2023-09-01T00:55:00Z</cp:lastPrinted>
  <dcterms:created xsi:type="dcterms:W3CDTF">2023-08-16T03:04:00Z</dcterms:created>
  <dcterms:modified xsi:type="dcterms:W3CDTF">2024-11-05T00:36:00Z</dcterms:modified>
</cp:coreProperties>
</file>