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BEE4" w14:textId="72F9A57C" w:rsidR="009727D9" w:rsidRPr="00B91987" w:rsidRDefault="00ED41E5" w:rsidP="00EC1F0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非常勤職員の通勤に係る費用弁償</w:t>
      </w:r>
      <w:r w:rsidRPr="00D41EE0">
        <w:rPr>
          <w:rFonts w:ascii="ＭＳ ゴシック" w:eastAsia="ＭＳ ゴシック" w:hAnsi="ＭＳ ゴシック" w:hint="eastAsia"/>
          <w:sz w:val="24"/>
        </w:rPr>
        <w:t>の</w:t>
      </w:r>
      <w:r w:rsidR="00541FBD">
        <w:rPr>
          <w:rFonts w:ascii="ＭＳ ゴシック" w:eastAsia="ＭＳ ゴシック" w:hAnsi="ＭＳ ゴシック" w:hint="eastAsia"/>
          <w:sz w:val="24"/>
        </w:rPr>
        <w:t>支給</w:t>
      </w:r>
      <w:r w:rsidRPr="00D41EE0">
        <w:rPr>
          <w:rFonts w:ascii="ＭＳ ゴシック" w:eastAsia="ＭＳ ゴシック" w:hAnsi="ＭＳ ゴシック" w:hint="eastAsia"/>
          <w:sz w:val="24"/>
        </w:rPr>
        <w:t>誤り</w:t>
      </w:r>
    </w:p>
    <w:tbl>
      <w:tblPr>
        <w:tblpPr w:leftFromText="142" w:rightFromText="142" w:vertAnchor="text" w:horzAnchor="margin" w:tblpY="2"/>
        <w:tblW w:w="2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9355"/>
        <w:gridCol w:w="8617"/>
      </w:tblGrid>
      <w:tr w:rsidR="00411E32" w:rsidRPr="009727D9" w14:paraId="23BD0348" w14:textId="77777777" w:rsidTr="00DC1342">
        <w:trPr>
          <w:trHeight w:val="558"/>
        </w:trPr>
        <w:tc>
          <w:tcPr>
            <w:tcW w:w="2438" w:type="dxa"/>
            <w:shd w:val="clear" w:color="auto" w:fill="auto"/>
            <w:vAlign w:val="center"/>
          </w:tcPr>
          <w:p w14:paraId="1AD10E7E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125AD32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D72448E" w14:textId="77777777" w:rsidR="00411E32" w:rsidRPr="009727D9" w:rsidRDefault="00411E32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11E32" w:rsidRPr="009727D9" w14:paraId="65706366" w14:textId="77777777" w:rsidTr="000F2EA1">
        <w:trPr>
          <w:trHeight w:val="5235"/>
        </w:trPr>
        <w:tc>
          <w:tcPr>
            <w:tcW w:w="2438" w:type="dxa"/>
          </w:tcPr>
          <w:p w14:paraId="2533B933" w14:textId="77777777" w:rsidR="00411E32" w:rsidRPr="009727D9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C549D69" w14:textId="74676A5A" w:rsidR="00411E32" w:rsidRPr="00E22877" w:rsidRDefault="002C7D5D" w:rsidP="0006025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高石</w:t>
            </w:r>
            <w:r w:rsidR="00060254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55" w:type="dxa"/>
          </w:tcPr>
          <w:p w14:paraId="6527B4B6" w14:textId="77777777" w:rsidR="00F91724" w:rsidRDefault="00F91724" w:rsidP="004D276E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597BDA0" w14:textId="6632825C" w:rsidR="00224F00" w:rsidRDefault="00224F00" w:rsidP="00224F00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4F5B3D">
              <w:rPr>
                <w:rFonts w:ascii="ＭＳ 明朝" w:hAnsi="ＭＳ 明朝" w:cs="Arial" w:hint="eastAsia"/>
                <w:sz w:val="24"/>
              </w:rPr>
              <w:t>非常勤職員Ａについて、</w:t>
            </w:r>
            <w:r>
              <w:rPr>
                <w:rFonts w:ascii="ＭＳ 明朝" w:hAnsi="ＭＳ 明朝" w:cs="Arial" w:hint="eastAsia"/>
                <w:sz w:val="24"/>
              </w:rPr>
              <w:t>令和５</w:t>
            </w:r>
            <w:r w:rsidRPr="004F5B3D">
              <w:rPr>
                <w:rFonts w:ascii="ＭＳ 明朝" w:hAnsi="ＭＳ 明朝" w:cs="Arial" w:hint="eastAsia"/>
                <w:sz w:val="24"/>
              </w:rPr>
              <w:t>年</w:t>
            </w:r>
            <w:r>
              <w:rPr>
                <w:rFonts w:ascii="ＭＳ 明朝" w:hAnsi="ＭＳ 明朝" w:cs="Arial" w:hint="eastAsia"/>
                <w:sz w:val="24"/>
              </w:rPr>
              <w:t>８</w:t>
            </w:r>
            <w:r w:rsidRPr="004F5B3D">
              <w:rPr>
                <w:rFonts w:ascii="ＭＳ 明朝" w:hAnsi="ＭＳ 明朝" w:cs="Arial" w:hint="eastAsia"/>
                <w:sz w:val="24"/>
              </w:rPr>
              <w:t>月の勤務</w:t>
            </w:r>
            <w:r>
              <w:rPr>
                <w:rFonts w:ascii="ＭＳ 明朝" w:hAnsi="ＭＳ 明朝" w:cs="Arial" w:hint="eastAsia"/>
                <w:sz w:val="24"/>
              </w:rPr>
              <w:t>日数</w:t>
            </w:r>
            <w:r w:rsidRPr="004F5B3D">
              <w:rPr>
                <w:rFonts w:ascii="ＭＳ 明朝" w:hAnsi="ＭＳ 明朝" w:cs="Arial" w:hint="eastAsia"/>
                <w:sz w:val="24"/>
              </w:rPr>
              <w:t>が</w:t>
            </w:r>
            <w:r>
              <w:rPr>
                <w:rFonts w:ascii="ＭＳ 明朝" w:hAnsi="ＭＳ 明朝" w:cs="Arial" w:hint="eastAsia"/>
                <w:sz w:val="24"/>
              </w:rPr>
              <w:t>５日</w:t>
            </w:r>
            <w:r w:rsidRPr="004F5B3D">
              <w:rPr>
                <w:rFonts w:ascii="ＭＳ 明朝" w:hAnsi="ＭＳ 明朝" w:cs="Arial" w:hint="eastAsia"/>
                <w:sz w:val="24"/>
              </w:rPr>
              <w:t>であるにもかかわらず</w:t>
            </w:r>
            <w:r w:rsidR="00ED41E5">
              <w:rPr>
                <w:rFonts w:ascii="ＭＳ 明朝" w:hAnsi="ＭＳ 明朝" w:cs="Arial" w:hint="eastAsia"/>
                <w:sz w:val="24"/>
              </w:rPr>
              <w:t>、通勤に係る費用弁償の額を誤り、</w:t>
            </w:r>
            <w:r>
              <w:rPr>
                <w:rFonts w:ascii="ＭＳ 明朝" w:hAnsi="ＭＳ 明朝" w:cs="Arial" w:hint="eastAsia"/>
                <w:sz w:val="24"/>
              </w:rPr>
              <w:t>４日</w:t>
            </w:r>
            <w:r w:rsidRPr="004F5B3D">
              <w:rPr>
                <w:rFonts w:ascii="ＭＳ 明朝" w:hAnsi="ＭＳ 明朝" w:cs="Arial" w:hint="eastAsia"/>
                <w:sz w:val="24"/>
              </w:rPr>
              <w:t>分しか支給されていなかった。</w:t>
            </w:r>
          </w:p>
          <w:p w14:paraId="24BFC999" w14:textId="766A7E1B" w:rsidR="00224F00" w:rsidRDefault="00224F00" w:rsidP="00224F00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211"/>
              <w:gridCol w:w="1826"/>
              <w:gridCol w:w="1826"/>
              <w:gridCol w:w="1826"/>
            </w:tblGrid>
            <w:tr w:rsidR="00CB5A3C" w14:paraId="03E2F989" w14:textId="77777777" w:rsidTr="00CB5A3C">
              <w:tc>
                <w:tcPr>
                  <w:tcW w:w="1134" w:type="dxa"/>
                  <w:vAlign w:val="center"/>
                </w:tcPr>
                <w:p w14:paraId="11F9B6D2" w14:textId="6E9E8DEA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11" w:type="dxa"/>
                  <w:vAlign w:val="center"/>
                </w:tcPr>
                <w:p w14:paraId="33E73F93" w14:textId="45C7A616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B5A3C">
                    <w:rPr>
                      <w:rFonts w:ascii="ＭＳ 明朝" w:hAnsi="ＭＳ 明朝" w:cs="Arial" w:hint="eastAsia"/>
                      <w:sz w:val="24"/>
                    </w:rPr>
                    <w:t>通勤に係る費用弁償の支給基礎額</w:t>
                  </w:r>
                </w:p>
              </w:tc>
              <w:tc>
                <w:tcPr>
                  <w:tcW w:w="1826" w:type="dxa"/>
                  <w:vAlign w:val="center"/>
                </w:tcPr>
                <w:p w14:paraId="497EC777" w14:textId="2339791C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既支給額</w:t>
                  </w:r>
                </w:p>
              </w:tc>
              <w:tc>
                <w:tcPr>
                  <w:tcW w:w="1826" w:type="dxa"/>
                  <w:vAlign w:val="center"/>
                </w:tcPr>
                <w:p w14:paraId="1FB6EAA3" w14:textId="19F04C6D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正規支給額</w:t>
                  </w:r>
                </w:p>
              </w:tc>
              <w:tc>
                <w:tcPr>
                  <w:tcW w:w="1826" w:type="dxa"/>
                  <w:vAlign w:val="center"/>
                </w:tcPr>
                <w:p w14:paraId="475430DA" w14:textId="00227BC4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不足額</w:t>
                  </w:r>
                </w:p>
              </w:tc>
            </w:tr>
            <w:tr w:rsidR="00CB5A3C" w14:paraId="469E4F64" w14:textId="77777777" w:rsidTr="00CB5A3C">
              <w:trPr>
                <w:trHeight w:val="559"/>
              </w:trPr>
              <w:tc>
                <w:tcPr>
                  <w:tcW w:w="1134" w:type="dxa"/>
                  <w:vAlign w:val="center"/>
                </w:tcPr>
                <w:p w14:paraId="358BA42F" w14:textId="37C0D2A2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11" w:type="dxa"/>
                  <w:vAlign w:val="center"/>
                </w:tcPr>
                <w:p w14:paraId="49266761" w14:textId="557912EB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2,020円</w:t>
                  </w:r>
                </w:p>
              </w:tc>
              <w:tc>
                <w:tcPr>
                  <w:tcW w:w="1826" w:type="dxa"/>
                  <w:vAlign w:val="center"/>
                </w:tcPr>
                <w:p w14:paraId="6158D8F1" w14:textId="1466AFB2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8,080円</w:t>
                  </w:r>
                </w:p>
              </w:tc>
              <w:tc>
                <w:tcPr>
                  <w:tcW w:w="1826" w:type="dxa"/>
                  <w:vAlign w:val="center"/>
                </w:tcPr>
                <w:p w14:paraId="28877430" w14:textId="4EC58543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10,100円</w:t>
                  </w:r>
                </w:p>
              </w:tc>
              <w:tc>
                <w:tcPr>
                  <w:tcW w:w="1826" w:type="dxa"/>
                  <w:vAlign w:val="center"/>
                </w:tcPr>
                <w:p w14:paraId="6F8118B8" w14:textId="1C487193" w:rsidR="00CB5A3C" w:rsidRDefault="00CB5A3C" w:rsidP="008374D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2,020円</w:t>
                  </w:r>
                </w:p>
              </w:tc>
            </w:tr>
          </w:tbl>
          <w:p w14:paraId="71D261F7" w14:textId="21FF3295" w:rsidR="00F91724" w:rsidRPr="00224F00" w:rsidRDefault="00F91724" w:rsidP="00CB5A3C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8617" w:type="dxa"/>
          </w:tcPr>
          <w:p w14:paraId="2F054102" w14:textId="77777777" w:rsidR="00411E32" w:rsidRPr="007D32D5" w:rsidRDefault="00411E32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226780F" w14:textId="4907DAF5" w:rsidR="000F2EA1" w:rsidRPr="007D32D5" w:rsidRDefault="000F2EA1" w:rsidP="00224F00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7D32D5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579835E0" w14:textId="7DF1DE61" w:rsidR="00224F00" w:rsidRPr="007D32D5" w:rsidRDefault="00224F00" w:rsidP="000F2EA1">
            <w:pPr>
              <w:tabs>
                <w:tab w:val="left" w:pos="2180"/>
              </w:tabs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 w:rsidRPr="007D32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9082A" wp14:editId="3681577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5173980" cy="2438400"/>
                      <wp:effectExtent l="0" t="0" r="26670" b="1905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398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AF138" w14:textId="15E30BC6" w:rsidR="00224F00" w:rsidRPr="007B7CDB" w:rsidRDefault="00224F00" w:rsidP="00224F0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7B7CDB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【非常勤職員の報酬</w:t>
                                  </w:r>
                                  <w:r w:rsidR="007B7CDB" w:rsidRPr="007B7CDB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7B7CDB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費用弁償</w:t>
                                  </w:r>
                                  <w:r w:rsidR="007B7CDB" w:rsidRPr="007B7CDB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及び期末手当</w:t>
                                  </w:r>
                                  <w:r w:rsidRPr="007B7CDB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に関する条例】</w:t>
                                  </w:r>
                                </w:p>
                                <w:p w14:paraId="1CAAF4E5" w14:textId="3D11EFD3" w:rsidR="00DD73B6" w:rsidRPr="00DD73B6" w:rsidRDefault="00DD73B6" w:rsidP="00DD73B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 w:rsidRPr="00DD73B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費用弁償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569E8A2A" w14:textId="6D90819E" w:rsidR="007B7CDB" w:rsidRDefault="00DD73B6" w:rsidP="001665B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73B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</w:t>
                                  </w:r>
                                  <w:r w:rsidRPr="00DD73B6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非常勤職員の費用弁償の額は、常勤の職員に支給する通勤手当又は旅費の額との権衡を考慮して、任命権者が知事の承認を得て定める額とする。</w:t>
                                  </w:r>
                                </w:p>
                                <w:p w14:paraId="5BC97A0A" w14:textId="5B5BC459" w:rsidR="00DD73B6" w:rsidRDefault="00DD73B6" w:rsidP="00DD73B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720" w:hangingChars="300" w:hanging="72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C86515C" w14:textId="454B0B39" w:rsidR="00DD73B6" w:rsidRPr="00087982" w:rsidRDefault="00DD73B6" w:rsidP="00DD73B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720" w:hangingChars="300" w:hanging="72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</w:t>
                                  </w:r>
                                  <w:r w:rsidR="00087982"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大阪府</w:t>
                                  </w:r>
                                  <w:r w:rsidR="008222A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公</w:t>
                                  </w:r>
                                  <w:r w:rsidR="00087982"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立学校一般職非常勤職員就業等規則</w:t>
                                  </w:r>
                                  <w:r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4E6B6912" w14:textId="30805950" w:rsidR="00087982" w:rsidRPr="00087982" w:rsidRDefault="00087982" w:rsidP="0008798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通勤に係る費用弁償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757A7B5D" w14:textId="48374033" w:rsidR="00087982" w:rsidRPr="00087982" w:rsidRDefault="00087982" w:rsidP="0008798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</w:t>
                                  </w:r>
                                  <w:r w:rsidR="008222A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2</w:t>
                                  </w:r>
                                  <w:r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14:paraId="5FF3DE50" w14:textId="46ABAD1B" w:rsidR="00087982" w:rsidRPr="00087982" w:rsidRDefault="00087982" w:rsidP="0008798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</w:t>
                                  </w:r>
                                  <w:r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通勤に係る費用弁償の支給基礎額は、次の各号のいずれかによるものとする。</w:t>
                                  </w:r>
                                </w:p>
                                <w:p w14:paraId="3DE53ADB" w14:textId="720C21E4" w:rsidR="00DD73B6" w:rsidRPr="00DD73B6" w:rsidRDefault="00087982" w:rsidP="0008798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１</w:t>
                                  </w:r>
                                  <w:r w:rsidRPr="0008798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日の普通乗車券による運賃の額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9082A" id="正方形/長方形 10" o:spid="_x0000_s1026" style="position:absolute;margin-left:4.6pt;margin-top:10.2pt;width:407.4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" strokeweight=".5pt">
                      <v:stroke dashstyle="dash"/>
                      <v:textbox>
                        <w:txbxContent>
                          <w:p w14:paraId="737AF138" w14:textId="15E30BC6" w:rsidR="00224F00" w:rsidRPr="007B7CDB" w:rsidRDefault="00224F00" w:rsidP="00224F0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B7CDB">
                              <w:rPr>
                                <w:rFonts w:ascii="ＭＳ 明朝" w:hAnsi="ＭＳ 明朝" w:hint="eastAsia"/>
                                <w:sz w:val="24"/>
                              </w:rPr>
                              <w:t>【非常勤職員の報酬</w:t>
                            </w:r>
                            <w:r w:rsidR="007B7CDB" w:rsidRPr="007B7CDB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7B7CDB">
                              <w:rPr>
                                <w:rFonts w:ascii="ＭＳ 明朝" w:hAnsi="ＭＳ 明朝" w:hint="eastAsia"/>
                                <w:sz w:val="24"/>
                              </w:rPr>
                              <w:t>費用弁償</w:t>
                            </w:r>
                            <w:r w:rsidR="007B7CDB" w:rsidRPr="007B7CDB">
                              <w:rPr>
                                <w:rFonts w:ascii="ＭＳ 明朝" w:hAnsi="ＭＳ 明朝" w:hint="eastAsia"/>
                                <w:sz w:val="24"/>
                              </w:rPr>
                              <w:t>及び期末手当</w:t>
                            </w:r>
                            <w:r w:rsidRPr="007B7CDB">
                              <w:rPr>
                                <w:rFonts w:ascii="ＭＳ 明朝" w:hAnsi="ＭＳ 明朝" w:hint="eastAsia"/>
                                <w:sz w:val="24"/>
                              </w:rPr>
                              <w:t>に関する条例】</w:t>
                            </w:r>
                          </w:p>
                          <w:p w14:paraId="1CAAF4E5" w14:textId="3D11EFD3" w:rsidR="00DD73B6" w:rsidRPr="00DD73B6" w:rsidRDefault="00DD73B6" w:rsidP="00DD73B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DD73B6">
                              <w:rPr>
                                <w:rFonts w:ascii="ＭＳ 明朝" w:hAnsi="ＭＳ 明朝" w:hint="eastAsia"/>
                                <w:sz w:val="24"/>
                              </w:rPr>
                              <w:t>費用弁償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14:paraId="569E8A2A" w14:textId="6D90819E" w:rsidR="007B7CDB" w:rsidRDefault="00DD73B6" w:rsidP="001665B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73B6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３</w:t>
                            </w:r>
                            <w:r w:rsidRPr="00DD73B6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非常勤職員の費用弁償の額は、常勤の職員に支給する通勤手当又は旅費の額との権衡を考慮して、任命権者が知事の承認を得て定める額とする。</w:t>
                            </w:r>
                          </w:p>
                          <w:p w14:paraId="5BC97A0A" w14:textId="5B5BC459" w:rsidR="00DD73B6" w:rsidRDefault="00DD73B6" w:rsidP="00DD73B6">
                            <w:pPr>
                              <w:autoSpaceDE w:val="0"/>
                              <w:autoSpaceDN w:val="0"/>
                              <w:spacing w:line="300" w:lineRule="exact"/>
                              <w:ind w:left="720" w:hangingChars="300" w:hanging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C86515C" w14:textId="454B0B39" w:rsidR="00DD73B6" w:rsidRPr="00087982" w:rsidRDefault="00DD73B6" w:rsidP="00DD73B6">
                            <w:pPr>
                              <w:autoSpaceDE w:val="0"/>
                              <w:autoSpaceDN w:val="0"/>
                              <w:spacing w:line="300" w:lineRule="exact"/>
                              <w:ind w:left="720" w:hangingChars="300" w:hanging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>【</w:t>
                            </w:r>
                            <w:r w:rsidR="00087982"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>大阪府</w:t>
                            </w:r>
                            <w:r w:rsidR="008222A0">
                              <w:rPr>
                                <w:rFonts w:ascii="ＭＳ 明朝" w:hAnsi="ＭＳ 明朝" w:hint="eastAsia"/>
                                <w:sz w:val="24"/>
                              </w:rPr>
                              <w:t>公</w:t>
                            </w:r>
                            <w:r w:rsidR="00087982"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>立学校一般職非常勤職員就業等規則</w:t>
                            </w:r>
                            <w:r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4E6B6912" w14:textId="30805950" w:rsidR="00087982" w:rsidRPr="00087982" w:rsidRDefault="00087982" w:rsidP="00087982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>通勤に係る費用弁償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14:paraId="757A7B5D" w14:textId="48374033" w:rsidR="00087982" w:rsidRPr="00087982" w:rsidRDefault="00087982" w:rsidP="00087982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</w:t>
                            </w:r>
                            <w:r w:rsidR="008222A0">
                              <w:rPr>
                                <w:rFonts w:ascii="ＭＳ 明朝" w:hAnsi="ＭＳ 明朝"/>
                                <w:sz w:val="24"/>
                              </w:rPr>
                              <w:t>2</w:t>
                            </w:r>
                            <w:r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>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FF3DE50" w14:textId="46ABAD1B" w:rsidR="00087982" w:rsidRPr="00087982" w:rsidRDefault="00087982" w:rsidP="00087982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２</w:t>
                            </w:r>
                            <w:r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通勤に係る費用弁償の支給基礎額は、次の各号のいずれかによるものとする。</w:t>
                            </w:r>
                          </w:p>
                          <w:p w14:paraId="3DE53ADB" w14:textId="720C21E4" w:rsidR="00DD73B6" w:rsidRPr="00DD73B6" w:rsidRDefault="00087982" w:rsidP="00087982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１</w:t>
                            </w:r>
                            <w:r w:rsidRPr="00087982">
                              <w:rPr>
                                <w:rFonts w:ascii="ＭＳ 明朝" w:hAnsi="ＭＳ 明朝" w:hint="eastAsia"/>
                                <w:sz w:val="24"/>
                              </w:rPr>
                              <w:t>日の普通乗車券による運賃の額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32D5">
              <w:rPr>
                <w:rFonts w:ascii="ＭＳ 明朝" w:hAnsi="ＭＳ 明朝"/>
                <w:sz w:val="24"/>
              </w:rPr>
              <w:tab/>
            </w:r>
          </w:p>
          <w:p w14:paraId="0557ACAB" w14:textId="77777777" w:rsidR="00224F00" w:rsidRPr="007D32D5" w:rsidRDefault="00224F00" w:rsidP="00224F00">
            <w:pPr>
              <w:autoSpaceDE w:val="0"/>
              <w:autoSpaceDN w:val="0"/>
              <w:snapToGrid w:val="0"/>
              <w:spacing w:line="300" w:lineRule="exact"/>
              <w:ind w:leftChars="100" w:left="210"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  <w:p w14:paraId="3F946D37" w14:textId="3EAE2A40" w:rsidR="00411E32" w:rsidRPr="007D32D5" w:rsidRDefault="00411E32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A97B0C4" w14:textId="68652F09" w:rsidR="00224F00" w:rsidRPr="007D32D5" w:rsidRDefault="00224F00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0CCA5253" w14:textId="48C4FCC3" w:rsidR="00224F00" w:rsidRPr="007D32D5" w:rsidRDefault="00224F00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821B109" w14:textId="4F918B33" w:rsidR="00224F00" w:rsidRPr="007D32D5" w:rsidRDefault="00224F00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D95F0B5" w14:textId="1C4006AE" w:rsidR="00224F00" w:rsidRPr="007D32D5" w:rsidRDefault="00224F00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5F4CFA28" w14:textId="2725AC2C" w:rsidR="00224F00" w:rsidRPr="007D32D5" w:rsidRDefault="00224F00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6B4ACD14" w14:textId="77777777" w:rsidR="00224F00" w:rsidRPr="007D32D5" w:rsidRDefault="00224F00" w:rsidP="00C8287F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C2EAB5A" w14:textId="77777777" w:rsidR="00411E32" w:rsidRPr="007D32D5" w:rsidRDefault="00411E32" w:rsidP="00F9172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A02CB40" w14:textId="03B1B451" w:rsidR="009605B9" w:rsidRPr="00E76EF2" w:rsidRDefault="00605360" w:rsidP="00224F00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2C7D5D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76EF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060254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87630E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60254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2C7D5D">
        <w:rPr>
          <w:rFonts w:ascii="ＭＳ ゴシック" w:eastAsia="ＭＳ ゴシック" w:hAnsi="ＭＳ ゴシック" w:hint="eastAsia"/>
          <w:sz w:val="24"/>
          <w:szCs w:val="22"/>
        </w:rPr>
        <w:t>8</w:t>
      </w:r>
      <w:r w:rsidR="0087630E">
        <w:rPr>
          <w:rFonts w:ascii="ＭＳ ゴシック" w:eastAsia="ＭＳ ゴシック" w:hAnsi="ＭＳ ゴシック" w:hint="eastAsia"/>
          <w:sz w:val="24"/>
          <w:szCs w:val="22"/>
        </w:rPr>
        <w:t>日</w:t>
      </w:r>
      <w:r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9605B9" w:rsidRPr="00E76EF2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4B93" w14:textId="77777777" w:rsidR="00C571ED" w:rsidRDefault="00C571ED">
      <w:r>
        <w:separator/>
      </w:r>
    </w:p>
  </w:endnote>
  <w:endnote w:type="continuationSeparator" w:id="0">
    <w:p w14:paraId="799CF85E" w14:textId="77777777" w:rsidR="00C571ED" w:rsidRDefault="00C5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2440" w14:textId="77777777" w:rsidR="00C571ED" w:rsidRDefault="00C571ED">
      <w:r>
        <w:separator/>
      </w:r>
    </w:p>
  </w:footnote>
  <w:footnote w:type="continuationSeparator" w:id="0">
    <w:p w14:paraId="730BED31" w14:textId="77777777" w:rsidR="00C571ED" w:rsidRDefault="00C5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DD7"/>
    <w:rsid w:val="000443C7"/>
    <w:rsid w:val="00054A08"/>
    <w:rsid w:val="0005569F"/>
    <w:rsid w:val="00060254"/>
    <w:rsid w:val="0006616F"/>
    <w:rsid w:val="000715E2"/>
    <w:rsid w:val="00074E97"/>
    <w:rsid w:val="00080BE8"/>
    <w:rsid w:val="00084F88"/>
    <w:rsid w:val="00086C26"/>
    <w:rsid w:val="00087982"/>
    <w:rsid w:val="00090541"/>
    <w:rsid w:val="00090F62"/>
    <w:rsid w:val="00092982"/>
    <w:rsid w:val="000A0C23"/>
    <w:rsid w:val="000A2809"/>
    <w:rsid w:val="000A7F9F"/>
    <w:rsid w:val="000B30CE"/>
    <w:rsid w:val="000B470F"/>
    <w:rsid w:val="000C3330"/>
    <w:rsid w:val="000C433B"/>
    <w:rsid w:val="000C471A"/>
    <w:rsid w:val="000D0B36"/>
    <w:rsid w:val="000D785D"/>
    <w:rsid w:val="000D7928"/>
    <w:rsid w:val="000E1667"/>
    <w:rsid w:val="000E5E9A"/>
    <w:rsid w:val="000F28E4"/>
    <w:rsid w:val="000F2EA1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26F2E"/>
    <w:rsid w:val="00130411"/>
    <w:rsid w:val="001331E7"/>
    <w:rsid w:val="00142651"/>
    <w:rsid w:val="00155DD3"/>
    <w:rsid w:val="00157624"/>
    <w:rsid w:val="00162C26"/>
    <w:rsid w:val="0016572A"/>
    <w:rsid w:val="0016593A"/>
    <w:rsid w:val="001665B5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B0BC1"/>
    <w:rsid w:val="001C0E29"/>
    <w:rsid w:val="001D1876"/>
    <w:rsid w:val="001D61C7"/>
    <w:rsid w:val="001D7065"/>
    <w:rsid w:val="001F2C0D"/>
    <w:rsid w:val="00200721"/>
    <w:rsid w:val="00201446"/>
    <w:rsid w:val="00214E9C"/>
    <w:rsid w:val="00216CFE"/>
    <w:rsid w:val="00224F00"/>
    <w:rsid w:val="002265B5"/>
    <w:rsid w:val="00226605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67AA6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C7D5D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46C4"/>
    <w:rsid w:val="0030787E"/>
    <w:rsid w:val="003169D5"/>
    <w:rsid w:val="0032325E"/>
    <w:rsid w:val="003234F1"/>
    <w:rsid w:val="0032402C"/>
    <w:rsid w:val="0033097A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1A82"/>
    <w:rsid w:val="00385F58"/>
    <w:rsid w:val="003958CC"/>
    <w:rsid w:val="003A2E5C"/>
    <w:rsid w:val="003B295A"/>
    <w:rsid w:val="003B2E74"/>
    <w:rsid w:val="003C07B9"/>
    <w:rsid w:val="003C0FE8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2000"/>
    <w:rsid w:val="00446A5D"/>
    <w:rsid w:val="00447C2A"/>
    <w:rsid w:val="00450940"/>
    <w:rsid w:val="00451CBA"/>
    <w:rsid w:val="00455829"/>
    <w:rsid w:val="004566C7"/>
    <w:rsid w:val="00457A42"/>
    <w:rsid w:val="00465986"/>
    <w:rsid w:val="004677D0"/>
    <w:rsid w:val="004737FB"/>
    <w:rsid w:val="00474850"/>
    <w:rsid w:val="00476919"/>
    <w:rsid w:val="0049671D"/>
    <w:rsid w:val="0049675E"/>
    <w:rsid w:val="00496B00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276E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1FBD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68EC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5360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467E8"/>
    <w:rsid w:val="006518ED"/>
    <w:rsid w:val="00654366"/>
    <w:rsid w:val="00656913"/>
    <w:rsid w:val="006575BC"/>
    <w:rsid w:val="00657EA5"/>
    <w:rsid w:val="006610E3"/>
    <w:rsid w:val="006620E9"/>
    <w:rsid w:val="00663DBD"/>
    <w:rsid w:val="00664A39"/>
    <w:rsid w:val="00664ED3"/>
    <w:rsid w:val="00666379"/>
    <w:rsid w:val="00667F97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362C2"/>
    <w:rsid w:val="00736C18"/>
    <w:rsid w:val="00743283"/>
    <w:rsid w:val="0075333E"/>
    <w:rsid w:val="007537BF"/>
    <w:rsid w:val="007542E7"/>
    <w:rsid w:val="00766290"/>
    <w:rsid w:val="007721BF"/>
    <w:rsid w:val="007721E9"/>
    <w:rsid w:val="00780094"/>
    <w:rsid w:val="007803F7"/>
    <w:rsid w:val="00782985"/>
    <w:rsid w:val="00785D52"/>
    <w:rsid w:val="0078630C"/>
    <w:rsid w:val="0079398C"/>
    <w:rsid w:val="007955C0"/>
    <w:rsid w:val="007A4118"/>
    <w:rsid w:val="007A5F99"/>
    <w:rsid w:val="007A7EFA"/>
    <w:rsid w:val="007B0AB2"/>
    <w:rsid w:val="007B1F22"/>
    <w:rsid w:val="007B39B3"/>
    <w:rsid w:val="007B7CDB"/>
    <w:rsid w:val="007C2684"/>
    <w:rsid w:val="007C2FB3"/>
    <w:rsid w:val="007C44B3"/>
    <w:rsid w:val="007C50D9"/>
    <w:rsid w:val="007C53A7"/>
    <w:rsid w:val="007C583F"/>
    <w:rsid w:val="007C7020"/>
    <w:rsid w:val="007D32D5"/>
    <w:rsid w:val="007F07C8"/>
    <w:rsid w:val="007F08D3"/>
    <w:rsid w:val="008008A0"/>
    <w:rsid w:val="00800BBD"/>
    <w:rsid w:val="0080235E"/>
    <w:rsid w:val="00812ECB"/>
    <w:rsid w:val="008172D1"/>
    <w:rsid w:val="00817FBF"/>
    <w:rsid w:val="00821D22"/>
    <w:rsid w:val="008222A0"/>
    <w:rsid w:val="0083029D"/>
    <w:rsid w:val="00832219"/>
    <w:rsid w:val="008374D8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7630E"/>
    <w:rsid w:val="0087723B"/>
    <w:rsid w:val="0088143A"/>
    <w:rsid w:val="00884FB3"/>
    <w:rsid w:val="00891CE7"/>
    <w:rsid w:val="00893576"/>
    <w:rsid w:val="008939C9"/>
    <w:rsid w:val="00896432"/>
    <w:rsid w:val="0089766B"/>
    <w:rsid w:val="008A3E2A"/>
    <w:rsid w:val="008A5172"/>
    <w:rsid w:val="008B3DF1"/>
    <w:rsid w:val="008B56B9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046C7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05B9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4777A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D6550"/>
    <w:rsid w:val="00AE3161"/>
    <w:rsid w:val="00AE557C"/>
    <w:rsid w:val="00AE57E0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2182"/>
    <w:rsid w:val="00B8526F"/>
    <w:rsid w:val="00B85A91"/>
    <w:rsid w:val="00B85E36"/>
    <w:rsid w:val="00B8776A"/>
    <w:rsid w:val="00B904EA"/>
    <w:rsid w:val="00B90805"/>
    <w:rsid w:val="00B91987"/>
    <w:rsid w:val="00B94CAA"/>
    <w:rsid w:val="00B9698E"/>
    <w:rsid w:val="00B97919"/>
    <w:rsid w:val="00BA28AE"/>
    <w:rsid w:val="00BB6193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BF6EBC"/>
    <w:rsid w:val="00C04557"/>
    <w:rsid w:val="00C06804"/>
    <w:rsid w:val="00C06F72"/>
    <w:rsid w:val="00C07CB6"/>
    <w:rsid w:val="00C1677B"/>
    <w:rsid w:val="00C22A3A"/>
    <w:rsid w:val="00C25377"/>
    <w:rsid w:val="00C2690F"/>
    <w:rsid w:val="00C37034"/>
    <w:rsid w:val="00C41733"/>
    <w:rsid w:val="00C422A9"/>
    <w:rsid w:val="00C44F41"/>
    <w:rsid w:val="00C52749"/>
    <w:rsid w:val="00C571ED"/>
    <w:rsid w:val="00C578B9"/>
    <w:rsid w:val="00C62401"/>
    <w:rsid w:val="00C647BF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F65"/>
    <w:rsid w:val="00CA0615"/>
    <w:rsid w:val="00CA0E19"/>
    <w:rsid w:val="00CB2AF5"/>
    <w:rsid w:val="00CB5A3C"/>
    <w:rsid w:val="00CB5F2D"/>
    <w:rsid w:val="00CB6125"/>
    <w:rsid w:val="00CC000C"/>
    <w:rsid w:val="00CC34D5"/>
    <w:rsid w:val="00CC3682"/>
    <w:rsid w:val="00CC49B1"/>
    <w:rsid w:val="00CC75D0"/>
    <w:rsid w:val="00CD5936"/>
    <w:rsid w:val="00CD7045"/>
    <w:rsid w:val="00CE0DB1"/>
    <w:rsid w:val="00CE16F6"/>
    <w:rsid w:val="00CE3379"/>
    <w:rsid w:val="00CF744C"/>
    <w:rsid w:val="00D04E7D"/>
    <w:rsid w:val="00D1268A"/>
    <w:rsid w:val="00D227DD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342"/>
    <w:rsid w:val="00DC1439"/>
    <w:rsid w:val="00DC5CB2"/>
    <w:rsid w:val="00DC5EEA"/>
    <w:rsid w:val="00DC67E5"/>
    <w:rsid w:val="00DD1C3C"/>
    <w:rsid w:val="00DD5DE7"/>
    <w:rsid w:val="00DD7053"/>
    <w:rsid w:val="00DD73B6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2877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5627"/>
    <w:rsid w:val="00E46230"/>
    <w:rsid w:val="00E5090B"/>
    <w:rsid w:val="00E51264"/>
    <w:rsid w:val="00E51402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76EF2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136B"/>
    <w:rsid w:val="00EB33DA"/>
    <w:rsid w:val="00EB6F45"/>
    <w:rsid w:val="00EC02FC"/>
    <w:rsid w:val="00EC1F0F"/>
    <w:rsid w:val="00EC256D"/>
    <w:rsid w:val="00EC28FD"/>
    <w:rsid w:val="00EC7223"/>
    <w:rsid w:val="00ED41E5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67839"/>
    <w:rsid w:val="00F704AE"/>
    <w:rsid w:val="00F710BA"/>
    <w:rsid w:val="00F751B0"/>
    <w:rsid w:val="00F75410"/>
    <w:rsid w:val="00F75901"/>
    <w:rsid w:val="00F76887"/>
    <w:rsid w:val="00F76BFE"/>
    <w:rsid w:val="00F83A8B"/>
    <w:rsid w:val="00F8555D"/>
    <w:rsid w:val="00F91724"/>
    <w:rsid w:val="00F9175E"/>
    <w:rsid w:val="00F93D53"/>
    <w:rsid w:val="00F93E40"/>
    <w:rsid w:val="00FA121C"/>
    <w:rsid w:val="00FA44B9"/>
    <w:rsid w:val="00FB0C9B"/>
    <w:rsid w:val="00FB239C"/>
    <w:rsid w:val="00FB296E"/>
    <w:rsid w:val="00FC22FB"/>
    <w:rsid w:val="00FC26B1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CD5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506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59946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6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436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4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0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2024-08-07T06:13:00Z</dcterms:created>
  <dcterms:modified xsi:type="dcterms:W3CDTF">2024-09-02T02:49:00Z</dcterms:modified>
</cp:coreProperties>
</file>