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2315FD6B" w:rsidR="00522BA3" w:rsidRPr="00522BA3" w:rsidRDefault="00DD6EC8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公有財産管理の不備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AA3938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0C4432">
        <w:trPr>
          <w:trHeight w:val="7931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D1070D3" w14:textId="51120AA6" w:rsidR="00522BA3" w:rsidRDefault="00733CA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環境農林水産</w:t>
            </w:r>
            <w:r w:rsidR="00BA4797">
              <w:rPr>
                <w:rFonts w:ascii="ＭＳ 明朝" w:hAnsi="ＭＳ 明朝" w:hint="eastAsia"/>
                <w:sz w:val="24"/>
              </w:rPr>
              <w:t>部</w:t>
            </w:r>
          </w:p>
          <w:p w14:paraId="694A81D6" w14:textId="17C6D4AC" w:rsidR="00BA4797" w:rsidRDefault="00BA4797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33CA9">
              <w:rPr>
                <w:rFonts w:ascii="ＭＳ 明朝" w:hAnsi="ＭＳ 明朝" w:hint="eastAsia"/>
                <w:sz w:val="24"/>
              </w:rPr>
              <w:t>水産課</w:t>
            </w:r>
          </w:p>
          <w:p w14:paraId="3CBDC0D5" w14:textId="14301152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8B264D5" w14:textId="1A386680" w:rsidR="00517B46" w:rsidRPr="007C7BBA" w:rsidRDefault="00481E14" w:rsidP="00517B46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行政財産の使用許可状況</w:t>
            </w:r>
            <w:r w:rsidR="001A6311" w:rsidRPr="00F650CE">
              <w:rPr>
                <w:rFonts w:ascii="ＭＳ 明朝" w:hAnsi="ＭＳ 明朝" w:hint="eastAsia"/>
                <w:sz w:val="24"/>
              </w:rPr>
              <w:t>及び貸付状況</w:t>
            </w:r>
            <w:r w:rsidRPr="00F650CE">
              <w:rPr>
                <w:rFonts w:ascii="ＭＳ 明朝" w:hAnsi="ＭＳ 明朝" w:hint="eastAsia"/>
                <w:sz w:val="24"/>
              </w:rPr>
              <w:t>の確</w:t>
            </w:r>
            <w:r>
              <w:rPr>
                <w:rFonts w:ascii="ＭＳ 明朝" w:hAnsi="ＭＳ 明朝" w:hint="eastAsia"/>
                <w:sz w:val="24"/>
              </w:rPr>
              <w:t>認に</w:t>
            </w:r>
            <w:r w:rsidR="00517B46" w:rsidRPr="007C7BBA">
              <w:rPr>
                <w:rFonts w:ascii="ＭＳ 明朝" w:hAnsi="ＭＳ 明朝" w:hint="eastAsia"/>
                <w:sz w:val="24"/>
              </w:rPr>
              <w:t>ついて、</w:t>
            </w:r>
            <w:r w:rsidR="00517B46">
              <w:rPr>
                <w:rFonts w:ascii="ＭＳ 明朝" w:hAnsi="ＭＳ 明朝" w:hint="eastAsia"/>
                <w:sz w:val="24"/>
              </w:rPr>
              <w:t>チェックリスト（※１）による使用状況の</w:t>
            </w:r>
            <w:r w:rsidR="00517B46" w:rsidRPr="00D12005">
              <w:rPr>
                <w:rFonts w:ascii="ＭＳ 明朝" w:hAnsi="ＭＳ 明朝" w:hint="eastAsia"/>
                <w:sz w:val="24"/>
              </w:rPr>
              <w:t>調査</w:t>
            </w:r>
            <w:r w:rsidR="00517B46">
              <w:rPr>
                <w:rFonts w:ascii="ＭＳ 明朝" w:hAnsi="ＭＳ 明朝" w:hint="eastAsia"/>
                <w:sz w:val="24"/>
              </w:rPr>
              <w:t>が実施されず、</w:t>
            </w:r>
            <w:r w:rsidR="00517B46" w:rsidRPr="007C7BBA">
              <w:rPr>
                <w:rFonts w:ascii="ＭＳ 明朝" w:hAnsi="ＭＳ 明朝" w:hint="eastAsia"/>
                <w:sz w:val="24"/>
              </w:rPr>
              <w:t>財産活用課長への報告（※２）も</w:t>
            </w:r>
            <w:r w:rsidR="00517B46">
              <w:rPr>
                <w:rFonts w:ascii="ＭＳ 明朝" w:hAnsi="ＭＳ 明朝" w:hint="eastAsia"/>
                <w:sz w:val="24"/>
              </w:rPr>
              <w:t>行っていなかった。</w:t>
            </w:r>
          </w:p>
          <w:p w14:paraId="7ED32727" w14:textId="77777777" w:rsidR="00517B46" w:rsidRPr="007C7BBA" w:rsidRDefault="00517B46" w:rsidP="00517B46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C7BBA">
              <w:rPr>
                <w:rFonts w:ascii="ＭＳ 明朝" w:hAnsi="ＭＳ 明朝" w:hint="eastAsia"/>
                <w:sz w:val="24"/>
              </w:rPr>
              <w:t>（※１）様式１：使用許可及び貸付に関するチェックリスト</w:t>
            </w:r>
          </w:p>
          <w:p w14:paraId="0591F2F7" w14:textId="77777777" w:rsidR="00517B46" w:rsidRPr="007C7BBA" w:rsidRDefault="00517B46" w:rsidP="00517B46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C7BBA">
              <w:rPr>
                <w:rFonts w:ascii="ＭＳ 明朝" w:hAnsi="ＭＳ 明朝" w:hint="eastAsia"/>
                <w:sz w:val="24"/>
              </w:rPr>
              <w:t>（※２）様式２：使用許可及び貸付状況に関する実地調査報告書</w:t>
            </w:r>
          </w:p>
          <w:p w14:paraId="4B22A181" w14:textId="77777777" w:rsidR="00517B46" w:rsidRPr="007C7BBA" w:rsidRDefault="00517B46" w:rsidP="00517B46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C7BBA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A9ABF69" w14:textId="2BA43493" w:rsidR="00517B46" w:rsidRPr="007C7BBA" w:rsidRDefault="00517B46" w:rsidP="00B07F25">
            <w:pPr>
              <w:autoSpaceDE w:val="0"/>
              <w:autoSpaceDN w:val="0"/>
              <w:spacing w:line="300" w:lineRule="exact"/>
              <w:ind w:firstLineChars="300" w:firstLine="720"/>
              <w:rPr>
                <w:rFonts w:ascii="ＭＳ 明朝" w:hAnsi="ＭＳ 明朝"/>
                <w:sz w:val="24"/>
              </w:rPr>
            </w:pPr>
            <w:r w:rsidRPr="007C7BBA">
              <w:rPr>
                <w:rFonts w:ascii="ＭＳ 明朝" w:hAnsi="ＭＳ 明朝" w:hint="eastAsia"/>
                <w:sz w:val="24"/>
              </w:rPr>
              <w:t>施設名：</w:t>
            </w:r>
            <w:r w:rsidR="00E019B9">
              <w:rPr>
                <w:rFonts w:ascii="ＭＳ 明朝" w:hAnsi="ＭＳ 明朝" w:hint="eastAsia"/>
                <w:sz w:val="24"/>
              </w:rPr>
              <w:t>佐野漁港</w:t>
            </w:r>
          </w:p>
          <w:tbl>
            <w:tblPr>
              <w:tblW w:w="8577" w:type="dxa"/>
              <w:tblInd w:w="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1455"/>
              <w:gridCol w:w="2153"/>
              <w:gridCol w:w="1571"/>
              <w:gridCol w:w="2684"/>
            </w:tblGrid>
            <w:tr w:rsidR="00517B46" w:rsidRPr="007C7BBA" w14:paraId="44DA136D" w14:textId="77777777" w:rsidTr="00B07F25">
              <w:trPr>
                <w:trHeight w:val="567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14:paraId="35639A3A" w14:textId="77777777" w:rsidR="00517B46" w:rsidRPr="007C7BBA" w:rsidRDefault="00517B46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種別</w:t>
                  </w:r>
                </w:p>
              </w:tc>
              <w:tc>
                <w:tcPr>
                  <w:tcW w:w="1455" w:type="dxa"/>
                  <w:shd w:val="clear" w:color="auto" w:fill="auto"/>
                  <w:vAlign w:val="center"/>
                </w:tcPr>
                <w:p w14:paraId="49206887" w14:textId="1B75D249" w:rsidR="00517B46" w:rsidRPr="007C7BBA" w:rsidRDefault="00481E14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許可</w:t>
                  </w:r>
                  <w:r w:rsidR="00517B46" w:rsidRPr="007C7BBA">
                    <w:rPr>
                      <w:rFonts w:ascii="ＭＳ 明朝" w:hAnsi="ＭＳ 明朝" w:cs="Arial" w:hint="eastAsia"/>
                      <w:sz w:val="24"/>
                    </w:rPr>
                    <w:t>数量</w:t>
                  </w: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14:paraId="7B56EB7D" w14:textId="6AA4B57F" w:rsidR="00517B46" w:rsidRPr="007C7BBA" w:rsidRDefault="00481E14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許可</w:t>
                  </w:r>
                  <w:r w:rsidR="00517B46" w:rsidRPr="007C7BBA">
                    <w:rPr>
                      <w:rFonts w:ascii="ＭＳ 明朝" w:hAnsi="ＭＳ 明朝" w:cs="Arial" w:hint="eastAsia"/>
                      <w:sz w:val="24"/>
                    </w:rPr>
                    <w:t>目的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 w14:paraId="5095228E" w14:textId="7E735309" w:rsidR="00517B46" w:rsidRPr="007C7BBA" w:rsidRDefault="00481E14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使用</w:t>
                  </w:r>
                  <w:r w:rsidR="00517B46" w:rsidRPr="007C7BBA">
                    <w:rPr>
                      <w:rFonts w:ascii="ＭＳ 明朝" w:hAnsi="ＭＳ 明朝" w:cs="Arial" w:hint="eastAsia"/>
                      <w:sz w:val="24"/>
                    </w:rPr>
                    <w:t>料</w:t>
                  </w:r>
                </w:p>
              </w:tc>
              <w:tc>
                <w:tcPr>
                  <w:tcW w:w="2684" w:type="dxa"/>
                  <w:shd w:val="clear" w:color="auto" w:fill="auto"/>
                  <w:vAlign w:val="center"/>
                </w:tcPr>
                <w:p w14:paraId="045B7D14" w14:textId="7F74423D" w:rsidR="00517B46" w:rsidRPr="007C7BBA" w:rsidRDefault="00481E14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許可</w:t>
                  </w:r>
                  <w:r w:rsidR="00517B46" w:rsidRPr="007C7BBA">
                    <w:rPr>
                      <w:rFonts w:ascii="ＭＳ 明朝" w:hAnsi="ＭＳ 明朝" w:cs="Arial" w:hint="eastAsia"/>
                      <w:sz w:val="24"/>
                    </w:rPr>
                    <w:t>期間</w:t>
                  </w:r>
                </w:p>
              </w:tc>
            </w:tr>
            <w:tr w:rsidR="00517B46" w:rsidRPr="007C7BBA" w14:paraId="79669E0B" w14:textId="77777777" w:rsidTr="00B07F25">
              <w:trPr>
                <w:trHeight w:val="907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14:paraId="7D28080C" w14:textId="77777777" w:rsidR="00517B46" w:rsidRPr="007C7BBA" w:rsidRDefault="00517B46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455" w:type="dxa"/>
                  <w:shd w:val="clear" w:color="auto" w:fill="auto"/>
                  <w:vAlign w:val="center"/>
                </w:tcPr>
                <w:p w14:paraId="145E64E8" w14:textId="77777777" w:rsidR="00517B46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1.9</w:t>
                  </w:r>
                  <w:r w:rsidR="00517B46" w:rsidRPr="007C7BBA">
                    <w:rPr>
                      <w:rFonts w:ascii="ＭＳ 明朝" w:hAnsi="ＭＳ 明朝" w:cs="Arial" w:hint="eastAsia"/>
                      <w:sz w:val="24"/>
                    </w:rPr>
                    <w:t>㎡</w:t>
                  </w:r>
                </w:p>
                <w:p w14:paraId="03C9B132" w14:textId="53A129C3" w:rsidR="00D2488D" w:rsidRPr="007C7BBA" w:rsidRDefault="00B901D1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(</w:t>
                  </w:r>
                  <w:r>
                    <w:rPr>
                      <w:rFonts w:ascii="ＭＳ 明朝" w:hAnsi="ＭＳ 明朝" w:cs="Arial"/>
                      <w:sz w:val="24"/>
                    </w:rPr>
                    <w:t>0.95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㎡×</w:t>
                  </w:r>
                  <w:r>
                    <w:rPr>
                      <w:rFonts w:ascii="ＭＳ 明朝" w:hAnsi="ＭＳ 明朝" w:cs="Arial"/>
                      <w:sz w:val="24"/>
                    </w:rPr>
                    <w:t>2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台)</w:t>
                  </w: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14:paraId="6B9F6FF4" w14:textId="0D2F7CCD" w:rsidR="00517B46" w:rsidRPr="007C7BBA" w:rsidRDefault="005900A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防犯カメラ付き自動販売機の設置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 w14:paraId="5E96C499" w14:textId="4B2FBA26" w:rsidR="00517B46" w:rsidRPr="007C7BBA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/>
                      <w:sz w:val="24"/>
                    </w:rPr>
                    <w:t>56,000</w:t>
                  </w:r>
                  <w:r w:rsidR="00517B46" w:rsidRPr="007C7BBA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  <w:tc>
                <w:tcPr>
                  <w:tcW w:w="2684" w:type="dxa"/>
                  <w:shd w:val="clear" w:color="auto" w:fill="auto"/>
                  <w:vAlign w:val="center"/>
                </w:tcPr>
                <w:p w14:paraId="5900FD38" w14:textId="506227BE" w:rsidR="00517B46" w:rsidRDefault="00517B46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E019B9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E019B9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E019B9"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日から</w:t>
                  </w:r>
                </w:p>
                <w:p w14:paraId="15FF2CCE" w14:textId="0F7A7F68" w:rsidR="00517B46" w:rsidRPr="007C7BBA" w:rsidRDefault="00517B46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E019B9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E019B9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E019B9">
                    <w:rPr>
                      <w:rFonts w:ascii="ＭＳ 明朝" w:hAnsi="ＭＳ 明朝" w:cs="Arial" w:hint="eastAsia"/>
                      <w:sz w:val="24"/>
                    </w:rPr>
                    <w:t>3</w:t>
                  </w:r>
                  <w:r w:rsidR="00E019B9">
                    <w:rPr>
                      <w:rFonts w:ascii="ＭＳ 明朝" w:hAnsi="ＭＳ 明朝" w:cs="Arial"/>
                      <w:sz w:val="24"/>
                    </w:rPr>
                    <w:t>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日まで</w:t>
                  </w:r>
                </w:p>
              </w:tc>
            </w:tr>
            <w:tr w:rsidR="00E019B9" w:rsidRPr="007C7BBA" w14:paraId="315EDA8B" w14:textId="77777777" w:rsidTr="00B07F25">
              <w:trPr>
                <w:trHeight w:val="907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14:paraId="3A9E0269" w14:textId="0EA1CAFA" w:rsidR="00E019B9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455" w:type="dxa"/>
                  <w:shd w:val="clear" w:color="auto" w:fill="auto"/>
                  <w:vAlign w:val="center"/>
                </w:tcPr>
                <w:p w14:paraId="5ACF49EA" w14:textId="29937D7A" w:rsidR="00E019B9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0.95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㎡</w:t>
                  </w: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14:paraId="5D5372B1" w14:textId="74CE6BC1" w:rsidR="00E019B9" w:rsidRDefault="005900A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防犯カメラ付き自動販売機の設置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 w14:paraId="6563E496" w14:textId="2F393931" w:rsidR="00E019B9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28</w:t>
                  </w:r>
                  <w:r>
                    <w:rPr>
                      <w:rFonts w:ascii="ＭＳ 明朝" w:hAnsi="ＭＳ 明朝" w:cs="Arial"/>
                      <w:sz w:val="24"/>
                    </w:rPr>
                    <w:t>,000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  <w:tc>
                <w:tcPr>
                  <w:tcW w:w="2684" w:type="dxa"/>
                  <w:shd w:val="clear" w:color="auto" w:fill="auto"/>
                  <w:vAlign w:val="center"/>
                </w:tcPr>
                <w:p w14:paraId="71CE2160" w14:textId="77777777" w:rsidR="00E019B9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令和５年４月１日から</w:t>
                  </w:r>
                </w:p>
                <w:p w14:paraId="44454B19" w14:textId="0BE34721" w:rsidR="00E019B9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令和６年３月3</w:t>
                  </w:r>
                  <w:r>
                    <w:rPr>
                      <w:rFonts w:ascii="ＭＳ 明朝" w:hAnsi="ＭＳ 明朝" w:cs="Arial"/>
                      <w:sz w:val="24"/>
                    </w:rPr>
                    <w:t>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日まで</w:t>
                  </w:r>
                </w:p>
              </w:tc>
            </w:tr>
            <w:tr w:rsidR="00E019B9" w:rsidRPr="007C7BBA" w14:paraId="241839CF" w14:textId="77777777" w:rsidTr="00B07F25">
              <w:trPr>
                <w:trHeight w:val="907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14:paraId="28B5ADEB" w14:textId="04662223" w:rsidR="00E019B9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455" w:type="dxa"/>
                  <w:shd w:val="clear" w:color="auto" w:fill="auto"/>
                  <w:vAlign w:val="center"/>
                </w:tcPr>
                <w:p w14:paraId="5CDDD8C0" w14:textId="3CB8D30C" w:rsidR="00E019B9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353.81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㎡</w:t>
                  </w: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14:paraId="45D1296C" w14:textId="2E08B61D" w:rsidR="00E019B9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駐車場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 w14:paraId="042EEEC0" w14:textId="22140B51" w:rsidR="00E019B9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/>
                      <w:sz w:val="24"/>
                    </w:rPr>
                    <w:t>474,300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  <w:tc>
                <w:tcPr>
                  <w:tcW w:w="2684" w:type="dxa"/>
                  <w:shd w:val="clear" w:color="auto" w:fill="auto"/>
                  <w:vAlign w:val="center"/>
                </w:tcPr>
                <w:p w14:paraId="4912D4C3" w14:textId="77777777" w:rsidR="00E019B9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令和５年４月１日から</w:t>
                  </w:r>
                </w:p>
                <w:p w14:paraId="1789FF6A" w14:textId="727913AE" w:rsidR="00E019B9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令和６年３月3</w:t>
                  </w:r>
                  <w:r>
                    <w:rPr>
                      <w:rFonts w:ascii="ＭＳ 明朝" w:hAnsi="ＭＳ 明朝" w:cs="Arial"/>
                      <w:sz w:val="24"/>
                    </w:rPr>
                    <w:t>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日まで</w:t>
                  </w:r>
                </w:p>
              </w:tc>
            </w:tr>
            <w:tr w:rsidR="00E019B9" w:rsidRPr="007C7BBA" w14:paraId="2A42953E" w14:textId="77777777" w:rsidTr="00B07F25">
              <w:trPr>
                <w:trHeight w:val="907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14:paraId="7E7D5ECC" w14:textId="5367AF17" w:rsidR="00E019B9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455" w:type="dxa"/>
                  <w:shd w:val="clear" w:color="auto" w:fill="auto"/>
                  <w:vAlign w:val="center"/>
                </w:tcPr>
                <w:p w14:paraId="2AAAB4DE" w14:textId="3D1EAC0C" w:rsidR="00E019B9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5</w:t>
                  </w:r>
                  <w:r>
                    <w:rPr>
                      <w:rFonts w:ascii="ＭＳ 明朝" w:hAnsi="ＭＳ 明朝" w:cs="Arial"/>
                      <w:sz w:val="24"/>
                    </w:rPr>
                    <w:t>,675.63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㎡</w:t>
                  </w: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14:paraId="71E96CC1" w14:textId="1F3F38B3" w:rsidR="00E019B9" w:rsidRDefault="00143B6F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加盟組合員の共同車庫用地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 w14:paraId="22FE2C97" w14:textId="59C71B71" w:rsidR="00E019B9" w:rsidRDefault="00DE5BDC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/>
                      <w:sz w:val="24"/>
                    </w:rPr>
                    <w:t>6,301,800</w:t>
                  </w:r>
                  <w:r w:rsidR="00E019B9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  <w:tc>
                <w:tcPr>
                  <w:tcW w:w="2684" w:type="dxa"/>
                  <w:shd w:val="clear" w:color="auto" w:fill="auto"/>
                  <w:vAlign w:val="center"/>
                </w:tcPr>
                <w:p w14:paraId="1BEF9E41" w14:textId="77777777" w:rsidR="00E019B9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令和５年４月１日から</w:t>
                  </w:r>
                </w:p>
                <w:p w14:paraId="0C0155BB" w14:textId="5296E181" w:rsidR="00E019B9" w:rsidRDefault="00E019B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令和６年３月3</w:t>
                  </w:r>
                  <w:r>
                    <w:rPr>
                      <w:rFonts w:ascii="ＭＳ 明朝" w:hAnsi="ＭＳ 明朝" w:cs="Arial"/>
                      <w:sz w:val="24"/>
                    </w:rPr>
                    <w:t>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日まで</w:t>
                  </w:r>
                </w:p>
              </w:tc>
            </w:tr>
          </w:tbl>
          <w:p w14:paraId="1365757A" w14:textId="21B3067E" w:rsidR="00763559" w:rsidRDefault="00763559" w:rsidP="00E019B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9093A22" w14:textId="7B90CE71" w:rsidR="00B07F25" w:rsidRPr="007C7BBA" w:rsidRDefault="00B07F25" w:rsidP="00B07F25">
            <w:pPr>
              <w:autoSpaceDE w:val="0"/>
              <w:autoSpaceDN w:val="0"/>
              <w:spacing w:line="300" w:lineRule="exact"/>
              <w:ind w:firstLineChars="250" w:firstLine="600"/>
              <w:rPr>
                <w:rFonts w:ascii="ＭＳ 明朝" w:hAnsi="ＭＳ 明朝"/>
                <w:sz w:val="24"/>
              </w:rPr>
            </w:pPr>
            <w:r w:rsidRPr="007C7BBA">
              <w:rPr>
                <w:rFonts w:ascii="ＭＳ 明朝" w:hAnsi="ＭＳ 明朝" w:hint="eastAsia"/>
                <w:sz w:val="24"/>
              </w:rPr>
              <w:t>施設名：</w:t>
            </w:r>
            <w:r>
              <w:rPr>
                <w:rFonts w:ascii="ＭＳ 明朝" w:hAnsi="ＭＳ 明朝" w:hint="eastAsia"/>
                <w:sz w:val="24"/>
              </w:rPr>
              <w:t>淡輪漁港</w:t>
            </w:r>
            <w:r w:rsidRPr="007C7BBA">
              <w:rPr>
                <w:rFonts w:ascii="ＭＳ 明朝" w:hAnsi="ＭＳ 明朝"/>
                <w:sz w:val="24"/>
              </w:rPr>
              <w:t xml:space="preserve"> </w:t>
            </w:r>
          </w:p>
          <w:tbl>
            <w:tblPr>
              <w:tblW w:w="8577" w:type="dxa"/>
              <w:tblInd w:w="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1455"/>
              <w:gridCol w:w="2153"/>
              <w:gridCol w:w="1571"/>
              <w:gridCol w:w="2684"/>
            </w:tblGrid>
            <w:tr w:rsidR="00B07F25" w:rsidRPr="007C7BBA" w14:paraId="1E0AA052" w14:textId="77777777" w:rsidTr="00B07F25">
              <w:trPr>
                <w:trHeight w:val="567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14:paraId="5208150C" w14:textId="77777777" w:rsidR="00B07F25" w:rsidRPr="007C7BBA" w:rsidRDefault="00B07F25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種別</w:t>
                  </w:r>
                </w:p>
              </w:tc>
              <w:tc>
                <w:tcPr>
                  <w:tcW w:w="1455" w:type="dxa"/>
                  <w:shd w:val="clear" w:color="auto" w:fill="auto"/>
                  <w:vAlign w:val="center"/>
                </w:tcPr>
                <w:p w14:paraId="1B1C6060" w14:textId="77777777" w:rsidR="00B07F25" w:rsidRPr="007C7BBA" w:rsidRDefault="00B07F25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許可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数量</w:t>
                  </w: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14:paraId="2AAA15BF" w14:textId="77777777" w:rsidR="00B07F25" w:rsidRPr="007C7BBA" w:rsidRDefault="00B07F25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許可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目的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 w14:paraId="5A11162E" w14:textId="77777777" w:rsidR="00B07F25" w:rsidRPr="007C7BBA" w:rsidRDefault="00B07F25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使用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料</w:t>
                  </w:r>
                </w:p>
              </w:tc>
              <w:tc>
                <w:tcPr>
                  <w:tcW w:w="2684" w:type="dxa"/>
                  <w:shd w:val="clear" w:color="auto" w:fill="auto"/>
                  <w:vAlign w:val="center"/>
                </w:tcPr>
                <w:p w14:paraId="5C8CBBB9" w14:textId="77777777" w:rsidR="00B07F25" w:rsidRPr="007C7BBA" w:rsidRDefault="00B07F25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許可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期間</w:t>
                  </w:r>
                </w:p>
              </w:tc>
            </w:tr>
            <w:tr w:rsidR="00B07F25" w:rsidRPr="007C7BBA" w14:paraId="4D27544B" w14:textId="77777777" w:rsidTr="00B07F25">
              <w:trPr>
                <w:trHeight w:val="907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14:paraId="18B523C9" w14:textId="6A7FEC67" w:rsidR="00B07F25" w:rsidRPr="007C7BBA" w:rsidRDefault="00B07F25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455" w:type="dxa"/>
                  <w:shd w:val="clear" w:color="auto" w:fill="auto"/>
                  <w:vAlign w:val="center"/>
                </w:tcPr>
                <w:p w14:paraId="164DB7C1" w14:textId="4F7731C1" w:rsidR="00B07F25" w:rsidRPr="007C7BBA" w:rsidRDefault="00B07F25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0.95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㎡</w:t>
                  </w: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14:paraId="3E8F2F92" w14:textId="6D054771" w:rsidR="00B07F25" w:rsidRPr="007C7BBA" w:rsidRDefault="005900A9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防犯カメラ付き自動販売機の設置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 w14:paraId="1620C052" w14:textId="66D32FD7" w:rsidR="00B07F25" w:rsidRPr="007C7BBA" w:rsidRDefault="00B07F25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28</w:t>
                  </w:r>
                  <w:r>
                    <w:rPr>
                      <w:rFonts w:ascii="ＭＳ 明朝" w:hAnsi="ＭＳ 明朝" w:cs="Arial"/>
                      <w:sz w:val="24"/>
                    </w:rPr>
                    <w:t>,000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  <w:tc>
                <w:tcPr>
                  <w:tcW w:w="2684" w:type="dxa"/>
                  <w:shd w:val="clear" w:color="auto" w:fill="auto"/>
                  <w:vAlign w:val="center"/>
                </w:tcPr>
                <w:p w14:paraId="627C3F5E" w14:textId="77777777" w:rsidR="00B07F25" w:rsidRDefault="00B07F25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令和５年４月１日から</w:t>
                  </w:r>
                </w:p>
                <w:p w14:paraId="75AB7152" w14:textId="5397E63E" w:rsidR="00B07F25" w:rsidRPr="007C7BBA" w:rsidRDefault="00B07F25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令和６年３月3</w:t>
                  </w:r>
                  <w:r>
                    <w:rPr>
                      <w:rFonts w:ascii="ＭＳ 明朝" w:hAnsi="ＭＳ 明朝" w:cs="Arial"/>
                      <w:sz w:val="24"/>
                    </w:rPr>
                    <w:t>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日まで</w:t>
                  </w:r>
                </w:p>
              </w:tc>
            </w:tr>
          </w:tbl>
          <w:p w14:paraId="33F85688" w14:textId="77777777" w:rsidR="00B07F25" w:rsidRDefault="00B07F25" w:rsidP="0057421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86590C8" w14:textId="07F4983F" w:rsidR="00C9075A" w:rsidRPr="00C9075A" w:rsidRDefault="00C9075A" w:rsidP="00C9075A">
            <w:pPr>
              <w:autoSpaceDE w:val="0"/>
              <w:autoSpaceDN w:val="0"/>
              <w:spacing w:line="300" w:lineRule="exact"/>
              <w:ind w:firstLineChars="200" w:firstLine="420"/>
              <w:rPr>
                <w:rFonts w:ascii="ＭＳ 明朝" w:hAnsi="ＭＳ 明朝" w:cs="Arial"/>
                <w:sz w:val="24"/>
              </w:rPr>
            </w:pPr>
            <w:r w:rsidRPr="007C7BBA">
              <w:rPr>
                <w:rFonts w:hAnsi="ＭＳ 明朝" w:hint="eastAsia"/>
              </w:rPr>
              <w:t xml:space="preserve">　</w:t>
            </w:r>
            <w:r w:rsidRPr="00C9075A">
              <w:rPr>
                <w:rFonts w:ascii="ＭＳ 明朝" w:hAnsi="ＭＳ 明朝" w:cs="Arial" w:hint="eastAsia"/>
                <w:sz w:val="24"/>
              </w:rPr>
              <w:t>施設名：</w:t>
            </w:r>
            <w:r>
              <w:rPr>
                <w:rFonts w:ascii="ＭＳ 明朝" w:hAnsi="ＭＳ 明朝" w:cs="Arial" w:hint="eastAsia"/>
                <w:sz w:val="24"/>
              </w:rPr>
              <w:t>佐野漁港</w:t>
            </w:r>
          </w:p>
          <w:tbl>
            <w:tblPr>
              <w:tblW w:w="8559" w:type="dxa"/>
              <w:tblInd w:w="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1457"/>
              <w:gridCol w:w="2154"/>
              <w:gridCol w:w="1570"/>
              <w:gridCol w:w="2682"/>
            </w:tblGrid>
            <w:tr w:rsidR="00C9075A" w:rsidRPr="00C9075A" w14:paraId="2C81EC0D" w14:textId="77777777" w:rsidTr="00CE528A">
              <w:trPr>
                <w:trHeight w:val="567"/>
              </w:trPr>
              <w:tc>
                <w:tcPr>
                  <w:tcW w:w="696" w:type="dxa"/>
                  <w:shd w:val="clear" w:color="auto" w:fill="auto"/>
                  <w:vAlign w:val="center"/>
                </w:tcPr>
                <w:p w14:paraId="6B704436" w14:textId="77777777" w:rsidR="00C9075A" w:rsidRPr="00C9075A" w:rsidRDefault="00C9075A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種別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14:paraId="4CF5B9B0" w14:textId="77777777" w:rsidR="00C9075A" w:rsidRPr="00C9075A" w:rsidRDefault="00C9075A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貸付数量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14:paraId="09E16856" w14:textId="77777777" w:rsidR="00C9075A" w:rsidRPr="00C9075A" w:rsidRDefault="00C9075A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貸付目的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14:paraId="276C6517" w14:textId="77777777" w:rsidR="00C9075A" w:rsidRPr="00C9075A" w:rsidRDefault="00C9075A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貸付料</w:t>
                  </w:r>
                </w:p>
              </w:tc>
              <w:tc>
                <w:tcPr>
                  <w:tcW w:w="2682" w:type="dxa"/>
                  <w:shd w:val="clear" w:color="auto" w:fill="auto"/>
                  <w:vAlign w:val="center"/>
                </w:tcPr>
                <w:p w14:paraId="046EDF87" w14:textId="77777777" w:rsidR="00C9075A" w:rsidRPr="00C9075A" w:rsidRDefault="00C9075A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貸付期間</w:t>
                  </w:r>
                </w:p>
              </w:tc>
            </w:tr>
            <w:tr w:rsidR="00C9075A" w:rsidRPr="00C9075A" w14:paraId="78C4CBC8" w14:textId="77777777" w:rsidTr="00CE528A">
              <w:trPr>
                <w:trHeight w:val="907"/>
              </w:trPr>
              <w:tc>
                <w:tcPr>
                  <w:tcW w:w="696" w:type="dxa"/>
                  <w:shd w:val="clear" w:color="auto" w:fill="auto"/>
                  <w:vAlign w:val="center"/>
                </w:tcPr>
                <w:p w14:paraId="0F49766F" w14:textId="77777777" w:rsidR="00C9075A" w:rsidRPr="00C9075A" w:rsidRDefault="00C9075A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14:paraId="10512D49" w14:textId="0D9A32B9" w:rsidR="00C9075A" w:rsidRPr="00C9075A" w:rsidRDefault="00AC00E3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/>
                      <w:sz w:val="24"/>
                    </w:rPr>
                    <w:t>2,491.79</w:t>
                  </w:r>
                  <w:r w:rsidR="00C9075A" w:rsidRPr="007C7BBA">
                    <w:rPr>
                      <w:rFonts w:ascii="ＭＳ 明朝" w:hAnsi="ＭＳ 明朝" w:cs="Arial" w:hint="eastAsia"/>
                      <w:sz w:val="24"/>
                    </w:rPr>
                    <w:t>㎡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14:paraId="474324F7" w14:textId="62EEB2EB" w:rsidR="00C9075A" w:rsidRPr="00C9075A" w:rsidRDefault="00C9075A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コンビニエンスストアの運営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14:paraId="75EDE2F5" w14:textId="4AE0CE84" w:rsidR="00C9075A" w:rsidRPr="00C9075A" w:rsidRDefault="00C9075A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5</w:t>
                  </w:r>
                  <w:r w:rsidR="00EC367E">
                    <w:rPr>
                      <w:rFonts w:ascii="ＭＳ 明朝" w:hAnsi="ＭＳ 明朝" w:cs="Arial" w:hint="eastAsia"/>
                      <w:sz w:val="24"/>
                    </w:rPr>
                    <w:t>,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606</w:t>
                  </w:r>
                  <w:r w:rsidR="00EC367E">
                    <w:rPr>
                      <w:rFonts w:ascii="ＭＳ 明朝" w:hAnsi="ＭＳ 明朝" w:cs="Arial" w:hint="eastAsia"/>
                      <w:sz w:val="24"/>
                    </w:rPr>
                    <w:t>,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400</w:t>
                  </w: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  <w:tc>
                <w:tcPr>
                  <w:tcW w:w="2682" w:type="dxa"/>
                  <w:shd w:val="clear" w:color="auto" w:fill="auto"/>
                  <w:vAlign w:val="center"/>
                </w:tcPr>
                <w:p w14:paraId="4228B8EE" w14:textId="2F0E118B" w:rsidR="00C9075A" w:rsidRPr="00C9075A" w:rsidRDefault="00C9075A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年４月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日から</w:t>
                  </w:r>
                </w:p>
                <w:p w14:paraId="2F4B59E7" w14:textId="1552E42C" w:rsidR="00C9075A" w:rsidRPr="00C9075A" w:rsidRDefault="00C9075A" w:rsidP="00116CA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2</w:t>
                  </w:r>
                  <w:r>
                    <w:rPr>
                      <w:rFonts w:ascii="ＭＳ 明朝" w:hAnsi="ＭＳ 明朝" w:cs="Arial"/>
                      <w:sz w:val="24"/>
                    </w:rPr>
                    <w:t>3</w:t>
                  </w: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日まで</w:t>
                  </w:r>
                </w:p>
              </w:tc>
            </w:tr>
          </w:tbl>
          <w:p w14:paraId="6B59F604" w14:textId="7E74749A" w:rsidR="00C9075A" w:rsidRPr="00C9075A" w:rsidRDefault="00C9075A" w:rsidP="00C9075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1CDE86D" w14:textId="15AB654D" w:rsidR="00C9075A" w:rsidRPr="00517B46" w:rsidRDefault="00C9075A" w:rsidP="00E019B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6429D9A5" w14:textId="77777777" w:rsidR="00517B46" w:rsidRPr="007C7BBA" w:rsidRDefault="00517B46" w:rsidP="00517B4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48F6D21" w14:textId="708CD2AB" w:rsidR="00517B46" w:rsidRPr="007C7BBA" w:rsidRDefault="00517B46" w:rsidP="00517B46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  <w:r w:rsidRPr="007C7BBA">
              <w:rPr>
                <w:rFonts w:ascii="ＭＳ 明朝" w:hAnsi="ＭＳ 明朝" w:hint="eastAsia"/>
                <w:sz w:val="24"/>
              </w:rPr>
              <w:t xml:space="preserve">　</w:t>
            </w:r>
            <w:r w:rsidRPr="00905A2A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</w:p>
          <w:p w14:paraId="7D5A4AD3" w14:textId="0755341C" w:rsidR="00517B46" w:rsidRPr="007B4484" w:rsidRDefault="007B4484" w:rsidP="00517B46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  <w:r w:rsidRPr="007C7BB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BFE67" wp14:editId="659D381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180975</wp:posOffset>
                      </wp:positionV>
                      <wp:extent cx="5476875" cy="4143375"/>
                      <wp:effectExtent l="0" t="0" r="28575" b="285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6875" cy="414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B9A80" w14:textId="77777777" w:rsidR="00517B46" w:rsidRPr="00F8165D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 w14:paraId="3722D540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【公有財産事務の手引】</w:t>
                                  </w:r>
                                </w:p>
                                <w:p w14:paraId="4E5BCD4B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第１章　総則</w:t>
                                  </w:r>
                                </w:p>
                                <w:p w14:paraId="32DF964E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1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第２節　公有財産事務の概要</w:t>
                                  </w:r>
                                </w:p>
                                <w:p w14:paraId="469602EE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10"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第２　公有財産の管理体制</w:t>
                                  </w:r>
                                </w:p>
                                <w:p w14:paraId="03FB4114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10" w:firstLineChars="200" w:firstLine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　部局長等（財産管理者）の職務</w:t>
                                  </w:r>
                                </w:p>
                                <w:p w14:paraId="58FC3CDC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　　</w:t>
                                  </w: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(4)</w:t>
                                  </w:r>
                                  <w:r w:rsidRPr="000F395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公有財産に係る報告及び確認に関すること。</w:t>
                                  </w:r>
                                </w:p>
                                <w:p w14:paraId="5FB79E49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10" w:firstLineChars="400" w:firstLine="96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④　使用・貸付状況の確認</w:t>
                                  </w:r>
                                </w:p>
                                <w:p w14:paraId="2240329C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700" w:left="1470"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行政財産の使用許可・貸付け及び普通財産の貸付けについては、</w:t>
                                  </w: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事務の統一と適正を図るため、毎年１回、使用状況を実地調査チェックリストにより、実地に調査、確認しなければならない。</w:t>
                                  </w:r>
                                </w:p>
                                <w:p w14:paraId="13E24738" w14:textId="77777777" w:rsidR="00517B46" w:rsidRPr="004C55AF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AD2D9D3" w14:textId="77777777" w:rsidR="00517B46" w:rsidRPr="004C55AF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4C55A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【使用許可及び貸付状況</w:t>
                                  </w:r>
                                  <w:r w:rsidRPr="004C55AF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に関する</w:t>
                                  </w:r>
                                  <w:r w:rsidRPr="004C55A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実地調査について（通知）（平成30年３月13日　財産活用課長）】</w:t>
                                  </w:r>
                                </w:p>
                                <w:p w14:paraId="35FB737B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１　毎年７月１日（以下「基準日」という。）現在で使用許可又は貸付けを行なっているものについて、別添チェックリスト（様式１）により使用の状況を調査すること。なお、基準日は、同一年度内の別の日に変更することができる。</w:t>
                                  </w:r>
                                </w:p>
                                <w:p w14:paraId="0A8A0B08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調査は、原則として基準日の前後一月以内に行なうこと。</w:t>
                                  </w:r>
                                </w:p>
                                <w:p w14:paraId="6CD5E11C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　調査を実施した場合は、別添報告書（様式２）により、基準日から二月以内に財産活用課長まで報告すること。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BFE67" id="正方形/長方形 1" o:spid="_x0000_s1026" style="position:absolute;left:0;text-align:left;margin-left:1.75pt;margin-top:14.25pt;width:431.25pt;height:3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" strokeweight=".5pt">
                      <v:stroke dashstyle="dash"/>
                      <v:textbox inset="5.85pt,.7pt,5.85pt,.7pt">
                        <w:txbxContent>
                          <w:p w14:paraId="0BBB9A80" w14:textId="77777777" w:rsidR="00517B46" w:rsidRPr="00F8165D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 w:cs="Arial"/>
                                <w:color w:val="000000"/>
                                <w:sz w:val="24"/>
                              </w:rPr>
                            </w:pPr>
                          </w:p>
                          <w:p w14:paraId="3722D540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【公有財産事務の手引】</w:t>
                            </w:r>
                          </w:p>
                          <w:p w14:paraId="4E5BCD4B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第１章　総則</w:t>
                            </w:r>
                          </w:p>
                          <w:p w14:paraId="32DF964E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第２節　公有財産事務の概要</w:t>
                            </w:r>
                          </w:p>
                          <w:p w14:paraId="469602EE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第２　公有財産の管理体制</w:t>
                            </w:r>
                          </w:p>
                          <w:p w14:paraId="03FB4114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 w:firstLineChars="200" w:firstLine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３　部局長等（財産管理者）の職務</w:t>
                            </w:r>
                          </w:p>
                          <w:p w14:paraId="58FC3CDC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</w:t>
                            </w: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(4)</w:t>
                            </w:r>
                            <w:r w:rsidRPr="000F395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公有財産に係る報告及び確認に関すること。</w:t>
                            </w:r>
                          </w:p>
                          <w:p w14:paraId="5FB79E49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 w:firstLineChars="400" w:firstLine="9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④　使用・貸付状況の確認</w:t>
                            </w:r>
                          </w:p>
                          <w:p w14:paraId="2240329C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Chars="700" w:left="1470"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行政財産の使用許可・貸付け及び普通財産の貸付けについては、</w:t>
                            </w: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事務の統一と適正を図るため、毎年１回、使用状況を実地調査チェックリストにより、実地に調査、確認しなければならない。</w:t>
                            </w:r>
                          </w:p>
                          <w:p w14:paraId="13E24738" w14:textId="77777777" w:rsidR="00517B46" w:rsidRPr="004C55AF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AD2D9D3" w14:textId="77777777" w:rsidR="00517B46" w:rsidRPr="004C55AF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4C55AF">
                              <w:rPr>
                                <w:rFonts w:ascii="ＭＳ 明朝" w:hAnsi="ＭＳ 明朝" w:hint="eastAsia"/>
                                <w:sz w:val="24"/>
                              </w:rPr>
                              <w:t>【使用許可及び貸付状況</w:t>
                            </w:r>
                            <w:r w:rsidRPr="004C55AF">
                              <w:rPr>
                                <w:rFonts w:ascii="ＭＳ 明朝" w:hAnsi="ＭＳ 明朝"/>
                                <w:sz w:val="24"/>
                              </w:rPr>
                              <w:t>に関する</w:t>
                            </w:r>
                            <w:r w:rsidRPr="004C55AF">
                              <w:rPr>
                                <w:rFonts w:ascii="ＭＳ 明朝" w:hAnsi="ＭＳ 明朝" w:hint="eastAsia"/>
                                <w:sz w:val="24"/>
                              </w:rPr>
                              <w:t>実地調査について（通知）（平成30年３月13日　財産活用課長）】</w:t>
                            </w:r>
                          </w:p>
                          <w:p w14:paraId="35FB737B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１　毎年７月１日（以下「基準日」という。）現在で使用許可又は貸付けを行なっているものについて、別添チェックリスト（様式１）により使用の状況を調査すること。なお、基準日は、同一年度内の別の日に変更することができる。</w:t>
                            </w:r>
                          </w:p>
                          <w:p w14:paraId="0A8A0B08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調査は、原則として基準日の前後一月以内に行なうこと。</w:t>
                            </w:r>
                          </w:p>
                          <w:p w14:paraId="6CD5E11C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３　調査を実施した場合は、別添報告書（様式２）により、基準日から二月以内に財産活用課長まで報告すること。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F57791" w14:textId="6C014231" w:rsidR="00517B46" w:rsidRPr="007C7BBA" w:rsidRDefault="00517B46" w:rsidP="00517B46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14:paraId="62F8B357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7A04FD40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2C7468A0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08DE9D04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5F3A6297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5DE52746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3B20A244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6DFDCB83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3C75655D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7EBE7587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6BAFA697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4C96D415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515312C1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7B0349E1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48363FCA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6439F662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1EADEAD1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111605E8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14ED4EAE" w14:textId="77777777" w:rsidR="00517B46" w:rsidRPr="007C7BBA" w:rsidRDefault="00517B46" w:rsidP="00517B46">
            <w:pPr>
              <w:rPr>
                <w:rFonts w:ascii="ＭＳ 明朝" w:hAnsi="ＭＳ 明朝"/>
                <w:sz w:val="24"/>
              </w:rPr>
            </w:pPr>
          </w:p>
          <w:p w14:paraId="7679C208" w14:textId="3A860B86" w:rsidR="00522BA3" w:rsidRPr="00517B46" w:rsidRDefault="00522BA3" w:rsidP="00517B4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1D516ADF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146855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146855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FF691C">
        <w:rPr>
          <w:rFonts w:ascii="ＭＳ ゴシック" w:eastAsia="ＭＳ ゴシック" w:hAnsi="ＭＳ ゴシック" w:hint="eastAsia"/>
          <w:sz w:val="24"/>
          <w:szCs w:val="22"/>
        </w:rPr>
        <w:t>３</w:t>
      </w:r>
      <w:r w:rsidR="00D67995">
        <w:rPr>
          <w:rFonts w:ascii="ＭＳ ゴシック" w:eastAsia="ＭＳ ゴシック" w:hAnsi="ＭＳ ゴシック" w:hint="eastAsia"/>
          <w:sz w:val="24"/>
          <w:szCs w:val="22"/>
        </w:rPr>
        <w:t>日から同月26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D67995">
        <w:rPr>
          <w:rFonts w:ascii="ＭＳ ゴシック" w:eastAsia="ＭＳ ゴシック" w:hAnsi="ＭＳ ゴシック" w:hint="eastAsia"/>
          <w:sz w:val="24"/>
          <w:szCs w:val="22"/>
        </w:rPr>
        <w:t>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C4432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16CAE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43B6F"/>
    <w:rsid w:val="00146855"/>
    <w:rsid w:val="00153BDC"/>
    <w:rsid w:val="00154F62"/>
    <w:rsid w:val="0015559C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6311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1E14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17B46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10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00A9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47AC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3CA9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484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B69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4F3D"/>
    <w:rsid w:val="009A51C9"/>
    <w:rsid w:val="009B01F3"/>
    <w:rsid w:val="009B076D"/>
    <w:rsid w:val="009B0A64"/>
    <w:rsid w:val="009B1AE1"/>
    <w:rsid w:val="009B2C05"/>
    <w:rsid w:val="009B3C1A"/>
    <w:rsid w:val="009B51A0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0E3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07F25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1D1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075A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A7800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E528A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8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6799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6EC8"/>
    <w:rsid w:val="00DD7053"/>
    <w:rsid w:val="00DD71E7"/>
    <w:rsid w:val="00DE08B3"/>
    <w:rsid w:val="00DE3D16"/>
    <w:rsid w:val="00DE3E10"/>
    <w:rsid w:val="00DE47D6"/>
    <w:rsid w:val="00DE49F6"/>
    <w:rsid w:val="00DE4D63"/>
    <w:rsid w:val="00DE5BDC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9B9"/>
    <w:rsid w:val="00E01F96"/>
    <w:rsid w:val="00E02CDB"/>
    <w:rsid w:val="00E0469E"/>
    <w:rsid w:val="00E076E0"/>
    <w:rsid w:val="00E11561"/>
    <w:rsid w:val="00E117EC"/>
    <w:rsid w:val="00E12217"/>
    <w:rsid w:val="00E14242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367E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0CE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691C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2024-08-02T06:01:00Z</dcterms:created>
  <dcterms:modified xsi:type="dcterms:W3CDTF">2024-09-02T02:50:00Z</dcterms:modified>
</cp:coreProperties>
</file>