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8ED8" w14:textId="66975B91" w:rsidR="00EA4031" w:rsidRPr="00A70593" w:rsidRDefault="00EA4031" w:rsidP="00EA4031">
      <w:pPr>
        <w:autoSpaceDE w:val="0"/>
        <w:autoSpaceDN w:val="0"/>
        <w:spacing w:line="300" w:lineRule="exact"/>
        <w:rPr>
          <w:rFonts w:ascii="ＭＳ ゴシック" w:eastAsia="ＭＳ ゴシック" w:hAnsi="ＭＳ ゴシック"/>
          <w:sz w:val="24"/>
        </w:rPr>
      </w:pPr>
      <w:r w:rsidRPr="00A70593">
        <w:rPr>
          <w:rFonts w:ascii="ＭＳ ゴシック" w:eastAsia="ＭＳ ゴシック" w:hAnsi="ＭＳ ゴシック" w:hint="eastAsia"/>
          <w:sz w:val="24"/>
        </w:rPr>
        <w:t>旅費の精算事務の不備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A70593" w:rsidRPr="00A70593" w14:paraId="0EFF944F" w14:textId="77777777" w:rsidTr="00910F73">
        <w:trPr>
          <w:trHeight w:val="558"/>
        </w:trPr>
        <w:tc>
          <w:tcPr>
            <w:tcW w:w="2234" w:type="dxa"/>
            <w:shd w:val="clear" w:color="auto" w:fill="auto"/>
            <w:vAlign w:val="center"/>
          </w:tcPr>
          <w:p w14:paraId="3F00DD85" w14:textId="77777777" w:rsidR="00EA4031" w:rsidRPr="00A70593" w:rsidRDefault="00EA4031" w:rsidP="00910F73">
            <w:pPr>
              <w:widowControl/>
              <w:autoSpaceDE w:val="0"/>
              <w:autoSpaceDN w:val="0"/>
              <w:spacing w:line="300" w:lineRule="exact"/>
              <w:jc w:val="center"/>
              <w:rPr>
                <w:rFonts w:ascii="ＭＳ Ｐゴシック" w:eastAsia="ＭＳ Ｐゴシック" w:hAnsi="ＭＳ Ｐゴシック" w:cs="Arial"/>
                <w:kern w:val="0"/>
                <w:sz w:val="24"/>
              </w:rPr>
            </w:pPr>
            <w:r w:rsidRPr="00A70593">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1F3F041F" w14:textId="77777777" w:rsidR="00EA4031" w:rsidRPr="00A70593" w:rsidRDefault="00EA4031" w:rsidP="00910F73">
            <w:pPr>
              <w:widowControl/>
              <w:autoSpaceDE w:val="0"/>
              <w:autoSpaceDN w:val="0"/>
              <w:spacing w:line="300" w:lineRule="exact"/>
              <w:jc w:val="center"/>
              <w:rPr>
                <w:rFonts w:ascii="ＭＳ Ｐゴシック" w:eastAsia="ＭＳ Ｐゴシック" w:hAnsi="ＭＳ Ｐゴシック" w:cs="Arial"/>
                <w:kern w:val="0"/>
                <w:sz w:val="24"/>
              </w:rPr>
            </w:pPr>
            <w:r w:rsidRPr="00A70593">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F8DD3B5" w14:textId="77777777" w:rsidR="00EA4031" w:rsidRPr="00A70593" w:rsidRDefault="00EA4031" w:rsidP="00910F73">
            <w:pPr>
              <w:widowControl/>
              <w:autoSpaceDE w:val="0"/>
              <w:autoSpaceDN w:val="0"/>
              <w:spacing w:line="300" w:lineRule="exact"/>
              <w:jc w:val="center"/>
              <w:rPr>
                <w:rFonts w:ascii="ＭＳ Ｐゴシック" w:eastAsia="ＭＳ Ｐゴシック" w:hAnsi="ＭＳ Ｐゴシック" w:cs="Arial"/>
                <w:kern w:val="0"/>
                <w:sz w:val="24"/>
              </w:rPr>
            </w:pPr>
            <w:r w:rsidRPr="00A70593">
              <w:rPr>
                <w:rFonts w:ascii="ＭＳ Ｐゴシック" w:eastAsia="ＭＳ Ｐゴシック" w:hAnsi="ＭＳ Ｐゴシック" w:cs="Arial" w:hint="eastAsia"/>
                <w:kern w:val="0"/>
                <w:sz w:val="24"/>
              </w:rPr>
              <w:t>是正を求める事項</w:t>
            </w:r>
          </w:p>
        </w:tc>
      </w:tr>
      <w:tr w:rsidR="00A70593" w:rsidRPr="00A70593" w14:paraId="488CCCDF" w14:textId="77777777" w:rsidTr="00910F73">
        <w:trPr>
          <w:trHeight w:val="5102"/>
        </w:trPr>
        <w:tc>
          <w:tcPr>
            <w:tcW w:w="2234" w:type="dxa"/>
          </w:tcPr>
          <w:p w14:paraId="7DE94E19" w14:textId="77777777" w:rsidR="00EA4031" w:rsidRPr="00A70593" w:rsidRDefault="00EA4031" w:rsidP="00910F73">
            <w:pPr>
              <w:autoSpaceDE w:val="0"/>
              <w:autoSpaceDN w:val="0"/>
              <w:spacing w:line="300" w:lineRule="exact"/>
              <w:rPr>
                <w:rFonts w:ascii="ＭＳ 明朝" w:hAnsi="ＭＳ 明朝"/>
                <w:sz w:val="24"/>
              </w:rPr>
            </w:pPr>
          </w:p>
          <w:p w14:paraId="3706BD64" w14:textId="6510BD13" w:rsidR="00EA4031" w:rsidRPr="00A70593" w:rsidRDefault="00C80E99" w:rsidP="00910F73">
            <w:pPr>
              <w:autoSpaceDE w:val="0"/>
              <w:autoSpaceDN w:val="0"/>
              <w:spacing w:line="300" w:lineRule="exact"/>
              <w:rPr>
                <w:rFonts w:ascii="ＭＳ 明朝" w:hAnsi="ＭＳ 明朝"/>
                <w:sz w:val="24"/>
              </w:rPr>
            </w:pPr>
            <w:r>
              <w:rPr>
                <w:rFonts w:ascii="ＭＳ 明朝" w:hAnsi="ＭＳ 明朝" w:hint="eastAsia"/>
                <w:sz w:val="24"/>
              </w:rPr>
              <w:t>堺西</w:t>
            </w:r>
            <w:r w:rsidR="001A1824" w:rsidRPr="00A70593">
              <w:rPr>
                <w:rFonts w:ascii="ＭＳ 明朝" w:hAnsi="ＭＳ 明朝" w:hint="eastAsia"/>
                <w:sz w:val="24"/>
              </w:rPr>
              <w:t>高等学校</w:t>
            </w:r>
          </w:p>
        </w:tc>
        <w:tc>
          <w:tcPr>
            <w:tcW w:w="9356" w:type="dxa"/>
          </w:tcPr>
          <w:p w14:paraId="189C7A3A" w14:textId="77777777" w:rsidR="00EA4031" w:rsidRPr="00A70593" w:rsidRDefault="00EA4031" w:rsidP="00910F73">
            <w:pPr>
              <w:autoSpaceDE w:val="0"/>
              <w:autoSpaceDN w:val="0"/>
              <w:spacing w:line="300" w:lineRule="exact"/>
              <w:ind w:firstLineChars="100" w:firstLine="240"/>
              <w:rPr>
                <w:rFonts w:ascii="ＭＳ 明朝" w:hAnsi="ＭＳ 明朝" w:cs="Arial"/>
                <w:sz w:val="24"/>
              </w:rPr>
            </w:pPr>
          </w:p>
          <w:p w14:paraId="4609AED4" w14:textId="1E87FE02" w:rsidR="00EA4031" w:rsidRPr="00A70593" w:rsidRDefault="00EA4031" w:rsidP="00910F73">
            <w:pPr>
              <w:autoSpaceDE w:val="0"/>
              <w:autoSpaceDN w:val="0"/>
              <w:snapToGrid w:val="0"/>
              <w:spacing w:line="300" w:lineRule="exact"/>
              <w:rPr>
                <w:rFonts w:ascii="ＭＳ 明朝" w:hAnsi="ＭＳ 明朝"/>
                <w:sz w:val="24"/>
              </w:rPr>
            </w:pPr>
            <w:r w:rsidRPr="00A70593">
              <w:rPr>
                <w:rFonts w:ascii="ＭＳ 明朝" w:hAnsi="ＭＳ 明朝" w:hint="eastAsia"/>
                <w:sz w:val="24"/>
              </w:rPr>
              <w:t xml:space="preserve">　</w:t>
            </w:r>
            <w:r w:rsidR="00C25047" w:rsidRPr="00A70593">
              <w:rPr>
                <w:rFonts w:ascii="ＭＳ 明朝" w:hAnsi="ＭＳ 明朝" w:hint="eastAsia"/>
                <w:sz w:val="24"/>
              </w:rPr>
              <w:t>旅費の概算払をしたときは、概算払を受けた者は旅費の確定後30日以内に精算を行い、支出命令者は同期間内に精算させなければならないが、ともに当該行為を怠り、精算</w:t>
            </w:r>
            <w:r w:rsidR="00C17F76" w:rsidRPr="00A70593">
              <w:rPr>
                <w:rFonts w:ascii="ＭＳ 明朝" w:hAnsi="ＭＳ 明朝" w:hint="eastAsia"/>
                <w:sz w:val="24"/>
              </w:rPr>
              <w:t>が遅延している</w:t>
            </w:r>
            <w:r w:rsidR="00C25047" w:rsidRPr="00A70593">
              <w:rPr>
                <w:rFonts w:ascii="ＭＳ 明朝" w:hAnsi="ＭＳ 明朝" w:hint="eastAsia"/>
                <w:sz w:val="24"/>
              </w:rPr>
              <w:t>ものが</w:t>
            </w:r>
            <w:r w:rsidR="0063651B">
              <w:rPr>
                <w:rFonts w:ascii="ＭＳ 明朝" w:hAnsi="ＭＳ 明朝" w:hint="eastAsia"/>
                <w:sz w:val="24"/>
              </w:rPr>
              <w:t>８</w:t>
            </w:r>
            <w:r w:rsidR="00C25047" w:rsidRPr="00A70593">
              <w:rPr>
                <w:rFonts w:ascii="ＭＳ 明朝" w:hAnsi="ＭＳ 明朝" w:hint="eastAsia"/>
                <w:sz w:val="24"/>
              </w:rPr>
              <w:t>件あった。</w:t>
            </w:r>
          </w:p>
          <w:p w14:paraId="7C84D7D9" w14:textId="77777777" w:rsidR="00C25047" w:rsidRPr="00A70593" w:rsidRDefault="00C25047" w:rsidP="00910F73">
            <w:pPr>
              <w:autoSpaceDE w:val="0"/>
              <w:autoSpaceDN w:val="0"/>
              <w:snapToGrid w:val="0"/>
              <w:spacing w:line="300" w:lineRule="exact"/>
              <w:rPr>
                <w:rFonts w:ascii="ＭＳ 明朝" w:hAnsi="ＭＳ 明朝"/>
                <w:sz w:val="24"/>
              </w:rPr>
            </w:pPr>
          </w:p>
          <w:tbl>
            <w:tblPr>
              <w:tblpPr w:leftFromText="142" w:rightFromText="142" w:vertAnchor="text" w:horzAnchor="margin" w:tblpY="25"/>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1559"/>
              <w:gridCol w:w="851"/>
              <w:gridCol w:w="2381"/>
            </w:tblGrid>
            <w:tr w:rsidR="00AA0051" w:rsidRPr="00A70593" w14:paraId="00914A56" w14:textId="77777777" w:rsidTr="00FC7525">
              <w:trPr>
                <w:trHeight w:val="488"/>
              </w:trPr>
              <w:tc>
                <w:tcPr>
                  <w:tcW w:w="1413" w:type="dxa"/>
                  <w:tcBorders>
                    <w:top w:val="single" w:sz="4" w:space="0" w:color="auto"/>
                    <w:left w:val="single" w:sz="4" w:space="0" w:color="auto"/>
                    <w:bottom w:val="single" w:sz="4" w:space="0" w:color="auto"/>
                    <w:right w:val="single" w:sz="4" w:space="0" w:color="auto"/>
                  </w:tcBorders>
                  <w:vAlign w:val="center"/>
                  <w:hideMark/>
                </w:tcPr>
                <w:p w14:paraId="7CAAE799" w14:textId="543FB2AC" w:rsidR="00AA0051" w:rsidRPr="006C5FA6" w:rsidRDefault="00AA0051" w:rsidP="00910F73">
                  <w:pPr>
                    <w:widowControl/>
                    <w:autoSpaceDE w:val="0"/>
                    <w:autoSpaceDN w:val="0"/>
                    <w:spacing w:line="300" w:lineRule="exact"/>
                    <w:jc w:val="center"/>
                    <w:rPr>
                      <w:rFonts w:ascii="ＭＳ 明朝" w:hAnsi="ＭＳ 明朝"/>
                      <w:sz w:val="24"/>
                    </w:rPr>
                  </w:pPr>
                  <w:r w:rsidRPr="006C5FA6">
                    <w:rPr>
                      <w:rFonts w:ascii="ＭＳ 明朝" w:hAnsi="ＭＳ 明朝" w:hint="eastAsia"/>
                      <w:sz w:val="24"/>
                    </w:rPr>
                    <w:t>出張先</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83C3BB" w14:textId="4C8C80AB" w:rsidR="00AA0051" w:rsidRPr="006C5FA6" w:rsidRDefault="00AA0051" w:rsidP="00910F73">
                  <w:pPr>
                    <w:widowControl/>
                    <w:autoSpaceDE w:val="0"/>
                    <w:autoSpaceDN w:val="0"/>
                    <w:spacing w:line="300" w:lineRule="exact"/>
                    <w:jc w:val="center"/>
                    <w:rPr>
                      <w:rFonts w:ascii="ＭＳ 明朝" w:hAnsi="ＭＳ 明朝"/>
                      <w:sz w:val="24"/>
                    </w:rPr>
                  </w:pPr>
                  <w:r w:rsidRPr="006C5FA6">
                    <w:rPr>
                      <w:rFonts w:ascii="ＭＳ 明朝" w:hAnsi="ＭＳ 明朝" w:hint="eastAsia"/>
                      <w:sz w:val="24"/>
                    </w:rPr>
                    <w:t>出張期間</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4CB0AB" w14:textId="77777777" w:rsidR="006C5FA6" w:rsidRPr="006C5FA6" w:rsidRDefault="00AA0051" w:rsidP="00910F73">
                  <w:pPr>
                    <w:spacing w:line="300" w:lineRule="exact"/>
                    <w:jc w:val="center"/>
                    <w:rPr>
                      <w:rFonts w:ascii="ＭＳ 明朝" w:hAnsi="ＭＳ 明朝"/>
                      <w:sz w:val="24"/>
                    </w:rPr>
                  </w:pPr>
                  <w:r w:rsidRPr="006C5FA6">
                    <w:rPr>
                      <w:rFonts w:ascii="ＭＳ 明朝" w:hAnsi="ＭＳ 明朝" w:hint="eastAsia"/>
                      <w:sz w:val="24"/>
                    </w:rPr>
                    <w:t>旅費支給額</w:t>
                  </w:r>
                </w:p>
                <w:p w14:paraId="30F8AD2F" w14:textId="67AFB530" w:rsidR="00AA0051" w:rsidRPr="006C5FA6" w:rsidRDefault="006C5FA6" w:rsidP="00910F73">
                  <w:pPr>
                    <w:spacing w:line="300" w:lineRule="exact"/>
                    <w:jc w:val="center"/>
                    <w:rPr>
                      <w:rFonts w:ascii="ＭＳ 明朝" w:hAnsi="ＭＳ 明朝"/>
                      <w:sz w:val="24"/>
                    </w:rPr>
                  </w:pPr>
                  <w:r w:rsidRPr="006C5FA6">
                    <w:rPr>
                      <w:rFonts w:ascii="ＭＳ 明朝" w:hAnsi="ＭＳ 明朝" w:hint="eastAsia"/>
                      <w:sz w:val="24"/>
                    </w:rPr>
                    <w:t>（総額）</w:t>
                  </w:r>
                </w:p>
              </w:tc>
              <w:tc>
                <w:tcPr>
                  <w:tcW w:w="851" w:type="dxa"/>
                  <w:tcBorders>
                    <w:top w:val="single" w:sz="4" w:space="0" w:color="auto"/>
                    <w:left w:val="single" w:sz="4" w:space="0" w:color="auto"/>
                    <w:bottom w:val="single" w:sz="4" w:space="0" w:color="auto"/>
                    <w:right w:val="single" w:sz="4" w:space="0" w:color="auto"/>
                  </w:tcBorders>
                  <w:vAlign w:val="center"/>
                </w:tcPr>
                <w:p w14:paraId="29FD6208" w14:textId="4A730105" w:rsidR="00AA0051" w:rsidRPr="006C5FA6" w:rsidRDefault="00AA0051" w:rsidP="00910F73">
                  <w:pPr>
                    <w:widowControl/>
                    <w:autoSpaceDE w:val="0"/>
                    <w:autoSpaceDN w:val="0"/>
                    <w:spacing w:line="300" w:lineRule="exact"/>
                    <w:jc w:val="center"/>
                    <w:rPr>
                      <w:rFonts w:ascii="ＭＳ 明朝" w:hAnsi="ＭＳ 明朝"/>
                      <w:sz w:val="24"/>
                    </w:rPr>
                  </w:pPr>
                  <w:r w:rsidRPr="006C5FA6">
                    <w:rPr>
                      <w:rFonts w:ascii="ＭＳ 明朝" w:hAnsi="ＭＳ 明朝" w:hint="eastAsia"/>
                      <w:sz w:val="24"/>
                    </w:rPr>
                    <w:t>件数</w:t>
                  </w:r>
                </w:p>
              </w:tc>
              <w:tc>
                <w:tcPr>
                  <w:tcW w:w="2381" w:type="dxa"/>
                  <w:tcBorders>
                    <w:top w:val="single" w:sz="4" w:space="0" w:color="auto"/>
                    <w:left w:val="single" w:sz="4" w:space="0" w:color="auto"/>
                    <w:bottom w:val="single" w:sz="4" w:space="0" w:color="auto"/>
                    <w:right w:val="single" w:sz="4" w:space="0" w:color="auto"/>
                  </w:tcBorders>
                  <w:vAlign w:val="center"/>
                  <w:hideMark/>
                </w:tcPr>
                <w:p w14:paraId="4F18AC28" w14:textId="0663493D" w:rsidR="00AA0051" w:rsidRPr="006C5FA6" w:rsidRDefault="00AA0051" w:rsidP="00910F73">
                  <w:pPr>
                    <w:widowControl/>
                    <w:autoSpaceDE w:val="0"/>
                    <w:autoSpaceDN w:val="0"/>
                    <w:spacing w:line="300" w:lineRule="exact"/>
                    <w:jc w:val="center"/>
                    <w:rPr>
                      <w:rFonts w:ascii="ＭＳ 明朝" w:hAnsi="ＭＳ 明朝"/>
                      <w:sz w:val="24"/>
                    </w:rPr>
                  </w:pPr>
                  <w:r w:rsidRPr="006C5FA6">
                    <w:rPr>
                      <w:rFonts w:ascii="ＭＳ 明朝" w:hAnsi="ＭＳ 明朝" w:hint="eastAsia"/>
                      <w:sz w:val="24"/>
                    </w:rPr>
                    <w:t>精算日</w:t>
                  </w:r>
                </w:p>
              </w:tc>
            </w:tr>
            <w:tr w:rsidR="00AA0051" w:rsidRPr="00A70593" w14:paraId="299FFBE8" w14:textId="77777777" w:rsidTr="00FC7525">
              <w:trPr>
                <w:trHeight w:val="629"/>
              </w:trPr>
              <w:tc>
                <w:tcPr>
                  <w:tcW w:w="1413" w:type="dxa"/>
                  <w:tcBorders>
                    <w:top w:val="single" w:sz="4" w:space="0" w:color="auto"/>
                    <w:left w:val="single" w:sz="4" w:space="0" w:color="auto"/>
                    <w:bottom w:val="single" w:sz="4" w:space="0" w:color="auto"/>
                    <w:right w:val="single" w:sz="4" w:space="0" w:color="auto"/>
                  </w:tcBorders>
                  <w:vAlign w:val="center"/>
                </w:tcPr>
                <w:p w14:paraId="17DBBEFE" w14:textId="4A7FEBF1" w:rsidR="00AA0051" w:rsidRPr="006C5FA6" w:rsidRDefault="00AA0051" w:rsidP="00910F73">
                  <w:pPr>
                    <w:widowControl/>
                    <w:autoSpaceDE w:val="0"/>
                    <w:autoSpaceDN w:val="0"/>
                    <w:spacing w:line="300" w:lineRule="exact"/>
                    <w:jc w:val="center"/>
                    <w:rPr>
                      <w:rFonts w:ascii="ＭＳ 明朝" w:hAnsi="ＭＳ 明朝"/>
                      <w:sz w:val="24"/>
                    </w:rPr>
                  </w:pPr>
                  <w:r w:rsidRPr="006C5FA6">
                    <w:rPr>
                      <w:rFonts w:ascii="ＭＳ 明朝" w:hAnsi="ＭＳ 明朝" w:hint="eastAsia"/>
                      <w:sz w:val="24"/>
                    </w:rPr>
                    <w:t>沖縄県</w:t>
                  </w:r>
                </w:p>
              </w:tc>
              <w:tc>
                <w:tcPr>
                  <w:tcW w:w="2835" w:type="dxa"/>
                  <w:tcBorders>
                    <w:top w:val="single" w:sz="4" w:space="0" w:color="auto"/>
                    <w:left w:val="single" w:sz="4" w:space="0" w:color="auto"/>
                    <w:bottom w:val="single" w:sz="4" w:space="0" w:color="auto"/>
                    <w:right w:val="single" w:sz="4" w:space="0" w:color="auto"/>
                  </w:tcBorders>
                  <w:vAlign w:val="center"/>
                </w:tcPr>
                <w:p w14:paraId="139EF77F" w14:textId="0279697A" w:rsidR="00AA0051" w:rsidRPr="006C5FA6" w:rsidRDefault="00AA0051" w:rsidP="00910F73">
                  <w:pPr>
                    <w:widowControl/>
                    <w:tabs>
                      <w:tab w:val="right" w:pos="3637"/>
                    </w:tabs>
                    <w:autoSpaceDE w:val="0"/>
                    <w:autoSpaceDN w:val="0"/>
                    <w:spacing w:line="300" w:lineRule="exact"/>
                    <w:jc w:val="center"/>
                    <w:rPr>
                      <w:rFonts w:ascii="ＭＳ 明朝" w:hAnsi="ＭＳ 明朝"/>
                      <w:sz w:val="24"/>
                    </w:rPr>
                  </w:pPr>
                  <w:r w:rsidRPr="006C5FA6">
                    <w:rPr>
                      <w:rFonts w:ascii="ＭＳ 明朝" w:hAnsi="ＭＳ 明朝" w:hint="eastAsia"/>
                      <w:sz w:val="24"/>
                    </w:rPr>
                    <w:t>令和５年10月５日</w:t>
                  </w:r>
                </w:p>
                <w:p w14:paraId="401268A3" w14:textId="03C678D1" w:rsidR="00AA0051" w:rsidRPr="006C5FA6" w:rsidRDefault="00AA0051" w:rsidP="00910F73">
                  <w:pPr>
                    <w:widowControl/>
                    <w:tabs>
                      <w:tab w:val="right" w:pos="3637"/>
                    </w:tabs>
                    <w:autoSpaceDE w:val="0"/>
                    <w:autoSpaceDN w:val="0"/>
                    <w:spacing w:line="300" w:lineRule="exact"/>
                    <w:jc w:val="center"/>
                    <w:rPr>
                      <w:rFonts w:ascii="ＭＳ 明朝" w:hAnsi="ＭＳ 明朝"/>
                      <w:sz w:val="24"/>
                    </w:rPr>
                  </w:pPr>
                  <w:r w:rsidRPr="006C5FA6">
                    <w:rPr>
                      <w:rFonts w:ascii="ＭＳ 明朝" w:hAnsi="ＭＳ 明朝" w:hint="eastAsia"/>
                      <w:sz w:val="24"/>
                    </w:rPr>
                    <w:t>から同月７日まで</w:t>
                  </w:r>
                </w:p>
              </w:tc>
              <w:tc>
                <w:tcPr>
                  <w:tcW w:w="1559" w:type="dxa"/>
                  <w:tcBorders>
                    <w:top w:val="single" w:sz="4" w:space="0" w:color="auto"/>
                    <w:left w:val="single" w:sz="4" w:space="0" w:color="auto"/>
                    <w:bottom w:val="single" w:sz="4" w:space="0" w:color="auto"/>
                    <w:right w:val="single" w:sz="4" w:space="0" w:color="auto"/>
                  </w:tcBorders>
                  <w:vAlign w:val="center"/>
                </w:tcPr>
                <w:p w14:paraId="679B9241" w14:textId="77777777" w:rsidR="006C5FA6" w:rsidRPr="006C5FA6" w:rsidRDefault="006C5FA6" w:rsidP="00910F73">
                  <w:pPr>
                    <w:spacing w:line="300" w:lineRule="exact"/>
                    <w:jc w:val="center"/>
                    <w:rPr>
                      <w:rFonts w:ascii="ＭＳ 明朝" w:hAnsi="ＭＳ 明朝"/>
                      <w:sz w:val="24"/>
                    </w:rPr>
                  </w:pPr>
                  <w:r w:rsidRPr="006C5FA6">
                    <w:rPr>
                      <w:rFonts w:ascii="ＭＳ 明朝" w:hAnsi="ＭＳ 明朝" w:hint="eastAsia"/>
                      <w:sz w:val="24"/>
                    </w:rPr>
                    <w:t>（注）</w:t>
                  </w:r>
                </w:p>
                <w:p w14:paraId="1D44FDE6" w14:textId="6C7F7FD8" w:rsidR="00AA0051" w:rsidRPr="006C5FA6" w:rsidRDefault="006C5FA6" w:rsidP="00910F73">
                  <w:pPr>
                    <w:spacing w:line="300" w:lineRule="exact"/>
                    <w:jc w:val="right"/>
                    <w:rPr>
                      <w:rFonts w:ascii="ＭＳ 明朝" w:hAnsi="ＭＳ 明朝"/>
                      <w:sz w:val="24"/>
                    </w:rPr>
                  </w:pPr>
                  <w:r>
                    <w:rPr>
                      <w:rFonts w:ascii="ＭＳ 明朝" w:hAnsi="ＭＳ 明朝" w:hint="eastAsia"/>
                      <w:sz w:val="24"/>
                    </w:rPr>
                    <w:t>4,200</w:t>
                  </w:r>
                  <w:r w:rsidR="00AA0051" w:rsidRPr="006C5FA6">
                    <w:rPr>
                      <w:rFonts w:ascii="ＭＳ 明朝" w:hAnsi="ＭＳ 明朝"/>
                      <w:sz w:val="24"/>
                    </w:rPr>
                    <w:t>円</w:t>
                  </w:r>
                </w:p>
              </w:tc>
              <w:tc>
                <w:tcPr>
                  <w:tcW w:w="851" w:type="dxa"/>
                  <w:tcBorders>
                    <w:top w:val="single" w:sz="4" w:space="0" w:color="auto"/>
                    <w:left w:val="single" w:sz="4" w:space="0" w:color="auto"/>
                    <w:bottom w:val="single" w:sz="4" w:space="0" w:color="auto"/>
                    <w:right w:val="single" w:sz="4" w:space="0" w:color="auto"/>
                  </w:tcBorders>
                  <w:vAlign w:val="center"/>
                </w:tcPr>
                <w:p w14:paraId="2B9167FC" w14:textId="061EDC97" w:rsidR="00AA0051" w:rsidRPr="006C5FA6" w:rsidRDefault="006C5FA6" w:rsidP="00910F73">
                  <w:pPr>
                    <w:widowControl/>
                    <w:autoSpaceDE w:val="0"/>
                    <w:autoSpaceDN w:val="0"/>
                    <w:spacing w:line="300" w:lineRule="exact"/>
                    <w:jc w:val="center"/>
                    <w:rPr>
                      <w:rFonts w:ascii="ＭＳ 明朝" w:hAnsi="ＭＳ 明朝"/>
                      <w:sz w:val="24"/>
                    </w:rPr>
                  </w:pPr>
                  <w:r>
                    <w:rPr>
                      <w:rFonts w:ascii="ＭＳ 明朝" w:hAnsi="ＭＳ 明朝" w:cs="Arial" w:hint="eastAsia"/>
                      <w:sz w:val="24"/>
                    </w:rPr>
                    <w:t>２</w:t>
                  </w:r>
                </w:p>
              </w:tc>
              <w:tc>
                <w:tcPr>
                  <w:tcW w:w="2381" w:type="dxa"/>
                  <w:tcBorders>
                    <w:top w:val="single" w:sz="4" w:space="0" w:color="auto"/>
                    <w:left w:val="single" w:sz="4" w:space="0" w:color="auto"/>
                    <w:bottom w:val="single" w:sz="4" w:space="0" w:color="auto"/>
                    <w:right w:val="single" w:sz="4" w:space="0" w:color="auto"/>
                  </w:tcBorders>
                  <w:vAlign w:val="center"/>
                </w:tcPr>
                <w:p w14:paraId="7ACD1B5F" w14:textId="78A6A192" w:rsidR="00AA0051" w:rsidRPr="006C5FA6" w:rsidRDefault="00AA0051" w:rsidP="00910F73">
                  <w:pPr>
                    <w:widowControl/>
                    <w:autoSpaceDE w:val="0"/>
                    <w:autoSpaceDN w:val="0"/>
                    <w:spacing w:line="300" w:lineRule="exact"/>
                    <w:jc w:val="center"/>
                    <w:rPr>
                      <w:rFonts w:ascii="ＭＳ 明朝" w:hAnsi="ＭＳ 明朝"/>
                      <w:sz w:val="24"/>
                    </w:rPr>
                  </w:pPr>
                  <w:r w:rsidRPr="006C5FA6">
                    <w:rPr>
                      <w:rFonts w:ascii="ＭＳ 明朝" w:hAnsi="ＭＳ 明朝" w:hint="eastAsia"/>
                      <w:sz w:val="24"/>
                    </w:rPr>
                    <w:t>令和６年４月15日</w:t>
                  </w:r>
                </w:p>
              </w:tc>
            </w:tr>
            <w:tr w:rsidR="00AA0051" w:rsidRPr="00A70593" w14:paraId="07EE06A9" w14:textId="77777777" w:rsidTr="00FC7525">
              <w:trPr>
                <w:trHeight w:val="601"/>
              </w:trPr>
              <w:tc>
                <w:tcPr>
                  <w:tcW w:w="1413" w:type="dxa"/>
                  <w:tcBorders>
                    <w:top w:val="single" w:sz="4" w:space="0" w:color="auto"/>
                    <w:left w:val="single" w:sz="4" w:space="0" w:color="auto"/>
                    <w:bottom w:val="single" w:sz="4" w:space="0" w:color="auto"/>
                    <w:right w:val="single" w:sz="4" w:space="0" w:color="auto"/>
                  </w:tcBorders>
                  <w:vAlign w:val="center"/>
                </w:tcPr>
                <w:p w14:paraId="6DF3C4AC" w14:textId="646A818F" w:rsidR="00AA0051" w:rsidRPr="006C5FA6" w:rsidRDefault="00AA0051" w:rsidP="00910F73">
                  <w:pPr>
                    <w:widowControl/>
                    <w:autoSpaceDE w:val="0"/>
                    <w:autoSpaceDN w:val="0"/>
                    <w:spacing w:line="300" w:lineRule="exact"/>
                    <w:jc w:val="center"/>
                    <w:rPr>
                      <w:rFonts w:ascii="ＭＳ 明朝" w:hAnsi="ＭＳ 明朝"/>
                      <w:sz w:val="24"/>
                    </w:rPr>
                  </w:pPr>
                  <w:r w:rsidRPr="006C5FA6">
                    <w:rPr>
                      <w:rFonts w:ascii="ＭＳ 明朝" w:hAnsi="ＭＳ 明朝" w:hint="eastAsia"/>
                      <w:sz w:val="24"/>
                    </w:rPr>
                    <w:t>沖縄県</w:t>
                  </w:r>
                </w:p>
              </w:tc>
              <w:tc>
                <w:tcPr>
                  <w:tcW w:w="2835" w:type="dxa"/>
                  <w:tcBorders>
                    <w:top w:val="single" w:sz="4" w:space="0" w:color="auto"/>
                    <w:left w:val="single" w:sz="4" w:space="0" w:color="auto"/>
                    <w:bottom w:val="single" w:sz="4" w:space="0" w:color="auto"/>
                    <w:right w:val="single" w:sz="4" w:space="0" w:color="auto"/>
                  </w:tcBorders>
                  <w:vAlign w:val="center"/>
                </w:tcPr>
                <w:p w14:paraId="3284C252" w14:textId="77777777" w:rsidR="00AA0051" w:rsidRPr="006C5FA6" w:rsidRDefault="00AA0051" w:rsidP="00910F73">
                  <w:pPr>
                    <w:widowControl/>
                    <w:tabs>
                      <w:tab w:val="right" w:pos="3637"/>
                    </w:tabs>
                    <w:autoSpaceDE w:val="0"/>
                    <w:autoSpaceDN w:val="0"/>
                    <w:spacing w:line="300" w:lineRule="exact"/>
                    <w:jc w:val="center"/>
                    <w:rPr>
                      <w:rFonts w:ascii="ＭＳ 明朝" w:hAnsi="ＭＳ 明朝"/>
                      <w:sz w:val="24"/>
                    </w:rPr>
                  </w:pPr>
                  <w:r w:rsidRPr="006C5FA6">
                    <w:rPr>
                      <w:rFonts w:ascii="ＭＳ 明朝" w:hAnsi="ＭＳ 明朝" w:hint="eastAsia"/>
                      <w:sz w:val="24"/>
                    </w:rPr>
                    <w:t>令和５年</w:t>
                  </w:r>
                  <w:r w:rsidRPr="006C5FA6">
                    <w:rPr>
                      <w:rFonts w:ascii="ＭＳ 明朝" w:hAnsi="ＭＳ 明朝"/>
                      <w:sz w:val="24"/>
                    </w:rPr>
                    <w:t>10</w:t>
                  </w:r>
                  <w:r w:rsidRPr="006C5FA6">
                    <w:rPr>
                      <w:rFonts w:ascii="ＭＳ 明朝" w:hAnsi="ＭＳ 明朝" w:hint="eastAsia"/>
                      <w:sz w:val="24"/>
                    </w:rPr>
                    <w:t>月</w:t>
                  </w:r>
                  <w:r w:rsidRPr="006C5FA6">
                    <w:rPr>
                      <w:rFonts w:ascii="ＭＳ 明朝" w:hAnsi="ＭＳ 明朝"/>
                      <w:sz w:val="24"/>
                    </w:rPr>
                    <w:t>24</w:t>
                  </w:r>
                  <w:r w:rsidRPr="006C5FA6">
                    <w:rPr>
                      <w:rFonts w:ascii="ＭＳ 明朝" w:hAnsi="ＭＳ 明朝" w:hint="eastAsia"/>
                      <w:sz w:val="24"/>
                    </w:rPr>
                    <w:t>日</w:t>
                  </w:r>
                </w:p>
                <w:p w14:paraId="3BCCDA9E" w14:textId="2A1F9DEE" w:rsidR="00AA0051" w:rsidRPr="006C5FA6" w:rsidRDefault="00AA0051" w:rsidP="00910F73">
                  <w:pPr>
                    <w:widowControl/>
                    <w:tabs>
                      <w:tab w:val="right" w:pos="3637"/>
                    </w:tabs>
                    <w:autoSpaceDE w:val="0"/>
                    <w:autoSpaceDN w:val="0"/>
                    <w:spacing w:line="300" w:lineRule="exact"/>
                    <w:jc w:val="center"/>
                    <w:rPr>
                      <w:rFonts w:ascii="ＭＳ 明朝" w:hAnsi="ＭＳ 明朝"/>
                      <w:sz w:val="24"/>
                    </w:rPr>
                  </w:pPr>
                  <w:r w:rsidRPr="006C5FA6">
                    <w:rPr>
                      <w:rFonts w:ascii="ＭＳ 明朝" w:hAnsi="ＭＳ 明朝" w:hint="eastAsia"/>
                      <w:sz w:val="24"/>
                    </w:rPr>
                    <w:t>から同月</w:t>
                  </w:r>
                  <w:r w:rsidRPr="006C5FA6">
                    <w:rPr>
                      <w:rFonts w:ascii="ＭＳ 明朝" w:hAnsi="ＭＳ 明朝"/>
                      <w:sz w:val="24"/>
                    </w:rPr>
                    <w:t>27</w:t>
                  </w:r>
                  <w:r w:rsidRPr="006C5FA6">
                    <w:rPr>
                      <w:rFonts w:ascii="ＭＳ 明朝" w:hAnsi="ＭＳ 明朝" w:hint="eastAsia"/>
                      <w:sz w:val="24"/>
                    </w:rPr>
                    <w:t>日まで</w:t>
                  </w:r>
                </w:p>
              </w:tc>
              <w:tc>
                <w:tcPr>
                  <w:tcW w:w="1559" w:type="dxa"/>
                  <w:tcBorders>
                    <w:top w:val="single" w:sz="4" w:space="0" w:color="auto"/>
                    <w:left w:val="single" w:sz="4" w:space="0" w:color="auto"/>
                    <w:bottom w:val="single" w:sz="4" w:space="0" w:color="auto"/>
                    <w:right w:val="single" w:sz="4" w:space="0" w:color="auto"/>
                  </w:tcBorders>
                  <w:vAlign w:val="center"/>
                </w:tcPr>
                <w:p w14:paraId="46004F9F" w14:textId="77777777" w:rsidR="006C5FA6" w:rsidRPr="006C5FA6" w:rsidRDefault="006C5FA6" w:rsidP="00910F73">
                  <w:pPr>
                    <w:spacing w:line="300" w:lineRule="exact"/>
                    <w:jc w:val="center"/>
                    <w:rPr>
                      <w:rFonts w:ascii="ＭＳ 明朝" w:hAnsi="ＭＳ 明朝"/>
                      <w:sz w:val="24"/>
                    </w:rPr>
                  </w:pPr>
                  <w:r w:rsidRPr="006C5FA6">
                    <w:rPr>
                      <w:rFonts w:ascii="ＭＳ 明朝" w:hAnsi="ＭＳ 明朝" w:hint="eastAsia"/>
                      <w:sz w:val="24"/>
                    </w:rPr>
                    <w:t>（注）</w:t>
                  </w:r>
                </w:p>
                <w:p w14:paraId="3CEBBB09" w14:textId="00EF1849" w:rsidR="00AA0051" w:rsidRPr="006C5FA6" w:rsidRDefault="006C5FA6" w:rsidP="00910F73">
                  <w:pPr>
                    <w:spacing w:line="300" w:lineRule="exact"/>
                    <w:jc w:val="right"/>
                    <w:rPr>
                      <w:rFonts w:ascii="ＭＳ 明朝" w:hAnsi="ＭＳ 明朝"/>
                      <w:sz w:val="24"/>
                    </w:rPr>
                  </w:pPr>
                  <w:r>
                    <w:rPr>
                      <w:rFonts w:ascii="ＭＳ 明朝" w:hAnsi="ＭＳ 明朝" w:hint="eastAsia"/>
                      <w:sz w:val="24"/>
                    </w:rPr>
                    <w:t>13,900</w:t>
                  </w:r>
                  <w:r w:rsidR="00AA0051" w:rsidRPr="006C5FA6">
                    <w:rPr>
                      <w:rFonts w:ascii="ＭＳ 明朝" w:hAnsi="ＭＳ 明朝" w:hint="eastAsia"/>
                      <w:sz w:val="24"/>
                    </w:rPr>
                    <w:t>円</w:t>
                  </w:r>
                </w:p>
              </w:tc>
              <w:tc>
                <w:tcPr>
                  <w:tcW w:w="851" w:type="dxa"/>
                  <w:tcBorders>
                    <w:top w:val="single" w:sz="4" w:space="0" w:color="auto"/>
                    <w:left w:val="single" w:sz="4" w:space="0" w:color="auto"/>
                    <w:bottom w:val="single" w:sz="4" w:space="0" w:color="auto"/>
                    <w:right w:val="single" w:sz="4" w:space="0" w:color="auto"/>
                  </w:tcBorders>
                  <w:vAlign w:val="center"/>
                </w:tcPr>
                <w:p w14:paraId="6391F735" w14:textId="0080075E" w:rsidR="00AA0051" w:rsidRPr="006C5FA6" w:rsidRDefault="006C5FA6" w:rsidP="00910F73">
                  <w:pPr>
                    <w:widowControl/>
                    <w:autoSpaceDE w:val="0"/>
                    <w:autoSpaceDN w:val="0"/>
                    <w:spacing w:line="300" w:lineRule="exact"/>
                    <w:jc w:val="center"/>
                    <w:rPr>
                      <w:rFonts w:ascii="ＭＳ 明朝" w:hAnsi="ＭＳ 明朝"/>
                      <w:sz w:val="24"/>
                    </w:rPr>
                  </w:pPr>
                  <w:r>
                    <w:rPr>
                      <w:rFonts w:ascii="ＭＳ 明朝" w:hAnsi="ＭＳ 明朝" w:cs="Arial" w:hint="eastAsia"/>
                      <w:sz w:val="24"/>
                    </w:rPr>
                    <w:t>６</w:t>
                  </w:r>
                </w:p>
              </w:tc>
              <w:tc>
                <w:tcPr>
                  <w:tcW w:w="2381" w:type="dxa"/>
                  <w:tcBorders>
                    <w:top w:val="single" w:sz="4" w:space="0" w:color="auto"/>
                    <w:left w:val="single" w:sz="4" w:space="0" w:color="auto"/>
                    <w:bottom w:val="single" w:sz="4" w:space="0" w:color="auto"/>
                    <w:right w:val="single" w:sz="4" w:space="0" w:color="auto"/>
                  </w:tcBorders>
                  <w:vAlign w:val="center"/>
                </w:tcPr>
                <w:p w14:paraId="6EC7F424" w14:textId="044EF176" w:rsidR="00AA0051" w:rsidRPr="006C5FA6" w:rsidRDefault="00AA0051" w:rsidP="00910F73">
                  <w:pPr>
                    <w:widowControl/>
                    <w:autoSpaceDE w:val="0"/>
                    <w:autoSpaceDN w:val="0"/>
                    <w:spacing w:line="300" w:lineRule="exact"/>
                    <w:jc w:val="center"/>
                    <w:rPr>
                      <w:rFonts w:ascii="ＭＳ 明朝" w:hAnsi="ＭＳ 明朝"/>
                      <w:sz w:val="24"/>
                    </w:rPr>
                  </w:pPr>
                  <w:r w:rsidRPr="006C5FA6">
                    <w:rPr>
                      <w:rFonts w:ascii="ＭＳ 明朝" w:hAnsi="ＭＳ 明朝" w:hint="eastAsia"/>
                      <w:sz w:val="24"/>
                    </w:rPr>
                    <w:t>令和６年４月15日</w:t>
                  </w:r>
                </w:p>
              </w:tc>
            </w:tr>
          </w:tbl>
          <w:p w14:paraId="0E978362" w14:textId="77777777" w:rsidR="001D3C7E" w:rsidRDefault="00406236" w:rsidP="00910F73">
            <w:pPr>
              <w:autoSpaceDE w:val="0"/>
              <w:autoSpaceDN w:val="0"/>
              <w:spacing w:line="300" w:lineRule="exact"/>
              <w:rPr>
                <w:rFonts w:ascii="ＭＳ 明朝" w:hAnsi="ＭＳ 明朝"/>
                <w:sz w:val="24"/>
              </w:rPr>
            </w:pPr>
            <w:r w:rsidRPr="00406236">
              <w:rPr>
                <w:rFonts w:ascii="ＭＳ 明朝" w:hAnsi="ＭＳ 明朝" w:hint="eastAsia"/>
                <w:sz w:val="24"/>
              </w:rPr>
              <w:t>（注）旅費支給額は自宅から</w:t>
            </w:r>
            <w:r>
              <w:rPr>
                <w:rFonts w:ascii="ＭＳ 明朝" w:hAnsi="ＭＳ 明朝" w:hint="eastAsia"/>
                <w:sz w:val="24"/>
              </w:rPr>
              <w:t>関西空港</w:t>
            </w:r>
            <w:r w:rsidRPr="00406236">
              <w:rPr>
                <w:rFonts w:ascii="ＭＳ 明朝" w:hAnsi="ＭＳ 明朝" w:hint="eastAsia"/>
                <w:sz w:val="24"/>
              </w:rPr>
              <w:t>までの往復交通費</w:t>
            </w:r>
          </w:p>
          <w:p w14:paraId="0184C463" w14:textId="2FACADE2" w:rsidR="00EA4031" w:rsidRPr="00A70593" w:rsidRDefault="00406236" w:rsidP="00910F73">
            <w:pPr>
              <w:autoSpaceDE w:val="0"/>
              <w:autoSpaceDN w:val="0"/>
              <w:spacing w:line="300" w:lineRule="exact"/>
              <w:ind w:firstLineChars="300" w:firstLine="720"/>
              <w:rPr>
                <w:rFonts w:ascii="ＭＳ 明朝" w:hAnsi="ＭＳ 明朝"/>
                <w:sz w:val="24"/>
              </w:rPr>
            </w:pPr>
            <w:r>
              <w:rPr>
                <w:rFonts w:ascii="ＭＳ 明朝" w:hAnsi="ＭＳ 明朝" w:hint="eastAsia"/>
                <w:sz w:val="24"/>
              </w:rPr>
              <w:t>関西空港</w:t>
            </w:r>
            <w:r w:rsidRPr="00406236">
              <w:rPr>
                <w:rFonts w:ascii="ＭＳ 明朝" w:hAnsi="ＭＳ 明朝" w:hint="eastAsia"/>
                <w:sz w:val="24"/>
              </w:rPr>
              <w:t>から目的地までの往復の旅費は別途支出</w:t>
            </w:r>
          </w:p>
          <w:p w14:paraId="5D6EA8FC" w14:textId="77777777" w:rsidR="00C72DB2" w:rsidRPr="00A70593" w:rsidRDefault="00C72DB2" w:rsidP="00910F73">
            <w:pPr>
              <w:autoSpaceDE w:val="0"/>
              <w:autoSpaceDN w:val="0"/>
              <w:spacing w:line="300" w:lineRule="exact"/>
              <w:rPr>
                <w:rFonts w:ascii="ＭＳ 明朝" w:hAnsi="ＭＳ 明朝"/>
                <w:sz w:val="24"/>
              </w:rPr>
            </w:pPr>
          </w:p>
        </w:tc>
        <w:tc>
          <w:tcPr>
            <w:tcW w:w="8930" w:type="dxa"/>
          </w:tcPr>
          <w:p w14:paraId="7955AD07" w14:textId="77777777" w:rsidR="00EA4031" w:rsidRPr="00A70593" w:rsidRDefault="00EA4031" w:rsidP="00910F73">
            <w:pPr>
              <w:autoSpaceDE w:val="0"/>
              <w:autoSpaceDN w:val="0"/>
              <w:spacing w:line="300" w:lineRule="exact"/>
              <w:rPr>
                <w:rFonts w:ascii="ＭＳ 明朝" w:hAnsi="ＭＳ 明朝"/>
                <w:sz w:val="24"/>
              </w:rPr>
            </w:pPr>
          </w:p>
          <w:p w14:paraId="1AD07BBE" w14:textId="34FC54F4" w:rsidR="00EA4031" w:rsidRPr="00A70593" w:rsidRDefault="009F337E" w:rsidP="00910F73">
            <w:pPr>
              <w:autoSpaceDE w:val="0"/>
              <w:autoSpaceDN w:val="0"/>
              <w:snapToGrid w:val="0"/>
              <w:spacing w:line="300" w:lineRule="exact"/>
              <w:ind w:firstLineChars="100" w:firstLine="240"/>
              <w:rPr>
                <w:rFonts w:ascii="ＭＳ 明朝" w:hAnsi="ＭＳ 明朝"/>
                <w:sz w:val="24"/>
              </w:rPr>
            </w:pPr>
            <w:r w:rsidRPr="00A70593">
              <w:rPr>
                <w:rFonts w:ascii="ＭＳ 明朝" w:hAnsi="ＭＳ 明朝" w:hint="eastAsia"/>
                <w:sz w:val="24"/>
              </w:rPr>
              <w:t>検出事項について原因を確認し、再発防止に向け必要な措置を講じられたい。</w:t>
            </w:r>
            <w:r w:rsidR="00684109" w:rsidRPr="00A70593">
              <w:rPr>
                <w:rFonts w:ascii="ＭＳ 明朝" w:hAnsi="ＭＳ 明朝"/>
                <w:noProof/>
                <w:sz w:val="24"/>
              </w:rPr>
              <mc:AlternateContent>
                <mc:Choice Requires="wps">
                  <w:drawing>
                    <wp:anchor distT="45720" distB="45720" distL="114300" distR="114300" simplePos="0" relativeHeight="251661312" behindDoc="0" locked="0" layoutInCell="1" allowOverlap="1" wp14:anchorId="6CCF579F" wp14:editId="42A60FCA">
                      <wp:simplePos x="0" y="0"/>
                      <wp:positionH relativeFrom="column">
                        <wp:posOffset>60325</wp:posOffset>
                      </wp:positionH>
                      <wp:positionV relativeFrom="paragraph">
                        <wp:posOffset>734060</wp:posOffset>
                      </wp:positionV>
                      <wp:extent cx="5410200" cy="19431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943100"/>
                              </a:xfrm>
                              <a:prstGeom prst="rect">
                                <a:avLst/>
                              </a:prstGeom>
                              <a:solidFill>
                                <a:srgbClr val="FFFFFF"/>
                              </a:solidFill>
                              <a:ln w="6350">
                                <a:solidFill>
                                  <a:srgbClr val="000000"/>
                                </a:solidFill>
                                <a:prstDash val="dash"/>
                                <a:miter lim="800000"/>
                                <a:headEnd/>
                                <a:tailEnd/>
                              </a:ln>
                            </wps:spPr>
                            <wps:txbx>
                              <w:txbxContent>
                                <w:p w14:paraId="45B06F8D"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【地方自治法施行令】</w:t>
                                  </w:r>
                                </w:p>
                                <w:p w14:paraId="1CB45BDA"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 xml:space="preserve">（概算払） </w:t>
                                  </w:r>
                                </w:p>
                                <w:p w14:paraId="4E3475B0" w14:textId="77777777" w:rsidR="00684109" w:rsidRDefault="00684109" w:rsidP="006841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4D93C351" w14:textId="77777777" w:rsidR="00684109" w:rsidRDefault="00684109" w:rsidP="00684109">
                                  <w:pPr>
                                    <w:autoSpaceDE w:val="0"/>
                                    <w:autoSpaceDN w:val="0"/>
                                    <w:spacing w:line="300" w:lineRule="exact"/>
                                    <w:ind w:firstLineChars="100" w:firstLine="240"/>
                                    <w:rPr>
                                      <w:rFonts w:ascii="ＭＳ 明朝" w:hAnsi="ＭＳ 明朝"/>
                                      <w:sz w:val="24"/>
                                    </w:rPr>
                                  </w:pPr>
                                  <w:r>
                                    <w:rPr>
                                      <w:rFonts w:ascii="ＭＳ 明朝" w:hAnsi="ＭＳ 明朝" w:hint="eastAsia"/>
                                      <w:sz w:val="24"/>
                                    </w:rPr>
                                    <w:t>一  旅費</w:t>
                                  </w:r>
                                </w:p>
                                <w:p w14:paraId="38B8E739" w14:textId="77777777" w:rsidR="00684109" w:rsidRDefault="00684109" w:rsidP="00684109">
                                  <w:pPr>
                                    <w:autoSpaceDE w:val="0"/>
                                    <w:autoSpaceDN w:val="0"/>
                                    <w:spacing w:line="300" w:lineRule="exact"/>
                                    <w:rPr>
                                      <w:rFonts w:ascii="ＭＳ 明朝" w:hAnsi="ＭＳ 明朝"/>
                                      <w:sz w:val="24"/>
                                    </w:rPr>
                                  </w:pPr>
                                </w:p>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3E15C43B" w:rsidR="00684109" w:rsidRDefault="00684109" w:rsidP="00C15B21">
                                  <w:pPr>
                                    <w:ind w:left="240" w:hangingChars="100" w:hanging="240"/>
                                  </w:pPr>
                                  <w:r>
                                    <w:rPr>
                                      <w:rFonts w:ascii="ＭＳ 明朝" w:hAnsi="ＭＳ 明朝" w:hint="eastAsia"/>
                                      <w:sz w:val="24"/>
                                    </w:rPr>
                                    <w:t>第47条　支出命令者は、概算払をしたときは、その債務の額が確定した後30日以内に、概算払を受けた者に精算させなければならない。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F579F" id="_x0000_t202" coordsize="21600,21600" o:spt="202" path="m,l,21600r21600,l21600,xe">
                      <v:stroke joinstyle="miter"/>
                      <v:path gradientshapeok="t" o:connecttype="rect"/>
                    </v:shapetype>
                    <v:shape id="テキスト ボックス 2" o:spid="_x0000_s1026" type="#_x0000_t202" style="position:absolute;left:0;text-align:left;margin-left:4.75pt;margin-top:57.8pt;width:426pt;height:1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" strokeweight=".5pt">
                      <v:stroke dashstyle="dash"/>
                      <v:textbox>
                        <w:txbxContent>
                          <w:p w14:paraId="45B06F8D"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【地方自治法施行令】</w:t>
                            </w:r>
                          </w:p>
                          <w:p w14:paraId="1CB45BDA"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 xml:space="preserve">（概算払） </w:t>
                            </w:r>
                          </w:p>
                          <w:p w14:paraId="4E3475B0" w14:textId="77777777" w:rsidR="00684109" w:rsidRDefault="00684109" w:rsidP="006841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4D93C351" w14:textId="77777777" w:rsidR="00684109" w:rsidRDefault="00684109" w:rsidP="00684109">
                            <w:pPr>
                              <w:autoSpaceDE w:val="0"/>
                              <w:autoSpaceDN w:val="0"/>
                              <w:spacing w:line="300" w:lineRule="exact"/>
                              <w:ind w:firstLineChars="100" w:firstLine="240"/>
                              <w:rPr>
                                <w:rFonts w:ascii="ＭＳ 明朝" w:hAnsi="ＭＳ 明朝"/>
                                <w:sz w:val="24"/>
                              </w:rPr>
                            </w:pPr>
                            <w:r>
                              <w:rPr>
                                <w:rFonts w:ascii="ＭＳ 明朝" w:hAnsi="ＭＳ 明朝" w:hint="eastAsia"/>
                                <w:sz w:val="24"/>
                              </w:rPr>
                              <w:t>一  旅費</w:t>
                            </w:r>
                          </w:p>
                          <w:p w14:paraId="38B8E739" w14:textId="77777777" w:rsidR="00684109" w:rsidRDefault="00684109" w:rsidP="00684109">
                            <w:pPr>
                              <w:autoSpaceDE w:val="0"/>
                              <w:autoSpaceDN w:val="0"/>
                              <w:spacing w:line="300" w:lineRule="exact"/>
                              <w:rPr>
                                <w:rFonts w:ascii="ＭＳ 明朝" w:hAnsi="ＭＳ 明朝"/>
                                <w:sz w:val="24"/>
                              </w:rPr>
                            </w:pPr>
                          </w:p>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3E15C43B" w:rsidR="00684109" w:rsidRDefault="00684109" w:rsidP="00C15B21">
                            <w:pPr>
                              <w:ind w:left="240" w:hangingChars="100" w:hanging="240"/>
                            </w:pPr>
                            <w:r>
                              <w:rPr>
                                <w:rFonts w:ascii="ＭＳ 明朝" w:hAnsi="ＭＳ 明朝" w:hint="eastAsia"/>
                                <w:sz w:val="24"/>
                              </w:rPr>
                              <w:t>第47条　支出命令者は、概算払をしたときは、その債務の額が確定した後30日以内に、概算払を受けた者に精算させなければならない。</w:t>
                            </w:r>
                          </w:p>
                        </w:txbxContent>
                      </v:textbox>
                      <w10:wrap type="square"/>
                    </v:shape>
                  </w:pict>
                </mc:Fallback>
              </mc:AlternateContent>
            </w:r>
          </w:p>
          <w:p w14:paraId="65FD7C0C" w14:textId="301C8687" w:rsidR="00EA4031" w:rsidRPr="00A70593" w:rsidRDefault="00EA4031" w:rsidP="00910F73">
            <w:pPr>
              <w:autoSpaceDE w:val="0"/>
              <w:autoSpaceDN w:val="0"/>
              <w:spacing w:line="300" w:lineRule="exact"/>
              <w:ind w:left="480" w:hangingChars="200" w:hanging="480"/>
              <w:rPr>
                <w:rFonts w:ascii="ＭＳ 明朝" w:hAnsi="ＭＳ 明朝"/>
                <w:sz w:val="24"/>
              </w:rPr>
            </w:pPr>
          </w:p>
        </w:tc>
      </w:tr>
      <w:tr w:rsidR="00910F73" w:rsidRPr="00A70593" w14:paraId="0D783F36" w14:textId="77777777" w:rsidTr="00910F73">
        <w:trPr>
          <w:trHeight w:val="624"/>
        </w:trPr>
        <w:tc>
          <w:tcPr>
            <w:tcW w:w="20520" w:type="dxa"/>
            <w:gridSpan w:val="3"/>
            <w:vAlign w:val="center"/>
          </w:tcPr>
          <w:p w14:paraId="3ACE0A91" w14:textId="2BB6D479" w:rsidR="00910F73" w:rsidRPr="00A70593" w:rsidRDefault="00786F27" w:rsidP="00910F73">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910F73" w:rsidRPr="00A70593" w14:paraId="7DE239DB" w14:textId="77777777" w:rsidTr="00910F73">
        <w:trPr>
          <w:trHeight w:val="624"/>
        </w:trPr>
        <w:tc>
          <w:tcPr>
            <w:tcW w:w="20520" w:type="dxa"/>
            <w:gridSpan w:val="3"/>
          </w:tcPr>
          <w:p w14:paraId="7B58F746" w14:textId="77777777" w:rsidR="004E6547" w:rsidRDefault="004E6547" w:rsidP="004E6547">
            <w:pPr>
              <w:autoSpaceDE w:val="0"/>
              <w:autoSpaceDN w:val="0"/>
              <w:spacing w:line="300" w:lineRule="exact"/>
              <w:rPr>
                <w:rFonts w:ascii="ＭＳ 明朝" w:hAnsi="ＭＳ 明朝"/>
                <w:sz w:val="24"/>
              </w:rPr>
            </w:pPr>
          </w:p>
          <w:p w14:paraId="3E2E2A56" w14:textId="7C7FC38D" w:rsidR="004E6547" w:rsidRPr="00C67B6D" w:rsidRDefault="004E6547" w:rsidP="004E6547">
            <w:pPr>
              <w:autoSpaceDE w:val="0"/>
              <w:autoSpaceDN w:val="0"/>
              <w:spacing w:line="300" w:lineRule="exact"/>
              <w:ind w:firstLineChars="100" w:firstLine="240"/>
              <w:rPr>
                <w:rFonts w:ascii="ＭＳ 明朝" w:hAnsi="ＭＳ 明朝"/>
                <w:sz w:val="24"/>
              </w:rPr>
            </w:pPr>
            <w:r w:rsidRPr="00C67B6D">
              <w:rPr>
                <w:rFonts w:ascii="ＭＳ 明朝" w:hAnsi="ＭＳ 明朝" w:hint="eastAsia"/>
                <w:sz w:val="24"/>
              </w:rPr>
              <w:t>検出事項の原因は、事務担当者が精算処理の期間を失念していたこと及び決裁関与者の精算状況の管理不足である。</w:t>
            </w:r>
          </w:p>
          <w:p w14:paraId="0C1AFFFC" w14:textId="77777777" w:rsidR="004E6547" w:rsidRPr="00C67B6D" w:rsidRDefault="004E6547" w:rsidP="004E6547">
            <w:pPr>
              <w:autoSpaceDE w:val="0"/>
              <w:autoSpaceDN w:val="0"/>
              <w:spacing w:line="300" w:lineRule="exact"/>
              <w:ind w:firstLineChars="100" w:firstLine="240"/>
              <w:rPr>
                <w:rFonts w:ascii="ＭＳ 明朝" w:hAnsi="ＭＳ 明朝"/>
                <w:sz w:val="24"/>
              </w:rPr>
            </w:pPr>
            <w:r w:rsidRPr="00C67B6D">
              <w:rPr>
                <w:rFonts w:ascii="ＭＳ 明朝" w:hAnsi="ＭＳ 明朝" w:hint="eastAsia"/>
                <w:sz w:val="24"/>
              </w:rPr>
              <w:t>再発防止に向けて、管外出張旅費処理状況一覧表を作成し未精算案件の確認を徹底することとした。</w:t>
            </w:r>
          </w:p>
          <w:p w14:paraId="02DB18C1" w14:textId="77777777" w:rsidR="004E6547" w:rsidRPr="00C67B6D" w:rsidRDefault="004E6547" w:rsidP="004E6547">
            <w:pPr>
              <w:autoSpaceDE w:val="0"/>
              <w:autoSpaceDN w:val="0"/>
              <w:spacing w:line="300" w:lineRule="exact"/>
              <w:rPr>
                <w:rFonts w:ascii="ＭＳ 明朝" w:hAnsi="ＭＳ 明朝"/>
                <w:sz w:val="24"/>
              </w:rPr>
            </w:pPr>
            <w:r w:rsidRPr="00C67B6D">
              <w:rPr>
                <w:rFonts w:ascii="ＭＳ 明朝" w:hAnsi="ＭＳ 明朝" w:hint="eastAsia"/>
                <w:sz w:val="24"/>
              </w:rPr>
              <w:t xml:space="preserve">　また、支出命令者及び事務担当者が復命書及びＳＳＣでの定期的な確認を行うこととした。</w:t>
            </w:r>
          </w:p>
          <w:p w14:paraId="3EAFD930" w14:textId="77777777" w:rsidR="00910F73" w:rsidRDefault="004E6547" w:rsidP="004E6547">
            <w:pPr>
              <w:autoSpaceDE w:val="0"/>
              <w:autoSpaceDN w:val="0"/>
              <w:spacing w:line="300" w:lineRule="exact"/>
              <w:ind w:firstLineChars="100" w:firstLine="240"/>
              <w:rPr>
                <w:rFonts w:ascii="ＭＳ 明朝" w:hAnsi="ＭＳ 明朝"/>
                <w:sz w:val="24"/>
              </w:rPr>
            </w:pPr>
            <w:r w:rsidRPr="00C67B6D">
              <w:rPr>
                <w:rFonts w:ascii="ＭＳ 明朝" w:hAnsi="ＭＳ 明朝" w:hint="eastAsia"/>
                <w:sz w:val="24"/>
              </w:rPr>
              <w:t>今後は、法令等に基づき、適正な事務処理を行う。</w:t>
            </w:r>
          </w:p>
          <w:p w14:paraId="168816DF" w14:textId="1F13339D" w:rsidR="004E6547" w:rsidRPr="004E6547" w:rsidRDefault="004E6547" w:rsidP="004E6547">
            <w:pPr>
              <w:autoSpaceDE w:val="0"/>
              <w:autoSpaceDN w:val="0"/>
              <w:spacing w:line="300" w:lineRule="exact"/>
              <w:ind w:firstLineChars="100" w:firstLine="240"/>
              <w:rPr>
                <w:rFonts w:ascii="ＭＳ 明朝" w:hAnsi="ＭＳ 明朝"/>
                <w:sz w:val="24"/>
              </w:rPr>
            </w:pPr>
          </w:p>
        </w:tc>
      </w:tr>
    </w:tbl>
    <w:p w14:paraId="46CC6E87" w14:textId="7BAE1F2D" w:rsidR="008A51D0" w:rsidRDefault="00EA4031" w:rsidP="00970AF4">
      <w:pPr>
        <w:autoSpaceDE w:val="0"/>
        <w:autoSpaceDN w:val="0"/>
        <w:spacing w:line="300" w:lineRule="exact"/>
        <w:jc w:val="right"/>
        <w:rPr>
          <w:rFonts w:ascii="ＭＳ ゴシック" w:eastAsia="ＭＳ ゴシック" w:hAnsi="ＭＳ ゴシック"/>
          <w:sz w:val="24"/>
        </w:rPr>
      </w:pPr>
      <w:r w:rsidRPr="00A70593">
        <w:rPr>
          <w:rFonts w:ascii="ＭＳ ゴシック" w:eastAsia="ＭＳ ゴシック" w:hAnsi="ＭＳ ゴシック" w:hint="eastAsia"/>
          <w:sz w:val="24"/>
        </w:rPr>
        <w:t xml:space="preserve">　</w:t>
      </w:r>
      <w:r w:rsidR="00BC1023" w:rsidRPr="00A70593">
        <w:rPr>
          <w:rFonts w:ascii="ＭＳ ゴシック" w:eastAsia="ＭＳ ゴシック" w:hAnsi="ＭＳ ゴシック" w:hint="eastAsia"/>
          <w:sz w:val="24"/>
        </w:rPr>
        <w:t xml:space="preserve">　監査（検査）実施年月日（委員：令和－年－月－日、事務局：令和</w:t>
      </w:r>
      <w:r w:rsidR="001A1824" w:rsidRPr="00A70593">
        <w:rPr>
          <w:rFonts w:ascii="ＭＳ ゴシック" w:eastAsia="ＭＳ ゴシック" w:hAnsi="ＭＳ ゴシック" w:hint="eastAsia"/>
          <w:sz w:val="24"/>
        </w:rPr>
        <w:t>６</w:t>
      </w:r>
      <w:r w:rsidRPr="00A70593">
        <w:rPr>
          <w:rFonts w:ascii="ＭＳ ゴシック" w:eastAsia="ＭＳ ゴシック" w:hAnsi="ＭＳ ゴシック" w:hint="eastAsia"/>
          <w:sz w:val="24"/>
        </w:rPr>
        <w:t>年</w:t>
      </w:r>
      <w:r w:rsidR="00090FCA">
        <w:rPr>
          <w:rFonts w:ascii="ＭＳ ゴシック" w:eastAsia="ＭＳ ゴシック" w:hAnsi="ＭＳ ゴシック" w:hint="eastAsia"/>
          <w:sz w:val="24"/>
        </w:rPr>
        <w:t>11</w:t>
      </w:r>
      <w:r w:rsidRPr="00A70593">
        <w:rPr>
          <w:rFonts w:ascii="ＭＳ ゴシック" w:eastAsia="ＭＳ ゴシック" w:hAnsi="ＭＳ ゴシック" w:hint="eastAsia"/>
          <w:sz w:val="24"/>
        </w:rPr>
        <w:t>月</w:t>
      </w:r>
      <w:r w:rsidR="00090FCA">
        <w:rPr>
          <w:rFonts w:ascii="ＭＳ ゴシック" w:eastAsia="ＭＳ ゴシック" w:hAnsi="ＭＳ ゴシック" w:hint="eastAsia"/>
          <w:sz w:val="24"/>
        </w:rPr>
        <w:t>６</w:t>
      </w:r>
      <w:r w:rsidRPr="00A70593">
        <w:rPr>
          <w:rFonts w:ascii="ＭＳ ゴシック" w:eastAsia="ＭＳ ゴシック" w:hAnsi="ＭＳ ゴシック" w:hint="eastAsia"/>
          <w:sz w:val="24"/>
        </w:rPr>
        <w:t>日）</w:t>
      </w:r>
    </w:p>
    <w:sectPr w:rsidR="008A51D0"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80600" w14:textId="77777777" w:rsidR="008E398F" w:rsidRDefault="008E398F">
      <w:r>
        <w:separator/>
      </w:r>
    </w:p>
  </w:endnote>
  <w:endnote w:type="continuationSeparator" w:id="0">
    <w:p w14:paraId="5C1C1849" w14:textId="77777777" w:rsidR="008E398F" w:rsidRDefault="008E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C3CC" w14:textId="77777777" w:rsidR="008E398F" w:rsidRDefault="008E398F">
      <w:r>
        <w:separator/>
      </w:r>
    </w:p>
  </w:footnote>
  <w:footnote w:type="continuationSeparator" w:id="0">
    <w:p w14:paraId="13B5F3A0" w14:textId="77777777" w:rsidR="008E398F" w:rsidRDefault="008E3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66BB"/>
    <w:rsid w:val="00014C18"/>
    <w:rsid w:val="0001533F"/>
    <w:rsid w:val="00020C70"/>
    <w:rsid w:val="00020EE1"/>
    <w:rsid w:val="000210D6"/>
    <w:rsid w:val="00021AEA"/>
    <w:rsid w:val="000257B5"/>
    <w:rsid w:val="0003198A"/>
    <w:rsid w:val="00035690"/>
    <w:rsid w:val="00040B4C"/>
    <w:rsid w:val="00042FA7"/>
    <w:rsid w:val="00042FDC"/>
    <w:rsid w:val="00043DD7"/>
    <w:rsid w:val="000443C7"/>
    <w:rsid w:val="00054A08"/>
    <w:rsid w:val="0005569F"/>
    <w:rsid w:val="0006273D"/>
    <w:rsid w:val="00064A04"/>
    <w:rsid w:val="0006616F"/>
    <w:rsid w:val="00074E97"/>
    <w:rsid w:val="00080735"/>
    <w:rsid w:val="00080BE8"/>
    <w:rsid w:val="00081F54"/>
    <w:rsid w:val="00084F88"/>
    <w:rsid w:val="00086C26"/>
    <w:rsid w:val="00090541"/>
    <w:rsid w:val="00090F62"/>
    <w:rsid w:val="00090FCA"/>
    <w:rsid w:val="00092982"/>
    <w:rsid w:val="00095903"/>
    <w:rsid w:val="000A0A55"/>
    <w:rsid w:val="000A0C23"/>
    <w:rsid w:val="000A7F9F"/>
    <w:rsid w:val="000B2D5A"/>
    <w:rsid w:val="000B30CE"/>
    <w:rsid w:val="000B470F"/>
    <w:rsid w:val="000C3330"/>
    <w:rsid w:val="000C433B"/>
    <w:rsid w:val="000C5436"/>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A0A"/>
    <w:rsid w:val="00112DC1"/>
    <w:rsid w:val="001227E8"/>
    <w:rsid w:val="001236D0"/>
    <w:rsid w:val="00125A50"/>
    <w:rsid w:val="00126AAD"/>
    <w:rsid w:val="00130411"/>
    <w:rsid w:val="001331E7"/>
    <w:rsid w:val="00142651"/>
    <w:rsid w:val="0015268A"/>
    <w:rsid w:val="00154A42"/>
    <w:rsid w:val="00155DD3"/>
    <w:rsid w:val="00157400"/>
    <w:rsid w:val="00157624"/>
    <w:rsid w:val="00162C26"/>
    <w:rsid w:val="0016572A"/>
    <w:rsid w:val="0016593A"/>
    <w:rsid w:val="00166E1D"/>
    <w:rsid w:val="00166F76"/>
    <w:rsid w:val="00173492"/>
    <w:rsid w:val="00173DBC"/>
    <w:rsid w:val="00175A4A"/>
    <w:rsid w:val="0018241A"/>
    <w:rsid w:val="00190775"/>
    <w:rsid w:val="00190A22"/>
    <w:rsid w:val="001A1824"/>
    <w:rsid w:val="001A4143"/>
    <w:rsid w:val="001A770E"/>
    <w:rsid w:val="001B0B29"/>
    <w:rsid w:val="001C0E29"/>
    <w:rsid w:val="001D3C7E"/>
    <w:rsid w:val="001D6193"/>
    <w:rsid w:val="001D61C7"/>
    <w:rsid w:val="001D7065"/>
    <w:rsid w:val="001E71EA"/>
    <w:rsid w:val="001F2C0D"/>
    <w:rsid w:val="001F7DD3"/>
    <w:rsid w:val="002005D8"/>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50225"/>
    <w:rsid w:val="002523DD"/>
    <w:rsid w:val="00254592"/>
    <w:rsid w:val="00254894"/>
    <w:rsid w:val="002552ED"/>
    <w:rsid w:val="002654F1"/>
    <w:rsid w:val="00266CA4"/>
    <w:rsid w:val="00270E45"/>
    <w:rsid w:val="00271B6C"/>
    <w:rsid w:val="00275F73"/>
    <w:rsid w:val="002771B9"/>
    <w:rsid w:val="00280A6E"/>
    <w:rsid w:val="00280A7F"/>
    <w:rsid w:val="00286566"/>
    <w:rsid w:val="00287584"/>
    <w:rsid w:val="002909ED"/>
    <w:rsid w:val="00291550"/>
    <w:rsid w:val="00291C60"/>
    <w:rsid w:val="002A70F6"/>
    <w:rsid w:val="002B0CE7"/>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3FD8"/>
    <w:rsid w:val="00366546"/>
    <w:rsid w:val="00371B56"/>
    <w:rsid w:val="00372441"/>
    <w:rsid w:val="00373A36"/>
    <w:rsid w:val="00375307"/>
    <w:rsid w:val="003827AE"/>
    <w:rsid w:val="00383583"/>
    <w:rsid w:val="00385F58"/>
    <w:rsid w:val="003958CC"/>
    <w:rsid w:val="003A2E5C"/>
    <w:rsid w:val="003A73AB"/>
    <w:rsid w:val="003A742C"/>
    <w:rsid w:val="003B295A"/>
    <w:rsid w:val="003B2AB9"/>
    <w:rsid w:val="003B2E74"/>
    <w:rsid w:val="003C07B9"/>
    <w:rsid w:val="003C1A23"/>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497"/>
    <w:rsid w:val="004057F7"/>
    <w:rsid w:val="00406236"/>
    <w:rsid w:val="00407257"/>
    <w:rsid w:val="004100B5"/>
    <w:rsid w:val="004159AC"/>
    <w:rsid w:val="00416066"/>
    <w:rsid w:val="0042000D"/>
    <w:rsid w:val="00425885"/>
    <w:rsid w:val="0043353B"/>
    <w:rsid w:val="00433F8C"/>
    <w:rsid w:val="004374E3"/>
    <w:rsid w:val="00440A12"/>
    <w:rsid w:val="00446A5D"/>
    <w:rsid w:val="00447C2A"/>
    <w:rsid w:val="00451CBA"/>
    <w:rsid w:val="00454BA4"/>
    <w:rsid w:val="00455829"/>
    <w:rsid w:val="004566C7"/>
    <w:rsid w:val="00457A42"/>
    <w:rsid w:val="00465986"/>
    <w:rsid w:val="004677D0"/>
    <w:rsid w:val="004737FB"/>
    <w:rsid w:val="00474850"/>
    <w:rsid w:val="00475E62"/>
    <w:rsid w:val="00476919"/>
    <w:rsid w:val="00487DC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E07C9"/>
    <w:rsid w:val="004E5065"/>
    <w:rsid w:val="004E6204"/>
    <w:rsid w:val="004E6547"/>
    <w:rsid w:val="004F06C3"/>
    <w:rsid w:val="004F30B2"/>
    <w:rsid w:val="004F4408"/>
    <w:rsid w:val="00500483"/>
    <w:rsid w:val="0051243A"/>
    <w:rsid w:val="00514FA9"/>
    <w:rsid w:val="00515730"/>
    <w:rsid w:val="005203C3"/>
    <w:rsid w:val="005249BB"/>
    <w:rsid w:val="005249CE"/>
    <w:rsid w:val="00526751"/>
    <w:rsid w:val="0053062A"/>
    <w:rsid w:val="00536460"/>
    <w:rsid w:val="00537862"/>
    <w:rsid w:val="00540AC8"/>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E6242"/>
    <w:rsid w:val="005F1D14"/>
    <w:rsid w:val="005F1E37"/>
    <w:rsid w:val="005F5980"/>
    <w:rsid w:val="005F77A2"/>
    <w:rsid w:val="00600EC1"/>
    <w:rsid w:val="00607259"/>
    <w:rsid w:val="00610CEB"/>
    <w:rsid w:val="0061208B"/>
    <w:rsid w:val="00613F81"/>
    <w:rsid w:val="00620214"/>
    <w:rsid w:val="00624A26"/>
    <w:rsid w:val="006348CA"/>
    <w:rsid w:val="00635DE5"/>
    <w:rsid w:val="0063651B"/>
    <w:rsid w:val="00640C70"/>
    <w:rsid w:val="00650595"/>
    <w:rsid w:val="006518ED"/>
    <w:rsid w:val="00654366"/>
    <w:rsid w:val="00656913"/>
    <w:rsid w:val="006575BC"/>
    <w:rsid w:val="00657EA5"/>
    <w:rsid w:val="006610E3"/>
    <w:rsid w:val="00664A39"/>
    <w:rsid w:val="00664DFE"/>
    <w:rsid w:val="00664ED3"/>
    <w:rsid w:val="00666379"/>
    <w:rsid w:val="0068287C"/>
    <w:rsid w:val="00683D17"/>
    <w:rsid w:val="00683F34"/>
    <w:rsid w:val="00684109"/>
    <w:rsid w:val="00684666"/>
    <w:rsid w:val="00684A14"/>
    <w:rsid w:val="006901FF"/>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5FA6"/>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62C2"/>
    <w:rsid w:val="00743283"/>
    <w:rsid w:val="00750AED"/>
    <w:rsid w:val="0075333E"/>
    <w:rsid w:val="007537BF"/>
    <w:rsid w:val="007542E7"/>
    <w:rsid w:val="00766290"/>
    <w:rsid w:val="007721BF"/>
    <w:rsid w:val="007721E9"/>
    <w:rsid w:val="00782985"/>
    <w:rsid w:val="00785D52"/>
    <w:rsid w:val="0078630C"/>
    <w:rsid w:val="00786F27"/>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F07C8"/>
    <w:rsid w:val="007F08D3"/>
    <w:rsid w:val="008008A0"/>
    <w:rsid w:val="0080235E"/>
    <w:rsid w:val="00805959"/>
    <w:rsid w:val="00812ECB"/>
    <w:rsid w:val="008172D1"/>
    <w:rsid w:val="00817FBF"/>
    <w:rsid w:val="00821D22"/>
    <w:rsid w:val="00824E2D"/>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1D0"/>
    <w:rsid w:val="008A531D"/>
    <w:rsid w:val="008B3DF1"/>
    <w:rsid w:val="008B56B9"/>
    <w:rsid w:val="008B7489"/>
    <w:rsid w:val="008C503F"/>
    <w:rsid w:val="008C5A03"/>
    <w:rsid w:val="008C6561"/>
    <w:rsid w:val="008D22A3"/>
    <w:rsid w:val="008D26DC"/>
    <w:rsid w:val="008D6754"/>
    <w:rsid w:val="008D7BE6"/>
    <w:rsid w:val="008E398F"/>
    <w:rsid w:val="008E407F"/>
    <w:rsid w:val="008E456F"/>
    <w:rsid w:val="008E466B"/>
    <w:rsid w:val="009013A9"/>
    <w:rsid w:val="00906DD5"/>
    <w:rsid w:val="00910F73"/>
    <w:rsid w:val="00911F79"/>
    <w:rsid w:val="00912CA1"/>
    <w:rsid w:val="00915C28"/>
    <w:rsid w:val="009168B0"/>
    <w:rsid w:val="009168D9"/>
    <w:rsid w:val="00924B34"/>
    <w:rsid w:val="00925D38"/>
    <w:rsid w:val="00925DF6"/>
    <w:rsid w:val="00933A60"/>
    <w:rsid w:val="009379A5"/>
    <w:rsid w:val="00937D04"/>
    <w:rsid w:val="00944DCB"/>
    <w:rsid w:val="009461D4"/>
    <w:rsid w:val="00947FAA"/>
    <w:rsid w:val="009549A2"/>
    <w:rsid w:val="00954A6B"/>
    <w:rsid w:val="00955329"/>
    <w:rsid w:val="00957B30"/>
    <w:rsid w:val="009616ED"/>
    <w:rsid w:val="00963F9C"/>
    <w:rsid w:val="00965464"/>
    <w:rsid w:val="00967BD5"/>
    <w:rsid w:val="00970AF4"/>
    <w:rsid w:val="009719BF"/>
    <w:rsid w:val="00972164"/>
    <w:rsid w:val="009727D9"/>
    <w:rsid w:val="00974060"/>
    <w:rsid w:val="0097454C"/>
    <w:rsid w:val="00991195"/>
    <w:rsid w:val="00996FE6"/>
    <w:rsid w:val="009A2446"/>
    <w:rsid w:val="009B3C1A"/>
    <w:rsid w:val="009B5A38"/>
    <w:rsid w:val="009B5B91"/>
    <w:rsid w:val="009B656A"/>
    <w:rsid w:val="009B7A95"/>
    <w:rsid w:val="009C25EC"/>
    <w:rsid w:val="009C38B0"/>
    <w:rsid w:val="009C582D"/>
    <w:rsid w:val="009D0A93"/>
    <w:rsid w:val="009E4D99"/>
    <w:rsid w:val="009E7603"/>
    <w:rsid w:val="009F0724"/>
    <w:rsid w:val="009F337E"/>
    <w:rsid w:val="009F559C"/>
    <w:rsid w:val="009F6E11"/>
    <w:rsid w:val="00A00ECC"/>
    <w:rsid w:val="00A028F6"/>
    <w:rsid w:val="00A0336F"/>
    <w:rsid w:val="00A04A0C"/>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674C3"/>
    <w:rsid w:val="00A70593"/>
    <w:rsid w:val="00A7290F"/>
    <w:rsid w:val="00A75927"/>
    <w:rsid w:val="00A83847"/>
    <w:rsid w:val="00A846F4"/>
    <w:rsid w:val="00A85938"/>
    <w:rsid w:val="00A925A3"/>
    <w:rsid w:val="00A94519"/>
    <w:rsid w:val="00A952FB"/>
    <w:rsid w:val="00A9727A"/>
    <w:rsid w:val="00AA0051"/>
    <w:rsid w:val="00AA09C0"/>
    <w:rsid w:val="00AA1F87"/>
    <w:rsid w:val="00AA5B0B"/>
    <w:rsid w:val="00AA6A05"/>
    <w:rsid w:val="00AB2A4D"/>
    <w:rsid w:val="00AB57C2"/>
    <w:rsid w:val="00AB5B8B"/>
    <w:rsid w:val="00AC12FA"/>
    <w:rsid w:val="00AC1873"/>
    <w:rsid w:val="00AD282E"/>
    <w:rsid w:val="00AD6550"/>
    <w:rsid w:val="00AE3161"/>
    <w:rsid w:val="00AE421C"/>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0B54"/>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023"/>
    <w:rsid w:val="00BC1258"/>
    <w:rsid w:val="00BD05BD"/>
    <w:rsid w:val="00BD0922"/>
    <w:rsid w:val="00BD1329"/>
    <w:rsid w:val="00BD1CC8"/>
    <w:rsid w:val="00BD1DC8"/>
    <w:rsid w:val="00BD4DA8"/>
    <w:rsid w:val="00BD646E"/>
    <w:rsid w:val="00BE0939"/>
    <w:rsid w:val="00BE3F9A"/>
    <w:rsid w:val="00BE71EB"/>
    <w:rsid w:val="00BF3E99"/>
    <w:rsid w:val="00BF49B0"/>
    <w:rsid w:val="00BF4E2D"/>
    <w:rsid w:val="00C01C0B"/>
    <w:rsid w:val="00C036A4"/>
    <w:rsid w:val="00C04557"/>
    <w:rsid w:val="00C06299"/>
    <w:rsid w:val="00C06804"/>
    <w:rsid w:val="00C06F72"/>
    <w:rsid w:val="00C07CB6"/>
    <w:rsid w:val="00C15B21"/>
    <w:rsid w:val="00C1677B"/>
    <w:rsid w:val="00C17F76"/>
    <w:rsid w:val="00C22A3A"/>
    <w:rsid w:val="00C25047"/>
    <w:rsid w:val="00C2690F"/>
    <w:rsid w:val="00C35FD8"/>
    <w:rsid w:val="00C36B2D"/>
    <w:rsid w:val="00C37034"/>
    <w:rsid w:val="00C40239"/>
    <w:rsid w:val="00C41733"/>
    <w:rsid w:val="00C422A9"/>
    <w:rsid w:val="00C44F41"/>
    <w:rsid w:val="00C469B2"/>
    <w:rsid w:val="00C47F62"/>
    <w:rsid w:val="00C52749"/>
    <w:rsid w:val="00C578B9"/>
    <w:rsid w:val="00C62401"/>
    <w:rsid w:val="00C648B9"/>
    <w:rsid w:val="00C649E3"/>
    <w:rsid w:val="00C66190"/>
    <w:rsid w:val="00C67B6D"/>
    <w:rsid w:val="00C72DB2"/>
    <w:rsid w:val="00C75580"/>
    <w:rsid w:val="00C774FB"/>
    <w:rsid w:val="00C80E99"/>
    <w:rsid w:val="00C81150"/>
    <w:rsid w:val="00C855B2"/>
    <w:rsid w:val="00C872D4"/>
    <w:rsid w:val="00C90187"/>
    <w:rsid w:val="00C919D9"/>
    <w:rsid w:val="00C91EC7"/>
    <w:rsid w:val="00C94874"/>
    <w:rsid w:val="00C95F65"/>
    <w:rsid w:val="00C962E0"/>
    <w:rsid w:val="00CA0E19"/>
    <w:rsid w:val="00CA479A"/>
    <w:rsid w:val="00CA4F4D"/>
    <w:rsid w:val="00CB2AF5"/>
    <w:rsid w:val="00CB5F2D"/>
    <w:rsid w:val="00CC000C"/>
    <w:rsid w:val="00CC34D5"/>
    <w:rsid w:val="00CC3682"/>
    <w:rsid w:val="00CC49B1"/>
    <w:rsid w:val="00CC75D0"/>
    <w:rsid w:val="00CD5936"/>
    <w:rsid w:val="00CD7045"/>
    <w:rsid w:val="00CE16F6"/>
    <w:rsid w:val="00CE3379"/>
    <w:rsid w:val="00CF60AF"/>
    <w:rsid w:val="00CF744C"/>
    <w:rsid w:val="00D04E7D"/>
    <w:rsid w:val="00D1268A"/>
    <w:rsid w:val="00D13F37"/>
    <w:rsid w:val="00D24DEA"/>
    <w:rsid w:val="00D25381"/>
    <w:rsid w:val="00D27864"/>
    <w:rsid w:val="00D308B7"/>
    <w:rsid w:val="00D30E66"/>
    <w:rsid w:val="00D3211D"/>
    <w:rsid w:val="00D32978"/>
    <w:rsid w:val="00D33543"/>
    <w:rsid w:val="00D3498D"/>
    <w:rsid w:val="00D43BD6"/>
    <w:rsid w:val="00D43E75"/>
    <w:rsid w:val="00D45547"/>
    <w:rsid w:val="00D455C2"/>
    <w:rsid w:val="00D52595"/>
    <w:rsid w:val="00D57D45"/>
    <w:rsid w:val="00D57F1E"/>
    <w:rsid w:val="00D60A83"/>
    <w:rsid w:val="00D72573"/>
    <w:rsid w:val="00D73943"/>
    <w:rsid w:val="00D750DF"/>
    <w:rsid w:val="00D778EE"/>
    <w:rsid w:val="00D84050"/>
    <w:rsid w:val="00D90ACB"/>
    <w:rsid w:val="00D952C8"/>
    <w:rsid w:val="00DA6659"/>
    <w:rsid w:val="00DB51F9"/>
    <w:rsid w:val="00DC01DF"/>
    <w:rsid w:val="00DC1439"/>
    <w:rsid w:val="00DC5CB2"/>
    <w:rsid w:val="00DC5EEA"/>
    <w:rsid w:val="00DD1C3C"/>
    <w:rsid w:val="00DD5DE7"/>
    <w:rsid w:val="00DD7053"/>
    <w:rsid w:val="00DD7376"/>
    <w:rsid w:val="00DE2229"/>
    <w:rsid w:val="00DE3D16"/>
    <w:rsid w:val="00DE47D6"/>
    <w:rsid w:val="00DE65DA"/>
    <w:rsid w:val="00DE74AC"/>
    <w:rsid w:val="00DE75A9"/>
    <w:rsid w:val="00DF2E86"/>
    <w:rsid w:val="00DF3A56"/>
    <w:rsid w:val="00DF3DD8"/>
    <w:rsid w:val="00DF5D76"/>
    <w:rsid w:val="00DF79D8"/>
    <w:rsid w:val="00DF7BBB"/>
    <w:rsid w:val="00E015E0"/>
    <w:rsid w:val="00E05EE6"/>
    <w:rsid w:val="00E076E0"/>
    <w:rsid w:val="00E11076"/>
    <w:rsid w:val="00E117EC"/>
    <w:rsid w:val="00E1302B"/>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71BA"/>
    <w:rsid w:val="00E7185A"/>
    <w:rsid w:val="00E7305F"/>
    <w:rsid w:val="00E74A96"/>
    <w:rsid w:val="00E75407"/>
    <w:rsid w:val="00E75917"/>
    <w:rsid w:val="00E80C5E"/>
    <w:rsid w:val="00E8271E"/>
    <w:rsid w:val="00E834F3"/>
    <w:rsid w:val="00E841F9"/>
    <w:rsid w:val="00E859ED"/>
    <w:rsid w:val="00E860EC"/>
    <w:rsid w:val="00E86A64"/>
    <w:rsid w:val="00E91EAE"/>
    <w:rsid w:val="00E91F9D"/>
    <w:rsid w:val="00E92E7F"/>
    <w:rsid w:val="00E94E37"/>
    <w:rsid w:val="00E95D91"/>
    <w:rsid w:val="00EA2E33"/>
    <w:rsid w:val="00EA4031"/>
    <w:rsid w:val="00EA4DE3"/>
    <w:rsid w:val="00EA5EF2"/>
    <w:rsid w:val="00EB0EF4"/>
    <w:rsid w:val="00EB3882"/>
    <w:rsid w:val="00EB6F45"/>
    <w:rsid w:val="00EB747C"/>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44B9"/>
    <w:rsid w:val="00FA6B93"/>
    <w:rsid w:val="00FB0C9B"/>
    <w:rsid w:val="00FB296E"/>
    <w:rsid w:val="00FB7B8F"/>
    <w:rsid w:val="00FC22FB"/>
    <w:rsid w:val="00FC7525"/>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B9E42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07521292">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28E39-7F90-4A01-853D-B17B0FF9C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24B622-135F-4AB1-9BFA-DCA79CC7B671}">
  <ds:schemaRefs>
    <ds:schemaRef ds:uri="http://schemas.microsoft.com/sharepoint/v3/contenttype/forms"/>
  </ds:schemaRefs>
</ds:datastoreItem>
</file>

<file path=customXml/itemProps3.xml><?xml version="1.0" encoding="utf-8"?>
<ds:datastoreItem xmlns:ds="http://schemas.openxmlformats.org/officeDocument/2006/customXml" ds:itemID="{30AAB723-B58E-4B8C-914A-B5FE70A67978}">
  <ds:schemaRefs>
    <ds:schemaRef ds:uri="http://www.w3.org/XML/1998/namespace"/>
    <ds:schemaRef ds:uri="d0e97725-ca3e-440e-8f43-5d7ab30c75d8"/>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72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2025-04-18T02:40:00Z</dcterms:created>
  <dcterms:modified xsi:type="dcterms:W3CDTF">2025-08-22T02:55:00Z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