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E519B" w14:textId="6C934CD9" w:rsidR="00522BA3" w:rsidRPr="00557511" w:rsidRDefault="00833593" w:rsidP="00B43EF7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資産と費用の区分誤り</w:t>
      </w:r>
    </w:p>
    <w:tbl>
      <w:tblPr>
        <w:tblpPr w:leftFromText="142" w:rightFromText="142" w:vertAnchor="text" w:horzAnchor="margin" w:tblpY="2"/>
        <w:tblW w:w="2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2"/>
        <w:gridCol w:w="9342"/>
        <w:gridCol w:w="8916"/>
      </w:tblGrid>
      <w:tr w:rsidR="00522BA3" w:rsidRPr="00522BA3" w14:paraId="29E4BAAD" w14:textId="77777777" w:rsidTr="00557511">
        <w:trPr>
          <w:trHeight w:val="558"/>
        </w:trPr>
        <w:tc>
          <w:tcPr>
            <w:tcW w:w="2235" w:type="dxa"/>
            <w:shd w:val="clear" w:color="auto" w:fill="auto"/>
            <w:vAlign w:val="center"/>
          </w:tcPr>
          <w:p w14:paraId="0DBD9ADA" w14:textId="77777777" w:rsidR="00522BA3" w:rsidRPr="00522BA3" w:rsidRDefault="00522BA3" w:rsidP="00B43EF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3DEA5445" w14:textId="11A396FD" w:rsidR="00522BA3" w:rsidRPr="00522BA3" w:rsidRDefault="00522BA3" w:rsidP="00B43EF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61AFA1F2" w14:textId="77777777" w:rsidR="00522BA3" w:rsidRPr="00522BA3" w:rsidRDefault="00522BA3" w:rsidP="00B43EF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522BA3" w:rsidRPr="00522BA3" w14:paraId="38159668" w14:textId="77777777" w:rsidTr="00833593">
        <w:trPr>
          <w:trHeight w:val="9212"/>
        </w:trPr>
        <w:tc>
          <w:tcPr>
            <w:tcW w:w="2235" w:type="dxa"/>
          </w:tcPr>
          <w:p w14:paraId="46DA38B1" w14:textId="77777777" w:rsidR="00522BA3" w:rsidRPr="00522BA3" w:rsidRDefault="00522BA3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D1070D3" w14:textId="252B55CB" w:rsidR="00522BA3" w:rsidRDefault="007F28BF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福祉</w:t>
            </w:r>
            <w:r w:rsidR="00BA4797">
              <w:rPr>
                <w:rFonts w:ascii="ＭＳ 明朝" w:hAnsi="ＭＳ 明朝" w:hint="eastAsia"/>
                <w:sz w:val="24"/>
              </w:rPr>
              <w:t>部</w:t>
            </w:r>
          </w:p>
          <w:p w14:paraId="694A81D6" w14:textId="49F25C8B" w:rsidR="00BA4797" w:rsidRDefault="00BA4797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7F28BF">
              <w:rPr>
                <w:rFonts w:ascii="ＭＳ 明朝" w:hAnsi="ＭＳ 明朝" w:hint="eastAsia"/>
                <w:sz w:val="24"/>
              </w:rPr>
              <w:t>子ども家庭局</w:t>
            </w:r>
          </w:p>
          <w:p w14:paraId="3CBDC0D5" w14:textId="33AE5DC6" w:rsidR="00763559" w:rsidRPr="00522BA3" w:rsidRDefault="00763559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9356" w:type="dxa"/>
          </w:tcPr>
          <w:p w14:paraId="569B7FBF" w14:textId="0418F6FC" w:rsidR="00522BA3" w:rsidRPr="007D4458" w:rsidRDefault="00522BA3" w:rsidP="007D445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E5CEC7A" w14:textId="7DE60D83" w:rsidR="00833593" w:rsidRPr="009361D7" w:rsidRDefault="006547CE" w:rsidP="00833593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設置</w:t>
            </w:r>
            <w:r w:rsidR="00833593" w:rsidRPr="009361D7">
              <w:rPr>
                <w:rFonts w:ascii="ＭＳ 明朝" w:hAnsi="ＭＳ 明朝" w:hint="eastAsia"/>
                <w:sz w:val="24"/>
              </w:rPr>
              <w:t>工事について、資産として公有財産台帳に登載する必要があるが、資産ではなく費用として処理した結果、公有財産台帳に登載されておらず、財務諸表上の費用が過大に、固定資産が過</w:t>
            </w:r>
            <w:r w:rsidR="00833593">
              <w:rPr>
                <w:rFonts w:ascii="ＭＳ 明朝" w:hAnsi="ＭＳ 明朝" w:hint="eastAsia"/>
                <w:sz w:val="24"/>
              </w:rPr>
              <w:t>少</w:t>
            </w:r>
            <w:r w:rsidR="00833593" w:rsidRPr="009361D7">
              <w:rPr>
                <w:rFonts w:ascii="ＭＳ 明朝" w:hAnsi="ＭＳ 明朝" w:hint="eastAsia"/>
                <w:sz w:val="24"/>
              </w:rPr>
              <w:t>となっていた。</w:t>
            </w:r>
          </w:p>
          <w:p w14:paraId="6DE8D9BC" w14:textId="77777777" w:rsidR="00833593" w:rsidRPr="009361D7" w:rsidRDefault="00833593" w:rsidP="00833593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18F60433" w14:textId="30873D6A" w:rsidR="00833593" w:rsidRPr="009361D7" w:rsidRDefault="00833593" w:rsidP="00833593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9361D7">
              <w:rPr>
                <w:rFonts w:ascii="ＭＳ 明朝" w:hAnsi="ＭＳ 明朝" w:hint="eastAsia"/>
                <w:sz w:val="24"/>
              </w:rPr>
              <w:t>工事完了日：令和</w:t>
            </w:r>
            <w:r w:rsidR="007F28BF">
              <w:rPr>
                <w:rFonts w:ascii="ＭＳ 明朝" w:hAnsi="ＭＳ 明朝" w:hint="eastAsia"/>
                <w:sz w:val="24"/>
              </w:rPr>
              <w:t>６</w:t>
            </w:r>
            <w:r w:rsidRPr="009361D7">
              <w:rPr>
                <w:rFonts w:ascii="ＭＳ 明朝" w:hAnsi="ＭＳ 明朝" w:hint="eastAsia"/>
                <w:sz w:val="24"/>
              </w:rPr>
              <w:t>年</w:t>
            </w:r>
            <w:r w:rsidR="006547CE">
              <w:rPr>
                <w:rFonts w:ascii="ＭＳ 明朝" w:hAnsi="ＭＳ 明朝" w:hint="eastAsia"/>
                <w:sz w:val="24"/>
              </w:rPr>
              <w:t>１</w:t>
            </w:r>
            <w:r w:rsidRPr="009361D7">
              <w:rPr>
                <w:rFonts w:ascii="ＭＳ 明朝" w:hAnsi="ＭＳ 明朝" w:hint="eastAsia"/>
                <w:sz w:val="24"/>
              </w:rPr>
              <w:t>月</w:t>
            </w:r>
            <w:r w:rsidR="006547CE">
              <w:rPr>
                <w:rFonts w:ascii="ＭＳ 明朝" w:hAnsi="ＭＳ 明朝" w:hint="eastAsia"/>
                <w:sz w:val="24"/>
              </w:rPr>
              <w:t>22</w:t>
            </w:r>
            <w:r>
              <w:rPr>
                <w:rFonts w:ascii="ＭＳ 明朝" w:hAnsi="ＭＳ 明朝" w:hint="eastAsia"/>
                <w:sz w:val="24"/>
              </w:rPr>
              <w:t>日（検査日：令和</w:t>
            </w:r>
            <w:r w:rsidR="006547CE">
              <w:rPr>
                <w:rFonts w:ascii="ＭＳ 明朝" w:hAnsi="ＭＳ 明朝" w:hint="eastAsia"/>
                <w:sz w:val="24"/>
              </w:rPr>
              <w:t>６</w:t>
            </w:r>
            <w:r>
              <w:rPr>
                <w:rFonts w:ascii="ＭＳ 明朝" w:hAnsi="ＭＳ 明朝" w:hint="eastAsia"/>
                <w:sz w:val="24"/>
              </w:rPr>
              <w:t>年</w:t>
            </w:r>
            <w:r w:rsidR="006547CE">
              <w:rPr>
                <w:rFonts w:ascii="ＭＳ 明朝" w:hAnsi="ＭＳ 明朝" w:hint="eastAsia"/>
                <w:sz w:val="24"/>
              </w:rPr>
              <w:t>２</w:t>
            </w:r>
            <w:r w:rsidRPr="009361D7">
              <w:rPr>
                <w:rFonts w:ascii="ＭＳ 明朝" w:hAnsi="ＭＳ 明朝" w:hint="eastAsia"/>
                <w:sz w:val="24"/>
              </w:rPr>
              <w:t>月</w:t>
            </w:r>
            <w:r w:rsidR="006547CE">
              <w:rPr>
                <w:rFonts w:ascii="ＭＳ 明朝" w:hAnsi="ＭＳ 明朝" w:hint="eastAsia"/>
                <w:sz w:val="24"/>
              </w:rPr>
              <w:t>21</w:t>
            </w:r>
            <w:r w:rsidRPr="009361D7">
              <w:rPr>
                <w:rFonts w:ascii="ＭＳ 明朝" w:hAnsi="ＭＳ 明朝" w:hint="eastAsia"/>
                <w:sz w:val="24"/>
              </w:rPr>
              <w:t>日）</w:t>
            </w:r>
          </w:p>
          <w:tbl>
            <w:tblPr>
              <w:tblStyle w:val="af2"/>
              <w:tblW w:w="8732" w:type="dxa"/>
              <w:tblInd w:w="284" w:type="dxa"/>
              <w:tblLayout w:type="fixed"/>
              <w:tblLook w:val="04A0" w:firstRow="1" w:lastRow="0" w:firstColumn="1" w:lastColumn="0" w:noHBand="0" w:noVBand="1"/>
            </w:tblPr>
            <w:tblGrid>
              <w:gridCol w:w="5729"/>
              <w:gridCol w:w="3003"/>
            </w:tblGrid>
            <w:tr w:rsidR="00833593" w:rsidRPr="009361D7" w14:paraId="25A8F44B" w14:textId="77777777" w:rsidTr="00833593">
              <w:trPr>
                <w:trHeight w:val="680"/>
              </w:trPr>
              <w:tc>
                <w:tcPr>
                  <w:tcW w:w="4869" w:type="dxa"/>
                  <w:vAlign w:val="center"/>
                </w:tcPr>
                <w:p w14:paraId="310BD898" w14:textId="77777777" w:rsidR="00833593" w:rsidRPr="009361D7" w:rsidRDefault="00833593" w:rsidP="00F71DD9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361D7">
                    <w:rPr>
                      <w:rFonts w:ascii="ＭＳ 明朝" w:hAnsi="ＭＳ 明朝" w:hint="eastAsia"/>
                      <w:sz w:val="24"/>
                    </w:rPr>
                    <w:t>工事名称</w:t>
                  </w:r>
                </w:p>
              </w:tc>
              <w:tc>
                <w:tcPr>
                  <w:tcW w:w="2552" w:type="dxa"/>
                  <w:vAlign w:val="center"/>
                </w:tcPr>
                <w:p w14:paraId="2E80FE4F" w14:textId="77777777" w:rsidR="00833593" w:rsidRPr="009361D7" w:rsidRDefault="00833593" w:rsidP="00F71DD9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361D7">
                    <w:rPr>
                      <w:rFonts w:ascii="ＭＳ 明朝" w:hAnsi="ＭＳ 明朝" w:hint="eastAsia"/>
                      <w:sz w:val="24"/>
                    </w:rPr>
                    <w:t>金額</w:t>
                  </w:r>
                </w:p>
              </w:tc>
            </w:tr>
            <w:tr w:rsidR="00833593" w:rsidRPr="009361D7" w14:paraId="5BE27636" w14:textId="77777777" w:rsidTr="00833593">
              <w:trPr>
                <w:trHeight w:val="680"/>
              </w:trPr>
              <w:tc>
                <w:tcPr>
                  <w:tcW w:w="4869" w:type="dxa"/>
                  <w:vAlign w:val="center"/>
                </w:tcPr>
                <w:p w14:paraId="5DB0A1AF" w14:textId="7D9EDD52" w:rsidR="00833593" w:rsidRPr="009361D7" w:rsidRDefault="006547CE" w:rsidP="00F71DD9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lef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大阪府立青少年海洋センター宿泊管理棟ＬＥＤ照明設置工事</w:t>
                  </w:r>
                </w:p>
              </w:tc>
              <w:tc>
                <w:tcPr>
                  <w:tcW w:w="2552" w:type="dxa"/>
                  <w:vAlign w:val="center"/>
                </w:tcPr>
                <w:p w14:paraId="5C379881" w14:textId="5A7FE1BA" w:rsidR="00833593" w:rsidRPr="009361D7" w:rsidRDefault="006547CE" w:rsidP="00F71DD9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1,617,000</w:t>
                  </w:r>
                  <w:r w:rsidR="00833593" w:rsidRPr="009361D7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</w:tr>
          </w:tbl>
          <w:p w14:paraId="71CDE86D" w14:textId="1EFCBECF" w:rsidR="00833593" w:rsidRPr="007D4458" w:rsidRDefault="00833593" w:rsidP="00833593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930" w:type="dxa"/>
          </w:tcPr>
          <w:p w14:paraId="035AA200" w14:textId="77777777" w:rsidR="00522BA3" w:rsidRPr="00522BA3" w:rsidRDefault="00522BA3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5BF80444" w14:textId="7FF1264C" w:rsidR="00833593" w:rsidRPr="00CD6BA7" w:rsidRDefault="00326606" w:rsidP="00833593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326606">
              <w:rPr>
                <w:rFonts w:ascii="ＭＳ 明朝" w:hAnsi="ＭＳ 明朝" w:hint="eastAsia"/>
                <w:sz w:val="24"/>
              </w:rPr>
              <w:t>検出事項について、速やかに是正措置を講じるとともに、原因を確認し、再発防止に向け必要な措置を講じられたい。</w:t>
            </w:r>
          </w:p>
          <w:p w14:paraId="7679C208" w14:textId="58AB837E" w:rsidR="00557511" w:rsidRPr="00522BA3" w:rsidRDefault="00833593" w:rsidP="00833593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919847" wp14:editId="418BB02A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165736</wp:posOffset>
                      </wp:positionV>
                      <wp:extent cx="5410200" cy="4895850"/>
                      <wp:effectExtent l="0" t="0" r="19050" b="1905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0" cy="4895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2964EDD" w14:textId="77777777" w:rsidR="00833593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【大阪府公有財産台帳等処理要領】</w:t>
                                  </w:r>
                                </w:p>
                                <w:p w14:paraId="0B5C6B20" w14:textId="77777777" w:rsidR="00833593" w:rsidRPr="0035034D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（台帳の取得登録）</w:t>
                                  </w:r>
                                </w:p>
                                <w:p w14:paraId="73866165" w14:textId="77777777" w:rsidR="00833593" w:rsidRPr="0035034D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第４条　財産を取得した場合は、システムを用いて取得登録を行うものとする。なお、登録を行う際の取得事由は、別表２「異動理由表」のとおりとする。</w:t>
                                  </w:r>
                                </w:p>
                                <w:p w14:paraId="0553576E" w14:textId="77777777" w:rsidR="00833593" w:rsidRPr="0035034D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２　取得した財産については、次の各号に掲げる日を取得年月日及び異動年月日とする。</w:t>
                                  </w:r>
                                </w:p>
                                <w:p w14:paraId="694DD4A0" w14:textId="50B35A1E" w:rsidR="00833593" w:rsidRPr="0035034D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100" w:left="45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(1)</w:t>
                                  </w:r>
                                  <w:r w:rsidR="00553F91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 xml:space="preserve"> </w:t>
                                  </w: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財産の買入れ、交換等による所有権の取得については、その所有権の取得の日。</w:t>
                                  </w:r>
                                </w:p>
                                <w:p w14:paraId="69E2EAC5" w14:textId="716A9394" w:rsidR="00833593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100" w:left="45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(2)</w:t>
                                  </w:r>
                                  <w:r w:rsidR="00553F91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 xml:space="preserve"> </w:t>
                                  </w: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建物等の新築等は、工事完了による引渡しの日。なお、土地を除くインフラ資産は供用開始日。</w:t>
                                  </w:r>
                                </w:p>
                                <w:p w14:paraId="41556FF1" w14:textId="77777777" w:rsidR="00833593" w:rsidRPr="00A26136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05B44B5E" w14:textId="77777777" w:rsidR="00833593" w:rsidRPr="0035034D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（台帳価格）</w:t>
                                  </w:r>
                                </w:p>
                                <w:p w14:paraId="70BC0E51" w14:textId="77777777" w:rsidR="00833593" w:rsidRPr="0035034D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第12</w:t>
                                  </w: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条　台帳に登録する取得価額（一円に満たない場合は一円とする。）は、次の各号によるものとする。</w:t>
                                  </w:r>
                                </w:p>
                                <w:p w14:paraId="797E29F7" w14:textId="147A86D8" w:rsidR="00833593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100" w:left="45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(1)</w:t>
                                  </w:r>
                                  <w:r w:rsidR="00553F91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 xml:space="preserve"> </w:t>
                                  </w: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当該財産の取得原価とする。なお、取得原価は、別表４「固定資産計上基準表」のとおりとする。</w:t>
                                  </w:r>
                                </w:p>
                                <w:p w14:paraId="781CE256" w14:textId="77777777" w:rsidR="00833593" w:rsidRPr="00A26136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0723F5F5" w14:textId="77777777" w:rsidR="00833593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「別表４　固定資産計上基準表」</w:t>
                                  </w:r>
                                </w:p>
                                <w:p w14:paraId="099F5D19" w14:textId="77777777" w:rsidR="00833593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（固定資産計上の基本方針）</w:t>
                                  </w:r>
                                </w:p>
                                <w:p w14:paraId="41C33830" w14:textId="77777777" w:rsidR="00833593" w:rsidRDefault="00833593" w:rsidP="0083359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 w:cs="ＭＳ 明朝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 w:rsidRPr="00992E53">
                                    <w:rPr>
                                      <w:rFonts w:ascii="ＭＳ 明朝" w:hAnsi="ＭＳ 明朝" w:cs="ＭＳ 明朝"/>
                                      <w:color w:val="000000"/>
                                      <w:kern w:val="0"/>
                                      <w:sz w:val="24"/>
                                    </w:rPr>
                                    <w:t>１</w:t>
                                  </w:r>
                                  <w:r w:rsidRPr="000A5729">
                                    <w:rPr>
                                      <w:rFonts w:ascii="ＭＳ 明朝" w:hAnsi="ＭＳ 明朝" w:cs="ＭＳ 明朝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．</w:t>
                                  </w:r>
                                  <w:r w:rsidRPr="00992E53">
                                    <w:rPr>
                                      <w:rFonts w:ascii="ＭＳ 明朝" w:hAnsi="ＭＳ 明朝" w:cs="ＭＳ 明朝"/>
                                      <w:color w:val="000000"/>
                                      <w:kern w:val="0"/>
                                      <w:sz w:val="24"/>
                                    </w:rPr>
                                    <w:t>取得時点での取引価格（購入代価等）だけではなく、その財産を取得するために要した付随的支出（詳細設計費など）も含めて資産として計上する。</w:t>
                                  </w:r>
                                </w:p>
                                <w:p w14:paraId="794F5470" w14:textId="77777777" w:rsidR="00833593" w:rsidRPr="00992E53" w:rsidRDefault="00833593" w:rsidP="0083359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 w:cs="ＭＳ 明朝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明朝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２．</w:t>
                                  </w:r>
                                  <w:r w:rsidRPr="003E3F1F">
                                    <w:rPr>
                                      <w:rFonts w:ascii="ＭＳ 明朝" w:hAnsi="ＭＳ 明朝" w:cs="ＭＳ 明朝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取得後に、当該資産の価値を高め、又はその耐久性を増すことに要した支出は資産として計上する。</w:t>
                                  </w:r>
                                  <w:r w:rsidRPr="00B06912">
                                    <w:rPr>
                                      <w:rFonts w:ascii="ＭＳ 明朝" w:hAnsi="ＭＳ 明朝" w:cs="ＭＳ 明朝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なお、この場合における付随的支出についても前項の規定を準用する。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9198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.35pt;margin-top:13.05pt;width:426pt;height:3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" filled="f" strokeweight=".5pt">
                      <v:stroke dashstyle="dash"/>
                      <v:textbox inset="5.85pt,.7pt,5.85pt,.7pt">
                        <w:txbxContent>
                          <w:p w14:paraId="72964EDD" w14:textId="77777777" w:rsidR="00833593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【大阪府公有財産台帳等処理要領】</w:t>
                            </w:r>
                          </w:p>
                          <w:p w14:paraId="0B5C6B20" w14:textId="77777777" w:rsidR="00833593" w:rsidRPr="0035034D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（台帳の取得登録）</w:t>
                            </w:r>
                          </w:p>
                          <w:p w14:paraId="73866165" w14:textId="77777777" w:rsidR="00833593" w:rsidRPr="0035034D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第４条　財産を取得した場合は、システムを用いて取得登録を行うものとする。なお、登録を行う際の取得事由は、別表２「異動理由表」のとおりとする。</w:t>
                            </w:r>
                          </w:p>
                          <w:p w14:paraId="0553576E" w14:textId="77777777" w:rsidR="00833593" w:rsidRPr="0035034D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２　取得した財産については、次の各号に掲げる日を取得年月日及び異動年月日とする。</w:t>
                            </w:r>
                          </w:p>
                          <w:p w14:paraId="694DD4A0" w14:textId="50B35A1E" w:rsidR="00833593" w:rsidRPr="0035034D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45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(1)</w:t>
                            </w:r>
                            <w:r w:rsidR="00553F91">
                              <w:rPr>
                                <w:rFonts w:ascii="ＭＳ 明朝" w:hAnsi="ＭＳ 明朝"/>
                                <w:sz w:val="24"/>
                              </w:rPr>
                              <w:t xml:space="preserve"> </w:t>
                            </w: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財産の買入れ、交換等による所有権の取得については、その所有権の取得の日。</w:t>
                            </w:r>
                          </w:p>
                          <w:p w14:paraId="69E2EAC5" w14:textId="716A9394" w:rsidR="00833593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45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(2)</w:t>
                            </w:r>
                            <w:r w:rsidR="00553F91">
                              <w:rPr>
                                <w:rFonts w:ascii="ＭＳ 明朝" w:hAnsi="ＭＳ 明朝"/>
                                <w:sz w:val="24"/>
                              </w:rPr>
                              <w:t xml:space="preserve"> </w:t>
                            </w: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建物等の新築等は、工事完了による引渡しの日。なお、土地を除くインフラ資産は供用開始日。</w:t>
                            </w:r>
                          </w:p>
                          <w:p w14:paraId="41556FF1" w14:textId="77777777" w:rsidR="00833593" w:rsidRPr="00A26136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05B44B5E" w14:textId="77777777" w:rsidR="00833593" w:rsidRPr="0035034D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（台帳価格）</w:t>
                            </w:r>
                          </w:p>
                          <w:p w14:paraId="70BC0E51" w14:textId="77777777" w:rsidR="00833593" w:rsidRPr="0035034D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第12</w:t>
                            </w: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条　台帳に登録する取得価額（一円に満たない場合は一円とする。）は、次の各号によるものとする。</w:t>
                            </w:r>
                          </w:p>
                          <w:p w14:paraId="797E29F7" w14:textId="147A86D8" w:rsidR="00833593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45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(1)</w:t>
                            </w:r>
                            <w:r w:rsidR="00553F91">
                              <w:rPr>
                                <w:rFonts w:ascii="ＭＳ 明朝" w:hAnsi="ＭＳ 明朝"/>
                                <w:sz w:val="24"/>
                              </w:rPr>
                              <w:t xml:space="preserve"> </w:t>
                            </w: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当該財産の取得原価とする。なお、取得原価は、別表４「固定資産計上基準表」のとおりとする。</w:t>
                            </w:r>
                          </w:p>
                          <w:p w14:paraId="781CE256" w14:textId="77777777" w:rsidR="00833593" w:rsidRPr="00A26136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0723F5F5" w14:textId="77777777" w:rsidR="00833593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「別表４　固定資産計上基準表」</w:t>
                            </w:r>
                          </w:p>
                          <w:p w14:paraId="099F5D19" w14:textId="77777777" w:rsidR="00833593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（固定資産計上の基本方針）</w:t>
                            </w:r>
                          </w:p>
                          <w:p w14:paraId="41C33830" w14:textId="77777777" w:rsidR="00833593" w:rsidRDefault="00833593" w:rsidP="00833593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992E53"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4"/>
                              </w:rPr>
                              <w:t>１</w:t>
                            </w:r>
                            <w:r w:rsidRPr="000A5729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4"/>
                              </w:rPr>
                              <w:t>．</w:t>
                            </w:r>
                            <w:r w:rsidRPr="00992E53"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4"/>
                              </w:rPr>
                              <w:t>取得時点での取引価格（購入代価等）だけではなく、その財産を取得するために要した付随的支出（詳細設計費など）も含めて資産として計上する。</w:t>
                            </w:r>
                          </w:p>
                          <w:p w14:paraId="794F5470" w14:textId="77777777" w:rsidR="00833593" w:rsidRPr="00992E53" w:rsidRDefault="00833593" w:rsidP="00833593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4"/>
                              </w:rPr>
                              <w:t>２．</w:t>
                            </w:r>
                            <w:r w:rsidRPr="003E3F1F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4"/>
                              </w:rPr>
                              <w:t>取得後に、当該資産の価値を高め、又はその耐久性を増すことに要した支出は資産として計上する。</w:t>
                            </w:r>
                            <w:r w:rsidRPr="00B06912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4"/>
                              </w:rPr>
                              <w:t>なお、この場合における付随的支出についても前項の規定を準用する。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26DC5AA" w14:textId="401C0780" w:rsidR="00EF0363" w:rsidRPr="00B24814" w:rsidRDefault="00522BA3" w:rsidP="00B43EF7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522BA3"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監査（検査）実施年月日（委員：令和－年－月－日、事務局：令和</w:t>
      </w:r>
      <w:r w:rsidR="007F28BF">
        <w:rPr>
          <w:rFonts w:ascii="ＭＳ ゴシック" w:eastAsia="ＭＳ ゴシック" w:hAnsi="ＭＳ ゴシック" w:hint="eastAsia"/>
          <w:sz w:val="24"/>
          <w:szCs w:val="22"/>
        </w:rPr>
        <w:t>６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年</w:t>
      </w:r>
      <w:r w:rsidR="007F28BF">
        <w:rPr>
          <w:rFonts w:ascii="ＭＳ ゴシック" w:eastAsia="ＭＳ ゴシック" w:hAnsi="ＭＳ ゴシック" w:hint="eastAsia"/>
          <w:sz w:val="24"/>
          <w:szCs w:val="22"/>
        </w:rPr>
        <w:t>６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7F28BF">
        <w:rPr>
          <w:rFonts w:ascii="ＭＳ ゴシック" w:eastAsia="ＭＳ ゴシック" w:hAnsi="ＭＳ ゴシック" w:hint="eastAsia"/>
          <w:sz w:val="24"/>
          <w:szCs w:val="22"/>
        </w:rPr>
        <w:t>３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日</w:t>
      </w:r>
      <w:r w:rsidR="007F28BF">
        <w:rPr>
          <w:rFonts w:ascii="ＭＳ ゴシック" w:eastAsia="ＭＳ ゴシック" w:hAnsi="ＭＳ ゴシック" w:hint="eastAsia"/>
          <w:sz w:val="24"/>
          <w:szCs w:val="22"/>
        </w:rPr>
        <w:t>から同年７月１日まで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）</w:t>
      </w:r>
    </w:p>
    <w:sectPr w:rsidR="00EF0363" w:rsidRPr="00B24814" w:rsidSect="00B43EF7">
      <w:footerReference w:type="default" r:id="rId7"/>
      <w:pgSz w:w="23814" w:h="16839" w:orient="landscape" w:code="8"/>
      <w:pgMar w:top="2024" w:right="1701" w:bottom="2024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A00D9" w14:textId="77777777" w:rsidR="004D13DC" w:rsidRDefault="004D13DC">
      <w:r>
        <w:separator/>
      </w:r>
    </w:p>
  </w:endnote>
  <w:endnote w:type="continuationSeparator" w:id="0">
    <w:p w14:paraId="59125DB6" w14:textId="77777777" w:rsidR="004D13DC" w:rsidRDefault="004D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B5BB9" w14:textId="77777777" w:rsidR="00282032" w:rsidRPr="00291953" w:rsidRDefault="00282032" w:rsidP="00FD0BC7">
    <w:pPr>
      <w:pStyle w:val="a5"/>
      <w:jc w:val="center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93D6C" w14:textId="77777777" w:rsidR="004D13DC" w:rsidRDefault="004D13DC">
      <w:r>
        <w:separator/>
      </w:r>
    </w:p>
  </w:footnote>
  <w:footnote w:type="continuationSeparator" w:id="0">
    <w:p w14:paraId="533B2E96" w14:textId="77777777" w:rsidR="004D13DC" w:rsidRDefault="004D1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9691F89"/>
    <w:multiLevelType w:val="hybridMultilevel"/>
    <w:tmpl w:val="EF26286C"/>
    <w:lvl w:ilvl="0" w:tplc="FE664D0A">
      <w:start w:val="2"/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" w15:restartNumberingAfterBreak="0">
    <w:nsid w:val="0BF60049"/>
    <w:multiLevelType w:val="hybridMultilevel"/>
    <w:tmpl w:val="F2287ECE"/>
    <w:lvl w:ilvl="0" w:tplc="2ABAA5CC">
      <w:start w:val="1"/>
      <w:numFmt w:val="bullet"/>
      <w:lvlText w:val="○"/>
      <w:lvlJc w:val="left"/>
      <w:pPr>
        <w:ind w:left="154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4" w15:restartNumberingAfterBreak="0">
    <w:nsid w:val="0EF7571D"/>
    <w:multiLevelType w:val="hybridMultilevel"/>
    <w:tmpl w:val="A9A6C5FC"/>
    <w:lvl w:ilvl="0" w:tplc="CD3ACB94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49E2126"/>
    <w:multiLevelType w:val="hybridMultilevel"/>
    <w:tmpl w:val="BE08D902"/>
    <w:lvl w:ilvl="0" w:tplc="51440164">
      <w:start w:val="2"/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0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2" w15:restartNumberingAfterBreak="0">
    <w:nsid w:val="655E210E"/>
    <w:multiLevelType w:val="hybridMultilevel"/>
    <w:tmpl w:val="D33C1D00"/>
    <w:lvl w:ilvl="0" w:tplc="FD7049CE">
      <w:start w:val="1"/>
      <w:numFmt w:val="bullet"/>
      <w:lvlText w:val="○"/>
      <w:lvlJc w:val="left"/>
      <w:pPr>
        <w:ind w:left="599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3" w15:restartNumberingAfterBreak="0">
    <w:nsid w:val="7301452E"/>
    <w:multiLevelType w:val="hybridMultilevel"/>
    <w:tmpl w:val="8D04682A"/>
    <w:lvl w:ilvl="0" w:tplc="4D8677B2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CE7709C"/>
    <w:multiLevelType w:val="hybridMultilevel"/>
    <w:tmpl w:val="F2E6214E"/>
    <w:lvl w:ilvl="0" w:tplc="78BE8FBE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11"/>
  </w:num>
  <w:num w:numId="9">
    <w:abstractNumId w:val="4"/>
  </w:num>
  <w:num w:numId="10">
    <w:abstractNumId w:val="13"/>
  </w:num>
  <w:num w:numId="11">
    <w:abstractNumId w:val="3"/>
  </w:num>
  <w:num w:numId="12">
    <w:abstractNumId w:val="1"/>
  </w:num>
  <w:num w:numId="13">
    <w:abstractNumId w:val="5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C28"/>
    <w:rsid w:val="00002F4D"/>
    <w:rsid w:val="000044DE"/>
    <w:rsid w:val="00006BCE"/>
    <w:rsid w:val="00012F4E"/>
    <w:rsid w:val="00014C18"/>
    <w:rsid w:val="0001533F"/>
    <w:rsid w:val="00017889"/>
    <w:rsid w:val="00020C70"/>
    <w:rsid w:val="00020EE1"/>
    <w:rsid w:val="00021530"/>
    <w:rsid w:val="00022B51"/>
    <w:rsid w:val="00023DED"/>
    <w:rsid w:val="00024F22"/>
    <w:rsid w:val="000257B5"/>
    <w:rsid w:val="00026E2E"/>
    <w:rsid w:val="00030026"/>
    <w:rsid w:val="00035690"/>
    <w:rsid w:val="00037F07"/>
    <w:rsid w:val="00040B4C"/>
    <w:rsid w:val="000419B6"/>
    <w:rsid w:val="000420EF"/>
    <w:rsid w:val="00042E1C"/>
    <w:rsid w:val="00042FDC"/>
    <w:rsid w:val="00043DD7"/>
    <w:rsid w:val="00044203"/>
    <w:rsid w:val="000443C7"/>
    <w:rsid w:val="0004442C"/>
    <w:rsid w:val="00045ABE"/>
    <w:rsid w:val="00046AD9"/>
    <w:rsid w:val="000475EE"/>
    <w:rsid w:val="00050F18"/>
    <w:rsid w:val="000521F3"/>
    <w:rsid w:val="00052342"/>
    <w:rsid w:val="00052F72"/>
    <w:rsid w:val="000544BB"/>
    <w:rsid w:val="00054A08"/>
    <w:rsid w:val="0005569F"/>
    <w:rsid w:val="0006062D"/>
    <w:rsid w:val="00060999"/>
    <w:rsid w:val="000610F8"/>
    <w:rsid w:val="00063DC2"/>
    <w:rsid w:val="0006616F"/>
    <w:rsid w:val="00066595"/>
    <w:rsid w:val="000712F1"/>
    <w:rsid w:val="000729E7"/>
    <w:rsid w:val="00073DC1"/>
    <w:rsid w:val="00074E97"/>
    <w:rsid w:val="00076A77"/>
    <w:rsid w:val="00077BC6"/>
    <w:rsid w:val="00080BE8"/>
    <w:rsid w:val="00084F88"/>
    <w:rsid w:val="0008621C"/>
    <w:rsid w:val="00086C26"/>
    <w:rsid w:val="00087533"/>
    <w:rsid w:val="00090541"/>
    <w:rsid w:val="00090F62"/>
    <w:rsid w:val="000913DE"/>
    <w:rsid w:val="00092982"/>
    <w:rsid w:val="00093A85"/>
    <w:rsid w:val="00094741"/>
    <w:rsid w:val="000973BD"/>
    <w:rsid w:val="000A0C23"/>
    <w:rsid w:val="000A0E9C"/>
    <w:rsid w:val="000A1D02"/>
    <w:rsid w:val="000A3ACF"/>
    <w:rsid w:val="000A7F9F"/>
    <w:rsid w:val="000B2C4F"/>
    <w:rsid w:val="000B30CE"/>
    <w:rsid w:val="000B470F"/>
    <w:rsid w:val="000B5ED8"/>
    <w:rsid w:val="000B7F5C"/>
    <w:rsid w:val="000C0C27"/>
    <w:rsid w:val="000C2B43"/>
    <w:rsid w:val="000C3330"/>
    <w:rsid w:val="000C433B"/>
    <w:rsid w:val="000D0B36"/>
    <w:rsid w:val="000D4B14"/>
    <w:rsid w:val="000D52EA"/>
    <w:rsid w:val="000D785D"/>
    <w:rsid w:val="000D7928"/>
    <w:rsid w:val="000E105D"/>
    <w:rsid w:val="000E1667"/>
    <w:rsid w:val="000E5E9A"/>
    <w:rsid w:val="000F28E4"/>
    <w:rsid w:val="000F2BA4"/>
    <w:rsid w:val="000F476B"/>
    <w:rsid w:val="000F4AFA"/>
    <w:rsid w:val="000F52A8"/>
    <w:rsid w:val="000F6116"/>
    <w:rsid w:val="000F726B"/>
    <w:rsid w:val="0010175E"/>
    <w:rsid w:val="001027BF"/>
    <w:rsid w:val="00102DE5"/>
    <w:rsid w:val="00102EC1"/>
    <w:rsid w:val="00104012"/>
    <w:rsid w:val="0010636A"/>
    <w:rsid w:val="0010650F"/>
    <w:rsid w:val="00106DE5"/>
    <w:rsid w:val="001076FC"/>
    <w:rsid w:val="00107BD8"/>
    <w:rsid w:val="00112589"/>
    <w:rsid w:val="00112980"/>
    <w:rsid w:val="00112DC1"/>
    <w:rsid w:val="001145A5"/>
    <w:rsid w:val="00114A59"/>
    <w:rsid w:val="00120A2A"/>
    <w:rsid w:val="001216DC"/>
    <w:rsid w:val="001227E8"/>
    <w:rsid w:val="001228AD"/>
    <w:rsid w:val="001236D0"/>
    <w:rsid w:val="00127C01"/>
    <w:rsid w:val="00130411"/>
    <w:rsid w:val="001321A2"/>
    <w:rsid w:val="001331E7"/>
    <w:rsid w:val="00133AAF"/>
    <w:rsid w:val="00136196"/>
    <w:rsid w:val="0014228B"/>
    <w:rsid w:val="00142651"/>
    <w:rsid w:val="001426F1"/>
    <w:rsid w:val="00153BDC"/>
    <w:rsid w:val="00154F62"/>
    <w:rsid w:val="00155DD3"/>
    <w:rsid w:val="00157027"/>
    <w:rsid w:val="00157624"/>
    <w:rsid w:val="00162C26"/>
    <w:rsid w:val="0016458B"/>
    <w:rsid w:val="00165346"/>
    <w:rsid w:val="0016572A"/>
    <w:rsid w:val="0016593A"/>
    <w:rsid w:val="00165B84"/>
    <w:rsid w:val="00166E1D"/>
    <w:rsid w:val="00166F76"/>
    <w:rsid w:val="00172020"/>
    <w:rsid w:val="00172540"/>
    <w:rsid w:val="00172EC9"/>
    <w:rsid w:val="00173492"/>
    <w:rsid w:val="00175A4A"/>
    <w:rsid w:val="00177FD2"/>
    <w:rsid w:val="001804FF"/>
    <w:rsid w:val="0018241A"/>
    <w:rsid w:val="0018687D"/>
    <w:rsid w:val="00186925"/>
    <w:rsid w:val="00186C38"/>
    <w:rsid w:val="00190775"/>
    <w:rsid w:val="00192974"/>
    <w:rsid w:val="001A4143"/>
    <w:rsid w:val="001A42E2"/>
    <w:rsid w:val="001A51B2"/>
    <w:rsid w:val="001A5EEC"/>
    <w:rsid w:val="001A78E3"/>
    <w:rsid w:val="001A7AF8"/>
    <w:rsid w:val="001B0B29"/>
    <w:rsid w:val="001B10D6"/>
    <w:rsid w:val="001B281A"/>
    <w:rsid w:val="001B5E7F"/>
    <w:rsid w:val="001C0E29"/>
    <w:rsid w:val="001C254A"/>
    <w:rsid w:val="001C278D"/>
    <w:rsid w:val="001D02BB"/>
    <w:rsid w:val="001D0DE9"/>
    <w:rsid w:val="001D61C7"/>
    <w:rsid w:val="001D7065"/>
    <w:rsid w:val="001D7136"/>
    <w:rsid w:val="001E1075"/>
    <w:rsid w:val="001E2477"/>
    <w:rsid w:val="001E641F"/>
    <w:rsid w:val="001F2C0D"/>
    <w:rsid w:val="001F525B"/>
    <w:rsid w:val="001F634F"/>
    <w:rsid w:val="001F698B"/>
    <w:rsid w:val="00201446"/>
    <w:rsid w:val="00203BC3"/>
    <w:rsid w:val="0020449F"/>
    <w:rsid w:val="0020475E"/>
    <w:rsid w:val="002100F2"/>
    <w:rsid w:val="0021039C"/>
    <w:rsid w:val="002118A0"/>
    <w:rsid w:val="002133BD"/>
    <w:rsid w:val="00213B09"/>
    <w:rsid w:val="00213EB1"/>
    <w:rsid w:val="00220C7E"/>
    <w:rsid w:val="00221EC8"/>
    <w:rsid w:val="00226354"/>
    <w:rsid w:val="002265B5"/>
    <w:rsid w:val="00226A79"/>
    <w:rsid w:val="00227E8F"/>
    <w:rsid w:val="002308B2"/>
    <w:rsid w:val="002309F6"/>
    <w:rsid w:val="00231071"/>
    <w:rsid w:val="00231076"/>
    <w:rsid w:val="00234092"/>
    <w:rsid w:val="00235F24"/>
    <w:rsid w:val="00235F26"/>
    <w:rsid w:val="002370C2"/>
    <w:rsid w:val="002452AF"/>
    <w:rsid w:val="00250225"/>
    <w:rsid w:val="00250F44"/>
    <w:rsid w:val="00251C49"/>
    <w:rsid w:val="002523DD"/>
    <w:rsid w:val="00254592"/>
    <w:rsid w:val="002552ED"/>
    <w:rsid w:val="0025570F"/>
    <w:rsid w:val="00256C16"/>
    <w:rsid w:val="00256C31"/>
    <w:rsid w:val="002576F4"/>
    <w:rsid w:val="00260429"/>
    <w:rsid w:val="00260A8A"/>
    <w:rsid w:val="002654F1"/>
    <w:rsid w:val="0026735C"/>
    <w:rsid w:val="00267A8F"/>
    <w:rsid w:val="002706F8"/>
    <w:rsid w:val="00270E45"/>
    <w:rsid w:val="00271B6C"/>
    <w:rsid w:val="00271DE9"/>
    <w:rsid w:val="00272D89"/>
    <w:rsid w:val="0027473F"/>
    <w:rsid w:val="00275F73"/>
    <w:rsid w:val="002771B9"/>
    <w:rsid w:val="00280A6E"/>
    <w:rsid w:val="00280A7F"/>
    <w:rsid w:val="00280ECA"/>
    <w:rsid w:val="00282032"/>
    <w:rsid w:val="00282B56"/>
    <w:rsid w:val="00284779"/>
    <w:rsid w:val="00286566"/>
    <w:rsid w:val="00287584"/>
    <w:rsid w:val="002909ED"/>
    <w:rsid w:val="0029192A"/>
    <w:rsid w:val="00291C60"/>
    <w:rsid w:val="002939B6"/>
    <w:rsid w:val="0029570D"/>
    <w:rsid w:val="002966A8"/>
    <w:rsid w:val="002A26A2"/>
    <w:rsid w:val="002B0AB6"/>
    <w:rsid w:val="002B1AC4"/>
    <w:rsid w:val="002B35D4"/>
    <w:rsid w:val="002B3B34"/>
    <w:rsid w:val="002B409D"/>
    <w:rsid w:val="002B44A5"/>
    <w:rsid w:val="002B45D2"/>
    <w:rsid w:val="002B764C"/>
    <w:rsid w:val="002B79D1"/>
    <w:rsid w:val="002C02FC"/>
    <w:rsid w:val="002C08FB"/>
    <w:rsid w:val="002C1A38"/>
    <w:rsid w:val="002C1ABE"/>
    <w:rsid w:val="002C2E7F"/>
    <w:rsid w:val="002C4CF5"/>
    <w:rsid w:val="002C63D8"/>
    <w:rsid w:val="002C7075"/>
    <w:rsid w:val="002C70C2"/>
    <w:rsid w:val="002C7500"/>
    <w:rsid w:val="002D1E8A"/>
    <w:rsid w:val="002D2A15"/>
    <w:rsid w:val="002D2FF1"/>
    <w:rsid w:val="002D35EA"/>
    <w:rsid w:val="002D3C04"/>
    <w:rsid w:val="002D47B4"/>
    <w:rsid w:val="002D4C46"/>
    <w:rsid w:val="002D5399"/>
    <w:rsid w:val="002D668A"/>
    <w:rsid w:val="002D6D88"/>
    <w:rsid w:val="002E05F4"/>
    <w:rsid w:val="002E0D53"/>
    <w:rsid w:val="002E286E"/>
    <w:rsid w:val="002E3CD3"/>
    <w:rsid w:val="002E4947"/>
    <w:rsid w:val="002E5F04"/>
    <w:rsid w:val="002E663A"/>
    <w:rsid w:val="002E6EF1"/>
    <w:rsid w:val="002E716D"/>
    <w:rsid w:val="002E7AEE"/>
    <w:rsid w:val="002F54B6"/>
    <w:rsid w:val="00301F4A"/>
    <w:rsid w:val="0030295D"/>
    <w:rsid w:val="00302AF6"/>
    <w:rsid w:val="0030498B"/>
    <w:rsid w:val="0030787E"/>
    <w:rsid w:val="00307B22"/>
    <w:rsid w:val="00307DCC"/>
    <w:rsid w:val="0031520D"/>
    <w:rsid w:val="0031564A"/>
    <w:rsid w:val="003169D5"/>
    <w:rsid w:val="0032325E"/>
    <w:rsid w:val="003234F1"/>
    <w:rsid w:val="0032402C"/>
    <w:rsid w:val="00325DDB"/>
    <w:rsid w:val="00326606"/>
    <w:rsid w:val="003313AA"/>
    <w:rsid w:val="00331CE4"/>
    <w:rsid w:val="0033201F"/>
    <w:rsid w:val="0033240F"/>
    <w:rsid w:val="0033337B"/>
    <w:rsid w:val="0033349F"/>
    <w:rsid w:val="003336F0"/>
    <w:rsid w:val="00334BC0"/>
    <w:rsid w:val="003350FB"/>
    <w:rsid w:val="003357D1"/>
    <w:rsid w:val="00335BCA"/>
    <w:rsid w:val="003404A1"/>
    <w:rsid w:val="003408D4"/>
    <w:rsid w:val="00341388"/>
    <w:rsid w:val="00341F33"/>
    <w:rsid w:val="00342B98"/>
    <w:rsid w:val="00345ECD"/>
    <w:rsid w:val="00346238"/>
    <w:rsid w:val="00347193"/>
    <w:rsid w:val="00350B43"/>
    <w:rsid w:val="00350D3F"/>
    <w:rsid w:val="00352392"/>
    <w:rsid w:val="0035353F"/>
    <w:rsid w:val="00357DDF"/>
    <w:rsid w:val="0036112A"/>
    <w:rsid w:val="003615BB"/>
    <w:rsid w:val="00361B7F"/>
    <w:rsid w:val="00361EB6"/>
    <w:rsid w:val="0036253A"/>
    <w:rsid w:val="00362F5C"/>
    <w:rsid w:val="003634FE"/>
    <w:rsid w:val="00363F5E"/>
    <w:rsid w:val="00365343"/>
    <w:rsid w:val="00372441"/>
    <w:rsid w:val="00375CA2"/>
    <w:rsid w:val="0038366B"/>
    <w:rsid w:val="00387777"/>
    <w:rsid w:val="00392A30"/>
    <w:rsid w:val="003936E9"/>
    <w:rsid w:val="0039547E"/>
    <w:rsid w:val="003958CC"/>
    <w:rsid w:val="003965CC"/>
    <w:rsid w:val="003966D0"/>
    <w:rsid w:val="00397D56"/>
    <w:rsid w:val="003A2E5C"/>
    <w:rsid w:val="003A3818"/>
    <w:rsid w:val="003A6B5C"/>
    <w:rsid w:val="003B165C"/>
    <w:rsid w:val="003B267E"/>
    <w:rsid w:val="003B295A"/>
    <w:rsid w:val="003B2E74"/>
    <w:rsid w:val="003B38BD"/>
    <w:rsid w:val="003B5A73"/>
    <w:rsid w:val="003B5AC2"/>
    <w:rsid w:val="003C07B9"/>
    <w:rsid w:val="003C1E51"/>
    <w:rsid w:val="003C3352"/>
    <w:rsid w:val="003C365C"/>
    <w:rsid w:val="003C37FB"/>
    <w:rsid w:val="003C46E8"/>
    <w:rsid w:val="003C5571"/>
    <w:rsid w:val="003C7320"/>
    <w:rsid w:val="003D0045"/>
    <w:rsid w:val="003D00C5"/>
    <w:rsid w:val="003D0EE8"/>
    <w:rsid w:val="003D13C9"/>
    <w:rsid w:val="003D2F68"/>
    <w:rsid w:val="003D3756"/>
    <w:rsid w:val="003D4411"/>
    <w:rsid w:val="003E2362"/>
    <w:rsid w:val="003E2E77"/>
    <w:rsid w:val="003E3F1F"/>
    <w:rsid w:val="003E5DE4"/>
    <w:rsid w:val="003E5F37"/>
    <w:rsid w:val="003E642A"/>
    <w:rsid w:val="003E7869"/>
    <w:rsid w:val="003E7DB8"/>
    <w:rsid w:val="003F1CC3"/>
    <w:rsid w:val="003F1E65"/>
    <w:rsid w:val="003F310A"/>
    <w:rsid w:val="003F5AD6"/>
    <w:rsid w:val="003F7397"/>
    <w:rsid w:val="003F7FFD"/>
    <w:rsid w:val="00402D6F"/>
    <w:rsid w:val="004034BD"/>
    <w:rsid w:val="004036BA"/>
    <w:rsid w:val="00404C5D"/>
    <w:rsid w:val="004057F7"/>
    <w:rsid w:val="004069DF"/>
    <w:rsid w:val="00407257"/>
    <w:rsid w:val="004075CC"/>
    <w:rsid w:val="0041052C"/>
    <w:rsid w:val="0041361F"/>
    <w:rsid w:val="00413943"/>
    <w:rsid w:val="00414BB1"/>
    <w:rsid w:val="00415BA8"/>
    <w:rsid w:val="00420B8C"/>
    <w:rsid w:val="004228CB"/>
    <w:rsid w:val="00425885"/>
    <w:rsid w:val="00427239"/>
    <w:rsid w:val="0043053E"/>
    <w:rsid w:val="004323CC"/>
    <w:rsid w:val="004330AE"/>
    <w:rsid w:val="0043353B"/>
    <w:rsid w:val="00433626"/>
    <w:rsid w:val="00433C02"/>
    <w:rsid w:val="004370B4"/>
    <w:rsid w:val="004374E3"/>
    <w:rsid w:val="00440A12"/>
    <w:rsid w:val="004417C6"/>
    <w:rsid w:val="004457EB"/>
    <w:rsid w:val="00445AC6"/>
    <w:rsid w:val="00446A5D"/>
    <w:rsid w:val="00447C2A"/>
    <w:rsid w:val="00451228"/>
    <w:rsid w:val="00451CBA"/>
    <w:rsid w:val="00455361"/>
    <w:rsid w:val="00455829"/>
    <w:rsid w:val="004558F8"/>
    <w:rsid w:val="004566C7"/>
    <w:rsid w:val="00457A42"/>
    <w:rsid w:val="004600DE"/>
    <w:rsid w:val="0046017A"/>
    <w:rsid w:val="004617D8"/>
    <w:rsid w:val="00465986"/>
    <w:rsid w:val="00465E50"/>
    <w:rsid w:val="004676D8"/>
    <w:rsid w:val="004677D0"/>
    <w:rsid w:val="004736D3"/>
    <w:rsid w:val="004737FB"/>
    <w:rsid w:val="00474241"/>
    <w:rsid w:val="00474850"/>
    <w:rsid w:val="00474E8C"/>
    <w:rsid w:val="00476919"/>
    <w:rsid w:val="0047742C"/>
    <w:rsid w:val="00482460"/>
    <w:rsid w:val="004824F8"/>
    <w:rsid w:val="00483CBB"/>
    <w:rsid w:val="00494621"/>
    <w:rsid w:val="00495C91"/>
    <w:rsid w:val="0049671D"/>
    <w:rsid w:val="0049675E"/>
    <w:rsid w:val="004A03C2"/>
    <w:rsid w:val="004A30A6"/>
    <w:rsid w:val="004A3DCE"/>
    <w:rsid w:val="004A5AF7"/>
    <w:rsid w:val="004A5B0E"/>
    <w:rsid w:val="004A657B"/>
    <w:rsid w:val="004A6802"/>
    <w:rsid w:val="004A7EE9"/>
    <w:rsid w:val="004B164B"/>
    <w:rsid w:val="004B2A29"/>
    <w:rsid w:val="004B5AB7"/>
    <w:rsid w:val="004B60D7"/>
    <w:rsid w:val="004B6593"/>
    <w:rsid w:val="004B74A0"/>
    <w:rsid w:val="004C0F03"/>
    <w:rsid w:val="004C13DF"/>
    <w:rsid w:val="004C3668"/>
    <w:rsid w:val="004C371D"/>
    <w:rsid w:val="004C6E0A"/>
    <w:rsid w:val="004C7F27"/>
    <w:rsid w:val="004D0C33"/>
    <w:rsid w:val="004D13DC"/>
    <w:rsid w:val="004D1AFE"/>
    <w:rsid w:val="004D2C8C"/>
    <w:rsid w:val="004D2F48"/>
    <w:rsid w:val="004D4A40"/>
    <w:rsid w:val="004D561A"/>
    <w:rsid w:val="004D7B84"/>
    <w:rsid w:val="004E02AE"/>
    <w:rsid w:val="004E2543"/>
    <w:rsid w:val="004E2EEF"/>
    <w:rsid w:val="004E5065"/>
    <w:rsid w:val="004E6204"/>
    <w:rsid w:val="004F034A"/>
    <w:rsid w:val="004F06C3"/>
    <w:rsid w:val="004F1306"/>
    <w:rsid w:val="004F19DF"/>
    <w:rsid w:val="004F25F1"/>
    <w:rsid w:val="004F2611"/>
    <w:rsid w:val="004F30B2"/>
    <w:rsid w:val="004F7404"/>
    <w:rsid w:val="00502E68"/>
    <w:rsid w:val="00505C43"/>
    <w:rsid w:val="00507DB9"/>
    <w:rsid w:val="00507DC3"/>
    <w:rsid w:val="0051372A"/>
    <w:rsid w:val="00514F37"/>
    <w:rsid w:val="00514FA9"/>
    <w:rsid w:val="00517AC1"/>
    <w:rsid w:val="005203C3"/>
    <w:rsid w:val="00522BA3"/>
    <w:rsid w:val="005249BB"/>
    <w:rsid w:val="005249CE"/>
    <w:rsid w:val="0052503C"/>
    <w:rsid w:val="00526751"/>
    <w:rsid w:val="00526BD8"/>
    <w:rsid w:val="005301B0"/>
    <w:rsid w:val="0053062A"/>
    <w:rsid w:val="00536460"/>
    <w:rsid w:val="00537B4B"/>
    <w:rsid w:val="0054056B"/>
    <w:rsid w:val="0054385C"/>
    <w:rsid w:val="00545137"/>
    <w:rsid w:val="00545AE4"/>
    <w:rsid w:val="00547423"/>
    <w:rsid w:val="005474B6"/>
    <w:rsid w:val="00547F60"/>
    <w:rsid w:val="0055376D"/>
    <w:rsid w:val="00553F91"/>
    <w:rsid w:val="0055438C"/>
    <w:rsid w:val="00554420"/>
    <w:rsid w:val="00554A00"/>
    <w:rsid w:val="00555722"/>
    <w:rsid w:val="0055651F"/>
    <w:rsid w:val="00557511"/>
    <w:rsid w:val="00560A05"/>
    <w:rsid w:val="00560B75"/>
    <w:rsid w:val="00560DCD"/>
    <w:rsid w:val="00560E5F"/>
    <w:rsid w:val="0056466B"/>
    <w:rsid w:val="00565AAF"/>
    <w:rsid w:val="00566EB3"/>
    <w:rsid w:val="005675B6"/>
    <w:rsid w:val="005676E0"/>
    <w:rsid w:val="00567959"/>
    <w:rsid w:val="00570615"/>
    <w:rsid w:val="005708BA"/>
    <w:rsid w:val="005727C3"/>
    <w:rsid w:val="00572D2E"/>
    <w:rsid w:val="00574266"/>
    <w:rsid w:val="00574C49"/>
    <w:rsid w:val="00576B24"/>
    <w:rsid w:val="005814A9"/>
    <w:rsid w:val="005817B3"/>
    <w:rsid w:val="005839D0"/>
    <w:rsid w:val="00584160"/>
    <w:rsid w:val="0058421F"/>
    <w:rsid w:val="005850A2"/>
    <w:rsid w:val="005870B9"/>
    <w:rsid w:val="00587BFD"/>
    <w:rsid w:val="00591030"/>
    <w:rsid w:val="00593103"/>
    <w:rsid w:val="00595AE2"/>
    <w:rsid w:val="005A1C82"/>
    <w:rsid w:val="005A48EA"/>
    <w:rsid w:val="005A6B21"/>
    <w:rsid w:val="005A74E9"/>
    <w:rsid w:val="005B07DA"/>
    <w:rsid w:val="005B1F4D"/>
    <w:rsid w:val="005B2B01"/>
    <w:rsid w:val="005B46DF"/>
    <w:rsid w:val="005B7008"/>
    <w:rsid w:val="005B7067"/>
    <w:rsid w:val="005B7870"/>
    <w:rsid w:val="005C3503"/>
    <w:rsid w:val="005C434D"/>
    <w:rsid w:val="005C57A3"/>
    <w:rsid w:val="005C6EB5"/>
    <w:rsid w:val="005D021A"/>
    <w:rsid w:val="005D063B"/>
    <w:rsid w:val="005D0DDB"/>
    <w:rsid w:val="005D1DC1"/>
    <w:rsid w:val="005D364C"/>
    <w:rsid w:val="005D46A2"/>
    <w:rsid w:val="005D6741"/>
    <w:rsid w:val="005D67ED"/>
    <w:rsid w:val="005D7EC6"/>
    <w:rsid w:val="005E13B2"/>
    <w:rsid w:val="005E2C04"/>
    <w:rsid w:val="005E41A5"/>
    <w:rsid w:val="005E7FB4"/>
    <w:rsid w:val="005F1E37"/>
    <w:rsid w:val="005F2717"/>
    <w:rsid w:val="005F2F4B"/>
    <w:rsid w:val="005F5980"/>
    <w:rsid w:val="005F77A2"/>
    <w:rsid w:val="0060023D"/>
    <w:rsid w:val="006007B1"/>
    <w:rsid w:val="00600EC1"/>
    <w:rsid w:val="006030AC"/>
    <w:rsid w:val="006061ED"/>
    <w:rsid w:val="00607259"/>
    <w:rsid w:val="00610CEB"/>
    <w:rsid w:val="0061208B"/>
    <w:rsid w:val="00620214"/>
    <w:rsid w:val="00624A26"/>
    <w:rsid w:val="0062791B"/>
    <w:rsid w:val="00631918"/>
    <w:rsid w:val="0063288A"/>
    <w:rsid w:val="006348CA"/>
    <w:rsid w:val="006351C8"/>
    <w:rsid w:val="006359EE"/>
    <w:rsid w:val="00635DE5"/>
    <w:rsid w:val="00640C70"/>
    <w:rsid w:val="00642BA9"/>
    <w:rsid w:val="00642FD1"/>
    <w:rsid w:val="00643D61"/>
    <w:rsid w:val="006468B6"/>
    <w:rsid w:val="006518ED"/>
    <w:rsid w:val="00653816"/>
    <w:rsid w:val="00654366"/>
    <w:rsid w:val="006547CE"/>
    <w:rsid w:val="00656913"/>
    <w:rsid w:val="006575BC"/>
    <w:rsid w:val="00657EA5"/>
    <w:rsid w:val="00660DB3"/>
    <w:rsid w:val="006610E3"/>
    <w:rsid w:val="00664A39"/>
    <w:rsid w:val="00664ED3"/>
    <w:rsid w:val="00664FFF"/>
    <w:rsid w:val="0066570E"/>
    <w:rsid w:val="00666379"/>
    <w:rsid w:val="00666E03"/>
    <w:rsid w:val="00666FBE"/>
    <w:rsid w:val="006673E8"/>
    <w:rsid w:val="00673A00"/>
    <w:rsid w:val="00677B81"/>
    <w:rsid w:val="00680EEA"/>
    <w:rsid w:val="00681FBE"/>
    <w:rsid w:val="0068287C"/>
    <w:rsid w:val="00683D17"/>
    <w:rsid w:val="00683F34"/>
    <w:rsid w:val="00684666"/>
    <w:rsid w:val="00684A14"/>
    <w:rsid w:val="0068676F"/>
    <w:rsid w:val="006901FF"/>
    <w:rsid w:val="006927E0"/>
    <w:rsid w:val="00695267"/>
    <w:rsid w:val="006952D8"/>
    <w:rsid w:val="0069530C"/>
    <w:rsid w:val="0069725A"/>
    <w:rsid w:val="00697E06"/>
    <w:rsid w:val="006A00C4"/>
    <w:rsid w:val="006A0CA7"/>
    <w:rsid w:val="006A14A8"/>
    <w:rsid w:val="006A285D"/>
    <w:rsid w:val="006A2B61"/>
    <w:rsid w:val="006A2EF5"/>
    <w:rsid w:val="006A46D5"/>
    <w:rsid w:val="006A56B0"/>
    <w:rsid w:val="006A735B"/>
    <w:rsid w:val="006A7BE0"/>
    <w:rsid w:val="006B00E9"/>
    <w:rsid w:val="006B01F9"/>
    <w:rsid w:val="006B0AF7"/>
    <w:rsid w:val="006B1DA1"/>
    <w:rsid w:val="006B2BB6"/>
    <w:rsid w:val="006B3354"/>
    <w:rsid w:val="006B462D"/>
    <w:rsid w:val="006B4966"/>
    <w:rsid w:val="006B63A6"/>
    <w:rsid w:val="006B658F"/>
    <w:rsid w:val="006C0DCA"/>
    <w:rsid w:val="006C0E75"/>
    <w:rsid w:val="006C47A6"/>
    <w:rsid w:val="006C57CF"/>
    <w:rsid w:val="006C7B39"/>
    <w:rsid w:val="006D1DDD"/>
    <w:rsid w:val="006D5B71"/>
    <w:rsid w:val="006D724A"/>
    <w:rsid w:val="006E063B"/>
    <w:rsid w:val="006E1582"/>
    <w:rsid w:val="006E161B"/>
    <w:rsid w:val="006E1C53"/>
    <w:rsid w:val="006E4247"/>
    <w:rsid w:val="006E4ED3"/>
    <w:rsid w:val="006E7EA2"/>
    <w:rsid w:val="006F042F"/>
    <w:rsid w:val="006F0E14"/>
    <w:rsid w:val="006F105B"/>
    <w:rsid w:val="006F19B0"/>
    <w:rsid w:val="006F2AEA"/>
    <w:rsid w:val="006F2B05"/>
    <w:rsid w:val="006F3C83"/>
    <w:rsid w:val="006F45EA"/>
    <w:rsid w:val="006F560D"/>
    <w:rsid w:val="006F64FE"/>
    <w:rsid w:val="006F69E3"/>
    <w:rsid w:val="006F6B9A"/>
    <w:rsid w:val="006F6FFF"/>
    <w:rsid w:val="007004FC"/>
    <w:rsid w:val="00701154"/>
    <w:rsid w:val="0070324E"/>
    <w:rsid w:val="00703B27"/>
    <w:rsid w:val="00704600"/>
    <w:rsid w:val="00705183"/>
    <w:rsid w:val="007053E3"/>
    <w:rsid w:val="00705BB3"/>
    <w:rsid w:val="0071032E"/>
    <w:rsid w:val="00710947"/>
    <w:rsid w:val="00710C67"/>
    <w:rsid w:val="0071193E"/>
    <w:rsid w:val="00711CAC"/>
    <w:rsid w:val="0071487F"/>
    <w:rsid w:val="007157B2"/>
    <w:rsid w:val="0071780F"/>
    <w:rsid w:val="00724051"/>
    <w:rsid w:val="007249DE"/>
    <w:rsid w:val="00724D85"/>
    <w:rsid w:val="00732CAF"/>
    <w:rsid w:val="007362C2"/>
    <w:rsid w:val="00743283"/>
    <w:rsid w:val="007455D5"/>
    <w:rsid w:val="007473E7"/>
    <w:rsid w:val="0075333E"/>
    <w:rsid w:val="0075357D"/>
    <w:rsid w:val="007536F4"/>
    <w:rsid w:val="007537BF"/>
    <w:rsid w:val="007542E7"/>
    <w:rsid w:val="00757482"/>
    <w:rsid w:val="007614C0"/>
    <w:rsid w:val="007628EA"/>
    <w:rsid w:val="00763559"/>
    <w:rsid w:val="00764DC6"/>
    <w:rsid w:val="00766290"/>
    <w:rsid w:val="0076729C"/>
    <w:rsid w:val="00770E5B"/>
    <w:rsid w:val="007721BF"/>
    <w:rsid w:val="007721E9"/>
    <w:rsid w:val="00773D84"/>
    <w:rsid w:val="00777930"/>
    <w:rsid w:val="0078109F"/>
    <w:rsid w:val="00782985"/>
    <w:rsid w:val="00782BDC"/>
    <w:rsid w:val="00785D52"/>
    <w:rsid w:val="0078630C"/>
    <w:rsid w:val="00786E4C"/>
    <w:rsid w:val="00790686"/>
    <w:rsid w:val="007913D2"/>
    <w:rsid w:val="007913F8"/>
    <w:rsid w:val="00791751"/>
    <w:rsid w:val="00792645"/>
    <w:rsid w:val="00793891"/>
    <w:rsid w:val="0079398C"/>
    <w:rsid w:val="007955C0"/>
    <w:rsid w:val="00796206"/>
    <w:rsid w:val="007A0531"/>
    <w:rsid w:val="007A0781"/>
    <w:rsid w:val="007A09BF"/>
    <w:rsid w:val="007A24A7"/>
    <w:rsid w:val="007A24BA"/>
    <w:rsid w:val="007A360D"/>
    <w:rsid w:val="007A4118"/>
    <w:rsid w:val="007A4FF7"/>
    <w:rsid w:val="007A534C"/>
    <w:rsid w:val="007A5F99"/>
    <w:rsid w:val="007A7EFA"/>
    <w:rsid w:val="007B03DE"/>
    <w:rsid w:val="007B39B3"/>
    <w:rsid w:val="007B4762"/>
    <w:rsid w:val="007B6963"/>
    <w:rsid w:val="007C0B80"/>
    <w:rsid w:val="007C2684"/>
    <w:rsid w:val="007C2FB3"/>
    <w:rsid w:val="007C44B3"/>
    <w:rsid w:val="007C4565"/>
    <w:rsid w:val="007C50D9"/>
    <w:rsid w:val="007C53A7"/>
    <w:rsid w:val="007C583F"/>
    <w:rsid w:val="007C7020"/>
    <w:rsid w:val="007D0FCF"/>
    <w:rsid w:val="007D1D3A"/>
    <w:rsid w:val="007D2D5A"/>
    <w:rsid w:val="007D4458"/>
    <w:rsid w:val="007D70A3"/>
    <w:rsid w:val="007E61F9"/>
    <w:rsid w:val="007F03AE"/>
    <w:rsid w:val="007F07C8"/>
    <w:rsid w:val="007F08D3"/>
    <w:rsid w:val="007F0ABB"/>
    <w:rsid w:val="007F1D94"/>
    <w:rsid w:val="007F28BF"/>
    <w:rsid w:val="008008A0"/>
    <w:rsid w:val="0080235E"/>
    <w:rsid w:val="00803C0C"/>
    <w:rsid w:val="00805C9E"/>
    <w:rsid w:val="008060D5"/>
    <w:rsid w:val="00807CA1"/>
    <w:rsid w:val="008100C3"/>
    <w:rsid w:val="0081045E"/>
    <w:rsid w:val="008121F0"/>
    <w:rsid w:val="00812ECB"/>
    <w:rsid w:val="008134C8"/>
    <w:rsid w:val="0081539B"/>
    <w:rsid w:val="00816E3A"/>
    <w:rsid w:val="008172D1"/>
    <w:rsid w:val="00817FBF"/>
    <w:rsid w:val="00821D22"/>
    <w:rsid w:val="00822AD8"/>
    <w:rsid w:val="0083029D"/>
    <w:rsid w:val="00831781"/>
    <w:rsid w:val="00832219"/>
    <w:rsid w:val="008332E8"/>
    <w:rsid w:val="0083336F"/>
    <w:rsid w:val="00833593"/>
    <w:rsid w:val="00842842"/>
    <w:rsid w:val="00843A8C"/>
    <w:rsid w:val="0084472F"/>
    <w:rsid w:val="00846348"/>
    <w:rsid w:val="00851B02"/>
    <w:rsid w:val="00853FDB"/>
    <w:rsid w:val="0085409D"/>
    <w:rsid w:val="00855E3D"/>
    <w:rsid w:val="008572C8"/>
    <w:rsid w:val="00860780"/>
    <w:rsid w:val="00860CF6"/>
    <w:rsid w:val="0086123D"/>
    <w:rsid w:val="00867A2E"/>
    <w:rsid w:val="00867FF0"/>
    <w:rsid w:val="00870D01"/>
    <w:rsid w:val="0087199B"/>
    <w:rsid w:val="00873675"/>
    <w:rsid w:val="00873A84"/>
    <w:rsid w:val="008747B9"/>
    <w:rsid w:val="00875F93"/>
    <w:rsid w:val="00876CCD"/>
    <w:rsid w:val="0087764A"/>
    <w:rsid w:val="0088143A"/>
    <w:rsid w:val="00881496"/>
    <w:rsid w:val="00884FB3"/>
    <w:rsid w:val="00890B56"/>
    <w:rsid w:val="00891150"/>
    <w:rsid w:val="00892A1A"/>
    <w:rsid w:val="00893576"/>
    <w:rsid w:val="008939C9"/>
    <w:rsid w:val="0089587B"/>
    <w:rsid w:val="00896432"/>
    <w:rsid w:val="0089766B"/>
    <w:rsid w:val="00897B1A"/>
    <w:rsid w:val="008A0093"/>
    <w:rsid w:val="008A0F6A"/>
    <w:rsid w:val="008A2D69"/>
    <w:rsid w:val="008A3453"/>
    <w:rsid w:val="008A3CFD"/>
    <w:rsid w:val="008A3E2A"/>
    <w:rsid w:val="008A4F91"/>
    <w:rsid w:val="008A5172"/>
    <w:rsid w:val="008B2700"/>
    <w:rsid w:val="008B31A1"/>
    <w:rsid w:val="008B3DF1"/>
    <w:rsid w:val="008B480E"/>
    <w:rsid w:val="008B56B9"/>
    <w:rsid w:val="008B6C76"/>
    <w:rsid w:val="008B6D7A"/>
    <w:rsid w:val="008C503F"/>
    <w:rsid w:val="008C5A03"/>
    <w:rsid w:val="008C6561"/>
    <w:rsid w:val="008D04C5"/>
    <w:rsid w:val="008D0832"/>
    <w:rsid w:val="008D22A3"/>
    <w:rsid w:val="008D26DC"/>
    <w:rsid w:val="008D377A"/>
    <w:rsid w:val="008D3FC3"/>
    <w:rsid w:val="008D4F92"/>
    <w:rsid w:val="008D663B"/>
    <w:rsid w:val="008D6754"/>
    <w:rsid w:val="008D6D40"/>
    <w:rsid w:val="008D7BE6"/>
    <w:rsid w:val="008E00DD"/>
    <w:rsid w:val="008E05FB"/>
    <w:rsid w:val="008E110D"/>
    <w:rsid w:val="008E456F"/>
    <w:rsid w:val="008E466B"/>
    <w:rsid w:val="008E4C22"/>
    <w:rsid w:val="008F6755"/>
    <w:rsid w:val="009000BB"/>
    <w:rsid w:val="009013A9"/>
    <w:rsid w:val="00903CFC"/>
    <w:rsid w:val="009053FA"/>
    <w:rsid w:val="00912CA1"/>
    <w:rsid w:val="0091377A"/>
    <w:rsid w:val="00915C28"/>
    <w:rsid w:val="009161EF"/>
    <w:rsid w:val="009168B0"/>
    <w:rsid w:val="009168D9"/>
    <w:rsid w:val="00916C18"/>
    <w:rsid w:val="009223F0"/>
    <w:rsid w:val="00923DFD"/>
    <w:rsid w:val="00924B34"/>
    <w:rsid w:val="00925D38"/>
    <w:rsid w:val="00925DF6"/>
    <w:rsid w:val="009276B7"/>
    <w:rsid w:val="00927A59"/>
    <w:rsid w:val="00931676"/>
    <w:rsid w:val="00931ACD"/>
    <w:rsid w:val="00932A44"/>
    <w:rsid w:val="00933A60"/>
    <w:rsid w:val="009352C0"/>
    <w:rsid w:val="0094169F"/>
    <w:rsid w:val="00942A0E"/>
    <w:rsid w:val="00944DCB"/>
    <w:rsid w:val="009461D4"/>
    <w:rsid w:val="00947FAA"/>
    <w:rsid w:val="009504CD"/>
    <w:rsid w:val="00950B69"/>
    <w:rsid w:val="009549A2"/>
    <w:rsid w:val="00955329"/>
    <w:rsid w:val="0095602B"/>
    <w:rsid w:val="00957B30"/>
    <w:rsid w:val="009603E8"/>
    <w:rsid w:val="00960707"/>
    <w:rsid w:val="00960C66"/>
    <w:rsid w:val="00963F9C"/>
    <w:rsid w:val="009648B4"/>
    <w:rsid w:val="00965464"/>
    <w:rsid w:val="00967BD5"/>
    <w:rsid w:val="009716A1"/>
    <w:rsid w:val="009716DC"/>
    <w:rsid w:val="00972164"/>
    <w:rsid w:val="009727D9"/>
    <w:rsid w:val="00980F66"/>
    <w:rsid w:val="009813AD"/>
    <w:rsid w:val="00982CB8"/>
    <w:rsid w:val="00983A5B"/>
    <w:rsid w:val="0098435E"/>
    <w:rsid w:val="00985706"/>
    <w:rsid w:val="00990FFE"/>
    <w:rsid w:val="00991195"/>
    <w:rsid w:val="009938BF"/>
    <w:rsid w:val="00996FE6"/>
    <w:rsid w:val="009A194A"/>
    <w:rsid w:val="009A2446"/>
    <w:rsid w:val="009A431F"/>
    <w:rsid w:val="009A51C9"/>
    <w:rsid w:val="009B01F3"/>
    <w:rsid w:val="009B076D"/>
    <w:rsid w:val="009B0A64"/>
    <w:rsid w:val="009B1AE1"/>
    <w:rsid w:val="009B2C05"/>
    <w:rsid w:val="009B3C1A"/>
    <w:rsid w:val="009B5A0E"/>
    <w:rsid w:val="009B5A38"/>
    <w:rsid w:val="009B5B91"/>
    <w:rsid w:val="009B656A"/>
    <w:rsid w:val="009B6943"/>
    <w:rsid w:val="009B7A95"/>
    <w:rsid w:val="009C25EC"/>
    <w:rsid w:val="009C338C"/>
    <w:rsid w:val="009C38B0"/>
    <w:rsid w:val="009C4E7A"/>
    <w:rsid w:val="009C582D"/>
    <w:rsid w:val="009D0A93"/>
    <w:rsid w:val="009D1EAF"/>
    <w:rsid w:val="009D2480"/>
    <w:rsid w:val="009D3DF7"/>
    <w:rsid w:val="009E0E55"/>
    <w:rsid w:val="009E2FFB"/>
    <w:rsid w:val="009E4118"/>
    <w:rsid w:val="009E5077"/>
    <w:rsid w:val="009E6987"/>
    <w:rsid w:val="009F02C5"/>
    <w:rsid w:val="009F0724"/>
    <w:rsid w:val="009F1584"/>
    <w:rsid w:val="009F17DC"/>
    <w:rsid w:val="009F3471"/>
    <w:rsid w:val="009F53AA"/>
    <w:rsid w:val="009F559C"/>
    <w:rsid w:val="009F76AC"/>
    <w:rsid w:val="00A00ECC"/>
    <w:rsid w:val="00A028F6"/>
    <w:rsid w:val="00A0336F"/>
    <w:rsid w:val="00A07EAC"/>
    <w:rsid w:val="00A100E0"/>
    <w:rsid w:val="00A10B8F"/>
    <w:rsid w:val="00A11BCE"/>
    <w:rsid w:val="00A1328C"/>
    <w:rsid w:val="00A15407"/>
    <w:rsid w:val="00A16670"/>
    <w:rsid w:val="00A16E55"/>
    <w:rsid w:val="00A17DF1"/>
    <w:rsid w:val="00A209BE"/>
    <w:rsid w:val="00A239C6"/>
    <w:rsid w:val="00A2560D"/>
    <w:rsid w:val="00A2561C"/>
    <w:rsid w:val="00A2619B"/>
    <w:rsid w:val="00A3191F"/>
    <w:rsid w:val="00A35599"/>
    <w:rsid w:val="00A37754"/>
    <w:rsid w:val="00A37896"/>
    <w:rsid w:val="00A43510"/>
    <w:rsid w:val="00A45DB9"/>
    <w:rsid w:val="00A51516"/>
    <w:rsid w:val="00A528F6"/>
    <w:rsid w:val="00A53389"/>
    <w:rsid w:val="00A5517C"/>
    <w:rsid w:val="00A5621D"/>
    <w:rsid w:val="00A56CBB"/>
    <w:rsid w:val="00A57854"/>
    <w:rsid w:val="00A6355F"/>
    <w:rsid w:val="00A63B94"/>
    <w:rsid w:val="00A63C35"/>
    <w:rsid w:val="00A63F13"/>
    <w:rsid w:val="00A6481A"/>
    <w:rsid w:val="00A64C67"/>
    <w:rsid w:val="00A6557F"/>
    <w:rsid w:val="00A65951"/>
    <w:rsid w:val="00A7008A"/>
    <w:rsid w:val="00A703DE"/>
    <w:rsid w:val="00A75927"/>
    <w:rsid w:val="00A7738C"/>
    <w:rsid w:val="00A810E5"/>
    <w:rsid w:val="00A846F4"/>
    <w:rsid w:val="00A84B3D"/>
    <w:rsid w:val="00A85938"/>
    <w:rsid w:val="00A86C66"/>
    <w:rsid w:val="00A91B74"/>
    <w:rsid w:val="00A94F04"/>
    <w:rsid w:val="00A952FB"/>
    <w:rsid w:val="00A9614B"/>
    <w:rsid w:val="00A96CAB"/>
    <w:rsid w:val="00A9727A"/>
    <w:rsid w:val="00AA09C0"/>
    <w:rsid w:val="00AA1B7F"/>
    <w:rsid w:val="00AA3F6B"/>
    <w:rsid w:val="00AA57B6"/>
    <w:rsid w:val="00AA6A05"/>
    <w:rsid w:val="00AA6EDB"/>
    <w:rsid w:val="00AB2A4D"/>
    <w:rsid w:val="00AB2AAD"/>
    <w:rsid w:val="00AB5B8B"/>
    <w:rsid w:val="00AC0B59"/>
    <w:rsid w:val="00AC0CFE"/>
    <w:rsid w:val="00AC12FA"/>
    <w:rsid w:val="00AC1873"/>
    <w:rsid w:val="00AC2F3E"/>
    <w:rsid w:val="00AD02E0"/>
    <w:rsid w:val="00AD5A53"/>
    <w:rsid w:val="00AE3161"/>
    <w:rsid w:val="00AE4AA0"/>
    <w:rsid w:val="00AE4E52"/>
    <w:rsid w:val="00AE557C"/>
    <w:rsid w:val="00AE64E8"/>
    <w:rsid w:val="00AE6CD5"/>
    <w:rsid w:val="00AE7B49"/>
    <w:rsid w:val="00AF13D1"/>
    <w:rsid w:val="00AF153E"/>
    <w:rsid w:val="00AF1596"/>
    <w:rsid w:val="00AF1E56"/>
    <w:rsid w:val="00AF496B"/>
    <w:rsid w:val="00AF49AD"/>
    <w:rsid w:val="00AF4FF0"/>
    <w:rsid w:val="00B04340"/>
    <w:rsid w:val="00B043AA"/>
    <w:rsid w:val="00B1253E"/>
    <w:rsid w:val="00B14D11"/>
    <w:rsid w:val="00B15DD6"/>
    <w:rsid w:val="00B16258"/>
    <w:rsid w:val="00B17BD1"/>
    <w:rsid w:val="00B2157F"/>
    <w:rsid w:val="00B227F1"/>
    <w:rsid w:val="00B24814"/>
    <w:rsid w:val="00B311B8"/>
    <w:rsid w:val="00B31D4C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81"/>
    <w:rsid w:val="00B42FF8"/>
    <w:rsid w:val="00B4308A"/>
    <w:rsid w:val="00B439EB"/>
    <w:rsid w:val="00B43EF7"/>
    <w:rsid w:val="00B4770C"/>
    <w:rsid w:val="00B50BF6"/>
    <w:rsid w:val="00B5329F"/>
    <w:rsid w:val="00B53F55"/>
    <w:rsid w:val="00B54251"/>
    <w:rsid w:val="00B5592B"/>
    <w:rsid w:val="00B55BF9"/>
    <w:rsid w:val="00B55CBB"/>
    <w:rsid w:val="00B56439"/>
    <w:rsid w:val="00B61209"/>
    <w:rsid w:val="00B619C0"/>
    <w:rsid w:val="00B6348B"/>
    <w:rsid w:val="00B65338"/>
    <w:rsid w:val="00B67E7F"/>
    <w:rsid w:val="00B67F94"/>
    <w:rsid w:val="00B70915"/>
    <w:rsid w:val="00B71D46"/>
    <w:rsid w:val="00B72B8D"/>
    <w:rsid w:val="00B73F6F"/>
    <w:rsid w:val="00B75131"/>
    <w:rsid w:val="00B75E23"/>
    <w:rsid w:val="00B77CD7"/>
    <w:rsid w:val="00B8179D"/>
    <w:rsid w:val="00B817F9"/>
    <w:rsid w:val="00B82BF4"/>
    <w:rsid w:val="00B83B93"/>
    <w:rsid w:val="00B84D78"/>
    <w:rsid w:val="00B8526F"/>
    <w:rsid w:val="00B85A91"/>
    <w:rsid w:val="00B85E36"/>
    <w:rsid w:val="00B875EC"/>
    <w:rsid w:val="00B90318"/>
    <w:rsid w:val="00B904EA"/>
    <w:rsid w:val="00B90805"/>
    <w:rsid w:val="00B94679"/>
    <w:rsid w:val="00B94CAA"/>
    <w:rsid w:val="00B95431"/>
    <w:rsid w:val="00B96784"/>
    <w:rsid w:val="00B97919"/>
    <w:rsid w:val="00BA28AE"/>
    <w:rsid w:val="00BA4797"/>
    <w:rsid w:val="00BB0DB6"/>
    <w:rsid w:val="00BB3851"/>
    <w:rsid w:val="00BB6193"/>
    <w:rsid w:val="00BB79C4"/>
    <w:rsid w:val="00BC0E0B"/>
    <w:rsid w:val="00BC692E"/>
    <w:rsid w:val="00BC7582"/>
    <w:rsid w:val="00BD0922"/>
    <w:rsid w:val="00BD1329"/>
    <w:rsid w:val="00BD1DC8"/>
    <w:rsid w:val="00BD32AE"/>
    <w:rsid w:val="00BD33B0"/>
    <w:rsid w:val="00BD646E"/>
    <w:rsid w:val="00BE0939"/>
    <w:rsid w:val="00BE71EB"/>
    <w:rsid w:val="00BF035B"/>
    <w:rsid w:val="00BF04C9"/>
    <w:rsid w:val="00BF3E99"/>
    <w:rsid w:val="00BF49B0"/>
    <w:rsid w:val="00BF4E2D"/>
    <w:rsid w:val="00BF705D"/>
    <w:rsid w:val="00C0210F"/>
    <w:rsid w:val="00C02681"/>
    <w:rsid w:val="00C04557"/>
    <w:rsid w:val="00C06804"/>
    <w:rsid w:val="00C06F72"/>
    <w:rsid w:val="00C07CB6"/>
    <w:rsid w:val="00C132A8"/>
    <w:rsid w:val="00C1477B"/>
    <w:rsid w:val="00C154D9"/>
    <w:rsid w:val="00C15EA6"/>
    <w:rsid w:val="00C1677B"/>
    <w:rsid w:val="00C17791"/>
    <w:rsid w:val="00C17E50"/>
    <w:rsid w:val="00C21A3E"/>
    <w:rsid w:val="00C22A3A"/>
    <w:rsid w:val="00C25A70"/>
    <w:rsid w:val="00C2690F"/>
    <w:rsid w:val="00C27F5D"/>
    <w:rsid w:val="00C301EB"/>
    <w:rsid w:val="00C33F6B"/>
    <w:rsid w:val="00C34797"/>
    <w:rsid w:val="00C3507F"/>
    <w:rsid w:val="00C35FDE"/>
    <w:rsid w:val="00C3668F"/>
    <w:rsid w:val="00C37034"/>
    <w:rsid w:val="00C37BC1"/>
    <w:rsid w:val="00C422A9"/>
    <w:rsid w:val="00C42838"/>
    <w:rsid w:val="00C44F41"/>
    <w:rsid w:val="00C45B90"/>
    <w:rsid w:val="00C4667C"/>
    <w:rsid w:val="00C46693"/>
    <w:rsid w:val="00C50866"/>
    <w:rsid w:val="00C51F17"/>
    <w:rsid w:val="00C52749"/>
    <w:rsid w:val="00C55122"/>
    <w:rsid w:val="00C55FEA"/>
    <w:rsid w:val="00C578B9"/>
    <w:rsid w:val="00C62401"/>
    <w:rsid w:val="00C648B9"/>
    <w:rsid w:val="00C649E3"/>
    <w:rsid w:val="00C64D6D"/>
    <w:rsid w:val="00C66102"/>
    <w:rsid w:val="00C66190"/>
    <w:rsid w:val="00C666E4"/>
    <w:rsid w:val="00C669B7"/>
    <w:rsid w:val="00C71BD9"/>
    <w:rsid w:val="00C7207F"/>
    <w:rsid w:val="00C72C5D"/>
    <w:rsid w:val="00C73377"/>
    <w:rsid w:val="00C7427B"/>
    <w:rsid w:val="00C75580"/>
    <w:rsid w:val="00C77E46"/>
    <w:rsid w:val="00C80B91"/>
    <w:rsid w:val="00C81150"/>
    <w:rsid w:val="00C81629"/>
    <w:rsid w:val="00C825C6"/>
    <w:rsid w:val="00C84B9F"/>
    <w:rsid w:val="00C872D4"/>
    <w:rsid w:val="00C8769C"/>
    <w:rsid w:val="00C90187"/>
    <w:rsid w:val="00C919D9"/>
    <w:rsid w:val="00C91EC7"/>
    <w:rsid w:val="00C91FC8"/>
    <w:rsid w:val="00C93398"/>
    <w:rsid w:val="00C95856"/>
    <w:rsid w:val="00C95F65"/>
    <w:rsid w:val="00C97F8D"/>
    <w:rsid w:val="00CA00F6"/>
    <w:rsid w:val="00CA0E19"/>
    <w:rsid w:val="00CA620A"/>
    <w:rsid w:val="00CB1AB0"/>
    <w:rsid w:val="00CB2AF5"/>
    <w:rsid w:val="00CB2F70"/>
    <w:rsid w:val="00CB3BAE"/>
    <w:rsid w:val="00CB52DB"/>
    <w:rsid w:val="00CB5F2D"/>
    <w:rsid w:val="00CB6DBC"/>
    <w:rsid w:val="00CB7A61"/>
    <w:rsid w:val="00CC000C"/>
    <w:rsid w:val="00CC25B3"/>
    <w:rsid w:val="00CC28A3"/>
    <w:rsid w:val="00CC34D5"/>
    <w:rsid w:val="00CC3682"/>
    <w:rsid w:val="00CC49B1"/>
    <w:rsid w:val="00CC551C"/>
    <w:rsid w:val="00CC5CB6"/>
    <w:rsid w:val="00CC64BE"/>
    <w:rsid w:val="00CC7598"/>
    <w:rsid w:val="00CC75D0"/>
    <w:rsid w:val="00CD01B6"/>
    <w:rsid w:val="00CD07A3"/>
    <w:rsid w:val="00CD5936"/>
    <w:rsid w:val="00CD62E4"/>
    <w:rsid w:val="00CD6913"/>
    <w:rsid w:val="00CD7045"/>
    <w:rsid w:val="00CE16F6"/>
    <w:rsid w:val="00CE1DB1"/>
    <w:rsid w:val="00CE3379"/>
    <w:rsid w:val="00CE3728"/>
    <w:rsid w:val="00CE44CF"/>
    <w:rsid w:val="00CF2AFC"/>
    <w:rsid w:val="00CF49AA"/>
    <w:rsid w:val="00CF5511"/>
    <w:rsid w:val="00CF6DF8"/>
    <w:rsid w:val="00CF744C"/>
    <w:rsid w:val="00D011C7"/>
    <w:rsid w:val="00D0180C"/>
    <w:rsid w:val="00D04E7D"/>
    <w:rsid w:val="00D05997"/>
    <w:rsid w:val="00D07B73"/>
    <w:rsid w:val="00D124D0"/>
    <w:rsid w:val="00D1268A"/>
    <w:rsid w:val="00D15040"/>
    <w:rsid w:val="00D2428D"/>
    <w:rsid w:val="00D24DEA"/>
    <w:rsid w:val="00D25381"/>
    <w:rsid w:val="00D2570F"/>
    <w:rsid w:val="00D27144"/>
    <w:rsid w:val="00D308B7"/>
    <w:rsid w:val="00D30C1C"/>
    <w:rsid w:val="00D3211D"/>
    <w:rsid w:val="00D32978"/>
    <w:rsid w:val="00D33543"/>
    <w:rsid w:val="00D3363F"/>
    <w:rsid w:val="00D34653"/>
    <w:rsid w:val="00D3498D"/>
    <w:rsid w:val="00D367FF"/>
    <w:rsid w:val="00D37C3E"/>
    <w:rsid w:val="00D41644"/>
    <w:rsid w:val="00D423C2"/>
    <w:rsid w:val="00D439C0"/>
    <w:rsid w:val="00D43A7C"/>
    <w:rsid w:val="00D43E75"/>
    <w:rsid w:val="00D43FF2"/>
    <w:rsid w:val="00D45547"/>
    <w:rsid w:val="00D4684E"/>
    <w:rsid w:val="00D471D5"/>
    <w:rsid w:val="00D472F1"/>
    <w:rsid w:val="00D47A25"/>
    <w:rsid w:val="00D52311"/>
    <w:rsid w:val="00D52595"/>
    <w:rsid w:val="00D5274A"/>
    <w:rsid w:val="00D575EE"/>
    <w:rsid w:val="00D57A0C"/>
    <w:rsid w:val="00D57A9E"/>
    <w:rsid w:val="00D57D2D"/>
    <w:rsid w:val="00D57D45"/>
    <w:rsid w:val="00D57F1E"/>
    <w:rsid w:val="00D60A83"/>
    <w:rsid w:val="00D6158B"/>
    <w:rsid w:val="00D61845"/>
    <w:rsid w:val="00D70F1D"/>
    <w:rsid w:val="00D72573"/>
    <w:rsid w:val="00D73943"/>
    <w:rsid w:val="00D750DF"/>
    <w:rsid w:val="00D76D45"/>
    <w:rsid w:val="00D77850"/>
    <w:rsid w:val="00D778EE"/>
    <w:rsid w:val="00D779A9"/>
    <w:rsid w:val="00D8342F"/>
    <w:rsid w:val="00D84050"/>
    <w:rsid w:val="00D847CD"/>
    <w:rsid w:val="00D85129"/>
    <w:rsid w:val="00D86DA8"/>
    <w:rsid w:val="00D905F2"/>
    <w:rsid w:val="00D91B2E"/>
    <w:rsid w:val="00D927C0"/>
    <w:rsid w:val="00D936CC"/>
    <w:rsid w:val="00D9432D"/>
    <w:rsid w:val="00D94899"/>
    <w:rsid w:val="00D952C8"/>
    <w:rsid w:val="00D95E7C"/>
    <w:rsid w:val="00D964F9"/>
    <w:rsid w:val="00D97058"/>
    <w:rsid w:val="00D97D1E"/>
    <w:rsid w:val="00DA054B"/>
    <w:rsid w:val="00DA35D1"/>
    <w:rsid w:val="00DA7DEE"/>
    <w:rsid w:val="00DB11C7"/>
    <w:rsid w:val="00DB1DA6"/>
    <w:rsid w:val="00DB4D3E"/>
    <w:rsid w:val="00DB51F9"/>
    <w:rsid w:val="00DB5298"/>
    <w:rsid w:val="00DB5E11"/>
    <w:rsid w:val="00DB76AD"/>
    <w:rsid w:val="00DC01DF"/>
    <w:rsid w:val="00DC13AF"/>
    <w:rsid w:val="00DC1439"/>
    <w:rsid w:val="00DC1CDF"/>
    <w:rsid w:val="00DC3F5E"/>
    <w:rsid w:val="00DC5CB2"/>
    <w:rsid w:val="00DC5EEA"/>
    <w:rsid w:val="00DC5F54"/>
    <w:rsid w:val="00DD1C3C"/>
    <w:rsid w:val="00DD359B"/>
    <w:rsid w:val="00DD3699"/>
    <w:rsid w:val="00DD3E55"/>
    <w:rsid w:val="00DD46B6"/>
    <w:rsid w:val="00DD5DE7"/>
    <w:rsid w:val="00DD6C38"/>
    <w:rsid w:val="00DD7053"/>
    <w:rsid w:val="00DD71E7"/>
    <w:rsid w:val="00DE08B3"/>
    <w:rsid w:val="00DE3D16"/>
    <w:rsid w:val="00DE3E10"/>
    <w:rsid w:val="00DE47D6"/>
    <w:rsid w:val="00DE49F6"/>
    <w:rsid w:val="00DE4D63"/>
    <w:rsid w:val="00DE64F3"/>
    <w:rsid w:val="00DE65DA"/>
    <w:rsid w:val="00DE74AC"/>
    <w:rsid w:val="00DE79D3"/>
    <w:rsid w:val="00DF0B06"/>
    <w:rsid w:val="00DF0D7B"/>
    <w:rsid w:val="00DF102E"/>
    <w:rsid w:val="00DF161D"/>
    <w:rsid w:val="00DF2E86"/>
    <w:rsid w:val="00DF2EDA"/>
    <w:rsid w:val="00DF37B6"/>
    <w:rsid w:val="00DF3DD8"/>
    <w:rsid w:val="00DF4D2D"/>
    <w:rsid w:val="00DF4DB0"/>
    <w:rsid w:val="00DF5A99"/>
    <w:rsid w:val="00DF5D76"/>
    <w:rsid w:val="00DF79D8"/>
    <w:rsid w:val="00DF7BBB"/>
    <w:rsid w:val="00DF7F4D"/>
    <w:rsid w:val="00E015E0"/>
    <w:rsid w:val="00E01654"/>
    <w:rsid w:val="00E01F96"/>
    <w:rsid w:val="00E02CDB"/>
    <w:rsid w:val="00E0469E"/>
    <w:rsid w:val="00E076E0"/>
    <w:rsid w:val="00E11561"/>
    <w:rsid w:val="00E117EC"/>
    <w:rsid w:val="00E12217"/>
    <w:rsid w:val="00E15935"/>
    <w:rsid w:val="00E2347D"/>
    <w:rsid w:val="00E2406C"/>
    <w:rsid w:val="00E247F6"/>
    <w:rsid w:val="00E257BC"/>
    <w:rsid w:val="00E26370"/>
    <w:rsid w:val="00E3036D"/>
    <w:rsid w:val="00E30A9E"/>
    <w:rsid w:val="00E3260B"/>
    <w:rsid w:val="00E334F2"/>
    <w:rsid w:val="00E34568"/>
    <w:rsid w:val="00E353FF"/>
    <w:rsid w:val="00E36C3F"/>
    <w:rsid w:val="00E370AB"/>
    <w:rsid w:val="00E373BA"/>
    <w:rsid w:val="00E37E17"/>
    <w:rsid w:val="00E46230"/>
    <w:rsid w:val="00E51264"/>
    <w:rsid w:val="00E52236"/>
    <w:rsid w:val="00E52C1F"/>
    <w:rsid w:val="00E5368C"/>
    <w:rsid w:val="00E53C48"/>
    <w:rsid w:val="00E53D58"/>
    <w:rsid w:val="00E60679"/>
    <w:rsid w:val="00E62888"/>
    <w:rsid w:val="00E62ABB"/>
    <w:rsid w:val="00E647D9"/>
    <w:rsid w:val="00E65023"/>
    <w:rsid w:val="00E65910"/>
    <w:rsid w:val="00E671BA"/>
    <w:rsid w:val="00E67211"/>
    <w:rsid w:val="00E67E11"/>
    <w:rsid w:val="00E7305F"/>
    <w:rsid w:val="00E74A96"/>
    <w:rsid w:val="00E75407"/>
    <w:rsid w:val="00E75917"/>
    <w:rsid w:val="00E76D8E"/>
    <w:rsid w:val="00E76E51"/>
    <w:rsid w:val="00E777E7"/>
    <w:rsid w:val="00E77895"/>
    <w:rsid w:val="00E80C5E"/>
    <w:rsid w:val="00E8271E"/>
    <w:rsid w:val="00E83DC6"/>
    <w:rsid w:val="00E85899"/>
    <w:rsid w:val="00E859ED"/>
    <w:rsid w:val="00E860EC"/>
    <w:rsid w:val="00E86A64"/>
    <w:rsid w:val="00E871FD"/>
    <w:rsid w:val="00E877CB"/>
    <w:rsid w:val="00E91EAE"/>
    <w:rsid w:val="00E91F9D"/>
    <w:rsid w:val="00E94E37"/>
    <w:rsid w:val="00E95C08"/>
    <w:rsid w:val="00E965CB"/>
    <w:rsid w:val="00EA0608"/>
    <w:rsid w:val="00EA2E33"/>
    <w:rsid w:val="00EA2F0A"/>
    <w:rsid w:val="00EA394F"/>
    <w:rsid w:val="00EA4717"/>
    <w:rsid w:val="00EA4DA3"/>
    <w:rsid w:val="00EA4DE3"/>
    <w:rsid w:val="00EA7909"/>
    <w:rsid w:val="00EA7BF6"/>
    <w:rsid w:val="00EA7C33"/>
    <w:rsid w:val="00EB0EF4"/>
    <w:rsid w:val="00EB497B"/>
    <w:rsid w:val="00EB6F45"/>
    <w:rsid w:val="00EC02FC"/>
    <w:rsid w:val="00EC0C6B"/>
    <w:rsid w:val="00EC22DE"/>
    <w:rsid w:val="00EC28FD"/>
    <w:rsid w:val="00EC442A"/>
    <w:rsid w:val="00EC4BD3"/>
    <w:rsid w:val="00EC65A3"/>
    <w:rsid w:val="00ED4FF8"/>
    <w:rsid w:val="00ED5283"/>
    <w:rsid w:val="00ED5CE7"/>
    <w:rsid w:val="00ED6BFE"/>
    <w:rsid w:val="00ED74E5"/>
    <w:rsid w:val="00EE241F"/>
    <w:rsid w:val="00EE2DED"/>
    <w:rsid w:val="00EE7914"/>
    <w:rsid w:val="00EE7C97"/>
    <w:rsid w:val="00EF0363"/>
    <w:rsid w:val="00EF2FD7"/>
    <w:rsid w:val="00EF386F"/>
    <w:rsid w:val="00EF3F83"/>
    <w:rsid w:val="00EF5EAF"/>
    <w:rsid w:val="00EF76C4"/>
    <w:rsid w:val="00EF7CBF"/>
    <w:rsid w:val="00F030F7"/>
    <w:rsid w:val="00F03296"/>
    <w:rsid w:val="00F044B3"/>
    <w:rsid w:val="00F052CA"/>
    <w:rsid w:val="00F060DF"/>
    <w:rsid w:val="00F15070"/>
    <w:rsid w:val="00F150BF"/>
    <w:rsid w:val="00F15A09"/>
    <w:rsid w:val="00F1649F"/>
    <w:rsid w:val="00F175E9"/>
    <w:rsid w:val="00F23127"/>
    <w:rsid w:val="00F2335E"/>
    <w:rsid w:val="00F2362A"/>
    <w:rsid w:val="00F23D16"/>
    <w:rsid w:val="00F23F97"/>
    <w:rsid w:val="00F24AF9"/>
    <w:rsid w:val="00F27039"/>
    <w:rsid w:val="00F30106"/>
    <w:rsid w:val="00F30A3F"/>
    <w:rsid w:val="00F30D5E"/>
    <w:rsid w:val="00F32093"/>
    <w:rsid w:val="00F33516"/>
    <w:rsid w:val="00F336A6"/>
    <w:rsid w:val="00F3518C"/>
    <w:rsid w:val="00F35AEC"/>
    <w:rsid w:val="00F35CC4"/>
    <w:rsid w:val="00F36AEC"/>
    <w:rsid w:val="00F374BB"/>
    <w:rsid w:val="00F4015F"/>
    <w:rsid w:val="00F40395"/>
    <w:rsid w:val="00F40B47"/>
    <w:rsid w:val="00F40F41"/>
    <w:rsid w:val="00F414B5"/>
    <w:rsid w:val="00F41CB3"/>
    <w:rsid w:val="00F41E17"/>
    <w:rsid w:val="00F42623"/>
    <w:rsid w:val="00F447CD"/>
    <w:rsid w:val="00F46743"/>
    <w:rsid w:val="00F46C19"/>
    <w:rsid w:val="00F50880"/>
    <w:rsid w:val="00F50AAD"/>
    <w:rsid w:val="00F51343"/>
    <w:rsid w:val="00F5247F"/>
    <w:rsid w:val="00F526A8"/>
    <w:rsid w:val="00F5471A"/>
    <w:rsid w:val="00F55EFA"/>
    <w:rsid w:val="00F569D7"/>
    <w:rsid w:val="00F605E2"/>
    <w:rsid w:val="00F60A2B"/>
    <w:rsid w:val="00F6109A"/>
    <w:rsid w:val="00F621C2"/>
    <w:rsid w:val="00F642B4"/>
    <w:rsid w:val="00F65B48"/>
    <w:rsid w:val="00F7040C"/>
    <w:rsid w:val="00F704AE"/>
    <w:rsid w:val="00F71505"/>
    <w:rsid w:val="00F71DD9"/>
    <w:rsid w:val="00F740AA"/>
    <w:rsid w:val="00F751B0"/>
    <w:rsid w:val="00F75410"/>
    <w:rsid w:val="00F76887"/>
    <w:rsid w:val="00F77F3A"/>
    <w:rsid w:val="00F803A3"/>
    <w:rsid w:val="00F80B45"/>
    <w:rsid w:val="00F80D5F"/>
    <w:rsid w:val="00F811FA"/>
    <w:rsid w:val="00F813B1"/>
    <w:rsid w:val="00F83A8B"/>
    <w:rsid w:val="00F84309"/>
    <w:rsid w:val="00F8555D"/>
    <w:rsid w:val="00F85805"/>
    <w:rsid w:val="00F87D72"/>
    <w:rsid w:val="00F913E4"/>
    <w:rsid w:val="00F916E7"/>
    <w:rsid w:val="00F9175E"/>
    <w:rsid w:val="00F92EBD"/>
    <w:rsid w:val="00F9375E"/>
    <w:rsid w:val="00F93E40"/>
    <w:rsid w:val="00F95FA2"/>
    <w:rsid w:val="00FA121C"/>
    <w:rsid w:val="00FA3CBF"/>
    <w:rsid w:val="00FA439D"/>
    <w:rsid w:val="00FA44B9"/>
    <w:rsid w:val="00FA4B1E"/>
    <w:rsid w:val="00FB0C07"/>
    <w:rsid w:val="00FB0C9B"/>
    <w:rsid w:val="00FB1FC2"/>
    <w:rsid w:val="00FB296E"/>
    <w:rsid w:val="00FB5A31"/>
    <w:rsid w:val="00FB5DF9"/>
    <w:rsid w:val="00FB6AC4"/>
    <w:rsid w:val="00FB7AEF"/>
    <w:rsid w:val="00FC22FB"/>
    <w:rsid w:val="00FC3457"/>
    <w:rsid w:val="00FC348E"/>
    <w:rsid w:val="00FC7693"/>
    <w:rsid w:val="00FD0BC7"/>
    <w:rsid w:val="00FD3E79"/>
    <w:rsid w:val="00FD429A"/>
    <w:rsid w:val="00FD4D36"/>
    <w:rsid w:val="00FD5067"/>
    <w:rsid w:val="00FD50C5"/>
    <w:rsid w:val="00FD555B"/>
    <w:rsid w:val="00FD6A00"/>
    <w:rsid w:val="00FE0A15"/>
    <w:rsid w:val="00FE1E45"/>
    <w:rsid w:val="00FE2F2A"/>
    <w:rsid w:val="00FE3C24"/>
    <w:rsid w:val="00FF623D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0C49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uiPriority w:val="59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465E50"/>
    <w:rPr>
      <w:b/>
      <w:bCs/>
    </w:rPr>
  </w:style>
  <w:style w:type="character" w:customStyle="1" w:styleId="af7">
    <w:name w:val="コメント内容 (文字)"/>
    <w:basedOn w:val="af5"/>
    <w:link w:val="af6"/>
    <w:rsid w:val="00465E50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514F37"/>
    <w:rPr>
      <w:kern w:val="2"/>
      <w:sz w:val="21"/>
      <w:szCs w:val="24"/>
    </w:rPr>
  </w:style>
  <w:style w:type="character" w:styleId="af9">
    <w:name w:val="Hyperlink"/>
    <w:basedOn w:val="a0"/>
    <w:uiPriority w:val="99"/>
    <w:unhideWhenUsed/>
    <w:rsid w:val="003D0045"/>
    <w:rPr>
      <w:color w:val="0563C1" w:themeColor="hyperlink"/>
      <w:u w:val="single"/>
    </w:rPr>
  </w:style>
  <w:style w:type="character" w:styleId="afa">
    <w:name w:val="FollowedHyperlink"/>
    <w:basedOn w:val="a0"/>
    <w:rsid w:val="003D0045"/>
    <w:rPr>
      <w:color w:val="954F72" w:themeColor="followedHyperlink"/>
      <w:u w:val="single"/>
    </w:rPr>
  </w:style>
  <w:style w:type="table" w:customStyle="1" w:styleId="3">
    <w:name w:val="表 (格子)3"/>
    <w:basedOn w:val="a1"/>
    <w:next w:val="af2"/>
    <w:rsid w:val="00E52C1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8D6D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A56CBB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8D04C5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0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2024-08-07T07:12:00Z</dcterms:created>
  <dcterms:modified xsi:type="dcterms:W3CDTF">2024-09-02T00:55:00Z</dcterms:modified>
</cp:coreProperties>
</file>