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BE0" w:rsidRDefault="00A36BEC" w:rsidP="00754672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令和２</w:t>
      </w:r>
      <w:r w:rsidR="00A73C45">
        <w:rPr>
          <w:rFonts w:hint="eastAsia"/>
        </w:rPr>
        <w:t>年</w:t>
      </w:r>
      <w:r>
        <w:rPr>
          <w:rFonts w:hint="eastAsia"/>
        </w:rPr>
        <w:t>３</w:t>
      </w:r>
      <w:r w:rsidR="00A73C45">
        <w:rPr>
          <w:rFonts w:hint="eastAsia"/>
        </w:rPr>
        <w:t>月</w:t>
      </w:r>
      <w:r w:rsidR="004C0D9C">
        <w:rPr>
          <w:rFonts w:hint="eastAsia"/>
        </w:rPr>
        <w:t>２３</w:t>
      </w:r>
      <w:r w:rsidR="00275BE0">
        <w:rPr>
          <w:rFonts w:hint="eastAsia"/>
        </w:rPr>
        <w:t>日</w:t>
      </w:r>
    </w:p>
    <w:p w:rsidR="00275BE0" w:rsidRDefault="00275BE0" w:rsidP="00275BE0">
      <w:pPr>
        <w:jc w:val="left"/>
      </w:pPr>
      <w:r>
        <w:rPr>
          <w:rFonts w:hint="eastAsia"/>
        </w:rPr>
        <w:t>積算内訳書を閲覧される皆様へ</w:t>
      </w:r>
    </w:p>
    <w:p w:rsidR="00275BE0" w:rsidRDefault="00754672" w:rsidP="00275BE0">
      <w:pPr>
        <w:jc w:val="right"/>
      </w:pPr>
      <w:r>
        <w:rPr>
          <w:rFonts w:hint="eastAsia"/>
        </w:rPr>
        <w:t>大阪府教育庁施設財務課</w:t>
      </w:r>
    </w:p>
    <w:p w:rsidR="00275BE0" w:rsidRDefault="00275BE0" w:rsidP="00275BE0"/>
    <w:p w:rsidR="00275BE0" w:rsidRPr="00F24B5F" w:rsidRDefault="00275BE0" w:rsidP="00275BE0">
      <w:pPr>
        <w:jc w:val="center"/>
        <w:rPr>
          <w:sz w:val="28"/>
          <w:szCs w:val="28"/>
        </w:rPr>
      </w:pPr>
      <w:r w:rsidRPr="00F24B5F">
        <w:rPr>
          <w:rFonts w:hint="eastAsia"/>
          <w:sz w:val="28"/>
          <w:szCs w:val="28"/>
        </w:rPr>
        <w:t>積算内訳書の公表について（お知らせ）</w:t>
      </w:r>
    </w:p>
    <w:p w:rsidR="00275BE0" w:rsidRDefault="00275BE0" w:rsidP="00275BE0"/>
    <w:p w:rsidR="00275BE0" w:rsidRPr="00A36BEC" w:rsidRDefault="00754672" w:rsidP="00275BE0">
      <w:pPr>
        <w:ind w:firstLineChars="100" w:firstLine="220"/>
        <w:rPr>
          <w:rFonts w:asciiTheme="minorEastAsia" w:eastAsiaTheme="minorEastAsia" w:hAnsiTheme="minorEastAsia"/>
        </w:rPr>
      </w:pPr>
      <w:r w:rsidRPr="00A36BEC">
        <w:rPr>
          <w:rFonts w:asciiTheme="minorEastAsia" w:eastAsiaTheme="minorEastAsia" w:hAnsiTheme="minorEastAsia" w:hint="eastAsia"/>
        </w:rPr>
        <w:t>施設財務課</w:t>
      </w:r>
      <w:r w:rsidR="00275BE0" w:rsidRPr="00A36BEC">
        <w:rPr>
          <w:rFonts w:asciiTheme="minorEastAsia" w:eastAsiaTheme="minorEastAsia" w:hAnsiTheme="minorEastAsia" w:hint="eastAsia"/>
        </w:rPr>
        <w:t>では</w:t>
      </w:r>
      <w:r w:rsidRPr="00A36BEC">
        <w:rPr>
          <w:rFonts w:asciiTheme="minorEastAsia" w:eastAsiaTheme="minorEastAsia" w:hAnsiTheme="minorEastAsia" w:hint="eastAsia"/>
        </w:rPr>
        <w:t>、工事請負契約を締結した案件</w:t>
      </w:r>
      <w:r w:rsidR="00B01020">
        <w:rPr>
          <w:rFonts w:asciiTheme="minorEastAsia" w:eastAsiaTheme="minorEastAsia" w:hAnsiTheme="minorEastAsia" w:hint="eastAsia"/>
        </w:rPr>
        <w:t>に</w:t>
      </w:r>
      <w:r w:rsidRPr="00A36BEC">
        <w:rPr>
          <w:rFonts w:asciiTheme="minorEastAsia" w:eastAsiaTheme="minorEastAsia" w:hAnsiTheme="minorEastAsia" w:hint="eastAsia"/>
        </w:rPr>
        <w:t>ついて、課内にて閲覧により積算内訳書を公表しておりますが</w:t>
      </w:r>
      <w:r w:rsidR="00275BE0" w:rsidRPr="00A36BEC">
        <w:rPr>
          <w:rFonts w:asciiTheme="minorEastAsia" w:eastAsiaTheme="minorEastAsia" w:hAnsiTheme="minorEastAsia" w:hint="eastAsia"/>
        </w:rPr>
        <w:t>、今般、下記のとおり</w:t>
      </w:r>
      <w:r w:rsidRPr="00A36BEC">
        <w:rPr>
          <w:rFonts w:asciiTheme="minorEastAsia" w:eastAsiaTheme="minorEastAsia" w:hAnsiTheme="minorEastAsia" w:hint="eastAsia"/>
        </w:rPr>
        <w:t>、</w:t>
      </w:r>
      <w:r w:rsidR="00275BE0" w:rsidRPr="00A36BEC">
        <w:rPr>
          <w:rFonts w:asciiTheme="minorEastAsia" w:eastAsiaTheme="minorEastAsia" w:hAnsiTheme="minorEastAsia" w:hint="eastAsia"/>
        </w:rPr>
        <w:t>インターネットにより順次公表することとしましたので、お知らせします。</w:t>
      </w:r>
    </w:p>
    <w:p w:rsidR="00275BE0" w:rsidRPr="00A36BEC" w:rsidRDefault="00275BE0" w:rsidP="00275BE0">
      <w:pPr>
        <w:rPr>
          <w:rFonts w:asciiTheme="minorEastAsia" w:eastAsiaTheme="minorEastAsia" w:hAnsiTheme="minorEastAsia"/>
        </w:rPr>
      </w:pPr>
    </w:p>
    <w:p w:rsidR="00275BE0" w:rsidRPr="00A36BEC" w:rsidRDefault="00275BE0" w:rsidP="00275BE0">
      <w:pPr>
        <w:pStyle w:val="a4"/>
        <w:rPr>
          <w:rFonts w:asciiTheme="minorEastAsia" w:eastAsiaTheme="minorEastAsia" w:hAnsiTheme="minorEastAsia"/>
        </w:rPr>
      </w:pPr>
      <w:r w:rsidRPr="00A36BEC">
        <w:rPr>
          <w:rFonts w:asciiTheme="minorEastAsia" w:eastAsiaTheme="minorEastAsia" w:hAnsiTheme="minorEastAsia" w:hint="eastAsia"/>
        </w:rPr>
        <w:t>記</w:t>
      </w:r>
    </w:p>
    <w:p w:rsidR="00275BE0" w:rsidRPr="00A36BEC" w:rsidRDefault="00275BE0" w:rsidP="00275BE0">
      <w:pPr>
        <w:rPr>
          <w:rFonts w:asciiTheme="minorEastAsia" w:eastAsiaTheme="minorEastAsia" w:hAnsiTheme="minorEastAsia"/>
        </w:rPr>
      </w:pPr>
    </w:p>
    <w:p w:rsidR="00275BE0" w:rsidRPr="00A36BEC" w:rsidRDefault="00275BE0" w:rsidP="00275BE0">
      <w:pPr>
        <w:rPr>
          <w:rFonts w:asciiTheme="minorEastAsia" w:eastAsiaTheme="minorEastAsia" w:hAnsiTheme="minorEastAsia"/>
        </w:rPr>
      </w:pPr>
      <w:r w:rsidRPr="00A36BEC">
        <w:rPr>
          <w:rFonts w:asciiTheme="minorEastAsia" w:eastAsiaTheme="minorEastAsia" w:hAnsiTheme="minorEastAsia" w:hint="eastAsia"/>
        </w:rPr>
        <w:t>１．対象</w:t>
      </w:r>
    </w:p>
    <w:p w:rsidR="00275BE0" w:rsidRPr="00A36BEC" w:rsidRDefault="00275BE0" w:rsidP="00754672">
      <w:pPr>
        <w:ind w:firstLineChars="100" w:firstLine="220"/>
        <w:rPr>
          <w:rFonts w:asciiTheme="minorEastAsia" w:eastAsiaTheme="minorEastAsia" w:hAnsiTheme="minorEastAsia"/>
        </w:rPr>
      </w:pPr>
      <w:r w:rsidRPr="00A36BEC">
        <w:rPr>
          <w:rFonts w:asciiTheme="minorEastAsia" w:eastAsiaTheme="minorEastAsia" w:hAnsiTheme="minorEastAsia" w:hint="eastAsia"/>
        </w:rPr>
        <w:t>予定価格が250万円を超える工事（随意契約案件を除く）</w:t>
      </w:r>
    </w:p>
    <w:p w:rsidR="00275BE0" w:rsidRPr="00A36BEC" w:rsidRDefault="00275BE0" w:rsidP="00275BE0">
      <w:pPr>
        <w:rPr>
          <w:rFonts w:asciiTheme="minorEastAsia" w:eastAsiaTheme="minorEastAsia" w:hAnsiTheme="minorEastAsia"/>
        </w:rPr>
      </w:pPr>
    </w:p>
    <w:p w:rsidR="00275BE0" w:rsidRPr="00A36BEC" w:rsidRDefault="00275BE0" w:rsidP="00275BE0">
      <w:pPr>
        <w:rPr>
          <w:rFonts w:asciiTheme="minorEastAsia" w:eastAsiaTheme="minorEastAsia" w:hAnsiTheme="minorEastAsia"/>
        </w:rPr>
      </w:pPr>
      <w:r w:rsidRPr="00A36BEC">
        <w:rPr>
          <w:rFonts w:asciiTheme="minorEastAsia" w:eastAsiaTheme="minorEastAsia" w:hAnsiTheme="minorEastAsia" w:hint="eastAsia"/>
        </w:rPr>
        <w:t>２．公表範囲</w:t>
      </w:r>
    </w:p>
    <w:p w:rsidR="00275BE0" w:rsidRPr="00A36BEC" w:rsidRDefault="00275BE0" w:rsidP="00275BE0">
      <w:pPr>
        <w:rPr>
          <w:rFonts w:asciiTheme="minorEastAsia" w:eastAsiaTheme="minorEastAsia" w:hAnsiTheme="minorEastAsia"/>
        </w:rPr>
      </w:pPr>
      <w:r w:rsidRPr="00A36BEC">
        <w:rPr>
          <w:rFonts w:asciiTheme="minorEastAsia" w:eastAsiaTheme="minorEastAsia" w:hAnsiTheme="minorEastAsia" w:hint="eastAsia"/>
        </w:rPr>
        <w:t>（１）表　紙：工事名称、工事場所、工期、工事概要</w:t>
      </w:r>
    </w:p>
    <w:p w:rsidR="00275BE0" w:rsidRPr="00A36BEC" w:rsidRDefault="00275BE0" w:rsidP="00275BE0">
      <w:pPr>
        <w:rPr>
          <w:rFonts w:asciiTheme="minorEastAsia" w:eastAsiaTheme="minorEastAsia" w:hAnsiTheme="minorEastAsia"/>
        </w:rPr>
      </w:pPr>
      <w:r w:rsidRPr="00A36BEC">
        <w:rPr>
          <w:rFonts w:asciiTheme="minorEastAsia" w:eastAsiaTheme="minorEastAsia" w:hAnsiTheme="minorEastAsia" w:hint="eastAsia"/>
        </w:rPr>
        <w:t>（２）内訳書：総括表、種目別及び科目別内訳書</w:t>
      </w:r>
    </w:p>
    <w:p w:rsidR="00275BE0" w:rsidRPr="00A36BEC" w:rsidRDefault="00275BE0" w:rsidP="00275BE0">
      <w:pPr>
        <w:rPr>
          <w:rFonts w:asciiTheme="minorEastAsia" w:eastAsiaTheme="minorEastAsia" w:hAnsiTheme="minorEastAsia"/>
        </w:rPr>
      </w:pPr>
    </w:p>
    <w:p w:rsidR="00275BE0" w:rsidRPr="00A36BEC" w:rsidRDefault="00275BE0" w:rsidP="00275BE0">
      <w:pPr>
        <w:rPr>
          <w:rFonts w:asciiTheme="minorEastAsia" w:eastAsiaTheme="minorEastAsia" w:hAnsiTheme="minorEastAsia"/>
        </w:rPr>
      </w:pPr>
      <w:r w:rsidRPr="00A36BEC">
        <w:rPr>
          <w:rFonts w:asciiTheme="minorEastAsia" w:eastAsiaTheme="minorEastAsia" w:hAnsiTheme="minorEastAsia" w:hint="eastAsia"/>
        </w:rPr>
        <w:t>３．公表期間</w:t>
      </w:r>
    </w:p>
    <w:p w:rsidR="00275BE0" w:rsidRPr="00A36BEC" w:rsidRDefault="00275BE0" w:rsidP="00275BE0">
      <w:pPr>
        <w:ind w:leftChars="100" w:left="1320" w:hangingChars="500" w:hanging="1100"/>
        <w:rPr>
          <w:rFonts w:asciiTheme="minorEastAsia" w:eastAsiaTheme="minorEastAsia" w:hAnsiTheme="minorEastAsia"/>
        </w:rPr>
      </w:pPr>
      <w:r w:rsidRPr="00A36BEC">
        <w:rPr>
          <w:rFonts w:asciiTheme="minorEastAsia" w:eastAsiaTheme="minorEastAsia" w:hAnsiTheme="minorEastAsia" w:hint="eastAsia"/>
        </w:rPr>
        <w:t>公表時期：契約締結した案件から順次公表します。なお、</w:t>
      </w:r>
      <w:r w:rsidR="00B76803" w:rsidRPr="00A36BEC">
        <w:rPr>
          <w:rFonts w:asciiTheme="minorEastAsia" w:eastAsiaTheme="minorEastAsia" w:hAnsiTheme="minorEastAsia" w:hint="eastAsia"/>
        </w:rPr>
        <w:t>公表時期については、契約締結日から</w:t>
      </w:r>
      <w:r w:rsidRPr="00A36BEC">
        <w:rPr>
          <w:rFonts w:asciiTheme="minorEastAsia" w:eastAsiaTheme="minorEastAsia" w:hAnsiTheme="minorEastAsia" w:hint="eastAsia"/>
        </w:rPr>
        <w:t>多少日数を要することがありますのでご了承ください。</w:t>
      </w:r>
    </w:p>
    <w:p w:rsidR="00275BE0" w:rsidRPr="00A36BEC" w:rsidRDefault="00275BE0" w:rsidP="00275BE0">
      <w:pPr>
        <w:ind w:firstLineChars="100" w:firstLine="220"/>
        <w:rPr>
          <w:rFonts w:asciiTheme="minorEastAsia" w:eastAsiaTheme="minorEastAsia" w:hAnsiTheme="minorEastAsia"/>
        </w:rPr>
      </w:pPr>
      <w:r w:rsidRPr="00A36BEC">
        <w:rPr>
          <w:rFonts w:asciiTheme="minorEastAsia" w:eastAsiaTheme="minorEastAsia" w:hAnsiTheme="minorEastAsia" w:hint="eastAsia"/>
        </w:rPr>
        <w:t>公表終了：契約締結日から起算した次年度末</w:t>
      </w:r>
    </w:p>
    <w:p w:rsidR="00275BE0" w:rsidRPr="00A36BEC" w:rsidRDefault="00275BE0" w:rsidP="00275BE0">
      <w:pPr>
        <w:rPr>
          <w:rFonts w:asciiTheme="minorEastAsia" w:eastAsiaTheme="minorEastAsia" w:hAnsiTheme="minorEastAsia"/>
        </w:rPr>
      </w:pPr>
    </w:p>
    <w:p w:rsidR="00E56269" w:rsidRPr="00A36BEC" w:rsidRDefault="00275BE0" w:rsidP="00E56269">
      <w:pPr>
        <w:rPr>
          <w:rFonts w:asciiTheme="minorEastAsia" w:eastAsiaTheme="minorEastAsia" w:hAnsiTheme="minorEastAsia"/>
        </w:rPr>
      </w:pPr>
      <w:r w:rsidRPr="00A36BEC">
        <w:rPr>
          <w:rFonts w:asciiTheme="minorEastAsia" w:eastAsiaTheme="minorEastAsia" w:hAnsiTheme="minorEastAsia" w:hint="eastAsia"/>
        </w:rPr>
        <w:t>４．公表先</w:t>
      </w:r>
    </w:p>
    <w:p w:rsidR="00275BE0" w:rsidRPr="00A36BEC" w:rsidRDefault="00E56269" w:rsidP="00E56269">
      <w:pPr>
        <w:ind w:firstLineChars="100" w:firstLine="220"/>
        <w:rPr>
          <w:rFonts w:asciiTheme="minorEastAsia" w:eastAsiaTheme="minorEastAsia" w:hAnsiTheme="minorEastAsia"/>
        </w:rPr>
      </w:pPr>
      <w:r w:rsidRPr="00A36BEC">
        <w:rPr>
          <w:rFonts w:asciiTheme="minorEastAsia" w:eastAsiaTheme="minorEastAsia" w:hAnsiTheme="minorEastAsia" w:hint="eastAsia"/>
        </w:rPr>
        <w:t>大阪府教育庁施設財務課</w:t>
      </w:r>
      <w:r w:rsidR="00275BE0" w:rsidRPr="00A36BEC">
        <w:rPr>
          <w:rFonts w:asciiTheme="minorEastAsia" w:eastAsiaTheme="minorEastAsia" w:hAnsiTheme="minorEastAsia" w:hint="eastAsia"/>
        </w:rPr>
        <w:t>のホームページ</w:t>
      </w:r>
    </w:p>
    <w:p w:rsidR="00086D2E" w:rsidRPr="00A36BEC" w:rsidRDefault="00275BE0" w:rsidP="00754672">
      <w:pPr>
        <w:ind w:firstLineChars="100" w:firstLine="220"/>
        <w:rPr>
          <w:rFonts w:asciiTheme="minorEastAsia" w:eastAsiaTheme="minorEastAsia" w:hAnsiTheme="minorEastAsia"/>
          <w:sz w:val="21"/>
          <w:szCs w:val="21"/>
        </w:rPr>
      </w:pPr>
      <w:r w:rsidRPr="00A36BEC">
        <w:rPr>
          <w:rFonts w:asciiTheme="minorEastAsia" w:eastAsiaTheme="minorEastAsia" w:hAnsiTheme="minorEastAsia" w:hint="eastAsia"/>
        </w:rPr>
        <w:t>URL:</w:t>
      </w:r>
      <w:r w:rsidR="00A82469" w:rsidRPr="00A36BEC">
        <w:rPr>
          <w:rFonts w:asciiTheme="minorEastAsia" w:eastAsiaTheme="minorEastAsia" w:hAnsiTheme="minorEastAsia"/>
        </w:rPr>
        <w:t xml:space="preserve"> </w:t>
      </w:r>
      <w:hyperlink r:id="rId6" w:history="1">
        <w:r w:rsidR="00086D2E" w:rsidRPr="0098392D">
          <w:rPr>
            <w:rStyle w:val="a6"/>
            <w:rFonts w:asciiTheme="minorEastAsia" w:eastAsiaTheme="minorEastAsia" w:hAnsiTheme="minorEastAsia"/>
          </w:rPr>
          <w:t>http://www.pref.osaka.lg.jp/kyoishisetsu/koujiitiran/index.html</w:t>
        </w:r>
      </w:hyperlink>
    </w:p>
    <w:p w:rsidR="00275BE0" w:rsidRPr="00A36BEC" w:rsidRDefault="00275BE0" w:rsidP="00275BE0">
      <w:pPr>
        <w:rPr>
          <w:rFonts w:asciiTheme="minorEastAsia" w:eastAsiaTheme="minorEastAsia" w:hAnsiTheme="minorEastAsia"/>
        </w:rPr>
      </w:pPr>
      <w:r w:rsidRPr="00A36BEC">
        <w:rPr>
          <w:rFonts w:asciiTheme="minorEastAsia" w:eastAsiaTheme="minorEastAsia" w:hAnsiTheme="minorEastAsia" w:hint="eastAsia"/>
        </w:rPr>
        <w:t xml:space="preserve"> </w:t>
      </w:r>
    </w:p>
    <w:p w:rsidR="00275BE0" w:rsidRPr="00A36BEC" w:rsidRDefault="00275BE0" w:rsidP="00275BE0">
      <w:pPr>
        <w:rPr>
          <w:rFonts w:asciiTheme="minorEastAsia" w:eastAsiaTheme="minorEastAsia" w:hAnsiTheme="minorEastAsia"/>
        </w:rPr>
      </w:pPr>
      <w:r w:rsidRPr="00A36BEC">
        <w:rPr>
          <w:rFonts w:asciiTheme="minorEastAsia" w:eastAsiaTheme="minorEastAsia" w:hAnsiTheme="minorEastAsia" w:hint="eastAsia"/>
        </w:rPr>
        <w:t>５．</w:t>
      </w:r>
      <w:r w:rsidR="00BC4EA6" w:rsidRPr="00A36BEC">
        <w:rPr>
          <w:rFonts w:asciiTheme="minorEastAsia" w:eastAsiaTheme="minorEastAsia" w:hAnsiTheme="minorEastAsia" w:hint="eastAsia"/>
        </w:rPr>
        <w:t>インターネット</w:t>
      </w:r>
      <w:r w:rsidR="00CB44D3" w:rsidRPr="00A36BEC">
        <w:rPr>
          <w:rFonts w:asciiTheme="minorEastAsia" w:eastAsiaTheme="minorEastAsia" w:hAnsiTheme="minorEastAsia" w:hint="eastAsia"/>
        </w:rPr>
        <w:t>による</w:t>
      </w:r>
      <w:r w:rsidR="00BC4EA6" w:rsidRPr="00A36BEC">
        <w:rPr>
          <w:rFonts w:asciiTheme="minorEastAsia" w:eastAsiaTheme="minorEastAsia" w:hAnsiTheme="minorEastAsia" w:hint="eastAsia"/>
        </w:rPr>
        <w:t>公表開始時期と</w:t>
      </w:r>
      <w:r w:rsidR="00E51980" w:rsidRPr="00A36BEC">
        <w:rPr>
          <w:rFonts w:asciiTheme="minorEastAsia" w:eastAsiaTheme="minorEastAsia" w:hAnsiTheme="minorEastAsia" w:hint="eastAsia"/>
        </w:rPr>
        <w:t>閲覧終了時期</w:t>
      </w:r>
    </w:p>
    <w:p w:rsidR="00CA5A43" w:rsidRPr="00A36BEC" w:rsidRDefault="00E56269" w:rsidP="00E56269">
      <w:pPr>
        <w:rPr>
          <w:rFonts w:asciiTheme="minorEastAsia" w:eastAsiaTheme="minorEastAsia" w:hAnsiTheme="minorEastAsia"/>
        </w:rPr>
      </w:pPr>
      <w:r w:rsidRPr="00A36BEC">
        <w:rPr>
          <w:rFonts w:asciiTheme="minorEastAsia" w:eastAsiaTheme="minorEastAsia" w:hAnsiTheme="minorEastAsia" w:hint="eastAsia"/>
        </w:rPr>
        <w:t>（１）令和元年度（平成31年度）</w:t>
      </w:r>
      <w:r w:rsidR="006D26AC" w:rsidRPr="00A36BEC">
        <w:rPr>
          <w:rFonts w:asciiTheme="minorEastAsia" w:eastAsiaTheme="minorEastAsia" w:hAnsiTheme="minorEastAsia" w:hint="eastAsia"/>
        </w:rPr>
        <w:t>に契約締結した</w:t>
      </w:r>
      <w:r w:rsidRPr="00A36BEC">
        <w:rPr>
          <w:rFonts w:asciiTheme="minorEastAsia" w:eastAsiaTheme="minorEastAsia" w:hAnsiTheme="minorEastAsia" w:hint="eastAsia"/>
        </w:rPr>
        <w:t>案件</w:t>
      </w:r>
    </w:p>
    <w:p w:rsidR="00CA5A43" w:rsidRPr="00A36BEC" w:rsidRDefault="00035AF9" w:rsidP="00CA5A43">
      <w:pPr>
        <w:ind w:leftChars="100" w:left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令和３</w:t>
      </w:r>
      <w:r w:rsidR="006D26AC" w:rsidRPr="00A36BEC">
        <w:rPr>
          <w:rFonts w:asciiTheme="minorEastAsia" w:eastAsiaTheme="minorEastAsia" w:hAnsiTheme="minorEastAsia" w:hint="eastAsia"/>
        </w:rPr>
        <w:t>年３月31日</w:t>
      </w:r>
      <w:r w:rsidR="00CA5A43" w:rsidRPr="00A36BEC">
        <w:rPr>
          <w:rFonts w:asciiTheme="minorEastAsia" w:eastAsiaTheme="minorEastAsia" w:hAnsiTheme="minorEastAsia" w:hint="eastAsia"/>
        </w:rPr>
        <w:t>まで</w:t>
      </w:r>
      <w:r w:rsidR="006D26AC" w:rsidRPr="00A36BEC">
        <w:rPr>
          <w:rFonts w:asciiTheme="minorEastAsia" w:eastAsiaTheme="minorEastAsia" w:hAnsiTheme="minorEastAsia" w:hint="eastAsia"/>
        </w:rPr>
        <w:t>は、これまで</w:t>
      </w:r>
      <w:r w:rsidR="00CA5A43" w:rsidRPr="00A36BEC">
        <w:rPr>
          <w:rFonts w:asciiTheme="minorEastAsia" w:eastAsiaTheme="minorEastAsia" w:hAnsiTheme="minorEastAsia" w:hint="eastAsia"/>
        </w:rPr>
        <w:t>通り</w:t>
      </w:r>
      <w:r w:rsidR="00E56269" w:rsidRPr="00A36BEC">
        <w:rPr>
          <w:rFonts w:asciiTheme="minorEastAsia" w:eastAsiaTheme="minorEastAsia" w:hAnsiTheme="minorEastAsia" w:hint="eastAsia"/>
        </w:rPr>
        <w:t>、</w:t>
      </w:r>
      <w:r w:rsidR="006D26AC" w:rsidRPr="00A36BEC">
        <w:rPr>
          <w:rFonts w:asciiTheme="minorEastAsia" w:eastAsiaTheme="minorEastAsia" w:hAnsiTheme="minorEastAsia" w:hint="eastAsia"/>
        </w:rPr>
        <w:t>施設財務課にて閲覧できるものとします。</w:t>
      </w:r>
    </w:p>
    <w:p w:rsidR="00E56269" w:rsidRPr="00A36BEC" w:rsidRDefault="00E56269" w:rsidP="00E56269">
      <w:pPr>
        <w:rPr>
          <w:rFonts w:asciiTheme="minorEastAsia" w:eastAsiaTheme="minorEastAsia" w:hAnsiTheme="minorEastAsia"/>
        </w:rPr>
      </w:pPr>
      <w:r w:rsidRPr="00A36BEC">
        <w:rPr>
          <w:rFonts w:asciiTheme="minorEastAsia" w:eastAsiaTheme="minorEastAsia" w:hAnsiTheme="minorEastAsia" w:hint="eastAsia"/>
        </w:rPr>
        <w:t>（２）令和２年度以降の案件</w:t>
      </w:r>
    </w:p>
    <w:p w:rsidR="00CC410B" w:rsidRPr="00A36BEC" w:rsidRDefault="00E56269" w:rsidP="00CA5A43">
      <w:pPr>
        <w:ind w:firstLineChars="100" w:firstLine="220"/>
        <w:rPr>
          <w:rFonts w:asciiTheme="minorEastAsia" w:eastAsiaTheme="minorEastAsia" w:hAnsiTheme="minorEastAsia"/>
        </w:rPr>
      </w:pPr>
      <w:r w:rsidRPr="00A36BEC">
        <w:rPr>
          <w:rFonts w:asciiTheme="minorEastAsia" w:eastAsiaTheme="minorEastAsia" w:hAnsiTheme="minorEastAsia" w:hint="eastAsia"/>
        </w:rPr>
        <w:t>インターネットにおける公表のみとし、施設財務課</w:t>
      </w:r>
      <w:r w:rsidR="006D26AC" w:rsidRPr="00A36BEC">
        <w:rPr>
          <w:rFonts w:asciiTheme="minorEastAsia" w:eastAsiaTheme="minorEastAsia" w:hAnsiTheme="minorEastAsia" w:hint="eastAsia"/>
        </w:rPr>
        <w:t>における閲覧は終了します。</w:t>
      </w:r>
    </w:p>
    <w:sectPr w:rsidR="00CC410B" w:rsidRPr="00A36B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AF9" w:rsidRDefault="00035AF9" w:rsidP="0040533A">
      <w:r>
        <w:separator/>
      </w:r>
    </w:p>
  </w:endnote>
  <w:endnote w:type="continuationSeparator" w:id="0">
    <w:p w:rsidR="00035AF9" w:rsidRDefault="00035AF9" w:rsidP="0040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AF9" w:rsidRDefault="00035AF9" w:rsidP="0040533A">
      <w:r>
        <w:separator/>
      </w:r>
    </w:p>
  </w:footnote>
  <w:footnote w:type="continuationSeparator" w:id="0">
    <w:p w:rsidR="00035AF9" w:rsidRDefault="00035AF9" w:rsidP="00405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E0"/>
    <w:rsid w:val="00035AF9"/>
    <w:rsid w:val="00086D2E"/>
    <w:rsid w:val="000C31F0"/>
    <w:rsid w:val="000F00E8"/>
    <w:rsid w:val="00195125"/>
    <w:rsid w:val="00275BE0"/>
    <w:rsid w:val="003A6D72"/>
    <w:rsid w:val="003E7B41"/>
    <w:rsid w:val="0040533A"/>
    <w:rsid w:val="004C0D9C"/>
    <w:rsid w:val="005E3C85"/>
    <w:rsid w:val="006D26AC"/>
    <w:rsid w:val="00754672"/>
    <w:rsid w:val="00797267"/>
    <w:rsid w:val="00892EAD"/>
    <w:rsid w:val="008940E2"/>
    <w:rsid w:val="008B66B3"/>
    <w:rsid w:val="008F453F"/>
    <w:rsid w:val="00910F0B"/>
    <w:rsid w:val="009A08F2"/>
    <w:rsid w:val="009E6899"/>
    <w:rsid w:val="00A36BEC"/>
    <w:rsid w:val="00A73C45"/>
    <w:rsid w:val="00A82469"/>
    <w:rsid w:val="00AB56CF"/>
    <w:rsid w:val="00AF146C"/>
    <w:rsid w:val="00B01020"/>
    <w:rsid w:val="00B76803"/>
    <w:rsid w:val="00BC4EA6"/>
    <w:rsid w:val="00C37330"/>
    <w:rsid w:val="00CA5A43"/>
    <w:rsid w:val="00CB44D3"/>
    <w:rsid w:val="00CC410B"/>
    <w:rsid w:val="00CE0467"/>
    <w:rsid w:val="00DF4203"/>
    <w:rsid w:val="00E40794"/>
    <w:rsid w:val="00E51980"/>
    <w:rsid w:val="00E56269"/>
    <w:rsid w:val="00EC2259"/>
    <w:rsid w:val="00F3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BE0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4079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40794"/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paragraph" w:styleId="a3">
    <w:name w:val="List Paragraph"/>
    <w:basedOn w:val="a"/>
    <w:uiPriority w:val="34"/>
    <w:qFormat/>
    <w:rsid w:val="00E4079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75BE0"/>
    <w:pPr>
      <w:jc w:val="center"/>
    </w:pPr>
  </w:style>
  <w:style w:type="character" w:customStyle="1" w:styleId="a5">
    <w:name w:val="記 (文字)"/>
    <w:basedOn w:val="a0"/>
    <w:link w:val="a4"/>
    <w:uiPriority w:val="99"/>
    <w:rsid w:val="00275BE0"/>
  </w:style>
  <w:style w:type="character" w:styleId="a6">
    <w:name w:val="Hyperlink"/>
    <w:basedOn w:val="a0"/>
    <w:uiPriority w:val="99"/>
    <w:unhideWhenUsed/>
    <w:rsid w:val="00275BE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053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533A"/>
  </w:style>
  <w:style w:type="paragraph" w:styleId="a9">
    <w:name w:val="footer"/>
    <w:basedOn w:val="a"/>
    <w:link w:val="aa"/>
    <w:uiPriority w:val="99"/>
    <w:unhideWhenUsed/>
    <w:rsid w:val="004053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533A"/>
  </w:style>
  <w:style w:type="character" w:styleId="ab">
    <w:name w:val="FollowedHyperlink"/>
    <w:basedOn w:val="a0"/>
    <w:uiPriority w:val="99"/>
    <w:semiHidden/>
    <w:unhideWhenUsed/>
    <w:rsid w:val="00C37330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E6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6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kyoishisetsu/koujiitiran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2020-03-18T07:48:00Z</dcterms:created>
  <dcterms:modified xsi:type="dcterms:W3CDTF">2020-03-18T07:48:00Z</dcterms:modified>
</cp:coreProperties>
</file>