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46" w:rsidRPr="00BB4FB9" w:rsidRDefault="00512D46" w:rsidP="00512D46">
      <w:pPr>
        <w:rPr>
          <w:rFonts w:ascii="HGSｺﾞｼｯｸM" w:eastAsia="HGSｺﾞｼｯｸM" w:hAnsi="Meiryo UI" w:cs="Meiryo UI"/>
        </w:rPr>
      </w:pPr>
    </w:p>
    <w:p w:rsidR="00AA3818" w:rsidRPr="00BB4FB9" w:rsidRDefault="00AA3818" w:rsidP="00512D46">
      <w:pPr>
        <w:rPr>
          <w:rFonts w:ascii="HGSｺﾞｼｯｸM" w:eastAsia="HGSｺﾞｼｯｸM" w:hAnsi="Meiryo UI" w:cs="Meiryo UI"/>
        </w:rPr>
      </w:pPr>
      <w:bookmarkStart w:id="0" w:name="_GoBack"/>
      <w:bookmarkEnd w:id="0"/>
    </w:p>
    <w:p w:rsidR="00AA3818" w:rsidRPr="00BB4FB9" w:rsidRDefault="00AA3818" w:rsidP="00512D46">
      <w:pPr>
        <w:rPr>
          <w:rFonts w:ascii="HGSｺﾞｼｯｸM" w:eastAsia="HGSｺﾞｼｯｸM" w:hAnsi="Meiryo UI" w:cs="Meiryo UI"/>
        </w:rPr>
      </w:pPr>
    </w:p>
    <w:p w:rsidR="00512D46" w:rsidRPr="00BB4FB9" w:rsidRDefault="00512D46" w:rsidP="00512D46">
      <w:pPr>
        <w:rPr>
          <w:rFonts w:ascii="HGSｺﾞｼｯｸM" w:eastAsia="HGSｺﾞｼｯｸM" w:hAnsi="Meiryo UI" w:cs="Meiryo UI"/>
        </w:rPr>
      </w:pPr>
    </w:p>
    <w:p w:rsidR="00512D46" w:rsidRPr="00BB4FB9" w:rsidRDefault="00BC2504" w:rsidP="00512D46">
      <w:pPr>
        <w:rPr>
          <w:rFonts w:ascii="HGSｺﾞｼｯｸM" w:eastAsia="HGSｺﾞｼｯｸM" w:hAnsi="Meiryo UI" w:cs="Meiryo UI"/>
        </w:rPr>
      </w:pPr>
      <w:r>
        <w:rPr>
          <w:rFonts w:ascii="HGPｺﾞｼｯｸM" w:eastAsia="HGPｺﾞｼｯｸM" w:hAnsiTheme="minorEastAsia" w:cs="Meiryo UI" w:hint="eastAsia"/>
          <w:noProof/>
          <w:sz w:val="24"/>
        </w:rPr>
        <mc:AlternateContent>
          <mc:Choice Requires="wps">
            <w:drawing>
              <wp:anchor distT="0" distB="0" distL="114300" distR="114300" simplePos="0" relativeHeight="251661310" behindDoc="0" locked="0" layoutInCell="1" allowOverlap="1" wp14:anchorId="0B1D8CF5" wp14:editId="07B54BF4">
                <wp:simplePos x="0" y="0"/>
                <wp:positionH relativeFrom="margin">
                  <wp:align>center</wp:align>
                </wp:positionH>
                <wp:positionV relativeFrom="paragraph">
                  <wp:posOffset>144145</wp:posOffset>
                </wp:positionV>
                <wp:extent cx="6676920" cy="194328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6676920" cy="1943280"/>
                        </a:xfrm>
                        <a:prstGeom prst="roundRect">
                          <a:avLst>
                            <a:gd name="adj" fmla="val 10125"/>
                          </a:avLst>
                        </a:prstGeom>
                        <a:solidFill>
                          <a:srgbClr val="4F81BD">
                            <a:alpha val="3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0;margin-top:11.35pt;width:525.75pt;height:153pt;z-index:25166131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" fillcolor="#4f81bd" stroked="f" strokeweight="2pt">
                <v:fill opacity="19789f"/>
                <w10:wrap anchorx="margin"/>
              </v:roundrect>
            </w:pict>
          </mc:Fallback>
        </mc:AlternateContent>
      </w:r>
    </w:p>
    <w:p w:rsidR="00512D46" w:rsidRPr="00BB4FB9" w:rsidRDefault="00213633" w:rsidP="00512D46">
      <w:pPr>
        <w:rPr>
          <w:rFonts w:ascii="HGSｺﾞｼｯｸM" w:eastAsia="HGSｺﾞｼｯｸM" w:hAnsi="Meiryo UI" w:cs="Meiryo UI"/>
        </w:rPr>
      </w:pPr>
      <w:r>
        <w:rPr>
          <w:rFonts w:ascii="HGPｺﾞｼｯｸM" w:eastAsia="HGPｺﾞｼｯｸM" w:hAnsi="Meiryo UI" w:cs="Meiryo UI" w:hint="eastAsia"/>
          <w:b/>
          <w:caps/>
          <w:noProof/>
          <w:sz w:val="28"/>
          <w:szCs w:val="21"/>
        </w:rPr>
        <mc:AlternateContent>
          <mc:Choice Requires="wps">
            <w:drawing>
              <wp:anchor distT="0" distB="0" distL="114300" distR="114300" simplePos="0" relativeHeight="251676672" behindDoc="0" locked="0" layoutInCell="1" allowOverlap="1" wp14:anchorId="64F802FE" wp14:editId="1997BA5E">
                <wp:simplePos x="0" y="0"/>
                <wp:positionH relativeFrom="margin">
                  <wp:align>center</wp:align>
                </wp:positionH>
                <wp:positionV relativeFrom="paragraph">
                  <wp:posOffset>6350</wp:posOffset>
                </wp:positionV>
                <wp:extent cx="6677025" cy="6667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77025" cy="666750"/>
                        </a:xfrm>
                        <a:prstGeom prst="rect">
                          <a:avLst/>
                        </a:prstGeom>
                        <a:noFill/>
                        <a:ln w="25400" cap="flat" cmpd="sng" algn="ctr">
                          <a:noFill/>
                          <a:prstDash val="solid"/>
                        </a:ln>
                        <a:effectLst/>
                      </wps:spPr>
                      <wps:txbx>
                        <w:txbxContent>
                          <w:p w:rsidR="00213633" w:rsidRPr="00213633" w:rsidRDefault="00213633" w:rsidP="00213633">
                            <w:pPr>
                              <w:jc w:val="center"/>
                              <w:rPr>
                                <w:sz w:val="40"/>
                              </w:rPr>
                            </w:pPr>
                            <w:r w:rsidRPr="00213633">
                              <w:rPr>
                                <w:rFonts w:ascii="HGPｺﾞｼｯｸM" w:eastAsia="HGPｺﾞｼｯｸM" w:hAnsi="Meiryo UI" w:cs="Meiryo UI" w:hint="eastAsia"/>
                                <w:b/>
                                <w:caps/>
                                <w:color w:val="000000" w:themeColor="text1"/>
                                <w:sz w:val="52"/>
                                <w:szCs w:val="21"/>
                              </w:rPr>
                              <w:t>南海トラフ地震対応強化策検討委員会報告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0;margin-top:.5pt;width:525.75pt;height:5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" filled="f" stroked="f" strokeweight="2pt">
                <v:textbox inset="0,0,0,0">
                  <w:txbxContent>
                    <w:p w:rsidR="00213633" w:rsidRPr="00213633" w:rsidRDefault="00213633" w:rsidP="00213633">
                      <w:pPr>
                        <w:jc w:val="center"/>
                        <w:rPr>
                          <w:sz w:val="40"/>
                        </w:rPr>
                      </w:pPr>
                      <w:r w:rsidRPr="00213633">
                        <w:rPr>
                          <w:rFonts w:ascii="HGPｺﾞｼｯｸM" w:eastAsia="HGPｺﾞｼｯｸM" w:hAnsi="Meiryo UI" w:cs="Meiryo UI" w:hint="eastAsia"/>
                          <w:b/>
                          <w:caps/>
                          <w:color w:val="000000" w:themeColor="text1"/>
                          <w:sz w:val="52"/>
                          <w:szCs w:val="21"/>
                        </w:rPr>
                        <w:t>南海トラフ地震対応強化策検討委員会報告</w:t>
                      </w:r>
                    </w:p>
                  </w:txbxContent>
                </v:textbox>
                <w10:wrap anchorx="margin"/>
              </v:rect>
            </w:pict>
          </mc:Fallback>
        </mc:AlternateContent>
      </w:r>
    </w:p>
    <w:p w:rsidR="00512D46" w:rsidRPr="00BB4FB9" w:rsidRDefault="00213633" w:rsidP="00512D46">
      <w:pPr>
        <w:jc w:val="center"/>
        <w:rPr>
          <w:rFonts w:ascii="HGSｺﾞｼｯｸM" w:eastAsia="HGSｺﾞｼｯｸM" w:hAnsi="Meiryo UI" w:cs="Meiryo UI"/>
          <w:sz w:val="36"/>
          <w:szCs w:val="24"/>
        </w:rPr>
      </w:pPr>
      <w:r>
        <w:rPr>
          <w:rFonts w:ascii="HGSｺﾞｼｯｸM" w:eastAsia="HGSｺﾞｼｯｸM" w:hAnsi="Meiryo UI" w:cs="Meiryo UI" w:hint="eastAsia"/>
          <w:noProof/>
          <w:sz w:val="36"/>
          <w:szCs w:val="24"/>
        </w:rPr>
        <mc:AlternateContent>
          <mc:Choice Requires="wps">
            <w:drawing>
              <wp:anchor distT="0" distB="0" distL="114300" distR="114300" simplePos="0" relativeHeight="251681792" behindDoc="0" locked="0" layoutInCell="1" allowOverlap="1" wp14:anchorId="6CD577CB" wp14:editId="5461AA2B">
                <wp:simplePos x="0" y="0"/>
                <wp:positionH relativeFrom="margin">
                  <wp:align>center</wp:align>
                </wp:positionH>
                <wp:positionV relativeFrom="paragraph">
                  <wp:posOffset>323850</wp:posOffset>
                </wp:positionV>
                <wp:extent cx="6286680" cy="0"/>
                <wp:effectExtent l="0" t="38100" r="0" b="38100"/>
                <wp:wrapNone/>
                <wp:docPr id="11" name="直線コネクタ 11"/>
                <wp:cNvGraphicFramePr/>
                <a:graphic xmlns:a="http://schemas.openxmlformats.org/drawingml/2006/main">
                  <a:graphicData uri="http://schemas.microsoft.com/office/word/2010/wordprocessingShape">
                    <wps:wsp>
                      <wps:cNvCnPr/>
                      <wps:spPr>
                        <a:xfrm>
                          <a:off x="0" y="0"/>
                          <a:ext cx="6286680" cy="0"/>
                        </a:xfrm>
                        <a:prstGeom prst="line">
                          <a:avLst/>
                        </a:prstGeom>
                        <a:ln w="69850" cmpd="thickThin">
                          <a:solidFill>
                            <a:srgbClr val="5026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5pt" to="4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" strokecolor="#502604" strokeweight="5.5pt">
                <v:stroke linestyle="thickThin"/>
                <w10:wrap anchorx="margin"/>
              </v:line>
            </w:pict>
          </mc:Fallback>
        </mc:AlternateContent>
      </w:r>
      <w:r w:rsidR="00BC2504" w:rsidRPr="00BB4FB9">
        <w:rPr>
          <w:rFonts w:ascii="HGSｺﾞｼｯｸM" w:eastAsia="HGSｺﾞｼｯｸM" w:hAnsi="Meiryo UI" w:cs="Meiryo UI"/>
          <w:sz w:val="36"/>
          <w:szCs w:val="24"/>
        </w:rPr>
        <w:t xml:space="preserve"> </w:t>
      </w:r>
    </w:p>
    <w:p w:rsidR="00512D46" w:rsidRPr="00213633" w:rsidRDefault="00213633" w:rsidP="00512D46">
      <w:pPr>
        <w:jc w:val="center"/>
        <w:rPr>
          <w:rFonts w:ascii="HGSｺﾞｼｯｸM" w:eastAsia="HGSｺﾞｼｯｸM" w:hAnsi="Meiryo UI" w:cs="Meiryo UI"/>
          <w:color w:val="FFFFFF" w:themeColor="background1"/>
          <w:sz w:val="36"/>
          <w:szCs w:val="24"/>
        </w:rPr>
      </w:pPr>
      <w:r w:rsidRPr="00213633">
        <w:rPr>
          <w:rFonts w:ascii="HGPｺﾞｼｯｸM" w:eastAsia="HGPｺﾞｼｯｸM" w:hAnsi="Meiryo UI" w:cs="Meiryo UI" w:hint="eastAsia"/>
          <w:b/>
          <w:caps/>
          <w:noProof/>
          <w:color w:val="FFFFFF" w:themeColor="background1"/>
          <w:sz w:val="28"/>
          <w:szCs w:val="21"/>
        </w:rPr>
        <mc:AlternateContent>
          <mc:Choice Requires="wps">
            <w:drawing>
              <wp:anchor distT="0" distB="0" distL="114300" distR="114300" simplePos="0" relativeHeight="251678720" behindDoc="0" locked="0" layoutInCell="1" allowOverlap="1" wp14:anchorId="450D0454" wp14:editId="1F6BE269">
                <wp:simplePos x="0" y="0"/>
                <wp:positionH relativeFrom="margin">
                  <wp:align>center</wp:align>
                </wp:positionH>
                <wp:positionV relativeFrom="paragraph">
                  <wp:posOffset>263525</wp:posOffset>
                </wp:positionV>
                <wp:extent cx="6677025" cy="66675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6677025" cy="666750"/>
                        </a:xfrm>
                        <a:prstGeom prst="rect">
                          <a:avLst/>
                        </a:prstGeom>
                        <a:noFill/>
                        <a:ln w="25400" cap="flat" cmpd="sng" algn="ctr">
                          <a:noFill/>
                          <a:prstDash val="solid"/>
                        </a:ln>
                        <a:effectLst/>
                      </wps:spPr>
                      <wps:txbx>
                        <w:txbxContent>
                          <w:p w:rsidR="00213633" w:rsidRPr="00213633" w:rsidRDefault="00213633" w:rsidP="00213633">
                            <w:pPr>
                              <w:jc w:val="center"/>
                              <w:rPr>
                                <w:sz w:val="40"/>
                              </w:rPr>
                            </w:pPr>
                            <w:r w:rsidRPr="00BC2504">
                              <w:rPr>
                                <w:rFonts w:ascii="HGPｺﾞｼｯｸM" w:eastAsia="HGPｺﾞｼｯｸM" w:hAnsi="Meiryo UI" w:cs="Meiryo UI" w:hint="eastAsia"/>
                                <w:b/>
                                <w:caps/>
                                <w:color w:val="000000" w:themeColor="text1"/>
                                <w:spacing w:val="148"/>
                                <w:kern w:val="0"/>
                                <w:sz w:val="52"/>
                                <w:szCs w:val="21"/>
                                <w:fitText w:val="4176" w:id="1775385344"/>
                              </w:rPr>
                              <w:t>中間とりまと</w:t>
                            </w:r>
                            <w:r w:rsidRPr="00BC2504">
                              <w:rPr>
                                <w:rFonts w:ascii="HGPｺﾞｼｯｸM" w:eastAsia="HGPｺﾞｼｯｸM" w:hAnsi="Meiryo UI" w:cs="Meiryo UI" w:hint="eastAsia"/>
                                <w:b/>
                                <w:caps/>
                                <w:color w:val="000000" w:themeColor="text1"/>
                                <w:spacing w:val="5"/>
                                <w:kern w:val="0"/>
                                <w:sz w:val="52"/>
                                <w:szCs w:val="21"/>
                                <w:fitText w:val="4176" w:id="1775385344"/>
                              </w:rPr>
                              <w:t>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7" style="position:absolute;left:0;text-align:left;margin-left:0;margin-top:20.75pt;width:525.75pt;height:5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" filled="f" stroked="f" strokeweight="2pt">
                <v:textbox inset="0,0,0,0">
                  <w:txbxContent>
                    <w:p w:rsidR="00213633" w:rsidRPr="00213633" w:rsidRDefault="00213633" w:rsidP="00213633">
                      <w:pPr>
                        <w:jc w:val="center"/>
                        <w:rPr>
                          <w:sz w:val="40"/>
                        </w:rPr>
                      </w:pPr>
                      <w:r w:rsidRPr="00BC2504">
                        <w:rPr>
                          <w:rFonts w:ascii="HGPｺﾞｼｯｸM" w:eastAsia="HGPｺﾞｼｯｸM" w:hAnsi="Meiryo UI" w:cs="Meiryo UI" w:hint="eastAsia"/>
                          <w:b/>
                          <w:caps/>
                          <w:color w:val="000000" w:themeColor="text1"/>
                          <w:spacing w:val="148"/>
                          <w:kern w:val="0"/>
                          <w:sz w:val="52"/>
                          <w:szCs w:val="21"/>
                          <w:fitText w:val="4176" w:id="1775385344"/>
                        </w:rPr>
                        <w:t>中間とりまと</w:t>
                      </w:r>
                      <w:r w:rsidRPr="00BC2504">
                        <w:rPr>
                          <w:rFonts w:ascii="HGPｺﾞｼｯｸM" w:eastAsia="HGPｺﾞｼｯｸM" w:hAnsi="Meiryo UI" w:cs="Meiryo UI" w:hint="eastAsia"/>
                          <w:b/>
                          <w:caps/>
                          <w:color w:val="000000" w:themeColor="text1"/>
                          <w:spacing w:val="5"/>
                          <w:kern w:val="0"/>
                          <w:sz w:val="52"/>
                          <w:szCs w:val="21"/>
                          <w:fitText w:val="4176" w:id="1775385344"/>
                        </w:rPr>
                        <w:t>め</w:t>
                      </w:r>
                    </w:p>
                  </w:txbxContent>
                </v:textbox>
                <w10:wrap anchorx="margin"/>
              </v:rect>
            </w:pict>
          </mc:Fallback>
        </mc:AlternateContent>
      </w:r>
      <w:r w:rsidR="00FA05EC" w:rsidRPr="00213633">
        <w:rPr>
          <w:rFonts w:ascii="HGSｺﾞｼｯｸM" w:eastAsia="HGSｺﾞｼｯｸM" w:hAnsi="Meiryo UI" w:cs="Meiryo UI" w:hint="eastAsia"/>
          <w:color w:val="FFFFFF" w:themeColor="background1"/>
          <w:sz w:val="36"/>
          <w:szCs w:val="24"/>
        </w:rPr>
        <w:t>中間とりまとめ</w:t>
      </w:r>
    </w:p>
    <w:p w:rsidR="00512D46" w:rsidRPr="00BB4FB9" w:rsidRDefault="00512D46" w:rsidP="00512D46">
      <w:pPr>
        <w:jc w:val="center"/>
        <w:rPr>
          <w:rFonts w:ascii="HGSｺﾞｼｯｸM" w:eastAsia="HGSｺﾞｼｯｸM" w:hAnsi="Meiryo UI" w:cs="Meiryo UI"/>
          <w:sz w:val="24"/>
          <w:szCs w:val="24"/>
        </w:rPr>
      </w:pPr>
    </w:p>
    <w:p w:rsidR="001C183B" w:rsidRPr="00BB4FB9" w:rsidRDefault="00213633" w:rsidP="00512D46">
      <w:pPr>
        <w:jc w:val="center"/>
        <w:rPr>
          <w:rFonts w:ascii="HGSｺﾞｼｯｸM" w:eastAsia="HGSｺﾞｼｯｸM" w:hAnsi="Meiryo UI" w:cs="Meiryo UI"/>
          <w:sz w:val="24"/>
          <w:szCs w:val="24"/>
        </w:rPr>
      </w:pPr>
      <w:r>
        <w:rPr>
          <w:rFonts w:ascii="HGSｺﾞｼｯｸM" w:eastAsia="HGSｺﾞｼｯｸM" w:hAnsi="Meiryo UI" w:cs="Meiryo UI" w:hint="eastAsia"/>
          <w:noProof/>
          <w:sz w:val="36"/>
          <w:szCs w:val="24"/>
        </w:rPr>
        <mc:AlternateContent>
          <mc:Choice Requires="wps">
            <w:drawing>
              <wp:anchor distT="0" distB="0" distL="114300" distR="114300" simplePos="0" relativeHeight="251683840" behindDoc="0" locked="0" layoutInCell="1" allowOverlap="1" wp14:anchorId="0B9E3E1E" wp14:editId="50C1BF0B">
                <wp:simplePos x="0" y="0"/>
                <wp:positionH relativeFrom="margin">
                  <wp:align>center</wp:align>
                </wp:positionH>
                <wp:positionV relativeFrom="paragraph">
                  <wp:posOffset>107950</wp:posOffset>
                </wp:positionV>
                <wp:extent cx="2819520" cy="0"/>
                <wp:effectExtent l="0" t="38100" r="0" b="38100"/>
                <wp:wrapNone/>
                <wp:docPr id="12" name="直線コネクタ 12"/>
                <wp:cNvGraphicFramePr/>
                <a:graphic xmlns:a="http://schemas.openxmlformats.org/drawingml/2006/main">
                  <a:graphicData uri="http://schemas.microsoft.com/office/word/2010/wordprocessingShape">
                    <wps:wsp>
                      <wps:cNvCnPr/>
                      <wps:spPr>
                        <a:xfrm>
                          <a:off x="0" y="0"/>
                          <a:ext cx="2819520" cy="0"/>
                        </a:xfrm>
                        <a:prstGeom prst="line">
                          <a:avLst/>
                        </a:prstGeom>
                        <a:noFill/>
                        <a:ln w="69850" cap="flat" cmpd="thickThin" algn="ctr">
                          <a:solidFill>
                            <a:srgbClr val="50260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pt" to="2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" strokecolor="#502604" strokeweight="5.5pt">
                <v:stroke linestyle="thickThin"/>
                <w10:wrap anchorx="margin"/>
              </v:line>
            </w:pict>
          </mc:Fallback>
        </mc:AlternateContent>
      </w:r>
    </w:p>
    <w:p w:rsidR="00512D46" w:rsidRDefault="00512D46" w:rsidP="00512D46">
      <w:pPr>
        <w:jc w:val="center"/>
        <w:rPr>
          <w:rFonts w:ascii="HGSｺﾞｼｯｸM" w:eastAsia="HGSｺﾞｼｯｸM" w:hAnsi="Meiryo UI" w:cs="Meiryo UI"/>
          <w:sz w:val="32"/>
          <w:szCs w:val="32"/>
        </w:rPr>
      </w:pPr>
    </w:p>
    <w:p w:rsidR="007B47A4" w:rsidRPr="00BB4FB9" w:rsidRDefault="007B47A4" w:rsidP="00512D46">
      <w:pPr>
        <w:jc w:val="center"/>
        <w:rPr>
          <w:rFonts w:ascii="HGSｺﾞｼｯｸM" w:eastAsia="HGSｺﾞｼｯｸM" w:hAnsi="Meiryo UI" w:cs="Meiryo UI"/>
          <w:sz w:val="36"/>
          <w:szCs w:val="24"/>
        </w:rPr>
      </w:pPr>
    </w:p>
    <w:p w:rsidR="00512D46" w:rsidRPr="00BB4FB9" w:rsidRDefault="00512D46" w:rsidP="00512D46">
      <w:pPr>
        <w:jc w:val="center"/>
        <w:rPr>
          <w:rFonts w:ascii="HGSｺﾞｼｯｸM" w:eastAsia="HGSｺﾞｼｯｸM" w:hAnsi="Meiryo UI" w:cs="Meiryo UI"/>
          <w:sz w:val="28"/>
          <w:szCs w:val="24"/>
        </w:rPr>
      </w:pPr>
    </w:p>
    <w:p w:rsidR="00512D46" w:rsidRPr="00BB4FB9" w:rsidRDefault="00512D46" w:rsidP="00512D46">
      <w:pPr>
        <w:rPr>
          <w:rFonts w:ascii="HGSｺﾞｼｯｸM" w:eastAsia="HGSｺﾞｼｯｸM" w:hAnsi="Meiryo UI" w:cs="Meiryo UI"/>
          <w:sz w:val="36"/>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1C183B" w:rsidRDefault="001C183B" w:rsidP="00512D46">
      <w:pPr>
        <w:rPr>
          <w:rFonts w:ascii="HGSｺﾞｼｯｸM" w:eastAsia="HGSｺﾞｼｯｸM" w:hAnsi="Meiryo UI" w:cs="Meiryo UI"/>
          <w:sz w:val="24"/>
          <w:szCs w:val="24"/>
        </w:rPr>
      </w:pPr>
    </w:p>
    <w:p w:rsidR="00FA05EC" w:rsidRPr="00BB4FB9" w:rsidRDefault="00213633" w:rsidP="00512D46">
      <w:pPr>
        <w:rPr>
          <w:rFonts w:ascii="HGSｺﾞｼｯｸM" w:eastAsia="HGSｺﾞｼｯｸM" w:hAnsi="Meiryo UI" w:cs="Meiryo UI"/>
          <w:sz w:val="24"/>
          <w:szCs w:val="24"/>
        </w:rPr>
      </w:pPr>
      <w:r>
        <w:rPr>
          <w:rFonts w:ascii="HGPｺﾞｼｯｸM" w:eastAsia="HGPｺﾞｼｯｸM" w:hAnsi="Meiryo UI" w:cs="Meiryo UI" w:hint="eastAsia"/>
          <w:b/>
          <w:caps/>
          <w:noProof/>
          <w:sz w:val="28"/>
          <w:szCs w:val="21"/>
        </w:rPr>
        <mc:AlternateContent>
          <mc:Choice Requires="wps">
            <w:drawing>
              <wp:anchor distT="0" distB="0" distL="114300" distR="114300" simplePos="0" relativeHeight="251680768" behindDoc="0" locked="0" layoutInCell="1" allowOverlap="1" wp14:anchorId="3BBF1DBE" wp14:editId="2DE4D412">
                <wp:simplePos x="0" y="0"/>
                <wp:positionH relativeFrom="column">
                  <wp:posOffset>-594360</wp:posOffset>
                </wp:positionH>
                <wp:positionV relativeFrom="paragraph">
                  <wp:posOffset>215900</wp:posOffset>
                </wp:positionV>
                <wp:extent cx="6677025" cy="231457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6677025" cy="2314575"/>
                        </a:xfrm>
                        <a:prstGeom prst="rect">
                          <a:avLst/>
                        </a:prstGeom>
                        <a:solidFill>
                          <a:sysClr val="window" lastClr="FFFFFF"/>
                        </a:solidFill>
                        <a:ln w="25400" cap="flat" cmpd="sng" algn="ctr">
                          <a:noFill/>
                          <a:prstDash val="solid"/>
                        </a:ln>
                        <a:effectLst/>
                      </wps:spPr>
                      <wps:txbx>
                        <w:txbxContent>
                          <w:p w:rsidR="00213633" w:rsidRDefault="00213633" w:rsidP="00213633">
                            <w:pPr>
                              <w:jc w:val="center"/>
                              <w:rPr>
                                <w:rFonts w:ascii="HGPｺﾞｼｯｸM" w:eastAsia="HGPｺﾞｼｯｸM" w:hAnsi="Meiryo UI" w:cs="Meiryo UI"/>
                                <w:b/>
                                <w:caps/>
                                <w:color w:val="000000" w:themeColor="text1"/>
                                <w:sz w:val="44"/>
                                <w:szCs w:val="21"/>
                              </w:rPr>
                            </w:pPr>
                            <w:r>
                              <w:rPr>
                                <w:rFonts w:ascii="HGPｺﾞｼｯｸM" w:eastAsia="HGPｺﾞｼｯｸM" w:hAnsi="Meiryo UI" w:cs="Meiryo UI" w:hint="eastAsia"/>
                                <w:b/>
                                <w:caps/>
                                <w:color w:val="000000" w:themeColor="text1"/>
                                <w:sz w:val="44"/>
                                <w:szCs w:val="21"/>
                              </w:rPr>
                              <w:t>平成30年９月</w:t>
                            </w:r>
                          </w:p>
                          <w:p w:rsidR="00213633" w:rsidRDefault="00213633" w:rsidP="00213633">
                            <w:pPr>
                              <w:jc w:val="center"/>
                              <w:rPr>
                                <w:rFonts w:ascii="HGPｺﾞｼｯｸM" w:eastAsia="HGPｺﾞｼｯｸM" w:hAnsi="Meiryo UI" w:cs="Meiryo UI"/>
                                <w:b/>
                                <w:caps/>
                                <w:color w:val="000000" w:themeColor="text1"/>
                                <w:sz w:val="44"/>
                                <w:szCs w:val="21"/>
                              </w:rPr>
                            </w:pPr>
                          </w:p>
                          <w:p w:rsidR="00213633" w:rsidRDefault="00213633" w:rsidP="00213633">
                            <w:pPr>
                              <w:spacing w:line="720" w:lineRule="auto"/>
                              <w:jc w:val="center"/>
                              <w:rPr>
                                <w:rFonts w:ascii="HGPｺﾞｼｯｸM" w:eastAsia="HGPｺﾞｼｯｸM" w:hAnsi="Meiryo UI" w:cs="Meiryo UI"/>
                                <w:b/>
                                <w:caps/>
                                <w:color w:val="000000" w:themeColor="text1"/>
                                <w:sz w:val="44"/>
                                <w:szCs w:val="21"/>
                              </w:rPr>
                            </w:pPr>
                            <w:r w:rsidRPr="00213633">
                              <w:rPr>
                                <w:rFonts w:ascii="HGPｺﾞｼｯｸM" w:eastAsia="HGPｺﾞｼｯｸM" w:hAnsi="Meiryo UI" w:cs="Meiryo UI" w:hint="eastAsia"/>
                                <w:b/>
                                <w:caps/>
                                <w:color w:val="000000" w:themeColor="text1"/>
                                <w:spacing w:val="369"/>
                                <w:kern w:val="0"/>
                                <w:sz w:val="44"/>
                                <w:szCs w:val="21"/>
                                <w:fitText w:val="7514" w:id="1775384832"/>
                              </w:rPr>
                              <w:t>大阪府防災会</w:t>
                            </w:r>
                            <w:r w:rsidRPr="00213633">
                              <w:rPr>
                                <w:rFonts w:ascii="HGPｺﾞｼｯｸM" w:eastAsia="HGPｺﾞｼｯｸM" w:hAnsi="Meiryo UI" w:cs="Meiryo UI" w:hint="eastAsia"/>
                                <w:b/>
                                <w:caps/>
                                <w:color w:val="000000" w:themeColor="text1"/>
                                <w:spacing w:val="-3"/>
                                <w:kern w:val="0"/>
                                <w:sz w:val="44"/>
                                <w:szCs w:val="21"/>
                                <w:fitText w:val="7514" w:id="1775384832"/>
                              </w:rPr>
                              <w:t>議</w:t>
                            </w:r>
                          </w:p>
                          <w:p w:rsidR="00213633" w:rsidRPr="00213633" w:rsidRDefault="00213633" w:rsidP="00213633">
                            <w:pPr>
                              <w:spacing w:line="720" w:lineRule="auto"/>
                              <w:jc w:val="center"/>
                              <w:rPr>
                                <w:sz w:val="32"/>
                              </w:rPr>
                            </w:pPr>
                            <w:r w:rsidRPr="00213633">
                              <w:rPr>
                                <w:rFonts w:ascii="HGPｺﾞｼｯｸM" w:eastAsia="HGPｺﾞｼｯｸM" w:hAnsi="Meiryo UI" w:cs="Meiryo UI" w:hint="eastAsia"/>
                                <w:b/>
                                <w:caps/>
                                <w:color w:val="000000" w:themeColor="text1"/>
                                <w:spacing w:val="14"/>
                                <w:kern w:val="0"/>
                                <w:sz w:val="44"/>
                                <w:szCs w:val="21"/>
                                <w:fitText w:val="7514" w:id="1775384833"/>
                              </w:rPr>
                              <w:t>南海トラフ地震対応強化策検討委員</w:t>
                            </w:r>
                            <w:r w:rsidRPr="00213633">
                              <w:rPr>
                                <w:rFonts w:ascii="HGPｺﾞｼｯｸM" w:eastAsia="HGPｺﾞｼｯｸM" w:hAnsi="Meiryo UI" w:cs="Meiryo UI" w:hint="eastAsia"/>
                                <w:b/>
                                <w:caps/>
                                <w:color w:val="000000" w:themeColor="text1"/>
                                <w:spacing w:val="1"/>
                                <w:kern w:val="0"/>
                                <w:sz w:val="44"/>
                                <w:szCs w:val="21"/>
                                <w:fitText w:val="7514" w:id="1775384833"/>
                              </w:rPr>
                              <w:t>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46.8pt;margin-top:17pt;width:525.75pt;height:18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" fillcolor="window" stroked="f" strokeweight="2pt">
                <v:textbox inset="0,0,0,0">
                  <w:txbxContent>
                    <w:p w:rsidR="00213633" w:rsidRDefault="00213633" w:rsidP="00213633">
                      <w:pPr>
                        <w:jc w:val="center"/>
                        <w:rPr>
                          <w:rFonts w:ascii="HGPｺﾞｼｯｸM" w:eastAsia="HGPｺﾞｼｯｸM" w:hAnsi="Meiryo UI" w:cs="Meiryo UI"/>
                          <w:b/>
                          <w:caps/>
                          <w:color w:val="000000" w:themeColor="text1"/>
                          <w:sz w:val="44"/>
                          <w:szCs w:val="21"/>
                        </w:rPr>
                      </w:pPr>
                      <w:r>
                        <w:rPr>
                          <w:rFonts w:ascii="HGPｺﾞｼｯｸM" w:eastAsia="HGPｺﾞｼｯｸM" w:hAnsi="Meiryo UI" w:cs="Meiryo UI" w:hint="eastAsia"/>
                          <w:b/>
                          <w:caps/>
                          <w:color w:val="000000" w:themeColor="text1"/>
                          <w:sz w:val="44"/>
                          <w:szCs w:val="21"/>
                        </w:rPr>
                        <w:t>平成30年９月</w:t>
                      </w:r>
                    </w:p>
                    <w:p w:rsidR="00213633" w:rsidRDefault="00213633" w:rsidP="00213633">
                      <w:pPr>
                        <w:jc w:val="center"/>
                        <w:rPr>
                          <w:rFonts w:ascii="HGPｺﾞｼｯｸM" w:eastAsia="HGPｺﾞｼｯｸM" w:hAnsi="Meiryo UI" w:cs="Meiryo UI"/>
                          <w:b/>
                          <w:caps/>
                          <w:color w:val="000000" w:themeColor="text1"/>
                          <w:sz w:val="44"/>
                          <w:szCs w:val="21"/>
                        </w:rPr>
                      </w:pPr>
                    </w:p>
                    <w:p w:rsidR="00213633" w:rsidRDefault="00213633" w:rsidP="00213633">
                      <w:pPr>
                        <w:spacing w:line="720" w:lineRule="auto"/>
                        <w:jc w:val="center"/>
                        <w:rPr>
                          <w:rFonts w:ascii="HGPｺﾞｼｯｸM" w:eastAsia="HGPｺﾞｼｯｸM" w:hAnsi="Meiryo UI" w:cs="Meiryo UI"/>
                          <w:b/>
                          <w:caps/>
                          <w:color w:val="000000" w:themeColor="text1"/>
                          <w:sz w:val="44"/>
                          <w:szCs w:val="21"/>
                        </w:rPr>
                      </w:pPr>
                      <w:r w:rsidRPr="00213633">
                        <w:rPr>
                          <w:rFonts w:ascii="HGPｺﾞｼｯｸM" w:eastAsia="HGPｺﾞｼｯｸM" w:hAnsi="Meiryo UI" w:cs="Meiryo UI" w:hint="eastAsia"/>
                          <w:b/>
                          <w:caps/>
                          <w:color w:val="000000" w:themeColor="text1"/>
                          <w:spacing w:val="369"/>
                          <w:kern w:val="0"/>
                          <w:sz w:val="44"/>
                          <w:szCs w:val="21"/>
                          <w:fitText w:val="7514" w:id="1775384832"/>
                        </w:rPr>
                        <w:t>大阪府防災会</w:t>
                      </w:r>
                      <w:r w:rsidRPr="00213633">
                        <w:rPr>
                          <w:rFonts w:ascii="HGPｺﾞｼｯｸM" w:eastAsia="HGPｺﾞｼｯｸM" w:hAnsi="Meiryo UI" w:cs="Meiryo UI" w:hint="eastAsia"/>
                          <w:b/>
                          <w:caps/>
                          <w:color w:val="000000" w:themeColor="text1"/>
                          <w:spacing w:val="-3"/>
                          <w:kern w:val="0"/>
                          <w:sz w:val="44"/>
                          <w:szCs w:val="21"/>
                          <w:fitText w:val="7514" w:id="1775384832"/>
                        </w:rPr>
                        <w:t>議</w:t>
                      </w:r>
                    </w:p>
                    <w:p w:rsidR="00213633" w:rsidRPr="00213633" w:rsidRDefault="00213633" w:rsidP="00213633">
                      <w:pPr>
                        <w:spacing w:line="720" w:lineRule="auto"/>
                        <w:jc w:val="center"/>
                        <w:rPr>
                          <w:sz w:val="32"/>
                        </w:rPr>
                      </w:pPr>
                      <w:r w:rsidRPr="00213633">
                        <w:rPr>
                          <w:rFonts w:ascii="HGPｺﾞｼｯｸM" w:eastAsia="HGPｺﾞｼｯｸM" w:hAnsi="Meiryo UI" w:cs="Meiryo UI" w:hint="eastAsia"/>
                          <w:b/>
                          <w:caps/>
                          <w:color w:val="000000" w:themeColor="text1"/>
                          <w:spacing w:val="14"/>
                          <w:kern w:val="0"/>
                          <w:sz w:val="44"/>
                          <w:szCs w:val="21"/>
                          <w:fitText w:val="7514" w:id="1775384833"/>
                        </w:rPr>
                        <w:t>南海トラフ地震対応強化策検討委員</w:t>
                      </w:r>
                      <w:r w:rsidRPr="00213633">
                        <w:rPr>
                          <w:rFonts w:ascii="HGPｺﾞｼｯｸM" w:eastAsia="HGPｺﾞｼｯｸM" w:hAnsi="Meiryo UI" w:cs="Meiryo UI" w:hint="eastAsia"/>
                          <w:b/>
                          <w:caps/>
                          <w:color w:val="000000" w:themeColor="text1"/>
                          <w:spacing w:val="1"/>
                          <w:kern w:val="0"/>
                          <w:sz w:val="44"/>
                          <w:szCs w:val="21"/>
                          <w:fitText w:val="7514" w:id="1775384833"/>
                        </w:rPr>
                        <w:t>会</w:t>
                      </w:r>
                    </w:p>
                  </w:txbxContent>
                </v:textbox>
              </v:rect>
            </w:pict>
          </mc:Fallback>
        </mc:AlternateContent>
      </w:r>
    </w:p>
    <w:p w:rsidR="001C183B" w:rsidRPr="00BB4FB9" w:rsidRDefault="001C183B" w:rsidP="00512D46">
      <w:pPr>
        <w:rPr>
          <w:rFonts w:ascii="HGSｺﾞｼｯｸM" w:eastAsia="HGSｺﾞｼｯｸM" w:hAnsi="Meiryo UI" w:cs="Meiryo UI"/>
          <w:sz w:val="24"/>
          <w:szCs w:val="24"/>
        </w:rPr>
      </w:pPr>
    </w:p>
    <w:p w:rsidR="001C183B" w:rsidRPr="00BB4FB9" w:rsidRDefault="001C183B"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rPr>
          <w:rFonts w:ascii="HGSｺﾞｼｯｸM" w:eastAsia="HGSｺﾞｼｯｸM" w:hAnsi="Meiryo UI" w:cs="Meiryo UI"/>
          <w:sz w:val="24"/>
          <w:szCs w:val="24"/>
        </w:rPr>
      </w:pPr>
    </w:p>
    <w:p w:rsidR="00512D46" w:rsidRPr="00BB4FB9" w:rsidRDefault="00512D46" w:rsidP="00512D46">
      <w:pPr>
        <w:spacing w:line="400" w:lineRule="exact"/>
        <w:jc w:val="center"/>
        <w:rPr>
          <w:rFonts w:ascii="HGSｺﾞｼｯｸM" w:eastAsia="HGSｺﾞｼｯｸM" w:hAnsi="Meiryo UI" w:cs="Meiryo UI"/>
          <w:sz w:val="36"/>
          <w:szCs w:val="24"/>
        </w:rPr>
      </w:pPr>
      <w:r w:rsidRPr="00BB4FB9">
        <w:rPr>
          <w:rFonts w:ascii="HGSｺﾞｼｯｸM" w:eastAsia="HGSｺﾞｼｯｸM" w:hAnsi="Meiryo UI" w:cs="Meiryo UI" w:hint="eastAsia"/>
          <w:sz w:val="36"/>
          <w:szCs w:val="24"/>
        </w:rPr>
        <w:t>平成３０年</w:t>
      </w:r>
      <w:r w:rsidR="001C183B" w:rsidRPr="00BB4FB9">
        <w:rPr>
          <w:rFonts w:ascii="HGSｺﾞｼｯｸM" w:eastAsia="HGSｺﾞｼｯｸM" w:hAnsi="Meiryo UI" w:cs="Meiryo UI" w:hint="eastAsia"/>
          <w:sz w:val="36"/>
          <w:szCs w:val="24"/>
        </w:rPr>
        <w:t>９</w:t>
      </w:r>
      <w:r w:rsidRPr="00BB4FB9">
        <w:rPr>
          <w:rFonts w:ascii="HGSｺﾞｼｯｸM" w:eastAsia="HGSｺﾞｼｯｸM" w:hAnsi="Meiryo UI" w:cs="Meiryo UI" w:hint="eastAsia"/>
          <w:sz w:val="36"/>
          <w:szCs w:val="24"/>
        </w:rPr>
        <w:t>月</w:t>
      </w:r>
    </w:p>
    <w:p w:rsidR="001C183B" w:rsidRPr="00BB4FB9" w:rsidRDefault="001C183B" w:rsidP="00512D46">
      <w:pPr>
        <w:spacing w:line="400" w:lineRule="exact"/>
        <w:jc w:val="center"/>
        <w:rPr>
          <w:rFonts w:ascii="HGSｺﾞｼｯｸM" w:eastAsia="HGSｺﾞｼｯｸM" w:hAnsi="Meiryo UI" w:cs="Meiryo UI"/>
          <w:sz w:val="36"/>
          <w:szCs w:val="24"/>
        </w:rPr>
      </w:pPr>
    </w:p>
    <w:p w:rsidR="001C183B" w:rsidRPr="00BB4FB9" w:rsidRDefault="001C183B" w:rsidP="00512D46">
      <w:pPr>
        <w:spacing w:line="400" w:lineRule="exact"/>
        <w:jc w:val="center"/>
        <w:rPr>
          <w:rFonts w:ascii="HGSｺﾞｼｯｸM" w:eastAsia="HGSｺﾞｼｯｸM" w:hAnsi="Meiryo UI" w:cs="Meiryo UI"/>
          <w:sz w:val="36"/>
          <w:szCs w:val="24"/>
        </w:rPr>
      </w:pPr>
    </w:p>
    <w:p w:rsidR="00512D46" w:rsidRPr="00BB4FB9" w:rsidRDefault="00512D46" w:rsidP="005738C0">
      <w:pPr>
        <w:spacing w:line="400" w:lineRule="exact"/>
        <w:jc w:val="center"/>
        <w:rPr>
          <w:rFonts w:ascii="HGSｺﾞｼｯｸM" w:eastAsia="HGSｺﾞｼｯｸM" w:hAnsi="Meiryo UI" w:cs="Meiryo UI"/>
          <w:sz w:val="36"/>
          <w:szCs w:val="24"/>
        </w:rPr>
      </w:pPr>
      <w:r w:rsidRPr="00393D28">
        <w:rPr>
          <w:rFonts w:ascii="HGSｺﾞｼｯｸM" w:eastAsia="HGSｺﾞｼｯｸM" w:hAnsi="Meiryo UI" w:cs="Meiryo UI" w:hint="eastAsia"/>
          <w:spacing w:val="46"/>
          <w:kern w:val="0"/>
          <w:sz w:val="36"/>
          <w:szCs w:val="24"/>
          <w:fitText w:val="5780" w:id="1771789568"/>
        </w:rPr>
        <w:t>大</w:t>
      </w:r>
      <w:r w:rsidR="005738C0" w:rsidRPr="00393D28">
        <w:rPr>
          <w:rFonts w:ascii="HGSｺﾞｼｯｸM" w:eastAsia="HGSｺﾞｼｯｸM" w:hAnsi="Meiryo UI" w:cs="Meiryo UI" w:hint="eastAsia"/>
          <w:spacing w:val="46"/>
          <w:kern w:val="0"/>
          <w:sz w:val="36"/>
          <w:szCs w:val="24"/>
          <w:fitText w:val="5780" w:id="1771789568"/>
        </w:rPr>
        <w:t xml:space="preserve">　</w:t>
      </w:r>
      <w:r w:rsidRPr="00393D28">
        <w:rPr>
          <w:rFonts w:ascii="HGSｺﾞｼｯｸM" w:eastAsia="HGSｺﾞｼｯｸM" w:hAnsi="Meiryo UI" w:cs="Meiryo UI" w:hint="eastAsia"/>
          <w:spacing w:val="46"/>
          <w:kern w:val="0"/>
          <w:sz w:val="36"/>
          <w:szCs w:val="24"/>
          <w:fitText w:val="5780" w:id="1771789568"/>
        </w:rPr>
        <w:t>阪</w:t>
      </w:r>
      <w:r w:rsidR="005738C0" w:rsidRPr="00393D28">
        <w:rPr>
          <w:rFonts w:ascii="HGSｺﾞｼｯｸM" w:eastAsia="HGSｺﾞｼｯｸM" w:hAnsi="Meiryo UI" w:cs="Meiryo UI" w:hint="eastAsia"/>
          <w:spacing w:val="46"/>
          <w:kern w:val="0"/>
          <w:sz w:val="36"/>
          <w:szCs w:val="24"/>
          <w:fitText w:val="5780" w:id="1771789568"/>
        </w:rPr>
        <w:t xml:space="preserve">　</w:t>
      </w:r>
      <w:r w:rsidRPr="00393D28">
        <w:rPr>
          <w:rFonts w:ascii="HGSｺﾞｼｯｸM" w:eastAsia="HGSｺﾞｼｯｸM" w:hAnsi="Meiryo UI" w:cs="Meiryo UI" w:hint="eastAsia"/>
          <w:spacing w:val="46"/>
          <w:kern w:val="0"/>
          <w:sz w:val="36"/>
          <w:szCs w:val="24"/>
          <w:fitText w:val="5780" w:id="1771789568"/>
        </w:rPr>
        <w:t>府</w:t>
      </w:r>
      <w:r w:rsidR="005738C0" w:rsidRPr="00393D28">
        <w:rPr>
          <w:rFonts w:ascii="HGSｺﾞｼｯｸM" w:eastAsia="HGSｺﾞｼｯｸM" w:hAnsi="Meiryo UI" w:cs="Meiryo UI" w:hint="eastAsia"/>
          <w:spacing w:val="46"/>
          <w:kern w:val="0"/>
          <w:sz w:val="36"/>
          <w:szCs w:val="24"/>
          <w:fitText w:val="5780" w:id="1771789568"/>
        </w:rPr>
        <w:t xml:space="preserve">　</w:t>
      </w:r>
      <w:r w:rsidRPr="00393D28">
        <w:rPr>
          <w:rFonts w:ascii="HGSｺﾞｼｯｸM" w:eastAsia="HGSｺﾞｼｯｸM" w:hAnsi="Meiryo UI" w:cs="Meiryo UI" w:hint="eastAsia"/>
          <w:spacing w:val="46"/>
          <w:kern w:val="0"/>
          <w:sz w:val="36"/>
          <w:szCs w:val="24"/>
          <w:fitText w:val="5780" w:id="1771789568"/>
        </w:rPr>
        <w:t>防</w:t>
      </w:r>
      <w:r w:rsidR="005738C0" w:rsidRPr="00393D28">
        <w:rPr>
          <w:rFonts w:ascii="HGSｺﾞｼｯｸM" w:eastAsia="HGSｺﾞｼｯｸM" w:hAnsi="Meiryo UI" w:cs="Meiryo UI" w:hint="eastAsia"/>
          <w:spacing w:val="46"/>
          <w:kern w:val="0"/>
          <w:sz w:val="36"/>
          <w:szCs w:val="24"/>
          <w:fitText w:val="5780" w:id="1771789568"/>
        </w:rPr>
        <w:t xml:space="preserve">　</w:t>
      </w:r>
      <w:r w:rsidRPr="00393D28">
        <w:rPr>
          <w:rFonts w:ascii="HGSｺﾞｼｯｸM" w:eastAsia="HGSｺﾞｼｯｸM" w:hAnsi="Meiryo UI" w:cs="Meiryo UI" w:hint="eastAsia"/>
          <w:spacing w:val="46"/>
          <w:kern w:val="0"/>
          <w:sz w:val="36"/>
          <w:szCs w:val="24"/>
          <w:fitText w:val="5780" w:id="1771789568"/>
        </w:rPr>
        <w:t>災</w:t>
      </w:r>
      <w:r w:rsidR="005738C0" w:rsidRPr="00393D28">
        <w:rPr>
          <w:rFonts w:ascii="HGSｺﾞｼｯｸM" w:eastAsia="HGSｺﾞｼｯｸM" w:hAnsi="Meiryo UI" w:cs="Meiryo UI" w:hint="eastAsia"/>
          <w:spacing w:val="46"/>
          <w:kern w:val="0"/>
          <w:sz w:val="36"/>
          <w:szCs w:val="24"/>
          <w:fitText w:val="5780" w:id="1771789568"/>
        </w:rPr>
        <w:t xml:space="preserve">　</w:t>
      </w:r>
      <w:r w:rsidRPr="00393D28">
        <w:rPr>
          <w:rFonts w:ascii="HGSｺﾞｼｯｸM" w:eastAsia="HGSｺﾞｼｯｸM" w:hAnsi="Meiryo UI" w:cs="Meiryo UI" w:hint="eastAsia"/>
          <w:spacing w:val="46"/>
          <w:kern w:val="0"/>
          <w:sz w:val="36"/>
          <w:szCs w:val="24"/>
          <w:fitText w:val="5780" w:id="1771789568"/>
        </w:rPr>
        <w:t>会</w:t>
      </w:r>
      <w:r w:rsidR="005738C0" w:rsidRPr="00393D28">
        <w:rPr>
          <w:rFonts w:ascii="HGSｺﾞｼｯｸM" w:eastAsia="HGSｺﾞｼｯｸM" w:hAnsi="Meiryo UI" w:cs="Meiryo UI" w:hint="eastAsia"/>
          <w:spacing w:val="46"/>
          <w:kern w:val="0"/>
          <w:sz w:val="36"/>
          <w:szCs w:val="24"/>
          <w:fitText w:val="5780" w:id="1771789568"/>
        </w:rPr>
        <w:t xml:space="preserve">　</w:t>
      </w:r>
      <w:r w:rsidRPr="00393D28">
        <w:rPr>
          <w:rFonts w:ascii="HGSｺﾞｼｯｸM" w:eastAsia="HGSｺﾞｼｯｸM" w:hAnsi="Meiryo UI" w:cs="Meiryo UI" w:hint="eastAsia"/>
          <w:spacing w:val="-2"/>
          <w:kern w:val="0"/>
          <w:sz w:val="36"/>
          <w:szCs w:val="24"/>
          <w:fitText w:val="5780" w:id="1771789568"/>
        </w:rPr>
        <w:t>議</w:t>
      </w:r>
    </w:p>
    <w:p w:rsidR="00512D46" w:rsidRPr="00BB4FB9" w:rsidRDefault="00512D46" w:rsidP="00512D46">
      <w:pPr>
        <w:spacing w:line="400" w:lineRule="exact"/>
        <w:jc w:val="center"/>
        <w:rPr>
          <w:rFonts w:ascii="HGSｺﾞｼｯｸM" w:eastAsia="HGSｺﾞｼｯｸM" w:hAnsi="Meiryo UI" w:cs="Meiryo UI"/>
          <w:sz w:val="36"/>
          <w:szCs w:val="24"/>
        </w:rPr>
      </w:pPr>
      <w:r w:rsidRPr="00BB4FB9">
        <w:rPr>
          <w:rFonts w:ascii="HGSｺﾞｼｯｸM" w:eastAsia="HGSｺﾞｼｯｸM" w:hAnsi="Meiryo UI" w:cs="Meiryo UI" w:hint="eastAsia"/>
          <w:sz w:val="36"/>
          <w:szCs w:val="24"/>
        </w:rPr>
        <w:t>南海トラフ地震対応強化策検討委員会</w:t>
      </w:r>
    </w:p>
    <w:p w:rsidR="001C183B" w:rsidRPr="00BB4FB9" w:rsidRDefault="001C183B" w:rsidP="00B901E0">
      <w:pPr>
        <w:rPr>
          <w:rFonts w:ascii="HG教科書体" w:eastAsia="HG教科書体" w:hAnsi="Meiryo UI" w:cs="Meiryo UI"/>
          <w:caps/>
          <w:sz w:val="24"/>
          <w:szCs w:val="21"/>
        </w:rPr>
      </w:pPr>
    </w:p>
    <w:p w:rsidR="00B55CF5" w:rsidRPr="002778D2"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BB4FB9" w:rsidRDefault="00B55CF5" w:rsidP="00B901E0">
      <w:pPr>
        <w:rPr>
          <w:rFonts w:ascii="HGS教科書体" w:eastAsia="HGS教科書体" w:hAnsi="Meiryo UI" w:cs="Meiryo UI"/>
          <w:caps/>
          <w:sz w:val="26"/>
          <w:szCs w:val="26"/>
        </w:rPr>
      </w:pPr>
    </w:p>
    <w:p w:rsidR="00B55CF5" w:rsidRPr="001B7BBC" w:rsidRDefault="00B55CF5" w:rsidP="00B901E0">
      <w:pPr>
        <w:rPr>
          <w:rFonts w:ascii="HGS教科書体" w:eastAsia="HGS教科書体" w:hAnsi="Meiryo UI" w:cs="Meiryo UI"/>
          <w:caps/>
          <w:sz w:val="26"/>
          <w:szCs w:val="26"/>
        </w:rPr>
      </w:pPr>
    </w:p>
    <w:p w:rsidR="00B901E0" w:rsidRPr="00BB4FB9" w:rsidRDefault="00B901E0" w:rsidP="00B901E0">
      <w:pPr>
        <w:rPr>
          <w:rFonts w:ascii="HGS教科書体" w:eastAsia="HGS教科書体" w:hAnsi="Meiryo UI" w:cs="Meiryo UI"/>
          <w:caps/>
          <w:sz w:val="26"/>
          <w:szCs w:val="26"/>
        </w:rPr>
      </w:pPr>
      <w:r w:rsidRPr="00BB4FB9">
        <w:rPr>
          <w:rFonts w:ascii="HGS教科書体" w:eastAsia="HGS教科書体" w:hAnsi="Meiryo UI" w:cs="Meiryo UI" w:hint="eastAsia"/>
          <w:caps/>
          <w:sz w:val="26"/>
          <w:szCs w:val="26"/>
        </w:rPr>
        <w:lastRenderedPageBreak/>
        <w:t>はじめに</w:t>
      </w:r>
    </w:p>
    <w:p w:rsidR="009B72DB" w:rsidRPr="00BB4FB9" w:rsidRDefault="009B72DB" w:rsidP="00B901E0">
      <w:pPr>
        <w:rPr>
          <w:rFonts w:ascii="HGS教科書体" w:eastAsia="HGS教科書体" w:hAnsi="Meiryo UI" w:cs="Meiryo UI"/>
          <w:caps/>
          <w:sz w:val="26"/>
          <w:szCs w:val="26"/>
        </w:rPr>
      </w:pPr>
    </w:p>
    <w:p w:rsidR="00D70CF7" w:rsidRDefault="009B72DB" w:rsidP="00D70CF7">
      <w:pPr>
        <w:spacing w:line="276" w:lineRule="auto"/>
        <w:ind w:leftChars="100" w:left="210"/>
        <w:rPr>
          <w:rFonts w:ascii="HGS教科書体" w:eastAsia="HGS教科書体" w:hAnsi="Meiryo UI" w:cs="Meiryo UI"/>
          <w:caps/>
          <w:sz w:val="24"/>
          <w:szCs w:val="26"/>
        </w:rPr>
      </w:pPr>
      <w:r w:rsidRPr="008045B4">
        <w:rPr>
          <w:rFonts w:ascii="HGS教科書体" w:eastAsia="HGS教科書体" w:hAnsi="Meiryo UI" w:cs="Meiryo UI" w:hint="eastAsia"/>
          <w:caps/>
          <w:sz w:val="24"/>
          <w:szCs w:val="26"/>
        </w:rPr>
        <w:t>大阪府北部を震源とする</w:t>
      </w:r>
      <w:r w:rsidR="009559C8" w:rsidRPr="008045B4">
        <w:rPr>
          <w:rFonts w:ascii="HGS教科書体" w:eastAsia="HGS教科書体" w:hAnsi="Meiryo UI" w:cs="Meiryo UI" w:hint="eastAsia"/>
          <w:caps/>
          <w:sz w:val="24"/>
          <w:szCs w:val="26"/>
        </w:rPr>
        <w:t>地震は、平成30年</w:t>
      </w:r>
      <w:r w:rsidR="00B30116" w:rsidRPr="008045B4">
        <w:rPr>
          <w:rFonts w:ascii="HGS教科書体" w:eastAsia="HGS教科書体" w:hAnsi="Meiryo UI" w:cs="Meiryo UI" w:hint="eastAsia"/>
          <w:caps/>
          <w:sz w:val="24"/>
          <w:szCs w:val="26"/>
        </w:rPr>
        <w:t>6</w:t>
      </w:r>
      <w:r w:rsidR="0060268E" w:rsidRPr="008045B4">
        <w:rPr>
          <w:rFonts w:ascii="HGS教科書体" w:eastAsia="HGS教科書体" w:hAnsi="Meiryo UI" w:cs="Meiryo UI" w:hint="eastAsia"/>
          <w:caps/>
          <w:sz w:val="24"/>
          <w:szCs w:val="26"/>
        </w:rPr>
        <w:t>月</w:t>
      </w:r>
      <w:r w:rsidR="009559C8" w:rsidRPr="008045B4">
        <w:rPr>
          <w:rFonts w:ascii="HGS教科書体" w:eastAsia="HGS教科書体" w:hAnsi="Meiryo UI" w:cs="Meiryo UI" w:hint="eastAsia"/>
          <w:caps/>
          <w:sz w:val="24"/>
          <w:szCs w:val="26"/>
        </w:rPr>
        <w:t>18</w:t>
      </w:r>
      <w:r w:rsidR="0060268E" w:rsidRPr="008045B4">
        <w:rPr>
          <w:rFonts w:ascii="HGS教科書体" w:eastAsia="HGS教科書体" w:hAnsi="Meiryo UI" w:cs="Meiryo UI" w:hint="eastAsia"/>
          <w:caps/>
          <w:sz w:val="24"/>
          <w:szCs w:val="26"/>
        </w:rPr>
        <w:t>日</w:t>
      </w:r>
      <w:r w:rsidR="009559C8" w:rsidRPr="008045B4">
        <w:rPr>
          <w:rFonts w:ascii="HGS教科書体" w:eastAsia="HGS教科書体" w:hAnsi="Meiryo UI" w:cs="Meiryo UI" w:hint="eastAsia"/>
          <w:caps/>
          <w:sz w:val="24"/>
          <w:szCs w:val="26"/>
        </w:rPr>
        <w:t>午前7時58分に</w:t>
      </w:r>
      <w:r w:rsidR="003F7DA0" w:rsidRPr="008045B4">
        <w:rPr>
          <w:rFonts w:ascii="HGS教科書体" w:eastAsia="HGS教科書体" w:hAnsi="Meiryo UI" w:cs="Meiryo UI" w:hint="eastAsia"/>
          <w:caps/>
          <w:sz w:val="24"/>
          <w:szCs w:val="26"/>
        </w:rPr>
        <w:t>発生</w:t>
      </w:r>
      <w:r w:rsidR="002D3D77">
        <w:rPr>
          <w:rFonts w:ascii="HGS教科書体" w:eastAsia="HGS教科書体" w:hAnsi="Meiryo UI" w:cs="Meiryo UI" w:hint="eastAsia"/>
          <w:caps/>
          <w:sz w:val="24"/>
          <w:szCs w:val="26"/>
        </w:rPr>
        <w:t>し</w:t>
      </w:r>
      <w:r w:rsidR="00492110">
        <w:rPr>
          <w:rFonts w:ascii="HGS教科書体" w:eastAsia="HGS教科書体" w:hAnsi="Meiryo UI" w:cs="Meiryo UI" w:hint="eastAsia"/>
          <w:caps/>
          <w:sz w:val="24"/>
          <w:szCs w:val="26"/>
        </w:rPr>
        <w:t>、</w:t>
      </w:r>
    </w:p>
    <w:p w:rsidR="00D70CF7" w:rsidRPr="002778D2" w:rsidRDefault="009559C8" w:rsidP="00D70CF7">
      <w:pPr>
        <w:spacing w:line="276" w:lineRule="auto"/>
        <w:rPr>
          <w:rFonts w:ascii="HGS教科書体" w:eastAsia="HGS教科書体" w:hAnsi="Meiryo UI" w:cs="Meiryo UI"/>
          <w:caps/>
          <w:sz w:val="24"/>
          <w:szCs w:val="26"/>
        </w:rPr>
      </w:pPr>
      <w:r w:rsidRPr="008045B4">
        <w:rPr>
          <w:rFonts w:ascii="HGS教科書体" w:eastAsia="HGS教科書体" w:hAnsi="Meiryo UI" w:cs="Meiryo UI" w:hint="eastAsia"/>
          <w:caps/>
          <w:sz w:val="24"/>
          <w:szCs w:val="26"/>
        </w:rPr>
        <w:t>大阪で</w:t>
      </w:r>
      <w:r w:rsidR="003F7DA0" w:rsidRPr="008045B4">
        <w:rPr>
          <w:rFonts w:ascii="HGS教科書体" w:eastAsia="HGS教科書体" w:hAnsi="Meiryo UI" w:cs="Meiryo UI" w:hint="eastAsia"/>
          <w:caps/>
          <w:sz w:val="24"/>
          <w:szCs w:val="26"/>
        </w:rPr>
        <w:t>観測開始以来</w:t>
      </w:r>
      <w:r w:rsidRPr="008045B4">
        <w:rPr>
          <w:rFonts w:ascii="HGS教科書体" w:eastAsia="HGS教科書体" w:hAnsi="Meiryo UI" w:cs="Meiryo UI" w:hint="eastAsia"/>
          <w:caps/>
          <w:sz w:val="24"/>
          <w:szCs w:val="26"/>
        </w:rPr>
        <w:t>初めて</w:t>
      </w:r>
      <w:r w:rsidR="00807513" w:rsidRPr="008045B4">
        <w:rPr>
          <w:rFonts w:ascii="HGS教科書体" w:eastAsia="HGS教科書体" w:hAnsi="Meiryo UI" w:cs="Meiryo UI" w:hint="eastAsia"/>
          <w:caps/>
          <w:sz w:val="24"/>
          <w:szCs w:val="26"/>
        </w:rPr>
        <w:t>となる</w:t>
      </w:r>
      <w:r w:rsidRPr="008045B4">
        <w:rPr>
          <w:rFonts w:ascii="HGS教科書体" w:eastAsia="HGS教科書体" w:hAnsi="Meiryo UI" w:cs="Meiryo UI" w:hint="eastAsia"/>
          <w:caps/>
          <w:sz w:val="24"/>
          <w:szCs w:val="26"/>
        </w:rPr>
        <w:t>震度6弱を観測し</w:t>
      </w:r>
      <w:r w:rsidR="002D3D77">
        <w:rPr>
          <w:rFonts w:ascii="HGS教科書体" w:eastAsia="HGS教科書体" w:hAnsi="Meiryo UI" w:cs="Meiryo UI" w:hint="eastAsia"/>
          <w:caps/>
          <w:sz w:val="24"/>
          <w:szCs w:val="26"/>
        </w:rPr>
        <w:t>ました</w:t>
      </w:r>
      <w:r w:rsidR="004C1CDD">
        <w:rPr>
          <w:rFonts w:ascii="HGS教科書体" w:eastAsia="HGS教科書体" w:hAnsi="Meiryo UI" w:cs="Meiryo UI" w:hint="eastAsia"/>
          <w:caps/>
          <w:sz w:val="24"/>
          <w:szCs w:val="26"/>
        </w:rPr>
        <w:t>。</w:t>
      </w:r>
      <w:r w:rsidR="00D70CF7" w:rsidRPr="008045B4">
        <w:rPr>
          <w:rFonts w:ascii="HGS教科書体" w:eastAsia="HGS教科書体" w:hAnsi="Meiryo UI" w:cs="Meiryo UI" w:hint="eastAsia"/>
          <w:caps/>
          <w:sz w:val="24"/>
          <w:szCs w:val="26"/>
        </w:rPr>
        <w:t>府内では5名の方が亡くなり、380名も</w:t>
      </w:r>
      <w:r w:rsidR="00D70CF7" w:rsidRPr="002778D2">
        <w:rPr>
          <w:rFonts w:ascii="HGS教科書体" w:eastAsia="HGS教科書体" w:hAnsi="Meiryo UI" w:cs="Meiryo UI" w:hint="eastAsia"/>
          <w:caps/>
          <w:sz w:val="24"/>
          <w:szCs w:val="26"/>
        </w:rPr>
        <w:t>の方が負傷、</w:t>
      </w:r>
      <w:r w:rsidR="00D70CF7" w:rsidRPr="002778D2">
        <w:rPr>
          <w:rFonts w:ascii="HGS教科書体" w:eastAsia="HGS教科書体" w:hAnsi="ＭＳ ゴシック" w:cs="Times New Roman" w:hint="eastAsia"/>
          <w:sz w:val="24"/>
          <w:szCs w:val="26"/>
        </w:rPr>
        <w:t>住家は全壊16戸、半壊467戸、一部損壊51,203戸となるなど、</w:t>
      </w:r>
      <w:r w:rsidR="00D70CF7" w:rsidRPr="002778D2">
        <w:rPr>
          <w:rFonts w:ascii="HGS教科書体" w:eastAsia="HGS教科書体" w:hAnsi="Meiryo UI" w:cs="Meiryo UI" w:hint="eastAsia"/>
          <w:caps/>
          <w:sz w:val="24"/>
          <w:szCs w:val="26"/>
        </w:rPr>
        <w:t>大変大きな被害をもたらしました。</w:t>
      </w:r>
    </w:p>
    <w:p w:rsidR="001B7BBC" w:rsidRPr="002778D2" w:rsidRDefault="00B07972" w:rsidP="001B7BBC">
      <w:pPr>
        <w:spacing w:line="276" w:lineRule="auto"/>
        <w:ind w:firstLineChars="100" w:firstLine="240"/>
        <w:rPr>
          <w:rFonts w:ascii="HGS教科書体" w:eastAsia="HGS教科書体" w:hAnsi="Meiryo UI" w:cs="Meiryo UI"/>
          <w:caps/>
          <w:sz w:val="24"/>
          <w:szCs w:val="26"/>
        </w:rPr>
      </w:pPr>
      <w:r w:rsidRPr="002778D2">
        <w:rPr>
          <w:rFonts w:ascii="HGS教科書体" w:eastAsia="HGS教科書体" w:hAnsi="Meiryo UI" w:cs="Meiryo UI" w:hint="eastAsia"/>
          <w:caps/>
          <w:sz w:val="24"/>
          <w:szCs w:val="26"/>
        </w:rPr>
        <w:t>大都市の</w:t>
      </w:r>
      <w:r w:rsidR="002D3D77" w:rsidRPr="002778D2">
        <w:rPr>
          <w:rFonts w:ascii="HGS教科書体" w:eastAsia="HGS教科書体" w:hAnsi="Meiryo UI" w:cs="Meiryo UI" w:hint="eastAsia"/>
          <w:caps/>
          <w:sz w:val="24"/>
          <w:szCs w:val="26"/>
        </w:rPr>
        <w:t>出勤時間帯</w:t>
      </w:r>
      <w:r w:rsidR="006C452B" w:rsidRPr="002778D2">
        <w:rPr>
          <w:rFonts w:ascii="HGS教科書体" w:eastAsia="HGS教科書体" w:hAnsi="Meiryo UI" w:cs="Meiryo UI" w:hint="eastAsia"/>
          <w:caps/>
          <w:sz w:val="24"/>
          <w:szCs w:val="26"/>
        </w:rPr>
        <w:t>で起きた</w:t>
      </w:r>
      <w:r w:rsidR="00A40B2C" w:rsidRPr="002778D2">
        <w:rPr>
          <w:rFonts w:ascii="HGS教科書体" w:eastAsia="HGS教科書体" w:hAnsi="Meiryo UI" w:cs="Meiryo UI" w:hint="eastAsia"/>
          <w:caps/>
          <w:sz w:val="24"/>
          <w:szCs w:val="26"/>
        </w:rPr>
        <w:t>、世界的にも</w:t>
      </w:r>
      <w:r w:rsidR="004C1CDD">
        <w:rPr>
          <w:rFonts w:ascii="HGS教科書体" w:eastAsia="HGS教科書体" w:hAnsi="Meiryo UI" w:cs="Meiryo UI" w:hint="eastAsia"/>
          <w:caps/>
          <w:sz w:val="24"/>
          <w:szCs w:val="26"/>
        </w:rPr>
        <w:t>まれな</w:t>
      </w:r>
      <w:r w:rsidR="00D70CF7" w:rsidRPr="002778D2">
        <w:rPr>
          <w:rFonts w:ascii="HGS教科書体" w:eastAsia="HGS教科書体" w:hAnsi="Meiryo UI" w:cs="Meiryo UI" w:hint="eastAsia"/>
          <w:caps/>
          <w:sz w:val="24"/>
          <w:szCs w:val="26"/>
        </w:rPr>
        <w:t>今回</w:t>
      </w:r>
      <w:r w:rsidR="001B7BBC" w:rsidRPr="002778D2">
        <w:rPr>
          <w:rFonts w:ascii="HGS教科書体" w:eastAsia="HGS教科書体" w:hAnsi="Meiryo UI" w:cs="Meiryo UI" w:hint="eastAsia"/>
          <w:caps/>
          <w:sz w:val="24"/>
          <w:szCs w:val="26"/>
        </w:rPr>
        <w:t>の地震の特徴</w:t>
      </w:r>
      <w:r w:rsidR="00492110" w:rsidRPr="002778D2">
        <w:rPr>
          <w:rFonts w:ascii="HGS教科書体" w:eastAsia="HGS教科書体" w:hAnsi="Meiryo UI" w:cs="Meiryo UI" w:hint="eastAsia"/>
          <w:caps/>
          <w:sz w:val="24"/>
          <w:szCs w:val="26"/>
        </w:rPr>
        <w:t>は</w:t>
      </w:r>
      <w:r w:rsidR="001B7BBC" w:rsidRPr="002778D2">
        <w:rPr>
          <w:rFonts w:ascii="HGS教科書体" w:eastAsia="HGS教科書体" w:hAnsi="Meiryo UI" w:cs="Meiryo UI" w:hint="eastAsia"/>
          <w:caps/>
          <w:sz w:val="24"/>
          <w:szCs w:val="26"/>
        </w:rPr>
        <w:t>、既に起床し、活動している方</w:t>
      </w:r>
      <w:r w:rsidR="0016345F" w:rsidRPr="002778D2">
        <w:rPr>
          <w:rFonts w:ascii="HGS教科書体" w:eastAsia="HGS教科書体" w:hAnsi="Meiryo UI" w:cs="Meiryo UI" w:hint="eastAsia"/>
          <w:caps/>
          <w:sz w:val="24"/>
          <w:szCs w:val="26"/>
        </w:rPr>
        <w:t>が</w:t>
      </w:r>
      <w:r w:rsidR="001B7BBC" w:rsidRPr="002778D2">
        <w:rPr>
          <w:rFonts w:ascii="HGS教科書体" w:eastAsia="HGS教科書体" w:hAnsi="Meiryo UI" w:cs="Meiryo UI" w:hint="eastAsia"/>
          <w:caps/>
          <w:sz w:val="24"/>
          <w:szCs w:val="26"/>
        </w:rPr>
        <w:t>多っかたことや、</w:t>
      </w:r>
      <w:r w:rsidR="00A40B2C" w:rsidRPr="002778D2">
        <w:rPr>
          <w:rFonts w:ascii="HGS教科書体" w:eastAsia="HGS教科書体" w:hAnsi="Meiryo UI" w:cs="Meiryo UI" w:hint="eastAsia"/>
          <w:caps/>
          <w:sz w:val="24"/>
          <w:szCs w:val="26"/>
        </w:rPr>
        <w:t>被害が</w:t>
      </w:r>
      <w:r w:rsidR="00D70CF7" w:rsidRPr="002778D2">
        <w:rPr>
          <w:rFonts w:ascii="HGS教科書体" w:eastAsia="HGS教科書体" w:hAnsi="Meiryo UI" w:cs="Meiryo UI" w:hint="eastAsia"/>
          <w:caps/>
          <w:sz w:val="24"/>
          <w:szCs w:val="26"/>
        </w:rPr>
        <w:t>局地的</w:t>
      </w:r>
      <w:r w:rsidR="00A40B2C" w:rsidRPr="002778D2">
        <w:rPr>
          <w:rFonts w:ascii="HGS教科書体" w:eastAsia="HGS教科書体" w:hAnsi="Meiryo UI" w:cs="Meiryo UI" w:hint="eastAsia"/>
          <w:caps/>
          <w:sz w:val="24"/>
          <w:szCs w:val="26"/>
        </w:rPr>
        <w:t>であったこと</w:t>
      </w:r>
      <w:r w:rsidR="00393D28" w:rsidRPr="002778D2">
        <w:rPr>
          <w:rFonts w:ascii="HGS教科書体" w:eastAsia="HGS教科書体" w:hAnsi="Meiryo UI" w:cs="Meiryo UI" w:hint="eastAsia"/>
          <w:caps/>
          <w:sz w:val="24"/>
          <w:szCs w:val="26"/>
        </w:rPr>
        <w:t>など</w:t>
      </w:r>
      <w:r w:rsidR="00A40B2C" w:rsidRPr="002778D2">
        <w:rPr>
          <w:rFonts w:ascii="HGS教科書体" w:eastAsia="HGS教科書体" w:hAnsi="Meiryo UI" w:cs="Meiryo UI" w:hint="eastAsia"/>
          <w:caps/>
          <w:sz w:val="24"/>
          <w:szCs w:val="26"/>
        </w:rPr>
        <w:t>が挙げられます。しかし、</w:t>
      </w:r>
      <w:r w:rsidR="001B7BBC" w:rsidRPr="002778D2">
        <w:rPr>
          <w:rFonts w:ascii="HGS教科書体" w:eastAsia="HGS教科書体" w:hAnsi="Meiryo UI" w:cs="Meiryo UI" w:hint="eastAsia"/>
          <w:caps/>
          <w:sz w:val="24"/>
          <w:szCs w:val="26"/>
        </w:rPr>
        <w:t>発生する時間帯が違ったり、</w:t>
      </w:r>
      <w:r w:rsidR="00113A1D" w:rsidRPr="002778D2">
        <w:rPr>
          <w:rFonts w:ascii="HGS教科書体" w:eastAsia="HGS教科書体" w:hAnsi="Meiryo UI" w:cs="Meiryo UI" w:hint="eastAsia"/>
          <w:caps/>
          <w:sz w:val="24"/>
          <w:szCs w:val="26"/>
        </w:rPr>
        <w:t>南海トラフ地震のように、概ね</w:t>
      </w:r>
      <w:r w:rsidR="001B7BBC" w:rsidRPr="002778D2">
        <w:rPr>
          <w:rFonts w:ascii="HGS教科書体" w:eastAsia="HGS教科書体" w:hAnsi="Meiryo UI" w:cs="Meiryo UI" w:hint="eastAsia"/>
          <w:caps/>
          <w:sz w:val="24"/>
          <w:szCs w:val="26"/>
        </w:rPr>
        <w:t>府域全体で震度6弱以上というような状況になった際には、今回のような大阪府の対応ができるとは限りません。</w:t>
      </w:r>
    </w:p>
    <w:p w:rsidR="001B7BBC" w:rsidRPr="002778D2" w:rsidRDefault="001B7BBC" w:rsidP="008045B4">
      <w:pPr>
        <w:spacing w:line="276" w:lineRule="auto"/>
        <w:ind w:firstLineChars="100" w:firstLine="240"/>
        <w:rPr>
          <w:rFonts w:ascii="HGS教科書体" w:eastAsia="HGS教科書体" w:hAnsi="Meiryo UI" w:cs="Meiryo UI"/>
          <w:caps/>
          <w:sz w:val="24"/>
          <w:szCs w:val="26"/>
        </w:rPr>
      </w:pPr>
      <w:r w:rsidRPr="002778D2">
        <w:rPr>
          <w:rFonts w:ascii="HGS教科書体" w:eastAsia="HGS教科書体" w:hAnsi="Meiryo UI" w:cs="Meiryo UI" w:hint="eastAsia"/>
          <w:caps/>
          <w:sz w:val="24"/>
          <w:szCs w:val="26"/>
        </w:rPr>
        <w:t>今後30年以内に70</w:t>
      </w:r>
      <w:r w:rsidR="002D3D77" w:rsidRPr="002778D2">
        <w:rPr>
          <w:rFonts w:ascii="HGS教科書体" w:eastAsia="HGS教科書体" w:hAnsi="Meiryo UI" w:cs="Meiryo UI" w:hint="eastAsia"/>
          <w:caps/>
          <w:sz w:val="24"/>
          <w:szCs w:val="26"/>
        </w:rPr>
        <w:t>～</w:t>
      </w:r>
      <w:r w:rsidRPr="002778D2">
        <w:rPr>
          <w:rFonts w:ascii="HGS教科書体" w:eastAsia="HGS教科書体" w:hAnsi="Meiryo UI" w:cs="Meiryo UI" w:hint="eastAsia"/>
          <w:caps/>
          <w:sz w:val="24"/>
          <w:szCs w:val="26"/>
        </w:rPr>
        <w:t>80％の発生確率とされている南海トラフ地震が、明日にでも起こるかもしれないという状況のなか、早急に地震対策に活かしていく必要があります。</w:t>
      </w:r>
    </w:p>
    <w:p w:rsidR="0060268E" w:rsidRPr="002778D2" w:rsidRDefault="0031075E" w:rsidP="008045B4">
      <w:pPr>
        <w:spacing w:line="276" w:lineRule="auto"/>
        <w:ind w:firstLineChars="100" w:firstLine="240"/>
        <w:rPr>
          <w:rFonts w:ascii="HGS教科書体" w:eastAsia="HGS教科書体" w:hAnsi="Meiryo UI" w:cs="Meiryo UI"/>
          <w:caps/>
          <w:sz w:val="24"/>
          <w:szCs w:val="26"/>
        </w:rPr>
      </w:pPr>
      <w:r w:rsidRPr="002778D2">
        <w:rPr>
          <w:rFonts w:ascii="HGS教科書体" w:eastAsia="HGS教科書体" w:hAnsi="Meiryo UI" w:cs="Meiryo UI" w:hint="eastAsia"/>
          <w:caps/>
          <w:sz w:val="24"/>
          <w:szCs w:val="26"/>
        </w:rPr>
        <w:t>これまでも大阪府では、</w:t>
      </w:r>
      <w:r w:rsidR="0060268E" w:rsidRPr="002778D2">
        <w:rPr>
          <w:rFonts w:ascii="HGS教科書体" w:eastAsia="HGS教科書体" w:hAnsi="Meiryo UI" w:cs="Meiryo UI" w:hint="eastAsia"/>
          <w:caps/>
          <w:sz w:val="24"/>
          <w:szCs w:val="26"/>
        </w:rPr>
        <w:t>南海トラフ</w:t>
      </w:r>
      <w:r w:rsidR="002D14FA" w:rsidRPr="002778D2">
        <w:rPr>
          <w:rFonts w:ascii="HGS教科書体" w:eastAsia="HGS教科書体" w:hAnsi="Meiryo UI" w:cs="Meiryo UI" w:hint="eastAsia"/>
          <w:caps/>
          <w:sz w:val="24"/>
          <w:szCs w:val="26"/>
        </w:rPr>
        <w:t>地震を想定し</w:t>
      </w:r>
      <w:r w:rsidR="00A40EE6" w:rsidRPr="002778D2">
        <w:rPr>
          <w:rFonts w:ascii="HGS教科書体" w:eastAsia="HGS教科書体" w:hAnsi="Meiryo UI" w:cs="Meiryo UI" w:hint="eastAsia"/>
          <w:caps/>
          <w:sz w:val="24"/>
          <w:szCs w:val="26"/>
        </w:rPr>
        <w:t>た</w:t>
      </w:r>
      <w:r w:rsidR="002D14FA" w:rsidRPr="002778D2">
        <w:rPr>
          <w:rFonts w:ascii="HGS教科書体" w:eastAsia="HGS教科書体" w:hAnsi="Meiryo UI" w:cs="Meiryo UI" w:hint="eastAsia"/>
          <w:caps/>
          <w:sz w:val="24"/>
          <w:szCs w:val="26"/>
        </w:rPr>
        <w:t>初動体制の整備をはじめ、ハード・</w:t>
      </w:r>
      <w:r w:rsidR="0060268E" w:rsidRPr="002778D2">
        <w:rPr>
          <w:rFonts w:ascii="HGS教科書体" w:eastAsia="HGS教科書体" w:hAnsi="Meiryo UI" w:cs="Meiryo UI" w:hint="eastAsia"/>
          <w:caps/>
          <w:sz w:val="24"/>
          <w:szCs w:val="26"/>
        </w:rPr>
        <w:t>ソフト両面から対策に取り組んで</w:t>
      </w:r>
      <w:r w:rsidR="00EC18B2" w:rsidRPr="002778D2">
        <w:rPr>
          <w:rFonts w:ascii="HGS教科書体" w:eastAsia="HGS教科書体" w:hAnsi="Meiryo UI" w:cs="Meiryo UI" w:hint="eastAsia"/>
          <w:caps/>
          <w:sz w:val="24"/>
          <w:szCs w:val="26"/>
        </w:rPr>
        <w:t>おられます</w:t>
      </w:r>
      <w:r w:rsidR="009559C8" w:rsidRPr="002778D2">
        <w:rPr>
          <w:rFonts w:ascii="HGS教科書体" w:eastAsia="HGS教科書体" w:hAnsi="Meiryo UI" w:cs="Meiryo UI" w:hint="eastAsia"/>
          <w:caps/>
          <w:sz w:val="24"/>
          <w:szCs w:val="26"/>
        </w:rPr>
        <w:t>が、</w:t>
      </w:r>
      <w:r w:rsidR="0060268E" w:rsidRPr="002778D2">
        <w:rPr>
          <w:rFonts w:ascii="HGS教科書体" w:eastAsia="HGS教科書体" w:hAnsi="Meiryo UI" w:cs="Meiryo UI" w:hint="eastAsia"/>
          <w:caps/>
          <w:sz w:val="24"/>
          <w:szCs w:val="26"/>
        </w:rPr>
        <w:t>今回</w:t>
      </w:r>
      <w:r w:rsidR="009559C8" w:rsidRPr="002778D2">
        <w:rPr>
          <w:rFonts w:ascii="HGS教科書体" w:eastAsia="HGS教科書体" w:hAnsi="Meiryo UI" w:cs="Meiryo UI" w:hint="eastAsia"/>
          <w:caps/>
          <w:sz w:val="24"/>
          <w:szCs w:val="26"/>
        </w:rPr>
        <w:t>の地震</w:t>
      </w:r>
      <w:r w:rsidR="001B7BBC" w:rsidRPr="002778D2">
        <w:rPr>
          <w:rFonts w:ascii="HGS教科書体" w:eastAsia="HGS教科書体" w:hAnsi="Meiryo UI" w:cs="Meiryo UI" w:hint="eastAsia"/>
          <w:caps/>
          <w:sz w:val="24"/>
          <w:szCs w:val="26"/>
        </w:rPr>
        <w:t>による教訓</w:t>
      </w:r>
      <w:r w:rsidR="009559C8" w:rsidRPr="002778D2">
        <w:rPr>
          <w:rFonts w:ascii="HGS教科書体" w:eastAsia="HGS教科書体" w:hAnsi="Meiryo UI" w:cs="Meiryo UI" w:hint="eastAsia"/>
          <w:caps/>
          <w:sz w:val="24"/>
          <w:szCs w:val="26"/>
        </w:rPr>
        <w:t>を</w:t>
      </w:r>
      <w:r w:rsidR="00807513" w:rsidRPr="002778D2">
        <w:rPr>
          <w:rFonts w:ascii="HGS教科書体" w:eastAsia="HGS教科書体" w:hAnsi="Meiryo UI" w:cs="Meiryo UI" w:hint="eastAsia"/>
          <w:caps/>
          <w:sz w:val="24"/>
          <w:szCs w:val="26"/>
        </w:rPr>
        <w:t>踏まえ</w:t>
      </w:r>
      <w:r w:rsidR="009559C8" w:rsidRPr="002778D2">
        <w:rPr>
          <w:rFonts w:ascii="HGS教科書体" w:eastAsia="HGS教科書体" w:hAnsi="Meiryo UI" w:cs="Meiryo UI" w:hint="eastAsia"/>
          <w:caps/>
          <w:sz w:val="24"/>
          <w:szCs w:val="26"/>
        </w:rPr>
        <w:t>、</w:t>
      </w:r>
      <w:r w:rsidR="003B76D8" w:rsidRPr="002778D2">
        <w:rPr>
          <w:rFonts w:ascii="HGS教科書体" w:eastAsia="HGS教科書体" w:hAnsi="Meiryo UI" w:cs="Meiryo UI" w:hint="eastAsia"/>
          <w:caps/>
          <w:sz w:val="24"/>
          <w:szCs w:val="26"/>
        </w:rPr>
        <w:t>まずは</w:t>
      </w:r>
      <w:r w:rsidR="009559C8" w:rsidRPr="002778D2">
        <w:rPr>
          <w:rFonts w:ascii="HGS教科書体" w:eastAsia="HGS教科書体" w:hAnsi="Meiryo UI" w:cs="Meiryo UI" w:hint="eastAsia"/>
          <w:caps/>
          <w:sz w:val="24"/>
          <w:szCs w:val="26"/>
        </w:rPr>
        <w:t>市町村支援のあり方、帰宅困難者の対策、</w:t>
      </w:r>
      <w:r w:rsidR="00E7581A" w:rsidRPr="002778D2">
        <w:rPr>
          <w:rFonts w:ascii="HGS教科書体" w:eastAsia="HGS教科書体" w:hAnsi="Meiryo UI" w:cs="Meiryo UI" w:hint="eastAsia"/>
          <w:caps/>
          <w:sz w:val="24"/>
          <w:szCs w:val="26"/>
        </w:rPr>
        <w:t>訪日外国人</w:t>
      </w:r>
      <w:r w:rsidR="00550123" w:rsidRPr="002778D2">
        <w:rPr>
          <w:rFonts w:ascii="HGS教科書体" w:eastAsia="HGS教科書体" w:hAnsi="Meiryo UI" w:cs="Meiryo UI" w:hint="eastAsia"/>
          <w:caps/>
          <w:sz w:val="24"/>
          <w:szCs w:val="26"/>
        </w:rPr>
        <w:t>への対応</w:t>
      </w:r>
      <w:r w:rsidR="00E7581A" w:rsidRPr="002778D2">
        <w:rPr>
          <w:rFonts w:ascii="HGS教科書体" w:eastAsia="HGS教科書体" w:hAnsi="Meiryo UI" w:cs="Meiryo UI" w:hint="eastAsia"/>
          <w:caps/>
          <w:sz w:val="24"/>
          <w:szCs w:val="26"/>
        </w:rPr>
        <w:t>、自助共助の推進など</w:t>
      </w:r>
      <w:r w:rsidR="0060268E" w:rsidRPr="002778D2">
        <w:rPr>
          <w:rFonts w:ascii="HGS教科書体" w:eastAsia="HGS教科書体" w:hAnsi="Meiryo UI" w:cs="Meiryo UI" w:hint="eastAsia"/>
          <w:caps/>
          <w:sz w:val="24"/>
          <w:szCs w:val="26"/>
        </w:rPr>
        <w:t>に</w:t>
      </w:r>
      <w:r w:rsidR="00E7581A" w:rsidRPr="002778D2">
        <w:rPr>
          <w:rFonts w:ascii="HGS教科書体" w:eastAsia="HGS教科書体" w:hAnsi="Meiryo UI" w:cs="Meiryo UI" w:hint="eastAsia"/>
          <w:caps/>
          <w:sz w:val="24"/>
          <w:szCs w:val="26"/>
        </w:rPr>
        <w:t>つ</w:t>
      </w:r>
      <w:r w:rsidR="009559C8" w:rsidRPr="002778D2">
        <w:rPr>
          <w:rFonts w:ascii="HGS教科書体" w:eastAsia="HGS教科書体" w:hAnsi="Meiryo UI" w:cs="Meiryo UI" w:hint="eastAsia"/>
          <w:caps/>
          <w:sz w:val="24"/>
          <w:szCs w:val="26"/>
        </w:rPr>
        <w:t>いて</w:t>
      </w:r>
      <w:r w:rsidR="0060268E" w:rsidRPr="002778D2">
        <w:rPr>
          <w:rFonts w:ascii="HGS教科書体" w:eastAsia="HGS教科書体" w:hAnsi="Meiryo UI" w:cs="Meiryo UI" w:hint="eastAsia"/>
          <w:caps/>
          <w:sz w:val="24"/>
          <w:szCs w:val="26"/>
        </w:rPr>
        <w:t>、</w:t>
      </w:r>
      <w:r w:rsidR="00E7581A" w:rsidRPr="002778D2">
        <w:rPr>
          <w:rFonts w:ascii="HGS教科書体" w:eastAsia="HGS教科書体" w:hAnsi="Meiryo UI" w:cs="Meiryo UI" w:hint="eastAsia"/>
          <w:caps/>
          <w:sz w:val="24"/>
          <w:szCs w:val="26"/>
        </w:rPr>
        <w:t>さらに強化した</w:t>
      </w:r>
      <w:r w:rsidR="00036E1E" w:rsidRPr="002778D2">
        <w:rPr>
          <w:rFonts w:ascii="HGS教科書体" w:eastAsia="HGS教科書体" w:hAnsi="Meiryo UI" w:cs="Meiryo UI" w:hint="eastAsia"/>
          <w:caps/>
          <w:sz w:val="24"/>
          <w:szCs w:val="26"/>
        </w:rPr>
        <w:t>取組みを</w:t>
      </w:r>
      <w:r w:rsidR="003F7DA0" w:rsidRPr="002778D2">
        <w:rPr>
          <w:rFonts w:ascii="HGS教科書体" w:eastAsia="HGS教科書体" w:hAnsi="Meiryo UI" w:cs="Meiryo UI" w:hint="eastAsia"/>
          <w:caps/>
          <w:sz w:val="24"/>
          <w:szCs w:val="26"/>
        </w:rPr>
        <w:t>していくこと</w:t>
      </w:r>
      <w:r w:rsidR="0060268E" w:rsidRPr="002778D2">
        <w:rPr>
          <w:rFonts w:ascii="HGS教科書体" w:eastAsia="HGS教科書体" w:hAnsi="Meiryo UI" w:cs="Meiryo UI" w:hint="eastAsia"/>
          <w:caps/>
          <w:sz w:val="24"/>
          <w:szCs w:val="26"/>
        </w:rPr>
        <w:t>が必要と</w:t>
      </w:r>
      <w:r w:rsidR="00EC18B2" w:rsidRPr="002778D2">
        <w:rPr>
          <w:rFonts w:ascii="HGS教科書体" w:eastAsia="HGS教科書体" w:hAnsi="Meiryo UI" w:cs="Meiryo UI" w:hint="eastAsia"/>
          <w:caps/>
          <w:sz w:val="24"/>
          <w:szCs w:val="26"/>
        </w:rPr>
        <w:t>考えております</w:t>
      </w:r>
      <w:r w:rsidR="00E7581A" w:rsidRPr="002778D2">
        <w:rPr>
          <w:rFonts w:ascii="HGS教科書体" w:eastAsia="HGS教科書体" w:hAnsi="Meiryo UI" w:cs="Meiryo UI" w:hint="eastAsia"/>
          <w:caps/>
          <w:sz w:val="24"/>
          <w:szCs w:val="26"/>
        </w:rPr>
        <w:t>。</w:t>
      </w:r>
    </w:p>
    <w:p w:rsidR="0031075E" w:rsidRPr="002778D2" w:rsidRDefault="0031075E" w:rsidP="008045B4">
      <w:pPr>
        <w:spacing w:line="276" w:lineRule="auto"/>
        <w:ind w:firstLineChars="100" w:firstLine="240"/>
        <w:rPr>
          <w:rFonts w:ascii="HGS教科書体" w:eastAsia="HGS教科書体" w:hAnsi="Meiryo UI" w:cs="Meiryo UI"/>
          <w:caps/>
          <w:sz w:val="24"/>
          <w:szCs w:val="26"/>
        </w:rPr>
      </w:pPr>
      <w:r w:rsidRPr="002778D2">
        <w:rPr>
          <w:rFonts w:ascii="HGS教科書体" w:eastAsia="HGS教科書体" w:hAnsi="Meiryo UI" w:cs="Meiryo UI" w:hint="eastAsia"/>
          <w:caps/>
          <w:sz w:val="24"/>
          <w:szCs w:val="26"/>
        </w:rPr>
        <w:t>また、</w:t>
      </w:r>
      <w:r w:rsidR="008045B4" w:rsidRPr="002778D2">
        <w:rPr>
          <w:rFonts w:ascii="HGS教科書体" w:eastAsia="HGS教科書体" w:hAnsi="Meiryo UI" w:cs="Meiryo UI" w:hint="eastAsia"/>
          <w:caps/>
          <w:sz w:val="24"/>
          <w:szCs w:val="26"/>
        </w:rPr>
        <w:t>これまで</w:t>
      </w:r>
      <w:r w:rsidRPr="002778D2">
        <w:rPr>
          <w:rFonts w:ascii="HGS教科書体" w:eastAsia="HGS教科書体" w:hAnsi="Meiryo UI" w:cs="Meiryo UI" w:hint="eastAsia"/>
          <w:caps/>
          <w:sz w:val="24"/>
          <w:szCs w:val="26"/>
        </w:rPr>
        <w:t>平成7年の阪神淡路大震災での教訓や経験から、耐震化など社会インフラの被害軽減について進</w:t>
      </w:r>
      <w:r w:rsidR="008045B4" w:rsidRPr="002778D2">
        <w:rPr>
          <w:rFonts w:ascii="HGS教科書体" w:eastAsia="HGS教科書体" w:hAnsi="Meiryo UI" w:cs="Meiryo UI" w:hint="eastAsia"/>
          <w:caps/>
          <w:sz w:val="24"/>
          <w:szCs w:val="26"/>
        </w:rPr>
        <w:t>められ、一定</w:t>
      </w:r>
      <w:r w:rsidR="001B7BBC" w:rsidRPr="002778D2">
        <w:rPr>
          <w:rFonts w:ascii="HGS教科書体" w:eastAsia="HGS教科書体" w:hAnsi="Meiryo UI" w:cs="Meiryo UI" w:hint="eastAsia"/>
          <w:caps/>
          <w:sz w:val="24"/>
          <w:szCs w:val="26"/>
        </w:rPr>
        <w:t>の</w:t>
      </w:r>
      <w:r w:rsidR="008045B4" w:rsidRPr="002778D2">
        <w:rPr>
          <w:rFonts w:ascii="HGS教科書体" w:eastAsia="HGS教科書体" w:hAnsi="Meiryo UI" w:cs="Meiryo UI" w:hint="eastAsia"/>
          <w:caps/>
          <w:sz w:val="24"/>
          <w:szCs w:val="26"/>
        </w:rPr>
        <w:t>効果が</w:t>
      </w:r>
      <w:r w:rsidR="001B7BBC" w:rsidRPr="002778D2">
        <w:rPr>
          <w:rFonts w:ascii="HGS教科書体" w:eastAsia="HGS教科書体" w:hAnsi="Meiryo UI" w:cs="Meiryo UI" w:hint="eastAsia"/>
          <w:caps/>
          <w:sz w:val="24"/>
          <w:szCs w:val="26"/>
        </w:rPr>
        <w:t>現れたと</w:t>
      </w:r>
      <w:r w:rsidR="008045B4" w:rsidRPr="002778D2">
        <w:rPr>
          <w:rFonts w:ascii="HGS教科書体" w:eastAsia="HGS教科書体" w:hAnsi="Meiryo UI" w:cs="Meiryo UI" w:hint="eastAsia"/>
          <w:caps/>
          <w:sz w:val="24"/>
          <w:szCs w:val="26"/>
        </w:rPr>
        <w:t>考えていますが</w:t>
      </w:r>
      <w:r w:rsidRPr="002778D2">
        <w:rPr>
          <w:rFonts w:ascii="HGS教科書体" w:eastAsia="HGS教科書体" w:hAnsi="Meiryo UI" w:cs="Meiryo UI" w:hint="eastAsia"/>
          <w:caps/>
          <w:sz w:val="24"/>
          <w:szCs w:val="26"/>
        </w:rPr>
        <w:t>、</w:t>
      </w:r>
      <w:r w:rsidR="008045B4" w:rsidRPr="002778D2">
        <w:rPr>
          <w:rFonts w:ascii="HGS教科書体" w:eastAsia="HGS教科書体" w:hAnsi="Meiryo UI" w:cs="Meiryo UI" w:hint="eastAsia"/>
          <w:caps/>
          <w:sz w:val="24"/>
          <w:szCs w:val="26"/>
        </w:rPr>
        <w:t>これからは、</w:t>
      </w:r>
      <w:r w:rsidRPr="002778D2">
        <w:rPr>
          <w:rFonts w:ascii="HGS教科書体" w:eastAsia="HGS教科書体" w:hAnsi="Meiryo UI" w:cs="Meiryo UI" w:hint="eastAsia"/>
          <w:caps/>
          <w:sz w:val="24"/>
          <w:szCs w:val="26"/>
        </w:rPr>
        <w:t>いかに早く日常の</w:t>
      </w:r>
      <w:r w:rsidR="001658E3" w:rsidRPr="002778D2">
        <w:rPr>
          <w:rFonts w:ascii="HGS教科書体" w:eastAsia="HGS教科書体" w:hAnsi="Meiryo UI" w:cs="Meiryo UI" w:hint="eastAsia"/>
          <w:caps/>
          <w:sz w:val="24"/>
          <w:szCs w:val="26"/>
        </w:rPr>
        <w:t>活動</w:t>
      </w:r>
      <w:r w:rsidRPr="002778D2">
        <w:rPr>
          <w:rFonts w:ascii="HGS教科書体" w:eastAsia="HGS教科書体" w:hAnsi="Meiryo UI" w:cs="Meiryo UI" w:hint="eastAsia"/>
          <w:caps/>
          <w:sz w:val="24"/>
          <w:szCs w:val="26"/>
        </w:rPr>
        <w:t>を復旧させるかといった視点から対応</w:t>
      </w:r>
      <w:r w:rsidR="008045B4" w:rsidRPr="002778D2">
        <w:rPr>
          <w:rFonts w:ascii="HGS教科書体" w:eastAsia="HGS教科書体" w:hAnsi="Meiryo UI" w:cs="Meiryo UI" w:hint="eastAsia"/>
          <w:caps/>
          <w:sz w:val="24"/>
          <w:szCs w:val="26"/>
        </w:rPr>
        <w:t>、対策</w:t>
      </w:r>
      <w:r w:rsidRPr="002778D2">
        <w:rPr>
          <w:rFonts w:ascii="HGS教科書体" w:eastAsia="HGS教科書体" w:hAnsi="Meiryo UI" w:cs="Meiryo UI" w:hint="eastAsia"/>
          <w:caps/>
          <w:sz w:val="24"/>
          <w:szCs w:val="26"/>
        </w:rPr>
        <w:t>を考えることが重要</w:t>
      </w:r>
      <w:r w:rsidR="008045B4" w:rsidRPr="002778D2">
        <w:rPr>
          <w:rFonts w:ascii="HGS教科書体" w:eastAsia="HGS教科書体" w:hAnsi="Meiryo UI" w:cs="Meiryo UI" w:hint="eastAsia"/>
          <w:caps/>
          <w:sz w:val="24"/>
          <w:szCs w:val="26"/>
        </w:rPr>
        <w:t>です</w:t>
      </w:r>
      <w:r w:rsidRPr="002778D2">
        <w:rPr>
          <w:rFonts w:ascii="HGS教科書体" w:eastAsia="HGS教科書体" w:hAnsi="Meiryo UI" w:cs="Meiryo UI" w:hint="eastAsia"/>
          <w:caps/>
          <w:sz w:val="24"/>
          <w:szCs w:val="26"/>
        </w:rPr>
        <w:t>。</w:t>
      </w:r>
    </w:p>
    <w:p w:rsidR="0060268E" w:rsidRPr="002778D2" w:rsidRDefault="00581E2D" w:rsidP="008045B4">
      <w:pPr>
        <w:spacing w:line="276" w:lineRule="auto"/>
        <w:ind w:firstLineChars="100" w:firstLine="240"/>
        <w:rPr>
          <w:rFonts w:ascii="HGS教科書体" w:eastAsia="HGS教科書体" w:hAnsi="Meiryo UI" w:cs="Meiryo UI"/>
          <w:caps/>
          <w:sz w:val="26"/>
          <w:szCs w:val="26"/>
        </w:rPr>
      </w:pPr>
      <w:r w:rsidRPr="002778D2">
        <w:rPr>
          <w:rFonts w:ascii="HGS教科書体" w:eastAsia="HGS教科書体" w:hAnsi="Meiryo UI" w:cs="Meiryo UI" w:hint="eastAsia"/>
          <w:caps/>
          <w:sz w:val="24"/>
          <w:szCs w:val="26"/>
        </w:rPr>
        <w:t>こうした</w:t>
      </w:r>
      <w:r w:rsidR="003F270E" w:rsidRPr="002778D2">
        <w:rPr>
          <w:rFonts w:ascii="HGS教科書体" w:eastAsia="HGS教科書体" w:hAnsi="Meiryo UI" w:cs="Meiryo UI" w:hint="eastAsia"/>
          <w:caps/>
          <w:sz w:val="24"/>
          <w:szCs w:val="26"/>
        </w:rPr>
        <w:t>ことを踏まえ、</w:t>
      </w:r>
      <w:r w:rsidRPr="002778D2">
        <w:rPr>
          <w:rFonts w:ascii="HGS教科書体" w:eastAsia="HGS教科書体" w:hAnsi="Meiryo UI" w:cs="Meiryo UI" w:hint="eastAsia"/>
          <w:caps/>
          <w:sz w:val="24"/>
          <w:szCs w:val="26"/>
        </w:rPr>
        <w:t>本</w:t>
      </w:r>
      <w:r w:rsidR="00E7581A" w:rsidRPr="002778D2">
        <w:rPr>
          <w:rFonts w:ascii="HGS教科書体" w:eastAsia="HGS教科書体" w:hAnsi="Meiryo UI" w:cs="Meiryo UI" w:hint="eastAsia"/>
          <w:caps/>
          <w:sz w:val="24"/>
          <w:szCs w:val="26"/>
        </w:rPr>
        <w:t>委員会</w:t>
      </w:r>
      <w:r w:rsidR="0060268E" w:rsidRPr="002778D2">
        <w:rPr>
          <w:rFonts w:ascii="HGS教科書体" w:eastAsia="HGS教科書体" w:hAnsi="Meiryo UI" w:cs="Meiryo UI" w:hint="eastAsia"/>
          <w:caps/>
          <w:sz w:val="24"/>
          <w:szCs w:val="26"/>
        </w:rPr>
        <w:t>にお</w:t>
      </w:r>
      <w:r w:rsidR="00E7581A" w:rsidRPr="002778D2">
        <w:rPr>
          <w:rFonts w:ascii="HGS教科書体" w:eastAsia="HGS教科書体" w:hAnsi="Meiryo UI" w:cs="Meiryo UI" w:hint="eastAsia"/>
          <w:caps/>
          <w:sz w:val="24"/>
          <w:szCs w:val="26"/>
        </w:rPr>
        <w:t>い</w:t>
      </w:r>
      <w:r w:rsidR="0060268E" w:rsidRPr="002778D2">
        <w:rPr>
          <w:rFonts w:ascii="HGS教科書体" w:eastAsia="HGS教科書体" w:hAnsi="Meiryo UI" w:cs="Meiryo UI" w:hint="eastAsia"/>
          <w:caps/>
          <w:sz w:val="24"/>
          <w:szCs w:val="26"/>
        </w:rPr>
        <w:t>て、</w:t>
      </w:r>
      <w:r w:rsidR="00E7581A" w:rsidRPr="002778D2">
        <w:rPr>
          <w:rFonts w:ascii="HGS教科書体" w:eastAsia="HGS教科書体" w:hAnsi="Meiryo UI" w:cs="Meiryo UI" w:hint="eastAsia"/>
          <w:caps/>
          <w:sz w:val="24"/>
          <w:szCs w:val="26"/>
        </w:rPr>
        <w:t>さらなる</w:t>
      </w:r>
      <w:r w:rsidR="003F270E" w:rsidRPr="002778D2">
        <w:rPr>
          <w:rFonts w:ascii="HGS教科書体" w:eastAsia="HGS教科書体" w:hAnsi="Meiryo UI" w:cs="Meiryo UI" w:hint="eastAsia"/>
          <w:caps/>
          <w:sz w:val="24"/>
          <w:szCs w:val="26"/>
        </w:rPr>
        <w:t>地震</w:t>
      </w:r>
      <w:r w:rsidR="00E7581A" w:rsidRPr="002778D2">
        <w:rPr>
          <w:rFonts w:ascii="HGS教科書体" w:eastAsia="HGS教科書体" w:hAnsi="Meiryo UI" w:cs="Meiryo UI" w:hint="eastAsia"/>
          <w:caps/>
          <w:sz w:val="24"/>
          <w:szCs w:val="26"/>
        </w:rPr>
        <w:t>対応の強化策について</w:t>
      </w:r>
      <w:r w:rsidR="0060268E" w:rsidRPr="002778D2">
        <w:rPr>
          <w:rFonts w:ascii="HGS教科書体" w:eastAsia="HGS教科書体" w:hAnsi="Meiryo UI" w:cs="Meiryo UI" w:hint="eastAsia"/>
          <w:caps/>
          <w:sz w:val="24"/>
          <w:szCs w:val="26"/>
        </w:rPr>
        <w:t>検討を進め</w:t>
      </w:r>
      <w:r w:rsidRPr="002778D2">
        <w:rPr>
          <w:rFonts w:ascii="HGS教科書体" w:eastAsia="HGS教科書体" w:hAnsi="Meiryo UI" w:cs="Meiryo UI" w:hint="eastAsia"/>
          <w:caps/>
          <w:sz w:val="24"/>
          <w:szCs w:val="26"/>
        </w:rPr>
        <w:t>、このたび中間報告としてとりまとめました。</w:t>
      </w:r>
    </w:p>
    <w:p w:rsidR="006C452B" w:rsidRDefault="006C452B" w:rsidP="00EC18B2">
      <w:pPr>
        <w:ind w:firstLineChars="900" w:firstLine="2880"/>
        <w:rPr>
          <w:rFonts w:ascii="HGS教科書体" w:eastAsia="HGS教科書体" w:hAnsi="Meiryo UI" w:cs="Meiryo UI"/>
          <w:caps/>
          <w:sz w:val="32"/>
          <w:szCs w:val="21"/>
        </w:rPr>
      </w:pPr>
    </w:p>
    <w:p w:rsidR="00B30116" w:rsidRPr="00BB4FB9" w:rsidRDefault="00B30116" w:rsidP="00EC18B2">
      <w:pPr>
        <w:ind w:firstLineChars="900" w:firstLine="2880"/>
        <w:rPr>
          <w:rFonts w:ascii="HGS教科書体" w:eastAsia="HGS教科書体" w:hAnsi="Meiryo UI" w:cs="Meiryo UI"/>
          <w:caps/>
          <w:sz w:val="32"/>
          <w:szCs w:val="21"/>
        </w:rPr>
      </w:pPr>
      <w:r w:rsidRPr="00BB4FB9">
        <w:rPr>
          <w:rFonts w:ascii="HGS教科書体" w:eastAsia="HGS教科書体" w:hAnsi="Meiryo UI" w:cs="Meiryo UI" w:hint="eastAsia"/>
          <w:caps/>
          <w:sz w:val="32"/>
          <w:szCs w:val="21"/>
        </w:rPr>
        <w:t>南海トラフ地震対応強化策検討委員会</w:t>
      </w:r>
    </w:p>
    <w:p w:rsidR="00E7581A" w:rsidRPr="00BB4FB9" w:rsidRDefault="00B30116" w:rsidP="00EC18B2">
      <w:pPr>
        <w:ind w:firstLineChars="1600" w:firstLine="5120"/>
        <w:rPr>
          <w:rFonts w:ascii="HGS教科書体" w:eastAsia="HGS教科書体" w:hAnsi="Meiryo UI" w:cs="Meiryo UI"/>
          <w:caps/>
          <w:sz w:val="32"/>
          <w:szCs w:val="21"/>
        </w:rPr>
      </w:pPr>
      <w:r w:rsidRPr="00BB4FB9">
        <w:rPr>
          <w:rFonts w:ascii="HGS教科書体" w:eastAsia="HGS教科書体" w:hAnsi="Meiryo UI" w:cs="Meiryo UI" w:hint="eastAsia"/>
          <w:caps/>
          <w:sz w:val="32"/>
          <w:szCs w:val="21"/>
        </w:rPr>
        <w:t xml:space="preserve">委員長　　河田　</w:t>
      </w:r>
      <w:r w:rsidR="00D70CF7">
        <w:rPr>
          <w:rFonts w:ascii="HGS教科書体" w:eastAsia="HGS教科書体" w:hAnsi="Meiryo UI" w:cs="Meiryo UI" w:hint="eastAsia"/>
          <w:caps/>
          <w:sz w:val="32"/>
          <w:szCs w:val="21"/>
        </w:rPr>
        <w:t>惠</w:t>
      </w:r>
      <w:r w:rsidR="00EC18B2" w:rsidRPr="00BB4FB9">
        <w:rPr>
          <w:rFonts w:ascii="HGS教科書体" w:eastAsia="HGS教科書体" w:hAnsi="Meiryo UI" w:cs="Meiryo UI" w:hint="eastAsia"/>
          <w:caps/>
          <w:sz w:val="32"/>
          <w:szCs w:val="21"/>
        </w:rPr>
        <w:t>昭</w:t>
      </w:r>
    </w:p>
    <w:p w:rsidR="00E540BC" w:rsidRPr="00BB4FB9" w:rsidRDefault="00E540BC" w:rsidP="00EC18B2">
      <w:pPr>
        <w:ind w:firstLineChars="1600" w:firstLine="5120"/>
        <w:rPr>
          <w:rFonts w:ascii="HGS教科書体" w:eastAsia="HGS教科書体" w:hAnsi="Meiryo UI" w:cs="Meiryo UI"/>
          <w:caps/>
          <w:sz w:val="32"/>
          <w:szCs w:val="21"/>
        </w:rPr>
        <w:sectPr w:rsidR="00E540BC" w:rsidRPr="00BB4FB9" w:rsidSect="00F33F36">
          <w:pgSz w:w="11906" w:h="16838"/>
          <w:pgMar w:top="1985" w:right="1701" w:bottom="1701" w:left="1701" w:header="851" w:footer="992" w:gutter="0"/>
          <w:cols w:space="425"/>
          <w:titlePg/>
          <w:docGrid w:type="lines" w:linePitch="360"/>
        </w:sectPr>
      </w:pPr>
    </w:p>
    <w:tbl>
      <w:tblPr>
        <w:tblStyle w:val="a3"/>
        <w:tblpPr w:leftFromText="142" w:rightFromText="142" w:vertAnchor="page" w:horzAnchor="margin" w:tblpXSpec="center" w:tblpY="2793"/>
        <w:tblW w:w="8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0"/>
        <w:gridCol w:w="496"/>
      </w:tblGrid>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lastRenderedPageBreak/>
              <w:t>第</w:t>
            </w:r>
            <w:r w:rsidR="002D18EA" w:rsidRPr="00F7732F">
              <w:rPr>
                <w:rFonts w:ascii="HGPｺﾞｼｯｸM" w:eastAsia="HGPｺﾞｼｯｸM" w:hAnsi="Meiryo UI" w:cs="Meiryo UI" w:hint="eastAsia"/>
                <w:caps/>
                <w:sz w:val="24"/>
                <w:szCs w:val="21"/>
              </w:rPr>
              <w:t>１</w:t>
            </w:r>
            <w:r w:rsidRPr="00F7732F">
              <w:rPr>
                <w:rFonts w:ascii="HGPｺﾞｼｯｸM" w:eastAsia="HGPｺﾞｼｯｸM" w:hAnsi="Meiryo UI" w:cs="Meiryo UI" w:hint="eastAsia"/>
                <w:caps/>
                <w:sz w:val="24"/>
                <w:szCs w:val="21"/>
              </w:rPr>
              <w:t>章　南海トラフ地震対応強化策検討委員会について</w:t>
            </w:r>
            <w:r w:rsidR="007037A8" w:rsidRPr="00F7732F">
              <w:rPr>
                <w:rFonts w:ascii="HGPｺﾞｼｯｸM" w:eastAsia="HGPｺﾞｼｯｸM" w:hAnsi="Meiryo UI" w:cs="Meiryo UI" w:hint="eastAsia"/>
                <w:caps/>
                <w:sz w:val="24"/>
                <w:szCs w:val="21"/>
              </w:rPr>
              <w:t xml:space="preserve">　・・・・・・・</w:t>
            </w:r>
            <w:r w:rsidR="00E22B5D" w:rsidRPr="00F7732F">
              <w:rPr>
                <w:rFonts w:ascii="HGPｺﾞｼｯｸM" w:eastAsia="HGPｺﾞｼｯｸM" w:hAnsi="Meiryo UI" w:cs="Meiryo UI" w:hint="eastAsia"/>
                <w:caps/>
                <w:sz w:val="24"/>
                <w:szCs w:val="21"/>
              </w:rPr>
              <w:t>・・・・・・・・</w:t>
            </w:r>
            <w:r w:rsidR="007037A8" w:rsidRPr="00F7732F">
              <w:rPr>
                <w:rFonts w:ascii="HGPｺﾞｼｯｸM" w:eastAsia="HGPｺﾞｼｯｸM" w:hAnsi="Meiryo UI" w:cs="Meiryo UI" w:hint="eastAsia"/>
                <w:caps/>
                <w:sz w:val="24"/>
                <w:szCs w:val="21"/>
              </w:rPr>
              <w:t>・・</w:t>
            </w:r>
          </w:p>
        </w:tc>
        <w:tc>
          <w:tcPr>
            <w:tcW w:w="496" w:type="dxa"/>
            <w:vAlign w:val="center"/>
          </w:tcPr>
          <w:p w:rsidR="00E211B1" w:rsidRPr="00F7732F" w:rsidRDefault="007037A8"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11B1" w:rsidP="004C1CD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第</w:t>
            </w:r>
            <w:r w:rsidR="002D18EA" w:rsidRPr="00F7732F">
              <w:rPr>
                <w:rFonts w:ascii="HGPｺﾞｼｯｸM" w:eastAsia="HGPｺﾞｼｯｸM" w:hAnsi="Meiryo UI" w:cs="Meiryo UI" w:hint="eastAsia"/>
                <w:caps/>
                <w:sz w:val="24"/>
                <w:szCs w:val="21"/>
              </w:rPr>
              <w:t>２</w:t>
            </w:r>
            <w:r w:rsidR="004C1CDD">
              <w:rPr>
                <w:rFonts w:ascii="HGPｺﾞｼｯｸM" w:eastAsia="HGPｺﾞｼｯｸM" w:hAnsi="Meiryo UI" w:cs="Meiryo UI" w:hint="eastAsia"/>
                <w:caps/>
                <w:sz w:val="24"/>
                <w:szCs w:val="21"/>
              </w:rPr>
              <w:t>章　大阪府北部を震源とする地震の概要</w:t>
            </w:r>
            <w:r w:rsidR="007037A8" w:rsidRPr="00F7732F">
              <w:rPr>
                <w:rFonts w:ascii="HGPｺﾞｼｯｸM" w:eastAsia="HGPｺﾞｼｯｸM" w:hAnsi="Meiryo UI" w:cs="Meiryo UI" w:hint="eastAsia"/>
                <w:caps/>
                <w:sz w:val="24"/>
                <w:szCs w:val="21"/>
              </w:rPr>
              <w:t xml:space="preserve">　・・・・・・・・・・・・・・・・・・・</w:t>
            </w:r>
            <w:r w:rsidR="004762EA">
              <w:rPr>
                <w:rFonts w:ascii="HGPｺﾞｼｯｸM" w:eastAsia="HGPｺﾞｼｯｸM" w:hAnsi="Meiryo UI" w:cs="Meiryo UI" w:hint="eastAsia"/>
                <w:caps/>
                <w:sz w:val="24"/>
                <w:szCs w:val="21"/>
              </w:rPr>
              <w:t>・</w:t>
            </w:r>
            <w:r w:rsidR="007037A8" w:rsidRPr="00F7732F">
              <w:rPr>
                <w:rFonts w:ascii="HGPｺﾞｼｯｸM" w:eastAsia="HGPｺﾞｼｯｸM" w:hAnsi="Meiryo UI" w:cs="Meiryo UI" w:hint="eastAsia"/>
                <w:caps/>
                <w:sz w:val="24"/>
                <w:szCs w:val="21"/>
              </w:rPr>
              <w:t>・</w:t>
            </w:r>
            <w:r w:rsidR="00E22B5D" w:rsidRPr="00F7732F">
              <w:rPr>
                <w:rFonts w:ascii="HGPｺﾞｼｯｸM" w:eastAsia="HGPｺﾞｼｯｸM" w:hAnsi="Meiryo UI" w:cs="Meiryo UI" w:hint="eastAsia"/>
                <w:caps/>
                <w:sz w:val="24"/>
                <w:szCs w:val="21"/>
              </w:rPr>
              <w:t>・・・・・</w:t>
            </w:r>
          </w:p>
        </w:tc>
        <w:tc>
          <w:tcPr>
            <w:tcW w:w="496" w:type="dxa"/>
            <w:vAlign w:val="center"/>
          </w:tcPr>
          <w:p w:rsidR="00E211B1" w:rsidRPr="00F7732F" w:rsidRDefault="00E22B5D"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3</w:t>
            </w: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第</w:t>
            </w:r>
            <w:r w:rsidR="002D18EA" w:rsidRPr="00F7732F">
              <w:rPr>
                <w:rFonts w:ascii="HGPｺﾞｼｯｸM" w:eastAsia="HGPｺﾞｼｯｸM" w:hAnsi="Meiryo UI" w:cs="Meiryo UI" w:hint="eastAsia"/>
                <w:caps/>
                <w:sz w:val="24"/>
                <w:szCs w:val="21"/>
              </w:rPr>
              <w:t>３</w:t>
            </w:r>
            <w:r w:rsidRPr="00F7732F">
              <w:rPr>
                <w:rFonts w:ascii="HGPｺﾞｼｯｸM" w:eastAsia="HGPｺﾞｼｯｸM" w:hAnsi="Meiryo UI" w:cs="Meiryo UI" w:hint="eastAsia"/>
                <w:caps/>
                <w:sz w:val="24"/>
                <w:szCs w:val="21"/>
              </w:rPr>
              <w:t>章　大阪府の初動体制</w:t>
            </w:r>
            <w:r w:rsidR="00E22B5D" w:rsidRPr="00F7732F">
              <w:rPr>
                <w:rFonts w:ascii="HGPｺﾞｼｯｸM" w:eastAsia="HGPｺﾞｼｯｸM" w:hAnsi="Meiryo UI" w:cs="Meiryo UI" w:hint="eastAsia"/>
                <w:caps/>
                <w:sz w:val="24"/>
                <w:szCs w:val="21"/>
              </w:rPr>
              <w:t>と市町村支援のあり方</w:t>
            </w: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3-1．市町村における災害対応体制の強化　・・・・・・・・・・・・・・・</w:t>
            </w:r>
            <w:r w:rsidR="007037A8" w:rsidRPr="00F7732F">
              <w:rPr>
                <w:rFonts w:ascii="HGPｺﾞｼｯｸM" w:eastAsia="HGPｺﾞｼｯｸM" w:hAnsi="Meiryo UI" w:cs="Meiryo UI" w:hint="eastAsia"/>
                <w:caps/>
                <w:sz w:val="24"/>
                <w:szCs w:val="21"/>
              </w:rPr>
              <w:t>・・・・・・・・</w:t>
            </w:r>
            <w:r w:rsidRPr="00F7732F">
              <w:rPr>
                <w:rFonts w:ascii="HGPｺﾞｼｯｸM" w:eastAsia="HGPｺﾞｼｯｸM" w:hAnsi="Meiryo UI" w:cs="Meiryo UI" w:hint="eastAsia"/>
                <w:caps/>
                <w:sz w:val="24"/>
                <w:szCs w:val="21"/>
              </w:rPr>
              <w:t>・・</w:t>
            </w:r>
          </w:p>
        </w:tc>
        <w:tc>
          <w:tcPr>
            <w:tcW w:w="496" w:type="dxa"/>
            <w:vAlign w:val="center"/>
          </w:tcPr>
          <w:p w:rsidR="00E211B1" w:rsidRPr="00F7732F" w:rsidRDefault="00E22B5D"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4</w:t>
            </w: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3-2．避難者への支援　・・・・・・・・・・・・・・・・・・・・・・・・・・・・・・・・・・・・</w:t>
            </w:r>
            <w:r w:rsidR="004762EA">
              <w:rPr>
                <w:rFonts w:ascii="HGPｺﾞｼｯｸM" w:eastAsia="HGPｺﾞｼｯｸM" w:hAnsi="Meiryo UI" w:cs="Meiryo UI" w:hint="eastAsia"/>
                <w:caps/>
                <w:sz w:val="24"/>
                <w:szCs w:val="21"/>
              </w:rPr>
              <w:t>・</w:t>
            </w:r>
            <w:r w:rsidRPr="00F7732F">
              <w:rPr>
                <w:rFonts w:ascii="HGPｺﾞｼｯｸM" w:eastAsia="HGPｺﾞｼｯｸM" w:hAnsi="Meiryo UI" w:cs="Meiryo UI" w:hint="eastAsia"/>
                <w:caps/>
                <w:sz w:val="24"/>
                <w:szCs w:val="21"/>
              </w:rPr>
              <w:t>・・・・・</w:t>
            </w:r>
          </w:p>
        </w:tc>
        <w:tc>
          <w:tcPr>
            <w:tcW w:w="496" w:type="dxa"/>
            <w:vAlign w:val="center"/>
          </w:tcPr>
          <w:p w:rsidR="00E211B1" w:rsidRPr="00F7732F" w:rsidRDefault="00E22B5D"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3-3．多様な機関・団体との連携　・・・・・・・・・・・・・・・・・・・・・・・・・・・・・・・・・</w:t>
            </w:r>
          </w:p>
        </w:tc>
        <w:tc>
          <w:tcPr>
            <w:tcW w:w="496" w:type="dxa"/>
            <w:vAlign w:val="center"/>
          </w:tcPr>
          <w:p w:rsidR="00E22B5D" w:rsidRPr="00F7732F" w:rsidRDefault="00E22B5D"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p>
        </w:tc>
        <w:tc>
          <w:tcPr>
            <w:tcW w:w="496" w:type="dxa"/>
            <w:vAlign w:val="center"/>
          </w:tcPr>
          <w:p w:rsidR="00E22B5D" w:rsidRPr="00F7732F" w:rsidRDefault="00E22B5D"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4"/>
              </w:rPr>
            </w:pPr>
            <w:r w:rsidRPr="00F7732F">
              <w:rPr>
                <w:rFonts w:ascii="HGPｺﾞｼｯｸM" w:eastAsia="HGPｺﾞｼｯｸM" w:hAnsi="Meiryo UI" w:cs="Meiryo UI" w:hint="eastAsia"/>
                <w:caps/>
                <w:sz w:val="24"/>
                <w:szCs w:val="24"/>
              </w:rPr>
              <w:t>第</w:t>
            </w:r>
            <w:r w:rsidR="00E22B5D" w:rsidRPr="00F7732F">
              <w:rPr>
                <w:rFonts w:ascii="HGPｺﾞｼｯｸM" w:eastAsia="HGPｺﾞｼｯｸM" w:hAnsi="Meiryo UI" w:cs="Meiryo UI" w:hint="eastAsia"/>
                <w:caps/>
                <w:sz w:val="24"/>
                <w:szCs w:val="24"/>
              </w:rPr>
              <w:t>４</w:t>
            </w:r>
            <w:r w:rsidRPr="00F7732F">
              <w:rPr>
                <w:rFonts w:ascii="HGPｺﾞｼｯｸM" w:eastAsia="HGPｺﾞｼｯｸM" w:hAnsi="Meiryo UI" w:cs="Meiryo UI" w:hint="eastAsia"/>
                <w:caps/>
                <w:sz w:val="24"/>
                <w:szCs w:val="24"/>
              </w:rPr>
              <w:t xml:space="preserve">章　</w:t>
            </w:r>
            <w:r w:rsidR="001B59C5" w:rsidRPr="00F7732F">
              <w:rPr>
                <w:rFonts w:ascii="HGPｺﾞｼｯｸM" w:eastAsia="HGPｺﾞｼｯｸM" w:hAnsi="Meiryo UI" w:cs="Meiryo UI" w:hint="eastAsia"/>
                <w:caps/>
                <w:sz w:val="24"/>
                <w:szCs w:val="24"/>
              </w:rPr>
              <w:t>出勤及び帰宅困難者への対応</w:t>
            </w: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4-1</w:t>
            </w:r>
            <w:r w:rsidR="00E211B1" w:rsidRPr="00F7732F">
              <w:rPr>
                <w:rFonts w:ascii="HGPｺﾞｼｯｸM" w:eastAsia="HGPｺﾞｼｯｸM" w:hAnsi="Meiryo UI" w:cs="Meiryo UI" w:hint="eastAsia"/>
                <w:caps/>
                <w:sz w:val="24"/>
                <w:szCs w:val="24"/>
              </w:rPr>
              <w:t>．</w:t>
            </w:r>
            <w:r w:rsidR="001B1FDF" w:rsidRPr="00F7732F">
              <w:rPr>
                <w:rFonts w:ascii="HGPｺﾞｼｯｸM" w:eastAsia="HGPｺﾞｼｯｸM" w:hAnsi="Meiryo UI" w:cs="Meiryo UI" w:hint="eastAsia"/>
                <w:caps/>
                <w:sz w:val="24"/>
                <w:szCs w:val="24"/>
              </w:rPr>
              <w:t>発災時間帯別の対応について（現行ガイドラインの改正）　・・・</w:t>
            </w:r>
            <w:r w:rsidRPr="00F7732F">
              <w:rPr>
                <w:rFonts w:ascii="HGPｺﾞｼｯｸM" w:eastAsia="HGPｺﾞｼｯｸM" w:hAnsi="Meiryo UI" w:cs="Meiryo UI" w:hint="eastAsia"/>
                <w:caps/>
                <w:sz w:val="24"/>
                <w:szCs w:val="24"/>
              </w:rPr>
              <w:t>・・</w:t>
            </w:r>
            <w:r w:rsidR="004762EA">
              <w:rPr>
                <w:rFonts w:ascii="HGPｺﾞｼｯｸM" w:eastAsia="HGPｺﾞｼｯｸM" w:hAnsi="Meiryo UI" w:cs="Meiryo UI" w:hint="eastAsia"/>
                <w:caps/>
                <w:sz w:val="24"/>
                <w:szCs w:val="24"/>
              </w:rPr>
              <w:t>・</w:t>
            </w:r>
            <w:r w:rsidRPr="00F7732F">
              <w:rPr>
                <w:rFonts w:ascii="HGPｺﾞｼｯｸM" w:eastAsia="HGPｺﾞｼｯｸM" w:hAnsi="Meiryo UI" w:cs="Meiryo UI" w:hint="eastAsia"/>
                <w:caps/>
                <w:sz w:val="24"/>
                <w:szCs w:val="24"/>
              </w:rPr>
              <w:t>・・・</w:t>
            </w:r>
            <w:r w:rsidR="00F7732F">
              <w:rPr>
                <w:rFonts w:ascii="HGPｺﾞｼｯｸM" w:eastAsia="HGPｺﾞｼｯｸM" w:hAnsi="Meiryo UI" w:cs="Meiryo UI" w:hint="eastAsia"/>
                <w:caps/>
                <w:sz w:val="24"/>
                <w:szCs w:val="24"/>
              </w:rPr>
              <w:t>・</w:t>
            </w:r>
          </w:p>
        </w:tc>
        <w:tc>
          <w:tcPr>
            <w:tcW w:w="496" w:type="dxa"/>
            <w:vAlign w:val="center"/>
          </w:tcPr>
          <w:p w:rsidR="00E211B1" w:rsidRPr="00F7732F" w:rsidRDefault="004871CF"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7</w:t>
            </w:r>
          </w:p>
        </w:tc>
      </w:tr>
      <w:tr w:rsidR="007037A8" w:rsidRPr="00F7732F" w:rsidTr="00E22B5D">
        <w:tc>
          <w:tcPr>
            <w:tcW w:w="7940" w:type="dxa"/>
            <w:vAlign w:val="center"/>
          </w:tcPr>
          <w:p w:rsidR="00E211B1" w:rsidRPr="00F7732F" w:rsidRDefault="00E22B5D" w:rsidP="002A2256">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4-2</w:t>
            </w:r>
            <w:r w:rsidR="00E211B1" w:rsidRPr="00F7732F">
              <w:rPr>
                <w:rFonts w:ascii="HGPｺﾞｼｯｸM" w:eastAsia="HGPｺﾞｼｯｸM" w:hAnsi="Meiryo UI" w:cs="Meiryo UI" w:hint="eastAsia"/>
                <w:caps/>
                <w:sz w:val="24"/>
                <w:szCs w:val="24"/>
              </w:rPr>
              <w:t>．</w:t>
            </w:r>
            <w:r w:rsidR="001B1FDF" w:rsidRPr="00F7732F">
              <w:rPr>
                <w:rFonts w:ascii="HGPｺﾞｼｯｸM" w:eastAsia="HGPｺﾞｼｯｸM" w:hAnsi="Meiryo UI" w:cs="Meiryo UI" w:hint="eastAsia"/>
                <w:caps/>
                <w:sz w:val="22"/>
                <w:szCs w:val="24"/>
              </w:rPr>
              <w:t>府域内企業における帰宅困難者対策の充実と災害対応力の強化</w:t>
            </w:r>
            <w:r w:rsidR="001B1FDF" w:rsidRPr="00F7732F">
              <w:rPr>
                <w:rFonts w:ascii="HGPｺﾞｼｯｸM" w:eastAsia="HGPｺﾞｼｯｸM" w:hAnsi="Meiryo UI" w:cs="Meiryo UI" w:hint="eastAsia"/>
                <w:caps/>
                <w:sz w:val="24"/>
                <w:szCs w:val="24"/>
              </w:rPr>
              <w:t xml:space="preserve">　・・・</w:t>
            </w:r>
            <w:r w:rsidR="002A2256" w:rsidRPr="00F7732F">
              <w:rPr>
                <w:rFonts w:ascii="HGPｺﾞｼｯｸM" w:eastAsia="HGPｺﾞｼｯｸM" w:hAnsi="Meiryo UI" w:cs="Meiryo UI" w:hint="eastAsia"/>
                <w:caps/>
                <w:sz w:val="24"/>
                <w:szCs w:val="24"/>
              </w:rPr>
              <w:t>・・・</w:t>
            </w:r>
          </w:p>
        </w:tc>
        <w:tc>
          <w:tcPr>
            <w:tcW w:w="496" w:type="dxa"/>
            <w:vAlign w:val="center"/>
          </w:tcPr>
          <w:p w:rsidR="00E211B1" w:rsidRPr="00F7732F" w:rsidRDefault="005C1368"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8</w:t>
            </w: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4-3</w:t>
            </w:r>
            <w:r w:rsidR="00E211B1" w:rsidRPr="00F7732F">
              <w:rPr>
                <w:rFonts w:ascii="HGPｺﾞｼｯｸM" w:eastAsia="HGPｺﾞｼｯｸM" w:hAnsi="Meiryo UI" w:cs="Meiryo UI" w:hint="eastAsia"/>
                <w:caps/>
                <w:sz w:val="24"/>
                <w:szCs w:val="24"/>
              </w:rPr>
              <w:t>．広域連携による帰宅困難者対策の推進</w:t>
            </w:r>
            <w:r w:rsidR="001B1FDF" w:rsidRPr="00F7732F">
              <w:rPr>
                <w:rFonts w:ascii="HGPｺﾞｼｯｸM" w:eastAsia="HGPｺﾞｼｯｸM" w:hAnsi="Meiryo UI" w:cs="Meiryo UI" w:hint="eastAsia"/>
                <w:caps/>
                <w:sz w:val="24"/>
                <w:szCs w:val="24"/>
              </w:rPr>
              <w:t xml:space="preserve">　・・・・・・・・・・・・・・・・・・・</w:t>
            </w:r>
            <w:r w:rsidR="004762EA">
              <w:rPr>
                <w:rFonts w:ascii="HGPｺﾞｼｯｸM" w:eastAsia="HGPｺﾞｼｯｸM" w:hAnsi="Meiryo UI" w:cs="Meiryo UI" w:hint="eastAsia"/>
                <w:caps/>
                <w:sz w:val="24"/>
                <w:szCs w:val="24"/>
              </w:rPr>
              <w:t>・</w:t>
            </w:r>
            <w:r w:rsidRPr="00F7732F">
              <w:rPr>
                <w:rFonts w:ascii="HGPｺﾞｼｯｸM" w:eastAsia="HGPｺﾞｼｯｸM" w:hAnsi="Meiryo UI" w:cs="Meiryo UI" w:hint="eastAsia"/>
                <w:caps/>
                <w:sz w:val="24"/>
                <w:szCs w:val="24"/>
              </w:rPr>
              <w:t>・・・</w:t>
            </w:r>
          </w:p>
        </w:tc>
        <w:tc>
          <w:tcPr>
            <w:tcW w:w="496" w:type="dxa"/>
            <w:vAlign w:val="center"/>
          </w:tcPr>
          <w:p w:rsidR="00E211B1" w:rsidRPr="00F7732F" w:rsidRDefault="004871CF"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8</w:t>
            </w:r>
          </w:p>
        </w:tc>
      </w:tr>
      <w:tr w:rsidR="007037A8" w:rsidRPr="00F7732F" w:rsidTr="005738C0">
        <w:tc>
          <w:tcPr>
            <w:tcW w:w="7940" w:type="dxa"/>
            <w:vAlign w:val="center"/>
          </w:tcPr>
          <w:p w:rsidR="005738C0" w:rsidRDefault="00E22B5D" w:rsidP="005738C0">
            <w:pPr>
              <w:ind w:left="284"/>
              <w:rPr>
                <w:rFonts w:ascii="HGPｺﾞｼｯｸM" w:eastAsia="HGPｺﾞｼｯｸM" w:hAnsi="Meiryo UI" w:cs="Meiryo UI"/>
                <w:caps/>
                <w:sz w:val="24"/>
              </w:rPr>
            </w:pPr>
            <w:r w:rsidRPr="00F7732F">
              <w:rPr>
                <w:rFonts w:ascii="HGPｺﾞｼｯｸM" w:eastAsia="HGPｺﾞｼｯｸM" w:hAnsi="Meiryo UI" w:cs="Meiryo UI" w:hint="eastAsia"/>
                <w:caps/>
                <w:sz w:val="24"/>
                <w:szCs w:val="24"/>
              </w:rPr>
              <w:t>4-4</w:t>
            </w:r>
            <w:r w:rsidR="00E211B1" w:rsidRPr="00F7732F">
              <w:rPr>
                <w:rFonts w:ascii="HGPｺﾞｼｯｸM" w:eastAsia="HGPｺﾞｼｯｸM" w:hAnsi="Meiryo UI" w:cs="Meiryo UI" w:hint="eastAsia"/>
                <w:caps/>
                <w:sz w:val="24"/>
                <w:szCs w:val="24"/>
              </w:rPr>
              <w:t>．</w:t>
            </w:r>
            <w:r w:rsidR="005738C0" w:rsidRPr="005738C0">
              <w:rPr>
                <w:rFonts w:ascii="HGPｺﾞｼｯｸM" w:eastAsia="HGPｺﾞｼｯｸM" w:hAnsi="Meiryo UI" w:cs="Meiryo UI" w:hint="eastAsia"/>
                <w:caps/>
                <w:sz w:val="24"/>
              </w:rPr>
              <w:t>鉄道</w:t>
            </w:r>
            <w:r w:rsidR="002D18EA" w:rsidRPr="005738C0">
              <w:rPr>
                <w:rFonts w:ascii="HGPｺﾞｼｯｸM" w:eastAsia="HGPｺﾞｼｯｸM" w:hAnsi="Meiryo UI" w:cs="Meiryo UI" w:hint="eastAsia"/>
                <w:caps/>
                <w:sz w:val="24"/>
              </w:rPr>
              <w:t>利用者への情報発信と</w:t>
            </w:r>
          </w:p>
          <w:p w:rsidR="00E211B1" w:rsidRPr="00F7732F" w:rsidRDefault="002D18EA" w:rsidP="005738C0">
            <w:pPr>
              <w:ind w:left="284" w:firstLineChars="250" w:firstLine="600"/>
              <w:rPr>
                <w:rFonts w:ascii="HGPｺﾞｼｯｸM" w:eastAsia="HGPｺﾞｼｯｸM" w:hAnsi="Meiryo UI" w:cs="Meiryo UI"/>
                <w:caps/>
                <w:sz w:val="24"/>
                <w:szCs w:val="24"/>
              </w:rPr>
            </w:pPr>
            <w:r w:rsidRPr="005738C0">
              <w:rPr>
                <w:rFonts w:ascii="HGPｺﾞｼｯｸM" w:eastAsia="HGPｺﾞｼｯｸM" w:hAnsi="Meiryo UI" w:cs="Meiryo UI" w:hint="eastAsia"/>
                <w:caps/>
                <w:sz w:val="24"/>
              </w:rPr>
              <w:t>ターミナル駅等行き場のない帰宅困難者等への対応</w:t>
            </w:r>
            <w:r w:rsidR="005738C0">
              <w:rPr>
                <w:rFonts w:ascii="HGPｺﾞｼｯｸM" w:eastAsia="HGPｺﾞｼｯｸM" w:hAnsi="Meiryo UI" w:cs="Meiryo UI" w:hint="eastAsia"/>
                <w:caps/>
                <w:sz w:val="24"/>
              </w:rPr>
              <w:t xml:space="preserve">  ・・・・・・・・・・・</w:t>
            </w:r>
          </w:p>
        </w:tc>
        <w:tc>
          <w:tcPr>
            <w:tcW w:w="496" w:type="dxa"/>
            <w:vAlign w:val="bottom"/>
          </w:tcPr>
          <w:p w:rsidR="00E211B1" w:rsidRPr="00F7732F" w:rsidRDefault="005C1368" w:rsidP="005738C0">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９</w:t>
            </w: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4-5</w:t>
            </w:r>
            <w:r w:rsidR="00E211B1" w:rsidRPr="00F7732F">
              <w:rPr>
                <w:rFonts w:ascii="HGPｺﾞｼｯｸM" w:eastAsia="HGPｺﾞｼｯｸM" w:hAnsi="Meiryo UI" w:cs="Meiryo UI" w:hint="eastAsia"/>
                <w:caps/>
                <w:sz w:val="24"/>
                <w:szCs w:val="24"/>
              </w:rPr>
              <w:t>．登下校時</w:t>
            </w:r>
            <w:r w:rsidR="001B1FDF" w:rsidRPr="00F7732F">
              <w:rPr>
                <w:rFonts w:ascii="HGPｺﾞｼｯｸM" w:eastAsia="HGPｺﾞｼｯｸM" w:hAnsi="Meiryo UI" w:cs="Meiryo UI" w:hint="eastAsia"/>
                <w:caps/>
                <w:sz w:val="24"/>
                <w:szCs w:val="24"/>
              </w:rPr>
              <w:t>等</w:t>
            </w:r>
            <w:r w:rsidR="00E211B1" w:rsidRPr="00F7732F">
              <w:rPr>
                <w:rFonts w:ascii="HGPｺﾞｼｯｸM" w:eastAsia="HGPｺﾞｼｯｸM" w:hAnsi="Meiryo UI" w:cs="Meiryo UI" w:hint="eastAsia"/>
                <w:caps/>
                <w:sz w:val="24"/>
                <w:szCs w:val="24"/>
              </w:rPr>
              <w:t>の対応</w:t>
            </w:r>
            <w:r w:rsidR="001B1FDF" w:rsidRPr="00F7732F">
              <w:rPr>
                <w:rFonts w:ascii="HGPｺﾞｼｯｸM" w:eastAsia="HGPｺﾞｼｯｸM" w:hAnsi="Meiryo UI" w:cs="Meiryo UI" w:hint="eastAsia"/>
                <w:caps/>
                <w:sz w:val="24"/>
                <w:szCs w:val="24"/>
              </w:rPr>
              <w:t xml:space="preserve">　・・・・・・・・・・・・・・・・・・・・・・・・・・・・・</w:t>
            </w:r>
            <w:r w:rsidRPr="00F7732F">
              <w:rPr>
                <w:rFonts w:ascii="HGPｺﾞｼｯｸM" w:eastAsia="HGPｺﾞｼｯｸM" w:hAnsi="Meiryo UI" w:cs="Meiryo UI" w:hint="eastAsia"/>
                <w:caps/>
                <w:sz w:val="24"/>
                <w:szCs w:val="24"/>
              </w:rPr>
              <w:t>・・・・・・・・・</w:t>
            </w:r>
            <w:r w:rsidR="004762EA">
              <w:rPr>
                <w:rFonts w:ascii="HGPｺﾞｼｯｸM" w:eastAsia="HGPｺﾞｼｯｸM" w:hAnsi="Meiryo UI" w:cs="Meiryo UI" w:hint="eastAsia"/>
                <w:caps/>
                <w:sz w:val="24"/>
                <w:szCs w:val="24"/>
              </w:rPr>
              <w:t>・</w:t>
            </w:r>
            <w:r w:rsidRPr="00F7732F">
              <w:rPr>
                <w:rFonts w:ascii="HGPｺﾞｼｯｸM" w:eastAsia="HGPｺﾞｼｯｸM" w:hAnsi="Meiryo UI" w:cs="Meiryo UI" w:hint="eastAsia"/>
                <w:caps/>
                <w:sz w:val="24"/>
                <w:szCs w:val="24"/>
              </w:rPr>
              <w:t>・</w:t>
            </w:r>
          </w:p>
        </w:tc>
        <w:tc>
          <w:tcPr>
            <w:tcW w:w="496" w:type="dxa"/>
            <w:vAlign w:val="center"/>
          </w:tcPr>
          <w:p w:rsidR="00E211B1" w:rsidRPr="00F7732F" w:rsidRDefault="004871CF"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10</w:t>
            </w:r>
          </w:p>
        </w:tc>
      </w:tr>
      <w:tr w:rsidR="007037A8" w:rsidRPr="00F7732F" w:rsidTr="00E22B5D">
        <w:tc>
          <w:tcPr>
            <w:tcW w:w="7940" w:type="dxa"/>
            <w:vAlign w:val="center"/>
          </w:tcPr>
          <w:p w:rsidR="00E211B1" w:rsidRPr="00F7732F" w:rsidRDefault="00E211B1" w:rsidP="00E22B5D">
            <w:pPr>
              <w:spacing w:line="400" w:lineRule="exact"/>
              <w:ind w:left="284"/>
              <w:rPr>
                <w:rFonts w:ascii="HGPｺﾞｼｯｸM" w:eastAsia="HGPｺﾞｼｯｸM" w:hAnsi="Meiryo UI" w:cs="Meiryo UI"/>
                <w:caps/>
                <w:sz w:val="24"/>
                <w:szCs w:val="21"/>
              </w:rPr>
            </w:pP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E22B5D" w:rsidRPr="00F7732F" w:rsidTr="00E22B5D">
        <w:tc>
          <w:tcPr>
            <w:tcW w:w="7940" w:type="dxa"/>
            <w:vAlign w:val="center"/>
          </w:tcPr>
          <w:p w:rsidR="00E22B5D" w:rsidRPr="00F7732F" w:rsidRDefault="00E22B5D"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4"/>
              </w:rPr>
              <w:t>第５章　訪日外国人への対応</w:t>
            </w:r>
          </w:p>
        </w:tc>
        <w:tc>
          <w:tcPr>
            <w:tcW w:w="496" w:type="dxa"/>
            <w:vAlign w:val="center"/>
          </w:tcPr>
          <w:p w:rsidR="00E22B5D" w:rsidRPr="00F7732F" w:rsidRDefault="00E22B5D"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5-1．関係機関との連携体制の強化　・・・・・・・・・・・・・・・・・・・・・・・・・・・・・・</w:t>
            </w:r>
          </w:p>
        </w:tc>
        <w:tc>
          <w:tcPr>
            <w:tcW w:w="496" w:type="dxa"/>
            <w:vAlign w:val="center"/>
          </w:tcPr>
          <w:p w:rsidR="00E211B1"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1</w:t>
            </w:r>
          </w:p>
        </w:tc>
      </w:tr>
      <w:tr w:rsidR="00E22B5D" w:rsidRPr="00F7732F" w:rsidTr="00E22B5D">
        <w:tc>
          <w:tcPr>
            <w:tcW w:w="7940" w:type="dxa"/>
            <w:vAlign w:val="center"/>
          </w:tcPr>
          <w:p w:rsidR="004C1CDD"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5-2．SNS等を活用した訪日外国人等の視点に立った</w:t>
            </w:r>
          </w:p>
          <w:p w:rsidR="00E22B5D" w:rsidRPr="00F7732F" w:rsidRDefault="004C1CDD" w:rsidP="004C1CDD">
            <w:pPr>
              <w:spacing w:line="400" w:lineRule="exact"/>
              <w:ind w:left="851"/>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多言語対応による</w:t>
            </w:r>
            <w:r w:rsidR="00E22B5D" w:rsidRPr="00F7732F">
              <w:rPr>
                <w:rFonts w:ascii="HGPｺﾞｼｯｸM" w:eastAsia="HGPｺﾞｼｯｸM" w:hAnsi="Meiryo UI" w:cs="Meiryo UI" w:hint="eastAsia"/>
                <w:caps/>
                <w:sz w:val="24"/>
                <w:szCs w:val="21"/>
              </w:rPr>
              <w:t>情報提供　・・・・・</w:t>
            </w:r>
            <w:r>
              <w:rPr>
                <w:rFonts w:ascii="HGPｺﾞｼｯｸM" w:eastAsia="HGPｺﾞｼｯｸM" w:hAnsi="Meiryo UI" w:cs="Meiryo UI" w:hint="eastAsia"/>
                <w:caps/>
                <w:sz w:val="24"/>
                <w:szCs w:val="21"/>
              </w:rPr>
              <w:t>・・・・・・・・・・・・・・・・・・・・・・・・</w:t>
            </w:r>
            <w:r w:rsidR="00E22B5D" w:rsidRPr="00F7732F">
              <w:rPr>
                <w:rFonts w:ascii="HGPｺﾞｼｯｸM" w:eastAsia="HGPｺﾞｼｯｸM" w:hAnsi="Meiryo UI" w:cs="Meiryo UI" w:hint="eastAsia"/>
                <w:caps/>
                <w:sz w:val="24"/>
                <w:szCs w:val="21"/>
              </w:rPr>
              <w:t>・・・</w:t>
            </w:r>
          </w:p>
        </w:tc>
        <w:tc>
          <w:tcPr>
            <w:tcW w:w="496" w:type="dxa"/>
            <w:vAlign w:val="center"/>
          </w:tcPr>
          <w:p w:rsidR="004C1CDD" w:rsidRDefault="004C1CDD" w:rsidP="00817A00">
            <w:pPr>
              <w:spacing w:line="400" w:lineRule="exact"/>
              <w:jc w:val="right"/>
              <w:rPr>
                <w:rFonts w:ascii="HGPｺﾞｼｯｸM" w:eastAsia="HGPｺﾞｼｯｸM" w:hAnsi="Meiryo UI" w:cs="Meiryo UI"/>
                <w:caps/>
                <w:sz w:val="24"/>
                <w:szCs w:val="21"/>
              </w:rPr>
            </w:pPr>
          </w:p>
          <w:p w:rsidR="00E22B5D" w:rsidRPr="00F7732F" w:rsidRDefault="00000891" w:rsidP="00817A00">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817A00">
              <w:rPr>
                <w:rFonts w:ascii="HGPｺﾞｼｯｸM" w:eastAsia="HGPｺﾞｼｯｸM" w:hAnsi="Meiryo UI" w:cs="Meiryo UI" w:hint="eastAsia"/>
                <w:caps/>
                <w:sz w:val="24"/>
                <w:szCs w:val="21"/>
              </w:rPr>
              <w:t>1</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5-3．多言語対応が可能な拠点づくり　・・・・・・・・・・・・・・・・・・・・・・・・</w:t>
            </w:r>
            <w:r w:rsidR="004762EA">
              <w:rPr>
                <w:rFonts w:ascii="HGPｺﾞｼｯｸM" w:eastAsia="HGPｺﾞｼｯｸM" w:hAnsi="Meiryo UI" w:cs="Meiryo UI" w:hint="eastAsia"/>
                <w:caps/>
                <w:sz w:val="24"/>
                <w:szCs w:val="21"/>
              </w:rPr>
              <w:t>・</w:t>
            </w:r>
            <w:r w:rsidRPr="00F7732F">
              <w:rPr>
                <w:rFonts w:ascii="HGPｺﾞｼｯｸM" w:eastAsia="HGPｺﾞｼｯｸM" w:hAnsi="Meiryo UI" w:cs="Meiryo UI" w:hint="eastAsia"/>
                <w:caps/>
                <w:sz w:val="24"/>
                <w:szCs w:val="21"/>
              </w:rPr>
              <w:t>・・・・・</w:t>
            </w:r>
          </w:p>
        </w:tc>
        <w:tc>
          <w:tcPr>
            <w:tcW w:w="496" w:type="dxa"/>
            <w:vAlign w:val="center"/>
          </w:tcPr>
          <w:p w:rsidR="00E22B5D"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817A00">
              <w:rPr>
                <w:rFonts w:ascii="HGPｺﾞｼｯｸM" w:eastAsia="HGPｺﾞｼｯｸM" w:hAnsi="Meiryo UI" w:cs="Meiryo UI" w:hint="eastAsia"/>
                <w:caps/>
                <w:sz w:val="24"/>
                <w:szCs w:val="21"/>
              </w:rPr>
              <w:t>2</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5-4．避難所における多言語対応の強化　・・・・・・・・・・・・・・・・・・・・・・・・・・・</w:t>
            </w:r>
          </w:p>
        </w:tc>
        <w:tc>
          <w:tcPr>
            <w:tcW w:w="496" w:type="dxa"/>
            <w:vAlign w:val="center"/>
          </w:tcPr>
          <w:p w:rsidR="00E22B5D"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3</w:t>
            </w:r>
          </w:p>
        </w:tc>
      </w:tr>
      <w:tr w:rsidR="00E22B5D" w:rsidRPr="00F7732F" w:rsidTr="00E22B5D">
        <w:tc>
          <w:tcPr>
            <w:tcW w:w="7940" w:type="dxa"/>
            <w:vAlign w:val="center"/>
          </w:tcPr>
          <w:p w:rsidR="00E22B5D" w:rsidRPr="00F7732F" w:rsidRDefault="00E22B5D" w:rsidP="00E22B5D">
            <w:pPr>
              <w:spacing w:line="400" w:lineRule="exact"/>
              <w:ind w:left="284"/>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5-5．その他　・・・・・・・・・・・・・・・・・・・・・・・・・・・・・</w:t>
            </w:r>
            <w:r w:rsidR="002A2256" w:rsidRPr="00F7732F">
              <w:rPr>
                <w:rFonts w:ascii="HGPｺﾞｼｯｸM" w:eastAsia="HGPｺﾞｼｯｸM" w:hAnsi="Meiryo UI" w:cs="Meiryo UI" w:hint="eastAsia"/>
                <w:caps/>
                <w:sz w:val="24"/>
                <w:szCs w:val="21"/>
              </w:rPr>
              <w:t>・・・・・・・・・・・・・・・・・・・・・</w:t>
            </w:r>
          </w:p>
        </w:tc>
        <w:tc>
          <w:tcPr>
            <w:tcW w:w="496" w:type="dxa"/>
            <w:vAlign w:val="center"/>
          </w:tcPr>
          <w:p w:rsidR="00E22B5D"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3</w:t>
            </w: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p>
        </w:tc>
        <w:tc>
          <w:tcPr>
            <w:tcW w:w="496" w:type="dxa"/>
            <w:vAlign w:val="center"/>
          </w:tcPr>
          <w:p w:rsidR="00E211B1" w:rsidRPr="00F7732F" w:rsidRDefault="00E211B1" w:rsidP="00E22B5D">
            <w:pPr>
              <w:spacing w:line="400" w:lineRule="exact"/>
              <w:jc w:val="right"/>
              <w:rPr>
                <w:rFonts w:ascii="HGPｺﾞｼｯｸM" w:eastAsia="HGPｺﾞｼｯｸM" w:hAnsi="Meiryo UI" w:cs="Meiryo UI"/>
                <w:caps/>
                <w:sz w:val="24"/>
                <w:szCs w:val="21"/>
              </w:rPr>
            </w:pPr>
          </w:p>
        </w:tc>
      </w:tr>
      <w:tr w:rsidR="007037A8" w:rsidRPr="00F7732F" w:rsidTr="00E22B5D">
        <w:tc>
          <w:tcPr>
            <w:tcW w:w="7940" w:type="dxa"/>
            <w:vAlign w:val="center"/>
          </w:tcPr>
          <w:p w:rsidR="00E211B1" w:rsidRPr="00F7732F" w:rsidRDefault="00E211B1" w:rsidP="00E22B5D">
            <w:pPr>
              <w:spacing w:line="400" w:lineRule="exac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第６章</w:t>
            </w:r>
            <w:r w:rsidRPr="00F7732F">
              <w:rPr>
                <w:rFonts w:ascii="HGPｺﾞｼｯｸM" w:eastAsia="HGPｺﾞｼｯｸM" w:hAnsi="Meiryo UI" w:cs="Meiryo UI" w:hint="eastAsia"/>
                <w:caps/>
                <w:sz w:val="22"/>
                <w:szCs w:val="21"/>
              </w:rPr>
              <w:t xml:space="preserve">　</w:t>
            </w:r>
            <w:r w:rsidR="00DF79EA" w:rsidRPr="00F7732F">
              <w:rPr>
                <w:rFonts w:ascii="HGPｺﾞｼｯｸM" w:eastAsia="HGPｺﾞｼｯｸM" w:hAnsi="Meiryo UI" w:cs="Meiryo UI" w:hint="eastAsia"/>
                <w:caps/>
                <w:sz w:val="22"/>
                <w:szCs w:val="21"/>
              </w:rPr>
              <w:t xml:space="preserve">大阪府北部を震源とする地震では顕在化しなかった課題への対応　</w:t>
            </w:r>
            <w:r w:rsidR="00DF79EA" w:rsidRPr="00F7732F">
              <w:rPr>
                <w:rFonts w:ascii="HGPｺﾞｼｯｸM" w:eastAsia="HGPｺﾞｼｯｸM" w:hAnsi="Meiryo UI" w:cs="Meiryo UI" w:hint="eastAsia"/>
                <w:caps/>
                <w:sz w:val="24"/>
                <w:szCs w:val="21"/>
              </w:rPr>
              <w:t>・・・</w:t>
            </w:r>
            <w:r w:rsidR="00F7732F">
              <w:rPr>
                <w:rFonts w:ascii="HGPｺﾞｼｯｸM" w:eastAsia="HGPｺﾞｼｯｸM" w:hAnsi="Meiryo UI" w:cs="Meiryo UI" w:hint="eastAsia"/>
                <w:caps/>
                <w:sz w:val="24"/>
                <w:szCs w:val="21"/>
              </w:rPr>
              <w:t>・・・</w:t>
            </w:r>
          </w:p>
        </w:tc>
        <w:tc>
          <w:tcPr>
            <w:tcW w:w="496" w:type="dxa"/>
            <w:vAlign w:val="center"/>
          </w:tcPr>
          <w:p w:rsidR="00E211B1" w:rsidRPr="00F7732F" w:rsidRDefault="00000891" w:rsidP="00E22B5D">
            <w:pPr>
              <w:spacing w:line="400" w:lineRule="exact"/>
              <w:jc w:val="right"/>
              <w:rPr>
                <w:rFonts w:ascii="HGPｺﾞｼｯｸM" w:eastAsia="HGPｺﾞｼｯｸM" w:hAnsi="Meiryo UI" w:cs="Meiryo UI"/>
                <w:caps/>
                <w:sz w:val="24"/>
                <w:szCs w:val="21"/>
              </w:rPr>
            </w:pPr>
            <w:r w:rsidRPr="00F7732F">
              <w:rPr>
                <w:rFonts w:ascii="HGPｺﾞｼｯｸM" w:eastAsia="HGPｺﾞｼｯｸM" w:hAnsi="Meiryo UI" w:cs="Meiryo UI" w:hint="eastAsia"/>
                <w:caps/>
                <w:sz w:val="24"/>
                <w:szCs w:val="21"/>
              </w:rPr>
              <w:t>1</w:t>
            </w:r>
            <w:r w:rsidR="004871CF">
              <w:rPr>
                <w:rFonts w:ascii="HGPｺﾞｼｯｸM" w:eastAsia="HGPｺﾞｼｯｸM" w:hAnsi="Meiryo UI" w:cs="Meiryo UI" w:hint="eastAsia"/>
                <w:caps/>
                <w:sz w:val="24"/>
                <w:szCs w:val="21"/>
              </w:rPr>
              <w:t>4</w:t>
            </w:r>
          </w:p>
        </w:tc>
      </w:tr>
      <w:tr w:rsidR="00213633" w:rsidRPr="00F7732F" w:rsidTr="00E22B5D">
        <w:tc>
          <w:tcPr>
            <w:tcW w:w="7940" w:type="dxa"/>
            <w:vAlign w:val="center"/>
          </w:tcPr>
          <w:p w:rsidR="00213633" w:rsidRPr="00F7732F" w:rsidRDefault="00213633" w:rsidP="00E22B5D">
            <w:pPr>
              <w:spacing w:line="400" w:lineRule="exact"/>
              <w:rPr>
                <w:rFonts w:ascii="HGPｺﾞｼｯｸM" w:eastAsia="HGPｺﾞｼｯｸM" w:hAnsi="Meiryo UI" w:cs="Meiryo UI"/>
                <w:caps/>
                <w:sz w:val="24"/>
                <w:szCs w:val="21"/>
              </w:rPr>
            </w:pPr>
          </w:p>
        </w:tc>
        <w:tc>
          <w:tcPr>
            <w:tcW w:w="496" w:type="dxa"/>
            <w:vAlign w:val="center"/>
          </w:tcPr>
          <w:p w:rsidR="00213633" w:rsidRPr="00F7732F" w:rsidRDefault="00213633" w:rsidP="00E22B5D">
            <w:pPr>
              <w:spacing w:line="400" w:lineRule="exact"/>
              <w:jc w:val="right"/>
              <w:rPr>
                <w:rFonts w:ascii="HGPｺﾞｼｯｸM" w:eastAsia="HGPｺﾞｼｯｸM" w:hAnsi="Meiryo UI" w:cs="Meiryo UI"/>
                <w:caps/>
                <w:sz w:val="24"/>
                <w:szCs w:val="21"/>
              </w:rPr>
            </w:pPr>
          </w:p>
        </w:tc>
      </w:tr>
      <w:tr w:rsidR="006A247C" w:rsidRPr="00F7732F" w:rsidTr="00E22B5D">
        <w:tc>
          <w:tcPr>
            <w:tcW w:w="7940" w:type="dxa"/>
            <w:vAlign w:val="center"/>
          </w:tcPr>
          <w:p w:rsidR="006A247C" w:rsidRPr="00F7732F" w:rsidRDefault="006A247C" w:rsidP="00E22B5D">
            <w:pPr>
              <w:spacing w:line="400" w:lineRule="exac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 xml:space="preserve">おわりに　・・・・・・・・・・・・・・・・・・・・・・・・・・・・・・・・・・・・・・・・・・・・・・・・・・・・・・・・　　　</w:t>
            </w:r>
          </w:p>
        </w:tc>
        <w:tc>
          <w:tcPr>
            <w:tcW w:w="496" w:type="dxa"/>
            <w:vAlign w:val="center"/>
          </w:tcPr>
          <w:p w:rsidR="006A247C" w:rsidRPr="00F7732F" w:rsidRDefault="006A247C" w:rsidP="00E22B5D">
            <w:pPr>
              <w:spacing w:line="400" w:lineRule="exact"/>
              <w:jc w:val="right"/>
              <w:rPr>
                <w:rFonts w:ascii="HGPｺﾞｼｯｸM" w:eastAsia="HGPｺﾞｼｯｸM" w:hAnsi="Meiryo UI" w:cs="Meiryo UI"/>
                <w:caps/>
                <w:sz w:val="24"/>
                <w:szCs w:val="21"/>
              </w:rPr>
            </w:pPr>
            <w:r>
              <w:rPr>
                <w:rFonts w:ascii="HGPｺﾞｼｯｸM" w:eastAsia="HGPｺﾞｼｯｸM" w:hAnsi="Meiryo UI" w:cs="Meiryo UI" w:hint="eastAsia"/>
                <w:caps/>
                <w:sz w:val="24"/>
                <w:szCs w:val="21"/>
              </w:rPr>
              <w:t>15</w:t>
            </w:r>
          </w:p>
        </w:tc>
      </w:tr>
    </w:tbl>
    <w:p w:rsidR="002D18EA" w:rsidRPr="00F7732F" w:rsidRDefault="002D18EA" w:rsidP="00E211B1">
      <w:pPr>
        <w:jc w:val="left"/>
        <w:rPr>
          <w:rFonts w:ascii="HGPｺﾞｼｯｸM" w:eastAsia="HGPｺﾞｼｯｸM" w:hAnsiTheme="minorEastAsia" w:cs="Meiryo UI"/>
          <w:caps/>
          <w:sz w:val="24"/>
          <w:szCs w:val="21"/>
        </w:rPr>
      </w:pPr>
    </w:p>
    <w:p w:rsidR="002D18EA" w:rsidRPr="00F7732F" w:rsidRDefault="002D18EA" w:rsidP="00E211B1">
      <w:pPr>
        <w:jc w:val="left"/>
        <w:rPr>
          <w:rFonts w:ascii="HGPｺﾞｼｯｸM" w:eastAsia="HGPｺﾞｼｯｸM" w:hAnsiTheme="minorEastAsia" w:cs="Meiryo UI"/>
          <w:caps/>
          <w:sz w:val="24"/>
          <w:szCs w:val="21"/>
        </w:rPr>
      </w:pPr>
    </w:p>
    <w:p w:rsidR="00E211B1" w:rsidRPr="00F7732F" w:rsidRDefault="00E211B1" w:rsidP="00E211B1">
      <w:pPr>
        <w:jc w:val="left"/>
        <w:rPr>
          <w:rFonts w:ascii="HGPｺﾞｼｯｸM" w:eastAsia="HGPｺﾞｼｯｸM" w:hAnsiTheme="minorEastAsia" w:cs="Meiryo UI"/>
          <w:caps/>
          <w:sz w:val="24"/>
          <w:szCs w:val="21"/>
        </w:rPr>
      </w:pPr>
      <w:r w:rsidRPr="00F7732F">
        <w:rPr>
          <w:rFonts w:ascii="HGPｺﾞｼｯｸM" w:eastAsia="HGPｺﾞｼｯｸM" w:hAnsiTheme="minorEastAsia" w:cs="Meiryo UI" w:hint="eastAsia"/>
          <w:caps/>
          <w:sz w:val="24"/>
          <w:szCs w:val="21"/>
        </w:rPr>
        <w:t>―目　次―</w:t>
      </w:r>
    </w:p>
    <w:p w:rsidR="00E211B1" w:rsidRPr="00F7732F" w:rsidRDefault="00E211B1" w:rsidP="00E211B1">
      <w:pPr>
        <w:jc w:val="left"/>
        <w:rPr>
          <w:rFonts w:ascii="HGPｺﾞｼｯｸM" w:eastAsia="HGPｺﾞｼｯｸM" w:hAnsiTheme="minorEastAsia" w:cs="Meiryo UI"/>
          <w:caps/>
          <w:sz w:val="24"/>
          <w:szCs w:val="21"/>
        </w:rPr>
      </w:pPr>
    </w:p>
    <w:p w:rsidR="00E211B1" w:rsidRPr="00F7732F" w:rsidRDefault="00E211B1" w:rsidP="00E211B1">
      <w:pPr>
        <w:jc w:val="left"/>
        <w:rPr>
          <w:rFonts w:ascii="HGPｺﾞｼｯｸM" w:eastAsia="HGPｺﾞｼｯｸM" w:hAnsiTheme="minorEastAsia" w:cs="Meiryo UI"/>
          <w:caps/>
          <w:sz w:val="24"/>
          <w:szCs w:val="21"/>
        </w:rPr>
      </w:pPr>
    </w:p>
    <w:p w:rsidR="007E216C" w:rsidRDefault="007E216C" w:rsidP="00E211B1">
      <w:pPr>
        <w:ind w:firstLineChars="100" w:firstLine="281"/>
        <w:rPr>
          <w:rFonts w:ascii="HGPｺﾞｼｯｸM" w:eastAsia="HGPｺﾞｼｯｸM" w:hAnsi="Meiryo UI" w:cs="Meiryo UI"/>
          <w:b/>
          <w:caps/>
          <w:sz w:val="28"/>
          <w:szCs w:val="21"/>
        </w:rPr>
      </w:pPr>
    </w:p>
    <w:p w:rsidR="00E211B1" w:rsidRPr="00BB4FB9" w:rsidRDefault="00E211B1" w:rsidP="00E211B1">
      <w:pPr>
        <w:ind w:firstLineChars="100" w:firstLine="281"/>
        <w:rPr>
          <w:rFonts w:ascii="HGPｺﾞｼｯｸM" w:eastAsia="HGPｺﾞｼｯｸM" w:hAnsi="Meiryo UI" w:cs="Meiryo UI"/>
          <w:b/>
          <w:caps/>
          <w:sz w:val="28"/>
          <w:szCs w:val="21"/>
        </w:rPr>
        <w:sectPr w:rsidR="00E211B1" w:rsidRPr="00BB4FB9" w:rsidSect="00E540BC">
          <w:pgSz w:w="11906" w:h="16838"/>
          <w:pgMar w:top="1134" w:right="1701" w:bottom="567" w:left="1701" w:header="851" w:footer="992" w:gutter="0"/>
          <w:cols w:space="425"/>
          <w:titlePg/>
          <w:docGrid w:type="lines" w:linePitch="360"/>
        </w:sectPr>
      </w:pPr>
    </w:p>
    <w:p w:rsidR="007E216C" w:rsidRPr="00BB4FB9" w:rsidRDefault="007E216C" w:rsidP="00963D6A">
      <w:pPr>
        <w:rPr>
          <w:rFonts w:ascii="HGPｺﾞｼｯｸM" w:eastAsia="HGPｺﾞｼｯｸM" w:hAnsi="Meiryo UI" w:cs="Meiryo UI"/>
          <w:b/>
          <w:caps/>
          <w:sz w:val="28"/>
          <w:szCs w:val="21"/>
        </w:rPr>
        <w:sectPr w:rsidR="007E216C" w:rsidRPr="00BB4FB9" w:rsidSect="007E216C">
          <w:type w:val="continuous"/>
          <w:pgSz w:w="11906" w:h="16838"/>
          <w:pgMar w:top="1985" w:right="1701" w:bottom="1701" w:left="1701" w:header="851" w:footer="992" w:gutter="0"/>
          <w:cols w:space="425"/>
          <w:docGrid w:type="lines" w:linePitch="360"/>
        </w:sectPr>
      </w:pPr>
    </w:p>
    <w:p w:rsidR="007E216C" w:rsidRPr="00BB4FB9" w:rsidRDefault="007E216C" w:rsidP="00963D6A">
      <w:pPr>
        <w:rPr>
          <w:rFonts w:ascii="HGPｺﾞｼｯｸM" w:eastAsia="HGPｺﾞｼｯｸM" w:hAnsi="Meiryo UI" w:cs="Meiryo UI"/>
          <w:b/>
          <w:caps/>
          <w:sz w:val="28"/>
          <w:szCs w:val="21"/>
        </w:rPr>
        <w:sectPr w:rsidR="007E216C" w:rsidRPr="00BB4FB9" w:rsidSect="007E216C">
          <w:type w:val="continuous"/>
          <w:pgSz w:w="11906" w:h="16838"/>
          <w:pgMar w:top="1985" w:right="1701" w:bottom="1701" w:left="1701" w:header="851" w:footer="992" w:gutter="0"/>
          <w:cols w:space="425"/>
          <w:docGrid w:type="lines" w:linePitch="360"/>
        </w:sectPr>
      </w:pPr>
    </w:p>
    <w:p w:rsidR="00B901E0" w:rsidRPr="00BB4FB9" w:rsidRDefault="00407D60" w:rsidP="00963D6A">
      <w:pPr>
        <w:rPr>
          <w:rFonts w:ascii="HGPｺﾞｼｯｸM" w:eastAsia="HGPｺﾞｼｯｸM" w:hAnsi="Meiryo UI" w:cs="Meiryo UI"/>
          <w:b/>
          <w:caps/>
          <w:sz w:val="28"/>
          <w:szCs w:val="21"/>
        </w:rPr>
      </w:pPr>
      <w:r>
        <w:rPr>
          <w:rFonts w:ascii="HGPｺﾞｼｯｸM" w:eastAsia="HGPｺﾞｼｯｸM" w:hAnsi="Meiryo UI" w:cs="Meiryo UI" w:hint="eastAsia"/>
          <w:b/>
          <w:caps/>
          <w:noProof/>
          <w:sz w:val="28"/>
          <w:szCs w:val="21"/>
        </w:rPr>
        <w:lastRenderedPageBreak/>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-12700</wp:posOffset>
                </wp:positionV>
                <wp:extent cx="5410200" cy="4476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5410200" cy="447675"/>
                        </a:xfrm>
                        <a:prstGeom prst="rect">
                          <a:avLst/>
                        </a:prstGeom>
                        <a:solidFill>
                          <a:srgbClr val="54280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１</w:t>
                            </w:r>
                            <w:r w:rsidRPr="00BB4FB9">
                              <w:rPr>
                                <w:rFonts w:ascii="HGPｺﾞｼｯｸM" w:eastAsia="HGPｺﾞｼｯｸM" w:hAnsi="Meiryo UI" w:cs="Meiryo UI" w:hint="eastAsia"/>
                                <w:b/>
                                <w:caps/>
                                <w:sz w:val="28"/>
                                <w:szCs w:val="21"/>
                              </w:rPr>
                              <w:t>章　南海トラフ地震対応強化策検討委員会について</w:t>
                            </w:r>
                            <w:r>
                              <w:rPr>
                                <w:rFonts w:ascii="HGPｺﾞｼｯｸM" w:eastAsia="HGPｺﾞｼｯｸM" w:hAnsi="Meiryo UI" w:cs="Meiryo UI" w:hint="eastAsia"/>
                                <w:b/>
                                <w:caps/>
                                <w:sz w:val="28"/>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1" o:spid="_x0000_s1029" style="position:absolute;left:0;text-align:left;margin-left:-1.05pt;margin-top:-1pt;width:426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" fillcolor="#542804" stroked="f" strokeweight="2pt">
                <v:textbox inset=",0,,0">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１</w:t>
                      </w:r>
                      <w:r w:rsidRPr="00BB4FB9">
                        <w:rPr>
                          <w:rFonts w:ascii="HGPｺﾞｼｯｸM" w:eastAsia="HGPｺﾞｼｯｸM" w:hAnsi="Meiryo UI" w:cs="Meiryo UI" w:hint="eastAsia"/>
                          <w:b/>
                          <w:caps/>
                          <w:sz w:val="28"/>
                          <w:szCs w:val="21"/>
                        </w:rPr>
                        <w:t>章　南海トラフ地震対応強化策検討委員会について</w:t>
                      </w:r>
                      <w:r>
                        <w:rPr>
                          <w:rFonts w:ascii="HGPｺﾞｼｯｸM" w:eastAsia="HGPｺﾞｼｯｸM" w:hAnsi="Meiryo UI" w:cs="Meiryo UI" w:hint="eastAsia"/>
                          <w:b/>
                          <w:caps/>
                          <w:sz w:val="28"/>
                          <w:szCs w:val="21"/>
                        </w:rPr>
                        <w:t xml:space="preserve">　</w:t>
                      </w:r>
                    </w:p>
                  </w:txbxContent>
                </v:textbox>
              </v:rect>
            </w:pict>
          </mc:Fallback>
        </mc:AlternateContent>
      </w:r>
      <w:r w:rsidR="00A26D0D" w:rsidRPr="00BB4FB9">
        <w:rPr>
          <w:rFonts w:ascii="HGPｺﾞｼｯｸM" w:eastAsia="HGPｺﾞｼｯｸM" w:hAnsi="Meiryo UI" w:cs="Meiryo UI" w:hint="eastAsia"/>
          <w:b/>
          <w:caps/>
          <w:sz w:val="28"/>
          <w:szCs w:val="21"/>
        </w:rPr>
        <w:t>第</w:t>
      </w:r>
      <w:r w:rsidR="00EC4D07">
        <w:rPr>
          <w:rFonts w:ascii="HGPｺﾞｼｯｸM" w:eastAsia="HGPｺﾞｼｯｸM" w:hAnsi="Meiryo UI" w:cs="Meiryo UI" w:hint="eastAsia"/>
          <w:b/>
          <w:caps/>
          <w:sz w:val="28"/>
          <w:szCs w:val="21"/>
        </w:rPr>
        <w:t>１</w:t>
      </w:r>
      <w:r w:rsidR="00A26D0D" w:rsidRPr="00BB4FB9">
        <w:rPr>
          <w:rFonts w:ascii="HGPｺﾞｼｯｸM" w:eastAsia="HGPｺﾞｼｯｸM" w:hAnsi="Meiryo UI" w:cs="Meiryo UI" w:hint="eastAsia"/>
          <w:b/>
          <w:caps/>
          <w:sz w:val="28"/>
          <w:szCs w:val="21"/>
        </w:rPr>
        <w:t>章</w:t>
      </w:r>
      <w:r w:rsidR="00804F6F" w:rsidRPr="00BB4FB9">
        <w:rPr>
          <w:rFonts w:ascii="HGPｺﾞｼｯｸM" w:eastAsia="HGPｺﾞｼｯｸM" w:hAnsi="Meiryo UI" w:cs="Meiryo UI" w:hint="eastAsia"/>
          <w:b/>
          <w:caps/>
          <w:sz w:val="28"/>
          <w:szCs w:val="21"/>
        </w:rPr>
        <w:t xml:space="preserve">　南海</w:t>
      </w:r>
      <w:r w:rsidR="00963D6A" w:rsidRPr="00BB4FB9">
        <w:rPr>
          <w:rFonts w:ascii="HGPｺﾞｼｯｸM" w:eastAsia="HGPｺﾞｼｯｸM" w:hAnsi="Meiryo UI" w:cs="Meiryo UI" w:hint="eastAsia"/>
          <w:b/>
          <w:caps/>
          <w:sz w:val="28"/>
          <w:szCs w:val="21"/>
        </w:rPr>
        <w:t>トラフ地震対応強化策検討委員会について</w:t>
      </w:r>
      <w:r w:rsidR="00C4523C">
        <w:rPr>
          <w:rFonts w:ascii="HGPｺﾞｼｯｸM" w:eastAsia="HGPｺﾞｼｯｸM" w:hAnsi="Meiryo UI" w:cs="Meiryo UI" w:hint="eastAsia"/>
          <w:b/>
          <w:caps/>
          <w:sz w:val="28"/>
          <w:szCs w:val="21"/>
        </w:rPr>
        <w:t xml:space="preserve">　　　　　　　　　　</w:t>
      </w:r>
    </w:p>
    <w:p w:rsidR="00963D6A" w:rsidRPr="00FB3EF8" w:rsidRDefault="00512D46" w:rsidP="00EC4D07">
      <w:pPr>
        <w:pStyle w:val="ac"/>
        <w:numPr>
          <w:ilvl w:val="0"/>
          <w:numId w:val="30"/>
        </w:numPr>
        <w:ind w:leftChars="0" w:left="567"/>
        <w:rPr>
          <w:rFonts w:ascii="HGPｺﾞｼｯｸM" w:eastAsia="HGPｺﾞｼｯｸM" w:hAnsi="Meiryo UI" w:cs="Meiryo UI"/>
          <w:b/>
          <w:caps/>
          <w:sz w:val="24"/>
          <w:szCs w:val="21"/>
        </w:rPr>
      </w:pPr>
      <w:r w:rsidRPr="00FB3EF8">
        <w:rPr>
          <w:rFonts w:ascii="HGPｺﾞｼｯｸM" w:eastAsia="HGPｺﾞｼｯｸM" w:hAnsi="Meiryo UI" w:cs="Meiryo UI" w:hint="eastAsia"/>
          <w:b/>
          <w:caps/>
          <w:sz w:val="24"/>
          <w:szCs w:val="21"/>
        </w:rPr>
        <w:t>設置目的</w:t>
      </w:r>
    </w:p>
    <w:p w:rsidR="003F270E" w:rsidRPr="00BB4FB9" w:rsidRDefault="00963D6A" w:rsidP="00705C99">
      <w:pPr>
        <w:spacing w:line="276" w:lineRule="auto"/>
        <w:ind w:leftChars="200" w:left="420" w:firstLineChars="100" w:firstLine="220"/>
        <w:rPr>
          <w:rFonts w:asciiTheme="minorEastAsia" w:hAnsiTheme="minorEastAsia" w:cs="Meiryo UI"/>
          <w:caps/>
          <w:sz w:val="22"/>
          <w:szCs w:val="21"/>
        </w:rPr>
      </w:pPr>
      <w:r w:rsidRPr="00BB4FB9">
        <w:rPr>
          <w:rFonts w:asciiTheme="minorEastAsia" w:hAnsiTheme="minorEastAsia" w:cs="Meiryo UI" w:hint="eastAsia"/>
          <w:caps/>
          <w:sz w:val="22"/>
          <w:szCs w:val="21"/>
        </w:rPr>
        <w:t>大阪府では</w:t>
      </w:r>
      <w:r w:rsidR="002615F7"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これまで府の初動体制の整備を初め、防災関係機関との連携強化や建築物の耐震化など、上町断層帯地震や東南海・南海地震の被害想定を対象とした被害軽減対策に取り組んで</w:t>
      </w:r>
      <w:r w:rsidR="003F270E" w:rsidRPr="00BB4FB9">
        <w:rPr>
          <w:rFonts w:asciiTheme="minorEastAsia" w:hAnsiTheme="minorEastAsia" w:cs="Meiryo UI" w:hint="eastAsia"/>
          <w:caps/>
          <w:sz w:val="22"/>
          <w:szCs w:val="21"/>
        </w:rPr>
        <w:t>きた。</w:t>
      </w:r>
    </w:p>
    <w:p w:rsidR="00963D6A" w:rsidRPr="00BB4FB9" w:rsidRDefault="00963D6A" w:rsidP="00705C99">
      <w:pPr>
        <w:spacing w:line="276" w:lineRule="auto"/>
        <w:ind w:leftChars="200" w:left="420" w:firstLineChars="100" w:firstLine="220"/>
        <w:rPr>
          <w:rFonts w:asciiTheme="minorEastAsia" w:hAnsiTheme="minorEastAsia" w:cs="Meiryo UI"/>
          <w:caps/>
          <w:sz w:val="22"/>
          <w:szCs w:val="21"/>
        </w:rPr>
      </w:pPr>
      <w:r w:rsidRPr="00BB4FB9">
        <w:rPr>
          <w:rFonts w:asciiTheme="minorEastAsia" w:hAnsiTheme="minorEastAsia" w:cs="Meiryo UI" w:hint="eastAsia"/>
          <w:caps/>
          <w:sz w:val="22"/>
          <w:szCs w:val="21"/>
        </w:rPr>
        <w:t>加えて</w:t>
      </w:r>
      <w:r w:rsidR="00BE1D8E"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平成27年３月には、南海トラフ地震を想定した</w:t>
      </w:r>
      <w:r w:rsidR="003F270E"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新・大阪府地震防災アクションプラン</w:t>
      </w:r>
      <w:r w:rsidR="003F270E"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を策定し、防潮堤の液状化対策や880万人訓練など100のアクションを取りまとめ、ハード、ソフト両面での取り組みを進めてきた。</w:t>
      </w:r>
    </w:p>
    <w:p w:rsidR="003F270E" w:rsidRPr="00BB4FB9" w:rsidRDefault="00963D6A" w:rsidP="00705C99">
      <w:pPr>
        <w:spacing w:line="276" w:lineRule="auto"/>
        <w:ind w:leftChars="200" w:left="420" w:firstLineChars="100" w:firstLine="220"/>
        <w:rPr>
          <w:rFonts w:asciiTheme="minorEastAsia" w:hAnsiTheme="minorEastAsia" w:cs="Meiryo UI"/>
          <w:caps/>
          <w:sz w:val="22"/>
          <w:szCs w:val="21"/>
        </w:rPr>
      </w:pPr>
      <w:r w:rsidRPr="00BB4FB9">
        <w:rPr>
          <w:rFonts w:asciiTheme="minorEastAsia" w:hAnsiTheme="minorEastAsia" w:cs="Meiryo UI" w:hint="eastAsia"/>
          <w:caps/>
          <w:sz w:val="22"/>
          <w:szCs w:val="21"/>
        </w:rPr>
        <w:t>この検討委員会は、平成30年６月18日に発生した</w:t>
      </w:r>
      <w:r w:rsidR="00BE1D8E" w:rsidRPr="00BB4FB9">
        <w:rPr>
          <w:rFonts w:asciiTheme="minorEastAsia" w:hAnsiTheme="minorEastAsia" w:cs="Meiryo UI" w:hint="eastAsia"/>
          <w:caps/>
          <w:sz w:val="22"/>
          <w:szCs w:val="21"/>
        </w:rPr>
        <w:t>、大阪府北部を震源とする地震における対応を踏まえ、南海トラフ</w:t>
      </w:r>
      <w:r w:rsidRPr="00BB4FB9">
        <w:rPr>
          <w:rFonts w:asciiTheme="minorEastAsia" w:hAnsiTheme="minorEastAsia" w:cs="Meiryo UI" w:hint="eastAsia"/>
          <w:caps/>
          <w:sz w:val="22"/>
          <w:szCs w:val="21"/>
        </w:rPr>
        <w:t>地震を想定し、さらに強化すべき事項を検討のうえ</w:t>
      </w:r>
      <w:r w:rsidR="003F270E" w:rsidRPr="00BB4FB9">
        <w:rPr>
          <w:rFonts w:asciiTheme="minorEastAsia" w:hAnsiTheme="minorEastAsia" w:cs="Meiryo UI" w:hint="eastAsia"/>
          <w:caps/>
          <w:sz w:val="22"/>
          <w:szCs w:val="21"/>
        </w:rPr>
        <w:t>、</w:t>
      </w:r>
      <w:r w:rsidRPr="00BB4FB9">
        <w:rPr>
          <w:rFonts w:asciiTheme="minorEastAsia" w:hAnsiTheme="minorEastAsia" w:cs="Meiryo UI" w:hint="eastAsia"/>
          <w:caps/>
          <w:sz w:val="22"/>
          <w:szCs w:val="21"/>
        </w:rPr>
        <w:t>対策の推進に活かすことを目的</w:t>
      </w:r>
      <w:r w:rsidR="002615F7" w:rsidRPr="00BB4FB9">
        <w:rPr>
          <w:rFonts w:asciiTheme="minorEastAsia" w:hAnsiTheme="minorEastAsia" w:cs="Meiryo UI" w:hint="eastAsia"/>
          <w:caps/>
          <w:sz w:val="22"/>
          <w:szCs w:val="21"/>
        </w:rPr>
        <w:t>に7月11日に設置されたものである</w:t>
      </w:r>
      <w:r w:rsidRPr="00BB4FB9">
        <w:rPr>
          <w:rFonts w:asciiTheme="minorEastAsia" w:hAnsiTheme="minorEastAsia" w:cs="Meiryo UI" w:hint="eastAsia"/>
          <w:caps/>
          <w:sz w:val="22"/>
          <w:szCs w:val="21"/>
        </w:rPr>
        <w:t>。</w:t>
      </w:r>
    </w:p>
    <w:p w:rsidR="00963D6A" w:rsidRPr="00BB4FB9" w:rsidRDefault="002615F7" w:rsidP="00705C99">
      <w:pPr>
        <w:spacing w:line="276" w:lineRule="auto"/>
        <w:ind w:leftChars="200" w:left="420" w:firstLineChars="100" w:firstLine="220"/>
        <w:rPr>
          <w:rFonts w:asciiTheme="minorEastAsia" w:hAnsiTheme="minorEastAsia" w:cs="Meiryo UI"/>
          <w:caps/>
          <w:sz w:val="22"/>
          <w:szCs w:val="21"/>
        </w:rPr>
      </w:pPr>
      <w:r w:rsidRPr="00BB4FB9">
        <w:rPr>
          <w:rFonts w:asciiTheme="minorEastAsia" w:hAnsiTheme="minorEastAsia" w:cs="Meiryo UI" w:hint="eastAsia"/>
          <w:caps/>
          <w:sz w:val="22"/>
          <w:szCs w:val="21"/>
        </w:rPr>
        <w:t>なお、</w:t>
      </w:r>
      <w:r w:rsidR="00963D6A" w:rsidRPr="00BB4FB9">
        <w:rPr>
          <w:rFonts w:asciiTheme="minorEastAsia" w:hAnsiTheme="minorEastAsia" w:cs="Meiryo UI" w:hint="eastAsia"/>
          <w:caps/>
          <w:sz w:val="22"/>
          <w:szCs w:val="21"/>
        </w:rPr>
        <w:t>条例に基づく府の</w:t>
      </w:r>
      <w:r w:rsidR="00B07972">
        <w:rPr>
          <w:rFonts w:asciiTheme="minorEastAsia" w:hAnsiTheme="minorEastAsia" w:cs="Meiryo UI" w:hint="eastAsia"/>
          <w:caps/>
          <w:sz w:val="22"/>
          <w:szCs w:val="21"/>
        </w:rPr>
        <w:t>附属</w:t>
      </w:r>
      <w:r w:rsidR="00963D6A" w:rsidRPr="00BB4FB9">
        <w:rPr>
          <w:rFonts w:asciiTheme="minorEastAsia" w:hAnsiTheme="minorEastAsia" w:cs="Meiryo UI" w:hint="eastAsia"/>
          <w:caps/>
          <w:sz w:val="22"/>
          <w:szCs w:val="21"/>
        </w:rPr>
        <w:t>機関である大阪府防災会議の部会として設置</w:t>
      </w:r>
      <w:r w:rsidR="009F677D">
        <w:rPr>
          <w:rFonts w:asciiTheme="minorEastAsia" w:hAnsiTheme="minorEastAsia" w:cs="Meiryo UI" w:hint="eastAsia"/>
          <w:caps/>
          <w:sz w:val="22"/>
          <w:szCs w:val="21"/>
        </w:rPr>
        <w:t>された</w:t>
      </w:r>
      <w:r w:rsidR="00963D6A" w:rsidRPr="00BB4FB9">
        <w:rPr>
          <w:rFonts w:asciiTheme="minorEastAsia" w:hAnsiTheme="minorEastAsia" w:cs="Meiryo UI" w:hint="eastAsia"/>
          <w:caps/>
          <w:sz w:val="22"/>
          <w:szCs w:val="21"/>
        </w:rPr>
        <w:t>。</w:t>
      </w:r>
    </w:p>
    <w:p w:rsidR="00CC0EEF" w:rsidRPr="00BB4FB9" w:rsidRDefault="00CC0EEF" w:rsidP="00E027FA">
      <w:pPr>
        <w:spacing w:line="276" w:lineRule="auto"/>
        <w:ind w:firstLineChars="100" w:firstLine="210"/>
        <w:rPr>
          <w:rFonts w:ascii="HGPｺﾞｼｯｸM" w:eastAsia="HGPｺﾞｼｯｸM" w:hAnsi="Meiryo UI" w:cs="Meiryo UI"/>
          <w:caps/>
          <w:szCs w:val="21"/>
        </w:rPr>
      </w:pPr>
    </w:p>
    <w:p w:rsidR="00B901E0" w:rsidRDefault="00963D6A" w:rsidP="00EC4D07">
      <w:pPr>
        <w:pStyle w:val="ac"/>
        <w:numPr>
          <w:ilvl w:val="0"/>
          <w:numId w:val="6"/>
        </w:numPr>
        <w:ind w:leftChars="0" w:left="567"/>
        <w:rPr>
          <w:rFonts w:ascii="HGPｺﾞｼｯｸM" w:eastAsia="HGPｺﾞｼｯｸM" w:hAnsi="Meiryo UI" w:cs="Meiryo UI"/>
          <w:b/>
          <w:caps/>
          <w:sz w:val="24"/>
          <w:szCs w:val="21"/>
        </w:rPr>
      </w:pPr>
      <w:r w:rsidRPr="00FB3EF8">
        <w:rPr>
          <w:rFonts w:ascii="HGPｺﾞｼｯｸM" w:eastAsia="HGPｺﾞｼｯｸM" w:hAnsi="Meiryo UI" w:cs="Meiryo UI" w:hint="eastAsia"/>
          <w:b/>
          <w:caps/>
          <w:sz w:val="24"/>
          <w:szCs w:val="21"/>
        </w:rPr>
        <w:t>委</w:t>
      </w:r>
      <w:r w:rsidR="00F7732F">
        <w:rPr>
          <w:rFonts w:ascii="HGPｺﾞｼｯｸM" w:eastAsia="HGPｺﾞｼｯｸM" w:hAnsi="Meiryo UI" w:cs="Meiryo UI" w:hint="eastAsia"/>
          <w:b/>
          <w:caps/>
          <w:sz w:val="24"/>
          <w:szCs w:val="21"/>
        </w:rPr>
        <w:t xml:space="preserve">　</w:t>
      </w:r>
      <w:r w:rsidRPr="00FB3EF8">
        <w:rPr>
          <w:rFonts w:ascii="HGPｺﾞｼｯｸM" w:eastAsia="HGPｺﾞｼｯｸM" w:hAnsi="Meiryo UI" w:cs="Meiryo UI" w:hint="eastAsia"/>
          <w:b/>
          <w:caps/>
          <w:sz w:val="24"/>
          <w:szCs w:val="21"/>
        </w:rPr>
        <w:t>員</w:t>
      </w:r>
    </w:p>
    <w:p w:rsidR="00FB3EF8" w:rsidRPr="00FB3EF8" w:rsidRDefault="00FB3EF8" w:rsidP="00FB3EF8">
      <w:pPr>
        <w:pStyle w:val="ac"/>
        <w:ind w:leftChars="0" w:left="426"/>
        <w:rPr>
          <w:rFonts w:ascii="HGPｺﾞｼｯｸM" w:eastAsia="HGPｺﾞｼｯｸM" w:hAnsi="Meiryo UI" w:cs="Meiryo UI"/>
          <w:b/>
          <w:caps/>
          <w:sz w:val="24"/>
          <w:szCs w:val="21"/>
        </w:rPr>
      </w:pPr>
    </w:p>
    <w:tbl>
      <w:tblPr>
        <w:tblStyle w:val="a3"/>
        <w:tblW w:w="8080" w:type="dxa"/>
        <w:tblInd w:w="392" w:type="dxa"/>
        <w:tblLook w:val="04A0" w:firstRow="1" w:lastRow="0" w:firstColumn="1" w:lastColumn="0" w:noHBand="0" w:noVBand="1"/>
      </w:tblPr>
      <w:tblGrid>
        <w:gridCol w:w="1516"/>
        <w:gridCol w:w="6564"/>
      </w:tblGrid>
      <w:tr w:rsidR="00963D6A" w:rsidRPr="00BB4FB9" w:rsidTr="004C1CDD">
        <w:trPr>
          <w:trHeight w:val="576"/>
        </w:trPr>
        <w:tc>
          <w:tcPr>
            <w:tcW w:w="1516" w:type="dxa"/>
            <w:vAlign w:val="center"/>
          </w:tcPr>
          <w:p w:rsidR="00963D6A" w:rsidRPr="00BB4FB9" w:rsidRDefault="00963D6A" w:rsidP="000C19A1">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氏　名</w:t>
            </w:r>
          </w:p>
        </w:tc>
        <w:tc>
          <w:tcPr>
            <w:tcW w:w="6564" w:type="dxa"/>
            <w:vAlign w:val="center"/>
          </w:tcPr>
          <w:p w:rsidR="00963D6A" w:rsidRPr="00BB4FB9" w:rsidRDefault="00963D6A" w:rsidP="000C19A1">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役</w:t>
            </w:r>
            <w:r w:rsidR="000C19A1" w:rsidRPr="00BB4FB9">
              <w:rPr>
                <w:rFonts w:asciiTheme="minorEastAsia" w:hAnsiTheme="minorEastAsia" w:cs="Meiryo UI" w:hint="eastAsia"/>
                <w:szCs w:val="21"/>
              </w:rPr>
              <w:t xml:space="preserve">　</w:t>
            </w:r>
            <w:r w:rsidRPr="00BB4FB9">
              <w:rPr>
                <w:rFonts w:asciiTheme="minorEastAsia" w:hAnsiTheme="minorEastAsia" w:cs="Meiryo UI" w:hint="eastAsia"/>
                <w:szCs w:val="21"/>
              </w:rPr>
              <w:t>職</w:t>
            </w:r>
            <w:r w:rsidR="000C19A1" w:rsidRPr="00BB4FB9">
              <w:rPr>
                <w:rFonts w:asciiTheme="minorEastAsia" w:hAnsiTheme="minorEastAsia" w:cs="Meiryo UI" w:hint="eastAsia"/>
                <w:szCs w:val="21"/>
              </w:rPr>
              <w:t xml:space="preserve">　</w:t>
            </w:r>
            <w:r w:rsidRPr="00BB4FB9">
              <w:rPr>
                <w:rFonts w:asciiTheme="minorEastAsia" w:hAnsiTheme="minorEastAsia" w:cs="Meiryo UI" w:hint="eastAsia"/>
                <w:szCs w:val="21"/>
              </w:rPr>
              <w:t>等</w:t>
            </w:r>
          </w:p>
        </w:tc>
      </w:tr>
      <w:tr w:rsidR="00963D6A" w:rsidRPr="00BB4FB9" w:rsidTr="004C1CDD">
        <w:trPr>
          <w:trHeight w:val="1531"/>
        </w:trPr>
        <w:tc>
          <w:tcPr>
            <w:tcW w:w="1516" w:type="dxa"/>
            <w:vAlign w:val="center"/>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河田　惠昭</w:t>
            </w:r>
          </w:p>
        </w:tc>
        <w:tc>
          <w:tcPr>
            <w:tcW w:w="6564" w:type="dxa"/>
            <w:vAlign w:val="center"/>
          </w:tcPr>
          <w:p w:rsidR="000C19A1" w:rsidRPr="00BB4FB9" w:rsidRDefault="00963D6A" w:rsidP="003F270E">
            <w:pPr>
              <w:spacing w:line="320" w:lineRule="exact"/>
              <w:rPr>
                <w:rFonts w:asciiTheme="minorEastAsia" w:hAnsiTheme="minorEastAsia" w:cs="Meiryo UI"/>
                <w:szCs w:val="21"/>
              </w:rPr>
            </w:pPr>
            <w:r w:rsidRPr="00BB4FB9">
              <w:rPr>
                <w:rFonts w:asciiTheme="minorEastAsia" w:hAnsiTheme="minorEastAsia" w:cs="Meiryo UI" w:hint="eastAsia"/>
                <w:szCs w:val="21"/>
              </w:rPr>
              <w:t>関西大学社会安全学部　社会安全研究センター長</w:t>
            </w:r>
          </w:p>
          <w:p w:rsidR="00963D6A" w:rsidRPr="00BB4FB9" w:rsidRDefault="00963D6A" w:rsidP="004C1CDD">
            <w:pPr>
              <w:spacing w:line="320" w:lineRule="exact"/>
              <w:ind w:firstLineChars="1116" w:firstLine="2344"/>
              <w:rPr>
                <w:rFonts w:asciiTheme="minorEastAsia" w:hAnsiTheme="minorEastAsia" w:cs="Meiryo UI"/>
                <w:szCs w:val="21"/>
              </w:rPr>
            </w:pPr>
            <w:r w:rsidRPr="00BB4FB9">
              <w:rPr>
                <w:rFonts w:asciiTheme="minorEastAsia" w:hAnsiTheme="minorEastAsia" w:cs="Meiryo UI" w:hint="eastAsia"/>
                <w:szCs w:val="21"/>
              </w:rPr>
              <w:t>教授（専門：防災・減災）</w:t>
            </w:r>
          </w:p>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大阪府防災会議委員</w:t>
            </w:r>
          </w:p>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大阪府防災会議　南海トラフ巨大地震災害対策等検討部会長</w:t>
            </w:r>
          </w:p>
        </w:tc>
      </w:tr>
      <w:tr w:rsidR="00963D6A" w:rsidRPr="00BB4FB9" w:rsidTr="004C1CDD">
        <w:trPr>
          <w:trHeight w:val="547"/>
        </w:trPr>
        <w:tc>
          <w:tcPr>
            <w:tcW w:w="1516" w:type="dxa"/>
            <w:vAlign w:val="center"/>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明知　友紀</w:t>
            </w:r>
          </w:p>
        </w:tc>
        <w:tc>
          <w:tcPr>
            <w:tcW w:w="6564" w:type="dxa"/>
            <w:vAlign w:val="center"/>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日本労働組合総連合会大阪府連合会　局長</w:t>
            </w:r>
          </w:p>
        </w:tc>
      </w:tr>
      <w:tr w:rsidR="00963D6A" w:rsidRPr="00BB4FB9" w:rsidTr="004C1CDD">
        <w:trPr>
          <w:trHeight w:val="554"/>
        </w:trPr>
        <w:tc>
          <w:tcPr>
            <w:tcW w:w="1516" w:type="dxa"/>
            <w:vAlign w:val="center"/>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田村　太郎</w:t>
            </w:r>
          </w:p>
        </w:tc>
        <w:tc>
          <w:tcPr>
            <w:tcW w:w="6564" w:type="dxa"/>
            <w:vAlign w:val="center"/>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一般財団法人　ダイバーシティ研究所　代表理事</w:t>
            </w:r>
          </w:p>
        </w:tc>
      </w:tr>
      <w:tr w:rsidR="00963D6A" w:rsidRPr="00BB4FB9" w:rsidTr="004C1CDD">
        <w:trPr>
          <w:trHeight w:val="576"/>
        </w:trPr>
        <w:tc>
          <w:tcPr>
            <w:tcW w:w="1516" w:type="dxa"/>
            <w:vAlign w:val="center"/>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西村　和芳</w:t>
            </w:r>
          </w:p>
        </w:tc>
        <w:tc>
          <w:tcPr>
            <w:tcW w:w="6564" w:type="dxa"/>
            <w:vAlign w:val="center"/>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関西経済連合会　地域連携部長</w:t>
            </w:r>
          </w:p>
        </w:tc>
      </w:tr>
      <w:tr w:rsidR="00963D6A" w:rsidRPr="00BB4FB9" w:rsidTr="004C1CDD">
        <w:trPr>
          <w:trHeight w:val="982"/>
        </w:trPr>
        <w:tc>
          <w:tcPr>
            <w:tcW w:w="1516" w:type="dxa"/>
            <w:vAlign w:val="center"/>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紅谷　昇平</w:t>
            </w:r>
          </w:p>
        </w:tc>
        <w:tc>
          <w:tcPr>
            <w:tcW w:w="6564" w:type="dxa"/>
            <w:vAlign w:val="center"/>
          </w:tcPr>
          <w:p w:rsidR="00927B37" w:rsidRPr="00BB4FB9" w:rsidRDefault="004C1CDD" w:rsidP="00F36D9D">
            <w:pPr>
              <w:spacing w:line="320" w:lineRule="exact"/>
              <w:rPr>
                <w:rFonts w:asciiTheme="minorEastAsia" w:hAnsiTheme="minorEastAsia" w:cs="Meiryo UI"/>
                <w:szCs w:val="21"/>
              </w:rPr>
            </w:pPr>
            <w:r>
              <w:rPr>
                <w:rFonts w:asciiTheme="minorEastAsia" w:hAnsiTheme="minorEastAsia" w:cs="Meiryo UI" w:hint="eastAsia"/>
                <w:szCs w:val="21"/>
              </w:rPr>
              <w:t>兵庫県立大学大学院　減災復興政策研究科</w:t>
            </w:r>
          </w:p>
          <w:p w:rsidR="00963D6A" w:rsidRPr="00BB4FB9" w:rsidRDefault="00963D6A" w:rsidP="000C19A1">
            <w:pPr>
              <w:spacing w:line="320" w:lineRule="exact"/>
              <w:ind w:firstLineChars="1000" w:firstLine="2100"/>
              <w:rPr>
                <w:rFonts w:asciiTheme="minorEastAsia" w:hAnsiTheme="minorEastAsia" w:cs="Meiryo UI"/>
                <w:szCs w:val="21"/>
              </w:rPr>
            </w:pPr>
            <w:r w:rsidRPr="00BB4FB9">
              <w:rPr>
                <w:rFonts w:asciiTheme="minorEastAsia" w:hAnsiTheme="minorEastAsia" w:cs="Meiryo UI" w:hint="eastAsia"/>
                <w:szCs w:val="21"/>
              </w:rPr>
              <w:t>准教授（専門：企業・自治体の災害対応）</w:t>
            </w:r>
          </w:p>
        </w:tc>
      </w:tr>
      <w:tr w:rsidR="00963D6A" w:rsidRPr="00BB4FB9" w:rsidTr="004C1CDD">
        <w:trPr>
          <w:trHeight w:val="826"/>
        </w:trPr>
        <w:tc>
          <w:tcPr>
            <w:tcW w:w="1516" w:type="dxa"/>
            <w:vAlign w:val="center"/>
          </w:tcPr>
          <w:p w:rsidR="00963D6A" w:rsidRPr="00BB4FB9" w:rsidRDefault="00963D6A" w:rsidP="00F36D9D">
            <w:pPr>
              <w:spacing w:line="320" w:lineRule="exact"/>
              <w:jc w:val="center"/>
              <w:rPr>
                <w:rFonts w:asciiTheme="minorEastAsia" w:hAnsiTheme="minorEastAsia" w:cs="Meiryo UI"/>
                <w:szCs w:val="21"/>
              </w:rPr>
            </w:pPr>
            <w:r w:rsidRPr="00BB4FB9">
              <w:rPr>
                <w:rFonts w:asciiTheme="minorEastAsia" w:hAnsiTheme="minorEastAsia" w:cs="Meiryo UI" w:hint="eastAsia"/>
                <w:szCs w:val="21"/>
              </w:rPr>
              <w:t>矢守　克也</w:t>
            </w:r>
          </w:p>
        </w:tc>
        <w:tc>
          <w:tcPr>
            <w:tcW w:w="6564" w:type="dxa"/>
            <w:vAlign w:val="center"/>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京都大学　防災研究所　教授（専門：防災心理学）</w:t>
            </w:r>
          </w:p>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大阪府防災会議　南海トラフ巨大地震災害対策等検討部会専門委員</w:t>
            </w:r>
          </w:p>
        </w:tc>
      </w:tr>
      <w:tr w:rsidR="00963D6A" w:rsidRPr="00BB4FB9" w:rsidTr="004C1CDD">
        <w:trPr>
          <w:trHeight w:val="569"/>
        </w:trPr>
        <w:tc>
          <w:tcPr>
            <w:tcW w:w="1516" w:type="dxa"/>
            <w:vAlign w:val="center"/>
          </w:tcPr>
          <w:p w:rsidR="00963D6A" w:rsidRPr="00BB4FB9" w:rsidRDefault="00963D6A" w:rsidP="00963D6A">
            <w:pPr>
              <w:spacing w:line="320" w:lineRule="exact"/>
              <w:ind w:firstLineChars="100" w:firstLine="210"/>
              <w:rPr>
                <w:rFonts w:asciiTheme="minorEastAsia" w:hAnsiTheme="minorEastAsia" w:cs="Meiryo UI"/>
                <w:szCs w:val="21"/>
              </w:rPr>
            </w:pPr>
            <w:r w:rsidRPr="00BB4FB9">
              <w:rPr>
                <w:rFonts w:asciiTheme="minorEastAsia" w:hAnsiTheme="minorEastAsia" w:cs="Meiryo UI" w:hint="eastAsia"/>
                <w:szCs w:val="21"/>
              </w:rPr>
              <w:t>吉田　豊</w:t>
            </w:r>
          </w:p>
        </w:tc>
        <w:tc>
          <w:tcPr>
            <w:tcW w:w="6564" w:type="dxa"/>
            <w:vAlign w:val="center"/>
          </w:tcPr>
          <w:p w:rsidR="00963D6A" w:rsidRPr="00BB4FB9" w:rsidRDefault="00963D6A" w:rsidP="00F36D9D">
            <w:pPr>
              <w:spacing w:line="320" w:lineRule="exact"/>
              <w:rPr>
                <w:rFonts w:asciiTheme="minorEastAsia" w:hAnsiTheme="minorEastAsia" w:cs="Meiryo UI"/>
                <w:szCs w:val="21"/>
              </w:rPr>
            </w:pPr>
            <w:r w:rsidRPr="00BB4FB9">
              <w:rPr>
                <w:rFonts w:asciiTheme="minorEastAsia" w:hAnsiTheme="minorEastAsia" w:cs="Meiryo UI" w:hint="eastAsia"/>
                <w:szCs w:val="21"/>
              </w:rPr>
              <w:t>大阪商工会議所　理事・総務広報部長</w:t>
            </w:r>
          </w:p>
        </w:tc>
      </w:tr>
    </w:tbl>
    <w:p w:rsidR="00E027FA" w:rsidRPr="00BB4FB9" w:rsidRDefault="00E027FA">
      <w:pPr>
        <w:rPr>
          <w:rFonts w:ascii="HGPｺﾞｼｯｸM" w:eastAsia="HGPｺﾞｼｯｸM" w:hAnsiTheme="majorEastAsia"/>
          <w:b/>
          <w:szCs w:val="21"/>
        </w:rPr>
      </w:pPr>
    </w:p>
    <w:p w:rsidR="006129F2" w:rsidRDefault="006129F2" w:rsidP="00EC4D07">
      <w:pPr>
        <w:pStyle w:val="ac"/>
        <w:numPr>
          <w:ilvl w:val="0"/>
          <w:numId w:val="6"/>
        </w:numPr>
        <w:ind w:leftChars="0" w:left="567"/>
        <w:rPr>
          <w:rFonts w:ascii="HGPｺﾞｼｯｸM" w:eastAsia="HGPｺﾞｼｯｸM" w:hAnsiTheme="majorEastAsia"/>
          <w:b/>
          <w:sz w:val="24"/>
          <w:szCs w:val="21"/>
        </w:rPr>
      </w:pPr>
      <w:r>
        <w:rPr>
          <w:rFonts w:ascii="HGPｺﾞｼｯｸM" w:eastAsia="HGPｺﾞｼｯｸM" w:hAnsiTheme="majorEastAsia" w:hint="eastAsia"/>
          <w:b/>
          <w:sz w:val="24"/>
          <w:szCs w:val="21"/>
        </w:rPr>
        <w:lastRenderedPageBreak/>
        <w:t>主な検討項目</w:t>
      </w:r>
    </w:p>
    <w:p w:rsid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大阪府の初動体制</w:t>
      </w:r>
    </w:p>
    <w:p w:rsid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市町村支援のあり方</w:t>
      </w:r>
    </w:p>
    <w:p w:rsid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出勤及び帰宅困難者への対応</w:t>
      </w:r>
    </w:p>
    <w:p w:rsid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訪日外国人等への対応</w:t>
      </w:r>
    </w:p>
    <w:p w:rsidR="006129F2" w:rsidRPr="006129F2" w:rsidRDefault="006129F2" w:rsidP="006129F2">
      <w:pPr>
        <w:pStyle w:val="ac"/>
        <w:numPr>
          <w:ilvl w:val="0"/>
          <w:numId w:val="19"/>
        </w:numPr>
        <w:ind w:leftChars="0" w:left="709" w:hanging="283"/>
        <w:rPr>
          <w:rFonts w:asciiTheme="minorEastAsia" w:hAnsiTheme="minorEastAsia"/>
          <w:sz w:val="22"/>
        </w:rPr>
      </w:pPr>
      <w:r>
        <w:rPr>
          <w:rFonts w:asciiTheme="minorEastAsia" w:hAnsiTheme="minorEastAsia" w:hint="eastAsia"/>
          <w:sz w:val="22"/>
        </w:rPr>
        <w:t>自助・共助の推進</w:t>
      </w:r>
    </w:p>
    <w:p w:rsidR="006129F2" w:rsidRPr="006129F2" w:rsidRDefault="006129F2" w:rsidP="006129F2">
      <w:pPr>
        <w:pStyle w:val="ac"/>
        <w:ind w:leftChars="0" w:left="426"/>
        <w:rPr>
          <w:rFonts w:asciiTheme="minorEastAsia" w:hAnsiTheme="minorEastAsia"/>
          <w:sz w:val="22"/>
        </w:rPr>
      </w:pPr>
    </w:p>
    <w:p w:rsidR="00963D6A" w:rsidRPr="00FB3EF8" w:rsidRDefault="00E224BD" w:rsidP="00EC4D07">
      <w:pPr>
        <w:pStyle w:val="ac"/>
        <w:numPr>
          <w:ilvl w:val="0"/>
          <w:numId w:val="6"/>
        </w:numPr>
        <w:ind w:leftChars="0" w:left="567"/>
        <w:rPr>
          <w:rFonts w:ascii="HGPｺﾞｼｯｸM" w:eastAsia="HGPｺﾞｼｯｸM" w:hAnsiTheme="majorEastAsia"/>
          <w:b/>
          <w:sz w:val="24"/>
          <w:szCs w:val="21"/>
        </w:rPr>
      </w:pPr>
      <w:r w:rsidRPr="00FB3EF8">
        <w:rPr>
          <w:rFonts w:ascii="HGPｺﾞｼｯｸM" w:eastAsia="HGPｺﾞｼｯｸM" w:hAnsiTheme="majorEastAsia" w:hint="eastAsia"/>
          <w:b/>
          <w:sz w:val="24"/>
          <w:szCs w:val="21"/>
        </w:rPr>
        <w:t>審議経過</w:t>
      </w:r>
    </w:p>
    <w:p w:rsidR="00963D6A" w:rsidRPr="00FB3EF8" w:rsidRDefault="00963D6A" w:rsidP="00FB3EF8">
      <w:pPr>
        <w:pStyle w:val="ac"/>
        <w:numPr>
          <w:ilvl w:val="0"/>
          <w:numId w:val="7"/>
        </w:numPr>
        <w:spacing w:line="276" w:lineRule="auto"/>
        <w:ind w:leftChars="0" w:left="709" w:hanging="284"/>
        <w:rPr>
          <w:rFonts w:asciiTheme="minorEastAsia" w:hAnsiTheme="minorEastAsia" w:cs="Meiryo UI"/>
          <w:sz w:val="22"/>
        </w:rPr>
      </w:pPr>
      <w:r w:rsidRPr="00FB3EF8">
        <w:rPr>
          <w:rFonts w:asciiTheme="minorEastAsia" w:hAnsiTheme="minorEastAsia" w:cs="Meiryo UI" w:hint="eastAsia"/>
          <w:sz w:val="22"/>
        </w:rPr>
        <w:t>第</w:t>
      </w:r>
      <w:r w:rsidR="00B37C4C" w:rsidRPr="00FB3EF8">
        <w:rPr>
          <w:rFonts w:asciiTheme="minorEastAsia" w:hAnsiTheme="minorEastAsia" w:cs="Meiryo UI" w:hint="eastAsia"/>
          <w:sz w:val="22"/>
        </w:rPr>
        <w:t>１</w:t>
      </w:r>
      <w:r w:rsidRPr="00FB3EF8">
        <w:rPr>
          <w:rFonts w:asciiTheme="minorEastAsia" w:hAnsiTheme="minorEastAsia" w:cs="Meiryo UI" w:hint="eastAsia"/>
          <w:sz w:val="22"/>
        </w:rPr>
        <w:t>回検討</w:t>
      </w:r>
      <w:r w:rsidR="003F270E" w:rsidRPr="00FB3EF8">
        <w:rPr>
          <w:rFonts w:asciiTheme="minorEastAsia" w:hAnsiTheme="minorEastAsia" w:cs="Meiryo UI" w:hint="eastAsia"/>
          <w:sz w:val="22"/>
        </w:rPr>
        <w:t>委員会</w:t>
      </w:r>
      <w:r w:rsidR="00B37C4C" w:rsidRPr="00FB3EF8">
        <w:rPr>
          <w:rFonts w:asciiTheme="minorEastAsia" w:hAnsiTheme="minorEastAsia" w:cs="Meiryo UI" w:hint="eastAsia"/>
          <w:sz w:val="22"/>
        </w:rPr>
        <w:t>（</w:t>
      </w:r>
      <w:r w:rsidR="008D2C02" w:rsidRPr="00FB3EF8">
        <w:rPr>
          <w:rFonts w:asciiTheme="minorEastAsia" w:hAnsiTheme="minorEastAsia" w:cs="Meiryo UI" w:hint="eastAsia"/>
          <w:sz w:val="22"/>
        </w:rPr>
        <w:t>７</w:t>
      </w:r>
      <w:r w:rsidR="00B37C4C" w:rsidRPr="00FB3EF8">
        <w:rPr>
          <w:rFonts w:asciiTheme="minorEastAsia" w:hAnsiTheme="minorEastAsia" w:cs="Meiryo UI" w:hint="eastAsia"/>
          <w:sz w:val="22"/>
        </w:rPr>
        <w:t>月18日）</w:t>
      </w:r>
    </w:p>
    <w:p w:rsidR="00B37C4C" w:rsidRPr="00BB4FB9" w:rsidRDefault="00927B37" w:rsidP="008D2C02">
      <w:pPr>
        <w:spacing w:line="276" w:lineRule="auto"/>
        <w:ind w:left="1701" w:hanging="708"/>
        <w:rPr>
          <w:rFonts w:asciiTheme="minorEastAsia" w:hAnsiTheme="minorEastAsia" w:cs="ＭＳ Ｐゴシック"/>
          <w:kern w:val="0"/>
          <w:sz w:val="22"/>
        </w:rPr>
      </w:pPr>
      <w:r w:rsidRPr="00BB4FB9">
        <w:rPr>
          <w:rFonts w:asciiTheme="minorEastAsia" w:hAnsiTheme="minorEastAsia" w:cs="Meiryo UI" w:hint="eastAsia"/>
          <w:sz w:val="22"/>
        </w:rPr>
        <w:t>議事：</w:t>
      </w:r>
      <w:r w:rsidR="008D2C02" w:rsidRPr="00BB4FB9">
        <w:rPr>
          <w:rFonts w:asciiTheme="minorEastAsia" w:hAnsiTheme="minorEastAsia" w:cs="Meiryo UI" w:hint="eastAsia"/>
          <w:sz w:val="22"/>
        </w:rPr>
        <w:tab/>
      </w:r>
      <w:r w:rsidRPr="00BB4FB9">
        <w:rPr>
          <w:rFonts w:asciiTheme="minorEastAsia" w:hAnsiTheme="minorEastAsia" w:cs="Meiryo UI" w:hint="eastAsia"/>
          <w:sz w:val="22"/>
        </w:rPr>
        <w:t>（１）</w:t>
      </w:r>
      <w:r w:rsidR="00B37C4C" w:rsidRPr="00BB4FB9">
        <w:rPr>
          <w:rFonts w:asciiTheme="minorEastAsia" w:hAnsiTheme="minorEastAsia" w:cs="Meiryo UI" w:hint="eastAsia"/>
          <w:kern w:val="24"/>
          <w:sz w:val="22"/>
        </w:rPr>
        <w:t>大阪</w:t>
      </w:r>
      <w:r w:rsidRPr="00BB4FB9">
        <w:rPr>
          <w:rFonts w:asciiTheme="minorEastAsia" w:hAnsiTheme="minorEastAsia" w:cs="Meiryo UI" w:hint="eastAsia"/>
          <w:kern w:val="24"/>
          <w:sz w:val="22"/>
        </w:rPr>
        <w:t>府</w:t>
      </w:r>
      <w:r w:rsidR="00B37C4C" w:rsidRPr="00BB4FB9">
        <w:rPr>
          <w:rFonts w:asciiTheme="minorEastAsia" w:hAnsiTheme="minorEastAsia" w:cs="Meiryo UI" w:hint="eastAsia"/>
          <w:kern w:val="24"/>
          <w:sz w:val="22"/>
        </w:rPr>
        <w:t>北部を震源とする地震の状況と課題について</w:t>
      </w:r>
    </w:p>
    <w:p w:rsidR="00B37C4C" w:rsidRPr="00BB4FB9" w:rsidRDefault="00A2259C"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w:t>
      </w:r>
      <w:r w:rsidR="00927B37" w:rsidRPr="00BB4FB9">
        <w:rPr>
          <w:rFonts w:asciiTheme="minorEastAsia" w:hAnsiTheme="minorEastAsia" w:cs="Meiryo UI" w:hint="eastAsia"/>
          <w:sz w:val="22"/>
        </w:rPr>
        <w:t>２）その他</w:t>
      </w:r>
    </w:p>
    <w:p w:rsidR="00927B37" w:rsidRPr="00BB4FB9" w:rsidRDefault="00927B37" w:rsidP="00E027FA">
      <w:pPr>
        <w:spacing w:line="276" w:lineRule="auto"/>
        <w:rPr>
          <w:rFonts w:asciiTheme="minorEastAsia" w:hAnsiTheme="minorEastAsia" w:cs="Meiryo UI"/>
          <w:sz w:val="22"/>
        </w:rPr>
      </w:pPr>
    </w:p>
    <w:p w:rsidR="003F270E" w:rsidRPr="00FB3EF8" w:rsidRDefault="003F270E" w:rsidP="00FB3EF8">
      <w:pPr>
        <w:pStyle w:val="ac"/>
        <w:numPr>
          <w:ilvl w:val="0"/>
          <w:numId w:val="7"/>
        </w:numPr>
        <w:spacing w:line="276" w:lineRule="auto"/>
        <w:ind w:leftChars="0" w:left="709" w:hanging="284"/>
        <w:rPr>
          <w:rFonts w:asciiTheme="minorEastAsia" w:hAnsiTheme="minorEastAsia" w:cs="Meiryo UI"/>
          <w:sz w:val="22"/>
        </w:rPr>
      </w:pPr>
      <w:r w:rsidRPr="00FB3EF8">
        <w:rPr>
          <w:rFonts w:asciiTheme="minorEastAsia" w:hAnsiTheme="minorEastAsia" w:cs="Meiryo UI" w:hint="eastAsia"/>
          <w:sz w:val="22"/>
        </w:rPr>
        <w:t>第</w:t>
      </w:r>
      <w:r w:rsidR="00B37C4C" w:rsidRPr="00FB3EF8">
        <w:rPr>
          <w:rFonts w:asciiTheme="minorEastAsia" w:hAnsiTheme="minorEastAsia" w:cs="Meiryo UI" w:hint="eastAsia"/>
          <w:sz w:val="22"/>
        </w:rPr>
        <w:t>２</w:t>
      </w:r>
      <w:r w:rsidRPr="00FB3EF8">
        <w:rPr>
          <w:rFonts w:asciiTheme="minorEastAsia" w:hAnsiTheme="minorEastAsia" w:cs="Meiryo UI" w:hint="eastAsia"/>
          <w:sz w:val="22"/>
        </w:rPr>
        <w:t>回検討委員会</w:t>
      </w:r>
      <w:r w:rsidR="00B37C4C" w:rsidRPr="00FB3EF8">
        <w:rPr>
          <w:rFonts w:asciiTheme="minorEastAsia" w:hAnsiTheme="minorEastAsia" w:cs="Meiryo UI" w:hint="eastAsia"/>
          <w:sz w:val="22"/>
        </w:rPr>
        <w:t>（８月６日）</w:t>
      </w:r>
    </w:p>
    <w:p w:rsidR="00927B37" w:rsidRPr="00BB4FB9" w:rsidRDefault="00927B37" w:rsidP="008D2C02">
      <w:pPr>
        <w:spacing w:line="276" w:lineRule="auto"/>
        <w:ind w:left="1701" w:hanging="708"/>
        <w:rPr>
          <w:rFonts w:asciiTheme="minorEastAsia" w:hAnsiTheme="minorEastAsia" w:cs="Meiryo UI"/>
          <w:sz w:val="22"/>
        </w:rPr>
      </w:pPr>
      <w:r w:rsidRPr="00BB4FB9">
        <w:rPr>
          <w:rFonts w:asciiTheme="minorEastAsia" w:hAnsiTheme="minorEastAsia" w:cs="Meiryo UI" w:hint="eastAsia"/>
          <w:sz w:val="22"/>
        </w:rPr>
        <w:t>議事：</w:t>
      </w:r>
      <w:r w:rsidR="008D2C02" w:rsidRPr="00BB4FB9">
        <w:rPr>
          <w:rFonts w:asciiTheme="minorEastAsia" w:hAnsiTheme="minorEastAsia" w:cs="Meiryo UI" w:hint="eastAsia"/>
          <w:sz w:val="22"/>
        </w:rPr>
        <w:tab/>
      </w:r>
      <w:r w:rsidRPr="00BB4FB9">
        <w:rPr>
          <w:rFonts w:asciiTheme="minorEastAsia" w:hAnsiTheme="minorEastAsia" w:cs="Meiryo UI" w:hint="eastAsia"/>
          <w:sz w:val="22"/>
        </w:rPr>
        <w:t>（１）市町村の災害応急対応と府等からの支援について</w:t>
      </w:r>
    </w:p>
    <w:p w:rsidR="003F270E" w:rsidRPr="00BB4FB9" w:rsidRDefault="00927B37"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（２）</w:t>
      </w:r>
      <w:r w:rsidR="00B37C4C" w:rsidRPr="00BB4FB9">
        <w:rPr>
          <w:rFonts w:asciiTheme="minorEastAsia" w:hAnsiTheme="minorEastAsia" w:cs="Meiryo UI" w:hint="eastAsia"/>
          <w:sz w:val="22"/>
        </w:rPr>
        <w:t>訪日外国人</w:t>
      </w:r>
      <w:r w:rsidRPr="00BB4FB9">
        <w:rPr>
          <w:rFonts w:asciiTheme="minorEastAsia" w:hAnsiTheme="minorEastAsia" w:cs="Meiryo UI" w:hint="eastAsia"/>
          <w:sz w:val="22"/>
        </w:rPr>
        <w:t>対応等の</w:t>
      </w:r>
      <w:r w:rsidR="00B37C4C" w:rsidRPr="00BB4FB9">
        <w:rPr>
          <w:rFonts w:asciiTheme="minorEastAsia" w:hAnsiTheme="minorEastAsia" w:cs="Meiryo UI" w:hint="eastAsia"/>
          <w:sz w:val="22"/>
        </w:rPr>
        <w:t>課題と</w:t>
      </w:r>
      <w:r w:rsidRPr="00BB4FB9">
        <w:rPr>
          <w:rFonts w:asciiTheme="minorEastAsia" w:hAnsiTheme="minorEastAsia" w:cs="Meiryo UI" w:hint="eastAsia"/>
          <w:sz w:val="22"/>
        </w:rPr>
        <w:t>今後の進め方</w:t>
      </w:r>
      <w:r w:rsidR="00B37C4C" w:rsidRPr="00BB4FB9">
        <w:rPr>
          <w:rFonts w:asciiTheme="minorEastAsia" w:hAnsiTheme="minorEastAsia" w:cs="Meiryo UI" w:hint="eastAsia"/>
          <w:sz w:val="22"/>
        </w:rPr>
        <w:t>について</w:t>
      </w:r>
    </w:p>
    <w:p w:rsidR="00B37C4C" w:rsidRPr="00BB4FB9" w:rsidRDefault="00927B37" w:rsidP="008D2C02">
      <w:pPr>
        <w:spacing w:line="276" w:lineRule="auto"/>
        <w:ind w:left="2410" w:hanging="709"/>
        <w:rPr>
          <w:rFonts w:asciiTheme="minorEastAsia" w:hAnsiTheme="minorEastAsia" w:cs="Meiryo UI"/>
          <w:sz w:val="22"/>
        </w:rPr>
      </w:pPr>
      <w:r w:rsidRPr="00BB4FB9">
        <w:rPr>
          <w:rFonts w:asciiTheme="minorEastAsia" w:hAnsiTheme="minorEastAsia" w:cs="Meiryo UI" w:hint="eastAsia"/>
          <w:sz w:val="22"/>
        </w:rPr>
        <w:t>（３）発災時間帯に応じた帰宅困難者及び通勤通学困難者への対応について</w:t>
      </w:r>
      <w:r w:rsidR="003F270E" w:rsidRPr="00BB4FB9">
        <w:rPr>
          <w:rFonts w:asciiTheme="minorEastAsia" w:hAnsiTheme="minorEastAsia" w:cs="Meiryo UI" w:hint="eastAsia"/>
          <w:sz w:val="22"/>
        </w:rPr>
        <w:t xml:space="preserve">　</w:t>
      </w:r>
    </w:p>
    <w:p w:rsidR="00927B37" w:rsidRPr="00BB4FB9" w:rsidRDefault="00927B37" w:rsidP="00927B37">
      <w:pPr>
        <w:spacing w:line="276" w:lineRule="auto"/>
        <w:ind w:firstLineChars="1000" w:firstLine="2200"/>
        <w:rPr>
          <w:rFonts w:asciiTheme="minorEastAsia" w:hAnsiTheme="minorEastAsia" w:cs="Meiryo UI"/>
          <w:sz w:val="22"/>
        </w:rPr>
      </w:pPr>
    </w:p>
    <w:p w:rsidR="003F270E" w:rsidRPr="00FB3EF8" w:rsidRDefault="003F270E" w:rsidP="00FB3EF8">
      <w:pPr>
        <w:pStyle w:val="ac"/>
        <w:numPr>
          <w:ilvl w:val="0"/>
          <w:numId w:val="7"/>
        </w:numPr>
        <w:spacing w:line="276" w:lineRule="auto"/>
        <w:ind w:leftChars="0" w:left="709" w:hanging="284"/>
        <w:rPr>
          <w:rFonts w:asciiTheme="minorEastAsia" w:hAnsiTheme="minorEastAsia" w:cs="Meiryo UI"/>
          <w:sz w:val="22"/>
        </w:rPr>
      </w:pPr>
      <w:r w:rsidRPr="00FB3EF8">
        <w:rPr>
          <w:rFonts w:asciiTheme="minorEastAsia" w:hAnsiTheme="minorEastAsia" w:cs="Meiryo UI" w:hint="eastAsia"/>
          <w:sz w:val="22"/>
        </w:rPr>
        <w:t>第</w:t>
      </w:r>
      <w:r w:rsidR="00B37C4C" w:rsidRPr="00FB3EF8">
        <w:rPr>
          <w:rFonts w:asciiTheme="minorEastAsia" w:hAnsiTheme="minorEastAsia" w:cs="Meiryo UI" w:hint="eastAsia"/>
          <w:sz w:val="22"/>
        </w:rPr>
        <w:t>３</w:t>
      </w:r>
      <w:r w:rsidRPr="00FB3EF8">
        <w:rPr>
          <w:rFonts w:asciiTheme="minorEastAsia" w:hAnsiTheme="minorEastAsia" w:cs="Meiryo UI" w:hint="eastAsia"/>
          <w:sz w:val="22"/>
        </w:rPr>
        <w:t>回検討委員会</w:t>
      </w:r>
      <w:r w:rsidR="00B37C4C" w:rsidRPr="00FB3EF8">
        <w:rPr>
          <w:rFonts w:asciiTheme="minorEastAsia" w:hAnsiTheme="minorEastAsia" w:cs="Meiryo UI" w:hint="eastAsia"/>
          <w:sz w:val="22"/>
        </w:rPr>
        <w:t>（８月31</w:t>
      </w:r>
      <w:r w:rsidR="00A2259C" w:rsidRPr="00FB3EF8">
        <w:rPr>
          <w:rFonts w:asciiTheme="minorEastAsia" w:hAnsiTheme="minorEastAsia" w:cs="Meiryo UI" w:hint="eastAsia"/>
          <w:sz w:val="22"/>
        </w:rPr>
        <w:t>日）</w:t>
      </w:r>
    </w:p>
    <w:p w:rsidR="00B37C4C" w:rsidRPr="00BB4FB9" w:rsidRDefault="00927B37" w:rsidP="008D2C02">
      <w:pPr>
        <w:spacing w:line="276" w:lineRule="auto"/>
        <w:ind w:left="1701" w:hanging="708"/>
        <w:rPr>
          <w:rFonts w:asciiTheme="minorEastAsia" w:hAnsiTheme="minorEastAsia" w:cs="Meiryo UI"/>
          <w:sz w:val="22"/>
        </w:rPr>
      </w:pPr>
      <w:r w:rsidRPr="00BB4FB9">
        <w:rPr>
          <w:rFonts w:asciiTheme="minorEastAsia" w:hAnsiTheme="minorEastAsia" w:cs="Meiryo UI" w:hint="eastAsia"/>
          <w:sz w:val="22"/>
        </w:rPr>
        <w:t>議事：</w:t>
      </w:r>
      <w:r w:rsidR="008D2C02" w:rsidRPr="00BB4FB9">
        <w:rPr>
          <w:rFonts w:asciiTheme="minorEastAsia" w:hAnsiTheme="minorEastAsia" w:cs="Meiryo UI" w:hint="eastAsia"/>
          <w:sz w:val="22"/>
        </w:rPr>
        <w:tab/>
      </w:r>
      <w:r w:rsidRPr="00BB4FB9">
        <w:rPr>
          <w:rFonts w:asciiTheme="minorEastAsia" w:hAnsiTheme="minorEastAsia" w:cs="Meiryo UI" w:hint="eastAsia"/>
          <w:sz w:val="22"/>
        </w:rPr>
        <w:t>（１）</w:t>
      </w:r>
      <w:r w:rsidR="00BE3779">
        <w:rPr>
          <w:rFonts w:asciiTheme="minorEastAsia" w:hAnsiTheme="minorEastAsia" w:cs="Meiryo UI" w:hint="eastAsia"/>
          <w:sz w:val="22"/>
        </w:rPr>
        <w:t>市町村支援の</w:t>
      </w:r>
      <w:r w:rsidR="00B37C4C" w:rsidRPr="00BB4FB9">
        <w:rPr>
          <w:rFonts w:asciiTheme="minorEastAsia" w:hAnsiTheme="minorEastAsia" w:cs="Meiryo UI" w:hint="eastAsia"/>
          <w:sz w:val="22"/>
        </w:rPr>
        <w:t>あり方について</w:t>
      </w:r>
    </w:p>
    <w:p w:rsidR="00B37C4C" w:rsidRPr="00BB4FB9" w:rsidRDefault="00927B37"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（２）</w:t>
      </w:r>
      <w:r w:rsidR="00BE3779">
        <w:rPr>
          <w:rFonts w:asciiTheme="minorEastAsia" w:hAnsiTheme="minorEastAsia" w:cs="Meiryo UI" w:hint="eastAsia"/>
          <w:sz w:val="22"/>
        </w:rPr>
        <w:t>出勤及び帰宅困難者対策について</w:t>
      </w:r>
    </w:p>
    <w:p w:rsidR="00734788" w:rsidRPr="00BB4FB9" w:rsidRDefault="00734788" w:rsidP="008D2C02">
      <w:pPr>
        <w:spacing w:line="276" w:lineRule="auto"/>
        <w:ind w:left="1701"/>
        <w:rPr>
          <w:rFonts w:asciiTheme="minorEastAsia" w:hAnsiTheme="minorEastAsia" w:cs="Meiryo UI"/>
          <w:sz w:val="22"/>
        </w:rPr>
      </w:pPr>
      <w:r w:rsidRPr="00BB4FB9">
        <w:rPr>
          <w:rFonts w:asciiTheme="minorEastAsia" w:hAnsiTheme="minorEastAsia" w:cs="Meiryo UI" w:hint="eastAsia"/>
          <w:sz w:val="22"/>
        </w:rPr>
        <w:t>（３</w:t>
      </w:r>
      <w:r w:rsidR="00927B37" w:rsidRPr="00BB4FB9">
        <w:rPr>
          <w:rFonts w:asciiTheme="minorEastAsia" w:hAnsiTheme="minorEastAsia" w:cs="Meiryo UI" w:hint="eastAsia"/>
          <w:sz w:val="22"/>
        </w:rPr>
        <w:t>）</w:t>
      </w:r>
      <w:r w:rsidRPr="00BB4FB9">
        <w:rPr>
          <w:rFonts w:asciiTheme="minorEastAsia" w:hAnsiTheme="minorEastAsia" w:cs="Meiryo UI" w:hint="eastAsia"/>
          <w:sz w:val="22"/>
        </w:rPr>
        <w:t>訪日外国人対応</w:t>
      </w:r>
      <w:r w:rsidR="00BE3779">
        <w:rPr>
          <w:rFonts w:asciiTheme="minorEastAsia" w:hAnsiTheme="minorEastAsia" w:cs="Meiryo UI" w:hint="eastAsia"/>
          <w:sz w:val="22"/>
        </w:rPr>
        <w:t>等</w:t>
      </w:r>
      <w:r w:rsidRPr="00BB4FB9">
        <w:rPr>
          <w:rFonts w:asciiTheme="minorEastAsia" w:hAnsiTheme="minorEastAsia" w:cs="Meiryo UI" w:hint="eastAsia"/>
          <w:sz w:val="22"/>
        </w:rPr>
        <w:t>について</w:t>
      </w:r>
    </w:p>
    <w:p w:rsidR="00B37C4C" w:rsidRPr="00BB4FB9" w:rsidRDefault="00B37C4C" w:rsidP="00E027FA">
      <w:pPr>
        <w:spacing w:line="276" w:lineRule="auto"/>
        <w:rPr>
          <w:rFonts w:asciiTheme="minorEastAsia" w:hAnsiTheme="minorEastAsia" w:cs="Meiryo UI"/>
          <w:sz w:val="22"/>
        </w:rPr>
      </w:pPr>
    </w:p>
    <w:p w:rsidR="00963D6A" w:rsidRPr="00FB3EF8" w:rsidRDefault="00B37C4C" w:rsidP="00FB3EF8">
      <w:pPr>
        <w:pStyle w:val="ac"/>
        <w:numPr>
          <w:ilvl w:val="0"/>
          <w:numId w:val="7"/>
        </w:numPr>
        <w:spacing w:line="276" w:lineRule="auto"/>
        <w:ind w:leftChars="0" w:left="709" w:hanging="284"/>
        <w:rPr>
          <w:rFonts w:asciiTheme="minorEastAsia" w:hAnsiTheme="minorEastAsia" w:cs="Meiryo UI"/>
          <w:sz w:val="22"/>
        </w:rPr>
      </w:pPr>
      <w:r w:rsidRPr="00FB3EF8">
        <w:rPr>
          <w:rFonts w:asciiTheme="minorEastAsia" w:hAnsiTheme="minorEastAsia" w:cs="Meiryo UI" w:hint="eastAsia"/>
          <w:sz w:val="22"/>
        </w:rPr>
        <w:t>第４回検討委員会（９月20日）</w:t>
      </w:r>
    </w:p>
    <w:p w:rsidR="003F270E" w:rsidRPr="00BB4FB9" w:rsidRDefault="00927B37" w:rsidP="008D2C02">
      <w:pPr>
        <w:tabs>
          <w:tab w:val="left" w:pos="1701"/>
        </w:tabs>
        <w:spacing w:line="276" w:lineRule="auto"/>
        <w:ind w:left="993"/>
        <w:rPr>
          <w:rFonts w:asciiTheme="minorEastAsia" w:hAnsiTheme="minorEastAsia" w:cs="Meiryo UI"/>
          <w:sz w:val="22"/>
        </w:rPr>
      </w:pPr>
      <w:r w:rsidRPr="00BB4FB9">
        <w:rPr>
          <w:rFonts w:asciiTheme="minorEastAsia" w:hAnsiTheme="minorEastAsia" w:cs="Meiryo UI" w:hint="eastAsia"/>
          <w:sz w:val="22"/>
        </w:rPr>
        <w:t>議事：</w:t>
      </w:r>
      <w:r w:rsidR="008D2C02" w:rsidRPr="00BB4FB9">
        <w:rPr>
          <w:rFonts w:asciiTheme="minorEastAsia" w:hAnsiTheme="minorEastAsia" w:cs="Meiryo UI" w:hint="eastAsia"/>
          <w:sz w:val="22"/>
        </w:rPr>
        <w:tab/>
        <w:t>（１）</w:t>
      </w:r>
      <w:r w:rsidR="00B37C4C" w:rsidRPr="00BB4FB9">
        <w:rPr>
          <w:rFonts w:asciiTheme="minorEastAsia" w:hAnsiTheme="minorEastAsia" w:cs="Meiryo UI" w:hint="eastAsia"/>
          <w:sz w:val="22"/>
        </w:rPr>
        <w:t>中間とりまとめ</w:t>
      </w:r>
      <w:r w:rsidR="00BE3779">
        <w:rPr>
          <w:rFonts w:asciiTheme="minorEastAsia" w:hAnsiTheme="minorEastAsia" w:cs="Meiryo UI" w:hint="eastAsia"/>
          <w:sz w:val="22"/>
        </w:rPr>
        <w:t>（案）について</w:t>
      </w:r>
    </w:p>
    <w:p w:rsidR="001916BA" w:rsidRDefault="008D2C02" w:rsidP="008D2C02">
      <w:pPr>
        <w:ind w:left="1701"/>
        <w:rPr>
          <w:rFonts w:asciiTheme="minorEastAsia" w:hAnsiTheme="minorEastAsia"/>
          <w:sz w:val="22"/>
        </w:rPr>
      </w:pPr>
      <w:r w:rsidRPr="00BB4FB9">
        <w:rPr>
          <w:rFonts w:asciiTheme="minorEastAsia" w:hAnsiTheme="minorEastAsia" w:hint="eastAsia"/>
          <w:sz w:val="22"/>
        </w:rPr>
        <w:t>（２）自助共助の推進について</w:t>
      </w:r>
    </w:p>
    <w:p w:rsidR="00BE3779" w:rsidRPr="00BB4FB9" w:rsidRDefault="00BE3779" w:rsidP="008D2C02">
      <w:pPr>
        <w:ind w:left="1701"/>
        <w:rPr>
          <w:rFonts w:asciiTheme="minorEastAsia" w:hAnsiTheme="minorEastAsia"/>
          <w:sz w:val="22"/>
        </w:rPr>
      </w:pPr>
    </w:p>
    <w:p w:rsidR="00927B37" w:rsidRDefault="00927B37">
      <w:pPr>
        <w:rPr>
          <w:rFonts w:ascii="HGPｺﾞｼｯｸM" w:eastAsia="HGPｺﾞｼｯｸM" w:hAnsiTheme="majorEastAsia"/>
          <w:szCs w:val="21"/>
        </w:rPr>
      </w:pPr>
    </w:p>
    <w:p w:rsidR="00BE3779" w:rsidRPr="00BB4FB9" w:rsidRDefault="00BE3779">
      <w:pPr>
        <w:rPr>
          <w:rFonts w:ascii="HGPｺﾞｼｯｸM" w:eastAsia="HGPｺﾞｼｯｸM" w:hAnsiTheme="majorEastAsia"/>
          <w:szCs w:val="21"/>
        </w:rPr>
      </w:pPr>
    </w:p>
    <w:p w:rsidR="00927B37" w:rsidRPr="00BB4FB9" w:rsidRDefault="00927B37">
      <w:pPr>
        <w:rPr>
          <w:rFonts w:ascii="HGPｺﾞｼｯｸM" w:eastAsia="HGPｺﾞｼｯｸM" w:hAnsiTheme="majorEastAsia"/>
          <w:szCs w:val="21"/>
        </w:rPr>
      </w:pPr>
    </w:p>
    <w:p w:rsidR="00927B37" w:rsidRPr="00BB4FB9" w:rsidRDefault="00927B37">
      <w:pPr>
        <w:rPr>
          <w:rFonts w:ascii="HGPｺﾞｼｯｸM" w:eastAsia="HGPｺﾞｼｯｸM" w:hAnsiTheme="majorEastAsia"/>
          <w:szCs w:val="21"/>
        </w:rPr>
      </w:pPr>
    </w:p>
    <w:p w:rsidR="00CC0EEF" w:rsidRPr="00BB4FB9" w:rsidRDefault="00CC0EEF">
      <w:pPr>
        <w:rPr>
          <w:rFonts w:ascii="HGPｺﾞｼｯｸM" w:eastAsia="HGPｺﾞｼｯｸM" w:hAnsiTheme="majorEastAsia"/>
          <w:szCs w:val="21"/>
        </w:rPr>
      </w:pPr>
    </w:p>
    <w:p w:rsidR="00CC0EEF" w:rsidRPr="00BB4FB9" w:rsidRDefault="00CC0EEF">
      <w:pPr>
        <w:rPr>
          <w:rFonts w:ascii="HGPｺﾞｼｯｸM" w:eastAsia="HGPｺﾞｼｯｸM" w:hAnsiTheme="majorEastAsia"/>
          <w:szCs w:val="21"/>
        </w:rPr>
      </w:pPr>
    </w:p>
    <w:p w:rsidR="00963D6A" w:rsidRPr="00BB4FB9" w:rsidRDefault="00407D60">
      <w:pPr>
        <w:rPr>
          <w:rFonts w:ascii="HGPｺﾞｼｯｸM" w:eastAsia="HGPｺﾞｼｯｸM" w:hAnsiTheme="majorEastAsia"/>
          <w:b/>
          <w:sz w:val="28"/>
          <w:szCs w:val="21"/>
        </w:rPr>
      </w:pPr>
      <w:r>
        <w:rPr>
          <w:rFonts w:ascii="HGPｺﾞｼｯｸM" w:eastAsia="HGPｺﾞｼｯｸM" w:hAnsi="Meiryo UI" w:cs="Meiryo UI" w:hint="eastAsia"/>
          <w:b/>
          <w:caps/>
          <w:noProof/>
          <w:sz w:val="28"/>
          <w:szCs w:val="21"/>
        </w:rPr>
        <w:lastRenderedPageBreak/>
        <mc:AlternateContent>
          <mc:Choice Requires="wps">
            <w:drawing>
              <wp:anchor distT="0" distB="0" distL="114300" distR="114300" simplePos="0" relativeHeight="251666432" behindDoc="0" locked="0" layoutInCell="1" allowOverlap="1" wp14:anchorId="6123761B" wp14:editId="2876C1C7">
                <wp:simplePos x="0" y="0"/>
                <wp:positionH relativeFrom="column">
                  <wp:posOffset>-22860</wp:posOffset>
                </wp:positionH>
                <wp:positionV relativeFrom="paragraph">
                  <wp:posOffset>-12700</wp:posOffset>
                </wp:positionV>
                <wp:extent cx="5410200" cy="4476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410200" cy="447675"/>
                        </a:xfrm>
                        <a:prstGeom prst="rect">
                          <a:avLst/>
                        </a:prstGeom>
                        <a:solidFill>
                          <a:srgbClr val="542804"/>
                        </a:solidFill>
                        <a:ln w="25400" cap="flat" cmpd="sng" algn="ctr">
                          <a:noFill/>
                          <a:prstDash val="solid"/>
                        </a:ln>
                        <a:effectLst/>
                      </wps:spPr>
                      <wps:txbx>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２</w:t>
                            </w:r>
                            <w:r w:rsidRPr="00BB4FB9">
                              <w:rPr>
                                <w:rFonts w:ascii="HGPｺﾞｼｯｸM" w:eastAsia="HGPｺﾞｼｯｸM" w:hAnsi="Meiryo UI" w:cs="Meiryo UI" w:hint="eastAsia"/>
                                <w:b/>
                                <w:caps/>
                                <w:sz w:val="28"/>
                                <w:szCs w:val="21"/>
                              </w:rPr>
                              <w:t xml:space="preserve">章　</w:t>
                            </w:r>
                            <w:r>
                              <w:rPr>
                                <w:rFonts w:ascii="HGPｺﾞｼｯｸM" w:eastAsia="HGPｺﾞｼｯｸM" w:hAnsi="Meiryo UI" w:cs="Meiryo UI" w:hint="eastAsia"/>
                                <w:b/>
                                <w:caps/>
                                <w:sz w:val="28"/>
                                <w:szCs w:val="21"/>
                              </w:rPr>
                              <w:t>大阪府北部を震源とする地震の概要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2" o:spid="_x0000_s1030" style="position:absolute;left:0;text-align:left;margin-left:-1.8pt;margin-top:-1pt;width:426pt;height:3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" fillcolor="#542804" stroked="f" strokeweight="2pt">
                <v:textbox inset=",0,,0">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２</w:t>
                      </w:r>
                      <w:r w:rsidRPr="00BB4FB9">
                        <w:rPr>
                          <w:rFonts w:ascii="HGPｺﾞｼｯｸM" w:eastAsia="HGPｺﾞｼｯｸM" w:hAnsi="Meiryo UI" w:cs="Meiryo UI" w:hint="eastAsia"/>
                          <w:b/>
                          <w:caps/>
                          <w:sz w:val="28"/>
                          <w:szCs w:val="21"/>
                        </w:rPr>
                        <w:t xml:space="preserve">章　</w:t>
                      </w:r>
                      <w:r>
                        <w:rPr>
                          <w:rFonts w:ascii="HGPｺﾞｼｯｸM" w:eastAsia="HGPｺﾞｼｯｸM" w:hAnsi="Meiryo UI" w:cs="Meiryo UI" w:hint="eastAsia"/>
                          <w:b/>
                          <w:caps/>
                          <w:sz w:val="28"/>
                          <w:szCs w:val="21"/>
                        </w:rPr>
                        <w:t>大阪府北部を震源とする地震の概要</w:t>
                      </w:r>
                    </w:p>
                  </w:txbxContent>
                </v:textbox>
              </v:rect>
            </w:pict>
          </mc:Fallback>
        </mc:AlternateContent>
      </w:r>
      <w:r w:rsidR="00A26D0D" w:rsidRPr="00BB4FB9">
        <w:rPr>
          <w:rFonts w:ascii="HGPｺﾞｼｯｸM" w:eastAsia="HGPｺﾞｼｯｸM" w:hAnsiTheme="majorEastAsia" w:hint="eastAsia"/>
          <w:b/>
          <w:sz w:val="28"/>
          <w:szCs w:val="21"/>
        </w:rPr>
        <w:t>第</w:t>
      </w:r>
      <w:r w:rsidR="00EC4D07">
        <w:rPr>
          <w:rFonts w:ascii="HGPｺﾞｼｯｸM" w:eastAsia="HGPｺﾞｼｯｸM" w:hAnsiTheme="majorEastAsia" w:hint="eastAsia"/>
          <w:b/>
          <w:sz w:val="28"/>
          <w:szCs w:val="21"/>
        </w:rPr>
        <w:t>２</w:t>
      </w:r>
      <w:r w:rsidR="00A26D0D" w:rsidRPr="00BB4FB9">
        <w:rPr>
          <w:rFonts w:ascii="HGPｺﾞｼｯｸM" w:eastAsia="HGPｺﾞｼｯｸM" w:hAnsiTheme="majorEastAsia" w:hint="eastAsia"/>
          <w:b/>
          <w:sz w:val="28"/>
          <w:szCs w:val="21"/>
        </w:rPr>
        <w:t xml:space="preserve">章　</w:t>
      </w:r>
      <w:r w:rsidR="00963D6A" w:rsidRPr="00BB4FB9">
        <w:rPr>
          <w:rFonts w:ascii="HGPｺﾞｼｯｸM" w:eastAsia="HGPｺﾞｼｯｸM" w:hAnsiTheme="majorEastAsia" w:hint="eastAsia"/>
          <w:b/>
          <w:sz w:val="28"/>
          <w:szCs w:val="21"/>
        </w:rPr>
        <w:t>大阪府北部を震源とする地震の</w:t>
      </w:r>
      <w:r w:rsidR="00E224BD" w:rsidRPr="00BB4FB9">
        <w:rPr>
          <w:rFonts w:ascii="HGPｺﾞｼｯｸM" w:eastAsia="HGPｺﾞｼｯｸM" w:hAnsiTheme="majorEastAsia" w:hint="eastAsia"/>
          <w:b/>
          <w:sz w:val="28"/>
          <w:szCs w:val="21"/>
        </w:rPr>
        <w:t>概要</w:t>
      </w:r>
    </w:p>
    <w:p w:rsidR="00DA0EEB" w:rsidRPr="008564B9" w:rsidRDefault="00DA0EEB" w:rsidP="00EC4D07">
      <w:pPr>
        <w:pStyle w:val="ac"/>
        <w:numPr>
          <w:ilvl w:val="0"/>
          <w:numId w:val="6"/>
        </w:numPr>
        <w:ind w:leftChars="0" w:left="567"/>
        <w:rPr>
          <w:rFonts w:ascii="HGPｺﾞｼｯｸM" w:eastAsia="HGPｺﾞｼｯｸM" w:hAnsiTheme="majorEastAsia"/>
          <w:b/>
          <w:sz w:val="24"/>
          <w:szCs w:val="21"/>
        </w:rPr>
      </w:pPr>
      <w:r w:rsidRPr="008564B9">
        <w:rPr>
          <w:rFonts w:ascii="HGPｺﾞｼｯｸM" w:eastAsia="HGPｺﾞｼｯｸM" w:hAnsiTheme="majorEastAsia" w:hint="eastAsia"/>
          <w:b/>
          <w:sz w:val="24"/>
          <w:szCs w:val="21"/>
        </w:rPr>
        <w:t>地震の概要</w:t>
      </w:r>
    </w:p>
    <w:p w:rsidR="00DA0EEB" w:rsidRPr="008564B9" w:rsidRDefault="00DA0EEB" w:rsidP="005B28C6">
      <w:pPr>
        <w:pStyle w:val="ac"/>
        <w:numPr>
          <w:ilvl w:val="0"/>
          <w:numId w:val="7"/>
        </w:numPr>
        <w:ind w:leftChars="0" w:left="709" w:hanging="284"/>
        <w:rPr>
          <w:rFonts w:asciiTheme="minorEastAsia" w:hAnsiTheme="minorEastAsia"/>
          <w:sz w:val="22"/>
          <w:szCs w:val="21"/>
        </w:rPr>
      </w:pPr>
      <w:r w:rsidRPr="005B28C6">
        <w:rPr>
          <w:rFonts w:asciiTheme="minorEastAsia" w:hAnsiTheme="minorEastAsia" w:hint="eastAsia"/>
          <w:spacing w:val="8"/>
          <w:kern w:val="0"/>
          <w:sz w:val="22"/>
          <w:szCs w:val="21"/>
          <w:fitText w:val="907" w:id="1767111168"/>
        </w:rPr>
        <w:t>発生日</w:t>
      </w:r>
      <w:r w:rsidRPr="005B28C6">
        <w:rPr>
          <w:rFonts w:asciiTheme="minorEastAsia" w:hAnsiTheme="minorEastAsia" w:hint="eastAsia"/>
          <w:spacing w:val="-10"/>
          <w:kern w:val="0"/>
          <w:sz w:val="22"/>
          <w:szCs w:val="21"/>
          <w:fitText w:val="907" w:id="1767111168"/>
        </w:rPr>
        <w:t>時</w:t>
      </w:r>
      <w:r w:rsidRPr="008564B9">
        <w:rPr>
          <w:rFonts w:asciiTheme="minorEastAsia" w:hAnsiTheme="minorEastAsia" w:hint="eastAsia"/>
          <w:sz w:val="22"/>
          <w:szCs w:val="21"/>
        </w:rPr>
        <w:t>：平成30年</w:t>
      </w:r>
      <w:r w:rsidR="00927B37" w:rsidRPr="008564B9">
        <w:rPr>
          <w:rFonts w:asciiTheme="minorEastAsia" w:hAnsiTheme="minorEastAsia" w:hint="eastAsia"/>
          <w:sz w:val="22"/>
          <w:szCs w:val="21"/>
        </w:rPr>
        <w:t>６</w:t>
      </w:r>
      <w:r w:rsidRPr="008564B9">
        <w:rPr>
          <w:rFonts w:asciiTheme="minorEastAsia" w:hAnsiTheme="minorEastAsia" w:hint="eastAsia"/>
          <w:sz w:val="22"/>
          <w:szCs w:val="21"/>
        </w:rPr>
        <w:t>月18日（月）午前</w:t>
      </w:r>
      <w:r w:rsidR="00927B37" w:rsidRPr="008564B9">
        <w:rPr>
          <w:rFonts w:asciiTheme="minorEastAsia" w:hAnsiTheme="minorEastAsia" w:hint="eastAsia"/>
          <w:sz w:val="22"/>
          <w:szCs w:val="21"/>
        </w:rPr>
        <w:t>７</w:t>
      </w:r>
      <w:r w:rsidRPr="008564B9">
        <w:rPr>
          <w:rFonts w:asciiTheme="minorEastAsia" w:hAnsiTheme="minorEastAsia" w:hint="eastAsia"/>
          <w:sz w:val="22"/>
          <w:szCs w:val="21"/>
        </w:rPr>
        <w:t>時58分</w:t>
      </w:r>
    </w:p>
    <w:p w:rsidR="00DA0EEB" w:rsidRPr="008564B9" w:rsidRDefault="00DA0EEB" w:rsidP="005B28C6">
      <w:pPr>
        <w:pStyle w:val="ac"/>
        <w:numPr>
          <w:ilvl w:val="0"/>
          <w:numId w:val="7"/>
        </w:numPr>
        <w:ind w:leftChars="0" w:left="709" w:hanging="284"/>
        <w:rPr>
          <w:rFonts w:asciiTheme="minorEastAsia" w:hAnsiTheme="minorEastAsia"/>
          <w:sz w:val="22"/>
          <w:szCs w:val="21"/>
        </w:rPr>
      </w:pPr>
      <w:r w:rsidRPr="008564B9">
        <w:rPr>
          <w:rFonts w:asciiTheme="minorEastAsia" w:hAnsiTheme="minorEastAsia" w:hint="eastAsia"/>
          <w:spacing w:val="62"/>
          <w:kern w:val="0"/>
          <w:sz w:val="22"/>
          <w:szCs w:val="21"/>
          <w:fitText w:val="907" w:id="1767111424"/>
        </w:rPr>
        <w:t>震源</w:t>
      </w:r>
      <w:r w:rsidRPr="008564B9">
        <w:rPr>
          <w:rFonts w:asciiTheme="minorEastAsia" w:hAnsiTheme="minorEastAsia" w:hint="eastAsia"/>
          <w:kern w:val="0"/>
          <w:sz w:val="22"/>
          <w:szCs w:val="21"/>
          <w:fitText w:val="907" w:id="1767111424"/>
        </w:rPr>
        <w:t>地</w:t>
      </w:r>
      <w:r w:rsidRPr="008564B9">
        <w:rPr>
          <w:rFonts w:asciiTheme="minorEastAsia" w:hAnsiTheme="minorEastAsia" w:hint="eastAsia"/>
          <w:sz w:val="22"/>
          <w:szCs w:val="21"/>
        </w:rPr>
        <w:t>：大阪府北部</w:t>
      </w:r>
      <w:r w:rsidR="00573F8B" w:rsidRPr="008564B9">
        <w:rPr>
          <w:rFonts w:asciiTheme="minorEastAsia" w:hAnsiTheme="minorEastAsia" w:hint="eastAsia"/>
          <w:sz w:val="22"/>
          <w:szCs w:val="21"/>
        </w:rPr>
        <w:t>（北緯34.8度、東経135.6度）</w:t>
      </w:r>
    </w:p>
    <w:p w:rsidR="00573F8B" w:rsidRPr="008564B9" w:rsidRDefault="00573F8B" w:rsidP="005B28C6">
      <w:pPr>
        <w:pStyle w:val="ac"/>
        <w:numPr>
          <w:ilvl w:val="0"/>
          <w:numId w:val="7"/>
        </w:numPr>
        <w:ind w:leftChars="0" w:left="709" w:hanging="284"/>
        <w:rPr>
          <w:rFonts w:asciiTheme="minorEastAsia" w:hAnsiTheme="minorEastAsia"/>
          <w:kern w:val="0"/>
          <w:sz w:val="22"/>
          <w:szCs w:val="21"/>
        </w:rPr>
      </w:pPr>
      <w:r w:rsidRPr="0054779A">
        <w:rPr>
          <w:rFonts w:asciiTheme="minorEastAsia" w:hAnsiTheme="minorEastAsia" w:hint="eastAsia"/>
          <w:spacing w:val="3"/>
          <w:w w:val="82"/>
          <w:kern w:val="0"/>
          <w:sz w:val="22"/>
          <w:szCs w:val="21"/>
          <w:fitText w:val="907" w:id="1767113216"/>
        </w:rPr>
        <w:t>各</w:t>
      </w:r>
      <w:r w:rsidRPr="0054779A">
        <w:rPr>
          <w:rFonts w:asciiTheme="minorEastAsia" w:hAnsiTheme="minorEastAsia" w:hint="eastAsia"/>
          <w:w w:val="82"/>
          <w:kern w:val="0"/>
          <w:sz w:val="22"/>
          <w:szCs w:val="21"/>
          <w:fitText w:val="907" w:id="1767113216"/>
        </w:rPr>
        <w:t>地の震度</w:t>
      </w:r>
      <w:r w:rsidRPr="008564B9">
        <w:rPr>
          <w:rFonts w:asciiTheme="minorEastAsia" w:hAnsiTheme="minorEastAsia" w:hint="eastAsia"/>
          <w:kern w:val="0"/>
          <w:sz w:val="22"/>
          <w:szCs w:val="21"/>
        </w:rPr>
        <w:t>：</w:t>
      </w:r>
      <w:r w:rsidR="007F6587" w:rsidRPr="008564B9">
        <w:rPr>
          <w:rFonts w:asciiTheme="minorEastAsia" w:hAnsiTheme="minorEastAsia" w:hint="eastAsia"/>
          <w:kern w:val="0"/>
          <w:sz w:val="22"/>
          <w:szCs w:val="21"/>
        </w:rPr>
        <w:t>震度６弱</w:t>
      </w:r>
      <w:r w:rsidR="007F6587" w:rsidRPr="008564B9">
        <w:rPr>
          <w:rFonts w:asciiTheme="minorEastAsia" w:hAnsiTheme="minorEastAsia" w:hint="eastAsia"/>
          <w:kern w:val="0"/>
          <w:sz w:val="22"/>
          <w:szCs w:val="21"/>
        </w:rPr>
        <w:tab/>
      </w:r>
      <w:r w:rsidR="0054779A" w:rsidRPr="008564B9">
        <w:rPr>
          <w:rFonts w:asciiTheme="minorEastAsia" w:hAnsiTheme="minorEastAsia" w:hint="eastAsia"/>
          <w:kern w:val="0"/>
          <w:sz w:val="22"/>
          <w:szCs w:val="21"/>
        </w:rPr>
        <w:t>大阪市北区</w:t>
      </w:r>
      <w:r w:rsidR="0054779A">
        <w:rPr>
          <w:rFonts w:asciiTheme="minorEastAsia" w:hAnsiTheme="minorEastAsia" w:hint="eastAsia"/>
          <w:kern w:val="0"/>
          <w:sz w:val="22"/>
          <w:szCs w:val="21"/>
        </w:rPr>
        <w:t>、高槻市、枚方市、茨木市、箕面市</w:t>
      </w:r>
    </w:p>
    <w:p w:rsidR="00573F8B" w:rsidRPr="00BB4FB9" w:rsidRDefault="005C471A" w:rsidP="005B28C6">
      <w:pPr>
        <w:ind w:leftChars="337" w:left="1839" w:hangingChars="612" w:hanging="1131"/>
        <w:rPr>
          <w:rFonts w:asciiTheme="minorEastAsia" w:hAnsiTheme="minorEastAsia"/>
          <w:kern w:val="0"/>
          <w:sz w:val="22"/>
          <w:szCs w:val="21"/>
        </w:rPr>
      </w:pPr>
      <w:r w:rsidRPr="008564B9">
        <w:rPr>
          <w:rFonts w:asciiTheme="minorEastAsia" w:hAnsiTheme="minorEastAsia" w:hint="eastAsia"/>
          <w:spacing w:val="3"/>
          <w:w w:val="82"/>
          <w:kern w:val="0"/>
          <w:sz w:val="22"/>
          <w:szCs w:val="21"/>
          <w:fitText w:val="907" w:id="1767111426"/>
        </w:rPr>
        <w:t>（</w:t>
      </w:r>
      <w:r w:rsidRPr="008564B9">
        <w:rPr>
          <w:rFonts w:asciiTheme="minorEastAsia" w:hAnsiTheme="minorEastAsia" w:hint="eastAsia"/>
          <w:w w:val="82"/>
          <w:kern w:val="0"/>
          <w:sz w:val="22"/>
          <w:szCs w:val="21"/>
          <w:fitText w:val="907" w:id="1767111426"/>
        </w:rPr>
        <w:t>暫定値）</w:t>
      </w:r>
      <w:r w:rsidR="007F6587" w:rsidRPr="00BB4FB9">
        <w:rPr>
          <w:rFonts w:asciiTheme="minorEastAsia" w:hAnsiTheme="minorEastAsia" w:hint="eastAsia"/>
          <w:kern w:val="0"/>
          <w:sz w:val="22"/>
          <w:szCs w:val="21"/>
        </w:rPr>
        <w:tab/>
        <w:t>震度５強</w:t>
      </w:r>
      <w:r w:rsidR="007F6587" w:rsidRPr="00BB4FB9">
        <w:rPr>
          <w:rFonts w:asciiTheme="minorEastAsia" w:hAnsiTheme="minorEastAsia" w:hint="eastAsia"/>
          <w:kern w:val="0"/>
          <w:sz w:val="22"/>
          <w:szCs w:val="21"/>
        </w:rPr>
        <w:tab/>
      </w:r>
      <w:r w:rsidR="00573F8B" w:rsidRPr="00BB4FB9">
        <w:rPr>
          <w:rFonts w:asciiTheme="minorEastAsia" w:hAnsiTheme="minorEastAsia" w:hint="eastAsia"/>
          <w:kern w:val="0"/>
          <w:sz w:val="22"/>
          <w:szCs w:val="21"/>
        </w:rPr>
        <w:t>大阪市都島区、東淀川区、旭区、淀川区、豊中市、</w:t>
      </w:r>
    </w:p>
    <w:p w:rsidR="00573F8B" w:rsidRPr="00BB4FB9" w:rsidRDefault="00573F8B" w:rsidP="005B28C6">
      <w:pPr>
        <w:ind w:firstLineChars="300" w:firstLine="660"/>
        <w:rPr>
          <w:rFonts w:asciiTheme="minorEastAsia" w:hAnsiTheme="minorEastAsia"/>
          <w:kern w:val="0"/>
          <w:sz w:val="22"/>
          <w:szCs w:val="21"/>
        </w:rPr>
      </w:pPr>
      <w:r w:rsidRPr="00BB4FB9">
        <w:rPr>
          <w:rFonts w:asciiTheme="minorEastAsia" w:hAnsiTheme="minorEastAsia" w:hint="eastAsia"/>
          <w:kern w:val="0"/>
          <w:sz w:val="22"/>
          <w:szCs w:val="21"/>
        </w:rPr>
        <w:t xml:space="preserve">　　　　　　　　　　　</w:t>
      </w:r>
      <w:r w:rsidR="007F6587" w:rsidRPr="00BB4FB9">
        <w:rPr>
          <w:rFonts w:asciiTheme="minorEastAsia" w:hAnsiTheme="minorEastAsia" w:hint="eastAsia"/>
          <w:kern w:val="0"/>
          <w:sz w:val="22"/>
          <w:szCs w:val="21"/>
        </w:rPr>
        <w:tab/>
      </w:r>
      <w:r w:rsidRPr="00BB4FB9">
        <w:rPr>
          <w:rFonts w:asciiTheme="minorEastAsia" w:hAnsiTheme="minorEastAsia" w:hint="eastAsia"/>
          <w:kern w:val="0"/>
          <w:sz w:val="22"/>
          <w:szCs w:val="21"/>
        </w:rPr>
        <w:t>吹田市、寝屋川市、摂津市、交野市、島本町、</w:t>
      </w:r>
    </w:p>
    <w:p w:rsidR="00573F8B" w:rsidRPr="00BB4FB9" w:rsidRDefault="00573F8B" w:rsidP="005B28C6">
      <w:pPr>
        <w:ind w:firstLineChars="300" w:firstLine="660"/>
        <w:rPr>
          <w:rFonts w:asciiTheme="minorEastAsia" w:hAnsiTheme="minorEastAsia"/>
          <w:kern w:val="0"/>
          <w:sz w:val="22"/>
          <w:szCs w:val="21"/>
        </w:rPr>
      </w:pPr>
      <w:r w:rsidRPr="00BB4FB9">
        <w:rPr>
          <w:rFonts w:asciiTheme="minorEastAsia" w:hAnsiTheme="minorEastAsia" w:hint="eastAsia"/>
          <w:kern w:val="0"/>
          <w:sz w:val="22"/>
          <w:szCs w:val="21"/>
        </w:rPr>
        <w:t xml:space="preserve">　　　　　　　　　　　</w:t>
      </w:r>
      <w:r w:rsidR="007F6587" w:rsidRPr="00BB4FB9">
        <w:rPr>
          <w:rFonts w:asciiTheme="minorEastAsia" w:hAnsiTheme="minorEastAsia" w:hint="eastAsia"/>
          <w:kern w:val="0"/>
          <w:sz w:val="22"/>
          <w:szCs w:val="21"/>
        </w:rPr>
        <w:tab/>
      </w:r>
      <w:r w:rsidRPr="00BB4FB9">
        <w:rPr>
          <w:rFonts w:asciiTheme="minorEastAsia" w:hAnsiTheme="minorEastAsia" w:hint="eastAsia"/>
          <w:kern w:val="0"/>
          <w:sz w:val="22"/>
          <w:szCs w:val="21"/>
        </w:rPr>
        <w:t>京都府京都市中京区、伏見区、西京区、亀岡市、</w:t>
      </w:r>
    </w:p>
    <w:p w:rsidR="00573F8B" w:rsidRPr="00BB4FB9" w:rsidRDefault="00573F8B" w:rsidP="005B28C6">
      <w:pPr>
        <w:ind w:firstLineChars="300" w:firstLine="660"/>
        <w:rPr>
          <w:rFonts w:asciiTheme="minorEastAsia" w:hAnsiTheme="minorEastAsia"/>
          <w:kern w:val="0"/>
          <w:sz w:val="22"/>
          <w:szCs w:val="21"/>
        </w:rPr>
      </w:pPr>
      <w:r w:rsidRPr="00BB4FB9">
        <w:rPr>
          <w:rFonts w:asciiTheme="minorEastAsia" w:hAnsiTheme="minorEastAsia" w:hint="eastAsia"/>
          <w:kern w:val="0"/>
          <w:sz w:val="22"/>
          <w:szCs w:val="21"/>
        </w:rPr>
        <w:t xml:space="preserve">　　　　　　　　　　　</w:t>
      </w:r>
      <w:r w:rsidR="007F6587" w:rsidRPr="00BB4FB9">
        <w:rPr>
          <w:rFonts w:asciiTheme="minorEastAsia" w:hAnsiTheme="minorEastAsia" w:hint="eastAsia"/>
          <w:kern w:val="0"/>
          <w:sz w:val="22"/>
          <w:szCs w:val="21"/>
        </w:rPr>
        <w:tab/>
      </w:r>
      <w:r w:rsidRPr="00BB4FB9">
        <w:rPr>
          <w:rFonts w:asciiTheme="minorEastAsia" w:hAnsiTheme="minorEastAsia" w:hint="eastAsia"/>
          <w:kern w:val="0"/>
          <w:sz w:val="22"/>
          <w:szCs w:val="21"/>
        </w:rPr>
        <w:t>長岡京市、八幡市、大山崎町、久御山町</w:t>
      </w:r>
    </w:p>
    <w:p w:rsidR="007F6587" w:rsidRPr="00BB4FB9" w:rsidRDefault="00573F8B" w:rsidP="005B28C6">
      <w:pPr>
        <w:ind w:left="1843"/>
        <w:rPr>
          <w:rFonts w:asciiTheme="minorEastAsia" w:hAnsiTheme="minorEastAsia"/>
          <w:sz w:val="22"/>
          <w:szCs w:val="21"/>
        </w:rPr>
      </w:pPr>
      <w:r w:rsidRPr="00BB4FB9">
        <w:rPr>
          <w:rFonts w:asciiTheme="minorEastAsia" w:hAnsiTheme="minorEastAsia" w:hint="eastAsia"/>
          <w:kern w:val="0"/>
          <w:sz w:val="22"/>
          <w:szCs w:val="21"/>
        </w:rPr>
        <w:t>震度５弱</w:t>
      </w:r>
      <w:r w:rsidR="007F6587" w:rsidRPr="00BB4FB9">
        <w:rPr>
          <w:rFonts w:asciiTheme="minorEastAsia" w:hAnsiTheme="minorEastAsia" w:hint="eastAsia"/>
          <w:kern w:val="0"/>
          <w:sz w:val="22"/>
          <w:szCs w:val="21"/>
        </w:rPr>
        <w:tab/>
      </w:r>
      <w:r w:rsidRPr="00BB4FB9">
        <w:rPr>
          <w:rFonts w:asciiTheme="minorEastAsia" w:hAnsiTheme="minorEastAsia" w:hint="eastAsia"/>
          <w:kern w:val="0"/>
          <w:sz w:val="22"/>
          <w:szCs w:val="21"/>
        </w:rPr>
        <w:t>滋賀県南部、兵庫県南東部、奈良県</w:t>
      </w:r>
    </w:p>
    <w:p w:rsidR="0052392E" w:rsidRPr="008564B9" w:rsidRDefault="00DA0EEB" w:rsidP="005B28C6">
      <w:pPr>
        <w:pStyle w:val="ac"/>
        <w:numPr>
          <w:ilvl w:val="0"/>
          <w:numId w:val="11"/>
        </w:numPr>
        <w:ind w:leftChars="0" w:left="709" w:hanging="283"/>
        <w:rPr>
          <w:rFonts w:asciiTheme="minorEastAsia" w:hAnsiTheme="minorEastAsia"/>
          <w:sz w:val="22"/>
          <w:szCs w:val="21"/>
        </w:rPr>
      </w:pPr>
      <w:r w:rsidRPr="008564B9">
        <w:rPr>
          <w:rFonts w:asciiTheme="minorEastAsia" w:hAnsiTheme="minorEastAsia" w:hint="eastAsia"/>
          <w:spacing w:val="8"/>
          <w:kern w:val="0"/>
          <w:sz w:val="22"/>
          <w:szCs w:val="21"/>
          <w:fitText w:val="907" w:id="1767113728"/>
        </w:rPr>
        <w:t>深</w:t>
      </w:r>
      <w:r w:rsidR="007F6587" w:rsidRPr="008564B9">
        <w:rPr>
          <w:rFonts w:asciiTheme="minorEastAsia" w:hAnsiTheme="minorEastAsia" w:hint="eastAsia"/>
          <w:spacing w:val="8"/>
          <w:kern w:val="0"/>
          <w:sz w:val="22"/>
          <w:szCs w:val="21"/>
          <w:fitText w:val="907" w:id="1767113728"/>
        </w:rPr>
        <w:t xml:space="preserve">　　</w:t>
      </w:r>
      <w:r w:rsidR="00573F8B" w:rsidRPr="008564B9">
        <w:rPr>
          <w:rFonts w:asciiTheme="minorEastAsia" w:hAnsiTheme="minorEastAsia" w:hint="eastAsia"/>
          <w:spacing w:val="-10"/>
          <w:kern w:val="0"/>
          <w:sz w:val="22"/>
          <w:szCs w:val="21"/>
          <w:fitText w:val="907" w:id="1767113728"/>
        </w:rPr>
        <w:t>さ</w:t>
      </w:r>
      <w:r w:rsidR="00573F8B" w:rsidRPr="008564B9">
        <w:rPr>
          <w:rFonts w:asciiTheme="minorEastAsia" w:hAnsiTheme="minorEastAsia" w:hint="eastAsia"/>
          <w:sz w:val="22"/>
          <w:szCs w:val="21"/>
        </w:rPr>
        <w:t>：約13</w:t>
      </w:r>
      <w:r w:rsidRPr="008564B9">
        <w:rPr>
          <w:rFonts w:asciiTheme="minorEastAsia" w:hAnsiTheme="minorEastAsia" w:hint="eastAsia"/>
          <w:sz w:val="22"/>
          <w:szCs w:val="21"/>
        </w:rPr>
        <w:t>km</w:t>
      </w:r>
      <w:r w:rsidR="005C471A" w:rsidRPr="008564B9">
        <w:rPr>
          <w:rFonts w:asciiTheme="minorEastAsia" w:hAnsiTheme="minorEastAsia" w:hint="eastAsia"/>
          <w:sz w:val="22"/>
          <w:szCs w:val="21"/>
        </w:rPr>
        <w:t>（暫定値）</w:t>
      </w:r>
    </w:p>
    <w:p w:rsidR="00DA0EEB" w:rsidRPr="008564B9" w:rsidRDefault="00DA0EEB" w:rsidP="005B28C6">
      <w:pPr>
        <w:pStyle w:val="ac"/>
        <w:numPr>
          <w:ilvl w:val="0"/>
          <w:numId w:val="7"/>
        </w:numPr>
        <w:ind w:leftChars="0" w:left="709" w:hanging="284"/>
        <w:rPr>
          <w:rFonts w:asciiTheme="minorEastAsia" w:hAnsiTheme="minorEastAsia"/>
          <w:sz w:val="22"/>
          <w:szCs w:val="21"/>
        </w:rPr>
      </w:pPr>
      <w:r w:rsidRPr="008564B9">
        <w:rPr>
          <w:rFonts w:asciiTheme="minorEastAsia" w:hAnsiTheme="minorEastAsia" w:hint="eastAsia"/>
          <w:spacing w:val="8"/>
          <w:kern w:val="0"/>
          <w:sz w:val="22"/>
          <w:szCs w:val="21"/>
          <w:fitText w:val="907" w:id="1767113729"/>
        </w:rPr>
        <w:t>規</w:t>
      </w:r>
      <w:r w:rsidR="00E027FA" w:rsidRPr="008564B9">
        <w:rPr>
          <w:rFonts w:asciiTheme="minorEastAsia" w:hAnsiTheme="minorEastAsia" w:hint="eastAsia"/>
          <w:spacing w:val="8"/>
          <w:kern w:val="0"/>
          <w:sz w:val="22"/>
          <w:szCs w:val="21"/>
          <w:fitText w:val="907" w:id="1767113729"/>
        </w:rPr>
        <w:t xml:space="preserve">　　</w:t>
      </w:r>
      <w:r w:rsidRPr="008564B9">
        <w:rPr>
          <w:rFonts w:asciiTheme="minorEastAsia" w:hAnsiTheme="minorEastAsia" w:hint="eastAsia"/>
          <w:spacing w:val="-10"/>
          <w:kern w:val="0"/>
          <w:sz w:val="22"/>
          <w:szCs w:val="21"/>
          <w:fitText w:val="907" w:id="1767113729"/>
        </w:rPr>
        <w:t>模</w:t>
      </w:r>
      <w:r w:rsidRPr="008564B9">
        <w:rPr>
          <w:rFonts w:asciiTheme="minorEastAsia" w:hAnsiTheme="minorEastAsia" w:hint="eastAsia"/>
          <w:sz w:val="22"/>
          <w:szCs w:val="21"/>
        </w:rPr>
        <w:t>：マグニチュード</w:t>
      </w:r>
      <w:r w:rsidR="00927B37" w:rsidRPr="008564B9">
        <w:rPr>
          <w:rFonts w:asciiTheme="minorEastAsia" w:hAnsiTheme="minorEastAsia" w:hint="eastAsia"/>
          <w:sz w:val="22"/>
          <w:szCs w:val="21"/>
        </w:rPr>
        <w:t>6.1</w:t>
      </w:r>
      <w:r w:rsidR="0052392E" w:rsidRPr="008564B9">
        <w:rPr>
          <w:rFonts w:asciiTheme="minorEastAsia" w:hAnsiTheme="minorEastAsia" w:hint="eastAsia"/>
          <w:sz w:val="22"/>
          <w:szCs w:val="21"/>
        </w:rPr>
        <w:t>（暫定値）</w:t>
      </w:r>
    </w:p>
    <w:p w:rsidR="00B37C4C" w:rsidRPr="00BB4FB9" w:rsidRDefault="00B37C4C">
      <w:pPr>
        <w:rPr>
          <w:rFonts w:ascii="HGPｺﾞｼｯｸM" w:eastAsia="HGPｺﾞｼｯｸM" w:hAnsiTheme="majorEastAsia"/>
          <w:szCs w:val="21"/>
        </w:rPr>
      </w:pPr>
    </w:p>
    <w:p w:rsidR="00DA0EEB" w:rsidRPr="008564B9" w:rsidRDefault="00DA0EEB" w:rsidP="00EC4D07">
      <w:pPr>
        <w:pStyle w:val="ac"/>
        <w:numPr>
          <w:ilvl w:val="0"/>
          <w:numId w:val="6"/>
        </w:numPr>
        <w:ind w:leftChars="0" w:left="567"/>
        <w:rPr>
          <w:rFonts w:ascii="HGPｺﾞｼｯｸM" w:eastAsia="HGPｺﾞｼｯｸM" w:hAnsi="HG丸ｺﾞｼｯｸM-PRO"/>
          <w:b/>
          <w:sz w:val="24"/>
          <w:szCs w:val="21"/>
        </w:rPr>
      </w:pPr>
      <w:r w:rsidRPr="008564B9">
        <w:rPr>
          <w:rFonts w:ascii="HGPｺﾞｼｯｸM" w:eastAsia="HGPｺﾞｼｯｸM" w:hAnsi="HG丸ｺﾞｼｯｸM-PRO" w:hint="eastAsia"/>
          <w:b/>
          <w:sz w:val="24"/>
          <w:szCs w:val="21"/>
        </w:rPr>
        <w:t>被害状況</w:t>
      </w:r>
    </w:p>
    <w:p w:rsidR="00DA0EEB" w:rsidRPr="00D950E4" w:rsidRDefault="00F81738" w:rsidP="00D950E4">
      <w:pPr>
        <w:spacing w:line="276" w:lineRule="auto"/>
        <w:ind w:right="-143"/>
        <w:jc w:val="center"/>
        <w:rPr>
          <w:rFonts w:ascii="HGPｺﾞｼｯｸM" w:eastAsia="HGPｺﾞｼｯｸM" w:hAnsiTheme="minorEastAsia"/>
          <w:b/>
          <w:sz w:val="18"/>
          <w:szCs w:val="18"/>
        </w:rPr>
      </w:pPr>
      <w:r w:rsidRPr="00D950E4">
        <w:rPr>
          <w:rFonts w:ascii="HGPｺﾞｼｯｸM" w:eastAsia="HGPｺﾞｼｯｸM" w:hAnsiTheme="minorEastAsia" w:hint="eastAsia"/>
          <w:sz w:val="18"/>
          <w:szCs w:val="18"/>
        </w:rPr>
        <w:t>表2-1　大阪府北部を震源とする地震</w:t>
      </w:r>
      <w:r w:rsidR="00D950E4" w:rsidRPr="00D950E4">
        <w:rPr>
          <w:rFonts w:ascii="HGPｺﾞｼｯｸM" w:eastAsia="HGPｺﾞｼｯｸM" w:hAnsiTheme="minorEastAsia" w:hint="eastAsia"/>
          <w:sz w:val="18"/>
          <w:szCs w:val="18"/>
        </w:rPr>
        <w:t>による</w:t>
      </w:r>
      <w:r w:rsidRPr="00D950E4">
        <w:rPr>
          <w:rFonts w:ascii="HGPｺﾞｼｯｸM" w:eastAsia="HGPｺﾞｼｯｸM" w:hAnsiTheme="minorEastAsia" w:hint="eastAsia"/>
          <w:sz w:val="18"/>
          <w:szCs w:val="18"/>
        </w:rPr>
        <w:t>被害</w:t>
      </w:r>
      <w:r w:rsidR="00D950E4" w:rsidRPr="00D950E4">
        <w:rPr>
          <w:rFonts w:ascii="HGPｺﾞｼｯｸM" w:eastAsia="HGPｺﾞｼｯｸM" w:hAnsiTheme="minorEastAsia" w:hint="eastAsia"/>
          <w:sz w:val="18"/>
          <w:szCs w:val="18"/>
        </w:rPr>
        <w:t>状況</w:t>
      </w:r>
      <w:r w:rsidRPr="00D950E4">
        <w:rPr>
          <w:rFonts w:ascii="HGPｺﾞｼｯｸM" w:eastAsia="HGPｺﾞｼｯｸM" w:hAnsiTheme="minorEastAsia" w:hint="eastAsia"/>
          <w:sz w:val="18"/>
          <w:szCs w:val="18"/>
        </w:rPr>
        <w:t>（</w:t>
      </w:r>
      <w:r w:rsidR="00C44B86" w:rsidRPr="00D950E4">
        <w:rPr>
          <w:rFonts w:ascii="HGPｺﾞｼｯｸM" w:eastAsia="HGPｺﾞｼｯｸM" w:hAnsiTheme="minorEastAsia" w:hint="eastAsia"/>
          <w:sz w:val="18"/>
          <w:szCs w:val="18"/>
        </w:rPr>
        <w:t>平成30年</w:t>
      </w:r>
      <w:r w:rsidR="004762EA">
        <w:rPr>
          <w:rFonts w:ascii="HGPｺﾞｼｯｸM" w:eastAsia="HGPｺﾞｼｯｸM" w:hAnsiTheme="minorEastAsia" w:hint="eastAsia"/>
          <w:sz w:val="18"/>
          <w:szCs w:val="18"/>
        </w:rPr>
        <w:t>９</w:t>
      </w:r>
      <w:r w:rsidR="00DA0EEB" w:rsidRPr="00D950E4">
        <w:rPr>
          <w:rFonts w:ascii="HGPｺﾞｼｯｸM" w:eastAsia="HGPｺﾞｼｯｸM" w:hAnsiTheme="minorEastAsia" w:hint="eastAsia"/>
          <w:sz w:val="18"/>
          <w:szCs w:val="18"/>
        </w:rPr>
        <w:t>月</w:t>
      </w:r>
      <w:r w:rsidR="004762EA">
        <w:rPr>
          <w:rFonts w:ascii="HGPｺﾞｼｯｸM" w:eastAsia="HGPｺﾞｼｯｸM" w:hAnsiTheme="minorEastAsia" w:hint="eastAsia"/>
          <w:sz w:val="18"/>
          <w:szCs w:val="18"/>
        </w:rPr>
        <w:t>19</w:t>
      </w:r>
      <w:r w:rsidR="00705C99" w:rsidRPr="00D950E4">
        <w:rPr>
          <w:rFonts w:ascii="HGPｺﾞｼｯｸM" w:eastAsia="HGPｺﾞｼｯｸM" w:hAnsiTheme="minorEastAsia" w:hint="eastAsia"/>
          <w:sz w:val="18"/>
          <w:szCs w:val="18"/>
        </w:rPr>
        <w:t>日</w:t>
      </w:r>
      <w:r w:rsidR="004762EA">
        <w:rPr>
          <w:rFonts w:ascii="HGPｺﾞｼｯｸM" w:eastAsia="HGPｺﾞｼｯｸM" w:hAnsiTheme="minorEastAsia" w:hint="eastAsia"/>
          <w:sz w:val="18"/>
          <w:szCs w:val="18"/>
        </w:rPr>
        <w:t>９</w:t>
      </w:r>
      <w:r w:rsidR="00705C99" w:rsidRPr="00D950E4">
        <w:rPr>
          <w:rFonts w:ascii="HGPｺﾞｼｯｸM" w:eastAsia="HGPｺﾞｼｯｸM" w:hAnsiTheme="minorEastAsia" w:hint="eastAsia"/>
          <w:sz w:val="18"/>
          <w:szCs w:val="18"/>
        </w:rPr>
        <w:t>時</w:t>
      </w:r>
      <w:r w:rsidR="00C44B86" w:rsidRPr="00D950E4">
        <w:rPr>
          <w:rFonts w:ascii="HGPｺﾞｼｯｸM" w:eastAsia="HGPｺﾞｼｯｸM" w:hAnsiTheme="minorEastAsia" w:hint="eastAsia"/>
          <w:sz w:val="18"/>
          <w:szCs w:val="18"/>
        </w:rPr>
        <w:t>時点</w:t>
      </w:r>
      <w:r w:rsidRPr="00D950E4">
        <w:rPr>
          <w:rFonts w:ascii="HGPｺﾞｼｯｸM" w:eastAsia="HGPｺﾞｼｯｸM" w:hAnsiTheme="minorEastAsia" w:hint="eastAsia"/>
          <w:sz w:val="18"/>
          <w:szCs w:val="18"/>
        </w:rPr>
        <w:t>）</w:t>
      </w:r>
    </w:p>
    <w:tbl>
      <w:tblPr>
        <w:tblW w:w="8975" w:type="dxa"/>
        <w:tblInd w:w="2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896"/>
        <w:gridCol w:w="708"/>
        <w:gridCol w:w="993"/>
        <w:gridCol w:w="1559"/>
        <w:gridCol w:w="1134"/>
        <w:gridCol w:w="1134"/>
        <w:gridCol w:w="1276"/>
        <w:gridCol w:w="1275"/>
      </w:tblGrid>
      <w:tr w:rsidR="00DA0EEB" w:rsidRPr="00BB4FB9" w:rsidTr="00C22B40">
        <w:trPr>
          <w:trHeight w:val="299"/>
        </w:trPr>
        <w:tc>
          <w:tcPr>
            <w:tcW w:w="896" w:type="dxa"/>
            <w:vMerge w:val="restart"/>
            <w:shd w:val="clear" w:color="auto" w:fill="auto"/>
            <w:vAlign w:val="center"/>
          </w:tcPr>
          <w:p w:rsidR="00DA0EEB" w:rsidRPr="00BB4FB9" w:rsidRDefault="00DA0EEB" w:rsidP="005B28C6">
            <w:pPr>
              <w:jc w:val="center"/>
              <w:rPr>
                <w:rFonts w:asciiTheme="minorEastAsia" w:hAnsiTheme="minorEastAsia"/>
                <w:sz w:val="22"/>
                <w:szCs w:val="21"/>
              </w:rPr>
            </w:pPr>
          </w:p>
        </w:tc>
        <w:tc>
          <w:tcPr>
            <w:tcW w:w="3260" w:type="dxa"/>
            <w:gridSpan w:val="3"/>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人的被害（人）</w:t>
            </w:r>
            <w:r w:rsidR="0052392E" w:rsidRPr="00BB4FB9">
              <w:rPr>
                <w:rFonts w:asciiTheme="minorEastAsia" w:hAnsiTheme="minorEastAsia" w:hint="eastAsia"/>
                <w:sz w:val="20"/>
                <w:szCs w:val="21"/>
              </w:rPr>
              <w:t>※</w:t>
            </w:r>
          </w:p>
        </w:tc>
        <w:tc>
          <w:tcPr>
            <w:tcW w:w="3544" w:type="dxa"/>
            <w:gridSpan w:val="3"/>
            <w:tcBorders>
              <w:top w:val="single" w:sz="4" w:space="0" w:color="auto"/>
            </w:tcBorders>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住家被害（棟）</w:t>
            </w:r>
            <w:r w:rsidRPr="00BB4FB9">
              <w:rPr>
                <w:rFonts w:asciiTheme="minorEastAsia" w:hAnsiTheme="minorEastAsia" w:hint="eastAsia"/>
                <w:sz w:val="20"/>
                <w:szCs w:val="21"/>
              </w:rPr>
              <w:t>※</w:t>
            </w:r>
          </w:p>
        </w:tc>
        <w:tc>
          <w:tcPr>
            <w:tcW w:w="1275" w:type="dxa"/>
            <w:vMerge w:val="restart"/>
            <w:vAlign w:val="center"/>
          </w:tcPr>
          <w:p w:rsidR="00927B37"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非住家</w:t>
            </w:r>
          </w:p>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被害</w:t>
            </w:r>
          </w:p>
        </w:tc>
      </w:tr>
      <w:tr w:rsidR="00DA0EEB" w:rsidRPr="00BB4FB9" w:rsidTr="005C471A">
        <w:trPr>
          <w:trHeight w:val="419"/>
        </w:trPr>
        <w:tc>
          <w:tcPr>
            <w:tcW w:w="896" w:type="dxa"/>
            <w:vMerge/>
            <w:shd w:val="clear" w:color="auto" w:fill="auto"/>
            <w:vAlign w:val="center"/>
          </w:tcPr>
          <w:p w:rsidR="00DA0EEB" w:rsidRPr="00BB4FB9" w:rsidRDefault="00DA0EEB" w:rsidP="005B28C6">
            <w:pPr>
              <w:jc w:val="center"/>
              <w:rPr>
                <w:rFonts w:asciiTheme="minorEastAsia" w:hAnsiTheme="minorEastAsia"/>
                <w:sz w:val="22"/>
                <w:szCs w:val="21"/>
              </w:rPr>
            </w:pPr>
          </w:p>
        </w:tc>
        <w:tc>
          <w:tcPr>
            <w:tcW w:w="708" w:type="dxa"/>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死者</w:t>
            </w:r>
          </w:p>
        </w:tc>
        <w:tc>
          <w:tcPr>
            <w:tcW w:w="993" w:type="dxa"/>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負傷者</w:t>
            </w:r>
          </w:p>
        </w:tc>
        <w:tc>
          <w:tcPr>
            <w:tcW w:w="1559" w:type="dxa"/>
            <w:shd w:val="clear" w:color="auto" w:fill="auto"/>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行方不明者</w:t>
            </w:r>
          </w:p>
        </w:tc>
        <w:tc>
          <w:tcPr>
            <w:tcW w:w="1134" w:type="dxa"/>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全壊数</w:t>
            </w:r>
          </w:p>
        </w:tc>
        <w:tc>
          <w:tcPr>
            <w:tcW w:w="1134" w:type="dxa"/>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半壊数</w:t>
            </w:r>
          </w:p>
        </w:tc>
        <w:tc>
          <w:tcPr>
            <w:tcW w:w="1276" w:type="dxa"/>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一部損壊</w:t>
            </w:r>
          </w:p>
        </w:tc>
        <w:tc>
          <w:tcPr>
            <w:tcW w:w="1275" w:type="dxa"/>
            <w:vMerge/>
            <w:vAlign w:val="center"/>
          </w:tcPr>
          <w:p w:rsidR="00DA0EEB" w:rsidRPr="00BB4FB9" w:rsidRDefault="00DA0EEB" w:rsidP="005B28C6">
            <w:pPr>
              <w:jc w:val="center"/>
              <w:rPr>
                <w:rFonts w:asciiTheme="minorEastAsia" w:hAnsiTheme="minorEastAsia"/>
                <w:sz w:val="22"/>
                <w:szCs w:val="21"/>
              </w:rPr>
            </w:pPr>
          </w:p>
        </w:tc>
      </w:tr>
      <w:tr w:rsidR="00DA0EEB" w:rsidRPr="00BB4FB9" w:rsidTr="005C471A">
        <w:trPr>
          <w:trHeight w:val="269"/>
        </w:trPr>
        <w:tc>
          <w:tcPr>
            <w:tcW w:w="896" w:type="dxa"/>
            <w:shd w:val="clear" w:color="auto" w:fill="auto"/>
            <w:vAlign w:val="center"/>
          </w:tcPr>
          <w:p w:rsidR="00DA0EEB" w:rsidRPr="00BB4FB9" w:rsidRDefault="00CF1F36" w:rsidP="005B28C6">
            <w:pPr>
              <w:jc w:val="center"/>
              <w:rPr>
                <w:rFonts w:asciiTheme="minorEastAsia" w:hAnsiTheme="minorEastAsia"/>
                <w:sz w:val="22"/>
                <w:szCs w:val="21"/>
              </w:rPr>
            </w:pPr>
            <w:r w:rsidRPr="00BB4FB9">
              <w:rPr>
                <w:rFonts w:asciiTheme="minorEastAsia" w:hAnsiTheme="minorEastAsia" w:hint="eastAsia"/>
                <w:sz w:val="22"/>
                <w:szCs w:val="21"/>
              </w:rPr>
              <w:t>合</w:t>
            </w:r>
            <w:r w:rsidR="00DA0EEB" w:rsidRPr="00BB4FB9">
              <w:rPr>
                <w:rFonts w:asciiTheme="minorEastAsia" w:hAnsiTheme="minorEastAsia" w:hint="eastAsia"/>
                <w:sz w:val="22"/>
                <w:szCs w:val="21"/>
              </w:rPr>
              <w:t>計</w:t>
            </w:r>
          </w:p>
        </w:tc>
        <w:tc>
          <w:tcPr>
            <w:tcW w:w="708" w:type="dxa"/>
            <w:shd w:val="clear" w:color="auto" w:fill="auto"/>
            <w:vAlign w:val="center"/>
          </w:tcPr>
          <w:p w:rsidR="00DA0EEB" w:rsidRPr="00BB4FB9" w:rsidRDefault="0052392E" w:rsidP="005B28C6">
            <w:pPr>
              <w:jc w:val="center"/>
              <w:rPr>
                <w:rFonts w:asciiTheme="minorEastAsia" w:hAnsiTheme="minorEastAsia"/>
                <w:sz w:val="22"/>
                <w:szCs w:val="21"/>
              </w:rPr>
            </w:pPr>
            <w:r w:rsidRPr="00BB4FB9">
              <w:rPr>
                <w:rFonts w:asciiTheme="minorEastAsia" w:hAnsiTheme="minorEastAsia" w:hint="eastAsia"/>
                <w:sz w:val="22"/>
                <w:szCs w:val="21"/>
              </w:rPr>
              <w:t>5</w:t>
            </w:r>
          </w:p>
        </w:tc>
        <w:tc>
          <w:tcPr>
            <w:tcW w:w="993" w:type="dxa"/>
            <w:shd w:val="clear" w:color="auto" w:fill="auto"/>
            <w:vAlign w:val="center"/>
          </w:tcPr>
          <w:p w:rsidR="00DA0EEB"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3</w:t>
            </w:r>
            <w:r w:rsidR="004762EA">
              <w:rPr>
                <w:rFonts w:asciiTheme="minorEastAsia" w:hAnsiTheme="minorEastAsia" w:hint="eastAsia"/>
                <w:sz w:val="22"/>
                <w:szCs w:val="21"/>
              </w:rPr>
              <w:t>80</w:t>
            </w:r>
          </w:p>
        </w:tc>
        <w:tc>
          <w:tcPr>
            <w:tcW w:w="1559" w:type="dxa"/>
            <w:shd w:val="clear" w:color="auto" w:fill="auto"/>
            <w:vAlign w:val="center"/>
          </w:tcPr>
          <w:p w:rsidR="00DA0EEB" w:rsidRPr="00BB4FB9" w:rsidRDefault="0052392E" w:rsidP="005B28C6">
            <w:pPr>
              <w:jc w:val="center"/>
              <w:rPr>
                <w:rFonts w:asciiTheme="minorEastAsia" w:hAnsiTheme="minorEastAsia"/>
                <w:sz w:val="22"/>
                <w:szCs w:val="21"/>
              </w:rPr>
            </w:pPr>
            <w:r w:rsidRPr="00BB4FB9">
              <w:rPr>
                <w:rFonts w:asciiTheme="minorEastAsia" w:hAnsiTheme="minorEastAsia" w:hint="eastAsia"/>
                <w:sz w:val="22"/>
                <w:szCs w:val="21"/>
              </w:rPr>
              <w:t>0</w:t>
            </w:r>
          </w:p>
        </w:tc>
        <w:tc>
          <w:tcPr>
            <w:tcW w:w="1134" w:type="dxa"/>
            <w:shd w:val="clear" w:color="auto" w:fill="auto"/>
            <w:vAlign w:val="center"/>
          </w:tcPr>
          <w:p w:rsidR="00DA0EEB" w:rsidRPr="00BB4FB9" w:rsidRDefault="004762EA" w:rsidP="005B28C6">
            <w:pPr>
              <w:jc w:val="center"/>
              <w:rPr>
                <w:rFonts w:asciiTheme="minorEastAsia" w:hAnsiTheme="minorEastAsia"/>
                <w:sz w:val="22"/>
                <w:szCs w:val="21"/>
              </w:rPr>
            </w:pPr>
            <w:r>
              <w:rPr>
                <w:rFonts w:asciiTheme="minorEastAsia" w:hAnsiTheme="minorEastAsia" w:hint="eastAsia"/>
                <w:sz w:val="22"/>
                <w:szCs w:val="21"/>
              </w:rPr>
              <w:t>16</w:t>
            </w:r>
          </w:p>
        </w:tc>
        <w:tc>
          <w:tcPr>
            <w:tcW w:w="1134" w:type="dxa"/>
            <w:shd w:val="clear" w:color="auto" w:fill="auto"/>
            <w:vAlign w:val="center"/>
          </w:tcPr>
          <w:p w:rsidR="00DA0EEB" w:rsidRPr="00BB4FB9" w:rsidRDefault="004762EA" w:rsidP="005B28C6">
            <w:pPr>
              <w:jc w:val="center"/>
              <w:rPr>
                <w:rFonts w:asciiTheme="minorEastAsia" w:hAnsiTheme="minorEastAsia"/>
                <w:sz w:val="22"/>
                <w:szCs w:val="21"/>
              </w:rPr>
            </w:pPr>
            <w:r>
              <w:rPr>
                <w:rFonts w:asciiTheme="minorEastAsia" w:hAnsiTheme="minorEastAsia" w:hint="eastAsia"/>
                <w:sz w:val="22"/>
                <w:szCs w:val="21"/>
              </w:rPr>
              <w:t>467</w:t>
            </w:r>
          </w:p>
        </w:tc>
        <w:tc>
          <w:tcPr>
            <w:tcW w:w="1276" w:type="dxa"/>
            <w:vAlign w:val="center"/>
          </w:tcPr>
          <w:p w:rsidR="00DA0EEB" w:rsidRPr="00BB4FB9" w:rsidRDefault="004762EA" w:rsidP="005B28C6">
            <w:pPr>
              <w:jc w:val="center"/>
              <w:rPr>
                <w:rFonts w:asciiTheme="minorEastAsia" w:hAnsiTheme="minorEastAsia"/>
                <w:sz w:val="22"/>
                <w:szCs w:val="21"/>
              </w:rPr>
            </w:pPr>
            <w:r>
              <w:rPr>
                <w:rFonts w:asciiTheme="minorEastAsia" w:hAnsiTheme="minorEastAsia" w:hint="eastAsia"/>
                <w:sz w:val="22"/>
                <w:szCs w:val="21"/>
              </w:rPr>
              <w:t>51,203</w:t>
            </w:r>
          </w:p>
        </w:tc>
        <w:tc>
          <w:tcPr>
            <w:tcW w:w="1275" w:type="dxa"/>
            <w:vAlign w:val="center"/>
          </w:tcPr>
          <w:p w:rsidR="00DA0EEB" w:rsidRPr="00BB4FB9" w:rsidRDefault="005C471A" w:rsidP="005B28C6">
            <w:pPr>
              <w:ind w:right="160"/>
              <w:jc w:val="center"/>
              <w:rPr>
                <w:rFonts w:asciiTheme="minorEastAsia" w:hAnsiTheme="minorEastAsia"/>
                <w:sz w:val="22"/>
                <w:szCs w:val="21"/>
              </w:rPr>
            </w:pPr>
            <w:r w:rsidRPr="00BB4FB9">
              <w:rPr>
                <w:rFonts w:asciiTheme="minorEastAsia" w:hAnsiTheme="minorEastAsia" w:hint="eastAsia"/>
                <w:sz w:val="22"/>
                <w:szCs w:val="21"/>
              </w:rPr>
              <w:t>723</w:t>
            </w:r>
          </w:p>
        </w:tc>
      </w:tr>
    </w:tbl>
    <w:p w:rsidR="00DA0EEB" w:rsidRPr="00BB4FB9" w:rsidRDefault="00DA0EEB" w:rsidP="00931174">
      <w:pPr>
        <w:widowControl/>
        <w:spacing w:line="276" w:lineRule="auto"/>
        <w:jc w:val="left"/>
        <w:rPr>
          <w:rFonts w:asciiTheme="minorEastAsia" w:hAnsiTheme="minorEastAsia"/>
          <w:sz w:val="20"/>
          <w:szCs w:val="21"/>
        </w:rPr>
      </w:pPr>
      <w:r w:rsidRPr="00BB4FB9">
        <w:rPr>
          <w:rFonts w:asciiTheme="minorEastAsia" w:hAnsiTheme="minorEastAsia" w:hint="eastAsia"/>
          <w:sz w:val="20"/>
          <w:szCs w:val="21"/>
        </w:rPr>
        <w:t>※死者数は災害関連死であるかどうか確認中</w:t>
      </w:r>
      <w:r w:rsidR="0052392E" w:rsidRPr="00BB4FB9">
        <w:rPr>
          <w:rFonts w:asciiTheme="minorEastAsia" w:hAnsiTheme="minorEastAsia" w:hint="eastAsia"/>
          <w:sz w:val="20"/>
          <w:szCs w:val="21"/>
        </w:rPr>
        <w:t>のものあり。</w:t>
      </w:r>
      <w:r w:rsidR="005C471A" w:rsidRPr="00BB4FB9">
        <w:rPr>
          <w:rFonts w:asciiTheme="minorEastAsia" w:hAnsiTheme="minorEastAsia" w:hint="eastAsia"/>
          <w:sz w:val="20"/>
          <w:szCs w:val="21"/>
        </w:rPr>
        <w:t>住</w:t>
      </w:r>
      <w:r w:rsidR="0052392E" w:rsidRPr="00BB4FB9">
        <w:rPr>
          <w:rFonts w:asciiTheme="minorEastAsia" w:hAnsiTheme="minorEastAsia" w:hint="eastAsia"/>
          <w:sz w:val="20"/>
          <w:szCs w:val="21"/>
        </w:rPr>
        <w:t>家被害は</w:t>
      </w:r>
      <w:r w:rsidRPr="00BB4FB9">
        <w:rPr>
          <w:rFonts w:asciiTheme="minorEastAsia" w:hAnsiTheme="minorEastAsia" w:hint="eastAsia"/>
          <w:sz w:val="20"/>
          <w:szCs w:val="21"/>
        </w:rPr>
        <w:t>集計</w:t>
      </w:r>
      <w:r w:rsidRPr="00BB4FB9">
        <w:rPr>
          <w:rFonts w:asciiTheme="minorEastAsia" w:hAnsiTheme="minorEastAsia" w:hint="eastAsia"/>
          <w:sz w:val="20"/>
          <w:szCs w:val="20"/>
        </w:rPr>
        <w:t>中の市町</w:t>
      </w:r>
      <w:r w:rsidRPr="00BB4FB9">
        <w:rPr>
          <w:rFonts w:asciiTheme="minorEastAsia" w:hAnsiTheme="minorEastAsia" w:hint="eastAsia"/>
          <w:sz w:val="20"/>
          <w:szCs w:val="21"/>
        </w:rPr>
        <w:t>あ</w:t>
      </w:r>
      <w:r w:rsidR="00C22B40" w:rsidRPr="00BB4FB9">
        <w:rPr>
          <w:rFonts w:asciiTheme="minorEastAsia" w:hAnsiTheme="minorEastAsia" w:hint="eastAsia"/>
          <w:sz w:val="20"/>
          <w:szCs w:val="21"/>
        </w:rPr>
        <w:t>り</w:t>
      </w:r>
      <w:r w:rsidRPr="00BB4FB9">
        <w:rPr>
          <w:rFonts w:asciiTheme="minorEastAsia" w:hAnsiTheme="minorEastAsia" w:hint="eastAsia"/>
          <w:sz w:val="20"/>
          <w:szCs w:val="21"/>
        </w:rPr>
        <w:t>。</w:t>
      </w:r>
    </w:p>
    <w:p w:rsidR="00B13D39" w:rsidRPr="00BB4FB9" w:rsidRDefault="00B13D39" w:rsidP="00931174">
      <w:pPr>
        <w:spacing w:line="276" w:lineRule="auto"/>
        <w:rPr>
          <w:rFonts w:asciiTheme="minorEastAsia" w:hAnsiTheme="minorEastAsia"/>
          <w:sz w:val="22"/>
          <w:szCs w:val="21"/>
        </w:rPr>
      </w:pPr>
    </w:p>
    <w:p w:rsidR="00D950E4" w:rsidRPr="003B4727" w:rsidRDefault="00FF3195" w:rsidP="00EC4D07">
      <w:pPr>
        <w:pStyle w:val="ac"/>
        <w:numPr>
          <w:ilvl w:val="0"/>
          <w:numId w:val="6"/>
        </w:numPr>
        <w:spacing w:line="276" w:lineRule="auto"/>
        <w:ind w:leftChars="0" w:left="567"/>
        <w:rPr>
          <w:rFonts w:ascii="HGPｺﾞｼｯｸM" w:eastAsia="HGPｺﾞｼｯｸM" w:hAnsiTheme="minorEastAsia"/>
          <w:b/>
          <w:sz w:val="24"/>
          <w:szCs w:val="21"/>
        </w:rPr>
      </w:pPr>
      <w:r w:rsidRPr="003B4727">
        <w:rPr>
          <w:rFonts w:ascii="HGPｺﾞｼｯｸM" w:eastAsia="HGPｺﾞｼｯｸM" w:hAnsiTheme="minorEastAsia" w:hint="eastAsia"/>
          <w:b/>
          <w:sz w:val="24"/>
          <w:szCs w:val="21"/>
        </w:rPr>
        <w:t>避難所開設</w:t>
      </w:r>
      <w:r w:rsidR="00DF79EA" w:rsidRPr="003B4727">
        <w:rPr>
          <w:rFonts w:ascii="HGPｺﾞｼｯｸM" w:eastAsia="HGPｺﾞｼｯｸM" w:hAnsiTheme="minorEastAsia" w:hint="eastAsia"/>
          <w:b/>
          <w:sz w:val="24"/>
          <w:szCs w:val="21"/>
        </w:rPr>
        <w:t>、</w:t>
      </w:r>
      <w:r w:rsidR="00CF76FF" w:rsidRPr="003B4727">
        <w:rPr>
          <w:rFonts w:ascii="HGPｺﾞｼｯｸM" w:eastAsia="HGPｺﾞｼｯｸM" w:hAnsiTheme="minorEastAsia" w:hint="eastAsia"/>
          <w:b/>
          <w:sz w:val="24"/>
          <w:szCs w:val="21"/>
        </w:rPr>
        <w:t>避難者数</w:t>
      </w:r>
    </w:p>
    <w:p w:rsidR="00D950E4" w:rsidRPr="00D950E4" w:rsidRDefault="00D950E4" w:rsidP="00D950E4">
      <w:pPr>
        <w:pStyle w:val="ac"/>
        <w:spacing w:line="276" w:lineRule="auto"/>
        <w:ind w:leftChars="0" w:left="0"/>
        <w:jc w:val="center"/>
        <w:rPr>
          <w:rFonts w:ascii="HGSｺﾞｼｯｸM" w:eastAsia="HGSｺﾞｼｯｸM" w:hAnsiTheme="minorEastAsia"/>
          <w:b/>
          <w:sz w:val="24"/>
          <w:szCs w:val="21"/>
        </w:rPr>
      </w:pPr>
      <w:r w:rsidRPr="00D950E4">
        <w:rPr>
          <w:rFonts w:ascii="HGPｺﾞｼｯｸM" w:eastAsia="HGPｺﾞｼｯｸM" w:hAnsiTheme="minorEastAsia" w:hint="eastAsia"/>
          <w:sz w:val="18"/>
          <w:szCs w:val="18"/>
        </w:rPr>
        <w:t>表2-</w:t>
      </w:r>
      <w:r>
        <w:rPr>
          <w:rFonts w:ascii="HGPｺﾞｼｯｸM" w:eastAsia="HGPｺﾞｼｯｸM" w:hAnsiTheme="minorEastAsia" w:hint="eastAsia"/>
          <w:sz w:val="18"/>
          <w:szCs w:val="18"/>
        </w:rPr>
        <w:t>2</w:t>
      </w:r>
      <w:r w:rsidRPr="00D950E4">
        <w:rPr>
          <w:rFonts w:ascii="HGPｺﾞｼｯｸM" w:eastAsia="HGPｺﾞｼｯｸM" w:hAnsiTheme="minorEastAsia" w:hint="eastAsia"/>
          <w:sz w:val="18"/>
          <w:szCs w:val="18"/>
        </w:rPr>
        <w:t xml:space="preserve">　大阪府北部を震源とする地震による避難所開設</w:t>
      </w:r>
      <w:r>
        <w:rPr>
          <w:rFonts w:ascii="HGPｺﾞｼｯｸM" w:eastAsia="HGPｺﾞｼｯｸM" w:hAnsiTheme="minorEastAsia" w:hint="eastAsia"/>
          <w:sz w:val="18"/>
          <w:szCs w:val="18"/>
        </w:rPr>
        <w:t>数及び</w:t>
      </w:r>
      <w:r w:rsidRPr="00D950E4">
        <w:rPr>
          <w:rFonts w:ascii="HGPｺﾞｼｯｸM" w:eastAsia="HGPｺﾞｼｯｸM" w:hAnsiTheme="minorEastAsia" w:hint="eastAsia"/>
          <w:sz w:val="18"/>
          <w:szCs w:val="18"/>
        </w:rPr>
        <w:t>避難者数（</w:t>
      </w:r>
      <w:r>
        <w:rPr>
          <w:rFonts w:ascii="HGPｺﾞｼｯｸM" w:eastAsia="HGPｺﾞｼｯｸM" w:hAnsiTheme="minorEastAsia" w:hint="eastAsia"/>
          <w:sz w:val="18"/>
          <w:szCs w:val="18"/>
        </w:rPr>
        <w:t>最大時</w:t>
      </w:r>
      <w:r w:rsidRPr="00D950E4">
        <w:rPr>
          <w:rFonts w:ascii="HGPｺﾞｼｯｸM" w:eastAsia="HGPｺﾞｼｯｸM" w:hAnsiTheme="minorEastAsia" w:hint="eastAsia"/>
          <w:sz w:val="18"/>
          <w:szCs w:val="18"/>
        </w:rPr>
        <w:t>）</w:t>
      </w:r>
    </w:p>
    <w:tbl>
      <w:tblPr>
        <w:tblStyle w:val="a3"/>
        <w:tblW w:w="8505" w:type="dxa"/>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0"/>
        <w:gridCol w:w="1860"/>
        <w:gridCol w:w="2190"/>
        <w:gridCol w:w="2045"/>
      </w:tblGrid>
      <w:tr w:rsidR="00DA0EEB" w:rsidRPr="00BB4FB9" w:rsidTr="005C471A">
        <w:trPr>
          <w:trHeight w:val="341"/>
        </w:trPr>
        <w:tc>
          <w:tcPr>
            <w:tcW w:w="2410" w:type="dxa"/>
            <w:tcBorders>
              <w:top w:val="single" w:sz="4" w:space="0" w:color="auto"/>
              <w:left w:val="single" w:sz="4" w:space="0" w:color="auto"/>
              <w:bottom w:val="single" w:sz="4" w:space="0" w:color="000000" w:themeColor="text1"/>
              <w:right w:val="single" w:sz="4" w:space="0" w:color="auto"/>
            </w:tcBorders>
            <w:vAlign w:val="center"/>
          </w:tcPr>
          <w:p w:rsidR="00DA0EEB"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 xml:space="preserve">　</w:t>
            </w:r>
            <w:r w:rsidR="00DA0EEB" w:rsidRPr="00BB4FB9">
              <w:rPr>
                <w:rFonts w:asciiTheme="minorEastAsia" w:hAnsiTheme="minorEastAsia" w:hint="eastAsia"/>
                <w:sz w:val="22"/>
                <w:szCs w:val="21"/>
              </w:rPr>
              <w:t>避難所開設（箇所）</w:t>
            </w:r>
          </w:p>
        </w:tc>
        <w:tc>
          <w:tcPr>
            <w:tcW w:w="6095" w:type="dxa"/>
            <w:gridSpan w:val="3"/>
            <w:tcBorders>
              <w:top w:val="single" w:sz="4" w:space="0" w:color="auto"/>
              <w:left w:val="single" w:sz="4" w:space="0" w:color="auto"/>
              <w:right w:val="single" w:sz="4" w:space="0" w:color="auto"/>
            </w:tcBorders>
            <w:vAlign w:val="center"/>
          </w:tcPr>
          <w:p w:rsidR="00DA0EEB" w:rsidRPr="00BB4FB9" w:rsidRDefault="00DA0EEB" w:rsidP="005B28C6">
            <w:pPr>
              <w:jc w:val="center"/>
              <w:rPr>
                <w:rFonts w:asciiTheme="minorEastAsia" w:hAnsiTheme="minorEastAsia"/>
                <w:sz w:val="22"/>
                <w:szCs w:val="21"/>
              </w:rPr>
            </w:pPr>
            <w:r w:rsidRPr="00BB4FB9">
              <w:rPr>
                <w:rFonts w:asciiTheme="minorEastAsia" w:hAnsiTheme="minorEastAsia" w:hint="eastAsia"/>
                <w:sz w:val="22"/>
                <w:szCs w:val="21"/>
              </w:rPr>
              <w:t>避難者</w:t>
            </w:r>
            <w:r w:rsidR="005C471A" w:rsidRPr="00BB4FB9">
              <w:rPr>
                <w:rFonts w:asciiTheme="minorEastAsia" w:hAnsiTheme="minorEastAsia" w:hint="eastAsia"/>
                <w:sz w:val="22"/>
                <w:szCs w:val="21"/>
              </w:rPr>
              <w:t>総</w:t>
            </w:r>
            <w:r w:rsidRPr="00BB4FB9">
              <w:rPr>
                <w:rFonts w:asciiTheme="minorEastAsia" w:hAnsiTheme="minorEastAsia" w:hint="eastAsia"/>
                <w:sz w:val="22"/>
                <w:szCs w:val="21"/>
              </w:rPr>
              <w:t>数（人）</w:t>
            </w:r>
          </w:p>
        </w:tc>
      </w:tr>
      <w:tr w:rsidR="00C44B86" w:rsidRPr="00BB4FB9" w:rsidTr="005C471A">
        <w:trPr>
          <w:trHeight w:val="347"/>
        </w:trPr>
        <w:tc>
          <w:tcPr>
            <w:tcW w:w="2410" w:type="dxa"/>
            <w:vMerge w:val="restart"/>
            <w:tcBorders>
              <w:top w:val="single" w:sz="4" w:space="0" w:color="000000" w:themeColor="text1"/>
              <w:left w:val="single" w:sz="4" w:space="0" w:color="auto"/>
              <w:right w:val="single" w:sz="4" w:space="0" w:color="auto"/>
            </w:tcBorders>
            <w:vAlign w:val="center"/>
          </w:tcPr>
          <w:p w:rsidR="00C44B86"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571</w:t>
            </w:r>
          </w:p>
        </w:tc>
        <w:tc>
          <w:tcPr>
            <w:tcW w:w="6095" w:type="dxa"/>
            <w:gridSpan w:val="3"/>
            <w:tcBorders>
              <w:left w:val="single" w:sz="4" w:space="0" w:color="auto"/>
              <w:bottom w:val="single" w:sz="4" w:space="0" w:color="auto"/>
              <w:right w:val="single" w:sz="4" w:space="0" w:color="auto"/>
            </w:tcBorders>
            <w:vAlign w:val="center"/>
          </w:tcPr>
          <w:p w:rsidR="005C471A"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2,397</w:t>
            </w:r>
          </w:p>
        </w:tc>
      </w:tr>
      <w:tr w:rsidR="00C44B86" w:rsidRPr="00BB4FB9" w:rsidTr="00573F8B">
        <w:trPr>
          <w:trHeight w:val="381"/>
        </w:trPr>
        <w:tc>
          <w:tcPr>
            <w:tcW w:w="2410" w:type="dxa"/>
            <w:vMerge/>
            <w:tcBorders>
              <w:left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r w:rsidRPr="00BB4FB9">
              <w:rPr>
                <w:rFonts w:asciiTheme="minorEastAsia" w:hAnsiTheme="minorEastAsia" w:hint="eastAsia"/>
                <w:sz w:val="22"/>
                <w:szCs w:val="21"/>
              </w:rPr>
              <w:t>避難勧告（人）</w:t>
            </w:r>
          </w:p>
        </w:tc>
        <w:tc>
          <w:tcPr>
            <w:tcW w:w="2190" w:type="dxa"/>
            <w:tcBorders>
              <w:top w:val="single" w:sz="4" w:space="0" w:color="auto"/>
              <w:left w:val="single" w:sz="4" w:space="0" w:color="auto"/>
              <w:bottom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r w:rsidRPr="00BB4FB9">
              <w:rPr>
                <w:rFonts w:asciiTheme="minorEastAsia" w:hAnsiTheme="minorEastAsia" w:hint="eastAsia"/>
                <w:sz w:val="22"/>
                <w:szCs w:val="21"/>
              </w:rPr>
              <w:t>避難指示（人）</w:t>
            </w:r>
          </w:p>
        </w:tc>
        <w:tc>
          <w:tcPr>
            <w:tcW w:w="2045" w:type="dxa"/>
            <w:tcBorders>
              <w:top w:val="single" w:sz="4" w:space="0" w:color="auto"/>
              <w:left w:val="single" w:sz="4" w:space="0" w:color="auto"/>
              <w:bottom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r w:rsidRPr="00BB4FB9">
              <w:rPr>
                <w:rFonts w:asciiTheme="minorEastAsia" w:hAnsiTheme="minorEastAsia" w:hint="eastAsia"/>
                <w:sz w:val="22"/>
                <w:szCs w:val="21"/>
              </w:rPr>
              <w:t>自主避難（人）</w:t>
            </w:r>
          </w:p>
        </w:tc>
      </w:tr>
      <w:tr w:rsidR="00C44B86" w:rsidRPr="00BB4FB9" w:rsidTr="005C471A">
        <w:trPr>
          <w:trHeight w:val="203"/>
        </w:trPr>
        <w:tc>
          <w:tcPr>
            <w:tcW w:w="2410" w:type="dxa"/>
            <w:vMerge/>
            <w:tcBorders>
              <w:left w:val="single" w:sz="4" w:space="0" w:color="auto"/>
              <w:bottom w:val="single" w:sz="4" w:space="0" w:color="auto"/>
              <w:right w:val="single" w:sz="4" w:space="0" w:color="auto"/>
            </w:tcBorders>
            <w:vAlign w:val="center"/>
          </w:tcPr>
          <w:p w:rsidR="00C44B86" w:rsidRPr="00BB4FB9" w:rsidRDefault="00C44B86" w:rsidP="005B28C6">
            <w:pPr>
              <w:jc w:val="center"/>
              <w:rPr>
                <w:rFonts w:asciiTheme="minorEastAsia" w:hAnsiTheme="minorEastAsia"/>
                <w:sz w:val="22"/>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C44B86" w:rsidRPr="00BB4FB9" w:rsidRDefault="00BC4473" w:rsidP="005B28C6">
            <w:pPr>
              <w:jc w:val="center"/>
              <w:rPr>
                <w:rFonts w:asciiTheme="minorEastAsia" w:hAnsiTheme="minorEastAsia"/>
                <w:sz w:val="22"/>
                <w:szCs w:val="21"/>
              </w:rPr>
            </w:pPr>
            <w:r w:rsidRPr="00BB4FB9">
              <w:rPr>
                <w:rFonts w:asciiTheme="minorEastAsia" w:hAnsiTheme="minorEastAsia" w:hint="eastAsia"/>
                <w:sz w:val="22"/>
                <w:szCs w:val="21"/>
              </w:rPr>
              <w:t>18</w:t>
            </w:r>
          </w:p>
        </w:tc>
        <w:tc>
          <w:tcPr>
            <w:tcW w:w="2190" w:type="dxa"/>
            <w:tcBorders>
              <w:top w:val="single" w:sz="4" w:space="0" w:color="auto"/>
              <w:left w:val="single" w:sz="4" w:space="0" w:color="auto"/>
              <w:bottom w:val="single" w:sz="4" w:space="0" w:color="auto"/>
              <w:right w:val="single" w:sz="4" w:space="0" w:color="auto"/>
            </w:tcBorders>
            <w:vAlign w:val="center"/>
          </w:tcPr>
          <w:p w:rsidR="00C44B86"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４</w:t>
            </w:r>
          </w:p>
        </w:tc>
        <w:tc>
          <w:tcPr>
            <w:tcW w:w="2045" w:type="dxa"/>
            <w:tcBorders>
              <w:top w:val="single" w:sz="4" w:space="0" w:color="auto"/>
              <w:left w:val="single" w:sz="4" w:space="0" w:color="auto"/>
              <w:bottom w:val="single" w:sz="4" w:space="0" w:color="auto"/>
              <w:right w:val="single" w:sz="4" w:space="0" w:color="auto"/>
            </w:tcBorders>
            <w:vAlign w:val="center"/>
          </w:tcPr>
          <w:p w:rsidR="00C44B86" w:rsidRPr="00BB4FB9" w:rsidRDefault="005C471A" w:rsidP="005B28C6">
            <w:pPr>
              <w:jc w:val="center"/>
              <w:rPr>
                <w:rFonts w:asciiTheme="minorEastAsia" w:hAnsiTheme="minorEastAsia"/>
                <w:sz w:val="22"/>
                <w:szCs w:val="21"/>
              </w:rPr>
            </w:pPr>
            <w:r w:rsidRPr="00BB4FB9">
              <w:rPr>
                <w:rFonts w:asciiTheme="minorEastAsia" w:hAnsiTheme="minorEastAsia" w:hint="eastAsia"/>
                <w:sz w:val="22"/>
                <w:szCs w:val="21"/>
              </w:rPr>
              <w:t>2,375</w:t>
            </w:r>
          </w:p>
        </w:tc>
      </w:tr>
    </w:tbl>
    <w:p w:rsidR="00DA0EEB" w:rsidRPr="00BB4FB9" w:rsidRDefault="00CF76FF" w:rsidP="00931174">
      <w:pPr>
        <w:spacing w:line="276" w:lineRule="auto"/>
        <w:rPr>
          <w:rFonts w:asciiTheme="minorEastAsia" w:hAnsiTheme="minorEastAsia"/>
          <w:sz w:val="20"/>
          <w:szCs w:val="21"/>
        </w:rPr>
      </w:pPr>
      <w:r w:rsidRPr="00BB4FB9">
        <w:rPr>
          <w:rFonts w:ascii="HGPｺﾞｼｯｸM" w:eastAsia="HGPｺﾞｼｯｸM" w:hAnsi="HG丸ｺﾞｼｯｸM-PRO" w:hint="eastAsia"/>
          <w:b/>
          <w:sz w:val="22"/>
          <w:szCs w:val="21"/>
        </w:rPr>
        <w:t xml:space="preserve">　</w:t>
      </w:r>
      <w:r w:rsidR="005B28C6">
        <w:rPr>
          <w:rFonts w:asciiTheme="minorEastAsia" w:hAnsiTheme="minorEastAsia" w:hint="eastAsia"/>
          <w:sz w:val="20"/>
          <w:szCs w:val="21"/>
        </w:rPr>
        <w:t>〔</w:t>
      </w:r>
      <w:r w:rsidRPr="005B28C6">
        <w:rPr>
          <w:rFonts w:asciiTheme="minorEastAsia" w:hAnsiTheme="minorEastAsia" w:hint="eastAsia"/>
          <w:sz w:val="20"/>
          <w:szCs w:val="21"/>
        </w:rPr>
        <w:t>8月4日</w:t>
      </w:r>
      <w:r w:rsidR="00B55CF5" w:rsidRPr="005B28C6">
        <w:rPr>
          <w:rFonts w:asciiTheme="minorEastAsia" w:hAnsiTheme="minorEastAsia" w:hint="eastAsia"/>
          <w:sz w:val="20"/>
          <w:szCs w:val="21"/>
        </w:rPr>
        <w:t>をもって全避難所</w:t>
      </w:r>
      <w:r w:rsidR="00DD472B">
        <w:rPr>
          <w:rFonts w:asciiTheme="minorEastAsia" w:hAnsiTheme="minorEastAsia" w:hint="eastAsia"/>
          <w:sz w:val="20"/>
          <w:szCs w:val="21"/>
        </w:rPr>
        <w:t>を</w:t>
      </w:r>
      <w:r w:rsidR="00B55CF5" w:rsidRPr="005B28C6">
        <w:rPr>
          <w:rFonts w:asciiTheme="minorEastAsia" w:hAnsiTheme="minorEastAsia" w:hint="eastAsia"/>
          <w:sz w:val="20"/>
          <w:szCs w:val="21"/>
        </w:rPr>
        <w:t>閉鎖した。</w:t>
      </w:r>
      <w:r w:rsidR="005B28C6">
        <w:rPr>
          <w:rFonts w:asciiTheme="minorEastAsia" w:hAnsiTheme="minorEastAsia" w:hint="eastAsia"/>
          <w:sz w:val="20"/>
          <w:szCs w:val="21"/>
        </w:rPr>
        <w:t>〕</w:t>
      </w:r>
    </w:p>
    <w:p w:rsidR="005C471A" w:rsidRPr="00BB4FB9" w:rsidRDefault="005C471A" w:rsidP="00B13D39">
      <w:pPr>
        <w:rPr>
          <w:rFonts w:ascii="HGPｺﾞｼｯｸM" w:eastAsia="HGPｺﾞｼｯｸM" w:hAnsi="HG丸ｺﾞｼｯｸM-PRO"/>
          <w:b/>
          <w:sz w:val="18"/>
          <w:szCs w:val="21"/>
        </w:rPr>
      </w:pPr>
    </w:p>
    <w:p w:rsidR="00C22B40" w:rsidRPr="003B4727" w:rsidRDefault="00C22B40" w:rsidP="00EC4D07">
      <w:pPr>
        <w:pStyle w:val="ac"/>
        <w:widowControl/>
        <w:numPr>
          <w:ilvl w:val="0"/>
          <w:numId w:val="6"/>
        </w:numPr>
        <w:spacing w:line="360" w:lineRule="auto"/>
        <w:ind w:leftChars="0" w:left="567"/>
        <w:jc w:val="left"/>
        <w:rPr>
          <w:rFonts w:ascii="HGPｺﾞｼｯｸM" w:eastAsia="HGPｺﾞｼｯｸM" w:hAnsi="ＭＳ Ｐゴシック" w:cs="ＭＳ Ｐゴシック"/>
          <w:b/>
          <w:kern w:val="0"/>
          <w:sz w:val="36"/>
          <w:szCs w:val="24"/>
        </w:rPr>
      </w:pPr>
      <w:r w:rsidRPr="003B4727">
        <w:rPr>
          <w:rFonts w:ascii="HGPｺﾞｼｯｸM" w:eastAsia="HGPｺﾞｼｯｸM" w:hAnsi="Meiryo UI" w:cs="Meiryo UI" w:hint="eastAsia"/>
          <w:b/>
          <w:bCs/>
          <w:kern w:val="24"/>
          <w:sz w:val="24"/>
          <w:szCs w:val="20"/>
        </w:rPr>
        <w:t>ライフラインの被災状況</w:t>
      </w:r>
      <w:r w:rsidRPr="003B4727">
        <w:rPr>
          <w:rFonts w:ascii="HGPｺﾞｼｯｸM" w:eastAsia="HGPｺﾞｼｯｸM" w:hAnsi="Meiryo UI" w:cs="Meiryo UI" w:hint="eastAsia"/>
          <w:b/>
          <w:kern w:val="24"/>
          <w:sz w:val="24"/>
          <w:szCs w:val="20"/>
        </w:rPr>
        <w:t>（発災直後・ピーク時）</w:t>
      </w:r>
    </w:p>
    <w:p w:rsidR="005B28C6" w:rsidRPr="00C510F2" w:rsidRDefault="005B28C6" w:rsidP="00C510F2">
      <w:pPr>
        <w:pStyle w:val="ac"/>
        <w:widowControl/>
        <w:numPr>
          <w:ilvl w:val="0"/>
          <w:numId w:val="34"/>
        </w:numPr>
        <w:ind w:leftChars="0" w:left="709" w:hanging="269"/>
        <w:jc w:val="left"/>
        <w:rPr>
          <w:rFonts w:asciiTheme="minorEastAsia" w:hAnsiTheme="minorEastAsia" w:cs="Meiryo UI"/>
          <w:kern w:val="24"/>
          <w:sz w:val="22"/>
          <w:szCs w:val="18"/>
        </w:rPr>
      </w:pPr>
      <w:r w:rsidRPr="00C510F2">
        <w:rPr>
          <w:rFonts w:asciiTheme="minorEastAsia" w:hAnsiTheme="minorEastAsia" w:cs="Meiryo UI" w:hint="eastAsia"/>
          <w:kern w:val="24"/>
          <w:sz w:val="22"/>
          <w:szCs w:val="18"/>
        </w:rPr>
        <w:t>電　気：</w:t>
      </w:r>
      <w:r w:rsidR="00C22B40" w:rsidRPr="00C510F2">
        <w:rPr>
          <w:rFonts w:asciiTheme="minorEastAsia" w:hAnsiTheme="minorEastAsia" w:cs="Meiryo UI" w:hint="eastAsia"/>
          <w:kern w:val="24"/>
          <w:sz w:val="22"/>
          <w:szCs w:val="18"/>
        </w:rPr>
        <w:t>停電170,320</w:t>
      </w:r>
      <w:r w:rsidR="00DD472B">
        <w:rPr>
          <w:rFonts w:asciiTheme="minorEastAsia" w:hAnsiTheme="minorEastAsia" w:cs="Meiryo UI" w:hint="eastAsia"/>
          <w:kern w:val="24"/>
          <w:sz w:val="22"/>
          <w:szCs w:val="18"/>
        </w:rPr>
        <w:t xml:space="preserve">　</w:t>
      </w:r>
      <w:r w:rsidRPr="00C510F2">
        <w:rPr>
          <w:rFonts w:asciiTheme="minorEastAsia" w:hAnsiTheme="minorEastAsia" w:cs="Meiryo UI" w:hint="eastAsia"/>
          <w:kern w:val="24"/>
          <w:sz w:val="20"/>
          <w:szCs w:val="18"/>
        </w:rPr>
        <w:t>〔6月18日午前中に復旧〕</w:t>
      </w:r>
    </w:p>
    <w:p w:rsidR="00C22B40" w:rsidRPr="00C510F2" w:rsidRDefault="005B28C6" w:rsidP="00C510F2">
      <w:pPr>
        <w:pStyle w:val="ac"/>
        <w:widowControl/>
        <w:numPr>
          <w:ilvl w:val="0"/>
          <w:numId w:val="34"/>
        </w:numPr>
        <w:ind w:leftChars="0" w:left="709" w:hanging="269"/>
        <w:jc w:val="left"/>
        <w:rPr>
          <w:rFonts w:asciiTheme="minorEastAsia" w:hAnsiTheme="minorEastAsia" w:cs="Meiryo UI"/>
          <w:kern w:val="24"/>
          <w:sz w:val="22"/>
          <w:szCs w:val="18"/>
        </w:rPr>
      </w:pPr>
      <w:r w:rsidRPr="00C510F2">
        <w:rPr>
          <w:rFonts w:asciiTheme="minorEastAsia" w:hAnsiTheme="minorEastAsia" w:cs="Meiryo UI" w:hint="eastAsia"/>
          <w:kern w:val="24"/>
          <w:sz w:val="22"/>
          <w:szCs w:val="18"/>
        </w:rPr>
        <w:t>ガ　ス</w:t>
      </w:r>
      <w:r w:rsidR="00B07972">
        <w:rPr>
          <w:rFonts w:asciiTheme="minorEastAsia" w:hAnsiTheme="minorEastAsia" w:cs="Meiryo UI" w:hint="eastAsia"/>
          <w:kern w:val="24"/>
          <w:sz w:val="22"/>
          <w:szCs w:val="18"/>
        </w:rPr>
        <w:t>：停止</w:t>
      </w:r>
      <w:r w:rsidR="00C22B40" w:rsidRPr="00C510F2">
        <w:rPr>
          <w:rFonts w:asciiTheme="minorEastAsia" w:hAnsiTheme="minorEastAsia" w:cs="Meiryo UI" w:hint="eastAsia"/>
          <w:kern w:val="24"/>
          <w:sz w:val="22"/>
          <w:szCs w:val="18"/>
        </w:rPr>
        <w:t>111,951</w:t>
      </w:r>
      <w:r w:rsidRPr="00C510F2">
        <w:rPr>
          <w:rFonts w:asciiTheme="minorEastAsia" w:hAnsiTheme="minorEastAsia" w:cs="Meiryo UI" w:hint="eastAsia"/>
          <w:kern w:val="24"/>
          <w:sz w:val="22"/>
          <w:szCs w:val="18"/>
        </w:rPr>
        <w:t>戸　〔</w:t>
      </w:r>
      <w:r w:rsidRPr="00C510F2">
        <w:rPr>
          <w:rFonts w:asciiTheme="minorEastAsia" w:hAnsiTheme="minorEastAsia" w:cs="Meiryo UI" w:hint="eastAsia"/>
          <w:kern w:val="24"/>
          <w:sz w:val="20"/>
          <w:szCs w:val="18"/>
        </w:rPr>
        <w:t>6月24日に復旧〕</w:t>
      </w:r>
    </w:p>
    <w:p w:rsidR="005B28C6" w:rsidRPr="00C510F2" w:rsidRDefault="005B28C6" w:rsidP="00C510F2">
      <w:pPr>
        <w:pStyle w:val="ac"/>
        <w:widowControl/>
        <w:numPr>
          <w:ilvl w:val="0"/>
          <w:numId w:val="34"/>
        </w:numPr>
        <w:ind w:leftChars="0" w:left="709" w:hanging="269"/>
        <w:jc w:val="left"/>
        <w:rPr>
          <w:rFonts w:asciiTheme="minorEastAsia" w:hAnsiTheme="minorEastAsia" w:cs="Meiryo UI"/>
          <w:kern w:val="24"/>
          <w:sz w:val="22"/>
          <w:szCs w:val="18"/>
        </w:rPr>
      </w:pPr>
      <w:r w:rsidRPr="00C510F2">
        <w:rPr>
          <w:rFonts w:asciiTheme="minorEastAsia" w:hAnsiTheme="minorEastAsia" w:cs="Meiryo UI" w:hint="eastAsia"/>
          <w:kern w:val="24"/>
          <w:sz w:val="22"/>
          <w:szCs w:val="18"/>
        </w:rPr>
        <w:t>水</w:t>
      </w:r>
      <w:r w:rsidR="00C510F2">
        <w:rPr>
          <w:rFonts w:asciiTheme="minorEastAsia" w:hAnsiTheme="minorEastAsia" w:cs="Meiryo UI" w:hint="eastAsia"/>
          <w:kern w:val="24"/>
          <w:sz w:val="22"/>
          <w:szCs w:val="18"/>
        </w:rPr>
        <w:t xml:space="preserve">　</w:t>
      </w:r>
      <w:r w:rsidRPr="00C510F2">
        <w:rPr>
          <w:rFonts w:asciiTheme="minorEastAsia" w:hAnsiTheme="minorEastAsia" w:cs="Meiryo UI" w:hint="eastAsia"/>
          <w:kern w:val="24"/>
          <w:sz w:val="22"/>
          <w:szCs w:val="18"/>
        </w:rPr>
        <w:t>道：</w:t>
      </w:r>
      <w:r w:rsidR="00C22B40" w:rsidRPr="00C510F2">
        <w:rPr>
          <w:rFonts w:asciiTheme="minorEastAsia" w:hAnsiTheme="minorEastAsia" w:cs="Meiryo UI" w:hint="eastAsia"/>
          <w:kern w:val="24"/>
          <w:sz w:val="22"/>
          <w:szCs w:val="18"/>
        </w:rPr>
        <w:t>断水</w:t>
      </w:r>
      <w:r w:rsidR="0052392E" w:rsidRPr="00C510F2">
        <w:rPr>
          <w:rFonts w:asciiTheme="minorEastAsia" w:hAnsiTheme="minorEastAsia" w:cs="Meiryo UI" w:hint="eastAsia"/>
          <w:kern w:val="24"/>
          <w:sz w:val="22"/>
          <w:szCs w:val="18"/>
        </w:rPr>
        <w:t>３</w:t>
      </w:r>
      <w:r w:rsidR="00C22B40" w:rsidRPr="00C510F2">
        <w:rPr>
          <w:rFonts w:asciiTheme="minorEastAsia" w:hAnsiTheme="minorEastAsia" w:cs="Meiryo UI" w:hint="eastAsia"/>
          <w:kern w:val="24"/>
          <w:sz w:val="22"/>
          <w:szCs w:val="18"/>
        </w:rPr>
        <w:t>市</w:t>
      </w:r>
      <w:r w:rsidRPr="00C510F2">
        <w:rPr>
          <w:rFonts w:asciiTheme="minorEastAsia" w:hAnsiTheme="minorEastAsia" w:cs="Meiryo UI" w:hint="eastAsia"/>
          <w:kern w:val="24"/>
          <w:sz w:val="22"/>
          <w:szCs w:val="18"/>
        </w:rPr>
        <w:t xml:space="preserve">　</w:t>
      </w:r>
      <w:r w:rsidRPr="00C510F2">
        <w:rPr>
          <w:rFonts w:asciiTheme="minorEastAsia" w:hAnsiTheme="minorEastAsia" w:cs="Meiryo UI" w:hint="eastAsia"/>
          <w:kern w:val="24"/>
          <w:sz w:val="20"/>
          <w:szCs w:val="18"/>
        </w:rPr>
        <w:t>〔6月19日に解消〕、</w:t>
      </w:r>
      <w:r w:rsidR="00C22B40" w:rsidRPr="00C510F2">
        <w:rPr>
          <w:rFonts w:asciiTheme="minorEastAsia" w:hAnsiTheme="minorEastAsia" w:cs="Meiryo UI" w:hint="eastAsia"/>
          <w:kern w:val="24"/>
          <w:sz w:val="22"/>
          <w:szCs w:val="18"/>
        </w:rPr>
        <w:t>漏水</w:t>
      </w:r>
      <w:r w:rsidR="0052392E" w:rsidRPr="00C510F2">
        <w:rPr>
          <w:rFonts w:asciiTheme="minorEastAsia" w:hAnsiTheme="minorEastAsia" w:cs="Meiryo UI" w:hint="eastAsia"/>
          <w:kern w:val="24"/>
          <w:sz w:val="22"/>
          <w:szCs w:val="18"/>
        </w:rPr>
        <w:t>10</w:t>
      </w:r>
      <w:r w:rsidR="00C22B40" w:rsidRPr="00C510F2">
        <w:rPr>
          <w:rFonts w:asciiTheme="minorEastAsia" w:hAnsiTheme="minorEastAsia" w:cs="Meiryo UI" w:hint="eastAsia"/>
          <w:kern w:val="24"/>
          <w:sz w:val="22"/>
          <w:szCs w:val="18"/>
        </w:rPr>
        <w:t>市</w:t>
      </w:r>
      <w:r w:rsidRPr="00C510F2">
        <w:rPr>
          <w:rFonts w:asciiTheme="minorEastAsia" w:hAnsiTheme="minorEastAsia" w:cs="Meiryo UI" w:hint="eastAsia"/>
          <w:kern w:val="24"/>
          <w:sz w:val="22"/>
          <w:szCs w:val="18"/>
        </w:rPr>
        <w:t xml:space="preserve">　〔</w:t>
      </w:r>
      <w:r w:rsidRPr="00C510F2">
        <w:rPr>
          <w:rFonts w:asciiTheme="minorEastAsia" w:hAnsiTheme="minorEastAsia" w:cs="Meiryo UI" w:hint="eastAsia"/>
          <w:kern w:val="24"/>
          <w:sz w:val="20"/>
          <w:szCs w:val="18"/>
        </w:rPr>
        <w:t>6月23日に解消〕</w:t>
      </w:r>
    </w:p>
    <w:p w:rsidR="00C22B40" w:rsidRDefault="00C22B40" w:rsidP="004762EA">
      <w:pPr>
        <w:widowControl/>
        <w:ind w:leftChars="100" w:left="210" w:firstLineChars="613" w:firstLine="1349"/>
        <w:jc w:val="left"/>
        <w:rPr>
          <w:rFonts w:asciiTheme="minorEastAsia" w:hAnsiTheme="minorEastAsia" w:cs="Meiryo UI"/>
          <w:kern w:val="24"/>
          <w:sz w:val="22"/>
          <w:szCs w:val="18"/>
        </w:rPr>
      </w:pPr>
      <w:r w:rsidRPr="00BB4FB9">
        <w:rPr>
          <w:rFonts w:asciiTheme="minorEastAsia" w:hAnsiTheme="minorEastAsia" w:cs="Meiryo UI" w:hint="eastAsia"/>
          <w:kern w:val="24"/>
          <w:sz w:val="22"/>
          <w:szCs w:val="18"/>
        </w:rPr>
        <w:t>（約21</w:t>
      </w:r>
      <w:r w:rsidR="0052392E" w:rsidRPr="00BB4FB9">
        <w:rPr>
          <w:rFonts w:asciiTheme="minorEastAsia" w:hAnsiTheme="minorEastAsia" w:cs="Meiryo UI" w:hint="eastAsia"/>
          <w:kern w:val="24"/>
          <w:sz w:val="22"/>
          <w:szCs w:val="18"/>
        </w:rPr>
        <w:t>3</w:t>
      </w:r>
      <w:r w:rsidRPr="00BB4FB9">
        <w:rPr>
          <w:rFonts w:asciiTheme="minorEastAsia" w:hAnsiTheme="minorEastAsia" w:cs="Meiryo UI" w:hint="eastAsia"/>
          <w:kern w:val="24"/>
          <w:sz w:val="22"/>
          <w:szCs w:val="18"/>
        </w:rPr>
        <w:t>,000人に影響）</w:t>
      </w:r>
    </w:p>
    <w:p w:rsidR="00194CCD" w:rsidRDefault="000641D7" w:rsidP="000641D7">
      <w:pPr>
        <w:spacing w:line="720" w:lineRule="auto"/>
        <w:rPr>
          <w:rFonts w:ascii="HGPｺﾞｼｯｸM" w:eastAsia="HGPｺﾞｼｯｸM" w:hAnsi="Meiryo UI" w:cs="Meiryo UI"/>
          <w:b/>
          <w:sz w:val="28"/>
          <w:szCs w:val="21"/>
        </w:rPr>
      </w:pPr>
      <w:r>
        <w:rPr>
          <w:rFonts w:ascii="HGPｺﾞｼｯｸM" w:eastAsia="HGPｺﾞｼｯｸM" w:hAnsiTheme="minorEastAsia" w:cs="Meiryo UI" w:hint="eastAsia"/>
          <w:noProof/>
          <w:sz w:val="24"/>
        </w:rPr>
        <w:lastRenderedPageBreak/>
        <mc:AlternateContent>
          <mc:Choice Requires="wps">
            <w:drawing>
              <wp:anchor distT="0" distB="0" distL="114300" distR="114300" simplePos="0" relativeHeight="251686912" behindDoc="0" locked="0" layoutInCell="1" allowOverlap="1" wp14:anchorId="68DFEB36" wp14:editId="714F7685">
                <wp:simplePos x="0" y="0"/>
                <wp:positionH relativeFrom="column">
                  <wp:posOffset>-99060</wp:posOffset>
                </wp:positionH>
                <wp:positionV relativeFrom="paragraph">
                  <wp:posOffset>606425</wp:posOffset>
                </wp:positionV>
                <wp:extent cx="5629275" cy="962025"/>
                <wp:effectExtent l="0" t="0" r="9525" b="9525"/>
                <wp:wrapNone/>
                <wp:docPr id="14" name="角丸四角形 14"/>
                <wp:cNvGraphicFramePr/>
                <a:graphic xmlns:a="http://schemas.openxmlformats.org/drawingml/2006/main">
                  <a:graphicData uri="http://schemas.microsoft.com/office/word/2010/wordprocessingShape">
                    <wps:wsp>
                      <wps:cNvSpPr/>
                      <wps:spPr>
                        <a:xfrm>
                          <a:off x="0" y="0"/>
                          <a:ext cx="5629275" cy="962025"/>
                        </a:xfrm>
                        <a:prstGeom prst="roundRect">
                          <a:avLst>
                            <a:gd name="adj" fmla="val 10125"/>
                          </a:avLst>
                        </a:prstGeom>
                        <a:solidFill>
                          <a:schemeClr val="accent1">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 o:spid="_x0000_s1026" style="position:absolute;left:0;text-align:left;margin-left:-7.8pt;margin-top:47.75pt;width:443.25pt;height:75.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" fillcolor="#4f81bd [3204]" stroked="f" strokeweight="2pt">
                <v:fill opacity="19789f"/>
              </v:roundrect>
            </w:pict>
          </mc:Fallback>
        </mc:AlternateContent>
      </w:r>
      <w:r w:rsidR="00407D60">
        <w:rPr>
          <w:rFonts w:ascii="HGPｺﾞｼｯｸM" w:eastAsia="HGPｺﾞｼｯｸM" w:hAnsi="Meiryo UI" w:cs="Meiryo UI" w:hint="eastAsia"/>
          <w:b/>
          <w:caps/>
          <w:noProof/>
          <w:sz w:val="28"/>
          <w:szCs w:val="21"/>
        </w:rPr>
        <mc:AlternateContent>
          <mc:Choice Requires="wps">
            <w:drawing>
              <wp:anchor distT="0" distB="0" distL="114300" distR="114300" simplePos="0" relativeHeight="251674624" behindDoc="0" locked="0" layoutInCell="1" allowOverlap="1" wp14:anchorId="13E63BDD" wp14:editId="029352E6">
                <wp:simplePos x="0" y="0"/>
                <wp:positionH relativeFrom="column">
                  <wp:posOffset>-14605</wp:posOffset>
                </wp:positionH>
                <wp:positionV relativeFrom="paragraph">
                  <wp:posOffset>-12700</wp:posOffset>
                </wp:positionV>
                <wp:extent cx="5410200" cy="4476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5410200" cy="447675"/>
                        </a:xfrm>
                        <a:prstGeom prst="rect">
                          <a:avLst/>
                        </a:prstGeom>
                        <a:solidFill>
                          <a:srgbClr val="542804"/>
                        </a:solidFill>
                        <a:ln w="25400" cap="flat" cmpd="sng" algn="ctr">
                          <a:noFill/>
                          <a:prstDash val="solid"/>
                        </a:ln>
                        <a:effectLst/>
                      </wps:spPr>
                      <wps:txbx>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３</w:t>
                            </w:r>
                            <w:r w:rsidRPr="00BB4FB9">
                              <w:rPr>
                                <w:rFonts w:ascii="HGPｺﾞｼｯｸM" w:eastAsia="HGPｺﾞｼｯｸM" w:hAnsi="Meiryo UI" w:cs="Meiryo UI" w:hint="eastAsia"/>
                                <w:b/>
                                <w:caps/>
                                <w:sz w:val="28"/>
                                <w:szCs w:val="21"/>
                              </w:rPr>
                              <w:t xml:space="preserve">章　</w:t>
                            </w:r>
                            <w:r>
                              <w:rPr>
                                <w:rFonts w:ascii="HGPｺﾞｼｯｸM" w:eastAsia="HGPｺﾞｼｯｸM" w:hAnsi="Meiryo UI" w:cs="Meiryo UI" w:hint="eastAsia"/>
                                <w:b/>
                                <w:caps/>
                                <w:sz w:val="28"/>
                                <w:szCs w:val="21"/>
                              </w:rPr>
                              <w:t xml:space="preserve">大阪府の初動体制と市町村支援のあり方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7" o:spid="_x0000_s1031" style="position:absolute;left:0;text-align:left;margin-left:-1.15pt;margin-top:-1pt;width:426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" fillcolor="#542804" stroked="f" strokeweight="2pt">
                <v:textbox inset=",0,,0">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３</w:t>
                      </w:r>
                      <w:r w:rsidRPr="00BB4FB9">
                        <w:rPr>
                          <w:rFonts w:ascii="HGPｺﾞｼｯｸM" w:eastAsia="HGPｺﾞｼｯｸM" w:hAnsi="Meiryo UI" w:cs="Meiryo UI" w:hint="eastAsia"/>
                          <w:b/>
                          <w:caps/>
                          <w:sz w:val="28"/>
                          <w:szCs w:val="21"/>
                        </w:rPr>
                        <w:t xml:space="preserve">章　</w:t>
                      </w:r>
                      <w:r>
                        <w:rPr>
                          <w:rFonts w:ascii="HGPｺﾞｼｯｸM" w:eastAsia="HGPｺﾞｼｯｸM" w:hAnsi="Meiryo UI" w:cs="Meiryo UI" w:hint="eastAsia"/>
                          <w:b/>
                          <w:caps/>
                          <w:sz w:val="28"/>
                          <w:szCs w:val="21"/>
                        </w:rPr>
                        <w:t xml:space="preserve">大阪府の初動体制と市町村支援のあり方　</w:t>
                      </w:r>
                    </w:p>
                  </w:txbxContent>
                </v:textbox>
              </v:rect>
            </w:pict>
          </mc:Fallback>
        </mc:AlternateContent>
      </w:r>
      <w:r w:rsidR="00194CCD" w:rsidRPr="00BB4FB9">
        <w:rPr>
          <w:rFonts w:ascii="HGPｺﾞｼｯｸM" w:eastAsia="HGPｺﾞｼｯｸM" w:hAnsi="Meiryo UI" w:cs="Meiryo UI" w:hint="eastAsia"/>
          <w:b/>
          <w:sz w:val="28"/>
          <w:szCs w:val="21"/>
        </w:rPr>
        <w:t>第</w:t>
      </w:r>
      <w:r w:rsidR="00703892">
        <w:rPr>
          <w:rFonts w:ascii="HGPｺﾞｼｯｸM" w:eastAsia="HGPｺﾞｼｯｸM" w:hAnsi="Meiryo UI" w:cs="Meiryo UI" w:hint="eastAsia"/>
          <w:b/>
          <w:sz w:val="28"/>
          <w:szCs w:val="21"/>
        </w:rPr>
        <w:t>３</w:t>
      </w:r>
      <w:r w:rsidR="00BD38CC">
        <w:rPr>
          <w:rFonts w:ascii="HGPｺﾞｼｯｸM" w:eastAsia="HGPｺﾞｼｯｸM" w:hAnsi="Meiryo UI" w:cs="Meiryo UI" w:hint="eastAsia"/>
          <w:b/>
          <w:sz w:val="28"/>
          <w:szCs w:val="21"/>
        </w:rPr>
        <w:t>章　大阪</w:t>
      </w:r>
      <w:r w:rsidR="00BD26BF">
        <w:rPr>
          <w:rFonts w:ascii="HGPｺﾞｼｯｸM" w:eastAsia="HGPｺﾞｼｯｸM" w:hAnsi="Meiryo UI" w:cs="Meiryo UI" w:hint="eastAsia"/>
          <w:b/>
          <w:sz w:val="28"/>
          <w:szCs w:val="21"/>
        </w:rPr>
        <w:t>府の初動体制と</w:t>
      </w:r>
      <w:r w:rsidR="00194CCD" w:rsidRPr="00BB4FB9">
        <w:rPr>
          <w:rFonts w:ascii="HGPｺﾞｼｯｸM" w:eastAsia="HGPｺﾞｼｯｸM" w:hAnsi="Meiryo UI" w:cs="Meiryo UI" w:hint="eastAsia"/>
          <w:b/>
          <w:sz w:val="28"/>
          <w:szCs w:val="21"/>
        </w:rPr>
        <w:t>市町村支援のあり方</w:t>
      </w:r>
    </w:p>
    <w:p w:rsidR="009A58F5" w:rsidRPr="00F7732F" w:rsidRDefault="009A58F5" w:rsidP="000641D7">
      <w:pPr>
        <w:spacing w:line="276" w:lineRule="auto"/>
        <w:ind w:firstLineChars="100" w:firstLine="240"/>
        <w:rPr>
          <w:rFonts w:ascii="HGPｺﾞｼｯｸM" w:eastAsia="HGPｺﾞｼｯｸM" w:hAnsiTheme="minorEastAsia" w:cs="Meiryo UI"/>
          <w:sz w:val="22"/>
        </w:rPr>
      </w:pPr>
      <w:r w:rsidRPr="00F7732F">
        <w:rPr>
          <w:rFonts w:ascii="HGPｺﾞｼｯｸM" w:eastAsia="HGPｺﾞｼｯｸM" w:hAnsiTheme="minorEastAsia" w:cs="Meiryo UI" w:hint="eastAsia"/>
          <w:sz w:val="24"/>
        </w:rPr>
        <w:t>今回の地震への対応について、市町村における初動体</w:t>
      </w:r>
      <w:r w:rsidR="00F8325B">
        <w:rPr>
          <w:rFonts w:ascii="HGPｺﾞｼｯｸM" w:eastAsia="HGPｺﾞｼｯｸM" w:hAnsiTheme="minorEastAsia" w:cs="Meiryo UI" w:hint="eastAsia"/>
          <w:sz w:val="24"/>
        </w:rPr>
        <w:t>制の構築や災害対策本部の運営、避難所の運営等で課題が見受けられ</w:t>
      </w:r>
      <w:r w:rsidR="006E3514">
        <w:rPr>
          <w:rFonts w:ascii="HGPｺﾞｼｯｸM" w:eastAsia="HGPｺﾞｼｯｸM" w:hAnsiTheme="minorEastAsia" w:cs="Meiryo UI" w:hint="eastAsia"/>
          <w:sz w:val="24"/>
        </w:rPr>
        <w:t>たことから、市町村自らの</w:t>
      </w:r>
      <w:r w:rsidRPr="00F7732F">
        <w:rPr>
          <w:rFonts w:ascii="HGPｺﾞｼｯｸM" w:eastAsia="HGPｺﾞｼｯｸM" w:hAnsiTheme="minorEastAsia" w:cs="Meiryo UI" w:hint="eastAsia"/>
          <w:sz w:val="24"/>
        </w:rPr>
        <w:t>災害対応力の強化</w:t>
      </w:r>
      <w:r w:rsidR="006E3514">
        <w:rPr>
          <w:rFonts w:ascii="HGPｺﾞｼｯｸM" w:eastAsia="HGPｺﾞｼｯｸM" w:hAnsiTheme="minorEastAsia" w:cs="Meiryo UI" w:hint="eastAsia"/>
          <w:sz w:val="24"/>
        </w:rPr>
        <w:t>や府がその支援を行うことが必要である。</w:t>
      </w:r>
    </w:p>
    <w:p w:rsidR="00F7732F" w:rsidRDefault="00F7732F" w:rsidP="00194CCD">
      <w:pPr>
        <w:rPr>
          <w:rFonts w:asciiTheme="minorEastAsia" w:hAnsiTheme="minorEastAsia" w:cs="Meiryo UI"/>
          <w:sz w:val="22"/>
        </w:rPr>
      </w:pPr>
    </w:p>
    <w:p w:rsidR="000D5B72" w:rsidRPr="009A58F5" w:rsidRDefault="000D5B72" w:rsidP="00194CCD">
      <w:pPr>
        <w:rPr>
          <w:rFonts w:asciiTheme="minorEastAsia" w:hAnsiTheme="minorEastAsia" w:cs="Meiryo UI"/>
          <w:sz w:val="22"/>
        </w:rPr>
      </w:pPr>
    </w:p>
    <w:p w:rsidR="00BD38CC" w:rsidRDefault="008E6F18" w:rsidP="00BD38CC">
      <w:pPr>
        <w:rPr>
          <w:rFonts w:ascii="HGPｺﾞｼｯｸM" w:eastAsia="HGPｺﾞｼｯｸM" w:hAnsi="Meiryo UI" w:cs="Meiryo UI"/>
          <w:b/>
          <w:sz w:val="24"/>
          <w:szCs w:val="21"/>
        </w:rPr>
      </w:pPr>
      <w:r>
        <w:rPr>
          <w:rFonts w:ascii="HGPｺﾞｼｯｸM" w:eastAsia="HGPｺﾞｼｯｸM" w:hAnsi="Meiryo UI" w:cs="Meiryo UI" w:hint="eastAsia"/>
          <w:b/>
          <w:sz w:val="24"/>
          <w:szCs w:val="21"/>
        </w:rPr>
        <w:t>3</w:t>
      </w:r>
      <w:r w:rsidR="00BD38CC">
        <w:rPr>
          <w:rFonts w:ascii="HGPｺﾞｼｯｸM" w:eastAsia="HGPｺﾞｼｯｸM" w:hAnsi="Meiryo UI" w:cs="Meiryo UI" w:hint="eastAsia"/>
          <w:b/>
          <w:sz w:val="24"/>
          <w:szCs w:val="21"/>
        </w:rPr>
        <w:t>-</w:t>
      </w:r>
      <w:r>
        <w:rPr>
          <w:rFonts w:ascii="HGPｺﾞｼｯｸM" w:eastAsia="HGPｺﾞｼｯｸM" w:hAnsi="Meiryo UI" w:cs="Meiryo UI" w:hint="eastAsia"/>
          <w:b/>
          <w:sz w:val="24"/>
          <w:szCs w:val="21"/>
        </w:rPr>
        <w:t>1</w:t>
      </w:r>
      <w:r w:rsidR="00194CCD" w:rsidRPr="00BB4FB9">
        <w:rPr>
          <w:rFonts w:ascii="HGPｺﾞｼｯｸM" w:eastAsia="HGPｺﾞｼｯｸM" w:hAnsi="Meiryo UI" w:cs="Meiryo UI" w:hint="eastAsia"/>
          <w:b/>
          <w:sz w:val="24"/>
          <w:szCs w:val="21"/>
        </w:rPr>
        <w:t>．市町村における災害対応体制</w:t>
      </w:r>
      <w:r w:rsidR="00CA0D7E">
        <w:rPr>
          <w:rFonts w:ascii="HGPｺﾞｼｯｸM" w:eastAsia="HGPｺﾞｼｯｸM" w:hAnsi="Meiryo UI" w:cs="Meiryo UI" w:hint="eastAsia"/>
          <w:b/>
          <w:sz w:val="24"/>
          <w:szCs w:val="21"/>
        </w:rPr>
        <w:t>の強化</w:t>
      </w:r>
    </w:p>
    <w:p w:rsidR="00194CCD" w:rsidRPr="00817A00" w:rsidRDefault="00982B51" w:rsidP="005B28C6">
      <w:pPr>
        <w:pStyle w:val="ac"/>
        <w:numPr>
          <w:ilvl w:val="0"/>
          <w:numId w:val="17"/>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今回の地震</w:t>
      </w:r>
      <w:r w:rsidR="00F7732F">
        <w:rPr>
          <w:rFonts w:asciiTheme="minorEastAsia" w:hAnsiTheme="minorEastAsia" w:cs="Meiryo UI" w:hint="eastAsia"/>
          <w:caps/>
          <w:sz w:val="22"/>
        </w:rPr>
        <w:t>では</w:t>
      </w:r>
      <w:r w:rsidR="00194CCD" w:rsidRPr="00982B51">
        <w:rPr>
          <w:rFonts w:asciiTheme="minorEastAsia" w:hAnsiTheme="minorEastAsia" w:cs="Meiryo UI" w:hint="eastAsia"/>
          <w:caps/>
          <w:sz w:val="22"/>
        </w:rPr>
        <w:t>多数の住家被害や避難者が発生</w:t>
      </w:r>
      <w:r w:rsidR="00F7732F">
        <w:rPr>
          <w:rFonts w:asciiTheme="minorEastAsia" w:hAnsiTheme="minorEastAsia" w:cs="Meiryo UI" w:hint="eastAsia"/>
          <w:caps/>
          <w:sz w:val="22"/>
        </w:rPr>
        <w:t>し、被災</w:t>
      </w:r>
      <w:r w:rsidR="00194CCD" w:rsidRPr="00982B51">
        <w:rPr>
          <w:rFonts w:asciiTheme="minorEastAsia" w:hAnsiTheme="minorEastAsia" w:cs="Meiryo UI" w:hint="eastAsia"/>
          <w:caps/>
          <w:sz w:val="22"/>
        </w:rPr>
        <w:t>規模が大きかった市町の対応、各市町の規模、組織体制、職員数等により初動体制の構築や災害対策本部の運営などに差が見</w:t>
      </w:r>
      <w:r w:rsidR="00B07972">
        <w:rPr>
          <w:rFonts w:asciiTheme="minorEastAsia" w:hAnsiTheme="minorEastAsia" w:cs="Meiryo UI" w:hint="eastAsia"/>
          <w:caps/>
          <w:sz w:val="22"/>
        </w:rPr>
        <w:t>受け</w:t>
      </w:r>
      <w:r w:rsidR="00194CCD" w:rsidRPr="00982B51">
        <w:rPr>
          <w:rFonts w:asciiTheme="minorEastAsia" w:hAnsiTheme="minorEastAsia" w:cs="Meiryo UI" w:hint="eastAsia"/>
          <w:caps/>
          <w:sz w:val="22"/>
        </w:rPr>
        <w:t>られた。</w:t>
      </w:r>
      <w:r w:rsidR="00194CCD" w:rsidRPr="005B28C6">
        <w:rPr>
          <w:rFonts w:asciiTheme="minorEastAsia" w:hAnsiTheme="minorEastAsia" w:cs="Meiryo UI" w:hint="eastAsia"/>
          <w:caps/>
          <w:sz w:val="22"/>
        </w:rPr>
        <w:t>府域の災害対応力の向上には、市町村の災害対応体制の強化が不可欠</w:t>
      </w:r>
      <w:r w:rsidR="005B28C6">
        <w:rPr>
          <w:rFonts w:asciiTheme="minorEastAsia" w:hAnsiTheme="minorEastAsia" w:cs="Meiryo UI" w:hint="eastAsia"/>
          <w:caps/>
          <w:sz w:val="22"/>
        </w:rPr>
        <w:t>であり、</w:t>
      </w:r>
      <w:r w:rsidR="00194CCD" w:rsidRPr="005B28C6">
        <w:rPr>
          <w:rFonts w:asciiTheme="minorEastAsia" w:hAnsiTheme="minorEastAsia" w:cs="Meiryo UI" w:hint="eastAsia"/>
          <w:caps/>
          <w:sz w:val="22"/>
        </w:rPr>
        <w:t>そのために</w:t>
      </w:r>
      <w:r w:rsidR="00B07972" w:rsidRPr="00817A00">
        <w:rPr>
          <w:rFonts w:asciiTheme="minorEastAsia" w:hAnsiTheme="minorEastAsia" w:cs="Meiryo UI" w:hint="eastAsia"/>
          <w:caps/>
          <w:sz w:val="22"/>
        </w:rPr>
        <w:t>大阪</w:t>
      </w:r>
      <w:r w:rsidR="00194CCD" w:rsidRPr="00817A00">
        <w:rPr>
          <w:rFonts w:asciiTheme="minorEastAsia" w:hAnsiTheme="minorEastAsia" w:cs="Meiryo UI" w:hint="eastAsia"/>
          <w:caps/>
          <w:sz w:val="22"/>
        </w:rPr>
        <w:t>府が</w:t>
      </w:r>
      <w:r w:rsidR="005C1368" w:rsidRPr="00817A00">
        <w:rPr>
          <w:rFonts w:asciiTheme="minorEastAsia" w:hAnsiTheme="minorEastAsia" w:cs="Meiryo UI" w:hint="eastAsia"/>
          <w:caps/>
          <w:sz w:val="22"/>
        </w:rPr>
        <w:t>いか</w:t>
      </w:r>
      <w:r w:rsidR="00194CCD" w:rsidRPr="00817A00">
        <w:rPr>
          <w:rFonts w:asciiTheme="minorEastAsia" w:hAnsiTheme="minorEastAsia" w:cs="Meiryo UI" w:hint="eastAsia"/>
          <w:caps/>
          <w:sz w:val="22"/>
        </w:rPr>
        <w:t>に支援していくか検討が求められる。</w:t>
      </w:r>
    </w:p>
    <w:p w:rsidR="00194CCD" w:rsidRPr="00982B51" w:rsidRDefault="00982B51" w:rsidP="00F153FD">
      <w:pPr>
        <w:pStyle w:val="ac"/>
        <w:numPr>
          <w:ilvl w:val="0"/>
          <w:numId w:val="20"/>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w:t>
      </w:r>
      <w:r w:rsidR="00194CCD" w:rsidRPr="00817A00">
        <w:rPr>
          <w:rFonts w:asciiTheme="minorEastAsia" w:hAnsiTheme="minorEastAsia" w:cs="Meiryo UI" w:hint="eastAsia"/>
          <w:caps/>
          <w:sz w:val="22"/>
        </w:rPr>
        <w:t>被災市町では、発災後の初期段階から通常業務と災害応急対策の両立を図ったため、災害対応に従事する職員が不足する事態が生じ</w:t>
      </w:r>
      <w:r w:rsidR="005C1368" w:rsidRPr="00817A00">
        <w:rPr>
          <w:rFonts w:asciiTheme="minorEastAsia" w:hAnsiTheme="minorEastAsia" w:cs="Meiryo UI" w:hint="eastAsia"/>
          <w:caps/>
          <w:sz w:val="22"/>
        </w:rPr>
        <w:t>ていた。</w:t>
      </w:r>
      <w:r w:rsidR="00194CCD" w:rsidRPr="00817A00">
        <w:rPr>
          <w:rFonts w:asciiTheme="minorEastAsia" w:hAnsiTheme="minorEastAsia" w:cs="Meiryo UI" w:hint="eastAsia"/>
          <w:caps/>
          <w:sz w:val="22"/>
        </w:rPr>
        <w:t>災害時の優先業務の再整理、全庁による災害対応体制の整備や職員の対応力強化などの検討が求められ、大阪府においては、これら市町村の取り組みに対する適切な支援が</w:t>
      </w:r>
      <w:r w:rsidR="00194CCD" w:rsidRPr="00982B51">
        <w:rPr>
          <w:rFonts w:asciiTheme="minorEastAsia" w:hAnsiTheme="minorEastAsia" w:cs="Meiryo UI" w:hint="eastAsia"/>
          <w:caps/>
          <w:sz w:val="22"/>
        </w:rPr>
        <w:t>必要である。</w:t>
      </w:r>
    </w:p>
    <w:p w:rsidR="00194CCD" w:rsidRPr="00982B51" w:rsidRDefault="00982B51" w:rsidP="00F153FD">
      <w:pPr>
        <w:pStyle w:val="ac"/>
        <w:numPr>
          <w:ilvl w:val="0"/>
          <w:numId w:val="20"/>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発災直後には、大阪府から市町村に対し、初動体制への支援や情報収集・連絡調整等を担う緊急防災推進員</w:t>
      </w:r>
      <w:r w:rsidR="00BC61FA" w:rsidRPr="00BC61FA">
        <w:rPr>
          <w:rFonts w:asciiTheme="minorEastAsia" w:hAnsiTheme="minorEastAsia" w:cs="Meiryo UI" w:hint="eastAsia"/>
          <w:caps/>
          <w:sz w:val="22"/>
          <w:vertAlign w:val="superscript"/>
        </w:rPr>
        <w:t>※1</w:t>
      </w:r>
      <w:r w:rsidR="00194CCD" w:rsidRPr="00982B51">
        <w:rPr>
          <w:rFonts w:asciiTheme="minorEastAsia" w:hAnsiTheme="minorEastAsia" w:cs="Meiryo UI" w:hint="eastAsia"/>
          <w:caps/>
          <w:sz w:val="22"/>
        </w:rPr>
        <w:t>の派遣を行ったが、連携</w:t>
      </w:r>
      <w:r w:rsidR="0054779A">
        <w:rPr>
          <w:rFonts w:asciiTheme="minorEastAsia" w:hAnsiTheme="minorEastAsia" w:cs="Meiryo UI" w:hint="eastAsia"/>
          <w:caps/>
          <w:sz w:val="22"/>
        </w:rPr>
        <w:t>が</w:t>
      </w:r>
      <w:r w:rsidR="00BC61FA">
        <w:rPr>
          <w:rFonts w:asciiTheme="minorEastAsia" w:hAnsiTheme="minorEastAsia" w:cs="Meiryo UI" w:hint="eastAsia"/>
          <w:caps/>
          <w:sz w:val="22"/>
        </w:rPr>
        <w:t>できた</w:t>
      </w:r>
      <w:r w:rsidR="00194CCD" w:rsidRPr="00982B51">
        <w:rPr>
          <w:rFonts w:asciiTheme="minorEastAsia" w:hAnsiTheme="minorEastAsia" w:cs="Meiryo UI" w:hint="eastAsia"/>
          <w:caps/>
          <w:sz w:val="22"/>
        </w:rPr>
        <w:t>市と</w:t>
      </w:r>
      <w:r w:rsidR="00BC61FA">
        <w:rPr>
          <w:rFonts w:asciiTheme="minorEastAsia" w:hAnsiTheme="minorEastAsia" w:cs="Meiryo UI" w:hint="eastAsia"/>
          <w:caps/>
          <w:sz w:val="22"/>
        </w:rPr>
        <w:t>できなかった</w:t>
      </w:r>
      <w:r w:rsidR="00194CCD" w:rsidRPr="00982B51">
        <w:rPr>
          <w:rFonts w:asciiTheme="minorEastAsia" w:hAnsiTheme="minorEastAsia" w:cs="Meiryo UI" w:hint="eastAsia"/>
          <w:caps/>
          <w:sz w:val="22"/>
        </w:rPr>
        <w:t>市があり、効果に地域差が見受けられたことから、緊急防災推進員の運用改善が求められる。</w:t>
      </w:r>
    </w:p>
    <w:p w:rsidR="00194CCD" w:rsidRPr="00982B51" w:rsidRDefault="00982B51" w:rsidP="00F153FD">
      <w:pPr>
        <w:pStyle w:val="ac"/>
        <w:numPr>
          <w:ilvl w:val="0"/>
          <w:numId w:val="20"/>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初動の混乱期に大阪府が実施した被災市への現地情報連絡員（リエゾン）の配置やプッシュ型人材派遣により、災害対応に一定の効果が確認されたことから、さらに効率的で効果的な運用の仕組みを整備すべきである。</w:t>
      </w:r>
    </w:p>
    <w:p w:rsidR="00194CCD" w:rsidRPr="00982B51" w:rsidRDefault="00982B51" w:rsidP="00F153FD">
      <w:pPr>
        <w:pStyle w:val="ac"/>
        <w:numPr>
          <w:ilvl w:val="0"/>
          <w:numId w:val="20"/>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発災後、時間経過とともに被害程度が明らかになるにつれ、応急危険度判定や住家被害調査などの要員が多数必要となり、他の自治体等からの職員派遣により迅速な災害対応につながったことから、これら専門分野の要員確保の仕組みが必要である。</w:t>
      </w:r>
    </w:p>
    <w:p w:rsidR="000D5B72" w:rsidRPr="000D5B72" w:rsidRDefault="000D5B72" w:rsidP="000D5B72">
      <w:pPr>
        <w:pStyle w:val="ac"/>
        <w:numPr>
          <w:ilvl w:val="0"/>
          <w:numId w:val="20"/>
        </w:numPr>
        <w:spacing w:line="276" w:lineRule="auto"/>
        <w:ind w:leftChars="0" w:left="567" w:hanging="283"/>
        <w:rPr>
          <w:rFonts w:asciiTheme="minorEastAsia" w:hAnsiTheme="minorEastAsia" w:cs="Meiryo UI"/>
          <w:caps/>
          <w:sz w:val="22"/>
          <w:szCs w:val="21"/>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EA9770A" wp14:editId="36489645">
                <wp:simplePos x="0" y="0"/>
                <wp:positionH relativeFrom="margin">
                  <wp:posOffset>-3810</wp:posOffset>
                </wp:positionH>
                <wp:positionV relativeFrom="paragraph">
                  <wp:posOffset>764540</wp:posOffset>
                </wp:positionV>
                <wp:extent cx="5399405" cy="676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99405" cy="676275"/>
                        </a:xfrm>
                        <a:prstGeom prst="rect">
                          <a:avLst/>
                        </a:prstGeom>
                        <a:noFill/>
                        <a:ln w="6350">
                          <a:noFill/>
                        </a:ln>
                        <a:effectLst/>
                      </wps:spPr>
                      <wps:txbx>
                        <w:txbxContent>
                          <w:p w:rsidR="00BA5342" w:rsidRDefault="00BA5342" w:rsidP="00BC61FA">
                            <w:pPr>
                              <w:spacing w:line="200" w:lineRule="exact"/>
                              <w:rPr>
                                <w:rFonts w:asciiTheme="minorEastAsia" w:hAnsiTheme="minorEastAsia"/>
                                <w:sz w:val="16"/>
                                <w:szCs w:val="14"/>
                              </w:rPr>
                            </w:pPr>
                            <w:r w:rsidRPr="00591C01">
                              <w:rPr>
                                <w:rFonts w:asciiTheme="minorEastAsia" w:hAnsiTheme="minorEastAsia" w:hint="eastAsia"/>
                                <w:sz w:val="16"/>
                                <w:szCs w:val="14"/>
                              </w:rPr>
                              <w:t>※</w:t>
                            </w:r>
                            <w:r>
                              <w:rPr>
                                <w:rFonts w:asciiTheme="minorEastAsia" w:hAnsiTheme="minorEastAsia" w:hint="eastAsia"/>
                                <w:sz w:val="16"/>
                                <w:szCs w:val="14"/>
                              </w:rPr>
                              <w:t>1</w:t>
                            </w:r>
                            <w:r w:rsidRPr="00591C01">
                              <w:rPr>
                                <w:rFonts w:asciiTheme="minorEastAsia" w:hAnsiTheme="minorEastAsia" w:hint="eastAsia"/>
                                <w:sz w:val="16"/>
                                <w:szCs w:val="14"/>
                              </w:rPr>
                              <w:t>）</w:t>
                            </w:r>
                            <w:r>
                              <w:rPr>
                                <w:rFonts w:asciiTheme="minorEastAsia" w:hAnsiTheme="minorEastAsia" w:hint="eastAsia"/>
                                <w:sz w:val="16"/>
                                <w:szCs w:val="14"/>
                              </w:rPr>
                              <w:t>緊急防災推進員</w:t>
                            </w:r>
                          </w:p>
                          <w:p w:rsidR="00BA5342" w:rsidRDefault="00BA5342" w:rsidP="00BC61FA">
                            <w:pPr>
                              <w:spacing w:line="200" w:lineRule="exact"/>
                              <w:ind w:leftChars="100" w:left="210" w:firstLineChars="200" w:firstLine="320"/>
                              <w:rPr>
                                <w:sz w:val="16"/>
                              </w:rPr>
                            </w:pPr>
                            <w:r w:rsidRPr="000B6950">
                              <w:rPr>
                                <w:rFonts w:hint="eastAsia"/>
                                <w:sz w:val="16"/>
                              </w:rPr>
                              <w:t>勤務時間外に府域で震度５弱以上を観測したとき、自宅から、府庁本庁舎、府民センタービル、市町村庁舎</w:t>
                            </w:r>
                          </w:p>
                          <w:p w:rsidR="00BA5342" w:rsidRPr="000B6950" w:rsidRDefault="00BA5342" w:rsidP="00BC61FA">
                            <w:pPr>
                              <w:spacing w:line="200" w:lineRule="exact"/>
                              <w:ind w:leftChars="100" w:left="210" w:firstLineChars="200" w:firstLine="320"/>
                              <w:rPr>
                                <w:rFonts w:asciiTheme="minorEastAsia" w:hAnsiTheme="minorEastAsia"/>
                                <w:sz w:val="16"/>
                                <w:szCs w:val="14"/>
                              </w:rPr>
                            </w:pPr>
                            <w:r>
                              <w:rPr>
                                <w:rFonts w:hint="eastAsia"/>
                                <w:sz w:val="16"/>
                              </w:rPr>
                              <w:t>等</w:t>
                            </w:r>
                            <w:r w:rsidRPr="000B6950">
                              <w:rPr>
                                <w:rFonts w:hint="eastAsia"/>
                                <w:sz w:val="16"/>
                              </w:rPr>
                              <w:t>に徒歩又は自転車で６０分以内に参集可能な職員の中から知事があらかじめ指名した者</w:t>
                            </w:r>
                          </w:p>
                          <w:p w:rsidR="00BA5342" w:rsidRPr="00BC61FA" w:rsidRDefault="00BA5342" w:rsidP="00BC61FA">
                            <w:pPr>
                              <w:spacing w:line="200" w:lineRule="exact"/>
                              <w:ind w:left="567"/>
                              <w:rPr>
                                <w:rFonts w:ascii="ＭＳ Ｐ明朝" w:eastAsia="ＭＳ Ｐ明朝" w:hAnsi="ＭＳ Ｐ明朝"/>
                                <w:sz w:val="16"/>
                                <w:szCs w:val="14"/>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2" type="#_x0000_t202" style="position:absolute;left:0;text-align:left;margin-left:-.3pt;margin-top:60.2pt;width:425.15pt;height:5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" filled="f" stroked="f" strokeweight=".5pt">
                <v:textbox style="mso-fit-shape-to-text:t" inset="2mm,0,2mm,0">
                  <w:txbxContent>
                    <w:p w:rsidR="00BA5342" w:rsidRDefault="00BA5342" w:rsidP="00BC61FA">
                      <w:pPr>
                        <w:spacing w:line="200" w:lineRule="exact"/>
                        <w:rPr>
                          <w:rFonts w:asciiTheme="minorEastAsia" w:hAnsiTheme="minorEastAsia"/>
                          <w:sz w:val="16"/>
                          <w:szCs w:val="14"/>
                        </w:rPr>
                      </w:pPr>
                      <w:r w:rsidRPr="00591C01">
                        <w:rPr>
                          <w:rFonts w:asciiTheme="minorEastAsia" w:hAnsiTheme="minorEastAsia" w:hint="eastAsia"/>
                          <w:sz w:val="16"/>
                          <w:szCs w:val="14"/>
                        </w:rPr>
                        <w:t>※</w:t>
                      </w:r>
                      <w:r>
                        <w:rPr>
                          <w:rFonts w:asciiTheme="minorEastAsia" w:hAnsiTheme="minorEastAsia" w:hint="eastAsia"/>
                          <w:sz w:val="16"/>
                          <w:szCs w:val="14"/>
                        </w:rPr>
                        <w:t>1</w:t>
                      </w:r>
                      <w:r w:rsidRPr="00591C01">
                        <w:rPr>
                          <w:rFonts w:asciiTheme="minorEastAsia" w:hAnsiTheme="minorEastAsia" w:hint="eastAsia"/>
                          <w:sz w:val="16"/>
                          <w:szCs w:val="14"/>
                        </w:rPr>
                        <w:t>）</w:t>
                      </w:r>
                      <w:r>
                        <w:rPr>
                          <w:rFonts w:asciiTheme="minorEastAsia" w:hAnsiTheme="minorEastAsia" w:hint="eastAsia"/>
                          <w:sz w:val="16"/>
                          <w:szCs w:val="14"/>
                        </w:rPr>
                        <w:t>緊急防災推進員</w:t>
                      </w:r>
                    </w:p>
                    <w:p w:rsidR="00BA5342" w:rsidRDefault="00BA5342" w:rsidP="00BC61FA">
                      <w:pPr>
                        <w:spacing w:line="200" w:lineRule="exact"/>
                        <w:ind w:leftChars="100" w:left="210" w:firstLineChars="200" w:firstLine="320"/>
                        <w:rPr>
                          <w:sz w:val="16"/>
                        </w:rPr>
                      </w:pPr>
                      <w:r w:rsidRPr="000B6950">
                        <w:rPr>
                          <w:rFonts w:hint="eastAsia"/>
                          <w:sz w:val="16"/>
                        </w:rPr>
                        <w:t>勤務時間外に府域で震度５弱以上を観測したとき、自宅から、府庁本庁舎、府民センタービル、市町村庁舎</w:t>
                      </w:r>
                    </w:p>
                    <w:p w:rsidR="00BA5342" w:rsidRPr="000B6950" w:rsidRDefault="00BA5342" w:rsidP="00BC61FA">
                      <w:pPr>
                        <w:spacing w:line="200" w:lineRule="exact"/>
                        <w:ind w:leftChars="100" w:left="210" w:firstLineChars="200" w:firstLine="320"/>
                        <w:rPr>
                          <w:rFonts w:asciiTheme="minorEastAsia" w:hAnsiTheme="minorEastAsia"/>
                          <w:sz w:val="16"/>
                          <w:szCs w:val="14"/>
                        </w:rPr>
                      </w:pPr>
                      <w:r>
                        <w:rPr>
                          <w:rFonts w:hint="eastAsia"/>
                          <w:sz w:val="16"/>
                        </w:rPr>
                        <w:t>等</w:t>
                      </w:r>
                      <w:r w:rsidRPr="000B6950">
                        <w:rPr>
                          <w:rFonts w:hint="eastAsia"/>
                          <w:sz w:val="16"/>
                        </w:rPr>
                        <w:t>に徒歩又は自転車で６０分以内に参集可能な職員の中から知事があらかじめ指名した者</w:t>
                      </w:r>
                    </w:p>
                    <w:p w:rsidR="00BA5342" w:rsidRPr="00BC61FA" w:rsidRDefault="00BA5342" w:rsidP="00BC61FA">
                      <w:pPr>
                        <w:spacing w:line="200" w:lineRule="exact"/>
                        <w:ind w:left="567"/>
                        <w:rPr>
                          <w:rFonts w:ascii="ＭＳ Ｐ明朝" w:eastAsia="ＭＳ Ｐ明朝" w:hAnsi="ＭＳ Ｐ明朝"/>
                          <w:sz w:val="16"/>
                          <w:szCs w:val="14"/>
                        </w:rPr>
                      </w:pPr>
                    </w:p>
                  </w:txbxContent>
                </v:textbox>
                <w10:wrap anchorx="margin"/>
              </v:shape>
            </w:pict>
          </mc:Fallback>
        </mc:AlternateContent>
      </w:r>
      <w:r w:rsidR="00982B51"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市町村においては、他の自治体からの人的支援や物資支援を円滑に受け入れるため、受援計画を策定するなど受援体制の強化が望まれる。</w:t>
      </w:r>
    </w:p>
    <w:p w:rsidR="00F153FD" w:rsidRPr="00817A00" w:rsidRDefault="00982B51" w:rsidP="00F153FD">
      <w:pPr>
        <w:pStyle w:val="ac"/>
        <w:numPr>
          <w:ilvl w:val="0"/>
          <w:numId w:val="20"/>
        </w:numPr>
        <w:spacing w:line="276" w:lineRule="auto"/>
        <w:ind w:leftChars="0" w:left="567" w:hanging="283"/>
        <w:rPr>
          <w:rFonts w:asciiTheme="minorEastAsia" w:hAnsiTheme="minorEastAsia" w:cs="Meiryo UI"/>
          <w:caps/>
          <w:sz w:val="22"/>
          <w:szCs w:val="21"/>
        </w:rPr>
      </w:pPr>
      <w:r w:rsidRPr="00982B51">
        <w:rPr>
          <w:rFonts w:asciiTheme="minorEastAsia" w:hAnsiTheme="minorEastAsia" w:cs="Meiryo UI" w:hint="eastAsia"/>
          <w:caps/>
          <w:sz w:val="22"/>
          <w:szCs w:val="21"/>
        </w:rPr>
        <w:lastRenderedPageBreak/>
        <w:t xml:space="preserve">　</w:t>
      </w:r>
      <w:r w:rsidR="00F153FD" w:rsidRPr="00982B51">
        <w:rPr>
          <w:rFonts w:asciiTheme="minorEastAsia" w:hAnsiTheme="minorEastAsia" w:cs="Meiryo UI" w:hint="eastAsia"/>
          <w:caps/>
          <w:sz w:val="22"/>
          <w:szCs w:val="21"/>
        </w:rPr>
        <w:t>各</w:t>
      </w:r>
      <w:r w:rsidR="00F153FD" w:rsidRPr="00817A00">
        <w:rPr>
          <w:rFonts w:asciiTheme="minorEastAsia" w:hAnsiTheme="minorEastAsia" w:cs="Meiryo UI" w:hint="eastAsia"/>
          <w:caps/>
          <w:sz w:val="22"/>
          <w:szCs w:val="21"/>
        </w:rPr>
        <w:t>市町村は、人口、規模、組織体制などが異なるため、市町村の状況を踏まえ</w:t>
      </w:r>
      <w:r w:rsidR="005C1368" w:rsidRPr="00817A00">
        <w:rPr>
          <w:rFonts w:asciiTheme="minorEastAsia" w:hAnsiTheme="minorEastAsia" w:cs="Meiryo UI" w:hint="eastAsia"/>
          <w:caps/>
          <w:sz w:val="22"/>
          <w:szCs w:val="21"/>
        </w:rPr>
        <w:t>、</w:t>
      </w:r>
      <w:r w:rsidR="00F153FD" w:rsidRPr="00817A00">
        <w:rPr>
          <w:rFonts w:asciiTheme="minorEastAsia" w:hAnsiTheme="minorEastAsia" w:cs="Meiryo UI" w:hint="eastAsia"/>
          <w:caps/>
          <w:sz w:val="22"/>
          <w:szCs w:val="21"/>
        </w:rPr>
        <w:t>優先度の高い対策から取り組むことが必要</w:t>
      </w:r>
      <w:r w:rsidR="005B28C6" w:rsidRPr="00817A00">
        <w:rPr>
          <w:rFonts w:asciiTheme="minorEastAsia" w:hAnsiTheme="minorEastAsia" w:cs="Meiryo UI" w:hint="eastAsia"/>
          <w:caps/>
          <w:sz w:val="22"/>
          <w:szCs w:val="21"/>
        </w:rPr>
        <w:t>である。</w:t>
      </w:r>
    </w:p>
    <w:p w:rsidR="00E30B22" w:rsidRPr="00817A00" w:rsidRDefault="00E30B22" w:rsidP="00F153FD">
      <w:pPr>
        <w:pStyle w:val="ac"/>
        <w:numPr>
          <w:ilvl w:val="0"/>
          <w:numId w:val="20"/>
        </w:numPr>
        <w:spacing w:line="276" w:lineRule="auto"/>
        <w:ind w:leftChars="0" w:left="567" w:hanging="283"/>
        <w:rPr>
          <w:rFonts w:asciiTheme="minorEastAsia" w:hAnsiTheme="minorEastAsia" w:cs="Meiryo UI"/>
          <w:caps/>
          <w:sz w:val="22"/>
          <w:szCs w:val="21"/>
        </w:rPr>
      </w:pPr>
      <w:r w:rsidRPr="00817A00">
        <w:rPr>
          <w:rFonts w:asciiTheme="minorEastAsia" w:hAnsiTheme="minorEastAsia" w:cs="Meiryo UI" w:hint="eastAsia"/>
          <w:caps/>
          <w:sz w:val="22"/>
          <w:szCs w:val="21"/>
        </w:rPr>
        <w:t xml:space="preserve">　災害対応の際は、市町村の災害対策本部長である首長のリーダーシップが</w:t>
      </w:r>
      <w:r w:rsidR="005C1368" w:rsidRPr="00817A00">
        <w:rPr>
          <w:rFonts w:asciiTheme="minorEastAsia" w:hAnsiTheme="minorEastAsia" w:cs="Meiryo UI" w:hint="eastAsia"/>
          <w:caps/>
          <w:sz w:val="22"/>
          <w:szCs w:val="21"/>
        </w:rPr>
        <w:t>非常に</w:t>
      </w:r>
      <w:r w:rsidRPr="00817A00">
        <w:rPr>
          <w:rFonts w:asciiTheme="minorEastAsia" w:hAnsiTheme="minorEastAsia" w:cs="Meiryo UI" w:hint="eastAsia"/>
          <w:caps/>
          <w:sz w:val="22"/>
          <w:szCs w:val="21"/>
        </w:rPr>
        <w:t>大事</w:t>
      </w:r>
      <w:r w:rsidR="0054779A">
        <w:rPr>
          <w:rFonts w:asciiTheme="minorEastAsia" w:hAnsiTheme="minorEastAsia" w:cs="Meiryo UI" w:hint="eastAsia"/>
          <w:caps/>
          <w:sz w:val="22"/>
          <w:szCs w:val="21"/>
        </w:rPr>
        <w:t>である</w:t>
      </w:r>
      <w:r w:rsidRPr="00817A00">
        <w:rPr>
          <w:rFonts w:asciiTheme="minorEastAsia" w:hAnsiTheme="minorEastAsia" w:cs="Meiryo UI" w:hint="eastAsia"/>
          <w:caps/>
          <w:sz w:val="22"/>
          <w:szCs w:val="21"/>
        </w:rPr>
        <w:t>。首長を対象としたトップセミナーを年１回開催してはどうか。</w:t>
      </w:r>
    </w:p>
    <w:p w:rsidR="005C1368" w:rsidRPr="00817A00" w:rsidRDefault="005C1368" w:rsidP="005C1368">
      <w:pPr>
        <w:pStyle w:val="ac"/>
        <w:numPr>
          <w:ilvl w:val="0"/>
          <w:numId w:val="20"/>
        </w:numPr>
        <w:spacing w:line="276" w:lineRule="auto"/>
        <w:ind w:leftChars="0" w:left="567" w:hanging="283"/>
        <w:rPr>
          <w:rFonts w:asciiTheme="minorEastAsia" w:hAnsiTheme="minorEastAsia" w:cs="Meiryo UI"/>
          <w:caps/>
          <w:sz w:val="22"/>
          <w:szCs w:val="21"/>
        </w:rPr>
      </w:pPr>
      <w:r w:rsidRPr="00817A00">
        <w:rPr>
          <w:rFonts w:asciiTheme="minorEastAsia" w:hAnsiTheme="minorEastAsia" w:cs="Meiryo UI" w:hint="eastAsia"/>
          <w:caps/>
          <w:sz w:val="22"/>
          <w:szCs w:val="21"/>
        </w:rPr>
        <w:t xml:space="preserve">　災害時には行政が全ての課題に対応することは困難であり、基本的には自助努力が必要ということを、住民に理解してもらうことが重要である。</w:t>
      </w:r>
    </w:p>
    <w:p w:rsidR="00C67BE3" w:rsidRPr="00817A00" w:rsidRDefault="00C67BE3" w:rsidP="00C67BE3">
      <w:pPr>
        <w:spacing w:line="276" w:lineRule="auto"/>
        <w:rPr>
          <w:rFonts w:asciiTheme="minorEastAsia" w:hAnsiTheme="minorEastAsia" w:cs="Meiryo UI"/>
          <w:caps/>
          <w:sz w:val="22"/>
          <w:szCs w:val="21"/>
        </w:rPr>
      </w:pPr>
    </w:p>
    <w:p w:rsidR="00C67BE3" w:rsidRPr="00C67BE3" w:rsidRDefault="00C67BE3" w:rsidP="00C67BE3">
      <w:pPr>
        <w:spacing w:line="276" w:lineRule="auto"/>
        <w:rPr>
          <w:rFonts w:asciiTheme="minorEastAsia" w:hAnsiTheme="minorEastAsia" w:cs="Meiryo UI"/>
          <w:caps/>
          <w:sz w:val="22"/>
          <w:szCs w:val="21"/>
        </w:rPr>
      </w:pPr>
    </w:p>
    <w:p w:rsidR="00194CCD" w:rsidRDefault="008E6F18" w:rsidP="00194CCD">
      <w:pPr>
        <w:rPr>
          <w:rFonts w:ascii="HGPｺﾞｼｯｸM" w:eastAsia="HGPｺﾞｼｯｸM" w:hAnsi="Meiryo UI" w:cs="Meiryo UI"/>
          <w:b/>
          <w:sz w:val="24"/>
          <w:szCs w:val="21"/>
        </w:rPr>
      </w:pPr>
      <w:r>
        <w:rPr>
          <w:rFonts w:ascii="HGPｺﾞｼｯｸM" w:eastAsia="HGPｺﾞｼｯｸM" w:hAnsi="Meiryo UI" w:cs="Meiryo UI" w:hint="eastAsia"/>
          <w:b/>
          <w:sz w:val="24"/>
          <w:szCs w:val="21"/>
        </w:rPr>
        <w:t>3-2</w:t>
      </w:r>
      <w:r w:rsidR="00194CCD" w:rsidRPr="00BB4FB9">
        <w:rPr>
          <w:rFonts w:ascii="HGPｺﾞｼｯｸM" w:eastAsia="HGPｺﾞｼｯｸM" w:hAnsi="Meiryo UI" w:cs="Meiryo UI" w:hint="eastAsia"/>
          <w:b/>
          <w:sz w:val="24"/>
          <w:szCs w:val="21"/>
        </w:rPr>
        <w:t>．</w:t>
      </w:r>
      <w:r w:rsidR="001B59C5">
        <w:rPr>
          <w:rFonts w:ascii="HGPｺﾞｼｯｸM" w:eastAsia="HGPｺﾞｼｯｸM" w:hAnsi="Meiryo UI" w:cs="Meiryo UI" w:hint="eastAsia"/>
          <w:b/>
          <w:sz w:val="24"/>
          <w:szCs w:val="21"/>
        </w:rPr>
        <w:t>避難</w:t>
      </w:r>
      <w:r w:rsidR="00194CCD" w:rsidRPr="00BB4FB9">
        <w:rPr>
          <w:rFonts w:ascii="HGPｺﾞｼｯｸM" w:eastAsia="HGPｺﾞｼｯｸM" w:hAnsi="Meiryo UI" w:cs="Meiryo UI" w:hint="eastAsia"/>
          <w:b/>
          <w:sz w:val="24"/>
          <w:szCs w:val="21"/>
        </w:rPr>
        <w:t>者への支援</w:t>
      </w:r>
    </w:p>
    <w:p w:rsidR="00194CCD" w:rsidRPr="00982B51" w:rsidRDefault="00982B51" w:rsidP="00F153FD">
      <w:pPr>
        <w:pStyle w:val="ac"/>
        <w:numPr>
          <w:ilvl w:val="0"/>
          <w:numId w:val="22"/>
        </w:numPr>
        <w:spacing w:line="276" w:lineRule="auto"/>
        <w:ind w:leftChars="0" w:left="567" w:hanging="283"/>
        <w:rPr>
          <w:rFonts w:asciiTheme="minorEastAsia" w:hAnsiTheme="minorEastAsia"/>
          <w:sz w:val="22"/>
        </w:rPr>
      </w:pPr>
      <w:r>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避難所の運営にあたり、一部の市では自主防災組織等により円滑に運営されたが、多くの市では自主防災組織による運営の仕組みが未整備であったため、避難所開設の長期化に伴い、市職員が長期にわたり運営に従事することとなり、他の災害対応業務要員が不足する事態が見受けられた。このため、長期化も想定した行政以外の組織との連携による避難所運営の仕組みを検討する必要がある。</w:t>
      </w:r>
    </w:p>
    <w:p w:rsidR="00194CCD" w:rsidRPr="00982B51" w:rsidRDefault="00982B51" w:rsidP="00F153FD">
      <w:pPr>
        <w:pStyle w:val="ac"/>
        <w:numPr>
          <w:ilvl w:val="0"/>
          <w:numId w:val="22"/>
        </w:numPr>
        <w:spacing w:line="276" w:lineRule="auto"/>
        <w:ind w:leftChars="0" w:left="567" w:hanging="283"/>
        <w:rPr>
          <w:rFonts w:asciiTheme="minorEastAsia" w:hAnsiTheme="minorEastAsia"/>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避難行動要支援者への支援について、各市</w:t>
      </w:r>
      <w:r w:rsidR="00F75878" w:rsidRPr="00982B51">
        <w:rPr>
          <w:rFonts w:asciiTheme="minorEastAsia" w:hAnsiTheme="minorEastAsia" w:cs="Meiryo UI" w:hint="eastAsia"/>
          <w:caps/>
          <w:sz w:val="22"/>
        </w:rPr>
        <w:t>町村が</w:t>
      </w:r>
      <w:r w:rsidR="00E211B1" w:rsidRPr="00982B51">
        <w:rPr>
          <w:rFonts w:asciiTheme="minorEastAsia" w:hAnsiTheme="minorEastAsia" w:cs="Meiryo UI" w:hint="eastAsia"/>
          <w:caps/>
          <w:sz w:val="22"/>
        </w:rPr>
        <w:t>避難行動</w:t>
      </w:r>
      <w:r w:rsidR="00F75878" w:rsidRPr="00982B51">
        <w:rPr>
          <w:rFonts w:asciiTheme="minorEastAsia" w:hAnsiTheme="minorEastAsia" w:cs="Meiryo UI" w:hint="eastAsia"/>
          <w:caps/>
          <w:sz w:val="22"/>
        </w:rPr>
        <w:t>要支援者名簿を活用し、避難支援等関係者による安否確認が求められるが</w:t>
      </w:r>
      <w:r w:rsidR="00194CCD" w:rsidRPr="00982B51">
        <w:rPr>
          <w:rFonts w:asciiTheme="minorEastAsia" w:hAnsiTheme="minorEastAsia" w:cs="Meiryo UI" w:hint="eastAsia"/>
          <w:caps/>
          <w:sz w:val="22"/>
        </w:rPr>
        <w:t>、一部の市や地域では、避難支援等関係者への名簿提供</w:t>
      </w:r>
      <w:r w:rsidR="00E211B1" w:rsidRPr="00982B51">
        <w:rPr>
          <w:rFonts w:asciiTheme="minorEastAsia" w:hAnsiTheme="minorEastAsia" w:cs="Meiryo UI" w:hint="eastAsia"/>
          <w:caps/>
          <w:sz w:val="22"/>
        </w:rPr>
        <w:t>の合意が</w:t>
      </w:r>
      <w:r w:rsidR="00194CCD" w:rsidRPr="00982B51">
        <w:rPr>
          <w:rFonts w:asciiTheme="minorEastAsia" w:hAnsiTheme="minorEastAsia" w:cs="Meiryo UI" w:hint="eastAsia"/>
          <w:caps/>
          <w:sz w:val="22"/>
        </w:rPr>
        <w:t>得られ</w:t>
      </w:r>
      <w:r w:rsidR="00E211B1" w:rsidRPr="00982B51">
        <w:rPr>
          <w:rFonts w:asciiTheme="minorEastAsia" w:hAnsiTheme="minorEastAsia" w:cs="Meiryo UI" w:hint="eastAsia"/>
          <w:caps/>
          <w:sz w:val="22"/>
        </w:rPr>
        <w:t>ていないことや</w:t>
      </w:r>
      <w:r w:rsidR="00194CCD" w:rsidRPr="00982B51">
        <w:rPr>
          <w:rFonts w:asciiTheme="minorEastAsia" w:hAnsiTheme="minorEastAsia" w:cs="Meiryo UI" w:hint="eastAsia"/>
          <w:caps/>
          <w:sz w:val="22"/>
        </w:rPr>
        <w:t>、安否確認手順の認識の相違などから、迅速な安否確認の支障となった。このため、避難支援等関係者やボランティア団体等との連携による支援の充実が求められる。</w:t>
      </w:r>
    </w:p>
    <w:p w:rsidR="00DF79EA" w:rsidRPr="00982B51" w:rsidRDefault="00982B51" w:rsidP="00DF79EA">
      <w:pPr>
        <w:pStyle w:val="ac"/>
        <w:numPr>
          <w:ilvl w:val="0"/>
          <w:numId w:val="22"/>
        </w:numPr>
        <w:spacing w:line="276" w:lineRule="auto"/>
        <w:ind w:leftChars="0" w:left="567" w:hanging="283"/>
        <w:rPr>
          <w:rFonts w:asciiTheme="minorEastAsia" w:hAnsiTheme="minorEastAsia"/>
          <w:sz w:val="22"/>
        </w:rPr>
      </w:pPr>
      <w:r w:rsidRPr="00982B51">
        <w:rPr>
          <w:rFonts w:asciiTheme="minorEastAsia" w:hAnsiTheme="minorEastAsia" w:hint="eastAsia"/>
          <w:sz w:val="22"/>
        </w:rPr>
        <w:t xml:space="preserve">　</w:t>
      </w:r>
      <w:r w:rsidR="00DF79EA" w:rsidRPr="00982B51">
        <w:rPr>
          <w:rFonts w:asciiTheme="minorEastAsia" w:hAnsiTheme="minorEastAsia" w:hint="eastAsia"/>
          <w:sz w:val="22"/>
        </w:rPr>
        <w:t>一部損壊</w:t>
      </w:r>
      <w:r w:rsidR="00611C99">
        <w:rPr>
          <w:rFonts w:asciiTheme="minorEastAsia" w:hAnsiTheme="minorEastAsia" w:hint="eastAsia"/>
          <w:sz w:val="22"/>
        </w:rPr>
        <w:t>住家</w:t>
      </w:r>
      <w:r w:rsidR="00DF79EA" w:rsidRPr="00982B51">
        <w:rPr>
          <w:rFonts w:asciiTheme="minorEastAsia" w:hAnsiTheme="minorEastAsia" w:hint="eastAsia"/>
          <w:sz w:val="22"/>
        </w:rPr>
        <w:t>では</w:t>
      </w:r>
      <w:r w:rsidR="0054779A">
        <w:rPr>
          <w:rFonts w:asciiTheme="minorEastAsia" w:hAnsiTheme="minorEastAsia" w:hint="eastAsia"/>
          <w:sz w:val="22"/>
        </w:rPr>
        <w:t>居住可能</w:t>
      </w:r>
      <w:r w:rsidR="00611C99">
        <w:rPr>
          <w:rFonts w:asciiTheme="minorEastAsia" w:hAnsiTheme="minorEastAsia" w:hint="eastAsia"/>
          <w:sz w:val="22"/>
        </w:rPr>
        <w:t>という</w:t>
      </w:r>
      <w:r w:rsidR="0054779A">
        <w:rPr>
          <w:rFonts w:asciiTheme="minorEastAsia" w:hAnsiTheme="minorEastAsia" w:hint="eastAsia"/>
          <w:sz w:val="22"/>
        </w:rPr>
        <w:t>自己判断により</w:t>
      </w:r>
      <w:r w:rsidR="00DF79EA" w:rsidRPr="00982B51">
        <w:rPr>
          <w:rFonts w:asciiTheme="minorEastAsia" w:hAnsiTheme="minorEastAsia" w:hint="eastAsia"/>
          <w:sz w:val="22"/>
        </w:rPr>
        <w:t>、障がい者でも避難所へ行か</w:t>
      </w:r>
      <w:r w:rsidR="00E26E6C">
        <w:rPr>
          <w:rFonts w:asciiTheme="minorEastAsia" w:hAnsiTheme="minorEastAsia" w:hint="eastAsia"/>
          <w:sz w:val="22"/>
        </w:rPr>
        <w:t>ない</w:t>
      </w:r>
      <w:r w:rsidR="00DF79EA" w:rsidRPr="00982B51">
        <w:rPr>
          <w:rFonts w:asciiTheme="minorEastAsia" w:hAnsiTheme="minorEastAsia" w:hint="eastAsia"/>
          <w:sz w:val="22"/>
        </w:rPr>
        <w:t>在宅避難</w:t>
      </w:r>
      <w:r w:rsidR="00E26E6C">
        <w:rPr>
          <w:rFonts w:asciiTheme="minorEastAsia" w:hAnsiTheme="minorEastAsia" w:hint="eastAsia"/>
          <w:sz w:val="22"/>
        </w:rPr>
        <w:t>者が数</w:t>
      </w:r>
      <w:r w:rsidR="00DF79EA" w:rsidRPr="00982B51">
        <w:rPr>
          <w:rFonts w:asciiTheme="minorEastAsia" w:hAnsiTheme="minorEastAsia" w:hint="eastAsia"/>
          <w:sz w:val="22"/>
        </w:rPr>
        <w:t>多く</w:t>
      </w:r>
      <w:r w:rsidR="00E26E6C">
        <w:rPr>
          <w:rFonts w:asciiTheme="minorEastAsia" w:hAnsiTheme="minorEastAsia" w:hint="eastAsia"/>
          <w:sz w:val="22"/>
        </w:rPr>
        <w:t>いた</w:t>
      </w:r>
      <w:r w:rsidR="00611C99">
        <w:rPr>
          <w:rFonts w:asciiTheme="minorEastAsia" w:hAnsiTheme="minorEastAsia" w:hint="eastAsia"/>
          <w:sz w:val="22"/>
        </w:rPr>
        <w:t>ことから、</w:t>
      </w:r>
      <w:r w:rsidR="00DF79EA" w:rsidRPr="00982B51">
        <w:rPr>
          <w:rFonts w:asciiTheme="minorEastAsia" w:hAnsiTheme="minorEastAsia" w:hint="eastAsia"/>
          <w:sz w:val="22"/>
        </w:rPr>
        <w:t>在宅避難者へのサポートの検討が必要</w:t>
      </w:r>
      <w:r w:rsidR="00611C99">
        <w:rPr>
          <w:rFonts w:asciiTheme="minorEastAsia" w:hAnsiTheme="minorEastAsia" w:hint="eastAsia"/>
          <w:sz w:val="22"/>
        </w:rPr>
        <w:t>である</w:t>
      </w:r>
      <w:r w:rsidR="00DF79EA" w:rsidRPr="00982B51">
        <w:rPr>
          <w:rFonts w:asciiTheme="minorEastAsia" w:hAnsiTheme="minorEastAsia" w:hint="eastAsia"/>
          <w:sz w:val="22"/>
        </w:rPr>
        <w:t>。</w:t>
      </w:r>
    </w:p>
    <w:p w:rsidR="00194CCD" w:rsidRPr="00E26E6C" w:rsidRDefault="00194CCD" w:rsidP="00194CCD">
      <w:pPr>
        <w:rPr>
          <w:rFonts w:ascii="HGPｺﾞｼｯｸM" w:eastAsia="HGPｺﾞｼｯｸM" w:hAnsi="Meiryo UI" w:cs="Meiryo UI"/>
          <w:b/>
          <w:sz w:val="24"/>
          <w:szCs w:val="21"/>
        </w:rPr>
      </w:pPr>
    </w:p>
    <w:p w:rsidR="00E211B1" w:rsidRPr="00BB4FB9" w:rsidRDefault="00E211B1" w:rsidP="00194CCD">
      <w:pPr>
        <w:rPr>
          <w:rFonts w:ascii="HGPｺﾞｼｯｸM" w:eastAsia="HGPｺﾞｼｯｸM" w:hAnsi="Meiryo UI" w:cs="Meiryo UI"/>
          <w:b/>
          <w:sz w:val="24"/>
          <w:szCs w:val="21"/>
        </w:rPr>
      </w:pPr>
    </w:p>
    <w:p w:rsidR="00194CCD" w:rsidRDefault="008E6F18" w:rsidP="00194CCD">
      <w:pPr>
        <w:rPr>
          <w:rFonts w:ascii="HGPｺﾞｼｯｸM" w:eastAsia="HGPｺﾞｼｯｸM" w:hAnsi="Meiryo UI" w:cs="Meiryo UI"/>
          <w:b/>
          <w:sz w:val="24"/>
          <w:szCs w:val="21"/>
        </w:rPr>
      </w:pPr>
      <w:r>
        <w:rPr>
          <w:rFonts w:ascii="HGPｺﾞｼｯｸM" w:eastAsia="HGPｺﾞｼｯｸM" w:hAnsi="Meiryo UI" w:cs="Meiryo UI" w:hint="eastAsia"/>
          <w:b/>
          <w:sz w:val="24"/>
          <w:szCs w:val="21"/>
        </w:rPr>
        <w:t>3-3</w:t>
      </w:r>
      <w:r w:rsidR="00194CCD" w:rsidRPr="00BB4FB9">
        <w:rPr>
          <w:rFonts w:ascii="HGPｺﾞｼｯｸM" w:eastAsia="HGPｺﾞｼｯｸM" w:hAnsi="Meiryo UI" w:cs="Meiryo UI" w:hint="eastAsia"/>
          <w:b/>
          <w:sz w:val="24"/>
          <w:szCs w:val="21"/>
        </w:rPr>
        <w:t>．多様な機関・団体との連携</w:t>
      </w:r>
    </w:p>
    <w:p w:rsidR="00194CCD" w:rsidRPr="00575826" w:rsidRDefault="00982B51" w:rsidP="00575826">
      <w:pPr>
        <w:pStyle w:val="ac"/>
        <w:numPr>
          <w:ilvl w:val="0"/>
          <w:numId w:val="21"/>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自治体職員が年１％ずつ減少している現状を考えると、行政機関による広範囲な支援には限界があることから、民間活用の検討やボランティア団体、社会福祉協議会、</w:t>
      </w:r>
      <w:r w:rsidR="00575826">
        <w:rPr>
          <w:rFonts w:asciiTheme="minorEastAsia" w:hAnsiTheme="minorEastAsia" w:cs="Meiryo UI" w:hint="eastAsia"/>
          <w:caps/>
          <w:sz w:val="22"/>
        </w:rPr>
        <w:t>自主</w:t>
      </w:r>
      <w:r w:rsidR="00575826" w:rsidRPr="00575826">
        <w:rPr>
          <w:rFonts w:asciiTheme="minorEastAsia" w:hAnsiTheme="minorEastAsia" w:cs="Meiryo UI" w:hint="eastAsia"/>
          <w:caps/>
          <w:sz w:val="22"/>
        </w:rPr>
        <w:t>防災組織</w:t>
      </w:r>
      <w:r w:rsidR="00575826">
        <w:rPr>
          <w:rFonts w:asciiTheme="minorEastAsia" w:hAnsiTheme="minorEastAsia" w:cs="Meiryo UI" w:hint="eastAsia"/>
          <w:caps/>
          <w:sz w:val="22"/>
        </w:rPr>
        <w:t>、消防団等、</w:t>
      </w:r>
      <w:r w:rsidR="00194CCD" w:rsidRPr="00575826">
        <w:rPr>
          <w:rFonts w:asciiTheme="minorEastAsia" w:hAnsiTheme="minorEastAsia" w:cs="Meiryo UI" w:hint="eastAsia"/>
          <w:caps/>
          <w:sz w:val="22"/>
        </w:rPr>
        <w:t>さらには専門知識を有する</w:t>
      </w:r>
      <w:r w:rsidR="004145DA" w:rsidRPr="00575826">
        <w:rPr>
          <w:rFonts w:asciiTheme="minorEastAsia" w:hAnsiTheme="minorEastAsia" w:cs="Meiryo UI" w:hint="eastAsia"/>
          <w:caps/>
          <w:sz w:val="22"/>
        </w:rPr>
        <w:t>NPOなどとの</w:t>
      </w:r>
      <w:r w:rsidR="00194CCD" w:rsidRPr="00575826">
        <w:rPr>
          <w:rFonts w:asciiTheme="minorEastAsia" w:hAnsiTheme="minorEastAsia" w:cs="Meiryo UI" w:hint="eastAsia"/>
          <w:caps/>
          <w:sz w:val="22"/>
        </w:rPr>
        <w:t>連携を強化する必要がある。</w:t>
      </w:r>
    </w:p>
    <w:p w:rsidR="00194CCD" w:rsidRDefault="00982B51" w:rsidP="00F153FD">
      <w:pPr>
        <w:pStyle w:val="ac"/>
        <w:numPr>
          <w:ilvl w:val="0"/>
          <w:numId w:val="21"/>
        </w:numPr>
        <w:spacing w:line="276" w:lineRule="auto"/>
        <w:ind w:leftChars="0" w:left="567" w:hanging="283"/>
        <w:rPr>
          <w:rFonts w:asciiTheme="minorEastAsia" w:hAnsiTheme="minorEastAsia" w:cs="Meiryo UI"/>
          <w:caps/>
          <w:sz w:val="22"/>
        </w:rPr>
      </w:pPr>
      <w:r w:rsidRPr="00982B51">
        <w:rPr>
          <w:rFonts w:asciiTheme="minorEastAsia" w:hAnsiTheme="minorEastAsia" w:cs="Meiryo UI" w:hint="eastAsia"/>
          <w:caps/>
          <w:sz w:val="22"/>
        </w:rPr>
        <w:t xml:space="preserve">　</w:t>
      </w:r>
      <w:r w:rsidR="00194CCD" w:rsidRPr="00982B51">
        <w:rPr>
          <w:rFonts w:asciiTheme="minorEastAsia" w:hAnsiTheme="minorEastAsia" w:cs="Meiryo UI" w:hint="eastAsia"/>
          <w:caps/>
          <w:sz w:val="22"/>
        </w:rPr>
        <w:t>大阪府においては、被災市町村による適切な災害応急対策を支援するため、多様な企業や団体との防災協定締結の促進や</w:t>
      </w:r>
      <w:r w:rsidR="005C1368">
        <w:rPr>
          <w:rFonts w:asciiTheme="minorEastAsia" w:hAnsiTheme="minorEastAsia" w:cs="Meiryo UI" w:hint="eastAsia"/>
          <w:caps/>
          <w:sz w:val="22"/>
        </w:rPr>
        <w:t>、</w:t>
      </w:r>
      <w:r w:rsidR="00194CCD" w:rsidRPr="00982B51">
        <w:rPr>
          <w:rFonts w:asciiTheme="minorEastAsia" w:hAnsiTheme="minorEastAsia" w:cs="Meiryo UI" w:hint="eastAsia"/>
          <w:caps/>
          <w:sz w:val="22"/>
        </w:rPr>
        <w:t>国をはじめとした</w:t>
      </w:r>
      <w:r w:rsidR="005C1368">
        <w:rPr>
          <w:rFonts w:asciiTheme="minorEastAsia" w:hAnsiTheme="minorEastAsia" w:cs="Meiryo UI" w:hint="eastAsia"/>
          <w:caps/>
          <w:sz w:val="22"/>
        </w:rPr>
        <w:t>他の自治体が、</w:t>
      </w:r>
      <w:r w:rsidR="00194CCD" w:rsidRPr="00982B51">
        <w:rPr>
          <w:rFonts w:asciiTheme="minorEastAsia" w:hAnsiTheme="minorEastAsia" w:cs="Meiryo UI" w:hint="eastAsia"/>
          <w:caps/>
          <w:sz w:val="22"/>
        </w:rPr>
        <w:t>広域支援に関する関係機関との連携体制の整備が求められる。</w:t>
      </w:r>
    </w:p>
    <w:p w:rsidR="00086167" w:rsidRDefault="00086167" w:rsidP="00086167">
      <w:pPr>
        <w:pStyle w:val="ac"/>
        <w:numPr>
          <w:ilvl w:val="0"/>
          <w:numId w:val="21"/>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lastRenderedPageBreak/>
        <w:t xml:space="preserve">　</w:t>
      </w:r>
      <w:r w:rsidRPr="00086167">
        <w:rPr>
          <w:rFonts w:asciiTheme="minorEastAsia" w:hAnsiTheme="minorEastAsia" w:cs="Meiryo UI" w:hint="eastAsia"/>
          <w:caps/>
          <w:sz w:val="22"/>
        </w:rPr>
        <w:t>り災証明書等の発行業務、避難所の運営など、民間</w:t>
      </w:r>
      <w:r w:rsidR="00B07972">
        <w:rPr>
          <w:rFonts w:asciiTheme="minorEastAsia" w:hAnsiTheme="minorEastAsia" w:cs="Meiryo UI" w:hint="eastAsia"/>
          <w:caps/>
          <w:sz w:val="22"/>
        </w:rPr>
        <w:t>に</w:t>
      </w:r>
      <w:r w:rsidRPr="00086167">
        <w:rPr>
          <w:rFonts w:asciiTheme="minorEastAsia" w:hAnsiTheme="minorEastAsia" w:cs="Meiryo UI" w:hint="eastAsia"/>
          <w:caps/>
          <w:sz w:val="22"/>
        </w:rPr>
        <w:t>委託できること</w:t>
      </w:r>
      <w:r w:rsidR="0060723F">
        <w:rPr>
          <w:rFonts w:asciiTheme="minorEastAsia" w:hAnsiTheme="minorEastAsia" w:cs="Meiryo UI" w:hint="eastAsia"/>
          <w:caps/>
          <w:sz w:val="22"/>
        </w:rPr>
        <w:t>を</w:t>
      </w:r>
      <w:r w:rsidRPr="00086167">
        <w:rPr>
          <w:rFonts w:asciiTheme="minorEastAsia" w:hAnsiTheme="minorEastAsia" w:cs="Meiryo UI" w:hint="eastAsia"/>
          <w:caps/>
          <w:sz w:val="22"/>
        </w:rPr>
        <w:t>検討</w:t>
      </w:r>
      <w:r w:rsidR="0060723F">
        <w:rPr>
          <w:rFonts w:asciiTheme="minorEastAsia" w:hAnsiTheme="minorEastAsia" w:cs="Meiryo UI"/>
          <w:caps/>
          <w:sz w:val="22"/>
        </w:rPr>
        <w:br/>
      </w:r>
      <w:r w:rsidRPr="00086167">
        <w:rPr>
          <w:rFonts w:asciiTheme="minorEastAsia" w:hAnsiTheme="minorEastAsia" w:cs="Meiryo UI" w:hint="eastAsia"/>
          <w:caps/>
          <w:sz w:val="22"/>
        </w:rPr>
        <w:t>すべき</w:t>
      </w:r>
      <w:r w:rsidR="00575826">
        <w:rPr>
          <w:rFonts w:asciiTheme="minorEastAsia" w:hAnsiTheme="minorEastAsia" w:cs="Meiryo UI" w:hint="eastAsia"/>
          <w:caps/>
          <w:sz w:val="22"/>
        </w:rPr>
        <w:t>で</w:t>
      </w:r>
      <w:r w:rsidR="009A429B">
        <w:rPr>
          <w:rFonts w:asciiTheme="minorEastAsia" w:hAnsiTheme="minorEastAsia" w:cs="Meiryo UI" w:hint="eastAsia"/>
          <w:caps/>
          <w:sz w:val="22"/>
        </w:rPr>
        <w:t>ある</w:t>
      </w:r>
      <w:r w:rsidRPr="00086167">
        <w:rPr>
          <w:rFonts w:asciiTheme="minorEastAsia" w:hAnsiTheme="minorEastAsia" w:cs="Meiryo UI" w:hint="eastAsia"/>
          <w:caps/>
          <w:sz w:val="22"/>
        </w:rPr>
        <w:t>。</w:t>
      </w: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Default="00575826" w:rsidP="00575826">
      <w:pPr>
        <w:spacing w:line="276" w:lineRule="auto"/>
        <w:rPr>
          <w:rFonts w:asciiTheme="minorEastAsia" w:hAnsiTheme="minorEastAsia" w:cs="Meiryo UI"/>
          <w:caps/>
          <w:sz w:val="22"/>
        </w:rPr>
      </w:pPr>
    </w:p>
    <w:p w:rsidR="00575826" w:rsidRPr="00575826" w:rsidRDefault="00575826" w:rsidP="00575826">
      <w:pPr>
        <w:spacing w:line="276" w:lineRule="auto"/>
        <w:rPr>
          <w:rFonts w:asciiTheme="minorEastAsia" w:hAnsiTheme="minorEastAsia" w:cs="Meiryo UI"/>
          <w:caps/>
          <w:sz w:val="22"/>
        </w:rPr>
      </w:pPr>
    </w:p>
    <w:p w:rsidR="00F153FD" w:rsidRPr="003B4727" w:rsidRDefault="000641D7" w:rsidP="000641D7">
      <w:pPr>
        <w:spacing w:line="720" w:lineRule="auto"/>
        <w:rPr>
          <w:rFonts w:ascii="HGPｺﾞｼｯｸM" w:eastAsia="HGPｺﾞｼｯｸM" w:hAnsi="Meiryo UI" w:cs="Meiryo UI"/>
          <w:b/>
          <w:sz w:val="28"/>
          <w:szCs w:val="21"/>
        </w:rPr>
      </w:pPr>
      <w:r>
        <w:rPr>
          <w:rFonts w:ascii="HGPｺﾞｼｯｸM" w:eastAsia="HGPｺﾞｼｯｸM" w:hAnsiTheme="minorEastAsia" w:cs="Meiryo UI" w:hint="eastAsia"/>
          <w:noProof/>
          <w:sz w:val="24"/>
        </w:rPr>
        <w:lastRenderedPageBreak/>
        <mc:AlternateContent>
          <mc:Choice Requires="wps">
            <w:drawing>
              <wp:anchor distT="0" distB="0" distL="114300" distR="114300" simplePos="0" relativeHeight="251688960" behindDoc="0" locked="0" layoutInCell="1" allowOverlap="1" wp14:anchorId="3ED5889E" wp14:editId="20E6F47C">
                <wp:simplePos x="0" y="0"/>
                <wp:positionH relativeFrom="column">
                  <wp:posOffset>-108585</wp:posOffset>
                </wp:positionH>
                <wp:positionV relativeFrom="paragraph">
                  <wp:posOffset>635000</wp:posOffset>
                </wp:positionV>
                <wp:extent cx="5629275" cy="1438275"/>
                <wp:effectExtent l="0" t="0" r="9525" b="9525"/>
                <wp:wrapNone/>
                <wp:docPr id="15" name="角丸四角形 15"/>
                <wp:cNvGraphicFramePr/>
                <a:graphic xmlns:a="http://schemas.openxmlformats.org/drawingml/2006/main">
                  <a:graphicData uri="http://schemas.microsoft.com/office/word/2010/wordprocessingShape">
                    <wps:wsp>
                      <wps:cNvSpPr/>
                      <wps:spPr>
                        <a:xfrm>
                          <a:off x="0" y="0"/>
                          <a:ext cx="5629275" cy="1438275"/>
                        </a:xfrm>
                        <a:prstGeom prst="roundRect">
                          <a:avLst>
                            <a:gd name="adj" fmla="val 10125"/>
                          </a:avLst>
                        </a:prstGeom>
                        <a:solidFill>
                          <a:srgbClr val="4F81BD">
                            <a:alpha val="30000"/>
                          </a:srgbClr>
                        </a:solidFill>
                        <a:ln w="25400" cap="flat" cmpd="sng" algn="ctr">
                          <a:noFill/>
                          <a:prstDash val="solid"/>
                        </a:ln>
                        <a:effectLst/>
                      </wps:spPr>
                      <wps:txbx>
                        <w:txbxContent>
                          <w:p w:rsidR="00AA6A1A" w:rsidRDefault="00AA6A1A" w:rsidP="00AA6A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 o:spid="_x0000_s1033" style="position:absolute;left:0;text-align:left;margin-left:-8.55pt;margin-top:50pt;width:443.25pt;height:113.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" fillcolor="#4f81bd" stroked="f" strokeweight="2pt">
                <v:fill opacity="19789f"/>
                <v:textbox>
                  <w:txbxContent>
                    <w:p w:rsidR="00AA6A1A" w:rsidRDefault="00AA6A1A" w:rsidP="00AA6A1A">
                      <w:pPr>
                        <w:jc w:val="center"/>
                      </w:pPr>
                    </w:p>
                  </w:txbxContent>
                </v:textbox>
              </v:roundrect>
            </w:pict>
          </mc:Fallback>
        </mc:AlternateContent>
      </w:r>
      <w:r w:rsidR="00407D60">
        <w:rPr>
          <w:rFonts w:ascii="HGPｺﾞｼｯｸM" w:eastAsia="HGPｺﾞｼｯｸM" w:hAnsi="Meiryo UI" w:cs="Meiryo UI" w:hint="eastAsia"/>
          <w:b/>
          <w:caps/>
          <w:noProof/>
          <w:sz w:val="28"/>
          <w:szCs w:val="21"/>
        </w:rPr>
        <mc:AlternateContent>
          <mc:Choice Requires="wps">
            <w:drawing>
              <wp:anchor distT="0" distB="0" distL="114300" distR="114300" simplePos="0" relativeHeight="251668480" behindDoc="0" locked="0" layoutInCell="1" allowOverlap="1" wp14:anchorId="5729E451" wp14:editId="7D28CF63">
                <wp:simplePos x="0" y="0"/>
                <wp:positionH relativeFrom="column">
                  <wp:posOffset>-3810</wp:posOffset>
                </wp:positionH>
                <wp:positionV relativeFrom="paragraph">
                  <wp:posOffset>-12700</wp:posOffset>
                </wp:positionV>
                <wp:extent cx="5410200" cy="4476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5410200" cy="447675"/>
                        </a:xfrm>
                        <a:prstGeom prst="rect">
                          <a:avLst/>
                        </a:prstGeom>
                        <a:solidFill>
                          <a:srgbClr val="542804"/>
                        </a:solidFill>
                        <a:ln w="25400" cap="flat" cmpd="sng" algn="ctr">
                          <a:noFill/>
                          <a:prstDash val="solid"/>
                        </a:ln>
                        <a:effectLst/>
                      </wps:spPr>
                      <wps:txbx>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４</w:t>
                            </w:r>
                            <w:r w:rsidRPr="00BB4FB9">
                              <w:rPr>
                                <w:rFonts w:ascii="HGPｺﾞｼｯｸM" w:eastAsia="HGPｺﾞｼｯｸM" w:hAnsi="Meiryo UI" w:cs="Meiryo UI" w:hint="eastAsia"/>
                                <w:b/>
                                <w:caps/>
                                <w:sz w:val="28"/>
                                <w:szCs w:val="21"/>
                              </w:rPr>
                              <w:t xml:space="preserve">章　</w:t>
                            </w:r>
                            <w:r>
                              <w:rPr>
                                <w:rFonts w:ascii="HGPｺﾞｼｯｸM" w:eastAsia="HGPｺﾞｼｯｸM" w:hAnsi="Meiryo UI" w:cs="Meiryo UI" w:hint="eastAsia"/>
                                <w:b/>
                                <w:caps/>
                                <w:sz w:val="28"/>
                                <w:szCs w:val="21"/>
                              </w:rPr>
                              <w:t xml:space="preserve">出勤及び帰宅困難者への対応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3" o:spid="_x0000_s1033" style="position:absolute;left:0;text-align:left;margin-left:-.3pt;margin-top:-1pt;width:426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" fillcolor="#542804" stroked="f" strokeweight="2pt">
                <v:textbox inset=",0,,0">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４</w:t>
                      </w:r>
                      <w:r w:rsidRPr="00BB4FB9">
                        <w:rPr>
                          <w:rFonts w:ascii="HGPｺﾞｼｯｸM" w:eastAsia="HGPｺﾞｼｯｸM" w:hAnsi="Meiryo UI" w:cs="Meiryo UI" w:hint="eastAsia"/>
                          <w:b/>
                          <w:caps/>
                          <w:sz w:val="28"/>
                          <w:szCs w:val="21"/>
                        </w:rPr>
                        <w:t xml:space="preserve">章　</w:t>
                      </w:r>
                      <w:r>
                        <w:rPr>
                          <w:rFonts w:ascii="HGPｺﾞｼｯｸM" w:eastAsia="HGPｺﾞｼｯｸM" w:hAnsi="Meiryo UI" w:cs="Meiryo UI" w:hint="eastAsia"/>
                          <w:b/>
                          <w:caps/>
                          <w:sz w:val="28"/>
                          <w:szCs w:val="21"/>
                        </w:rPr>
                        <w:t xml:space="preserve">出勤及び帰宅困難者への対応　</w:t>
                      </w:r>
                    </w:p>
                  </w:txbxContent>
                </v:textbox>
              </v:rect>
            </w:pict>
          </mc:Fallback>
        </mc:AlternateContent>
      </w:r>
      <w:r w:rsidR="00F153FD" w:rsidRPr="003B4727">
        <w:rPr>
          <w:rFonts w:ascii="HGPｺﾞｼｯｸM" w:eastAsia="HGPｺﾞｼｯｸM" w:hAnsi="Meiryo UI" w:cs="Meiryo UI" w:hint="eastAsia"/>
          <w:b/>
          <w:sz w:val="28"/>
          <w:szCs w:val="21"/>
        </w:rPr>
        <w:t xml:space="preserve">第４章　</w:t>
      </w:r>
      <w:r w:rsidR="00F153FD" w:rsidRPr="003B4727">
        <w:rPr>
          <w:rFonts w:ascii="HGPｺﾞｼｯｸM" w:eastAsia="HGPｺﾞｼｯｸM" w:hAnsiTheme="minorEastAsia" w:hint="eastAsia"/>
          <w:b/>
          <w:sz w:val="28"/>
        </w:rPr>
        <w:t>出勤及び帰宅困難者への対応</w:t>
      </w:r>
    </w:p>
    <w:p w:rsidR="009A58F5" w:rsidRPr="00F7732F" w:rsidRDefault="004A777C" w:rsidP="000641D7">
      <w:pPr>
        <w:spacing w:line="276" w:lineRule="auto"/>
        <w:ind w:firstLineChars="100" w:firstLine="240"/>
        <w:rPr>
          <w:rFonts w:ascii="HGPｺﾞｼｯｸM" w:eastAsia="HGPｺﾞｼｯｸM" w:hAnsiTheme="minorEastAsia" w:cs="Meiryo UI"/>
          <w:sz w:val="24"/>
        </w:rPr>
      </w:pPr>
      <w:r>
        <w:rPr>
          <w:rFonts w:ascii="HGPｺﾞｼｯｸM" w:eastAsia="HGPｺﾞｼｯｸM" w:hAnsiTheme="minorEastAsia" w:cs="Meiryo UI" w:hint="eastAsia"/>
          <w:sz w:val="24"/>
        </w:rPr>
        <w:t>今回の地震は、「事業所における一斉帰宅</w:t>
      </w:r>
      <w:r w:rsidR="005B4157">
        <w:rPr>
          <w:rFonts w:ascii="HGPｺﾞｼｯｸM" w:eastAsia="HGPｺﾞｼｯｸM" w:hAnsiTheme="minorEastAsia" w:cs="Meiryo UI" w:hint="eastAsia"/>
          <w:sz w:val="24"/>
        </w:rPr>
        <w:t>の</w:t>
      </w:r>
      <w:r>
        <w:rPr>
          <w:rFonts w:ascii="HGPｺﾞｼｯｸM" w:eastAsia="HGPｺﾞｼｯｸM" w:hAnsiTheme="minorEastAsia" w:cs="Meiryo UI" w:hint="eastAsia"/>
          <w:sz w:val="24"/>
        </w:rPr>
        <w:t>抑制対策ガイドライン」で想定</w:t>
      </w:r>
      <w:r w:rsidR="009A58F5" w:rsidRPr="00F7732F">
        <w:rPr>
          <w:rFonts w:ascii="HGPｺﾞｼｯｸM" w:eastAsia="HGPｺﾞｼｯｸM" w:hAnsiTheme="minorEastAsia" w:cs="Meiryo UI" w:hint="eastAsia"/>
          <w:sz w:val="24"/>
        </w:rPr>
        <w:t>していな</w:t>
      </w:r>
      <w:r w:rsidR="00F8325B">
        <w:rPr>
          <w:rFonts w:ascii="HGPｺﾞｼｯｸM" w:eastAsia="HGPｺﾞｼｯｸM" w:hAnsiTheme="minorEastAsia" w:cs="Meiryo UI" w:hint="eastAsia"/>
          <w:sz w:val="24"/>
        </w:rPr>
        <w:t>い通勤・通学</w:t>
      </w:r>
      <w:r w:rsidR="00C67BE3" w:rsidRPr="00F7732F">
        <w:rPr>
          <w:rFonts w:ascii="HGPｺﾞｼｯｸM" w:eastAsia="HGPｺﾞｼｯｸM" w:hAnsiTheme="minorEastAsia" w:cs="Meiryo UI" w:hint="eastAsia"/>
          <w:sz w:val="24"/>
        </w:rPr>
        <w:t>時間帯</w:t>
      </w:r>
      <w:r w:rsidR="00AA6A1A">
        <w:rPr>
          <w:rFonts w:ascii="HGPｺﾞｼｯｸM" w:eastAsia="HGPｺﾞｼｯｸM" w:hAnsiTheme="minorEastAsia" w:cs="Meiryo UI" w:hint="eastAsia"/>
          <w:sz w:val="24"/>
        </w:rPr>
        <w:t>に発生し</w:t>
      </w:r>
      <w:r w:rsidR="00F8325B">
        <w:rPr>
          <w:rFonts w:ascii="HGPｺﾞｼｯｸM" w:eastAsia="HGPｺﾞｼｯｸM" w:hAnsiTheme="minorEastAsia" w:cs="Meiryo UI" w:hint="eastAsia"/>
          <w:sz w:val="24"/>
        </w:rPr>
        <w:t>、</w:t>
      </w:r>
      <w:r w:rsidR="00C67BE3" w:rsidRPr="00F7732F">
        <w:rPr>
          <w:rFonts w:ascii="HGPｺﾞｼｯｸM" w:eastAsia="HGPｺﾞｼｯｸM" w:hAnsiTheme="minorEastAsia" w:cs="Meiryo UI" w:hint="eastAsia"/>
          <w:sz w:val="24"/>
        </w:rPr>
        <w:t>各企業</w:t>
      </w:r>
      <w:r w:rsidR="00F8325B">
        <w:rPr>
          <w:rFonts w:ascii="HGPｺﾞｼｯｸM" w:eastAsia="HGPｺﾞｼｯｸM" w:hAnsiTheme="minorEastAsia" w:cs="Meiryo UI" w:hint="eastAsia"/>
          <w:sz w:val="24"/>
        </w:rPr>
        <w:t>の</w:t>
      </w:r>
      <w:r>
        <w:rPr>
          <w:rFonts w:ascii="HGPｺﾞｼｯｸM" w:eastAsia="HGPｺﾞｼｯｸM" w:hAnsiTheme="minorEastAsia" w:cs="Meiryo UI" w:hint="eastAsia"/>
          <w:sz w:val="24"/>
        </w:rPr>
        <w:t>従業員への</w:t>
      </w:r>
      <w:r w:rsidR="00C67BE3" w:rsidRPr="00F7732F">
        <w:rPr>
          <w:rFonts w:ascii="HGPｺﾞｼｯｸM" w:eastAsia="HGPｺﾞｼｯｸM" w:hAnsiTheme="minorEastAsia" w:cs="Meiryo UI" w:hint="eastAsia"/>
          <w:sz w:val="24"/>
        </w:rPr>
        <w:t>対応</w:t>
      </w:r>
      <w:r w:rsidR="00F8325B">
        <w:rPr>
          <w:rFonts w:ascii="HGPｺﾞｼｯｸM" w:eastAsia="HGPｺﾞｼｯｸM" w:hAnsiTheme="minorEastAsia" w:cs="Meiryo UI" w:hint="eastAsia"/>
          <w:sz w:val="24"/>
        </w:rPr>
        <w:t>もまちまちであった。また、</w:t>
      </w:r>
      <w:r w:rsidR="00C67BE3" w:rsidRPr="00F7732F">
        <w:rPr>
          <w:rFonts w:ascii="HGPｺﾞｼｯｸM" w:eastAsia="HGPｺﾞｼｯｸM" w:hAnsiTheme="minorEastAsia" w:cs="Meiryo UI" w:hint="eastAsia"/>
          <w:sz w:val="24"/>
        </w:rPr>
        <w:t>鉄道事業者等からの</w:t>
      </w:r>
      <w:r w:rsidR="005B4157">
        <w:rPr>
          <w:rFonts w:ascii="HGPｺﾞｼｯｸM" w:eastAsia="HGPｺﾞｼｯｸM" w:hAnsiTheme="minorEastAsia" w:cs="Meiryo UI" w:hint="eastAsia"/>
          <w:sz w:val="24"/>
        </w:rPr>
        <w:t>利用者視点での</w:t>
      </w:r>
      <w:r w:rsidR="00C67BE3" w:rsidRPr="00F7732F">
        <w:rPr>
          <w:rFonts w:ascii="HGPｺﾞｼｯｸM" w:eastAsia="HGPｺﾞｼｯｸM" w:hAnsiTheme="minorEastAsia" w:cs="Meiryo UI" w:hint="eastAsia"/>
          <w:sz w:val="24"/>
        </w:rPr>
        <w:t>情報発信が不十分であったため</w:t>
      </w:r>
      <w:r>
        <w:rPr>
          <w:rFonts w:ascii="HGPｺﾞｼｯｸM" w:eastAsia="HGPｺﾞｼｯｸM" w:hAnsiTheme="minorEastAsia" w:cs="Meiryo UI" w:hint="eastAsia"/>
          <w:sz w:val="24"/>
        </w:rPr>
        <w:t>、</w:t>
      </w:r>
      <w:r w:rsidR="00C67BE3" w:rsidRPr="00F7732F">
        <w:rPr>
          <w:rFonts w:ascii="HGPｺﾞｼｯｸM" w:eastAsia="HGPｺﾞｼｯｸM" w:hAnsiTheme="minorEastAsia" w:cs="Meiryo UI" w:hint="eastAsia"/>
          <w:sz w:val="24"/>
        </w:rPr>
        <w:t>ターミナル駅等で混乱が生じ</w:t>
      </w:r>
      <w:r>
        <w:rPr>
          <w:rFonts w:ascii="HGPｺﾞｼｯｸM" w:eastAsia="HGPｺﾞｼｯｸM" w:hAnsiTheme="minorEastAsia" w:cs="Meiryo UI" w:hint="eastAsia"/>
          <w:sz w:val="24"/>
        </w:rPr>
        <w:t>る</w:t>
      </w:r>
      <w:r w:rsidR="00F8325B">
        <w:rPr>
          <w:rFonts w:ascii="HGPｺﾞｼｯｸM" w:eastAsia="HGPｺﾞｼｯｸM" w:hAnsiTheme="minorEastAsia" w:cs="Meiryo UI" w:hint="eastAsia"/>
          <w:sz w:val="24"/>
        </w:rPr>
        <w:t>等の</w:t>
      </w:r>
      <w:r>
        <w:rPr>
          <w:rFonts w:ascii="HGPｺﾞｼｯｸM" w:eastAsia="HGPｺﾞｼｯｸM" w:hAnsiTheme="minorEastAsia" w:cs="Meiryo UI" w:hint="eastAsia"/>
          <w:sz w:val="24"/>
        </w:rPr>
        <w:t>課題が見受けられた</w:t>
      </w:r>
      <w:r w:rsidR="005B4157">
        <w:rPr>
          <w:rFonts w:ascii="HGPｺﾞｼｯｸM" w:eastAsia="HGPｺﾞｼｯｸM" w:hAnsiTheme="minorEastAsia" w:cs="Meiryo UI" w:hint="eastAsia"/>
          <w:sz w:val="24"/>
        </w:rPr>
        <w:t>ことから、これらの</w:t>
      </w:r>
      <w:r w:rsidR="00AC691D" w:rsidRPr="00F7732F">
        <w:rPr>
          <w:rFonts w:ascii="HGPｺﾞｼｯｸM" w:eastAsia="HGPｺﾞｼｯｸM" w:hAnsiTheme="minorEastAsia" w:cs="Meiryo UI" w:hint="eastAsia"/>
          <w:sz w:val="24"/>
        </w:rPr>
        <w:t>課題</w:t>
      </w:r>
      <w:r w:rsidR="000D2FE9" w:rsidRPr="00F7732F">
        <w:rPr>
          <w:rFonts w:ascii="HGPｺﾞｼｯｸM" w:eastAsia="HGPｺﾞｼｯｸM" w:hAnsiTheme="minorEastAsia" w:cs="Meiryo UI" w:hint="eastAsia"/>
          <w:sz w:val="24"/>
        </w:rPr>
        <w:t>を解決する対応</w:t>
      </w:r>
      <w:r w:rsidR="00FE48C8">
        <w:rPr>
          <w:rFonts w:ascii="HGPｺﾞｼｯｸM" w:eastAsia="HGPｺﾞｼｯｸM" w:hAnsiTheme="minorEastAsia" w:cs="Meiryo UI" w:hint="eastAsia"/>
          <w:sz w:val="24"/>
        </w:rPr>
        <w:t>策の</w:t>
      </w:r>
      <w:r w:rsidR="000D2FE9" w:rsidRPr="00F7732F">
        <w:rPr>
          <w:rFonts w:ascii="HGPｺﾞｼｯｸM" w:eastAsia="HGPｺﾞｼｯｸM" w:hAnsiTheme="minorEastAsia" w:cs="Meiryo UI" w:hint="eastAsia"/>
          <w:sz w:val="24"/>
        </w:rPr>
        <w:t>検討</w:t>
      </w:r>
      <w:r w:rsidR="00FE48C8">
        <w:rPr>
          <w:rFonts w:ascii="HGPｺﾞｼｯｸM" w:eastAsia="HGPｺﾞｼｯｸM" w:hAnsiTheme="minorEastAsia" w:cs="Meiryo UI" w:hint="eastAsia"/>
          <w:sz w:val="24"/>
        </w:rPr>
        <w:t>が必要である</w:t>
      </w:r>
      <w:r w:rsidR="000D2FE9" w:rsidRPr="00F7732F">
        <w:rPr>
          <w:rFonts w:ascii="HGPｺﾞｼｯｸM" w:eastAsia="HGPｺﾞｼｯｸM" w:hAnsiTheme="minorEastAsia" w:cs="Meiryo UI" w:hint="eastAsia"/>
          <w:sz w:val="24"/>
        </w:rPr>
        <w:t>。</w:t>
      </w:r>
    </w:p>
    <w:p w:rsidR="009A58F5" w:rsidRDefault="009A58F5" w:rsidP="00F153FD">
      <w:pPr>
        <w:spacing w:line="276" w:lineRule="auto"/>
        <w:ind w:left="2"/>
        <w:rPr>
          <w:rFonts w:asciiTheme="minorEastAsia" w:hAnsiTheme="minorEastAsia" w:cs="Meiryo UI"/>
          <w:sz w:val="22"/>
        </w:rPr>
      </w:pPr>
    </w:p>
    <w:p w:rsidR="000D5B72" w:rsidRPr="00FE48C8" w:rsidRDefault="000D5B72" w:rsidP="00F153FD">
      <w:pPr>
        <w:spacing w:line="276" w:lineRule="auto"/>
        <w:ind w:left="2"/>
        <w:rPr>
          <w:rFonts w:asciiTheme="minorEastAsia" w:hAnsiTheme="minorEastAsia" w:cs="Meiryo UI"/>
          <w:sz w:val="22"/>
        </w:rPr>
      </w:pPr>
    </w:p>
    <w:p w:rsidR="004C416A" w:rsidRDefault="00F153FD" w:rsidP="00F8325B">
      <w:pPr>
        <w:spacing w:line="276" w:lineRule="auto"/>
        <w:ind w:left="2"/>
        <w:rPr>
          <w:rFonts w:ascii="HGPｺﾞｼｯｸM" w:eastAsia="HGPｺﾞｼｯｸM" w:hAnsiTheme="majorEastAsia"/>
          <w:b/>
          <w:sz w:val="24"/>
        </w:rPr>
      </w:pPr>
      <w:r w:rsidRPr="003B4727">
        <w:rPr>
          <w:rFonts w:ascii="HGPｺﾞｼｯｸM" w:eastAsia="HGPｺﾞｼｯｸM" w:hAnsi="Meiryo UI" w:cs="Meiryo UI" w:hint="eastAsia"/>
          <w:b/>
          <w:sz w:val="24"/>
          <w:szCs w:val="21"/>
        </w:rPr>
        <w:t>4-1．</w:t>
      </w:r>
      <w:r w:rsidRPr="003B4727">
        <w:rPr>
          <w:rFonts w:ascii="HGPｺﾞｼｯｸM" w:eastAsia="HGPｺﾞｼｯｸM" w:hAnsiTheme="majorEastAsia" w:hint="eastAsia"/>
          <w:b/>
          <w:sz w:val="24"/>
        </w:rPr>
        <w:t>発災時間帯別の対応について（現行ガイドラインの改正）</w:t>
      </w:r>
    </w:p>
    <w:p w:rsidR="00F8325B" w:rsidRPr="00817A00" w:rsidRDefault="00F8325B" w:rsidP="00F8325B">
      <w:pPr>
        <w:pStyle w:val="ac"/>
        <w:numPr>
          <w:ilvl w:val="0"/>
          <w:numId w:val="23"/>
        </w:numPr>
        <w:spacing w:line="276" w:lineRule="auto"/>
        <w:ind w:leftChars="0" w:left="567" w:hanging="283"/>
        <w:rPr>
          <w:rFonts w:asciiTheme="minorEastAsia" w:hAnsiTheme="minorEastAsia" w:cs="Meiryo UI"/>
          <w:caps/>
          <w:sz w:val="22"/>
        </w:rPr>
      </w:pPr>
      <w:r>
        <w:rPr>
          <w:rFonts w:asciiTheme="minorEastAsia" w:hAnsiTheme="minorEastAsia" w:cs="Meiryo UI" w:hint="eastAsia"/>
          <w:caps/>
          <w:sz w:val="22"/>
        </w:rPr>
        <w:t xml:space="preserve">　</w:t>
      </w:r>
      <w:r w:rsidRPr="00817A00">
        <w:rPr>
          <w:rFonts w:asciiTheme="minorEastAsia" w:hAnsiTheme="minorEastAsia" w:cs="Meiryo UI" w:hint="eastAsia"/>
          <w:caps/>
          <w:sz w:val="22"/>
        </w:rPr>
        <w:t>今回の地震は出勤時間帯であったため、電車の中に閉じ込められた社員や、大阪市内までは到着できた社員</w:t>
      </w:r>
      <w:r w:rsidR="003943AA" w:rsidRPr="00817A00">
        <w:rPr>
          <w:rFonts w:asciiTheme="minorEastAsia" w:hAnsiTheme="minorEastAsia" w:cs="Meiryo UI" w:hint="eastAsia"/>
          <w:caps/>
          <w:sz w:val="22"/>
        </w:rPr>
        <w:t>等</w:t>
      </w:r>
      <w:r w:rsidRPr="00817A00">
        <w:rPr>
          <w:rFonts w:asciiTheme="minorEastAsia" w:hAnsiTheme="minorEastAsia" w:cs="Meiryo UI" w:hint="eastAsia"/>
          <w:caps/>
          <w:sz w:val="22"/>
        </w:rPr>
        <w:t>、</w:t>
      </w:r>
      <w:r w:rsidR="00BA2997" w:rsidRPr="00817A00">
        <w:rPr>
          <w:rFonts w:asciiTheme="minorEastAsia" w:hAnsiTheme="minorEastAsia" w:cs="Meiryo UI" w:hint="eastAsia"/>
          <w:caps/>
          <w:sz w:val="22"/>
        </w:rPr>
        <w:t>多くの社員が電車の運休や遅延に遭遇し、</w:t>
      </w:r>
      <w:r w:rsidRPr="00817A00">
        <w:rPr>
          <w:rFonts w:asciiTheme="minorEastAsia" w:hAnsiTheme="minorEastAsia" w:cs="Meiryo UI" w:hint="eastAsia"/>
          <w:caps/>
          <w:sz w:val="22"/>
        </w:rPr>
        <w:t>様々な状況</w:t>
      </w:r>
      <w:r w:rsidR="00BA2997" w:rsidRPr="00817A00">
        <w:rPr>
          <w:rFonts w:asciiTheme="minorEastAsia" w:hAnsiTheme="minorEastAsia" w:cs="Meiryo UI" w:hint="eastAsia"/>
          <w:caps/>
          <w:sz w:val="22"/>
        </w:rPr>
        <w:t>に</w:t>
      </w:r>
      <w:r w:rsidRPr="00817A00">
        <w:rPr>
          <w:rFonts w:asciiTheme="minorEastAsia" w:hAnsiTheme="minorEastAsia" w:cs="Meiryo UI" w:hint="eastAsia"/>
          <w:caps/>
          <w:sz w:val="22"/>
        </w:rPr>
        <w:t>あったことから、</w:t>
      </w:r>
      <w:r w:rsidR="008C6585" w:rsidRPr="00817A00">
        <w:rPr>
          <w:rFonts w:asciiTheme="minorEastAsia" w:hAnsiTheme="minorEastAsia" w:cs="Meiryo UI" w:hint="eastAsia"/>
          <w:caps/>
          <w:sz w:val="22"/>
        </w:rPr>
        <w:t>地震時に</w:t>
      </w:r>
      <w:r w:rsidRPr="00817A00">
        <w:rPr>
          <w:rFonts w:asciiTheme="minorEastAsia" w:hAnsiTheme="minorEastAsia" w:cs="Meiryo UI" w:hint="eastAsia"/>
          <w:caps/>
          <w:sz w:val="22"/>
        </w:rPr>
        <w:t>一斉に自宅待機、帰宅、出勤などの指示</w:t>
      </w:r>
      <w:r w:rsidR="003943AA" w:rsidRPr="00817A00">
        <w:rPr>
          <w:rFonts w:asciiTheme="minorEastAsia" w:hAnsiTheme="minorEastAsia" w:cs="Meiryo UI" w:hint="eastAsia"/>
          <w:caps/>
          <w:sz w:val="22"/>
        </w:rPr>
        <w:t>が</w:t>
      </w:r>
      <w:r w:rsidR="00BA2997" w:rsidRPr="00817A00">
        <w:rPr>
          <w:rFonts w:asciiTheme="minorEastAsia" w:hAnsiTheme="minorEastAsia" w:cs="Meiryo UI" w:hint="eastAsia"/>
          <w:caps/>
          <w:sz w:val="22"/>
        </w:rPr>
        <w:t>しにくい</w:t>
      </w:r>
      <w:r w:rsidRPr="00817A00">
        <w:rPr>
          <w:rFonts w:asciiTheme="minorEastAsia" w:hAnsiTheme="minorEastAsia" w:cs="Meiryo UI" w:hint="eastAsia"/>
          <w:caps/>
          <w:sz w:val="22"/>
        </w:rPr>
        <w:t>難しさがあった。</w:t>
      </w:r>
    </w:p>
    <w:p w:rsidR="00F8325B" w:rsidRPr="00817A00" w:rsidRDefault="00F8325B" w:rsidP="00F8325B">
      <w:pPr>
        <w:pStyle w:val="ac"/>
        <w:numPr>
          <w:ilvl w:val="0"/>
          <w:numId w:val="23"/>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企業</w:t>
      </w:r>
      <w:r w:rsidR="00141BE5" w:rsidRPr="00817A00">
        <w:rPr>
          <w:rFonts w:asciiTheme="minorEastAsia" w:hAnsiTheme="minorEastAsia" w:cs="Meiryo UI" w:hint="eastAsia"/>
          <w:caps/>
          <w:sz w:val="22"/>
        </w:rPr>
        <w:t>等</w:t>
      </w:r>
      <w:r w:rsidRPr="00817A00">
        <w:rPr>
          <w:rFonts w:asciiTheme="minorEastAsia" w:hAnsiTheme="minorEastAsia" w:cs="Meiryo UI" w:hint="eastAsia"/>
          <w:caps/>
          <w:sz w:val="22"/>
        </w:rPr>
        <w:t>においては、</w:t>
      </w:r>
      <w:r w:rsidR="00B07972" w:rsidRPr="00817A00">
        <w:rPr>
          <w:rFonts w:asciiTheme="minorEastAsia" w:hAnsiTheme="minorEastAsia" w:cs="Meiryo UI" w:hint="eastAsia"/>
          <w:caps/>
          <w:sz w:val="22"/>
        </w:rPr>
        <w:t>適切に</w:t>
      </w:r>
      <w:r w:rsidR="00BA2997" w:rsidRPr="00817A00">
        <w:rPr>
          <w:rFonts w:asciiTheme="minorEastAsia" w:hAnsiTheme="minorEastAsia" w:cs="Meiryo UI" w:hint="eastAsia"/>
          <w:caps/>
          <w:sz w:val="22"/>
        </w:rPr>
        <w:t>指示</w:t>
      </w:r>
      <w:r w:rsidR="003943AA" w:rsidRPr="00817A00">
        <w:rPr>
          <w:rFonts w:asciiTheme="minorEastAsia" w:hAnsiTheme="minorEastAsia" w:cs="Meiryo UI" w:hint="eastAsia"/>
          <w:caps/>
          <w:sz w:val="22"/>
        </w:rPr>
        <w:t>を出</w:t>
      </w:r>
      <w:r w:rsidR="00BA2997" w:rsidRPr="00817A00">
        <w:rPr>
          <w:rFonts w:asciiTheme="minorEastAsia" w:hAnsiTheme="minorEastAsia" w:cs="Meiryo UI" w:hint="eastAsia"/>
          <w:caps/>
          <w:sz w:val="22"/>
        </w:rPr>
        <w:t>した企業があった一方で、</w:t>
      </w:r>
      <w:r w:rsidRPr="00817A00">
        <w:rPr>
          <w:rFonts w:asciiTheme="minorEastAsia" w:hAnsiTheme="minorEastAsia" w:cs="Meiryo UI" w:hint="eastAsia"/>
          <w:caps/>
          <w:sz w:val="22"/>
        </w:rPr>
        <w:t>自宅待機など社員任せの対応や社内ルールの周知が不十分で</w:t>
      </w:r>
      <w:r w:rsidR="00BA2997" w:rsidRPr="00817A00">
        <w:rPr>
          <w:rFonts w:asciiTheme="minorEastAsia" w:hAnsiTheme="minorEastAsia" w:cs="Meiryo UI" w:hint="eastAsia"/>
          <w:caps/>
          <w:sz w:val="22"/>
        </w:rPr>
        <w:t>混乱が生じた</w:t>
      </w:r>
      <w:r w:rsidRPr="00817A00">
        <w:rPr>
          <w:rFonts w:asciiTheme="minorEastAsia" w:hAnsiTheme="minorEastAsia" w:cs="Meiryo UI" w:hint="eastAsia"/>
          <w:caps/>
          <w:sz w:val="22"/>
        </w:rPr>
        <w:t>など、その対応は様々であった。</w:t>
      </w:r>
    </w:p>
    <w:p w:rsidR="004C416A" w:rsidRPr="00817A00" w:rsidRDefault="00982B51" w:rsidP="00DF79EA">
      <w:pPr>
        <w:pStyle w:val="ac"/>
        <w:numPr>
          <w:ilvl w:val="0"/>
          <w:numId w:val="23"/>
        </w:numPr>
        <w:spacing w:line="276" w:lineRule="auto"/>
        <w:ind w:leftChars="0" w:left="567" w:hanging="283"/>
        <w:rPr>
          <w:rFonts w:asciiTheme="minorEastAsia" w:hAnsiTheme="minorEastAsia" w:cs="Meiryo UI"/>
          <w:caps/>
          <w:szCs w:val="21"/>
        </w:rPr>
      </w:pPr>
      <w:r w:rsidRPr="00817A00">
        <w:rPr>
          <w:rFonts w:asciiTheme="minorEastAsia" w:hAnsiTheme="minorEastAsia" w:cs="Meiryo UI" w:hint="eastAsia"/>
          <w:caps/>
          <w:sz w:val="22"/>
        </w:rPr>
        <w:t xml:space="preserve">　</w:t>
      </w:r>
      <w:r w:rsidR="003943AA" w:rsidRPr="00817A00">
        <w:rPr>
          <w:rFonts w:asciiTheme="minorEastAsia" w:hAnsiTheme="minorEastAsia" w:cs="Meiryo UI" w:hint="eastAsia"/>
          <w:caps/>
          <w:sz w:val="22"/>
        </w:rPr>
        <w:t>電車が止まっているにもかかわらず</w:t>
      </w:r>
      <w:r w:rsidR="004C416A" w:rsidRPr="00817A00">
        <w:rPr>
          <w:rFonts w:asciiTheme="minorEastAsia" w:hAnsiTheme="minorEastAsia" w:cs="Meiryo UI" w:hint="eastAsia"/>
          <w:caps/>
          <w:sz w:val="22"/>
        </w:rPr>
        <w:t>出勤した</w:t>
      </w:r>
      <w:r w:rsidR="00D34842" w:rsidRPr="00817A00">
        <w:rPr>
          <w:rFonts w:asciiTheme="minorEastAsia" w:hAnsiTheme="minorEastAsia" w:cs="Meiryo UI" w:hint="eastAsia"/>
          <w:caps/>
          <w:sz w:val="22"/>
        </w:rPr>
        <w:t>が</w:t>
      </w:r>
      <w:r w:rsidR="003943AA" w:rsidRPr="00817A00">
        <w:rPr>
          <w:rFonts w:asciiTheme="minorEastAsia" w:hAnsiTheme="minorEastAsia" w:cs="Meiryo UI" w:hint="eastAsia"/>
          <w:caps/>
          <w:sz w:val="22"/>
        </w:rPr>
        <w:t>、</w:t>
      </w:r>
      <w:r w:rsidR="00D34842" w:rsidRPr="00817A00">
        <w:rPr>
          <w:rFonts w:asciiTheme="minorEastAsia" w:hAnsiTheme="minorEastAsia" w:cs="Meiryo UI" w:hint="eastAsia"/>
          <w:caps/>
          <w:sz w:val="22"/>
        </w:rPr>
        <w:t>帰宅方針を示されたり</w:t>
      </w:r>
      <w:r w:rsidR="004C416A" w:rsidRPr="00817A00">
        <w:rPr>
          <w:rFonts w:asciiTheme="minorEastAsia" w:hAnsiTheme="minorEastAsia" w:cs="Meiryo UI" w:hint="eastAsia"/>
          <w:caps/>
          <w:sz w:val="22"/>
        </w:rPr>
        <w:t>、</w:t>
      </w:r>
      <w:r w:rsidR="00BA2997" w:rsidRPr="00817A00">
        <w:rPr>
          <w:rFonts w:asciiTheme="minorEastAsia" w:hAnsiTheme="minorEastAsia" w:cs="Meiryo UI" w:hint="eastAsia"/>
          <w:caps/>
          <w:sz w:val="22"/>
        </w:rPr>
        <w:t>また、</w:t>
      </w:r>
      <w:r w:rsidR="004C416A" w:rsidRPr="00817A00">
        <w:rPr>
          <w:rFonts w:asciiTheme="minorEastAsia" w:hAnsiTheme="minorEastAsia" w:cs="Meiryo UI" w:hint="eastAsia"/>
          <w:caps/>
          <w:sz w:val="22"/>
        </w:rPr>
        <w:t>自宅に帰</w:t>
      </w:r>
      <w:r w:rsidR="005B4157" w:rsidRPr="00817A00">
        <w:rPr>
          <w:rFonts w:asciiTheme="minorEastAsia" w:hAnsiTheme="minorEastAsia" w:cs="Meiryo UI" w:hint="eastAsia"/>
          <w:caps/>
          <w:sz w:val="22"/>
        </w:rPr>
        <w:t>る</w:t>
      </w:r>
      <w:r w:rsidR="00BA2997" w:rsidRPr="00817A00">
        <w:rPr>
          <w:rFonts w:asciiTheme="minorEastAsia" w:hAnsiTheme="minorEastAsia" w:cs="Meiryo UI" w:hint="eastAsia"/>
          <w:caps/>
          <w:sz w:val="22"/>
        </w:rPr>
        <w:t>ことが個人の判断に任され</w:t>
      </w:r>
      <w:r w:rsidR="00C95F6F" w:rsidRPr="00817A00">
        <w:rPr>
          <w:rFonts w:asciiTheme="minorEastAsia" w:hAnsiTheme="minorEastAsia" w:cs="Meiryo UI" w:hint="eastAsia"/>
          <w:caps/>
          <w:sz w:val="22"/>
        </w:rPr>
        <w:t>る</w:t>
      </w:r>
      <w:r w:rsidR="004C416A" w:rsidRPr="00817A00">
        <w:rPr>
          <w:rFonts w:asciiTheme="minorEastAsia" w:hAnsiTheme="minorEastAsia" w:cs="Meiryo UI" w:hint="eastAsia"/>
          <w:caps/>
          <w:sz w:val="22"/>
        </w:rPr>
        <w:t>などの事例が</w:t>
      </w:r>
      <w:r w:rsidR="005B4157" w:rsidRPr="00817A00">
        <w:rPr>
          <w:rFonts w:asciiTheme="minorEastAsia" w:hAnsiTheme="minorEastAsia" w:cs="Meiryo UI" w:hint="eastAsia"/>
          <w:caps/>
          <w:sz w:val="22"/>
        </w:rPr>
        <w:t>見受けられ</w:t>
      </w:r>
      <w:r w:rsidR="004C416A" w:rsidRPr="00817A00">
        <w:rPr>
          <w:rFonts w:asciiTheme="minorEastAsia" w:hAnsiTheme="minorEastAsia" w:cs="Meiryo UI" w:hint="eastAsia"/>
          <w:caps/>
          <w:sz w:val="22"/>
        </w:rPr>
        <w:t>たが、企業がそれぞれの考え</w:t>
      </w:r>
      <w:r w:rsidR="005B4157" w:rsidRPr="00817A00">
        <w:rPr>
          <w:rFonts w:asciiTheme="minorEastAsia" w:hAnsiTheme="minorEastAsia" w:cs="Meiryo UI" w:hint="eastAsia"/>
          <w:caps/>
          <w:sz w:val="22"/>
        </w:rPr>
        <w:t>方</w:t>
      </w:r>
      <w:r w:rsidR="004C416A" w:rsidRPr="00817A00">
        <w:rPr>
          <w:rFonts w:asciiTheme="minorEastAsia" w:hAnsiTheme="minorEastAsia" w:cs="Meiryo UI" w:hint="eastAsia"/>
          <w:caps/>
          <w:sz w:val="22"/>
        </w:rPr>
        <w:t>で</w:t>
      </w:r>
      <w:r w:rsidR="005B4157" w:rsidRPr="00817A00">
        <w:rPr>
          <w:rFonts w:asciiTheme="minorEastAsia" w:hAnsiTheme="minorEastAsia" w:cs="Meiryo UI" w:hint="eastAsia"/>
          <w:caps/>
          <w:sz w:val="22"/>
        </w:rPr>
        <w:t>動く</w:t>
      </w:r>
      <w:r w:rsidR="004C416A" w:rsidRPr="00817A00">
        <w:rPr>
          <w:rFonts w:asciiTheme="minorEastAsia" w:hAnsiTheme="minorEastAsia" w:cs="Meiryo UI" w:hint="eastAsia"/>
          <w:caps/>
          <w:sz w:val="22"/>
        </w:rPr>
        <w:t>とバラバラになってしまうので、基本方針やルールが必要</w:t>
      </w:r>
      <w:r w:rsidR="00611C99" w:rsidRPr="00817A00">
        <w:rPr>
          <w:rFonts w:asciiTheme="minorEastAsia" w:hAnsiTheme="minorEastAsia" w:cs="Meiryo UI" w:hint="eastAsia"/>
          <w:caps/>
          <w:sz w:val="22"/>
        </w:rPr>
        <w:t>である</w:t>
      </w:r>
      <w:r w:rsidR="004C416A" w:rsidRPr="00817A00">
        <w:rPr>
          <w:rFonts w:asciiTheme="minorEastAsia" w:hAnsiTheme="minorEastAsia" w:cs="Meiryo UI" w:hint="eastAsia"/>
          <w:caps/>
          <w:sz w:val="22"/>
        </w:rPr>
        <w:t>。</w:t>
      </w:r>
    </w:p>
    <w:p w:rsidR="004C416A" w:rsidRPr="00817A00" w:rsidRDefault="00982B51" w:rsidP="004C416A">
      <w:pPr>
        <w:pStyle w:val="ac"/>
        <w:numPr>
          <w:ilvl w:val="0"/>
          <w:numId w:val="23"/>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w:t>
      </w:r>
      <w:r w:rsidR="004C416A" w:rsidRPr="00817A00">
        <w:rPr>
          <w:rFonts w:asciiTheme="minorEastAsia" w:hAnsiTheme="minorEastAsia" w:cs="Meiryo UI" w:hint="eastAsia"/>
          <w:caps/>
          <w:sz w:val="22"/>
        </w:rPr>
        <w:t>大阪府のガイドラインは、就業時間帯に発災した場合の対応を定めているが、本地震の状況を踏まえ、発災時間帯別に応じた対応についてもルール化しておくことが求められる。</w:t>
      </w:r>
    </w:p>
    <w:p w:rsidR="00F8325B" w:rsidRPr="00817A00" w:rsidRDefault="00F8325B" w:rsidP="00F8325B">
      <w:pPr>
        <w:pStyle w:val="ac"/>
        <w:numPr>
          <w:ilvl w:val="0"/>
          <w:numId w:val="23"/>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南海トラフ地震は、丸一日程度で収束するようなものではなく、少なくとも１週間は停電、断水が続くなど、ライフラインの被害が大きくなることを前提に</w:t>
      </w:r>
      <w:r w:rsidR="00C95F6F" w:rsidRPr="00817A00">
        <w:rPr>
          <w:rFonts w:asciiTheme="minorEastAsia" w:hAnsiTheme="minorEastAsia" w:cs="Meiryo UI" w:hint="eastAsia"/>
          <w:caps/>
          <w:sz w:val="22"/>
        </w:rPr>
        <w:t>、</w:t>
      </w:r>
      <w:r w:rsidRPr="00817A00">
        <w:rPr>
          <w:rFonts w:asciiTheme="minorEastAsia" w:hAnsiTheme="minorEastAsia" w:cs="Meiryo UI" w:hint="eastAsia"/>
          <w:caps/>
          <w:sz w:val="22"/>
        </w:rPr>
        <w:t>帰宅困難者への対応を考えるべき</w:t>
      </w:r>
      <w:r w:rsidR="009A429B" w:rsidRPr="00817A00">
        <w:rPr>
          <w:rFonts w:asciiTheme="minorEastAsia" w:hAnsiTheme="minorEastAsia" w:cs="Meiryo UI" w:hint="eastAsia"/>
          <w:caps/>
          <w:sz w:val="22"/>
        </w:rPr>
        <w:t>である</w:t>
      </w:r>
      <w:r w:rsidRPr="00817A00">
        <w:rPr>
          <w:rFonts w:asciiTheme="minorEastAsia" w:hAnsiTheme="minorEastAsia" w:cs="Meiryo UI" w:hint="eastAsia"/>
          <w:caps/>
          <w:sz w:val="22"/>
        </w:rPr>
        <w:t>。</w:t>
      </w:r>
    </w:p>
    <w:p w:rsidR="002D32C2" w:rsidRPr="00817A00" w:rsidRDefault="002D32C2" w:rsidP="002D32C2">
      <w:pPr>
        <w:spacing w:line="276" w:lineRule="auto"/>
        <w:ind w:leftChars="200" w:left="420"/>
        <w:rPr>
          <w:rFonts w:asciiTheme="minorEastAsia" w:hAnsiTheme="minorEastAsia" w:cs="Meiryo UI"/>
          <w:caps/>
          <w:sz w:val="22"/>
        </w:rPr>
      </w:pPr>
    </w:p>
    <w:p w:rsidR="002D32C2" w:rsidRPr="00817A00" w:rsidRDefault="002D32C2" w:rsidP="002D32C2">
      <w:pPr>
        <w:spacing w:line="276" w:lineRule="auto"/>
        <w:ind w:leftChars="200" w:left="420"/>
        <w:rPr>
          <w:rFonts w:asciiTheme="minorEastAsia" w:hAnsiTheme="minorEastAsia" w:cs="Meiryo UI"/>
          <w:caps/>
          <w:sz w:val="22"/>
        </w:rPr>
      </w:pPr>
    </w:p>
    <w:p w:rsidR="000641D7" w:rsidRDefault="000641D7" w:rsidP="002D32C2">
      <w:pPr>
        <w:spacing w:line="276" w:lineRule="auto"/>
        <w:ind w:leftChars="200" w:left="420"/>
        <w:rPr>
          <w:rFonts w:asciiTheme="minorEastAsia" w:hAnsiTheme="minorEastAsia" w:cs="Meiryo UI"/>
          <w:caps/>
          <w:sz w:val="22"/>
        </w:rPr>
      </w:pPr>
    </w:p>
    <w:p w:rsidR="00C95F6F" w:rsidRDefault="00C95F6F" w:rsidP="002D32C2">
      <w:pPr>
        <w:spacing w:line="276" w:lineRule="auto"/>
        <w:ind w:leftChars="200" w:left="420"/>
        <w:rPr>
          <w:rFonts w:asciiTheme="minorEastAsia" w:hAnsiTheme="minorEastAsia" w:cs="Meiryo UI"/>
          <w:caps/>
          <w:sz w:val="22"/>
        </w:rPr>
      </w:pPr>
    </w:p>
    <w:p w:rsidR="002D32C2" w:rsidRPr="003B4727" w:rsidRDefault="002D32C2" w:rsidP="002D32C2">
      <w:pPr>
        <w:widowControl/>
        <w:spacing w:line="276" w:lineRule="auto"/>
        <w:jc w:val="left"/>
        <w:textAlignment w:val="baseline"/>
        <w:rPr>
          <w:rFonts w:ascii="HGPｺﾞｼｯｸM" w:eastAsia="HGPｺﾞｼｯｸM" w:hAnsiTheme="minorEastAsia" w:cs="メイリオ"/>
          <w:b/>
          <w:bCs/>
          <w:kern w:val="24"/>
          <w:sz w:val="24"/>
        </w:rPr>
      </w:pPr>
      <w:r w:rsidRPr="003B4727">
        <w:rPr>
          <w:rFonts w:ascii="HGPｺﾞｼｯｸM" w:eastAsia="HGPｺﾞｼｯｸM" w:hAnsiTheme="minorEastAsia" w:cs="メイリオ" w:hint="eastAsia"/>
          <w:b/>
          <w:bCs/>
          <w:kern w:val="24"/>
          <w:sz w:val="24"/>
        </w:rPr>
        <w:lastRenderedPageBreak/>
        <w:t>4-2．府域内企業における帰宅困難者対策の充実と災害対応力の強化</w:t>
      </w:r>
    </w:p>
    <w:p w:rsidR="00321075" w:rsidRPr="00817A00" w:rsidRDefault="00C0128E" w:rsidP="00C0128E">
      <w:pPr>
        <w:pStyle w:val="ac"/>
        <w:numPr>
          <w:ilvl w:val="0"/>
          <w:numId w:val="32"/>
        </w:numPr>
        <w:spacing w:line="276" w:lineRule="auto"/>
        <w:ind w:leftChars="0" w:left="567" w:hanging="283"/>
        <w:rPr>
          <w:rFonts w:asciiTheme="minorEastAsia" w:hAnsiTheme="minorEastAsia" w:cs="Meiryo UI"/>
          <w:caps/>
          <w:sz w:val="22"/>
        </w:rPr>
      </w:pPr>
      <w:r w:rsidRPr="00C0128E">
        <w:rPr>
          <w:rFonts w:asciiTheme="minorEastAsia" w:hAnsiTheme="minorEastAsia" w:hint="eastAsia"/>
          <w:caps/>
          <w:sz w:val="22"/>
        </w:rPr>
        <w:t xml:space="preserve">　</w:t>
      </w:r>
      <w:r w:rsidR="00321075">
        <w:rPr>
          <w:rFonts w:asciiTheme="minorEastAsia" w:hAnsiTheme="minorEastAsia" w:hint="eastAsia"/>
          <w:caps/>
          <w:sz w:val="22"/>
        </w:rPr>
        <w:t>地</w:t>
      </w:r>
      <w:r w:rsidR="00321075" w:rsidRPr="00817A00">
        <w:rPr>
          <w:rFonts w:asciiTheme="minorEastAsia" w:hAnsiTheme="minorEastAsia" w:hint="eastAsia"/>
          <w:caps/>
          <w:sz w:val="22"/>
        </w:rPr>
        <w:t>震発生後、出勤、帰宅の判断は個人に委ねるのではなく、企業BCPの中で、どう対応すべきかを記載しておくべきである。</w:t>
      </w:r>
    </w:p>
    <w:p w:rsidR="00321075" w:rsidRPr="00817A00" w:rsidRDefault="00321075" w:rsidP="00C0128E">
      <w:pPr>
        <w:pStyle w:val="ac"/>
        <w:numPr>
          <w:ilvl w:val="0"/>
          <w:numId w:val="32"/>
        </w:numPr>
        <w:spacing w:line="276" w:lineRule="auto"/>
        <w:ind w:leftChars="0" w:left="567" w:hanging="283"/>
        <w:rPr>
          <w:rFonts w:asciiTheme="minorEastAsia" w:hAnsiTheme="minorEastAsia" w:cs="Meiryo UI"/>
          <w:caps/>
          <w:sz w:val="22"/>
        </w:rPr>
      </w:pPr>
      <w:r w:rsidRPr="00817A00">
        <w:rPr>
          <w:rFonts w:asciiTheme="minorEastAsia" w:hAnsiTheme="minorEastAsia" w:hint="eastAsia"/>
          <w:caps/>
          <w:sz w:val="22"/>
        </w:rPr>
        <w:t xml:space="preserve">　</w:t>
      </w:r>
      <w:r w:rsidRPr="00817A00">
        <w:rPr>
          <w:rFonts w:asciiTheme="minorEastAsia" w:hAnsiTheme="minorEastAsia" w:cs="Meiryo UI" w:hint="eastAsia"/>
          <w:caps/>
          <w:sz w:val="22"/>
        </w:rPr>
        <w:t>地</w:t>
      </w:r>
      <w:r w:rsidR="008C6585" w:rsidRPr="00817A00">
        <w:rPr>
          <w:rFonts w:asciiTheme="minorEastAsia" w:hAnsiTheme="minorEastAsia" w:cs="Meiryo UI" w:hint="eastAsia"/>
          <w:caps/>
          <w:sz w:val="22"/>
        </w:rPr>
        <w:t>震が起こった時に一番大切なことは安否確認であり、災害時は家族</w:t>
      </w:r>
      <w:r w:rsidRPr="00817A00">
        <w:rPr>
          <w:rFonts w:asciiTheme="minorEastAsia" w:hAnsiTheme="minorEastAsia" w:cs="Meiryo UI" w:hint="eastAsia"/>
          <w:caps/>
          <w:sz w:val="22"/>
        </w:rPr>
        <w:t>を中心に考えることが必要である。</w:t>
      </w:r>
      <w:r w:rsidR="00AA6A1A">
        <w:rPr>
          <w:rFonts w:asciiTheme="minorEastAsia" w:hAnsiTheme="minorEastAsia" w:cs="Meiryo UI" w:hint="eastAsia"/>
          <w:caps/>
          <w:sz w:val="22"/>
        </w:rPr>
        <w:t>社員</w:t>
      </w:r>
      <w:r w:rsidRPr="00817A00">
        <w:rPr>
          <w:rFonts w:asciiTheme="minorEastAsia" w:hAnsiTheme="minorEastAsia" w:cs="Meiryo UI" w:hint="eastAsia"/>
          <w:caps/>
          <w:sz w:val="22"/>
        </w:rPr>
        <w:t>自らが判断して会社に行くなど、不十分なBCP</w:t>
      </w:r>
      <w:r w:rsidR="003943AA" w:rsidRPr="00817A00">
        <w:rPr>
          <w:rFonts w:asciiTheme="minorEastAsia" w:hAnsiTheme="minorEastAsia" w:cs="Meiryo UI" w:hint="eastAsia"/>
          <w:caps/>
          <w:sz w:val="22"/>
        </w:rPr>
        <w:t>で</w:t>
      </w:r>
      <w:r w:rsidRPr="00817A00">
        <w:rPr>
          <w:rFonts w:asciiTheme="minorEastAsia" w:hAnsiTheme="minorEastAsia" w:cs="Meiryo UI" w:hint="eastAsia"/>
          <w:caps/>
          <w:sz w:val="22"/>
        </w:rPr>
        <w:t>は意味がない。</w:t>
      </w:r>
    </w:p>
    <w:p w:rsidR="00321075" w:rsidRPr="00817A00" w:rsidRDefault="00321075" w:rsidP="00C0128E">
      <w:pPr>
        <w:pStyle w:val="ac"/>
        <w:numPr>
          <w:ilvl w:val="0"/>
          <w:numId w:val="32"/>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社員全員</w:t>
      </w:r>
      <w:r w:rsidR="00C95F6F" w:rsidRPr="00817A00">
        <w:rPr>
          <w:rFonts w:asciiTheme="minorEastAsia" w:hAnsiTheme="minorEastAsia" w:cs="Meiryo UI" w:hint="eastAsia"/>
          <w:caps/>
          <w:sz w:val="22"/>
        </w:rPr>
        <w:t>を一律に自宅待機</w:t>
      </w:r>
      <w:r w:rsidR="003943AA" w:rsidRPr="00817A00">
        <w:rPr>
          <w:rFonts w:asciiTheme="minorEastAsia" w:hAnsiTheme="minorEastAsia" w:cs="Meiryo UI" w:hint="eastAsia"/>
          <w:caps/>
          <w:sz w:val="22"/>
        </w:rPr>
        <w:t>等</w:t>
      </w:r>
      <w:r w:rsidR="00B07972" w:rsidRPr="00817A00">
        <w:rPr>
          <w:rFonts w:asciiTheme="minorEastAsia" w:hAnsiTheme="minorEastAsia" w:cs="Meiryo UI" w:hint="eastAsia"/>
          <w:caps/>
          <w:sz w:val="22"/>
        </w:rPr>
        <w:t>を</w:t>
      </w:r>
      <w:r w:rsidR="00C95F6F" w:rsidRPr="00817A00">
        <w:rPr>
          <w:rFonts w:asciiTheme="minorEastAsia" w:hAnsiTheme="minorEastAsia" w:cs="Meiryo UI" w:hint="eastAsia"/>
          <w:caps/>
          <w:sz w:val="22"/>
        </w:rPr>
        <w:t>させると、</w:t>
      </w:r>
      <w:r w:rsidRPr="00817A00">
        <w:rPr>
          <w:rFonts w:asciiTheme="minorEastAsia" w:hAnsiTheme="minorEastAsia" w:cs="Meiryo UI" w:hint="eastAsia"/>
          <w:caps/>
          <w:sz w:val="22"/>
        </w:rPr>
        <w:t>社会機能が維持できないことから、災害時</w:t>
      </w:r>
      <w:r w:rsidR="00C95F6F" w:rsidRPr="00817A00">
        <w:rPr>
          <w:rFonts w:asciiTheme="minorEastAsia" w:hAnsiTheme="minorEastAsia" w:cs="Meiryo UI" w:hint="eastAsia"/>
          <w:caps/>
          <w:sz w:val="22"/>
        </w:rPr>
        <w:t>であって</w:t>
      </w:r>
      <w:r w:rsidRPr="00817A00">
        <w:rPr>
          <w:rFonts w:asciiTheme="minorEastAsia" w:hAnsiTheme="minorEastAsia" w:cs="Meiryo UI" w:hint="eastAsia"/>
          <w:caps/>
          <w:sz w:val="22"/>
        </w:rPr>
        <w:t>も事業継続の必要な業態、業種など</w:t>
      </w:r>
      <w:r w:rsidR="00C95F6F" w:rsidRPr="00817A00">
        <w:rPr>
          <w:rFonts w:asciiTheme="minorEastAsia" w:hAnsiTheme="minorEastAsia" w:cs="Meiryo UI" w:hint="eastAsia"/>
          <w:caps/>
          <w:sz w:val="22"/>
        </w:rPr>
        <w:t>、</w:t>
      </w:r>
      <w:r w:rsidRPr="00817A00">
        <w:rPr>
          <w:rFonts w:asciiTheme="minorEastAsia" w:hAnsiTheme="minorEastAsia" w:cs="Meiryo UI" w:hint="eastAsia"/>
          <w:caps/>
          <w:sz w:val="22"/>
        </w:rPr>
        <w:t>企業の実情に応じて考えることが重要である。</w:t>
      </w:r>
    </w:p>
    <w:p w:rsidR="00556307" w:rsidRPr="00817A00" w:rsidRDefault="00321075" w:rsidP="00321075">
      <w:pPr>
        <w:pStyle w:val="ac"/>
        <w:numPr>
          <w:ilvl w:val="0"/>
          <w:numId w:val="32"/>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中小企業</w:t>
      </w:r>
      <w:r w:rsidR="00C95F6F" w:rsidRPr="00817A00">
        <w:rPr>
          <w:rFonts w:asciiTheme="minorEastAsia" w:hAnsiTheme="minorEastAsia" w:cs="Meiryo UI" w:hint="eastAsia"/>
          <w:caps/>
          <w:sz w:val="22"/>
        </w:rPr>
        <w:t>が</w:t>
      </w:r>
      <w:r w:rsidRPr="00817A00">
        <w:rPr>
          <w:rFonts w:asciiTheme="minorEastAsia" w:hAnsiTheme="minorEastAsia" w:cs="Meiryo UI" w:hint="eastAsia"/>
          <w:caps/>
          <w:sz w:val="22"/>
        </w:rPr>
        <w:t>BCP</w:t>
      </w:r>
      <w:r w:rsidR="00C95F6F" w:rsidRPr="00817A00">
        <w:rPr>
          <w:rFonts w:asciiTheme="minorEastAsia" w:hAnsiTheme="minorEastAsia" w:cs="Meiryo UI" w:hint="eastAsia"/>
          <w:caps/>
          <w:sz w:val="22"/>
        </w:rPr>
        <w:t>を</w:t>
      </w:r>
      <w:r w:rsidRPr="00817A00">
        <w:rPr>
          <w:rFonts w:asciiTheme="minorEastAsia" w:hAnsiTheme="minorEastAsia" w:cs="Meiryo UI" w:hint="eastAsia"/>
          <w:caps/>
          <w:sz w:val="22"/>
        </w:rPr>
        <w:t>策定</w:t>
      </w:r>
      <w:r w:rsidR="00C95F6F" w:rsidRPr="00817A00">
        <w:rPr>
          <w:rFonts w:asciiTheme="minorEastAsia" w:hAnsiTheme="minorEastAsia" w:cs="Meiryo UI" w:hint="eastAsia"/>
          <w:caps/>
          <w:sz w:val="22"/>
        </w:rPr>
        <w:t>する</w:t>
      </w:r>
      <w:r w:rsidRPr="00817A00">
        <w:rPr>
          <w:rFonts w:asciiTheme="minorEastAsia" w:hAnsiTheme="minorEastAsia" w:cs="Meiryo UI" w:hint="eastAsia"/>
          <w:caps/>
          <w:sz w:val="22"/>
        </w:rPr>
        <w:t>際は、早期の事業再開の視点だけではなく、地域コミュニティの一員として、復旧などに関わるということも考慮する必要</w:t>
      </w:r>
      <w:r w:rsidR="003943AA" w:rsidRPr="00817A00">
        <w:rPr>
          <w:rFonts w:asciiTheme="minorEastAsia" w:hAnsiTheme="minorEastAsia" w:cs="Meiryo UI" w:hint="eastAsia"/>
          <w:caps/>
          <w:sz w:val="22"/>
        </w:rPr>
        <w:t>が</w:t>
      </w:r>
      <w:r w:rsidRPr="00817A00">
        <w:rPr>
          <w:rFonts w:asciiTheme="minorEastAsia" w:hAnsiTheme="minorEastAsia" w:cs="Meiryo UI" w:hint="eastAsia"/>
          <w:caps/>
          <w:sz w:val="22"/>
        </w:rPr>
        <w:t>ある。</w:t>
      </w:r>
      <w:r w:rsidR="00556307" w:rsidRPr="00817A00">
        <w:rPr>
          <w:rFonts w:asciiTheme="minorEastAsia" w:hAnsiTheme="minorEastAsia" w:cs="Meiryo UI" w:hint="eastAsia"/>
          <w:caps/>
          <w:sz w:val="22"/>
        </w:rPr>
        <w:t xml:space="preserve">　</w:t>
      </w:r>
    </w:p>
    <w:p w:rsidR="00321075" w:rsidRPr="00817A00" w:rsidRDefault="00556307" w:rsidP="00556307">
      <w:pPr>
        <w:pStyle w:val="ac"/>
        <w:spacing w:line="276" w:lineRule="auto"/>
        <w:ind w:leftChars="0" w:left="567"/>
        <w:rPr>
          <w:rFonts w:asciiTheme="minorEastAsia" w:hAnsiTheme="minorEastAsia" w:cs="Meiryo UI"/>
          <w:caps/>
          <w:sz w:val="22"/>
        </w:rPr>
      </w:pPr>
      <w:r w:rsidRPr="00817A00">
        <w:rPr>
          <w:rFonts w:asciiTheme="minorEastAsia" w:hAnsiTheme="minorEastAsia" w:cs="Meiryo UI" w:hint="eastAsia"/>
          <w:caps/>
          <w:sz w:val="22"/>
        </w:rPr>
        <w:t xml:space="preserve">　</w:t>
      </w:r>
      <w:r w:rsidR="00321075" w:rsidRPr="00817A00">
        <w:rPr>
          <w:rFonts w:asciiTheme="minorEastAsia" w:hAnsiTheme="minorEastAsia" w:cs="Meiryo UI" w:hint="eastAsia"/>
          <w:caps/>
          <w:sz w:val="22"/>
        </w:rPr>
        <w:t>また、BCPと言うとハードルが高くなるため、社内の決め事、例えば消防計画を拡充する等として促進させることも有効である。</w:t>
      </w:r>
    </w:p>
    <w:p w:rsidR="004C416A" w:rsidRPr="00817A00" w:rsidRDefault="00321075" w:rsidP="00C0128E">
      <w:pPr>
        <w:pStyle w:val="ac"/>
        <w:numPr>
          <w:ilvl w:val="0"/>
          <w:numId w:val="32"/>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企業へ発災時間帯に応じた対応を求めるなど出勤及び帰宅困難者への対応や企業BCPの策定</w:t>
      </w:r>
      <w:r w:rsidR="00C95F6F" w:rsidRPr="00817A00">
        <w:rPr>
          <w:rFonts w:asciiTheme="minorEastAsia" w:hAnsiTheme="minorEastAsia" w:cs="Meiryo UI" w:hint="eastAsia"/>
          <w:caps/>
          <w:sz w:val="22"/>
        </w:rPr>
        <w:t>促進</w:t>
      </w:r>
      <w:r w:rsidRPr="00817A00">
        <w:rPr>
          <w:rFonts w:asciiTheme="minorEastAsia" w:hAnsiTheme="minorEastAsia" w:cs="Meiryo UI" w:hint="eastAsia"/>
          <w:caps/>
          <w:sz w:val="22"/>
        </w:rPr>
        <w:t>など、府域内企業における帰宅困難者対策の充実と災害対応力の更なる強化が必要である。</w:t>
      </w:r>
      <w:r w:rsidR="00982B51" w:rsidRPr="00817A00">
        <w:rPr>
          <w:rFonts w:asciiTheme="minorEastAsia" w:hAnsiTheme="minorEastAsia" w:cs="Meiryo UI" w:hint="eastAsia"/>
          <w:caps/>
          <w:sz w:val="22"/>
        </w:rPr>
        <w:t xml:space="preserve">　</w:t>
      </w:r>
    </w:p>
    <w:p w:rsidR="004378F6" w:rsidRPr="00817A00" w:rsidRDefault="004378F6" w:rsidP="004378F6">
      <w:pPr>
        <w:pStyle w:val="ac"/>
        <w:numPr>
          <w:ilvl w:val="0"/>
          <w:numId w:val="32"/>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病院や福祉避難所など、発災直後の対応に関係する施設では、施設で家族と生活できるようにするなど、</w:t>
      </w:r>
      <w:r w:rsidR="008C6585" w:rsidRPr="00817A00">
        <w:rPr>
          <w:rFonts w:asciiTheme="minorEastAsia" w:hAnsiTheme="minorEastAsia" w:cs="Meiryo UI" w:hint="eastAsia"/>
          <w:caps/>
          <w:sz w:val="22"/>
        </w:rPr>
        <w:t>職員</w:t>
      </w:r>
      <w:r w:rsidRPr="00817A00">
        <w:rPr>
          <w:rFonts w:asciiTheme="minorEastAsia" w:hAnsiTheme="minorEastAsia" w:cs="Meiryo UI" w:hint="eastAsia"/>
          <w:caps/>
          <w:sz w:val="22"/>
        </w:rPr>
        <w:t>を確保するための仕組みが必要である。</w:t>
      </w:r>
    </w:p>
    <w:p w:rsidR="002D32C2" w:rsidRPr="00817A00" w:rsidRDefault="002D32C2" w:rsidP="00C0128E">
      <w:pPr>
        <w:spacing w:line="276" w:lineRule="auto"/>
        <w:ind w:leftChars="200" w:left="703" w:hanging="283"/>
        <w:rPr>
          <w:rFonts w:asciiTheme="minorEastAsia" w:hAnsiTheme="minorEastAsia" w:cs="Meiryo UI"/>
          <w:caps/>
          <w:sz w:val="22"/>
        </w:rPr>
      </w:pPr>
    </w:p>
    <w:p w:rsidR="002D32C2" w:rsidRPr="00817A00" w:rsidRDefault="002D32C2" w:rsidP="002D32C2">
      <w:pPr>
        <w:spacing w:line="276" w:lineRule="auto"/>
        <w:ind w:leftChars="200" w:left="420"/>
        <w:rPr>
          <w:rFonts w:asciiTheme="minorEastAsia" w:hAnsiTheme="minorEastAsia" w:cs="Meiryo UI"/>
          <w:caps/>
          <w:sz w:val="22"/>
        </w:rPr>
      </w:pPr>
    </w:p>
    <w:p w:rsidR="002D32C2" w:rsidRPr="00817A00" w:rsidRDefault="002D32C2" w:rsidP="002D32C2">
      <w:pPr>
        <w:spacing w:line="276" w:lineRule="auto"/>
        <w:jc w:val="left"/>
        <w:rPr>
          <w:rFonts w:ascii="HGPｺﾞｼｯｸM" w:eastAsia="HGPｺﾞｼｯｸM" w:hAnsiTheme="minorEastAsia" w:cs="Meiryo UI"/>
          <w:caps/>
          <w:sz w:val="22"/>
        </w:rPr>
      </w:pPr>
      <w:r w:rsidRPr="00817A00">
        <w:rPr>
          <w:rFonts w:ascii="HGPｺﾞｼｯｸM" w:eastAsia="HGPｺﾞｼｯｸM" w:hAnsiTheme="minorEastAsia" w:cs="メイリオ" w:hint="eastAsia"/>
          <w:b/>
          <w:bCs/>
          <w:kern w:val="24"/>
          <w:sz w:val="24"/>
        </w:rPr>
        <w:t>4-3．広域連携による帰宅困難者対策の推進</w:t>
      </w:r>
    </w:p>
    <w:p w:rsidR="002D32C2" w:rsidRPr="00817A00" w:rsidRDefault="00982B51" w:rsidP="004C416A">
      <w:pPr>
        <w:pStyle w:val="ac"/>
        <w:numPr>
          <w:ilvl w:val="0"/>
          <w:numId w:val="31"/>
        </w:numPr>
        <w:spacing w:line="276" w:lineRule="auto"/>
        <w:ind w:leftChars="0" w:left="567" w:hanging="283"/>
        <w:rPr>
          <w:rFonts w:asciiTheme="minorEastAsia" w:hAnsiTheme="minorEastAsia"/>
          <w:sz w:val="22"/>
        </w:rPr>
      </w:pPr>
      <w:r w:rsidRPr="00817A00">
        <w:rPr>
          <w:rFonts w:asciiTheme="minorEastAsia" w:hAnsiTheme="minorEastAsia" w:hint="eastAsia"/>
          <w:sz w:val="22"/>
        </w:rPr>
        <w:t xml:space="preserve">　</w:t>
      </w:r>
      <w:r w:rsidR="004C416A" w:rsidRPr="00817A00">
        <w:rPr>
          <w:rFonts w:asciiTheme="minorEastAsia" w:hAnsiTheme="minorEastAsia" w:hint="eastAsia"/>
          <w:sz w:val="22"/>
        </w:rPr>
        <w:t>今回の地震は、</w:t>
      </w:r>
      <w:r w:rsidR="005D4A7C" w:rsidRPr="00817A00">
        <w:rPr>
          <w:rFonts w:asciiTheme="minorEastAsia" w:hAnsiTheme="minorEastAsia" w:hint="eastAsia"/>
          <w:sz w:val="22"/>
        </w:rPr>
        <w:t>出勤</w:t>
      </w:r>
      <w:r w:rsidR="004C416A" w:rsidRPr="00817A00">
        <w:rPr>
          <w:rFonts w:asciiTheme="minorEastAsia" w:hAnsiTheme="minorEastAsia" w:hint="eastAsia"/>
          <w:sz w:val="22"/>
        </w:rPr>
        <w:t>時間帯に発災し</w:t>
      </w:r>
      <w:r w:rsidR="00575826" w:rsidRPr="00817A00">
        <w:rPr>
          <w:rFonts w:asciiTheme="minorEastAsia" w:hAnsiTheme="minorEastAsia" w:hint="eastAsia"/>
          <w:sz w:val="22"/>
        </w:rPr>
        <w:t>たこと</w:t>
      </w:r>
      <w:r w:rsidR="004C416A" w:rsidRPr="00817A00">
        <w:rPr>
          <w:rFonts w:asciiTheme="minorEastAsia" w:hAnsiTheme="minorEastAsia" w:hint="eastAsia"/>
          <w:sz w:val="22"/>
        </w:rPr>
        <w:t>、</w:t>
      </w:r>
      <w:r w:rsidR="00575826" w:rsidRPr="00817A00">
        <w:rPr>
          <w:rFonts w:asciiTheme="minorEastAsia" w:hAnsiTheme="minorEastAsia" w:hint="eastAsia"/>
          <w:sz w:val="22"/>
        </w:rPr>
        <w:t>また</w:t>
      </w:r>
      <w:r w:rsidR="004C416A" w:rsidRPr="00817A00">
        <w:rPr>
          <w:rFonts w:asciiTheme="minorEastAsia" w:hAnsiTheme="minorEastAsia" w:hint="eastAsia"/>
          <w:sz w:val="22"/>
        </w:rPr>
        <w:t>府県域を越えて</w:t>
      </w:r>
      <w:r w:rsidR="00575826" w:rsidRPr="00817A00">
        <w:rPr>
          <w:rFonts w:asciiTheme="minorEastAsia" w:hAnsiTheme="minorEastAsia" w:hint="eastAsia"/>
          <w:sz w:val="22"/>
        </w:rPr>
        <w:t>通勤・通学している人が多く、</w:t>
      </w:r>
      <w:r w:rsidR="004C416A" w:rsidRPr="00817A00">
        <w:rPr>
          <w:rFonts w:asciiTheme="minorEastAsia" w:hAnsiTheme="minorEastAsia" w:hint="eastAsia"/>
          <w:sz w:val="22"/>
        </w:rPr>
        <w:t>鉄道の乗り入れ</w:t>
      </w:r>
      <w:r w:rsidR="00575826" w:rsidRPr="00817A00">
        <w:rPr>
          <w:rFonts w:asciiTheme="minorEastAsia" w:hAnsiTheme="minorEastAsia" w:hint="eastAsia"/>
          <w:sz w:val="22"/>
        </w:rPr>
        <w:t>もされているため</w:t>
      </w:r>
      <w:r w:rsidR="004C416A" w:rsidRPr="00817A00">
        <w:rPr>
          <w:rFonts w:asciiTheme="minorEastAsia" w:hAnsiTheme="minorEastAsia" w:hint="eastAsia"/>
          <w:sz w:val="22"/>
        </w:rPr>
        <w:t>、その影響は広域に及</w:t>
      </w:r>
      <w:r w:rsidR="00575826" w:rsidRPr="00817A00">
        <w:rPr>
          <w:rFonts w:asciiTheme="minorEastAsia" w:hAnsiTheme="minorEastAsia" w:hint="eastAsia"/>
          <w:sz w:val="22"/>
        </w:rPr>
        <w:t>んだ</w:t>
      </w:r>
      <w:r w:rsidR="004C416A" w:rsidRPr="00817A00">
        <w:rPr>
          <w:rFonts w:asciiTheme="minorEastAsia" w:hAnsiTheme="minorEastAsia" w:hint="eastAsia"/>
          <w:sz w:val="22"/>
        </w:rPr>
        <w:t>。</w:t>
      </w:r>
    </w:p>
    <w:p w:rsidR="00575826" w:rsidRPr="00817A00" w:rsidRDefault="00575826" w:rsidP="00A66BCC">
      <w:pPr>
        <w:pStyle w:val="ac"/>
        <w:numPr>
          <w:ilvl w:val="0"/>
          <w:numId w:val="25"/>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国や関西広域連合をはじめ鉄道事業者など</w:t>
      </w:r>
      <w:r w:rsidR="00C95F6F" w:rsidRPr="00817A00">
        <w:rPr>
          <w:rFonts w:asciiTheme="minorEastAsia" w:hAnsiTheme="minorEastAsia" w:cs="Meiryo UI" w:hint="eastAsia"/>
          <w:caps/>
          <w:sz w:val="22"/>
        </w:rPr>
        <w:t>、</w:t>
      </w:r>
      <w:r w:rsidRPr="00817A00">
        <w:rPr>
          <w:rFonts w:asciiTheme="minorEastAsia" w:hAnsiTheme="minorEastAsia" w:cs="Meiryo UI" w:hint="eastAsia"/>
          <w:caps/>
          <w:sz w:val="22"/>
        </w:rPr>
        <w:t>広域連携による帰宅困難者対策の取組みが必要である。</w:t>
      </w:r>
    </w:p>
    <w:p w:rsidR="004C416A" w:rsidRPr="00817A00" w:rsidRDefault="00982B51" w:rsidP="00575826">
      <w:pPr>
        <w:pStyle w:val="ac"/>
        <w:numPr>
          <w:ilvl w:val="0"/>
          <w:numId w:val="25"/>
        </w:numPr>
        <w:spacing w:line="276" w:lineRule="auto"/>
        <w:ind w:leftChars="0" w:left="567" w:hanging="283"/>
        <w:rPr>
          <w:rFonts w:asciiTheme="minorEastAsia" w:hAnsiTheme="minorEastAsia" w:cs="Meiryo UI"/>
          <w:caps/>
          <w:sz w:val="22"/>
        </w:rPr>
      </w:pPr>
      <w:r w:rsidRPr="00817A00">
        <w:rPr>
          <w:rFonts w:asciiTheme="minorEastAsia" w:hAnsiTheme="minorEastAsia" w:hint="eastAsia"/>
          <w:sz w:val="22"/>
        </w:rPr>
        <w:t xml:space="preserve">　</w:t>
      </w:r>
      <w:r w:rsidR="00575826" w:rsidRPr="00817A00">
        <w:rPr>
          <w:rFonts w:asciiTheme="minorEastAsia" w:hAnsiTheme="minorEastAsia" w:hint="eastAsia"/>
          <w:sz w:val="22"/>
        </w:rPr>
        <w:t>また</w:t>
      </w:r>
      <w:r w:rsidR="00A66BCC" w:rsidRPr="00817A00">
        <w:rPr>
          <w:rFonts w:asciiTheme="minorEastAsia" w:hAnsiTheme="minorEastAsia" w:hint="eastAsia"/>
          <w:sz w:val="22"/>
        </w:rPr>
        <w:t>広域的に鉄道が使えない場合、鉄道事業者が子会社のバス会社による</w:t>
      </w:r>
      <w:r w:rsidR="004C416A" w:rsidRPr="00817A00">
        <w:rPr>
          <w:rFonts w:asciiTheme="minorEastAsia" w:hAnsiTheme="minorEastAsia" w:hint="eastAsia"/>
          <w:sz w:val="22"/>
        </w:rPr>
        <w:t>代行バスの手配や、神戸方面、京都方面など、タクシーで相乗りをするなど、効率的に帰宅させるような方法を検討することが必要</w:t>
      </w:r>
      <w:r w:rsidR="00611C99" w:rsidRPr="00817A00">
        <w:rPr>
          <w:rFonts w:asciiTheme="minorEastAsia" w:hAnsiTheme="minorEastAsia" w:hint="eastAsia"/>
          <w:sz w:val="22"/>
        </w:rPr>
        <w:t>である</w:t>
      </w:r>
      <w:r w:rsidR="004C416A" w:rsidRPr="00817A00">
        <w:rPr>
          <w:rFonts w:asciiTheme="minorEastAsia" w:hAnsiTheme="minorEastAsia" w:hint="eastAsia"/>
          <w:sz w:val="22"/>
        </w:rPr>
        <w:t>。</w:t>
      </w:r>
    </w:p>
    <w:p w:rsidR="002D32C2" w:rsidRDefault="002D32C2" w:rsidP="002D32C2">
      <w:pPr>
        <w:spacing w:line="276" w:lineRule="auto"/>
        <w:ind w:leftChars="200" w:left="420"/>
        <w:rPr>
          <w:rFonts w:asciiTheme="minorEastAsia" w:hAnsiTheme="minorEastAsia" w:cs="Meiryo UI"/>
          <w:caps/>
          <w:sz w:val="22"/>
        </w:rPr>
      </w:pPr>
    </w:p>
    <w:p w:rsidR="00817A00" w:rsidRPr="00817A00" w:rsidRDefault="00817A00" w:rsidP="002D32C2">
      <w:pPr>
        <w:spacing w:line="276" w:lineRule="auto"/>
        <w:ind w:leftChars="200" w:left="420"/>
        <w:rPr>
          <w:rFonts w:asciiTheme="minorEastAsia" w:hAnsiTheme="minorEastAsia" w:cs="Meiryo UI"/>
          <w:caps/>
          <w:sz w:val="22"/>
        </w:rPr>
      </w:pPr>
    </w:p>
    <w:p w:rsidR="000D5B72" w:rsidRDefault="000D5B72" w:rsidP="002D32C2">
      <w:pPr>
        <w:spacing w:line="276" w:lineRule="auto"/>
        <w:ind w:leftChars="200" w:left="420"/>
        <w:rPr>
          <w:rFonts w:asciiTheme="minorEastAsia" w:hAnsiTheme="minorEastAsia" w:cs="Meiryo UI"/>
          <w:caps/>
          <w:sz w:val="22"/>
        </w:rPr>
      </w:pPr>
    </w:p>
    <w:p w:rsidR="002D32C2" w:rsidRPr="003B4727" w:rsidRDefault="002D32C2" w:rsidP="002D32C2">
      <w:pPr>
        <w:widowControl/>
        <w:spacing w:line="276" w:lineRule="auto"/>
        <w:ind w:left="851" w:hanging="851"/>
        <w:jc w:val="left"/>
        <w:textAlignment w:val="baseline"/>
        <w:rPr>
          <w:rFonts w:ascii="HGPｺﾞｼｯｸM" w:eastAsia="HGPｺﾞｼｯｸM" w:hAnsiTheme="minorEastAsia" w:cs="メイリオ"/>
          <w:b/>
          <w:bCs/>
          <w:kern w:val="24"/>
          <w:sz w:val="24"/>
        </w:rPr>
      </w:pPr>
      <w:r w:rsidRPr="003B4727">
        <w:rPr>
          <w:rFonts w:ascii="HGPｺﾞｼｯｸM" w:eastAsia="HGPｺﾞｼｯｸM" w:hAnsiTheme="minorEastAsia" w:cs="メイリオ" w:hint="eastAsia"/>
          <w:b/>
          <w:bCs/>
          <w:kern w:val="24"/>
          <w:sz w:val="24"/>
        </w:rPr>
        <w:lastRenderedPageBreak/>
        <w:t>4-4．</w:t>
      </w:r>
      <w:r w:rsidR="003B4727">
        <w:rPr>
          <w:rFonts w:ascii="HGPｺﾞｼｯｸM" w:eastAsia="HGPｺﾞｼｯｸM" w:hAnsiTheme="minorEastAsia" w:cs="メイリオ" w:hint="eastAsia"/>
          <w:b/>
          <w:bCs/>
          <w:kern w:val="24"/>
          <w:sz w:val="24"/>
        </w:rPr>
        <w:t>鉄道</w:t>
      </w:r>
      <w:r w:rsidRPr="003B4727">
        <w:rPr>
          <w:rFonts w:ascii="HGPｺﾞｼｯｸM" w:eastAsia="HGPｺﾞｼｯｸM" w:hAnsiTheme="minorEastAsia" w:cs="メイリオ" w:hint="eastAsia"/>
          <w:b/>
          <w:bCs/>
          <w:kern w:val="24"/>
          <w:sz w:val="24"/>
        </w:rPr>
        <w:t>利用者への情報発信とターミナル駅等</w:t>
      </w:r>
      <w:r w:rsidRPr="003B4727">
        <w:rPr>
          <w:rFonts w:ascii="HGPｺﾞｼｯｸM" w:eastAsia="HGPｺﾞｼｯｸM" w:hAnsiTheme="minorEastAsia" w:cs="メイリオ" w:hint="eastAsia"/>
          <w:b/>
          <w:bCs/>
          <w:kern w:val="24"/>
          <w:sz w:val="22"/>
        </w:rPr>
        <w:t>行き場のない帰宅困難者等への対応</w:t>
      </w:r>
    </w:p>
    <w:p w:rsidR="004378F6" w:rsidRPr="00817A00" w:rsidRDefault="00982B51" w:rsidP="004378F6">
      <w:pPr>
        <w:pStyle w:val="ac"/>
        <w:widowControl/>
        <w:numPr>
          <w:ilvl w:val="0"/>
          <w:numId w:val="26"/>
        </w:numPr>
        <w:spacing w:line="276" w:lineRule="auto"/>
        <w:ind w:leftChars="0" w:left="567" w:hanging="283"/>
        <w:jc w:val="left"/>
        <w:textAlignment w:val="baseline"/>
        <w:rPr>
          <w:sz w:val="22"/>
        </w:rPr>
      </w:pPr>
      <w:r w:rsidRPr="000D5B72">
        <w:rPr>
          <w:rFonts w:asciiTheme="minorEastAsia" w:hAnsiTheme="minorEastAsia" w:cs="メイリオ" w:hint="eastAsia"/>
          <w:sz w:val="22"/>
          <w:szCs w:val="15"/>
        </w:rPr>
        <w:t xml:space="preserve">　</w:t>
      </w:r>
      <w:r w:rsidR="004C416A" w:rsidRPr="00817A00">
        <w:rPr>
          <w:rFonts w:asciiTheme="minorEastAsia" w:hAnsiTheme="minorEastAsia" w:cs="メイリオ" w:hint="eastAsia"/>
          <w:sz w:val="22"/>
          <w:szCs w:val="15"/>
        </w:rPr>
        <w:t>鉄道事業者は、今回の地震で軒並み運行を見合わせ、駅間停車が発生し</w:t>
      </w:r>
      <w:r w:rsidR="003943AA" w:rsidRPr="00817A00">
        <w:rPr>
          <w:rFonts w:asciiTheme="minorEastAsia" w:hAnsiTheme="minorEastAsia" w:cs="メイリオ" w:hint="eastAsia"/>
          <w:sz w:val="22"/>
          <w:szCs w:val="15"/>
        </w:rPr>
        <w:t>た。</w:t>
      </w:r>
      <w:r w:rsidR="004C416A" w:rsidRPr="00817A00">
        <w:rPr>
          <w:rFonts w:asciiTheme="minorEastAsia" w:hAnsiTheme="minorEastAsia" w:cs="メイリオ" w:hint="eastAsia"/>
          <w:sz w:val="22"/>
          <w:szCs w:val="15"/>
        </w:rPr>
        <w:t>一部列車においては利用者の避難誘導の完了まで長時間を要したほか、運転再開が深夜や翌日以降とな</w:t>
      </w:r>
      <w:r w:rsidR="003943AA" w:rsidRPr="00817A00">
        <w:rPr>
          <w:rFonts w:asciiTheme="minorEastAsia" w:hAnsiTheme="minorEastAsia" w:cs="メイリオ" w:hint="eastAsia"/>
          <w:sz w:val="22"/>
          <w:szCs w:val="15"/>
        </w:rPr>
        <w:t>った路線もある</w:t>
      </w:r>
      <w:r w:rsidR="00C95F6F" w:rsidRPr="00817A00">
        <w:rPr>
          <w:rFonts w:asciiTheme="minorEastAsia" w:hAnsiTheme="minorEastAsia" w:cs="メイリオ" w:hint="eastAsia"/>
          <w:sz w:val="22"/>
          <w:szCs w:val="15"/>
        </w:rPr>
        <w:t>など、多数の利用者に影響を及ぼした。</w:t>
      </w:r>
    </w:p>
    <w:p w:rsidR="003943AA" w:rsidRPr="00817A00" w:rsidRDefault="003943AA" w:rsidP="004378F6">
      <w:pPr>
        <w:pStyle w:val="ac"/>
        <w:widowControl/>
        <w:numPr>
          <w:ilvl w:val="0"/>
          <w:numId w:val="26"/>
        </w:numPr>
        <w:spacing w:line="276" w:lineRule="auto"/>
        <w:ind w:leftChars="0" w:left="567" w:hanging="283"/>
        <w:jc w:val="left"/>
        <w:textAlignment w:val="baseline"/>
        <w:rPr>
          <w:sz w:val="22"/>
        </w:rPr>
      </w:pPr>
      <w:r w:rsidRPr="00817A00">
        <w:rPr>
          <w:rFonts w:hint="eastAsia"/>
          <w:sz w:val="22"/>
        </w:rPr>
        <w:t xml:space="preserve">　また、鉄道の運行停止状況や復旧の目途など、情報発信に支障が生じたことから、主要駅を中心に運転再開までの間、利用者の滞留が見受けられた。利用者視点による情報提供の検討やターミナル駅等における行き場のない帰宅困難者等への対応策の検討が必要である。</w:t>
      </w:r>
    </w:p>
    <w:p w:rsidR="002D32C2" w:rsidRPr="00817A00" w:rsidRDefault="004378F6" w:rsidP="003943AA">
      <w:pPr>
        <w:pStyle w:val="ac"/>
        <w:numPr>
          <w:ilvl w:val="0"/>
          <w:numId w:val="26"/>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交通機関が止まった際、「代替があるがいずれ止まる可能性がある」といった情報</w:t>
      </w:r>
      <w:r w:rsidR="003943AA" w:rsidRPr="00817A00">
        <w:rPr>
          <w:rFonts w:asciiTheme="minorEastAsia" w:hAnsiTheme="minorEastAsia" w:cs="Meiryo UI" w:hint="eastAsia"/>
          <w:caps/>
          <w:sz w:val="22"/>
        </w:rPr>
        <w:t>では</w:t>
      </w:r>
      <w:r w:rsidRPr="00817A00">
        <w:rPr>
          <w:rFonts w:asciiTheme="minorEastAsia" w:hAnsiTheme="minorEastAsia" w:cs="Meiryo UI" w:hint="eastAsia"/>
          <w:caps/>
          <w:sz w:val="22"/>
        </w:rPr>
        <w:t>、帰宅を促すなどの判断に迷う</w:t>
      </w:r>
      <w:r w:rsidR="00AA6A1A">
        <w:rPr>
          <w:rFonts w:asciiTheme="minorEastAsia" w:hAnsiTheme="minorEastAsia" w:cs="Meiryo UI" w:hint="eastAsia"/>
          <w:caps/>
          <w:sz w:val="22"/>
        </w:rPr>
        <w:t>ことになる</w:t>
      </w:r>
      <w:r w:rsidRPr="00817A00">
        <w:rPr>
          <w:rFonts w:asciiTheme="minorEastAsia" w:hAnsiTheme="minorEastAsia" w:cs="Meiryo UI" w:hint="eastAsia"/>
          <w:caps/>
          <w:sz w:val="22"/>
        </w:rPr>
        <w:t>。適切な情報がないと、企業も判断が難しい状況となる。</w:t>
      </w:r>
    </w:p>
    <w:p w:rsidR="004C416A" w:rsidRPr="00817A00" w:rsidRDefault="00982B51" w:rsidP="009570FB">
      <w:pPr>
        <w:pStyle w:val="ac"/>
        <w:numPr>
          <w:ilvl w:val="0"/>
          <w:numId w:val="26"/>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w:t>
      </w:r>
      <w:r w:rsidR="003943AA" w:rsidRPr="00817A00">
        <w:rPr>
          <w:rFonts w:asciiTheme="minorEastAsia" w:hAnsiTheme="minorEastAsia" w:cs="Meiryo UI" w:hint="eastAsia"/>
          <w:caps/>
          <w:sz w:val="22"/>
        </w:rPr>
        <w:t>大阪メトロが運行を見合わせ、</w:t>
      </w:r>
      <w:r w:rsidR="004C416A" w:rsidRPr="00817A00">
        <w:rPr>
          <w:rFonts w:asciiTheme="minorEastAsia" w:hAnsiTheme="minorEastAsia" w:cs="Meiryo UI" w:hint="eastAsia"/>
          <w:caps/>
          <w:sz w:val="22"/>
        </w:rPr>
        <w:t>駅構内から乗客を出したため、梅田や難波の地下街が大勢の人で溢れた。</w:t>
      </w:r>
      <w:r w:rsidR="009570FB" w:rsidRPr="00817A00">
        <w:rPr>
          <w:rFonts w:asciiTheme="minorEastAsia" w:hAnsiTheme="minorEastAsia" w:cs="Meiryo UI" w:hint="eastAsia"/>
          <w:caps/>
          <w:sz w:val="22"/>
        </w:rPr>
        <w:t>南海トラフ地震が発生すると津波の発生が予想されているが、通勤・通学で神戸や京都、奈良から大阪に来ている人は、土地勘がなく、津波被害や浸水エリアを知らない人も多いので、事前に周知しておく必要がある。また、津波避難ビルがどこにあるのかもわからないので、避難誘導等の対応を考えておくべきである。</w:t>
      </w:r>
    </w:p>
    <w:p w:rsidR="004378F6" w:rsidRPr="00817A00" w:rsidRDefault="004378F6" w:rsidP="004378F6">
      <w:pPr>
        <w:pStyle w:val="ac"/>
        <w:numPr>
          <w:ilvl w:val="0"/>
          <w:numId w:val="26"/>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鉄道で通勤</w:t>
      </w:r>
      <w:r w:rsidR="00E255C4" w:rsidRPr="00817A00">
        <w:rPr>
          <w:rFonts w:asciiTheme="minorEastAsia" w:hAnsiTheme="minorEastAsia" w:cs="Meiryo UI" w:hint="eastAsia"/>
          <w:caps/>
          <w:sz w:val="22"/>
        </w:rPr>
        <w:t>・通学</w:t>
      </w:r>
      <w:r w:rsidRPr="00817A00">
        <w:rPr>
          <w:rFonts w:asciiTheme="minorEastAsia" w:hAnsiTheme="minorEastAsia" w:cs="Meiryo UI" w:hint="eastAsia"/>
          <w:caps/>
          <w:sz w:val="22"/>
        </w:rPr>
        <w:t>途中に地震が発生し、土地勘のない場所に降ろされることも想定されるが</w:t>
      </w:r>
      <w:r w:rsidR="00B71940" w:rsidRPr="00817A00">
        <w:rPr>
          <w:rFonts w:asciiTheme="minorEastAsia" w:hAnsiTheme="minorEastAsia" w:cs="Meiryo UI" w:hint="eastAsia"/>
          <w:caps/>
          <w:sz w:val="22"/>
        </w:rPr>
        <w:t>、こう</w:t>
      </w:r>
      <w:r w:rsidR="009570FB" w:rsidRPr="00817A00">
        <w:rPr>
          <w:rFonts w:asciiTheme="minorEastAsia" w:hAnsiTheme="minorEastAsia" w:cs="Meiryo UI" w:hint="eastAsia"/>
          <w:caps/>
          <w:sz w:val="22"/>
        </w:rPr>
        <w:t>し</w:t>
      </w:r>
      <w:r w:rsidR="00B71940" w:rsidRPr="00817A00">
        <w:rPr>
          <w:rFonts w:asciiTheme="minorEastAsia" w:hAnsiTheme="minorEastAsia" w:cs="Meiryo UI" w:hint="eastAsia"/>
          <w:caps/>
          <w:sz w:val="22"/>
        </w:rPr>
        <w:t>乗</w:t>
      </w:r>
      <w:r w:rsidRPr="00817A00">
        <w:rPr>
          <w:rFonts w:asciiTheme="minorEastAsia" w:hAnsiTheme="minorEastAsia" w:cs="Meiryo UI" w:hint="eastAsia"/>
          <w:caps/>
          <w:sz w:val="22"/>
        </w:rPr>
        <w:t>客に対し</w:t>
      </w:r>
      <w:r w:rsidR="009570FB" w:rsidRPr="00817A00">
        <w:rPr>
          <w:rFonts w:asciiTheme="minorEastAsia" w:hAnsiTheme="minorEastAsia" w:cs="Meiryo UI" w:hint="eastAsia"/>
          <w:caps/>
          <w:sz w:val="22"/>
        </w:rPr>
        <w:t>ては</w:t>
      </w:r>
      <w:r w:rsidR="00F70DB8" w:rsidRPr="00817A00">
        <w:rPr>
          <w:rFonts w:asciiTheme="minorEastAsia" w:hAnsiTheme="minorEastAsia" w:cs="Meiryo UI" w:hint="eastAsia"/>
          <w:caps/>
          <w:sz w:val="22"/>
        </w:rPr>
        <w:t>、降ろされた場所</w:t>
      </w:r>
      <w:r w:rsidRPr="00817A00">
        <w:rPr>
          <w:rFonts w:asciiTheme="minorEastAsia" w:hAnsiTheme="minorEastAsia" w:cs="Meiryo UI" w:hint="eastAsia"/>
          <w:caps/>
          <w:sz w:val="22"/>
        </w:rPr>
        <w:t>の自治体</w:t>
      </w:r>
      <w:r w:rsidR="009570FB" w:rsidRPr="00817A00">
        <w:rPr>
          <w:rFonts w:asciiTheme="minorEastAsia" w:hAnsiTheme="minorEastAsia" w:cs="Meiryo UI" w:hint="eastAsia"/>
          <w:caps/>
          <w:sz w:val="22"/>
        </w:rPr>
        <w:t>が対応するのか又は</w:t>
      </w:r>
      <w:r w:rsidRPr="00817A00">
        <w:rPr>
          <w:rFonts w:asciiTheme="minorEastAsia" w:hAnsiTheme="minorEastAsia" w:cs="Meiryo UI" w:hint="eastAsia"/>
          <w:caps/>
          <w:sz w:val="22"/>
        </w:rPr>
        <w:t>鉄道事業者が対応するのかなど検討する必要がある。</w:t>
      </w:r>
    </w:p>
    <w:p w:rsidR="004C416A" w:rsidRPr="00817A00" w:rsidRDefault="005370E9" w:rsidP="009570FB">
      <w:pPr>
        <w:pStyle w:val="ac"/>
        <w:numPr>
          <w:ilvl w:val="0"/>
          <w:numId w:val="26"/>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今回の地震では、</w:t>
      </w:r>
      <w:r w:rsidR="00BA2997" w:rsidRPr="00817A00">
        <w:rPr>
          <w:rFonts w:asciiTheme="minorEastAsia" w:hAnsiTheme="minorEastAsia" w:cs="Meiryo UI" w:hint="eastAsia"/>
          <w:caps/>
          <w:sz w:val="22"/>
        </w:rPr>
        <w:t>電話が通じにくいがWEBによる情報入手</w:t>
      </w:r>
      <w:r w:rsidRPr="00817A00">
        <w:rPr>
          <w:rFonts w:asciiTheme="minorEastAsia" w:hAnsiTheme="minorEastAsia" w:cs="Meiryo UI" w:hint="eastAsia"/>
          <w:caps/>
          <w:sz w:val="22"/>
        </w:rPr>
        <w:t>はそれほど支障がなかった。南海トラフ地震では、</w:t>
      </w:r>
      <w:r w:rsidR="00BA2997" w:rsidRPr="00817A00">
        <w:rPr>
          <w:rFonts w:asciiTheme="minorEastAsia" w:hAnsiTheme="minorEastAsia" w:cs="Meiryo UI" w:hint="eastAsia"/>
          <w:caps/>
          <w:sz w:val="22"/>
        </w:rPr>
        <w:t>さらに通話が不可能となる</w:t>
      </w:r>
      <w:r w:rsidR="005C1368" w:rsidRPr="00817A00">
        <w:rPr>
          <w:rFonts w:asciiTheme="minorEastAsia" w:hAnsiTheme="minorEastAsia" w:cs="Meiryo UI" w:hint="eastAsia"/>
          <w:caps/>
          <w:sz w:val="22"/>
        </w:rPr>
        <w:t>こと</w:t>
      </w:r>
      <w:r w:rsidRPr="00817A00">
        <w:rPr>
          <w:rFonts w:asciiTheme="minorEastAsia" w:hAnsiTheme="minorEastAsia" w:cs="Meiryo UI" w:hint="eastAsia"/>
          <w:caps/>
          <w:sz w:val="22"/>
        </w:rPr>
        <w:t>が想定されるため</w:t>
      </w:r>
      <w:r w:rsidR="00DD472B" w:rsidRPr="00817A00">
        <w:rPr>
          <w:rFonts w:asciiTheme="minorEastAsia" w:hAnsiTheme="minorEastAsia" w:cs="Meiryo UI" w:hint="eastAsia"/>
          <w:caps/>
          <w:sz w:val="22"/>
        </w:rPr>
        <w:t>、</w:t>
      </w:r>
      <w:r w:rsidRPr="00817A00">
        <w:rPr>
          <w:rFonts w:asciiTheme="minorEastAsia" w:hAnsiTheme="minorEastAsia" w:cs="Meiryo UI" w:hint="eastAsia"/>
          <w:caps/>
          <w:sz w:val="22"/>
        </w:rPr>
        <w:t>SNS</w:t>
      </w:r>
      <w:r w:rsidR="00BA2997" w:rsidRPr="00817A00">
        <w:rPr>
          <w:rFonts w:asciiTheme="minorEastAsia" w:hAnsiTheme="minorEastAsia" w:cs="Meiryo UI" w:hint="eastAsia"/>
          <w:caps/>
          <w:sz w:val="22"/>
        </w:rPr>
        <w:t>等のツール</w:t>
      </w:r>
      <w:r w:rsidR="00E255C4" w:rsidRPr="00817A00">
        <w:rPr>
          <w:rFonts w:asciiTheme="minorEastAsia" w:hAnsiTheme="minorEastAsia" w:cs="Meiryo UI" w:hint="eastAsia"/>
          <w:caps/>
          <w:sz w:val="22"/>
        </w:rPr>
        <w:t>を</w:t>
      </w:r>
      <w:r w:rsidRPr="00817A00">
        <w:rPr>
          <w:rFonts w:asciiTheme="minorEastAsia" w:hAnsiTheme="minorEastAsia" w:cs="Meiryo UI" w:hint="eastAsia"/>
          <w:caps/>
          <w:sz w:val="22"/>
        </w:rPr>
        <w:t>利用</w:t>
      </w:r>
      <w:r w:rsidR="00E255C4" w:rsidRPr="00817A00">
        <w:rPr>
          <w:rFonts w:asciiTheme="minorEastAsia" w:hAnsiTheme="minorEastAsia" w:cs="Meiryo UI" w:hint="eastAsia"/>
          <w:caps/>
          <w:sz w:val="22"/>
        </w:rPr>
        <w:t>して収集することが大切である。</w:t>
      </w:r>
    </w:p>
    <w:p w:rsidR="005370E9" w:rsidRPr="00817A00" w:rsidRDefault="005370E9" w:rsidP="005370E9">
      <w:pPr>
        <w:pStyle w:val="ac"/>
        <w:numPr>
          <w:ilvl w:val="0"/>
          <w:numId w:val="26"/>
        </w:numPr>
        <w:spacing w:line="276" w:lineRule="auto"/>
        <w:ind w:leftChars="0" w:left="567" w:hanging="278"/>
        <w:rPr>
          <w:rFonts w:asciiTheme="minorEastAsia" w:hAnsiTheme="minorEastAsia" w:cs="Meiryo UI"/>
          <w:caps/>
          <w:sz w:val="22"/>
        </w:rPr>
      </w:pPr>
      <w:r w:rsidRPr="00817A00">
        <w:rPr>
          <w:rFonts w:asciiTheme="minorEastAsia" w:hAnsiTheme="minorEastAsia" w:cs="Meiryo UI" w:hint="eastAsia"/>
          <w:caps/>
          <w:sz w:val="22"/>
        </w:rPr>
        <w:t xml:space="preserve">　アプリによる避難所情報の提供は有効である一方、ターミナル駅周辺の避難所が避難者で溢れた例がある。帰宅困難者向けの一時滞在施設を確保することが必要である。</w:t>
      </w:r>
    </w:p>
    <w:p w:rsidR="004C416A" w:rsidRDefault="00982B51" w:rsidP="004C416A">
      <w:pPr>
        <w:pStyle w:val="ac"/>
        <w:numPr>
          <w:ilvl w:val="0"/>
          <w:numId w:val="26"/>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w:t>
      </w:r>
      <w:r w:rsidR="004C416A" w:rsidRPr="00817A00">
        <w:rPr>
          <w:rFonts w:asciiTheme="minorEastAsia" w:hAnsiTheme="minorEastAsia" w:cs="Meiryo UI" w:hint="eastAsia"/>
          <w:caps/>
          <w:sz w:val="22"/>
        </w:rPr>
        <w:t>大阪は、大阪環状線の駅に向かって京阪、阪神、南海、阪急、近鉄など全部の私鉄ターミナル駅がある。南海トラフ地震の際は、まず大阪の環状線を運行させ</w:t>
      </w:r>
      <w:r w:rsidR="00A66BCC" w:rsidRPr="00817A00">
        <w:rPr>
          <w:rFonts w:asciiTheme="minorEastAsia" w:hAnsiTheme="minorEastAsia" w:cs="Meiryo UI" w:hint="eastAsia"/>
          <w:caps/>
          <w:sz w:val="22"/>
        </w:rPr>
        <w:t>るべき</w:t>
      </w:r>
      <w:r w:rsidR="009A429B" w:rsidRPr="00817A00">
        <w:rPr>
          <w:rFonts w:asciiTheme="minorEastAsia" w:hAnsiTheme="minorEastAsia" w:cs="Meiryo UI" w:hint="eastAsia"/>
          <w:caps/>
          <w:sz w:val="22"/>
        </w:rPr>
        <w:t>である</w:t>
      </w:r>
      <w:r w:rsidR="00A66BCC" w:rsidRPr="00817A00">
        <w:rPr>
          <w:rFonts w:asciiTheme="minorEastAsia" w:hAnsiTheme="minorEastAsia" w:cs="Meiryo UI" w:hint="eastAsia"/>
          <w:caps/>
          <w:sz w:val="22"/>
        </w:rPr>
        <w:t>。</w:t>
      </w:r>
    </w:p>
    <w:p w:rsidR="00817A00" w:rsidRDefault="00817A00" w:rsidP="00817A00">
      <w:pPr>
        <w:spacing w:line="276" w:lineRule="auto"/>
        <w:rPr>
          <w:rFonts w:asciiTheme="minorEastAsia" w:hAnsiTheme="minorEastAsia" w:cs="Meiryo UI"/>
          <w:caps/>
          <w:sz w:val="22"/>
        </w:rPr>
      </w:pPr>
    </w:p>
    <w:p w:rsidR="00817A00" w:rsidRPr="00817A00" w:rsidRDefault="00817A00" w:rsidP="00817A00">
      <w:pPr>
        <w:spacing w:line="276" w:lineRule="auto"/>
        <w:rPr>
          <w:rFonts w:asciiTheme="minorEastAsia" w:hAnsiTheme="minorEastAsia" w:cs="Meiryo UI"/>
          <w:caps/>
          <w:sz w:val="22"/>
        </w:rPr>
      </w:pPr>
    </w:p>
    <w:p w:rsidR="002D32C2" w:rsidRPr="00817A00" w:rsidRDefault="002D32C2" w:rsidP="002D32C2">
      <w:pPr>
        <w:widowControl/>
        <w:spacing w:line="276" w:lineRule="auto"/>
        <w:jc w:val="left"/>
        <w:textAlignment w:val="baseline"/>
        <w:rPr>
          <w:rFonts w:ascii="HGPｺﾞｼｯｸM" w:eastAsia="HGPｺﾞｼｯｸM" w:hAnsiTheme="minorEastAsia" w:cs="メイリオ"/>
          <w:b/>
          <w:bCs/>
          <w:kern w:val="24"/>
          <w:sz w:val="24"/>
        </w:rPr>
      </w:pPr>
      <w:r w:rsidRPr="00817A00">
        <w:rPr>
          <w:rFonts w:ascii="HGPｺﾞｼｯｸM" w:eastAsia="HGPｺﾞｼｯｸM" w:hAnsiTheme="minorEastAsia" w:cs="メイリオ" w:hint="eastAsia"/>
          <w:b/>
          <w:bCs/>
          <w:kern w:val="24"/>
          <w:sz w:val="24"/>
        </w:rPr>
        <w:lastRenderedPageBreak/>
        <w:t>4-5．登下校時等の対応</w:t>
      </w:r>
    </w:p>
    <w:p w:rsidR="005B5A57" w:rsidRPr="00817A00" w:rsidRDefault="00982B51" w:rsidP="00DF79EA">
      <w:pPr>
        <w:pStyle w:val="ac"/>
        <w:numPr>
          <w:ilvl w:val="0"/>
          <w:numId w:val="27"/>
        </w:numPr>
        <w:spacing w:line="276" w:lineRule="auto"/>
        <w:ind w:leftChars="0" w:left="567" w:hanging="283"/>
        <w:rPr>
          <w:rFonts w:asciiTheme="minorEastAsia" w:hAnsiTheme="minorEastAsia" w:cs="Meiryo UI"/>
          <w:b/>
          <w:sz w:val="22"/>
          <w:u w:val="single"/>
        </w:rPr>
      </w:pPr>
      <w:r w:rsidRPr="00817A00">
        <w:rPr>
          <w:rFonts w:asciiTheme="minorEastAsia" w:hAnsiTheme="minorEastAsia" w:hint="eastAsia"/>
          <w:sz w:val="22"/>
        </w:rPr>
        <w:t xml:space="preserve">　</w:t>
      </w:r>
      <w:r w:rsidR="004C416A" w:rsidRPr="00817A00">
        <w:rPr>
          <w:rFonts w:asciiTheme="minorEastAsia" w:hAnsiTheme="minorEastAsia" w:hint="eastAsia"/>
          <w:sz w:val="22"/>
        </w:rPr>
        <w:t>今回の地震では、保護者と連絡が取れず、児童</w:t>
      </w:r>
      <w:r w:rsidR="009030E7" w:rsidRPr="00817A00">
        <w:rPr>
          <w:rFonts w:asciiTheme="minorEastAsia" w:hAnsiTheme="minorEastAsia" w:hint="eastAsia"/>
          <w:sz w:val="22"/>
        </w:rPr>
        <w:t>・</w:t>
      </w:r>
      <w:r w:rsidR="004C416A" w:rsidRPr="00817A00">
        <w:rPr>
          <w:rFonts w:asciiTheme="minorEastAsia" w:hAnsiTheme="minorEastAsia" w:hint="eastAsia"/>
          <w:sz w:val="22"/>
        </w:rPr>
        <w:t>生徒が夕方まで学校で待機した</w:t>
      </w:r>
      <w:r w:rsidR="009570FB" w:rsidRPr="00817A00">
        <w:rPr>
          <w:rFonts w:asciiTheme="minorEastAsia" w:hAnsiTheme="minorEastAsia" w:hint="eastAsia"/>
          <w:sz w:val="22"/>
        </w:rPr>
        <w:t>り</w:t>
      </w:r>
      <w:r w:rsidR="004C416A" w:rsidRPr="00817A00">
        <w:rPr>
          <w:rFonts w:asciiTheme="minorEastAsia" w:hAnsiTheme="minorEastAsia" w:hint="eastAsia"/>
          <w:sz w:val="22"/>
        </w:rPr>
        <w:t>、登下校中の生徒と連絡がスムーズに取れないなどの課題が見受けられた。</w:t>
      </w:r>
    </w:p>
    <w:p w:rsidR="005370E9" w:rsidRPr="00817A00" w:rsidRDefault="005370E9" w:rsidP="005370E9">
      <w:pPr>
        <w:pStyle w:val="ac"/>
        <w:numPr>
          <w:ilvl w:val="0"/>
          <w:numId w:val="27"/>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児童・生徒</w:t>
      </w:r>
      <w:r w:rsidR="009570FB" w:rsidRPr="00817A00">
        <w:rPr>
          <w:rFonts w:asciiTheme="minorEastAsia" w:hAnsiTheme="minorEastAsia" w:cs="Meiryo UI" w:hint="eastAsia"/>
          <w:caps/>
          <w:sz w:val="22"/>
        </w:rPr>
        <w:t>を</w:t>
      </w:r>
      <w:r w:rsidRPr="00817A00">
        <w:rPr>
          <w:rFonts w:asciiTheme="minorEastAsia" w:hAnsiTheme="minorEastAsia" w:cs="Meiryo UI" w:hint="eastAsia"/>
          <w:caps/>
          <w:sz w:val="22"/>
        </w:rPr>
        <w:t>、学校などで預かっておくことや、電車の中で閉じ込められている児童・生徒は、家</w:t>
      </w:r>
      <w:r w:rsidR="009570FB" w:rsidRPr="00817A00">
        <w:rPr>
          <w:rFonts w:asciiTheme="minorEastAsia" w:hAnsiTheme="minorEastAsia" w:cs="Meiryo UI" w:hint="eastAsia"/>
          <w:caps/>
          <w:sz w:val="22"/>
        </w:rPr>
        <w:t>が近ければ家に帰らせるなど、災害時にいる場所に応じた基本ルール</w:t>
      </w:r>
      <w:r w:rsidR="00AA6A1A">
        <w:rPr>
          <w:rFonts w:asciiTheme="minorEastAsia" w:hAnsiTheme="minorEastAsia" w:cs="Meiryo UI" w:hint="eastAsia"/>
          <w:caps/>
          <w:sz w:val="22"/>
        </w:rPr>
        <w:t>を</w:t>
      </w:r>
      <w:r w:rsidR="009570FB" w:rsidRPr="00817A00">
        <w:rPr>
          <w:rFonts w:asciiTheme="minorEastAsia" w:hAnsiTheme="minorEastAsia" w:cs="Meiryo UI" w:hint="eastAsia"/>
          <w:caps/>
          <w:sz w:val="22"/>
        </w:rPr>
        <w:t>作った</w:t>
      </w:r>
      <w:r w:rsidRPr="00817A00">
        <w:rPr>
          <w:rFonts w:asciiTheme="minorEastAsia" w:hAnsiTheme="minorEastAsia" w:cs="Meiryo UI" w:hint="eastAsia"/>
          <w:caps/>
          <w:sz w:val="22"/>
        </w:rPr>
        <w:t>方が混乱は少ない</w:t>
      </w:r>
      <w:r w:rsidR="009570FB" w:rsidRPr="00817A00">
        <w:rPr>
          <w:rFonts w:asciiTheme="minorEastAsia" w:hAnsiTheme="minorEastAsia" w:cs="Meiryo UI" w:hint="eastAsia"/>
          <w:caps/>
          <w:sz w:val="22"/>
        </w:rPr>
        <w:t>と思われる</w:t>
      </w:r>
      <w:r w:rsidRPr="00817A00">
        <w:rPr>
          <w:rFonts w:asciiTheme="minorEastAsia" w:hAnsiTheme="minorEastAsia" w:cs="Meiryo UI" w:hint="eastAsia"/>
          <w:caps/>
          <w:sz w:val="22"/>
        </w:rPr>
        <w:t>。</w:t>
      </w:r>
    </w:p>
    <w:p w:rsidR="005B5A57" w:rsidRPr="00817A00" w:rsidRDefault="00982B51" w:rsidP="005B5A57">
      <w:pPr>
        <w:pStyle w:val="ac"/>
        <w:numPr>
          <w:ilvl w:val="0"/>
          <w:numId w:val="27"/>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w:t>
      </w:r>
      <w:r w:rsidR="005B5A57" w:rsidRPr="00817A00">
        <w:rPr>
          <w:rFonts w:asciiTheme="minorEastAsia" w:hAnsiTheme="minorEastAsia" w:cs="Meiryo UI" w:hint="eastAsia"/>
          <w:caps/>
          <w:sz w:val="22"/>
        </w:rPr>
        <w:t>帰宅困難となった場合、学校や保育所に預けた</w:t>
      </w:r>
      <w:r w:rsidR="009030E7" w:rsidRPr="00817A00">
        <w:rPr>
          <w:rFonts w:asciiTheme="minorEastAsia" w:hAnsiTheme="minorEastAsia" w:cs="Meiryo UI" w:hint="eastAsia"/>
          <w:caps/>
          <w:sz w:val="22"/>
        </w:rPr>
        <w:t>児童・生徒</w:t>
      </w:r>
      <w:r w:rsidR="005B5A57" w:rsidRPr="00817A00">
        <w:rPr>
          <w:rFonts w:asciiTheme="minorEastAsia" w:hAnsiTheme="minorEastAsia" w:cs="Meiryo UI" w:hint="eastAsia"/>
          <w:caps/>
          <w:sz w:val="22"/>
        </w:rPr>
        <w:t>や介護のためにデイケア</w:t>
      </w:r>
      <w:r w:rsidR="00AA6A1A">
        <w:rPr>
          <w:rFonts w:asciiTheme="minorEastAsia" w:hAnsiTheme="minorEastAsia" w:cs="Meiryo UI" w:hint="eastAsia"/>
          <w:caps/>
          <w:sz w:val="22"/>
        </w:rPr>
        <w:t>等に預けた</w:t>
      </w:r>
      <w:r w:rsidR="005B5A57" w:rsidRPr="00817A00">
        <w:rPr>
          <w:rFonts w:asciiTheme="minorEastAsia" w:hAnsiTheme="minorEastAsia" w:cs="Meiryo UI" w:hint="eastAsia"/>
          <w:caps/>
          <w:sz w:val="22"/>
        </w:rPr>
        <w:t>親などを迎えに行けないこと</w:t>
      </w:r>
      <w:r w:rsidR="009570FB" w:rsidRPr="00817A00">
        <w:rPr>
          <w:rFonts w:asciiTheme="minorEastAsia" w:hAnsiTheme="minorEastAsia" w:cs="Meiryo UI" w:hint="eastAsia"/>
          <w:caps/>
          <w:sz w:val="22"/>
        </w:rPr>
        <w:t>になる。</w:t>
      </w:r>
      <w:r w:rsidR="009570FB" w:rsidRPr="00817A00">
        <w:rPr>
          <w:rFonts w:asciiTheme="minorEastAsia" w:hAnsiTheme="minorEastAsia" w:cs="Meiryo UI" w:hint="eastAsia"/>
          <w:sz w:val="22"/>
        </w:rPr>
        <w:t>また</w:t>
      </w:r>
      <w:r w:rsidR="00F240A9" w:rsidRPr="00817A00">
        <w:rPr>
          <w:rFonts w:asciiTheme="minorEastAsia" w:hAnsiTheme="minorEastAsia" w:cs="Meiryo UI" w:hint="eastAsia"/>
          <w:sz w:val="22"/>
        </w:rPr>
        <w:t>、</w:t>
      </w:r>
      <w:r w:rsidR="005B5A57" w:rsidRPr="00817A00">
        <w:rPr>
          <w:rFonts w:asciiTheme="minorEastAsia" w:hAnsiTheme="minorEastAsia" w:cs="Meiryo UI" w:hint="eastAsia"/>
          <w:sz w:val="22"/>
        </w:rPr>
        <w:t>停電</w:t>
      </w:r>
      <w:r w:rsidR="009570FB" w:rsidRPr="00817A00">
        <w:rPr>
          <w:rFonts w:asciiTheme="minorEastAsia" w:hAnsiTheme="minorEastAsia" w:cs="Meiryo UI" w:hint="eastAsia"/>
          <w:sz w:val="22"/>
        </w:rPr>
        <w:t>で</w:t>
      </w:r>
      <w:r w:rsidR="005B5A57" w:rsidRPr="00817A00">
        <w:rPr>
          <w:rFonts w:asciiTheme="minorEastAsia" w:hAnsiTheme="minorEastAsia" w:cs="Meiryo UI" w:hint="eastAsia"/>
          <w:sz w:val="22"/>
        </w:rPr>
        <w:t>携帯電話も繋がらない状態</w:t>
      </w:r>
      <w:r w:rsidR="009570FB" w:rsidRPr="00817A00">
        <w:rPr>
          <w:rFonts w:asciiTheme="minorEastAsia" w:hAnsiTheme="minorEastAsia" w:cs="Meiryo UI" w:hint="eastAsia"/>
          <w:sz w:val="22"/>
        </w:rPr>
        <w:t>になり</w:t>
      </w:r>
      <w:r w:rsidR="005B5A57" w:rsidRPr="00817A00">
        <w:rPr>
          <w:rFonts w:asciiTheme="minorEastAsia" w:hAnsiTheme="minorEastAsia" w:cs="Meiryo UI" w:hint="eastAsia"/>
          <w:sz w:val="22"/>
        </w:rPr>
        <w:t>、夫婦のどちら</w:t>
      </w:r>
      <w:r w:rsidR="00A66BCC" w:rsidRPr="00817A00">
        <w:rPr>
          <w:rFonts w:asciiTheme="minorEastAsia" w:hAnsiTheme="minorEastAsia" w:cs="Meiryo UI" w:hint="eastAsia"/>
          <w:sz w:val="22"/>
        </w:rPr>
        <w:t>か</w:t>
      </w:r>
      <w:r w:rsidR="005B5A57" w:rsidRPr="00817A00">
        <w:rPr>
          <w:rFonts w:asciiTheme="minorEastAsia" w:hAnsiTheme="minorEastAsia" w:cs="Meiryo UI" w:hint="eastAsia"/>
          <w:sz w:val="22"/>
        </w:rPr>
        <w:t>が迎えに行けるかわからないよ</w:t>
      </w:r>
      <w:r w:rsidR="009570FB" w:rsidRPr="00817A00">
        <w:rPr>
          <w:rFonts w:asciiTheme="minorEastAsia" w:hAnsiTheme="minorEastAsia" w:cs="Meiryo UI" w:hint="eastAsia"/>
          <w:sz w:val="22"/>
        </w:rPr>
        <w:t>うになる</w:t>
      </w:r>
      <w:r w:rsidR="005B5A57" w:rsidRPr="00817A00">
        <w:rPr>
          <w:rFonts w:asciiTheme="minorEastAsia" w:hAnsiTheme="minorEastAsia" w:cs="Meiryo UI" w:hint="eastAsia"/>
          <w:sz w:val="22"/>
        </w:rPr>
        <w:t>ことも考えられる。</w:t>
      </w:r>
    </w:p>
    <w:p w:rsidR="005370E9" w:rsidRPr="00817A00" w:rsidRDefault="005370E9" w:rsidP="005370E9">
      <w:pPr>
        <w:pStyle w:val="ac"/>
        <w:numPr>
          <w:ilvl w:val="0"/>
          <w:numId w:val="27"/>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学校と鉄道事業者等が協定を締結し、通学定期を持っている児童・生徒は優先的に鉄道事業者が保護することなどを検討してはどうか。</w:t>
      </w:r>
    </w:p>
    <w:p w:rsidR="005B5A57" w:rsidRPr="00817A00" w:rsidRDefault="00982B51" w:rsidP="005B5A57">
      <w:pPr>
        <w:pStyle w:val="ac"/>
        <w:numPr>
          <w:ilvl w:val="0"/>
          <w:numId w:val="27"/>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sz w:val="22"/>
        </w:rPr>
        <w:t xml:space="preserve">　</w:t>
      </w:r>
      <w:r w:rsidR="005B5A57" w:rsidRPr="00817A00">
        <w:rPr>
          <w:rFonts w:asciiTheme="minorEastAsia" w:hAnsiTheme="minorEastAsia" w:cs="Meiryo UI" w:hint="eastAsia"/>
          <w:sz w:val="22"/>
        </w:rPr>
        <w:t>親が帰宅困難とな</w:t>
      </w:r>
      <w:r w:rsidR="00A66BCC" w:rsidRPr="00817A00">
        <w:rPr>
          <w:rFonts w:asciiTheme="minorEastAsia" w:hAnsiTheme="minorEastAsia" w:cs="Meiryo UI" w:hint="eastAsia"/>
          <w:sz w:val="22"/>
        </w:rPr>
        <w:t>り、３日間</w:t>
      </w:r>
      <w:r w:rsidR="00E255C4" w:rsidRPr="00817A00">
        <w:rPr>
          <w:rFonts w:asciiTheme="minorEastAsia" w:hAnsiTheme="minorEastAsia" w:cs="Meiryo UI" w:hint="eastAsia"/>
          <w:sz w:val="22"/>
        </w:rPr>
        <w:t>程度</w:t>
      </w:r>
      <w:r w:rsidR="00A66BCC" w:rsidRPr="00817A00">
        <w:rPr>
          <w:rFonts w:asciiTheme="minorEastAsia" w:hAnsiTheme="minorEastAsia" w:cs="Meiryo UI" w:hint="eastAsia"/>
          <w:sz w:val="22"/>
        </w:rPr>
        <w:t>自宅に帰れなくなった場合、</w:t>
      </w:r>
      <w:r w:rsidR="005D4A7C" w:rsidRPr="00817A00">
        <w:rPr>
          <w:rFonts w:asciiTheme="minorEastAsia" w:hAnsiTheme="minorEastAsia" w:cs="Meiryo UI" w:hint="eastAsia"/>
          <w:sz w:val="22"/>
        </w:rPr>
        <w:t>その間、</w:t>
      </w:r>
      <w:r w:rsidR="00A66BCC" w:rsidRPr="00817A00">
        <w:rPr>
          <w:rFonts w:asciiTheme="minorEastAsia" w:hAnsiTheme="minorEastAsia" w:cs="Meiryo UI" w:hint="eastAsia"/>
          <w:sz w:val="22"/>
        </w:rPr>
        <w:t>児童・生徒を保育所や</w:t>
      </w:r>
      <w:r w:rsidR="005B5A57" w:rsidRPr="00817A00">
        <w:rPr>
          <w:rFonts w:asciiTheme="minorEastAsia" w:hAnsiTheme="minorEastAsia" w:cs="Meiryo UI" w:hint="eastAsia"/>
          <w:sz w:val="22"/>
        </w:rPr>
        <w:t>学校で預かるなどの仕組みが必要</w:t>
      </w:r>
      <w:r w:rsidR="00611C99" w:rsidRPr="00817A00">
        <w:rPr>
          <w:rFonts w:asciiTheme="minorEastAsia" w:hAnsiTheme="minorEastAsia" w:cs="Meiryo UI" w:hint="eastAsia"/>
          <w:sz w:val="22"/>
        </w:rPr>
        <w:t>である</w:t>
      </w:r>
      <w:r w:rsidR="005B5A57" w:rsidRPr="00817A00">
        <w:rPr>
          <w:rFonts w:asciiTheme="minorEastAsia" w:hAnsiTheme="minorEastAsia" w:cs="Meiryo UI" w:hint="eastAsia"/>
          <w:sz w:val="22"/>
        </w:rPr>
        <w:t>。</w:t>
      </w:r>
    </w:p>
    <w:p w:rsidR="005370E9" w:rsidRPr="00817A00" w:rsidRDefault="005370E9" w:rsidP="005370E9">
      <w:pPr>
        <w:pStyle w:val="ac"/>
        <w:numPr>
          <w:ilvl w:val="0"/>
          <w:numId w:val="27"/>
        </w:numPr>
        <w:spacing w:line="276" w:lineRule="auto"/>
        <w:ind w:leftChars="0" w:left="567" w:hanging="283"/>
        <w:rPr>
          <w:rFonts w:asciiTheme="minorEastAsia" w:hAnsiTheme="minorEastAsia" w:cs="Meiryo UI"/>
          <w:caps/>
          <w:sz w:val="22"/>
        </w:rPr>
      </w:pPr>
      <w:r w:rsidRPr="00817A00">
        <w:rPr>
          <w:rFonts w:asciiTheme="minorEastAsia" w:hAnsiTheme="minorEastAsia" w:cs="Meiryo UI" w:hint="eastAsia"/>
          <w:caps/>
          <w:sz w:val="22"/>
        </w:rPr>
        <w:t xml:space="preserve">　地震発生時における保護者との連絡体制等の強化や</w:t>
      </w:r>
      <w:r w:rsidR="009570FB" w:rsidRPr="00817A00">
        <w:rPr>
          <w:rFonts w:asciiTheme="minorEastAsia" w:hAnsiTheme="minorEastAsia" w:cs="Meiryo UI" w:hint="eastAsia"/>
          <w:caps/>
          <w:sz w:val="22"/>
        </w:rPr>
        <w:t>、</w:t>
      </w:r>
      <w:r w:rsidRPr="00817A00">
        <w:rPr>
          <w:rFonts w:asciiTheme="minorEastAsia" w:hAnsiTheme="minorEastAsia" w:cs="Meiryo UI" w:hint="eastAsia"/>
          <w:caps/>
          <w:sz w:val="22"/>
        </w:rPr>
        <w:t>児童・生徒の帰宅困難時に</w:t>
      </w:r>
      <w:r w:rsidR="009570FB" w:rsidRPr="00817A00">
        <w:rPr>
          <w:rFonts w:asciiTheme="minorEastAsia" w:hAnsiTheme="minorEastAsia" w:cs="Meiryo UI" w:hint="eastAsia"/>
          <w:caps/>
          <w:sz w:val="22"/>
        </w:rPr>
        <w:t>も</w:t>
      </w:r>
      <w:r w:rsidRPr="00817A00">
        <w:rPr>
          <w:rFonts w:asciiTheme="minorEastAsia" w:hAnsiTheme="minorEastAsia" w:cs="Meiryo UI" w:hint="eastAsia"/>
          <w:caps/>
          <w:sz w:val="22"/>
        </w:rPr>
        <w:t>対応できるよう備蓄品の整備が必要である。</w:t>
      </w:r>
    </w:p>
    <w:p w:rsidR="002D32C2" w:rsidRPr="005B5A57"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F240A9" w:rsidRDefault="00F240A9" w:rsidP="002D32C2">
      <w:pPr>
        <w:spacing w:line="276" w:lineRule="auto"/>
        <w:ind w:leftChars="200" w:left="420"/>
        <w:rPr>
          <w:rFonts w:asciiTheme="minorEastAsia" w:hAnsiTheme="minorEastAsia" w:cs="Meiryo UI"/>
          <w:caps/>
          <w:sz w:val="22"/>
        </w:rPr>
      </w:pPr>
    </w:p>
    <w:p w:rsidR="00F240A9" w:rsidRDefault="00F240A9" w:rsidP="002D32C2">
      <w:pPr>
        <w:spacing w:line="276" w:lineRule="auto"/>
        <w:ind w:leftChars="200" w:left="420"/>
        <w:rPr>
          <w:rFonts w:asciiTheme="minorEastAsia" w:hAnsiTheme="minorEastAsia" w:cs="Meiryo UI"/>
          <w:caps/>
          <w:sz w:val="22"/>
        </w:rPr>
      </w:pPr>
    </w:p>
    <w:p w:rsidR="00F240A9" w:rsidRDefault="00F240A9" w:rsidP="002D32C2">
      <w:pPr>
        <w:spacing w:line="276" w:lineRule="auto"/>
        <w:ind w:leftChars="200" w:left="420"/>
        <w:rPr>
          <w:rFonts w:asciiTheme="minorEastAsia" w:hAnsiTheme="minorEastAsia" w:cs="Meiryo UI"/>
          <w:caps/>
          <w:sz w:val="22"/>
        </w:rPr>
      </w:pPr>
    </w:p>
    <w:p w:rsidR="00F240A9" w:rsidRDefault="00F240A9" w:rsidP="002D32C2">
      <w:pPr>
        <w:spacing w:line="276" w:lineRule="auto"/>
        <w:ind w:leftChars="200" w:left="420"/>
        <w:rPr>
          <w:rFonts w:asciiTheme="minorEastAsia" w:hAnsiTheme="minorEastAsia" w:cs="Meiryo UI"/>
          <w:caps/>
          <w:sz w:val="22"/>
        </w:rPr>
      </w:pPr>
    </w:p>
    <w:p w:rsidR="00F240A9" w:rsidRDefault="00F240A9"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0F10E4" w:rsidRPr="000F10E4" w:rsidRDefault="000F10E4"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817A00" w:rsidRDefault="00817A00" w:rsidP="002D32C2">
      <w:pPr>
        <w:spacing w:line="276" w:lineRule="auto"/>
        <w:ind w:leftChars="200" w:left="420"/>
        <w:rPr>
          <w:rFonts w:asciiTheme="minorEastAsia" w:hAnsiTheme="minorEastAsia" w:cs="Meiryo UI"/>
          <w:caps/>
          <w:sz w:val="22"/>
        </w:rPr>
      </w:pPr>
    </w:p>
    <w:p w:rsidR="00817A00" w:rsidRDefault="00817A00" w:rsidP="002D32C2">
      <w:pPr>
        <w:spacing w:line="276" w:lineRule="auto"/>
        <w:ind w:leftChars="200" w:left="420"/>
        <w:rPr>
          <w:rFonts w:asciiTheme="minorEastAsia" w:hAnsiTheme="minorEastAsia" w:cs="Meiryo UI"/>
          <w:caps/>
          <w:sz w:val="22"/>
        </w:rPr>
      </w:pPr>
    </w:p>
    <w:p w:rsidR="00817A00" w:rsidRDefault="00817A00" w:rsidP="002D32C2">
      <w:pPr>
        <w:spacing w:line="276" w:lineRule="auto"/>
        <w:ind w:leftChars="200" w:left="420"/>
        <w:rPr>
          <w:rFonts w:asciiTheme="minorEastAsia" w:hAnsiTheme="minorEastAsia" w:cs="Meiryo UI"/>
          <w:caps/>
          <w:sz w:val="22"/>
        </w:rPr>
      </w:pPr>
    </w:p>
    <w:p w:rsidR="002D32C2" w:rsidRPr="00BB4FB9" w:rsidRDefault="000641D7" w:rsidP="000641D7">
      <w:pPr>
        <w:spacing w:line="720" w:lineRule="auto"/>
        <w:rPr>
          <w:rFonts w:ascii="HGPｺﾞｼｯｸM" w:eastAsia="HGPｺﾞｼｯｸM" w:hAnsiTheme="majorEastAsia"/>
          <w:b/>
          <w:sz w:val="28"/>
          <w:szCs w:val="21"/>
        </w:rPr>
      </w:pPr>
      <w:r>
        <w:rPr>
          <w:rFonts w:ascii="HGPｺﾞｼｯｸM" w:eastAsia="HGPｺﾞｼｯｸM" w:hAnsiTheme="minorEastAsia" w:cs="Meiryo UI" w:hint="eastAsia"/>
          <w:noProof/>
          <w:sz w:val="24"/>
        </w:rPr>
        <w:lastRenderedPageBreak/>
        <mc:AlternateContent>
          <mc:Choice Requires="wps">
            <w:drawing>
              <wp:anchor distT="0" distB="0" distL="114300" distR="114300" simplePos="0" relativeHeight="251691008" behindDoc="0" locked="0" layoutInCell="1" allowOverlap="1" wp14:anchorId="2E63CDFD" wp14:editId="45E234A8">
                <wp:simplePos x="0" y="0"/>
                <wp:positionH relativeFrom="column">
                  <wp:posOffset>-118110</wp:posOffset>
                </wp:positionH>
                <wp:positionV relativeFrom="paragraph">
                  <wp:posOffset>615315</wp:posOffset>
                </wp:positionV>
                <wp:extent cx="5629275" cy="1247775"/>
                <wp:effectExtent l="0" t="0" r="9525" b="9525"/>
                <wp:wrapNone/>
                <wp:docPr id="16" name="角丸四角形 16"/>
                <wp:cNvGraphicFramePr/>
                <a:graphic xmlns:a="http://schemas.openxmlformats.org/drawingml/2006/main">
                  <a:graphicData uri="http://schemas.microsoft.com/office/word/2010/wordprocessingShape">
                    <wps:wsp>
                      <wps:cNvSpPr/>
                      <wps:spPr>
                        <a:xfrm>
                          <a:off x="0" y="0"/>
                          <a:ext cx="5629275" cy="1247775"/>
                        </a:xfrm>
                        <a:prstGeom prst="roundRect">
                          <a:avLst>
                            <a:gd name="adj" fmla="val 10125"/>
                          </a:avLst>
                        </a:prstGeom>
                        <a:solidFill>
                          <a:srgbClr val="4F81BD">
                            <a:alpha val="3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6" o:spid="_x0000_s1026" style="position:absolute;left:0;text-align:left;margin-left:-9.3pt;margin-top:48.45pt;width:443.25pt;height:98.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" fillcolor="#4f81bd" stroked="f" strokeweight="2pt">
                <v:fill opacity="19789f"/>
              </v:roundrect>
            </w:pict>
          </mc:Fallback>
        </mc:AlternateContent>
      </w:r>
      <w:r w:rsidR="00407D60">
        <w:rPr>
          <w:rFonts w:ascii="HGPｺﾞｼｯｸM" w:eastAsia="HGPｺﾞｼｯｸM" w:hAnsi="Meiryo UI" w:cs="Meiryo UI" w:hint="eastAsia"/>
          <w:b/>
          <w:caps/>
          <w:noProof/>
          <w:sz w:val="28"/>
          <w:szCs w:val="21"/>
        </w:rPr>
        <mc:AlternateContent>
          <mc:Choice Requires="wps">
            <w:drawing>
              <wp:anchor distT="0" distB="0" distL="114300" distR="114300" simplePos="0" relativeHeight="251670528" behindDoc="0" locked="0" layoutInCell="1" allowOverlap="1" wp14:anchorId="7591EDF3" wp14:editId="7A62765D">
                <wp:simplePos x="0" y="0"/>
                <wp:positionH relativeFrom="column">
                  <wp:posOffset>-13335</wp:posOffset>
                </wp:positionH>
                <wp:positionV relativeFrom="paragraph">
                  <wp:posOffset>-3175</wp:posOffset>
                </wp:positionV>
                <wp:extent cx="5410200" cy="4476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5410200" cy="447675"/>
                        </a:xfrm>
                        <a:prstGeom prst="rect">
                          <a:avLst/>
                        </a:prstGeom>
                        <a:solidFill>
                          <a:srgbClr val="542804"/>
                        </a:solidFill>
                        <a:ln w="25400" cap="flat" cmpd="sng" algn="ctr">
                          <a:noFill/>
                          <a:prstDash val="solid"/>
                        </a:ln>
                        <a:effectLst/>
                      </wps:spPr>
                      <wps:txbx>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５</w:t>
                            </w:r>
                            <w:r w:rsidRPr="00BB4FB9">
                              <w:rPr>
                                <w:rFonts w:ascii="HGPｺﾞｼｯｸM" w:eastAsia="HGPｺﾞｼｯｸM" w:hAnsi="Meiryo UI" w:cs="Meiryo UI" w:hint="eastAsia"/>
                                <w:b/>
                                <w:caps/>
                                <w:sz w:val="28"/>
                                <w:szCs w:val="21"/>
                              </w:rPr>
                              <w:t xml:space="preserve">章　</w:t>
                            </w:r>
                            <w:r>
                              <w:rPr>
                                <w:rFonts w:ascii="HGPｺﾞｼｯｸM" w:eastAsia="HGPｺﾞｼｯｸM" w:hAnsi="Meiryo UI" w:cs="Meiryo UI" w:hint="eastAsia"/>
                                <w:b/>
                                <w:caps/>
                                <w:sz w:val="28"/>
                                <w:szCs w:val="21"/>
                              </w:rPr>
                              <w:t xml:space="preserve">訪日外国人等への対応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4" o:spid="_x0000_s1034" style="position:absolute;left:0;text-align:left;margin-left:-1.05pt;margin-top:-.25pt;width:426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" fillcolor="#542804" stroked="f" strokeweight="2pt">
                <v:textbox inset=",0,,0">
                  <w:txbxContent>
                    <w:p w:rsidR="00407D60" w:rsidRDefault="00407D60" w:rsidP="00407D60">
                      <w:pPr>
                        <w:jc w:val="left"/>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５</w:t>
                      </w:r>
                      <w:r w:rsidRPr="00BB4FB9">
                        <w:rPr>
                          <w:rFonts w:ascii="HGPｺﾞｼｯｸM" w:eastAsia="HGPｺﾞｼｯｸM" w:hAnsi="Meiryo UI" w:cs="Meiryo UI" w:hint="eastAsia"/>
                          <w:b/>
                          <w:caps/>
                          <w:sz w:val="28"/>
                          <w:szCs w:val="21"/>
                        </w:rPr>
                        <w:t xml:space="preserve">章　</w:t>
                      </w:r>
                      <w:r>
                        <w:rPr>
                          <w:rFonts w:ascii="HGPｺﾞｼｯｸM" w:eastAsia="HGPｺﾞｼｯｸM" w:hAnsi="Meiryo UI" w:cs="Meiryo UI" w:hint="eastAsia"/>
                          <w:b/>
                          <w:caps/>
                          <w:sz w:val="28"/>
                          <w:szCs w:val="21"/>
                        </w:rPr>
                        <w:t xml:space="preserve">訪日外国人等への対応　</w:t>
                      </w:r>
                    </w:p>
                  </w:txbxContent>
                </v:textbox>
              </v:rect>
            </w:pict>
          </mc:Fallback>
        </mc:AlternateContent>
      </w:r>
      <w:r w:rsidR="002D32C2" w:rsidRPr="00BB4FB9">
        <w:rPr>
          <w:rFonts w:ascii="HGPｺﾞｼｯｸM" w:eastAsia="HGPｺﾞｼｯｸM" w:hAnsiTheme="majorEastAsia" w:hint="eastAsia"/>
          <w:b/>
          <w:sz w:val="28"/>
          <w:szCs w:val="21"/>
        </w:rPr>
        <w:t>第</w:t>
      </w:r>
      <w:r w:rsidR="002D32C2">
        <w:rPr>
          <w:rFonts w:ascii="HGPｺﾞｼｯｸM" w:eastAsia="HGPｺﾞｼｯｸM" w:hAnsiTheme="majorEastAsia" w:hint="eastAsia"/>
          <w:b/>
          <w:sz w:val="28"/>
          <w:szCs w:val="21"/>
        </w:rPr>
        <w:t>５</w:t>
      </w:r>
      <w:r w:rsidR="002D32C2" w:rsidRPr="00BB4FB9">
        <w:rPr>
          <w:rFonts w:ascii="HGPｺﾞｼｯｸM" w:eastAsia="HGPｺﾞｼｯｸM" w:hAnsiTheme="majorEastAsia" w:hint="eastAsia"/>
          <w:b/>
          <w:sz w:val="28"/>
          <w:szCs w:val="21"/>
        </w:rPr>
        <w:t>章　訪日外国人等への対応</w:t>
      </w:r>
    </w:p>
    <w:p w:rsidR="000D2FE9" w:rsidRPr="00F7732F" w:rsidRDefault="000D2FE9" w:rsidP="000641D7">
      <w:pPr>
        <w:spacing w:line="276" w:lineRule="auto"/>
        <w:ind w:firstLineChars="100" w:firstLine="240"/>
        <w:rPr>
          <w:rFonts w:ascii="HGPｺﾞｼｯｸM" w:eastAsia="HGPｺﾞｼｯｸM" w:hAnsiTheme="minorEastAsia"/>
          <w:sz w:val="24"/>
        </w:rPr>
      </w:pPr>
      <w:r w:rsidRPr="00F7732F">
        <w:rPr>
          <w:rFonts w:ascii="HGPｺﾞｼｯｸM" w:eastAsia="HGPｺﾞｼｯｸM" w:hAnsiTheme="minorEastAsia" w:hint="eastAsia"/>
          <w:sz w:val="24"/>
        </w:rPr>
        <w:t>近年増加し続ける訪日外国人</w:t>
      </w:r>
      <w:r w:rsidR="00FE48C8">
        <w:rPr>
          <w:rFonts w:ascii="HGPｺﾞｼｯｸM" w:eastAsia="HGPｺﾞｼｯｸM" w:hAnsiTheme="minorEastAsia" w:hint="eastAsia"/>
          <w:sz w:val="24"/>
        </w:rPr>
        <w:t>の多くは、地震や津波に関する知識がな</w:t>
      </w:r>
      <w:r w:rsidR="00A66BCC">
        <w:rPr>
          <w:rFonts w:ascii="HGPｺﾞｼｯｸM" w:eastAsia="HGPｺﾞｼｯｸM" w:hAnsiTheme="minorEastAsia" w:hint="eastAsia"/>
          <w:sz w:val="24"/>
        </w:rPr>
        <w:t>い</w:t>
      </w:r>
      <w:r w:rsidR="002E2B86">
        <w:rPr>
          <w:rFonts w:ascii="HGPｺﾞｼｯｸM" w:eastAsia="HGPｺﾞｼｯｸM" w:hAnsiTheme="minorEastAsia" w:hint="eastAsia"/>
          <w:sz w:val="24"/>
        </w:rPr>
        <w:t>と考えられ</w:t>
      </w:r>
      <w:r w:rsidR="00FE48C8">
        <w:rPr>
          <w:rFonts w:ascii="HGPｺﾞｼｯｸM" w:eastAsia="HGPｺﾞｼｯｸM" w:hAnsiTheme="minorEastAsia" w:hint="eastAsia"/>
          <w:sz w:val="24"/>
        </w:rPr>
        <w:t>、</w:t>
      </w:r>
      <w:r w:rsidR="002E2B86">
        <w:rPr>
          <w:rFonts w:ascii="HGPｺﾞｼｯｸM" w:eastAsia="HGPｺﾞｼｯｸM" w:hAnsiTheme="minorEastAsia" w:hint="eastAsia"/>
          <w:sz w:val="24"/>
        </w:rPr>
        <w:t>ひとたび</w:t>
      </w:r>
      <w:r w:rsidR="00FE48C8">
        <w:rPr>
          <w:rFonts w:ascii="HGPｺﾞｼｯｸM" w:eastAsia="HGPｺﾞｼｯｸM" w:hAnsiTheme="minorEastAsia" w:hint="eastAsia"/>
          <w:sz w:val="24"/>
        </w:rPr>
        <w:t>地震が</w:t>
      </w:r>
      <w:r w:rsidR="00A66BCC">
        <w:rPr>
          <w:rFonts w:ascii="HGPｺﾞｼｯｸM" w:eastAsia="HGPｺﾞｼｯｸM" w:hAnsiTheme="minorEastAsia" w:hint="eastAsia"/>
          <w:sz w:val="24"/>
        </w:rPr>
        <w:t>発生する</w:t>
      </w:r>
      <w:r w:rsidR="005370E9">
        <w:rPr>
          <w:rFonts w:ascii="HGPｺﾞｼｯｸM" w:eastAsia="HGPｺﾞｼｯｸM" w:hAnsiTheme="minorEastAsia" w:hint="eastAsia"/>
          <w:sz w:val="24"/>
        </w:rPr>
        <w:t>と大きな混乱</w:t>
      </w:r>
      <w:r w:rsidR="002E2B86">
        <w:rPr>
          <w:rFonts w:ascii="HGPｺﾞｼｯｸM" w:eastAsia="HGPｺﾞｼｯｸM" w:hAnsiTheme="minorEastAsia" w:hint="eastAsia"/>
          <w:sz w:val="24"/>
        </w:rPr>
        <w:t>が生じる</w:t>
      </w:r>
      <w:r w:rsidR="00FE48C8">
        <w:rPr>
          <w:rFonts w:ascii="HGPｺﾞｼｯｸM" w:eastAsia="HGPｺﾞｼｯｸM" w:hAnsiTheme="minorEastAsia" w:hint="eastAsia"/>
          <w:sz w:val="24"/>
        </w:rPr>
        <w:t>恐れがある。</w:t>
      </w:r>
      <w:r w:rsidR="00FE48C8" w:rsidRPr="00F7732F">
        <w:rPr>
          <w:rFonts w:ascii="HGPｺﾞｼｯｸM" w:eastAsia="HGPｺﾞｼｯｸM" w:hAnsiTheme="minorEastAsia" w:hint="eastAsia"/>
          <w:sz w:val="24"/>
        </w:rPr>
        <w:t>今回の地震では</w:t>
      </w:r>
      <w:r w:rsidR="00FE48C8">
        <w:rPr>
          <w:rFonts w:ascii="HGPｺﾞｼｯｸM" w:eastAsia="HGPｺﾞｼｯｸM" w:hAnsiTheme="minorEastAsia" w:hint="eastAsia"/>
          <w:sz w:val="24"/>
        </w:rPr>
        <w:t>、特に</w:t>
      </w:r>
      <w:r w:rsidR="00FE48C8" w:rsidRPr="00F7732F">
        <w:rPr>
          <w:rFonts w:ascii="HGPｺﾞｼｯｸM" w:eastAsia="HGPｺﾞｼｯｸM" w:hAnsiTheme="minorEastAsia" w:hint="eastAsia"/>
          <w:sz w:val="24"/>
        </w:rPr>
        <w:t>大きな</w:t>
      </w:r>
      <w:r w:rsidR="002E2B86">
        <w:rPr>
          <w:rFonts w:ascii="HGPｺﾞｼｯｸM" w:eastAsia="HGPｺﾞｼｯｸM" w:hAnsiTheme="minorEastAsia" w:hint="eastAsia"/>
          <w:sz w:val="24"/>
        </w:rPr>
        <w:t>混乱は見られなかった</w:t>
      </w:r>
      <w:r w:rsidR="00FE48C8" w:rsidRPr="00F7732F">
        <w:rPr>
          <w:rFonts w:ascii="HGPｺﾞｼｯｸM" w:eastAsia="HGPｺﾞｼｯｸM" w:hAnsiTheme="minorEastAsia" w:hint="eastAsia"/>
          <w:sz w:val="24"/>
        </w:rPr>
        <w:t>が、</w:t>
      </w:r>
      <w:r w:rsidR="002E2B86">
        <w:rPr>
          <w:rFonts w:ascii="HGPｺﾞｼｯｸM" w:eastAsia="HGPｺﾞｼｯｸM" w:hAnsiTheme="minorEastAsia" w:hint="eastAsia"/>
          <w:sz w:val="24"/>
        </w:rPr>
        <w:t>今後、</w:t>
      </w:r>
      <w:r w:rsidR="00FE48C8">
        <w:rPr>
          <w:rFonts w:ascii="HGPｺﾞｼｯｸM" w:eastAsia="HGPｺﾞｼｯｸM" w:hAnsiTheme="minorEastAsia" w:hint="eastAsia"/>
          <w:sz w:val="24"/>
        </w:rPr>
        <w:t>南海トラフ地震等の</w:t>
      </w:r>
      <w:r w:rsidR="00A66BCC">
        <w:rPr>
          <w:rFonts w:ascii="HGPｺﾞｼｯｸM" w:eastAsia="HGPｺﾞｼｯｸM" w:hAnsiTheme="minorEastAsia" w:hint="eastAsia"/>
          <w:sz w:val="24"/>
        </w:rPr>
        <w:t>大規模な地震</w:t>
      </w:r>
      <w:r w:rsidR="00FE48C8">
        <w:rPr>
          <w:rFonts w:ascii="HGPｺﾞｼｯｸM" w:eastAsia="HGPｺﾞｼｯｸM" w:hAnsiTheme="minorEastAsia" w:hint="eastAsia"/>
          <w:sz w:val="24"/>
        </w:rPr>
        <w:t>が</w:t>
      </w:r>
      <w:r w:rsidR="00A66BCC">
        <w:rPr>
          <w:rFonts w:ascii="HGPｺﾞｼｯｸM" w:eastAsia="HGPｺﾞｼｯｸM" w:hAnsiTheme="minorEastAsia" w:hint="eastAsia"/>
          <w:sz w:val="24"/>
        </w:rPr>
        <w:t>発生することを想定し、その</w:t>
      </w:r>
      <w:r w:rsidRPr="00F7732F">
        <w:rPr>
          <w:rFonts w:ascii="HGPｺﾞｼｯｸM" w:eastAsia="HGPｺﾞｼｯｸM" w:hAnsiTheme="minorEastAsia" w:hint="eastAsia"/>
          <w:sz w:val="24"/>
        </w:rPr>
        <w:t>対応</w:t>
      </w:r>
      <w:r w:rsidR="00FE48C8">
        <w:rPr>
          <w:rFonts w:ascii="HGPｺﾞｼｯｸM" w:eastAsia="HGPｺﾞｼｯｸM" w:hAnsiTheme="minorEastAsia" w:hint="eastAsia"/>
          <w:sz w:val="24"/>
        </w:rPr>
        <w:t>について検討する必要がある。</w:t>
      </w:r>
    </w:p>
    <w:p w:rsidR="000D2FE9" w:rsidRDefault="000D2FE9" w:rsidP="00F7732F">
      <w:pPr>
        <w:spacing w:line="360" w:lineRule="auto"/>
        <w:rPr>
          <w:rFonts w:ascii="HGPｺﾞｼｯｸM" w:eastAsia="HGPｺﾞｼｯｸM" w:hAnsiTheme="minorEastAsia"/>
          <w:sz w:val="24"/>
        </w:rPr>
      </w:pPr>
    </w:p>
    <w:p w:rsidR="000D5B72" w:rsidRPr="00A66BCC" w:rsidRDefault="000D5B72" w:rsidP="00F7732F">
      <w:pPr>
        <w:spacing w:line="360" w:lineRule="auto"/>
        <w:rPr>
          <w:rFonts w:ascii="HGPｺﾞｼｯｸM" w:eastAsia="HGPｺﾞｼｯｸM" w:hAnsiTheme="minorEastAsia"/>
          <w:sz w:val="24"/>
        </w:rPr>
      </w:pPr>
    </w:p>
    <w:p w:rsidR="002D32C2" w:rsidRPr="00817A00" w:rsidRDefault="002D32C2" w:rsidP="002D32C2">
      <w:pPr>
        <w:spacing w:line="276" w:lineRule="auto"/>
        <w:rPr>
          <w:rFonts w:ascii="HGPｺﾞｼｯｸM" w:eastAsia="HGPｺﾞｼｯｸM" w:hAnsiTheme="minorEastAsia"/>
          <w:b/>
          <w:sz w:val="24"/>
        </w:rPr>
      </w:pPr>
      <w:r w:rsidRPr="00817A00">
        <w:rPr>
          <w:rFonts w:ascii="HGPｺﾞｼｯｸM" w:eastAsia="HGPｺﾞｼｯｸM" w:hAnsiTheme="majorEastAsia" w:hint="eastAsia"/>
          <w:b/>
          <w:sz w:val="24"/>
          <w:szCs w:val="21"/>
        </w:rPr>
        <w:t>5-1．関係機関との連携体制</w:t>
      </w:r>
      <w:r w:rsidR="00AA6A1A">
        <w:rPr>
          <w:rFonts w:ascii="HGPｺﾞｼｯｸM" w:eastAsia="HGPｺﾞｼｯｸM" w:hAnsiTheme="majorEastAsia" w:hint="eastAsia"/>
          <w:b/>
          <w:sz w:val="24"/>
          <w:szCs w:val="21"/>
        </w:rPr>
        <w:t>の</w:t>
      </w:r>
      <w:r w:rsidRPr="00817A00">
        <w:rPr>
          <w:rFonts w:ascii="HGPｺﾞｼｯｸM" w:eastAsia="HGPｺﾞｼｯｸM" w:hAnsiTheme="majorEastAsia" w:hint="eastAsia"/>
          <w:b/>
          <w:sz w:val="24"/>
          <w:szCs w:val="21"/>
        </w:rPr>
        <w:t>強化</w:t>
      </w:r>
    </w:p>
    <w:p w:rsidR="005370E9" w:rsidRPr="00817A00" w:rsidRDefault="005370E9" w:rsidP="005370E9">
      <w:pPr>
        <w:pStyle w:val="ac"/>
        <w:numPr>
          <w:ilvl w:val="0"/>
          <w:numId w:val="28"/>
        </w:numPr>
        <w:spacing w:line="276" w:lineRule="auto"/>
        <w:ind w:leftChars="0" w:left="567" w:hanging="283"/>
        <w:rPr>
          <w:rFonts w:asciiTheme="minorEastAsia" w:hAnsiTheme="minorEastAsia"/>
          <w:sz w:val="22"/>
        </w:rPr>
      </w:pPr>
      <w:r w:rsidRPr="00817A00">
        <w:rPr>
          <w:rFonts w:asciiTheme="minorEastAsia" w:hAnsiTheme="minorEastAsia" w:hint="eastAsia"/>
          <w:sz w:val="22"/>
        </w:rPr>
        <w:t xml:space="preserve">　災害時における訪日外国人等への対応については、あらゆる角度から支援を行う必要があり、</w:t>
      </w:r>
      <w:r w:rsidR="00575826" w:rsidRPr="00817A00">
        <w:rPr>
          <w:rFonts w:asciiTheme="minorEastAsia" w:hAnsiTheme="minorEastAsia" w:hint="eastAsia"/>
          <w:sz w:val="22"/>
        </w:rPr>
        <w:t>外務省、在阪領事館、</w:t>
      </w:r>
      <w:r w:rsidRPr="00817A00">
        <w:rPr>
          <w:rFonts w:asciiTheme="minorEastAsia" w:hAnsiTheme="minorEastAsia" w:hint="eastAsia"/>
          <w:sz w:val="22"/>
        </w:rPr>
        <w:t>自治体の危機管理部局、観光部局、国際部局はもとより、</w:t>
      </w:r>
      <w:r w:rsidR="00575826" w:rsidRPr="00817A00">
        <w:rPr>
          <w:rFonts w:asciiTheme="minorEastAsia" w:hAnsiTheme="minorEastAsia" w:hint="eastAsia"/>
          <w:sz w:val="22"/>
        </w:rPr>
        <w:t>府や市町村の観光協会、</w:t>
      </w:r>
      <w:r w:rsidRPr="00817A00">
        <w:rPr>
          <w:rFonts w:asciiTheme="minorEastAsia" w:hAnsiTheme="minorEastAsia" w:hint="eastAsia"/>
          <w:sz w:val="22"/>
        </w:rPr>
        <w:t>観光施設・宿泊施設、鉄道事業者等との連携が求められる。</w:t>
      </w:r>
    </w:p>
    <w:p w:rsidR="005370E9" w:rsidRPr="00817A00" w:rsidRDefault="005370E9" w:rsidP="005370E9">
      <w:pPr>
        <w:pStyle w:val="ac"/>
        <w:numPr>
          <w:ilvl w:val="0"/>
          <w:numId w:val="28"/>
        </w:numPr>
        <w:spacing w:line="276" w:lineRule="auto"/>
        <w:ind w:leftChars="0" w:left="567" w:hanging="283"/>
        <w:rPr>
          <w:rFonts w:asciiTheme="minorEastAsia" w:hAnsiTheme="minorEastAsia"/>
          <w:sz w:val="22"/>
        </w:rPr>
      </w:pPr>
      <w:r w:rsidRPr="00817A00">
        <w:rPr>
          <w:rFonts w:asciiTheme="minorEastAsia" w:hAnsiTheme="minorEastAsia" w:hint="eastAsia"/>
          <w:sz w:val="22"/>
        </w:rPr>
        <w:t xml:space="preserve">　訪日外国人等の対応に関しては府内外の様々な機関で取り組まれており、また、観光等で府外へ移動することも考慮し、国や市町村との連携</w:t>
      </w:r>
      <w:r w:rsidR="006C6484" w:rsidRPr="00817A00">
        <w:rPr>
          <w:rFonts w:asciiTheme="minorEastAsia" w:hAnsiTheme="minorEastAsia" w:hint="eastAsia"/>
          <w:sz w:val="22"/>
        </w:rPr>
        <w:t>に加え</w:t>
      </w:r>
      <w:r w:rsidRPr="00817A00">
        <w:rPr>
          <w:rFonts w:asciiTheme="minorEastAsia" w:hAnsiTheme="minorEastAsia" w:hint="eastAsia"/>
          <w:sz w:val="22"/>
        </w:rPr>
        <w:t>、関西広域連合での</w:t>
      </w:r>
      <w:r w:rsidR="006C6484" w:rsidRPr="00817A00">
        <w:rPr>
          <w:rFonts w:asciiTheme="minorEastAsia" w:hAnsiTheme="minorEastAsia" w:hint="eastAsia"/>
          <w:sz w:val="22"/>
        </w:rPr>
        <w:t>広域における</w:t>
      </w:r>
      <w:r w:rsidRPr="00817A00">
        <w:rPr>
          <w:rFonts w:asciiTheme="minorEastAsia" w:hAnsiTheme="minorEastAsia" w:hint="eastAsia"/>
          <w:sz w:val="22"/>
        </w:rPr>
        <w:t>取組も促進すべきである。</w:t>
      </w:r>
    </w:p>
    <w:p w:rsidR="005370E9" w:rsidRPr="00817A00" w:rsidRDefault="005370E9" w:rsidP="005370E9">
      <w:pPr>
        <w:pStyle w:val="ac"/>
        <w:numPr>
          <w:ilvl w:val="0"/>
          <w:numId w:val="28"/>
        </w:numPr>
        <w:spacing w:line="276" w:lineRule="auto"/>
        <w:ind w:leftChars="0" w:left="567" w:hanging="283"/>
        <w:rPr>
          <w:rFonts w:asciiTheme="minorEastAsia" w:hAnsiTheme="minorEastAsia"/>
          <w:sz w:val="22"/>
        </w:rPr>
      </w:pPr>
      <w:r w:rsidRPr="00817A00">
        <w:rPr>
          <w:rFonts w:asciiTheme="minorEastAsia" w:hAnsiTheme="minorEastAsia" w:cs="Meiryo UI" w:hint="eastAsia"/>
          <w:sz w:val="22"/>
        </w:rPr>
        <w:t xml:space="preserve">　総務省の国際室で、災害時における外国人支援情報コーディネーター</w:t>
      </w:r>
      <w:r w:rsidR="006C6484" w:rsidRPr="00817A00">
        <w:rPr>
          <w:rFonts w:asciiTheme="minorEastAsia" w:hAnsiTheme="minorEastAsia" w:cs="Meiryo UI" w:hint="eastAsia"/>
          <w:sz w:val="22"/>
        </w:rPr>
        <w:t>を</w:t>
      </w:r>
      <w:r w:rsidRPr="00817A00">
        <w:rPr>
          <w:rFonts w:asciiTheme="minorEastAsia" w:hAnsiTheme="minorEastAsia" w:cs="Meiryo UI" w:hint="eastAsia"/>
          <w:sz w:val="22"/>
        </w:rPr>
        <w:t>育成</w:t>
      </w:r>
      <w:r w:rsidR="006C6484" w:rsidRPr="00817A00">
        <w:rPr>
          <w:rFonts w:asciiTheme="minorEastAsia" w:hAnsiTheme="minorEastAsia" w:cs="Meiryo UI" w:hint="eastAsia"/>
          <w:sz w:val="22"/>
        </w:rPr>
        <w:t>し</w:t>
      </w:r>
      <w:r w:rsidRPr="00817A00">
        <w:rPr>
          <w:rFonts w:asciiTheme="minorEastAsia" w:hAnsiTheme="minorEastAsia" w:cs="Meiryo UI" w:hint="eastAsia"/>
          <w:sz w:val="22"/>
        </w:rPr>
        <w:t>ており、2020年までに100人</w:t>
      </w:r>
      <w:r w:rsidR="00AA6A1A">
        <w:rPr>
          <w:rFonts w:asciiTheme="minorEastAsia" w:hAnsiTheme="minorEastAsia" w:cs="Meiryo UI" w:hint="eastAsia"/>
          <w:sz w:val="22"/>
        </w:rPr>
        <w:t>を</w:t>
      </w:r>
      <w:r w:rsidRPr="00817A00">
        <w:rPr>
          <w:rFonts w:asciiTheme="minorEastAsia" w:hAnsiTheme="minorEastAsia" w:cs="Meiryo UI" w:hint="eastAsia"/>
          <w:sz w:val="22"/>
        </w:rPr>
        <w:t>養成</w:t>
      </w:r>
      <w:r w:rsidR="00AA6A1A">
        <w:rPr>
          <w:rFonts w:asciiTheme="minorEastAsia" w:hAnsiTheme="minorEastAsia" w:cs="Meiryo UI" w:hint="eastAsia"/>
          <w:sz w:val="22"/>
        </w:rPr>
        <w:t>する</w:t>
      </w:r>
      <w:r w:rsidR="006C6484" w:rsidRPr="00817A00">
        <w:rPr>
          <w:rFonts w:asciiTheme="minorEastAsia" w:hAnsiTheme="minorEastAsia" w:cs="Meiryo UI" w:hint="eastAsia"/>
          <w:sz w:val="22"/>
        </w:rPr>
        <w:t>予定である。</w:t>
      </w:r>
      <w:r w:rsidRPr="00817A00">
        <w:rPr>
          <w:rFonts w:asciiTheme="minorEastAsia" w:hAnsiTheme="minorEastAsia" w:cs="Meiryo UI" w:hint="eastAsia"/>
          <w:sz w:val="22"/>
        </w:rPr>
        <w:t>基本的に各都道府県に2人以上置くということになって</w:t>
      </w:r>
      <w:r w:rsidR="006C6484" w:rsidRPr="00817A00">
        <w:rPr>
          <w:rFonts w:asciiTheme="minorEastAsia" w:hAnsiTheme="minorEastAsia" w:cs="Meiryo UI" w:hint="eastAsia"/>
          <w:sz w:val="22"/>
        </w:rPr>
        <w:t>おり、こうした</w:t>
      </w:r>
      <w:r w:rsidRPr="00817A00">
        <w:rPr>
          <w:rFonts w:asciiTheme="minorEastAsia" w:hAnsiTheme="minorEastAsia" w:cs="Meiryo UI" w:hint="eastAsia"/>
          <w:sz w:val="22"/>
        </w:rPr>
        <w:t>国との連携、他自治体との連携も考えておくべくき</w:t>
      </w:r>
      <w:r w:rsidR="009A429B" w:rsidRPr="00817A00">
        <w:rPr>
          <w:rFonts w:asciiTheme="minorEastAsia" w:hAnsiTheme="minorEastAsia" w:cs="Meiryo UI" w:hint="eastAsia"/>
          <w:sz w:val="22"/>
        </w:rPr>
        <w:t>である</w:t>
      </w:r>
      <w:r w:rsidRPr="00817A00">
        <w:rPr>
          <w:rFonts w:asciiTheme="minorEastAsia" w:hAnsiTheme="minorEastAsia" w:cs="Meiryo UI" w:hint="eastAsia"/>
          <w:sz w:val="22"/>
        </w:rPr>
        <w:t>。</w:t>
      </w:r>
    </w:p>
    <w:p w:rsidR="002D32C2" w:rsidRPr="00817A00" w:rsidRDefault="005370E9" w:rsidP="002778D2">
      <w:pPr>
        <w:pStyle w:val="ac"/>
        <w:numPr>
          <w:ilvl w:val="0"/>
          <w:numId w:val="28"/>
        </w:numPr>
        <w:spacing w:line="276" w:lineRule="auto"/>
        <w:ind w:leftChars="0" w:left="567" w:hanging="283"/>
        <w:rPr>
          <w:rFonts w:asciiTheme="minorEastAsia" w:hAnsiTheme="minorEastAsia" w:cs="Meiryo UI"/>
          <w:caps/>
          <w:sz w:val="22"/>
        </w:rPr>
      </w:pPr>
      <w:r w:rsidRPr="00817A00">
        <w:rPr>
          <w:rFonts w:asciiTheme="minorEastAsia" w:hAnsiTheme="minorEastAsia" w:hint="eastAsia"/>
          <w:sz w:val="22"/>
        </w:rPr>
        <w:t xml:space="preserve">　情報の翻訳や発信、訪日外国人等の安否確認等の実施にあたっては、外務省や在阪領事館等との連携も検討する必要がある。</w:t>
      </w:r>
    </w:p>
    <w:p w:rsidR="005370E9" w:rsidRPr="00817A00" w:rsidRDefault="005370E9" w:rsidP="002D32C2">
      <w:pPr>
        <w:spacing w:line="276" w:lineRule="auto"/>
        <w:ind w:leftChars="200" w:left="420"/>
        <w:rPr>
          <w:rFonts w:asciiTheme="minorEastAsia" w:hAnsiTheme="minorEastAsia" w:cs="Meiryo UI"/>
          <w:caps/>
          <w:sz w:val="22"/>
        </w:rPr>
      </w:pPr>
    </w:p>
    <w:p w:rsidR="000641D7" w:rsidRPr="00817A00" w:rsidRDefault="000641D7" w:rsidP="002D32C2">
      <w:pPr>
        <w:spacing w:line="276" w:lineRule="auto"/>
        <w:ind w:leftChars="200" w:left="420"/>
        <w:rPr>
          <w:rFonts w:asciiTheme="minorEastAsia" w:hAnsiTheme="minorEastAsia" w:cs="Meiryo UI"/>
          <w:caps/>
          <w:sz w:val="22"/>
        </w:rPr>
      </w:pPr>
    </w:p>
    <w:p w:rsidR="002D32C2" w:rsidRPr="00817A00" w:rsidRDefault="002D32C2" w:rsidP="002D32C2">
      <w:pPr>
        <w:spacing w:line="276" w:lineRule="auto"/>
        <w:rPr>
          <w:rFonts w:ascii="HGPｺﾞｼｯｸM" w:eastAsia="HGPｺﾞｼｯｸM" w:hAnsiTheme="majorEastAsia"/>
          <w:b/>
          <w:sz w:val="24"/>
        </w:rPr>
      </w:pPr>
      <w:r w:rsidRPr="00817A00">
        <w:rPr>
          <w:rFonts w:ascii="HGPｺﾞｼｯｸM" w:eastAsia="HGPｺﾞｼｯｸM" w:hAnsiTheme="majorEastAsia" w:hint="eastAsia"/>
          <w:b/>
          <w:sz w:val="24"/>
        </w:rPr>
        <w:t>5-2．SNS等を活用した訪日外国人等の視点に立った</w:t>
      </w:r>
      <w:r w:rsidR="003B4727" w:rsidRPr="00817A00">
        <w:rPr>
          <w:rFonts w:ascii="HGPｺﾞｼｯｸM" w:eastAsia="HGPｺﾞｼｯｸM" w:hAnsiTheme="majorEastAsia" w:hint="eastAsia"/>
          <w:b/>
          <w:sz w:val="24"/>
        </w:rPr>
        <w:t>多言語対応による</w:t>
      </w:r>
      <w:r w:rsidRPr="00817A00">
        <w:rPr>
          <w:rFonts w:ascii="HGPｺﾞｼｯｸM" w:eastAsia="HGPｺﾞｼｯｸM" w:hAnsiTheme="majorEastAsia" w:hint="eastAsia"/>
          <w:b/>
          <w:sz w:val="24"/>
        </w:rPr>
        <w:t>情報提供</w:t>
      </w:r>
    </w:p>
    <w:p w:rsidR="006C6484" w:rsidRDefault="000B7B55" w:rsidP="006C6484">
      <w:pPr>
        <w:pStyle w:val="ac"/>
        <w:numPr>
          <w:ilvl w:val="0"/>
          <w:numId w:val="28"/>
        </w:numPr>
        <w:spacing w:line="276" w:lineRule="auto"/>
        <w:ind w:leftChars="0" w:left="567" w:hanging="283"/>
        <w:rPr>
          <w:rFonts w:asciiTheme="minorEastAsia" w:hAnsiTheme="minorEastAsia" w:cs="Meiryo UI"/>
          <w:sz w:val="22"/>
        </w:rPr>
      </w:pPr>
      <w:r w:rsidRPr="00817A00">
        <w:rPr>
          <w:rFonts w:asciiTheme="minorEastAsia" w:hAnsiTheme="minorEastAsia" w:cs="Meiryo UI" w:hint="eastAsia"/>
          <w:sz w:val="22"/>
        </w:rPr>
        <w:t xml:space="preserve">　今回の地震では、日本語がわからないことに加え、災害に対する基礎知識・経験のない訪日外国人等が、交通情報等必要な情報を入手することができず混乱が生じていた。</w:t>
      </w:r>
    </w:p>
    <w:p w:rsidR="00817A00" w:rsidRDefault="00817A00" w:rsidP="00817A00">
      <w:pPr>
        <w:spacing w:line="276" w:lineRule="auto"/>
        <w:rPr>
          <w:rFonts w:asciiTheme="minorEastAsia" w:hAnsiTheme="minorEastAsia" w:cs="Meiryo UI"/>
          <w:sz w:val="22"/>
        </w:rPr>
      </w:pPr>
    </w:p>
    <w:p w:rsidR="00817A00" w:rsidRPr="00817A00" w:rsidRDefault="00817A00" w:rsidP="00817A00">
      <w:pPr>
        <w:spacing w:line="276" w:lineRule="auto"/>
        <w:rPr>
          <w:rFonts w:asciiTheme="minorEastAsia" w:hAnsiTheme="minorEastAsia" w:cs="Meiryo UI"/>
          <w:sz w:val="22"/>
        </w:rPr>
      </w:pPr>
    </w:p>
    <w:p w:rsidR="000B7B55" w:rsidRPr="006C6484" w:rsidRDefault="006C6484" w:rsidP="000B7B55">
      <w:pPr>
        <w:pStyle w:val="ac"/>
        <w:numPr>
          <w:ilvl w:val="0"/>
          <w:numId w:val="28"/>
        </w:numPr>
        <w:spacing w:line="276" w:lineRule="auto"/>
        <w:ind w:leftChars="0" w:left="567" w:hanging="283"/>
        <w:rPr>
          <w:rFonts w:asciiTheme="minorEastAsia" w:hAnsiTheme="minorEastAsia" w:cs="Meiryo UI"/>
          <w:sz w:val="22"/>
        </w:rPr>
      </w:pPr>
      <w:r w:rsidRPr="00817A00">
        <w:rPr>
          <w:rFonts w:asciiTheme="minorEastAsia" w:hAnsiTheme="minorEastAsia" w:cs="Meiryo UI" w:hint="eastAsia"/>
          <w:sz w:val="22"/>
        </w:rPr>
        <w:lastRenderedPageBreak/>
        <w:t xml:space="preserve">　</w:t>
      </w:r>
      <w:r w:rsidR="000B7B55" w:rsidRPr="00817A00">
        <w:rPr>
          <w:rFonts w:asciiTheme="minorEastAsia" w:hAnsiTheme="minorEastAsia" w:cs="Meiryo UI" w:hint="eastAsia"/>
          <w:sz w:val="22"/>
        </w:rPr>
        <w:t>訪日外国人等においては、出身国により災害への知識が異なるため、</w:t>
      </w:r>
      <w:r w:rsidRPr="00817A00">
        <w:rPr>
          <w:rFonts w:asciiTheme="minorEastAsia" w:hAnsiTheme="minorEastAsia" w:cs="Meiryo UI" w:hint="eastAsia"/>
          <w:caps/>
          <w:sz w:val="22"/>
        </w:rPr>
        <w:t>地震の大きさや揺れの度合についても情報発信する等、</w:t>
      </w:r>
      <w:r w:rsidR="000B7B55" w:rsidRPr="00817A00">
        <w:rPr>
          <w:rFonts w:asciiTheme="minorEastAsia" w:hAnsiTheme="minorEastAsia" w:cs="Meiryo UI" w:hint="eastAsia"/>
          <w:sz w:val="22"/>
        </w:rPr>
        <w:t>訪日外国人等の視点に立ったきめ</w:t>
      </w:r>
      <w:r w:rsidR="000B7B55" w:rsidRPr="006C6484">
        <w:rPr>
          <w:rFonts w:asciiTheme="minorEastAsia" w:hAnsiTheme="minorEastAsia" w:cs="Meiryo UI" w:hint="eastAsia"/>
          <w:sz w:val="22"/>
        </w:rPr>
        <w:t>細かな情報提供や宗教等に配慮した対応が求められる。</w:t>
      </w:r>
    </w:p>
    <w:p w:rsidR="000B7B55" w:rsidRPr="00DD472B" w:rsidRDefault="000B7B55" w:rsidP="00DD472B">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sz w:val="22"/>
        </w:rPr>
        <w:t xml:space="preserve">　</w:t>
      </w:r>
      <w:r w:rsidRPr="00BB4FB9">
        <w:rPr>
          <w:rFonts w:asciiTheme="minorEastAsia" w:hAnsiTheme="minorEastAsia" w:cs="Meiryo UI" w:hint="eastAsia"/>
          <w:sz w:val="22"/>
        </w:rPr>
        <w:t>南海トラフ地震では、何万人もの外国人観光客が避難することも想定され、</w:t>
      </w:r>
      <w:r>
        <w:rPr>
          <w:rFonts w:asciiTheme="minorEastAsia" w:hAnsiTheme="minorEastAsia" w:cs="Meiryo UI" w:hint="eastAsia"/>
          <w:sz w:val="22"/>
        </w:rPr>
        <w:t>災害対応に関す</w:t>
      </w:r>
      <w:r w:rsidRPr="00817A00">
        <w:rPr>
          <w:rFonts w:asciiTheme="minorEastAsia" w:hAnsiTheme="minorEastAsia" w:cs="Meiryo UI" w:hint="eastAsia"/>
          <w:sz w:val="22"/>
        </w:rPr>
        <w:t>る</w:t>
      </w:r>
      <w:r w:rsidR="006C6484" w:rsidRPr="00817A00">
        <w:rPr>
          <w:rFonts w:asciiTheme="minorEastAsia" w:hAnsiTheme="minorEastAsia" w:cs="Meiryo UI" w:hint="eastAsia"/>
          <w:sz w:val="22"/>
        </w:rPr>
        <w:t>事前の</w:t>
      </w:r>
      <w:r w:rsidRPr="00817A00">
        <w:rPr>
          <w:rFonts w:asciiTheme="minorEastAsia" w:hAnsiTheme="minorEastAsia" w:cs="Meiryo UI" w:hint="eastAsia"/>
          <w:sz w:val="22"/>
        </w:rPr>
        <w:t>情報提供の検</w:t>
      </w:r>
      <w:r>
        <w:rPr>
          <w:rFonts w:asciiTheme="minorEastAsia" w:hAnsiTheme="minorEastAsia" w:cs="Meiryo UI" w:hint="eastAsia"/>
          <w:sz w:val="22"/>
        </w:rPr>
        <w:t>討が必要</w:t>
      </w:r>
      <w:r w:rsidR="00DD472B">
        <w:rPr>
          <w:rFonts w:asciiTheme="minorEastAsia" w:hAnsiTheme="minorEastAsia" w:cs="Meiryo UI" w:hint="eastAsia"/>
          <w:sz w:val="22"/>
        </w:rPr>
        <w:t>である</w:t>
      </w:r>
      <w:r w:rsidRPr="00DD472B">
        <w:rPr>
          <w:rFonts w:asciiTheme="minorEastAsia" w:hAnsiTheme="minorEastAsia" w:cs="Meiryo UI" w:hint="eastAsia"/>
          <w:sz w:val="22"/>
        </w:rPr>
        <w:t>。</w:t>
      </w:r>
    </w:p>
    <w:p w:rsidR="000B7B55" w:rsidRPr="00817A00" w:rsidRDefault="000B7B55" w:rsidP="000B7B55">
      <w:pPr>
        <w:pStyle w:val="ac"/>
        <w:numPr>
          <w:ilvl w:val="0"/>
          <w:numId w:val="28"/>
        </w:numPr>
        <w:spacing w:line="276" w:lineRule="auto"/>
        <w:ind w:leftChars="0" w:left="567" w:hanging="283"/>
        <w:rPr>
          <w:rFonts w:asciiTheme="minorEastAsia" w:hAnsiTheme="minorEastAsia" w:cs="Meiryo UI"/>
          <w:sz w:val="22"/>
        </w:rPr>
      </w:pPr>
      <w:r>
        <w:rPr>
          <w:rFonts w:asciiTheme="minorEastAsia" w:hAnsiTheme="minorEastAsia" w:cs="Meiryo UI" w:hint="eastAsia"/>
          <w:sz w:val="22"/>
        </w:rPr>
        <w:t xml:space="preserve">　大阪を紹介する観光パンフレット等に災害情報、特に日本で</w:t>
      </w:r>
      <w:r w:rsidRPr="00BB4FB9">
        <w:rPr>
          <w:rFonts w:asciiTheme="minorEastAsia" w:hAnsiTheme="minorEastAsia" w:cs="Meiryo UI" w:hint="eastAsia"/>
          <w:sz w:val="22"/>
        </w:rPr>
        <w:t>は地震があり、滞在中に</w:t>
      </w:r>
      <w:r>
        <w:rPr>
          <w:rFonts w:asciiTheme="minorEastAsia" w:hAnsiTheme="minorEastAsia" w:cs="Meiryo UI" w:hint="eastAsia"/>
          <w:sz w:val="22"/>
        </w:rPr>
        <w:t>発生す</w:t>
      </w:r>
      <w:r w:rsidRPr="00BB4FB9">
        <w:rPr>
          <w:rFonts w:asciiTheme="minorEastAsia" w:hAnsiTheme="minorEastAsia" w:cs="Meiryo UI" w:hint="eastAsia"/>
          <w:sz w:val="22"/>
        </w:rPr>
        <w:t>る可能性があることを明示するなど、観光部局を中心に、外国人に</w:t>
      </w:r>
      <w:r w:rsidR="00D34842" w:rsidRPr="00817A00">
        <w:rPr>
          <w:rFonts w:asciiTheme="minorEastAsia" w:hAnsiTheme="minorEastAsia" w:cs="Meiryo UI" w:hint="eastAsia"/>
          <w:sz w:val="22"/>
        </w:rPr>
        <w:t>事前に</w:t>
      </w:r>
      <w:r w:rsidRPr="00817A00">
        <w:rPr>
          <w:rFonts w:asciiTheme="minorEastAsia" w:hAnsiTheme="minorEastAsia" w:cs="Meiryo UI" w:hint="eastAsia"/>
          <w:sz w:val="22"/>
        </w:rPr>
        <w:t>情報提供を行うべき</w:t>
      </w:r>
      <w:r w:rsidR="009A429B" w:rsidRPr="00817A00">
        <w:rPr>
          <w:rFonts w:asciiTheme="minorEastAsia" w:hAnsiTheme="minorEastAsia" w:cs="Meiryo UI" w:hint="eastAsia"/>
          <w:sz w:val="22"/>
        </w:rPr>
        <w:t>である</w:t>
      </w:r>
      <w:r w:rsidRPr="00817A00">
        <w:rPr>
          <w:rFonts w:asciiTheme="minorEastAsia" w:hAnsiTheme="minorEastAsia" w:cs="Meiryo UI" w:hint="eastAsia"/>
          <w:sz w:val="22"/>
        </w:rPr>
        <w:t>。</w:t>
      </w:r>
    </w:p>
    <w:p w:rsidR="000B7B55" w:rsidRPr="00817A00" w:rsidRDefault="000B7B55" w:rsidP="000B7B55">
      <w:pPr>
        <w:pStyle w:val="ac"/>
        <w:numPr>
          <w:ilvl w:val="0"/>
          <w:numId w:val="28"/>
        </w:numPr>
        <w:spacing w:line="276" w:lineRule="auto"/>
        <w:ind w:leftChars="0" w:left="567" w:hanging="283"/>
        <w:rPr>
          <w:rFonts w:asciiTheme="minorEastAsia" w:hAnsiTheme="minorEastAsia" w:cs="Meiryo UI"/>
          <w:sz w:val="22"/>
        </w:rPr>
      </w:pPr>
      <w:r w:rsidRPr="00817A00">
        <w:rPr>
          <w:rFonts w:asciiTheme="minorEastAsia" w:hAnsiTheme="minorEastAsia" w:cs="Meiryo UI" w:hint="eastAsia"/>
          <w:caps/>
          <w:sz w:val="22"/>
        </w:rPr>
        <w:t xml:space="preserve">　事前に</w:t>
      </w:r>
      <w:r w:rsidRPr="00817A00">
        <w:rPr>
          <w:rFonts w:asciiTheme="minorEastAsia" w:hAnsiTheme="minorEastAsia" w:cs="Meiryo UI" w:hint="eastAsia"/>
          <w:sz w:val="22"/>
        </w:rPr>
        <w:t>災害対応に関する</w:t>
      </w:r>
      <w:r w:rsidRPr="00817A00">
        <w:rPr>
          <w:rFonts w:asciiTheme="minorEastAsia" w:hAnsiTheme="minorEastAsia" w:cs="Meiryo UI" w:hint="eastAsia"/>
          <w:caps/>
          <w:sz w:val="22"/>
        </w:rPr>
        <w:t>チラシを</w:t>
      </w:r>
      <w:r w:rsidR="006C6484" w:rsidRPr="00817A00">
        <w:rPr>
          <w:rFonts w:asciiTheme="minorEastAsia" w:hAnsiTheme="minorEastAsia" w:cs="Meiryo UI" w:hint="eastAsia"/>
          <w:caps/>
          <w:sz w:val="22"/>
        </w:rPr>
        <w:t>作成し</w:t>
      </w:r>
      <w:r w:rsidRPr="00817A00">
        <w:rPr>
          <w:rFonts w:asciiTheme="minorEastAsia" w:hAnsiTheme="minorEastAsia" w:cs="Meiryo UI" w:hint="eastAsia"/>
          <w:caps/>
          <w:sz w:val="22"/>
        </w:rPr>
        <w:t>ターミナル駅等</w:t>
      </w:r>
      <w:r w:rsidR="00AA6A1A">
        <w:rPr>
          <w:rFonts w:asciiTheme="minorEastAsia" w:hAnsiTheme="minorEastAsia" w:cs="Meiryo UI" w:hint="eastAsia"/>
          <w:caps/>
          <w:sz w:val="22"/>
        </w:rPr>
        <w:t>で</w:t>
      </w:r>
      <w:r w:rsidRPr="00817A00">
        <w:rPr>
          <w:rFonts w:asciiTheme="minorEastAsia" w:hAnsiTheme="minorEastAsia" w:cs="Meiryo UI" w:hint="eastAsia"/>
          <w:caps/>
          <w:sz w:val="22"/>
        </w:rPr>
        <w:t>配付し、災害時</w:t>
      </w:r>
      <w:r w:rsidR="006C6484" w:rsidRPr="00817A00">
        <w:rPr>
          <w:rFonts w:asciiTheme="minorEastAsia" w:hAnsiTheme="minorEastAsia" w:cs="Meiryo UI" w:hint="eastAsia"/>
          <w:caps/>
          <w:sz w:val="22"/>
        </w:rPr>
        <w:t>に「</w:t>
      </w:r>
      <w:r w:rsidRPr="00817A00">
        <w:rPr>
          <w:rFonts w:asciiTheme="minorEastAsia" w:hAnsiTheme="minorEastAsia" w:cs="Meiryo UI" w:hint="eastAsia"/>
          <w:caps/>
          <w:sz w:val="22"/>
        </w:rPr>
        <w:t>これをとってください」と</w:t>
      </w:r>
      <w:r w:rsidR="006C6484" w:rsidRPr="00817A00">
        <w:rPr>
          <w:rFonts w:asciiTheme="minorEastAsia" w:hAnsiTheme="minorEastAsia" w:cs="Meiryo UI" w:hint="eastAsia"/>
          <w:caps/>
          <w:sz w:val="22"/>
        </w:rPr>
        <w:t>配る</w:t>
      </w:r>
      <w:r w:rsidRPr="00817A00">
        <w:rPr>
          <w:rFonts w:asciiTheme="minorEastAsia" w:hAnsiTheme="minorEastAsia" w:cs="Meiryo UI" w:hint="eastAsia"/>
          <w:caps/>
          <w:sz w:val="22"/>
        </w:rPr>
        <w:t>のも一つの方法</w:t>
      </w:r>
      <w:r w:rsidR="00DD472B" w:rsidRPr="00817A00">
        <w:rPr>
          <w:rFonts w:asciiTheme="minorEastAsia" w:hAnsiTheme="minorEastAsia" w:cs="Meiryo UI" w:hint="eastAsia"/>
          <w:caps/>
          <w:sz w:val="22"/>
        </w:rPr>
        <w:t>である</w:t>
      </w:r>
      <w:r w:rsidRPr="00817A00">
        <w:rPr>
          <w:rFonts w:asciiTheme="minorEastAsia" w:hAnsiTheme="minorEastAsia" w:cs="Meiryo UI" w:hint="eastAsia"/>
          <w:caps/>
          <w:sz w:val="22"/>
        </w:rPr>
        <w:t>。</w:t>
      </w:r>
    </w:p>
    <w:p w:rsidR="000B7B55" w:rsidRPr="00817A00" w:rsidRDefault="000B7B55" w:rsidP="000B7B55">
      <w:pPr>
        <w:pStyle w:val="ac"/>
        <w:numPr>
          <w:ilvl w:val="0"/>
          <w:numId w:val="28"/>
        </w:numPr>
        <w:spacing w:line="276" w:lineRule="auto"/>
        <w:ind w:leftChars="0" w:left="567" w:hanging="283"/>
        <w:rPr>
          <w:rFonts w:asciiTheme="minorEastAsia" w:hAnsiTheme="minorEastAsia" w:cs="Meiryo UI"/>
          <w:sz w:val="22"/>
        </w:rPr>
      </w:pPr>
      <w:r w:rsidRPr="00817A00">
        <w:rPr>
          <w:rFonts w:asciiTheme="minorEastAsia" w:hAnsiTheme="minorEastAsia" w:cs="Meiryo UI" w:hint="eastAsia"/>
          <w:caps/>
          <w:sz w:val="22"/>
        </w:rPr>
        <w:t xml:space="preserve">　日本語がわからない外国人のために、国際交流協会のワークショップの発案</w:t>
      </w:r>
      <w:r w:rsidR="006C6484" w:rsidRPr="00817A00">
        <w:rPr>
          <w:rFonts w:asciiTheme="minorEastAsia" w:hAnsiTheme="minorEastAsia" w:cs="Meiryo UI" w:hint="eastAsia"/>
          <w:caps/>
          <w:sz w:val="22"/>
        </w:rPr>
        <w:t>で</w:t>
      </w:r>
      <w:r w:rsidRPr="00817A00">
        <w:rPr>
          <w:rFonts w:asciiTheme="minorEastAsia" w:hAnsiTheme="minorEastAsia" w:cs="Meiryo UI" w:hint="eastAsia"/>
          <w:caps/>
          <w:sz w:val="22"/>
        </w:rPr>
        <w:t>、NTTドコモのエリアメールでは</w:t>
      </w:r>
      <w:r w:rsidR="006C6484" w:rsidRPr="00817A00">
        <w:rPr>
          <w:rFonts w:asciiTheme="minorEastAsia" w:hAnsiTheme="minorEastAsia" w:cs="Meiryo UI" w:hint="eastAsia"/>
          <w:caps/>
          <w:sz w:val="22"/>
        </w:rPr>
        <w:t>、</w:t>
      </w:r>
      <w:r w:rsidRPr="00817A00">
        <w:rPr>
          <w:rFonts w:asciiTheme="minorEastAsia" w:hAnsiTheme="minorEastAsia" w:cs="Meiryo UI" w:hint="eastAsia"/>
          <w:caps/>
          <w:sz w:val="22"/>
        </w:rPr>
        <w:t>緊急地震速報と津波警報</w:t>
      </w:r>
      <w:r w:rsidR="00F70DB8" w:rsidRPr="00817A00">
        <w:rPr>
          <w:rFonts w:asciiTheme="minorEastAsia" w:hAnsiTheme="minorEastAsia" w:cs="Meiryo UI" w:hint="eastAsia"/>
          <w:caps/>
          <w:sz w:val="22"/>
        </w:rPr>
        <w:t>の</w:t>
      </w:r>
      <w:r w:rsidRPr="00817A00">
        <w:rPr>
          <w:rFonts w:asciiTheme="minorEastAsia" w:hAnsiTheme="minorEastAsia" w:cs="Meiryo UI" w:hint="eastAsia"/>
          <w:caps/>
          <w:sz w:val="22"/>
        </w:rPr>
        <w:t>イラストが出るようになっている。</w:t>
      </w:r>
    </w:p>
    <w:p w:rsidR="000B7B55" w:rsidRPr="00817A00" w:rsidRDefault="000B7B55" w:rsidP="000B7B55">
      <w:pPr>
        <w:pStyle w:val="ac"/>
        <w:numPr>
          <w:ilvl w:val="0"/>
          <w:numId w:val="28"/>
        </w:numPr>
        <w:spacing w:line="276" w:lineRule="auto"/>
        <w:ind w:leftChars="0" w:left="567" w:hanging="283"/>
        <w:rPr>
          <w:rFonts w:asciiTheme="minorEastAsia" w:hAnsiTheme="minorEastAsia" w:cs="Meiryo UI"/>
          <w:sz w:val="22"/>
        </w:rPr>
      </w:pPr>
      <w:r w:rsidRPr="00817A00">
        <w:rPr>
          <w:rFonts w:asciiTheme="minorEastAsia" w:hAnsiTheme="minorEastAsia" w:cs="Meiryo UI" w:hint="eastAsia"/>
          <w:sz w:val="22"/>
        </w:rPr>
        <w:t xml:space="preserve">　災害時の多言語によるSNSの発信については、2004年の中越地震を踏まえ、自治体国際化協会で、当初72時間必要なものを10ヶ国以上の言語で135文例作成している。今あるものを活用することも重要</w:t>
      </w:r>
      <w:r w:rsidR="00DD472B" w:rsidRPr="00817A00">
        <w:rPr>
          <w:rFonts w:asciiTheme="minorEastAsia" w:hAnsiTheme="minorEastAsia" w:cs="Meiryo UI" w:hint="eastAsia"/>
          <w:sz w:val="22"/>
        </w:rPr>
        <w:t>である</w:t>
      </w:r>
      <w:r w:rsidRPr="00817A00">
        <w:rPr>
          <w:rFonts w:asciiTheme="minorEastAsia" w:hAnsiTheme="minorEastAsia" w:cs="Meiryo UI" w:hint="eastAsia"/>
          <w:sz w:val="22"/>
        </w:rPr>
        <w:t>。</w:t>
      </w:r>
    </w:p>
    <w:p w:rsidR="000B7B55" w:rsidRPr="00817A00" w:rsidRDefault="000B7B55" w:rsidP="000B7B55">
      <w:pPr>
        <w:pStyle w:val="ac"/>
        <w:numPr>
          <w:ilvl w:val="0"/>
          <w:numId w:val="28"/>
        </w:numPr>
        <w:spacing w:line="276" w:lineRule="auto"/>
        <w:ind w:leftChars="0" w:left="567" w:hanging="283"/>
        <w:rPr>
          <w:rFonts w:asciiTheme="minorEastAsia" w:hAnsiTheme="minorEastAsia" w:cs="Meiryo UI"/>
          <w:sz w:val="22"/>
        </w:rPr>
      </w:pPr>
      <w:r w:rsidRPr="00817A00">
        <w:rPr>
          <w:rFonts w:asciiTheme="minorEastAsia" w:hAnsiTheme="minorEastAsia" w:cs="Meiryo UI" w:hint="eastAsia"/>
          <w:sz w:val="22"/>
        </w:rPr>
        <w:t xml:space="preserve">　日本ではテレビを経由した情報提供が多いので、テレビ字幕の多言語化やデジタル放送機能を活用することが有効</w:t>
      </w:r>
      <w:r w:rsidR="00DD472B" w:rsidRPr="00817A00">
        <w:rPr>
          <w:rFonts w:asciiTheme="minorEastAsia" w:hAnsiTheme="minorEastAsia" w:cs="Meiryo UI" w:hint="eastAsia"/>
          <w:sz w:val="22"/>
        </w:rPr>
        <w:t>である</w:t>
      </w:r>
      <w:r w:rsidRPr="00817A00">
        <w:rPr>
          <w:rFonts w:asciiTheme="minorEastAsia" w:hAnsiTheme="minorEastAsia" w:cs="Meiryo UI" w:hint="eastAsia"/>
          <w:sz w:val="22"/>
        </w:rPr>
        <w:t>。</w:t>
      </w:r>
    </w:p>
    <w:p w:rsidR="000B7B55" w:rsidRPr="00817A00" w:rsidRDefault="006C6484" w:rsidP="000B7B55">
      <w:pPr>
        <w:pStyle w:val="ac"/>
        <w:numPr>
          <w:ilvl w:val="0"/>
          <w:numId w:val="28"/>
        </w:numPr>
        <w:spacing w:line="276" w:lineRule="auto"/>
        <w:ind w:leftChars="0" w:left="567" w:hanging="283"/>
        <w:rPr>
          <w:rFonts w:asciiTheme="minorEastAsia" w:hAnsiTheme="minorEastAsia" w:cs="Meiryo UI"/>
          <w:sz w:val="22"/>
        </w:rPr>
      </w:pPr>
      <w:r w:rsidRPr="00817A00">
        <w:rPr>
          <w:rFonts w:asciiTheme="minorEastAsia" w:hAnsiTheme="minorEastAsia" w:hint="eastAsia"/>
          <w:sz w:val="22"/>
        </w:rPr>
        <w:t xml:space="preserve">　</w:t>
      </w:r>
      <w:r w:rsidR="000B7B55" w:rsidRPr="00817A00">
        <w:rPr>
          <w:rFonts w:asciiTheme="minorEastAsia" w:hAnsiTheme="minorEastAsia" w:hint="eastAsia"/>
          <w:sz w:val="22"/>
        </w:rPr>
        <w:t>災害情報だけでなく、義援金や生活再建支援メニュー等についても多言語での情報発信や相談対応が必要</w:t>
      </w:r>
      <w:r w:rsidRPr="00817A00">
        <w:rPr>
          <w:rFonts w:asciiTheme="minorEastAsia" w:hAnsiTheme="minorEastAsia" w:hint="eastAsia"/>
          <w:sz w:val="22"/>
        </w:rPr>
        <w:t>である</w:t>
      </w:r>
      <w:r w:rsidR="000B7B55" w:rsidRPr="00817A00">
        <w:rPr>
          <w:rFonts w:asciiTheme="minorEastAsia" w:hAnsiTheme="minorEastAsia" w:hint="eastAsia"/>
          <w:sz w:val="22"/>
        </w:rPr>
        <w:t>。</w:t>
      </w:r>
    </w:p>
    <w:p w:rsidR="00086167" w:rsidRPr="00817A00" w:rsidRDefault="000B7B55" w:rsidP="000B7B55">
      <w:pPr>
        <w:pStyle w:val="ac"/>
        <w:numPr>
          <w:ilvl w:val="0"/>
          <w:numId w:val="28"/>
        </w:numPr>
        <w:spacing w:line="276" w:lineRule="auto"/>
        <w:ind w:leftChars="0" w:left="567" w:hanging="278"/>
        <w:rPr>
          <w:rFonts w:asciiTheme="minorEastAsia" w:hAnsiTheme="minorEastAsia" w:cs="Meiryo UI"/>
          <w:sz w:val="22"/>
        </w:rPr>
      </w:pPr>
      <w:r w:rsidRPr="00817A00">
        <w:rPr>
          <w:rFonts w:asciiTheme="minorEastAsia" w:hAnsiTheme="minorEastAsia" w:cs="Meiryo UI" w:hint="eastAsia"/>
          <w:sz w:val="22"/>
        </w:rPr>
        <w:t xml:space="preserve">　SNS等、新たなツールによる情報発信や、観光パンフレットへの災害情報の記載など、考えられる情報発信は全て行い、訪日外国人等に必要な情報を選択してもらえるようにするべきである。</w:t>
      </w:r>
    </w:p>
    <w:p w:rsidR="002D32C2" w:rsidRPr="00817A00" w:rsidRDefault="002D32C2" w:rsidP="002D32C2">
      <w:pPr>
        <w:spacing w:line="276" w:lineRule="auto"/>
        <w:ind w:leftChars="200" w:left="420"/>
        <w:rPr>
          <w:rFonts w:asciiTheme="minorEastAsia" w:hAnsiTheme="minorEastAsia" w:cs="Meiryo UI"/>
          <w:caps/>
          <w:sz w:val="22"/>
        </w:rPr>
      </w:pPr>
    </w:p>
    <w:p w:rsidR="002D32C2" w:rsidRPr="00817A00" w:rsidRDefault="002D32C2" w:rsidP="002D32C2">
      <w:pPr>
        <w:spacing w:line="276" w:lineRule="auto"/>
        <w:ind w:leftChars="200" w:left="420"/>
        <w:rPr>
          <w:rFonts w:asciiTheme="minorEastAsia" w:hAnsiTheme="minorEastAsia" w:cs="Meiryo UI"/>
          <w:caps/>
          <w:sz w:val="22"/>
        </w:rPr>
      </w:pPr>
    </w:p>
    <w:p w:rsidR="002D32C2" w:rsidRPr="00817A00" w:rsidRDefault="002D32C2" w:rsidP="002D32C2">
      <w:pPr>
        <w:spacing w:line="276" w:lineRule="auto"/>
        <w:rPr>
          <w:rFonts w:ascii="HGPｺﾞｼｯｸM" w:eastAsia="HGPｺﾞｼｯｸM" w:hAnsiTheme="majorEastAsia"/>
          <w:b/>
          <w:sz w:val="24"/>
          <w:szCs w:val="21"/>
        </w:rPr>
      </w:pPr>
      <w:r w:rsidRPr="00817A00">
        <w:rPr>
          <w:rFonts w:ascii="HGPｺﾞｼｯｸM" w:eastAsia="HGPｺﾞｼｯｸM" w:hAnsiTheme="majorEastAsia" w:hint="eastAsia"/>
          <w:b/>
          <w:sz w:val="24"/>
          <w:szCs w:val="21"/>
        </w:rPr>
        <w:t>5-3．多言語対応が可能な拠点づくり</w:t>
      </w:r>
    </w:p>
    <w:p w:rsidR="006C6484" w:rsidRPr="00817A00" w:rsidRDefault="00982B51" w:rsidP="006C6484">
      <w:pPr>
        <w:pStyle w:val="ac"/>
        <w:numPr>
          <w:ilvl w:val="0"/>
          <w:numId w:val="29"/>
        </w:numPr>
        <w:spacing w:line="276" w:lineRule="auto"/>
        <w:ind w:leftChars="0" w:left="567" w:hanging="283"/>
        <w:rPr>
          <w:rFonts w:asciiTheme="minorEastAsia" w:hAnsiTheme="minorEastAsia"/>
          <w:sz w:val="22"/>
        </w:rPr>
      </w:pPr>
      <w:r w:rsidRPr="00817A00">
        <w:rPr>
          <w:rFonts w:asciiTheme="minorEastAsia" w:hAnsiTheme="minorEastAsia" w:cs="Meiryo UI" w:hint="eastAsia"/>
          <w:sz w:val="22"/>
        </w:rPr>
        <w:t xml:space="preserve">　</w:t>
      </w:r>
      <w:r w:rsidR="006C6484" w:rsidRPr="00817A00">
        <w:rPr>
          <w:rFonts w:asciiTheme="minorEastAsia" w:hAnsiTheme="minorEastAsia" w:hint="eastAsia"/>
          <w:sz w:val="22"/>
        </w:rPr>
        <w:t>発災の時間帯によっては、被災地外への移動手段が閉ざされ、かつ、宿泊施設も確保できず、帰宅困難・帰国困難に陥るおそれがある。</w:t>
      </w:r>
    </w:p>
    <w:p w:rsidR="002D32C2" w:rsidRPr="00817A00" w:rsidRDefault="006C6484" w:rsidP="00DF79EA">
      <w:pPr>
        <w:pStyle w:val="ac"/>
        <w:numPr>
          <w:ilvl w:val="0"/>
          <w:numId w:val="29"/>
        </w:numPr>
        <w:spacing w:line="276" w:lineRule="auto"/>
        <w:ind w:leftChars="0" w:left="567" w:hanging="283"/>
        <w:rPr>
          <w:rFonts w:asciiTheme="minorEastAsia" w:hAnsiTheme="minorEastAsia"/>
          <w:sz w:val="22"/>
        </w:rPr>
      </w:pPr>
      <w:r w:rsidRPr="00817A00">
        <w:rPr>
          <w:rFonts w:asciiTheme="minorEastAsia" w:hAnsiTheme="minorEastAsia" w:cs="Meiryo UI" w:hint="eastAsia"/>
          <w:sz w:val="22"/>
        </w:rPr>
        <w:t xml:space="preserve">　</w:t>
      </w:r>
      <w:r w:rsidR="00F679BB" w:rsidRPr="00817A00">
        <w:rPr>
          <w:rFonts w:asciiTheme="minorEastAsia" w:hAnsiTheme="minorEastAsia" w:cs="Meiryo UI" w:hint="eastAsia"/>
          <w:sz w:val="22"/>
        </w:rPr>
        <w:t>外国人に必要な物資</w:t>
      </w:r>
      <w:r w:rsidR="00DA6512" w:rsidRPr="00817A00">
        <w:rPr>
          <w:rFonts w:asciiTheme="minorEastAsia" w:hAnsiTheme="minorEastAsia" w:cs="Meiryo UI" w:hint="eastAsia"/>
          <w:sz w:val="22"/>
        </w:rPr>
        <w:t>提供場所</w:t>
      </w:r>
      <w:r w:rsidR="00F679BB" w:rsidRPr="00817A00">
        <w:rPr>
          <w:rFonts w:asciiTheme="minorEastAsia" w:hAnsiTheme="minorEastAsia" w:cs="Meiryo UI" w:hint="eastAsia"/>
          <w:sz w:val="22"/>
        </w:rPr>
        <w:t>や安全・安心な場所等についての</w:t>
      </w:r>
      <w:r w:rsidR="00EA6BAB" w:rsidRPr="00817A00">
        <w:rPr>
          <w:rFonts w:asciiTheme="minorEastAsia" w:hAnsiTheme="minorEastAsia" w:cs="Meiryo UI" w:hint="eastAsia"/>
          <w:sz w:val="22"/>
        </w:rPr>
        <w:t>情報提供</w:t>
      </w:r>
      <w:r w:rsidR="00DA6512" w:rsidRPr="00817A00">
        <w:rPr>
          <w:rFonts w:asciiTheme="minorEastAsia" w:hAnsiTheme="minorEastAsia" w:cs="Meiryo UI" w:hint="eastAsia"/>
          <w:sz w:val="22"/>
        </w:rPr>
        <w:t>が可能な</w:t>
      </w:r>
      <w:r w:rsidR="00F679BB" w:rsidRPr="00817A00">
        <w:rPr>
          <w:rFonts w:asciiTheme="minorEastAsia" w:hAnsiTheme="minorEastAsia" w:cs="Meiryo UI" w:hint="eastAsia"/>
          <w:sz w:val="22"/>
        </w:rPr>
        <w:t>拠点が必要</w:t>
      </w:r>
      <w:r w:rsidR="00611C99" w:rsidRPr="00817A00">
        <w:rPr>
          <w:rFonts w:asciiTheme="minorEastAsia" w:hAnsiTheme="minorEastAsia" w:cs="Meiryo UI" w:hint="eastAsia"/>
          <w:sz w:val="22"/>
        </w:rPr>
        <w:t>である</w:t>
      </w:r>
      <w:r w:rsidR="00F679BB" w:rsidRPr="00817A00">
        <w:rPr>
          <w:rFonts w:asciiTheme="minorEastAsia" w:hAnsiTheme="minorEastAsia" w:cs="Meiryo UI" w:hint="eastAsia"/>
          <w:sz w:val="22"/>
        </w:rPr>
        <w:t>。</w:t>
      </w:r>
    </w:p>
    <w:p w:rsidR="00817A00" w:rsidRPr="00817A00" w:rsidRDefault="00817A00" w:rsidP="00817A00">
      <w:pPr>
        <w:spacing w:line="276" w:lineRule="auto"/>
        <w:rPr>
          <w:rFonts w:asciiTheme="minorEastAsia" w:hAnsiTheme="minorEastAsia"/>
          <w:sz w:val="22"/>
        </w:rPr>
      </w:pPr>
    </w:p>
    <w:p w:rsidR="00EA6BAB" w:rsidRPr="00817A00" w:rsidRDefault="00982B51" w:rsidP="00DF79EA">
      <w:pPr>
        <w:pStyle w:val="ac"/>
        <w:numPr>
          <w:ilvl w:val="0"/>
          <w:numId w:val="29"/>
        </w:numPr>
        <w:spacing w:line="276" w:lineRule="auto"/>
        <w:ind w:leftChars="0" w:left="567" w:hanging="283"/>
        <w:rPr>
          <w:rFonts w:asciiTheme="minorEastAsia" w:hAnsiTheme="minorEastAsia"/>
          <w:sz w:val="22"/>
        </w:rPr>
      </w:pPr>
      <w:r w:rsidRPr="00817A00">
        <w:rPr>
          <w:rFonts w:asciiTheme="minorEastAsia" w:hAnsiTheme="minorEastAsia" w:hint="eastAsia"/>
          <w:sz w:val="22"/>
        </w:rPr>
        <w:lastRenderedPageBreak/>
        <w:t xml:space="preserve">　</w:t>
      </w:r>
      <w:r w:rsidR="00EA6BAB" w:rsidRPr="00817A00">
        <w:rPr>
          <w:rFonts w:asciiTheme="minorEastAsia" w:hAnsiTheme="minorEastAsia" w:hint="eastAsia"/>
          <w:sz w:val="22"/>
        </w:rPr>
        <w:t>宿泊施設を確保している場合でも、民泊施設</w:t>
      </w:r>
      <w:r w:rsidR="006C6484" w:rsidRPr="00817A00">
        <w:rPr>
          <w:rFonts w:asciiTheme="minorEastAsia" w:hAnsiTheme="minorEastAsia" w:hint="eastAsia"/>
          <w:sz w:val="22"/>
        </w:rPr>
        <w:t>等</w:t>
      </w:r>
      <w:r w:rsidR="00EA6BAB" w:rsidRPr="00817A00">
        <w:rPr>
          <w:rFonts w:asciiTheme="minorEastAsia" w:hAnsiTheme="minorEastAsia" w:hint="eastAsia"/>
          <w:sz w:val="22"/>
        </w:rPr>
        <w:t>、</w:t>
      </w:r>
      <w:r w:rsidR="006C6484" w:rsidRPr="00817A00">
        <w:rPr>
          <w:rFonts w:asciiTheme="minorEastAsia" w:hAnsiTheme="minorEastAsia" w:hint="eastAsia"/>
          <w:sz w:val="22"/>
        </w:rPr>
        <w:t>従業員</w:t>
      </w:r>
      <w:r w:rsidR="00EA6BAB" w:rsidRPr="00817A00">
        <w:rPr>
          <w:rFonts w:asciiTheme="minorEastAsia" w:hAnsiTheme="minorEastAsia" w:hint="eastAsia"/>
          <w:sz w:val="22"/>
        </w:rPr>
        <w:t>が常駐していない施設</w:t>
      </w:r>
      <w:r w:rsidR="006C6484" w:rsidRPr="00817A00">
        <w:rPr>
          <w:rFonts w:asciiTheme="minorEastAsia" w:hAnsiTheme="minorEastAsia" w:hint="eastAsia"/>
          <w:sz w:val="22"/>
        </w:rPr>
        <w:t>もあり、こうした施設等</w:t>
      </w:r>
      <w:r w:rsidR="00EA6BAB" w:rsidRPr="00817A00">
        <w:rPr>
          <w:rFonts w:asciiTheme="minorEastAsia" w:hAnsiTheme="minorEastAsia" w:hint="eastAsia"/>
          <w:sz w:val="22"/>
        </w:rPr>
        <w:t>においても必要な情報を提供できるような体制を構築する必要がある。</w:t>
      </w:r>
    </w:p>
    <w:p w:rsidR="00EA6BAB" w:rsidRPr="00817A00" w:rsidRDefault="00982B51" w:rsidP="00DF79EA">
      <w:pPr>
        <w:pStyle w:val="ac"/>
        <w:numPr>
          <w:ilvl w:val="0"/>
          <w:numId w:val="29"/>
        </w:numPr>
        <w:spacing w:line="276" w:lineRule="auto"/>
        <w:ind w:leftChars="0" w:left="567" w:hanging="283"/>
        <w:rPr>
          <w:rFonts w:asciiTheme="minorEastAsia" w:hAnsiTheme="minorEastAsia"/>
          <w:sz w:val="22"/>
        </w:rPr>
      </w:pPr>
      <w:r w:rsidRPr="00817A00">
        <w:rPr>
          <w:rFonts w:asciiTheme="minorEastAsia" w:hAnsiTheme="minorEastAsia" w:hint="eastAsia"/>
          <w:sz w:val="22"/>
        </w:rPr>
        <w:t xml:space="preserve">　</w:t>
      </w:r>
      <w:r w:rsidR="00EA6BAB" w:rsidRPr="00817A00">
        <w:rPr>
          <w:rFonts w:asciiTheme="minorEastAsia" w:hAnsiTheme="minorEastAsia" w:hint="eastAsia"/>
          <w:sz w:val="22"/>
        </w:rPr>
        <w:t>多言語対応に加え</w:t>
      </w:r>
      <w:r w:rsidR="00E9114E" w:rsidRPr="00817A00">
        <w:rPr>
          <w:rFonts w:asciiTheme="minorEastAsia" w:hAnsiTheme="minorEastAsia" w:hint="eastAsia"/>
          <w:sz w:val="22"/>
        </w:rPr>
        <w:t>、</w:t>
      </w:r>
      <w:r w:rsidR="00EA6BAB" w:rsidRPr="00817A00">
        <w:rPr>
          <w:rFonts w:asciiTheme="minorEastAsia" w:hAnsiTheme="minorEastAsia" w:hint="eastAsia"/>
          <w:sz w:val="22"/>
        </w:rPr>
        <w:t>宗教上の配慮等</w:t>
      </w:r>
      <w:r w:rsidR="00E9114E" w:rsidRPr="00817A00">
        <w:rPr>
          <w:rFonts w:asciiTheme="minorEastAsia" w:hAnsiTheme="minorEastAsia" w:hint="eastAsia"/>
          <w:sz w:val="22"/>
        </w:rPr>
        <w:t>も</w:t>
      </w:r>
      <w:r w:rsidR="00EA6BAB" w:rsidRPr="00817A00">
        <w:rPr>
          <w:rFonts w:asciiTheme="minorEastAsia" w:hAnsiTheme="minorEastAsia" w:hint="eastAsia"/>
          <w:sz w:val="22"/>
        </w:rPr>
        <w:t>できる拠点を整備するが必要である。</w:t>
      </w:r>
    </w:p>
    <w:p w:rsidR="00F679BB" w:rsidRPr="00817A00" w:rsidRDefault="00F679BB" w:rsidP="00F679BB">
      <w:pPr>
        <w:spacing w:line="276" w:lineRule="auto"/>
        <w:rPr>
          <w:rFonts w:asciiTheme="minorEastAsia" w:hAnsiTheme="minorEastAsia"/>
          <w:sz w:val="22"/>
        </w:rPr>
      </w:pPr>
    </w:p>
    <w:p w:rsidR="00F679BB" w:rsidRPr="00817A00" w:rsidRDefault="00F679BB" w:rsidP="00F679BB">
      <w:pPr>
        <w:spacing w:line="276" w:lineRule="auto"/>
        <w:rPr>
          <w:rFonts w:asciiTheme="minorEastAsia" w:hAnsiTheme="minorEastAsia"/>
          <w:sz w:val="22"/>
        </w:rPr>
      </w:pPr>
    </w:p>
    <w:p w:rsidR="002D32C2" w:rsidRPr="00817A00" w:rsidRDefault="002D32C2" w:rsidP="002D32C2">
      <w:pPr>
        <w:rPr>
          <w:rFonts w:ascii="HGPｺﾞｼｯｸM" w:eastAsia="HGPｺﾞｼｯｸM" w:hAnsiTheme="minorEastAsia"/>
          <w:sz w:val="22"/>
        </w:rPr>
      </w:pPr>
      <w:r w:rsidRPr="00817A00">
        <w:rPr>
          <w:rFonts w:ascii="HGPｺﾞｼｯｸM" w:eastAsia="HGPｺﾞｼｯｸM" w:hAnsiTheme="majorEastAsia" w:hint="eastAsia"/>
          <w:b/>
          <w:sz w:val="24"/>
          <w:szCs w:val="21"/>
        </w:rPr>
        <w:t>5-4．避難所における多言語対応の強化</w:t>
      </w:r>
    </w:p>
    <w:p w:rsidR="002D32C2" w:rsidRPr="002778D2" w:rsidRDefault="00982B51" w:rsidP="00DF79EA">
      <w:pPr>
        <w:pStyle w:val="ac"/>
        <w:numPr>
          <w:ilvl w:val="0"/>
          <w:numId w:val="29"/>
        </w:numPr>
        <w:spacing w:line="276" w:lineRule="auto"/>
        <w:ind w:leftChars="0" w:left="567" w:hanging="283"/>
        <w:rPr>
          <w:rFonts w:asciiTheme="minorEastAsia" w:hAnsiTheme="minorEastAsia"/>
          <w:sz w:val="22"/>
        </w:rPr>
      </w:pPr>
      <w:r w:rsidRPr="00817A00">
        <w:rPr>
          <w:rFonts w:asciiTheme="minorEastAsia" w:hAnsiTheme="minorEastAsia" w:hint="eastAsia"/>
          <w:sz w:val="22"/>
        </w:rPr>
        <w:t xml:space="preserve">　</w:t>
      </w:r>
      <w:r w:rsidR="00EA6BAB" w:rsidRPr="00817A00">
        <w:rPr>
          <w:rFonts w:asciiTheme="minorEastAsia" w:hAnsiTheme="minorEastAsia" w:hint="eastAsia"/>
          <w:sz w:val="22"/>
        </w:rPr>
        <w:t>災害時には、訪日外国人等が地域の避難所へ避難</w:t>
      </w:r>
      <w:r w:rsidR="00E9114E" w:rsidRPr="00817A00">
        <w:rPr>
          <w:rFonts w:asciiTheme="minorEastAsia" w:hAnsiTheme="minorEastAsia" w:hint="eastAsia"/>
          <w:sz w:val="22"/>
        </w:rPr>
        <w:t>してくるこ</w:t>
      </w:r>
      <w:r w:rsidR="00EA6BAB" w:rsidRPr="00817A00">
        <w:rPr>
          <w:rFonts w:asciiTheme="minorEastAsia" w:hAnsiTheme="minorEastAsia" w:hint="eastAsia"/>
          <w:sz w:val="22"/>
        </w:rPr>
        <w:t>とも考えられる</w:t>
      </w:r>
      <w:r w:rsidR="00E9114E" w:rsidRPr="00817A00">
        <w:rPr>
          <w:rFonts w:asciiTheme="minorEastAsia" w:hAnsiTheme="minorEastAsia" w:hint="eastAsia"/>
          <w:sz w:val="22"/>
        </w:rPr>
        <w:t>。</w:t>
      </w:r>
      <w:r w:rsidR="00EA6BAB" w:rsidRPr="00817A00">
        <w:rPr>
          <w:rFonts w:asciiTheme="minorEastAsia" w:hAnsiTheme="minorEastAsia" w:hint="eastAsia"/>
          <w:sz w:val="22"/>
        </w:rPr>
        <w:t>避難所における対応の充実を図る</w:t>
      </w:r>
      <w:r w:rsidR="00E9114E" w:rsidRPr="00817A00">
        <w:rPr>
          <w:rFonts w:asciiTheme="minorEastAsia" w:hAnsiTheme="minorEastAsia" w:hint="eastAsia"/>
          <w:sz w:val="22"/>
        </w:rPr>
        <w:t>とともに</w:t>
      </w:r>
      <w:r w:rsidR="009A429B" w:rsidRPr="00817A00">
        <w:rPr>
          <w:rFonts w:asciiTheme="minorEastAsia" w:hAnsiTheme="minorEastAsia" w:hint="eastAsia"/>
          <w:sz w:val="22"/>
        </w:rPr>
        <w:t>、</w:t>
      </w:r>
      <w:r w:rsidR="00EA6BAB" w:rsidRPr="00817A00">
        <w:rPr>
          <w:rFonts w:asciiTheme="minorEastAsia" w:hAnsiTheme="minorEastAsia" w:hint="eastAsia"/>
          <w:sz w:val="22"/>
        </w:rPr>
        <w:t>多言語対応や宗教上の配慮を要する</w:t>
      </w:r>
      <w:r w:rsidR="00EA6BAB" w:rsidRPr="002778D2">
        <w:rPr>
          <w:rFonts w:asciiTheme="minorEastAsia" w:hAnsiTheme="minorEastAsia" w:hint="eastAsia"/>
          <w:sz w:val="22"/>
        </w:rPr>
        <w:t>方の所在情報を把握</w:t>
      </w:r>
      <w:r w:rsidR="00E9114E" w:rsidRPr="002778D2">
        <w:rPr>
          <w:rFonts w:asciiTheme="minorEastAsia" w:hAnsiTheme="minorEastAsia" w:hint="eastAsia"/>
          <w:sz w:val="22"/>
        </w:rPr>
        <w:t>する</w:t>
      </w:r>
      <w:r w:rsidR="00EA6BAB" w:rsidRPr="002778D2">
        <w:rPr>
          <w:rFonts w:asciiTheme="minorEastAsia" w:hAnsiTheme="minorEastAsia" w:hint="eastAsia"/>
          <w:sz w:val="22"/>
        </w:rPr>
        <w:t>仕組みが必要</w:t>
      </w:r>
      <w:r w:rsidR="00611C99" w:rsidRPr="002778D2">
        <w:rPr>
          <w:rFonts w:asciiTheme="minorEastAsia" w:hAnsiTheme="minorEastAsia" w:hint="eastAsia"/>
          <w:sz w:val="22"/>
        </w:rPr>
        <w:t>である</w:t>
      </w:r>
      <w:r w:rsidR="00EA6BAB" w:rsidRPr="002778D2">
        <w:rPr>
          <w:rFonts w:asciiTheme="minorEastAsia" w:hAnsiTheme="minorEastAsia" w:hint="eastAsia"/>
          <w:sz w:val="22"/>
        </w:rPr>
        <w:t>。</w:t>
      </w:r>
    </w:p>
    <w:p w:rsidR="00EA6BAB" w:rsidRPr="002778D2" w:rsidRDefault="00982B51" w:rsidP="00DF79EA">
      <w:pPr>
        <w:pStyle w:val="ac"/>
        <w:numPr>
          <w:ilvl w:val="0"/>
          <w:numId w:val="29"/>
        </w:numPr>
        <w:spacing w:line="276" w:lineRule="auto"/>
        <w:ind w:leftChars="0" w:left="567" w:hanging="283"/>
        <w:rPr>
          <w:rFonts w:asciiTheme="minorEastAsia" w:hAnsiTheme="minorEastAsia"/>
          <w:sz w:val="22"/>
        </w:rPr>
      </w:pPr>
      <w:r w:rsidRPr="002778D2">
        <w:rPr>
          <w:rFonts w:asciiTheme="minorEastAsia" w:hAnsiTheme="minorEastAsia" w:hint="eastAsia"/>
          <w:sz w:val="22"/>
        </w:rPr>
        <w:t xml:space="preserve">　</w:t>
      </w:r>
      <w:r w:rsidR="00EA6BAB" w:rsidRPr="002778D2">
        <w:rPr>
          <w:rFonts w:asciiTheme="minorEastAsia" w:hAnsiTheme="minorEastAsia" w:hint="eastAsia"/>
          <w:sz w:val="22"/>
        </w:rPr>
        <w:t>日本語を話すことができる在住外国人</w:t>
      </w:r>
      <w:r w:rsidR="00E9114E" w:rsidRPr="002778D2">
        <w:rPr>
          <w:rFonts w:asciiTheme="minorEastAsia" w:hAnsiTheme="minorEastAsia" w:hint="eastAsia"/>
          <w:sz w:val="22"/>
        </w:rPr>
        <w:t>（全国で外国人の42％が永住資格取得）</w:t>
      </w:r>
      <w:r w:rsidR="00EA6BAB" w:rsidRPr="002778D2">
        <w:rPr>
          <w:rFonts w:asciiTheme="minorEastAsia" w:hAnsiTheme="minorEastAsia" w:hint="eastAsia"/>
          <w:sz w:val="22"/>
        </w:rPr>
        <w:t>、中長期に滞在する留学生や技能研修</w:t>
      </w:r>
      <w:r w:rsidR="00AA6A1A">
        <w:rPr>
          <w:rFonts w:asciiTheme="minorEastAsia" w:hAnsiTheme="minorEastAsia" w:hint="eastAsia"/>
          <w:sz w:val="22"/>
        </w:rPr>
        <w:t>生</w:t>
      </w:r>
      <w:r w:rsidR="00EA6BAB" w:rsidRPr="002778D2">
        <w:rPr>
          <w:rFonts w:asciiTheme="minorEastAsia" w:hAnsiTheme="minorEastAsia" w:hint="eastAsia"/>
          <w:sz w:val="22"/>
        </w:rPr>
        <w:t>など</w:t>
      </w:r>
      <w:r w:rsidR="00AA6A1A">
        <w:rPr>
          <w:rFonts w:asciiTheme="minorEastAsia" w:hAnsiTheme="minorEastAsia" w:hint="eastAsia"/>
          <w:sz w:val="22"/>
        </w:rPr>
        <w:t>に</w:t>
      </w:r>
      <w:r w:rsidR="00EA6BAB" w:rsidRPr="002778D2">
        <w:rPr>
          <w:rFonts w:asciiTheme="minorEastAsia" w:hAnsiTheme="minorEastAsia" w:hint="eastAsia"/>
          <w:sz w:val="22"/>
        </w:rPr>
        <w:t>、</w:t>
      </w:r>
      <w:r w:rsidR="00E9114E" w:rsidRPr="002778D2">
        <w:rPr>
          <w:rFonts w:asciiTheme="minorEastAsia" w:hAnsiTheme="minorEastAsia" w:hint="eastAsia"/>
          <w:sz w:val="22"/>
        </w:rPr>
        <w:t>災害時に</w:t>
      </w:r>
      <w:r w:rsidR="00EA6BAB" w:rsidRPr="002778D2">
        <w:rPr>
          <w:rFonts w:asciiTheme="minorEastAsia" w:hAnsiTheme="minorEastAsia" w:hint="eastAsia"/>
          <w:sz w:val="22"/>
        </w:rPr>
        <w:t>避難所において</w:t>
      </w:r>
      <w:r w:rsidR="00F70DB8" w:rsidRPr="002778D2">
        <w:rPr>
          <w:rFonts w:asciiTheme="minorEastAsia" w:hAnsiTheme="minorEastAsia" w:hint="eastAsia"/>
          <w:sz w:val="22"/>
        </w:rPr>
        <w:t>観光客等</w:t>
      </w:r>
      <w:r w:rsidR="00E9114E" w:rsidRPr="002778D2">
        <w:rPr>
          <w:rFonts w:asciiTheme="minorEastAsia" w:hAnsiTheme="minorEastAsia" w:hint="eastAsia"/>
          <w:sz w:val="22"/>
        </w:rPr>
        <w:t>のサポート（災害時の担い手になってもらう。）</w:t>
      </w:r>
      <w:r w:rsidR="00F70DB8" w:rsidRPr="002778D2">
        <w:rPr>
          <w:rFonts w:asciiTheme="minorEastAsia" w:hAnsiTheme="minorEastAsia" w:hint="eastAsia"/>
          <w:sz w:val="22"/>
        </w:rPr>
        <w:t>を</w:t>
      </w:r>
      <w:r w:rsidR="00AA6A1A">
        <w:rPr>
          <w:rFonts w:asciiTheme="minorEastAsia" w:hAnsiTheme="minorEastAsia" w:hint="eastAsia"/>
          <w:sz w:val="22"/>
        </w:rPr>
        <w:t>してもらう</w:t>
      </w:r>
      <w:r w:rsidR="00E9114E" w:rsidRPr="002778D2">
        <w:rPr>
          <w:rFonts w:asciiTheme="minorEastAsia" w:hAnsiTheme="minorEastAsia" w:hint="eastAsia"/>
          <w:sz w:val="22"/>
        </w:rPr>
        <w:t>ような</w:t>
      </w:r>
      <w:r w:rsidR="00F679BB" w:rsidRPr="002778D2">
        <w:rPr>
          <w:rFonts w:asciiTheme="minorEastAsia" w:hAnsiTheme="minorEastAsia" w:cs="Meiryo UI" w:hint="eastAsia"/>
          <w:caps/>
          <w:sz w:val="22"/>
        </w:rPr>
        <w:t>仕組み</w:t>
      </w:r>
      <w:r w:rsidR="00EA6BAB" w:rsidRPr="002778D2">
        <w:rPr>
          <w:rFonts w:asciiTheme="minorEastAsia" w:hAnsiTheme="minorEastAsia" w:cs="Meiryo UI" w:hint="eastAsia"/>
          <w:caps/>
          <w:sz w:val="22"/>
        </w:rPr>
        <w:t>が必要</w:t>
      </w:r>
      <w:r w:rsidR="00611C99" w:rsidRPr="002778D2">
        <w:rPr>
          <w:rFonts w:asciiTheme="minorEastAsia" w:hAnsiTheme="minorEastAsia" w:cs="Meiryo UI" w:hint="eastAsia"/>
          <w:caps/>
          <w:sz w:val="22"/>
        </w:rPr>
        <w:t>である</w:t>
      </w:r>
      <w:r w:rsidR="00EA6BAB" w:rsidRPr="002778D2">
        <w:rPr>
          <w:rFonts w:asciiTheme="minorEastAsia" w:hAnsiTheme="minorEastAsia" w:cs="Meiryo UI" w:hint="eastAsia"/>
          <w:caps/>
          <w:sz w:val="22"/>
        </w:rPr>
        <w:t>。</w:t>
      </w:r>
    </w:p>
    <w:p w:rsidR="002D32C2" w:rsidRPr="00F679BB" w:rsidRDefault="002D32C2" w:rsidP="002D32C2">
      <w:pPr>
        <w:spacing w:line="276" w:lineRule="auto"/>
        <w:ind w:leftChars="200" w:left="420"/>
        <w:rPr>
          <w:rFonts w:asciiTheme="minorEastAsia" w:hAnsiTheme="minorEastAsia" w:cs="Meiryo UI"/>
          <w:caps/>
          <w:sz w:val="22"/>
        </w:rPr>
      </w:pPr>
    </w:p>
    <w:p w:rsidR="002D32C2" w:rsidRDefault="002D32C2" w:rsidP="002D32C2">
      <w:pPr>
        <w:spacing w:line="276" w:lineRule="auto"/>
        <w:ind w:leftChars="200" w:left="420"/>
        <w:rPr>
          <w:rFonts w:asciiTheme="minorEastAsia" w:hAnsiTheme="minorEastAsia" w:cs="Meiryo UI"/>
          <w:caps/>
          <w:sz w:val="22"/>
        </w:rPr>
      </w:pPr>
    </w:p>
    <w:p w:rsidR="002D32C2" w:rsidRPr="003B4727" w:rsidRDefault="002D32C2" w:rsidP="00C0128E">
      <w:pPr>
        <w:spacing w:line="276" w:lineRule="auto"/>
        <w:rPr>
          <w:rFonts w:ascii="HGPｺﾞｼｯｸM" w:eastAsia="HGPｺﾞｼｯｸM" w:hAnsiTheme="minorEastAsia"/>
          <w:b/>
          <w:sz w:val="24"/>
        </w:rPr>
      </w:pPr>
      <w:r w:rsidRPr="003B4727">
        <w:rPr>
          <w:rFonts w:ascii="HGPｺﾞｼｯｸM" w:eastAsia="HGPｺﾞｼｯｸM" w:hAnsiTheme="majorEastAsia" w:hint="eastAsia"/>
          <w:b/>
          <w:sz w:val="24"/>
          <w:szCs w:val="21"/>
        </w:rPr>
        <w:t>5-5．その他</w:t>
      </w:r>
    </w:p>
    <w:p w:rsidR="002D32C2" w:rsidRDefault="00982B51" w:rsidP="00DF79EA">
      <w:pPr>
        <w:pStyle w:val="ac"/>
        <w:numPr>
          <w:ilvl w:val="0"/>
          <w:numId w:val="29"/>
        </w:numPr>
        <w:spacing w:line="276" w:lineRule="auto"/>
        <w:ind w:leftChars="0" w:left="567" w:hanging="283"/>
        <w:rPr>
          <w:rFonts w:asciiTheme="minorEastAsia" w:hAnsiTheme="minorEastAsia"/>
          <w:sz w:val="22"/>
        </w:rPr>
      </w:pPr>
      <w:r>
        <w:rPr>
          <w:rFonts w:asciiTheme="minorEastAsia" w:hAnsiTheme="minorEastAsia" w:hint="eastAsia"/>
          <w:sz w:val="22"/>
        </w:rPr>
        <w:t xml:space="preserve">　</w:t>
      </w:r>
      <w:r w:rsidR="00EA6BAB" w:rsidRPr="00BB4FB9">
        <w:rPr>
          <w:rFonts w:asciiTheme="minorEastAsia" w:hAnsiTheme="minorEastAsia" w:hint="eastAsia"/>
          <w:sz w:val="22"/>
        </w:rPr>
        <w:t>企業においては、利用者だけでなく従業員に外国人がいる場合も多いため、外国人従業員を雇用する企業については</w:t>
      </w:r>
      <w:r w:rsidR="00F70DB8">
        <w:rPr>
          <w:rFonts w:asciiTheme="minorEastAsia" w:hAnsiTheme="minorEastAsia" w:hint="eastAsia"/>
          <w:sz w:val="22"/>
        </w:rPr>
        <w:t>、</w:t>
      </w:r>
      <w:r w:rsidR="00EA6BAB" w:rsidRPr="00B31FB4">
        <w:rPr>
          <w:rFonts w:asciiTheme="minorEastAsia" w:hAnsiTheme="minorEastAsia" w:hint="eastAsia"/>
          <w:sz w:val="22"/>
        </w:rPr>
        <w:t>BCPで外国人対応の視点を</w:t>
      </w:r>
      <w:r w:rsidR="00F70DB8">
        <w:rPr>
          <w:rFonts w:asciiTheme="minorEastAsia" w:hAnsiTheme="minorEastAsia" w:hint="eastAsia"/>
          <w:sz w:val="22"/>
        </w:rPr>
        <w:t>盛込む</w:t>
      </w:r>
      <w:r w:rsidR="00EA6BAB" w:rsidRPr="00B31FB4">
        <w:rPr>
          <w:rFonts w:asciiTheme="minorEastAsia" w:hAnsiTheme="minorEastAsia" w:hint="eastAsia"/>
          <w:sz w:val="22"/>
        </w:rPr>
        <w:t>よう促す必要がある。</w:t>
      </w:r>
    </w:p>
    <w:p w:rsidR="00D34842" w:rsidRPr="00AA6A1A" w:rsidRDefault="00982B51" w:rsidP="00EA6BAB">
      <w:pPr>
        <w:pStyle w:val="ac"/>
        <w:numPr>
          <w:ilvl w:val="0"/>
          <w:numId w:val="29"/>
        </w:numPr>
        <w:spacing w:line="276" w:lineRule="auto"/>
        <w:ind w:leftChars="0" w:left="567" w:hanging="283"/>
        <w:rPr>
          <w:rFonts w:asciiTheme="minorEastAsia" w:hAnsiTheme="minorEastAsia"/>
          <w:sz w:val="22"/>
        </w:rPr>
      </w:pPr>
      <w:r w:rsidRPr="00AA6A1A">
        <w:rPr>
          <w:rFonts w:asciiTheme="minorEastAsia" w:hAnsiTheme="minorEastAsia" w:cs="Meiryo UI" w:hint="eastAsia"/>
          <w:sz w:val="22"/>
        </w:rPr>
        <w:t xml:space="preserve">　</w:t>
      </w:r>
      <w:r w:rsidR="00D34842" w:rsidRPr="00AA6A1A">
        <w:rPr>
          <w:rFonts w:asciiTheme="minorEastAsia" w:hAnsiTheme="minorEastAsia" w:cs="Meiryo UI" w:hint="eastAsia"/>
          <w:sz w:val="22"/>
        </w:rPr>
        <w:t>９月４日の台風21号による関西空港の孤立に際し、発生した訪日外国人等への必要な対応についても、考慮して、万全を期す必要がある。</w:t>
      </w:r>
    </w:p>
    <w:p w:rsidR="002D32C2" w:rsidRPr="002778D2" w:rsidRDefault="002D32C2" w:rsidP="002D32C2">
      <w:pPr>
        <w:spacing w:line="276" w:lineRule="auto"/>
        <w:ind w:leftChars="200" w:left="420"/>
        <w:rPr>
          <w:rFonts w:asciiTheme="minorEastAsia" w:hAnsiTheme="minorEastAsia" w:cs="Meiryo UI"/>
          <w:caps/>
          <w:sz w:val="22"/>
        </w:rPr>
      </w:pPr>
    </w:p>
    <w:p w:rsidR="00EC4D07" w:rsidRDefault="00EC4D07" w:rsidP="002D32C2">
      <w:pPr>
        <w:spacing w:line="276" w:lineRule="auto"/>
        <w:ind w:leftChars="200" w:left="420"/>
        <w:rPr>
          <w:rFonts w:asciiTheme="minorEastAsia" w:hAnsiTheme="minorEastAsia" w:cs="Meiryo UI"/>
          <w:caps/>
          <w:sz w:val="22"/>
        </w:rPr>
      </w:pPr>
    </w:p>
    <w:p w:rsidR="002778D2" w:rsidRDefault="002778D2" w:rsidP="002D32C2">
      <w:pPr>
        <w:spacing w:line="276" w:lineRule="auto"/>
        <w:ind w:leftChars="200" w:left="420"/>
        <w:rPr>
          <w:rFonts w:asciiTheme="minorEastAsia" w:hAnsiTheme="minorEastAsia" w:cs="Meiryo UI"/>
          <w:caps/>
          <w:sz w:val="22"/>
        </w:rPr>
      </w:pPr>
    </w:p>
    <w:p w:rsidR="002778D2" w:rsidRDefault="002778D2" w:rsidP="002D32C2">
      <w:pPr>
        <w:spacing w:line="276" w:lineRule="auto"/>
        <w:ind w:leftChars="200" w:left="420"/>
        <w:rPr>
          <w:rFonts w:asciiTheme="minorEastAsia" w:hAnsiTheme="minorEastAsia" w:cs="Meiryo UI"/>
          <w:caps/>
          <w:sz w:val="22"/>
        </w:rPr>
      </w:pPr>
    </w:p>
    <w:p w:rsidR="002778D2" w:rsidRDefault="002778D2" w:rsidP="002D32C2">
      <w:pPr>
        <w:spacing w:line="276" w:lineRule="auto"/>
        <w:ind w:leftChars="200" w:left="420"/>
        <w:rPr>
          <w:rFonts w:asciiTheme="minorEastAsia" w:hAnsiTheme="minorEastAsia" w:cs="Meiryo UI"/>
          <w:caps/>
          <w:sz w:val="22"/>
        </w:rPr>
      </w:pPr>
    </w:p>
    <w:p w:rsidR="002778D2" w:rsidRDefault="002778D2" w:rsidP="002D32C2">
      <w:pPr>
        <w:spacing w:line="276" w:lineRule="auto"/>
        <w:ind w:leftChars="200" w:left="420"/>
        <w:rPr>
          <w:rFonts w:asciiTheme="minorEastAsia" w:hAnsiTheme="minorEastAsia" w:cs="Meiryo UI"/>
          <w:caps/>
          <w:sz w:val="22"/>
        </w:rPr>
      </w:pPr>
    </w:p>
    <w:p w:rsidR="002778D2" w:rsidRDefault="002778D2" w:rsidP="002D32C2">
      <w:pPr>
        <w:spacing w:line="276" w:lineRule="auto"/>
        <w:ind w:leftChars="200" w:left="420"/>
        <w:rPr>
          <w:rFonts w:asciiTheme="minorEastAsia" w:hAnsiTheme="minorEastAsia" w:cs="Meiryo UI"/>
          <w:caps/>
          <w:sz w:val="22"/>
        </w:rPr>
      </w:pPr>
    </w:p>
    <w:p w:rsidR="002778D2" w:rsidRDefault="002778D2" w:rsidP="002D32C2">
      <w:pPr>
        <w:spacing w:line="276" w:lineRule="auto"/>
        <w:ind w:leftChars="200" w:left="420"/>
        <w:rPr>
          <w:rFonts w:asciiTheme="minorEastAsia" w:hAnsiTheme="minorEastAsia" w:cs="Meiryo UI"/>
          <w:caps/>
          <w:sz w:val="22"/>
        </w:rPr>
      </w:pPr>
    </w:p>
    <w:p w:rsidR="002778D2" w:rsidRDefault="002778D2" w:rsidP="002D32C2">
      <w:pPr>
        <w:spacing w:line="276" w:lineRule="auto"/>
        <w:ind w:leftChars="200" w:left="420"/>
        <w:rPr>
          <w:rFonts w:asciiTheme="minorEastAsia" w:hAnsiTheme="minorEastAsia" w:cs="Meiryo UI"/>
          <w:caps/>
          <w:sz w:val="22"/>
        </w:rPr>
      </w:pPr>
    </w:p>
    <w:p w:rsidR="002B4A0B" w:rsidRPr="003B4727" w:rsidRDefault="00407D60" w:rsidP="00194CCD">
      <w:pPr>
        <w:spacing w:line="276" w:lineRule="auto"/>
        <w:rPr>
          <w:rFonts w:ascii="HGPｺﾞｼｯｸM" w:eastAsia="HGPｺﾞｼｯｸM" w:hAnsiTheme="majorEastAsia"/>
          <w:sz w:val="24"/>
          <w:szCs w:val="24"/>
        </w:rPr>
      </w:pPr>
      <w:r>
        <w:rPr>
          <w:rFonts w:ascii="HGPｺﾞｼｯｸM" w:eastAsia="HGPｺﾞｼｯｸM" w:hAnsi="Meiryo UI" w:cs="Meiryo UI" w:hint="eastAsia"/>
          <w:b/>
          <w:caps/>
          <w:noProof/>
          <w:sz w:val="28"/>
          <w:szCs w:val="21"/>
        </w:rPr>
        <w:lastRenderedPageBreak/>
        <mc:AlternateContent>
          <mc:Choice Requires="wps">
            <w:drawing>
              <wp:anchor distT="0" distB="0" distL="114300" distR="114300" simplePos="0" relativeHeight="251672576" behindDoc="0" locked="0" layoutInCell="1" allowOverlap="1" wp14:anchorId="59FFB6A9" wp14:editId="420F4AE6">
                <wp:simplePos x="0" y="0"/>
                <wp:positionH relativeFrom="column">
                  <wp:posOffset>-13335</wp:posOffset>
                </wp:positionH>
                <wp:positionV relativeFrom="paragraph">
                  <wp:posOffset>-12700</wp:posOffset>
                </wp:positionV>
                <wp:extent cx="5410200" cy="4476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5410200" cy="447675"/>
                        </a:xfrm>
                        <a:prstGeom prst="rect">
                          <a:avLst/>
                        </a:prstGeom>
                        <a:solidFill>
                          <a:srgbClr val="542804"/>
                        </a:solidFill>
                        <a:ln w="25400" cap="flat" cmpd="sng" algn="ctr">
                          <a:noFill/>
                          <a:prstDash val="solid"/>
                        </a:ln>
                        <a:effectLst/>
                      </wps:spPr>
                      <wps:txbx>
                        <w:txbxContent>
                          <w:p w:rsidR="00407D60" w:rsidRPr="00407D60" w:rsidRDefault="00407D60" w:rsidP="00407D60">
                            <w:pPr>
                              <w:jc w:val="left"/>
                              <w:rPr>
                                <w:sz w:val="26"/>
                                <w:szCs w:val="26"/>
                              </w:rPr>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６</w:t>
                            </w:r>
                            <w:r w:rsidRPr="00BB4FB9">
                              <w:rPr>
                                <w:rFonts w:ascii="HGPｺﾞｼｯｸM" w:eastAsia="HGPｺﾞｼｯｸM" w:hAnsi="Meiryo UI" w:cs="Meiryo UI" w:hint="eastAsia"/>
                                <w:b/>
                                <w:caps/>
                                <w:sz w:val="28"/>
                                <w:szCs w:val="21"/>
                              </w:rPr>
                              <w:t xml:space="preserve">章　</w:t>
                            </w:r>
                            <w:r w:rsidRPr="00407D60">
                              <w:rPr>
                                <w:rFonts w:ascii="HGPｺﾞｼｯｸM" w:eastAsia="HGPｺﾞｼｯｸM" w:hAnsi="Meiryo UI" w:cs="Meiryo UI" w:hint="eastAsia"/>
                                <w:b/>
                                <w:caps/>
                                <w:sz w:val="26"/>
                                <w:szCs w:val="26"/>
                              </w:rPr>
                              <w:t>大阪府北部を震源とする地震では顕在化しなかった課題への</w:t>
                            </w:r>
                            <w:r>
                              <w:rPr>
                                <w:rFonts w:ascii="HGPｺﾞｼｯｸM" w:eastAsia="HGPｺﾞｼｯｸM" w:hAnsi="Meiryo UI" w:cs="Meiryo UI" w:hint="eastAsia"/>
                                <w:b/>
                                <w:caps/>
                                <w:sz w:val="26"/>
                                <w:szCs w:val="26"/>
                              </w:rPr>
                              <w:t>対応</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6" o:spid="_x0000_s1035" style="position:absolute;left:0;text-align:left;margin-left:-1.05pt;margin-top:-1pt;width:426pt;height:35.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" fillcolor="#542804" stroked="f" strokeweight="2pt">
                <v:textbox inset=",0,,0">
                  <w:txbxContent>
                    <w:p w:rsidR="00407D60" w:rsidRPr="00407D60" w:rsidRDefault="00407D60" w:rsidP="00407D60">
                      <w:pPr>
                        <w:jc w:val="left"/>
                        <w:rPr>
                          <w:sz w:val="26"/>
                          <w:szCs w:val="26"/>
                        </w:rPr>
                      </w:pPr>
                      <w:r w:rsidRPr="00BB4FB9">
                        <w:rPr>
                          <w:rFonts w:ascii="HGPｺﾞｼｯｸM" w:eastAsia="HGPｺﾞｼｯｸM" w:hAnsi="Meiryo UI" w:cs="Meiryo UI" w:hint="eastAsia"/>
                          <w:b/>
                          <w:caps/>
                          <w:sz w:val="28"/>
                          <w:szCs w:val="21"/>
                        </w:rPr>
                        <w:t>第</w:t>
                      </w:r>
                      <w:r>
                        <w:rPr>
                          <w:rFonts w:ascii="HGPｺﾞｼｯｸM" w:eastAsia="HGPｺﾞｼｯｸM" w:hAnsi="Meiryo UI" w:cs="Meiryo UI" w:hint="eastAsia"/>
                          <w:b/>
                          <w:caps/>
                          <w:sz w:val="28"/>
                          <w:szCs w:val="21"/>
                        </w:rPr>
                        <w:t>６</w:t>
                      </w:r>
                      <w:r w:rsidRPr="00BB4FB9">
                        <w:rPr>
                          <w:rFonts w:ascii="HGPｺﾞｼｯｸM" w:eastAsia="HGPｺﾞｼｯｸM" w:hAnsi="Meiryo UI" w:cs="Meiryo UI" w:hint="eastAsia"/>
                          <w:b/>
                          <w:caps/>
                          <w:sz w:val="28"/>
                          <w:szCs w:val="21"/>
                        </w:rPr>
                        <w:t xml:space="preserve">章　</w:t>
                      </w:r>
                      <w:r w:rsidRPr="00407D60">
                        <w:rPr>
                          <w:rFonts w:ascii="HGPｺﾞｼｯｸM" w:eastAsia="HGPｺﾞｼｯｸM" w:hAnsi="Meiryo UI" w:cs="Meiryo UI" w:hint="eastAsia"/>
                          <w:b/>
                          <w:caps/>
                          <w:sz w:val="26"/>
                          <w:szCs w:val="26"/>
                        </w:rPr>
                        <w:t>大阪府北部を震源とする地震では顕在化しなかった課題への</w:t>
                      </w:r>
                      <w:r>
                        <w:rPr>
                          <w:rFonts w:ascii="HGPｺﾞｼｯｸM" w:eastAsia="HGPｺﾞｼｯｸM" w:hAnsi="Meiryo UI" w:cs="Meiryo UI" w:hint="eastAsia"/>
                          <w:b/>
                          <w:caps/>
                          <w:sz w:val="26"/>
                          <w:szCs w:val="26"/>
                        </w:rPr>
                        <w:t>対応</w:t>
                      </w:r>
                    </w:p>
                  </w:txbxContent>
                </v:textbox>
              </v:rect>
            </w:pict>
          </mc:Fallback>
        </mc:AlternateContent>
      </w:r>
      <w:r w:rsidR="002B4A0B" w:rsidRPr="003B4727">
        <w:rPr>
          <w:rFonts w:ascii="HGPｺﾞｼｯｸM" w:eastAsia="HGPｺﾞｼｯｸM" w:hAnsi="Meiryo UI" w:cs="Meiryo UI" w:hint="eastAsia"/>
          <w:b/>
          <w:sz w:val="28"/>
          <w:szCs w:val="21"/>
        </w:rPr>
        <w:t xml:space="preserve">第６章　</w:t>
      </w:r>
      <w:r w:rsidR="00EC4D07" w:rsidRPr="003B4727">
        <w:rPr>
          <w:rFonts w:ascii="HGPｺﾞｼｯｸM" w:eastAsia="HGPｺﾞｼｯｸM" w:hAnsi="Meiryo UI" w:cs="Meiryo UI" w:hint="eastAsia"/>
          <w:b/>
          <w:sz w:val="26"/>
          <w:szCs w:val="26"/>
        </w:rPr>
        <w:t>大阪府北部を震源とする地震では顕在化しなかった課題への対応</w:t>
      </w:r>
    </w:p>
    <w:p w:rsidR="00E9114E" w:rsidRPr="002778D2" w:rsidRDefault="00982B51" w:rsidP="00E9114E">
      <w:pPr>
        <w:pStyle w:val="ac"/>
        <w:numPr>
          <w:ilvl w:val="0"/>
          <w:numId w:val="33"/>
        </w:numPr>
        <w:spacing w:line="276" w:lineRule="auto"/>
        <w:ind w:leftChars="0" w:left="709" w:hanging="283"/>
        <w:rPr>
          <w:rFonts w:asciiTheme="minorEastAsia" w:hAnsiTheme="minorEastAsia" w:cs="Meiryo UI"/>
          <w:sz w:val="22"/>
        </w:rPr>
      </w:pPr>
      <w:r w:rsidRPr="002778D2">
        <w:rPr>
          <w:rFonts w:asciiTheme="minorEastAsia" w:hAnsiTheme="minorEastAsia" w:cs="Meiryo UI" w:hint="eastAsia"/>
          <w:sz w:val="22"/>
        </w:rPr>
        <w:t xml:space="preserve">　</w:t>
      </w:r>
      <w:r w:rsidR="009950FF" w:rsidRPr="002778D2">
        <w:rPr>
          <w:rFonts w:asciiTheme="minorEastAsia" w:hAnsiTheme="minorEastAsia" w:cs="Meiryo UI" w:hint="eastAsia"/>
          <w:sz w:val="22"/>
        </w:rPr>
        <w:t>全国的に公共施設</w:t>
      </w:r>
      <w:r w:rsidR="00E9114E" w:rsidRPr="002778D2">
        <w:rPr>
          <w:rFonts w:asciiTheme="minorEastAsia" w:hAnsiTheme="minorEastAsia" w:cs="Meiryo UI" w:hint="eastAsia"/>
          <w:sz w:val="22"/>
        </w:rPr>
        <w:t>の運営</w:t>
      </w:r>
      <w:r w:rsidR="009950FF" w:rsidRPr="002778D2">
        <w:rPr>
          <w:rFonts w:asciiTheme="minorEastAsia" w:hAnsiTheme="minorEastAsia" w:cs="Meiryo UI" w:hint="eastAsia"/>
          <w:sz w:val="22"/>
        </w:rPr>
        <w:t>を指定管理者に委託していることが多い。外見上は、府立の施設だが、運営は民間企業である。大規模災害の時は、指定避難所が避難者で溢れるため、こう</w:t>
      </w:r>
      <w:r w:rsidR="00E9114E" w:rsidRPr="002778D2">
        <w:rPr>
          <w:rFonts w:asciiTheme="minorEastAsia" w:hAnsiTheme="minorEastAsia" w:cs="Meiryo UI" w:hint="eastAsia"/>
          <w:sz w:val="22"/>
        </w:rPr>
        <w:t>した</w:t>
      </w:r>
      <w:r w:rsidR="009950FF" w:rsidRPr="002778D2">
        <w:rPr>
          <w:rFonts w:asciiTheme="minorEastAsia" w:hAnsiTheme="minorEastAsia" w:cs="Meiryo UI" w:hint="eastAsia"/>
          <w:sz w:val="22"/>
        </w:rPr>
        <w:t>施設に避難者が来る</w:t>
      </w:r>
      <w:r w:rsidR="00DA6512" w:rsidRPr="002778D2">
        <w:rPr>
          <w:rFonts w:asciiTheme="minorEastAsia" w:hAnsiTheme="minorEastAsia" w:cs="Meiryo UI" w:hint="eastAsia"/>
          <w:sz w:val="22"/>
        </w:rPr>
        <w:t>ことも想定され</w:t>
      </w:r>
      <w:r w:rsidR="009950FF" w:rsidRPr="002778D2">
        <w:rPr>
          <w:rFonts w:asciiTheme="minorEastAsia" w:hAnsiTheme="minorEastAsia" w:cs="Meiryo UI" w:hint="eastAsia"/>
          <w:sz w:val="22"/>
        </w:rPr>
        <w:t>、指定管理者</w:t>
      </w:r>
      <w:r w:rsidR="00E9114E" w:rsidRPr="002778D2">
        <w:rPr>
          <w:rFonts w:asciiTheme="minorEastAsia" w:hAnsiTheme="minorEastAsia" w:cs="Meiryo UI" w:hint="eastAsia"/>
          <w:sz w:val="22"/>
        </w:rPr>
        <w:t>が</w:t>
      </w:r>
      <w:r w:rsidR="009950FF" w:rsidRPr="002778D2">
        <w:rPr>
          <w:rFonts w:asciiTheme="minorEastAsia" w:hAnsiTheme="minorEastAsia" w:cs="Meiryo UI" w:hint="eastAsia"/>
          <w:sz w:val="22"/>
        </w:rPr>
        <w:t>避難者を受け入れる</w:t>
      </w:r>
      <w:r w:rsidR="00E9114E" w:rsidRPr="002778D2">
        <w:rPr>
          <w:rFonts w:asciiTheme="minorEastAsia" w:hAnsiTheme="minorEastAsia" w:cs="Meiryo UI" w:hint="eastAsia"/>
          <w:sz w:val="22"/>
        </w:rPr>
        <w:t>ための</w:t>
      </w:r>
      <w:r w:rsidR="009950FF" w:rsidRPr="002778D2">
        <w:rPr>
          <w:rFonts w:asciiTheme="minorEastAsia" w:hAnsiTheme="minorEastAsia" w:cs="Meiryo UI" w:hint="eastAsia"/>
          <w:sz w:val="22"/>
        </w:rPr>
        <w:t>ルールを整備すべき</w:t>
      </w:r>
      <w:r w:rsidR="009A429B" w:rsidRPr="002778D2">
        <w:rPr>
          <w:rFonts w:asciiTheme="minorEastAsia" w:hAnsiTheme="minorEastAsia" w:cs="Meiryo UI" w:hint="eastAsia"/>
          <w:sz w:val="22"/>
        </w:rPr>
        <w:t>である</w:t>
      </w:r>
      <w:r w:rsidR="009950FF" w:rsidRPr="002778D2">
        <w:rPr>
          <w:rFonts w:asciiTheme="minorEastAsia" w:hAnsiTheme="minorEastAsia" w:cs="Meiryo UI" w:hint="eastAsia"/>
          <w:sz w:val="22"/>
        </w:rPr>
        <w:t>。</w:t>
      </w:r>
    </w:p>
    <w:p w:rsidR="009950FF" w:rsidRPr="002778D2" w:rsidRDefault="00E9114E" w:rsidP="00E9114E">
      <w:pPr>
        <w:pStyle w:val="ac"/>
        <w:spacing w:line="276" w:lineRule="auto"/>
        <w:ind w:leftChars="0" w:left="709" w:firstLineChars="100" w:firstLine="220"/>
        <w:rPr>
          <w:rFonts w:asciiTheme="minorEastAsia" w:hAnsiTheme="minorEastAsia" w:cs="Meiryo UI"/>
          <w:sz w:val="22"/>
        </w:rPr>
      </w:pPr>
      <w:r w:rsidRPr="002778D2">
        <w:rPr>
          <w:rFonts w:asciiTheme="minorEastAsia" w:hAnsiTheme="minorEastAsia" w:cs="Meiryo UI" w:hint="eastAsia"/>
          <w:sz w:val="22"/>
        </w:rPr>
        <w:t>また、</w:t>
      </w:r>
      <w:r w:rsidR="009950FF" w:rsidRPr="002778D2">
        <w:rPr>
          <w:rFonts w:asciiTheme="minorEastAsia" w:hAnsiTheme="minorEastAsia" w:cs="Meiryo UI" w:hint="eastAsia"/>
          <w:sz w:val="22"/>
        </w:rPr>
        <w:t>災害時に避難所に指定された場合、指定管理者にかかるコストや備蓄</w:t>
      </w:r>
      <w:r w:rsidR="00F679BB" w:rsidRPr="002778D2">
        <w:rPr>
          <w:rFonts w:asciiTheme="minorEastAsia" w:hAnsiTheme="minorEastAsia" w:cs="Meiryo UI" w:hint="eastAsia"/>
          <w:sz w:val="22"/>
        </w:rPr>
        <w:t>について</w:t>
      </w:r>
      <w:r w:rsidR="009950FF" w:rsidRPr="002778D2">
        <w:rPr>
          <w:rFonts w:asciiTheme="minorEastAsia" w:hAnsiTheme="minorEastAsia" w:cs="Meiryo UI" w:hint="eastAsia"/>
          <w:sz w:val="22"/>
        </w:rPr>
        <w:t>予め議論しておくことが必要</w:t>
      </w:r>
      <w:r w:rsidR="00611C99" w:rsidRPr="002778D2">
        <w:rPr>
          <w:rFonts w:asciiTheme="minorEastAsia" w:hAnsiTheme="minorEastAsia" w:cs="Meiryo UI" w:hint="eastAsia"/>
          <w:sz w:val="22"/>
        </w:rPr>
        <w:t>である</w:t>
      </w:r>
      <w:r w:rsidR="009950FF" w:rsidRPr="002778D2">
        <w:rPr>
          <w:rFonts w:asciiTheme="minorEastAsia" w:hAnsiTheme="minorEastAsia" w:cs="Meiryo UI" w:hint="eastAsia"/>
          <w:sz w:val="22"/>
        </w:rPr>
        <w:t>。</w:t>
      </w:r>
    </w:p>
    <w:p w:rsidR="00EA6BAB" w:rsidRPr="002778D2" w:rsidRDefault="00982B51" w:rsidP="00B3122B">
      <w:pPr>
        <w:pStyle w:val="ac"/>
        <w:numPr>
          <w:ilvl w:val="0"/>
          <w:numId w:val="33"/>
        </w:numPr>
        <w:spacing w:line="276" w:lineRule="auto"/>
        <w:ind w:leftChars="0" w:left="709" w:hanging="283"/>
        <w:rPr>
          <w:rFonts w:asciiTheme="minorEastAsia" w:hAnsiTheme="minorEastAsia" w:cs="Meiryo UI"/>
          <w:sz w:val="22"/>
        </w:rPr>
      </w:pPr>
      <w:r w:rsidRPr="002778D2">
        <w:rPr>
          <w:rFonts w:asciiTheme="minorEastAsia" w:hAnsiTheme="minorEastAsia" w:cs="Meiryo UI" w:hint="eastAsia"/>
          <w:sz w:val="22"/>
        </w:rPr>
        <w:t xml:space="preserve">　</w:t>
      </w:r>
      <w:r w:rsidR="00EA6BAB" w:rsidRPr="002778D2">
        <w:rPr>
          <w:rFonts w:asciiTheme="minorEastAsia" w:hAnsiTheme="minorEastAsia" w:cs="Meiryo UI" w:hint="eastAsia"/>
          <w:sz w:val="22"/>
        </w:rPr>
        <w:t>認定こども園で、３日間の非常用電源や食糧の備蓄</w:t>
      </w:r>
      <w:r w:rsidR="00E9114E" w:rsidRPr="002778D2">
        <w:rPr>
          <w:rFonts w:asciiTheme="minorEastAsia" w:hAnsiTheme="minorEastAsia" w:cs="Meiryo UI" w:hint="eastAsia"/>
          <w:sz w:val="22"/>
        </w:rPr>
        <w:t>をしている</w:t>
      </w:r>
      <w:r w:rsidR="00EA6BAB" w:rsidRPr="002778D2">
        <w:rPr>
          <w:rFonts w:asciiTheme="minorEastAsia" w:hAnsiTheme="minorEastAsia" w:cs="Meiryo UI" w:hint="eastAsia"/>
          <w:sz w:val="22"/>
        </w:rPr>
        <w:t>ところもある。備蓄に係るコストは年間10万円から20万円</w:t>
      </w:r>
      <w:r w:rsidR="00E9114E" w:rsidRPr="002778D2">
        <w:rPr>
          <w:rFonts w:asciiTheme="minorEastAsia" w:hAnsiTheme="minorEastAsia" w:cs="Meiryo UI" w:hint="eastAsia"/>
          <w:sz w:val="22"/>
        </w:rPr>
        <w:t>位</w:t>
      </w:r>
      <w:r w:rsidR="00EA6BAB" w:rsidRPr="002778D2">
        <w:rPr>
          <w:rFonts w:asciiTheme="minorEastAsia" w:hAnsiTheme="minorEastAsia" w:cs="Meiryo UI" w:hint="eastAsia"/>
          <w:sz w:val="22"/>
        </w:rPr>
        <w:t>と聞いているが、個人の事業者任せにしていては進まないことから、補助金</w:t>
      </w:r>
      <w:r w:rsidR="00AA6A1A">
        <w:rPr>
          <w:rFonts w:asciiTheme="minorEastAsia" w:hAnsiTheme="minorEastAsia" w:cs="Meiryo UI" w:hint="eastAsia"/>
          <w:sz w:val="22"/>
        </w:rPr>
        <w:t>の検討</w:t>
      </w:r>
      <w:r w:rsidR="00E9114E" w:rsidRPr="002778D2">
        <w:rPr>
          <w:rFonts w:asciiTheme="minorEastAsia" w:hAnsiTheme="minorEastAsia" w:cs="Meiryo UI" w:hint="eastAsia"/>
          <w:sz w:val="22"/>
        </w:rPr>
        <w:t>も</w:t>
      </w:r>
      <w:r w:rsidR="00EA6BAB" w:rsidRPr="002778D2">
        <w:rPr>
          <w:rFonts w:asciiTheme="minorEastAsia" w:hAnsiTheme="minorEastAsia" w:cs="Meiryo UI" w:hint="eastAsia"/>
          <w:sz w:val="22"/>
        </w:rPr>
        <w:t>必要</w:t>
      </w:r>
      <w:r w:rsidR="00611C99" w:rsidRPr="002778D2">
        <w:rPr>
          <w:rFonts w:asciiTheme="minorEastAsia" w:hAnsiTheme="minorEastAsia" w:cs="Meiryo UI" w:hint="eastAsia"/>
          <w:sz w:val="22"/>
        </w:rPr>
        <w:t>である</w:t>
      </w:r>
      <w:r w:rsidR="00EA6BAB" w:rsidRPr="002778D2">
        <w:rPr>
          <w:rFonts w:asciiTheme="minorEastAsia" w:hAnsiTheme="minorEastAsia" w:cs="Meiryo UI" w:hint="eastAsia"/>
          <w:sz w:val="22"/>
        </w:rPr>
        <w:t>。</w:t>
      </w:r>
    </w:p>
    <w:p w:rsidR="00EA6BAB" w:rsidRPr="002778D2" w:rsidRDefault="00982B51" w:rsidP="00B3122B">
      <w:pPr>
        <w:pStyle w:val="ac"/>
        <w:numPr>
          <w:ilvl w:val="0"/>
          <w:numId w:val="33"/>
        </w:numPr>
        <w:spacing w:line="276" w:lineRule="auto"/>
        <w:ind w:leftChars="0" w:left="709" w:hanging="283"/>
        <w:rPr>
          <w:rFonts w:asciiTheme="minorEastAsia" w:hAnsiTheme="minorEastAsia" w:cs="Meiryo UI"/>
          <w:sz w:val="22"/>
        </w:rPr>
      </w:pPr>
      <w:r w:rsidRPr="002778D2">
        <w:rPr>
          <w:rFonts w:asciiTheme="minorEastAsia" w:hAnsiTheme="minorEastAsia" w:cs="Meiryo UI" w:hint="eastAsia"/>
          <w:sz w:val="22"/>
        </w:rPr>
        <w:t xml:space="preserve">　</w:t>
      </w:r>
      <w:r w:rsidR="00EA6BAB" w:rsidRPr="002778D2">
        <w:rPr>
          <w:rFonts w:asciiTheme="minorEastAsia" w:hAnsiTheme="minorEastAsia" w:cs="Meiryo UI" w:hint="eastAsia"/>
          <w:sz w:val="22"/>
        </w:rPr>
        <w:t>震災後、イ</w:t>
      </w:r>
      <w:r w:rsidR="00F679BB" w:rsidRPr="002778D2">
        <w:rPr>
          <w:rFonts w:asciiTheme="minorEastAsia" w:hAnsiTheme="minorEastAsia" w:cs="Meiryo UI" w:hint="eastAsia"/>
          <w:sz w:val="22"/>
        </w:rPr>
        <w:t>ンターネット等で情報を取りに行く</w:t>
      </w:r>
      <w:r w:rsidR="00AA6A1A">
        <w:rPr>
          <w:rFonts w:asciiTheme="minorEastAsia" w:hAnsiTheme="minorEastAsia" w:cs="Meiryo UI" w:hint="eastAsia"/>
          <w:sz w:val="22"/>
        </w:rPr>
        <w:t>ため</w:t>
      </w:r>
      <w:r w:rsidR="00F679BB" w:rsidRPr="002778D2">
        <w:rPr>
          <w:rFonts w:asciiTheme="minorEastAsia" w:hAnsiTheme="minorEastAsia" w:cs="Meiryo UI" w:hint="eastAsia"/>
          <w:sz w:val="22"/>
        </w:rPr>
        <w:t>、アクセスが</w:t>
      </w:r>
      <w:r w:rsidR="00EA6BAB" w:rsidRPr="002778D2">
        <w:rPr>
          <w:rFonts w:asciiTheme="minorEastAsia" w:hAnsiTheme="minorEastAsia" w:cs="Meiryo UI" w:hint="eastAsia"/>
          <w:sz w:val="22"/>
        </w:rPr>
        <w:t>集中</w:t>
      </w:r>
      <w:r w:rsidR="00F679BB" w:rsidRPr="002778D2">
        <w:rPr>
          <w:rFonts w:asciiTheme="minorEastAsia" w:hAnsiTheme="minorEastAsia" w:cs="Meiryo UI" w:hint="eastAsia"/>
          <w:sz w:val="22"/>
        </w:rPr>
        <w:t>し</w:t>
      </w:r>
      <w:r w:rsidR="00AA6A1A" w:rsidRPr="002778D2">
        <w:rPr>
          <w:rFonts w:asciiTheme="minorEastAsia" w:hAnsiTheme="minorEastAsia" w:cs="Meiryo UI" w:hint="eastAsia"/>
          <w:sz w:val="22"/>
        </w:rPr>
        <w:t>非常に多い頻度で</w:t>
      </w:r>
      <w:r w:rsidR="00F679BB" w:rsidRPr="002778D2">
        <w:rPr>
          <w:rFonts w:asciiTheme="minorEastAsia" w:hAnsiTheme="minorEastAsia" w:cs="Meiryo UI" w:hint="eastAsia"/>
          <w:sz w:val="22"/>
        </w:rPr>
        <w:t>ダウンしていることがある。こう</w:t>
      </w:r>
      <w:r w:rsidR="005C1368" w:rsidRPr="002778D2">
        <w:rPr>
          <w:rFonts w:asciiTheme="minorEastAsia" w:hAnsiTheme="minorEastAsia" w:cs="Meiryo UI" w:hint="eastAsia"/>
          <w:sz w:val="22"/>
        </w:rPr>
        <w:t>した事態に備え</w:t>
      </w:r>
      <w:r w:rsidR="00F679BB" w:rsidRPr="002778D2">
        <w:rPr>
          <w:rFonts w:asciiTheme="minorEastAsia" w:hAnsiTheme="minorEastAsia" w:cs="Meiryo UI" w:hint="eastAsia"/>
          <w:sz w:val="22"/>
        </w:rPr>
        <w:t>ソフト、ハード両</w:t>
      </w:r>
      <w:r w:rsidR="00EA6BAB" w:rsidRPr="002778D2">
        <w:rPr>
          <w:rFonts w:asciiTheme="minorEastAsia" w:hAnsiTheme="minorEastAsia" w:cs="Meiryo UI" w:hint="eastAsia"/>
          <w:sz w:val="22"/>
        </w:rPr>
        <w:t>面</w:t>
      </w:r>
      <w:r w:rsidR="005C1368" w:rsidRPr="002778D2">
        <w:rPr>
          <w:rFonts w:asciiTheme="minorEastAsia" w:hAnsiTheme="minorEastAsia" w:cs="Meiryo UI" w:hint="eastAsia"/>
          <w:sz w:val="22"/>
        </w:rPr>
        <w:t>から</w:t>
      </w:r>
      <w:r w:rsidR="00F679BB" w:rsidRPr="002778D2">
        <w:rPr>
          <w:rFonts w:asciiTheme="minorEastAsia" w:hAnsiTheme="minorEastAsia" w:cs="Meiryo UI" w:hint="eastAsia"/>
          <w:sz w:val="22"/>
        </w:rPr>
        <w:t>の動作確認、</w:t>
      </w:r>
      <w:r w:rsidR="00EA6BAB" w:rsidRPr="002778D2">
        <w:rPr>
          <w:rFonts w:asciiTheme="minorEastAsia" w:hAnsiTheme="minorEastAsia" w:cs="Meiryo UI" w:hint="eastAsia"/>
          <w:sz w:val="22"/>
        </w:rPr>
        <w:t>検証が必要</w:t>
      </w:r>
      <w:r w:rsidR="00611C99" w:rsidRPr="002778D2">
        <w:rPr>
          <w:rFonts w:asciiTheme="minorEastAsia" w:hAnsiTheme="minorEastAsia" w:cs="Meiryo UI" w:hint="eastAsia"/>
          <w:sz w:val="22"/>
        </w:rPr>
        <w:t>である</w:t>
      </w:r>
      <w:r w:rsidR="00EA6BAB" w:rsidRPr="002778D2">
        <w:rPr>
          <w:rFonts w:asciiTheme="minorEastAsia" w:hAnsiTheme="minorEastAsia" w:cs="Meiryo UI" w:hint="eastAsia"/>
          <w:sz w:val="22"/>
        </w:rPr>
        <w:t>。</w:t>
      </w:r>
    </w:p>
    <w:p w:rsidR="0041088B" w:rsidRDefault="00982B51" w:rsidP="00B3122B">
      <w:pPr>
        <w:pStyle w:val="ac"/>
        <w:numPr>
          <w:ilvl w:val="0"/>
          <w:numId w:val="33"/>
        </w:numPr>
        <w:spacing w:line="276" w:lineRule="auto"/>
        <w:ind w:leftChars="0" w:left="709" w:hanging="283"/>
        <w:rPr>
          <w:rFonts w:asciiTheme="minorEastAsia" w:hAnsiTheme="minorEastAsia" w:cs="Meiryo UI"/>
          <w:sz w:val="22"/>
        </w:rPr>
      </w:pPr>
      <w:r>
        <w:rPr>
          <w:rFonts w:asciiTheme="minorEastAsia" w:hAnsiTheme="minorEastAsia" w:cs="Meiryo UI" w:hint="eastAsia"/>
          <w:sz w:val="22"/>
        </w:rPr>
        <w:t xml:space="preserve">　</w:t>
      </w:r>
      <w:r w:rsidR="0041088B" w:rsidRPr="0041088B">
        <w:rPr>
          <w:rFonts w:asciiTheme="minorEastAsia" w:hAnsiTheme="minorEastAsia" w:cs="Meiryo UI" w:hint="eastAsia"/>
          <w:sz w:val="22"/>
        </w:rPr>
        <w:t>関西国際空港が長期にわたって使用できないことを想定し、訪日外国人の帰国</w:t>
      </w:r>
      <w:r w:rsidR="00F679BB">
        <w:rPr>
          <w:rFonts w:asciiTheme="minorEastAsia" w:hAnsiTheme="minorEastAsia" w:cs="Meiryo UI" w:hint="eastAsia"/>
          <w:sz w:val="22"/>
        </w:rPr>
        <w:t>方法について</w:t>
      </w:r>
      <w:r w:rsidR="0041088B" w:rsidRPr="0041088B">
        <w:rPr>
          <w:rFonts w:asciiTheme="minorEastAsia" w:hAnsiTheme="minorEastAsia" w:cs="Meiryo UI" w:hint="eastAsia"/>
          <w:sz w:val="22"/>
        </w:rPr>
        <w:t>事前に考えておくことが必要</w:t>
      </w:r>
      <w:r w:rsidR="00611C99">
        <w:rPr>
          <w:rFonts w:asciiTheme="minorEastAsia" w:hAnsiTheme="minorEastAsia" w:cs="Meiryo UI" w:hint="eastAsia"/>
          <w:sz w:val="22"/>
        </w:rPr>
        <w:t>である</w:t>
      </w:r>
      <w:r w:rsidR="0041088B" w:rsidRPr="0041088B">
        <w:rPr>
          <w:rFonts w:asciiTheme="minorEastAsia" w:hAnsiTheme="minorEastAsia" w:cs="Meiryo UI" w:hint="eastAsia"/>
          <w:sz w:val="22"/>
        </w:rPr>
        <w:t>。</w:t>
      </w: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778D2" w:rsidRDefault="002778D2" w:rsidP="002F6C1D">
      <w:pPr>
        <w:spacing w:line="276" w:lineRule="auto"/>
        <w:rPr>
          <w:rFonts w:asciiTheme="minorEastAsia" w:hAnsiTheme="minorEastAsia" w:cs="Meiryo UI"/>
          <w:sz w:val="22"/>
        </w:rPr>
      </w:pPr>
    </w:p>
    <w:p w:rsidR="002778D2" w:rsidRDefault="002778D2"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Default="002F6C1D" w:rsidP="002F6C1D">
      <w:pPr>
        <w:spacing w:line="276" w:lineRule="auto"/>
        <w:rPr>
          <w:rFonts w:asciiTheme="minorEastAsia" w:hAnsiTheme="minorEastAsia" w:cs="Meiryo UI"/>
          <w:sz w:val="22"/>
        </w:rPr>
      </w:pPr>
    </w:p>
    <w:p w:rsidR="002F6C1D" w:rsidRPr="001D40B7" w:rsidRDefault="006A247C" w:rsidP="002F6C1D">
      <w:pPr>
        <w:pStyle w:val="Default"/>
        <w:spacing w:line="276" w:lineRule="auto"/>
        <w:rPr>
          <w:rFonts w:ascii="HG教科書体" w:eastAsia="HG教科書体"/>
          <w:color w:val="FF0000"/>
          <w:sz w:val="26"/>
          <w:szCs w:val="26"/>
          <w:highlight w:val="yellow"/>
        </w:rPr>
      </w:pPr>
      <w:r>
        <w:rPr>
          <w:rFonts w:ascii="HGPｺﾞｼｯｸM" w:eastAsia="HGPｺﾞｼｯｸM" w:hAnsi="Meiryo UI" w:cs="Meiryo UI" w:hint="eastAsia"/>
          <w:b/>
          <w:caps/>
          <w:noProof/>
          <w:sz w:val="28"/>
          <w:szCs w:val="21"/>
        </w:rPr>
        <w:lastRenderedPageBreak/>
        <mc:AlternateContent>
          <mc:Choice Requires="wps">
            <w:drawing>
              <wp:anchor distT="0" distB="0" distL="114300" distR="114300" simplePos="0" relativeHeight="251685888" behindDoc="0" locked="0" layoutInCell="1" allowOverlap="1" wp14:anchorId="07A6E82A" wp14:editId="29253C18">
                <wp:simplePos x="0" y="0"/>
                <wp:positionH relativeFrom="column">
                  <wp:posOffset>-13335</wp:posOffset>
                </wp:positionH>
                <wp:positionV relativeFrom="paragraph">
                  <wp:posOffset>-12700</wp:posOffset>
                </wp:positionV>
                <wp:extent cx="5410200" cy="4476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5410200" cy="447675"/>
                        </a:xfrm>
                        <a:prstGeom prst="rect">
                          <a:avLst/>
                        </a:prstGeom>
                        <a:solidFill>
                          <a:srgbClr val="542804"/>
                        </a:solidFill>
                        <a:ln w="25400" cap="flat" cmpd="sng" algn="ctr">
                          <a:noFill/>
                          <a:prstDash val="solid"/>
                        </a:ln>
                        <a:effectLst/>
                      </wps:spPr>
                      <wps:txbx>
                        <w:txbxContent>
                          <w:p w:rsidR="006A247C" w:rsidRPr="00407D60" w:rsidRDefault="006A247C" w:rsidP="006A247C">
                            <w:pPr>
                              <w:jc w:val="left"/>
                              <w:rPr>
                                <w:sz w:val="26"/>
                                <w:szCs w:val="26"/>
                              </w:rPr>
                            </w:pPr>
                            <w:r w:rsidRPr="006C452B">
                              <w:rPr>
                                <w:rFonts w:ascii="HGPｺﾞｼｯｸM" w:eastAsia="HGPｺﾞｼｯｸM" w:hAnsi="Meiryo UI" w:cs="Meiryo UI" w:hint="eastAsia"/>
                                <w:b/>
                                <w:caps/>
                                <w:spacing w:val="160"/>
                                <w:kern w:val="0"/>
                                <w:sz w:val="28"/>
                                <w:szCs w:val="21"/>
                                <w:fitText w:val="1405" w:id="1775388161"/>
                              </w:rPr>
                              <w:t>おわり</w:t>
                            </w:r>
                            <w:r w:rsidRPr="006C452B">
                              <w:rPr>
                                <w:rFonts w:ascii="HGPｺﾞｼｯｸM" w:eastAsia="HGPｺﾞｼｯｸM" w:hAnsi="Meiryo UI" w:cs="Meiryo UI" w:hint="eastAsia"/>
                                <w:b/>
                                <w:caps/>
                                <w:spacing w:val="1"/>
                                <w:kern w:val="0"/>
                                <w:sz w:val="28"/>
                                <w:szCs w:val="21"/>
                                <w:fitText w:val="1405" w:id="1775388161"/>
                              </w:rPr>
                              <w:t>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13" o:spid="_x0000_s1036" style="position:absolute;margin-left:-1.05pt;margin-top:-1pt;width:426pt;height:35.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" fillcolor="#542804" stroked="f" strokeweight="2pt">
                <v:textbox inset=",0,,0">
                  <w:txbxContent>
                    <w:p w:rsidR="006A247C" w:rsidRPr="00407D60" w:rsidRDefault="006A247C" w:rsidP="006A247C">
                      <w:pPr>
                        <w:jc w:val="left"/>
                        <w:rPr>
                          <w:sz w:val="26"/>
                          <w:szCs w:val="26"/>
                        </w:rPr>
                      </w:pPr>
                      <w:r w:rsidRPr="006C452B">
                        <w:rPr>
                          <w:rFonts w:ascii="HGPｺﾞｼｯｸM" w:eastAsia="HGPｺﾞｼｯｸM" w:hAnsi="Meiryo UI" w:cs="Meiryo UI" w:hint="eastAsia"/>
                          <w:b/>
                          <w:caps/>
                          <w:spacing w:val="160"/>
                          <w:kern w:val="0"/>
                          <w:sz w:val="28"/>
                          <w:szCs w:val="21"/>
                          <w:fitText w:val="1405" w:id="1775388161"/>
                        </w:rPr>
                        <w:t>おわり</w:t>
                      </w:r>
                      <w:r w:rsidRPr="006C452B">
                        <w:rPr>
                          <w:rFonts w:ascii="HGPｺﾞｼｯｸM" w:eastAsia="HGPｺﾞｼｯｸM" w:hAnsi="Meiryo UI" w:cs="Meiryo UI" w:hint="eastAsia"/>
                          <w:b/>
                          <w:caps/>
                          <w:spacing w:val="1"/>
                          <w:kern w:val="0"/>
                          <w:sz w:val="28"/>
                          <w:szCs w:val="21"/>
                          <w:fitText w:val="1405" w:id="1775388161"/>
                        </w:rPr>
                        <w:t>に</w:t>
                      </w:r>
                    </w:p>
                  </w:txbxContent>
                </v:textbox>
              </v:rect>
            </w:pict>
          </mc:Fallback>
        </mc:AlternateContent>
      </w:r>
      <w:r w:rsidR="002F6C1D" w:rsidRPr="001D40B7">
        <w:rPr>
          <w:rFonts w:ascii="HG教科書体" w:eastAsia="HG教科書体" w:hint="eastAsia"/>
          <w:color w:val="FF0000"/>
          <w:sz w:val="26"/>
          <w:szCs w:val="26"/>
          <w:highlight w:val="yellow"/>
        </w:rPr>
        <w:t xml:space="preserve">おわりに </w:t>
      </w:r>
    </w:p>
    <w:p w:rsidR="00DB2AE4" w:rsidRPr="001D40B7" w:rsidRDefault="0016345F" w:rsidP="000D5B72">
      <w:pPr>
        <w:pStyle w:val="Default"/>
        <w:spacing w:line="480" w:lineRule="auto"/>
        <w:rPr>
          <w:rFonts w:ascii="HG教科書体" w:eastAsia="HG教科書体"/>
          <w:color w:val="FF0000"/>
          <w:sz w:val="26"/>
          <w:szCs w:val="26"/>
          <w:highlight w:val="yellow"/>
        </w:rPr>
      </w:pPr>
      <w:r w:rsidRPr="000641D7">
        <w:rPr>
          <w:rFonts w:ascii="HGS教科書体" w:eastAsia="HGS教科書体" w:hAnsiTheme="minorEastAsia" w:cs="Meiryo UI" w:hint="eastAsia"/>
          <w:noProof/>
          <w:sz w:val="22"/>
        </w:rPr>
        <mc:AlternateContent>
          <mc:Choice Requires="wps">
            <w:drawing>
              <wp:anchor distT="0" distB="0" distL="114300" distR="114300" simplePos="0" relativeHeight="251662335" behindDoc="0" locked="0" layoutInCell="1" allowOverlap="1" wp14:anchorId="7957658D" wp14:editId="28DFB894">
                <wp:simplePos x="0" y="0"/>
                <wp:positionH relativeFrom="column">
                  <wp:posOffset>-175260</wp:posOffset>
                </wp:positionH>
                <wp:positionV relativeFrom="paragraph">
                  <wp:posOffset>362585</wp:posOffset>
                </wp:positionV>
                <wp:extent cx="5705475" cy="4219575"/>
                <wp:effectExtent l="0" t="0" r="9525" b="9525"/>
                <wp:wrapNone/>
                <wp:docPr id="18" name="角丸四角形 18"/>
                <wp:cNvGraphicFramePr/>
                <a:graphic xmlns:a="http://schemas.openxmlformats.org/drawingml/2006/main">
                  <a:graphicData uri="http://schemas.microsoft.com/office/word/2010/wordprocessingShape">
                    <wps:wsp>
                      <wps:cNvSpPr/>
                      <wps:spPr>
                        <a:xfrm>
                          <a:off x="0" y="0"/>
                          <a:ext cx="5705475" cy="4219575"/>
                        </a:xfrm>
                        <a:prstGeom prst="roundRect">
                          <a:avLst>
                            <a:gd name="adj" fmla="val 4655"/>
                          </a:avLst>
                        </a:prstGeom>
                        <a:solidFill>
                          <a:srgbClr val="4F81BD">
                            <a:alpha val="30000"/>
                          </a:srgbClr>
                        </a:solidFill>
                        <a:ln w="25400" cap="flat" cmpd="sng" algn="ctr">
                          <a:noFill/>
                          <a:prstDash val="solid"/>
                        </a:ln>
                        <a:effectLst/>
                      </wps:spPr>
                      <wps:txbx>
                        <w:txbxContent>
                          <w:p w:rsidR="006C452B" w:rsidRDefault="006C452B" w:rsidP="006C452B">
                            <w:pPr>
                              <w:jc w:val="center"/>
                            </w:pPr>
                          </w:p>
                          <w:p w:rsidR="006C452B" w:rsidRDefault="009A6CEE" w:rsidP="006C452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8" style="position:absolute;margin-left:-13.8pt;margin-top:28.55pt;width:449.25pt;height:332.2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" fillcolor="#4f81bd" stroked="f" strokeweight="2pt">
                <v:fill opacity="19789f"/>
                <v:textbox>
                  <w:txbxContent>
                    <w:p w:rsidR="006C452B" w:rsidRDefault="006C452B" w:rsidP="006C452B">
                      <w:pPr>
                        <w:jc w:val="center"/>
                      </w:pPr>
                    </w:p>
                    <w:p w:rsidR="006C452B" w:rsidRDefault="009A6CEE" w:rsidP="006C452B">
                      <w:pPr>
                        <w:jc w:val="center"/>
                      </w:pPr>
                      <w:r>
                        <w:rPr>
                          <w:rFonts w:hint="eastAsia"/>
                        </w:rPr>
                        <w:t xml:space="preserve">　　</w:t>
                      </w:r>
                    </w:p>
                  </w:txbxContent>
                </v:textbox>
              </v:roundrect>
            </w:pict>
          </mc:Fallback>
        </mc:AlternateContent>
      </w:r>
    </w:p>
    <w:p w:rsidR="002F6C1D" w:rsidRPr="00D26777" w:rsidRDefault="002F6C1D" w:rsidP="0016345F">
      <w:pPr>
        <w:pStyle w:val="Default"/>
        <w:spacing w:line="276" w:lineRule="auto"/>
        <w:ind w:firstLineChars="100" w:firstLine="240"/>
        <w:rPr>
          <w:rFonts w:ascii="HGS教科書体" w:eastAsia="HGS教科書体"/>
          <w:color w:val="000000" w:themeColor="text1"/>
          <w:szCs w:val="26"/>
        </w:rPr>
      </w:pPr>
      <w:r w:rsidRPr="00D26777">
        <w:rPr>
          <w:rFonts w:ascii="HGS教科書体" w:eastAsia="HGS教科書体" w:hint="eastAsia"/>
          <w:color w:val="000000" w:themeColor="text1"/>
          <w:szCs w:val="26"/>
        </w:rPr>
        <w:t>今般、</w:t>
      </w:r>
      <w:r w:rsidR="000D5B72" w:rsidRPr="00D26777">
        <w:rPr>
          <w:rFonts w:ascii="HGS教科書体" w:eastAsia="HGS教科書体" w:hint="eastAsia"/>
          <w:color w:val="000000" w:themeColor="text1"/>
          <w:szCs w:val="26"/>
        </w:rPr>
        <w:t>大阪</w:t>
      </w:r>
      <w:r w:rsidR="00F70DB8" w:rsidRPr="00D26777">
        <w:rPr>
          <w:rFonts w:ascii="HGS教科書体" w:eastAsia="HGS教科書体" w:hint="eastAsia"/>
          <w:color w:val="000000" w:themeColor="text1"/>
          <w:szCs w:val="26"/>
        </w:rPr>
        <w:t>府</w:t>
      </w:r>
      <w:r w:rsidR="00DB2AE4" w:rsidRPr="00D26777">
        <w:rPr>
          <w:rFonts w:ascii="HGS教科書体" w:eastAsia="HGS教科書体" w:hint="eastAsia"/>
          <w:color w:val="000000" w:themeColor="text1"/>
          <w:szCs w:val="26"/>
        </w:rPr>
        <w:t>北部を震源とする地震の教訓を踏まえ、</w:t>
      </w:r>
      <w:r w:rsidR="004E75F0" w:rsidRPr="00D26777">
        <w:rPr>
          <w:rFonts w:ascii="HGS教科書体" w:eastAsia="HGS教科書体" w:hint="eastAsia"/>
          <w:color w:val="000000" w:themeColor="text1"/>
          <w:szCs w:val="26"/>
        </w:rPr>
        <w:t>南海トラフ地震で被災した後、いかに早く日常の活動を復旧させるかといった視点から、大阪府が、まずは</w:t>
      </w:r>
      <w:r w:rsidR="001658E3" w:rsidRPr="00D26777">
        <w:rPr>
          <w:rFonts w:ascii="HGS教科書体" w:eastAsia="HGS教科書体" w:hint="eastAsia"/>
          <w:color w:val="000000" w:themeColor="text1"/>
          <w:szCs w:val="26"/>
        </w:rPr>
        <w:t>早急に取組むべき項目</w:t>
      </w:r>
      <w:r w:rsidR="008A36BA">
        <w:rPr>
          <w:rFonts w:ascii="HGS教科書体" w:eastAsia="HGS教科書体" w:hint="eastAsia"/>
          <w:color w:val="000000" w:themeColor="text1"/>
          <w:szCs w:val="26"/>
        </w:rPr>
        <w:t>を</w:t>
      </w:r>
      <w:r w:rsidR="00CA721C" w:rsidRPr="00D26777">
        <w:rPr>
          <w:rFonts w:ascii="HGS教科書体" w:eastAsia="HGS教科書体" w:hint="eastAsia"/>
          <w:color w:val="000000" w:themeColor="text1"/>
          <w:szCs w:val="26"/>
        </w:rPr>
        <w:t>中間</w:t>
      </w:r>
      <w:r w:rsidR="004E75F0" w:rsidRPr="00D26777">
        <w:rPr>
          <w:rFonts w:ascii="HGS教科書体" w:eastAsia="HGS教科書体" w:hint="eastAsia"/>
          <w:color w:val="000000" w:themeColor="text1"/>
          <w:szCs w:val="26"/>
        </w:rPr>
        <w:t>報告として</w:t>
      </w:r>
      <w:r w:rsidR="00CA721C" w:rsidRPr="00D26777">
        <w:rPr>
          <w:rFonts w:ascii="HGS教科書体" w:eastAsia="HGS教科書体" w:hint="eastAsia"/>
          <w:color w:val="000000" w:themeColor="text1"/>
          <w:szCs w:val="26"/>
        </w:rPr>
        <w:t>とりまとめました</w:t>
      </w:r>
      <w:r w:rsidR="007A5A96" w:rsidRPr="00D26777">
        <w:rPr>
          <w:rFonts w:ascii="HGS教科書体" w:eastAsia="HGS教科書体" w:hint="eastAsia"/>
          <w:color w:val="000000" w:themeColor="text1"/>
          <w:szCs w:val="26"/>
        </w:rPr>
        <w:t>。</w:t>
      </w:r>
    </w:p>
    <w:p w:rsidR="003B76D8" w:rsidRPr="00D26777" w:rsidRDefault="004E75F0" w:rsidP="000641D7">
      <w:pPr>
        <w:pStyle w:val="Default"/>
        <w:spacing w:line="276" w:lineRule="auto"/>
        <w:ind w:firstLineChars="100" w:firstLine="240"/>
        <w:rPr>
          <w:rFonts w:ascii="HGS教科書体" w:eastAsia="HGS教科書体"/>
          <w:color w:val="000000" w:themeColor="text1"/>
          <w:szCs w:val="26"/>
        </w:rPr>
      </w:pPr>
      <w:r w:rsidRPr="00D26777">
        <w:rPr>
          <w:rFonts w:ascii="HGS教科書体" w:eastAsia="HGS教科書体" w:hint="eastAsia"/>
          <w:color w:val="000000" w:themeColor="text1"/>
          <w:szCs w:val="26"/>
        </w:rPr>
        <w:t>今後は、</w:t>
      </w:r>
      <w:r w:rsidR="000A132C" w:rsidRPr="00D26777">
        <w:rPr>
          <w:rFonts w:ascii="HGS教科書体" w:eastAsia="HGS教科書体" w:hint="eastAsia"/>
          <w:color w:val="000000" w:themeColor="text1"/>
          <w:szCs w:val="26"/>
        </w:rPr>
        <w:t>今回の地震で顕在化しなかった課題、</w:t>
      </w:r>
      <w:r w:rsidR="00573DFF" w:rsidRPr="00D26777">
        <w:rPr>
          <w:rFonts w:ascii="HGS教科書体" w:eastAsia="HGS教科書体" w:hint="eastAsia"/>
          <w:color w:val="000000" w:themeColor="text1"/>
          <w:szCs w:val="26"/>
        </w:rPr>
        <w:t>南海トラフ地震</w:t>
      </w:r>
      <w:r w:rsidR="00F70DB8" w:rsidRPr="00D26777">
        <w:rPr>
          <w:rFonts w:ascii="HGS教科書体" w:eastAsia="HGS教科書体" w:hint="eastAsia"/>
          <w:color w:val="000000" w:themeColor="text1"/>
          <w:szCs w:val="26"/>
        </w:rPr>
        <w:t>の発生により</w:t>
      </w:r>
      <w:r w:rsidR="00DF4E5B" w:rsidRPr="00D26777">
        <w:rPr>
          <w:rFonts w:ascii="HGS教科書体" w:eastAsia="HGS教科書体" w:hint="eastAsia"/>
          <w:color w:val="000000" w:themeColor="text1"/>
          <w:szCs w:val="26"/>
        </w:rPr>
        <w:t>想定されている被害</w:t>
      </w:r>
      <w:r w:rsidR="00573DFF" w:rsidRPr="00D26777">
        <w:rPr>
          <w:rFonts w:ascii="HGS教科書体" w:eastAsia="HGS教科書体" w:hint="eastAsia"/>
          <w:color w:val="000000" w:themeColor="text1"/>
          <w:szCs w:val="26"/>
        </w:rPr>
        <w:t>、既に研究され</w:t>
      </w:r>
      <w:r w:rsidR="000D5B72" w:rsidRPr="00D26777">
        <w:rPr>
          <w:rFonts w:ascii="HGS教科書体" w:eastAsia="HGS教科書体" w:hint="eastAsia"/>
          <w:color w:val="000000" w:themeColor="text1"/>
          <w:szCs w:val="26"/>
        </w:rPr>
        <w:t>ている</w:t>
      </w:r>
      <w:r w:rsidR="00573DFF" w:rsidRPr="00D26777">
        <w:rPr>
          <w:rFonts w:ascii="HGS教科書体" w:eastAsia="HGS教科書体" w:hint="eastAsia"/>
          <w:color w:val="000000" w:themeColor="text1"/>
          <w:szCs w:val="26"/>
        </w:rPr>
        <w:t>事象、過去の大災害の事例など</w:t>
      </w:r>
      <w:r w:rsidR="00BA5342" w:rsidRPr="00D26777">
        <w:rPr>
          <w:rFonts w:ascii="HGS教科書体" w:eastAsia="HGS教科書体" w:hint="eastAsia"/>
          <w:color w:val="000000" w:themeColor="text1"/>
          <w:szCs w:val="26"/>
        </w:rPr>
        <w:t>も考慮し、</w:t>
      </w:r>
      <w:r w:rsidR="008A36BA">
        <w:rPr>
          <w:rFonts w:ascii="HGS教科書体" w:eastAsia="HGS教科書体" w:hint="eastAsia"/>
          <w:color w:val="000000" w:themeColor="text1"/>
          <w:szCs w:val="26"/>
        </w:rPr>
        <w:t>整理</w:t>
      </w:r>
      <w:r w:rsidR="00E9030A" w:rsidRPr="00D26777">
        <w:rPr>
          <w:rFonts w:ascii="HGS教科書体" w:eastAsia="HGS教科書体" w:hint="eastAsia"/>
          <w:color w:val="000000" w:themeColor="text1"/>
          <w:szCs w:val="26"/>
        </w:rPr>
        <w:t>・</w:t>
      </w:r>
      <w:r w:rsidR="008A36BA">
        <w:rPr>
          <w:rFonts w:ascii="HGS教科書体" w:eastAsia="HGS教科書体" w:hint="eastAsia"/>
          <w:color w:val="000000" w:themeColor="text1"/>
          <w:szCs w:val="26"/>
        </w:rPr>
        <w:t>分類</w:t>
      </w:r>
      <w:r w:rsidR="00BA5342" w:rsidRPr="00D26777">
        <w:rPr>
          <w:rFonts w:ascii="HGS教科書体" w:eastAsia="HGS教科書体" w:hint="eastAsia"/>
          <w:color w:val="000000" w:themeColor="text1"/>
          <w:szCs w:val="26"/>
        </w:rPr>
        <w:t>し</w:t>
      </w:r>
      <w:r w:rsidR="007A5A96" w:rsidRPr="00D26777">
        <w:rPr>
          <w:rFonts w:ascii="HGS教科書体" w:eastAsia="HGS教科書体" w:hint="eastAsia"/>
          <w:color w:val="000000" w:themeColor="text1"/>
          <w:szCs w:val="26"/>
        </w:rPr>
        <w:t>たうえで、</w:t>
      </w:r>
      <w:r w:rsidR="00E9030A" w:rsidRPr="00D26777">
        <w:rPr>
          <w:rFonts w:ascii="HGS教科書体" w:eastAsia="HGS教科書体" w:hint="eastAsia"/>
          <w:color w:val="000000" w:themeColor="text1"/>
          <w:szCs w:val="26"/>
        </w:rPr>
        <w:t>さらなる</w:t>
      </w:r>
      <w:r w:rsidR="007A5A96" w:rsidRPr="00D26777">
        <w:rPr>
          <w:rFonts w:ascii="HGS教科書体" w:eastAsia="HGS教科書体" w:hint="eastAsia"/>
          <w:color w:val="000000" w:themeColor="text1"/>
          <w:szCs w:val="26"/>
        </w:rPr>
        <w:t>対応の強化を</w:t>
      </w:r>
      <w:r w:rsidR="000D5B72" w:rsidRPr="00D26777">
        <w:rPr>
          <w:rFonts w:ascii="HGS教科書体" w:eastAsia="HGS教科書体" w:hint="eastAsia"/>
          <w:color w:val="000000" w:themeColor="text1"/>
          <w:szCs w:val="26"/>
        </w:rPr>
        <w:t>図る</w:t>
      </w:r>
      <w:r w:rsidR="007A5A96" w:rsidRPr="00D26777">
        <w:rPr>
          <w:rFonts w:ascii="HGS教科書体" w:eastAsia="HGS教科書体" w:hint="eastAsia"/>
          <w:color w:val="000000" w:themeColor="text1"/>
          <w:szCs w:val="26"/>
        </w:rPr>
        <w:t>ことが</w:t>
      </w:r>
      <w:r w:rsidR="000A132C" w:rsidRPr="00D26777">
        <w:rPr>
          <w:rFonts w:ascii="HGS教科書体" w:eastAsia="HGS教科書体" w:hint="eastAsia"/>
          <w:color w:val="000000" w:themeColor="text1"/>
          <w:szCs w:val="26"/>
        </w:rPr>
        <w:t>必要です。</w:t>
      </w:r>
    </w:p>
    <w:p w:rsidR="007A5A96" w:rsidRPr="00D26777" w:rsidRDefault="00FD2717" w:rsidP="000641D7">
      <w:pPr>
        <w:pStyle w:val="Default"/>
        <w:spacing w:line="276" w:lineRule="auto"/>
        <w:ind w:firstLineChars="100" w:firstLine="240"/>
        <w:rPr>
          <w:rFonts w:ascii="HGS教科書体" w:eastAsia="HGS教科書体"/>
          <w:color w:val="000000" w:themeColor="text1"/>
          <w:szCs w:val="26"/>
        </w:rPr>
      </w:pPr>
      <w:r>
        <w:rPr>
          <w:rFonts w:ascii="HGS教科書体" w:eastAsia="HGS教科書体" w:hint="eastAsia"/>
          <w:color w:val="000000" w:themeColor="text1"/>
          <w:szCs w:val="26"/>
        </w:rPr>
        <w:t>また、</w:t>
      </w:r>
      <w:r w:rsidR="004E75F0" w:rsidRPr="00D26777">
        <w:rPr>
          <w:rFonts w:ascii="HGS教科書体" w:eastAsia="HGS教科書体" w:hint="eastAsia"/>
          <w:color w:val="000000" w:themeColor="text1"/>
          <w:szCs w:val="26"/>
        </w:rPr>
        <w:t>北部地震発生後も、平成30年７月豪雨、台風21号</w:t>
      </w:r>
      <w:r w:rsidR="000D5B72" w:rsidRPr="00D26777">
        <w:rPr>
          <w:rFonts w:ascii="HGS教科書体" w:eastAsia="HGS教科書体" w:hint="eastAsia"/>
          <w:color w:val="000000" w:themeColor="text1"/>
          <w:szCs w:val="26"/>
        </w:rPr>
        <w:t>と災害が</w:t>
      </w:r>
      <w:r w:rsidR="004E75F0" w:rsidRPr="00D26777">
        <w:rPr>
          <w:rFonts w:ascii="HGS教科書体" w:eastAsia="HGS教科書体" w:hint="eastAsia"/>
          <w:color w:val="000000" w:themeColor="text1"/>
          <w:szCs w:val="26"/>
        </w:rPr>
        <w:t>立て続けに発生し</w:t>
      </w:r>
      <w:r>
        <w:rPr>
          <w:rFonts w:ascii="HGS教科書体" w:eastAsia="HGS教科書体" w:hint="eastAsia"/>
          <w:color w:val="000000" w:themeColor="text1"/>
          <w:szCs w:val="26"/>
        </w:rPr>
        <w:t>ており</w:t>
      </w:r>
      <w:r w:rsidR="007A5A96" w:rsidRPr="00D26777">
        <w:rPr>
          <w:rFonts w:ascii="HGS教科書体" w:eastAsia="HGS教科書体" w:hint="eastAsia"/>
          <w:color w:val="000000" w:themeColor="text1"/>
          <w:szCs w:val="26"/>
        </w:rPr>
        <w:t>、</w:t>
      </w:r>
      <w:r>
        <w:rPr>
          <w:rFonts w:ascii="HGS教科書体" w:eastAsia="HGS教科書体" w:hint="eastAsia"/>
          <w:color w:val="000000" w:themeColor="text1"/>
          <w:szCs w:val="26"/>
        </w:rPr>
        <w:t>本委員会では、こうした</w:t>
      </w:r>
      <w:r w:rsidR="007A5A96" w:rsidRPr="00D26777">
        <w:rPr>
          <w:rFonts w:ascii="HGS教科書体" w:eastAsia="HGS教科書体" w:hint="eastAsia"/>
          <w:color w:val="000000" w:themeColor="text1"/>
          <w:szCs w:val="26"/>
        </w:rPr>
        <w:t>課題</w:t>
      </w:r>
      <w:r w:rsidR="004E75F0" w:rsidRPr="00D26777">
        <w:rPr>
          <w:rFonts w:ascii="HGS教科書体" w:eastAsia="HGS教科書体" w:hint="eastAsia"/>
          <w:color w:val="000000" w:themeColor="text1"/>
          <w:szCs w:val="26"/>
        </w:rPr>
        <w:t>も踏まえ</w:t>
      </w:r>
      <w:r w:rsidR="007A5A96" w:rsidRPr="00D26777">
        <w:rPr>
          <w:rFonts w:ascii="HGS教科書体" w:eastAsia="HGS教科書体" w:hint="eastAsia"/>
          <w:color w:val="000000" w:themeColor="text1"/>
          <w:szCs w:val="26"/>
        </w:rPr>
        <w:t xml:space="preserve">、引き続き検討を進めていく必要があると考えています。 </w:t>
      </w:r>
    </w:p>
    <w:p w:rsidR="000A132C" w:rsidRPr="00D26777" w:rsidRDefault="00FD2717" w:rsidP="000641D7">
      <w:pPr>
        <w:pStyle w:val="Default"/>
        <w:spacing w:line="276" w:lineRule="auto"/>
        <w:ind w:firstLineChars="100" w:firstLine="240"/>
        <w:rPr>
          <w:rFonts w:ascii="HGS教科書体" w:eastAsia="HGS教科書体"/>
          <w:color w:val="000000" w:themeColor="text1"/>
          <w:szCs w:val="26"/>
        </w:rPr>
      </w:pPr>
      <w:r>
        <w:rPr>
          <w:rFonts w:ascii="HGS教科書体" w:eastAsia="HGS教科書体" w:hint="eastAsia"/>
          <w:color w:val="000000" w:themeColor="text1"/>
          <w:szCs w:val="26"/>
        </w:rPr>
        <w:t>さらに、</w:t>
      </w:r>
      <w:r w:rsidR="006B1372" w:rsidRPr="00D26777">
        <w:rPr>
          <w:rFonts w:ascii="HGS教科書体" w:eastAsia="HGS教科書体" w:hint="eastAsia"/>
          <w:color w:val="000000" w:themeColor="text1"/>
          <w:szCs w:val="26"/>
        </w:rPr>
        <w:t>南海トラフ地震では、</w:t>
      </w:r>
      <w:r w:rsidR="00D70CF7">
        <w:rPr>
          <w:rFonts w:ascii="HGS教科書体" w:eastAsia="HGS教科書体" w:hint="eastAsia"/>
          <w:color w:val="000000" w:themeColor="text1"/>
          <w:szCs w:val="26"/>
        </w:rPr>
        <w:t>現行</w:t>
      </w:r>
      <w:r w:rsidR="006B1372" w:rsidRPr="00D26777">
        <w:rPr>
          <w:rFonts w:ascii="HGS教科書体" w:eastAsia="HGS教科書体" w:hint="eastAsia"/>
          <w:color w:val="000000" w:themeColor="text1"/>
          <w:szCs w:val="26"/>
        </w:rPr>
        <w:t>災害救助法や災害対策基本法が機能しないことも考えられ、</w:t>
      </w:r>
      <w:r w:rsidR="000641D7" w:rsidRPr="00D26777">
        <w:rPr>
          <w:rFonts w:ascii="HGS教科書体" w:eastAsia="HGS教科書体" w:hint="eastAsia"/>
          <w:color w:val="000000" w:themeColor="text1"/>
          <w:szCs w:val="26"/>
        </w:rPr>
        <w:t>今回の地震</w:t>
      </w:r>
      <w:r w:rsidR="006B1372" w:rsidRPr="00D26777">
        <w:rPr>
          <w:rFonts w:ascii="HGS教科書体" w:eastAsia="HGS教科書体" w:hint="eastAsia"/>
          <w:color w:val="000000" w:themeColor="text1"/>
          <w:szCs w:val="26"/>
        </w:rPr>
        <w:t>等の災害</w:t>
      </w:r>
      <w:r w:rsidR="000641D7" w:rsidRPr="00D26777">
        <w:rPr>
          <w:rFonts w:ascii="HGS教科書体" w:eastAsia="HGS教科書体" w:hint="eastAsia"/>
          <w:color w:val="000000" w:themeColor="text1"/>
          <w:szCs w:val="26"/>
        </w:rPr>
        <w:t>を踏まえ、国においても</w:t>
      </w:r>
      <w:r w:rsidR="007A5A96" w:rsidRPr="00D26777">
        <w:rPr>
          <w:rFonts w:ascii="HGS教科書体" w:eastAsia="HGS教科書体" w:hint="eastAsia"/>
          <w:color w:val="000000" w:themeColor="text1"/>
          <w:szCs w:val="26"/>
        </w:rPr>
        <w:t>法</w:t>
      </w:r>
      <w:r w:rsidR="006B1372" w:rsidRPr="00D26777">
        <w:rPr>
          <w:rFonts w:ascii="HGS教科書体" w:eastAsia="HGS教科書体" w:hint="eastAsia"/>
          <w:color w:val="000000" w:themeColor="text1"/>
          <w:szCs w:val="26"/>
        </w:rPr>
        <w:t>改正や</w:t>
      </w:r>
      <w:r w:rsidR="007A5A96" w:rsidRPr="00D26777">
        <w:rPr>
          <w:rFonts w:ascii="HGS教科書体" w:eastAsia="HGS教科書体" w:hint="eastAsia"/>
          <w:color w:val="000000" w:themeColor="text1"/>
          <w:szCs w:val="26"/>
        </w:rPr>
        <w:t>制度</w:t>
      </w:r>
      <w:r w:rsidR="000D5B72" w:rsidRPr="00D26777">
        <w:rPr>
          <w:rFonts w:ascii="HGS教科書体" w:eastAsia="HGS教科書体" w:hint="eastAsia"/>
          <w:color w:val="000000" w:themeColor="text1"/>
          <w:szCs w:val="26"/>
        </w:rPr>
        <w:t>の</w:t>
      </w:r>
      <w:r w:rsidR="007A5A96" w:rsidRPr="00D26777">
        <w:rPr>
          <w:rFonts w:ascii="HGS教科書体" w:eastAsia="HGS教科書体" w:hint="eastAsia"/>
          <w:color w:val="000000" w:themeColor="text1"/>
          <w:szCs w:val="26"/>
        </w:rPr>
        <w:t>要件緩和</w:t>
      </w:r>
      <w:r w:rsidR="00D70CF7">
        <w:rPr>
          <w:rFonts w:ascii="HGS教科書体" w:eastAsia="HGS教科書体" w:hint="eastAsia"/>
          <w:color w:val="000000" w:themeColor="text1"/>
          <w:szCs w:val="26"/>
        </w:rPr>
        <w:t>など</w:t>
      </w:r>
      <w:r w:rsidR="006B1372" w:rsidRPr="00D26777">
        <w:rPr>
          <w:rFonts w:ascii="HGS教科書体" w:eastAsia="HGS教科書体" w:hint="eastAsia"/>
          <w:color w:val="000000" w:themeColor="text1"/>
          <w:szCs w:val="26"/>
        </w:rPr>
        <w:t>に取組むこと</w:t>
      </w:r>
      <w:r w:rsidR="00D26777" w:rsidRPr="00D26777">
        <w:rPr>
          <w:rFonts w:ascii="HGS教科書体" w:eastAsia="HGS教科書体" w:hint="eastAsia"/>
          <w:color w:val="000000" w:themeColor="text1"/>
          <w:szCs w:val="26"/>
        </w:rPr>
        <w:t>が必要であり、</w:t>
      </w:r>
      <w:r w:rsidR="000641D7" w:rsidRPr="00D26777">
        <w:rPr>
          <w:rFonts w:ascii="HGS教科書体" w:eastAsia="HGS教科書体" w:hint="eastAsia"/>
          <w:color w:val="000000" w:themeColor="text1"/>
          <w:szCs w:val="26"/>
        </w:rPr>
        <w:t>地方から</w:t>
      </w:r>
      <w:r w:rsidR="00D26777" w:rsidRPr="00D26777">
        <w:rPr>
          <w:rFonts w:ascii="HGS教科書体" w:eastAsia="HGS教科書体" w:hint="eastAsia"/>
          <w:color w:val="000000" w:themeColor="text1"/>
          <w:szCs w:val="26"/>
        </w:rPr>
        <w:t>も</w:t>
      </w:r>
      <w:r w:rsidR="007A5A96" w:rsidRPr="00D26777">
        <w:rPr>
          <w:rFonts w:ascii="HGS教科書体" w:eastAsia="HGS教科書体" w:hint="eastAsia"/>
          <w:color w:val="000000" w:themeColor="text1"/>
          <w:szCs w:val="26"/>
        </w:rPr>
        <w:t>国に対し</w:t>
      </w:r>
      <w:r w:rsidR="00F70DB8" w:rsidRPr="00D26777">
        <w:rPr>
          <w:rFonts w:ascii="HGS教科書体" w:eastAsia="HGS教科書体" w:hint="eastAsia"/>
          <w:color w:val="000000" w:themeColor="text1"/>
          <w:szCs w:val="26"/>
        </w:rPr>
        <w:t>これらの</w:t>
      </w:r>
      <w:r w:rsidR="007A5A96" w:rsidRPr="00D26777">
        <w:rPr>
          <w:rFonts w:ascii="HGS教科書体" w:eastAsia="HGS教科書体" w:hint="eastAsia"/>
          <w:color w:val="000000" w:themeColor="text1"/>
          <w:szCs w:val="26"/>
        </w:rPr>
        <w:t>要請</w:t>
      </w:r>
      <w:r w:rsidR="00C7799D" w:rsidRPr="00D26777">
        <w:rPr>
          <w:rFonts w:ascii="HGS教科書体" w:eastAsia="HGS教科書体" w:hint="eastAsia"/>
          <w:color w:val="000000" w:themeColor="text1"/>
          <w:szCs w:val="26"/>
        </w:rPr>
        <w:t>を</w:t>
      </w:r>
      <w:r w:rsidR="00D26777" w:rsidRPr="00D26777">
        <w:rPr>
          <w:rFonts w:ascii="HGS教科書体" w:eastAsia="HGS教科書体" w:hint="eastAsia"/>
          <w:color w:val="000000" w:themeColor="text1"/>
          <w:szCs w:val="26"/>
        </w:rPr>
        <w:t>していくことが</w:t>
      </w:r>
      <w:r w:rsidR="00C7799D" w:rsidRPr="00D26777">
        <w:rPr>
          <w:rFonts w:ascii="HGS教科書体" w:eastAsia="HGS教科書体" w:hint="eastAsia"/>
          <w:color w:val="000000" w:themeColor="text1"/>
          <w:szCs w:val="26"/>
        </w:rPr>
        <w:t>重要</w:t>
      </w:r>
      <w:r w:rsidR="007A5A96" w:rsidRPr="00D26777">
        <w:rPr>
          <w:rFonts w:ascii="HGS教科書体" w:eastAsia="HGS教科書体" w:hint="eastAsia"/>
          <w:color w:val="000000" w:themeColor="text1"/>
          <w:szCs w:val="26"/>
        </w:rPr>
        <w:t>です。</w:t>
      </w:r>
    </w:p>
    <w:p w:rsidR="00EB4501" w:rsidRPr="006C452B" w:rsidRDefault="002F6C1D" w:rsidP="006C452B">
      <w:pPr>
        <w:spacing w:line="276" w:lineRule="auto"/>
        <w:ind w:firstLineChars="100" w:firstLine="240"/>
        <w:rPr>
          <w:rFonts w:ascii="HG教科書体" w:eastAsia="HG教科書体"/>
          <w:color w:val="FF0000"/>
          <w:sz w:val="26"/>
          <w:szCs w:val="26"/>
        </w:rPr>
      </w:pPr>
      <w:r w:rsidRPr="00D26777">
        <w:rPr>
          <w:rFonts w:ascii="HGS教科書体" w:eastAsia="HGS教科書体" w:hint="eastAsia"/>
          <w:color w:val="000000" w:themeColor="text1"/>
          <w:sz w:val="24"/>
          <w:szCs w:val="26"/>
        </w:rPr>
        <w:t>本中間とりまとめ</w:t>
      </w:r>
      <w:r w:rsidR="004E75F0" w:rsidRPr="00D26777">
        <w:rPr>
          <w:rFonts w:ascii="HGS教科書体" w:eastAsia="HGS教科書体" w:hint="eastAsia"/>
          <w:color w:val="000000" w:themeColor="text1"/>
          <w:sz w:val="24"/>
          <w:szCs w:val="26"/>
        </w:rPr>
        <w:t>が</w:t>
      </w:r>
      <w:r w:rsidRPr="00D26777">
        <w:rPr>
          <w:rFonts w:ascii="HGS教科書体" w:eastAsia="HGS教科書体" w:hint="eastAsia"/>
          <w:color w:val="000000" w:themeColor="text1"/>
          <w:sz w:val="24"/>
          <w:szCs w:val="26"/>
        </w:rPr>
        <w:t>、</w:t>
      </w:r>
      <w:r w:rsidR="00EB4501" w:rsidRPr="00D26777">
        <w:rPr>
          <w:rFonts w:ascii="HGS教科書体" w:eastAsia="HGS教科書体" w:hint="eastAsia"/>
          <w:color w:val="000000" w:themeColor="text1"/>
          <w:sz w:val="24"/>
          <w:szCs w:val="26"/>
        </w:rPr>
        <w:t>府域</w:t>
      </w:r>
      <w:r w:rsidR="00550123" w:rsidRPr="00D26777">
        <w:rPr>
          <w:rFonts w:ascii="HGS教科書体" w:eastAsia="HGS教科書体" w:hint="eastAsia"/>
          <w:color w:val="000000" w:themeColor="text1"/>
          <w:sz w:val="24"/>
          <w:szCs w:val="26"/>
        </w:rPr>
        <w:t>市町村</w:t>
      </w:r>
      <w:r w:rsidRPr="00D26777">
        <w:rPr>
          <w:rFonts w:ascii="HGS教科書体" w:eastAsia="HGS教科書体" w:hint="eastAsia"/>
          <w:color w:val="000000" w:themeColor="text1"/>
          <w:sz w:val="24"/>
          <w:szCs w:val="26"/>
        </w:rPr>
        <w:t>、関係行政機関など</w:t>
      </w:r>
      <w:r w:rsidR="004E75F0" w:rsidRPr="00D26777">
        <w:rPr>
          <w:rFonts w:ascii="HGS教科書体" w:eastAsia="HGS教科書体" w:hint="eastAsia"/>
          <w:color w:val="000000" w:themeColor="text1"/>
          <w:sz w:val="24"/>
          <w:szCs w:val="26"/>
        </w:rPr>
        <w:t>、今後の地震対応</w:t>
      </w:r>
      <w:r w:rsidR="000D5B72" w:rsidRPr="00D26777">
        <w:rPr>
          <w:rFonts w:ascii="HGS教科書体" w:eastAsia="HGS教科書体" w:hint="eastAsia"/>
          <w:color w:val="000000" w:themeColor="text1"/>
          <w:sz w:val="24"/>
          <w:szCs w:val="26"/>
        </w:rPr>
        <w:t>に活かされ</w:t>
      </w:r>
      <w:r w:rsidR="003B76D8" w:rsidRPr="00D26777">
        <w:rPr>
          <w:rFonts w:ascii="HGS教科書体" w:eastAsia="HGS教科書体" w:hint="eastAsia"/>
          <w:color w:val="000000" w:themeColor="text1"/>
          <w:sz w:val="24"/>
          <w:szCs w:val="26"/>
        </w:rPr>
        <w:t>、</w:t>
      </w:r>
      <w:r w:rsidR="000D5B72" w:rsidRPr="00D26777">
        <w:rPr>
          <w:rFonts w:ascii="HGS教科書体" w:eastAsia="HGS教科書体" w:hint="eastAsia"/>
          <w:color w:val="000000" w:themeColor="text1"/>
          <w:sz w:val="24"/>
          <w:szCs w:val="26"/>
        </w:rPr>
        <w:t>大阪の災害対応能力が高まる</w:t>
      </w:r>
      <w:r w:rsidRPr="00D26777">
        <w:rPr>
          <w:rFonts w:ascii="HGS教科書体" w:eastAsia="HGS教科書体" w:hint="eastAsia"/>
          <w:color w:val="000000" w:themeColor="text1"/>
          <w:sz w:val="24"/>
          <w:szCs w:val="26"/>
        </w:rPr>
        <w:t>ことを期待して</w:t>
      </w:r>
      <w:r w:rsidR="002646B3">
        <w:rPr>
          <w:rFonts w:ascii="HGS教科書体" w:eastAsia="HGS教科書体" w:hint="eastAsia"/>
          <w:color w:val="000000" w:themeColor="text1"/>
          <w:sz w:val="24"/>
          <w:szCs w:val="26"/>
        </w:rPr>
        <w:t>い</w:t>
      </w:r>
      <w:r w:rsidR="00573DFF" w:rsidRPr="00D26777">
        <w:rPr>
          <w:rFonts w:ascii="HGS教科書体" w:eastAsia="HGS教科書体" w:hint="eastAsia"/>
          <w:color w:val="000000" w:themeColor="text1"/>
          <w:sz w:val="24"/>
          <w:szCs w:val="26"/>
        </w:rPr>
        <w:t>ます</w:t>
      </w:r>
      <w:r w:rsidRPr="00D26777">
        <w:rPr>
          <w:rFonts w:ascii="HGS教科書体" w:eastAsia="HGS教科書体" w:hint="eastAsia"/>
          <w:color w:val="000000" w:themeColor="text1"/>
          <w:sz w:val="24"/>
          <w:szCs w:val="26"/>
        </w:rPr>
        <w:t>。</w:t>
      </w:r>
    </w:p>
    <w:sectPr w:rsidR="00EB4501" w:rsidRPr="006C452B" w:rsidSect="000217B1">
      <w:footerReference w:type="default" r:id="rId9"/>
      <w:type w:val="continuous"/>
      <w:pgSz w:w="11906" w:h="16838"/>
      <w:pgMar w:top="1985" w:right="1701" w:bottom="1701" w:left="1701" w:header="907" w:footer="397"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42" w:rsidRDefault="00BA5342" w:rsidP="00BC653D">
      <w:r>
        <w:separator/>
      </w:r>
    </w:p>
  </w:endnote>
  <w:endnote w:type="continuationSeparator" w:id="0">
    <w:p w:rsidR="00BA5342" w:rsidRDefault="00BA5342" w:rsidP="00B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42" w:rsidRDefault="00724942" w:rsidP="00724942">
    <w:pPr>
      <w:pStyle w:val="a8"/>
      <w:pBdr>
        <w:top w:val="thinThickSmallGap" w:sz="24" w:space="3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ja-JP"/>
      </w:rPr>
      <w:t xml:space="preserve"> </w:t>
    </w:r>
    <w:r>
      <w:fldChar w:fldCharType="begin"/>
    </w:r>
    <w:r>
      <w:instrText>PAGE   \* MERGEFORMAT</w:instrText>
    </w:r>
    <w:r>
      <w:fldChar w:fldCharType="separate"/>
    </w:r>
    <w:r w:rsidR="00BC2504" w:rsidRPr="00BC2504">
      <w:rPr>
        <w:rFonts w:asciiTheme="majorHAnsi" w:eastAsiaTheme="majorEastAsia" w:hAnsiTheme="majorHAnsi" w:cstheme="majorBidi" w:hint="eastAsia"/>
        <w:noProof/>
        <w:lang w:val="ja-JP"/>
      </w:rPr>
      <w:t>１</w:t>
    </w:r>
    <w:r>
      <w:rPr>
        <w:rFonts w:asciiTheme="majorHAnsi" w:eastAsiaTheme="majorEastAsia" w:hAnsiTheme="majorHAnsi" w:cstheme="majorBidi"/>
      </w:rPr>
      <w:fldChar w:fldCharType="end"/>
    </w:r>
  </w:p>
  <w:p w:rsidR="00BA5342" w:rsidRDefault="00BA53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42" w:rsidRDefault="00BA5342" w:rsidP="00BC653D">
      <w:r>
        <w:separator/>
      </w:r>
    </w:p>
  </w:footnote>
  <w:footnote w:type="continuationSeparator" w:id="0">
    <w:p w:rsidR="00BA5342" w:rsidRDefault="00BA5342" w:rsidP="00BC6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93D"/>
    <w:multiLevelType w:val="hybridMultilevel"/>
    <w:tmpl w:val="854AE498"/>
    <w:lvl w:ilvl="0" w:tplc="5972BDA8">
      <w:numFmt w:val="bullet"/>
      <w:lvlText w:val="○"/>
      <w:lvlJc w:val="left"/>
      <w:pPr>
        <w:ind w:left="420" w:hanging="420"/>
      </w:pPr>
      <w:rPr>
        <w:rFonts w:ascii="HGPｺﾞｼｯｸM" w:eastAsia="HGPｺﾞｼｯｸM" w:hAnsi="ＭＳ 明朝" w:cstheme="minorBidi"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9D2692"/>
    <w:multiLevelType w:val="hybridMultilevel"/>
    <w:tmpl w:val="7AAC9A30"/>
    <w:lvl w:ilvl="0" w:tplc="871EE9FE">
      <w:numFmt w:val="bullet"/>
      <w:lvlText w:val="○"/>
      <w:lvlJc w:val="left"/>
      <w:pPr>
        <w:ind w:left="846" w:hanging="420"/>
      </w:pPr>
      <w:rPr>
        <w:rFonts w:ascii="ＭＳ 明朝" w:eastAsia="ＭＳ 明朝" w:hAnsi="ＭＳ 明朝" w:cstheme="minorBidi"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nsid w:val="09CA49C2"/>
    <w:multiLevelType w:val="hybridMultilevel"/>
    <w:tmpl w:val="7ADE237A"/>
    <w:lvl w:ilvl="0" w:tplc="70CCB1FC">
      <w:start w:val="1"/>
      <w:numFmt w:val="decimal"/>
      <w:lvlText w:val="(%1)"/>
      <w:lvlJc w:val="left"/>
      <w:pPr>
        <w:ind w:left="420" w:hanging="420"/>
      </w:pPr>
      <w:rPr>
        <w:rFonts w:ascii="HGPｺﾞｼｯｸM" w:eastAsia="HGPｺﾞｼｯｸM"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39227F"/>
    <w:multiLevelType w:val="hybridMultilevel"/>
    <w:tmpl w:val="5AF6F548"/>
    <w:lvl w:ilvl="0" w:tplc="109CAF2C">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4">
    <w:nsid w:val="0D3B35AC"/>
    <w:multiLevelType w:val="hybridMultilevel"/>
    <w:tmpl w:val="7144986A"/>
    <w:lvl w:ilvl="0" w:tplc="B5DEAC8A">
      <w:numFmt w:val="bullet"/>
      <w:lvlText w:val="○"/>
      <w:lvlJc w:val="left"/>
      <w:pPr>
        <w:ind w:left="420" w:hanging="420"/>
      </w:pPr>
      <w:rPr>
        <w:rFonts w:ascii="HGPｺﾞｼｯｸM" w:eastAsia="HGPｺﾞｼｯｸM" w:hAnsi="ＭＳ 明朝" w:cstheme="minorBidi" w:hint="eastAsia"/>
        <w:b/>
        <w:color w:val="auto"/>
        <w:sz w:val="24"/>
        <w:szCs w:val="24"/>
      </w:rPr>
    </w:lvl>
    <w:lvl w:ilvl="1" w:tplc="BDAE7084">
      <w:numFmt w:val="bullet"/>
      <w:lvlText w:val="・"/>
      <w:lvlJc w:val="left"/>
      <w:pPr>
        <w:ind w:left="780" w:hanging="360"/>
      </w:pPr>
      <w:rPr>
        <w:rFonts w:ascii="ＭＳ 明朝" w:eastAsia="ＭＳ 明朝" w:hAnsi="ＭＳ 明朝"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51205EF"/>
    <w:multiLevelType w:val="hybridMultilevel"/>
    <w:tmpl w:val="7ADE237A"/>
    <w:lvl w:ilvl="0" w:tplc="70CCB1FC">
      <w:start w:val="1"/>
      <w:numFmt w:val="decimal"/>
      <w:lvlText w:val="(%1)"/>
      <w:lvlJc w:val="left"/>
      <w:pPr>
        <w:ind w:left="420" w:hanging="420"/>
      </w:pPr>
      <w:rPr>
        <w:rFonts w:ascii="HGPｺﾞｼｯｸM" w:eastAsia="HGPｺﾞｼｯｸM"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7C571E"/>
    <w:multiLevelType w:val="hybridMultilevel"/>
    <w:tmpl w:val="DC94C228"/>
    <w:lvl w:ilvl="0" w:tplc="22546D94">
      <w:numFmt w:val="bullet"/>
      <w:lvlText w:val="○"/>
      <w:lvlJc w:val="left"/>
      <w:pPr>
        <w:ind w:left="420" w:hanging="420"/>
      </w:pPr>
      <w:rPr>
        <w:rFonts w:asciiTheme="minorEastAsia" w:eastAsiaTheme="minorEastAsia" w:hAnsiTheme="minorEastAsia" w:cstheme="minorBidi" w:hint="eastAsia"/>
        <w:b w:val="0"/>
        <w:color w:val="auto"/>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3D04DC"/>
    <w:multiLevelType w:val="hybridMultilevel"/>
    <w:tmpl w:val="1458C43E"/>
    <w:lvl w:ilvl="0" w:tplc="461C0768">
      <w:numFmt w:val="bullet"/>
      <w:lvlText w:val="○"/>
      <w:lvlJc w:val="left"/>
      <w:pPr>
        <w:ind w:left="420" w:hanging="420"/>
      </w:pPr>
      <w:rPr>
        <w:rFonts w:asciiTheme="minorEastAsia" w:eastAsiaTheme="minorEastAsia" w:hAnsiTheme="minorEastAsia" w:cstheme="minorBidi" w:hint="eastAsia"/>
        <w:b w:val="0"/>
        <w:color w:val="auto"/>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5975F3"/>
    <w:multiLevelType w:val="hybridMultilevel"/>
    <w:tmpl w:val="CAACDA68"/>
    <w:lvl w:ilvl="0" w:tplc="871EE9FE">
      <w:numFmt w:val="bullet"/>
      <w:lvlText w:val="○"/>
      <w:lvlJc w:val="left"/>
      <w:pPr>
        <w:ind w:left="1082" w:hanging="420"/>
      </w:pPr>
      <w:rPr>
        <w:rFonts w:ascii="ＭＳ 明朝" w:eastAsia="ＭＳ 明朝" w:hAnsi="ＭＳ 明朝" w:cstheme="minorBidi" w:hint="eastAsia"/>
        <w:color w:val="auto"/>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9">
    <w:nsid w:val="1B83296C"/>
    <w:multiLevelType w:val="hybridMultilevel"/>
    <w:tmpl w:val="E356F184"/>
    <w:lvl w:ilvl="0" w:tplc="04047096">
      <w:numFmt w:val="bullet"/>
      <w:lvlText w:val="○"/>
      <w:lvlJc w:val="left"/>
      <w:pPr>
        <w:ind w:left="420" w:hanging="420"/>
      </w:pPr>
      <w:rPr>
        <w:rFonts w:asciiTheme="minorEastAsia" w:eastAsiaTheme="minorEastAsia" w:hAnsiTheme="minorEastAsia" w:cstheme="minorBidi" w:hint="eastAsia"/>
        <w:b w:val="0"/>
        <w:color w:val="auto"/>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CC43F4B"/>
    <w:multiLevelType w:val="hybridMultilevel"/>
    <w:tmpl w:val="41B29D4C"/>
    <w:lvl w:ilvl="0" w:tplc="871EE9FE">
      <w:numFmt w:val="bullet"/>
      <w:lvlText w:val="○"/>
      <w:lvlJc w:val="left"/>
      <w:pPr>
        <w:ind w:left="846" w:hanging="420"/>
      </w:pPr>
      <w:rPr>
        <w:rFonts w:ascii="ＭＳ 明朝" w:eastAsia="ＭＳ 明朝" w:hAnsi="ＭＳ 明朝" w:cstheme="minorBidi"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nsid w:val="1D4D5984"/>
    <w:multiLevelType w:val="hybridMultilevel"/>
    <w:tmpl w:val="6DE8D2CA"/>
    <w:lvl w:ilvl="0" w:tplc="871EE9FE">
      <w:numFmt w:val="bullet"/>
      <w:lvlText w:val="○"/>
      <w:lvlJc w:val="left"/>
      <w:pPr>
        <w:ind w:left="1494" w:hanging="360"/>
      </w:pPr>
      <w:rPr>
        <w:rFonts w:ascii="ＭＳ 明朝" w:eastAsia="ＭＳ 明朝" w:hAnsi="ＭＳ 明朝" w:cstheme="minorBidi" w:hint="eastAsia"/>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nsid w:val="1E3B6D03"/>
    <w:multiLevelType w:val="hybridMultilevel"/>
    <w:tmpl w:val="538C7DC4"/>
    <w:lvl w:ilvl="0" w:tplc="871EE9FE">
      <w:numFmt w:val="bullet"/>
      <w:lvlText w:val="○"/>
      <w:lvlJc w:val="left"/>
      <w:pPr>
        <w:ind w:left="820" w:hanging="420"/>
      </w:pPr>
      <w:rPr>
        <w:rFonts w:ascii="ＭＳ 明朝" w:eastAsia="ＭＳ 明朝" w:hAnsi="ＭＳ 明朝" w:cstheme="minorBidi" w:hint="eastAsia"/>
        <w:color w:val="auto"/>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nsid w:val="1F792D7C"/>
    <w:multiLevelType w:val="hybridMultilevel"/>
    <w:tmpl w:val="C82CFA54"/>
    <w:lvl w:ilvl="0" w:tplc="44CE2988">
      <w:numFmt w:val="bullet"/>
      <w:lvlText w:val="○"/>
      <w:lvlJc w:val="left"/>
      <w:pPr>
        <w:ind w:left="1079" w:hanging="420"/>
      </w:pPr>
      <w:rPr>
        <w:rFonts w:ascii="ＭＳ 明朝" w:eastAsia="ＭＳ 明朝" w:hAnsi="ＭＳ 明朝" w:cstheme="minorBidi" w:hint="eastAsia"/>
        <w:strike w:val="0"/>
        <w:dstrike w:val="0"/>
        <w:color w:val="auto"/>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4">
    <w:nsid w:val="20187373"/>
    <w:multiLevelType w:val="hybridMultilevel"/>
    <w:tmpl w:val="81D2F1FC"/>
    <w:lvl w:ilvl="0" w:tplc="19CE5DE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2BC54FC2"/>
    <w:multiLevelType w:val="hybridMultilevel"/>
    <w:tmpl w:val="27AE9A06"/>
    <w:lvl w:ilvl="0" w:tplc="BDAE7084">
      <w:numFmt w:val="bullet"/>
      <w:lvlText w:val="・"/>
      <w:lvlJc w:val="left"/>
      <w:pPr>
        <w:ind w:left="860" w:hanging="420"/>
      </w:pPr>
      <w:rPr>
        <w:rFonts w:ascii="ＭＳ 明朝" w:eastAsia="ＭＳ 明朝" w:hAnsi="ＭＳ 明朝"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nsid w:val="2F5F02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328D176F"/>
    <w:multiLevelType w:val="hybridMultilevel"/>
    <w:tmpl w:val="A574F906"/>
    <w:lvl w:ilvl="0" w:tplc="871EE9FE">
      <w:numFmt w:val="bullet"/>
      <w:lvlText w:val="○"/>
      <w:lvlJc w:val="left"/>
      <w:pPr>
        <w:ind w:left="1082" w:hanging="420"/>
      </w:pPr>
      <w:rPr>
        <w:rFonts w:ascii="ＭＳ 明朝" w:eastAsia="ＭＳ 明朝" w:hAnsi="ＭＳ 明朝" w:cstheme="minorBidi" w:hint="eastAsia"/>
        <w:color w:val="auto"/>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18">
    <w:nsid w:val="470F5A9F"/>
    <w:multiLevelType w:val="hybridMultilevel"/>
    <w:tmpl w:val="8ACC4794"/>
    <w:lvl w:ilvl="0" w:tplc="8FB6DDA0">
      <w:numFmt w:val="bullet"/>
      <w:lvlText w:val="○"/>
      <w:lvlJc w:val="left"/>
      <w:pPr>
        <w:ind w:left="420" w:hanging="420"/>
      </w:pPr>
      <w:rPr>
        <w:rFonts w:ascii="HGPｺﾞｼｯｸM" w:eastAsia="HGPｺﾞｼｯｸM" w:hAnsi="ＭＳ 明朝" w:cstheme="minorBidi"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7E972A5"/>
    <w:multiLevelType w:val="hybridMultilevel"/>
    <w:tmpl w:val="4840199A"/>
    <w:lvl w:ilvl="0" w:tplc="9826698E">
      <w:numFmt w:val="bullet"/>
      <w:lvlText w:val="○"/>
      <w:lvlJc w:val="left"/>
      <w:pPr>
        <w:ind w:left="2405" w:hanging="420"/>
      </w:pPr>
      <w:rPr>
        <w:rFonts w:ascii="ＭＳ 明朝" w:eastAsia="ＭＳ 明朝" w:hAnsi="ＭＳ 明朝" w:cstheme="minorBidi" w:hint="eastAsia"/>
        <w:color w:val="auto"/>
        <w:sz w:val="22"/>
        <w:szCs w:val="22"/>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20">
    <w:nsid w:val="4A567805"/>
    <w:multiLevelType w:val="hybridMultilevel"/>
    <w:tmpl w:val="6B32BCB0"/>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BCE51A6"/>
    <w:multiLevelType w:val="hybridMultilevel"/>
    <w:tmpl w:val="1D50D9AC"/>
    <w:lvl w:ilvl="0" w:tplc="F0C6721C">
      <w:start w:val="4"/>
      <w:numFmt w:val="decimalFullWidth"/>
      <w:lvlText w:val="%1．"/>
      <w:lvlJc w:val="left"/>
      <w:pPr>
        <w:ind w:left="1331" w:hanging="48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nsid w:val="4DF857EF"/>
    <w:multiLevelType w:val="hybridMultilevel"/>
    <w:tmpl w:val="710E813A"/>
    <w:lvl w:ilvl="0" w:tplc="19CE5DE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nsid w:val="4E636D12"/>
    <w:multiLevelType w:val="hybridMultilevel"/>
    <w:tmpl w:val="9A288972"/>
    <w:lvl w:ilvl="0" w:tplc="19CE5D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F704A4"/>
    <w:multiLevelType w:val="hybridMultilevel"/>
    <w:tmpl w:val="AF8E674A"/>
    <w:lvl w:ilvl="0" w:tplc="871EE9FE">
      <w:numFmt w:val="bullet"/>
      <w:lvlText w:val="○"/>
      <w:lvlJc w:val="left"/>
      <w:pPr>
        <w:ind w:left="840" w:hanging="420"/>
      </w:pPr>
      <w:rPr>
        <w:rFonts w:ascii="ＭＳ 明朝" w:eastAsia="ＭＳ 明朝" w:hAnsi="ＭＳ 明朝"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523328A1"/>
    <w:multiLevelType w:val="hybridMultilevel"/>
    <w:tmpl w:val="DDC2083C"/>
    <w:lvl w:ilvl="0" w:tplc="61A8E368">
      <w:numFmt w:val="bullet"/>
      <w:lvlText w:val="○"/>
      <w:lvlJc w:val="left"/>
      <w:pPr>
        <w:ind w:left="420" w:hanging="420"/>
      </w:pPr>
      <w:rPr>
        <w:rFonts w:ascii="HGPｺﾞｼｯｸM" w:eastAsia="HGPｺﾞｼｯｸM" w:hAnsi="ＭＳ 明朝" w:cstheme="minorBidi"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A2455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BC60B01"/>
    <w:multiLevelType w:val="hybridMultilevel"/>
    <w:tmpl w:val="B728FAD4"/>
    <w:lvl w:ilvl="0" w:tplc="B5DEAC8A">
      <w:numFmt w:val="bullet"/>
      <w:lvlText w:val="○"/>
      <w:lvlJc w:val="left"/>
      <w:pPr>
        <w:ind w:left="846" w:hanging="420"/>
      </w:pPr>
      <w:rPr>
        <w:rFonts w:ascii="HGPｺﾞｼｯｸM" w:eastAsia="HGPｺﾞｼｯｸM" w:hAnsi="ＭＳ 明朝" w:cstheme="minorBidi" w:hint="eastAsia"/>
        <w:b/>
        <w:color w:val="auto"/>
        <w:sz w:val="24"/>
        <w:szCs w:val="24"/>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nsid w:val="61FE1F4D"/>
    <w:multiLevelType w:val="hybridMultilevel"/>
    <w:tmpl w:val="9C7CD9A0"/>
    <w:lvl w:ilvl="0" w:tplc="5E520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8F85099"/>
    <w:multiLevelType w:val="hybridMultilevel"/>
    <w:tmpl w:val="7042FBE8"/>
    <w:lvl w:ilvl="0" w:tplc="859E9F1E">
      <w:numFmt w:val="bullet"/>
      <w:lvlText w:val="○"/>
      <w:lvlJc w:val="left"/>
      <w:pPr>
        <w:ind w:left="630" w:hanging="420"/>
      </w:pPr>
      <w:rPr>
        <w:rFonts w:ascii="ＭＳ 明朝" w:eastAsia="ＭＳ 明朝" w:hAnsi="ＭＳ 明朝" w:cstheme="minorBidi" w:hint="eastAsia"/>
        <w:color w:val="auto"/>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6AD70E60"/>
    <w:multiLevelType w:val="hybridMultilevel"/>
    <w:tmpl w:val="E6666A0E"/>
    <w:lvl w:ilvl="0" w:tplc="33AEEA2C">
      <w:numFmt w:val="bullet"/>
      <w:lvlText w:val="○"/>
      <w:lvlJc w:val="left"/>
      <w:pPr>
        <w:ind w:left="1050" w:hanging="420"/>
      </w:pPr>
      <w:rPr>
        <w:rFonts w:ascii="ＭＳ 明朝" w:eastAsia="ＭＳ 明朝" w:hAnsi="ＭＳ 明朝" w:cstheme="minorBidi" w:hint="eastAsia"/>
        <w:color w:val="auto"/>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nsid w:val="6CAC4AD7"/>
    <w:multiLevelType w:val="hybridMultilevel"/>
    <w:tmpl w:val="DCD8EA4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71CC7353"/>
    <w:multiLevelType w:val="hybridMultilevel"/>
    <w:tmpl w:val="7ADE237A"/>
    <w:lvl w:ilvl="0" w:tplc="70CCB1FC">
      <w:start w:val="1"/>
      <w:numFmt w:val="decimal"/>
      <w:lvlText w:val="(%1)"/>
      <w:lvlJc w:val="left"/>
      <w:pPr>
        <w:ind w:left="420" w:hanging="420"/>
      </w:pPr>
      <w:rPr>
        <w:rFonts w:ascii="HGPｺﾞｼｯｸM" w:eastAsia="HGPｺﾞｼｯｸM"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DE4100"/>
    <w:multiLevelType w:val="hybridMultilevel"/>
    <w:tmpl w:val="1D349EB4"/>
    <w:lvl w:ilvl="0" w:tplc="083ADC12">
      <w:numFmt w:val="bullet"/>
      <w:lvlText w:val="○"/>
      <w:lvlJc w:val="left"/>
      <w:pPr>
        <w:ind w:left="420" w:hanging="420"/>
      </w:pPr>
      <w:rPr>
        <w:rFonts w:ascii="HGPｺﾞｼｯｸM" w:eastAsia="HGPｺﾞｼｯｸM" w:hAnsi="ＭＳ 明朝" w:cstheme="minorBidi" w:hint="eastAsia"/>
        <w:b/>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A7F3DB2"/>
    <w:multiLevelType w:val="hybridMultilevel"/>
    <w:tmpl w:val="51CA44BC"/>
    <w:lvl w:ilvl="0" w:tplc="871EE9FE">
      <w:numFmt w:val="bullet"/>
      <w:lvlText w:val="○"/>
      <w:lvlJc w:val="left"/>
      <w:pPr>
        <w:ind w:left="838" w:hanging="420"/>
      </w:pPr>
      <w:rPr>
        <w:rFonts w:ascii="ＭＳ 明朝" w:eastAsia="ＭＳ 明朝" w:hAnsi="ＭＳ 明朝" w:cstheme="minorBidi" w:hint="eastAsia"/>
        <w:color w:val="auto"/>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31"/>
  </w:num>
  <w:num w:numId="2">
    <w:abstractNumId w:val="21"/>
  </w:num>
  <w:num w:numId="3">
    <w:abstractNumId w:val="3"/>
  </w:num>
  <w:num w:numId="4">
    <w:abstractNumId w:val="11"/>
  </w:num>
  <w:num w:numId="5">
    <w:abstractNumId w:val="28"/>
  </w:num>
  <w:num w:numId="6">
    <w:abstractNumId w:val="4"/>
  </w:num>
  <w:num w:numId="7">
    <w:abstractNumId w:val="23"/>
  </w:num>
  <w:num w:numId="8">
    <w:abstractNumId w:val="26"/>
  </w:num>
  <w:num w:numId="9">
    <w:abstractNumId w:val="5"/>
  </w:num>
  <w:num w:numId="10">
    <w:abstractNumId w:val="25"/>
  </w:num>
  <w:num w:numId="11">
    <w:abstractNumId w:val="14"/>
  </w:num>
  <w:num w:numId="12">
    <w:abstractNumId w:val="18"/>
  </w:num>
  <w:num w:numId="13">
    <w:abstractNumId w:val="0"/>
  </w:num>
  <w:num w:numId="14">
    <w:abstractNumId w:val="33"/>
  </w:num>
  <w:num w:numId="15">
    <w:abstractNumId w:val="32"/>
  </w:num>
  <w:num w:numId="16">
    <w:abstractNumId w:val="2"/>
  </w:num>
  <w:num w:numId="17">
    <w:abstractNumId w:val="19"/>
  </w:num>
  <w:num w:numId="18">
    <w:abstractNumId w:val="16"/>
  </w:num>
  <w:num w:numId="19">
    <w:abstractNumId w:val="22"/>
  </w:num>
  <w:num w:numId="20">
    <w:abstractNumId w:val="34"/>
  </w:num>
  <w:num w:numId="21">
    <w:abstractNumId w:val="10"/>
  </w:num>
  <w:num w:numId="22">
    <w:abstractNumId w:val="1"/>
  </w:num>
  <w:num w:numId="23">
    <w:abstractNumId w:val="13"/>
  </w:num>
  <w:num w:numId="24">
    <w:abstractNumId w:val="12"/>
  </w:num>
  <w:num w:numId="25">
    <w:abstractNumId w:val="24"/>
  </w:num>
  <w:num w:numId="26">
    <w:abstractNumId w:val="30"/>
  </w:num>
  <w:num w:numId="27">
    <w:abstractNumId w:val="29"/>
  </w:num>
  <w:num w:numId="28">
    <w:abstractNumId w:val="17"/>
  </w:num>
  <w:num w:numId="29">
    <w:abstractNumId w:val="8"/>
  </w:num>
  <w:num w:numId="30">
    <w:abstractNumId w:val="27"/>
  </w:num>
  <w:num w:numId="31">
    <w:abstractNumId w:val="7"/>
  </w:num>
  <w:num w:numId="32">
    <w:abstractNumId w:val="6"/>
  </w:num>
  <w:num w:numId="33">
    <w:abstractNumId w:val="9"/>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8E"/>
    <w:rsid w:val="00000891"/>
    <w:rsid w:val="00017426"/>
    <w:rsid w:val="000217B1"/>
    <w:rsid w:val="000230A2"/>
    <w:rsid w:val="00036E1E"/>
    <w:rsid w:val="00050546"/>
    <w:rsid w:val="000609E8"/>
    <w:rsid w:val="000641D7"/>
    <w:rsid w:val="0006796F"/>
    <w:rsid w:val="00084FFC"/>
    <w:rsid w:val="00085356"/>
    <w:rsid w:val="00086167"/>
    <w:rsid w:val="000A132C"/>
    <w:rsid w:val="000A336F"/>
    <w:rsid w:val="000B0915"/>
    <w:rsid w:val="000B7B55"/>
    <w:rsid w:val="000C19A1"/>
    <w:rsid w:val="000D2FE9"/>
    <w:rsid w:val="000D4D44"/>
    <w:rsid w:val="000D5228"/>
    <w:rsid w:val="000D5B72"/>
    <w:rsid w:val="000E138E"/>
    <w:rsid w:val="000F10E4"/>
    <w:rsid w:val="000F3891"/>
    <w:rsid w:val="00112B94"/>
    <w:rsid w:val="00113A1D"/>
    <w:rsid w:val="0011439B"/>
    <w:rsid w:val="00114D55"/>
    <w:rsid w:val="001203CC"/>
    <w:rsid w:val="00126AC3"/>
    <w:rsid w:val="001314ED"/>
    <w:rsid w:val="00140E2D"/>
    <w:rsid w:val="00141BE5"/>
    <w:rsid w:val="00141D4C"/>
    <w:rsid w:val="00141EB7"/>
    <w:rsid w:val="00145C8B"/>
    <w:rsid w:val="001500B7"/>
    <w:rsid w:val="00153D59"/>
    <w:rsid w:val="00157443"/>
    <w:rsid w:val="001610B9"/>
    <w:rsid w:val="0016345F"/>
    <w:rsid w:val="0016511C"/>
    <w:rsid w:val="001658E3"/>
    <w:rsid w:val="00185D78"/>
    <w:rsid w:val="00190331"/>
    <w:rsid w:val="001912E6"/>
    <w:rsid w:val="001916BA"/>
    <w:rsid w:val="00193BE6"/>
    <w:rsid w:val="00194CCD"/>
    <w:rsid w:val="00195245"/>
    <w:rsid w:val="001A058E"/>
    <w:rsid w:val="001A321A"/>
    <w:rsid w:val="001B1FDF"/>
    <w:rsid w:val="001B3167"/>
    <w:rsid w:val="001B59C5"/>
    <w:rsid w:val="001B7BBC"/>
    <w:rsid w:val="001C183B"/>
    <w:rsid w:val="001D059F"/>
    <w:rsid w:val="001D40B7"/>
    <w:rsid w:val="001E713A"/>
    <w:rsid w:val="001F62B7"/>
    <w:rsid w:val="001F74DB"/>
    <w:rsid w:val="00213633"/>
    <w:rsid w:val="00225562"/>
    <w:rsid w:val="002332E5"/>
    <w:rsid w:val="00240566"/>
    <w:rsid w:val="00250240"/>
    <w:rsid w:val="00252E94"/>
    <w:rsid w:val="00255AB5"/>
    <w:rsid w:val="002615F7"/>
    <w:rsid w:val="002646B3"/>
    <w:rsid w:val="0027786E"/>
    <w:rsid w:val="002778D2"/>
    <w:rsid w:val="002802ED"/>
    <w:rsid w:val="00281A61"/>
    <w:rsid w:val="00282491"/>
    <w:rsid w:val="00294B41"/>
    <w:rsid w:val="002A2256"/>
    <w:rsid w:val="002A25EC"/>
    <w:rsid w:val="002B4A0B"/>
    <w:rsid w:val="002C6F7D"/>
    <w:rsid w:val="002D14FA"/>
    <w:rsid w:val="002D18EA"/>
    <w:rsid w:val="002D32C2"/>
    <w:rsid w:val="002D3D77"/>
    <w:rsid w:val="002E2B86"/>
    <w:rsid w:val="002F22D5"/>
    <w:rsid w:val="002F6C1D"/>
    <w:rsid w:val="00301D8E"/>
    <w:rsid w:val="0031075E"/>
    <w:rsid w:val="00313B0C"/>
    <w:rsid w:val="00321075"/>
    <w:rsid w:val="00330BC0"/>
    <w:rsid w:val="00352937"/>
    <w:rsid w:val="003623AA"/>
    <w:rsid w:val="00393D28"/>
    <w:rsid w:val="003943AA"/>
    <w:rsid w:val="003969E7"/>
    <w:rsid w:val="003A1525"/>
    <w:rsid w:val="003A5566"/>
    <w:rsid w:val="003B08A7"/>
    <w:rsid w:val="003B4618"/>
    <w:rsid w:val="003B4727"/>
    <w:rsid w:val="003B76D8"/>
    <w:rsid w:val="003D21DD"/>
    <w:rsid w:val="003F0081"/>
    <w:rsid w:val="003F270E"/>
    <w:rsid w:val="003F3749"/>
    <w:rsid w:val="003F7DA0"/>
    <w:rsid w:val="00404DA1"/>
    <w:rsid w:val="00407D60"/>
    <w:rsid w:val="0041088B"/>
    <w:rsid w:val="004145DA"/>
    <w:rsid w:val="004156FE"/>
    <w:rsid w:val="004378F6"/>
    <w:rsid w:val="0044073D"/>
    <w:rsid w:val="00445714"/>
    <w:rsid w:val="00450E26"/>
    <w:rsid w:val="0046737A"/>
    <w:rsid w:val="004762EA"/>
    <w:rsid w:val="00477BFC"/>
    <w:rsid w:val="00483879"/>
    <w:rsid w:val="00486C01"/>
    <w:rsid w:val="004871CF"/>
    <w:rsid w:val="004915E9"/>
    <w:rsid w:val="004919B5"/>
    <w:rsid w:val="00492110"/>
    <w:rsid w:val="00496300"/>
    <w:rsid w:val="004A4EB1"/>
    <w:rsid w:val="004A53B5"/>
    <w:rsid w:val="004A777C"/>
    <w:rsid w:val="004C0980"/>
    <w:rsid w:val="004C1CDD"/>
    <w:rsid w:val="004C416A"/>
    <w:rsid w:val="004E1B3A"/>
    <w:rsid w:val="004E67C8"/>
    <w:rsid w:val="004E75F0"/>
    <w:rsid w:val="004F4CBB"/>
    <w:rsid w:val="00502F49"/>
    <w:rsid w:val="00505E9C"/>
    <w:rsid w:val="00512D46"/>
    <w:rsid w:val="005131F8"/>
    <w:rsid w:val="00513962"/>
    <w:rsid w:val="0052392E"/>
    <w:rsid w:val="005325E0"/>
    <w:rsid w:val="005370E9"/>
    <w:rsid w:val="00540E5B"/>
    <w:rsid w:val="0054779A"/>
    <w:rsid w:val="00550123"/>
    <w:rsid w:val="00556307"/>
    <w:rsid w:val="00556A9E"/>
    <w:rsid w:val="0056235C"/>
    <w:rsid w:val="00567629"/>
    <w:rsid w:val="00572294"/>
    <w:rsid w:val="005737F1"/>
    <w:rsid w:val="005738C0"/>
    <w:rsid w:val="00573DFF"/>
    <w:rsid w:val="00573F8B"/>
    <w:rsid w:val="00575826"/>
    <w:rsid w:val="00580375"/>
    <w:rsid w:val="00581E2D"/>
    <w:rsid w:val="00584741"/>
    <w:rsid w:val="00584AEF"/>
    <w:rsid w:val="0058722A"/>
    <w:rsid w:val="005A1284"/>
    <w:rsid w:val="005B28C6"/>
    <w:rsid w:val="005B391B"/>
    <w:rsid w:val="005B4157"/>
    <w:rsid w:val="005B5A57"/>
    <w:rsid w:val="005C1368"/>
    <w:rsid w:val="005C471A"/>
    <w:rsid w:val="005D4A7C"/>
    <w:rsid w:val="005E0DE5"/>
    <w:rsid w:val="005E3D9A"/>
    <w:rsid w:val="005F51CD"/>
    <w:rsid w:val="0060268E"/>
    <w:rsid w:val="0060723F"/>
    <w:rsid w:val="00611C99"/>
    <w:rsid w:val="006129F2"/>
    <w:rsid w:val="00614D80"/>
    <w:rsid w:val="006272C7"/>
    <w:rsid w:val="00630979"/>
    <w:rsid w:val="00631D93"/>
    <w:rsid w:val="00654D65"/>
    <w:rsid w:val="006559BD"/>
    <w:rsid w:val="00657574"/>
    <w:rsid w:val="006618A9"/>
    <w:rsid w:val="00680AD0"/>
    <w:rsid w:val="006A247C"/>
    <w:rsid w:val="006A5D5E"/>
    <w:rsid w:val="006B1372"/>
    <w:rsid w:val="006B37ED"/>
    <w:rsid w:val="006B437C"/>
    <w:rsid w:val="006C2C2C"/>
    <w:rsid w:val="006C452B"/>
    <w:rsid w:val="006C6484"/>
    <w:rsid w:val="006C6C21"/>
    <w:rsid w:val="006D2EF1"/>
    <w:rsid w:val="006E3514"/>
    <w:rsid w:val="006E510B"/>
    <w:rsid w:val="006F09A8"/>
    <w:rsid w:val="006F24DA"/>
    <w:rsid w:val="006F351A"/>
    <w:rsid w:val="006F7770"/>
    <w:rsid w:val="007037A8"/>
    <w:rsid w:val="00703892"/>
    <w:rsid w:val="00703E5A"/>
    <w:rsid w:val="00705C99"/>
    <w:rsid w:val="00712115"/>
    <w:rsid w:val="00720BDC"/>
    <w:rsid w:val="00724942"/>
    <w:rsid w:val="00731371"/>
    <w:rsid w:val="00734788"/>
    <w:rsid w:val="007372D5"/>
    <w:rsid w:val="0075344B"/>
    <w:rsid w:val="007645D5"/>
    <w:rsid w:val="007932E2"/>
    <w:rsid w:val="007A17D1"/>
    <w:rsid w:val="007A59F2"/>
    <w:rsid w:val="007A5A96"/>
    <w:rsid w:val="007B47A4"/>
    <w:rsid w:val="007C01C6"/>
    <w:rsid w:val="007C0AD1"/>
    <w:rsid w:val="007D3525"/>
    <w:rsid w:val="007D4B69"/>
    <w:rsid w:val="007D4F0C"/>
    <w:rsid w:val="007E216C"/>
    <w:rsid w:val="007E5657"/>
    <w:rsid w:val="007E63F9"/>
    <w:rsid w:val="007E640D"/>
    <w:rsid w:val="007F6587"/>
    <w:rsid w:val="007F796C"/>
    <w:rsid w:val="00802D23"/>
    <w:rsid w:val="008045B4"/>
    <w:rsid w:val="00804F6F"/>
    <w:rsid w:val="008062AF"/>
    <w:rsid w:val="00807513"/>
    <w:rsid w:val="00812EEA"/>
    <w:rsid w:val="00817A00"/>
    <w:rsid w:val="00854247"/>
    <w:rsid w:val="0085565C"/>
    <w:rsid w:val="008564B9"/>
    <w:rsid w:val="008937A4"/>
    <w:rsid w:val="00896861"/>
    <w:rsid w:val="008A36BA"/>
    <w:rsid w:val="008B7070"/>
    <w:rsid w:val="008C6585"/>
    <w:rsid w:val="008D08E1"/>
    <w:rsid w:val="008D2C02"/>
    <w:rsid w:val="008E1847"/>
    <w:rsid w:val="008E1FB8"/>
    <w:rsid w:val="008E40CE"/>
    <w:rsid w:val="008E6F18"/>
    <w:rsid w:val="009030E7"/>
    <w:rsid w:val="0091457D"/>
    <w:rsid w:val="009173C5"/>
    <w:rsid w:val="00921873"/>
    <w:rsid w:val="00924073"/>
    <w:rsid w:val="00925FA7"/>
    <w:rsid w:val="00927B37"/>
    <w:rsid w:val="00931174"/>
    <w:rsid w:val="00931B9E"/>
    <w:rsid w:val="009559C8"/>
    <w:rsid w:val="009570FB"/>
    <w:rsid w:val="0096377C"/>
    <w:rsid w:val="00963D6A"/>
    <w:rsid w:val="009776C0"/>
    <w:rsid w:val="00982B51"/>
    <w:rsid w:val="009950FF"/>
    <w:rsid w:val="009977DA"/>
    <w:rsid w:val="009A429B"/>
    <w:rsid w:val="009A58F5"/>
    <w:rsid w:val="009A6026"/>
    <w:rsid w:val="009A6CEE"/>
    <w:rsid w:val="009B5231"/>
    <w:rsid w:val="009B72DB"/>
    <w:rsid w:val="009C1CE2"/>
    <w:rsid w:val="009D1614"/>
    <w:rsid w:val="009D4B33"/>
    <w:rsid w:val="009F677D"/>
    <w:rsid w:val="00A05B74"/>
    <w:rsid w:val="00A2259C"/>
    <w:rsid w:val="00A24257"/>
    <w:rsid w:val="00A258B0"/>
    <w:rsid w:val="00A26D0D"/>
    <w:rsid w:val="00A37BB2"/>
    <w:rsid w:val="00A40B2C"/>
    <w:rsid w:val="00A40EE6"/>
    <w:rsid w:val="00A463D9"/>
    <w:rsid w:val="00A47B74"/>
    <w:rsid w:val="00A51563"/>
    <w:rsid w:val="00A556A0"/>
    <w:rsid w:val="00A66BCC"/>
    <w:rsid w:val="00A774C9"/>
    <w:rsid w:val="00A8249D"/>
    <w:rsid w:val="00A84DBC"/>
    <w:rsid w:val="00A86402"/>
    <w:rsid w:val="00A91C89"/>
    <w:rsid w:val="00A93F6F"/>
    <w:rsid w:val="00AA2437"/>
    <w:rsid w:val="00AA3818"/>
    <w:rsid w:val="00AA6A1A"/>
    <w:rsid w:val="00AB3BC8"/>
    <w:rsid w:val="00AC1302"/>
    <w:rsid w:val="00AC4876"/>
    <w:rsid w:val="00AC691D"/>
    <w:rsid w:val="00AD4DBE"/>
    <w:rsid w:val="00AF1565"/>
    <w:rsid w:val="00AF3729"/>
    <w:rsid w:val="00AF6046"/>
    <w:rsid w:val="00B03291"/>
    <w:rsid w:val="00B07972"/>
    <w:rsid w:val="00B13D39"/>
    <w:rsid w:val="00B16B0A"/>
    <w:rsid w:val="00B2213A"/>
    <w:rsid w:val="00B30116"/>
    <w:rsid w:val="00B3122B"/>
    <w:rsid w:val="00B37C4C"/>
    <w:rsid w:val="00B43974"/>
    <w:rsid w:val="00B554DF"/>
    <w:rsid w:val="00B55CF5"/>
    <w:rsid w:val="00B6095D"/>
    <w:rsid w:val="00B6142E"/>
    <w:rsid w:val="00B71940"/>
    <w:rsid w:val="00B72F04"/>
    <w:rsid w:val="00B75573"/>
    <w:rsid w:val="00B901E0"/>
    <w:rsid w:val="00BA2997"/>
    <w:rsid w:val="00BA5342"/>
    <w:rsid w:val="00BB4FB9"/>
    <w:rsid w:val="00BC1946"/>
    <w:rsid w:val="00BC2504"/>
    <w:rsid w:val="00BC4473"/>
    <w:rsid w:val="00BC61FA"/>
    <w:rsid w:val="00BC653D"/>
    <w:rsid w:val="00BD26BF"/>
    <w:rsid w:val="00BD38CC"/>
    <w:rsid w:val="00BD44D6"/>
    <w:rsid w:val="00BE1D8E"/>
    <w:rsid w:val="00BE2925"/>
    <w:rsid w:val="00BE3779"/>
    <w:rsid w:val="00BF2DC3"/>
    <w:rsid w:val="00BF39B3"/>
    <w:rsid w:val="00BF4DA6"/>
    <w:rsid w:val="00BF690A"/>
    <w:rsid w:val="00C0128E"/>
    <w:rsid w:val="00C05CB2"/>
    <w:rsid w:val="00C158F2"/>
    <w:rsid w:val="00C212AC"/>
    <w:rsid w:val="00C21F8C"/>
    <w:rsid w:val="00C22B40"/>
    <w:rsid w:val="00C23EFD"/>
    <w:rsid w:val="00C37EA4"/>
    <w:rsid w:val="00C44B86"/>
    <w:rsid w:val="00C4523C"/>
    <w:rsid w:val="00C510F2"/>
    <w:rsid w:val="00C5263D"/>
    <w:rsid w:val="00C548E0"/>
    <w:rsid w:val="00C650AB"/>
    <w:rsid w:val="00C67BCB"/>
    <w:rsid w:val="00C67BE3"/>
    <w:rsid w:val="00C67FF3"/>
    <w:rsid w:val="00C7506D"/>
    <w:rsid w:val="00C773AD"/>
    <w:rsid w:val="00C7799D"/>
    <w:rsid w:val="00C9250D"/>
    <w:rsid w:val="00C9569E"/>
    <w:rsid w:val="00C95F6F"/>
    <w:rsid w:val="00C97E12"/>
    <w:rsid w:val="00CA0D7E"/>
    <w:rsid w:val="00CA721C"/>
    <w:rsid w:val="00CB7F7F"/>
    <w:rsid w:val="00CC0154"/>
    <w:rsid w:val="00CC0EEF"/>
    <w:rsid w:val="00CC2C15"/>
    <w:rsid w:val="00CD75B0"/>
    <w:rsid w:val="00CF1F36"/>
    <w:rsid w:val="00CF76FF"/>
    <w:rsid w:val="00D26777"/>
    <w:rsid w:val="00D34842"/>
    <w:rsid w:val="00D34E9D"/>
    <w:rsid w:val="00D44901"/>
    <w:rsid w:val="00D4531B"/>
    <w:rsid w:val="00D54C57"/>
    <w:rsid w:val="00D60B98"/>
    <w:rsid w:val="00D70CF7"/>
    <w:rsid w:val="00D71641"/>
    <w:rsid w:val="00D73A99"/>
    <w:rsid w:val="00D86DCA"/>
    <w:rsid w:val="00D90B36"/>
    <w:rsid w:val="00D93281"/>
    <w:rsid w:val="00D94B47"/>
    <w:rsid w:val="00D950E4"/>
    <w:rsid w:val="00D97BB0"/>
    <w:rsid w:val="00DA0EEB"/>
    <w:rsid w:val="00DA6512"/>
    <w:rsid w:val="00DB2AE4"/>
    <w:rsid w:val="00DB64DB"/>
    <w:rsid w:val="00DC6C88"/>
    <w:rsid w:val="00DD12D8"/>
    <w:rsid w:val="00DD472B"/>
    <w:rsid w:val="00DE39ED"/>
    <w:rsid w:val="00DE70C1"/>
    <w:rsid w:val="00DF4E5B"/>
    <w:rsid w:val="00DF79EA"/>
    <w:rsid w:val="00E027FA"/>
    <w:rsid w:val="00E06FA8"/>
    <w:rsid w:val="00E16866"/>
    <w:rsid w:val="00E211B1"/>
    <w:rsid w:val="00E21546"/>
    <w:rsid w:val="00E224BD"/>
    <w:rsid w:val="00E22B5D"/>
    <w:rsid w:val="00E235B7"/>
    <w:rsid w:val="00E255C4"/>
    <w:rsid w:val="00E265F2"/>
    <w:rsid w:val="00E26E6C"/>
    <w:rsid w:val="00E30B22"/>
    <w:rsid w:val="00E540BC"/>
    <w:rsid w:val="00E55E2F"/>
    <w:rsid w:val="00E60B02"/>
    <w:rsid w:val="00E62191"/>
    <w:rsid w:val="00E62FF8"/>
    <w:rsid w:val="00E63A89"/>
    <w:rsid w:val="00E67C9D"/>
    <w:rsid w:val="00E73331"/>
    <w:rsid w:val="00E74BBB"/>
    <w:rsid w:val="00E7581A"/>
    <w:rsid w:val="00E87F58"/>
    <w:rsid w:val="00E9030A"/>
    <w:rsid w:val="00E9114E"/>
    <w:rsid w:val="00E976F6"/>
    <w:rsid w:val="00EA31B3"/>
    <w:rsid w:val="00EA4564"/>
    <w:rsid w:val="00EA6BAB"/>
    <w:rsid w:val="00EB4501"/>
    <w:rsid w:val="00EC18B2"/>
    <w:rsid w:val="00EC4D07"/>
    <w:rsid w:val="00EC5B0F"/>
    <w:rsid w:val="00EE6198"/>
    <w:rsid w:val="00F00341"/>
    <w:rsid w:val="00F01C79"/>
    <w:rsid w:val="00F153FD"/>
    <w:rsid w:val="00F2115E"/>
    <w:rsid w:val="00F240A9"/>
    <w:rsid w:val="00F309FE"/>
    <w:rsid w:val="00F33F36"/>
    <w:rsid w:val="00F36D9D"/>
    <w:rsid w:val="00F679BB"/>
    <w:rsid w:val="00F70DB8"/>
    <w:rsid w:val="00F75878"/>
    <w:rsid w:val="00F769ED"/>
    <w:rsid w:val="00F7732F"/>
    <w:rsid w:val="00F81738"/>
    <w:rsid w:val="00F8325B"/>
    <w:rsid w:val="00F8615F"/>
    <w:rsid w:val="00F92945"/>
    <w:rsid w:val="00F9504B"/>
    <w:rsid w:val="00FA05EC"/>
    <w:rsid w:val="00FB3EF8"/>
    <w:rsid w:val="00FB6DD5"/>
    <w:rsid w:val="00FD2717"/>
    <w:rsid w:val="00FD7AD2"/>
    <w:rsid w:val="00FE01DE"/>
    <w:rsid w:val="00FE3316"/>
    <w:rsid w:val="00FE48C8"/>
    <w:rsid w:val="00FE6285"/>
    <w:rsid w:val="00FE78C7"/>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C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3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77DA"/>
    <w:rPr>
      <w:rFonts w:ascii="Times New Roman" w:hAnsi="Times New Roman" w:cs="Times New Roman"/>
      <w:sz w:val="24"/>
      <w:szCs w:val="24"/>
    </w:rPr>
  </w:style>
  <w:style w:type="table" w:customStyle="1" w:styleId="3">
    <w:name w:val="表 (格子)3"/>
    <w:basedOn w:val="a1"/>
    <w:next w:val="a3"/>
    <w:uiPriority w:val="59"/>
    <w:rsid w:val="00F9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8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8B0"/>
    <w:rPr>
      <w:rFonts w:asciiTheme="majorHAnsi" w:eastAsiaTheme="majorEastAsia" w:hAnsiTheme="majorHAnsi" w:cstheme="majorBidi"/>
      <w:sz w:val="18"/>
      <w:szCs w:val="18"/>
    </w:rPr>
  </w:style>
  <w:style w:type="paragraph" w:styleId="a6">
    <w:name w:val="header"/>
    <w:basedOn w:val="a"/>
    <w:link w:val="a7"/>
    <w:uiPriority w:val="99"/>
    <w:unhideWhenUsed/>
    <w:rsid w:val="00BC653D"/>
    <w:pPr>
      <w:tabs>
        <w:tab w:val="center" w:pos="4252"/>
        <w:tab w:val="right" w:pos="8504"/>
      </w:tabs>
      <w:snapToGrid w:val="0"/>
    </w:pPr>
  </w:style>
  <w:style w:type="character" w:customStyle="1" w:styleId="a7">
    <w:name w:val="ヘッダー (文字)"/>
    <w:basedOn w:val="a0"/>
    <w:link w:val="a6"/>
    <w:uiPriority w:val="99"/>
    <w:rsid w:val="00BC653D"/>
  </w:style>
  <w:style w:type="paragraph" w:styleId="a8">
    <w:name w:val="footer"/>
    <w:basedOn w:val="a"/>
    <w:link w:val="a9"/>
    <w:uiPriority w:val="99"/>
    <w:unhideWhenUsed/>
    <w:rsid w:val="00BC653D"/>
    <w:pPr>
      <w:tabs>
        <w:tab w:val="center" w:pos="4252"/>
        <w:tab w:val="right" w:pos="8504"/>
      </w:tabs>
      <w:snapToGrid w:val="0"/>
    </w:pPr>
  </w:style>
  <w:style w:type="character" w:customStyle="1" w:styleId="a9">
    <w:name w:val="フッター (文字)"/>
    <w:basedOn w:val="a0"/>
    <w:link w:val="a8"/>
    <w:uiPriority w:val="99"/>
    <w:rsid w:val="00BC653D"/>
  </w:style>
  <w:style w:type="paragraph" w:styleId="aa">
    <w:name w:val="Date"/>
    <w:basedOn w:val="a"/>
    <w:next w:val="a"/>
    <w:link w:val="ab"/>
    <w:uiPriority w:val="99"/>
    <w:semiHidden/>
    <w:unhideWhenUsed/>
    <w:rsid w:val="001C183B"/>
  </w:style>
  <w:style w:type="character" w:customStyle="1" w:styleId="ab">
    <w:name w:val="日付 (文字)"/>
    <w:basedOn w:val="a0"/>
    <w:link w:val="aa"/>
    <w:uiPriority w:val="99"/>
    <w:semiHidden/>
    <w:rsid w:val="001C183B"/>
  </w:style>
  <w:style w:type="paragraph" w:styleId="ac">
    <w:name w:val="List Paragraph"/>
    <w:basedOn w:val="a"/>
    <w:uiPriority w:val="34"/>
    <w:qFormat/>
    <w:rsid w:val="00486C01"/>
    <w:pPr>
      <w:ind w:leftChars="400" w:left="840"/>
    </w:pPr>
  </w:style>
  <w:style w:type="paragraph" w:customStyle="1" w:styleId="Default">
    <w:name w:val="Default"/>
    <w:rsid w:val="002F6C1D"/>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C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3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77DA"/>
    <w:rPr>
      <w:rFonts w:ascii="Times New Roman" w:hAnsi="Times New Roman" w:cs="Times New Roman"/>
      <w:sz w:val="24"/>
      <w:szCs w:val="24"/>
    </w:rPr>
  </w:style>
  <w:style w:type="table" w:customStyle="1" w:styleId="3">
    <w:name w:val="表 (格子)3"/>
    <w:basedOn w:val="a1"/>
    <w:next w:val="a3"/>
    <w:uiPriority w:val="59"/>
    <w:rsid w:val="00F9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8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8B0"/>
    <w:rPr>
      <w:rFonts w:asciiTheme="majorHAnsi" w:eastAsiaTheme="majorEastAsia" w:hAnsiTheme="majorHAnsi" w:cstheme="majorBidi"/>
      <w:sz w:val="18"/>
      <w:szCs w:val="18"/>
    </w:rPr>
  </w:style>
  <w:style w:type="paragraph" w:styleId="a6">
    <w:name w:val="header"/>
    <w:basedOn w:val="a"/>
    <w:link w:val="a7"/>
    <w:uiPriority w:val="99"/>
    <w:unhideWhenUsed/>
    <w:rsid w:val="00BC653D"/>
    <w:pPr>
      <w:tabs>
        <w:tab w:val="center" w:pos="4252"/>
        <w:tab w:val="right" w:pos="8504"/>
      </w:tabs>
      <w:snapToGrid w:val="0"/>
    </w:pPr>
  </w:style>
  <w:style w:type="character" w:customStyle="1" w:styleId="a7">
    <w:name w:val="ヘッダー (文字)"/>
    <w:basedOn w:val="a0"/>
    <w:link w:val="a6"/>
    <w:uiPriority w:val="99"/>
    <w:rsid w:val="00BC653D"/>
  </w:style>
  <w:style w:type="paragraph" w:styleId="a8">
    <w:name w:val="footer"/>
    <w:basedOn w:val="a"/>
    <w:link w:val="a9"/>
    <w:uiPriority w:val="99"/>
    <w:unhideWhenUsed/>
    <w:rsid w:val="00BC653D"/>
    <w:pPr>
      <w:tabs>
        <w:tab w:val="center" w:pos="4252"/>
        <w:tab w:val="right" w:pos="8504"/>
      </w:tabs>
      <w:snapToGrid w:val="0"/>
    </w:pPr>
  </w:style>
  <w:style w:type="character" w:customStyle="1" w:styleId="a9">
    <w:name w:val="フッター (文字)"/>
    <w:basedOn w:val="a0"/>
    <w:link w:val="a8"/>
    <w:uiPriority w:val="99"/>
    <w:rsid w:val="00BC653D"/>
  </w:style>
  <w:style w:type="paragraph" w:styleId="aa">
    <w:name w:val="Date"/>
    <w:basedOn w:val="a"/>
    <w:next w:val="a"/>
    <w:link w:val="ab"/>
    <w:uiPriority w:val="99"/>
    <w:semiHidden/>
    <w:unhideWhenUsed/>
    <w:rsid w:val="001C183B"/>
  </w:style>
  <w:style w:type="character" w:customStyle="1" w:styleId="ab">
    <w:name w:val="日付 (文字)"/>
    <w:basedOn w:val="a0"/>
    <w:link w:val="aa"/>
    <w:uiPriority w:val="99"/>
    <w:semiHidden/>
    <w:rsid w:val="001C183B"/>
  </w:style>
  <w:style w:type="paragraph" w:styleId="ac">
    <w:name w:val="List Paragraph"/>
    <w:basedOn w:val="a"/>
    <w:uiPriority w:val="34"/>
    <w:qFormat/>
    <w:rsid w:val="00486C01"/>
    <w:pPr>
      <w:ind w:leftChars="400" w:left="840"/>
    </w:pPr>
  </w:style>
  <w:style w:type="paragraph" w:customStyle="1" w:styleId="Default">
    <w:name w:val="Default"/>
    <w:rsid w:val="002F6C1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24">
      <w:bodyDiv w:val="1"/>
      <w:marLeft w:val="0"/>
      <w:marRight w:val="0"/>
      <w:marTop w:val="0"/>
      <w:marBottom w:val="0"/>
      <w:divBdr>
        <w:top w:val="none" w:sz="0" w:space="0" w:color="auto"/>
        <w:left w:val="none" w:sz="0" w:space="0" w:color="auto"/>
        <w:bottom w:val="none" w:sz="0" w:space="0" w:color="auto"/>
        <w:right w:val="none" w:sz="0" w:space="0" w:color="auto"/>
      </w:divBdr>
    </w:div>
    <w:div w:id="85274414">
      <w:bodyDiv w:val="1"/>
      <w:marLeft w:val="0"/>
      <w:marRight w:val="0"/>
      <w:marTop w:val="0"/>
      <w:marBottom w:val="0"/>
      <w:divBdr>
        <w:top w:val="none" w:sz="0" w:space="0" w:color="auto"/>
        <w:left w:val="none" w:sz="0" w:space="0" w:color="auto"/>
        <w:bottom w:val="none" w:sz="0" w:space="0" w:color="auto"/>
        <w:right w:val="none" w:sz="0" w:space="0" w:color="auto"/>
      </w:divBdr>
    </w:div>
    <w:div w:id="952902390">
      <w:bodyDiv w:val="1"/>
      <w:marLeft w:val="0"/>
      <w:marRight w:val="0"/>
      <w:marTop w:val="0"/>
      <w:marBottom w:val="0"/>
      <w:divBdr>
        <w:top w:val="none" w:sz="0" w:space="0" w:color="auto"/>
        <w:left w:val="none" w:sz="0" w:space="0" w:color="auto"/>
        <w:bottom w:val="none" w:sz="0" w:space="0" w:color="auto"/>
        <w:right w:val="none" w:sz="0" w:space="0" w:color="auto"/>
      </w:divBdr>
    </w:div>
    <w:div w:id="11601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7910-B67C-4D73-BC65-29E973CC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1703</Words>
  <Characters>9710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2018-09-27T08:15:00Z</cp:lastPrinted>
  <dcterms:created xsi:type="dcterms:W3CDTF">2018-10-02T01:57:00Z</dcterms:created>
  <dcterms:modified xsi:type="dcterms:W3CDTF">2018-10-02T05:05:00Z</dcterms:modified>
</cp:coreProperties>
</file>