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C3" w:rsidRDefault="0074686C" w:rsidP="00896C18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D7345A">
        <w:rPr>
          <w:rFonts w:ascii="HG丸ｺﾞｼｯｸM-PRO" w:eastAsia="HG丸ｺﾞｼｯｸM-PRO" w:hAnsi="HG丸ｺﾞｼｯｸM-PRO" w:cs="Meiryo U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CEB70F" wp14:editId="5A51744B">
                <wp:simplePos x="0" y="0"/>
                <wp:positionH relativeFrom="column">
                  <wp:posOffset>5274945</wp:posOffset>
                </wp:positionH>
                <wp:positionV relativeFrom="paragraph">
                  <wp:posOffset>-390525</wp:posOffset>
                </wp:positionV>
                <wp:extent cx="1023620" cy="1403985"/>
                <wp:effectExtent l="0" t="0" r="24130" b="266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6C" w:rsidRPr="00A0775F" w:rsidRDefault="0074686C" w:rsidP="0074686C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5.35pt;margin-top:-30.75pt;width:80.6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">
                <v:textbox style="mso-fit-shape-to-text:t">
                  <w:txbxContent>
                    <w:p w:rsidR="0074686C" w:rsidRPr="00A0775F" w:rsidRDefault="0074686C" w:rsidP="0074686C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D97A8D">
        <w:rPr>
          <w:rFonts w:asciiTheme="majorEastAsia" w:eastAsiaTheme="majorEastAsia" w:hAnsiTheme="majorEastAsia" w:hint="eastAsia"/>
          <w:b/>
          <w:sz w:val="28"/>
          <w:szCs w:val="28"/>
        </w:rPr>
        <w:t>訪日外国人</w:t>
      </w:r>
      <w:r w:rsidR="0076430F" w:rsidRPr="00896C18">
        <w:rPr>
          <w:rFonts w:asciiTheme="majorEastAsia" w:eastAsiaTheme="majorEastAsia" w:hAnsiTheme="majorEastAsia" w:hint="eastAsia"/>
          <w:b/>
          <w:sz w:val="28"/>
          <w:szCs w:val="28"/>
        </w:rPr>
        <w:t>等</w:t>
      </w:r>
      <w:r w:rsidR="00383091">
        <w:rPr>
          <w:rFonts w:asciiTheme="majorEastAsia" w:eastAsiaTheme="majorEastAsia" w:hAnsiTheme="majorEastAsia" w:hint="eastAsia"/>
          <w:b/>
          <w:sz w:val="28"/>
          <w:szCs w:val="28"/>
        </w:rPr>
        <w:t>への対応にかかる</w:t>
      </w:r>
      <w:r w:rsidR="00C670F6">
        <w:rPr>
          <w:rFonts w:asciiTheme="majorEastAsia" w:eastAsiaTheme="majorEastAsia" w:hAnsiTheme="majorEastAsia" w:hint="eastAsia"/>
          <w:b/>
          <w:sz w:val="28"/>
          <w:szCs w:val="28"/>
        </w:rPr>
        <w:t>検討</w:t>
      </w:r>
    </w:p>
    <w:p w:rsidR="00434D6D" w:rsidRPr="00383091" w:rsidRDefault="00434D6D">
      <w:pPr>
        <w:rPr>
          <w:rFonts w:asciiTheme="majorEastAsia" w:eastAsiaTheme="majorEastAsia" w:hAnsiTheme="majorEastAsia"/>
          <w:sz w:val="24"/>
          <w:szCs w:val="24"/>
        </w:rPr>
      </w:pPr>
    </w:p>
    <w:p w:rsidR="00C52A9F" w:rsidRDefault="00B5137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【論点整理</w:t>
      </w:r>
      <w:r w:rsidR="00C52A9F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DA3453" w:rsidRDefault="00434D6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第1</w:t>
      </w:r>
      <w:r w:rsidR="00AC2B9A">
        <w:rPr>
          <w:rFonts w:asciiTheme="majorEastAsia" w:eastAsiaTheme="majorEastAsia" w:hAnsiTheme="majorEastAsia" w:hint="eastAsia"/>
          <w:sz w:val="24"/>
          <w:szCs w:val="24"/>
        </w:rPr>
        <w:t>回検討委員会での委員意見を踏まえて、以下のとおり整理</w:t>
      </w:r>
    </w:p>
    <w:p w:rsidR="00434D6D" w:rsidRDefault="00434D6D">
      <w:pPr>
        <w:rPr>
          <w:rFonts w:asciiTheme="majorEastAsia" w:eastAsiaTheme="majorEastAsia" w:hAnsiTheme="majorEastAsia"/>
          <w:sz w:val="24"/>
          <w:szCs w:val="24"/>
        </w:rPr>
      </w:pPr>
    </w:p>
    <w:p w:rsidR="00C52A9F" w:rsidRDefault="00C52A9F" w:rsidP="0076430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■</w:t>
      </w:r>
      <w:r w:rsidR="00F6560F">
        <w:rPr>
          <w:rFonts w:asciiTheme="majorEastAsia" w:eastAsiaTheme="majorEastAsia" w:hAnsiTheme="majorEastAsia" w:hint="eastAsia"/>
          <w:sz w:val="24"/>
          <w:szCs w:val="24"/>
        </w:rPr>
        <w:t>訪日</w:t>
      </w:r>
      <w:r>
        <w:rPr>
          <w:rFonts w:asciiTheme="majorEastAsia" w:eastAsiaTheme="majorEastAsia" w:hAnsiTheme="majorEastAsia" w:hint="eastAsia"/>
          <w:sz w:val="24"/>
          <w:szCs w:val="24"/>
        </w:rPr>
        <w:t>外国人</w:t>
      </w:r>
      <w:r w:rsidR="00E60909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931B87">
        <w:rPr>
          <w:rFonts w:asciiTheme="majorEastAsia" w:eastAsiaTheme="majorEastAsia" w:hAnsiTheme="majorEastAsia" w:hint="eastAsia"/>
          <w:sz w:val="24"/>
          <w:szCs w:val="24"/>
        </w:rPr>
        <w:t>への</w:t>
      </w:r>
      <w:r w:rsidR="00E60909">
        <w:rPr>
          <w:rFonts w:asciiTheme="majorEastAsia" w:eastAsiaTheme="majorEastAsia" w:hAnsiTheme="majorEastAsia" w:hint="eastAsia"/>
          <w:sz w:val="24"/>
          <w:szCs w:val="24"/>
        </w:rPr>
        <w:t>情報提供</w:t>
      </w:r>
    </w:p>
    <w:p w:rsidR="00B51373" w:rsidRDefault="00B51373" w:rsidP="0076430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○SNS等、新たなツールによる情報発信が必要</w:t>
      </w:r>
    </w:p>
    <w:p w:rsidR="00E60909" w:rsidRDefault="00C52A9F" w:rsidP="0076430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○災害</w:t>
      </w:r>
      <w:r w:rsidR="00931B87">
        <w:rPr>
          <w:rFonts w:asciiTheme="majorEastAsia" w:eastAsiaTheme="majorEastAsia" w:hAnsiTheme="majorEastAsia" w:hint="eastAsia"/>
          <w:sz w:val="24"/>
          <w:szCs w:val="24"/>
        </w:rPr>
        <w:t>に対する基礎</w:t>
      </w:r>
      <w:r w:rsidR="00F6560F">
        <w:rPr>
          <w:rFonts w:asciiTheme="majorEastAsia" w:eastAsiaTheme="majorEastAsia" w:hAnsiTheme="majorEastAsia" w:hint="eastAsia"/>
          <w:sz w:val="24"/>
          <w:szCs w:val="24"/>
        </w:rPr>
        <w:t>知識・</w:t>
      </w:r>
      <w:r>
        <w:rPr>
          <w:rFonts w:asciiTheme="majorEastAsia" w:eastAsiaTheme="majorEastAsia" w:hAnsiTheme="majorEastAsia" w:hint="eastAsia"/>
          <w:sz w:val="24"/>
          <w:szCs w:val="24"/>
        </w:rPr>
        <w:t>経験がな</w:t>
      </w:r>
      <w:r w:rsidR="00E60909">
        <w:rPr>
          <w:rFonts w:asciiTheme="majorEastAsia" w:eastAsiaTheme="majorEastAsia" w:hAnsiTheme="majorEastAsia" w:hint="eastAsia"/>
          <w:sz w:val="24"/>
          <w:szCs w:val="24"/>
        </w:rPr>
        <w:t>く、また、</w:t>
      </w:r>
      <w:r>
        <w:rPr>
          <w:rFonts w:asciiTheme="majorEastAsia" w:eastAsiaTheme="majorEastAsia" w:hAnsiTheme="majorEastAsia" w:hint="eastAsia"/>
          <w:sz w:val="24"/>
          <w:szCs w:val="24"/>
        </w:rPr>
        <w:t>日本語がわからないため、交通情報</w:t>
      </w:r>
    </w:p>
    <w:p w:rsidR="00F9046D" w:rsidRDefault="00C52A9F" w:rsidP="00E60909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等必要な情報が入手できず混乱</w:t>
      </w:r>
      <w:r w:rsidR="00AC2B9A">
        <w:rPr>
          <w:rFonts w:asciiTheme="majorEastAsia" w:eastAsiaTheme="majorEastAsia" w:hAnsiTheme="majorEastAsia" w:hint="eastAsia"/>
          <w:sz w:val="24"/>
          <w:szCs w:val="24"/>
        </w:rPr>
        <w:t>が生じていた</w:t>
      </w:r>
    </w:p>
    <w:p w:rsidR="00931B87" w:rsidRDefault="00C52A9F" w:rsidP="00AC2B9A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931B87">
        <w:rPr>
          <w:rFonts w:asciiTheme="majorEastAsia" w:eastAsiaTheme="majorEastAsia" w:hAnsiTheme="majorEastAsia" w:hint="eastAsia"/>
          <w:sz w:val="24"/>
          <w:szCs w:val="24"/>
        </w:rPr>
        <w:t>○ホテルに泊まっているとは限らないので、民泊施設</w:t>
      </w:r>
      <w:r w:rsidR="00B51373">
        <w:rPr>
          <w:rFonts w:asciiTheme="majorEastAsia" w:eastAsiaTheme="majorEastAsia" w:hAnsiTheme="majorEastAsia" w:hint="eastAsia"/>
          <w:sz w:val="24"/>
          <w:szCs w:val="24"/>
        </w:rPr>
        <w:t>、ターミナル</w:t>
      </w:r>
      <w:r w:rsidR="00E60909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AC2B9A">
        <w:rPr>
          <w:rFonts w:asciiTheme="majorEastAsia" w:eastAsiaTheme="majorEastAsia" w:hAnsiTheme="majorEastAsia" w:hint="eastAsia"/>
          <w:sz w:val="24"/>
          <w:szCs w:val="24"/>
        </w:rPr>
        <w:t>においても必要となる情報を提供できるような体制</w:t>
      </w:r>
      <w:r w:rsidR="006633CD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931B87">
        <w:rPr>
          <w:rFonts w:asciiTheme="majorEastAsia" w:eastAsiaTheme="majorEastAsia" w:hAnsiTheme="majorEastAsia" w:hint="eastAsia"/>
          <w:sz w:val="24"/>
          <w:szCs w:val="24"/>
        </w:rPr>
        <w:t>必要</w:t>
      </w:r>
    </w:p>
    <w:p w:rsidR="00E60909" w:rsidRDefault="00E60909" w:rsidP="00E60909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○出身国により災害への知識が異なるため、きめ細やかな情報提供や宗教等に配慮</w:t>
      </w:r>
    </w:p>
    <w:p w:rsidR="00E60909" w:rsidRDefault="00AC2B9A" w:rsidP="00434D6D">
      <w:pPr>
        <w:ind w:leftChars="400" w:left="840" w:firstLineChars="50" w:firstLine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した対応が必要</w:t>
      </w:r>
    </w:p>
    <w:p w:rsidR="003C7845" w:rsidRDefault="00E60909" w:rsidP="003C7845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○</w:t>
      </w:r>
      <w:r w:rsidR="00AC2B9A">
        <w:rPr>
          <w:rFonts w:asciiTheme="majorEastAsia" w:eastAsiaTheme="majorEastAsia" w:hAnsiTheme="majorEastAsia" w:hint="eastAsia"/>
          <w:sz w:val="24"/>
          <w:szCs w:val="24"/>
        </w:rPr>
        <w:t>災害情報だけでなく、</w:t>
      </w:r>
      <w:r w:rsidR="006C1AE9">
        <w:rPr>
          <w:rFonts w:asciiTheme="majorEastAsia" w:eastAsiaTheme="majorEastAsia" w:hAnsiTheme="majorEastAsia" w:hint="eastAsia"/>
          <w:sz w:val="24"/>
          <w:szCs w:val="24"/>
        </w:rPr>
        <w:t>義援金</w:t>
      </w:r>
      <w:r>
        <w:rPr>
          <w:rFonts w:asciiTheme="majorEastAsia" w:eastAsiaTheme="majorEastAsia" w:hAnsiTheme="majorEastAsia" w:hint="eastAsia"/>
          <w:sz w:val="24"/>
          <w:szCs w:val="24"/>
        </w:rPr>
        <w:t>や生活再建支援メニュー等</w:t>
      </w:r>
      <w:r w:rsidR="00AC2B9A">
        <w:rPr>
          <w:rFonts w:asciiTheme="majorEastAsia" w:eastAsiaTheme="majorEastAsia" w:hAnsiTheme="majorEastAsia" w:hint="eastAsia"/>
          <w:sz w:val="24"/>
          <w:szCs w:val="24"/>
        </w:rPr>
        <w:t>の多言語や相談</w:t>
      </w:r>
      <w:r>
        <w:rPr>
          <w:rFonts w:asciiTheme="majorEastAsia" w:eastAsiaTheme="majorEastAsia" w:hAnsiTheme="majorEastAsia" w:hint="eastAsia"/>
          <w:sz w:val="24"/>
          <w:szCs w:val="24"/>
        </w:rPr>
        <w:t>対応</w:t>
      </w:r>
      <w:r w:rsidR="00AC2B9A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3C7845">
        <w:rPr>
          <w:rFonts w:asciiTheme="majorEastAsia" w:eastAsiaTheme="majorEastAsia" w:hAnsiTheme="majorEastAsia" w:hint="eastAsia"/>
          <w:sz w:val="24"/>
          <w:szCs w:val="24"/>
        </w:rPr>
        <w:t>必要</w:t>
      </w:r>
    </w:p>
    <w:p w:rsidR="003C7845" w:rsidRPr="003C7845" w:rsidRDefault="003C7845" w:rsidP="003C7845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3C7845">
        <w:rPr>
          <w:rFonts w:asciiTheme="majorEastAsia" w:eastAsiaTheme="majorEastAsia" w:hAnsiTheme="majorEastAsia" w:hint="eastAsia"/>
          <w:sz w:val="24"/>
          <w:szCs w:val="24"/>
        </w:rPr>
        <w:t>○避難所にいる外国人の所在情報の把握</w:t>
      </w:r>
    </w:p>
    <w:p w:rsidR="00E60909" w:rsidRPr="003C7845" w:rsidRDefault="00E60909" w:rsidP="00E60909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</w:p>
    <w:p w:rsidR="00C52A9F" w:rsidRDefault="00B51373" w:rsidP="00B51373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■その他</w:t>
      </w:r>
    </w:p>
    <w:p w:rsidR="00E60909" w:rsidRDefault="00F6560F" w:rsidP="00E60909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E60909">
        <w:rPr>
          <w:rFonts w:asciiTheme="majorEastAsia" w:eastAsiaTheme="majorEastAsia" w:hAnsiTheme="majorEastAsia" w:hint="eastAsia"/>
          <w:sz w:val="24"/>
          <w:szCs w:val="24"/>
        </w:rPr>
        <w:t>○発災の時間帯によっては、被災地外へ移動手段が閉ざされ、また、宿泊施設も確保できず帰国（帰宅）困難者になるおそれがある</w:t>
      </w:r>
    </w:p>
    <w:p w:rsidR="00E60909" w:rsidRDefault="00E60909" w:rsidP="00E60909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○宿泊先等がない外国人観光客のために、多言語に加え宗教上の配慮等ができる、</w:t>
      </w:r>
    </w:p>
    <w:p w:rsidR="00352971" w:rsidRDefault="00E3016C" w:rsidP="00B51373">
      <w:pPr>
        <w:ind w:leftChars="400" w:left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一時待機施設が必要</w:t>
      </w:r>
    </w:p>
    <w:p w:rsidR="00763A6F" w:rsidRDefault="00352971" w:rsidP="0076430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○日本語ができる</w:t>
      </w:r>
      <w:r w:rsidR="00763A6F">
        <w:rPr>
          <w:rFonts w:asciiTheme="majorEastAsia" w:eastAsiaTheme="majorEastAsia" w:hAnsiTheme="majorEastAsia" w:hint="eastAsia"/>
          <w:sz w:val="24"/>
          <w:szCs w:val="24"/>
        </w:rPr>
        <w:t>在住</w:t>
      </w:r>
      <w:r>
        <w:rPr>
          <w:rFonts w:asciiTheme="majorEastAsia" w:eastAsiaTheme="majorEastAsia" w:hAnsiTheme="majorEastAsia" w:hint="eastAsia"/>
          <w:sz w:val="24"/>
          <w:szCs w:val="24"/>
        </w:rPr>
        <w:t>外国人</w:t>
      </w:r>
      <w:r w:rsidR="00763A6F">
        <w:rPr>
          <w:rFonts w:asciiTheme="majorEastAsia" w:eastAsiaTheme="majorEastAsia" w:hAnsiTheme="majorEastAsia" w:hint="eastAsia"/>
          <w:sz w:val="24"/>
          <w:szCs w:val="24"/>
        </w:rPr>
        <w:t>等に</w:t>
      </w:r>
      <w:r>
        <w:rPr>
          <w:rFonts w:asciiTheme="majorEastAsia" w:eastAsiaTheme="majorEastAsia" w:hAnsiTheme="majorEastAsia" w:hint="eastAsia"/>
          <w:sz w:val="24"/>
          <w:szCs w:val="24"/>
        </w:rPr>
        <w:t>、防災の担い手になってもらい、訪日外国人等の</w:t>
      </w:r>
    </w:p>
    <w:p w:rsidR="00352971" w:rsidRDefault="00352971" w:rsidP="00352971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サポートをしてもらえるような仕組み</w:t>
      </w:r>
      <w:r w:rsidR="005C630D">
        <w:rPr>
          <w:rFonts w:asciiTheme="majorEastAsia" w:eastAsiaTheme="majorEastAsia" w:hAnsiTheme="majorEastAsia" w:hint="eastAsia"/>
          <w:sz w:val="24"/>
          <w:szCs w:val="24"/>
        </w:rPr>
        <w:t>の構築</w:t>
      </w:r>
    </w:p>
    <w:p w:rsidR="00763A6F" w:rsidRDefault="00763A6F" w:rsidP="003D580F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○</w:t>
      </w:r>
      <w:r w:rsidR="003D580F">
        <w:rPr>
          <w:rFonts w:asciiTheme="majorEastAsia" w:eastAsiaTheme="majorEastAsia" w:hAnsiTheme="majorEastAsia" w:hint="eastAsia"/>
          <w:sz w:val="24"/>
          <w:szCs w:val="24"/>
        </w:rPr>
        <w:t>役所内の危機管理部局と観光・国際部局はもとより、</w:t>
      </w:r>
      <w:r>
        <w:rPr>
          <w:rFonts w:asciiTheme="majorEastAsia" w:eastAsiaTheme="majorEastAsia" w:hAnsiTheme="majorEastAsia" w:hint="eastAsia"/>
          <w:sz w:val="24"/>
          <w:szCs w:val="24"/>
        </w:rPr>
        <w:t>観光施設、</w:t>
      </w:r>
      <w:r w:rsidR="00DA3453">
        <w:rPr>
          <w:rFonts w:asciiTheme="majorEastAsia" w:eastAsiaTheme="majorEastAsia" w:hAnsiTheme="majorEastAsia" w:hint="eastAsia"/>
          <w:sz w:val="24"/>
          <w:szCs w:val="24"/>
        </w:rPr>
        <w:t>宿泊施設</w:t>
      </w:r>
      <w:r w:rsidR="003D580F">
        <w:rPr>
          <w:rFonts w:asciiTheme="majorEastAsia" w:eastAsiaTheme="majorEastAsia" w:hAnsiTheme="majorEastAsia" w:hint="eastAsia"/>
          <w:sz w:val="24"/>
          <w:szCs w:val="24"/>
        </w:rPr>
        <w:t>、鉄道事業者等との連携が必要</w:t>
      </w:r>
    </w:p>
    <w:p w:rsidR="00A41423" w:rsidRDefault="00A41423" w:rsidP="0076430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FD59F" wp14:editId="35F2E936">
                <wp:simplePos x="0" y="0"/>
                <wp:positionH relativeFrom="column">
                  <wp:posOffset>2080260</wp:posOffset>
                </wp:positionH>
                <wp:positionV relativeFrom="paragraph">
                  <wp:posOffset>175260</wp:posOffset>
                </wp:positionV>
                <wp:extent cx="2209800" cy="342900"/>
                <wp:effectExtent l="38100" t="0" r="0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42900"/>
                        </a:xfrm>
                        <a:prstGeom prst="downArrow">
                          <a:avLst>
                            <a:gd name="adj1" fmla="val 67241"/>
                            <a:gd name="adj2" fmla="val 4743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163.8pt;margin-top:13.8pt;width:17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" adj="11354,3538" fillcolor="#4f81bd [3204]" strokecolor="#243f60 [1604]" strokeweight="2pt"/>
            </w:pict>
          </mc:Fallback>
        </mc:AlternateContent>
      </w:r>
    </w:p>
    <w:p w:rsidR="006C1AE9" w:rsidRDefault="006C1AE9" w:rsidP="0076430F">
      <w:pPr>
        <w:rPr>
          <w:rFonts w:asciiTheme="majorEastAsia" w:eastAsiaTheme="majorEastAsia" w:hAnsiTheme="majorEastAsia"/>
          <w:sz w:val="24"/>
          <w:szCs w:val="24"/>
        </w:rPr>
      </w:pPr>
    </w:p>
    <w:p w:rsidR="00F6560F" w:rsidRDefault="00B51373" w:rsidP="0076430F">
      <w:pPr>
        <w:rPr>
          <w:rFonts w:asciiTheme="majorEastAsia" w:eastAsiaTheme="majorEastAsia" w:hAnsiTheme="majorEastAsia"/>
          <w:sz w:val="24"/>
          <w:szCs w:val="24"/>
        </w:rPr>
      </w:pPr>
      <w:r w:rsidRPr="002664E1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8B34B" wp14:editId="69E3292C">
                <wp:simplePos x="0" y="0"/>
                <wp:positionH relativeFrom="column">
                  <wp:posOffset>3810</wp:posOffset>
                </wp:positionH>
                <wp:positionV relativeFrom="paragraph">
                  <wp:posOffset>203835</wp:posOffset>
                </wp:positionV>
                <wp:extent cx="6457950" cy="24574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457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.3pt;margin-top:16.05pt;width:508.5pt;height:19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" filled="f" strokecolor="#f79646 [3209]" strokeweight="2pt"/>
            </w:pict>
          </mc:Fallback>
        </mc:AlternateContent>
      </w:r>
    </w:p>
    <w:p w:rsidR="005C630D" w:rsidRPr="002664E1" w:rsidRDefault="00312C3E" w:rsidP="0076430F">
      <w:pPr>
        <w:rPr>
          <w:rFonts w:asciiTheme="majorEastAsia" w:eastAsiaTheme="majorEastAsia" w:hAnsiTheme="majorEastAsia"/>
          <w:b/>
          <w:sz w:val="24"/>
          <w:szCs w:val="24"/>
        </w:rPr>
      </w:pPr>
      <w:r w:rsidRPr="002664E1">
        <w:rPr>
          <w:rFonts w:asciiTheme="majorEastAsia" w:eastAsiaTheme="majorEastAsia" w:hAnsiTheme="majorEastAsia" w:hint="eastAsia"/>
          <w:b/>
          <w:sz w:val="24"/>
          <w:szCs w:val="24"/>
        </w:rPr>
        <w:t>【今後の</w:t>
      </w:r>
      <w:r w:rsidR="001315D4" w:rsidRPr="002664E1">
        <w:rPr>
          <w:rFonts w:asciiTheme="majorEastAsia" w:eastAsiaTheme="majorEastAsia" w:hAnsiTheme="majorEastAsia" w:hint="eastAsia"/>
          <w:b/>
          <w:sz w:val="24"/>
          <w:szCs w:val="24"/>
        </w:rPr>
        <w:t>進め方】</w:t>
      </w:r>
    </w:p>
    <w:p w:rsidR="00B51373" w:rsidRDefault="00B51373" w:rsidP="00A4142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　SNS等を活用した訪日外国人等の視点に立った情報提供</w:t>
      </w:r>
    </w:p>
    <w:p w:rsidR="00B51373" w:rsidRDefault="000D49A2" w:rsidP="00A4142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・府災害対策本部に専属の要員</w:t>
      </w:r>
      <w:bookmarkStart w:id="0" w:name="_GoBack"/>
      <w:bookmarkEnd w:id="0"/>
      <w:r w:rsidR="00B51373">
        <w:rPr>
          <w:rFonts w:asciiTheme="majorEastAsia" w:eastAsiaTheme="majorEastAsia" w:hAnsiTheme="majorEastAsia" w:hint="eastAsia"/>
          <w:sz w:val="24"/>
          <w:szCs w:val="24"/>
        </w:rPr>
        <w:t>を配置し、迅速かつ適切な情報提供を実施</w:t>
      </w:r>
    </w:p>
    <w:p w:rsidR="00B51373" w:rsidRDefault="00B51373" w:rsidP="00B51373">
      <w:pPr>
        <w:rPr>
          <w:rFonts w:asciiTheme="majorEastAsia" w:eastAsiaTheme="majorEastAsia" w:hAnsiTheme="majorEastAsia"/>
          <w:sz w:val="24"/>
          <w:szCs w:val="24"/>
        </w:rPr>
      </w:pPr>
    </w:p>
    <w:p w:rsidR="00B51373" w:rsidRDefault="00B51373" w:rsidP="00A4142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関係機関</w:t>
      </w:r>
      <w:r w:rsidR="00A41423">
        <w:rPr>
          <w:rFonts w:asciiTheme="majorEastAsia" w:eastAsiaTheme="majorEastAsia" w:hAnsiTheme="majorEastAsia" w:hint="eastAsia"/>
          <w:sz w:val="24"/>
          <w:szCs w:val="24"/>
        </w:rPr>
        <w:t>と</w:t>
      </w:r>
      <w:r>
        <w:rPr>
          <w:rFonts w:asciiTheme="majorEastAsia" w:eastAsiaTheme="majorEastAsia" w:hAnsiTheme="majorEastAsia" w:hint="eastAsia"/>
          <w:sz w:val="24"/>
          <w:szCs w:val="24"/>
        </w:rPr>
        <w:t>の連携体制を強化</w:t>
      </w:r>
    </w:p>
    <w:p w:rsidR="000F1C99" w:rsidRDefault="006C1AE9" w:rsidP="00A4142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C1AE9">
        <w:rPr>
          <w:rFonts w:asciiTheme="majorEastAsia" w:eastAsiaTheme="majorEastAsia" w:hAnsiTheme="majorEastAsia" w:hint="eastAsia"/>
          <w:sz w:val="24"/>
          <w:szCs w:val="24"/>
        </w:rPr>
        <w:t>災害時における訪日外国人等</w:t>
      </w:r>
      <w:r w:rsidR="000F1C99">
        <w:rPr>
          <w:rFonts w:asciiTheme="majorEastAsia" w:eastAsiaTheme="majorEastAsia" w:hAnsiTheme="majorEastAsia" w:hint="eastAsia"/>
          <w:sz w:val="24"/>
          <w:szCs w:val="24"/>
        </w:rPr>
        <w:t>への支援を行うため、危機管理部局と観光・国際部局の</w:t>
      </w:r>
    </w:p>
    <w:p w:rsidR="00F10CBE" w:rsidRPr="00B51373" w:rsidRDefault="000F1C99" w:rsidP="00A41423">
      <w:pPr>
        <w:ind w:leftChars="300" w:left="63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連携・強化はもとより、多様な機関が連携した新たな官民協働の体制を構築し、支援策の検討・推進を図る</w:t>
      </w:r>
    </w:p>
    <w:p w:rsidR="001D4C07" w:rsidRPr="001D4C07" w:rsidRDefault="0074060C" w:rsidP="00A4142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D4C07" w:rsidRPr="001D4C07">
        <w:rPr>
          <w:rFonts w:asciiTheme="majorEastAsia" w:eastAsiaTheme="majorEastAsia" w:hAnsiTheme="majorEastAsia" w:hint="eastAsia"/>
          <w:sz w:val="24"/>
          <w:szCs w:val="24"/>
        </w:rPr>
        <w:t>関係部局（危機管理、観光・国際部局）</w:t>
      </w:r>
      <w:r w:rsidR="00191163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0F1C99">
        <w:rPr>
          <w:rFonts w:asciiTheme="majorEastAsia" w:eastAsiaTheme="majorEastAsia" w:hAnsiTheme="majorEastAsia" w:hint="eastAsia"/>
          <w:sz w:val="24"/>
          <w:szCs w:val="24"/>
        </w:rPr>
        <w:t>連携して</w:t>
      </w:r>
      <w:r w:rsidR="00191163">
        <w:rPr>
          <w:rFonts w:asciiTheme="majorEastAsia" w:eastAsiaTheme="majorEastAsia" w:hAnsiTheme="majorEastAsia" w:hint="eastAsia"/>
          <w:sz w:val="24"/>
          <w:szCs w:val="24"/>
        </w:rPr>
        <w:t>取り組むための</w:t>
      </w:r>
      <w:r w:rsidR="001D4C07" w:rsidRPr="001D4C07">
        <w:rPr>
          <w:rFonts w:asciiTheme="majorEastAsia" w:eastAsiaTheme="majorEastAsia" w:hAnsiTheme="majorEastAsia" w:hint="eastAsia"/>
          <w:sz w:val="24"/>
          <w:szCs w:val="24"/>
        </w:rPr>
        <w:t>連絡会議の設置</w:t>
      </w:r>
    </w:p>
    <w:p w:rsidR="001D4C07" w:rsidRPr="001D4C07" w:rsidRDefault="001D4C07" w:rsidP="00A4142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1D4C07">
        <w:rPr>
          <w:rFonts w:asciiTheme="majorEastAsia" w:eastAsiaTheme="majorEastAsia" w:hAnsiTheme="majorEastAsia" w:hint="eastAsia"/>
          <w:sz w:val="24"/>
          <w:szCs w:val="24"/>
        </w:rPr>
        <w:t xml:space="preserve">・官民連携による協議会の設置　</w:t>
      </w:r>
      <w:r w:rsidR="00191163">
        <w:rPr>
          <w:rFonts w:asciiTheme="majorEastAsia" w:eastAsiaTheme="majorEastAsia" w:hAnsiTheme="majorEastAsia" w:hint="eastAsia"/>
          <w:sz w:val="24"/>
          <w:szCs w:val="24"/>
        </w:rPr>
        <w:t xml:space="preserve">　　等</w:t>
      </w:r>
    </w:p>
    <w:p w:rsidR="00F10CBE" w:rsidRPr="00312C3E" w:rsidRDefault="00F10CBE" w:rsidP="0076430F">
      <w:pPr>
        <w:rPr>
          <w:rFonts w:asciiTheme="majorEastAsia" w:eastAsiaTheme="majorEastAsia" w:hAnsiTheme="majorEastAsia"/>
          <w:sz w:val="24"/>
          <w:szCs w:val="24"/>
        </w:rPr>
      </w:pPr>
    </w:p>
    <w:sectPr w:rsidR="00F10CBE" w:rsidRPr="00312C3E" w:rsidSect="00CC04D6">
      <w:pgSz w:w="11906" w:h="16838" w:code="9"/>
      <w:pgMar w:top="1134" w:right="851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967" w:rsidRDefault="00D82967" w:rsidP="00B943CB">
      <w:r>
        <w:separator/>
      </w:r>
    </w:p>
  </w:endnote>
  <w:endnote w:type="continuationSeparator" w:id="0">
    <w:p w:rsidR="00D82967" w:rsidRDefault="00D82967" w:rsidP="00B9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967" w:rsidRDefault="00D82967" w:rsidP="00B943CB">
      <w:r>
        <w:separator/>
      </w:r>
    </w:p>
  </w:footnote>
  <w:footnote w:type="continuationSeparator" w:id="0">
    <w:p w:rsidR="00D82967" w:rsidRDefault="00D82967" w:rsidP="00B94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74"/>
    <w:rsid w:val="00051257"/>
    <w:rsid w:val="00052189"/>
    <w:rsid w:val="00073461"/>
    <w:rsid w:val="00075A07"/>
    <w:rsid w:val="000D49A2"/>
    <w:rsid w:val="000F1C99"/>
    <w:rsid w:val="0010551B"/>
    <w:rsid w:val="001315D4"/>
    <w:rsid w:val="00191163"/>
    <w:rsid w:val="001D4C07"/>
    <w:rsid w:val="00233695"/>
    <w:rsid w:val="002345BA"/>
    <w:rsid w:val="00256AF3"/>
    <w:rsid w:val="002664E1"/>
    <w:rsid w:val="00270389"/>
    <w:rsid w:val="002F127F"/>
    <w:rsid w:val="00306A24"/>
    <w:rsid w:val="00312C3E"/>
    <w:rsid w:val="003134BF"/>
    <w:rsid w:val="00327715"/>
    <w:rsid w:val="00346B8B"/>
    <w:rsid w:val="00352971"/>
    <w:rsid w:val="003556CD"/>
    <w:rsid w:val="00367770"/>
    <w:rsid w:val="00367C3D"/>
    <w:rsid w:val="003712D7"/>
    <w:rsid w:val="00383091"/>
    <w:rsid w:val="003B60C3"/>
    <w:rsid w:val="003C1782"/>
    <w:rsid w:val="003C5598"/>
    <w:rsid w:val="003C7845"/>
    <w:rsid w:val="003D580F"/>
    <w:rsid w:val="00422CD1"/>
    <w:rsid w:val="00434D6D"/>
    <w:rsid w:val="004900BB"/>
    <w:rsid w:val="004954FA"/>
    <w:rsid w:val="004E69DD"/>
    <w:rsid w:val="00563FD1"/>
    <w:rsid w:val="00565A31"/>
    <w:rsid w:val="005736F6"/>
    <w:rsid w:val="00575481"/>
    <w:rsid w:val="0059391B"/>
    <w:rsid w:val="005A5A3C"/>
    <w:rsid w:val="005C630D"/>
    <w:rsid w:val="005E473F"/>
    <w:rsid w:val="005F4CD9"/>
    <w:rsid w:val="00620E13"/>
    <w:rsid w:val="00623605"/>
    <w:rsid w:val="00653185"/>
    <w:rsid w:val="006633CD"/>
    <w:rsid w:val="0067479D"/>
    <w:rsid w:val="006A6ED8"/>
    <w:rsid w:val="006C1AE9"/>
    <w:rsid w:val="006D15F2"/>
    <w:rsid w:val="0074060C"/>
    <w:rsid w:val="0074686C"/>
    <w:rsid w:val="00762E79"/>
    <w:rsid w:val="00763A6F"/>
    <w:rsid w:val="0076430F"/>
    <w:rsid w:val="00766752"/>
    <w:rsid w:val="00781E72"/>
    <w:rsid w:val="00782DE9"/>
    <w:rsid w:val="007C7086"/>
    <w:rsid w:val="007E16D5"/>
    <w:rsid w:val="00806401"/>
    <w:rsid w:val="008429F6"/>
    <w:rsid w:val="00880D42"/>
    <w:rsid w:val="00892885"/>
    <w:rsid w:val="00896C18"/>
    <w:rsid w:val="008B5DCB"/>
    <w:rsid w:val="008D6C56"/>
    <w:rsid w:val="0091132E"/>
    <w:rsid w:val="009168D7"/>
    <w:rsid w:val="00924323"/>
    <w:rsid w:val="00927F82"/>
    <w:rsid w:val="00930812"/>
    <w:rsid w:val="00931B87"/>
    <w:rsid w:val="00941E05"/>
    <w:rsid w:val="00976951"/>
    <w:rsid w:val="00985629"/>
    <w:rsid w:val="00A11BE2"/>
    <w:rsid w:val="00A14C98"/>
    <w:rsid w:val="00A151C4"/>
    <w:rsid w:val="00A41423"/>
    <w:rsid w:val="00A62D2F"/>
    <w:rsid w:val="00A662F3"/>
    <w:rsid w:val="00AA0B19"/>
    <w:rsid w:val="00AC2B9A"/>
    <w:rsid w:val="00AC32C4"/>
    <w:rsid w:val="00AD5E28"/>
    <w:rsid w:val="00AD6E23"/>
    <w:rsid w:val="00AE287A"/>
    <w:rsid w:val="00B2746D"/>
    <w:rsid w:val="00B27A72"/>
    <w:rsid w:val="00B51373"/>
    <w:rsid w:val="00B577A8"/>
    <w:rsid w:val="00B92F55"/>
    <w:rsid w:val="00B943CB"/>
    <w:rsid w:val="00C13BB0"/>
    <w:rsid w:val="00C23D61"/>
    <w:rsid w:val="00C52A9F"/>
    <w:rsid w:val="00C670F6"/>
    <w:rsid w:val="00C9173F"/>
    <w:rsid w:val="00CA14E2"/>
    <w:rsid w:val="00CC04D6"/>
    <w:rsid w:val="00D145B6"/>
    <w:rsid w:val="00D53795"/>
    <w:rsid w:val="00D82967"/>
    <w:rsid w:val="00D97A8D"/>
    <w:rsid w:val="00DA3453"/>
    <w:rsid w:val="00DA5A12"/>
    <w:rsid w:val="00DD5452"/>
    <w:rsid w:val="00DF0A15"/>
    <w:rsid w:val="00E11D28"/>
    <w:rsid w:val="00E25D74"/>
    <w:rsid w:val="00E27D9F"/>
    <w:rsid w:val="00E3016C"/>
    <w:rsid w:val="00E34522"/>
    <w:rsid w:val="00E50D3C"/>
    <w:rsid w:val="00E60909"/>
    <w:rsid w:val="00E66C3F"/>
    <w:rsid w:val="00E8127B"/>
    <w:rsid w:val="00E835F8"/>
    <w:rsid w:val="00F10CBE"/>
    <w:rsid w:val="00F37B81"/>
    <w:rsid w:val="00F54557"/>
    <w:rsid w:val="00F56AAE"/>
    <w:rsid w:val="00F6560F"/>
    <w:rsid w:val="00F75E02"/>
    <w:rsid w:val="00F9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064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4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43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4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43CB"/>
  </w:style>
  <w:style w:type="paragraph" w:styleId="a7">
    <w:name w:val="footer"/>
    <w:basedOn w:val="a"/>
    <w:link w:val="a8"/>
    <w:uiPriority w:val="99"/>
    <w:unhideWhenUsed/>
    <w:rsid w:val="00B943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43CB"/>
  </w:style>
  <w:style w:type="paragraph" w:styleId="a9">
    <w:name w:val="Plain Text"/>
    <w:basedOn w:val="a"/>
    <w:link w:val="aa"/>
    <w:uiPriority w:val="99"/>
    <w:semiHidden/>
    <w:unhideWhenUsed/>
    <w:rsid w:val="00191163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191163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064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4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43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4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43CB"/>
  </w:style>
  <w:style w:type="paragraph" w:styleId="a7">
    <w:name w:val="footer"/>
    <w:basedOn w:val="a"/>
    <w:link w:val="a8"/>
    <w:uiPriority w:val="99"/>
    <w:unhideWhenUsed/>
    <w:rsid w:val="00B943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43CB"/>
  </w:style>
  <w:style w:type="paragraph" w:styleId="a9">
    <w:name w:val="Plain Text"/>
    <w:basedOn w:val="a"/>
    <w:link w:val="aa"/>
    <w:uiPriority w:val="99"/>
    <w:semiHidden/>
    <w:unhideWhenUsed/>
    <w:rsid w:val="00191163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191163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6948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2018-08-03T00:11:00Z</cp:lastPrinted>
  <dcterms:created xsi:type="dcterms:W3CDTF">2018-08-03T05:45:00Z</dcterms:created>
  <dcterms:modified xsi:type="dcterms:W3CDTF">2018-08-03T05:45:00Z</dcterms:modified>
</cp:coreProperties>
</file>