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B3E" w14:textId="77777777" w:rsidR="000549AF" w:rsidRDefault="007B7415">
      <w:r>
        <w:rPr>
          <w:rFonts w:hint="eastAsia"/>
          <w:noProof/>
        </w:rPr>
        <mc:AlternateContent>
          <mc:Choice Requires="wps">
            <w:drawing>
              <wp:anchor distT="0" distB="0" distL="114300" distR="114300" simplePos="0" relativeHeight="251653632" behindDoc="0" locked="0" layoutInCell="1" allowOverlap="1" wp14:anchorId="31164FC7" wp14:editId="3FFF5996">
                <wp:simplePos x="0" y="0"/>
                <wp:positionH relativeFrom="column">
                  <wp:posOffset>-291465</wp:posOffset>
                </wp:positionH>
                <wp:positionV relativeFrom="page">
                  <wp:posOffset>866775</wp:posOffset>
                </wp:positionV>
                <wp:extent cx="6659880" cy="863600"/>
                <wp:effectExtent l="19050" t="76200" r="121920" b="317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82"/>
                            <a:gd name="adj2" fmla="val 4942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51F89D35" w14:textId="77777777" w:rsidR="00F37E1C" w:rsidRPr="00647111" w:rsidRDefault="00F37E1C" w:rsidP="007B7415">
                            <w:pPr>
                              <w:snapToGrid w:val="0"/>
                              <w:ind w:firstLineChars="100" w:firstLine="281"/>
                              <w:jc w:val="left"/>
                              <w:rPr>
                                <w:rFonts w:ascii="ＭＳ Ｐゴシック" w:eastAsia="ＭＳ Ｐゴシック" w:hAnsi="ＭＳ Ｐゴシック"/>
                                <w:color w:val="FF0000"/>
                                <w:sz w:val="28"/>
                                <w:szCs w:val="28"/>
                              </w:rPr>
                            </w:pPr>
                            <w:r w:rsidRPr="00647111">
                              <w:rPr>
                                <w:rFonts w:ascii="ＭＳ Ｐゴシック" w:eastAsia="ＭＳ Ｐゴシック" w:hAnsi="ＭＳ Ｐゴシック" w:hint="eastAsia"/>
                                <w:b/>
                                <w:sz w:val="28"/>
                                <w:szCs w:val="28"/>
                              </w:rPr>
                              <w:t>子どもたちが命を軽んじることばを使っている</w:t>
                            </w:r>
                            <w:r w:rsidR="005F224B">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64FC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" adj="1797,21475" fillcolor="#fc9">
                <v:shadow on="t" opacity=".5" offset="6pt,-6pt"/>
                <v:textbox inset="5.85pt,.7pt,5.85pt,.7pt">
                  <w:txbxContent>
                    <w:p w14:paraId="51F89D35" w14:textId="77777777" w:rsidR="00F37E1C" w:rsidRPr="00647111" w:rsidRDefault="00F37E1C" w:rsidP="007B7415">
                      <w:pPr>
                        <w:snapToGrid w:val="0"/>
                        <w:ind w:firstLineChars="100" w:firstLine="281"/>
                        <w:jc w:val="left"/>
                        <w:rPr>
                          <w:rFonts w:ascii="ＭＳ Ｐゴシック" w:eastAsia="ＭＳ Ｐゴシック" w:hAnsi="ＭＳ Ｐゴシック"/>
                          <w:color w:val="FF0000"/>
                          <w:sz w:val="28"/>
                          <w:szCs w:val="28"/>
                        </w:rPr>
                      </w:pPr>
                      <w:r w:rsidRPr="00647111">
                        <w:rPr>
                          <w:rFonts w:ascii="ＭＳ Ｐゴシック" w:eastAsia="ＭＳ Ｐゴシック" w:hAnsi="ＭＳ Ｐゴシック" w:hint="eastAsia"/>
                          <w:b/>
                          <w:sz w:val="28"/>
                          <w:szCs w:val="28"/>
                        </w:rPr>
                        <w:t>子どもたちが命を軽んじることばを使っている</w:t>
                      </w:r>
                      <w:r w:rsidR="005F224B">
                        <w:rPr>
                          <w:rFonts w:ascii="ＭＳ Ｐゴシック" w:eastAsia="ＭＳ Ｐゴシック" w:hAnsi="ＭＳ Ｐゴシック" w:hint="eastAsia"/>
                          <w:b/>
                          <w:sz w:val="28"/>
                          <w:szCs w:val="28"/>
                        </w:rPr>
                        <w:t>。</w:t>
                      </w:r>
                    </w:p>
                  </w:txbxContent>
                </v:textbox>
                <w10:wrap anchory="page"/>
              </v:shape>
            </w:pict>
          </mc:Fallback>
        </mc:AlternateContent>
      </w:r>
      <w:r w:rsidR="005D6AAE">
        <w:rPr>
          <w:rFonts w:hint="eastAsia"/>
          <w:noProof/>
        </w:rPr>
        <mc:AlternateContent>
          <mc:Choice Requires="wps">
            <w:drawing>
              <wp:anchor distT="0" distB="0" distL="114300" distR="114300" simplePos="0" relativeHeight="251654656" behindDoc="0" locked="0" layoutInCell="1" allowOverlap="1" wp14:anchorId="421CB698" wp14:editId="6295BCA9">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16716523" w14:textId="704D689F" w:rsidR="00F37E1C" w:rsidRDefault="00F37E1C">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EA7701" w:rsidRPr="00C42AD8">
                              <w:rPr>
                                <w:rFonts w:ascii="HG丸ｺﾞｼｯｸM-PRO" w:eastAsia="HG丸ｺﾞｼｯｸM-PRO" w:hint="eastAsia"/>
                                <w:b/>
                                <w:sz w:val="32"/>
                                <w:szCs w:val="32"/>
                              </w:rPr>
                              <w:t>1</w:t>
                            </w:r>
                            <w:r w:rsidR="00EC7839" w:rsidRPr="00C42AD8">
                              <w:rPr>
                                <w:rFonts w:ascii="HG丸ｺﾞｼｯｸM-PRO" w:eastAsia="HG丸ｺﾞｼｯｸM-PRO" w:hint="eastAsia"/>
                                <w:b/>
                                <w:sz w:val="32"/>
                                <w:szCs w:val="32"/>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CB69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16716523" w14:textId="704D689F" w:rsidR="00F37E1C" w:rsidRDefault="00F37E1C">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EA7701" w:rsidRPr="00C42AD8">
                        <w:rPr>
                          <w:rFonts w:ascii="HG丸ｺﾞｼｯｸM-PRO" w:eastAsia="HG丸ｺﾞｼｯｸM-PRO" w:hint="eastAsia"/>
                          <w:b/>
                          <w:sz w:val="32"/>
                          <w:szCs w:val="32"/>
                        </w:rPr>
                        <w:t>1</w:t>
                      </w:r>
                      <w:r w:rsidR="00EC7839" w:rsidRPr="00C42AD8">
                        <w:rPr>
                          <w:rFonts w:ascii="HG丸ｺﾞｼｯｸM-PRO" w:eastAsia="HG丸ｺﾞｼｯｸM-PRO" w:hint="eastAsia"/>
                          <w:b/>
                          <w:sz w:val="32"/>
                          <w:szCs w:val="32"/>
                        </w:rPr>
                        <w:t>1</w:t>
                      </w:r>
                    </w:p>
                  </w:txbxContent>
                </v:textbox>
                <w10:wrap anchory="page"/>
              </v:shape>
            </w:pict>
          </mc:Fallback>
        </mc:AlternateContent>
      </w:r>
    </w:p>
    <w:p w14:paraId="3C2D79CF" w14:textId="77777777" w:rsidR="000549AF" w:rsidRDefault="000549AF"/>
    <w:p w14:paraId="37A6BD56" w14:textId="77777777" w:rsidR="000549AF" w:rsidRDefault="000549AF"/>
    <w:p w14:paraId="12BA5C7E" w14:textId="77777777" w:rsidR="000549AF" w:rsidRDefault="000549AF"/>
    <w:p w14:paraId="127B15DC" w14:textId="77777777" w:rsidR="000549AF" w:rsidRDefault="000549AF"/>
    <w:p w14:paraId="1702425C" w14:textId="77777777" w:rsidR="000549AF" w:rsidRDefault="005D6AAE">
      <w:r>
        <w:rPr>
          <w:rFonts w:hint="eastAsia"/>
          <w:noProof/>
        </w:rPr>
        <mc:AlternateContent>
          <mc:Choice Requires="wps">
            <w:drawing>
              <wp:anchor distT="0" distB="0" distL="114300" distR="114300" simplePos="0" relativeHeight="251655680" behindDoc="0" locked="0" layoutInCell="1" allowOverlap="1" wp14:anchorId="25737843" wp14:editId="59D96626">
                <wp:simplePos x="0" y="0"/>
                <wp:positionH relativeFrom="column">
                  <wp:posOffset>0</wp:posOffset>
                </wp:positionH>
                <wp:positionV relativeFrom="page">
                  <wp:posOffset>1728470</wp:posOffset>
                </wp:positionV>
                <wp:extent cx="6120000" cy="684000"/>
                <wp:effectExtent l="0" t="0" r="14605" b="2095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684000"/>
                        </a:xfrm>
                        <a:prstGeom prst="horizontalScroll">
                          <a:avLst>
                            <a:gd name="adj" fmla="val 13361"/>
                          </a:avLst>
                        </a:prstGeom>
                        <a:solidFill>
                          <a:srgbClr val="CCFFCC"/>
                        </a:solidFill>
                        <a:ln w="19050">
                          <a:solidFill>
                            <a:srgbClr val="000000"/>
                          </a:solidFill>
                          <a:round/>
                          <a:headEnd/>
                          <a:tailEnd/>
                        </a:ln>
                      </wps:spPr>
                      <wps:txbx>
                        <w:txbxContent>
                          <w:p w14:paraId="504310C0" w14:textId="77777777" w:rsidR="00F37E1C" w:rsidRPr="00C342F9" w:rsidRDefault="00F37E1C" w:rsidP="006060AE">
                            <w:pPr>
                              <w:ind w:firstLineChars="100" w:firstLine="220"/>
                              <w:rPr>
                                <w:rFonts w:ascii="HG丸ｺﾞｼｯｸM-PRO" w:eastAsia="HG丸ｺﾞｼｯｸM-PRO"/>
                                <w:sz w:val="22"/>
                                <w:szCs w:val="22"/>
                              </w:rPr>
                            </w:pPr>
                            <w:r w:rsidRPr="00C342F9">
                              <w:rPr>
                                <w:rFonts w:ascii="HG丸ｺﾞｼｯｸM-PRO" w:eastAsia="HG丸ｺﾞｼｯｸM-PRO" w:hint="eastAsia"/>
                                <w:sz w:val="22"/>
                                <w:szCs w:val="22"/>
                              </w:rPr>
                              <w:t>子どもたちが相手を傷つけることばを平気で使ってい</w:t>
                            </w:r>
                            <w:r w:rsidR="00040833">
                              <w:rPr>
                                <w:rFonts w:ascii="HG丸ｺﾞｼｯｸM-PRO" w:eastAsia="HG丸ｺﾞｼｯｸM-PRO" w:hint="eastAsia"/>
                                <w:sz w:val="22"/>
                                <w:szCs w:val="22"/>
                              </w:rPr>
                              <w:t>ることがあります。</w:t>
                            </w:r>
                          </w:p>
                          <w:p w14:paraId="37E67D01" w14:textId="77777777" w:rsidR="00F37E1C" w:rsidRPr="00C342F9" w:rsidRDefault="00F37E1C" w:rsidP="006060AE">
                            <w:pPr>
                              <w:ind w:firstLineChars="100" w:firstLine="220"/>
                              <w:rPr>
                                <w:rFonts w:ascii="HG丸ｺﾞｼｯｸM-PRO" w:eastAsia="HG丸ｺﾞｼｯｸM-PRO"/>
                                <w:sz w:val="22"/>
                                <w:szCs w:val="22"/>
                              </w:rPr>
                            </w:pPr>
                            <w:r w:rsidRPr="00C342F9">
                              <w:rPr>
                                <w:rFonts w:ascii="HG丸ｺﾞｼｯｸM-PRO" w:eastAsia="HG丸ｺﾞｼｯｸM-PRO" w:hint="eastAsia"/>
                                <w:sz w:val="22"/>
                                <w:szCs w:val="22"/>
                              </w:rPr>
                              <w:t>子どもどうしの何気ない会話から、いじめや暴力に発展するということもあります。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37843" id="AutoShape 25" o:spid="_x0000_s1028" type="#_x0000_t98" style="position:absolute;left:0;text-align:left;margin-left:0;margin-top:136.1pt;width:481.9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" adj="2886" fillcolor="#cfc" strokeweight="1.5pt">
                <v:textbox inset="5.85pt,.7pt,5.85pt,.7pt">
                  <w:txbxContent>
                    <w:p w14:paraId="504310C0" w14:textId="77777777" w:rsidR="00F37E1C" w:rsidRPr="00C342F9" w:rsidRDefault="00F37E1C" w:rsidP="006060AE">
                      <w:pPr>
                        <w:ind w:firstLineChars="100" w:firstLine="220"/>
                        <w:rPr>
                          <w:rFonts w:ascii="HG丸ｺﾞｼｯｸM-PRO" w:eastAsia="HG丸ｺﾞｼｯｸM-PRO"/>
                          <w:sz w:val="22"/>
                          <w:szCs w:val="22"/>
                        </w:rPr>
                      </w:pPr>
                      <w:r w:rsidRPr="00C342F9">
                        <w:rPr>
                          <w:rFonts w:ascii="HG丸ｺﾞｼｯｸM-PRO" w:eastAsia="HG丸ｺﾞｼｯｸM-PRO" w:hint="eastAsia"/>
                          <w:sz w:val="22"/>
                          <w:szCs w:val="22"/>
                        </w:rPr>
                        <w:t>子どもたちが相手を傷つけることばを平気で使ってい</w:t>
                      </w:r>
                      <w:r w:rsidR="00040833">
                        <w:rPr>
                          <w:rFonts w:ascii="HG丸ｺﾞｼｯｸM-PRO" w:eastAsia="HG丸ｺﾞｼｯｸM-PRO" w:hint="eastAsia"/>
                          <w:sz w:val="22"/>
                          <w:szCs w:val="22"/>
                        </w:rPr>
                        <w:t>ることがあります。</w:t>
                      </w:r>
                    </w:p>
                    <w:p w14:paraId="37E67D01" w14:textId="77777777" w:rsidR="00F37E1C" w:rsidRPr="00C342F9" w:rsidRDefault="00F37E1C" w:rsidP="006060AE">
                      <w:pPr>
                        <w:ind w:firstLineChars="100" w:firstLine="220"/>
                        <w:rPr>
                          <w:rFonts w:ascii="HG丸ｺﾞｼｯｸM-PRO" w:eastAsia="HG丸ｺﾞｼｯｸM-PRO"/>
                          <w:sz w:val="22"/>
                          <w:szCs w:val="22"/>
                        </w:rPr>
                      </w:pPr>
                      <w:r w:rsidRPr="00C342F9">
                        <w:rPr>
                          <w:rFonts w:ascii="HG丸ｺﾞｼｯｸM-PRO" w:eastAsia="HG丸ｺﾞｼｯｸM-PRO" w:hint="eastAsia"/>
                          <w:sz w:val="22"/>
                          <w:szCs w:val="22"/>
                        </w:rPr>
                        <w:t>子どもどうしの何気ない会話から、いじめや暴力に発展するということもあります。</w:t>
                      </w:r>
                    </w:p>
                  </w:txbxContent>
                </v:textbox>
                <w10:wrap anchory="page"/>
              </v:shape>
            </w:pict>
          </mc:Fallback>
        </mc:AlternateContent>
      </w:r>
    </w:p>
    <w:p w14:paraId="4CB8880E" w14:textId="77777777" w:rsidR="000549AF" w:rsidRDefault="000549AF"/>
    <w:p w14:paraId="5E48699C" w14:textId="77777777" w:rsidR="000549AF" w:rsidRDefault="000549AF"/>
    <w:p w14:paraId="1B086E6D" w14:textId="77777777" w:rsidR="000549AF" w:rsidRDefault="00532BD7">
      <w:r>
        <w:rPr>
          <w:noProof/>
        </w:rPr>
        <mc:AlternateContent>
          <mc:Choice Requires="wps">
            <w:drawing>
              <wp:anchor distT="0" distB="0" distL="114300" distR="114300" simplePos="0" relativeHeight="251652608" behindDoc="0" locked="0" layoutInCell="1" allowOverlap="1" wp14:anchorId="0430A869" wp14:editId="59B96723">
                <wp:simplePos x="0" y="0"/>
                <wp:positionH relativeFrom="column">
                  <wp:posOffset>0</wp:posOffset>
                </wp:positionH>
                <wp:positionV relativeFrom="paragraph">
                  <wp:posOffset>66675</wp:posOffset>
                </wp:positionV>
                <wp:extent cx="6120130" cy="1403350"/>
                <wp:effectExtent l="0" t="0" r="13970" b="2540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5204"/>
                          </a:avLst>
                        </a:prstGeom>
                        <a:solidFill>
                          <a:srgbClr val="FFFFFF"/>
                        </a:solidFill>
                        <a:ln w="19050">
                          <a:solidFill>
                            <a:srgbClr val="000000"/>
                          </a:solidFill>
                          <a:round/>
                          <a:headEnd/>
                          <a:tailEnd/>
                        </a:ln>
                      </wps:spPr>
                      <wps:txbx>
                        <w:txbxContent>
                          <w:p w14:paraId="2A09AFDD" w14:textId="77777777" w:rsidR="00F37E1C" w:rsidRPr="00C342F9" w:rsidRDefault="00F37E1C" w:rsidP="00040833">
                            <w:pPr>
                              <w:rPr>
                                <w:rFonts w:ascii="ＭＳ Ｐゴシック" w:eastAsia="ＭＳ Ｐゴシック" w:hAnsi="ＭＳ Ｐゴシック"/>
                                <w:b/>
                                <w:sz w:val="24"/>
                              </w:rPr>
                            </w:pPr>
                            <w:r w:rsidRPr="00C342F9">
                              <w:rPr>
                                <w:rFonts w:ascii="ＭＳ Ｐゴシック" w:eastAsia="ＭＳ Ｐゴシック" w:hAnsi="ＭＳ Ｐゴシック" w:hint="eastAsia"/>
                                <w:b/>
                                <w:sz w:val="24"/>
                              </w:rPr>
                              <w:t xml:space="preserve">Ａ１　</w:t>
                            </w:r>
                            <w:r w:rsidR="00040833">
                              <w:rPr>
                                <w:rFonts w:ascii="ＭＳ Ｐゴシック" w:eastAsia="ＭＳ Ｐゴシック" w:hAnsi="ＭＳ Ｐゴシック" w:hint="eastAsia"/>
                                <w:b/>
                                <w:sz w:val="24"/>
                              </w:rPr>
                              <w:t>会話は、子どもどうしの関係、学級の状態の反映です。</w:t>
                            </w:r>
                          </w:p>
                          <w:p w14:paraId="50AC75D8" w14:textId="77777777" w:rsidR="00F37E1C" w:rsidRPr="00C342F9" w:rsidRDefault="00F37E1C" w:rsidP="00040833">
                            <w:pPr>
                              <w:rPr>
                                <w:rFonts w:ascii="ＭＳ Ｐ明朝" w:eastAsia="ＭＳ Ｐ明朝" w:hAnsi="ＭＳ Ｐ明朝"/>
                                <w:sz w:val="24"/>
                              </w:rPr>
                            </w:pPr>
                            <w:r w:rsidRPr="00C342F9">
                              <w:rPr>
                                <w:rFonts w:ascii="ＭＳ Ｐ明朝" w:eastAsia="ＭＳ Ｐ明朝" w:hAnsi="ＭＳ Ｐ明朝" w:hint="eastAsia"/>
                                <w:b/>
                                <w:sz w:val="24"/>
                              </w:rPr>
                              <w:t xml:space="preserve">　</w:t>
                            </w:r>
                            <w:r w:rsidR="00040833">
                              <w:rPr>
                                <w:rFonts w:ascii="ＭＳ Ｐ明朝" w:eastAsia="ＭＳ Ｐ明朝" w:hAnsi="ＭＳ Ｐ明朝" w:hint="eastAsia"/>
                                <w:sz w:val="24"/>
                              </w:rPr>
                              <w:t>子どもが命を軽んじることばを使ったら、その場でそれは相手を傷つけることばであることを伝え、やめさせることが必要です。その上で、ことばの問題だけではなく、そのようなことばが生まれる背景をとらえることが大切です。</w:t>
                            </w:r>
                            <w:r w:rsidRPr="00C342F9">
                              <w:rPr>
                                <w:rFonts w:ascii="ＭＳ Ｐ明朝" w:eastAsia="ＭＳ Ｐ明朝" w:hAnsi="ＭＳ Ｐ明朝" w:hint="eastAsia"/>
                                <w:sz w:val="24"/>
                              </w:rPr>
                              <w:t>ことばの背景に</w:t>
                            </w:r>
                            <w:r w:rsidR="00040833">
                              <w:rPr>
                                <w:rFonts w:ascii="ＭＳ Ｐ明朝" w:eastAsia="ＭＳ Ｐ明朝" w:hAnsi="ＭＳ Ｐ明朝" w:hint="eastAsia"/>
                                <w:sz w:val="24"/>
                              </w:rPr>
                              <w:t>は、子どもの</w:t>
                            </w:r>
                            <w:r w:rsidRPr="00C342F9">
                              <w:rPr>
                                <w:rFonts w:ascii="ＭＳ Ｐ明朝" w:eastAsia="ＭＳ Ｐ明朝" w:hAnsi="ＭＳ Ｐ明朝" w:hint="eastAsia"/>
                                <w:sz w:val="24"/>
                              </w:rPr>
                              <w:t>不安、不満、心の痛みなどが隠されていること</w:t>
                            </w:r>
                            <w:r w:rsidR="00040833">
                              <w:rPr>
                                <w:rFonts w:ascii="ＭＳ Ｐ明朝" w:eastAsia="ＭＳ Ｐ明朝" w:hAnsi="ＭＳ Ｐ明朝" w:hint="eastAsia"/>
                                <w:sz w:val="24"/>
                              </w:rPr>
                              <w:t>も</w:t>
                            </w:r>
                            <w:r w:rsidRPr="00C342F9">
                              <w:rPr>
                                <w:rFonts w:ascii="ＭＳ Ｐ明朝" w:eastAsia="ＭＳ Ｐ明朝" w:hAnsi="ＭＳ Ｐ明朝" w:hint="eastAsia"/>
                                <w:sz w:val="24"/>
                              </w:rPr>
                              <w:t>あります。また、子どもどうしの関係にいじめや暴力の前兆となる力関係がある</w:t>
                            </w:r>
                            <w:r w:rsidR="00040833">
                              <w:rPr>
                                <w:rFonts w:ascii="ＭＳ Ｐ明朝" w:eastAsia="ＭＳ Ｐ明朝" w:hAnsi="ＭＳ Ｐ明朝" w:hint="eastAsia"/>
                                <w:sz w:val="24"/>
                              </w:rPr>
                              <w:t>の</w:t>
                            </w:r>
                            <w:r w:rsidRPr="00C342F9">
                              <w:rPr>
                                <w:rFonts w:ascii="ＭＳ Ｐ明朝" w:eastAsia="ＭＳ Ｐ明朝" w:hAnsi="ＭＳ Ｐ明朝" w:hint="eastAsia"/>
                                <w:sz w:val="24"/>
                              </w:rPr>
                              <w:t>かもしれません。子どもの様子、子どもたちの関係をしっかりと見ることが大切です。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30A869" id="AutoShape 9" o:spid="_x0000_s1029" style="position:absolute;left:0;text-align:left;margin-left:0;margin-top:5.25pt;width:481.9pt;height:1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" strokeweight="1.5pt">
                <v:textbox inset="5.85pt,.7pt,5.85pt,.7pt">
                  <w:txbxContent>
                    <w:p w14:paraId="2A09AFDD" w14:textId="77777777" w:rsidR="00F37E1C" w:rsidRPr="00C342F9" w:rsidRDefault="00F37E1C" w:rsidP="00040833">
                      <w:pPr>
                        <w:rPr>
                          <w:rFonts w:ascii="ＭＳ Ｐゴシック" w:eastAsia="ＭＳ Ｐゴシック" w:hAnsi="ＭＳ Ｐゴシック"/>
                          <w:b/>
                          <w:sz w:val="24"/>
                        </w:rPr>
                      </w:pPr>
                      <w:r w:rsidRPr="00C342F9">
                        <w:rPr>
                          <w:rFonts w:ascii="ＭＳ Ｐゴシック" w:eastAsia="ＭＳ Ｐゴシック" w:hAnsi="ＭＳ Ｐゴシック" w:hint="eastAsia"/>
                          <w:b/>
                          <w:sz w:val="24"/>
                        </w:rPr>
                        <w:t xml:space="preserve">Ａ１　</w:t>
                      </w:r>
                      <w:r w:rsidR="00040833">
                        <w:rPr>
                          <w:rFonts w:ascii="ＭＳ Ｐゴシック" w:eastAsia="ＭＳ Ｐゴシック" w:hAnsi="ＭＳ Ｐゴシック" w:hint="eastAsia"/>
                          <w:b/>
                          <w:sz w:val="24"/>
                        </w:rPr>
                        <w:t>会話は、子どもどうしの関係、学級の状態の反映です。</w:t>
                      </w:r>
                    </w:p>
                    <w:p w14:paraId="50AC75D8" w14:textId="77777777" w:rsidR="00F37E1C" w:rsidRPr="00C342F9" w:rsidRDefault="00F37E1C" w:rsidP="00040833">
                      <w:pPr>
                        <w:rPr>
                          <w:rFonts w:ascii="ＭＳ Ｐ明朝" w:eastAsia="ＭＳ Ｐ明朝" w:hAnsi="ＭＳ Ｐ明朝"/>
                          <w:sz w:val="24"/>
                        </w:rPr>
                      </w:pPr>
                      <w:r w:rsidRPr="00C342F9">
                        <w:rPr>
                          <w:rFonts w:ascii="ＭＳ Ｐ明朝" w:eastAsia="ＭＳ Ｐ明朝" w:hAnsi="ＭＳ Ｐ明朝" w:hint="eastAsia"/>
                          <w:b/>
                          <w:sz w:val="24"/>
                        </w:rPr>
                        <w:t xml:space="preserve">　</w:t>
                      </w:r>
                      <w:r w:rsidR="00040833">
                        <w:rPr>
                          <w:rFonts w:ascii="ＭＳ Ｐ明朝" w:eastAsia="ＭＳ Ｐ明朝" w:hAnsi="ＭＳ Ｐ明朝" w:hint="eastAsia"/>
                          <w:sz w:val="24"/>
                        </w:rPr>
                        <w:t>子どもが命を軽んじることばを使ったら、その場でそれは相手を傷つけることばであることを伝え、やめさせることが必要です。その上で、ことばの問題だけではなく、そのようなことばが生まれる背景をとらえることが大切です。</w:t>
                      </w:r>
                      <w:r w:rsidRPr="00C342F9">
                        <w:rPr>
                          <w:rFonts w:ascii="ＭＳ Ｐ明朝" w:eastAsia="ＭＳ Ｐ明朝" w:hAnsi="ＭＳ Ｐ明朝" w:hint="eastAsia"/>
                          <w:sz w:val="24"/>
                        </w:rPr>
                        <w:t>ことばの背景に</w:t>
                      </w:r>
                      <w:r w:rsidR="00040833">
                        <w:rPr>
                          <w:rFonts w:ascii="ＭＳ Ｐ明朝" w:eastAsia="ＭＳ Ｐ明朝" w:hAnsi="ＭＳ Ｐ明朝" w:hint="eastAsia"/>
                          <w:sz w:val="24"/>
                        </w:rPr>
                        <w:t>は、子どもの</w:t>
                      </w:r>
                      <w:r w:rsidRPr="00C342F9">
                        <w:rPr>
                          <w:rFonts w:ascii="ＭＳ Ｐ明朝" w:eastAsia="ＭＳ Ｐ明朝" w:hAnsi="ＭＳ Ｐ明朝" w:hint="eastAsia"/>
                          <w:sz w:val="24"/>
                        </w:rPr>
                        <w:t>不安、不満、心の痛みなどが隠されていること</w:t>
                      </w:r>
                      <w:r w:rsidR="00040833">
                        <w:rPr>
                          <w:rFonts w:ascii="ＭＳ Ｐ明朝" w:eastAsia="ＭＳ Ｐ明朝" w:hAnsi="ＭＳ Ｐ明朝" w:hint="eastAsia"/>
                          <w:sz w:val="24"/>
                        </w:rPr>
                        <w:t>も</w:t>
                      </w:r>
                      <w:r w:rsidRPr="00C342F9">
                        <w:rPr>
                          <w:rFonts w:ascii="ＭＳ Ｐ明朝" w:eastAsia="ＭＳ Ｐ明朝" w:hAnsi="ＭＳ Ｐ明朝" w:hint="eastAsia"/>
                          <w:sz w:val="24"/>
                        </w:rPr>
                        <w:t>あります。また、子どもどうしの関係にいじめや暴力の前兆となる力関係がある</w:t>
                      </w:r>
                      <w:r w:rsidR="00040833">
                        <w:rPr>
                          <w:rFonts w:ascii="ＭＳ Ｐ明朝" w:eastAsia="ＭＳ Ｐ明朝" w:hAnsi="ＭＳ Ｐ明朝" w:hint="eastAsia"/>
                          <w:sz w:val="24"/>
                        </w:rPr>
                        <w:t>の</w:t>
                      </w:r>
                      <w:r w:rsidRPr="00C342F9">
                        <w:rPr>
                          <w:rFonts w:ascii="ＭＳ Ｐ明朝" w:eastAsia="ＭＳ Ｐ明朝" w:hAnsi="ＭＳ Ｐ明朝" w:hint="eastAsia"/>
                          <w:sz w:val="24"/>
                        </w:rPr>
                        <w:t>かもしれません。子どもの様子、子どもたちの関係をしっかりと見ることが大切です。</w:t>
                      </w:r>
                    </w:p>
                  </w:txbxContent>
                </v:textbox>
              </v:roundrect>
            </w:pict>
          </mc:Fallback>
        </mc:AlternateContent>
      </w:r>
    </w:p>
    <w:p w14:paraId="2D80FC87" w14:textId="77777777" w:rsidR="000549AF" w:rsidRDefault="000549AF"/>
    <w:p w14:paraId="486491F9" w14:textId="77777777" w:rsidR="000549AF" w:rsidRDefault="000549AF"/>
    <w:p w14:paraId="5540C982" w14:textId="77777777" w:rsidR="000549AF" w:rsidRDefault="000549AF"/>
    <w:p w14:paraId="317F6814" w14:textId="77777777" w:rsidR="000549AF" w:rsidRDefault="000549AF"/>
    <w:p w14:paraId="7FC897A9" w14:textId="77777777" w:rsidR="000549AF" w:rsidRDefault="000549AF"/>
    <w:p w14:paraId="4D6F2AC6" w14:textId="77777777" w:rsidR="000549AF" w:rsidRDefault="000549AF"/>
    <w:p w14:paraId="3CC8DBDA" w14:textId="77777777" w:rsidR="000549AF" w:rsidRDefault="00532BD7">
      <w:r>
        <w:rPr>
          <w:noProof/>
        </w:rPr>
        <mc:AlternateContent>
          <mc:Choice Requires="wps">
            <w:drawing>
              <wp:anchor distT="0" distB="0" distL="114300" distR="114300" simplePos="0" relativeHeight="251661824" behindDoc="0" locked="0" layoutInCell="1" allowOverlap="1" wp14:anchorId="38B67CE3" wp14:editId="4BE1DBC4">
                <wp:simplePos x="0" y="0"/>
                <wp:positionH relativeFrom="column">
                  <wp:posOffset>0</wp:posOffset>
                </wp:positionH>
                <wp:positionV relativeFrom="paragraph">
                  <wp:posOffset>57150</wp:posOffset>
                </wp:positionV>
                <wp:extent cx="6120130" cy="1619250"/>
                <wp:effectExtent l="0" t="0" r="13970" b="19050"/>
                <wp:wrapNone/>
                <wp:docPr id="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6079"/>
                          </a:avLst>
                        </a:prstGeom>
                        <a:solidFill>
                          <a:srgbClr val="FFFFFF"/>
                        </a:solidFill>
                        <a:ln w="19050">
                          <a:solidFill>
                            <a:srgbClr val="000000"/>
                          </a:solidFill>
                          <a:round/>
                          <a:headEnd/>
                          <a:tailEnd/>
                        </a:ln>
                      </wps:spPr>
                      <wps:txbx>
                        <w:txbxContent>
                          <w:p w14:paraId="26C6F00D" w14:textId="77777777" w:rsidR="007429CC" w:rsidRPr="00C342F9" w:rsidRDefault="00F37E1C" w:rsidP="002131D0">
                            <w:pPr>
                              <w:rPr>
                                <w:rFonts w:ascii="ＭＳ Ｐ明朝" w:eastAsia="ＭＳ Ｐ明朝" w:hAnsi="ＭＳ Ｐ明朝"/>
                                <w:sz w:val="24"/>
                              </w:rPr>
                            </w:pPr>
                            <w:r w:rsidRPr="00C342F9">
                              <w:rPr>
                                <w:rFonts w:ascii="ＭＳ Ｐゴシック" w:eastAsia="ＭＳ Ｐゴシック" w:hAnsi="ＭＳ Ｐゴシック" w:hint="eastAsia"/>
                                <w:b/>
                                <w:sz w:val="24"/>
                              </w:rPr>
                              <w:t xml:space="preserve">Ａ２　</w:t>
                            </w:r>
                            <w:r w:rsidR="00F653A7">
                              <w:rPr>
                                <w:rFonts w:ascii="ＭＳ Ｐゴシック" w:eastAsia="ＭＳ Ｐゴシック" w:hAnsi="ＭＳ Ｐゴシック" w:hint="eastAsia"/>
                                <w:b/>
                                <w:sz w:val="24"/>
                              </w:rPr>
                              <w:t>命</w:t>
                            </w:r>
                            <w:r w:rsidRPr="00C342F9">
                              <w:rPr>
                                <w:rFonts w:ascii="ＭＳ Ｐゴシック" w:eastAsia="ＭＳ Ｐゴシック" w:hAnsi="ＭＳ Ｐゴシック" w:hint="eastAsia"/>
                                <w:b/>
                                <w:sz w:val="24"/>
                              </w:rPr>
                              <w:t>の</w:t>
                            </w:r>
                            <w:r w:rsidR="004F1190">
                              <w:rPr>
                                <w:rFonts w:ascii="ＭＳ Ｐゴシック" w:eastAsia="ＭＳ Ｐゴシック" w:hAnsi="ＭＳ Ｐゴシック" w:hint="eastAsia"/>
                                <w:b/>
                                <w:sz w:val="24"/>
                              </w:rPr>
                              <w:t>大切さについて</w:t>
                            </w:r>
                            <w:r w:rsidRPr="00C342F9">
                              <w:rPr>
                                <w:rFonts w:ascii="ＭＳ Ｐゴシック" w:eastAsia="ＭＳ Ｐゴシック" w:hAnsi="ＭＳ Ｐゴシック" w:hint="eastAsia"/>
                                <w:b/>
                                <w:sz w:val="24"/>
                              </w:rPr>
                              <w:t>学習を</w:t>
                            </w:r>
                            <w:r w:rsidR="004F1190">
                              <w:rPr>
                                <w:rFonts w:ascii="ＭＳ Ｐゴシック" w:eastAsia="ＭＳ Ｐゴシック" w:hAnsi="ＭＳ Ｐゴシック" w:hint="eastAsia"/>
                                <w:b/>
                                <w:sz w:val="24"/>
                              </w:rPr>
                              <w:t>し</w:t>
                            </w:r>
                            <w:r w:rsidRPr="00C342F9">
                              <w:rPr>
                                <w:rFonts w:ascii="ＭＳ Ｐゴシック" w:eastAsia="ＭＳ Ｐゴシック" w:hAnsi="ＭＳ Ｐゴシック" w:hint="eastAsia"/>
                                <w:b/>
                                <w:sz w:val="24"/>
                              </w:rPr>
                              <w:t>ましょう。</w:t>
                            </w:r>
                            <w:r w:rsidRPr="00C342F9">
                              <w:rPr>
                                <w:rFonts w:ascii="ＭＳ Ｐ明朝" w:eastAsia="ＭＳ Ｐ明朝" w:hAnsi="ＭＳ Ｐ明朝" w:hint="eastAsia"/>
                                <w:sz w:val="24"/>
                              </w:rPr>
                              <w:t xml:space="preserve">　</w:t>
                            </w:r>
                          </w:p>
                          <w:p w14:paraId="38F3F9A4" w14:textId="77777777" w:rsidR="007429CC" w:rsidRPr="00C342F9" w:rsidRDefault="007429CC" w:rsidP="007429CC">
                            <w:pPr>
                              <w:ind w:firstLineChars="100" w:firstLine="240"/>
                              <w:rPr>
                                <w:rFonts w:ascii="ＭＳ Ｐ明朝" w:eastAsia="ＭＳ Ｐ明朝" w:hAnsi="ＭＳ Ｐ明朝"/>
                                <w:sz w:val="24"/>
                              </w:rPr>
                            </w:pPr>
                            <w:r w:rsidRPr="00C342F9">
                              <w:rPr>
                                <w:rFonts w:ascii="ＭＳ Ｐ明朝" w:eastAsia="ＭＳ Ｐ明朝" w:hAnsi="ＭＳ Ｐ明朝"/>
                                <w:sz w:val="24"/>
                              </w:rPr>
                              <w:t>大</w:t>
                            </w:r>
                            <w:r w:rsidRPr="00C342F9">
                              <w:rPr>
                                <w:rFonts w:ascii="ＭＳ Ｐ明朝" w:eastAsia="ＭＳ Ｐ明朝" w:hAnsi="ＭＳ Ｐ明朝" w:hint="eastAsia"/>
                                <w:sz w:val="24"/>
                              </w:rPr>
                              <w:t>切なことは</w:t>
                            </w:r>
                            <w:r w:rsidR="00C342F9">
                              <w:rPr>
                                <w:rFonts w:ascii="ＭＳ Ｐ明朝" w:eastAsia="ＭＳ Ｐ明朝" w:hAnsi="ＭＳ Ｐ明朝" w:hint="eastAsia"/>
                                <w:sz w:val="24"/>
                              </w:rPr>
                              <w:t>、</w:t>
                            </w:r>
                            <w:r w:rsidRPr="00C342F9">
                              <w:rPr>
                                <w:rFonts w:ascii="ＭＳ Ｐ明朝" w:eastAsia="ＭＳ Ｐ明朝" w:hAnsi="ＭＳ Ｐ明朝"/>
                                <w:sz w:val="24"/>
                              </w:rPr>
                              <w:t>一人ひとり</w:t>
                            </w:r>
                            <w:r w:rsidRPr="00C342F9">
                              <w:rPr>
                                <w:rFonts w:ascii="ＭＳ Ｐ明朝" w:eastAsia="ＭＳ Ｐ明朝" w:hAnsi="ＭＳ Ｐ明朝" w:hint="eastAsia"/>
                                <w:sz w:val="24"/>
                              </w:rPr>
                              <w:t>の子ども</w:t>
                            </w:r>
                            <w:r w:rsidRPr="00C342F9">
                              <w:rPr>
                                <w:rFonts w:ascii="ＭＳ Ｐ明朝" w:eastAsia="ＭＳ Ｐ明朝" w:hAnsi="ＭＳ Ｐ明朝"/>
                                <w:sz w:val="24"/>
                              </w:rPr>
                              <w:t>が</w:t>
                            </w:r>
                            <w:r w:rsidRPr="00C342F9">
                              <w:rPr>
                                <w:rFonts w:ascii="ＭＳ Ｐ明朝" w:eastAsia="ＭＳ Ｐ明朝" w:hAnsi="ＭＳ Ｐ明朝" w:hint="eastAsia"/>
                                <w:sz w:val="24"/>
                              </w:rPr>
                              <w:t>、「生きる喜び」「かけがえのない</w:t>
                            </w:r>
                            <w:r w:rsidR="00F653A7">
                              <w:rPr>
                                <w:rFonts w:ascii="ＭＳ Ｐ明朝" w:eastAsia="ＭＳ Ｐ明朝" w:hAnsi="ＭＳ Ｐ明朝" w:hint="eastAsia"/>
                                <w:sz w:val="24"/>
                              </w:rPr>
                              <w:t>命</w:t>
                            </w:r>
                            <w:r w:rsidRPr="00C342F9">
                              <w:rPr>
                                <w:rFonts w:ascii="ＭＳ Ｐ明朝" w:eastAsia="ＭＳ Ｐ明朝" w:hAnsi="ＭＳ Ｐ明朝" w:hint="eastAsia"/>
                                <w:sz w:val="24"/>
                              </w:rPr>
                              <w:t>」「</w:t>
                            </w:r>
                            <w:r w:rsidR="00F653A7">
                              <w:rPr>
                                <w:rFonts w:ascii="ＭＳ Ｐ明朝" w:eastAsia="ＭＳ Ｐ明朝" w:hAnsi="ＭＳ Ｐ明朝" w:hint="eastAsia"/>
                                <w:sz w:val="24"/>
                              </w:rPr>
                              <w:t>命</w:t>
                            </w:r>
                            <w:r w:rsidRPr="00C342F9">
                              <w:rPr>
                                <w:rFonts w:ascii="ＭＳ Ｐ明朝" w:eastAsia="ＭＳ Ｐ明朝" w:hAnsi="ＭＳ Ｐ明朝" w:hint="eastAsia"/>
                                <w:sz w:val="24"/>
                              </w:rPr>
                              <w:t>のつながり」を</w:t>
                            </w:r>
                            <w:r w:rsidRPr="00C342F9">
                              <w:rPr>
                                <w:rFonts w:ascii="ＭＳ Ｐ明朝" w:eastAsia="ＭＳ Ｐ明朝" w:hAnsi="ＭＳ Ｐ明朝"/>
                                <w:sz w:val="24"/>
                              </w:rPr>
                              <w:t>心から実感することで</w:t>
                            </w:r>
                            <w:r w:rsidRPr="00C342F9">
                              <w:rPr>
                                <w:rFonts w:ascii="ＭＳ Ｐ明朝" w:eastAsia="ＭＳ Ｐ明朝" w:hAnsi="ＭＳ Ｐ明朝" w:hint="eastAsia"/>
                                <w:sz w:val="24"/>
                              </w:rPr>
                              <w:t>す。</w:t>
                            </w:r>
                          </w:p>
                          <w:p w14:paraId="02BCEE09" w14:textId="77777777" w:rsidR="00F37E1C" w:rsidRPr="00C342F9" w:rsidRDefault="004F1190" w:rsidP="007429CC">
                            <w:pPr>
                              <w:ind w:firstLineChars="100" w:firstLine="240"/>
                              <w:rPr>
                                <w:rFonts w:ascii="ＭＳ Ｐゴシック" w:eastAsia="ＭＳ Ｐゴシック" w:hAnsi="ＭＳ Ｐゴシック"/>
                                <w:b/>
                                <w:sz w:val="24"/>
                              </w:rPr>
                            </w:pPr>
                            <w:r>
                              <w:rPr>
                                <w:rFonts w:ascii="ＭＳ Ｐ明朝" w:eastAsia="ＭＳ Ｐ明朝" w:hAnsi="ＭＳ Ｐ明朝" w:hint="eastAsia"/>
                                <w:sz w:val="24"/>
                              </w:rPr>
                              <w:t>そのために</w:t>
                            </w:r>
                            <w:r w:rsidR="00F37E1C" w:rsidRPr="00C342F9">
                              <w:rPr>
                                <w:rFonts w:ascii="ＭＳ Ｐ明朝" w:eastAsia="ＭＳ Ｐ明朝" w:hAnsi="ＭＳ Ｐ明朝"/>
                                <w:sz w:val="24"/>
                              </w:rPr>
                              <w:t>、</w:t>
                            </w:r>
                            <w:r w:rsidR="007429CC" w:rsidRPr="00C342F9">
                              <w:rPr>
                                <w:rFonts w:ascii="ＭＳ Ｐ明朝" w:eastAsia="ＭＳ Ｐ明朝" w:hAnsi="ＭＳ Ｐ明朝" w:hint="eastAsia"/>
                                <w:sz w:val="24"/>
                              </w:rPr>
                              <w:t>さまざまな</w:t>
                            </w:r>
                            <w:r w:rsidR="00F37E1C" w:rsidRPr="00C342F9">
                              <w:rPr>
                                <w:rFonts w:ascii="ＭＳ Ｐ明朝" w:eastAsia="ＭＳ Ｐ明朝" w:hAnsi="ＭＳ Ｐ明朝"/>
                                <w:sz w:val="24"/>
                              </w:rPr>
                              <w:t>体験活動を</w:t>
                            </w:r>
                            <w:r w:rsidR="007429CC" w:rsidRPr="00C342F9">
                              <w:rPr>
                                <w:rFonts w:ascii="ＭＳ Ｐ明朝" w:eastAsia="ＭＳ Ｐ明朝" w:hAnsi="ＭＳ Ｐ明朝" w:hint="eastAsia"/>
                                <w:sz w:val="24"/>
                              </w:rPr>
                              <w:t>通</w:t>
                            </w:r>
                            <w:r w:rsidR="00F37E1C" w:rsidRPr="00C342F9">
                              <w:rPr>
                                <w:rFonts w:ascii="ＭＳ Ｐ明朝" w:eastAsia="ＭＳ Ｐ明朝" w:hAnsi="ＭＳ Ｐ明朝"/>
                                <w:sz w:val="24"/>
                              </w:rPr>
                              <w:t>して、まず子どもたちが自分自身を価値ある存在と認め、自分を大切に思う</w:t>
                            </w:r>
                            <w:r w:rsidR="00C342F9">
                              <w:rPr>
                                <w:rFonts w:ascii="ＭＳ Ｐ明朝" w:eastAsia="ＭＳ Ｐ明朝" w:hAnsi="ＭＳ Ｐ明朝" w:hint="eastAsia"/>
                                <w:sz w:val="24"/>
                              </w:rPr>
                              <w:t>気持ち</w:t>
                            </w:r>
                            <w:r>
                              <w:rPr>
                                <w:rFonts w:ascii="ＭＳ Ｐ明朝" w:eastAsia="ＭＳ Ｐ明朝" w:hAnsi="ＭＳ Ｐ明朝" w:hint="eastAsia"/>
                                <w:sz w:val="24"/>
                              </w:rPr>
                              <w:t>「</w:t>
                            </w:r>
                            <w:r w:rsidR="00C342F9">
                              <w:rPr>
                                <w:rFonts w:ascii="ＭＳ Ｐ明朝" w:eastAsia="ＭＳ Ｐ明朝" w:hAnsi="ＭＳ Ｐ明朝" w:hint="eastAsia"/>
                                <w:sz w:val="24"/>
                              </w:rPr>
                              <w:t>自尊感情</w:t>
                            </w:r>
                            <w:r>
                              <w:rPr>
                                <w:rFonts w:ascii="ＭＳ Ｐ明朝" w:eastAsia="ＭＳ Ｐ明朝" w:hAnsi="ＭＳ Ｐ明朝" w:hint="eastAsia"/>
                                <w:sz w:val="24"/>
                              </w:rPr>
                              <w:t>」をもてるようにしなければなりません。</w:t>
                            </w:r>
                            <w:r w:rsidR="00F37E1C" w:rsidRPr="00C342F9">
                              <w:rPr>
                                <w:rFonts w:ascii="ＭＳ Ｐ明朝" w:eastAsia="ＭＳ Ｐ明朝" w:hAnsi="ＭＳ Ｐ明朝"/>
                                <w:sz w:val="24"/>
                              </w:rPr>
                              <w:t>そして</w:t>
                            </w:r>
                            <w:r w:rsidR="00A758DA">
                              <w:rPr>
                                <w:rFonts w:ascii="ＭＳ Ｐ明朝" w:eastAsia="ＭＳ Ｐ明朝" w:hAnsi="ＭＳ Ｐ明朝" w:hint="eastAsia"/>
                                <w:sz w:val="24"/>
                              </w:rPr>
                              <w:t>、</w:t>
                            </w:r>
                            <w:r w:rsidR="00A758DA" w:rsidRPr="00C342F9">
                              <w:rPr>
                                <w:rFonts w:ascii="ＭＳ Ｐ明朝" w:eastAsia="ＭＳ Ｐ明朝" w:hAnsi="ＭＳ Ｐ明朝"/>
                                <w:sz w:val="24"/>
                              </w:rPr>
                              <w:t>他者の存在に思いをはせたり共感したり</w:t>
                            </w:r>
                            <w:r w:rsidR="00F653A7">
                              <w:rPr>
                                <w:rFonts w:ascii="ＭＳ Ｐ明朝" w:eastAsia="ＭＳ Ｐ明朝" w:hAnsi="ＭＳ Ｐ明朝" w:hint="eastAsia"/>
                                <w:sz w:val="24"/>
                              </w:rPr>
                              <w:t>する</w:t>
                            </w:r>
                            <w:r w:rsidR="00A758DA">
                              <w:rPr>
                                <w:rFonts w:ascii="ＭＳ Ｐ明朝" w:eastAsia="ＭＳ Ｐ明朝" w:hAnsi="ＭＳ Ｐ明朝" w:hint="eastAsia"/>
                                <w:sz w:val="24"/>
                              </w:rPr>
                              <w:t>中で</w:t>
                            </w:r>
                            <w:r w:rsidR="00F37E1C" w:rsidRPr="00C342F9">
                              <w:rPr>
                                <w:rFonts w:ascii="ＭＳ Ｐ明朝" w:eastAsia="ＭＳ Ｐ明朝" w:hAnsi="ＭＳ Ｐ明朝"/>
                                <w:sz w:val="24"/>
                              </w:rPr>
                              <w:t>生まれた感動や思いを、</w:t>
                            </w:r>
                            <w:r w:rsidR="00F653A7">
                              <w:rPr>
                                <w:rFonts w:ascii="ＭＳ Ｐ明朝" w:eastAsia="ＭＳ Ｐ明朝" w:hAnsi="ＭＳ Ｐ明朝" w:hint="eastAsia"/>
                                <w:sz w:val="24"/>
                              </w:rPr>
                              <w:t>周囲の</w:t>
                            </w:r>
                            <w:r w:rsidR="007429CC" w:rsidRPr="00C342F9">
                              <w:rPr>
                                <w:rFonts w:ascii="ＭＳ Ｐ明朝" w:eastAsia="ＭＳ Ｐ明朝" w:hAnsi="ＭＳ Ｐ明朝" w:hint="eastAsia"/>
                                <w:sz w:val="24"/>
                              </w:rPr>
                              <w:t>子どもたち</w:t>
                            </w:r>
                            <w:r w:rsidR="00F37E1C" w:rsidRPr="00C342F9">
                              <w:rPr>
                                <w:rFonts w:ascii="ＭＳ Ｐ明朝" w:eastAsia="ＭＳ Ｐ明朝" w:hAnsi="ＭＳ Ｐ明朝"/>
                                <w:sz w:val="24"/>
                              </w:rPr>
                              <w:t>と</w:t>
                            </w:r>
                            <w:r w:rsidR="00A758DA">
                              <w:rPr>
                                <w:rFonts w:ascii="ＭＳ Ｐ明朝" w:eastAsia="ＭＳ Ｐ明朝" w:hAnsi="ＭＳ Ｐ明朝" w:hint="eastAsia"/>
                                <w:sz w:val="24"/>
                              </w:rPr>
                              <w:t>共有する</w:t>
                            </w:r>
                            <w:r>
                              <w:rPr>
                                <w:rFonts w:ascii="ＭＳ Ｐ明朝" w:eastAsia="ＭＳ Ｐ明朝" w:hAnsi="ＭＳ Ｐ明朝" w:hint="eastAsia"/>
                                <w:sz w:val="24"/>
                              </w:rPr>
                              <w:t>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67CE3" id="AutoShape 60" o:spid="_x0000_s1030" style="position:absolute;left:0;text-align:left;margin-left:0;margin-top:4.5pt;width:481.9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" strokeweight="1.5pt">
                <v:textbox inset="5.85pt,.7pt,5.85pt,.7pt">
                  <w:txbxContent>
                    <w:p w14:paraId="26C6F00D" w14:textId="77777777" w:rsidR="007429CC" w:rsidRPr="00C342F9" w:rsidRDefault="00F37E1C" w:rsidP="002131D0">
                      <w:pPr>
                        <w:rPr>
                          <w:rFonts w:ascii="ＭＳ Ｐ明朝" w:eastAsia="ＭＳ Ｐ明朝" w:hAnsi="ＭＳ Ｐ明朝"/>
                          <w:sz w:val="24"/>
                        </w:rPr>
                      </w:pPr>
                      <w:r w:rsidRPr="00C342F9">
                        <w:rPr>
                          <w:rFonts w:ascii="ＭＳ Ｐゴシック" w:eastAsia="ＭＳ Ｐゴシック" w:hAnsi="ＭＳ Ｐゴシック" w:hint="eastAsia"/>
                          <w:b/>
                          <w:sz w:val="24"/>
                        </w:rPr>
                        <w:t xml:space="preserve">Ａ２　</w:t>
                      </w:r>
                      <w:r w:rsidR="00F653A7">
                        <w:rPr>
                          <w:rFonts w:ascii="ＭＳ Ｐゴシック" w:eastAsia="ＭＳ Ｐゴシック" w:hAnsi="ＭＳ Ｐゴシック" w:hint="eastAsia"/>
                          <w:b/>
                          <w:sz w:val="24"/>
                        </w:rPr>
                        <w:t>命</w:t>
                      </w:r>
                      <w:r w:rsidRPr="00C342F9">
                        <w:rPr>
                          <w:rFonts w:ascii="ＭＳ Ｐゴシック" w:eastAsia="ＭＳ Ｐゴシック" w:hAnsi="ＭＳ Ｐゴシック" w:hint="eastAsia"/>
                          <w:b/>
                          <w:sz w:val="24"/>
                        </w:rPr>
                        <w:t>の</w:t>
                      </w:r>
                      <w:r w:rsidR="004F1190">
                        <w:rPr>
                          <w:rFonts w:ascii="ＭＳ Ｐゴシック" w:eastAsia="ＭＳ Ｐゴシック" w:hAnsi="ＭＳ Ｐゴシック" w:hint="eastAsia"/>
                          <w:b/>
                          <w:sz w:val="24"/>
                        </w:rPr>
                        <w:t>大切さについて</w:t>
                      </w:r>
                      <w:r w:rsidRPr="00C342F9">
                        <w:rPr>
                          <w:rFonts w:ascii="ＭＳ Ｐゴシック" w:eastAsia="ＭＳ Ｐゴシック" w:hAnsi="ＭＳ Ｐゴシック" w:hint="eastAsia"/>
                          <w:b/>
                          <w:sz w:val="24"/>
                        </w:rPr>
                        <w:t>学習を</w:t>
                      </w:r>
                      <w:r w:rsidR="004F1190">
                        <w:rPr>
                          <w:rFonts w:ascii="ＭＳ Ｐゴシック" w:eastAsia="ＭＳ Ｐゴシック" w:hAnsi="ＭＳ Ｐゴシック" w:hint="eastAsia"/>
                          <w:b/>
                          <w:sz w:val="24"/>
                        </w:rPr>
                        <w:t>し</w:t>
                      </w:r>
                      <w:r w:rsidRPr="00C342F9">
                        <w:rPr>
                          <w:rFonts w:ascii="ＭＳ Ｐゴシック" w:eastAsia="ＭＳ Ｐゴシック" w:hAnsi="ＭＳ Ｐゴシック" w:hint="eastAsia"/>
                          <w:b/>
                          <w:sz w:val="24"/>
                        </w:rPr>
                        <w:t>ましょう。</w:t>
                      </w:r>
                      <w:r w:rsidRPr="00C342F9">
                        <w:rPr>
                          <w:rFonts w:ascii="ＭＳ Ｐ明朝" w:eastAsia="ＭＳ Ｐ明朝" w:hAnsi="ＭＳ Ｐ明朝" w:hint="eastAsia"/>
                          <w:sz w:val="24"/>
                        </w:rPr>
                        <w:t xml:space="preserve">　</w:t>
                      </w:r>
                    </w:p>
                    <w:p w14:paraId="38F3F9A4" w14:textId="77777777" w:rsidR="007429CC" w:rsidRPr="00C342F9" w:rsidRDefault="007429CC" w:rsidP="007429CC">
                      <w:pPr>
                        <w:ind w:firstLineChars="100" w:firstLine="240"/>
                        <w:rPr>
                          <w:rFonts w:ascii="ＭＳ Ｐ明朝" w:eastAsia="ＭＳ Ｐ明朝" w:hAnsi="ＭＳ Ｐ明朝"/>
                          <w:sz w:val="24"/>
                        </w:rPr>
                      </w:pPr>
                      <w:r w:rsidRPr="00C342F9">
                        <w:rPr>
                          <w:rFonts w:ascii="ＭＳ Ｐ明朝" w:eastAsia="ＭＳ Ｐ明朝" w:hAnsi="ＭＳ Ｐ明朝"/>
                          <w:sz w:val="24"/>
                        </w:rPr>
                        <w:t>大</w:t>
                      </w:r>
                      <w:r w:rsidRPr="00C342F9">
                        <w:rPr>
                          <w:rFonts w:ascii="ＭＳ Ｐ明朝" w:eastAsia="ＭＳ Ｐ明朝" w:hAnsi="ＭＳ Ｐ明朝" w:hint="eastAsia"/>
                          <w:sz w:val="24"/>
                        </w:rPr>
                        <w:t>切なことは</w:t>
                      </w:r>
                      <w:r w:rsidR="00C342F9">
                        <w:rPr>
                          <w:rFonts w:ascii="ＭＳ Ｐ明朝" w:eastAsia="ＭＳ Ｐ明朝" w:hAnsi="ＭＳ Ｐ明朝" w:hint="eastAsia"/>
                          <w:sz w:val="24"/>
                        </w:rPr>
                        <w:t>、</w:t>
                      </w:r>
                      <w:r w:rsidRPr="00C342F9">
                        <w:rPr>
                          <w:rFonts w:ascii="ＭＳ Ｐ明朝" w:eastAsia="ＭＳ Ｐ明朝" w:hAnsi="ＭＳ Ｐ明朝"/>
                          <w:sz w:val="24"/>
                        </w:rPr>
                        <w:t>一人ひとり</w:t>
                      </w:r>
                      <w:r w:rsidRPr="00C342F9">
                        <w:rPr>
                          <w:rFonts w:ascii="ＭＳ Ｐ明朝" w:eastAsia="ＭＳ Ｐ明朝" w:hAnsi="ＭＳ Ｐ明朝" w:hint="eastAsia"/>
                          <w:sz w:val="24"/>
                        </w:rPr>
                        <w:t>の子ども</w:t>
                      </w:r>
                      <w:r w:rsidRPr="00C342F9">
                        <w:rPr>
                          <w:rFonts w:ascii="ＭＳ Ｐ明朝" w:eastAsia="ＭＳ Ｐ明朝" w:hAnsi="ＭＳ Ｐ明朝"/>
                          <w:sz w:val="24"/>
                        </w:rPr>
                        <w:t>が</w:t>
                      </w:r>
                      <w:r w:rsidRPr="00C342F9">
                        <w:rPr>
                          <w:rFonts w:ascii="ＭＳ Ｐ明朝" w:eastAsia="ＭＳ Ｐ明朝" w:hAnsi="ＭＳ Ｐ明朝" w:hint="eastAsia"/>
                          <w:sz w:val="24"/>
                        </w:rPr>
                        <w:t>、「生きる喜び」「かけがえのない</w:t>
                      </w:r>
                      <w:r w:rsidR="00F653A7">
                        <w:rPr>
                          <w:rFonts w:ascii="ＭＳ Ｐ明朝" w:eastAsia="ＭＳ Ｐ明朝" w:hAnsi="ＭＳ Ｐ明朝" w:hint="eastAsia"/>
                          <w:sz w:val="24"/>
                        </w:rPr>
                        <w:t>命</w:t>
                      </w:r>
                      <w:r w:rsidRPr="00C342F9">
                        <w:rPr>
                          <w:rFonts w:ascii="ＭＳ Ｐ明朝" w:eastAsia="ＭＳ Ｐ明朝" w:hAnsi="ＭＳ Ｐ明朝" w:hint="eastAsia"/>
                          <w:sz w:val="24"/>
                        </w:rPr>
                        <w:t>」「</w:t>
                      </w:r>
                      <w:r w:rsidR="00F653A7">
                        <w:rPr>
                          <w:rFonts w:ascii="ＭＳ Ｐ明朝" w:eastAsia="ＭＳ Ｐ明朝" w:hAnsi="ＭＳ Ｐ明朝" w:hint="eastAsia"/>
                          <w:sz w:val="24"/>
                        </w:rPr>
                        <w:t>命</w:t>
                      </w:r>
                      <w:r w:rsidRPr="00C342F9">
                        <w:rPr>
                          <w:rFonts w:ascii="ＭＳ Ｐ明朝" w:eastAsia="ＭＳ Ｐ明朝" w:hAnsi="ＭＳ Ｐ明朝" w:hint="eastAsia"/>
                          <w:sz w:val="24"/>
                        </w:rPr>
                        <w:t>のつながり」を</w:t>
                      </w:r>
                      <w:r w:rsidRPr="00C342F9">
                        <w:rPr>
                          <w:rFonts w:ascii="ＭＳ Ｐ明朝" w:eastAsia="ＭＳ Ｐ明朝" w:hAnsi="ＭＳ Ｐ明朝"/>
                          <w:sz w:val="24"/>
                        </w:rPr>
                        <w:t>心から実感することで</w:t>
                      </w:r>
                      <w:r w:rsidRPr="00C342F9">
                        <w:rPr>
                          <w:rFonts w:ascii="ＭＳ Ｐ明朝" w:eastAsia="ＭＳ Ｐ明朝" w:hAnsi="ＭＳ Ｐ明朝" w:hint="eastAsia"/>
                          <w:sz w:val="24"/>
                        </w:rPr>
                        <w:t>す。</w:t>
                      </w:r>
                    </w:p>
                    <w:p w14:paraId="02BCEE09" w14:textId="77777777" w:rsidR="00F37E1C" w:rsidRPr="00C342F9" w:rsidRDefault="004F1190" w:rsidP="007429CC">
                      <w:pPr>
                        <w:ind w:firstLineChars="100" w:firstLine="240"/>
                        <w:rPr>
                          <w:rFonts w:ascii="ＭＳ Ｐゴシック" w:eastAsia="ＭＳ Ｐゴシック" w:hAnsi="ＭＳ Ｐゴシック"/>
                          <w:b/>
                          <w:sz w:val="24"/>
                        </w:rPr>
                      </w:pPr>
                      <w:r>
                        <w:rPr>
                          <w:rFonts w:ascii="ＭＳ Ｐ明朝" w:eastAsia="ＭＳ Ｐ明朝" w:hAnsi="ＭＳ Ｐ明朝" w:hint="eastAsia"/>
                          <w:sz w:val="24"/>
                        </w:rPr>
                        <w:t>そのために</w:t>
                      </w:r>
                      <w:r w:rsidR="00F37E1C" w:rsidRPr="00C342F9">
                        <w:rPr>
                          <w:rFonts w:ascii="ＭＳ Ｐ明朝" w:eastAsia="ＭＳ Ｐ明朝" w:hAnsi="ＭＳ Ｐ明朝"/>
                          <w:sz w:val="24"/>
                        </w:rPr>
                        <w:t>、</w:t>
                      </w:r>
                      <w:r w:rsidR="007429CC" w:rsidRPr="00C342F9">
                        <w:rPr>
                          <w:rFonts w:ascii="ＭＳ Ｐ明朝" w:eastAsia="ＭＳ Ｐ明朝" w:hAnsi="ＭＳ Ｐ明朝" w:hint="eastAsia"/>
                          <w:sz w:val="24"/>
                        </w:rPr>
                        <w:t>さまざまな</w:t>
                      </w:r>
                      <w:r w:rsidR="00F37E1C" w:rsidRPr="00C342F9">
                        <w:rPr>
                          <w:rFonts w:ascii="ＭＳ Ｐ明朝" w:eastAsia="ＭＳ Ｐ明朝" w:hAnsi="ＭＳ Ｐ明朝"/>
                          <w:sz w:val="24"/>
                        </w:rPr>
                        <w:t>体験活動を</w:t>
                      </w:r>
                      <w:r w:rsidR="007429CC" w:rsidRPr="00C342F9">
                        <w:rPr>
                          <w:rFonts w:ascii="ＭＳ Ｐ明朝" w:eastAsia="ＭＳ Ｐ明朝" w:hAnsi="ＭＳ Ｐ明朝" w:hint="eastAsia"/>
                          <w:sz w:val="24"/>
                        </w:rPr>
                        <w:t>通</w:t>
                      </w:r>
                      <w:r w:rsidR="00F37E1C" w:rsidRPr="00C342F9">
                        <w:rPr>
                          <w:rFonts w:ascii="ＭＳ Ｐ明朝" w:eastAsia="ＭＳ Ｐ明朝" w:hAnsi="ＭＳ Ｐ明朝"/>
                          <w:sz w:val="24"/>
                        </w:rPr>
                        <w:t>して、まず子どもたちが自分自身を価値ある存在と認め、自分を大切に思う</w:t>
                      </w:r>
                      <w:r w:rsidR="00C342F9">
                        <w:rPr>
                          <w:rFonts w:ascii="ＭＳ Ｐ明朝" w:eastAsia="ＭＳ Ｐ明朝" w:hAnsi="ＭＳ Ｐ明朝" w:hint="eastAsia"/>
                          <w:sz w:val="24"/>
                        </w:rPr>
                        <w:t>気持ち</w:t>
                      </w:r>
                      <w:r>
                        <w:rPr>
                          <w:rFonts w:ascii="ＭＳ Ｐ明朝" w:eastAsia="ＭＳ Ｐ明朝" w:hAnsi="ＭＳ Ｐ明朝" w:hint="eastAsia"/>
                          <w:sz w:val="24"/>
                        </w:rPr>
                        <w:t>「</w:t>
                      </w:r>
                      <w:r w:rsidR="00C342F9">
                        <w:rPr>
                          <w:rFonts w:ascii="ＭＳ Ｐ明朝" w:eastAsia="ＭＳ Ｐ明朝" w:hAnsi="ＭＳ Ｐ明朝" w:hint="eastAsia"/>
                          <w:sz w:val="24"/>
                        </w:rPr>
                        <w:t>自尊感情</w:t>
                      </w:r>
                      <w:r>
                        <w:rPr>
                          <w:rFonts w:ascii="ＭＳ Ｐ明朝" w:eastAsia="ＭＳ Ｐ明朝" w:hAnsi="ＭＳ Ｐ明朝" w:hint="eastAsia"/>
                          <w:sz w:val="24"/>
                        </w:rPr>
                        <w:t>」をもてるようにしなければなりません。</w:t>
                      </w:r>
                      <w:r w:rsidR="00F37E1C" w:rsidRPr="00C342F9">
                        <w:rPr>
                          <w:rFonts w:ascii="ＭＳ Ｐ明朝" w:eastAsia="ＭＳ Ｐ明朝" w:hAnsi="ＭＳ Ｐ明朝"/>
                          <w:sz w:val="24"/>
                        </w:rPr>
                        <w:t>そして</w:t>
                      </w:r>
                      <w:r w:rsidR="00A758DA">
                        <w:rPr>
                          <w:rFonts w:ascii="ＭＳ Ｐ明朝" w:eastAsia="ＭＳ Ｐ明朝" w:hAnsi="ＭＳ Ｐ明朝" w:hint="eastAsia"/>
                          <w:sz w:val="24"/>
                        </w:rPr>
                        <w:t>、</w:t>
                      </w:r>
                      <w:r w:rsidR="00A758DA" w:rsidRPr="00C342F9">
                        <w:rPr>
                          <w:rFonts w:ascii="ＭＳ Ｐ明朝" w:eastAsia="ＭＳ Ｐ明朝" w:hAnsi="ＭＳ Ｐ明朝"/>
                          <w:sz w:val="24"/>
                        </w:rPr>
                        <w:t>他者の存在に思いをはせたり共感したり</w:t>
                      </w:r>
                      <w:r w:rsidR="00F653A7">
                        <w:rPr>
                          <w:rFonts w:ascii="ＭＳ Ｐ明朝" w:eastAsia="ＭＳ Ｐ明朝" w:hAnsi="ＭＳ Ｐ明朝" w:hint="eastAsia"/>
                          <w:sz w:val="24"/>
                        </w:rPr>
                        <w:t>する</w:t>
                      </w:r>
                      <w:r w:rsidR="00A758DA">
                        <w:rPr>
                          <w:rFonts w:ascii="ＭＳ Ｐ明朝" w:eastAsia="ＭＳ Ｐ明朝" w:hAnsi="ＭＳ Ｐ明朝" w:hint="eastAsia"/>
                          <w:sz w:val="24"/>
                        </w:rPr>
                        <w:t>中で</w:t>
                      </w:r>
                      <w:r w:rsidR="00F37E1C" w:rsidRPr="00C342F9">
                        <w:rPr>
                          <w:rFonts w:ascii="ＭＳ Ｐ明朝" w:eastAsia="ＭＳ Ｐ明朝" w:hAnsi="ＭＳ Ｐ明朝"/>
                          <w:sz w:val="24"/>
                        </w:rPr>
                        <w:t>生まれた感動や思いを、</w:t>
                      </w:r>
                      <w:r w:rsidR="00F653A7">
                        <w:rPr>
                          <w:rFonts w:ascii="ＭＳ Ｐ明朝" w:eastAsia="ＭＳ Ｐ明朝" w:hAnsi="ＭＳ Ｐ明朝" w:hint="eastAsia"/>
                          <w:sz w:val="24"/>
                        </w:rPr>
                        <w:t>周囲の</w:t>
                      </w:r>
                      <w:r w:rsidR="007429CC" w:rsidRPr="00C342F9">
                        <w:rPr>
                          <w:rFonts w:ascii="ＭＳ Ｐ明朝" w:eastAsia="ＭＳ Ｐ明朝" w:hAnsi="ＭＳ Ｐ明朝" w:hint="eastAsia"/>
                          <w:sz w:val="24"/>
                        </w:rPr>
                        <w:t>子どもたち</w:t>
                      </w:r>
                      <w:r w:rsidR="00F37E1C" w:rsidRPr="00C342F9">
                        <w:rPr>
                          <w:rFonts w:ascii="ＭＳ Ｐ明朝" w:eastAsia="ＭＳ Ｐ明朝" w:hAnsi="ＭＳ Ｐ明朝"/>
                          <w:sz w:val="24"/>
                        </w:rPr>
                        <w:t>と</w:t>
                      </w:r>
                      <w:r w:rsidR="00A758DA">
                        <w:rPr>
                          <w:rFonts w:ascii="ＭＳ Ｐ明朝" w:eastAsia="ＭＳ Ｐ明朝" w:hAnsi="ＭＳ Ｐ明朝" w:hint="eastAsia"/>
                          <w:sz w:val="24"/>
                        </w:rPr>
                        <w:t>共有する</w:t>
                      </w:r>
                      <w:r>
                        <w:rPr>
                          <w:rFonts w:ascii="ＭＳ Ｐ明朝" w:eastAsia="ＭＳ Ｐ明朝" w:hAnsi="ＭＳ Ｐ明朝" w:hint="eastAsia"/>
                          <w:sz w:val="24"/>
                        </w:rPr>
                        <w:t>ことが大切です。</w:t>
                      </w:r>
                    </w:p>
                  </w:txbxContent>
                </v:textbox>
              </v:roundrect>
            </w:pict>
          </mc:Fallback>
        </mc:AlternateContent>
      </w:r>
    </w:p>
    <w:p w14:paraId="00A6FF95" w14:textId="77777777" w:rsidR="000549AF" w:rsidRDefault="000549AF"/>
    <w:p w14:paraId="21A7B240" w14:textId="77777777" w:rsidR="000549AF" w:rsidRDefault="000549AF"/>
    <w:p w14:paraId="396E00CB" w14:textId="77777777" w:rsidR="007511E6" w:rsidRDefault="007511E6"/>
    <w:p w14:paraId="4C212BEC" w14:textId="77777777" w:rsidR="007511E6" w:rsidRDefault="007511E6"/>
    <w:p w14:paraId="2F9ED97F" w14:textId="77777777" w:rsidR="000549AF" w:rsidRDefault="000549AF"/>
    <w:p w14:paraId="7C0AB207" w14:textId="77777777" w:rsidR="000549AF" w:rsidRDefault="000549AF"/>
    <w:p w14:paraId="415CAF07" w14:textId="77777777" w:rsidR="000549AF" w:rsidRDefault="000549AF"/>
    <w:p w14:paraId="1BB37C62" w14:textId="77777777" w:rsidR="002131D0" w:rsidRDefault="00532BD7">
      <w:r>
        <w:rPr>
          <w:noProof/>
        </w:rPr>
        <mc:AlternateContent>
          <mc:Choice Requires="wps">
            <w:drawing>
              <wp:anchor distT="0" distB="0" distL="114300" distR="114300" simplePos="0" relativeHeight="251651584" behindDoc="0" locked="0" layoutInCell="1" allowOverlap="1" wp14:anchorId="32B8DD19" wp14:editId="7906DB53">
                <wp:simplePos x="0" y="0"/>
                <wp:positionH relativeFrom="column">
                  <wp:posOffset>0</wp:posOffset>
                </wp:positionH>
                <wp:positionV relativeFrom="paragraph">
                  <wp:posOffset>38100</wp:posOffset>
                </wp:positionV>
                <wp:extent cx="6120130" cy="971550"/>
                <wp:effectExtent l="0" t="0" r="1397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oundRect">
                          <a:avLst>
                            <a:gd name="adj" fmla="val 8106"/>
                          </a:avLst>
                        </a:prstGeom>
                        <a:solidFill>
                          <a:srgbClr val="FFFFFF"/>
                        </a:solidFill>
                        <a:ln w="19050">
                          <a:solidFill>
                            <a:srgbClr val="000000"/>
                          </a:solidFill>
                          <a:round/>
                          <a:headEnd/>
                          <a:tailEnd/>
                        </a:ln>
                      </wps:spPr>
                      <wps:txbx>
                        <w:txbxContent>
                          <w:p w14:paraId="38C26EF1" w14:textId="77777777" w:rsidR="00F37E1C" w:rsidRPr="00C342F9" w:rsidRDefault="00F37E1C">
                            <w:pPr>
                              <w:rPr>
                                <w:rFonts w:ascii="ＭＳ Ｐゴシック" w:eastAsia="ＭＳ Ｐゴシック" w:hAnsi="ＭＳ Ｐゴシック"/>
                                <w:b/>
                                <w:sz w:val="24"/>
                              </w:rPr>
                            </w:pPr>
                            <w:r w:rsidRPr="00C342F9">
                              <w:rPr>
                                <w:rFonts w:ascii="ＭＳ Ｐゴシック" w:eastAsia="ＭＳ Ｐゴシック" w:hAnsi="ＭＳ Ｐゴシック" w:hint="eastAsia"/>
                                <w:b/>
                                <w:sz w:val="24"/>
                              </w:rPr>
                              <w:t xml:space="preserve">Ａ３　</w:t>
                            </w:r>
                            <w:r w:rsidR="00F653A7">
                              <w:rPr>
                                <w:rFonts w:ascii="ＭＳ Ｐゴシック" w:eastAsia="ＭＳ Ｐゴシック" w:hAnsi="ＭＳ Ｐゴシック" w:hint="eastAsia"/>
                                <w:b/>
                                <w:sz w:val="24"/>
                              </w:rPr>
                              <w:t>ことばを大切にする</w:t>
                            </w:r>
                            <w:r w:rsidRPr="00C342F9">
                              <w:rPr>
                                <w:rFonts w:ascii="ＭＳ Ｐゴシック" w:eastAsia="ＭＳ Ｐゴシック" w:hAnsi="ＭＳ Ｐゴシック" w:hint="eastAsia"/>
                                <w:b/>
                                <w:sz w:val="24"/>
                              </w:rPr>
                              <w:t>言語環境を</w:t>
                            </w:r>
                            <w:r w:rsidR="00C342F9" w:rsidRPr="00C342F9">
                              <w:rPr>
                                <w:rFonts w:ascii="ＭＳ Ｐゴシック" w:eastAsia="ＭＳ Ｐゴシック" w:hAnsi="ＭＳ Ｐゴシック" w:hint="eastAsia"/>
                                <w:b/>
                                <w:sz w:val="24"/>
                              </w:rPr>
                              <w:t>整え</w:t>
                            </w:r>
                            <w:r w:rsidRPr="00C342F9">
                              <w:rPr>
                                <w:rFonts w:ascii="ＭＳ Ｐゴシック" w:eastAsia="ＭＳ Ｐゴシック" w:hAnsi="ＭＳ Ｐゴシック" w:hint="eastAsia"/>
                                <w:b/>
                                <w:sz w:val="24"/>
                              </w:rPr>
                              <w:t>ましょう。</w:t>
                            </w:r>
                          </w:p>
                          <w:p w14:paraId="1626E620" w14:textId="77777777" w:rsidR="00F37E1C" w:rsidRPr="00C342F9" w:rsidRDefault="00F37E1C" w:rsidP="002131D0">
                            <w:pPr>
                              <w:ind w:firstLineChars="100" w:firstLine="240"/>
                              <w:rPr>
                                <w:rFonts w:ascii="ＭＳ Ｐ明朝" w:eastAsia="ＭＳ Ｐ明朝" w:hAnsi="ＭＳ Ｐ明朝"/>
                                <w:sz w:val="24"/>
                              </w:rPr>
                            </w:pPr>
                            <w:r w:rsidRPr="00811417">
                              <w:rPr>
                                <w:rFonts w:ascii="ＭＳ Ｐ明朝" w:eastAsia="ＭＳ Ｐ明朝" w:hAnsi="ＭＳ Ｐ明朝" w:hint="eastAsia"/>
                                <w:sz w:val="24"/>
                              </w:rPr>
                              <w:t>国語科</w:t>
                            </w:r>
                            <w:r w:rsidR="00A67E14" w:rsidRPr="00811417">
                              <w:rPr>
                                <w:rFonts w:ascii="ＭＳ Ｐ明朝" w:eastAsia="ＭＳ Ｐ明朝" w:hAnsi="ＭＳ Ｐ明朝" w:hint="eastAsia"/>
                                <w:sz w:val="24"/>
                              </w:rPr>
                              <w:t>や</w:t>
                            </w:r>
                            <w:r w:rsidRPr="00811417">
                              <w:rPr>
                                <w:rFonts w:ascii="ＭＳ Ｐ明朝" w:eastAsia="ＭＳ Ｐ明朝" w:hAnsi="ＭＳ Ｐ明朝" w:hint="eastAsia"/>
                                <w:sz w:val="24"/>
                              </w:rPr>
                              <w:t>他の教科</w:t>
                            </w:r>
                            <w:r w:rsidR="00A67E14" w:rsidRPr="00811417">
                              <w:rPr>
                                <w:rFonts w:ascii="ＭＳ Ｐ明朝" w:eastAsia="ＭＳ Ｐ明朝" w:hAnsi="ＭＳ Ｐ明朝" w:hint="eastAsia"/>
                                <w:sz w:val="24"/>
                              </w:rPr>
                              <w:t>などの</w:t>
                            </w:r>
                            <w:r w:rsidRPr="00811417">
                              <w:rPr>
                                <w:rFonts w:ascii="ＭＳ Ｐ明朝" w:eastAsia="ＭＳ Ｐ明朝" w:hAnsi="ＭＳ Ｐ明朝" w:hint="eastAsia"/>
                                <w:sz w:val="24"/>
                              </w:rPr>
                              <w:t>授業</w:t>
                            </w:r>
                            <w:r w:rsidR="00A67E14" w:rsidRPr="00811417">
                              <w:rPr>
                                <w:rFonts w:ascii="ＭＳ Ｐ明朝" w:eastAsia="ＭＳ Ｐ明朝" w:hAnsi="ＭＳ Ｐ明朝" w:hint="eastAsia"/>
                                <w:sz w:val="24"/>
                              </w:rPr>
                              <w:t>をはじめ、学校教育活動全般において</w:t>
                            </w:r>
                            <w:r w:rsidR="003B2B3E">
                              <w:rPr>
                                <w:rFonts w:ascii="ＭＳ Ｐ明朝" w:eastAsia="ＭＳ Ｐ明朝" w:hAnsi="ＭＳ Ｐ明朝" w:hint="eastAsia"/>
                                <w:sz w:val="24"/>
                              </w:rPr>
                              <w:t>、</w:t>
                            </w:r>
                            <w:r w:rsidRPr="00811417">
                              <w:rPr>
                                <w:rFonts w:ascii="ＭＳ Ｐ明朝" w:eastAsia="ＭＳ Ｐ明朝" w:hAnsi="ＭＳ Ｐ明朝" w:hint="eastAsia"/>
                                <w:sz w:val="24"/>
                              </w:rPr>
                              <w:t>「</w:t>
                            </w:r>
                            <w:r w:rsidRPr="00C342F9">
                              <w:rPr>
                                <w:rFonts w:ascii="ＭＳ Ｐ明朝" w:eastAsia="ＭＳ Ｐ明朝" w:hAnsi="ＭＳ Ｐ明朝" w:hint="eastAsia"/>
                                <w:sz w:val="24"/>
                              </w:rPr>
                              <w:t>ことば」を意識し</w:t>
                            </w:r>
                            <w:r w:rsidR="003B2B3E">
                              <w:rPr>
                                <w:rFonts w:ascii="ＭＳ Ｐ明朝" w:eastAsia="ＭＳ Ｐ明朝" w:hAnsi="ＭＳ Ｐ明朝" w:hint="eastAsia"/>
                                <w:sz w:val="24"/>
                              </w:rPr>
                              <w:t>て</w:t>
                            </w:r>
                            <w:r w:rsidRPr="00C342F9">
                              <w:rPr>
                                <w:rFonts w:ascii="ＭＳ Ｐ明朝" w:eastAsia="ＭＳ Ｐ明朝" w:hAnsi="ＭＳ Ｐ明朝" w:hint="eastAsia"/>
                                <w:sz w:val="24"/>
                              </w:rPr>
                              <w:t>指導しましょう。言語環境は、あらゆる人間関係の基盤であり、学習の基礎です。また、読書活動の推進など、学級、学校の言語環境を整えましょう。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8DD19" id="AutoShape 6" o:spid="_x0000_s1031" style="position:absolute;left:0;text-align:left;margin-left:0;margin-top:3pt;width:481.9pt;height: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" strokeweight="1.5pt">
                <v:textbox inset="5.85pt,.7pt,5.85pt,.7pt">
                  <w:txbxContent>
                    <w:p w14:paraId="38C26EF1" w14:textId="77777777" w:rsidR="00F37E1C" w:rsidRPr="00C342F9" w:rsidRDefault="00F37E1C">
                      <w:pPr>
                        <w:rPr>
                          <w:rFonts w:ascii="ＭＳ Ｐゴシック" w:eastAsia="ＭＳ Ｐゴシック" w:hAnsi="ＭＳ Ｐゴシック"/>
                          <w:b/>
                          <w:sz w:val="24"/>
                        </w:rPr>
                      </w:pPr>
                      <w:r w:rsidRPr="00C342F9">
                        <w:rPr>
                          <w:rFonts w:ascii="ＭＳ Ｐゴシック" w:eastAsia="ＭＳ Ｐゴシック" w:hAnsi="ＭＳ Ｐゴシック" w:hint="eastAsia"/>
                          <w:b/>
                          <w:sz w:val="24"/>
                        </w:rPr>
                        <w:t xml:space="preserve">Ａ３　</w:t>
                      </w:r>
                      <w:r w:rsidR="00F653A7">
                        <w:rPr>
                          <w:rFonts w:ascii="ＭＳ Ｐゴシック" w:eastAsia="ＭＳ Ｐゴシック" w:hAnsi="ＭＳ Ｐゴシック" w:hint="eastAsia"/>
                          <w:b/>
                          <w:sz w:val="24"/>
                        </w:rPr>
                        <w:t>ことばを大切にする</w:t>
                      </w:r>
                      <w:r w:rsidRPr="00C342F9">
                        <w:rPr>
                          <w:rFonts w:ascii="ＭＳ Ｐゴシック" w:eastAsia="ＭＳ Ｐゴシック" w:hAnsi="ＭＳ Ｐゴシック" w:hint="eastAsia"/>
                          <w:b/>
                          <w:sz w:val="24"/>
                        </w:rPr>
                        <w:t>言語環境を</w:t>
                      </w:r>
                      <w:r w:rsidR="00C342F9" w:rsidRPr="00C342F9">
                        <w:rPr>
                          <w:rFonts w:ascii="ＭＳ Ｐゴシック" w:eastAsia="ＭＳ Ｐゴシック" w:hAnsi="ＭＳ Ｐゴシック" w:hint="eastAsia"/>
                          <w:b/>
                          <w:sz w:val="24"/>
                        </w:rPr>
                        <w:t>整え</w:t>
                      </w:r>
                      <w:r w:rsidRPr="00C342F9">
                        <w:rPr>
                          <w:rFonts w:ascii="ＭＳ Ｐゴシック" w:eastAsia="ＭＳ Ｐゴシック" w:hAnsi="ＭＳ Ｐゴシック" w:hint="eastAsia"/>
                          <w:b/>
                          <w:sz w:val="24"/>
                        </w:rPr>
                        <w:t>ましょう。</w:t>
                      </w:r>
                    </w:p>
                    <w:p w14:paraId="1626E620" w14:textId="77777777" w:rsidR="00F37E1C" w:rsidRPr="00C342F9" w:rsidRDefault="00F37E1C" w:rsidP="002131D0">
                      <w:pPr>
                        <w:ind w:firstLineChars="100" w:firstLine="240"/>
                        <w:rPr>
                          <w:rFonts w:ascii="ＭＳ Ｐ明朝" w:eastAsia="ＭＳ Ｐ明朝" w:hAnsi="ＭＳ Ｐ明朝"/>
                          <w:sz w:val="24"/>
                        </w:rPr>
                      </w:pPr>
                      <w:r w:rsidRPr="00811417">
                        <w:rPr>
                          <w:rFonts w:ascii="ＭＳ Ｐ明朝" w:eastAsia="ＭＳ Ｐ明朝" w:hAnsi="ＭＳ Ｐ明朝" w:hint="eastAsia"/>
                          <w:sz w:val="24"/>
                        </w:rPr>
                        <w:t>国語科</w:t>
                      </w:r>
                      <w:r w:rsidR="00A67E14" w:rsidRPr="00811417">
                        <w:rPr>
                          <w:rFonts w:ascii="ＭＳ Ｐ明朝" w:eastAsia="ＭＳ Ｐ明朝" w:hAnsi="ＭＳ Ｐ明朝" w:hint="eastAsia"/>
                          <w:sz w:val="24"/>
                        </w:rPr>
                        <w:t>や</w:t>
                      </w:r>
                      <w:r w:rsidRPr="00811417">
                        <w:rPr>
                          <w:rFonts w:ascii="ＭＳ Ｐ明朝" w:eastAsia="ＭＳ Ｐ明朝" w:hAnsi="ＭＳ Ｐ明朝" w:hint="eastAsia"/>
                          <w:sz w:val="24"/>
                        </w:rPr>
                        <w:t>他の教科</w:t>
                      </w:r>
                      <w:r w:rsidR="00A67E14" w:rsidRPr="00811417">
                        <w:rPr>
                          <w:rFonts w:ascii="ＭＳ Ｐ明朝" w:eastAsia="ＭＳ Ｐ明朝" w:hAnsi="ＭＳ Ｐ明朝" w:hint="eastAsia"/>
                          <w:sz w:val="24"/>
                        </w:rPr>
                        <w:t>などの</w:t>
                      </w:r>
                      <w:r w:rsidRPr="00811417">
                        <w:rPr>
                          <w:rFonts w:ascii="ＭＳ Ｐ明朝" w:eastAsia="ＭＳ Ｐ明朝" w:hAnsi="ＭＳ Ｐ明朝" w:hint="eastAsia"/>
                          <w:sz w:val="24"/>
                        </w:rPr>
                        <w:t>授業</w:t>
                      </w:r>
                      <w:r w:rsidR="00A67E14" w:rsidRPr="00811417">
                        <w:rPr>
                          <w:rFonts w:ascii="ＭＳ Ｐ明朝" w:eastAsia="ＭＳ Ｐ明朝" w:hAnsi="ＭＳ Ｐ明朝" w:hint="eastAsia"/>
                          <w:sz w:val="24"/>
                        </w:rPr>
                        <w:t>をはじめ、学校教育活動全般において</w:t>
                      </w:r>
                      <w:r w:rsidR="003B2B3E">
                        <w:rPr>
                          <w:rFonts w:ascii="ＭＳ Ｐ明朝" w:eastAsia="ＭＳ Ｐ明朝" w:hAnsi="ＭＳ Ｐ明朝" w:hint="eastAsia"/>
                          <w:sz w:val="24"/>
                        </w:rPr>
                        <w:t>、</w:t>
                      </w:r>
                      <w:r w:rsidRPr="00811417">
                        <w:rPr>
                          <w:rFonts w:ascii="ＭＳ Ｐ明朝" w:eastAsia="ＭＳ Ｐ明朝" w:hAnsi="ＭＳ Ｐ明朝" w:hint="eastAsia"/>
                          <w:sz w:val="24"/>
                        </w:rPr>
                        <w:t>「</w:t>
                      </w:r>
                      <w:r w:rsidRPr="00C342F9">
                        <w:rPr>
                          <w:rFonts w:ascii="ＭＳ Ｐ明朝" w:eastAsia="ＭＳ Ｐ明朝" w:hAnsi="ＭＳ Ｐ明朝" w:hint="eastAsia"/>
                          <w:sz w:val="24"/>
                        </w:rPr>
                        <w:t>ことば」を意識し</w:t>
                      </w:r>
                      <w:r w:rsidR="003B2B3E">
                        <w:rPr>
                          <w:rFonts w:ascii="ＭＳ Ｐ明朝" w:eastAsia="ＭＳ Ｐ明朝" w:hAnsi="ＭＳ Ｐ明朝" w:hint="eastAsia"/>
                          <w:sz w:val="24"/>
                        </w:rPr>
                        <w:t>て</w:t>
                      </w:r>
                      <w:r w:rsidRPr="00C342F9">
                        <w:rPr>
                          <w:rFonts w:ascii="ＭＳ Ｐ明朝" w:eastAsia="ＭＳ Ｐ明朝" w:hAnsi="ＭＳ Ｐ明朝" w:hint="eastAsia"/>
                          <w:sz w:val="24"/>
                        </w:rPr>
                        <w:t>指導しましょう。言語環境は、あらゆる人間関係の基盤であり、学習の基礎です。また、読書活動の推進など、学級、学校の言語環境を整えましょう。</w:t>
                      </w:r>
                    </w:p>
                  </w:txbxContent>
                </v:textbox>
              </v:roundrect>
            </w:pict>
          </mc:Fallback>
        </mc:AlternateContent>
      </w:r>
    </w:p>
    <w:p w14:paraId="4FB7711A" w14:textId="77777777" w:rsidR="002131D0" w:rsidRDefault="002131D0"/>
    <w:p w14:paraId="4B7AC072" w14:textId="77777777" w:rsidR="002131D0" w:rsidRDefault="002131D0"/>
    <w:p w14:paraId="3F35B2A0" w14:textId="77777777" w:rsidR="000549AF" w:rsidRDefault="000549AF"/>
    <w:p w14:paraId="0A127C78" w14:textId="77777777" w:rsidR="000549AF" w:rsidRDefault="00532BD7">
      <w:r>
        <w:rPr>
          <w:noProof/>
          <w:sz w:val="20"/>
        </w:rPr>
        <mc:AlternateContent>
          <mc:Choice Requires="wps">
            <w:drawing>
              <wp:anchor distT="0" distB="0" distL="114300" distR="114300" simplePos="0" relativeHeight="251659776" behindDoc="0" locked="0" layoutInCell="1" allowOverlap="1" wp14:anchorId="1718F7CA" wp14:editId="0A426789">
                <wp:simplePos x="0" y="0"/>
                <wp:positionH relativeFrom="column">
                  <wp:posOffset>6326</wp:posOffset>
                </wp:positionH>
                <wp:positionV relativeFrom="paragraph">
                  <wp:posOffset>1371456</wp:posOffset>
                </wp:positionV>
                <wp:extent cx="6120130" cy="1887388"/>
                <wp:effectExtent l="19050" t="19050" r="13970" b="1778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87388"/>
                        </a:xfrm>
                        <a:prstGeom prst="roundRect">
                          <a:avLst>
                            <a:gd name="adj" fmla="val 8963"/>
                          </a:avLst>
                        </a:prstGeom>
                        <a:solidFill>
                          <a:srgbClr val="FFFF99"/>
                        </a:solidFill>
                        <a:ln w="38100" cmpd="dbl">
                          <a:solidFill>
                            <a:srgbClr val="808080"/>
                          </a:solidFill>
                          <a:round/>
                          <a:headEnd/>
                          <a:tailEnd/>
                        </a:ln>
                      </wps:spPr>
                      <wps:txbx>
                        <w:txbxContent>
                          <w:p w14:paraId="4095A4FF" w14:textId="77777777" w:rsidR="00F37E1C" w:rsidRPr="007B126D" w:rsidRDefault="00F37E1C" w:rsidP="006060AE">
                            <w:pPr>
                              <w:rPr>
                                <w:rFonts w:ascii="ＭＳ Ｐゴシック" w:eastAsia="ＭＳ Ｐゴシック" w:hAnsi="ＭＳ Ｐゴシック"/>
                                <w:i/>
                              </w:rPr>
                            </w:pPr>
                            <w:r w:rsidRPr="007B126D">
                              <w:rPr>
                                <w:rFonts w:ascii="ＭＳ Ｐゴシック" w:eastAsia="ＭＳ Ｐゴシック" w:hAnsi="ＭＳ Ｐゴシック" w:hint="eastAsia"/>
                                <w:i/>
                              </w:rPr>
                              <w:t>★ＣＨＥＣＫ①★</w:t>
                            </w:r>
                          </w:p>
                          <w:p w14:paraId="47E79AE2" w14:textId="77777777" w:rsidR="00F37E1C" w:rsidRPr="00C42AD8" w:rsidRDefault="00F37E1C" w:rsidP="006060AE">
                            <w:pPr>
                              <w:rPr>
                                <w:rFonts w:ascii="ＭＳ Ｐ明朝" w:eastAsia="ＭＳ Ｐ明朝" w:hAnsi="ＭＳ Ｐ明朝"/>
                                <w:iCs/>
                              </w:rPr>
                            </w:pPr>
                            <w:r w:rsidRPr="007B126D">
                              <w:rPr>
                                <w:rFonts w:ascii="ＭＳ Ｐ明朝" w:eastAsia="ＭＳ Ｐ明朝" w:hAnsi="ＭＳ Ｐ明朝" w:hint="eastAsia"/>
                                <w:iCs/>
                              </w:rPr>
                              <w:t>「す</w:t>
                            </w:r>
                            <w:r w:rsidRPr="00C42AD8">
                              <w:rPr>
                                <w:rFonts w:ascii="ＭＳ Ｐ明朝" w:eastAsia="ＭＳ Ｐ明朝" w:hAnsi="ＭＳ Ｐ明朝" w:hint="eastAsia"/>
                                <w:iCs/>
                              </w:rPr>
                              <w:t>べての児童生徒がかけがえのない存在として尊重される学校づくりのために</w:t>
                            </w:r>
                            <w:r w:rsidR="004319C1" w:rsidRPr="00C42AD8">
                              <w:rPr>
                                <w:rFonts w:ascii="ＭＳ Ｐ明朝" w:eastAsia="ＭＳ Ｐ明朝" w:hAnsi="ＭＳ Ｐ明朝" w:hint="eastAsia"/>
                                <w:iCs/>
                              </w:rPr>
                              <w:t xml:space="preserve">　</w:t>
                            </w:r>
                            <w:r w:rsidRPr="00C42AD8">
                              <w:rPr>
                                <w:rFonts w:ascii="ＭＳ Ｐ明朝" w:eastAsia="ＭＳ Ｐ明朝" w:hAnsi="ＭＳ Ｐ明朝" w:hint="eastAsia"/>
                                <w:iCs/>
                              </w:rPr>
                              <w:t>－いじめ防止指針－」</w:t>
                            </w:r>
                          </w:p>
                          <w:p w14:paraId="1B2DBE8C" w14:textId="77777777" w:rsidR="00F37E1C" w:rsidRPr="009C5E92" w:rsidRDefault="00F37E1C" w:rsidP="006060AE">
                            <w:pPr>
                              <w:ind w:firstLineChars="100" w:firstLine="160"/>
                              <w:rPr>
                                <w:rFonts w:ascii="ＭＳ Ｐ明朝" w:eastAsia="ＭＳ Ｐ明朝" w:hAnsi="ＭＳ Ｐ明朝"/>
                                <w:iCs/>
                              </w:rPr>
                            </w:pPr>
                            <w:r w:rsidRPr="009C5E92">
                              <w:rPr>
                                <w:rFonts w:ascii="ＭＳ Ｐ明朝" w:eastAsia="ＭＳ Ｐ明朝" w:hAnsi="ＭＳ Ｐ明朝" w:hint="eastAsia"/>
                                <w:sz w:val="16"/>
                                <w:szCs w:val="16"/>
                              </w:rPr>
                              <w:t>(大阪府教育委員会　平成18</w:t>
                            </w:r>
                            <w:r w:rsidR="00526979" w:rsidRPr="009C5E92">
                              <w:rPr>
                                <w:rFonts w:ascii="ＭＳ Ｐ明朝" w:eastAsia="ＭＳ Ｐ明朝" w:hAnsi="ＭＳ Ｐ明朝" w:hint="eastAsia"/>
                                <w:sz w:val="16"/>
                                <w:szCs w:val="16"/>
                              </w:rPr>
                              <w:t>〔2006〕</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３</w:t>
                            </w:r>
                            <w:r w:rsidRPr="009C5E92">
                              <w:rPr>
                                <w:rFonts w:ascii="ＭＳ Ｐ明朝" w:eastAsia="ＭＳ Ｐ明朝" w:hAnsi="ＭＳ Ｐ明朝" w:hint="eastAsia"/>
                                <w:sz w:val="16"/>
                                <w:szCs w:val="16"/>
                              </w:rPr>
                              <w:t>月)</w:t>
                            </w:r>
                          </w:p>
                          <w:p w14:paraId="1AD2A862" w14:textId="0FF996D9" w:rsidR="00C12BB0" w:rsidRPr="009C5E92" w:rsidRDefault="009C5E92" w:rsidP="006060AE">
                            <w:pPr>
                              <w:ind w:firstLineChars="100" w:firstLine="210"/>
                              <w:rPr>
                                <w:rFonts w:ascii="ＭＳ Ｐ明朝" w:eastAsia="ＭＳ Ｐ明朝" w:hAnsi="ＭＳ Ｐ明朝"/>
                                <w:szCs w:val="20"/>
                              </w:rPr>
                            </w:pPr>
                            <w:hyperlink r:id="rId8" w:history="1">
                              <w:r w:rsidR="00C12BB0" w:rsidRPr="009C5E92">
                                <w:rPr>
                                  <w:rStyle w:val="a6"/>
                                  <w:rFonts w:ascii="ＭＳ Ｐ明朝" w:eastAsia="ＭＳ Ｐ明朝" w:hAnsi="ＭＳ Ｐ明朝"/>
                                  <w:szCs w:val="20"/>
                                </w:rPr>
                                <w:t>https://www.pref.osaka.lg.jp/o180040/kotogakko/seishi/ijime-1.html</w:t>
                              </w:r>
                            </w:hyperlink>
                          </w:p>
                          <w:p w14:paraId="73FB55D4" w14:textId="697D58DB" w:rsidR="00EA7701" w:rsidRPr="009C5E92" w:rsidRDefault="009C5E92" w:rsidP="006060AE">
                            <w:pPr>
                              <w:ind w:firstLineChars="100" w:firstLine="210"/>
                              <w:rPr>
                                <w:rFonts w:ascii="ＭＳ Ｐ明朝" w:eastAsia="ＭＳ Ｐ明朝" w:hAnsi="ＭＳ Ｐ明朝"/>
                                <w:szCs w:val="20"/>
                              </w:rPr>
                            </w:pPr>
                            <w:hyperlink r:id="rId9" w:history="1">
                              <w:r w:rsidR="00C12BB0" w:rsidRPr="009C5E92">
                                <w:rPr>
                                  <w:rStyle w:val="a6"/>
                                  <w:rFonts w:ascii="ＭＳ Ｐ明朝" w:eastAsia="ＭＳ Ｐ明朝" w:hAnsi="ＭＳ Ｐ明朝"/>
                                  <w:szCs w:val="20"/>
                                </w:rPr>
                                <w:t>https://www.pref.osaka.lg.jp/o180040/kotogakko/seishi/ijime-2.html</w:t>
                              </w:r>
                            </w:hyperlink>
                          </w:p>
                          <w:p w14:paraId="5898A807" w14:textId="389FE29D" w:rsidR="00F37E1C" w:rsidRPr="00811B77" w:rsidRDefault="009730AA" w:rsidP="006060AE">
                            <w:pPr>
                              <w:ind w:firstLineChars="100" w:firstLine="210"/>
                              <w:rPr>
                                <w:rFonts w:ascii="ＭＳ Ｐ明朝" w:eastAsia="ＭＳ Ｐ明朝" w:hAnsi="ＭＳ Ｐ明朝"/>
                                <w:iCs/>
                                <w:szCs w:val="21"/>
                              </w:rPr>
                            </w:pPr>
                            <w:r w:rsidRPr="009C5E92">
                              <w:rPr>
                                <w:rFonts w:ascii="ＭＳ Ｐ明朝" w:eastAsia="ＭＳ Ｐ明朝" w:hAnsi="ＭＳ Ｐ明朝" w:hint="eastAsia"/>
                                <w:iCs/>
                                <w:szCs w:val="21"/>
                              </w:rPr>
                              <w:t>いじめはいろいろな形で現れます。ことば</w:t>
                            </w:r>
                            <w:r w:rsidR="00F37E1C" w:rsidRPr="009C5E92">
                              <w:rPr>
                                <w:rFonts w:ascii="ＭＳ Ｐ明朝" w:eastAsia="ＭＳ Ｐ明朝" w:hAnsi="ＭＳ Ｐ明朝" w:hint="eastAsia"/>
                                <w:iCs/>
                                <w:szCs w:val="21"/>
                              </w:rPr>
                              <w:t>によるいじめは、身体を傷</w:t>
                            </w:r>
                            <w:r w:rsidR="00F37E1C" w:rsidRPr="00C42AD8">
                              <w:rPr>
                                <w:rFonts w:ascii="ＭＳ Ｐ明朝" w:eastAsia="ＭＳ Ｐ明朝" w:hAnsi="ＭＳ Ｐ明朝" w:hint="eastAsia"/>
                                <w:iCs/>
                                <w:szCs w:val="21"/>
                              </w:rPr>
                              <w:t>つけることはあり</w:t>
                            </w:r>
                            <w:r w:rsidRPr="00C42AD8">
                              <w:rPr>
                                <w:rFonts w:ascii="ＭＳ Ｐ明朝" w:eastAsia="ＭＳ Ｐ明朝" w:hAnsi="ＭＳ Ｐ明朝" w:hint="eastAsia"/>
                                <w:iCs/>
                                <w:szCs w:val="21"/>
                              </w:rPr>
                              <w:t>ませんが、それ以上に精神的にダメージを与えることもあります。ことば</w:t>
                            </w:r>
                            <w:r w:rsidR="00F37E1C" w:rsidRPr="00C42AD8">
                              <w:rPr>
                                <w:rFonts w:ascii="ＭＳ Ｐ明朝" w:eastAsia="ＭＳ Ｐ明朝" w:hAnsi="ＭＳ Ｐ明朝" w:hint="eastAsia"/>
                                <w:iCs/>
                                <w:szCs w:val="21"/>
                              </w:rPr>
                              <w:t>によるいじめの兆候があれば</w:t>
                            </w:r>
                            <w:r w:rsidR="003B2B3E" w:rsidRPr="00C42AD8">
                              <w:rPr>
                                <w:rFonts w:ascii="ＭＳ Ｐ明朝" w:eastAsia="ＭＳ Ｐ明朝" w:hAnsi="ＭＳ Ｐ明朝" w:hint="eastAsia"/>
                                <w:iCs/>
                                <w:szCs w:val="21"/>
                              </w:rPr>
                              <w:t>、</w:t>
                            </w:r>
                            <w:r w:rsidR="00F37E1C" w:rsidRPr="00C42AD8">
                              <w:rPr>
                                <w:rFonts w:ascii="ＭＳ Ｐ明朝" w:eastAsia="ＭＳ Ｐ明朝" w:hAnsi="ＭＳ Ｐ明朝" w:hint="eastAsia"/>
                                <w:iCs/>
                                <w:szCs w:val="21"/>
                              </w:rPr>
                              <w:t>軽く考</w:t>
                            </w:r>
                            <w:r w:rsidR="00F37E1C" w:rsidRPr="007B126D">
                              <w:rPr>
                                <w:rFonts w:ascii="ＭＳ Ｐ明朝" w:eastAsia="ＭＳ Ｐ明朝" w:hAnsi="ＭＳ Ｐ明朝" w:hint="eastAsia"/>
                                <w:iCs/>
                                <w:szCs w:val="21"/>
                              </w:rPr>
                              <w:t>えず</w:t>
                            </w:r>
                            <w:r w:rsidR="003B2B3E" w:rsidRPr="007B126D">
                              <w:rPr>
                                <w:rFonts w:ascii="ＭＳ Ｐ明朝" w:eastAsia="ＭＳ Ｐ明朝" w:hAnsi="ＭＳ Ｐ明朝" w:hint="eastAsia"/>
                                <w:iCs/>
                                <w:szCs w:val="21"/>
                              </w:rPr>
                              <w:t>に</w:t>
                            </w:r>
                            <w:r w:rsidR="00F37E1C" w:rsidRPr="007B126D">
                              <w:rPr>
                                <w:rFonts w:ascii="ＭＳ Ｐ明朝" w:eastAsia="ＭＳ Ｐ明朝" w:hAnsi="ＭＳ Ｐ明朝" w:hint="eastAsia"/>
                                <w:iCs/>
                                <w:szCs w:val="21"/>
                              </w:rPr>
                              <w:t>すぐに対処してください。この資料には、いじめを早期に発見するポイントが示されています。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8F7CA" id="AutoShape 45" o:spid="_x0000_s1032" style="position:absolute;left:0;text-align:left;margin-left:.5pt;margin-top:108pt;width:481.9pt;height:14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" fillcolor="#ff9" strokecolor="gray" strokeweight="3pt">
                <v:stroke linestyle="thinThin"/>
                <v:textbox inset="5.85pt,.7pt,5.85pt,.7pt">
                  <w:txbxContent>
                    <w:p w14:paraId="4095A4FF" w14:textId="77777777" w:rsidR="00F37E1C" w:rsidRPr="007B126D" w:rsidRDefault="00F37E1C" w:rsidP="006060AE">
                      <w:pPr>
                        <w:rPr>
                          <w:rFonts w:ascii="ＭＳ Ｐゴシック" w:eastAsia="ＭＳ Ｐゴシック" w:hAnsi="ＭＳ Ｐゴシック"/>
                          <w:i/>
                        </w:rPr>
                      </w:pPr>
                      <w:r w:rsidRPr="007B126D">
                        <w:rPr>
                          <w:rFonts w:ascii="ＭＳ Ｐゴシック" w:eastAsia="ＭＳ Ｐゴシック" w:hAnsi="ＭＳ Ｐゴシック" w:hint="eastAsia"/>
                          <w:i/>
                        </w:rPr>
                        <w:t>★ＣＨＥＣＫ①★</w:t>
                      </w:r>
                    </w:p>
                    <w:p w14:paraId="47E79AE2" w14:textId="77777777" w:rsidR="00F37E1C" w:rsidRPr="00C42AD8" w:rsidRDefault="00F37E1C" w:rsidP="006060AE">
                      <w:pPr>
                        <w:rPr>
                          <w:rFonts w:ascii="ＭＳ Ｐ明朝" w:eastAsia="ＭＳ Ｐ明朝" w:hAnsi="ＭＳ Ｐ明朝"/>
                          <w:iCs/>
                        </w:rPr>
                      </w:pPr>
                      <w:r w:rsidRPr="007B126D">
                        <w:rPr>
                          <w:rFonts w:ascii="ＭＳ Ｐ明朝" w:eastAsia="ＭＳ Ｐ明朝" w:hAnsi="ＭＳ Ｐ明朝" w:hint="eastAsia"/>
                          <w:iCs/>
                        </w:rPr>
                        <w:t>「す</w:t>
                      </w:r>
                      <w:r w:rsidRPr="00C42AD8">
                        <w:rPr>
                          <w:rFonts w:ascii="ＭＳ Ｐ明朝" w:eastAsia="ＭＳ Ｐ明朝" w:hAnsi="ＭＳ Ｐ明朝" w:hint="eastAsia"/>
                          <w:iCs/>
                        </w:rPr>
                        <w:t>べての児童生徒がかけがえのない存在として尊重される学校づくりのために</w:t>
                      </w:r>
                      <w:r w:rsidR="004319C1" w:rsidRPr="00C42AD8">
                        <w:rPr>
                          <w:rFonts w:ascii="ＭＳ Ｐ明朝" w:eastAsia="ＭＳ Ｐ明朝" w:hAnsi="ＭＳ Ｐ明朝" w:hint="eastAsia"/>
                          <w:iCs/>
                        </w:rPr>
                        <w:t xml:space="preserve">　</w:t>
                      </w:r>
                      <w:r w:rsidRPr="00C42AD8">
                        <w:rPr>
                          <w:rFonts w:ascii="ＭＳ Ｐ明朝" w:eastAsia="ＭＳ Ｐ明朝" w:hAnsi="ＭＳ Ｐ明朝" w:hint="eastAsia"/>
                          <w:iCs/>
                        </w:rPr>
                        <w:t>－いじめ防止指針－」</w:t>
                      </w:r>
                    </w:p>
                    <w:p w14:paraId="1B2DBE8C" w14:textId="77777777" w:rsidR="00F37E1C" w:rsidRPr="009C5E92" w:rsidRDefault="00F37E1C" w:rsidP="006060AE">
                      <w:pPr>
                        <w:ind w:firstLineChars="100" w:firstLine="160"/>
                        <w:rPr>
                          <w:rFonts w:ascii="ＭＳ Ｐ明朝" w:eastAsia="ＭＳ Ｐ明朝" w:hAnsi="ＭＳ Ｐ明朝"/>
                          <w:iCs/>
                        </w:rPr>
                      </w:pPr>
                      <w:r w:rsidRPr="009C5E92">
                        <w:rPr>
                          <w:rFonts w:ascii="ＭＳ Ｐ明朝" w:eastAsia="ＭＳ Ｐ明朝" w:hAnsi="ＭＳ Ｐ明朝" w:hint="eastAsia"/>
                          <w:sz w:val="16"/>
                          <w:szCs w:val="16"/>
                        </w:rPr>
                        <w:t>(大阪府教育委員会　平成18</w:t>
                      </w:r>
                      <w:r w:rsidR="00526979" w:rsidRPr="009C5E92">
                        <w:rPr>
                          <w:rFonts w:ascii="ＭＳ Ｐ明朝" w:eastAsia="ＭＳ Ｐ明朝" w:hAnsi="ＭＳ Ｐ明朝" w:hint="eastAsia"/>
                          <w:sz w:val="16"/>
                          <w:szCs w:val="16"/>
                        </w:rPr>
                        <w:t>〔2006〕</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３</w:t>
                      </w:r>
                      <w:r w:rsidRPr="009C5E92">
                        <w:rPr>
                          <w:rFonts w:ascii="ＭＳ Ｐ明朝" w:eastAsia="ＭＳ Ｐ明朝" w:hAnsi="ＭＳ Ｐ明朝" w:hint="eastAsia"/>
                          <w:sz w:val="16"/>
                          <w:szCs w:val="16"/>
                        </w:rPr>
                        <w:t>月)</w:t>
                      </w:r>
                    </w:p>
                    <w:p w14:paraId="1AD2A862" w14:textId="0FF996D9" w:rsidR="00C12BB0" w:rsidRPr="009C5E92" w:rsidRDefault="009C5E92" w:rsidP="006060AE">
                      <w:pPr>
                        <w:ind w:firstLineChars="100" w:firstLine="210"/>
                        <w:rPr>
                          <w:rFonts w:ascii="ＭＳ Ｐ明朝" w:eastAsia="ＭＳ Ｐ明朝" w:hAnsi="ＭＳ Ｐ明朝"/>
                          <w:szCs w:val="20"/>
                        </w:rPr>
                      </w:pPr>
                      <w:hyperlink r:id="rId10" w:history="1">
                        <w:r w:rsidR="00C12BB0" w:rsidRPr="009C5E92">
                          <w:rPr>
                            <w:rStyle w:val="a6"/>
                            <w:rFonts w:ascii="ＭＳ Ｐ明朝" w:eastAsia="ＭＳ Ｐ明朝" w:hAnsi="ＭＳ Ｐ明朝"/>
                            <w:szCs w:val="20"/>
                          </w:rPr>
                          <w:t>https://www.pref.osaka.lg.jp/o180040/kotogakko/seishi/ijime-1.html</w:t>
                        </w:r>
                      </w:hyperlink>
                    </w:p>
                    <w:p w14:paraId="73FB55D4" w14:textId="697D58DB" w:rsidR="00EA7701" w:rsidRPr="009C5E92" w:rsidRDefault="009C5E92" w:rsidP="006060AE">
                      <w:pPr>
                        <w:ind w:firstLineChars="100" w:firstLine="210"/>
                        <w:rPr>
                          <w:rFonts w:ascii="ＭＳ Ｐ明朝" w:eastAsia="ＭＳ Ｐ明朝" w:hAnsi="ＭＳ Ｐ明朝"/>
                          <w:szCs w:val="20"/>
                        </w:rPr>
                      </w:pPr>
                      <w:hyperlink r:id="rId11" w:history="1">
                        <w:r w:rsidR="00C12BB0" w:rsidRPr="009C5E92">
                          <w:rPr>
                            <w:rStyle w:val="a6"/>
                            <w:rFonts w:ascii="ＭＳ Ｐ明朝" w:eastAsia="ＭＳ Ｐ明朝" w:hAnsi="ＭＳ Ｐ明朝"/>
                            <w:szCs w:val="20"/>
                          </w:rPr>
                          <w:t>https://www.pref.osaka.lg.jp/o180040/kotogakko/seishi/ijime-2.html</w:t>
                        </w:r>
                      </w:hyperlink>
                    </w:p>
                    <w:p w14:paraId="5898A807" w14:textId="389FE29D" w:rsidR="00F37E1C" w:rsidRPr="00811B77" w:rsidRDefault="009730AA" w:rsidP="006060AE">
                      <w:pPr>
                        <w:ind w:firstLineChars="100" w:firstLine="210"/>
                        <w:rPr>
                          <w:rFonts w:ascii="ＭＳ Ｐ明朝" w:eastAsia="ＭＳ Ｐ明朝" w:hAnsi="ＭＳ Ｐ明朝"/>
                          <w:iCs/>
                          <w:szCs w:val="21"/>
                        </w:rPr>
                      </w:pPr>
                      <w:r w:rsidRPr="009C5E92">
                        <w:rPr>
                          <w:rFonts w:ascii="ＭＳ Ｐ明朝" w:eastAsia="ＭＳ Ｐ明朝" w:hAnsi="ＭＳ Ｐ明朝" w:hint="eastAsia"/>
                          <w:iCs/>
                          <w:szCs w:val="21"/>
                        </w:rPr>
                        <w:t>いじめはいろいろな形で現れます。ことば</w:t>
                      </w:r>
                      <w:r w:rsidR="00F37E1C" w:rsidRPr="009C5E92">
                        <w:rPr>
                          <w:rFonts w:ascii="ＭＳ Ｐ明朝" w:eastAsia="ＭＳ Ｐ明朝" w:hAnsi="ＭＳ Ｐ明朝" w:hint="eastAsia"/>
                          <w:iCs/>
                          <w:szCs w:val="21"/>
                        </w:rPr>
                        <w:t>によるいじめは、身体を傷</w:t>
                      </w:r>
                      <w:r w:rsidR="00F37E1C" w:rsidRPr="00C42AD8">
                        <w:rPr>
                          <w:rFonts w:ascii="ＭＳ Ｐ明朝" w:eastAsia="ＭＳ Ｐ明朝" w:hAnsi="ＭＳ Ｐ明朝" w:hint="eastAsia"/>
                          <w:iCs/>
                          <w:szCs w:val="21"/>
                        </w:rPr>
                        <w:t>つけることはあり</w:t>
                      </w:r>
                      <w:r w:rsidRPr="00C42AD8">
                        <w:rPr>
                          <w:rFonts w:ascii="ＭＳ Ｐ明朝" w:eastAsia="ＭＳ Ｐ明朝" w:hAnsi="ＭＳ Ｐ明朝" w:hint="eastAsia"/>
                          <w:iCs/>
                          <w:szCs w:val="21"/>
                        </w:rPr>
                        <w:t>ませんが、それ以上に精神的にダメージを与えることもあります。ことば</w:t>
                      </w:r>
                      <w:r w:rsidR="00F37E1C" w:rsidRPr="00C42AD8">
                        <w:rPr>
                          <w:rFonts w:ascii="ＭＳ Ｐ明朝" w:eastAsia="ＭＳ Ｐ明朝" w:hAnsi="ＭＳ Ｐ明朝" w:hint="eastAsia"/>
                          <w:iCs/>
                          <w:szCs w:val="21"/>
                        </w:rPr>
                        <w:t>によるいじめの兆候があれば</w:t>
                      </w:r>
                      <w:r w:rsidR="003B2B3E" w:rsidRPr="00C42AD8">
                        <w:rPr>
                          <w:rFonts w:ascii="ＭＳ Ｐ明朝" w:eastAsia="ＭＳ Ｐ明朝" w:hAnsi="ＭＳ Ｐ明朝" w:hint="eastAsia"/>
                          <w:iCs/>
                          <w:szCs w:val="21"/>
                        </w:rPr>
                        <w:t>、</w:t>
                      </w:r>
                      <w:r w:rsidR="00F37E1C" w:rsidRPr="00C42AD8">
                        <w:rPr>
                          <w:rFonts w:ascii="ＭＳ Ｐ明朝" w:eastAsia="ＭＳ Ｐ明朝" w:hAnsi="ＭＳ Ｐ明朝" w:hint="eastAsia"/>
                          <w:iCs/>
                          <w:szCs w:val="21"/>
                        </w:rPr>
                        <w:t>軽く考</w:t>
                      </w:r>
                      <w:r w:rsidR="00F37E1C" w:rsidRPr="007B126D">
                        <w:rPr>
                          <w:rFonts w:ascii="ＭＳ Ｐ明朝" w:eastAsia="ＭＳ Ｐ明朝" w:hAnsi="ＭＳ Ｐ明朝" w:hint="eastAsia"/>
                          <w:iCs/>
                          <w:szCs w:val="21"/>
                        </w:rPr>
                        <w:t>えず</w:t>
                      </w:r>
                      <w:r w:rsidR="003B2B3E" w:rsidRPr="007B126D">
                        <w:rPr>
                          <w:rFonts w:ascii="ＭＳ Ｐ明朝" w:eastAsia="ＭＳ Ｐ明朝" w:hAnsi="ＭＳ Ｐ明朝" w:hint="eastAsia"/>
                          <w:iCs/>
                          <w:szCs w:val="21"/>
                        </w:rPr>
                        <w:t>に</w:t>
                      </w:r>
                      <w:r w:rsidR="00F37E1C" w:rsidRPr="007B126D">
                        <w:rPr>
                          <w:rFonts w:ascii="ＭＳ Ｐ明朝" w:eastAsia="ＭＳ Ｐ明朝" w:hAnsi="ＭＳ Ｐ明朝" w:hint="eastAsia"/>
                          <w:iCs/>
                          <w:szCs w:val="21"/>
                        </w:rPr>
                        <w:t>すぐに対処してください。この資料には、いじめを早期に発見するポイントが示されています。</w:t>
                      </w:r>
                    </w:p>
                  </w:txbxContent>
                </v:textbox>
              </v:roundrect>
            </w:pict>
          </mc:Fallback>
        </mc:AlternateContent>
      </w:r>
      <w:r w:rsidR="005D6AAE">
        <w:rPr>
          <w:rFonts w:hint="eastAsia"/>
          <w:noProof/>
        </w:rPr>
        <mc:AlternateContent>
          <mc:Choice Requires="wps">
            <w:drawing>
              <wp:anchor distT="0" distB="0" distL="114300" distR="114300" simplePos="0" relativeHeight="251656704" behindDoc="0" locked="0" layoutInCell="1" allowOverlap="1" wp14:anchorId="371E331C" wp14:editId="1C9B7FAF">
                <wp:simplePos x="0" y="0"/>
                <wp:positionH relativeFrom="column">
                  <wp:posOffset>0</wp:posOffset>
                </wp:positionH>
                <wp:positionV relativeFrom="paragraph">
                  <wp:posOffset>244475</wp:posOffset>
                </wp:positionV>
                <wp:extent cx="6120130" cy="971550"/>
                <wp:effectExtent l="0" t="0" r="13970"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ect">
                          <a:avLst/>
                        </a:prstGeom>
                        <a:solidFill>
                          <a:srgbClr val="CCFFFF"/>
                        </a:solidFill>
                        <a:ln w="19050">
                          <a:solidFill>
                            <a:srgbClr val="000000"/>
                          </a:solidFill>
                          <a:prstDash val="dash"/>
                          <a:miter lim="800000"/>
                          <a:headEnd/>
                          <a:tailEnd/>
                        </a:ln>
                      </wps:spPr>
                      <wps:txbx>
                        <w:txbxContent>
                          <w:p w14:paraId="1D635DEE" w14:textId="77777777" w:rsidR="00F37E1C" w:rsidRPr="00C342F9" w:rsidRDefault="00F37E1C">
                            <w:pPr>
                              <w:rPr>
                                <w:rFonts w:ascii="HG丸ｺﾞｼｯｸM-PRO" w:eastAsia="HG丸ｺﾞｼｯｸM-PRO"/>
                                <w:b/>
                                <w:sz w:val="24"/>
                              </w:rPr>
                            </w:pPr>
                            <w:r w:rsidRPr="00C342F9">
                              <w:rPr>
                                <w:rFonts w:ascii="HG丸ｺﾞｼｯｸM-PRO" w:eastAsia="HG丸ｺﾞｼｯｸM-PRO" w:hint="eastAsia"/>
                                <w:b/>
                                <w:sz w:val="24"/>
                              </w:rPr>
                              <w:t>〈ポイント〉</w:t>
                            </w:r>
                          </w:p>
                          <w:p w14:paraId="0817248B" w14:textId="77777777" w:rsidR="007511E6" w:rsidRPr="00C342F9" w:rsidRDefault="00F37E1C">
                            <w:pPr>
                              <w:rPr>
                                <w:rFonts w:ascii="HG丸ｺﾞｼｯｸM-PRO" w:eastAsia="HG丸ｺﾞｼｯｸM-PRO"/>
                                <w:sz w:val="24"/>
                              </w:rPr>
                            </w:pPr>
                            <w:r w:rsidRPr="00C342F9">
                              <w:rPr>
                                <w:rFonts w:ascii="ＭＳ 明朝" w:hAnsi="ＭＳ 明朝" w:hint="eastAsia"/>
                                <w:color w:val="FF0000"/>
                                <w:szCs w:val="21"/>
                              </w:rPr>
                              <w:t xml:space="preserve">　</w:t>
                            </w:r>
                            <w:r w:rsidRPr="00C342F9">
                              <w:rPr>
                                <w:rFonts w:ascii="HG丸ｺﾞｼｯｸM-PRO" w:eastAsia="HG丸ｺﾞｼｯｸM-PRO" w:hint="eastAsia"/>
                                <w:sz w:val="24"/>
                              </w:rPr>
                              <w:t>子どもたちは、教職員の言動</w:t>
                            </w:r>
                            <w:r w:rsidR="002F7F7D">
                              <w:rPr>
                                <w:rFonts w:ascii="HG丸ｺﾞｼｯｸM-PRO" w:eastAsia="HG丸ｺﾞｼｯｸM-PRO" w:hint="eastAsia"/>
                                <w:sz w:val="24"/>
                              </w:rPr>
                              <w:t>から影響を受けやすいもので</w:t>
                            </w:r>
                            <w:r w:rsidRPr="00C342F9">
                              <w:rPr>
                                <w:rFonts w:ascii="HG丸ｺﾞｼｯｸM-PRO" w:eastAsia="HG丸ｺﾞｼｯｸM-PRO" w:hint="eastAsia"/>
                                <w:sz w:val="24"/>
                              </w:rPr>
                              <w:t>す。</w:t>
                            </w:r>
                            <w:r w:rsidR="005B69C3" w:rsidRPr="00C342F9">
                              <w:rPr>
                                <w:rFonts w:ascii="HG丸ｺﾞｼｯｸM-PRO" w:eastAsia="HG丸ｺﾞｼｯｸM-PRO" w:hint="eastAsia"/>
                                <w:bCs/>
                                <w:sz w:val="24"/>
                              </w:rPr>
                              <w:t>教職員自身も言動に気をつけましょう。</w:t>
                            </w:r>
                            <w:r w:rsidRPr="00C342F9">
                              <w:rPr>
                                <w:rFonts w:ascii="HG丸ｺﾞｼｯｸM-PRO" w:eastAsia="HG丸ｺﾞｼｯｸM-PRO" w:hint="eastAsia"/>
                                <w:sz w:val="24"/>
                              </w:rPr>
                              <w:t>自分自身が気</w:t>
                            </w:r>
                            <w:r w:rsidR="003B2B3E">
                              <w:rPr>
                                <w:rFonts w:ascii="HG丸ｺﾞｼｯｸM-PRO" w:eastAsia="HG丸ｺﾞｼｯｸM-PRO" w:hint="eastAsia"/>
                                <w:sz w:val="24"/>
                              </w:rPr>
                              <w:t>づ</w:t>
                            </w:r>
                            <w:r w:rsidRPr="00C342F9">
                              <w:rPr>
                                <w:rFonts w:ascii="HG丸ｺﾞｼｯｸM-PRO" w:eastAsia="HG丸ｺﾞｼｯｸM-PRO" w:hint="eastAsia"/>
                                <w:sz w:val="24"/>
                              </w:rPr>
                              <w:t>かないところで子どもを傷つけているかもしれません。自分の言動を一度じっくりふり返ってみましょう。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E331C" id="Rectangle 28" o:spid="_x0000_s1033" style="position:absolute;left:0;text-align:left;margin-left:0;margin-top:19.25pt;width:481.9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" fillcolor="#cff" strokeweight="1.5pt">
                <v:stroke dashstyle="dash"/>
                <v:textbox inset="5.85pt,.7pt,5.85pt,.7pt">
                  <w:txbxContent>
                    <w:p w14:paraId="1D635DEE" w14:textId="77777777" w:rsidR="00F37E1C" w:rsidRPr="00C342F9" w:rsidRDefault="00F37E1C">
                      <w:pPr>
                        <w:rPr>
                          <w:rFonts w:ascii="HG丸ｺﾞｼｯｸM-PRO" w:eastAsia="HG丸ｺﾞｼｯｸM-PRO"/>
                          <w:b/>
                          <w:sz w:val="24"/>
                        </w:rPr>
                      </w:pPr>
                      <w:r w:rsidRPr="00C342F9">
                        <w:rPr>
                          <w:rFonts w:ascii="HG丸ｺﾞｼｯｸM-PRO" w:eastAsia="HG丸ｺﾞｼｯｸM-PRO" w:hint="eastAsia"/>
                          <w:b/>
                          <w:sz w:val="24"/>
                        </w:rPr>
                        <w:t>〈ポイント〉</w:t>
                      </w:r>
                    </w:p>
                    <w:p w14:paraId="0817248B" w14:textId="77777777" w:rsidR="007511E6" w:rsidRPr="00C342F9" w:rsidRDefault="00F37E1C">
                      <w:pPr>
                        <w:rPr>
                          <w:rFonts w:ascii="HG丸ｺﾞｼｯｸM-PRO" w:eastAsia="HG丸ｺﾞｼｯｸM-PRO"/>
                          <w:sz w:val="24"/>
                        </w:rPr>
                      </w:pPr>
                      <w:r w:rsidRPr="00C342F9">
                        <w:rPr>
                          <w:rFonts w:ascii="ＭＳ 明朝" w:hAnsi="ＭＳ 明朝" w:hint="eastAsia"/>
                          <w:color w:val="FF0000"/>
                          <w:szCs w:val="21"/>
                        </w:rPr>
                        <w:t xml:space="preserve">　</w:t>
                      </w:r>
                      <w:r w:rsidRPr="00C342F9">
                        <w:rPr>
                          <w:rFonts w:ascii="HG丸ｺﾞｼｯｸM-PRO" w:eastAsia="HG丸ｺﾞｼｯｸM-PRO" w:hint="eastAsia"/>
                          <w:sz w:val="24"/>
                        </w:rPr>
                        <w:t>子どもたちは、教職員の言動</w:t>
                      </w:r>
                      <w:r w:rsidR="002F7F7D">
                        <w:rPr>
                          <w:rFonts w:ascii="HG丸ｺﾞｼｯｸM-PRO" w:eastAsia="HG丸ｺﾞｼｯｸM-PRO" w:hint="eastAsia"/>
                          <w:sz w:val="24"/>
                        </w:rPr>
                        <w:t>から影響を受けやすいもので</w:t>
                      </w:r>
                      <w:r w:rsidRPr="00C342F9">
                        <w:rPr>
                          <w:rFonts w:ascii="HG丸ｺﾞｼｯｸM-PRO" w:eastAsia="HG丸ｺﾞｼｯｸM-PRO" w:hint="eastAsia"/>
                          <w:sz w:val="24"/>
                        </w:rPr>
                        <w:t>す。</w:t>
                      </w:r>
                      <w:r w:rsidR="005B69C3" w:rsidRPr="00C342F9">
                        <w:rPr>
                          <w:rFonts w:ascii="HG丸ｺﾞｼｯｸM-PRO" w:eastAsia="HG丸ｺﾞｼｯｸM-PRO" w:hint="eastAsia"/>
                          <w:bCs/>
                          <w:sz w:val="24"/>
                        </w:rPr>
                        <w:t>教職員自身も言動に気をつけましょう。</w:t>
                      </w:r>
                      <w:r w:rsidRPr="00C342F9">
                        <w:rPr>
                          <w:rFonts w:ascii="HG丸ｺﾞｼｯｸM-PRO" w:eastAsia="HG丸ｺﾞｼｯｸM-PRO" w:hint="eastAsia"/>
                          <w:sz w:val="24"/>
                        </w:rPr>
                        <w:t>自分自身が気</w:t>
                      </w:r>
                      <w:r w:rsidR="003B2B3E">
                        <w:rPr>
                          <w:rFonts w:ascii="HG丸ｺﾞｼｯｸM-PRO" w:eastAsia="HG丸ｺﾞｼｯｸM-PRO" w:hint="eastAsia"/>
                          <w:sz w:val="24"/>
                        </w:rPr>
                        <w:t>づ</w:t>
                      </w:r>
                      <w:r w:rsidRPr="00C342F9">
                        <w:rPr>
                          <w:rFonts w:ascii="HG丸ｺﾞｼｯｸM-PRO" w:eastAsia="HG丸ｺﾞｼｯｸM-PRO" w:hint="eastAsia"/>
                          <w:sz w:val="24"/>
                        </w:rPr>
                        <w:t>かないところで子どもを傷つけているかもしれません。自分の言動を一度じっくりふり返ってみましょう。</w:t>
                      </w:r>
                    </w:p>
                  </w:txbxContent>
                </v:textbox>
              </v:rect>
            </w:pict>
          </mc:Fallback>
        </mc:AlternateContent>
      </w:r>
      <w:r w:rsidR="000549AF">
        <w:br w:type="page"/>
      </w:r>
    </w:p>
    <w:p w14:paraId="023DC0FE" w14:textId="77777777" w:rsidR="00532BD7" w:rsidRDefault="00532BD7">
      <w:r>
        <w:rPr>
          <w:rFonts w:hint="eastAsia"/>
          <w:noProof/>
        </w:rPr>
        <w:lastRenderedPageBreak/>
        <mc:AlternateContent>
          <mc:Choice Requires="wps">
            <w:drawing>
              <wp:anchor distT="0" distB="0" distL="114300" distR="114300" simplePos="0" relativeHeight="251657728" behindDoc="0" locked="0" layoutInCell="1" allowOverlap="1" wp14:anchorId="147E0D21" wp14:editId="42CA7970">
                <wp:simplePos x="0" y="0"/>
                <wp:positionH relativeFrom="column">
                  <wp:posOffset>3810</wp:posOffset>
                </wp:positionH>
                <wp:positionV relativeFrom="paragraph">
                  <wp:posOffset>51435</wp:posOffset>
                </wp:positionV>
                <wp:extent cx="6120130" cy="1260000"/>
                <wp:effectExtent l="19050" t="19050" r="13970" b="1651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60000"/>
                        </a:xfrm>
                        <a:prstGeom prst="roundRect">
                          <a:avLst>
                            <a:gd name="adj" fmla="val 12168"/>
                          </a:avLst>
                        </a:prstGeom>
                        <a:solidFill>
                          <a:srgbClr val="FFFF99"/>
                        </a:solidFill>
                        <a:ln w="38100" cmpd="dbl">
                          <a:solidFill>
                            <a:srgbClr val="808080"/>
                          </a:solidFill>
                          <a:round/>
                          <a:headEnd/>
                          <a:tailEnd/>
                        </a:ln>
                      </wps:spPr>
                      <wps:txbx>
                        <w:txbxContent>
                          <w:p w14:paraId="3C0412D0" w14:textId="77777777" w:rsidR="00F37E1C" w:rsidRPr="009E7D65" w:rsidRDefault="00F37E1C">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★ＣＨＥＣＫ②★</w:t>
                            </w:r>
                          </w:p>
                          <w:p w14:paraId="035277E1" w14:textId="77777777" w:rsidR="00F37E1C" w:rsidRPr="009C5E92" w:rsidRDefault="00F37E1C">
                            <w:pPr>
                              <w:rPr>
                                <w:rFonts w:ascii="ＭＳ Ｐ明朝" w:eastAsia="ＭＳ Ｐ明朝" w:hAnsi="ＭＳ Ｐ明朝"/>
                                <w:sz w:val="16"/>
                                <w:szCs w:val="16"/>
                              </w:rPr>
                            </w:pPr>
                            <w:r w:rsidRPr="009E7D65">
                              <w:rPr>
                                <w:rFonts w:ascii="ＭＳ Ｐ明朝" w:eastAsia="ＭＳ Ｐ明朝" w:hAnsi="ＭＳ Ｐ明朝" w:hint="eastAsia"/>
                              </w:rPr>
                              <w:t>「</w:t>
                            </w:r>
                            <w:r w:rsidRPr="009C5E92">
                              <w:rPr>
                                <w:rFonts w:ascii="ＭＳ Ｐ明朝" w:eastAsia="ＭＳ Ｐ明朝" w:hAnsi="ＭＳ Ｐ明朝" w:hint="eastAsia"/>
                              </w:rPr>
                              <w:t xml:space="preserve">わたし聴いてほしいねん！」 </w:t>
                            </w:r>
                            <w:r w:rsidRPr="009C5E92">
                              <w:rPr>
                                <w:rFonts w:ascii="ＭＳ Ｐ明朝" w:eastAsia="ＭＳ Ｐ明朝" w:hAnsi="ＭＳ Ｐ明朝" w:hint="eastAsia"/>
                                <w:sz w:val="16"/>
                                <w:szCs w:val="16"/>
                              </w:rPr>
                              <w:t>(大阪府教育委員会　平成16</w:t>
                            </w:r>
                            <w:r w:rsidR="00526979" w:rsidRPr="009C5E92">
                              <w:rPr>
                                <w:rFonts w:ascii="ＭＳ Ｐ明朝" w:eastAsia="ＭＳ Ｐ明朝" w:hAnsi="ＭＳ Ｐ明朝" w:hint="eastAsia"/>
                                <w:sz w:val="16"/>
                                <w:szCs w:val="16"/>
                              </w:rPr>
                              <w:t>〔2004〕</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９</w:t>
                            </w:r>
                            <w:r w:rsidRPr="009C5E92">
                              <w:rPr>
                                <w:rFonts w:ascii="ＭＳ Ｐ明朝" w:eastAsia="ＭＳ Ｐ明朝" w:hAnsi="ＭＳ Ｐ明朝" w:hint="eastAsia"/>
                                <w:sz w:val="16"/>
                                <w:szCs w:val="16"/>
                              </w:rPr>
                              <w:t>月)</w:t>
                            </w:r>
                          </w:p>
                          <w:p w14:paraId="0DCD9CB4" w14:textId="3982FDA3" w:rsidR="00181D27" w:rsidRPr="009C5E92" w:rsidRDefault="009C5E92" w:rsidP="00775CCC">
                            <w:pPr>
                              <w:pStyle w:val="a9"/>
                              <w:ind w:leftChars="100" w:left="390" w:hangingChars="100" w:hanging="180"/>
                              <w:rPr>
                                <w:rFonts w:eastAsia="ＭＳ Ｐ明朝" w:cs="ＭＳ ゴシック"/>
                                <w:sz w:val="21"/>
                              </w:rPr>
                            </w:pPr>
                            <w:hyperlink r:id="rId12" w:history="1">
                              <w:r w:rsidR="00C12BB0" w:rsidRPr="009C5E92">
                                <w:rPr>
                                  <w:rStyle w:val="a6"/>
                                  <w:rFonts w:eastAsia="ＭＳ Ｐ明朝" w:cs="ＭＳ ゴシック"/>
                                  <w:sz w:val="21"/>
                                </w:rPr>
                                <w:t>https://www.pref.osaka.lg.jp/o180080/jidoseitoshien/siryou/index.html</w:t>
                              </w:r>
                            </w:hyperlink>
                          </w:p>
                          <w:p w14:paraId="24014E15" w14:textId="77777777" w:rsidR="00F37E1C" w:rsidRPr="00811B77" w:rsidRDefault="00F37E1C" w:rsidP="00811B77">
                            <w:pPr>
                              <w:ind w:firstLineChars="100" w:firstLine="210"/>
                              <w:rPr>
                                <w:rFonts w:ascii="ＭＳ Ｐ明朝" w:eastAsia="ＭＳ Ｐ明朝" w:hAnsi="ＭＳ Ｐ明朝"/>
                                <w:szCs w:val="21"/>
                              </w:rPr>
                            </w:pPr>
                            <w:r w:rsidRPr="009C5E92">
                              <w:rPr>
                                <w:rFonts w:ascii="ＭＳ Ｐ明朝" w:eastAsia="ＭＳ Ｐ明朝" w:hAnsi="ＭＳ Ｐ明朝" w:hint="eastAsia"/>
                                <w:iCs/>
                                <w:szCs w:val="21"/>
                              </w:rPr>
                              <w:t>子どもからの声を</w:t>
                            </w:r>
                            <w:r w:rsidR="00F653A7" w:rsidRPr="009C5E92">
                              <w:rPr>
                                <w:rFonts w:ascii="ＭＳ Ｐ明朝" w:eastAsia="ＭＳ Ｐ明朝" w:hAnsi="ＭＳ Ｐ明朝" w:hint="eastAsia"/>
                                <w:iCs/>
                                <w:szCs w:val="21"/>
                              </w:rPr>
                              <w:t>聴</w:t>
                            </w:r>
                            <w:r w:rsidRPr="009C5E92">
                              <w:rPr>
                                <w:rFonts w:ascii="ＭＳ Ｐ明朝" w:eastAsia="ＭＳ Ｐ明朝" w:hAnsi="ＭＳ Ｐ明朝" w:hint="eastAsia"/>
                                <w:iCs/>
                                <w:szCs w:val="21"/>
                              </w:rPr>
                              <w:t>き、それを学校教育と家庭教育に生かすヒントが示さ</w:t>
                            </w:r>
                            <w:r w:rsidR="00E61F3E" w:rsidRPr="009C5E92">
                              <w:rPr>
                                <w:rFonts w:ascii="ＭＳ Ｐ明朝" w:eastAsia="ＭＳ Ｐ明朝" w:hAnsi="ＭＳ Ｐ明朝" w:hint="eastAsia"/>
                                <w:iCs/>
                                <w:szCs w:val="21"/>
                              </w:rPr>
                              <w:t>れています。「小・中学校のみなさんへ　インターネットを利用するとき</w:t>
                            </w:r>
                            <w:r w:rsidRPr="009C5E92">
                              <w:rPr>
                                <w:rFonts w:ascii="ＭＳ Ｐ明朝" w:eastAsia="ＭＳ Ｐ明朝" w:hAnsi="ＭＳ Ｐ明朝" w:hint="eastAsia"/>
                                <w:iCs/>
                                <w:szCs w:val="21"/>
                              </w:rPr>
                              <w:t>の約束！！」も掲載されています。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E0D21" id="AutoShape 29" o:spid="_x0000_s1034" style="position:absolute;left:0;text-align:left;margin-left:.3pt;margin-top:4.05pt;width:481.9pt;height: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" fillcolor="#ff9" strokecolor="gray" strokeweight="3pt">
                <v:stroke linestyle="thinThin"/>
                <v:textbox inset="5.85pt,.7pt,5.85pt,.7pt">
                  <w:txbxContent>
                    <w:p w14:paraId="3C0412D0" w14:textId="77777777" w:rsidR="00F37E1C" w:rsidRPr="009E7D65" w:rsidRDefault="00F37E1C">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★ＣＨＥＣＫ②★</w:t>
                      </w:r>
                    </w:p>
                    <w:p w14:paraId="035277E1" w14:textId="77777777" w:rsidR="00F37E1C" w:rsidRPr="009C5E92" w:rsidRDefault="00F37E1C">
                      <w:pPr>
                        <w:rPr>
                          <w:rFonts w:ascii="ＭＳ Ｐ明朝" w:eastAsia="ＭＳ Ｐ明朝" w:hAnsi="ＭＳ Ｐ明朝"/>
                          <w:sz w:val="16"/>
                          <w:szCs w:val="16"/>
                        </w:rPr>
                      </w:pPr>
                      <w:r w:rsidRPr="009E7D65">
                        <w:rPr>
                          <w:rFonts w:ascii="ＭＳ Ｐ明朝" w:eastAsia="ＭＳ Ｐ明朝" w:hAnsi="ＭＳ Ｐ明朝" w:hint="eastAsia"/>
                        </w:rPr>
                        <w:t>「</w:t>
                      </w:r>
                      <w:r w:rsidRPr="009C5E92">
                        <w:rPr>
                          <w:rFonts w:ascii="ＭＳ Ｐ明朝" w:eastAsia="ＭＳ Ｐ明朝" w:hAnsi="ＭＳ Ｐ明朝" w:hint="eastAsia"/>
                        </w:rPr>
                        <w:t xml:space="preserve">わたし聴いてほしいねん！」 </w:t>
                      </w:r>
                      <w:r w:rsidRPr="009C5E92">
                        <w:rPr>
                          <w:rFonts w:ascii="ＭＳ Ｐ明朝" w:eastAsia="ＭＳ Ｐ明朝" w:hAnsi="ＭＳ Ｐ明朝" w:hint="eastAsia"/>
                          <w:sz w:val="16"/>
                          <w:szCs w:val="16"/>
                        </w:rPr>
                        <w:t>(大阪府教育委員会　平成16</w:t>
                      </w:r>
                      <w:r w:rsidR="00526979" w:rsidRPr="009C5E92">
                        <w:rPr>
                          <w:rFonts w:ascii="ＭＳ Ｐ明朝" w:eastAsia="ＭＳ Ｐ明朝" w:hAnsi="ＭＳ Ｐ明朝" w:hint="eastAsia"/>
                          <w:sz w:val="16"/>
                          <w:szCs w:val="16"/>
                        </w:rPr>
                        <w:t>〔2004〕</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９</w:t>
                      </w:r>
                      <w:r w:rsidRPr="009C5E92">
                        <w:rPr>
                          <w:rFonts w:ascii="ＭＳ Ｐ明朝" w:eastAsia="ＭＳ Ｐ明朝" w:hAnsi="ＭＳ Ｐ明朝" w:hint="eastAsia"/>
                          <w:sz w:val="16"/>
                          <w:szCs w:val="16"/>
                        </w:rPr>
                        <w:t>月)</w:t>
                      </w:r>
                    </w:p>
                    <w:p w14:paraId="0DCD9CB4" w14:textId="3982FDA3" w:rsidR="00181D27" w:rsidRPr="009C5E92" w:rsidRDefault="009C5E92" w:rsidP="00775CCC">
                      <w:pPr>
                        <w:pStyle w:val="a9"/>
                        <w:ind w:leftChars="100" w:left="390" w:hangingChars="100" w:hanging="180"/>
                        <w:rPr>
                          <w:rFonts w:eastAsia="ＭＳ Ｐ明朝" w:cs="ＭＳ ゴシック"/>
                          <w:sz w:val="21"/>
                        </w:rPr>
                      </w:pPr>
                      <w:hyperlink r:id="rId13" w:history="1">
                        <w:r w:rsidR="00C12BB0" w:rsidRPr="009C5E92">
                          <w:rPr>
                            <w:rStyle w:val="a6"/>
                            <w:rFonts w:eastAsia="ＭＳ Ｐ明朝" w:cs="ＭＳ ゴシック"/>
                            <w:sz w:val="21"/>
                          </w:rPr>
                          <w:t>https://www.pref.osaka.lg.jp/o180080/jidoseitoshien/siryou/index.html</w:t>
                        </w:r>
                      </w:hyperlink>
                    </w:p>
                    <w:p w14:paraId="24014E15" w14:textId="77777777" w:rsidR="00F37E1C" w:rsidRPr="00811B77" w:rsidRDefault="00F37E1C" w:rsidP="00811B77">
                      <w:pPr>
                        <w:ind w:firstLineChars="100" w:firstLine="210"/>
                        <w:rPr>
                          <w:rFonts w:ascii="ＭＳ Ｐ明朝" w:eastAsia="ＭＳ Ｐ明朝" w:hAnsi="ＭＳ Ｐ明朝"/>
                          <w:szCs w:val="21"/>
                        </w:rPr>
                      </w:pPr>
                      <w:r w:rsidRPr="009C5E92">
                        <w:rPr>
                          <w:rFonts w:ascii="ＭＳ Ｐ明朝" w:eastAsia="ＭＳ Ｐ明朝" w:hAnsi="ＭＳ Ｐ明朝" w:hint="eastAsia"/>
                          <w:iCs/>
                          <w:szCs w:val="21"/>
                        </w:rPr>
                        <w:t>子どもからの声を</w:t>
                      </w:r>
                      <w:r w:rsidR="00F653A7" w:rsidRPr="009C5E92">
                        <w:rPr>
                          <w:rFonts w:ascii="ＭＳ Ｐ明朝" w:eastAsia="ＭＳ Ｐ明朝" w:hAnsi="ＭＳ Ｐ明朝" w:hint="eastAsia"/>
                          <w:iCs/>
                          <w:szCs w:val="21"/>
                        </w:rPr>
                        <w:t>聴</w:t>
                      </w:r>
                      <w:r w:rsidRPr="009C5E92">
                        <w:rPr>
                          <w:rFonts w:ascii="ＭＳ Ｐ明朝" w:eastAsia="ＭＳ Ｐ明朝" w:hAnsi="ＭＳ Ｐ明朝" w:hint="eastAsia"/>
                          <w:iCs/>
                          <w:szCs w:val="21"/>
                        </w:rPr>
                        <w:t>き、それを学校教育と家庭教育に生かすヒントが示さ</w:t>
                      </w:r>
                      <w:r w:rsidR="00E61F3E" w:rsidRPr="009C5E92">
                        <w:rPr>
                          <w:rFonts w:ascii="ＭＳ Ｐ明朝" w:eastAsia="ＭＳ Ｐ明朝" w:hAnsi="ＭＳ Ｐ明朝" w:hint="eastAsia"/>
                          <w:iCs/>
                          <w:szCs w:val="21"/>
                        </w:rPr>
                        <w:t>れています。「小・中学校のみなさんへ　インターネットを利用するとき</w:t>
                      </w:r>
                      <w:r w:rsidRPr="009C5E92">
                        <w:rPr>
                          <w:rFonts w:ascii="ＭＳ Ｐ明朝" w:eastAsia="ＭＳ Ｐ明朝" w:hAnsi="ＭＳ Ｐ明朝" w:hint="eastAsia"/>
                          <w:iCs/>
                          <w:szCs w:val="21"/>
                        </w:rPr>
                        <w:t>の約束！！」も掲載されています。</w:t>
                      </w:r>
                    </w:p>
                  </w:txbxContent>
                </v:textbox>
              </v:roundrect>
            </w:pict>
          </mc:Fallback>
        </mc:AlternateContent>
      </w:r>
    </w:p>
    <w:p w14:paraId="162188FF" w14:textId="77777777" w:rsidR="00532BD7" w:rsidRDefault="00532BD7"/>
    <w:p w14:paraId="1F916560" w14:textId="77777777" w:rsidR="00532BD7" w:rsidRDefault="00532BD7"/>
    <w:p w14:paraId="27EAC9FA" w14:textId="77777777" w:rsidR="000549AF" w:rsidRDefault="000549AF"/>
    <w:p w14:paraId="755334D6" w14:textId="77777777" w:rsidR="000549AF" w:rsidRDefault="000549AF"/>
    <w:p w14:paraId="141EFEB7" w14:textId="77777777" w:rsidR="000549AF" w:rsidRDefault="000549AF"/>
    <w:p w14:paraId="041E6775" w14:textId="77777777" w:rsidR="000549AF" w:rsidRDefault="00532BD7">
      <w:r>
        <w:rPr>
          <w:noProof/>
        </w:rPr>
        <mc:AlternateContent>
          <mc:Choice Requires="wps">
            <w:drawing>
              <wp:anchor distT="0" distB="0" distL="114300" distR="114300" simplePos="0" relativeHeight="251660800" behindDoc="0" locked="0" layoutInCell="1" allowOverlap="1" wp14:anchorId="6CA19E58" wp14:editId="0F447BF3">
                <wp:simplePos x="0" y="0"/>
                <wp:positionH relativeFrom="column">
                  <wp:posOffset>3810</wp:posOffset>
                </wp:positionH>
                <wp:positionV relativeFrom="paragraph">
                  <wp:posOffset>137160</wp:posOffset>
                </wp:positionV>
                <wp:extent cx="6120130" cy="1247775"/>
                <wp:effectExtent l="19050" t="19050" r="13970" b="2857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7775"/>
                        </a:xfrm>
                        <a:prstGeom prst="roundRect">
                          <a:avLst>
                            <a:gd name="adj" fmla="val 13981"/>
                          </a:avLst>
                        </a:prstGeom>
                        <a:solidFill>
                          <a:srgbClr val="FFFF99"/>
                        </a:solidFill>
                        <a:ln w="38100" cmpd="dbl">
                          <a:solidFill>
                            <a:srgbClr val="808080"/>
                          </a:solidFill>
                          <a:round/>
                          <a:headEnd/>
                          <a:tailEnd/>
                        </a:ln>
                      </wps:spPr>
                      <wps:txbx>
                        <w:txbxContent>
                          <w:p w14:paraId="38F82139" w14:textId="77777777" w:rsidR="00F37E1C" w:rsidRPr="009E7D65" w:rsidRDefault="00F37E1C" w:rsidP="00FF247A">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★ＣＨＥＣＫ③★</w:t>
                            </w:r>
                          </w:p>
                          <w:p w14:paraId="221F472C" w14:textId="77777777" w:rsidR="00F37E1C" w:rsidRPr="009C5E92" w:rsidRDefault="00F37E1C" w:rsidP="00FF247A">
                            <w:pPr>
                              <w:rPr>
                                <w:rFonts w:ascii="ＭＳ Ｐ明朝" w:eastAsia="ＭＳ Ｐ明朝" w:hAnsi="ＭＳ Ｐ明朝"/>
                                <w:szCs w:val="16"/>
                              </w:rPr>
                            </w:pPr>
                            <w:r w:rsidRPr="009E7D65">
                              <w:rPr>
                                <w:rFonts w:ascii="ＭＳ Ｐ明朝" w:eastAsia="ＭＳ Ｐ明朝" w:hAnsi="ＭＳ Ｐ明朝" w:hint="eastAsia"/>
                              </w:rPr>
                              <w:t>「情報</w:t>
                            </w:r>
                            <w:r w:rsidRPr="009C5E92">
                              <w:rPr>
                                <w:rFonts w:ascii="ＭＳ Ｐ明朝" w:eastAsia="ＭＳ Ｐ明朝" w:hAnsi="ＭＳ Ｐ明朝" w:hint="eastAsia"/>
                              </w:rPr>
                              <w:t>モラル指導資料」</w:t>
                            </w:r>
                            <w:r w:rsidRPr="009C5E92">
                              <w:rPr>
                                <w:rFonts w:ascii="ＭＳ Ｐ明朝" w:eastAsia="ＭＳ Ｐ明朝" w:hAnsi="ＭＳ Ｐ明朝" w:hint="eastAsia"/>
                                <w:sz w:val="16"/>
                                <w:szCs w:val="16"/>
                              </w:rPr>
                              <w:t>(大阪府教育委員会　平成</w:t>
                            </w:r>
                            <w:r w:rsidR="003B2B3E" w:rsidRPr="009C5E92">
                              <w:rPr>
                                <w:rFonts w:ascii="ＭＳ Ｐ明朝" w:eastAsia="ＭＳ Ｐ明朝" w:hAnsi="ＭＳ Ｐ明朝" w:hint="eastAsia"/>
                                <w:sz w:val="16"/>
                                <w:szCs w:val="16"/>
                              </w:rPr>
                              <w:t>1</w:t>
                            </w:r>
                            <w:r w:rsidR="00F674E1" w:rsidRPr="009C5E92">
                              <w:rPr>
                                <w:rFonts w:ascii="ＭＳ Ｐ明朝" w:eastAsia="ＭＳ Ｐ明朝" w:hAnsi="ＭＳ Ｐ明朝" w:hint="eastAsia"/>
                                <w:sz w:val="16"/>
                                <w:szCs w:val="16"/>
                              </w:rPr>
                              <w:t>9</w:t>
                            </w:r>
                            <w:r w:rsidR="00526979" w:rsidRPr="009C5E92">
                              <w:rPr>
                                <w:rFonts w:ascii="ＭＳ Ｐ明朝" w:eastAsia="ＭＳ Ｐ明朝" w:hAnsi="ＭＳ Ｐ明朝" w:hint="eastAsia"/>
                                <w:sz w:val="16"/>
                                <w:szCs w:val="16"/>
                              </w:rPr>
                              <w:t>〔200</w:t>
                            </w:r>
                            <w:r w:rsidR="00F674E1" w:rsidRPr="009C5E92">
                              <w:rPr>
                                <w:rFonts w:ascii="ＭＳ Ｐ明朝" w:eastAsia="ＭＳ Ｐ明朝" w:hAnsi="ＭＳ Ｐ明朝" w:hint="eastAsia"/>
                                <w:sz w:val="16"/>
                                <w:szCs w:val="16"/>
                              </w:rPr>
                              <w:t>7</w:t>
                            </w:r>
                            <w:r w:rsidR="00526979" w:rsidRPr="009C5E92">
                              <w:rPr>
                                <w:rFonts w:ascii="ＭＳ Ｐ明朝" w:eastAsia="ＭＳ Ｐ明朝" w:hAnsi="ＭＳ Ｐ明朝" w:hint="eastAsia"/>
                                <w:sz w:val="16"/>
                                <w:szCs w:val="16"/>
                              </w:rPr>
                              <w:t>〕</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３</w:t>
                            </w:r>
                            <w:r w:rsidRPr="009C5E92">
                              <w:rPr>
                                <w:rFonts w:ascii="ＭＳ Ｐ明朝" w:eastAsia="ＭＳ Ｐ明朝" w:hAnsi="ＭＳ Ｐ明朝" w:hint="eastAsia"/>
                                <w:sz w:val="16"/>
                                <w:szCs w:val="16"/>
                              </w:rPr>
                              <w:t>月</w:t>
                            </w:r>
                            <w:r w:rsidR="00F674E1" w:rsidRPr="009C5E92">
                              <w:rPr>
                                <w:rFonts w:ascii="ＭＳ Ｐ明朝" w:eastAsia="ＭＳ Ｐ明朝" w:hAnsi="ＭＳ Ｐ明朝" w:hint="eastAsia"/>
                                <w:sz w:val="16"/>
                                <w:szCs w:val="16"/>
                              </w:rPr>
                              <w:t>改訂</w:t>
                            </w:r>
                            <w:r w:rsidRPr="009C5E92">
                              <w:rPr>
                                <w:rFonts w:ascii="ＭＳ Ｐ明朝" w:eastAsia="ＭＳ Ｐ明朝" w:hAnsi="ＭＳ Ｐ明朝" w:hint="eastAsia"/>
                                <w:sz w:val="16"/>
                                <w:szCs w:val="16"/>
                              </w:rPr>
                              <w:t>)</w:t>
                            </w:r>
                          </w:p>
                          <w:p w14:paraId="24FA370E" w14:textId="6DE691C9" w:rsidR="000D69D3" w:rsidRPr="009C5E92" w:rsidRDefault="009C5E92" w:rsidP="00775CCC">
                            <w:pPr>
                              <w:pStyle w:val="a9"/>
                              <w:ind w:leftChars="100" w:left="390" w:hangingChars="100" w:hanging="180"/>
                              <w:rPr>
                                <w:rFonts w:eastAsia="ＭＳ Ｐ明朝" w:cs="ＭＳ ゴシック"/>
                                <w:color w:val="FF0000"/>
                                <w:sz w:val="21"/>
                              </w:rPr>
                            </w:pPr>
                            <w:hyperlink r:id="rId14" w:history="1">
                              <w:r w:rsidR="00C12BB0" w:rsidRPr="009C5E92">
                                <w:rPr>
                                  <w:rStyle w:val="a6"/>
                                  <w:rFonts w:eastAsia="ＭＳ Ｐ明朝" w:cs="ＭＳ ゴシック"/>
                                  <w:sz w:val="21"/>
                                </w:rPr>
                                <w:t>https://www.pref.osaka.lg.jp/o180040/kotogakko/kakusyu/moral_informe.html</w:t>
                              </w:r>
                            </w:hyperlink>
                          </w:p>
                          <w:p w14:paraId="2E1EE649" w14:textId="77777777" w:rsidR="00F37E1C" w:rsidRPr="00811B77" w:rsidRDefault="00F37E1C" w:rsidP="00811B77">
                            <w:pPr>
                              <w:ind w:firstLineChars="100" w:firstLine="210"/>
                              <w:rPr>
                                <w:rFonts w:ascii="ＭＳ Ｐ明朝" w:eastAsia="ＭＳ Ｐ明朝" w:hAnsi="ＭＳ Ｐ明朝"/>
                                <w:szCs w:val="21"/>
                              </w:rPr>
                            </w:pPr>
                            <w:r w:rsidRPr="009C5E92">
                              <w:rPr>
                                <w:rFonts w:ascii="ＭＳ Ｐ明朝" w:eastAsia="ＭＳ Ｐ明朝" w:hAnsi="ＭＳ Ｐ明朝" w:hint="eastAsia"/>
                                <w:szCs w:val="21"/>
                              </w:rPr>
                              <w:t>電子メールや掲示板の利用に関して、「情報発信の責任」という項目をあげて説明しています。また、「個人情報の扱い方」という項目で個人情報保護とプライバシー</w:t>
                            </w:r>
                            <w:r w:rsidRPr="009E7D65">
                              <w:rPr>
                                <w:rFonts w:ascii="ＭＳ Ｐ明朝" w:eastAsia="ＭＳ Ｐ明朝" w:hAnsi="ＭＳ Ｐ明朝" w:hint="eastAsia"/>
                                <w:szCs w:val="21"/>
                              </w:rPr>
                              <w:t>侵害について解説しています。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19E58" id="AutoShape 50" o:spid="_x0000_s1035" style="position:absolute;left:0;text-align:left;margin-left:.3pt;margin-top:10.8pt;width:481.9pt;height:9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" fillcolor="#ff9" strokecolor="gray" strokeweight="3pt">
                <v:stroke linestyle="thinThin"/>
                <v:textbox inset="5.85pt,.7pt,5.85pt,.7pt">
                  <w:txbxContent>
                    <w:p w14:paraId="38F82139" w14:textId="77777777" w:rsidR="00F37E1C" w:rsidRPr="009E7D65" w:rsidRDefault="00F37E1C" w:rsidP="00FF247A">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★ＣＨＥＣＫ③★</w:t>
                      </w:r>
                    </w:p>
                    <w:p w14:paraId="221F472C" w14:textId="77777777" w:rsidR="00F37E1C" w:rsidRPr="009C5E92" w:rsidRDefault="00F37E1C" w:rsidP="00FF247A">
                      <w:pPr>
                        <w:rPr>
                          <w:rFonts w:ascii="ＭＳ Ｐ明朝" w:eastAsia="ＭＳ Ｐ明朝" w:hAnsi="ＭＳ Ｐ明朝"/>
                          <w:szCs w:val="16"/>
                        </w:rPr>
                      </w:pPr>
                      <w:r w:rsidRPr="009E7D65">
                        <w:rPr>
                          <w:rFonts w:ascii="ＭＳ Ｐ明朝" w:eastAsia="ＭＳ Ｐ明朝" w:hAnsi="ＭＳ Ｐ明朝" w:hint="eastAsia"/>
                        </w:rPr>
                        <w:t>「情報</w:t>
                      </w:r>
                      <w:r w:rsidRPr="009C5E92">
                        <w:rPr>
                          <w:rFonts w:ascii="ＭＳ Ｐ明朝" w:eastAsia="ＭＳ Ｐ明朝" w:hAnsi="ＭＳ Ｐ明朝" w:hint="eastAsia"/>
                        </w:rPr>
                        <w:t>モラル指導資料」</w:t>
                      </w:r>
                      <w:r w:rsidRPr="009C5E92">
                        <w:rPr>
                          <w:rFonts w:ascii="ＭＳ Ｐ明朝" w:eastAsia="ＭＳ Ｐ明朝" w:hAnsi="ＭＳ Ｐ明朝" w:hint="eastAsia"/>
                          <w:sz w:val="16"/>
                          <w:szCs w:val="16"/>
                        </w:rPr>
                        <w:t>(大阪府教育委員会　平成</w:t>
                      </w:r>
                      <w:r w:rsidR="003B2B3E" w:rsidRPr="009C5E92">
                        <w:rPr>
                          <w:rFonts w:ascii="ＭＳ Ｐ明朝" w:eastAsia="ＭＳ Ｐ明朝" w:hAnsi="ＭＳ Ｐ明朝" w:hint="eastAsia"/>
                          <w:sz w:val="16"/>
                          <w:szCs w:val="16"/>
                        </w:rPr>
                        <w:t>1</w:t>
                      </w:r>
                      <w:r w:rsidR="00F674E1" w:rsidRPr="009C5E92">
                        <w:rPr>
                          <w:rFonts w:ascii="ＭＳ Ｐ明朝" w:eastAsia="ＭＳ Ｐ明朝" w:hAnsi="ＭＳ Ｐ明朝" w:hint="eastAsia"/>
                          <w:sz w:val="16"/>
                          <w:szCs w:val="16"/>
                        </w:rPr>
                        <w:t>9</w:t>
                      </w:r>
                      <w:r w:rsidR="00526979" w:rsidRPr="009C5E92">
                        <w:rPr>
                          <w:rFonts w:ascii="ＭＳ Ｐ明朝" w:eastAsia="ＭＳ Ｐ明朝" w:hAnsi="ＭＳ Ｐ明朝" w:hint="eastAsia"/>
                          <w:sz w:val="16"/>
                          <w:szCs w:val="16"/>
                        </w:rPr>
                        <w:t>〔200</w:t>
                      </w:r>
                      <w:r w:rsidR="00F674E1" w:rsidRPr="009C5E92">
                        <w:rPr>
                          <w:rFonts w:ascii="ＭＳ Ｐ明朝" w:eastAsia="ＭＳ Ｐ明朝" w:hAnsi="ＭＳ Ｐ明朝" w:hint="eastAsia"/>
                          <w:sz w:val="16"/>
                          <w:szCs w:val="16"/>
                        </w:rPr>
                        <w:t>7</w:t>
                      </w:r>
                      <w:r w:rsidR="00526979" w:rsidRPr="009C5E92">
                        <w:rPr>
                          <w:rFonts w:ascii="ＭＳ Ｐ明朝" w:eastAsia="ＭＳ Ｐ明朝" w:hAnsi="ＭＳ Ｐ明朝" w:hint="eastAsia"/>
                          <w:sz w:val="16"/>
                          <w:szCs w:val="16"/>
                        </w:rPr>
                        <w:t>〕</w:t>
                      </w:r>
                      <w:r w:rsidRPr="009C5E92">
                        <w:rPr>
                          <w:rFonts w:ascii="ＭＳ Ｐ明朝" w:eastAsia="ＭＳ Ｐ明朝" w:hAnsi="ＭＳ Ｐ明朝" w:hint="eastAsia"/>
                          <w:sz w:val="16"/>
                          <w:szCs w:val="16"/>
                        </w:rPr>
                        <w:t>年</w:t>
                      </w:r>
                      <w:r w:rsidR="00E61F3E" w:rsidRPr="009C5E92">
                        <w:rPr>
                          <w:rFonts w:ascii="ＭＳ Ｐ明朝" w:eastAsia="ＭＳ Ｐ明朝" w:hAnsi="ＭＳ Ｐ明朝" w:hint="eastAsia"/>
                          <w:sz w:val="16"/>
                          <w:szCs w:val="16"/>
                        </w:rPr>
                        <w:t>３</w:t>
                      </w:r>
                      <w:r w:rsidRPr="009C5E92">
                        <w:rPr>
                          <w:rFonts w:ascii="ＭＳ Ｐ明朝" w:eastAsia="ＭＳ Ｐ明朝" w:hAnsi="ＭＳ Ｐ明朝" w:hint="eastAsia"/>
                          <w:sz w:val="16"/>
                          <w:szCs w:val="16"/>
                        </w:rPr>
                        <w:t>月</w:t>
                      </w:r>
                      <w:r w:rsidR="00F674E1" w:rsidRPr="009C5E92">
                        <w:rPr>
                          <w:rFonts w:ascii="ＭＳ Ｐ明朝" w:eastAsia="ＭＳ Ｐ明朝" w:hAnsi="ＭＳ Ｐ明朝" w:hint="eastAsia"/>
                          <w:sz w:val="16"/>
                          <w:szCs w:val="16"/>
                        </w:rPr>
                        <w:t>改訂</w:t>
                      </w:r>
                      <w:r w:rsidRPr="009C5E92">
                        <w:rPr>
                          <w:rFonts w:ascii="ＭＳ Ｐ明朝" w:eastAsia="ＭＳ Ｐ明朝" w:hAnsi="ＭＳ Ｐ明朝" w:hint="eastAsia"/>
                          <w:sz w:val="16"/>
                          <w:szCs w:val="16"/>
                        </w:rPr>
                        <w:t>)</w:t>
                      </w:r>
                    </w:p>
                    <w:p w14:paraId="24FA370E" w14:textId="6DE691C9" w:rsidR="000D69D3" w:rsidRPr="009C5E92" w:rsidRDefault="009C5E92" w:rsidP="00775CCC">
                      <w:pPr>
                        <w:pStyle w:val="a9"/>
                        <w:ind w:leftChars="100" w:left="390" w:hangingChars="100" w:hanging="180"/>
                        <w:rPr>
                          <w:rFonts w:eastAsia="ＭＳ Ｐ明朝" w:cs="ＭＳ ゴシック"/>
                          <w:color w:val="FF0000"/>
                          <w:sz w:val="21"/>
                        </w:rPr>
                      </w:pPr>
                      <w:hyperlink r:id="rId15" w:history="1">
                        <w:r w:rsidR="00C12BB0" w:rsidRPr="009C5E92">
                          <w:rPr>
                            <w:rStyle w:val="a6"/>
                            <w:rFonts w:eastAsia="ＭＳ Ｐ明朝" w:cs="ＭＳ ゴシック"/>
                            <w:sz w:val="21"/>
                          </w:rPr>
                          <w:t>https://www.pref.osaka.lg.jp/o180040/kotogakko/kakusyu/moral_informe.html</w:t>
                        </w:r>
                      </w:hyperlink>
                    </w:p>
                    <w:p w14:paraId="2E1EE649" w14:textId="77777777" w:rsidR="00F37E1C" w:rsidRPr="00811B77" w:rsidRDefault="00F37E1C" w:rsidP="00811B77">
                      <w:pPr>
                        <w:ind w:firstLineChars="100" w:firstLine="210"/>
                        <w:rPr>
                          <w:rFonts w:ascii="ＭＳ Ｐ明朝" w:eastAsia="ＭＳ Ｐ明朝" w:hAnsi="ＭＳ Ｐ明朝"/>
                          <w:szCs w:val="21"/>
                        </w:rPr>
                      </w:pPr>
                      <w:r w:rsidRPr="009C5E92">
                        <w:rPr>
                          <w:rFonts w:ascii="ＭＳ Ｐ明朝" w:eastAsia="ＭＳ Ｐ明朝" w:hAnsi="ＭＳ Ｐ明朝" w:hint="eastAsia"/>
                          <w:szCs w:val="21"/>
                        </w:rPr>
                        <w:t>電子メールや掲示板の利用に関して、「情報発信の責任」という項目をあげて説明しています。また、「個人情報の扱い方」という項目で個人情報保護とプライバシー</w:t>
                      </w:r>
                      <w:r w:rsidRPr="009E7D65">
                        <w:rPr>
                          <w:rFonts w:ascii="ＭＳ Ｐ明朝" w:eastAsia="ＭＳ Ｐ明朝" w:hAnsi="ＭＳ Ｐ明朝" w:hint="eastAsia"/>
                          <w:szCs w:val="21"/>
                        </w:rPr>
                        <w:t>侵害について解説しています。</w:t>
                      </w:r>
                    </w:p>
                  </w:txbxContent>
                </v:textbox>
              </v:roundrect>
            </w:pict>
          </mc:Fallback>
        </mc:AlternateContent>
      </w:r>
    </w:p>
    <w:p w14:paraId="1D73B717" w14:textId="77777777" w:rsidR="000549AF" w:rsidRDefault="000549AF"/>
    <w:p w14:paraId="7B43C10C" w14:textId="77777777" w:rsidR="000549AF" w:rsidRDefault="000549AF"/>
    <w:p w14:paraId="7151E570" w14:textId="77777777" w:rsidR="000549AF" w:rsidRDefault="000549AF"/>
    <w:p w14:paraId="6DDBF218" w14:textId="77777777" w:rsidR="000549AF" w:rsidRDefault="000549AF"/>
    <w:p w14:paraId="29E37F07" w14:textId="77777777" w:rsidR="000549AF" w:rsidRDefault="000549AF"/>
    <w:p w14:paraId="178CF035" w14:textId="77777777" w:rsidR="000549AF" w:rsidRDefault="00532BD7">
      <w:r>
        <w:rPr>
          <w:noProof/>
        </w:rPr>
        <mc:AlternateContent>
          <mc:Choice Requires="wps">
            <w:drawing>
              <wp:anchor distT="0" distB="0" distL="114300" distR="114300" simplePos="0" relativeHeight="251662848" behindDoc="0" locked="0" layoutInCell="1" allowOverlap="1" wp14:anchorId="5153D4FF" wp14:editId="181F0B90">
                <wp:simplePos x="0" y="0"/>
                <wp:positionH relativeFrom="column">
                  <wp:posOffset>3810</wp:posOffset>
                </wp:positionH>
                <wp:positionV relativeFrom="paragraph">
                  <wp:posOffset>194310</wp:posOffset>
                </wp:positionV>
                <wp:extent cx="6120130" cy="2286000"/>
                <wp:effectExtent l="19050" t="19050" r="13970" b="1905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86000"/>
                        </a:xfrm>
                        <a:prstGeom prst="roundRect">
                          <a:avLst>
                            <a:gd name="adj" fmla="val 7111"/>
                          </a:avLst>
                        </a:prstGeom>
                        <a:solidFill>
                          <a:srgbClr val="FFFF99"/>
                        </a:solidFill>
                        <a:ln w="38100" cmpd="dbl">
                          <a:solidFill>
                            <a:srgbClr val="808080"/>
                          </a:solidFill>
                          <a:round/>
                          <a:headEnd/>
                          <a:tailEnd/>
                        </a:ln>
                      </wps:spPr>
                      <wps:txbx>
                        <w:txbxContent>
                          <w:p w14:paraId="168A241C" w14:textId="77777777" w:rsidR="0090108F" w:rsidRPr="009E7D65" w:rsidRDefault="0090108F" w:rsidP="00FF247A">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★ＣＨＥＣＫ④★</w:t>
                            </w:r>
                          </w:p>
                          <w:p w14:paraId="4C98149F" w14:textId="77777777" w:rsidR="0090108F" w:rsidRPr="009E7D65" w:rsidRDefault="008D5440" w:rsidP="00FF247A">
                            <w:pPr>
                              <w:rPr>
                                <w:rFonts w:ascii="ＭＳ Ｐ明朝" w:eastAsia="ＭＳ Ｐ明朝" w:hAnsi="ＭＳ Ｐ明朝"/>
                                <w:szCs w:val="16"/>
                              </w:rPr>
                            </w:pPr>
                            <w:r w:rsidRPr="009E7D65">
                              <w:rPr>
                                <w:rFonts w:ascii="ＭＳ Ｐ明朝" w:eastAsia="ＭＳ Ｐ明朝" w:hAnsi="ＭＳ Ｐ明朝" w:hint="eastAsia"/>
                                <w:szCs w:val="16"/>
                              </w:rPr>
                              <w:t>①</w:t>
                            </w:r>
                            <w:r w:rsidR="004952F1" w:rsidRPr="009E7D65">
                              <w:rPr>
                                <w:rFonts w:ascii="ＭＳ Ｐ明朝" w:eastAsia="ＭＳ Ｐ明朝" w:hAnsi="ＭＳ Ｐ明朝" w:hint="eastAsia"/>
                                <w:szCs w:val="16"/>
                              </w:rPr>
                              <w:t>「</w:t>
                            </w:r>
                            <w:r w:rsidR="0090108F" w:rsidRPr="009E7D65">
                              <w:rPr>
                                <w:rFonts w:ascii="ＭＳ Ｐ明朝" w:eastAsia="ＭＳ Ｐ明朝" w:hAnsi="ＭＳ Ｐ明朝" w:hint="eastAsia"/>
                                <w:szCs w:val="16"/>
                              </w:rPr>
                              <w:t>ＯＳＡＫＡ人権教育ＡＢＣ－人権学習プログラム－</w:t>
                            </w:r>
                            <w:r w:rsidR="004952F1" w:rsidRPr="009E7D65">
                              <w:rPr>
                                <w:rFonts w:ascii="ＭＳ Ｐ明朝" w:eastAsia="ＭＳ Ｐ明朝" w:hAnsi="ＭＳ Ｐ明朝" w:hint="eastAsia"/>
                                <w:szCs w:val="16"/>
                              </w:rPr>
                              <w:t>」</w:t>
                            </w:r>
                            <w:r w:rsidR="0090108F" w:rsidRPr="009E7D65">
                              <w:rPr>
                                <w:rFonts w:ascii="ＭＳ Ｐ明朝" w:eastAsia="ＭＳ Ｐ明朝" w:hAnsi="ＭＳ Ｐ明朝" w:hint="eastAsia"/>
                                <w:sz w:val="16"/>
                                <w:szCs w:val="16"/>
                              </w:rPr>
                              <w:t>（大阪府教育センター　平成19</w:t>
                            </w:r>
                            <w:r w:rsidR="00FF0C4E" w:rsidRPr="009E7D65">
                              <w:rPr>
                                <w:rFonts w:ascii="ＭＳ Ｐ明朝" w:eastAsia="ＭＳ Ｐ明朝" w:hAnsi="ＭＳ Ｐ明朝" w:hint="eastAsia"/>
                                <w:sz w:val="16"/>
                                <w:szCs w:val="16"/>
                              </w:rPr>
                              <w:t>〔</w:t>
                            </w:r>
                            <w:r w:rsidR="0090108F" w:rsidRPr="009E7D65">
                              <w:rPr>
                                <w:rFonts w:ascii="ＭＳ Ｐ明朝" w:eastAsia="ＭＳ Ｐ明朝" w:hAnsi="ＭＳ Ｐ明朝" w:hint="eastAsia"/>
                                <w:sz w:val="16"/>
                                <w:szCs w:val="16"/>
                              </w:rPr>
                              <w:t>2007</w:t>
                            </w:r>
                            <w:r w:rsidR="00FF0C4E" w:rsidRPr="009E7D65">
                              <w:rPr>
                                <w:rFonts w:ascii="ＭＳ Ｐ明朝" w:eastAsia="ＭＳ Ｐ明朝" w:hAnsi="ＭＳ Ｐ明朝" w:hint="eastAsia"/>
                                <w:sz w:val="16"/>
                                <w:szCs w:val="16"/>
                              </w:rPr>
                              <w:t>〕</w:t>
                            </w:r>
                            <w:r w:rsidR="0090108F" w:rsidRPr="009E7D65">
                              <w:rPr>
                                <w:rFonts w:ascii="ＭＳ Ｐ明朝" w:eastAsia="ＭＳ Ｐ明朝" w:hAnsi="ＭＳ Ｐ明朝" w:hint="eastAsia"/>
                                <w:sz w:val="16"/>
                                <w:szCs w:val="16"/>
                              </w:rPr>
                              <w:t>年</w:t>
                            </w:r>
                            <w:r w:rsidR="00E61F3E" w:rsidRPr="009E7D65">
                              <w:rPr>
                                <w:rFonts w:ascii="ＭＳ Ｐ明朝" w:eastAsia="ＭＳ Ｐ明朝" w:hAnsi="ＭＳ Ｐ明朝" w:hint="eastAsia"/>
                                <w:sz w:val="16"/>
                                <w:szCs w:val="16"/>
                              </w:rPr>
                              <w:t>３</w:t>
                            </w:r>
                            <w:r w:rsidR="0090108F" w:rsidRPr="009E7D65">
                              <w:rPr>
                                <w:rFonts w:ascii="ＭＳ Ｐ明朝" w:eastAsia="ＭＳ Ｐ明朝" w:hAnsi="ＭＳ Ｐ明朝" w:hint="eastAsia"/>
                                <w:sz w:val="16"/>
                                <w:szCs w:val="16"/>
                              </w:rPr>
                              <w:t>月）</w:t>
                            </w:r>
                          </w:p>
                          <w:p w14:paraId="015BF86C" w14:textId="77777777" w:rsidR="0090108F" w:rsidRPr="009E7D65" w:rsidRDefault="00F75EFF" w:rsidP="00811B77">
                            <w:pPr>
                              <w:ind w:firstLineChars="100" w:firstLine="210"/>
                              <w:rPr>
                                <w:rFonts w:ascii="ＭＳ Ｐ明朝" w:eastAsia="ＭＳ Ｐ明朝" w:hAnsi="ＭＳ Ｐ明朝"/>
                                <w:szCs w:val="21"/>
                              </w:rPr>
                            </w:pPr>
                            <w:r w:rsidRPr="009E7D65">
                              <w:rPr>
                                <w:rFonts w:ascii="ＭＳ Ｐ明朝" w:eastAsia="ＭＳ Ｐ明朝" w:hAnsi="ＭＳ Ｐ明朝" w:hint="eastAsia"/>
                                <w:szCs w:val="21"/>
                              </w:rPr>
                              <w:t>人権学習を推進する上での視点と、人権教育の内容と方法を整理し、学校の取組を踏まえた人権学習プログラム集です。特にＡ章１では、いのちの大切さに気づき「自分」を好きになるさまざまな取組、Ａ章３では感情を受けとめ表現し、コントロールする力を養うプログラムが紹介されています。</w:t>
                            </w:r>
                          </w:p>
                          <w:p w14:paraId="405606D9" w14:textId="77777777" w:rsidR="008D5440" w:rsidRPr="009E7D65" w:rsidRDefault="008D5440" w:rsidP="008D5440">
                            <w:pPr>
                              <w:rPr>
                                <w:rFonts w:ascii="ＭＳ Ｐ明朝" w:eastAsia="ＭＳ Ｐ明朝" w:hAnsi="ＭＳ Ｐ明朝"/>
                              </w:rPr>
                            </w:pPr>
                            <w:r w:rsidRPr="009E7D65">
                              <w:rPr>
                                <w:rFonts w:ascii="ＭＳ Ｐ明朝" w:eastAsia="ＭＳ Ｐ明朝" w:hAnsi="ＭＳ Ｐ明朝" w:hint="eastAsia"/>
                              </w:rPr>
                              <w:t>②「ＯＳＡＫＡ人権教育ＡＢＣ　Part</w:t>
                            </w:r>
                            <w:r w:rsidR="005A66E8" w:rsidRPr="009E7D65">
                              <w:rPr>
                                <w:rFonts w:ascii="ＭＳ Ｐ明朝" w:eastAsia="ＭＳ Ｐ明朝" w:hAnsi="ＭＳ Ｐ明朝" w:hint="eastAsia"/>
                              </w:rPr>
                              <w:t>３</w:t>
                            </w:r>
                            <w:r w:rsidRPr="009E7D65">
                              <w:rPr>
                                <w:rFonts w:ascii="ＭＳ Ｐ明朝" w:eastAsia="ＭＳ Ｐ明朝" w:hAnsi="ＭＳ Ｐ明朝" w:hint="eastAsia"/>
                              </w:rPr>
                              <w:t>－集団づくり</w:t>
                            </w:r>
                            <w:r w:rsidR="00E61F3E" w:rsidRPr="009E7D65">
                              <w:rPr>
                                <w:rFonts w:ascii="ＭＳ Ｐ明朝" w:eastAsia="ＭＳ Ｐ明朝" w:hAnsi="ＭＳ Ｐ明朝" w:hint="eastAsia"/>
                              </w:rPr>
                              <w:t xml:space="preserve"> </w:t>
                            </w:r>
                            <w:r w:rsidRPr="009E7D65">
                              <w:rPr>
                                <w:rFonts w:ascii="ＭＳ Ｐ明朝" w:eastAsia="ＭＳ Ｐ明朝" w:hAnsi="ＭＳ Ｐ明朝" w:hint="eastAsia"/>
                              </w:rPr>
                              <w:t>[</w:t>
                            </w:r>
                            <w:r w:rsidR="0006084E" w:rsidRPr="009E7D65">
                              <w:rPr>
                                <w:rFonts w:ascii="ＭＳ Ｐ明朝" w:eastAsia="ＭＳ Ｐ明朝" w:hAnsi="ＭＳ Ｐ明朝" w:hint="eastAsia"/>
                              </w:rPr>
                              <w:t>探究</w:t>
                            </w:r>
                            <w:r w:rsidRPr="009E7D65">
                              <w:rPr>
                                <w:rFonts w:ascii="ＭＳ Ｐ明朝" w:eastAsia="ＭＳ Ｐ明朝" w:hAnsi="ＭＳ Ｐ明朝" w:hint="eastAsia"/>
                              </w:rPr>
                              <w:t>編]－」</w:t>
                            </w:r>
                            <w:r w:rsidRPr="009E7D65">
                              <w:rPr>
                                <w:rFonts w:ascii="ＭＳ Ｐ明朝" w:eastAsia="ＭＳ Ｐ明朝" w:hAnsi="ＭＳ Ｐ明朝" w:hint="eastAsia"/>
                                <w:sz w:val="16"/>
                                <w:szCs w:val="16"/>
                              </w:rPr>
                              <w:t>(大阪府教育センター　平成21〔2009〕年</w:t>
                            </w:r>
                            <w:r w:rsidR="00E61F3E" w:rsidRPr="009E7D65">
                              <w:rPr>
                                <w:rFonts w:ascii="ＭＳ Ｐ明朝" w:eastAsia="ＭＳ Ｐ明朝" w:hAnsi="ＭＳ Ｐ明朝" w:hint="eastAsia"/>
                                <w:sz w:val="16"/>
                                <w:szCs w:val="16"/>
                              </w:rPr>
                              <w:t>３</w:t>
                            </w:r>
                            <w:r w:rsidRPr="009E7D65">
                              <w:rPr>
                                <w:rFonts w:ascii="ＭＳ Ｐ明朝" w:eastAsia="ＭＳ Ｐ明朝" w:hAnsi="ＭＳ Ｐ明朝" w:hint="eastAsia"/>
                                <w:sz w:val="16"/>
                                <w:szCs w:val="16"/>
                              </w:rPr>
                              <w:t>月)</w:t>
                            </w:r>
                          </w:p>
                          <w:p w14:paraId="3F5194D7" w14:textId="77777777" w:rsidR="008D5440" w:rsidRPr="008D5440" w:rsidRDefault="008D5440" w:rsidP="00811B77">
                            <w:pPr>
                              <w:ind w:firstLineChars="100" w:firstLine="210"/>
                              <w:rPr>
                                <w:rFonts w:ascii="ＭＳ Ｐ明朝" w:eastAsia="ＭＳ Ｐ明朝" w:hAnsi="ＭＳ Ｐ明朝"/>
                                <w:szCs w:val="21"/>
                              </w:rPr>
                            </w:pPr>
                            <w:r w:rsidRPr="009E7D65">
                              <w:rPr>
                                <w:rFonts w:ascii="ＭＳ Ｐ明朝" w:eastAsia="ＭＳ Ｐ明朝" w:hAnsi="ＭＳ Ｐ明朝" w:hint="eastAsia"/>
                                <w:szCs w:val="21"/>
                              </w:rPr>
                              <w:t>「</w:t>
                            </w:r>
                            <w:r w:rsidR="00E61F3E" w:rsidRPr="009E7D65">
                              <w:rPr>
                                <w:rFonts w:ascii="ＭＳ Ｐ明朝" w:eastAsia="ＭＳ Ｐ明朝" w:hAnsi="ＭＳ Ｐ明朝" w:hint="eastAsia"/>
                                <w:szCs w:val="16"/>
                              </w:rPr>
                              <w:t>ＯＳＡＫＡ人権教育ＡＢＣ</w:t>
                            </w:r>
                            <w:r w:rsidR="003A3091" w:rsidRPr="009E7D65">
                              <w:rPr>
                                <w:rFonts w:ascii="ＭＳ Ｐ明朝" w:eastAsia="ＭＳ Ｐ明朝" w:hAnsi="ＭＳ Ｐ明朝" w:hint="eastAsia"/>
                                <w:szCs w:val="16"/>
                              </w:rPr>
                              <w:t xml:space="preserve">　</w:t>
                            </w:r>
                            <w:r w:rsidRPr="009E7D65">
                              <w:rPr>
                                <w:rFonts w:ascii="ＭＳ Ｐ明朝" w:eastAsia="ＭＳ Ｐ明朝" w:hAnsi="ＭＳ Ｐ明朝" w:hint="eastAsia"/>
                                <w:szCs w:val="21"/>
                              </w:rPr>
                              <w:t>Part</w:t>
                            </w:r>
                            <w:r w:rsidR="003A3091" w:rsidRPr="009E7D65">
                              <w:rPr>
                                <w:rFonts w:ascii="ＭＳ Ｐ明朝" w:eastAsia="ＭＳ Ｐ明朝" w:hAnsi="ＭＳ Ｐ明朝" w:hint="eastAsia"/>
                                <w:szCs w:val="21"/>
                              </w:rPr>
                              <w:t>２</w:t>
                            </w:r>
                            <w:r w:rsidRPr="009E7D65">
                              <w:rPr>
                                <w:rFonts w:ascii="ＭＳ Ｐ明朝" w:eastAsia="ＭＳ Ｐ明朝" w:hAnsi="ＭＳ Ｐ明朝" w:hint="eastAsia"/>
                                <w:szCs w:val="21"/>
                              </w:rPr>
                              <w:t>－集団づくり</w:t>
                            </w:r>
                            <w:r w:rsidR="00E61F3E" w:rsidRPr="009E7D65">
                              <w:rPr>
                                <w:rFonts w:ascii="ＭＳ Ｐ明朝" w:eastAsia="ＭＳ Ｐ明朝" w:hAnsi="ＭＳ Ｐ明朝" w:hint="eastAsia"/>
                                <w:szCs w:val="21"/>
                              </w:rPr>
                              <w:t xml:space="preserve"> </w:t>
                            </w:r>
                            <w:r w:rsidRPr="009E7D65">
                              <w:rPr>
                                <w:rFonts w:ascii="ＭＳ Ｐ明朝" w:eastAsia="ＭＳ Ｐ明朝" w:hAnsi="ＭＳ Ｐ明朝" w:hint="eastAsia"/>
                                <w:szCs w:val="21"/>
                              </w:rPr>
                              <w:t>[基礎編]</w:t>
                            </w:r>
                            <w:r w:rsidR="00E61F3E" w:rsidRPr="009E7D65">
                              <w:rPr>
                                <w:rFonts w:ascii="ＭＳ Ｐ明朝" w:eastAsia="ＭＳ Ｐ明朝" w:hAnsi="ＭＳ Ｐ明朝" w:hint="eastAsia"/>
                                <w:szCs w:val="21"/>
                              </w:rPr>
                              <w:t>－</w:t>
                            </w:r>
                            <w:r w:rsidRPr="009E7D65">
                              <w:rPr>
                                <w:rFonts w:ascii="ＭＳ Ｐ明朝" w:eastAsia="ＭＳ Ｐ明朝" w:hAnsi="ＭＳ Ｐ明朝" w:hint="eastAsia"/>
                                <w:szCs w:val="21"/>
                              </w:rPr>
                              <w:t>」にまとめたことを発展させています。特に、第９章では、集団づくりはすべての教育活動を通して取り組むという観点から、行事や児童会・生徒会、部活動等を通した集団づくりについて触れています。学校文化を見直すチェックシートなども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53D4FF" id="AutoShape 62" o:spid="_x0000_s1036" style="position:absolute;left:0;text-align:left;margin-left:.3pt;margin-top:15.3pt;width:481.9pt;height:18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" fillcolor="#ff9" strokecolor="gray" strokeweight="3pt">
                <v:stroke linestyle="thinThin"/>
                <v:textbox inset="5.85pt,.7pt,5.85pt,.7pt">
                  <w:txbxContent>
                    <w:p w14:paraId="168A241C" w14:textId="77777777" w:rsidR="0090108F" w:rsidRPr="009E7D65" w:rsidRDefault="0090108F" w:rsidP="00FF247A">
                      <w:pPr>
                        <w:rPr>
                          <w:rFonts w:ascii="ＭＳ Ｐゴシック" w:eastAsia="ＭＳ Ｐゴシック" w:hAnsi="ＭＳ Ｐゴシック"/>
                          <w:i/>
                        </w:rPr>
                      </w:pPr>
                      <w:r w:rsidRPr="009E7D65">
                        <w:rPr>
                          <w:rFonts w:ascii="ＭＳ Ｐゴシック" w:eastAsia="ＭＳ Ｐゴシック" w:hAnsi="ＭＳ Ｐゴシック" w:hint="eastAsia"/>
                          <w:i/>
                        </w:rPr>
                        <w:t>★ＣＨＥＣＫ④★</w:t>
                      </w:r>
                    </w:p>
                    <w:p w14:paraId="4C98149F" w14:textId="77777777" w:rsidR="0090108F" w:rsidRPr="009E7D65" w:rsidRDefault="008D5440" w:rsidP="00FF247A">
                      <w:pPr>
                        <w:rPr>
                          <w:rFonts w:ascii="ＭＳ Ｐ明朝" w:eastAsia="ＭＳ Ｐ明朝" w:hAnsi="ＭＳ Ｐ明朝"/>
                          <w:szCs w:val="16"/>
                        </w:rPr>
                      </w:pPr>
                      <w:r w:rsidRPr="009E7D65">
                        <w:rPr>
                          <w:rFonts w:ascii="ＭＳ Ｐ明朝" w:eastAsia="ＭＳ Ｐ明朝" w:hAnsi="ＭＳ Ｐ明朝" w:hint="eastAsia"/>
                          <w:szCs w:val="16"/>
                        </w:rPr>
                        <w:t>①</w:t>
                      </w:r>
                      <w:r w:rsidR="004952F1" w:rsidRPr="009E7D65">
                        <w:rPr>
                          <w:rFonts w:ascii="ＭＳ Ｐ明朝" w:eastAsia="ＭＳ Ｐ明朝" w:hAnsi="ＭＳ Ｐ明朝" w:hint="eastAsia"/>
                          <w:szCs w:val="16"/>
                        </w:rPr>
                        <w:t>「</w:t>
                      </w:r>
                      <w:r w:rsidR="0090108F" w:rsidRPr="009E7D65">
                        <w:rPr>
                          <w:rFonts w:ascii="ＭＳ Ｐ明朝" w:eastAsia="ＭＳ Ｐ明朝" w:hAnsi="ＭＳ Ｐ明朝" w:hint="eastAsia"/>
                          <w:szCs w:val="16"/>
                        </w:rPr>
                        <w:t>ＯＳＡＫＡ人権教育ＡＢＣ－人権学習プログラム－</w:t>
                      </w:r>
                      <w:r w:rsidR="004952F1" w:rsidRPr="009E7D65">
                        <w:rPr>
                          <w:rFonts w:ascii="ＭＳ Ｐ明朝" w:eastAsia="ＭＳ Ｐ明朝" w:hAnsi="ＭＳ Ｐ明朝" w:hint="eastAsia"/>
                          <w:szCs w:val="16"/>
                        </w:rPr>
                        <w:t>」</w:t>
                      </w:r>
                      <w:r w:rsidR="0090108F" w:rsidRPr="009E7D65">
                        <w:rPr>
                          <w:rFonts w:ascii="ＭＳ Ｐ明朝" w:eastAsia="ＭＳ Ｐ明朝" w:hAnsi="ＭＳ Ｐ明朝" w:hint="eastAsia"/>
                          <w:sz w:val="16"/>
                          <w:szCs w:val="16"/>
                        </w:rPr>
                        <w:t>（大阪府教育センター　平成19</w:t>
                      </w:r>
                      <w:r w:rsidR="00FF0C4E" w:rsidRPr="009E7D65">
                        <w:rPr>
                          <w:rFonts w:ascii="ＭＳ Ｐ明朝" w:eastAsia="ＭＳ Ｐ明朝" w:hAnsi="ＭＳ Ｐ明朝" w:hint="eastAsia"/>
                          <w:sz w:val="16"/>
                          <w:szCs w:val="16"/>
                        </w:rPr>
                        <w:t>〔</w:t>
                      </w:r>
                      <w:r w:rsidR="0090108F" w:rsidRPr="009E7D65">
                        <w:rPr>
                          <w:rFonts w:ascii="ＭＳ Ｐ明朝" w:eastAsia="ＭＳ Ｐ明朝" w:hAnsi="ＭＳ Ｐ明朝" w:hint="eastAsia"/>
                          <w:sz w:val="16"/>
                          <w:szCs w:val="16"/>
                        </w:rPr>
                        <w:t>2007</w:t>
                      </w:r>
                      <w:r w:rsidR="00FF0C4E" w:rsidRPr="009E7D65">
                        <w:rPr>
                          <w:rFonts w:ascii="ＭＳ Ｐ明朝" w:eastAsia="ＭＳ Ｐ明朝" w:hAnsi="ＭＳ Ｐ明朝" w:hint="eastAsia"/>
                          <w:sz w:val="16"/>
                          <w:szCs w:val="16"/>
                        </w:rPr>
                        <w:t>〕</w:t>
                      </w:r>
                      <w:r w:rsidR="0090108F" w:rsidRPr="009E7D65">
                        <w:rPr>
                          <w:rFonts w:ascii="ＭＳ Ｐ明朝" w:eastAsia="ＭＳ Ｐ明朝" w:hAnsi="ＭＳ Ｐ明朝" w:hint="eastAsia"/>
                          <w:sz w:val="16"/>
                          <w:szCs w:val="16"/>
                        </w:rPr>
                        <w:t>年</w:t>
                      </w:r>
                      <w:r w:rsidR="00E61F3E" w:rsidRPr="009E7D65">
                        <w:rPr>
                          <w:rFonts w:ascii="ＭＳ Ｐ明朝" w:eastAsia="ＭＳ Ｐ明朝" w:hAnsi="ＭＳ Ｐ明朝" w:hint="eastAsia"/>
                          <w:sz w:val="16"/>
                          <w:szCs w:val="16"/>
                        </w:rPr>
                        <w:t>３</w:t>
                      </w:r>
                      <w:r w:rsidR="0090108F" w:rsidRPr="009E7D65">
                        <w:rPr>
                          <w:rFonts w:ascii="ＭＳ Ｐ明朝" w:eastAsia="ＭＳ Ｐ明朝" w:hAnsi="ＭＳ Ｐ明朝" w:hint="eastAsia"/>
                          <w:sz w:val="16"/>
                          <w:szCs w:val="16"/>
                        </w:rPr>
                        <w:t>月）</w:t>
                      </w:r>
                    </w:p>
                    <w:p w14:paraId="015BF86C" w14:textId="77777777" w:rsidR="0090108F" w:rsidRPr="009E7D65" w:rsidRDefault="00F75EFF" w:rsidP="00811B77">
                      <w:pPr>
                        <w:ind w:firstLineChars="100" w:firstLine="210"/>
                        <w:rPr>
                          <w:rFonts w:ascii="ＭＳ Ｐ明朝" w:eastAsia="ＭＳ Ｐ明朝" w:hAnsi="ＭＳ Ｐ明朝"/>
                          <w:szCs w:val="21"/>
                        </w:rPr>
                      </w:pPr>
                      <w:r w:rsidRPr="009E7D65">
                        <w:rPr>
                          <w:rFonts w:ascii="ＭＳ Ｐ明朝" w:eastAsia="ＭＳ Ｐ明朝" w:hAnsi="ＭＳ Ｐ明朝" w:hint="eastAsia"/>
                          <w:szCs w:val="21"/>
                        </w:rPr>
                        <w:t>人権学習を推進する上での視点と、人権教育の内容と方法を整理し、学校の取組を踏まえた人権学習プログラム集です。特にＡ章１では、いのちの大切さに気づき「自分」を好きになるさまざまな取組、Ａ章３では感情を受けとめ表現し、コントロールする力を養うプログラムが紹介されています。</w:t>
                      </w:r>
                    </w:p>
                    <w:p w14:paraId="405606D9" w14:textId="77777777" w:rsidR="008D5440" w:rsidRPr="009E7D65" w:rsidRDefault="008D5440" w:rsidP="008D5440">
                      <w:pPr>
                        <w:rPr>
                          <w:rFonts w:ascii="ＭＳ Ｐ明朝" w:eastAsia="ＭＳ Ｐ明朝" w:hAnsi="ＭＳ Ｐ明朝"/>
                        </w:rPr>
                      </w:pPr>
                      <w:r w:rsidRPr="009E7D65">
                        <w:rPr>
                          <w:rFonts w:ascii="ＭＳ Ｐ明朝" w:eastAsia="ＭＳ Ｐ明朝" w:hAnsi="ＭＳ Ｐ明朝" w:hint="eastAsia"/>
                        </w:rPr>
                        <w:t>②「ＯＳＡＫＡ人権教育ＡＢＣ　Part</w:t>
                      </w:r>
                      <w:r w:rsidR="005A66E8" w:rsidRPr="009E7D65">
                        <w:rPr>
                          <w:rFonts w:ascii="ＭＳ Ｐ明朝" w:eastAsia="ＭＳ Ｐ明朝" w:hAnsi="ＭＳ Ｐ明朝" w:hint="eastAsia"/>
                        </w:rPr>
                        <w:t>３</w:t>
                      </w:r>
                      <w:r w:rsidRPr="009E7D65">
                        <w:rPr>
                          <w:rFonts w:ascii="ＭＳ Ｐ明朝" w:eastAsia="ＭＳ Ｐ明朝" w:hAnsi="ＭＳ Ｐ明朝" w:hint="eastAsia"/>
                        </w:rPr>
                        <w:t>－集団づくり</w:t>
                      </w:r>
                      <w:r w:rsidR="00E61F3E" w:rsidRPr="009E7D65">
                        <w:rPr>
                          <w:rFonts w:ascii="ＭＳ Ｐ明朝" w:eastAsia="ＭＳ Ｐ明朝" w:hAnsi="ＭＳ Ｐ明朝" w:hint="eastAsia"/>
                        </w:rPr>
                        <w:t xml:space="preserve"> </w:t>
                      </w:r>
                      <w:r w:rsidRPr="009E7D65">
                        <w:rPr>
                          <w:rFonts w:ascii="ＭＳ Ｐ明朝" w:eastAsia="ＭＳ Ｐ明朝" w:hAnsi="ＭＳ Ｐ明朝" w:hint="eastAsia"/>
                        </w:rPr>
                        <w:t>[</w:t>
                      </w:r>
                      <w:r w:rsidR="0006084E" w:rsidRPr="009E7D65">
                        <w:rPr>
                          <w:rFonts w:ascii="ＭＳ Ｐ明朝" w:eastAsia="ＭＳ Ｐ明朝" w:hAnsi="ＭＳ Ｐ明朝" w:hint="eastAsia"/>
                        </w:rPr>
                        <w:t>探究</w:t>
                      </w:r>
                      <w:r w:rsidRPr="009E7D65">
                        <w:rPr>
                          <w:rFonts w:ascii="ＭＳ Ｐ明朝" w:eastAsia="ＭＳ Ｐ明朝" w:hAnsi="ＭＳ Ｐ明朝" w:hint="eastAsia"/>
                        </w:rPr>
                        <w:t>編]－」</w:t>
                      </w:r>
                      <w:r w:rsidRPr="009E7D65">
                        <w:rPr>
                          <w:rFonts w:ascii="ＭＳ Ｐ明朝" w:eastAsia="ＭＳ Ｐ明朝" w:hAnsi="ＭＳ Ｐ明朝" w:hint="eastAsia"/>
                          <w:sz w:val="16"/>
                          <w:szCs w:val="16"/>
                        </w:rPr>
                        <w:t>(大阪府教育センター　平成21〔2009〕年</w:t>
                      </w:r>
                      <w:r w:rsidR="00E61F3E" w:rsidRPr="009E7D65">
                        <w:rPr>
                          <w:rFonts w:ascii="ＭＳ Ｐ明朝" w:eastAsia="ＭＳ Ｐ明朝" w:hAnsi="ＭＳ Ｐ明朝" w:hint="eastAsia"/>
                          <w:sz w:val="16"/>
                          <w:szCs w:val="16"/>
                        </w:rPr>
                        <w:t>３</w:t>
                      </w:r>
                      <w:r w:rsidRPr="009E7D65">
                        <w:rPr>
                          <w:rFonts w:ascii="ＭＳ Ｐ明朝" w:eastAsia="ＭＳ Ｐ明朝" w:hAnsi="ＭＳ Ｐ明朝" w:hint="eastAsia"/>
                          <w:sz w:val="16"/>
                          <w:szCs w:val="16"/>
                        </w:rPr>
                        <w:t>月)</w:t>
                      </w:r>
                    </w:p>
                    <w:p w14:paraId="3F5194D7" w14:textId="77777777" w:rsidR="008D5440" w:rsidRPr="008D5440" w:rsidRDefault="008D5440" w:rsidP="00811B77">
                      <w:pPr>
                        <w:ind w:firstLineChars="100" w:firstLine="210"/>
                        <w:rPr>
                          <w:rFonts w:ascii="ＭＳ Ｐ明朝" w:eastAsia="ＭＳ Ｐ明朝" w:hAnsi="ＭＳ Ｐ明朝"/>
                          <w:szCs w:val="21"/>
                        </w:rPr>
                      </w:pPr>
                      <w:r w:rsidRPr="009E7D65">
                        <w:rPr>
                          <w:rFonts w:ascii="ＭＳ Ｐ明朝" w:eastAsia="ＭＳ Ｐ明朝" w:hAnsi="ＭＳ Ｐ明朝" w:hint="eastAsia"/>
                          <w:szCs w:val="21"/>
                        </w:rPr>
                        <w:t>「</w:t>
                      </w:r>
                      <w:r w:rsidR="00E61F3E" w:rsidRPr="009E7D65">
                        <w:rPr>
                          <w:rFonts w:ascii="ＭＳ Ｐ明朝" w:eastAsia="ＭＳ Ｐ明朝" w:hAnsi="ＭＳ Ｐ明朝" w:hint="eastAsia"/>
                          <w:szCs w:val="16"/>
                        </w:rPr>
                        <w:t>ＯＳＡＫＡ人権教育ＡＢＣ</w:t>
                      </w:r>
                      <w:r w:rsidR="003A3091" w:rsidRPr="009E7D65">
                        <w:rPr>
                          <w:rFonts w:ascii="ＭＳ Ｐ明朝" w:eastAsia="ＭＳ Ｐ明朝" w:hAnsi="ＭＳ Ｐ明朝" w:hint="eastAsia"/>
                          <w:szCs w:val="16"/>
                        </w:rPr>
                        <w:t xml:space="preserve">　</w:t>
                      </w:r>
                      <w:r w:rsidRPr="009E7D65">
                        <w:rPr>
                          <w:rFonts w:ascii="ＭＳ Ｐ明朝" w:eastAsia="ＭＳ Ｐ明朝" w:hAnsi="ＭＳ Ｐ明朝" w:hint="eastAsia"/>
                          <w:szCs w:val="21"/>
                        </w:rPr>
                        <w:t>Part</w:t>
                      </w:r>
                      <w:r w:rsidR="003A3091" w:rsidRPr="009E7D65">
                        <w:rPr>
                          <w:rFonts w:ascii="ＭＳ Ｐ明朝" w:eastAsia="ＭＳ Ｐ明朝" w:hAnsi="ＭＳ Ｐ明朝" w:hint="eastAsia"/>
                          <w:szCs w:val="21"/>
                        </w:rPr>
                        <w:t>２</w:t>
                      </w:r>
                      <w:r w:rsidRPr="009E7D65">
                        <w:rPr>
                          <w:rFonts w:ascii="ＭＳ Ｐ明朝" w:eastAsia="ＭＳ Ｐ明朝" w:hAnsi="ＭＳ Ｐ明朝" w:hint="eastAsia"/>
                          <w:szCs w:val="21"/>
                        </w:rPr>
                        <w:t>－集団づくり</w:t>
                      </w:r>
                      <w:r w:rsidR="00E61F3E" w:rsidRPr="009E7D65">
                        <w:rPr>
                          <w:rFonts w:ascii="ＭＳ Ｐ明朝" w:eastAsia="ＭＳ Ｐ明朝" w:hAnsi="ＭＳ Ｐ明朝" w:hint="eastAsia"/>
                          <w:szCs w:val="21"/>
                        </w:rPr>
                        <w:t xml:space="preserve"> </w:t>
                      </w:r>
                      <w:r w:rsidRPr="009E7D65">
                        <w:rPr>
                          <w:rFonts w:ascii="ＭＳ Ｐ明朝" w:eastAsia="ＭＳ Ｐ明朝" w:hAnsi="ＭＳ Ｐ明朝" w:hint="eastAsia"/>
                          <w:szCs w:val="21"/>
                        </w:rPr>
                        <w:t>[基礎編]</w:t>
                      </w:r>
                      <w:r w:rsidR="00E61F3E" w:rsidRPr="009E7D65">
                        <w:rPr>
                          <w:rFonts w:ascii="ＭＳ Ｐ明朝" w:eastAsia="ＭＳ Ｐ明朝" w:hAnsi="ＭＳ Ｐ明朝" w:hint="eastAsia"/>
                          <w:szCs w:val="21"/>
                        </w:rPr>
                        <w:t>－</w:t>
                      </w:r>
                      <w:r w:rsidRPr="009E7D65">
                        <w:rPr>
                          <w:rFonts w:ascii="ＭＳ Ｐ明朝" w:eastAsia="ＭＳ Ｐ明朝" w:hAnsi="ＭＳ Ｐ明朝" w:hint="eastAsia"/>
                          <w:szCs w:val="21"/>
                        </w:rPr>
                        <w:t>」にまとめたことを発展させています。特に、第９章では、集団づくりはすべての教育活動を通して取り組むという観点から、行事や児童会・生徒会、部活動等を通した集団づくりについて触れています。学校文化を見直すチェックシートなども紹介しています。</w:t>
                      </w:r>
                    </w:p>
                  </w:txbxContent>
                </v:textbox>
              </v:roundrect>
            </w:pict>
          </mc:Fallback>
        </mc:AlternateContent>
      </w:r>
    </w:p>
    <w:p w14:paraId="14E7F1BB" w14:textId="77777777" w:rsidR="000549AF" w:rsidRDefault="000549AF"/>
    <w:p w14:paraId="2131498F" w14:textId="77777777" w:rsidR="0090108F" w:rsidRDefault="0090108F">
      <w:pPr>
        <w:rPr>
          <w:rFonts w:ascii="ＭＳ Ｐゴシック" w:eastAsia="ＭＳ Ｐゴシック" w:hAnsi="ＭＳ Ｐゴシック"/>
          <w:sz w:val="20"/>
          <w:szCs w:val="20"/>
        </w:rPr>
      </w:pPr>
    </w:p>
    <w:p w14:paraId="7ADFB662" w14:textId="77777777" w:rsidR="0090108F" w:rsidRDefault="0090108F">
      <w:pPr>
        <w:rPr>
          <w:rFonts w:ascii="ＭＳ Ｐゴシック" w:eastAsia="ＭＳ Ｐゴシック" w:hAnsi="ＭＳ Ｐゴシック"/>
          <w:sz w:val="20"/>
          <w:szCs w:val="20"/>
        </w:rPr>
      </w:pPr>
    </w:p>
    <w:p w14:paraId="7364B9B8" w14:textId="77777777" w:rsidR="0090108F" w:rsidRDefault="0090108F">
      <w:pPr>
        <w:rPr>
          <w:rFonts w:ascii="ＭＳ Ｐゴシック" w:eastAsia="ＭＳ Ｐゴシック" w:hAnsi="ＭＳ Ｐゴシック"/>
          <w:sz w:val="20"/>
          <w:szCs w:val="20"/>
        </w:rPr>
      </w:pPr>
    </w:p>
    <w:p w14:paraId="7A35CC3D" w14:textId="77777777" w:rsidR="0090108F" w:rsidRDefault="0090108F">
      <w:pPr>
        <w:rPr>
          <w:rFonts w:ascii="ＭＳ Ｐゴシック" w:eastAsia="ＭＳ Ｐゴシック" w:hAnsi="ＭＳ Ｐゴシック"/>
          <w:sz w:val="20"/>
          <w:szCs w:val="20"/>
        </w:rPr>
      </w:pPr>
    </w:p>
    <w:p w14:paraId="7CE93EDC" w14:textId="77777777" w:rsidR="0090108F" w:rsidRDefault="0090108F">
      <w:pPr>
        <w:rPr>
          <w:rFonts w:ascii="ＭＳ Ｐゴシック" w:eastAsia="ＭＳ Ｐゴシック" w:hAnsi="ＭＳ Ｐゴシック"/>
          <w:sz w:val="20"/>
          <w:szCs w:val="20"/>
        </w:rPr>
      </w:pPr>
    </w:p>
    <w:p w14:paraId="1B1D841F" w14:textId="77777777" w:rsidR="0090108F" w:rsidRDefault="0090108F">
      <w:pPr>
        <w:rPr>
          <w:rFonts w:ascii="ＭＳ Ｐゴシック" w:eastAsia="ＭＳ Ｐゴシック" w:hAnsi="ＭＳ Ｐゴシック"/>
          <w:sz w:val="20"/>
          <w:szCs w:val="20"/>
        </w:rPr>
      </w:pPr>
    </w:p>
    <w:p w14:paraId="56625906" w14:textId="77777777" w:rsidR="0090108F" w:rsidRDefault="0090108F">
      <w:pPr>
        <w:rPr>
          <w:rFonts w:ascii="ＭＳ Ｐゴシック" w:eastAsia="ＭＳ Ｐゴシック" w:hAnsi="ＭＳ Ｐゴシック"/>
          <w:sz w:val="20"/>
          <w:szCs w:val="20"/>
        </w:rPr>
      </w:pPr>
    </w:p>
    <w:p w14:paraId="15FE2B20" w14:textId="77777777" w:rsidR="008D5440" w:rsidRDefault="008D5440">
      <w:pPr>
        <w:rPr>
          <w:rFonts w:ascii="ＭＳ Ｐゴシック" w:eastAsia="ＭＳ Ｐゴシック" w:hAnsi="ＭＳ Ｐゴシック"/>
          <w:sz w:val="20"/>
          <w:szCs w:val="20"/>
        </w:rPr>
      </w:pPr>
    </w:p>
    <w:p w14:paraId="52C92C56" w14:textId="77777777" w:rsidR="008D5440" w:rsidRDefault="008D5440">
      <w:pPr>
        <w:rPr>
          <w:rFonts w:ascii="ＭＳ Ｐゴシック" w:eastAsia="ＭＳ Ｐゴシック" w:hAnsi="ＭＳ Ｐゴシック"/>
          <w:sz w:val="20"/>
          <w:szCs w:val="20"/>
        </w:rPr>
      </w:pPr>
    </w:p>
    <w:p w14:paraId="0AB6C48C" w14:textId="77777777" w:rsidR="008D5440" w:rsidRDefault="008D5440">
      <w:pPr>
        <w:rPr>
          <w:rFonts w:ascii="ＭＳ Ｐゴシック" w:eastAsia="ＭＳ Ｐゴシック" w:hAnsi="ＭＳ Ｐゴシック"/>
          <w:sz w:val="20"/>
          <w:szCs w:val="20"/>
        </w:rPr>
      </w:pPr>
    </w:p>
    <w:p w14:paraId="209EF884" w14:textId="77777777" w:rsidR="000549AF" w:rsidRDefault="000549A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0DB0A8A3" w14:textId="39789289" w:rsidR="00F37E1C" w:rsidRPr="004F1190" w:rsidRDefault="00F37E1C" w:rsidP="00E61F3E">
      <w:pPr>
        <w:ind w:firstLineChars="100" w:firstLine="200"/>
        <w:rPr>
          <w:rFonts w:ascii="ＭＳ Ｐゴシック" w:eastAsia="ＭＳ Ｐゴシック" w:hAnsi="ＭＳ Ｐゴシック"/>
          <w:sz w:val="20"/>
          <w:szCs w:val="20"/>
        </w:rPr>
      </w:pPr>
      <w:r w:rsidRPr="004F1190">
        <w:rPr>
          <w:rFonts w:ascii="ＭＳ Ｐゴシック" w:eastAsia="ＭＳ Ｐゴシック" w:hAnsi="ＭＳ Ｐゴシック" w:hint="eastAsia"/>
          <w:sz w:val="20"/>
          <w:szCs w:val="20"/>
        </w:rPr>
        <w:t>情報教育における</w:t>
      </w:r>
      <w:r w:rsidR="005B69C3">
        <w:rPr>
          <w:rFonts w:ascii="ＭＳ Ｐゴシック" w:eastAsia="ＭＳ Ｐゴシック" w:hAnsi="ＭＳ Ｐゴシック" w:hint="eastAsia"/>
          <w:sz w:val="20"/>
          <w:szCs w:val="20"/>
        </w:rPr>
        <w:t>指導</w:t>
      </w:r>
      <w:r w:rsidRPr="004F1190">
        <w:rPr>
          <w:rFonts w:ascii="ＭＳ Ｐゴシック" w:eastAsia="ＭＳ Ｐゴシック" w:hAnsi="ＭＳ Ｐゴシック" w:hint="eastAsia"/>
          <w:sz w:val="20"/>
          <w:szCs w:val="20"/>
        </w:rPr>
        <w:t>も必要です。子どもの世界で当た</w:t>
      </w:r>
      <w:r w:rsidRPr="00C42AD8">
        <w:rPr>
          <w:rFonts w:ascii="ＭＳ Ｐゴシック" w:eastAsia="ＭＳ Ｐゴシック" w:hAnsi="ＭＳ Ｐゴシック" w:hint="eastAsia"/>
          <w:sz w:val="20"/>
          <w:szCs w:val="20"/>
        </w:rPr>
        <w:t>り前になっている</w:t>
      </w:r>
      <w:r w:rsidR="0080338F" w:rsidRPr="00C42AD8">
        <w:rPr>
          <w:rFonts w:ascii="ＭＳ Ｐゴシック" w:eastAsia="ＭＳ Ｐゴシック" w:hAnsi="ＭＳ Ｐゴシック" w:hint="eastAsia"/>
          <w:sz w:val="20"/>
          <w:szCs w:val="20"/>
        </w:rPr>
        <w:t>SNSや無料通話アプリ</w:t>
      </w:r>
      <w:r w:rsidRPr="00C42AD8">
        <w:rPr>
          <w:rFonts w:ascii="ＭＳ Ｐゴシック" w:eastAsia="ＭＳ Ｐゴシック" w:hAnsi="ＭＳ Ｐゴシック" w:hint="eastAsia"/>
          <w:sz w:val="20"/>
          <w:szCs w:val="20"/>
        </w:rPr>
        <w:t>等は、匿名で通信することができ、</w:t>
      </w:r>
      <w:r w:rsidR="00D93EC9" w:rsidRPr="00C42AD8">
        <w:rPr>
          <w:rFonts w:ascii="ＭＳ Ｐゴシック" w:eastAsia="ＭＳ Ｐゴシック" w:hAnsi="ＭＳ Ｐゴシック" w:hint="eastAsia"/>
          <w:sz w:val="20"/>
          <w:szCs w:val="20"/>
        </w:rPr>
        <w:t>意図的でなくても相手に取り返しのつかない</w:t>
      </w:r>
      <w:r w:rsidR="003B2B3E" w:rsidRPr="00C42AD8">
        <w:rPr>
          <w:rFonts w:ascii="ＭＳ Ｐゴシック" w:eastAsia="ＭＳ Ｐゴシック" w:hAnsi="ＭＳ Ｐゴシック" w:hint="eastAsia"/>
          <w:sz w:val="20"/>
          <w:szCs w:val="20"/>
        </w:rPr>
        <w:t>心の</w:t>
      </w:r>
      <w:r w:rsidR="00D93EC9" w:rsidRPr="00C42AD8">
        <w:rPr>
          <w:rFonts w:ascii="ＭＳ Ｐゴシック" w:eastAsia="ＭＳ Ｐゴシック" w:hAnsi="ＭＳ Ｐゴシック" w:hint="eastAsia"/>
          <w:sz w:val="20"/>
          <w:szCs w:val="20"/>
        </w:rPr>
        <w:t>傷を負わせること</w:t>
      </w:r>
      <w:r w:rsidR="005B69C3" w:rsidRPr="00C42AD8">
        <w:rPr>
          <w:rFonts w:ascii="ＭＳ Ｐゴシック" w:eastAsia="ＭＳ Ｐゴシック" w:hAnsi="ＭＳ Ｐゴシック" w:hint="eastAsia"/>
          <w:sz w:val="20"/>
          <w:szCs w:val="20"/>
        </w:rPr>
        <w:t>もあります</w:t>
      </w:r>
      <w:r w:rsidRPr="00C42AD8">
        <w:rPr>
          <w:rFonts w:ascii="ＭＳ Ｐゴシック" w:eastAsia="ＭＳ Ｐゴシック" w:hAnsi="ＭＳ Ｐゴシック" w:hint="eastAsia"/>
          <w:sz w:val="20"/>
          <w:szCs w:val="20"/>
        </w:rPr>
        <w:t>。基本的なルールを指導する時間を確保しましょう。</w:t>
      </w:r>
      <w:r w:rsidR="003B2B3E" w:rsidRPr="00C42AD8">
        <w:rPr>
          <w:rFonts w:ascii="ＭＳ Ｐゴシック" w:eastAsia="ＭＳ Ｐゴシック" w:hAnsi="ＭＳ Ｐゴシック" w:hint="eastAsia"/>
          <w:sz w:val="20"/>
          <w:szCs w:val="20"/>
        </w:rPr>
        <w:t>また、</w:t>
      </w:r>
      <w:r w:rsidRPr="00C42AD8">
        <w:rPr>
          <w:rFonts w:ascii="ＭＳ Ｐゴシック" w:eastAsia="ＭＳ Ｐゴシック" w:hAnsi="ＭＳ Ｐゴシック" w:hint="eastAsia"/>
          <w:sz w:val="20"/>
          <w:szCs w:val="20"/>
        </w:rPr>
        <w:t>掲示板</w:t>
      </w:r>
      <w:r w:rsidR="003B2B3E" w:rsidRPr="00C42AD8">
        <w:rPr>
          <w:rFonts w:ascii="ＭＳ Ｐゴシック" w:eastAsia="ＭＳ Ｐゴシック" w:hAnsi="ＭＳ Ｐゴシック" w:hint="eastAsia"/>
          <w:sz w:val="20"/>
          <w:szCs w:val="20"/>
        </w:rPr>
        <w:t>など</w:t>
      </w:r>
      <w:r w:rsidRPr="00C42AD8">
        <w:rPr>
          <w:rFonts w:ascii="ＭＳ Ｐゴシック" w:eastAsia="ＭＳ Ｐゴシック" w:hAnsi="ＭＳ Ｐゴシック" w:hint="eastAsia"/>
          <w:sz w:val="20"/>
          <w:szCs w:val="20"/>
        </w:rPr>
        <w:t>の書き込みで個人名をあげて子どもが誹謗中傷を受けた</w:t>
      </w:r>
      <w:r w:rsidR="003B2B3E" w:rsidRPr="00C42AD8">
        <w:rPr>
          <w:rFonts w:ascii="ＭＳ Ｐゴシック" w:eastAsia="ＭＳ Ｐゴシック" w:hAnsi="ＭＳ Ｐゴシック" w:hint="eastAsia"/>
          <w:sz w:val="20"/>
          <w:szCs w:val="20"/>
        </w:rPr>
        <w:t>ことが判明した</w:t>
      </w:r>
      <w:r w:rsidR="00E61F3E" w:rsidRPr="00C42AD8">
        <w:rPr>
          <w:rFonts w:ascii="ＭＳ Ｐゴシック" w:eastAsia="ＭＳ Ｐゴシック" w:hAnsi="ＭＳ Ｐゴシック" w:hint="eastAsia"/>
          <w:sz w:val="20"/>
          <w:szCs w:val="20"/>
        </w:rPr>
        <w:t>とき</w:t>
      </w:r>
      <w:r w:rsidR="003B2B3E" w:rsidRPr="00C42AD8">
        <w:rPr>
          <w:rFonts w:ascii="ＭＳ Ｐゴシック" w:eastAsia="ＭＳ Ｐゴシック" w:hAnsi="ＭＳ Ｐゴシック" w:hint="eastAsia"/>
          <w:sz w:val="20"/>
          <w:szCs w:val="20"/>
        </w:rPr>
        <w:t>は、早急に対応することが必要ですので、すぐに</w:t>
      </w:r>
      <w:r w:rsidR="00F653A7" w:rsidRPr="00C42AD8">
        <w:rPr>
          <w:rFonts w:ascii="ＭＳ Ｐゴシック" w:eastAsia="ＭＳ Ｐゴシック" w:hAnsi="ＭＳ Ｐゴシック" w:hint="eastAsia"/>
          <w:sz w:val="20"/>
          <w:szCs w:val="20"/>
        </w:rPr>
        <w:t>他の</w:t>
      </w:r>
      <w:r w:rsidRPr="00C42AD8">
        <w:rPr>
          <w:rFonts w:ascii="ＭＳ Ｐゴシック" w:eastAsia="ＭＳ Ｐゴシック" w:hAnsi="ＭＳ Ｐゴシック" w:hint="eastAsia"/>
          <w:sz w:val="20"/>
          <w:szCs w:val="20"/>
        </w:rPr>
        <w:t>教職員に相談</w:t>
      </w:r>
      <w:r w:rsidR="003B2B3E" w:rsidRPr="00C42AD8">
        <w:rPr>
          <w:rFonts w:ascii="ＭＳ Ｐゴシック" w:eastAsia="ＭＳ Ｐゴシック" w:hAnsi="ＭＳ Ｐゴシック" w:hint="eastAsia"/>
          <w:sz w:val="20"/>
          <w:szCs w:val="20"/>
        </w:rPr>
        <w:t>してください</w:t>
      </w:r>
      <w:r w:rsidR="002F7F7D" w:rsidRPr="00C42AD8">
        <w:rPr>
          <w:rFonts w:ascii="ＭＳ Ｐゴシック" w:eastAsia="ＭＳ Ｐゴシック" w:hAnsi="ＭＳ Ｐゴシック" w:hint="eastAsia"/>
          <w:sz w:val="20"/>
          <w:szCs w:val="20"/>
        </w:rPr>
        <w:t>（Ｑ</w:t>
      </w:r>
      <w:r w:rsidR="00EC7839" w:rsidRPr="00C42AD8">
        <w:rPr>
          <w:rFonts w:ascii="ＭＳ Ｐゴシック" w:eastAsia="ＭＳ Ｐゴシック" w:hAnsi="ＭＳ Ｐゴシック" w:hint="eastAsia"/>
          <w:sz w:val="20"/>
          <w:szCs w:val="20"/>
        </w:rPr>
        <w:t>18</w:t>
      </w:r>
      <w:r w:rsidR="00E61F3E" w:rsidRPr="00C42AD8">
        <w:rPr>
          <w:rFonts w:ascii="ＭＳ Ｐゴシック" w:eastAsia="ＭＳ Ｐゴシック" w:hAnsi="ＭＳ Ｐゴシック" w:hint="eastAsia"/>
          <w:sz w:val="20"/>
          <w:szCs w:val="20"/>
        </w:rPr>
        <w:t>、Q</w:t>
      </w:r>
      <w:r w:rsidR="00EC7839" w:rsidRPr="00C42AD8">
        <w:rPr>
          <w:rFonts w:ascii="ＭＳ Ｐゴシック" w:eastAsia="ＭＳ Ｐゴシック" w:hAnsi="ＭＳ Ｐゴシック"/>
          <w:sz w:val="20"/>
          <w:szCs w:val="20"/>
        </w:rPr>
        <w:t>34</w:t>
      </w:r>
      <w:r w:rsidR="002F7F7D" w:rsidRPr="00C42AD8">
        <w:rPr>
          <w:rFonts w:ascii="ＭＳ Ｐゴシック" w:eastAsia="ＭＳ Ｐゴシック" w:hAnsi="ＭＳ Ｐゴシック" w:hint="eastAsia"/>
          <w:sz w:val="20"/>
          <w:szCs w:val="20"/>
        </w:rPr>
        <w:t>参照）</w:t>
      </w:r>
      <w:r w:rsidR="003B2B3E" w:rsidRPr="00C42AD8">
        <w:rPr>
          <w:rFonts w:ascii="ＭＳ Ｐゴシック" w:eastAsia="ＭＳ Ｐゴシック" w:hAnsi="ＭＳ Ｐゴシック" w:hint="eastAsia"/>
          <w:sz w:val="20"/>
          <w:szCs w:val="20"/>
        </w:rPr>
        <w:t>。</w:t>
      </w:r>
    </w:p>
    <w:p w14:paraId="4D423008" w14:textId="77777777" w:rsidR="00FA6591" w:rsidRDefault="00FA6591"/>
    <w:p w14:paraId="7F39934C" w14:textId="77777777" w:rsidR="000B24F4" w:rsidRDefault="000B24F4" w:rsidP="00600B4C">
      <w:pPr>
        <w:ind w:firstLineChars="100" w:firstLine="210"/>
        <w:rPr>
          <w:rFonts w:ascii="ＭＳ Ｐゴシック" w:eastAsia="ＭＳ Ｐゴシック" w:hAnsi="ＭＳ Ｐゴシック"/>
          <w:sz w:val="20"/>
          <w:szCs w:val="20"/>
        </w:rPr>
      </w:pPr>
      <w:r>
        <w:rPr>
          <w:rFonts w:hint="eastAsia"/>
        </w:rPr>
        <w:t>以下の</w:t>
      </w:r>
      <w:r>
        <w:rPr>
          <w:rFonts w:ascii="ＭＳ 明朝" w:hAnsi="ＭＳ 明朝" w:cs="ＭＳ 明朝" w:hint="eastAsia"/>
        </w:rPr>
        <w:t>◆</w:t>
      </w:r>
      <w:r>
        <w:rPr>
          <w:rFonts w:hint="eastAsia"/>
        </w:rPr>
        <w:t>は内容を説明したもの、</w:t>
      </w:r>
      <w:r>
        <w:rPr>
          <w:rFonts w:ascii="ＭＳ 明朝" w:hAnsi="ＭＳ 明朝" w:cs="ＭＳ 明朝" w:hint="eastAsia"/>
        </w:rPr>
        <w:t>◎</w:t>
      </w:r>
      <w:r>
        <w:rPr>
          <w:rFonts w:hint="eastAsia"/>
        </w:rPr>
        <w:t>は本文を引用したものです。</w:t>
      </w:r>
    </w:p>
    <w:p w14:paraId="5ED4B621" w14:textId="77777777" w:rsidR="000B24F4" w:rsidRPr="000B24F4" w:rsidRDefault="005D6AAE">
      <w:r>
        <w:rPr>
          <w:rFonts w:hint="eastAsia"/>
          <w:bCs/>
          <w:noProof/>
        </w:rPr>
        <mc:AlternateContent>
          <mc:Choice Requires="wps">
            <w:drawing>
              <wp:anchor distT="0" distB="0" distL="114300" distR="114300" simplePos="0" relativeHeight="251658752" behindDoc="0" locked="0" layoutInCell="1" allowOverlap="1" wp14:anchorId="7A0B4D61" wp14:editId="1AFB4908">
                <wp:simplePos x="0" y="0"/>
                <wp:positionH relativeFrom="margin">
                  <wp:align>left</wp:align>
                </wp:positionH>
                <wp:positionV relativeFrom="paragraph">
                  <wp:posOffset>102235</wp:posOffset>
                </wp:positionV>
                <wp:extent cx="6120130" cy="1630392"/>
                <wp:effectExtent l="0" t="0" r="13970" b="2730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30392"/>
                        </a:xfrm>
                        <a:prstGeom prst="rect">
                          <a:avLst/>
                        </a:prstGeom>
                        <a:solidFill>
                          <a:srgbClr val="CCFFCC"/>
                        </a:solidFill>
                        <a:ln w="25400" cmpd="dbl">
                          <a:solidFill>
                            <a:srgbClr val="000000"/>
                          </a:solidFill>
                          <a:miter lim="800000"/>
                          <a:headEnd/>
                          <a:tailEnd/>
                        </a:ln>
                      </wps:spPr>
                      <wps:txbx>
                        <w:txbxContent>
                          <w:p w14:paraId="07BDDE38" w14:textId="39976A29" w:rsidR="00F37E1C" w:rsidRPr="009C5E92" w:rsidRDefault="00C12BB0" w:rsidP="006060AE">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w:t>
                            </w:r>
                            <w:r w:rsidRPr="009C5E92">
                              <w:rPr>
                                <w:rFonts w:ascii="ＭＳ Ｐゴシック" w:eastAsia="ＭＳ Ｐゴシック" w:hAnsi="ＭＳ Ｐゴシック" w:hint="eastAsia"/>
                              </w:rPr>
                              <w:t>進プラン〉</w:t>
                            </w:r>
                            <w:r w:rsidRPr="009C5E92">
                              <w:rPr>
                                <w:rFonts w:ascii="ＭＳ Ｐゴシック" w:eastAsia="ＭＳ Ｐゴシック" w:hAnsi="ＭＳ Ｐゴシック" w:hint="eastAsia"/>
                                <w:sz w:val="16"/>
                                <w:szCs w:val="20"/>
                              </w:rPr>
                              <w:t xml:space="preserve">（大阪府教育委員会　</w:t>
                            </w:r>
                            <w:r w:rsidRPr="009C5E92">
                              <w:rPr>
                                <w:rFonts w:ascii="ＭＳ Ｐゴシック" w:eastAsia="ＭＳ Ｐゴシック" w:hAnsi="ＭＳ Ｐゴシック" w:hint="eastAsia"/>
                                <w:sz w:val="16"/>
                                <w:szCs w:val="16"/>
                              </w:rPr>
                              <w:t>平成</w:t>
                            </w:r>
                            <w:r w:rsidRPr="009C5E92">
                              <w:rPr>
                                <w:rFonts w:ascii="ＭＳ Ｐゴシック" w:eastAsia="ＭＳ Ｐゴシック" w:hAnsi="ＭＳ Ｐゴシック"/>
                                <w:sz w:val="16"/>
                                <w:szCs w:val="16"/>
                              </w:rPr>
                              <w:t>30</w:t>
                            </w:r>
                            <w:r w:rsidRPr="009C5E92">
                              <w:rPr>
                                <w:rFonts w:ascii="ＭＳ Ｐゴシック" w:eastAsia="ＭＳ Ｐゴシック" w:hAnsi="ＭＳ Ｐゴシック" w:hint="eastAsia"/>
                                <w:sz w:val="16"/>
                                <w:szCs w:val="16"/>
                              </w:rPr>
                              <w:t>〔</w:t>
                            </w:r>
                            <w:r w:rsidRPr="009C5E92">
                              <w:rPr>
                                <w:rFonts w:ascii="ＭＳ Ｐゴシック" w:eastAsia="ＭＳ Ｐゴシック" w:hAnsi="ＭＳ Ｐゴシック"/>
                                <w:sz w:val="16"/>
                                <w:szCs w:val="16"/>
                              </w:rPr>
                              <w:t>2018</w:t>
                            </w:r>
                            <w:r w:rsidRPr="009C5E92">
                              <w:rPr>
                                <w:rFonts w:ascii="ＭＳ Ｐゴシック" w:eastAsia="ＭＳ Ｐゴシック" w:hAnsi="ＭＳ Ｐゴシック" w:hint="eastAsia"/>
                                <w:sz w:val="16"/>
                                <w:szCs w:val="16"/>
                              </w:rPr>
                              <w:t>〕年３月改正</w:t>
                            </w:r>
                            <w:r w:rsidRPr="009C5E92">
                              <w:rPr>
                                <w:rFonts w:ascii="ＭＳ Ｐゴシック" w:eastAsia="ＭＳ Ｐゴシック" w:hAnsi="ＭＳ Ｐゴシック" w:hint="eastAsia"/>
                                <w:sz w:val="16"/>
                                <w:szCs w:val="20"/>
                              </w:rPr>
                              <w:t>）</w:t>
                            </w:r>
                            <w:r w:rsidRPr="009C5E92">
                              <w:rPr>
                                <w:rFonts w:ascii="ＭＳ Ｐゴシック" w:eastAsia="ＭＳ Ｐゴシック" w:hAnsi="ＭＳ Ｐゴシック"/>
                              </w:rPr>
                              <w:br/>
                            </w:r>
                            <w:hyperlink r:id="rId16" w:history="1">
                              <w:r w:rsidRPr="009C5E92">
                                <w:rPr>
                                  <w:rStyle w:val="a6"/>
                                  <w:rFonts w:eastAsia="ＭＳ Ｐ明朝" w:cs="ＭＳ ゴシック" w:hint="eastAsia"/>
                                  <w:sz w:val="21"/>
                                </w:rPr>
                                <w:t>http</w:t>
                              </w:r>
                              <w:r w:rsidRPr="009C5E92">
                                <w:rPr>
                                  <w:rStyle w:val="a6"/>
                                  <w:rFonts w:eastAsia="ＭＳ Ｐ明朝" w:cs="ＭＳ ゴシック"/>
                                  <w:sz w:val="21"/>
                                </w:rPr>
                                <w:t>s</w:t>
                              </w:r>
                              <w:r w:rsidRPr="009C5E92">
                                <w:rPr>
                                  <w:rStyle w:val="a6"/>
                                  <w:rFonts w:eastAsia="ＭＳ Ｐ明朝" w:cs="ＭＳ ゴシック" w:hint="eastAsia"/>
                                  <w:sz w:val="21"/>
                                </w:rPr>
                                <w:t>://www.pref.osaka.lg.jp/</w:t>
                              </w:r>
                              <w:r w:rsidRPr="009C5E92">
                                <w:rPr>
                                  <w:rStyle w:val="a6"/>
                                  <w:rFonts w:eastAsia="ＭＳ Ｐ明朝" w:cs="ＭＳ ゴシック"/>
                                  <w:sz w:val="21"/>
                                </w:rPr>
                                <w:t>o180020/</w:t>
                              </w:r>
                              <w:r w:rsidRPr="009C5E92">
                                <w:rPr>
                                  <w:rStyle w:val="a6"/>
                                  <w:rFonts w:eastAsia="ＭＳ Ｐ明朝" w:cs="ＭＳ ゴシック" w:hint="eastAsia"/>
                                  <w:sz w:val="21"/>
                                </w:rPr>
                                <w:t>jinkenkyoiku/houshin/index.html</w:t>
                              </w:r>
                            </w:hyperlink>
                          </w:p>
                          <w:p w14:paraId="1A02CA56" w14:textId="77777777" w:rsidR="00CF4EFE" w:rsidRPr="009E7D65" w:rsidRDefault="00C2177B" w:rsidP="006060AE">
                            <w:pPr>
                              <w:numPr>
                                <w:ilvl w:val="0"/>
                                <w:numId w:val="13"/>
                              </w:numPr>
                              <w:spacing w:line="300" w:lineRule="exact"/>
                              <w:ind w:left="359" w:hangingChars="200" w:hanging="359"/>
                              <w:rPr>
                                <w:rFonts w:ascii="ＭＳ Ｐゴシック" w:eastAsia="ＭＳ Ｐゴシック" w:hAnsi="ＭＳ Ｐゴシック"/>
                                <w:sz w:val="18"/>
                                <w:szCs w:val="18"/>
                              </w:rPr>
                            </w:pPr>
                            <w:r w:rsidRPr="009C5E92">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w:t>
                            </w:r>
                            <w:r w:rsidRPr="009E7D65">
                              <w:rPr>
                                <w:rFonts w:ascii="ＭＳ Ｐゴシック" w:eastAsia="ＭＳ Ｐゴシック" w:hAnsi="ＭＳ Ｐゴシック" w:hint="eastAsia"/>
                                <w:sz w:val="18"/>
                                <w:szCs w:val="18"/>
                              </w:rPr>
                              <w:t>、対等な立場で他者との関係をつくり、他者を尊重する態度や集団と自己との調和を図る態度を育成することが必要である。</w:t>
                            </w:r>
                            <w:r w:rsidR="00C67B4C" w:rsidRPr="009E7D65">
                              <w:rPr>
                                <w:rFonts w:ascii="ＭＳ Ｐゴシック" w:eastAsia="ＭＳ Ｐゴシック" w:hAnsi="ＭＳ Ｐゴシック" w:hint="eastAsia"/>
                                <w:sz w:val="18"/>
                                <w:szCs w:val="18"/>
                              </w:rPr>
                              <w:t>〔</w:t>
                            </w:r>
                            <w:r w:rsidR="00F37E1C" w:rsidRPr="009E7D65">
                              <w:rPr>
                                <w:rFonts w:ascii="ＭＳ Ｐゴシック" w:eastAsia="ＭＳ Ｐゴシック" w:hAnsi="ＭＳ Ｐゴシック" w:hint="eastAsia"/>
                                <w:sz w:val="18"/>
                                <w:szCs w:val="18"/>
                              </w:rPr>
                              <w:t>１</w:t>
                            </w:r>
                            <w:r w:rsidR="00E61F3E"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(3)</w:t>
                            </w:r>
                            <w:r w:rsidR="00E61F3E"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ウ</w:t>
                            </w:r>
                            <w:r w:rsidR="00C67B4C" w:rsidRPr="009E7D65">
                              <w:rPr>
                                <w:rFonts w:ascii="ＭＳ Ｐゴシック" w:eastAsia="ＭＳ Ｐゴシック" w:hAnsi="ＭＳ Ｐゴシック" w:hint="eastAsia"/>
                                <w:sz w:val="18"/>
                                <w:szCs w:val="18"/>
                              </w:rPr>
                              <w:t>〕</w:t>
                            </w:r>
                          </w:p>
                          <w:p w14:paraId="7818FD5C" w14:textId="77777777" w:rsidR="00F37E1C" w:rsidRPr="009E7D65" w:rsidRDefault="00C2177B" w:rsidP="006060AE">
                            <w:pPr>
                              <w:numPr>
                                <w:ilvl w:val="0"/>
                                <w:numId w:val="13"/>
                              </w:numPr>
                              <w:spacing w:line="300" w:lineRule="exact"/>
                              <w:ind w:left="359" w:hangingChars="200" w:hanging="359"/>
                              <w:rPr>
                                <w:rFonts w:ascii="ＭＳ Ｐゴシック" w:eastAsia="ＭＳ Ｐゴシック" w:hAnsi="ＭＳ Ｐゴシック"/>
                                <w:sz w:val="18"/>
                                <w:szCs w:val="18"/>
                              </w:rPr>
                            </w:pPr>
                            <w:r w:rsidRPr="009E7D65">
                              <w:rPr>
                                <w:rFonts w:ascii="ＭＳ Ｐゴシック" w:eastAsia="ＭＳ Ｐゴシック" w:hAnsi="ＭＳ Ｐゴシック" w:hint="eastAsia"/>
                                <w:sz w:val="18"/>
                                <w:szCs w:val="18"/>
                              </w:rPr>
                              <w:t>幼児期においては、人権意識や人権感覚形成の基礎である生命の尊さに気付き、自己の存在や他者への共感を大切にする態度の育成に重点を置く。</w:t>
                            </w:r>
                            <w:r w:rsidR="00C67B4C"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２－(1)－ア－(ｱ)</w:t>
                            </w:r>
                            <w:r w:rsidR="00C67B4C" w:rsidRPr="009E7D65">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B4D61" id="Rectangle 34" o:spid="_x0000_s1037" style="position:absolute;left:0;text-align:left;margin-left:0;margin-top:8.05pt;width:481.9pt;height:128.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" fillcolor="#cfc" strokeweight="2pt">
                <v:stroke linestyle="thinThin"/>
                <v:textbox inset="5.85pt,.7pt,5.85pt,.7pt">
                  <w:txbxContent>
                    <w:p w14:paraId="07BDDE38" w14:textId="39976A29" w:rsidR="00F37E1C" w:rsidRPr="009C5E92" w:rsidRDefault="00C12BB0" w:rsidP="006060AE">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w:t>
                      </w:r>
                      <w:r w:rsidRPr="009C5E92">
                        <w:rPr>
                          <w:rFonts w:ascii="ＭＳ Ｐゴシック" w:eastAsia="ＭＳ Ｐゴシック" w:hAnsi="ＭＳ Ｐゴシック" w:hint="eastAsia"/>
                        </w:rPr>
                        <w:t>進プラン〉</w:t>
                      </w:r>
                      <w:r w:rsidRPr="009C5E92">
                        <w:rPr>
                          <w:rFonts w:ascii="ＭＳ Ｐゴシック" w:eastAsia="ＭＳ Ｐゴシック" w:hAnsi="ＭＳ Ｐゴシック" w:hint="eastAsia"/>
                          <w:sz w:val="16"/>
                          <w:szCs w:val="20"/>
                        </w:rPr>
                        <w:t xml:space="preserve">（大阪府教育委員会　</w:t>
                      </w:r>
                      <w:r w:rsidRPr="009C5E92">
                        <w:rPr>
                          <w:rFonts w:ascii="ＭＳ Ｐゴシック" w:eastAsia="ＭＳ Ｐゴシック" w:hAnsi="ＭＳ Ｐゴシック" w:hint="eastAsia"/>
                          <w:sz w:val="16"/>
                          <w:szCs w:val="16"/>
                        </w:rPr>
                        <w:t>平成</w:t>
                      </w:r>
                      <w:r w:rsidRPr="009C5E92">
                        <w:rPr>
                          <w:rFonts w:ascii="ＭＳ Ｐゴシック" w:eastAsia="ＭＳ Ｐゴシック" w:hAnsi="ＭＳ Ｐゴシック"/>
                          <w:sz w:val="16"/>
                          <w:szCs w:val="16"/>
                        </w:rPr>
                        <w:t>30</w:t>
                      </w:r>
                      <w:r w:rsidRPr="009C5E92">
                        <w:rPr>
                          <w:rFonts w:ascii="ＭＳ Ｐゴシック" w:eastAsia="ＭＳ Ｐゴシック" w:hAnsi="ＭＳ Ｐゴシック" w:hint="eastAsia"/>
                          <w:sz w:val="16"/>
                          <w:szCs w:val="16"/>
                        </w:rPr>
                        <w:t>〔</w:t>
                      </w:r>
                      <w:r w:rsidRPr="009C5E92">
                        <w:rPr>
                          <w:rFonts w:ascii="ＭＳ Ｐゴシック" w:eastAsia="ＭＳ Ｐゴシック" w:hAnsi="ＭＳ Ｐゴシック"/>
                          <w:sz w:val="16"/>
                          <w:szCs w:val="16"/>
                        </w:rPr>
                        <w:t>2018</w:t>
                      </w:r>
                      <w:r w:rsidRPr="009C5E92">
                        <w:rPr>
                          <w:rFonts w:ascii="ＭＳ Ｐゴシック" w:eastAsia="ＭＳ Ｐゴシック" w:hAnsi="ＭＳ Ｐゴシック" w:hint="eastAsia"/>
                          <w:sz w:val="16"/>
                          <w:szCs w:val="16"/>
                        </w:rPr>
                        <w:t>〕年３月改正</w:t>
                      </w:r>
                      <w:r w:rsidRPr="009C5E92">
                        <w:rPr>
                          <w:rFonts w:ascii="ＭＳ Ｐゴシック" w:eastAsia="ＭＳ Ｐゴシック" w:hAnsi="ＭＳ Ｐゴシック" w:hint="eastAsia"/>
                          <w:sz w:val="16"/>
                          <w:szCs w:val="20"/>
                        </w:rPr>
                        <w:t>）</w:t>
                      </w:r>
                      <w:r w:rsidRPr="009C5E92">
                        <w:rPr>
                          <w:rFonts w:ascii="ＭＳ Ｐゴシック" w:eastAsia="ＭＳ Ｐゴシック" w:hAnsi="ＭＳ Ｐゴシック"/>
                        </w:rPr>
                        <w:br/>
                      </w:r>
                      <w:hyperlink r:id="rId17" w:history="1">
                        <w:r w:rsidRPr="009C5E92">
                          <w:rPr>
                            <w:rStyle w:val="a6"/>
                            <w:rFonts w:eastAsia="ＭＳ Ｐ明朝" w:cs="ＭＳ ゴシック" w:hint="eastAsia"/>
                            <w:sz w:val="21"/>
                          </w:rPr>
                          <w:t>http</w:t>
                        </w:r>
                        <w:r w:rsidRPr="009C5E92">
                          <w:rPr>
                            <w:rStyle w:val="a6"/>
                            <w:rFonts w:eastAsia="ＭＳ Ｐ明朝" w:cs="ＭＳ ゴシック"/>
                            <w:sz w:val="21"/>
                          </w:rPr>
                          <w:t>s</w:t>
                        </w:r>
                        <w:r w:rsidRPr="009C5E92">
                          <w:rPr>
                            <w:rStyle w:val="a6"/>
                            <w:rFonts w:eastAsia="ＭＳ Ｐ明朝" w:cs="ＭＳ ゴシック" w:hint="eastAsia"/>
                            <w:sz w:val="21"/>
                          </w:rPr>
                          <w:t>://www.pref.osaka.lg.jp/</w:t>
                        </w:r>
                        <w:r w:rsidRPr="009C5E92">
                          <w:rPr>
                            <w:rStyle w:val="a6"/>
                            <w:rFonts w:eastAsia="ＭＳ Ｐ明朝" w:cs="ＭＳ ゴシック"/>
                            <w:sz w:val="21"/>
                          </w:rPr>
                          <w:t>o180020/</w:t>
                        </w:r>
                        <w:r w:rsidRPr="009C5E92">
                          <w:rPr>
                            <w:rStyle w:val="a6"/>
                            <w:rFonts w:eastAsia="ＭＳ Ｐ明朝" w:cs="ＭＳ ゴシック" w:hint="eastAsia"/>
                            <w:sz w:val="21"/>
                          </w:rPr>
                          <w:t>jinkenkyoiku/houshin/index.html</w:t>
                        </w:r>
                      </w:hyperlink>
                    </w:p>
                    <w:p w14:paraId="1A02CA56" w14:textId="77777777" w:rsidR="00CF4EFE" w:rsidRPr="009E7D65" w:rsidRDefault="00C2177B" w:rsidP="006060AE">
                      <w:pPr>
                        <w:numPr>
                          <w:ilvl w:val="0"/>
                          <w:numId w:val="13"/>
                        </w:numPr>
                        <w:spacing w:line="300" w:lineRule="exact"/>
                        <w:ind w:left="359" w:hangingChars="200" w:hanging="359"/>
                        <w:rPr>
                          <w:rFonts w:ascii="ＭＳ Ｐゴシック" w:eastAsia="ＭＳ Ｐゴシック" w:hAnsi="ＭＳ Ｐゴシック"/>
                          <w:sz w:val="18"/>
                          <w:szCs w:val="18"/>
                        </w:rPr>
                      </w:pPr>
                      <w:r w:rsidRPr="009C5E92">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w:t>
                      </w:r>
                      <w:r w:rsidRPr="009E7D65">
                        <w:rPr>
                          <w:rFonts w:ascii="ＭＳ Ｐゴシック" w:eastAsia="ＭＳ Ｐゴシック" w:hAnsi="ＭＳ Ｐゴシック" w:hint="eastAsia"/>
                          <w:sz w:val="18"/>
                          <w:szCs w:val="18"/>
                        </w:rPr>
                        <w:t>、対等な立場で他者との関係をつくり、他者を尊重する態度や集団と自己との調和を図る態度を育成することが必要である。</w:t>
                      </w:r>
                      <w:r w:rsidR="00C67B4C" w:rsidRPr="009E7D65">
                        <w:rPr>
                          <w:rFonts w:ascii="ＭＳ Ｐゴシック" w:eastAsia="ＭＳ Ｐゴシック" w:hAnsi="ＭＳ Ｐゴシック" w:hint="eastAsia"/>
                          <w:sz w:val="18"/>
                          <w:szCs w:val="18"/>
                        </w:rPr>
                        <w:t>〔</w:t>
                      </w:r>
                      <w:r w:rsidR="00F37E1C" w:rsidRPr="009E7D65">
                        <w:rPr>
                          <w:rFonts w:ascii="ＭＳ Ｐゴシック" w:eastAsia="ＭＳ Ｐゴシック" w:hAnsi="ＭＳ Ｐゴシック" w:hint="eastAsia"/>
                          <w:sz w:val="18"/>
                          <w:szCs w:val="18"/>
                        </w:rPr>
                        <w:t>１</w:t>
                      </w:r>
                      <w:r w:rsidR="00E61F3E"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(3)</w:t>
                      </w:r>
                      <w:r w:rsidR="00E61F3E"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ウ</w:t>
                      </w:r>
                      <w:r w:rsidR="00C67B4C" w:rsidRPr="009E7D65">
                        <w:rPr>
                          <w:rFonts w:ascii="ＭＳ Ｐゴシック" w:eastAsia="ＭＳ Ｐゴシック" w:hAnsi="ＭＳ Ｐゴシック" w:hint="eastAsia"/>
                          <w:sz w:val="18"/>
                          <w:szCs w:val="18"/>
                        </w:rPr>
                        <w:t>〕</w:t>
                      </w:r>
                    </w:p>
                    <w:p w14:paraId="7818FD5C" w14:textId="77777777" w:rsidR="00F37E1C" w:rsidRPr="009E7D65" w:rsidRDefault="00C2177B" w:rsidP="006060AE">
                      <w:pPr>
                        <w:numPr>
                          <w:ilvl w:val="0"/>
                          <w:numId w:val="13"/>
                        </w:numPr>
                        <w:spacing w:line="300" w:lineRule="exact"/>
                        <w:ind w:left="359" w:hangingChars="200" w:hanging="359"/>
                        <w:rPr>
                          <w:rFonts w:ascii="ＭＳ Ｐゴシック" w:eastAsia="ＭＳ Ｐゴシック" w:hAnsi="ＭＳ Ｐゴシック"/>
                          <w:sz w:val="18"/>
                          <w:szCs w:val="18"/>
                        </w:rPr>
                      </w:pPr>
                      <w:r w:rsidRPr="009E7D65">
                        <w:rPr>
                          <w:rFonts w:ascii="ＭＳ Ｐゴシック" w:eastAsia="ＭＳ Ｐゴシック" w:hAnsi="ＭＳ Ｐゴシック" w:hint="eastAsia"/>
                          <w:sz w:val="18"/>
                          <w:szCs w:val="18"/>
                        </w:rPr>
                        <w:t>幼児期においては、人権意識や人権感覚形成の基礎である生命の尊さに気付き、自己の存在や他者への共感を大切にする態度の育成に重点を置く。</w:t>
                      </w:r>
                      <w:r w:rsidR="00C67B4C" w:rsidRPr="009E7D65">
                        <w:rPr>
                          <w:rFonts w:ascii="ＭＳ Ｐゴシック" w:eastAsia="ＭＳ Ｐゴシック" w:hAnsi="ＭＳ Ｐゴシック" w:hint="eastAsia"/>
                          <w:sz w:val="18"/>
                          <w:szCs w:val="18"/>
                        </w:rPr>
                        <w:t>〔</w:t>
                      </w:r>
                      <w:r w:rsidR="00F919A8" w:rsidRPr="009E7D65">
                        <w:rPr>
                          <w:rFonts w:ascii="ＭＳ Ｐゴシック" w:eastAsia="ＭＳ Ｐゴシック" w:hAnsi="ＭＳ Ｐゴシック" w:hint="eastAsia"/>
                          <w:sz w:val="18"/>
                          <w:szCs w:val="18"/>
                        </w:rPr>
                        <w:t>２－(1)－ア－(ｱ)</w:t>
                      </w:r>
                      <w:r w:rsidR="00C67B4C" w:rsidRPr="009E7D65">
                        <w:rPr>
                          <w:rFonts w:ascii="ＭＳ Ｐゴシック" w:eastAsia="ＭＳ Ｐゴシック" w:hAnsi="ＭＳ Ｐゴシック" w:hint="eastAsia"/>
                          <w:sz w:val="18"/>
                          <w:szCs w:val="18"/>
                        </w:rPr>
                        <w:t>〕</w:t>
                      </w:r>
                    </w:p>
                  </w:txbxContent>
                </v:textbox>
                <w10:wrap anchorx="margin"/>
              </v:rect>
            </w:pict>
          </mc:Fallback>
        </mc:AlternateContent>
      </w:r>
    </w:p>
    <w:p w14:paraId="215C0301" w14:textId="77777777" w:rsidR="00FA6591" w:rsidRDefault="00FA6591"/>
    <w:p w14:paraId="61EC103B" w14:textId="77777777" w:rsidR="00FA6591" w:rsidRDefault="00FA6591"/>
    <w:p w14:paraId="3837A397" w14:textId="77777777" w:rsidR="00FA6591" w:rsidRDefault="00FA6591"/>
    <w:p w14:paraId="498BB0DF" w14:textId="77777777" w:rsidR="00FA6591" w:rsidRDefault="00FA6591"/>
    <w:p w14:paraId="0F0D2CC3" w14:textId="77777777" w:rsidR="00FA6591" w:rsidRDefault="00FA6591"/>
    <w:p w14:paraId="077AEED7" w14:textId="77777777" w:rsidR="00FA6591" w:rsidRDefault="00FA6591"/>
    <w:p w14:paraId="122951D9" w14:textId="77777777" w:rsidR="00FA6591" w:rsidRDefault="00FA6591"/>
    <w:p w14:paraId="5635BDF5" w14:textId="77777777" w:rsidR="00B3290E" w:rsidRDefault="00B3290E"/>
    <w:p w14:paraId="66C54ED2" w14:textId="77777777" w:rsidR="00532BD7" w:rsidRDefault="00532BD7"/>
    <w:p w14:paraId="3A6DC0EE" w14:textId="77777777" w:rsidR="00B3290E" w:rsidRDefault="00B3290E"/>
    <w:p w14:paraId="1F8F40DB" w14:textId="77777777" w:rsidR="00FA6591" w:rsidRDefault="005D6AAE">
      <w:r>
        <w:rPr>
          <w:rFonts w:hint="eastAsia"/>
          <w:noProof/>
        </w:rPr>
        <w:lastRenderedPageBreak/>
        <mc:AlternateContent>
          <mc:Choice Requires="wps">
            <w:drawing>
              <wp:anchor distT="0" distB="0" distL="114300" distR="114300" simplePos="0" relativeHeight="251663872" behindDoc="0" locked="0" layoutInCell="1" allowOverlap="1" wp14:anchorId="26DCAA01" wp14:editId="02652FB4">
                <wp:simplePos x="0" y="0"/>
                <wp:positionH relativeFrom="margin">
                  <wp:align>left</wp:align>
                </wp:positionH>
                <wp:positionV relativeFrom="paragraph">
                  <wp:posOffset>90793</wp:posOffset>
                </wp:positionV>
                <wp:extent cx="6120130" cy="5633049"/>
                <wp:effectExtent l="0" t="0" r="13970" b="25400"/>
                <wp:wrapNone/>
                <wp:docPr id="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633049"/>
                        </a:xfrm>
                        <a:prstGeom prst="rect">
                          <a:avLst/>
                        </a:prstGeom>
                        <a:solidFill>
                          <a:srgbClr val="CCFFCC"/>
                        </a:solidFill>
                        <a:ln w="25400" cmpd="dbl">
                          <a:solidFill>
                            <a:srgbClr val="000000"/>
                          </a:solidFill>
                          <a:miter lim="800000"/>
                          <a:headEnd/>
                          <a:tailEnd/>
                        </a:ln>
                      </wps:spPr>
                      <wps:txbx>
                        <w:txbxContent>
                          <w:p w14:paraId="6F655290" w14:textId="2BA3626C" w:rsidR="008C7DDA" w:rsidRPr="00C42AD8" w:rsidRDefault="000A07BC" w:rsidP="006C43A7">
                            <w:p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hint="eastAsia"/>
                                <w:sz w:val="18"/>
                                <w:szCs w:val="18"/>
                              </w:rPr>
                              <w:t>文部科学省「人権教育の指導方法等の在り方について〔</w:t>
                            </w:r>
                            <w:r w:rsidR="008C7DDA" w:rsidRPr="00C42AD8">
                              <w:rPr>
                                <w:rFonts w:ascii="ＭＳ Ｐゴシック" w:eastAsia="ＭＳ Ｐゴシック" w:hAnsi="ＭＳ Ｐゴシック" w:hint="eastAsia"/>
                                <w:sz w:val="18"/>
                                <w:szCs w:val="18"/>
                              </w:rPr>
                              <w:t>第三次とりまとめ</w:t>
                            </w:r>
                            <w:r w:rsidRPr="00C42AD8">
                              <w:rPr>
                                <w:rFonts w:ascii="ＭＳ Ｐゴシック" w:eastAsia="ＭＳ Ｐゴシック" w:hAnsi="ＭＳ Ｐゴシック" w:hint="eastAsia"/>
                                <w:sz w:val="18"/>
                                <w:szCs w:val="18"/>
                              </w:rPr>
                              <w:t>〕」</w:t>
                            </w:r>
                            <w:r w:rsidR="00B75F07">
                              <w:rPr>
                                <w:rFonts w:ascii="ＭＳ Ｐゴシック" w:eastAsia="ＭＳ Ｐゴシック" w:hAnsi="ＭＳ Ｐゴシック"/>
                                <w:sz w:val="18"/>
                                <w:szCs w:val="18"/>
                              </w:rPr>
                              <w:br/>
                            </w:r>
                            <w:hyperlink r:id="rId18" w:history="1">
                              <w:r w:rsidR="00B75F07" w:rsidRPr="00F407BD">
                                <w:rPr>
                                  <w:rStyle w:val="a6"/>
                                  <w:rFonts w:ascii="ＭＳ Ｐ明朝" w:eastAsia="ＭＳ Ｐ明朝" w:hAnsi="ＭＳ Ｐ明朝"/>
                                  <w:szCs w:val="21"/>
                                </w:rPr>
                                <w:t>https://www.mext.go.jp/b_menu/shingi/chousa/shotou/024/report/08041404.htm</w:t>
                              </w:r>
                            </w:hyperlink>
                          </w:p>
                          <w:p w14:paraId="2CF85F0B" w14:textId="77777777" w:rsidR="00EA7701" w:rsidRPr="00C42AD8" w:rsidRDefault="00EA7701" w:rsidP="006C43A7">
                            <w:pPr>
                              <w:widowControl/>
                              <w:numPr>
                                <w:ilvl w:val="0"/>
                                <w:numId w:val="20"/>
                              </w:num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hint="eastAsia"/>
                                <w:sz w:val="18"/>
                                <w:szCs w:val="18"/>
                              </w:rPr>
                              <w:t>人権という言葉は「人」と「権利」という二つの言葉からなっている。人権とは、「人が生まれながらに持っている必要不可欠な様々な権利」を意味する。したがって、人権とは何かを明確に理解するには、人とはどのような存在なのか、権利とはどのような性質を持つのかなどについて、具体的に考えることが必要となる。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利なども含まれている。このような一つひとつの権利は、それぞれが固有の意義を持つと同時に、相互に不可分かつ相補的なものとして連なりあっている。このような諸権利がまとまった全一体を人権と呼ぶのである。したがって、個々の権利には固有の価値があり、どれもが大切であって優劣や軽重の差はありえない。ただし、今日、全国各地で児童生徒をめぐって生じている様々な事態にかんがみ、人間の生命はまさにかけがえのないものであり、これを尊重することは何よりも大切なことであることについて、改めて強調しておきたい。〔第Ⅰ章－１．－（</w:t>
                            </w:r>
                            <w:r w:rsidRPr="00C42AD8">
                              <w:rPr>
                                <w:rFonts w:ascii="ＭＳ Ｐゴシック" w:eastAsia="ＭＳ Ｐゴシック" w:hAnsi="ＭＳ Ｐゴシック"/>
                                <w:sz w:val="18"/>
                                <w:szCs w:val="18"/>
                              </w:rPr>
                              <w:t>1</w:t>
                            </w:r>
                            <w:r w:rsidRPr="00C42AD8">
                              <w:rPr>
                                <w:rFonts w:ascii="ＭＳ Ｐゴシック" w:eastAsia="ＭＳ Ｐゴシック" w:hAnsi="ＭＳ Ｐゴシック" w:hint="eastAsia"/>
                                <w:sz w:val="18"/>
                                <w:szCs w:val="18"/>
                              </w:rPr>
                              <w:t>）〕</w:t>
                            </w:r>
                          </w:p>
                          <w:p w14:paraId="1D1D43D8" w14:textId="4A1A44B3" w:rsidR="00C67B4C" w:rsidRPr="00C42AD8" w:rsidRDefault="00C67B4C" w:rsidP="006C43A7">
                            <w:pPr>
                              <w:widowControl/>
                              <w:numPr>
                                <w:ilvl w:val="0"/>
                                <w:numId w:val="20"/>
                              </w:num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cs="ＭＳ Ｐゴシック" w:hint="eastAsia"/>
                                <w:color w:val="000000"/>
                                <w:kern w:val="0"/>
                                <w:sz w:val="18"/>
                                <w:szCs w:val="18"/>
                              </w:rPr>
                              <w:t>年間指導計画充実のための留意点：</w:t>
                            </w:r>
                            <w:r w:rsidRPr="00C42AD8">
                              <w:rPr>
                                <w:rFonts w:ascii="ＭＳ Ｐゴシック" w:eastAsia="ＭＳ Ｐゴシック" w:hAnsi="ＭＳ Ｐゴシック" w:cs="MS-PMincho" w:hint="eastAsia"/>
                                <w:kern w:val="0"/>
                                <w:sz w:val="18"/>
                                <w:szCs w:val="18"/>
                              </w:rPr>
                              <w:t>各教科では、学習内容や指導方法等から人権教育の目標と結びつく教育活動を見出す。その際、具体的な人権課題に関する学習内容（個別的な視点からの取組）を含む単元等、また、「法の下の平等」、「個人の尊重」、「生命尊重」などに関する学習内容（普遍的な視点からの取組）を含む単元等を設定する。</w:t>
                            </w:r>
                            <w:r w:rsidRPr="00C42AD8">
                              <w:rPr>
                                <w:rFonts w:ascii="ＭＳ Ｐゴシック" w:eastAsia="ＭＳ Ｐゴシック" w:hAnsi="ＭＳ Ｐゴシック" w:cs="MS-PMincho"/>
                                <w:kern w:val="0"/>
                                <w:sz w:val="18"/>
                                <w:szCs w:val="18"/>
                              </w:rPr>
                              <w:br/>
                            </w:r>
                            <w:r w:rsidRPr="00C42AD8">
                              <w:rPr>
                                <w:rFonts w:ascii="ＭＳ Ｐゴシック" w:eastAsia="ＭＳ Ｐゴシック" w:hAnsi="ＭＳ Ｐゴシック" w:hint="eastAsia"/>
                                <w:sz w:val="18"/>
                                <w:szCs w:val="18"/>
                              </w:rPr>
                              <w:t>〔</w:t>
                            </w:r>
                            <w:r w:rsidRPr="00C42AD8">
                              <w:rPr>
                                <w:rFonts w:ascii="ＭＳ Ｐゴシック" w:eastAsia="ＭＳ Ｐゴシック" w:hAnsi="ＭＳ Ｐゴシック" w:cs="ＭＳ Ｐゴシック" w:hint="eastAsia"/>
                                <w:color w:val="000000"/>
                                <w:kern w:val="0"/>
                                <w:sz w:val="18"/>
                                <w:szCs w:val="18"/>
                              </w:rPr>
                              <w:t>実践編　Ⅰ</w:t>
                            </w:r>
                            <w:r w:rsidR="00E61F3E" w:rsidRPr="00C42AD8">
                              <w:rPr>
                                <w:rFonts w:ascii="ＭＳ Ｐゴシック" w:eastAsia="ＭＳ Ｐゴシック" w:hAnsi="ＭＳ Ｐゴシック" w:cs="ＭＳ Ｐゴシック" w:hint="eastAsia"/>
                                <w:color w:val="000000"/>
                                <w:kern w:val="0"/>
                                <w:sz w:val="18"/>
                                <w:szCs w:val="18"/>
                              </w:rPr>
                              <w:t>－</w:t>
                            </w:r>
                            <w:r w:rsidRPr="00C42AD8">
                              <w:rPr>
                                <w:rFonts w:ascii="ＭＳ Ｐゴシック" w:eastAsia="ＭＳ Ｐゴシック" w:hAnsi="ＭＳ Ｐゴシック" w:cs="ＭＳ Ｐゴシック" w:hint="eastAsia"/>
                                <w:color w:val="000000"/>
                                <w:kern w:val="0"/>
                                <w:sz w:val="18"/>
                                <w:szCs w:val="18"/>
                              </w:rPr>
                              <w:t>２．</w:t>
                            </w:r>
                            <w:r w:rsidR="00E61F3E" w:rsidRPr="00C42AD8">
                              <w:rPr>
                                <w:rFonts w:ascii="ＭＳ Ｐゴシック" w:eastAsia="ＭＳ Ｐゴシック" w:hAnsi="ＭＳ Ｐゴシック" w:cs="ＭＳ Ｐゴシック" w:hint="eastAsia"/>
                                <w:color w:val="000000"/>
                                <w:kern w:val="0"/>
                                <w:sz w:val="18"/>
                                <w:szCs w:val="18"/>
                              </w:rPr>
                              <w:t>－</w:t>
                            </w:r>
                            <w:r w:rsidRPr="00C42AD8">
                              <w:rPr>
                                <w:rFonts w:ascii="ＭＳ Ｐゴシック" w:eastAsia="ＭＳ Ｐゴシック" w:hAnsi="ＭＳ Ｐゴシック" w:cs="ＭＳ Ｐゴシック" w:hint="eastAsia"/>
                                <w:color w:val="000000"/>
                                <w:kern w:val="0"/>
                                <w:sz w:val="18"/>
                                <w:szCs w:val="18"/>
                              </w:rPr>
                              <w:t>(2)</w:t>
                            </w:r>
                            <w:r w:rsidRPr="00C42AD8">
                              <w:rPr>
                                <w:rFonts w:ascii="ＭＳ Ｐゴシック" w:eastAsia="ＭＳ Ｐゴシック" w:hAnsi="ＭＳ Ｐゴシック" w:hint="eastAsia"/>
                                <w:sz w:val="18"/>
                                <w:szCs w:val="18"/>
                              </w:rPr>
                              <w:t>〕</w:t>
                            </w:r>
                          </w:p>
                          <w:p w14:paraId="12204255" w14:textId="77777777" w:rsidR="001A3249" w:rsidRDefault="00C67B4C" w:rsidP="006C43A7">
                            <w:pPr>
                              <w:numPr>
                                <w:ilvl w:val="1"/>
                                <w:numId w:val="20"/>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「生命の大切さに関する教材」として、次の２例が紹介されている。</w:t>
                            </w:r>
                          </w:p>
                          <w:p w14:paraId="0281F3B2" w14:textId="77777777" w:rsidR="001A3249" w:rsidRDefault="00C67B4C" w:rsidP="006C43A7">
                            <w:pPr>
                              <w:autoSpaceDE w:val="0"/>
                              <w:autoSpaceDN w:val="0"/>
                              <w:adjustRightInd w:val="0"/>
                              <w:spacing w:line="300" w:lineRule="exact"/>
                              <w:ind w:leftChars="200" w:left="41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事例１７：外部講師の講話の教材化</w:t>
                            </w:r>
                          </w:p>
                          <w:p w14:paraId="488A15E2" w14:textId="4E6EA258" w:rsidR="00C67B4C" w:rsidRPr="00B75F07" w:rsidRDefault="00C67B4C" w:rsidP="006C43A7">
                            <w:pPr>
                              <w:autoSpaceDE w:val="0"/>
                              <w:autoSpaceDN w:val="0"/>
                              <w:adjustRightInd w:val="0"/>
                              <w:spacing w:line="300" w:lineRule="exact"/>
                              <w:ind w:leftChars="200" w:left="41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事例１８：同世代の児童生徒の書いた作品の教材化〔実践編　Ⅱ</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２．事例</w:t>
                            </w:r>
                            <w:r w:rsidR="00E61F3E" w:rsidRPr="00B75F07">
                              <w:rPr>
                                <w:rFonts w:ascii="ＭＳ Ｐゴシック" w:eastAsia="ＭＳ Ｐゴシック" w:hAnsi="ＭＳ Ｐゴシック" w:hint="eastAsia"/>
                                <w:sz w:val="18"/>
                                <w:szCs w:val="18"/>
                              </w:rPr>
                              <w:t>17</w:t>
                            </w:r>
                            <w:r w:rsidRPr="00B75F07">
                              <w:rPr>
                                <w:rFonts w:ascii="ＭＳ Ｐゴシック" w:eastAsia="ＭＳ Ｐゴシック" w:hAnsi="ＭＳ Ｐゴシック" w:hint="eastAsia"/>
                                <w:sz w:val="18"/>
                                <w:szCs w:val="18"/>
                              </w:rPr>
                              <w:t>、事例</w:t>
                            </w:r>
                            <w:r w:rsidR="00E61F3E" w:rsidRPr="00B75F07">
                              <w:rPr>
                                <w:rFonts w:ascii="ＭＳ Ｐゴシック" w:eastAsia="ＭＳ Ｐゴシック" w:hAnsi="ＭＳ Ｐゴシック" w:hint="eastAsia"/>
                                <w:sz w:val="18"/>
                                <w:szCs w:val="18"/>
                              </w:rPr>
                              <w:t>18</w:t>
                            </w:r>
                            <w:r w:rsidRPr="00B75F07">
                              <w:rPr>
                                <w:rFonts w:ascii="ＭＳ Ｐゴシック" w:eastAsia="ＭＳ Ｐゴシック" w:hAnsi="ＭＳ Ｐゴシック" w:hint="eastAsia"/>
                                <w:sz w:val="18"/>
                                <w:szCs w:val="18"/>
                              </w:rPr>
                              <w:t>〕</w:t>
                            </w:r>
                          </w:p>
                          <w:p w14:paraId="7476654D" w14:textId="77777777" w:rsidR="008C7DDA" w:rsidRPr="009E7D65" w:rsidRDefault="008C7DDA" w:rsidP="006C43A7">
                            <w:pPr>
                              <w:numPr>
                                <w:ilvl w:val="0"/>
                                <w:numId w:val="6"/>
                              </w:numPr>
                              <w:spacing w:line="300" w:lineRule="exact"/>
                              <w:ind w:left="359" w:hangingChars="200" w:hanging="359"/>
                              <w:rPr>
                                <w:rFonts w:ascii="ＭＳ Ｐゴシック" w:eastAsia="ＭＳ Ｐゴシック" w:hAnsi="ＭＳ Ｐゴシック"/>
                                <w:sz w:val="18"/>
                                <w:szCs w:val="18"/>
                              </w:rPr>
                            </w:pPr>
                            <w:r w:rsidRPr="009E7D65">
                              <w:rPr>
                                <w:rFonts w:ascii="ＭＳ Ｐゴシック" w:eastAsia="ＭＳ Ｐゴシック" w:hAnsi="ＭＳ Ｐゴシック"/>
                                <w:sz w:val="18"/>
                                <w:szCs w:val="18"/>
                              </w:rPr>
                              <w:t>幼児期の特徴を踏まえて、遊びを中心とする生活の場で、自分を大切にする感情と</w:t>
                            </w:r>
                            <w:r w:rsidRPr="009E7D65">
                              <w:rPr>
                                <w:rFonts w:ascii="ＭＳ Ｐゴシック" w:eastAsia="ＭＳ Ｐゴシック" w:hAnsi="ＭＳ Ｐゴシック" w:hint="eastAsia"/>
                                <w:sz w:val="18"/>
                                <w:szCs w:val="18"/>
                              </w:rPr>
                              <w:t>とも</w:t>
                            </w:r>
                            <w:r w:rsidRPr="009E7D65">
                              <w:rPr>
                                <w:rFonts w:ascii="ＭＳ Ｐゴシック" w:eastAsia="ＭＳ Ｐゴシック" w:hAnsi="ＭＳ Ｐゴシック"/>
                                <w:sz w:val="18"/>
                                <w:szCs w:val="18"/>
                              </w:rPr>
                              <w:t>に、他の人のことも思いやれるような社会的共感能力の基礎を育むという視点が必要である。</w:t>
                            </w:r>
                            <w:r w:rsidRPr="009E7D65">
                              <w:rPr>
                                <w:rFonts w:ascii="ＭＳ Ｐゴシック" w:eastAsia="ＭＳ Ｐゴシック" w:hAnsi="ＭＳ Ｐゴシック" w:hint="eastAsia"/>
                                <w:sz w:val="18"/>
                                <w:szCs w:val="18"/>
                              </w:rPr>
                              <w:t>〔第Ⅱ章</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第２節</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３．</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（4）〕</w:t>
                            </w:r>
                          </w:p>
                          <w:p w14:paraId="4A9B8F21" w14:textId="2FF8E3A9" w:rsidR="008C7DDA" w:rsidRPr="00B75F07" w:rsidRDefault="008C7DDA" w:rsidP="006C43A7">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5F07">
                              <w:rPr>
                                <w:rFonts w:ascii="ＭＳ Ｐゴシック" w:eastAsia="ＭＳ Ｐゴシック" w:hAnsi="ＭＳ Ｐゴシック" w:cs="ＭＳ明朝" w:hint="eastAsia"/>
                                <w:kern w:val="0"/>
                                <w:sz w:val="18"/>
                                <w:szCs w:val="18"/>
                              </w:rPr>
                              <w:t>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B75F07">
                              <w:rPr>
                                <w:rFonts w:ascii="ＭＳ Ｐゴシック" w:eastAsia="ＭＳ Ｐゴシック" w:hAnsi="ＭＳ Ｐゴシック" w:cs="ＭＳ明朝"/>
                                <w:kern w:val="0"/>
                                <w:sz w:val="18"/>
                                <w:szCs w:val="18"/>
                              </w:rPr>
                              <w:t>[</w:t>
                            </w:r>
                            <w:r w:rsidRPr="00B75F07">
                              <w:rPr>
                                <w:rFonts w:ascii="ＭＳ Ｐゴシック" w:eastAsia="ＭＳ Ｐゴシック" w:hAnsi="ＭＳ Ｐゴシック" w:cs="ＭＳ明朝" w:hint="eastAsia"/>
                                <w:kern w:val="0"/>
                                <w:sz w:val="18"/>
                                <w:szCs w:val="18"/>
                              </w:rPr>
                              <w:t>自分の大切さとともに他の人の大切さを認めること</w:t>
                            </w:r>
                            <w:r w:rsidRPr="00B75F07">
                              <w:rPr>
                                <w:rFonts w:ascii="ＭＳ Ｐゴシック" w:eastAsia="ＭＳ Ｐゴシック" w:hAnsi="ＭＳ Ｐゴシック" w:cs="ＭＳ明朝"/>
                                <w:kern w:val="0"/>
                                <w:sz w:val="18"/>
                                <w:szCs w:val="18"/>
                              </w:rPr>
                              <w:t>]</w:t>
                            </w:r>
                            <w:r w:rsidRPr="00B75F07">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B75F07">
                              <w:rPr>
                                <w:rFonts w:ascii="ＭＳ Ｐゴシック" w:eastAsia="ＭＳ Ｐゴシック" w:hAnsi="ＭＳ Ｐゴシック" w:cs="ＭＳ明朝"/>
                                <w:kern w:val="0"/>
                                <w:sz w:val="18"/>
                                <w:szCs w:val="18"/>
                              </w:rPr>
                              <w:br/>
                            </w:r>
                            <w:r w:rsidRPr="00B75F07">
                              <w:rPr>
                                <w:rFonts w:ascii="ＭＳ Ｐゴシック" w:eastAsia="ＭＳ Ｐゴシック" w:hAnsi="ＭＳ Ｐゴシック" w:hint="eastAsia"/>
                                <w:sz w:val="18"/>
                                <w:szCs w:val="18"/>
                              </w:rPr>
                              <w:t>〔第Ⅱ章</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第１節</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１．</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（3）〕</w:t>
                            </w:r>
                          </w:p>
                          <w:p w14:paraId="4CCED1B5" w14:textId="77777777" w:rsidR="00C67B4C" w:rsidRPr="009E7D65" w:rsidRDefault="008C7DDA" w:rsidP="006C43A7">
                            <w:pPr>
                              <w:numPr>
                                <w:ilvl w:val="0"/>
                                <w:numId w:val="14"/>
                              </w:numPr>
                              <w:autoSpaceDE w:val="0"/>
                              <w:autoSpaceDN w:val="0"/>
                              <w:adjustRightInd w:val="0"/>
                              <w:spacing w:line="300" w:lineRule="exact"/>
                              <w:ind w:left="359" w:hangingChars="200" w:hanging="359"/>
                            </w:pPr>
                            <w:r w:rsidRPr="009E7D65">
                              <w:rPr>
                                <w:rFonts w:ascii="ＭＳ Ｐゴシック" w:eastAsia="ＭＳ Ｐゴシック" w:hAnsi="ＭＳ Ｐゴシック" w:cs="ＭＳ明朝" w:hint="eastAsia"/>
                                <w:kern w:val="0"/>
                                <w:sz w:val="18"/>
                                <w:szCs w:val="18"/>
                              </w:rPr>
                              <w:t>自殺、いじめ、暴力行為などの問題と関連する場合も含め、生命の大切さについての指導を行うに当たっては、できるだけ共に生きる喜びや大切さに気付けるような教材の活用が望まれる。発達段階を踏まえつつ、生きることを肯定するような建設的な内容の教材を選定したい。</w:t>
                            </w:r>
                            <w:r w:rsidRPr="009E7D65">
                              <w:rPr>
                                <w:rFonts w:ascii="ＭＳ Ｐゴシック" w:eastAsia="ＭＳ Ｐゴシック" w:hAnsi="ＭＳ Ｐゴシック" w:hint="eastAsia"/>
                                <w:sz w:val="18"/>
                                <w:szCs w:val="18"/>
                              </w:rPr>
                              <w:t>〔第Ⅱ章</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第２節</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２．</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参考３〕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CAA01" id="Rectangle 64" o:spid="_x0000_s1038" style="position:absolute;left:0;text-align:left;margin-left:0;margin-top:7.15pt;width:481.9pt;height:443.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" fillcolor="#cfc" strokeweight="2pt">
                <v:stroke linestyle="thinThin"/>
                <v:textbox inset="5.85pt,.7pt,5.85pt,.7pt">
                  <w:txbxContent>
                    <w:p w14:paraId="6F655290" w14:textId="2BA3626C" w:rsidR="008C7DDA" w:rsidRPr="00C42AD8" w:rsidRDefault="000A07BC" w:rsidP="006C43A7">
                      <w:p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hint="eastAsia"/>
                          <w:sz w:val="18"/>
                          <w:szCs w:val="18"/>
                        </w:rPr>
                        <w:t>文部科学省「人権教育の指導方法等の在り方について〔</w:t>
                      </w:r>
                      <w:r w:rsidR="008C7DDA" w:rsidRPr="00C42AD8">
                        <w:rPr>
                          <w:rFonts w:ascii="ＭＳ Ｐゴシック" w:eastAsia="ＭＳ Ｐゴシック" w:hAnsi="ＭＳ Ｐゴシック" w:hint="eastAsia"/>
                          <w:sz w:val="18"/>
                          <w:szCs w:val="18"/>
                        </w:rPr>
                        <w:t>第三次とりまとめ</w:t>
                      </w:r>
                      <w:r w:rsidRPr="00C42AD8">
                        <w:rPr>
                          <w:rFonts w:ascii="ＭＳ Ｐゴシック" w:eastAsia="ＭＳ Ｐゴシック" w:hAnsi="ＭＳ Ｐゴシック" w:hint="eastAsia"/>
                          <w:sz w:val="18"/>
                          <w:szCs w:val="18"/>
                        </w:rPr>
                        <w:t>〕」</w:t>
                      </w:r>
                      <w:r w:rsidR="00B75F07">
                        <w:rPr>
                          <w:rFonts w:ascii="ＭＳ Ｐゴシック" w:eastAsia="ＭＳ Ｐゴシック" w:hAnsi="ＭＳ Ｐゴシック"/>
                          <w:sz w:val="18"/>
                          <w:szCs w:val="18"/>
                        </w:rPr>
                        <w:br/>
                      </w:r>
                      <w:hyperlink r:id="rId19" w:history="1">
                        <w:r w:rsidR="00B75F07" w:rsidRPr="00F407BD">
                          <w:rPr>
                            <w:rStyle w:val="a6"/>
                            <w:rFonts w:ascii="ＭＳ Ｐ明朝" w:eastAsia="ＭＳ Ｐ明朝" w:hAnsi="ＭＳ Ｐ明朝"/>
                            <w:szCs w:val="21"/>
                          </w:rPr>
                          <w:t>https://www.mext.go.jp/b_menu/shingi/chousa/shotou/024/report/08041404.htm</w:t>
                        </w:r>
                      </w:hyperlink>
                    </w:p>
                    <w:p w14:paraId="2CF85F0B" w14:textId="77777777" w:rsidR="00EA7701" w:rsidRPr="00C42AD8" w:rsidRDefault="00EA7701" w:rsidP="006C43A7">
                      <w:pPr>
                        <w:widowControl/>
                        <w:numPr>
                          <w:ilvl w:val="0"/>
                          <w:numId w:val="20"/>
                        </w:num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hint="eastAsia"/>
                          <w:sz w:val="18"/>
                          <w:szCs w:val="18"/>
                        </w:rPr>
                        <w:t>人権という言葉は「人」と「権利」という二つの言葉からなっている。人権とは、「人が生まれながらに持っている必要不可欠な様々な権利」を意味する。したがって、人権とは何かを明確に理解するには、人とはどのような存在なのか、権利とはどのような性質を持つのかなどについて、具体的に考えることが必要となる。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利なども含まれている。このような一つひとつの権利は、それぞれが固有の意義を持つと同時に、相互に不可分かつ相補的なものとして連なりあっている。このような諸権利がまとまった全一体を人権と呼ぶのである。したがって、個々の権利には固有の価値があり、どれもが大切であって優劣や軽重の差はありえない。ただし、今日、全国各地で児童生徒をめぐって生じている様々な事態にかんがみ、人間の生命はまさにかけがえのないものであり、これを尊重することは何よりも大切なことであることについて、改めて強調しておきたい。〔第Ⅰ章－１．－（</w:t>
                      </w:r>
                      <w:r w:rsidRPr="00C42AD8">
                        <w:rPr>
                          <w:rFonts w:ascii="ＭＳ Ｐゴシック" w:eastAsia="ＭＳ Ｐゴシック" w:hAnsi="ＭＳ Ｐゴシック"/>
                          <w:sz w:val="18"/>
                          <w:szCs w:val="18"/>
                        </w:rPr>
                        <w:t>1</w:t>
                      </w:r>
                      <w:r w:rsidRPr="00C42AD8">
                        <w:rPr>
                          <w:rFonts w:ascii="ＭＳ Ｐゴシック" w:eastAsia="ＭＳ Ｐゴシック" w:hAnsi="ＭＳ Ｐゴシック" w:hint="eastAsia"/>
                          <w:sz w:val="18"/>
                          <w:szCs w:val="18"/>
                        </w:rPr>
                        <w:t>）〕</w:t>
                      </w:r>
                    </w:p>
                    <w:p w14:paraId="1D1D43D8" w14:textId="4A1A44B3" w:rsidR="00C67B4C" w:rsidRPr="00C42AD8" w:rsidRDefault="00C67B4C" w:rsidP="006C43A7">
                      <w:pPr>
                        <w:widowControl/>
                        <w:numPr>
                          <w:ilvl w:val="0"/>
                          <w:numId w:val="20"/>
                        </w:numPr>
                        <w:spacing w:line="300" w:lineRule="exact"/>
                        <w:ind w:left="359" w:hangingChars="200" w:hanging="359"/>
                        <w:rPr>
                          <w:rFonts w:ascii="ＭＳ Ｐゴシック" w:eastAsia="ＭＳ Ｐゴシック" w:hAnsi="ＭＳ Ｐゴシック"/>
                          <w:sz w:val="18"/>
                          <w:szCs w:val="18"/>
                        </w:rPr>
                      </w:pPr>
                      <w:r w:rsidRPr="00C42AD8">
                        <w:rPr>
                          <w:rFonts w:ascii="ＭＳ Ｐゴシック" w:eastAsia="ＭＳ Ｐゴシック" w:hAnsi="ＭＳ Ｐゴシック" w:cs="ＭＳ Ｐゴシック" w:hint="eastAsia"/>
                          <w:color w:val="000000"/>
                          <w:kern w:val="0"/>
                          <w:sz w:val="18"/>
                          <w:szCs w:val="18"/>
                        </w:rPr>
                        <w:t>年間指導計画充実のための留意点：</w:t>
                      </w:r>
                      <w:r w:rsidRPr="00C42AD8">
                        <w:rPr>
                          <w:rFonts w:ascii="ＭＳ Ｐゴシック" w:eastAsia="ＭＳ Ｐゴシック" w:hAnsi="ＭＳ Ｐゴシック" w:cs="MS-PMincho" w:hint="eastAsia"/>
                          <w:kern w:val="0"/>
                          <w:sz w:val="18"/>
                          <w:szCs w:val="18"/>
                        </w:rPr>
                        <w:t>各教科では、学習内容や指導方法等から人権教育の目標と結びつく教育活動を見出す。その際、具体的な人権課題に関する学習内容（個別的な視点からの取組）を含む単元等、また、「法の下の平等」、「個人の尊重」、「生命尊重」などに関する学習内容（普遍的な視点からの取組）を含む単元等を設定する。</w:t>
                      </w:r>
                      <w:r w:rsidRPr="00C42AD8">
                        <w:rPr>
                          <w:rFonts w:ascii="ＭＳ Ｐゴシック" w:eastAsia="ＭＳ Ｐゴシック" w:hAnsi="ＭＳ Ｐゴシック" w:cs="MS-PMincho"/>
                          <w:kern w:val="0"/>
                          <w:sz w:val="18"/>
                          <w:szCs w:val="18"/>
                        </w:rPr>
                        <w:br/>
                      </w:r>
                      <w:r w:rsidRPr="00C42AD8">
                        <w:rPr>
                          <w:rFonts w:ascii="ＭＳ Ｐゴシック" w:eastAsia="ＭＳ Ｐゴシック" w:hAnsi="ＭＳ Ｐゴシック" w:hint="eastAsia"/>
                          <w:sz w:val="18"/>
                          <w:szCs w:val="18"/>
                        </w:rPr>
                        <w:t>〔</w:t>
                      </w:r>
                      <w:r w:rsidRPr="00C42AD8">
                        <w:rPr>
                          <w:rFonts w:ascii="ＭＳ Ｐゴシック" w:eastAsia="ＭＳ Ｐゴシック" w:hAnsi="ＭＳ Ｐゴシック" w:cs="ＭＳ Ｐゴシック" w:hint="eastAsia"/>
                          <w:color w:val="000000"/>
                          <w:kern w:val="0"/>
                          <w:sz w:val="18"/>
                          <w:szCs w:val="18"/>
                        </w:rPr>
                        <w:t>実践編　Ⅰ</w:t>
                      </w:r>
                      <w:r w:rsidR="00E61F3E" w:rsidRPr="00C42AD8">
                        <w:rPr>
                          <w:rFonts w:ascii="ＭＳ Ｐゴシック" w:eastAsia="ＭＳ Ｐゴシック" w:hAnsi="ＭＳ Ｐゴシック" w:cs="ＭＳ Ｐゴシック" w:hint="eastAsia"/>
                          <w:color w:val="000000"/>
                          <w:kern w:val="0"/>
                          <w:sz w:val="18"/>
                          <w:szCs w:val="18"/>
                        </w:rPr>
                        <w:t>－</w:t>
                      </w:r>
                      <w:r w:rsidRPr="00C42AD8">
                        <w:rPr>
                          <w:rFonts w:ascii="ＭＳ Ｐゴシック" w:eastAsia="ＭＳ Ｐゴシック" w:hAnsi="ＭＳ Ｐゴシック" w:cs="ＭＳ Ｐゴシック" w:hint="eastAsia"/>
                          <w:color w:val="000000"/>
                          <w:kern w:val="0"/>
                          <w:sz w:val="18"/>
                          <w:szCs w:val="18"/>
                        </w:rPr>
                        <w:t>２．</w:t>
                      </w:r>
                      <w:r w:rsidR="00E61F3E" w:rsidRPr="00C42AD8">
                        <w:rPr>
                          <w:rFonts w:ascii="ＭＳ Ｐゴシック" w:eastAsia="ＭＳ Ｐゴシック" w:hAnsi="ＭＳ Ｐゴシック" w:cs="ＭＳ Ｐゴシック" w:hint="eastAsia"/>
                          <w:color w:val="000000"/>
                          <w:kern w:val="0"/>
                          <w:sz w:val="18"/>
                          <w:szCs w:val="18"/>
                        </w:rPr>
                        <w:t>－</w:t>
                      </w:r>
                      <w:r w:rsidRPr="00C42AD8">
                        <w:rPr>
                          <w:rFonts w:ascii="ＭＳ Ｐゴシック" w:eastAsia="ＭＳ Ｐゴシック" w:hAnsi="ＭＳ Ｐゴシック" w:cs="ＭＳ Ｐゴシック" w:hint="eastAsia"/>
                          <w:color w:val="000000"/>
                          <w:kern w:val="0"/>
                          <w:sz w:val="18"/>
                          <w:szCs w:val="18"/>
                        </w:rPr>
                        <w:t>(2)</w:t>
                      </w:r>
                      <w:r w:rsidRPr="00C42AD8">
                        <w:rPr>
                          <w:rFonts w:ascii="ＭＳ Ｐゴシック" w:eastAsia="ＭＳ Ｐゴシック" w:hAnsi="ＭＳ Ｐゴシック" w:hint="eastAsia"/>
                          <w:sz w:val="18"/>
                          <w:szCs w:val="18"/>
                        </w:rPr>
                        <w:t>〕</w:t>
                      </w:r>
                    </w:p>
                    <w:p w14:paraId="12204255" w14:textId="77777777" w:rsidR="001A3249" w:rsidRDefault="00C67B4C" w:rsidP="006C43A7">
                      <w:pPr>
                        <w:numPr>
                          <w:ilvl w:val="1"/>
                          <w:numId w:val="20"/>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「生命の大切さに関する教材」として、次の２例が紹介されている。</w:t>
                      </w:r>
                    </w:p>
                    <w:p w14:paraId="0281F3B2" w14:textId="77777777" w:rsidR="001A3249" w:rsidRDefault="00C67B4C" w:rsidP="006C43A7">
                      <w:pPr>
                        <w:autoSpaceDE w:val="0"/>
                        <w:autoSpaceDN w:val="0"/>
                        <w:adjustRightInd w:val="0"/>
                        <w:spacing w:line="300" w:lineRule="exact"/>
                        <w:ind w:leftChars="200" w:left="41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事例１７：外部講師の講話の教材化</w:t>
                      </w:r>
                    </w:p>
                    <w:p w14:paraId="488A15E2" w14:textId="4E6EA258" w:rsidR="00C67B4C" w:rsidRPr="00B75F07" w:rsidRDefault="00C67B4C" w:rsidP="006C43A7">
                      <w:pPr>
                        <w:autoSpaceDE w:val="0"/>
                        <w:autoSpaceDN w:val="0"/>
                        <w:adjustRightInd w:val="0"/>
                        <w:spacing w:line="300" w:lineRule="exact"/>
                        <w:ind w:leftChars="200" w:left="419"/>
                        <w:rPr>
                          <w:rFonts w:ascii="ＭＳ Ｐゴシック" w:eastAsia="ＭＳ Ｐゴシック" w:hAnsi="ＭＳ Ｐゴシック"/>
                          <w:sz w:val="18"/>
                          <w:szCs w:val="18"/>
                        </w:rPr>
                      </w:pPr>
                      <w:r w:rsidRPr="00B75F07">
                        <w:rPr>
                          <w:rFonts w:ascii="ＭＳ Ｐゴシック" w:eastAsia="ＭＳ Ｐゴシック" w:hAnsi="ＭＳ Ｐゴシック" w:hint="eastAsia"/>
                          <w:sz w:val="18"/>
                          <w:szCs w:val="18"/>
                        </w:rPr>
                        <w:t>事例１８：同世代の児童生徒の書いた作品の教材化〔実践編　Ⅱ</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２．事例</w:t>
                      </w:r>
                      <w:r w:rsidR="00E61F3E" w:rsidRPr="00B75F07">
                        <w:rPr>
                          <w:rFonts w:ascii="ＭＳ Ｐゴシック" w:eastAsia="ＭＳ Ｐゴシック" w:hAnsi="ＭＳ Ｐゴシック" w:hint="eastAsia"/>
                          <w:sz w:val="18"/>
                          <w:szCs w:val="18"/>
                        </w:rPr>
                        <w:t>17</w:t>
                      </w:r>
                      <w:r w:rsidRPr="00B75F07">
                        <w:rPr>
                          <w:rFonts w:ascii="ＭＳ Ｐゴシック" w:eastAsia="ＭＳ Ｐゴシック" w:hAnsi="ＭＳ Ｐゴシック" w:hint="eastAsia"/>
                          <w:sz w:val="18"/>
                          <w:szCs w:val="18"/>
                        </w:rPr>
                        <w:t>、事例</w:t>
                      </w:r>
                      <w:r w:rsidR="00E61F3E" w:rsidRPr="00B75F07">
                        <w:rPr>
                          <w:rFonts w:ascii="ＭＳ Ｐゴシック" w:eastAsia="ＭＳ Ｐゴシック" w:hAnsi="ＭＳ Ｐゴシック" w:hint="eastAsia"/>
                          <w:sz w:val="18"/>
                          <w:szCs w:val="18"/>
                        </w:rPr>
                        <w:t>18</w:t>
                      </w:r>
                      <w:r w:rsidRPr="00B75F07">
                        <w:rPr>
                          <w:rFonts w:ascii="ＭＳ Ｐゴシック" w:eastAsia="ＭＳ Ｐゴシック" w:hAnsi="ＭＳ Ｐゴシック" w:hint="eastAsia"/>
                          <w:sz w:val="18"/>
                          <w:szCs w:val="18"/>
                        </w:rPr>
                        <w:t>〕</w:t>
                      </w:r>
                    </w:p>
                    <w:p w14:paraId="7476654D" w14:textId="77777777" w:rsidR="008C7DDA" w:rsidRPr="009E7D65" w:rsidRDefault="008C7DDA" w:rsidP="006C43A7">
                      <w:pPr>
                        <w:numPr>
                          <w:ilvl w:val="0"/>
                          <w:numId w:val="6"/>
                        </w:numPr>
                        <w:spacing w:line="300" w:lineRule="exact"/>
                        <w:ind w:left="359" w:hangingChars="200" w:hanging="359"/>
                        <w:rPr>
                          <w:rFonts w:ascii="ＭＳ Ｐゴシック" w:eastAsia="ＭＳ Ｐゴシック" w:hAnsi="ＭＳ Ｐゴシック"/>
                          <w:sz w:val="18"/>
                          <w:szCs w:val="18"/>
                        </w:rPr>
                      </w:pPr>
                      <w:r w:rsidRPr="009E7D65">
                        <w:rPr>
                          <w:rFonts w:ascii="ＭＳ Ｐゴシック" w:eastAsia="ＭＳ Ｐゴシック" w:hAnsi="ＭＳ Ｐゴシック"/>
                          <w:sz w:val="18"/>
                          <w:szCs w:val="18"/>
                        </w:rPr>
                        <w:t>幼児期の特徴を踏まえて、遊びを中心とする生活の場で、自分を大切にする感情と</w:t>
                      </w:r>
                      <w:r w:rsidRPr="009E7D65">
                        <w:rPr>
                          <w:rFonts w:ascii="ＭＳ Ｐゴシック" w:eastAsia="ＭＳ Ｐゴシック" w:hAnsi="ＭＳ Ｐゴシック" w:hint="eastAsia"/>
                          <w:sz w:val="18"/>
                          <w:szCs w:val="18"/>
                        </w:rPr>
                        <w:t>とも</w:t>
                      </w:r>
                      <w:r w:rsidRPr="009E7D65">
                        <w:rPr>
                          <w:rFonts w:ascii="ＭＳ Ｐゴシック" w:eastAsia="ＭＳ Ｐゴシック" w:hAnsi="ＭＳ Ｐゴシック"/>
                          <w:sz w:val="18"/>
                          <w:szCs w:val="18"/>
                        </w:rPr>
                        <w:t>に、他の人のことも思いやれるような社会的共感能力の基礎を育むという視点が必要である。</w:t>
                      </w:r>
                      <w:r w:rsidRPr="009E7D65">
                        <w:rPr>
                          <w:rFonts w:ascii="ＭＳ Ｐゴシック" w:eastAsia="ＭＳ Ｐゴシック" w:hAnsi="ＭＳ Ｐゴシック" w:hint="eastAsia"/>
                          <w:sz w:val="18"/>
                          <w:szCs w:val="18"/>
                        </w:rPr>
                        <w:t>〔第Ⅱ章</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第２節</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３．</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（4）〕</w:t>
                      </w:r>
                    </w:p>
                    <w:p w14:paraId="4A9B8F21" w14:textId="2FF8E3A9" w:rsidR="008C7DDA" w:rsidRPr="00B75F07" w:rsidRDefault="008C7DDA" w:rsidP="006C43A7">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B75F07">
                        <w:rPr>
                          <w:rFonts w:ascii="ＭＳ Ｐゴシック" w:eastAsia="ＭＳ Ｐゴシック" w:hAnsi="ＭＳ Ｐゴシック" w:cs="ＭＳ明朝" w:hint="eastAsia"/>
                          <w:kern w:val="0"/>
                          <w:sz w:val="18"/>
                          <w:szCs w:val="18"/>
                        </w:rPr>
                        <w:t>学級・ホームルーム活動における集団指導や、様々な場面における個別指導等の中で、自己指導能力の育成を目指した積極的な生徒指導の活動の展開を図り、児童生徒間の望ましい人間関係を形成するとともに、これらの取組を通じて</w:t>
                      </w:r>
                      <w:r w:rsidRPr="00B75F07">
                        <w:rPr>
                          <w:rFonts w:ascii="ＭＳ Ｐゴシック" w:eastAsia="ＭＳ Ｐゴシック" w:hAnsi="ＭＳ Ｐゴシック" w:cs="ＭＳ明朝"/>
                          <w:kern w:val="0"/>
                          <w:sz w:val="18"/>
                          <w:szCs w:val="18"/>
                        </w:rPr>
                        <w:t>[</w:t>
                      </w:r>
                      <w:r w:rsidRPr="00B75F07">
                        <w:rPr>
                          <w:rFonts w:ascii="ＭＳ Ｐゴシック" w:eastAsia="ＭＳ Ｐゴシック" w:hAnsi="ＭＳ Ｐゴシック" w:cs="ＭＳ明朝" w:hint="eastAsia"/>
                          <w:kern w:val="0"/>
                          <w:sz w:val="18"/>
                          <w:szCs w:val="18"/>
                        </w:rPr>
                        <w:t>自分の大切さとともに他の人の大切さを認めること</w:t>
                      </w:r>
                      <w:r w:rsidRPr="00B75F07">
                        <w:rPr>
                          <w:rFonts w:ascii="ＭＳ Ｐゴシック" w:eastAsia="ＭＳ Ｐゴシック" w:hAnsi="ＭＳ Ｐゴシック" w:cs="ＭＳ明朝"/>
                          <w:kern w:val="0"/>
                          <w:sz w:val="18"/>
                          <w:szCs w:val="18"/>
                        </w:rPr>
                        <w:t>]</w:t>
                      </w:r>
                      <w:r w:rsidRPr="00B75F07">
                        <w:rPr>
                          <w:rFonts w:ascii="ＭＳ Ｐゴシック" w:eastAsia="ＭＳ Ｐゴシック" w:hAnsi="ＭＳ Ｐゴシック" w:cs="ＭＳ明朝" w:hint="eastAsia"/>
                          <w:kern w:val="0"/>
                          <w:sz w:val="18"/>
                          <w:szCs w:val="18"/>
                        </w:rPr>
                        <w:t>ができる人権感覚を涵養していくことが重要である。また、このことは、暴力行為やいじめ等の生徒指導上の諸問題の未然防止にも資することとなると考えられる。</w:t>
                      </w:r>
                      <w:r w:rsidR="00B75F07">
                        <w:rPr>
                          <w:rFonts w:ascii="ＭＳ Ｐゴシック" w:eastAsia="ＭＳ Ｐゴシック" w:hAnsi="ＭＳ Ｐゴシック" w:cs="ＭＳ明朝"/>
                          <w:kern w:val="0"/>
                          <w:sz w:val="18"/>
                          <w:szCs w:val="18"/>
                        </w:rPr>
                        <w:br/>
                      </w:r>
                      <w:r w:rsidRPr="00B75F07">
                        <w:rPr>
                          <w:rFonts w:ascii="ＭＳ Ｐゴシック" w:eastAsia="ＭＳ Ｐゴシック" w:hAnsi="ＭＳ Ｐゴシック" w:hint="eastAsia"/>
                          <w:sz w:val="18"/>
                          <w:szCs w:val="18"/>
                        </w:rPr>
                        <w:t>〔第Ⅱ章</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第１節</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１．</w:t>
                      </w:r>
                      <w:r w:rsidR="00E61F3E" w:rsidRPr="00B75F07">
                        <w:rPr>
                          <w:rFonts w:ascii="ＭＳ Ｐゴシック" w:eastAsia="ＭＳ Ｐゴシック" w:hAnsi="ＭＳ Ｐゴシック" w:hint="eastAsia"/>
                          <w:sz w:val="18"/>
                          <w:szCs w:val="18"/>
                        </w:rPr>
                        <w:t>－</w:t>
                      </w:r>
                      <w:r w:rsidRPr="00B75F07">
                        <w:rPr>
                          <w:rFonts w:ascii="ＭＳ Ｐゴシック" w:eastAsia="ＭＳ Ｐゴシック" w:hAnsi="ＭＳ Ｐゴシック" w:hint="eastAsia"/>
                          <w:sz w:val="18"/>
                          <w:szCs w:val="18"/>
                        </w:rPr>
                        <w:t>（3）〕</w:t>
                      </w:r>
                    </w:p>
                    <w:p w14:paraId="4CCED1B5" w14:textId="77777777" w:rsidR="00C67B4C" w:rsidRPr="009E7D65" w:rsidRDefault="008C7DDA" w:rsidP="006C43A7">
                      <w:pPr>
                        <w:numPr>
                          <w:ilvl w:val="0"/>
                          <w:numId w:val="14"/>
                        </w:numPr>
                        <w:autoSpaceDE w:val="0"/>
                        <w:autoSpaceDN w:val="0"/>
                        <w:adjustRightInd w:val="0"/>
                        <w:spacing w:line="300" w:lineRule="exact"/>
                        <w:ind w:left="359" w:hangingChars="200" w:hanging="359"/>
                      </w:pPr>
                      <w:r w:rsidRPr="009E7D65">
                        <w:rPr>
                          <w:rFonts w:ascii="ＭＳ Ｐゴシック" w:eastAsia="ＭＳ Ｐゴシック" w:hAnsi="ＭＳ Ｐゴシック" w:cs="ＭＳ明朝" w:hint="eastAsia"/>
                          <w:kern w:val="0"/>
                          <w:sz w:val="18"/>
                          <w:szCs w:val="18"/>
                        </w:rPr>
                        <w:t>自殺、いじめ、暴力行為などの問題と関連する場合も含め、生命の大切さについての指導を行うに当たっては、できるだけ共に生きる喜びや大切さに気付けるような教材の活用が望まれる。発達段階を踏まえつつ、生きることを肯定するような建設的な内容の教材を選定したい。</w:t>
                      </w:r>
                      <w:r w:rsidRPr="009E7D65">
                        <w:rPr>
                          <w:rFonts w:ascii="ＭＳ Ｐゴシック" w:eastAsia="ＭＳ Ｐゴシック" w:hAnsi="ＭＳ Ｐゴシック" w:hint="eastAsia"/>
                          <w:sz w:val="18"/>
                          <w:szCs w:val="18"/>
                        </w:rPr>
                        <w:t>〔第Ⅱ章</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第２節</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２．</w:t>
                      </w:r>
                      <w:r w:rsidR="00E61F3E" w:rsidRPr="009E7D65">
                        <w:rPr>
                          <w:rFonts w:ascii="ＭＳ Ｐゴシック" w:eastAsia="ＭＳ Ｐゴシック" w:hAnsi="ＭＳ Ｐゴシック" w:hint="eastAsia"/>
                          <w:sz w:val="18"/>
                          <w:szCs w:val="18"/>
                        </w:rPr>
                        <w:t>－</w:t>
                      </w:r>
                      <w:r w:rsidRPr="009E7D65">
                        <w:rPr>
                          <w:rFonts w:ascii="ＭＳ Ｐゴシック" w:eastAsia="ＭＳ Ｐゴシック" w:hAnsi="ＭＳ Ｐゴシック" w:hint="eastAsia"/>
                          <w:sz w:val="18"/>
                          <w:szCs w:val="18"/>
                        </w:rPr>
                        <w:t>参考３〕</w:t>
                      </w:r>
                    </w:p>
                  </w:txbxContent>
                </v:textbox>
                <w10:wrap anchorx="margin"/>
              </v:rect>
            </w:pict>
          </mc:Fallback>
        </mc:AlternateContent>
      </w:r>
    </w:p>
    <w:p w14:paraId="55B7D598" w14:textId="77777777" w:rsidR="00FA6591" w:rsidRDefault="00FA6591"/>
    <w:p w14:paraId="0889FF5D" w14:textId="77777777" w:rsidR="000549AF" w:rsidRDefault="000549AF"/>
    <w:sectPr w:rsidR="000549AF" w:rsidSect="008914E3">
      <w:headerReference w:type="default" r:id="rId20"/>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8830" w14:textId="77777777" w:rsidR="00992A7C" w:rsidRDefault="00992A7C">
      <w:r>
        <w:separator/>
      </w:r>
    </w:p>
  </w:endnote>
  <w:endnote w:type="continuationSeparator" w:id="0">
    <w:p w14:paraId="002BB8BC" w14:textId="77777777" w:rsidR="00992A7C" w:rsidRDefault="0099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3BDE" w14:textId="77777777" w:rsidR="00992A7C" w:rsidRDefault="00992A7C">
      <w:r>
        <w:separator/>
      </w:r>
    </w:p>
  </w:footnote>
  <w:footnote w:type="continuationSeparator" w:id="0">
    <w:p w14:paraId="5BC9AE2C" w14:textId="77777777" w:rsidR="00992A7C" w:rsidRDefault="0099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F580" w14:textId="488CA8DB" w:rsidR="008914E3" w:rsidRPr="008914E3" w:rsidRDefault="00F37E1C" w:rsidP="008914E3">
    <w:pPr>
      <w:pStyle w:val="a4"/>
      <w:jc w:val="right"/>
      <w:rPr>
        <w:rFonts w:ascii="HG丸ｺﾞｼｯｸM-PRO" w:eastAsia="HG丸ｺﾞｼｯｸM-PRO" w:hAnsi="HG丸ｺﾞｼｯｸM-PRO"/>
        <w:kern w:val="0"/>
        <w:szCs w:val="21"/>
      </w:rPr>
    </w:pPr>
    <w:r w:rsidRPr="008914E3">
      <w:rPr>
        <w:rFonts w:ascii="HG丸ｺﾞｼｯｸM-PRO" w:eastAsia="HG丸ｺﾞｼｯｸM-PRO" w:hAnsi="HG丸ｺﾞｼｯｸM-PRO"/>
        <w:kern w:val="0"/>
        <w:szCs w:val="21"/>
      </w:rPr>
      <w:t xml:space="preserve"> </w:t>
    </w:r>
    <w:r w:rsidRPr="008914E3">
      <w:rPr>
        <w:rFonts w:ascii="HG丸ｺﾞｼｯｸM-PRO" w:eastAsia="HG丸ｺﾞｼｯｸM-PRO" w:hAnsi="HG丸ｺﾞｼｯｸM-PRO"/>
        <w:kern w:val="0"/>
        <w:szCs w:val="21"/>
      </w:rPr>
      <w:tab/>
    </w:r>
    <w:r w:rsidR="008914E3" w:rsidRPr="008914E3">
      <w:rPr>
        <w:rFonts w:ascii="HG丸ｺﾞｼｯｸM-PRO" w:eastAsia="HG丸ｺﾞｼｯｸM-PRO" w:hAnsi="HG丸ｺﾞｼｯｸM-PRO" w:hint="eastAsia"/>
        <w:kern w:val="0"/>
        <w:szCs w:val="21"/>
      </w:rPr>
      <w:t>Ｑ</w:t>
    </w:r>
    <w:r w:rsidR="00EA7701" w:rsidRPr="00C42AD8">
      <w:rPr>
        <w:rFonts w:ascii="HG丸ｺﾞｼｯｸM-PRO" w:eastAsia="HG丸ｺﾞｼｯｸM-PRO" w:hAnsi="HG丸ｺﾞｼｯｸM-PRO" w:hint="eastAsia"/>
        <w:kern w:val="0"/>
        <w:szCs w:val="21"/>
      </w:rPr>
      <w:t>1</w:t>
    </w:r>
    <w:r w:rsidR="00EC7839" w:rsidRPr="00C42AD8">
      <w:rPr>
        <w:rFonts w:ascii="HG丸ｺﾞｼｯｸM-PRO" w:eastAsia="HG丸ｺﾞｼｯｸM-PRO" w:hAnsi="HG丸ｺﾞｼｯｸM-PRO" w:hint="eastAsia"/>
        <w:kern w:val="0"/>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482"/>
    <w:multiLevelType w:val="multilevel"/>
    <w:tmpl w:val="5066D90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8E3DBE"/>
    <w:multiLevelType w:val="multilevel"/>
    <w:tmpl w:val="5066D90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90569E"/>
    <w:multiLevelType w:val="hybridMultilevel"/>
    <w:tmpl w:val="DBCC9B4C"/>
    <w:lvl w:ilvl="0" w:tplc="42EE0D20">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2E65B4"/>
    <w:multiLevelType w:val="hybridMultilevel"/>
    <w:tmpl w:val="CCBE20EC"/>
    <w:lvl w:ilvl="0" w:tplc="0C42AC90">
      <w:numFmt w:val="bullet"/>
      <w:lvlText w:val="◎"/>
      <w:lvlJc w:val="left"/>
      <w:pPr>
        <w:tabs>
          <w:tab w:val="num" w:pos="777"/>
        </w:tabs>
        <w:ind w:left="7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57"/>
        </w:tabs>
        <w:ind w:left="1257" w:hanging="420"/>
      </w:pPr>
      <w:rPr>
        <w:rFonts w:ascii="Wingdings" w:hAnsi="Wingdings" w:hint="default"/>
      </w:rPr>
    </w:lvl>
    <w:lvl w:ilvl="2" w:tplc="0409000D" w:tentative="1">
      <w:start w:val="1"/>
      <w:numFmt w:val="bullet"/>
      <w:lvlText w:val=""/>
      <w:lvlJc w:val="left"/>
      <w:pPr>
        <w:tabs>
          <w:tab w:val="num" w:pos="1677"/>
        </w:tabs>
        <w:ind w:left="1677" w:hanging="420"/>
      </w:pPr>
      <w:rPr>
        <w:rFonts w:ascii="Wingdings" w:hAnsi="Wingdings" w:hint="default"/>
      </w:rPr>
    </w:lvl>
    <w:lvl w:ilvl="3" w:tplc="04090001" w:tentative="1">
      <w:start w:val="1"/>
      <w:numFmt w:val="bullet"/>
      <w:lvlText w:val=""/>
      <w:lvlJc w:val="left"/>
      <w:pPr>
        <w:tabs>
          <w:tab w:val="num" w:pos="2097"/>
        </w:tabs>
        <w:ind w:left="2097" w:hanging="420"/>
      </w:pPr>
      <w:rPr>
        <w:rFonts w:ascii="Wingdings" w:hAnsi="Wingdings" w:hint="default"/>
      </w:rPr>
    </w:lvl>
    <w:lvl w:ilvl="4" w:tplc="0409000B" w:tentative="1">
      <w:start w:val="1"/>
      <w:numFmt w:val="bullet"/>
      <w:lvlText w:val=""/>
      <w:lvlJc w:val="left"/>
      <w:pPr>
        <w:tabs>
          <w:tab w:val="num" w:pos="2517"/>
        </w:tabs>
        <w:ind w:left="2517" w:hanging="420"/>
      </w:pPr>
      <w:rPr>
        <w:rFonts w:ascii="Wingdings" w:hAnsi="Wingdings" w:hint="default"/>
      </w:rPr>
    </w:lvl>
    <w:lvl w:ilvl="5" w:tplc="0409000D" w:tentative="1">
      <w:start w:val="1"/>
      <w:numFmt w:val="bullet"/>
      <w:lvlText w:val=""/>
      <w:lvlJc w:val="left"/>
      <w:pPr>
        <w:tabs>
          <w:tab w:val="num" w:pos="2937"/>
        </w:tabs>
        <w:ind w:left="2937" w:hanging="420"/>
      </w:pPr>
      <w:rPr>
        <w:rFonts w:ascii="Wingdings" w:hAnsi="Wingdings" w:hint="default"/>
      </w:rPr>
    </w:lvl>
    <w:lvl w:ilvl="6" w:tplc="04090001" w:tentative="1">
      <w:start w:val="1"/>
      <w:numFmt w:val="bullet"/>
      <w:lvlText w:val=""/>
      <w:lvlJc w:val="left"/>
      <w:pPr>
        <w:tabs>
          <w:tab w:val="num" w:pos="3357"/>
        </w:tabs>
        <w:ind w:left="3357" w:hanging="420"/>
      </w:pPr>
      <w:rPr>
        <w:rFonts w:ascii="Wingdings" w:hAnsi="Wingdings" w:hint="default"/>
      </w:rPr>
    </w:lvl>
    <w:lvl w:ilvl="7" w:tplc="0409000B" w:tentative="1">
      <w:start w:val="1"/>
      <w:numFmt w:val="bullet"/>
      <w:lvlText w:val=""/>
      <w:lvlJc w:val="left"/>
      <w:pPr>
        <w:tabs>
          <w:tab w:val="num" w:pos="3777"/>
        </w:tabs>
        <w:ind w:left="3777" w:hanging="420"/>
      </w:pPr>
      <w:rPr>
        <w:rFonts w:ascii="Wingdings" w:hAnsi="Wingdings" w:hint="default"/>
      </w:rPr>
    </w:lvl>
    <w:lvl w:ilvl="8" w:tplc="0409000D" w:tentative="1">
      <w:start w:val="1"/>
      <w:numFmt w:val="bullet"/>
      <w:lvlText w:val=""/>
      <w:lvlJc w:val="left"/>
      <w:pPr>
        <w:tabs>
          <w:tab w:val="num" w:pos="4197"/>
        </w:tabs>
        <w:ind w:left="4197" w:hanging="420"/>
      </w:pPr>
      <w:rPr>
        <w:rFonts w:ascii="Wingdings" w:hAnsi="Wingdings" w:hint="default"/>
      </w:rPr>
    </w:lvl>
  </w:abstractNum>
  <w:abstractNum w:abstractNumId="5" w15:restartNumberingAfterBreak="0">
    <w:nsid w:val="239B3AAE"/>
    <w:multiLevelType w:val="hybridMultilevel"/>
    <w:tmpl w:val="CFD4B2DA"/>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1D5DF7"/>
    <w:multiLevelType w:val="hybridMultilevel"/>
    <w:tmpl w:val="497C95E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836381"/>
    <w:multiLevelType w:val="hybridMultilevel"/>
    <w:tmpl w:val="23722502"/>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322128"/>
    <w:multiLevelType w:val="multilevel"/>
    <w:tmpl w:val="E0E0A63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2" w15:restartNumberingAfterBreak="0">
    <w:nsid w:val="3EA04814"/>
    <w:multiLevelType w:val="hybridMultilevel"/>
    <w:tmpl w:val="FABCC56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5">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6" w15:restartNumberingAfterBreak="0">
    <w:nsid w:val="62BC0355"/>
    <w:multiLevelType w:val="hybridMultilevel"/>
    <w:tmpl w:val="F208A94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ED0434"/>
    <w:multiLevelType w:val="hybridMultilevel"/>
    <w:tmpl w:val="E0E0A63E"/>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CB44908"/>
    <w:multiLevelType w:val="hybridMultilevel"/>
    <w:tmpl w:val="6298C722"/>
    <w:lvl w:ilvl="0" w:tplc="B380B138">
      <w:start w:val="1"/>
      <w:numFmt w:val="decimalEnclosedCircle"/>
      <w:lvlText w:val="%1"/>
      <w:lvlJc w:val="left"/>
      <w:pPr>
        <w:tabs>
          <w:tab w:val="num" w:pos="570"/>
        </w:tabs>
        <w:ind w:left="570" w:hanging="360"/>
      </w:pPr>
      <w:rPr>
        <w:rFonts w:ascii="Century" w:eastAsia="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11"/>
  </w:num>
  <w:num w:numId="3">
    <w:abstractNumId w:val="3"/>
  </w:num>
  <w:num w:numId="4">
    <w:abstractNumId w:val="9"/>
  </w:num>
  <w:num w:numId="5">
    <w:abstractNumId w:val="13"/>
  </w:num>
  <w:num w:numId="6">
    <w:abstractNumId w:val="5"/>
  </w:num>
  <w:num w:numId="7">
    <w:abstractNumId w:val="14"/>
  </w:num>
  <w:num w:numId="8">
    <w:abstractNumId w:val="6"/>
  </w:num>
  <w:num w:numId="9">
    <w:abstractNumId w:val="19"/>
  </w:num>
  <w:num w:numId="10">
    <w:abstractNumId w:val="18"/>
  </w:num>
  <w:num w:numId="11">
    <w:abstractNumId w:val="7"/>
  </w:num>
  <w:num w:numId="12">
    <w:abstractNumId w:val="4"/>
  </w:num>
  <w:num w:numId="13">
    <w:abstractNumId w:val="8"/>
  </w:num>
  <w:num w:numId="14">
    <w:abstractNumId w:val="2"/>
  </w:num>
  <w:num w:numId="15">
    <w:abstractNumId w:val="1"/>
  </w:num>
  <w:num w:numId="16">
    <w:abstractNumId w:val="16"/>
  </w:num>
  <w:num w:numId="17">
    <w:abstractNumId w:val="0"/>
  </w:num>
  <w:num w:numId="18">
    <w:abstractNumId w:val="17"/>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5DB"/>
    <w:rsid w:val="00000A4A"/>
    <w:rsid w:val="00040833"/>
    <w:rsid w:val="0004292B"/>
    <w:rsid w:val="000549AF"/>
    <w:rsid w:val="0006084E"/>
    <w:rsid w:val="00082A7F"/>
    <w:rsid w:val="000914EA"/>
    <w:rsid w:val="000A07BC"/>
    <w:rsid w:val="000B24F4"/>
    <w:rsid w:val="000D2FAC"/>
    <w:rsid w:val="000D6954"/>
    <w:rsid w:val="000D69D3"/>
    <w:rsid w:val="000D6C62"/>
    <w:rsid w:val="000D7CA7"/>
    <w:rsid w:val="000F3264"/>
    <w:rsid w:val="001440D1"/>
    <w:rsid w:val="00163453"/>
    <w:rsid w:val="00166C2A"/>
    <w:rsid w:val="001819EC"/>
    <w:rsid w:val="00181D27"/>
    <w:rsid w:val="00185E57"/>
    <w:rsid w:val="001A25DB"/>
    <w:rsid w:val="001A3249"/>
    <w:rsid w:val="001C3B15"/>
    <w:rsid w:val="001F456A"/>
    <w:rsid w:val="00203E95"/>
    <w:rsid w:val="002131D0"/>
    <w:rsid w:val="0027008D"/>
    <w:rsid w:val="00273CD7"/>
    <w:rsid w:val="0027589A"/>
    <w:rsid w:val="002853F5"/>
    <w:rsid w:val="002B0038"/>
    <w:rsid w:val="002C2642"/>
    <w:rsid w:val="002E650D"/>
    <w:rsid w:val="002F7F7D"/>
    <w:rsid w:val="00307ECA"/>
    <w:rsid w:val="00316479"/>
    <w:rsid w:val="00335D19"/>
    <w:rsid w:val="003466FE"/>
    <w:rsid w:val="003720CE"/>
    <w:rsid w:val="00391886"/>
    <w:rsid w:val="003A3091"/>
    <w:rsid w:val="003B183C"/>
    <w:rsid w:val="003B2B3E"/>
    <w:rsid w:val="003C372C"/>
    <w:rsid w:val="00404100"/>
    <w:rsid w:val="00406490"/>
    <w:rsid w:val="00411AD0"/>
    <w:rsid w:val="00412300"/>
    <w:rsid w:val="00417233"/>
    <w:rsid w:val="004203DA"/>
    <w:rsid w:val="004319C1"/>
    <w:rsid w:val="0044068F"/>
    <w:rsid w:val="0045073C"/>
    <w:rsid w:val="0047410E"/>
    <w:rsid w:val="004952F1"/>
    <w:rsid w:val="00497E08"/>
    <w:rsid w:val="004B7C2E"/>
    <w:rsid w:val="004C51BA"/>
    <w:rsid w:val="004E4077"/>
    <w:rsid w:val="004F1190"/>
    <w:rsid w:val="004F322B"/>
    <w:rsid w:val="00512C5D"/>
    <w:rsid w:val="00526979"/>
    <w:rsid w:val="00532BD7"/>
    <w:rsid w:val="00553FB7"/>
    <w:rsid w:val="00563FD2"/>
    <w:rsid w:val="00582EF5"/>
    <w:rsid w:val="00586673"/>
    <w:rsid w:val="0059773F"/>
    <w:rsid w:val="005A65FC"/>
    <w:rsid w:val="005A66E8"/>
    <w:rsid w:val="005A7082"/>
    <w:rsid w:val="005B69C3"/>
    <w:rsid w:val="005C2AAF"/>
    <w:rsid w:val="005D2E1B"/>
    <w:rsid w:val="005D6AAE"/>
    <w:rsid w:val="005E26F3"/>
    <w:rsid w:val="005E65DF"/>
    <w:rsid w:val="005F224B"/>
    <w:rsid w:val="005F3B39"/>
    <w:rsid w:val="00600B4C"/>
    <w:rsid w:val="006018B2"/>
    <w:rsid w:val="006060AE"/>
    <w:rsid w:val="00647111"/>
    <w:rsid w:val="006518D0"/>
    <w:rsid w:val="006B4F61"/>
    <w:rsid w:val="006B6A03"/>
    <w:rsid w:val="006C155E"/>
    <w:rsid w:val="006C29C4"/>
    <w:rsid w:val="006C43A7"/>
    <w:rsid w:val="006D2CAE"/>
    <w:rsid w:val="00726CB4"/>
    <w:rsid w:val="00731664"/>
    <w:rsid w:val="0074025F"/>
    <w:rsid w:val="007429CC"/>
    <w:rsid w:val="007511E6"/>
    <w:rsid w:val="00775CCC"/>
    <w:rsid w:val="00780E4E"/>
    <w:rsid w:val="0079134B"/>
    <w:rsid w:val="0079356E"/>
    <w:rsid w:val="0079795B"/>
    <w:rsid w:val="007B126D"/>
    <w:rsid w:val="007B4CA4"/>
    <w:rsid w:val="007B7415"/>
    <w:rsid w:val="007F6D16"/>
    <w:rsid w:val="0080338F"/>
    <w:rsid w:val="00811417"/>
    <w:rsid w:val="00811B77"/>
    <w:rsid w:val="00812E5F"/>
    <w:rsid w:val="008130B4"/>
    <w:rsid w:val="008914E3"/>
    <w:rsid w:val="008B4A82"/>
    <w:rsid w:val="008B7D0E"/>
    <w:rsid w:val="008C7DDA"/>
    <w:rsid w:val="008D5440"/>
    <w:rsid w:val="008D65FF"/>
    <w:rsid w:val="008E30C3"/>
    <w:rsid w:val="008E7EF3"/>
    <w:rsid w:val="0090108F"/>
    <w:rsid w:val="009730AA"/>
    <w:rsid w:val="00985680"/>
    <w:rsid w:val="00992A7C"/>
    <w:rsid w:val="009C5B1A"/>
    <w:rsid w:val="009C5E92"/>
    <w:rsid w:val="009E2159"/>
    <w:rsid w:val="009E7D65"/>
    <w:rsid w:val="009F41A1"/>
    <w:rsid w:val="009F72B6"/>
    <w:rsid w:val="00A24871"/>
    <w:rsid w:val="00A67E14"/>
    <w:rsid w:val="00A74A3A"/>
    <w:rsid w:val="00A758DA"/>
    <w:rsid w:val="00A75BC1"/>
    <w:rsid w:val="00A8107E"/>
    <w:rsid w:val="00A947C2"/>
    <w:rsid w:val="00AC6E8F"/>
    <w:rsid w:val="00AE57D7"/>
    <w:rsid w:val="00AF1D22"/>
    <w:rsid w:val="00AF471D"/>
    <w:rsid w:val="00B02DB3"/>
    <w:rsid w:val="00B23646"/>
    <w:rsid w:val="00B30889"/>
    <w:rsid w:val="00B3290E"/>
    <w:rsid w:val="00B65C51"/>
    <w:rsid w:val="00B75F07"/>
    <w:rsid w:val="00B77B3F"/>
    <w:rsid w:val="00B86B28"/>
    <w:rsid w:val="00BA3819"/>
    <w:rsid w:val="00BB30A7"/>
    <w:rsid w:val="00BE0225"/>
    <w:rsid w:val="00BE2DAE"/>
    <w:rsid w:val="00BF1CFC"/>
    <w:rsid w:val="00C10E1B"/>
    <w:rsid w:val="00C12BB0"/>
    <w:rsid w:val="00C14649"/>
    <w:rsid w:val="00C2177B"/>
    <w:rsid w:val="00C229E3"/>
    <w:rsid w:val="00C316B2"/>
    <w:rsid w:val="00C32D35"/>
    <w:rsid w:val="00C342F9"/>
    <w:rsid w:val="00C42AD8"/>
    <w:rsid w:val="00C67B4C"/>
    <w:rsid w:val="00CB3F06"/>
    <w:rsid w:val="00CF4EFE"/>
    <w:rsid w:val="00D047FA"/>
    <w:rsid w:val="00D1469B"/>
    <w:rsid w:val="00D30D47"/>
    <w:rsid w:val="00D60673"/>
    <w:rsid w:val="00D64D15"/>
    <w:rsid w:val="00D878C9"/>
    <w:rsid w:val="00D939E1"/>
    <w:rsid w:val="00D93EC9"/>
    <w:rsid w:val="00DB580A"/>
    <w:rsid w:val="00DC35DB"/>
    <w:rsid w:val="00DD5FAE"/>
    <w:rsid w:val="00DD636F"/>
    <w:rsid w:val="00DE4C64"/>
    <w:rsid w:val="00E009E1"/>
    <w:rsid w:val="00E179F2"/>
    <w:rsid w:val="00E30A82"/>
    <w:rsid w:val="00E44415"/>
    <w:rsid w:val="00E56ED0"/>
    <w:rsid w:val="00E61F3E"/>
    <w:rsid w:val="00EA1334"/>
    <w:rsid w:val="00EA7701"/>
    <w:rsid w:val="00EC7839"/>
    <w:rsid w:val="00ED6493"/>
    <w:rsid w:val="00ED79B0"/>
    <w:rsid w:val="00EE6DD8"/>
    <w:rsid w:val="00F120EA"/>
    <w:rsid w:val="00F155E0"/>
    <w:rsid w:val="00F37E1C"/>
    <w:rsid w:val="00F653A7"/>
    <w:rsid w:val="00F674E1"/>
    <w:rsid w:val="00F75EFF"/>
    <w:rsid w:val="00F76A02"/>
    <w:rsid w:val="00F919A8"/>
    <w:rsid w:val="00FA6591"/>
    <w:rsid w:val="00FD53BD"/>
    <w:rsid w:val="00FF0C4E"/>
    <w:rsid w:val="00FF2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2EB966C4"/>
  <w15:docId w15:val="{1E2CEA3E-941B-4D09-899A-9B6E2427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character" w:styleId="a8">
    <w:name w:val="Strong"/>
    <w:qFormat/>
    <w:rsid w:val="00FF247A"/>
    <w:rPr>
      <w:b/>
      <w:bCs/>
    </w:rPr>
  </w:style>
  <w:style w:type="paragraph" w:styleId="a9">
    <w:name w:val="Plain Text"/>
    <w:basedOn w:val="a"/>
    <w:link w:val="aa"/>
    <w:rsid w:val="00D64D15"/>
    <w:rPr>
      <w:rFonts w:ascii="ＭＳ Ｐ明朝" w:hAnsi="ＭＳ Ｐ明朝" w:cs="Courier New"/>
      <w:sz w:val="18"/>
      <w:szCs w:val="21"/>
    </w:rPr>
  </w:style>
  <w:style w:type="character" w:customStyle="1" w:styleId="aa">
    <w:name w:val="書式なし (文字)"/>
    <w:link w:val="a9"/>
    <w:rsid w:val="000D69D3"/>
    <w:rPr>
      <w:rFonts w:ascii="ＭＳ Ｐ明朝" w:hAnsi="ＭＳ Ｐ明朝" w:cs="Courier New"/>
      <w:kern w:val="2"/>
      <w:sz w:val="18"/>
      <w:szCs w:val="21"/>
    </w:rPr>
  </w:style>
  <w:style w:type="character" w:styleId="ab">
    <w:name w:val="Unresolved Mention"/>
    <w:basedOn w:val="a0"/>
    <w:uiPriority w:val="99"/>
    <w:semiHidden/>
    <w:unhideWhenUsed/>
    <w:rsid w:val="00F1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040/kotogakko/seishi/ijime-1.html" TargetMode="External"/><Relationship Id="rId13" Type="http://schemas.openxmlformats.org/officeDocument/2006/relationships/hyperlink" Target="https://www.pref.osaka.lg.jp/o180080/jidoseitoshien/siryou/index.html" TargetMode="External"/><Relationship Id="rId18" Type="http://schemas.openxmlformats.org/officeDocument/2006/relationships/hyperlink" Target="https://www.mext.go.jp/b_menu/shingi/chousa/shotou/024/report/08041404.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ef.osaka.lg.jp/o180080/jidoseitoshien/siryou/index.html" TargetMode="External"/><Relationship Id="rId17" Type="http://schemas.openxmlformats.org/officeDocument/2006/relationships/hyperlink" Target="https://www.pref.osaka.lg.jp/o180020/jinkenkyoiku/houshin/index.html" TargetMode="External"/><Relationship Id="rId2" Type="http://schemas.openxmlformats.org/officeDocument/2006/relationships/numbering" Target="numbering.xml"/><Relationship Id="rId16" Type="http://schemas.openxmlformats.org/officeDocument/2006/relationships/hyperlink" Target="https://www.pref.osaka.lg.jp/o180020/jinkenkyoiku/houshin/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80040/kotogakko/seishi/ijime-2.html" TargetMode="External"/><Relationship Id="rId5" Type="http://schemas.openxmlformats.org/officeDocument/2006/relationships/webSettings" Target="webSettings.xml"/><Relationship Id="rId15" Type="http://schemas.openxmlformats.org/officeDocument/2006/relationships/hyperlink" Target="https://www.pref.osaka.lg.jp/o180040/kotogakko/kakusyu/moral_informe.html" TargetMode="External"/><Relationship Id="rId10" Type="http://schemas.openxmlformats.org/officeDocument/2006/relationships/hyperlink" Target="https://www.pref.osaka.lg.jp/o180040/kotogakko/seishi/ijime-1.html" TargetMode="External"/><Relationship Id="rId19" Type="http://schemas.openxmlformats.org/officeDocument/2006/relationships/hyperlink" Target="https://www.mext.go.jp/b_menu/shingi/chousa/shotou/024/report/08041404.htm" TargetMode="External"/><Relationship Id="rId4" Type="http://schemas.openxmlformats.org/officeDocument/2006/relationships/settings" Target="settings.xml"/><Relationship Id="rId9" Type="http://schemas.openxmlformats.org/officeDocument/2006/relationships/hyperlink" Target="https://www.pref.osaka.lg.jp/o180040/kotogakko/seishi/ijime-2.html" TargetMode="External"/><Relationship Id="rId14" Type="http://schemas.openxmlformats.org/officeDocument/2006/relationships/hyperlink" Target="https://www.pref.osaka.lg.jp/o180040/kotogakko/kakusyu/moral_informe.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BBD5-B2EE-4FAD-821C-D24EC827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240</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328</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6815757</vt:i4>
      </vt:variant>
      <vt:variant>
        <vt:i4>6</vt:i4>
      </vt:variant>
      <vt:variant>
        <vt:i4>0</vt:i4>
      </vt:variant>
      <vt:variant>
        <vt:i4>5</vt:i4>
      </vt:variant>
      <vt:variant>
        <vt:lpwstr>http://www.pref.osaka.lg.jp/kotogakko/kakusyu/moral_informe.html</vt:lpwstr>
      </vt:variant>
      <vt:variant>
        <vt:lpwstr/>
      </vt:variant>
      <vt:variant>
        <vt:i4>1769557</vt:i4>
      </vt:variant>
      <vt:variant>
        <vt:i4>3</vt:i4>
      </vt:variant>
      <vt:variant>
        <vt:i4>0</vt:i4>
      </vt:variant>
      <vt:variant>
        <vt:i4>5</vt:i4>
      </vt:variant>
      <vt:variant>
        <vt:lpwstr>http://www.pref.osaka.lg.jp/jidoseitoshien/siryou/index.html</vt:lpwstr>
      </vt:variant>
      <vt:variant>
        <vt:lpwstr/>
      </vt:variant>
      <vt:variant>
        <vt:i4>1048651</vt:i4>
      </vt:variant>
      <vt:variant>
        <vt:i4>0</vt:i4>
      </vt:variant>
      <vt:variant>
        <vt:i4>0</vt:i4>
      </vt:variant>
      <vt:variant>
        <vt:i4>5</vt:i4>
      </vt:variant>
      <vt:variant>
        <vt:lpwstr>http://www.pref.osaka.lg.jp/jidoseitoshien/ijime/ijimebousisisin.html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15</cp:revision>
  <cp:lastPrinted>2023-01-11T09:16:00Z</cp:lastPrinted>
  <dcterms:created xsi:type="dcterms:W3CDTF">2023-03-14T10:38:00Z</dcterms:created>
  <dcterms:modified xsi:type="dcterms:W3CDTF">2025-03-25T10:56:00Z</dcterms:modified>
</cp:coreProperties>
</file>