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77579F07" w:rsidR="00023ECB" w:rsidRPr="00DF5086" w:rsidRDefault="006C1858" w:rsidP="0004191B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0931F8">
        <w:rPr>
          <w:rFonts w:hAnsi="HG丸ｺﾞｼｯｸM-PRO" w:hint="eastAsia"/>
          <w:sz w:val="24"/>
          <w:szCs w:val="24"/>
        </w:rPr>
        <w:t>７</w:t>
      </w:r>
      <w:r w:rsidR="007A6C24">
        <w:rPr>
          <w:rFonts w:hAnsi="HG丸ｺﾞｼｯｸM-PRO" w:hint="eastAsia"/>
          <w:sz w:val="24"/>
          <w:szCs w:val="24"/>
        </w:rPr>
        <w:t>年</w:t>
      </w:r>
      <w:r w:rsidR="006159A5">
        <w:rPr>
          <w:rFonts w:hAnsi="HG丸ｺﾞｼｯｸM-PRO" w:hint="eastAsia"/>
          <w:sz w:val="24"/>
          <w:szCs w:val="24"/>
        </w:rPr>
        <w:t>８</w:t>
      </w:r>
      <w:r w:rsidR="009F69BA">
        <w:rPr>
          <w:rFonts w:hAnsi="HG丸ｺﾞｼｯｸM-PRO" w:hint="eastAsia"/>
          <w:sz w:val="24"/>
          <w:szCs w:val="24"/>
        </w:rPr>
        <w:t>月</w:t>
      </w:r>
      <w:r w:rsidR="00D414E6" w:rsidRPr="00D414E6">
        <w:rPr>
          <w:rFonts w:hAnsi="HG丸ｺﾞｼｯｸM-PRO" w:hint="eastAsia"/>
          <w:sz w:val="24"/>
          <w:szCs w:val="24"/>
        </w:rPr>
        <w:t>2</w:t>
      </w:r>
      <w:r w:rsidR="00D414E6" w:rsidRPr="00D414E6">
        <w:rPr>
          <w:rFonts w:hAnsi="HG丸ｺﾞｼｯｸM-PRO"/>
          <w:sz w:val="24"/>
          <w:szCs w:val="24"/>
        </w:rPr>
        <w:t>5</w:t>
      </w:r>
      <w:r w:rsidR="00677DA4" w:rsidRPr="00D414E6">
        <w:rPr>
          <w:rFonts w:hAnsi="HG丸ｺﾞｼｯｸM-PRO" w:hint="eastAsia"/>
          <w:sz w:val="24"/>
          <w:szCs w:val="24"/>
        </w:rPr>
        <w:t>日</w:t>
      </w:r>
      <w:r w:rsidR="00677DA4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97"/>
      </w:tblGrid>
      <w:tr w:rsidR="00023ECB" w:rsidRPr="00FB5DD3" w14:paraId="4E32D28E" w14:textId="77777777" w:rsidTr="00223979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97" w:type="dxa"/>
            <w:vAlign w:val="center"/>
          </w:tcPr>
          <w:p w14:paraId="64027AED" w14:textId="1C33B3C5" w:rsidR="00023ECB" w:rsidRPr="005467E2" w:rsidRDefault="001210FB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万博後の大阪の成長について</w:t>
            </w:r>
          </w:p>
        </w:tc>
      </w:tr>
      <w:tr w:rsidR="00023ECB" w:rsidRPr="0004191B" w14:paraId="2D26E8F8" w14:textId="77777777" w:rsidTr="00223979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97" w:type="dxa"/>
            <w:vAlign w:val="center"/>
          </w:tcPr>
          <w:p w14:paraId="1EA7F9CD" w14:textId="64D4C6C1" w:rsidR="005E5E1F" w:rsidRPr="000D0A7C" w:rsidRDefault="00DA0DAE" w:rsidP="00DE6AA6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0931F8">
              <w:rPr>
                <w:rFonts w:hAnsi="HG丸ｺﾞｼｯｸM-PRO" w:hint="eastAsia"/>
                <w:sz w:val="24"/>
                <w:szCs w:val="24"/>
              </w:rPr>
              <w:t>７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DF022E">
              <w:rPr>
                <w:rFonts w:hAnsi="HG丸ｺﾞｼｯｸM-PRO" w:hint="eastAsia"/>
                <w:sz w:val="24"/>
                <w:szCs w:val="24"/>
              </w:rPr>
              <w:t>８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DF022E">
              <w:rPr>
                <w:rFonts w:hAnsi="HG丸ｺﾞｼｯｸM-PRO" w:hint="eastAsia"/>
                <w:sz w:val="24"/>
                <w:szCs w:val="24"/>
              </w:rPr>
              <w:t>25日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DF022E">
              <w:rPr>
                <w:rFonts w:hAnsi="HG丸ｺﾞｼｯｸM-PRO" w:hint="eastAsia"/>
                <w:sz w:val="24"/>
                <w:szCs w:val="24"/>
              </w:rPr>
              <w:t>月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86562E">
              <w:rPr>
                <w:rFonts w:hAnsi="HG丸ｺﾞｼｯｸM-PRO" w:hint="eastAsia"/>
                <w:sz w:val="24"/>
                <w:szCs w:val="24"/>
              </w:rPr>
              <w:t>1</w:t>
            </w:r>
            <w:r w:rsidR="00DF022E">
              <w:rPr>
                <w:rFonts w:hAnsi="HG丸ｺﾞｼｯｸM-PRO" w:hint="eastAsia"/>
                <w:sz w:val="24"/>
                <w:szCs w:val="24"/>
              </w:rPr>
              <w:t>3</w:t>
            </w:r>
            <w:r w:rsidR="000D0A7C" w:rsidRPr="0086562E">
              <w:rPr>
                <w:rFonts w:hAnsi="HG丸ｺﾞｼｯｸM-PRO" w:hint="eastAsia"/>
                <w:sz w:val="24"/>
                <w:szCs w:val="24"/>
              </w:rPr>
              <w:t>時</w:t>
            </w:r>
            <w:r w:rsidR="00DF022E">
              <w:rPr>
                <w:rFonts w:hAnsi="HG丸ｺﾞｼｯｸM-PRO" w:hint="eastAsia"/>
                <w:sz w:val="24"/>
                <w:szCs w:val="24"/>
              </w:rPr>
              <w:t>0</w:t>
            </w:r>
            <w:r w:rsidR="0086562E">
              <w:rPr>
                <w:rFonts w:hAnsi="HG丸ｺﾞｼｯｸM-PRO"/>
                <w:sz w:val="24"/>
                <w:szCs w:val="24"/>
              </w:rPr>
              <w:t>0</w:t>
            </w:r>
            <w:r w:rsidR="000D0A7C" w:rsidRPr="0086562E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86562E">
              <w:rPr>
                <w:rFonts w:hAnsi="HG丸ｺﾞｼｯｸM-PRO" w:hint="eastAsia"/>
                <w:sz w:val="24"/>
                <w:szCs w:val="24"/>
              </w:rPr>
              <w:t>1</w:t>
            </w:r>
            <w:r w:rsidR="00DF022E">
              <w:rPr>
                <w:rFonts w:hAnsi="HG丸ｺﾞｼｯｸM-PRO" w:hint="eastAsia"/>
                <w:sz w:val="24"/>
                <w:szCs w:val="24"/>
              </w:rPr>
              <w:t>5</w:t>
            </w:r>
            <w:r w:rsidR="006C1858" w:rsidRPr="0086562E">
              <w:rPr>
                <w:rFonts w:hAnsi="HG丸ｺﾞｼｯｸM-PRO" w:hint="eastAsia"/>
                <w:sz w:val="24"/>
                <w:szCs w:val="24"/>
              </w:rPr>
              <w:t>時</w:t>
            </w:r>
            <w:r w:rsidR="0086562E">
              <w:rPr>
                <w:rFonts w:hAnsi="HG丸ｺﾞｼｯｸM-PRO" w:hint="eastAsia"/>
                <w:sz w:val="24"/>
                <w:szCs w:val="24"/>
              </w:rPr>
              <w:t>0</w:t>
            </w:r>
            <w:r w:rsidR="0086562E">
              <w:rPr>
                <w:rFonts w:hAnsi="HG丸ｺﾞｼｯｸM-PRO"/>
                <w:sz w:val="24"/>
                <w:szCs w:val="24"/>
              </w:rPr>
              <w:t>0</w:t>
            </w:r>
            <w:r w:rsidR="000D0A7C" w:rsidRPr="0086562E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223979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97" w:type="dxa"/>
            <w:vAlign w:val="center"/>
          </w:tcPr>
          <w:p w14:paraId="2929D4F8" w14:textId="3D5D6F7B" w:rsidR="00023ECB" w:rsidRPr="00B82181" w:rsidRDefault="00723067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</w:t>
            </w:r>
            <w:r w:rsidR="000931F8">
              <w:rPr>
                <w:rFonts w:hAnsi="HG丸ｺﾞｼｯｸM-PRO" w:hint="eastAsia"/>
                <w:sz w:val="24"/>
                <w:szCs w:val="24"/>
              </w:rPr>
              <w:t>府庁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会議室</w:t>
            </w:r>
          </w:p>
        </w:tc>
      </w:tr>
      <w:tr w:rsidR="00023ECB" w:rsidRPr="00FB5DD3" w14:paraId="70DA6B3C" w14:textId="77777777" w:rsidTr="00223979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97" w:type="dxa"/>
          </w:tcPr>
          <w:p w14:paraId="1274A0F6" w14:textId="3AD7D72B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  <w:r w:rsidR="00D37A2D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1F4FC081" w14:textId="16B39ABD" w:rsidR="003A14EA" w:rsidRPr="006F7F96" w:rsidRDefault="00A271C6" w:rsidP="00BA454D">
            <w:pPr>
              <w:ind w:leftChars="86" w:left="197"/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上山</w:t>
            </w:r>
            <w:r w:rsidR="008117BB" w:rsidRPr="006F7F96">
              <w:rPr>
                <w:rFonts w:hAnsi="HG丸ｺﾞｼｯｸM-PRO" w:hint="eastAsia"/>
                <w:sz w:val="24"/>
                <w:szCs w:val="24"/>
              </w:rPr>
              <w:t>特別顧問</w:t>
            </w:r>
            <w:r w:rsidR="00DF022E">
              <w:rPr>
                <w:rFonts w:hAnsi="HG丸ｺﾞｼｯｸM-PRO" w:hint="eastAsia"/>
                <w:sz w:val="24"/>
                <w:szCs w:val="24"/>
              </w:rPr>
              <w:t>、</w:t>
            </w:r>
            <w:r w:rsidR="00C76112">
              <w:rPr>
                <w:rFonts w:hAnsi="HG丸ｺﾞｼｯｸM-PRO" w:hint="eastAsia"/>
                <w:sz w:val="24"/>
                <w:szCs w:val="24"/>
              </w:rPr>
              <w:t>赤井特別顧問、</w:t>
            </w:r>
            <w:r w:rsidR="00DF022E">
              <w:rPr>
                <w:rFonts w:hAnsi="HG丸ｺﾞｼｯｸM-PRO" w:hint="eastAsia"/>
                <w:sz w:val="24"/>
                <w:szCs w:val="24"/>
              </w:rPr>
              <w:t>原特別顧問</w:t>
            </w:r>
          </w:p>
          <w:p w14:paraId="51B64D9A" w14:textId="77777777" w:rsidR="00D37A2D" w:rsidRDefault="00D37A2D" w:rsidP="00A374EE">
            <w:pPr>
              <w:rPr>
                <w:rFonts w:hAnsi="HG丸ｺﾞｼｯｸM-PRO"/>
                <w:sz w:val="24"/>
                <w:szCs w:val="24"/>
              </w:rPr>
            </w:pPr>
          </w:p>
          <w:p w14:paraId="45D1F1F3" w14:textId="2F8EF594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  <w:r w:rsidR="00D37A2D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2B719ACE" w14:textId="77777777" w:rsidR="00D37A2D" w:rsidRPr="00D414E6" w:rsidRDefault="00D37A2D" w:rsidP="00D37A2D">
            <w:pPr>
              <w:ind w:leftChars="86" w:left="197"/>
              <w:rPr>
                <w:rFonts w:hAnsi="HG丸ｺﾞｼｯｸM-PRO"/>
                <w:sz w:val="24"/>
                <w:szCs w:val="24"/>
              </w:rPr>
            </w:pPr>
            <w:r w:rsidRPr="00D414E6">
              <w:rPr>
                <w:rFonts w:hAnsi="HG丸ｺﾞｼｯｸM-PRO" w:hint="eastAsia"/>
                <w:sz w:val="24"/>
                <w:szCs w:val="24"/>
              </w:rPr>
              <w:t>大阪府山口副知事</w:t>
            </w:r>
          </w:p>
          <w:p w14:paraId="7632ADDC" w14:textId="16C73995" w:rsidR="00755289" w:rsidRPr="00D414E6" w:rsidRDefault="00755289" w:rsidP="009E0673">
            <w:pPr>
              <w:ind w:leftChars="86" w:left="197"/>
              <w:rPr>
                <w:rFonts w:hAnsi="HG丸ｺﾞｼｯｸM-PRO"/>
                <w:sz w:val="24"/>
                <w:szCs w:val="24"/>
              </w:rPr>
            </w:pPr>
            <w:r w:rsidRPr="00D414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副首都推進局長</w:t>
            </w:r>
          </w:p>
          <w:p w14:paraId="3D0A9BB6" w14:textId="0B504386" w:rsidR="004E6A3C" w:rsidRPr="00D414E6" w:rsidRDefault="00755289" w:rsidP="009E0673">
            <w:pPr>
              <w:ind w:leftChars="86" w:left="197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414E6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04191B" w:rsidRPr="00D414E6">
              <w:rPr>
                <w:rFonts w:hAnsi="HG丸ｺﾞｼｯｸM-PRO" w:hint="eastAsia"/>
                <w:sz w:val="24"/>
                <w:szCs w:val="24"/>
              </w:rPr>
              <w:t>政策企画</w:t>
            </w:r>
            <w:r w:rsidR="000931F8" w:rsidRPr="00D414E6">
              <w:rPr>
                <w:rFonts w:hAnsi="HG丸ｺﾞｼｯｸM-PRO" w:hint="eastAsia"/>
                <w:sz w:val="24"/>
                <w:szCs w:val="24"/>
              </w:rPr>
              <w:t>部長</w:t>
            </w:r>
            <w:r w:rsidR="009E0673" w:rsidRPr="00D414E6">
              <w:rPr>
                <w:rFonts w:hAnsi="HG丸ｺﾞｼｯｸM-PRO" w:hint="eastAsia"/>
                <w:sz w:val="24"/>
                <w:szCs w:val="24"/>
              </w:rPr>
              <w:t>、</w:t>
            </w:r>
            <w:r w:rsidR="00C76112" w:rsidRPr="00D414E6">
              <w:rPr>
                <w:rFonts w:hAnsiTheme="minorEastAsia" w:hint="eastAsia"/>
                <w:kern w:val="0"/>
                <w:sz w:val="24"/>
                <w:szCs w:val="24"/>
              </w:rPr>
              <w:t>府民文化部長</w:t>
            </w:r>
            <w:r w:rsidR="009E0673" w:rsidRPr="00D414E6">
              <w:rPr>
                <w:rFonts w:hAnsiTheme="minorEastAsia" w:hint="eastAsia"/>
                <w:kern w:val="0"/>
                <w:sz w:val="24"/>
                <w:szCs w:val="24"/>
              </w:rPr>
              <w:t>、</w:t>
            </w:r>
            <w:r w:rsidR="00C76112" w:rsidRPr="00D414E6">
              <w:rPr>
                <w:rFonts w:hAnsiTheme="minorEastAsia" w:hint="eastAsia"/>
                <w:kern w:val="0"/>
                <w:sz w:val="24"/>
                <w:szCs w:val="24"/>
              </w:rPr>
              <w:t>商工労働部長</w:t>
            </w:r>
          </w:p>
          <w:p w14:paraId="0F9CA29B" w14:textId="3AF5199C" w:rsidR="00D37A2D" w:rsidRDefault="00755289" w:rsidP="009E0673">
            <w:pPr>
              <w:ind w:leftChars="86" w:left="197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414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大阪市</w:t>
            </w:r>
            <w:r w:rsidR="001C78BC" w:rsidRPr="00D414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政策企画</w:t>
            </w:r>
            <w:r w:rsidR="006E6046" w:rsidRPr="00D414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室理事</w:t>
            </w:r>
            <w:r w:rsidR="001C78BC" w:rsidRPr="00D414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、経済戦略局</w:t>
            </w:r>
            <w:r w:rsidR="006E6046" w:rsidRPr="00D414E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理事</w:t>
            </w:r>
            <w:r w:rsidR="00E6012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等</w:t>
            </w:r>
          </w:p>
          <w:p w14:paraId="4839EA32" w14:textId="0716D6B3" w:rsidR="001C78BC" w:rsidRPr="004E6A3C" w:rsidRDefault="001C78BC" w:rsidP="009E0673">
            <w:pPr>
              <w:ind w:leftChars="86" w:left="197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06256" w:rsidRPr="00FB5DD3" w14:paraId="5224D441" w14:textId="77777777" w:rsidTr="00223979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97" w:type="dxa"/>
            <w:vAlign w:val="center"/>
          </w:tcPr>
          <w:p w14:paraId="37436740" w14:textId="77777777" w:rsidR="00DF022E" w:rsidRPr="00DF022E" w:rsidRDefault="00DF022E" w:rsidP="00DF022E">
            <w:pPr>
              <w:rPr>
                <w:rFonts w:hAnsi="HG丸ｺﾞｼｯｸM-PRO"/>
                <w:sz w:val="24"/>
                <w:szCs w:val="24"/>
              </w:rPr>
            </w:pPr>
            <w:r w:rsidRPr="00DF022E">
              <w:rPr>
                <w:rFonts w:hAnsi="HG丸ｺﾞｼｯｸM-PRO" w:hint="eastAsia"/>
                <w:sz w:val="24"/>
                <w:szCs w:val="24"/>
              </w:rPr>
              <w:t>当該打ち合わせは、インターネットを通じたテレビ会議システム</w:t>
            </w:r>
          </w:p>
          <w:p w14:paraId="64BA1782" w14:textId="2FDCDFB0" w:rsidR="00506256" w:rsidRPr="006F7F96" w:rsidRDefault="00DF022E" w:rsidP="00DF022E">
            <w:pPr>
              <w:rPr>
                <w:rFonts w:hAnsi="HG丸ｺﾞｼｯｸM-PRO"/>
                <w:sz w:val="24"/>
                <w:szCs w:val="24"/>
              </w:rPr>
            </w:pPr>
            <w:r w:rsidRPr="00DF022E">
              <w:rPr>
                <w:rFonts w:hAnsi="HG丸ｺﾞｼｯｸM-PRO" w:hint="eastAsia"/>
                <w:sz w:val="24"/>
                <w:szCs w:val="24"/>
              </w:rPr>
              <w:t>を活用して開催</w:t>
            </w: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68E9F" w14:textId="77777777" w:rsidR="00483B6F" w:rsidRDefault="00483B6F" w:rsidP="00394441">
      <w:r>
        <w:separator/>
      </w:r>
    </w:p>
  </w:endnote>
  <w:endnote w:type="continuationSeparator" w:id="0">
    <w:p w14:paraId="239FD50C" w14:textId="77777777" w:rsidR="00483B6F" w:rsidRDefault="00483B6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7B9B" w14:textId="77777777" w:rsidR="00483B6F" w:rsidRDefault="00483B6F" w:rsidP="00394441">
      <w:r>
        <w:separator/>
      </w:r>
    </w:p>
  </w:footnote>
  <w:footnote w:type="continuationSeparator" w:id="0">
    <w:p w14:paraId="48FAA532" w14:textId="77777777" w:rsidR="00483B6F" w:rsidRDefault="00483B6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91B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31F8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0FB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8BC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3979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46"/>
    <w:rsid w:val="00250FC1"/>
    <w:rsid w:val="00252D83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3EC"/>
    <w:rsid w:val="00271C5A"/>
    <w:rsid w:val="00271EA5"/>
    <w:rsid w:val="002745E1"/>
    <w:rsid w:val="00275C0C"/>
    <w:rsid w:val="00276020"/>
    <w:rsid w:val="002769C5"/>
    <w:rsid w:val="00277897"/>
    <w:rsid w:val="002801C0"/>
    <w:rsid w:val="0028150D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A95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47263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A6CD1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57C7E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3B6F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639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A3C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68E5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15A3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9A5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04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067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289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562E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5E75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0673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04C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454D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76112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37A2D"/>
    <w:rsid w:val="00D40DAD"/>
    <w:rsid w:val="00D414E6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AA6"/>
    <w:rsid w:val="00DE6D30"/>
    <w:rsid w:val="00DE77F8"/>
    <w:rsid w:val="00DE7C5B"/>
    <w:rsid w:val="00DE7CB2"/>
    <w:rsid w:val="00DF022E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012D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2025-08-19T09:45:00Z</dcterms:created>
  <dcterms:modified xsi:type="dcterms:W3CDTF">2025-08-22T11:18:00Z</dcterms:modified>
</cp:coreProperties>
</file>