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2293" w14:textId="5E78AE19" w:rsidR="0037367C" w:rsidRPr="007B35BF" w:rsidRDefault="000D4C8A" w:rsidP="000D4C8A">
      <w:pPr>
        <w:wordWrap w:val="0"/>
        <w:spacing w:line="360" w:lineRule="exact"/>
        <w:ind w:rightChars="100" w:right="210"/>
        <w:jc w:val="right"/>
        <w:rPr>
          <w:rFonts w:ascii="ＭＳ 明朝" w:hAnsi="ＭＳ 明朝"/>
          <w:b/>
          <w:sz w:val="24"/>
        </w:rPr>
      </w:pPr>
      <w:r w:rsidRPr="007B35BF">
        <w:rPr>
          <w:rFonts w:ascii="ＭＳ 明朝" w:hAnsi="ＭＳ 明朝" w:hint="eastAsia"/>
          <w:b/>
          <w:sz w:val="24"/>
        </w:rPr>
        <w:t>准校長　坂田　享介</w:t>
      </w:r>
    </w:p>
    <w:p w14:paraId="15974835" w14:textId="77777777" w:rsidR="00D77C73" w:rsidRPr="007B35BF" w:rsidRDefault="00D77C73" w:rsidP="00BB1121">
      <w:pPr>
        <w:spacing w:line="360" w:lineRule="exact"/>
        <w:ind w:rightChars="-326" w:right="-685"/>
        <w:rPr>
          <w:rFonts w:ascii="ＭＳ ゴシック" w:eastAsia="ＭＳ ゴシック" w:hAnsi="ＭＳ ゴシック"/>
          <w:b/>
          <w:sz w:val="28"/>
          <w:szCs w:val="28"/>
        </w:rPr>
      </w:pPr>
    </w:p>
    <w:p w14:paraId="67B9D4D2" w14:textId="77777777" w:rsidR="0037367C" w:rsidRPr="007B35BF" w:rsidRDefault="00C54F82" w:rsidP="009B365C">
      <w:pPr>
        <w:spacing w:line="360" w:lineRule="exact"/>
        <w:ind w:rightChars="-326" w:right="-685"/>
        <w:jc w:val="center"/>
        <w:rPr>
          <w:rFonts w:ascii="ＭＳ ゴシック" w:eastAsia="ＭＳ ゴシック" w:hAnsi="ＭＳ ゴシック"/>
          <w:b/>
          <w:sz w:val="32"/>
          <w:szCs w:val="32"/>
        </w:rPr>
      </w:pPr>
      <w:r w:rsidRPr="007B35BF">
        <w:rPr>
          <w:rFonts w:ascii="ＭＳ ゴシック" w:eastAsia="ＭＳ ゴシック" w:hAnsi="ＭＳ ゴシック" w:hint="eastAsia"/>
          <w:b/>
          <w:sz w:val="32"/>
          <w:szCs w:val="32"/>
        </w:rPr>
        <w:t>令和</w:t>
      </w:r>
      <w:r w:rsidR="002D2980" w:rsidRPr="007B35BF">
        <w:rPr>
          <w:rFonts w:ascii="ＭＳ ゴシック" w:eastAsia="ＭＳ ゴシック" w:hAnsi="ＭＳ ゴシック" w:hint="eastAsia"/>
          <w:b/>
          <w:sz w:val="32"/>
          <w:szCs w:val="32"/>
        </w:rPr>
        <w:t>５</w:t>
      </w:r>
      <w:r w:rsidR="00361497" w:rsidRPr="007B35BF">
        <w:rPr>
          <w:rFonts w:ascii="ＭＳ ゴシック" w:eastAsia="ＭＳ ゴシック" w:hAnsi="ＭＳ ゴシック" w:hint="eastAsia"/>
          <w:b/>
          <w:sz w:val="32"/>
          <w:szCs w:val="32"/>
        </w:rPr>
        <w:t xml:space="preserve">年度　</w:t>
      </w:r>
      <w:r w:rsidR="009B365C" w:rsidRPr="007B35BF">
        <w:rPr>
          <w:rFonts w:ascii="ＭＳ ゴシック" w:eastAsia="ＭＳ ゴシック" w:hAnsi="ＭＳ ゴシック" w:hint="eastAsia"/>
          <w:b/>
          <w:sz w:val="32"/>
          <w:szCs w:val="32"/>
        </w:rPr>
        <w:t>学校経営</w:t>
      </w:r>
      <w:r w:rsidR="00A920A8" w:rsidRPr="007B35BF">
        <w:rPr>
          <w:rFonts w:ascii="ＭＳ ゴシック" w:eastAsia="ＭＳ ゴシック" w:hAnsi="ＭＳ ゴシック" w:hint="eastAsia"/>
          <w:b/>
          <w:sz w:val="32"/>
          <w:szCs w:val="32"/>
        </w:rPr>
        <w:t>計画及び</w:t>
      </w:r>
      <w:r w:rsidR="00225A63" w:rsidRPr="007B35BF">
        <w:rPr>
          <w:rFonts w:ascii="ＭＳ ゴシック" w:eastAsia="ＭＳ ゴシック" w:hAnsi="ＭＳ ゴシック" w:hint="eastAsia"/>
          <w:b/>
          <w:sz w:val="32"/>
          <w:szCs w:val="32"/>
        </w:rPr>
        <w:t>学校</w:t>
      </w:r>
      <w:r w:rsidR="00A920A8" w:rsidRPr="007B35BF">
        <w:rPr>
          <w:rFonts w:ascii="ＭＳ ゴシック" w:eastAsia="ＭＳ ゴシック" w:hAnsi="ＭＳ ゴシック" w:hint="eastAsia"/>
          <w:b/>
          <w:sz w:val="32"/>
          <w:szCs w:val="32"/>
        </w:rPr>
        <w:t>評価</w:t>
      </w:r>
    </w:p>
    <w:p w14:paraId="5F2665A3" w14:textId="77777777" w:rsidR="00A920A8" w:rsidRPr="007B35BF" w:rsidRDefault="00A920A8" w:rsidP="009B365C">
      <w:pPr>
        <w:spacing w:line="360" w:lineRule="exact"/>
        <w:ind w:rightChars="-326" w:right="-685"/>
        <w:jc w:val="center"/>
        <w:rPr>
          <w:rFonts w:ascii="ＭＳ ゴシック" w:eastAsia="ＭＳ ゴシック" w:hAnsi="ＭＳ ゴシック"/>
          <w:b/>
          <w:sz w:val="32"/>
          <w:szCs w:val="32"/>
        </w:rPr>
      </w:pPr>
    </w:p>
    <w:p w14:paraId="5F1606E3" w14:textId="77777777" w:rsidR="000F7917" w:rsidRPr="007B35BF" w:rsidRDefault="005846E8" w:rsidP="004245A1">
      <w:pPr>
        <w:spacing w:line="300" w:lineRule="exact"/>
        <w:ind w:hanging="187"/>
        <w:jc w:val="left"/>
        <w:rPr>
          <w:rFonts w:ascii="ＭＳ ゴシック" w:eastAsia="ＭＳ ゴシック" w:hAnsi="ＭＳ ゴシック"/>
          <w:szCs w:val="21"/>
        </w:rPr>
      </w:pPr>
      <w:r w:rsidRPr="007B35B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B35BF" w14:paraId="113AE710" w14:textId="77777777" w:rsidTr="00AB00E6">
        <w:trPr>
          <w:jc w:val="center"/>
        </w:trPr>
        <w:tc>
          <w:tcPr>
            <w:tcW w:w="14944" w:type="dxa"/>
            <w:shd w:val="clear" w:color="auto" w:fill="auto"/>
            <w:tcMar>
              <w:top w:w="113" w:type="dxa"/>
              <w:left w:w="113" w:type="dxa"/>
              <w:bottom w:w="113" w:type="dxa"/>
              <w:right w:w="113" w:type="dxa"/>
            </w:tcMar>
          </w:tcPr>
          <w:p w14:paraId="60945572" w14:textId="77777777" w:rsidR="00324ED2" w:rsidRPr="007B35BF" w:rsidRDefault="00324ED2" w:rsidP="00324ED2">
            <w:pPr>
              <w:spacing w:line="360" w:lineRule="exact"/>
              <w:rPr>
                <w:rFonts w:ascii="ＭＳ 明朝" w:hAnsi="ＭＳ 明朝"/>
                <w:sz w:val="20"/>
                <w:szCs w:val="21"/>
              </w:rPr>
            </w:pPr>
            <w:r w:rsidRPr="007B35BF">
              <w:rPr>
                <w:rFonts w:ascii="ＭＳ 明朝" w:hAnsi="ＭＳ 明朝" w:hint="eastAsia"/>
                <w:sz w:val="20"/>
                <w:szCs w:val="21"/>
              </w:rPr>
              <w:t>一人ひとりの生命と個性を尊重し、障がいの状況と心身の発達に応じたきめ細やかな教育を行い、豊かな人間性を育み、自立と社会参加を支援する学校</w:t>
            </w:r>
          </w:p>
          <w:p w14:paraId="359EEEAD" w14:textId="77777777" w:rsidR="00324ED2" w:rsidRPr="007B35BF" w:rsidRDefault="00324ED2" w:rsidP="0090707D">
            <w:pPr>
              <w:spacing w:line="360" w:lineRule="exact"/>
              <w:rPr>
                <w:rFonts w:ascii="ＭＳ 明朝" w:hAnsi="ＭＳ 明朝"/>
                <w:sz w:val="20"/>
                <w:szCs w:val="21"/>
              </w:rPr>
            </w:pPr>
            <w:r w:rsidRPr="007B35BF">
              <w:rPr>
                <w:rFonts w:ascii="ＭＳ 明朝" w:hAnsi="ＭＳ 明朝" w:hint="eastAsia"/>
                <w:sz w:val="20"/>
                <w:szCs w:val="21"/>
              </w:rPr>
              <w:t>Ⅰ　児童生徒の持てる可能性を最大限に発揮し、自己肯定感を高める学校</w:t>
            </w:r>
          </w:p>
          <w:p w14:paraId="2D372AC8" w14:textId="77777777" w:rsidR="00324ED2" w:rsidRPr="007B35BF" w:rsidRDefault="00324ED2" w:rsidP="0090707D">
            <w:pPr>
              <w:spacing w:line="360" w:lineRule="exact"/>
              <w:rPr>
                <w:rFonts w:ascii="ＭＳ 明朝" w:hAnsi="ＭＳ 明朝"/>
                <w:sz w:val="20"/>
                <w:szCs w:val="21"/>
              </w:rPr>
            </w:pPr>
            <w:r w:rsidRPr="007B35BF">
              <w:rPr>
                <w:rFonts w:ascii="ＭＳ 明朝" w:hAnsi="ＭＳ 明朝" w:hint="eastAsia"/>
                <w:sz w:val="20"/>
                <w:szCs w:val="21"/>
              </w:rPr>
              <w:t>Ⅱ　児童生徒の個々のニーズを把握し、自立と社会参加に向けた教育及びキャリア教育を推進する学校</w:t>
            </w:r>
          </w:p>
          <w:p w14:paraId="3870FC85" w14:textId="77777777" w:rsidR="00324ED2" w:rsidRPr="007B35BF" w:rsidRDefault="00324ED2" w:rsidP="0090707D">
            <w:pPr>
              <w:spacing w:line="360" w:lineRule="exact"/>
              <w:rPr>
                <w:rFonts w:ascii="ＭＳ 明朝" w:hAnsi="ＭＳ 明朝"/>
                <w:sz w:val="20"/>
                <w:szCs w:val="21"/>
              </w:rPr>
            </w:pPr>
            <w:r w:rsidRPr="007B35BF">
              <w:rPr>
                <w:rFonts w:ascii="ＭＳ 明朝" w:hAnsi="ＭＳ 明朝" w:hint="eastAsia"/>
                <w:sz w:val="20"/>
                <w:szCs w:val="21"/>
              </w:rPr>
              <w:t>Ⅲ　人権を尊重し、児童生徒保護者が安心して学習活動を送ることができる学校</w:t>
            </w:r>
          </w:p>
          <w:p w14:paraId="03F60C1A" w14:textId="61944731" w:rsidR="00201A51" w:rsidRPr="007B35BF" w:rsidRDefault="00324ED2" w:rsidP="0090707D">
            <w:pPr>
              <w:spacing w:line="300" w:lineRule="exact"/>
              <w:rPr>
                <w:rFonts w:ascii="ＭＳ ゴシック" w:eastAsia="ＭＳ ゴシック" w:hAnsi="ＭＳ ゴシック"/>
                <w:szCs w:val="21"/>
              </w:rPr>
            </w:pPr>
            <w:r w:rsidRPr="007B35BF">
              <w:rPr>
                <w:rFonts w:ascii="ＭＳ 明朝" w:hAnsi="ＭＳ 明朝" w:hint="eastAsia"/>
                <w:sz w:val="20"/>
                <w:szCs w:val="21"/>
              </w:rPr>
              <w:t>Ⅳ　共生社会の形成に向け、地域の特別支援教育のセンター的機能を担う学校</w:t>
            </w:r>
          </w:p>
        </w:tc>
      </w:tr>
    </w:tbl>
    <w:p w14:paraId="1BBF0B56" w14:textId="77777777" w:rsidR="00324B67" w:rsidRPr="007B35BF" w:rsidRDefault="00324B67" w:rsidP="004245A1">
      <w:pPr>
        <w:spacing w:line="300" w:lineRule="exact"/>
        <w:ind w:hanging="187"/>
        <w:jc w:val="left"/>
        <w:rPr>
          <w:rFonts w:ascii="ＭＳ ゴシック" w:eastAsia="ＭＳ ゴシック" w:hAnsi="ＭＳ ゴシック"/>
          <w:szCs w:val="21"/>
        </w:rPr>
      </w:pPr>
    </w:p>
    <w:p w14:paraId="0B229067" w14:textId="77777777" w:rsidR="009B365C" w:rsidRPr="007B35BF" w:rsidRDefault="009B365C" w:rsidP="004245A1">
      <w:pPr>
        <w:spacing w:line="300" w:lineRule="exact"/>
        <w:ind w:hanging="187"/>
        <w:jc w:val="left"/>
        <w:rPr>
          <w:rFonts w:ascii="ＭＳ ゴシック" w:eastAsia="ＭＳ ゴシック" w:hAnsi="ＭＳ ゴシック"/>
          <w:szCs w:val="21"/>
        </w:rPr>
      </w:pPr>
      <w:r w:rsidRPr="007B35B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B35BF" w14:paraId="1E31D6B8" w14:textId="77777777" w:rsidTr="004B6D97">
        <w:trPr>
          <w:trHeight w:val="1155"/>
          <w:jc w:val="center"/>
        </w:trPr>
        <w:tc>
          <w:tcPr>
            <w:tcW w:w="14944" w:type="dxa"/>
            <w:shd w:val="clear" w:color="auto" w:fill="auto"/>
            <w:tcMar>
              <w:top w:w="113" w:type="dxa"/>
              <w:left w:w="113" w:type="dxa"/>
              <w:bottom w:w="113" w:type="dxa"/>
              <w:right w:w="113" w:type="dxa"/>
            </w:tcMar>
          </w:tcPr>
          <w:p w14:paraId="7EB7C726" w14:textId="2D9BFDBC" w:rsidR="00324ED2" w:rsidRPr="007B35BF" w:rsidRDefault="00324ED2" w:rsidP="004B6D97">
            <w:pPr>
              <w:pStyle w:val="ac"/>
              <w:numPr>
                <w:ilvl w:val="0"/>
                <w:numId w:val="21"/>
              </w:numPr>
              <w:spacing w:line="360" w:lineRule="exact"/>
              <w:ind w:leftChars="0"/>
              <w:rPr>
                <w:rFonts w:ascii="ＭＳ 明朝" w:hAnsi="ＭＳ 明朝"/>
                <w:b/>
                <w:color w:val="000000"/>
                <w:sz w:val="20"/>
                <w:szCs w:val="16"/>
              </w:rPr>
            </w:pPr>
            <w:r w:rsidRPr="007B35BF">
              <w:rPr>
                <w:rFonts w:ascii="ＭＳ 明朝" w:hAnsi="ＭＳ 明朝" w:hint="eastAsia"/>
                <w:b/>
                <w:color w:val="000000"/>
                <w:sz w:val="20"/>
                <w:szCs w:val="16"/>
              </w:rPr>
              <w:t>児童生徒が生き生きと主体的に学べる授業づくりのために、授業力・専門性の向上をめざす。</w:t>
            </w:r>
          </w:p>
          <w:p w14:paraId="6B600087" w14:textId="1FAC1664" w:rsidR="00324ED2" w:rsidRPr="007B35BF" w:rsidRDefault="00324ED2" w:rsidP="00324ED2">
            <w:pPr>
              <w:spacing w:line="340" w:lineRule="exact"/>
              <w:rPr>
                <w:rFonts w:ascii="ＭＳ 明朝" w:hAnsi="ＭＳ 明朝"/>
                <w:sz w:val="20"/>
                <w:szCs w:val="16"/>
              </w:rPr>
            </w:pPr>
            <w:r w:rsidRPr="007B35BF">
              <w:rPr>
                <w:rFonts w:ascii="ＭＳ 明朝" w:hAnsi="ＭＳ 明朝" w:hint="eastAsia"/>
                <w:color w:val="000000"/>
                <w:sz w:val="20"/>
                <w:szCs w:val="16"/>
              </w:rPr>
              <w:t>（</w:t>
            </w:r>
            <w:r w:rsidRPr="007B35BF">
              <w:rPr>
                <w:rFonts w:ascii="ＭＳ 明朝" w:hAnsi="ＭＳ 明朝" w:hint="eastAsia"/>
                <w:sz w:val="20"/>
                <w:szCs w:val="16"/>
              </w:rPr>
              <w:t xml:space="preserve">１）学習指導要領に基づき教育課程を改善するとともに、シラバスに基づく計画的な授業の実施と評価を行うことで授業改善と教育課程の見直しを行う。　</w:t>
            </w:r>
          </w:p>
          <w:p w14:paraId="0F6DDE20" w14:textId="619EB29C" w:rsidR="00324ED2" w:rsidRPr="007B35BF" w:rsidRDefault="00324ED2" w:rsidP="0090707D">
            <w:pPr>
              <w:spacing w:line="340" w:lineRule="exact"/>
              <w:ind w:left="600" w:hangingChars="300" w:hanging="600"/>
              <w:rPr>
                <w:rFonts w:ascii="ＭＳ 明朝" w:hAnsi="ＭＳ 明朝"/>
                <w:sz w:val="20"/>
                <w:szCs w:val="16"/>
                <w:shd w:val="clear" w:color="auto" w:fill="FFFFFF"/>
              </w:rPr>
            </w:pPr>
            <w:r w:rsidRPr="007B35BF">
              <w:rPr>
                <w:rFonts w:ascii="ＭＳ 明朝" w:hAnsi="ＭＳ 明朝" w:hint="eastAsia"/>
                <w:sz w:val="20"/>
                <w:szCs w:val="16"/>
              </w:rPr>
              <w:t>（２）計画的な校内研修を実施し教員の授業力・専門性の向上をめざす。</w:t>
            </w:r>
            <w:r w:rsidRPr="007B35BF">
              <w:rPr>
                <w:rFonts w:ascii="ＭＳ 明朝" w:hAnsi="ＭＳ 明朝" w:hint="eastAsia"/>
                <w:sz w:val="20"/>
                <w:szCs w:val="16"/>
                <w:shd w:val="clear" w:color="auto" w:fill="FFFFFF"/>
              </w:rPr>
              <w:t>教</w:t>
            </w:r>
            <w:r w:rsidR="000D446E" w:rsidRPr="007B35BF">
              <w:rPr>
                <w:rFonts w:ascii="ＭＳ 明朝" w:hAnsi="ＭＳ 明朝" w:hint="eastAsia"/>
                <w:sz w:val="20"/>
                <w:szCs w:val="16"/>
                <w:shd w:val="clear" w:color="auto" w:fill="FFFFFF"/>
              </w:rPr>
              <w:t>職</w:t>
            </w:r>
            <w:r w:rsidRPr="007B35BF">
              <w:rPr>
                <w:rFonts w:ascii="ＭＳ 明朝" w:hAnsi="ＭＳ 明朝" w:hint="eastAsia"/>
                <w:sz w:val="20"/>
                <w:szCs w:val="16"/>
                <w:shd w:val="clear" w:color="auto" w:fill="FFFFFF"/>
              </w:rPr>
              <w:t>員による学校教育自己診断「専門性の向上のための研修を推進する」のＲ</w:t>
            </w:r>
            <w:r w:rsidR="00D07609" w:rsidRPr="007B35BF">
              <w:rPr>
                <w:rFonts w:ascii="ＭＳ 明朝" w:hAnsi="ＭＳ 明朝" w:hint="eastAsia"/>
                <w:sz w:val="20"/>
                <w:szCs w:val="16"/>
                <w:shd w:val="clear" w:color="auto" w:fill="FFFFFF"/>
              </w:rPr>
              <w:t>７</w:t>
            </w:r>
            <w:r w:rsidRPr="007B35BF">
              <w:rPr>
                <w:rFonts w:ascii="ＭＳ 明朝" w:hAnsi="ＭＳ 明朝" w:hint="eastAsia"/>
                <w:sz w:val="20"/>
                <w:szCs w:val="16"/>
                <w:shd w:val="clear" w:color="auto" w:fill="FFFFFF"/>
              </w:rPr>
              <w:t>年度肯定的回答95％をめざす。（Ｒ</w:t>
            </w:r>
            <w:r w:rsidR="00826A4A" w:rsidRPr="007B35BF">
              <w:rPr>
                <w:rFonts w:ascii="ＭＳ 明朝" w:hAnsi="ＭＳ 明朝" w:hint="eastAsia"/>
                <w:sz w:val="20"/>
                <w:szCs w:val="16"/>
                <w:shd w:val="clear" w:color="auto" w:fill="FFFFFF"/>
              </w:rPr>
              <w:t>２</w:t>
            </w:r>
            <w:r w:rsidRPr="007B35BF">
              <w:rPr>
                <w:rFonts w:ascii="ＭＳ 明朝" w:hAnsi="ＭＳ 明朝" w:hint="eastAsia"/>
                <w:sz w:val="20"/>
                <w:szCs w:val="16"/>
                <w:shd w:val="clear" w:color="auto" w:fill="FFFFFF"/>
              </w:rPr>
              <w:t>-</w:t>
            </w:r>
            <w:r w:rsidR="00826A4A" w:rsidRPr="007B35BF">
              <w:rPr>
                <w:rFonts w:ascii="ＭＳ 明朝" w:hAnsi="ＭＳ 明朝"/>
                <w:sz w:val="20"/>
                <w:szCs w:val="16"/>
                <w:shd w:val="clear" w:color="auto" w:fill="FFFFFF"/>
              </w:rPr>
              <w:t>85</w:t>
            </w:r>
            <w:r w:rsidRPr="007B35BF">
              <w:rPr>
                <w:rFonts w:ascii="ＭＳ 明朝" w:hAnsi="ＭＳ 明朝" w:hint="eastAsia"/>
                <w:sz w:val="20"/>
                <w:szCs w:val="16"/>
                <w:shd w:val="clear" w:color="auto" w:fill="FFFFFF"/>
              </w:rPr>
              <w:t>％、Ｒ</w:t>
            </w:r>
            <w:r w:rsidR="00826A4A" w:rsidRPr="007B35BF">
              <w:rPr>
                <w:rFonts w:ascii="ＭＳ 明朝" w:hAnsi="ＭＳ 明朝" w:hint="eastAsia"/>
                <w:sz w:val="20"/>
                <w:szCs w:val="16"/>
                <w:shd w:val="clear" w:color="auto" w:fill="FFFFFF"/>
              </w:rPr>
              <w:t>３</w:t>
            </w:r>
            <w:r w:rsidRPr="007B35BF">
              <w:rPr>
                <w:rFonts w:ascii="ＭＳ 明朝" w:hAnsi="ＭＳ 明朝" w:hint="eastAsia"/>
                <w:sz w:val="20"/>
                <w:szCs w:val="16"/>
                <w:shd w:val="clear" w:color="auto" w:fill="FFFFFF"/>
              </w:rPr>
              <w:t>-</w:t>
            </w:r>
            <w:r w:rsidR="00826A4A" w:rsidRPr="007B35BF">
              <w:rPr>
                <w:rFonts w:ascii="ＭＳ 明朝" w:hAnsi="ＭＳ 明朝" w:hint="eastAsia"/>
                <w:sz w:val="20"/>
                <w:szCs w:val="16"/>
                <w:shd w:val="clear" w:color="auto" w:fill="FFFFFF"/>
              </w:rPr>
              <w:t>9</w:t>
            </w:r>
            <w:r w:rsidR="00826A4A" w:rsidRPr="007B35BF">
              <w:rPr>
                <w:rFonts w:ascii="ＭＳ 明朝" w:hAnsi="ＭＳ 明朝"/>
                <w:sz w:val="20"/>
                <w:szCs w:val="16"/>
                <w:shd w:val="clear" w:color="auto" w:fill="FFFFFF"/>
              </w:rPr>
              <w:t>1</w:t>
            </w:r>
            <w:r w:rsidRPr="007B35BF">
              <w:rPr>
                <w:rFonts w:ascii="ＭＳ 明朝" w:hAnsi="ＭＳ 明朝" w:hint="eastAsia"/>
                <w:sz w:val="20"/>
                <w:szCs w:val="16"/>
                <w:shd w:val="clear" w:color="auto" w:fill="FFFFFF"/>
              </w:rPr>
              <w:t>％、Ｒ</w:t>
            </w:r>
            <w:r w:rsidR="00826A4A" w:rsidRPr="007B35BF">
              <w:rPr>
                <w:rFonts w:ascii="ＭＳ 明朝" w:hAnsi="ＭＳ 明朝" w:hint="eastAsia"/>
                <w:sz w:val="20"/>
                <w:szCs w:val="16"/>
                <w:shd w:val="clear" w:color="auto" w:fill="FFFFFF"/>
              </w:rPr>
              <w:t>４</w:t>
            </w:r>
            <w:r w:rsidR="00C70B74" w:rsidRPr="007B35BF">
              <w:rPr>
                <w:rFonts w:ascii="ＭＳ 明朝" w:hAnsi="ＭＳ 明朝" w:hint="eastAsia"/>
                <w:sz w:val="20"/>
                <w:szCs w:val="16"/>
                <w:shd w:val="clear" w:color="auto" w:fill="FFFFFF"/>
              </w:rPr>
              <w:t>-</w:t>
            </w:r>
            <w:r w:rsidR="00246C7B" w:rsidRPr="007B35BF">
              <w:rPr>
                <w:rFonts w:ascii="ＭＳ 明朝" w:hAnsi="ＭＳ 明朝"/>
                <w:sz w:val="20"/>
                <w:szCs w:val="16"/>
                <w:shd w:val="clear" w:color="auto" w:fill="FFFFFF"/>
              </w:rPr>
              <w:t>89</w:t>
            </w:r>
            <w:r w:rsidRPr="007B35BF">
              <w:rPr>
                <w:rFonts w:ascii="ＭＳ 明朝" w:hAnsi="ＭＳ 明朝" w:hint="eastAsia"/>
                <w:sz w:val="20"/>
                <w:szCs w:val="16"/>
                <w:shd w:val="clear" w:color="auto" w:fill="FFFFFF"/>
              </w:rPr>
              <w:t xml:space="preserve">％）　</w:t>
            </w:r>
          </w:p>
          <w:p w14:paraId="68DB87EA" w14:textId="77777777" w:rsidR="0090707D" w:rsidRPr="007B35BF" w:rsidRDefault="00324ED2" w:rsidP="0090707D">
            <w:pPr>
              <w:spacing w:line="340" w:lineRule="exact"/>
              <w:ind w:left="600" w:hangingChars="300" w:hanging="600"/>
              <w:rPr>
                <w:rFonts w:ascii="ＭＳ 明朝" w:hAnsi="ＭＳ 明朝"/>
                <w:sz w:val="20"/>
                <w:szCs w:val="20"/>
                <w:shd w:val="clear" w:color="auto" w:fill="FFFFFF"/>
              </w:rPr>
            </w:pPr>
            <w:r w:rsidRPr="007B35BF">
              <w:rPr>
                <w:rFonts w:ascii="ＭＳ 明朝" w:hAnsi="ＭＳ 明朝" w:hint="eastAsia"/>
                <w:sz w:val="20"/>
                <w:szCs w:val="16"/>
              </w:rPr>
              <w:t>（３）</w:t>
            </w:r>
            <w:r w:rsidR="0090707D" w:rsidRPr="007B35BF">
              <w:rPr>
                <w:rFonts w:ascii="ＭＳ 明朝" w:hAnsi="ＭＳ 明朝" w:hint="eastAsia"/>
                <w:sz w:val="20"/>
                <w:szCs w:val="20"/>
                <w:shd w:val="clear" w:color="auto" w:fill="FFFFFF"/>
              </w:rPr>
              <w:t>主体的に学ぶ力の育成に向けて、児童生徒のＩＣＴ機器の積極的な利用を推進する。教職員による学校教育自己診断「児童生徒がＩＣＴを使った授業を行っている」（新設）のＲ７年度肯定的回答90％をめざす。</w:t>
            </w:r>
          </w:p>
          <w:p w14:paraId="7834F157" w14:textId="77777777" w:rsidR="004B6D97" w:rsidRPr="007B35BF" w:rsidRDefault="00324ED2" w:rsidP="00324ED2">
            <w:pPr>
              <w:spacing w:line="340" w:lineRule="exact"/>
              <w:rPr>
                <w:rFonts w:ascii="ＭＳ 明朝" w:hAnsi="ＭＳ 明朝"/>
                <w:sz w:val="20"/>
                <w:szCs w:val="16"/>
              </w:rPr>
            </w:pPr>
            <w:r w:rsidRPr="007B35BF">
              <w:rPr>
                <w:rFonts w:ascii="ＭＳ 明朝" w:hAnsi="ＭＳ 明朝" w:hint="eastAsia"/>
                <w:sz w:val="20"/>
                <w:szCs w:val="16"/>
              </w:rPr>
              <w:t>（４）児童生徒が本に親しめる機会を増やすため、図書館の活用と充実を図る。</w:t>
            </w:r>
            <w:r w:rsidR="00F37643" w:rsidRPr="007B35BF">
              <w:rPr>
                <w:rFonts w:ascii="ＭＳ 明朝" w:hAnsi="ＭＳ 明朝" w:hint="eastAsia"/>
                <w:sz w:val="20"/>
                <w:szCs w:val="16"/>
              </w:rPr>
              <w:t xml:space="preserve">　</w:t>
            </w:r>
          </w:p>
          <w:p w14:paraId="17B6EF67" w14:textId="2036FA81" w:rsidR="00324ED2" w:rsidRPr="007B35BF" w:rsidRDefault="00324ED2" w:rsidP="00324ED2">
            <w:pPr>
              <w:spacing w:line="340" w:lineRule="exact"/>
              <w:rPr>
                <w:rFonts w:ascii="ＭＳ 明朝" w:hAnsi="ＭＳ 明朝"/>
                <w:sz w:val="20"/>
                <w:szCs w:val="16"/>
              </w:rPr>
            </w:pPr>
            <w:r w:rsidRPr="007B35BF">
              <w:rPr>
                <w:rFonts w:ascii="ＭＳ 明朝" w:hAnsi="ＭＳ 明朝" w:hint="eastAsia"/>
                <w:sz w:val="20"/>
                <w:szCs w:val="16"/>
              </w:rPr>
              <w:t>（５）各学部児童生徒の状況に応じた学習グループを編成し、主体的に学ぶ力を育成する。</w:t>
            </w:r>
          </w:p>
          <w:p w14:paraId="600B01E1" w14:textId="77777777" w:rsidR="00324ED2" w:rsidRPr="007B35BF" w:rsidRDefault="00324ED2" w:rsidP="00324ED2">
            <w:pPr>
              <w:spacing w:line="340" w:lineRule="exact"/>
              <w:rPr>
                <w:rFonts w:ascii="ＭＳ 明朝" w:hAnsi="ＭＳ 明朝"/>
                <w:b/>
                <w:sz w:val="20"/>
                <w:szCs w:val="16"/>
              </w:rPr>
            </w:pPr>
            <w:r w:rsidRPr="007B35BF">
              <w:rPr>
                <w:rFonts w:ascii="ＭＳ 明朝" w:hAnsi="ＭＳ 明朝" w:hint="eastAsia"/>
                <w:b/>
                <w:sz w:val="20"/>
                <w:szCs w:val="16"/>
              </w:rPr>
              <w:t>２．障がいのある児童生徒一人ひとりの将来の自立と社会参加に向けた指導の充実を図る。</w:t>
            </w:r>
          </w:p>
          <w:p w14:paraId="21540F2C" w14:textId="77777777" w:rsidR="00324ED2" w:rsidRPr="007B35BF" w:rsidRDefault="00324ED2" w:rsidP="00324ED2">
            <w:pPr>
              <w:pStyle w:val="aa"/>
              <w:rPr>
                <w:rFonts w:ascii="ＭＳ 明朝" w:eastAsia="ＭＳ 明朝" w:hAnsi="ＭＳ 明朝"/>
                <w:sz w:val="20"/>
                <w:szCs w:val="16"/>
              </w:rPr>
            </w:pPr>
            <w:r w:rsidRPr="007B35BF">
              <w:rPr>
                <w:rFonts w:ascii="ＭＳ 明朝" w:eastAsia="ＭＳ 明朝" w:hAnsi="ＭＳ 明朝" w:hint="eastAsia"/>
                <w:sz w:val="20"/>
                <w:szCs w:val="16"/>
              </w:rPr>
              <w:t>（１）共生社会の実現をめざし居住地校交流及び共同学習の充実を図る。</w:t>
            </w:r>
          </w:p>
          <w:p w14:paraId="30D6DD2F" w14:textId="77777777" w:rsidR="00324ED2" w:rsidRPr="007B35BF" w:rsidRDefault="00324ED2" w:rsidP="00324ED2">
            <w:pPr>
              <w:pStyle w:val="aa"/>
              <w:rPr>
                <w:rFonts w:ascii="ＭＳ 明朝" w:eastAsia="ＭＳ 明朝" w:hAnsi="ＭＳ 明朝"/>
                <w:sz w:val="20"/>
                <w:szCs w:val="16"/>
              </w:rPr>
            </w:pPr>
            <w:r w:rsidRPr="007B35BF">
              <w:rPr>
                <w:rFonts w:ascii="ＭＳ 明朝" w:eastAsia="ＭＳ 明朝" w:hAnsi="ＭＳ 明朝" w:hint="eastAsia"/>
                <w:sz w:val="20"/>
                <w:szCs w:val="16"/>
              </w:rPr>
              <w:t>（２）キャリア教育に取り組み、小学部から児童生徒の実態に応じた段階的な指導を行う。</w:t>
            </w:r>
          </w:p>
          <w:p w14:paraId="3DF01184" w14:textId="20056562" w:rsidR="00324ED2" w:rsidRPr="007B35BF" w:rsidRDefault="00324ED2" w:rsidP="00324ED2">
            <w:pPr>
              <w:spacing w:line="340" w:lineRule="exact"/>
              <w:ind w:left="400" w:hangingChars="200" w:hanging="400"/>
              <w:rPr>
                <w:rFonts w:ascii="ＭＳ 明朝" w:hAnsi="ＭＳ 明朝"/>
                <w:sz w:val="20"/>
                <w:szCs w:val="16"/>
              </w:rPr>
            </w:pPr>
            <w:r w:rsidRPr="007B35BF">
              <w:rPr>
                <w:rFonts w:ascii="ＭＳ 明朝" w:hAnsi="ＭＳ 明朝" w:hint="eastAsia"/>
                <w:sz w:val="20"/>
                <w:szCs w:val="16"/>
              </w:rPr>
              <w:t>（３）社会自立と職業的自立に向けて自己選択や自己決定の力を身につけられるよう進路指導や職業教育を充実させ、保護者による学校教育自己診断「学校は本人保護者のニーズに応じた進路指導を適切に行っている」の</w:t>
            </w:r>
            <w:r w:rsidRPr="007B35BF">
              <w:rPr>
                <w:rFonts w:ascii="ＭＳ 明朝" w:hAnsi="ＭＳ 明朝" w:hint="eastAsia"/>
                <w:sz w:val="20"/>
                <w:szCs w:val="16"/>
                <w:shd w:val="clear" w:color="auto" w:fill="FFFFFF"/>
              </w:rPr>
              <w:t>Ｒ</w:t>
            </w:r>
            <w:r w:rsidR="00D07609" w:rsidRPr="007B35BF">
              <w:rPr>
                <w:rFonts w:ascii="ＭＳ 明朝" w:hAnsi="ＭＳ 明朝" w:hint="eastAsia"/>
                <w:sz w:val="20"/>
                <w:szCs w:val="16"/>
                <w:shd w:val="clear" w:color="auto" w:fill="FFFFFF"/>
              </w:rPr>
              <w:t>７</w:t>
            </w:r>
            <w:r w:rsidRPr="007B35BF">
              <w:rPr>
                <w:rFonts w:ascii="ＭＳ 明朝" w:hAnsi="ＭＳ 明朝" w:hint="eastAsia"/>
                <w:sz w:val="20"/>
                <w:szCs w:val="16"/>
                <w:shd w:val="clear" w:color="auto" w:fill="FFFFFF"/>
              </w:rPr>
              <w:t>年肯定的回答90％をめざす。</w:t>
            </w:r>
            <w:r w:rsidRPr="007B35BF">
              <w:rPr>
                <w:rFonts w:ascii="ＭＳ 明朝" w:hAnsi="ＭＳ 明朝" w:hint="eastAsia"/>
                <w:sz w:val="20"/>
                <w:szCs w:val="16"/>
              </w:rPr>
              <w:t>（</w:t>
            </w:r>
            <w:r w:rsidRPr="007B35BF">
              <w:rPr>
                <w:rFonts w:ascii="ＭＳ 明朝" w:hAnsi="ＭＳ 明朝" w:hint="eastAsia"/>
                <w:sz w:val="20"/>
                <w:szCs w:val="16"/>
                <w:shd w:val="clear" w:color="auto" w:fill="FFFFFF"/>
              </w:rPr>
              <w:t>Ｒ</w:t>
            </w:r>
            <w:r w:rsidR="00826A4A" w:rsidRPr="007B35BF">
              <w:rPr>
                <w:rFonts w:ascii="ＭＳ 明朝" w:hAnsi="ＭＳ 明朝" w:hint="eastAsia"/>
                <w:sz w:val="20"/>
                <w:szCs w:val="16"/>
                <w:shd w:val="clear" w:color="auto" w:fill="FFFFFF"/>
              </w:rPr>
              <w:t>２</w:t>
            </w:r>
            <w:r w:rsidRPr="007B35BF">
              <w:rPr>
                <w:rFonts w:ascii="ＭＳ 明朝" w:hAnsi="ＭＳ 明朝" w:hint="eastAsia"/>
                <w:sz w:val="20"/>
                <w:szCs w:val="16"/>
                <w:shd w:val="clear" w:color="auto" w:fill="FFFFFF"/>
              </w:rPr>
              <w:t>-8</w:t>
            </w:r>
            <w:r w:rsidR="00826A4A" w:rsidRPr="007B35BF">
              <w:rPr>
                <w:rFonts w:ascii="ＭＳ 明朝" w:hAnsi="ＭＳ 明朝"/>
                <w:sz w:val="20"/>
                <w:szCs w:val="16"/>
                <w:shd w:val="clear" w:color="auto" w:fill="FFFFFF"/>
              </w:rPr>
              <w:t>3</w:t>
            </w:r>
            <w:r w:rsidRPr="007B35BF">
              <w:rPr>
                <w:rFonts w:ascii="ＭＳ 明朝" w:hAnsi="ＭＳ 明朝" w:hint="eastAsia"/>
                <w:sz w:val="20"/>
                <w:szCs w:val="16"/>
                <w:shd w:val="clear" w:color="auto" w:fill="FFFFFF"/>
              </w:rPr>
              <w:t>％、</w:t>
            </w:r>
            <w:r w:rsidRPr="007B35BF">
              <w:rPr>
                <w:rFonts w:ascii="ＭＳ 明朝" w:hAnsi="ＭＳ 明朝" w:hint="eastAsia"/>
                <w:sz w:val="20"/>
                <w:szCs w:val="16"/>
              </w:rPr>
              <w:t>Ｒ</w:t>
            </w:r>
            <w:r w:rsidR="00826A4A" w:rsidRPr="007B35BF">
              <w:rPr>
                <w:rFonts w:ascii="ＭＳ 明朝" w:hAnsi="ＭＳ 明朝" w:hint="eastAsia"/>
                <w:sz w:val="20"/>
                <w:szCs w:val="16"/>
              </w:rPr>
              <w:t>３</w:t>
            </w:r>
            <w:r w:rsidRPr="007B35BF">
              <w:rPr>
                <w:rFonts w:ascii="ＭＳ 明朝" w:hAnsi="ＭＳ 明朝" w:hint="eastAsia"/>
                <w:sz w:val="20"/>
                <w:szCs w:val="16"/>
              </w:rPr>
              <w:t>-</w:t>
            </w:r>
            <w:r w:rsidR="00826A4A" w:rsidRPr="007B35BF">
              <w:rPr>
                <w:rFonts w:ascii="ＭＳ 明朝" w:hAnsi="ＭＳ 明朝"/>
                <w:sz w:val="20"/>
                <w:szCs w:val="16"/>
              </w:rPr>
              <w:t>79</w:t>
            </w:r>
            <w:r w:rsidRPr="007B35BF">
              <w:rPr>
                <w:rFonts w:ascii="ＭＳ 明朝" w:hAnsi="ＭＳ 明朝" w:hint="eastAsia"/>
                <w:sz w:val="20"/>
                <w:szCs w:val="16"/>
              </w:rPr>
              <w:t>%、</w:t>
            </w:r>
            <w:r w:rsidRPr="007B35BF">
              <w:rPr>
                <w:rFonts w:ascii="ＭＳ 明朝" w:hAnsi="ＭＳ 明朝" w:hint="eastAsia"/>
                <w:sz w:val="20"/>
                <w:szCs w:val="16"/>
                <w:shd w:val="clear" w:color="auto" w:fill="FFFFFF"/>
              </w:rPr>
              <w:t>Ｒ</w:t>
            </w:r>
            <w:r w:rsidR="00826A4A" w:rsidRPr="007B35BF">
              <w:rPr>
                <w:rFonts w:ascii="ＭＳ 明朝" w:hAnsi="ＭＳ 明朝" w:hint="eastAsia"/>
                <w:sz w:val="20"/>
                <w:szCs w:val="16"/>
                <w:shd w:val="clear" w:color="auto" w:fill="FFFFFF"/>
              </w:rPr>
              <w:t>４-</w:t>
            </w:r>
            <w:r w:rsidR="00F23FB5" w:rsidRPr="007B35BF">
              <w:rPr>
                <w:rFonts w:ascii="ＭＳ 明朝" w:hAnsi="ＭＳ 明朝"/>
                <w:sz w:val="20"/>
                <w:szCs w:val="16"/>
                <w:shd w:val="clear" w:color="auto" w:fill="FFFFFF"/>
              </w:rPr>
              <w:t>75</w:t>
            </w:r>
            <w:r w:rsidRPr="007B35BF">
              <w:rPr>
                <w:rFonts w:ascii="ＭＳ 明朝" w:hAnsi="ＭＳ 明朝" w:hint="eastAsia"/>
                <w:sz w:val="20"/>
                <w:szCs w:val="16"/>
                <w:shd w:val="clear" w:color="auto" w:fill="FFFFFF"/>
              </w:rPr>
              <w:t>％</w:t>
            </w:r>
            <w:r w:rsidRPr="007B35BF">
              <w:rPr>
                <w:rFonts w:ascii="ＭＳ 明朝" w:hAnsi="ＭＳ 明朝" w:hint="eastAsia"/>
                <w:sz w:val="20"/>
                <w:szCs w:val="16"/>
              </w:rPr>
              <w:t>）</w:t>
            </w:r>
          </w:p>
          <w:p w14:paraId="3DDCCCB2" w14:textId="77777777" w:rsidR="00324ED2" w:rsidRPr="007B35BF" w:rsidRDefault="00324ED2" w:rsidP="00324ED2">
            <w:pPr>
              <w:spacing w:line="340" w:lineRule="exact"/>
              <w:rPr>
                <w:rFonts w:ascii="ＭＳ 明朝" w:hAnsi="ＭＳ 明朝"/>
                <w:b/>
                <w:sz w:val="20"/>
                <w:szCs w:val="16"/>
              </w:rPr>
            </w:pPr>
            <w:bookmarkStart w:id="0" w:name="_Hlk503705486"/>
            <w:r w:rsidRPr="007B35BF">
              <w:rPr>
                <w:rFonts w:ascii="ＭＳ 明朝" w:hAnsi="ＭＳ 明朝" w:hint="eastAsia"/>
                <w:b/>
                <w:sz w:val="20"/>
                <w:szCs w:val="16"/>
              </w:rPr>
              <w:t>３．安全安心な教育環境を確立させ、児童生徒一人ひとりの人権を尊重した</w:t>
            </w:r>
            <w:bookmarkEnd w:id="0"/>
            <w:r w:rsidRPr="007B35BF">
              <w:rPr>
                <w:rFonts w:ascii="ＭＳ 明朝" w:hAnsi="ＭＳ 明朝" w:hint="eastAsia"/>
                <w:b/>
                <w:sz w:val="20"/>
                <w:szCs w:val="16"/>
              </w:rPr>
              <w:t>教育を推進する。</w:t>
            </w:r>
          </w:p>
          <w:p w14:paraId="5AA5970A" w14:textId="54ECE7E5" w:rsidR="00324ED2" w:rsidRPr="007B35BF" w:rsidRDefault="00324ED2" w:rsidP="00324ED2">
            <w:pPr>
              <w:spacing w:line="340" w:lineRule="exact"/>
              <w:rPr>
                <w:rFonts w:ascii="ＭＳ 明朝" w:hAnsi="ＭＳ 明朝"/>
                <w:sz w:val="20"/>
                <w:szCs w:val="16"/>
              </w:rPr>
            </w:pPr>
            <w:r w:rsidRPr="007B35BF">
              <w:rPr>
                <w:rFonts w:ascii="ＭＳ 明朝" w:hAnsi="ＭＳ 明朝" w:hint="eastAsia"/>
                <w:sz w:val="20"/>
                <w:szCs w:val="16"/>
              </w:rPr>
              <w:t>（１）</w:t>
            </w:r>
            <w:r w:rsidR="00B61DF8" w:rsidRPr="007B35BF">
              <w:rPr>
                <w:rFonts w:ascii="ＭＳ 明朝" w:hAnsi="ＭＳ 明朝" w:hint="eastAsia"/>
                <w:sz w:val="20"/>
                <w:szCs w:val="16"/>
              </w:rPr>
              <w:t>府教育庁と連携しながら学校施設の補修・改善を進める。</w:t>
            </w:r>
          </w:p>
          <w:p w14:paraId="1DA03453" w14:textId="7FF26583" w:rsidR="00324ED2" w:rsidRPr="007B35BF" w:rsidRDefault="00B61DF8" w:rsidP="00324ED2">
            <w:pPr>
              <w:spacing w:line="340" w:lineRule="exact"/>
              <w:rPr>
                <w:rFonts w:ascii="ＭＳ 明朝" w:hAnsi="ＭＳ 明朝"/>
                <w:sz w:val="20"/>
                <w:szCs w:val="16"/>
              </w:rPr>
            </w:pPr>
            <w:r w:rsidRPr="007B35BF">
              <w:rPr>
                <w:rFonts w:ascii="ＭＳ 明朝" w:hAnsi="ＭＳ 明朝" w:hint="eastAsia"/>
                <w:sz w:val="20"/>
                <w:szCs w:val="16"/>
              </w:rPr>
              <w:t>（２）</w:t>
            </w:r>
            <w:r w:rsidR="00324ED2" w:rsidRPr="007B35BF">
              <w:rPr>
                <w:rFonts w:ascii="ＭＳ 明朝" w:hAnsi="ＭＳ 明朝" w:hint="eastAsia"/>
                <w:sz w:val="20"/>
                <w:szCs w:val="16"/>
              </w:rPr>
              <w:t>想定外の大規模災害時</w:t>
            </w:r>
            <w:r w:rsidRPr="007B35BF">
              <w:rPr>
                <w:rFonts w:ascii="ＭＳ 明朝" w:hAnsi="ＭＳ 明朝" w:hint="eastAsia"/>
                <w:sz w:val="20"/>
                <w:szCs w:val="16"/>
              </w:rPr>
              <w:t>及び緊急事態における児童生徒の命を守る取組み</w:t>
            </w:r>
            <w:r w:rsidR="00F37643" w:rsidRPr="007B35BF">
              <w:rPr>
                <w:rFonts w:ascii="ＭＳ 明朝" w:hAnsi="ＭＳ 明朝" w:hint="eastAsia"/>
                <w:sz w:val="20"/>
                <w:szCs w:val="16"/>
              </w:rPr>
              <w:t>の充実を図る</w:t>
            </w:r>
            <w:r w:rsidR="00324ED2" w:rsidRPr="007B35BF">
              <w:rPr>
                <w:rFonts w:ascii="ＭＳ 明朝" w:hAnsi="ＭＳ 明朝" w:hint="eastAsia"/>
                <w:sz w:val="20"/>
                <w:szCs w:val="16"/>
              </w:rPr>
              <w:t>。</w:t>
            </w:r>
          </w:p>
          <w:p w14:paraId="7627DF11" w14:textId="77777777" w:rsidR="0090707D" w:rsidRPr="007B35BF" w:rsidRDefault="00324ED2" w:rsidP="00324ED2">
            <w:pPr>
              <w:spacing w:line="340" w:lineRule="exact"/>
              <w:rPr>
                <w:rFonts w:ascii="ＭＳ 明朝" w:hAnsi="ＭＳ 明朝"/>
                <w:sz w:val="20"/>
                <w:szCs w:val="16"/>
              </w:rPr>
            </w:pPr>
            <w:r w:rsidRPr="007B35BF">
              <w:rPr>
                <w:rFonts w:ascii="ＭＳ 明朝" w:hAnsi="ＭＳ 明朝" w:hint="eastAsia"/>
                <w:sz w:val="20"/>
                <w:szCs w:val="16"/>
              </w:rPr>
              <w:t xml:space="preserve">（３）いじめの防止に向けた体制づくりと体罰等の撲滅・食の安全の確立をめざす。　</w:t>
            </w:r>
          </w:p>
          <w:p w14:paraId="260417E4" w14:textId="2BC9C218" w:rsidR="00324ED2" w:rsidRPr="007B35BF" w:rsidRDefault="00324ED2" w:rsidP="0090707D">
            <w:pPr>
              <w:spacing w:line="340" w:lineRule="exact"/>
              <w:rPr>
                <w:rFonts w:ascii="ＭＳ 明朝" w:hAnsi="ＭＳ 明朝"/>
                <w:sz w:val="20"/>
                <w:szCs w:val="16"/>
              </w:rPr>
            </w:pPr>
            <w:r w:rsidRPr="007B35BF">
              <w:rPr>
                <w:rFonts w:ascii="ＭＳ 明朝" w:hAnsi="ＭＳ 明朝" w:hint="eastAsia"/>
                <w:sz w:val="20"/>
                <w:szCs w:val="16"/>
              </w:rPr>
              <w:t>（４）教職員の危機管理意識を高め、個人情報を守り適正な管理を行う体制を確立する</w:t>
            </w:r>
            <w:r w:rsidR="000A2E16" w:rsidRPr="007B35BF">
              <w:rPr>
                <w:rFonts w:ascii="ＭＳ 明朝" w:hAnsi="ＭＳ 明朝" w:hint="eastAsia"/>
                <w:sz w:val="20"/>
                <w:szCs w:val="16"/>
              </w:rPr>
              <w:t>。</w:t>
            </w:r>
          </w:p>
          <w:p w14:paraId="0615411A" w14:textId="77777777" w:rsidR="00324ED2" w:rsidRPr="007B35BF" w:rsidRDefault="00324ED2" w:rsidP="00324ED2">
            <w:pPr>
              <w:spacing w:line="340" w:lineRule="exact"/>
              <w:rPr>
                <w:rFonts w:ascii="ＭＳ 明朝" w:hAnsi="ＭＳ 明朝"/>
                <w:sz w:val="20"/>
                <w:szCs w:val="16"/>
              </w:rPr>
            </w:pPr>
            <w:r w:rsidRPr="007B35BF">
              <w:rPr>
                <w:rFonts w:ascii="ＭＳ 明朝" w:hAnsi="ＭＳ 明朝" w:hint="eastAsia"/>
                <w:sz w:val="20"/>
                <w:szCs w:val="16"/>
              </w:rPr>
              <w:t>（５）教職員が生き生きと働くことができるよう働き方改革を推進し、長時間勤務の削減に取り組む。</w:t>
            </w:r>
          </w:p>
          <w:p w14:paraId="786F298E" w14:textId="77777777" w:rsidR="00324ED2" w:rsidRPr="007B35BF" w:rsidRDefault="00324ED2" w:rsidP="00324ED2">
            <w:pPr>
              <w:spacing w:line="340" w:lineRule="exact"/>
              <w:ind w:left="402" w:hangingChars="200" w:hanging="402"/>
              <w:rPr>
                <w:rFonts w:ascii="ＭＳ 明朝" w:hAnsi="ＭＳ 明朝"/>
                <w:b/>
                <w:sz w:val="20"/>
                <w:szCs w:val="16"/>
              </w:rPr>
            </w:pPr>
            <w:r w:rsidRPr="007B35BF">
              <w:rPr>
                <w:rFonts w:ascii="ＭＳ 明朝" w:hAnsi="ＭＳ 明朝" w:hint="eastAsia"/>
                <w:b/>
                <w:sz w:val="20"/>
                <w:szCs w:val="16"/>
              </w:rPr>
              <w:t>４．地域校園のニーズに応え、情報発信や支援・助言を行い、地域から信頼される特別支援教育のセンター的機能を発揮する。</w:t>
            </w:r>
          </w:p>
          <w:p w14:paraId="59F80DF2" w14:textId="3562D5E9" w:rsidR="00C70B74" w:rsidRPr="007B35BF" w:rsidRDefault="00324ED2" w:rsidP="00C70B74">
            <w:pPr>
              <w:spacing w:line="340" w:lineRule="exact"/>
              <w:ind w:left="600" w:hangingChars="300" w:hanging="600"/>
              <w:rPr>
                <w:rFonts w:ascii="ＭＳ 明朝" w:hAnsi="ＭＳ 明朝"/>
                <w:sz w:val="20"/>
                <w:szCs w:val="16"/>
                <w:shd w:val="clear" w:color="auto" w:fill="FFFFFF"/>
              </w:rPr>
            </w:pPr>
            <w:r w:rsidRPr="007B35BF">
              <w:rPr>
                <w:rFonts w:ascii="ＭＳ 明朝" w:hAnsi="ＭＳ 明朝" w:hint="eastAsia"/>
                <w:sz w:val="20"/>
                <w:szCs w:val="16"/>
              </w:rPr>
              <w:t>（１）地域から信頼される特別支援教育のセンター的役割を担う。</w:t>
            </w:r>
            <w:r w:rsidR="00220C80" w:rsidRPr="007B35BF">
              <w:rPr>
                <w:rFonts w:ascii="ＭＳ 明朝" w:hAnsi="ＭＳ 明朝" w:hint="eastAsia"/>
                <w:sz w:val="20"/>
                <w:szCs w:val="16"/>
                <w:shd w:val="clear" w:color="auto" w:fill="FFFFFF"/>
              </w:rPr>
              <w:t>教職員</w:t>
            </w:r>
            <w:r w:rsidRPr="007B35BF">
              <w:rPr>
                <w:rFonts w:ascii="ＭＳ 明朝" w:hAnsi="ＭＳ 明朝" w:hint="eastAsia"/>
                <w:sz w:val="20"/>
                <w:szCs w:val="16"/>
                <w:shd w:val="clear" w:color="auto" w:fill="FFFFFF"/>
              </w:rPr>
              <w:t>による学校教育自己診断「地域における支援教育のセンター的役割をはたしている」のＲ</w:t>
            </w:r>
            <w:r w:rsidR="00D07609" w:rsidRPr="007B35BF">
              <w:rPr>
                <w:rFonts w:ascii="ＭＳ 明朝" w:hAnsi="ＭＳ 明朝" w:hint="eastAsia"/>
                <w:sz w:val="20"/>
                <w:szCs w:val="16"/>
                <w:shd w:val="clear" w:color="auto" w:fill="FFFFFF"/>
              </w:rPr>
              <w:t>７</w:t>
            </w:r>
            <w:r w:rsidRPr="007B35BF">
              <w:rPr>
                <w:rFonts w:ascii="ＭＳ 明朝" w:hAnsi="ＭＳ 明朝" w:hint="eastAsia"/>
                <w:sz w:val="20"/>
                <w:szCs w:val="16"/>
                <w:shd w:val="clear" w:color="auto" w:fill="FFFFFF"/>
              </w:rPr>
              <w:t>年度肯定的回答90％をめざす。</w:t>
            </w:r>
          </w:p>
          <w:p w14:paraId="2F4FA9CC" w14:textId="4F7B33DE" w:rsidR="009B365C" w:rsidRPr="007B35BF" w:rsidRDefault="00324ED2" w:rsidP="00C70B74">
            <w:pPr>
              <w:spacing w:line="340" w:lineRule="exact"/>
              <w:ind w:leftChars="100" w:left="610" w:hangingChars="200" w:hanging="400"/>
              <w:rPr>
                <w:rFonts w:ascii="ＭＳ ゴシック" w:eastAsia="ＭＳ ゴシック" w:hAnsi="ＭＳ ゴシック"/>
                <w:sz w:val="16"/>
                <w:szCs w:val="16"/>
                <w:shd w:val="clear" w:color="auto" w:fill="FFFFFF"/>
              </w:rPr>
            </w:pPr>
            <w:r w:rsidRPr="007B35BF">
              <w:rPr>
                <w:rFonts w:ascii="ＭＳ 明朝" w:hAnsi="ＭＳ 明朝" w:hint="eastAsia"/>
                <w:sz w:val="20"/>
                <w:szCs w:val="16"/>
                <w:shd w:val="clear" w:color="auto" w:fill="FFFFFF"/>
              </w:rPr>
              <w:t>（Ｒ</w:t>
            </w:r>
            <w:r w:rsidR="00826A4A" w:rsidRPr="007B35BF">
              <w:rPr>
                <w:rFonts w:ascii="ＭＳ 明朝" w:hAnsi="ＭＳ 明朝" w:hint="eastAsia"/>
                <w:sz w:val="20"/>
                <w:szCs w:val="16"/>
                <w:shd w:val="clear" w:color="auto" w:fill="FFFFFF"/>
              </w:rPr>
              <w:t>２</w:t>
            </w:r>
            <w:r w:rsidRPr="007B35BF">
              <w:rPr>
                <w:rFonts w:ascii="ＭＳ 明朝" w:hAnsi="ＭＳ 明朝" w:hint="eastAsia"/>
                <w:sz w:val="20"/>
                <w:szCs w:val="16"/>
                <w:shd w:val="clear" w:color="auto" w:fill="FFFFFF"/>
              </w:rPr>
              <w:t>-</w:t>
            </w:r>
            <w:r w:rsidR="00826A4A" w:rsidRPr="007B35BF">
              <w:rPr>
                <w:rFonts w:ascii="ＭＳ 明朝" w:hAnsi="ＭＳ 明朝" w:hint="eastAsia"/>
                <w:sz w:val="20"/>
                <w:szCs w:val="16"/>
                <w:shd w:val="clear" w:color="auto" w:fill="FFFFFF"/>
              </w:rPr>
              <w:t>7</w:t>
            </w:r>
            <w:r w:rsidRPr="007B35BF">
              <w:rPr>
                <w:rFonts w:ascii="ＭＳ 明朝" w:hAnsi="ＭＳ 明朝" w:hint="eastAsia"/>
                <w:sz w:val="20"/>
                <w:szCs w:val="16"/>
                <w:shd w:val="clear" w:color="auto" w:fill="FFFFFF"/>
              </w:rPr>
              <w:t>8</w:t>
            </w:r>
            <w:r w:rsidRPr="007B35BF">
              <w:rPr>
                <w:rFonts w:ascii="ＭＳ 明朝" w:hAnsi="ＭＳ 明朝" w:hint="eastAsia"/>
                <w:color w:val="000000"/>
                <w:sz w:val="20"/>
                <w:szCs w:val="16"/>
                <w:shd w:val="clear" w:color="auto" w:fill="FFFFFF"/>
              </w:rPr>
              <w:t>％、Ｒ</w:t>
            </w:r>
            <w:r w:rsidR="00826A4A" w:rsidRPr="007B35BF">
              <w:rPr>
                <w:rFonts w:ascii="ＭＳ 明朝" w:hAnsi="ＭＳ 明朝" w:hint="eastAsia"/>
                <w:color w:val="000000"/>
                <w:sz w:val="20"/>
                <w:szCs w:val="16"/>
                <w:shd w:val="clear" w:color="auto" w:fill="FFFFFF"/>
              </w:rPr>
              <w:t>３</w:t>
            </w:r>
            <w:r w:rsidRPr="007B35BF">
              <w:rPr>
                <w:rFonts w:ascii="ＭＳ 明朝" w:hAnsi="ＭＳ 明朝" w:hint="eastAsia"/>
                <w:color w:val="000000"/>
                <w:sz w:val="20"/>
                <w:szCs w:val="16"/>
                <w:shd w:val="clear" w:color="auto" w:fill="FFFFFF"/>
              </w:rPr>
              <w:t>-</w:t>
            </w:r>
            <w:r w:rsidR="00826A4A" w:rsidRPr="007B35BF">
              <w:rPr>
                <w:rFonts w:ascii="ＭＳ 明朝" w:hAnsi="ＭＳ 明朝"/>
                <w:color w:val="000000"/>
                <w:sz w:val="20"/>
                <w:szCs w:val="16"/>
                <w:shd w:val="clear" w:color="auto" w:fill="FFFFFF"/>
              </w:rPr>
              <w:t>85</w:t>
            </w:r>
            <w:r w:rsidRPr="007B35BF">
              <w:rPr>
                <w:rFonts w:ascii="ＭＳ 明朝" w:hAnsi="ＭＳ 明朝" w:hint="eastAsia"/>
                <w:color w:val="000000"/>
                <w:sz w:val="20"/>
                <w:szCs w:val="16"/>
                <w:shd w:val="clear" w:color="auto" w:fill="FFFFFF"/>
              </w:rPr>
              <w:t>％</w:t>
            </w:r>
            <w:r w:rsidRPr="007B35BF">
              <w:rPr>
                <w:rFonts w:ascii="ＭＳ 明朝" w:hAnsi="ＭＳ 明朝" w:hint="eastAsia"/>
                <w:sz w:val="20"/>
                <w:szCs w:val="16"/>
              </w:rPr>
              <w:t>、</w:t>
            </w:r>
            <w:r w:rsidRPr="007B35BF">
              <w:rPr>
                <w:rFonts w:ascii="ＭＳ 明朝" w:hAnsi="ＭＳ 明朝" w:hint="eastAsia"/>
                <w:color w:val="000000"/>
                <w:sz w:val="20"/>
                <w:szCs w:val="16"/>
                <w:shd w:val="clear" w:color="auto" w:fill="FFFFFF"/>
              </w:rPr>
              <w:t>Ｒ</w:t>
            </w:r>
            <w:r w:rsidR="00826A4A" w:rsidRPr="007B35BF">
              <w:rPr>
                <w:rFonts w:ascii="ＭＳ 明朝" w:hAnsi="ＭＳ 明朝" w:hint="eastAsia"/>
                <w:color w:val="000000"/>
                <w:sz w:val="20"/>
                <w:szCs w:val="16"/>
                <w:shd w:val="clear" w:color="auto" w:fill="FFFFFF"/>
              </w:rPr>
              <w:t>４</w:t>
            </w:r>
            <w:r w:rsidR="00F37643" w:rsidRPr="007B35BF">
              <w:rPr>
                <w:rFonts w:ascii="ＭＳ 明朝" w:hAnsi="ＭＳ 明朝" w:hint="eastAsia"/>
                <w:color w:val="000000"/>
                <w:sz w:val="20"/>
                <w:szCs w:val="16"/>
                <w:shd w:val="clear" w:color="auto" w:fill="FFFFFF"/>
              </w:rPr>
              <w:t>-</w:t>
            </w:r>
            <w:r w:rsidR="00246C7B" w:rsidRPr="007B35BF">
              <w:rPr>
                <w:rFonts w:ascii="ＭＳ 明朝" w:hAnsi="ＭＳ 明朝"/>
                <w:color w:val="000000"/>
                <w:sz w:val="20"/>
                <w:szCs w:val="16"/>
                <w:shd w:val="clear" w:color="auto" w:fill="FFFFFF"/>
              </w:rPr>
              <w:t>65</w:t>
            </w:r>
            <w:r w:rsidRPr="007B35BF">
              <w:rPr>
                <w:rFonts w:ascii="ＭＳ 明朝" w:hAnsi="ＭＳ 明朝" w:hint="eastAsia"/>
                <w:color w:val="000000"/>
                <w:sz w:val="20"/>
                <w:szCs w:val="16"/>
                <w:shd w:val="clear" w:color="auto" w:fill="FFFFFF"/>
              </w:rPr>
              <w:t>％）</w:t>
            </w:r>
            <w:r w:rsidRPr="007B35BF">
              <w:rPr>
                <w:rFonts w:ascii="ＭＳ 明朝" w:hAnsi="ＭＳ 明朝" w:hint="eastAsia"/>
                <w:sz w:val="20"/>
                <w:szCs w:val="16"/>
              </w:rPr>
              <w:t xml:space="preserve">　</w:t>
            </w:r>
          </w:p>
        </w:tc>
      </w:tr>
    </w:tbl>
    <w:p w14:paraId="790721FD" w14:textId="67A6BA01" w:rsidR="001D401B" w:rsidRPr="007B35BF" w:rsidRDefault="001D401B" w:rsidP="004245A1">
      <w:pPr>
        <w:spacing w:line="300" w:lineRule="exact"/>
        <w:ind w:leftChars="-342" w:left="-718" w:firstLineChars="250" w:firstLine="525"/>
        <w:rPr>
          <w:rFonts w:ascii="ＭＳ ゴシック" w:eastAsia="ＭＳ ゴシック" w:hAnsi="ＭＳ ゴシック"/>
          <w:szCs w:val="21"/>
        </w:rPr>
      </w:pPr>
    </w:p>
    <w:p w14:paraId="21AFDC40" w14:textId="77777777" w:rsidR="00267D3C" w:rsidRPr="007B35BF" w:rsidRDefault="009B365C" w:rsidP="001D401B">
      <w:pPr>
        <w:spacing w:line="300" w:lineRule="exact"/>
        <w:ind w:leftChars="-342" w:left="-718" w:firstLineChars="250" w:firstLine="525"/>
        <w:rPr>
          <w:rFonts w:ascii="ＭＳ ゴシック" w:eastAsia="ＭＳ ゴシック" w:hAnsi="ＭＳ ゴシック"/>
          <w:szCs w:val="21"/>
        </w:rPr>
      </w:pPr>
      <w:r w:rsidRPr="007B35BF">
        <w:rPr>
          <w:rFonts w:ascii="ＭＳ ゴシック" w:eastAsia="ＭＳ ゴシック" w:hAnsi="ＭＳ ゴシック" w:hint="eastAsia"/>
          <w:szCs w:val="21"/>
        </w:rPr>
        <w:t>【</w:t>
      </w:r>
      <w:r w:rsidR="0037367C" w:rsidRPr="007B35BF">
        <w:rPr>
          <w:rFonts w:ascii="ＭＳ ゴシック" w:eastAsia="ＭＳ ゴシック" w:hAnsi="ＭＳ ゴシック" w:hint="eastAsia"/>
          <w:szCs w:val="21"/>
        </w:rPr>
        <w:t>学校教育自己診断</w:t>
      </w:r>
      <w:r w:rsidR="005E3C2A" w:rsidRPr="007B35BF">
        <w:rPr>
          <w:rFonts w:ascii="ＭＳ ゴシック" w:eastAsia="ＭＳ ゴシック" w:hAnsi="ＭＳ ゴシック" w:hint="eastAsia"/>
          <w:szCs w:val="21"/>
        </w:rPr>
        <w:t>の</w:t>
      </w:r>
      <w:r w:rsidR="0037367C" w:rsidRPr="007B35BF">
        <w:rPr>
          <w:rFonts w:ascii="ＭＳ ゴシック" w:eastAsia="ＭＳ ゴシック" w:hAnsi="ＭＳ ゴシック" w:hint="eastAsia"/>
          <w:szCs w:val="21"/>
        </w:rPr>
        <w:t>結果と分析・学校</w:t>
      </w:r>
      <w:r w:rsidR="00C158A6" w:rsidRPr="007B35BF">
        <w:rPr>
          <w:rFonts w:ascii="ＭＳ ゴシック" w:eastAsia="ＭＳ ゴシック" w:hAnsi="ＭＳ ゴシック" w:hint="eastAsia"/>
          <w:szCs w:val="21"/>
        </w:rPr>
        <w:t>運営</w:t>
      </w:r>
      <w:r w:rsidR="0037367C" w:rsidRPr="007B35BF">
        <w:rPr>
          <w:rFonts w:ascii="ＭＳ ゴシック" w:eastAsia="ＭＳ ゴシック" w:hAnsi="ＭＳ ゴシック" w:hint="eastAsia"/>
          <w:szCs w:val="21"/>
        </w:rPr>
        <w:t>協議会</w:t>
      </w:r>
      <w:r w:rsidR="0096649A" w:rsidRPr="007B35BF">
        <w:rPr>
          <w:rFonts w:ascii="ＭＳ ゴシック" w:eastAsia="ＭＳ ゴシック" w:hAnsi="ＭＳ ゴシック" w:hint="eastAsia"/>
          <w:szCs w:val="21"/>
        </w:rPr>
        <w:t>からの意見</w:t>
      </w:r>
      <w:r w:rsidRPr="007B35B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B35BF" w14:paraId="4265CDB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2A1481B" w14:textId="24086923" w:rsidR="00267D3C" w:rsidRPr="007B35BF" w:rsidRDefault="00267D3C" w:rsidP="001D401B">
            <w:pPr>
              <w:spacing w:line="300" w:lineRule="exact"/>
              <w:jc w:val="center"/>
              <w:rPr>
                <w:rFonts w:ascii="ＭＳ 明朝" w:hAnsi="ＭＳ 明朝"/>
                <w:sz w:val="20"/>
                <w:szCs w:val="20"/>
              </w:rPr>
            </w:pPr>
            <w:r w:rsidRPr="007B35BF">
              <w:rPr>
                <w:rFonts w:ascii="ＭＳ 明朝" w:hAnsi="ＭＳ 明朝" w:hint="eastAsia"/>
                <w:sz w:val="20"/>
                <w:szCs w:val="20"/>
              </w:rPr>
              <w:t>学校教育自己診断の結果と分析［</w:t>
            </w:r>
            <w:r w:rsidR="001C0509" w:rsidRPr="007B35BF">
              <w:rPr>
                <w:rFonts w:ascii="ＭＳ 明朝" w:hAnsi="ＭＳ 明朝" w:hint="eastAsia"/>
                <w:sz w:val="20"/>
                <w:szCs w:val="20"/>
              </w:rPr>
              <w:t>令和</w:t>
            </w:r>
            <w:r w:rsidR="00624A86" w:rsidRPr="007B35BF">
              <w:rPr>
                <w:rFonts w:ascii="ＭＳ 明朝" w:hAnsi="ＭＳ 明朝" w:hint="eastAsia"/>
                <w:sz w:val="20"/>
                <w:szCs w:val="20"/>
              </w:rPr>
              <w:t>５</w:t>
            </w:r>
            <w:r w:rsidRPr="007B35BF">
              <w:rPr>
                <w:rFonts w:ascii="ＭＳ 明朝" w:hAnsi="ＭＳ 明朝" w:hint="eastAsia"/>
                <w:sz w:val="20"/>
                <w:szCs w:val="20"/>
              </w:rPr>
              <w:t>年</w:t>
            </w:r>
            <w:r w:rsidR="0050753A" w:rsidRPr="007B35BF">
              <w:rPr>
                <w:rFonts w:ascii="ＭＳ 明朝" w:hAnsi="ＭＳ 明朝" w:hint="eastAsia"/>
                <w:sz w:val="20"/>
                <w:szCs w:val="20"/>
              </w:rPr>
              <w:t>12</w:t>
            </w:r>
            <w:r w:rsidRPr="007B35B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58313D" w14:textId="77777777" w:rsidR="00267D3C" w:rsidRPr="007B35BF" w:rsidRDefault="00267D3C" w:rsidP="00225A63">
            <w:pPr>
              <w:spacing w:line="300" w:lineRule="exact"/>
              <w:jc w:val="center"/>
              <w:rPr>
                <w:rFonts w:ascii="ＭＳ 明朝" w:hAnsi="ＭＳ 明朝"/>
                <w:sz w:val="20"/>
                <w:szCs w:val="20"/>
              </w:rPr>
            </w:pPr>
            <w:r w:rsidRPr="007B35BF">
              <w:rPr>
                <w:rFonts w:ascii="ＭＳ 明朝" w:hAnsi="ＭＳ 明朝" w:hint="eastAsia"/>
                <w:sz w:val="20"/>
                <w:szCs w:val="20"/>
              </w:rPr>
              <w:t>学校</w:t>
            </w:r>
            <w:r w:rsidR="00B063A9" w:rsidRPr="007B35BF">
              <w:rPr>
                <w:rFonts w:ascii="ＭＳ 明朝" w:hAnsi="ＭＳ 明朝" w:hint="eastAsia"/>
                <w:sz w:val="20"/>
                <w:szCs w:val="20"/>
              </w:rPr>
              <w:t>運営</w:t>
            </w:r>
            <w:r w:rsidRPr="007B35BF">
              <w:rPr>
                <w:rFonts w:ascii="ＭＳ 明朝" w:hAnsi="ＭＳ 明朝" w:hint="eastAsia"/>
                <w:sz w:val="20"/>
                <w:szCs w:val="20"/>
              </w:rPr>
              <w:t>協議会</w:t>
            </w:r>
            <w:r w:rsidR="00225A63" w:rsidRPr="007B35BF">
              <w:rPr>
                <w:rFonts w:ascii="ＭＳ 明朝" w:hAnsi="ＭＳ 明朝" w:hint="eastAsia"/>
                <w:sz w:val="20"/>
                <w:szCs w:val="20"/>
              </w:rPr>
              <w:t>からの意見</w:t>
            </w:r>
          </w:p>
        </w:tc>
      </w:tr>
      <w:tr w:rsidR="007B776E" w:rsidRPr="007B35BF" w14:paraId="707D79E6" w14:textId="77777777" w:rsidTr="004B6D97">
        <w:trPr>
          <w:trHeight w:val="7628"/>
          <w:jc w:val="center"/>
        </w:trPr>
        <w:tc>
          <w:tcPr>
            <w:tcW w:w="6771" w:type="dxa"/>
            <w:shd w:val="clear" w:color="auto" w:fill="auto"/>
            <w:tcMar>
              <w:top w:w="113" w:type="dxa"/>
              <w:left w:w="113" w:type="dxa"/>
              <w:bottom w:w="113" w:type="dxa"/>
              <w:right w:w="113" w:type="dxa"/>
            </w:tcMar>
          </w:tcPr>
          <w:p w14:paraId="018271A9" w14:textId="77777777"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【保護者の診断結果】</w:t>
            </w:r>
          </w:p>
          <w:p w14:paraId="6E526EE0" w14:textId="4A09B481"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・アンケートは昨年度の反省を踏まえ、オンラインと用紙を併用して実施した結果、提出率は昨年度から大きく増え、知的障がい教育部門では69％となった（昨年度26％）。</w:t>
            </w:r>
          </w:p>
          <w:p w14:paraId="2E5D4714" w14:textId="33803550"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・診断項目を精選し、21項目とした（昨年度25項目）。</w:t>
            </w:r>
          </w:p>
          <w:p w14:paraId="60708183" w14:textId="047ECD73"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80％以上の肯定的回答が15項目あり、一定の評価を得られたと考えるが、新設項目の「学校は授業でタブレットなどのICT機器を使用するなど効果的な教育活動を行っている」が59％（「わからない」という回答は35％）となっており、教職員自己診断の「ICT機器が各教科の授業や行事など、教育活動全般において活用されている」の肯定的回答88％と乖離がある。また、「学校は将来の進路や職業など保護者のニーズに応じた指導を行っている」でも72％（「わからない」は20％）に対し、教職員の「一人ひとりが興味・関心、適性に応じて進路選択ができるようにきめ細かい指導を行っている」肯定的回答は84％と乖離がみられる。「学校は教育情報について提供の努力を行っている」が82％にとどまっているように、情報の発信不足が原因であるため、連絡帳や懇談、学校ＨＰ等の活用に力を入れなければならない。</w:t>
            </w:r>
          </w:p>
          <w:p w14:paraId="39E6289F" w14:textId="5F9B7BF9"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・「学校は施設・設備の点検、事故防止に配慮し、適宜改修等に努めている」が68％（昨年度6</w:t>
            </w:r>
            <w:r w:rsidRPr="007B35BF">
              <w:rPr>
                <w:rFonts w:ascii="ＭＳ 明朝" w:hAnsi="ＭＳ 明朝"/>
                <w:sz w:val="20"/>
                <w:szCs w:val="20"/>
              </w:rPr>
              <w:t>8</w:t>
            </w:r>
            <w:r w:rsidRPr="007B35BF">
              <w:rPr>
                <w:rFonts w:ascii="ＭＳ 明朝" w:hAnsi="ＭＳ 明朝" w:hint="eastAsia"/>
                <w:sz w:val="20"/>
                <w:szCs w:val="20"/>
              </w:rPr>
              <w:t>％）と改善されていない。校舎やプールの大規模改修工事が今年度終了したが、「わからない」の回答率が24％あり、安全・安心を実感してもらえるような情報発信が必要である。</w:t>
            </w:r>
          </w:p>
          <w:p w14:paraId="19F6A726" w14:textId="63DE133B"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・「地震・火災避難訓練などの防災教育や交通などの安全教育が行われている」が90％と昨年度より10％向上しており、評価されている。継続し</w:t>
            </w:r>
            <w:r w:rsidRPr="007B35BF">
              <w:rPr>
                <w:rFonts w:ascii="ＭＳ 明朝" w:hAnsi="ＭＳ 明朝" w:hint="eastAsia"/>
                <w:sz w:val="20"/>
                <w:szCs w:val="20"/>
              </w:rPr>
              <w:lastRenderedPageBreak/>
              <w:t>て取り組むことが望ましい。</w:t>
            </w:r>
          </w:p>
          <w:p w14:paraId="55A9C831" w14:textId="1847F03C"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【教職員の診断結果】</w:t>
            </w:r>
          </w:p>
          <w:p w14:paraId="6B147C1F" w14:textId="459D8054"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・アンケートはオンラインで実施し、提出率を100％にできた（昨年度63％）。</w:t>
            </w:r>
          </w:p>
          <w:p w14:paraId="309B7B9B" w14:textId="2C0D1FA8"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・診断項目を見直し、昨年度同様の25項目と新設の６項目、合わせて31項目とした。</w:t>
            </w:r>
          </w:p>
          <w:p w14:paraId="27DB72F5" w14:textId="33F9C407"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・80％以上の肯定的回答が18項目（昨年度15項目）と増えた。また昨年度との類似・継続25項目のうち、20項目について昨年度の値を上回った。</w:t>
            </w:r>
            <w:r w:rsidR="008649F6" w:rsidRPr="007B35BF">
              <w:rPr>
                <w:rFonts w:ascii="ＭＳ 明朝" w:hAnsi="ＭＳ 明朝" w:hint="eastAsia"/>
                <w:sz w:val="20"/>
                <w:szCs w:val="20"/>
              </w:rPr>
              <w:t>４</w:t>
            </w:r>
            <w:r w:rsidRPr="007B35BF">
              <w:rPr>
                <w:rFonts w:ascii="ＭＳ 明朝" w:hAnsi="ＭＳ 明朝" w:hint="eastAsia"/>
                <w:sz w:val="20"/>
                <w:szCs w:val="20"/>
              </w:rPr>
              <w:t>項については下回った。</w:t>
            </w:r>
          </w:p>
          <w:p w14:paraId="6ADE2203" w14:textId="5D7C1FFA"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・「系統的なキャリア教育を行っている」は昨年度に比べて20％、「快適な職場環境をめざした取り組みが行われている」は1</w:t>
            </w:r>
            <w:r w:rsidRPr="007B35BF">
              <w:rPr>
                <w:rFonts w:ascii="ＭＳ 明朝" w:hAnsi="ＭＳ 明朝"/>
                <w:sz w:val="20"/>
                <w:szCs w:val="20"/>
              </w:rPr>
              <w:t>8</w:t>
            </w:r>
            <w:r w:rsidRPr="007B35BF">
              <w:rPr>
                <w:rFonts w:ascii="ＭＳ 明朝" w:hAnsi="ＭＳ 明朝" w:hint="eastAsia"/>
                <w:sz w:val="20"/>
                <w:szCs w:val="20"/>
              </w:rPr>
              <w:t>％、「いじめの早期発見や未然防止に努め、いじめが起きた際には迅速に対応する体制が整っている」「施設整備は日常的に点検・管理が行われている」は15％、「学校運営に教職員の意見が反映されている」は14％と大きく改善している。それぞれの取り組みについて、教職員の実感が得られていることがわかる。</w:t>
            </w:r>
          </w:p>
          <w:p w14:paraId="56910C04" w14:textId="10C92FCA" w:rsidR="007B776E" w:rsidRPr="007B35BF" w:rsidRDefault="007B776E" w:rsidP="00156F40">
            <w:pPr>
              <w:rPr>
                <w:rFonts w:ascii="ＭＳ 明朝" w:hAnsi="ＭＳ 明朝"/>
                <w:sz w:val="20"/>
                <w:szCs w:val="20"/>
              </w:rPr>
            </w:pPr>
            <w:r w:rsidRPr="007B35BF">
              <w:rPr>
                <w:rFonts w:ascii="ＭＳ 明朝" w:hAnsi="ＭＳ 明朝" w:hint="eastAsia"/>
                <w:sz w:val="20"/>
                <w:szCs w:val="20"/>
              </w:rPr>
              <w:t>・一方で「専門性の向上や資質の向上のため校内研修を推進している」の肯定的回答が７％、「各部門・学部・学年間の連携が円滑に行われ機能している」は10％下がっている。また「初任者等、経験の少ない教職員を学校全体で育成する体制が取れている」の肯定的回答は57％で最も低かった。働き方改革での分業化と研修機会の減少が原因と考えられるため、限られた時間内での取り組みを図る必要がある。</w:t>
            </w:r>
          </w:p>
        </w:tc>
        <w:tc>
          <w:tcPr>
            <w:tcW w:w="8221" w:type="dxa"/>
            <w:shd w:val="clear" w:color="auto" w:fill="auto"/>
            <w:tcMar>
              <w:top w:w="113" w:type="dxa"/>
              <w:left w:w="113" w:type="dxa"/>
              <w:bottom w:w="113" w:type="dxa"/>
              <w:right w:w="113" w:type="dxa"/>
            </w:tcMar>
          </w:tcPr>
          <w:p w14:paraId="5E1DFD6D" w14:textId="7B860EB5" w:rsidR="007B776E" w:rsidRPr="007B35BF" w:rsidRDefault="002E19E6"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lastRenderedPageBreak/>
              <w:t>○</w:t>
            </w:r>
            <w:r w:rsidR="007B776E" w:rsidRPr="007B35BF">
              <w:rPr>
                <w:rFonts w:ascii="ＭＳ 明朝" w:hAnsi="ＭＳ 明朝" w:hint="eastAsia"/>
                <w:sz w:val="20"/>
                <w:szCs w:val="20"/>
                <w:shd w:val="clear" w:color="auto" w:fill="FFFFFF"/>
              </w:rPr>
              <w:t>第１回　令和５年６月９日(金)</w:t>
            </w:r>
          </w:p>
          <w:p w14:paraId="4B686A13"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・「児童生徒の校外への飛び出しや不審者侵入」の防止対策を進めてほしい。</w:t>
            </w:r>
          </w:p>
          <w:p w14:paraId="7FBA327D" w14:textId="77777777" w:rsidR="003B1BAA" w:rsidRPr="007B35BF" w:rsidRDefault="003B1BAA" w:rsidP="00156F40">
            <w:pPr>
              <w:ind w:left="400" w:hangingChars="200" w:hanging="4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→全体への注意喚起を行うとともに、校内をチェックし危険個所についてはフェンスを設置するなど物理的対策を講じていく。</w:t>
            </w:r>
          </w:p>
          <w:p w14:paraId="252FF294"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・給食のアレルギー事故への対策を進めてほしい</w:t>
            </w:r>
          </w:p>
          <w:p w14:paraId="3B79D356" w14:textId="77777777" w:rsidR="003B1BAA" w:rsidRPr="007B35BF" w:rsidRDefault="003B1BAA" w:rsidP="00156F40">
            <w:pPr>
              <w:ind w:left="400" w:hangingChars="200" w:hanging="4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→アレルギー事故でご心配をおかけした。食材発注から喫食までのチェック体制を強化していく。</w:t>
            </w:r>
          </w:p>
          <w:p w14:paraId="4BAD4D3A"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・教育活動におけるＩＣＴ機器活用の充実とスキルアップを進めてほしい。</w:t>
            </w:r>
          </w:p>
          <w:p w14:paraId="527892BF"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→一層の活用促進を進めていく。</w:t>
            </w:r>
          </w:p>
          <w:p w14:paraId="76A279B5"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・働き方改革を進めていただきたい。</w:t>
            </w:r>
          </w:p>
          <w:p w14:paraId="52240A2A"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→業務削減や行事の精選などの改革を今年度すすめている</w:t>
            </w:r>
          </w:p>
          <w:p w14:paraId="4BA6DF60"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・避難訓練での避難経路の確認と設備の整備をお願いしたい。</w:t>
            </w:r>
          </w:p>
          <w:p w14:paraId="5BD431DA" w14:textId="3A0CFD12"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→防災士の助言も受けながら安全に避難できるよう進めていく。</w:t>
            </w:r>
          </w:p>
          <w:p w14:paraId="1F5561D3" w14:textId="77777777" w:rsidR="00156F40" w:rsidRPr="007B35BF" w:rsidRDefault="00156F40" w:rsidP="00156F40">
            <w:pPr>
              <w:rPr>
                <w:rFonts w:ascii="ＭＳ 明朝" w:hAnsi="ＭＳ 明朝"/>
                <w:sz w:val="20"/>
                <w:szCs w:val="20"/>
                <w:shd w:val="clear" w:color="auto" w:fill="FFFFFF"/>
              </w:rPr>
            </w:pPr>
          </w:p>
          <w:p w14:paraId="76895913" w14:textId="5385AEB8" w:rsidR="003B1BAA" w:rsidRPr="007B35BF" w:rsidRDefault="002E19E6"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w:t>
            </w:r>
            <w:r w:rsidR="003B1BAA" w:rsidRPr="007B35BF">
              <w:rPr>
                <w:rFonts w:ascii="ＭＳ 明朝" w:hAnsi="ＭＳ 明朝" w:hint="eastAsia"/>
                <w:sz w:val="20"/>
                <w:szCs w:val="20"/>
                <w:shd w:val="clear" w:color="auto" w:fill="FFFFFF"/>
              </w:rPr>
              <w:t>第２回　令和</w:t>
            </w:r>
            <w:r w:rsidR="0050753A" w:rsidRPr="007B35BF">
              <w:rPr>
                <w:rFonts w:ascii="ＭＳ 明朝" w:hAnsi="ＭＳ 明朝" w:hint="eastAsia"/>
                <w:sz w:val="20"/>
                <w:szCs w:val="20"/>
                <w:shd w:val="clear" w:color="auto" w:fill="FFFFFF"/>
              </w:rPr>
              <w:t>５</w:t>
            </w:r>
            <w:r w:rsidR="003B1BAA" w:rsidRPr="007B35BF">
              <w:rPr>
                <w:rFonts w:ascii="ＭＳ 明朝" w:hAnsi="ＭＳ 明朝" w:hint="eastAsia"/>
                <w:sz w:val="20"/>
                <w:szCs w:val="20"/>
                <w:shd w:val="clear" w:color="auto" w:fill="FFFFFF"/>
              </w:rPr>
              <w:t>年</w:t>
            </w:r>
            <w:r w:rsidR="0050753A" w:rsidRPr="007B35BF">
              <w:rPr>
                <w:rFonts w:ascii="ＭＳ 明朝" w:hAnsi="ＭＳ 明朝" w:hint="eastAsia"/>
                <w:sz w:val="20"/>
                <w:szCs w:val="20"/>
                <w:shd w:val="clear" w:color="auto" w:fill="FFFFFF"/>
              </w:rPr>
              <w:t>11</w:t>
            </w:r>
            <w:r w:rsidR="003B1BAA" w:rsidRPr="007B35BF">
              <w:rPr>
                <w:rFonts w:ascii="ＭＳ 明朝" w:hAnsi="ＭＳ 明朝" w:hint="eastAsia"/>
                <w:sz w:val="20"/>
                <w:szCs w:val="20"/>
                <w:shd w:val="clear" w:color="auto" w:fill="FFFFFF"/>
              </w:rPr>
              <w:t>月</w:t>
            </w:r>
            <w:r w:rsidR="0050753A" w:rsidRPr="007B35BF">
              <w:rPr>
                <w:rFonts w:ascii="ＭＳ 明朝" w:hAnsi="ＭＳ 明朝" w:hint="eastAsia"/>
                <w:sz w:val="20"/>
                <w:szCs w:val="20"/>
                <w:shd w:val="clear" w:color="auto" w:fill="FFFFFF"/>
              </w:rPr>
              <w:t>20</w:t>
            </w:r>
            <w:r w:rsidR="003B1BAA" w:rsidRPr="007B35BF">
              <w:rPr>
                <w:rFonts w:ascii="ＭＳ 明朝" w:hAnsi="ＭＳ 明朝" w:hint="eastAsia"/>
                <w:sz w:val="20"/>
                <w:szCs w:val="20"/>
                <w:shd w:val="clear" w:color="auto" w:fill="FFFFFF"/>
              </w:rPr>
              <w:t>日(月)</w:t>
            </w:r>
          </w:p>
          <w:p w14:paraId="0E2B28CA"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【意見の概要】</w:t>
            </w:r>
          </w:p>
          <w:p w14:paraId="28C87CAA"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・学校教育自己診断の実施について回答率のアップをめざす方法と推進を。</w:t>
            </w:r>
          </w:p>
          <w:p w14:paraId="2E6350D6"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→プリント配付とWEB回答を同時に進めていく。</w:t>
            </w:r>
          </w:p>
          <w:p w14:paraId="3320FBBB"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・自己診断の質問の順番や質問文を見直し回答しやすいようにしてほしい。</w:t>
            </w:r>
          </w:p>
          <w:p w14:paraId="1366148C"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→ご意見をもとに首席、管理職で再度見直していく。</w:t>
            </w:r>
          </w:p>
          <w:p w14:paraId="4E2EE9A5"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・被災時における医療的ケアのある児童生徒の個別の避難計画の把握はされているか。</w:t>
            </w:r>
          </w:p>
          <w:p w14:paraId="78C62DEA" w14:textId="30795CAF"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 xml:space="preserve">　→地域と家庭との避難状況を把握していく。</w:t>
            </w:r>
          </w:p>
          <w:p w14:paraId="3AE56317" w14:textId="77777777" w:rsidR="00156F40" w:rsidRPr="007B35BF" w:rsidRDefault="00156F40" w:rsidP="00156F40">
            <w:pPr>
              <w:rPr>
                <w:rFonts w:ascii="ＭＳ 明朝" w:hAnsi="ＭＳ 明朝"/>
                <w:sz w:val="20"/>
                <w:szCs w:val="20"/>
                <w:shd w:val="clear" w:color="auto" w:fill="FFFFFF"/>
              </w:rPr>
            </w:pPr>
          </w:p>
          <w:p w14:paraId="50B8CFD5" w14:textId="114F797B" w:rsidR="003B1BAA" w:rsidRPr="007B35BF" w:rsidRDefault="002E19E6"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lastRenderedPageBreak/>
              <w:t>○</w:t>
            </w:r>
            <w:r w:rsidR="003B1BAA" w:rsidRPr="007B35BF">
              <w:rPr>
                <w:rFonts w:ascii="ＭＳ 明朝" w:hAnsi="ＭＳ 明朝" w:hint="eastAsia"/>
                <w:sz w:val="20"/>
                <w:szCs w:val="20"/>
                <w:shd w:val="clear" w:color="auto" w:fill="FFFFFF"/>
              </w:rPr>
              <w:t>第３回　令和６年２月</w:t>
            </w:r>
            <w:r w:rsidR="0050753A" w:rsidRPr="007B35BF">
              <w:rPr>
                <w:rFonts w:ascii="ＭＳ 明朝" w:hAnsi="ＭＳ 明朝" w:hint="eastAsia"/>
                <w:sz w:val="20"/>
                <w:szCs w:val="20"/>
                <w:shd w:val="clear" w:color="auto" w:fill="FFFFFF"/>
              </w:rPr>
              <w:t>19</w:t>
            </w:r>
            <w:r w:rsidR="003B1BAA" w:rsidRPr="007B35BF">
              <w:rPr>
                <w:rFonts w:ascii="ＭＳ 明朝" w:hAnsi="ＭＳ 明朝" w:hint="eastAsia"/>
                <w:sz w:val="20"/>
                <w:szCs w:val="20"/>
                <w:shd w:val="clear" w:color="auto" w:fill="FFFFFF"/>
              </w:rPr>
              <w:t xml:space="preserve">日(月)　</w:t>
            </w:r>
          </w:p>
          <w:p w14:paraId="5D0A09F9" w14:textId="77777777" w:rsidR="003B1BAA" w:rsidRPr="007B35BF" w:rsidRDefault="003B1BAA" w:rsidP="00156F40">
            <w:pPr>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【意見の概要】</w:t>
            </w:r>
          </w:p>
          <w:p w14:paraId="4543FE53" w14:textId="4EE5A199" w:rsidR="0050753A" w:rsidRPr="007B35BF" w:rsidRDefault="0050753A" w:rsidP="00156F40">
            <w:pPr>
              <w:ind w:left="100" w:hangingChars="50" w:hanging="1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w:t>
            </w:r>
            <w:r w:rsidR="003B1BAA" w:rsidRPr="007B35BF">
              <w:rPr>
                <w:rFonts w:ascii="ＭＳ 明朝" w:hAnsi="ＭＳ 明朝" w:hint="eastAsia"/>
                <w:sz w:val="20"/>
                <w:szCs w:val="20"/>
                <w:shd w:val="clear" w:color="auto" w:fill="FFFFFF"/>
              </w:rPr>
              <w:t>学校教育自己診断結果について</w:t>
            </w:r>
            <w:r w:rsidRPr="007B35BF">
              <w:rPr>
                <w:rFonts w:ascii="ＭＳ 明朝" w:hAnsi="ＭＳ 明朝" w:hint="eastAsia"/>
                <w:sz w:val="20"/>
                <w:szCs w:val="20"/>
                <w:shd w:val="clear" w:color="auto" w:fill="FFFFFF"/>
              </w:rPr>
              <w:t>）</w:t>
            </w:r>
          </w:p>
          <w:p w14:paraId="51347E6E" w14:textId="23484A40" w:rsidR="00156F40" w:rsidRPr="007B35BF" w:rsidRDefault="0050753A" w:rsidP="0050753A">
            <w:pPr>
              <w:ind w:left="200" w:hangingChars="100" w:hanging="2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w:t>
            </w:r>
            <w:r w:rsidR="003B1BAA" w:rsidRPr="007B35BF">
              <w:rPr>
                <w:rFonts w:ascii="ＭＳ 明朝" w:hAnsi="ＭＳ 明朝" w:hint="eastAsia"/>
                <w:sz w:val="20"/>
                <w:szCs w:val="20"/>
                <w:shd w:val="clear" w:color="auto" w:fill="FFFFFF"/>
              </w:rPr>
              <w:t>施設設備</w:t>
            </w:r>
            <w:r w:rsidRPr="007B35BF">
              <w:rPr>
                <w:rFonts w:ascii="ＭＳ 明朝" w:hAnsi="ＭＳ 明朝" w:hint="eastAsia"/>
                <w:sz w:val="20"/>
                <w:szCs w:val="20"/>
                <w:shd w:val="clear" w:color="auto" w:fill="FFFFFF"/>
              </w:rPr>
              <w:t>の改修等</w:t>
            </w:r>
            <w:r w:rsidR="003B1BAA" w:rsidRPr="007B35BF">
              <w:rPr>
                <w:rFonts w:ascii="ＭＳ 明朝" w:hAnsi="ＭＳ 明朝" w:hint="eastAsia"/>
                <w:sz w:val="20"/>
                <w:szCs w:val="20"/>
                <w:shd w:val="clear" w:color="auto" w:fill="FFFFFF"/>
              </w:rPr>
              <w:t>にしっかり取り組んでくれたが、評価が低めであるのが残念だ。情報発信が必要に思う。</w:t>
            </w:r>
          </w:p>
          <w:p w14:paraId="652D8F5D" w14:textId="0D174811" w:rsidR="003B1BAA" w:rsidRPr="007B35BF" w:rsidRDefault="003B1BAA" w:rsidP="0050753A">
            <w:pPr>
              <w:ind w:firstLineChars="100" w:firstLine="2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→しっかりと情報発信に努めていきたい。</w:t>
            </w:r>
          </w:p>
          <w:p w14:paraId="38A5C5B6" w14:textId="77777777" w:rsidR="0050753A" w:rsidRPr="007B35BF" w:rsidRDefault="003B1BAA" w:rsidP="00156F40">
            <w:pPr>
              <w:ind w:left="100" w:hangingChars="50" w:hanging="1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・初任者や経験の少ない教職員の育成の評価が低めである。今後もしっかり取り組んで</w:t>
            </w:r>
            <w:r w:rsidR="0050753A" w:rsidRPr="007B35BF">
              <w:rPr>
                <w:rFonts w:ascii="ＭＳ 明朝" w:hAnsi="ＭＳ 明朝" w:hint="eastAsia"/>
                <w:sz w:val="20"/>
                <w:szCs w:val="20"/>
                <w:shd w:val="clear" w:color="auto" w:fill="FFFFFF"/>
              </w:rPr>
              <w:t>ほ</w:t>
            </w:r>
          </w:p>
          <w:p w14:paraId="54B6F8C1" w14:textId="0EFDC61B" w:rsidR="00156F40" w:rsidRPr="007B35BF" w:rsidRDefault="003B1BAA" w:rsidP="0050753A">
            <w:pPr>
              <w:ind w:leftChars="100" w:left="21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しい。「教職員の快適な職場環境」の回答からも教員が相談しやすい環境がもっと必要なのではないか。経験の少ない教員が感じていることを話せる場があってもいい。</w:t>
            </w:r>
          </w:p>
          <w:p w14:paraId="15422153" w14:textId="77777777" w:rsidR="0050753A" w:rsidRPr="007B35BF" w:rsidRDefault="003B1BAA" w:rsidP="0050753A">
            <w:pPr>
              <w:ind w:firstLineChars="100" w:firstLine="2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→サポート体制を整えながら長期休業などを活用し意見や思いを話せる場を設定した</w:t>
            </w:r>
          </w:p>
          <w:p w14:paraId="1FE1D0EF" w14:textId="3742B5B8" w:rsidR="003B1BAA" w:rsidRPr="007B35BF" w:rsidRDefault="003B1BAA" w:rsidP="0050753A">
            <w:pPr>
              <w:ind w:firstLineChars="200" w:firstLine="4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い。</w:t>
            </w:r>
          </w:p>
          <w:p w14:paraId="5FDFDC83" w14:textId="77777777" w:rsidR="0050753A" w:rsidRPr="007B35BF" w:rsidRDefault="003B1BAA" w:rsidP="00156F40">
            <w:pPr>
              <w:ind w:left="100" w:hangingChars="50" w:hanging="1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・教職員用の診断で「わからない」という回答率が多い項目がある。目標や取組みの達成</w:t>
            </w:r>
          </w:p>
          <w:p w14:paraId="5130DF36" w14:textId="6D187F7D" w:rsidR="00156F40" w:rsidRPr="007B35BF" w:rsidRDefault="003B1BAA" w:rsidP="0050753A">
            <w:pPr>
              <w:ind w:firstLineChars="100" w:firstLine="2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には教職員の理解が必要。</w:t>
            </w:r>
          </w:p>
          <w:p w14:paraId="1586D3F1" w14:textId="3C7F53F0" w:rsidR="007B776E" w:rsidRPr="007B35BF" w:rsidRDefault="003B1BAA" w:rsidP="0050753A">
            <w:pPr>
              <w:ind w:firstLineChars="100" w:firstLine="2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→管理職から教職員への情報発信にも努めていく。</w:t>
            </w:r>
          </w:p>
        </w:tc>
      </w:tr>
    </w:tbl>
    <w:p w14:paraId="18BA52FC" w14:textId="77777777" w:rsidR="0086696C" w:rsidRPr="007B35BF" w:rsidRDefault="0086696C" w:rsidP="0037367C">
      <w:pPr>
        <w:spacing w:line="120" w:lineRule="exact"/>
        <w:ind w:leftChars="-428" w:left="-899"/>
      </w:pPr>
    </w:p>
    <w:p w14:paraId="6A608496" w14:textId="62EAD117" w:rsidR="007B35BF" w:rsidRPr="007B35BF" w:rsidRDefault="007B35BF" w:rsidP="00B44397">
      <w:pPr>
        <w:ind w:leftChars="-92" w:left="-4" w:hangingChars="90" w:hanging="189"/>
        <w:jc w:val="left"/>
        <w:rPr>
          <w:rFonts w:ascii="ＭＳ ゴシック" w:eastAsia="ＭＳ ゴシック" w:hAnsi="ＭＳ ゴシック"/>
          <w:szCs w:val="21"/>
        </w:rPr>
      </w:pPr>
    </w:p>
    <w:p w14:paraId="65644209" w14:textId="52463593" w:rsidR="007B35BF" w:rsidRPr="007B35BF" w:rsidRDefault="007B35BF" w:rsidP="00B44397">
      <w:pPr>
        <w:ind w:leftChars="-92" w:left="-4" w:hangingChars="90" w:hanging="189"/>
        <w:jc w:val="left"/>
        <w:rPr>
          <w:rFonts w:ascii="ＭＳ ゴシック" w:eastAsia="ＭＳ ゴシック" w:hAnsi="ＭＳ ゴシック"/>
          <w:szCs w:val="21"/>
        </w:rPr>
      </w:pPr>
    </w:p>
    <w:p w14:paraId="6A822E3A" w14:textId="1F346181" w:rsidR="007B35BF" w:rsidRPr="007B35BF" w:rsidRDefault="007B35BF" w:rsidP="00B44397">
      <w:pPr>
        <w:ind w:leftChars="-92" w:left="-4" w:hangingChars="90" w:hanging="189"/>
        <w:jc w:val="left"/>
        <w:rPr>
          <w:rFonts w:ascii="ＭＳ ゴシック" w:eastAsia="ＭＳ ゴシック" w:hAnsi="ＭＳ ゴシック"/>
          <w:szCs w:val="21"/>
        </w:rPr>
      </w:pPr>
    </w:p>
    <w:p w14:paraId="378D640F" w14:textId="46447741" w:rsidR="007B35BF" w:rsidRPr="007B35BF" w:rsidRDefault="007B35BF" w:rsidP="00B44397">
      <w:pPr>
        <w:ind w:leftChars="-92" w:left="-4" w:hangingChars="90" w:hanging="189"/>
        <w:jc w:val="left"/>
        <w:rPr>
          <w:rFonts w:ascii="ＭＳ ゴシック" w:eastAsia="ＭＳ ゴシック" w:hAnsi="ＭＳ ゴシック"/>
          <w:szCs w:val="21"/>
        </w:rPr>
      </w:pPr>
    </w:p>
    <w:p w14:paraId="4B9FD05B" w14:textId="4D09016F" w:rsidR="007B35BF" w:rsidRPr="007B35BF" w:rsidRDefault="007B35BF" w:rsidP="00B44397">
      <w:pPr>
        <w:ind w:leftChars="-92" w:left="-4" w:hangingChars="90" w:hanging="189"/>
        <w:jc w:val="left"/>
        <w:rPr>
          <w:rFonts w:ascii="ＭＳ ゴシック" w:eastAsia="ＭＳ ゴシック" w:hAnsi="ＭＳ ゴシック"/>
          <w:szCs w:val="21"/>
        </w:rPr>
      </w:pPr>
    </w:p>
    <w:p w14:paraId="6D88D903" w14:textId="35FA3230" w:rsidR="007B35BF" w:rsidRPr="007B35BF" w:rsidRDefault="007B35BF" w:rsidP="00B44397">
      <w:pPr>
        <w:ind w:leftChars="-92" w:left="-4" w:hangingChars="90" w:hanging="189"/>
        <w:jc w:val="left"/>
        <w:rPr>
          <w:rFonts w:ascii="ＭＳ ゴシック" w:eastAsia="ＭＳ ゴシック" w:hAnsi="ＭＳ ゴシック"/>
          <w:szCs w:val="21"/>
        </w:rPr>
      </w:pPr>
    </w:p>
    <w:p w14:paraId="5A643D11" w14:textId="5287A904" w:rsidR="007B35BF" w:rsidRPr="007B35BF" w:rsidRDefault="007B35BF" w:rsidP="00B44397">
      <w:pPr>
        <w:ind w:leftChars="-92" w:left="-4" w:hangingChars="90" w:hanging="189"/>
        <w:jc w:val="left"/>
        <w:rPr>
          <w:rFonts w:ascii="ＭＳ ゴシック" w:eastAsia="ＭＳ ゴシック" w:hAnsi="ＭＳ ゴシック"/>
          <w:szCs w:val="21"/>
        </w:rPr>
      </w:pPr>
    </w:p>
    <w:p w14:paraId="396BD140" w14:textId="78475312" w:rsidR="007B35BF" w:rsidRPr="007B35BF" w:rsidRDefault="007B35BF" w:rsidP="00B44397">
      <w:pPr>
        <w:ind w:leftChars="-92" w:left="-4" w:hangingChars="90" w:hanging="189"/>
        <w:jc w:val="left"/>
        <w:rPr>
          <w:rFonts w:ascii="ＭＳ ゴシック" w:eastAsia="ＭＳ ゴシック" w:hAnsi="ＭＳ ゴシック"/>
          <w:szCs w:val="21"/>
        </w:rPr>
      </w:pPr>
    </w:p>
    <w:p w14:paraId="634ADD09" w14:textId="4A0E9A14" w:rsidR="007B35BF" w:rsidRPr="007B35BF" w:rsidRDefault="007B35BF" w:rsidP="00B44397">
      <w:pPr>
        <w:ind w:leftChars="-92" w:left="-4" w:hangingChars="90" w:hanging="189"/>
        <w:jc w:val="left"/>
        <w:rPr>
          <w:rFonts w:ascii="ＭＳ ゴシック" w:eastAsia="ＭＳ ゴシック" w:hAnsi="ＭＳ ゴシック"/>
          <w:szCs w:val="21"/>
        </w:rPr>
      </w:pPr>
    </w:p>
    <w:p w14:paraId="2D39DC1D" w14:textId="1FBE1F20" w:rsidR="007B35BF" w:rsidRPr="007B35BF" w:rsidRDefault="007B35BF" w:rsidP="00B44397">
      <w:pPr>
        <w:ind w:leftChars="-92" w:left="-4" w:hangingChars="90" w:hanging="189"/>
        <w:jc w:val="left"/>
        <w:rPr>
          <w:rFonts w:ascii="ＭＳ ゴシック" w:eastAsia="ＭＳ ゴシック" w:hAnsi="ＭＳ ゴシック"/>
          <w:szCs w:val="21"/>
        </w:rPr>
      </w:pPr>
    </w:p>
    <w:p w14:paraId="5BBCD941" w14:textId="76E76927" w:rsidR="007B35BF" w:rsidRPr="007B35BF" w:rsidRDefault="007B35BF" w:rsidP="00B44397">
      <w:pPr>
        <w:ind w:leftChars="-92" w:left="-4" w:hangingChars="90" w:hanging="189"/>
        <w:jc w:val="left"/>
        <w:rPr>
          <w:rFonts w:ascii="ＭＳ ゴシック" w:eastAsia="ＭＳ ゴシック" w:hAnsi="ＭＳ ゴシック"/>
          <w:szCs w:val="21"/>
        </w:rPr>
      </w:pPr>
    </w:p>
    <w:p w14:paraId="26B9F581" w14:textId="470C24EA" w:rsidR="007B35BF" w:rsidRPr="007B35BF" w:rsidRDefault="007B35BF" w:rsidP="00B44397">
      <w:pPr>
        <w:ind w:leftChars="-92" w:left="-4" w:hangingChars="90" w:hanging="189"/>
        <w:jc w:val="left"/>
        <w:rPr>
          <w:rFonts w:ascii="ＭＳ ゴシック" w:eastAsia="ＭＳ ゴシック" w:hAnsi="ＭＳ ゴシック"/>
          <w:szCs w:val="21"/>
        </w:rPr>
      </w:pPr>
    </w:p>
    <w:p w14:paraId="37F0F0B0" w14:textId="314E54F3" w:rsidR="007B35BF" w:rsidRPr="007B35BF" w:rsidRDefault="007B35BF" w:rsidP="00B44397">
      <w:pPr>
        <w:ind w:leftChars="-92" w:left="-4" w:hangingChars="90" w:hanging="189"/>
        <w:jc w:val="left"/>
        <w:rPr>
          <w:rFonts w:ascii="ＭＳ ゴシック" w:eastAsia="ＭＳ ゴシック" w:hAnsi="ＭＳ ゴシック"/>
          <w:szCs w:val="21"/>
        </w:rPr>
      </w:pPr>
    </w:p>
    <w:p w14:paraId="251DACEB" w14:textId="7E7F8783" w:rsidR="007B35BF" w:rsidRPr="007B35BF" w:rsidRDefault="007B35BF" w:rsidP="00B44397">
      <w:pPr>
        <w:ind w:leftChars="-92" w:left="-4" w:hangingChars="90" w:hanging="189"/>
        <w:jc w:val="left"/>
        <w:rPr>
          <w:rFonts w:ascii="ＭＳ ゴシック" w:eastAsia="ＭＳ ゴシック" w:hAnsi="ＭＳ ゴシック"/>
          <w:szCs w:val="21"/>
        </w:rPr>
      </w:pPr>
    </w:p>
    <w:p w14:paraId="7D7EAC1D" w14:textId="7F9DDABA" w:rsidR="007B35BF" w:rsidRPr="007B35BF" w:rsidRDefault="007B35BF" w:rsidP="00B44397">
      <w:pPr>
        <w:ind w:leftChars="-92" w:left="-4" w:hangingChars="90" w:hanging="189"/>
        <w:jc w:val="left"/>
        <w:rPr>
          <w:rFonts w:ascii="ＭＳ ゴシック" w:eastAsia="ＭＳ ゴシック" w:hAnsi="ＭＳ ゴシック"/>
          <w:szCs w:val="21"/>
        </w:rPr>
      </w:pPr>
    </w:p>
    <w:p w14:paraId="65DD1E0F" w14:textId="6ED71577" w:rsidR="007B35BF" w:rsidRPr="007B35BF" w:rsidRDefault="007B35BF" w:rsidP="00B44397">
      <w:pPr>
        <w:ind w:leftChars="-92" w:left="-4" w:hangingChars="90" w:hanging="189"/>
        <w:jc w:val="left"/>
        <w:rPr>
          <w:rFonts w:ascii="ＭＳ ゴシック" w:eastAsia="ＭＳ ゴシック" w:hAnsi="ＭＳ ゴシック"/>
          <w:szCs w:val="21"/>
        </w:rPr>
      </w:pPr>
    </w:p>
    <w:p w14:paraId="4C5F6546" w14:textId="02BD0FC4" w:rsidR="007B35BF" w:rsidRPr="007B35BF" w:rsidRDefault="007B35BF" w:rsidP="00B44397">
      <w:pPr>
        <w:ind w:leftChars="-92" w:left="-4" w:hangingChars="90" w:hanging="189"/>
        <w:jc w:val="left"/>
        <w:rPr>
          <w:rFonts w:ascii="ＭＳ ゴシック" w:eastAsia="ＭＳ ゴシック" w:hAnsi="ＭＳ ゴシック"/>
          <w:szCs w:val="21"/>
        </w:rPr>
      </w:pPr>
    </w:p>
    <w:p w14:paraId="2A1283CF" w14:textId="2357591F" w:rsidR="007B35BF" w:rsidRPr="007B35BF" w:rsidRDefault="007B35BF" w:rsidP="00B44397">
      <w:pPr>
        <w:ind w:leftChars="-92" w:left="-4" w:hangingChars="90" w:hanging="189"/>
        <w:jc w:val="left"/>
        <w:rPr>
          <w:rFonts w:ascii="ＭＳ ゴシック" w:eastAsia="ＭＳ ゴシック" w:hAnsi="ＭＳ ゴシック"/>
          <w:szCs w:val="21"/>
        </w:rPr>
      </w:pPr>
    </w:p>
    <w:p w14:paraId="6902B83A" w14:textId="28626B3A" w:rsidR="007B35BF" w:rsidRPr="007B35BF" w:rsidRDefault="007B35BF" w:rsidP="00B44397">
      <w:pPr>
        <w:ind w:leftChars="-92" w:left="-4" w:hangingChars="90" w:hanging="189"/>
        <w:jc w:val="left"/>
        <w:rPr>
          <w:rFonts w:ascii="ＭＳ ゴシック" w:eastAsia="ＭＳ ゴシック" w:hAnsi="ＭＳ ゴシック"/>
          <w:szCs w:val="21"/>
        </w:rPr>
      </w:pPr>
    </w:p>
    <w:p w14:paraId="62B867F6" w14:textId="577924AE" w:rsidR="007B35BF" w:rsidRPr="007B35BF" w:rsidRDefault="007B35BF" w:rsidP="00B44397">
      <w:pPr>
        <w:ind w:leftChars="-92" w:left="-4" w:hangingChars="90" w:hanging="189"/>
        <w:jc w:val="left"/>
        <w:rPr>
          <w:rFonts w:ascii="ＭＳ ゴシック" w:eastAsia="ＭＳ ゴシック" w:hAnsi="ＭＳ ゴシック"/>
          <w:szCs w:val="21"/>
        </w:rPr>
      </w:pPr>
    </w:p>
    <w:p w14:paraId="5D80F8A8" w14:textId="37D02FE1" w:rsidR="007B35BF" w:rsidRPr="007B35BF" w:rsidRDefault="007B35BF" w:rsidP="00B44397">
      <w:pPr>
        <w:ind w:leftChars="-92" w:left="-4" w:hangingChars="90" w:hanging="189"/>
        <w:jc w:val="left"/>
        <w:rPr>
          <w:rFonts w:ascii="ＭＳ ゴシック" w:eastAsia="ＭＳ ゴシック" w:hAnsi="ＭＳ ゴシック"/>
          <w:szCs w:val="21"/>
        </w:rPr>
      </w:pPr>
    </w:p>
    <w:p w14:paraId="48C9A554" w14:textId="7AD85224" w:rsidR="007B35BF" w:rsidRPr="007B35BF" w:rsidRDefault="007B35BF" w:rsidP="00B44397">
      <w:pPr>
        <w:ind w:leftChars="-92" w:left="-4" w:hangingChars="90" w:hanging="189"/>
        <w:jc w:val="left"/>
        <w:rPr>
          <w:rFonts w:ascii="ＭＳ ゴシック" w:eastAsia="ＭＳ ゴシック" w:hAnsi="ＭＳ ゴシック"/>
          <w:szCs w:val="21"/>
        </w:rPr>
      </w:pPr>
    </w:p>
    <w:p w14:paraId="57D42BFC" w14:textId="01A83499" w:rsidR="007B35BF" w:rsidRPr="007B35BF" w:rsidRDefault="007B35BF" w:rsidP="00B44397">
      <w:pPr>
        <w:ind w:leftChars="-92" w:left="-4" w:hangingChars="90" w:hanging="189"/>
        <w:jc w:val="left"/>
        <w:rPr>
          <w:rFonts w:ascii="ＭＳ ゴシック" w:eastAsia="ＭＳ ゴシック" w:hAnsi="ＭＳ ゴシック"/>
          <w:szCs w:val="21"/>
        </w:rPr>
      </w:pPr>
    </w:p>
    <w:p w14:paraId="2CF68117" w14:textId="07C308FB" w:rsidR="007B35BF" w:rsidRPr="007B35BF" w:rsidRDefault="007B35BF" w:rsidP="00B44397">
      <w:pPr>
        <w:ind w:leftChars="-92" w:left="-4" w:hangingChars="90" w:hanging="189"/>
        <w:jc w:val="left"/>
        <w:rPr>
          <w:rFonts w:ascii="ＭＳ ゴシック" w:eastAsia="ＭＳ ゴシック" w:hAnsi="ＭＳ ゴシック"/>
          <w:szCs w:val="21"/>
        </w:rPr>
      </w:pPr>
    </w:p>
    <w:p w14:paraId="603C37F2" w14:textId="013B2E4D" w:rsidR="007B35BF" w:rsidRPr="007B35BF" w:rsidRDefault="007B35BF" w:rsidP="00B44397">
      <w:pPr>
        <w:ind w:leftChars="-92" w:left="-4" w:hangingChars="90" w:hanging="189"/>
        <w:jc w:val="left"/>
        <w:rPr>
          <w:rFonts w:ascii="ＭＳ ゴシック" w:eastAsia="ＭＳ ゴシック" w:hAnsi="ＭＳ ゴシック"/>
          <w:szCs w:val="21"/>
        </w:rPr>
      </w:pPr>
    </w:p>
    <w:p w14:paraId="566BE0A4" w14:textId="0395D4EA" w:rsidR="007B35BF" w:rsidRPr="007B35BF" w:rsidRDefault="007B35BF" w:rsidP="00B44397">
      <w:pPr>
        <w:ind w:leftChars="-92" w:left="-4" w:hangingChars="90" w:hanging="189"/>
        <w:jc w:val="left"/>
        <w:rPr>
          <w:rFonts w:ascii="ＭＳ ゴシック" w:eastAsia="ＭＳ ゴシック" w:hAnsi="ＭＳ ゴシック"/>
          <w:szCs w:val="21"/>
        </w:rPr>
      </w:pPr>
    </w:p>
    <w:p w14:paraId="2615D214" w14:textId="2E28FE2B" w:rsidR="007B35BF" w:rsidRPr="007B35BF" w:rsidRDefault="007B35BF" w:rsidP="00B44397">
      <w:pPr>
        <w:ind w:leftChars="-92" w:left="-4" w:hangingChars="90" w:hanging="189"/>
        <w:jc w:val="left"/>
        <w:rPr>
          <w:rFonts w:ascii="ＭＳ ゴシック" w:eastAsia="ＭＳ ゴシック" w:hAnsi="ＭＳ ゴシック"/>
          <w:szCs w:val="21"/>
        </w:rPr>
      </w:pPr>
    </w:p>
    <w:p w14:paraId="75AB743C" w14:textId="4D971FFA" w:rsidR="007B35BF" w:rsidRPr="007B35BF" w:rsidRDefault="007B35BF" w:rsidP="00B44397">
      <w:pPr>
        <w:ind w:leftChars="-92" w:left="-4" w:hangingChars="90" w:hanging="189"/>
        <w:jc w:val="left"/>
        <w:rPr>
          <w:rFonts w:ascii="ＭＳ ゴシック" w:eastAsia="ＭＳ ゴシック" w:hAnsi="ＭＳ ゴシック"/>
          <w:szCs w:val="21"/>
        </w:rPr>
      </w:pPr>
    </w:p>
    <w:p w14:paraId="39B28F2A" w14:textId="122B13D4" w:rsidR="007B35BF" w:rsidRPr="007B35BF" w:rsidRDefault="007B35BF" w:rsidP="00B44397">
      <w:pPr>
        <w:ind w:leftChars="-92" w:left="-4" w:hangingChars="90" w:hanging="189"/>
        <w:jc w:val="left"/>
        <w:rPr>
          <w:rFonts w:ascii="ＭＳ ゴシック" w:eastAsia="ＭＳ ゴシック" w:hAnsi="ＭＳ ゴシック"/>
          <w:szCs w:val="21"/>
        </w:rPr>
      </w:pPr>
    </w:p>
    <w:p w14:paraId="19A47021" w14:textId="546E59BC" w:rsidR="007B35BF" w:rsidRPr="007B35BF" w:rsidRDefault="007B35BF" w:rsidP="00B44397">
      <w:pPr>
        <w:ind w:leftChars="-92" w:left="-4" w:hangingChars="90" w:hanging="189"/>
        <w:jc w:val="left"/>
        <w:rPr>
          <w:rFonts w:ascii="ＭＳ ゴシック" w:eastAsia="ＭＳ ゴシック" w:hAnsi="ＭＳ ゴシック"/>
          <w:szCs w:val="21"/>
        </w:rPr>
      </w:pPr>
    </w:p>
    <w:p w14:paraId="28756088" w14:textId="3A051613" w:rsidR="007B35BF" w:rsidRPr="007B35BF" w:rsidRDefault="007B35BF" w:rsidP="00B44397">
      <w:pPr>
        <w:ind w:leftChars="-92" w:left="-4" w:hangingChars="90" w:hanging="189"/>
        <w:jc w:val="left"/>
        <w:rPr>
          <w:rFonts w:ascii="ＭＳ ゴシック" w:eastAsia="ＭＳ ゴシック" w:hAnsi="ＭＳ ゴシック"/>
          <w:szCs w:val="21"/>
        </w:rPr>
      </w:pPr>
    </w:p>
    <w:p w14:paraId="702CBA7B" w14:textId="7EFAE9E1" w:rsidR="007B35BF" w:rsidRPr="007B35BF" w:rsidRDefault="007B35BF" w:rsidP="00B44397">
      <w:pPr>
        <w:ind w:leftChars="-92" w:left="-4" w:hangingChars="90" w:hanging="189"/>
        <w:jc w:val="left"/>
        <w:rPr>
          <w:rFonts w:ascii="ＭＳ ゴシック" w:eastAsia="ＭＳ ゴシック" w:hAnsi="ＭＳ ゴシック"/>
          <w:szCs w:val="21"/>
        </w:rPr>
      </w:pPr>
    </w:p>
    <w:p w14:paraId="7AEB5DD6" w14:textId="327BD9BF" w:rsidR="007B35BF" w:rsidRPr="007B35BF" w:rsidRDefault="007B35BF" w:rsidP="00B44397">
      <w:pPr>
        <w:ind w:leftChars="-92" w:left="-4" w:hangingChars="90" w:hanging="189"/>
        <w:jc w:val="left"/>
        <w:rPr>
          <w:rFonts w:ascii="ＭＳ ゴシック" w:eastAsia="ＭＳ ゴシック" w:hAnsi="ＭＳ ゴシック"/>
          <w:szCs w:val="21"/>
        </w:rPr>
      </w:pPr>
    </w:p>
    <w:p w14:paraId="545D49BB" w14:textId="19E26081" w:rsidR="007B35BF" w:rsidRPr="007B35BF" w:rsidRDefault="007B35BF" w:rsidP="00B44397">
      <w:pPr>
        <w:ind w:leftChars="-92" w:left="-4" w:hangingChars="90" w:hanging="189"/>
        <w:jc w:val="left"/>
        <w:rPr>
          <w:rFonts w:ascii="ＭＳ ゴシック" w:eastAsia="ＭＳ ゴシック" w:hAnsi="ＭＳ ゴシック"/>
          <w:szCs w:val="21"/>
        </w:rPr>
      </w:pPr>
    </w:p>
    <w:p w14:paraId="1C9CF8FA" w14:textId="4D084691" w:rsidR="007B35BF" w:rsidRPr="007B35BF" w:rsidRDefault="007B35BF" w:rsidP="00B44397">
      <w:pPr>
        <w:ind w:leftChars="-92" w:left="-4" w:hangingChars="90" w:hanging="189"/>
        <w:jc w:val="left"/>
        <w:rPr>
          <w:rFonts w:ascii="ＭＳ ゴシック" w:eastAsia="ＭＳ ゴシック" w:hAnsi="ＭＳ ゴシック"/>
          <w:szCs w:val="21"/>
        </w:rPr>
      </w:pPr>
    </w:p>
    <w:p w14:paraId="518807E9" w14:textId="6AA44A50" w:rsidR="007B35BF" w:rsidRPr="007B35BF" w:rsidRDefault="007B35BF" w:rsidP="00B44397">
      <w:pPr>
        <w:ind w:leftChars="-92" w:left="-4" w:hangingChars="90" w:hanging="189"/>
        <w:jc w:val="left"/>
        <w:rPr>
          <w:rFonts w:ascii="ＭＳ ゴシック" w:eastAsia="ＭＳ ゴシック" w:hAnsi="ＭＳ ゴシック"/>
          <w:szCs w:val="21"/>
        </w:rPr>
      </w:pPr>
    </w:p>
    <w:p w14:paraId="391E0B08" w14:textId="1E256D94" w:rsidR="007B35BF" w:rsidRPr="007B35BF" w:rsidRDefault="007B35BF" w:rsidP="00B44397">
      <w:pPr>
        <w:ind w:leftChars="-92" w:left="-4" w:hangingChars="90" w:hanging="189"/>
        <w:jc w:val="left"/>
        <w:rPr>
          <w:rFonts w:ascii="ＭＳ ゴシック" w:eastAsia="ＭＳ ゴシック" w:hAnsi="ＭＳ ゴシック"/>
          <w:szCs w:val="21"/>
        </w:rPr>
      </w:pPr>
    </w:p>
    <w:p w14:paraId="1CE990B9" w14:textId="77777777" w:rsidR="007B35BF" w:rsidRPr="007B35BF" w:rsidRDefault="007B35BF" w:rsidP="00B44397">
      <w:pPr>
        <w:ind w:leftChars="-92" w:left="-4" w:hangingChars="90" w:hanging="189"/>
        <w:jc w:val="left"/>
        <w:rPr>
          <w:rFonts w:ascii="ＭＳ ゴシック" w:eastAsia="ＭＳ ゴシック" w:hAnsi="ＭＳ ゴシック" w:hint="eastAsia"/>
          <w:szCs w:val="21"/>
        </w:rPr>
      </w:pPr>
    </w:p>
    <w:p w14:paraId="23E10DF6" w14:textId="0BE16D4A" w:rsidR="007B35BF" w:rsidRPr="007B35BF" w:rsidRDefault="007B35BF" w:rsidP="00B44397">
      <w:pPr>
        <w:ind w:leftChars="-92" w:left="-4" w:hangingChars="90" w:hanging="189"/>
        <w:jc w:val="left"/>
        <w:rPr>
          <w:rFonts w:ascii="ＭＳ ゴシック" w:eastAsia="ＭＳ ゴシック" w:hAnsi="ＭＳ ゴシック"/>
          <w:szCs w:val="21"/>
        </w:rPr>
      </w:pPr>
    </w:p>
    <w:p w14:paraId="622A57F8" w14:textId="0D7DA5C1" w:rsidR="007B35BF" w:rsidRPr="007B35BF" w:rsidRDefault="007B35BF" w:rsidP="00B44397">
      <w:pPr>
        <w:ind w:leftChars="-92" w:left="-4" w:hangingChars="90" w:hanging="189"/>
        <w:jc w:val="left"/>
        <w:rPr>
          <w:rFonts w:ascii="ＭＳ ゴシック" w:eastAsia="ＭＳ ゴシック" w:hAnsi="ＭＳ ゴシック"/>
          <w:szCs w:val="21"/>
        </w:rPr>
      </w:pPr>
    </w:p>
    <w:p w14:paraId="284C9CBB" w14:textId="77777777" w:rsidR="007B35BF" w:rsidRPr="007B35BF" w:rsidRDefault="007B35BF" w:rsidP="00B44397">
      <w:pPr>
        <w:ind w:leftChars="-92" w:left="-4" w:hangingChars="90" w:hanging="189"/>
        <w:jc w:val="left"/>
        <w:rPr>
          <w:rFonts w:ascii="ＭＳ ゴシック" w:eastAsia="ＭＳ ゴシック" w:hAnsi="ＭＳ ゴシック" w:hint="eastAsia"/>
          <w:szCs w:val="21"/>
        </w:rPr>
      </w:pPr>
    </w:p>
    <w:p w14:paraId="22A1C0AE" w14:textId="090A475E" w:rsidR="0086696C" w:rsidRPr="007B35BF" w:rsidRDefault="0037367C" w:rsidP="00B44397">
      <w:pPr>
        <w:ind w:leftChars="-92" w:left="-4" w:hangingChars="90" w:hanging="189"/>
        <w:jc w:val="left"/>
        <w:rPr>
          <w:rFonts w:ascii="ＭＳ ゴシック" w:eastAsia="ＭＳ ゴシック" w:hAnsi="ＭＳ ゴシック"/>
          <w:szCs w:val="21"/>
        </w:rPr>
      </w:pPr>
      <w:r w:rsidRPr="007B35BF">
        <w:rPr>
          <w:rFonts w:ascii="ＭＳ ゴシック" w:eastAsia="ＭＳ ゴシック" w:hAnsi="ＭＳ ゴシック" w:hint="eastAsia"/>
          <w:szCs w:val="21"/>
        </w:rPr>
        <w:lastRenderedPageBreak/>
        <w:t xml:space="preserve">３　</w:t>
      </w:r>
      <w:r w:rsidR="0086696C" w:rsidRPr="007B35BF">
        <w:rPr>
          <w:rFonts w:ascii="ＭＳ ゴシック" w:eastAsia="ＭＳ ゴシック" w:hAnsi="ＭＳ ゴシック" w:hint="eastAsia"/>
          <w:szCs w:val="21"/>
        </w:rPr>
        <w:t>本年度の取組</w:t>
      </w:r>
      <w:r w:rsidRPr="007B35BF">
        <w:rPr>
          <w:rFonts w:ascii="ＭＳ ゴシック" w:eastAsia="ＭＳ ゴシック" w:hAnsi="ＭＳ ゴシック" w:hint="eastAsia"/>
          <w:szCs w:val="21"/>
        </w:rPr>
        <w:t>内容</w:t>
      </w:r>
      <w:r w:rsidR="0086696C" w:rsidRPr="007B35BF">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B35BF" w14:paraId="4A90C1A9" w14:textId="77777777" w:rsidTr="003A71CB">
        <w:trPr>
          <w:jc w:val="center"/>
        </w:trPr>
        <w:tc>
          <w:tcPr>
            <w:tcW w:w="881" w:type="dxa"/>
            <w:shd w:val="clear" w:color="auto" w:fill="auto"/>
            <w:tcMar>
              <w:top w:w="85" w:type="dxa"/>
              <w:left w:w="85" w:type="dxa"/>
              <w:bottom w:w="85" w:type="dxa"/>
              <w:right w:w="85" w:type="dxa"/>
            </w:tcMar>
            <w:vAlign w:val="center"/>
          </w:tcPr>
          <w:p w14:paraId="32698F88" w14:textId="77777777" w:rsidR="00897939" w:rsidRPr="007B35BF" w:rsidRDefault="00897939" w:rsidP="0054712D">
            <w:pPr>
              <w:spacing w:line="240" w:lineRule="exact"/>
              <w:jc w:val="center"/>
              <w:rPr>
                <w:rFonts w:ascii="ＭＳ 明朝" w:hAnsi="ＭＳ 明朝"/>
                <w:sz w:val="20"/>
                <w:szCs w:val="20"/>
              </w:rPr>
            </w:pPr>
            <w:r w:rsidRPr="007B35BF">
              <w:rPr>
                <w:rFonts w:ascii="ＭＳ 明朝" w:hAnsi="ＭＳ 明朝" w:hint="eastAsia"/>
                <w:sz w:val="20"/>
                <w:szCs w:val="20"/>
              </w:rPr>
              <w:t>中期的</w:t>
            </w:r>
          </w:p>
          <w:p w14:paraId="16B4105A" w14:textId="77777777" w:rsidR="00897939" w:rsidRPr="007B35BF" w:rsidRDefault="00897939" w:rsidP="0054712D">
            <w:pPr>
              <w:spacing w:line="240" w:lineRule="exact"/>
              <w:jc w:val="center"/>
              <w:rPr>
                <w:rFonts w:ascii="ＭＳ 明朝" w:hAnsi="ＭＳ 明朝"/>
                <w:spacing w:val="-20"/>
                <w:sz w:val="20"/>
                <w:szCs w:val="20"/>
              </w:rPr>
            </w:pPr>
            <w:r w:rsidRPr="007B35B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4E40C2A" w14:textId="77777777" w:rsidR="00897939" w:rsidRPr="007B35BF" w:rsidRDefault="00897939" w:rsidP="006B5B51">
            <w:pPr>
              <w:spacing w:line="320" w:lineRule="exact"/>
              <w:jc w:val="center"/>
              <w:rPr>
                <w:rFonts w:ascii="ＭＳ 明朝" w:hAnsi="ＭＳ 明朝"/>
                <w:sz w:val="20"/>
                <w:szCs w:val="20"/>
              </w:rPr>
            </w:pPr>
            <w:r w:rsidRPr="007B35B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BB354F8" w14:textId="77777777" w:rsidR="00897939" w:rsidRPr="007B35BF" w:rsidRDefault="00897939" w:rsidP="006B5B51">
            <w:pPr>
              <w:spacing w:line="320" w:lineRule="exact"/>
              <w:jc w:val="center"/>
              <w:rPr>
                <w:rFonts w:ascii="ＭＳ 明朝" w:hAnsi="ＭＳ 明朝"/>
                <w:sz w:val="20"/>
                <w:szCs w:val="20"/>
              </w:rPr>
            </w:pPr>
            <w:r w:rsidRPr="007B35B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9CF59EC" w14:textId="77777777" w:rsidR="00897939" w:rsidRPr="007B35BF" w:rsidRDefault="00897939" w:rsidP="006B5B51">
            <w:pPr>
              <w:spacing w:line="320" w:lineRule="exact"/>
              <w:jc w:val="center"/>
              <w:rPr>
                <w:rFonts w:ascii="ＭＳ 明朝" w:hAnsi="ＭＳ 明朝"/>
                <w:sz w:val="20"/>
                <w:szCs w:val="20"/>
              </w:rPr>
            </w:pPr>
            <w:r w:rsidRPr="007B35BF">
              <w:rPr>
                <w:rFonts w:ascii="ＭＳ 明朝" w:hAnsi="ＭＳ 明朝" w:hint="eastAsia"/>
                <w:sz w:val="20"/>
                <w:szCs w:val="20"/>
              </w:rPr>
              <w:t>評価指標</w:t>
            </w:r>
            <w:r w:rsidR="00AB00E6" w:rsidRPr="007B35BF">
              <w:rPr>
                <w:rFonts w:ascii="ＭＳ 明朝" w:hAnsi="ＭＳ 明朝" w:hint="eastAsia"/>
                <w:sz w:val="20"/>
                <w:szCs w:val="20"/>
              </w:rPr>
              <w:t>[R</w:t>
            </w:r>
            <w:r w:rsidR="002D2980" w:rsidRPr="007B35BF">
              <w:rPr>
                <w:rFonts w:ascii="ＭＳ 明朝" w:hAnsi="ＭＳ 明朝" w:hint="eastAsia"/>
                <w:sz w:val="20"/>
                <w:szCs w:val="20"/>
              </w:rPr>
              <w:t>４</w:t>
            </w:r>
            <w:r w:rsidR="00AB00E6" w:rsidRPr="007B35B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2B9BCE7" w14:textId="77777777" w:rsidR="00897939" w:rsidRPr="007B35BF" w:rsidRDefault="00897939" w:rsidP="006B5B51">
            <w:pPr>
              <w:spacing w:line="320" w:lineRule="exact"/>
              <w:jc w:val="center"/>
              <w:rPr>
                <w:rFonts w:ascii="ＭＳ 明朝" w:hAnsi="ＭＳ 明朝"/>
                <w:sz w:val="20"/>
                <w:szCs w:val="20"/>
              </w:rPr>
            </w:pPr>
            <w:r w:rsidRPr="007B35BF">
              <w:rPr>
                <w:rFonts w:ascii="ＭＳ 明朝" w:hAnsi="ＭＳ 明朝" w:hint="eastAsia"/>
                <w:sz w:val="20"/>
                <w:szCs w:val="20"/>
              </w:rPr>
              <w:t>自己評価</w:t>
            </w:r>
          </w:p>
        </w:tc>
      </w:tr>
      <w:tr w:rsidR="00105469" w:rsidRPr="007B35BF" w14:paraId="5DD6BF4B" w14:textId="77777777" w:rsidTr="004E7DFF">
        <w:trPr>
          <w:cantSplit/>
          <w:trHeight w:val="15026"/>
          <w:jc w:val="center"/>
        </w:trPr>
        <w:tc>
          <w:tcPr>
            <w:tcW w:w="881" w:type="dxa"/>
            <w:shd w:val="clear" w:color="auto" w:fill="auto"/>
            <w:tcMar>
              <w:top w:w="85" w:type="dxa"/>
              <w:left w:w="85" w:type="dxa"/>
              <w:bottom w:w="85" w:type="dxa"/>
              <w:right w:w="85" w:type="dxa"/>
            </w:tcMar>
            <w:textDirection w:val="tbRlV"/>
            <w:vAlign w:val="center"/>
          </w:tcPr>
          <w:p w14:paraId="2E623EC5" w14:textId="7BE57DC0" w:rsidR="00105469" w:rsidRPr="007B35BF" w:rsidRDefault="00105469" w:rsidP="00105469">
            <w:pPr>
              <w:spacing w:line="300" w:lineRule="exact"/>
              <w:ind w:left="113" w:right="113"/>
              <w:jc w:val="center"/>
              <w:rPr>
                <w:rFonts w:ascii="ＭＳ 明朝" w:hAnsi="ＭＳ 明朝"/>
                <w:sz w:val="20"/>
                <w:szCs w:val="20"/>
              </w:rPr>
            </w:pPr>
            <w:r w:rsidRPr="007B35BF">
              <w:rPr>
                <w:rFonts w:ascii="ＭＳ 明朝" w:hAnsi="ＭＳ 明朝" w:hint="eastAsia"/>
                <w:szCs w:val="21"/>
              </w:rPr>
              <w:t>１．生き生きと学べる授業づくりのための、授業力・専門性の向上</w:t>
            </w:r>
          </w:p>
        </w:tc>
        <w:tc>
          <w:tcPr>
            <w:tcW w:w="2020" w:type="dxa"/>
            <w:shd w:val="clear" w:color="auto" w:fill="auto"/>
            <w:tcMar>
              <w:top w:w="85" w:type="dxa"/>
              <w:left w:w="85" w:type="dxa"/>
              <w:bottom w:w="85" w:type="dxa"/>
              <w:right w:w="85" w:type="dxa"/>
            </w:tcMar>
          </w:tcPr>
          <w:p w14:paraId="646167D4" w14:textId="6FF1C7EA" w:rsidR="00105469" w:rsidRPr="007B35BF" w:rsidRDefault="006A1C2A"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w:t>
            </w:r>
            <w:r w:rsidR="00105469" w:rsidRPr="007B35BF">
              <w:rPr>
                <w:rFonts w:ascii="ＭＳ 明朝" w:hAnsi="ＭＳ 明朝" w:hint="eastAsia"/>
                <w:sz w:val="20"/>
                <w:szCs w:val="20"/>
              </w:rPr>
              <w:t>１）</w:t>
            </w:r>
          </w:p>
          <w:p w14:paraId="6A567993" w14:textId="5EF86E63" w:rsidR="00105469" w:rsidRPr="007B35BF" w:rsidRDefault="00105469" w:rsidP="00D8293A">
            <w:pPr>
              <w:spacing w:line="320" w:lineRule="exact"/>
              <w:ind w:left="22" w:hangingChars="11" w:hanging="22"/>
              <w:rPr>
                <w:rFonts w:ascii="ＭＳ 明朝" w:hAnsi="ＭＳ 明朝"/>
                <w:sz w:val="20"/>
                <w:szCs w:val="20"/>
              </w:rPr>
            </w:pPr>
            <w:r w:rsidRPr="007B35BF">
              <w:rPr>
                <w:rFonts w:ascii="ＭＳ 明朝" w:hAnsi="ＭＳ 明朝" w:hint="eastAsia"/>
                <w:sz w:val="20"/>
                <w:szCs w:val="20"/>
              </w:rPr>
              <w:t>学習指導要領を踏まえた教育課程の改善</w:t>
            </w:r>
            <w:r w:rsidR="003D5F6D" w:rsidRPr="007B35BF">
              <w:rPr>
                <w:rFonts w:ascii="ＭＳ 明朝" w:hAnsi="ＭＳ 明朝" w:hint="eastAsia"/>
                <w:sz w:val="20"/>
                <w:szCs w:val="20"/>
              </w:rPr>
              <w:t>をめざし、</w:t>
            </w:r>
            <w:r w:rsidR="00F54C67" w:rsidRPr="007B35BF">
              <w:rPr>
                <w:rFonts w:ascii="ＭＳ 明朝" w:hAnsi="ＭＳ 明朝" w:hint="eastAsia"/>
                <w:sz w:val="20"/>
                <w:szCs w:val="20"/>
              </w:rPr>
              <w:t>実態把握・計画・指導・評価の流れを大切にした授業改善を進める。</w:t>
            </w:r>
          </w:p>
          <w:p w14:paraId="1282F39E" w14:textId="77777777" w:rsidR="00105469" w:rsidRPr="007B35BF" w:rsidRDefault="0010546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（２）</w:t>
            </w:r>
          </w:p>
          <w:p w14:paraId="44C8A780" w14:textId="77777777" w:rsidR="00105469"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計画的な校内研修等の実施</w:t>
            </w:r>
          </w:p>
          <w:p w14:paraId="60CEAEB1" w14:textId="77777777" w:rsidR="00105469" w:rsidRPr="007B35BF" w:rsidRDefault="00105469" w:rsidP="00FE1CCF">
            <w:pPr>
              <w:spacing w:line="320" w:lineRule="exact"/>
              <w:ind w:left="402" w:hangingChars="200" w:hanging="402"/>
              <w:rPr>
                <w:rFonts w:ascii="ＭＳ ゴシック" w:eastAsia="ＭＳ ゴシック" w:hAnsi="ＭＳ ゴシック"/>
                <w:b/>
                <w:sz w:val="20"/>
                <w:szCs w:val="20"/>
                <w:u w:val="single"/>
              </w:rPr>
            </w:pPr>
          </w:p>
          <w:p w14:paraId="7410AA4B" w14:textId="77777777" w:rsidR="00105469" w:rsidRPr="007B35BF" w:rsidRDefault="00105469" w:rsidP="00FE1CCF">
            <w:pPr>
              <w:spacing w:line="320" w:lineRule="exact"/>
              <w:rPr>
                <w:rFonts w:ascii="ＭＳ 明朝" w:hAnsi="ＭＳ 明朝"/>
                <w:sz w:val="20"/>
                <w:szCs w:val="20"/>
              </w:rPr>
            </w:pPr>
          </w:p>
          <w:p w14:paraId="3E61F1F6" w14:textId="77777777" w:rsidR="00105469" w:rsidRPr="007B35BF" w:rsidRDefault="00105469" w:rsidP="00FE1CCF">
            <w:pPr>
              <w:spacing w:line="320" w:lineRule="exact"/>
              <w:ind w:left="400" w:hangingChars="200" w:hanging="400"/>
              <w:rPr>
                <w:rFonts w:ascii="ＭＳ 明朝" w:hAnsi="ＭＳ 明朝"/>
                <w:sz w:val="20"/>
                <w:szCs w:val="20"/>
              </w:rPr>
            </w:pPr>
          </w:p>
          <w:p w14:paraId="46320271" w14:textId="77777777" w:rsidR="00105469" w:rsidRPr="007B35BF" w:rsidRDefault="00105469" w:rsidP="00FE1CCF">
            <w:pPr>
              <w:spacing w:line="320" w:lineRule="exact"/>
              <w:rPr>
                <w:rFonts w:ascii="ＭＳ 明朝" w:hAnsi="ＭＳ 明朝"/>
                <w:sz w:val="20"/>
                <w:szCs w:val="20"/>
              </w:rPr>
            </w:pPr>
          </w:p>
          <w:p w14:paraId="0794928E" w14:textId="77777777" w:rsidR="00105469" w:rsidRPr="007B35BF" w:rsidRDefault="00105469" w:rsidP="00FE1CCF">
            <w:pPr>
              <w:spacing w:line="320" w:lineRule="exact"/>
              <w:rPr>
                <w:rFonts w:ascii="ＭＳ 明朝" w:hAnsi="ＭＳ 明朝"/>
                <w:sz w:val="20"/>
                <w:szCs w:val="20"/>
              </w:rPr>
            </w:pPr>
          </w:p>
          <w:p w14:paraId="11AA190B" w14:textId="2C7F4643" w:rsidR="00105469" w:rsidRPr="007B35BF" w:rsidRDefault="00105469" w:rsidP="00FE1CCF">
            <w:pPr>
              <w:spacing w:line="320" w:lineRule="exact"/>
              <w:rPr>
                <w:rFonts w:ascii="ＭＳ 明朝" w:hAnsi="ＭＳ 明朝"/>
                <w:sz w:val="20"/>
                <w:szCs w:val="20"/>
              </w:rPr>
            </w:pPr>
          </w:p>
          <w:p w14:paraId="29B74644" w14:textId="77777777" w:rsidR="00F710D0" w:rsidRPr="007B35BF" w:rsidRDefault="00F710D0" w:rsidP="00FE1CCF">
            <w:pPr>
              <w:spacing w:line="320" w:lineRule="exact"/>
              <w:rPr>
                <w:rFonts w:ascii="ＭＳ 明朝" w:hAnsi="ＭＳ 明朝"/>
                <w:sz w:val="20"/>
                <w:szCs w:val="20"/>
              </w:rPr>
            </w:pPr>
          </w:p>
          <w:p w14:paraId="485F7D93" w14:textId="77777777" w:rsidR="00A0654C" w:rsidRPr="007B35BF" w:rsidRDefault="00A0654C" w:rsidP="00FE1CCF">
            <w:pPr>
              <w:spacing w:line="320" w:lineRule="exact"/>
              <w:rPr>
                <w:rFonts w:ascii="ＭＳ 明朝" w:hAnsi="ＭＳ 明朝"/>
                <w:sz w:val="20"/>
                <w:szCs w:val="20"/>
              </w:rPr>
            </w:pPr>
          </w:p>
          <w:p w14:paraId="56A95D4D" w14:textId="0FC0826C" w:rsidR="00E654B8" w:rsidRPr="007B35BF" w:rsidRDefault="00E654B8" w:rsidP="00FE1CCF">
            <w:pPr>
              <w:spacing w:line="320" w:lineRule="exact"/>
              <w:rPr>
                <w:rFonts w:ascii="ＭＳ 明朝" w:hAnsi="ＭＳ 明朝"/>
                <w:sz w:val="20"/>
                <w:szCs w:val="20"/>
              </w:rPr>
            </w:pPr>
          </w:p>
          <w:p w14:paraId="675815D1" w14:textId="3949CFB0" w:rsidR="007B776E" w:rsidRPr="007B35BF" w:rsidRDefault="007B776E" w:rsidP="00FE1CCF">
            <w:pPr>
              <w:spacing w:line="320" w:lineRule="exact"/>
              <w:rPr>
                <w:rFonts w:ascii="ＭＳ 明朝" w:hAnsi="ＭＳ 明朝"/>
                <w:sz w:val="20"/>
                <w:szCs w:val="20"/>
              </w:rPr>
            </w:pPr>
          </w:p>
          <w:p w14:paraId="5B34D765" w14:textId="5EBC0A32" w:rsidR="0002026F" w:rsidRPr="007B35BF" w:rsidRDefault="0002026F" w:rsidP="00FE1CCF">
            <w:pPr>
              <w:spacing w:line="320" w:lineRule="exact"/>
              <w:rPr>
                <w:rFonts w:ascii="ＭＳ 明朝" w:hAnsi="ＭＳ 明朝"/>
                <w:sz w:val="20"/>
                <w:szCs w:val="20"/>
              </w:rPr>
            </w:pPr>
          </w:p>
          <w:p w14:paraId="31E467A4" w14:textId="77777777" w:rsidR="00D8293A" w:rsidRPr="007B35BF" w:rsidRDefault="00D8293A" w:rsidP="00FE1CCF">
            <w:pPr>
              <w:spacing w:line="320" w:lineRule="exact"/>
              <w:rPr>
                <w:rFonts w:ascii="ＭＳ 明朝" w:hAnsi="ＭＳ 明朝"/>
                <w:sz w:val="20"/>
                <w:szCs w:val="20"/>
              </w:rPr>
            </w:pPr>
          </w:p>
          <w:p w14:paraId="458F646E" w14:textId="77777777" w:rsidR="00105469" w:rsidRPr="007B35BF" w:rsidRDefault="0010546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（３）</w:t>
            </w:r>
          </w:p>
          <w:p w14:paraId="0B4F730B" w14:textId="637E0903" w:rsidR="00105469" w:rsidRPr="007B35BF" w:rsidRDefault="00105469" w:rsidP="00FE1CCF">
            <w:pPr>
              <w:spacing w:line="320" w:lineRule="exact"/>
              <w:ind w:left="22" w:hangingChars="11" w:hanging="22"/>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１人１台端末利活用アクションプランに基づく</w:t>
            </w:r>
            <w:r w:rsidRPr="007B35BF">
              <w:rPr>
                <w:rFonts w:ascii="ＭＳ 明朝" w:hAnsi="ＭＳ 明朝" w:hint="eastAsia"/>
                <w:sz w:val="20"/>
                <w:szCs w:val="20"/>
              </w:rPr>
              <w:t>ＩＣＴ機器を活用した授業づくり</w:t>
            </w:r>
          </w:p>
          <w:p w14:paraId="64978D5D" w14:textId="23B101D8" w:rsidR="00105469" w:rsidRPr="007B35BF" w:rsidRDefault="00105469" w:rsidP="00FE1CCF">
            <w:pPr>
              <w:spacing w:line="320" w:lineRule="exact"/>
              <w:rPr>
                <w:rFonts w:ascii="ＭＳ 明朝" w:hAnsi="ＭＳ 明朝"/>
                <w:sz w:val="20"/>
                <w:szCs w:val="20"/>
              </w:rPr>
            </w:pPr>
          </w:p>
          <w:p w14:paraId="18178E5A" w14:textId="38998A50" w:rsidR="00105469" w:rsidRPr="007B35BF" w:rsidRDefault="00105469" w:rsidP="00B86825">
            <w:pPr>
              <w:spacing w:line="320" w:lineRule="exact"/>
              <w:rPr>
                <w:rFonts w:ascii="ＭＳ 明朝" w:hAnsi="ＭＳ 明朝"/>
                <w:sz w:val="20"/>
                <w:szCs w:val="20"/>
              </w:rPr>
            </w:pPr>
          </w:p>
          <w:p w14:paraId="5ABCDB13" w14:textId="77777777" w:rsidR="00105469" w:rsidRPr="007B35BF" w:rsidRDefault="00105469" w:rsidP="00FE1CCF">
            <w:pPr>
              <w:spacing w:line="320" w:lineRule="exact"/>
              <w:ind w:left="400" w:hangingChars="200" w:hanging="400"/>
              <w:rPr>
                <w:rFonts w:ascii="ＭＳ 明朝" w:hAnsi="ＭＳ 明朝"/>
                <w:sz w:val="20"/>
                <w:szCs w:val="20"/>
              </w:rPr>
            </w:pPr>
          </w:p>
          <w:p w14:paraId="1A2D5F14" w14:textId="77777777" w:rsidR="00105469" w:rsidRPr="007B35BF" w:rsidRDefault="00105469" w:rsidP="00FE1CCF">
            <w:pPr>
              <w:spacing w:line="320" w:lineRule="exact"/>
              <w:ind w:left="400" w:hangingChars="200" w:hanging="400"/>
              <w:rPr>
                <w:rFonts w:ascii="ＭＳ 明朝" w:hAnsi="ＭＳ 明朝"/>
                <w:sz w:val="20"/>
                <w:szCs w:val="20"/>
              </w:rPr>
            </w:pPr>
          </w:p>
          <w:p w14:paraId="1271E5C2" w14:textId="77777777" w:rsidR="009863BB" w:rsidRPr="007B35BF" w:rsidRDefault="009863BB" w:rsidP="00FE1CCF">
            <w:pPr>
              <w:spacing w:line="320" w:lineRule="exact"/>
              <w:ind w:left="400" w:hangingChars="200" w:hanging="400"/>
              <w:rPr>
                <w:rFonts w:ascii="ＭＳ 明朝" w:hAnsi="ＭＳ 明朝"/>
                <w:sz w:val="20"/>
                <w:szCs w:val="20"/>
              </w:rPr>
            </w:pPr>
          </w:p>
          <w:p w14:paraId="65C54373" w14:textId="77777777" w:rsidR="00C00350" w:rsidRPr="007B35BF" w:rsidRDefault="00C00350" w:rsidP="00FE1CCF">
            <w:pPr>
              <w:spacing w:line="320" w:lineRule="exact"/>
              <w:rPr>
                <w:rFonts w:ascii="ＭＳ 明朝" w:hAnsi="ＭＳ 明朝"/>
                <w:sz w:val="20"/>
                <w:szCs w:val="20"/>
              </w:rPr>
            </w:pPr>
          </w:p>
          <w:p w14:paraId="5F56D20D" w14:textId="791F2E7B" w:rsidR="009863BB" w:rsidRPr="007B35BF" w:rsidRDefault="009863BB" w:rsidP="00FE1CCF">
            <w:pPr>
              <w:spacing w:line="320" w:lineRule="exact"/>
              <w:rPr>
                <w:rFonts w:ascii="ＭＳ 明朝" w:hAnsi="ＭＳ 明朝"/>
                <w:sz w:val="20"/>
                <w:szCs w:val="20"/>
              </w:rPr>
            </w:pPr>
          </w:p>
          <w:p w14:paraId="3C471959" w14:textId="76BACBAA" w:rsidR="002E4E1A" w:rsidRPr="007B35BF" w:rsidRDefault="002E4E1A" w:rsidP="00FE1CCF">
            <w:pPr>
              <w:spacing w:line="320" w:lineRule="exact"/>
              <w:rPr>
                <w:rFonts w:ascii="ＭＳ 明朝" w:hAnsi="ＭＳ 明朝"/>
                <w:sz w:val="20"/>
                <w:szCs w:val="20"/>
              </w:rPr>
            </w:pPr>
          </w:p>
          <w:p w14:paraId="77243223" w14:textId="6DEFBA42" w:rsidR="0002026F" w:rsidRPr="007B35BF" w:rsidRDefault="0002026F" w:rsidP="00FE1CCF">
            <w:pPr>
              <w:spacing w:line="320" w:lineRule="exact"/>
              <w:rPr>
                <w:rFonts w:ascii="ＭＳ 明朝" w:hAnsi="ＭＳ 明朝"/>
                <w:sz w:val="20"/>
                <w:szCs w:val="20"/>
              </w:rPr>
            </w:pPr>
          </w:p>
          <w:p w14:paraId="20C96519" w14:textId="77777777" w:rsidR="009204C5" w:rsidRPr="007B35BF" w:rsidRDefault="009204C5" w:rsidP="00FE1CCF">
            <w:pPr>
              <w:spacing w:line="320" w:lineRule="exact"/>
              <w:rPr>
                <w:rFonts w:ascii="ＭＳ 明朝" w:hAnsi="ＭＳ 明朝"/>
                <w:sz w:val="20"/>
                <w:szCs w:val="20"/>
              </w:rPr>
            </w:pPr>
          </w:p>
          <w:p w14:paraId="0CBE1EBC" w14:textId="5031341C" w:rsidR="009204C5" w:rsidRPr="007B35BF" w:rsidRDefault="009204C5" w:rsidP="00FE1CCF">
            <w:pPr>
              <w:spacing w:line="320" w:lineRule="exact"/>
              <w:rPr>
                <w:rFonts w:ascii="ＭＳ 明朝" w:hAnsi="ＭＳ 明朝"/>
                <w:sz w:val="20"/>
                <w:szCs w:val="20"/>
              </w:rPr>
            </w:pPr>
          </w:p>
          <w:p w14:paraId="0BF3952E" w14:textId="77777777" w:rsidR="00105469"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（４）</w:t>
            </w:r>
          </w:p>
          <w:p w14:paraId="1AAEB9A4" w14:textId="77777777" w:rsidR="00105469"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図書室等の活用と充実</w:t>
            </w:r>
          </w:p>
          <w:p w14:paraId="3C147755" w14:textId="77777777" w:rsidR="00105469" w:rsidRPr="007B35BF" w:rsidRDefault="00105469" w:rsidP="00FE1CCF">
            <w:pPr>
              <w:spacing w:line="320" w:lineRule="exact"/>
              <w:rPr>
                <w:rFonts w:ascii="ＭＳ 明朝" w:hAnsi="ＭＳ 明朝"/>
                <w:sz w:val="20"/>
                <w:szCs w:val="20"/>
              </w:rPr>
            </w:pPr>
          </w:p>
          <w:p w14:paraId="7832DEE7" w14:textId="77777777" w:rsidR="00105469" w:rsidRPr="007B35BF" w:rsidRDefault="00105469" w:rsidP="00FE1CCF">
            <w:pPr>
              <w:spacing w:line="320" w:lineRule="exact"/>
              <w:rPr>
                <w:rFonts w:ascii="ＭＳ 明朝" w:hAnsi="ＭＳ 明朝"/>
                <w:sz w:val="20"/>
                <w:szCs w:val="20"/>
              </w:rPr>
            </w:pPr>
          </w:p>
          <w:p w14:paraId="529E3AC1" w14:textId="77777777" w:rsidR="00105469" w:rsidRPr="007B35BF" w:rsidRDefault="00105469" w:rsidP="00FE1CCF">
            <w:pPr>
              <w:spacing w:line="320" w:lineRule="exact"/>
              <w:rPr>
                <w:rFonts w:ascii="ＭＳ 明朝" w:hAnsi="ＭＳ 明朝"/>
                <w:sz w:val="20"/>
                <w:szCs w:val="20"/>
              </w:rPr>
            </w:pPr>
          </w:p>
          <w:p w14:paraId="7A8C8769" w14:textId="43012D75" w:rsidR="008143C1" w:rsidRPr="007B35BF" w:rsidRDefault="008143C1" w:rsidP="00FE1CCF">
            <w:pPr>
              <w:spacing w:line="320" w:lineRule="exact"/>
              <w:rPr>
                <w:rFonts w:ascii="ＭＳ 明朝" w:hAnsi="ＭＳ 明朝"/>
                <w:sz w:val="20"/>
                <w:szCs w:val="20"/>
              </w:rPr>
            </w:pPr>
          </w:p>
          <w:p w14:paraId="1D805C7E" w14:textId="77777777" w:rsidR="009204C5" w:rsidRPr="007B35BF" w:rsidRDefault="009204C5" w:rsidP="00FE1CCF">
            <w:pPr>
              <w:spacing w:line="320" w:lineRule="exact"/>
              <w:rPr>
                <w:rFonts w:ascii="ＭＳ 明朝" w:hAnsi="ＭＳ 明朝"/>
                <w:sz w:val="20"/>
                <w:szCs w:val="20"/>
              </w:rPr>
            </w:pPr>
          </w:p>
          <w:p w14:paraId="734CCD22" w14:textId="77777777" w:rsidR="00105469" w:rsidRPr="007B35BF" w:rsidRDefault="00105469" w:rsidP="00FE1CCF">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（５）</w:t>
            </w:r>
          </w:p>
          <w:p w14:paraId="0D9DA8C8" w14:textId="60F0B2FF" w:rsidR="00105469" w:rsidRPr="007B35BF" w:rsidRDefault="00105469" w:rsidP="00FE1CCF">
            <w:pPr>
              <w:spacing w:line="320" w:lineRule="exact"/>
              <w:ind w:left="22" w:hangingChars="11" w:hanging="22"/>
              <w:rPr>
                <w:rFonts w:ascii="ＭＳ 明朝" w:hAnsi="ＭＳ 明朝"/>
                <w:sz w:val="20"/>
                <w:szCs w:val="20"/>
              </w:rPr>
            </w:pPr>
            <w:r w:rsidRPr="007B35BF">
              <w:rPr>
                <w:rFonts w:ascii="ＭＳ 明朝" w:hAnsi="ＭＳ 明朝" w:hint="eastAsia"/>
                <w:sz w:val="20"/>
                <w:szCs w:val="20"/>
              </w:rPr>
              <w:t>各学部児童・生徒の状況に応じた学習グループの編成</w:t>
            </w:r>
          </w:p>
          <w:p w14:paraId="0EEF9FC1" w14:textId="77777777" w:rsidR="00105469" w:rsidRPr="007B35BF" w:rsidRDefault="00105469" w:rsidP="00FE1CCF">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B43DF87" w14:textId="77777777" w:rsidR="00105469" w:rsidRPr="007B35BF" w:rsidRDefault="0010546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（１）</w:t>
            </w:r>
          </w:p>
          <w:p w14:paraId="5201EF6F" w14:textId="51B0EB5F" w:rsidR="00AA3B24"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学習指導要領を踏まえながらシラバスにそって授業を実施</w:t>
            </w:r>
            <w:r w:rsidR="006A1C2A" w:rsidRPr="007B35BF">
              <w:rPr>
                <w:rFonts w:ascii="ＭＳ 明朝" w:hAnsi="ＭＳ 明朝" w:hint="eastAsia"/>
                <w:sz w:val="20"/>
                <w:szCs w:val="20"/>
              </w:rPr>
              <w:t>すると共に</w:t>
            </w:r>
            <w:r w:rsidRPr="007B35BF">
              <w:rPr>
                <w:rFonts w:ascii="ＭＳ 明朝" w:hAnsi="ＭＳ 明朝" w:hint="eastAsia"/>
                <w:sz w:val="20"/>
                <w:szCs w:val="20"/>
              </w:rPr>
              <w:t>、</w:t>
            </w:r>
            <w:r w:rsidR="00F54C67" w:rsidRPr="007B35BF">
              <w:rPr>
                <w:rFonts w:ascii="ＭＳ 明朝" w:hAnsi="ＭＳ 明朝" w:hint="eastAsia"/>
                <w:sz w:val="20"/>
                <w:szCs w:val="20"/>
              </w:rPr>
              <w:t>３観点での目標設定・評価をより意識した授業改善を進める。また、</w:t>
            </w:r>
            <w:r w:rsidR="003B2C4F" w:rsidRPr="007B35BF">
              <w:rPr>
                <w:rFonts w:ascii="ＭＳ 明朝" w:hAnsi="ＭＳ 明朝" w:hint="eastAsia"/>
                <w:sz w:val="20"/>
                <w:szCs w:val="20"/>
              </w:rPr>
              <w:t>「</w:t>
            </w:r>
            <w:r w:rsidR="006A1C2A" w:rsidRPr="007B35BF">
              <w:rPr>
                <w:rFonts w:ascii="ＭＳ 明朝" w:hAnsi="ＭＳ 明朝" w:hint="eastAsia"/>
                <w:sz w:val="20"/>
                <w:szCs w:val="20"/>
              </w:rPr>
              <w:t>東住吉支援版観点別評価</w:t>
            </w:r>
            <w:r w:rsidR="003B2C4F" w:rsidRPr="007B35BF">
              <w:rPr>
                <w:rFonts w:ascii="ＭＳ 明朝" w:hAnsi="ＭＳ 明朝" w:hint="eastAsia"/>
                <w:sz w:val="20"/>
                <w:szCs w:val="20"/>
              </w:rPr>
              <w:t>」</w:t>
            </w:r>
            <w:r w:rsidR="006A1C2A" w:rsidRPr="007B35BF">
              <w:rPr>
                <w:rFonts w:ascii="ＭＳ 明朝" w:hAnsi="ＭＳ 明朝" w:hint="eastAsia"/>
                <w:sz w:val="20"/>
                <w:szCs w:val="20"/>
              </w:rPr>
              <w:t>の様式等</w:t>
            </w:r>
            <w:r w:rsidR="00692FB7" w:rsidRPr="007B35BF">
              <w:rPr>
                <w:rFonts w:ascii="ＭＳ 明朝" w:hAnsi="ＭＳ 明朝" w:hint="eastAsia"/>
                <w:sz w:val="20"/>
                <w:szCs w:val="20"/>
              </w:rPr>
              <w:t>を</w:t>
            </w:r>
            <w:r w:rsidR="006A1C2A" w:rsidRPr="007B35BF">
              <w:rPr>
                <w:rFonts w:ascii="ＭＳ 明朝" w:hAnsi="ＭＳ 明朝" w:hint="eastAsia"/>
                <w:sz w:val="20"/>
                <w:szCs w:val="20"/>
              </w:rPr>
              <w:t>確立</w:t>
            </w:r>
            <w:r w:rsidR="00692FB7" w:rsidRPr="007B35BF">
              <w:rPr>
                <w:rFonts w:ascii="ＭＳ 明朝" w:hAnsi="ＭＳ 明朝" w:hint="eastAsia"/>
                <w:sz w:val="20"/>
                <w:szCs w:val="20"/>
              </w:rPr>
              <w:t>する</w:t>
            </w:r>
            <w:r w:rsidRPr="007B35BF">
              <w:rPr>
                <w:rFonts w:ascii="ＭＳ 明朝" w:hAnsi="ＭＳ 明朝" w:hint="eastAsia"/>
                <w:sz w:val="20"/>
                <w:szCs w:val="20"/>
              </w:rPr>
              <w:t>。</w:t>
            </w:r>
          </w:p>
          <w:p w14:paraId="18BA6FD1" w14:textId="43605601" w:rsidR="00AA3B24" w:rsidRPr="007B35BF" w:rsidRDefault="00AA3B24" w:rsidP="00FE1CCF">
            <w:pPr>
              <w:spacing w:line="320" w:lineRule="exact"/>
              <w:rPr>
                <w:rFonts w:ascii="ＭＳ 明朝" w:hAnsi="ＭＳ 明朝"/>
                <w:sz w:val="20"/>
                <w:szCs w:val="20"/>
              </w:rPr>
            </w:pPr>
          </w:p>
          <w:p w14:paraId="6BB89BFA" w14:textId="77777777" w:rsidR="00D8293A" w:rsidRPr="007B35BF" w:rsidRDefault="00D8293A" w:rsidP="00FE1CCF">
            <w:pPr>
              <w:spacing w:line="320" w:lineRule="exact"/>
              <w:rPr>
                <w:rFonts w:ascii="ＭＳ 明朝" w:hAnsi="ＭＳ 明朝"/>
                <w:sz w:val="20"/>
                <w:szCs w:val="20"/>
              </w:rPr>
            </w:pPr>
          </w:p>
          <w:p w14:paraId="40E9A064" w14:textId="77777777" w:rsidR="00105469"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（２）</w:t>
            </w:r>
          </w:p>
          <w:p w14:paraId="3290E214" w14:textId="7444939A" w:rsidR="00105469" w:rsidRPr="007B35BF" w:rsidRDefault="007D7F12" w:rsidP="004D6E24">
            <w:pPr>
              <w:spacing w:line="320" w:lineRule="exact"/>
              <w:rPr>
                <w:rFonts w:ascii="ＭＳ 明朝" w:hAnsi="ＭＳ 明朝"/>
                <w:sz w:val="20"/>
                <w:szCs w:val="20"/>
              </w:rPr>
            </w:pPr>
            <w:r w:rsidRPr="007B35BF">
              <w:rPr>
                <w:rFonts w:ascii="ＭＳ 明朝" w:hAnsi="ＭＳ 明朝" w:hint="eastAsia"/>
                <w:sz w:val="20"/>
                <w:szCs w:val="20"/>
              </w:rPr>
              <w:t>授業力向上・専門性向上をめざし、実践事例を活用した研修を</w:t>
            </w:r>
            <w:r w:rsidR="003E34FD" w:rsidRPr="007B35BF">
              <w:rPr>
                <w:rFonts w:ascii="ＭＳ 明朝" w:hAnsi="ＭＳ 明朝" w:hint="eastAsia"/>
                <w:sz w:val="20"/>
                <w:szCs w:val="20"/>
              </w:rPr>
              <w:t>企画</w:t>
            </w:r>
            <w:r w:rsidRPr="007B35BF">
              <w:rPr>
                <w:rFonts w:ascii="ＭＳ 明朝" w:hAnsi="ＭＳ 明朝" w:hint="eastAsia"/>
                <w:sz w:val="20"/>
                <w:szCs w:val="20"/>
              </w:rPr>
              <w:t>する。また、</w:t>
            </w:r>
            <w:r w:rsidR="003566DB" w:rsidRPr="007B35BF">
              <w:rPr>
                <w:rFonts w:ascii="ＭＳ 明朝" w:hAnsi="ＭＳ 明朝" w:hint="eastAsia"/>
                <w:sz w:val="20"/>
                <w:szCs w:val="20"/>
              </w:rPr>
              <w:t>積極的に研究授業を実施し、校内で</w:t>
            </w:r>
            <w:r w:rsidR="00A27746" w:rsidRPr="007B35BF">
              <w:rPr>
                <w:rFonts w:ascii="ＭＳ 明朝" w:hAnsi="ＭＳ 明朝" w:hint="eastAsia"/>
                <w:sz w:val="20"/>
                <w:szCs w:val="20"/>
              </w:rPr>
              <w:t>教職員が</w:t>
            </w:r>
            <w:r w:rsidR="003566DB" w:rsidRPr="007B35BF">
              <w:rPr>
                <w:rFonts w:ascii="ＭＳ 明朝" w:hAnsi="ＭＳ 明朝" w:hint="eastAsia"/>
                <w:sz w:val="20"/>
                <w:szCs w:val="20"/>
              </w:rPr>
              <w:t>互いに学びを深められる環境を</w:t>
            </w:r>
            <w:r w:rsidR="00246738" w:rsidRPr="007B35BF">
              <w:rPr>
                <w:rFonts w:ascii="ＭＳ 明朝" w:hAnsi="ＭＳ 明朝" w:hint="eastAsia"/>
                <w:sz w:val="20"/>
                <w:szCs w:val="20"/>
              </w:rPr>
              <w:t>充実させる</w:t>
            </w:r>
            <w:r w:rsidR="003566DB" w:rsidRPr="007B35BF">
              <w:rPr>
                <w:rFonts w:ascii="ＭＳ 明朝" w:hAnsi="ＭＳ 明朝" w:hint="eastAsia"/>
                <w:sz w:val="20"/>
                <w:szCs w:val="20"/>
              </w:rPr>
              <w:t>。</w:t>
            </w:r>
          </w:p>
          <w:p w14:paraId="7B3DE038" w14:textId="77777777" w:rsidR="00105469" w:rsidRPr="007B35BF" w:rsidRDefault="00105469" w:rsidP="00FE1CCF">
            <w:pPr>
              <w:spacing w:line="320" w:lineRule="exact"/>
              <w:ind w:left="400" w:hangingChars="200" w:hanging="400"/>
              <w:rPr>
                <w:rFonts w:ascii="ＭＳ 明朝" w:hAnsi="ＭＳ 明朝"/>
                <w:sz w:val="20"/>
                <w:szCs w:val="20"/>
              </w:rPr>
            </w:pPr>
          </w:p>
          <w:p w14:paraId="0FCFC513" w14:textId="77777777" w:rsidR="00105469" w:rsidRPr="007B35BF" w:rsidRDefault="00105469" w:rsidP="00FE1CCF">
            <w:pPr>
              <w:spacing w:line="320" w:lineRule="exact"/>
              <w:ind w:left="400" w:hangingChars="200" w:hanging="400"/>
              <w:rPr>
                <w:rFonts w:ascii="ＭＳ 明朝" w:hAnsi="ＭＳ 明朝"/>
                <w:sz w:val="20"/>
                <w:szCs w:val="20"/>
              </w:rPr>
            </w:pPr>
          </w:p>
          <w:p w14:paraId="30C81FC7" w14:textId="77777777" w:rsidR="00105469" w:rsidRPr="007B35BF" w:rsidRDefault="00105469" w:rsidP="00FE1CCF">
            <w:pPr>
              <w:spacing w:line="320" w:lineRule="exact"/>
              <w:ind w:left="400" w:hangingChars="200" w:hanging="400"/>
              <w:rPr>
                <w:rFonts w:ascii="ＭＳ 明朝" w:hAnsi="ＭＳ 明朝"/>
                <w:sz w:val="20"/>
                <w:szCs w:val="20"/>
              </w:rPr>
            </w:pPr>
          </w:p>
          <w:p w14:paraId="065B4587" w14:textId="1C72CC1F" w:rsidR="008143C1" w:rsidRPr="007B35BF" w:rsidRDefault="008143C1" w:rsidP="00FE1CCF">
            <w:pPr>
              <w:spacing w:line="320" w:lineRule="exact"/>
              <w:rPr>
                <w:rFonts w:ascii="ＭＳ 明朝" w:hAnsi="ＭＳ 明朝"/>
                <w:sz w:val="20"/>
                <w:szCs w:val="20"/>
              </w:rPr>
            </w:pPr>
          </w:p>
          <w:p w14:paraId="27064461" w14:textId="77777777" w:rsidR="00F710D0" w:rsidRPr="007B35BF" w:rsidRDefault="00F710D0" w:rsidP="00FE1CCF">
            <w:pPr>
              <w:spacing w:line="320" w:lineRule="exact"/>
              <w:rPr>
                <w:rFonts w:ascii="ＭＳ 明朝" w:hAnsi="ＭＳ 明朝"/>
                <w:sz w:val="20"/>
                <w:szCs w:val="20"/>
              </w:rPr>
            </w:pPr>
          </w:p>
          <w:p w14:paraId="0A6C6A30" w14:textId="77777777" w:rsidR="00A0654C" w:rsidRPr="007B35BF" w:rsidRDefault="00A0654C" w:rsidP="00FE1CCF">
            <w:pPr>
              <w:spacing w:line="320" w:lineRule="exact"/>
              <w:rPr>
                <w:rFonts w:ascii="ＭＳ 明朝" w:hAnsi="ＭＳ 明朝"/>
                <w:sz w:val="20"/>
                <w:szCs w:val="20"/>
              </w:rPr>
            </w:pPr>
          </w:p>
          <w:p w14:paraId="592360A8" w14:textId="73F8261A" w:rsidR="0002026F" w:rsidRPr="007B35BF" w:rsidRDefault="0002026F" w:rsidP="00FE1CCF">
            <w:pPr>
              <w:spacing w:line="320" w:lineRule="exact"/>
              <w:rPr>
                <w:rFonts w:ascii="ＭＳ 明朝" w:hAnsi="ＭＳ 明朝"/>
                <w:sz w:val="20"/>
                <w:szCs w:val="20"/>
              </w:rPr>
            </w:pPr>
          </w:p>
          <w:p w14:paraId="11DAA7D0" w14:textId="0C648D7D" w:rsidR="007B776E" w:rsidRPr="007B35BF" w:rsidRDefault="007B776E" w:rsidP="00FE1CCF">
            <w:pPr>
              <w:spacing w:line="320" w:lineRule="exact"/>
              <w:rPr>
                <w:rFonts w:ascii="ＭＳ 明朝" w:hAnsi="ＭＳ 明朝"/>
                <w:sz w:val="20"/>
                <w:szCs w:val="20"/>
              </w:rPr>
            </w:pPr>
          </w:p>
          <w:p w14:paraId="75F0271F" w14:textId="0AFB1E0A" w:rsidR="007B776E" w:rsidRPr="007B35BF" w:rsidRDefault="007B776E" w:rsidP="00FE1CCF">
            <w:pPr>
              <w:spacing w:line="320" w:lineRule="exact"/>
              <w:rPr>
                <w:rFonts w:ascii="ＭＳ 明朝" w:hAnsi="ＭＳ 明朝"/>
                <w:sz w:val="20"/>
                <w:szCs w:val="20"/>
              </w:rPr>
            </w:pPr>
          </w:p>
          <w:p w14:paraId="67D971F3" w14:textId="77777777" w:rsidR="00D8293A" w:rsidRPr="007B35BF" w:rsidRDefault="00D8293A" w:rsidP="00FE1CCF">
            <w:pPr>
              <w:spacing w:line="320" w:lineRule="exact"/>
              <w:rPr>
                <w:rFonts w:ascii="ＭＳ 明朝" w:hAnsi="ＭＳ 明朝"/>
                <w:sz w:val="20"/>
                <w:szCs w:val="20"/>
              </w:rPr>
            </w:pPr>
          </w:p>
          <w:p w14:paraId="79D07788" w14:textId="77777777" w:rsidR="00105469" w:rsidRPr="007B35BF" w:rsidRDefault="0010546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（３）</w:t>
            </w:r>
          </w:p>
          <w:p w14:paraId="6DDA67EA" w14:textId="7FEC58F4" w:rsidR="0090707D" w:rsidRPr="007B35BF" w:rsidRDefault="00105469" w:rsidP="0090707D">
            <w:pPr>
              <w:spacing w:line="320" w:lineRule="exact"/>
              <w:ind w:left="400" w:hangingChars="200" w:hanging="400"/>
              <w:rPr>
                <w:rFonts w:ascii="ＭＳ 明朝" w:hAnsi="ＭＳ 明朝"/>
                <w:sz w:val="20"/>
                <w:szCs w:val="21"/>
                <w:shd w:val="clear" w:color="auto" w:fill="FFFFFF"/>
              </w:rPr>
            </w:pPr>
            <w:r w:rsidRPr="007B35BF">
              <w:rPr>
                <w:rFonts w:ascii="ＭＳ 明朝" w:hAnsi="ＭＳ 明朝" w:hint="eastAsia"/>
                <w:sz w:val="20"/>
                <w:szCs w:val="20"/>
              </w:rPr>
              <w:t>ア</w:t>
            </w:r>
            <w:r w:rsidR="003B2C4F" w:rsidRPr="007B35BF">
              <w:rPr>
                <w:rFonts w:ascii="ＭＳ 明朝" w:hAnsi="ＭＳ 明朝" w:hint="eastAsia"/>
                <w:sz w:val="20"/>
                <w:szCs w:val="20"/>
              </w:rPr>
              <w:t>．</w:t>
            </w:r>
            <w:r w:rsidR="0090707D" w:rsidRPr="007B35BF">
              <w:rPr>
                <w:rFonts w:ascii="ＭＳ 明朝" w:hAnsi="ＭＳ 明朝" w:hint="eastAsia"/>
                <w:sz w:val="20"/>
                <w:szCs w:val="21"/>
                <w:shd w:val="clear" w:color="auto" w:fill="FFFFFF"/>
              </w:rPr>
              <w:t>ＧＩＧＡスクール構想で配備された</w:t>
            </w:r>
            <w:r w:rsidR="008649F6" w:rsidRPr="007B35BF">
              <w:rPr>
                <w:rFonts w:ascii="ＭＳ 明朝" w:hAnsi="ＭＳ 明朝" w:hint="eastAsia"/>
                <w:sz w:val="20"/>
                <w:szCs w:val="21"/>
                <w:shd w:val="clear" w:color="auto" w:fill="FFFFFF"/>
              </w:rPr>
              <w:t>１</w:t>
            </w:r>
            <w:r w:rsidR="003D5F6D" w:rsidRPr="007B35BF">
              <w:rPr>
                <w:rFonts w:ascii="ＭＳ 明朝" w:hAnsi="ＭＳ 明朝" w:hint="eastAsia"/>
                <w:sz w:val="20"/>
                <w:szCs w:val="21"/>
                <w:shd w:val="clear" w:color="auto" w:fill="FFFFFF"/>
              </w:rPr>
              <w:t>人１台端末</w:t>
            </w:r>
            <w:r w:rsidR="0090707D" w:rsidRPr="007B35BF">
              <w:rPr>
                <w:rFonts w:ascii="ＭＳ 明朝" w:hAnsi="ＭＳ 明朝" w:hint="eastAsia"/>
                <w:sz w:val="20"/>
                <w:szCs w:val="21"/>
                <w:shd w:val="clear" w:color="auto" w:fill="FFFFFF"/>
              </w:rPr>
              <w:t>を児童生徒が活用した授業実践を進める。</w:t>
            </w:r>
          </w:p>
          <w:p w14:paraId="4D3C64F6" w14:textId="03D69894" w:rsidR="0090707D" w:rsidRPr="007B35BF" w:rsidRDefault="0090707D" w:rsidP="00FE1CCF">
            <w:pPr>
              <w:spacing w:line="320" w:lineRule="exact"/>
              <w:rPr>
                <w:rFonts w:ascii="ＭＳ 明朝" w:hAnsi="ＭＳ 明朝"/>
                <w:sz w:val="20"/>
                <w:szCs w:val="20"/>
              </w:rPr>
            </w:pPr>
          </w:p>
          <w:p w14:paraId="4DBEA28E" w14:textId="279ED1D5" w:rsidR="00E654B8" w:rsidRPr="007B35BF" w:rsidRDefault="00E654B8" w:rsidP="00FE1CCF">
            <w:pPr>
              <w:spacing w:line="320" w:lineRule="exact"/>
              <w:rPr>
                <w:rFonts w:ascii="ＭＳ 明朝" w:hAnsi="ＭＳ 明朝"/>
                <w:sz w:val="20"/>
                <w:szCs w:val="20"/>
              </w:rPr>
            </w:pPr>
          </w:p>
          <w:p w14:paraId="2A3125C4" w14:textId="3461DD96" w:rsidR="002E4E1A" w:rsidRPr="007B35BF" w:rsidRDefault="002E4E1A" w:rsidP="00FE1CCF">
            <w:pPr>
              <w:spacing w:line="320" w:lineRule="exact"/>
              <w:rPr>
                <w:rFonts w:ascii="ＭＳ 明朝" w:hAnsi="ＭＳ 明朝"/>
                <w:sz w:val="20"/>
                <w:szCs w:val="20"/>
              </w:rPr>
            </w:pPr>
          </w:p>
          <w:p w14:paraId="31193DF6" w14:textId="0E0F54A3" w:rsidR="009204C5" w:rsidRPr="007B35BF" w:rsidRDefault="009204C5" w:rsidP="00FE1CCF">
            <w:pPr>
              <w:spacing w:line="320" w:lineRule="exact"/>
              <w:rPr>
                <w:rFonts w:ascii="ＭＳ 明朝" w:hAnsi="ＭＳ 明朝"/>
                <w:sz w:val="20"/>
                <w:szCs w:val="20"/>
              </w:rPr>
            </w:pPr>
          </w:p>
          <w:p w14:paraId="31AAD441" w14:textId="0C811EC4" w:rsidR="00105469" w:rsidRPr="007B35BF" w:rsidRDefault="003B2C4F" w:rsidP="003735A3">
            <w:pPr>
              <w:widowControl/>
              <w:spacing w:line="320" w:lineRule="exact"/>
              <w:ind w:left="400" w:hangingChars="200" w:hanging="400"/>
              <w:jc w:val="left"/>
              <w:rPr>
                <w:rFonts w:ascii="ＭＳ 明朝" w:hAnsi="ＭＳ 明朝"/>
                <w:sz w:val="20"/>
                <w:szCs w:val="20"/>
              </w:rPr>
            </w:pPr>
            <w:r w:rsidRPr="007B35BF">
              <w:rPr>
                <w:rFonts w:ascii="ＭＳ 明朝" w:hAnsi="ＭＳ 明朝" w:hint="eastAsia"/>
                <w:sz w:val="20"/>
                <w:szCs w:val="20"/>
              </w:rPr>
              <w:t>イ．</w:t>
            </w:r>
            <w:r w:rsidR="00105469" w:rsidRPr="007B35BF">
              <w:rPr>
                <w:rFonts w:ascii="ＭＳ 明朝" w:hAnsi="ＭＳ 明朝" w:hint="eastAsia"/>
                <w:sz w:val="20"/>
                <w:szCs w:val="20"/>
              </w:rPr>
              <w:t>ＩＣＴ機器の積極的活用による学習効果の向上をめざす。また、</w:t>
            </w:r>
            <w:r w:rsidR="00105469" w:rsidRPr="007B35BF">
              <w:rPr>
                <w:rFonts w:hint="eastAsia"/>
                <w:kern w:val="0"/>
                <w:sz w:val="20"/>
                <w:szCs w:val="20"/>
              </w:rPr>
              <w:t>登校できていない児童生徒への学習指導の実施。</w:t>
            </w:r>
          </w:p>
          <w:p w14:paraId="019D8AF9" w14:textId="77777777" w:rsidR="00105469" w:rsidRPr="007B35BF" w:rsidRDefault="00105469" w:rsidP="00FE1CCF">
            <w:pPr>
              <w:spacing w:line="320" w:lineRule="exact"/>
              <w:ind w:left="400" w:hangingChars="200" w:hanging="400"/>
              <w:rPr>
                <w:rFonts w:ascii="ＭＳ 明朝" w:hAnsi="ＭＳ 明朝"/>
                <w:sz w:val="20"/>
                <w:szCs w:val="20"/>
              </w:rPr>
            </w:pPr>
          </w:p>
          <w:p w14:paraId="13E91F44" w14:textId="77777777" w:rsidR="00105469" w:rsidRPr="007B35BF" w:rsidRDefault="00105469" w:rsidP="00FE1CCF">
            <w:pPr>
              <w:spacing w:line="320" w:lineRule="exact"/>
              <w:ind w:left="400" w:hangingChars="200" w:hanging="400"/>
              <w:rPr>
                <w:rFonts w:ascii="ＭＳ 明朝" w:hAnsi="ＭＳ 明朝"/>
                <w:sz w:val="20"/>
                <w:szCs w:val="20"/>
              </w:rPr>
            </w:pPr>
          </w:p>
          <w:p w14:paraId="71613F01" w14:textId="77777777" w:rsidR="00105469" w:rsidRPr="007B35BF" w:rsidRDefault="00105469" w:rsidP="00FE1CCF">
            <w:pPr>
              <w:spacing w:line="320" w:lineRule="exact"/>
              <w:ind w:left="400" w:hangingChars="200" w:hanging="400"/>
              <w:rPr>
                <w:rFonts w:ascii="ＭＳ 明朝" w:hAnsi="ＭＳ 明朝"/>
                <w:sz w:val="20"/>
                <w:szCs w:val="20"/>
              </w:rPr>
            </w:pPr>
          </w:p>
          <w:p w14:paraId="7AA3A3AB" w14:textId="7B050A12" w:rsidR="00D8293A" w:rsidRPr="007B35BF" w:rsidRDefault="00D8293A" w:rsidP="00FE1CCF">
            <w:pPr>
              <w:spacing w:line="320" w:lineRule="exact"/>
              <w:rPr>
                <w:rFonts w:ascii="ＭＳ 明朝" w:hAnsi="ＭＳ 明朝"/>
                <w:sz w:val="20"/>
                <w:szCs w:val="20"/>
              </w:rPr>
            </w:pPr>
          </w:p>
          <w:p w14:paraId="0B6059D7" w14:textId="77777777" w:rsidR="009204C5" w:rsidRPr="007B35BF" w:rsidRDefault="009204C5" w:rsidP="00FE1CCF">
            <w:pPr>
              <w:spacing w:line="320" w:lineRule="exact"/>
              <w:rPr>
                <w:rFonts w:ascii="ＭＳ 明朝" w:hAnsi="ＭＳ 明朝"/>
                <w:sz w:val="20"/>
                <w:szCs w:val="20"/>
              </w:rPr>
            </w:pPr>
          </w:p>
          <w:p w14:paraId="26756A15" w14:textId="77777777" w:rsidR="00105469"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（４）</w:t>
            </w:r>
          </w:p>
          <w:p w14:paraId="017376AF" w14:textId="77777777" w:rsidR="00105469"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児童生徒が本に親しめる機会を増やすため、図書館の活用と充実を図る。</w:t>
            </w:r>
          </w:p>
          <w:p w14:paraId="459CBCE3" w14:textId="77777777" w:rsidR="00105469" w:rsidRPr="007B35BF" w:rsidRDefault="00105469" w:rsidP="00FE1CCF">
            <w:pPr>
              <w:spacing w:line="320" w:lineRule="exact"/>
              <w:rPr>
                <w:rFonts w:ascii="ＭＳ 明朝" w:hAnsi="ＭＳ 明朝"/>
                <w:sz w:val="20"/>
                <w:szCs w:val="20"/>
              </w:rPr>
            </w:pPr>
          </w:p>
          <w:p w14:paraId="29073BD7" w14:textId="77777777" w:rsidR="00105469" w:rsidRPr="007B35BF" w:rsidRDefault="00105469" w:rsidP="00FE1CCF">
            <w:pPr>
              <w:spacing w:line="320" w:lineRule="exact"/>
              <w:rPr>
                <w:rFonts w:ascii="ＭＳ 明朝" w:hAnsi="ＭＳ 明朝"/>
                <w:sz w:val="20"/>
                <w:szCs w:val="20"/>
              </w:rPr>
            </w:pPr>
          </w:p>
          <w:p w14:paraId="158F7136" w14:textId="77777777" w:rsidR="00105469" w:rsidRPr="007B35BF" w:rsidRDefault="00105469" w:rsidP="00FE1CCF">
            <w:pPr>
              <w:spacing w:line="320" w:lineRule="exact"/>
              <w:rPr>
                <w:rFonts w:ascii="ＭＳ 明朝" w:hAnsi="ＭＳ 明朝"/>
                <w:sz w:val="20"/>
                <w:szCs w:val="20"/>
              </w:rPr>
            </w:pPr>
          </w:p>
          <w:p w14:paraId="183064D1" w14:textId="60690AFD" w:rsidR="00D8293A" w:rsidRPr="007B35BF" w:rsidRDefault="00D8293A" w:rsidP="00FE1CCF">
            <w:pPr>
              <w:spacing w:line="320" w:lineRule="exact"/>
              <w:rPr>
                <w:rFonts w:ascii="ＭＳ 明朝" w:hAnsi="ＭＳ 明朝"/>
                <w:sz w:val="20"/>
                <w:szCs w:val="20"/>
              </w:rPr>
            </w:pPr>
          </w:p>
          <w:p w14:paraId="38D7751C" w14:textId="77777777" w:rsidR="009204C5" w:rsidRPr="007B35BF" w:rsidRDefault="009204C5" w:rsidP="00FE1CCF">
            <w:pPr>
              <w:spacing w:line="320" w:lineRule="exact"/>
              <w:rPr>
                <w:rFonts w:ascii="ＭＳ 明朝" w:hAnsi="ＭＳ 明朝"/>
                <w:sz w:val="20"/>
                <w:szCs w:val="20"/>
              </w:rPr>
            </w:pPr>
          </w:p>
          <w:p w14:paraId="2E7E97D8" w14:textId="77777777" w:rsidR="00105469" w:rsidRPr="007B35BF" w:rsidRDefault="00105469" w:rsidP="00FE1CCF">
            <w:pPr>
              <w:spacing w:line="320" w:lineRule="exact"/>
              <w:rPr>
                <w:rFonts w:ascii="ＭＳ 明朝" w:hAnsi="ＭＳ 明朝"/>
                <w:sz w:val="20"/>
                <w:szCs w:val="20"/>
              </w:rPr>
            </w:pPr>
            <w:r w:rsidRPr="007B35BF">
              <w:rPr>
                <w:rFonts w:ascii="ＭＳ 明朝" w:hAnsi="ＭＳ 明朝" w:hint="eastAsia"/>
                <w:sz w:val="20"/>
                <w:szCs w:val="20"/>
              </w:rPr>
              <w:t>（５）</w:t>
            </w:r>
          </w:p>
          <w:p w14:paraId="499405BF" w14:textId="77777777" w:rsidR="00105469" w:rsidRPr="007B35BF" w:rsidRDefault="0010546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ア．各学部で児童生徒の実態に応じた（小学部１年を除く）学習活動班を作り、実態に応じた学習を進める。</w:t>
            </w:r>
          </w:p>
          <w:p w14:paraId="4EAD46C7" w14:textId="108C0F8B" w:rsidR="00105469" w:rsidRPr="007B35BF" w:rsidRDefault="00105469" w:rsidP="00FE1CCF">
            <w:pPr>
              <w:spacing w:line="320" w:lineRule="exact"/>
              <w:rPr>
                <w:rFonts w:ascii="ＭＳ 明朝" w:hAnsi="ＭＳ 明朝"/>
                <w:sz w:val="20"/>
                <w:szCs w:val="20"/>
              </w:rPr>
            </w:pPr>
          </w:p>
          <w:p w14:paraId="273C4315" w14:textId="26FBE131" w:rsidR="00F710D0" w:rsidRPr="007B35BF" w:rsidRDefault="00F710D0" w:rsidP="00FE1CCF">
            <w:pPr>
              <w:spacing w:line="320" w:lineRule="exact"/>
              <w:rPr>
                <w:rFonts w:ascii="ＭＳ 明朝" w:hAnsi="ＭＳ 明朝"/>
                <w:sz w:val="20"/>
                <w:szCs w:val="20"/>
              </w:rPr>
            </w:pPr>
          </w:p>
          <w:p w14:paraId="193D8E31" w14:textId="225D84A6" w:rsidR="00674366" w:rsidRPr="007B35BF" w:rsidRDefault="00674366" w:rsidP="00FE1CCF">
            <w:pPr>
              <w:spacing w:line="320" w:lineRule="exact"/>
              <w:rPr>
                <w:rFonts w:ascii="ＭＳ 明朝" w:hAnsi="ＭＳ 明朝"/>
                <w:sz w:val="20"/>
                <w:szCs w:val="20"/>
              </w:rPr>
            </w:pPr>
          </w:p>
          <w:p w14:paraId="78B69304" w14:textId="77777777" w:rsidR="00B67EA5" w:rsidRPr="007B35BF" w:rsidRDefault="00B67EA5" w:rsidP="00FE1CCF">
            <w:pPr>
              <w:spacing w:line="320" w:lineRule="exact"/>
              <w:rPr>
                <w:rFonts w:ascii="ＭＳ 明朝" w:hAnsi="ＭＳ 明朝"/>
                <w:sz w:val="20"/>
                <w:szCs w:val="20"/>
              </w:rPr>
            </w:pPr>
          </w:p>
          <w:p w14:paraId="19D0564E" w14:textId="50F63640" w:rsidR="00C92CF2" w:rsidRPr="007B35BF" w:rsidRDefault="00105469" w:rsidP="00C92CF2">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イ．高等部においては生徒が自分の良さを伸ばすことをめざして設けている「アート」「ガーデニング」「セラピー」「ダンス」「ミュージック」「書道」「アウトドア」「スポーツ」の８コースの授業を充実させる。</w:t>
            </w:r>
          </w:p>
        </w:tc>
        <w:tc>
          <w:tcPr>
            <w:tcW w:w="2693" w:type="dxa"/>
            <w:tcBorders>
              <w:right w:val="dashed" w:sz="4" w:space="0" w:color="auto"/>
            </w:tcBorders>
            <w:tcMar>
              <w:top w:w="85" w:type="dxa"/>
              <w:left w:w="85" w:type="dxa"/>
              <w:bottom w:w="85" w:type="dxa"/>
              <w:right w:w="85" w:type="dxa"/>
            </w:tcMar>
          </w:tcPr>
          <w:p w14:paraId="2752306F" w14:textId="77777777" w:rsidR="006A1C2A" w:rsidRPr="007B35BF" w:rsidRDefault="006A1C2A" w:rsidP="00FE1CCF">
            <w:pPr>
              <w:spacing w:line="320" w:lineRule="exact"/>
              <w:rPr>
                <w:rFonts w:ascii="ＭＳ 明朝" w:hAnsi="ＭＳ 明朝"/>
                <w:sz w:val="20"/>
                <w:szCs w:val="20"/>
              </w:rPr>
            </w:pPr>
            <w:r w:rsidRPr="007B35BF">
              <w:rPr>
                <w:rFonts w:ascii="ＭＳ 明朝" w:hAnsi="ＭＳ 明朝" w:hint="eastAsia"/>
                <w:sz w:val="20"/>
                <w:szCs w:val="20"/>
              </w:rPr>
              <w:t>（１）</w:t>
            </w:r>
          </w:p>
          <w:p w14:paraId="6564D9E6" w14:textId="20C34D9B" w:rsidR="006A1C2A" w:rsidRPr="007B35BF" w:rsidRDefault="00E77264" w:rsidP="00FE1CCF">
            <w:pPr>
              <w:spacing w:line="320" w:lineRule="exact"/>
              <w:rPr>
                <w:rFonts w:ascii="ＭＳ 明朝" w:hAnsi="ＭＳ 明朝"/>
                <w:sz w:val="20"/>
                <w:szCs w:val="20"/>
              </w:rPr>
            </w:pPr>
            <w:r w:rsidRPr="007B35BF">
              <w:rPr>
                <w:rFonts w:ascii="ＭＳ 明朝" w:hAnsi="ＭＳ 明朝" w:hint="eastAsia"/>
                <w:sz w:val="20"/>
                <w:szCs w:val="20"/>
              </w:rPr>
              <w:t>本年度中</w:t>
            </w:r>
            <w:r w:rsidR="003B2C4F" w:rsidRPr="007B35BF">
              <w:rPr>
                <w:rFonts w:ascii="ＭＳ 明朝" w:hAnsi="ＭＳ 明朝" w:hint="eastAsia"/>
                <w:sz w:val="20"/>
                <w:szCs w:val="20"/>
              </w:rPr>
              <w:t>に</w:t>
            </w:r>
            <w:r w:rsidR="006A1C2A" w:rsidRPr="007B35BF">
              <w:rPr>
                <w:rFonts w:ascii="ＭＳ 明朝" w:hAnsi="ＭＳ 明朝" w:hint="eastAsia"/>
                <w:sz w:val="20"/>
                <w:szCs w:val="20"/>
              </w:rPr>
              <w:t>、</w:t>
            </w:r>
            <w:r w:rsidR="00692FB7" w:rsidRPr="007B35BF">
              <w:rPr>
                <w:rFonts w:ascii="ＭＳ 明朝" w:hAnsi="ＭＳ 明朝" w:hint="eastAsia"/>
                <w:sz w:val="20"/>
                <w:szCs w:val="20"/>
              </w:rPr>
              <w:t>３観点</w:t>
            </w:r>
            <w:r w:rsidR="003D5F6D" w:rsidRPr="007B35BF">
              <w:rPr>
                <w:rFonts w:ascii="ＭＳ 明朝" w:hAnsi="ＭＳ 明朝" w:hint="eastAsia"/>
                <w:sz w:val="20"/>
                <w:szCs w:val="20"/>
              </w:rPr>
              <w:t>が保護者により明確に伝わるように、</w:t>
            </w:r>
            <w:r w:rsidR="006A1C2A" w:rsidRPr="007B35BF">
              <w:rPr>
                <w:rFonts w:ascii="ＭＳ 明朝" w:hAnsi="ＭＳ 明朝" w:hint="eastAsia"/>
                <w:sz w:val="20"/>
                <w:szCs w:val="20"/>
              </w:rPr>
              <w:t>学習評価様式</w:t>
            </w:r>
            <w:r w:rsidR="003E34FD" w:rsidRPr="007B35BF">
              <w:rPr>
                <w:rFonts w:ascii="ＭＳ 明朝" w:hAnsi="ＭＳ 明朝" w:hint="eastAsia"/>
                <w:sz w:val="20"/>
                <w:szCs w:val="20"/>
              </w:rPr>
              <w:t>を</w:t>
            </w:r>
            <w:r w:rsidRPr="007B35BF">
              <w:rPr>
                <w:rFonts w:ascii="ＭＳ 明朝" w:hAnsi="ＭＳ 明朝" w:hint="eastAsia"/>
                <w:sz w:val="20"/>
                <w:szCs w:val="20"/>
              </w:rPr>
              <w:t>変更し、令和</w:t>
            </w:r>
            <w:r w:rsidR="003D5F6D" w:rsidRPr="007B35BF">
              <w:rPr>
                <w:rFonts w:ascii="ＭＳ 明朝" w:hAnsi="ＭＳ 明朝" w:hint="eastAsia"/>
                <w:sz w:val="20"/>
                <w:szCs w:val="20"/>
              </w:rPr>
              <w:t>６</w:t>
            </w:r>
            <w:r w:rsidRPr="007B35BF">
              <w:rPr>
                <w:rFonts w:ascii="ＭＳ 明朝" w:hAnsi="ＭＳ 明朝" w:hint="eastAsia"/>
                <w:sz w:val="20"/>
                <w:szCs w:val="20"/>
              </w:rPr>
              <w:t>年度からの運用をめざす。</w:t>
            </w:r>
          </w:p>
          <w:p w14:paraId="6425C9C1" w14:textId="77777777" w:rsidR="003B2C4F" w:rsidRPr="007B35BF" w:rsidRDefault="003B2C4F" w:rsidP="00FE1CCF">
            <w:pPr>
              <w:spacing w:line="320" w:lineRule="exact"/>
              <w:rPr>
                <w:rFonts w:ascii="ＭＳ 明朝" w:hAnsi="ＭＳ 明朝"/>
                <w:sz w:val="16"/>
                <w:szCs w:val="16"/>
              </w:rPr>
            </w:pPr>
          </w:p>
          <w:p w14:paraId="786E7F8C" w14:textId="77777777" w:rsidR="00D8293A" w:rsidRPr="007B35BF" w:rsidRDefault="00D8293A" w:rsidP="00FE1CCF">
            <w:pPr>
              <w:spacing w:line="320" w:lineRule="exact"/>
              <w:rPr>
                <w:rFonts w:ascii="ＭＳ 明朝" w:hAnsi="ＭＳ 明朝"/>
                <w:sz w:val="16"/>
                <w:szCs w:val="16"/>
              </w:rPr>
            </w:pPr>
          </w:p>
          <w:p w14:paraId="35693E7A" w14:textId="77777777" w:rsidR="003B2C4F" w:rsidRPr="007B35BF" w:rsidRDefault="003B2C4F" w:rsidP="00FE1CCF">
            <w:pPr>
              <w:spacing w:line="320" w:lineRule="exact"/>
              <w:rPr>
                <w:rFonts w:ascii="ＭＳ 明朝" w:hAnsi="ＭＳ 明朝"/>
                <w:sz w:val="20"/>
                <w:szCs w:val="20"/>
              </w:rPr>
            </w:pPr>
            <w:r w:rsidRPr="007B35BF">
              <w:rPr>
                <w:rFonts w:ascii="ＭＳ 明朝" w:hAnsi="ＭＳ 明朝" w:hint="eastAsia"/>
                <w:sz w:val="20"/>
                <w:szCs w:val="20"/>
              </w:rPr>
              <w:t>（２）</w:t>
            </w:r>
          </w:p>
          <w:p w14:paraId="5D3C1E5B" w14:textId="6DEDF7C0" w:rsidR="003B2C4F" w:rsidRPr="007B35BF" w:rsidRDefault="007B776E" w:rsidP="008143C1">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ア．</w:t>
            </w:r>
            <w:r w:rsidR="003B2C4F" w:rsidRPr="007B35BF">
              <w:rPr>
                <w:rFonts w:ascii="ＭＳ 明朝" w:hAnsi="ＭＳ 明朝" w:hint="eastAsia"/>
                <w:sz w:val="20"/>
                <w:szCs w:val="20"/>
              </w:rPr>
              <w:t>各学部で学期一回以上、部内研修を行う。</w:t>
            </w:r>
          </w:p>
          <w:p w14:paraId="5D4670D7" w14:textId="77777777" w:rsidR="007B776E" w:rsidRPr="007B35BF" w:rsidRDefault="007B776E" w:rsidP="008143C1">
            <w:pPr>
              <w:spacing w:line="320" w:lineRule="exact"/>
              <w:ind w:left="200" w:hangingChars="100" w:hanging="200"/>
              <w:rPr>
                <w:rFonts w:ascii="ＭＳ 明朝" w:hAnsi="ＭＳ 明朝"/>
                <w:sz w:val="20"/>
                <w:szCs w:val="20"/>
              </w:rPr>
            </w:pPr>
          </w:p>
          <w:p w14:paraId="5B957775" w14:textId="7D703BBC" w:rsidR="003B2C4F" w:rsidRPr="007B35BF" w:rsidRDefault="007B776E" w:rsidP="008143C1">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イ．</w:t>
            </w:r>
            <w:r w:rsidR="003B2C4F" w:rsidRPr="007B35BF">
              <w:rPr>
                <w:rFonts w:ascii="ＭＳ 明朝" w:hAnsi="ＭＳ 明朝" w:hint="eastAsia"/>
                <w:sz w:val="20"/>
                <w:szCs w:val="20"/>
              </w:rPr>
              <w:t>各学部代表による研究授業を行う。</w:t>
            </w:r>
          </w:p>
          <w:p w14:paraId="55B09CD9" w14:textId="33B9E7DF" w:rsidR="007B776E" w:rsidRPr="007B35BF" w:rsidRDefault="007B776E" w:rsidP="008143C1">
            <w:pPr>
              <w:spacing w:line="320" w:lineRule="exact"/>
              <w:ind w:left="200" w:hangingChars="100" w:hanging="200"/>
              <w:rPr>
                <w:rFonts w:ascii="ＭＳ 明朝" w:hAnsi="ＭＳ 明朝"/>
                <w:sz w:val="20"/>
                <w:szCs w:val="20"/>
              </w:rPr>
            </w:pPr>
          </w:p>
          <w:p w14:paraId="7E0137A4" w14:textId="77777777" w:rsidR="007B776E" w:rsidRPr="007B35BF" w:rsidRDefault="007B776E" w:rsidP="008143C1">
            <w:pPr>
              <w:spacing w:line="320" w:lineRule="exact"/>
              <w:ind w:left="200" w:hangingChars="100" w:hanging="200"/>
              <w:rPr>
                <w:rFonts w:ascii="ＭＳ 明朝" w:hAnsi="ＭＳ 明朝"/>
                <w:sz w:val="20"/>
                <w:szCs w:val="20"/>
              </w:rPr>
            </w:pPr>
          </w:p>
          <w:p w14:paraId="3ED1250D" w14:textId="3E3CE01A" w:rsidR="003B2C4F" w:rsidRPr="007B35BF" w:rsidRDefault="007B776E" w:rsidP="008143C1">
            <w:pPr>
              <w:spacing w:line="320" w:lineRule="exact"/>
              <w:ind w:left="200" w:hangingChars="100" w:hanging="200"/>
              <w:rPr>
                <w:rFonts w:ascii="ＭＳ 明朝" w:hAnsi="ＭＳ 明朝"/>
                <w:sz w:val="20"/>
                <w:szCs w:val="20"/>
                <w:shd w:val="clear" w:color="auto" w:fill="FFFFFF"/>
              </w:rPr>
            </w:pPr>
            <w:r w:rsidRPr="007B35BF">
              <w:rPr>
                <w:rFonts w:ascii="ＭＳ 明朝" w:hAnsi="ＭＳ 明朝" w:hint="eastAsia"/>
                <w:sz w:val="20"/>
                <w:szCs w:val="20"/>
              </w:rPr>
              <w:t>ウ．</w:t>
            </w:r>
            <w:r w:rsidR="003B2C4F" w:rsidRPr="007B35BF">
              <w:rPr>
                <w:rFonts w:ascii="ＭＳ 明朝" w:hAnsi="ＭＳ 明朝" w:hint="eastAsia"/>
                <w:sz w:val="20"/>
                <w:szCs w:val="20"/>
                <w:shd w:val="clear" w:color="auto" w:fill="FFFFFF"/>
              </w:rPr>
              <w:t>教</w:t>
            </w:r>
            <w:r w:rsidR="00F710D0" w:rsidRPr="007B35BF">
              <w:rPr>
                <w:rFonts w:ascii="ＭＳ 明朝" w:hAnsi="ＭＳ 明朝" w:hint="eastAsia"/>
                <w:sz w:val="20"/>
                <w:szCs w:val="20"/>
                <w:shd w:val="clear" w:color="auto" w:fill="FFFFFF"/>
              </w:rPr>
              <w:t>職</w:t>
            </w:r>
            <w:r w:rsidR="003B2C4F" w:rsidRPr="007B35BF">
              <w:rPr>
                <w:rFonts w:ascii="ＭＳ 明朝" w:hAnsi="ＭＳ 明朝" w:hint="eastAsia"/>
                <w:sz w:val="20"/>
                <w:szCs w:val="20"/>
                <w:shd w:val="clear" w:color="auto" w:fill="FFFFFF"/>
              </w:rPr>
              <w:t>員による学校教育自己診断「専門性の向上のための研修を推進する」の肯定的回答9</w:t>
            </w:r>
            <w:r w:rsidR="003B2C4F" w:rsidRPr="007B35BF">
              <w:rPr>
                <w:rFonts w:ascii="ＭＳ 明朝" w:hAnsi="ＭＳ 明朝"/>
                <w:sz w:val="20"/>
                <w:szCs w:val="20"/>
                <w:shd w:val="clear" w:color="auto" w:fill="FFFFFF"/>
              </w:rPr>
              <w:t>2</w:t>
            </w:r>
            <w:r w:rsidR="003B2C4F" w:rsidRPr="007B35BF">
              <w:rPr>
                <w:rFonts w:ascii="ＭＳ 明朝" w:hAnsi="ＭＳ 明朝" w:hint="eastAsia"/>
                <w:sz w:val="20"/>
                <w:szCs w:val="20"/>
                <w:shd w:val="clear" w:color="auto" w:fill="FFFFFF"/>
              </w:rPr>
              <w:t>％</w:t>
            </w:r>
            <w:r w:rsidR="00F710D0" w:rsidRPr="007B35BF">
              <w:rPr>
                <w:rFonts w:ascii="ＭＳ 明朝" w:hAnsi="ＭＳ 明朝" w:hint="eastAsia"/>
                <w:sz w:val="20"/>
                <w:szCs w:val="20"/>
                <w:shd w:val="clear" w:color="auto" w:fill="FFFFFF"/>
              </w:rPr>
              <w:t>［</w:t>
            </w:r>
            <w:r w:rsidR="003B2C4F" w:rsidRPr="007B35BF">
              <w:rPr>
                <w:rFonts w:ascii="ＭＳ 明朝" w:hAnsi="ＭＳ 明朝"/>
                <w:sz w:val="20"/>
                <w:szCs w:val="20"/>
                <w:shd w:val="clear" w:color="auto" w:fill="FFFFFF"/>
              </w:rPr>
              <w:t>89</w:t>
            </w:r>
            <w:r w:rsidR="00F710D0" w:rsidRPr="007B35BF">
              <w:rPr>
                <w:rFonts w:ascii="ＭＳ 明朝" w:hAnsi="ＭＳ 明朝" w:hint="eastAsia"/>
                <w:sz w:val="20"/>
                <w:szCs w:val="20"/>
                <w:shd w:val="clear" w:color="auto" w:fill="FFFFFF"/>
              </w:rPr>
              <w:t>％］</w:t>
            </w:r>
          </w:p>
          <w:p w14:paraId="47222A14" w14:textId="6C6CE8B4" w:rsidR="003B2C4F" w:rsidRPr="007B35BF" w:rsidRDefault="003B2C4F" w:rsidP="00FE1CCF">
            <w:pPr>
              <w:spacing w:line="320" w:lineRule="exact"/>
              <w:rPr>
                <w:rFonts w:ascii="ＭＳ 明朝" w:hAnsi="ＭＳ 明朝"/>
                <w:sz w:val="16"/>
                <w:szCs w:val="16"/>
              </w:rPr>
            </w:pPr>
          </w:p>
          <w:p w14:paraId="0EDBDE2B" w14:textId="1919B9D7" w:rsidR="00D8293A" w:rsidRPr="007B35BF" w:rsidRDefault="00D8293A" w:rsidP="00FE1CCF">
            <w:pPr>
              <w:spacing w:line="320" w:lineRule="exact"/>
              <w:rPr>
                <w:rFonts w:ascii="ＭＳ 明朝" w:hAnsi="ＭＳ 明朝"/>
                <w:sz w:val="16"/>
                <w:szCs w:val="16"/>
              </w:rPr>
            </w:pPr>
          </w:p>
          <w:p w14:paraId="213ED226" w14:textId="77777777" w:rsidR="0002026F" w:rsidRPr="007B35BF" w:rsidRDefault="0002026F" w:rsidP="00FE1CCF">
            <w:pPr>
              <w:spacing w:line="320" w:lineRule="exact"/>
              <w:rPr>
                <w:rFonts w:ascii="ＭＳ 明朝" w:hAnsi="ＭＳ 明朝"/>
                <w:sz w:val="16"/>
                <w:szCs w:val="16"/>
              </w:rPr>
            </w:pPr>
          </w:p>
          <w:p w14:paraId="2312388D" w14:textId="73960BBD" w:rsidR="003B2C4F" w:rsidRPr="007B35BF" w:rsidRDefault="003B2C4F" w:rsidP="00FE1CCF">
            <w:pPr>
              <w:spacing w:line="320" w:lineRule="exact"/>
              <w:rPr>
                <w:rFonts w:ascii="ＭＳ 明朝" w:hAnsi="ＭＳ 明朝"/>
                <w:sz w:val="20"/>
                <w:szCs w:val="20"/>
              </w:rPr>
            </w:pPr>
            <w:r w:rsidRPr="007B35BF">
              <w:rPr>
                <w:rFonts w:ascii="ＭＳ 明朝" w:hAnsi="ＭＳ 明朝" w:hint="eastAsia"/>
                <w:sz w:val="20"/>
                <w:szCs w:val="20"/>
              </w:rPr>
              <w:t>（３）</w:t>
            </w:r>
          </w:p>
          <w:p w14:paraId="3FA5D1FB" w14:textId="1C714DD9" w:rsidR="002E4E1A" w:rsidRPr="007B35BF" w:rsidRDefault="00C92CF2" w:rsidP="002E4E1A">
            <w:pPr>
              <w:spacing w:line="320" w:lineRule="exact"/>
              <w:ind w:left="1"/>
              <w:rPr>
                <w:rFonts w:ascii="ＭＳ 明朝" w:hAnsi="ＭＳ 明朝"/>
                <w:sz w:val="20"/>
                <w:szCs w:val="20"/>
                <w:shd w:val="clear" w:color="auto" w:fill="FFFFFF"/>
              </w:rPr>
            </w:pPr>
            <w:r w:rsidRPr="007B35BF">
              <w:rPr>
                <w:rFonts w:ascii="ＭＳ 明朝" w:hAnsi="ＭＳ 明朝" w:hint="eastAsia"/>
                <w:sz w:val="20"/>
                <w:szCs w:val="20"/>
              </w:rPr>
              <w:t>ア．</w:t>
            </w:r>
            <w:r w:rsidR="0090707D" w:rsidRPr="007B35BF">
              <w:rPr>
                <w:rFonts w:ascii="ＭＳ 明朝" w:hAnsi="ＭＳ 明朝" w:hint="eastAsia"/>
                <w:sz w:val="20"/>
                <w:shd w:val="clear" w:color="auto" w:fill="FFFFFF"/>
              </w:rPr>
              <w:t>「授業における児童生徒のICT活用」について</w:t>
            </w:r>
            <w:r w:rsidR="00662C16" w:rsidRPr="007B35BF">
              <w:rPr>
                <w:rFonts w:ascii="ＭＳ 明朝" w:hAnsi="ＭＳ 明朝" w:hint="eastAsia"/>
                <w:sz w:val="20"/>
                <w:shd w:val="clear" w:color="auto" w:fill="FFFFFF"/>
              </w:rPr>
              <w:t>、</w:t>
            </w:r>
            <w:r w:rsidR="00662C16" w:rsidRPr="007B35BF">
              <w:rPr>
                <w:rFonts w:ascii="ＭＳ 明朝" w:hAnsi="ＭＳ 明朝" w:hint="eastAsia"/>
                <w:sz w:val="20"/>
                <w:szCs w:val="20"/>
                <w:shd w:val="clear" w:color="auto" w:fill="FFFFFF"/>
              </w:rPr>
              <w:t>授業担当者向けに調査アンケートを</w:t>
            </w:r>
            <w:r w:rsidR="008649F6" w:rsidRPr="007B35BF">
              <w:rPr>
                <w:rFonts w:ascii="ＭＳ 明朝" w:hAnsi="ＭＳ 明朝" w:hint="eastAsia"/>
                <w:sz w:val="20"/>
                <w:szCs w:val="20"/>
                <w:shd w:val="clear" w:color="auto" w:fill="FFFFFF"/>
              </w:rPr>
              <w:t>１</w:t>
            </w:r>
            <w:r w:rsidR="00662C16" w:rsidRPr="007B35BF">
              <w:rPr>
                <w:rFonts w:ascii="ＭＳ 明朝" w:hAnsi="ＭＳ 明朝" w:hint="eastAsia"/>
                <w:sz w:val="20"/>
                <w:szCs w:val="20"/>
                <w:shd w:val="clear" w:color="auto" w:fill="FFFFFF"/>
              </w:rPr>
              <w:t>月に実施し、</w:t>
            </w:r>
            <w:r w:rsidR="0090707D" w:rsidRPr="007B35BF">
              <w:rPr>
                <w:rFonts w:ascii="ＭＳ 明朝" w:hAnsi="ＭＳ 明朝" w:hint="eastAsia"/>
                <w:sz w:val="20"/>
                <w:szCs w:val="20"/>
                <w:shd w:val="clear" w:color="auto" w:fill="FFFFFF"/>
              </w:rPr>
              <w:t>80％以上の</w:t>
            </w:r>
            <w:r w:rsidR="00A27746" w:rsidRPr="007B35BF">
              <w:rPr>
                <w:rFonts w:ascii="ＭＳ 明朝" w:hAnsi="ＭＳ 明朝" w:hint="eastAsia"/>
                <w:sz w:val="20"/>
                <w:szCs w:val="20"/>
                <w:shd w:val="clear" w:color="auto" w:fill="FFFFFF"/>
              </w:rPr>
              <w:t>実施</w:t>
            </w:r>
            <w:r w:rsidR="0090707D" w:rsidRPr="007B35BF">
              <w:rPr>
                <w:rFonts w:ascii="ＭＳ 明朝" w:hAnsi="ＭＳ 明朝" w:hint="eastAsia"/>
                <w:sz w:val="20"/>
                <w:szCs w:val="20"/>
                <w:shd w:val="clear" w:color="auto" w:fill="FFFFFF"/>
              </w:rPr>
              <w:t>をめざす。</w:t>
            </w:r>
          </w:p>
          <w:p w14:paraId="00FDE74B" w14:textId="76F6D39D" w:rsidR="002E4E1A" w:rsidRPr="007B35BF" w:rsidRDefault="002E4E1A" w:rsidP="00B86825">
            <w:pPr>
              <w:spacing w:line="320" w:lineRule="exact"/>
              <w:rPr>
                <w:rFonts w:ascii="ＭＳ 明朝" w:hAnsi="ＭＳ 明朝"/>
                <w:sz w:val="20"/>
                <w:szCs w:val="20"/>
                <w:shd w:val="clear" w:color="auto" w:fill="FFFFFF"/>
              </w:rPr>
            </w:pPr>
          </w:p>
          <w:p w14:paraId="0C2AA320" w14:textId="0AA8F017" w:rsidR="009204C5" w:rsidRPr="007B35BF" w:rsidRDefault="009204C5" w:rsidP="00B86825">
            <w:pPr>
              <w:spacing w:line="320" w:lineRule="exact"/>
              <w:rPr>
                <w:rFonts w:ascii="ＭＳ 明朝" w:hAnsi="ＭＳ 明朝"/>
                <w:sz w:val="20"/>
                <w:szCs w:val="20"/>
                <w:shd w:val="clear" w:color="auto" w:fill="FFFFFF"/>
              </w:rPr>
            </w:pPr>
          </w:p>
          <w:p w14:paraId="160111C4" w14:textId="7D2EA01E" w:rsidR="00D8293A" w:rsidRPr="007B35BF" w:rsidRDefault="00501955" w:rsidP="00FE1CCF">
            <w:pPr>
              <w:spacing w:line="320" w:lineRule="exact"/>
              <w:rPr>
                <w:rFonts w:ascii="ＭＳ 明朝" w:hAnsi="ＭＳ 明朝"/>
                <w:sz w:val="20"/>
                <w:szCs w:val="20"/>
              </w:rPr>
            </w:pPr>
            <w:r w:rsidRPr="007B35BF">
              <w:rPr>
                <w:rFonts w:ascii="ＭＳ 明朝" w:hAnsi="ＭＳ 明朝" w:hint="eastAsia"/>
                <w:sz w:val="20"/>
                <w:szCs w:val="20"/>
              </w:rPr>
              <w:t>イ</w:t>
            </w:r>
            <w:r w:rsidR="003A7105" w:rsidRPr="007B35BF">
              <w:rPr>
                <w:rFonts w:ascii="ＭＳ 明朝" w:hAnsi="ＭＳ 明朝" w:hint="eastAsia"/>
                <w:sz w:val="20"/>
                <w:szCs w:val="20"/>
              </w:rPr>
              <w:t>．</w:t>
            </w:r>
            <w:r w:rsidR="003735A3" w:rsidRPr="007B35BF">
              <w:rPr>
                <w:rFonts w:ascii="ＭＳ 明朝" w:hAnsi="ＭＳ 明朝" w:hint="eastAsia"/>
                <w:sz w:val="20"/>
                <w:szCs w:val="20"/>
              </w:rPr>
              <w:t>全授業者がＩＣＴ機器を使った授業を１回以上実践する。</w:t>
            </w:r>
            <w:r w:rsidR="007B467A" w:rsidRPr="007B35BF">
              <w:rPr>
                <w:rFonts w:ascii="ＭＳ 明朝" w:hAnsi="ＭＳ 明朝" w:hint="eastAsia"/>
                <w:sz w:val="20"/>
                <w:szCs w:val="20"/>
              </w:rPr>
              <w:t>［１回］</w:t>
            </w:r>
            <w:r w:rsidR="00E81579" w:rsidRPr="007B35BF">
              <w:rPr>
                <w:rFonts w:ascii="ＭＳ 明朝" w:hAnsi="ＭＳ 明朝" w:hint="eastAsia"/>
                <w:sz w:val="20"/>
                <w:szCs w:val="20"/>
              </w:rPr>
              <w:t>また、</w:t>
            </w:r>
            <w:r w:rsidRPr="007B35BF">
              <w:rPr>
                <w:rFonts w:ascii="ＭＳ 明朝" w:hAnsi="ＭＳ 明朝" w:hint="eastAsia"/>
                <w:sz w:val="20"/>
                <w:szCs w:val="20"/>
              </w:rPr>
              <w:t>学習保障委員会を中心とし、登校できていない児童生徒に対して</w:t>
            </w:r>
            <w:r w:rsidR="003735A3" w:rsidRPr="007B35BF">
              <w:rPr>
                <w:rFonts w:ascii="ＭＳ 明朝" w:hAnsi="ＭＳ 明朝" w:hint="eastAsia"/>
                <w:sz w:val="20"/>
                <w:szCs w:val="20"/>
              </w:rPr>
              <w:t>ＩＣＴ</w:t>
            </w:r>
            <w:r w:rsidRPr="007B35BF">
              <w:rPr>
                <w:rFonts w:ascii="ＭＳ 明朝" w:hAnsi="ＭＳ 明朝" w:hint="eastAsia"/>
                <w:sz w:val="20"/>
                <w:szCs w:val="20"/>
              </w:rPr>
              <w:t>を活用した支援を検討・実施する。</w:t>
            </w:r>
          </w:p>
          <w:p w14:paraId="00C193DE" w14:textId="77777777" w:rsidR="009204C5" w:rsidRPr="007B35BF" w:rsidRDefault="009204C5" w:rsidP="00FE1CCF">
            <w:pPr>
              <w:spacing w:line="320" w:lineRule="exact"/>
              <w:rPr>
                <w:rFonts w:ascii="ＭＳ 明朝" w:hAnsi="ＭＳ 明朝"/>
                <w:sz w:val="20"/>
                <w:szCs w:val="20"/>
              </w:rPr>
            </w:pPr>
          </w:p>
          <w:p w14:paraId="066787C8" w14:textId="79356830" w:rsidR="00501955" w:rsidRPr="007B35BF" w:rsidRDefault="00501955" w:rsidP="00FE1CCF">
            <w:pPr>
              <w:spacing w:line="320" w:lineRule="exact"/>
              <w:rPr>
                <w:rFonts w:ascii="ＭＳ 明朝" w:hAnsi="ＭＳ 明朝"/>
                <w:sz w:val="20"/>
                <w:szCs w:val="20"/>
              </w:rPr>
            </w:pPr>
            <w:r w:rsidRPr="007B35BF">
              <w:rPr>
                <w:rFonts w:ascii="ＭＳ 明朝" w:hAnsi="ＭＳ 明朝" w:hint="eastAsia"/>
                <w:sz w:val="20"/>
                <w:szCs w:val="20"/>
              </w:rPr>
              <w:t>（４）</w:t>
            </w:r>
          </w:p>
          <w:p w14:paraId="2FD8D8BF" w14:textId="06D5554E" w:rsidR="003A7105" w:rsidRPr="007B35BF" w:rsidRDefault="003A7105" w:rsidP="00A37049">
            <w:pPr>
              <w:spacing w:line="320" w:lineRule="exact"/>
              <w:ind w:leftChars="-1" w:left="-1" w:hanging="1"/>
              <w:rPr>
                <w:kern w:val="0"/>
                <w:sz w:val="20"/>
                <w:szCs w:val="20"/>
              </w:rPr>
            </w:pPr>
            <w:r w:rsidRPr="007B35BF">
              <w:rPr>
                <w:rFonts w:hint="eastAsia"/>
                <w:kern w:val="0"/>
                <w:sz w:val="20"/>
                <w:szCs w:val="20"/>
              </w:rPr>
              <w:t>児童生徒からおすすめの本を募集して紹介するコーナーを図書室内に設置する</w:t>
            </w:r>
            <w:r w:rsidR="001E36BB" w:rsidRPr="007B35BF">
              <w:rPr>
                <w:rFonts w:hint="eastAsia"/>
                <w:kern w:val="0"/>
                <w:sz w:val="20"/>
                <w:szCs w:val="20"/>
              </w:rPr>
              <w:t>。</w:t>
            </w:r>
            <w:r w:rsidR="007B467A" w:rsidRPr="007B35BF">
              <w:rPr>
                <w:rFonts w:hint="eastAsia"/>
                <w:kern w:val="0"/>
                <w:sz w:val="20"/>
                <w:szCs w:val="20"/>
              </w:rPr>
              <w:t>また、図書室だよりにおいてもおすすめ本紹介を</w:t>
            </w:r>
            <w:r w:rsidR="0090707D" w:rsidRPr="007B35BF">
              <w:rPr>
                <w:rFonts w:hint="eastAsia"/>
                <w:kern w:val="0"/>
                <w:sz w:val="20"/>
                <w:szCs w:val="20"/>
              </w:rPr>
              <w:t>年４回</w:t>
            </w:r>
            <w:r w:rsidR="007B467A" w:rsidRPr="007B35BF">
              <w:rPr>
                <w:rFonts w:hint="eastAsia"/>
                <w:kern w:val="0"/>
                <w:sz w:val="20"/>
                <w:szCs w:val="20"/>
              </w:rPr>
              <w:t>掲載する。［年</w:t>
            </w:r>
            <w:r w:rsidR="0090707D" w:rsidRPr="007B35BF">
              <w:rPr>
                <w:rFonts w:hint="eastAsia"/>
                <w:kern w:val="0"/>
                <w:sz w:val="20"/>
                <w:szCs w:val="20"/>
              </w:rPr>
              <w:t>２</w:t>
            </w:r>
            <w:r w:rsidR="007B467A" w:rsidRPr="007B35BF">
              <w:rPr>
                <w:rFonts w:hint="eastAsia"/>
                <w:kern w:val="0"/>
                <w:sz w:val="20"/>
                <w:szCs w:val="20"/>
              </w:rPr>
              <w:t>回］</w:t>
            </w:r>
          </w:p>
          <w:p w14:paraId="75B4FC35" w14:textId="77777777" w:rsidR="009204C5" w:rsidRPr="007B35BF" w:rsidRDefault="009204C5" w:rsidP="00FE1CCF">
            <w:pPr>
              <w:spacing w:line="320" w:lineRule="exact"/>
              <w:rPr>
                <w:rFonts w:ascii="ＭＳ 明朝" w:hAnsi="ＭＳ 明朝"/>
                <w:sz w:val="16"/>
                <w:szCs w:val="16"/>
              </w:rPr>
            </w:pPr>
          </w:p>
          <w:p w14:paraId="727F259D" w14:textId="1CC63BA4" w:rsidR="000A2E16" w:rsidRPr="007B35BF" w:rsidRDefault="000A2E16" w:rsidP="00FE1CCF">
            <w:pPr>
              <w:spacing w:line="320" w:lineRule="exact"/>
              <w:rPr>
                <w:rFonts w:ascii="ＭＳ 明朝" w:hAnsi="ＭＳ 明朝"/>
                <w:sz w:val="20"/>
                <w:szCs w:val="20"/>
              </w:rPr>
            </w:pPr>
            <w:r w:rsidRPr="007B35BF">
              <w:rPr>
                <w:rFonts w:ascii="ＭＳ 明朝" w:hAnsi="ＭＳ 明朝" w:hint="eastAsia"/>
                <w:sz w:val="20"/>
                <w:szCs w:val="20"/>
              </w:rPr>
              <w:t>（５）</w:t>
            </w:r>
          </w:p>
          <w:p w14:paraId="2ADA966E" w14:textId="4CC441FB" w:rsidR="004E7DFF" w:rsidRPr="007B35BF" w:rsidRDefault="003A7105" w:rsidP="00D8293A">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ア．</w:t>
            </w:r>
            <w:r w:rsidR="00F710D0" w:rsidRPr="007B35BF">
              <w:rPr>
                <w:rFonts w:ascii="ＭＳ 明朝" w:hAnsi="ＭＳ 明朝" w:hint="eastAsia"/>
                <w:sz w:val="20"/>
                <w:szCs w:val="20"/>
              </w:rPr>
              <w:t>保護者による</w:t>
            </w:r>
            <w:r w:rsidRPr="007B35BF">
              <w:rPr>
                <w:rFonts w:ascii="ＭＳ 明朝" w:hAnsi="ＭＳ 明朝" w:hint="eastAsia"/>
                <w:sz w:val="20"/>
                <w:szCs w:val="20"/>
              </w:rPr>
              <w:t>学校教育自己診断「子どもは授業がわかりやすく楽しいといっている」において</w:t>
            </w:r>
            <w:r w:rsidRPr="007B35BF">
              <w:rPr>
                <w:rFonts w:ascii="ＭＳ 明朝" w:hAnsi="ＭＳ 明朝"/>
                <w:sz w:val="20"/>
                <w:szCs w:val="20"/>
              </w:rPr>
              <w:t>85</w:t>
            </w:r>
            <w:r w:rsidRPr="007B35BF">
              <w:rPr>
                <w:rFonts w:ascii="ＭＳ 明朝" w:hAnsi="ＭＳ 明朝" w:hint="eastAsia"/>
                <w:sz w:val="20"/>
                <w:szCs w:val="20"/>
              </w:rPr>
              <w:t>％以上の肯定的意見を</w:t>
            </w:r>
            <w:r w:rsidR="001E36BB" w:rsidRPr="007B35BF">
              <w:rPr>
                <w:rFonts w:ascii="ＭＳ 明朝" w:hAnsi="ＭＳ 明朝" w:hint="eastAsia"/>
                <w:sz w:val="20"/>
                <w:szCs w:val="20"/>
              </w:rPr>
              <w:t>めざす</w:t>
            </w:r>
            <w:r w:rsidRPr="007B35BF">
              <w:rPr>
                <w:rFonts w:ascii="ＭＳ 明朝" w:hAnsi="ＭＳ 明朝" w:hint="eastAsia"/>
                <w:sz w:val="20"/>
                <w:szCs w:val="20"/>
              </w:rPr>
              <w:t>。[8</w:t>
            </w:r>
            <w:r w:rsidRPr="007B35BF">
              <w:rPr>
                <w:rFonts w:ascii="ＭＳ 明朝" w:hAnsi="ＭＳ 明朝"/>
                <w:sz w:val="20"/>
                <w:szCs w:val="20"/>
              </w:rPr>
              <w:t>0</w:t>
            </w:r>
            <w:r w:rsidRPr="007B35BF">
              <w:rPr>
                <w:rFonts w:ascii="ＭＳ 明朝" w:hAnsi="ＭＳ 明朝" w:hint="eastAsia"/>
                <w:sz w:val="20"/>
                <w:szCs w:val="20"/>
              </w:rPr>
              <w:t>％]</w:t>
            </w:r>
          </w:p>
          <w:p w14:paraId="20240EEE" w14:textId="77777777" w:rsidR="00B67EA5" w:rsidRPr="007B35BF" w:rsidRDefault="00B67EA5" w:rsidP="00D8293A">
            <w:pPr>
              <w:spacing w:line="320" w:lineRule="exact"/>
              <w:ind w:left="200" w:hangingChars="100" w:hanging="200"/>
              <w:rPr>
                <w:rFonts w:ascii="ＭＳ 明朝" w:hAnsi="ＭＳ 明朝"/>
                <w:sz w:val="20"/>
                <w:szCs w:val="20"/>
              </w:rPr>
            </w:pPr>
          </w:p>
          <w:p w14:paraId="688BA1BC" w14:textId="7B0C9718" w:rsidR="00F710D0" w:rsidRPr="007B35BF" w:rsidRDefault="000A2E16" w:rsidP="00B67EA5">
            <w:pPr>
              <w:spacing w:line="320" w:lineRule="exact"/>
              <w:rPr>
                <w:rFonts w:ascii="ＭＳ 明朝" w:hAnsi="ＭＳ 明朝"/>
                <w:sz w:val="20"/>
                <w:szCs w:val="20"/>
              </w:rPr>
            </w:pPr>
            <w:r w:rsidRPr="007B35BF">
              <w:rPr>
                <w:rFonts w:ascii="ＭＳ 明朝" w:hAnsi="ＭＳ 明朝" w:hint="eastAsia"/>
                <w:sz w:val="20"/>
                <w:szCs w:val="20"/>
              </w:rPr>
              <w:t>イ</w:t>
            </w:r>
            <w:r w:rsidR="003A7105" w:rsidRPr="007B35BF">
              <w:rPr>
                <w:rFonts w:ascii="ＭＳ 明朝" w:hAnsi="ＭＳ 明朝" w:hint="eastAsia"/>
                <w:sz w:val="20"/>
                <w:szCs w:val="20"/>
              </w:rPr>
              <w:t>．</w:t>
            </w:r>
            <w:r w:rsidR="00C92CF2" w:rsidRPr="007B35BF">
              <w:rPr>
                <w:rFonts w:ascii="ＭＳ 明朝" w:hAnsi="ＭＳ 明朝" w:hint="eastAsia"/>
                <w:sz w:val="20"/>
                <w:szCs w:val="20"/>
              </w:rPr>
              <w:t>外部講師等を活用し、</w:t>
            </w:r>
            <w:r w:rsidR="001E36BB" w:rsidRPr="007B35BF">
              <w:rPr>
                <w:rFonts w:ascii="ＭＳ 明朝" w:hAnsi="ＭＳ 明朝" w:hint="eastAsia"/>
                <w:sz w:val="20"/>
                <w:szCs w:val="20"/>
              </w:rPr>
              <w:t>半日</w:t>
            </w:r>
            <w:r w:rsidR="00C92CF2" w:rsidRPr="007B35BF">
              <w:rPr>
                <w:rFonts w:ascii="ＭＳ 明朝" w:hAnsi="ＭＳ 明朝" w:hint="eastAsia"/>
                <w:sz w:val="20"/>
                <w:szCs w:val="20"/>
              </w:rPr>
              <w:t>活動の内容を充実させる。</w:t>
            </w:r>
            <w:r w:rsidR="004149BB" w:rsidRPr="007B35BF">
              <w:rPr>
                <w:rFonts w:ascii="ＭＳ 明朝" w:hAnsi="ＭＳ 明朝" w:hint="eastAsia"/>
                <w:sz w:val="20"/>
                <w:szCs w:val="20"/>
              </w:rPr>
              <w:t>年度末にコースに関する振り返りアンケートを実施し、6</w:t>
            </w:r>
            <w:r w:rsidR="004149BB" w:rsidRPr="007B35BF">
              <w:rPr>
                <w:rFonts w:ascii="ＭＳ 明朝" w:hAnsi="ＭＳ 明朝"/>
                <w:sz w:val="20"/>
                <w:szCs w:val="20"/>
              </w:rPr>
              <w:t>0</w:t>
            </w:r>
            <w:r w:rsidR="004149BB" w:rsidRPr="007B35BF">
              <w:rPr>
                <w:rFonts w:ascii="ＭＳ 明朝" w:hAnsi="ＭＳ 明朝" w:hint="eastAsia"/>
                <w:sz w:val="20"/>
                <w:szCs w:val="20"/>
              </w:rPr>
              <w:t>％以上の肯定的意見をめざす。</w:t>
            </w:r>
            <w:r w:rsidR="00C92CF2" w:rsidRPr="007B35BF">
              <w:rPr>
                <w:rFonts w:ascii="ＭＳ 明朝" w:hAnsi="ＭＳ 明朝" w:hint="eastAsia"/>
                <w:sz w:val="20"/>
                <w:szCs w:val="20"/>
              </w:rPr>
              <w:t>各コースが取り組んできたことを発表会形式で行い、</w:t>
            </w:r>
            <w:r w:rsidR="004149BB" w:rsidRPr="007B35BF">
              <w:rPr>
                <w:rFonts w:ascii="ＭＳ 明朝" w:hAnsi="ＭＳ 明朝" w:hint="eastAsia"/>
                <w:sz w:val="20"/>
                <w:szCs w:val="20"/>
              </w:rPr>
              <w:t>部門間</w:t>
            </w:r>
            <w:r w:rsidR="00C92CF2" w:rsidRPr="007B35BF">
              <w:rPr>
                <w:rFonts w:ascii="ＭＳ 明朝" w:hAnsi="ＭＳ 明朝" w:hint="eastAsia"/>
                <w:sz w:val="20"/>
                <w:szCs w:val="20"/>
              </w:rPr>
              <w:t>交流（オンライン含む）を行う。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63BB06A" w14:textId="201D52FC" w:rsidR="00E217B8" w:rsidRPr="007B35BF" w:rsidRDefault="00E217B8" w:rsidP="00E217B8">
            <w:pPr>
              <w:spacing w:line="320" w:lineRule="exact"/>
              <w:rPr>
                <w:rFonts w:ascii="ＭＳ 明朝" w:hAnsi="ＭＳ 明朝"/>
                <w:sz w:val="20"/>
                <w:szCs w:val="20"/>
              </w:rPr>
            </w:pPr>
            <w:r w:rsidRPr="007B35BF">
              <w:rPr>
                <w:rFonts w:ascii="ＭＳ 明朝" w:hAnsi="ＭＳ 明朝" w:hint="eastAsia"/>
                <w:sz w:val="20"/>
                <w:szCs w:val="20"/>
              </w:rPr>
              <w:t>（１）</w:t>
            </w:r>
          </w:p>
          <w:p w14:paraId="0BFF5435" w14:textId="2F11D3AC" w:rsidR="000C7423" w:rsidRPr="007B35BF" w:rsidRDefault="00E217B8" w:rsidP="00FE1CCF">
            <w:pPr>
              <w:spacing w:line="320" w:lineRule="exact"/>
              <w:rPr>
                <w:rFonts w:ascii="ＭＳ 明朝" w:hAnsi="ＭＳ 明朝"/>
                <w:sz w:val="20"/>
                <w:szCs w:val="20"/>
              </w:rPr>
            </w:pPr>
            <w:r w:rsidRPr="007B35BF">
              <w:rPr>
                <w:rFonts w:ascii="ＭＳ 明朝" w:hAnsi="ＭＳ 明朝" w:hint="eastAsia"/>
                <w:sz w:val="20"/>
                <w:szCs w:val="20"/>
              </w:rPr>
              <w:t>学習評価の表記方法について検討を重ね、評価の観点を明確にして保護者へ伝える</w:t>
            </w:r>
            <w:r w:rsidR="00581B6D" w:rsidRPr="007B35BF">
              <w:rPr>
                <w:rFonts w:ascii="ＭＳ 明朝" w:hAnsi="ＭＳ 明朝" w:hint="eastAsia"/>
                <w:sz w:val="20"/>
                <w:szCs w:val="20"/>
              </w:rPr>
              <w:t>様式</w:t>
            </w:r>
            <w:r w:rsidRPr="007B35BF">
              <w:rPr>
                <w:rFonts w:ascii="ＭＳ 明朝" w:hAnsi="ＭＳ 明朝" w:hint="eastAsia"/>
                <w:sz w:val="20"/>
                <w:szCs w:val="20"/>
              </w:rPr>
              <w:t>を整えることができた。</w:t>
            </w:r>
            <w:r w:rsidR="00581B6D" w:rsidRPr="007B35BF">
              <w:rPr>
                <w:rFonts w:ascii="ＭＳ 明朝" w:hAnsi="ＭＳ 明朝" w:hint="eastAsia"/>
                <w:sz w:val="20"/>
                <w:szCs w:val="20"/>
              </w:rPr>
              <w:t>同時に作成した</w:t>
            </w:r>
            <w:r w:rsidR="00FB12E2" w:rsidRPr="007B35BF">
              <w:rPr>
                <w:rFonts w:ascii="ＭＳ 明朝" w:hAnsi="ＭＳ 明朝" w:hint="eastAsia"/>
                <w:sz w:val="20"/>
                <w:szCs w:val="20"/>
              </w:rPr>
              <w:t>記入例</w:t>
            </w:r>
            <w:r w:rsidR="00581B6D" w:rsidRPr="007B35BF">
              <w:rPr>
                <w:rFonts w:ascii="ＭＳ 明朝" w:hAnsi="ＭＳ 明朝" w:hint="eastAsia"/>
                <w:sz w:val="20"/>
                <w:szCs w:val="20"/>
              </w:rPr>
              <w:t>や記載の注意点も確認しており、</w:t>
            </w:r>
            <w:r w:rsidR="00FB12E2" w:rsidRPr="007B35BF">
              <w:rPr>
                <w:rFonts w:hAnsi="HG丸ｺﾞｼｯｸM-PRO" w:hint="eastAsia"/>
                <w:sz w:val="20"/>
                <w:szCs w:val="20"/>
              </w:rPr>
              <w:t>来年度より全児童生徒について</w:t>
            </w:r>
            <w:r w:rsidR="007B776E" w:rsidRPr="007B35BF">
              <w:rPr>
                <w:rFonts w:hAnsi="HG丸ｺﾞｼｯｸM-PRO" w:hint="eastAsia"/>
                <w:sz w:val="20"/>
                <w:szCs w:val="20"/>
              </w:rPr>
              <w:t>新様式での</w:t>
            </w:r>
            <w:r w:rsidR="00FB12E2" w:rsidRPr="007B35BF">
              <w:rPr>
                <w:rFonts w:hAnsi="HG丸ｺﾞｼｯｸM-PRO" w:hint="eastAsia"/>
                <w:sz w:val="20"/>
                <w:szCs w:val="20"/>
              </w:rPr>
              <w:t>３観点評価</w:t>
            </w:r>
            <w:r w:rsidR="00581B6D" w:rsidRPr="007B35BF">
              <w:rPr>
                <w:rFonts w:hAnsi="HG丸ｺﾞｼｯｸM-PRO" w:hint="eastAsia"/>
                <w:sz w:val="20"/>
                <w:szCs w:val="20"/>
              </w:rPr>
              <w:t>を実施する</w:t>
            </w:r>
            <w:r w:rsidRPr="007B35BF">
              <w:rPr>
                <w:rFonts w:ascii="ＭＳ 明朝" w:hAnsi="ＭＳ 明朝" w:hint="eastAsia"/>
                <w:sz w:val="20"/>
                <w:szCs w:val="20"/>
              </w:rPr>
              <w:t>。</w:t>
            </w:r>
            <w:r w:rsidR="00581B6D" w:rsidRPr="007B35BF">
              <w:rPr>
                <w:rFonts w:ascii="ＭＳ 明朝" w:hAnsi="ＭＳ 明朝" w:hint="eastAsia"/>
                <w:sz w:val="20"/>
                <w:szCs w:val="20"/>
              </w:rPr>
              <w:t>（○）</w:t>
            </w:r>
            <w:r w:rsidR="00FB12E2" w:rsidRPr="007B35BF">
              <w:rPr>
                <w:rFonts w:ascii="ＭＳ 明朝" w:hAnsi="ＭＳ 明朝" w:hint="eastAsia"/>
                <w:sz w:val="20"/>
                <w:szCs w:val="20"/>
              </w:rPr>
              <w:t xml:space="preserve">　</w:t>
            </w:r>
          </w:p>
          <w:p w14:paraId="6611336A" w14:textId="77777777" w:rsidR="00D8293A" w:rsidRPr="007B35BF" w:rsidRDefault="00D8293A" w:rsidP="00FE1CCF">
            <w:pPr>
              <w:spacing w:line="320" w:lineRule="exact"/>
              <w:rPr>
                <w:rFonts w:ascii="ＭＳ 明朝" w:hAnsi="ＭＳ 明朝"/>
                <w:sz w:val="20"/>
                <w:szCs w:val="20"/>
              </w:rPr>
            </w:pPr>
          </w:p>
          <w:p w14:paraId="08C85D83" w14:textId="239CA24A" w:rsidR="000C7423" w:rsidRPr="007B35BF" w:rsidRDefault="00113AB8" w:rsidP="00FE1CCF">
            <w:pPr>
              <w:spacing w:line="320" w:lineRule="exact"/>
              <w:rPr>
                <w:rFonts w:ascii="ＭＳ 明朝" w:hAnsi="ＭＳ 明朝"/>
                <w:sz w:val="20"/>
                <w:szCs w:val="20"/>
              </w:rPr>
            </w:pPr>
            <w:r w:rsidRPr="007B35BF">
              <w:rPr>
                <w:rFonts w:ascii="ＭＳ 明朝" w:hAnsi="ＭＳ 明朝" w:hint="eastAsia"/>
                <w:sz w:val="20"/>
                <w:szCs w:val="20"/>
              </w:rPr>
              <w:t>（２）</w:t>
            </w:r>
          </w:p>
          <w:p w14:paraId="4791401C" w14:textId="2062A379" w:rsidR="000C7423" w:rsidRPr="007B35BF" w:rsidRDefault="007B776E" w:rsidP="00FE1CCF">
            <w:pPr>
              <w:spacing w:line="320" w:lineRule="exact"/>
              <w:rPr>
                <w:rFonts w:ascii="ＭＳ 明朝" w:hAnsi="ＭＳ 明朝"/>
                <w:sz w:val="20"/>
                <w:szCs w:val="20"/>
              </w:rPr>
            </w:pPr>
            <w:r w:rsidRPr="007B35BF">
              <w:rPr>
                <w:rFonts w:ascii="ＭＳ 明朝" w:hAnsi="ＭＳ 明朝" w:hint="eastAsia"/>
                <w:sz w:val="20"/>
                <w:szCs w:val="20"/>
              </w:rPr>
              <w:t>ア．</w:t>
            </w:r>
            <w:r w:rsidR="00581B6D" w:rsidRPr="007B35BF">
              <w:rPr>
                <w:rFonts w:ascii="ＭＳ 明朝" w:hAnsi="ＭＳ 明朝" w:hint="eastAsia"/>
                <w:sz w:val="20"/>
                <w:szCs w:val="20"/>
              </w:rPr>
              <w:t>各</w:t>
            </w:r>
            <w:r w:rsidR="00113AB8" w:rsidRPr="007B35BF">
              <w:rPr>
                <w:rFonts w:ascii="ＭＳ 明朝" w:hAnsi="ＭＳ 明朝" w:hint="eastAsia"/>
                <w:sz w:val="20"/>
                <w:szCs w:val="20"/>
              </w:rPr>
              <w:t>学部</w:t>
            </w:r>
            <w:r w:rsidR="00581B6D" w:rsidRPr="007B35BF">
              <w:rPr>
                <w:rFonts w:ascii="ＭＳ 明朝" w:hAnsi="ＭＳ 明朝" w:hint="eastAsia"/>
                <w:sz w:val="20"/>
                <w:szCs w:val="20"/>
              </w:rPr>
              <w:t>で</w:t>
            </w:r>
            <w:r w:rsidR="00113AB8" w:rsidRPr="007B35BF">
              <w:rPr>
                <w:rFonts w:ascii="ＭＳ 明朝" w:hAnsi="ＭＳ 明朝" w:hint="eastAsia"/>
                <w:sz w:val="20"/>
                <w:szCs w:val="20"/>
              </w:rPr>
              <w:t>学部・学年研修を学期に一回実施</w:t>
            </w:r>
            <w:r w:rsidR="00581B6D" w:rsidRPr="007B35BF">
              <w:rPr>
                <w:rFonts w:ascii="ＭＳ 明朝" w:hAnsi="ＭＳ 明朝" w:hint="eastAsia"/>
                <w:sz w:val="20"/>
                <w:szCs w:val="20"/>
              </w:rPr>
              <w:t>することができた</w:t>
            </w:r>
            <w:r w:rsidR="00113AB8" w:rsidRPr="007B35BF">
              <w:rPr>
                <w:rFonts w:ascii="ＭＳ 明朝" w:hAnsi="ＭＳ 明朝" w:hint="eastAsia"/>
                <w:sz w:val="20"/>
                <w:szCs w:val="20"/>
              </w:rPr>
              <w:t>。</w:t>
            </w:r>
            <w:r w:rsidR="006E37F5" w:rsidRPr="007B35BF">
              <w:rPr>
                <w:rFonts w:ascii="ＭＳ 明朝" w:hAnsi="ＭＳ 明朝" w:hint="eastAsia"/>
                <w:sz w:val="20"/>
                <w:szCs w:val="20"/>
              </w:rPr>
              <w:t>（</w:t>
            </w:r>
            <w:r w:rsidR="002E19E6" w:rsidRPr="007B35BF">
              <w:rPr>
                <w:rFonts w:ascii="ＭＳ 明朝" w:hAnsi="ＭＳ 明朝" w:hint="eastAsia"/>
                <w:sz w:val="20"/>
                <w:szCs w:val="20"/>
              </w:rPr>
              <w:t>○</w:t>
            </w:r>
            <w:r w:rsidR="006E37F5" w:rsidRPr="007B35BF">
              <w:rPr>
                <w:rFonts w:ascii="ＭＳ 明朝" w:hAnsi="ＭＳ 明朝" w:hint="eastAsia"/>
                <w:sz w:val="20"/>
                <w:szCs w:val="20"/>
              </w:rPr>
              <w:t>）</w:t>
            </w:r>
          </w:p>
          <w:p w14:paraId="4190DFFE" w14:textId="77777777" w:rsidR="007B776E" w:rsidRPr="007B35BF" w:rsidRDefault="007B776E" w:rsidP="00FE1CCF">
            <w:pPr>
              <w:spacing w:line="320" w:lineRule="exact"/>
              <w:rPr>
                <w:rFonts w:ascii="ＭＳ 明朝" w:hAnsi="ＭＳ 明朝"/>
                <w:sz w:val="20"/>
                <w:szCs w:val="20"/>
              </w:rPr>
            </w:pPr>
          </w:p>
          <w:p w14:paraId="2551E0C3" w14:textId="6752DD80" w:rsidR="000C7423" w:rsidRPr="007B35BF" w:rsidRDefault="007B776E" w:rsidP="00FE1CCF">
            <w:pPr>
              <w:spacing w:line="320" w:lineRule="exact"/>
              <w:rPr>
                <w:rFonts w:ascii="ＭＳ 明朝" w:hAnsi="ＭＳ 明朝"/>
                <w:sz w:val="20"/>
                <w:szCs w:val="20"/>
              </w:rPr>
            </w:pPr>
            <w:r w:rsidRPr="007B35BF">
              <w:rPr>
                <w:rFonts w:ascii="ＭＳ 明朝" w:hAnsi="ＭＳ 明朝" w:hint="eastAsia"/>
                <w:sz w:val="20"/>
                <w:szCs w:val="20"/>
              </w:rPr>
              <w:t>イ．</w:t>
            </w:r>
            <w:r w:rsidR="005D38C2" w:rsidRPr="007B35BF">
              <w:rPr>
                <w:rFonts w:ascii="ＭＳ 明朝" w:hAnsi="ＭＳ 明朝" w:hint="eastAsia"/>
                <w:sz w:val="20"/>
                <w:szCs w:val="20"/>
              </w:rPr>
              <w:t>各学部</w:t>
            </w:r>
            <w:r w:rsidR="00113AB8" w:rsidRPr="007B35BF">
              <w:rPr>
                <w:rFonts w:ascii="ＭＳ 明朝" w:hAnsi="ＭＳ 明朝" w:hint="eastAsia"/>
                <w:sz w:val="20"/>
                <w:szCs w:val="20"/>
              </w:rPr>
              <w:t>代表による</w:t>
            </w:r>
            <w:r w:rsidR="005D38C2" w:rsidRPr="007B35BF">
              <w:rPr>
                <w:rFonts w:ascii="ＭＳ 明朝" w:hAnsi="ＭＳ 明朝" w:hint="eastAsia"/>
                <w:sz w:val="20"/>
                <w:szCs w:val="20"/>
              </w:rPr>
              <w:t>研究</w:t>
            </w:r>
            <w:r w:rsidR="00113AB8" w:rsidRPr="007B35BF">
              <w:rPr>
                <w:rFonts w:ascii="ＭＳ 明朝" w:hAnsi="ＭＳ 明朝" w:hint="eastAsia"/>
                <w:sz w:val="20"/>
                <w:szCs w:val="20"/>
              </w:rPr>
              <w:t>授業を</w:t>
            </w:r>
            <w:r w:rsidR="005D38C2" w:rsidRPr="007B35BF">
              <w:rPr>
                <w:rFonts w:ascii="ＭＳ 明朝" w:hAnsi="ＭＳ 明朝" w:hint="eastAsia"/>
                <w:sz w:val="20"/>
                <w:szCs w:val="20"/>
              </w:rPr>
              <w:t>実施し、その内容について授業検討の</w:t>
            </w:r>
            <w:r w:rsidR="00113AB8" w:rsidRPr="007B35BF">
              <w:rPr>
                <w:rFonts w:ascii="ＭＳ 明朝" w:hAnsi="ＭＳ 明朝" w:hint="eastAsia"/>
                <w:sz w:val="20"/>
                <w:szCs w:val="20"/>
              </w:rPr>
              <w:t>場</w:t>
            </w:r>
            <w:r w:rsidR="005D38C2" w:rsidRPr="007B35BF">
              <w:rPr>
                <w:rFonts w:ascii="ＭＳ 明朝" w:hAnsi="ＭＳ 明朝" w:hint="eastAsia"/>
                <w:sz w:val="20"/>
                <w:szCs w:val="20"/>
              </w:rPr>
              <w:t>で意見交換を行い、相互に学びを深めることができた</w:t>
            </w:r>
            <w:r w:rsidR="00113AB8" w:rsidRPr="007B35BF">
              <w:rPr>
                <w:rFonts w:ascii="ＭＳ 明朝" w:hAnsi="ＭＳ 明朝" w:hint="eastAsia"/>
                <w:sz w:val="20"/>
                <w:szCs w:val="20"/>
              </w:rPr>
              <w:t>。</w:t>
            </w:r>
            <w:r w:rsidR="006E37F5" w:rsidRPr="007B35BF">
              <w:rPr>
                <w:rFonts w:ascii="ＭＳ 明朝" w:hAnsi="ＭＳ 明朝" w:hint="eastAsia"/>
                <w:sz w:val="20"/>
                <w:szCs w:val="20"/>
              </w:rPr>
              <w:t>（</w:t>
            </w:r>
            <w:r w:rsidR="002E19E6" w:rsidRPr="007B35BF">
              <w:rPr>
                <w:rFonts w:ascii="ＭＳ 明朝" w:hAnsi="ＭＳ 明朝" w:hint="eastAsia"/>
                <w:sz w:val="20"/>
                <w:szCs w:val="20"/>
              </w:rPr>
              <w:t>○</w:t>
            </w:r>
            <w:r w:rsidR="006E37F5" w:rsidRPr="007B35BF">
              <w:rPr>
                <w:rFonts w:ascii="ＭＳ 明朝" w:hAnsi="ＭＳ 明朝" w:hint="eastAsia"/>
                <w:sz w:val="20"/>
                <w:szCs w:val="20"/>
              </w:rPr>
              <w:t>）</w:t>
            </w:r>
          </w:p>
          <w:p w14:paraId="7C4D01F5" w14:textId="77777777" w:rsidR="007B776E" w:rsidRPr="007B35BF" w:rsidRDefault="007B776E" w:rsidP="00FE1CCF">
            <w:pPr>
              <w:spacing w:line="320" w:lineRule="exact"/>
              <w:rPr>
                <w:rFonts w:ascii="ＭＳ 明朝" w:hAnsi="ＭＳ 明朝"/>
                <w:sz w:val="20"/>
                <w:szCs w:val="20"/>
              </w:rPr>
            </w:pPr>
          </w:p>
          <w:p w14:paraId="05BF525C" w14:textId="4761C766" w:rsidR="000C7423" w:rsidRPr="007B35BF" w:rsidRDefault="007B776E" w:rsidP="00FE1CCF">
            <w:pPr>
              <w:spacing w:line="320" w:lineRule="exact"/>
              <w:rPr>
                <w:rFonts w:ascii="ＭＳ 明朝" w:hAnsi="ＭＳ 明朝"/>
                <w:sz w:val="20"/>
                <w:szCs w:val="20"/>
              </w:rPr>
            </w:pPr>
            <w:r w:rsidRPr="007B35BF">
              <w:rPr>
                <w:rFonts w:ascii="ＭＳ 明朝" w:hAnsi="ＭＳ 明朝" w:hint="eastAsia"/>
                <w:sz w:val="20"/>
                <w:szCs w:val="20"/>
              </w:rPr>
              <w:t>ウ．</w:t>
            </w:r>
            <w:r w:rsidR="00113AB8" w:rsidRPr="007B35BF">
              <w:rPr>
                <w:rFonts w:ascii="ＭＳ 明朝" w:hAnsi="ＭＳ 明朝" w:hint="eastAsia"/>
                <w:sz w:val="20"/>
                <w:szCs w:val="20"/>
              </w:rPr>
              <w:t>学校教育自己診断</w:t>
            </w:r>
            <w:r w:rsidR="005D38C2" w:rsidRPr="007B35BF">
              <w:rPr>
                <w:rFonts w:ascii="ＭＳ 明朝" w:hAnsi="ＭＳ 明朝" w:hint="eastAsia"/>
                <w:sz w:val="20"/>
                <w:szCs w:val="20"/>
              </w:rPr>
              <w:t>における</w:t>
            </w:r>
            <w:r w:rsidR="00113AB8" w:rsidRPr="007B35BF">
              <w:rPr>
                <w:rFonts w:ascii="ＭＳ 明朝" w:hAnsi="ＭＳ 明朝" w:hint="eastAsia"/>
                <w:sz w:val="20"/>
                <w:szCs w:val="20"/>
              </w:rPr>
              <w:t>「専門性の向上のための研修を推進する」</w:t>
            </w:r>
            <w:r w:rsidR="005D38C2" w:rsidRPr="007B35BF">
              <w:rPr>
                <w:rFonts w:ascii="ＭＳ 明朝" w:hAnsi="ＭＳ 明朝" w:hint="eastAsia"/>
                <w:sz w:val="20"/>
                <w:szCs w:val="20"/>
              </w:rPr>
              <w:t>での</w:t>
            </w:r>
            <w:r w:rsidR="00113AB8" w:rsidRPr="007B35BF">
              <w:rPr>
                <w:rFonts w:ascii="ＭＳ 明朝" w:hAnsi="ＭＳ 明朝" w:hint="eastAsia"/>
                <w:sz w:val="20"/>
                <w:szCs w:val="20"/>
              </w:rPr>
              <w:t>肯定的回答</w:t>
            </w:r>
            <w:r w:rsidR="005D38C2" w:rsidRPr="007B35BF">
              <w:rPr>
                <w:rFonts w:ascii="ＭＳ 明朝" w:hAnsi="ＭＳ 明朝" w:hint="eastAsia"/>
                <w:sz w:val="20"/>
                <w:szCs w:val="20"/>
              </w:rPr>
              <w:t>は</w:t>
            </w:r>
            <w:r w:rsidR="006E37F5" w:rsidRPr="007B35BF">
              <w:rPr>
                <w:rFonts w:ascii="ＭＳ 明朝" w:hAnsi="ＭＳ 明朝" w:hint="eastAsia"/>
                <w:sz w:val="20"/>
                <w:szCs w:val="20"/>
              </w:rPr>
              <w:t>8</w:t>
            </w:r>
            <w:r w:rsidR="00156F40" w:rsidRPr="007B35BF">
              <w:rPr>
                <w:rFonts w:ascii="ＭＳ 明朝" w:hAnsi="ＭＳ 明朝"/>
                <w:sz w:val="20"/>
                <w:szCs w:val="20"/>
              </w:rPr>
              <w:t>2</w:t>
            </w:r>
            <w:r w:rsidR="006E37F5" w:rsidRPr="007B35BF">
              <w:rPr>
                <w:rFonts w:ascii="ＭＳ 明朝" w:hAnsi="ＭＳ 明朝" w:hint="eastAsia"/>
                <w:sz w:val="20"/>
                <w:szCs w:val="20"/>
              </w:rPr>
              <w:t>%</w:t>
            </w:r>
            <w:r w:rsidR="005D38C2" w:rsidRPr="007B35BF">
              <w:rPr>
                <w:rFonts w:ascii="ＭＳ 明朝" w:hAnsi="ＭＳ 明朝" w:hint="eastAsia"/>
                <w:sz w:val="20"/>
                <w:szCs w:val="20"/>
              </w:rPr>
              <w:t>に留まっており、</w:t>
            </w:r>
            <w:r w:rsidR="00A0654C" w:rsidRPr="007B35BF">
              <w:rPr>
                <w:rFonts w:ascii="ＭＳ 明朝" w:hAnsi="ＭＳ 明朝" w:hint="eastAsia"/>
                <w:sz w:val="20"/>
                <w:szCs w:val="20"/>
              </w:rPr>
              <w:t>専門性が向上したと実感できていない教員が一定数いることが分かった</w:t>
            </w:r>
            <w:r w:rsidR="005D38C2" w:rsidRPr="007B35BF">
              <w:rPr>
                <w:rFonts w:ascii="ＭＳ 明朝" w:hAnsi="ＭＳ 明朝" w:hint="eastAsia"/>
                <w:sz w:val="20"/>
                <w:szCs w:val="20"/>
              </w:rPr>
              <w:t>。</w:t>
            </w:r>
            <w:r w:rsidR="00191571" w:rsidRPr="007B35BF">
              <w:rPr>
                <w:rFonts w:ascii="ＭＳ 明朝" w:hAnsi="ＭＳ 明朝" w:hint="eastAsia"/>
                <w:sz w:val="20"/>
                <w:szCs w:val="20"/>
              </w:rPr>
              <w:t>働き方改革による研修機会の減少が考えられる。</w:t>
            </w:r>
            <w:r w:rsidR="00A0654C" w:rsidRPr="007B35BF">
              <w:rPr>
                <w:rFonts w:ascii="ＭＳ 明朝" w:hAnsi="ＭＳ 明朝" w:hint="eastAsia"/>
                <w:sz w:val="20"/>
                <w:szCs w:val="20"/>
              </w:rPr>
              <w:t>次年度は</w:t>
            </w:r>
            <w:r w:rsidR="00191571" w:rsidRPr="007B35BF">
              <w:rPr>
                <w:rFonts w:ascii="ＭＳ 明朝" w:hAnsi="ＭＳ 明朝" w:hint="eastAsia"/>
                <w:sz w:val="20"/>
                <w:szCs w:val="20"/>
              </w:rPr>
              <w:t>今年度の取組みに</w:t>
            </w:r>
            <w:r w:rsidR="00A0654C" w:rsidRPr="007B35BF">
              <w:rPr>
                <w:rFonts w:ascii="ＭＳ 明朝" w:hAnsi="ＭＳ 明朝" w:hint="eastAsia"/>
                <w:sz w:val="20"/>
                <w:szCs w:val="20"/>
              </w:rPr>
              <w:t>加え、個々</w:t>
            </w:r>
            <w:r w:rsidR="005D38C2" w:rsidRPr="007B35BF">
              <w:rPr>
                <w:rFonts w:ascii="ＭＳ 明朝" w:hAnsi="ＭＳ 明朝" w:hint="eastAsia"/>
                <w:sz w:val="20"/>
                <w:szCs w:val="20"/>
              </w:rPr>
              <w:t>のニーズに応える研修</w:t>
            </w:r>
            <w:r w:rsidR="00191571" w:rsidRPr="007B35BF">
              <w:rPr>
                <w:rFonts w:ascii="ＭＳ 明朝" w:hAnsi="ＭＳ 明朝" w:hint="eastAsia"/>
                <w:sz w:val="20"/>
                <w:szCs w:val="20"/>
              </w:rPr>
              <w:t>を主体的に受講するような仕組みを作りたい</w:t>
            </w:r>
            <w:r w:rsidR="005D38C2" w:rsidRPr="007B35BF">
              <w:rPr>
                <w:rFonts w:ascii="ＭＳ 明朝" w:hAnsi="ＭＳ 明朝" w:hint="eastAsia"/>
                <w:sz w:val="20"/>
                <w:szCs w:val="20"/>
              </w:rPr>
              <w:t>。</w:t>
            </w:r>
            <w:r w:rsidR="006E37F5" w:rsidRPr="007B35BF">
              <w:rPr>
                <w:rFonts w:ascii="ＭＳ 明朝" w:hAnsi="ＭＳ 明朝" w:hint="eastAsia"/>
                <w:sz w:val="20"/>
                <w:szCs w:val="20"/>
              </w:rPr>
              <w:t>（△）</w:t>
            </w:r>
          </w:p>
          <w:p w14:paraId="64CFC4F5" w14:textId="15BC660B" w:rsidR="000C7423" w:rsidRPr="007B35BF" w:rsidRDefault="00E654B8" w:rsidP="00FE1CCF">
            <w:pPr>
              <w:spacing w:line="320" w:lineRule="exact"/>
              <w:rPr>
                <w:rFonts w:ascii="ＭＳ 明朝" w:hAnsi="ＭＳ 明朝"/>
                <w:sz w:val="20"/>
                <w:szCs w:val="20"/>
              </w:rPr>
            </w:pPr>
            <w:r w:rsidRPr="007B35BF">
              <w:rPr>
                <w:rFonts w:ascii="ＭＳ 明朝" w:hAnsi="ＭＳ 明朝" w:hint="eastAsia"/>
                <w:sz w:val="20"/>
                <w:szCs w:val="20"/>
              </w:rPr>
              <w:t>（３）</w:t>
            </w:r>
          </w:p>
          <w:p w14:paraId="26E105DF" w14:textId="3807FB40" w:rsidR="00E217B8" w:rsidRPr="007B35BF" w:rsidRDefault="00E654B8" w:rsidP="004739EF">
            <w:pPr>
              <w:spacing w:line="320" w:lineRule="exact"/>
              <w:ind w:left="1"/>
              <w:rPr>
                <w:rFonts w:ascii="ＭＳ 明朝" w:hAnsi="ＭＳ 明朝"/>
                <w:sz w:val="20"/>
                <w:szCs w:val="20"/>
              </w:rPr>
            </w:pPr>
            <w:r w:rsidRPr="007B35BF">
              <w:rPr>
                <w:rFonts w:ascii="ＭＳ 明朝" w:hAnsi="ＭＳ 明朝" w:hint="eastAsia"/>
                <w:sz w:val="20"/>
                <w:szCs w:val="20"/>
              </w:rPr>
              <w:t>ア．</w:t>
            </w:r>
            <w:r w:rsidR="00284540" w:rsidRPr="007B35BF">
              <w:rPr>
                <w:rFonts w:ascii="ＭＳ 明朝" w:hAnsi="ＭＳ 明朝" w:hint="eastAsia"/>
                <w:sz w:val="20"/>
                <w:szCs w:val="20"/>
              </w:rPr>
              <w:t>１月に実施した授業担当者向け</w:t>
            </w:r>
            <w:r w:rsidR="00156F40" w:rsidRPr="007B35BF">
              <w:rPr>
                <w:rFonts w:ascii="ＭＳ 明朝" w:hAnsi="ＭＳ 明朝" w:hint="eastAsia"/>
                <w:sz w:val="20"/>
                <w:szCs w:val="20"/>
              </w:rPr>
              <w:t>調査アンケート</w:t>
            </w:r>
            <w:r w:rsidR="00284540" w:rsidRPr="007B35BF">
              <w:rPr>
                <w:rFonts w:ascii="ＭＳ 明朝" w:hAnsi="ＭＳ 明朝" w:hint="eastAsia"/>
                <w:sz w:val="20"/>
                <w:szCs w:val="20"/>
              </w:rPr>
              <w:t>の結果、</w:t>
            </w:r>
            <w:r w:rsidR="002E4E1A" w:rsidRPr="007B35BF">
              <w:rPr>
                <w:rFonts w:ascii="ＭＳ 明朝" w:hAnsi="ＭＳ 明朝" w:hint="eastAsia"/>
                <w:sz w:val="20"/>
                <w:szCs w:val="20"/>
              </w:rPr>
              <w:t>9</w:t>
            </w:r>
            <w:r w:rsidR="002E4E1A" w:rsidRPr="007B35BF">
              <w:rPr>
                <w:rFonts w:ascii="ＭＳ 明朝" w:hAnsi="ＭＳ 明朝"/>
                <w:sz w:val="20"/>
                <w:szCs w:val="20"/>
              </w:rPr>
              <w:t>8</w:t>
            </w:r>
            <w:r w:rsidR="002E4E1A" w:rsidRPr="007B35BF">
              <w:rPr>
                <w:rFonts w:ascii="ＭＳ 明朝" w:hAnsi="ＭＳ 明朝" w:hint="eastAsia"/>
                <w:sz w:val="20"/>
                <w:szCs w:val="20"/>
              </w:rPr>
              <w:t>％の教職員が</w:t>
            </w:r>
            <w:r w:rsidR="00001148" w:rsidRPr="007B35BF">
              <w:rPr>
                <w:rFonts w:ascii="ＭＳ 明朝" w:hAnsi="ＭＳ 明朝" w:hint="eastAsia"/>
                <w:sz w:val="20"/>
                <w:szCs w:val="20"/>
              </w:rPr>
              <w:t>各種</w:t>
            </w:r>
            <w:r w:rsidR="002E4E1A" w:rsidRPr="007B35BF">
              <w:rPr>
                <w:rFonts w:ascii="ＭＳ 明朝" w:hAnsi="ＭＳ 明朝" w:hint="eastAsia"/>
                <w:sz w:val="20"/>
                <w:szCs w:val="20"/>
              </w:rPr>
              <w:t>ICT機器を活用した授業を実践することができたが、そのうち</w:t>
            </w:r>
            <w:r w:rsidR="008B31AC" w:rsidRPr="007B35BF">
              <w:rPr>
                <w:rFonts w:ascii="ＭＳ 明朝" w:hAnsi="ＭＳ 明朝" w:hint="eastAsia"/>
                <w:sz w:val="20"/>
                <w:szCs w:val="21"/>
                <w:shd w:val="clear" w:color="auto" w:fill="FFFFFF"/>
              </w:rPr>
              <w:t>児童生徒が</w:t>
            </w:r>
            <w:r w:rsidR="008649F6" w:rsidRPr="007B35BF">
              <w:rPr>
                <w:rFonts w:ascii="ＭＳ 明朝" w:hAnsi="ＭＳ 明朝" w:hint="eastAsia"/>
                <w:sz w:val="20"/>
                <w:szCs w:val="21"/>
                <w:shd w:val="clear" w:color="auto" w:fill="FFFFFF"/>
              </w:rPr>
              <w:t>１</w:t>
            </w:r>
            <w:r w:rsidR="00BE203D" w:rsidRPr="007B35BF">
              <w:rPr>
                <w:rFonts w:ascii="ＭＳ 明朝" w:hAnsi="ＭＳ 明朝" w:hint="eastAsia"/>
                <w:sz w:val="20"/>
                <w:szCs w:val="21"/>
                <w:shd w:val="clear" w:color="auto" w:fill="FFFFFF"/>
              </w:rPr>
              <w:t>人１台端末を</w:t>
            </w:r>
            <w:r w:rsidR="008B31AC" w:rsidRPr="007B35BF">
              <w:rPr>
                <w:rFonts w:ascii="ＭＳ 明朝" w:hAnsi="ＭＳ 明朝" w:hint="eastAsia"/>
                <w:sz w:val="20"/>
                <w:szCs w:val="21"/>
                <w:shd w:val="clear" w:color="auto" w:fill="FFFFFF"/>
              </w:rPr>
              <w:t>活用</w:t>
            </w:r>
            <w:r w:rsidR="002E4E1A" w:rsidRPr="007B35BF">
              <w:rPr>
                <w:rFonts w:ascii="ＭＳ 明朝" w:hAnsi="ＭＳ 明朝" w:hint="eastAsia"/>
                <w:sz w:val="20"/>
                <w:szCs w:val="21"/>
                <w:shd w:val="clear" w:color="auto" w:fill="FFFFFF"/>
              </w:rPr>
              <w:t>する</w:t>
            </w:r>
            <w:r w:rsidR="008B31AC" w:rsidRPr="007B35BF">
              <w:rPr>
                <w:rFonts w:ascii="ＭＳ 明朝" w:hAnsi="ＭＳ 明朝" w:hint="eastAsia"/>
                <w:sz w:val="20"/>
                <w:szCs w:val="21"/>
                <w:shd w:val="clear" w:color="auto" w:fill="FFFFFF"/>
              </w:rPr>
              <w:t>授業</w:t>
            </w:r>
            <w:r w:rsidR="00BE203D" w:rsidRPr="007B35BF">
              <w:rPr>
                <w:rFonts w:ascii="ＭＳ 明朝" w:hAnsi="ＭＳ 明朝" w:hint="eastAsia"/>
                <w:sz w:val="20"/>
                <w:szCs w:val="21"/>
                <w:shd w:val="clear" w:color="auto" w:fill="FFFFFF"/>
              </w:rPr>
              <w:t>を</w:t>
            </w:r>
            <w:r w:rsidR="008B31AC" w:rsidRPr="007B35BF">
              <w:rPr>
                <w:rFonts w:ascii="ＭＳ 明朝" w:hAnsi="ＭＳ 明朝" w:hint="eastAsia"/>
                <w:sz w:val="20"/>
                <w:szCs w:val="21"/>
                <w:shd w:val="clear" w:color="auto" w:fill="FFFFFF"/>
              </w:rPr>
              <w:t>実践</w:t>
            </w:r>
            <w:r w:rsidR="00BE203D" w:rsidRPr="007B35BF">
              <w:rPr>
                <w:rFonts w:ascii="ＭＳ 明朝" w:hAnsi="ＭＳ 明朝" w:hint="eastAsia"/>
                <w:sz w:val="20"/>
                <w:szCs w:val="21"/>
                <w:shd w:val="clear" w:color="auto" w:fill="FFFFFF"/>
              </w:rPr>
              <w:t>し</w:t>
            </w:r>
            <w:r w:rsidR="00D4370F" w:rsidRPr="007B35BF">
              <w:rPr>
                <w:rFonts w:ascii="ＭＳ 明朝" w:hAnsi="ＭＳ 明朝" w:hint="eastAsia"/>
                <w:sz w:val="20"/>
                <w:szCs w:val="20"/>
              </w:rPr>
              <w:t>た</w:t>
            </w:r>
            <w:r w:rsidR="002E4E1A" w:rsidRPr="007B35BF">
              <w:rPr>
                <w:rFonts w:ascii="ＭＳ 明朝" w:hAnsi="ＭＳ 明朝" w:hint="eastAsia"/>
                <w:sz w:val="20"/>
                <w:szCs w:val="20"/>
              </w:rPr>
              <w:t>教員は78％だった</w:t>
            </w:r>
            <w:r w:rsidR="00E217B8" w:rsidRPr="007B35BF">
              <w:rPr>
                <w:rFonts w:ascii="ＭＳ 明朝" w:hAnsi="ＭＳ 明朝" w:hint="eastAsia"/>
                <w:sz w:val="20"/>
                <w:szCs w:val="20"/>
              </w:rPr>
              <w:t>。</w:t>
            </w:r>
            <w:r w:rsidR="009204C5" w:rsidRPr="007B35BF">
              <w:rPr>
                <w:rFonts w:ascii="ＭＳ 明朝" w:hAnsi="ＭＳ 明朝" w:hint="eastAsia"/>
                <w:sz w:val="20"/>
                <w:szCs w:val="20"/>
              </w:rPr>
              <w:t>次年度は新</w:t>
            </w:r>
            <w:r w:rsidR="002E4E1A" w:rsidRPr="007B35BF">
              <w:rPr>
                <w:rFonts w:ascii="ＭＳ 明朝" w:hAnsi="ＭＳ 明朝" w:hint="eastAsia"/>
                <w:sz w:val="20"/>
                <w:szCs w:val="20"/>
              </w:rPr>
              <w:t>組織を立ち上げ、１人１台端末を含めたICT</w:t>
            </w:r>
            <w:r w:rsidR="009204C5" w:rsidRPr="007B35BF">
              <w:rPr>
                <w:rFonts w:ascii="ＭＳ 明朝" w:hAnsi="ＭＳ 明朝" w:hint="eastAsia"/>
                <w:sz w:val="20"/>
                <w:szCs w:val="20"/>
              </w:rPr>
              <w:t>機器の</w:t>
            </w:r>
            <w:r w:rsidR="002E4E1A" w:rsidRPr="007B35BF">
              <w:rPr>
                <w:rFonts w:ascii="ＭＳ 明朝" w:hAnsi="ＭＳ 明朝" w:hint="eastAsia"/>
                <w:sz w:val="20"/>
                <w:szCs w:val="20"/>
              </w:rPr>
              <w:t>活用をさらに進めていく。</w:t>
            </w:r>
            <w:r w:rsidR="00E217B8" w:rsidRPr="007B35BF">
              <w:rPr>
                <w:rFonts w:ascii="ＭＳ 明朝" w:hAnsi="ＭＳ 明朝" w:hint="eastAsia"/>
                <w:sz w:val="20"/>
                <w:szCs w:val="20"/>
              </w:rPr>
              <w:t>（</w:t>
            </w:r>
            <w:r w:rsidR="002E4E1A" w:rsidRPr="007B35BF">
              <w:rPr>
                <w:rFonts w:ascii="ＭＳ 明朝" w:hAnsi="ＭＳ 明朝" w:hint="eastAsia"/>
                <w:sz w:val="20"/>
                <w:szCs w:val="20"/>
              </w:rPr>
              <w:t>△</w:t>
            </w:r>
            <w:r w:rsidR="00E217B8" w:rsidRPr="007B35BF">
              <w:rPr>
                <w:rFonts w:ascii="ＭＳ 明朝" w:hAnsi="ＭＳ 明朝" w:hint="eastAsia"/>
                <w:sz w:val="20"/>
                <w:szCs w:val="20"/>
              </w:rPr>
              <w:t>）</w:t>
            </w:r>
          </w:p>
          <w:p w14:paraId="278364B2" w14:textId="3080E323" w:rsidR="0002026F" w:rsidRPr="007B35BF" w:rsidRDefault="0002026F" w:rsidP="00C00350">
            <w:pPr>
              <w:spacing w:line="320" w:lineRule="exact"/>
              <w:rPr>
                <w:rFonts w:ascii="ＭＳ 明朝" w:hAnsi="ＭＳ 明朝"/>
                <w:sz w:val="20"/>
                <w:szCs w:val="20"/>
              </w:rPr>
            </w:pPr>
          </w:p>
          <w:p w14:paraId="5B8FCAF2" w14:textId="1FB9D93D" w:rsidR="000C7423" w:rsidRPr="007B35BF" w:rsidRDefault="00E81579" w:rsidP="00B86825">
            <w:pPr>
              <w:spacing w:line="320" w:lineRule="exact"/>
              <w:ind w:left="1"/>
              <w:rPr>
                <w:rFonts w:ascii="ＭＳ 明朝" w:hAnsi="ＭＳ 明朝"/>
                <w:sz w:val="20"/>
                <w:szCs w:val="20"/>
              </w:rPr>
            </w:pPr>
            <w:r w:rsidRPr="007B35BF">
              <w:rPr>
                <w:rFonts w:ascii="ＭＳ 明朝" w:hAnsi="ＭＳ 明朝" w:hint="eastAsia"/>
                <w:sz w:val="20"/>
                <w:szCs w:val="20"/>
              </w:rPr>
              <w:t>イ．</w:t>
            </w:r>
            <w:r w:rsidR="00E217B8" w:rsidRPr="007B35BF">
              <w:rPr>
                <w:rFonts w:ascii="ＭＳ 明朝" w:hAnsi="ＭＳ 明朝" w:hint="eastAsia"/>
                <w:sz w:val="20"/>
                <w:szCs w:val="20"/>
              </w:rPr>
              <w:t>ICT研修会</w:t>
            </w:r>
            <w:r w:rsidR="00D4370F" w:rsidRPr="007B35BF">
              <w:rPr>
                <w:rFonts w:ascii="ＭＳ 明朝" w:hAnsi="ＭＳ 明朝" w:hint="eastAsia"/>
                <w:sz w:val="20"/>
                <w:szCs w:val="20"/>
              </w:rPr>
              <w:t>にて</w:t>
            </w:r>
            <w:r w:rsidR="00E217B8" w:rsidRPr="007B35BF">
              <w:rPr>
                <w:rFonts w:ascii="ＭＳ 明朝" w:hAnsi="ＭＳ 明朝" w:hint="eastAsia"/>
                <w:sz w:val="20"/>
                <w:szCs w:val="20"/>
              </w:rPr>
              <w:t>便利な機能や操作方法を体験することで、</w:t>
            </w:r>
            <w:r w:rsidR="002E4E1A" w:rsidRPr="007B35BF">
              <w:rPr>
                <w:rFonts w:ascii="ＭＳ 明朝" w:hAnsi="ＭＳ 明朝" w:hint="eastAsia"/>
                <w:sz w:val="20"/>
                <w:szCs w:val="21"/>
                <w:shd w:val="clear" w:color="auto" w:fill="FFFFFF"/>
              </w:rPr>
              <w:t>98</w:t>
            </w:r>
            <w:r w:rsidR="002E4E1A" w:rsidRPr="007B35BF">
              <w:rPr>
                <w:rFonts w:ascii="ＭＳ 明朝" w:hAnsi="ＭＳ 明朝" w:hint="eastAsia"/>
                <w:sz w:val="20"/>
                <w:szCs w:val="20"/>
              </w:rPr>
              <w:t>％の教員がICT機器を活用した授業を実践した</w:t>
            </w:r>
            <w:r w:rsidR="00B86825" w:rsidRPr="007B35BF">
              <w:rPr>
                <w:rFonts w:ascii="ＭＳ 明朝" w:hAnsi="ＭＳ 明朝" w:hint="eastAsia"/>
                <w:sz w:val="20"/>
                <w:szCs w:val="20"/>
              </w:rPr>
              <w:t>。</w:t>
            </w:r>
            <w:r w:rsidR="009863BB" w:rsidRPr="007B35BF">
              <w:rPr>
                <w:rFonts w:ascii="ＭＳ 明朝" w:hAnsi="ＭＳ 明朝" w:hint="eastAsia"/>
                <w:sz w:val="20"/>
                <w:szCs w:val="20"/>
              </w:rPr>
              <w:t>登校できていない児童生徒に対する</w:t>
            </w:r>
            <w:r w:rsidR="00E217B8" w:rsidRPr="007B35BF">
              <w:rPr>
                <w:rFonts w:ascii="ＭＳ 明朝" w:hAnsi="ＭＳ 明朝" w:hint="eastAsia"/>
                <w:sz w:val="20"/>
                <w:szCs w:val="20"/>
              </w:rPr>
              <w:t>オンラインでの学習参加</w:t>
            </w:r>
            <w:r w:rsidR="009863BB" w:rsidRPr="007B35BF">
              <w:rPr>
                <w:rFonts w:ascii="ＭＳ 明朝" w:hAnsi="ＭＳ 明朝" w:hint="eastAsia"/>
                <w:sz w:val="20"/>
                <w:szCs w:val="20"/>
              </w:rPr>
              <w:t>ができた</w:t>
            </w:r>
            <w:r w:rsidR="00E217B8" w:rsidRPr="007B35BF">
              <w:rPr>
                <w:rFonts w:ascii="ＭＳ 明朝" w:hAnsi="ＭＳ 明朝" w:hint="eastAsia"/>
                <w:sz w:val="20"/>
                <w:szCs w:val="20"/>
              </w:rPr>
              <w:t>クラス</w:t>
            </w:r>
            <w:r w:rsidR="009863BB" w:rsidRPr="007B35BF">
              <w:rPr>
                <w:rFonts w:ascii="ＭＳ 明朝" w:hAnsi="ＭＳ 明朝" w:hint="eastAsia"/>
                <w:sz w:val="20"/>
                <w:szCs w:val="20"/>
              </w:rPr>
              <w:t>があるが、まだ少数である。</w:t>
            </w:r>
            <w:r w:rsidR="00EF5440" w:rsidRPr="007B35BF">
              <w:rPr>
                <w:rFonts w:ascii="ＭＳ 明朝" w:hAnsi="ＭＳ 明朝" w:hint="eastAsia"/>
                <w:sz w:val="20"/>
                <w:szCs w:val="20"/>
              </w:rPr>
              <w:t>ICT環境整備が課題となっている家庭も多いので、</w:t>
            </w:r>
            <w:r w:rsidR="009204C5" w:rsidRPr="007B35BF">
              <w:rPr>
                <w:rFonts w:ascii="ＭＳ 明朝" w:hAnsi="ＭＳ 明朝" w:hint="eastAsia"/>
                <w:sz w:val="20"/>
                <w:szCs w:val="20"/>
              </w:rPr>
              <w:t>次年度は保護者プリントを</w:t>
            </w:r>
            <w:r w:rsidR="00BE203D" w:rsidRPr="007B35BF">
              <w:rPr>
                <w:rFonts w:ascii="ＭＳ 明朝" w:hAnsi="ＭＳ 明朝" w:hint="eastAsia"/>
                <w:sz w:val="20"/>
                <w:szCs w:val="20"/>
              </w:rPr>
              <w:t>電子化</w:t>
            </w:r>
            <w:r w:rsidR="009204C5" w:rsidRPr="007B35BF">
              <w:rPr>
                <w:rFonts w:ascii="ＭＳ 明朝" w:hAnsi="ＭＳ 明朝" w:hint="eastAsia"/>
                <w:sz w:val="20"/>
                <w:szCs w:val="20"/>
              </w:rPr>
              <w:t>する</w:t>
            </w:r>
            <w:r w:rsidR="00BE203D" w:rsidRPr="007B35BF">
              <w:rPr>
                <w:rFonts w:ascii="ＭＳ 明朝" w:hAnsi="ＭＳ 明朝" w:hint="eastAsia"/>
                <w:sz w:val="20"/>
                <w:szCs w:val="20"/>
              </w:rPr>
              <w:t>など</w:t>
            </w:r>
            <w:r w:rsidR="009863BB" w:rsidRPr="007B35BF">
              <w:rPr>
                <w:rFonts w:ascii="ＭＳ 明朝" w:hAnsi="ＭＳ 明朝" w:hint="eastAsia"/>
                <w:sz w:val="20"/>
                <w:szCs w:val="20"/>
              </w:rPr>
              <w:t>家庭</w:t>
            </w:r>
            <w:r w:rsidR="00BE203D" w:rsidRPr="007B35BF">
              <w:rPr>
                <w:rFonts w:ascii="ＭＳ 明朝" w:hAnsi="ＭＳ 明朝" w:hint="eastAsia"/>
                <w:sz w:val="20"/>
                <w:szCs w:val="20"/>
              </w:rPr>
              <w:t>でもI</w:t>
            </w:r>
            <w:r w:rsidR="00BE203D" w:rsidRPr="007B35BF">
              <w:rPr>
                <w:rFonts w:ascii="ＭＳ 明朝" w:hAnsi="ＭＳ 明朝"/>
                <w:sz w:val="20"/>
                <w:szCs w:val="20"/>
              </w:rPr>
              <w:t>CT</w:t>
            </w:r>
            <w:r w:rsidR="00BE203D" w:rsidRPr="007B35BF">
              <w:rPr>
                <w:rFonts w:ascii="ＭＳ 明朝" w:hAnsi="ＭＳ 明朝" w:hint="eastAsia"/>
                <w:sz w:val="20"/>
                <w:szCs w:val="20"/>
              </w:rPr>
              <w:t>活用</w:t>
            </w:r>
            <w:r w:rsidR="009204C5" w:rsidRPr="007B35BF">
              <w:rPr>
                <w:rFonts w:ascii="ＭＳ 明朝" w:hAnsi="ＭＳ 明朝" w:hint="eastAsia"/>
                <w:sz w:val="20"/>
                <w:szCs w:val="20"/>
              </w:rPr>
              <w:t>の機会を</w:t>
            </w:r>
            <w:r w:rsidR="00E83D5E" w:rsidRPr="007B35BF">
              <w:rPr>
                <w:rFonts w:ascii="ＭＳ 明朝" w:hAnsi="ＭＳ 明朝" w:hint="eastAsia"/>
                <w:sz w:val="20"/>
                <w:szCs w:val="20"/>
              </w:rPr>
              <w:t>増やしていくことで</w:t>
            </w:r>
            <w:r w:rsidR="009863BB" w:rsidRPr="007B35BF">
              <w:rPr>
                <w:rFonts w:ascii="ＭＳ 明朝" w:hAnsi="ＭＳ 明朝" w:hint="eastAsia"/>
                <w:sz w:val="20"/>
                <w:szCs w:val="20"/>
              </w:rPr>
              <w:t>学習参加</w:t>
            </w:r>
            <w:r w:rsidR="00E83D5E" w:rsidRPr="007B35BF">
              <w:rPr>
                <w:rFonts w:ascii="ＭＳ 明朝" w:hAnsi="ＭＳ 明朝" w:hint="eastAsia"/>
                <w:sz w:val="20"/>
                <w:szCs w:val="20"/>
              </w:rPr>
              <w:t>に繋げて</w:t>
            </w:r>
            <w:r w:rsidR="009863BB" w:rsidRPr="007B35BF">
              <w:rPr>
                <w:rFonts w:ascii="ＭＳ 明朝" w:hAnsi="ＭＳ 明朝" w:hint="eastAsia"/>
                <w:sz w:val="20"/>
                <w:szCs w:val="20"/>
              </w:rPr>
              <w:t>いく</w:t>
            </w:r>
            <w:r w:rsidR="00E217B8" w:rsidRPr="007B35BF">
              <w:rPr>
                <w:rFonts w:ascii="ＭＳ 明朝" w:hAnsi="ＭＳ 明朝" w:hint="eastAsia"/>
                <w:sz w:val="20"/>
                <w:szCs w:val="20"/>
              </w:rPr>
              <w:t>。（△）</w:t>
            </w:r>
          </w:p>
          <w:p w14:paraId="65173546" w14:textId="5075D280" w:rsidR="000C7423" w:rsidRPr="007B35BF" w:rsidRDefault="008B31AC" w:rsidP="00FE1CCF">
            <w:pPr>
              <w:spacing w:line="320" w:lineRule="exact"/>
              <w:rPr>
                <w:rFonts w:ascii="ＭＳ 明朝" w:hAnsi="ＭＳ 明朝"/>
                <w:sz w:val="20"/>
                <w:szCs w:val="20"/>
              </w:rPr>
            </w:pPr>
            <w:r w:rsidRPr="007B35BF">
              <w:rPr>
                <w:rFonts w:ascii="ＭＳ 明朝" w:hAnsi="ＭＳ 明朝" w:hint="eastAsia"/>
                <w:sz w:val="20"/>
                <w:szCs w:val="20"/>
              </w:rPr>
              <w:t>（４）</w:t>
            </w:r>
          </w:p>
          <w:p w14:paraId="608228B4" w14:textId="6AC015C4" w:rsidR="00BE203D" w:rsidRPr="007B35BF" w:rsidRDefault="00133C8E" w:rsidP="00133C8E">
            <w:pPr>
              <w:spacing w:line="320" w:lineRule="exact"/>
              <w:rPr>
                <w:rFonts w:ascii="ＭＳ 明朝" w:hAnsi="ＭＳ 明朝"/>
                <w:sz w:val="20"/>
                <w:szCs w:val="22"/>
              </w:rPr>
            </w:pPr>
            <w:r w:rsidRPr="007B35BF">
              <w:rPr>
                <w:rFonts w:ascii="ＭＳ 明朝" w:hAnsi="ＭＳ 明朝" w:hint="eastAsia"/>
                <w:sz w:val="20"/>
                <w:szCs w:val="22"/>
              </w:rPr>
              <w:t>昨年度に引き続き、</w:t>
            </w:r>
            <w:r w:rsidR="00BE203D" w:rsidRPr="007B35BF">
              <w:rPr>
                <w:rFonts w:ascii="ＭＳ 明朝" w:hAnsi="ＭＳ 明朝" w:hint="eastAsia"/>
                <w:sz w:val="20"/>
                <w:szCs w:val="22"/>
              </w:rPr>
              <w:t>児童</w:t>
            </w:r>
            <w:r w:rsidRPr="007B35BF">
              <w:rPr>
                <w:rFonts w:ascii="ＭＳ 明朝" w:hAnsi="ＭＳ 明朝" w:hint="eastAsia"/>
                <w:sz w:val="20"/>
                <w:szCs w:val="22"/>
              </w:rPr>
              <w:t>生徒</w:t>
            </w:r>
            <w:r w:rsidR="00BE203D" w:rsidRPr="007B35BF">
              <w:rPr>
                <w:rFonts w:ascii="ＭＳ 明朝" w:hAnsi="ＭＳ 明朝" w:hint="eastAsia"/>
                <w:sz w:val="20"/>
                <w:szCs w:val="22"/>
              </w:rPr>
              <w:t>から</w:t>
            </w:r>
            <w:r w:rsidRPr="007B35BF">
              <w:rPr>
                <w:rFonts w:ascii="ＭＳ 明朝" w:hAnsi="ＭＳ 明朝" w:hint="eastAsia"/>
                <w:sz w:val="20"/>
                <w:szCs w:val="22"/>
              </w:rPr>
              <w:t>のおすすめの本を配架することで、児童生徒が様々な本に興味関心を持つ機会を設定することができた。また、図書だより</w:t>
            </w:r>
            <w:r w:rsidR="00BE203D" w:rsidRPr="007B35BF">
              <w:rPr>
                <w:rFonts w:ascii="ＭＳ 明朝" w:hAnsi="ＭＳ 明朝" w:hint="eastAsia"/>
                <w:sz w:val="20"/>
                <w:szCs w:val="22"/>
              </w:rPr>
              <w:t>を年４回発行して本を</w:t>
            </w:r>
            <w:r w:rsidRPr="007B35BF">
              <w:rPr>
                <w:rFonts w:ascii="ＭＳ 明朝" w:hAnsi="ＭＳ 明朝" w:hint="eastAsia"/>
                <w:sz w:val="20"/>
                <w:szCs w:val="22"/>
              </w:rPr>
              <w:t>紹介し、拡大</w:t>
            </w:r>
            <w:r w:rsidR="00B86825" w:rsidRPr="007B35BF">
              <w:rPr>
                <w:rFonts w:ascii="ＭＳ 明朝" w:hAnsi="ＭＳ 明朝" w:hint="eastAsia"/>
                <w:sz w:val="20"/>
                <w:szCs w:val="22"/>
              </w:rPr>
              <w:t>版</w:t>
            </w:r>
            <w:r w:rsidRPr="007B35BF">
              <w:rPr>
                <w:rFonts w:ascii="ＭＳ 明朝" w:hAnsi="ＭＳ 明朝" w:hint="eastAsia"/>
                <w:sz w:val="20"/>
                <w:szCs w:val="22"/>
              </w:rPr>
              <w:t>を図書室前に掲示したことで、児童生徒の目に触れる機会を増やすことができた。（</w:t>
            </w:r>
            <w:r w:rsidR="002E19E6" w:rsidRPr="007B35BF">
              <w:rPr>
                <w:rFonts w:ascii="ＭＳ 明朝" w:hAnsi="ＭＳ 明朝" w:hint="eastAsia"/>
                <w:sz w:val="20"/>
                <w:szCs w:val="22"/>
              </w:rPr>
              <w:t>○</w:t>
            </w:r>
            <w:r w:rsidRPr="007B35BF">
              <w:rPr>
                <w:rFonts w:ascii="ＭＳ 明朝" w:hAnsi="ＭＳ 明朝" w:hint="eastAsia"/>
                <w:sz w:val="20"/>
                <w:szCs w:val="22"/>
              </w:rPr>
              <w:t>）</w:t>
            </w:r>
            <w:r w:rsidR="00BE203D" w:rsidRPr="007B35BF">
              <w:rPr>
                <w:rFonts w:ascii="ＭＳ 明朝" w:hAnsi="ＭＳ 明朝" w:hint="eastAsia"/>
                <w:sz w:val="20"/>
                <w:szCs w:val="22"/>
              </w:rPr>
              <w:t>次年度も継続して取り組み、児童生徒の図書室活用を充実させる。</w:t>
            </w:r>
          </w:p>
          <w:p w14:paraId="160FD0A2" w14:textId="161EE569" w:rsidR="000C7423" w:rsidRPr="007B35BF" w:rsidRDefault="00C00350" w:rsidP="00FE1CCF">
            <w:pPr>
              <w:spacing w:line="320" w:lineRule="exact"/>
              <w:rPr>
                <w:rFonts w:ascii="ＭＳ 明朝" w:hAnsi="ＭＳ 明朝"/>
                <w:sz w:val="20"/>
                <w:szCs w:val="20"/>
              </w:rPr>
            </w:pPr>
            <w:r w:rsidRPr="007B35BF">
              <w:rPr>
                <w:rFonts w:ascii="ＭＳ 明朝" w:hAnsi="ＭＳ 明朝" w:hint="eastAsia"/>
                <w:sz w:val="20"/>
                <w:szCs w:val="20"/>
              </w:rPr>
              <w:t>（５）</w:t>
            </w:r>
          </w:p>
          <w:p w14:paraId="5BA20180" w14:textId="0D2B64C2" w:rsidR="000C7423" w:rsidRPr="007B35BF" w:rsidRDefault="00674366" w:rsidP="00FE1CCF">
            <w:pPr>
              <w:spacing w:line="320" w:lineRule="exact"/>
              <w:rPr>
                <w:rFonts w:ascii="ＭＳ 明朝" w:hAnsi="ＭＳ 明朝"/>
                <w:sz w:val="20"/>
                <w:szCs w:val="20"/>
              </w:rPr>
            </w:pPr>
            <w:r w:rsidRPr="007B35BF">
              <w:rPr>
                <w:rFonts w:ascii="ＭＳ 明朝" w:hAnsi="ＭＳ 明朝" w:hint="eastAsia"/>
                <w:sz w:val="20"/>
                <w:szCs w:val="20"/>
              </w:rPr>
              <w:t>ア．</w:t>
            </w:r>
            <w:r w:rsidR="00C00350" w:rsidRPr="007B35BF">
              <w:rPr>
                <w:rFonts w:ascii="ＭＳ 明朝" w:hAnsi="ＭＳ 明朝" w:hint="eastAsia"/>
                <w:sz w:val="20"/>
                <w:szCs w:val="20"/>
              </w:rPr>
              <w:t>「子どもは授業がわかりやすく楽しいといっている」の肯定的意見は75％にとどまった。しかし、「わからない」と</w:t>
            </w:r>
            <w:r w:rsidR="00AA7E0B" w:rsidRPr="007B35BF">
              <w:rPr>
                <w:rFonts w:ascii="ＭＳ 明朝" w:hAnsi="ＭＳ 明朝" w:hint="eastAsia"/>
                <w:sz w:val="20"/>
                <w:szCs w:val="20"/>
              </w:rPr>
              <w:t>の</w:t>
            </w:r>
            <w:r w:rsidR="00C00350" w:rsidRPr="007B35BF">
              <w:rPr>
                <w:rFonts w:ascii="ＭＳ 明朝" w:hAnsi="ＭＳ 明朝" w:hint="eastAsia"/>
                <w:sz w:val="20"/>
                <w:szCs w:val="20"/>
              </w:rPr>
              <w:t>回答</w:t>
            </w:r>
            <w:r w:rsidR="00AA7E0B" w:rsidRPr="007B35BF">
              <w:rPr>
                <w:rFonts w:ascii="ＭＳ 明朝" w:hAnsi="ＭＳ 明朝" w:hint="eastAsia"/>
                <w:sz w:val="20"/>
                <w:szCs w:val="20"/>
              </w:rPr>
              <w:t>が14％に増加</w:t>
            </w:r>
            <w:r w:rsidR="00C00350" w:rsidRPr="007B35BF">
              <w:rPr>
                <w:rFonts w:ascii="ＭＳ 明朝" w:hAnsi="ＭＳ 明朝" w:hint="eastAsia"/>
                <w:sz w:val="20"/>
                <w:szCs w:val="20"/>
              </w:rPr>
              <w:t>しており情報</w:t>
            </w:r>
            <w:r w:rsidR="00AA7E0B" w:rsidRPr="007B35BF">
              <w:rPr>
                <w:rFonts w:ascii="ＭＳ 明朝" w:hAnsi="ＭＳ 明朝" w:hint="eastAsia"/>
                <w:sz w:val="20"/>
                <w:szCs w:val="20"/>
              </w:rPr>
              <w:t>伝達</w:t>
            </w:r>
            <w:r w:rsidR="00C00350" w:rsidRPr="007B35BF">
              <w:rPr>
                <w:rFonts w:ascii="ＭＳ 明朝" w:hAnsi="ＭＳ 明朝" w:hint="eastAsia"/>
                <w:sz w:val="20"/>
                <w:szCs w:val="20"/>
              </w:rPr>
              <w:t>不足</w:t>
            </w:r>
            <w:r w:rsidR="00AA7E0B" w:rsidRPr="007B35BF">
              <w:rPr>
                <w:rFonts w:ascii="ＭＳ 明朝" w:hAnsi="ＭＳ 明朝" w:hint="eastAsia"/>
                <w:sz w:val="20"/>
                <w:szCs w:val="20"/>
              </w:rPr>
              <w:t>も</w:t>
            </w:r>
            <w:r w:rsidR="00C00350" w:rsidRPr="007B35BF">
              <w:rPr>
                <w:rFonts w:ascii="ＭＳ 明朝" w:hAnsi="ＭＳ 明朝" w:hint="eastAsia"/>
                <w:sz w:val="20"/>
                <w:szCs w:val="20"/>
              </w:rPr>
              <w:t>一因となっている。</w:t>
            </w:r>
            <w:r w:rsidR="00AA7E0B" w:rsidRPr="007B35BF">
              <w:rPr>
                <w:rFonts w:ascii="ＭＳ 明朝" w:hAnsi="ＭＳ 明朝" w:hint="eastAsia"/>
                <w:sz w:val="20"/>
                <w:szCs w:val="20"/>
              </w:rPr>
              <w:t>次年度も同様に学習活動班に分かれた授業を実践し、情報発信を強化して保護者の視点からも評価できるようにする。</w:t>
            </w:r>
            <w:r w:rsidR="003A2BB3" w:rsidRPr="007B35BF">
              <w:rPr>
                <w:rFonts w:ascii="ＭＳ 明朝" w:hAnsi="ＭＳ 明朝" w:hint="eastAsia"/>
                <w:sz w:val="20"/>
                <w:szCs w:val="20"/>
              </w:rPr>
              <w:t>（△）</w:t>
            </w:r>
          </w:p>
          <w:p w14:paraId="787572DB" w14:textId="77777777" w:rsidR="00B67EA5" w:rsidRPr="007B35BF" w:rsidRDefault="00B67EA5" w:rsidP="00FE1CCF">
            <w:pPr>
              <w:spacing w:line="320" w:lineRule="exact"/>
              <w:rPr>
                <w:rFonts w:ascii="ＭＳ 明朝" w:hAnsi="ＭＳ 明朝"/>
                <w:sz w:val="20"/>
                <w:szCs w:val="20"/>
              </w:rPr>
            </w:pPr>
          </w:p>
          <w:p w14:paraId="4FC89A5D" w14:textId="0ABF1791" w:rsidR="000C7423" w:rsidRPr="007B35BF" w:rsidRDefault="00674366" w:rsidP="00BC10F6">
            <w:pPr>
              <w:spacing w:line="320" w:lineRule="exact"/>
              <w:rPr>
                <w:rFonts w:ascii="ＭＳ 明朝" w:hAnsi="ＭＳ 明朝"/>
                <w:sz w:val="20"/>
                <w:szCs w:val="20"/>
              </w:rPr>
            </w:pPr>
            <w:r w:rsidRPr="007B35BF">
              <w:rPr>
                <w:rFonts w:ascii="ＭＳ 明朝" w:hAnsi="ＭＳ 明朝" w:hint="eastAsia"/>
                <w:sz w:val="20"/>
                <w:szCs w:val="20"/>
              </w:rPr>
              <w:t>イ．</w:t>
            </w:r>
            <w:r w:rsidRPr="007B35BF">
              <w:rPr>
                <w:rFonts w:ascii="ＭＳ 明朝" w:hAnsi="ＭＳ 明朝"/>
                <w:sz w:val="20"/>
                <w:szCs w:val="20"/>
              </w:rPr>
              <w:t xml:space="preserve"> </w:t>
            </w:r>
            <w:r w:rsidR="00354F10" w:rsidRPr="007B35BF">
              <w:rPr>
                <w:rFonts w:ascii="ＭＳ 明朝" w:hAnsi="ＭＳ 明朝" w:hint="eastAsia"/>
                <w:sz w:val="20"/>
                <w:szCs w:val="20"/>
              </w:rPr>
              <w:t>「ダンス・スポーツ」「ミュージック」コースで外部講師を活用して半日活動を行った。生演奏や迫力ある指導で生徒がいきいきと活動することができた。</w:t>
            </w:r>
            <w:r w:rsidR="00BC10F6" w:rsidRPr="007B35BF">
              <w:rPr>
                <w:rFonts w:ascii="ＭＳ 明朝" w:hAnsi="ＭＳ 明朝" w:hint="eastAsia"/>
                <w:sz w:val="20"/>
                <w:szCs w:val="20"/>
              </w:rPr>
              <w:t>年度末に生徒による</w:t>
            </w:r>
            <w:r w:rsidR="00354F10" w:rsidRPr="007B35BF">
              <w:rPr>
                <w:rFonts w:ascii="ＭＳ 明朝" w:hAnsi="ＭＳ 明朝" w:hint="eastAsia"/>
                <w:sz w:val="20"/>
                <w:szCs w:val="20"/>
              </w:rPr>
              <w:t>振り返りアンケート</w:t>
            </w:r>
            <w:r w:rsidR="00BC10F6" w:rsidRPr="007B35BF">
              <w:rPr>
                <w:rFonts w:ascii="ＭＳ 明朝" w:hAnsi="ＭＳ 明朝" w:hint="eastAsia"/>
                <w:sz w:val="20"/>
                <w:szCs w:val="20"/>
              </w:rPr>
              <w:t>を実施し、9</w:t>
            </w:r>
            <w:r w:rsidR="00BC10F6" w:rsidRPr="007B35BF">
              <w:rPr>
                <w:rFonts w:ascii="ＭＳ 明朝" w:hAnsi="ＭＳ 明朝"/>
                <w:sz w:val="20"/>
                <w:szCs w:val="20"/>
              </w:rPr>
              <w:t>8</w:t>
            </w:r>
            <w:r w:rsidR="00BC10F6" w:rsidRPr="007B35BF">
              <w:rPr>
                <w:rFonts w:ascii="ＭＳ 明朝" w:hAnsi="ＭＳ 明朝" w:hint="eastAsia"/>
                <w:sz w:val="20"/>
                <w:szCs w:val="20"/>
              </w:rPr>
              <w:t>％の肯定的意見を得た。</w:t>
            </w:r>
            <w:r w:rsidRPr="007B35BF">
              <w:rPr>
                <w:rFonts w:ascii="ＭＳ 明朝" w:hAnsi="ＭＳ 明朝" w:hint="eastAsia"/>
                <w:sz w:val="20"/>
                <w:szCs w:val="20"/>
              </w:rPr>
              <w:t>各</w:t>
            </w:r>
            <w:r w:rsidR="00354F10" w:rsidRPr="007B35BF">
              <w:rPr>
                <w:rFonts w:ascii="ＭＳ 明朝" w:hAnsi="ＭＳ 明朝" w:hint="eastAsia"/>
                <w:sz w:val="20"/>
                <w:szCs w:val="20"/>
              </w:rPr>
              <w:t>コース</w:t>
            </w:r>
            <w:r w:rsidRPr="007B35BF">
              <w:rPr>
                <w:rFonts w:ascii="ＭＳ 明朝" w:hAnsi="ＭＳ 明朝" w:hint="eastAsia"/>
                <w:sz w:val="20"/>
                <w:szCs w:val="20"/>
              </w:rPr>
              <w:t>が取り組んできたことをまとめ、それぞれが舞台上で他コースの</w:t>
            </w:r>
            <w:r w:rsidR="00B67EA5" w:rsidRPr="007B35BF">
              <w:rPr>
                <w:rFonts w:ascii="ＭＳ 明朝" w:hAnsi="ＭＳ 明朝" w:hint="eastAsia"/>
                <w:sz w:val="20"/>
                <w:szCs w:val="20"/>
              </w:rPr>
              <w:t>生徒および肢体不自由教育部門高等部の生徒（部門間交流）に発表した</w:t>
            </w:r>
            <w:r w:rsidRPr="007B35BF">
              <w:rPr>
                <w:rFonts w:ascii="ＭＳ 明朝" w:hAnsi="ＭＳ 明朝" w:hint="eastAsia"/>
                <w:sz w:val="20"/>
                <w:szCs w:val="20"/>
              </w:rPr>
              <w:t>。</w:t>
            </w:r>
            <w:r w:rsidR="00E0174A" w:rsidRPr="007B35BF">
              <w:rPr>
                <w:rFonts w:ascii="ＭＳ 明朝" w:hAnsi="ＭＳ 明朝" w:hint="eastAsia"/>
                <w:sz w:val="20"/>
                <w:szCs w:val="20"/>
              </w:rPr>
              <w:t>次年度の高等部生徒にも継続して同様の</w:t>
            </w:r>
            <w:r w:rsidR="00D44B10" w:rsidRPr="007B35BF">
              <w:rPr>
                <w:rFonts w:ascii="ＭＳ 明朝" w:hAnsi="ＭＳ 明朝" w:hint="eastAsia"/>
                <w:sz w:val="20"/>
                <w:szCs w:val="20"/>
              </w:rPr>
              <w:t>取り組みを行う。</w:t>
            </w:r>
            <w:r w:rsidR="00B67EA5" w:rsidRPr="007B35BF">
              <w:rPr>
                <w:rFonts w:ascii="ＭＳ 明朝" w:hAnsi="ＭＳ 明朝" w:hint="eastAsia"/>
                <w:sz w:val="20"/>
                <w:szCs w:val="20"/>
              </w:rPr>
              <w:t>（</w:t>
            </w:r>
            <w:r w:rsidR="002E19E6" w:rsidRPr="007B35BF">
              <w:rPr>
                <w:rFonts w:ascii="ＭＳ 明朝" w:hAnsi="ＭＳ 明朝" w:hint="eastAsia"/>
                <w:sz w:val="20"/>
                <w:szCs w:val="20"/>
              </w:rPr>
              <w:t>○</w:t>
            </w:r>
            <w:r w:rsidR="00B67EA5" w:rsidRPr="007B35BF">
              <w:rPr>
                <w:rFonts w:ascii="ＭＳ 明朝" w:hAnsi="ＭＳ 明朝" w:hint="eastAsia"/>
                <w:sz w:val="20"/>
                <w:szCs w:val="20"/>
              </w:rPr>
              <w:t>）</w:t>
            </w:r>
          </w:p>
        </w:tc>
      </w:tr>
      <w:tr w:rsidR="005010E9" w:rsidRPr="007B35BF" w14:paraId="4C181EBB" w14:textId="77777777" w:rsidTr="008E00A4">
        <w:trPr>
          <w:cantSplit/>
          <w:trHeight w:val="2822"/>
          <w:jc w:val="center"/>
        </w:trPr>
        <w:tc>
          <w:tcPr>
            <w:tcW w:w="881" w:type="dxa"/>
            <w:shd w:val="clear" w:color="auto" w:fill="auto"/>
            <w:tcMar>
              <w:top w:w="85" w:type="dxa"/>
              <w:left w:w="85" w:type="dxa"/>
              <w:bottom w:w="85" w:type="dxa"/>
              <w:right w:w="85" w:type="dxa"/>
            </w:tcMar>
            <w:textDirection w:val="tbRlV"/>
            <w:vAlign w:val="center"/>
          </w:tcPr>
          <w:p w14:paraId="7786A1F2" w14:textId="261DA7EA" w:rsidR="005010E9" w:rsidRPr="007B35BF" w:rsidRDefault="005010E9" w:rsidP="005010E9">
            <w:pPr>
              <w:spacing w:line="300" w:lineRule="exact"/>
              <w:ind w:left="113" w:right="113"/>
              <w:jc w:val="center"/>
              <w:rPr>
                <w:rFonts w:ascii="ＭＳ 明朝" w:hAnsi="ＭＳ 明朝"/>
                <w:szCs w:val="21"/>
              </w:rPr>
            </w:pPr>
            <w:r w:rsidRPr="007B35BF">
              <w:rPr>
                <w:rFonts w:ascii="ＭＳ 明朝" w:hAnsi="ＭＳ 明朝" w:hint="eastAsia"/>
                <w:spacing w:val="-20"/>
                <w:szCs w:val="21"/>
              </w:rPr>
              <w:lastRenderedPageBreak/>
              <w:t>２．自立や社会参加に向けた指導の充実</w:t>
            </w:r>
          </w:p>
        </w:tc>
        <w:tc>
          <w:tcPr>
            <w:tcW w:w="2020" w:type="dxa"/>
            <w:shd w:val="clear" w:color="auto" w:fill="auto"/>
            <w:tcMar>
              <w:top w:w="85" w:type="dxa"/>
              <w:left w:w="85" w:type="dxa"/>
              <w:bottom w:w="85" w:type="dxa"/>
              <w:right w:w="85" w:type="dxa"/>
            </w:tcMar>
          </w:tcPr>
          <w:p w14:paraId="39B1E498" w14:textId="77777777" w:rsidR="005010E9" w:rsidRPr="007B35BF" w:rsidRDefault="005010E9" w:rsidP="003A71CB">
            <w:pPr>
              <w:spacing w:line="320" w:lineRule="exact"/>
              <w:ind w:left="22" w:hangingChars="11" w:hanging="22"/>
              <w:rPr>
                <w:rFonts w:ascii="ＭＳ 明朝" w:hAnsi="ＭＳ 明朝"/>
                <w:sz w:val="20"/>
                <w:szCs w:val="20"/>
              </w:rPr>
            </w:pPr>
            <w:r w:rsidRPr="007B35BF">
              <w:rPr>
                <w:rFonts w:ascii="ＭＳ 明朝" w:hAnsi="ＭＳ 明朝" w:hint="eastAsia"/>
                <w:sz w:val="20"/>
                <w:szCs w:val="20"/>
              </w:rPr>
              <w:t>（１）</w:t>
            </w:r>
          </w:p>
          <w:p w14:paraId="22D0F1E4" w14:textId="1E222F42" w:rsidR="005010E9" w:rsidRPr="007B35BF" w:rsidRDefault="005010E9" w:rsidP="003A71CB">
            <w:pPr>
              <w:spacing w:line="320" w:lineRule="exact"/>
              <w:ind w:left="1"/>
              <w:rPr>
                <w:rFonts w:ascii="ＭＳ 明朝" w:hAnsi="ＭＳ 明朝"/>
                <w:sz w:val="20"/>
                <w:szCs w:val="20"/>
              </w:rPr>
            </w:pPr>
            <w:r w:rsidRPr="007B35BF">
              <w:rPr>
                <w:rFonts w:ascii="ＭＳ 明朝" w:hAnsi="ＭＳ 明朝" w:hint="eastAsia"/>
                <w:sz w:val="20"/>
                <w:szCs w:val="20"/>
              </w:rPr>
              <w:t>居住地・学校間・部門間交流及び共同学習の実施</w:t>
            </w:r>
          </w:p>
          <w:p w14:paraId="5A1B3DD4" w14:textId="77777777" w:rsidR="005010E9" w:rsidRPr="007B35BF" w:rsidRDefault="005010E9" w:rsidP="00FE1CCF">
            <w:pPr>
              <w:spacing w:line="320" w:lineRule="exact"/>
              <w:ind w:left="400" w:hangingChars="200" w:hanging="400"/>
              <w:rPr>
                <w:rFonts w:ascii="ＭＳ 明朝" w:hAnsi="ＭＳ 明朝"/>
                <w:sz w:val="20"/>
                <w:szCs w:val="20"/>
              </w:rPr>
            </w:pPr>
          </w:p>
          <w:p w14:paraId="7CAF7B46" w14:textId="77777777" w:rsidR="005010E9" w:rsidRPr="007B35BF" w:rsidRDefault="005010E9" w:rsidP="00FE1CCF">
            <w:pPr>
              <w:spacing w:line="320" w:lineRule="exact"/>
              <w:ind w:left="400" w:hangingChars="200" w:hanging="400"/>
              <w:rPr>
                <w:rFonts w:ascii="ＭＳ 明朝" w:hAnsi="ＭＳ 明朝"/>
                <w:sz w:val="20"/>
                <w:szCs w:val="20"/>
              </w:rPr>
            </w:pPr>
          </w:p>
          <w:p w14:paraId="25E3AAD8" w14:textId="77777777" w:rsidR="005010E9" w:rsidRPr="007B35BF" w:rsidRDefault="005010E9" w:rsidP="00FE1CCF">
            <w:pPr>
              <w:spacing w:line="320" w:lineRule="exact"/>
              <w:ind w:left="400" w:hangingChars="200" w:hanging="400"/>
              <w:rPr>
                <w:rFonts w:ascii="ＭＳ 明朝" w:hAnsi="ＭＳ 明朝"/>
                <w:sz w:val="20"/>
                <w:szCs w:val="20"/>
              </w:rPr>
            </w:pPr>
          </w:p>
          <w:p w14:paraId="591311A6" w14:textId="77777777" w:rsidR="005010E9" w:rsidRPr="007B35BF" w:rsidRDefault="005010E9" w:rsidP="00FE1CCF">
            <w:pPr>
              <w:spacing w:line="320" w:lineRule="exact"/>
              <w:ind w:left="400" w:hangingChars="200" w:hanging="400"/>
              <w:rPr>
                <w:rFonts w:ascii="ＭＳ 明朝" w:hAnsi="ＭＳ 明朝"/>
                <w:sz w:val="20"/>
                <w:szCs w:val="20"/>
              </w:rPr>
            </w:pPr>
          </w:p>
          <w:p w14:paraId="45C572A5" w14:textId="77777777" w:rsidR="005010E9" w:rsidRPr="007B35BF" w:rsidRDefault="005010E9" w:rsidP="00FE1CCF">
            <w:pPr>
              <w:spacing w:line="320" w:lineRule="exact"/>
              <w:ind w:left="400" w:hangingChars="200" w:hanging="400"/>
              <w:rPr>
                <w:rFonts w:ascii="ＭＳ 明朝" w:hAnsi="ＭＳ 明朝"/>
                <w:sz w:val="20"/>
                <w:szCs w:val="20"/>
              </w:rPr>
            </w:pPr>
          </w:p>
          <w:p w14:paraId="27B9A8FC" w14:textId="77777777" w:rsidR="005010E9" w:rsidRPr="007B35BF" w:rsidRDefault="005010E9" w:rsidP="00FE1CCF">
            <w:pPr>
              <w:spacing w:line="320" w:lineRule="exact"/>
              <w:ind w:left="400" w:hangingChars="200" w:hanging="400"/>
              <w:rPr>
                <w:rFonts w:ascii="ＭＳ 明朝" w:hAnsi="ＭＳ 明朝"/>
                <w:sz w:val="20"/>
                <w:szCs w:val="20"/>
              </w:rPr>
            </w:pPr>
          </w:p>
          <w:p w14:paraId="7158A3ED" w14:textId="77777777" w:rsidR="005010E9" w:rsidRPr="007B35BF" w:rsidRDefault="005010E9" w:rsidP="003A71CB">
            <w:pPr>
              <w:spacing w:line="320" w:lineRule="exact"/>
              <w:rPr>
                <w:rFonts w:ascii="ＭＳ 明朝" w:hAnsi="ＭＳ 明朝"/>
                <w:sz w:val="20"/>
                <w:szCs w:val="20"/>
              </w:rPr>
            </w:pPr>
          </w:p>
          <w:p w14:paraId="3A7BD384" w14:textId="6DF5B92E" w:rsidR="005010E9" w:rsidRPr="007B35BF" w:rsidRDefault="005010E9" w:rsidP="003A71CB">
            <w:pPr>
              <w:spacing w:line="320" w:lineRule="exact"/>
              <w:rPr>
                <w:rFonts w:ascii="ＭＳ 明朝" w:hAnsi="ＭＳ 明朝"/>
                <w:sz w:val="20"/>
                <w:szCs w:val="20"/>
              </w:rPr>
            </w:pPr>
          </w:p>
          <w:p w14:paraId="06CE08E9" w14:textId="77777777" w:rsidR="000B4BF2" w:rsidRPr="007B35BF" w:rsidRDefault="000B4BF2" w:rsidP="003A71CB">
            <w:pPr>
              <w:spacing w:line="320" w:lineRule="exact"/>
              <w:rPr>
                <w:rFonts w:ascii="ＭＳ 明朝" w:hAnsi="ＭＳ 明朝"/>
                <w:sz w:val="20"/>
                <w:szCs w:val="20"/>
              </w:rPr>
            </w:pPr>
          </w:p>
          <w:p w14:paraId="2BC7ECC0" w14:textId="77777777" w:rsidR="005010E9" w:rsidRPr="007B35BF" w:rsidRDefault="005010E9" w:rsidP="003A71CB">
            <w:pPr>
              <w:spacing w:line="320" w:lineRule="exact"/>
              <w:rPr>
                <w:rFonts w:ascii="ＭＳ 明朝" w:hAnsi="ＭＳ 明朝"/>
                <w:sz w:val="20"/>
                <w:szCs w:val="20"/>
              </w:rPr>
            </w:pPr>
          </w:p>
          <w:p w14:paraId="27AD2B6B" w14:textId="77777777" w:rsidR="004739EF" w:rsidRPr="007B35BF" w:rsidRDefault="004739EF" w:rsidP="003A71CB">
            <w:pPr>
              <w:spacing w:line="320" w:lineRule="exact"/>
              <w:rPr>
                <w:rFonts w:ascii="ＭＳ 明朝" w:hAnsi="ＭＳ 明朝"/>
                <w:sz w:val="20"/>
                <w:szCs w:val="20"/>
              </w:rPr>
            </w:pPr>
          </w:p>
          <w:p w14:paraId="08ECF934" w14:textId="25C21A2E" w:rsidR="00D57826" w:rsidRPr="007B35BF" w:rsidRDefault="00D57826" w:rsidP="003A71CB">
            <w:pPr>
              <w:spacing w:line="320" w:lineRule="exact"/>
              <w:rPr>
                <w:rFonts w:ascii="ＭＳ 明朝" w:hAnsi="ＭＳ 明朝"/>
                <w:sz w:val="20"/>
                <w:szCs w:val="20"/>
              </w:rPr>
            </w:pPr>
          </w:p>
          <w:p w14:paraId="71BC6BF9" w14:textId="77777777" w:rsidR="0002026F" w:rsidRPr="007B35BF" w:rsidRDefault="0002026F" w:rsidP="003A71CB">
            <w:pPr>
              <w:spacing w:line="320" w:lineRule="exact"/>
              <w:rPr>
                <w:rFonts w:ascii="ＭＳ 明朝" w:hAnsi="ＭＳ 明朝"/>
                <w:sz w:val="20"/>
                <w:szCs w:val="20"/>
              </w:rPr>
            </w:pPr>
          </w:p>
          <w:p w14:paraId="60787BC0" w14:textId="77777777" w:rsidR="005010E9" w:rsidRPr="007B35BF" w:rsidRDefault="005010E9" w:rsidP="00FE1CCF">
            <w:pPr>
              <w:spacing w:line="320" w:lineRule="exact"/>
              <w:rPr>
                <w:rFonts w:ascii="ＭＳ 明朝" w:hAnsi="ＭＳ 明朝"/>
                <w:sz w:val="20"/>
                <w:szCs w:val="20"/>
              </w:rPr>
            </w:pPr>
            <w:r w:rsidRPr="007B35BF">
              <w:rPr>
                <w:rFonts w:ascii="ＭＳ 明朝" w:hAnsi="ＭＳ 明朝" w:hint="eastAsia"/>
                <w:sz w:val="20"/>
                <w:szCs w:val="20"/>
              </w:rPr>
              <w:t>（２）</w:t>
            </w:r>
          </w:p>
          <w:p w14:paraId="09306359" w14:textId="77777777" w:rsidR="005010E9" w:rsidRPr="007B35BF" w:rsidRDefault="005010E9" w:rsidP="00FE1CCF">
            <w:pPr>
              <w:spacing w:line="320" w:lineRule="exact"/>
              <w:rPr>
                <w:rFonts w:ascii="ＭＳ 明朝" w:hAnsi="ＭＳ 明朝"/>
                <w:sz w:val="20"/>
                <w:szCs w:val="20"/>
              </w:rPr>
            </w:pPr>
            <w:r w:rsidRPr="007B35BF">
              <w:rPr>
                <w:rFonts w:ascii="ＭＳ 明朝" w:hAnsi="ＭＳ 明朝" w:hint="eastAsia"/>
                <w:sz w:val="20"/>
                <w:szCs w:val="20"/>
              </w:rPr>
              <w:t>小学部段階より児童生徒の実態に応じたキャリア教育の充実</w:t>
            </w:r>
          </w:p>
          <w:p w14:paraId="206004B5" w14:textId="77777777" w:rsidR="005010E9" w:rsidRPr="007B35BF" w:rsidRDefault="005010E9" w:rsidP="00FE1CCF">
            <w:pPr>
              <w:spacing w:line="320" w:lineRule="exact"/>
              <w:rPr>
                <w:rFonts w:ascii="ＭＳ 明朝" w:hAnsi="ＭＳ 明朝"/>
                <w:sz w:val="20"/>
                <w:szCs w:val="20"/>
              </w:rPr>
            </w:pPr>
          </w:p>
          <w:p w14:paraId="1EA15026" w14:textId="77777777" w:rsidR="005010E9" w:rsidRPr="007B35BF" w:rsidRDefault="005010E9" w:rsidP="00FE1CCF">
            <w:pPr>
              <w:spacing w:line="320" w:lineRule="exact"/>
              <w:rPr>
                <w:rFonts w:ascii="ＭＳ 明朝" w:hAnsi="ＭＳ 明朝"/>
                <w:sz w:val="20"/>
                <w:szCs w:val="20"/>
              </w:rPr>
            </w:pPr>
          </w:p>
          <w:p w14:paraId="2D8C84B8" w14:textId="77777777" w:rsidR="005010E9" w:rsidRPr="007B35BF" w:rsidRDefault="005010E9" w:rsidP="00FE1CCF">
            <w:pPr>
              <w:spacing w:line="320" w:lineRule="exact"/>
              <w:rPr>
                <w:rFonts w:ascii="ＭＳ 明朝" w:hAnsi="ＭＳ 明朝"/>
                <w:sz w:val="20"/>
                <w:szCs w:val="20"/>
              </w:rPr>
            </w:pPr>
          </w:p>
          <w:p w14:paraId="02CC4231" w14:textId="77777777" w:rsidR="005010E9" w:rsidRPr="007B35BF" w:rsidRDefault="005010E9" w:rsidP="00FE1CCF">
            <w:pPr>
              <w:spacing w:line="320" w:lineRule="exact"/>
              <w:rPr>
                <w:rFonts w:ascii="ＭＳ 明朝" w:hAnsi="ＭＳ 明朝"/>
                <w:sz w:val="20"/>
                <w:szCs w:val="20"/>
              </w:rPr>
            </w:pPr>
          </w:p>
          <w:p w14:paraId="7113FFE1" w14:textId="77777777" w:rsidR="005010E9" w:rsidRPr="007B35BF" w:rsidRDefault="005010E9" w:rsidP="00FE1CCF">
            <w:pPr>
              <w:spacing w:line="320" w:lineRule="exact"/>
              <w:rPr>
                <w:rFonts w:ascii="ＭＳ 明朝" w:hAnsi="ＭＳ 明朝"/>
                <w:sz w:val="20"/>
                <w:szCs w:val="20"/>
              </w:rPr>
            </w:pPr>
          </w:p>
          <w:p w14:paraId="274C4FC8" w14:textId="77777777" w:rsidR="005010E9" w:rsidRPr="007B35BF" w:rsidRDefault="005010E9" w:rsidP="00FE1CCF">
            <w:pPr>
              <w:spacing w:line="320" w:lineRule="exact"/>
              <w:rPr>
                <w:rFonts w:ascii="ＭＳ 明朝" w:hAnsi="ＭＳ 明朝"/>
                <w:sz w:val="20"/>
                <w:szCs w:val="20"/>
              </w:rPr>
            </w:pPr>
          </w:p>
          <w:p w14:paraId="359D6B92" w14:textId="77777777" w:rsidR="005010E9" w:rsidRPr="007B35BF" w:rsidRDefault="005010E9" w:rsidP="00FE1CCF">
            <w:pPr>
              <w:spacing w:line="320" w:lineRule="exact"/>
              <w:rPr>
                <w:rFonts w:ascii="ＭＳ 明朝" w:hAnsi="ＭＳ 明朝"/>
                <w:sz w:val="20"/>
                <w:szCs w:val="20"/>
              </w:rPr>
            </w:pPr>
          </w:p>
          <w:p w14:paraId="7334978D" w14:textId="77777777" w:rsidR="005010E9" w:rsidRPr="007B35BF" w:rsidRDefault="005010E9" w:rsidP="00FE1CCF">
            <w:pPr>
              <w:spacing w:line="320" w:lineRule="exact"/>
              <w:rPr>
                <w:rFonts w:ascii="ＭＳ 明朝" w:hAnsi="ＭＳ 明朝"/>
                <w:sz w:val="20"/>
                <w:szCs w:val="20"/>
              </w:rPr>
            </w:pPr>
          </w:p>
          <w:p w14:paraId="43A7026B" w14:textId="77777777" w:rsidR="005010E9" w:rsidRPr="007B35BF" w:rsidRDefault="005010E9" w:rsidP="00FE1CCF">
            <w:pPr>
              <w:spacing w:line="320" w:lineRule="exact"/>
              <w:rPr>
                <w:rFonts w:ascii="ＭＳ 明朝" w:hAnsi="ＭＳ 明朝"/>
                <w:sz w:val="20"/>
                <w:szCs w:val="20"/>
              </w:rPr>
            </w:pPr>
          </w:p>
          <w:p w14:paraId="7914A8FF" w14:textId="77777777" w:rsidR="005010E9" w:rsidRPr="007B35BF" w:rsidRDefault="005010E9" w:rsidP="00FE1CCF">
            <w:pPr>
              <w:spacing w:line="320" w:lineRule="exact"/>
              <w:rPr>
                <w:rFonts w:ascii="ＭＳ 明朝" w:hAnsi="ＭＳ 明朝"/>
                <w:sz w:val="20"/>
                <w:szCs w:val="20"/>
              </w:rPr>
            </w:pPr>
          </w:p>
          <w:p w14:paraId="28A42E95" w14:textId="77777777" w:rsidR="005010E9" w:rsidRPr="007B35BF" w:rsidRDefault="005010E9" w:rsidP="00FE1CCF">
            <w:pPr>
              <w:spacing w:line="320" w:lineRule="exact"/>
              <w:rPr>
                <w:rFonts w:ascii="ＭＳ 明朝" w:hAnsi="ＭＳ 明朝"/>
                <w:sz w:val="20"/>
                <w:szCs w:val="20"/>
              </w:rPr>
            </w:pPr>
          </w:p>
          <w:p w14:paraId="3D9BCBFE" w14:textId="77777777" w:rsidR="005010E9" w:rsidRPr="007B35BF" w:rsidRDefault="005010E9" w:rsidP="00FE1CCF">
            <w:pPr>
              <w:spacing w:line="320" w:lineRule="exact"/>
              <w:rPr>
                <w:rFonts w:ascii="ＭＳ 明朝" w:hAnsi="ＭＳ 明朝"/>
                <w:sz w:val="20"/>
                <w:szCs w:val="20"/>
              </w:rPr>
            </w:pPr>
          </w:p>
          <w:p w14:paraId="1CED9C27" w14:textId="77777777" w:rsidR="005010E9" w:rsidRPr="007B35BF" w:rsidRDefault="005010E9" w:rsidP="00FE1CCF">
            <w:pPr>
              <w:spacing w:line="320" w:lineRule="exact"/>
              <w:rPr>
                <w:rFonts w:ascii="ＭＳ 明朝" w:hAnsi="ＭＳ 明朝"/>
                <w:sz w:val="20"/>
                <w:szCs w:val="20"/>
              </w:rPr>
            </w:pPr>
          </w:p>
          <w:p w14:paraId="628C4594" w14:textId="77777777" w:rsidR="005010E9" w:rsidRPr="007B35BF" w:rsidRDefault="005010E9" w:rsidP="00FE1CCF">
            <w:pPr>
              <w:spacing w:line="320" w:lineRule="exact"/>
              <w:rPr>
                <w:rFonts w:ascii="ＭＳ 明朝" w:hAnsi="ＭＳ 明朝"/>
                <w:sz w:val="20"/>
                <w:szCs w:val="20"/>
              </w:rPr>
            </w:pPr>
          </w:p>
          <w:p w14:paraId="3A562E8F" w14:textId="77777777" w:rsidR="005010E9" w:rsidRPr="007B35BF" w:rsidRDefault="005010E9" w:rsidP="00FE1CCF">
            <w:pPr>
              <w:spacing w:line="320" w:lineRule="exact"/>
              <w:rPr>
                <w:rFonts w:ascii="ＭＳ 明朝" w:hAnsi="ＭＳ 明朝"/>
                <w:sz w:val="20"/>
                <w:szCs w:val="20"/>
              </w:rPr>
            </w:pPr>
          </w:p>
          <w:p w14:paraId="1744FE17" w14:textId="4479B06B" w:rsidR="005010E9" w:rsidRPr="007B35BF" w:rsidRDefault="005010E9" w:rsidP="00FE1CCF">
            <w:pPr>
              <w:spacing w:line="320" w:lineRule="exact"/>
              <w:rPr>
                <w:rFonts w:ascii="ＭＳ 明朝" w:hAnsi="ＭＳ 明朝"/>
                <w:sz w:val="20"/>
                <w:szCs w:val="20"/>
              </w:rPr>
            </w:pPr>
          </w:p>
          <w:p w14:paraId="0B71D69C" w14:textId="77777777" w:rsidR="003566DB" w:rsidRPr="007B35BF" w:rsidRDefault="003566DB" w:rsidP="00FE1CCF">
            <w:pPr>
              <w:spacing w:line="320" w:lineRule="exact"/>
              <w:rPr>
                <w:rFonts w:ascii="ＭＳ 明朝" w:hAnsi="ＭＳ 明朝"/>
                <w:sz w:val="20"/>
                <w:szCs w:val="20"/>
              </w:rPr>
            </w:pPr>
          </w:p>
          <w:p w14:paraId="4CD47F89" w14:textId="77777777" w:rsidR="005010E9" w:rsidRPr="007B35BF" w:rsidRDefault="005010E9" w:rsidP="00FE1CCF">
            <w:pPr>
              <w:spacing w:line="320" w:lineRule="exact"/>
              <w:rPr>
                <w:rFonts w:ascii="ＭＳ 明朝" w:hAnsi="ＭＳ 明朝"/>
                <w:sz w:val="20"/>
                <w:szCs w:val="20"/>
              </w:rPr>
            </w:pPr>
          </w:p>
          <w:p w14:paraId="0F2D9A0B" w14:textId="77777777" w:rsidR="005010E9" w:rsidRPr="007B35BF" w:rsidRDefault="005010E9" w:rsidP="00FE1CCF">
            <w:pPr>
              <w:spacing w:line="320" w:lineRule="exact"/>
              <w:rPr>
                <w:rFonts w:ascii="ＭＳ 明朝" w:hAnsi="ＭＳ 明朝"/>
                <w:sz w:val="20"/>
                <w:szCs w:val="20"/>
              </w:rPr>
            </w:pPr>
          </w:p>
          <w:p w14:paraId="030634F5" w14:textId="77777777" w:rsidR="00E82DB0" w:rsidRPr="007B35BF" w:rsidRDefault="00E82DB0" w:rsidP="00FE1CCF">
            <w:pPr>
              <w:spacing w:line="320" w:lineRule="exact"/>
              <w:rPr>
                <w:rFonts w:ascii="ＭＳ 明朝" w:hAnsi="ＭＳ 明朝"/>
                <w:sz w:val="20"/>
                <w:szCs w:val="20"/>
              </w:rPr>
            </w:pPr>
          </w:p>
          <w:p w14:paraId="10318BF5" w14:textId="77777777" w:rsidR="00E82DB0" w:rsidRPr="007B35BF" w:rsidRDefault="00E82DB0" w:rsidP="00FE1CCF">
            <w:pPr>
              <w:spacing w:line="320" w:lineRule="exact"/>
              <w:rPr>
                <w:rFonts w:ascii="ＭＳ 明朝" w:hAnsi="ＭＳ 明朝"/>
                <w:sz w:val="20"/>
                <w:szCs w:val="20"/>
              </w:rPr>
            </w:pPr>
          </w:p>
          <w:p w14:paraId="545C0270" w14:textId="77777777" w:rsidR="00E82DB0" w:rsidRPr="007B35BF" w:rsidRDefault="00E82DB0" w:rsidP="00FE1CCF">
            <w:pPr>
              <w:spacing w:line="320" w:lineRule="exact"/>
              <w:rPr>
                <w:rFonts w:ascii="ＭＳ 明朝" w:hAnsi="ＭＳ 明朝"/>
                <w:sz w:val="20"/>
                <w:szCs w:val="20"/>
              </w:rPr>
            </w:pPr>
          </w:p>
          <w:p w14:paraId="029179C1" w14:textId="77777777" w:rsidR="00E82DB0" w:rsidRPr="007B35BF" w:rsidRDefault="00E82DB0" w:rsidP="00FE1CCF">
            <w:pPr>
              <w:spacing w:line="320" w:lineRule="exact"/>
              <w:rPr>
                <w:rFonts w:ascii="ＭＳ 明朝" w:hAnsi="ＭＳ 明朝"/>
                <w:sz w:val="20"/>
                <w:szCs w:val="20"/>
              </w:rPr>
            </w:pPr>
          </w:p>
          <w:p w14:paraId="5789009E" w14:textId="77777777" w:rsidR="00E82DB0" w:rsidRPr="007B35BF" w:rsidRDefault="00E82DB0" w:rsidP="00FE1CCF">
            <w:pPr>
              <w:spacing w:line="320" w:lineRule="exact"/>
              <w:rPr>
                <w:rFonts w:ascii="ＭＳ 明朝" w:hAnsi="ＭＳ 明朝"/>
                <w:sz w:val="20"/>
                <w:szCs w:val="20"/>
              </w:rPr>
            </w:pPr>
          </w:p>
          <w:p w14:paraId="231F8170" w14:textId="77777777" w:rsidR="000C3443" w:rsidRPr="007B35BF" w:rsidRDefault="000C3443" w:rsidP="00FE1CCF">
            <w:pPr>
              <w:spacing w:line="320" w:lineRule="exact"/>
              <w:rPr>
                <w:rFonts w:ascii="ＭＳ 明朝" w:hAnsi="ＭＳ 明朝"/>
                <w:sz w:val="20"/>
                <w:szCs w:val="20"/>
              </w:rPr>
            </w:pPr>
          </w:p>
          <w:p w14:paraId="637B415B" w14:textId="77777777" w:rsidR="005010E9" w:rsidRPr="007B35BF" w:rsidRDefault="005010E9" w:rsidP="00FE1CCF">
            <w:pPr>
              <w:spacing w:line="320" w:lineRule="exact"/>
              <w:rPr>
                <w:rFonts w:ascii="ＭＳ 明朝" w:hAnsi="ＭＳ 明朝"/>
                <w:sz w:val="20"/>
                <w:szCs w:val="20"/>
              </w:rPr>
            </w:pPr>
            <w:r w:rsidRPr="007B35BF">
              <w:rPr>
                <w:rFonts w:ascii="ＭＳ 明朝" w:hAnsi="ＭＳ 明朝" w:hint="eastAsia"/>
                <w:sz w:val="20"/>
                <w:szCs w:val="20"/>
              </w:rPr>
              <w:t>（３）</w:t>
            </w:r>
          </w:p>
          <w:p w14:paraId="02FFAACB" w14:textId="0A872417" w:rsidR="005010E9" w:rsidRPr="007B35BF" w:rsidRDefault="005010E9" w:rsidP="00FE1CCF">
            <w:pPr>
              <w:spacing w:line="320" w:lineRule="exact"/>
              <w:rPr>
                <w:rFonts w:ascii="ＭＳ 明朝" w:hAnsi="ＭＳ 明朝"/>
                <w:sz w:val="20"/>
                <w:szCs w:val="20"/>
              </w:rPr>
            </w:pPr>
            <w:r w:rsidRPr="007B35BF">
              <w:rPr>
                <w:rFonts w:ascii="ＭＳ 明朝" w:hAnsi="ＭＳ 明朝" w:hint="eastAsia"/>
                <w:sz w:val="20"/>
                <w:szCs w:val="20"/>
              </w:rPr>
              <w:t>社会自立と職業的自立に向けた進路指導や職業教育の充実</w:t>
            </w:r>
          </w:p>
        </w:tc>
        <w:tc>
          <w:tcPr>
            <w:tcW w:w="4572" w:type="dxa"/>
            <w:tcBorders>
              <w:right w:val="dashed" w:sz="4" w:space="0" w:color="auto"/>
            </w:tcBorders>
            <w:shd w:val="clear" w:color="auto" w:fill="auto"/>
            <w:tcMar>
              <w:top w:w="85" w:type="dxa"/>
              <w:left w:w="85" w:type="dxa"/>
              <w:bottom w:w="85" w:type="dxa"/>
              <w:right w:w="85" w:type="dxa"/>
            </w:tcMar>
          </w:tcPr>
          <w:p w14:paraId="2901BDEF" w14:textId="77777777" w:rsidR="005010E9" w:rsidRPr="007B35BF" w:rsidRDefault="005010E9" w:rsidP="003A71CB">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（１）</w:t>
            </w:r>
          </w:p>
          <w:p w14:paraId="42E0347E" w14:textId="3E690AF9" w:rsidR="005010E9" w:rsidRPr="007B35BF" w:rsidRDefault="005010E9" w:rsidP="00147AED">
            <w:pPr>
              <w:spacing w:line="320" w:lineRule="exact"/>
              <w:ind w:left="406" w:hangingChars="203" w:hanging="406"/>
              <w:rPr>
                <w:rFonts w:ascii="ＭＳ 明朝" w:hAnsi="ＭＳ 明朝"/>
                <w:sz w:val="20"/>
                <w:szCs w:val="20"/>
              </w:rPr>
            </w:pPr>
            <w:r w:rsidRPr="007B35BF">
              <w:rPr>
                <w:rFonts w:ascii="ＭＳ 明朝" w:hAnsi="ＭＳ 明朝" w:hint="eastAsia"/>
                <w:sz w:val="20"/>
                <w:szCs w:val="20"/>
              </w:rPr>
              <w:t>ア．感染症対策を講じながら交流を行い、地域で育つ子どもたちと</w:t>
            </w:r>
            <w:r w:rsidR="006D1E31" w:rsidRPr="007B35BF">
              <w:rPr>
                <w:rFonts w:ascii="ＭＳ 明朝" w:hAnsi="ＭＳ 明朝" w:hint="eastAsia"/>
                <w:sz w:val="20"/>
                <w:szCs w:val="20"/>
              </w:rPr>
              <w:t>互いに学びあえる</w:t>
            </w:r>
            <w:r w:rsidRPr="007B35BF">
              <w:rPr>
                <w:rFonts w:ascii="ＭＳ 明朝" w:hAnsi="ＭＳ 明朝" w:hint="eastAsia"/>
                <w:sz w:val="20"/>
                <w:szCs w:val="20"/>
              </w:rPr>
              <w:t>機会の充実を進める。</w:t>
            </w:r>
          </w:p>
          <w:p w14:paraId="6E2DE024" w14:textId="5ED6CF97" w:rsidR="005010E9" w:rsidRPr="007B35BF" w:rsidRDefault="005010E9" w:rsidP="006D1E31">
            <w:pPr>
              <w:spacing w:line="320" w:lineRule="exact"/>
              <w:rPr>
                <w:rFonts w:ascii="ＭＳ 明朝" w:hAnsi="ＭＳ 明朝"/>
                <w:sz w:val="20"/>
                <w:szCs w:val="20"/>
              </w:rPr>
            </w:pPr>
          </w:p>
          <w:p w14:paraId="2A322376" w14:textId="77777777" w:rsidR="005010E9" w:rsidRPr="007B35BF" w:rsidRDefault="005010E9" w:rsidP="00FE1CCF">
            <w:pPr>
              <w:spacing w:line="320" w:lineRule="exact"/>
              <w:ind w:left="400" w:hangingChars="200" w:hanging="400"/>
              <w:rPr>
                <w:rFonts w:ascii="ＭＳ 明朝" w:hAnsi="ＭＳ 明朝"/>
                <w:sz w:val="20"/>
                <w:szCs w:val="20"/>
              </w:rPr>
            </w:pPr>
          </w:p>
          <w:p w14:paraId="3E6D6265" w14:textId="77777777" w:rsidR="005010E9" w:rsidRPr="007B35BF" w:rsidRDefault="005010E9" w:rsidP="00FE1CCF">
            <w:pPr>
              <w:spacing w:line="320" w:lineRule="exact"/>
              <w:ind w:left="400" w:hangingChars="200" w:hanging="400"/>
              <w:rPr>
                <w:rFonts w:ascii="ＭＳ 明朝" w:hAnsi="ＭＳ 明朝"/>
                <w:sz w:val="20"/>
                <w:szCs w:val="20"/>
              </w:rPr>
            </w:pPr>
          </w:p>
          <w:p w14:paraId="7C940C3C" w14:textId="77777777" w:rsidR="005010E9" w:rsidRPr="007B35BF" w:rsidRDefault="005010E9" w:rsidP="00FE1CCF">
            <w:pPr>
              <w:spacing w:line="320" w:lineRule="exact"/>
              <w:ind w:left="400" w:hangingChars="200" w:hanging="400"/>
              <w:rPr>
                <w:rFonts w:ascii="ＭＳ 明朝" w:hAnsi="ＭＳ 明朝"/>
                <w:sz w:val="20"/>
                <w:szCs w:val="20"/>
              </w:rPr>
            </w:pPr>
          </w:p>
          <w:p w14:paraId="5D1B18FF" w14:textId="77777777" w:rsidR="00D57826" w:rsidRPr="007B35BF" w:rsidRDefault="00D57826" w:rsidP="00FE1CCF">
            <w:pPr>
              <w:spacing w:line="320" w:lineRule="exact"/>
              <w:ind w:left="400" w:hangingChars="200" w:hanging="400"/>
              <w:rPr>
                <w:rFonts w:ascii="ＭＳ 明朝" w:hAnsi="ＭＳ 明朝"/>
                <w:sz w:val="20"/>
                <w:szCs w:val="20"/>
              </w:rPr>
            </w:pPr>
          </w:p>
          <w:p w14:paraId="179BD8DF" w14:textId="77777777" w:rsidR="00D57826" w:rsidRPr="007B35BF" w:rsidRDefault="00D57826" w:rsidP="00FE1CCF">
            <w:pPr>
              <w:spacing w:line="320" w:lineRule="exact"/>
              <w:ind w:left="400" w:hangingChars="200" w:hanging="400"/>
              <w:rPr>
                <w:rFonts w:ascii="ＭＳ 明朝" w:hAnsi="ＭＳ 明朝"/>
                <w:sz w:val="20"/>
                <w:szCs w:val="20"/>
              </w:rPr>
            </w:pPr>
          </w:p>
          <w:p w14:paraId="50EE594D" w14:textId="098CFC17" w:rsidR="005010E9" w:rsidRPr="007B35BF" w:rsidRDefault="005010E9" w:rsidP="00FE1CCF">
            <w:pPr>
              <w:spacing w:line="320" w:lineRule="exact"/>
              <w:ind w:left="400" w:hangingChars="200" w:hanging="400"/>
              <w:rPr>
                <w:rFonts w:ascii="ＭＳ 明朝" w:hAnsi="ＭＳ 明朝"/>
                <w:sz w:val="20"/>
                <w:szCs w:val="20"/>
              </w:rPr>
            </w:pPr>
          </w:p>
          <w:p w14:paraId="00AFA912" w14:textId="77777777" w:rsidR="000B4BF2" w:rsidRPr="007B35BF" w:rsidRDefault="000B4BF2" w:rsidP="00FE1CCF">
            <w:pPr>
              <w:spacing w:line="320" w:lineRule="exact"/>
              <w:ind w:left="400" w:hangingChars="200" w:hanging="400"/>
              <w:rPr>
                <w:rFonts w:ascii="ＭＳ 明朝" w:hAnsi="ＭＳ 明朝"/>
                <w:sz w:val="20"/>
                <w:szCs w:val="20"/>
              </w:rPr>
            </w:pPr>
          </w:p>
          <w:p w14:paraId="62E4C1BA" w14:textId="7AA6FD0E" w:rsidR="005010E9" w:rsidRPr="007B35BF" w:rsidRDefault="005010E9" w:rsidP="0062753D">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イ．大阪府内では唯一の</w:t>
            </w:r>
            <w:r w:rsidR="009A0430" w:rsidRPr="007B35BF">
              <w:rPr>
                <w:rFonts w:ascii="ＭＳ 明朝" w:hAnsi="ＭＳ 明朝" w:hint="eastAsia"/>
                <w:sz w:val="20"/>
                <w:szCs w:val="20"/>
              </w:rPr>
              <w:t>小学部からの</w:t>
            </w:r>
            <w:r w:rsidRPr="007B35BF">
              <w:rPr>
                <w:rFonts w:ascii="ＭＳ 明朝" w:hAnsi="ＭＳ 明朝" w:hint="eastAsia"/>
                <w:sz w:val="20"/>
                <w:szCs w:val="20"/>
              </w:rPr>
              <w:t>肢知併置校の特色を活かし、部門・学部間での交流を実施する。</w:t>
            </w:r>
          </w:p>
          <w:p w14:paraId="2FE051C4" w14:textId="7347091B" w:rsidR="005010E9" w:rsidRPr="007B35BF" w:rsidRDefault="005010E9" w:rsidP="003A71CB">
            <w:pPr>
              <w:spacing w:line="320" w:lineRule="exact"/>
              <w:rPr>
                <w:rFonts w:ascii="ＭＳ 明朝" w:hAnsi="ＭＳ 明朝"/>
                <w:sz w:val="20"/>
                <w:szCs w:val="20"/>
              </w:rPr>
            </w:pPr>
          </w:p>
          <w:p w14:paraId="557737B0" w14:textId="08EDCC45" w:rsidR="0002026F" w:rsidRPr="007B35BF" w:rsidRDefault="0002026F" w:rsidP="003A71CB">
            <w:pPr>
              <w:spacing w:line="320" w:lineRule="exact"/>
              <w:rPr>
                <w:rFonts w:ascii="ＭＳ 明朝" w:hAnsi="ＭＳ 明朝"/>
                <w:sz w:val="20"/>
                <w:szCs w:val="20"/>
              </w:rPr>
            </w:pPr>
          </w:p>
          <w:p w14:paraId="05D0EBF1" w14:textId="0AED0624" w:rsidR="005010E9" w:rsidRPr="007B35BF" w:rsidRDefault="005010E9" w:rsidP="003A71CB">
            <w:pPr>
              <w:spacing w:line="320" w:lineRule="exact"/>
              <w:rPr>
                <w:rFonts w:ascii="ＭＳ 明朝" w:hAnsi="ＭＳ 明朝"/>
                <w:sz w:val="20"/>
                <w:szCs w:val="20"/>
              </w:rPr>
            </w:pPr>
            <w:r w:rsidRPr="007B35BF">
              <w:rPr>
                <w:rFonts w:ascii="ＭＳ 明朝" w:hAnsi="ＭＳ 明朝" w:hint="eastAsia"/>
                <w:sz w:val="20"/>
                <w:szCs w:val="20"/>
              </w:rPr>
              <w:t>（２）</w:t>
            </w:r>
          </w:p>
          <w:p w14:paraId="3AF82B3B" w14:textId="784383AD" w:rsidR="005010E9" w:rsidRPr="007B35BF" w:rsidRDefault="005010E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ア．</w:t>
            </w:r>
            <w:r w:rsidR="00A95B7E" w:rsidRPr="007B35BF">
              <w:rPr>
                <w:rFonts w:ascii="ＭＳ 明朝" w:hAnsi="ＭＳ 明朝" w:hint="eastAsia"/>
                <w:sz w:val="20"/>
                <w:szCs w:val="20"/>
              </w:rPr>
              <w:t>卒業後</w:t>
            </w:r>
            <w:r w:rsidR="009A0430" w:rsidRPr="007B35BF">
              <w:rPr>
                <w:rFonts w:ascii="ＭＳ 明朝" w:hAnsi="ＭＳ 明朝" w:hint="eastAsia"/>
                <w:sz w:val="20"/>
                <w:szCs w:val="20"/>
              </w:rPr>
              <w:t>の進路</w:t>
            </w:r>
            <w:r w:rsidR="00A95B7E" w:rsidRPr="007B35BF">
              <w:rPr>
                <w:rFonts w:ascii="ＭＳ 明朝" w:hAnsi="ＭＳ 明朝" w:hint="eastAsia"/>
                <w:sz w:val="20"/>
                <w:szCs w:val="20"/>
              </w:rPr>
              <w:t>を見据え、</w:t>
            </w:r>
            <w:r w:rsidRPr="007B35BF">
              <w:rPr>
                <w:rFonts w:ascii="ＭＳ 明朝" w:hAnsi="ＭＳ 明朝" w:hint="eastAsia"/>
                <w:sz w:val="20"/>
                <w:szCs w:val="20"/>
              </w:rPr>
              <w:t>学部</w:t>
            </w:r>
            <w:r w:rsidR="009A0430" w:rsidRPr="007B35BF">
              <w:rPr>
                <w:rFonts w:ascii="ＭＳ 明朝" w:hAnsi="ＭＳ 明朝" w:hint="eastAsia"/>
                <w:sz w:val="20"/>
                <w:szCs w:val="20"/>
              </w:rPr>
              <w:t>ごとに</w:t>
            </w:r>
            <w:r w:rsidRPr="007B35BF">
              <w:rPr>
                <w:rFonts w:ascii="ＭＳ 明朝" w:hAnsi="ＭＳ 明朝" w:hint="eastAsia"/>
                <w:sz w:val="20"/>
                <w:szCs w:val="20"/>
              </w:rPr>
              <w:t>発達段階に応じたキャリア教育を進める。</w:t>
            </w:r>
          </w:p>
          <w:p w14:paraId="5D9F567D" w14:textId="77777777" w:rsidR="005010E9" w:rsidRPr="007B35BF" w:rsidRDefault="005010E9" w:rsidP="00FE1CCF">
            <w:pPr>
              <w:spacing w:line="320" w:lineRule="exact"/>
              <w:rPr>
                <w:rFonts w:ascii="ＭＳ 明朝" w:hAnsi="ＭＳ 明朝"/>
                <w:sz w:val="20"/>
                <w:szCs w:val="20"/>
              </w:rPr>
            </w:pPr>
          </w:p>
          <w:p w14:paraId="44C5F45E" w14:textId="77777777" w:rsidR="005010E9" w:rsidRPr="007B35BF" w:rsidRDefault="005010E9" w:rsidP="00FE1CCF">
            <w:pPr>
              <w:spacing w:line="320" w:lineRule="exact"/>
              <w:rPr>
                <w:rFonts w:ascii="ＭＳ 明朝" w:hAnsi="ＭＳ 明朝"/>
                <w:sz w:val="20"/>
                <w:szCs w:val="20"/>
              </w:rPr>
            </w:pPr>
          </w:p>
          <w:p w14:paraId="793C96C2" w14:textId="77777777" w:rsidR="005010E9" w:rsidRPr="007B35BF" w:rsidRDefault="005010E9" w:rsidP="00FE1CCF">
            <w:pPr>
              <w:spacing w:line="320" w:lineRule="exact"/>
              <w:rPr>
                <w:rFonts w:ascii="ＭＳ 明朝" w:hAnsi="ＭＳ 明朝"/>
                <w:sz w:val="20"/>
                <w:szCs w:val="20"/>
              </w:rPr>
            </w:pPr>
          </w:p>
          <w:p w14:paraId="24707DCD" w14:textId="77777777" w:rsidR="005010E9" w:rsidRPr="007B35BF" w:rsidRDefault="005010E9" w:rsidP="00FE1CCF">
            <w:pPr>
              <w:spacing w:line="320" w:lineRule="exact"/>
              <w:rPr>
                <w:rFonts w:ascii="ＭＳ 明朝" w:hAnsi="ＭＳ 明朝"/>
                <w:sz w:val="20"/>
                <w:szCs w:val="20"/>
              </w:rPr>
            </w:pPr>
          </w:p>
          <w:p w14:paraId="0A96D58D" w14:textId="77777777" w:rsidR="005010E9" w:rsidRPr="007B35BF" w:rsidRDefault="005010E9" w:rsidP="00FE1CCF">
            <w:pPr>
              <w:spacing w:line="320" w:lineRule="exact"/>
              <w:rPr>
                <w:rFonts w:ascii="ＭＳ 明朝" w:hAnsi="ＭＳ 明朝"/>
                <w:sz w:val="20"/>
                <w:szCs w:val="20"/>
              </w:rPr>
            </w:pPr>
          </w:p>
          <w:p w14:paraId="578B3EEA" w14:textId="77777777" w:rsidR="005010E9" w:rsidRPr="007B35BF" w:rsidRDefault="005010E9" w:rsidP="00FE1CCF">
            <w:pPr>
              <w:spacing w:line="320" w:lineRule="exact"/>
              <w:rPr>
                <w:rFonts w:ascii="ＭＳ 明朝" w:hAnsi="ＭＳ 明朝"/>
                <w:sz w:val="20"/>
                <w:szCs w:val="20"/>
              </w:rPr>
            </w:pPr>
          </w:p>
          <w:p w14:paraId="13F975CC" w14:textId="77777777" w:rsidR="005010E9" w:rsidRPr="007B35BF" w:rsidRDefault="005010E9" w:rsidP="00FE1CCF">
            <w:pPr>
              <w:spacing w:line="320" w:lineRule="exact"/>
              <w:rPr>
                <w:rFonts w:ascii="ＭＳ 明朝" w:hAnsi="ＭＳ 明朝"/>
                <w:sz w:val="20"/>
                <w:szCs w:val="20"/>
              </w:rPr>
            </w:pPr>
          </w:p>
          <w:p w14:paraId="6428BDF7" w14:textId="5ABF8882" w:rsidR="005010E9" w:rsidRPr="007B35BF" w:rsidRDefault="005010E9" w:rsidP="00FE1CCF">
            <w:pPr>
              <w:spacing w:line="320" w:lineRule="exact"/>
              <w:rPr>
                <w:rFonts w:ascii="ＭＳ 明朝" w:hAnsi="ＭＳ 明朝"/>
                <w:sz w:val="20"/>
                <w:szCs w:val="20"/>
              </w:rPr>
            </w:pPr>
          </w:p>
          <w:p w14:paraId="639ED991" w14:textId="77777777" w:rsidR="00A837AC" w:rsidRPr="007B35BF" w:rsidRDefault="00A837AC" w:rsidP="00FE1CCF">
            <w:pPr>
              <w:spacing w:line="320" w:lineRule="exact"/>
              <w:rPr>
                <w:rFonts w:ascii="ＭＳ 明朝" w:hAnsi="ＭＳ 明朝"/>
                <w:sz w:val="20"/>
                <w:szCs w:val="20"/>
              </w:rPr>
            </w:pPr>
          </w:p>
          <w:p w14:paraId="01B78F0A" w14:textId="77777777" w:rsidR="00A837AC" w:rsidRPr="007B35BF" w:rsidRDefault="00A837AC" w:rsidP="00FE1CCF">
            <w:pPr>
              <w:spacing w:line="320" w:lineRule="exact"/>
              <w:rPr>
                <w:rFonts w:ascii="ＭＳ 明朝" w:hAnsi="ＭＳ 明朝"/>
                <w:sz w:val="20"/>
                <w:szCs w:val="20"/>
              </w:rPr>
            </w:pPr>
          </w:p>
          <w:p w14:paraId="165EB5CD" w14:textId="77777777" w:rsidR="00A837AC" w:rsidRPr="007B35BF" w:rsidRDefault="00A837AC" w:rsidP="00FE1CCF">
            <w:pPr>
              <w:spacing w:line="320" w:lineRule="exact"/>
              <w:rPr>
                <w:rFonts w:ascii="ＭＳ 明朝" w:hAnsi="ＭＳ 明朝"/>
                <w:sz w:val="20"/>
                <w:szCs w:val="20"/>
              </w:rPr>
            </w:pPr>
          </w:p>
          <w:p w14:paraId="757119F1" w14:textId="77777777" w:rsidR="00A837AC" w:rsidRPr="007B35BF" w:rsidRDefault="00A837AC" w:rsidP="00FE1CCF">
            <w:pPr>
              <w:spacing w:line="320" w:lineRule="exact"/>
              <w:rPr>
                <w:rFonts w:ascii="ＭＳ 明朝" w:hAnsi="ＭＳ 明朝"/>
                <w:sz w:val="20"/>
                <w:szCs w:val="20"/>
              </w:rPr>
            </w:pPr>
          </w:p>
          <w:p w14:paraId="00E4CE87" w14:textId="77777777" w:rsidR="005010E9" w:rsidRPr="007B35BF" w:rsidRDefault="005010E9" w:rsidP="00FE1CCF">
            <w:pPr>
              <w:spacing w:line="320" w:lineRule="exact"/>
              <w:rPr>
                <w:rFonts w:ascii="ＭＳ 明朝" w:hAnsi="ＭＳ 明朝"/>
                <w:sz w:val="20"/>
                <w:szCs w:val="20"/>
              </w:rPr>
            </w:pPr>
          </w:p>
          <w:p w14:paraId="7F1341EF" w14:textId="77777777" w:rsidR="008B4749" w:rsidRPr="007B35BF" w:rsidRDefault="008B4749" w:rsidP="00FE1CCF">
            <w:pPr>
              <w:spacing w:line="320" w:lineRule="exact"/>
              <w:rPr>
                <w:rFonts w:ascii="ＭＳ 明朝" w:hAnsi="ＭＳ 明朝"/>
                <w:sz w:val="20"/>
                <w:szCs w:val="20"/>
              </w:rPr>
            </w:pPr>
          </w:p>
          <w:p w14:paraId="0A0CA90A" w14:textId="75855650" w:rsidR="005010E9" w:rsidRPr="007B35BF" w:rsidRDefault="005010E9" w:rsidP="00147AED">
            <w:pPr>
              <w:spacing w:line="320" w:lineRule="exact"/>
              <w:ind w:left="322" w:hangingChars="161" w:hanging="322"/>
              <w:rPr>
                <w:rFonts w:ascii="ＭＳ 明朝" w:hAnsi="ＭＳ 明朝"/>
                <w:sz w:val="20"/>
                <w:szCs w:val="20"/>
              </w:rPr>
            </w:pPr>
            <w:r w:rsidRPr="007B35BF">
              <w:rPr>
                <w:rFonts w:ascii="ＭＳ 明朝" w:hAnsi="ＭＳ 明朝"/>
                <w:sz w:val="20"/>
                <w:szCs w:val="20"/>
              </w:rPr>
              <w:t>イ</w:t>
            </w:r>
            <w:r w:rsidRPr="007B35BF">
              <w:rPr>
                <w:rFonts w:ascii="ＭＳ 明朝" w:hAnsi="ＭＳ 明朝" w:hint="eastAsia"/>
                <w:sz w:val="20"/>
                <w:szCs w:val="20"/>
              </w:rPr>
              <w:t>．</w:t>
            </w:r>
            <w:r w:rsidR="00A2682C" w:rsidRPr="007B35BF">
              <w:rPr>
                <w:rFonts w:ascii="ＭＳ 明朝" w:hAnsi="ＭＳ 明朝" w:hint="eastAsia"/>
                <w:sz w:val="20"/>
                <w:szCs w:val="20"/>
              </w:rPr>
              <w:t>国際化が進む中で、広い視野を持てるように</w:t>
            </w:r>
            <w:r w:rsidR="00D61AAA" w:rsidRPr="007B35BF">
              <w:rPr>
                <w:rFonts w:ascii="ＭＳ 明朝" w:hAnsi="ＭＳ 明朝" w:hint="eastAsia"/>
                <w:sz w:val="20"/>
                <w:szCs w:val="20"/>
              </w:rPr>
              <w:t>、小学部の段階から</w:t>
            </w:r>
            <w:r w:rsidR="004A0B3D" w:rsidRPr="007B35BF">
              <w:rPr>
                <w:rFonts w:ascii="ＭＳ 明朝" w:hAnsi="ＭＳ 明朝" w:hint="eastAsia"/>
                <w:sz w:val="20"/>
                <w:szCs w:val="20"/>
              </w:rPr>
              <w:t>国際理解、異文化理解教育の時間</w:t>
            </w:r>
            <w:r w:rsidR="00C21CE4" w:rsidRPr="007B35BF">
              <w:rPr>
                <w:rFonts w:ascii="ＭＳ 明朝" w:hAnsi="ＭＳ 明朝" w:hint="eastAsia"/>
                <w:sz w:val="20"/>
                <w:szCs w:val="20"/>
              </w:rPr>
              <w:t>を設定し、取組みの</w:t>
            </w:r>
            <w:r w:rsidR="004A0B3D" w:rsidRPr="007B35BF">
              <w:rPr>
                <w:rFonts w:ascii="ＭＳ 明朝" w:hAnsi="ＭＳ 明朝" w:hint="eastAsia"/>
                <w:sz w:val="20"/>
                <w:szCs w:val="20"/>
              </w:rPr>
              <w:t>充実を図る</w:t>
            </w:r>
            <w:r w:rsidRPr="007B35BF">
              <w:rPr>
                <w:rFonts w:ascii="ＭＳ 明朝" w:hAnsi="ＭＳ 明朝" w:hint="eastAsia"/>
                <w:sz w:val="20"/>
                <w:szCs w:val="20"/>
              </w:rPr>
              <w:t>。</w:t>
            </w:r>
          </w:p>
          <w:p w14:paraId="22BDA539" w14:textId="77777777" w:rsidR="005010E9" w:rsidRPr="007B35BF" w:rsidRDefault="005010E9" w:rsidP="00FE1CCF">
            <w:pPr>
              <w:spacing w:line="320" w:lineRule="exact"/>
              <w:rPr>
                <w:rFonts w:ascii="ＭＳ 明朝" w:hAnsi="ＭＳ 明朝"/>
                <w:sz w:val="20"/>
                <w:szCs w:val="20"/>
              </w:rPr>
            </w:pPr>
          </w:p>
          <w:p w14:paraId="60784536" w14:textId="77777777" w:rsidR="005010E9" w:rsidRPr="007B35BF" w:rsidRDefault="005010E9" w:rsidP="00FE1CCF">
            <w:pPr>
              <w:spacing w:line="320" w:lineRule="exact"/>
              <w:rPr>
                <w:rFonts w:ascii="ＭＳ 明朝" w:hAnsi="ＭＳ 明朝"/>
                <w:sz w:val="20"/>
                <w:szCs w:val="20"/>
              </w:rPr>
            </w:pPr>
          </w:p>
          <w:p w14:paraId="010409BA" w14:textId="77777777" w:rsidR="005010E9" w:rsidRPr="007B35BF" w:rsidRDefault="005010E9" w:rsidP="00FE1CCF">
            <w:pPr>
              <w:spacing w:line="320" w:lineRule="exact"/>
              <w:ind w:left="400" w:hangingChars="200" w:hanging="400"/>
              <w:rPr>
                <w:rFonts w:ascii="ＭＳ 明朝" w:hAnsi="ＭＳ 明朝"/>
                <w:sz w:val="20"/>
                <w:szCs w:val="20"/>
              </w:rPr>
            </w:pPr>
          </w:p>
          <w:p w14:paraId="12F5E7A2" w14:textId="77777777" w:rsidR="005010E9" w:rsidRPr="007B35BF" w:rsidRDefault="005010E9" w:rsidP="00FE1CCF">
            <w:pPr>
              <w:spacing w:line="320" w:lineRule="exact"/>
              <w:ind w:left="400" w:hangingChars="200" w:hanging="400"/>
              <w:rPr>
                <w:rFonts w:ascii="ＭＳ 明朝" w:hAnsi="ＭＳ 明朝"/>
                <w:sz w:val="20"/>
                <w:szCs w:val="20"/>
              </w:rPr>
            </w:pPr>
          </w:p>
          <w:p w14:paraId="7EC3FB21" w14:textId="77777777" w:rsidR="005010E9" w:rsidRPr="007B35BF" w:rsidRDefault="005010E9" w:rsidP="00FE1CCF">
            <w:pPr>
              <w:spacing w:line="320" w:lineRule="exact"/>
              <w:ind w:left="400" w:hangingChars="200" w:hanging="400"/>
              <w:rPr>
                <w:rFonts w:ascii="ＭＳ 明朝" w:hAnsi="ＭＳ 明朝"/>
                <w:sz w:val="20"/>
                <w:szCs w:val="20"/>
              </w:rPr>
            </w:pPr>
          </w:p>
          <w:p w14:paraId="3F861F0E" w14:textId="77777777" w:rsidR="005010E9" w:rsidRPr="007B35BF" w:rsidRDefault="005010E9" w:rsidP="00FE1CCF">
            <w:pPr>
              <w:spacing w:line="320" w:lineRule="exact"/>
              <w:ind w:left="400" w:hangingChars="200" w:hanging="400"/>
              <w:rPr>
                <w:rFonts w:ascii="ＭＳ 明朝" w:hAnsi="ＭＳ 明朝"/>
                <w:sz w:val="20"/>
                <w:szCs w:val="20"/>
              </w:rPr>
            </w:pPr>
          </w:p>
          <w:p w14:paraId="4BDBA5EF" w14:textId="29FC14E1" w:rsidR="003566DB" w:rsidRPr="007B35BF" w:rsidRDefault="003566DB" w:rsidP="004C0F4D">
            <w:pPr>
              <w:spacing w:line="320" w:lineRule="exact"/>
              <w:rPr>
                <w:rFonts w:ascii="ＭＳ 明朝" w:hAnsi="ＭＳ 明朝"/>
                <w:sz w:val="20"/>
                <w:szCs w:val="20"/>
              </w:rPr>
            </w:pPr>
          </w:p>
          <w:p w14:paraId="0C87DA9E" w14:textId="66122018" w:rsidR="005010E9" w:rsidRPr="007B35BF" w:rsidRDefault="005010E9" w:rsidP="00FE1CCF">
            <w:pPr>
              <w:spacing w:line="320" w:lineRule="exact"/>
              <w:rPr>
                <w:rFonts w:ascii="ＭＳ 明朝" w:hAnsi="ＭＳ 明朝"/>
                <w:sz w:val="20"/>
                <w:szCs w:val="20"/>
              </w:rPr>
            </w:pPr>
          </w:p>
          <w:p w14:paraId="6E82DFE1" w14:textId="77777777" w:rsidR="000C3443" w:rsidRPr="007B35BF" w:rsidRDefault="000C3443" w:rsidP="00FE1CCF">
            <w:pPr>
              <w:spacing w:line="320" w:lineRule="exact"/>
              <w:rPr>
                <w:rFonts w:ascii="ＭＳ 明朝" w:hAnsi="ＭＳ 明朝"/>
                <w:sz w:val="20"/>
                <w:szCs w:val="20"/>
              </w:rPr>
            </w:pPr>
          </w:p>
          <w:p w14:paraId="52DA9CFD" w14:textId="77777777" w:rsidR="005010E9" w:rsidRPr="007B35BF" w:rsidRDefault="005010E9" w:rsidP="00FE1CCF">
            <w:pPr>
              <w:spacing w:line="320" w:lineRule="exact"/>
              <w:rPr>
                <w:rFonts w:ascii="ＭＳ 明朝" w:hAnsi="ＭＳ 明朝"/>
                <w:sz w:val="20"/>
                <w:szCs w:val="20"/>
              </w:rPr>
            </w:pPr>
            <w:r w:rsidRPr="007B35BF">
              <w:rPr>
                <w:rFonts w:ascii="ＭＳ 明朝" w:hAnsi="ＭＳ 明朝" w:hint="eastAsia"/>
                <w:sz w:val="20"/>
                <w:szCs w:val="20"/>
              </w:rPr>
              <w:t>（３）</w:t>
            </w:r>
          </w:p>
          <w:p w14:paraId="27C57B97" w14:textId="77777777" w:rsidR="005010E9" w:rsidRPr="007B35BF" w:rsidRDefault="005010E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ア．卒業後の地域生活をイメージできるよう情報を丁寧に提供する。</w:t>
            </w:r>
          </w:p>
          <w:p w14:paraId="5E2315FD" w14:textId="77777777" w:rsidR="005010E9" w:rsidRPr="007B35BF" w:rsidRDefault="005010E9" w:rsidP="00FE1CCF">
            <w:pPr>
              <w:spacing w:line="320" w:lineRule="exact"/>
              <w:rPr>
                <w:rFonts w:ascii="ＭＳ 明朝" w:hAnsi="ＭＳ 明朝"/>
                <w:sz w:val="20"/>
                <w:szCs w:val="20"/>
              </w:rPr>
            </w:pPr>
          </w:p>
          <w:p w14:paraId="030F655A" w14:textId="77777777" w:rsidR="005010E9" w:rsidRPr="007B35BF" w:rsidRDefault="005010E9" w:rsidP="00FE1CCF">
            <w:pPr>
              <w:spacing w:line="320" w:lineRule="exact"/>
              <w:rPr>
                <w:rFonts w:ascii="ＭＳ 明朝" w:hAnsi="ＭＳ 明朝"/>
                <w:sz w:val="20"/>
                <w:szCs w:val="20"/>
              </w:rPr>
            </w:pPr>
          </w:p>
          <w:p w14:paraId="00AFEA64" w14:textId="77777777" w:rsidR="005010E9" w:rsidRPr="007B35BF" w:rsidRDefault="005010E9" w:rsidP="00FE1CCF">
            <w:pPr>
              <w:spacing w:line="320" w:lineRule="exact"/>
              <w:rPr>
                <w:rFonts w:ascii="ＭＳ 明朝" w:hAnsi="ＭＳ 明朝"/>
                <w:sz w:val="20"/>
                <w:szCs w:val="20"/>
              </w:rPr>
            </w:pPr>
          </w:p>
          <w:p w14:paraId="77BFB6C0" w14:textId="77777777" w:rsidR="005010E9" w:rsidRPr="007B35BF" w:rsidRDefault="005010E9" w:rsidP="00FE1CCF">
            <w:pPr>
              <w:spacing w:line="320" w:lineRule="exact"/>
              <w:rPr>
                <w:rFonts w:ascii="ＭＳ 明朝" w:hAnsi="ＭＳ 明朝"/>
                <w:sz w:val="20"/>
                <w:szCs w:val="20"/>
              </w:rPr>
            </w:pPr>
          </w:p>
          <w:p w14:paraId="10D2CBF9" w14:textId="77777777" w:rsidR="005010E9" w:rsidRPr="007B35BF" w:rsidRDefault="005010E9" w:rsidP="00FE1CCF">
            <w:pPr>
              <w:spacing w:line="320" w:lineRule="exact"/>
              <w:rPr>
                <w:rFonts w:ascii="ＭＳ 明朝" w:hAnsi="ＭＳ 明朝"/>
                <w:sz w:val="20"/>
                <w:szCs w:val="20"/>
              </w:rPr>
            </w:pPr>
          </w:p>
          <w:p w14:paraId="23107556" w14:textId="77777777" w:rsidR="00BE07D7" w:rsidRPr="007B35BF" w:rsidRDefault="00BE07D7" w:rsidP="00FE1CCF">
            <w:pPr>
              <w:spacing w:line="320" w:lineRule="exact"/>
              <w:rPr>
                <w:rFonts w:ascii="ＭＳ 明朝" w:hAnsi="ＭＳ 明朝"/>
                <w:sz w:val="20"/>
                <w:szCs w:val="20"/>
              </w:rPr>
            </w:pPr>
          </w:p>
          <w:p w14:paraId="3C157C36" w14:textId="77777777" w:rsidR="00BE07D7" w:rsidRPr="007B35BF" w:rsidRDefault="00BE07D7" w:rsidP="00FE1CCF">
            <w:pPr>
              <w:spacing w:line="320" w:lineRule="exact"/>
              <w:rPr>
                <w:rFonts w:ascii="ＭＳ 明朝" w:hAnsi="ＭＳ 明朝"/>
                <w:sz w:val="20"/>
                <w:szCs w:val="20"/>
              </w:rPr>
            </w:pPr>
          </w:p>
          <w:p w14:paraId="18F8F98D" w14:textId="77777777" w:rsidR="00BE07D7" w:rsidRPr="007B35BF" w:rsidRDefault="00BE07D7" w:rsidP="00FE1CCF">
            <w:pPr>
              <w:spacing w:line="320" w:lineRule="exact"/>
              <w:rPr>
                <w:rFonts w:ascii="ＭＳ 明朝" w:hAnsi="ＭＳ 明朝"/>
                <w:sz w:val="20"/>
                <w:szCs w:val="20"/>
              </w:rPr>
            </w:pPr>
          </w:p>
          <w:p w14:paraId="318463CF" w14:textId="77777777" w:rsidR="00BE07D7" w:rsidRPr="007B35BF" w:rsidRDefault="00BE07D7" w:rsidP="00FE1CCF">
            <w:pPr>
              <w:spacing w:line="320" w:lineRule="exact"/>
              <w:rPr>
                <w:rFonts w:ascii="ＭＳ 明朝" w:hAnsi="ＭＳ 明朝"/>
                <w:sz w:val="20"/>
                <w:szCs w:val="20"/>
              </w:rPr>
            </w:pPr>
          </w:p>
          <w:p w14:paraId="75554F81" w14:textId="77777777" w:rsidR="00BE07D7" w:rsidRPr="007B35BF" w:rsidRDefault="00BE07D7" w:rsidP="00FE1CCF">
            <w:pPr>
              <w:spacing w:line="320" w:lineRule="exact"/>
              <w:rPr>
                <w:rFonts w:ascii="ＭＳ 明朝" w:hAnsi="ＭＳ 明朝"/>
                <w:sz w:val="20"/>
                <w:szCs w:val="20"/>
              </w:rPr>
            </w:pPr>
          </w:p>
          <w:p w14:paraId="4D36374E" w14:textId="7D35A8DC" w:rsidR="00BE07D7" w:rsidRPr="007B35BF" w:rsidRDefault="00BE07D7" w:rsidP="00FE1CCF">
            <w:pPr>
              <w:spacing w:line="320" w:lineRule="exact"/>
              <w:rPr>
                <w:rFonts w:ascii="ＭＳ 明朝" w:hAnsi="ＭＳ 明朝"/>
                <w:sz w:val="20"/>
                <w:szCs w:val="20"/>
              </w:rPr>
            </w:pPr>
          </w:p>
          <w:p w14:paraId="0E9C0B4B" w14:textId="136A011C" w:rsidR="00044090" w:rsidRPr="007B35BF" w:rsidRDefault="00044090" w:rsidP="00FE1CCF">
            <w:pPr>
              <w:spacing w:line="320" w:lineRule="exact"/>
              <w:rPr>
                <w:rFonts w:ascii="ＭＳ 明朝" w:hAnsi="ＭＳ 明朝"/>
                <w:sz w:val="20"/>
                <w:szCs w:val="20"/>
              </w:rPr>
            </w:pPr>
          </w:p>
          <w:p w14:paraId="4977608F" w14:textId="14DAC6B2" w:rsidR="00BE07D7" w:rsidRPr="007B35BF" w:rsidRDefault="00BE07D7" w:rsidP="00FE1CCF">
            <w:pPr>
              <w:spacing w:line="320" w:lineRule="exact"/>
              <w:rPr>
                <w:rFonts w:ascii="ＭＳ 明朝" w:hAnsi="ＭＳ 明朝"/>
                <w:sz w:val="20"/>
                <w:szCs w:val="20"/>
              </w:rPr>
            </w:pPr>
          </w:p>
          <w:p w14:paraId="280544A0" w14:textId="77777777" w:rsidR="008E00A4" w:rsidRPr="007B35BF" w:rsidRDefault="008E00A4" w:rsidP="00FE1CCF">
            <w:pPr>
              <w:spacing w:line="320" w:lineRule="exact"/>
              <w:rPr>
                <w:rFonts w:ascii="ＭＳ 明朝" w:hAnsi="ＭＳ 明朝"/>
                <w:sz w:val="20"/>
                <w:szCs w:val="20"/>
              </w:rPr>
            </w:pPr>
          </w:p>
          <w:p w14:paraId="01E7C93B" w14:textId="77777777" w:rsidR="005010E9" w:rsidRPr="007B35BF" w:rsidRDefault="005010E9" w:rsidP="00FE1CCF">
            <w:pPr>
              <w:spacing w:line="320" w:lineRule="exact"/>
              <w:rPr>
                <w:rFonts w:ascii="ＭＳ 明朝" w:hAnsi="ＭＳ 明朝"/>
                <w:sz w:val="20"/>
                <w:szCs w:val="20"/>
              </w:rPr>
            </w:pPr>
          </w:p>
          <w:p w14:paraId="3A22CC58" w14:textId="77777777" w:rsidR="005010E9" w:rsidRPr="007B35BF" w:rsidRDefault="005010E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 xml:space="preserve">イ．高等部職業及び職業コースの教育内容を充実したものにする。 </w:t>
            </w:r>
          </w:p>
          <w:p w14:paraId="2547D430" w14:textId="55E86EC5" w:rsidR="005010E9" w:rsidRPr="007B35BF" w:rsidRDefault="005010E9" w:rsidP="008E5866">
            <w:pPr>
              <w:spacing w:line="32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700408FC" w14:textId="77777777" w:rsidR="005010E9" w:rsidRPr="007B35BF" w:rsidRDefault="005010E9" w:rsidP="003A71CB">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lastRenderedPageBreak/>
              <w:t>（１）</w:t>
            </w:r>
          </w:p>
          <w:p w14:paraId="01CD727A" w14:textId="77777777" w:rsidR="005010E9" w:rsidRPr="007B35BF" w:rsidRDefault="005010E9" w:rsidP="003A71CB">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ア</w:t>
            </w:r>
          </w:p>
          <w:p w14:paraId="65D993EC" w14:textId="0A4485CB" w:rsidR="005010E9" w:rsidRPr="007B35BF" w:rsidRDefault="005010E9" w:rsidP="003A71CB">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・小学部において、居住地校とＩＣＴを活用した交流方法も協議して100％の実施をめざす。［1</w:t>
            </w:r>
            <w:r w:rsidRPr="007B35BF">
              <w:rPr>
                <w:rFonts w:ascii="ＭＳ 明朝" w:hAnsi="ＭＳ 明朝"/>
                <w:sz w:val="20"/>
                <w:szCs w:val="20"/>
              </w:rPr>
              <w:t>00</w:t>
            </w:r>
            <w:r w:rsidRPr="007B35BF">
              <w:rPr>
                <w:rFonts w:ascii="ＭＳ 明朝" w:hAnsi="ＭＳ 明朝" w:hint="eastAsia"/>
                <w:sz w:val="20"/>
                <w:szCs w:val="20"/>
              </w:rPr>
              <w:t>％］</w:t>
            </w:r>
          </w:p>
          <w:p w14:paraId="670C9F9F" w14:textId="5CF55812" w:rsidR="005010E9" w:rsidRPr="007B35BF" w:rsidRDefault="005010E9" w:rsidP="003A71CB">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・R４年度に実施のない中学部においても、本人・保護者の希望を踏まえつつ</w:t>
            </w:r>
            <w:r w:rsidR="00BC6D0A" w:rsidRPr="007B35BF">
              <w:rPr>
                <w:rFonts w:ascii="ＭＳ 明朝" w:hAnsi="ＭＳ 明朝" w:hint="eastAsia"/>
                <w:sz w:val="20"/>
                <w:szCs w:val="20"/>
              </w:rPr>
              <w:t>居住地校</w:t>
            </w:r>
            <w:r w:rsidRPr="007B35BF">
              <w:rPr>
                <w:rFonts w:ascii="ＭＳ 明朝" w:hAnsi="ＭＳ 明朝" w:hint="eastAsia"/>
                <w:sz w:val="20"/>
                <w:szCs w:val="20"/>
              </w:rPr>
              <w:t>交流</w:t>
            </w:r>
            <w:r w:rsidR="00A95B7E" w:rsidRPr="007B35BF">
              <w:rPr>
                <w:rFonts w:ascii="ＭＳ 明朝" w:hAnsi="ＭＳ 明朝" w:hint="eastAsia"/>
                <w:sz w:val="20"/>
                <w:szCs w:val="20"/>
              </w:rPr>
              <w:t>を実施する</w:t>
            </w:r>
            <w:r w:rsidRPr="007B35BF">
              <w:rPr>
                <w:rFonts w:ascii="ＭＳ 明朝" w:hAnsi="ＭＳ 明朝" w:hint="eastAsia"/>
                <w:sz w:val="20"/>
                <w:szCs w:val="20"/>
              </w:rPr>
              <w:t>。</w:t>
            </w:r>
            <w:r w:rsidR="009A0430" w:rsidRPr="007B35BF">
              <w:rPr>
                <w:rFonts w:ascii="ＭＳ 明朝" w:hAnsi="ＭＳ 明朝" w:hint="eastAsia"/>
                <w:sz w:val="20"/>
                <w:szCs w:val="20"/>
              </w:rPr>
              <w:t>［希望者に対し１回以上］</w:t>
            </w:r>
          </w:p>
          <w:p w14:paraId="4B40A1D3" w14:textId="77777777" w:rsidR="000B4BF2" w:rsidRPr="007B35BF" w:rsidRDefault="000B4BF2" w:rsidP="003A71CB">
            <w:pPr>
              <w:spacing w:line="320" w:lineRule="exact"/>
              <w:ind w:left="200" w:hangingChars="100" w:hanging="200"/>
              <w:rPr>
                <w:rFonts w:ascii="ＭＳ 明朝" w:hAnsi="ＭＳ 明朝"/>
                <w:sz w:val="20"/>
                <w:szCs w:val="20"/>
              </w:rPr>
            </w:pPr>
          </w:p>
          <w:p w14:paraId="1845D902" w14:textId="19448F6B" w:rsidR="005010E9" w:rsidRPr="007B35BF" w:rsidRDefault="005010E9" w:rsidP="004739EF">
            <w:pPr>
              <w:spacing w:line="320" w:lineRule="exact"/>
              <w:ind w:leftChars="-22" w:left="238" w:hangingChars="142" w:hanging="284"/>
              <w:rPr>
                <w:rFonts w:ascii="ＭＳ 明朝" w:hAnsi="ＭＳ 明朝"/>
                <w:sz w:val="20"/>
                <w:szCs w:val="20"/>
              </w:rPr>
            </w:pPr>
            <w:r w:rsidRPr="007B35BF">
              <w:rPr>
                <w:rFonts w:ascii="ＭＳ 明朝" w:hAnsi="ＭＳ 明朝" w:hint="eastAsia"/>
                <w:sz w:val="20"/>
                <w:szCs w:val="20"/>
              </w:rPr>
              <w:t>イ．学校行事を中心にオンラインも活用した交流を各学部１回以上実施する。</w:t>
            </w:r>
          </w:p>
          <w:p w14:paraId="601B21EA" w14:textId="37DFE077" w:rsidR="005010E9" w:rsidRPr="007B35BF" w:rsidRDefault="005010E9" w:rsidP="003A71CB">
            <w:pPr>
              <w:spacing w:line="320" w:lineRule="exact"/>
              <w:rPr>
                <w:rFonts w:ascii="ＭＳ 明朝" w:hAnsi="ＭＳ 明朝"/>
                <w:sz w:val="16"/>
                <w:szCs w:val="16"/>
              </w:rPr>
            </w:pPr>
          </w:p>
          <w:p w14:paraId="7BAE029E" w14:textId="1130670B" w:rsidR="004739EF" w:rsidRPr="007B35BF" w:rsidRDefault="004739EF" w:rsidP="003A71CB">
            <w:pPr>
              <w:spacing w:line="320" w:lineRule="exact"/>
              <w:rPr>
                <w:rFonts w:ascii="ＭＳ 明朝" w:hAnsi="ＭＳ 明朝"/>
                <w:sz w:val="16"/>
                <w:szCs w:val="16"/>
              </w:rPr>
            </w:pPr>
          </w:p>
          <w:p w14:paraId="15F6EBE8" w14:textId="4BADA837" w:rsidR="005010E9" w:rsidRPr="007B35BF" w:rsidRDefault="005010E9" w:rsidP="003A71CB">
            <w:pPr>
              <w:spacing w:line="320" w:lineRule="exact"/>
              <w:rPr>
                <w:rFonts w:ascii="ＭＳ 明朝" w:hAnsi="ＭＳ 明朝"/>
                <w:sz w:val="20"/>
                <w:szCs w:val="20"/>
              </w:rPr>
            </w:pPr>
            <w:r w:rsidRPr="007B35BF">
              <w:rPr>
                <w:rFonts w:ascii="ＭＳ 明朝" w:hAnsi="ＭＳ 明朝" w:hint="eastAsia"/>
                <w:sz w:val="20"/>
                <w:szCs w:val="20"/>
              </w:rPr>
              <w:t>（２）</w:t>
            </w:r>
          </w:p>
          <w:p w14:paraId="68EAE591" w14:textId="0E0DC891" w:rsidR="005010E9" w:rsidRPr="007B35BF" w:rsidRDefault="005010E9" w:rsidP="004739EF">
            <w:pPr>
              <w:spacing w:line="320" w:lineRule="exact"/>
              <w:ind w:left="238" w:hangingChars="119" w:hanging="238"/>
              <w:rPr>
                <w:rFonts w:ascii="ＭＳ 明朝" w:hAnsi="ＭＳ 明朝"/>
                <w:sz w:val="20"/>
                <w:szCs w:val="20"/>
              </w:rPr>
            </w:pPr>
            <w:r w:rsidRPr="007B35BF">
              <w:rPr>
                <w:rFonts w:ascii="ＭＳ 明朝" w:hAnsi="ＭＳ 明朝" w:hint="eastAsia"/>
                <w:sz w:val="20"/>
                <w:szCs w:val="20"/>
              </w:rPr>
              <w:t>ア．キャリアプランニング・マトリックスを基に、昨年度作成した一覧表を懇談時等に活用する。保護者と共に卒業後を見据えた目標設定を</w:t>
            </w:r>
            <w:r w:rsidR="00BC6D0A" w:rsidRPr="007B35BF">
              <w:rPr>
                <w:rFonts w:ascii="ＭＳ 明朝" w:hAnsi="ＭＳ 明朝" w:hint="eastAsia"/>
                <w:sz w:val="20"/>
                <w:szCs w:val="20"/>
              </w:rPr>
              <w:t>発達段階ごとに</w:t>
            </w:r>
            <w:r w:rsidRPr="007B35BF">
              <w:rPr>
                <w:rFonts w:ascii="ＭＳ 明朝" w:hAnsi="ＭＳ 明朝" w:hint="eastAsia"/>
                <w:sz w:val="20"/>
                <w:szCs w:val="20"/>
              </w:rPr>
              <w:t>具体的に行うことで、保護者による学校教育自己診断「学校は将来の進路や職業などについて、適切な指導を行っている」において、</w:t>
            </w:r>
            <w:r w:rsidRPr="007B35BF">
              <w:rPr>
                <w:rFonts w:ascii="ＭＳ 明朝" w:hAnsi="ＭＳ 明朝"/>
                <w:sz w:val="20"/>
                <w:szCs w:val="20"/>
              </w:rPr>
              <w:t>80</w:t>
            </w:r>
            <w:r w:rsidRPr="007B35BF">
              <w:rPr>
                <w:rFonts w:ascii="ＭＳ 明朝" w:hAnsi="ＭＳ 明朝" w:hint="eastAsia"/>
                <w:sz w:val="20"/>
                <w:szCs w:val="20"/>
              </w:rPr>
              <w:t>％以上の肯定的回答をめざす。[7</w:t>
            </w:r>
            <w:r w:rsidRPr="007B35BF">
              <w:rPr>
                <w:rFonts w:ascii="ＭＳ 明朝" w:hAnsi="ＭＳ 明朝"/>
                <w:sz w:val="20"/>
                <w:szCs w:val="20"/>
              </w:rPr>
              <w:t>5</w:t>
            </w:r>
            <w:r w:rsidRPr="007B35BF">
              <w:rPr>
                <w:rFonts w:ascii="ＭＳ 明朝" w:hAnsi="ＭＳ 明朝" w:hint="eastAsia"/>
                <w:sz w:val="20"/>
                <w:szCs w:val="20"/>
              </w:rPr>
              <w:t>％]</w:t>
            </w:r>
          </w:p>
          <w:p w14:paraId="368918B0" w14:textId="77777777" w:rsidR="008B4749" w:rsidRPr="007B35BF" w:rsidRDefault="008B4749" w:rsidP="004739EF">
            <w:pPr>
              <w:spacing w:line="320" w:lineRule="exact"/>
              <w:ind w:left="238" w:hangingChars="119" w:hanging="238"/>
              <w:rPr>
                <w:rFonts w:ascii="ＭＳ 明朝" w:hAnsi="ＭＳ 明朝"/>
                <w:sz w:val="20"/>
                <w:szCs w:val="20"/>
              </w:rPr>
            </w:pPr>
          </w:p>
          <w:p w14:paraId="3A369CBC" w14:textId="77777777" w:rsidR="008B4749" w:rsidRPr="007B35BF" w:rsidRDefault="008B4749" w:rsidP="004739EF">
            <w:pPr>
              <w:spacing w:line="320" w:lineRule="exact"/>
              <w:ind w:left="238" w:hangingChars="119" w:hanging="238"/>
              <w:rPr>
                <w:rFonts w:ascii="ＭＳ 明朝" w:hAnsi="ＭＳ 明朝"/>
                <w:sz w:val="20"/>
                <w:szCs w:val="20"/>
              </w:rPr>
            </w:pPr>
          </w:p>
          <w:p w14:paraId="1675CF09" w14:textId="77777777" w:rsidR="005010E9" w:rsidRPr="007B35BF" w:rsidRDefault="005010E9" w:rsidP="00F70782">
            <w:pPr>
              <w:spacing w:line="320" w:lineRule="exact"/>
              <w:ind w:left="300" w:hangingChars="150" w:hanging="300"/>
              <w:rPr>
                <w:rFonts w:ascii="ＭＳ 明朝" w:hAnsi="ＭＳ 明朝"/>
                <w:sz w:val="20"/>
                <w:szCs w:val="20"/>
              </w:rPr>
            </w:pPr>
            <w:r w:rsidRPr="007B35BF">
              <w:rPr>
                <w:rFonts w:ascii="ＭＳ 明朝" w:hAnsi="ＭＳ 明朝" w:hint="eastAsia"/>
                <w:sz w:val="20"/>
                <w:szCs w:val="20"/>
              </w:rPr>
              <w:t>イ．</w:t>
            </w:r>
          </w:p>
          <w:p w14:paraId="40943A33" w14:textId="77777777" w:rsidR="005010E9" w:rsidRPr="007B35BF" w:rsidRDefault="005010E9" w:rsidP="004C0F4D">
            <w:pPr>
              <w:spacing w:line="320" w:lineRule="exact"/>
              <w:ind w:leftChars="-22" w:left="154" w:hangingChars="100" w:hanging="200"/>
              <w:rPr>
                <w:rFonts w:ascii="ＭＳ 明朝" w:hAnsi="ＭＳ 明朝"/>
                <w:sz w:val="20"/>
                <w:szCs w:val="20"/>
              </w:rPr>
            </w:pPr>
            <w:r w:rsidRPr="007B35BF">
              <w:rPr>
                <w:rFonts w:ascii="ＭＳ 明朝" w:hAnsi="ＭＳ 明朝" w:hint="eastAsia"/>
                <w:sz w:val="20"/>
                <w:szCs w:val="20"/>
              </w:rPr>
              <w:t>・Ｔ―Ｎｅｔを活用し、外国人講師による授業を外国語以外の道徳、総合等の授業にも幅広く実施する。</w:t>
            </w:r>
          </w:p>
          <w:p w14:paraId="11899DA2" w14:textId="77777777" w:rsidR="005010E9" w:rsidRPr="007B35BF" w:rsidRDefault="005010E9" w:rsidP="004C0F4D">
            <w:pPr>
              <w:spacing w:line="320" w:lineRule="exact"/>
              <w:ind w:leftChars="-22" w:left="154" w:hangingChars="100" w:hanging="200"/>
              <w:rPr>
                <w:rFonts w:ascii="ＭＳ 明朝" w:hAnsi="ＭＳ 明朝"/>
                <w:sz w:val="20"/>
                <w:szCs w:val="20"/>
              </w:rPr>
            </w:pPr>
            <w:r w:rsidRPr="007B35BF">
              <w:rPr>
                <w:rFonts w:ascii="ＭＳ 明朝" w:hAnsi="ＭＳ 明朝" w:hint="eastAsia"/>
                <w:sz w:val="20"/>
                <w:szCs w:val="20"/>
              </w:rPr>
              <w:t>・地域人材を活用し、多文化の学習機会をすべての学部で本格実施する。卒業までに１回以上実施する。［小学部２回　中・高等部試行実施２回］</w:t>
            </w:r>
          </w:p>
          <w:p w14:paraId="677100ED" w14:textId="77777777" w:rsidR="005010E9" w:rsidRPr="007B35BF" w:rsidRDefault="005010E9" w:rsidP="004E7DFF">
            <w:pPr>
              <w:spacing w:line="320" w:lineRule="exact"/>
              <w:rPr>
                <w:rFonts w:ascii="ＭＳ 明朝" w:hAnsi="ＭＳ 明朝"/>
                <w:sz w:val="16"/>
                <w:szCs w:val="16"/>
              </w:rPr>
            </w:pPr>
          </w:p>
          <w:p w14:paraId="753D8353" w14:textId="77777777" w:rsidR="005010E9" w:rsidRPr="007B35BF" w:rsidRDefault="005010E9" w:rsidP="00FE1CCF">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（３）</w:t>
            </w:r>
          </w:p>
          <w:p w14:paraId="53E3F153" w14:textId="77777777" w:rsidR="005010E9" w:rsidRPr="007B35BF" w:rsidRDefault="005010E9" w:rsidP="00A31D59">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ア．</w:t>
            </w:r>
          </w:p>
          <w:p w14:paraId="6AADE5D3" w14:textId="77777777" w:rsidR="005010E9" w:rsidRPr="007B35BF" w:rsidRDefault="005010E9" w:rsidP="004C0F4D">
            <w:pPr>
              <w:spacing w:line="320" w:lineRule="exact"/>
              <w:ind w:leftChars="-22" w:left="154" w:rightChars="-1" w:right="-2" w:hangingChars="100" w:hanging="200"/>
              <w:rPr>
                <w:rFonts w:ascii="ＭＳ 明朝" w:hAnsi="ＭＳ 明朝"/>
                <w:sz w:val="20"/>
                <w:szCs w:val="20"/>
              </w:rPr>
            </w:pPr>
            <w:r w:rsidRPr="007B35BF">
              <w:rPr>
                <w:rFonts w:ascii="ＭＳ 明朝" w:hAnsi="ＭＳ 明朝" w:hint="eastAsia"/>
                <w:sz w:val="20"/>
                <w:szCs w:val="20"/>
              </w:rPr>
              <w:t>・保護者進路説明会と校内実習見学会を年１回実施する。</w:t>
            </w:r>
          </w:p>
          <w:p w14:paraId="47DCC944" w14:textId="77777777" w:rsidR="00BE07D7" w:rsidRPr="007B35BF" w:rsidRDefault="00BE07D7" w:rsidP="004C0F4D">
            <w:pPr>
              <w:spacing w:line="320" w:lineRule="exact"/>
              <w:ind w:leftChars="-22" w:left="154" w:rightChars="-1" w:right="-2" w:hangingChars="100" w:hanging="200"/>
              <w:rPr>
                <w:rFonts w:ascii="ＭＳ 明朝" w:hAnsi="ＭＳ 明朝"/>
                <w:sz w:val="20"/>
                <w:szCs w:val="20"/>
              </w:rPr>
            </w:pPr>
          </w:p>
          <w:p w14:paraId="6DC54C0A" w14:textId="54CBB5D0" w:rsidR="00BE07D7" w:rsidRPr="007B35BF" w:rsidRDefault="00BE07D7" w:rsidP="008E00A4">
            <w:pPr>
              <w:spacing w:line="320" w:lineRule="exact"/>
              <w:ind w:rightChars="-1" w:right="-2"/>
              <w:rPr>
                <w:rFonts w:ascii="ＭＳ 明朝" w:hAnsi="ＭＳ 明朝"/>
                <w:sz w:val="20"/>
                <w:szCs w:val="20"/>
              </w:rPr>
            </w:pPr>
          </w:p>
          <w:p w14:paraId="2C56C657" w14:textId="77777777" w:rsidR="005010E9" w:rsidRPr="007B35BF" w:rsidRDefault="005010E9" w:rsidP="004C0F4D">
            <w:pPr>
              <w:spacing w:line="320" w:lineRule="exact"/>
              <w:ind w:leftChars="-22" w:left="154" w:rightChars="-1" w:right="-2" w:hangingChars="100" w:hanging="200"/>
              <w:rPr>
                <w:rFonts w:ascii="ＭＳ 明朝" w:hAnsi="ＭＳ 明朝"/>
                <w:sz w:val="20"/>
                <w:szCs w:val="20"/>
              </w:rPr>
            </w:pPr>
            <w:r w:rsidRPr="007B35BF">
              <w:rPr>
                <w:rFonts w:ascii="ＭＳ 明朝" w:hAnsi="ＭＳ 明朝" w:hint="eastAsia"/>
                <w:sz w:val="20"/>
                <w:szCs w:val="20"/>
              </w:rPr>
              <w:t>・７月に地域の事業所による説明会を本校で開催する。</w:t>
            </w:r>
          </w:p>
          <w:p w14:paraId="0EEAD9CC" w14:textId="77777777" w:rsidR="00D921B7" w:rsidRPr="007B35BF" w:rsidRDefault="00D921B7" w:rsidP="004C0F4D">
            <w:pPr>
              <w:spacing w:line="320" w:lineRule="exact"/>
              <w:ind w:leftChars="-22" w:left="154" w:rightChars="-1" w:right="-2" w:hangingChars="100" w:hanging="200"/>
              <w:rPr>
                <w:rFonts w:ascii="ＭＳ 明朝" w:hAnsi="ＭＳ 明朝"/>
                <w:sz w:val="20"/>
                <w:szCs w:val="20"/>
              </w:rPr>
            </w:pPr>
          </w:p>
          <w:p w14:paraId="672E2D17" w14:textId="1B9D72FD" w:rsidR="00D921B7" w:rsidRPr="007B35BF" w:rsidRDefault="00D921B7" w:rsidP="004C0F4D">
            <w:pPr>
              <w:spacing w:line="320" w:lineRule="exact"/>
              <w:ind w:leftChars="-22" w:left="154" w:rightChars="-1" w:right="-2" w:hangingChars="100" w:hanging="200"/>
              <w:rPr>
                <w:rFonts w:ascii="ＭＳ 明朝" w:hAnsi="ＭＳ 明朝"/>
                <w:strike/>
                <w:sz w:val="20"/>
                <w:szCs w:val="20"/>
              </w:rPr>
            </w:pPr>
          </w:p>
          <w:p w14:paraId="02511F98" w14:textId="77777777" w:rsidR="00044090" w:rsidRPr="007B35BF" w:rsidRDefault="00044090" w:rsidP="004C0F4D">
            <w:pPr>
              <w:spacing w:line="320" w:lineRule="exact"/>
              <w:ind w:leftChars="-22" w:left="154" w:rightChars="-1" w:right="-2" w:hangingChars="100" w:hanging="200"/>
              <w:rPr>
                <w:rFonts w:ascii="ＭＳ 明朝" w:hAnsi="ＭＳ 明朝"/>
                <w:strike/>
                <w:sz w:val="20"/>
                <w:szCs w:val="20"/>
              </w:rPr>
            </w:pPr>
          </w:p>
          <w:p w14:paraId="1803C6A8" w14:textId="46A7A157" w:rsidR="005010E9" w:rsidRPr="007B35BF" w:rsidRDefault="005010E9" w:rsidP="004C0F4D">
            <w:pPr>
              <w:spacing w:line="320" w:lineRule="exact"/>
              <w:ind w:leftChars="-22" w:left="154" w:hangingChars="100" w:hanging="200"/>
              <w:rPr>
                <w:rFonts w:ascii="ＭＳ 明朝" w:hAnsi="ＭＳ 明朝"/>
                <w:sz w:val="20"/>
                <w:szCs w:val="20"/>
              </w:rPr>
            </w:pPr>
            <w:r w:rsidRPr="007B35BF">
              <w:rPr>
                <w:rFonts w:ascii="ＭＳ 明朝" w:hAnsi="ＭＳ 明朝" w:hint="eastAsia"/>
                <w:sz w:val="20"/>
                <w:szCs w:val="20"/>
              </w:rPr>
              <w:t>・夏季休業中に教職員による福祉事業所見学を実施する。４事業所に依頼して見学可能人数を事業所と調整のうえ見学する。</w:t>
            </w:r>
          </w:p>
          <w:p w14:paraId="264FA4BE" w14:textId="260AD35E" w:rsidR="00044090" w:rsidRPr="007B35BF" w:rsidRDefault="00044090" w:rsidP="008E00A4">
            <w:pPr>
              <w:spacing w:line="320" w:lineRule="exact"/>
              <w:rPr>
                <w:rFonts w:ascii="ＭＳ 明朝" w:hAnsi="ＭＳ 明朝"/>
                <w:sz w:val="20"/>
                <w:szCs w:val="20"/>
              </w:rPr>
            </w:pPr>
          </w:p>
          <w:p w14:paraId="63E8E6B5" w14:textId="77777777" w:rsidR="005010E9" w:rsidRPr="007B35BF" w:rsidRDefault="005010E9" w:rsidP="00A31D59">
            <w:pPr>
              <w:spacing w:line="320" w:lineRule="exact"/>
              <w:rPr>
                <w:rFonts w:ascii="ＭＳ 明朝" w:hAnsi="ＭＳ 明朝"/>
                <w:sz w:val="20"/>
                <w:szCs w:val="20"/>
              </w:rPr>
            </w:pPr>
            <w:r w:rsidRPr="007B35BF">
              <w:rPr>
                <w:rFonts w:ascii="ＭＳ 明朝" w:hAnsi="ＭＳ 明朝" w:hint="eastAsia"/>
                <w:sz w:val="20"/>
                <w:szCs w:val="20"/>
              </w:rPr>
              <w:t>イ</w:t>
            </w:r>
          </w:p>
          <w:p w14:paraId="78E7991F" w14:textId="51F1FA9D" w:rsidR="005010E9" w:rsidRPr="007B35BF" w:rsidRDefault="005010E9" w:rsidP="00A31D59">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・卒業した先輩や先輩が働</w:t>
            </w:r>
            <w:r w:rsidRPr="007B35BF">
              <w:rPr>
                <w:rFonts w:ascii="ＭＳ 明朝" w:hAnsi="ＭＳ 明朝" w:hint="eastAsia"/>
                <w:sz w:val="20"/>
                <w:szCs w:val="20"/>
              </w:rPr>
              <w:lastRenderedPageBreak/>
              <w:t>く事業所の職員の方から、直接話を聞く会を実施する。［０回］</w:t>
            </w:r>
          </w:p>
          <w:p w14:paraId="4B284741" w14:textId="77777777" w:rsidR="00761E95" w:rsidRPr="007B35BF" w:rsidRDefault="00761E95" w:rsidP="00A31D59">
            <w:pPr>
              <w:spacing w:line="320" w:lineRule="exact"/>
              <w:ind w:left="200" w:hangingChars="100" w:hanging="200"/>
              <w:rPr>
                <w:rFonts w:ascii="ＭＳ 明朝" w:hAnsi="ＭＳ 明朝"/>
                <w:sz w:val="20"/>
                <w:szCs w:val="20"/>
              </w:rPr>
            </w:pPr>
          </w:p>
          <w:p w14:paraId="67EA45A0" w14:textId="77777777" w:rsidR="005010E9" w:rsidRPr="007B35BF" w:rsidRDefault="005010E9" w:rsidP="003A71CB">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・２・３年生の職業自立コースにおいて企業の出前授業（オンライン出前授業を含む）を実施する。</w:t>
            </w:r>
          </w:p>
          <w:p w14:paraId="4FA3EFE2" w14:textId="217E05A3" w:rsidR="005010E9" w:rsidRPr="007B35BF" w:rsidRDefault="005010E9" w:rsidP="004E7DFF">
            <w:pPr>
              <w:spacing w:line="320" w:lineRule="exact"/>
              <w:ind w:leftChars="100" w:left="210"/>
              <w:rPr>
                <w:rFonts w:ascii="ＭＳ 明朝" w:hAnsi="ＭＳ 明朝"/>
                <w:sz w:val="16"/>
                <w:szCs w:val="16"/>
              </w:rPr>
            </w:pPr>
            <w:r w:rsidRPr="007B35BF">
              <w:rPr>
                <w:rFonts w:ascii="ＭＳ 明朝" w:hAnsi="ＭＳ 明朝" w:hint="eastAsia"/>
                <w:sz w:val="20"/>
                <w:szCs w:val="20"/>
              </w:rPr>
              <w:t>［１回］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F32009F" w14:textId="4DA18B31" w:rsidR="000C7423" w:rsidRPr="007B35BF" w:rsidRDefault="00E735BB" w:rsidP="00E735BB">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lastRenderedPageBreak/>
              <w:t>（１）</w:t>
            </w:r>
          </w:p>
          <w:p w14:paraId="649B4A07" w14:textId="77777777" w:rsidR="00E735BB" w:rsidRPr="007B35BF" w:rsidRDefault="00E735BB" w:rsidP="00E735BB">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ア</w:t>
            </w:r>
          </w:p>
          <w:p w14:paraId="59730623" w14:textId="3FA1F234" w:rsidR="00E217B8" w:rsidRPr="007B35BF" w:rsidRDefault="00E217B8" w:rsidP="00E217B8">
            <w:pPr>
              <w:spacing w:line="320" w:lineRule="exact"/>
              <w:rPr>
                <w:rFonts w:ascii="ＭＳ 明朝" w:hAnsi="ＭＳ 明朝"/>
                <w:sz w:val="20"/>
                <w:szCs w:val="20"/>
              </w:rPr>
            </w:pPr>
            <w:r w:rsidRPr="007B35BF">
              <w:rPr>
                <w:rFonts w:ascii="ＭＳ 明朝" w:hAnsi="ＭＳ 明朝" w:hint="eastAsia"/>
                <w:sz w:val="20"/>
                <w:szCs w:val="20"/>
              </w:rPr>
              <w:t>・</w:t>
            </w:r>
            <w:r w:rsidR="00D44B10" w:rsidRPr="007B35BF">
              <w:rPr>
                <w:rFonts w:ascii="ＭＳ 明朝" w:hAnsi="ＭＳ 明朝" w:hint="eastAsia"/>
                <w:sz w:val="20"/>
                <w:szCs w:val="20"/>
              </w:rPr>
              <w:t>居住地校交流の実施</w:t>
            </w:r>
            <w:r w:rsidRPr="007B35BF">
              <w:rPr>
                <w:rFonts w:ascii="ＭＳ 明朝" w:hAnsi="ＭＳ 明朝" w:hint="eastAsia"/>
                <w:sz w:val="20"/>
                <w:szCs w:val="20"/>
              </w:rPr>
              <w:t>希望者</w:t>
            </w:r>
            <w:r w:rsidR="00AB0E8B" w:rsidRPr="007B35BF">
              <w:rPr>
                <w:rFonts w:ascii="ＭＳ 明朝" w:hAnsi="ＭＳ 明朝" w:hint="eastAsia"/>
                <w:sz w:val="20"/>
                <w:szCs w:val="20"/>
              </w:rPr>
              <w:t>18</w:t>
            </w:r>
            <w:r w:rsidR="00EC0DCD" w:rsidRPr="007B35BF">
              <w:rPr>
                <w:rFonts w:ascii="ＭＳ 明朝" w:hAnsi="ＭＳ 明朝" w:hint="eastAsia"/>
                <w:sz w:val="20"/>
                <w:szCs w:val="20"/>
              </w:rPr>
              <w:t>人</w:t>
            </w:r>
            <w:r w:rsidR="00D44B10" w:rsidRPr="007B35BF">
              <w:rPr>
                <w:rFonts w:ascii="ＭＳ 明朝" w:hAnsi="ＭＳ 明朝" w:hint="eastAsia"/>
                <w:sz w:val="20"/>
                <w:szCs w:val="20"/>
              </w:rPr>
              <w:t>に対して、</w:t>
            </w:r>
            <w:r w:rsidRPr="007B35BF">
              <w:rPr>
                <w:rFonts w:ascii="ＭＳ 明朝" w:hAnsi="ＭＳ 明朝" w:hint="eastAsia"/>
                <w:sz w:val="20"/>
                <w:szCs w:val="20"/>
              </w:rPr>
              <w:t>全員実施することができ</w:t>
            </w:r>
            <w:r w:rsidR="00D44B10" w:rsidRPr="007B35BF">
              <w:rPr>
                <w:rFonts w:ascii="ＭＳ 明朝" w:hAnsi="ＭＳ 明朝" w:hint="eastAsia"/>
                <w:sz w:val="20"/>
                <w:szCs w:val="20"/>
              </w:rPr>
              <w:t>た</w:t>
            </w:r>
            <w:r w:rsidR="00D57826" w:rsidRPr="007B35BF">
              <w:rPr>
                <w:rFonts w:ascii="ＭＳ 明朝" w:hAnsi="ＭＳ 明朝" w:hint="eastAsia"/>
                <w:sz w:val="20"/>
                <w:szCs w:val="20"/>
              </w:rPr>
              <w:t>（実施率100％）</w:t>
            </w:r>
            <w:r w:rsidR="00D44B10" w:rsidRPr="007B35BF">
              <w:rPr>
                <w:rFonts w:ascii="ＭＳ 明朝" w:hAnsi="ＭＳ 明朝" w:hint="eastAsia"/>
                <w:sz w:val="20"/>
                <w:szCs w:val="20"/>
              </w:rPr>
              <w:t>。本年度は</w:t>
            </w:r>
            <w:r w:rsidRPr="007B35BF">
              <w:rPr>
                <w:rFonts w:ascii="ＭＳ 明朝" w:hAnsi="ＭＳ 明朝" w:hint="eastAsia"/>
                <w:sz w:val="20"/>
                <w:szCs w:val="20"/>
              </w:rPr>
              <w:t>対面での交流</w:t>
            </w:r>
            <w:r w:rsidR="00D44B10" w:rsidRPr="007B35BF">
              <w:rPr>
                <w:rFonts w:ascii="ＭＳ 明朝" w:hAnsi="ＭＳ 明朝" w:hint="eastAsia"/>
                <w:sz w:val="20"/>
                <w:szCs w:val="20"/>
              </w:rPr>
              <w:t>ができた</w:t>
            </w:r>
            <w:r w:rsidRPr="007B35BF">
              <w:rPr>
                <w:rFonts w:ascii="ＭＳ 明朝" w:hAnsi="ＭＳ 明朝" w:hint="eastAsia"/>
                <w:sz w:val="20"/>
                <w:szCs w:val="20"/>
              </w:rPr>
              <w:t>。（</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2CBF4056" w14:textId="20B4A819" w:rsidR="00E217B8" w:rsidRPr="007B35BF" w:rsidRDefault="00E217B8" w:rsidP="00E217B8">
            <w:pPr>
              <w:spacing w:line="320" w:lineRule="exact"/>
              <w:rPr>
                <w:rFonts w:ascii="ＭＳ 明朝" w:hAnsi="ＭＳ 明朝"/>
                <w:sz w:val="20"/>
                <w:szCs w:val="20"/>
              </w:rPr>
            </w:pPr>
          </w:p>
          <w:p w14:paraId="62548B8B" w14:textId="148F7C18" w:rsidR="00E217B8" w:rsidRPr="007B35BF" w:rsidRDefault="00133C8E" w:rsidP="00E217B8">
            <w:pPr>
              <w:spacing w:line="320" w:lineRule="exact"/>
              <w:rPr>
                <w:rFonts w:ascii="ＭＳ 明朝" w:hAnsi="ＭＳ 明朝"/>
                <w:sz w:val="20"/>
                <w:szCs w:val="20"/>
              </w:rPr>
            </w:pPr>
            <w:r w:rsidRPr="007B35BF">
              <w:rPr>
                <w:rFonts w:ascii="ＭＳ 明朝" w:hAnsi="ＭＳ 明朝" w:hint="eastAsia"/>
                <w:sz w:val="20"/>
                <w:szCs w:val="20"/>
              </w:rPr>
              <w:t>・今年度は</w:t>
            </w:r>
            <w:r w:rsidR="00D57826" w:rsidRPr="007B35BF">
              <w:rPr>
                <w:rFonts w:ascii="ＭＳ 明朝" w:hAnsi="ＭＳ 明朝" w:hint="eastAsia"/>
                <w:sz w:val="20"/>
                <w:szCs w:val="20"/>
              </w:rPr>
              <w:t>開校以来初めて、</w:t>
            </w:r>
            <w:r w:rsidR="00D44B10" w:rsidRPr="007B35BF">
              <w:rPr>
                <w:rFonts w:ascii="ＭＳ 明朝" w:hAnsi="ＭＳ 明朝" w:hint="eastAsia"/>
                <w:sz w:val="20"/>
                <w:szCs w:val="20"/>
              </w:rPr>
              <w:t>中学部に</w:t>
            </w:r>
            <w:r w:rsidR="00D57826" w:rsidRPr="007B35BF">
              <w:rPr>
                <w:rFonts w:ascii="ＭＳ 明朝" w:hAnsi="ＭＳ 明朝" w:hint="eastAsia"/>
                <w:sz w:val="20"/>
                <w:szCs w:val="20"/>
              </w:rPr>
              <w:t>も</w:t>
            </w:r>
            <w:r w:rsidRPr="007B35BF">
              <w:rPr>
                <w:rFonts w:ascii="ＭＳ 明朝" w:hAnsi="ＭＳ 明朝" w:hint="eastAsia"/>
                <w:sz w:val="20"/>
                <w:szCs w:val="20"/>
              </w:rPr>
              <w:t>１</w:t>
            </w:r>
            <w:r w:rsidR="00EC0DCD" w:rsidRPr="007B35BF">
              <w:rPr>
                <w:rFonts w:ascii="ＭＳ 明朝" w:hAnsi="ＭＳ 明朝" w:hint="eastAsia"/>
                <w:sz w:val="20"/>
                <w:szCs w:val="20"/>
              </w:rPr>
              <w:t>人</w:t>
            </w:r>
            <w:r w:rsidRPr="007B35BF">
              <w:rPr>
                <w:rFonts w:ascii="ＭＳ 明朝" w:hAnsi="ＭＳ 明朝" w:hint="eastAsia"/>
                <w:sz w:val="20"/>
                <w:szCs w:val="20"/>
              </w:rPr>
              <w:t>の</w:t>
            </w:r>
            <w:r w:rsidR="00D44B10" w:rsidRPr="007B35BF">
              <w:rPr>
                <w:rFonts w:ascii="ＭＳ 明朝" w:hAnsi="ＭＳ 明朝" w:hint="eastAsia"/>
                <w:sz w:val="20"/>
                <w:szCs w:val="20"/>
              </w:rPr>
              <w:t>居住地校交流</w:t>
            </w:r>
            <w:r w:rsidRPr="007B35BF">
              <w:rPr>
                <w:rFonts w:ascii="ＭＳ 明朝" w:hAnsi="ＭＳ 明朝" w:hint="eastAsia"/>
                <w:sz w:val="20"/>
                <w:szCs w:val="20"/>
              </w:rPr>
              <w:t>希望者があった。相手校との</w:t>
            </w:r>
            <w:r w:rsidR="00D57826" w:rsidRPr="007B35BF">
              <w:rPr>
                <w:rFonts w:ascii="ＭＳ 明朝" w:hAnsi="ＭＳ 明朝" w:hint="eastAsia"/>
                <w:sz w:val="20"/>
                <w:szCs w:val="20"/>
              </w:rPr>
              <w:t>調整を経て</w:t>
            </w:r>
            <w:r w:rsidRPr="007B35BF">
              <w:rPr>
                <w:rFonts w:ascii="ＭＳ 明朝" w:hAnsi="ＭＳ 明朝" w:hint="eastAsia"/>
                <w:sz w:val="20"/>
                <w:szCs w:val="20"/>
              </w:rPr>
              <w:t>、</w:t>
            </w:r>
            <w:r w:rsidR="00D57826" w:rsidRPr="007B35BF">
              <w:rPr>
                <w:rFonts w:ascii="ＭＳ 明朝" w:hAnsi="ＭＳ 明朝" w:hint="eastAsia"/>
                <w:sz w:val="20"/>
                <w:szCs w:val="20"/>
              </w:rPr>
              <w:t>無事実施することがで</w:t>
            </w:r>
            <w:r w:rsidR="00FF2CF3" w:rsidRPr="007B35BF">
              <w:rPr>
                <w:rFonts w:ascii="ＭＳ 明朝" w:hAnsi="ＭＳ 明朝" w:hint="eastAsia"/>
                <w:sz w:val="20"/>
                <w:szCs w:val="20"/>
              </w:rPr>
              <w:t>き</w:t>
            </w:r>
            <w:r w:rsidR="00D57826" w:rsidRPr="007B35BF">
              <w:rPr>
                <w:rFonts w:ascii="ＭＳ 明朝" w:hAnsi="ＭＳ 明朝" w:hint="eastAsia"/>
                <w:sz w:val="20"/>
                <w:szCs w:val="20"/>
              </w:rPr>
              <w:t>た</w:t>
            </w:r>
            <w:r w:rsidRPr="007B35BF">
              <w:rPr>
                <w:rFonts w:ascii="ＭＳ 明朝" w:hAnsi="ＭＳ 明朝" w:hint="eastAsia"/>
                <w:sz w:val="20"/>
                <w:szCs w:val="20"/>
              </w:rPr>
              <w:t>。</w:t>
            </w:r>
            <w:r w:rsidR="00D57826" w:rsidRPr="007B35BF">
              <w:rPr>
                <w:rFonts w:ascii="ＭＳ 明朝" w:hAnsi="ＭＳ 明朝" w:hint="eastAsia"/>
                <w:sz w:val="20"/>
                <w:szCs w:val="20"/>
              </w:rPr>
              <w:t>（</w:t>
            </w:r>
            <w:r w:rsidR="002E19E6" w:rsidRPr="007B35BF">
              <w:rPr>
                <w:rFonts w:ascii="ＭＳ 明朝" w:hAnsi="ＭＳ 明朝" w:hint="eastAsia"/>
                <w:sz w:val="20"/>
                <w:szCs w:val="20"/>
              </w:rPr>
              <w:t>○</w:t>
            </w:r>
            <w:r w:rsidR="00D57826" w:rsidRPr="007B35BF">
              <w:rPr>
                <w:rFonts w:ascii="ＭＳ 明朝" w:hAnsi="ＭＳ 明朝" w:hint="eastAsia"/>
                <w:sz w:val="20"/>
                <w:szCs w:val="20"/>
              </w:rPr>
              <w:t>）</w:t>
            </w:r>
          </w:p>
          <w:p w14:paraId="6E8F46BB" w14:textId="77777777" w:rsidR="00BA3519" w:rsidRPr="007B35BF" w:rsidRDefault="00BA3519" w:rsidP="00E217B8">
            <w:pPr>
              <w:spacing w:line="320" w:lineRule="exact"/>
              <w:rPr>
                <w:rFonts w:ascii="ＭＳ 明朝" w:hAnsi="ＭＳ 明朝"/>
                <w:sz w:val="20"/>
                <w:szCs w:val="20"/>
              </w:rPr>
            </w:pPr>
          </w:p>
          <w:p w14:paraId="4A8F5525" w14:textId="5000F3BB" w:rsidR="00BA3519" w:rsidRPr="007B35BF" w:rsidRDefault="00BA3519" w:rsidP="00E217B8">
            <w:pPr>
              <w:spacing w:line="320" w:lineRule="exact"/>
              <w:rPr>
                <w:rFonts w:ascii="ＭＳ 明朝" w:hAnsi="ＭＳ 明朝"/>
                <w:sz w:val="20"/>
                <w:szCs w:val="20"/>
              </w:rPr>
            </w:pPr>
          </w:p>
          <w:p w14:paraId="4F933216" w14:textId="77777777" w:rsidR="000B4BF2" w:rsidRPr="007B35BF" w:rsidRDefault="000B4BF2" w:rsidP="00E217B8">
            <w:pPr>
              <w:spacing w:line="320" w:lineRule="exact"/>
              <w:rPr>
                <w:rFonts w:ascii="ＭＳ 明朝" w:hAnsi="ＭＳ 明朝"/>
                <w:sz w:val="20"/>
                <w:szCs w:val="20"/>
              </w:rPr>
            </w:pPr>
          </w:p>
          <w:p w14:paraId="4B9CDD3B" w14:textId="7299068A" w:rsidR="00E217B8" w:rsidRPr="007B35BF" w:rsidRDefault="00D57826" w:rsidP="00E217B8">
            <w:pPr>
              <w:spacing w:line="320" w:lineRule="exact"/>
              <w:rPr>
                <w:rFonts w:ascii="ＭＳ 明朝" w:hAnsi="ＭＳ 明朝"/>
                <w:sz w:val="20"/>
                <w:szCs w:val="20"/>
              </w:rPr>
            </w:pPr>
            <w:r w:rsidRPr="007B35BF">
              <w:rPr>
                <w:rFonts w:ascii="ＭＳ 明朝" w:hAnsi="ＭＳ 明朝" w:hint="eastAsia"/>
                <w:sz w:val="20"/>
                <w:szCs w:val="20"/>
              </w:rPr>
              <w:t>イ．</w:t>
            </w:r>
            <w:r w:rsidRPr="007B35BF">
              <w:rPr>
                <w:rFonts w:ascii="ＭＳ 明朝" w:hAnsi="ＭＳ 明朝"/>
                <w:sz w:val="20"/>
                <w:szCs w:val="20"/>
              </w:rPr>
              <w:t xml:space="preserve"> </w:t>
            </w:r>
            <w:r w:rsidR="00E217B8" w:rsidRPr="007B35BF">
              <w:rPr>
                <w:rFonts w:ascii="ＭＳ 明朝" w:hAnsi="ＭＳ 明朝" w:hint="eastAsia"/>
                <w:sz w:val="20"/>
                <w:szCs w:val="20"/>
              </w:rPr>
              <w:t>全学部</w:t>
            </w:r>
            <w:r w:rsidR="008649F6" w:rsidRPr="007B35BF">
              <w:rPr>
                <w:rFonts w:ascii="ＭＳ 明朝" w:hAnsi="ＭＳ 明朝" w:hint="eastAsia"/>
                <w:sz w:val="20"/>
                <w:szCs w:val="20"/>
              </w:rPr>
              <w:t>１</w:t>
            </w:r>
            <w:r w:rsidR="00E217B8" w:rsidRPr="007B35BF">
              <w:rPr>
                <w:rFonts w:ascii="ＭＳ 明朝" w:hAnsi="ＭＳ 明朝" w:hint="eastAsia"/>
                <w:sz w:val="20"/>
                <w:szCs w:val="20"/>
              </w:rPr>
              <w:t>回以上</w:t>
            </w:r>
            <w:r w:rsidRPr="007B35BF">
              <w:rPr>
                <w:rFonts w:ascii="ＭＳ 明朝" w:hAnsi="ＭＳ 明朝" w:hint="eastAsia"/>
                <w:sz w:val="20"/>
                <w:szCs w:val="20"/>
              </w:rPr>
              <w:t>の学部間交流を</w:t>
            </w:r>
            <w:r w:rsidR="00E217B8" w:rsidRPr="007B35BF">
              <w:rPr>
                <w:rFonts w:ascii="ＭＳ 明朝" w:hAnsi="ＭＳ 明朝" w:hint="eastAsia"/>
                <w:sz w:val="20"/>
                <w:szCs w:val="20"/>
              </w:rPr>
              <w:t>実施することができた。</w:t>
            </w:r>
            <w:r w:rsidRPr="007B35BF">
              <w:rPr>
                <w:rFonts w:ascii="ＭＳ 明朝" w:hAnsi="ＭＳ 明朝" w:hint="eastAsia"/>
                <w:sz w:val="20"/>
                <w:szCs w:val="20"/>
              </w:rPr>
              <w:t>また</w:t>
            </w:r>
            <w:r w:rsidR="00E217B8" w:rsidRPr="007B35BF">
              <w:rPr>
                <w:rFonts w:ascii="ＭＳ 明朝" w:hAnsi="ＭＳ 明朝" w:hint="eastAsia"/>
                <w:sz w:val="20"/>
                <w:szCs w:val="20"/>
              </w:rPr>
              <w:t>肢知併置校の特色を生かし、</w:t>
            </w:r>
            <w:r w:rsidRPr="007B35BF">
              <w:rPr>
                <w:rFonts w:ascii="ＭＳ 明朝" w:hAnsi="ＭＳ 明朝" w:hint="eastAsia"/>
                <w:sz w:val="20"/>
                <w:szCs w:val="20"/>
              </w:rPr>
              <w:t>各学部において部門間</w:t>
            </w:r>
            <w:r w:rsidR="00E217B8" w:rsidRPr="007B35BF">
              <w:rPr>
                <w:rFonts w:ascii="ＭＳ 明朝" w:hAnsi="ＭＳ 明朝" w:hint="eastAsia"/>
                <w:sz w:val="20"/>
                <w:szCs w:val="20"/>
              </w:rPr>
              <w:t>交流</w:t>
            </w:r>
            <w:r w:rsidRPr="007B35BF">
              <w:rPr>
                <w:rFonts w:ascii="ＭＳ 明朝" w:hAnsi="ＭＳ 明朝" w:hint="eastAsia"/>
                <w:sz w:val="20"/>
                <w:szCs w:val="20"/>
              </w:rPr>
              <w:t>も</w:t>
            </w:r>
            <w:r w:rsidR="00E217B8" w:rsidRPr="007B35BF">
              <w:rPr>
                <w:rFonts w:ascii="ＭＳ 明朝" w:hAnsi="ＭＳ 明朝" w:hint="eastAsia"/>
                <w:sz w:val="20"/>
                <w:szCs w:val="20"/>
              </w:rPr>
              <w:t>実施できた。</w:t>
            </w:r>
            <w:r w:rsidRPr="007B35BF">
              <w:rPr>
                <w:rFonts w:ascii="ＭＳ 明朝" w:hAnsi="ＭＳ 明朝" w:hint="eastAsia"/>
                <w:sz w:val="20"/>
                <w:szCs w:val="20"/>
              </w:rPr>
              <w:t>次年度もこの取り組みを継続していく。</w:t>
            </w:r>
            <w:r w:rsidR="008B4749" w:rsidRPr="007B35BF">
              <w:rPr>
                <w:rFonts w:ascii="ＭＳ 明朝" w:hAnsi="ＭＳ 明朝" w:hint="eastAsia"/>
                <w:sz w:val="20"/>
                <w:szCs w:val="20"/>
              </w:rPr>
              <w:t>（</w:t>
            </w:r>
            <w:r w:rsidR="002E19E6" w:rsidRPr="007B35BF">
              <w:rPr>
                <w:rFonts w:ascii="ＭＳ 明朝" w:hAnsi="ＭＳ 明朝" w:hint="eastAsia"/>
                <w:sz w:val="20"/>
                <w:szCs w:val="20"/>
              </w:rPr>
              <w:t>○</w:t>
            </w:r>
            <w:r w:rsidR="008B4749" w:rsidRPr="007B35BF">
              <w:rPr>
                <w:rFonts w:ascii="ＭＳ 明朝" w:hAnsi="ＭＳ 明朝" w:hint="eastAsia"/>
                <w:sz w:val="20"/>
                <w:szCs w:val="20"/>
              </w:rPr>
              <w:t>）</w:t>
            </w:r>
          </w:p>
          <w:p w14:paraId="34ABA4D9" w14:textId="77777777" w:rsidR="0002026F" w:rsidRPr="007B35BF" w:rsidRDefault="0002026F" w:rsidP="00E217B8">
            <w:pPr>
              <w:spacing w:line="320" w:lineRule="exact"/>
              <w:rPr>
                <w:rFonts w:ascii="ＭＳ 明朝" w:hAnsi="ＭＳ 明朝"/>
                <w:sz w:val="20"/>
                <w:szCs w:val="20"/>
              </w:rPr>
            </w:pPr>
          </w:p>
          <w:p w14:paraId="2827836F" w14:textId="7AB1E5C4" w:rsidR="000C7423" w:rsidRPr="007B35BF" w:rsidRDefault="008B4749" w:rsidP="000C7423">
            <w:pPr>
              <w:spacing w:line="320" w:lineRule="exact"/>
              <w:rPr>
                <w:rFonts w:ascii="ＭＳ 明朝" w:hAnsi="ＭＳ 明朝"/>
                <w:sz w:val="20"/>
                <w:szCs w:val="20"/>
              </w:rPr>
            </w:pPr>
            <w:r w:rsidRPr="007B35BF">
              <w:rPr>
                <w:rFonts w:ascii="ＭＳ 明朝" w:hAnsi="ＭＳ 明朝" w:hint="eastAsia"/>
                <w:sz w:val="20"/>
                <w:szCs w:val="20"/>
              </w:rPr>
              <w:t>（２）</w:t>
            </w:r>
          </w:p>
          <w:p w14:paraId="5019AE81" w14:textId="1CA1FC60" w:rsidR="000C7423" w:rsidRPr="007B35BF" w:rsidRDefault="004739EF" w:rsidP="000C7423">
            <w:pPr>
              <w:spacing w:line="320" w:lineRule="exact"/>
              <w:rPr>
                <w:rFonts w:ascii="ＭＳ 明朝" w:hAnsi="ＭＳ 明朝"/>
                <w:sz w:val="20"/>
                <w:szCs w:val="20"/>
              </w:rPr>
            </w:pPr>
            <w:r w:rsidRPr="007B35BF">
              <w:rPr>
                <w:rFonts w:ascii="ＭＳ 明朝" w:hAnsi="ＭＳ 明朝" w:hint="eastAsia"/>
                <w:sz w:val="20"/>
                <w:szCs w:val="20"/>
              </w:rPr>
              <w:t>ア．</w:t>
            </w:r>
            <w:r w:rsidRPr="007B35BF">
              <w:rPr>
                <w:rFonts w:ascii="ＭＳ 明朝" w:hAnsi="ＭＳ 明朝"/>
                <w:sz w:val="20"/>
                <w:szCs w:val="20"/>
              </w:rPr>
              <w:t xml:space="preserve"> </w:t>
            </w:r>
            <w:r w:rsidR="00DF5E5D" w:rsidRPr="007B35BF">
              <w:rPr>
                <w:rFonts w:ascii="ＭＳ 明朝" w:hAnsi="ＭＳ 明朝" w:hint="eastAsia"/>
                <w:sz w:val="20"/>
                <w:szCs w:val="20"/>
              </w:rPr>
              <w:t>小学部</w:t>
            </w:r>
            <w:r w:rsidR="008B4749" w:rsidRPr="007B35BF">
              <w:rPr>
                <w:rFonts w:ascii="ＭＳ 明朝" w:hAnsi="ＭＳ 明朝" w:hint="eastAsia"/>
                <w:sz w:val="20"/>
                <w:szCs w:val="20"/>
              </w:rPr>
              <w:t>で</w:t>
            </w:r>
            <w:r w:rsidR="00DF5E5D" w:rsidRPr="007B35BF">
              <w:rPr>
                <w:rFonts w:ascii="ＭＳ 明朝" w:hAnsi="ＭＳ 明朝" w:hint="eastAsia"/>
                <w:sz w:val="20"/>
                <w:szCs w:val="20"/>
              </w:rPr>
              <w:t>は「キャリア教育の能力及び自立活動の視点を踏まえたマトリックス表」を活用した個別の教育支援計画の目標を設定することで、自立に向けた支援の中にキャリア教育の視点を組み込んだ</w:t>
            </w:r>
            <w:r w:rsidR="008B4749" w:rsidRPr="007B35BF">
              <w:rPr>
                <w:rFonts w:ascii="ＭＳ 明朝" w:hAnsi="ＭＳ 明朝" w:hint="eastAsia"/>
                <w:sz w:val="20"/>
                <w:szCs w:val="20"/>
              </w:rPr>
              <w:t>指導</w:t>
            </w:r>
            <w:r w:rsidR="00DF5E5D" w:rsidRPr="007B35BF">
              <w:rPr>
                <w:rFonts w:ascii="ＭＳ 明朝" w:hAnsi="ＭＳ 明朝" w:hint="eastAsia"/>
                <w:sz w:val="20"/>
                <w:szCs w:val="20"/>
              </w:rPr>
              <w:t>支援を行った。中学部・高等部</w:t>
            </w:r>
            <w:r w:rsidR="008B4749" w:rsidRPr="007B35BF">
              <w:rPr>
                <w:rFonts w:ascii="ＭＳ 明朝" w:hAnsi="ＭＳ 明朝" w:hint="eastAsia"/>
                <w:sz w:val="20"/>
                <w:szCs w:val="20"/>
              </w:rPr>
              <w:t>で</w:t>
            </w:r>
            <w:r w:rsidR="00DF5E5D" w:rsidRPr="007B35BF">
              <w:rPr>
                <w:rFonts w:ascii="ＭＳ 明朝" w:hAnsi="ＭＳ 明朝" w:hint="eastAsia"/>
                <w:sz w:val="20"/>
                <w:szCs w:val="20"/>
              </w:rPr>
              <w:t>は、ＴＰＯに応じた挨拶や言動、身なりをすること、職業生活に必要な習慣やルールを身に付けること、集団における役割遂行と協力することについての指導支援を</w:t>
            </w:r>
            <w:r w:rsidR="00EC0DCD" w:rsidRPr="007B35BF">
              <w:rPr>
                <w:rFonts w:ascii="ＭＳ 明朝" w:hAnsi="ＭＳ 明朝" w:hint="eastAsia"/>
                <w:sz w:val="20"/>
                <w:szCs w:val="20"/>
              </w:rPr>
              <w:t>すすめた。さらに高等部では、校内及び現場実習にて、身に付けた</w:t>
            </w:r>
            <w:r w:rsidR="00DF5E5D" w:rsidRPr="007B35BF">
              <w:rPr>
                <w:rFonts w:ascii="ＭＳ 明朝" w:hAnsi="ＭＳ 明朝" w:hint="eastAsia"/>
                <w:sz w:val="20"/>
                <w:szCs w:val="20"/>
              </w:rPr>
              <w:t>力を活用できるように指導支援を行った。</w:t>
            </w:r>
            <w:r w:rsidRPr="007B35BF">
              <w:rPr>
                <w:rFonts w:ascii="ＭＳ 明朝" w:hAnsi="ＭＳ 明朝" w:hint="eastAsia"/>
                <w:sz w:val="20"/>
                <w:szCs w:val="20"/>
              </w:rPr>
              <w:t>保護者による学校教育自己診断の肯定的回答は72％にとどまったが、わからないが2</w:t>
            </w:r>
            <w:r w:rsidRPr="007B35BF">
              <w:rPr>
                <w:rFonts w:ascii="ＭＳ 明朝" w:hAnsi="ＭＳ 明朝"/>
                <w:sz w:val="20"/>
                <w:szCs w:val="20"/>
              </w:rPr>
              <w:t>0</w:t>
            </w:r>
            <w:r w:rsidRPr="007B35BF">
              <w:rPr>
                <w:rFonts w:ascii="ＭＳ 明朝" w:hAnsi="ＭＳ 明朝" w:hint="eastAsia"/>
                <w:sz w:val="20"/>
                <w:szCs w:val="20"/>
              </w:rPr>
              <w:t>％（5</w:t>
            </w:r>
            <w:r w:rsidRPr="007B35BF">
              <w:rPr>
                <w:rFonts w:ascii="ＭＳ 明朝" w:hAnsi="ＭＳ 明朝"/>
                <w:sz w:val="20"/>
                <w:szCs w:val="20"/>
              </w:rPr>
              <w:t>4</w:t>
            </w:r>
            <w:r w:rsidRPr="007B35BF">
              <w:rPr>
                <w:rFonts w:ascii="ＭＳ 明朝" w:hAnsi="ＭＳ 明朝" w:hint="eastAsia"/>
                <w:sz w:val="20"/>
                <w:szCs w:val="20"/>
              </w:rPr>
              <w:t>名）もあったため、</w:t>
            </w:r>
            <w:r w:rsidR="008B4749" w:rsidRPr="007B35BF">
              <w:rPr>
                <w:rFonts w:ascii="ＭＳ 明朝" w:hAnsi="ＭＳ 明朝" w:hint="eastAsia"/>
                <w:sz w:val="20"/>
                <w:szCs w:val="20"/>
              </w:rPr>
              <w:t>指導内容</w:t>
            </w:r>
            <w:r w:rsidR="00A837AC" w:rsidRPr="007B35BF">
              <w:rPr>
                <w:rFonts w:ascii="ＭＳ 明朝" w:hAnsi="ＭＳ 明朝" w:hint="eastAsia"/>
                <w:sz w:val="20"/>
                <w:szCs w:val="20"/>
              </w:rPr>
              <w:t>の</w:t>
            </w:r>
            <w:r w:rsidR="00EC0DCD" w:rsidRPr="007B35BF">
              <w:rPr>
                <w:rFonts w:ascii="ＭＳ 明朝" w:hAnsi="ＭＳ 明朝" w:hint="eastAsia"/>
                <w:sz w:val="20"/>
                <w:szCs w:val="20"/>
              </w:rPr>
              <w:t>周知</w:t>
            </w:r>
            <w:r w:rsidR="00A837AC" w:rsidRPr="007B35BF">
              <w:rPr>
                <w:rFonts w:ascii="ＭＳ 明朝" w:hAnsi="ＭＳ 明朝" w:hint="eastAsia"/>
                <w:sz w:val="20"/>
                <w:szCs w:val="20"/>
              </w:rPr>
              <w:t>不足</w:t>
            </w:r>
            <w:r w:rsidRPr="007B35BF">
              <w:rPr>
                <w:rFonts w:ascii="ＭＳ 明朝" w:hAnsi="ＭＳ 明朝" w:hint="eastAsia"/>
                <w:sz w:val="20"/>
                <w:szCs w:val="20"/>
              </w:rPr>
              <w:t>が原因</w:t>
            </w:r>
            <w:r w:rsidR="00A837AC" w:rsidRPr="007B35BF">
              <w:rPr>
                <w:rFonts w:ascii="ＭＳ 明朝" w:hAnsi="ＭＳ 明朝" w:hint="eastAsia"/>
                <w:sz w:val="20"/>
                <w:szCs w:val="20"/>
              </w:rPr>
              <w:t>と考えられる。次年度も同様に取り組みながら、周知の充実を図ることで肯定的回答の向上を</w:t>
            </w:r>
            <w:r w:rsidR="008649F6" w:rsidRPr="007B35BF">
              <w:rPr>
                <w:rFonts w:ascii="ＭＳ 明朝" w:hAnsi="ＭＳ 明朝" w:hint="eastAsia"/>
                <w:sz w:val="20"/>
                <w:szCs w:val="20"/>
              </w:rPr>
              <w:t>めざす</w:t>
            </w:r>
            <w:r w:rsidR="00A837AC" w:rsidRPr="007B35BF">
              <w:rPr>
                <w:rFonts w:ascii="ＭＳ 明朝" w:hAnsi="ＭＳ 明朝" w:hint="eastAsia"/>
                <w:sz w:val="20"/>
                <w:szCs w:val="20"/>
              </w:rPr>
              <w:t>。</w:t>
            </w:r>
            <w:r w:rsidR="008B4749" w:rsidRPr="007B35BF">
              <w:rPr>
                <w:rFonts w:ascii="ＭＳ 明朝" w:hAnsi="ＭＳ 明朝" w:hint="eastAsia"/>
                <w:sz w:val="20"/>
                <w:szCs w:val="20"/>
              </w:rPr>
              <w:t>（△）</w:t>
            </w:r>
          </w:p>
          <w:p w14:paraId="696B9221" w14:textId="77777777" w:rsidR="000C7423" w:rsidRPr="007B35BF" w:rsidRDefault="000C7423" w:rsidP="000C7423">
            <w:pPr>
              <w:spacing w:line="320" w:lineRule="exact"/>
              <w:rPr>
                <w:rFonts w:ascii="ＭＳ 明朝" w:hAnsi="ＭＳ 明朝"/>
                <w:sz w:val="20"/>
                <w:szCs w:val="20"/>
              </w:rPr>
            </w:pPr>
          </w:p>
          <w:p w14:paraId="346F2765" w14:textId="4CFCC780" w:rsidR="000C7423" w:rsidRPr="007B35BF" w:rsidRDefault="008B4749" w:rsidP="00E82DB0">
            <w:pPr>
              <w:spacing w:line="320" w:lineRule="exact"/>
              <w:rPr>
                <w:rFonts w:ascii="ＭＳ 明朝" w:hAnsi="ＭＳ 明朝"/>
                <w:sz w:val="20"/>
                <w:szCs w:val="20"/>
              </w:rPr>
            </w:pPr>
            <w:r w:rsidRPr="007B35BF">
              <w:rPr>
                <w:rFonts w:ascii="ＭＳ 明朝" w:hAnsi="ＭＳ 明朝" w:hint="eastAsia"/>
                <w:sz w:val="20"/>
                <w:szCs w:val="20"/>
              </w:rPr>
              <w:t>イ．</w:t>
            </w:r>
          </w:p>
          <w:p w14:paraId="6C9F8249" w14:textId="633F26AD" w:rsidR="000C7423" w:rsidRPr="007B35BF" w:rsidRDefault="008E00A4" w:rsidP="000C7423">
            <w:pPr>
              <w:spacing w:line="320" w:lineRule="exact"/>
              <w:rPr>
                <w:rFonts w:ascii="ＭＳ 明朝" w:hAnsi="ＭＳ 明朝"/>
                <w:sz w:val="20"/>
                <w:szCs w:val="20"/>
              </w:rPr>
            </w:pPr>
            <w:r w:rsidRPr="007B35BF">
              <w:rPr>
                <w:rFonts w:ascii="ＭＳ 明朝" w:hAnsi="ＭＳ 明朝" w:hint="eastAsia"/>
                <w:sz w:val="20"/>
                <w:szCs w:val="20"/>
              </w:rPr>
              <w:t>・全学部において</w:t>
            </w:r>
            <w:r w:rsidR="008B4749" w:rsidRPr="007B35BF">
              <w:rPr>
                <w:rFonts w:ascii="ＭＳ 明朝" w:hAnsi="ＭＳ 明朝" w:hint="eastAsia"/>
                <w:sz w:val="20"/>
                <w:szCs w:val="20"/>
              </w:rPr>
              <w:t>授業を</w:t>
            </w:r>
            <w:r w:rsidR="006D294D" w:rsidRPr="007B35BF">
              <w:rPr>
                <w:rFonts w:ascii="ＭＳ 明朝" w:hAnsi="ＭＳ 明朝" w:hint="eastAsia"/>
                <w:sz w:val="20"/>
                <w:szCs w:val="20"/>
              </w:rPr>
              <w:t>6</w:t>
            </w:r>
            <w:r w:rsidR="006D294D" w:rsidRPr="007B35BF">
              <w:rPr>
                <w:rFonts w:ascii="ＭＳ 明朝" w:hAnsi="ＭＳ 明朝"/>
                <w:sz w:val="20"/>
                <w:szCs w:val="20"/>
              </w:rPr>
              <w:t>0</w:t>
            </w:r>
            <w:r w:rsidR="001E09C4" w:rsidRPr="007B35BF">
              <w:rPr>
                <w:rFonts w:ascii="ＭＳ 明朝" w:hAnsi="ＭＳ 明朝" w:hint="eastAsia"/>
                <w:sz w:val="20"/>
                <w:szCs w:val="20"/>
              </w:rPr>
              <w:t>回（20</w:t>
            </w:r>
            <w:r w:rsidR="008B4749" w:rsidRPr="007B35BF">
              <w:rPr>
                <w:rFonts w:ascii="ＭＳ 明朝" w:hAnsi="ＭＳ 明朝" w:hint="eastAsia"/>
                <w:sz w:val="20"/>
                <w:szCs w:val="20"/>
              </w:rPr>
              <w:t>日間）実施した。外国語以外にも道徳、総合等の授業にて幅広く実施することができた。（</w:t>
            </w:r>
            <w:r w:rsidR="002E19E6" w:rsidRPr="007B35BF">
              <w:rPr>
                <w:rFonts w:ascii="ＭＳ 明朝" w:hAnsi="ＭＳ 明朝" w:hint="eastAsia"/>
                <w:sz w:val="20"/>
                <w:szCs w:val="20"/>
              </w:rPr>
              <w:t>○</w:t>
            </w:r>
            <w:r w:rsidR="008B4749" w:rsidRPr="007B35BF">
              <w:rPr>
                <w:rFonts w:ascii="ＭＳ 明朝" w:hAnsi="ＭＳ 明朝" w:hint="eastAsia"/>
                <w:sz w:val="20"/>
                <w:szCs w:val="20"/>
              </w:rPr>
              <w:t>）</w:t>
            </w:r>
          </w:p>
          <w:p w14:paraId="5B52EACC" w14:textId="051D2D34" w:rsidR="000C7423" w:rsidRPr="007B35BF" w:rsidRDefault="00002D67" w:rsidP="000C7423">
            <w:pPr>
              <w:spacing w:line="320" w:lineRule="exact"/>
              <w:rPr>
                <w:rFonts w:ascii="ＭＳ 明朝" w:hAnsi="ＭＳ 明朝"/>
                <w:sz w:val="20"/>
                <w:szCs w:val="20"/>
              </w:rPr>
            </w:pPr>
            <w:r w:rsidRPr="007B35BF">
              <w:rPr>
                <w:rFonts w:ascii="ＭＳ 明朝" w:hAnsi="ＭＳ 明朝" w:hint="eastAsia"/>
                <w:sz w:val="20"/>
                <w:szCs w:val="20"/>
              </w:rPr>
              <w:t>・また、</w:t>
            </w:r>
            <w:r w:rsidR="008E00A4" w:rsidRPr="007B35BF">
              <w:rPr>
                <w:rFonts w:ascii="ＭＳ 明朝" w:hAnsi="ＭＳ 明朝" w:hint="eastAsia"/>
                <w:sz w:val="20"/>
                <w:szCs w:val="20"/>
              </w:rPr>
              <w:t>民族学級講師による外国の遊びや楽器の体験</w:t>
            </w:r>
            <w:r w:rsidR="00E82DB0" w:rsidRPr="007B35BF">
              <w:rPr>
                <w:rFonts w:ascii="ＭＳ 明朝" w:hAnsi="ＭＳ 明朝" w:hint="eastAsia"/>
                <w:sz w:val="20"/>
                <w:szCs w:val="20"/>
              </w:rPr>
              <w:t>や民族衣装の試着体験などの学習機会を設けることができた。今年度は実施回数を多く設けることができ、小学部は学年によって３回</w:t>
            </w:r>
            <w:r w:rsidR="006D294D" w:rsidRPr="007B35BF">
              <w:rPr>
                <w:rFonts w:ascii="ＭＳ 明朝" w:hAnsi="ＭＳ 明朝" w:hint="eastAsia"/>
                <w:sz w:val="20"/>
                <w:szCs w:val="20"/>
              </w:rPr>
              <w:t>ないし４</w:t>
            </w:r>
            <w:r w:rsidR="00E82DB0" w:rsidRPr="007B35BF">
              <w:rPr>
                <w:rFonts w:ascii="ＭＳ 明朝" w:hAnsi="ＭＳ 明朝" w:hint="eastAsia"/>
                <w:sz w:val="20"/>
                <w:szCs w:val="20"/>
              </w:rPr>
              <w:t>回、中学部</w:t>
            </w:r>
            <w:r w:rsidR="006D294D" w:rsidRPr="007B35BF">
              <w:rPr>
                <w:rFonts w:ascii="ＭＳ 明朝" w:hAnsi="ＭＳ 明朝" w:hint="eastAsia"/>
                <w:sz w:val="20"/>
                <w:szCs w:val="20"/>
              </w:rPr>
              <w:t>２</w:t>
            </w:r>
            <w:r w:rsidR="00E82DB0" w:rsidRPr="007B35BF">
              <w:rPr>
                <w:rFonts w:ascii="ＭＳ 明朝" w:hAnsi="ＭＳ 明朝" w:hint="eastAsia"/>
                <w:sz w:val="20"/>
                <w:szCs w:val="20"/>
              </w:rPr>
              <w:t>回、高等部は４回実施できた。</w:t>
            </w:r>
            <w:r w:rsidR="00FF2CF3" w:rsidRPr="007B35BF">
              <w:rPr>
                <w:rFonts w:ascii="ＭＳ 明朝" w:hAnsi="ＭＳ 明朝" w:hint="eastAsia"/>
                <w:sz w:val="20"/>
                <w:szCs w:val="20"/>
              </w:rPr>
              <w:t>（◎）</w:t>
            </w:r>
          </w:p>
          <w:p w14:paraId="6DC028EB" w14:textId="4B5BE41B" w:rsidR="000C7423" w:rsidRPr="007B35BF" w:rsidRDefault="000C7423" w:rsidP="000C7423">
            <w:pPr>
              <w:spacing w:line="320" w:lineRule="exact"/>
              <w:rPr>
                <w:rFonts w:ascii="ＭＳ 明朝" w:hAnsi="ＭＳ 明朝"/>
                <w:sz w:val="20"/>
                <w:szCs w:val="20"/>
              </w:rPr>
            </w:pPr>
          </w:p>
          <w:p w14:paraId="1F4AACD6" w14:textId="0ED55D18" w:rsidR="008E00A4" w:rsidRPr="007B35BF" w:rsidRDefault="008E00A4" w:rsidP="000C7423">
            <w:pPr>
              <w:spacing w:line="320" w:lineRule="exact"/>
              <w:rPr>
                <w:rFonts w:ascii="ＭＳ 明朝" w:hAnsi="ＭＳ 明朝"/>
                <w:sz w:val="20"/>
                <w:szCs w:val="20"/>
              </w:rPr>
            </w:pPr>
          </w:p>
          <w:p w14:paraId="2A6122E8" w14:textId="77777777" w:rsidR="008E00A4" w:rsidRPr="007B35BF" w:rsidRDefault="008E00A4" w:rsidP="000C7423">
            <w:pPr>
              <w:spacing w:line="320" w:lineRule="exact"/>
              <w:rPr>
                <w:rFonts w:ascii="ＭＳ 明朝" w:hAnsi="ＭＳ 明朝"/>
                <w:sz w:val="20"/>
                <w:szCs w:val="20"/>
              </w:rPr>
            </w:pPr>
          </w:p>
          <w:p w14:paraId="2BDD7DAE" w14:textId="77777777" w:rsidR="000C3443" w:rsidRPr="007B35BF" w:rsidRDefault="000C3443" w:rsidP="000C3443">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（３）</w:t>
            </w:r>
          </w:p>
          <w:p w14:paraId="0A5EABF6" w14:textId="70497E29" w:rsidR="000C7423" w:rsidRPr="007B35BF" w:rsidRDefault="000C3443" w:rsidP="000C3443">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ア．</w:t>
            </w:r>
          </w:p>
          <w:p w14:paraId="2E403CDE" w14:textId="549AE18D" w:rsidR="00133C8E" w:rsidRPr="007B35BF" w:rsidRDefault="00133C8E" w:rsidP="00133C8E">
            <w:pPr>
              <w:spacing w:line="320" w:lineRule="exact"/>
              <w:ind w:left="160" w:hangingChars="100" w:hanging="160"/>
              <w:rPr>
                <w:rFonts w:ascii="ＭＳ 明朝" w:hAnsi="ＭＳ 明朝"/>
                <w:sz w:val="20"/>
                <w:szCs w:val="20"/>
              </w:rPr>
            </w:pPr>
            <w:r w:rsidRPr="007B35BF">
              <w:rPr>
                <w:rFonts w:ascii="ＭＳ 明朝" w:hAnsi="ＭＳ 明朝" w:cs="ＭＳ 明朝" w:hint="eastAsia"/>
                <w:sz w:val="16"/>
              </w:rPr>
              <w:t>・</w:t>
            </w:r>
            <w:r w:rsidR="00BE07D7" w:rsidRPr="007B35BF">
              <w:rPr>
                <w:rFonts w:ascii="ＭＳ 明朝" w:hAnsi="ＭＳ 明朝" w:cs="ＭＳ 明朝"/>
                <w:sz w:val="20"/>
                <w:szCs w:val="20"/>
              </w:rPr>
              <w:t>中２・３</w:t>
            </w:r>
            <w:r w:rsidR="00BE07D7" w:rsidRPr="007B35BF">
              <w:rPr>
                <w:rFonts w:ascii="ＭＳ 明朝" w:hAnsi="ＭＳ 明朝" w:cs="ＭＳ 明朝" w:hint="eastAsia"/>
                <w:sz w:val="20"/>
                <w:szCs w:val="20"/>
              </w:rPr>
              <w:t>年</w:t>
            </w:r>
            <w:r w:rsidR="00BE07D7" w:rsidRPr="007B35BF">
              <w:rPr>
                <w:rFonts w:ascii="ＭＳ 明朝" w:hAnsi="ＭＳ 明朝" w:cs="ＭＳ 明朝"/>
                <w:sz w:val="20"/>
                <w:szCs w:val="20"/>
              </w:rPr>
              <w:t>及び高１・２</w:t>
            </w:r>
            <w:r w:rsidR="00BE07D7" w:rsidRPr="007B35BF">
              <w:rPr>
                <w:rFonts w:ascii="ＭＳ 明朝" w:hAnsi="ＭＳ 明朝" w:cs="ＭＳ 明朝" w:hint="eastAsia"/>
                <w:sz w:val="20"/>
                <w:szCs w:val="20"/>
              </w:rPr>
              <w:t>年の</w:t>
            </w:r>
            <w:r w:rsidRPr="007B35BF">
              <w:rPr>
                <w:rFonts w:ascii="ＭＳ 明朝" w:hAnsi="ＭＳ 明朝" w:cs="ＭＳ 明朝"/>
                <w:sz w:val="20"/>
                <w:szCs w:val="20"/>
              </w:rPr>
              <w:t>保護者対象に</w:t>
            </w:r>
            <w:r w:rsidR="00BE07D7" w:rsidRPr="007B35BF">
              <w:rPr>
                <w:rFonts w:ascii="ＭＳ 明朝" w:hAnsi="ＭＳ 明朝" w:cs="ＭＳ 明朝" w:hint="eastAsia"/>
                <w:sz w:val="20"/>
                <w:szCs w:val="20"/>
              </w:rPr>
              <w:t>は</w:t>
            </w:r>
            <w:r w:rsidRPr="007B35BF">
              <w:rPr>
                <w:rFonts w:ascii="ＭＳ 明朝" w:hAnsi="ＭＳ 明朝" w:cs="ＭＳ 明朝"/>
                <w:sz w:val="20"/>
                <w:szCs w:val="20"/>
              </w:rPr>
              <w:t>進路説明会を</w:t>
            </w:r>
            <w:r w:rsidR="00BE07D7" w:rsidRPr="007B35BF">
              <w:rPr>
                <w:rFonts w:ascii="ＭＳ 明朝" w:hAnsi="ＭＳ 明朝" w:cs="ＭＳ 明朝" w:hint="eastAsia"/>
                <w:sz w:val="20"/>
                <w:szCs w:val="20"/>
              </w:rPr>
              <w:t>、</w:t>
            </w:r>
            <w:r w:rsidRPr="007B35BF">
              <w:rPr>
                <w:rFonts w:ascii="ＭＳ 明朝" w:hAnsi="ＭＳ 明朝" w:cs="ＭＳ 明朝"/>
                <w:sz w:val="20"/>
                <w:szCs w:val="20"/>
              </w:rPr>
              <w:t>高３</w:t>
            </w:r>
            <w:r w:rsidR="00BE07D7" w:rsidRPr="007B35BF">
              <w:rPr>
                <w:rFonts w:ascii="ＭＳ 明朝" w:hAnsi="ＭＳ 明朝" w:cs="ＭＳ 明朝" w:hint="eastAsia"/>
                <w:sz w:val="20"/>
                <w:szCs w:val="20"/>
              </w:rPr>
              <w:t>の保護者には</w:t>
            </w:r>
            <w:r w:rsidRPr="007B35BF">
              <w:rPr>
                <w:rFonts w:ascii="ＭＳ 明朝" w:hAnsi="ＭＳ 明朝" w:cs="ＭＳ 明朝"/>
                <w:sz w:val="20"/>
                <w:szCs w:val="20"/>
              </w:rPr>
              <w:t>実習前説明会</w:t>
            </w:r>
            <w:r w:rsidR="00BE07D7" w:rsidRPr="007B35BF">
              <w:rPr>
                <w:rFonts w:ascii="ＭＳ 明朝" w:hAnsi="ＭＳ 明朝" w:cs="ＭＳ 明朝" w:hint="eastAsia"/>
                <w:sz w:val="20"/>
                <w:szCs w:val="20"/>
              </w:rPr>
              <w:t>を</w:t>
            </w:r>
            <w:r w:rsidRPr="007B35BF">
              <w:rPr>
                <w:rFonts w:ascii="ＭＳ 明朝" w:hAnsi="ＭＳ 明朝" w:cs="ＭＳ 明朝"/>
                <w:sz w:val="20"/>
                <w:szCs w:val="20"/>
              </w:rPr>
              <w:t>実施した。</w:t>
            </w:r>
            <w:r w:rsidRPr="007B35BF">
              <w:rPr>
                <w:rFonts w:ascii="ＭＳ 明朝" w:hAnsi="ＭＳ 明朝" w:cs="ＭＳ 明朝" w:hint="eastAsia"/>
                <w:sz w:val="20"/>
                <w:szCs w:val="20"/>
              </w:rPr>
              <w:t>後期の</w:t>
            </w:r>
            <w:r w:rsidR="000C3443" w:rsidRPr="007B35BF">
              <w:rPr>
                <w:rFonts w:ascii="ＭＳ 明朝" w:hAnsi="ＭＳ 明朝" w:cs="ＭＳ 明朝" w:hint="eastAsia"/>
                <w:sz w:val="20"/>
                <w:szCs w:val="20"/>
              </w:rPr>
              <w:t>実習</w:t>
            </w:r>
            <w:r w:rsidRPr="007B35BF">
              <w:rPr>
                <w:rFonts w:ascii="ＭＳ 明朝" w:hAnsi="ＭＳ 明朝" w:cs="ＭＳ 明朝" w:hint="eastAsia"/>
                <w:sz w:val="20"/>
                <w:szCs w:val="20"/>
              </w:rPr>
              <w:t>見学会も進路指導部</w:t>
            </w:r>
            <w:r w:rsidR="000C3443" w:rsidRPr="007B35BF">
              <w:rPr>
                <w:rFonts w:ascii="ＭＳ 明朝" w:hAnsi="ＭＳ 明朝" w:cs="ＭＳ 明朝" w:hint="eastAsia"/>
                <w:sz w:val="20"/>
                <w:szCs w:val="20"/>
              </w:rPr>
              <w:t>が主催</w:t>
            </w:r>
            <w:r w:rsidR="008E00A4" w:rsidRPr="007B35BF">
              <w:rPr>
                <w:rFonts w:ascii="ＭＳ 明朝" w:hAnsi="ＭＳ 明朝" w:cs="ＭＳ 明朝" w:hint="eastAsia"/>
                <w:sz w:val="20"/>
                <w:szCs w:val="20"/>
              </w:rPr>
              <w:t>することで、</w:t>
            </w:r>
            <w:r w:rsidRPr="007B35BF">
              <w:rPr>
                <w:rFonts w:ascii="ＭＳ 明朝" w:hAnsi="ＭＳ 明朝" w:cs="ＭＳ 明朝" w:hint="eastAsia"/>
                <w:sz w:val="20"/>
                <w:szCs w:val="20"/>
              </w:rPr>
              <w:t>全学部の保護者を対象に</w:t>
            </w:r>
            <w:r w:rsidR="00BE07D7" w:rsidRPr="007B35BF">
              <w:rPr>
                <w:rFonts w:ascii="ＭＳ 明朝" w:hAnsi="ＭＳ 明朝" w:cs="ＭＳ 明朝" w:hint="eastAsia"/>
                <w:sz w:val="20"/>
                <w:szCs w:val="20"/>
              </w:rPr>
              <w:t>２回の校内実習見学会を実施でき</w:t>
            </w:r>
            <w:r w:rsidRPr="007B35BF">
              <w:rPr>
                <w:rFonts w:ascii="ＭＳ 明朝" w:hAnsi="ＭＳ 明朝" w:cs="ＭＳ 明朝" w:hint="eastAsia"/>
                <w:sz w:val="20"/>
                <w:szCs w:val="20"/>
              </w:rPr>
              <w:t>た。</w:t>
            </w:r>
            <w:r w:rsidRPr="007B35BF">
              <w:rPr>
                <w:rFonts w:ascii="ＭＳ 明朝" w:hAnsi="ＭＳ 明朝" w:cs="ＭＳ 明朝"/>
                <w:sz w:val="20"/>
                <w:szCs w:val="20"/>
              </w:rPr>
              <w:t>（</w:t>
            </w:r>
            <w:r w:rsidR="00B235BE" w:rsidRPr="007B35BF">
              <w:rPr>
                <w:rFonts w:ascii="ＭＳ 明朝" w:hAnsi="ＭＳ 明朝" w:cs="ＭＳ 明朝" w:hint="eastAsia"/>
                <w:sz w:val="20"/>
                <w:szCs w:val="20"/>
              </w:rPr>
              <w:t>◎</w:t>
            </w:r>
            <w:r w:rsidRPr="007B35BF">
              <w:rPr>
                <w:rFonts w:ascii="ＭＳ 明朝" w:hAnsi="ＭＳ 明朝" w:cs="ＭＳ 明朝"/>
                <w:sz w:val="20"/>
                <w:szCs w:val="20"/>
              </w:rPr>
              <w:t>）</w:t>
            </w:r>
          </w:p>
          <w:p w14:paraId="716BCB2A" w14:textId="246E3A1F" w:rsidR="00133C8E" w:rsidRPr="007B35BF" w:rsidRDefault="00133C8E" w:rsidP="00133C8E">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w:t>
            </w:r>
            <w:r w:rsidR="00E448A7" w:rsidRPr="007B35BF">
              <w:rPr>
                <w:rFonts w:ascii="ＭＳ 明朝" w:hAnsi="ＭＳ 明朝"/>
                <w:sz w:val="20"/>
                <w:szCs w:val="20"/>
              </w:rPr>
              <w:t>80</w:t>
            </w:r>
            <w:r w:rsidR="00D921B7" w:rsidRPr="007B35BF">
              <w:rPr>
                <w:rFonts w:ascii="ＭＳ 明朝" w:hAnsi="ＭＳ 明朝" w:hint="eastAsia"/>
                <w:sz w:val="20"/>
                <w:szCs w:val="20"/>
              </w:rPr>
              <w:t>の事業所</w:t>
            </w:r>
            <w:r w:rsidRPr="007B35BF">
              <w:rPr>
                <w:rFonts w:ascii="ＭＳ 明朝" w:hAnsi="ＭＳ 明朝" w:cs="ＭＳ 明朝"/>
                <w:sz w:val="20"/>
                <w:szCs w:val="20"/>
              </w:rPr>
              <w:t>と連携を取り、</w:t>
            </w:r>
            <w:r w:rsidR="008649F6" w:rsidRPr="007B35BF">
              <w:rPr>
                <w:rFonts w:ascii="ＭＳ 明朝" w:hAnsi="ＭＳ 明朝" w:cs="ＭＳ 明朝" w:hint="eastAsia"/>
                <w:sz w:val="20"/>
                <w:szCs w:val="20"/>
              </w:rPr>
              <w:t>７</w:t>
            </w:r>
            <w:r w:rsidR="00D921B7" w:rsidRPr="007B35BF">
              <w:rPr>
                <w:rFonts w:ascii="ＭＳ 明朝" w:hAnsi="ＭＳ 明朝" w:cs="ＭＳ 明朝" w:hint="eastAsia"/>
                <w:sz w:val="20"/>
                <w:szCs w:val="20"/>
              </w:rPr>
              <w:t>月に校内にて</w:t>
            </w:r>
            <w:r w:rsidRPr="007B35BF">
              <w:rPr>
                <w:rFonts w:ascii="ＭＳ 明朝" w:hAnsi="ＭＳ 明朝" w:cs="ＭＳ 明朝"/>
                <w:sz w:val="20"/>
                <w:szCs w:val="20"/>
              </w:rPr>
              <w:t>通所事業所説明会を実施することができた。</w:t>
            </w:r>
            <w:r w:rsidR="00044090" w:rsidRPr="007B35BF">
              <w:rPr>
                <w:rFonts w:ascii="ＭＳ 明朝" w:hAnsi="ＭＳ 明朝" w:cs="ＭＳ 明朝" w:hint="eastAsia"/>
                <w:sz w:val="20"/>
                <w:szCs w:val="20"/>
              </w:rPr>
              <w:t>事後アンケートの意見を</w:t>
            </w:r>
            <w:r w:rsidR="00EC0DCD" w:rsidRPr="007B35BF">
              <w:rPr>
                <w:rFonts w:ascii="ＭＳ 明朝" w:hAnsi="ＭＳ 明朝" w:cs="ＭＳ 明朝" w:hint="eastAsia"/>
                <w:sz w:val="20"/>
                <w:szCs w:val="20"/>
              </w:rPr>
              <w:t>ふ</w:t>
            </w:r>
            <w:r w:rsidR="00044090" w:rsidRPr="007B35BF">
              <w:rPr>
                <w:rFonts w:ascii="ＭＳ 明朝" w:hAnsi="ＭＳ 明朝" w:cs="ＭＳ 明朝" w:hint="eastAsia"/>
                <w:sz w:val="20"/>
                <w:szCs w:val="20"/>
              </w:rPr>
              <w:t>まえ、保護者</w:t>
            </w:r>
            <w:r w:rsidR="008E00A4" w:rsidRPr="007B35BF">
              <w:rPr>
                <w:rFonts w:ascii="ＭＳ 明朝" w:hAnsi="ＭＳ 明朝" w:cs="ＭＳ 明朝" w:hint="eastAsia"/>
                <w:sz w:val="20"/>
                <w:szCs w:val="20"/>
              </w:rPr>
              <w:t>や事業所が</w:t>
            </w:r>
            <w:r w:rsidR="00E448A7" w:rsidRPr="007B35BF">
              <w:rPr>
                <w:rFonts w:ascii="ＭＳ 明朝" w:hAnsi="ＭＳ 明朝" w:cs="ＭＳ 明朝" w:hint="eastAsia"/>
                <w:sz w:val="20"/>
                <w:szCs w:val="20"/>
              </w:rPr>
              <w:t>参加しやすい</w:t>
            </w:r>
            <w:r w:rsidRPr="007B35BF">
              <w:rPr>
                <w:rFonts w:ascii="ＭＳ 明朝" w:hAnsi="ＭＳ 明朝" w:cs="ＭＳ 明朝" w:hint="eastAsia"/>
                <w:sz w:val="20"/>
                <w:szCs w:val="20"/>
              </w:rPr>
              <w:t>ものになるよう</w:t>
            </w:r>
            <w:r w:rsidR="00044090" w:rsidRPr="007B35BF">
              <w:rPr>
                <w:rFonts w:ascii="ＭＳ 明朝" w:hAnsi="ＭＳ 明朝" w:cs="ＭＳ 明朝" w:hint="eastAsia"/>
                <w:sz w:val="20"/>
                <w:szCs w:val="20"/>
              </w:rPr>
              <w:t>、実施形態</w:t>
            </w:r>
            <w:r w:rsidRPr="007B35BF">
              <w:rPr>
                <w:rFonts w:ascii="ＭＳ 明朝" w:hAnsi="ＭＳ 明朝" w:cs="ＭＳ 明朝" w:hint="eastAsia"/>
                <w:sz w:val="20"/>
                <w:szCs w:val="20"/>
              </w:rPr>
              <w:t>を検討いていく。（</w:t>
            </w:r>
            <w:r w:rsidR="002E19E6" w:rsidRPr="007B35BF">
              <w:rPr>
                <w:rFonts w:ascii="ＭＳ 明朝" w:hAnsi="ＭＳ 明朝" w:cs="ＭＳ 明朝" w:hint="eastAsia"/>
                <w:sz w:val="20"/>
                <w:szCs w:val="20"/>
              </w:rPr>
              <w:t>○</w:t>
            </w:r>
            <w:r w:rsidRPr="007B35BF">
              <w:rPr>
                <w:rFonts w:ascii="ＭＳ 明朝" w:hAnsi="ＭＳ 明朝" w:cs="ＭＳ 明朝" w:hint="eastAsia"/>
                <w:sz w:val="20"/>
                <w:szCs w:val="20"/>
              </w:rPr>
              <w:t>）</w:t>
            </w:r>
          </w:p>
          <w:p w14:paraId="4F5E0524" w14:textId="4830C04F" w:rsidR="00133C8E" w:rsidRPr="007B35BF" w:rsidRDefault="00133C8E" w:rsidP="00133C8E">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・今年度は福祉事業所</w:t>
            </w:r>
            <w:r w:rsidR="00D921B7" w:rsidRPr="007B35BF">
              <w:rPr>
                <w:rFonts w:ascii="ＭＳ 明朝" w:hAnsi="ＭＳ 明朝" w:hint="eastAsia"/>
                <w:sz w:val="20"/>
                <w:szCs w:val="20"/>
              </w:rPr>
              <w:t>への見学</w:t>
            </w:r>
            <w:r w:rsidRPr="007B35BF">
              <w:rPr>
                <w:rFonts w:ascii="ＭＳ 明朝" w:hAnsi="ＭＳ 明朝" w:hint="eastAsia"/>
                <w:sz w:val="20"/>
                <w:szCs w:val="20"/>
              </w:rPr>
              <w:t>ではなく、オンラインの企業説明会</w:t>
            </w:r>
            <w:r w:rsidR="00646A54" w:rsidRPr="007B35BF">
              <w:rPr>
                <w:rFonts w:ascii="ＭＳ 明朝" w:hAnsi="ＭＳ 明朝" w:hint="eastAsia"/>
                <w:sz w:val="20"/>
                <w:szCs w:val="20"/>
              </w:rPr>
              <w:t>への参加および</w:t>
            </w:r>
            <w:r w:rsidRPr="007B35BF">
              <w:rPr>
                <w:rFonts w:ascii="ＭＳ 明朝" w:hAnsi="ＭＳ 明朝" w:hint="eastAsia"/>
                <w:sz w:val="20"/>
                <w:szCs w:val="20"/>
              </w:rPr>
              <w:t>実習材料の製造会社への見学会を実施した。（</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64F80BB8" w14:textId="77777777" w:rsidR="00133C8E" w:rsidRPr="007B35BF" w:rsidRDefault="00133C8E" w:rsidP="00133C8E">
            <w:pPr>
              <w:spacing w:line="320" w:lineRule="exact"/>
              <w:rPr>
                <w:rFonts w:ascii="ＭＳ 明朝" w:hAnsi="ＭＳ 明朝"/>
                <w:sz w:val="20"/>
                <w:szCs w:val="20"/>
              </w:rPr>
            </w:pPr>
          </w:p>
          <w:p w14:paraId="190755B3" w14:textId="6D267D2C" w:rsidR="00044090" w:rsidRPr="007B35BF" w:rsidRDefault="00044090" w:rsidP="00133C8E">
            <w:pPr>
              <w:spacing w:line="320" w:lineRule="exact"/>
              <w:rPr>
                <w:rFonts w:ascii="ＭＳ 明朝" w:hAnsi="ＭＳ 明朝"/>
                <w:sz w:val="20"/>
                <w:szCs w:val="20"/>
              </w:rPr>
            </w:pPr>
          </w:p>
          <w:p w14:paraId="51C01316" w14:textId="50A91778" w:rsidR="00044090" w:rsidRPr="007B35BF" w:rsidRDefault="00044090" w:rsidP="00133C8E">
            <w:pPr>
              <w:spacing w:line="320" w:lineRule="exact"/>
              <w:rPr>
                <w:rFonts w:ascii="ＭＳ 明朝" w:hAnsi="ＭＳ 明朝"/>
                <w:sz w:val="20"/>
                <w:szCs w:val="20"/>
              </w:rPr>
            </w:pPr>
          </w:p>
          <w:p w14:paraId="06CB08D8" w14:textId="585CBC2D" w:rsidR="00646A54" w:rsidRPr="007B35BF" w:rsidRDefault="00646A54" w:rsidP="00133C8E">
            <w:pPr>
              <w:spacing w:line="320" w:lineRule="exact"/>
              <w:rPr>
                <w:rFonts w:ascii="ＭＳ 明朝" w:hAnsi="ＭＳ 明朝"/>
                <w:sz w:val="20"/>
                <w:szCs w:val="20"/>
              </w:rPr>
            </w:pPr>
            <w:r w:rsidRPr="007B35BF">
              <w:rPr>
                <w:rFonts w:ascii="ＭＳ 明朝" w:hAnsi="ＭＳ 明朝" w:hint="eastAsia"/>
                <w:sz w:val="20"/>
                <w:szCs w:val="20"/>
              </w:rPr>
              <w:t>イ</w:t>
            </w:r>
          </w:p>
          <w:p w14:paraId="1AE6834A" w14:textId="0B9614E9" w:rsidR="00133C8E" w:rsidRPr="007B35BF" w:rsidRDefault="00133C8E" w:rsidP="00133C8E">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・企業就労をした</w:t>
            </w:r>
            <w:r w:rsidR="00761E95" w:rsidRPr="007B35BF">
              <w:rPr>
                <w:rFonts w:ascii="ＭＳ 明朝" w:hAnsi="ＭＳ 明朝" w:hint="eastAsia"/>
                <w:sz w:val="20"/>
                <w:szCs w:val="20"/>
              </w:rPr>
              <w:t>本校卒業生</w:t>
            </w:r>
            <w:r w:rsidRPr="007B35BF">
              <w:rPr>
                <w:rFonts w:ascii="ＭＳ 明朝" w:hAnsi="ＭＳ 明朝" w:hint="eastAsia"/>
                <w:sz w:val="20"/>
                <w:szCs w:val="20"/>
              </w:rPr>
              <w:t>を招き、仕事内容や社</w:t>
            </w:r>
            <w:r w:rsidRPr="007B35BF">
              <w:rPr>
                <w:rFonts w:ascii="ＭＳ 明朝" w:hAnsi="ＭＳ 明朝" w:hint="eastAsia"/>
                <w:sz w:val="20"/>
                <w:szCs w:val="20"/>
              </w:rPr>
              <w:lastRenderedPageBreak/>
              <w:t>会人の日常生活、学生時代に</w:t>
            </w:r>
            <w:r w:rsidR="00761E95" w:rsidRPr="007B35BF">
              <w:rPr>
                <w:rFonts w:ascii="ＭＳ 明朝" w:hAnsi="ＭＳ 明朝" w:hint="eastAsia"/>
                <w:sz w:val="20"/>
                <w:szCs w:val="20"/>
              </w:rPr>
              <w:t>取り組んで</w:t>
            </w:r>
            <w:r w:rsidRPr="007B35BF">
              <w:rPr>
                <w:rFonts w:ascii="ＭＳ 明朝" w:hAnsi="ＭＳ 明朝" w:hint="eastAsia"/>
                <w:sz w:val="20"/>
                <w:szCs w:val="20"/>
              </w:rPr>
              <w:t>おくべきことなど</w:t>
            </w:r>
            <w:r w:rsidR="00646A54" w:rsidRPr="007B35BF">
              <w:rPr>
                <w:rFonts w:ascii="ＭＳ 明朝" w:hAnsi="ＭＳ 明朝" w:hint="eastAsia"/>
                <w:sz w:val="20"/>
                <w:szCs w:val="20"/>
              </w:rPr>
              <w:t>について聞く機会を</w:t>
            </w:r>
            <w:r w:rsidR="00761E95" w:rsidRPr="007B35BF">
              <w:rPr>
                <w:rFonts w:ascii="ＭＳ 明朝" w:hAnsi="ＭＳ 明朝" w:hint="eastAsia"/>
                <w:sz w:val="20"/>
                <w:szCs w:val="20"/>
              </w:rPr>
              <w:t>２回設けることができた</w:t>
            </w:r>
            <w:r w:rsidRPr="007B35BF">
              <w:rPr>
                <w:rFonts w:ascii="ＭＳ 明朝" w:hAnsi="ＭＳ 明朝" w:hint="eastAsia"/>
                <w:sz w:val="20"/>
                <w:szCs w:val="20"/>
              </w:rPr>
              <w:t>。卒業後</w:t>
            </w:r>
            <w:r w:rsidR="00646A54" w:rsidRPr="007B35BF">
              <w:rPr>
                <w:rFonts w:ascii="ＭＳ 明朝" w:hAnsi="ＭＳ 明朝" w:hint="eastAsia"/>
                <w:sz w:val="20"/>
                <w:szCs w:val="20"/>
              </w:rPr>
              <w:t>の生活が</w:t>
            </w:r>
            <w:r w:rsidRPr="007B35BF">
              <w:rPr>
                <w:rFonts w:ascii="ＭＳ 明朝" w:hAnsi="ＭＳ 明朝" w:hint="eastAsia"/>
                <w:sz w:val="20"/>
                <w:szCs w:val="20"/>
              </w:rPr>
              <w:t>イメージ</w:t>
            </w:r>
            <w:r w:rsidR="00646A54" w:rsidRPr="007B35BF">
              <w:rPr>
                <w:rFonts w:ascii="ＭＳ 明朝" w:hAnsi="ＭＳ 明朝" w:hint="eastAsia"/>
                <w:sz w:val="20"/>
                <w:szCs w:val="20"/>
              </w:rPr>
              <w:t>できるようになる、良い</w:t>
            </w:r>
            <w:r w:rsidRPr="007B35BF">
              <w:rPr>
                <w:rFonts w:ascii="ＭＳ 明朝" w:hAnsi="ＭＳ 明朝" w:hint="eastAsia"/>
                <w:sz w:val="20"/>
                <w:szCs w:val="20"/>
              </w:rPr>
              <w:t>機会となった。（</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5F3695A7" w14:textId="5C606878" w:rsidR="000C7423" w:rsidRPr="007B35BF" w:rsidRDefault="00133C8E" w:rsidP="00761E95">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・職業自立コースの生徒を中心に、企業の合同リモート見学会に</w:t>
            </w:r>
            <w:r w:rsidR="008649F6" w:rsidRPr="007B35BF">
              <w:rPr>
                <w:rFonts w:ascii="ＭＳ 明朝" w:hAnsi="ＭＳ 明朝" w:hint="eastAsia"/>
                <w:sz w:val="20"/>
                <w:szCs w:val="20"/>
              </w:rPr>
              <w:t>１</w:t>
            </w:r>
            <w:r w:rsidR="008E00A4" w:rsidRPr="007B35BF">
              <w:rPr>
                <w:rFonts w:ascii="ＭＳ 明朝" w:hAnsi="ＭＳ 明朝" w:hint="eastAsia"/>
                <w:sz w:val="20"/>
                <w:szCs w:val="20"/>
              </w:rPr>
              <w:t>回</w:t>
            </w:r>
            <w:r w:rsidRPr="007B35BF">
              <w:rPr>
                <w:rFonts w:ascii="ＭＳ 明朝" w:hAnsi="ＭＳ 明朝" w:hint="eastAsia"/>
                <w:sz w:val="20"/>
                <w:szCs w:val="20"/>
              </w:rPr>
              <w:t>参加</w:t>
            </w:r>
            <w:r w:rsidR="00761E95" w:rsidRPr="007B35BF">
              <w:rPr>
                <w:rFonts w:ascii="ＭＳ 明朝" w:hAnsi="ＭＳ 明朝" w:hint="eastAsia"/>
                <w:sz w:val="20"/>
                <w:szCs w:val="20"/>
              </w:rPr>
              <w:t>できた</w:t>
            </w:r>
            <w:r w:rsidRPr="007B35BF">
              <w:rPr>
                <w:rFonts w:ascii="ＭＳ 明朝" w:hAnsi="ＭＳ 明朝" w:hint="eastAsia"/>
                <w:sz w:val="20"/>
                <w:szCs w:val="20"/>
              </w:rPr>
              <w:t>。企業</w:t>
            </w:r>
            <w:r w:rsidR="00EC0DCD" w:rsidRPr="007B35BF">
              <w:rPr>
                <w:rFonts w:ascii="ＭＳ 明朝" w:hAnsi="ＭＳ 明朝" w:hint="eastAsia"/>
                <w:sz w:val="20"/>
                <w:szCs w:val="20"/>
              </w:rPr>
              <w:t>情報</w:t>
            </w:r>
            <w:r w:rsidRPr="007B35BF">
              <w:rPr>
                <w:rFonts w:ascii="ＭＳ 明朝" w:hAnsi="ＭＳ 明朝" w:hint="eastAsia"/>
                <w:sz w:val="20"/>
                <w:szCs w:val="20"/>
              </w:rPr>
              <w:t>だけではなく、就労に必要な力などを考える機会を設けることができた。（</w:t>
            </w:r>
            <w:r w:rsidR="002E19E6" w:rsidRPr="007B35BF">
              <w:rPr>
                <w:rFonts w:ascii="ＭＳ 明朝" w:hAnsi="ＭＳ 明朝" w:hint="eastAsia"/>
                <w:sz w:val="20"/>
                <w:szCs w:val="20"/>
              </w:rPr>
              <w:t>○</w:t>
            </w:r>
            <w:r w:rsidRPr="007B35BF">
              <w:rPr>
                <w:rFonts w:ascii="ＭＳ 明朝" w:hAnsi="ＭＳ 明朝" w:hint="eastAsia"/>
                <w:sz w:val="20"/>
                <w:szCs w:val="20"/>
              </w:rPr>
              <w:t>）</w:t>
            </w:r>
          </w:p>
        </w:tc>
      </w:tr>
      <w:tr w:rsidR="00FF4D1D" w:rsidRPr="007B35BF" w14:paraId="00C7B0E6" w14:textId="77777777" w:rsidTr="00A01D73">
        <w:trPr>
          <w:trHeight w:val="6224"/>
          <w:jc w:val="center"/>
        </w:trPr>
        <w:tc>
          <w:tcPr>
            <w:tcW w:w="881" w:type="dxa"/>
            <w:shd w:val="clear" w:color="auto" w:fill="auto"/>
            <w:tcMar>
              <w:top w:w="85" w:type="dxa"/>
              <w:left w:w="85" w:type="dxa"/>
              <w:bottom w:w="85" w:type="dxa"/>
              <w:right w:w="85" w:type="dxa"/>
            </w:tcMar>
            <w:textDirection w:val="tbRlV"/>
            <w:vAlign w:val="center"/>
          </w:tcPr>
          <w:p w14:paraId="20DDE8E1" w14:textId="698C1A02" w:rsidR="00FF4D1D" w:rsidRPr="007B35BF" w:rsidRDefault="00FF4D1D" w:rsidP="00105469">
            <w:pPr>
              <w:spacing w:line="300" w:lineRule="exact"/>
              <w:jc w:val="center"/>
              <w:rPr>
                <w:rFonts w:ascii="ＭＳ 明朝" w:hAnsi="ＭＳ 明朝"/>
                <w:sz w:val="20"/>
                <w:szCs w:val="20"/>
              </w:rPr>
            </w:pPr>
            <w:r w:rsidRPr="007B35BF">
              <w:rPr>
                <w:rFonts w:ascii="ＭＳ 明朝" w:hAnsi="ＭＳ 明朝" w:hint="eastAsia"/>
                <w:szCs w:val="21"/>
              </w:rPr>
              <w:t>３．児童生徒の人権を尊重した、安全安心な教育環境の充実</w:t>
            </w:r>
          </w:p>
        </w:tc>
        <w:tc>
          <w:tcPr>
            <w:tcW w:w="2020" w:type="dxa"/>
            <w:shd w:val="clear" w:color="auto" w:fill="auto"/>
            <w:tcMar>
              <w:top w:w="85" w:type="dxa"/>
              <w:left w:w="85" w:type="dxa"/>
              <w:bottom w:w="85" w:type="dxa"/>
              <w:right w:w="85" w:type="dxa"/>
            </w:tcMar>
          </w:tcPr>
          <w:p w14:paraId="72893900" w14:textId="77777777"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（１）</w:t>
            </w:r>
          </w:p>
          <w:p w14:paraId="155CA9F7" w14:textId="473A421A"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学校施設の補修・改善</w:t>
            </w:r>
          </w:p>
          <w:p w14:paraId="1EF1310A" w14:textId="77777777" w:rsidR="00FF4D1D" w:rsidRPr="007B35BF" w:rsidRDefault="00FF4D1D" w:rsidP="00FE1CCF">
            <w:pPr>
              <w:spacing w:line="320" w:lineRule="exact"/>
              <w:rPr>
                <w:rFonts w:ascii="ＭＳ 明朝" w:hAnsi="ＭＳ 明朝"/>
                <w:sz w:val="20"/>
                <w:szCs w:val="20"/>
              </w:rPr>
            </w:pPr>
          </w:p>
          <w:p w14:paraId="25F30AFA" w14:textId="79259298" w:rsidR="00FF4D1D" w:rsidRPr="007B35BF" w:rsidRDefault="00FF4D1D" w:rsidP="00FE1CCF">
            <w:pPr>
              <w:spacing w:line="320" w:lineRule="exact"/>
              <w:rPr>
                <w:rFonts w:ascii="ＭＳ 明朝" w:hAnsi="ＭＳ 明朝"/>
                <w:sz w:val="20"/>
                <w:szCs w:val="20"/>
              </w:rPr>
            </w:pPr>
          </w:p>
          <w:p w14:paraId="70FEDE9D" w14:textId="5BD75F66" w:rsidR="00FF4D1D" w:rsidRPr="007B35BF" w:rsidRDefault="00FF4D1D" w:rsidP="00FE1CCF">
            <w:pPr>
              <w:spacing w:line="320" w:lineRule="exact"/>
              <w:rPr>
                <w:rFonts w:ascii="ＭＳ 明朝" w:hAnsi="ＭＳ 明朝"/>
                <w:sz w:val="20"/>
                <w:szCs w:val="20"/>
              </w:rPr>
            </w:pPr>
          </w:p>
          <w:p w14:paraId="7073A4FE" w14:textId="1F8D956B" w:rsidR="00690062" w:rsidRPr="007B35BF" w:rsidRDefault="00690062" w:rsidP="00FE1CCF">
            <w:pPr>
              <w:spacing w:line="320" w:lineRule="exact"/>
              <w:rPr>
                <w:rFonts w:ascii="ＭＳ 明朝" w:hAnsi="ＭＳ 明朝"/>
                <w:sz w:val="20"/>
                <w:szCs w:val="20"/>
              </w:rPr>
            </w:pPr>
          </w:p>
          <w:p w14:paraId="15A9E824" w14:textId="323B5E62" w:rsidR="00690062" w:rsidRPr="007B35BF" w:rsidRDefault="00690062" w:rsidP="00FE1CCF">
            <w:pPr>
              <w:spacing w:line="320" w:lineRule="exact"/>
              <w:rPr>
                <w:rFonts w:ascii="ＭＳ 明朝" w:hAnsi="ＭＳ 明朝"/>
                <w:sz w:val="20"/>
                <w:szCs w:val="20"/>
              </w:rPr>
            </w:pPr>
          </w:p>
          <w:p w14:paraId="2AA09D03" w14:textId="6EB43389" w:rsidR="00690062" w:rsidRPr="007B35BF" w:rsidRDefault="00690062" w:rsidP="00FE1CCF">
            <w:pPr>
              <w:spacing w:line="320" w:lineRule="exact"/>
              <w:rPr>
                <w:rFonts w:ascii="ＭＳ 明朝" w:hAnsi="ＭＳ 明朝"/>
                <w:sz w:val="20"/>
                <w:szCs w:val="20"/>
              </w:rPr>
            </w:pPr>
          </w:p>
          <w:p w14:paraId="1229F87F" w14:textId="178DF614" w:rsidR="00690062" w:rsidRPr="007B35BF" w:rsidRDefault="00690062" w:rsidP="00FE1CCF">
            <w:pPr>
              <w:spacing w:line="320" w:lineRule="exact"/>
              <w:rPr>
                <w:rFonts w:ascii="ＭＳ 明朝" w:hAnsi="ＭＳ 明朝"/>
                <w:sz w:val="20"/>
                <w:szCs w:val="20"/>
              </w:rPr>
            </w:pPr>
          </w:p>
          <w:p w14:paraId="3C2616A9" w14:textId="77777777" w:rsidR="001A5377" w:rsidRPr="007B35BF" w:rsidRDefault="001A5377" w:rsidP="00FE1CCF">
            <w:pPr>
              <w:spacing w:line="320" w:lineRule="exact"/>
              <w:rPr>
                <w:rFonts w:ascii="ＭＳ 明朝" w:hAnsi="ＭＳ 明朝"/>
                <w:sz w:val="20"/>
                <w:szCs w:val="20"/>
              </w:rPr>
            </w:pPr>
          </w:p>
          <w:p w14:paraId="2C09AA23" w14:textId="77777777" w:rsidR="00F95F0E" w:rsidRPr="007B35BF" w:rsidRDefault="00F95F0E" w:rsidP="00FE1CCF">
            <w:pPr>
              <w:spacing w:line="320" w:lineRule="exact"/>
              <w:rPr>
                <w:rFonts w:ascii="ＭＳ 明朝" w:hAnsi="ＭＳ 明朝"/>
                <w:sz w:val="20"/>
                <w:szCs w:val="20"/>
              </w:rPr>
            </w:pPr>
          </w:p>
          <w:p w14:paraId="77F8D117" w14:textId="77777777"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（２）</w:t>
            </w:r>
          </w:p>
          <w:p w14:paraId="1F7A4902" w14:textId="77777777"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大規模災害時等における命を守る体制の確立</w:t>
            </w:r>
          </w:p>
          <w:p w14:paraId="314F89B3" w14:textId="77777777" w:rsidR="00FF4D1D" w:rsidRPr="007B35BF" w:rsidRDefault="00FF4D1D" w:rsidP="00FE1CCF">
            <w:pPr>
              <w:spacing w:line="320" w:lineRule="exact"/>
              <w:rPr>
                <w:rFonts w:ascii="ＭＳ 明朝" w:hAnsi="ＭＳ 明朝"/>
                <w:sz w:val="20"/>
                <w:szCs w:val="20"/>
              </w:rPr>
            </w:pPr>
          </w:p>
          <w:p w14:paraId="0E181AA5" w14:textId="67F3A9EE" w:rsidR="00FF4D1D" w:rsidRPr="007B35BF" w:rsidRDefault="00FF4D1D" w:rsidP="00FE1CCF">
            <w:pPr>
              <w:spacing w:line="320" w:lineRule="exact"/>
              <w:rPr>
                <w:rFonts w:ascii="ＭＳ 明朝" w:hAnsi="ＭＳ 明朝"/>
                <w:sz w:val="20"/>
                <w:szCs w:val="20"/>
              </w:rPr>
            </w:pPr>
          </w:p>
          <w:p w14:paraId="09CAFCA3" w14:textId="47E50DB1" w:rsidR="00FF4D1D" w:rsidRPr="007B35BF" w:rsidRDefault="00FF4D1D" w:rsidP="00FE1CCF">
            <w:pPr>
              <w:spacing w:line="320" w:lineRule="exact"/>
              <w:rPr>
                <w:rFonts w:ascii="ＭＳ 明朝" w:hAnsi="ＭＳ 明朝"/>
                <w:sz w:val="20"/>
                <w:szCs w:val="20"/>
              </w:rPr>
            </w:pPr>
          </w:p>
          <w:p w14:paraId="394B09EE" w14:textId="0EC8C602" w:rsidR="00FF4D1D" w:rsidRPr="007B35BF" w:rsidRDefault="00FF4D1D" w:rsidP="00FE1CCF">
            <w:pPr>
              <w:spacing w:line="320" w:lineRule="exact"/>
              <w:rPr>
                <w:rFonts w:ascii="ＭＳ 明朝" w:hAnsi="ＭＳ 明朝"/>
                <w:sz w:val="20"/>
                <w:szCs w:val="20"/>
              </w:rPr>
            </w:pPr>
          </w:p>
          <w:p w14:paraId="4760E656" w14:textId="484D3116" w:rsidR="00FF4D1D" w:rsidRPr="007B35BF" w:rsidRDefault="00FF4D1D" w:rsidP="00FE1CCF">
            <w:pPr>
              <w:spacing w:line="320" w:lineRule="exact"/>
              <w:rPr>
                <w:rFonts w:ascii="ＭＳ 明朝" w:hAnsi="ＭＳ 明朝"/>
                <w:sz w:val="20"/>
                <w:szCs w:val="20"/>
              </w:rPr>
            </w:pPr>
          </w:p>
          <w:p w14:paraId="2248FA98" w14:textId="77777777" w:rsidR="0088627B" w:rsidRPr="007B35BF" w:rsidRDefault="0088627B" w:rsidP="00FE1CCF">
            <w:pPr>
              <w:spacing w:line="320" w:lineRule="exact"/>
              <w:rPr>
                <w:rFonts w:ascii="ＭＳ 明朝" w:hAnsi="ＭＳ 明朝"/>
                <w:sz w:val="20"/>
                <w:szCs w:val="20"/>
              </w:rPr>
            </w:pPr>
          </w:p>
          <w:p w14:paraId="0CE57BC3" w14:textId="77777777" w:rsidR="0088627B" w:rsidRPr="007B35BF" w:rsidRDefault="0088627B" w:rsidP="00FE1CCF">
            <w:pPr>
              <w:spacing w:line="320" w:lineRule="exact"/>
              <w:rPr>
                <w:rFonts w:ascii="ＭＳ 明朝" w:hAnsi="ＭＳ 明朝"/>
                <w:sz w:val="20"/>
                <w:szCs w:val="20"/>
              </w:rPr>
            </w:pPr>
          </w:p>
          <w:p w14:paraId="045258DA" w14:textId="77777777" w:rsidR="0088627B" w:rsidRPr="007B35BF" w:rsidRDefault="0088627B" w:rsidP="00FE1CCF">
            <w:pPr>
              <w:spacing w:line="320" w:lineRule="exact"/>
              <w:rPr>
                <w:rFonts w:ascii="ＭＳ 明朝" w:hAnsi="ＭＳ 明朝"/>
                <w:sz w:val="20"/>
                <w:szCs w:val="20"/>
              </w:rPr>
            </w:pPr>
          </w:p>
          <w:p w14:paraId="5460E618" w14:textId="77777777" w:rsidR="00FF4D1D" w:rsidRPr="007B35BF" w:rsidRDefault="00FF4D1D" w:rsidP="00FE1CCF">
            <w:pPr>
              <w:spacing w:line="320" w:lineRule="exact"/>
              <w:rPr>
                <w:rFonts w:ascii="ＭＳ 明朝" w:hAnsi="ＭＳ 明朝"/>
                <w:sz w:val="20"/>
                <w:szCs w:val="20"/>
              </w:rPr>
            </w:pPr>
          </w:p>
          <w:p w14:paraId="51DDFB72" w14:textId="744E8040" w:rsidR="00FF4D1D" w:rsidRPr="007B35BF" w:rsidRDefault="00FF4D1D" w:rsidP="00FE1CCF">
            <w:pPr>
              <w:spacing w:line="320" w:lineRule="exact"/>
              <w:rPr>
                <w:rFonts w:ascii="ＭＳ 明朝" w:hAnsi="ＭＳ 明朝"/>
                <w:sz w:val="20"/>
                <w:szCs w:val="20"/>
              </w:rPr>
            </w:pPr>
          </w:p>
          <w:p w14:paraId="0021A757" w14:textId="77777777" w:rsidR="001876DB" w:rsidRPr="007B35BF" w:rsidRDefault="001876DB" w:rsidP="00FE1CCF">
            <w:pPr>
              <w:spacing w:line="320" w:lineRule="exact"/>
              <w:rPr>
                <w:rFonts w:ascii="ＭＳ 明朝" w:hAnsi="ＭＳ 明朝"/>
                <w:sz w:val="20"/>
                <w:szCs w:val="20"/>
              </w:rPr>
            </w:pPr>
          </w:p>
          <w:p w14:paraId="5322E8CC" w14:textId="77777777" w:rsidR="001876DB" w:rsidRPr="007B35BF" w:rsidRDefault="001876DB" w:rsidP="00FE1CCF">
            <w:pPr>
              <w:spacing w:line="320" w:lineRule="exact"/>
              <w:rPr>
                <w:rFonts w:ascii="ＭＳ 明朝" w:hAnsi="ＭＳ 明朝"/>
                <w:sz w:val="20"/>
                <w:szCs w:val="20"/>
              </w:rPr>
            </w:pPr>
          </w:p>
          <w:p w14:paraId="3E3C4577" w14:textId="34F64341" w:rsidR="000B2CD6" w:rsidRPr="007B35BF" w:rsidRDefault="000B2CD6" w:rsidP="00FE1CCF">
            <w:pPr>
              <w:spacing w:line="320" w:lineRule="exact"/>
              <w:rPr>
                <w:rFonts w:ascii="ＭＳ 明朝" w:hAnsi="ＭＳ 明朝"/>
                <w:sz w:val="20"/>
                <w:szCs w:val="20"/>
              </w:rPr>
            </w:pPr>
          </w:p>
          <w:p w14:paraId="37674EF8" w14:textId="77777777"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（３）</w:t>
            </w:r>
          </w:p>
          <w:p w14:paraId="5CBBD6CA" w14:textId="77777777" w:rsidR="00FF4D1D" w:rsidRPr="007B35BF" w:rsidRDefault="00FF4D1D" w:rsidP="006C286D">
            <w:pPr>
              <w:spacing w:line="320" w:lineRule="exact"/>
              <w:rPr>
                <w:rFonts w:ascii="ＭＳ 明朝" w:hAnsi="ＭＳ 明朝"/>
                <w:sz w:val="20"/>
                <w:szCs w:val="20"/>
              </w:rPr>
            </w:pPr>
            <w:r w:rsidRPr="007B35BF">
              <w:rPr>
                <w:rFonts w:ascii="ＭＳ 明朝" w:hAnsi="ＭＳ 明朝" w:hint="eastAsia"/>
                <w:sz w:val="20"/>
                <w:szCs w:val="20"/>
              </w:rPr>
              <w:t>いじめ・体罰等の撲滅と食の安全の確立</w:t>
            </w:r>
          </w:p>
          <w:p w14:paraId="2D2BE577" w14:textId="77777777" w:rsidR="00FF4D1D" w:rsidRPr="007B35BF" w:rsidRDefault="00FF4D1D" w:rsidP="006C286D">
            <w:pPr>
              <w:spacing w:line="320" w:lineRule="exact"/>
              <w:rPr>
                <w:rFonts w:ascii="ＭＳ 明朝" w:hAnsi="ＭＳ 明朝"/>
                <w:sz w:val="20"/>
                <w:szCs w:val="20"/>
              </w:rPr>
            </w:pPr>
          </w:p>
          <w:p w14:paraId="080ED728" w14:textId="77777777" w:rsidR="00FF4D1D" w:rsidRPr="007B35BF" w:rsidRDefault="00FF4D1D" w:rsidP="006C286D">
            <w:pPr>
              <w:spacing w:line="320" w:lineRule="exact"/>
              <w:rPr>
                <w:rFonts w:ascii="HGPｺﾞｼｯｸE" w:eastAsia="HGPｺﾞｼｯｸE" w:hAnsi="HGPｺﾞｼｯｸE"/>
                <w:sz w:val="20"/>
                <w:szCs w:val="20"/>
              </w:rPr>
            </w:pPr>
          </w:p>
          <w:p w14:paraId="3C60D39A" w14:textId="77777777" w:rsidR="00FF4D1D" w:rsidRPr="007B35BF" w:rsidRDefault="00FF4D1D" w:rsidP="006C286D">
            <w:pPr>
              <w:spacing w:line="320" w:lineRule="exact"/>
              <w:rPr>
                <w:rFonts w:ascii="HGPｺﾞｼｯｸE" w:eastAsia="HGPｺﾞｼｯｸE" w:hAnsi="HGPｺﾞｼｯｸE"/>
                <w:sz w:val="20"/>
                <w:szCs w:val="20"/>
              </w:rPr>
            </w:pPr>
          </w:p>
          <w:p w14:paraId="69A28C04" w14:textId="77777777" w:rsidR="00FF4D1D" w:rsidRPr="007B35BF" w:rsidRDefault="00FF4D1D" w:rsidP="006C286D">
            <w:pPr>
              <w:spacing w:line="320" w:lineRule="exact"/>
              <w:rPr>
                <w:rFonts w:ascii="HGPｺﾞｼｯｸE" w:eastAsia="HGPｺﾞｼｯｸE" w:hAnsi="HGPｺﾞｼｯｸE"/>
                <w:sz w:val="20"/>
                <w:szCs w:val="20"/>
              </w:rPr>
            </w:pPr>
          </w:p>
          <w:p w14:paraId="1BE263D3" w14:textId="77777777" w:rsidR="00FF4D1D" w:rsidRPr="007B35BF" w:rsidRDefault="00FF4D1D" w:rsidP="006C286D">
            <w:pPr>
              <w:spacing w:line="320" w:lineRule="exact"/>
              <w:rPr>
                <w:rFonts w:ascii="HGPｺﾞｼｯｸE" w:eastAsia="HGPｺﾞｼｯｸE" w:hAnsi="HGPｺﾞｼｯｸE"/>
                <w:sz w:val="20"/>
                <w:szCs w:val="20"/>
              </w:rPr>
            </w:pPr>
          </w:p>
          <w:p w14:paraId="571C5E7B" w14:textId="77777777" w:rsidR="00FF4D1D" w:rsidRPr="007B35BF" w:rsidRDefault="00FF4D1D" w:rsidP="006C286D">
            <w:pPr>
              <w:spacing w:line="320" w:lineRule="exact"/>
              <w:rPr>
                <w:rFonts w:ascii="HGPｺﾞｼｯｸE" w:eastAsia="HGPｺﾞｼｯｸE" w:hAnsi="HGPｺﾞｼｯｸE"/>
                <w:sz w:val="20"/>
                <w:szCs w:val="20"/>
              </w:rPr>
            </w:pPr>
          </w:p>
          <w:p w14:paraId="766183CD" w14:textId="77777777" w:rsidR="00FF4D1D" w:rsidRPr="007B35BF" w:rsidRDefault="00FF4D1D" w:rsidP="006C286D">
            <w:pPr>
              <w:spacing w:line="320" w:lineRule="exact"/>
              <w:rPr>
                <w:rFonts w:ascii="HGPｺﾞｼｯｸE" w:eastAsia="HGPｺﾞｼｯｸE" w:hAnsi="HGPｺﾞｼｯｸE"/>
                <w:sz w:val="20"/>
                <w:szCs w:val="20"/>
              </w:rPr>
            </w:pPr>
          </w:p>
          <w:p w14:paraId="160A37A0" w14:textId="77777777" w:rsidR="00FF4D1D" w:rsidRPr="007B35BF" w:rsidRDefault="00FF4D1D" w:rsidP="006C286D">
            <w:pPr>
              <w:spacing w:line="320" w:lineRule="exact"/>
              <w:rPr>
                <w:rFonts w:ascii="HGPｺﾞｼｯｸE" w:eastAsia="HGPｺﾞｼｯｸE" w:hAnsi="HGPｺﾞｼｯｸE"/>
                <w:sz w:val="20"/>
                <w:szCs w:val="20"/>
              </w:rPr>
            </w:pPr>
          </w:p>
          <w:p w14:paraId="2104BB2F" w14:textId="77777777" w:rsidR="00FF4D1D" w:rsidRPr="007B35BF" w:rsidRDefault="00FF4D1D" w:rsidP="006C286D">
            <w:pPr>
              <w:spacing w:line="320" w:lineRule="exact"/>
              <w:rPr>
                <w:rFonts w:ascii="HGPｺﾞｼｯｸE" w:eastAsia="HGPｺﾞｼｯｸE" w:hAnsi="HGPｺﾞｼｯｸE"/>
                <w:sz w:val="20"/>
                <w:szCs w:val="20"/>
              </w:rPr>
            </w:pPr>
          </w:p>
          <w:p w14:paraId="4D8DCD8B" w14:textId="77777777" w:rsidR="00FF4D1D" w:rsidRPr="007B35BF" w:rsidRDefault="00FF4D1D" w:rsidP="006C286D">
            <w:pPr>
              <w:spacing w:line="320" w:lineRule="exact"/>
              <w:rPr>
                <w:rFonts w:ascii="HGPｺﾞｼｯｸE" w:eastAsia="HGPｺﾞｼｯｸE" w:hAnsi="HGPｺﾞｼｯｸE"/>
                <w:sz w:val="20"/>
                <w:szCs w:val="20"/>
              </w:rPr>
            </w:pPr>
          </w:p>
          <w:p w14:paraId="541334AC" w14:textId="77777777" w:rsidR="00FF4D1D" w:rsidRPr="007B35BF" w:rsidRDefault="00FF4D1D" w:rsidP="006C286D">
            <w:pPr>
              <w:spacing w:line="320" w:lineRule="exact"/>
              <w:rPr>
                <w:rFonts w:ascii="HGPｺﾞｼｯｸE" w:eastAsia="HGPｺﾞｼｯｸE" w:hAnsi="HGPｺﾞｼｯｸE"/>
                <w:sz w:val="20"/>
                <w:szCs w:val="20"/>
              </w:rPr>
            </w:pPr>
          </w:p>
          <w:p w14:paraId="31088DF0" w14:textId="5D9F3301" w:rsidR="00FF4D1D" w:rsidRPr="007B35BF" w:rsidRDefault="00FF4D1D" w:rsidP="006C286D">
            <w:pPr>
              <w:spacing w:line="320" w:lineRule="exact"/>
              <w:rPr>
                <w:rFonts w:ascii="HGPｺﾞｼｯｸE" w:eastAsia="HGPｺﾞｼｯｸE" w:hAnsi="HGPｺﾞｼｯｸE"/>
                <w:sz w:val="20"/>
                <w:szCs w:val="20"/>
              </w:rPr>
            </w:pPr>
          </w:p>
          <w:p w14:paraId="3039F473" w14:textId="40B0F4EC" w:rsidR="00FF4D1D" w:rsidRPr="007B35BF" w:rsidRDefault="00FF4D1D" w:rsidP="006C286D">
            <w:pPr>
              <w:spacing w:line="320" w:lineRule="exact"/>
              <w:rPr>
                <w:rFonts w:ascii="HGPｺﾞｼｯｸE" w:eastAsia="HGPｺﾞｼｯｸE" w:hAnsi="HGPｺﾞｼｯｸE"/>
                <w:sz w:val="20"/>
                <w:szCs w:val="20"/>
              </w:rPr>
            </w:pPr>
          </w:p>
          <w:p w14:paraId="5FB0E0E4" w14:textId="1FB07EE5" w:rsidR="00FF4D1D" w:rsidRPr="007B35BF" w:rsidRDefault="00FF4D1D" w:rsidP="006C286D">
            <w:pPr>
              <w:spacing w:line="320" w:lineRule="exact"/>
              <w:rPr>
                <w:rFonts w:ascii="HGPｺﾞｼｯｸE" w:eastAsia="HGPｺﾞｼｯｸE" w:hAnsi="HGPｺﾞｼｯｸE"/>
                <w:sz w:val="20"/>
                <w:szCs w:val="20"/>
              </w:rPr>
            </w:pPr>
          </w:p>
          <w:p w14:paraId="5100D887" w14:textId="77777777" w:rsidR="00FF4D1D" w:rsidRPr="007B35BF" w:rsidRDefault="00FF4D1D" w:rsidP="006C286D">
            <w:pPr>
              <w:spacing w:line="320" w:lineRule="exact"/>
              <w:rPr>
                <w:rFonts w:ascii="HGPｺﾞｼｯｸE" w:eastAsia="HGPｺﾞｼｯｸE" w:hAnsi="HGPｺﾞｼｯｸE"/>
                <w:sz w:val="20"/>
                <w:szCs w:val="20"/>
              </w:rPr>
            </w:pPr>
          </w:p>
          <w:p w14:paraId="3A63A576" w14:textId="2942DB11" w:rsidR="00FF4D1D" w:rsidRPr="007B35BF" w:rsidRDefault="00FF4D1D" w:rsidP="006C286D">
            <w:pPr>
              <w:spacing w:line="320" w:lineRule="exact"/>
              <w:rPr>
                <w:rFonts w:ascii="HGPｺﾞｼｯｸE" w:eastAsia="HGPｺﾞｼｯｸE" w:hAnsi="HGPｺﾞｼｯｸE"/>
                <w:sz w:val="20"/>
                <w:szCs w:val="20"/>
              </w:rPr>
            </w:pPr>
          </w:p>
          <w:p w14:paraId="04DADE17" w14:textId="77777777" w:rsidR="003566DB" w:rsidRPr="007B35BF" w:rsidRDefault="003566DB" w:rsidP="006C286D">
            <w:pPr>
              <w:spacing w:line="320" w:lineRule="exact"/>
              <w:rPr>
                <w:rFonts w:ascii="HGPｺﾞｼｯｸE" w:eastAsia="HGPｺﾞｼｯｸE" w:hAnsi="HGPｺﾞｼｯｸE"/>
                <w:sz w:val="20"/>
                <w:szCs w:val="20"/>
              </w:rPr>
            </w:pPr>
          </w:p>
          <w:p w14:paraId="3D7D8660" w14:textId="77777777" w:rsidR="007D266D" w:rsidRPr="007B35BF" w:rsidRDefault="007D266D" w:rsidP="006C286D">
            <w:pPr>
              <w:spacing w:line="320" w:lineRule="exact"/>
              <w:rPr>
                <w:rFonts w:ascii="HGPｺﾞｼｯｸE" w:eastAsia="HGPｺﾞｼｯｸE" w:hAnsi="HGPｺﾞｼｯｸE"/>
                <w:sz w:val="20"/>
                <w:szCs w:val="20"/>
              </w:rPr>
            </w:pPr>
          </w:p>
          <w:p w14:paraId="6AE491FF" w14:textId="6DD7693E" w:rsidR="007D266D" w:rsidRPr="007B35BF" w:rsidRDefault="007D266D" w:rsidP="006C286D">
            <w:pPr>
              <w:spacing w:line="320" w:lineRule="exact"/>
              <w:rPr>
                <w:rFonts w:ascii="HGPｺﾞｼｯｸE" w:eastAsia="HGPｺﾞｼｯｸE" w:hAnsi="HGPｺﾞｼｯｸE"/>
                <w:sz w:val="20"/>
                <w:szCs w:val="20"/>
              </w:rPr>
            </w:pPr>
          </w:p>
          <w:p w14:paraId="7BED6741" w14:textId="7E6F1DB6" w:rsidR="00A01D73" w:rsidRPr="007B35BF" w:rsidRDefault="00A01D73" w:rsidP="006C286D">
            <w:pPr>
              <w:spacing w:line="320" w:lineRule="exact"/>
              <w:rPr>
                <w:rFonts w:ascii="HGPｺﾞｼｯｸE" w:eastAsia="HGPｺﾞｼｯｸE" w:hAnsi="HGPｺﾞｼｯｸE"/>
                <w:sz w:val="20"/>
                <w:szCs w:val="20"/>
              </w:rPr>
            </w:pPr>
          </w:p>
          <w:p w14:paraId="07D3DE3C" w14:textId="77777777" w:rsidR="00BA3519" w:rsidRPr="007B35BF" w:rsidRDefault="00BA3519" w:rsidP="006C286D">
            <w:pPr>
              <w:spacing w:line="320" w:lineRule="exact"/>
              <w:rPr>
                <w:rFonts w:ascii="HGPｺﾞｼｯｸE" w:eastAsia="HGPｺﾞｼｯｸE" w:hAnsi="HGPｺﾞｼｯｸE"/>
                <w:sz w:val="20"/>
                <w:szCs w:val="20"/>
              </w:rPr>
            </w:pPr>
          </w:p>
          <w:p w14:paraId="713A8D44" w14:textId="29388094" w:rsidR="007D266D" w:rsidRPr="007B35BF" w:rsidRDefault="007D266D" w:rsidP="006C286D">
            <w:pPr>
              <w:spacing w:line="320" w:lineRule="exact"/>
              <w:rPr>
                <w:rFonts w:ascii="HGPｺﾞｼｯｸE" w:eastAsia="HGPｺﾞｼｯｸE" w:hAnsi="HGPｺﾞｼｯｸE"/>
                <w:sz w:val="20"/>
                <w:szCs w:val="20"/>
              </w:rPr>
            </w:pPr>
          </w:p>
          <w:p w14:paraId="77A96E80" w14:textId="77777777" w:rsidR="000B4BF2" w:rsidRPr="007B35BF" w:rsidRDefault="000B4BF2" w:rsidP="006C286D">
            <w:pPr>
              <w:spacing w:line="320" w:lineRule="exact"/>
              <w:rPr>
                <w:rFonts w:ascii="HGPｺﾞｼｯｸE" w:eastAsia="HGPｺﾞｼｯｸE" w:hAnsi="HGPｺﾞｼｯｸE"/>
                <w:sz w:val="20"/>
                <w:szCs w:val="20"/>
              </w:rPr>
            </w:pPr>
          </w:p>
          <w:p w14:paraId="1D7CC6E2" w14:textId="6B9D949B" w:rsidR="00220E6E" w:rsidRPr="007B35BF" w:rsidRDefault="00220E6E" w:rsidP="00CE4211">
            <w:pPr>
              <w:rPr>
                <w:rFonts w:ascii="HGPｺﾞｼｯｸE" w:eastAsia="HGPｺﾞｼｯｸE" w:hAnsi="HGPｺﾞｼｯｸE"/>
                <w:sz w:val="20"/>
                <w:szCs w:val="20"/>
              </w:rPr>
            </w:pPr>
          </w:p>
          <w:p w14:paraId="1BCF76DD"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lastRenderedPageBreak/>
              <w:t>（４）</w:t>
            </w:r>
          </w:p>
          <w:p w14:paraId="010FAB58"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t>個人情報の適正管理の徹底</w:t>
            </w:r>
          </w:p>
          <w:p w14:paraId="61D8CC11" w14:textId="6E6FD859" w:rsidR="00FC4402" w:rsidRPr="007B35BF" w:rsidRDefault="00FC4402" w:rsidP="00CE4211">
            <w:pPr>
              <w:rPr>
                <w:rFonts w:ascii="HGPｺﾞｼｯｸE" w:eastAsia="HGPｺﾞｼｯｸE" w:hAnsi="HGPｺﾞｼｯｸE"/>
                <w:sz w:val="20"/>
                <w:szCs w:val="20"/>
              </w:rPr>
            </w:pPr>
          </w:p>
          <w:p w14:paraId="3FF710D9" w14:textId="77777777" w:rsidR="007D266D" w:rsidRPr="007B35BF" w:rsidRDefault="007D266D" w:rsidP="00CE4211">
            <w:pPr>
              <w:rPr>
                <w:rFonts w:ascii="HGPｺﾞｼｯｸE" w:eastAsia="HGPｺﾞｼｯｸE" w:hAnsi="HGPｺﾞｼｯｸE"/>
                <w:sz w:val="20"/>
                <w:szCs w:val="20"/>
              </w:rPr>
            </w:pPr>
          </w:p>
          <w:p w14:paraId="60AC04E5" w14:textId="77777777" w:rsidR="007D266D" w:rsidRPr="007B35BF" w:rsidRDefault="007D266D" w:rsidP="00CE4211">
            <w:pPr>
              <w:rPr>
                <w:rFonts w:ascii="HGPｺﾞｼｯｸE" w:eastAsia="HGPｺﾞｼｯｸE" w:hAnsi="HGPｺﾞｼｯｸE"/>
                <w:sz w:val="20"/>
                <w:szCs w:val="20"/>
              </w:rPr>
            </w:pPr>
          </w:p>
          <w:p w14:paraId="20420277" w14:textId="77881FBA" w:rsidR="00CE2D37" w:rsidRPr="007B35BF" w:rsidRDefault="00CE2D37" w:rsidP="00CE4211">
            <w:pPr>
              <w:rPr>
                <w:rFonts w:ascii="HGPｺﾞｼｯｸE" w:eastAsia="HGPｺﾞｼｯｸE" w:hAnsi="HGPｺﾞｼｯｸE"/>
                <w:sz w:val="20"/>
                <w:szCs w:val="20"/>
              </w:rPr>
            </w:pPr>
          </w:p>
          <w:p w14:paraId="472B1C6E"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t>（５）</w:t>
            </w:r>
          </w:p>
          <w:p w14:paraId="73A41018" w14:textId="040357CA" w:rsidR="00FF4D1D" w:rsidRPr="007B35BF" w:rsidRDefault="00FF4D1D" w:rsidP="00CE4211">
            <w:pPr>
              <w:rPr>
                <w:rFonts w:ascii="ＭＳ 明朝" w:hAnsi="ＭＳ 明朝"/>
                <w:sz w:val="20"/>
                <w:szCs w:val="20"/>
              </w:rPr>
            </w:pPr>
            <w:r w:rsidRPr="007B35BF">
              <w:rPr>
                <w:rFonts w:ascii="ＭＳ 明朝" w:hAnsi="ＭＳ 明朝" w:hint="eastAsia"/>
                <w:sz w:val="20"/>
                <w:szCs w:val="20"/>
              </w:rPr>
              <w:t>教職員の働き方改革の推進</w:t>
            </w:r>
          </w:p>
        </w:tc>
        <w:tc>
          <w:tcPr>
            <w:tcW w:w="4572" w:type="dxa"/>
            <w:tcBorders>
              <w:right w:val="dashed" w:sz="4" w:space="0" w:color="auto"/>
            </w:tcBorders>
            <w:shd w:val="clear" w:color="auto" w:fill="auto"/>
            <w:tcMar>
              <w:top w:w="85" w:type="dxa"/>
              <w:left w:w="85" w:type="dxa"/>
              <w:bottom w:w="85" w:type="dxa"/>
              <w:right w:w="85" w:type="dxa"/>
            </w:tcMar>
          </w:tcPr>
          <w:p w14:paraId="1D5C59C6" w14:textId="77777777"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lastRenderedPageBreak/>
              <w:t>（１）</w:t>
            </w:r>
          </w:p>
          <w:p w14:paraId="6710DD19" w14:textId="475D96CE"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府教育庁と連携し、安全安心な学校施設の整備を行う。</w:t>
            </w:r>
          </w:p>
          <w:p w14:paraId="1891E79E" w14:textId="5C2F46A3" w:rsidR="00FF4D1D" w:rsidRPr="007B35BF" w:rsidRDefault="00FF4D1D" w:rsidP="00FE1CCF">
            <w:pPr>
              <w:spacing w:line="320" w:lineRule="exact"/>
              <w:rPr>
                <w:rFonts w:ascii="ＭＳ 明朝" w:hAnsi="ＭＳ 明朝"/>
                <w:sz w:val="20"/>
                <w:szCs w:val="20"/>
              </w:rPr>
            </w:pPr>
          </w:p>
          <w:p w14:paraId="1CB5C7CA" w14:textId="0C8EB4FD" w:rsidR="00FF4D1D" w:rsidRPr="007B35BF" w:rsidRDefault="00FF4D1D" w:rsidP="00FE1CCF">
            <w:pPr>
              <w:spacing w:line="320" w:lineRule="exact"/>
              <w:rPr>
                <w:rFonts w:ascii="ＭＳ 明朝" w:hAnsi="ＭＳ 明朝"/>
                <w:sz w:val="20"/>
                <w:szCs w:val="20"/>
              </w:rPr>
            </w:pPr>
          </w:p>
          <w:p w14:paraId="647ED053" w14:textId="01BDE25B" w:rsidR="00FF4D1D" w:rsidRPr="007B35BF" w:rsidRDefault="00FF4D1D" w:rsidP="00FE1CCF">
            <w:pPr>
              <w:spacing w:line="320" w:lineRule="exact"/>
              <w:rPr>
                <w:rFonts w:ascii="ＭＳ 明朝" w:hAnsi="ＭＳ 明朝"/>
                <w:sz w:val="20"/>
                <w:szCs w:val="20"/>
              </w:rPr>
            </w:pPr>
          </w:p>
          <w:p w14:paraId="6CA160DF" w14:textId="060E447A" w:rsidR="00690062" w:rsidRPr="007B35BF" w:rsidRDefault="00690062" w:rsidP="00FE1CCF">
            <w:pPr>
              <w:spacing w:line="320" w:lineRule="exact"/>
              <w:rPr>
                <w:rFonts w:ascii="ＭＳ 明朝" w:hAnsi="ＭＳ 明朝"/>
                <w:sz w:val="20"/>
                <w:szCs w:val="20"/>
              </w:rPr>
            </w:pPr>
          </w:p>
          <w:p w14:paraId="6C65B14B" w14:textId="144F7433" w:rsidR="00690062" w:rsidRPr="007B35BF" w:rsidRDefault="00690062" w:rsidP="00FE1CCF">
            <w:pPr>
              <w:spacing w:line="320" w:lineRule="exact"/>
              <w:rPr>
                <w:rFonts w:ascii="ＭＳ 明朝" w:hAnsi="ＭＳ 明朝"/>
                <w:sz w:val="20"/>
                <w:szCs w:val="20"/>
              </w:rPr>
            </w:pPr>
          </w:p>
          <w:p w14:paraId="47297602" w14:textId="1CA10E62" w:rsidR="00690062" w:rsidRPr="007B35BF" w:rsidRDefault="00690062" w:rsidP="00FE1CCF">
            <w:pPr>
              <w:spacing w:line="320" w:lineRule="exact"/>
              <w:rPr>
                <w:rFonts w:ascii="ＭＳ 明朝" w:hAnsi="ＭＳ 明朝"/>
                <w:sz w:val="20"/>
                <w:szCs w:val="20"/>
              </w:rPr>
            </w:pPr>
          </w:p>
          <w:p w14:paraId="69B18F67" w14:textId="77777777" w:rsidR="00690062" w:rsidRPr="007B35BF" w:rsidRDefault="00690062" w:rsidP="00FE1CCF">
            <w:pPr>
              <w:spacing w:line="320" w:lineRule="exact"/>
              <w:rPr>
                <w:rFonts w:ascii="ＭＳ 明朝" w:hAnsi="ＭＳ 明朝"/>
                <w:sz w:val="20"/>
                <w:szCs w:val="20"/>
              </w:rPr>
            </w:pPr>
          </w:p>
          <w:p w14:paraId="2B4F176A" w14:textId="1CCB0B2F" w:rsidR="00F95F0E" w:rsidRPr="007B35BF" w:rsidRDefault="00F95F0E" w:rsidP="00FE1CCF">
            <w:pPr>
              <w:spacing w:line="320" w:lineRule="exact"/>
              <w:rPr>
                <w:rFonts w:ascii="ＭＳ 明朝" w:hAnsi="ＭＳ 明朝"/>
                <w:sz w:val="20"/>
                <w:szCs w:val="20"/>
              </w:rPr>
            </w:pPr>
          </w:p>
          <w:p w14:paraId="3478C0EC" w14:textId="77777777" w:rsidR="001A5377" w:rsidRPr="007B35BF" w:rsidRDefault="001A5377" w:rsidP="00FE1CCF">
            <w:pPr>
              <w:spacing w:line="320" w:lineRule="exact"/>
              <w:rPr>
                <w:rFonts w:ascii="ＭＳ 明朝" w:hAnsi="ＭＳ 明朝"/>
                <w:sz w:val="20"/>
                <w:szCs w:val="20"/>
              </w:rPr>
            </w:pPr>
          </w:p>
          <w:p w14:paraId="76D97BFC" w14:textId="17B77CB1"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（２）</w:t>
            </w:r>
          </w:p>
          <w:p w14:paraId="7ED72504" w14:textId="4F3766C9" w:rsidR="00FF4D1D" w:rsidRPr="007B35BF" w:rsidRDefault="00FF4D1D" w:rsidP="004D6E24">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ア．大規模災害時等を想定した訓練を行い、より実効性の高いマニュアルに更新する。</w:t>
            </w:r>
          </w:p>
          <w:p w14:paraId="5CE615C1" w14:textId="77777777" w:rsidR="00FF4D1D" w:rsidRPr="007B35BF" w:rsidRDefault="00FF4D1D" w:rsidP="00FE1CCF">
            <w:pPr>
              <w:spacing w:line="320" w:lineRule="exact"/>
              <w:rPr>
                <w:rFonts w:ascii="ＭＳ 明朝" w:hAnsi="ＭＳ 明朝"/>
                <w:sz w:val="20"/>
                <w:szCs w:val="20"/>
              </w:rPr>
            </w:pPr>
          </w:p>
          <w:p w14:paraId="76708505" w14:textId="55AC0A85" w:rsidR="00FF4D1D" w:rsidRPr="007B35BF" w:rsidRDefault="00FF4D1D" w:rsidP="00FE1CCF">
            <w:pPr>
              <w:spacing w:line="320" w:lineRule="exact"/>
              <w:rPr>
                <w:rFonts w:ascii="ＭＳ 明朝" w:hAnsi="ＭＳ 明朝"/>
                <w:sz w:val="20"/>
                <w:szCs w:val="20"/>
              </w:rPr>
            </w:pPr>
          </w:p>
          <w:p w14:paraId="441C6D4D" w14:textId="08CD4B20" w:rsidR="00FF4D1D" w:rsidRPr="007B35BF" w:rsidRDefault="00FF4D1D" w:rsidP="00FE1CCF">
            <w:pPr>
              <w:spacing w:line="320" w:lineRule="exact"/>
              <w:rPr>
                <w:rFonts w:ascii="ＭＳ 明朝" w:hAnsi="ＭＳ 明朝"/>
                <w:sz w:val="20"/>
                <w:szCs w:val="20"/>
              </w:rPr>
            </w:pPr>
          </w:p>
          <w:p w14:paraId="46C7C66B" w14:textId="0C0E1B99" w:rsidR="00FF4D1D" w:rsidRPr="007B35BF" w:rsidRDefault="00FF4D1D" w:rsidP="00FE1CCF">
            <w:pPr>
              <w:spacing w:line="320" w:lineRule="exact"/>
              <w:rPr>
                <w:rFonts w:ascii="ＭＳ 明朝" w:hAnsi="ＭＳ 明朝"/>
                <w:sz w:val="20"/>
                <w:szCs w:val="20"/>
              </w:rPr>
            </w:pPr>
          </w:p>
          <w:p w14:paraId="1445795A" w14:textId="77777777" w:rsidR="00FF4D1D" w:rsidRPr="007B35BF" w:rsidRDefault="00FF4D1D" w:rsidP="00FE1CCF">
            <w:pPr>
              <w:spacing w:line="320" w:lineRule="exact"/>
              <w:rPr>
                <w:rFonts w:ascii="ＭＳ 明朝" w:hAnsi="ＭＳ 明朝"/>
                <w:sz w:val="20"/>
                <w:szCs w:val="20"/>
              </w:rPr>
            </w:pPr>
          </w:p>
          <w:p w14:paraId="3EF96B25" w14:textId="319D22D8" w:rsidR="00FF4D1D" w:rsidRPr="007B35BF" w:rsidRDefault="00FF4D1D" w:rsidP="00FE1CCF">
            <w:pPr>
              <w:spacing w:line="320" w:lineRule="exact"/>
              <w:rPr>
                <w:rFonts w:ascii="ＭＳ 明朝" w:hAnsi="ＭＳ 明朝"/>
                <w:sz w:val="20"/>
                <w:szCs w:val="20"/>
              </w:rPr>
            </w:pPr>
          </w:p>
          <w:p w14:paraId="7AEF0C5B" w14:textId="77777777" w:rsidR="0088627B" w:rsidRPr="007B35BF" w:rsidRDefault="0088627B" w:rsidP="00FE1CCF">
            <w:pPr>
              <w:spacing w:line="320" w:lineRule="exact"/>
              <w:rPr>
                <w:rFonts w:ascii="ＭＳ 明朝" w:hAnsi="ＭＳ 明朝"/>
                <w:sz w:val="20"/>
                <w:szCs w:val="20"/>
              </w:rPr>
            </w:pPr>
          </w:p>
          <w:p w14:paraId="5AEA7CE2" w14:textId="77777777" w:rsidR="0088627B" w:rsidRPr="007B35BF" w:rsidRDefault="0088627B" w:rsidP="00FE1CCF">
            <w:pPr>
              <w:spacing w:line="320" w:lineRule="exact"/>
              <w:rPr>
                <w:rFonts w:ascii="ＭＳ 明朝" w:hAnsi="ＭＳ 明朝"/>
                <w:sz w:val="20"/>
                <w:szCs w:val="20"/>
              </w:rPr>
            </w:pPr>
          </w:p>
          <w:p w14:paraId="72983111" w14:textId="77777777" w:rsidR="0088627B" w:rsidRPr="007B35BF" w:rsidRDefault="0088627B" w:rsidP="00FE1CCF">
            <w:pPr>
              <w:spacing w:line="320" w:lineRule="exact"/>
              <w:rPr>
                <w:rFonts w:ascii="ＭＳ 明朝" w:hAnsi="ＭＳ 明朝"/>
                <w:sz w:val="20"/>
                <w:szCs w:val="20"/>
              </w:rPr>
            </w:pPr>
          </w:p>
          <w:p w14:paraId="5D51CF72" w14:textId="269022C8" w:rsidR="00CE4211" w:rsidRPr="007B35BF" w:rsidRDefault="00CE4211" w:rsidP="00FE1CCF">
            <w:pPr>
              <w:spacing w:line="320" w:lineRule="exact"/>
              <w:rPr>
                <w:rFonts w:ascii="ＭＳ 明朝" w:hAnsi="ＭＳ 明朝"/>
                <w:sz w:val="20"/>
                <w:szCs w:val="20"/>
              </w:rPr>
            </w:pPr>
          </w:p>
          <w:p w14:paraId="16A3CF50" w14:textId="2A0A6347" w:rsidR="00FF4D1D" w:rsidRPr="007B35BF" w:rsidRDefault="00FF4D1D" w:rsidP="004D6E24">
            <w:pPr>
              <w:spacing w:line="320" w:lineRule="exact"/>
              <w:ind w:left="300" w:hangingChars="150" w:hanging="300"/>
              <w:rPr>
                <w:rFonts w:ascii="ＭＳ 明朝" w:hAnsi="ＭＳ 明朝"/>
                <w:sz w:val="20"/>
                <w:szCs w:val="20"/>
              </w:rPr>
            </w:pPr>
            <w:r w:rsidRPr="007B35BF">
              <w:rPr>
                <w:rFonts w:ascii="ＭＳ 明朝" w:hAnsi="ＭＳ 明朝" w:hint="eastAsia"/>
                <w:sz w:val="20"/>
                <w:szCs w:val="20"/>
              </w:rPr>
              <w:t>イ．外部講師を招いて「災害への備えと助け合いの輪づくり」をテーマにした研修を実施する。</w:t>
            </w:r>
          </w:p>
          <w:p w14:paraId="66E059E1" w14:textId="77777777" w:rsidR="00FF4D1D" w:rsidRPr="007B35BF" w:rsidRDefault="00FF4D1D" w:rsidP="00FE1CCF">
            <w:pPr>
              <w:spacing w:line="320" w:lineRule="exact"/>
              <w:rPr>
                <w:rFonts w:ascii="ＭＳ 明朝" w:hAnsi="ＭＳ 明朝"/>
                <w:sz w:val="20"/>
                <w:szCs w:val="20"/>
              </w:rPr>
            </w:pPr>
          </w:p>
          <w:p w14:paraId="584D3CE9" w14:textId="08DD82F9" w:rsidR="000B2CD6" w:rsidRPr="007B35BF" w:rsidRDefault="000B2CD6" w:rsidP="00FE1CCF">
            <w:pPr>
              <w:spacing w:line="320" w:lineRule="exact"/>
              <w:rPr>
                <w:rFonts w:ascii="ＭＳ 明朝" w:hAnsi="ＭＳ 明朝"/>
                <w:sz w:val="20"/>
                <w:szCs w:val="20"/>
              </w:rPr>
            </w:pPr>
          </w:p>
          <w:p w14:paraId="5DE8CDB0" w14:textId="59F807A9" w:rsidR="00FF4D1D" w:rsidRPr="007B35BF" w:rsidRDefault="00FF4D1D" w:rsidP="00FE1CCF">
            <w:pPr>
              <w:spacing w:line="320" w:lineRule="exact"/>
              <w:rPr>
                <w:rFonts w:ascii="ＭＳ 明朝" w:hAnsi="ＭＳ 明朝"/>
                <w:sz w:val="20"/>
                <w:szCs w:val="20"/>
              </w:rPr>
            </w:pPr>
            <w:r w:rsidRPr="007B35BF">
              <w:rPr>
                <w:rFonts w:ascii="ＭＳ 明朝" w:hAnsi="ＭＳ 明朝" w:hint="eastAsia"/>
                <w:sz w:val="20"/>
                <w:szCs w:val="20"/>
              </w:rPr>
              <w:t>（３）</w:t>
            </w:r>
          </w:p>
          <w:p w14:paraId="45058E48" w14:textId="3A4CF8F9" w:rsidR="00FF4D1D" w:rsidRPr="007B35BF" w:rsidRDefault="00FF4D1D" w:rsidP="004D6E24">
            <w:pPr>
              <w:spacing w:line="320" w:lineRule="exact"/>
              <w:ind w:left="400" w:hangingChars="200" w:hanging="400"/>
              <w:rPr>
                <w:rFonts w:ascii="ＭＳ 明朝" w:hAnsi="ＭＳ 明朝"/>
                <w:szCs w:val="21"/>
                <w:shd w:val="clear" w:color="auto" w:fill="FFFFFF"/>
              </w:rPr>
            </w:pPr>
            <w:r w:rsidRPr="007B35BF">
              <w:rPr>
                <w:rFonts w:ascii="ＭＳ 明朝" w:hAnsi="ＭＳ 明朝" w:hint="eastAsia"/>
                <w:sz w:val="20"/>
                <w:szCs w:val="20"/>
                <w:shd w:val="clear" w:color="auto" w:fill="FFFFFF"/>
              </w:rPr>
              <w:t>ア．</w:t>
            </w:r>
            <w:r w:rsidRPr="007B35BF">
              <w:rPr>
                <w:rFonts w:ascii="ＭＳ 明朝" w:hAnsi="ＭＳ 明朝" w:hint="eastAsia"/>
                <w:szCs w:val="21"/>
                <w:shd w:val="clear" w:color="auto" w:fill="FFFFFF"/>
              </w:rPr>
              <w:t>教職員対象の研修会を実施し、教職員の人権意識の向上を促す。</w:t>
            </w:r>
          </w:p>
          <w:p w14:paraId="35F83C14" w14:textId="0F259A05" w:rsidR="00FF4D1D" w:rsidRPr="007B35BF" w:rsidRDefault="00FF4D1D" w:rsidP="004D6E24">
            <w:pPr>
              <w:spacing w:line="320" w:lineRule="exact"/>
              <w:ind w:left="420" w:hangingChars="200" w:hanging="420"/>
              <w:rPr>
                <w:rFonts w:ascii="ＭＳ 明朝" w:hAnsi="ＭＳ 明朝"/>
                <w:szCs w:val="21"/>
                <w:shd w:val="clear" w:color="auto" w:fill="FFFFFF"/>
              </w:rPr>
            </w:pPr>
          </w:p>
          <w:p w14:paraId="5F6D205B" w14:textId="787F298F" w:rsidR="00CE4211" w:rsidRPr="007B35BF" w:rsidRDefault="00CE4211" w:rsidP="00FF4D1D">
            <w:pPr>
              <w:spacing w:line="320" w:lineRule="exact"/>
              <w:rPr>
                <w:rFonts w:ascii="ＭＳ 明朝" w:hAnsi="ＭＳ 明朝"/>
                <w:szCs w:val="21"/>
                <w:shd w:val="clear" w:color="auto" w:fill="FFFFFF"/>
              </w:rPr>
            </w:pPr>
          </w:p>
          <w:p w14:paraId="63740309" w14:textId="618B1B27" w:rsidR="000B2CD6" w:rsidRPr="007B35BF" w:rsidRDefault="000B2CD6" w:rsidP="00FF4D1D">
            <w:pPr>
              <w:spacing w:line="320" w:lineRule="exact"/>
              <w:rPr>
                <w:rFonts w:ascii="ＭＳ 明朝" w:hAnsi="ＭＳ 明朝"/>
                <w:szCs w:val="21"/>
                <w:shd w:val="clear" w:color="auto" w:fill="FFFFFF"/>
              </w:rPr>
            </w:pPr>
          </w:p>
          <w:p w14:paraId="502F5DEB" w14:textId="4432D5DD" w:rsidR="00220E6E" w:rsidRPr="007B35BF" w:rsidRDefault="00220E6E" w:rsidP="00FF4D1D">
            <w:pPr>
              <w:spacing w:line="320" w:lineRule="exact"/>
              <w:rPr>
                <w:rFonts w:ascii="ＭＳ 明朝" w:hAnsi="ＭＳ 明朝"/>
                <w:szCs w:val="21"/>
                <w:shd w:val="clear" w:color="auto" w:fill="FFFFFF"/>
              </w:rPr>
            </w:pPr>
          </w:p>
          <w:p w14:paraId="013030A2" w14:textId="77777777" w:rsidR="00FF4D1D" w:rsidRPr="007B35BF" w:rsidRDefault="00FF4D1D" w:rsidP="006C286D">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イ．いじめの早期発見、早期解決をするため、組織的対応を行う。</w:t>
            </w:r>
          </w:p>
          <w:p w14:paraId="30C66D7A" w14:textId="77777777" w:rsidR="00FF4D1D" w:rsidRPr="007B35BF" w:rsidRDefault="00FF4D1D" w:rsidP="006C286D">
            <w:pPr>
              <w:spacing w:line="320" w:lineRule="exact"/>
              <w:rPr>
                <w:rFonts w:ascii="ＭＳ 明朝" w:hAnsi="ＭＳ 明朝"/>
                <w:sz w:val="20"/>
                <w:szCs w:val="20"/>
              </w:rPr>
            </w:pPr>
          </w:p>
          <w:p w14:paraId="4762A4C2" w14:textId="77777777" w:rsidR="00FF4D1D" w:rsidRPr="007B35BF" w:rsidRDefault="00FF4D1D" w:rsidP="006C286D">
            <w:pPr>
              <w:spacing w:line="320" w:lineRule="exact"/>
              <w:rPr>
                <w:rFonts w:ascii="ＭＳ 明朝" w:hAnsi="ＭＳ 明朝"/>
                <w:sz w:val="20"/>
                <w:szCs w:val="20"/>
              </w:rPr>
            </w:pPr>
          </w:p>
          <w:p w14:paraId="2E5777BD" w14:textId="77777777" w:rsidR="00FF4D1D" w:rsidRPr="007B35BF" w:rsidRDefault="00FF4D1D" w:rsidP="006C286D">
            <w:pPr>
              <w:spacing w:line="320" w:lineRule="exact"/>
              <w:rPr>
                <w:rFonts w:ascii="ＭＳ 明朝" w:hAnsi="ＭＳ 明朝"/>
                <w:sz w:val="20"/>
                <w:szCs w:val="20"/>
              </w:rPr>
            </w:pPr>
          </w:p>
          <w:p w14:paraId="6C9953F1" w14:textId="77777777" w:rsidR="00FF4D1D" w:rsidRPr="007B35BF" w:rsidRDefault="00FF4D1D" w:rsidP="006C286D">
            <w:pPr>
              <w:spacing w:line="320" w:lineRule="exact"/>
              <w:rPr>
                <w:rFonts w:ascii="ＭＳ 明朝" w:hAnsi="ＭＳ 明朝"/>
                <w:sz w:val="20"/>
                <w:szCs w:val="20"/>
              </w:rPr>
            </w:pPr>
          </w:p>
          <w:p w14:paraId="51362CED" w14:textId="6C6B1621" w:rsidR="00FF4D1D" w:rsidRPr="007B35BF" w:rsidRDefault="00FF4D1D" w:rsidP="006C286D">
            <w:pPr>
              <w:spacing w:line="320" w:lineRule="exact"/>
              <w:rPr>
                <w:rFonts w:ascii="ＭＳ 明朝" w:hAnsi="ＭＳ 明朝"/>
                <w:sz w:val="20"/>
                <w:szCs w:val="20"/>
              </w:rPr>
            </w:pPr>
          </w:p>
          <w:p w14:paraId="633CD97C" w14:textId="77777777" w:rsidR="00BA3519" w:rsidRPr="007B35BF" w:rsidRDefault="00BA3519" w:rsidP="006C286D">
            <w:pPr>
              <w:spacing w:line="320" w:lineRule="exact"/>
              <w:rPr>
                <w:rFonts w:ascii="ＭＳ 明朝" w:hAnsi="ＭＳ 明朝"/>
                <w:sz w:val="20"/>
                <w:szCs w:val="20"/>
              </w:rPr>
            </w:pPr>
          </w:p>
          <w:p w14:paraId="1BFD0E6D" w14:textId="75AAAE2B" w:rsidR="007D266D" w:rsidRPr="007B35BF" w:rsidRDefault="007D266D" w:rsidP="006C286D">
            <w:pPr>
              <w:spacing w:line="320" w:lineRule="exact"/>
              <w:rPr>
                <w:rFonts w:ascii="ＭＳ 明朝" w:hAnsi="ＭＳ 明朝"/>
                <w:sz w:val="20"/>
                <w:szCs w:val="20"/>
              </w:rPr>
            </w:pPr>
          </w:p>
          <w:p w14:paraId="27806B6E" w14:textId="77777777" w:rsidR="00CE4211" w:rsidRPr="007B35BF" w:rsidRDefault="00CE4211" w:rsidP="006C286D">
            <w:pPr>
              <w:spacing w:line="320" w:lineRule="exact"/>
              <w:rPr>
                <w:rFonts w:ascii="ＭＳ 明朝" w:hAnsi="ＭＳ 明朝"/>
                <w:sz w:val="20"/>
                <w:szCs w:val="20"/>
              </w:rPr>
            </w:pPr>
          </w:p>
          <w:p w14:paraId="26665AFD" w14:textId="77777777" w:rsidR="00FF4D1D" w:rsidRPr="007B35BF" w:rsidRDefault="00FF4D1D" w:rsidP="006C286D">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ウ．「アレルギー対応マニュアル」を徹底し、給食や食に関する活動を安全に実施する。</w:t>
            </w:r>
          </w:p>
          <w:p w14:paraId="3FBD5C0D" w14:textId="77777777" w:rsidR="00FF4D1D" w:rsidRPr="007B35BF" w:rsidRDefault="00FF4D1D" w:rsidP="006C286D">
            <w:pPr>
              <w:spacing w:line="320" w:lineRule="exact"/>
              <w:rPr>
                <w:rFonts w:ascii="ＭＳ 明朝" w:hAnsi="ＭＳ 明朝"/>
                <w:sz w:val="20"/>
                <w:szCs w:val="20"/>
              </w:rPr>
            </w:pPr>
          </w:p>
          <w:p w14:paraId="5E8124C7" w14:textId="77777777" w:rsidR="00FF4D1D" w:rsidRPr="007B35BF" w:rsidRDefault="00FF4D1D" w:rsidP="006C286D">
            <w:pPr>
              <w:spacing w:line="320" w:lineRule="exact"/>
              <w:rPr>
                <w:rFonts w:ascii="ＭＳ 明朝" w:hAnsi="ＭＳ 明朝"/>
                <w:sz w:val="20"/>
                <w:szCs w:val="20"/>
              </w:rPr>
            </w:pPr>
          </w:p>
          <w:p w14:paraId="1B6CE021" w14:textId="77777777" w:rsidR="00FF4D1D" w:rsidRPr="007B35BF" w:rsidRDefault="00FF4D1D" w:rsidP="006C286D">
            <w:pPr>
              <w:spacing w:line="320" w:lineRule="exact"/>
              <w:rPr>
                <w:rFonts w:ascii="ＭＳ 明朝" w:hAnsi="ＭＳ 明朝"/>
                <w:sz w:val="20"/>
                <w:szCs w:val="20"/>
              </w:rPr>
            </w:pPr>
          </w:p>
          <w:p w14:paraId="3ADF12CD" w14:textId="77777777" w:rsidR="00FF4D1D" w:rsidRPr="007B35BF" w:rsidRDefault="00FF4D1D" w:rsidP="006C286D">
            <w:pPr>
              <w:spacing w:line="320" w:lineRule="exact"/>
              <w:rPr>
                <w:rFonts w:ascii="ＭＳ 明朝" w:hAnsi="ＭＳ 明朝"/>
                <w:sz w:val="20"/>
                <w:szCs w:val="20"/>
              </w:rPr>
            </w:pPr>
          </w:p>
          <w:p w14:paraId="1AE120E3" w14:textId="5B86D3B3" w:rsidR="00FF4D1D" w:rsidRPr="007B35BF" w:rsidRDefault="00FF4D1D" w:rsidP="006C286D">
            <w:pPr>
              <w:spacing w:line="320" w:lineRule="exact"/>
              <w:rPr>
                <w:rFonts w:ascii="ＭＳ 明朝" w:hAnsi="ＭＳ 明朝"/>
                <w:sz w:val="20"/>
                <w:szCs w:val="20"/>
              </w:rPr>
            </w:pPr>
          </w:p>
          <w:p w14:paraId="5E744E78" w14:textId="77777777" w:rsidR="003566DB" w:rsidRPr="007B35BF" w:rsidRDefault="003566DB" w:rsidP="006C286D">
            <w:pPr>
              <w:spacing w:line="320" w:lineRule="exact"/>
              <w:rPr>
                <w:rFonts w:ascii="ＭＳ 明朝" w:hAnsi="ＭＳ 明朝"/>
                <w:sz w:val="20"/>
                <w:szCs w:val="20"/>
              </w:rPr>
            </w:pPr>
          </w:p>
          <w:p w14:paraId="216ACC43" w14:textId="2FE8A37B" w:rsidR="00220E6E" w:rsidRPr="007B35BF" w:rsidRDefault="00220E6E" w:rsidP="00CE4211">
            <w:pPr>
              <w:rPr>
                <w:rFonts w:ascii="ＭＳ 明朝" w:hAnsi="ＭＳ 明朝"/>
                <w:sz w:val="20"/>
                <w:szCs w:val="20"/>
              </w:rPr>
            </w:pPr>
          </w:p>
          <w:p w14:paraId="0AD462E7" w14:textId="77777777" w:rsidR="00BC10F6" w:rsidRPr="007B35BF" w:rsidRDefault="00BC10F6" w:rsidP="00CE4211">
            <w:pPr>
              <w:rPr>
                <w:rFonts w:ascii="ＭＳ 明朝" w:hAnsi="ＭＳ 明朝"/>
                <w:sz w:val="20"/>
                <w:szCs w:val="20"/>
              </w:rPr>
            </w:pPr>
          </w:p>
          <w:p w14:paraId="18F21305"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lastRenderedPageBreak/>
              <w:t>（４）</w:t>
            </w:r>
          </w:p>
          <w:p w14:paraId="19D06589"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t>個人情報の保管の方法について徹底する。</w:t>
            </w:r>
          </w:p>
          <w:p w14:paraId="6AD3ED84" w14:textId="77777777" w:rsidR="00FF4D1D" w:rsidRPr="007B35BF" w:rsidRDefault="00FF4D1D" w:rsidP="00CE4211">
            <w:pPr>
              <w:rPr>
                <w:rFonts w:ascii="ＭＳ 明朝" w:hAnsi="ＭＳ 明朝"/>
                <w:sz w:val="20"/>
                <w:szCs w:val="20"/>
              </w:rPr>
            </w:pPr>
          </w:p>
          <w:p w14:paraId="4FEDF5FE" w14:textId="53CBC0F9" w:rsidR="00FC4402" w:rsidRPr="007B35BF" w:rsidRDefault="00FC4402" w:rsidP="00CE4211">
            <w:pPr>
              <w:rPr>
                <w:rFonts w:ascii="ＭＳ 明朝" w:hAnsi="ＭＳ 明朝"/>
                <w:sz w:val="20"/>
                <w:szCs w:val="20"/>
              </w:rPr>
            </w:pPr>
          </w:p>
          <w:p w14:paraId="4572B8E4" w14:textId="77777777" w:rsidR="007D266D" w:rsidRPr="007B35BF" w:rsidRDefault="007D266D" w:rsidP="00CE4211">
            <w:pPr>
              <w:rPr>
                <w:rFonts w:ascii="ＭＳ 明朝" w:hAnsi="ＭＳ 明朝"/>
                <w:sz w:val="20"/>
                <w:szCs w:val="20"/>
              </w:rPr>
            </w:pPr>
          </w:p>
          <w:p w14:paraId="3A8B5176" w14:textId="77777777" w:rsidR="007D266D" w:rsidRPr="007B35BF" w:rsidRDefault="007D266D" w:rsidP="00CE4211">
            <w:pPr>
              <w:rPr>
                <w:rFonts w:ascii="ＭＳ 明朝" w:hAnsi="ＭＳ 明朝"/>
                <w:sz w:val="20"/>
                <w:szCs w:val="20"/>
              </w:rPr>
            </w:pPr>
          </w:p>
          <w:p w14:paraId="0FAAD2A8" w14:textId="3E7A5E80" w:rsidR="00CE2D37" w:rsidRPr="007B35BF" w:rsidRDefault="00CE2D37" w:rsidP="00CE4211">
            <w:pPr>
              <w:rPr>
                <w:rFonts w:ascii="ＭＳ 明朝" w:hAnsi="ＭＳ 明朝"/>
                <w:sz w:val="20"/>
                <w:szCs w:val="20"/>
              </w:rPr>
            </w:pPr>
          </w:p>
          <w:p w14:paraId="7C51958D" w14:textId="77777777" w:rsidR="00FF4D1D" w:rsidRPr="007B35BF" w:rsidRDefault="00FF4D1D" w:rsidP="00CE4211">
            <w:pPr>
              <w:ind w:left="400" w:hangingChars="200" w:hanging="400"/>
              <w:rPr>
                <w:rFonts w:ascii="ＭＳ 明朝" w:hAnsi="ＭＳ 明朝"/>
                <w:sz w:val="20"/>
                <w:szCs w:val="20"/>
              </w:rPr>
            </w:pPr>
            <w:r w:rsidRPr="007B35BF">
              <w:rPr>
                <w:rFonts w:ascii="ＭＳ 明朝" w:hAnsi="ＭＳ 明朝" w:hint="eastAsia"/>
                <w:sz w:val="20"/>
                <w:szCs w:val="20"/>
              </w:rPr>
              <w:t>（５）</w:t>
            </w:r>
          </w:p>
          <w:p w14:paraId="60E34426" w14:textId="77777777" w:rsidR="00FF4D1D" w:rsidRPr="007B35BF" w:rsidRDefault="00FF4D1D" w:rsidP="00CE4211">
            <w:pPr>
              <w:ind w:left="400" w:hangingChars="200" w:hanging="400"/>
              <w:rPr>
                <w:rFonts w:ascii="ＭＳ 明朝" w:hAnsi="ＭＳ 明朝"/>
                <w:sz w:val="20"/>
                <w:szCs w:val="20"/>
              </w:rPr>
            </w:pPr>
            <w:r w:rsidRPr="007B35BF">
              <w:rPr>
                <w:rFonts w:ascii="ＭＳ 明朝" w:hAnsi="ＭＳ 明朝" w:hint="eastAsia"/>
                <w:sz w:val="20"/>
                <w:szCs w:val="20"/>
              </w:rPr>
              <w:t>ア．在校等時間が45時間以上、80時間以上教職員の残業の現状を確認し、業務内容の見直しを行う。</w:t>
            </w:r>
          </w:p>
          <w:p w14:paraId="09BA3E73" w14:textId="77777777" w:rsidR="00FF4D1D" w:rsidRPr="007B35BF" w:rsidRDefault="00FF4D1D" w:rsidP="00CE4211">
            <w:pPr>
              <w:rPr>
                <w:rFonts w:ascii="ＭＳ 明朝" w:hAnsi="ＭＳ 明朝"/>
                <w:sz w:val="20"/>
                <w:szCs w:val="20"/>
              </w:rPr>
            </w:pPr>
          </w:p>
          <w:p w14:paraId="48FA70AF" w14:textId="2EF346A2" w:rsidR="00FF4D1D" w:rsidRPr="007B35BF" w:rsidRDefault="00FF4D1D" w:rsidP="00CE4211">
            <w:pPr>
              <w:rPr>
                <w:rFonts w:ascii="ＭＳ 明朝" w:hAnsi="ＭＳ 明朝"/>
                <w:sz w:val="20"/>
                <w:szCs w:val="20"/>
              </w:rPr>
            </w:pPr>
          </w:p>
          <w:p w14:paraId="45E9840D" w14:textId="2A7BC057" w:rsidR="003566DB" w:rsidRPr="007B35BF" w:rsidRDefault="003566DB" w:rsidP="00CE4211">
            <w:pPr>
              <w:rPr>
                <w:rFonts w:ascii="ＭＳ 明朝" w:hAnsi="ＭＳ 明朝"/>
                <w:sz w:val="20"/>
                <w:szCs w:val="20"/>
              </w:rPr>
            </w:pPr>
          </w:p>
          <w:p w14:paraId="688E865F" w14:textId="10141B5D" w:rsidR="003566DB" w:rsidRPr="007B35BF" w:rsidRDefault="003566DB" w:rsidP="00CE4211">
            <w:pPr>
              <w:rPr>
                <w:rFonts w:ascii="ＭＳ 明朝" w:hAnsi="ＭＳ 明朝"/>
                <w:sz w:val="20"/>
                <w:szCs w:val="20"/>
              </w:rPr>
            </w:pPr>
          </w:p>
          <w:p w14:paraId="67DF4BF3" w14:textId="7C71868F" w:rsidR="00CE4211" w:rsidRPr="007B35BF" w:rsidRDefault="00CE4211" w:rsidP="00CE4211">
            <w:pPr>
              <w:rPr>
                <w:rFonts w:ascii="ＭＳ 明朝" w:hAnsi="ＭＳ 明朝"/>
                <w:sz w:val="20"/>
                <w:szCs w:val="20"/>
              </w:rPr>
            </w:pPr>
          </w:p>
          <w:p w14:paraId="4AC1B82C" w14:textId="77777777" w:rsidR="00FF4D1D" w:rsidRPr="007B35BF" w:rsidRDefault="00FF4D1D" w:rsidP="00CE4211">
            <w:pPr>
              <w:rPr>
                <w:rFonts w:ascii="ＭＳ 明朝" w:hAnsi="ＭＳ 明朝"/>
                <w:sz w:val="20"/>
                <w:szCs w:val="20"/>
              </w:rPr>
            </w:pPr>
          </w:p>
          <w:p w14:paraId="04C35E95" w14:textId="77777777" w:rsidR="00FF4D1D" w:rsidRPr="007B35BF" w:rsidRDefault="00FF4D1D" w:rsidP="00CE4211">
            <w:pPr>
              <w:ind w:left="400" w:hangingChars="200" w:hanging="400"/>
              <w:rPr>
                <w:rFonts w:ascii="ＭＳ 明朝" w:hAnsi="ＭＳ 明朝"/>
                <w:sz w:val="20"/>
                <w:szCs w:val="20"/>
              </w:rPr>
            </w:pPr>
            <w:r w:rsidRPr="007B35BF">
              <w:rPr>
                <w:rFonts w:ascii="ＭＳ 明朝" w:hAnsi="ＭＳ 明朝" w:hint="eastAsia"/>
                <w:sz w:val="20"/>
                <w:szCs w:val="20"/>
              </w:rPr>
              <w:t>イ．業務分担の見直しをする。</w:t>
            </w:r>
          </w:p>
          <w:p w14:paraId="56103180" w14:textId="77777777" w:rsidR="00FF4D1D" w:rsidRPr="007B35BF" w:rsidRDefault="00FF4D1D" w:rsidP="00CE4211">
            <w:pPr>
              <w:rPr>
                <w:rFonts w:ascii="ＭＳ 明朝" w:hAnsi="ＭＳ 明朝"/>
                <w:sz w:val="20"/>
                <w:szCs w:val="20"/>
              </w:rPr>
            </w:pPr>
          </w:p>
          <w:p w14:paraId="4647DE41" w14:textId="053B659B" w:rsidR="00FF4D1D" w:rsidRPr="007B35BF" w:rsidRDefault="00FF4D1D" w:rsidP="00CE4211">
            <w:pPr>
              <w:rPr>
                <w:rFonts w:ascii="ＭＳ 明朝" w:hAnsi="ＭＳ 明朝"/>
                <w:sz w:val="20"/>
                <w:szCs w:val="20"/>
              </w:rPr>
            </w:pPr>
          </w:p>
          <w:p w14:paraId="52B5A647" w14:textId="77777777" w:rsidR="00A01D73" w:rsidRPr="007B35BF" w:rsidRDefault="00A01D73" w:rsidP="00CE4211">
            <w:pPr>
              <w:rPr>
                <w:rFonts w:ascii="ＭＳ 明朝" w:hAnsi="ＭＳ 明朝"/>
                <w:sz w:val="20"/>
                <w:szCs w:val="20"/>
              </w:rPr>
            </w:pPr>
          </w:p>
          <w:p w14:paraId="4E264CE3" w14:textId="77777777" w:rsidR="00FF4D1D" w:rsidRPr="007B35BF" w:rsidRDefault="00FF4D1D" w:rsidP="00CE4211">
            <w:pPr>
              <w:ind w:left="400" w:hangingChars="200" w:hanging="400"/>
              <w:rPr>
                <w:rFonts w:ascii="ＭＳ 明朝" w:hAnsi="ＭＳ 明朝"/>
                <w:sz w:val="20"/>
                <w:szCs w:val="20"/>
              </w:rPr>
            </w:pPr>
            <w:r w:rsidRPr="007B35BF">
              <w:rPr>
                <w:rFonts w:ascii="ＭＳ 明朝" w:hAnsi="ＭＳ 明朝" w:hint="eastAsia"/>
                <w:sz w:val="20"/>
                <w:szCs w:val="20"/>
              </w:rPr>
              <w:t>ウ．学校行事等の見直しを行い、業務のスリム化を進め、教職員が活き活きと子どもと関われる時間を確保する。</w:t>
            </w:r>
          </w:p>
          <w:p w14:paraId="2E60822C" w14:textId="77777777" w:rsidR="00FF4D1D" w:rsidRPr="007B35BF" w:rsidRDefault="00FF4D1D" w:rsidP="00CE4211">
            <w:pPr>
              <w:rPr>
                <w:rFonts w:ascii="ＭＳ 明朝" w:hAnsi="ＭＳ 明朝"/>
                <w:sz w:val="20"/>
                <w:szCs w:val="20"/>
              </w:rPr>
            </w:pPr>
          </w:p>
          <w:p w14:paraId="5A46C5BC" w14:textId="77777777" w:rsidR="0074030D" w:rsidRPr="007B35BF" w:rsidRDefault="0074030D" w:rsidP="00CE4211">
            <w:pPr>
              <w:rPr>
                <w:rFonts w:ascii="ＭＳ 明朝" w:hAnsi="ＭＳ 明朝"/>
                <w:sz w:val="20"/>
                <w:szCs w:val="20"/>
              </w:rPr>
            </w:pPr>
          </w:p>
          <w:p w14:paraId="4157E70D" w14:textId="77777777" w:rsidR="0074030D" w:rsidRPr="007B35BF" w:rsidRDefault="0074030D" w:rsidP="00CE4211">
            <w:pPr>
              <w:rPr>
                <w:rFonts w:ascii="ＭＳ 明朝" w:hAnsi="ＭＳ 明朝"/>
                <w:sz w:val="20"/>
                <w:szCs w:val="20"/>
              </w:rPr>
            </w:pPr>
          </w:p>
          <w:p w14:paraId="780A5EF4" w14:textId="476EA66E" w:rsidR="00FF4D1D" w:rsidRPr="007B35BF" w:rsidRDefault="00FF4D1D" w:rsidP="00CE4211">
            <w:pPr>
              <w:ind w:left="400" w:hangingChars="200" w:hanging="400"/>
              <w:rPr>
                <w:rFonts w:ascii="ＭＳ 明朝" w:hAnsi="ＭＳ 明朝"/>
                <w:szCs w:val="21"/>
                <w:shd w:val="clear" w:color="auto" w:fill="FFFFFF"/>
              </w:rPr>
            </w:pPr>
            <w:r w:rsidRPr="007B35BF">
              <w:rPr>
                <w:rFonts w:ascii="ＭＳ 明朝" w:hAnsi="ＭＳ 明朝" w:hint="eastAsia"/>
                <w:sz w:val="20"/>
                <w:szCs w:val="20"/>
              </w:rPr>
              <w:t>エ．労働安全衛生委員会等を通じ、労働環境の改善を行う。</w:t>
            </w:r>
          </w:p>
        </w:tc>
        <w:tc>
          <w:tcPr>
            <w:tcW w:w="2693" w:type="dxa"/>
            <w:tcBorders>
              <w:right w:val="dashed" w:sz="4" w:space="0" w:color="auto"/>
            </w:tcBorders>
            <w:tcMar>
              <w:top w:w="85" w:type="dxa"/>
              <w:left w:w="85" w:type="dxa"/>
              <w:bottom w:w="85" w:type="dxa"/>
              <w:right w:w="85" w:type="dxa"/>
            </w:tcMar>
          </w:tcPr>
          <w:p w14:paraId="1B4FB1A9"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lastRenderedPageBreak/>
              <w:t>（１）</w:t>
            </w:r>
          </w:p>
          <w:p w14:paraId="1E677363" w14:textId="139B4DD8" w:rsidR="00FF4D1D" w:rsidRPr="007B35BF" w:rsidRDefault="00FF4D1D" w:rsidP="00CE4211">
            <w:pPr>
              <w:ind w:left="1"/>
              <w:rPr>
                <w:rFonts w:ascii="ＭＳ 明朝" w:hAnsi="ＭＳ 明朝"/>
                <w:sz w:val="20"/>
                <w:szCs w:val="20"/>
              </w:rPr>
            </w:pPr>
            <w:r w:rsidRPr="007B35BF">
              <w:rPr>
                <w:rFonts w:ascii="ＭＳ 明朝" w:hAnsi="ＭＳ 明朝" w:hint="eastAsia"/>
                <w:sz w:val="20"/>
                <w:szCs w:val="20"/>
              </w:rPr>
              <w:t>教職員による学校教育自己診断「学校の施設設備は日常的に点検・管理が行われている」において</w:t>
            </w:r>
            <w:r w:rsidRPr="007B35BF">
              <w:rPr>
                <w:rFonts w:ascii="ＭＳ 明朝" w:hAnsi="ＭＳ 明朝"/>
                <w:sz w:val="20"/>
                <w:szCs w:val="20"/>
              </w:rPr>
              <w:t>68</w:t>
            </w:r>
            <w:r w:rsidRPr="007B35BF">
              <w:rPr>
                <w:rFonts w:ascii="ＭＳ 明朝" w:hAnsi="ＭＳ 明朝" w:hint="eastAsia"/>
                <w:sz w:val="20"/>
                <w:szCs w:val="20"/>
              </w:rPr>
              <w:t>％以上の肯定的回答をめざす。［6</w:t>
            </w:r>
            <w:r w:rsidRPr="007B35BF">
              <w:rPr>
                <w:rFonts w:ascii="ＭＳ 明朝" w:hAnsi="ＭＳ 明朝"/>
                <w:sz w:val="20"/>
                <w:szCs w:val="20"/>
              </w:rPr>
              <w:t>4</w:t>
            </w:r>
            <w:r w:rsidRPr="007B35BF">
              <w:rPr>
                <w:rFonts w:ascii="ＭＳ 明朝" w:hAnsi="ＭＳ 明朝" w:hint="eastAsia"/>
                <w:sz w:val="20"/>
                <w:szCs w:val="20"/>
              </w:rPr>
              <w:t>％］</w:t>
            </w:r>
          </w:p>
          <w:p w14:paraId="4704FD50" w14:textId="58D0660D" w:rsidR="00F95F0E" w:rsidRPr="007B35BF" w:rsidRDefault="00F95F0E" w:rsidP="00CE4211">
            <w:pPr>
              <w:ind w:left="1"/>
              <w:rPr>
                <w:rFonts w:ascii="ＭＳ 明朝" w:hAnsi="ＭＳ 明朝"/>
                <w:sz w:val="20"/>
                <w:szCs w:val="20"/>
              </w:rPr>
            </w:pPr>
          </w:p>
          <w:p w14:paraId="4DE7DFC4" w14:textId="53803107" w:rsidR="00690062" w:rsidRPr="007B35BF" w:rsidRDefault="00690062" w:rsidP="00CE4211">
            <w:pPr>
              <w:ind w:left="1"/>
              <w:rPr>
                <w:rFonts w:ascii="ＭＳ 明朝" w:hAnsi="ＭＳ 明朝"/>
                <w:sz w:val="20"/>
                <w:szCs w:val="20"/>
              </w:rPr>
            </w:pPr>
          </w:p>
          <w:p w14:paraId="77E5B6AD" w14:textId="429E0295" w:rsidR="00690062" w:rsidRPr="007B35BF" w:rsidRDefault="00690062" w:rsidP="00CE4211">
            <w:pPr>
              <w:ind w:left="1"/>
              <w:rPr>
                <w:rFonts w:ascii="ＭＳ 明朝" w:hAnsi="ＭＳ 明朝"/>
                <w:sz w:val="20"/>
                <w:szCs w:val="20"/>
              </w:rPr>
            </w:pPr>
          </w:p>
          <w:p w14:paraId="42D5F229" w14:textId="3B7A07B9" w:rsidR="00690062" w:rsidRPr="007B35BF" w:rsidRDefault="00690062" w:rsidP="00CE4211">
            <w:pPr>
              <w:ind w:left="1"/>
              <w:rPr>
                <w:rFonts w:ascii="ＭＳ 明朝" w:hAnsi="ＭＳ 明朝"/>
                <w:sz w:val="20"/>
                <w:szCs w:val="20"/>
              </w:rPr>
            </w:pPr>
          </w:p>
          <w:p w14:paraId="53871F05" w14:textId="4AA41F3D" w:rsidR="00690062" w:rsidRPr="007B35BF" w:rsidRDefault="00690062" w:rsidP="00CE4211">
            <w:pPr>
              <w:ind w:left="1"/>
              <w:rPr>
                <w:rFonts w:ascii="ＭＳ 明朝" w:hAnsi="ＭＳ 明朝"/>
                <w:sz w:val="20"/>
                <w:szCs w:val="20"/>
              </w:rPr>
            </w:pPr>
          </w:p>
          <w:p w14:paraId="154F4306" w14:textId="77777777" w:rsidR="001A5377" w:rsidRPr="007B35BF" w:rsidRDefault="001A5377" w:rsidP="00CE4211">
            <w:pPr>
              <w:ind w:left="1"/>
              <w:rPr>
                <w:rFonts w:ascii="ＭＳ 明朝" w:hAnsi="ＭＳ 明朝"/>
                <w:sz w:val="20"/>
                <w:szCs w:val="20"/>
              </w:rPr>
            </w:pPr>
          </w:p>
          <w:p w14:paraId="290665A1" w14:textId="1B6F05D0" w:rsidR="00FF4D1D" w:rsidRPr="007B35BF" w:rsidRDefault="00FF4D1D" w:rsidP="00CE4211">
            <w:pPr>
              <w:rPr>
                <w:rFonts w:ascii="ＭＳ 明朝" w:hAnsi="ＭＳ 明朝"/>
                <w:sz w:val="20"/>
                <w:szCs w:val="20"/>
              </w:rPr>
            </w:pPr>
            <w:r w:rsidRPr="007B35BF">
              <w:rPr>
                <w:rFonts w:ascii="ＭＳ 明朝" w:hAnsi="ＭＳ 明朝" w:hint="eastAsia"/>
                <w:sz w:val="20"/>
                <w:szCs w:val="20"/>
              </w:rPr>
              <w:t>（２）</w:t>
            </w:r>
          </w:p>
          <w:p w14:paraId="10A03492" w14:textId="135C9633" w:rsidR="00FF4D1D" w:rsidRPr="007B35BF" w:rsidRDefault="00FF4D1D" w:rsidP="00CE4211">
            <w:pPr>
              <w:ind w:left="200" w:hangingChars="100" w:hanging="200"/>
              <w:rPr>
                <w:rFonts w:ascii="ＭＳ 明朝" w:hAnsi="ＭＳ 明朝"/>
                <w:sz w:val="20"/>
                <w:szCs w:val="20"/>
              </w:rPr>
            </w:pPr>
            <w:r w:rsidRPr="007B35BF">
              <w:rPr>
                <w:rFonts w:ascii="ＭＳ 明朝" w:hAnsi="ＭＳ 明朝" w:hint="eastAsia"/>
                <w:sz w:val="20"/>
                <w:szCs w:val="20"/>
              </w:rPr>
              <w:t>ア．防災被災</w:t>
            </w:r>
            <w:r w:rsidR="00186289" w:rsidRPr="007B35BF">
              <w:rPr>
                <w:rFonts w:ascii="ＭＳ 明朝" w:hAnsi="ＭＳ 明朝" w:hint="eastAsia"/>
                <w:sz w:val="20"/>
                <w:szCs w:val="20"/>
              </w:rPr>
              <w:t>対策</w:t>
            </w:r>
            <w:r w:rsidRPr="007B35BF">
              <w:rPr>
                <w:rFonts w:ascii="ＭＳ 明朝" w:hAnsi="ＭＳ 明朝" w:hint="eastAsia"/>
                <w:sz w:val="20"/>
                <w:szCs w:val="20"/>
              </w:rPr>
              <w:t>委員会及び生活指導部が連携してマニュアルを見直し、職員の役割分担のシミュレーションを２学期までに実施する。見直したマニュアルをもとに３学期に火災避難訓練を行う。</w:t>
            </w:r>
          </w:p>
          <w:p w14:paraId="36A5B1A7" w14:textId="6FADE844" w:rsidR="001876DB" w:rsidRPr="007B35BF" w:rsidRDefault="00FF4D1D" w:rsidP="00CE4211">
            <w:pPr>
              <w:ind w:leftChars="-22" w:left="154" w:hangingChars="100" w:hanging="200"/>
              <w:rPr>
                <w:rFonts w:ascii="ＭＳ 明朝" w:hAnsi="ＭＳ 明朝"/>
                <w:sz w:val="20"/>
                <w:szCs w:val="20"/>
              </w:rPr>
            </w:pPr>
            <w:r w:rsidRPr="007B35BF">
              <w:rPr>
                <w:rFonts w:ascii="ＭＳ 明朝" w:hAnsi="ＭＳ 明朝" w:hint="eastAsia"/>
                <w:sz w:val="20"/>
                <w:szCs w:val="20"/>
              </w:rPr>
              <w:t>・昨年度とは別の火災発生場所を想定したうえで、避難訓練を行う。</w:t>
            </w:r>
          </w:p>
          <w:p w14:paraId="7DB46A4A" w14:textId="77777777" w:rsidR="00CE4211" w:rsidRPr="007B35BF" w:rsidRDefault="00CE4211" w:rsidP="00CE4211">
            <w:pPr>
              <w:ind w:leftChars="-22" w:left="154" w:hangingChars="100" w:hanging="200"/>
              <w:rPr>
                <w:rFonts w:ascii="ＭＳ 明朝" w:hAnsi="ＭＳ 明朝"/>
                <w:sz w:val="20"/>
                <w:szCs w:val="20"/>
              </w:rPr>
            </w:pPr>
          </w:p>
          <w:p w14:paraId="336A3539" w14:textId="0E7C4874" w:rsidR="000B2CD6" w:rsidRPr="007B35BF" w:rsidRDefault="00FF4D1D" w:rsidP="00CE4211">
            <w:pPr>
              <w:ind w:leftChars="-22" w:left="354" w:hangingChars="200" w:hanging="400"/>
              <w:rPr>
                <w:rFonts w:ascii="ＭＳ 明朝" w:hAnsi="ＭＳ 明朝"/>
                <w:sz w:val="20"/>
                <w:szCs w:val="20"/>
              </w:rPr>
            </w:pPr>
            <w:r w:rsidRPr="007B35BF">
              <w:rPr>
                <w:rFonts w:ascii="ＭＳ 明朝" w:hAnsi="ＭＳ 明朝" w:hint="eastAsia"/>
                <w:sz w:val="20"/>
                <w:szCs w:val="20"/>
              </w:rPr>
              <w:t>イ．外部講師に研修を依頼し、校内研修を１回実施する。</w:t>
            </w:r>
          </w:p>
          <w:p w14:paraId="50F437C5" w14:textId="77777777" w:rsidR="00CE4211" w:rsidRPr="007B35BF" w:rsidRDefault="00CE4211" w:rsidP="00CE4211">
            <w:pPr>
              <w:ind w:leftChars="-22" w:left="354" w:hangingChars="200" w:hanging="400"/>
              <w:rPr>
                <w:rFonts w:ascii="ＭＳ 明朝" w:hAnsi="ＭＳ 明朝"/>
                <w:sz w:val="20"/>
                <w:szCs w:val="20"/>
              </w:rPr>
            </w:pPr>
          </w:p>
          <w:p w14:paraId="4F83DADF" w14:textId="77777777" w:rsidR="00FF4D1D" w:rsidRPr="007B35BF" w:rsidRDefault="00FF4D1D" w:rsidP="00CE4211">
            <w:pPr>
              <w:ind w:leftChars="-24" w:left="-50" w:firstLineChars="2" w:firstLine="4"/>
              <w:rPr>
                <w:rFonts w:ascii="ＭＳ 明朝" w:hAnsi="ＭＳ 明朝"/>
                <w:sz w:val="20"/>
                <w:szCs w:val="20"/>
              </w:rPr>
            </w:pPr>
            <w:r w:rsidRPr="007B35BF">
              <w:rPr>
                <w:rFonts w:ascii="ＭＳ 明朝" w:hAnsi="ＭＳ 明朝" w:hint="eastAsia"/>
                <w:sz w:val="20"/>
                <w:szCs w:val="20"/>
              </w:rPr>
              <w:t>（３）</w:t>
            </w:r>
          </w:p>
          <w:p w14:paraId="36EA9CB8" w14:textId="75BA9FDC" w:rsidR="001A5377" w:rsidRPr="007B35BF" w:rsidRDefault="00FF4D1D" w:rsidP="00CE4211">
            <w:pPr>
              <w:ind w:leftChars="-22" w:left="354" w:hangingChars="200" w:hanging="400"/>
              <w:rPr>
                <w:rFonts w:ascii="ＭＳ 明朝" w:hAnsi="ＭＳ 明朝"/>
                <w:sz w:val="20"/>
                <w:szCs w:val="20"/>
              </w:rPr>
            </w:pPr>
            <w:r w:rsidRPr="007B35BF">
              <w:rPr>
                <w:rFonts w:ascii="ＭＳ 明朝" w:hAnsi="ＭＳ 明朝" w:hint="eastAsia"/>
                <w:sz w:val="20"/>
                <w:szCs w:val="20"/>
              </w:rPr>
              <w:t>ア．外部講師による人権研修を１回以上実施する。［１回］また、研修の内容に意見交流の場面を設定する。</w:t>
            </w:r>
          </w:p>
          <w:p w14:paraId="0CA74C05" w14:textId="77777777" w:rsidR="00FF4D1D" w:rsidRPr="007B35BF" w:rsidRDefault="00FF4D1D" w:rsidP="00CE4211">
            <w:pPr>
              <w:ind w:leftChars="-24" w:left="-50" w:firstLineChars="1" w:firstLine="2"/>
              <w:rPr>
                <w:rFonts w:ascii="ＭＳ 明朝" w:hAnsi="ＭＳ 明朝"/>
                <w:sz w:val="20"/>
                <w:szCs w:val="20"/>
              </w:rPr>
            </w:pPr>
            <w:r w:rsidRPr="007B35BF">
              <w:rPr>
                <w:rFonts w:ascii="ＭＳ 明朝" w:hAnsi="ＭＳ 明朝" w:hint="eastAsia"/>
                <w:sz w:val="20"/>
                <w:szCs w:val="20"/>
              </w:rPr>
              <w:t>イ．</w:t>
            </w:r>
          </w:p>
          <w:p w14:paraId="091C1152" w14:textId="1234EAFC" w:rsidR="00FF4D1D" w:rsidRPr="007B35BF" w:rsidRDefault="00FF4D1D" w:rsidP="00CE4211">
            <w:pPr>
              <w:ind w:leftChars="-23" w:left="152" w:hangingChars="100" w:hanging="200"/>
              <w:rPr>
                <w:rFonts w:ascii="ＭＳ 明朝" w:hAnsi="ＭＳ 明朝"/>
                <w:sz w:val="20"/>
                <w:szCs w:val="20"/>
              </w:rPr>
            </w:pPr>
            <w:r w:rsidRPr="007B35BF">
              <w:rPr>
                <w:rFonts w:ascii="ＭＳ 明朝" w:hAnsi="ＭＳ 明朝" w:hint="eastAsia"/>
                <w:sz w:val="20"/>
                <w:szCs w:val="20"/>
              </w:rPr>
              <w:t>・本校のフローチャートを</w:t>
            </w:r>
            <w:r w:rsidR="00A95B7E" w:rsidRPr="007B35BF">
              <w:rPr>
                <w:rFonts w:ascii="ＭＳ 明朝" w:hAnsi="ＭＳ 明朝" w:hint="eastAsia"/>
                <w:sz w:val="20"/>
                <w:szCs w:val="20"/>
              </w:rPr>
              <w:t>改定し、</w:t>
            </w:r>
            <w:r w:rsidRPr="007B35BF">
              <w:rPr>
                <w:rFonts w:ascii="ＭＳ 明朝" w:hAnsi="ＭＳ 明朝" w:hint="eastAsia"/>
                <w:sz w:val="20"/>
                <w:szCs w:val="20"/>
              </w:rPr>
              <w:t>全教職員に周知する。［１学期］</w:t>
            </w:r>
          </w:p>
          <w:p w14:paraId="574C9D99" w14:textId="307060A9" w:rsidR="00A01D73" w:rsidRPr="007B35BF" w:rsidRDefault="00FF4D1D" w:rsidP="00CE4211">
            <w:pPr>
              <w:ind w:leftChars="-23" w:left="152" w:hangingChars="100" w:hanging="200"/>
              <w:rPr>
                <w:rFonts w:ascii="ＭＳ 明朝" w:hAnsi="ＭＳ 明朝"/>
                <w:sz w:val="20"/>
                <w:szCs w:val="20"/>
              </w:rPr>
            </w:pPr>
            <w:r w:rsidRPr="007B35BF">
              <w:rPr>
                <w:rFonts w:ascii="ＭＳ 明朝" w:hAnsi="ＭＳ 明朝" w:hint="eastAsia"/>
                <w:sz w:val="20"/>
                <w:szCs w:val="20"/>
              </w:rPr>
              <w:t>・問題生起の際は、臨床心理士等の専門機関を活用するなど、組織的な対応を行い、児童生徒のケアや早期解決をめざす。</w:t>
            </w:r>
          </w:p>
          <w:p w14:paraId="6238FB79" w14:textId="77777777" w:rsidR="00BA3519" w:rsidRPr="007B35BF" w:rsidRDefault="00BA3519" w:rsidP="00CE4211">
            <w:pPr>
              <w:ind w:leftChars="-23" w:left="152" w:hangingChars="100" w:hanging="200"/>
              <w:rPr>
                <w:rFonts w:ascii="ＭＳ 明朝" w:hAnsi="ＭＳ 明朝"/>
                <w:sz w:val="20"/>
                <w:szCs w:val="20"/>
              </w:rPr>
            </w:pPr>
          </w:p>
          <w:p w14:paraId="358918CF" w14:textId="77777777" w:rsidR="00FF4D1D" w:rsidRPr="007B35BF" w:rsidRDefault="00FF4D1D" w:rsidP="00CE4211">
            <w:pPr>
              <w:ind w:leftChars="-24" w:left="-50" w:firstLineChars="1" w:firstLine="2"/>
              <w:rPr>
                <w:rFonts w:ascii="ＭＳ 明朝" w:hAnsi="ＭＳ 明朝"/>
                <w:sz w:val="20"/>
                <w:szCs w:val="20"/>
                <w:shd w:val="clear" w:color="auto" w:fill="FFFFFF"/>
              </w:rPr>
            </w:pPr>
            <w:r w:rsidRPr="007B35BF">
              <w:rPr>
                <w:rFonts w:ascii="ＭＳ 明朝" w:hAnsi="ＭＳ 明朝" w:hint="eastAsia"/>
                <w:sz w:val="20"/>
                <w:szCs w:val="20"/>
              </w:rPr>
              <w:t>ウ．</w:t>
            </w:r>
          </w:p>
          <w:p w14:paraId="6789958A" w14:textId="56B141F0" w:rsidR="00FF4D1D" w:rsidRPr="007B35BF" w:rsidRDefault="00FF4D1D" w:rsidP="00CE4211">
            <w:pPr>
              <w:ind w:leftChars="-23" w:left="152" w:hangingChars="100" w:hanging="2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w:t>
            </w:r>
            <w:r w:rsidR="00A95B7E" w:rsidRPr="007B35BF">
              <w:rPr>
                <w:rFonts w:ascii="ＭＳ 明朝" w:hAnsi="ＭＳ 明朝" w:hint="eastAsia"/>
                <w:sz w:val="20"/>
                <w:szCs w:val="20"/>
                <w:shd w:val="clear" w:color="auto" w:fill="FFFFFF"/>
              </w:rPr>
              <w:t>年度初めに</w:t>
            </w:r>
            <w:r w:rsidRPr="007B35BF">
              <w:rPr>
                <w:rFonts w:ascii="ＭＳ 明朝" w:hAnsi="ＭＳ 明朝" w:hint="eastAsia"/>
                <w:sz w:val="20"/>
                <w:szCs w:val="20"/>
                <w:shd w:val="clear" w:color="auto" w:fill="FFFFFF"/>
              </w:rPr>
              <w:t>教職員向け食物アレルギー校内研修受講率1</w:t>
            </w:r>
            <w:r w:rsidRPr="007B35BF">
              <w:rPr>
                <w:rFonts w:ascii="ＭＳ 明朝" w:hAnsi="ＭＳ 明朝"/>
                <w:sz w:val="20"/>
                <w:szCs w:val="20"/>
                <w:shd w:val="clear" w:color="auto" w:fill="FFFFFF"/>
              </w:rPr>
              <w:t>00%</w:t>
            </w:r>
            <w:r w:rsidRPr="007B35BF">
              <w:rPr>
                <w:rFonts w:ascii="ＭＳ 明朝" w:hAnsi="ＭＳ 明朝" w:hint="eastAsia"/>
                <w:sz w:val="20"/>
                <w:szCs w:val="20"/>
                <w:shd w:val="clear" w:color="auto" w:fill="FFFFFF"/>
              </w:rPr>
              <w:t>をめざす。</w:t>
            </w:r>
          </w:p>
          <w:p w14:paraId="243AAEE5" w14:textId="77777777" w:rsidR="00FF4D1D" w:rsidRPr="007B35BF" w:rsidRDefault="00FF4D1D" w:rsidP="00CE4211">
            <w:pPr>
              <w:ind w:leftChars="-23" w:left="152" w:hangingChars="100" w:hanging="200"/>
              <w:rPr>
                <w:rFonts w:ascii="ＭＳ 明朝" w:hAnsi="ＭＳ 明朝"/>
                <w:sz w:val="20"/>
                <w:szCs w:val="20"/>
                <w:shd w:val="clear" w:color="auto" w:fill="FFFFFF"/>
              </w:rPr>
            </w:pPr>
            <w:r w:rsidRPr="007B35BF">
              <w:rPr>
                <w:rFonts w:ascii="ＭＳ 明朝" w:hAnsi="ＭＳ 明朝" w:hint="eastAsia"/>
                <w:sz w:val="20"/>
                <w:szCs w:val="20"/>
                <w:shd w:val="clear" w:color="auto" w:fill="FFFFFF"/>
              </w:rPr>
              <w:t>・調理実習での食物アレルギー対応について、新たにチェックリストを作成し１学期給食開始までに全体に周知徹底する。</w:t>
            </w:r>
          </w:p>
          <w:p w14:paraId="2BF3A82F" w14:textId="19328890" w:rsidR="00220E6E" w:rsidRPr="007B35BF" w:rsidRDefault="00220E6E" w:rsidP="00CE4211">
            <w:pPr>
              <w:rPr>
                <w:rFonts w:ascii="ＭＳ 明朝" w:hAnsi="ＭＳ 明朝"/>
                <w:sz w:val="16"/>
                <w:szCs w:val="16"/>
              </w:rPr>
            </w:pPr>
          </w:p>
          <w:p w14:paraId="0D24BABE"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lastRenderedPageBreak/>
              <w:t>（４）</w:t>
            </w:r>
          </w:p>
          <w:p w14:paraId="551CD07B" w14:textId="4BAF9A69" w:rsidR="00FF4D1D" w:rsidRPr="007B35BF" w:rsidRDefault="00FF4D1D" w:rsidP="00CE4211">
            <w:pPr>
              <w:rPr>
                <w:rFonts w:ascii="ＭＳ 明朝" w:hAnsi="ＭＳ 明朝"/>
                <w:sz w:val="20"/>
                <w:szCs w:val="20"/>
              </w:rPr>
            </w:pPr>
            <w:r w:rsidRPr="007B35BF">
              <w:rPr>
                <w:rFonts w:ascii="ＭＳ 明朝" w:hAnsi="ＭＳ 明朝" w:hint="eastAsia"/>
                <w:sz w:val="20"/>
                <w:szCs w:val="20"/>
              </w:rPr>
              <w:t>月に２回程度</w:t>
            </w:r>
            <w:r w:rsidR="008D3FD0" w:rsidRPr="007B35BF">
              <w:rPr>
                <w:rFonts w:ascii="ＭＳ 明朝" w:hAnsi="ＭＳ 明朝" w:hint="eastAsia"/>
                <w:sz w:val="20"/>
                <w:szCs w:val="20"/>
              </w:rPr>
              <w:t>の</w:t>
            </w:r>
            <w:r w:rsidRPr="007B35BF">
              <w:rPr>
                <w:rFonts w:ascii="ＭＳ 明朝" w:hAnsi="ＭＳ 明朝" w:hint="eastAsia"/>
                <w:sz w:val="20"/>
                <w:szCs w:val="20"/>
              </w:rPr>
              <w:t>呼びかけを行い、教職員用机の上の整頓を行うことで、個人情報の紛失等</w:t>
            </w:r>
            <w:r w:rsidR="00A95B7E" w:rsidRPr="007B35BF">
              <w:rPr>
                <w:rFonts w:ascii="ＭＳ 明朝" w:hAnsi="ＭＳ 明朝" w:hint="eastAsia"/>
                <w:sz w:val="20"/>
                <w:szCs w:val="20"/>
              </w:rPr>
              <w:t>０を維持する</w:t>
            </w:r>
            <w:r w:rsidRPr="007B35BF">
              <w:rPr>
                <w:rFonts w:ascii="ＭＳ 明朝" w:hAnsi="ＭＳ 明朝" w:hint="eastAsia"/>
                <w:sz w:val="20"/>
                <w:szCs w:val="20"/>
              </w:rPr>
              <w:t>。</w:t>
            </w:r>
          </w:p>
          <w:p w14:paraId="76308420" w14:textId="77777777" w:rsidR="007D266D" w:rsidRPr="007B35BF" w:rsidRDefault="007D266D" w:rsidP="00CE4211">
            <w:pPr>
              <w:rPr>
                <w:rFonts w:ascii="ＭＳ 明朝" w:hAnsi="ＭＳ 明朝"/>
                <w:sz w:val="20"/>
                <w:szCs w:val="20"/>
              </w:rPr>
            </w:pPr>
          </w:p>
          <w:p w14:paraId="2E517A27" w14:textId="06C7EA76" w:rsidR="00CE2D37" w:rsidRPr="007B35BF" w:rsidRDefault="00CE2D37" w:rsidP="00CE4211">
            <w:pPr>
              <w:rPr>
                <w:rFonts w:ascii="ＭＳ 明朝" w:hAnsi="ＭＳ 明朝"/>
                <w:sz w:val="20"/>
                <w:szCs w:val="20"/>
              </w:rPr>
            </w:pPr>
          </w:p>
          <w:p w14:paraId="4D76E722" w14:textId="77777777" w:rsidR="00FF4D1D" w:rsidRPr="007B35BF" w:rsidRDefault="00FF4D1D" w:rsidP="00CE4211">
            <w:pPr>
              <w:rPr>
                <w:rFonts w:ascii="ＭＳ 明朝" w:hAnsi="ＭＳ 明朝"/>
                <w:sz w:val="20"/>
                <w:szCs w:val="20"/>
              </w:rPr>
            </w:pPr>
            <w:r w:rsidRPr="007B35BF">
              <w:rPr>
                <w:rFonts w:ascii="ＭＳ 明朝" w:hAnsi="ＭＳ 明朝" w:hint="eastAsia"/>
                <w:sz w:val="20"/>
                <w:szCs w:val="20"/>
              </w:rPr>
              <w:t>（５）</w:t>
            </w:r>
          </w:p>
          <w:p w14:paraId="658DE522" w14:textId="77777777" w:rsidR="00FF4D1D" w:rsidRPr="007B35BF" w:rsidRDefault="00FF4D1D" w:rsidP="00CE4211">
            <w:pPr>
              <w:ind w:left="200" w:hangingChars="100" w:hanging="200"/>
              <w:rPr>
                <w:rFonts w:ascii="ＭＳ 明朝" w:hAnsi="ＭＳ 明朝"/>
                <w:sz w:val="20"/>
                <w:szCs w:val="20"/>
              </w:rPr>
            </w:pPr>
            <w:r w:rsidRPr="007B35BF">
              <w:rPr>
                <w:rFonts w:ascii="ＭＳ 明朝" w:hAnsi="ＭＳ 明朝" w:hint="eastAsia"/>
                <w:sz w:val="20"/>
                <w:szCs w:val="20"/>
              </w:rPr>
              <w:t>ア．</w:t>
            </w:r>
          </w:p>
          <w:p w14:paraId="0F9C24C4" w14:textId="77777777" w:rsidR="00FF4D1D" w:rsidRPr="007B35BF" w:rsidRDefault="00FF4D1D" w:rsidP="00CE4211">
            <w:pPr>
              <w:ind w:left="200" w:hangingChars="100" w:hanging="200"/>
              <w:rPr>
                <w:sz w:val="20"/>
                <w:szCs w:val="20"/>
                <w:shd w:val="clear" w:color="auto" w:fill="FFFFFF"/>
              </w:rPr>
            </w:pPr>
            <w:r w:rsidRPr="007B35BF">
              <w:rPr>
                <w:rFonts w:hint="eastAsia"/>
                <w:sz w:val="20"/>
                <w:szCs w:val="20"/>
                <w:shd w:val="clear" w:color="auto" w:fill="FFFFFF"/>
              </w:rPr>
              <w:t>・月</w:t>
            </w:r>
            <w:r w:rsidRPr="007B35BF">
              <w:rPr>
                <w:rFonts w:ascii="ＭＳ 明朝" w:hAnsi="ＭＳ 明朝" w:hint="eastAsia"/>
                <w:sz w:val="20"/>
                <w:szCs w:val="20"/>
                <w:shd w:val="clear" w:color="auto" w:fill="FFFFFF"/>
              </w:rPr>
              <w:t>45</w:t>
            </w:r>
            <w:r w:rsidRPr="007B35BF">
              <w:rPr>
                <w:rFonts w:hint="eastAsia"/>
                <w:sz w:val="20"/>
                <w:szCs w:val="20"/>
                <w:shd w:val="clear" w:color="auto" w:fill="FFFFFF"/>
              </w:rPr>
              <w:t>時間以上の時間外労働職員へ、府のアラーミングメール以外にも教頭がメールで注意喚起を行う。</w:t>
            </w:r>
          </w:p>
          <w:p w14:paraId="743B3DC1" w14:textId="295F3207" w:rsidR="00FF4D1D" w:rsidRPr="007B35BF" w:rsidRDefault="00FF4D1D" w:rsidP="00CE4211">
            <w:pPr>
              <w:ind w:left="200" w:hangingChars="100" w:hanging="200"/>
              <w:rPr>
                <w:rFonts w:ascii="ＭＳ 明朝" w:hAnsi="ＭＳ 明朝"/>
                <w:sz w:val="20"/>
                <w:szCs w:val="20"/>
              </w:rPr>
            </w:pPr>
            <w:r w:rsidRPr="007B35BF">
              <w:rPr>
                <w:rFonts w:hint="eastAsia"/>
                <w:sz w:val="20"/>
                <w:szCs w:val="20"/>
                <w:shd w:val="clear" w:color="auto" w:fill="FFFFFF"/>
              </w:rPr>
              <w:t>・月</w:t>
            </w:r>
            <w:r w:rsidRPr="007B35BF">
              <w:rPr>
                <w:rFonts w:ascii="ＭＳ 明朝" w:hAnsi="ＭＳ 明朝" w:hint="eastAsia"/>
                <w:sz w:val="20"/>
                <w:szCs w:val="20"/>
                <w:shd w:val="clear" w:color="auto" w:fill="FFFFFF"/>
              </w:rPr>
              <w:t>80</w:t>
            </w:r>
            <w:r w:rsidRPr="007B35BF">
              <w:rPr>
                <w:rFonts w:hint="eastAsia"/>
                <w:sz w:val="20"/>
                <w:szCs w:val="20"/>
                <w:shd w:val="clear" w:color="auto" w:fill="FFFFFF"/>
              </w:rPr>
              <w:t>時間以上の時間外労働者数を前年度実績未満にする。</w:t>
            </w:r>
            <w:r w:rsidRPr="007B35BF">
              <w:rPr>
                <w:rFonts w:ascii="ＭＳ 明朝" w:hAnsi="ＭＳ 明朝" w:hint="eastAsia"/>
                <w:sz w:val="20"/>
                <w:szCs w:val="20"/>
              </w:rPr>
              <w:t>[全体で８</w:t>
            </w:r>
            <w:r w:rsidR="00220E6E" w:rsidRPr="007B35BF">
              <w:rPr>
                <w:rFonts w:ascii="ＭＳ 明朝" w:hAnsi="ＭＳ 明朝" w:hint="eastAsia"/>
                <w:sz w:val="20"/>
                <w:szCs w:val="20"/>
              </w:rPr>
              <w:t>人</w:t>
            </w:r>
            <w:r w:rsidRPr="007B35BF">
              <w:rPr>
                <w:rFonts w:ascii="ＭＳ 明朝" w:hAnsi="ＭＳ 明朝" w:hint="eastAsia"/>
                <w:sz w:val="20"/>
                <w:szCs w:val="20"/>
              </w:rPr>
              <w:t>]</w:t>
            </w:r>
          </w:p>
          <w:p w14:paraId="440F0A8A" w14:textId="77777777" w:rsidR="00CE4211" w:rsidRPr="007B35BF" w:rsidRDefault="00CE4211" w:rsidP="00CE4211">
            <w:pPr>
              <w:ind w:left="200" w:hangingChars="100" w:hanging="200"/>
              <w:rPr>
                <w:sz w:val="20"/>
                <w:szCs w:val="20"/>
                <w:shd w:val="clear" w:color="auto" w:fill="FFFFFF"/>
              </w:rPr>
            </w:pPr>
          </w:p>
          <w:p w14:paraId="1FBD0B0D" w14:textId="008EFE15" w:rsidR="00FF4D1D" w:rsidRPr="007B35BF" w:rsidRDefault="00FF4D1D" w:rsidP="00CE4211">
            <w:pPr>
              <w:ind w:leftChars="-1" w:left="284" w:hangingChars="143" w:hanging="286"/>
              <w:rPr>
                <w:rFonts w:ascii="ＭＳ 明朝" w:hAnsi="ＭＳ 明朝"/>
                <w:sz w:val="20"/>
                <w:szCs w:val="20"/>
              </w:rPr>
            </w:pPr>
            <w:r w:rsidRPr="007B35BF">
              <w:rPr>
                <w:rFonts w:ascii="ＭＳ 明朝" w:hAnsi="ＭＳ 明朝" w:hint="eastAsia"/>
                <w:sz w:val="20"/>
                <w:szCs w:val="20"/>
              </w:rPr>
              <w:t>イ．次年度に向けて、1</w:t>
            </w:r>
            <w:r w:rsidRPr="007B35BF">
              <w:rPr>
                <w:rFonts w:ascii="ＭＳ 明朝" w:hAnsi="ＭＳ 明朝"/>
                <w:sz w:val="20"/>
                <w:szCs w:val="20"/>
              </w:rPr>
              <w:t>2</w:t>
            </w:r>
            <w:r w:rsidRPr="007B35BF">
              <w:rPr>
                <w:rFonts w:ascii="ＭＳ 明朝" w:hAnsi="ＭＳ 明朝" w:hint="eastAsia"/>
                <w:sz w:val="20"/>
                <w:szCs w:val="20"/>
              </w:rPr>
              <w:t>月までに分掌等再編案をまとめ、業務の統廃合を行う。</w:t>
            </w:r>
          </w:p>
          <w:p w14:paraId="08B61584" w14:textId="77777777" w:rsidR="00A01D73" w:rsidRPr="007B35BF" w:rsidRDefault="00A01D73" w:rsidP="00CE4211">
            <w:pPr>
              <w:ind w:leftChars="-1" w:left="284" w:hangingChars="143" w:hanging="286"/>
              <w:rPr>
                <w:rFonts w:ascii="ＭＳ 明朝" w:hAnsi="ＭＳ 明朝"/>
                <w:sz w:val="20"/>
                <w:szCs w:val="20"/>
              </w:rPr>
            </w:pPr>
          </w:p>
          <w:p w14:paraId="325DC7F7" w14:textId="77777777" w:rsidR="00FF4D1D" w:rsidRPr="007B35BF" w:rsidRDefault="00FF4D1D" w:rsidP="00CE4211">
            <w:pPr>
              <w:ind w:leftChars="-1" w:left="284" w:hangingChars="143" w:hanging="286"/>
              <w:rPr>
                <w:rFonts w:ascii="ＭＳ 明朝" w:hAnsi="ＭＳ 明朝"/>
                <w:sz w:val="20"/>
                <w:szCs w:val="20"/>
              </w:rPr>
            </w:pPr>
            <w:r w:rsidRPr="007B35BF">
              <w:rPr>
                <w:rFonts w:ascii="ＭＳ 明朝" w:hAnsi="ＭＳ 明朝" w:hint="eastAsia"/>
                <w:sz w:val="20"/>
                <w:szCs w:val="20"/>
              </w:rPr>
              <w:t>ウ．主幹教員の会議を組織し、行事の見直しを１学期中に行う。２学期中に調整を行い、３学期に全教職員に周知する。</w:t>
            </w:r>
          </w:p>
          <w:p w14:paraId="07E4B9AB" w14:textId="77777777" w:rsidR="0074030D" w:rsidRPr="007B35BF" w:rsidRDefault="0074030D" w:rsidP="00CE4211">
            <w:pPr>
              <w:ind w:leftChars="-1" w:left="284" w:hangingChars="143" w:hanging="286"/>
              <w:rPr>
                <w:rFonts w:ascii="ＭＳ 明朝" w:hAnsi="ＭＳ 明朝"/>
                <w:sz w:val="20"/>
                <w:szCs w:val="20"/>
              </w:rPr>
            </w:pPr>
          </w:p>
          <w:p w14:paraId="5C21EE3D" w14:textId="77777777" w:rsidR="00FC4402" w:rsidRPr="007B35BF" w:rsidRDefault="00FF4D1D" w:rsidP="00CE4211">
            <w:pPr>
              <w:rPr>
                <w:rFonts w:ascii="ＭＳ 明朝" w:hAnsi="ＭＳ 明朝"/>
                <w:sz w:val="20"/>
                <w:szCs w:val="20"/>
              </w:rPr>
            </w:pPr>
            <w:r w:rsidRPr="007B35BF">
              <w:rPr>
                <w:rFonts w:ascii="ＭＳ 明朝" w:hAnsi="ＭＳ 明朝" w:hint="eastAsia"/>
                <w:sz w:val="20"/>
                <w:szCs w:val="20"/>
              </w:rPr>
              <w:t>エ．快適な職場環境への要望や意見を集約して改善方法を協議し対応する。教職員の学校教育自己診断「</w:t>
            </w:r>
            <w:r w:rsidRPr="007B35BF">
              <w:rPr>
                <w:rFonts w:ascii="ＭＳ 明朝" w:hAnsi="ＭＳ 明朝" w:cs="Arial"/>
                <w:bCs/>
                <w:sz w:val="20"/>
                <w:szCs w:val="20"/>
                <w:shd w:val="clear" w:color="auto" w:fill="FFFFFF"/>
              </w:rPr>
              <w:t>快適な職場環境の創造をめざした取り組みが行われている</w:t>
            </w:r>
            <w:r w:rsidRPr="007B35BF">
              <w:rPr>
                <w:rFonts w:ascii="ＭＳ 明朝" w:hAnsi="ＭＳ 明朝" w:cs="Arial" w:hint="eastAsia"/>
                <w:bCs/>
                <w:sz w:val="20"/>
                <w:szCs w:val="20"/>
                <w:shd w:val="clear" w:color="auto" w:fill="FFFFFF"/>
              </w:rPr>
              <w:t>」肯定的評価</w:t>
            </w:r>
            <w:r w:rsidRPr="007B35BF">
              <w:rPr>
                <w:rFonts w:ascii="ＭＳ 明朝" w:hAnsi="ＭＳ 明朝" w:cs="Arial"/>
                <w:bCs/>
                <w:sz w:val="20"/>
                <w:szCs w:val="20"/>
                <w:shd w:val="clear" w:color="auto" w:fill="FFFFFF"/>
              </w:rPr>
              <w:t>60</w:t>
            </w:r>
            <w:r w:rsidRPr="007B35BF">
              <w:rPr>
                <w:rFonts w:ascii="ＭＳ 明朝" w:hAnsi="ＭＳ 明朝" w:cs="Arial" w:hint="eastAsia"/>
                <w:bCs/>
                <w:sz w:val="20"/>
                <w:szCs w:val="20"/>
                <w:shd w:val="clear" w:color="auto" w:fill="FFFFFF"/>
              </w:rPr>
              <w:t>％以上</w:t>
            </w:r>
            <w:r w:rsidRPr="007B35BF">
              <w:rPr>
                <w:rFonts w:ascii="ＭＳ 明朝" w:hAnsi="ＭＳ 明朝" w:hint="eastAsia"/>
                <w:sz w:val="20"/>
                <w:szCs w:val="20"/>
              </w:rPr>
              <w:t>［</w:t>
            </w:r>
            <w:r w:rsidRPr="007B35BF">
              <w:rPr>
                <w:rFonts w:ascii="ＭＳ 明朝" w:hAnsi="ＭＳ 明朝"/>
                <w:sz w:val="20"/>
                <w:szCs w:val="20"/>
              </w:rPr>
              <w:t>54</w:t>
            </w:r>
            <w:r w:rsidRPr="007B35BF">
              <w:rPr>
                <w:rFonts w:ascii="ＭＳ 明朝" w:hAnsi="ＭＳ 明朝" w:hint="eastAsia"/>
                <w:sz w:val="20"/>
                <w:szCs w:val="20"/>
              </w:rPr>
              <w:t>％］</w:t>
            </w:r>
          </w:p>
          <w:p w14:paraId="40E9A8C2" w14:textId="660154DF" w:rsidR="00BA3519" w:rsidRPr="007B35BF" w:rsidRDefault="00BA3519" w:rsidP="00CE4211">
            <w:pPr>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D82C05E" w14:textId="23C930EF" w:rsidR="00FC1C0F" w:rsidRPr="007B35BF" w:rsidRDefault="00F95F0E" w:rsidP="00CE4211">
            <w:pPr>
              <w:rPr>
                <w:rFonts w:ascii="ＭＳ 明朝" w:hAnsi="ＭＳ 明朝"/>
                <w:sz w:val="20"/>
                <w:szCs w:val="20"/>
              </w:rPr>
            </w:pPr>
            <w:r w:rsidRPr="007B35BF">
              <w:rPr>
                <w:rFonts w:ascii="ＭＳ 明朝" w:hAnsi="ＭＳ 明朝" w:hint="eastAsia"/>
                <w:sz w:val="20"/>
                <w:szCs w:val="20"/>
              </w:rPr>
              <w:lastRenderedPageBreak/>
              <w:t>（１）</w:t>
            </w:r>
          </w:p>
          <w:p w14:paraId="592E0142" w14:textId="6D188B14" w:rsidR="00F95F0E" w:rsidRPr="007B35BF" w:rsidRDefault="00133C8E" w:rsidP="00CE4211">
            <w:pPr>
              <w:rPr>
                <w:rFonts w:ascii="ＭＳ 明朝" w:hAnsi="ＭＳ 明朝"/>
                <w:szCs w:val="20"/>
              </w:rPr>
            </w:pPr>
            <w:r w:rsidRPr="007B35BF">
              <w:rPr>
                <w:rFonts w:ascii="ＭＳ 明朝" w:hAnsi="ＭＳ 明朝" w:hint="eastAsia"/>
                <w:sz w:val="20"/>
                <w:szCs w:val="20"/>
              </w:rPr>
              <w:t>・年３回、全教室の安全点検を実施</w:t>
            </w:r>
            <w:r w:rsidR="008E00A4" w:rsidRPr="007B35BF">
              <w:rPr>
                <w:rFonts w:ascii="ＭＳ 明朝" w:hAnsi="ＭＳ 明朝" w:hint="eastAsia"/>
                <w:sz w:val="20"/>
                <w:szCs w:val="20"/>
              </w:rPr>
              <w:t>した</w:t>
            </w:r>
            <w:r w:rsidRPr="007B35BF">
              <w:rPr>
                <w:rFonts w:ascii="ＭＳ 明朝" w:hAnsi="ＭＳ 明朝" w:hint="eastAsia"/>
                <w:sz w:val="20"/>
                <w:szCs w:val="20"/>
              </w:rPr>
              <w:t>。日々の点検で異常があった際、早急</w:t>
            </w:r>
            <w:r w:rsidR="00F95F0E" w:rsidRPr="007B35BF">
              <w:rPr>
                <w:rFonts w:ascii="ＭＳ 明朝" w:hAnsi="ＭＳ 明朝" w:hint="eastAsia"/>
                <w:sz w:val="20"/>
                <w:szCs w:val="20"/>
              </w:rPr>
              <w:t>な</w:t>
            </w:r>
            <w:r w:rsidRPr="007B35BF">
              <w:rPr>
                <w:rFonts w:ascii="ＭＳ 明朝" w:hAnsi="ＭＳ 明朝" w:hint="eastAsia"/>
                <w:sz w:val="20"/>
                <w:szCs w:val="20"/>
              </w:rPr>
              <w:t>対応</w:t>
            </w:r>
            <w:r w:rsidR="00F95F0E" w:rsidRPr="007B35BF">
              <w:rPr>
                <w:rFonts w:ascii="ＭＳ 明朝" w:hAnsi="ＭＳ 明朝" w:hint="eastAsia"/>
                <w:sz w:val="20"/>
                <w:szCs w:val="20"/>
              </w:rPr>
              <w:t>もできた。</w:t>
            </w:r>
            <w:r w:rsidRPr="007B35BF">
              <w:rPr>
                <w:rFonts w:ascii="ＭＳ 明朝" w:hAnsi="ＭＳ 明朝" w:hint="eastAsia"/>
                <w:sz w:val="20"/>
                <w:szCs w:val="20"/>
              </w:rPr>
              <w:t>今年度、放送点検も実施</w:t>
            </w:r>
            <w:r w:rsidR="001A5377" w:rsidRPr="007B35BF">
              <w:rPr>
                <w:rFonts w:ascii="ＭＳ 明朝" w:hAnsi="ＭＳ 明朝" w:hint="eastAsia"/>
                <w:sz w:val="20"/>
                <w:szCs w:val="20"/>
              </w:rPr>
              <w:t>し、</w:t>
            </w:r>
            <w:r w:rsidRPr="007B35BF">
              <w:rPr>
                <w:rFonts w:ascii="ＭＳ 明朝" w:hAnsi="ＭＳ 明朝" w:hint="eastAsia"/>
                <w:sz w:val="20"/>
                <w:szCs w:val="20"/>
              </w:rPr>
              <w:t>改善可能な箇所については、対応</w:t>
            </w:r>
            <w:r w:rsidR="00F95F0E" w:rsidRPr="007B35BF">
              <w:rPr>
                <w:rFonts w:ascii="ＭＳ 明朝" w:hAnsi="ＭＳ 明朝" w:hint="eastAsia"/>
                <w:sz w:val="20"/>
                <w:szCs w:val="20"/>
              </w:rPr>
              <w:t>を終えた。</w:t>
            </w:r>
            <w:r w:rsidR="00690062" w:rsidRPr="007B35BF">
              <w:rPr>
                <w:rFonts w:ascii="ＭＳ 明朝" w:hAnsi="ＭＳ 明朝" w:hint="eastAsia"/>
                <w:sz w:val="20"/>
                <w:szCs w:val="20"/>
              </w:rPr>
              <w:t>第一回学校運営協議会での意見「児童生徒の校外への飛び出しや不審者侵入の防止対策をすすめてほしい」を</w:t>
            </w:r>
            <w:r w:rsidR="00EC0DCD" w:rsidRPr="007B35BF">
              <w:rPr>
                <w:rFonts w:ascii="ＭＳ 明朝" w:hAnsi="ＭＳ 明朝" w:hint="eastAsia"/>
                <w:sz w:val="20"/>
                <w:szCs w:val="20"/>
              </w:rPr>
              <w:t>ふ</w:t>
            </w:r>
            <w:r w:rsidR="00690062" w:rsidRPr="007B35BF">
              <w:rPr>
                <w:rFonts w:ascii="ＭＳ 明朝" w:hAnsi="ＭＳ 明朝" w:hint="eastAsia"/>
                <w:sz w:val="20"/>
                <w:szCs w:val="20"/>
              </w:rPr>
              <w:t>まえ、飛び出</w:t>
            </w:r>
            <w:r w:rsidR="00EC0DCD" w:rsidRPr="007B35BF">
              <w:rPr>
                <w:rFonts w:ascii="ＭＳ 明朝" w:hAnsi="ＭＳ 明朝" w:hint="eastAsia"/>
                <w:sz w:val="20"/>
                <w:szCs w:val="20"/>
              </w:rPr>
              <w:t>しの危険性がある</w:t>
            </w:r>
            <w:r w:rsidR="00690062" w:rsidRPr="007B35BF">
              <w:rPr>
                <w:rFonts w:ascii="ＭＳ 明朝" w:hAnsi="ＭＳ 明朝" w:hint="eastAsia"/>
                <w:sz w:val="20"/>
                <w:szCs w:val="20"/>
              </w:rPr>
              <w:t>場所の施設改修を行うとともに、捜索マニュアルを見直して改訂も行った。</w:t>
            </w:r>
            <w:r w:rsidR="00331CAB" w:rsidRPr="007B35BF">
              <w:rPr>
                <w:rFonts w:ascii="ＭＳ 明朝" w:hAnsi="ＭＳ 明朝" w:hint="eastAsia"/>
                <w:sz w:val="20"/>
                <w:szCs w:val="28"/>
              </w:rPr>
              <w:t>教職員（知的）</w:t>
            </w:r>
            <w:r w:rsidR="003538F6" w:rsidRPr="007B35BF">
              <w:rPr>
                <w:rFonts w:ascii="ＭＳ 明朝" w:hAnsi="ＭＳ 明朝" w:hint="eastAsia"/>
                <w:sz w:val="20"/>
                <w:szCs w:val="28"/>
              </w:rPr>
              <w:t>による</w:t>
            </w:r>
            <w:r w:rsidR="00F95F0E" w:rsidRPr="007B35BF">
              <w:rPr>
                <w:rFonts w:ascii="ＭＳ 明朝" w:hAnsi="ＭＳ 明朝" w:hint="eastAsia"/>
                <w:sz w:val="20"/>
                <w:szCs w:val="28"/>
              </w:rPr>
              <w:t>自己診断の肯定的評価は</w:t>
            </w:r>
            <w:r w:rsidR="00F95F0E" w:rsidRPr="007B35BF">
              <w:rPr>
                <w:rFonts w:ascii="ＭＳ 明朝" w:hAnsi="ＭＳ 明朝"/>
                <w:sz w:val="20"/>
                <w:szCs w:val="28"/>
              </w:rPr>
              <w:t>7</w:t>
            </w:r>
            <w:r w:rsidR="00F95F0E" w:rsidRPr="007B35BF">
              <w:rPr>
                <w:rFonts w:ascii="ＭＳ 明朝" w:hAnsi="ＭＳ 明朝" w:hint="eastAsia"/>
                <w:sz w:val="20"/>
                <w:szCs w:val="28"/>
              </w:rPr>
              <w:t>8％で昨年度より14％向上した。（◎）</w:t>
            </w:r>
          </w:p>
          <w:p w14:paraId="619C7793" w14:textId="77777777" w:rsidR="001A5377" w:rsidRPr="007B35BF" w:rsidRDefault="001A5377" w:rsidP="00CE4211">
            <w:pPr>
              <w:rPr>
                <w:rFonts w:ascii="ＭＳ 明朝" w:hAnsi="ＭＳ 明朝"/>
                <w:szCs w:val="20"/>
              </w:rPr>
            </w:pPr>
          </w:p>
          <w:p w14:paraId="24D7A382" w14:textId="0401AE24" w:rsidR="00E217B8" w:rsidRPr="007B35BF" w:rsidRDefault="00F95F0E" w:rsidP="00CE4211">
            <w:pPr>
              <w:rPr>
                <w:rFonts w:ascii="ＭＳ 明朝" w:hAnsi="ＭＳ 明朝"/>
                <w:sz w:val="20"/>
                <w:szCs w:val="20"/>
              </w:rPr>
            </w:pPr>
            <w:r w:rsidRPr="007B35BF">
              <w:rPr>
                <w:rFonts w:ascii="ＭＳ 明朝" w:hAnsi="ＭＳ 明朝" w:hint="eastAsia"/>
                <w:sz w:val="20"/>
                <w:szCs w:val="20"/>
              </w:rPr>
              <w:t>（２）</w:t>
            </w:r>
          </w:p>
          <w:p w14:paraId="4FC65522" w14:textId="5881D94D" w:rsidR="00690062" w:rsidRPr="007B35BF" w:rsidRDefault="00E217B8" w:rsidP="00CE4211">
            <w:pPr>
              <w:rPr>
                <w:rFonts w:ascii="ＭＳ 明朝" w:hAnsi="ＭＳ 明朝"/>
                <w:sz w:val="20"/>
                <w:szCs w:val="20"/>
              </w:rPr>
            </w:pPr>
            <w:r w:rsidRPr="007B35BF">
              <w:rPr>
                <w:rFonts w:ascii="ＭＳ 明朝" w:hAnsi="ＭＳ 明朝" w:hint="eastAsia"/>
                <w:sz w:val="20"/>
                <w:szCs w:val="20"/>
              </w:rPr>
              <w:t>・</w:t>
            </w:r>
            <w:r w:rsidR="0088627B" w:rsidRPr="007B35BF">
              <w:rPr>
                <w:rFonts w:ascii="ＭＳ 明朝" w:hAnsi="ＭＳ 明朝" w:hint="eastAsia"/>
                <w:sz w:val="20"/>
                <w:szCs w:val="20"/>
              </w:rPr>
              <w:t>防災アドバイザー派遣事業を活用しながらマニュアルの</w:t>
            </w:r>
            <w:r w:rsidR="00CE2D37" w:rsidRPr="007B35BF">
              <w:rPr>
                <w:rFonts w:ascii="ＭＳ 明朝" w:hAnsi="ＭＳ 明朝" w:hint="eastAsia"/>
                <w:sz w:val="20"/>
                <w:szCs w:val="20"/>
              </w:rPr>
              <w:t>課題を洗い出し、改訂した</w:t>
            </w:r>
            <w:r w:rsidR="0088627B" w:rsidRPr="007B35BF">
              <w:rPr>
                <w:rFonts w:ascii="ＭＳ 明朝" w:hAnsi="ＭＳ 明朝" w:hint="eastAsia"/>
                <w:sz w:val="20"/>
                <w:szCs w:val="20"/>
              </w:rPr>
              <w:t>。また</w:t>
            </w:r>
            <w:r w:rsidRPr="007B35BF">
              <w:rPr>
                <w:rFonts w:ascii="ＭＳ 明朝" w:hAnsi="ＭＳ 明朝" w:hint="eastAsia"/>
                <w:sz w:val="20"/>
                <w:szCs w:val="20"/>
              </w:rPr>
              <w:t>火災避難訓練の実施前に</w:t>
            </w:r>
            <w:r w:rsidR="00690062" w:rsidRPr="007B35BF">
              <w:rPr>
                <w:rFonts w:ascii="ＭＳ 明朝" w:hAnsi="ＭＳ 明朝" w:hint="eastAsia"/>
                <w:sz w:val="20"/>
                <w:szCs w:val="20"/>
              </w:rPr>
              <w:t>役割分担を確認する</w:t>
            </w:r>
            <w:r w:rsidRPr="007B35BF">
              <w:rPr>
                <w:rFonts w:ascii="ＭＳ 明朝" w:hAnsi="ＭＳ 明朝" w:hint="eastAsia"/>
                <w:sz w:val="20"/>
                <w:szCs w:val="20"/>
              </w:rPr>
              <w:t>シミュレーションを</w:t>
            </w:r>
            <w:r w:rsidR="00690062" w:rsidRPr="007B35BF">
              <w:rPr>
                <w:rFonts w:ascii="ＭＳ 明朝" w:hAnsi="ＭＳ 明朝" w:hint="eastAsia"/>
                <w:sz w:val="20"/>
                <w:szCs w:val="20"/>
              </w:rPr>
              <w:t>、開校以来初めて実施した。</w:t>
            </w:r>
            <w:r w:rsidR="0088627B" w:rsidRPr="007B35BF">
              <w:rPr>
                <w:rFonts w:ascii="ＭＳ 明朝" w:hAnsi="ＭＳ 明朝" w:hint="eastAsia"/>
                <w:sz w:val="20"/>
                <w:szCs w:val="20"/>
              </w:rPr>
              <w:t>避難するだけではな</w:t>
            </w:r>
            <w:r w:rsidR="00690062" w:rsidRPr="007B35BF">
              <w:rPr>
                <w:rFonts w:ascii="ＭＳ 明朝" w:hAnsi="ＭＳ 明朝" w:hint="eastAsia"/>
                <w:sz w:val="20"/>
                <w:szCs w:val="20"/>
              </w:rPr>
              <w:t>く</w:t>
            </w:r>
            <w:r w:rsidR="001A5377" w:rsidRPr="007B35BF">
              <w:rPr>
                <w:rFonts w:ascii="ＭＳ 明朝" w:hAnsi="ＭＳ 明朝" w:hint="eastAsia"/>
                <w:sz w:val="20"/>
                <w:szCs w:val="20"/>
              </w:rPr>
              <w:t>、役割分担をもとにした</w:t>
            </w:r>
            <w:r w:rsidRPr="007B35BF">
              <w:rPr>
                <w:rFonts w:ascii="ＭＳ 明朝" w:hAnsi="ＭＳ 明朝" w:hint="eastAsia"/>
                <w:sz w:val="20"/>
                <w:szCs w:val="20"/>
              </w:rPr>
              <w:t>実践に近い</w:t>
            </w:r>
            <w:r w:rsidR="0088627B" w:rsidRPr="007B35BF">
              <w:rPr>
                <w:rFonts w:ascii="ＭＳ 明朝" w:hAnsi="ＭＳ 明朝" w:hint="eastAsia"/>
                <w:sz w:val="20"/>
                <w:szCs w:val="20"/>
              </w:rPr>
              <w:t>形での</w:t>
            </w:r>
            <w:r w:rsidR="00690062" w:rsidRPr="007B35BF">
              <w:rPr>
                <w:rFonts w:ascii="ＭＳ 明朝" w:hAnsi="ＭＳ 明朝" w:hint="eastAsia"/>
                <w:sz w:val="20"/>
                <w:szCs w:val="20"/>
              </w:rPr>
              <w:t>火災避難訓練を実施する</w:t>
            </w:r>
            <w:r w:rsidR="001A5377" w:rsidRPr="007B35BF">
              <w:rPr>
                <w:rFonts w:ascii="ＭＳ 明朝" w:hAnsi="ＭＳ 明朝" w:hint="eastAsia"/>
                <w:sz w:val="20"/>
                <w:szCs w:val="20"/>
              </w:rPr>
              <w:t>ことができた</w:t>
            </w:r>
            <w:r w:rsidRPr="007B35BF">
              <w:rPr>
                <w:rFonts w:ascii="ＭＳ 明朝" w:hAnsi="ＭＳ 明朝" w:hint="eastAsia"/>
                <w:sz w:val="20"/>
                <w:szCs w:val="20"/>
              </w:rPr>
              <w:t>。</w:t>
            </w:r>
            <w:r w:rsidR="00CE2D37" w:rsidRPr="007B35BF">
              <w:rPr>
                <w:rFonts w:ascii="ＭＳ 明朝" w:hAnsi="ＭＳ 明朝" w:hint="eastAsia"/>
                <w:sz w:val="20"/>
                <w:szCs w:val="20"/>
              </w:rPr>
              <w:t>（</w:t>
            </w:r>
            <w:r w:rsidR="002E19E6" w:rsidRPr="007B35BF">
              <w:rPr>
                <w:rFonts w:ascii="ＭＳ 明朝" w:hAnsi="ＭＳ 明朝" w:hint="eastAsia"/>
                <w:sz w:val="20"/>
                <w:szCs w:val="20"/>
              </w:rPr>
              <w:t>○</w:t>
            </w:r>
            <w:r w:rsidR="0088627B" w:rsidRPr="007B35BF">
              <w:rPr>
                <w:rFonts w:ascii="ＭＳ 明朝" w:hAnsi="ＭＳ 明朝" w:hint="eastAsia"/>
                <w:sz w:val="20"/>
                <w:szCs w:val="20"/>
              </w:rPr>
              <w:t>）</w:t>
            </w:r>
          </w:p>
          <w:p w14:paraId="3C6206E3" w14:textId="7926BF54" w:rsidR="00342451" w:rsidRPr="007B35BF" w:rsidRDefault="00342451" w:rsidP="00CE4211">
            <w:pPr>
              <w:rPr>
                <w:rFonts w:ascii="ＭＳ 明朝" w:hAnsi="ＭＳ 明朝"/>
                <w:sz w:val="20"/>
                <w:szCs w:val="20"/>
              </w:rPr>
            </w:pPr>
          </w:p>
          <w:p w14:paraId="5E86E1F7" w14:textId="77777777" w:rsidR="001A5377" w:rsidRPr="007B35BF" w:rsidRDefault="001A5377" w:rsidP="00CE4211">
            <w:pPr>
              <w:rPr>
                <w:rFonts w:ascii="ＭＳ 明朝" w:hAnsi="ＭＳ 明朝"/>
                <w:sz w:val="20"/>
                <w:szCs w:val="20"/>
              </w:rPr>
            </w:pPr>
          </w:p>
          <w:p w14:paraId="12B56647" w14:textId="55DC3E79" w:rsidR="00E217B8" w:rsidRPr="007B35BF" w:rsidRDefault="00E217B8" w:rsidP="00CE4211">
            <w:pPr>
              <w:rPr>
                <w:rFonts w:ascii="ＭＳ 明朝" w:hAnsi="ＭＳ 明朝"/>
                <w:sz w:val="20"/>
                <w:szCs w:val="20"/>
              </w:rPr>
            </w:pPr>
            <w:r w:rsidRPr="007B35BF">
              <w:rPr>
                <w:rFonts w:ascii="ＭＳ 明朝" w:hAnsi="ＭＳ 明朝" w:hint="eastAsia"/>
                <w:sz w:val="20"/>
                <w:szCs w:val="20"/>
              </w:rPr>
              <w:t>・</w:t>
            </w:r>
            <w:r w:rsidR="0088627B" w:rsidRPr="007B35BF">
              <w:rPr>
                <w:rFonts w:ascii="ＭＳ 明朝" w:hAnsi="ＭＳ 明朝" w:hint="eastAsia"/>
                <w:sz w:val="20"/>
                <w:szCs w:val="20"/>
              </w:rPr>
              <w:t>昨年度</w:t>
            </w:r>
            <w:r w:rsidRPr="007B35BF">
              <w:rPr>
                <w:rFonts w:ascii="ＭＳ 明朝" w:hAnsi="ＭＳ 明朝" w:hint="eastAsia"/>
                <w:sz w:val="20"/>
                <w:szCs w:val="20"/>
              </w:rPr>
              <w:t>とは</w:t>
            </w:r>
            <w:r w:rsidR="0088627B" w:rsidRPr="007B35BF">
              <w:rPr>
                <w:rFonts w:ascii="ＭＳ 明朝" w:hAnsi="ＭＳ 明朝" w:hint="eastAsia"/>
                <w:sz w:val="20"/>
                <w:szCs w:val="20"/>
              </w:rPr>
              <w:t>異なる</w:t>
            </w:r>
            <w:r w:rsidRPr="007B35BF">
              <w:rPr>
                <w:rFonts w:ascii="ＭＳ 明朝" w:hAnsi="ＭＳ 明朝" w:hint="eastAsia"/>
                <w:sz w:val="20"/>
                <w:szCs w:val="20"/>
              </w:rPr>
              <w:t>火災発生場所を設定し</w:t>
            </w:r>
            <w:r w:rsidR="0088627B" w:rsidRPr="007B35BF">
              <w:rPr>
                <w:rFonts w:ascii="ＭＳ 明朝" w:hAnsi="ＭＳ 明朝" w:hint="eastAsia"/>
                <w:sz w:val="20"/>
                <w:szCs w:val="20"/>
              </w:rPr>
              <w:t>、それを当日発表する形での</w:t>
            </w:r>
            <w:r w:rsidR="00690062" w:rsidRPr="007B35BF">
              <w:rPr>
                <w:rFonts w:ascii="ＭＳ 明朝" w:hAnsi="ＭＳ 明朝" w:hint="eastAsia"/>
                <w:sz w:val="20"/>
                <w:szCs w:val="20"/>
              </w:rPr>
              <w:t>訓練を行うことができた。（</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05937E7E" w14:textId="1C40307B" w:rsidR="001B6398" w:rsidRPr="007B35BF" w:rsidRDefault="001B6398" w:rsidP="00CE4211">
            <w:pPr>
              <w:rPr>
                <w:rFonts w:ascii="ＭＳ 明朝" w:hAnsi="ＭＳ 明朝"/>
                <w:sz w:val="20"/>
                <w:szCs w:val="20"/>
              </w:rPr>
            </w:pPr>
          </w:p>
          <w:p w14:paraId="6590A56A" w14:textId="77777777" w:rsidR="001A5377" w:rsidRPr="007B35BF" w:rsidRDefault="001A5377" w:rsidP="00CE4211">
            <w:pPr>
              <w:rPr>
                <w:rFonts w:ascii="ＭＳ 明朝" w:hAnsi="ＭＳ 明朝"/>
                <w:sz w:val="20"/>
                <w:szCs w:val="20"/>
              </w:rPr>
            </w:pPr>
          </w:p>
          <w:p w14:paraId="54216677" w14:textId="54D9FB59" w:rsidR="00E217B8" w:rsidRPr="007B35BF" w:rsidRDefault="0088627B" w:rsidP="00CE4211">
            <w:pPr>
              <w:rPr>
                <w:rFonts w:ascii="ＭＳ 明朝" w:hAnsi="ＭＳ 明朝"/>
                <w:sz w:val="20"/>
                <w:szCs w:val="20"/>
              </w:rPr>
            </w:pPr>
            <w:r w:rsidRPr="007B35BF">
              <w:rPr>
                <w:rFonts w:ascii="ＭＳ 明朝" w:hAnsi="ＭＳ 明朝" w:hint="eastAsia"/>
                <w:sz w:val="20"/>
                <w:szCs w:val="20"/>
              </w:rPr>
              <w:t>イ．</w:t>
            </w:r>
            <w:r w:rsidR="001876DB" w:rsidRPr="007B35BF">
              <w:rPr>
                <w:rFonts w:ascii="ＭＳ 明朝" w:hAnsi="ＭＳ 明朝" w:hint="eastAsia"/>
                <w:sz w:val="20"/>
                <w:szCs w:val="20"/>
              </w:rPr>
              <w:t>防災アドバイザー派遣事業を活用して</w:t>
            </w:r>
            <w:r w:rsidR="00342451" w:rsidRPr="007B35BF">
              <w:rPr>
                <w:rFonts w:ascii="ＭＳ 明朝" w:hAnsi="ＭＳ 明朝" w:hint="eastAsia"/>
                <w:sz w:val="20"/>
                <w:szCs w:val="20"/>
              </w:rPr>
              <w:t>防災士</w:t>
            </w:r>
            <w:r w:rsidR="00E217B8" w:rsidRPr="007B35BF">
              <w:rPr>
                <w:rFonts w:ascii="ＭＳ 明朝" w:hAnsi="ＭＳ 明朝" w:hint="eastAsia"/>
                <w:sz w:val="20"/>
                <w:szCs w:val="20"/>
              </w:rPr>
              <w:t>に</w:t>
            </w:r>
            <w:r w:rsidR="001876DB" w:rsidRPr="007B35BF">
              <w:rPr>
                <w:rFonts w:ascii="ＭＳ 明朝" w:hAnsi="ＭＳ 明朝" w:hint="eastAsia"/>
                <w:sz w:val="20"/>
                <w:szCs w:val="20"/>
              </w:rPr>
              <w:t>来校いただき、</w:t>
            </w:r>
            <w:r w:rsidR="000B2CD6" w:rsidRPr="007B35BF">
              <w:rPr>
                <w:rFonts w:ascii="ＭＳ 明朝" w:hAnsi="ＭＳ 明朝" w:hint="eastAsia"/>
                <w:sz w:val="20"/>
                <w:szCs w:val="20"/>
              </w:rPr>
              <w:t>全職員を対象に</w:t>
            </w:r>
            <w:r w:rsidR="00E217B8" w:rsidRPr="007B35BF">
              <w:rPr>
                <w:rFonts w:ascii="ＭＳ 明朝" w:hAnsi="ＭＳ 明朝" w:hint="eastAsia"/>
                <w:sz w:val="20"/>
                <w:szCs w:val="20"/>
              </w:rPr>
              <w:t>校内研修を実施</w:t>
            </w:r>
            <w:r w:rsidR="001876DB" w:rsidRPr="007B35BF">
              <w:rPr>
                <w:rFonts w:ascii="ＭＳ 明朝" w:hAnsi="ＭＳ 明朝" w:hint="eastAsia"/>
                <w:sz w:val="20"/>
                <w:szCs w:val="20"/>
              </w:rPr>
              <w:t>、職員の防災意識を高めることが</w:t>
            </w:r>
            <w:r w:rsidR="00E217B8" w:rsidRPr="007B35BF">
              <w:rPr>
                <w:rFonts w:ascii="ＭＳ 明朝" w:hAnsi="ＭＳ 明朝" w:hint="eastAsia"/>
                <w:sz w:val="20"/>
                <w:szCs w:val="20"/>
              </w:rPr>
              <w:t>できた。（</w:t>
            </w:r>
            <w:r w:rsidR="002E19E6" w:rsidRPr="007B35BF">
              <w:rPr>
                <w:rFonts w:ascii="ＭＳ 明朝" w:hAnsi="ＭＳ 明朝" w:hint="eastAsia"/>
                <w:sz w:val="20"/>
                <w:szCs w:val="20"/>
              </w:rPr>
              <w:t>○</w:t>
            </w:r>
            <w:r w:rsidR="00E217B8" w:rsidRPr="007B35BF">
              <w:rPr>
                <w:rFonts w:ascii="ＭＳ 明朝" w:hAnsi="ＭＳ 明朝" w:hint="eastAsia"/>
                <w:sz w:val="20"/>
                <w:szCs w:val="20"/>
              </w:rPr>
              <w:t>）</w:t>
            </w:r>
          </w:p>
          <w:p w14:paraId="625EDDAD" w14:textId="6D4362CA" w:rsidR="00BA3519" w:rsidRPr="007B35BF" w:rsidRDefault="00BA3519" w:rsidP="00CE4211">
            <w:pPr>
              <w:rPr>
                <w:rFonts w:ascii="ＭＳ 明朝" w:hAnsi="ＭＳ 明朝"/>
                <w:sz w:val="20"/>
                <w:szCs w:val="20"/>
              </w:rPr>
            </w:pPr>
          </w:p>
          <w:p w14:paraId="3277B7BB" w14:textId="58605DF7" w:rsidR="00FC1C0F" w:rsidRPr="007B35BF" w:rsidRDefault="000B2CD6" w:rsidP="00CE4211">
            <w:pPr>
              <w:ind w:leftChars="-24" w:left="-50" w:firstLineChars="2" w:firstLine="4"/>
              <w:rPr>
                <w:rFonts w:ascii="ＭＳ 明朝" w:hAnsi="ＭＳ 明朝"/>
                <w:sz w:val="20"/>
                <w:szCs w:val="20"/>
              </w:rPr>
            </w:pPr>
            <w:r w:rsidRPr="007B35BF">
              <w:rPr>
                <w:rFonts w:ascii="ＭＳ 明朝" w:hAnsi="ＭＳ 明朝" w:hint="eastAsia"/>
                <w:sz w:val="20"/>
                <w:szCs w:val="20"/>
              </w:rPr>
              <w:t>（３）</w:t>
            </w:r>
          </w:p>
          <w:p w14:paraId="4881E569" w14:textId="2BE94D1A" w:rsidR="00FC1C0F" w:rsidRPr="007B35BF" w:rsidRDefault="000B2CD6" w:rsidP="00CE4211">
            <w:pPr>
              <w:rPr>
                <w:rFonts w:ascii="ＭＳ 明朝" w:hAnsi="ＭＳ 明朝"/>
                <w:sz w:val="20"/>
                <w:szCs w:val="20"/>
              </w:rPr>
            </w:pPr>
            <w:r w:rsidRPr="007B35BF">
              <w:rPr>
                <w:rFonts w:ascii="ＭＳ 明朝" w:hAnsi="ＭＳ 明朝" w:hint="eastAsia"/>
                <w:sz w:val="20"/>
                <w:szCs w:val="20"/>
              </w:rPr>
              <w:t>ア．</w:t>
            </w:r>
            <w:r w:rsidR="001A5377" w:rsidRPr="007B35BF">
              <w:rPr>
                <w:rFonts w:ascii="ＭＳ 明朝" w:hAnsi="ＭＳ 明朝" w:hint="eastAsia"/>
                <w:sz w:val="20"/>
                <w:szCs w:val="20"/>
                <w:shd w:val="clear" w:color="auto" w:fill="FFFFFF"/>
              </w:rPr>
              <w:t>「差別とはどういうことか」をテーマに</w:t>
            </w:r>
            <w:r w:rsidRPr="007B35BF">
              <w:rPr>
                <w:rFonts w:ascii="ＭＳ 明朝" w:hAnsi="ＭＳ 明朝" w:hint="eastAsia"/>
                <w:sz w:val="20"/>
                <w:szCs w:val="20"/>
              </w:rPr>
              <w:t>大学教授による人権研修を夏</w:t>
            </w:r>
            <w:r w:rsidR="00CE2D37" w:rsidRPr="007B35BF">
              <w:rPr>
                <w:rFonts w:ascii="ＭＳ 明朝" w:hAnsi="ＭＳ 明朝" w:hint="eastAsia"/>
                <w:sz w:val="20"/>
                <w:szCs w:val="20"/>
              </w:rPr>
              <w:t>季休業中に１回実施できた</w:t>
            </w:r>
            <w:r w:rsidR="001A5377" w:rsidRPr="007B35BF">
              <w:rPr>
                <w:rFonts w:ascii="ＭＳ 明朝" w:hAnsi="ＭＳ 明朝" w:hint="eastAsia"/>
                <w:sz w:val="20"/>
                <w:szCs w:val="20"/>
              </w:rPr>
              <w:t>。</w:t>
            </w:r>
            <w:r w:rsidR="001A5377" w:rsidRPr="007B35BF">
              <w:rPr>
                <w:rFonts w:ascii="ＭＳ 明朝" w:hAnsi="ＭＳ 明朝" w:hint="eastAsia"/>
                <w:sz w:val="20"/>
                <w:szCs w:val="20"/>
                <w:shd w:val="clear" w:color="auto" w:fill="FFFFFF"/>
              </w:rPr>
              <w:t>受講後はグループに分かれての意見交流も行い教職員の人権意識の向上を図った</w:t>
            </w:r>
            <w:r w:rsidR="001A5377" w:rsidRPr="007B35BF">
              <w:rPr>
                <w:rFonts w:ascii="ＭＳ 明朝" w:hAnsi="ＭＳ 明朝" w:hint="eastAsia"/>
                <w:sz w:val="20"/>
                <w:szCs w:val="28"/>
              </w:rPr>
              <w:t>。</w:t>
            </w:r>
            <w:r w:rsidRPr="007B35BF">
              <w:rPr>
                <w:rFonts w:ascii="ＭＳ 明朝" w:hAnsi="ＭＳ 明朝" w:hint="eastAsia"/>
                <w:sz w:val="20"/>
                <w:szCs w:val="20"/>
              </w:rPr>
              <w:t>（</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08E16EC1" w14:textId="1393AFD0" w:rsidR="000B2CD6" w:rsidRPr="007B35BF" w:rsidRDefault="000B2CD6" w:rsidP="00CE4211">
            <w:pPr>
              <w:rPr>
                <w:rFonts w:ascii="ＭＳ 明朝" w:hAnsi="ＭＳ 明朝"/>
                <w:sz w:val="20"/>
                <w:szCs w:val="20"/>
              </w:rPr>
            </w:pPr>
          </w:p>
          <w:p w14:paraId="23314729" w14:textId="2284B6AA" w:rsidR="00FC1C0F" w:rsidRPr="007B35BF" w:rsidRDefault="000B2CD6" w:rsidP="00CE4211">
            <w:pPr>
              <w:ind w:leftChars="-24" w:left="-50" w:firstLineChars="1" w:firstLine="2"/>
              <w:rPr>
                <w:rFonts w:ascii="ＭＳ 明朝" w:hAnsi="ＭＳ 明朝"/>
                <w:sz w:val="20"/>
                <w:szCs w:val="20"/>
              </w:rPr>
            </w:pPr>
            <w:r w:rsidRPr="007B35BF">
              <w:rPr>
                <w:rFonts w:ascii="ＭＳ 明朝" w:hAnsi="ＭＳ 明朝" w:hint="eastAsia"/>
                <w:sz w:val="20"/>
                <w:szCs w:val="20"/>
              </w:rPr>
              <w:t>イ．</w:t>
            </w:r>
            <w:r w:rsidR="00BA3519" w:rsidRPr="007B35BF">
              <w:rPr>
                <w:rFonts w:ascii="ＭＳ 明朝" w:hAnsi="ＭＳ 明朝"/>
                <w:sz w:val="20"/>
                <w:szCs w:val="20"/>
              </w:rPr>
              <w:t xml:space="preserve"> </w:t>
            </w:r>
          </w:p>
          <w:p w14:paraId="4A140276" w14:textId="1645E8F0" w:rsidR="00E217B8" w:rsidRPr="007B35BF" w:rsidRDefault="00E217B8" w:rsidP="00CE4211">
            <w:pPr>
              <w:pStyle w:val="Default"/>
              <w:jc w:val="both"/>
              <w:rPr>
                <w:sz w:val="20"/>
                <w:szCs w:val="20"/>
              </w:rPr>
            </w:pPr>
            <w:r w:rsidRPr="007B35BF">
              <w:rPr>
                <w:rFonts w:hint="eastAsia"/>
                <w:sz w:val="20"/>
                <w:szCs w:val="20"/>
              </w:rPr>
              <w:t>・</w:t>
            </w:r>
            <w:r w:rsidR="000B2CD6" w:rsidRPr="007B35BF">
              <w:rPr>
                <w:rFonts w:hint="eastAsia"/>
                <w:sz w:val="20"/>
                <w:szCs w:val="20"/>
              </w:rPr>
              <w:t>いじめに対応する</w:t>
            </w:r>
            <w:r w:rsidRPr="007B35BF">
              <w:rPr>
                <w:rFonts w:hint="eastAsia"/>
                <w:sz w:val="20"/>
                <w:szCs w:val="20"/>
              </w:rPr>
              <w:t>フローチャート</w:t>
            </w:r>
            <w:r w:rsidR="000B2CD6" w:rsidRPr="007B35BF">
              <w:rPr>
                <w:rFonts w:hint="eastAsia"/>
                <w:sz w:val="20"/>
                <w:szCs w:val="20"/>
              </w:rPr>
              <w:t>を職員会議の場で全体</w:t>
            </w:r>
            <w:r w:rsidRPr="007B35BF">
              <w:rPr>
                <w:rFonts w:hint="eastAsia"/>
                <w:sz w:val="20"/>
                <w:szCs w:val="20"/>
              </w:rPr>
              <w:t>周知</w:t>
            </w:r>
            <w:r w:rsidR="000B2CD6" w:rsidRPr="007B35BF">
              <w:rPr>
                <w:rFonts w:hint="eastAsia"/>
                <w:sz w:val="20"/>
                <w:szCs w:val="20"/>
              </w:rPr>
              <w:t>することができた</w:t>
            </w:r>
            <w:r w:rsidRPr="007B35BF">
              <w:rPr>
                <w:rFonts w:hint="eastAsia"/>
                <w:sz w:val="20"/>
                <w:szCs w:val="20"/>
              </w:rPr>
              <w:t>。（</w:t>
            </w:r>
            <w:r w:rsidR="002E19E6" w:rsidRPr="007B35BF">
              <w:rPr>
                <w:rFonts w:hint="eastAsia"/>
                <w:sz w:val="20"/>
                <w:szCs w:val="20"/>
              </w:rPr>
              <w:t>○</w:t>
            </w:r>
            <w:r w:rsidRPr="007B35BF">
              <w:rPr>
                <w:rFonts w:hint="eastAsia"/>
                <w:sz w:val="20"/>
                <w:szCs w:val="20"/>
              </w:rPr>
              <w:t>）</w:t>
            </w:r>
          </w:p>
          <w:p w14:paraId="7CAF49E5" w14:textId="22F2118E" w:rsidR="00E217B8" w:rsidRPr="007B35BF" w:rsidRDefault="00E217B8" w:rsidP="00CE4211">
            <w:pPr>
              <w:pStyle w:val="Default"/>
              <w:jc w:val="both"/>
              <w:rPr>
                <w:sz w:val="20"/>
                <w:szCs w:val="20"/>
              </w:rPr>
            </w:pPr>
            <w:r w:rsidRPr="007B35BF">
              <w:rPr>
                <w:rFonts w:hint="eastAsia"/>
                <w:sz w:val="20"/>
                <w:szCs w:val="20"/>
              </w:rPr>
              <w:t>・</w:t>
            </w:r>
            <w:r w:rsidR="000B2CD6" w:rsidRPr="007B35BF">
              <w:rPr>
                <w:rFonts w:hint="eastAsia"/>
                <w:sz w:val="20"/>
                <w:szCs w:val="20"/>
              </w:rPr>
              <w:t>問題</w:t>
            </w:r>
            <w:r w:rsidR="000B2CD6" w:rsidRPr="007B35BF">
              <w:rPr>
                <w:rFonts w:hAnsi="ＭＳ 明朝" w:hint="eastAsia"/>
                <w:sz w:val="20"/>
                <w:szCs w:val="20"/>
              </w:rPr>
              <w:t>生起の際はフローチャートに従って組織的に対応するが、</w:t>
            </w:r>
            <w:r w:rsidRPr="007B35BF">
              <w:rPr>
                <w:rFonts w:hint="eastAsia"/>
                <w:sz w:val="20"/>
                <w:szCs w:val="20"/>
              </w:rPr>
              <w:t>今年度は</w:t>
            </w:r>
            <w:r w:rsidR="000B2CD6" w:rsidRPr="007B35BF">
              <w:rPr>
                <w:rFonts w:hint="eastAsia"/>
                <w:sz w:val="20"/>
                <w:szCs w:val="20"/>
              </w:rPr>
              <w:t>いじめ案件に発展する前に対応ができているため</w:t>
            </w:r>
            <w:r w:rsidRPr="007B35BF">
              <w:rPr>
                <w:rFonts w:hint="eastAsia"/>
                <w:sz w:val="20"/>
                <w:szCs w:val="20"/>
              </w:rPr>
              <w:t>、いじめ案件</w:t>
            </w:r>
            <w:r w:rsidR="000B2CD6" w:rsidRPr="007B35BF">
              <w:rPr>
                <w:rFonts w:hint="eastAsia"/>
                <w:sz w:val="20"/>
                <w:szCs w:val="20"/>
              </w:rPr>
              <w:t>は発生していない。</w:t>
            </w:r>
          </w:p>
          <w:p w14:paraId="70EE68CD" w14:textId="679425E9" w:rsidR="00FC1C0F" w:rsidRPr="007B35BF" w:rsidRDefault="007D266D" w:rsidP="00CE4211">
            <w:pPr>
              <w:rPr>
                <w:rFonts w:ascii="ＭＳ 明朝" w:hAnsi="ＭＳ 明朝"/>
                <w:sz w:val="20"/>
                <w:szCs w:val="20"/>
              </w:rPr>
            </w:pPr>
            <w:r w:rsidRPr="007B35BF">
              <w:rPr>
                <w:rFonts w:hint="eastAsia"/>
                <w:sz w:val="20"/>
                <w:szCs w:val="20"/>
              </w:rPr>
              <w:t>（</w:t>
            </w:r>
            <w:r w:rsidR="002E19E6" w:rsidRPr="007B35BF">
              <w:rPr>
                <w:rFonts w:hint="eastAsia"/>
                <w:sz w:val="20"/>
                <w:szCs w:val="20"/>
              </w:rPr>
              <w:t>○</w:t>
            </w:r>
            <w:r w:rsidRPr="007B35BF">
              <w:rPr>
                <w:rFonts w:hint="eastAsia"/>
                <w:sz w:val="20"/>
                <w:szCs w:val="20"/>
              </w:rPr>
              <w:t>）</w:t>
            </w:r>
          </w:p>
          <w:p w14:paraId="394E0CD7" w14:textId="024F627C" w:rsidR="00FC1C0F" w:rsidRPr="007B35BF" w:rsidRDefault="00FC1C0F" w:rsidP="00CE4211">
            <w:pPr>
              <w:rPr>
                <w:rFonts w:ascii="ＭＳ 明朝" w:hAnsi="ＭＳ 明朝"/>
                <w:sz w:val="20"/>
                <w:szCs w:val="20"/>
              </w:rPr>
            </w:pPr>
          </w:p>
          <w:p w14:paraId="05E18376" w14:textId="099966A7" w:rsidR="00A01D73" w:rsidRPr="007B35BF" w:rsidRDefault="00A01D73" w:rsidP="00CE4211">
            <w:pPr>
              <w:rPr>
                <w:rFonts w:ascii="ＭＳ 明朝" w:hAnsi="ＭＳ 明朝"/>
                <w:sz w:val="20"/>
                <w:szCs w:val="20"/>
              </w:rPr>
            </w:pPr>
          </w:p>
          <w:p w14:paraId="5D03CBBD" w14:textId="77777777" w:rsidR="00BA3519" w:rsidRPr="007B35BF" w:rsidRDefault="00BA3519" w:rsidP="00CE4211">
            <w:pPr>
              <w:rPr>
                <w:rFonts w:ascii="ＭＳ 明朝" w:hAnsi="ＭＳ 明朝"/>
                <w:sz w:val="20"/>
                <w:szCs w:val="20"/>
              </w:rPr>
            </w:pPr>
          </w:p>
          <w:p w14:paraId="24770E6E" w14:textId="38B1D80F" w:rsidR="00225FB6" w:rsidRPr="007B35BF" w:rsidRDefault="007D266D" w:rsidP="00CE4211">
            <w:pPr>
              <w:rPr>
                <w:rFonts w:ascii="ＭＳ 明朝" w:hAnsi="ＭＳ 明朝"/>
                <w:sz w:val="20"/>
                <w:szCs w:val="20"/>
              </w:rPr>
            </w:pPr>
            <w:r w:rsidRPr="007B35BF">
              <w:rPr>
                <w:rFonts w:ascii="ＭＳ 明朝" w:hAnsi="ＭＳ 明朝" w:hint="eastAsia"/>
                <w:sz w:val="20"/>
                <w:szCs w:val="20"/>
              </w:rPr>
              <w:t>ウ．</w:t>
            </w:r>
            <w:r w:rsidR="00BA3519" w:rsidRPr="007B35BF">
              <w:rPr>
                <w:rFonts w:ascii="ＭＳ 明朝" w:hAnsi="ＭＳ 明朝"/>
                <w:sz w:val="20"/>
                <w:szCs w:val="20"/>
              </w:rPr>
              <w:t xml:space="preserve"> </w:t>
            </w:r>
          </w:p>
          <w:p w14:paraId="0062F0CF" w14:textId="60C36140" w:rsidR="007D266D" w:rsidRPr="007B35BF" w:rsidRDefault="007D266D" w:rsidP="00CE4211">
            <w:pPr>
              <w:rPr>
                <w:rFonts w:ascii="ＭＳ 明朝" w:hAnsi="ＭＳ 明朝"/>
                <w:sz w:val="20"/>
                <w:szCs w:val="20"/>
              </w:rPr>
            </w:pPr>
            <w:r w:rsidRPr="007B35BF">
              <w:rPr>
                <w:rFonts w:ascii="ＭＳ 明朝" w:hAnsi="ＭＳ 明朝" w:hint="eastAsia"/>
                <w:sz w:val="20"/>
                <w:szCs w:val="20"/>
              </w:rPr>
              <w:t>・新年度</w:t>
            </w:r>
            <w:r w:rsidR="001A5377" w:rsidRPr="007B35BF">
              <w:rPr>
                <w:rFonts w:ascii="ＭＳ 明朝" w:hAnsi="ＭＳ 明朝" w:hint="eastAsia"/>
                <w:sz w:val="20"/>
                <w:szCs w:val="20"/>
              </w:rPr>
              <w:t>すぐ</w:t>
            </w:r>
            <w:r w:rsidR="001A5377" w:rsidRPr="007B35BF">
              <w:rPr>
                <w:rFonts w:ascii="ＭＳ 明朝" w:hAnsi="ＭＳ 明朝" w:hint="eastAsia"/>
                <w:sz w:val="20"/>
                <w:szCs w:val="20"/>
                <w:shd w:val="clear" w:color="auto" w:fill="FFFFFF"/>
              </w:rPr>
              <w:t>全教職員対象のアレルギー研修を実施した。当日参加できなかった教職員には資料提供し、全員</w:t>
            </w:r>
            <w:r w:rsidR="00220E6E" w:rsidRPr="007B35BF">
              <w:rPr>
                <w:rFonts w:ascii="ＭＳ 明朝" w:hAnsi="ＭＳ 明朝" w:hint="eastAsia"/>
                <w:sz w:val="20"/>
                <w:szCs w:val="20"/>
                <w:shd w:val="clear" w:color="auto" w:fill="FFFFFF"/>
              </w:rPr>
              <w:t>内容を把握</w:t>
            </w:r>
            <w:r w:rsidR="001A5377" w:rsidRPr="007B35BF">
              <w:rPr>
                <w:rFonts w:ascii="ＭＳ 明朝" w:hAnsi="ＭＳ 明朝" w:hint="eastAsia"/>
                <w:sz w:val="20"/>
                <w:szCs w:val="20"/>
                <w:shd w:val="clear" w:color="auto" w:fill="FFFFFF"/>
              </w:rPr>
              <w:t>できるようにした。調理実習におけるアレルギーチェックリストを教職員全体に周知し活用できたことで、安全に授業を行うことができた。（</w:t>
            </w:r>
            <w:r w:rsidR="002E19E6" w:rsidRPr="007B35BF">
              <w:rPr>
                <w:rFonts w:ascii="ＭＳ 明朝" w:hAnsi="ＭＳ 明朝" w:hint="eastAsia"/>
                <w:sz w:val="20"/>
                <w:szCs w:val="20"/>
                <w:shd w:val="clear" w:color="auto" w:fill="FFFFFF"/>
              </w:rPr>
              <w:t>○</w:t>
            </w:r>
            <w:r w:rsidR="001A5377" w:rsidRPr="007B35BF">
              <w:rPr>
                <w:rFonts w:ascii="ＭＳ 明朝" w:hAnsi="ＭＳ 明朝" w:hint="eastAsia"/>
                <w:sz w:val="20"/>
                <w:szCs w:val="20"/>
                <w:shd w:val="clear" w:color="auto" w:fill="FFFFFF"/>
              </w:rPr>
              <w:t>）</w:t>
            </w:r>
          </w:p>
          <w:p w14:paraId="54585D6E" w14:textId="618DD129" w:rsidR="00220E6E" w:rsidRPr="007B35BF" w:rsidRDefault="007D266D" w:rsidP="00CE4211">
            <w:pPr>
              <w:rPr>
                <w:rFonts w:ascii="ＭＳ 明朝" w:hAnsi="ＭＳ 明朝"/>
                <w:sz w:val="20"/>
                <w:szCs w:val="20"/>
              </w:rPr>
            </w:pPr>
            <w:r w:rsidRPr="007B35BF">
              <w:rPr>
                <w:rFonts w:ascii="ＭＳ 明朝" w:hAnsi="ＭＳ 明朝" w:hint="eastAsia"/>
                <w:sz w:val="20"/>
                <w:szCs w:val="20"/>
              </w:rPr>
              <w:t>・調理実習</w:t>
            </w:r>
            <w:r w:rsidR="00220E6E" w:rsidRPr="007B35BF">
              <w:rPr>
                <w:rFonts w:ascii="ＭＳ 明朝" w:hAnsi="ＭＳ 明朝" w:hint="eastAsia"/>
                <w:sz w:val="20"/>
                <w:szCs w:val="20"/>
              </w:rPr>
              <w:t>におけるアレルギー</w:t>
            </w:r>
            <w:r w:rsidRPr="007B35BF">
              <w:rPr>
                <w:rFonts w:ascii="ＭＳ 明朝" w:hAnsi="ＭＳ 明朝" w:hint="eastAsia"/>
                <w:sz w:val="20"/>
                <w:szCs w:val="20"/>
              </w:rPr>
              <w:t>チェックリストを周知し活用できたことで、安全に授業を行うことができた。（</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31F4F5ED" w14:textId="179FF2A5" w:rsidR="00225FB6" w:rsidRPr="007B35BF" w:rsidRDefault="007D266D" w:rsidP="00CE4211">
            <w:pPr>
              <w:rPr>
                <w:rFonts w:ascii="ＭＳ 明朝" w:hAnsi="ＭＳ 明朝"/>
                <w:sz w:val="20"/>
                <w:szCs w:val="20"/>
              </w:rPr>
            </w:pPr>
            <w:r w:rsidRPr="007B35BF">
              <w:rPr>
                <w:rFonts w:ascii="ＭＳ 明朝" w:hAnsi="ＭＳ 明朝" w:hint="eastAsia"/>
                <w:sz w:val="20"/>
                <w:szCs w:val="20"/>
              </w:rPr>
              <w:lastRenderedPageBreak/>
              <w:t>（４）</w:t>
            </w:r>
          </w:p>
          <w:p w14:paraId="1FAB8B69" w14:textId="0C6A1577" w:rsidR="00225FB6" w:rsidRPr="007B35BF" w:rsidRDefault="007D266D" w:rsidP="00CE4211">
            <w:pPr>
              <w:rPr>
                <w:rFonts w:ascii="ＭＳ 明朝" w:hAnsi="ＭＳ 明朝"/>
                <w:sz w:val="20"/>
                <w:szCs w:val="20"/>
              </w:rPr>
            </w:pPr>
            <w:r w:rsidRPr="007B35BF">
              <w:rPr>
                <w:rFonts w:ascii="ＭＳ 明朝" w:hAnsi="ＭＳ 明朝" w:hint="eastAsia"/>
                <w:sz w:val="20"/>
                <w:szCs w:val="20"/>
              </w:rPr>
              <w:t>ゆとり週間</w:t>
            </w:r>
            <w:r w:rsidR="008D3FD0" w:rsidRPr="007B35BF">
              <w:rPr>
                <w:rFonts w:ascii="ＭＳ 明朝" w:hAnsi="ＭＳ 明朝" w:hint="eastAsia"/>
                <w:sz w:val="20"/>
                <w:szCs w:val="20"/>
              </w:rPr>
              <w:t>や職員会議後に職員全員で机の整理整頓を行う取り組みや注意喚起を不定期に行ったが、</w:t>
            </w:r>
            <w:r w:rsidRPr="007B35BF">
              <w:rPr>
                <w:rFonts w:ascii="ＭＳ 明朝" w:hAnsi="ＭＳ 明朝" w:hint="eastAsia"/>
                <w:sz w:val="20"/>
                <w:szCs w:val="20"/>
              </w:rPr>
              <w:t>月に２回程度の呼びかけを継続することができなかった。次年度は月２回</w:t>
            </w:r>
            <w:r w:rsidR="008D3FD0" w:rsidRPr="007B35BF">
              <w:rPr>
                <w:rFonts w:ascii="ＭＳ 明朝" w:hAnsi="ＭＳ 明朝" w:hint="eastAsia"/>
                <w:sz w:val="20"/>
                <w:szCs w:val="20"/>
              </w:rPr>
              <w:t>程度</w:t>
            </w:r>
            <w:r w:rsidRPr="007B35BF">
              <w:rPr>
                <w:rFonts w:ascii="ＭＳ 明朝" w:hAnsi="ＭＳ 明朝" w:hint="eastAsia"/>
                <w:sz w:val="20"/>
                <w:szCs w:val="20"/>
              </w:rPr>
              <w:t>の呼びかけを実施し、個人情報の紛失０を維持していく。（△）</w:t>
            </w:r>
          </w:p>
          <w:p w14:paraId="68E57188" w14:textId="45414F4A" w:rsidR="00225FB6" w:rsidRPr="007B35BF" w:rsidRDefault="00225FB6" w:rsidP="00CE4211">
            <w:pPr>
              <w:rPr>
                <w:rFonts w:ascii="ＭＳ 明朝" w:hAnsi="ＭＳ 明朝"/>
                <w:sz w:val="20"/>
                <w:szCs w:val="20"/>
              </w:rPr>
            </w:pPr>
          </w:p>
          <w:p w14:paraId="11C4CA89" w14:textId="7C3EFDEA" w:rsidR="007D266D" w:rsidRPr="007B35BF" w:rsidRDefault="007D266D" w:rsidP="00CE4211">
            <w:pPr>
              <w:rPr>
                <w:rFonts w:ascii="ＭＳ 明朝" w:hAnsi="ＭＳ 明朝"/>
                <w:sz w:val="20"/>
                <w:szCs w:val="20"/>
              </w:rPr>
            </w:pPr>
            <w:r w:rsidRPr="007B35BF">
              <w:rPr>
                <w:rFonts w:ascii="ＭＳ 明朝" w:hAnsi="ＭＳ 明朝" w:hint="eastAsia"/>
                <w:sz w:val="20"/>
                <w:szCs w:val="20"/>
              </w:rPr>
              <w:t>（５）</w:t>
            </w:r>
          </w:p>
          <w:p w14:paraId="01CAE875" w14:textId="77777777" w:rsidR="0074030D" w:rsidRPr="007B35BF" w:rsidRDefault="007D266D" w:rsidP="00CE4211">
            <w:pPr>
              <w:ind w:left="200" w:hangingChars="100" w:hanging="200"/>
              <w:rPr>
                <w:rFonts w:ascii="ＭＳ 明朝" w:hAnsi="ＭＳ 明朝"/>
                <w:sz w:val="20"/>
                <w:szCs w:val="20"/>
              </w:rPr>
            </w:pPr>
            <w:r w:rsidRPr="007B35BF">
              <w:rPr>
                <w:rFonts w:ascii="ＭＳ 明朝" w:hAnsi="ＭＳ 明朝" w:hint="eastAsia"/>
                <w:sz w:val="20"/>
                <w:szCs w:val="20"/>
              </w:rPr>
              <w:t>ア．</w:t>
            </w:r>
            <w:r w:rsidR="0074030D" w:rsidRPr="007B35BF">
              <w:rPr>
                <w:rFonts w:ascii="ＭＳ 明朝" w:hAnsi="ＭＳ 明朝"/>
                <w:sz w:val="20"/>
                <w:szCs w:val="20"/>
              </w:rPr>
              <w:t xml:space="preserve"> </w:t>
            </w:r>
          </w:p>
          <w:p w14:paraId="003D8195" w14:textId="7DA89A1F" w:rsidR="00CE2D37" w:rsidRPr="007B35BF" w:rsidRDefault="0074030D" w:rsidP="00CE4211">
            <w:pPr>
              <w:ind w:left="200" w:hangingChars="100" w:hanging="200"/>
              <w:rPr>
                <w:rFonts w:ascii="ＭＳ 明朝" w:hAnsi="ＭＳ 明朝"/>
                <w:sz w:val="20"/>
                <w:szCs w:val="20"/>
              </w:rPr>
            </w:pPr>
            <w:r w:rsidRPr="007B35BF">
              <w:rPr>
                <w:rFonts w:ascii="ＭＳ 明朝" w:hAnsi="ＭＳ 明朝" w:hint="eastAsia"/>
                <w:sz w:val="20"/>
                <w:szCs w:val="20"/>
              </w:rPr>
              <w:t>・長時間勤務の傾向のある教職員に対して教頭から注意喚起を行い、一斉退庁日では85％の教職員が18時までに退勤できた。</w:t>
            </w:r>
            <w:r w:rsidR="00220E6E" w:rsidRPr="007B35BF">
              <w:rPr>
                <w:rFonts w:ascii="ＭＳ 明朝" w:hAnsi="ＭＳ 明朝" w:hint="eastAsia"/>
                <w:sz w:val="20"/>
                <w:szCs w:val="20"/>
              </w:rPr>
              <w:t>（</w:t>
            </w:r>
            <w:r w:rsidR="002E19E6" w:rsidRPr="007B35BF">
              <w:rPr>
                <w:rFonts w:ascii="ＭＳ 明朝" w:hAnsi="ＭＳ 明朝" w:hint="eastAsia"/>
                <w:sz w:val="20"/>
                <w:szCs w:val="20"/>
              </w:rPr>
              <w:t>○</w:t>
            </w:r>
            <w:r w:rsidR="00220E6E" w:rsidRPr="007B35BF">
              <w:rPr>
                <w:rFonts w:ascii="ＭＳ 明朝" w:hAnsi="ＭＳ 明朝" w:hint="eastAsia"/>
                <w:sz w:val="20"/>
                <w:szCs w:val="20"/>
              </w:rPr>
              <w:t>）</w:t>
            </w:r>
          </w:p>
          <w:p w14:paraId="4A6D4810" w14:textId="77777777" w:rsidR="0002026F" w:rsidRPr="007B35BF" w:rsidRDefault="0002026F" w:rsidP="00CE4211">
            <w:pPr>
              <w:rPr>
                <w:rFonts w:ascii="ＭＳ 明朝" w:hAnsi="ＭＳ 明朝"/>
                <w:sz w:val="20"/>
                <w:szCs w:val="20"/>
              </w:rPr>
            </w:pPr>
          </w:p>
          <w:p w14:paraId="097F166E" w14:textId="15F09AD0" w:rsidR="00225FB6" w:rsidRPr="007B35BF" w:rsidRDefault="0074030D" w:rsidP="00CE4211">
            <w:pPr>
              <w:ind w:left="200" w:hangingChars="100" w:hanging="200"/>
              <w:rPr>
                <w:rFonts w:ascii="ＭＳ 明朝" w:hAnsi="ＭＳ 明朝"/>
                <w:sz w:val="20"/>
                <w:szCs w:val="20"/>
              </w:rPr>
            </w:pPr>
            <w:r w:rsidRPr="007B35BF">
              <w:rPr>
                <w:rFonts w:ascii="ＭＳ 明朝" w:hAnsi="ＭＳ 明朝" w:hint="eastAsia"/>
                <w:sz w:val="20"/>
                <w:szCs w:val="20"/>
              </w:rPr>
              <w:t>・月80</w:t>
            </w:r>
            <w:r w:rsidR="00220E6E" w:rsidRPr="007B35BF">
              <w:rPr>
                <w:rFonts w:ascii="ＭＳ 明朝" w:hAnsi="ＭＳ 明朝" w:hint="eastAsia"/>
                <w:sz w:val="20"/>
                <w:szCs w:val="20"/>
              </w:rPr>
              <w:t>時間以上の時間外労働者数が７人</w:t>
            </w:r>
            <w:r w:rsidRPr="007B35BF">
              <w:rPr>
                <w:rFonts w:ascii="ＭＳ 明朝" w:hAnsi="ＭＳ 明朝" w:hint="eastAsia"/>
                <w:sz w:val="20"/>
                <w:szCs w:val="20"/>
              </w:rPr>
              <w:t>となり</w:t>
            </w:r>
            <w:r w:rsidR="00940117" w:rsidRPr="007B35BF">
              <w:rPr>
                <w:rFonts w:ascii="ＭＳ 明朝" w:hAnsi="ＭＳ 明朝" w:hint="eastAsia"/>
                <w:sz w:val="20"/>
                <w:szCs w:val="20"/>
              </w:rPr>
              <w:t>、前年度未満となっている</w:t>
            </w:r>
            <w:r w:rsidR="00220E6E" w:rsidRPr="007B35BF">
              <w:rPr>
                <w:rFonts w:ascii="ＭＳ 明朝" w:hAnsi="ＭＳ 明朝" w:hint="eastAsia"/>
                <w:sz w:val="20"/>
                <w:szCs w:val="20"/>
              </w:rPr>
              <w:t>。</w:t>
            </w:r>
            <w:r w:rsidR="00940117" w:rsidRPr="007B35BF">
              <w:rPr>
                <w:rFonts w:ascii="ＭＳ 明朝" w:hAnsi="ＭＳ 明朝" w:hint="eastAsia"/>
                <w:sz w:val="20"/>
                <w:szCs w:val="20"/>
              </w:rPr>
              <w:t>（</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262D8C96" w14:textId="3E5E4A37" w:rsidR="00CE4211" w:rsidRPr="007B35BF" w:rsidRDefault="00CE4211" w:rsidP="00CE4211">
            <w:pPr>
              <w:rPr>
                <w:rFonts w:ascii="ＭＳ 明朝" w:hAnsi="ＭＳ 明朝"/>
                <w:sz w:val="20"/>
                <w:szCs w:val="20"/>
              </w:rPr>
            </w:pPr>
          </w:p>
          <w:p w14:paraId="4251E5D0" w14:textId="77777777" w:rsidR="00CE4211" w:rsidRPr="007B35BF" w:rsidRDefault="00CE4211" w:rsidP="00CE4211">
            <w:pPr>
              <w:rPr>
                <w:rFonts w:ascii="ＭＳ 明朝" w:hAnsi="ＭＳ 明朝"/>
                <w:sz w:val="20"/>
                <w:szCs w:val="20"/>
              </w:rPr>
            </w:pPr>
          </w:p>
          <w:p w14:paraId="035575A5" w14:textId="3D856BE2" w:rsidR="00A01D73" w:rsidRPr="007B35BF" w:rsidRDefault="0074030D" w:rsidP="00CE4211">
            <w:pPr>
              <w:pStyle w:val="ac"/>
              <w:numPr>
                <w:ilvl w:val="0"/>
                <w:numId w:val="20"/>
              </w:numPr>
              <w:ind w:leftChars="0"/>
              <w:rPr>
                <w:rFonts w:ascii="ＭＳ 明朝" w:hAnsi="ＭＳ 明朝"/>
                <w:sz w:val="20"/>
                <w:szCs w:val="20"/>
              </w:rPr>
            </w:pPr>
            <w:r w:rsidRPr="007B35BF">
              <w:rPr>
                <w:rFonts w:ascii="ＭＳ 明朝" w:hAnsi="ＭＳ 明朝" w:hint="eastAsia"/>
                <w:sz w:val="20"/>
                <w:szCs w:val="20"/>
              </w:rPr>
              <w:t>業務分担の見直しを終え、12月の職員会議にて再編案の周知ができた。（</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6AC69E0F" w14:textId="25448224" w:rsidR="00220E6E" w:rsidRPr="007B35BF" w:rsidRDefault="00220E6E" w:rsidP="00CE4211">
            <w:pPr>
              <w:rPr>
                <w:rFonts w:ascii="ＭＳ 明朝" w:hAnsi="ＭＳ 明朝"/>
                <w:sz w:val="20"/>
                <w:szCs w:val="20"/>
              </w:rPr>
            </w:pPr>
          </w:p>
          <w:p w14:paraId="504173AC" w14:textId="77777777" w:rsidR="00CE4211" w:rsidRPr="007B35BF" w:rsidRDefault="00CE4211" w:rsidP="00CE4211">
            <w:pPr>
              <w:rPr>
                <w:rFonts w:ascii="ＭＳ 明朝" w:hAnsi="ＭＳ 明朝"/>
                <w:sz w:val="20"/>
                <w:szCs w:val="20"/>
              </w:rPr>
            </w:pPr>
          </w:p>
          <w:p w14:paraId="797176A4" w14:textId="0E9D3B82" w:rsidR="0074030D" w:rsidRPr="007B35BF" w:rsidRDefault="0074030D" w:rsidP="00CE4211">
            <w:pPr>
              <w:rPr>
                <w:rFonts w:ascii="ＭＳ 明朝" w:hAnsi="ＭＳ 明朝"/>
                <w:sz w:val="20"/>
                <w:szCs w:val="20"/>
              </w:rPr>
            </w:pPr>
            <w:r w:rsidRPr="007B35BF">
              <w:rPr>
                <w:rFonts w:ascii="ＭＳ 明朝" w:hAnsi="ＭＳ 明朝" w:hint="eastAsia"/>
                <w:sz w:val="20"/>
                <w:szCs w:val="20"/>
              </w:rPr>
              <w:t>ウ．</w:t>
            </w:r>
            <w:r w:rsidR="00220E6E" w:rsidRPr="007B35BF">
              <w:rPr>
                <w:rFonts w:ascii="ＭＳ 明朝" w:hAnsi="ＭＳ 明朝" w:hint="eastAsia"/>
                <w:sz w:val="20"/>
                <w:szCs w:val="20"/>
              </w:rPr>
              <w:t>校務分掌や学部</w:t>
            </w:r>
            <w:r w:rsidRPr="007B35BF">
              <w:rPr>
                <w:rFonts w:ascii="ＭＳ 明朝" w:hAnsi="ＭＳ 明朝" w:hint="eastAsia"/>
                <w:sz w:val="20"/>
                <w:szCs w:val="20"/>
              </w:rPr>
              <w:t>ごとに意見を聞きながら、会議で行事精選の検討を重ね、予定より早い12月に全教職員に提示ができた。（</w:t>
            </w:r>
            <w:r w:rsidR="002E19E6" w:rsidRPr="007B35BF">
              <w:rPr>
                <w:rFonts w:ascii="ＭＳ 明朝" w:hAnsi="ＭＳ 明朝" w:hint="eastAsia"/>
                <w:sz w:val="20"/>
                <w:szCs w:val="20"/>
              </w:rPr>
              <w:t>○</w:t>
            </w:r>
            <w:r w:rsidRPr="007B35BF">
              <w:rPr>
                <w:rFonts w:ascii="ＭＳ 明朝" w:hAnsi="ＭＳ 明朝" w:hint="eastAsia"/>
                <w:sz w:val="20"/>
                <w:szCs w:val="20"/>
              </w:rPr>
              <w:t>）</w:t>
            </w:r>
          </w:p>
          <w:p w14:paraId="66E677D5" w14:textId="77777777" w:rsidR="0074030D" w:rsidRPr="007B35BF" w:rsidRDefault="0074030D" w:rsidP="00CE4211">
            <w:pPr>
              <w:rPr>
                <w:rFonts w:ascii="ＭＳ 明朝" w:hAnsi="ＭＳ 明朝"/>
                <w:sz w:val="20"/>
                <w:szCs w:val="20"/>
              </w:rPr>
            </w:pPr>
          </w:p>
          <w:p w14:paraId="2E3D701A" w14:textId="77777777" w:rsidR="0074030D" w:rsidRPr="007B35BF" w:rsidRDefault="0074030D" w:rsidP="00CE4211">
            <w:pPr>
              <w:rPr>
                <w:rFonts w:ascii="ＭＳ 明朝" w:hAnsi="ＭＳ 明朝"/>
                <w:sz w:val="20"/>
                <w:szCs w:val="20"/>
              </w:rPr>
            </w:pPr>
          </w:p>
          <w:p w14:paraId="1905529D" w14:textId="77777777" w:rsidR="00BA3519" w:rsidRPr="007B35BF" w:rsidRDefault="00BA3519" w:rsidP="00CE4211">
            <w:pPr>
              <w:rPr>
                <w:rFonts w:ascii="ＭＳ 明朝" w:hAnsi="ＭＳ 明朝"/>
                <w:sz w:val="20"/>
                <w:szCs w:val="20"/>
              </w:rPr>
            </w:pPr>
          </w:p>
          <w:p w14:paraId="5EFBE687" w14:textId="75A36923" w:rsidR="00B45DF7" w:rsidRPr="007B35BF" w:rsidRDefault="0074030D" w:rsidP="00CE4211">
            <w:pPr>
              <w:rPr>
                <w:rFonts w:ascii="ＭＳ 明朝" w:hAnsi="ＭＳ 明朝"/>
                <w:color w:val="FF0000"/>
                <w:sz w:val="20"/>
                <w:szCs w:val="20"/>
                <w:shd w:val="clear" w:color="auto" w:fill="FFFFFF"/>
              </w:rPr>
            </w:pPr>
            <w:r w:rsidRPr="007B35BF">
              <w:rPr>
                <w:rFonts w:ascii="ＭＳ 明朝" w:hAnsi="ＭＳ 明朝" w:hint="eastAsia"/>
                <w:sz w:val="20"/>
                <w:szCs w:val="20"/>
              </w:rPr>
              <w:t>エ．</w:t>
            </w:r>
            <w:r w:rsidR="00133C8E" w:rsidRPr="007B35BF">
              <w:rPr>
                <w:rFonts w:ascii="ＭＳ 明朝" w:hAnsi="ＭＳ 明朝" w:hint="eastAsia"/>
                <w:sz w:val="20"/>
                <w:szCs w:val="20"/>
                <w:shd w:val="clear" w:color="auto" w:fill="FFFFFF"/>
              </w:rPr>
              <w:t>要望や意見</w:t>
            </w:r>
            <w:r w:rsidRPr="007B35BF">
              <w:rPr>
                <w:rFonts w:ascii="ＭＳ 明朝" w:hAnsi="ＭＳ 明朝" w:hint="eastAsia"/>
                <w:sz w:val="20"/>
                <w:szCs w:val="20"/>
                <w:shd w:val="clear" w:color="auto" w:fill="FFFFFF"/>
              </w:rPr>
              <w:t>を集約して</w:t>
            </w:r>
            <w:r w:rsidR="00133C8E" w:rsidRPr="007B35BF">
              <w:rPr>
                <w:rFonts w:ascii="ＭＳ 明朝" w:hAnsi="ＭＳ 明朝" w:hint="eastAsia"/>
                <w:sz w:val="20"/>
                <w:szCs w:val="20"/>
                <w:shd w:val="clear" w:color="auto" w:fill="FFFFFF"/>
              </w:rPr>
              <w:t>早急に対応する体制を取れた。また、ゆとり週間</w:t>
            </w:r>
            <w:r w:rsidRPr="007B35BF">
              <w:rPr>
                <w:rFonts w:ascii="ＭＳ 明朝" w:hAnsi="ＭＳ 明朝" w:hint="eastAsia"/>
                <w:sz w:val="20"/>
                <w:szCs w:val="20"/>
                <w:shd w:val="clear" w:color="auto" w:fill="FFFFFF"/>
              </w:rPr>
              <w:t>で</w:t>
            </w:r>
            <w:r w:rsidR="00133C8E" w:rsidRPr="007B35BF">
              <w:rPr>
                <w:rFonts w:ascii="ＭＳ 明朝" w:hAnsi="ＭＳ 明朝" w:hint="eastAsia"/>
                <w:sz w:val="20"/>
                <w:szCs w:val="20"/>
                <w:shd w:val="clear" w:color="auto" w:fill="FFFFFF"/>
              </w:rPr>
              <w:t>は、委員を中心に声掛けを行い、教職員が自身の心と身体も大事できるような環境作りに努めた。</w:t>
            </w:r>
            <w:r w:rsidRPr="007B35BF">
              <w:rPr>
                <w:rFonts w:ascii="ＭＳ 明朝" w:hAnsi="ＭＳ 明朝" w:hint="eastAsia"/>
                <w:sz w:val="20"/>
                <w:szCs w:val="20"/>
                <w:shd w:val="clear" w:color="auto" w:fill="FFFFFF"/>
              </w:rPr>
              <w:t>学校教育自己診断の肯定的評価は74％となり、昨年度よりも20</w:t>
            </w:r>
            <w:r w:rsidR="00A01D73" w:rsidRPr="007B35BF">
              <w:rPr>
                <w:rFonts w:ascii="ＭＳ 明朝" w:hAnsi="ＭＳ 明朝" w:hint="eastAsia"/>
                <w:sz w:val="20"/>
                <w:szCs w:val="20"/>
                <w:shd w:val="clear" w:color="auto" w:fill="FFFFFF"/>
              </w:rPr>
              <w:t>％</w:t>
            </w:r>
            <w:r w:rsidRPr="007B35BF">
              <w:rPr>
                <w:rFonts w:ascii="ＭＳ 明朝" w:hAnsi="ＭＳ 明朝" w:hint="eastAsia"/>
                <w:sz w:val="20"/>
                <w:szCs w:val="20"/>
                <w:shd w:val="clear" w:color="auto" w:fill="FFFFFF"/>
              </w:rPr>
              <w:t>改善された。</w:t>
            </w:r>
            <w:r w:rsidR="00133C8E" w:rsidRPr="007B35BF">
              <w:rPr>
                <w:rFonts w:ascii="ＭＳ 明朝" w:hAnsi="ＭＳ 明朝" w:hint="eastAsia"/>
                <w:sz w:val="20"/>
                <w:szCs w:val="20"/>
                <w:shd w:val="clear" w:color="auto" w:fill="FFFFFF"/>
              </w:rPr>
              <w:t>（◎）</w:t>
            </w:r>
          </w:p>
        </w:tc>
      </w:tr>
      <w:tr w:rsidR="006C286D" w:rsidRPr="00E50B6C" w14:paraId="6A94CBBF" w14:textId="77777777" w:rsidTr="00FE2022">
        <w:trPr>
          <w:trHeight w:val="9499"/>
          <w:jc w:val="center"/>
        </w:trPr>
        <w:tc>
          <w:tcPr>
            <w:tcW w:w="881" w:type="dxa"/>
            <w:shd w:val="clear" w:color="auto" w:fill="auto"/>
            <w:tcMar>
              <w:top w:w="85" w:type="dxa"/>
              <w:left w:w="85" w:type="dxa"/>
              <w:bottom w:w="85" w:type="dxa"/>
              <w:right w:w="85" w:type="dxa"/>
            </w:tcMar>
            <w:textDirection w:val="tbRlV"/>
            <w:vAlign w:val="center"/>
          </w:tcPr>
          <w:p w14:paraId="746A2C7B" w14:textId="45EA1739" w:rsidR="006C286D" w:rsidRPr="007B35BF" w:rsidRDefault="006C286D" w:rsidP="006C286D">
            <w:pPr>
              <w:spacing w:line="300" w:lineRule="exact"/>
              <w:jc w:val="center"/>
              <w:rPr>
                <w:rFonts w:ascii="ＭＳ 明朝" w:hAnsi="ＭＳ 明朝"/>
                <w:szCs w:val="21"/>
              </w:rPr>
            </w:pPr>
            <w:r w:rsidRPr="007B35BF">
              <w:rPr>
                <w:rFonts w:ascii="ＭＳ 明朝" w:hAnsi="ＭＳ 明朝" w:hint="eastAsia"/>
                <w:sz w:val="20"/>
                <w:szCs w:val="20"/>
              </w:rPr>
              <w:t>４．特別支援教育のセンター的機能の充実</w:t>
            </w:r>
          </w:p>
        </w:tc>
        <w:tc>
          <w:tcPr>
            <w:tcW w:w="2020" w:type="dxa"/>
            <w:shd w:val="clear" w:color="auto" w:fill="auto"/>
            <w:tcMar>
              <w:top w:w="85" w:type="dxa"/>
              <w:left w:w="85" w:type="dxa"/>
              <w:bottom w:w="85" w:type="dxa"/>
              <w:right w:w="85" w:type="dxa"/>
            </w:tcMar>
          </w:tcPr>
          <w:p w14:paraId="4550AE27" w14:textId="77777777" w:rsidR="006C286D" w:rsidRPr="007B35BF" w:rsidRDefault="006C286D" w:rsidP="006C286D">
            <w:pPr>
              <w:spacing w:line="320" w:lineRule="exact"/>
              <w:rPr>
                <w:rFonts w:ascii="ＭＳ 明朝" w:hAnsi="ＭＳ 明朝"/>
                <w:sz w:val="20"/>
                <w:szCs w:val="20"/>
              </w:rPr>
            </w:pPr>
            <w:r w:rsidRPr="007B35BF">
              <w:rPr>
                <w:rFonts w:ascii="ＭＳ 明朝" w:hAnsi="ＭＳ 明朝" w:hint="eastAsia"/>
                <w:sz w:val="20"/>
                <w:szCs w:val="20"/>
              </w:rPr>
              <w:t>（１）</w:t>
            </w:r>
          </w:p>
          <w:p w14:paraId="4335F6D8" w14:textId="77777777" w:rsidR="006C286D" w:rsidRPr="007B35BF" w:rsidRDefault="006C286D" w:rsidP="006C286D">
            <w:pPr>
              <w:spacing w:line="320" w:lineRule="exact"/>
              <w:rPr>
                <w:rFonts w:ascii="ＭＳ 明朝" w:hAnsi="ＭＳ 明朝"/>
                <w:sz w:val="20"/>
                <w:szCs w:val="20"/>
              </w:rPr>
            </w:pPr>
            <w:r w:rsidRPr="007B35BF">
              <w:rPr>
                <w:rFonts w:ascii="ＭＳ 明朝" w:hAnsi="ＭＳ 明朝" w:hint="eastAsia"/>
                <w:sz w:val="20"/>
                <w:szCs w:val="20"/>
              </w:rPr>
              <w:t>支援相談部を中心とする地域相談支援の実施</w:t>
            </w:r>
          </w:p>
          <w:p w14:paraId="283970DF" w14:textId="77777777" w:rsidR="006C286D" w:rsidRPr="007B35BF" w:rsidRDefault="006C286D" w:rsidP="006C286D">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3731AFA" w14:textId="77777777" w:rsidR="006C286D" w:rsidRPr="007B35BF" w:rsidRDefault="006C286D" w:rsidP="006C286D">
            <w:pPr>
              <w:spacing w:line="320" w:lineRule="exact"/>
              <w:ind w:left="200" w:hangingChars="100" w:hanging="200"/>
              <w:rPr>
                <w:rFonts w:ascii="ＭＳ 明朝" w:hAnsi="ＭＳ 明朝"/>
                <w:sz w:val="20"/>
                <w:szCs w:val="20"/>
              </w:rPr>
            </w:pPr>
            <w:r w:rsidRPr="007B35BF">
              <w:rPr>
                <w:rFonts w:ascii="ＭＳ 明朝" w:hAnsi="ＭＳ 明朝" w:hint="eastAsia"/>
                <w:sz w:val="20"/>
                <w:szCs w:val="20"/>
              </w:rPr>
              <w:t>（１）</w:t>
            </w:r>
          </w:p>
          <w:p w14:paraId="11DEAFC8" w14:textId="72E4D1CB" w:rsidR="006C286D" w:rsidRPr="007B35BF" w:rsidRDefault="006C286D" w:rsidP="006C286D">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ア．地域内の学校園に対して必要な支援を実施する。</w:t>
            </w:r>
          </w:p>
          <w:p w14:paraId="270A3FA9" w14:textId="06CA9A03" w:rsidR="006C286D" w:rsidRPr="007B35BF" w:rsidRDefault="006C286D" w:rsidP="006C286D">
            <w:pPr>
              <w:spacing w:line="320" w:lineRule="exact"/>
              <w:rPr>
                <w:rFonts w:ascii="ＭＳ 明朝" w:hAnsi="ＭＳ 明朝"/>
                <w:sz w:val="20"/>
                <w:szCs w:val="20"/>
              </w:rPr>
            </w:pPr>
          </w:p>
          <w:p w14:paraId="51F99947" w14:textId="60164EDF" w:rsidR="006C286D" w:rsidRPr="007B35BF" w:rsidRDefault="006C286D" w:rsidP="006C286D">
            <w:pPr>
              <w:spacing w:line="320" w:lineRule="exact"/>
              <w:rPr>
                <w:rFonts w:ascii="ＭＳ 明朝" w:hAnsi="ＭＳ 明朝"/>
                <w:sz w:val="20"/>
                <w:szCs w:val="20"/>
              </w:rPr>
            </w:pPr>
          </w:p>
          <w:p w14:paraId="52DCA8B6" w14:textId="34C811AC" w:rsidR="00670403" w:rsidRPr="007B35BF" w:rsidRDefault="00670403" w:rsidP="006C286D">
            <w:pPr>
              <w:spacing w:line="320" w:lineRule="exact"/>
              <w:rPr>
                <w:rFonts w:ascii="ＭＳ 明朝" w:hAnsi="ＭＳ 明朝"/>
                <w:sz w:val="20"/>
                <w:szCs w:val="20"/>
              </w:rPr>
            </w:pPr>
          </w:p>
          <w:p w14:paraId="7A5AC826" w14:textId="77777777" w:rsidR="00A01D73" w:rsidRPr="007B35BF" w:rsidRDefault="00A01D73" w:rsidP="006C286D">
            <w:pPr>
              <w:spacing w:line="320" w:lineRule="exact"/>
              <w:rPr>
                <w:rFonts w:ascii="ＭＳ 明朝" w:hAnsi="ＭＳ 明朝"/>
                <w:sz w:val="20"/>
                <w:szCs w:val="20"/>
              </w:rPr>
            </w:pPr>
          </w:p>
          <w:p w14:paraId="70A78526" w14:textId="77777777" w:rsidR="00A01D73" w:rsidRPr="007B35BF" w:rsidRDefault="00A01D73" w:rsidP="006C286D">
            <w:pPr>
              <w:spacing w:line="320" w:lineRule="exact"/>
              <w:rPr>
                <w:rFonts w:ascii="ＭＳ 明朝" w:hAnsi="ＭＳ 明朝"/>
                <w:sz w:val="20"/>
                <w:szCs w:val="20"/>
              </w:rPr>
            </w:pPr>
          </w:p>
          <w:p w14:paraId="7CC8CB4D" w14:textId="626E90DE" w:rsidR="006C286D" w:rsidRPr="007B35BF" w:rsidRDefault="006C286D" w:rsidP="006C286D">
            <w:pPr>
              <w:spacing w:line="320" w:lineRule="exact"/>
              <w:ind w:left="400" w:hangingChars="200" w:hanging="400"/>
              <w:rPr>
                <w:rFonts w:ascii="ＭＳ 明朝" w:hAnsi="ＭＳ 明朝"/>
                <w:sz w:val="20"/>
                <w:szCs w:val="20"/>
              </w:rPr>
            </w:pPr>
            <w:r w:rsidRPr="007B35BF">
              <w:rPr>
                <w:rFonts w:ascii="ＭＳ 明朝" w:hAnsi="ＭＳ 明朝" w:hint="eastAsia"/>
                <w:sz w:val="20"/>
                <w:szCs w:val="20"/>
              </w:rPr>
              <w:t>イ．</w:t>
            </w:r>
            <w:r w:rsidR="0099598F" w:rsidRPr="007B35BF">
              <w:rPr>
                <w:rFonts w:ascii="ＭＳ 明朝" w:hAnsi="ＭＳ 明朝" w:hint="eastAsia"/>
                <w:sz w:val="20"/>
                <w:szCs w:val="20"/>
              </w:rPr>
              <w:t>地域</w:t>
            </w:r>
            <w:r w:rsidRPr="007B35BF">
              <w:rPr>
                <w:rFonts w:ascii="ＭＳ 明朝" w:hAnsi="ＭＳ 明朝" w:hint="eastAsia"/>
                <w:sz w:val="20"/>
                <w:szCs w:val="20"/>
              </w:rPr>
              <w:t>支援の実践を校内で共有し、本校教職員のセンター的機能についての知識を深める。</w:t>
            </w:r>
          </w:p>
          <w:p w14:paraId="5346076D" w14:textId="5824BC1C" w:rsidR="006C286D" w:rsidRPr="007B35BF" w:rsidRDefault="006C286D" w:rsidP="006C286D">
            <w:pPr>
              <w:spacing w:line="320" w:lineRule="exact"/>
              <w:rPr>
                <w:rFonts w:ascii="ＭＳ 明朝" w:hAnsi="ＭＳ 明朝"/>
                <w:sz w:val="20"/>
                <w:szCs w:val="20"/>
              </w:rPr>
            </w:pPr>
          </w:p>
          <w:p w14:paraId="14516188" w14:textId="5BD30CB6" w:rsidR="006C286D" w:rsidRPr="007B35BF" w:rsidRDefault="006C286D" w:rsidP="006C286D">
            <w:pPr>
              <w:spacing w:line="320" w:lineRule="exact"/>
              <w:rPr>
                <w:rFonts w:ascii="ＭＳ 明朝" w:hAnsi="ＭＳ 明朝"/>
                <w:sz w:val="20"/>
                <w:szCs w:val="20"/>
              </w:rPr>
            </w:pPr>
          </w:p>
          <w:p w14:paraId="4A9B8ED6" w14:textId="4CC39716" w:rsidR="00670403" w:rsidRPr="007B35BF" w:rsidRDefault="00670403" w:rsidP="006C286D">
            <w:pPr>
              <w:spacing w:line="320" w:lineRule="exact"/>
              <w:rPr>
                <w:rFonts w:ascii="ＭＳ 明朝" w:hAnsi="ＭＳ 明朝"/>
                <w:sz w:val="20"/>
                <w:szCs w:val="20"/>
              </w:rPr>
            </w:pPr>
          </w:p>
          <w:p w14:paraId="0687FDB0" w14:textId="2A1C027C" w:rsidR="00670403" w:rsidRPr="007B35BF" w:rsidRDefault="00670403" w:rsidP="006C286D">
            <w:pPr>
              <w:spacing w:line="320" w:lineRule="exact"/>
              <w:rPr>
                <w:rFonts w:ascii="ＭＳ 明朝" w:hAnsi="ＭＳ 明朝"/>
                <w:sz w:val="20"/>
                <w:szCs w:val="20"/>
              </w:rPr>
            </w:pPr>
          </w:p>
          <w:p w14:paraId="0F9815B5" w14:textId="52AA2F59" w:rsidR="00670403" w:rsidRPr="007B35BF" w:rsidRDefault="00670403" w:rsidP="006C286D">
            <w:pPr>
              <w:spacing w:line="320" w:lineRule="exact"/>
              <w:rPr>
                <w:rFonts w:ascii="ＭＳ 明朝" w:hAnsi="ＭＳ 明朝"/>
                <w:sz w:val="20"/>
                <w:szCs w:val="20"/>
              </w:rPr>
            </w:pPr>
          </w:p>
          <w:p w14:paraId="65E74AF6" w14:textId="7533B334" w:rsidR="00A01D73" w:rsidRPr="007B35BF" w:rsidRDefault="00A01D73" w:rsidP="006C286D">
            <w:pPr>
              <w:spacing w:line="320" w:lineRule="exact"/>
              <w:rPr>
                <w:rFonts w:ascii="ＭＳ 明朝" w:hAnsi="ＭＳ 明朝"/>
                <w:sz w:val="20"/>
                <w:szCs w:val="20"/>
              </w:rPr>
            </w:pPr>
          </w:p>
          <w:p w14:paraId="5B6ECB0C" w14:textId="77777777" w:rsidR="00A01D73" w:rsidRPr="007B35BF" w:rsidRDefault="00A01D73" w:rsidP="006C286D">
            <w:pPr>
              <w:spacing w:line="320" w:lineRule="exact"/>
              <w:rPr>
                <w:rFonts w:ascii="ＭＳ 明朝" w:hAnsi="ＭＳ 明朝"/>
                <w:sz w:val="20"/>
                <w:szCs w:val="20"/>
              </w:rPr>
            </w:pPr>
          </w:p>
          <w:p w14:paraId="7AEE5618" w14:textId="3B9667E3" w:rsidR="00CE4211" w:rsidRPr="007B35BF" w:rsidRDefault="00CE4211" w:rsidP="006C286D">
            <w:pPr>
              <w:spacing w:line="320" w:lineRule="exact"/>
              <w:rPr>
                <w:rFonts w:ascii="ＭＳ 明朝" w:hAnsi="ＭＳ 明朝"/>
                <w:sz w:val="20"/>
                <w:szCs w:val="20"/>
              </w:rPr>
            </w:pPr>
          </w:p>
          <w:p w14:paraId="07A87FAA" w14:textId="77777777" w:rsidR="00A01D73" w:rsidRPr="007B35BF" w:rsidRDefault="00A01D73" w:rsidP="006C286D">
            <w:pPr>
              <w:spacing w:line="320" w:lineRule="exact"/>
              <w:rPr>
                <w:rFonts w:ascii="ＭＳ 明朝" w:hAnsi="ＭＳ 明朝"/>
                <w:sz w:val="20"/>
                <w:szCs w:val="20"/>
              </w:rPr>
            </w:pPr>
          </w:p>
          <w:p w14:paraId="3EABF1DB" w14:textId="30BCF36B" w:rsidR="006C286D" w:rsidRPr="007B35BF" w:rsidRDefault="006C286D" w:rsidP="00670403">
            <w:pPr>
              <w:tabs>
                <w:tab w:val="left" w:pos="0"/>
              </w:tabs>
              <w:spacing w:line="320" w:lineRule="exact"/>
              <w:ind w:left="424" w:hangingChars="212" w:hanging="424"/>
              <w:rPr>
                <w:rFonts w:ascii="ＭＳ 明朝" w:hAnsi="ＭＳ 明朝"/>
                <w:sz w:val="20"/>
                <w:szCs w:val="20"/>
              </w:rPr>
            </w:pPr>
            <w:r w:rsidRPr="007B35BF">
              <w:rPr>
                <w:rFonts w:ascii="ＭＳ 明朝" w:hAnsi="ＭＳ 明朝" w:hint="eastAsia"/>
                <w:sz w:val="20"/>
                <w:szCs w:val="20"/>
              </w:rPr>
              <w:t>ウ．地域内の学校園に対して情報発信や研修を実施する。</w:t>
            </w:r>
          </w:p>
        </w:tc>
        <w:tc>
          <w:tcPr>
            <w:tcW w:w="2693" w:type="dxa"/>
            <w:tcBorders>
              <w:right w:val="dashed" w:sz="4" w:space="0" w:color="auto"/>
            </w:tcBorders>
            <w:tcMar>
              <w:top w:w="85" w:type="dxa"/>
              <w:left w:w="85" w:type="dxa"/>
              <w:bottom w:w="85" w:type="dxa"/>
              <w:right w:w="85" w:type="dxa"/>
            </w:tcMar>
          </w:tcPr>
          <w:p w14:paraId="1FAFA719" w14:textId="77777777" w:rsidR="006C286D" w:rsidRPr="007B35BF" w:rsidRDefault="006C286D" w:rsidP="006C286D">
            <w:pPr>
              <w:spacing w:line="320" w:lineRule="exact"/>
              <w:rPr>
                <w:rFonts w:ascii="ＭＳ 明朝" w:hAnsi="ＭＳ 明朝"/>
                <w:sz w:val="20"/>
                <w:szCs w:val="16"/>
              </w:rPr>
            </w:pPr>
            <w:r w:rsidRPr="007B35BF">
              <w:rPr>
                <w:rFonts w:ascii="ＭＳ 明朝" w:hAnsi="ＭＳ 明朝" w:hint="eastAsia"/>
                <w:sz w:val="20"/>
                <w:szCs w:val="16"/>
              </w:rPr>
              <w:t>（１）</w:t>
            </w:r>
          </w:p>
          <w:p w14:paraId="075CE329" w14:textId="60AD2CB5" w:rsidR="006C286D" w:rsidRPr="007B35BF" w:rsidRDefault="006C286D" w:rsidP="0009350F">
            <w:pPr>
              <w:spacing w:line="320" w:lineRule="exact"/>
              <w:ind w:leftChars="-24" w:left="352" w:hangingChars="201" w:hanging="402"/>
              <w:rPr>
                <w:rFonts w:ascii="ＭＳ 明朝" w:hAnsi="ＭＳ 明朝"/>
                <w:sz w:val="20"/>
                <w:szCs w:val="16"/>
              </w:rPr>
            </w:pPr>
            <w:r w:rsidRPr="007B35BF">
              <w:rPr>
                <w:rFonts w:ascii="ＭＳ 明朝" w:hAnsi="ＭＳ 明朝" w:hint="eastAsia"/>
                <w:sz w:val="20"/>
                <w:szCs w:val="16"/>
              </w:rPr>
              <w:t>ア．大阪市立の校園、保育所、就学前施設からの</w:t>
            </w:r>
            <w:r w:rsidR="008E5866" w:rsidRPr="007B35BF">
              <w:rPr>
                <w:rFonts w:ascii="ＭＳ 明朝" w:hAnsi="ＭＳ 明朝" w:hint="eastAsia"/>
                <w:sz w:val="20"/>
                <w:szCs w:val="16"/>
              </w:rPr>
              <w:t>相談依頼</w:t>
            </w:r>
            <w:r w:rsidRPr="007B35BF">
              <w:rPr>
                <w:rFonts w:ascii="ＭＳ 明朝" w:hAnsi="ＭＳ 明朝" w:hint="eastAsia"/>
                <w:sz w:val="20"/>
                <w:szCs w:val="16"/>
              </w:rPr>
              <w:t>にすべて対応する。</w:t>
            </w:r>
            <w:r w:rsidR="00110009" w:rsidRPr="007B35BF">
              <w:rPr>
                <w:rFonts w:ascii="ＭＳ 明朝" w:hAnsi="ＭＳ 明朝" w:hint="eastAsia"/>
                <w:sz w:val="20"/>
                <w:szCs w:val="16"/>
              </w:rPr>
              <w:t>そのうち</w:t>
            </w:r>
            <w:r w:rsidRPr="007B35BF">
              <w:rPr>
                <w:rFonts w:ascii="ＭＳ 明朝" w:hAnsi="ＭＳ 明朝" w:hint="eastAsia"/>
                <w:sz w:val="20"/>
                <w:szCs w:val="16"/>
              </w:rPr>
              <w:t>、</w:t>
            </w:r>
            <w:r w:rsidR="00773708" w:rsidRPr="007B35BF">
              <w:rPr>
                <w:rFonts w:ascii="ＭＳ 明朝" w:hAnsi="ＭＳ 明朝" w:hint="eastAsia"/>
                <w:sz w:val="20"/>
                <w:szCs w:val="16"/>
              </w:rPr>
              <w:t>継続支援の相談</w:t>
            </w:r>
            <w:r w:rsidR="00110009" w:rsidRPr="007B35BF">
              <w:rPr>
                <w:rFonts w:ascii="ＭＳ 明朝" w:hAnsi="ＭＳ 明朝" w:hint="eastAsia"/>
                <w:sz w:val="20"/>
                <w:szCs w:val="16"/>
              </w:rPr>
              <w:t>を希望される場合</w:t>
            </w:r>
            <w:r w:rsidR="00773708" w:rsidRPr="007B35BF">
              <w:rPr>
                <w:rFonts w:ascii="ＭＳ 明朝" w:hAnsi="ＭＳ 明朝" w:hint="eastAsia"/>
                <w:sz w:val="20"/>
                <w:szCs w:val="16"/>
              </w:rPr>
              <w:t>は年３回以上実施する。</w:t>
            </w:r>
          </w:p>
          <w:p w14:paraId="6E98FF42" w14:textId="77777777" w:rsidR="00A01D73" w:rsidRPr="007B35BF" w:rsidRDefault="00A01D73" w:rsidP="0009350F">
            <w:pPr>
              <w:spacing w:line="320" w:lineRule="exact"/>
              <w:ind w:leftChars="-24" w:left="352" w:hangingChars="201" w:hanging="402"/>
              <w:rPr>
                <w:rFonts w:ascii="ＭＳ 明朝" w:hAnsi="ＭＳ 明朝"/>
                <w:sz w:val="20"/>
                <w:szCs w:val="16"/>
              </w:rPr>
            </w:pPr>
          </w:p>
          <w:p w14:paraId="5B11F0A4" w14:textId="5BF4C87B" w:rsidR="006C286D" w:rsidRPr="007B35BF" w:rsidRDefault="006C286D" w:rsidP="006F39F1">
            <w:pPr>
              <w:spacing w:line="320" w:lineRule="exact"/>
              <w:ind w:leftChars="-24" w:left="352" w:hangingChars="201" w:hanging="402"/>
              <w:rPr>
                <w:rFonts w:ascii="ＭＳ 明朝" w:hAnsi="ＭＳ 明朝"/>
                <w:sz w:val="20"/>
                <w:szCs w:val="16"/>
                <w:shd w:val="clear" w:color="auto" w:fill="FFFFFF"/>
              </w:rPr>
            </w:pPr>
            <w:r w:rsidRPr="007B35BF">
              <w:rPr>
                <w:rFonts w:ascii="ＭＳ 明朝" w:hAnsi="ＭＳ 明朝" w:hint="eastAsia"/>
                <w:sz w:val="20"/>
                <w:szCs w:val="16"/>
                <w:shd w:val="clear" w:color="auto" w:fill="FFFFFF"/>
              </w:rPr>
              <w:t>イ．</w:t>
            </w:r>
            <w:r w:rsidR="00110009" w:rsidRPr="007B35BF">
              <w:rPr>
                <w:rFonts w:ascii="ＭＳ 明朝" w:hAnsi="ＭＳ 明朝" w:hint="eastAsia"/>
                <w:sz w:val="20"/>
                <w:szCs w:val="16"/>
                <w:shd w:val="clear" w:color="auto" w:fill="FFFFFF"/>
              </w:rPr>
              <w:t>「支援だより」として地域支援の取り組み状況を配信するとともに、学部会で情報提供を年一回以上する。</w:t>
            </w:r>
            <w:r w:rsidRPr="007B35BF">
              <w:rPr>
                <w:rFonts w:ascii="ＭＳ 明朝" w:hAnsi="ＭＳ 明朝" w:hint="eastAsia"/>
                <w:sz w:val="20"/>
                <w:szCs w:val="16"/>
              </w:rPr>
              <w:t>教職員の学校教育自己診断「地域における支援教育のセンター的機能を果たしている</w:t>
            </w:r>
            <w:r w:rsidRPr="007B35BF">
              <w:rPr>
                <w:rFonts w:ascii="ＭＳ 明朝" w:hAnsi="ＭＳ 明朝" w:cs="Arial" w:hint="eastAsia"/>
                <w:bCs/>
                <w:sz w:val="20"/>
                <w:szCs w:val="16"/>
                <w:shd w:val="clear" w:color="auto" w:fill="FFFFFF"/>
              </w:rPr>
              <w:t>」肯定的評価8</w:t>
            </w:r>
            <w:r w:rsidRPr="007B35BF">
              <w:rPr>
                <w:rFonts w:ascii="ＭＳ 明朝" w:hAnsi="ＭＳ 明朝" w:cs="Arial"/>
                <w:bCs/>
                <w:sz w:val="20"/>
                <w:szCs w:val="16"/>
                <w:shd w:val="clear" w:color="auto" w:fill="FFFFFF"/>
              </w:rPr>
              <w:t>0</w:t>
            </w:r>
            <w:r w:rsidRPr="007B35BF">
              <w:rPr>
                <w:rFonts w:ascii="ＭＳ 明朝" w:hAnsi="ＭＳ 明朝" w:cs="Arial" w:hint="eastAsia"/>
                <w:bCs/>
                <w:sz w:val="20"/>
                <w:szCs w:val="16"/>
                <w:shd w:val="clear" w:color="auto" w:fill="FFFFFF"/>
              </w:rPr>
              <w:t>％以上</w:t>
            </w:r>
            <w:r w:rsidRPr="007B35BF">
              <w:rPr>
                <w:rFonts w:ascii="ＭＳ 明朝" w:hAnsi="ＭＳ 明朝" w:hint="eastAsia"/>
                <w:sz w:val="20"/>
                <w:szCs w:val="16"/>
              </w:rPr>
              <w:t>［</w:t>
            </w:r>
            <w:r w:rsidRPr="007B35BF">
              <w:rPr>
                <w:rFonts w:ascii="ＭＳ 明朝" w:hAnsi="ＭＳ 明朝"/>
                <w:sz w:val="20"/>
                <w:szCs w:val="16"/>
              </w:rPr>
              <w:t>65</w:t>
            </w:r>
            <w:r w:rsidRPr="007B35BF">
              <w:rPr>
                <w:rFonts w:ascii="ＭＳ 明朝" w:hAnsi="ＭＳ 明朝" w:hint="eastAsia"/>
                <w:sz w:val="20"/>
                <w:szCs w:val="16"/>
              </w:rPr>
              <w:t>％］</w:t>
            </w:r>
          </w:p>
          <w:p w14:paraId="009007FC" w14:textId="098B32DA" w:rsidR="00CE4211" w:rsidRPr="007B35BF" w:rsidRDefault="00CE4211" w:rsidP="006F39F1">
            <w:pPr>
              <w:spacing w:line="320" w:lineRule="exact"/>
              <w:rPr>
                <w:rFonts w:ascii="ＭＳ 明朝" w:hAnsi="ＭＳ 明朝"/>
                <w:sz w:val="20"/>
                <w:szCs w:val="16"/>
                <w:shd w:val="clear" w:color="auto" w:fill="FFFFFF"/>
              </w:rPr>
            </w:pPr>
          </w:p>
          <w:p w14:paraId="781823B2" w14:textId="344F2382" w:rsidR="006C286D" w:rsidRPr="007B35BF" w:rsidRDefault="006C286D" w:rsidP="0009350F">
            <w:pPr>
              <w:spacing w:line="320" w:lineRule="exact"/>
              <w:ind w:leftChars="-24" w:left="-48" w:hangingChars="1" w:hanging="2"/>
              <w:rPr>
                <w:rFonts w:ascii="ＭＳ 明朝" w:hAnsi="ＭＳ 明朝"/>
                <w:sz w:val="20"/>
                <w:szCs w:val="16"/>
              </w:rPr>
            </w:pPr>
            <w:r w:rsidRPr="007B35BF">
              <w:rPr>
                <w:rFonts w:ascii="ＭＳ 明朝" w:hAnsi="ＭＳ 明朝" w:hint="eastAsia"/>
                <w:sz w:val="20"/>
                <w:szCs w:val="16"/>
              </w:rPr>
              <w:t>ウ．</w:t>
            </w:r>
          </w:p>
          <w:p w14:paraId="2C1A0442" w14:textId="256AD3BF" w:rsidR="006C286D" w:rsidRPr="007B35BF" w:rsidRDefault="006C286D" w:rsidP="0009350F">
            <w:pPr>
              <w:spacing w:line="320" w:lineRule="exact"/>
              <w:ind w:leftChars="-24" w:left="152" w:hangingChars="101" w:hanging="202"/>
              <w:rPr>
                <w:rFonts w:ascii="ＭＳ 明朝" w:hAnsi="ＭＳ 明朝"/>
                <w:sz w:val="20"/>
                <w:szCs w:val="16"/>
                <w:shd w:val="clear" w:color="auto" w:fill="FFFFFF"/>
              </w:rPr>
            </w:pPr>
            <w:r w:rsidRPr="007B35BF">
              <w:rPr>
                <w:rFonts w:ascii="ＭＳ 明朝" w:hAnsi="ＭＳ 明朝" w:hint="eastAsia"/>
                <w:sz w:val="20"/>
                <w:szCs w:val="16"/>
                <w:shd w:val="clear" w:color="auto" w:fill="FFFFFF"/>
              </w:rPr>
              <w:t>・</w:t>
            </w:r>
            <w:r w:rsidR="000D446E" w:rsidRPr="007B35BF">
              <w:rPr>
                <w:rFonts w:ascii="ＭＳ 明朝" w:hAnsi="ＭＳ 明朝" w:hint="eastAsia"/>
                <w:sz w:val="20"/>
                <w:szCs w:val="16"/>
                <w:shd w:val="clear" w:color="auto" w:fill="FFFFFF"/>
              </w:rPr>
              <w:t>学校</w:t>
            </w:r>
            <w:r w:rsidRPr="007B35BF">
              <w:rPr>
                <w:rFonts w:ascii="ＭＳ 明朝" w:hAnsi="ＭＳ 明朝" w:hint="eastAsia"/>
                <w:sz w:val="20"/>
                <w:szCs w:val="16"/>
                <w:shd w:val="clear" w:color="auto" w:fill="FFFFFF"/>
              </w:rPr>
              <w:t>ＨＰに依頼方法を掲載しわかりやすく周知する。</w:t>
            </w:r>
          </w:p>
          <w:p w14:paraId="7D223482" w14:textId="77777777" w:rsidR="006C286D" w:rsidRPr="007B35BF" w:rsidRDefault="006C286D" w:rsidP="0009350F">
            <w:pPr>
              <w:spacing w:line="320" w:lineRule="exact"/>
              <w:ind w:leftChars="-24" w:left="152" w:hangingChars="101" w:hanging="202"/>
              <w:rPr>
                <w:rFonts w:ascii="ＭＳ 明朝" w:hAnsi="ＭＳ 明朝"/>
                <w:sz w:val="20"/>
                <w:szCs w:val="16"/>
                <w:shd w:val="clear" w:color="auto" w:fill="FFFFFF"/>
              </w:rPr>
            </w:pPr>
            <w:r w:rsidRPr="007B35BF">
              <w:rPr>
                <w:rFonts w:ascii="ＭＳ 明朝" w:hAnsi="ＭＳ 明朝" w:hint="eastAsia"/>
                <w:sz w:val="20"/>
                <w:szCs w:val="16"/>
                <w:shd w:val="clear" w:color="auto" w:fill="FFFFFF"/>
              </w:rPr>
              <w:t>・地域校の研修依頼に応え、講師を派遣する。</w:t>
            </w:r>
          </w:p>
          <w:p w14:paraId="164ADB30" w14:textId="717BD203" w:rsidR="006C286D" w:rsidRPr="007B35BF" w:rsidRDefault="006C286D" w:rsidP="0009350F">
            <w:pPr>
              <w:spacing w:line="320" w:lineRule="exact"/>
              <w:ind w:leftChars="-24" w:left="152" w:hangingChars="101" w:hanging="202"/>
              <w:rPr>
                <w:rFonts w:ascii="ＭＳ 明朝" w:hAnsi="ＭＳ 明朝"/>
                <w:sz w:val="20"/>
                <w:szCs w:val="16"/>
                <w:shd w:val="clear" w:color="auto" w:fill="FFFFFF"/>
              </w:rPr>
            </w:pPr>
            <w:r w:rsidRPr="007B35BF">
              <w:rPr>
                <w:rFonts w:ascii="ＭＳ 明朝" w:hAnsi="ＭＳ 明朝" w:hint="eastAsia"/>
                <w:sz w:val="20"/>
                <w:szCs w:val="16"/>
                <w:shd w:val="clear" w:color="auto" w:fill="FFFFFF"/>
              </w:rPr>
              <w:t>・夏季休業中に地域支援講座（オンラインを含む）を２回実施する。［２回］</w:t>
            </w:r>
          </w:p>
          <w:p w14:paraId="656A260A" w14:textId="6372F196" w:rsidR="006C286D" w:rsidRPr="007B35BF" w:rsidRDefault="006C286D" w:rsidP="0009350F">
            <w:pPr>
              <w:spacing w:line="320" w:lineRule="exact"/>
              <w:ind w:leftChars="-24" w:left="352" w:hangingChars="201" w:hanging="402"/>
              <w:rPr>
                <w:rFonts w:ascii="ＭＳ 明朝" w:hAnsi="ＭＳ 明朝"/>
                <w:sz w:val="20"/>
                <w:szCs w:val="16"/>
                <w:shd w:val="clear" w:color="auto" w:fill="FFFFFF"/>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37CCBCD" w14:textId="77777777" w:rsidR="00BA3519" w:rsidRPr="007B35BF" w:rsidRDefault="00BA3519" w:rsidP="00E217B8">
            <w:pPr>
              <w:spacing w:line="320" w:lineRule="exact"/>
              <w:rPr>
                <w:rFonts w:ascii="ＭＳ 明朝" w:hAnsi="ＭＳ 明朝"/>
                <w:sz w:val="20"/>
                <w:szCs w:val="20"/>
              </w:rPr>
            </w:pPr>
          </w:p>
          <w:p w14:paraId="5F21F530" w14:textId="41435203" w:rsidR="00A01D73" w:rsidRPr="007B35BF" w:rsidRDefault="00A01D73" w:rsidP="00E217B8">
            <w:pPr>
              <w:spacing w:line="320" w:lineRule="exact"/>
              <w:rPr>
                <w:rFonts w:ascii="ＭＳ 明朝" w:hAnsi="ＭＳ 明朝"/>
                <w:sz w:val="20"/>
                <w:szCs w:val="20"/>
              </w:rPr>
            </w:pPr>
            <w:r w:rsidRPr="007B35BF">
              <w:rPr>
                <w:rFonts w:ascii="ＭＳ 明朝" w:hAnsi="ＭＳ 明朝" w:hint="eastAsia"/>
                <w:sz w:val="20"/>
                <w:szCs w:val="20"/>
              </w:rPr>
              <w:t>ア．12</w:t>
            </w:r>
            <w:r w:rsidR="00E217B8" w:rsidRPr="007B35BF">
              <w:rPr>
                <w:rFonts w:ascii="ＭＳ 明朝" w:hAnsi="ＭＳ 明朝" w:hint="eastAsia"/>
                <w:sz w:val="20"/>
                <w:szCs w:val="20"/>
              </w:rPr>
              <w:t>月</w:t>
            </w:r>
            <w:r w:rsidRPr="007B35BF">
              <w:rPr>
                <w:rFonts w:ascii="ＭＳ 明朝" w:hAnsi="ＭＳ 明朝" w:hint="eastAsia"/>
                <w:sz w:val="20"/>
                <w:szCs w:val="20"/>
              </w:rPr>
              <w:t>22日現在で19校園から67</w:t>
            </w:r>
            <w:r w:rsidR="00E217B8" w:rsidRPr="007B35BF">
              <w:rPr>
                <w:rFonts w:ascii="ＭＳ 明朝" w:hAnsi="ＭＳ 明朝" w:hint="eastAsia"/>
                <w:sz w:val="20"/>
                <w:szCs w:val="20"/>
              </w:rPr>
              <w:t>件の支援相談依頼があり、昨年度一年間の依頼件数</w:t>
            </w:r>
            <w:r w:rsidRPr="007B35BF">
              <w:rPr>
                <w:rFonts w:ascii="ＭＳ 明朝" w:hAnsi="ＭＳ 明朝" w:hint="eastAsia"/>
                <w:sz w:val="20"/>
                <w:szCs w:val="20"/>
              </w:rPr>
              <w:t>（15校園42</w:t>
            </w:r>
            <w:r w:rsidR="00E217B8" w:rsidRPr="007B35BF">
              <w:rPr>
                <w:rFonts w:ascii="ＭＳ 明朝" w:hAnsi="ＭＳ 明朝" w:hint="eastAsia"/>
                <w:sz w:val="20"/>
                <w:szCs w:val="20"/>
              </w:rPr>
              <w:t>件）よりも</w:t>
            </w:r>
            <w:r w:rsidR="007B35BF" w:rsidRPr="007B35BF">
              <w:rPr>
                <w:rFonts w:ascii="ＭＳ 明朝" w:hAnsi="ＭＳ 明朝" w:hint="eastAsia"/>
                <w:sz w:val="20"/>
                <w:szCs w:val="20"/>
              </w:rPr>
              <w:t>1.6</w:t>
            </w:r>
            <w:r w:rsidR="006F39F1" w:rsidRPr="007B35BF">
              <w:rPr>
                <w:rFonts w:ascii="ＭＳ 明朝" w:hAnsi="ＭＳ 明朝" w:hint="eastAsia"/>
                <w:sz w:val="20"/>
                <w:szCs w:val="20"/>
              </w:rPr>
              <w:t>倍に</w:t>
            </w:r>
            <w:r w:rsidR="00E217B8" w:rsidRPr="007B35BF">
              <w:rPr>
                <w:rFonts w:ascii="ＭＳ 明朝" w:hAnsi="ＭＳ 明朝" w:hint="eastAsia"/>
                <w:sz w:val="20"/>
                <w:szCs w:val="20"/>
              </w:rPr>
              <w:t>増えた。</w:t>
            </w:r>
            <w:r w:rsidR="006F39F1" w:rsidRPr="007B35BF">
              <w:rPr>
                <w:rFonts w:ascii="ＭＳ 明朝" w:hAnsi="ＭＳ 明朝" w:hint="eastAsia"/>
                <w:sz w:val="20"/>
                <w:szCs w:val="20"/>
              </w:rPr>
              <w:t>すべての</w:t>
            </w:r>
            <w:r w:rsidR="00E217B8" w:rsidRPr="007B35BF">
              <w:rPr>
                <w:rFonts w:ascii="ＭＳ 明朝" w:hAnsi="ＭＳ 明朝" w:hint="eastAsia"/>
                <w:sz w:val="20"/>
                <w:szCs w:val="20"/>
              </w:rPr>
              <w:t>依頼に組織的に対応することができた。</w:t>
            </w:r>
            <w:r w:rsidR="006F39F1" w:rsidRPr="007B35BF">
              <w:rPr>
                <w:rFonts w:ascii="ＭＳ 明朝" w:hAnsi="ＭＳ 明朝" w:hint="eastAsia"/>
                <w:sz w:val="20"/>
                <w:szCs w:val="20"/>
              </w:rPr>
              <w:t>継続した支援を希望した</w:t>
            </w:r>
            <w:r w:rsidR="00232D17" w:rsidRPr="007B35BF">
              <w:rPr>
                <w:rFonts w:ascii="ＭＳ 明朝" w:hAnsi="ＭＳ 明朝" w:hint="eastAsia"/>
                <w:sz w:val="20"/>
                <w:szCs w:val="20"/>
              </w:rPr>
              <w:t>７</w:t>
            </w:r>
            <w:r w:rsidR="006F39F1" w:rsidRPr="007B35BF">
              <w:rPr>
                <w:rFonts w:ascii="ＭＳ 明朝" w:hAnsi="ＭＳ 明朝" w:hint="eastAsia"/>
                <w:sz w:val="20"/>
                <w:szCs w:val="20"/>
              </w:rPr>
              <w:t>学校園については、年３回の継続支援を実施することができた。</w:t>
            </w:r>
            <w:r w:rsidR="00E217B8" w:rsidRPr="007B35BF">
              <w:rPr>
                <w:rFonts w:ascii="ＭＳ 明朝" w:hAnsi="ＭＳ 明朝" w:hint="eastAsia"/>
                <w:sz w:val="20"/>
                <w:szCs w:val="20"/>
              </w:rPr>
              <w:t>（</w:t>
            </w:r>
            <w:r w:rsidR="00147AED" w:rsidRPr="007B35BF">
              <w:rPr>
                <w:rFonts w:ascii="ＭＳ 明朝" w:hAnsi="ＭＳ 明朝" w:hint="eastAsia"/>
                <w:sz w:val="20"/>
                <w:szCs w:val="20"/>
              </w:rPr>
              <w:t>◎</w:t>
            </w:r>
            <w:r w:rsidR="00E217B8" w:rsidRPr="007B35BF">
              <w:rPr>
                <w:rFonts w:ascii="ＭＳ 明朝" w:hAnsi="ＭＳ 明朝" w:hint="eastAsia"/>
                <w:sz w:val="20"/>
                <w:szCs w:val="20"/>
              </w:rPr>
              <w:t>）</w:t>
            </w:r>
          </w:p>
          <w:p w14:paraId="2D8A997B" w14:textId="77777777" w:rsidR="00BA3519" w:rsidRPr="007B35BF" w:rsidRDefault="00BA3519" w:rsidP="00E217B8">
            <w:pPr>
              <w:spacing w:line="320" w:lineRule="exact"/>
              <w:rPr>
                <w:rFonts w:ascii="ＭＳ 明朝" w:hAnsi="ＭＳ 明朝"/>
                <w:sz w:val="20"/>
                <w:szCs w:val="20"/>
              </w:rPr>
            </w:pPr>
          </w:p>
          <w:p w14:paraId="2230E333" w14:textId="1CBD8456" w:rsidR="00E217B8" w:rsidRPr="007B35BF" w:rsidRDefault="00A01D73" w:rsidP="00E217B8">
            <w:pPr>
              <w:spacing w:line="320" w:lineRule="exact"/>
              <w:rPr>
                <w:rFonts w:ascii="ＭＳ 明朝" w:hAnsi="ＭＳ 明朝"/>
                <w:sz w:val="20"/>
                <w:szCs w:val="20"/>
              </w:rPr>
            </w:pPr>
            <w:r w:rsidRPr="007B35BF">
              <w:rPr>
                <w:rFonts w:ascii="ＭＳ 明朝" w:hAnsi="ＭＳ 明朝" w:hint="eastAsia"/>
                <w:sz w:val="20"/>
                <w:szCs w:val="20"/>
              </w:rPr>
              <w:t>イ．</w:t>
            </w:r>
            <w:r w:rsidR="00E217B8" w:rsidRPr="007B35BF">
              <w:rPr>
                <w:rFonts w:ascii="ＭＳ 明朝" w:hAnsi="ＭＳ 明朝" w:hint="eastAsia"/>
                <w:sz w:val="20"/>
                <w:szCs w:val="20"/>
              </w:rPr>
              <w:t>「支援だより」を９月に発行することができた。</w:t>
            </w:r>
          </w:p>
          <w:p w14:paraId="6A5BA851" w14:textId="39ACEA91" w:rsidR="006F39F1" w:rsidRPr="007B35BF" w:rsidRDefault="00E217B8" w:rsidP="006F39F1">
            <w:pPr>
              <w:spacing w:line="320" w:lineRule="exact"/>
              <w:rPr>
                <w:rFonts w:ascii="ＭＳ 明朝" w:hAnsi="ＭＳ 明朝"/>
                <w:sz w:val="20"/>
                <w:szCs w:val="20"/>
              </w:rPr>
            </w:pPr>
            <w:r w:rsidRPr="007B35BF">
              <w:rPr>
                <w:rFonts w:ascii="ＭＳ 明朝" w:hAnsi="ＭＳ 明朝" w:hint="eastAsia"/>
                <w:sz w:val="20"/>
                <w:szCs w:val="20"/>
              </w:rPr>
              <w:t>小</w:t>
            </w:r>
            <w:r w:rsidR="006F39F1" w:rsidRPr="007B35BF">
              <w:rPr>
                <w:rFonts w:ascii="ＭＳ 明朝" w:hAnsi="ＭＳ 明朝" w:hint="eastAsia"/>
                <w:sz w:val="20"/>
                <w:szCs w:val="20"/>
              </w:rPr>
              <w:t>・</w:t>
            </w:r>
            <w:r w:rsidRPr="007B35BF">
              <w:rPr>
                <w:rFonts w:ascii="ＭＳ 明朝" w:hAnsi="ＭＳ 明朝" w:hint="eastAsia"/>
                <w:sz w:val="20"/>
                <w:szCs w:val="20"/>
              </w:rPr>
              <w:t>中学部会で「地域支援の</w:t>
            </w:r>
            <w:r w:rsidR="00CE4211" w:rsidRPr="007B35BF">
              <w:rPr>
                <w:rFonts w:ascii="ＭＳ 明朝" w:hAnsi="ＭＳ 明朝" w:hint="eastAsia"/>
                <w:sz w:val="20"/>
                <w:szCs w:val="20"/>
              </w:rPr>
              <w:t>活動</w:t>
            </w:r>
            <w:r w:rsidRPr="007B35BF">
              <w:rPr>
                <w:rFonts w:ascii="ＭＳ 明朝" w:hAnsi="ＭＳ 明朝" w:hint="eastAsia"/>
                <w:sz w:val="20"/>
                <w:szCs w:val="20"/>
              </w:rPr>
              <w:t>報告」</w:t>
            </w:r>
            <w:r w:rsidR="006F39F1" w:rsidRPr="007B35BF">
              <w:rPr>
                <w:rFonts w:ascii="ＭＳ 明朝" w:hAnsi="ＭＳ 明朝" w:hint="eastAsia"/>
                <w:sz w:val="20"/>
                <w:szCs w:val="20"/>
              </w:rPr>
              <w:t>、</w:t>
            </w:r>
            <w:r w:rsidRPr="007B35BF">
              <w:rPr>
                <w:rFonts w:ascii="ＭＳ 明朝" w:hAnsi="ＭＳ 明朝" w:hint="eastAsia"/>
                <w:sz w:val="20"/>
                <w:szCs w:val="20"/>
              </w:rPr>
              <w:t>高等部会で「</w:t>
            </w:r>
            <w:r w:rsidR="00CE4211" w:rsidRPr="007B35BF">
              <w:rPr>
                <w:rFonts w:ascii="ＭＳ 明朝" w:hAnsi="ＭＳ 明朝" w:hint="eastAsia"/>
                <w:sz w:val="20"/>
                <w:szCs w:val="20"/>
              </w:rPr>
              <w:t>府立</w:t>
            </w:r>
            <w:r w:rsidRPr="007B35BF">
              <w:rPr>
                <w:rFonts w:ascii="ＭＳ 明朝" w:hAnsi="ＭＳ 明朝" w:hint="eastAsia"/>
                <w:sz w:val="20"/>
                <w:szCs w:val="20"/>
              </w:rPr>
              <w:t>高等学校の支援教育の現状について」</w:t>
            </w:r>
            <w:r w:rsidR="00CE4211" w:rsidRPr="007B35BF">
              <w:rPr>
                <w:rFonts w:ascii="ＭＳ 明朝" w:hAnsi="ＭＳ 明朝" w:hint="eastAsia"/>
                <w:sz w:val="20"/>
                <w:szCs w:val="20"/>
              </w:rPr>
              <w:t>をテーマとした情報提供が担当部署から</w:t>
            </w:r>
            <w:r w:rsidRPr="007B35BF">
              <w:rPr>
                <w:rFonts w:ascii="ＭＳ 明朝" w:hAnsi="ＭＳ 明朝" w:hint="eastAsia"/>
                <w:sz w:val="20"/>
                <w:szCs w:val="20"/>
              </w:rPr>
              <w:t>することができた。</w:t>
            </w:r>
            <w:r w:rsidR="006F39F1" w:rsidRPr="007B35BF">
              <w:rPr>
                <w:rFonts w:ascii="ＭＳ 明朝" w:hAnsi="ＭＳ 明朝" w:hint="eastAsia"/>
                <w:sz w:val="20"/>
                <w:szCs w:val="20"/>
              </w:rPr>
              <w:t>しかし、</w:t>
            </w:r>
            <w:r w:rsidR="006F39F1" w:rsidRPr="007B35BF">
              <w:rPr>
                <w:rFonts w:ascii="ＭＳ 明朝" w:hAnsi="ＭＳ 明朝" w:hint="eastAsia"/>
                <w:sz w:val="20"/>
                <w:szCs w:val="16"/>
              </w:rPr>
              <w:t>教職員の学校教育自己診断</w:t>
            </w:r>
            <w:r w:rsidR="006F39F1" w:rsidRPr="007B35BF">
              <w:rPr>
                <w:rFonts w:ascii="ＭＳ 明朝" w:hAnsi="ＭＳ 明朝" w:cs="Arial" w:hint="eastAsia"/>
                <w:bCs/>
                <w:sz w:val="20"/>
                <w:szCs w:val="16"/>
                <w:shd w:val="clear" w:color="auto" w:fill="FFFFFF"/>
              </w:rPr>
              <w:t>の肯定的評価は</w:t>
            </w:r>
            <w:r w:rsidR="006F39F1" w:rsidRPr="007B35BF">
              <w:rPr>
                <w:rFonts w:ascii="ＭＳ 明朝" w:hAnsi="ＭＳ 明朝" w:cs="Arial"/>
                <w:bCs/>
                <w:sz w:val="20"/>
                <w:szCs w:val="16"/>
                <w:shd w:val="clear" w:color="auto" w:fill="FFFFFF"/>
              </w:rPr>
              <w:t>68</w:t>
            </w:r>
            <w:r w:rsidR="006F39F1" w:rsidRPr="007B35BF">
              <w:rPr>
                <w:rFonts w:ascii="ＭＳ 明朝" w:hAnsi="ＭＳ 明朝" w:cs="Arial" w:hint="eastAsia"/>
                <w:bCs/>
                <w:sz w:val="20"/>
                <w:szCs w:val="16"/>
                <w:shd w:val="clear" w:color="auto" w:fill="FFFFFF"/>
              </w:rPr>
              <w:t>％</w:t>
            </w:r>
            <w:r w:rsidR="006F39F1" w:rsidRPr="007B35BF">
              <w:rPr>
                <w:rFonts w:ascii="ＭＳ 明朝" w:hAnsi="ＭＳ 明朝" w:hint="eastAsia"/>
                <w:sz w:val="20"/>
                <w:szCs w:val="16"/>
              </w:rPr>
              <w:t>［前年度</w:t>
            </w:r>
            <w:r w:rsidR="006F39F1" w:rsidRPr="007B35BF">
              <w:rPr>
                <w:rFonts w:ascii="ＭＳ 明朝" w:hAnsi="ＭＳ 明朝"/>
                <w:sz w:val="20"/>
                <w:szCs w:val="16"/>
              </w:rPr>
              <w:t>65</w:t>
            </w:r>
            <w:r w:rsidR="006F39F1" w:rsidRPr="007B35BF">
              <w:rPr>
                <w:rFonts w:ascii="ＭＳ 明朝" w:hAnsi="ＭＳ 明朝" w:hint="eastAsia"/>
                <w:sz w:val="20"/>
                <w:szCs w:val="16"/>
              </w:rPr>
              <w:t>％］</w:t>
            </w:r>
            <w:r w:rsidR="006F39F1" w:rsidRPr="007B35BF">
              <w:rPr>
                <w:rFonts w:ascii="ＭＳ 明朝" w:hAnsi="ＭＳ 明朝" w:cs="Arial" w:hint="eastAsia"/>
                <w:bCs/>
                <w:sz w:val="20"/>
                <w:szCs w:val="16"/>
                <w:shd w:val="clear" w:color="auto" w:fill="FFFFFF"/>
              </w:rPr>
              <w:t>に留まっている。依然として21％の教職員が「よくわからない」と返答していることから、活動の周知が不十分である。次年度は支援相談部の</w:t>
            </w:r>
            <w:r w:rsidR="00CE4211" w:rsidRPr="007B35BF">
              <w:rPr>
                <w:rFonts w:ascii="ＭＳ 明朝" w:hAnsi="ＭＳ 明朝" w:cs="Arial" w:hint="eastAsia"/>
                <w:bCs/>
                <w:sz w:val="20"/>
                <w:szCs w:val="16"/>
                <w:shd w:val="clear" w:color="auto" w:fill="FFFFFF"/>
              </w:rPr>
              <w:t>教</w:t>
            </w:r>
            <w:r w:rsidR="006F39F1" w:rsidRPr="007B35BF">
              <w:rPr>
                <w:rFonts w:ascii="ＭＳ 明朝" w:hAnsi="ＭＳ 明朝" w:cs="Arial" w:hint="eastAsia"/>
                <w:bCs/>
                <w:sz w:val="20"/>
                <w:szCs w:val="16"/>
                <w:shd w:val="clear" w:color="auto" w:fill="FFFFFF"/>
              </w:rPr>
              <w:t>職員以外にも支援相談のことを身近に感じ、考える機会を設ける</w:t>
            </w:r>
            <w:r w:rsidR="00CE4211" w:rsidRPr="007B35BF">
              <w:rPr>
                <w:rFonts w:ascii="ＭＳ 明朝" w:hAnsi="ＭＳ 明朝" w:cs="Arial" w:hint="eastAsia"/>
                <w:bCs/>
                <w:sz w:val="20"/>
                <w:szCs w:val="16"/>
                <w:shd w:val="clear" w:color="auto" w:fill="FFFFFF"/>
              </w:rPr>
              <w:t>。</w:t>
            </w:r>
            <w:r w:rsidR="006F39F1" w:rsidRPr="007B35BF">
              <w:rPr>
                <w:rFonts w:ascii="ＭＳ 明朝" w:hAnsi="ＭＳ 明朝" w:cs="Arial" w:hint="eastAsia"/>
                <w:bCs/>
                <w:sz w:val="20"/>
                <w:szCs w:val="16"/>
                <w:shd w:val="clear" w:color="auto" w:fill="FFFFFF"/>
              </w:rPr>
              <w:t>（△）</w:t>
            </w:r>
          </w:p>
          <w:p w14:paraId="33A48808" w14:textId="77777777" w:rsidR="00E217B8" w:rsidRPr="007B35BF" w:rsidRDefault="00E217B8" w:rsidP="00E217B8">
            <w:pPr>
              <w:spacing w:line="320" w:lineRule="exact"/>
              <w:rPr>
                <w:rFonts w:ascii="ＭＳ 明朝" w:hAnsi="ＭＳ 明朝"/>
                <w:sz w:val="20"/>
                <w:szCs w:val="20"/>
              </w:rPr>
            </w:pPr>
          </w:p>
          <w:p w14:paraId="6F3EE29C" w14:textId="513E6216" w:rsidR="0049365D" w:rsidRPr="007B35BF" w:rsidRDefault="006F39F1" w:rsidP="00E217B8">
            <w:pPr>
              <w:spacing w:line="320" w:lineRule="exact"/>
              <w:rPr>
                <w:rFonts w:ascii="ＭＳ 明朝" w:hAnsi="ＭＳ 明朝"/>
                <w:sz w:val="20"/>
                <w:szCs w:val="20"/>
              </w:rPr>
            </w:pPr>
            <w:r w:rsidRPr="007B35BF">
              <w:rPr>
                <w:rFonts w:ascii="ＭＳ 明朝" w:hAnsi="ＭＳ 明朝" w:hint="eastAsia"/>
                <w:sz w:val="20"/>
                <w:szCs w:val="20"/>
              </w:rPr>
              <w:t>ウ．</w:t>
            </w:r>
            <w:r w:rsidR="00E217B8" w:rsidRPr="007B35BF">
              <w:rPr>
                <w:rFonts w:ascii="ＭＳ 明朝" w:hAnsi="ＭＳ 明朝" w:hint="eastAsia"/>
                <w:sz w:val="20"/>
                <w:szCs w:val="20"/>
              </w:rPr>
              <w:t>学校HPに</w:t>
            </w:r>
            <w:r w:rsidRPr="007B35BF">
              <w:rPr>
                <w:rFonts w:ascii="ＭＳ 明朝" w:hAnsi="ＭＳ 明朝" w:hint="eastAsia"/>
                <w:sz w:val="20"/>
                <w:szCs w:val="20"/>
              </w:rPr>
              <w:t>支援相談の</w:t>
            </w:r>
            <w:r w:rsidR="00E217B8" w:rsidRPr="007B35BF">
              <w:rPr>
                <w:rFonts w:ascii="ＭＳ 明朝" w:hAnsi="ＭＳ 明朝" w:hint="eastAsia"/>
                <w:sz w:val="20"/>
                <w:szCs w:val="20"/>
              </w:rPr>
              <w:t>依頼方法を掲載し、わかりやすく周知した。</w:t>
            </w:r>
            <w:r w:rsidR="0049365D" w:rsidRPr="007B35BF">
              <w:rPr>
                <w:rFonts w:ascii="ＭＳ 明朝" w:hAnsi="ＭＳ 明朝" w:hint="eastAsia"/>
                <w:sz w:val="20"/>
                <w:szCs w:val="20"/>
              </w:rPr>
              <w:t>（</w:t>
            </w:r>
            <w:r w:rsidR="002E19E6" w:rsidRPr="007B35BF">
              <w:rPr>
                <w:rFonts w:ascii="ＭＳ 明朝" w:hAnsi="ＭＳ 明朝" w:hint="eastAsia"/>
                <w:sz w:val="20"/>
                <w:szCs w:val="20"/>
              </w:rPr>
              <w:t>○</w:t>
            </w:r>
            <w:r w:rsidR="0049365D" w:rsidRPr="007B35BF">
              <w:rPr>
                <w:rFonts w:ascii="ＭＳ 明朝" w:hAnsi="ＭＳ 明朝" w:hint="eastAsia"/>
                <w:sz w:val="20"/>
                <w:szCs w:val="20"/>
              </w:rPr>
              <w:t>）</w:t>
            </w:r>
          </w:p>
          <w:p w14:paraId="2107FCF5" w14:textId="4C307C4D" w:rsidR="00570AAD" w:rsidRPr="007B35BF" w:rsidRDefault="0049365D" w:rsidP="00E217B8">
            <w:pPr>
              <w:spacing w:line="320" w:lineRule="exact"/>
              <w:rPr>
                <w:rFonts w:ascii="ＭＳ 明朝" w:hAnsi="ＭＳ 明朝"/>
                <w:sz w:val="20"/>
                <w:szCs w:val="20"/>
              </w:rPr>
            </w:pPr>
            <w:r w:rsidRPr="007B35BF">
              <w:rPr>
                <w:rFonts w:ascii="ＭＳ 明朝" w:hAnsi="ＭＳ 明朝" w:hint="eastAsia"/>
                <w:sz w:val="20"/>
                <w:szCs w:val="20"/>
              </w:rPr>
              <w:t>・HP情報からの研修依頼されたケースも３件あり、講師を派遣して研修を実施した</w:t>
            </w:r>
            <w:r w:rsidR="00E217B8" w:rsidRPr="007B35BF">
              <w:rPr>
                <w:rFonts w:ascii="ＭＳ 明朝" w:hAnsi="ＭＳ 明朝" w:hint="eastAsia"/>
                <w:sz w:val="20"/>
                <w:szCs w:val="20"/>
              </w:rPr>
              <w:t>。</w:t>
            </w:r>
            <w:r w:rsidR="00570AAD" w:rsidRPr="007B35BF">
              <w:rPr>
                <w:rFonts w:ascii="ＭＳ 明朝" w:hAnsi="ＭＳ 明朝" w:hint="eastAsia"/>
                <w:sz w:val="20"/>
                <w:szCs w:val="20"/>
              </w:rPr>
              <w:t>（</w:t>
            </w:r>
            <w:r w:rsidR="002E19E6" w:rsidRPr="007B35BF">
              <w:rPr>
                <w:rFonts w:ascii="ＭＳ 明朝" w:hAnsi="ＭＳ 明朝" w:hint="eastAsia"/>
                <w:sz w:val="20"/>
                <w:szCs w:val="20"/>
              </w:rPr>
              <w:t>○</w:t>
            </w:r>
            <w:r w:rsidR="00570AAD" w:rsidRPr="007B35BF">
              <w:rPr>
                <w:rFonts w:ascii="ＭＳ 明朝" w:hAnsi="ＭＳ 明朝" w:hint="eastAsia"/>
                <w:sz w:val="20"/>
                <w:szCs w:val="20"/>
              </w:rPr>
              <w:t>）</w:t>
            </w:r>
          </w:p>
          <w:p w14:paraId="3442326A" w14:textId="05955190" w:rsidR="00B45DF7" w:rsidRPr="00527979" w:rsidRDefault="00570AAD" w:rsidP="00147AED">
            <w:pPr>
              <w:spacing w:line="320" w:lineRule="exact"/>
              <w:rPr>
                <w:rFonts w:ascii="ＭＳ 明朝" w:hAnsi="ＭＳ 明朝"/>
                <w:sz w:val="20"/>
                <w:szCs w:val="20"/>
              </w:rPr>
            </w:pPr>
            <w:r w:rsidRPr="007B35BF">
              <w:rPr>
                <w:rFonts w:ascii="ＭＳ 明朝" w:hAnsi="ＭＳ 明朝" w:hint="eastAsia"/>
                <w:sz w:val="20"/>
                <w:szCs w:val="20"/>
              </w:rPr>
              <w:t>・夏季休業中に本校にて地域支援講座を２回（２日間）実施し、</w:t>
            </w:r>
            <w:r w:rsidR="00232D17" w:rsidRPr="007B35BF">
              <w:rPr>
                <w:rFonts w:ascii="ＭＳ 明朝" w:hAnsi="ＭＳ 明朝" w:hint="eastAsia"/>
                <w:sz w:val="20"/>
                <w:szCs w:val="20"/>
              </w:rPr>
              <w:t>両日とも</w:t>
            </w:r>
            <w:r w:rsidRPr="007B35BF">
              <w:rPr>
                <w:rFonts w:ascii="ＭＳ 明朝" w:hAnsi="ＭＳ 明朝" w:hint="eastAsia"/>
                <w:sz w:val="20"/>
                <w:szCs w:val="20"/>
              </w:rPr>
              <w:t>地域の学校園</w:t>
            </w:r>
            <w:r w:rsidR="00232D17" w:rsidRPr="007B35BF">
              <w:rPr>
                <w:rFonts w:ascii="ＭＳ 明朝" w:hAnsi="ＭＳ 明朝" w:hint="eastAsia"/>
                <w:sz w:val="20"/>
                <w:szCs w:val="20"/>
              </w:rPr>
              <w:t>29校の教職員に参加いただき、</w:t>
            </w:r>
            <w:r w:rsidRPr="007B35BF">
              <w:rPr>
                <w:rFonts w:ascii="ＭＳ 明朝" w:hAnsi="ＭＳ 明朝" w:hint="eastAsia"/>
                <w:sz w:val="20"/>
                <w:szCs w:val="20"/>
              </w:rPr>
              <w:t>支援に関する研修</w:t>
            </w:r>
            <w:r w:rsidR="00232D17" w:rsidRPr="007B35BF">
              <w:rPr>
                <w:rFonts w:ascii="ＭＳ 明朝" w:hAnsi="ＭＳ 明朝" w:hint="eastAsia"/>
                <w:sz w:val="20"/>
                <w:szCs w:val="20"/>
              </w:rPr>
              <w:t>を行った</w:t>
            </w:r>
            <w:r w:rsidRPr="007B35BF">
              <w:rPr>
                <w:rFonts w:ascii="ＭＳ 明朝" w:hAnsi="ＭＳ 明朝" w:hint="eastAsia"/>
                <w:sz w:val="20"/>
                <w:szCs w:val="20"/>
              </w:rPr>
              <w:t>。また今年度は新たに情報交換会を実施し、</w:t>
            </w:r>
            <w:r w:rsidR="00E217B8" w:rsidRPr="007B35BF">
              <w:rPr>
                <w:rFonts w:ascii="ＭＳ 明朝" w:hAnsi="ＭＳ 明朝" w:hint="eastAsia"/>
                <w:sz w:val="20"/>
                <w:szCs w:val="20"/>
              </w:rPr>
              <w:t>地域内の学校園の教員と支援に関する情報交換をすることができた。（</w:t>
            </w:r>
            <w:r w:rsidRPr="007B35BF">
              <w:rPr>
                <w:rFonts w:ascii="ＭＳ 明朝" w:hAnsi="ＭＳ 明朝" w:hint="eastAsia"/>
                <w:sz w:val="20"/>
                <w:szCs w:val="20"/>
              </w:rPr>
              <w:t>◎</w:t>
            </w:r>
            <w:r w:rsidR="00E217B8" w:rsidRPr="007B35BF">
              <w:rPr>
                <w:rFonts w:ascii="ＭＳ 明朝" w:hAnsi="ＭＳ 明朝" w:hint="eastAsia"/>
                <w:sz w:val="20"/>
                <w:szCs w:val="20"/>
              </w:rPr>
              <w:t>）</w:t>
            </w:r>
          </w:p>
        </w:tc>
      </w:tr>
    </w:tbl>
    <w:p w14:paraId="71AE7E88" w14:textId="77777777" w:rsidR="00F37643" w:rsidRPr="00F37643" w:rsidRDefault="00F37643" w:rsidP="006206CE">
      <w:pPr>
        <w:spacing w:line="120" w:lineRule="exact"/>
      </w:pPr>
    </w:p>
    <w:sectPr w:rsidR="00F37643" w:rsidRPr="00F37643" w:rsidSect="00F02EE5">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4AC8" w14:textId="77777777" w:rsidR="00744173" w:rsidRDefault="00744173">
      <w:r>
        <w:separator/>
      </w:r>
    </w:p>
  </w:endnote>
  <w:endnote w:type="continuationSeparator" w:id="0">
    <w:p w14:paraId="07A255D1" w14:textId="77777777" w:rsidR="00744173" w:rsidRDefault="0074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8059" w14:textId="77777777" w:rsidR="00744173" w:rsidRDefault="00744173">
      <w:r>
        <w:separator/>
      </w:r>
    </w:p>
  </w:footnote>
  <w:footnote w:type="continuationSeparator" w:id="0">
    <w:p w14:paraId="4E9C1957" w14:textId="77777777" w:rsidR="00744173" w:rsidRDefault="0074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0AD4" w14:textId="7FD4000C" w:rsidR="006F39F1" w:rsidRDefault="006F39F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Segoe UI Symbol" w:eastAsia="ＭＳ ゴシック" w:hAnsi="Segoe UI Symbol" w:cs="Segoe UI Symbol" w:hint="eastAsia"/>
        <w:sz w:val="20"/>
        <w:szCs w:val="20"/>
      </w:rPr>
      <w:t>Ｓ</w:t>
    </w:r>
    <w:r>
      <w:rPr>
        <w:rFonts w:ascii="ＭＳ ゴシック" w:eastAsia="ＭＳ ゴシック" w:hAnsi="ＭＳ ゴシック" w:hint="eastAsia"/>
        <w:sz w:val="20"/>
        <w:szCs w:val="20"/>
      </w:rPr>
      <w:t>４２</w:t>
    </w:r>
  </w:p>
  <w:p w14:paraId="5FDD24AE" w14:textId="77777777" w:rsidR="006F39F1" w:rsidRDefault="006F39F1" w:rsidP="00225A63">
    <w:pPr>
      <w:spacing w:line="360" w:lineRule="exact"/>
      <w:ind w:rightChars="100" w:right="210"/>
      <w:jc w:val="right"/>
      <w:rPr>
        <w:rFonts w:ascii="ＭＳ ゴシック" w:eastAsia="ＭＳ ゴシック" w:hAnsi="ＭＳ ゴシック"/>
        <w:sz w:val="20"/>
        <w:szCs w:val="20"/>
      </w:rPr>
    </w:pPr>
  </w:p>
  <w:p w14:paraId="41D513DB" w14:textId="77777777" w:rsidR="006F39F1" w:rsidRPr="003A3356" w:rsidRDefault="006F39F1" w:rsidP="003A3356">
    <w:pPr>
      <w:spacing w:line="360" w:lineRule="exact"/>
      <w:ind w:rightChars="100" w:right="210"/>
      <w:jc w:val="right"/>
      <w:rPr>
        <w:rFonts w:ascii="ＭＳ 明朝" w:hAnsi="ＭＳ 明朝"/>
        <w:b/>
        <w:sz w:val="24"/>
      </w:rPr>
    </w:pPr>
    <w:r>
      <w:rPr>
        <w:rFonts w:ascii="ＭＳ 明朝" w:hAnsi="ＭＳ 明朝" w:hint="eastAsia"/>
        <w:b/>
        <w:sz w:val="24"/>
      </w:rPr>
      <w:t>府立東住吉支援</w:t>
    </w:r>
    <w:r w:rsidRPr="00045480">
      <w:rPr>
        <w:rFonts w:ascii="ＭＳ 明朝" w:hAnsi="ＭＳ 明朝" w:hint="eastAsia"/>
        <w:b/>
        <w:sz w:val="24"/>
      </w:rPr>
      <w:t>学校</w:t>
    </w:r>
    <w:r>
      <w:rPr>
        <w:rFonts w:ascii="ＭＳ 明朝" w:hAnsi="ＭＳ 明朝" w:hint="eastAsia"/>
        <w:b/>
        <w:sz w:val="24"/>
      </w:rPr>
      <w:t>（知的障がい教育部門）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155683"/>
    <w:multiLevelType w:val="hybridMultilevel"/>
    <w:tmpl w:val="815ADFFE"/>
    <w:lvl w:ilvl="0" w:tplc="B2E0C216">
      <w:start w:val="2"/>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A77B8"/>
    <w:multiLevelType w:val="hybridMultilevel"/>
    <w:tmpl w:val="3252D34C"/>
    <w:lvl w:ilvl="0" w:tplc="1EDC33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9E595C"/>
    <w:multiLevelType w:val="hybridMultilevel"/>
    <w:tmpl w:val="137CF444"/>
    <w:lvl w:ilvl="0" w:tplc="392A81EE">
      <w:start w:val="1"/>
      <w:numFmt w:val="decimalFullWidth"/>
      <w:lvlText w:val="%1．"/>
      <w:lvlJc w:val="left"/>
      <w:pPr>
        <w:ind w:left="360" w:hanging="360"/>
      </w:pPr>
      <w:rPr>
        <w:rFonts w:hint="default"/>
      </w:rPr>
    </w:lvl>
    <w:lvl w:ilvl="1" w:tplc="75E8C8A6">
      <w:start w:val="1"/>
      <w:numFmt w:val="irohaFullWidth"/>
      <w:lvlText w:val="%2．"/>
      <w:lvlJc w:val="left"/>
      <w:pPr>
        <w:ind w:left="780" w:hanging="360"/>
      </w:pPr>
      <w:rPr>
        <w:rFonts w:hint="default"/>
      </w:rPr>
    </w:lvl>
    <w:lvl w:ilvl="2" w:tplc="69B84E2C">
      <w:start w:val="1"/>
      <w:numFmt w:val="decimalFullWidth"/>
      <w:lvlText w:val="（%3）"/>
      <w:lvlJc w:val="left"/>
      <w:pPr>
        <w:ind w:left="1560" w:hanging="720"/>
      </w:pPr>
      <w:rPr>
        <w:rFonts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6149A4"/>
    <w:multiLevelType w:val="hybridMultilevel"/>
    <w:tmpl w:val="B7E8BD7C"/>
    <w:lvl w:ilvl="0" w:tplc="E108A84A">
      <w:start w:val="1"/>
      <w:numFmt w:val="decimalFullWidth"/>
      <w:lvlText w:val="%1．"/>
      <w:lvlJc w:val="left"/>
      <w:pPr>
        <w:ind w:left="472" w:hanging="45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88795D"/>
    <w:multiLevelType w:val="hybridMultilevel"/>
    <w:tmpl w:val="FF88BDEE"/>
    <w:lvl w:ilvl="0" w:tplc="BAB690E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7"/>
  </w:num>
  <w:num w:numId="4">
    <w:abstractNumId w:val="4"/>
  </w:num>
  <w:num w:numId="5">
    <w:abstractNumId w:val="15"/>
  </w:num>
  <w:num w:numId="6">
    <w:abstractNumId w:val="20"/>
  </w:num>
  <w:num w:numId="7">
    <w:abstractNumId w:val="18"/>
  </w:num>
  <w:num w:numId="8">
    <w:abstractNumId w:val="7"/>
  </w:num>
  <w:num w:numId="9">
    <w:abstractNumId w:val="19"/>
  </w:num>
  <w:num w:numId="10">
    <w:abstractNumId w:val="2"/>
  </w:num>
  <w:num w:numId="11">
    <w:abstractNumId w:val="6"/>
  </w:num>
  <w:num w:numId="12">
    <w:abstractNumId w:val="16"/>
  </w:num>
  <w:num w:numId="13">
    <w:abstractNumId w:val="13"/>
  </w:num>
  <w:num w:numId="14">
    <w:abstractNumId w:val="8"/>
  </w:num>
  <w:num w:numId="15">
    <w:abstractNumId w:val="10"/>
  </w:num>
  <w:num w:numId="16">
    <w:abstractNumId w:val="0"/>
  </w:num>
  <w:num w:numId="17">
    <w:abstractNumId w:val="11"/>
  </w:num>
  <w:num w:numId="18">
    <w:abstractNumId w:val="9"/>
  </w:num>
  <w:num w:numId="19">
    <w:abstractNumId w:val="1"/>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48"/>
    <w:rsid w:val="00002D67"/>
    <w:rsid w:val="00006836"/>
    <w:rsid w:val="00013C0C"/>
    <w:rsid w:val="00014126"/>
    <w:rsid w:val="00014961"/>
    <w:rsid w:val="000156EF"/>
    <w:rsid w:val="0002026F"/>
    <w:rsid w:val="000204A4"/>
    <w:rsid w:val="00022C3C"/>
    <w:rsid w:val="000264A9"/>
    <w:rsid w:val="00031A86"/>
    <w:rsid w:val="000354D4"/>
    <w:rsid w:val="00044090"/>
    <w:rsid w:val="00045480"/>
    <w:rsid w:val="000524AE"/>
    <w:rsid w:val="00061D45"/>
    <w:rsid w:val="000724B0"/>
    <w:rsid w:val="000753D4"/>
    <w:rsid w:val="00091587"/>
    <w:rsid w:val="0009350F"/>
    <w:rsid w:val="0009658C"/>
    <w:rsid w:val="000967CE"/>
    <w:rsid w:val="000A1835"/>
    <w:rsid w:val="000A1890"/>
    <w:rsid w:val="000A2E16"/>
    <w:rsid w:val="000B0C54"/>
    <w:rsid w:val="000B2CD6"/>
    <w:rsid w:val="000B395F"/>
    <w:rsid w:val="000B4BF2"/>
    <w:rsid w:val="000B7F10"/>
    <w:rsid w:val="000C0CDB"/>
    <w:rsid w:val="000C3443"/>
    <w:rsid w:val="000C7423"/>
    <w:rsid w:val="000D1B70"/>
    <w:rsid w:val="000D446E"/>
    <w:rsid w:val="000D4C8A"/>
    <w:rsid w:val="000D7707"/>
    <w:rsid w:val="000D7C02"/>
    <w:rsid w:val="000E1F4D"/>
    <w:rsid w:val="000E5470"/>
    <w:rsid w:val="000E6B9D"/>
    <w:rsid w:val="000F7917"/>
    <w:rsid w:val="000F7B2E"/>
    <w:rsid w:val="00100533"/>
    <w:rsid w:val="00100CC5"/>
    <w:rsid w:val="00103546"/>
    <w:rsid w:val="00105469"/>
    <w:rsid w:val="00110009"/>
    <w:rsid w:val="001104AE"/>
    <w:rsid w:val="001112AC"/>
    <w:rsid w:val="00112A5C"/>
    <w:rsid w:val="00113AB8"/>
    <w:rsid w:val="0012096F"/>
    <w:rsid w:val="001218A7"/>
    <w:rsid w:val="00127BB5"/>
    <w:rsid w:val="00132D6F"/>
    <w:rsid w:val="00133C8E"/>
    <w:rsid w:val="00134824"/>
    <w:rsid w:val="00135CE9"/>
    <w:rsid w:val="00137359"/>
    <w:rsid w:val="0014173B"/>
    <w:rsid w:val="00145D50"/>
    <w:rsid w:val="00147AED"/>
    <w:rsid w:val="00156F40"/>
    <w:rsid w:val="00157860"/>
    <w:rsid w:val="00174E0F"/>
    <w:rsid w:val="0018261A"/>
    <w:rsid w:val="00184B1B"/>
    <w:rsid w:val="00186289"/>
    <w:rsid w:val="001876DB"/>
    <w:rsid w:val="00191571"/>
    <w:rsid w:val="00192419"/>
    <w:rsid w:val="00193569"/>
    <w:rsid w:val="00195DCF"/>
    <w:rsid w:val="001A4539"/>
    <w:rsid w:val="001A5377"/>
    <w:rsid w:val="001B38EB"/>
    <w:rsid w:val="001B6398"/>
    <w:rsid w:val="001C0509"/>
    <w:rsid w:val="001C315F"/>
    <w:rsid w:val="001C5851"/>
    <w:rsid w:val="001C6B84"/>
    <w:rsid w:val="001C7FE4"/>
    <w:rsid w:val="001D11C6"/>
    <w:rsid w:val="001D401B"/>
    <w:rsid w:val="001D44D9"/>
    <w:rsid w:val="001D5135"/>
    <w:rsid w:val="001E09C4"/>
    <w:rsid w:val="001E22E7"/>
    <w:rsid w:val="001E36BB"/>
    <w:rsid w:val="001E4FDA"/>
    <w:rsid w:val="001F359F"/>
    <w:rsid w:val="001F472F"/>
    <w:rsid w:val="00201A51"/>
    <w:rsid w:val="00201C86"/>
    <w:rsid w:val="002034A6"/>
    <w:rsid w:val="0021285A"/>
    <w:rsid w:val="0022073E"/>
    <w:rsid w:val="00220AE7"/>
    <w:rsid w:val="00220C80"/>
    <w:rsid w:val="00220E6E"/>
    <w:rsid w:val="00221AA2"/>
    <w:rsid w:val="00221EBF"/>
    <w:rsid w:val="00224400"/>
    <w:rsid w:val="00224AB0"/>
    <w:rsid w:val="00225A63"/>
    <w:rsid w:val="00225C70"/>
    <w:rsid w:val="00225FB6"/>
    <w:rsid w:val="00230487"/>
    <w:rsid w:val="00232D17"/>
    <w:rsid w:val="00235785"/>
    <w:rsid w:val="00235B86"/>
    <w:rsid w:val="0024006D"/>
    <w:rsid w:val="002439A4"/>
    <w:rsid w:val="00246738"/>
    <w:rsid w:val="00246C7B"/>
    <w:rsid w:val="002479D4"/>
    <w:rsid w:val="00252271"/>
    <w:rsid w:val="00256C90"/>
    <w:rsid w:val="00262794"/>
    <w:rsid w:val="00267D3C"/>
    <w:rsid w:val="00271252"/>
    <w:rsid w:val="0027129F"/>
    <w:rsid w:val="00274864"/>
    <w:rsid w:val="00276000"/>
    <w:rsid w:val="00277476"/>
    <w:rsid w:val="00277761"/>
    <w:rsid w:val="00284540"/>
    <w:rsid w:val="00295EB2"/>
    <w:rsid w:val="0029712A"/>
    <w:rsid w:val="002A0AA7"/>
    <w:rsid w:val="002A148E"/>
    <w:rsid w:val="002A5F31"/>
    <w:rsid w:val="002A766F"/>
    <w:rsid w:val="002B0BC8"/>
    <w:rsid w:val="002B1D06"/>
    <w:rsid w:val="002B3BE1"/>
    <w:rsid w:val="002B690B"/>
    <w:rsid w:val="002C40DD"/>
    <w:rsid w:val="002C423D"/>
    <w:rsid w:val="002D2980"/>
    <w:rsid w:val="002D6A02"/>
    <w:rsid w:val="002E19E6"/>
    <w:rsid w:val="002E1A54"/>
    <w:rsid w:val="002E4E1A"/>
    <w:rsid w:val="002F608A"/>
    <w:rsid w:val="002F62DD"/>
    <w:rsid w:val="002F6E1B"/>
    <w:rsid w:val="00301498"/>
    <w:rsid w:val="00301B59"/>
    <w:rsid w:val="003029E3"/>
    <w:rsid w:val="00302EB2"/>
    <w:rsid w:val="0030555A"/>
    <w:rsid w:val="00305D0E"/>
    <w:rsid w:val="00310645"/>
    <w:rsid w:val="0031492C"/>
    <w:rsid w:val="00324B67"/>
    <w:rsid w:val="00324ED2"/>
    <w:rsid w:val="00330AFE"/>
    <w:rsid w:val="00331CAB"/>
    <w:rsid w:val="00334F83"/>
    <w:rsid w:val="00336089"/>
    <w:rsid w:val="00341BCF"/>
    <w:rsid w:val="00342451"/>
    <w:rsid w:val="003538F6"/>
    <w:rsid w:val="00354F10"/>
    <w:rsid w:val="003551CD"/>
    <w:rsid w:val="003566DB"/>
    <w:rsid w:val="00361497"/>
    <w:rsid w:val="0036174C"/>
    <w:rsid w:val="00364F35"/>
    <w:rsid w:val="003730D3"/>
    <w:rsid w:val="003735A3"/>
    <w:rsid w:val="0037367C"/>
    <w:rsid w:val="0037506F"/>
    <w:rsid w:val="00384C02"/>
    <w:rsid w:val="00386133"/>
    <w:rsid w:val="00387D41"/>
    <w:rsid w:val="003A2BB3"/>
    <w:rsid w:val="003A3356"/>
    <w:rsid w:val="003A62E8"/>
    <w:rsid w:val="003A7105"/>
    <w:rsid w:val="003A71CB"/>
    <w:rsid w:val="003B1BAA"/>
    <w:rsid w:val="003B2C4F"/>
    <w:rsid w:val="003C11DB"/>
    <w:rsid w:val="003C503E"/>
    <w:rsid w:val="003D288C"/>
    <w:rsid w:val="003D2C9D"/>
    <w:rsid w:val="003D5F6D"/>
    <w:rsid w:val="003D71A7"/>
    <w:rsid w:val="003D7473"/>
    <w:rsid w:val="003E244E"/>
    <w:rsid w:val="003E34FD"/>
    <w:rsid w:val="003E55A0"/>
    <w:rsid w:val="00400648"/>
    <w:rsid w:val="00407905"/>
    <w:rsid w:val="00414618"/>
    <w:rsid w:val="004149BB"/>
    <w:rsid w:val="00416A59"/>
    <w:rsid w:val="004243CF"/>
    <w:rsid w:val="004245A1"/>
    <w:rsid w:val="00424CC4"/>
    <w:rsid w:val="00427E0B"/>
    <w:rsid w:val="004312EE"/>
    <w:rsid w:val="004368AD"/>
    <w:rsid w:val="00436BBA"/>
    <w:rsid w:val="00441743"/>
    <w:rsid w:val="00445E74"/>
    <w:rsid w:val="00454AF4"/>
    <w:rsid w:val="004552E5"/>
    <w:rsid w:val="00460710"/>
    <w:rsid w:val="00460F8E"/>
    <w:rsid w:val="004632FA"/>
    <w:rsid w:val="00465B85"/>
    <w:rsid w:val="00467C11"/>
    <w:rsid w:val="004739EF"/>
    <w:rsid w:val="0048087F"/>
    <w:rsid w:val="00480EB4"/>
    <w:rsid w:val="00492048"/>
    <w:rsid w:val="004930C6"/>
    <w:rsid w:val="0049365D"/>
    <w:rsid w:val="00493A6A"/>
    <w:rsid w:val="004949CC"/>
    <w:rsid w:val="00497ABE"/>
    <w:rsid w:val="004A0B3D"/>
    <w:rsid w:val="004A1605"/>
    <w:rsid w:val="004A1A21"/>
    <w:rsid w:val="004A7442"/>
    <w:rsid w:val="004A7940"/>
    <w:rsid w:val="004B30AC"/>
    <w:rsid w:val="004B6D97"/>
    <w:rsid w:val="004C0F4D"/>
    <w:rsid w:val="004C1B92"/>
    <w:rsid w:val="004C2F46"/>
    <w:rsid w:val="004C5A47"/>
    <w:rsid w:val="004C6D4A"/>
    <w:rsid w:val="004D1BCF"/>
    <w:rsid w:val="004D28A8"/>
    <w:rsid w:val="004D6BFF"/>
    <w:rsid w:val="004D6E24"/>
    <w:rsid w:val="004D70F9"/>
    <w:rsid w:val="004E08FB"/>
    <w:rsid w:val="004E4D5E"/>
    <w:rsid w:val="004E5BB6"/>
    <w:rsid w:val="004E7DFF"/>
    <w:rsid w:val="004F2B87"/>
    <w:rsid w:val="004F3627"/>
    <w:rsid w:val="00500AF9"/>
    <w:rsid w:val="005010E9"/>
    <w:rsid w:val="0050153F"/>
    <w:rsid w:val="00501955"/>
    <w:rsid w:val="00502EF2"/>
    <w:rsid w:val="0050753A"/>
    <w:rsid w:val="0051706C"/>
    <w:rsid w:val="0052580C"/>
    <w:rsid w:val="005261C4"/>
    <w:rsid w:val="00526530"/>
    <w:rsid w:val="00527979"/>
    <w:rsid w:val="005338F1"/>
    <w:rsid w:val="005443CD"/>
    <w:rsid w:val="0054712D"/>
    <w:rsid w:val="00565B55"/>
    <w:rsid w:val="00570AAD"/>
    <w:rsid w:val="00575298"/>
    <w:rsid w:val="00577CE0"/>
    <w:rsid w:val="00577DE4"/>
    <w:rsid w:val="00581B6D"/>
    <w:rsid w:val="00584510"/>
    <w:rsid w:val="005846E8"/>
    <w:rsid w:val="00585D6A"/>
    <w:rsid w:val="00586254"/>
    <w:rsid w:val="005875B4"/>
    <w:rsid w:val="0059472B"/>
    <w:rsid w:val="00597E7D"/>
    <w:rsid w:val="00597FBA"/>
    <w:rsid w:val="005A2C72"/>
    <w:rsid w:val="005A67D0"/>
    <w:rsid w:val="005B0FAD"/>
    <w:rsid w:val="005B66F8"/>
    <w:rsid w:val="005C115A"/>
    <w:rsid w:val="005C2C84"/>
    <w:rsid w:val="005D38C2"/>
    <w:rsid w:val="005D41A3"/>
    <w:rsid w:val="005D4426"/>
    <w:rsid w:val="005E1C2C"/>
    <w:rsid w:val="005E218B"/>
    <w:rsid w:val="005E3C2A"/>
    <w:rsid w:val="005E535C"/>
    <w:rsid w:val="005F2C9F"/>
    <w:rsid w:val="00606705"/>
    <w:rsid w:val="00607A8F"/>
    <w:rsid w:val="0061051D"/>
    <w:rsid w:val="00611B70"/>
    <w:rsid w:val="006206CE"/>
    <w:rsid w:val="00624A4E"/>
    <w:rsid w:val="00624A86"/>
    <w:rsid w:val="00626AE2"/>
    <w:rsid w:val="0062753D"/>
    <w:rsid w:val="00630EC1"/>
    <w:rsid w:val="00631815"/>
    <w:rsid w:val="00632BE9"/>
    <w:rsid w:val="00634F9A"/>
    <w:rsid w:val="00637161"/>
    <w:rsid w:val="00644AE0"/>
    <w:rsid w:val="00645BCF"/>
    <w:rsid w:val="00646093"/>
    <w:rsid w:val="00646A54"/>
    <w:rsid w:val="00647631"/>
    <w:rsid w:val="006478E9"/>
    <w:rsid w:val="0065302E"/>
    <w:rsid w:val="006567B2"/>
    <w:rsid w:val="00656B78"/>
    <w:rsid w:val="00662C16"/>
    <w:rsid w:val="00663113"/>
    <w:rsid w:val="006632F1"/>
    <w:rsid w:val="006662CC"/>
    <w:rsid w:val="00670403"/>
    <w:rsid w:val="00672293"/>
    <w:rsid w:val="00674366"/>
    <w:rsid w:val="00676FB9"/>
    <w:rsid w:val="00690062"/>
    <w:rsid w:val="00692FB7"/>
    <w:rsid w:val="006971F3"/>
    <w:rsid w:val="006A1C2A"/>
    <w:rsid w:val="006B4E60"/>
    <w:rsid w:val="006B5B51"/>
    <w:rsid w:val="006C220F"/>
    <w:rsid w:val="006C286D"/>
    <w:rsid w:val="006C5797"/>
    <w:rsid w:val="006C7FE8"/>
    <w:rsid w:val="006D0B3A"/>
    <w:rsid w:val="006D1E31"/>
    <w:rsid w:val="006D294D"/>
    <w:rsid w:val="006D4F17"/>
    <w:rsid w:val="006D54AE"/>
    <w:rsid w:val="006D5A31"/>
    <w:rsid w:val="006E37F5"/>
    <w:rsid w:val="006F39F1"/>
    <w:rsid w:val="006F4599"/>
    <w:rsid w:val="00701AD6"/>
    <w:rsid w:val="00703386"/>
    <w:rsid w:val="0071748A"/>
    <w:rsid w:val="00717D96"/>
    <w:rsid w:val="0072763C"/>
    <w:rsid w:val="00727B59"/>
    <w:rsid w:val="00735E63"/>
    <w:rsid w:val="0074030D"/>
    <w:rsid w:val="0074118C"/>
    <w:rsid w:val="00744173"/>
    <w:rsid w:val="007520A2"/>
    <w:rsid w:val="007541E8"/>
    <w:rsid w:val="0075612D"/>
    <w:rsid w:val="007571EE"/>
    <w:rsid w:val="007578CC"/>
    <w:rsid w:val="007606A0"/>
    <w:rsid w:val="00761E95"/>
    <w:rsid w:val="00773708"/>
    <w:rsid w:val="00775D41"/>
    <w:rsid w:val="00775EE3"/>
    <w:rsid w:val="007765E0"/>
    <w:rsid w:val="00781F22"/>
    <w:rsid w:val="00783433"/>
    <w:rsid w:val="00783F02"/>
    <w:rsid w:val="00786F0E"/>
    <w:rsid w:val="00790EB0"/>
    <w:rsid w:val="007922A7"/>
    <w:rsid w:val="00792B44"/>
    <w:rsid w:val="00795C88"/>
    <w:rsid w:val="00796024"/>
    <w:rsid w:val="007979E1"/>
    <w:rsid w:val="007A3E54"/>
    <w:rsid w:val="007A47FF"/>
    <w:rsid w:val="007A69E8"/>
    <w:rsid w:val="007B1DB6"/>
    <w:rsid w:val="007B35BF"/>
    <w:rsid w:val="007B467A"/>
    <w:rsid w:val="007B776E"/>
    <w:rsid w:val="007C63C6"/>
    <w:rsid w:val="007D2295"/>
    <w:rsid w:val="007D266D"/>
    <w:rsid w:val="007D4355"/>
    <w:rsid w:val="007D6241"/>
    <w:rsid w:val="007D7F12"/>
    <w:rsid w:val="007E3741"/>
    <w:rsid w:val="007F4C68"/>
    <w:rsid w:val="007F5A7B"/>
    <w:rsid w:val="007F7499"/>
    <w:rsid w:val="008101A4"/>
    <w:rsid w:val="008143C1"/>
    <w:rsid w:val="00814BAC"/>
    <w:rsid w:val="00826A4A"/>
    <w:rsid w:val="00827C74"/>
    <w:rsid w:val="008333AC"/>
    <w:rsid w:val="008455F4"/>
    <w:rsid w:val="00853545"/>
    <w:rsid w:val="008563E0"/>
    <w:rsid w:val="008649F6"/>
    <w:rsid w:val="00866790"/>
    <w:rsid w:val="0086696C"/>
    <w:rsid w:val="008678F7"/>
    <w:rsid w:val="0087170D"/>
    <w:rsid w:val="008741C2"/>
    <w:rsid w:val="00874726"/>
    <w:rsid w:val="00881593"/>
    <w:rsid w:val="00882F2F"/>
    <w:rsid w:val="00885FB9"/>
    <w:rsid w:val="0088627B"/>
    <w:rsid w:val="008912ED"/>
    <w:rsid w:val="00893642"/>
    <w:rsid w:val="0089387E"/>
    <w:rsid w:val="00897939"/>
    <w:rsid w:val="008A315D"/>
    <w:rsid w:val="008A5D1C"/>
    <w:rsid w:val="008A63F1"/>
    <w:rsid w:val="008B091B"/>
    <w:rsid w:val="008B2034"/>
    <w:rsid w:val="008B31AC"/>
    <w:rsid w:val="008B4749"/>
    <w:rsid w:val="008C533F"/>
    <w:rsid w:val="008C6685"/>
    <w:rsid w:val="008D3E85"/>
    <w:rsid w:val="008D3FD0"/>
    <w:rsid w:val="008E00A4"/>
    <w:rsid w:val="008E1182"/>
    <w:rsid w:val="008E5866"/>
    <w:rsid w:val="008E62B7"/>
    <w:rsid w:val="008E71FC"/>
    <w:rsid w:val="008F317E"/>
    <w:rsid w:val="00900C39"/>
    <w:rsid w:val="0090707D"/>
    <w:rsid w:val="009204C5"/>
    <w:rsid w:val="00927672"/>
    <w:rsid w:val="00940117"/>
    <w:rsid w:val="009470D0"/>
    <w:rsid w:val="00947184"/>
    <w:rsid w:val="00947C4F"/>
    <w:rsid w:val="00953790"/>
    <w:rsid w:val="0096251E"/>
    <w:rsid w:val="0096649A"/>
    <w:rsid w:val="00971A46"/>
    <w:rsid w:val="009817F2"/>
    <w:rsid w:val="009831A0"/>
    <w:rsid w:val="009835B8"/>
    <w:rsid w:val="009863BB"/>
    <w:rsid w:val="009870A5"/>
    <w:rsid w:val="009919BC"/>
    <w:rsid w:val="0099598F"/>
    <w:rsid w:val="009A0430"/>
    <w:rsid w:val="009A06B1"/>
    <w:rsid w:val="009B10CF"/>
    <w:rsid w:val="009B1C3D"/>
    <w:rsid w:val="009B365C"/>
    <w:rsid w:val="009B4DEB"/>
    <w:rsid w:val="009B5AD2"/>
    <w:rsid w:val="009D31EC"/>
    <w:rsid w:val="009D38D7"/>
    <w:rsid w:val="009D6553"/>
    <w:rsid w:val="009E6251"/>
    <w:rsid w:val="00A00D59"/>
    <w:rsid w:val="00A01D73"/>
    <w:rsid w:val="00A03342"/>
    <w:rsid w:val="00A0654C"/>
    <w:rsid w:val="00A07A63"/>
    <w:rsid w:val="00A12A53"/>
    <w:rsid w:val="00A163D5"/>
    <w:rsid w:val="00A16862"/>
    <w:rsid w:val="00A16E26"/>
    <w:rsid w:val="00A204E1"/>
    <w:rsid w:val="00A225C1"/>
    <w:rsid w:val="00A2682C"/>
    <w:rsid w:val="00A27746"/>
    <w:rsid w:val="00A306A5"/>
    <w:rsid w:val="00A31D59"/>
    <w:rsid w:val="00A37049"/>
    <w:rsid w:val="00A47ADC"/>
    <w:rsid w:val="00A653FF"/>
    <w:rsid w:val="00A81BA8"/>
    <w:rsid w:val="00A837AC"/>
    <w:rsid w:val="00A87AEC"/>
    <w:rsid w:val="00A90FCE"/>
    <w:rsid w:val="00A920A8"/>
    <w:rsid w:val="00A9400C"/>
    <w:rsid w:val="00A95B7E"/>
    <w:rsid w:val="00AA3B24"/>
    <w:rsid w:val="00AA4BF8"/>
    <w:rsid w:val="00AA540D"/>
    <w:rsid w:val="00AA7E0B"/>
    <w:rsid w:val="00AB00E6"/>
    <w:rsid w:val="00AB0E8B"/>
    <w:rsid w:val="00AB2E00"/>
    <w:rsid w:val="00AC3438"/>
    <w:rsid w:val="00AC3902"/>
    <w:rsid w:val="00AD123A"/>
    <w:rsid w:val="00AD3212"/>
    <w:rsid w:val="00AD64C2"/>
    <w:rsid w:val="00AD6CC7"/>
    <w:rsid w:val="00AE0DFA"/>
    <w:rsid w:val="00AE2843"/>
    <w:rsid w:val="00AE5E7B"/>
    <w:rsid w:val="00AF7084"/>
    <w:rsid w:val="00B00840"/>
    <w:rsid w:val="00B008B1"/>
    <w:rsid w:val="00B0313F"/>
    <w:rsid w:val="00B05652"/>
    <w:rsid w:val="00B063A9"/>
    <w:rsid w:val="00B131DD"/>
    <w:rsid w:val="00B20620"/>
    <w:rsid w:val="00B235BE"/>
    <w:rsid w:val="00B24BA4"/>
    <w:rsid w:val="00B25096"/>
    <w:rsid w:val="00B27B3C"/>
    <w:rsid w:val="00B3243C"/>
    <w:rsid w:val="00B339B3"/>
    <w:rsid w:val="00B34710"/>
    <w:rsid w:val="00B350E4"/>
    <w:rsid w:val="00B42334"/>
    <w:rsid w:val="00B42CBA"/>
    <w:rsid w:val="00B43DB1"/>
    <w:rsid w:val="00B44397"/>
    <w:rsid w:val="00B44B20"/>
    <w:rsid w:val="00B45DF7"/>
    <w:rsid w:val="00B466D8"/>
    <w:rsid w:val="00B52BB6"/>
    <w:rsid w:val="00B61DF8"/>
    <w:rsid w:val="00B6294D"/>
    <w:rsid w:val="00B66ED2"/>
    <w:rsid w:val="00B67EA5"/>
    <w:rsid w:val="00B7090D"/>
    <w:rsid w:val="00B75528"/>
    <w:rsid w:val="00B8044F"/>
    <w:rsid w:val="00B814A7"/>
    <w:rsid w:val="00B850FE"/>
    <w:rsid w:val="00B854CE"/>
    <w:rsid w:val="00B86825"/>
    <w:rsid w:val="00B90CDA"/>
    <w:rsid w:val="00B94DEA"/>
    <w:rsid w:val="00BA3519"/>
    <w:rsid w:val="00BB1121"/>
    <w:rsid w:val="00BB5396"/>
    <w:rsid w:val="00BC10F6"/>
    <w:rsid w:val="00BC40F4"/>
    <w:rsid w:val="00BC55F6"/>
    <w:rsid w:val="00BC6D0A"/>
    <w:rsid w:val="00BD5387"/>
    <w:rsid w:val="00BD6470"/>
    <w:rsid w:val="00BD69B1"/>
    <w:rsid w:val="00BE07D7"/>
    <w:rsid w:val="00BE1991"/>
    <w:rsid w:val="00BE203D"/>
    <w:rsid w:val="00BE47DD"/>
    <w:rsid w:val="00BE49F0"/>
    <w:rsid w:val="00BE62AE"/>
    <w:rsid w:val="00BE7781"/>
    <w:rsid w:val="00BF3A51"/>
    <w:rsid w:val="00BF432C"/>
    <w:rsid w:val="00BF4A9C"/>
    <w:rsid w:val="00C0026F"/>
    <w:rsid w:val="00C00350"/>
    <w:rsid w:val="00C02630"/>
    <w:rsid w:val="00C03CE3"/>
    <w:rsid w:val="00C0740C"/>
    <w:rsid w:val="00C158A6"/>
    <w:rsid w:val="00C17F2E"/>
    <w:rsid w:val="00C21CE4"/>
    <w:rsid w:val="00C27954"/>
    <w:rsid w:val="00C33FF4"/>
    <w:rsid w:val="00C37416"/>
    <w:rsid w:val="00C43728"/>
    <w:rsid w:val="00C4635D"/>
    <w:rsid w:val="00C54F82"/>
    <w:rsid w:val="00C70B74"/>
    <w:rsid w:val="00C81CD5"/>
    <w:rsid w:val="00C87770"/>
    <w:rsid w:val="00C92CF2"/>
    <w:rsid w:val="00C93632"/>
    <w:rsid w:val="00C97C29"/>
    <w:rsid w:val="00CA70DE"/>
    <w:rsid w:val="00CB2D93"/>
    <w:rsid w:val="00CB4680"/>
    <w:rsid w:val="00CB4BC6"/>
    <w:rsid w:val="00CB5D88"/>
    <w:rsid w:val="00CB5DEC"/>
    <w:rsid w:val="00CC03B1"/>
    <w:rsid w:val="00CC19D9"/>
    <w:rsid w:val="00CD3940"/>
    <w:rsid w:val="00CD4A9E"/>
    <w:rsid w:val="00CE2D05"/>
    <w:rsid w:val="00CE2D37"/>
    <w:rsid w:val="00CE323E"/>
    <w:rsid w:val="00CE4211"/>
    <w:rsid w:val="00CE5ADB"/>
    <w:rsid w:val="00CE6CBD"/>
    <w:rsid w:val="00CF0218"/>
    <w:rsid w:val="00CF1922"/>
    <w:rsid w:val="00CF2FD9"/>
    <w:rsid w:val="00CF33FF"/>
    <w:rsid w:val="00CF585D"/>
    <w:rsid w:val="00D0467C"/>
    <w:rsid w:val="00D07609"/>
    <w:rsid w:val="00D07F2D"/>
    <w:rsid w:val="00D1608B"/>
    <w:rsid w:val="00D2257E"/>
    <w:rsid w:val="00D23660"/>
    <w:rsid w:val="00D37257"/>
    <w:rsid w:val="00D41C37"/>
    <w:rsid w:val="00D423C1"/>
    <w:rsid w:val="00D4370F"/>
    <w:rsid w:val="00D44B10"/>
    <w:rsid w:val="00D57826"/>
    <w:rsid w:val="00D61AAA"/>
    <w:rsid w:val="00D62464"/>
    <w:rsid w:val="00D70B09"/>
    <w:rsid w:val="00D726CB"/>
    <w:rsid w:val="00D77C73"/>
    <w:rsid w:val="00D8247A"/>
    <w:rsid w:val="00D8293A"/>
    <w:rsid w:val="00D84CC8"/>
    <w:rsid w:val="00D921B7"/>
    <w:rsid w:val="00D926BB"/>
    <w:rsid w:val="00DA13D1"/>
    <w:rsid w:val="00DA34D6"/>
    <w:rsid w:val="00DB1858"/>
    <w:rsid w:val="00DB3D1A"/>
    <w:rsid w:val="00DC2FCD"/>
    <w:rsid w:val="00DC79BD"/>
    <w:rsid w:val="00DE27FC"/>
    <w:rsid w:val="00DE626E"/>
    <w:rsid w:val="00DE64EF"/>
    <w:rsid w:val="00DE744C"/>
    <w:rsid w:val="00DF339B"/>
    <w:rsid w:val="00DF3B21"/>
    <w:rsid w:val="00DF49F3"/>
    <w:rsid w:val="00DF5E5D"/>
    <w:rsid w:val="00E0174A"/>
    <w:rsid w:val="00E05623"/>
    <w:rsid w:val="00E15291"/>
    <w:rsid w:val="00E1683E"/>
    <w:rsid w:val="00E2104D"/>
    <w:rsid w:val="00E217B8"/>
    <w:rsid w:val="00E22293"/>
    <w:rsid w:val="00E231D8"/>
    <w:rsid w:val="00E331F1"/>
    <w:rsid w:val="00E34C87"/>
    <w:rsid w:val="00E40BF8"/>
    <w:rsid w:val="00E448A7"/>
    <w:rsid w:val="00E50B6C"/>
    <w:rsid w:val="00E53EE3"/>
    <w:rsid w:val="00E56A95"/>
    <w:rsid w:val="00E600AD"/>
    <w:rsid w:val="00E654B8"/>
    <w:rsid w:val="00E67370"/>
    <w:rsid w:val="00E72813"/>
    <w:rsid w:val="00E735BB"/>
    <w:rsid w:val="00E73DA5"/>
    <w:rsid w:val="00E77264"/>
    <w:rsid w:val="00E81579"/>
    <w:rsid w:val="00E81F86"/>
    <w:rsid w:val="00E82DB0"/>
    <w:rsid w:val="00E83D5E"/>
    <w:rsid w:val="00E86CAC"/>
    <w:rsid w:val="00E87E7A"/>
    <w:rsid w:val="00E92928"/>
    <w:rsid w:val="00E9436B"/>
    <w:rsid w:val="00EA05FD"/>
    <w:rsid w:val="00EA2B01"/>
    <w:rsid w:val="00EA5C58"/>
    <w:rsid w:val="00EA6BCB"/>
    <w:rsid w:val="00EB3DB7"/>
    <w:rsid w:val="00EB4A00"/>
    <w:rsid w:val="00EC0DCD"/>
    <w:rsid w:val="00EC5FAE"/>
    <w:rsid w:val="00ED2AB2"/>
    <w:rsid w:val="00ED5214"/>
    <w:rsid w:val="00EE74A1"/>
    <w:rsid w:val="00EE7E25"/>
    <w:rsid w:val="00EF1275"/>
    <w:rsid w:val="00EF5440"/>
    <w:rsid w:val="00EF69A0"/>
    <w:rsid w:val="00F00CA5"/>
    <w:rsid w:val="00F015CF"/>
    <w:rsid w:val="00F01768"/>
    <w:rsid w:val="00F0238C"/>
    <w:rsid w:val="00F02EE5"/>
    <w:rsid w:val="00F070B8"/>
    <w:rsid w:val="00F0750B"/>
    <w:rsid w:val="00F14B82"/>
    <w:rsid w:val="00F15844"/>
    <w:rsid w:val="00F21EF0"/>
    <w:rsid w:val="00F2332E"/>
    <w:rsid w:val="00F23FB5"/>
    <w:rsid w:val="00F24590"/>
    <w:rsid w:val="00F304BF"/>
    <w:rsid w:val="00F31066"/>
    <w:rsid w:val="00F32283"/>
    <w:rsid w:val="00F322BB"/>
    <w:rsid w:val="00F33B2B"/>
    <w:rsid w:val="00F36095"/>
    <w:rsid w:val="00F37643"/>
    <w:rsid w:val="00F44556"/>
    <w:rsid w:val="00F50FC1"/>
    <w:rsid w:val="00F516CE"/>
    <w:rsid w:val="00F54C67"/>
    <w:rsid w:val="00F56244"/>
    <w:rsid w:val="00F579D4"/>
    <w:rsid w:val="00F65F11"/>
    <w:rsid w:val="00F6686B"/>
    <w:rsid w:val="00F70782"/>
    <w:rsid w:val="00F710D0"/>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F4D"/>
    <w:rsid w:val="00F95F0E"/>
    <w:rsid w:val="00F974C2"/>
    <w:rsid w:val="00FA2B21"/>
    <w:rsid w:val="00FA7E20"/>
    <w:rsid w:val="00FB12E2"/>
    <w:rsid w:val="00FC1C0F"/>
    <w:rsid w:val="00FC4402"/>
    <w:rsid w:val="00FC71A1"/>
    <w:rsid w:val="00FD5C8E"/>
    <w:rsid w:val="00FD7E65"/>
    <w:rsid w:val="00FE0692"/>
    <w:rsid w:val="00FE11A5"/>
    <w:rsid w:val="00FE1CCF"/>
    <w:rsid w:val="00FE2022"/>
    <w:rsid w:val="00FE4763"/>
    <w:rsid w:val="00FE512D"/>
    <w:rsid w:val="00FE606E"/>
    <w:rsid w:val="00FF2CF3"/>
    <w:rsid w:val="00FF4D1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798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324ED2"/>
    <w:pPr>
      <w:jc w:val="left"/>
    </w:pPr>
    <w:rPr>
      <w:rFonts w:ascii="Yu Gothic" w:eastAsia="Yu Gothic" w:hAnsi="Courier New" w:cs="Courier New"/>
      <w:sz w:val="22"/>
      <w:szCs w:val="22"/>
    </w:rPr>
  </w:style>
  <w:style w:type="character" w:customStyle="1" w:styleId="ab">
    <w:name w:val="書式なし (文字)"/>
    <w:basedOn w:val="a0"/>
    <w:link w:val="aa"/>
    <w:uiPriority w:val="99"/>
    <w:rsid w:val="00324ED2"/>
    <w:rPr>
      <w:rFonts w:ascii="Yu Gothic" w:eastAsia="Yu Gothic" w:hAnsi="Courier New" w:cs="Courier New"/>
      <w:kern w:val="2"/>
      <w:sz w:val="22"/>
      <w:szCs w:val="22"/>
    </w:rPr>
  </w:style>
  <w:style w:type="paragraph" w:styleId="ac">
    <w:name w:val="List Paragraph"/>
    <w:basedOn w:val="a"/>
    <w:uiPriority w:val="34"/>
    <w:qFormat/>
    <w:rsid w:val="00324ED2"/>
    <w:pPr>
      <w:ind w:leftChars="400" w:left="840"/>
    </w:pPr>
  </w:style>
  <w:style w:type="character" w:styleId="ad">
    <w:name w:val="annotation reference"/>
    <w:basedOn w:val="a0"/>
    <w:rsid w:val="00A306A5"/>
    <w:rPr>
      <w:sz w:val="18"/>
      <w:szCs w:val="18"/>
    </w:rPr>
  </w:style>
  <w:style w:type="paragraph" w:styleId="ae">
    <w:name w:val="annotation text"/>
    <w:basedOn w:val="a"/>
    <w:link w:val="af"/>
    <w:rsid w:val="00A306A5"/>
    <w:pPr>
      <w:jc w:val="left"/>
    </w:pPr>
  </w:style>
  <w:style w:type="character" w:customStyle="1" w:styleId="af">
    <w:name w:val="コメント文字列 (文字)"/>
    <w:basedOn w:val="a0"/>
    <w:link w:val="ae"/>
    <w:rsid w:val="00A306A5"/>
    <w:rPr>
      <w:kern w:val="2"/>
      <w:sz w:val="21"/>
      <w:szCs w:val="24"/>
    </w:rPr>
  </w:style>
  <w:style w:type="paragraph" w:styleId="af0">
    <w:name w:val="annotation subject"/>
    <w:basedOn w:val="ae"/>
    <w:next w:val="ae"/>
    <w:link w:val="af1"/>
    <w:semiHidden/>
    <w:unhideWhenUsed/>
    <w:rsid w:val="00A306A5"/>
    <w:rPr>
      <w:b/>
      <w:bCs/>
    </w:rPr>
  </w:style>
  <w:style w:type="character" w:customStyle="1" w:styleId="af1">
    <w:name w:val="コメント内容 (文字)"/>
    <w:basedOn w:val="af"/>
    <w:link w:val="af0"/>
    <w:semiHidden/>
    <w:rsid w:val="00A306A5"/>
    <w:rPr>
      <w:b/>
      <w:bCs/>
      <w:kern w:val="2"/>
      <w:sz w:val="21"/>
      <w:szCs w:val="24"/>
    </w:rPr>
  </w:style>
  <w:style w:type="paragraph" w:customStyle="1" w:styleId="Default">
    <w:name w:val="Default"/>
    <w:rsid w:val="00E217B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8CCF-B7E4-41D7-BFE4-7F8775BC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1833</Words>
  <Characters>10454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2024-04-23T01:22:00Z</dcterms:created>
  <dcterms:modified xsi:type="dcterms:W3CDTF">2024-05-01T11:38:00Z</dcterms:modified>
</cp:coreProperties>
</file>