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396D" w14:textId="77777777" w:rsidR="0037367C" w:rsidRPr="00A770AB" w:rsidRDefault="009B365C" w:rsidP="006F765B">
      <w:pPr>
        <w:wordWrap w:val="0"/>
        <w:spacing w:line="360" w:lineRule="exact"/>
        <w:ind w:rightChars="100" w:right="210"/>
        <w:jc w:val="right"/>
        <w:rPr>
          <w:rFonts w:ascii="ＭＳ 明朝" w:hAnsi="ＭＳ 明朝"/>
          <w:b/>
          <w:sz w:val="24"/>
        </w:rPr>
      </w:pPr>
      <w:bookmarkStart w:id="0" w:name="_Hlk165378045"/>
      <w:r w:rsidRPr="00A770AB">
        <w:rPr>
          <w:rFonts w:ascii="ＭＳ 明朝" w:hAnsi="ＭＳ 明朝" w:hint="eastAsia"/>
          <w:b/>
          <w:sz w:val="24"/>
        </w:rPr>
        <w:t>校長</w:t>
      </w:r>
      <w:r w:rsidR="000009F3" w:rsidRPr="00A770AB">
        <w:rPr>
          <w:rFonts w:ascii="ＭＳ 明朝" w:hAnsi="ＭＳ 明朝" w:hint="eastAsia"/>
          <w:b/>
          <w:sz w:val="24"/>
        </w:rPr>
        <w:t xml:space="preserve">　</w:t>
      </w:r>
      <w:r w:rsidR="006F765B" w:rsidRPr="00A770AB">
        <w:rPr>
          <w:rFonts w:ascii="ＭＳ 明朝" w:hAnsi="ＭＳ 明朝" w:hint="eastAsia"/>
          <w:b/>
          <w:sz w:val="24"/>
        </w:rPr>
        <w:t>可知　万千代</w:t>
      </w:r>
    </w:p>
    <w:bookmarkEnd w:id="0"/>
    <w:p w14:paraId="58FBBA53" w14:textId="77777777" w:rsidR="00D77C73" w:rsidRPr="00A770AB" w:rsidRDefault="00D77C73" w:rsidP="00BB1121">
      <w:pPr>
        <w:spacing w:line="360" w:lineRule="exact"/>
        <w:ind w:rightChars="-326" w:right="-685"/>
        <w:rPr>
          <w:rFonts w:ascii="ＭＳ ゴシック" w:eastAsia="ＭＳ ゴシック" w:hAnsi="ＭＳ ゴシック"/>
          <w:b/>
          <w:sz w:val="28"/>
          <w:szCs w:val="28"/>
        </w:rPr>
      </w:pPr>
    </w:p>
    <w:p w14:paraId="4C27F70A" w14:textId="41096095" w:rsidR="0037367C" w:rsidRPr="00A770AB" w:rsidRDefault="00C54F82" w:rsidP="009B365C">
      <w:pPr>
        <w:spacing w:line="360" w:lineRule="exact"/>
        <w:ind w:rightChars="-326" w:right="-685"/>
        <w:jc w:val="center"/>
        <w:rPr>
          <w:rFonts w:ascii="ＭＳ ゴシック" w:eastAsia="ＭＳ ゴシック" w:hAnsi="ＭＳ ゴシック"/>
          <w:b/>
          <w:sz w:val="32"/>
          <w:szCs w:val="32"/>
        </w:rPr>
      </w:pPr>
      <w:r w:rsidRPr="00A770AB">
        <w:rPr>
          <w:rFonts w:ascii="ＭＳ ゴシック" w:eastAsia="ＭＳ ゴシック" w:hAnsi="ＭＳ ゴシック" w:hint="eastAsia"/>
          <w:b/>
          <w:sz w:val="32"/>
          <w:szCs w:val="32"/>
        </w:rPr>
        <w:t>令和</w:t>
      </w:r>
      <w:r w:rsidR="0083529E" w:rsidRPr="00A770AB">
        <w:rPr>
          <w:rFonts w:ascii="ＭＳ ゴシック" w:eastAsia="ＭＳ ゴシック" w:hAnsi="ＭＳ ゴシック" w:hint="eastAsia"/>
          <w:b/>
          <w:sz w:val="32"/>
          <w:szCs w:val="32"/>
        </w:rPr>
        <w:t>５</w:t>
      </w:r>
      <w:r w:rsidR="00361497" w:rsidRPr="00A770AB">
        <w:rPr>
          <w:rFonts w:ascii="ＭＳ ゴシック" w:eastAsia="ＭＳ ゴシック" w:hAnsi="ＭＳ ゴシック" w:hint="eastAsia"/>
          <w:b/>
          <w:sz w:val="32"/>
          <w:szCs w:val="32"/>
        </w:rPr>
        <w:t xml:space="preserve">年度　</w:t>
      </w:r>
      <w:r w:rsidR="009B365C" w:rsidRPr="00A770AB">
        <w:rPr>
          <w:rFonts w:ascii="ＭＳ ゴシック" w:eastAsia="ＭＳ ゴシック" w:hAnsi="ＭＳ ゴシック" w:hint="eastAsia"/>
          <w:b/>
          <w:sz w:val="32"/>
          <w:szCs w:val="32"/>
        </w:rPr>
        <w:t>学校経営</w:t>
      </w:r>
      <w:r w:rsidR="00A920A8" w:rsidRPr="00A770AB">
        <w:rPr>
          <w:rFonts w:ascii="ＭＳ ゴシック" w:eastAsia="ＭＳ ゴシック" w:hAnsi="ＭＳ ゴシック" w:hint="eastAsia"/>
          <w:b/>
          <w:sz w:val="32"/>
          <w:szCs w:val="32"/>
        </w:rPr>
        <w:t>計画及び</w:t>
      </w:r>
      <w:r w:rsidR="00225A63" w:rsidRPr="00A770AB">
        <w:rPr>
          <w:rFonts w:ascii="ＭＳ ゴシック" w:eastAsia="ＭＳ ゴシック" w:hAnsi="ＭＳ ゴシック" w:hint="eastAsia"/>
          <w:b/>
          <w:sz w:val="32"/>
          <w:szCs w:val="32"/>
        </w:rPr>
        <w:t>学校</w:t>
      </w:r>
      <w:r w:rsidR="00A920A8" w:rsidRPr="00A770AB">
        <w:rPr>
          <w:rFonts w:ascii="ＭＳ ゴシック" w:eastAsia="ＭＳ ゴシック" w:hAnsi="ＭＳ ゴシック" w:hint="eastAsia"/>
          <w:b/>
          <w:sz w:val="32"/>
          <w:szCs w:val="32"/>
        </w:rPr>
        <w:t>評価</w:t>
      </w:r>
      <w:r w:rsidR="003E11D5" w:rsidRPr="00A770AB">
        <w:rPr>
          <w:rFonts w:ascii="ＭＳ ゴシック" w:eastAsia="ＭＳ ゴシック" w:hAnsi="ＭＳ ゴシック" w:hint="eastAsia"/>
          <w:b/>
          <w:sz w:val="32"/>
          <w:szCs w:val="32"/>
        </w:rPr>
        <w:t xml:space="preserve">　</w:t>
      </w:r>
    </w:p>
    <w:p w14:paraId="343D2242" w14:textId="77777777" w:rsidR="00A920A8" w:rsidRPr="00A770AB" w:rsidRDefault="00A920A8" w:rsidP="009B365C">
      <w:pPr>
        <w:spacing w:line="360" w:lineRule="exact"/>
        <w:ind w:rightChars="-326" w:right="-685"/>
        <w:jc w:val="center"/>
        <w:rPr>
          <w:rFonts w:ascii="ＭＳ ゴシック" w:eastAsia="ＭＳ ゴシック" w:hAnsi="ＭＳ ゴシック"/>
          <w:b/>
          <w:sz w:val="32"/>
          <w:szCs w:val="32"/>
        </w:rPr>
      </w:pPr>
    </w:p>
    <w:p w14:paraId="28581FD6" w14:textId="77777777" w:rsidR="000F7917" w:rsidRPr="00A770AB" w:rsidRDefault="005846E8" w:rsidP="004245A1">
      <w:pPr>
        <w:spacing w:line="300" w:lineRule="exact"/>
        <w:ind w:hanging="187"/>
        <w:jc w:val="left"/>
        <w:rPr>
          <w:rFonts w:ascii="ＭＳ ゴシック" w:eastAsia="ＭＳ ゴシック" w:hAnsi="ＭＳ ゴシック"/>
          <w:szCs w:val="21"/>
        </w:rPr>
      </w:pPr>
      <w:r w:rsidRPr="00A770A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770AB" w:rsidRPr="00A770AB" w14:paraId="40A98061" w14:textId="77777777" w:rsidTr="00AB00E6">
        <w:trPr>
          <w:jc w:val="center"/>
        </w:trPr>
        <w:tc>
          <w:tcPr>
            <w:tcW w:w="14944" w:type="dxa"/>
            <w:shd w:val="clear" w:color="auto" w:fill="auto"/>
            <w:tcMar>
              <w:top w:w="113" w:type="dxa"/>
              <w:left w:w="113" w:type="dxa"/>
              <w:bottom w:w="113" w:type="dxa"/>
              <w:right w:w="113" w:type="dxa"/>
            </w:tcMar>
          </w:tcPr>
          <w:p w14:paraId="57CA10C2" w14:textId="77777777" w:rsidR="000009F3" w:rsidRPr="00A770AB" w:rsidRDefault="000009F3" w:rsidP="00033E13">
            <w:pPr>
              <w:ind w:firstLineChars="100" w:firstLine="241"/>
              <w:rPr>
                <w:rFonts w:ascii="HGP創英角ｺﾞｼｯｸUB" w:eastAsia="HGP創英角ｺﾞｼｯｸUB" w:hAnsi="HGP創英角ｺﾞｼｯｸUB"/>
                <w:sz w:val="24"/>
              </w:rPr>
            </w:pPr>
            <w:r w:rsidRPr="00A770AB">
              <w:rPr>
                <w:rFonts w:ascii="HGP創英角ｺﾞｼｯｸUB" w:eastAsia="HGP創英角ｺﾞｼｯｸUB" w:hAnsi="HGP創英角ｺﾞｼｯｸUB" w:hint="eastAsia"/>
                <w:b/>
                <w:sz w:val="24"/>
              </w:rPr>
              <w:t>【めざす学校像】</w:t>
            </w:r>
            <w:bookmarkStart w:id="1" w:name="_Hlk510904036"/>
            <w:r w:rsidRPr="00A770AB">
              <w:rPr>
                <w:rFonts w:ascii="HGP創英角ｺﾞｼｯｸUB" w:eastAsia="HGP創英角ｺﾞｼｯｸUB" w:hAnsi="HGP創英角ｺﾞｼｯｸUB" w:hint="eastAsia"/>
                <w:b/>
                <w:sz w:val="24"/>
              </w:rPr>
              <w:t xml:space="preserve">　　</w:t>
            </w:r>
            <w:r w:rsidRPr="00A770AB">
              <w:rPr>
                <w:rFonts w:ascii="HGP創英角ｺﾞｼｯｸUB" w:eastAsia="HGP創英角ｺﾞｼｯｸUB" w:hAnsi="HGP創英角ｺﾞｼｯｸUB" w:hint="eastAsia"/>
                <w:sz w:val="24"/>
              </w:rPr>
              <w:t>児童生徒・教職員の学び合いと</w:t>
            </w:r>
            <w:r w:rsidR="00C7556D" w:rsidRPr="00A770AB">
              <w:rPr>
                <w:rFonts w:ascii="HGP創英角ｺﾞｼｯｸUB" w:eastAsia="HGP創英角ｺﾞｼｯｸUB" w:hAnsi="HGP創英角ｺﾞｼｯｸUB" w:hint="eastAsia"/>
                <w:sz w:val="24"/>
              </w:rPr>
              <w:t>「</w:t>
            </w:r>
            <w:r w:rsidRPr="00A770AB">
              <w:rPr>
                <w:rFonts w:ascii="HGP創英角ｺﾞｼｯｸUB" w:eastAsia="HGP創英角ｺﾞｼｯｸUB" w:hAnsi="HGP創英角ｺﾞｼｯｸUB" w:hint="eastAsia"/>
                <w:sz w:val="24"/>
              </w:rPr>
              <w:t>つながる笑顔</w:t>
            </w:r>
            <w:r w:rsidR="00C7556D" w:rsidRPr="00A770AB">
              <w:rPr>
                <w:rFonts w:ascii="HGP創英角ｺﾞｼｯｸUB" w:eastAsia="HGP創英角ｺﾞｼｯｸUB" w:hAnsi="HGP創英角ｺﾞｼｯｸUB" w:hint="eastAsia"/>
                <w:sz w:val="24"/>
              </w:rPr>
              <w:t>」</w:t>
            </w:r>
            <w:r w:rsidRPr="00A770AB">
              <w:rPr>
                <w:rFonts w:ascii="HGP創英角ｺﾞｼｯｸUB" w:eastAsia="HGP創英角ｺﾞｼｯｸUB" w:hAnsi="HGP創英角ｺﾞｼｯｸUB" w:hint="eastAsia"/>
                <w:sz w:val="24"/>
              </w:rPr>
              <w:t>、「個を活かし合える多様性社会」に向けて</w:t>
            </w:r>
            <w:r w:rsidR="00033E13" w:rsidRPr="00A770AB">
              <w:rPr>
                <w:rFonts w:ascii="HGP創英角ｺﾞｼｯｸUB" w:eastAsia="HGP創英角ｺﾞｼｯｸUB" w:hAnsi="HGP創英角ｺﾞｼｯｸUB" w:hint="eastAsia"/>
                <w:sz w:val="24"/>
              </w:rPr>
              <w:t>期待と</w:t>
            </w:r>
            <w:r w:rsidRPr="00A770AB">
              <w:rPr>
                <w:rFonts w:ascii="HGP創英角ｺﾞｼｯｸUB" w:eastAsia="HGP創英角ｺﾞｼｯｸUB" w:hAnsi="HGP創英角ｺﾞｼｯｸUB" w:hint="eastAsia"/>
                <w:sz w:val="24"/>
              </w:rPr>
              <w:t>夢を育む「港」となる学校</w:t>
            </w:r>
          </w:p>
          <w:bookmarkEnd w:id="1"/>
          <w:p w14:paraId="7DF1CF45" w14:textId="77777777" w:rsidR="00201A51" w:rsidRPr="00A770AB" w:rsidRDefault="000009F3" w:rsidP="000009F3">
            <w:pPr>
              <w:spacing w:line="300" w:lineRule="exact"/>
              <w:ind w:firstLineChars="500" w:firstLine="1050"/>
              <w:rPr>
                <w:rFonts w:ascii="ＭＳ 明朝" w:hAnsi="ＭＳ 明朝"/>
                <w:sz w:val="20"/>
                <w:szCs w:val="20"/>
              </w:rPr>
            </w:pPr>
            <w:r w:rsidRPr="00A770AB">
              <w:rPr>
                <w:rFonts w:ascii="HGPｺﾞｼｯｸM" w:eastAsia="HGPｺﾞｼｯｸM" w:hAnsi="ＭＳ ゴシック" w:hint="eastAsia"/>
                <w:szCs w:val="21"/>
              </w:rPr>
              <w:t>１　医療的ケアを含めた安全安心な校内体制構築　　２　質の高い授業実践　　３　互いの強みが発揮できる教職員　　４　社会と繋がる力の醸成</w:t>
            </w:r>
          </w:p>
        </w:tc>
      </w:tr>
    </w:tbl>
    <w:p w14:paraId="6C36545A" w14:textId="32603AAB" w:rsidR="009B365C" w:rsidRPr="00A770AB" w:rsidRDefault="009B365C" w:rsidP="004245A1">
      <w:pPr>
        <w:spacing w:line="300" w:lineRule="exact"/>
        <w:ind w:hanging="187"/>
        <w:jc w:val="left"/>
        <w:rPr>
          <w:rFonts w:ascii="ＭＳ ゴシック" w:eastAsia="ＭＳ ゴシック" w:hAnsi="ＭＳ ゴシック"/>
          <w:szCs w:val="21"/>
        </w:rPr>
      </w:pPr>
      <w:r w:rsidRPr="00A770AB">
        <w:rPr>
          <w:rFonts w:ascii="ＭＳ ゴシック" w:eastAsia="ＭＳ ゴシック" w:hAnsi="ＭＳ ゴシック" w:hint="eastAsia"/>
          <w:szCs w:val="21"/>
        </w:rPr>
        <w:t>２　中期的目標</w:t>
      </w:r>
      <w:r w:rsidR="00E03CCA" w:rsidRPr="00A770AB">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770AB" w14:paraId="00A2C815" w14:textId="77777777" w:rsidTr="00AB00E6">
        <w:trPr>
          <w:jc w:val="center"/>
        </w:trPr>
        <w:tc>
          <w:tcPr>
            <w:tcW w:w="14944" w:type="dxa"/>
            <w:shd w:val="clear" w:color="auto" w:fill="auto"/>
            <w:tcMar>
              <w:top w:w="113" w:type="dxa"/>
              <w:left w:w="113" w:type="dxa"/>
              <w:bottom w:w="113" w:type="dxa"/>
              <w:right w:w="113" w:type="dxa"/>
            </w:tcMar>
          </w:tcPr>
          <w:p w14:paraId="7B4EE612" w14:textId="77777777" w:rsidR="0043303E" w:rsidRPr="00A770AB" w:rsidRDefault="0043303E" w:rsidP="0043303E">
            <w:pPr>
              <w:rPr>
                <w:rFonts w:ascii="HGP創英角ｺﾞｼｯｸUB" w:eastAsia="HGP創英角ｺﾞｼｯｸUB" w:hAnsi="HGP創英角ｺﾞｼｯｸUB"/>
                <w:b/>
                <w:sz w:val="24"/>
              </w:rPr>
            </w:pPr>
            <w:r w:rsidRPr="00A770AB">
              <w:rPr>
                <w:rFonts w:ascii="HGP創英角ｺﾞｼｯｸUB" w:eastAsia="HGP創英角ｺﾞｼｯｸUB" w:hAnsi="HGP創英角ｺﾞｼｯｸUB" w:hint="eastAsia"/>
                <w:b/>
                <w:sz w:val="24"/>
              </w:rPr>
              <w:t xml:space="preserve">１ 安全安心を守る力の向上　　～ 児童生徒の心身の健康と人権を守り、安全・安心に学べる学校 ～　</w:t>
            </w:r>
          </w:p>
          <w:p w14:paraId="1CDD379A" w14:textId="7969D095" w:rsidR="0043303E" w:rsidRPr="00A770AB" w:rsidRDefault="0043303E" w:rsidP="0043303E">
            <w:pPr>
              <w:rPr>
                <w:rFonts w:ascii="HGP創英角ｺﾞｼｯｸUB" w:eastAsia="HGP創英角ｺﾞｼｯｸUB" w:hAnsi="HGP創英角ｺﾞｼｯｸUB"/>
                <w:b/>
                <w:sz w:val="24"/>
              </w:rPr>
            </w:pPr>
            <w:r w:rsidRPr="00A770AB">
              <w:rPr>
                <w:rFonts w:ascii="HGPｺﾞｼｯｸM" w:eastAsia="HGPｺﾞｼｯｸM" w:hAnsi="HGPｺﾞｼｯｸE" w:hint="eastAsia"/>
                <w:szCs w:val="21"/>
              </w:rPr>
              <w:t>（１）　学校生活のあらゆる場面で人権が尊重されるよう</w:t>
            </w:r>
            <w:r w:rsidR="00112B11" w:rsidRPr="00A770AB">
              <w:rPr>
                <w:rFonts w:ascii="HGPｺﾞｼｯｸM" w:eastAsia="HGPｺﾞｼｯｸM" w:hAnsi="HGPｺﾞｼｯｸE" w:hint="eastAsia"/>
                <w:szCs w:val="21"/>
              </w:rPr>
              <w:t>各人のオーナーシップ</w:t>
            </w:r>
            <w:r w:rsidR="00961778" w:rsidRPr="00A770AB">
              <w:rPr>
                <w:rFonts w:ascii="HGPｺﾞｼｯｸM" w:eastAsia="HGPｺﾞｼｯｸM" w:hAnsi="HGPｺﾞｼｯｸE" w:hint="eastAsia"/>
                <w:szCs w:val="21"/>
              </w:rPr>
              <w:t>・メンバーシップ・スチュ</w:t>
            </w:r>
            <w:r w:rsidR="003F03F1" w:rsidRPr="00A770AB">
              <w:rPr>
                <w:rFonts w:ascii="HGPｺﾞｼｯｸM" w:eastAsia="HGPｺﾞｼｯｸM" w:hAnsi="HGPｺﾞｼｯｸE" w:hint="eastAsia"/>
                <w:szCs w:val="21"/>
              </w:rPr>
              <w:t>ワード</w:t>
            </w:r>
            <w:r w:rsidR="00961778" w:rsidRPr="00A770AB">
              <w:rPr>
                <w:rFonts w:ascii="HGPｺﾞｼｯｸM" w:eastAsia="HGPｺﾞｼｯｸM" w:hAnsi="HGPｺﾞｼｯｸE" w:hint="eastAsia"/>
                <w:szCs w:val="21"/>
              </w:rPr>
              <w:t>シップの感覚</w:t>
            </w:r>
            <w:r w:rsidRPr="00A770AB">
              <w:rPr>
                <w:rFonts w:ascii="HGPｺﾞｼｯｸM" w:eastAsia="HGPｺﾞｼｯｸM" w:hAnsi="HGPｺﾞｼｯｸE" w:hint="eastAsia"/>
                <w:szCs w:val="21"/>
              </w:rPr>
              <w:t>を研ぎ澄ませていく。</w:t>
            </w:r>
          </w:p>
          <w:p w14:paraId="6DAADA8C" w14:textId="77777777" w:rsidR="0043303E" w:rsidRPr="00A770AB" w:rsidRDefault="0043303E" w:rsidP="0043303E">
            <w:pPr>
              <w:spacing w:line="300" w:lineRule="exact"/>
              <w:rPr>
                <w:rFonts w:ascii="ＭＳ 明朝" w:hAnsi="ＭＳ 明朝" w:cs="ＭＳ 明朝"/>
                <w:szCs w:val="21"/>
              </w:rPr>
            </w:pPr>
            <w:r w:rsidRPr="00A770AB">
              <w:rPr>
                <w:rFonts w:ascii="HGPｺﾞｼｯｸM" w:eastAsia="HGPｺﾞｼｯｸM" w:hAnsi="ＭＳ 明朝" w:hint="eastAsia"/>
                <w:szCs w:val="21"/>
              </w:rPr>
              <w:t>（２）　高度な医療的ケア</w:t>
            </w:r>
            <w:r w:rsidR="000E53C0" w:rsidRPr="00A770AB">
              <w:rPr>
                <w:rFonts w:ascii="HGPｺﾞｼｯｸM" w:eastAsia="HGPｺﾞｼｯｸM" w:hAnsi="ＭＳ 明朝" w:hint="eastAsia"/>
                <w:szCs w:val="21"/>
              </w:rPr>
              <w:t>を</w:t>
            </w:r>
            <w:r w:rsidRPr="00A770AB">
              <w:rPr>
                <w:rFonts w:ascii="HGPｺﾞｼｯｸM" w:eastAsia="HGPｺﾞｼｯｸM" w:hAnsi="ＭＳ 明朝" w:hint="eastAsia"/>
                <w:szCs w:val="21"/>
              </w:rPr>
              <w:t>含め</w:t>
            </w:r>
            <w:r w:rsidR="00733CF0" w:rsidRPr="00A770AB">
              <w:rPr>
                <w:rFonts w:ascii="HGPｺﾞｼｯｸM" w:eastAsia="HGPｺﾞｼｯｸM" w:hAnsi="ＭＳ 明朝" w:hint="eastAsia"/>
                <w:szCs w:val="21"/>
              </w:rPr>
              <w:t>て</w:t>
            </w:r>
            <w:r w:rsidR="0083529E" w:rsidRPr="00A770AB">
              <w:rPr>
                <w:rFonts w:ascii="HGPｺﾞｼｯｸM" w:eastAsia="HGPｺﾞｼｯｸM" w:hAnsi="ＭＳ 明朝" w:hint="eastAsia"/>
                <w:szCs w:val="21"/>
              </w:rPr>
              <w:t>卒業後</w:t>
            </w:r>
            <w:r w:rsidR="00733CF0" w:rsidRPr="00A770AB">
              <w:rPr>
                <w:rFonts w:ascii="HGPｺﾞｼｯｸM" w:eastAsia="HGPｺﾞｼｯｸM" w:hAnsi="ＭＳ 明朝" w:hint="eastAsia"/>
                <w:szCs w:val="21"/>
              </w:rPr>
              <w:t>を見通し</w:t>
            </w:r>
            <w:r w:rsidR="000E53C0" w:rsidRPr="00A770AB">
              <w:rPr>
                <w:rFonts w:ascii="HGPｺﾞｼｯｸM" w:eastAsia="HGPｺﾞｼｯｸM" w:hAnsi="ＭＳ 明朝" w:hint="eastAsia"/>
                <w:szCs w:val="21"/>
              </w:rPr>
              <w:t>、</w:t>
            </w:r>
            <w:r w:rsidRPr="00A770AB">
              <w:rPr>
                <w:rFonts w:ascii="HGPｺﾞｼｯｸM" w:eastAsia="HGPｺﾞｼｯｸM" w:hAnsi="ＭＳ 明朝" w:hint="eastAsia"/>
                <w:szCs w:val="21"/>
              </w:rPr>
              <w:t>スピード感を持ち</w:t>
            </w:r>
            <w:r w:rsidR="00ED1CFC" w:rsidRPr="00A770AB">
              <w:rPr>
                <w:rFonts w:ascii="HGPｺﾞｼｯｸM" w:eastAsia="HGPｺﾞｼｯｸM" w:hAnsi="ＭＳ 明朝" w:hint="eastAsia"/>
                <w:szCs w:val="21"/>
              </w:rPr>
              <w:t>つつ</w:t>
            </w:r>
            <w:r w:rsidRPr="00A770AB">
              <w:rPr>
                <w:rFonts w:ascii="HGPｺﾞｼｯｸM" w:eastAsia="HGPｺﾞｼｯｸM" w:hAnsi="ＭＳ 明朝" w:hint="eastAsia"/>
                <w:szCs w:val="21"/>
              </w:rPr>
              <w:t>、</w:t>
            </w:r>
            <w:r w:rsidR="00112B11" w:rsidRPr="00A770AB">
              <w:rPr>
                <w:rFonts w:ascii="HGPｺﾞｼｯｸM" w:eastAsia="HGPｺﾞｼｯｸM" w:hAnsi="ＭＳ 明朝" w:hint="eastAsia"/>
                <w:szCs w:val="21"/>
              </w:rPr>
              <w:t>個別性に応じて</w:t>
            </w:r>
            <w:r w:rsidRPr="00A770AB">
              <w:rPr>
                <w:rFonts w:ascii="HGPｺﾞｼｯｸM" w:eastAsia="HGPｺﾞｼｯｸM" w:hAnsi="ＭＳ 明朝" w:hint="eastAsia"/>
                <w:szCs w:val="21"/>
              </w:rPr>
              <w:t>スムースに実施できる体制構築</w:t>
            </w:r>
            <w:r w:rsidR="00ED1CFC" w:rsidRPr="00A770AB">
              <w:rPr>
                <w:rFonts w:ascii="HGPｺﾞｼｯｸM" w:eastAsia="HGPｺﾞｼｯｸM" w:hAnsi="ＭＳ 明朝" w:hint="eastAsia"/>
                <w:szCs w:val="21"/>
              </w:rPr>
              <w:t>と</w:t>
            </w:r>
            <w:r w:rsidRPr="00A770AB">
              <w:rPr>
                <w:rFonts w:ascii="HGPｺﾞｼｯｸM" w:eastAsia="HGPｺﾞｼｯｸM" w:hAnsi="ＭＳ 明朝" w:hint="eastAsia"/>
                <w:szCs w:val="21"/>
              </w:rPr>
              <w:t>環境整備を行う。</w:t>
            </w:r>
          </w:p>
          <w:p w14:paraId="4E8F1143" w14:textId="77777777" w:rsidR="0043303E" w:rsidRPr="00A770AB" w:rsidRDefault="0043303E" w:rsidP="0043303E">
            <w:pPr>
              <w:spacing w:line="300" w:lineRule="exact"/>
              <w:ind w:left="315" w:hangingChars="150" w:hanging="315"/>
              <w:rPr>
                <w:rFonts w:ascii="ＭＳ 明朝" w:hAnsi="ＭＳ 明朝" w:cs="ＭＳ 明朝"/>
                <w:szCs w:val="21"/>
              </w:rPr>
            </w:pPr>
            <w:r w:rsidRPr="00A770AB">
              <w:rPr>
                <w:rFonts w:ascii="HGPｺﾞｼｯｸM" w:eastAsia="HGPｺﾞｼｯｸM" w:hAnsi="ＭＳ 明朝" w:hint="eastAsia"/>
                <w:szCs w:val="21"/>
              </w:rPr>
              <w:t>（３）　事故・事案の未然防止に努めるとともに</w:t>
            </w:r>
            <w:r w:rsidR="000E53C0" w:rsidRPr="00A770AB">
              <w:rPr>
                <w:rFonts w:ascii="HGPｺﾞｼｯｸM" w:eastAsia="HGPｺﾞｼｯｸM" w:hAnsi="ＭＳ 明朝" w:hint="eastAsia"/>
                <w:szCs w:val="21"/>
              </w:rPr>
              <w:t>感染予防、</w:t>
            </w:r>
            <w:r w:rsidR="005F7490" w:rsidRPr="00A770AB">
              <w:rPr>
                <w:rFonts w:ascii="HGPｺﾞｼｯｸM" w:eastAsia="HGPｺﾞｼｯｸM" w:hAnsi="ＭＳ 明朝" w:hint="eastAsia"/>
                <w:szCs w:val="21"/>
              </w:rPr>
              <w:t>食物アレルギー、</w:t>
            </w:r>
            <w:r w:rsidRPr="00A770AB">
              <w:rPr>
                <w:rFonts w:ascii="HGPｺﾞｼｯｸM" w:eastAsia="HGPｺﾞｼｯｸM" w:hAnsi="ＭＳ 明朝" w:hint="eastAsia"/>
                <w:szCs w:val="21"/>
              </w:rPr>
              <w:t>大規模変災</w:t>
            </w:r>
            <w:r w:rsidR="000E53C0" w:rsidRPr="00A770AB">
              <w:rPr>
                <w:rFonts w:ascii="HGPｺﾞｼｯｸM" w:eastAsia="HGPｺﾞｼｯｸM" w:hAnsi="ＭＳ 明朝" w:hint="eastAsia"/>
                <w:szCs w:val="21"/>
              </w:rPr>
              <w:t>、情報セキュリティ</w:t>
            </w:r>
            <w:r w:rsidRPr="00A770AB">
              <w:rPr>
                <w:rFonts w:ascii="HGPｺﾞｼｯｸM" w:eastAsia="HGPｺﾞｼｯｸM" w:hAnsi="ＭＳ 明朝" w:hint="eastAsia"/>
                <w:szCs w:val="21"/>
              </w:rPr>
              <w:t>への対応力向上を図る。</w:t>
            </w:r>
          </w:p>
          <w:p w14:paraId="61962076" w14:textId="77777777" w:rsidR="0043303E" w:rsidRPr="00A770AB" w:rsidRDefault="0043303E" w:rsidP="0043303E">
            <w:pPr>
              <w:spacing w:line="300" w:lineRule="exact"/>
              <w:ind w:left="315" w:hangingChars="150" w:hanging="315"/>
              <w:rPr>
                <w:rFonts w:ascii="HGPｺﾞｼｯｸM" w:eastAsia="HGPｺﾞｼｯｸM" w:hAnsi="ＭＳ 明朝"/>
                <w:szCs w:val="21"/>
              </w:rPr>
            </w:pPr>
          </w:p>
          <w:p w14:paraId="57684900" w14:textId="77777777" w:rsidR="0043303E" w:rsidRPr="00A770AB" w:rsidRDefault="0043303E" w:rsidP="0043303E">
            <w:pPr>
              <w:rPr>
                <w:rFonts w:ascii="HGP創英角ｺﾞｼｯｸUB" w:eastAsia="HGP創英角ｺﾞｼｯｸUB" w:hAnsi="HGP創英角ｺﾞｼｯｸUB"/>
                <w:b/>
                <w:sz w:val="24"/>
              </w:rPr>
            </w:pPr>
            <w:r w:rsidRPr="00A770AB">
              <w:rPr>
                <w:rFonts w:ascii="HGP創英角ｺﾞｼｯｸUB" w:eastAsia="HGP創英角ｺﾞｼｯｸUB" w:hAnsi="HGP創英角ｺﾞｼｯｸUB" w:hint="eastAsia"/>
                <w:b/>
                <w:sz w:val="24"/>
              </w:rPr>
              <w:t>２　授業実践力の向上　　～ 児童生徒一人ひとりの教育的ニーズに応じた質の高い授業実践ができる学校 ～</w:t>
            </w:r>
          </w:p>
          <w:p w14:paraId="56C561AF" w14:textId="77777777" w:rsidR="0043303E" w:rsidRPr="00A770AB" w:rsidRDefault="0043303E" w:rsidP="00656485">
            <w:pPr>
              <w:spacing w:line="300" w:lineRule="exact"/>
              <w:ind w:left="420" w:hangingChars="200" w:hanging="420"/>
              <w:rPr>
                <w:rFonts w:ascii="HGPｺﾞｼｯｸM" w:eastAsia="HGPｺﾞｼｯｸM" w:hAnsi="ＭＳ 明朝"/>
                <w:szCs w:val="21"/>
              </w:rPr>
            </w:pPr>
            <w:r w:rsidRPr="00A770AB">
              <w:rPr>
                <w:rFonts w:ascii="HGPｺﾞｼｯｸM" w:eastAsia="HGPｺﾞｼｯｸM" w:hAnsi="ＭＳ 明朝" w:hint="eastAsia"/>
                <w:szCs w:val="21"/>
              </w:rPr>
              <w:t>（１）　児童生徒</w:t>
            </w:r>
            <w:r w:rsidR="0034104D" w:rsidRPr="00A770AB">
              <w:rPr>
                <w:rFonts w:ascii="HGPｺﾞｼｯｸM" w:eastAsia="HGPｺﾞｼｯｸM" w:hAnsi="ＭＳ 明朝" w:hint="eastAsia"/>
                <w:szCs w:val="21"/>
              </w:rPr>
              <w:t>が</w:t>
            </w:r>
            <w:r w:rsidR="00816129" w:rsidRPr="00A770AB">
              <w:rPr>
                <w:rFonts w:ascii="HGPｺﾞｼｯｸM" w:eastAsia="HGPｺﾞｼｯｸM" w:hAnsi="ＭＳ 明朝" w:hint="eastAsia"/>
                <w:szCs w:val="21"/>
              </w:rPr>
              <w:t>達成感、自己有用感を育みながら</w:t>
            </w:r>
            <w:r w:rsidRPr="00A770AB">
              <w:rPr>
                <w:rFonts w:ascii="HGPｺﾞｼｯｸM" w:eastAsia="HGPｺﾞｼｯｸM" w:hAnsi="ＭＳ 明朝" w:hint="eastAsia"/>
                <w:szCs w:val="21"/>
              </w:rPr>
              <w:t>より良</w:t>
            </w:r>
            <w:r w:rsidR="0034104D" w:rsidRPr="00A770AB">
              <w:rPr>
                <w:rFonts w:ascii="HGPｺﾞｼｯｸM" w:eastAsia="HGPｺﾞｼｯｸM" w:hAnsi="ＭＳ 明朝" w:hint="eastAsia"/>
                <w:szCs w:val="21"/>
              </w:rPr>
              <w:t>く</w:t>
            </w:r>
            <w:r w:rsidR="0035690F" w:rsidRPr="00A770AB">
              <w:rPr>
                <w:rFonts w:ascii="HGPｺﾞｼｯｸM" w:eastAsia="HGPｺﾞｼｯｸM" w:hAnsi="ＭＳ 明朝" w:hint="eastAsia"/>
                <w:szCs w:val="21"/>
              </w:rPr>
              <w:t>生きるための</w:t>
            </w:r>
            <w:r w:rsidRPr="00A770AB">
              <w:rPr>
                <w:rFonts w:ascii="HGPｺﾞｼｯｸM" w:eastAsia="HGPｺﾞｼｯｸM" w:hAnsi="ＭＳ 明朝" w:hint="eastAsia"/>
                <w:szCs w:val="21"/>
              </w:rPr>
              <w:t>学びの在り方を</w:t>
            </w:r>
            <w:r w:rsidR="0035690F" w:rsidRPr="00A770AB">
              <w:rPr>
                <w:rFonts w:ascii="HGPｺﾞｼｯｸM" w:eastAsia="HGPｺﾞｼｯｸM" w:hAnsi="ＭＳ 明朝" w:hint="eastAsia"/>
                <w:szCs w:val="21"/>
              </w:rPr>
              <w:t>常に</w:t>
            </w:r>
            <w:r w:rsidRPr="00A770AB">
              <w:rPr>
                <w:rFonts w:ascii="HGPｺﾞｼｯｸM" w:eastAsia="HGPｺﾞｼｯｸM" w:hAnsi="ＭＳ 明朝" w:hint="eastAsia"/>
                <w:szCs w:val="21"/>
              </w:rPr>
              <w:t>自問し、授業改善</w:t>
            </w:r>
            <w:r w:rsidR="0035690F" w:rsidRPr="00A770AB">
              <w:rPr>
                <w:rFonts w:ascii="HGPｺﾞｼｯｸM" w:eastAsia="HGPｺﾞｼｯｸM" w:hAnsi="ＭＳ 明朝" w:hint="eastAsia"/>
                <w:szCs w:val="21"/>
              </w:rPr>
              <w:t>に向けた</w:t>
            </w:r>
            <w:r w:rsidRPr="00A770AB">
              <w:rPr>
                <w:rFonts w:ascii="HGPｺﾞｼｯｸM" w:eastAsia="HGPｺﾞｼｯｸM" w:hAnsi="ＭＳ 明朝" w:hint="eastAsia"/>
                <w:szCs w:val="21"/>
              </w:rPr>
              <w:t>研究・研修を充実するとともに、切磋琢磨の姿勢を向上していく。</w:t>
            </w:r>
          </w:p>
          <w:p w14:paraId="6D416ADC" w14:textId="77777777" w:rsidR="0043303E" w:rsidRPr="00A770AB" w:rsidRDefault="0043303E" w:rsidP="0043303E">
            <w:pPr>
              <w:spacing w:line="300" w:lineRule="exact"/>
              <w:rPr>
                <w:rFonts w:ascii="HGPｺﾞｼｯｸM" w:eastAsia="HGPｺﾞｼｯｸM"/>
                <w:szCs w:val="21"/>
              </w:rPr>
            </w:pPr>
            <w:r w:rsidRPr="00A770AB">
              <w:rPr>
                <w:rFonts w:ascii="HGPｺﾞｼｯｸM" w:eastAsia="HGPｺﾞｼｯｸM" w:hint="eastAsia"/>
                <w:szCs w:val="21"/>
              </w:rPr>
              <w:t>（２）　自立活動における専門性を徹底</w:t>
            </w:r>
            <w:r w:rsidR="00961778" w:rsidRPr="00A770AB">
              <w:rPr>
                <w:rFonts w:ascii="HGPｺﾞｼｯｸM" w:eastAsia="HGPｺﾞｼｯｸM" w:hint="eastAsia"/>
                <w:szCs w:val="21"/>
              </w:rPr>
              <w:t>して向上</w:t>
            </w:r>
            <w:r w:rsidRPr="00A770AB">
              <w:rPr>
                <w:rFonts w:ascii="HGPｺﾞｼｯｸM" w:eastAsia="HGPｺﾞｼｯｸM" w:hint="eastAsia"/>
                <w:szCs w:val="21"/>
              </w:rPr>
              <w:t>するための学びのシステムを構築する。</w:t>
            </w:r>
          </w:p>
          <w:p w14:paraId="01AD7688" w14:textId="77777777" w:rsidR="0043303E" w:rsidRPr="00A770AB" w:rsidRDefault="0043303E" w:rsidP="00733CF0">
            <w:pPr>
              <w:spacing w:line="300" w:lineRule="exact"/>
              <w:ind w:left="420" w:hangingChars="200" w:hanging="420"/>
              <w:rPr>
                <w:rFonts w:ascii="HGPｺﾞｼｯｸM" w:eastAsia="HGPｺﾞｼｯｸM"/>
                <w:szCs w:val="21"/>
              </w:rPr>
            </w:pPr>
            <w:r w:rsidRPr="00A770AB">
              <w:rPr>
                <w:rFonts w:ascii="HGPｺﾞｼｯｸM" w:eastAsia="HGPｺﾞｼｯｸM" w:hint="eastAsia"/>
                <w:szCs w:val="21"/>
              </w:rPr>
              <w:t xml:space="preserve">（３）　</w:t>
            </w:r>
            <w:r w:rsidRPr="00A770AB">
              <w:rPr>
                <w:rFonts w:ascii="HGPｺﾞｼｯｸM" w:eastAsia="HGPｺﾞｼｯｸM" w:hAnsi="ＭＳ 明朝" w:hint="eastAsia"/>
                <w:szCs w:val="21"/>
              </w:rPr>
              <w:t>学ぶ</w:t>
            </w:r>
            <w:r w:rsidR="0034104D" w:rsidRPr="00A770AB">
              <w:rPr>
                <w:rFonts w:ascii="HGPｺﾞｼｯｸM" w:eastAsia="HGPｺﾞｼｯｸM" w:hAnsi="ＭＳ 明朝" w:hint="eastAsia"/>
                <w:szCs w:val="21"/>
              </w:rPr>
              <w:t>筋道</w:t>
            </w:r>
            <w:r w:rsidRPr="00A770AB">
              <w:rPr>
                <w:rFonts w:ascii="HGPｺﾞｼｯｸM" w:eastAsia="HGPｺﾞｼｯｸM" w:hAnsi="ＭＳ 明朝" w:hint="eastAsia"/>
                <w:szCs w:val="21"/>
              </w:rPr>
              <w:t>、内容が見渡せるシラバス、自立に向かう姿がわかりや</w:t>
            </w:r>
            <w:r w:rsidR="00FA7ECC" w:rsidRPr="00A770AB">
              <w:rPr>
                <w:rFonts w:ascii="HGPｺﾞｼｯｸM" w:eastAsia="HGPｺﾞｼｯｸM" w:hAnsi="ＭＳ 明朝" w:hint="eastAsia"/>
                <w:szCs w:val="21"/>
              </w:rPr>
              <w:t>す</w:t>
            </w:r>
            <w:r w:rsidRPr="00A770AB">
              <w:rPr>
                <w:rFonts w:ascii="HGPｺﾞｼｯｸM" w:eastAsia="HGPｺﾞｼｯｸM" w:hAnsi="ＭＳ 明朝" w:hint="eastAsia"/>
                <w:szCs w:val="21"/>
              </w:rPr>
              <w:t>い</w:t>
            </w:r>
            <w:r w:rsidR="00733CF0" w:rsidRPr="00A770AB">
              <w:rPr>
                <w:rFonts w:ascii="HGPｺﾞｼｯｸM" w:eastAsia="HGPｺﾞｼｯｸM" w:hAnsi="ＭＳ 明朝" w:hint="eastAsia"/>
                <w:szCs w:val="21"/>
              </w:rPr>
              <w:t>ルーブリック評価表、</w:t>
            </w:r>
            <w:r w:rsidRPr="00A770AB">
              <w:rPr>
                <w:rFonts w:ascii="HGPｺﾞｼｯｸM" w:eastAsia="HGPｺﾞｼｯｸM" w:hAnsi="ＭＳ 明朝" w:hint="eastAsia"/>
                <w:szCs w:val="21"/>
              </w:rPr>
              <w:t>観点別評価、より深い学びにつながる交野マトリクスの活用を進める。</w:t>
            </w:r>
          </w:p>
          <w:p w14:paraId="76A8F594" w14:textId="77777777" w:rsidR="0043303E" w:rsidRPr="00A770AB" w:rsidRDefault="0043303E" w:rsidP="0043303E">
            <w:pPr>
              <w:spacing w:line="300" w:lineRule="exact"/>
              <w:rPr>
                <w:rFonts w:ascii="HGPｺﾞｼｯｸM" w:eastAsia="HGPｺﾞｼｯｸM" w:hAnsi="ＭＳ 明朝"/>
                <w:szCs w:val="21"/>
              </w:rPr>
            </w:pPr>
            <w:r w:rsidRPr="00A770AB">
              <w:rPr>
                <w:rFonts w:ascii="HGPｺﾞｼｯｸM" w:eastAsia="HGPｺﾞｼｯｸM" w:hAnsi="ＭＳ 明朝" w:hint="eastAsia"/>
                <w:szCs w:val="21"/>
              </w:rPr>
              <w:t>（４）　電子黒板・タブレットや視線入力装置等の</w:t>
            </w:r>
            <w:r w:rsidRPr="00A770AB">
              <w:rPr>
                <w:rFonts w:ascii="HGPｺﾞｼｯｸM" w:eastAsia="HGPｺﾞｼｯｸM" w:hAnsi="ＭＳ 明朝"/>
                <w:szCs w:val="21"/>
              </w:rPr>
              <w:t>ICT</w:t>
            </w:r>
            <w:r w:rsidRPr="00A770AB">
              <w:rPr>
                <w:rFonts w:ascii="HGPｺﾞｼｯｸM" w:eastAsia="HGPｺﾞｼｯｸM" w:hAnsi="ＭＳ 明朝" w:hint="eastAsia"/>
                <w:szCs w:val="21"/>
              </w:rPr>
              <w:t>機器やアプリ</w:t>
            </w:r>
            <w:r w:rsidR="00ED1CFC" w:rsidRPr="00A770AB">
              <w:rPr>
                <w:rFonts w:ascii="HGPｺﾞｼｯｸM" w:eastAsia="HGPｺﾞｼｯｸM" w:hAnsi="ＭＳ 明朝" w:hint="eastAsia"/>
                <w:szCs w:val="21"/>
              </w:rPr>
              <w:t>、支援機器、リモートシステム</w:t>
            </w:r>
            <w:r w:rsidRPr="00A770AB">
              <w:rPr>
                <w:rFonts w:ascii="HGPｺﾞｼｯｸM" w:eastAsia="HGPｺﾞｼｯｸM" w:hAnsi="ＭＳ 明朝" w:hint="eastAsia"/>
                <w:szCs w:val="21"/>
              </w:rPr>
              <w:t>の積極的活用を推進していく。</w:t>
            </w:r>
          </w:p>
          <w:p w14:paraId="4AE2151F" w14:textId="77777777" w:rsidR="0043303E" w:rsidRPr="00A770AB" w:rsidRDefault="0043303E" w:rsidP="0043303E">
            <w:pPr>
              <w:spacing w:line="300" w:lineRule="exact"/>
              <w:rPr>
                <w:rFonts w:ascii="HGPｺﾞｼｯｸM" w:eastAsia="HGPｺﾞｼｯｸM" w:hAnsi="ＭＳ 明朝"/>
                <w:szCs w:val="21"/>
              </w:rPr>
            </w:pPr>
            <w:r w:rsidRPr="00A770AB">
              <w:rPr>
                <w:rFonts w:ascii="HGPｺﾞｼｯｸM" w:eastAsia="HGPｺﾞｼｯｸM" w:hAnsi="ＭＳ 明朝" w:hint="eastAsia"/>
                <w:szCs w:val="21"/>
              </w:rPr>
              <w:t>（５）　訪問教育の充実に向け、遠隔授業やスクーリングを一層充実していく。</w:t>
            </w:r>
          </w:p>
          <w:p w14:paraId="5E511576" w14:textId="77777777" w:rsidR="0043303E" w:rsidRPr="00A770AB" w:rsidRDefault="0043303E" w:rsidP="0043303E">
            <w:pPr>
              <w:spacing w:line="300" w:lineRule="exact"/>
              <w:rPr>
                <w:rFonts w:ascii="HGPｺﾞｼｯｸM" w:eastAsia="HGPｺﾞｼｯｸM" w:hAnsi="ＭＳ 明朝"/>
                <w:szCs w:val="21"/>
              </w:rPr>
            </w:pPr>
          </w:p>
          <w:p w14:paraId="67B1297B" w14:textId="77777777" w:rsidR="0043303E" w:rsidRPr="00A770AB" w:rsidRDefault="0043303E" w:rsidP="0043303E">
            <w:pPr>
              <w:rPr>
                <w:rFonts w:ascii="HGP創英角ｺﾞｼｯｸUB" w:eastAsia="HGP創英角ｺﾞｼｯｸUB" w:hAnsi="HGP創英角ｺﾞｼｯｸUB"/>
                <w:b/>
                <w:sz w:val="24"/>
              </w:rPr>
            </w:pPr>
            <w:r w:rsidRPr="00A770AB">
              <w:rPr>
                <w:rFonts w:ascii="HGP創英角ｺﾞｼｯｸUB" w:eastAsia="HGP創英角ｺﾞｼｯｸUB" w:hAnsi="HGP創英角ｺﾞｼｯｸUB" w:hint="eastAsia"/>
                <w:b/>
                <w:sz w:val="24"/>
              </w:rPr>
              <w:t xml:space="preserve">３　協働する力の向上　～ 教職員が学び合い、情報共有の上で多彩かつ柔軟な組織運営ができる学校 ～　</w:t>
            </w:r>
          </w:p>
          <w:p w14:paraId="129136D1" w14:textId="77777777" w:rsidR="0043303E" w:rsidRPr="00A770AB" w:rsidRDefault="0043303E" w:rsidP="0043303E">
            <w:pPr>
              <w:spacing w:line="300" w:lineRule="exact"/>
              <w:jc w:val="left"/>
              <w:rPr>
                <w:rFonts w:ascii="HGPｺﾞｼｯｸM" w:eastAsia="HGPｺﾞｼｯｸM"/>
                <w:strike/>
                <w:szCs w:val="21"/>
                <w:shd w:val="pct15" w:color="auto" w:fill="FFFFFF"/>
              </w:rPr>
            </w:pPr>
            <w:r w:rsidRPr="00A770AB">
              <w:rPr>
                <w:rFonts w:ascii="HGPｺﾞｼｯｸM" w:eastAsia="HGPｺﾞｼｯｸM" w:hint="eastAsia"/>
                <w:szCs w:val="21"/>
              </w:rPr>
              <w:t xml:space="preserve">（１）　</w:t>
            </w:r>
            <w:r w:rsidR="004D4660" w:rsidRPr="00A770AB">
              <w:rPr>
                <w:rFonts w:ascii="HGPｺﾞｼｯｸM" w:eastAsia="HGPｺﾞｼｯｸM" w:hint="eastAsia"/>
                <w:szCs w:val="21"/>
              </w:rPr>
              <w:t>充実した</w:t>
            </w:r>
            <w:r w:rsidRPr="00A770AB">
              <w:rPr>
                <w:rFonts w:ascii="HGPｺﾞｼｯｸM" w:eastAsia="HGPｺﾞｼｯｸM"/>
                <w:szCs w:val="21"/>
              </w:rPr>
              <w:t>OJT</w:t>
            </w:r>
            <w:r w:rsidRPr="00A770AB">
              <w:rPr>
                <w:rFonts w:ascii="HGPｺﾞｼｯｸM" w:eastAsia="HGPｺﾞｼｯｸM" w:hint="eastAsia"/>
                <w:szCs w:val="21"/>
              </w:rPr>
              <w:t>による次世代育成</w:t>
            </w:r>
            <w:r w:rsidR="004D4660" w:rsidRPr="00A770AB">
              <w:rPr>
                <w:rFonts w:ascii="HGPｺﾞｼｯｸM" w:eastAsia="HGPｺﾞｼｯｸM" w:hint="eastAsia"/>
                <w:szCs w:val="21"/>
              </w:rPr>
              <w:t>や</w:t>
            </w:r>
            <w:r w:rsidRPr="00A770AB">
              <w:rPr>
                <w:rFonts w:ascii="HGPｺﾞｼｯｸM" w:eastAsia="HGPｺﾞｼｯｸM" w:hint="eastAsia"/>
                <w:szCs w:val="21"/>
              </w:rPr>
              <w:t>継承</w:t>
            </w:r>
            <w:r w:rsidR="004D4660" w:rsidRPr="00A770AB">
              <w:rPr>
                <w:rFonts w:ascii="HGPｺﾞｼｯｸM" w:eastAsia="HGPｺﾞｼｯｸM" w:hint="eastAsia"/>
                <w:szCs w:val="21"/>
              </w:rPr>
              <w:t>スタイル</w:t>
            </w:r>
            <w:r w:rsidR="002A296D" w:rsidRPr="00A770AB">
              <w:rPr>
                <w:rFonts w:ascii="HGPｺﾞｼｯｸM" w:eastAsia="HGPｺﾞｼｯｸM" w:hint="eastAsia"/>
                <w:szCs w:val="21"/>
              </w:rPr>
              <w:t>をデザインし、</w:t>
            </w:r>
            <w:r w:rsidRPr="00A770AB">
              <w:rPr>
                <w:rFonts w:ascii="HGPｺﾞｼｯｸM" w:eastAsia="HGPｺﾞｼｯｸM" w:hint="eastAsia"/>
                <w:szCs w:val="21"/>
              </w:rPr>
              <w:t>信頼感と緊張感を持ち</w:t>
            </w:r>
            <w:r w:rsidR="002A296D" w:rsidRPr="00A770AB">
              <w:rPr>
                <w:rFonts w:ascii="HGPｺﾞｼｯｸM" w:eastAsia="HGPｺﾞｼｯｸM" w:hint="eastAsia"/>
                <w:szCs w:val="21"/>
              </w:rPr>
              <w:t>ながら</w:t>
            </w:r>
            <w:r w:rsidRPr="00A770AB">
              <w:rPr>
                <w:rFonts w:ascii="HGPｺﾞｼｯｸM" w:eastAsia="HGPｺﾞｼｯｸM" w:hint="eastAsia"/>
                <w:szCs w:val="21"/>
              </w:rPr>
              <w:t>学び合うことを職場風土として醸成</w:t>
            </w:r>
            <w:r w:rsidR="002A296D" w:rsidRPr="00A770AB">
              <w:rPr>
                <w:rFonts w:ascii="HGPｺﾞｼｯｸM" w:eastAsia="HGPｺﾞｼｯｸM" w:hint="eastAsia"/>
                <w:szCs w:val="21"/>
              </w:rPr>
              <w:t>する。</w:t>
            </w:r>
          </w:p>
          <w:p w14:paraId="67F0AF50" w14:textId="484B021A" w:rsidR="0043303E" w:rsidRPr="00A770AB" w:rsidRDefault="0043303E" w:rsidP="0043303E">
            <w:pPr>
              <w:spacing w:line="300" w:lineRule="exact"/>
              <w:rPr>
                <w:rFonts w:ascii="HGPｺﾞｼｯｸM" w:eastAsia="HGPｺﾞｼｯｸM"/>
                <w:strike/>
                <w:szCs w:val="21"/>
              </w:rPr>
            </w:pPr>
            <w:r w:rsidRPr="00A770AB">
              <w:rPr>
                <w:rFonts w:ascii="HGPｺﾞｼｯｸM" w:eastAsia="HGPｺﾞｼｯｸM" w:hint="eastAsia"/>
                <w:szCs w:val="21"/>
              </w:rPr>
              <w:t xml:space="preserve">（２）　</w:t>
            </w:r>
            <w:r w:rsidR="002A296D" w:rsidRPr="00A770AB">
              <w:rPr>
                <w:rFonts w:ascii="HGPｺﾞｼｯｸM" w:eastAsia="HGPｺﾞｼｯｸM" w:hint="eastAsia"/>
                <w:szCs w:val="21"/>
              </w:rPr>
              <w:t>各部署で</w:t>
            </w:r>
            <w:r w:rsidRPr="00A770AB">
              <w:rPr>
                <w:rFonts w:ascii="HGPｺﾞｼｯｸM" w:eastAsia="HGPｺﾞｼｯｸM" w:hint="eastAsia"/>
                <w:szCs w:val="21"/>
              </w:rPr>
              <w:t>蓄積されたデータの整理、整備を</w:t>
            </w:r>
            <w:r w:rsidR="002A296D" w:rsidRPr="00A770AB">
              <w:rPr>
                <w:rFonts w:ascii="HGPｺﾞｼｯｸM" w:eastAsia="HGPｺﾞｼｯｸM" w:hint="eastAsia"/>
                <w:szCs w:val="21"/>
              </w:rPr>
              <w:t>必須とし</w:t>
            </w:r>
            <w:r w:rsidRPr="00A770AB">
              <w:rPr>
                <w:rFonts w:ascii="HGPｺﾞｼｯｸM" w:eastAsia="HGPｺﾞｼｯｸM" w:hint="eastAsia"/>
                <w:b/>
                <w:szCs w:val="21"/>
              </w:rPr>
              <w:t>、</w:t>
            </w:r>
            <w:r w:rsidR="005A03AD" w:rsidRPr="00A770AB">
              <w:rPr>
                <w:rFonts w:ascii="HGPｺﾞｼｯｸM" w:eastAsia="HGPｺﾞｼｯｸM" w:hint="eastAsia"/>
                <w:b/>
                <w:szCs w:val="21"/>
              </w:rPr>
              <w:t>I</w:t>
            </w:r>
            <w:r w:rsidR="00E03CCA" w:rsidRPr="00A770AB">
              <w:rPr>
                <w:rFonts w:ascii="HGPｺﾞｼｯｸM" w:eastAsia="HGPｺﾞｼｯｸM" w:hint="eastAsia"/>
                <w:b/>
                <w:szCs w:val="21"/>
              </w:rPr>
              <w:t>C</w:t>
            </w:r>
            <w:r w:rsidR="005A03AD" w:rsidRPr="00A770AB">
              <w:rPr>
                <w:rFonts w:ascii="HGPｺﾞｼｯｸM" w:eastAsia="HGPｺﾞｼｯｸM" w:hint="eastAsia"/>
                <w:b/>
                <w:szCs w:val="21"/>
              </w:rPr>
              <w:t>Tを活用するなど</w:t>
            </w:r>
            <w:r w:rsidRPr="00A770AB">
              <w:rPr>
                <w:rFonts w:ascii="HGPｺﾞｼｯｸM" w:eastAsia="HGPｺﾞｼｯｸM" w:hint="eastAsia"/>
                <w:szCs w:val="21"/>
              </w:rPr>
              <w:t>合理的な</w:t>
            </w:r>
            <w:r w:rsidR="005A03AD" w:rsidRPr="00A770AB">
              <w:rPr>
                <w:rFonts w:ascii="HGPｺﾞｼｯｸM" w:eastAsia="HGPｺﾞｼｯｸM" w:hint="eastAsia"/>
                <w:szCs w:val="21"/>
              </w:rPr>
              <w:t>情報共有・</w:t>
            </w:r>
            <w:r w:rsidRPr="00A770AB">
              <w:rPr>
                <w:rFonts w:ascii="HGPｺﾞｼｯｸM" w:eastAsia="HGPｺﾞｼｯｸM" w:hint="eastAsia"/>
                <w:szCs w:val="21"/>
              </w:rPr>
              <w:t>引継ぎシステムを作るとともに、創意工夫や柔軟な対応</w:t>
            </w:r>
            <w:r w:rsidR="00D840D0" w:rsidRPr="00A770AB">
              <w:rPr>
                <w:rFonts w:ascii="HGPｺﾞｼｯｸM" w:eastAsia="HGPｺﾞｼｯｸM" w:hint="eastAsia"/>
                <w:szCs w:val="21"/>
              </w:rPr>
              <w:t>をしていく。</w:t>
            </w:r>
          </w:p>
          <w:p w14:paraId="17828388" w14:textId="77777777" w:rsidR="0043303E" w:rsidRPr="00A770AB" w:rsidRDefault="0043303E" w:rsidP="0043303E">
            <w:pPr>
              <w:spacing w:line="300" w:lineRule="exact"/>
              <w:ind w:left="420" w:hangingChars="200" w:hanging="420"/>
              <w:rPr>
                <w:rFonts w:ascii="HGPｺﾞｼｯｸM" w:eastAsia="HGPｺﾞｼｯｸM"/>
                <w:szCs w:val="21"/>
              </w:rPr>
            </w:pPr>
            <w:r w:rsidRPr="00A770AB">
              <w:rPr>
                <w:rFonts w:ascii="HGPｺﾞｼｯｸM" w:eastAsia="HGPｺﾞｼｯｸM" w:hint="eastAsia"/>
                <w:szCs w:val="21"/>
              </w:rPr>
              <w:t>（３）　教職員が心身ともに健康で、その使命感</w:t>
            </w:r>
            <w:r w:rsidR="00D840D0" w:rsidRPr="00A770AB">
              <w:rPr>
                <w:rFonts w:ascii="HGPｺﾞｼｯｸM" w:eastAsia="HGPｺﾞｼｯｸM" w:hint="eastAsia"/>
                <w:szCs w:val="21"/>
              </w:rPr>
              <w:t>と誇り、</w:t>
            </w:r>
            <w:r w:rsidRPr="00A770AB">
              <w:rPr>
                <w:rFonts w:ascii="HGPｺﾞｼｯｸM" w:eastAsia="HGPｺﾞｼｯｸM" w:hint="eastAsia"/>
                <w:szCs w:val="21"/>
              </w:rPr>
              <w:t>やりがいを持ちながら児童生徒に向き合い、互いが持てる力を</w:t>
            </w:r>
            <w:r w:rsidR="00FA7ECC" w:rsidRPr="00A770AB">
              <w:rPr>
                <w:rFonts w:ascii="HGPｺﾞｼｯｸM" w:eastAsia="HGPｺﾞｼｯｸM" w:hint="eastAsia"/>
                <w:szCs w:val="21"/>
              </w:rPr>
              <w:t>最大限発揮できるようパートナーシップに溢れた働きやすい職場環境づく</w:t>
            </w:r>
            <w:r w:rsidRPr="00A770AB">
              <w:rPr>
                <w:rFonts w:ascii="HGPｺﾞｼｯｸM" w:eastAsia="HGPｺﾞｼｯｸM" w:hint="eastAsia"/>
                <w:szCs w:val="21"/>
              </w:rPr>
              <w:t>りをしていく。</w:t>
            </w:r>
          </w:p>
          <w:p w14:paraId="04FCA85D" w14:textId="77777777" w:rsidR="0043303E" w:rsidRPr="00A770AB" w:rsidRDefault="0043303E" w:rsidP="0043303E">
            <w:pPr>
              <w:spacing w:line="300" w:lineRule="exact"/>
              <w:rPr>
                <w:rFonts w:ascii="HGPｺﾞｼｯｸM" w:eastAsia="HGPｺﾞｼｯｸM"/>
                <w:szCs w:val="21"/>
              </w:rPr>
            </w:pPr>
          </w:p>
          <w:p w14:paraId="6BD3B4D9" w14:textId="77777777" w:rsidR="0043303E" w:rsidRPr="00A770AB" w:rsidRDefault="0043303E" w:rsidP="00796FB3">
            <w:pPr>
              <w:spacing w:line="300" w:lineRule="exact"/>
              <w:ind w:left="6264" w:hangingChars="2600" w:hanging="6264"/>
              <w:rPr>
                <w:rFonts w:ascii="HGP創英角ｺﾞｼｯｸUB" w:eastAsia="HGP創英角ｺﾞｼｯｸUB" w:hAnsi="HGP創英角ｺﾞｼｯｸUB"/>
                <w:b/>
                <w:sz w:val="23"/>
                <w:szCs w:val="23"/>
              </w:rPr>
            </w:pPr>
            <w:r w:rsidRPr="00A770AB">
              <w:rPr>
                <w:rFonts w:ascii="HGP創英角ｺﾞｼｯｸUB" w:eastAsia="HGP創英角ｺﾞｼｯｸUB" w:hAnsi="HGP創英角ｺﾞｼｯｸUB" w:hint="eastAsia"/>
                <w:b/>
                <w:sz w:val="24"/>
              </w:rPr>
              <w:t xml:space="preserve">４　社会と繋がる力の向上　</w:t>
            </w:r>
            <w:r w:rsidRPr="00A770AB">
              <w:rPr>
                <w:rFonts w:ascii="HGP創英角ｺﾞｼｯｸUB" w:eastAsia="HGP創英角ｺﾞｼｯｸUB" w:hAnsi="HGP創英角ｺﾞｼｯｸUB" w:hint="eastAsia"/>
                <w:b/>
                <w:sz w:val="23"/>
                <w:szCs w:val="23"/>
              </w:rPr>
              <w:t>～ 児童生徒・教職員が自分らしさ</w:t>
            </w:r>
            <w:r w:rsidR="00796FB3" w:rsidRPr="00A770AB">
              <w:rPr>
                <w:rFonts w:ascii="HGP創英角ｺﾞｼｯｸUB" w:eastAsia="HGP創英角ｺﾞｼｯｸUB" w:hAnsi="HGP創英角ｺﾞｼｯｸUB" w:hint="eastAsia"/>
                <w:b/>
                <w:sz w:val="23"/>
                <w:szCs w:val="23"/>
              </w:rPr>
              <w:t>を</w:t>
            </w:r>
            <w:r w:rsidRPr="00A770AB">
              <w:rPr>
                <w:rFonts w:ascii="HGP創英角ｺﾞｼｯｸUB" w:eastAsia="HGP創英角ｺﾞｼｯｸUB" w:hAnsi="HGP創英角ｺﾞｼｯｸUB" w:hint="eastAsia"/>
                <w:b/>
                <w:sz w:val="23"/>
                <w:szCs w:val="23"/>
              </w:rPr>
              <w:t>発揮</w:t>
            </w:r>
            <w:r w:rsidR="00796FB3" w:rsidRPr="00A770AB">
              <w:rPr>
                <w:rFonts w:ascii="HGP創英角ｺﾞｼｯｸUB" w:eastAsia="HGP創英角ｺﾞｼｯｸUB" w:hAnsi="HGP創英角ｺﾞｼｯｸUB" w:hint="eastAsia"/>
                <w:b/>
                <w:sz w:val="23"/>
                <w:szCs w:val="23"/>
              </w:rPr>
              <w:t>(キャリア発達)</w:t>
            </w:r>
            <w:r w:rsidRPr="00A770AB">
              <w:rPr>
                <w:rFonts w:ascii="HGP創英角ｺﾞｼｯｸUB" w:eastAsia="HGP創英角ｺﾞｼｯｸUB" w:hAnsi="HGP創英角ｺﾞｼｯｸUB" w:hint="eastAsia"/>
                <w:b/>
                <w:sz w:val="23"/>
                <w:szCs w:val="23"/>
              </w:rPr>
              <w:t xml:space="preserve">しつつ、使命感を醸成する学校 ～　</w:t>
            </w:r>
          </w:p>
          <w:p w14:paraId="33CDEA76" w14:textId="77777777" w:rsidR="0043303E" w:rsidRPr="00A770AB" w:rsidRDefault="0043303E" w:rsidP="0043303E">
            <w:pPr>
              <w:spacing w:line="300" w:lineRule="exact"/>
              <w:ind w:left="420" w:hangingChars="200" w:hanging="420"/>
              <w:jc w:val="left"/>
              <w:rPr>
                <w:rFonts w:ascii="HGPｺﾞｼｯｸM" w:eastAsia="HGPｺﾞｼｯｸM"/>
                <w:szCs w:val="21"/>
              </w:rPr>
            </w:pPr>
            <w:r w:rsidRPr="00A770AB">
              <w:rPr>
                <w:rFonts w:ascii="HGPｺﾞｼｯｸM" w:eastAsia="HGPｺﾞｼｯｸM" w:hAnsi="ＭＳ 明朝" w:hint="eastAsia"/>
                <w:szCs w:val="21"/>
              </w:rPr>
              <w:t xml:space="preserve">（１）　</w:t>
            </w:r>
            <w:r w:rsidR="002940E1" w:rsidRPr="00A770AB">
              <w:rPr>
                <w:rFonts w:ascii="HGPｺﾞｼｯｸM" w:eastAsia="HGPｺﾞｼｯｸM" w:hint="eastAsia"/>
                <w:szCs w:val="21"/>
              </w:rPr>
              <w:t>「居住地校交流」</w:t>
            </w:r>
            <w:r w:rsidRPr="00A770AB">
              <w:rPr>
                <w:rFonts w:ascii="HGPｺﾞｼｯｸM" w:eastAsia="HGPｺﾞｼｯｸM" w:hAnsi="ＭＳ 明朝" w:hint="eastAsia"/>
                <w:szCs w:val="21"/>
              </w:rPr>
              <w:t>「</w:t>
            </w:r>
            <w:r w:rsidR="002940E1" w:rsidRPr="00A770AB">
              <w:rPr>
                <w:rFonts w:ascii="HGPｺﾞｼｯｸM" w:eastAsia="HGPｺﾞｼｯｸM" w:hAnsi="ＭＳ 明朝" w:hint="eastAsia"/>
                <w:szCs w:val="21"/>
              </w:rPr>
              <w:t>地域</w:t>
            </w:r>
            <w:r w:rsidRPr="00A770AB">
              <w:rPr>
                <w:rFonts w:ascii="HGPｺﾞｼｯｸM" w:eastAsia="HGPｺﾞｼｯｸM" w:hint="eastAsia"/>
                <w:szCs w:val="21"/>
              </w:rPr>
              <w:t>学校間交流」「支援学校</w:t>
            </w:r>
            <w:r w:rsidR="002940E1" w:rsidRPr="00A770AB">
              <w:rPr>
                <w:rFonts w:ascii="HGPｺﾞｼｯｸM" w:eastAsia="HGPｺﾞｼｯｸM" w:hint="eastAsia"/>
                <w:szCs w:val="21"/>
              </w:rPr>
              <w:t>間</w:t>
            </w:r>
            <w:r w:rsidRPr="00A770AB">
              <w:rPr>
                <w:rFonts w:ascii="HGPｺﾞｼｯｸM" w:eastAsia="HGPｺﾞｼｯｸM" w:hint="eastAsia"/>
                <w:szCs w:val="21"/>
              </w:rPr>
              <w:t>交流」等の充実を図り、「ともに学び、ともに育つ」教育のさらなる推進を行う。</w:t>
            </w:r>
          </w:p>
          <w:p w14:paraId="7DA86DA1" w14:textId="77777777" w:rsidR="0043303E" w:rsidRPr="00A770AB" w:rsidRDefault="0043303E" w:rsidP="0043303E">
            <w:pPr>
              <w:spacing w:line="300" w:lineRule="exact"/>
              <w:jc w:val="left"/>
              <w:rPr>
                <w:rFonts w:ascii="HGPｺﾞｼｯｸM" w:eastAsia="HGPｺﾞｼｯｸM"/>
                <w:kern w:val="0"/>
                <w:szCs w:val="21"/>
                <w:shd w:val="pct15" w:color="auto" w:fill="FFFFFF"/>
              </w:rPr>
            </w:pPr>
            <w:r w:rsidRPr="00A770AB">
              <w:rPr>
                <w:rFonts w:ascii="HGPｺﾞｼｯｸM" w:eastAsia="HGPｺﾞｼｯｸM" w:hint="eastAsia"/>
                <w:kern w:val="0"/>
                <w:szCs w:val="21"/>
              </w:rPr>
              <w:t>（２）　「地域に開かれた学校作り」実現のため、保護者・地域住民</w:t>
            </w:r>
            <w:r w:rsidRPr="00A770AB">
              <w:rPr>
                <w:rFonts w:ascii="HGPｺﾞｼｯｸM" w:eastAsia="HGPｺﾞｼｯｸM" w:hint="eastAsia"/>
                <w:szCs w:val="21"/>
              </w:rPr>
              <w:t>・</w:t>
            </w:r>
            <w:r w:rsidRPr="00A770AB">
              <w:rPr>
                <w:rFonts w:ascii="HGPｺﾞｼｯｸM" w:eastAsia="HGPｺﾞｼｯｸM" w:hint="eastAsia"/>
                <w:kern w:val="0"/>
                <w:szCs w:val="21"/>
              </w:rPr>
              <w:t>関係機関との協働を進め</w:t>
            </w:r>
            <w:r w:rsidR="00660DF6" w:rsidRPr="00A770AB">
              <w:rPr>
                <w:rFonts w:ascii="HGPｺﾞｼｯｸM" w:eastAsia="HGPｺﾞｼｯｸM" w:hint="eastAsia"/>
                <w:kern w:val="0"/>
                <w:szCs w:val="21"/>
              </w:rPr>
              <w:t>ながら、</w:t>
            </w:r>
            <w:r w:rsidRPr="00A770AB">
              <w:rPr>
                <w:rFonts w:ascii="HGPｺﾞｼｯｸM" w:eastAsia="HGPｺﾞｼｯｸM" w:hint="eastAsia"/>
                <w:kern w:val="0"/>
                <w:szCs w:val="21"/>
              </w:rPr>
              <w:t>地域の支援教育</w:t>
            </w:r>
            <w:r w:rsidR="00223377" w:rsidRPr="00A770AB">
              <w:rPr>
                <w:rFonts w:ascii="HGPｺﾞｼｯｸM" w:eastAsia="HGPｺﾞｼｯｸM" w:hint="eastAsia"/>
                <w:kern w:val="0"/>
                <w:szCs w:val="21"/>
              </w:rPr>
              <w:t>力</w:t>
            </w:r>
            <w:r w:rsidRPr="00A770AB">
              <w:rPr>
                <w:rFonts w:ascii="HGPｺﾞｼｯｸM" w:eastAsia="HGPｺﾞｼｯｸM" w:hint="eastAsia"/>
                <w:kern w:val="0"/>
                <w:szCs w:val="21"/>
              </w:rPr>
              <w:t>向上の使命を最大限に果たしていく。</w:t>
            </w:r>
          </w:p>
          <w:p w14:paraId="4182C59B" w14:textId="77777777" w:rsidR="0043303E" w:rsidRPr="00A770AB" w:rsidRDefault="0043303E" w:rsidP="0043303E">
            <w:pPr>
              <w:spacing w:line="300" w:lineRule="exact"/>
              <w:rPr>
                <w:rFonts w:ascii="HGPｺﾞｼｯｸM" w:eastAsia="HGPｺﾞｼｯｸM" w:hAnsi="ＭＳ 明朝"/>
                <w:szCs w:val="21"/>
              </w:rPr>
            </w:pPr>
            <w:r w:rsidRPr="00A770AB">
              <w:rPr>
                <w:rFonts w:ascii="HGPｺﾞｼｯｸM" w:eastAsia="HGPｺﾞｼｯｸM" w:hAnsi="ＭＳ 明朝" w:hint="eastAsia"/>
                <w:szCs w:val="21"/>
              </w:rPr>
              <w:t>（３）　児童生徒・教職員が</w:t>
            </w:r>
            <w:r w:rsidR="008D4CBF" w:rsidRPr="00A770AB">
              <w:rPr>
                <w:rFonts w:ascii="HGPｺﾞｼｯｸM" w:eastAsia="HGPｺﾞｼｯｸM" w:hAnsi="ＭＳ 明朝" w:hint="eastAsia"/>
                <w:szCs w:val="21"/>
              </w:rPr>
              <w:t>、</w:t>
            </w:r>
            <w:r w:rsidR="00816129" w:rsidRPr="00A770AB">
              <w:rPr>
                <w:rFonts w:ascii="HGPｺﾞｼｯｸM" w:eastAsia="HGPｺﾞｼｯｸM" w:hAnsi="ＭＳ 明朝" w:hint="eastAsia"/>
                <w:szCs w:val="21"/>
              </w:rPr>
              <w:t>そ</w:t>
            </w:r>
            <w:r w:rsidRPr="00A770AB">
              <w:rPr>
                <w:rFonts w:ascii="HGPｺﾞｼｯｸM" w:eastAsia="HGPｺﾞｼｯｸM" w:hAnsi="ＭＳ 明朝" w:hint="eastAsia"/>
                <w:szCs w:val="21"/>
              </w:rPr>
              <w:t>の学びや想い、</w:t>
            </w:r>
            <w:r w:rsidR="00816129" w:rsidRPr="00A770AB">
              <w:rPr>
                <w:rFonts w:ascii="HGPｺﾞｼｯｸM" w:eastAsia="HGPｺﾞｼｯｸM" w:hAnsi="ＭＳ 明朝" w:hint="eastAsia"/>
                <w:szCs w:val="21"/>
              </w:rPr>
              <w:t>体験、</w:t>
            </w:r>
            <w:r w:rsidRPr="00A770AB">
              <w:rPr>
                <w:rFonts w:ascii="HGPｺﾞｼｯｸM" w:eastAsia="HGPｺﾞｼｯｸM" w:hAnsi="ＭＳ 明朝" w:hint="eastAsia"/>
                <w:szCs w:val="21"/>
              </w:rPr>
              <w:t>実践を</w:t>
            </w:r>
            <w:r w:rsidR="00816129" w:rsidRPr="00A770AB">
              <w:rPr>
                <w:rFonts w:ascii="HGPｺﾞｼｯｸM" w:eastAsia="HGPｺﾞｼｯｸM" w:hAnsi="ＭＳ 明朝" w:hint="eastAsia"/>
                <w:szCs w:val="21"/>
              </w:rPr>
              <w:t>校</w:t>
            </w:r>
            <w:r w:rsidRPr="00A770AB">
              <w:rPr>
                <w:rFonts w:ascii="HGPｺﾞｼｯｸM" w:eastAsia="HGPｺﾞｼｯｸM" w:hAnsi="ＭＳ 明朝" w:hint="eastAsia"/>
                <w:szCs w:val="21"/>
              </w:rPr>
              <w:t>内外に積極的に発信していく。</w:t>
            </w:r>
          </w:p>
          <w:p w14:paraId="50E3988F" w14:textId="77777777" w:rsidR="001074CA" w:rsidRPr="00A770AB" w:rsidRDefault="001074CA" w:rsidP="0083529E">
            <w:pPr>
              <w:spacing w:line="300" w:lineRule="exact"/>
              <w:rPr>
                <w:rFonts w:ascii="HGPｺﾞｼｯｸM" w:eastAsia="HGPｺﾞｼｯｸM" w:hAnsi="HGP創英角ｺﾞｼｯｸUB"/>
                <w:bCs/>
                <w:szCs w:val="21"/>
                <w:u w:val="wave"/>
              </w:rPr>
            </w:pPr>
          </w:p>
          <w:p w14:paraId="68DC7D59" w14:textId="67E7F1AC" w:rsidR="00863FC6" w:rsidRPr="00A770AB" w:rsidRDefault="0043303E" w:rsidP="0083529E">
            <w:pPr>
              <w:spacing w:line="300" w:lineRule="exact"/>
              <w:rPr>
                <w:rFonts w:ascii="HGPｺﾞｼｯｸM" w:eastAsia="HGPｺﾞｼｯｸM" w:hAnsi="HGP創英角ｺﾞｼｯｸUB"/>
                <w:bCs/>
                <w:szCs w:val="21"/>
                <w:u w:val="wave"/>
              </w:rPr>
            </w:pPr>
            <w:r w:rsidRPr="00A770AB">
              <w:rPr>
                <w:rFonts w:ascii="HGPｺﾞｼｯｸM" w:eastAsia="HGPｺﾞｼｯｸM" w:hAnsi="HGP創英角ｺﾞｼｯｸUB" w:hint="eastAsia"/>
                <w:bCs/>
                <w:szCs w:val="21"/>
                <w:u w:val="wave"/>
              </w:rPr>
              <w:t>※すべての取組を通じ</w:t>
            </w:r>
            <w:r w:rsidR="00B07602" w:rsidRPr="00A770AB">
              <w:rPr>
                <w:rFonts w:ascii="HGPｺﾞｼｯｸM" w:eastAsia="HGPｺﾞｼｯｸM" w:hAnsi="HGP創英角ｺﾞｼｯｸUB" w:hint="eastAsia"/>
                <w:bCs/>
                <w:szCs w:val="21"/>
                <w:u w:val="wave"/>
              </w:rPr>
              <w:t>「</w:t>
            </w:r>
            <w:r w:rsidRPr="00A770AB">
              <w:rPr>
                <w:rFonts w:ascii="HGPｺﾞｼｯｸM" w:eastAsia="HGPｺﾞｼｯｸM" w:hAnsi="HGP創英角ｺﾞｼｯｸUB" w:hint="eastAsia"/>
                <w:bCs/>
                <w:szCs w:val="21"/>
                <w:u w:val="wave"/>
              </w:rPr>
              <w:t>仕事の</w:t>
            </w:r>
            <w:r w:rsidR="00DA1383" w:rsidRPr="00A770AB">
              <w:rPr>
                <w:rFonts w:ascii="HGPｺﾞｼｯｸM" w:eastAsia="HGPｺﾞｼｯｸM" w:hAnsi="HGP創英角ｺﾞｼｯｸUB" w:hint="eastAsia"/>
                <w:bCs/>
                <w:szCs w:val="21"/>
                <w:u w:val="wave"/>
              </w:rPr>
              <w:t>コントロール度、やりがい、達成感</w:t>
            </w:r>
            <w:r w:rsidR="00B07602" w:rsidRPr="00A770AB">
              <w:rPr>
                <w:rFonts w:ascii="HGPｺﾞｼｯｸM" w:eastAsia="HGPｺﾞｼｯｸM" w:hAnsi="HGP創英角ｺﾞｼｯｸUB" w:hint="eastAsia"/>
                <w:bCs/>
                <w:szCs w:val="21"/>
                <w:u w:val="wave"/>
              </w:rPr>
              <w:t>」</w:t>
            </w:r>
            <w:r w:rsidR="00062000" w:rsidRPr="00A770AB">
              <w:rPr>
                <w:rFonts w:ascii="HGPｺﾞｼｯｸM" w:eastAsia="HGPｺﾞｼｯｸM" w:hAnsi="HGP創英角ｺﾞｼｯｸUB" w:hint="eastAsia"/>
                <w:bCs/>
                <w:szCs w:val="21"/>
                <w:u w:val="wave"/>
              </w:rPr>
              <w:t>「サポート体制」</w:t>
            </w:r>
            <w:r w:rsidR="00B07602" w:rsidRPr="00A770AB">
              <w:rPr>
                <w:rFonts w:ascii="HGPｺﾞｼｯｸM" w:eastAsia="HGPｺﾞｼｯｸM" w:hAnsi="HGP創英角ｺﾞｼｯｸUB" w:hint="eastAsia"/>
                <w:bCs/>
                <w:szCs w:val="21"/>
                <w:u w:val="wave"/>
              </w:rPr>
              <w:t>「</w:t>
            </w:r>
            <w:r w:rsidRPr="00A770AB">
              <w:rPr>
                <w:rFonts w:ascii="HGPｺﾞｼｯｸM" w:eastAsia="HGPｺﾞｼｯｸM" w:hAnsi="HGP創英角ｺﾞｼｯｸUB" w:hint="eastAsia"/>
                <w:bCs/>
                <w:szCs w:val="21"/>
                <w:u w:val="wave"/>
              </w:rPr>
              <w:t>量的、質的負担感</w:t>
            </w:r>
            <w:r w:rsidR="00B07602" w:rsidRPr="00A770AB">
              <w:rPr>
                <w:rFonts w:ascii="HGPｺﾞｼｯｸM" w:eastAsia="HGPｺﾞｼｯｸM" w:hAnsi="HGP創英角ｺﾞｼｯｸUB" w:hint="eastAsia"/>
                <w:bCs/>
                <w:szCs w:val="21"/>
                <w:u w:val="wave"/>
              </w:rPr>
              <w:t>」</w:t>
            </w:r>
            <w:r w:rsidRPr="00A770AB">
              <w:rPr>
                <w:rFonts w:ascii="HGPｺﾞｼｯｸM" w:eastAsia="HGPｺﾞｼｯｸM" w:hAnsi="HGP創英角ｺﾞｼｯｸUB" w:hint="eastAsia"/>
                <w:bCs/>
                <w:szCs w:val="21"/>
                <w:u w:val="wave"/>
              </w:rPr>
              <w:t>等の相関数値である職場の総合健康リスクを</w:t>
            </w:r>
            <w:r w:rsidR="00B07602" w:rsidRPr="00A770AB">
              <w:rPr>
                <w:rFonts w:ascii="HGPｺﾞｼｯｸM" w:eastAsia="HGPｺﾞｼｯｸM" w:hAnsi="HGP創英角ｺﾞｼｯｸUB" w:hint="eastAsia"/>
                <w:bCs/>
                <w:szCs w:val="21"/>
                <w:u w:val="wave"/>
              </w:rPr>
              <w:t>、府内職場</w:t>
            </w:r>
            <w:r w:rsidRPr="00A770AB">
              <w:rPr>
                <w:rFonts w:ascii="HGPｺﾞｼｯｸM" w:eastAsia="HGPｺﾞｼｯｸM" w:hAnsi="HGP創英角ｺﾞｼｯｸUB" w:hint="eastAsia"/>
                <w:bCs/>
                <w:szCs w:val="21"/>
                <w:u w:val="wave"/>
              </w:rPr>
              <w:t>平均値（</w:t>
            </w:r>
            <w:r w:rsidRPr="00A770AB">
              <w:rPr>
                <w:rFonts w:ascii="HGPｺﾞｼｯｸM" w:eastAsia="HGPｺﾞｼｯｸM" w:hAnsi="HGP創英角ｺﾞｼｯｸUB"/>
                <w:bCs/>
                <w:szCs w:val="21"/>
                <w:u w:val="wave"/>
              </w:rPr>
              <w:t>102</w:t>
            </w:r>
            <w:r w:rsidRPr="00A770AB">
              <w:rPr>
                <w:rFonts w:ascii="HGPｺﾞｼｯｸM" w:eastAsia="HGPｺﾞｼｯｸM" w:hAnsi="HGP創英角ｺﾞｼｯｸUB" w:hint="eastAsia"/>
                <w:bCs/>
                <w:szCs w:val="21"/>
                <w:u w:val="wave"/>
              </w:rPr>
              <w:t>）</w:t>
            </w:r>
            <w:r w:rsidR="005A6D66" w:rsidRPr="00A770AB">
              <w:rPr>
                <w:rFonts w:ascii="HGPｺﾞｼｯｸM" w:eastAsia="HGPｺﾞｼｯｸM" w:hAnsi="HGP創英角ｺﾞｼｯｸUB" w:hint="eastAsia"/>
                <w:bCs/>
                <w:szCs w:val="21"/>
                <w:u w:val="wave"/>
              </w:rPr>
              <w:t>の近似値</w:t>
            </w:r>
            <w:r w:rsidR="007720F0" w:rsidRPr="00A770AB">
              <w:rPr>
                <w:rFonts w:ascii="HGPｺﾞｼｯｸM" w:eastAsia="HGPｺﾞｼｯｸM" w:hAnsi="HGP創英角ｺﾞｼｯｸUB" w:hint="eastAsia"/>
                <w:bCs/>
                <w:szCs w:val="21"/>
                <w:u w:val="wave"/>
              </w:rPr>
              <w:t>を</w:t>
            </w:r>
            <w:r w:rsidR="004A6711" w:rsidRPr="00A770AB">
              <w:rPr>
                <w:rFonts w:ascii="HGPｺﾞｼｯｸM" w:eastAsia="HGPｺﾞｼｯｸM" w:hAnsi="HGP創英角ｺﾞｼｯｸUB" w:hint="eastAsia"/>
                <w:bCs/>
                <w:szCs w:val="21"/>
                <w:u w:val="wave"/>
              </w:rPr>
              <w:t>維持する。</w:t>
            </w:r>
            <w:r w:rsidRPr="00A770AB">
              <w:rPr>
                <w:rFonts w:ascii="HGPｺﾞｼｯｸM" w:eastAsia="HGPｺﾞｼｯｸM" w:hAnsi="HGP創英角ｺﾞｼｯｸUB" w:hint="eastAsia"/>
                <w:bCs/>
                <w:szCs w:val="21"/>
                <w:u w:val="wave"/>
              </w:rPr>
              <w:t xml:space="preserve">　[</w:t>
            </w:r>
            <w:r w:rsidRPr="00A770AB">
              <w:rPr>
                <w:rFonts w:ascii="HGPｺﾞｼｯｸM" w:eastAsia="HGPｺﾞｼｯｸM" w:hAnsi="HGP創英角ｺﾞｼｯｸUB"/>
                <w:bCs/>
                <w:szCs w:val="21"/>
                <w:u w:val="wave"/>
              </w:rPr>
              <w:t>R</w:t>
            </w:r>
            <w:r w:rsidRPr="00A770AB">
              <w:rPr>
                <w:rFonts w:ascii="HGPｺﾞｼｯｸM" w:eastAsia="HGPｺﾞｼｯｸM" w:hAnsi="HGP創英角ｺﾞｼｯｸUB" w:hint="eastAsia"/>
                <w:bCs/>
                <w:szCs w:val="21"/>
                <w:u w:val="wave"/>
              </w:rPr>
              <w:t>２（</w:t>
            </w:r>
            <w:r w:rsidRPr="00A770AB">
              <w:rPr>
                <w:rFonts w:ascii="HGPｺﾞｼｯｸM" w:eastAsia="HGPｺﾞｼｯｸM" w:hAnsi="HGP創英角ｺﾞｼｯｸUB"/>
                <w:bCs/>
                <w:szCs w:val="21"/>
                <w:u w:val="wave"/>
              </w:rPr>
              <w:t>106</w:t>
            </w:r>
            <w:r w:rsidRPr="00A770AB">
              <w:rPr>
                <w:rFonts w:ascii="HGPｺﾞｼｯｸM" w:eastAsia="HGPｺﾞｼｯｸM" w:hAnsi="HGP創英角ｺﾞｼｯｸUB" w:hint="eastAsia"/>
                <w:bCs/>
                <w:szCs w:val="21"/>
                <w:u w:val="wave"/>
              </w:rPr>
              <w:t>）</w:t>
            </w:r>
            <w:r w:rsidR="004A6711" w:rsidRPr="00A770AB">
              <w:rPr>
                <w:rFonts w:ascii="HGPｺﾞｼｯｸM" w:eastAsia="HGPｺﾞｼｯｸM" w:hAnsi="HGP創英角ｺﾞｼｯｸUB" w:hint="eastAsia"/>
                <w:bCs/>
                <w:szCs w:val="21"/>
                <w:u w:val="wave"/>
              </w:rPr>
              <w:t>、R</w:t>
            </w:r>
            <w:r w:rsidR="00E471B3" w:rsidRPr="00A770AB">
              <w:rPr>
                <w:rFonts w:ascii="HGPｺﾞｼｯｸM" w:eastAsia="HGPｺﾞｼｯｸM" w:hAnsi="HGP創英角ｺﾞｼｯｸUB" w:hint="eastAsia"/>
                <w:bCs/>
                <w:szCs w:val="21"/>
                <w:u w:val="wave"/>
              </w:rPr>
              <w:t>３</w:t>
            </w:r>
            <w:r w:rsidR="004A6711" w:rsidRPr="00A770AB">
              <w:rPr>
                <w:rFonts w:ascii="HGPｺﾞｼｯｸM" w:eastAsia="HGPｺﾞｼｯｸM" w:hAnsi="HGP創英角ｺﾞｼｯｸUB" w:hint="eastAsia"/>
                <w:bCs/>
                <w:szCs w:val="21"/>
                <w:u w:val="wave"/>
              </w:rPr>
              <w:t>（</w:t>
            </w:r>
            <w:r w:rsidR="00C16A14" w:rsidRPr="00A770AB">
              <w:rPr>
                <w:rFonts w:ascii="HGPｺﾞｼｯｸM" w:eastAsia="HGPｺﾞｼｯｸM" w:hAnsi="HGP創英角ｺﾞｼｯｸUB" w:hint="eastAsia"/>
                <w:bCs/>
                <w:szCs w:val="21"/>
                <w:u w:val="wave"/>
              </w:rPr>
              <w:t>101</w:t>
            </w:r>
            <w:r w:rsidR="004A6711" w:rsidRPr="00A770AB">
              <w:rPr>
                <w:rFonts w:ascii="HGPｺﾞｼｯｸM" w:eastAsia="HGPｺﾞｼｯｸM" w:hAnsi="HGP創英角ｺﾞｼｯｸUB" w:hint="eastAsia"/>
                <w:bCs/>
                <w:szCs w:val="21"/>
                <w:u w:val="wave"/>
              </w:rPr>
              <w:t>）</w:t>
            </w:r>
            <w:r w:rsidR="00863FC6" w:rsidRPr="00A770AB">
              <w:rPr>
                <w:rFonts w:ascii="HGPｺﾞｼｯｸM" w:eastAsia="HGPｺﾞｼｯｸM" w:hAnsi="HGP創英角ｺﾞｼｯｸUB" w:hint="eastAsia"/>
                <w:bCs/>
                <w:szCs w:val="21"/>
                <w:u w:val="wave"/>
              </w:rPr>
              <w:t>、</w:t>
            </w:r>
            <w:r w:rsidR="0083529E" w:rsidRPr="00A770AB">
              <w:rPr>
                <w:rFonts w:ascii="HGPｺﾞｼｯｸM" w:eastAsia="HGPｺﾞｼｯｸM" w:hAnsi="HGP創英角ｺﾞｼｯｸUB" w:hint="eastAsia"/>
                <w:bCs/>
                <w:szCs w:val="21"/>
                <w:u w:val="wave"/>
              </w:rPr>
              <w:t>R</w:t>
            </w:r>
            <w:r w:rsidR="00E471B3" w:rsidRPr="00A770AB">
              <w:rPr>
                <w:rFonts w:ascii="HGPｺﾞｼｯｸM" w:eastAsia="HGPｺﾞｼｯｸM" w:hAnsi="HGP創英角ｺﾞｼｯｸUB" w:hint="eastAsia"/>
                <w:bCs/>
                <w:szCs w:val="21"/>
                <w:u w:val="wave"/>
              </w:rPr>
              <w:t>４</w:t>
            </w:r>
            <w:r w:rsidR="0083529E" w:rsidRPr="00A770AB">
              <w:rPr>
                <w:rFonts w:ascii="HGPｺﾞｼｯｸM" w:eastAsia="HGPｺﾞｼｯｸM" w:hAnsi="HGP創英角ｺﾞｼｯｸUB" w:hint="eastAsia"/>
                <w:bCs/>
                <w:szCs w:val="21"/>
                <w:u w:val="wave"/>
              </w:rPr>
              <w:t>（1</w:t>
            </w:r>
            <w:r w:rsidR="0083529E" w:rsidRPr="00A770AB">
              <w:rPr>
                <w:rFonts w:ascii="HGPｺﾞｼｯｸM" w:eastAsia="HGPｺﾞｼｯｸM" w:hAnsi="HGP創英角ｺﾞｼｯｸUB"/>
                <w:bCs/>
                <w:szCs w:val="21"/>
                <w:u w:val="wave"/>
              </w:rPr>
              <w:t>04）</w:t>
            </w:r>
            <w:r w:rsidR="00863FC6" w:rsidRPr="00A770AB">
              <w:rPr>
                <w:rFonts w:ascii="HGPｺﾞｼｯｸM" w:eastAsia="HGPｺﾞｼｯｸM" w:hAnsi="HGP創英角ｺﾞｼｯｸUB" w:hint="eastAsia"/>
                <w:bCs/>
                <w:szCs w:val="21"/>
                <w:u w:val="wave"/>
              </w:rPr>
              <w:t>、</w:t>
            </w:r>
            <w:r w:rsidR="003A598E" w:rsidRPr="00A770AB">
              <w:rPr>
                <w:rFonts w:ascii="HGPｺﾞｼｯｸM" w:eastAsia="HGPｺﾞｼｯｸM" w:hAnsi="HGP創英角ｺﾞｼｯｸUB" w:hint="eastAsia"/>
                <w:b/>
                <w:bCs/>
                <w:szCs w:val="21"/>
                <w:u w:val="wave"/>
              </w:rPr>
              <w:t xml:space="preserve">　</w:t>
            </w:r>
            <w:r w:rsidR="00542DF8" w:rsidRPr="00A770AB">
              <w:rPr>
                <w:rFonts w:ascii="HGPｺﾞｼｯｸM" w:eastAsia="HGPｺﾞｼｯｸM" w:hAnsi="HGP創英角ｺﾞｼｯｸUB" w:hint="eastAsia"/>
                <w:b/>
                <w:bCs/>
                <w:szCs w:val="21"/>
                <w:u w:val="wave"/>
              </w:rPr>
              <w:t>R</w:t>
            </w:r>
            <w:r w:rsidR="00E471B3" w:rsidRPr="00A770AB">
              <w:rPr>
                <w:rFonts w:ascii="HGPｺﾞｼｯｸM" w:eastAsia="HGPｺﾞｼｯｸM" w:hAnsi="HGP創英角ｺﾞｼｯｸUB" w:hint="eastAsia"/>
                <w:b/>
                <w:bCs/>
                <w:szCs w:val="21"/>
                <w:u w:val="wave"/>
              </w:rPr>
              <w:t>５</w:t>
            </w:r>
            <w:r w:rsidR="00542DF8" w:rsidRPr="00A770AB">
              <w:rPr>
                <w:rFonts w:ascii="HGPｺﾞｼｯｸM" w:eastAsia="HGPｺﾞｼｯｸM" w:hAnsi="HGP創英角ｺﾞｼｯｸUB" w:hint="eastAsia"/>
                <w:b/>
                <w:bCs/>
                <w:szCs w:val="21"/>
                <w:u w:val="wave"/>
              </w:rPr>
              <w:t>（</w:t>
            </w:r>
            <w:r w:rsidR="00863FC6" w:rsidRPr="00A770AB">
              <w:rPr>
                <w:rFonts w:ascii="HGPｺﾞｼｯｸM" w:eastAsia="HGPｺﾞｼｯｸM" w:hAnsi="HGP創英角ｺﾞｼｯｸUB" w:hint="eastAsia"/>
                <w:b/>
                <w:bCs/>
                <w:szCs w:val="21"/>
                <w:u w:val="wave"/>
              </w:rPr>
              <w:t>1</w:t>
            </w:r>
            <w:r w:rsidR="00863FC6" w:rsidRPr="00A770AB">
              <w:rPr>
                <w:rFonts w:ascii="HGPｺﾞｼｯｸM" w:eastAsia="HGPｺﾞｼｯｸM" w:hAnsi="HGP創英角ｺﾞｼｯｸUB"/>
                <w:b/>
                <w:bCs/>
                <w:szCs w:val="21"/>
                <w:u w:val="wave"/>
              </w:rPr>
              <w:t>02）</w:t>
            </w:r>
            <w:r w:rsidR="00863FC6" w:rsidRPr="00A770AB">
              <w:rPr>
                <w:rFonts w:ascii="HGPｺﾞｼｯｸM" w:eastAsia="HGPｺﾞｼｯｸM" w:hAnsi="HGP創英角ｺﾞｼｯｸUB" w:hint="eastAsia"/>
                <w:b/>
                <w:bCs/>
                <w:szCs w:val="21"/>
                <w:u w:val="wave"/>
              </w:rPr>
              <w:t>]</w:t>
            </w:r>
          </w:p>
          <w:p w14:paraId="46608A34" w14:textId="3E5548F4" w:rsidR="009B365C" w:rsidRPr="00A770AB" w:rsidRDefault="00A95CB1" w:rsidP="0083529E">
            <w:pPr>
              <w:spacing w:line="300" w:lineRule="exact"/>
              <w:rPr>
                <w:rFonts w:ascii="ＭＳ 明朝" w:hAnsi="ＭＳ 明朝"/>
                <w:sz w:val="20"/>
                <w:szCs w:val="20"/>
              </w:rPr>
            </w:pPr>
            <w:r w:rsidRPr="00A770AB">
              <w:rPr>
                <w:rFonts w:ascii="ＭＳ 明朝" w:hAnsi="ＭＳ 明朝"/>
                <w:b/>
                <w:sz w:val="20"/>
                <w:szCs w:val="20"/>
                <w:u w:val="wave"/>
              </w:rPr>
              <w:t xml:space="preserve"> </w:t>
            </w:r>
          </w:p>
        </w:tc>
      </w:tr>
    </w:tbl>
    <w:p w14:paraId="0419A3C7" w14:textId="77777777" w:rsidR="00576274" w:rsidRPr="00A770AB" w:rsidRDefault="00576274" w:rsidP="004245A1">
      <w:pPr>
        <w:spacing w:line="300" w:lineRule="exact"/>
        <w:ind w:leftChars="-342" w:left="-718" w:firstLineChars="250" w:firstLine="525"/>
        <w:rPr>
          <w:rFonts w:ascii="ＭＳ ゴシック" w:eastAsia="ＭＳ ゴシック" w:hAnsi="ＭＳ ゴシック"/>
          <w:szCs w:val="21"/>
        </w:rPr>
      </w:pPr>
    </w:p>
    <w:p w14:paraId="2FD316BC" w14:textId="146454BA" w:rsidR="00267D3C" w:rsidRPr="00A770AB" w:rsidRDefault="009B365C" w:rsidP="001D401B">
      <w:pPr>
        <w:spacing w:line="300" w:lineRule="exact"/>
        <w:ind w:leftChars="-342" w:left="-718" w:firstLineChars="250" w:firstLine="525"/>
        <w:rPr>
          <w:rFonts w:ascii="ＭＳ ゴシック" w:eastAsia="ＭＳ ゴシック" w:hAnsi="ＭＳ ゴシック"/>
          <w:szCs w:val="21"/>
        </w:rPr>
      </w:pPr>
      <w:r w:rsidRPr="00A770AB">
        <w:rPr>
          <w:rFonts w:ascii="ＭＳ ゴシック" w:eastAsia="ＭＳ ゴシック" w:hAnsi="ＭＳ ゴシック" w:hint="eastAsia"/>
          <w:szCs w:val="21"/>
        </w:rPr>
        <w:t>【</w:t>
      </w:r>
      <w:r w:rsidR="0037367C" w:rsidRPr="00A770AB">
        <w:rPr>
          <w:rFonts w:ascii="ＭＳ ゴシック" w:eastAsia="ＭＳ ゴシック" w:hAnsi="ＭＳ ゴシック" w:hint="eastAsia"/>
          <w:szCs w:val="21"/>
        </w:rPr>
        <w:t>学校教育自己診断</w:t>
      </w:r>
      <w:r w:rsidR="005E3C2A" w:rsidRPr="00A770AB">
        <w:rPr>
          <w:rFonts w:ascii="ＭＳ ゴシック" w:eastAsia="ＭＳ ゴシック" w:hAnsi="ＭＳ ゴシック" w:hint="eastAsia"/>
          <w:szCs w:val="21"/>
        </w:rPr>
        <w:t>の</w:t>
      </w:r>
      <w:r w:rsidR="0037367C" w:rsidRPr="00A770AB">
        <w:rPr>
          <w:rFonts w:ascii="ＭＳ ゴシック" w:eastAsia="ＭＳ ゴシック" w:hAnsi="ＭＳ ゴシック" w:hint="eastAsia"/>
          <w:szCs w:val="21"/>
        </w:rPr>
        <w:t>結果と分析・学校</w:t>
      </w:r>
      <w:r w:rsidR="00C158A6" w:rsidRPr="00A770AB">
        <w:rPr>
          <w:rFonts w:ascii="ＭＳ ゴシック" w:eastAsia="ＭＳ ゴシック" w:hAnsi="ＭＳ ゴシック" w:hint="eastAsia"/>
          <w:szCs w:val="21"/>
        </w:rPr>
        <w:t>運営</w:t>
      </w:r>
      <w:r w:rsidR="0037367C" w:rsidRPr="00A770AB">
        <w:rPr>
          <w:rFonts w:ascii="ＭＳ ゴシック" w:eastAsia="ＭＳ ゴシック" w:hAnsi="ＭＳ ゴシック" w:hint="eastAsia"/>
          <w:szCs w:val="21"/>
        </w:rPr>
        <w:t>協議会</w:t>
      </w:r>
      <w:r w:rsidR="0096649A" w:rsidRPr="00A770AB">
        <w:rPr>
          <w:rFonts w:ascii="ＭＳ ゴシック" w:eastAsia="ＭＳ ゴシック" w:hAnsi="ＭＳ ゴシック" w:hint="eastAsia"/>
          <w:szCs w:val="21"/>
        </w:rPr>
        <w:t>からの意見</w:t>
      </w:r>
      <w:r w:rsidRPr="00A770A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770AB" w:rsidRPr="00A770AB" w14:paraId="67EC157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01BE484" w14:textId="258568BE" w:rsidR="00267D3C" w:rsidRPr="00A770AB" w:rsidRDefault="00267D3C" w:rsidP="00C70D43">
            <w:pPr>
              <w:spacing w:line="300" w:lineRule="exact"/>
              <w:jc w:val="center"/>
              <w:rPr>
                <w:rFonts w:ascii="ＭＳ 明朝" w:hAnsi="ＭＳ 明朝"/>
                <w:sz w:val="20"/>
                <w:szCs w:val="20"/>
              </w:rPr>
            </w:pPr>
            <w:r w:rsidRPr="00A770AB">
              <w:rPr>
                <w:rFonts w:ascii="ＭＳ 明朝" w:hAnsi="ＭＳ 明朝" w:hint="eastAsia"/>
                <w:sz w:val="20"/>
                <w:szCs w:val="20"/>
              </w:rPr>
              <w:t>学校教育自己診断の結果と分析［</w:t>
            </w:r>
            <w:r w:rsidR="001C0509" w:rsidRPr="00A770AB">
              <w:rPr>
                <w:rFonts w:ascii="ＭＳ 明朝" w:hAnsi="ＭＳ 明朝" w:hint="eastAsia"/>
                <w:sz w:val="20"/>
                <w:szCs w:val="20"/>
              </w:rPr>
              <w:t>令和</w:t>
            </w:r>
            <w:r w:rsidR="00C70D43" w:rsidRPr="00A770AB">
              <w:rPr>
                <w:rFonts w:ascii="ＭＳ 明朝" w:hAnsi="ＭＳ 明朝" w:hint="eastAsia"/>
                <w:sz w:val="20"/>
                <w:szCs w:val="20"/>
              </w:rPr>
              <w:t>５</w:t>
            </w:r>
            <w:r w:rsidRPr="00A770AB">
              <w:rPr>
                <w:rFonts w:ascii="ＭＳ 明朝" w:hAnsi="ＭＳ 明朝" w:hint="eastAsia"/>
                <w:sz w:val="20"/>
                <w:szCs w:val="20"/>
              </w:rPr>
              <w:t>年</w:t>
            </w:r>
            <w:r w:rsidR="00C70D43" w:rsidRPr="00A770AB">
              <w:rPr>
                <w:rFonts w:ascii="ＭＳ 明朝" w:hAnsi="ＭＳ 明朝" w:hint="eastAsia"/>
                <w:sz w:val="20"/>
                <w:szCs w:val="20"/>
              </w:rPr>
              <w:t>1</w:t>
            </w:r>
            <w:r w:rsidR="00C70D43" w:rsidRPr="00A770AB">
              <w:rPr>
                <w:rFonts w:ascii="ＭＳ 明朝" w:hAnsi="ＭＳ 明朝"/>
                <w:sz w:val="20"/>
                <w:szCs w:val="20"/>
              </w:rPr>
              <w:t>1</w:t>
            </w:r>
            <w:r w:rsidRPr="00A770A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91A7AF6" w14:textId="77777777" w:rsidR="00267D3C" w:rsidRPr="00A770AB" w:rsidRDefault="00267D3C" w:rsidP="00225A63">
            <w:pPr>
              <w:spacing w:line="300" w:lineRule="exact"/>
              <w:jc w:val="center"/>
              <w:rPr>
                <w:rFonts w:ascii="ＭＳ 明朝" w:hAnsi="ＭＳ 明朝"/>
                <w:sz w:val="20"/>
                <w:szCs w:val="20"/>
              </w:rPr>
            </w:pPr>
            <w:r w:rsidRPr="00A770AB">
              <w:rPr>
                <w:rFonts w:ascii="ＭＳ 明朝" w:hAnsi="ＭＳ 明朝" w:hint="eastAsia"/>
                <w:sz w:val="20"/>
                <w:szCs w:val="20"/>
              </w:rPr>
              <w:t>学校</w:t>
            </w:r>
            <w:r w:rsidR="00B063A9" w:rsidRPr="00A770AB">
              <w:rPr>
                <w:rFonts w:ascii="ＭＳ 明朝" w:hAnsi="ＭＳ 明朝" w:hint="eastAsia"/>
                <w:sz w:val="20"/>
                <w:szCs w:val="20"/>
              </w:rPr>
              <w:t>運営</w:t>
            </w:r>
            <w:r w:rsidRPr="00A770AB">
              <w:rPr>
                <w:rFonts w:ascii="ＭＳ 明朝" w:hAnsi="ＭＳ 明朝" w:hint="eastAsia"/>
                <w:sz w:val="20"/>
                <w:szCs w:val="20"/>
              </w:rPr>
              <w:t>協議会</w:t>
            </w:r>
            <w:r w:rsidR="00225A63" w:rsidRPr="00A770AB">
              <w:rPr>
                <w:rFonts w:ascii="ＭＳ 明朝" w:hAnsi="ＭＳ 明朝" w:hint="eastAsia"/>
                <w:sz w:val="20"/>
                <w:szCs w:val="20"/>
              </w:rPr>
              <w:t>からの意見</w:t>
            </w:r>
          </w:p>
        </w:tc>
      </w:tr>
      <w:tr w:rsidR="00866AB4" w:rsidRPr="00A770AB" w14:paraId="748D32E3" w14:textId="77777777" w:rsidTr="00AB00E6">
        <w:trPr>
          <w:trHeight w:val="981"/>
          <w:jc w:val="center"/>
        </w:trPr>
        <w:tc>
          <w:tcPr>
            <w:tcW w:w="6771" w:type="dxa"/>
            <w:shd w:val="clear" w:color="auto" w:fill="auto"/>
            <w:tcMar>
              <w:top w:w="113" w:type="dxa"/>
              <w:left w:w="113" w:type="dxa"/>
              <w:bottom w:w="113" w:type="dxa"/>
              <w:right w:w="113" w:type="dxa"/>
            </w:tcMar>
          </w:tcPr>
          <w:p w14:paraId="5C91190A" w14:textId="5D5D9304" w:rsidR="00881A21" w:rsidRPr="00A770AB" w:rsidRDefault="00881A21" w:rsidP="00881A21">
            <w:pPr>
              <w:spacing w:line="300" w:lineRule="exact"/>
              <w:ind w:firstLineChars="10" w:firstLine="20"/>
              <w:rPr>
                <w:rFonts w:ascii="ＭＳ 明朝" w:hAnsi="ＭＳ 明朝"/>
                <w:sz w:val="20"/>
                <w:szCs w:val="20"/>
              </w:rPr>
            </w:pPr>
            <w:r w:rsidRPr="00A770AB">
              <w:rPr>
                <w:rFonts w:ascii="ＭＳ 明朝" w:hAnsi="ＭＳ 明朝" w:hint="eastAsia"/>
                <w:b/>
                <w:sz w:val="20"/>
                <w:szCs w:val="20"/>
              </w:rPr>
              <w:t>アンケート回収率は、児童生徒</w:t>
            </w:r>
            <w:r w:rsidR="00806DA5" w:rsidRPr="00A770AB">
              <w:rPr>
                <w:rFonts w:ascii="ＭＳ 明朝" w:hAnsi="ＭＳ 明朝" w:hint="eastAsia"/>
                <w:b/>
                <w:sz w:val="20"/>
                <w:szCs w:val="20"/>
              </w:rPr>
              <w:t>2</w:t>
            </w:r>
            <w:r w:rsidR="00806DA5" w:rsidRPr="00A770AB">
              <w:rPr>
                <w:rFonts w:ascii="ＭＳ 明朝" w:hAnsi="ＭＳ 明朝"/>
                <w:b/>
                <w:sz w:val="20"/>
                <w:szCs w:val="20"/>
              </w:rPr>
              <w:t>0</w:t>
            </w:r>
            <w:r w:rsidR="00806DA5" w:rsidRPr="00A770AB">
              <w:rPr>
                <w:rFonts w:ascii="ＭＳ 明朝" w:hAnsi="ＭＳ 明朝" w:hint="eastAsia"/>
                <w:b/>
                <w:sz w:val="20"/>
                <w:szCs w:val="20"/>
              </w:rPr>
              <w:t>人</w:t>
            </w:r>
            <w:r w:rsidRPr="00A770AB">
              <w:rPr>
                <w:rFonts w:ascii="ＭＳ 明朝" w:hAnsi="ＭＳ 明朝" w:hint="eastAsia"/>
                <w:b/>
                <w:sz w:val="20"/>
                <w:szCs w:val="20"/>
              </w:rPr>
              <w:t>（</w:t>
            </w:r>
            <w:r w:rsidR="00035E17" w:rsidRPr="00A770AB">
              <w:rPr>
                <w:rFonts w:ascii="ＭＳ 明朝" w:hAnsi="ＭＳ 明朝" w:hint="eastAsia"/>
                <w:b/>
                <w:sz w:val="20"/>
                <w:szCs w:val="20"/>
              </w:rPr>
              <w:t>1</w:t>
            </w:r>
            <w:r w:rsidR="00035E17" w:rsidRPr="00A770AB">
              <w:rPr>
                <w:rFonts w:ascii="ＭＳ 明朝" w:hAnsi="ＭＳ 明朝"/>
                <w:b/>
                <w:sz w:val="20"/>
                <w:szCs w:val="20"/>
              </w:rPr>
              <w:t>7</w:t>
            </w:r>
            <w:r w:rsidRPr="00A770AB">
              <w:rPr>
                <w:rFonts w:ascii="ＭＳ 明朝" w:hAnsi="ＭＳ 明朝" w:hint="eastAsia"/>
                <w:b/>
                <w:sz w:val="20"/>
                <w:szCs w:val="20"/>
              </w:rPr>
              <w:t>%）、保護者（</w:t>
            </w:r>
            <w:r w:rsidR="00035E17" w:rsidRPr="00A770AB">
              <w:rPr>
                <w:rFonts w:ascii="ＭＳ 明朝" w:hAnsi="ＭＳ 明朝" w:hint="eastAsia"/>
                <w:b/>
                <w:sz w:val="20"/>
                <w:szCs w:val="20"/>
              </w:rPr>
              <w:t>5</w:t>
            </w:r>
            <w:r w:rsidR="00035E17" w:rsidRPr="00A770AB">
              <w:rPr>
                <w:rFonts w:ascii="ＭＳ 明朝" w:hAnsi="ＭＳ 明朝"/>
                <w:b/>
                <w:sz w:val="20"/>
                <w:szCs w:val="20"/>
              </w:rPr>
              <w:t>0</w:t>
            </w:r>
            <w:r w:rsidRPr="00A770AB">
              <w:rPr>
                <w:rFonts w:ascii="ＭＳ 明朝" w:hAnsi="ＭＳ 明朝" w:hint="eastAsia"/>
                <w:b/>
                <w:sz w:val="20"/>
                <w:szCs w:val="20"/>
              </w:rPr>
              <w:t>％）、教職員（100％）。</w:t>
            </w:r>
            <w:r w:rsidRPr="00A770AB">
              <w:rPr>
                <w:rFonts w:ascii="ＭＳ 明朝" w:hAnsi="ＭＳ 明朝" w:hint="eastAsia"/>
                <w:sz w:val="20"/>
                <w:szCs w:val="20"/>
              </w:rPr>
              <w:t>保護者分はデジタル化</w:t>
            </w:r>
            <w:r w:rsidR="003A7168" w:rsidRPr="00A770AB">
              <w:rPr>
                <w:rFonts w:ascii="ＭＳ 明朝" w:hAnsi="ＭＳ 明朝" w:hint="eastAsia"/>
                <w:sz w:val="20"/>
                <w:szCs w:val="20"/>
              </w:rPr>
              <w:t>３</w:t>
            </w:r>
            <w:r w:rsidRPr="00A770AB">
              <w:rPr>
                <w:rFonts w:ascii="ＭＳ 明朝" w:hAnsi="ＭＳ 明朝" w:hint="eastAsia"/>
                <w:sz w:val="20"/>
                <w:szCs w:val="20"/>
              </w:rPr>
              <w:t>年め、</w:t>
            </w:r>
            <w:r w:rsidR="006E65C8" w:rsidRPr="00A770AB">
              <w:rPr>
                <w:rFonts w:ascii="ＭＳ 明朝" w:hAnsi="ＭＳ 明朝" w:hint="eastAsia"/>
                <w:sz w:val="20"/>
                <w:szCs w:val="20"/>
              </w:rPr>
              <w:t>提出の</w:t>
            </w:r>
            <w:r w:rsidR="003A7168" w:rsidRPr="00A770AB">
              <w:rPr>
                <w:rFonts w:ascii="ＭＳ 明朝" w:hAnsi="ＭＳ 明朝" w:hint="eastAsia"/>
                <w:sz w:val="20"/>
                <w:szCs w:val="20"/>
              </w:rPr>
              <w:t>催促</w:t>
            </w:r>
            <w:r w:rsidR="006E65C8" w:rsidRPr="00A770AB">
              <w:rPr>
                <w:rFonts w:ascii="ＭＳ 明朝" w:hAnsi="ＭＳ 明朝" w:hint="eastAsia"/>
                <w:sz w:val="20"/>
                <w:szCs w:val="20"/>
              </w:rPr>
              <w:t>メール</w:t>
            </w:r>
            <w:r w:rsidR="003A7168" w:rsidRPr="00A770AB">
              <w:rPr>
                <w:rFonts w:ascii="ＭＳ 明朝" w:hAnsi="ＭＳ 明朝" w:hint="eastAsia"/>
                <w:sz w:val="20"/>
                <w:szCs w:val="20"/>
              </w:rPr>
              <w:t>を控えたところ</w:t>
            </w:r>
            <w:r w:rsidRPr="00A770AB">
              <w:rPr>
                <w:rFonts w:ascii="ＭＳ 明朝" w:hAnsi="ＭＳ 明朝" w:hint="eastAsia"/>
                <w:sz w:val="20"/>
                <w:szCs w:val="20"/>
              </w:rPr>
              <w:t>回答率</w:t>
            </w:r>
            <w:r w:rsidR="003A7168" w:rsidRPr="00A770AB">
              <w:rPr>
                <w:rFonts w:ascii="ＭＳ 明朝" w:hAnsi="ＭＳ 明朝" w:hint="eastAsia"/>
                <w:sz w:val="20"/>
                <w:szCs w:val="20"/>
              </w:rPr>
              <w:t>が</w:t>
            </w:r>
            <w:r w:rsidRPr="00A770AB">
              <w:rPr>
                <w:rFonts w:ascii="ＭＳ 明朝" w:hAnsi="ＭＳ 明朝" w:hint="eastAsia"/>
                <w:sz w:val="20"/>
                <w:szCs w:val="20"/>
              </w:rPr>
              <w:t>、昨年度に比べ</w:t>
            </w:r>
            <w:r w:rsidR="003A7168" w:rsidRPr="00A770AB">
              <w:rPr>
                <w:rFonts w:ascii="ＭＳ 明朝" w:hAnsi="ＭＳ 明朝" w:hint="eastAsia"/>
                <w:sz w:val="20"/>
                <w:szCs w:val="20"/>
              </w:rPr>
              <w:t>2</w:t>
            </w:r>
            <w:r w:rsidR="003A7168" w:rsidRPr="00A770AB">
              <w:rPr>
                <w:rFonts w:ascii="ＭＳ 明朝" w:hAnsi="ＭＳ 明朝"/>
                <w:sz w:val="20"/>
                <w:szCs w:val="20"/>
              </w:rPr>
              <w:t>4</w:t>
            </w:r>
            <w:r w:rsidRPr="00A770AB">
              <w:rPr>
                <w:rFonts w:ascii="ＭＳ 明朝" w:hAnsi="ＭＳ 明朝" w:hint="eastAsia"/>
                <w:sz w:val="20"/>
                <w:szCs w:val="20"/>
              </w:rPr>
              <w:t>％低下。肯定的回答率は維持しているが、次年度改善にむけて</w:t>
            </w:r>
            <w:r w:rsidR="007036FF" w:rsidRPr="00A770AB">
              <w:rPr>
                <w:rFonts w:ascii="ＭＳ 明朝" w:hAnsi="ＭＳ 明朝" w:hint="eastAsia"/>
                <w:sz w:val="20"/>
                <w:szCs w:val="20"/>
              </w:rPr>
              <w:t>、</w:t>
            </w:r>
            <w:r w:rsidRPr="00A770AB">
              <w:rPr>
                <w:rFonts w:ascii="ＭＳ 明朝" w:hAnsi="ＭＳ 明朝" w:hint="eastAsia"/>
                <w:sz w:val="20"/>
                <w:szCs w:val="20"/>
              </w:rPr>
              <w:t>着目分析した点を以下に示す。</w:t>
            </w:r>
          </w:p>
          <w:p w14:paraId="457A8C71" w14:textId="37847812" w:rsidR="00881A21" w:rsidRPr="00A770AB" w:rsidRDefault="007036FF" w:rsidP="00881A21">
            <w:pPr>
              <w:spacing w:line="300" w:lineRule="exact"/>
              <w:ind w:firstLineChars="10" w:firstLine="20"/>
              <w:rPr>
                <w:rFonts w:ascii="ＭＳ 明朝" w:hAnsi="ＭＳ 明朝"/>
                <w:b/>
                <w:sz w:val="20"/>
                <w:szCs w:val="20"/>
              </w:rPr>
            </w:pPr>
            <w:r w:rsidRPr="00A770AB">
              <w:rPr>
                <w:rFonts w:ascii="ＭＳ 明朝" w:hAnsi="ＭＳ 明朝" w:hint="eastAsia"/>
                <w:b/>
                <w:sz w:val="20"/>
                <w:szCs w:val="20"/>
              </w:rPr>
              <w:t>１</w:t>
            </w:r>
            <w:r w:rsidR="00422EC9" w:rsidRPr="00A770AB">
              <w:rPr>
                <w:rFonts w:ascii="ＭＳ 明朝" w:hAnsi="ＭＳ 明朝" w:hint="eastAsia"/>
                <w:b/>
                <w:sz w:val="20"/>
                <w:szCs w:val="20"/>
              </w:rPr>
              <w:t>．</w:t>
            </w:r>
            <w:r w:rsidR="00881A21" w:rsidRPr="00A770AB">
              <w:rPr>
                <w:rFonts w:ascii="ＭＳ 明朝" w:hAnsi="ＭＳ 明朝" w:hint="eastAsia"/>
                <w:b/>
                <w:sz w:val="20"/>
                <w:szCs w:val="20"/>
              </w:rPr>
              <w:t>【児童生徒アンケート】</w:t>
            </w:r>
            <w:r w:rsidRPr="00A770AB">
              <w:rPr>
                <w:rFonts w:ascii="ＭＳ 明朝" w:hAnsi="ＭＳ 明朝" w:hint="eastAsia"/>
                <w:sz w:val="20"/>
                <w:szCs w:val="20"/>
              </w:rPr>
              <w:t>＊</w:t>
            </w:r>
            <w:r w:rsidR="00861D66" w:rsidRPr="00A770AB">
              <w:rPr>
                <w:rFonts w:ascii="ＭＳ 明朝" w:hAnsi="ＭＳ 明朝" w:hint="eastAsia"/>
                <w:sz w:val="20"/>
                <w:szCs w:val="20"/>
              </w:rPr>
              <w:t>保護者支援のもと</w:t>
            </w:r>
            <w:r w:rsidR="006E65C8" w:rsidRPr="00A770AB">
              <w:rPr>
                <w:rFonts w:ascii="ＭＳ 明朝" w:hAnsi="ＭＳ 明朝" w:hint="eastAsia"/>
                <w:sz w:val="20"/>
                <w:szCs w:val="20"/>
              </w:rPr>
              <w:t>家庭</w:t>
            </w:r>
            <w:r w:rsidR="00422EC9" w:rsidRPr="00A770AB">
              <w:rPr>
                <w:rFonts w:ascii="ＭＳ 明朝" w:hAnsi="ＭＳ 明朝" w:hint="eastAsia"/>
                <w:sz w:val="20"/>
                <w:szCs w:val="20"/>
              </w:rPr>
              <w:t>で</w:t>
            </w:r>
            <w:r w:rsidR="00861D66" w:rsidRPr="00A770AB">
              <w:rPr>
                <w:rFonts w:ascii="ＭＳ 明朝" w:hAnsi="ＭＳ 明朝" w:hint="eastAsia"/>
                <w:sz w:val="20"/>
                <w:szCs w:val="20"/>
              </w:rPr>
              <w:t>任意回答に変更。</w:t>
            </w:r>
            <w:r w:rsidR="00861D66" w:rsidRPr="00A770AB">
              <w:rPr>
                <w:rFonts w:ascii="ＭＳ 明朝" w:hAnsi="ＭＳ 明朝"/>
                <w:b/>
                <w:sz w:val="20"/>
                <w:szCs w:val="20"/>
              </w:rPr>
              <w:t xml:space="preserve"> </w:t>
            </w:r>
          </w:p>
          <w:p w14:paraId="61BB6B09" w14:textId="5E38E097" w:rsidR="006E65C8" w:rsidRPr="00A770AB" w:rsidRDefault="00881A21" w:rsidP="00881A21">
            <w:pPr>
              <w:spacing w:line="300" w:lineRule="exact"/>
              <w:ind w:firstLineChars="10" w:firstLine="20"/>
              <w:rPr>
                <w:rFonts w:ascii="ＭＳ 明朝" w:hAnsi="ＭＳ 明朝"/>
                <w:sz w:val="20"/>
                <w:szCs w:val="20"/>
              </w:rPr>
            </w:pPr>
            <w:r w:rsidRPr="00A770AB">
              <w:rPr>
                <w:rFonts w:ascii="ＭＳ 明朝" w:hAnsi="ＭＳ 明朝" w:hint="eastAsia"/>
                <w:sz w:val="20"/>
                <w:szCs w:val="20"/>
              </w:rPr>
              <w:t>小学部</w:t>
            </w:r>
            <w:r w:rsidR="00E471B3" w:rsidRPr="00A770AB">
              <w:rPr>
                <w:rFonts w:ascii="ＭＳ 明朝" w:hAnsi="ＭＳ 明朝" w:hint="eastAsia"/>
                <w:sz w:val="20"/>
                <w:szCs w:val="20"/>
              </w:rPr>
              <w:t>８</w:t>
            </w:r>
            <w:r w:rsidR="00861D66" w:rsidRPr="00A770AB">
              <w:rPr>
                <w:rFonts w:ascii="ＭＳ 明朝" w:hAnsi="ＭＳ 明朝" w:hint="eastAsia"/>
                <w:sz w:val="20"/>
                <w:szCs w:val="20"/>
              </w:rPr>
              <w:t>人</w:t>
            </w:r>
            <w:r w:rsidRPr="00A770AB">
              <w:rPr>
                <w:rFonts w:ascii="ＭＳ 明朝" w:hAnsi="ＭＳ 明朝" w:hint="eastAsia"/>
                <w:sz w:val="20"/>
                <w:szCs w:val="20"/>
              </w:rPr>
              <w:t>、中学部</w:t>
            </w:r>
            <w:r w:rsidR="00861D66" w:rsidRPr="00A770AB">
              <w:rPr>
                <w:rFonts w:ascii="ＭＳ 明朝" w:hAnsi="ＭＳ 明朝" w:hint="eastAsia"/>
                <w:sz w:val="20"/>
                <w:szCs w:val="20"/>
              </w:rPr>
              <w:t>７人</w:t>
            </w:r>
            <w:r w:rsidR="006E65C8" w:rsidRPr="00A770AB">
              <w:rPr>
                <w:rFonts w:ascii="ＭＳ 明朝" w:hAnsi="ＭＳ 明朝" w:hint="eastAsia"/>
                <w:sz w:val="20"/>
                <w:szCs w:val="20"/>
              </w:rPr>
              <w:t>、</w:t>
            </w:r>
            <w:r w:rsidRPr="00A770AB">
              <w:rPr>
                <w:rFonts w:ascii="ＭＳ 明朝" w:hAnsi="ＭＳ 明朝" w:hint="eastAsia"/>
                <w:sz w:val="20"/>
                <w:szCs w:val="20"/>
              </w:rPr>
              <w:t>高等部</w:t>
            </w:r>
            <w:r w:rsidR="00861D66" w:rsidRPr="00A770AB">
              <w:rPr>
                <w:rFonts w:ascii="ＭＳ 明朝" w:hAnsi="ＭＳ 明朝" w:hint="eastAsia"/>
                <w:sz w:val="20"/>
                <w:szCs w:val="20"/>
              </w:rPr>
              <w:t>５</w:t>
            </w:r>
            <w:r w:rsidRPr="00A770AB">
              <w:rPr>
                <w:rFonts w:ascii="ＭＳ 明朝" w:hAnsi="ＭＳ 明朝" w:hint="eastAsia"/>
                <w:sz w:val="20"/>
                <w:szCs w:val="20"/>
              </w:rPr>
              <w:t>人</w:t>
            </w:r>
            <w:r w:rsidR="006E65C8" w:rsidRPr="00A770AB">
              <w:rPr>
                <w:rFonts w:ascii="ＭＳ 明朝" w:hAnsi="ＭＳ 明朝" w:hint="eastAsia"/>
                <w:sz w:val="20"/>
                <w:szCs w:val="20"/>
              </w:rPr>
              <w:t>より</w:t>
            </w:r>
            <w:r w:rsidR="00861D66" w:rsidRPr="00A770AB">
              <w:rPr>
                <w:rFonts w:ascii="ＭＳ 明朝" w:hAnsi="ＭＳ 明朝" w:hint="eastAsia"/>
                <w:sz w:val="20"/>
                <w:szCs w:val="20"/>
              </w:rPr>
              <w:t>回答</w:t>
            </w:r>
            <w:r w:rsidR="006E65C8" w:rsidRPr="00A770AB">
              <w:rPr>
                <w:rFonts w:ascii="ＭＳ 明朝" w:hAnsi="ＭＳ 明朝" w:hint="eastAsia"/>
                <w:sz w:val="20"/>
                <w:szCs w:val="20"/>
              </w:rPr>
              <w:t>があった。</w:t>
            </w:r>
            <w:r w:rsidRPr="00A770AB">
              <w:rPr>
                <w:rFonts w:ascii="ＭＳ 明朝" w:hAnsi="ＭＳ 明朝" w:hint="eastAsia"/>
                <w:sz w:val="20"/>
                <w:szCs w:val="20"/>
              </w:rPr>
              <w:t>「わからない」の回答が設問全体</w:t>
            </w:r>
            <w:r w:rsidR="006E65C8" w:rsidRPr="00A770AB">
              <w:rPr>
                <w:rFonts w:ascii="ＭＳ 明朝" w:hAnsi="ＭＳ 明朝" w:hint="eastAsia"/>
                <w:sz w:val="20"/>
                <w:szCs w:val="20"/>
              </w:rPr>
              <w:t>の</w:t>
            </w:r>
            <w:r w:rsidR="00861D66" w:rsidRPr="00A770AB">
              <w:rPr>
                <w:rFonts w:ascii="ＭＳ 明朝" w:hAnsi="ＭＳ 明朝" w:hint="eastAsia"/>
                <w:sz w:val="20"/>
                <w:szCs w:val="20"/>
              </w:rPr>
              <w:t>1</w:t>
            </w:r>
            <w:r w:rsidR="00861D66" w:rsidRPr="00A770AB">
              <w:rPr>
                <w:rFonts w:ascii="ＭＳ 明朝" w:hAnsi="ＭＳ 明朝"/>
                <w:sz w:val="20"/>
                <w:szCs w:val="20"/>
              </w:rPr>
              <w:t>1%(R</w:t>
            </w:r>
            <w:r w:rsidR="00E471B3" w:rsidRPr="00A770AB">
              <w:rPr>
                <w:rFonts w:ascii="ＭＳ 明朝" w:hAnsi="ＭＳ 明朝" w:hint="eastAsia"/>
                <w:sz w:val="20"/>
                <w:szCs w:val="20"/>
              </w:rPr>
              <w:t>４</w:t>
            </w:r>
            <w:r w:rsidR="00861D66" w:rsidRPr="00A770AB">
              <w:rPr>
                <w:rFonts w:ascii="ＭＳ 明朝" w:hAnsi="ＭＳ 明朝"/>
                <w:sz w:val="20"/>
                <w:szCs w:val="20"/>
              </w:rPr>
              <w:t>:</w:t>
            </w:r>
            <w:r w:rsidRPr="00A770AB">
              <w:rPr>
                <w:rFonts w:ascii="ＭＳ 明朝" w:hAnsi="ＭＳ 明朝" w:hint="eastAsia"/>
                <w:sz w:val="20"/>
                <w:szCs w:val="20"/>
              </w:rPr>
              <w:t>23%</w:t>
            </w:r>
            <w:r w:rsidR="00861D66" w:rsidRPr="00A770AB">
              <w:rPr>
                <w:rFonts w:ascii="ＭＳ 明朝" w:hAnsi="ＭＳ 明朝" w:hint="eastAsia"/>
                <w:sz w:val="20"/>
                <w:szCs w:val="20"/>
              </w:rPr>
              <w:t>)で、</w:t>
            </w:r>
            <w:r w:rsidR="006E65C8" w:rsidRPr="00A770AB">
              <w:rPr>
                <w:rFonts w:ascii="ＭＳ 明朝" w:hAnsi="ＭＳ 明朝" w:hint="eastAsia"/>
                <w:sz w:val="20"/>
                <w:szCs w:val="20"/>
              </w:rPr>
              <w:t>教員ではなく</w:t>
            </w:r>
            <w:r w:rsidR="00861D66" w:rsidRPr="00A770AB">
              <w:rPr>
                <w:rFonts w:ascii="ＭＳ 明朝" w:hAnsi="ＭＳ 明朝" w:hint="eastAsia"/>
                <w:sz w:val="20"/>
                <w:szCs w:val="20"/>
              </w:rPr>
              <w:t>保護者支援のもとでは、概ね肯定的評価</w:t>
            </w:r>
            <w:r w:rsidR="006E65C8" w:rsidRPr="00A770AB">
              <w:rPr>
                <w:rFonts w:ascii="ＭＳ 明朝" w:hAnsi="ＭＳ 明朝" w:hint="eastAsia"/>
                <w:sz w:val="20"/>
                <w:szCs w:val="20"/>
              </w:rPr>
              <w:t>回答率</w:t>
            </w:r>
            <w:r w:rsidR="00861D66" w:rsidRPr="00A770AB">
              <w:rPr>
                <w:rFonts w:ascii="ＭＳ 明朝" w:hAnsi="ＭＳ 明朝" w:hint="eastAsia"/>
                <w:sz w:val="20"/>
                <w:szCs w:val="20"/>
              </w:rPr>
              <w:t>が高くなった。</w:t>
            </w:r>
            <w:r w:rsidR="0093783F" w:rsidRPr="00A770AB">
              <w:rPr>
                <w:rFonts w:ascii="ＭＳ 明朝" w:hAnsi="ＭＳ 明朝" w:hint="eastAsia"/>
                <w:sz w:val="20"/>
                <w:szCs w:val="20"/>
              </w:rPr>
              <w:t>しかし「</w:t>
            </w:r>
            <w:r w:rsidRPr="00A770AB">
              <w:rPr>
                <w:rFonts w:ascii="ＭＳ 明朝" w:hAnsi="ＭＳ 明朝" w:hint="eastAsia"/>
                <w:sz w:val="20"/>
                <w:szCs w:val="20"/>
              </w:rPr>
              <w:t>進学・卒業時のことを先生は教えてくれますか」という質問に対する肯定率は</w:t>
            </w:r>
            <w:r w:rsidR="00861D66" w:rsidRPr="00A770AB">
              <w:rPr>
                <w:rFonts w:ascii="ＭＳ 明朝" w:hAnsi="ＭＳ 明朝" w:hint="eastAsia"/>
                <w:sz w:val="20"/>
                <w:szCs w:val="20"/>
              </w:rPr>
              <w:t>、</w:t>
            </w:r>
            <w:r w:rsidR="006E65C8" w:rsidRPr="00A770AB">
              <w:rPr>
                <w:rFonts w:ascii="ＭＳ 明朝" w:hAnsi="ＭＳ 明朝" w:hint="eastAsia"/>
                <w:sz w:val="20"/>
                <w:szCs w:val="20"/>
              </w:rPr>
              <w:t>今年度も</w:t>
            </w:r>
            <w:r w:rsidR="00861D66" w:rsidRPr="00A770AB">
              <w:rPr>
                <w:rFonts w:ascii="ＭＳ 明朝" w:hAnsi="ＭＳ 明朝" w:hint="eastAsia"/>
                <w:sz w:val="20"/>
                <w:szCs w:val="20"/>
              </w:rPr>
              <w:t>低く、5</w:t>
            </w:r>
            <w:r w:rsidR="00861D66" w:rsidRPr="00A770AB">
              <w:rPr>
                <w:rFonts w:ascii="ＭＳ 明朝" w:hAnsi="ＭＳ 明朝"/>
                <w:sz w:val="20"/>
                <w:szCs w:val="20"/>
              </w:rPr>
              <w:t>0%</w:t>
            </w:r>
            <w:r w:rsidR="00861D66" w:rsidRPr="00A770AB">
              <w:rPr>
                <w:rFonts w:ascii="ＭＳ 明朝" w:hAnsi="ＭＳ 明朝" w:hint="eastAsia"/>
                <w:sz w:val="20"/>
                <w:szCs w:val="20"/>
              </w:rPr>
              <w:t>であった。</w:t>
            </w:r>
            <w:r w:rsidR="006E65C8" w:rsidRPr="00A770AB">
              <w:rPr>
                <w:rFonts w:ascii="ＭＳ 明朝" w:hAnsi="ＭＳ 明朝" w:hint="eastAsia"/>
                <w:sz w:val="20"/>
                <w:szCs w:val="20"/>
              </w:rPr>
              <w:t>「</w:t>
            </w:r>
            <w:r w:rsidR="00861D66" w:rsidRPr="00A770AB">
              <w:rPr>
                <w:rFonts w:ascii="ＭＳ 明朝" w:hAnsi="ＭＳ 明朝" w:hint="eastAsia"/>
                <w:sz w:val="20"/>
                <w:szCs w:val="20"/>
              </w:rPr>
              <w:t>わからない</w:t>
            </w:r>
            <w:r w:rsidR="006E65C8" w:rsidRPr="00A770AB">
              <w:rPr>
                <w:rFonts w:ascii="ＭＳ 明朝" w:hAnsi="ＭＳ 明朝" w:hint="eastAsia"/>
                <w:sz w:val="20"/>
                <w:szCs w:val="20"/>
              </w:rPr>
              <w:t>」</w:t>
            </w:r>
            <w:r w:rsidR="00861D66" w:rsidRPr="00A770AB">
              <w:rPr>
                <w:rFonts w:ascii="ＭＳ 明朝" w:hAnsi="ＭＳ 明朝" w:hint="eastAsia"/>
                <w:sz w:val="20"/>
                <w:szCs w:val="20"/>
              </w:rPr>
              <w:t>「いいえ」</w:t>
            </w:r>
            <w:r w:rsidR="0093783F" w:rsidRPr="00A770AB">
              <w:rPr>
                <w:rFonts w:ascii="ＭＳ 明朝" w:hAnsi="ＭＳ 明朝" w:hint="eastAsia"/>
                <w:sz w:val="20"/>
                <w:szCs w:val="20"/>
              </w:rPr>
              <w:t>の回答は</w:t>
            </w:r>
            <w:r w:rsidR="00035E17" w:rsidRPr="00A770AB">
              <w:rPr>
                <w:rFonts w:ascii="ＭＳ 明朝" w:hAnsi="ＭＳ 明朝" w:hint="eastAsia"/>
                <w:sz w:val="20"/>
                <w:szCs w:val="20"/>
              </w:rPr>
              <w:t>、</w:t>
            </w:r>
            <w:r w:rsidR="0048116A" w:rsidRPr="00A770AB">
              <w:rPr>
                <w:rFonts w:ascii="ＭＳ 明朝" w:hAnsi="ＭＳ 明朝" w:hint="eastAsia"/>
                <w:sz w:val="20"/>
                <w:szCs w:val="20"/>
              </w:rPr>
              <w:t>小</w:t>
            </w:r>
            <w:r w:rsidR="00035E17" w:rsidRPr="00A770AB">
              <w:rPr>
                <w:rFonts w:ascii="ＭＳ 明朝" w:hAnsi="ＭＳ 明朝" w:hint="eastAsia"/>
                <w:sz w:val="20"/>
                <w:szCs w:val="20"/>
              </w:rPr>
              <w:t>・</w:t>
            </w:r>
            <w:r w:rsidR="0048116A" w:rsidRPr="00A770AB">
              <w:rPr>
                <w:rFonts w:ascii="ＭＳ 明朝" w:hAnsi="ＭＳ 明朝" w:hint="eastAsia"/>
                <w:sz w:val="20"/>
                <w:szCs w:val="20"/>
              </w:rPr>
              <w:t>中</w:t>
            </w:r>
            <w:r w:rsidR="00035E17" w:rsidRPr="00A770AB">
              <w:rPr>
                <w:rFonts w:ascii="ＭＳ 明朝" w:hAnsi="ＭＳ 明朝" w:hint="eastAsia"/>
                <w:sz w:val="20"/>
                <w:szCs w:val="20"/>
              </w:rPr>
              <w:t>学部からの</w:t>
            </w:r>
            <w:r w:rsidR="00861D66" w:rsidRPr="00A770AB">
              <w:rPr>
                <w:rFonts w:ascii="ＭＳ 明朝" w:hAnsi="ＭＳ 明朝" w:hint="eastAsia"/>
                <w:sz w:val="20"/>
                <w:szCs w:val="20"/>
              </w:rPr>
              <w:t>２名。</w:t>
            </w:r>
          </w:p>
          <w:p w14:paraId="76A7FE36" w14:textId="77777777" w:rsidR="00035E17" w:rsidRPr="00A770AB" w:rsidRDefault="00422EC9" w:rsidP="00035E17">
            <w:pPr>
              <w:spacing w:line="300" w:lineRule="exact"/>
              <w:ind w:firstLineChars="110" w:firstLine="220"/>
              <w:rPr>
                <w:rFonts w:ascii="ＭＳ 明朝" w:hAnsi="ＭＳ 明朝"/>
                <w:sz w:val="20"/>
                <w:szCs w:val="20"/>
              </w:rPr>
            </w:pPr>
            <w:r w:rsidRPr="00A770AB">
              <w:rPr>
                <w:rFonts w:ascii="ＭＳ 明朝" w:hAnsi="ＭＳ 明朝" w:hint="eastAsia"/>
                <w:sz w:val="20"/>
                <w:szCs w:val="20"/>
              </w:rPr>
              <w:t>【分析】</w:t>
            </w:r>
            <w:r w:rsidR="00A720EA" w:rsidRPr="00A770AB">
              <w:rPr>
                <w:rFonts w:ascii="ＭＳ 明朝" w:hAnsi="ＭＳ 明朝" w:hint="eastAsia"/>
                <w:sz w:val="20"/>
                <w:szCs w:val="20"/>
              </w:rPr>
              <w:t>卒業後に向けた活動が最終学年</w:t>
            </w:r>
            <w:r w:rsidR="006E65C8" w:rsidRPr="00A770AB">
              <w:rPr>
                <w:rFonts w:ascii="ＭＳ 明朝" w:hAnsi="ＭＳ 明朝" w:hint="eastAsia"/>
                <w:sz w:val="20"/>
                <w:szCs w:val="20"/>
              </w:rPr>
              <w:t>で</w:t>
            </w:r>
            <w:r w:rsidR="00A720EA" w:rsidRPr="00A770AB">
              <w:rPr>
                <w:rFonts w:ascii="ＭＳ 明朝" w:hAnsi="ＭＳ 明朝" w:hint="eastAsia"/>
                <w:sz w:val="20"/>
                <w:szCs w:val="20"/>
              </w:rPr>
              <w:t>実施され</w:t>
            </w:r>
            <w:r w:rsidR="006E65C8" w:rsidRPr="00A770AB">
              <w:rPr>
                <w:rFonts w:ascii="ＭＳ 明朝" w:hAnsi="ＭＳ 明朝" w:hint="eastAsia"/>
                <w:sz w:val="20"/>
                <w:szCs w:val="20"/>
              </w:rPr>
              <w:t>る傾向にあ</w:t>
            </w:r>
            <w:r w:rsidR="00A720EA" w:rsidRPr="00A770AB">
              <w:rPr>
                <w:rFonts w:ascii="ＭＳ 明朝" w:hAnsi="ＭＳ 明朝" w:hint="eastAsia"/>
                <w:sz w:val="20"/>
                <w:szCs w:val="20"/>
              </w:rPr>
              <w:t>ること、進路学習</w:t>
            </w:r>
            <w:r w:rsidR="00035E17" w:rsidRPr="00A770AB">
              <w:rPr>
                <w:rFonts w:ascii="ＭＳ 明朝" w:hAnsi="ＭＳ 明朝" w:hint="eastAsia"/>
                <w:sz w:val="20"/>
                <w:szCs w:val="20"/>
              </w:rPr>
              <w:t>の</w:t>
            </w:r>
            <w:r w:rsidRPr="00A770AB">
              <w:rPr>
                <w:rFonts w:ascii="ＭＳ 明朝" w:hAnsi="ＭＳ 明朝" w:hint="eastAsia"/>
                <w:sz w:val="20"/>
                <w:szCs w:val="20"/>
              </w:rPr>
              <w:t>実施</w:t>
            </w:r>
            <w:r w:rsidR="00035E17" w:rsidRPr="00A770AB">
              <w:rPr>
                <w:rFonts w:ascii="ＭＳ 明朝" w:hAnsi="ＭＳ 明朝" w:hint="eastAsia"/>
                <w:sz w:val="20"/>
                <w:szCs w:val="20"/>
              </w:rPr>
              <w:t>時期がアンケート実施後なのも</w:t>
            </w:r>
            <w:r w:rsidRPr="00A770AB">
              <w:rPr>
                <w:rFonts w:ascii="ＭＳ 明朝" w:hAnsi="ＭＳ 明朝" w:hint="eastAsia"/>
                <w:sz w:val="20"/>
                <w:szCs w:val="20"/>
              </w:rPr>
              <w:t>要因</w:t>
            </w:r>
            <w:r w:rsidR="00035E17" w:rsidRPr="00A770AB">
              <w:rPr>
                <w:rFonts w:ascii="ＭＳ 明朝" w:hAnsi="ＭＳ 明朝" w:hint="eastAsia"/>
                <w:sz w:val="20"/>
                <w:szCs w:val="20"/>
              </w:rPr>
              <w:t>と推察される。</w:t>
            </w:r>
          </w:p>
          <w:p w14:paraId="5DD11324" w14:textId="7F8A45E2" w:rsidR="00881A21" w:rsidRPr="00A770AB" w:rsidRDefault="007036FF" w:rsidP="00035E17">
            <w:pPr>
              <w:spacing w:line="300" w:lineRule="exact"/>
              <w:ind w:firstLineChars="110" w:firstLine="221"/>
              <w:rPr>
                <w:rFonts w:ascii="ＭＳ 明朝" w:hAnsi="ＭＳ 明朝"/>
                <w:b/>
                <w:sz w:val="20"/>
                <w:szCs w:val="20"/>
              </w:rPr>
            </w:pPr>
            <w:r w:rsidRPr="00A770AB">
              <w:rPr>
                <w:rFonts w:ascii="ＭＳ 明朝" w:hAnsi="ＭＳ 明朝" w:hint="eastAsia"/>
                <w:b/>
                <w:sz w:val="20"/>
                <w:szCs w:val="20"/>
              </w:rPr>
              <w:t>２</w:t>
            </w:r>
            <w:r w:rsidR="00422EC9" w:rsidRPr="00A770AB">
              <w:rPr>
                <w:rFonts w:ascii="ＭＳ 明朝" w:hAnsi="ＭＳ 明朝" w:hint="eastAsia"/>
                <w:b/>
                <w:sz w:val="20"/>
                <w:szCs w:val="20"/>
              </w:rPr>
              <w:t>．</w:t>
            </w:r>
            <w:r w:rsidR="00881A21" w:rsidRPr="00A770AB">
              <w:rPr>
                <w:rFonts w:ascii="ＭＳ 明朝" w:hAnsi="ＭＳ 明朝" w:hint="eastAsia"/>
                <w:b/>
                <w:sz w:val="20"/>
                <w:szCs w:val="20"/>
              </w:rPr>
              <w:t>【保護者と教員のアンケート結果</w:t>
            </w:r>
            <w:r w:rsidRPr="00A770AB">
              <w:rPr>
                <w:rFonts w:ascii="ＭＳ 明朝" w:hAnsi="ＭＳ 明朝" w:hint="eastAsia"/>
                <w:b/>
                <w:sz w:val="20"/>
                <w:szCs w:val="20"/>
              </w:rPr>
              <w:t>の今年度の</w:t>
            </w:r>
            <w:r w:rsidR="00881A21" w:rsidRPr="00A770AB">
              <w:rPr>
                <w:rFonts w:ascii="ＭＳ 明朝" w:hAnsi="ＭＳ 明朝" w:hint="eastAsia"/>
                <w:b/>
                <w:sz w:val="20"/>
                <w:szCs w:val="20"/>
              </w:rPr>
              <w:t>分析方法】</w:t>
            </w:r>
          </w:p>
          <w:p w14:paraId="38D83D12" w14:textId="6FFF2A25" w:rsidR="00881A21" w:rsidRPr="00A770AB" w:rsidRDefault="006E65C8" w:rsidP="00881A21">
            <w:pPr>
              <w:spacing w:line="300" w:lineRule="exact"/>
              <w:ind w:firstLineChars="10" w:firstLine="20"/>
              <w:rPr>
                <w:rFonts w:ascii="ＭＳ 明朝" w:hAnsi="ＭＳ 明朝"/>
                <w:sz w:val="20"/>
                <w:szCs w:val="20"/>
              </w:rPr>
            </w:pPr>
            <w:r w:rsidRPr="00A770AB">
              <w:rPr>
                <w:rFonts w:ascii="ＭＳ 明朝" w:hAnsi="ＭＳ 明朝" w:hint="eastAsia"/>
                <w:sz w:val="20"/>
                <w:szCs w:val="20"/>
              </w:rPr>
              <w:t>著しく肯定的評価回答率が低下した項目がなかったため、</w:t>
            </w:r>
            <w:r w:rsidR="008363A1" w:rsidRPr="00A770AB">
              <w:rPr>
                <w:rFonts w:ascii="ＭＳ 明朝" w:hAnsi="ＭＳ 明朝" w:hint="eastAsia"/>
                <w:sz w:val="20"/>
                <w:szCs w:val="20"/>
              </w:rPr>
              <w:t>教職員へ結果を報告し、各分掌等</w:t>
            </w:r>
            <w:r w:rsidR="00422EC9" w:rsidRPr="00A770AB">
              <w:rPr>
                <w:rFonts w:ascii="ＭＳ 明朝" w:hAnsi="ＭＳ 明朝" w:hint="eastAsia"/>
                <w:sz w:val="20"/>
                <w:szCs w:val="20"/>
              </w:rPr>
              <w:t>で今年度取り組</w:t>
            </w:r>
            <w:r w:rsidR="008363A1" w:rsidRPr="00A770AB">
              <w:rPr>
                <w:rFonts w:ascii="ＭＳ 明朝" w:hAnsi="ＭＳ 明朝" w:hint="eastAsia"/>
                <w:sz w:val="20"/>
                <w:szCs w:val="20"/>
              </w:rPr>
              <w:t>んだ内容</w:t>
            </w:r>
            <w:r w:rsidR="00422EC9" w:rsidRPr="00A770AB">
              <w:rPr>
                <w:rFonts w:ascii="ＭＳ 明朝" w:hAnsi="ＭＳ 明朝" w:hint="eastAsia"/>
                <w:sz w:val="20"/>
                <w:szCs w:val="20"/>
              </w:rPr>
              <w:t>の</w:t>
            </w:r>
            <w:r w:rsidR="008363A1" w:rsidRPr="00A770AB">
              <w:rPr>
                <w:rFonts w:ascii="ＭＳ 明朝" w:hAnsi="ＭＳ 明朝" w:hint="eastAsia"/>
                <w:sz w:val="20"/>
                <w:szCs w:val="20"/>
              </w:rPr>
              <w:t>関連項目について、分析</w:t>
            </w:r>
            <w:r w:rsidR="00422EC9" w:rsidRPr="00A770AB">
              <w:rPr>
                <w:rFonts w:ascii="ＭＳ 明朝" w:hAnsi="ＭＳ 明朝" w:hint="eastAsia"/>
                <w:sz w:val="20"/>
                <w:szCs w:val="20"/>
              </w:rPr>
              <w:t>。</w:t>
            </w:r>
          </w:p>
          <w:p w14:paraId="3A9914E9" w14:textId="74701194" w:rsidR="008B2D45" w:rsidRPr="00A770AB" w:rsidRDefault="007036FF" w:rsidP="00881A21">
            <w:pPr>
              <w:spacing w:line="300" w:lineRule="exact"/>
              <w:ind w:firstLineChars="10" w:firstLine="20"/>
              <w:rPr>
                <w:rFonts w:ascii="ＭＳ 明朝" w:hAnsi="ＭＳ 明朝"/>
                <w:sz w:val="20"/>
                <w:szCs w:val="20"/>
              </w:rPr>
            </w:pPr>
            <w:r w:rsidRPr="00A770AB">
              <w:rPr>
                <w:rFonts w:ascii="ＭＳ 明朝" w:hAnsi="ＭＳ 明朝" w:hint="eastAsia"/>
                <w:b/>
                <w:sz w:val="20"/>
                <w:szCs w:val="20"/>
              </w:rPr>
              <w:t>３</w:t>
            </w:r>
            <w:r w:rsidR="00422EC9" w:rsidRPr="00A770AB">
              <w:rPr>
                <w:rFonts w:ascii="ＭＳ 明朝" w:hAnsi="ＭＳ 明朝" w:hint="eastAsia"/>
                <w:b/>
                <w:sz w:val="20"/>
                <w:szCs w:val="20"/>
              </w:rPr>
              <w:t>．【</w:t>
            </w:r>
            <w:r w:rsidR="00881A21" w:rsidRPr="00A770AB">
              <w:rPr>
                <w:rFonts w:ascii="ＭＳ 明朝" w:hAnsi="ＭＳ 明朝" w:hint="eastAsia"/>
                <w:b/>
                <w:sz w:val="20"/>
                <w:szCs w:val="20"/>
              </w:rPr>
              <w:t>保護者</w:t>
            </w:r>
            <w:r w:rsidR="00422EC9" w:rsidRPr="00A770AB">
              <w:rPr>
                <w:rFonts w:ascii="ＭＳ 明朝" w:hAnsi="ＭＳ 明朝" w:hint="eastAsia"/>
                <w:b/>
                <w:sz w:val="20"/>
                <w:szCs w:val="20"/>
              </w:rPr>
              <w:t>アンケート】</w:t>
            </w:r>
            <w:r w:rsidRPr="00A770AB">
              <w:rPr>
                <w:rFonts w:ascii="ＭＳ 明朝" w:hAnsi="ＭＳ 明朝" w:hint="eastAsia"/>
                <w:b/>
                <w:sz w:val="20"/>
                <w:szCs w:val="20"/>
              </w:rPr>
              <w:t>＊</w:t>
            </w:r>
            <w:r w:rsidR="008B2D45" w:rsidRPr="00A770AB">
              <w:rPr>
                <w:rFonts w:ascii="ＭＳ 明朝" w:hAnsi="ＭＳ 明朝" w:hint="eastAsia"/>
                <w:sz w:val="20"/>
                <w:szCs w:val="20"/>
              </w:rPr>
              <w:t>回答率4</w:t>
            </w:r>
            <w:r w:rsidR="008B2D45" w:rsidRPr="00A770AB">
              <w:rPr>
                <w:rFonts w:ascii="ＭＳ 明朝" w:hAnsi="ＭＳ 明朝"/>
                <w:sz w:val="20"/>
                <w:szCs w:val="20"/>
              </w:rPr>
              <w:t>3</w:t>
            </w:r>
            <w:r w:rsidR="008B2D45" w:rsidRPr="00A770AB">
              <w:rPr>
                <w:rFonts w:ascii="ＭＳ 明朝" w:hAnsi="ＭＳ 明朝" w:hint="eastAsia"/>
                <w:sz w:val="20"/>
                <w:szCs w:val="20"/>
              </w:rPr>
              <w:t>％⇒信頼性は高くないが以下の結果。</w:t>
            </w:r>
          </w:p>
          <w:p w14:paraId="63D243E7" w14:textId="19285031" w:rsidR="008363A1" w:rsidRPr="00A770AB" w:rsidRDefault="00422EC9" w:rsidP="00881A21">
            <w:pPr>
              <w:spacing w:line="300" w:lineRule="exact"/>
              <w:ind w:firstLineChars="10" w:firstLine="20"/>
              <w:rPr>
                <w:rFonts w:ascii="ＭＳ 明朝" w:hAnsi="ＭＳ 明朝"/>
                <w:sz w:val="20"/>
                <w:szCs w:val="20"/>
              </w:rPr>
            </w:pPr>
            <w:r w:rsidRPr="00A770AB">
              <w:rPr>
                <w:rFonts w:ascii="ＭＳ 明朝" w:hAnsi="ＭＳ 明朝" w:hint="eastAsia"/>
                <w:sz w:val="20"/>
                <w:szCs w:val="20"/>
              </w:rPr>
              <w:t>〈</w:t>
            </w:r>
            <w:r w:rsidR="008363A1" w:rsidRPr="00A770AB">
              <w:rPr>
                <w:rFonts w:ascii="ＭＳ 明朝" w:hAnsi="ＭＳ 明朝" w:hint="eastAsia"/>
                <w:sz w:val="20"/>
                <w:szCs w:val="20"/>
              </w:rPr>
              <w:t>肯定的意見（A＋B）</w:t>
            </w:r>
            <w:r w:rsidRPr="00A770AB">
              <w:rPr>
                <w:rFonts w:ascii="ＭＳ 明朝" w:hAnsi="ＭＳ 明朝" w:hint="eastAsia"/>
                <w:sz w:val="20"/>
                <w:szCs w:val="20"/>
              </w:rPr>
              <w:t>〉</w:t>
            </w:r>
            <w:r w:rsidR="008363A1" w:rsidRPr="00A770AB">
              <w:rPr>
                <w:rFonts w:ascii="ＭＳ 明朝" w:hAnsi="ＭＳ 明朝" w:hint="eastAsia"/>
                <w:sz w:val="20"/>
                <w:szCs w:val="20"/>
              </w:rPr>
              <w:t>昨年度に比べ2</w:t>
            </w:r>
            <w:r w:rsidR="008363A1" w:rsidRPr="00A770AB">
              <w:rPr>
                <w:rFonts w:ascii="ＭＳ 明朝" w:hAnsi="ＭＳ 明朝"/>
                <w:sz w:val="20"/>
                <w:szCs w:val="20"/>
              </w:rPr>
              <w:t>2</w:t>
            </w:r>
            <w:r w:rsidR="008363A1" w:rsidRPr="00A770AB">
              <w:rPr>
                <w:rFonts w:ascii="ＭＳ 明朝" w:hAnsi="ＭＳ 明朝" w:hint="eastAsia"/>
                <w:sz w:val="20"/>
                <w:szCs w:val="20"/>
              </w:rPr>
              <w:t>項目中1</w:t>
            </w:r>
            <w:r w:rsidR="008363A1" w:rsidRPr="00A770AB">
              <w:rPr>
                <w:rFonts w:ascii="ＭＳ 明朝" w:hAnsi="ＭＳ 明朝"/>
                <w:sz w:val="20"/>
                <w:szCs w:val="20"/>
              </w:rPr>
              <w:t>1</w:t>
            </w:r>
            <w:r w:rsidR="008363A1" w:rsidRPr="00A770AB">
              <w:rPr>
                <w:rFonts w:ascii="ＭＳ 明朝" w:hAnsi="ＭＳ 明朝" w:hint="eastAsia"/>
                <w:sz w:val="20"/>
                <w:szCs w:val="20"/>
              </w:rPr>
              <w:t>項目が上昇。</w:t>
            </w:r>
          </w:p>
          <w:p w14:paraId="521530B0" w14:textId="104ACF69" w:rsidR="008363A1" w:rsidRPr="00A770AB" w:rsidRDefault="005C5CC9" w:rsidP="00881A21">
            <w:pPr>
              <w:spacing w:line="300" w:lineRule="exact"/>
              <w:ind w:firstLineChars="10" w:firstLine="20"/>
              <w:rPr>
                <w:rFonts w:ascii="ＭＳ 明朝" w:hAnsi="ＭＳ 明朝"/>
                <w:sz w:val="20"/>
                <w:szCs w:val="20"/>
              </w:rPr>
            </w:pPr>
            <w:r w:rsidRPr="00A770AB">
              <w:rPr>
                <w:rFonts w:ascii="ＭＳ 明朝" w:hAnsi="ＭＳ 明朝" w:hint="eastAsia"/>
                <w:sz w:val="20"/>
                <w:szCs w:val="20"/>
              </w:rPr>
              <w:t>＊</w:t>
            </w:r>
            <w:r w:rsidR="00422EC9" w:rsidRPr="00A770AB">
              <w:rPr>
                <w:rFonts w:ascii="ＭＳ 明朝" w:hAnsi="ＭＳ 明朝" w:hint="eastAsia"/>
                <w:sz w:val="20"/>
                <w:szCs w:val="20"/>
              </w:rPr>
              <w:t>著しい</w:t>
            </w:r>
            <w:r w:rsidR="008363A1" w:rsidRPr="00A770AB">
              <w:rPr>
                <w:rFonts w:ascii="ＭＳ 明朝" w:hAnsi="ＭＳ 明朝" w:hint="eastAsia"/>
                <w:sz w:val="20"/>
                <w:szCs w:val="20"/>
              </w:rPr>
              <w:t>ポイント上昇は、</w:t>
            </w:r>
            <w:r w:rsidR="008B2D45" w:rsidRPr="00A770AB">
              <w:rPr>
                <w:rFonts w:ascii="ＭＳ 明朝" w:hAnsi="ＭＳ 明朝" w:hint="eastAsia"/>
                <w:sz w:val="20"/>
                <w:szCs w:val="20"/>
              </w:rPr>
              <w:t>「</w:t>
            </w:r>
            <w:r w:rsidR="008363A1" w:rsidRPr="00A770AB">
              <w:rPr>
                <w:rFonts w:ascii="ＭＳ 明朝" w:hAnsi="ＭＳ 明朝" w:hint="eastAsia"/>
                <w:sz w:val="20"/>
                <w:szCs w:val="20"/>
              </w:rPr>
              <w:t>ICT機器（＋1</w:t>
            </w:r>
            <w:r w:rsidR="008363A1" w:rsidRPr="00A770AB">
              <w:rPr>
                <w:rFonts w:ascii="ＭＳ 明朝" w:hAnsi="ＭＳ 明朝"/>
                <w:sz w:val="20"/>
                <w:szCs w:val="20"/>
              </w:rPr>
              <w:t>6%</w:t>
            </w:r>
            <w:r w:rsidR="008363A1" w:rsidRPr="00A770AB">
              <w:rPr>
                <w:rFonts w:ascii="ＭＳ 明朝" w:hAnsi="ＭＳ 明朝" w:hint="eastAsia"/>
                <w:sz w:val="20"/>
                <w:szCs w:val="20"/>
              </w:rPr>
              <w:t>）</w:t>
            </w:r>
            <w:r w:rsidR="008B2D45" w:rsidRPr="00A770AB">
              <w:rPr>
                <w:rFonts w:ascii="ＭＳ 明朝" w:hAnsi="ＭＳ 明朝" w:hint="eastAsia"/>
                <w:sz w:val="20"/>
                <w:szCs w:val="20"/>
              </w:rPr>
              <w:t>」「</w:t>
            </w:r>
            <w:r w:rsidR="008363A1" w:rsidRPr="00A770AB">
              <w:rPr>
                <w:rFonts w:ascii="ＭＳ 明朝" w:hAnsi="ＭＳ 明朝" w:hint="eastAsia"/>
                <w:sz w:val="20"/>
                <w:szCs w:val="20"/>
              </w:rPr>
              <w:t>いじめ対応（＋1</w:t>
            </w:r>
            <w:r w:rsidR="008363A1" w:rsidRPr="00A770AB">
              <w:rPr>
                <w:rFonts w:ascii="ＭＳ 明朝" w:hAnsi="ＭＳ 明朝"/>
                <w:sz w:val="20"/>
                <w:szCs w:val="20"/>
              </w:rPr>
              <w:t>1%</w:t>
            </w:r>
            <w:r w:rsidR="008363A1" w:rsidRPr="00A770AB">
              <w:rPr>
                <w:rFonts w:ascii="ＭＳ 明朝" w:hAnsi="ＭＳ 明朝" w:hint="eastAsia"/>
                <w:sz w:val="20"/>
                <w:szCs w:val="20"/>
              </w:rPr>
              <w:t>）</w:t>
            </w:r>
            <w:r w:rsidR="008B2D45" w:rsidRPr="00A770AB">
              <w:rPr>
                <w:rFonts w:ascii="ＭＳ 明朝" w:hAnsi="ＭＳ 明朝" w:hint="eastAsia"/>
                <w:sz w:val="20"/>
                <w:szCs w:val="20"/>
              </w:rPr>
              <w:t>」</w:t>
            </w:r>
            <w:r w:rsidR="00422EC9" w:rsidRPr="00A770AB">
              <w:rPr>
                <w:rFonts w:ascii="ＭＳ 明朝" w:hAnsi="ＭＳ 明朝" w:hint="eastAsia"/>
                <w:sz w:val="20"/>
                <w:szCs w:val="20"/>
              </w:rPr>
              <w:t>。</w:t>
            </w:r>
          </w:p>
          <w:p w14:paraId="01E0AD1E" w14:textId="77777777" w:rsidR="00422EC9" w:rsidRPr="00A770AB" w:rsidRDefault="00422EC9" w:rsidP="00B90047">
            <w:pPr>
              <w:spacing w:line="300" w:lineRule="exact"/>
              <w:ind w:firstLineChars="10" w:firstLine="20"/>
              <w:rPr>
                <w:rFonts w:ascii="ＭＳ 明朝" w:hAnsi="ＭＳ 明朝"/>
                <w:sz w:val="20"/>
                <w:szCs w:val="20"/>
              </w:rPr>
            </w:pPr>
            <w:r w:rsidRPr="00A770AB">
              <w:rPr>
                <w:rFonts w:ascii="ＭＳ 明朝" w:hAnsi="ＭＳ 明朝" w:hint="eastAsia"/>
                <w:sz w:val="20"/>
                <w:szCs w:val="20"/>
              </w:rPr>
              <w:t>〈</w:t>
            </w:r>
            <w:r w:rsidR="005C5CC9" w:rsidRPr="00A770AB">
              <w:rPr>
                <w:rFonts w:ascii="ＭＳ 明朝" w:hAnsi="ＭＳ 明朝" w:hint="eastAsia"/>
                <w:sz w:val="20"/>
                <w:szCs w:val="20"/>
              </w:rPr>
              <w:t>否定的意見</w:t>
            </w:r>
            <w:r w:rsidRPr="00A770AB">
              <w:rPr>
                <w:rFonts w:ascii="ＭＳ 明朝" w:hAnsi="ＭＳ 明朝" w:hint="eastAsia"/>
                <w:sz w:val="20"/>
                <w:szCs w:val="20"/>
              </w:rPr>
              <w:t>（C＋D</w:t>
            </w:r>
            <w:r w:rsidRPr="00A770AB">
              <w:rPr>
                <w:rFonts w:ascii="ＭＳ 明朝" w:hAnsi="ＭＳ 明朝"/>
                <w:sz w:val="20"/>
                <w:szCs w:val="20"/>
              </w:rPr>
              <w:t>）</w:t>
            </w:r>
            <w:r w:rsidRPr="00A770AB">
              <w:rPr>
                <w:rFonts w:ascii="ＭＳ 明朝" w:hAnsi="ＭＳ 明朝" w:hint="eastAsia"/>
                <w:sz w:val="20"/>
                <w:szCs w:val="20"/>
              </w:rPr>
              <w:t>〉昨年度に比べ2</w:t>
            </w:r>
            <w:r w:rsidRPr="00A770AB">
              <w:rPr>
                <w:rFonts w:ascii="ＭＳ 明朝" w:hAnsi="ＭＳ 明朝"/>
                <w:sz w:val="20"/>
                <w:szCs w:val="20"/>
              </w:rPr>
              <w:t>2</w:t>
            </w:r>
            <w:r w:rsidRPr="00A770AB">
              <w:rPr>
                <w:rFonts w:ascii="ＭＳ 明朝" w:hAnsi="ＭＳ 明朝" w:hint="eastAsia"/>
                <w:sz w:val="20"/>
                <w:szCs w:val="20"/>
              </w:rPr>
              <w:t>項目中1</w:t>
            </w:r>
            <w:r w:rsidRPr="00A770AB">
              <w:rPr>
                <w:rFonts w:ascii="ＭＳ 明朝" w:hAnsi="ＭＳ 明朝"/>
                <w:sz w:val="20"/>
                <w:szCs w:val="20"/>
              </w:rPr>
              <w:t>1</w:t>
            </w:r>
            <w:r w:rsidRPr="00A770AB">
              <w:rPr>
                <w:rFonts w:ascii="ＭＳ 明朝" w:hAnsi="ＭＳ 明朝" w:hint="eastAsia"/>
                <w:sz w:val="20"/>
                <w:szCs w:val="20"/>
              </w:rPr>
              <w:t>項目が若干減少。</w:t>
            </w:r>
          </w:p>
          <w:p w14:paraId="3ECE66FB" w14:textId="45D32E5E" w:rsidR="00422EC9" w:rsidRPr="00A770AB" w:rsidRDefault="00422EC9" w:rsidP="00B90047">
            <w:pPr>
              <w:spacing w:line="300" w:lineRule="exact"/>
              <w:ind w:firstLineChars="10" w:firstLine="20"/>
              <w:rPr>
                <w:rFonts w:ascii="ＭＳ 明朝" w:hAnsi="ＭＳ 明朝"/>
                <w:sz w:val="20"/>
                <w:szCs w:val="20"/>
              </w:rPr>
            </w:pPr>
            <w:r w:rsidRPr="00A770AB">
              <w:rPr>
                <w:rFonts w:ascii="ＭＳ 明朝" w:hAnsi="ＭＳ 明朝" w:hint="eastAsia"/>
                <w:sz w:val="20"/>
                <w:szCs w:val="20"/>
              </w:rPr>
              <w:t>〈わからない（E回答）〉</w:t>
            </w:r>
            <w:r w:rsidR="008B2D45" w:rsidRPr="00A770AB">
              <w:rPr>
                <w:rFonts w:ascii="ＭＳ 明朝" w:hAnsi="ＭＳ 明朝" w:hint="eastAsia"/>
                <w:sz w:val="20"/>
                <w:szCs w:val="20"/>
              </w:rPr>
              <w:t>「</w:t>
            </w:r>
            <w:r w:rsidR="00035E17" w:rsidRPr="00A770AB">
              <w:rPr>
                <w:rFonts w:ascii="ＭＳ 明朝" w:hAnsi="ＭＳ 明朝" w:hint="eastAsia"/>
                <w:sz w:val="20"/>
                <w:szCs w:val="20"/>
              </w:rPr>
              <w:t>関係機関との連携」2</w:t>
            </w:r>
            <w:r w:rsidR="00035E17" w:rsidRPr="00A770AB">
              <w:rPr>
                <w:rFonts w:ascii="ＭＳ 明朝" w:hAnsi="ＭＳ 明朝"/>
                <w:sz w:val="20"/>
                <w:szCs w:val="20"/>
              </w:rPr>
              <w:t>2%</w:t>
            </w:r>
            <w:r w:rsidR="00035E17" w:rsidRPr="00A770AB">
              <w:rPr>
                <w:rFonts w:ascii="ＭＳ 明朝" w:hAnsi="ＭＳ 明朝" w:hint="eastAsia"/>
                <w:sz w:val="20"/>
                <w:szCs w:val="20"/>
              </w:rPr>
              <w:t>（＋８％）」【分析】コロナ禍で</w:t>
            </w:r>
            <w:r w:rsidR="00431062" w:rsidRPr="00A770AB">
              <w:rPr>
                <w:rFonts w:ascii="ＭＳ 明朝" w:hAnsi="ＭＳ 明朝" w:hint="eastAsia"/>
                <w:sz w:val="20"/>
                <w:szCs w:val="20"/>
              </w:rPr>
              <w:t>福祉施設や訓練見学会等が中止であったことが要因と推察される。</w:t>
            </w:r>
          </w:p>
          <w:p w14:paraId="5F33A9E7" w14:textId="265B6164" w:rsidR="008B2D45" w:rsidRPr="00A770AB" w:rsidRDefault="007036FF" w:rsidP="00B90047">
            <w:pPr>
              <w:spacing w:line="300" w:lineRule="exact"/>
              <w:ind w:firstLineChars="10" w:firstLine="20"/>
              <w:rPr>
                <w:rFonts w:ascii="ＭＳ 明朝" w:hAnsi="ＭＳ 明朝"/>
                <w:sz w:val="20"/>
                <w:szCs w:val="20"/>
              </w:rPr>
            </w:pPr>
            <w:r w:rsidRPr="00A770AB">
              <w:rPr>
                <w:rFonts w:ascii="ＭＳ 明朝" w:hAnsi="ＭＳ 明朝" w:hint="eastAsia"/>
                <w:b/>
                <w:sz w:val="20"/>
                <w:szCs w:val="20"/>
              </w:rPr>
              <w:t>４</w:t>
            </w:r>
            <w:r w:rsidR="00422EC9" w:rsidRPr="00A770AB">
              <w:rPr>
                <w:rFonts w:ascii="ＭＳ 明朝" w:hAnsi="ＭＳ 明朝" w:hint="eastAsia"/>
                <w:b/>
                <w:sz w:val="20"/>
                <w:szCs w:val="20"/>
              </w:rPr>
              <w:t>．【教職員アンケート】</w:t>
            </w:r>
            <w:r w:rsidR="008B2D45" w:rsidRPr="00A770AB">
              <w:rPr>
                <w:rFonts w:ascii="ＭＳ 明朝" w:hAnsi="ＭＳ 明朝" w:hint="eastAsia"/>
                <w:sz w:val="20"/>
                <w:szCs w:val="20"/>
              </w:rPr>
              <w:t>〈肯定的意見（A＋B）〉昨年度に比べ2</w:t>
            </w:r>
            <w:r w:rsidR="008B2D45" w:rsidRPr="00A770AB">
              <w:rPr>
                <w:rFonts w:ascii="ＭＳ 明朝" w:hAnsi="ＭＳ 明朝"/>
                <w:sz w:val="20"/>
                <w:szCs w:val="20"/>
              </w:rPr>
              <w:t>3</w:t>
            </w:r>
            <w:r w:rsidR="008B2D45" w:rsidRPr="00A770AB">
              <w:rPr>
                <w:rFonts w:ascii="ＭＳ 明朝" w:hAnsi="ＭＳ 明朝" w:hint="eastAsia"/>
                <w:sz w:val="20"/>
                <w:szCs w:val="20"/>
              </w:rPr>
              <w:t>項目中４項目がわずかに上昇。　新規項目「食育」8</w:t>
            </w:r>
            <w:r w:rsidR="008B2D45" w:rsidRPr="00A770AB">
              <w:rPr>
                <w:rFonts w:ascii="ＭＳ 明朝" w:hAnsi="ＭＳ 明朝"/>
                <w:sz w:val="20"/>
                <w:szCs w:val="20"/>
              </w:rPr>
              <w:t>9</w:t>
            </w:r>
            <w:r w:rsidR="008B2D45" w:rsidRPr="00A770AB">
              <w:rPr>
                <w:rFonts w:ascii="ＭＳ 明朝" w:hAnsi="ＭＳ 明朝" w:hint="eastAsia"/>
                <w:sz w:val="20"/>
                <w:szCs w:val="20"/>
              </w:rPr>
              <w:t>％＊次年度は保護者にも問</w:t>
            </w:r>
            <w:r w:rsidR="00431062" w:rsidRPr="00A770AB">
              <w:rPr>
                <w:rFonts w:ascii="ＭＳ 明朝" w:hAnsi="ＭＳ 明朝" w:hint="eastAsia"/>
                <w:sz w:val="20"/>
                <w:szCs w:val="20"/>
              </w:rPr>
              <w:t>う</w:t>
            </w:r>
            <w:r w:rsidR="008B2D45" w:rsidRPr="00A770AB">
              <w:rPr>
                <w:rFonts w:ascii="ＭＳ 明朝" w:hAnsi="ＭＳ 明朝" w:hint="eastAsia"/>
                <w:sz w:val="20"/>
                <w:szCs w:val="20"/>
              </w:rPr>
              <w:t>。</w:t>
            </w:r>
          </w:p>
          <w:p w14:paraId="751129D4" w14:textId="10E0CF28" w:rsidR="008B2D45" w:rsidRPr="00A770AB" w:rsidRDefault="008B2D45" w:rsidP="00B90047">
            <w:pPr>
              <w:spacing w:line="300" w:lineRule="exact"/>
              <w:ind w:firstLineChars="10" w:firstLine="20"/>
              <w:rPr>
                <w:rFonts w:ascii="ＭＳ 明朝" w:hAnsi="ＭＳ 明朝"/>
                <w:sz w:val="20"/>
                <w:szCs w:val="20"/>
              </w:rPr>
            </w:pPr>
            <w:r w:rsidRPr="00A770AB">
              <w:rPr>
                <w:rFonts w:ascii="ＭＳ 明朝" w:hAnsi="ＭＳ 明朝" w:hint="eastAsia"/>
                <w:sz w:val="20"/>
                <w:szCs w:val="20"/>
              </w:rPr>
              <w:t>〈否定的意見（C＋D）〉昨年度に比べ５％以上否定的意見が増えた項目は、</w:t>
            </w:r>
          </w:p>
          <w:p w14:paraId="670172B7" w14:textId="1D2269E5" w:rsidR="00B81F12" w:rsidRPr="00A770AB" w:rsidRDefault="008B2D45" w:rsidP="007036FF">
            <w:pPr>
              <w:spacing w:line="300" w:lineRule="exact"/>
              <w:ind w:firstLineChars="10" w:firstLine="20"/>
              <w:rPr>
                <w:rFonts w:ascii="ＭＳ 明朝" w:hAnsi="ＭＳ 明朝"/>
                <w:sz w:val="20"/>
                <w:szCs w:val="20"/>
              </w:rPr>
            </w:pPr>
            <w:r w:rsidRPr="00A770AB">
              <w:rPr>
                <w:rFonts w:ascii="ＭＳ 明朝" w:hAnsi="ＭＳ 明朝" w:hint="eastAsia"/>
                <w:sz w:val="20"/>
                <w:szCs w:val="20"/>
              </w:rPr>
              <w:t>項目１「ニーズに応じた教育」項目３「子ども主体の教育」項目1</w:t>
            </w:r>
            <w:r w:rsidRPr="00A770AB">
              <w:rPr>
                <w:rFonts w:ascii="ＭＳ 明朝" w:hAnsi="ＭＳ 明朝"/>
                <w:sz w:val="20"/>
                <w:szCs w:val="20"/>
              </w:rPr>
              <w:t>0</w:t>
            </w:r>
            <w:r w:rsidRPr="00A770AB">
              <w:rPr>
                <w:rFonts w:ascii="ＭＳ 明朝" w:hAnsi="ＭＳ 明朝" w:hint="eastAsia"/>
                <w:sz w:val="20"/>
                <w:szCs w:val="20"/>
              </w:rPr>
              <w:t>「子どものこと</w:t>
            </w:r>
            <w:r w:rsidR="00431062" w:rsidRPr="00A770AB">
              <w:rPr>
                <w:rFonts w:ascii="ＭＳ 明朝" w:hAnsi="ＭＳ 明朝" w:hint="eastAsia"/>
                <w:sz w:val="20"/>
                <w:szCs w:val="20"/>
              </w:rPr>
              <w:t>、</w:t>
            </w:r>
            <w:r w:rsidRPr="00A770AB">
              <w:rPr>
                <w:rFonts w:ascii="ＭＳ 明朝" w:hAnsi="ＭＳ 明朝" w:hint="eastAsia"/>
                <w:sz w:val="20"/>
                <w:szCs w:val="20"/>
              </w:rPr>
              <w:t>授業のことを話し合う時間」項目2</w:t>
            </w:r>
            <w:r w:rsidRPr="00A770AB">
              <w:rPr>
                <w:rFonts w:ascii="ＭＳ 明朝" w:hAnsi="ＭＳ 明朝"/>
                <w:sz w:val="20"/>
                <w:szCs w:val="20"/>
              </w:rPr>
              <w:t>4</w:t>
            </w:r>
            <w:r w:rsidRPr="00A770AB">
              <w:rPr>
                <w:rFonts w:ascii="ＭＳ 明朝" w:hAnsi="ＭＳ 明朝" w:hint="eastAsia"/>
                <w:sz w:val="20"/>
                <w:szCs w:val="20"/>
              </w:rPr>
              <w:t>「外部への情報発信」項目1</w:t>
            </w:r>
            <w:r w:rsidRPr="00A770AB">
              <w:rPr>
                <w:rFonts w:ascii="ＭＳ 明朝" w:hAnsi="ＭＳ 明朝"/>
                <w:sz w:val="20"/>
                <w:szCs w:val="20"/>
              </w:rPr>
              <w:t>9</w:t>
            </w:r>
            <w:r w:rsidRPr="00A770AB">
              <w:rPr>
                <w:rFonts w:ascii="ＭＳ 明朝" w:hAnsi="ＭＳ 明朝" w:hint="eastAsia"/>
                <w:sz w:val="20"/>
                <w:szCs w:val="20"/>
              </w:rPr>
              <w:t>「リーダーシップ」項目2</w:t>
            </w:r>
            <w:r w:rsidRPr="00A770AB">
              <w:rPr>
                <w:rFonts w:ascii="ＭＳ 明朝" w:hAnsi="ＭＳ 明朝"/>
                <w:sz w:val="20"/>
                <w:szCs w:val="20"/>
              </w:rPr>
              <w:t>0</w:t>
            </w:r>
            <w:r w:rsidRPr="00A770AB">
              <w:rPr>
                <w:rFonts w:ascii="ＭＳ 明朝" w:hAnsi="ＭＳ 明朝" w:hint="eastAsia"/>
                <w:sz w:val="20"/>
                <w:szCs w:val="20"/>
              </w:rPr>
              <w:t>「教職員の意見反映」</w:t>
            </w:r>
            <w:r w:rsidR="007036FF" w:rsidRPr="00A770AB">
              <w:rPr>
                <w:rFonts w:ascii="ＭＳ 明朝" w:hAnsi="ＭＳ 明朝" w:hint="eastAsia"/>
                <w:sz w:val="20"/>
                <w:szCs w:val="20"/>
              </w:rPr>
              <w:t>であった。</w:t>
            </w:r>
            <w:r w:rsidR="0093783F" w:rsidRPr="00A770AB">
              <w:rPr>
                <w:rFonts w:ascii="ＭＳ 明朝" w:hAnsi="ＭＳ 明朝" w:hint="eastAsia"/>
                <w:sz w:val="20"/>
                <w:szCs w:val="20"/>
              </w:rPr>
              <w:t>項目1</w:t>
            </w:r>
            <w:r w:rsidR="0093783F" w:rsidRPr="00A770AB">
              <w:rPr>
                <w:rFonts w:ascii="ＭＳ 明朝" w:hAnsi="ＭＳ 明朝"/>
                <w:sz w:val="20"/>
                <w:szCs w:val="20"/>
              </w:rPr>
              <w:t>0</w:t>
            </w:r>
            <w:r w:rsidR="0093783F" w:rsidRPr="00A770AB">
              <w:rPr>
                <w:rFonts w:ascii="ＭＳ 明朝" w:hAnsi="ＭＳ 明朝" w:hint="eastAsia"/>
                <w:sz w:val="20"/>
                <w:szCs w:val="20"/>
              </w:rPr>
              <w:t>は、毎回低め。</w:t>
            </w:r>
            <w:r w:rsidR="003215F0" w:rsidRPr="00A770AB">
              <w:rPr>
                <w:rFonts w:ascii="ＭＳ 明朝" w:hAnsi="ＭＳ 明朝" w:hint="eastAsia"/>
                <w:sz w:val="20"/>
                <w:szCs w:val="20"/>
              </w:rPr>
              <w:t>本課題</w:t>
            </w:r>
            <w:r w:rsidR="00D7585A" w:rsidRPr="00A770AB">
              <w:rPr>
                <w:rFonts w:ascii="ＭＳ 明朝" w:hAnsi="ＭＳ 明朝" w:hint="eastAsia"/>
                <w:sz w:val="20"/>
                <w:szCs w:val="20"/>
              </w:rPr>
              <w:t>分析の</w:t>
            </w:r>
            <w:r w:rsidR="003215F0" w:rsidRPr="00A770AB">
              <w:rPr>
                <w:rFonts w:ascii="ＭＳ 明朝" w:hAnsi="ＭＳ 明朝" w:hint="eastAsia"/>
                <w:sz w:val="20"/>
                <w:szCs w:val="20"/>
              </w:rPr>
              <w:t>ため、現在各部署等の声を集め</w:t>
            </w:r>
            <w:r w:rsidR="00D7585A" w:rsidRPr="00A770AB">
              <w:rPr>
                <w:rFonts w:ascii="ＭＳ 明朝" w:hAnsi="ＭＳ 明朝" w:hint="eastAsia"/>
                <w:sz w:val="20"/>
                <w:szCs w:val="20"/>
              </w:rPr>
              <w:t>て考察中</w:t>
            </w:r>
            <w:r w:rsidR="003215F0" w:rsidRPr="00A770AB">
              <w:rPr>
                <w:rFonts w:ascii="ＭＳ 明朝" w:hAnsi="ＭＳ 明朝" w:hint="eastAsia"/>
                <w:sz w:val="20"/>
                <w:szCs w:val="20"/>
              </w:rPr>
              <w:t>。</w:t>
            </w:r>
          </w:p>
        </w:tc>
        <w:tc>
          <w:tcPr>
            <w:tcW w:w="8221" w:type="dxa"/>
            <w:shd w:val="clear" w:color="auto" w:fill="auto"/>
            <w:tcMar>
              <w:top w:w="113" w:type="dxa"/>
              <w:left w:w="113" w:type="dxa"/>
              <w:bottom w:w="113" w:type="dxa"/>
              <w:right w:w="113" w:type="dxa"/>
            </w:tcMar>
          </w:tcPr>
          <w:p w14:paraId="17416308" w14:textId="5924B9BB" w:rsidR="00881A21" w:rsidRPr="00A770AB" w:rsidRDefault="00881A21" w:rsidP="00A770AB">
            <w:pPr>
              <w:spacing w:line="300" w:lineRule="exact"/>
              <w:rPr>
                <w:rFonts w:ascii="HGPｺﾞｼｯｸM" w:eastAsia="HGPｺﾞｼｯｸM" w:hAnsiTheme="minorEastAsia" w:cs="ＭＳ Ｐゴシック"/>
                <w:b/>
                <w:bCs/>
                <w:kern w:val="0"/>
                <w:szCs w:val="21"/>
              </w:rPr>
            </w:pPr>
            <w:r w:rsidRPr="00A770AB">
              <w:rPr>
                <w:rFonts w:ascii="HGPｺﾞｼｯｸM" w:eastAsia="HGPｺﾞｼｯｸM" w:hAnsi="ＭＳ 明朝" w:hint="eastAsia"/>
                <w:b/>
                <w:bCs/>
                <w:szCs w:val="21"/>
              </w:rPr>
              <w:t>第</w:t>
            </w:r>
            <w:r w:rsidR="00E471B3" w:rsidRPr="00A770AB">
              <w:rPr>
                <w:rFonts w:ascii="HGPｺﾞｼｯｸM" w:eastAsia="HGPｺﾞｼｯｸM" w:hAnsi="ＭＳ 明朝" w:hint="eastAsia"/>
                <w:b/>
                <w:bCs/>
                <w:szCs w:val="21"/>
              </w:rPr>
              <w:t>１</w:t>
            </w:r>
            <w:r w:rsidRPr="00A770AB">
              <w:rPr>
                <w:rFonts w:ascii="HGPｺﾞｼｯｸM" w:eastAsia="HGPｺﾞｼｯｸM" w:hAnsi="ＭＳ 明朝" w:hint="eastAsia"/>
                <w:b/>
                <w:bCs/>
                <w:szCs w:val="21"/>
              </w:rPr>
              <w:t>回</w:t>
            </w:r>
            <w:r w:rsidRPr="00A770AB">
              <w:rPr>
                <w:rFonts w:ascii="HGPｺﾞｼｯｸM" w:eastAsia="HGPｺﾞｼｯｸM" w:hAnsiTheme="minorEastAsia" w:cs="ＭＳ Ｐゴシック" w:hint="eastAsia"/>
                <w:b/>
                <w:bCs/>
                <w:kern w:val="0"/>
                <w:szCs w:val="21"/>
              </w:rPr>
              <w:t>７月1</w:t>
            </w:r>
            <w:r w:rsidRPr="00A770AB">
              <w:rPr>
                <w:rFonts w:ascii="HGPｺﾞｼｯｸM" w:eastAsia="HGPｺﾞｼｯｸM" w:hAnsiTheme="minorEastAsia" w:cs="ＭＳ Ｐゴシック"/>
                <w:b/>
                <w:bCs/>
                <w:kern w:val="0"/>
                <w:szCs w:val="21"/>
              </w:rPr>
              <w:t>9</w:t>
            </w:r>
            <w:r w:rsidRPr="00A770AB">
              <w:rPr>
                <w:rFonts w:ascii="HGPｺﾞｼｯｸM" w:eastAsia="HGPｺﾞｼｯｸM" w:hAnsiTheme="minorEastAsia" w:cs="ＭＳ Ｐゴシック" w:hint="eastAsia"/>
                <w:b/>
                <w:bCs/>
                <w:kern w:val="0"/>
                <w:szCs w:val="21"/>
              </w:rPr>
              <w:t>日（水）</w:t>
            </w:r>
          </w:p>
          <w:p w14:paraId="4280EADF" w14:textId="73655D97" w:rsidR="00881A21" w:rsidRPr="00A770AB" w:rsidRDefault="00881A21" w:rsidP="00A770AB">
            <w:pPr>
              <w:spacing w:line="300" w:lineRule="exact"/>
              <w:rPr>
                <w:rFonts w:ascii="HGPｺﾞｼｯｸM" w:eastAsia="HGPｺﾞｼｯｸM" w:hAnsi="ＭＳ 明朝"/>
                <w:szCs w:val="21"/>
              </w:rPr>
            </w:pPr>
            <w:r w:rsidRPr="00A770AB">
              <w:rPr>
                <w:rFonts w:ascii="HGPｺﾞｼｯｸM" w:eastAsia="HGPｺﾞｼｯｸM" w:hAnsi="ＭＳ 明朝" w:hint="eastAsia"/>
                <w:szCs w:val="21"/>
              </w:rPr>
              <w:t>１）校内見学</w:t>
            </w:r>
            <w:r w:rsidR="00A52B1F" w:rsidRPr="00A770AB">
              <w:rPr>
                <w:rFonts w:ascii="HGPｺﾞｼｯｸM" w:eastAsia="HGPｺﾞｼｯｸM" w:hAnsi="ＭＳ 明朝" w:hint="eastAsia"/>
                <w:szCs w:val="21"/>
              </w:rPr>
              <w:t xml:space="preserve">　中学部エリア及び防災備蓄室を案内</w:t>
            </w:r>
          </w:p>
          <w:p w14:paraId="50142D23" w14:textId="5AFF03AF" w:rsidR="00881A21" w:rsidRPr="00A770AB" w:rsidRDefault="00881A21" w:rsidP="00A770AB">
            <w:pPr>
              <w:spacing w:line="300" w:lineRule="exact"/>
              <w:ind w:left="420" w:hangingChars="200" w:hanging="420"/>
              <w:rPr>
                <w:rFonts w:ascii="HGPｺﾞｼｯｸM" w:eastAsia="HGPｺﾞｼｯｸM" w:hAnsi="ＭＳ 明朝"/>
                <w:szCs w:val="21"/>
              </w:rPr>
            </w:pPr>
            <w:r w:rsidRPr="00A770AB">
              <w:rPr>
                <w:rFonts w:ascii="HGPｺﾞｼｯｸM" w:eastAsia="HGPｺﾞｼｯｸM" w:hAnsi="ＭＳ 明朝" w:hint="eastAsia"/>
                <w:szCs w:val="21"/>
              </w:rPr>
              <w:t>２）経営計画　具体的取組み</w:t>
            </w:r>
            <w:r w:rsidR="00B4364B" w:rsidRPr="00A770AB">
              <w:rPr>
                <w:rFonts w:ascii="HGPｺﾞｼｯｸM" w:eastAsia="HGPｺﾞｼｯｸM" w:hAnsi="ＭＳ 明朝" w:hint="eastAsia"/>
                <w:szCs w:val="21"/>
              </w:rPr>
              <w:t xml:space="preserve">　３）学校教育自己診断項目と実施方法</w:t>
            </w:r>
            <w:r w:rsidRPr="00A770AB">
              <w:rPr>
                <w:rFonts w:ascii="HGPｺﾞｼｯｸM" w:eastAsia="HGPｺﾞｼｯｸM" w:hAnsi="ＭＳ 明朝" w:hint="eastAsia"/>
                <w:szCs w:val="21"/>
              </w:rPr>
              <w:t>について</w:t>
            </w:r>
            <w:r w:rsidR="005C5CC9" w:rsidRPr="00A770AB">
              <w:rPr>
                <w:rFonts w:ascii="HGPｺﾞｼｯｸM" w:eastAsia="HGPｺﾞｼｯｸM" w:hAnsi="ＭＳ 明朝" w:hint="eastAsia"/>
                <w:szCs w:val="21"/>
              </w:rPr>
              <w:t>質疑応答</w:t>
            </w:r>
          </w:p>
          <w:p w14:paraId="2FB07566" w14:textId="77777777" w:rsidR="00A52B1F" w:rsidRPr="00A770AB" w:rsidRDefault="00881A21" w:rsidP="00A770AB">
            <w:pPr>
              <w:spacing w:line="300" w:lineRule="exact"/>
              <w:ind w:firstLineChars="100" w:firstLine="210"/>
              <w:rPr>
                <w:rFonts w:ascii="HGPｺﾞｼｯｸM" w:eastAsia="HGPｺﾞｼｯｸM" w:hAnsi="ＭＳ 明朝"/>
                <w:szCs w:val="21"/>
              </w:rPr>
            </w:pPr>
            <w:r w:rsidRPr="00A770AB">
              <w:rPr>
                <w:rFonts w:ascii="HGPｺﾞｼｯｸM" w:eastAsia="HGPｺﾞｼｯｸM" w:hAnsi="ＭＳ 明朝" w:hint="eastAsia"/>
                <w:szCs w:val="21"/>
              </w:rPr>
              <w:t>・</w:t>
            </w:r>
            <w:r w:rsidR="00A52B1F" w:rsidRPr="00A770AB">
              <w:rPr>
                <w:rFonts w:ascii="HGPｺﾞｼｯｸM" w:eastAsia="HGPｺﾞｼｯｸM" w:hAnsi="ＭＳ 明朝" w:hint="eastAsia"/>
                <w:szCs w:val="21"/>
              </w:rPr>
              <w:t>職員室フリースペースの活用、夏季休業中における児童生徒の学習保証、支援学校</w:t>
            </w:r>
          </w:p>
          <w:p w14:paraId="53BFEBE4" w14:textId="337F1F4A" w:rsidR="00881A21" w:rsidRPr="00A770AB" w:rsidRDefault="00A52B1F" w:rsidP="00A770AB">
            <w:pPr>
              <w:spacing w:line="300" w:lineRule="exact"/>
              <w:ind w:leftChars="100" w:left="210"/>
              <w:rPr>
                <w:rFonts w:ascii="HGPｺﾞｼｯｸM" w:eastAsia="HGPｺﾞｼｯｸM" w:hAnsi="ＭＳ 明朝"/>
                <w:szCs w:val="21"/>
              </w:rPr>
            </w:pPr>
            <w:r w:rsidRPr="00A770AB">
              <w:rPr>
                <w:rFonts w:ascii="HGPｺﾞｼｯｸM" w:eastAsia="HGPｺﾞｼｯｸM" w:hAnsi="ＭＳ 明朝" w:hint="eastAsia"/>
                <w:szCs w:val="21"/>
              </w:rPr>
              <w:t>における</w:t>
            </w:r>
            <w:r w:rsidR="005C5CC9" w:rsidRPr="00A770AB">
              <w:rPr>
                <w:rFonts w:ascii="HGPｺﾞｼｯｸM" w:eastAsia="HGPｺﾞｼｯｸM" w:hAnsi="ＭＳ 明朝" w:hint="eastAsia"/>
                <w:szCs w:val="21"/>
              </w:rPr>
              <w:t>検定</w:t>
            </w:r>
            <w:r w:rsidRPr="00A770AB">
              <w:rPr>
                <w:rFonts w:ascii="HGPｺﾞｼｯｸM" w:eastAsia="HGPｺﾞｼｯｸM" w:hAnsi="ＭＳ 明朝" w:hint="eastAsia"/>
                <w:szCs w:val="21"/>
              </w:rPr>
              <w:t>教科書の活用実態</w:t>
            </w:r>
            <w:r w:rsidR="00B4364B" w:rsidRPr="00A770AB">
              <w:rPr>
                <w:rFonts w:ascii="HGPｺﾞｼｯｸM" w:eastAsia="HGPｺﾞｼｯｸM" w:hAnsi="ＭＳ 明朝" w:hint="eastAsia"/>
                <w:szCs w:val="21"/>
              </w:rPr>
              <w:t>、ICT推進が教員の負担にはなっていないのか</w:t>
            </w:r>
            <w:r w:rsidR="005C5CC9" w:rsidRPr="00A770AB">
              <w:rPr>
                <w:rFonts w:ascii="HGPｺﾞｼｯｸM" w:eastAsia="HGPｺﾞｼｯｸM" w:hAnsi="ＭＳ 明朝" w:hint="eastAsia"/>
                <w:szCs w:val="21"/>
              </w:rPr>
              <w:t>等</w:t>
            </w:r>
            <w:r w:rsidRPr="00A770AB">
              <w:rPr>
                <w:rFonts w:ascii="HGPｺﾞｼｯｸM" w:eastAsia="HGPｺﾞｼｯｸM" w:hAnsi="ＭＳ 明朝" w:hint="eastAsia"/>
                <w:szCs w:val="21"/>
              </w:rPr>
              <w:t>。</w:t>
            </w:r>
          </w:p>
          <w:p w14:paraId="33E3FC29" w14:textId="7F562579" w:rsidR="00A52B1F" w:rsidRPr="00A770AB" w:rsidRDefault="005C5CC9" w:rsidP="00A770AB">
            <w:pPr>
              <w:spacing w:line="300" w:lineRule="exact"/>
              <w:ind w:leftChars="100" w:left="42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ご要望）経営計画は</w:t>
            </w:r>
            <w:r w:rsidR="00A52B1F" w:rsidRPr="00A770AB">
              <w:rPr>
                <w:rFonts w:ascii="HGPｺﾞｼｯｸM" w:eastAsia="HGPｺﾞｼｯｸM" w:hAnsi="ＭＳ 明朝" w:hint="eastAsia"/>
                <w:szCs w:val="21"/>
              </w:rPr>
              <w:t>、府民にわかりやすいよう、専門的用語の補足説明をつける</w:t>
            </w:r>
            <w:r w:rsidR="00B4364B" w:rsidRPr="00A770AB">
              <w:rPr>
                <w:rFonts w:ascii="HGPｺﾞｼｯｸM" w:eastAsia="HGPｺﾞｼｯｸM" w:hAnsi="ＭＳ 明朝" w:hint="eastAsia"/>
                <w:szCs w:val="21"/>
              </w:rPr>
              <w:t>とよい。</w:t>
            </w:r>
          </w:p>
          <w:p w14:paraId="42465E0B" w14:textId="20929FFE" w:rsidR="001C3B26" w:rsidRPr="00A770AB" w:rsidRDefault="00B4364B" w:rsidP="00A770AB">
            <w:pPr>
              <w:spacing w:line="300" w:lineRule="exact"/>
              <w:ind w:leftChars="100" w:left="42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・キャリア教育の充実のためには、校外との</w:t>
            </w:r>
            <w:r w:rsidR="005C5CC9" w:rsidRPr="00A770AB">
              <w:rPr>
                <w:rFonts w:ascii="HGPｺﾞｼｯｸM" w:eastAsia="HGPｺﾞｼｯｸM" w:hAnsi="ＭＳ 明朝" w:hint="eastAsia"/>
                <w:szCs w:val="21"/>
              </w:rPr>
              <w:t>連携</w:t>
            </w:r>
            <w:r w:rsidRPr="00A770AB">
              <w:rPr>
                <w:rFonts w:ascii="HGPｺﾞｼｯｸM" w:eastAsia="HGPｺﾞｼｯｸM" w:hAnsi="ＭＳ 明朝" w:hint="eastAsia"/>
                <w:szCs w:val="21"/>
              </w:rPr>
              <w:t>以前に、</w:t>
            </w:r>
            <w:r w:rsidR="005C5CC9" w:rsidRPr="00A770AB">
              <w:rPr>
                <w:rFonts w:ascii="HGPｺﾞｼｯｸM" w:eastAsia="HGPｺﾞｼｯｸM" w:hAnsi="ＭＳ 明朝" w:hint="eastAsia"/>
                <w:szCs w:val="21"/>
              </w:rPr>
              <w:t>通学バス</w:t>
            </w:r>
            <w:r w:rsidRPr="00A770AB">
              <w:rPr>
                <w:rFonts w:ascii="HGPｺﾞｼｯｸM" w:eastAsia="HGPｺﾞｼｯｸM" w:hAnsi="ＭＳ 明朝" w:hint="eastAsia"/>
                <w:szCs w:val="21"/>
              </w:rPr>
              <w:t>乗務員との</w:t>
            </w:r>
            <w:r w:rsidR="005C5CC9" w:rsidRPr="00A770AB">
              <w:rPr>
                <w:rFonts w:ascii="HGPｺﾞｼｯｸM" w:eastAsia="HGPｺﾞｼｯｸM" w:hAnsi="ＭＳ 明朝" w:hint="eastAsia"/>
                <w:szCs w:val="21"/>
              </w:rPr>
              <w:t>連携を</w:t>
            </w:r>
            <w:r w:rsidRPr="00A770AB">
              <w:rPr>
                <w:rFonts w:ascii="HGPｺﾞｼｯｸM" w:eastAsia="HGPｺﾞｼｯｸM" w:hAnsi="ＭＳ 明朝" w:hint="eastAsia"/>
                <w:szCs w:val="21"/>
              </w:rPr>
              <w:t>して欲しい。保護者と乗務員との交流の機会が欲しい。</w:t>
            </w:r>
          </w:p>
          <w:p w14:paraId="17FB046F" w14:textId="3F7730FC" w:rsidR="00881A21" w:rsidRPr="00A770AB" w:rsidRDefault="00881A21" w:rsidP="00A770AB">
            <w:pPr>
              <w:spacing w:line="300" w:lineRule="exact"/>
              <w:rPr>
                <w:rFonts w:ascii="HGPｺﾞｼｯｸM" w:eastAsia="HGPｺﾞｼｯｸM" w:hAnsi="ＭＳ 明朝"/>
                <w:b/>
                <w:bCs/>
                <w:szCs w:val="21"/>
              </w:rPr>
            </w:pPr>
            <w:r w:rsidRPr="00A770AB">
              <w:rPr>
                <w:rFonts w:ascii="HGPｺﾞｼｯｸM" w:eastAsia="HGPｺﾞｼｯｸM" w:hAnsi="ＭＳ 明朝" w:hint="eastAsia"/>
                <w:b/>
                <w:bCs/>
                <w:szCs w:val="21"/>
              </w:rPr>
              <w:t>第２回12月14日（木）</w:t>
            </w:r>
          </w:p>
          <w:p w14:paraId="1A106A09" w14:textId="77777777" w:rsidR="005C5CC9" w:rsidRPr="00A770AB" w:rsidRDefault="00881A21" w:rsidP="00A770AB">
            <w:pPr>
              <w:spacing w:line="300" w:lineRule="exact"/>
              <w:rPr>
                <w:rFonts w:ascii="HGPｺﾞｼｯｸM" w:eastAsia="HGPｺﾞｼｯｸM" w:hAnsi="ＭＳ 明朝"/>
                <w:szCs w:val="21"/>
              </w:rPr>
            </w:pPr>
            <w:r w:rsidRPr="00A770AB">
              <w:rPr>
                <w:rFonts w:ascii="HGPｺﾞｼｯｸM" w:eastAsia="HGPｺﾞｼｯｸM" w:hAnsi="ＭＳ 明朝" w:hint="eastAsia"/>
                <w:szCs w:val="21"/>
              </w:rPr>
              <w:t>１）実践報告：「</w:t>
            </w:r>
            <w:r w:rsidR="00B4364B" w:rsidRPr="00A770AB">
              <w:rPr>
                <w:rFonts w:ascii="HGPｺﾞｼｯｸM" w:eastAsia="HGPｺﾞｼｯｸM" w:hAnsi="ＭＳ 明朝" w:hint="eastAsia"/>
                <w:szCs w:val="21"/>
              </w:rPr>
              <w:t>中学部の教育活動～学校生活の一日とキャリア教育につながる取組み</w:t>
            </w:r>
            <w:r w:rsidRPr="00A770AB">
              <w:rPr>
                <w:rFonts w:ascii="HGPｺﾞｼｯｸM" w:eastAsia="HGPｺﾞｼｯｸM" w:hAnsi="ＭＳ 明朝" w:hint="eastAsia"/>
                <w:szCs w:val="21"/>
              </w:rPr>
              <w:t>」</w:t>
            </w:r>
          </w:p>
          <w:p w14:paraId="1AF55E07" w14:textId="7DF43CDD" w:rsidR="00DA7FEF" w:rsidRPr="00A770AB" w:rsidRDefault="00881A21" w:rsidP="00A770AB">
            <w:pPr>
              <w:spacing w:line="300" w:lineRule="exact"/>
              <w:rPr>
                <w:rFonts w:ascii="HGPｺﾞｼｯｸM" w:eastAsia="HGPｺﾞｼｯｸM" w:hAnsi="ＭＳ 明朝"/>
                <w:szCs w:val="21"/>
              </w:rPr>
            </w:pPr>
            <w:r w:rsidRPr="00A770AB">
              <w:rPr>
                <w:rFonts w:ascii="HGPｺﾞｼｯｸM" w:eastAsia="HGPｺﾞｼｯｸM" w:hAnsi="ＭＳ 明朝" w:hint="eastAsia"/>
                <w:szCs w:val="21"/>
              </w:rPr>
              <w:t>ご意見</w:t>
            </w:r>
            <w:r w:rsidR="005C5CC9" w:rsidRPr="00A770AB">
              <w:rPr>
                <w:rFonts w:ascii="HGPｺﾞｼｯｸM" w:eastAsia="HGPｺﾞｼｯｸM" w:hAnsi="ＭＳ 明朝" w:hint="eastAsia"/>
                <w:szCs w:val="21"/>
              </w:rPr>
              <w:t>）</w:t>
            </w:r>
            <w:r w:rsidR="00DA7FEF" w:rsidRPr="00A770AB">
              <w:rPr>
                <w:rFonts w:ascii="HGPｺﾞｼｯｸM" w:eastAsia="HGPｺﾞｼｯｸM" w:hAnsi="ＭＳ 明朝" w:hint="eastAsia"/>
                <w:szCs w:val="21"/>
              </w:rPr>
              <w:t>・</w:t>
            </w:r>
            <w:r w:rsidR="00B4364B" w:rsidRPr="00A770AB">
              <w:rPr>
                <w:rFonts w:ascii="HGPｺﾞｼｯｸM" w:eastAsia="HGPｺﾞｼｯｸM" w:hAnsi="ＭＳ 明朝" w:hint="eastAsia"/>
                <w:szCs w:val="21"/>
              </w:rPr>
              <w:t>生徒の実態の応じた、実体験に基づく学習活動が素晴らしく、映像に感動した。</w:t>
            </w:r>
          </w:p>
          <w:p w14:paraId="13E5D544" w14:textId="01608661" w:rsidR="00881A21" w:rsidRPr="00A770AB" w:rsidRDefault="00DC15AD" w:rsidP="00A770AB">
            <w:pPr>
              <w:spacing w:line="300" w:lineRule="exact"/>
              <w:ind w:firstLineChars="300" w:firstLine="630"/>
              <w:rPr>
                <w:rFonts w:ascii="HGPｺﾞｼｯｸM" w:eastAsia="HGPｺﾞｼｯｸM" w:hAnsi="ＭＳ 明朝"/>
                <w:szCs w:val="21"/>
              </w:rPr>
            </w:pPr>
            <w:r w:rsidRPr="00A770AB">
              <w:rPr>
                <w:rFonts w:ascii="HGPｺﾞｼｯｸM" w:eastAsia="HGPｺﾞｼｯｸM" w:hAnsi="ＭＳ 明朝" w:hint="eastAsia"/>
                <w:szCs w:val="21"/>
              </w:rPr>
              <w:t>・</w:t>
            </w:r>
            <w:r w:rsidR="00DA7FEF" w:rsidRPr="00A770AB">
              <w:rPr>
                <w:rFonts w:ascii="HGPｺﾞｼｯｸM" w:eastAsia="HGPｺﾞｼｯｸM" w:hAnsi="ＭＳ 明朝" w:hint="eastAsia"/>
                <w:szCs w:val="21"/>
              </w:rPr>
              <w:t>活動</w:t>
            </w:r>
            <w:r w:rsidRPr="00A770AB">
              <w:rPr>
                <w:rFonts w:ascii="HGPｺﾞｼｯｸM" w:eastAsia="HGPｺﾞｼｯｸM" w:hAnsi="ＭＳ 明朝" w:hint="eastAsia"/>
                <w:szCs w:val="21"/>
              </w:rPr>
              <w:t>等</w:t>
            </w:r>
            <w:r w:rsidR="00DA7FEF" w:rsidRPr="00A770AB">
              <w:rPr>
                <w:rFonts w:ascii="HGPｺﾞｼｯｸM" w:eastAsia="HGPｺﾞｼｯｸM" w:hAnsi="ＭＳ 明朝" w:hint="eastAsia"/>
                <w:szCs w:val="21"/>
              </w:rPr>
              <w:t>に</w:t>
            </w:r>
            <w:r w:rsidRPr="00A770AB">
              <w:rPr>
                <w:rFonts w:ascii="HGPｺﾞｼｯｸM" w:eastAsia="HGPｺﾞｼｯｸM" w:hAnsi="ＭＳ 明朝" w:hint="eastAsia"/>
                <w:szCs w:val="21"/>
              </w:rPr>
              <w:t>、</w:t>
            </w:r>
            <w:r w:rsidR="00DA7FEF" w:rsidRPr="00A770AB">
              <w:rPr>
                <w:rFonts w:ascii="HGPｺﾞｼｯｸM" w:eastAsia="HGPｺﾞｼｯｸM" w:hAnsi="ＭＳ 明朝" w:hint="eastAsia"/>
                <w:szCs w:val="21"/>
              </w:rPr>
              <w:t>学校間交流も</w:t>
            </w:r>
            <w:r w:rsidRPr="00A770AB">
              <w:rPr>
                <w:rFonts w:ascii="HGPｺﾞｼｯｸM" w:eastAsia="HGPｺﾞｼｯｸM" w:hAnsi="ＭＳ 明朝" w:hint="eastAsia"/>
                <w:szCs w:val="21"/>
              </w:rPr>
              <w:t>兼ねて本校も</w:t>
            </w:r>
            <w:r w:rsidR="00DA7FEF" w:rsidRPr="00A770AB">
              <w:rPr>
                <w:rFonts w:ascii="HGPｺﾞｼｯｸM" w:eastAsia="HGPｺﾞｼｯｸM" w:hAnsi="ＭＳ 明朝" w:hint="eastAsia"/>
                <w:szCs w:val="21"/>
              </w:rPr>
              <w:t>一緒に取り組</w:t>
            </w:r>
            <w:r w:rsidRPr="00A770AB">
              <w:rPr>
                <w:rFonts w:ascii="HGPｺﾞｼｯｸM" w:eastAsia="HGPｺﾞｼｯｸM" w:hAnsi="ＭＳ 明朝" w:hint="eastAsia"/>
                <w:szCs w:val="21"/>
              </w:rPr>
              <w:t>める機会があれば協力する。</w:t>
            </w:r>
          </w:p>
          <w:p w14:paraId="208E2040" w14:textId="7C33F9F6" w:rsidR="00B4364B" w:rsidRPr="00A770AB" w:rsidRDefault="00B4364B" w:rsidP="00A770AB">
            <w:pPr>
              <w:spacing w:line="300" w:lineRule="exact"/>
              <w:rPr>
                <w:rFonts w:ascii="HGPｺﾞｼｯｸM" w:eastAsia="HGPｺﾞｼｯｸM" w:hAnsi="ＭＳ 明朝"/>
                <w:szCs w:val="21"/>
              </w:rPr>
            </w:pPr>
            <w:r w:rsidRPr="00A770AB">
              <w:rPr>
                <w:rFonts w:ascii="HGPｺﾞｼｯｸM" w:eastAsia="HGPｺﾞｼｯｸM" w:hAnsi="ＭＳ 明朝" w:hint="eastAsia"/>
                <w:szCs w:val="21"/>
              </w:rPr>
              <w:t xml:space="preserve">　　　　</w:t>
            </w:r>
            <w:r w:rsidR="00DC15AD" w:rsidRPr="00A770AB">
              <w:rPr>
                <w:rFonts w:ascii="HGPｺﾞｼｯｸM" w:eastAsia="HGPｺﾞｼｯｸM" w:hAnsi="ＭＳ 明朝" w:hint="eastAsia"/>
                <w:szCs w:val="21"/>
              </w:rPr>
              <w:t xml:space="preserve"> ・</w:t>
            </w:r>
            <w:r w:rsidRPr="00A770AB">
              <w:rPr>
                <w:rFonts w:ascii="HGPｺﾞｼｯｸM" w:eastAsia="HGPｺﾞｼｯｸM" w:hAnsi="ＭＳ 明朝" w:hint="eastAsia"/>
                <w:szCs w:val="21"/>
              </w:rPr>
              <w:t>このような発信を、放課後等デイサービスや福祉医療関係機関むけて続けて欲しい。</w:t>
            </w:r>
          </w:p>
          <w:p w14:paraId="1444A11B" w14:textId="0EED1F0F" w:rsidR="00881A21" w:rsidRPr="00A770AB" w:rsidRDefault="00AB5DDE" w:rsidP="00A770AB">
            <w:pPr>
              <w:spacing w:line="300" w:lineRule="exact"/>
              <w:rPr>
                <w:rFonts w:ascii="HGPｺﾞｼｯｸM" w:eastAsia="HGPｺﾞｼｯｸM" w:hAnsi="ＭＳ 明朝"/>
                <w:szCs w:val="21"/>
              </w:rPr>
            </w:pPr>
            <w:r w:rsidRPr="00A770AB">
              <w:rPr>
                <w:rFonts w:ascii="HGPｺﾞｼｯｸM" w:eastAsia="HGPｺﾞｼｯｸM" w:hAnsi="ＭＳ 明朝" w:hint="eastAsia"/>
                <w:szCs w:val="21"/>
              </w:rPr>
              <w:t>２</w:t>
            </w:r>
            <w:r w:rsidR="00881A21" w:rsidRPr="00A770AB">
              <w:rPr>
                <w:rFonts w:ascii="HGPｺﾞｼｯｸM" w:eastAsia="HGPｺﾞｼｯｸM" w:hAnsi="ＭＳ 明朝" w:hint="eastAsia"/>
                <w:szCs w:val="21"/>
              </w:rPr>
              <w:t>）学校教育自己診断集計結果と今後の分析手法と協議する重点項目について報告</w:t>
            </w:r>
          </w:p>
          <w:p w14:paraId="37B20459" w14:textId="6B30EB13" w:rsidR="00DC15AD" w:rsidRPr="00A770AB" w:rsidRDefault="00881A21" w:rsidP="00A770AB">
            <w:pPr>
              <w:spacing w:line="300" w:lineRule="exact"/>
              <w:ind w:left="65" w:hangingChars="31" w:hanging="65"/>
              <w:rPr>
                <w:rFonts w:ascii="HGPｺﾞｼｯｸM" w:eastAsia="HGPｺﾞｼｯｸM" w:hAnsi="ＭＳ 明朝"/>
                <w:szCs w:val="21"/>
              </w:rPr>
            </w:pPr>
            <w:r w:rsidRPr="00A770AB">
              <w:rPr>
                <w:rFonts w:ascii="HGPｺﾞｼｯｸM" w:eastAsia="HGPｺﾞｼｯｸM" w:hAnsi="ＭＳ 明朝" w:hint="eastAsia"/>
                <w:szCs w:val="21"/>
              </w:rPr>
              <w:t xml:space="preserve">　　・</w:t>
            </w:r>
            <w:r w:rsidR="00DC15AD" w:rsidRPr="00A770AB">
              <w:rPr>
                <w:rFonts w:ascii="HGPｺﾞｼｯｸM" w:eastAsia="HGPｺﾞｼｯｸM" w:hAnsi="ＭＳ 明朝" w:hint="eastAsia"/>
                <w:szCs w:val="21"/>
              </w:rPr>
              <w:t>教職員肯定回答率が低い項目は、1</w:t>
            </w:r>
            <w:r w:rsidR="00DC15AD" w:rsidRPr="00A770AB">
              <w:rPr>
                <w:rFonts w:ascii="HGPｺﾞｼｯｸM" w:eastAsia="HGPｺﾞｼｯｸM" w:hAnsi="ＭＳ 明朝"/>
                <w:szCs w:val="21"/>
              </w:rPr>
              <w:t xml:space="preserve">0 </w:t>
            </w:r>
            <w:r w:rsidRPr="00A770AB">
              <w:rPr>
                <w:rFonts w:ascii="HGPｺﾞｼｯｸM" w:eastAsia="HGPｺﾞｼｯｸM" w:hAnsi="ＭＳ 明朝" w:hint="eastAsia"/>
                <w:szCs w:val="21"/>
              </w:rPr>
              <w:t>「</w:t>
            </w:r>
            <w:r w:rsidR="00DC15AD" w:rsidRPr="00A770AB">
              <w:rPr>
                <w:rFonts w:ascii="HGPｺﾞｼｯｸM" w:eastAsia="HGPｺﾞｼｯｸM" w:hAnsi="ＭＳ 明朝" w:hint="eastAsia"/>
                <w:szCs w:val="21"/>
              </w:rPr>
              <w:t>児童生徒への対応や教材づくりについて、話が出来る時間がある。」と1</w:t>
            </w:r>
            <w:r w:rsidR="00DC15AD" w:rsidRPr="00A770AB">
              <w:rPr>
                <w:rFonts w:ascii="HGPｺﾞｼｯｸM" w:eastAsia="HGPｺﾞｼｯｸM" w:hAnsi="ＭＳ 明朝"/>
                <w:szCs w:val="21"/>
              </w:rPr>
              <w:t>6</w:t>
            </w:r>
            <w:r w:rsidR="00DC15AD" w:rsidRPr="00A770AB">
              <w:rPr>
                <w:rFonts w:ascii="HGPｺﾞｼｯｸM" w:eastAsia="HGPｺﾞｼｯｸM" w:hAnsi="ＭＳ 明朝" w:hint="eastAsia"/>
                <w:szCs w:val="21"/>
              </w:rPr>
              <w:t>「効果的な教職員研修が実施されている。」の２項目</w:t>
            </w:r>
            <w:r w:rsidR="005C5CC9" w:rsidRPr="00A770AB">
              <w:rPr>
                <w:rFonts w:ascii="HGPｺﾞｼｯｸM" w:eastAsia="HGPｺﾞｼｯｸM" w:hAnsi="ＭＳ 明朝" w:hint="eastAsia"/>
                <w:szCs w:val="21"/>
              </w:rPr>
              <w:t>の結果報告。</w:t>
            </w:r>
          </w:p>
          <w:p w14:paraId="74515BCA" w14:textId="3A1C213D" w:rsidR="00DC15AD" w:rsidRPr="00A770AB" w:rsidRDefault="00DC15AD" w:rsidP="00A770AB">
            <w:pPr>
              <w:spacing w:line="300" w:lineRule="exact"/>
              <w:ind w:left="65" w:hangingChars="31" w:hanging="65"/>
              <w:rPr>
                <w:rFonts w:ascii="HGPｺﾞｼｯｸM" w:eastAsia="HGPｺﾞｼｯｸM" w:hAnsi="ＭＳ 明朝"/>
                <w:szCs w:val="21"/>
              </w:rPr>
            </w:pPr>
            <w:r w:rsidRPr="00A770AB">
              <w:rPr>
                <w:rFonts w:ascii="HGPｺﾞｼｯｸM" w:eastAsia="HGPｺﾞｼｯｸM" w:hAnsi="ＭＳ 明朝" w:hint="eastAsia"/>
                <w:szCs w:val="21"/>
              </w:rPr>
              <w:t>ご意見</w:t>
            </w:r>
            <w:r w:rsidR="005C5CC9" w:rsidRPr="00A770AB">
              <w:rPr>
                <w:rFonts w:ascii="HGPｺﾞｼｯｸM" w:eastAsia="HGPｺﾞｼｯｸM" w:hAnsi="ＭＳ 明朝" w:hint="eastAsia"/>
                <w:szCs w:val="21"/>
              </w:rPr>
              <w:t>）</w:t>
            </w:r>
            <w:r w:rsidRPr="00A770AB">
              <w:rPr>
                <w:rFonts w:ascii="HGPｺﾞｼｯｸM" w:eastAsia="HGPｺﾞｼｯｸM" w:hAnsi="ＭＳ 明朝" w:hint="eastAsia"/>
                <w:szCs w:val="21"/>
              </w:rPr>
              <w:t>勤務時間内に、個人が自由に仕事</w:t>
            </w:r>
            <w:r w:rsidR="005C5CC9" w:rsidRPr="00A770AB">
              <w:rPr>
                <w:rFonts w:ascii="HGPｺﾞｼｯｸM" w:eastAsia="HGPｺﾞｼｯｸM" w:hAnsi="ＭＳ 明朝" w:hint="eastAsia"/>
                <w:szCs w:val="21"/>
              </w:rPr>
              <w:t>できる</w:t>
            </w:r>
            <w:r w:rsidRPr="00A770AB">
              <w:rPr>
                <w:rFonts w:ascii="HGPｺﾞｼｯｸM" w:eastAsia="HGPｺﾞｼｯｸM" w:hAnsi="ＭＳ 明朝" w:hint="eastAsia"/>
                <w:szCs w:val="21"/>
              </w:rPr>
              <w:t>時間の少なさが関係しているのではないか。地域の中学校では、部活動指導を外部に委託するなどしている。</w:t>
            </w:r>
            <w:r w:rsidR="00AB5DDE" w:rsidRPr="00A770AB">
              <w:rPr>
                <w:rFonts w:ascii="HGPｺﾞｼｯｸM" w:eastAsia="HGPｺﾞｼｯｸM" w:hAnsi="ＭＳ 明朝" w:hint="eastAsia"/>
                <w:szCs w:val="21"/>
              </w:rPr>
              <w:t>時間外勤務削減の時代、優先順位を大事にして仕事を見直して欲しい。</w:t>
            </w:r>
            <w:r w:rsidR="005C5CC9" w:rsidRPr="00A770AB">
              <w:rPr>
                <w:rFonts w:ascii="HGPｺﾞｼｯｸM" w:eastAsia="HGPｺﾞｼｯｸM" w:hAnsi="ＭＳ 明朝" w:hint="eastAsia"/>
                <w:szCs w:val="21"/>
              </w:rPr>
              <w:t>それには</w:t>
            </w:r>
            <w:r w:rsidR="00AB5DDE" w:rsidRPr="00A770AB">
              <w:rPr>
                <w:rFonts w:ascii="HGPｺﾞｼｯｸM" w:eastAsia="HGPｺﾞｼｯｸM" w:hAnsi="ＭＳ 明朝" w:hint="eastAsia"/>
                <w:szCs w:val="21"/>
              </w:rPr>
              <w:t>、保護者や</w:t>
            </w:r>
            <w:r w:rsidR="005C5CC9" w:rsidRPr="00A770AB">
              <w:rPr>
                <w:rFonts w:ascii="HGPｺﾞｼｯｸM" w:eastAsia="HGPｺﾞｼｯｸM" w:hAnsi="ＭＳ 明朝" w:hint="eastAsia"/>
                <w:szCs w:val="21"/>
              </w:rPr>
              <w:t>地域</w:t>
            </w:r>
            <w:r w:rsidR="00AB5DDE" w:rsidRPr="00A770AB">
              <w:rPr>
                <w:rFonts w:ascii="HGPｺﾞｼｯｸM" w:eastAsia="HGPｺﾞｼｯｸM" w:hAnsi="ＭＳ 明朝" w:hint="eastAsia"/>
                <w:szCs w:val="21"/>
              </w:rPr>
              <w:t>の理解も必要</w:t>
            </w:r>
            <w:r w:rsidR="005C5CC9" w:rsidRPr="00A770AB">
              <w:rPr>
                <w:rFonts w:ascii="HGPｺﾞｼｯｸM" w:eastAsia="HGPｺﾞｼｯｸM" w:hAnsi="ＭＳ 明朝" w:hint="eastAsia"/>
                <w:szCs w:val="21"/>
              </w:rPr>
              <w:t>。</w:t>
            </w:r>
          </w:p>
          <w:p w14:paraId="6909DE23" w14:textId="5F82324D" w:rsidR="00ED4EBB" w:rsidRPr="00A770AB" w:rsidRDefault="00AB5DDE" w:rsidP="00A770AB">
            <w:pPr>
              <w:spacing w:line="300" w:lineRule="exact"/>
              <w:rPr>
                <w:rFonts w:ascii="HGPｺﾞｼｯｸM" w:eastAsia="HGPｺﾞｼｯｸM" w:hAnsi="ＭＳ 明朝"/>
                <w:szCs w:val="21"/>
              </w:rPr>
            </w:pPr>
            <w:r w:rsidRPr="00A770AB">
              <w:rPr>
                <w:rFonts w:ascii="HGPｺﾞｼｯｸM" w:eastAsia="HGPｺﾞｼｯｸM" w:hAnsi="ＭＳ 明朝" w:hint="eastAsia"/>
                <w:szCs w:val="21"/>
              </w:rPr>
              <w:t>３</w:t>
            </w:r>
            <w:r w:rsidR="00ED4EBB" w:rsidRPr="00A770AB">
              <w:rPr>
                <w:rFonts w:ascii="HGPｺﾞｼｯｸM" w:eastAsia="HGPｺﾞｼｯｸM" w:hAnsi="ＭＳ 明朝" w:hint="eastAsia"/>
                <w:szCs w:val="21"/>
              </w:rPr>
              <w:t>）経営計画　重点進捗状況報告</w:t>
            </w:r>
          </w:p>
          <w:p w14:paraId="5C8A6661" w14:textId="4526DE63" w:rsidR="00ED4EBB" w:rsidRPr="00A770AB" w:rsidRDefault="00AB5DDE" w:rsidP="00A770AB">
            <w:pPr>
              <w:spacing w:line="3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　 ・外部発信の手立てとして作成されたポスターは自治会館利用者には高評価。また、今年度は要請に応じて通学バスの中まで見せていただいたことで、地域住民に大型バス運行</w:t>
            </w:r>
            <w:r w:rsidR="005C5CC9" w:rsidRPr="00A770AB">
              <w:rPr>
                <w:rFonts w:ascii="HGPｺﾞｼｯｸM" w:eastAsia="HGPｺﾞｼｯｸM" w:hAnsi="ＭＳ 明朝" w:hint="eastAsia"/>
                <w:szCs w:val="21"/>
              </w:rPr>
              <w:t>が必要な</w:t>
            </w:r>
            <w:r w:rsidRPr="00A770AB">
              <w:rPr>
                <w:rFonts w:ascii="HGPｺﾞｼｯｸM" w:eastAsia="HGPｺﾞｼｯｸM" w:hAnsi="ＭＳ 明朝" w:hint="eastAsia"/>
                <w:szCs w:val="21"/>
              </w:rPr>
              <w:t>事情を説明しやすくなった。今後とも地域住民への学校見学会を開催して欲しい。</w:t>
            </w:r>
          </w:p>
          <w:p w14:paraId="1ABAC54E" w14:textId="5C50F9C4" w:rsidR="00881A21" w:rsidRPr="00A770AB" w:rsidRDefault="00881A21" w:rsidP="00A770AB">
            <w:pPr>
              <w:spacing w:line="300" w:lineRule="exact"/>
              <w:rPr>
                <w:rFonts w:ascii="HGPｺﾞｼｯｸM" w:eastAsia="HGPｺﾞｼｯｸM" w:hAnsi="ＭＳ 明朝"/>
                <w:b/>
                <w:bCs/>
                <w:szCs w:val="21"/>
              </w:rPr>
            </w:pPr>
            <w:r w:rsidRPr="00A770AB">
              <w:rPr>
                <w:rFonts w:ascii="HGPｺﾞｼｯｸM" w:eastAsia="HGPｺﾞｼｯｸM" w:hAnsi="ＭＳ 明朝" w:hint="eastAsia"/>
                <w:b/>
                <w:bCs/>
                <w:szCs w:val="21"/>
              </w:rPr>
              <w:t>第３回２月７日（水）</w:t>
            </w:r>
          </w:p>
          <w:p w14:paraId="6F6A833A" w14:textId="05F5E78C" w:rsidR="00881A21" w:rsidRPr="00A770AB" w:rsidRDefault="00881A21" w:rsidP="00A770AB">
            <w:pPr>
              <w:spacing w:line="300" w:lineRule="exact"/>
              <w:rPr>
                <w:rFonts w:ascii="HGPｺﾞｼｯｸM" w:eastAsia="HGPｺﾞｼｯｸM" w:hAnsi="ＭＳ 明朝"/>
                <w:bCs/>
                <w:szCs w:val="21"/>
              </w:rPr>
            </w:pPr>
            <w:r w:rsidRPr="00A770AB">
              <w:rPr>
                <w:rFonts w:ascii="HGPｺﾞｼｯｸM" w:eastAsia="HGPｺﾞｼｯｸM" w:hAnsi="ＭＳ 明朝" w:hint="eastAsia"/>
                <w:bCs/>
                <w:szCs w:val="21"/>
              </w:rPr>
              <w:t xml:space="preserve">１）「R５年度学校教育自己診断」結果の考察について </w:t>
            </w:r>
            <w:r w:rsidR="001C3B26" w:rsidRPr="00A770AB">
              <w:rPr>
                <w:rFonts w:ascii="HGPｺﾞｼｯｸM" w:eastAsia="HGPｺﾞｼｯｸM" w:hAnsi="ＭＳ 明朝" w:hint="eastAsia"/>
                <w:bCs/>
                <w:szCs w:val="21"/>
              </w:rPr>
              <w:t>保護者回答率についてのご意見他。</w:t>
            </w:r>
          </w:p>
          <w:p w14:paraId="64394AD1" w14:textId="755125DF" w:rsidR="00881A21" w:rsidRPr="00A770AB" w:rsidRDefault="00881A21" w:rsidP="00A770AB">
            <w:pPr>
              <w:spacing w:line="300" w:lineRule="exact"/>
              <w:rPr>
                <w:rFonts w:ascii="HGPｺﾞｼｯｸM" w:eastAsia="HGPｺﾞｼｯｸM" w:hAnsi="ＭＳ 明朝"/>
                <w:bCs/>
                <w:szCs w:val="21"/>
              </w:rPr>
            </w:pPr>
            <w:r w:rsidRPr="00A770AB">
              <w:rPr>
                <w:rFonts w:ascii="HGPｺﾞｼｯｸM" w:eastAsia="HGPｺﾞｼｯｸM" w:hAnsi="ＭＳ 明朝" w:hint="eastAsia"/>
                <w:bCs/>
                <w:szCs w:val="21"/>
              </w:rPr>
              <w:t>２）R５年度学校経営計画　達成状況（案）</w:t>
            </w:r>
            <w:r w:rsidR="001C3B26" w:rsidRPr="00A770AB">
              <w:rPr>
                <w:rFonts w:ascii="HGPｺﾞｼｯｸM" w:eastAsia="HGPｺﾞｼｯｸM" w:hAnsi="ＭＳ 明朝" w:hint="eastAsia"/>
                <w:bCs/>
                <w:szCs w:val="21"/>
              </w:rPr>
              <w:t xml:space="preserve">　改善に向けてヒントとなるご助言を多数頂いた。</w:t>
            </w:r>
          </w:p>
          <w:p w14:paraId="3834B51D" w14:textId="597DEF49" w:rsidR="00EB6BDC" w:rsidRPr="00A770AB" w:rsidRDefault="00881A21" w:rsidP="00A770AB">
            <w:pPr>
              <w:spacing w:line="300" w:lineRule="exact"/>
              <w:rPr>
                <w:rFonts w:ascii="ＭＳ 明朝" w:hAnsi="ＭＳ 明朝"/>
                <w:b/>
                <w:bCs/>
                <w:szCs w:val="21"/>
              </w:rPr>
            </w:pPr>
            <w:r w:rsidRPr="00A770AB">
              <w:rPr>
                <w:rFonts w:ascii="HGPｺﾞｼｯｸM" w:eastAsia="HGPｺﾞｼｯｸM" w:hAnsi="ＭＳ 明朝" w:hint="eastAsia"/>
                <w:bCs/>
                <w:szCs w:val="21"/>
              </w:rPr>
              <w:t>３）</w:t>
            </w:r>
            <w:r w:rsidRPr="00A770AB">
              <w:rPr>
                <w:rFonts w:ascii="HGSｺﾞｼｯｸM" w:eastAsia="HGSｺﾞｼｯｸM" w:hAnsi="ＭＳ 明朝" w:hint="eastAsia"/>
                <w:bCs/>
                <w:szCs w:val="21"/>
              </w:rPr>
              <w:t>R</w:t>
            </w:r>
            <w:r w:rsidR="00E471B3" w:rsidRPr="00A770AB">
              <w:rPr>
                <w:rFonts w:ascii="HGSｺﾞｼｯｸM" w:eastAsia="HGSｺﾞｼｯｸM" w:hAnsi="ＭＳ 明朝" w:hint="eastAsia"/>
                <w:bCs/>
                <w:szCs w:val="21"/>
              </w:rPr>
              <w:t>６</w:t>
            </w:r>
            <w:r w:rsidRPr="00A770AB">
              <w:rPr>
                <w:rFonts w:ascii="HGSｺﾞｼｯｸM" w:eastAsia="HGSｺﾞｼｯｸM" w:hAnsi="ＭＳ 明朝" w:hint="eastAsia"/>
                <w:bCs/>
                <w:szCs w:val="21"/>
              </w:rPr>
              <w:t>年度学校経営計画（案）について　中期的目標に</w:t>
            </w:r>
            <w:r w:rsidR="001C3B26" w:rsidRPr="00A770AB">
              <w:rPr>
                <w:rFonts w:ascii="HGPｺﾞｼｯｸM" w:eastAsia="HGPｺﾞｼｯｸM" w:hAnsi="ＭＳ 明朝" w:hint="eastAsia"/>
                <w:bCs/>
                <w:szCs w:val="21"/>
              </w:rPr>
              <w:t>ついて承認された。</w:t>
            </w:r>
            <w:r w:rsidRPr="00A770AB">
              <w:rPr>
                <w:rFonts w:ascii="HGSｺﾞｼｯｸM" w:eastAsia="HGSｺﾞｼｯｸM" w:hAnsi="ＭＳ 明朝" w:hint="eastAsia"/>
                <w:bCs/>
                <w:szCs w:val="21"/>
              </w:rPr>
              <w:t xml:space="preserve">　</w:t>
            </w:r>
          </w:p>
          <w:p w14:paraId="3D9ABE8E" w14:textId="208C285E" w:rsidR="004F54CA" w:rsidRPr="00A770AB" w:rsidRDefault="004F54CA" w:rsidP="00A770AB">
            <w:pPr>
              <w:spacing w:line="300" w:lineRule="exact"/>
              <w:rPr>
                <w:rFonts w:ascii="ＭＳ 明朝" w:hAnsi="ＭＳ 明朝"/>
                <w:b/>
                <w:bCs/>
                <w:sz w:val="20"/>
                <w:szCs w:val="20"/>
              </w:rPr>
            </w:pPr>
          </w:p>
        </w:tc>
      </w:tr>
    </w:tbl>
    <w:p w14:paraId="67E61E7B" w14:textId="77777777" w:rsidR="0086696C" w:rsidRPr="00A770AB" w:rsidRDefault="0086696C" w:rsidP="0037367C">
      <w:pPr>
        <w:spacing w:line="120" w:lineRule="exact"/>
        <w:ind w:leftChars="-428" w:left="-899"/>
      </w:pPr>
    </w:p>
    <w:p w14:paraId="022C43CE" w14:textId="66ACCC5A" w:rsidR="00C16A14" w:rsidRPr="00A770AB" w:rsidRDefault="008E68CA" w:rsidP="004F3C00">
      <w:pPr>
        <w:spacing w:line="300" w:lineRule="exact"/>
        <w:ind w:leftChars="-342" w:left="-718" w:firstLineChars="250" w:firstLine="525"/>
        <w:rPr>
          <w:rFonts w:ascii="HGPｺﾞｼｯｸM" w:eastAsia="HGPｺﾞｼｯｸM" w:hAnsi="ＭＳ ゴシック"/>
          <w:b/>
          <w:sz w:val="24"/>
        </w:rPr>
      </w:pPr>
      <w:bookmarkStart w:id="2" w:name="_Hlk93768842"/>
      <w:r w:rsidRPr="00A770AB">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1674"/>
        <w:gridCol w:w="4925"/>
        <w:gridCol w:w="2446"/>
        <w:gridCol w:w="5068"/>
      </w:tblGrid>
      <w:tr w:rsidR="00A770AB" w:rsidRPr="00A770AB" w14:paraId="535C418F" w14:textId="77777777" w:rsidTr="00C745A4">
        <w:trPr>
          <w:trHeight w:val="586"/>
          <w:jc w:val="center"/>
        </w:trPr>
        <w:tc>
          <w:tcPr>
            <w:tcW w:w="873" w:type="dxa"/>
            <w:shd w:val="clear" w:color="auto" w:fill="auto"/>
            <w:vAlign w:val="center"/>
          </w:tcPr>
          <w:bookmarkEnd w:id="2"/>
          <w:p w14:paraId="7731F79F" w14:textId="77777777" w:rsidR="00C16A14" w:rsidRPr="00A770AB" w:rsidRDefault="00C16A14" w:rsidP="006E65C8">
            <w:pPr>
              <w:spacing w:line="240" w:lineRule="exact"/>
              <w:jc w:val="center"/>
              <w:rPr>
                <w:rFonts w:ascii="HGPｺﾞｼｯｸM" w:eastAsia="HGPｺﾞｼｯｸM" w:hAnsi="ＭＳ 明朝"/>
                <w:szCs w:val="21"/>
              </w:rPr>
            </w:pPr>
            <w:r w:rsidRPr="00A770AB">
              <w:rPr>
                <w:rFonts w:ascii="HGPｺﾞｼｯｸM" w:eastAsia="HGPｺﾞｼｯｸM" w:hAnsi="ＭＳ 明朝" w:hint="eastAsia"/>
                <w:szCs w:val="21"/>
              </w:rPr>
              <w:t>中期的</w:t>
            </w:r>
          </w:p>
          <w:p w14:paraId="52F57B09" w14:textId="77777777" w:rsidR="00C16A14" w:rsidRPr="00A770AB" w:rsidRDefault="00C16A14" w:rsidP="006E65C8">
            <w:pPr>
              <w:spacing w:line="240" w:lineRule="exact"/>
              <w:jc w:val="center"/>
              <w:rPr>
                <w:rFonts w:ascii="HGPｺﾞｼｯｸM" w:eastAsia="HGPｺﾞｼｯｸM" w:hAnsi="ＭＳ 明朝"/>
                <w:spacing w:val="-20"/>
                <w:szCs w:val="21"/>
              </w:rPr>
            </w:pPr>
            <w:r w:rsidRPr="00A770AB">
              <w:rPr>
                <w:rFonts w:ascii="HGPｺﾞｼｯｸM" w:eastAsia="HGPｺﾞｼｯｸM" w:hAnsi="ＭＳ 明朝" w:hint="eastAsia"/>
                <w:szCs w:val="21"/>
              </w:rPr>
              <w:t>目標</w:t>
            </w:r>
          </w:p>
        </w:tc>
        <w:tc>
          <w:tcPr>
            <w:tcW w:w="1674" w:type="dxa"/>
            <w:shd w:val="clear" w:color="auto" w:fill="auto"/>
            <w:vAlign w:val="center"/>
          </w:tcPr>
          <w:p w14:paraId="2E7DE4CF" w14:textId="77777777" w:rsidR="00C16A14" w:rsidRPr="00A770AB" w:rsidRDefault="00C16A14" w:rsidP="006E65C8">
            <w:pPr>
              <w:spacing w:line="320" w:lineRule="exact"/>
              <w:jc w:val="center"/>
              <w:rPr>
                <w:rFonts w:ascii="HGPｺﾞｼｯｸM" w:eastAsia="HGPｺﾞｼｯｸM" w:hAnsi="ＭＳ 明朝"/>
                <w:szCs w:val="21"/>
              </w:rPr>
            </w:pPr>
            <w:r w:rsidRPr="00A770AB">
              <w:rPr>
                <w:rFonts w:ascii="HGPｺﾞｼｯｸM" w:eastAsia="HGPｺﾞｼｯｸM" w:hAnsi="ＭＳ 明朝" w:hint="eastAsia"/>
                <w:szCs w:val="21"/>
              </w:rPr>
              <w:t>今年度の重点</w:t>
            </w:r>
          </w:p>
          <w:p w14:paraId="2EBF9930" w14:textId="77777777" w:rsidR="00C16A14" w:rsidRPr="00A770AB" w:rsidRDefault="00C16A14" w:rsidP="006E65C8">
            <w:pPr>
              <w:spacing w:line="320" w:lineRule="exact"/>
              <w:jc w:val="center"/>
              <w:rPr>
                <w:rFonts w:ascii="HGPｺﾞｼｯｸM" w:eastAsia="HGPｺﾞｼｯｸM" w:hAnsi="ＭＳ 明朝"/>
                <w:szCs w:val="21"/>
              </w:rPr>
            </w:pPr>
            <w:r w:rsidRPr="00A770AB">
              <w:rPr>
                <w:rFonts w:ascii="HGPｺﾞｼｯｸM" w:eastAsia="HGPｺﾞｼｯｸM" w:hAnsi="ＭＳ 明朝" w:hint="eastAsia"/>
                <w:szCs w:val="21"/>
              </w:rPr>
              <w:t>目標</w:t>
            </w:r>
          </w:p>
        </w:tc>
        <w:tc>
          <w:tcPr>
            <w:tcW w:w="4925" w:type="dxa"/>
            <w:tcBorders>
              <w:right w:val="dashed" w:sz="4" w:space="0" w:color="auto"/>
            </w:tcBorders>
            <w:shd w:val="clear" w:color="auto" w:fill="auto"/>
            <w:vAlign w:val="center"/>
          </w:tcPr>
          <w:p w14:paraId="0764A4ED" w14:textId="77777777" w:rsidR="00C16A14" w:rsidRPr="00A770AB" w:rsidRDefault="00C16A14" w:rsidP="006E65C8">
            <w:pPr>
              <w:spacing w:line="320" w:lineRule="exact"/>
              <w:jc w:val="center"/>
              <w:rPr>
                <w:rFonts w:ascii="HGPｺﾞｼｯｸM" w:eastAsia="HGPｺﾞｼｯｸM" w:hAnsi="ＭＳ 明朝"/>
                <w:szCs w:val="21"/>
              </w:rPr>
            </w:pPr>
            <w:r w:rsidRPr="00A770AB">
              <w:rPr>
                <w:rFonts w:ascii="HGPｺﾞｼｯｸM" w:eastAsia="HGPｺﾞｼｯｸM" w:hAnsi="ＭＳ 明朝" w:hint="eastAsia"/>
                <w:szCs w:val="21"/>
              </w:rPr>
              <w:t>具体的な取組計画・内容</w:t>
            </w:r>
          </w:p>
        </w:tc>
        <w:tc>
          <w:tcPr>
            <w:tcW w:w="2446" w:type="dxa"/>
            <w:tcBorders>
              <w:bottom w:val="single" w:sz="4" w:space="0" w:color="auto"/>
              <w:right w:val="dotted" w:sz="4" w:space="0" w:color="auto"/>
            </w:tcBorders>
            <w:vAlign w:val="center"/>
          </w:tcPr>
          <w:p w14:paraId="3B17CD72" w14:textId="77777777" w:rsidR="00C16A14" w:rsidRPr="00A770AB" w:rsidRDefault="00C16A14" w:rsidP="0083529E">
            <w:pPr>
              <w:spacing w:line="320" w:lineRule="exact"/>
              <w:jc w:val="center"/>
              <w:rPr>
                <w:rFonts w:ascii="HGPｺﾞｼｯｸM" w:eastAsia="HGPｺﾞｼｯｸM" w:hAnsi="ＭＳ 明朝"/>
                <w:szCs w:val="21"/>
              </w:rPr>
            </w:pPr>
            <w:r w:rsidRPr="00A770AB">
              <w:rPr>
                <w:rFonts w:ascii="HGPｺﾞｼｯｸM" w:eastAsia="HGPｺﾞｼｯｸM" w:hAnsi="ＭＳ 明朝" w:hint="eastAsia"/>
                <w:szCs w:val="21"/>
              </w:rPr>
              <w:t>評価指標[</w:t>
            </w:r>
            <w:r w:rsidR="005A16CD" w:rsidRPr="00A770AB">
              <w:rPr>
                <w:rFonts w:ascii="HGPｺﾞｼｯｸM" w:eastAsia="HGPｺﾞｼｯｸM" w:hAnsi="ＭＳ 明朝" w:hint="eastAsia"/>
                <w:szCs w:val="21"/>
              </w:rPr>
              <w:t>R</w:t>
            </w:r>
            <w:r w:rsidR="0083529E" w:rsidRPr="00A770AB">
              <w:rPr>
                <w:rFonts w:ascii="HGPｺﾞｼｯｸM" w:eastAsia="HGPｺﾞｼｯｸM" w:hAnsi="ＭＳ 明朝" w:hint="eastAsia"/>
                <w:szCs w:val="21"/>
              </w:rPr>
              <w:t>４</w:t>
            </w:r>
            <w:r w:rsidRPr="00A770AB">
              <w:rPr>
                <w:rFonts w:ascii="HGPｺﾞｼｯｸM" w:eastAsia="HGPｺﾞｼｯｸM" w:hAnsi="ＭＳ 明朝" w:hint="eastAsia"/>
                <w:szCs w:val="21"/>
              </w:rPr>
              <w:t>年度値]</w:t>
            </w:r>
          </w:p>
        </w:tc>
        <w:tc>
          <w:tcPr>
            <w:tcW w:w="5068" w:type="dxa"/>
            <w:tcBorders>
              <w:left w:val="dotted" w:sz="4" w:space="0" w:color="auto"/>
              <w:right w:val="nil"/>
            </w:tcBorders>
            <w:shd w:val="clear" w:color="auto" w:fill="auto"/>
            <w:vAlign w:val="center"/>
          </w:tcPr>
          <w:p w14:paraId="1B3174D8" w14:textId="77777777" w:rsidR="00C16A14" w:rsidRPr="00A770AB" w:rsidRDefault="00C16A14" w:rsidP="006E65C8">
            <w:pPr>
              <w:spacing w:line="320" w:lineRule="exact"/>
              <w:jc w:val="center"/>
              <w:rPr>
                <w:rFonts w:ascii="HGPｺﾞｼｯｸM" w:eastAsia="HGPｺﾞｼｯｸM" w:hAnsi="ＭＳ 明朝"/>
                <w:szCs w:val="21"/>
              </w:rPr>
            </w:pPr>
            <w:r w:rsidRPr="00A770AB">
              <w:rPr>
                <w:rFonts w:ascii="HGPｺﾞｼｯｸM" w:eastAsia="HGPｺﾞｼｯｸM" w:hAnsi="ＭＳ 明朝" w:hint="eastAsia"/>
                <w:szCs w:val="21"/>
              </w:rPr>
              <w:t>自己評価</w:t>
            </w:r>
          </w:p>
        </w:tc>
      </w:tr>
      <w:tr w:rsidR="00A770AB" w:rsidRPr="00A770AB" w14:paraId="66965DF0" w14:textId="77777777" w:rsidTr="00C745A4">
        <w:trPr>
          <w:cantSplit/>
          <w:trHeight w:val="1234"/>
          <w:jc w:val="center"/>
        </w:trPr>
        <w:tc>
          <w:tcPr>
            <w:tcW w:w="873" w:type="dxa"/>
            <w:vMerge w:val="restart"/>
            <w:shd w:val="clear" w:color="auto" w:fill="auto"/>
            <w:textDirection w:val="tbRlV"/>
            <w:vAlign w:val="center"/>
          </w:tcPr>
          <w:p w14:paraId="154BE28B" w14:textId="2BF7368D" w:rsidR="00C16A14" w:rsidRPr="00A770AB" w:rsidRDefault="00C16A14" w:rsidP="00A770AB">
            <w:pPr>
              <w:ind w:left="113" w:right="113" w:firstLineChars="100" w:firstLine="223"/>
              <w:rPr>
                <w:rFonts w:ascii="HGPｺﾞｼｯｸM" w:eastAsia="HGPｺﾞｼｯｸM" w:hAnsi="ＭＳ 明朝"/>
                <w:bCs/>
                <w:szCs w:val="21"/>
              </w:rPr>
            </w:pPr>
            <w:r w:rsidRPr="00A770AB">
              <w:rPr>
                <w:rFonts w:ascii="HGPｺﾞｼｯｸM" w:eastAsia="HGPｺﾞｼｯｸM" w:hAnsi="ＭＳ 明朝" w:hint="eastAsia"/>
                <w:bCs/>
                <w:w w:val="80"/>
                <w:sz w:val="28"/>
                <w:szCs w:val="28"/>
                <w:eastAsianLayout w:id="1680713984" w:vert="1" w:vertCompress="1"/>
              </w:rPr>
              <w:t>１</w:t>
            </w:r>
            <w:r w:rsidRPr="00A770AB">
              <w:rPr>
                <w:rFonts w:ascii="HGPｺﾞｼｯｸM" w:eastAsia="HGPｺﾞｼｯｸM" w:hAnsi="ＭＳ 明朝" w:hint="eastAsia"/>
                <w:bCs/>
                <w:sz w:val="28"/>
                <w:szCs w:val="28"/>
              </w:rPr>
              <w:t xml:space="preserve">　安全安心を守る力の向上</w:t>
            </w:r>
          </w:p>
        </w:tc>
        <w:tc>
          <w:tcPr>
            <w:tcW w:w="1674" w:type="dxa"/>
            <w:tcBorders>
              <w:bottom w:val="dotted" w:sz="4" w:space="0" w:color="auto"/>
              <w:right w:val="single" w:sz="4" w:space="0" w:color="auto"/>
            </w:tcBorders>
            <w:shd w:val="clear" w:color="auto" w:fill="auto"/>
          </w:tcPr>
          <w:p w14:paraId="1B3EAEF0" w14:textId="77777777" w:rsidR="00C16A14" w:rsidRPr="00A770AB" w:rsidRDefault="00C16A14" w:rsidP="006E65C8">
            <w:pPr>
              <w:spacing w:line="200" w:lineRule="exact"/>
              <w:ind w:left="420" w:hangingChars="200" w:hanging="420"/>
              <w:rPr>
                <w:rFonts w:ascii="HGPｺﾞｼｯｸM" w:eastAsia="HGPｺﾞｼｯｸM" w:hAnsi="ＭＳ 明朝"/>
                <w:szCs w:val="21"/>
              </w:rPr>
            </w:pPr>
          </w:p>
          <w:p w14:paraId="4EC9E8C1" w14:textId="77777777" w:rsidR="00C16A14" w:rsidRPr="00A770AB" w:rsidRDefault="00C16A14" w:rsidP="006E65C8">
            <w:pPr>
              <w:spacing w:line="200" w:lineRule="exact"/>
              <w:ind w:left="420" w:hangingChars="200" w:hanging="420"/>
              <w:rPr>
                <w:rFonts w:ascii="HGPｺﾞｼｯｸM" w:eastAsia="HGPｺﾞｼｯｸM" w:hAnsi="ＭＳ 明朝"/>
                <w:szCs w:val="21"/>
              </w:rPr>
            </w:pPr>
          </w:p>
          <w:p w14:paraId="32F31D77" w14:textId="77777777" w:rsidR="00C16A14" w:rsidRPr="00A770AB" w:rsidRDefault="00C16A14" w:rsidP="006E65C8">
            <w:pPr>
              <w:spacing w:line="200" w:lineRule="exact"/>
              <w:rPr>
                <w:rFonts w:ascii="HGPｺﾞｼｯｸM" w:eastAsia="HGPｺﾞｼｯｸM" w:hAnsi="ＭＳ 明朝"/>
                <w:szCs w:val="21"/>
              </w:rPr>
            </w:pPr>
            <w:r w:rsidRPr="00A770AB">
              <w:rPr>
                <w:rFonts w:ascii="HGPｺﾞｼｯｸM" w:eastAsia="HGPｺﾞｼｯｸM" w:hAnsi="ＭＳ 明朝" w:hint="eastAsia"/>
                <w:szCs w:val="21"/>
              </w:rPr>
              <w:t>(１</w:t>
            </w:r>
            <w:r w:rsidRPr="00A770AB">
              <w:rPr>
                <w:rFonts w:ascii="HGPｺﾞｼｯｸM" w:eastAsia="HGPｺﾞｼｯｸM" w:hAnsi="ＭＳ 明朝"/>
                <w:szCs w:val="21"/>
              </w:rPr>
              <w:t>)</w:t>
            </w:r>
          </w:p>
          <w:p w14:paraId="33BE208B"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人権尊重の教育</w:t>
            </w:r>
          </w:p>
          <w:p w14:paraId="1FF344D2"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推進</w:t>
            </w:r>
          </w:p>
          <w:p w14:paraId="52A3FB56" w14:textId="77777777" w:rsidR="00C16A14" w:rsidRPr="00A770AB" w:rsidRDefault="00C16A14" w:rsidP="006E65C8">
            <w:pPr>
              <w:spacing w:line="20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77EE0448" w14:textId="77777777" w:rsidR="00456955" w:rsidRPr="00A770AB" w:rsidRDefault="00456955" w:rsidP="006E65C8">
            <w:pPr>
              <w:spacing w:line="200" w:lineRule="exact"/>
              <w:ind w:left="210" w:hangingChars="100" w:hanging="210"/>
              <w:rPr>
                <w:rFonts w:ascii="HGPｺﾞｼｯｸM" w:eastAsia="HGPｺﾞｼｯｸM" w:hAnsi="ＭＳ 明朝"/>
                <w:szCs w:val="21"/>
              </w:rPr>
            </w:pPr>
          </w:p>
          <w:p w14:paraId="01272988" w14:textId="77777777" w:rsidR="000939DD" w:rsidRPr="00A770AB" w:rsidRDefault="00C16A14" w:rsidP="005F7490">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ア　人権意識セルフチェックシート</w:t>
            </w:r>
            <w:r w:rsidR="002439BE" w:rsidRPr="00A770AB">
              <w:rPr>
                <w:rFonts w:ascii="HGPｺﾞｼｯｸM" w:eastAsia="HGPｺﾞｼｯｸM" w:hAnsi="ＭＳ 明朝" w:hint="eastAsia"/>
                <w:szCs w:val="21"/>
              </w:rPr>
              <w:t>の</w:t>
            </w:r>
            <w:r w:rsidR="000939DD" w:rsidRPr="00A770AB">
              <w:rPr>
                <w:rFonts w:ascii="HGPｺﾞｼｯｸM" w:eastAsia="HGPｺﾞｼｯｸM" w:hAnsi="ＭＳ 明朝" w:hint="eastAsia"/>
                <w:szCs w:val="21"/>
              </w:rPr>
              <w:t>内容を改訂し、学期</w:t>
            </w:r>
            <w:r w:rsidR="00E02DE2" w:rsidRPr="00A770AB">
              <w:rPr>
                <w:rFonts w:ascii="HGPｺﾞｼｯｸM" w:eastAsia="HGPｺﾞｼｯｸM" w:hAnsi="ＭＳ 明朝" w:hint="eastAsia"/>
                <w:szCs w:val="21"/>
              </w:rPr>
              <w:t>開始</w:t>
            </w:r>
            <w:r w:rsidR="000939DD" w:rsidRPr="00A770AB">
              <w:rPr>
                <w:rFonts w:ascii="HGPｺﾞｼｯｸM" w:eastAsia="HGPｺﾞｼｯｸM" w:hAnsi="ＭＳ 明朝" w:hint="eastAsia"/>
                <w:szCs w:val="21"/>
              </w:rPr>
              <w:t>月初めに学年会で実施、共有</w:t>
            </w:r>
            <w:r w:rsidR="0049745A" w:rsidRPr="00A770AB">
              <w:rPr>
                <w:rFonts w:ascii="HGPｺﾞｼｯｸM" w:eastAsia="HGPｺﾞｼｯｸM" w:hAnsi="ＭＳ 明朝" w:hint="eastAsia"/>
                <w:szCs w:val="21"/>
              </w:rPr>
              <w:t>。</w:t>
            </w:r>
          </w:p>
          <w:p w14:paraId="5671051F" w14:textId="1C985BF5" w:rsidR="00C16A14" w:rsidRPr="00A770AB" w:rsidRDefault="000939DD" w:rsidP="000939DD">
            <w:pPr>
              <w:spacing w:line="200" w:lineRule="exact"/>
              <w:ind w:leftChars="100" w:left="210" w:firstLineChars="100" w:firstLine="210"/>
              <w:rPr>
                <w:rFonts w:ascii="HGPｺﾞｼｯｸM" w:eastAsia="HGPｺﾞｼｯｸM" w:hAnsi="ＭＳ 明朝"/>
                <w:szCs w:val="21"/>
              </w:rPr>
            </w:pPr>
            <w:r w:rsidRPr="00A770AB">
              <w:rPr>
                <w:rFonts w:ascii="HGPｺﾞｼｯｸM" w:eastAsia="HGPｺﾞｼｯｸM" w:hAnsi="ＭＳ 明朝" w:hint="eastAsia"/>
                <w:szCs w:val="21"/>
              </w:rPr>
              <w:t>R</w:t>
            </w:r>
            <w:r w:rsidR="00E471B3" w:rsidRPr="00A770AB">
              <w:rPr>
                <w:rFonts w:ascii="HGPｺﾞｼｯｸM" w:eastAsia="HGPｺﾞｼｯｸM" w:hAnsi="ＭＳ 明朝" w:hint="eastAsia"/>
                <w:szCs w:val="21"/>
              </w:rPr>
              <w:t>４</w:t>
            </w:r>
            <w:r w:rsidRPr="00A770AB">
              <w:rPr>
                <w:rFonts w:ascii="HGPｺﾞｼｯｸM" w:eastAsia="HGPｺﾞｼｯｸM" w:hAnsi="ＭＳ 明朝" w:hint="eastAsia"/>
                <w:szCs w:val="21"/>
              </w:rPr>
              <w:t>作成した不祥事防止予防標語は、毎月職員会議で管理職より、関連する生起した不祥事</w:t>
            </w:r>
            <w:r w:rsidR="00D400F9" w:rsidRPr="00A770AB">
              <w:rPr>
                <w:rFonts w:ascii="HGPｺﾞｼｯｸM" w:eastAsia="HGPｺﾞｼｯｸM" w:hAnsi="ＭＳ 明朝" w:hint="eastAsia"/>
                <w:szCs w:val="21"/>
              </w:rPr>
              <w:t>と共に</w:t>
            </w:r>
            <w:r w:rsidRPr="00A770AB">
              <w:rPr>
                <w:rFonts w:ascii="HGPｺﾞｼｯｸM" w:eastAsia="HGPｺﾞｼｯｸM" w:hAnsi="ＭＳ 明朝" w:hint="eastAsia"/>
                <w:szCs w:val="21"/>
              </w:rPr>
              <w:t>紹介。</w:t>
            </w:r>
          </w:p>
          <w:p w14:paraId="48DE5160" w14:textId="77777777" w:rsidR="00C16A14" w:rsidRPr="00A770AB" w:rsidRDefault="0008202C" w:rsidP="00456955">
            <w:pPr>
              <w:spacing w:line="200" w:lineRule="exact"/>
              <w:rPr>
                <w:rFonts w:ascii="HGPｺﾞｼｯｸM" w:eastAsia="HGPｺﾞｼｯｸM" w:hAnsi="ＭＳ 明朝"/>
                <w:szCs w:val="21"/>
              </w:rPr>
            </w:pPr>
            <w:r w:rsidRPr="00A770AB">
              <w:rPr>
                <w:rFonts w:ascii="HGPｺﾞｼｯｸM" w:eastAsia="HGPｺﾞｼｯｸM" w:hAnsi="ＭＳ 明朝" w:hint="eastAsia"/>
                <w:szCs w:val="21"/>
              </w:rPr>
              <w:t xml:space="preserve">　　</w:t>
            </w:r>
          </w:p>
        </w:tc>
        <w:tc>
          <w:tcPr>
            <w:tcW w:w="2446" w:type="dxa"/>
            <w:tcBorders>
              <w:bottom w:val="dotted" w:sz="4" w:space="0" w:color="auto"/>
              <w:right w:val="dotted" w:sz="4" w:space="0" w:color="auto"/>
            </w:tcBorders>
            <w:shd w:val="clear" w:color="auto" w:fill="auto"/>
          </w:tcPr>
          <w:p w14:paraId="13E4B063" w14:textId="77777777" w:rsidR="00BB6CF1" w:rsidRPr="00A770AB" w:rsidRDefault="00BB6CF1" w:rsidP="006E65C8">
            <w:pPr>
              <w:spacing w:line="200" w:lineRule="exact"/>
              <w:ind w:left="210" w:hangingChars="100" w:hanging="210"/>
              <w:rPr>
                <w:rFonts w:ascii="HGPｺﾞｼｯｸM" w:eastAsia="HGPｺﾞｼｯｸM" w:hAnsi="ＭＳ 明朝"/>
                <w:szCs w:val="21"/>
              </w:rPr>
            </w:pPr>
          </w:p>
          <w:p w14:paraId="474F77A4" w14:textId="4773CD11"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ア　</w:t>
            </w:r>
            <w:r w:rsidR="000939DD" w:rsidRPr="00A770AB">
              <w:rPr>
                <w:rFonts w:ascii="HGPｺﾞｼｯｸM" w:eastAsia="HGPｺﾞｼｯｸM" w:hAnsi="ＭＳ 明朝" w:hint="eastAsia"/>
                <w:szCs w:val="21"/>
              </w:rPr>
              <w:t>セルフチェック回答率の向上。〔</w:t>
            </w:r>
            <w:r w:rsidR="005F586C" w:rsidRPr="00A770AB">
              <w:rPr>
                <w:rFonts w:ascii="HGPｺﾞｼｯｸM" w:eastAsia="HGPｺﾞｼｯｸM" w:hAnsi="ＭＳ 明朝" w:hint="eastAsia"/>
                <w:szCs w:val="21"/>
              </w:rPr>
              <w:t>9</w:t>
            </w:r>
            <w:r w:rsidR="005F586C" w:rsidRPr="00A770AB">
              <w:rPr>
                <w:rFonts w:ascii="HGPｺﾞｼｯｸM" w:eastAsia="HGPｺﾞｼｯｸM" w:hAnsi="ＭＳ 明朝"/>
                <w:szCs w:val="21"/>
              </w:rPr>
              <w:t>0</w:t>
            </w:r>
            <w:r w:rsidR="000939DD" w:rsidRPr="00A770AB">
              <w:rPr>
                <w:rFonts w:ascii="HGPｺﾞｼｯｸM" w:eastAsia="HGPｺﾞｼｯｸM" w:hAnsi="ＭＳ 明朝" w:hint="eastAsia"/>
                <w:szCs w:val="21"/>
              </w:rPr>
              <w:t>％</w:t>
            </w:r>
            <w:r w:rsidR="006517A4" w:rsidRPr="00A770AB">
              <w:rPr>
                <w:rFonts w:ascii="HGPｺﾞｼｯｸM" w:eastAsia="HGPｺﾞｼｯｸM" w:hAnsi="ＭＳ 明朝"/>
                <w:szCs w:val="21"/>
              </w:rPr>
              <w:t>〕</w:t>
            </w:r>
            <w:r w:rsidR="000939DD" w:rsidRPr="00A770AB">
              <w:rPr>
                <w:rFonts w:ascii="HGPｺﾞｼｯｸM" w:eastAsia="HGPｺﾞｼｯｸM" w:hAnsi="ＭＳ 明朝" w:hint="eastAsia"/>
                <w:szCs w:val="21"/>
              </w:rPr>
              <w:t>学年会で共有。〔</w:t>
            </w:r>
            <w:r w:rsidR="00974ABD" w:rsidRPr="00A770AB">
              <w:rPr>
                <w:rFonts w:ascii="HGPｺﾞｼｯｸM" w:eastAsia="HGPｺﾞｼｯｸM" w:hAnsi="ＭＳ 明朝" w:hint="eastAsia"/>
                <w:szCs w:val="21"/>
              </w:rPr>
              <w:t>学期に</w:t>
            </w:r>
            <w:r w:rsidR="00E471B3" w:rsidRPr="00A770AB">
              <w:rPr>
                <w:rFonts w:ascii="HGPｺﾞｼｯｸM" w:eastAsia="HGPｺﾞｼｯｸM" w:hAnsi="ＭＳ 明朝" w:hint="eastAsia"/>
                <w:szCs w:val="21"/>
              </w:rPr>
              <w:t>１</w:t>
            </w:r>
            <w:r w:rsidR="000939DD" w:rsidRPr="00A770AB">
              <w:rPr>
                <w:rFonts w:ascii="HGPｺﾞｼｯｸM" w:eastAsia="HGPｺﾞｼｯｸM" w:hAnsi="ＭＳ 明朝" w:hint="eastAsia"/>
                <w:szCs w:val="21"/>
              </w:rPr>
              <w:t>回〕</w:t>
            </w:r>
            <w:r w:rsidR="006517A4" w:rsidRPr="00A770AB">
              <w:rPr>
                <w:rFonts w:ascii="HGPｺﾞｼｯｸM" w:eastAsia="HGPｺﾞｼｯｸM" w:hAnsi="ＭＳ 明朝" w:hint="eastAsia"/>
                <w:szCs w:val="21"/>
              </w:rPr>
              <w:t>R</w:t>
            </w:r>
            <w:r w:rsidR="00E471B3" w:rsidRPr="00A770AB">
              <w:rPr>
                <w:rFonts w:ascii="HGPｺﾞｼｯｸM" w:eastAsia="HGPｺﾞｼｯｸM" w:hAnsi="ＭＳ 明朝" w:hint="eastAsia"/>
                <w:szCs w:val="21"/>
              </w:rPr>
              <w:t>４</w:t>
            </w:r>
            <w:r w:rsidR="006517A4" w:rsidRPr="00A770AB">
              <w:rPr>
                <w:rFonts w:ascii="HGPｺﾞｼｯｸM" w:eastAsia="HGPｺﾞｼｯｸM" w:hAnsi="ＭＳ 明朝" w:hint="eastAsia"/>
                <w:szCs w:val="21"/>
              </w:rPr>
              <w:t>年度</w:t>
            </w:r>
            <w:r w:rsidR="00D400F9" w:rsidRPr="00A770AB">
              <w:rPr>
                <w:rFonts w:ascii="HGPｺﾞｼｯｸM" w:eastAsia="HGPｺﾞｼｯｸM" w:hAnsi="ＭＳ 明朝" w:hint="eastAsia"/>
                <w:szCs w:val="21"/>
              </w:rPr>
              <w:t>更新済みの</w:t>
            </w:r>
            <w:r w:rsidR="000939DD" w:rsidRPr="00A770AB">
              <w:rPr>
                <w:rFonts w:ascii="HGPｺﾞｼｯｸM" w:eastAsia="HGPｺﾞｼｯｸM" w:hAnsi="ＭＳ 明朝" w:hint="eastAsia"/>
                <w:szCs w:val="21"/>
              </w:rPr>
              <w:t>不祥事防止標語の掲示</w:t>
            </w:r>
            <w:r w:rsidR="00F46F9A" w:rsidRPr="00A770AB">
              <w:rPr>
                <w:rFonts w:ascii="HGPｺﾞｼｯｸM" w:eastAsia="HGPｺﾞｼｯｸM" w:hAnsi="ＭＳ 明朝" w:hint="eastAsia"/>
                <w:szCs w:val="21"/>
              </w:rPr>
              <w:t>〔毎学期〕</w:t>
            </w:r>
          </w:p>
          <w:p w14:paraId="4EADB8D3" w14:textId="77777777" w:rsidR="00C16A14" w:rsidRPr="00A770AB" w:rsidRDefault="00C16A14" w:rsidP="00485A01">
            <w:pPr>
              <w:spacing w:line="200" w:lineRule="exact"/>
              <w:rPr>
                <w:rFonts w:ascii="HGPｺﾞｼｯｸM" w:eastAsia="HGPｺﾞｼｯｸM" w:hAnsi="ＭＳ 明朝"/>
                <w:szCs w:val="21"/>
              </w:rPr>
            </w:pPr>
          </w:p>
        </w:tc>
        <w:tc>
          <w:tcPr>
            <w:tcW w:w="5068" w:type="dxa"/>
            <w:tcBorders>
              <w:left w:val="dotted" w:sz="4" w:space="0" w:color="auto"/>
              <w:bottom w:val="dotted" w:sz="4" w:space="0" w:color="auto"/>
              <w:right w:val="nil"/>
            </w:tcBorders>
            <w:shd w:val="clear" w:color="auto" w:fill="auto"/>
          </w:tcPr>
          <w:p w14:paraId="68DDA535" w14:textId="77777777" w:rsidR="00AD72A2" w:rsidRPr="00A770AB" w:rsidRDefault="00AD72A2" w:rsidP="00B81F12">
            <w:pPr>
              <w:spacing w:line="200" w:lineRule="exact"/>
              <w:rPr>
                <w:rFonts w:ascii="HGPｺﾞｼｯｸM" w:eastAsia="HGPｺﾞｼｯｸM" w:hAnsi="ＭＳ 明朝"/>
                <w:sz w:val="20"/>
                <w:szCs w:val="20"/>
              </w:rPr>
            </w:pPr>
          </w:p>
          <w:p w14:paraId="4FDE8EE9" w14:textId="4E75B75F" w:rsidR="00B81F12" w:rsidRPr="00A770AB" w:rsidRDefault="00B81F12" w:rsidP="00B81F12">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ア 人権擁護の視点で、より具体的な指導支援場面のチェックリストに改訂し、係や学年主任より声かけを行い毎月の学年会にて実施。回答率は、</w:t>
            </w:r>
            <w:r w:rsidR="004F3C00" w:rsidRPr="00A770AB">
              <w:rPr>
                <w:rFonts w:ascii="HGPｺﾞｼｯｸM" w:eastAsia="HGPｺﾞｼｯｸM" w:hAnsi="ＭＳ 明朝" w:hint="eastAsia"/>
                <w:sz w:val="20"/>
                <w:szCs w:val="20"/>
              </w:rPr>
              <w:t>90</w:t>
            </w:r>
            <w:r w:rsidRPr="00A770AB">
              <w:rPr>
                <w:rFonts w:ascii="HGPｺﾞｼｯｸM" w:eastAsia="HGPｺﾞｼｯｸM" w:hAnsi="ＭＳ 明朝" w:hint="eastAsia"/>
                <w:sz w:val="20"/>
                <w:szCs w:val="20"/>
              </w:rPr>
              <w:t>％を大きく上回った。７月、</w:t>
            </w:r>
            <w:r w:rsidR="004F3C00" w:rsidRPr="00A770AB">
              <w:rPr>
                <w:rFonts w:ascii="HGPｺﾞｼｯｸM" w:eastAsia="HGPｺﾞｼｯｸM" w:hAnsi="ＭＳ 明朝" w:hint="eastAsia"/>
                <w:sz w:val="20"/>
                <w:szCs w:val="20"/>
              </w:rPr>
              <w:t>12</w:t>
            </w:r>
            <w:r w:rsidRPr="00A770AB">
              <w:rPr>
                <w:rFonts w:ascii="HGPｺﾞｼｯｸM" w:eastAsia="HGPｺﾞｼｯｸM" w:hAnsi="ＭＳ 明朝" w:hint="eastAsia"/>
                <w:sz w:val="20"/>
                <w:szCs w:val="20"/>
              </w:rPr>
              <w:t>月の学年会では、在籍児童生徒の状況に応じて、話し合いを行うことができた。</w:t>
            </w:r>
          </w:p>
          <w:p w14:paraId="79986638" w14:textId="281D6F17" w:rsidR="005A16CD" w:rsidRPr="00A770AB" w:rsidRDefault="00B81F12" w:rsidP="00B81F12">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不祥事標語の提示については、毎月職員会議に報道提供のあった不祥事を示し関連する標語を掲示し、防止の意識向上に努めることが出来た。（◎）</w:t>
            </w:r>
          </w:p>
        </w:tc>
      </w:tr>
      <w:tr w:rsidR="00A770AB" w:rsidRPr="00A770AB" w14:paraId="4D896799" w14:textId="77777777" w:rsidTr="00C745A4">
        <w:trPr>
          <w:cantSplit/>
          <w:trHeight w:val="1818"/>
          <w:jc w:val="center"/>
        </w:trPr>
        <w:tc>
          <w:tcPr>
            <w:tcW w:w="873" w:type="dxa"/>
            <w:vMerge/>
            <w:shd w:val="clear" w:color="auto" w:fill="auto"/>
            <w:textDirection w:val="tbRlV"/>
            <w:vAlign w:val="center"/>
          </w:tcPr>
          <w:p w14:paraId="319EBA19" w14:textId="77777777" w:rsidR="00C16A14" w:rsidRPr="00A770AB" w:rsidRDefault="00C16A14" w:rsidP="006E65C8">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315618DD" w14:textId="77777777" w:rsidR="00C16A14" w:rsidRPr="00A770AB" w:rsidRDefault="00C16A14" w:rsidP="006E65C8">
            <w:pPr>
              <w:spacing w:line="200" w:lineRule="exact"/>
              <w:ind w:left="420" w:hangingChars="200" w:hanging="420"/>
              <w:rPr>
                <w:rFonts w:ascii="HGPｺﾞｼｯｸM" w:eastAsia="HGPｺﾞｼｯｸM" w:hAnsi="ＭＳ 明朝"/>
                <w:szCs w:val="21"/>
              </w:rPr>
            </w:pPr>
          </w:p>
          <w:p w14:paraId="4F04B093" w14:textId="77777777" w:rsidR="00C16A14" w:rsidRPr="00A770AB" w:rsidRDefault="00C16A14" w:rsidP="006E65C8">
            <w:pPr>
              <w:spacing w:line="200" w:lineRule="exact"/>
              <w:ind w:left="420" w:hangingChars="200" w:hanging="420"/>
              <w:rPr>
                <w:rFonts w:ascii="HGPｺﾞｼｯｸM" w:eastAsia="HGPｺﾞｼｯｸM" w:hAnsi="ＭＳ 明朝"/>
                <w:szCs w:val="21"/>
              </w:rPr>
            </w:pPr>
          </w:p>
          <w:p w14:paraId="01F6CC86" w14:textId="77777777" w:rsidR="00C670BE" w:rsidRPr="00A770AB" w:rsidRDefault="00C670BE" w:rsidP="006E65C8">
            <w:pPr>
              <w:spacing w:line="200" w:lineRule="exact"/>
              <w:ind w:left="420" w:hangingChars="200" w:hanging="420"/>
              <w:rPr>
                <w:rFonts w:ascii="HGPｺﾞｼｯｸM" w:eastAsia="HGPｺﾞｼｯｸM" w:hAnsi="ＭＳ 明朝"/>
                <w:szCs w:val="21"/>
              </w:rPr>
            </w:pPr>
          </w:p>
          <w:p w14:paraId="7410F157" w14:textId="77777777" w:rsidR="00C16A14" w:rsidRPr="00A770AB" w:rsidRDefault="00C16A14" w:rsidP="006E65C8">
            <w:pPr>
              <w:spacing w:line="200" w:lineRule="exact"/>
              <w:ind w:left="420" w:hangingChars="200" w:hanging="420"/>
              <w:rPr>
                <w:rFonts w:ascii="HGPｺﾞｼｯｸM" w:eastAsia="HGPｺﾞｼｯｸM" w:hAnsi="ＭＳ 明朝"/>
                <w:szCs w:val="21"/>
              </w:rPr>
            </w:pPr>
            <w:r w:rsidRPr="00A770AB">
              <w:rPr>
                <w:rFonts w:ascii="HGPｺﾞｼｯｸM" w:eastAsia="HGPｺﾞｼｯｸM" w:hAnsi="ＭＳ 明朝" w:hint="eastAsia"/>
                <w:szCs w:val="21"/>
              </w:rPr>
              <w:t>(２</w:t>
            </w:r>
            <w:r w:rsidRPr="00A770AB">
              <w:rPr>
                <w:rFonts w:ascii="HGPｺﾞｼｯｸM" w:eastAsia="HGPｺﾞｼｯｸM" w:hAnsi="ＭＳ 明朝"/>
                <w:szCs w:val="21"/>
              </w:rPr>
              <w:t>)</w:t>
            </w:r>
          </w:p>
          <w:p w14:paraId="49078D72" w14:textId="77777777" w:rsidR="00C16A14" w:rsidRPr="00A770AB" w:rsidRDefault="00C16A14" w:rsidP="006E65C8">
            <w:pPr>
              <w:spacing w:line="200" w:lineRule="exact"/>
              <w:rPr>
                <w:rFonts w:ascii="HGPｺﾞｼｯｸM" w:eastAsia="HGPｺﾞｼｯｸM" w:hAnsi="ＭＳ 明朝"/>
                <w:szCs w:val="21"/>
              </w:rPr>
            </w:pPr>
            <w:r w:rsidRPr="00A770AB">
              <w:rPr>
                <w:rFonts w:ascii="HGPｺﾞｼｯｸM" w:eastAsia="HGPｺﾞｼｯｸM" w:hAnsi="ＭＳ 明朝" w:hint="eastAsia"/>
                <w:szCs w:val="21"/>
              </w:rPr>
              <w:t>心身の健康を守る教育の推進</w:t>
            </w:r>
          </w:p>
          <w:p w14:paraId="41CA1C1D"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01A56C3D"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4236229F" w14:textId="77777777" w:rsidR="00C16A14" w:rsidRPr="00A770AB" w:rsidRDefault="00C16A14" w:rsidP="006E65C8">
            <w:pPr>
              <w:spacing w:line="200" w:lineRule="exact"/>
              <w:ind w:left="211" w:hangingChars="100" w:hanging="211"/>
              <w:rPr>
                <w:rFonts w:ascii="HGPｺﾞｼｯｸM" w:eastAsia="HGPｺﾞｼｯｸM" w:hAnsi="ＭＳ 明朝"/>
                <w:b/>
                <w:szCs w:val="21"/>
              </w:rPr>
            </w:pPr>
          </w:p>
        </w:tc>
        <w:tc>
          <w:tcPr>
            <w:tcW w:w="4925" w:type="dxa"/>
            <w:tcBorders>
              <w:top w:val="dotted" w:sz="4" w:space="0" w:color="auto"/>
              <w:bottom w:val="dotted" w:sz="4" w:space="0" w:color="auto"/>
              <w:right w:val="single" w:sz="4" w:space="0" w:color="auto"/>
            </w:tcBorders>
            <w:shd w:val="clear" w:color="auto" w:fill="auto"/>
          </w:tcPr>
          <w:p w14:paraId="31DB0C06" w14:textId="77777777" w:rsidR="00485A01" w:rsidRPr="00A770AB" w:rsidRDefault="00485A01" w:rsidP="006E65C8">
            <w:pPr>
              <w:spacing w:line="200" w:lineRule="exact"/>
              <w:ind w:leftChars="12" w:left="235" w:hangingChars="100" w:hanging="210"/>
              <w:rPr>
                <w:rFonts w:ascii="HGPｺﾞｼｯｸM" w:eastAsia="HGPｺﾞｼｯｸM" w:hAnsi="ＭＳ 明朝"/>
                <w:szCs w:val="21"/>
              </w:rPr>
            </w:pPr>
          </w:p>
          <w:p w14:paraId="3B691474" w14:textId="68522CF1" w:rsidR="00C16A14" w:rsidRPr="00A770AB" w:rsidRDefault="00C16A14" w:rsidP="006E65C8">
            <w:pPr>
              <w:spacing w:line="200" w:lineRule="exact"/>
              <w:ind w:leftChars="12" w:left="235"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ア </w:t>
            </w:r>
            <w:r w:rsidR="00F46F9A" w:rsidRPr="00A770AB">
              <w:rPr>
                <w:rFonts w:ascii="HGPｺﾞｼｯｸM" w:eastAsia="HGPｺﾞｼｯｸM" w:hAnsi="ＭＳ 明朝" w:hint="eastAsia"/>
                <w:szCs w:val="21"/>
              </w:rPr>
              <w:t>新年度の授業指導体制確定時に、</w:t>
            </w:r>
            <w:r w:rsidR="006517A4" w:rsidRPr="00A770AB">
              <w:rPr>
                <w:rFonts w:ascii="HGPｺﾞｼｯｸM" w:eastAsia="HGPｺﾞｼｯｸM" w:hAnsi="ＭＳ 明朝" w:hint="eastAsia"/>
                <w:szCs w:val="21"/>
              </w:rPr>
              <w:t>「</w:t>
            </w:r>
            <w:r w:rsidR="00F46F9A" w:rsidRPr="00A770AB">
              <w:rPr>
                <w:rFonts w:ascii="HGPｺﾞｼｯｸM" w:eastAsia="HGPｺﾞｼｯｸM" w:hAnsi="ＭＳ 明朝" w:hint="eastAsia"/>
                <w:szCs w:val="21"/>
              </w:rPr>
              <w:t>授業入り込み要請シート」を活用、授業進行を中断することなく、看護師の支援体制を事前に整え、</w:t>
            </w:r>
            <w:r w:rsidR="00D259F3" w:rsidRPr="00A770AB">
              <w:rPr>
                <w:rFonts w:ascii="HGPｺﾞｼｯｸM" w:eastAsia="HGPｺﾞｼｯｸM" w:hAnsi="ＭＳ 明朝" w:hint="eastAsia"/>
                <w:szCs w:val="21"/>
              </w:rPr>
              <w:t>機動的</w:t>
            </w:r>
            <w:r w:rsidRPr="00A770AB">
              <w:rPr>
                <w:rFonts w:ascii="HGPｺﾞｼｯｸM" w:eastAsia="HGPｺﾞｼｯｸM" w:hAnsi="ＭＳ 明朝" w:hint="eastAsia"/>
                <w:szCs w:val="21"/>
              </w:rPr>
              <w:t>迅速かつスムースに</w:t>
            </w:r>
            <w:r w:rsidR="00D259F3" w:rsidRPr="00A770AB">
              <w:rPr>
                <w:rFonts w:ascii="HGPｺﾞｼｯｸM" w:eastAsia="HGPｺﾞｼｯｸM" w:hAnsi="ＭＳ 明朝" w:hint="eastAsia"/>
                <w:szCs w:val="21"/>
              </w:rPr>
              <w:t>ケアの実施できる体制整備</w:t>
            </w:r>
            <w:r w:rsidR="00F46F9A" w:rsidRPr="00A770AB">
              <w:rPr>
                <w:rFonts w:ascii="HGPｺﾞｼｯｸM" w:eastAsia="HGPｺﾞｼｯｸM" w:hAnsi="ＭＳ 明朝" w:hint="eastAsia"/>
                <w:szCs w:val="21"/>
              </w:rPr>
              <w:t>を進める。</w:t>
            </w:r>
          </w:p>
          <w:p w14:paraId="49426A8D" w14:textId="77777777" w:rsidR="00C16A14" w:rsidRPr="00A770AB" w:rsidRDefault="00C16A14" w:rsidP="00BB6CF1">
            <w:pPr>
              <w:spacing w:line="200" w:lineRule="exact"/>
              <w:ind w:leftChars="112" w:left="235" w:firstLineChars="100" w:firstLine="210"/>
              <w:rPr>
                <w:rFonts w:ascii="HGPｺﾞｼｯｸM" w:eastAsia="HGPｺﾞｼｯｸM" w:hAnsi="ＭＳ 明朝"/>
                <w:szCs w:val="21"/>
              </w:rPr>
            </w:pPr>
          </w:p>
          <w:p w14:paraId="13FE76D8" w14:textId="77777777" w:rsidR="006F185F" w:rsidRPr="00A770AB" w:rsidRDefault="00C16A14" w:rsidP="00641DB7">
            <w:pPr>
              <w:spacing w:line="200" w:lineRule="exact"/>
              <w:ind w:leftChars="12" w:left="235" w:hangingChars="100" w:hanging="210"/>
              <w:rPr>
                <w:rFonts w:ascii="HGPｺﾞｼｯｸM" w:eastAsia="HGPｺﾞｼｯｸM" w:hAnsi="ＭＳ 明朝"/>
                <w:bCs/>
                <w:sz w:val="20"/>
                <w:szCs w:val="20"/>
              </w:rPr>
            </w:pPr>
            <w:r w:rsidRPr="00A770AB">
              <w:rPr>
                <w:rFonts w:ascii="HGPｺﾞｼｯｸM" w:eastAsia="HGPｺﾞｼｯｸM" w:hAnsi="ＭＳ 明朝" w:hint="eastAsia"/>
                <w:szCs w:val="21"/>
              </w:rPr>
              <w:t xml:space="preserve">イ　</w:t>
            </w:r>
            <w:r w:rsidR="005F7490" w:rsidRPr="00A770AB">
              <w:rPr>
                <w:rFonts w:ascii="HGPｺﾞｼｯｸM" w:eastAsia="HGPｺﾞｼｯｸM" w:hAnsi="ＭＳ 明朝" w:hint="eastAsia"/>
                <w:szCs w:val="21"/>
              </w:rPr>
              <w:t>食物アレルギーを含め、</w:t>
            </w:r>
            <w:r w:rsidR="00641DB7" w:rsidRPr="00A770AB">
              <w:rPr>
                <w:rFonts w:ascii="HGPｺﾞｼｯｸM" w:eastAsia="HGPｺﾞｼｯｸM" w:hAnsi="ＭＳ 明朝" w:hint="eastAsia"/>
                <w:szCs w:val="21"/>
              </w:rPr>
              <w:t>災害時の個別の対応表を充実させる。</w:t>
            </w:r>
            <w:r w:rsidR="00641DB7" w:rsidRPr="00A770AB">
              <w:rPr>
                <w:rFonts w:ascii="HGPｺﾞｼｯｸM" w:eastAsia="HGPｺﾞｼｯｸM" w:hAnsi="ＭＳ 明朝" w:hint="eastAsia"/>
                <w:bCs/>
                <w:sz w:val="20"/>
                <w:szCs w:val="20"/>
              </w:rPr>
              <w:t>予備薬持参者用の服薬対応様式及び　課業時間外の注入対応様式を周知し、担任が整理・活用する運用を定着させる。</w:t>
            </w:r>
          </w:p>
          <w:p w14:paraId="24220B38" w14:textId="77777777" w:rsidR="00641DB7" w:rsidRPr="00A770AB" w:rsidRDefault="00641DB7" w:rsidP="00641DB7">
            <w:pPr>
              <w:spacing w:line="200" w:lineRule="exact"/>
              <w:ind w:leftChars="12" w:left="235" w:hangingChars="100" w:hanging="210"/>
              <w:rPr>
                <w:rFonts w:ascii="HGPｺﾞｼｯｸM" w:eastAsia="HGPｺﾞｼｯｸM" w:hAnsi="ＭＳ 明朝"/>
                <w:szCs w:val="21"/>
              </w:rPr>
            </w:pPr>
          </w:p>
        </w:tc>
        <w:tc>
          <w:tcPr>
            <w:tcW w:w="2446" w:type="dxa"/>
            <w:tcBorders>
              <w:top w:val="dotted" w:sz="4" w:space="0" w:color="auto"/>
              <w:left w:val="single" w:sz="4" w:space="0" w:color="auto"/>
              <w:bottom w:val="dotted" w:sz="4" w:space="0" w:color="auto"/>
              <w:right w:val="dotted" w:sz="4" w:space="0" w:color="auto"/>
            </w:tcBorders>
            <w:shd w:val="clear" w:color="auto" w:fill="auto"/>
          </w:tcPr>
          <w:p w14:paraId="49153983" w14:textId="77777777" w:rsidR="00744279" w:rsidRPr="00A770AB" w:rsidRDefault="00744279" w:rsidP="006E65C8">
            <w:pPr>
              <w:spacing w:line="200" w:lineRule="exact"/>
              <w:ind w:left="210" w:hangingChars="100" w:hanging="210"/>
              <w:rPr>
                <w:rFonts w:ascii="HGPｺﾞｼｯｸM" w:eastAsia="HGPｺﾞｼｯｸM" w:hAnsi="ＭＳ 明朝"/>
                <w:szCs w:val="21"/>
              </w:rPr>
            </w:pPr>
          </w:p>
          <w:p w14:paraId="4E4C2C15" w14:textId="107B611B"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ア　医療的ケア</w:t>
            </w:r>
            <w:r w:rsidR="006517A4" w:rsidRPr="00A770AB">
              <w:rPr>
                <w:rFonts w:ascii="HGPｺﾞｼｯｸM" w:eastAsia="HGPｺﾞｼｯｸM" w:hAnsi="ＭＳ 明朝" w:hint="eastAsia"/>
                <w:szCs w:val="21"/>
              </w:rPr>
              <w:t>で、授業・行事</w:t>
            </w:r>
            <w:r w:rsidR="005270B2" w:rsidRPr="00A770AB">
              <w:rPr>
                <w:rFonts w:ascii="HGPｺﾞｼｯｸM" w:eastAsia="HGPｺﾞｼｯｸM" w:hAnsi="ＭＳ 明朝" w:hint="eastAsia"/>
                <w:szCs w:val="21"/>
              </w:rPr>
              <w:t>が滞ることなく実施でき、</w:t>
            </w:r>
            <w:r w:rsidRPr="00A770AB">
              <w:rPr>
                <w:rFonts w:ascii="HGPｺﾞｼｯｸM" w:eastAsia="HGPｺﾞｼｯｸM" w:hAnsi="ＭＳ 明朝" w:hint="eastAsia"/>
                <w:szCs w:val="21"/>
              </w:rPr>
              <w:t>児童生徒、保護者負担軽減が図れる。</w:t>
            </w:r>
          </w:p>
          <w:p w14:paraId="5B440522" w14:textId="77777777" w:rsidR="00F46F9A" w:rsidRPr="00A770AB" w:rsidRDefault="00F46F9A" w:rsidP="006E65C8">
            <w:pPr>
              <w:spacing w:line="200" w:lineRule="exact"/>
              <w:ind w:left="210" w:hangingChars="100" w:hanging="210"/>
              <w:rPr>
                <w:rFonts w:ascii="HGPｺﾞｼｯｸM" w:eastAsia="HGPｺﾞｼｯｸM" w:hAnsi="ＭＳ 明朝"/>
                <w:szCs w:val="21"/>
              </w:rPr>
            </w:pPr>
          </w:p>
          <w:p w14:paraId="5B85CB95" w14:textId="27F36B4B" w:rsidR="00C16A14" w:rsidRPr="00A770AB" w:rsidRDefault="00C16A14" w:rsidP="00A108D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イ　緊急時対応のスムースな実施、</w:t>
            </w:r>
            <w:r w:rsidR="00A108D8" w:rsidRPr="00A770AB">
              <w:rPr>
                <w:rFonts w:ascii="HGPｺﾞｼｯｸM" w:eastAsia="HGPｺﾞｼｯｸM" w:hAnsi="ＭＳ 明朝" w:hint="eastAsia"/>
                <w:szCs w:val="21"/>
              </w:rPr>
              <w:t>保健室、担任が協働し</w:t>
            </w:r>
            <w:r w:rsidR="00192626" w:rsidRPr="00A770AB">
              <w:rPr>
                <w:rFonts w:ascii="HGPｺﾞｼｯｸM" w:eastAsia="HGPｺﾞｼｯｸM" w:hAnsi="ＭＳ 明朝" w:hint="eastAsia"/>
                <w:szCs w:val="21"/>
              </w:rPr>
              <w:t>対応表</w:t>
            </w:r>
            <w:r w:rsidR="00CC6321" w:rsidRPr="00A770AB">
              <w:rPr>
                <w:rFonts w:ascii="HGPｺﾞｼｯｸM" w:eastAsia="HGPｺﾞｼｯｸM" w:hAnsi="ＭＳ 明朝" w:hint="eastAsia"/>
                <w:szCs w:val="21"/>
              </w:rPr>
              <w:t>を更に見直し</w:t>
            </w:r>
            <w:r w:rsidRPr="00A770AB">
              <w:rPr>
                <w:rFonts w:ascii="HGPｺﾞｼｯｸM" w:eastAsia="HGPｺﾞｼｯｸM" w:hAnsi="ＭＳ 明朝" w:hint="eastAsia"/>
                <w:szCs w:val="21"/>
              </w:rPr>
              <w:t>ブラッシュアップ</w:t>
            </w:r>
            <w:r w:rsidR="00CC6321" w:rsidRPr="00A770AB">
              <w:rPr>
                <w:rFonts w:ascii="HGPｺﾞｼｯｸM" w:eastAsia="HGPｺﾞｼｯｸM" w:hAnsi="ＭＳ 明朝" w:hint="eastAsia"/>
                <w:szCs w:val="21"/>
              </w:rPr>
              <w:t>する。</w:t>
            </w:r>
          </w:p>
        </w:tc>
        <w:tc>
          <w:tcPr>
            <w:tcW w:w="5068" w:type="dxa"/>
            <w:tcBorders>
              <w:top w:val="dotted" w:sz="4" w:space="0" w:color="auto"/>
              <w:left w:val="dotted" w:sz="4" w:space="0" w:color="auto"/>
              <w:bottom w:val="dotted" w:sz="4" w:space="0" w:color="auto"/>
              <w:right w:val="nil"/>
            </w:tcBorders>
            <w:shd w:val="clear" w:color="auto" w:fill="auto"/>
          </w:tcPr>
          <w:p w14:paraId="2051DFF2" w14:textId="77777777" w:rsidR="00AD72A2" w:rsidRPr="00A770AB" w:rsidRDefault="00AD72A2" w:rsidP="00B81F12">
            <w:pPr>
              <w:spacing w:line="200" w:lineRule="exact"/>
              <w:rPr>
                <w:rFonts w:ascii="HGPｺﾞｼｯｸM" w:eastAsia="HGPｺﾞｼｯｸM" w:hAnsi="ＭＳ 明朝"/>
                <w:bCs/>
                <w:sz w:val="20"/>
                <w:szCs w:val="20"/>
              </w:rPr>
            </w:pPr>
          </w:p>
          <w:p w14:paraId="1C6198BE" w14:textId="09478D5D" w:rsidR="00B81F12" w:rsidRDefault="00B81F12" w:rsidP="00B81F12">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ア　年度当初より、依頼した時間帯と場所で、看護師による医療的ケアができた。医ケアのために、活動から長時間離脱せず、学習保障できる場面が増えた。年度当初の保護者による付き添い医ケア実施も負担軽減できた。（〇）</w:t>
            </w:r>
          </w:p>
          <w:p w14:paraId="1906E03C" w14:textId="77777777" w:rsidR="00485296" w:rsidRPr="00A770AB" w:rsidRDefault="00485296" w:rsidP="00B81F12">
            <w:pPr>
              <w:spacing w:line="200" w:lineRule="exact"/>
              <w:rPr>
                <w:rFonts w:ascii="HGPｺﾞｼｯｸM" w:eastAsia="HGPｺﾞｼｯｸM" w:hAnsi="ＭＳ 明朝"/>
                <w:bCs/>
                <w:sz w:val="20"/>
                <w:szCs w:val="20"/>
              </w:rPr>
            </w:pPr>
          </w:p>
          <w:p w14:paraId="672D64A6" w14:textId="0414FC99" w:rsidR="00B81F12" w:rsidRPr="00A770AB" w:rsidRDefault="00B81F12" w:rsidP="00B81F12">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イ　予備薬の持参状況や課業時間外の注入スケジュールを</w:t>
            </w:r>
            <w:r w:rsidR="004F3C00" w:rsidRPr="00A770AB">
              <w:rPr>
                <w:rFonts w:ascii="HGPｺﾞｼｯｸM" w:eastAsia="HGPｺﾞｼｯｸM" w:hAnsi="ＭＳ 明朝" w:hint="eastAsia"/>
                <w:bCs/>
                <w:sz w:val="20"/>
                <w:szCs w:val="20"/>
              </w:rPr>
              <w:t>個別の対応表に加えた。</w:t>
            </w:r>
            <w:r w:rsidRPr="00A770AB">
              <w:rPr>
                <w:rFonts w:ascii="HGPｺﾞｼｯｸM" w:eastAsia="HGPｺﾞｼｯｸM" w:hAnsi="ＭＳ 明朝" w:hint="eastAsia"/>
                <w:bCs/>
                <w:sz w:val="20"/>
                <w:szCs w:val="20"/>
              </w:rPr>
              <w:t>従来のマニュアルを、フローチャート形式へ改訂、教員・保健室・関係部署連携が一目でわかるよう整えた。（◎）</w:t>
            </w:r>
          </w:p>
          <w:p w14:paraId="36DFF1FD" w14:textId="537B13EA" w:rsidR="00D36F6A" w:rsidRPr="00A770AB" w:rsidRDefault="00B81F12" w:rsidP="00B81F12">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【次年度に向けて】「個別の教育支援計画」に保健情報を加え一元化する改訂準備参画</w:t>
            </w:r>
          </w:p>
          <w:p w14:paraId="6B80F6D0" w14:textId="77777777" w:rsidR="008E69A5" w:rsidRPr="00A770AB" w:rsidRDefault="008E69A5" w:rsidP="00BE36DB">
            <w:pPr>
              <w:spacing w:line="200" w:lineRule="exact"/>
              <w:ind w:left="34" w:hangingChars="17" w:hanging="34"/>
              <w:rPr>
                <w:rFonts w:ascii="HGPｺﾞｼｯｸM" w:eastAsia="HGPｺﾞｼｯｸM" w:hAnsi="ＭＳ 明朝"/>
                <w:bCs/>
                <w:sz w:val="20"/>
                <w:szCs w:val="20"/>
              </w:rPr>
            </w:pPr>
          </w:p>
        </w:tc>
      </w:tr>
      <w:tr w:rsidR="00A770AB" w:rsidRPr="00A770AB" w14:paraId="185C1C44" w14:textId="77777777" w:rsidTr="00C745A4">
        <w:trPr>
          <w:cantSplit/>
          <w:trHeight w:val="1609"/>
          <w:jc w:val="center"/>
        </w:trPr>
        <w:tc>
          <w:tcPr>
            <w:tcW w:w="873" w:type="dxa"/>
            <w:vMerge/>
            <w:shd w:val="clear" w:color="auto" w:fill="auto"/>
            <w:textDirection w:val="tbRlV"/>
            <w:vAlign w:val="center"/>
          </w:tcPr>
          <w:p w14:paraId="2B5830ED" w14:textId="77777777" w:rsidR="00C16A14" w:rsidRPr="00A770AB" w:rsidRDefault="00C16A14" w:rsidP="006E65C8">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right w:val="single" w:sz="4" w:space="0" w:color="auto"/>
            </w:tcBorders>
            <w:shd w:val="clear" w:color="auto" w:fill="auto"/>
          </w:tcPr>
          <w:p w14:paraId="7159AD7D" w14:textId="77777777" w:rsidR="00C16A14" w:rsidRPr="00A770AB" w:rsidRDefault="00C16A14" w:rsidP="006E65C8">
            <w:pPr>
              <w:spacing w:line="200" w:lineRule="exact"/>
              <w:rPr>
                <w:rFonts w:ascii="HGPｺﾞｼｯｸM" w:eastAsia="HGPｺﾞｼｯｸM" w:hAnsi="ＭＳ 明朝"/>
                <w:szCs w:val="21"/>
              </w:rPr>
            </w:pPr>
          </w:p>
          <w:p w14:paraId="186199DC" w14:textId="77777777" w:rsidR="00C16A14" w:rsidRPr="00A770AB" w:rsidRDefault="00C16A14" w:rsidP="006E65C8">
            <w:pPr>
              <w:spacing w:line="200" w:lineRule="exact"/>
              <w:rPr>
                <w:rFonts w:ascii="HGPｺﾞｼｯｸM" w:eastAsia="HGPｺﾞｼｯｸM" w:hAnsi="ＭＳ 明朝"/>
                <w:szCs w:val="21"/>
              </w:rPr>
            </w:pPr>
          </w:p>
          <w:p w14:paraId="735853BA" w14:textId="77777777" w:rsidR="00C16A14" w:rsidRPr="00A770AB" w:rsidRDefault="00C16A14" w:rsidP="006E65C8">
            <w:pPr>
              <w:spacing w:line="200" w:lineRule="exact"/>
              <w:rPr>
                <w:rFonts w:ascii="HGPｺﾞｼｯｸM" w:eastAsia="HGPｺﾞｼｯｸM" w:hAnsi="ＭＳ 明朝"/>
                <w:szCs w:val="21"/>
              </w:rPr>
            </w:pPr>
            <w:r w:rsidRPr="00A770AB">
              <w:rPr>
                <w:rFonts w:ascii="HGPｺﾞｼｯｸM" w:eastAsia="HGPｺﾞｼｯｸM" w:hAnsi="ＭＳ 明朝" w:hint="eastAsia"/>
                <w:szCs w:val="21"/>
              </w:rPr>
              <w:t>(３</w:t>
            </w:r>
            <w:r w:rsidRPr="00A770AB">
              <w:rPr>
                <w:rFonts w:ascii="HGPｺﾞｼｯｸM" w:eastAsia="HGPｺﾞｼｯｸM" w:hAnsi="ＭＳ 明朝"/>
                <w:szCs w:val="21"/>
              </w:rPr>
              <w:t>)</w:t>
            </w:r>
          </w:p>
          <w:p w14:paraId="1E90F95D" w14:textId="77777777" w:rsidR="00C16A14" w:rsidRPr="00A770AB" w:rsidRDefault="00C16A14" w:rsidP="006E65C8">
            <w:pPr>
              <w:spacing w:line="200" w:lineRule="exact"/>
              <w:rPr>
                <w:rFonts w:ascii="HGPｺﾞｼｯｸM" w:eastAsia="HGPｺﾞｼｯｸM" w:hAnsi="ＭＳ 明朝"/>
                <w:b/>
                <w:szCs w:val="21"/>
              </w:rPr>
            </w:pPr>
            <w:r w:rsidRPr="00A770AB">
              <w:rPr>
                <w:rFonts w:ascii="HGPｺﾞｼｯｸM" w:eastAsia="HGPｺﾞｼｯｸM" w:hAnsi="ＭＳ 明朝" w:hint="eastAsia"/>
                <w:szCs w:val="21"/>
              </w:rPr>
              <w:t>危機管理体制の強化</w:t>
            </w:r>
          </w:p>
        </w:tc>
        <w:tc>
          <w:tcPr>
            <w:tcW w:w="4925" w:type="dxa"/>
            <w:tcBorders>
              <w:top w:val="dotted" w:sz="4" w:space="0" w:color="auto"/>
              <w:right w:val="single" w:sz="4" w:space="0" w:color="auto"/>
            </w:tcBorders>
            <w:shd w:val="clear" w:color="auto" w:fill="auto"/>
          </w:tcPr>
          <w:p w14:paraId="3ABB22C0" w14:textId="77777777" w:rsidR="00DB696C" w:rsidRPr="00A770AB" w:rsidRDefault="00DB696C" w:rsidP="006E65C8">
            <w:pPr>
              <w:spacing w:line="200" w:lineRule="exact"/>
              <w:ind w:leftChars="12" w:left="235" w:hangingChars="100" w:hanging="210"/>
              <w:rPr>
                <w:rFonts w:ascii="HGPｺﾞｼｯｸM" w:eastAsia="HGPｺﾞｼｯｸM" w:hAnsi="ＭＳ 明朝"/>
                <w:szCs w:val="21"/>
              </w:rPr>
            </w:pPr>
          </w:p>
          <w:p w14:paraId="383101E8" w14:textId="77777777" w:rsidR="00C16A14" w:rsidRPr="00A770AB" w:rsidRDefault="00C16A14" w:rsidP="006E65C8">
            <w:pPr>
              <w:spacing w:line="200" w:lineRule="exact"/>
              <w:ind w:leftChars="12" w:left="235"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ア　</w:t>
            </w:r>
            <w:r w:rsidR="00DB0F04" w:rsidRPr="00A770AB">
              <w:rPr>
                <w:rFonts w:ascii="HGPｺﾞｼｯｸM" w:eastAsia="HGPｺﾞｼｯｸM" w:hAnsi="ＭＳ 明朝" w:hint="eastAsia"/>
                <w:szCs w:val="21"/>
              </w:rPr>
              <w:t>断水・</w:t>
            </w:r>
            <w:r w:rsidR="00D87F0E" w:rsidRPr="00A770AB">
              <w:rPr>
                <w:rFonts w:ascii="HGPｺﾞｼｯｸM" w:eastAsia="HGPｺﾞｼｯｸM" w:hAnsi="ＭＳ 明朝" w:hint="eastAsia"/>
                <w:szCs w:val="21"/>
              </w:rPr>
              <w:t>電源喪失に備えた医ケア児を守る備蓄品を充実させ</w:t>
            </w:r>
            <w:r w:rsidR="00C670BE" w:rsidRPr="00A770AB">
              <w:rPr>
                <w:rFonts w:ascii="HGPｺﾞｼｯｸM" w:eastAsia="HGPｺﾞｼｯｸM" w:hAnsi="ＭＳ 明朝" w:hint="eastAsia"/>
                <w:szCs w:val="21"/>
              </w:rPr>
              <w:t>、防災備品</w:t>
            </w:r>
            <w:r w:rsidRPr="00A770AB">
              <w:rPr>
                <w:rFonts w:ascii="HGPｺﾞｼｯｸM" w:eastAsia="HGPｺﾞｼｯｸM" w:hAnsi="ＭＳ 明朝" w:hint="eastAsia"/>
                <w:szCs w:val="21"/>
              </w:rPr>
              <w:t>室運用の周知徹底</w:t>
            </w:r>
            <w:r w:rsidR="00D87F0E" w:rsidRPr="00A770AB">
              <w:rPr>
                <w:rFonts w:ascii="HGPｺﾞｼｯｸM" w:eastAsia="HGPｺﾞｼｯｸM" w:hAnsi="ＭＳ 明朝" w:hint="eastAsia"/>
                <w:szCs w:val="21"/>
              </w:rPr>
              <w:t>。</w:t>
            </w:r>
            <w:r w:rsidR="002050DE" w:rsidRPr="00A770AB">
              <w:rPr>
                <w:rFonts w:ascii="HGPｺﾞｼｯｸM" w:eastAsia="HGPｺﾞｼｯｸM" w:hAnsi="ＭＳ 明朝" w:hint="eastAsia"/>
                <w:szCs w:val="21"/>
              </w:rPr>
              <w:t>体育館</w:t>
            </w:r>
            <w:r w:rsidR="00485A01" w:rsidRPr="00A770AB">
              <w:rPr>
                <w:rFonts w:ascii="HGPｺﾞｼｯｸM" w:eastAsia="HGPｺﾞｼｯｸM" w:hAnsi="ＭＳ 明朝" w:hint="eastAsia"/>
                <w:szCs w:val="21"/>
              </w:rPr>
              <w:t>を</w:t>
            </w:r>
            <w:r w:rsidR="002050DE" w:rsidRPr="00A770AB">
              <w:rPr>
                <w:rFonts w:ascii="HGPｺﾞｼｯｸM" w:eastAsia="HGPｺﾞｼｯｸM" w:hAnsi="ＭＳ 明朝" w:hint="eastAsia"/>
                <w:szCs w:val="21"/>
              </w:rPr>
              <w:t>避難</w:t>
            </w:r>
            <w:r w:rsidR="00485A01" w:rsidRPr="00A770AB">
              <w:rPr>
                <w:rFonts w:ascii="HGPｺﾞｼｯｸM" w:eastAsia="HGPｺﾞｼｯｸM" w:hAnsi="ＭＳ 明朝" w:hint="eastAsia"/>
                <w:szCs w:val="21"/>
              </w:rPr>
              <w:t>会場とする</w:t>
            </w:r>
            <w:r w:rsidR="002050DE" w:rsidRPr="00A770AB">
              <w:rPr>
                <w:rFonts w:ascii="HGPｺﾞｼｯｸM" w:eastAsia="HGPｺﾞｼｯｸM" w:hAnsi="ＭＳ 明朝" w:hint="eastAsia"/>
                <w:szCs w:val="21"/>
              </w:rPr>
              <w:t>運営訓練を</w:t>
            </w:r>
            <w:r w:rsidR="00641DB7" w:rsidRPr="00A770AB">
              <w:rPr>
                <w:rFonts w:ascii="HGPｺﾞｼｯｸM" w:eastAsia="HGPｺﾞｼｯｸM" w:hAnsi="ＭＳ 明朝" w:hint="eastAsia"/>
                <w:szCs w:val="21"/>
              </w:rPr>
              <w:t>引き続き</w:t>
            </w:r>
            <w:r w:rsidR="002050DE" w:rsidRPr="00A770AB">
              <w:rPr>
                <w:rFonts w:ascii="HGPｺﾞｼｯｸM" w:eastAsia="HGPｺﾞｼｯｸM" w:hAnsi="ＭＳ 明朝" w:hint="eastAsia"/>
                <w:szCs w:val="21"/>
              </w:rPr>
              <w:t>実施</w:t>
            </w:r>
            <w:r w:rsidR="00485A01" w:rsidRPr="00A770AB">
              <w:rPr>
                <w:rFonts w:ascii="HGPｺﾞｼｯｸM" w:eastAsia="HGPｺﾞｼｯｸM" w:hAnsi="ＭＳ 明朝" w:hint="eastAsia"/>
                <w:szCs w:val="21"/>
              </w:rPr>
              <w:t>。</w:t>
            </w:r>
            <w:r w:rsidR="00D87F0E" w:rsidRPr="00A770AB">
              <w:rPr>
                <w:rFonts w:ascii="HGPｺﾞｼｯｸM" w:eastAsia="HGPｺﾞｼｯｸM" w:hAnsi="ＭＳ 明朝" w:hint="eastAsia"/>
                <w:szCs w:val="21"/>
              </w:rPr>
              <w:t>保護者による備蓄品確認や引き渡し訓練</w:t>
            </w:r>
            <w:r w:rsidR="00485A01" w:rsidRPr="00A770AB">
              <w:rPr>
                <w:rFonts w:ascii="HGPｺﾞｼｯｸM" w:eastAsia="HGPｺﾞｼｯｸM" w:hAnsi="ＭＳ 明朝" w:hint="eastAsia"/>
                <w:szCs w:val="21"/>
              </w:rPr>
              <w:t>を</w:t>
            </w:r>
            <w:r w:rsidR="002050DE" w:rsidRPr="00A770AB">
              <w:rPr>
                <w:rFonts w:ascii="HGPｺﾞｼｯｸM" w:eastAsia="HGPｺﾞｼｯｸM" w:hAnsi="ＭＳ 明朝" w:hint="eastAsia"/>
                <w:szCs w:val="21"/>
              </w:rPr>
              <w:t>検討</w:t>
            </w:r>
            <w:r w:rsidR="00D87F0E" w:rsidRPr="00A770AB">
              <w:rPr>
                <w:rFonts w:ascii="HGPｺﾞｼｯｸM" w:eastAsia="HGPｺﾞｼｯｸM" w:hAnsi="ＭＳ 明朝" w:hint="eastAsia"/>
                <w:szCs w:val="21"/>
              </w:rPr>
              <w:t>。</w:t>
            </w:r>
          </w:p>
          <w:p w14:paraId="4B22F92C" w14:textId="6C37B8D3" w:rsidR="00C16A14" w:rsidRDefault="00C16A14" w:rsidP="006E65C8">
            <w:pPr>
              <w:spacing w:line="200" w:lineRule="exact"/>
              <w:ind w:leftChars="12" w:left="235" w:hangingChars="100" w:hanging="210"/>
              <w:rPr>
                <w:rFonts w:ascii="HGPｺﾞｼｯｸM" w:eastAsia="HGPｺﾞｼｯｸM" w:hAnsi="ＭＳ 明朝"/>
                <w:szCs w:val="21"/>
              </w:rPr>
            </w:pPr>
          </w:p>
          <w:p w14:paraId="30BA65EC" w14:textId="79E4DE88" w:rsidR="00485296" w:rsidRDefault="00485296" w:rsidP="006E65C8">
            <w:pPr>
              <w:spacing w:line="200" w:lineRule="exact"/>
              <w:ind w:leftChars="12" w:left="235" w:hangingChars="100" w:hanging="210"/>
              <w:rPr>
                <w:rFonts w:ascii="HGPｺﾞｼｯｸM" w:eastAsia="HGPｺﾞｼｯｸM" w:hAnsi="ＭＳ 明朝"/>
                <w:szCs w:val="21"/>
              </w:rPr>
            </w:pPr>
          </w:p>
          <w:p w14:paraId="5C39F267" w14:textId="361541F2" w:rsidR="00485296" w:rsidRDefault="00485296" w:rsidP="006E65C8">
            <w:pPr>
              <w:spacing w:line="200" w:lineRule="exact"/>
              <w:ind w:leftChars="12" w:left="235" w:hangingChars="100" w:hanging="210"/>
              <w:rPr>
                <w:rFonts w:ascii="HGPｺﾞｼｯｸM" w:eastAsia="HGPｺﾞｼｯｸM" w:hAnsi="ＭＳ 明朝"/>
                <w:szCs w:val="21"/>
              </w:rPr>
            </w:pPr>
          </w:p>
          <w:p w14:paraId="688FA34C" w14:textId="69789843" w:rsidR="00485296" w:rsidRDefault="00485296" w:rsidP="006E65C8">
            <w:pPr>
              <w:spacing w:line="200" w:lineRule="exact"/>
              <w:ind w:leftChars="12" w:left="235" w:hangingChars="100" w:hanging="210"/>
              <w:rPr>
                <w:rFonts w:ascii="HGPｺﾞｼｯｸM" w:eastAsia="HGPｺﾞｼｯｸM" w:hAnsi="ＭＳ 明朝"/>
                <w:szCs w:val="21"/>
              </w:rPr>
            </w:pPr>
          </w:p>
          <w:p w14:paraId="527633A1" w14:textId="77777777" w:rsidR="00485296" w:rsidRPr="00A770AB" w:rsidRDefault="00485296" w:rsidP="006E65C8">
            <w:pPr>
              <w:spacing w:line="200" w:lineRule="exact"/>
              <w:ind w:leftChars="12" w:left="235" w:hangingChars="100" w:hanging="210"/>
              <w:rPr>
                <w:rFonts w:ascii="HGPｺﾞｼｯｸM" w:eastAsia="HGPｺﾞｼｯｸM" w:hAnsi="ＭＳ 明朝"/>
                <w:szCs w:val="21"/>
              </w:rPr>
            </w:pPr>
          </w:p>
          <w:p w14:paraId="17BDE94C" w14:textId="77777777" w:rsidR="00C16A14" w:rsidRPr="00A770AB" w:rsidRDefault="00C16A14" w:rsidP="006E65C8">
            <w:pPr>
              <w:spacing w:line="200" w:lineRule="exact"/>
              <w:ind w:leftChars="12" w:left="235"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イ　個人用避難袋の</w:t>
            </w:r>
            <w:r w:rsidR="00DB696C" w:rsidRPr="00A770AB">
              <w:rPr>
                <w:rFonts w:ascii="HGPｺﾞｼｯｸM" w:eastAsia="HGPｺﾞｼｯｸM" w:hAnsi="ＭＳ 明朝" w:hint="eastAsia"/>
                <w:szCs w:val="21"/>
              </w:rPr>
              <w:t>更新定着</w:t>
            </w:r>
            <w:r w:rsidR="00D87F0E" w:rsidRPr="00A770AB">
              <w:rPr>
                <w:rFonts w:ascii="HGPｺﾞｼｯｸM" w:eastAsia="HGPｺﾞｼｯｸM" w:hAnsi="ＭＳ 明朝" w:hint="eastAsia"/>
                <w:szCs w:val="21"/>
              </w:rPr>
              <w:t>、</w:t>
            </w:r>
            <w:r w:rsidR="00DB696C" w:rsidRPr="00A770AB">
              <w:rPr>
                <w:rFonts w:ascii="HGPｺﾞｼｯｸM" w:eastAsia="HGPｺﾞｼｯｸM" w:hAnsi="ＭＳ 明朝" w:hint="eastAsia"/>
                <w:szCs w:val="21"/>
              </w:rPr>
              <w:t>発災想定</w:t>
            </w:r>
            <w:r w:rsidR="00485A01" w:rsidRPr="00A770AB">
              <w:rPr>
                <w:rFonts w:ascii="HGPｺﾞｼｯｸM" w:eastAsia="HGPｺﾞｼｯｸM" w:hAnsi="ＭＳ 明朝" w:hint="eastAsia"/>
                <w:szCs w:val="21"/>
              </w:rPr>
              <w:t>時</w:t>
            </w:r>
            <w:r w:rsidR="00DB696C" w:rsidRPr="00A770AB">
              <w:rPr>
                <w:rFonts w:ascii="HGPｺﾞｼｯｸM" w:eastAsia="HGPｺﾞｼｯｸM" w:hAnsi="ＭＳ 明朝" w:hint="eastAsia"/>
                <w:szCs w:val="21"/>
              </w:rPr>
              <w:t>間を変えてHP</w:t>
            </w:r>
            <w:r w:rsidRPr="00A770AB">
              <w:rPr>
                <w:rFonts w:ascii="HGPｺﾞｼｯｸM" w:eastAsia="HGPｺﾞｼｯｸM" w:hAnsi="ＭＳ 明朝" w:hint="eastAsia"/>
                <w:szCs w:val="21"/>
              </w:rPr>
              <w:t>通信フォーム</w:t>
            </w:r>
            <w:r w:rsidR="00DB696C" w:rsidRPr="00A770AB">
              <w:rPr>
                <w:rFonts w:ascii="HGPｺﾞｼｯｸM" w:eastAsia="HGPｺﾞｼｯｸM" w:hAnsi="ＭＳ 明朝" w:hint="eastAsia"/>
                <w:szCs w:val="21"/>
              </w:rPr>
              <w:t>での安否確認。</w:t>
            </w:r>
          </w:p>
          <w:p w14:paraId="6BABDA0E" w14:textId="77777777" w:rsidR="00485A01" w:rsidRPr="00A770AB" w:rsidRDefault="00485A01" w:rsidP="006E65C8">
            <w:pPr>
              <w:spacing w:line="200" w:lineRule="exact"/>
              <w:ind w:leftChars="12" w:left="235" w:hangingChars="100" w:hanging="210"/>
              <w:rPr>
                <w:rFonts w:ascii="HGPｺﾞｼｯｸM" w:eastAsia="HGPｺﾞｼｯｸM" w:hAnsi="ＭＳ 明朝"/>
                <w:szCs w:val="21"/>
              </w:rPr>
            </w:pPr>
          </w:p>
        </w:tc>
        <w:tc>
          <w:tcPr>
            <w:tcW w:w="2446" w:type="dxa"/>
            <w:tcBorders>
              <w:top w:val="dotted" w:sz="4" w:space="0" w:color="auto"/>
              <w:left w:val="single" w:sz="4" w:space="0" w:color="auto"/>
              <w:right w:val="dotted" w:sz="4" w:space="0" w:color="auto"/>
            </w:tcBorders>
            <w:shd w:val="clear" w:color="auto" w:fill="auto"/>
          </w:tcPr>
          <w:p w14:paraId="3AD935EF" w14:textId="77777777" w:rsidR="00DB696C" w:rsidRPr="00A770AB" w:rsidRDefault="00DB696C" w:rsidP="008C0986">
            <w:pPr>
              <w:spacing w:line="200" w:lineRule="exact"/>
              <w:ind w:left="210" w:hangingChars="100" w:hanging="210"/>
              <w:rPr>
                <w:rFonts w:ascii="HGPｺﾞｼｯｸM" w:eastAsia="HGPｺﾞｼｯｸM" w:hAnsi="ＭＳ 明朝"/>
                <w:szCs w:val="21"/>
              </w:rPr>
            </w:pPr>
          </w:p>
          <w:p w14:paraId="39F6EC90" w14:textId="478F1EF5" w:rsidR="008C0986" w:rsidRPr="00A770AB" w:rsidRDefault="00C16A14" w:rsidP="008C0986">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ア </w:t>
            </w:r>
            <w:r w:rsidR="00DB696C" w:rsidRPr="00A770AB">
              <w:rPr>
                <w:rFonts w:ascii="HGPｺﾞｼｯｸM" w:eastAsia="HGPｺﾞｼｯｸM" w:hAnsi="ＭＳ 明朝" w:hint="eastAsia"/>
                <w:szCs w:val="21"/>
              </w:rPr>
              <w:t>備蓄水の運用方法検討、訓練マニュアルの改訂実施。</w:t>
            </w:r>
            <w:r w:rsidR="00CC6321" w:rsidRPr="00A770AB">
              <w:rPr>
                <w:rFonts w:ascii="HGPｺﾞｼｯｸM" w:eastAsia="HGPｺﾞｼｯｸM" w:hAnsi="ＭＳ 明朝" w:hint="eastAsia"/>
                <w:szCs w:val="21"/>
              </w:rPr>
              <w:t>備蓄品の入れ替え作業を</w:t>
            </w:r>
            <w:r w:rsidR="00DB696C" w:rsidRPr="00A770AB">
              <w:rPr>
                <w:rFonts w:ascii="HGPｺﾞｼｯｸM" w:eastAsia="HGPｺﾞｼｯｸM" w:hAnsi="ＭＳ 明朝" w:hint="eastAsia"/>
                <w:szCs w:val="21"/>
              </w:rPr>
              <w:t>保護者参画で防災意識向上。</w:t>
            </w:r>
          </w:p>
          <w:p w14:paraId="50DE28E1" w14:textId="37D52129" w:rsidR="008C0986" w:rsidRDefault="008C0986" w:rsidP="008C0986">
            <w:pPr>
              <w:spacing w:line="200" w:lineRule="exact"/>
              <w:ind w:left="210" w:hangingChars="100" w:hanging="210"/>
              <w:rPr>
                <w:rFonts w:ascii="HGPｺﾞｼｯｸM" w:eastAsia="HGPｺﾞｼｯｸM" w:hAnsi="ＭＳ 明朝"/>
                <w:szCs w:val="21"/>
              </w:rPr>
            </w:pPr>
          </w:p>
          <w:p w14:paraId="0665E0B0" w14:textId="0D697BA9" w:rsidR="00485296" w:rsidRDefault="00485296" w:rsidP="008C0986">
            <w:pPr>
              <w:spacing w:line="200" w:lineRule="exact"/>
              <w:ind w:left="210" w:hangingChars="100" w:hanging="210"/>
              <w:rPr>
                <w:rFonts w:ascii="HGPｺﾞｼｯｸM" w:eastAsia="HGPｺﾞｼｯｸM" w:hAnsi="ＭＳ 明朝"/>
                <w:szCs w:val="21"/>
              </w:rPr>
            </w:pPr>
          </w:p>
          <w:p w14:paraId="22B9ACF5" w14:textId="482CED13" w:rsidR="00485296" w:rsidRDefault="00485296" w:rsidP="008C0986">
            <w:pPr>
              <w:spacing w:line="200" w:lineRule="exact"/>
              <w:ind w:left="210" w:hangingChars="100" w:hanging="210"/>
              <w:rPr>
                <w:rFonts w:ascii="HGPｺﾞｼｯｸM" w:eastAsia="HGPｺﾞｼｯｸM" w:hAnsi="ＭＳ 明朝"/>
                <w:szCs w:val="21"/>
              </w:rPr>
            </w:pPr>
          </w:p>
          <w:p w14:paraId="7E8FC2F9" w14:textId="77777777" w:rsidR="00485296" w:rsidRPr="00A770AB" w:rsidRDefault="00485296" w:rsidP="008C0986">
            <w:pPr>
              <w:spacing w:line="200" w:lineRule="exact"/>
              <w:ind w:left="210" w:hangingChars="100" w:hanging="210"/>
              <w:rPr>
                <w:rFonts w:ascii="HGPｺﾞｼｯｸM" w:eastAsia="HGPｺﾞｼｯｸM" w:hAnsi="ＭＳ 明朝"/>
                <w:szCs w:val="21"/>
              </w:rPr>
            </w:pPr>
          </w:p>
          <w:p w14:paraId="75D30E09" w14:textId="77BE5B27" w:rsidR="00C16A14" w:rsidRPr="00A770AB" w:rsidRDefault="00C16A14" w:rsidP="008C0986">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イ　個人避難袋</w:t>
            </w:r>
            <w:r w:rsidR="00DB696C" w:rsidRPr="00A770AB">
              <w:rPr>
                <w:rFonts w:ascii="HGPｺﾞｼｯｸM" w:eastAsia="HGPｺﾞｼｯｸM" w:hAnsi="ＭＳ 明朝" w:hint="eastAsia"/>
                <w:szCs w:val="21"/>
              </w:rPr>
              <w:t>保管場所検討、フォーム入力訓練</w:t>
            </w:r>
            <w:r w:rsidR="00CC21A6" w:rsidRPr="00A770AB">
              <w:rPr>
                <w:rFonts w:ascii="HGPｺﾞｼｯｸM" w:eastAsia="HGPｺﾞｼｯｸM" w:hAnsi="ＭＳ 明朝" w:hint="eastAsia"/>
                <w:szCs w:val="21"/>
              </w:rPr>
              <w:t>は</w:t>
            </w:r>
            <w:r w:rsidR="00B453C8" w:rsidRPr="00A770AB">
              <w:rPr>
                <w:rFonts w:ascii="HGPｺﾞｼｯｸM" w:eastAsia="HGPｺﾞｼｯｸM" w:hAnsi="ＭＳ 明朝" w:hint="eastAsia"/>
                <w:szCs w:val="21"/>
              </w:rPr>
              <w:t>時間を変えて</w:t>
            </w:r>
            <w:r w:rsidR="00DB696C" w:rsidRPr="00A770AB">
              <w:rPr>
                <w:rFonts w:ascii="HGPｺﾞｼｯｸM" w:eastAsia="HGPｺﾞｼｯｸM" w:hAnsi="ＭＳ 明朝" w:hint="eastAsia"/>
                <w:szCs w:val="21"/>
              </w:rPr>
              <w:t>実施。〔</w:t>
            </w:r>
            <w:r w:rsidR="00E471B3" w:rsidRPr="00A770AB">
              <w:rPr>
                <w:rFonts w:ascii="HGPｺﾞｼｯｸM" w:eastAsia="HGPｺﾞｼｯｸM" w:hAnsi="ＭＳ 明朝" w:hint="eastAsia"/>
                <w:szCs w:val="21"/>
              </w:rPr>
              <w:t>２</w:t>
            </w:r>
            <w:r w:rsidR="00DB696C" w:rsidRPr="00A770AB">
              <w:rPr>
                <w:rFonts w:ascii="HGPｺﾞｼｯｸM" w:eastAsia="HGPｺﾞｼｯｸM" w:hAnsi="ＭＳ 明朝" w:hint="eastAsia"/>
                <w:szCs w:val="21"/>
              </w:rPr>
              <w:t>回〕</w:t>
            </w:r>
          </w:p>
          <w:p w14:paraId="3CCE685B" w14:textId="77777777" w:rsidR="00DB696C" w:rsidRPr="00A770AB" w:rsidRDefault="00DB696C" w:rsidP="008C0986">
            <w:pPr>
              <w:spacing w:line="200" w:lineRule="exact"/>
              <w:ind w:left="210" w:hangingChars="100" w:hanging="210"/>
              <w:rPr>
                <w:rFonts w:ascii="HGPｺﾞｼｯｸM" w:eastAsia="HGPｺﾞｼｯｸM" w:hAnsi="ＭＳ 明朝"/>
                <w:szCs w:val="21"/>
              </w:rPr>
            </w:pPr>
          </w:p>
        </w:tc>
        <w:tc>
          <w:tcPr>
            <w:tcW w:w="5068" w:type="dxa"/>
            <w:tcBorders>
              <w:top w:val="dotted" w:sz="4" w:space="0" w:color="auto"/>
              <w:left w:val="dotted" w:sz="4" w:space="0" w:color="auto"/>
              <w:bottom w:val="single" w:sz="4" w:space="0" w:color="auto"/>
              <w:right w:val="nil"/>
            </w:tcBorders>
            <w:shd w:val="clear" w:color="auto" w:fill="auto"/>
          </w:tcPr>
          <w:p w14:paraId="77DE8D6E" w14:textId="77777777" w:rsidR="00AD72A2" w:rsidRPr="00A770AB" w:rsidRDefault="00AD72A2" w:rsidP="006839D9">
            <w:pPr>
              <w:spacing w:line="200" w:lineRule="exact"/>
              <w:rPr>
                <w:rFonts w:ascii="HGPｺﾞｼｯｸM" w:eastAsia="HGPｺﾞｼｯｸM" w:hAnsi="ＭＳ 明朝"/>
                <w:bCs/>
                <w:sz w:val="20"/>
                <w:szCs w:val="20"/>
              </w:rPr>
            </w:pPr>
          </w:p>
          <w:p w14:paraId="6E5EA965" w14:textId="000917B1" w:rsidR="006839D9" w:rsidRPr="00A770AB" w:rsidRDefault="006839D9" w:rsidP="006839D9">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ア　バルーン式の投光器・急速保冷剤を新たに配備。</w:t>
            </w:r>
          </w:p>
          <w:p w14:paraId="588EDE72" w14:textId="77777777" w:rsidR="006839D9" w:rsidRPr="00A770AB" w:rsidRDefault="006839D9" w:rsidP="006839D9">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 xml:space="preserve">　PTA役員の備蓄室見学が、厚生委員による備蓄水整理活動につながった。実効性のある２次避難所設営訓練を全教職員で実施。備蓄食配付と体育館内のトイレエリア設営を中心に実施。アレルギー事故防止のために必要な個別の各種対応資料を作成、備蓄室の食糧と共に配備完了。</w:t>
            </w:r>
          </w:p>
          <w:p w14:paraId="409571F1" w14:textId="58E8082F" w:rsidR="006839D9" w:rsidRPr="00A770AB" w:rsidRDefault="006839D9" w:rsidP="006839D9">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訓練実施後に各部署の反省を生かし、初期対応マニュアルを改訂済み。（◎）</w:t>
            </w:r>
          </w:p>
          <w:p w14:paraId="16D9DE74" w14:textId="6D081AC1" w:rsidR="006839D9" w:rsidRPr="00A770AB" w:rsidRDefault="006839D9" w:rsidP="006839D9">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【次年度に向けて】児童生徒引き渡し訓練実施検討</w:t>
            </w:r>
          </w:p>
          <w:p w14:paraId="3F37D372" w14:textId="5575BCCD" w:rsidR="006839D9" w:rsidRPr="00A770AB" w:rsidRDefault="006839D9" w:rsidP="006839D9">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 xml:space="preserve">イ　</w:t>
            </w:r>
            <w:r w:rsidR="00EE24DA" w:rsidRPr="00A770AB">
              <w:rPr>
                <w:rFonts w:ascii="HGPｺﾞｼｯｸM" w:eastAsia="HGPｺﾞｼｯｸM" w:hAnsi="ＭＳ 明朝" w:hint="eastAsia"/>
                <w:bCs/>
                <w:sz w:val="20"/>
                <w:szCs w:val="20"/>
              </w:rPr>
              <w:t>フォームでの</w:t>
            </w:r>
            <w:r w:rsidRPr="00A770AB">
              <w:rPr>
                <w:rFonts w:ascii="HGPｺﾞｼｯｸM" w:eastAsia="HGPｺﾞｼｯｸM" w:hAnsi="ＭＳ 明朝" w:hint="eastAsia"/>
                <w:bCs/>
                <w:sz w:val="20"/>
                <w:szCs w:val="20"/>
              </w:rPr>
              <w:t>安否確認訓練は、２回実施済み。</w:t>
            </w:r>
          </w:p>
          <w:p w14:paraId="558632EA" w14:textId="6E4674B2" w:rsidR="0040290B" w:rsidRPr="00A770AB" w:rsidRDefault="006839D9" w:rsidP="006839D9">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 xml:space="preserve">　個人避難袋保管場所は、教室。（〇）【次年度に向けて】</w:t>
            </w:r>
            <w:r w:rsidR="00EE24DA" w:rsidRPr="00A770AB">
              <w:rPr>
                <w:rFonts w:ascii="HGPｺﾞｼｯｸM" w:eastAsia="HGPｺﾞｼｯｸM" w:hAnsi="ＭＳ 明朝" w:hint="eastAsia"/>
                <w:bCs/>
                <w:sz w:val="20"/>
                <w:szCs w:val="20"/>
              </w:rPr>
              <w:t>全員が必要とする</w:t>
            </w:r>
            <w:r w:rsidRPr="00A770AB">
              <w:rPr>
                <w:rFonts w:ascii="HGPｺﾞｼｯｸM" w:eastAsia="HGPｺﾞｼｯｸM" w:hAnsi="ＭＳ 明朝" w:hint="eastAsia"/>
                <w:bCs/>
                <w:sz w:val="20"/>
                <w:szCs w:val="20"/>
              </w:rPr>
              <w:t>物品と</w:t>
            </w:r>
            <w:r w:rsidR="00EE24DA" w:rsidRPr="00A770AB">
              <w:rPr>
                <w:rFonts w:ascii="HGPｺﾞｼｯｸM" w:eastAsia="HGPｺﾞｼｯｸM" w:hAnsi="ＭＳ 明朝" w:hint="eastAsia"/>
                <w:bCs/>
                <w:sz w:val="20"/>
                <w:szCs w:val="20"/>
              </w:rPr>
              <w:t>個別で必要な</w:t>
            </w:r>
            <w:r w:rsidRPr="00A770AB">
              <w:rPr>
                <w:rFonts w:ascii="HGPｺﾞｼｯｸM" w:eastAsia="HGPｺﾞｼｯｸM" w:hAnsi="ＭＳ 明朝" w:hint="eastAsia"/>
                <w:bCs/>
                <w:sz w:val="20"/>
                <w:szCs w:val="20"/>
              </w:rPr>
              <w:t>医ケア用品や栄養剤など物品を一覧として様式に整えた。定期的な持ち帰り時期を設定したが、一部の保護者が更新できず。引き続きその必要性を啓発し、常に適切な</w:t>
            </w:r>
            <w:r w:rsidR="00EE24DA" w:rsidRPr="00A770AB">
              <w:rPr>
                <w:rFonts w:ascii="HGPｺﾞｼｯｸM" w:eastAsia="HGPｺﾞｼｯｸM" w:hAnsi="ＭＳ 明朝" w:hint="eastAsia"/>
                <w:bCs/>
                <w:sz w:val="20"/>
                <w:szCs w:val="20"/>
              </w:rPr>
              <w:t>内容と</w:t>
            </w:r>
            <w:r w:rsidRPr="00A770AB">
              <w:rPr>
                <w:rFonts w:ascii="HGPｺﾞｼｯｸM" w:eastAsia="HGPｺﾞｼｯｸM" w:hAnsi="ＭＳ 明朝" w:hint="eastAsia"/>
                <w:bCs/>
                <w:sz w:val="20"/>
                <w:szCs w:val="20"/>
              </w:rPr>
              <w:t>なるよう更新時期を全学部で定着させていく。</w:t>
            </w:r>
          </w:p>
        </w:tc>
      </w:tr>
      <w:tr w:rsidR="00A770AB" w:rsidRPr="00A770AB" w14:paraId="1981D496" w14:textId="77777777" w:rsidTr="00C745A4">
        <w:trPr>
          <w:cantSplit/>
          <w:trHeight w:val="2130"/>
          <w:jc w:val="center"/>
        </w:trPr>
        <w:tc>
          <w:tcPr>
            <w:tcW w:w="873" w:type="dxa"/>
            <w:vMerge w:val="restart"/>
            <w:shd w:val="clear" w:color="auto" w:fill="auto"/>
            <w:textDirection w:val="tbRlV"/>
            <w:vAlign w:val="center"/>
          </w:tcPr>
          <w:p w14:paraId="20B52DB4" w14:textId="2628C02F" w:rsidR="00C16A14" w:rsidRPr="00A770AB" w:rsidRDefault="00747D0F" w:rsidP="00A770AB">
            <w:pPr>
              <w:ind w:left="113" w:right="113" w:firstLineChars="100" w:firstLine="280"/>
              <w:rPr>
                <w:rFonts w:ascii="HGPｺﾞｼｯｸM" w:eastAsia="HGPｺﾞｼｯｸM" w:hAnsi="ＭＳ 明朝"/>
                <w:bCs/>
                <w:spacing w:val="-20"/>
                <w:sz w:val="24"/>
              </w:rPr>
            </w:pPr>
            <w:r w:rsidRPr="00A770AB">
              <w:rPr>
                <w:rFonts w:ascii="HGPｺﾞｼｯｸM" w:eastAsia="HGPｺﾞｼｯｸM" w:hAnsi="ＭＳ 明朝" w:hint="eastAsia"/>
                <w:bCs/>
                <w:kern w:val="0"/>
                <w:sz w:val="28"/>
                <w:szCs w:val="28"/>
              </w:rPr>
              <w:t>２　授業実践力の向上</w:t>
            </w:r>
          </w:p>
        </w:tc>
        <w:tc>
          <w:tcPr>
            <w:tcW w:w="1674" w:type="dxa"/>
            <w:tcBorders>
              <w:bottom w:val="dotted" w:sz="4" w:space="0" w:color="auto"/>
              <w:right w:val="single" w:sz="4" w:space="0" w:color="auto"/>
            </w:tcBorders>
            <w:shd w:val="clear" w:color="auto" w:fill="auto"/>
          </w:tcPr>
          <w:p w14:paraId="61A7136D"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61A12FE9" w14:textId="77777777" w:rsidR="001A4155" w:rsidRPr="00A770AB" w:rsidRDefault="001A4155" w:rsidP="006E65C8">
            <w:pPr>
              <w:spacing w:line="200" w:lineRule="exact"/>
              <w:ind w:left="210" w:hangingChars="100" w:hanging="210"/>
              <w:rPr>
                <w:rFonts w:ascii="HGPｺﾞｼｯｸM" w:eastAsia="HGPｺﾞｼｯｸM" w:hAnsi="ＭＳ 明朝"/>
                <w:szCs w:val="21"/>
              </w:rPr>
            </w:pPr>
          </w:p>
          <w:p w14:paraId="7FB7EC63" w14:textId="77777777" w:rsidR="001A4155" w:rsidRPr="00A770AB" w:rsidRDefault="001A4155" w:rsidP="006E65C8">
            <w:pPr>
              <w:spacing w:line="200" w:lineRule="exact"/>
              <w:ind w:left="210" w:hangingChars="100" w:hanging="210"/>
              <w:rPr>
                <w:rFonts w:ascii="HGPｺﾞｼｯｸM" w:eastAsia="HGPｺﾞｼｯｸM" w:hAnsi="ＭＳ 明朝"/>
                <w:szCs w:val="21"/>
              </w:rPr>
            </w:pPr>
          </w:p>
          <w:p w14:paraId="4DF47DA3" w14:textId="77777777" w:rsidR="001A4155" w:rsidRPr="00A770AB" w:rsidRDefault="001A4155" w:rsidP="006E65C8">
            <w:pPr>
              <w:spacing w:line="200" w:lineRule="exact"/>
              <w:ind w:left="210" w:hangingChars="100" w:hanging="210"/>
              <w:rPr>
                <w:rFonts w:ascii="HGPｺﾞｼｯｸM" w:eastAsia="HGPｺﾞｼｯｸM" w:hAnsi="ＭＳ 明朝"/>
                <w:szCs w:val="21"/>
              </w:rPr>
            </w:pPr>
          </w:p>
          <w:p w14:paraId="3784B0CE" w14:textId="77777777" w:rsidR="001A4155" w:rsidRPr="00A770AB" w:rsidRDefault="001A4155" w:rsidP="006E65C8">
            <w:pPr>
              <w:spacing w:line="200" w:lineRule="exact"/>
              <w:ind w:left="210" w:hangingChars="100" w:hanging="210"/>
              <w:rPr>
                <w:rFonts w:ascii="HGPｺﾞｼｯｸM" w:eastAsia="HGPｺﾞｼｯｸM" w:hAnsi="ＭＳ 明朝"/>
                <w:szCs w:val="21"/>
              </w:rPr>
            </w:pPr>
          </w:p>
          <w:p w14:paraId="787F9976"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(１</w:t>
            </w:r>
            <w:r w:rsidRPr="00A770AB">
              <w:rPr>
                <w:rFonts w:ascii="HGPｺﾞｼｯｸM" w:eastAsia="HGPｺﾞｼｯｸM" w:hAnsi="ＭＳ 明朝"/>
                <w:szCs w:val="21"/>
              </w:rPr>
              <w:t>)</w:t>
            </w:r>
          </w:p>
          <w:p w14:paraId="522F40C6" w14:textId="77777777" w:rsidR="00C16A14" w:rsidRPr="00A770AB" w:rsidRDefault="00C16A14" w:rsidP="006E65C8">
            <w:pPr>
              <w:spacing w:line="200" w:lineRule="exact"/>
              <w:rPr>
                <w:rFonts w:ascii="HGPｺﾞｼｯｸM" w:eastAsia="HGPｺﾞｼｯｸM" w:hAnsi="ＭＳ 明朝"/>
                <w:szCs w:val="21"/>
              </w:rPr>
            </w:pPr>
            <w:r w:rsidRPr="00A770AB">
              <w:rPr>
                <w:rFonts w:ascii="HGPｺﾞｼｯｸM" w:eastAsia="HGPｺﾞｼｯｸM" w:hAnsi="ＭＳ 明朝" w:hint="eastAsia"/>
                <w:szCs w:val="21"/>
              </w:rPr>
              <w:t>質の高い授業実</w:t>
            </w:r>
          </w:p>
          <w:p w14:paraId="79D4BDF9" w14:textId="77777777" w:rsidR="00C16A14" w:rsidRPr="00A770AB" w:rsidRDefault="00C16A14" w:rsidP="006E65C8">
            <w:pPr>
              <w:spacing w:line="200" w:lineRule="exact"/>
              <w:rPr>
                <w:rFonts w:ascii="HGPｺﾞｼｯｸM" w:eastAsia="HGPｺﾞｼｯｸM" w:hAnsi="ＭＳ 明朝"/>
                <w:szCs w:val="21"/>
              </w:rPr>
            </w:pPr>
            <w:r w:rsidRPr="00A770AB">
              <w:rPr>
                <w:rFonts w:ascii="HGPｺﾞｼｯｸM" w:eastAsia="HGPｺﾞｼｯｸM" w:hAnsi="ＭＳ 明朝" w:hint="eastAsia"/>
                <w:szCs w:val="21"/>
              </w:rPr>
              <w:t>践</w:t>
            </w:r>
          </w:p>
          <w:p w14:paraId="7188F5AF" w14:textId="77777777" w:rsidR="00C16A14" w:rsidRPr="00A770AB" w:rsidRDefault="00C16A14" w:rsidP="006E65C8">
            <w:pPr>
              <w:spacing w:line="20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2E464112"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583B2B2D" w14:textId="23F3E0E3"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ア　学部間１日出張制度</w:t>
            </w:r>
            <w:r w:rsidR="00B81D67" w:rsidRPr="00A770AB">
              <w:rPr>
                <w:rFonts w:ascii="HGPｺﾞｼｯｸM" w:eastAsia="HGPｺﾞｼｯｸM" w:hAnsi="ＭＳ 明朝" w:hint="eastAsia"/>
                <w:szCs w:val="21"/>
              </w:rPr>
              <w:t>と職員室フリースペースの活用</w:t>
            </w:r>
            <w:r w:rsidRPr="00A770AB">
              <w:rPr>
                <w:rFonts w:ascii="HGPｺﾞｼｯｸM" w:eastAsia="HGPｺﾞｼｯｸM" w:hAnsi="ＭＳ 明朝" w:hint="eastAsia"/>
                <w:szCs w:val="21"/>
              </w:rPr>
              <w:t>で相互</w:t>
            </w:r>
            <w:r w:rsidR="00B81D67" w:rsidRPr="00A770AB">
              <w:rPr>
                <w:rFonts w:ascii="HGPｺﾞｼｯｸM" w:eastAsia="HGPｺﾞｼｯｸM" w:hAnsi="ＭＳ 明朝" w:hint="eastAsia"/>
                <w:szCs w:val="21"/>
              </w:rPr>
              <w:t>意見交換促進</w:t>
            </w:r>
          </w:p>
          <w:p w14:paraId="70F43CCE" w14:textId="22B7C7F7" w:rsidR="00C16A14" w:rsidRDefault="00C16A14" w:rsidP="006E65C8">
            <w:pPr>
              <w:spacing w:line="200" w:lineRule="exact"/>
              <w:ind w:left="210" w:hangingChars="100" w:hanging="210"/>
              <w:rPr>
                <w:rFonts w:ascii="HGPｺﾞｼｯｸM" w:eastAsia="HGPｺﾞｼｯｸM" w:hAnsi="ＭＳ 明朝"/>
                <w:szCs w:val="21"/>
              </w:rPr>
            </w:pPr>
          </w:p>
          <w:p w14:paraId="7F7F24BF" w14:textId="4BB1A14E" w:rsidR="00485296" w:rsidRDefault="00485296" w:rsidP="006E65C8">
            <w:pPr>
              <w:spacing w:line="200" w:lineRule="exact"/>
              <w:ind w:left="210" w:hangingChars="100" w:hanging="210"/>
              <w:rPr>
                <w:rFonts w:ascii="HGPｺﾞｼｯｸM" w:eastAsia="HGPｺﾞｼｯｸM" w:hAnsi="ＭＳ 明朝"/>
                <w:szCs w:val="21"/>
              </w:rPr>
            </w:pPr>
          </w:p>
          <w:p w14:paraId="78861928" w14:textId="77777777" w:rsidR="00485296" w:rsidRPr="00A770AB" w:rsidRDefault="00485296" w:rsidP="006E65C8">
            <w:pPr>
              <w:spacing w:line="200" w:lineRule="exact"/>
              <w:ind w:left="210" w:hangingChars="100" w:hanging="210"/>
              <w:rPr>
                <w:rFonts w:ascii="HGPｺﾞｼｯｸM" w:eastAsia="HGPｺﾞｼｯｸM" w:hAnsi="ＭＳ 明朝"/>
                <w:szCs w:val="21"/>
              </w:rPr>
            </w:pPr>
          </w:p>
          <w:p w14:paraId="64CD9468" w14:textId="77777777" w:rsidR="009F0422" w:rsidRPr="00A770AB" w:rsidRDefault="00C16A14" w:rsidP="00BC635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イ　授業改善に向け</w:t>
            </w:r>
            <w:r w:rsidR="009F0422" w:rsidRPr="00A770AB">
              <w:rPr>
                <w:rFonts w:ascii="HGPｺﾞｼｯｸM" w:eastAsia="HGPｺﾞｼｯｸM" w:hAnsi="ＭＳ 明朝" w:hint="eastAsia"/>
                <w:szCs w:val="21"/>
              </w:rPr>
              <w:t>た</w:t>
            </w:r>
            <w:r w:rsidRPr="00A770AB">
              <w:rPr>
                <w:rFonts w:ascii="HGPｺﾞｼｯｸM" w:eastAsia="HGPｺﾞｼｯｸM" w:hAnsi="ＭＳ 明朝" w:hint="eastAsia"/>
                <w:szCs w:val="21"/>
              </w:rPr>
              <w:t>ルーブリック評価表や交野マトリクス</w:t>
            </w:r>
            <w:r w:rsidR="00BC6358" w:rsidRPr="00A770AB">
              <w:rPr>
                <w:rFonts w:ascii="HGPｺﾞｼｯｸM" w:eastAsia="HGPｺﾞｼｯｸM" w:hAnsi="ＭＳ 明朝" w:hint="eastAsia"/>
                <w:szCs w:val="21"/>
              </w:rPr>
              <w:t>の</w:t>
            </w:r>
            <w:r w:rsidRPr="00A770AB">
              <w:rPr>
                <w:rFonts w:ascii="HGPｺﾞｼｯｸM" w:eastAsia="HGPｺﾞｼｯｸM" w:hAnsi="ＭＳ 明朝" w:hint="eastAsia"/>
                <w:szCs w:val="21"/>
              </w:rPr>
              <w:t>活用</w:t>
            </w:r>
            <w:r w:rsidR="00BC6358" w:rsidRPr="00A770AB">
              <w:rPr>
                <w:rFonts w:ascii="HGPｺﾞｼｯｸM" w:eastAsia="HGPｺﾞｼｯｸM" w:hAnsi="ＭＳ 明朝" w:hint="eastAsia"/>
                <w:szCs w:val="21"/>
              </w:rPr>
              <w:t>と、</w:t>
            </w:r>
            <w:r w:rsidR="009F0422" w:rsidRPr="00A770AB">
              <w:rPr>
                <w:rFonts w:ascii="HGPｺﾞｼｯｸM" w:eastAsia="HGPｺﾞｼｯｸM" w:hAnsi="ＭＳ 明朝" w:hint="eastAsia"/>
                <w:szCs w:val="21"/>
              </w:rPr>
              <w:t>日々の児童生徒の学習の様子を</w:t>
            </w:r>
            <w:r w:rsidR="005F7490" w:rsidRPr="00A770AB">
              <w:rPr>
                <w:rFonts w:ascii="HGPｺﾞｼｯｸM" w:eastAsia="HGPｺﾞｼｯｸM" w:hAnsi="ＭＳ 明朝" w:hint="eastAsia"/>
                <w:szCs w:val="21"/>
              </w:rPr>
              <w:t>３観点別</w:t>
            </w:r>
            <w:r w:rsidR="009F0422" w:rsidRPr="00A770AB">
              <w:rPr>
                <w:rFonts w:ascii="HGPｺﾞｼｯｸM" w:eastAsia="HGPｺﾞｼｯｸM" w:hAnsi="ＭＳ 明朝" w:hint="eastAsia"/>
                <w:szCs w:val="21"/>
              </w:rPr>
              <w:t>に</w:t>
            </w:r>
            <w:r w:rsidR="00180F06" w:rsidRPr="00A770AB">
              <w:rPr>
                <w:rFonts w:ascii="HGPｺﾞｼｯｸM" w:eastAsia="HGPｺﾞｼｯｸM" w:hAnsi="ＭＳ 明朝" w:hint="eastAsia"/>
                <w:szCs w:val="21"/>
              </w:rPr>
              <w:t>記録</w:t>
            </w:r>
            <w:r w:rsidR="009F0422" w:rsidRPr="00A770AB">
              <w:rPr>
                <w:rFonts w:ascii="HGPｺﾞｼｯｸM" w:eastAsia="HGPｺﾞｼｯｸM" w:hAnsi="ＭＳ 明朝" w:hint="eastAsia"/>
                <w:szCs w:val="21"/>
              </w:rPr>
              <w:t>するなどの工夫を加え、個別の指導計画の充実を図る。</w:t>
            </w:r>
          </w:p>
          <w:p w14:paraId="3DC35770" w14:textId="12C2FF9F" w:rsidR="009F0422" w:rsidRDefault="009F0422" w:rsidP="00BC6358">
            <w:pPr>
              <w:spacing w:line="200" w:lineRule="exact"/>
              <w:ind w:left="210" w:hangingChars="100" w:hanging="210"/>
              <w:rPr>
                <w:rFonts w:ascii="HGPｺﾞｼｯｸM" w:eastAsia="HGPｺﾞｼｯｸM" w:hAnsi="ＭＳ 明朝"/>
                <w:szCs w:val="21"/>
              </w:rPr>
            </w:pPr>
          </w:p>
          <w:p w14:paraId="5DD51F72" w14:textId="54244A74" w:rsidR="00485296" w:rsidRDefault="00485296" w:rsidP="00BC6358">
            <w:pPr>
              <w:spacing w:line="200" w:lineRule="exact"/>
              <w:ind w:left="210" w:hangingChars="100" w:hanging="210"/>
              <w:rPr>
                <w:rFonts w:ascii="HGPｺﾞｼｯｸM" w:eastAsia="HGPｺﾞｼｯｸM" w:hAnsi="ＭＳ 明朝"/>
                <w:szCs w:val="21"/>
              </w:rPr>
            </w:pPr>
          </w:p>
          <w:p w14:paraId="0F492F84" w14:textId="05B09999" w:rsidR="00485296" w:rsidRDefault="00485296" w:rsidP="00BC6358">
            <w:pPr>
              <w:spacing w:line="200" w:lineRule="exact"/>
              <w:ind w:left="210" w:hangingChars="100" w:hanging="210"/>
              <w:rPr>
                <w:rFonts w:ascii="HGPｺﾞｼｯｸM" w:eastAsia="HGPｺﾞｼｯｸM" w:hAnsi="ＭＳ 明朝"/>
                <w:szCs w:val="21"/>
              </w:rPr>
            </w:pPr>
          </w:p>
          <w:p w14:paraId="6301305D" w14:textId="77777777" w:rsidR="00485296" w:rsidRPr="00A770AB" w:rsidRDefault="00485296" w:rsidP="00BC6358">
            <w:pPr>
              <w:spacing w:line="200" w:lineRule="exact"/>
              <w:ind w:left="210" w:hangingChars="100" w:hanging="210"/>
              <w:rPr>
                <w:rFonts w:ascii="HGPｺﾞｼｯｸM" w:eastAsia="HGPｺﾞｼｯｸM" w:hAnsi="ＭＳ 明朝"/>
                <w:szCs w:val="21"/>
              </w:rPr>
            </w:pPr>
          </w:p>
          <w:p w14:paraId="09FE2E9F" w14:textId="77777777" w:rsidR="00C16A14" w:rsidRPr="00A770AB" w:rsidRDefault="00C16A14" w:rsidP="00BC635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ウ　</w:t>
            </w:r>
            <w:r w:rsidR="00DB0F04" w:rsidRPr="00A770AB">
              <w:rPr>
                <w:rFonts w:ascii="HGPｺﾞｼｯｸM" w:eastAsia="HGPｺﾞｼｯｸM" w:hAnsi="ＭＳ 明朝" w:hint="eastAsia"/>
                <w:szCs w:val="21"/>
              </w:rPr>
              <w:t>昨年度に引き続き「小グループ型研究授業」実施。６</w:t>
            </w:r>
            <w:r w:rsidR="00AE6A55" w:rsidRPr="00A770AB">
              <w:rPr>
                <w:rFonts w:ascii="HGPｺﾞｼｯｸM" w:eastAsia="HGPｺﾞｼｯｸM" w:hAnsi="ＭＳ 明朝" w:hint="eastAsia"/>
                <w:szCs w:val="21"/>
              </w:rPr>
              <w:t>～</w:t>
            </w:r>
            <w:r w:rsidR="00DB0F04" w:rsidRPr="00A770AB">
              <w:rPr>
                <w:rFonts w:ascii="HGPｺﾞｼｯｸM" w:eastAsia="HGPｺﾞｼｯｸM" w:hAnsi="ＭＳ 明朝" w:hint="eastAsia"/>
                <w:szCs w:val="21"/>
              </w:rPr>
              <w:t>７</w:t>
            </w:r>
            <w:r w:rsidR="00AE6A55" w:rsidRPr="00A770AB">
              <w:rPr>
                <w:rFonts w:ascii="HGPｺﾞｼｯｸM" w:eastAsia="HGPｺﾞｼｯｸM" w:hAnsi="ＭＳ 明朝" w:hint="eastAsia"/>
                <w:szCs w:val="21"/>
              </w:rPr>
              <w:t>名のグループ編成</w:t>
            </w:r>
            <w:r w:rsidR="00DB0F04" w:rsidRPr="00A770AB">
              <w:rPr>
                <w:rFonts w:ascii="HGPｺﾞｼｯｸM" w:eastAsia="HGPｺﾞｼｯｸM" w:hAnsi="ＭＳ 明朝" w:hint="eastAsia"/>
                <w:szCs w:val="21"/>
              </w:rPr>
              <w:t>で、</w:t>
            </w:r>
            <w:r w:rsidR="00AE6A55" w:rsidRPr="00A770AB">
              <w:rPr>
                <w:rFonts w:ascii="HGPｺﾞｼｯｸM" w:eastAsia="HGPｺﾞｼｯｸM" w:hAnsi="ＭＳ 明朝" w:hint="eastAsia"/>
                <w:szCs w:val="21"/>
              </w:rPr>
              <w:t>授業者と支援者に役割分担</w:t>
            </w:r>
            <w:r w:rsidR="00292BCB" w:rsidRPr="00A770AB">
              <w:rPr>
                <w:rFonts w:ascii="HGPｺﾞｼｯｸM" w:eastAsia="HGPｺﾞｼｯｸM" w:hAnsi="ＭＳ 明朝" w:hint="eastAsia"/>
                <w:szCs w:val="21"/>
              </w:rPr>
              <w:t>の上</w:t>
            </w:r>
            <w:r w:rsidR="00AE6A55" w:rsidRPr="00A770AB">
              <w:rPr>
                <w:rFonts w:ascii="HGPｺﾞｼｯｸM" w:eastAsia="HGPｺﾞｼｯｸM" w:hAnsi="ＭＳ 明朝" w:hint="eastAsia"/>
                <w:szCs w:val="21"/>
              </w:rPr>
              <w:t>、授業見学、協議を行う授業者支援会議システム</w:t>
            </w:r>
            <w:r w:rsidR="00DB0F04" w:rsidRPr="00A770AB">
              <w:rPr>
                <w:rFonts w:ascii="HGPｺﾞｼｯｸM" w:eastAsia="HGPｺﾞｼｯｸM" w:hAnsi="ＭＳ 明朝" w:hint="eastAsia"/>
                <w:szCs w:val="21"/>
              </w:rPr>
              <w:t>の充実を図る。</w:t>
            </w:r>
          </w:p>
          <w:p w14:paraId="774F2F73" w14:textId="77777777" w:rsidR="006F185F" w:rsidRPr="00A770AB" w:rsidRDefault="006F185F" w:rsidP="00BC6358">
            <w:pPr>
              <w:spacing w:line="200" w:lineRule="exact"/>
              <w:ind w:left="210" w:hangingChars="100" w:hanging="210"/>
              <w:rPr>
                <w:rFonts w:ascii="HGPｺﾞｼｯｸM" w:eastAsia="HGPｺﾞｼｯｸM" w:hAnsi="ＭＳ 明朝"/>
                <w:szCs w:val="21"/>
              </w:rPr>
            </w:pPr>
          </w:p>
        </w:tc>
        <w:tc>
          <w:tcPr>
            <w:tcW w:w="2446" w:type="dxa"/>
            <w:tcBorders>
              <w:bottom w:val="dotted" w:sz="4" w:space="0" w:color="auto"/>
              <w:right w:val="dotted" w:sz="4" w:space="0" w:color="auto"/>
            </w:tcBorders>
            <w:shd w:val="clear" w:color="auto" w:fill="auto"/>
          </w:tcPr>
          <w:p w14:paraId="68518008" w14:textId="77777777" w:rsidR="00AD72A2" w:rsidRPr="00A770AB" w:rsidRDefault="00AD72A2" w:rsidP="00E338ED">
            <w:pPr>
              <w:spacing w:line="200" w:lineRule="exact"/>
              <w:ind w:left="210" w:hangingChars="100" w:hanging="210"/>
              <w:rPr>
                <w:rFonts w:ascii="HGPｺﾞｼｯｸM" w:eastAsia="HGPｺﾞｼｯｸM" w:hAnsi="ＭＳ ゴシック"/>
                <w:szCs w:val="21"/>
              </w:rPr>
            </w:pPr>
          </w:p>
          <w:p w14:paraId="33DC36A1" w14:textId="5209D1D3" w:rsidR="00C16A14" w:rsidRPr="00A770AB" w:rsidRDefault="00C16A14" w:rsidP="00E338ED">
            <w:pPr>
              <w:spacing w:line="200" w:lineRule="exact"/>
              <w:ind w:left="210" w:hangingChars="100" w:hanging="210"/>
              <w:rPr>
                <w:rFonts w:ascii="HGPｺﾞｼｯｸM" w:eastAsia="HGPｺﾞｼｯｸM" w:hAnsi="ＭＳ ゴシック"/>
                <w:szCs w:val="21"/>
              </w:rPr>
            </w:pPr>
            <w:r w:rsidRPr="00A770AB">
              <w:rPr>
                <w:rFonts w:ascii="HGPｺﾞｼｯｸM" w:eastAsia="HGPｺﾞｼｯｸM" w:hAnsi="ＭＳ ゴシック" w:hint="eastAsia"/>
                <w:szCs w:val="21"/>
              </w:rPr>
              <w:t>ア　他学部で１日出張</w:t>
            </w:r>
            <w:r w:rsidR="00FA7ECC" w:rsidRPr="00A770AB">
              <w:rPr>
                <w:rFonts w:ascii="HGPｺﾞｼｯｸM" w:eastAsia="HGPｺﾞｼｯｸM" w:hAnsi="ＭＳ ゴシック" w:hint="eastAsia"/>
                <w:szCs w:val="21"/>
              </w:rPr>
              <w:t>の研修</w:t>
            </w:r>
            <w:r w:rsidRPr="00A770AB">
              <w:rPr>
                <w:rFonts w:ascii="HGPｺﾞｼｯｸM" w:eastAsia="HGPｺﾞｼｯｸM" w:hAnsi="ＭＳ ゴシック" w:hint="eastAsia"/>
                <w:szCs w:val="21"/>
              </w:rPr>
              <w:t>者が</w:t>
            </w:r>
            <w:r w:rsidR="00E338ED" w:rsidRPr="00A770AB">
              <w:rPr>
                <w:rFonts w:ascii="HGPｺﾞｼｯｸM" w:eastAsia="HGPｺﾞｼｯｸM" w:hAnsi="ＭＳ ゴシック" w:hint="eastAsia"/>
                <w:szCs w:val="21"/>
              </w:rPr>
              <w:t>全校で18人</w:t>
            </w:r>
            <w:r w:rsidR="00D23ABA" w:rsidRPr="00A770AB">
              <w:rPr>
                <w:rFonts w:ascii="HGPｺﾞｼｯｸM" w:eastAsia="HGPｺﾞｼｯｸM" w:hAnsi="ＭＳ ゴシック" w:hint="eastAsia"/>
                <w:szCs w:val="21"/>
              </w:rPr>
              <w:t>[</w:t>
            </w:r>
            <w:r w:rsidR="00E471B3" w:rsidRPr="00A770AB">
              <w:rPr>
                <w:rFonts w:ascii="HGPｺﾞｼｯｸM" w:eastAsia="HGPｺﾞｼｯｸM" w:hAnsi="ＭＳ ゴシック"/>
                <w:szCs w:val="21"/>
              </w:rPr>
              <w:t>16</w:t>
            </w:r>
            <w:r w:rsidR="00D23ABA" w:rsidRPr="00A770AB">
              <w:rPr>
                <w:rFonts w:ascii="HGPｺﾞｼｯｸM" w:eastAsia="HGPｺﾞｼｯｸM" w:hAnsi="ＭＳ ゴシック" w:hint="eastAsia"/>
                <w:szCs w:val="21"/>
              </w:rPr>
              <w:t>人</w:t>
            </w:r>
            <w:r w:rsidR="00D23ABA" w:rsidRPr="00A770AB">
              <w:rPr>
                <w:rFonts w:ascii="HGPｺﾞｼｯｸM" w:eastAsia="HGPｺﾞｼｯｸM" w:hAnsi="ＭＳ ゴシック"/>
                <w:szCs w:val="21"/>
              </w:rPr>
              <w:t>]</w:t>
            </w:r>
          </w:p>
          <w:p w14:paraId="22288F0A" w14:textId="1BA799E8" w:rsidR="00C16A14" w:rsidRDefault="00C16A14" w:rsidP="006E65C8">
            <w:pPr>
              <w:spacing w:line="200" w:lineRule="exact"/>
              <w:ind w:left="210" w:hangingChars="100" w:hanging="210"/>
              <w:rPr>
                <w:rFonts w:ascii="HGPｺﾞｼｯｸM" w:eastAsia="HGPｺﾞｼｯｸM" w:hAnsi="ＭＳ ゴシック"/>
                <w:szCs w:val="21"/>
              </w:rPr>
            </w:pPr>
          </w:p>
          <w:p w14:paraId="07C81AC6" w14:textId="77777777" w:rsidR="00485296" w:rsidRPr="00A770AB" w:rsidRDefault="00485296" w:rsidP="006E65C8">
            <w:pPr>
              <w:spacing w:line="200" w:lineRule="exact"/>
              <w:ind w:left="210" w:hangingChars="100" w:hanging="210"/>
              <w:rPr>
                <w:rFonts w:ascii="HGPｺﾞｼｯｸM" w:eastAsia="HGPｺﾞｼｯｸM" w:hAnsi="ＭＳ ゴシック"/>
                <w:szCs w:val="21"/>
              </w:rPr>
            </w:pPr>
          </w:p>
          <w:p w14:paraId="0904303A" w14:textId="77777777" w:rsidR="00C16A14" w:rsidRPr="00A770AB" w:rsidRDefault="00C16A14" w:rsidP="006E65C8">
            <w:pPr>
              <w:spacing w:line="200" w:lineRule="exact"/>
              <w:ind w:left="210" w:hangingChars="100" w:hanging="210"/>
              <w:rPr>
                <w:rFonts w:ascii="HGPｺﾞｼｯｸM" w:eastAsia="HGPｺﾞｼｯｸM" w:hAnsi="ＭＳ ゴシック"/>
                <w:szCs w:val="21"/>
              </w:rPr>
            </w:pPr>
            <w:r w:rsidRPr="00A770AB">
              <w:rPr>
                <w:rFonts w:ascii="HGPｺﾞｼｯｸM" w:eastAsia="HGPｺﾞｼｯｸM" w:hAnsi="ＭＳ ゴシック" w:hint="eastAsia"/>
                <w:szCs w:val="21"/>
              </w:rPr>
              <w:t>イ　各</w:t>
            </w:r>
            <w:r w:rsidR="0028447C" w:rsidRPr="00A770AB">
              <w:rPr>
                <w:rFonts w:ascii="HGPｺﾞｼｯｸM" w:eastAsia="HGPｺﾞｼｯｸM" w:hAnsi="ＭＳ ゴシック" w:hint="eastAsia"/>
                <w:szCs w:val="21"/>
              </w:rPr>
              <w:t>人が</w:t>
            </w:r>
            <w:r w:rsidRPr="00A770AB">
              <w:rPr>
                <w:rFonts w:ascii="HGPｺﾞｼｯｸM" w:eastAsia="HGPｺﾞｼｯｸM" w:hAnsi="ＭＳ ゴシック" w:hint="eastAsia"/>
                <w:szCs w:val="21"/>
              </w:rPr>
              <w:t>ルーブリック評価表</w:t>
            </w:r>
            <w:r w:rsidR="0028447C" w:rsidRPr="00A770AB">
              <w:rPr>
                <w:rFonts w:ascii="HGPｺﾞｼｯｸM" w:eastAsia="HGPｺﾞｼｯｸM" w:hAnsi="ＭＳ ゴシック" w:hint="eastAsia"/>
                <w:szCs w:val="21"/>
              </w:rPr>
              <w:t>を作成し</w:t>
            </w:r>
            <w:r w:rsidRPr="00A770AB">
              <w:rPr>
                <w:rFonts w:ascii="HGPｺﾞｼｯｸM" w:eastAsia="HGPｺﾞｼｯｸM" w:hAnsi="ＭＳ ゴシック" w:hint="eastAsia"/>
                <w:szCs w:val="21"/>
              </w:rPr>
              <w:t>、</w:t>
            </w:r>
            <w:r w:rsidR="0028447C" w:rsidRPr="00A770AB">
              <w:rPr>
                <w:rFonts w:ascii="HGPｺﾞｼｯｸM" w:eastAsia="HGPｺﾞｼｯｸM" w:hAnsi="ＭＳ ゴシック" w:hint="eastAsia"/>
                <w:szCs w:val="21"/>
              </w:rPr>
              <w:t>個別の指導計画</w:t>
            </w:r>
            <w:r w:rsidR="00F47ED2" w:rsidRPr="00A770AB">
              <w:rPr>
                <w:rFonts w:ascii="HGPｺﾞｼｯｸM" w:eastAsia="HGPｺﾞｼｯｸM" w:hAnsi="ＭＳ ゴシック" w:hint="eastAsia"/>
                <w:szCs w:val="21"/>
              </w:rPr>
              <w:t>の評価が、全体を通じて、より明確に</w:t>
            </w:r>
            <w:r w:rsidR="0028447C" w:rsidRPr="00A770AB">
              <w:rPr>
                <w:rFonts w:ascii="HGPｺﾞｼｯｸM" w:eastAsia="HGPｺﾞｼｯｸM" w:hAnsi="ＭＳ ゴシック" w:hint="eastAsia"/>
                <w:szCs w:val="21"/>
              </w:rPr>
              <w:t>観点別</w:t>
            </w:r>
            <w:r w:rsidR="00F47ED2" w:rsidRPr="00A770AB">
              <w:rPr>
                <w:rFonts w:ascii="HGPｺﾞｼｯｸM" w:eastAsia="HGPｺﾞｼｯｸM" w:hAnsi="ＭＳ ゴシック" w:hint="eastAsia"/>
                <w:szCs w:val="21"/>
              </w:rPr>
              <w:t>の</w:t>
            </w:r>
            <w:r w:rsidR="0028447C" w:rsidRPr="00A770AB">
              <w:rPr>
                <w:rFonts w:ascii="HGPｺﾞｼｯｸM" w:eastAsia="HGPｺﾞｼｯｸM" w:hAnsi="ＭＳ ゴシック" w:hint="eastAsia"/>
                <w:szCs w:val="21"/>
              </w:rPr>
              <w:t>記述</w:t>
            </w:r>
            <w:r w:rsidR="00F47ED2" w:rsidRPr="00A770AB">
              <w:rPr>
                <w:rFonts w:ascii="HGPｺﾞｼｯｸM" w:eastAsia="HGPｺﾞｼｯｸM" w:hAnsi="ＭＳ ゴシック" w:hint="eastAsia"/>
                <w:szCs w:val="21"/>
              </w:rPr>
              <w:t>となる。</w:t>
            </w:r>
          </w:p>
          <w:p w14:paraId="00BAE064" w14:textId="4B7FFBFB" w:rsidR="00DB0F04" w:rsidRDefault="00DB0F04" w:rsidP="006E65C8">
            <w:pPr>
              <w:spacing w:line="200" w:lineRule="exact"/>
              <w:ind w:left="210" w:hangingChars="100" w:hanging="210"/>
              <w:rPr>
                <w:rFonts w:ascii="HGPｺﾞｼｯｸM" w:eastAsia="HGPｺﾞｼｯｸM" w:hAnsi="ＭＳ ゴシック"/>
                <w:szCs w:val="21"/>
              </w:rPr>
            </w:pPr>
          </w:p>
          <w:p w14:paraId="07F2AE1E" w14:textId="040E77E3" w:rsidR="00485296" w:rsidRDefault="00485296" w:rsidP="006E65C8">
            <w:pPr>
              <w:spacing w:line="200" w:lineRule="exact"/>
              <w:ind w:left="210" w:hangingChars="100" w:hanging="210"/>
              <w:rPr>
                <w:rFonts w:ascii="HGPｺﾞｼｯｸM" w:eastAsia="HGPｺﾞｼｯｸM" w:hAnsi="ＭＳ ゴシック"/>
                <w:szCs w:val="21"/>
              </w:rPr>
            </w:pPr>
          </w:p>
          <w:p w14:paraId="3A1A01C7" w14:textId="77777777" w:rsidR="00485296" w:rsidRPr="00A770AB" w:rsidRDefault="00485296" w:rsidP="006E65C8">
            <w:pPr>
              <w:spacing w:line="200" w:lineRule="exact"/>
              <w:ind w:left="210" w:hangingChars="100" w:hanging="210"/>
              <w:rPr>
                <w:rFonts w:ascii="HGPｺﾞｼｯｸM" w:eastAsia="HGPｺﾞｼｯｸM" w:hAnsi="ＭＳ ゴシック"/>
                <w:szCs w:val="21"/>
              </w:rPr>
            </w:pPr>
          </w:p>
          <w:p w14:paraId="1C3EFC1A" w14:textId="648095DD" w:rsidR="008E3D89" w:rsidRPr="00A770AB" w:rsidRDefault="00C16A14" w:rsidP="008E3D89">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ウ</w:t>
            </w:r>
            <w:r w:rsidR="00DB0F04" w:rsidRPr="00A770AB">
              <w:rPr>
                <w:rFonts w:ascii="HGPｺﾞｼｯｸM" w:eastAsia="HGPｺﾞｼｯｸM" w:hAnsi="ＭＳ 明朝" w:hint="eastAsia"/>
                <w:szCs w:val="21"/>
              </w:rPr>
              <w:t>全グループ</w:t>
            </w:r>
            <w:r w:rsidR="008E3D89" w:rsidRPr="00A770AB">
              <w:rPr>
                <w:rFonts w:ascii="HGPｺﾞｼｯｸM" w:eastAsia="HGPｺﾞｼｯｸM" w:hAnsi="ＭＳ 明朝" w:hint="eastAsia"/>
                <w:szCs w:val="21"/>
              </w:rPr>
              <w:t>で</w:t>
            </w:r>
            <w:r w:rsidR="00DB0F04" w:rsidRPr="00A770AB">
              <w:rPr>
                <w:rFonts w:ascii="HGPｺﾞｼｯｸM" w:eastAsia="HGPｺﾞｼｯｸM" w:hAnsi="ＭＳ 明朝" w:hint="eastAsia"/>
                <w:szCs w:val="21"/>
              </w:rPr>
              <w:t>１本研究授業を実施。</w:t>
            </w:r>
            <w:r w:rsidR="003C66D7" w:rsidRPr="00A770AB">
              <w:rPr>
                <w:rFonts w:ascii="HGPｺﾞｼｯｸM" w:eastAsia="HGPｺﾞｼｯｸM" w:hAnsi="ＭＳ 明朝" w:hint="eastAsia"/>
                <w:szCs w:val="21"/>
              </w:rPr>
              <w:t>協議方法を</w:t>
            </w:r>
            <w:r w:rsidR="008E3D89" w:rsidRPr="00A770AB">
              <w:rPr>
                <w:rFonts w:ascii="HGPｺﾞｼｯｸM" w:eastAsia="HGPｺﾞｼｯｸM" w:hAnsi="ＭＳ 明朝" w:hint="eastAsia"/>
                <w:szCs w:val="21"/>
              </w:rPr>
              <w:t>工夫し、</w:t>
            </w:r>
            <w:r w:rsidR="00CC6321" w:rsidRPr="00A770AB">
              <w:rPr>
                <w:rFonts w:ascii="HGPｺﾞｼｯｸM" w:eastAsia="HGPｺﾞｼｯｸM" w:hAnsi="ＭＳ 明朝" w:hint="eastAsia"/>
                <w:szCs w:val="21"/>
              </w:rPr>
              <w:t>事後アンケート</w:t>
            </w:r>
            <w:r w:rsidR="00C57433" w:rsidRPr="00A770AB">
              <w:rPr>
                <w:rFonts w:ascii="HGPｺﾞｼｯｸM" w:eastAsia="HGPｺﾞｼｯｸM" w:hAnsi="ＭＳ 明朝" w:hint="eastAsia"/>
                <w:szCs w:val="21"/>
              </w:rPr>
              <w:t>で</w:t>
            </w:r>
            <w:r w:rsidR="008E3D89" w:rsidRPr="00A770AB">
              <w:rPr>
                <w:rFonts w:ascii="HGPｺﾞｼｯｸM" w:eastAsia="HGPｺﾞｼｯｸM" w:hAnsi="ＭＳ 明朝" w:hint="eastAsia"/>
                <w:szCs w:val="21"/>
              </w:rPr>
              <w:t>満足度8</w:t>
            </w:r>
            <w:r w:rsidR="008E3D89" w:rsidRPr="00A770AB">
              <w:rPr>
                <w:rFonts w:ascii="HGPｺﾞｼｯｸM" w:eastAsia="HGPｺﾞｼｯｸM" w:hAnsi="ＭＳ 明朝"/>
                <w:szCs w:val="21"/>
              </w:rPr>
              <w:t>0%</w:t>
            </w:r>
            <w:r w:rsidR="008E3D89" w:rsidRPr="00A770AB">
              <w:rPr>
                <w:rFonts w:ascii="HGPｺﾞｼｯｸM" w:eastAsia="HGPｺﾞｼｯｸM" w:hAnsi="ＭＳ 明朝" w:hint="eastAsia"/>
                <w:szCs w:val="21"/>
              </w:rPr>
              <w:t>をめざす。</w:t>
            </w:r>
          </w:p>
          <w:p w14:paraId="375A2586" w14:textId="77777777" w:rsidR="008E3D89" w:rsidRPr="00A770AB" w:rsidRDefault="008E3D89" w:rsidP="008E3D89">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　</w:t>
            </w:r>
          </w:p>
        </w:tc>
        <w:tc>
          <w:tcPr>
            <w:tcW w:w="5068" w:type="dxa"/>
            <w:tcBorders>
              <w:top w:val="single" w:sz="4" w:space="0" w:color="auto"/>
              <w:left w:val="dotted" w:sz="4" w:space="0" w:color="auto"/>
              <w:bottom w:val="dotted" w:sz="4" w:space="0" w:color="auto"/>
              <w:right w:val="nil"/>
            </w:tcBorders>
            <w:shd w:val="clear" w:color="auto" w:fill="auto"/>
          </w:tcPr>
          <w:p w14:paraId="73F2CC9E" w14:textId="77777777" w:rsidR="00AD72A2" w:rsidRPr="00A770AB" w:rsidRDefault="00AD72A2" w:rsidP="00AD72A2">
            <w:pPr>
              <w:spacing w:line="200" w:lineRule="exact"/>
              <w:rPr>
                <w:rFonts w:ascii="HGPｺﾞｼｯｸM" w:eastAsia="HGPｺﾞｼｯｸM" w:hAnsi="ＭＳ 明朝"/>
                <w:sz w:val="20"/>
                <w:szCs w:val="20"/>
              </w:rPr>
            </w:pPr>
          </w:p>
          <w:p w14:paraId="3C0A9150" w14:textId="1090B761" w:rsidR="00AD72A2" w:rsidRPr="00A770AB" w:rsidRDefault="00AD72A2" w:rsidP="00AD72A2">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ア</w:t>
            </w:r>
            <w:r w:rsidR="00E40A85" w:rsidRPr="00A770AB">
              <w:rPr>
                <w:rFonts w:ascii="HGPｺﾞｼｯｸM" w:eastAsia="HGPｺﾞｼｯｸM" w:hAnsi="ＭＳ 明朝" w:hint="eastAsia"/>
                <w:sz w:val="20"/>
                <w:szCs w:val="20"/>
              </w:rPr>
              <w:t xml:space="preserve">　</w:t>
            </w:r>
            <w:r w:rsidRPr="00A770AB">
              <w:rPr>
                <w:rFonts w:ascii="HGPｺﾞｼｯｸM" w:eastAsia="HGPｺﾞｼｯｸM" w:hAnsi="ＭＳ 明朝" w:hint="eastAsia"/>
                <w:sz w:val="20"/>
                <w:szCs w:val="20"/>
              </w:rPr>
              <w:t>小６名、中７名、高等部７名が他学部へ。キャリア教育につながる取組の他、授業指導体制等様子を互いに知ることが出来た。職員室フリースペース活用で、初任者対象の会、学年主任会、クラス会、係会などが機動性をもって活発に行えた。（〇）</w:t>
            </w:r>
          </w:p>
          <w:p w14:paraId="7C757E94" w14:textId="75B44F74" w:rsidR="00AD72A2" w:rsidRPr="00A770AB" w:rsidRDefault="00AD72A2" w:rsidP="00AD72A2">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イ　小学部では、各学年一度は作成し、活用している。</w:t>
            </w:r>
          </w:p>
          <w:p w14:paraId="4285EFC6" w14:textId="77191B07" w:rsidR="00AD72A2" w:rsidRPr="00A770AB" w:rsidRDefault="00AD72A2" w:rsidP="00AD72A2">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高等部においては、個別の指導計画勉強会を夏に開催。目標設定や具体的な手立てについて、共有の時期や方法について理解を深めることで、充実を図った。研究授業において、ルーブリック表より詳しい指導細案・もしくはルーブリック表を作成する教員が複数人いた</w:t>
            </w:r>
            <w:r w:rsidRPr="00A770AB">
              <w:rPr>
                <w:rFonts w:ascii="HGPｺﾞｼｯｸM" w:eastAsia="HGPｺﾞｼｯｸM" w:hAnsi="ＭＳ 明朝" w:hint="eastAsia"/>
                <w:b/>
                <w:sz w:val="20"/>
                <w:szCs w:val="20"/>
              </w:rPr>
              <w:t>。</w:t>
            </w:r>
            <w:r w:rsidRPr="00A770AB">
              <w:rPr>
                <w:rFonts w:ascii="HGPｺﾞｼｯｸM" w:eastAsia="HGPｺﾞｼｯｸM" w:hAnsi="ＭＳ 明朝" w:hint="eastAsia"/>
                <w:sz w:val="20"/>
                <w:szCs w:val="20"/>
              </w:rPr>
              <w:t>ルーブリック評価表を作成するのは、任意</w:t>
            </w:r>
            <w:r w:rsidR="00956703" w:rsidRPr="00A770AB">
              <w:rPr>
                <w:rFonts w:ascii="HGPｺﾞｼｯｸM" w:eastAsia="HGPｺﾞｼｯｸM" w:hAnsi="ＭＳ 明朝" w:hint="eastAsia"/>
                <w:sz w:val="20"/>
                <w:szCs w:val="20"/>
              </w:rPr>
              <w:t>。個別の指導計画が明確な</w:t>
            </w:r>
            <w:r w:rsidRPr="00A770AB">
              <w:rPr>
                <w:rFonts w:ascii="HGPｺﾞｼｯｸM" w:eastAsia="HGPｺﾞｼｯｸM" w:hAnsi="ＭＳ 明朝" w:hint="eastAsia"/>
                <w:sz w:val="20"/>
                <w:szCs w:val="20"/>
              </w:rPr>
              <w:t>観点別記述になるまでには</w:t>
            </w:r>
            <w:r w:rsidR="00956703" w:rsidRPr="00A770AB">
              <w:rPr>
                <w:rFonts w:ascii="HGPｺﾞｼｯｸM" w:eastAsia="HGPｺﾞｼｯｸM" w:hAnsi="ＭＳ 明朝" w:hint="eastAsia"/>
                <w:sz w:val="20"/>
                <w:szCs w:val="20"/>
              </w:rPr>
              <w:t>十分とはいえない。</w:t>
            </w:r>
            <w:r w:rsidRPr="00A770AB">
              <w:rPr>
                <w:rFonts w:ascii="HGPｺﾞｼｯｸM" w:eastAsia="HGPｺﾞｼｯｸM" w:hAnsi="ＭＳ 明朝" w:hint="eastAsia"/>
                <w:sz w:val="20"/>
                <w:szCs w:val="20"/>
              </w:rPr>
              <w:t>（△）</w:t>
            </w:r>
          </w:p>
          <w:p w14:paraId="274C4A16" w14:textId="097DE4D8" w:rsidR="00AD72A2" w:rsidRPr="00A770AB" w:rsidRDefault="00AD72A2" w:rsidP="00AD72A2">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ウ　全</w:t>
            </w:r>
            <w:r w:rsidR="00EE24DA" w:rsidRPr="00A770AB">
              <w:rPr>
                <w:rFonts w:ascii="HGPｺﾞｼｯｸM" w:eastAsia="HGPｺﾞｼｯｸM" w:hAnsi="ＭＳ 明朝" w:hint="eastAsia"/>
                <w:sz w:val="20"/>
                <w:szCs w:val="20"/>
              </w:rPr>
              <w:t>15</w:t>
            </w:r>
            <w:r w:rsidRPr="00A770AB">
              <w:rPr>
                <w:rFonts w:ascii="HGPｺﾞｼｯｸM" w:eastAsia="HGPｺﾞｼｯｸM" w:hAnsi="ＭＳ 明朝" w:hint="eastAsia"/>
                <w:sz w:val="20"/>
                <w:szCs w:val="20"/>
              </w:rPr>
              <w:t>グループで研究授業・協議会を実施。研究授業見学は、学部間で開始時間に差があり、難しい場面もあったが、おおむねどのグループも円滑に実施できた。事後アンケートの満足度は</w:t>
            </w:r>
            <w:r w:rsidR="00576274" w:rsidRPr="00A770AB">
              <w:rPr>
                <w:rFonts w:ascii="HGPｺﾞｼｯｸM" w:eastAsia="HGPｺﾞｼｯｸM" w:hAnsi="ＭＳ 明朝" w:hint="eastAsia"/>
                <w:sz w:val="20"/>
                <w:szCs w:val="20"/>
              </w:rPr>
              <w:t>9</w:t>
            </w:r>
            <w:r w:rsidR="00576274" w:rsidRPr="00A770AB">
              <w:rPr>
                <w:rFonts w:ascii="HGPｺﾞｼｯｸM" w:eastAsia="HGPｺﾞｼｯｸM" w:hAnsi="ＭＳ 明朝"/>
                <w:sz w:val="20"/>
                <w:szCs w:val="20"/>
              </w:rPr>
              <w:t>4</w:t>
            </w:r>
            <w:r w:rsidRPr="00A770AB">
              <w:rPr>
                <w:rFonts w:ascii="HGPｺﾞｼｯｸM" w:eastAsia="HGPｺﾞｼｯｸM" w:hAnsi="ＭＳ 明朝" w:hint="eastAsia"/>
                <w:sz w:val="20"/>
                <w:szCs w:val="20"/>
              </w:rPr>
              <w:t>％。（◎）</w:t>
            </w:r>
          </w:p>
          <w:p w14:paraId="233092F0" w14:textId="16EC5258" w:rsidR="00A7259E" w:rsidRPr="00A770AB" w:rsidRDefault="00AD72A2" w:rsidP="00AD72A2">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【次年度に向けて】協議会スタイルの再検討、授業者が見学者に示す「オーダー（見てほしいこと）」を「児童生徒２名に焦点をあてる」に変更する。</w:t>
            </w:r>
          </w:p>
        </w:tc>
      </w:tr>
      <w:tr w:rsidR="00A770AB" w:rsidRPr="00A770AB" w14:paraId="6EE67B6F" w14:textId="77777777" w:rsidTr="00C745A4">
        <w:trPr>
          <w:cantSplit/>
          <w:trHeight w:val="2321"/>
          <w:jc w:val="center"/>
        </w:trPr>
        <w:tc>
          <w:tcPr>
            <w:tcW w:w="873" w:type="dxa"/>
            <w:vMerge/>
            <w:shd w:val="clear" w:color="auto" w:fill="auto"/>
            <w:textDirection w:val="tbRlV"/>
            <w:vAlign w:val="center"/>
          </w:tcPr>
          <w:p w14:paraId="24C53857" w14:textId="77777777" w:rsidR="00C16A14" w:rsidRPr="00A770AB" w:rsidRDefault="00C16A14" w:rsidP="006E65C8">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3D0F1DC6"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07F6094D"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04CF96AF"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2AD46488"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31218EA6"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(２</w:t>
            </w:r>
            <w:r w:rsidRPr="00A770AB">
              <w:rPr>
                <w:rFonts w:ascii="HGPｺﾞｼｯｸM" w:eastAsia="HGPｺﾞｼｯｸM" w:hAnsi="ＭＳ 明朝"/>
                <w:szCs w:val="21"/>
              </w:rPr>
              <w:t>)</w:t>
            </w:r>
          </w:p>
          <w:p w14:paraId="6F6A3697"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自立活動の充実</w:t>
            </w:r>
          </w:p>
          <w:p w14:paraId="58BD3936"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6E48BE48" w14:textId="77777777" w:rsidR="00C16A14" w:rsidRPr="00A770AB" w:rsidRDefault="00C16A14" w:rsidP="006E65C8">
            <w:pPr>
              <w:spacing w:line="200" w:lineRule="exact"/>
              <w:rPr>
                <w:rFonts w:ascii="HGPｺﾞｼｯｸM" w:eastAsia="HGPｺﾞｼｯｸM" w:hAnsi="ＭＳ 明朝"/>
                <w:b/>
                <w:szCs w:val="21"/>
              </w:rPr>
            </w:pPr>
          </w:p>
        </w:tc>
        <w:tc>
          <w:tcPr>
            <w:tcW w:w="4925" w:type="dxa"/>
            <w:tcBorders>
              <w:top w:val="dotted" w:sz="4" w:space="0" w:color="auto"/>
              <w:bottom w:val="dotted" w:sz="4" w:space="0" w:color="auto"/>
              <w:right w:val="single" w:sz="4" w:space="0" w:color="auto"/>
            </w:tcBorders>
            <w:shd w:val="clear" w:color="auto" w:fill="auto"/>
          </w:tcPr>
          <w:p w14:paraId="142C4046" w14:textId="77777777" w:rsidR="00AD72A2" w:rsidRPr="00A770AB" w:rsidRDefault="00AD72A2" w:rsidP="006E65C8">
            <w:pPr>
              <w:spacing w:line="200" w:lineRule="exact"/>
              <w:ind w:left="210" w:hangingChars="100" w:hanging="210"/>
              <w:rPr>
                <w:rFonts w:ascii="HGPｺﾞｼｯｸM" w:eastAsia="HGPｺﾞｼｯｸM" w:hAnsi="ＭＳ 明朝"/>
                <w:szCs w:val="21"/>
                <w:lang w:val="en"/>
              </w:rPr>
            </w:pPr>
          </w:p>
          <w:p w14:paraId="77B8BF0C" w14:textId="2B7DCCF3"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lang w:val="en"/>
              </w:rPr>
              <w:t>ア　摂食指導、運動</w:t>
            </w:r>
            <w:r w:rsidRPr="00A770AB">
              <w:rPr>
                <w:rFonts w:ascii="HGPｺﾞｼｯｸM" w:eastAsia="HGPｺﾞｼｯｸM" w:hAnsi="ＭＳ 明朝" w:hint="eastAsia"/>
                <w:szCs w:val="21"/>
              </w:rPr>
              <w:t>姿勢</w:t>
            </w:r>
            <w:r w:rsidR="00842FA9" w:rsidRPr="00A770AB">
              <w:rPr>
                <w:rFonts w:ascii="HGPｺﾞｼｯｸM" w:eastAsia="HGPｺﾞｼｯｸM" w:hAnsi="ＭＳ 明朝" w:hint="eastAsia"/>
                <w:szCs w:val="21"/>
              </w:rPr>
              <w:t>・動作改善に加え、</w:t>
            </w:r>
            <w:r w:rsidRPr="00A770AB">
              <w:rPr>
                <w:rFonts w:ascii="HGPｺﾞｼｯｸM" w:eastAsia="HGPｺﾞｼｯｸM" w:hAnsi="ＭＳ 明朝"/>
                <w:szCs w:val="21"/>
                <w:lang w:val="en"/>
              </w:rPr>
              <w:t>車いす簡易電動化ユニット</w:t>
            </w:r>
            <w:r w:rsidRPr="00A770AB">
              <w:rPr>
                <w:rFonts w:ascii="HGPｺﾞｼｯｸM" w:eastAsia="HGPｺﾞｼｯｸM" w:hAnsi="ＭＳ 明朝" w:hint="eastAsia"/>
                <w:szCs w:val="21"/>
              </w:rPr>
              <w:t>、上肢機能補助装置、視線入力装置、重力軽減装置、プログラミング教材等の支援機器</w:t>
            </w:r>
            <w:r w:rsidR="00842FA9" w:rsidRPr="00A770AB">
              <w:rPr>
                <w:rFonts w:ascii="HGPｺﾞｼｯｸM" w:eastAsia="HGPｺﾞｼｯｸM" w:hAnsi="ＭＳ 明朝" w:hint="eastAsia"/>
                <w:szCs w:val="21"/>
              </w:rPr>
              <w:t>に関する</w:t>
            </w:r>
            <w:r w:rsidRPr="00A770AB">
              <w:rPr>
                <w:rFonts w:ascii="HGPｺﾞｼｯｸM" w:eastAsia="HGPｺﾞｼｯｸM" w:hAnsi="ＭＳ 明朝" w:hint="eastAsia"/>
                <w:szCs w:val="21"/>
              </w:rPr>
              <w:t>知見を</w:t>
            </w:r>
            <w:r w:rsidR="00353D97" w:rsidRPr="00A770AB">
              <w:rPr>
                <w:rFonts w:ascii="HGPｺﾞｼｯｸM" w:eastAsia="HGPｺﾞｼｯｸM" w:hAnsi="ＭＳ 明朝" w:hint="eastAsia"/>
                <w:szCs w:val="21"/>
              </w:rPr>
              <w:t>指導支援に活かし、その実践を全教員で共有できる仕組みを作る。</w:t>
            </w:r>
          </w:p>
          <w:p w14:paraId="058628F9"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06DE8472" w14:textId="77777777" w:rsidR="00220B83" w:rsidRPr="00A770AB" w:rsidRDefault="00220B83" w:rsidP="006E65C8">
            <w:pPr>
              <w:spacing w:line="200" w:lineRule="exact"/>
              <w:ind w:left="210" w:hangingChars="100" w:hanging="210"/>
              <w:rPr>
                <w:rFonts w:ascii="HGPｺﾞｼｯｸM" w:eastAsia="HGPｺﾞｼｯｸM" w:hAnsi="ＭＳ 明朝"/>
                <w:szCs w:val="21"/>
              </w:rPr>
            </w:pPr>
          </w:p>
          <w:p w14:paraId="218BAE6E" w14:textId="6CD75185" w:rsidR="00220B83" w:rsidRDefault="00220B83" w:rsidP="006E65C8">
            <w:pPr>
              <w:spacing w:line="200" w:lineRule="exact"/>
              <w:ind w:left="210" w:hangingChars="100" w:hanging="210"/>
              <w:rPr>
                <w:rFonts w:ascii="HGPｺﾞｼｯｸM" w:eastAsia="HGPｺﾞｼｯｸM" w:hAnsi="ＭＳ 明朝"/>
                <w:szCs w:val="21"/>
              </w:rPr>
            </w:pPr>
          </w:p>
          <w:p w14:paraId="1B5F432B" w14:textId="77777777" w:rsidR="00485296" w:rsidRPr="00A770AB" w:rsidRDefault="00485296" w:rsidP="006E65C8">
            <w:pPr>
              <w:spacing w:line="200" w:lineRule="exact"/>
              <w:ind w:left="210" w:hangingChars="100" w:hanging="210"/>
              <w:rPr>
                <w:rFonts w:ascii="HGPｺﾞｼｯｸM" w:eastAsia="HGPｺﾞｼｯｸM" w:hAnsi="ＭＳ 明朝"/>
                <w:szCs w:val="21"/>
              </w:rPr>
            </w:pPr>
          </w:p>
          <w:p w14:paraId="06AF8177" w14:textId="77777777" w:rsidR="00220B83" w:rsidRPr="00A770AB" w:rsidRDefault="00220B83" w:rsidP="006E65C8">
            <w:pPr>
              <w:spacing w:line="200" w:lineRule="exact"/>
              <w:ind w:left="210" w:hangingChars="100" w:hanging="210"/>
              <w:rPr>
                <w:rFonts w:ascii="HGPｺﾞｼｯｸM" w:eastAsia="HGPｺﾞｼｯｸM" w:hAnsi="ＭＳ 明朝"/>
                <w:szCs w:val="21"/>
              </w:rPr>
            </w:pPr>
          </w:p>
          <w:p w14:paraId="16065AFF" w14:textId="77777777" w:rsidR="00220B83" w:rsidRPr="00A770AB" w:rsidRDefault="00220B83" w:rsidP="006E65C8">
            <w:pPr>
              <w:spacing w:line="200" w:lineRule="exact"/>
              <w:ind w:left="210" w:hangingChars="100" w:hanging="210"/>
              <w:rPr>
                <w:rFonts w:ascii="HGPｺﾞｼｯｸM" w:eastAsia="HGPｺﾞｼｯｸM" w:hAnsi="ＭＳ 明朝"/>
                <w:szCs w:val="21"/>
              </w:rPr>
            </w:pPr>
          </w:p>
          <w:p w14:paraId="4582C935" w14:textId="7136742D" w:rsidR="00BF2D3F" w:rsidRPr="00A770AB" w:rsidRDefault="00BF2D3F" w:rsidP="00BF2D3F">
            <w:pPr>
              <w:spacing w:line="200" w:lineRule="exact"/>
              <w:ind w:left="210" w:hangingChars="100" w:hanging="210"/>
              <w:rPr>
                <w:rFonts w:ascii="HGPｺﾞｼｯｸM" w:eastAsia="HGPｺﾞｼｯｸM" w:hAnsi="ＭＳ 明朝"/>
                <w:bCs/>
                <w:szCs w:val="21"/>
              </w:rPr>
            </w:pPr>
            <w:r w:rsidRPr="00A770AB">
              <w:rPr>
                <w:rFonts w:ascii="HGPｺﾞｼｯｸM" w:eastAsia="HGPｺﾞｼｯｸM" w:hAnsi="ＭＳ 明朝" w:hint="eastAsia"/>
                <w:szCs w:val="21"/>
              </w:rPr>
              <w:t>イ　実態把握のための</w:t>
            </w:r>
            <w:r w:rsidRPr="00A770AB">
              <w:rPr>
                <w:rFonts w:ascii="HGPｺﾞｼｯｸM" w:eastAsia="HGPｺﾞｼｯｸM" w:hAnsi="ＭＳ 明朝" w:hint="eastAsia"/>
                <w:bCs/>
                <w:szCs w:val="21"/>
              </w:rPr>
              <w:t>アセスメントツールの導入により、教員の見立てが豊かになり、自立活動の個別の指導および授業の目標設定、及び手立ての充実につながる</w:t>
            </w:r>
            <w:r w:rsidR="0052351A" w:rsidRPr="00A770AB">
              <w:rPr>
                <w:rFonts w:ascii="HGPｺﾞｼｯｸM" w:eastAsia="HGPｺﾞｼｯｸM" w:hAnsi="ＭＳ 明朝" w:hint="eastAsia"/>
                <w:bCs/>
                <w:szCs w:val="21"/>
              </w:rPr>
              <w:t>よう</w:t>
            </w:r>
            <w:r w:rsidRPr="00A770AB">
              <w:rPr>
                <w:rFonts w:ascii="HGPｺﾞｼｯｸM" w:eastAsia="HGPｺﾞｼｯｸM" w:hAnsi="ＭＳ 明朝" w:hint="eastAsia"/>
                <w:bCs/>
                <w:szCs w:val="21"/>
              </w:rPr>
              <w:t>検討する。</w:t>
            </w:r>
          </w:p>
          <w:p w14:paraId="2BA6E2A0" w14:textId="77777777" w:rsidR="00C16A14" w:rsidRPr="00A770AB" w:rsidRDefault="00C16A14" w:rsidP="006E65C8">
            <w:pPr>
              <w:spacing w:line="200" w:lineRule="exact"/>
              <w:rPr>
                <w:rFonts w:ascii="HGPｺﾞｼｯｸM" w:eastAsia="HGPｺﾞｼｯｸM" w:hAnsi="ＭＳ 明朝"/>
                <w:szCs w:val="21"/>
              </w:rPr>
            </w:pPr>
          </w:p>
        </w:tc>
        <w:tc>
          <w:tcPr>
            <w:tcW w:w="2446" w:type="dxa"/>
            <w:tcBorders>
              <w:top w:val="dotted" w:sz="4" w:space="0" w:color="auto"/>
              <w:bottom w:val="dotted" w:sz="4" w:space="0" w:color="auto"/>
              <w:right w:val="dotted" w:sz="4" w:space="0" w:color="auto"/>
            </w:tcBorders>
            <w:shd w:val="clear" w:color="auto" w:fill="auto"/>
          </w:tcPr>
          <w:p w14:paraId="291E5EE6" w14:textId="77777777" w:rsidR="00AD72A2" w:rsidRPr="00A770AB" w:rsidRDefault="00AD72A2" w:rsidP="00353D97">
            <w:pPr>
              <w:spacing w:line="200" w:lineRule="exact"/>
              <w:ind w:left="210" w:hangingChars="100" w:hanging="210"/>
              <w:jc w:val="left"/>
              <w:rPr>
                <w:rFonts w:ascii="HGPｺﾞｼｯｸM" w:eastAsia="HGPｺﾞｼｯｸM" w:hAnsi="ＭＳ 明朝"/>
                <w:szCs w:val="21"/>
              </w:rPr>
            </w:pPr>
          </w:p>
          <w:p w14:paraId="3C50D324" w14:textId="00AA878A" w:rsidR="00C16A14" w:rsidRPr="00A770AB" w:rsidRDefault="00C16A14" w:rsidP="00353D97">
            <w:pPr>
              <w:spacing w:line="200" w:lineRule="exact"/>
              <w:ind w:left="210" w:hangingChars="100" w:hanging="210"/>
              <w:jc w:val="left"/>
              <w:rPr>
                <w:rFonts w:ascii="HGPｺﾞｼｯｸM" w:eastAsia="HGPｺﾞｼｯｸM" w:hAnsi="ＭＳ 明朝"/>
                <w:szCs w:val="21"/>
              </w:rPr>
            </w:pPr>
            <w:r w:rsidRPr="00A770AB">
              <w:rPr>
                <w:rFonts w:ascii="HGPｺﾞｼｯｸM" w:eastAsia="HGPｺﾞｼｯｸM" w:hAnsi="ＭＳ 明朝" w:hint="eastAsia"/>
                <w:szCs w:val="21"/>
              </w:rPr>
              <w:t xml:space="preserve">ア　</w:t>
            </w:r>
            <w:r w:rsidR="004A35E6" w:rsidRPr="00A770AB">
              <w:rPr>
                <w:rFonts w:ascii="HGPｺﾞｼｯｸM" w:eastAsia="HGPｺﾞｼｯｸM" w:hAnsi="ＭＳ 明朝" w:hint="eastAsia"/>
                <w:szCs w:val="21"/>
              </w:rPr>
              <w:t>外部専門家</w:t>
            </w:r>
            <w:r w:rsidR="00220B83" w:rsidRPr="00A770AB">
              <w:rPr>
                <w:rFonts w:ascii="HGPｺﾞｼｯｸM" w:eastAsia="HGPｺﾞｼｯｸM" w:hAnsi="ＭＳ 明朝" w:hint="eastAsia"/>
                <w:szCs w:val="21"/>
              </w:rPr>
              <w:t>の</w:t>
            </w:r>
            <w:r w:rsidR="004A35E6" w:rsidRPr="00A770AB">
              <w:rPr>
                <w:rFonts w:ascii="HGPｺﾞｼｯｸM" w:eastAsia="HGPｺﾞｼｯｸM" w:hAnsi="ＭＳ 明朝" w:hint="eastAsia"/>
                <w:szCs w:val="21"/>
              </w:rPr>
              <w:t>指導助言を動画やレポート</w:t>
            </w:r>
            <w:r w:rsidR="00D400F9" w:rsidRPr="00A770AB">
              <w:rPr>
                <w:rFonts w:ascii="HGPｺﾞｼｯｸM" w:eastAsia="HGPｺﾞｼｯｸM" w:hAnsi="ＭＳ 明朝" w:hint="eastAsia"/>
                <w:szCs w:val="21"/>
              </w:rPr>
              <w:t>に</w:t>
            </w:r>
            <w:r w:rsidR="00220B83" w:rsidRPr="00A770AB">
              <w:rPr>
                <w:rFonts w:ascii="HGPｺﾞｼｯｸM" w:eastAsia="HGPｺﾞｼｯｸM" w:hAnsi="ＭＳ 明朝" w:hint="eastAsia"/>
                <w:szCs w:val="21"/>
              </w:rPr>
              <w:t>し、</w:t>
            </w:r>
            <w:r w:rsidR="004A35E6" w:rsidRPr="00A770AB">
              <w:rPr>
                <w:rFonts w:ascii="HGPｺﾞｼｯｸM" w:eastAsia="HGPｺﾞｼｯｸM" w:hAnsi="ＭＳ 明朝" w:hint="eastAsia"/>
                <w:szCs w:val="21"/>
              </w:rPr>
              <w:t>全教員が共有できる</w:t>
            </w:r>
            <w:r w:rsidR="00220B83" w:rsidRPr="00A770AB">
              <w:rPr>
                <w:rFonts w:ascii="HGPｺﾞｼｯｸM" w:eastAsia="HGPｺﾞｼｯｸM" w:hAnsi="ＭＳ 明朝" w:hint="eastAsia"/>
                <w:szCs w:val="21"/>
              </w:rPr>
              <w:t>仕組みを作る</w:t>
            </w:r>
            <w:r w:rsidR="004A35E6" w:rsidRPr="00A770AB">
              <w:rPr>
                <w:rFonts w:ascii="HGPｺﾞｼｯｸM" w:eastAsia="HGPｺﾞｼｯｸM" w:hAnsi="ＭＳ 明朝" w:hint="eastAsia"/>
                <w:szCs w:val="21"/>
              </w:rPr>
              <w:t>。</w:t>
            </w:r>
            <w:r w:rsidRPr="00A770AB">
              <w:rPr>
                <w:rFonts w:ascii="HGPｺﾞｼｯｸM" w:eastAsia="HGPｺﾞｼｯｸM" w:hAnsi="ＭＳ 明朝" w:hint="eastAsia"/>
                <w:szCs w:val="21"/>
              </w:rPr>
              <w:t>専門性を有する教員</w:t>
            </w:r>
            <w:r w:rsidR="00C57433" w:rsidRPr="00A770AB">
              <w:rPr>
                <w:rFonts w:ascii="HGPｺﾞｼｯｸM" w:eastAsia="HGPｺﾞｼｯｸM" w:hAnsi="ＭＳ 明朝" w:hint="eastAsia"/>
                <w:szCs w:val="21"/>
              </w:rPr>
              <w:t>３人</w:t>
            </w:r>
            <w:r w:rsidR="00625C24" w:rsidRPr="00A770AB">
              <w:rPr>
                <w:rFonts w:ascii="HGPｺﾞｼｯｸM" w:eastAsia="HGPｺﾞｼｯｸM" w:hAnsi="ＭＳ 明朝" w:hint="eastAsia"/>
                <w:szCs w:val="21"/>
              </w:rPr>
              <w:t>の教員がチームとなり</w:t>
            </w:r>
            <w:r w:rsidRPr="00A770AB">
              <w:rPr>
                <w:rFonts w:ascii="HGPｺﾞｼｯｸM" w:eastAsia="HGPｺﾞｼｯｸM" w:hAnsi="ＭＳ 明朝" w:hint="eastAsia"/>
                <w:szCs w:val="21"/>
              </w:rPr>
              <w:t>巡回指導</w:t>
            </w:r>
            <w:r w:rsidR="00C77D58" w:rsidRPr="00A770AB">
              <w:rPr>
                <w:rFonts w:ascii="HGPｺﾞｼｯｸM" w:eastAsia="HGPｺﾞｼｯｸM" w:hAnsi="ＭＳ 明朝" w:hint="eastAsia"/>
                <w:szCs w:val="21"/>
              </w:rPr>
              <w:t>を継続</w:t>
            </w:r>
            <w:r w:rsidR="00220B83" w:rsidRPr="00A770AB">
              <w:rPr>
                <w:rFonts w:ascii="HGPｺﾞｼｯｸM" w:eastAsia="HGPｺﾞｼｯｸM" w:hAnsi="ＭＳ 明朝" w:hint="eastAsia"/>
                <w:szCs w:val="21"/>
              </w:rPr>
              <w:t>し、</w:t>
            </w:r>
            <w:r w:rsidR="00625C24" w:rsidRPr="00A770AB">
              <w:rPr>
                <w:rFonts w:ascii="HGPｺﾞｼｯｸM" w:eastAsia="HGPｺﾞｼｯｸM" w:hAnsi="ＭＳ 明朝" w:hint="eastAsia"/>
                <w:szCs w:val="21"/>
              </w:rPr>
              <w:t>「</w:t>
            </w:r>
            <w:r w:rsidR="00C77D58" w:rsidRPr="00A770AB">
              <w:rPr>
                <w:rFonts w:ascii="HGPｺﾞｼｯｸM" w:eastAsia="HGPｺﾞｼｯｸM" w:hAnsi="ＭＳ 明朝" w:hint="eastAsia"/>
                <w:szCs w:val="21"/>
              </w:rPr>
              <w:t>巡回</w:t>
            </w:r>
            <w:r w:rsidR="00353D97" w:rsidRPr="00A770AB">
              <w:rPr>
                <w:rFonts w:ascii="HGPｺﾞｼｯｸM" w:eastAsia="HGPｺﾞｼｯｸM" w:hAnsi="ＭＳ 明朝" w:hint="eastAsia"/>
                <w:szCs w:val="21"/>
              </w:rPr>
              <w:t>成果</w:t>
            </w:r>
            <w:r w:rsidR="00C77D58" w:rsidRPr="00A770AB">
              <w:rPr>
                <w:rFonts w:ascii="HGPｺﾞｼｯｸM" w:eastAsia="HGPｺﾞｼｯｸM" w:hAnsi="ＭＳ 明朝" w:hint="eastAsia"/>
                <w:szCs w:val="21"/>
              </w:rPr>
              <w:t>事例報告</w:t>
            </w:r>
            <w:r w:rsidR="00625C24" w:rsidRPr="00A770AB">
              <w:rPr>
                <w:rFonts w:ascii="HGPｺﾞｼｯｸM" w:eastAsia="HGPｺﾞｼｯｸM" w:hAnsi="ＭＳ 明朝" w:hint="eastAsia"/>
                <w:szCs w:val="21"/>
              </w:rPr>
              <w:t>」</w:t>
            </w:r>
            <w:r w:rsidR="00C77D58" w:rsidRPr="00A770AB">
              <w:rPr>
                <w:rFonts w:ascii="HGPｺﾞｼｯｸM" w:eastAsia="HGPｺﾞｼｯｸM" w:hAnsi="ＭＳ 明朝" w:hint="eastAsia"/>
                <w:szCs w:val="21"/>
              </w:rPr>
              <w:t>を全学部研修にて</w:t>
            </w:r>
            <w:r w:rsidR="004A35E6" w:rsidRPr="00A770AB">
              <w:rPr>
                <w:rFonts w:ascii="HGPｺﾞｼｯｸM" w:eastAsia="HGPｺﾞｼｯｸM" w:hAnsi="ＭＳ 明朝" w:hint="eastAsia"/>
                <w:szCs w:val="21"/>
              </w:rPr>
              <w:t>１回開催</w:t>
            </w:r>
            <w:r w:rsidR="00C77D58" w:rsidRPr="00A770AB">
              <w:rPr>
                <w:rFonts w:ascii="HGPｺﾞｼｯｸM" w:eastAsia="HGPｺﾞｼｯｸM" w:hAnsi="ＭＳ 明朝" w:hint="eastAsia"/>
                <w:szCs w:val="21"/>
              </w:rPr>
              <w:t>。</w:t>
            </w:r>
          </w:p>
          <w:p w14:paraId="03C0DCB4" w14:textId="77777777" w:rsidR="00C77D58" w:rsidRPr="00A770AB" w:rsidRDefault="00C77D58" w:rsidP="006E65C8">
            <w:pPr>
              <w:spacing w:line="200" w:lineRule="exact"/>
              <w:ind w:left="210" w:hangingChars="100" w:hanging="210"/>
              <w:jc w:val="left"/>
              <w:rPr>
                <w:rFonts w:ascii="HGPｺﾞｼｯｸM" w:eastAsia="HGPｺﾞｼｯｸM" w:hAnsi="ＭＳ 明朝"/>
                <w:szCs w:val="21"/>
              </w:rPr>
            </w:pPr>
          </w:p>
          <w:p w14:paraId="5787B0D5" w14:textId="6AC1897D" w:rsidR="00220B83" w:rsidRPr="00A770AB" w:rsidRDefault="00BF2D3F" w:rsidP="00AD72A2">
            <w:pPr>
              <w:spacing w:line="200" w:lineRule="exact"/>
              <w:ind w:left="210" w:hangingChars="100" w:hanging="210"/>
              <w:jc w:val="left"/>
              <w:rPr>
                <w:rFonts w:ascii="HGPｺﾞｼｯｸM" w:eastAsia="HGPｺﾞｼｯｸM" w:hAnsi="ＭＳ 明朝"/>
                <w:szCs w:val="21"/>
              </w:rPr>
            </w:pPr>
            <w:r w:rsidRPr="00A770AB">
              <w:rPr>
                <w:rFonts w:ascii="HGPｺﾞｼｯｸM" w:eastAsia="HGPｺﾞｼｯｸM" w:hAnsi="ＭＳ 明朝" w:hint="eastAsia"/>
                <w:szCs w:val="21"/>
              </w:rPr>
              <w:t>イ　アセスメントツールの妥当性を担当分掌部内で確認し、全校研修後、段階的に導入し実践する。</w:t>
            </w:r>
          </w:p>
        </w:tc>
        <w:tc>
          <w:tcPr>
            <w:tcW w:w="5068" w:type="dxa"/>
            <w:tcBorders>
              <w:top w:val="dotted" w:sz="4" w:space="0" w:color="auto"/>
              <w:left w:val="dotted" w:sz="4" w:space="0" w:color="auto"/>
              <w:bottom w:val="dotted" w:sz="4" w:space="0" w:color="auto"/>
              <w:right w:val="nil"/>
            </w:tcBorders>
            <w:shd w:val="clear" w:color="auto" w:fill="auto"/>
          </w:tcPr>
          <w:p w14:paraId="54F558DE" w14:textId="77777777" w:rsidR="00AD72A2" w:rsidRPr="00A770AB" w:rsidRDefault="00AD72A2" w:rsidP="00AD72A2">
            <w:pPr>
              <w:spacing w:line="200" w:lineRule="exact"/>
              <w:rPr>
                <w:rFonts w:ascii="HGPｺﾞｼｯｸM" w:eastAsia="HGPｺﾞｼｯｸM" w:hAnsi="ＭＳ 明朝"/>
                <w:sz w:val="20"/>
                <w:szCs w:val="20"/>
              </w:rPr>
            </w:pPr>
          </w:p>
          <w:p w14:paraId="393C3E1A" w14:textId="118AB675" w:rsidR="00AD72A2" w:rsidRPr="00A770AB" w:rsidRDefault="00AD72A2" w:rsidP="00AD72A2">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ア　今年度より、外部専門家の指導助言を担任のみならず自活部員も参加、記録動画を、教員が自由に見られるように保存場所を周知した。　摂食指導ST、自立活動PT、視線入力等ICT専門性を有する</w:t>
            </w:r>
            <w:r w:rsidR="0045264F" w:rsidRPr="00A770AB">
              <w:rPr>
                <w:rFonts w:ascii="HGPｺﾞｼｯｸM" w:eastAsia="HGPｺﾞｼｯｸM" w:hAnsi="ＭＳ 明朝" w:hint="eastAsia"/>
                <w:sz w:val="20"/>
                <w:szCs w:val="20"/>
              </w:rPr>
              <w:t>３</w:t>
            </w:r>
            <w:r w:rsidRPr="00A770AB">
              <w:rPr>
                <w:rFonts w:ascii="HGPｺﾞｼｯｸM" w:eastAsia="HGPｺﾞｼｯｸM" w:hAnsi="ＭＳ 明朝" w:hint="eastAsia"/>
                <w:sz w:val="20"/>
                <w:szCs w:val="20"/>
              </w:rPr>
              <w:t>教員は、校内巡回に加え、事例報告発表として、「ICTアクセシビリティ研修」、「校内実践報告集への寄稿」、「全肢研‘</w:t>
            </w:r>
            <w:r w:rsidR="00E471B3" w:rsidRPr="00A770AB">
              <w:rPr>
                <w:rFonts w:ascii="HGPｺﾞｼｯｸM" w:eastAsia="HGPｺﾞｼｯｸM" w:hAnsi="ＭＳ 明朝"/>
                <w:sz w:val="20"/>
                <w:szCs w:val="20"/>
              </w:rPr>
              <w:t>23</w:t>
            </w:r>
            <w:r w:rsidRPr="00A770AB">
              <w:rPr>
                <w:rFonts w:ascii="HGPｺﾞｼｯｸM" w:eastAsia="HGPｺﾞｼｯｸM" w:hAnsi="ＭＳ 明朝" w:hint="eastAsia"/>
                <w:sz w:val="20"/>
                <w:szCs w:val="20"/>
              </w:rPr>
              <w:t>（摂食指導）実践発表」をし、校内外へ活動の場を広げた。（</w:t>
            </w:r>
            <w:r w:rsidR="00EE24DA" w:rsidRPr="00A770AB">
              <w:rPr>
                <w:rFonts w:ascii="HGPｺﾞｼｯｸM" w:eastAsia="HGPｺﾞｼｯｸM" w:hAnsi="ＭＳ 明朝" w:hint="eastAsia"/>
                <w:sz w:val="20"/>
                <w:szCs w:val="20"/>
              </w:rPr>
              <w:t>◎</w:t>
            </w:r>
            <w:r w:rsidRPr="00A770AB">
              <w:rPr>
                <w:rFonts w:ascii="HGPｺﾞｼｯｸM" w:eastAsia="HGPｺﾞｼｯｸM" w:hAnsi="ＭＳ 明朝" w:hint="eastAsia"/>
                <w:sz w:val="20"/>
                <w:szCs w:val="20"/>
              </w:rPr>
              <w:t xml:space="preserve">）　</w:t>
            </w:r>
          </w:p>
          <w:p w14:paraId="57273DA4" w14:textId="3FA938F3" w:rsidR="00AD72A2" w:rsidRDefault="00AD72A2" w:rsidP="00AD72A2">
            <w:pPr>
              <w:spacing w:line="200" w:lineRule="exact"/>
              <w:rPr>
                <w:rFonts w:ascii="HGPｺﾞｼｯｸM" w:eastAsia="HGPｺﾞｼｯｸM" w:hAnsi="ＭＳ 明朝"/>
                <w:sz w:val="20"/>
                <w:szCs w:val="20"/>
              </w:rPr>
            </w:pPr>
          </w:p>
          <w:p w14:paraId="59FAA1F6" w14:textId="7F24327B" w:rsidR="00485296" w:rsidRDefault="00485296" w:rsidP="00AD72A2">
            <w:pPr>
              <w:spacing w:line="200" w:lineRule="exact"/>
              <w:rPr>
                <w:rFonts w:ascii="HGPｺﾞｼｯｸM" w:eastAsia="HGPｺﾞｼｯｸM" w:hAnsi="ＭＳ 明朝"/>
                <w:sz w:val="20"/>
                <w:szCs w:val="20"/>
              </w:rPr>
            </w:pPr>
          </w:p>
          <w:p w14:paraId="2AB189E7" w14:textId="78042813" w:rsidR="00485296" w:rsidRDefault="00485296" w:rsidP="00AD72A2">
            <w:pPr>
              <w:spacing w:line="200" w:lineRule="exact"/>
              <w:rPr>
                <w:rFonts w:ascii="HGPｺﾞｼｯｸM" w:eastAsia="HGPｺﾞｼｯｸM" w:hAnsi="ＭＳ 明朝"/>
                <w:sz w:val="20"/>
                <w:szCs w:val="20"/>
              </w:rPr>
            </w:pPr>
          </w:p>
          <w:p w14:paraId="528253D7" w14:textId="77777777" w:rsidR="00485296" w:rsidRPr="00A770AB" w:rsidRDefault="00485296" w:rsidP="00AD72A2">
            <w:pPr>
              <w:spacing w:line="200" w:lineRule="exact"/>
              <w:rPr>
                <w:rFonts w:ascii="HGPｺﾞｼｯｸM" w:eastAsia="HGPｺﾞｼｯｸM" w:hAnsi="ＭＳ 明朝"/>
                <w:sz w:val="20"/>
                <w:szCs w:val="20"/>
              </w:rPr>
            </w:pPr>
          </w:p>
          <w:p w14:paraId="0B97C841" w14:textId="739FE9A9" w:rsidR="00A24561" w:rsidRPr="00A770AB" w:rsidRDefault="00AD72A2" w:rsidP="00AD72A2">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イ　研究部・自活部協働し、Sスケールをアセスメントツールとして活用決定。７月に全校研修を行い、全校で本ツールの有用性やアセスメント方法について共有。職員会議で了承を得て、３年をかけて全学部で実施することとなった。今年度は３学期に小３・６・中３で、次年度からは、小４・中</w:t>
            </w:r>
            <w:r w:rsidR="00E471B3" w:rsidRPr="00A770AB">
              <w:rPr>
                <w:rFonts w:ascii="HGPｺﾞｼｯｸM" w:eastAsia="HGPｺﾞｼｯｸM" w:hAnsi="ＭＳ 明朝" w:hint="eastAsia"/>
                <w:sz w:val="20"/>
                <w:szCs w:val="20"/>
              </w:rPr>
              <w:t>１</w:t>
            </w:r>
            <w:r w:rsidRPr="00A770AB">
              <w:rPr>
                <w:rFonts w:ascii="HGPｺﾞｼｯｸM" w:eastAsia="HGPｺﾞｼｯｸM" w:hAnsi="ＭＳ 明朝" w:hint="eastAsia"/>
                <w:sz w:val="20"/>
                <w:szCs w:val="20"/>
              </w:rPr>
              <w:t>・高１と段階的に広げていく予定。（〇）</w:t>
            </w:r>
          </w:p>
          <w:p w14:paraId="019FEA27" w14:textId="77777777" w:rsidR="007346F9" w:rsidRPr="00A770AB" w:rsidRDefault="007346F9" w:rsidP="00176C8D">
            <w:pPr>
              <w:spacing w:line="200" w:lineRule="exact"/>
              <w:rPr>
                <w:rFonts w:ascii="HGPｺﾞｼｯｸM" w:eastAsia="HGPｺﾞｼｯｸM" w:hAnsi="ＭＳ 明朝"/>
                <w:sz w:val="20"/>
                <w:szCs w:val="20"/>
              </w:rPr>
            </w:pPr>
          </w:p>
        </w:tc>
      </w:tr>
      <w:tr w:rsidR="00A770AB" w:rsidRPr="00A770AB" w14:paraId="6E7794A0" w14:textId="77777777" w:rsidTr="00C745A4">
        <w:trPr>
          <w:cantSplit/>
          <w:trHeight w:val="864"/>
          <w:jc w:val="center"/>
        </w:trPr>
        <w:tc>
          <w:tcPr>
            <w:tcW w:w="873" w:type="dxa"/>
            <w:vMerge/>
            <w:shd w:val="clear" w:color="auto" w:fill="auto"/>
            <w:textDirection w:val="tbRlV"/>
            <w:vAlign w:val="center"/>
          </w:tcPr>
          <w:p w14:paraId="1B1A440B" w14:textId="77777777" w:rsidR="00C16A14" w:rsidRPr="00A770AB" w:rsidRDefault="00C16A14" w:rsidP="006E65C8">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59B11C9B"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（３）</w:t>
            </w:r>
          </w:p>
          <w:p w14:paraId="7AA35280" w14:textId="77777777" w:rsidR="00C16A14" w:rsidRPr="00A770AB" w:rsidRDefault="00C16A14" w:rsidP="006E65C8">
            <w:pPr>
              <w:spacing w:line="200" w:lineRule="exact"/>
              <w:rPr>
                <w:rFonts w:ascii="HGPｺﾞｼｯｸM" w:eastAsia="HGPｺﾞｼｯｸM" w:hAnsi="ＭＳ 明朝"/>
                <w:szCs w:val="21"/>
              </w:rPr>
            </w:pPr>
            <w:r w:rsidRPr="00A770AB">
              <w:rPr>
                <w:rFonts w:ascii="HGPｺﾞｼｯｸM" w:eastAsia="HGPｺﾞｼｯｸM" w:hAnsi="ＭＳ 明朝"/>
                <w:szCs w:val="21"/>
              </w:rPr>
              <w:t>ICT</w:t>
            </w:r>
            <w:r w:rsidRPr="00A770AB">
              <w:rPr>
                <w:rFonts w:ascii="HGPｺﾞｼｯｸM" w:eastAsia="HGPｺﾞｼｯｸM" w:hAnsi="ＭＳ 明朝" w:hint="eastAsia"/>
                <w:szCs w:val="21"/>
              </w:rPr>
              <w:t>機器活用</w:t>
            </w:r>
            <w:r w:rsidR="005F7490" w:rsidRPr="00A770AB">
              <w:rPr>
                <w:rFonts w:ascii="HGPｺﾞｼｯｸM" w:eastAsia="HGPｺﾞｼｯｸM" w:hAnsi="ＭＳ 明朝" w:hint="eastAsia"/>
                <w:szCs w:val="21"/>
              </w:rPr>
              <w:t>とオンライン教育の充実</w:t>
            </w:r>
          </w:p>
        </w:tc>
        <w:tc>
          <w:tcPr>
            <w:tcW w:w="4925" w:type="dxa"/>
            <w:tcBorders>
              <w:top w:val="dotted" w:sz="4" w:space="0" w:color="auto"/>
              <w:left w:val="single" w:sz="4" w:space="0" w:color="auto"/>
              <w:right w:val="dashed" w:sz="4" w:space="0" w:color="auto"/>
            </w:tcBorders>
            <w:shd w:val="clear" w:color="auto" w:fill="auto"/>
          </w:tcPr>
          <w:p w14:paraId="48D6B29C" w14:textId="77777777" w:rsidR="00AD72A2" w:rsidRPr="00A770AB" w:rsidRDefault="00AD72A2" w:rsidP="006E65C8">
            <w:pPr>
              <w:spacing w:line="200" w:lineRule="exact"/>
              <w:ind w:left="210" w:hangingChars="100" w:hanging="210"/>
              <w:rPr>
                <w:rFonts w:ascii="HGPｺﾞｼｯｸM" w:eastAsia="HGPｺﾞｼｯｸM" w:hAnsi="ＭＳ 明朝"/>
                <w:szCs w:val="21"/>
              </w:rPr>
            </w:pPr>
          </w:p>
          <w:p w14:paraId="66A103CA" w14:textId="70AA1AE5"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ア　電子黒板、タブレット活用と訪問教育を含めた遠隔授業等多様な学びの方法を探り、充実を図っていく。</w:t>
            </w:r>
          </w:p>
          <w:p w14:paraId="4A1B4FFF" w14:textId="1BECD27A" w:rsidR="00C16A14" w:rsidRDefault="00C16A14" w:rsidP="00E51ED1">
            <w:pPr>
              <w:spacing w:line="200" w:lineRule="exact"/>
              <w:ind w:firstLineChars="100" w:firstLine="210"/>
              <w:rPr>
                <w:rFonts w:ascii="HGPｺﾞｼｯｸM" w:eastAsia="HGPｺﾞｼｯｸM" w:hAnsi="ＭＳ 明朝"/>
                <w:szCs w:val="21"/>
              </w:rPr>
            </w:pPr>
          </w:p>
          <w:p w14:paraId="67534D10" w14:textId="01C0483E" w:rsidR="00485296" w:rsidRDefault="00485296" w:rsidP="00E51ED1">
            <w:pPr>
              <w:spacing w:line="200" w:lineRule="exact"/>
              <w:ind w:firstLineChars="100" w:firstLine="210"/>
              <w:rPr>
                <w:rFonts w:ascii="HGPｺﾞｼｯｸM" w:eastAsia="HGPｺﾞｼｯｸM" w:hAnsi="ＭＳ 明朝"/>
                <w:szCs w:val="21"/>
              </w:rPr>
            </w:pPr>
          </w:p>
          <w:p w14:paraId="48A01571" w14:textId="40635C41" w:rsidR="00485296" w:rsidRDefault="00485296" w:rsidP="00E51ED1">
            <w:pPr>
              <w:spacing w:line="200" w:lineRule="exact"/>
              <w:ind w:firstLineChars="100" w:firstLine="210"/>
              <w:rPr>
                <w:rFonts w:ascii="HGPｺﾞｼｯｸM" w:eastAsia="HGPｺﾞｼｯｸM" w:hAnsi="ＭＳ 明朝"/>
                <w:szCs w:val="21"/>
              </w:rPr>
            </w:pPr>
          </w:p>
          <w:p w14:paraId="3ED7100A" w14:textId="5B8F3516" w:rsidR="00485296" w:rsidRDefault="00485296" w:rsidP="00E51ED1">
            <w:pPr>
              <w:spacing w:line="200" w:lineRule="exact"/>
              <w:ind w:firstLineChars="100" w:firstLine="210"/>
              <w:rPr>
                <w:rFonts w:ascii="HGPｺﾞｼｯｸM" w:eastAsia="HGPｺﾞｼｯｸM" w:hAnsi="ＭＳ 明朝"/>
                <w:szCs w:val="21"/>
              </w:rPr>
            </w:pPr>
          </w:p>
          <w:p w14:paraId="1FF46496" w14:textId="7DC38EED" w:rsidR="00485296" w:rsidRDefault="00485296" w:rsidP="00E51ED1">
            <w:pPr>
              <w:spacing w:line="200" w:lineRule="exact"/>
              <w:ind w:firstLineChars="100" w:firstLine="210"/>
              <w:rPr>
                <w:rFonts w:ascii="HGPｺﾞｼｯｸM" w:eastAsia="HGPｺﾞｼｯｸM" w:hAnsi="ＭＳ 明朝"/>
                <w:szCs w:val="21"/>
              </w:rPr>
            </w:pPr>
          </w:p>
          <w:p w14:paraId="524F2264" w14:textId="40E73FC1" w:rsidR="00485296" w:rsidRDefault="00485296" w:rsidP="00E51ED1">
            <w:pPr>
              <w:spacing w:line="200" w:lineRule="exact"/>
              <w:ind w:firstLineChars="100" w:firstLine="210"/>
              <w:rPr>
                <w:rFonts w:ascii="HGPｺﾞｼｯｸM" w:eastAsia="HGPｺﾞｼｯｸM" w:hAnsi="ＭＳ 明朝"/>
                <w:szCs w:val="21"/>
              </w:rPr>
            </w:pPr>
          </w:p>
          <w:p w14:paraId="02859866" w14:textId="5A3426E4" w:rsidR="00485296" w:rsidRDefault="00485296" w:rsidP="00E51ED1">
            <w:pPr>
              <w:spacing w:line="200" w:lineRule="exact"/>
              <w:ind w:firstLineChars="100" w:firstLine="210"/>
              <w:rPr>
                <w:rFonts w:ascii="HGPｺﾞｼｯｸM" w:eastAsia="HGPｺﾞｼｯｸM" w:hAnsi="ＭＳ 明朝"/>
                <w:szCs w:val="21"/>
              </w:rPr>
            </w:pPr>
          </w:p>
          <w:p w14:paraId="1DC4EE9F" w14:textId="2703028F" w:rsidR="00485296" w:rsidRDefault="00485296" w:rsidP="00E51ED1">
            <w:pPr>
              <w:spacing w:line="200" w:lineRule="exact"/>
              <w:ind w:firstLineChars="100" w:firstLine="210"/>
              <w:rPr>
                <w:rFonts w:ascii="HGPｺﾞｼｯｸM" w:eastAsia="HGPｺﾞｼｯｸM" w:hAnsi="ＭＳ 明朝"/>
                <w:szCs w:val="21"/>
              </w:rPr>
            </w:pPr>
          </w:p>
          <w:p w14:paraId="3985F5A7" w14:textId="77777777" w:rsidR="00485296" w:rsidRPr="00A770AB" w:rsidRDefault="00485296" w:rsidP="00E51ED1">
            <w:pPr>
              <w:spacing w:line="200" w:lineRule="exact"/>
              <w:ind w:firstLineChars="100" w:firstLine="210"/>
              <w:rPr>
                <w:rFonts w:ascii="HGPｺﾞｼｯｸM" w:eastAsia="HGPｺﾞｼｯｸM" w:hAnsi="ＭＳ 明朝"/>
                <w:szCs w:val="21"/>
              </w:rPr>
            </w:pPr>
          </w:p>
          <w:p w14:paraId="14D8CDE5" w14:textId="77777777" w:rsidR="00941B59" w:rsidRPr="00A770AB" w:rsidRDefault="00941B59" w:rsidP="00941B59">
            <w:pPr>
              <w:spacing w:line="200" w:lineRule="exact"/>
              <w:rPr>
                <w:rFonts w:ascii="HGPｺﾞｼｯｸM" w:eastAsia="HGPｺﾞｼｯｸM" w:hAnsi="ＭＳ 明朝"/>
                <w:szCs w:val="21"/>
              </w:rPr>
            </w:pPr>
            <w:r w:rsidRPr="00A770AB">
              <w:rPr>
                <w:rFonts w:ascii="HGPｺﾞｼｯｸM" w:eastAsia="HGPｺﾞｼｯｸM" w:hAnsi="ＭＳ 明朝" w:hint="eastAsia"/>
                <w:szCs w:val="21"/>
              </w:rPr>
              <w:t>イ　充実のための、個人情報やネットワーク運用管理規則等の見直しを進める。</w:t>
            </w:r>
          </w:p>
        </w:tc>
        <w:tc>
          <w:tcPr>
            <w:tcW w:w="2446" w:type="dxa"/>
            <w:tcBorders>
              <w:top w:val="dotted" w:sz="4" w:space="0" w:color="auto"/>
              <w:bottom w:val="single" w:sz="4" w:space="0" w:color="auto"/>
              <w:right w:val="dotted" w:sz="4" w:space="0" w:color="auto"/>
            </w:tcBorders>
            <w:shd w:val="clear" w:color="auto" w:fill="auto"/>
          </w:tcPr>
          <w:p w14:paraId="5876C089" w14:textId="77777777" w:rsidR="00AD72A2" w:rsidRPr="00A770AB" w:rsidRDefault="00AD72A2" w:rsidP="007346F9">
            <w:pPr>
              <w:spacing w:line="200" w:lineRule="exact"/>
              <w:ind w:left="315" w:hangingChars="150" w:hanging="315"/>
              <w:rPr>
                <w:rFonts w:ascii="HGPｺﾞｼｯｸM" w:eastAsia="HGPｺﾞｼｯｸM" w:hAnsi="ＭＳ 明朝"/>
                <w:szCs w:val="21"/>
              </w:rPr>
            </w:pPr>
          </w:p>
          <w:p w14:paraId="5C5F7F04" w14:textId="30A0992C" w:rsidR="00941B59" w:rsidRDefault="00C16A14" w:rsidP="007346F9">
            <w:pPr>
              <w:spacing w:line="200" w:lineRule="exact"/>
              <w:ind w:left="315" w:hangingChars="150" w:hanging="315"/>
              <w:rPr>
                <w:rFonts w:ascii="HGPｺﾞｼｯｸM" w:eastAsia="HGPｺﾞｼｯｸM" w:hAnsi="ＭＳ 明朝"/>
                <w:szCs w:val="21"/>
              </w:rPr>
            </w:pPr>
            <w:r w:rsidRPr="00A770AB">
              <w:rPr>
                <w:rFonts w:ascii="HGPｺﾞｼｯｸM" w:eastAsia="HGPｺﾞｼｯｸM" w:hAnsi="ＭＳ 明朝" w:hint="eastAsia"/>
                <w:szCs w:val="21"/>
              </w:rPr>
              <w:t>ア</w:t>
            </w:r>
            <w:r w:rsidR="00C44B4F" w:rsidRPr="00A770AB">
              <w:rPr>
                <w:rFonts w:ascii="HGPｺﾞｼｯｸM" w:eastAsia="HGPｺﾞｼｯｸM" w:hAnsi="ＭＳ 明朝" w:hint="eastAsia"/>
                <w:szCs w:val="21"/>
              </w:rPr>
              <w:t xml:space="preserve"> </w:t>
            </w:r>
            <w:r w:rsidR="004226F9" w:rsidRPr="00A770AB">
              <w:rPr>
                <w:rFonts w:ascii="HGPｺﾞｼｯｸM" w:eastAsia="HGPｺﾞｼｯｸM" w:hAnsi="ＭＳ 明朝" w:hint="eastAsia"/>
                <w:szCs w:val="21"/>
              </w:rPr>
              <w:t>全教員が</w:t>
            </w:r>
            <w:r w:rsidR="00D74B15" w:rsidRPr="00A770AB">
              <w:rPr>
                <w:rFonts w:ascii="HGPｺﾞｼｯｸM" w:eastAsia="HGPｺﾞｼｯｸM" w:hAnsi="ＭＳ 明朝" w:hint="eastAsia"/>
                <w:szCs w:val="21"/>
              </w:rPr>
              <w:t>自立活動や授業においてＩＣＴ機器を</w:t>
            </w:r>
            <w:r w:rsidR="004226F9" w:rsidRPr="00A770AB">
              <w:rPr>
                <w:rFonts w:ascii="HGPｺﾞｼｯｸM" w:eastAsia="HGPｺﾞｼｯｸM" w:hAnsi="ＭＳ 明朝" w:hint="eastAsia"/>
                <w:szCs w:val="21"/>
              </w:rPr>
              <w:t>使用</w:t>
            </w:r>
            <w:r w:rsidR="00D74B15" w:rsidRPr="00A770AB">
              <w:rPr>
                <w:rFonts w:ascii="HGPｺﾞｼｯｸM" w:eastAsia="HGPｺﾞｼｯｸM" w:hAnsi="ＭＳ 明朝" w:hint="eastAsia"/>
                <w:szCs w:val="21"/>
              </w:rPr>
              <w:t>。</w:t>
            </w:r>
            <w:r w:rsidR="004226F9" w:rsidRPr="00A770AB">
              <w:rPr>
                <w:rFonts w:ascii="HGPｺﾞｼｯｸM" w:eastAsia="HGPｺﾞｼｯｸM" w:hAnsi="ＭＳ 明朝" w:hint="eastAsia"/>
                <w:szCs w:val="21"/>
              </w:rPr>
              <w:t>教員自己診断で「効果的に活用</w:t>
            </w:r>
            <w:r w:rsidR="00D74B15" w:rsidRPr="00A770AB">
              <w:rPr>
                <w:rFonts w:ascii="HGPｺﾞｼｯｸM" w:eastAsia="HGPｺﾞｼｯｸM" w:hAnsi="ＭＳ 明朝" w:hint="eastAsia"/>
                <w:szCs w:val="21"/>
              </w:rPr>
              <w:t>している。</w:t>
            </w:r>
            <w:r w:rsidR="00E338ED" w:rsidRPr="00A770AB">
              <w:rPr>
                <w:rFonts w:ascii="HGPｺﾞｼｯｸM" w:eastAsia="HGPｺﾞｼｯｸM" w:hAnsi="ＭＳ 明朝" w:hint="eastAsia"/>
                <w:szCs w:val="21"/>
              </w:rPr>
              <w:t>前年度以上［</w:t>
            </w:r>
            <w:r w:rsidR="00220B83" w:rsidRPr="00A770AB">
              <w:rPr>
                <w:rFonts w:ascii="HGPｺﾞｼｯｸM" w:eastAsia="HGPｺﾞｼｯｸM" w:hAnsi="ＭＳ 明朝" w:hint="eastAsia"/>
                <w:szCs w:val="21"/>
              </w:rPr>
              <w:t>8</w:t>
            </w:r>
            <w:r w:rsidR="00220B83" w:rsidRPr="00A770AB">
              <w:rPr>
                <w:rFonts w:ascii="HGPｺﾞｼｯｸM" w:eastAsia="HGPｺﾞｼｯｸM" w:hAnsi="ＭＳ 明朝"/>
                <w:szCs w:val="21"/>
              </w:rPr>
              <w:t>7</w:t>
            </w:r>
            <w:r w:rsidR="004226F9" w:rsidRPr="00A770AB">
              <w:rPr>
                <w:rFonts w:ascii="HGPｺﾞｼｯｸM" w:eastAsia="HGPｺﾞｼｯｸM" w:hAnsi="ＭＳ 明朝" w:hint="eastAsia"/>
                <w:szCs w:val="21"/>
              </w:rPr>
              <w:t>％</w:t>
            </w:r>
            <w:r w:rsidR="00E338ED" w:rsidRPr="00A770AB">
              <w:rPr>
                <w:rFonts w:ascii="HGPｺﾞｼｯｸM" w:eastAsia="HGPｺﾞｼｯｸM" w:hAnsi="ＭＳ 明朝"/>
                <w:szCs w:val="21"/>
              </w:rPr>
              <w:t>］</w:t>
            </w:r>
          </w:p>
          <w:p w14:paraId="1C20EA94" w14:textId="35D3EF15" w:rsidR="00485296" w:rsidRDefault="00485296" w:rsidP="007346F9">
            <w:pPr>
              <w:spacing w:line="200" w:lineRule="exact"/>
              <w:ind w:left="315" w:hangingChars="150" w:hanging="315"/>
              <w:rPr>
                <w:rFonts w:ascii="HGPｺﾞｼｯｸM" w:eastAsia="HGPｺﾞｼｯｸM" w:hAnsi="ＭＳ 明朝"/>
                <w:szCs w:val="21"/>
              </w:rPr>
            </w:pPr>
          </w:p>
          <w:p w14:paraId="1E87BEC4" w14:textId="58AE1947" w:rsidR="00485296" w:rsidRDefault="00485296" w:rsidP="007346F9">
            <w:pPr>
              <w:spacing w:line="200" w:lineRule="exact"/>
              <w:ind w:left="315" w:hangingChars="150" w:hanging="315"/>
              <w:rPr>
                <w:rFonts w:ascii="HGPｺﾞｼｯｸM" w:eastAsia="HGPｺﾞｼｯｸM" w:hAnsi="ＭＳ 明朝"/>
                <w:szCs w:val="21"/>
              </w:rPr>
            </w:pPr>
          </w:p>
          <w:p w14:paraId="2A0C9BDA" w14:textId="40C3B29E" w:rsidR="00485296" w:rsidRDefault="00485296" w:rsidP="007346F9">
            <w:pPr>
              <w:spacing w:line="200" w:lineRule="exact"/>
              <w:ind w:left="315" w:hangingChars="150" w:hanging="315"/>
              <w:rPr>
                <w:rFonts w:ascii="HGPｺﾞｼｯｸM" w:eastAsia="HGPｺﾞｼｯｸM" w:hAnsi="ＭＳ 明朝"/>
                <w:szCs w:val="21"/>
              </w:rPr>
            </w:pPr>
          </w:p>
          <w:p w14:paraId="2EA8289F" w14:textId="042B31B5" w:rsidR="00485296" w:rsidRDefault="00485296" w:rsidP="007346F9">
            <w:pPr>
              <w:spacing w:line="200" w:lineRule="exact"/>
              <w:ind w:left="315" w:hangingChars="150" w:hanging="315"/>
              <w:rPr>
                <w:rFonts w:ascii="HGPｺﾞｼｯｸM" w:eastAsia="HGPｺﾞｼｯｸM" w:hAnsi="ＭＳ 明朝"/>
                <w:szCs w:val="21"/>
              </w:rPr>
            </w:pPr>
          </w:p>
          <w:p w14:paraId="081EAD59" w14:textId="77777777" w:rsidR="00485296" w:rsidRPr="00A770AB" w:rsidRDefault="00485296" w:rsidP="007346F9">
            <w:pPr>
              <w:spacing w:line="200" w:lineRule="exact"/>
              <w:ind w:left="315" w:hangingChars="150" w:hanging="315"/>
              <w:rPr>
                <w:rFonts w:ascii="HGPｺﾞｼｯｸM" w:eastAsia="HGPｺﾞｼｯｸM" w:hAnsi="ＭＳ 明朝"/>
                <w:szCs w:val="21"/>
              </w:rPr>
            </w:pPr>
          </w:p>
          <w:p w14:paraId="371DE92B" w14:textId="77777777" w:rsidR="00C16A14" w:rsidRPr="00A770AB" w:rsidRDefault="00941B59" w:rsidP="007346F9">
            <w:pPr>
              <w:spacing w:line="200" w:lineRule="exact"/>
              <w:ind w:left="315" w:hangingChars="150" w:hanging="315"/>
              <w:rPr>
                <w:rFonts w:ascii="HGPｺﾞｼｯｸM" w:eastAsia="HGPｺﾞｼｯｸM" w:hAnsi="ＭＳ 明朝"/>
                <w:szCs w:val="21"/>
              </w:rPr>
            </w:pPr>
            <w:r w:rsidRPr="00A770AB">
              <w:rPr>
                <w:rFonts w:ascii="HGPｺﾞｼｯｸM" w:eastAsia="HGPｺﾞｼｯｸM" w:hAnsi="ＭＳ 明朝" w:hint="eastAsia"/>
                <w:szCs w:val="21"/>
              </w:rPr>
              <w:t>イ　年度内に改訂し運用開始。</w:t>
            </w:r>
            <w:r w:rsidR="00220B83" w:rsidRPr="00A770AB">
              <w:rPr>
                <w:rFonts w:ascii="HGPｺﾞｼｯｸM" w:eastAsia="HGPｺﾞｼｯｸM" w:hAnsi="ＭＳ 明朝" w:hint="eastAsia"/>
                <w:szCs w:val="21"/>
              </w:rPr>
              <w:t xml:space="preserve"> </w:t>
            </w:r>
          </w:p>
          <w:p w14:paraId="1186EB98" w14:textId="77777777" w:rsidR="00941B59" w:rsidRPr="00A770AB" w:rsidRDefault="00941B59" w:rsidP="007346F9">
            <w:pPr>
              <w:spacing w:line="200" w:lineRule="exact"/>
              <w:ind w:left="315" w:hangingChars="150" w:hanging="315"/>
              <w:rPr>
                <w:rFonts w:ascii="HGPｺﾞｼｯｸM" w:eastAsia="HGPｺﾞｼｯｸM" w:hAnsi="ＭＳ 明朝"/>
                <w:szCs w:val="21"/>
              </w:rPr>
            </w:pPr>
          </w:p>
        </w:tc>
        <w:tc>
          <w:tcPr>
            <w:tcW w:w="5068" w:type="dxa"/>
            <w:tcBorders>
              <w:top w:val="dotted" w:sz="4" w:space="0" w:color="auto"/>
              <w:left w:val="dotted" w:sz="4" w:space="0" w:color="auto"/>
              <w:right w:val="nil"/>
            </w:tcBorders>
            <w:shd w:val="clear" w:color="auto" w:fill="auto"/>
          </w:tcPr>
          <w:p w14:paraId="11EC70D3" w14:textId="77777777" w:rsidR="000663DD" w:rsidRPr="00A770AB" w:rsidRDefault="000663DD" w:rsidP="000663DD">
            <w:pPr>
              <w:spacing w:line="200" w:lineRule="exact"/>
              <w:rPr>
                <w:rFonts w:ascii="HGPｺﾞｼｯｸM" w:eastAsia="HGPｺﾞｼｯｸM" w:hAnsi="ＭＳ 明朝"/>
                <w:sz w:val="20"/>
                <w:szCs w:val="20"/>
              </w:rPr>
            </w:pPr>
          </w:p>
          <w:p w14:paraId="6EB2ADF6" w14:textId="59C266BE" w:rsidR="000663DD" w:rsidRPr="00A770AB" w:rsidRDefault="000663DD" w:rsidP="000663DD">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ア　電子黒板やタブレットは、もはや日常の授業に欠かせないツールとなった。（小）長期欠席生徒への支援として、授業動画配信やＷＥＢでの授業参加（中）、訪問籍生徒や枚方療育園在籍生徒と朝の会等にＷＥＢで繋がり交流（高）</w:t>
            </w:r>
          </w:p>
          <w:p w14:paraId="57C897B3" w14:textId="77777777" w:rsidR="000663DD" w:rsidRPr="00A770AB" w:rsidRDefault="000663DD" w:rsidP="000663DD">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 xml:space="preserve">　教員自己診断　84％。異動が要因か、現状維持。一方保護者自己診断81%〔Ｒ４ 65%〕と大きく伸びた。（〇）</w:t>
            </w:r>
          </w:p>
          <w:p w14:paraId="45708611" w14:textId="77777777" w:rsidR="000663DD" w:rsidRPr="00A770AB" w:rsidRDefault="000663DD" w:rsidP="000663DD">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【次年度に向けて】</w:t>
            </w:r>
          </w:p>
          <w:p w14:paraId="08D4246E" w14:textId="77777777" w:rsidR="000663DD" w:rsidRPr="00A770AB" w:rsidRDefault="000663DD" w:rsidP="000663DD">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スクラッチとコスモスイッチ連動の授業への興味関心が教員に広がってきている。光音刺激により、児童生徒の主体的な動きが促されるＩＣＴ機器を充実させ実践を積んでいく。</w:t>
            </w:r>
          </w:p>
          <w:p w14:paraId="4D8632CD" w14:textId="77777777" w:rsidR="000663DD" w:rsidRPr="00A770AB" w:rsidRDefault="000663DD" w:rsidP="000663DD">
            <w:pPr>
              <w:spacing w:line="200" w:lineRule="exact"/>
              <w:rPr>
                <w:rFonts w:ascii="HGPｺﾞｼｯｸM" w:eastAsia="HGPｺﾞｼｯｸM" w:hAnsi="ＭＳ 明朝"/>
                <w:sz w:val="20"/>
                <w:szCs w:val="20"/>
              </w:rPr>
            </w:pPr>
          </w:p>
          <w:p w14:paraId="33895C16" w14:textId="6F7A5922" w:rsidR="000663DD" w:rsidRPr="00A770AB" w:rsidRDefault="000663DD" w:rsidP="000663DD">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 xml:space="preserve">イ　</w:t>
            </w:r>
            <w:r w:rsidR="0045264F" w:rsidRPr="00A770AB">
              <w:rPr>
                <w:rFonts w:ascii="HGPｺﾞｼｯｸM" w:eastAsia="HGPｺﾞｼｯｸM" w:hAnsi="ＭＳ 明朝" w:hint="eastAsia"/>
                <w:sz w:val="20"/>
                <w:szCs w:val="20"/>
              </w:rPr>
              <w:t>グループウェア</w:t>
            </w:r>
            <w:r w:rsidRPr="00A770AB">
              <w:rPr>
                <w:rFonts w:ascii="HGPｺﾞｼｯｸM" w:eastAsia="HGPｺﾞｼｯｸM" w:hAnsi="ＭＳ 明朝" w:hint="eastAsia"/>
                <w:sz w:val="20"/>
                <w:szCs w:val="20"/>
              </w:rPr>
              <w:t>で生成された生徒作品など、セキュリティポリシー追加に向けて動いている。（</w:t>
            </w:r>
            <w:r w:rsidR="00EE24DA" w:rsidRPr="00A770AB">
              <w:rPr>
                <w:rFonts w:ascii="HGPｺﾞｼｯｸM" w:eastAsia="HGPｺﾞｼｯｸM" w:hAnsi="ＭＳ 明朝" w:hint="eastAsia"/>
                <w:sz w:val="20"/>
                <w:szCs w:val="20"/>
              </w:rPr>
              <w:t>〇</w:t>
            </w:r>
            <w:r w:rsidRPr="00A770AB">
              <w:rPr>
                <w:rFonts w:ascii="HGPｺﾞｼｯｸM" w:eastAsia="HGPｺﾞｼｯｸM" w:hAnsi="ＭＳ 明朝" w:hint="eastAsia"/>
                <w:sz w:val="20"/>
                <w:szCs w:val="20"/>
              </w:rPr>
              <w:t>）</w:t>
            </w:r>
          </w:p>
          <w:p w14:paraId="379E7FC6" w14:textId="77777777" w:rsidR="000663DD" w:rsidRPr="00A770AB" w:rsidRDefault="000663DD" w:rsidP="000663DD">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【次年度に向けて】</w:t>
            </w:r>
          </w:p>
          <w:p w14:paraId="5698A938" w14:textId="77777777" w:rsidR="000663DD" w:rsidRPr="00A770AB" w:rsidRDefault="000663DD" w:rsidP="000663DD">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１人１台端末を校外へ持ち出すルールや個人情報（訓練動画）の取り扱い規定を改定することで、安全安心かつ肢体不自由校ならではの端末フル活用をめざす。</w:t>
            </w:r>
          </w:p>
          <w:p w14:paraId="0008D8F3" w14:textId="77777777" w:rsidR="00C16A14" w:rsidRPr="00A770AB" w:rsidRDefault="00C16A14" w:rsidP="00176C8D">
            <w:pPr>
              <w:spacing w:line="200" w:lineRule="exact"/>
              <w:rPr>
                <w:rFonts w:ascii="HGPｺﾞｼｯｸM" w:eastAsia="HGPｺﾞｼｯｸM" w:hAnsi="ＭＳ 明朝"/>
                <w:sz w:val="20"/>
                <w:szCs w:val="20"/>
              </w:rPr>
            </w:pPr>
          </w:p>
        </w:tc>
      </w:tr>
      <w:tr w:rsidR="00A770AB" w:rsidRPr="00A770AB" w14:paraId="4CF1DF2A" w14:textId="77777777" w:rsidTr="00C745A4">
        <w:trPr>
          <w:cantSplit/>
          <w:trHeight w:val="1814"/>
          <w:jc w:val="center"/>
        </w:trPr>
        <w:tc>
          <w:tcPr>
            <w:tcW w:w="873" w:type="dxa"/>
            <w:vMerge w:val="restart"/>
            <w:shd w:val="clear" w:color="auto" w:fill="auto"/>
            <w:textDirection w:val="tbRlV"/>
            <w:vAlign w:val="center"/>
          </w:tcPr>
          <w:p w14:paraId="7C8DC0B9" w14:textId="30043A86" w:rsidR="00C16A14" w:rsidRPr="00A770AB" w:rsidRDefault="00E471B3" w:rsidP="00B27072">
            <w:pPr>
              <w:ind w:left="113" w:right="113" w:firstLineChars="50" w:firstLine="140"/>
              <w:rPr>
                <w:rFonts w:ascii="HGPｺﾞｼｯｸM" w:eastAsia="HGPｺﾞｼｯｸM" w:hAnsi="ＭＳ 明朝"/>
                <w:bCs/>
                <w:kern w:val="0"/>
                <w:sz w:val="28"/>
                <w:szCs w:val="28"/>
              </w:rPr>
            </w:pPr>
            <w:r w:rsidRPr="00A770AB">
              <w:rPr>
                <w:rFonts w:ascii="HGPｺﾞｼｯｸM" w:eastAsia="HGPｺﾞｼｯｸM" w:hAnsi="ＭＳ 明朝" w:hint="eastAsia"/>
                <w:bCs/>
                <w:kern w:val="0"/>
                <w:sz w:val="28"/>
                <w:szCs w:val="28"/>
                <w:eastAsianLayout w:id="-1579421952" w:vert="1" w:vertCompress="1"/>
              </w:rPr>
              <w:lastRenderedPageBreak/>
              <w:t>３</w:t>
            </w:r>
            <w:r w:rsidR="00C13159" w:rsidRPr="00A770AB">
              <w:rPr>
                <w:rFonts w:ascii="HGPｺﾞｼｯｸM" w:eastAsia="HGPｺﾞｼｯｸM" w:hAnsi="ＭＳ 明朝" w:hint="eastAsia"/>
                <w:bCs/>
                <w:kern w:val="0"/>
                <w:sz w:val="28"/>
                <w:szCs w:val="28"/>
              </w:rPr>
              <w:t xml:space="preserve">　協働する力の向上</w:t>
            </w:r>
          </w:p>
        </w:tc>
        <w:tc>
          <w:tcPr>
            <w:tcW w:w="1674" w:type="dxa"/>
            <w:tcBorders>
              <w:bottom w:val="dotted" w:sz="4" w:space="0" w:color="auto"/>
              <w:right w:val="single" w:sz="4" w:space="0" w:color="auto"/>
            </w:tcBorders>
            <w:shd w:val="clear" w:color="auto" w:fill="auto"/>
          </w:tcPr>
          <w:p w14:paraId="652777C2"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362A45BD"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0EC22B98"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szCs w:val="21"/>
              </w:rPr>
              <w:t>(</w:t>
            </w:r>
            <w:r w:rsidRPr="00A770AB">
              <w:rPr>
                <w:rFonts w:ascii="HGPｺﾞｼｯｸM" w:eastAsia="HGPｺﾞｼｯｸM" w:hAnsi="ＭＳ 明朝" w:hint="eastAsia"/>
                <w:szCs w:val="21"/>
              </w:rPr>
              <w:t>１</w:t>
            </w:r>
            <w:r w:rsidRPr="00A770AB">
              <w:rPr>
                <w:rFonts w:ascii="HGPｺﾞｼｯｸM" w:eastAsia="HGPｺﾞｼｯｸM" w:hAnsi="ＭＳ 明朝"/>
                <w:szCs w:val="21"/>
              </w:rPr>
              <w:t>)</w:t>
            </w:r>
          </w:p>
          <w:p w14:paraId="4A0F2815"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教職員の組織的</w:t>
            </w:r>
          </w:p>
          <w:p w14:paraId="42817A81"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専門性向上</w:t>
            </w:r>
          </w:p>
          <w:p w14:paraId="7C458EA3" w14:textId="77777777" w:rsidR="00C16A14" w:rsidRPr="00A770AB" w:rsidRDefault="00C16A14" w:rsidP="006E65C8">
            <w:pPr>
              <w:spacing w:line="20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137DF303" w14:textId="77777777" w:rsidR="00C16A14" w:rsidRPr="00A770AB" w:rsidRDefault="00C16A14" w:rsidP="006E65C8">
            <w:pPr>
              <w:spacing w:line="200" w:lineRule="exact"/>
              <w:ind w:left="315" w:hangingChars="150" w:hanging="315"/>
              <w:rPr>
                <w:rFonts w:ascii="HGPｺﾞｼｯｸM" w:eastAsia="HGPｺﾞｼｯｸM" w:hAnsi="ＭＳ 明朝"/>
                <w:szCs w:val="21"/>
              </w:rPr>
            </w:pPr>
          </w:p>
          <w:p w14:paraId="61E06DDD" w14:textId="77777777" w:rsidR="00C16A14" w:rsidRPr="00A770AB" w:rsidRDefault="00C16A14" w:rsidP="006E65C8">
            <w:pPr>
              <w:spacing w:line="200" w:lineRule="exact"/>
              <w:ind w:left="315" w:hangingChars="150" w:hanging="315"/>
              <w:rPr>
                <w:rFonts w:ascii="HGPｺﾞｼｯｸM" w:eastAsia="HGPｺﾞｼｯｸM" w:hAnsi="ＭＳ 明朝"/>
                <w:szCs w:val="21"/>
              </w:rPr>
            </w:pPr>
            <w:r w:rsidRPr="00A770AB">
              <w:rPr>
                <w:rFonts w:ascii="HGPｺﾞｼｯｸM" w:eastAsia="HGPｺﾞｼｯｸM" w:hAnsi="ＭＳ 明朝" w:hint="eastAsia"/>
                <w:szCs w:val="21"/>
              </w:rPr>
              <w:t>ア</w:t>
            </w:r>
            <w:r w:rsidR="00220B83" w:rsidRPr="00A770AB">
              <w:rPr>
                <w:rFonts w:ascii="HGPｺﾞｼｯｸM" w:eastAsia="HGPｺﾞｼｯｸM" w:hAnsi="ＭＳ 明朝" w:hint="eastAsia"/>
                <w:szCs w:val="21"/>
              </w:rPr>
              <w:t xml:space="preserve"> </w:t>
            </w:r>
            <w:r w:rsidRPr="00A770AB">
              <w:rPr>
                <w:rFonts w:ascii="HGPｺﾞｼｯｸM" w:eastAsia="HGPｺﾞｼｯｸM" w:hAnsi="ＭＳ 明朝" w:hint="eastAsia"/>
                <w:szCs w:val="21"/>
              </w:rPr>
              <w:t xml:space="preserve">　</w:t>
            </w:r>
            <w:r w:rsidR="00F71B0A" w:rsidRPr="00A770AB">
              <w:rPr>
                <w:rFonts w:ascii="HGPｺﾞｼｯｸM" w:eastAsia="HGPｺﾞｼｯｸM" w:hAnsi="ＭＳ 明朝" w:hint="eastAsia"/>
                <w:szCs w:val="21"/>
              </w:rPr>
              <w:t>各人のパートナーシップの発揮に加え、</w:t>
            </w:r>
            <w:r w:rsidRPr="00A770AB">
              <w:rPr>
                <w:rFonts w:ascii="HGPｺﾞｼｯｸM" w:eastAsia="HGPｺﾞｼｯｸM" w:hAnsi="ＭＳ 明朝" w:hint="eastAsia"/>
                <w:szCs w:val="21"/>
              </w:rPr>
              <w:t>初任者に対してチューター（２～４年め）とメンター（部主事等）制を導入し、学び直しや各々の成長を確認し合い、</w:t>
            </w:r>
            <w:r w:rsidRPr="00A770AB">
              <w:rPr>
                <w:rFonts w:ascii="HGPｺﾞｼｯｸM" w:eastAsia="HGPｺﾞｼｯｸM" w:hAnsi="ＭＳ 明朝"/>
                <w:szCs w:val="21"/>
              </w:rPr>
              <w:t>OJT</w:t>
            </w:r>
            <w:r w:rsidRPr="00A770AB">
              <w:rPr>
                <w:rFonts w:ascii="HGPｺﾞｼｯｸM" w:eastAsia="HGPｺﾞｼｯｸM" w:hAnsi="ＭＳ 明朝" w:hint="eastAsia"/>
                <w:szCs w:val="21"/>
              </w:rPr>
              <w:t>の充実を図る。</w:t>
            </w:r>
          </w:p>
          <w:p w14:paraId="79E3A4D4" w14:textId="77777777" w:rsidR="00C16A14" w:rsidRPr="00A770AB" w:rsidRDefault="00C16A14" w:rsidP="006E65C8">
            <w:pPr>
              <w:spacing w:line="200" w:lineRule="exact"/>
              <w:ind w:left="315" w:hangingChars="150" w:hanging="315"/>
              <w:rPr>
                <w:rFonts w:ascii="HGPｺﾞｼｯｸM" w:eastAsia="HGPｺﾞｼｯｸM" w:hAnsi="ＭＳ 明朝"/>
                <w:szCs w:val="21"/>
              </w:rPr>
            </w:pPr>
          </w:p>
          <w:p w14:paraId="2D374849" w14:textId="1854EB39" w:rsidR="00941B59" w:rsidRDefault="00941B59" w:rsidP="006E65C8">
            <w:pPr>
              <w:spacing w:line="200" w:lineRule="exact"/>
              <w:ind w:left="315" w:hangingChars="150" w:hanging="315"/>
              <w:rPr>
                <w:rFonts w:ascii="HGPｺﾞｼｯｸM" w:eastAsia="HGPｺﾞｼｯｸM" w:hAnsi="ＭＳ 明朝"/>
                <w:szCs w:val="21"/>
              </w:rPr>
            </w:pPr>
          </w:p>
          <w:p w14:paraId="0CD0A547" w14:textId="3B6157C8" w:rsidR="00485296" w:rsidRDefault="00485296" w:rsidP="006E65C8">
            <w:pPr>
              <w:spacing w:line="200" w:lineRule="exact"/>
              <w:ind w:left="315" w:hangingChars="150" w:hanging="315"/>
              <w:rPr>
                <w:rFonts w:ascii="HGPｺﾞｼｯｸM" w:eastAsia="HGPｺﾞｼｯｸM" w:hAnsi="ＭＳ 明朝"/>
                <w:szCs w:val="21"/>
              </w:rPr>
            </w:pPr>
          </w:p>
          <w:p w14:paraId="207155F8" w14:textId="36FBDB6B" w:rsidR="00485296" w:rsidRDefault="00485296" w:rsidP="006E65C8">
            <w:pPr>
              <w:spacing w:line="200" w:lineRule="exact"/>
              <w:ind w:left="315" w:hangingChars="150" w:hanging="315"/>
              <w:rPr>
                <w:rFonts w:ascii="HGPｺﾞｼｯｸM" w:eastAsia="HGPｺﾞｼｯｸM" w:hAnsi="ＭＳ 明朝"/>
                <w:szCs w:val="21"/>
              </w:rPr>
            </w:pPr>
          </w:p>
          <w:p w14:paraId="771D66EB" w14:textId="3E02376A" w:rsidR="00485296" w:rsidRDefault="00485296" w:rsidP="006E65C8">
            <w:pPr>
              <w:spacing w:line="200" w:lineRule="exact"/>
              <w:ind w:left="315" w:hangingChars="150" w:hanging="315"/>
              <w:rPr>
                <w:rFonts w:ascii="HGPｺﾞｼｯｸM" w:eastAsia="HGPｺﾞｼｯｸM" w:hAnsi="ＭＳ 明朝"/>
                <w:szCs w:val="21"/>
              </w:rPr>
            </w:pPr>
          </w:p>
          <w:p w14:paraId="7614A2AA" w14:textId="10B146B3" w:rsidR="00485296" w:rsidRDefault="00485296" w:rsidP="006E65C8">
            <w:pPr>
              <w:spacing w:line="200" w:lineRule="exact"/>
              <w:ind w:left="315" w:hangingChars="150" w:hanging="315"/>
              <w:rPr>
                <w:rFonts w:ascii="HGPｺﾞｼｯｸM" w:eastAsia="HGPｺﾞｼｯｸM" w:hAnsi="ＭＳ 明朝"/>
                <w:szCs w:val="21"/>
              </w:rPr>
            </w:pPr>
          </w:p>
          <w:p w14:paraId="7BF20D14" w14:textId="0FECA01F" w:rsidR="00485296" w:rsidRDefault="00485296" w:rsidP="006E65C8">
            <w:pPr>
              <w:spacing w:line="200" w:lineRule="exact"/>
              <w:ind w:left="315" w:hangingChars="150" w:hanging="315"/>
              <w:rPr>
                <w:rFonts w:ascii="HGPｺﾞｼｯｸM" w:eastAsia="HGPｺﾞｼｯｸM" w:hAnsi="ＭＳ 明朝"/>
                <w:szCs w:val="21"/>
              </w:rPr>
            </w:pPr>
          </w:p>
          <w:p w14:paraId="03C76F73" w14:textId="150B4C5F" w:rsidR="00485296" w:rsidRDefault="00485296" w:rsidP="006E65C8">
            <w:pPr>
              <w:spacing w:line="200" w:lineRule="exact"/>
              <w:ind w:left="315" w:hangingChars="150" w:hanging="315"/>
              <w:rPr>
                <w:rFonts w:ascii="HGPｺﾞｼｯｸM" w:eastAsia="HGPｺﾞｼｯｸM" w:hAnsi="ＭＳ 明朝"/>
                <w:szCs w:val="21"/>
              </w:rPr>
            </w:pPr>
          </w:p>
          <w:p w14:paraId="6D7D97D3" w14:textId="06366627" w:rsidR="00485296" w:rsidRDefault="00485296" w:rsidP="006E65C8">
            <w:pPr>
              <w:spacing w:line="200" w:lineRule="exact"/>
              <w:ind w:left="315" w:hangingChars="150" w:hanging="315"/>
              <w:rPr>
                <w:rFonts w:ascii="HGPｺﾞｼｯｸM" w:eastAsia="HGPｺﾞｼｯｸM" w:hAnsi="ＭＳ 明朝"/>
                <w:szCs w:val="21"/>
              </w:rPr>
            </w:pPr>
          </w:p>
          <w:p w14:paraId="6FF99A3E" w14:textId="559F1F94" w:rsidR="00485296" w:rsidRDefault="00485296" w:rsidP="006E65C8">
            <w:pPr>
              <w:spacing w:line="200" w:lineRule="exact"/>
              <w:ind w:left="315" w:hangingChars="150" w:hanging="315"/>
              <w:rPr>
                <w:rFonts w:ascii="HGPｺﾞｼｯｸM" w:eastAsia="HGPｺﾞｼｯｸM" w:hAnsi="ＭＳ 明朝"/>
                <w:szCs w:val="21"/>
              </w:rPr>
            </w:pPr>
          </w:p>
          <w:p w14:paraId="548B4FB3" w14:textId="7F7D652F" w:rsidR="00485296" w:rsidRDefault="00485296" w:rsidP="006E65C8">
            <w:pPr>
              <w:spacing w:line="200" w:lineRule="exact"/>
              <w:ind w:left="315" w:hangingChars="150" w:hanging="315"/>
              <w:rPr>
                <w:rFonts w:ascii="HGPｺﾞｼｯｸM" w:eastAsia="HGPｺﾞｼｯｸM" w:hAnsi="ＭＳ 明朝"/>
                <w:szCs w:val="21"/>
              </w:rPr>
            </w:pPr>
          </w:p>
          <w:p w14:paraId="089FB024" w14:textId="7135167D" w:rsidR="00485296" w:rsidRDefault="00485296" w:rsidP="006E65C8">
            <w:pPr>
              <w:spacing w:line="200" w:lineRule="exact"/>
              <w:ind w:left="315" w:hangingChars="150" w:hanging="315"/>
              <w:rPr>
                <w:rFonts w:ascii="HGPｺﾞｼｯｸM" w:eastAsia="HGPｺﾞｼｯｸM" w:hAnsi="ＭＳ 明朝"/>
                <w:szCs w:val="21"/>
              </w:rPr>
            </w:pPr>
          </w:p>
          <w:p w14:paraId="1CACA935" w14:textId="77777777" w:rsidR="00485296" w:rsidRPr="00A770AB" w:rsidRDefault="00485296" w:rsidP="006E65C8">
            <w:pPr>
              <w:spacing w:line="200" w:lineRule="exact"/>
              <w:ind w:left="315" w:hangingChars="150" w:hanging="315"/>
              <w:rPr>
                <w:rFonts w:ascii="HGPｺﾞｼｯｸM" w:eastAsia="HGPｺﾞｼｯｸM" w:hAnsi="ＭＳ 明朝"/>
                <w:szCs w:val="21"/>
              </w:rPr>
            </w:pPr>
          </w:p>
          <w:p w14:paraId="3CDCE852" w14:textId="77777777" w:rsidR="00941B59" w:rsidRPr="00A770AB" w:rsidRDefault="00941B59" w:rsidP="006E65C8">
            <w:pPr>
              <w:spacing w:line="200" w:lineRule="exact"/>
              <w:ind w:left="315" w:hangingChars="150" w:hanging="315"/>
              <w:rPr>
                <w:rFonts w:ascii="HGPｺﾞｼｯｸM" w:eastAsia="HGPｺﾞｼｯｸM" w:hAnsi="ＭＳ 明朝"/>
                <w:szCs w:val="21"/>
              </w:rPr>
            </w:pPr>
          </w:p>
          <w:p w14:paraId="01C9566D" w14:textId="2ACE3D48" w:rsidR="00941B59" w:rsidRPr="00A770AB" w:rsidRDefault="00C16A14" w:rsidP="00D72307">
            <w:pPr>
              <w:spacing w:line="200" w:lineRule="exact"/>
              <w:ind w:left="315" w:hangingChars="150" w:hanging="315"/>
              <w:rPr>
                <w:rFonts w:ascii="HGPｺﾞｼｯｸM" w:eastAsia="HGPｺﾞｼｯｸM" w:hAnsi="ＭＳ 明朝"/>
                <w:szCs w:val="21"/>
              </w:rPr>
            </w:pPr>
            <w:r w:rsidRPr="00A770AB">
              <w:rPr>
                <w:rFonts w:ascii="HGPｺﾞｼｯｸM" w:eastAsia="HGPｺﾞｼｯｸM" w:hAnsi="ＭＳ 明朝" w:hint="eastAsia"/>
                <w:szCs w:val="21"/>
              </w:rPr>
              <w:t xml:space="preserve">イ　</w:t>
            </w:r>
            <w:r w:rsidR="00941B59" w:rsidRPr="00A770AB">
              <w:rPr>
                <w:rFonts w:ascii="HGPｺﾞｼｯｸM" w:eastAsia="HGPｺﾞｼｯｸM" w:hAnsi="ＭＳ 明朝" w:hint="eastAsia"/>
                <w:szCs w:val="21"/>
              </w:rPr>
              <w:t>「</w:t>
            </w:r>
            <w:r w:rsidR="00842FA9" w:rsidRPr="00A770AB">
              <w:rPr>
                <w:rFonts w:ascii="HGPｺﾞｼｯｸM" w:eastAsia="HGPｺﾞｼｯｸM" w:hAnsi="ＭＳ 明朝" w:hint="eastAsia"/>
                <w:szCs w:val="21"/>
              </w:rPr>
              <w:t>個別の</w:t>
            </w:r>
            <w:r w:rsidR="00D400F9" w:rsidRPr="00A770AB">
              <w:rPr>
                <w:rFonts w:ascii="HGPｺﾞｼｯｸM" w:eastAsia="HGPｺﾞｼｯｸM" w:hAnsi="ＭＳ 明朝" w:hint="eastAsia"/>
                <w:szCs w:val="21"/>
              </w:rPr>
              <w:t>教育</w:t>
            </w:r>
            <w:r w:rsidR="00842FA9" w:rsidRPr="00A770AB">
              <w:rPr>
                <w:rFonts w:ascii="HGPｺﾞｼｯｸM" w:eastAsia="HGPｺﾞｼｯｸM" w:hAnsi="ＭＳ 明朝" w:hint="eastAsia"/>
                <w:szCs w:val="21"/>
              </w:rPr>
              <w:t>支援計画</w:t>
            </w:r>
            <w:r w:rsidR="00941B59" w:rsidRPr="00A770AB">
              <w:rPr>
                <w:rFonts w:ascii="HGPｺﾞｼｯｸM" w:eastAsia="HGPｺﾞｼｯｸM" w:hAnsi="ＭＳ 明朝" w:hint="eastAsia"/>
                <w:szCs w:val="21"/>
              </w:rPr>
              <w:t>」</w:t>
            </w:r>
            <w:r w:rsidR="00842FA9" w:rsidRPr="00A770AB">
              <w:rPr>
                <w:rFonts w:ascii="HGPｺﾞｼｯｸM" w:eastAsia="HGPｺﾞｼｯｸM" w:hAnsi="ＭＳ 明朝" w:hint="eastAsia"/>
                <w:szCs w:val="21"/>
              </w:rPr>
              <w:t>とも関連付けながら</w:t>
            </w:r>
            <w:r w:rsidR="00D72307" w:rsidRPr="00A770AB">
              <w:rPr>
                <w:rFonts w:ascii="HGPｺﾞｼｯｸM" w:eastAsia="HGPｺﾞｼｯｸM" w:hAnsi="ＭＳ 明朝" w:hint="eastAsia"/>
                <w:szCs w:val="21"/>
              </w:rPr>
              <w:t>交野マトリクス</w:t>
            </w:r>
            <w:r w:rsidR="00941B59" w:rsidRPr="00A770AB">
              <w:rPr>
                <w:rFonts w:ascii="HGPｺﾞｼｯｸM" w:eastAsia="HGPｺﾞｼｯｸM" w:hAnsi="ＭＳ 明朝" w:hint="eastAsia"/>
                <w:szCs w:val="21"/>
              </w:rPr>
              <w:t>を活用する。</w:t>
            </w:r>
          </w:p>
          <w:p w14:paraId="240555C3" w14:textId="77777777" w:rsidR="0086021E" w:rsidRPr="00A770AB" w:rsidRDefault="003667D1" w:rsidP="00941B59">
            <w:pPr>
              <w:spacing w:line="200" w:lineRule="exact"/>
              <w:ind w:leftChars="200" w:left="420"/>
              <w:rPr>
                <w:rFonts w:ascii="HGPｺﾞｼｯｸM" w:eastAsia="HGPｺﾞｼｯｸM" w:hAnsi="ＭＳ 明朝"/>
                <w:szCs w:val="21"/>
              </w:rPr>
            </w:pPr>
            <w:r w:rsidRPr="00A770AB">
              <w:rPr>
                <w:rFonts w:ascii="HGPｺﾞｼｯｸM" w:eastAsia="HGPｺﾞｼｯｸM" w:hAnsi="ＭＳ 明朝"/>
                <w:szCs w:val="21"/>
              </w:rPr>
              <w:t>Mapping Sheet(</w:t>
            </w:r>
            <w:r w:rsidR="00C16A14" w:rsidRPr="00A770AB">
              <w:rPr>
                <w:rFonts w:ascii="HGPｺﾞｼｯｸM" w:eastAsia="HGPｺﾞｼｯｸM" w:hAnsi="ＭＳ 明朝" w:hint="eastAsia"/>
                <w:szCs w:val="21"/>
              </w:rPr>
              <w:t>交野支援版</w:t>
            </w:r>
            <w:r w:rsidRPr="00A770AB">
              <w:rPr>
                <w:rFonts w:ascii="HGPｺﾞｼｯｸM" w:eastAsia="HGPｺﾞｼｯｸM" w:hAnsi="ＭＳ 明朝" w:hint="eastAsia"/>
                <w:szCs w:val="21"/>
              </w:rPr>
              <w:t>専門性</w:t>
            </w:r>
            <w:r w:rsidR="00C16A14" w:rsidRPr="00A770AB">
              <w:rPr>
                <w:rFonts w:ascii="HGPｺﾞｼｯｸM" w:eastAsia="HGPｺﾞｼｯｸM" w:hAnsi="ＭＳ 明朝" w:hint="eastAsia"/>
                <w:szCs w:val="21"/>
              </w:rPr>
              <w:t>チェックシート</w:t>
            </w:r>
            <w:r w:rsidRPr="00A770AB">
              <w:rPr>
                <w:rFonts w:ascii="HGPｺﾞｼｯｸM" w:eastAsia="HGPｺﾞｼｯｸM" w:hAnsi="ＭＳ 明朝" w:hint="eastAsia"/>
                <w:szCs w:val="21"/>
              </w:rPr>
              <w:t>)</w:t>
            </w:r>
            <w:r w:rsidR="00941B59" w:rsidRPr="00A770AB">
              <w:rPr>
                <w:rFonts w:ascii="HGPｺﾞｼｯｸM" w:eastAsia="HGPｺﾞｼｯｸM" w:hAnsi="ＭＳ 明朝" w:hint="eastAsia"/>
                <w:szCs w:val="21"/>
              </w:rPr>
              <w:t>を、校内外研修等の受講計画</w:t>
            </w:r>
            <w:r w:rsidR="00586FF6" w:rsidRPr="00A770AB">
              <w:rPr>
                <w:rFonts w:ascii="HGPｺﾞｼｯｸM" w:eastAsia="HGPｺﾞｼｯｸM" w:hAnsi="ＭＳ 明朝" w:hint="eastAsia"/>
                <w:szCs w:val="21"/>
              </w:rPr>
              <w:t>や成果指標に活用し、自身の専門性向上に活用する。</w:t>
            </w:r>
            <w:r w:rsidR="00180F06" w:rsidRPr="00A770AB">
              <w:rPr>
                <w:rFonts w:ascii="HGPｺﾞｼｯｸM" w:eastAsia="HGPｺﾞｼｯｸM" w:hAnsi="ＭＳ 明朝" w:hint="eastAsia"/>
                <w:szCs w:val="21"/>
              </w:rPr>
              <w:t xml:space="preserve">　</w:t>
            </w:r>
          </w:p>
          <w:p w14:paraId="7BB7DC3A" w14:textId="77777777" w:rsidR="00C16A14" w:rsidRPr="00A770AB" w:rsidRDefault="00C16A14" w:rsidP="0086021E">
            <w:pPr>
              <w:spacing w:line="200" w:lineRule="exact"/>
              <w:ind w:leftChars="100" w:left="210" w:firstLineChars="100" w:firstLine="210"/>
              <w:rPr>
                <w:rFonts w:ascii="HGPｺﾞｼｯｸM" w:eastAsia="HGPｺﾞｼｯｸM" w:hAnsi="ＭＳ 明朝"/>
                <w:szCs w:val="21"/>
              </w:rPr>
            </w:pPr>
          </w:p>
        </w:tc>
        <w:tc>
          <w:tcPr>
            <w:tcW w:w="2446" w:type="dxa"/>
            <w:tcBorders>
              <w:bottom w:val="dotted" w:sz="4" w:space="0" w:color="auto"/>
              <w:right w:val="dotted" w:sz="4" w:space="0" w:color="auto"/>
            </w:tcBorders>
            <w:shd w:val="clear" w:color="auto" w:fill="auto"/>
          </w:tcPr>
          <w:p w14:paraId="2B1D6BF4" w14:textId="77777777" w:rsidR="00A770AB" w:rsidRDefault="00A770AB" w:rsidP="003667D1">
            <w:pPr>
              <w:spacing w:line="200" w:lineRule="exact"/>
              <w:ind w:left="210" w:hangingChars="100" w:hanging="210"/>
              <w:rPr>
                <w:rFonts w:ascii="HGPｺﾞｼｯｸM" w:eastAsia="HGPｺﾞｼｯｸM" w:hAnsi="ＭＳ 明朝"/>
                <w:szCs w:val="21"/>
              </w:rPr>
            </w:pPr>
          </w:p>
          <w:p w14:paraId="57888B5D" w14:textId="158BB14C" w:rsidR="00941B59" w:rsidRPr="00A770AB" w:rsidRDefault="00C16A14" w:rsidP="003667D1">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ア</w:t>
            </w:r>
            <w:r w:rsidR="00941B59" w:rsidRPr="00A770AB">
              <w:rPr>
                <w:rFonts w:ascii="HGPｺﾞｼｯｸM" w:eastAsia="HGPｺﾞｼｯｸM" w:hAnsi="ＭＳ 明朝" w:hint="eastAsia"/>
                <w:szCs w:val="21"/>
              </w:rPr>
              <w:t>各学部の初任育成定例会は継続。</w:t>
            </w:r>
            <w:r w:rsidR="00B453C8" w:rsidRPr="00A770AB">
              <w:rPr>
                <w:rFonts w:ascii="HGPｺﾞｼｯｸM" w:eastAsia="HGPｺﾞｼｯｸM" w:hAnsi="ＭＳ 明朝" w:hint="eastAsia"/>
                <w:szCs w:val="21"/>
              </w:rPr>
              <w:t>毎学期１回以上</w:t>
            </w:r>
          </w:p>
          <w:p w14:paraId="55A9DE13" w14:textId="726690A7" w:rsidR="00FE7CDB" w:rsidRPr="00A770AB" w:rsidRDefault="00941B59" w:rsidP="00941B59">
            <w:pPr>
              <w:spacing w:line="200" w:lineRule="exact"/>
              <w:ind w:leftChars="100" w:left="210"/>
              <w:rPr>
                <w:rFonts w:ascii="HGPｺﾞｼｯｸM" w:eastAsia="HGPｺﾞｼｯｸM" w:hAnsi="ＭＳ 明朝"/>
                <w:szCs w:val="21"/>
              </w:rPr>
            </w:pPr>
            <w:r w:rsidRPr="00A770AB">
              <w:rPr>
                <w:rFonts w:ascii="HGPｺﾞｼｯｸM" w:eastAsia="HGPｺﾞｼｯｸM" w:hAnsi="ＭＳ 明朝" w:hint="eastAsia"/>
                <w:szCs w:val="21"/>
              </w:rPr>
              <w:t>本校勤務経験の少ない教員の参加を大事に</w:t>
            </w:r>
            <w:r w:rsidR="00220B83" w:rsidRPr="00A770AB">
              <w:rPr>
                <w:rFonts w:ascii="HGPｺﾞｼｯｸM" w:eastAsia="HGPｺﾞｼｯｸM" w:hAnsi="ＭＳ 明朝" w:hint="eastAsia"/>
                <w:szCs w:val="21"/>
              </w:rPr>
              <w:t>情報共有・協議</w:t>
            </w:r>
            <w:r w:rsidR="0052351A" w:rsidRPr="00A770AB">
              <w:rPr>
                <w:rFonts w:ascii="HGPｺﾞｼｯｸM" w:eastAsia="HGPｺﾞｼｯｸM" w:hAnsi="ＭＳ 明朝" w:hint="eastAsia"/>
                <w:szCs w:val="21"/>
              </w:rPr>
              <w:t>する</w:t>
            </w:r>
            <w:r w:rsidR="00FE7CDB" w:rsidRPr="00A770AB">
              <w:rPr>
                <w:rFonts w:ascii="HGPｺﾞｼｯｸM" w:eastAsia="HGPｺﾞｼｯｸM" w:hAnsi="ＭＳ 明朝" w:hint="eastAsia"/>
                <w:szCs w:val="21"/>
              </w:rPr>
              <w:t>全員参加の学年会</w:t>
            </w:r>
            <w:r w:rsidR="0052351A" w:rsidRPr="00A770AB">
              <w:rPr>
                <w:rFonts w:ascii="HGPｺﾞｼｯｸM" w:eastAsia="HGPｺﾞｼｯｸM" w:hAnsi="ＭＳ 明朝" w:hint="eastAsia"/>
                <w:szCs w:val="21"/>
              </w:rPr>
              <w:t>実施。</w:t>
            </w:r>
          </w:p>
          <w:p w14:paraId="2C575703" w14:textId="632DC901" w:rsidR="00C16A14" w:rsidRDefault="00C16A14" w:rsidP="00941B59">
            <w:pPr>
              <w:spacing w:line="200" w:lineRule="exact"/>
              <w:ind w:leftChars="100" w:left="210"/>
              <w:rPr>
                <w:rFonts w:ascii="HGPｺﾞｼｯｸM" w:eastAsia="HGPｺﾞｼｯｸM" w:hAnsi="ＭＳ 明朝"/>
                <w:sz w:val="20"/>
                <w:szCs w:val="20"/>
              </w:rPr>
            </w:pPr>
            <w:r w:rsidRPr="00A770AB">
              <w:rPr>
                <w:rFonts w:ascii="HGPｺﾞｼｯｸM" w:eastAsia="HGPｺﾞｼｯｸM" w:hAnsi="ＭＳ 明朝" w:hint="eastAsia"/>
                <w:szCs w:val="21"/>
              </w:rPr>
              <w:t>ストレスチェック同僚サポート向上</w:t>
            </w:r>
            <w:r w:rsidR="00E338ED" w:rsidRPr="00A770AB">
              <w:rPr>
                <w:rFonts w:ascii="HGPｺﾞｼｯｸM" w:eastAsia="HGPｺﾞｼｯｸM" w:hAnsi="ＭＳ 明朝" w:hint="eastAsia"/>
                <w:szCs w:val="21"/>
              </w:rPr>
              <w:t>。前年度以上。</w:t>
            </w:r>
            <w:r w:rsidRPr="00A770AB">
              <w:rPr>
                <w:rFonts w:ascii="HGPｺﾞｼｯｸM" w:eastAsia="HGPｺﾞｼｯｸM" w:hAnsi="ＭＳ 明朝"/>
                <w:sz w:val="20"/>
                <w:szCs w:val="20"/>
              </w:rPr>
              <w:t>[</w:t>
            </w:r>
            <w:r w:rsidRPr="00A770AB">
              <w:rPr>
                <w:rFonts w:ascii="HGPｺﾞｼｯｸM" w:eastAsia="HGPｺﾞｼｯｸM" w:hAnsi="ＭＳ 明朝"/>
                <w:szCs w:val="21"/>
              </w:rPr>
              <w:t>8.</w:t>
            </w:r>
            <w:r w:rsidR="00941B59" w:rsidRPr="00A770AB">
              <w:rPr>
                <w:rFonts w:ascii="HGPｺﾞｼｯｸM" w:eastAsia="HGPｺﾞｼｯｸM" w:hAnsi="ＭＳ 明朝"/>
                <w:szCs w:val="21"/>
              </w:rPr>
              <w:t>3</w:t>
            </w:r>
            <w:r w:rsidRPr="00A770AB">
              <w:rPr>
                <w:rFonts w:ascii="HGPｺﾞｼｯｸM" w:eastAsia="HGPｺﾞｼｯｸM" w:hAnsi="ＭＳ 明朝" w:hint="eastAsia"/>
                <w:szCs w:val="21"/>
              </w:rPr>
              <w:t>ポイント</w:t>
            </w:r>
            <w:r w:rsidRPr="00A770AB">
              <w:rPr>
                <w:rFonts w:ascii="HGPｺﾞｼｯｸM" w:eastAsia="HGPｺﾞｼｯｸM" w:hAnsi="ＭＳ 明朝"/>
                <w:sz w:val="20"/>
                <w:szCs w:val="20"/>
              </w:rPr>
              <w:t>]</w:t>
            </w:r>
          </w:p>
          <w:p w14:paraId="6E85142F" w14:textId="026453B4" w:rsidR="00485296" w:rsidRDefault="00485296" w:rsidP="00941B59">
            <w:pPr>
              <w:spacing w:line="200" w:lineRule="exact"/>
              <w:ind w:leftChars="100" w:left="210"/>
              <w:rPr>
                <w:rFonts w:ascii="HGPｺﾞｼｯｸM" w:eastAsia="HGPｺﾞｼｯｸM" w:hAnsi="ＭＳ 明朝"/>
                <w:sz w:val="20"/>
                <w:szCs w:val="20"/>
              </w:rPr>
            </w:pPr>
          </w:p>
          <w:p w14:paraId="5DEBC0FC" w14:textId="38575DEA" w:rsidR="00485296" w:rsidRDefault="00485296" w:rsidP="00941B59">
            <w:pPr>
              <w:spacing w:line="200" w:lineRule="exact"/>
              <w:ind w:leftChars="100" w:left="210"/>
              <w:rPr>
                <w:rFonts w:ascii="HGPｺﾞｼｯｸM" w:eastAsia="HGPｺﾞｼｯｸM" w:hAnsi="ＭＳ 明朝"/>
                <w:sz w:val="20"/>
                <w:szCs w:val="20"/>
              </w:rPr>
            </w:pPr>
          </w:p>
          <w:p w14:paraId="0ABAA6BD" w14:textId="359B5423" w:rsidR="00485296" w:rsidRDefault="00485296" w:rsidP="00941B59">
            <w:pPr>
              <w:spacing w:line="200" w:lineRule="exact"/>
              <w:ind w:leftChars="100" w:left="210"/>
              <w:rPr>
                <w:rFonts w:ascii="HGPｺﾞｼｯｸM" w:eastAsia="HGPｺﾞｼｯｸM" w:hAnsi="ＭＳ 明朝"/>
                <w:sz w:val="20"/>
                <w:szCs w:val="20"/>
              </w:rPr>
            </w:pPr>
          </w:p>
          <w:p w14:paraId="22F79464" w14:textId="0F04735C" w:rsidR="00485296" w:rsidRDefault="00485296" w:rsidP="00941B59">
            <w:pPr>
              <w:spacing w:line="200" w:lineRule="exact"/>
              <w:ind w:leftChars="100" w:left="210"/>
              <w:rPr>
                <w:rFonts w:ascii="HGPｺﾞｼｯｸM" w:eastAsia="HGPｺﾞｼｯｸM" w:hAnsi="ＭＳ 明朝"/>
                <w:sz w:val="20"/>
                <w:szCs w:val="20"/>
              </w:rPr>
            </w:pPr>
          </w:p>
          <w:p w14:paraId="38CA3849" w14:textId="40DE1446" w:rsidR="00485296" w:rsidRDefault="00485296" w:rsidP="00941B59">
            <w:pPr>
              <w:spacing w:line="200" w:lineRule="exact"/>
              <w:ind w:leftChars="100" w:left="210"/>
              <w:rPr>
                <w:rFonts w:ascii="HGPｺﾞｼｯｸM" w:eastAsia="HGPｺﾞｼｯｸM" w:hAnsi="ＭＳ 明朝"/>
                <w:sz w:val="20"/>
                <w:szCs w:val="20"/>
              </w:rPr>
            </w:pPr>
          </w:p>
          <w:p w14:paraId="22BC8D69" w14:textId="3347706C" w:rsidR="00485296" w:rsidRDefault="00485296" w:rsidP="00941B59">
            <w:pPr>
              <w:spacing w:line="200" w:lineRule="exact"/>
              <w:ind w:leftChars="100" w:left="210"/>
              <w:rPr>
                <w:rFonts w:ascii="HGPｺﾞｼｯｸM" w:eastAsia="HGPｺﾞｼｯｸM" w:hAnsi="ＭＳ 明朝"/>
                <w:sz w:val="20"/>
                <w:szCs w:val="20"/>
              </w:rPr>
            </w:pPr>
          </w:p>
          <w:p w14:paraId="56B09F4C" w14:textId="50DC0C10" w:rsidR="00485296" w:rsidRDefault="00485296" w:rsidP="00941B59">
            <w:pPr>
              <w:spacing w:line="200" w:lineRule="exact"/>
              <w:ind w:leftChars="100" w:left="210"/>
              <w:rPr>
                <w:rFonts w:ascii="HGPｺﾞｼｯｸM" w:eastAsia="HGPｺﾞｼｯｸM" w:hAnsi="ＭＳ 明朝"/>
                <w:sz w:val="20"/>
                <w:szCs w:val="20"/>
              </w:rPr>
            </w:pPr>
          </w:p>
          <w:p w14:paraId="24C79968" w14:textId="77777777" w:rsidR="00485296" w:rsidRPr="00A770AB" w:rsidRDefault="00485296" w:rsidP="00941B59">
            <w:pPr>
              <w:spacing w:line="200" w:lineRule="exact"/>
              <w:ind w:leftChars="100" w:left="210"/>
              <w:rPr>
                <w:rFonts w:ascii="HGPｺﾞｼｯｸM" w:eastAsia="HGPｺﾞｼｯｸM" w:hAnsi="ＭＳ 明朝"/>
                <w:sz w:val="20"/>
                <w:szCs w:val="20"/>
              </w:rPr>
            </w:pPr>
          </w:p>
          <w:p w14:paraId="1B2A1D82" w14:textId="77777777" w:rsidR="00C16A14" w:rsidRPr="00A770AB" w:rsidRDefault="00C16A14" w:rsidP="00586FF6">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イ　</w:t>
            </w:r>
            <w:r w:rsidR="00586FF6" w:rsidRPr="00A770AB">
              <w:rPr>
                <w:rFonts w:ascii="HGPｺﾞｼｯｸM" w:eastAsia="HGPｺﾞｼｯｸM" w:hAnsi="ＭＳ 明朝" w:hint="eastAsia"/>
                <w:szCs w:val="21"/>
              </w:rPr>
              <w:t>保護者への</w:t>
            </w:r>
            <w:r w:rsidR="00656485" w:rsidRPr="00A770AB">
              <w:rPr>
                <w:rFonts w:ascii="HGPｺﾞｼｯｸM" w:eastAsia="HGPｺﾞｼｯｸM" w:hAnsi="ＭＳ 明朝" w:hint="eastAsia"/>
                <w:szCs w:val="21"/>
              </w:rPr>
              <w:t>マトリクス</w:t>
            </w:r>
            <w:r w:rsidR="00586FF6" w:rsidRPr="00A770AB">
              <w:rPr>
                <w:rFonts w:ascii="HGPｺﾞｼｯｸM" w:eastAsia="HGPｺﾞｼｯｸM" w:hAnsi="ＭＳ 明朝" w:hint="eastAsia"/>
                <w:szCs w:val="21"/>
              </w:rPr>
              <w:t>の周知。</w:t>
            </w:r>
          </w:p>
          <w:p w14:paraId="39BACDA8" w14:textId="51F3C344" w:rsidR="00586FF6" w:rsidRPr="00A770AB" w:rsidRDefault="00586FF6" w:rsidP="00F6697F">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　　専門性チェックシートを活用し</w:t>
            </w:r>
            <w:r w:rsidR="00F6697F" w:rsidRPr="00A770AB">
              <w:rPr>
                <w:rFonts w:ascii="HGPｺﾞｼｯｸM" w:eastAsia="HGPｺﾞｼｯｸM" w:hAnsi="ＭＳ 明朝" w:hint="eastAsia"/>
                <w:szCs w:val="21"/>
              </w:rPr>
              <w:t>て研修受講計画をする。</w:t>
            </w:r>
          </w:p>
        </w:tc>
        <w:tc>
          <w:tcPr>
            <w:tcW w:w="5068" w:type="dxa"/>
            <w:tcBorders>
              <w:left w:val="dotted" w:sz="4" w:space="0" w:color="auto"/>
              <w:bottom w:val="dotted" w:sz="4" w:space="0" w:color="auto"/>
              <w:right w:val="nil"/>
            </w:tcBorders>
            <w:shd w:val="clear" w:color="auto" w:fill="auto"/>
          </w:tcPr>
          <w:p w14:paraId="6EBA6925" w14:textId="77777777" w:rsidR="001C233B" w:rsidRPr="00A770AB" w:rsidRDefault="001C233B" w:rsidP="001C233B">
            <w:pPr>
              <w:spacing w:line="200" w:lineRule="exact"/>
              <w:rPr>
                <w:rFonts w:ascii="HGPｺﾞｼｯｸM" w:eastAsia="HGPｺﾞｼｯｸM" w:hAnsi="ＭＳ 明朝"/>
                <w:sz w:val="20"/>
                <w:szCs w:val="20"/>
              </w:rPr>
            </w:pPr>
          </w:p>
          <w:p w14:paraId="0060985F" w14:textId="50B65B3D" w:rsidR="001C233B" w:rsidRPr="00A770AB" w:rsidRDefault="001C233B" w:rsidP="001C233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ア（小）　チューター、メンター制を導入し、毎月の部会後、初任者＋若手教員を集めて様々な内容「授業づくり」「自己申告票の作成について」「提案の仕方について」について話し合った。また、アドバンストセミナーでメンター制の研修を受講している先輩教員もチューター役として参加。（◎）</w:t>
            </w:r>
          </w:p>
          <w:p w14:paraId="14C22598" w14:textId="2609A3A3" w:rsidR="001C233B" w:rsidRPr="00A770AB" w:rsidRDefault="001C233B" w:rsidP="001C233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（中）OJTの観点から</w:t>
            </w:r>
            <w:r w:rsidR="00E471B3" w:rsidRPr="00A770AB">
              <w:rPr>
                <w:rFonts w:ascii="HGPｺﾞｼｯｸM" w:eastAsia="HGPｺﾞｼｯｸM" w:hAnsi="ＭＳ 明朝" w:hint="eastAsia"/>
                <w:sz w:val="20"/>
                <w:szCs w:val="20"/>
              </w:rPr>
              <w:t>２</w:t>
            </w:r>
            <w:r w:rsidRPr="00A770AB">
              <w:rPr>
                <w:rFonts w:ascii="HGPｺﾞｼｯｸM" w:eastAsia="HGPｺﾞｼｯｸM" w:hAnsi="ＭＳ 明朝" w:hint="eastAsia"/>
                <w:sz w:val="20"/>
                <w:szCs w:val="20"/>
              </w:rPr>
              <w:t>～</w:t>
            </w:r>
            <w:r w:rsidR="00E471B3" w:rsidRPr="00A770AB">
              <w:rPr>
                <w:rFonts w:ascii="HGPｺﾞｼｯｸM" w:eastAsia="HGPｺﾞｼｯｸM" w:hAnsi="ＭＳ 明朝" w:hint="eastAsia"/>
                <w:sz w:val="20"/>
                <w:szCs w:val="20"/>
              </w:rPr>
              <w:t>４</w:t>
            </w:r>
            <w:r w:rsidRPr="00A770AB">
              <w:rPr>
                <w:rFonts w:ascii="HGPｺﾞｼｯｸM" w:eastAsia="HGPｺﾞｼｯｸM" w:hAnsi="ＭＳ 明朝" w:hint="eastAsia"/>
                <w:sz w:val="20"/>
                <w:szCs w:val="20"/>
              </w:rPr>
              <w:t>年目と協働し、小学部</w:t>
            </w:r>
            <w:r w:rsidR="00E471B3" w:rsidRPr="00A770AB">
              <w:rPr>
                <w:rFonts w:ascii="HGPｺﾞｼｯｸM" w:eastAsia="HGPｺﾞｼｯｸM" w:hAnsi="ＭＳ 明朝" w:hint="eastAsia"/>
                <w:sz w:val="20"/>
                <w:szCs w:val="20"/>
              </w:rPr>
              <w:t>６</w:t>
            </w:r>
            <w:r w:rsidRPr="00A770AB">
              <w:rPr>
                <w:rFonts w:ascii="HGPｺﾞｼｯｸM" w:eastAsia="HGPｺﾞｼｯｸM" w:hAnsi="ＭＳ 明朝" w:hint="eastAsia"/>
                <w:sz w:val="20"/>
                <w:szCs w:val="20"/>
              </w:rPr>
              <w:t>年の保護者の教育相談を行った。</w:t>
            </w:r>
          </w:p>
          <w:p w14:paraId="7728EAB8" w14:textId="77777777" w:rsidR="001C233B" w:rsidRPr="00A770AB" w:rsidRDefault="001C233B" w:rsidP="001C233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毎月の職員会議終了後、初任者を対象にDo会を開催。授業実践や生徒、保護者対応、自己申告票の書き方、案件の合意形成の仕方等、日ごろの困り感や疑問に思うことを気兼ねなく共有し、相談に乗れるようにした。（◎）</w:t>
            </w:r>
          </w:p>
          <w:p w14:paraId="77C18D62" w14:textId="27766EB3" w:rsidR="001C233B" w:rsidRPr="00A770AB" w:rsidRDefault="001C233B" w:rsidP="001C233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（高）　初任者と支援学校に始めて勤務する教員対象のラベンダー会を１学期２回、２学期１回開催した。転任の希望者参加もよびかけた。初任者向け校内研修資料で、転任教員等にも役立ちそうなものを適宜掲示板等にアップし、学び直しができるようにした。（◎）</w:t>
            </w:r>
          </w:p>
          <w:p w14:paraId="0581A365" w14:textId="3D678C4A" w:rsidR="00080479" w:rsidRPr="00A770AB" w:rsidRDefault="00080479" w:rsidP="001C233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ストレスチェック同僚サポート［</w:t>
            </w:r>
            <w:r w:rsidR="00994A7C" w:rsidRPr="00A770AB">
              <w:rPr>
                <w:rFonts w:ascii="HGPｺﾞｼｯｸM" w:eastAsia="HGPｺﾞｼｯｸM" w:hAnsi="ＭＳ 明朝" w:hint="eastAsia"/>
                <w:sz w:val="20"/>
                <w:szCs w:val="20"/>
              </w:rPr>
              <w:t>8</w:t>
            </w:r>
            <w:r w:rsidR="00994A7C" w:rsidRPr="00A770AB">
              <w:rPr>
                <w:rFonts w:ascii="HGPｺﾞｼｯｸM" w:eastAsia="HGPｺﾞｼｯｸM" w:hAnsi="ＭＳ 明朝"/>
                <w:sz w:val="20"/>
                <w:szCs w:val="20"/>
              </w:rPr>
              <w:t>.5</w:t>
            </w:r>
            <w:r w:rsidRPr="00A770AB">
              <w:rPr>
                <w:rFonts w:ascii="HGPｺﾞｼｯｸM" w:eastAsia="HGPｺﾞｼｯｸM" w:hAnsi="ＭＳ 明朝" w:hint="eastAsia"/>
                <w:sz w:val="20"/>
                <w:szCs w:val="20"/>
              </w:rPr>
              <w:t>］（○）</w:t>
            </w:r>
          </w:p>
          <w:p w14:paraId="5759D446" w14:textId="77777777" w:rsidR="001C233B" w:rsidRPr="00A770AB" w:rsidRDefault="001C233B" w:rsidP="001C233B">
            <w:pPr>
              <w:spacing w:line="200" w:lineRule="exact"/>
              <w:rPr>
                <w:rFonts w:ascii="HGPｺﾞｼｯｸM" w:eastAsia="HGPｺﾞｼｯｸM" w:hAnsi="ＭＳ 明朝"/>
                <w:sz w:val="20"/>
                <w:szCs w:val="20"/>
              </w:rPr>
            </w:pPr>
          </w:p>
          <w:p w14:paraId="2C315C05" w14:textId="7617BD7F" w:rsidR="001C233B" w:rsidRPr="00A770AB" w:rsidRDefault="001C233B" w:rsidP="001C233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イ　保護者へのマトリクス周知は、ホームページへの掲載と学校運営協議会への紹介にとどまる。また、Mapping Sheet</w:t>
            </w:r>
            <w:r w:rsidR="002D00A2" w:rsidRPr="00A770AB">
              <w:rPr>
                <w:rFonts w:ascii="HGPｺﾞｼｯｸM" w:eastAsia="HGPｺﾞｼｯｸM" w:hAnsi="ＭＳ 明朝" w:hint="eastAsia"/>
                <w:sz w:val="20"/>
                <w:szCs w:val="20"/>
              </w:rPr>
              <w:t>を</w:t>
            </w:r>
            <w:r w:rsidRPr="00A770AB">
              <w:rPr>
                <w:rFonts w:ascii="HGPｺﾞｼｯｸM" w:eastAsia="HGPｺﾞｼｯｸM" w:hAnsi="ＭＳ 明朝" w:hint="eastAsia"/>
                <w:sz w:val="20"/>
                <w:szCs w:val="20"/>
              </w:rPr>
              <w:t>年度当初</w:t>
            </w:r>
            <w:r w:rsidR="002D00A2" w:rsidRPr="00A770AB">
              <w:rPr>
                <w:rFonts w:ascii="HGPｺﾞｼｯｸM" w:eastAsia="HGPｺﾞｼｯｸM" w:hAnsi="ＭＳ 明朝" w:hint="eastAsia"/>
                <w:sz w:val="20"/>
                <w:szCs w:val="20"/>
              </w:rPr>
              <w:t>に</w:t>
            </w:r>
            <w:r w:rsidRPr="00A770AB">
              <w:rPr>
                <w:rFonts w:ascii="HGPｺﾞｼｯｸM" w:eastAsia="HGPｺﾞｼｯｸM" w:hAnsi="ＭＳ 明朝" w:hint="eastAsia"/>
                <w:sz w:val="20"/>
                <w:szCs w:val="20"/>
              </w:rPr>
              <w:t>紹介</w:t>
            </w:r>
            <w:r w:rsidR="002D00A2" w:rsidRPr="00A770AB">
              <w:rPr>
                <w:rFonts w:ascii="HGPｺﾞｼｯｸM" w:eastAsia="HGPｺﾞｼｯｸM" w:hAnsi="ＭＳ 明朝" w:hint="eastAsia"/>
                <w:sz w:val="20"/>
                <w:szCs w:val="20"/>
              </w:rPr>
              <w:t>すること</w:t>
            </w:r>
            <w:r w:rsidRPr="00A770AB">
              <w:rPr>
                <w:rFonts w:ascii="HGPｺﾞｼｯｸM" w:eastAsia="HGPｺﾞｼｯｸM" w:hAnsi="ＭＳ 明朝" w:hint="eastAsia"/>
                <w:sz w:val="20"/>
                <w:szCs w:val="20"/>
              </w:rPr>
              <w:t>はできたが、校内外研修受講選定や成果指標に活用するには、至らなかった</w:t>
            </w:r>
            <w:r w:rsidRPr="00A770AB">
              <w:rPr>
                <w:rFonts w:ascii="HGPｺﾞｼｯｸM" w:eastAsia="HGPｺﾞｼｯｸM" w:hAnsi="ＭＳ 明朝" w:hint="eastAsia"/>
                <w:b/>
                <w:sz w:val="20"/>
                <w:szCs w:val="20"/>
              </w:rPr>
              <w:t>。</w:t>
            </w:r>
            <w:r w:rsidRPr="00A770AB">
              <w:rPr>
                <w:rFonts w:ascii="HGPｺﾞｼｯｸM" w:eastAsia="HGPｺﾞｼｯｸM" w:hAnsi="ＭＳ 明朝" w:hint="eastAsia"/>
                <w:sz w:val="20"/>
                <w:szCs w:val="20"/>
              </w:rPr>
              <w:t>（△）</w:t>
            </w:r>
          </w:p>
          <w:p w14:paraId="7CA3F671" w14:textId="77777777" w:rsidR="001C233B" w:rsidRPr="00A770AB" w:rsidRDefault="001C233B" w:rsidP="001C233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【次年度に向けて】国の研修プラットフォームも活用し、個々が自分で専門性向上に努める仕組みを整備する。</w:t>
            </w:r>
          </w:p>
          <w:p w14:paraId="4E70802B" w14:textId="77777777" w:rsidR="009504DB" w:rsidRPr="00A770AB" w:rsidRDefault="009504DB" w:rsidP="00732681">
            <w:pPr>
              <w:spacing w:line="200" w:lineRule="exact"/>
              <w:rPr>
                <w:rFonts w:ascii="HGPｺﾞｼｯｸM" w:eastAsia="HGPｺﾞｼｯｸM" w:hAnsi="ＭＳ 明朝"/>
                <w:sz w:val="20"/>
                <w:szCs w:val="20"/>
              </w:rPr>
            </w:pPr>
          </w:p>
        </w:tc>
      </w:tr>
      <w:tr w:rsidR="00A770AB" w:rsidRPr="00A770AB" w14:paraId="5B29E91A" w14:textId="77777777" w:rsidTr="00C745A4">
        <w:trPr>
          <w:cantSplit/>
          <w:trHeight w:val="1379"/>
          <w:jc w:val="center"/>
        </w:trPr>
        <w:tc>
          <w:tcPr>
            <w:tcW w:w="873" w:type="dxa"/>
            <w:vMerge/>
            <w:shd w:val="clear" w:color="auto" w:fill="auto"/>
            <w:textDirection w:val="tbRlV"/>
            <w:vAlign w:val="center"/>
          </w:tcPr>
          <w:p w14:paraId="760B3D86" w14:textId="77777777" w:rsidR="00C16A14" w:rsidRPr="00A770AB" w:rsidRDefault="00C16A14" w:rsidP="006E65C8">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284433C5"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5B82CA3B" w14:textId="77777777" w:rsidR="00FA3E74" w:rsidRPr="00A770AB" w:rsidRDefault="00FA3E74" w:rsidP="006E65C8">
            <w:pPr>
              <w:spacing w:line="200" w:lineRule="exact"/>
              <w:ind w:left="210" w:hangingChars="100" w:hanging="210"/>
              <w:rPr>
                <w:rFonts w:ascii="HGPｺﾞｼｯｸM" w:eastAsia="HGPｺﾞｼｯｸM" w:hAnsi="ＭＳ 明朝"/>
                <w:szCs w:val="21"/>
              </w:rPr>
            </w:pPr>
          </w:p>
          <w:p w14:paraId="43952614"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（２）</w:t>
            </w:r>
          </w:p>
          <w:p w14:paraId="4BE2B5A4"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教職員働き方改</w:t>
            </w:r>
          </w:p>
          <w:p w14:paraId="535F2F64"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革推進</w:t>
            </w:r>
          </w:p>
        </w:tc>
        <w:tc>
          <w:tcPr>
            <w:tcW w:w="4925" w:type="dxa"/>
            <w:tcBorders>
              <w:top w:val="dotted" w:sz="4" w:space="0" w:color="auto"/>
              <w:left w:val="single" w:sz="4" w:space="0" w:color="auto"/>
              <w:right w:val="dashed" w:sz="4" w:space="0" w:color="auto"/>
            </w:tcBorders>
            <w:shd w:val="clear" w:color="auto" w:fill="auto"/>
          </w:tcPr>
          <w:p w14:paraId="53C4B9A3" w14:textId="77777777" w:rsidR="006A11EB" w:rsidRPr="00A770AB" w:rsidRDefault="006A11EB" w:rsidP="00910A0D">
            <w:pPr>
              <w:spacing w:line="220" w:lineRule="exact"/>
              <w:ind w:left="210" w:hangingChars="100" w:hanging="210"/>
              <w:rPr>
                <w:rFonts w:ascii="HGPｺﾞｼｯｸM" w:eastAsia="HGPｺﾞｼｯｸM" w:hAnsi="ＭＳ 明朝"/>
                <w:szCs w:val="21"/>
              </w:rPr>
            </w:pPr>
          </w:p>
          <w:p w14:paraId="05A9EEDE" w14:textId="2DBA00FD" w:rsidR="00C16A14" w:rsidRPr="00A770AB" w:rsidRDefault="00C16A14" w:rsidP="00910A0D">
            <w:pPr>
              <w:spacing w:line="22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ア　教職員が心身ともに健康な状態で児童生徒に向き合ために (ⅰ)</w:t>
            </w:r>
            <w:r w:rsidR="006311D7" w:rsidRPr="00A770AB">
              <w:rPr>
                <w:rFonts w:ascii="HGPｺﾞｼｯｸM" w:eastAsia="HGPｺﾞｼｯｸM" w:hAnsi="ＭＳ 明朝" w:hint="eastAsia"/>
                <w:szCs w:val="21"/>
              </w:rPr>
              <w:t>時間外在校時間縮減</w:t>
            </w:r>
            <w:r w:rsidR="00F71B0A" w:rsidRPr="00A770AB">
              <w:rPr>
                <w:rFonts w:ascii="HGPｺﾞｼｯｸM" w:eastAsia="HGPｺﾞｼｯｸM" w:hAnsi="ＭＳ 明朝" w:hint="eastAsia"/>
                <w:szCs w:val="21"/>
              </w:rPr>
              <w:t xml:space="preserve"> </w:t>
            </w:r>
            <w:r w:rsidRPr="00A770AB">
              <w:rPr>
                <w:rFonts w:ascii="HGPｺﾞｼｯｸM" w:eastAsia="HGPｺﾞｼｯｸM" w:hAnsi="ＭＳ 明朝" w:hint="eastAsia"/>
                <w:szCs w:val="21"/>
              </w:rPr>
              <w:t xml:space="preserve">(ⅱ) </w:t>
            </w:r>
            <w:r w:rsidR="006D08E7" w:rsidRPr="00A770AB">
              <w:rPr>
                <w:rFonts w:ascii="HGPｺﾞｼｯｸM" w:eastAsia="HGPｺﾞｼｯｸM" w:hAnsi="ＭＳ 明朝" w:hint="eastAsia"/>
                <w:szCs w:val="21"/>
              </w:rPr>
              <w:t>休憩時間確保</w:t>
            </w:r>
            <w:r w:rsidRPr="00A770AB">
              <w:rPr>
                <w:rFonts w:ascii="HGPｺﾞｼｯｸM" w:eastAsia="HGPｺﾞｼｯｸM" w:hAnsi="ＭＳ 明朝"/>
                <w:szCs w:val="21"/>
              </w:rPr>
              <w:t xml:space="preserve"> </w:t>
            </w:r>
            <w:r w:rsidRPr="00A770AB">
              <w:rPr>
                <w:rFonts w:ascii="HGPｺﾞｼｯｸM" w:eastAsia="HGPｺﾞｼｯｸM" w:hAnsi="ＭＳ 明朝" w:hint="eastAsia"/>
                <w:szCs w:val="21"/>
              </w:rPr>
              <w:t>（ⅲ）</w:t>
            </w:r>
            <w:r w:rsidR="00FE7CDB" w:rsidRPr="00A770AB">
              <w:rPr>
                <w:rFonts w:ascii="HGPｺﾞｼｯｸM" w:eastAsia="HGPｺﾞｼｯｸM" w:hAnsi="ＭＳ 明朝" w:hint="eastAsia"/>
                <w:szCs w:val="21"/>
              </w:rPr>
              <w:t>校務</w:t>
            </w:r>
            <w:r w:rsidR="00655B35" w:rsidRPr="00A770AB">
              <w:rPr>
                <w:rFonts w:ascii="HGPｺﾞｼｯｸM" w:eastAsia="HGPｺﾞｼｯｸM" w:hAnsi="ＭＳ 明朝" w:hint="eastAsia"/>
                <w:szCs w:val="21"/>
              </w:rPr>
              <w:t>効率化</w:t>
            </w:r>
            <w:r w:rsidRPr="00A770AB">
              <w:rPr>
                <w:rFonts w:ascii="HGPｺﾞｼｯｸM" w:eastAsia="HGPｺﾞｼｯｸM" w:hAnsi="ＭＳ 明朝"/>
                <w:szCs w:val="21"/>
              </w:rPr>
              <w:t xml:space="preserve"> </w:t>
            </w:r>
            <w:r w:rsidRPr="00A770AB">
              <w:rPr>
                <w:rFonts w:ascii="HGPｺﾞｼｯｸM" w:eastAsia="HGPｺﾞｼｯｸM" w:hAnsi="ＭＳ 明朝" w:hint="eastAsia"/>
                <w:szCs w:val="21"/>
              </w:rPr>
              <w:t>（ⅳ）</w:t>
            </w:r>
            <w:r w:rsidR="006311D7" w:rsidRPr="00A770AB">
              <w:rPr>
                <w:rFonts w:ascii="HGPｺﾞｼｯｸM" w:eastAsia="HGPｺﾞｼｯｸM" w:hAnsi="ＭＳ 明朝" w:hint="eastAsia"/>
                <w:szCs w:val="21"/>
              </w:rPr>
              <w:t>安全衛生委員会</w:t>
            </w:r>
            <w:r w:rsidR="00910A0D" w:rsidRPr="00A770AB">
              <w:rPr>
                <w:rFonts w:ascii="HGPｺﾞｼｯｸM" w:eastAsia="HGPｺﾞｼｯｸM" w:hAnsi="ＭＳ 明朝" w:hint="eastAsia"/>
                <w:szCs w:val="21"/>
              </w:rPr>
              <w:t>企画</w:t>
            </w:r>
            <w:r w:rsidR="00FE7CDB" w:rsidRPr="00A770AB">
              <w:rPr>
                <w:rFonts w:ascii="HGPｺﾞｼｯｸM" w:eastAsia="HGPｺﾞｼｯｸM" w:hAnsi="ＭＳ 明朝" w:hint="eastAsia"/>
                <w:szCs w:val="21"/>
              </w:rPr>
              <w:t>に</w:t>
            </w:r>
            <w:r w:rsidR="006311D7" w:rsidRPr="00A770AB">
              <w:rPr>
                <w:rFonts w:ascii="HGPｺﾞｼｯｸM" w:eastAsia="HGPｺﾞｼｯｸM" w:hAnsi="ＭＳ 明朝" w:hint="eastAsia"/>
                <w:szCs w:val="21"/>
              </w:rPr>
              <w:t>よる心身健康状態、職場安全衛生環境の向上</w:t>
            </w:r>
          </w:p>
        </w:tc>
        <w:tc>
          <w:tcPr>
            <w:tcW w:w="2446" w:type="dxa"/>
            <w:tcBorders>
              <w:top w:val="dotted" w:sz="4" w:space="0" w:color="auto"/>
              <w:bottom w:val="single" w:sz="4" w:space="0" w:color="auto"/>
              <w:right w:val="dotted" w:sz="4" w:space="0" w:color="auto"/>
            </w:tcBorders>
          </w:tcPr>
          <w:p w14:paraId="08679FAF" w14:textId="77777777" w:rsidR="006A11EB" w:rsidRPr="00A770AB" w:rsidRDefault="006A11EB" w:rsidP="00586FF6">
            <w:pPr>
              <w:spacing w:line="220" w:lineRule="exact"/>
              <w:ind w:left="210" w:hangingChars="100" w:hanging="210"/>
              <w:rPr>
                <w:rFonts w:ascii="HGPｺﾞｼｯｸM" w:eastAsia="HGPｺﾞｼｯｸM" w:hAnsi="ＭＳ 明朝"/>
                <w:szCs w:val="21"/>
              </w:rPr>
            </w:pPr>
          </w:p>
          <w:p w14:paraId="633D5E76" w14:textId="3D1276E2" w:rsidR="00C16A14" w:rsidRPr="00A770AB" w:rsidRDefault="00C16A14" w:rsidP="00586FF6">
            <w:pPr>
              <w:spacing w:line="22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ア</w:t>
            </w:r>
            <w:r w:rsidR="006311D7" w:rsidRPr="00A770AB">
              <w:rPr>
                <w:rFonts w:ascii="HGPｺﾞｼｯｸM" w:eastAsia="HGPｺﾞｼｯｸM" w:hAnsi="ＭＳ 明朝" w:hint="eastAsia"/>
                <w:szCs w:val="21"/>
              </w:rPr>
              <w:t>（ⅰ）</w:t>
            </w:r>
            <w:r w:rsidRPr="00A770AB">
              <w:rPr>
                <w:rFonts w:ascii="HGPｺﾞｼｯｸM" w:eastAsia="HGPｺﾞｼｯｸM" w:hAnsi="ＭＳ 明朝" w:hint="eastAsia"/>
                <w:szCs w:val="21"/>
              </w:rPr>
              <w:t xml:space="preserve">　</w:t>
            </w:r>
            <w:r w:rsidR="00586FF6" w:rsidRPr="00A770AB">
              <w:rPr>
                <w:rFonts w:ascii="HGPｺﾞｼｯｸM" w:eastAsia="HGPｺﾞｼｯｸM" w:hAnsi="ＭＳ 明朝" w:hint="eastAsia"/>
                <w:szCs w:val="21"/>
              </w:rPr>
              <w:t>課業月に１回は</w:t>
            </w:r>
          </w:p>
          <w:p w14:paraId="445DCE53" w14:textId="77777777" w:rsidR="00586FF6" w:rsidRPr="00A770AB" w:rsidRDefault="00586FF6" w:rsidP="00586FF6">
            <w:pPr>
              <w:spacing w:line="22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全教職員1</w:t>
            </w:r>
            <w:r w:rsidRPr="00A770AB">
              <w:rPr>
                <w:rFonts w:ascii="HGPｺﾞｼｯｸM" w:eastAsia="HGPｺﾞｼｯｸM" w:hAnsi="ＭＳ 明朝"/>
                <w:szCs w:val="21"/>
              </w:rPr>
              <w:t>7</w:t>
            </w:r>
            <w:r w:rsidRPr="00A770AB">
              <w:rPr>
                <w:rFonts w:ascii="HGPｺﾞｼｯｸM" w:eastAsia="HGPｺﾞｼｯｸM" w:hAnsi="ＭＳ 明朝" w:hint="eastAsia"/>
                <w:szCs w:val="21"/>
              </w:rPr>
              <w:t>時退勤履行</w:t>
            </w:r>
          </w:p>
          <w:p w14:paraId="5DC130D9" w14:textId="524A3CE4" w:rsidR="00D56914" w:rsidRPr="00A770AB" w:rsidRDefault="00E471B3" w:rsidP="00586FF6">
            <w:pPr>
              <w:spacing w:line="22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szCs w:val="21"/>
              </w:rPr>
              <w:t>45</w:t>
            </w:r>
            <w:r w:rsidR="00D56914" w:rsidRPr="00A770AB">
              <w:rPr>
                <w:rFonts w:ascii="HGPｺﾞｼｯｸM" w:eastAsia="HGPｺﾞｼｯｸM" w:hAnsi="ＭＳ 明朝" w:hint="eastAsia"/>
                <w:szCs w:val="21"/>
              </w:rPr>
              <w:t>H</w:t>
            </w:r>
            <w:r w:rsidR="00D56914" w:rsidRPr="00A770AB">
              <w:rPr>
                <w:rFonts w:ascii="HGPｺﾞｼｯｸM" w:eastAsia="HGPｺﾞｼｯｸM" w:hAnsi="ＭＳ 明朝"/>
                <w:szCs w:val="21"/>
              </w:rPr>
              <w:t>/</w:t>
            </w:r>
            <w:r w:rsidR="00D56914" w:rsidRPr="00A770AB">
              <w:rPr>
                <w:rFonts w:ascii="HGPｺﾞｼｯｸM" w:eastAsia="HGPｺﾞｼｯｸM" w:hAnsi="ＭＳ 明朝" w:hint="eastAsia"/>
                <w:szCs w:val="21"/>
              </w:rPr>
              <w:t>月越えのべ人数減</w:t>
            </w:r>
          </w:p>
          <w:p w14:paraId="577BE7D9" w14:textId="3EFC9453" w:rsidR="00D56914" w:rsidRPr="00A770AB" w:rsidRDefault="00E338ED" w:rsidP="00D56914">
            <w:pPr>
              <w:spacing w:line="220" w:lineRule="exact"/>
              <w:ind w:leftChars="100" w:left="210" w:firstLineChars="600" w:firstLine="1260"/>
              <w:rPr>
                <w:rFonts w:ascii="HGPｺﾞｼｯｸM" w:eastAsia="HGPｺﾞｼｯｸM" w:hAnsi="ＭＳ 明朝"/>
                <w:szCs w:val="21"/>
              </w:rPr>
            </w:pPr>
            <w:r w:rsidRPr="00A770AB">
              <w:rPr>
                <w:rFonts w:ascii="HGPｺﾞｼｯｸM" w:eastAsia="HGPｺﾞｼｯｸM" w:hAnsi="ＭＳ 明朝" w:hint="eastAsia"/>
                <w:szCs w:val="21"/>
              </w:rPr>
              <w:t>［</w:t>
            </w:r>
            <w:r w:rsidR="00E471B3" w:rsidRPr="00A770AB">
              <w:rPr>
                <w:rFonts w:ascii="HGPｺﾞｼｯｸM" w:eastAsia="HGPｺﾞｼｯｸM" w:hAnsi="ＭＳ 明朝"/>
                <w:szCs w:val="21"/>
              </w:rPr>
              <w:t>26</w:t>
            </w:r>
            <w:r w:rsidRPr="00A770AB">
              <w:rPr>
                <w:rFonts w:ascii="HGPｺﾞｼｯｸM" w:eastAsia="HGPｺﾞｼｯｸM" w:hAnsi="ＭＳ 明朝" w:hint="eastAsia"/>
                <w:szCs w:val="21"/>
              </w:rPr>
              <w:t>人</w:t>
            </w:r>
            <w:r w:rsidRPr="00A770AB">
              <w:rPr>
                <w:rFonts w:ascii="HGPｺﾞｼｯｸM" w:eastAsia="HGPｺﾞｼｯｸM" w:hAnsi="ＭＳ 明朝"/>
                <w:szCs w:val="21"/>
              </w:rPr>
              <w:t>］</w:t>
            </w:r>
          </w:p>
          <w:p w14:paraId="477A42B4" w14:textId="3174D3DC" w:rsidR="00586FF6" w:rsidRPr="00A770AB" w:rsidRDefault="006311D7" w:rsidP="00586FF6">
            <w:pPr>
              <w:spacing w:line="22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（ⅲ）I</w:t>
            </w:r>
            <w:r w:rsidR="00E338ED" w:rsidRPr="00A770AB">
              <w:rPr>
                <w:rFonts w:ascii="HGPｺﾞｼｯｸM" w:eastAsia="HGPｺﾞｼｯｸM" w:hAnsi="ＭＳ 明朝" w:hint="eastAsia"/>
                <w:szCs w:val="21"/>
              </w:rPr>
              <w:t>C</w:t>
            </w:r>
            <w:r w:rsidRPr="00A770AB">
              <w:rPr>
                <w:rFonts w:ascii="HGPｺﾞｼｯｸM" w:eastAsia="HGPｺﾞｼｯｸM" w:hAnsi="ＭＳ 明朝" w:hint="eastAsia"/>
                <w:szCs w:val="21"/>
              </w:rPr>
              <w:t>T</w:t>
            </w:r>
            <w:r w:rsidR="000D5F4B" w:rsidRPr="00A770AB">
              <w:rPr>
                <w:rFonts w:ascii="HGPｺﾞｼｯｸM" w:eastAsia="HGPｺﾞｼｯｸM" w:hAnsi="ＭＳ 明朝" w:hint="eastAsia"/>
                <w:szCs w:val="21"/>
              </w:rPr>
              <w:t>化による業務軽減</w:t>
            </w:r>
            <w:r w:rsidR="00D56914" w:rsidRPr="00A770AB">
              <w:rPr>
                <w:rFonts w:ascii="HGPｺﾞｼｯｸM" w:eastAsia="HGPｺﾞｼｯｸM" w:hAnsi="ＭＳ 明朝" w:hint="eastAsia"/>
                <w:szCs w:val="21"/>
              </w:rPr>
              <w:t>策を３つ以上講じる。</w:t>
            </w:r>
          </w:p>
          <w:p w14:paraId="385DC92F" w14:textId="77777777" w:rsidR="00586FF6" w:rsidRPr="00A770AB" w:rsidRDefault="00586FF6" w:rsidP="00586FF6">
            <w:pPr>
              <w:spacing w:line="220" w:lineRule="exact"/>
              <w:ind w:left="210" w:hangingChars="100" w:hanging="210"/>
              <w:rPr>
                <w:rFonts w:ascii="HGPｺﾞｼｯｸM" w:eastAsia="HGPｺﾞｼｯｸM" w:hAnsi="ＭＳ 明朝"/>
                <w:szCs w:val="21"/>
              </w:rPr>
            </w:pPr>
          </w:p>
        </w:tc>
        <w:tc>
          <w:tcPr>
            <w:tcW w:w="5068" w:type="dxa"/>
            <w:tcBorders>
              <w:top w:val="dotted" w:sz="4" w:space="0" w:color="auto"/>
              <w:left w:val="dotted" w:sz="4" w:space="0" w:color="auto"/>
              <w:right w:val="nil"/>
            </w:tcBorders>
            <w:shd w:val="clear" w:color="auto" w:fill="auto"/>
          </w:tcPr>
          <w:p w14:paraId="02A5CD1A" w14:textId="77777777" w:rsidR="006A11EB" w:rsidRPr="00A770AB" w:rsidRDefault="006A11EB" w:rsidP="006A11EB">
            <w:pPr>
              <w:spacing w:line="200" w:lineRule="exact"/>
              <w:rPr>
                <w:rFonts w:ascii="HGPｺﾞｼｯｸM" w:eastAsia="HGPｺﾞｼｯｸM" w:hAnsi="ＭＳ 明朝"/>
                <w:sz w:val="20"/>
                <w:szCs w:val="20"/>
              </w:rPr>
            </w:pPr>
          </w:p>
          <w:p w14:paraId="1A376EA4" w14:textId="12A11862" w:rsidR="006A11EB" w:rsidRPr="00A770AB" w:rsidRDefault="006A11EB" w:rsidP="006A11E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ア　（ⅰ）</w:t>
            </w:r>
            <w:r w:rsidR="002D00A2" w:rsidRPr="00A770AB">
              <w:rPr>
                <w:rFonts w:ascii="HGPｺﾞｼｯｸM" w:eastAsia="HGPｺﾞｼｯｸM" w:hAnsi="ＭＳ 明朝" w:hint="eastAsia"/>
                <w:sz w:val="20"/>
                <w:szCs w:val="20"/>
              </w:rPr>
              <w:t>毎週</w:t>
            </w:r>
            <w:r w:rsidRPr="00A770AB">
              <w:rPr>
                <w:rFonts w:ascii="HGPｺﾞｼｯｸM" w:eastAsia="HGPｺﾞｼｯｸM" w:hAnsi="ＭＳ 明朝" w:hint="eastAsia"/>
                <w:sz w:val="20"/>
                <w:szCs w:val="20"/>
              </w:rPr>
              <w:t>火</w:t>
            </w:r>
            <w:r w:rsidR="002D00A2" w:rsidRPr="00A770AB">
              <w:rPr>
                <w:rFonts w:ascii="HGPｺﾞｼｯｸM" w:eastAsia="HGPｺﾞｼｯｸM" w:hAnsi="ＭＳ 明朝" w:hint="eastAsia"/>
                <w:sz w:val="20"/>
                <w:szCs w:val="20"/>
              </w:rPr>
              <w:t>曜日を</w:t>
            </w:r>
            <w:r w:rsidRPr="00A770AB">
              <w:rPr>
                <w:rFonts w:ascii="HGPｺﾞｼｯｸM" w:eastAsia="HGPｺﾞｼｯｸM" w:hAnsi="ＭＳ 明朝" w:hint="eastAsia"/>
                <w:sz w:val="20"/>
                <w:szCs w:val="20"/>
              </w:rPr>
              <w:t>「ハートデイ」と称し、毎週</w:t>
            </w:r>
            <w:r w:rsidR="00E471B3" w:rsidRPr="00A770AB">
              <w:rPr>
                <w:rFonts w:ascii="HGPｺﾞｼｯｸM" w:eastAsia="HGPｺﾞｼｯｸM" w:hAnsi="ＭＳ 明朝"/>
                <w:sz w:val="20"/>
                <w:szCs w:val="20"/>
              </w:rPr>
              <w:t>17</w:t>
            </w:r>
            <w:r w:rsidRPr="00A770AB">
              <w:rPr>
                <w:rFonts w:ascii="HGPｺﾞｼｯｸM" w:eastAsia="HGPｺﾞｼｯｸM" w:hAnsi="ＭＳ 明朝" w:hint="eastAsia"/>
                <w:sz w:val="20"/>
                <w:szCs w:val="20"/>
              </w:rPr>
              <w:t>時退勤を促す。</w:t>
            </w:r>
          </w:p>
          <w:p w14:paraId="5B9C4CDD" w14:textId="4476CD9A" w:rsidR="006A11EB" w:rsidRPr="00A770AB" w:rsidRDefault="006A11EB" w:rsidP="006A11E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 xml:space="preserve">45H/月越え延べ人数　</w:t>
            </w:r>
            <w:r w:rsidR="00E40A85" w:rsidRPr="00A770AB">
              <w:rPr>
                <w:rFonts w:ascii="HGPｺﾞｼｯｸM" w:eastAsia="HGPｺﾞｼｯｸM" w:hAnsi="ＭＳ 明朝" w:hint="eastAsia"/>
                <w:sz w:val="20"/>
                <w:szCs w:val="20"/>
              </w:rPr>
              <w:t>3</w:t>
            </w:r>
            <w:r w:rsidR="00E40A85" w:rsidRPr="00A770AB">
              <w:rPr>
                <w:rFonts w:ascii="HGPｺﾞｼｯｸM" w:eastAsia="HGPｺﾞｼｯｸM" w:hAnsi="ＭＳ 明朝"/>
                <w:sz w:val="20"/>
                <w:szCs w:val="20"/>
              </w:rPr>
              <w:t>2</w:t>
            </w:r>
            <w:r w:rsidRPr="00A770AB">
              <w:rPr>
                <w:rFonts w:ascii="HGPｺﾞｼｯｸM" w:eastAsia="HGPｺﾞｼｯｸM" w:hAnsi="ＭＳ 明朝" w:hint="eastAsia"/>
                <w:sz w:val="20"/>
                <w:szCs w:val="20"/>
              </w:rPr>
              <w:t>人</w:t>
            </w:r>
            <w:r w:rsidR="00E40A85" w:rsidRPr="00A770AB">
              <w:rPr>
                <w:rFonts w:ascii="HGPｺﾞｼｯｸM" w:eastAsia="HGPｺﾞｼｯｸM" w:hAnsi="ＭＳ 明朝" w:hint="eastAsia"/>
                <w:sz w:val="20"/>
                <w:szCs w:val="20"/>
              </w:rPr>
              <w:t xml:space="preserve">　</w:t>
            </w:r>
            <w:r w:rsidRPr="00A770AB">
              <w:rPr>
                <w:rFonts w:ascii="HGPｺﾞｼｯｸM" w:eastAsia="HGPｺﾞｼｯｸM" w:hAnsi="ＭＳ 明朝" w:hint="eastAsia"/>
                <w:sz w:val="20"/>
                <w:szCs w:val="20"/>
              </w:rPr>
              <w:t>（△）</w:t>
            </w:r>
          </w:p>
          <w:p w14:paraId="163D9879" w14:textId="372D7C02" w:rsidR="006A11EB" w:rsidRPr="00A770AB" w:rsidRDefault="006A11EB" w:rsidP="006A11E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（ⅲ）・職朝時間短縮および日直業務軽減にむけ「連絡掲示板」システムを利用開始。・教職員へのアンケートや投票する教育活動を</w:t>
            </w:r>
            <w:r w:rsidR="0045264F" w:rsidRPr="00A770AB">
              <w:rPr>
                <w:rFonts w:ascii="HGPｺﾞｼｯｸM" w:eastAsia="HGPｺﾞｼｯｸM" w:hAnsi="ＭＳ 明朝" w:hint="eastAsia"/>
                <w:sz w:val="20"/>
                <w:szCs w:val="20"/>
              </w:rPr>
              <w:t>フォーム作成ツール</w:t>
            </w:r>
            <w:r w:rsidRPr="00A770AB">
              <w:rPr>
                <w:rFonts w:ascii="HGPｺﾞｼｯｸM" w:eastAsia="HGPｺﾞｼｯｸM" w:hAnsi="ＭＳ 明朝" w:hint="eastAsia"/>
                <w:sz w:val="20"/>
                <w:szCs w:val="20"/>
              </w:rPr>
              <w:t>で実施、集計業務を軽減。・新転任研修用の動画を作成し、研修講師の業務軽減。</w:t>
            </w:r>
          </w:p>
          <w:p w14:paraId="625D77A8" w14:textId="658E2B4B" w:rsidR="006A11EB" w:rsidRPr="00A770AB" w:rsidRDefault="006A11EB" w:rsidP="006A11E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・印刷業務軽減のため、マニュアル（大災害時の対応マニュアル、情報管理規程集</w:t>
            </w:r>
            <w:r w:rsidR="00C20D39" w:rsidRPr="00A770AB">
              <w:rPr>
                <w:rFonts w:ascii="HGPｺﾞｼｯｸM" w:eastAsia="HGPｺﾞｼｯｸM" w:hAnsi="ＭＳ 明朝" w:hint="eastAsia"/>
                <w:sz w:val="20"/>
                <w:szCs w:val="20"/>
              </w:rPr>
              <w:t>等）</w:t>
            </w:r>
            <w:r w:rsidRPr="00A770AB">
              <w:rPr>
                <w:rFonts w:ascii="HGPｺﾞｼｯｸM" w:eastAsia="HGPｺﾞｼｯｸM" w:hAnsi="ＭＳ 明朝" w:hint="eastAsia"/>
                <w:sz w:val="20"/>
                <w:szCs w:val="20"/>
              </w:rPr>
              <w:t>の文書配付をやめ、上記掲示板のリンク集で各自確認・必要時印刷に変更。・</w:t>
            </w:r>
            <w:r w:rsidR="002D00A2" w:rsidRPr="00A770AB">
              <w:rPr>
                <w:rFonts w:ascii="HGPｺﾞｼｯｸM" w:eastAsia="HGPｺﾞｼｯｸM" w:hAnsi="ＭＳ 明朝" w:hint="eastAsia"/>
                <w:sz w:val="20"/>
                <w:szCs w:val="20"/>
              </w:rPr>
              <w:t>資料のペーパーレス化・案件の整理、</w:t>
            </w:r>
            <w:r w:rsidRPr="00A770AB">
              <w:rPr>
                <w:rFonts w:ascii="HGPｺﾞｼｯｸM" w:eastAsia="HGPｺﾞｼｯｸM" w:hAnsi="ＭＳ 明朝" w:hint="eastAsia"/>
                <w:sz w:val="20"/>
                <w:szCs w:val="20"/>
              </w:rPr>
              <w:t>会議回数の削減（◎）。</w:t>
            </w:r>
          </w:p>
          <w:p w14:paraId="36C44BFD" w14:textId="77777777" w:rsidR="006A11EB" w:rsidRPr="00A770AB" w:rsidRDefault="006A11EB" w:rsidP="006A11E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【次年度に向けて】可搬性のある教職員端末更新後は会議資料のペーパーレス化の更なる推進。</w:t>
            </w:r>
          </w:p>
          <w:p w14:paraId="23A3E83A" w14:textId="77777777" w:rsidR="006A11EB" w:rsidRPr="00A770AB" w:rsidRDefault="006A11EB" w:rsidP="006A11E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・各種行事の案内状送付先見直し、メール配信への移行。</w:t>
            </w:r>
          </w:p>
          <w:p w14:paraId="6210BF34" w14:textId="77777777" w:rsidR="006A11EB" w:rsidRPr="00A770AB" w:rsidRDefault="006A11EB" w:rsidP="006A11E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・DX化による校務効率化等により、本来業務の時間の確保</w:t>
            </w:r>
          </w:p>
          <w:p w14:paraId="4F3071E3" w14:textId="49FB0B0F" w:rsidR="00270F16" w:rsidRPr="00A770AB" w:rsidRDefault="00443AB5" w:rsidP="006A11EB">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u w:val="single"/>
              </w:rPr>
              <w:t>・</w:t>
            </w:r>
            <w:r w:rsidR="006A11EB" w:rsidRPr="00A770AB">
              <w:rPr>
                <w:rFonts w:ascii="HGPｺﾞｼｯｸM" w:eastAsia="HGPｺﾞｼｯｸM" w:hAnsi="ＭＳ 明朝" w:hint="eastAsia"/>
                <w:sz w:val="20"/>
                <w:szCs w:val="20"/>
              </w:rPr>
              <w:t>自己診断教員の毎年のワーストは、「児童生徒への対応や教材づくりにおいて話ができる時間がある。」[66%(73)]</w:t>
            </w:r>
          </w:p>
          <w:p w14:paraId="00FBE918" w14:textId="65B665B2" w:rsidR="00863FC6" w:rsidRPr="00A770AB" w:rsidRDefault="00863FC6" w:rsidP="00443AB5">
            <w:pPr>
              <w:spacing w:line="200" w:lineRule="exact"/>
              <w:rPr>
                <w:rFonts w:ascii="HGPｺﾞｼｯｸM" w:eastAsia="HGPｺﾞｼｯｸM" w:hAnsi="ＭＳ 明朝"/>
                <w:sz w:val="20"/>
                <w:szCs w:val="20"/>
              </w:rPr>
            </w:pPr>
          </w:p>
        </w:tc>
      </w:tr>
      <w:tr w:rsidR="00A770AB" w:rsidRPr="00A770AB" w14:paraId="2A61FA2B" w14:textId="77777777" w:rsidTr="00C745A4">
        <w:trPr>
          <w:cantSplit/>
          <w:trHeight w:val="978"/>
          <w:jc w:val="center"/>
        </w:trPr>
        <w:tc>
          <w:tcPr>
            <w:tcW w:w="873" w:type="dxa"/>
            <w:vMerge w:val="restart"/>
            <w:shd w:val="clear" w:color="auto" w:fill="auto"/>
            <w:textDirection w:val="tbRlV"/>
            <w:vAlign w:val="center"/>
          </w:tcPr>
          <w:p w14:paraId="71E06ACD" w14:textId="77777777" w:rsidR="00C16A14" w:rsidRPr="00A770AB" w:rsidRDefault="00C16A14" w:rsidP="006E65C8">
            <w:pPr>
              <w:spacing w:line="320" w:lineRule="exact"/>
              <w:rPr>
                <w:rFonts w:ascii="HGPｺﾞｼｯｸM" w:eastAsia="HGPｺﾞｼｯｸM" w:hAnsi="ＭＳ 明朝"/>
                <w:bCs/>
                <w:sz w:val="24"/>
              </w:rPr>
            </w:pPr>
            <w:r w:rsidRPr="00A770AB">
              <w:rPr>
                <w:rFonts w:ascii="HGPｺﾞｼｯｸM" w:eastAsia="HGPｺﾞｼｯｸM" w:hAnsi="ＭＳ 明朝" w:hint="eastAsia"/>
                <w:bCs/>
                <w:sz w:val="28"/>
                <w:szCs w:val="28"/>
              </w:rPr>
              <w:t xml:space="preserve">　</w:t>
            </w:r>
            <w:r w:rsidRPr="00A770AB">
              <w:rPr>
                <w:rFonts w:ascii="HGPｺﾞｼｯｸM" w:eastAsia="HGPｺﾞｼｯｸM" w:hAnsi="ＭＳ 明朝" w:hint="eastAsia"/>
                <w:bCs/>
                <w:w w:val="80"/>
                <w:sz w:val="28"/>
                <w:szCs w:val="28"/>
                <w:eastAsianLayout w:id="1680714497" w:vert="1" w:vertCompress="1"/>
              </w:rPr>
              <w:t>４</w:t>
            </w:r>
            <w:r w:rsidRPr="00A770AB">
              <w:rPr>
                <w:rFonts w:ascii="HGPｺﾞｼｯｸM" w:eastAsia="HGPｺﾞｼｯｸM" w:hAnsi="ＭＳ 明朝" w:hint="eastAsia"/>
                <w:bCs/>
                <w:sz w:val="28"/>
                <w:szCs w:val="28"/>
              </w:rPr>
              <w:t xml:space="preserve">　社会と繋がる力の向上</w:t>
            </w:r>
          </w:p>
        </w:tc>
        <w:tc>
          <w:tcPr>
            <w:tcW w:w="1674" w:type="dxa"/>
            <w:tcBorders>
              <w:bottom w:val="dotted" w:sz="4" w:space="0" w:color="auto"/>
              <w:right w:val="single" w:sz="4" w:space="0" w:color="auto"/>
            </w:tcBorders>
            <w:shd w:val="clear" w:color="auto" w:fill="auto"/>
          </w:tcPr>
          <w:p w14:paraId="496E3667" w14:textId="77777777" w:rsidR="00C16A14" w:rsidRPr="00A770AB" w:rsidRDefault="00C16A14" w:rsidP="006E65C8">
            <w:pPr>
              <w:spacing w:line="200" w:lineRule="exact"/>
              <w:rPr>
                <w:rFonts w:ascii="HGPｺﾞｼｯｸM" w:eastAsia="HGPｺﾞｼｯｸM" w:hAnsi="ＭＳ 明朝"/>
                <w:szCs w:val="21"/>
              </w:rPr>
            </w:pPr>
          </w:p>
          <w:p w14:paraId="2429F80B" w14:textId="77777777" w:rsidR="00C16A14" w:rsidRPr="00A770AB" w:rsidRDefault="00C16A14" w:rsidP="006E65C8">
            <w:pPr>
              <w:spacing w:line="200" w:lineRule="exact"/>
              <w:rPr>
                <w:rFonts w:ascii="HGPｺﾞｼｯｸM" w:eastAsia="HGPｺﾞｼｯｸM" w:hAnsi="ＭＳ 明朝"/>
                <w:szCs w:val="21"/>
              </w:rPr>
            </w:pPr>
            <w:r w:rsidRPr="00A770AB">
              <w:rPr>
                <w:rFonts w:ascii="HGPｺﾞｼｯｸM" w:eastAsia="HGPｺﾞｼｯｸM" w:hAnsi="ＭＳ 明朝" w:hint="eastAsia"/>
                <w:szCs w:val="21"/>
              </w:rPr>
              <w:t>(１</w:t>
            </w:r>
            <w:r w:rsidRPr="00A770AB">
              <w:rPr>
                <w:rFonts w:ascii="HGPｺﾞｼｯｸM" w:eastAsia="HGPｺﾞｼｯｸM" w:hAnsi="ＭＳ 明朝"/>
                <w:szCs w:val="21"/>
              </w:rPr>
              <w:t>)</w:t>
            </w:r>
          </w:p>
          <w:p w14:paraId="791D83AD" w14:textId="77777777" w:rsidR="00C16A14" w:rsidRPr="00A770AB" w:rsidRDefault="00C16A14" w:rsidP="006E65C8">
            <w:pPr>
              <w:spacing w:line="200" w:lineRule="exact"/>
              <w:rPr>
                <w:rFonts w:ascii="HGPｺﾞｼｯｸM" w:eastAsia="HGPｺﾞｼｯｸM" w:hAnsi="ＭＳ 明朝"/>
                <w:szCs w:val="21"/>
              </w:rPr>
            </w:pPr>
            <w:r w:rsidRPr="00A770AB">
              <w:rPr>
                <w:rFonts w:ascii="HGPｺﾞｼｯｸM" w:eastAsia="HGPｺﾞｼｯｸM" w:hAnsi="ＭＳ 明朝" w:hint="eastAsia"/>
                <w:szCs w:val="21"/>
              </w:rPr>
              <w:t>交流及び共同学習の充実</w:t>
            </w:r>
          </w:p>
        </w:tc>
        <w:tc>
          <w:tcPr>
            <w:tcW w:w="4925" w:type="dxa"/>
            <w:tcBorders>
              <w:bottom w:val="dotted" w:sz="4" w:space="0" w:color="auto"/>
              <w:right w:val="single" w:sz="4" w:space="0" w:color="auto"/>
            </w:tcBorders>
            <w:shd w:val="clear" w:color="auto" w:fill="auto"/>
          </w:tcPr>
          <w:p w14:paraId="7C6CF9E1" w14:textId="77777777" w:rsidR="006A11EB" w:rsidRPr="00A770AB" w:rsidRDefault="006A11EB" w:rsidP="00620F6F">
            <w:pPr>
              <w:spacing w:line="200" w:lineRule="exact"/>
              <w:ind w:left="210" w:hangingChars="100" w:hanging="210"/>
              <w:rPr>
                <w:rFonts w:ascii="HGPｺﾞｼｯｸM" w:eastAsia="HGPｺﾞｼｯｸM" w:hAnsi="ＭＳ 明朝"/>
                <w:szCs w:val="21"/>
              </w:rPr>
            </w:pPr>
          </w:p>
          <w:p w14:paraId="7C518133" w14:textId="0A65BF6A" w:rsidR="00C16A14" w:rsidRPr="00A770AB" w:rsidRDefault="00C16A14" w:rsidP="00620F6F">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ア　学校間交流</w:t>
            </w:r>
            <w:r w:rsidR="000829D9" w:rsidRPr="00A770AB">
              <w:rPr>
                <w:rFonts w:ascii="HGPｺﾞｼｯｸM" w:eastAsia="HGPｺﾞｼｯｸM" w:hAnsi="ＭＳ 明朝" w:hint="eastAsia"/>
                <w:szCs w:val="21"/>
              </w:rPr>
              <w:t>（支援学校間でも計画を進める）、</w:t>
            </w:r>
            <w:r w:rsidRPr="00A770AB">
              <w:rPr>
                <w:rFonts w:ascii="HGPｺﾞｼｯｸM" w:eastAsia="HGPｺﾞｼｯｸM" w:hAnsi="ＭＳ 明朝" w:hint="eastAsia"/>
                <w:szCs w:val="21"/>
              </w:rPr>
              <w:t>居住地校交流については</w:t>
            </w:r>
            <w:r w:rsidR="0098065D" w:rsidRPr="00A770AB">
              <w:rPr>
                <w:rFonts w:ascii="HGPｺﾞｼｯｸM" w:eastAsia="HGPｺﾞｼｯｸM" w:hAnsi="ＭＳ 明朝" w:hint="eastAsia"/>
                <w:szCs w:val="21"/>
              </w:rPr>
              <w:t>、直接交流が難しい場合DVDや</w:t>
            </w:r>
            <w:r w:rsidR="00FA3E74" w:rsidRPr="00A770AB">
              <w:rPr>
                <w:rFonts w:ascii="HGPｺﾞｼｯｸM" w:eastAsia="HGPｺﾞｼｯｸM" w:hAnsi="ＭＳ 明朝" w:hint="eastAsia"/>
                <w:szCs w:val="21"/>
              </w:rPr>
              <w:t>w</w:t>
            </w:r>
            <w:r w:rsidR="00FA3E74" w:rsidRPr="00A770AB">
              <w:rPr>
                <w:rFonts w:ascii="HGPｺﾞｼｯｸM" w:eastAsia="HGPｺﾞｼｯｸM" w:hAnsi="ＭＳ 明朝"/>
                <w:szCs w:val="21"/>
              </w:rPr>
              <w:t>eb</w:t>
            </w:r>
            <w:r w:rsidR="00FA3E74" w:rsidRPr="00A770AB">
              <w:rPr>
                <w:rFonts w:ascii="HGPｺﾞｼｯｸM" w:eastAsia="HGPｺﾞｼｯｸM" w:hAnsi="ＭＳ 明朝" w:hint="eastAsia"/>
                <w:szCs w:val="21"/>
              </w:rPr>
              <w:t>会議システム</w:t>
            </w:r>
            <w:r w:rsidR="0098065D" w:rsidRPr="00A770AB">
              <w:rPr>
                <w:rFonts w:ascii="HGPｺﾞｼｯｸM" w:eastAsia="HGPｺﾞｼｯｸM" w:hAnsi="ＭＳ 明朝" w:hint="eastAsia"/>
                <w:szCs w:val="21"/>
              </w:rPr>
              <w:t>なども</w:t>
            </w:r>
            <w:r w:rsidR="00FA3E74" w:rsidRPr="00A770AB">
              <w:rPr>
                <w:rFonts w:ascii="HGPｺﾞｼｯｸM" w:eastAsia="HGPｺﾞｼｯｸM" w:hAnsi="ＭＳ 明朝" w:hint="eastAsia"/>
                <w:szCs w:val="21"/>
              </w:rPr>
              <w:t>活用</w:t>
            </w:r>
            <w:r w:rsidR="0098065D" w:rsidRPr="00A770AB">
              <w:rPr>
                <w:rFonts w:ascii="HGPｺﾞｼｯｸM" w:eastAsia="HGPｺﾞｼｯｸM" w:hAnsi="ＭＳ 明朝" w:hint="eastAsia"/>
                <w:szCs w:val="21"/>
              </w:rPr>
              <w:t>をしながら、</w:t>
            </w:r>
            <w:r w:rsidRPr="00A770AB">
              <w:rPr>
                <w:rFonts w:ascii="HGPｺﾞｼｯｸM" w:eastAsia="HGPｺﾞｼｯｸM" w:hAnsi="ＭＳ 明朝" w:hint="eastAsia"/>
                <w:szCs w:val="21"/>
              </w:rPr>
              <w:t>相互理解が深まるように取組み、積極的に</w:t>
            </w:r>
            <w:r w:rsidRPr="00A770AB">
              <w:rPr>
                <w:rFonts w:ascii="HGPｺﾞｼｯｸM" w:eastAsia="HGPｺﾞｼｯｸM" w:hAnsi="ＭＳ 明朝"/>
                <w:szCs w:val="21"/>
              </w:rPr>
              <w:t>HP</w:t>
            </w:r>
            <w:r w:rsidRPr="00A770AB">
              <w:rPr>
                <w:rFonts w:ascii="HGPｺﾞｼｯｸM" w:eastAsia="HGPｺﾞｼｯｸM" w:hAnsi="ＭＳ 明朝" w:hint="eastAsia"/>
                <w:szCs w:val="21"/>
              </w:rPr>
              <w:t>上で発信していく。</w:t>
            </w:r>
          </w:p>
        </w:tc>
        <w:tc>
          <w:tcPr>
            <w:tcW w:w="2446" w:type="dxa"/>
            <w:tcBorders>
              <w:bottom w:val="dotted" w:sz="4" w:space="0" w:color="auto"/>
              <w:right w:val="dotted" w:sz="4" w:space="0" w:color="auto"/>
            </w:tcBorders>
            <w:shd w:val="clear" w:color="auto" w:fill="auto"/>
          </w:tcPr>
          <w:p w14:paraId="56870D92" w14:textId="77777777" w:rsidR="006A11EB" w:rsidRPr="00A770AB" w:rsidRDefault="006A11EB" w:rsidP="00B453C8">
            <w:pPr>
              <w:spacing w:line="200" w:lineRule="exact"/>
              <w:ind w:left="210" w:hangingChars="100" w:hanging="210"/>
              <w:rPr>
                <w:rFonts w:ascii="HGPｺﾞｼｯｸM" w:eastAsia="HGPｺﾞｼｯｸM" w:hAnsi="ＭＳ 明朝"/>
                <w:szCs w:val="21"/>
              </w:rPr>
            </w:pPr>
          </w:p>
          <w:p w14:paraId="0894FC2F" w14:textId="7BBB2BAA" w:rsidR="00C16A14" w:rsidRPr="00A770AB" w:rsidRDefault="00C16A14" w:rsidP="00B453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ア　</w:t>
            </w:r>
            <w:r w:rsidR="00B453C8" w:rsidRPr="00A770AB">
              <w:rPr>
                <w:rFonts w:ascii="HGPｺﾞｼｯｸM" w:eastAsia="HGPｺﾞｼｯｸM" w:hAnsi="ＭＳ 明朝" w:hint="eastAsia"/>
                <w:szCs w:val="21"/>
              </w:rPr>
              <w:t>DVD等から</w:t>
            </w:r>
            <w:r w:rsidR="00D56914" w:rsidRPr="00A770AB">
              <w:rPr>
                <w:rFonts w:ascii="HGPｺﾞｼｯｸM" w:eastAsia="HGPｺﾞｼｯｸM" w:hAnsi="ＭＳ 明朝" w:hint="eastAsia"/>
                <w:szCs w:val="21"/>
              </w:rPr>
              <w:t>対面の</w:t>
            </w:r>
            <w:r w:rsidRPr="00A770AB">
              <w:rPr>
                <w:rFonts w:ascii="HGPｺﾞｼｯｸM" w:eastAsia="HGPｺﾞｼｯｸM" w:hAnsi="ＭＳ 明朝" w:hint="eastAsia"/>
                <w:szCs w:val="21"/>
              </w:rPr>
              <w:t>交流機会</w:t>
            </w:r>
            <w:r w:rsidR="00B453C8" w:rsidRPr="00A770AB">
              <w:rPr>
                <w:rFonts w:ascii="HGPｺﾞｼｯｸM" w:eastAsia="HGPｺﾞｼｯｸM" w:hAnsi="ＭＳ 明朝" w:hint="eastAsia"/>
                <w:szCs w:val="21"/>
              </w:rPr>
              <w:t>に戻す。</w:t>
            </w:r>
            <w:r w:rsidRPr="00A770AB">
              <w:rPr>
                <w:rFonts w:ascii="HGPｺﾞｼｯｸM" w:eastAsia="HGPｺﾞｼｯｸM" w:hAnsi="ＭＳ 明朝" w:hint="eastAsia"/>
                <w:szCs w:val="21"/>
              </w:rPr>
              <w:t>実践と結果を学期に１</w:t>
            </w:r>
            <w:r w:rsidR="00CC519C" w:rsidRPr="00A770AB">
              <w:rPr>
                <w:rFonts w:ascii="HGPｺﾞｼｯｸM" w:eastAsia="HGPｺﾞｼｯｸM" w:hAnsi="ＭＳ 明朝" w:hint="eastAsia"/>
                <w:szCs w:val="21"/>
              </w:rPr>
              <w:t>回</w:t>
            </w:r>
            <w:r w:rsidRPr="00A770AB">
              <w:rPr>
                <w:rFonts w:ascii="HGPｺﾞｼｯｸM" w:eastAsia="HGPｺﾞｼｯｸM" w:hAnsi="ＭＳ 明朝" w:hint="eastAsia"/>
                <w:szCs w:val="21"/>
              </w:rPr>
              <w:t>以上</w:t>
            </w:r>
            <w:r w:rsidR="00D56914" w:rsidRPr="00A770AB">
              <w:rPr>
                <w:rFonts w:ascii="HGPｺﾞｼｯｸM" w:eastAsia="HGPｺﾞｼｯｸM" w:hAnsi="ＭＳ 明朝" w:hint="eastAsia"/>
                <w:szCs w:val="21"/>
              </w:rPr>
              <w:t>HP</w:t>
            </w:r>
            <w:r w:rsidRPr="00A770AB">
              <w:rPr>
                <w:rFonts w:ascii="HGPｺﾞｼｯｸM" w:eastAsia="HGPｺﾞｼｯｸM" w:hAnsi="ＭＳ 明朝" w:hint="eastAsia"/>
                <w:szCs w:val="21"/>
              </w:rPr>
              <w:t>公開</w:t>
            </w:r>
          </w:p>
        </w:tc>
        <w:tc>
          <w:tcPr>
            <w:tcW w:w="5068" w:type="dxa"/>
            <w:tcBorders>
              <w:left w:val="dotted" w:sz="4" w:space="0" w:color="auto"/>
              <w:bottom w:val="dotted" w:sz="4" w:space="0" w:color="auto"/>
              <w:right w:val="nil"/>
            </w:tcBorders>
            <w:shd w:val="clear" w:color="auto" w:fill="auto"/>
          </w:tcPr>
          <w:p w14:paraId="4FD7DD17" w14:textId="77777777" w:rsidR="006A11EB" w:rsidRPr="00A770AB" w:rsidRDefault="006A11EB" w:rsidP="006A11EB">
            <w:pPr>
              <w:spacing w:line="200" w:lineRule="exact"/>
              <w:rPr>
                <w:rFonts w:ascii="HGPｺﾞｼｯｸM" w:eastAsia="HGPｺﾞｼｯｸM" w:hAnsi="ＭＳ 明朝"/>
                <w:sz w:val="20"/>
                <w:szCs w:val="20"/>
              </w:rPr>
            </w:pPr>
          </w:p>
          <w:p w14:paraId="2EEA08C7" w14:textId="77777777" w:rsidR="00DA168E" w:rsidRPr="00A770AB" w:rsidRDefault="006A11EB" w:rsidP="00DA168E">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ア　全学部、対面での学校間交流・居住地校交流を実施。学期に１回以上、居住地校交流の交流予定校や学校間交流の実施内容についてHPに掲載。各学部交流記事＜小</w:t>
            </w:r>
            <w:r w:rsidR="00DA168E" w:rsidRPr="00A770AB">
              <w:rPr>
                <w:rFonts w:ascii="HGPｺﾞｼｯｸM" w:eastAsia="HGPｺﾞｼｯｸM" w:hAnsi="ＭＳ 明朝" w:hint="eastAsia"/>
                <w:sz w:val="20"/>
                <w:szCs w:val="20"/>
              </w:rPr>
              <w:t>３</w:t>
            </w:r>
            <w:r w:rsidRPr="00A770AB">
              <w:rPr>
                <w:rFonts w:ascii="HGPｺﾞｼｯｸM" w:eastAsia="HGPｺﾞｼｯｸM" w:hAnsi="ＭＳ 明朝" w:hint="eastAsia"/>
                <w:sz w:val="20"/>
                <w:szCs w:val="20"/>
              </w:rPr>
              <w:t>件　中</w:t>
            </w:r>
            <w:r w:rsidR="00DA168E" w:rsidRPr="00A770AB">
              <w:rPr>
                <w:rFonts w:ascii="HGPｺﾞｼｯｸM" w:eastAsia="HGPｺﾞｼｯｸM" w:hAnsi="ＭＳ 明朝" w:hint="eastAsia"/>
                <w:sz w:val="20"/>
                <w:szCs w:val="20"/>
              </w:rPr>
              <w:t>３</w:t>
            </w:r>
            <w:r w:rsidRPr="00A770AB">
              <w:rPr>
                <w:rFonts w:ascii="HGPｺﾞｼｯｸM" w:eastAsia="HGPｺﾞｼｯｸM" w:hAnsi="ＭＳ 明朝" w:hint="eastAsia"/>
                <w:sz w:val="20"/>
                <w:szCs w:val="20"/>
              </w:rPr>
              <w:t>件　高</w:t>
            </w:r>
            <w:r w:rsidR="00DA168E" w:rsidRPr="00A770AB">
              <w:rPr>
                <w:rFonts w:ascii="HGPｺﾞｼｯｸM" w:eastAsia="HGPｺﾞｼｯｸM" w:hAnsi="ＭＳ 明朝" w:hint="eastAsia"/>
                <w:sz w:val="20"/>
                <w:szCs w:val="20"/>
              </w:rPr>
              <w:t>４</w:t>
            </w:r>
            <w:r w:rsidRPr="00A770AB">
              <w:rPr>
                <w:rFonts w:ascii="HGPｺﾞｼｯｸM" w:eastAsia="HGPｺﾞｼｯｸM" w:hAnsi="ＭＳ 明朝" w:hint="eastAsia"/>
                <w:sz w:val="20"/>
                <w:szCs w:val="20"/>
              </w:rPr>
              <w:t>件＞</w:t>
            </w:r>
            <w:r w:rsidR="00DA168E" w:rsidRPr="00A770AB">
              <w:rPr>
                <w:rFonts w:ascii="HGPｺﾞｼｯｸM" w:eastAsia="HGPｺﾞｼｯｸM" w:hAnsi="ＭＳ 明朝" w:hint="eastAsia"/>
                <w:sz w:val="20"/>
                <w:szCs w:val="20"/>
              </w:rPr>
              <w:t>(〇)</w:t>
            </w:r>
          </w:p>
          <w:p w14:paraId="419EEB5C" w14:textId="77777777" w:rsidR="008C202B" w:rsidRPr="00A770AB" w:rsidRDefault="008C202B" w:rsidP="008C202B">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【次年度に向けて】</w:t>
            </w:r>
          </w:p>
          <w:p w14:paraId="20D51A63" w14:textId="272DA7F5" w:rsidR="003C42F1" w:rsidRPr="00A770AB" w:rsidRDefault="008C202B" w:rsidP="00532368">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bCs/>
                <w:sz w:val="20"/>
                <w:szCs w:val="20"/>
              </w:rPr>
              <w:t>次年度は、居住地校交流の依頼時期を１学期始めの懇談後から４月中旬に早めることで、円滑に交流計画を進め</w:t>
            </w:r>
            <w:r w:rsidR="00532368" w:rsidRPr="00A770AB">
              <w:rPr>
                <w:rFonts w:ascii="HGPｺﾞｼｯｸM" w:eastAsia="HGPｺﾞｼｯｸM" w:hAnsi="ＭＳ 明朝" w:hint="eastAsia"/>
                <w:bCs/>
                <w:sz w:val="20"/>
                <w:szCs w:val="20"/>
              </w:rPr>
              <w:t>ると共に</w:t>
            </w:r>
            <w:r w:rsidRPr="00A770AB">
              <w:rPr>
                <w:rFonts w:ascii="HGPｺﾞｼｯｸM" w:eastAsia="HGPｺﾞｼｯｸM" w:hAnsi="ＭＳ 明朝" w:hint="eastAsia"/>
                <w:bCs/>
                <w:sz w:val="20"/>
                <w:szCs w:val="20"/>
              </w:rPr>
              <w:t>、適時に</w:t>
            </w:r>
            <w:r w:rsidR="00532368" w:rsidRPr="00A770AB">
              <w:rPr>
                <w:rFonts w:ascii="HGPｺﾞｼｯｸM" w:eastAsia="HGPｺﾞｼｯｸM" w:hAnsi="ＭＳ 明朝" w:hint="eastAsia"/>
                <w:bCs/>
                <w:sz w:val="20"/>
                <w:szCs w:val="20"/>
              </w:rPr>
              <w:t>HPで</w:t>
            </w:r>
            <w:r w:rsidRPr="00A770AB">
              <w:rPr>
                <w:rFonts w:ascii="HGPｺﾞｼｯｸM" w:eastAsia="HGPｺﾞｼｯｸM" w:hAnsi="ＭＳ 明朝" w:hint="eastAsia"/>
                <w:bCs/>
                <w:sz w:val="20"/>
                <w:szCs w:val="20"/>
              </w:rPr>
              <w:t>発信できるようにする。</w:t>
            </w:r>
          </w:p>
        </w:tc>
      </w:tr>
      <w:tr w:rsidR="00A770AB" w:rsidRPr="00A770AB" w14:paraId="3030D1AA" w14:textId="77777777" w:rsidTr="00C745A4">
        <w:trPr>
          <w:cantSplit/>
          <w:trHeight w:val="1816"/>
          <w:jc w:val="center"/>
        </w:trPr>
        <w:tc>
          <w:tcPr>
            <w:tcW w:w="873" w:type="dxa"/>
            <w:vMerge/>
            <w:shd w:val="clear" w:color="auto" w:fill="auto"/>
            <w:textDirection w:val="tbRlV"/>
            <w:vAlign w:val="center"/>
          </w:tcPr>
          <w:p w14:paraId="0BC711ED" w14:textId="77777777" w:rsidR="00C16A14" w:rsidRPr="00A770AB" w:rsidRDefault="00C16A14" w:rsidP="006E65C8">
            <w:pPr>
              <w:spacing w:line="320" w:lineRule="exact"/>
              <w:jc w:val="center"/>
              <w:rPr>
                <w:rFonts w:ascii="HGPｺﾞｼｯｸM" w:eastAsia="HGPｺﾞｼｯｸM" w:hAnsi="ＭＳ 明朝"/>
                <w:b/>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6F075D74" w14:textId="77777777" w:rsidR="00C16A14" w:rsidRPr="00A770AB" w:rsidRDefault="00C16A14" w:rsidP="006E65C8">
            <w:pPr>
              <w:spacing w:line="200" w:lineRule="exact"/>
              <w:ind w:left="210" w:hangingChars="100" w:hanging="210"/>
              <w:rPr>
                <w:rFonts w:ascii="HGPｺﾞｼｯｸM" w:eastAsia="HGPｺﾞｼｯｸM" w:hAnsi="ＭＳ 明朝"/>
                <w:kern w:val="0"/>
                <w:szCs w:val="21"/>
              </w:rPr>
            </w:pPr>
          </w:p>
          <w:p w14:paraId="0899195D" w14:textId="77777777" w:rsidR="006F185F" w:rsidRPr="00A770AB" w:rsidRDefault="006F185F" w:rsidP="006E65C8">
            <w:pPr>
              <w:spacing w:line="200" w:lineRule="exact"/>
              <w:ind w:left="210" w:hangingChars="100" w:hanging="210"/>
              <w:rPr>
                <w:rFonts w:ascii="HGPｺﾞｼｯｸM" w:eastAsia="HGPｺﾞｼｯｸM" w:hAnsi="ＭＳ 明朝"/>
                <w:kern w:val="0"/>
                <w:szCs w:val="21"/>
              </w:rPr>
            </w:pPr>
          </w:p>
          <w:p w14:paraId="746EBFC0" w14:textId="77777777" w:rsidR="006F185F" w:rsidRPr="00A770AB" w:rsidRDefault="006F185F" w:rsidP="006E65C8">
            <w:pPr>
              <w:spacing w:line="200" w:lineRule="exact"/>
              <w:ind w:left="210" w:hangingChars="100" w:hanging="210"/>
              <w:rPr>
                <w:rFonts w:ascii="HGPｺﾞｼｯｸM" w:eastAsia="HGPｺﾞｼｯｸM" w:hAnsi="ＭＳ 明朝"/>
                <w:kern w:val="0"/>
                <w:szCs w:val="21"/>
              </w:rPr>
            </w:pPr>
          </w:p>
          <w:p w14:paraId="57BF2714" w14:textId="77777777" w:rsidR="00C16A14" w:rsidRPr="00A770AB" w:rsidRDefault="00C16A14" w:rsidP="006E65C8">
            <w:pPr>
              <w:spacing w:line="200" w:lineRule="exact"/>
              <w:ind w:left="210" w:hangingChars="100" w:hanging="210"/>
              <w:rPr>
                <w:rFonts w:ascii="HGPｺﾞｼｯｸM" w:eastAsia="HGPｺﾞｼｯｸM" w:hAnsi="ＭＳ 明朝"/>
                <w:kern w:val="0"/>
                <w:szCs w:val="21"/>
              </w:rPr>
            </w:pPr>
            <w:r w:rsidRPr="00A770AB">
              <w:rPr>
                <w:rFonts w:ascii="HGPｺﾞｼｯｸM" w:eastAsia="HGPｺﾞｼｯｸM" w:hAnsi="ＭＳ 明朝" w:hint="eastAsia"/>
                <w:kern w:val="0"/>
                <w:szCs w:val="21"/>
              </w:rPr>
              <w:t>(２</w:t>
            </w:r>
            <w:r w:rsidRPr="00A770AB">
              <w:rPr>
                <w:rFonts w:ascii="HGPｺﾞｼｯｸM" w:eastAsia="HGPｺﾞｼｯｸM" w:hAnsi="ＭＳ 明朝"/>
                <w:kern w:val="0"/>
                <w:szCs w:val="21"/>
              </w:rPr>
              <w:t>)</w:t>
            </w:r>
          </w:p>
          <w:p w14:paraId="5B4B0DB2" w14:textId="77777777" w:rsidR="00C16A14" w:rsidRPr="00A770AB" w:rsidRDefault="00C16A14" w:rsidP="006E65C8">
            <w:pPr>
              <w:spacing w:line="200" w:lineRule="exact"/>
              <w:ind w:left="210" w:hangingChars="100" w:hanging="210"/>
              <w:rPr>
                <w:rFonts w:ascii="HGPｺﾞｼｯｸM" w:eastAsia="HGPｺﾞｼｯｸM" w:hAnsi="ＭＳ 明朝"/>
                <w:kern w:val="0"/>
                <w:szCs w:val="21"/>
              </w:rPr>
            </w:pPr>
            <w:r w:rsidRPr="00A770AB">
              <w:rPr>
                <w:rFonts w:ascii="HGPｺﾞｼｯｸM" w:eastAsia="HGPｺﾞｼｯｸM" w:hAnsi="ＭＳ 明朝" w:hint="eastAsia"/>
                <w:kern w:val="0"/>
                <w:szCs w:val="21"/>
              </w:rPr>
              <w:t>地域に開かれた</w:t>
            </w:r>
          </w:p>
          <w:p w14:paraId="695940ED" w14:textId="77777777" w:rsidR="00C16A14" w:rsidRPr="00A770AB" w:rsidRDefault="00C16A14" w:rsidP="006E65C8">
            <w:pPr>
              <w:spacing w:line="200" w:lineRule="exact"/>
              <w:ind w:left="210" w:hangingChars="100" w:hanging="210"/>
              <w:rPr>
                <w:rFonts w:ascii="HGPｺﾞｼｯｸM" w:eastAsia="HGPｺﾞｼｯｸM" w:hAnsi="ＭＳ 明朝"/>
                <w:kern w:val="0"/>
                <w:szCs w:val="21"/>
              </w:rPr>
            </w:pPr>
            <w:r w:rsidRPr="00A770AB">
              <w:rPr>
                <w:rFonts w:ascii="HGPｺﾞｼｯｸM" w:eastAsia="HGPｺﾞｼｯｸM" w:hAnsi="ＭＳ 明朝" w:hint="eastAsia"/>
                <w:kern w:val="0"/>
                <w:szCs w:val="21"/>
              </w:rPr>
              <w:t>学校作り</w:t>
            </w:r>
          </w:p>
          <w:p w14:paraId="201CA715" w14:textId="77777777" w:rsidR="00C16A14" w:rsidRPr="00A770AB" w:rsidRDefault="00C16A14" w:rsidP="006E65C8">
            <w:pPr>
              <w:spacing w:line="200" w:lineRule="exact"/>
              <w:ind w:left="210" w:hangingChars="100" w:hanging="210"/>
              <w:rPr>
                <w:rFonts w:ascii="HGPｺﾞｼｯｸM" w:eastAsia="HGPｺﾞｼｯｸM" w:hAnsi="ＭＳ 明朝"/>
                <w:kern w:val="0"/>
                <w:szCs w:val="21"/>
              </w:rPr>
            </w:pPr>
          </w:p>
          <w:p w14:paraId="06428216" w14:textId="77777777" w:rsidR="00C16A14" w:rsidRPr="00A770AB" w:rsidRDefault="00C16A14" w:rsidP="006E65C8">
            <w:pPr>
              <w:spacing w:line="200" w:lineRule="exact"/>
              <w:rPr>
                <w:rFonts w:ascii="HGPｺﾞｼｯｸM" w:eastAsia="HGPｺﾞｼｯｸM" w:hAnsi="ＭＳ 明朝"/>
                <w:b/>
                <w:szCs w:val="21"/>
              </w:rPr>
            </w:pPr>
          </w:p>
        </w:tc>
        <w:tc>
          <w:tcPr>
            <w:tcW w:w="4925" w:type="dxa"/>
            <w:tcBorders>
              <w:top w:val="dotted" w:sz="4" w:space="0" w:color="auto"/>
              <w:left w:val="single" w:sz="4" w:space="0" w:color="auto"/>
              <w:bottom w:val="dotted" w:sz="4" w:space="0" w:color="auto"/>
              <w:right w:val="dashed" w:sz="4" w:space="0" w:color="auto"/>
            </w:tcBorders>
            <w:shd w:val="clear" w:color="auto" w:fill="auto"/>
          </w:tcPr>
          <w:p w14:paraId="408534F9"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p>
          <w:p w14:paraId="514E0A06" w14:textId="77777777" w:rsidR="00C16A14"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ア</w:t>
            </w:r>
            <w:r w:rsidR="0098065D" w:rsidRPr="00A770AB">
              <w:rPr>
                <w:rFonts w:ascii="HGPｺﾞｼｯｸM" w:eastAsia="HGPｺﾞｼｯｸM" w:hAnsi="ＭＳ 明朝" w:hint="eastAsia"/>
                <w:szCs w:val="21"/>
              </w:rPr>
              <w:t xml:space="preserve">　</w:t>
            </w:r>
            <w:r w:rsidRPr="00A770AB">
              <w:rPr>
                <w:rFonts w:ascii="HGPｺﾞｼｯｸM" w:eastAsia="HGPｺﾞｼｯｸM" w:hAnsi="ＭＳ 明朝" w:hint="eastAsia"/>
                <w:szCs w:val="21"/>
              </w:rPr>
              <w:t>地域の住民の方々</w:t>
            </w:r>
            <w:r w:rsidR="0098065D" w:rsidRPr="00A770AB">
              <w:rPr>
                <w:rFonts w:ascii="HGPｺﾞｼｯｸM" w:eastAsia="HGPｺﾞｼｯｸM" w:hAnsi="ＭＳ 明朝" w:hint="eastAsia"/>
                <w:szCs w:val="21"/>
              </w:rPr>
              <w:t>やスクールサポートスタッフ、委託</w:t>
            </w:r>
            <w:r w:rsidR="000D4335" w:rsidRPr="00A770AB">
              <w:rPr>
                <w:rFonts w:ascii="HGPｺﾞｼｯｸM" w:eastAsia="HGPｺﾞｼｯｸM" w:hAnsi="ＭＳ 明朝" w:hint="eastAsia"/>
                <w:szCs w:val="21"/>
              </w:rPr>
              <w:t>の</w:t>
            </w:r>
            <w:r w:rsidR="0098065D" w:rsidRPr="00A770AB">
              <w:rPr>
                <w:rFonts w:ascii="HGPｺﾞｼｯｸM" w:eastAsia="HGPｺﾞｼｯｸM" w:hAnsi="ＭＳ 明朝" w:hint="eastAsia"/>
                <w:szCs w:val="21"/>
              </w:rPr>
              <w:t>通学バス職員、給食調理員、</w:t>
            </w:r>
            <w:r w:rsidR="00C7556D" w:rsidRPr="00A770AB">
              <w:rPr>
                <w:rFonts w:ascii="HGPｺﾞｼｯｸM" w:eastAsia="HGPｺﾞｼｯｸM" w:hAnsi="ＭＳ 明朝" w:hint="eastAsia"/>
                <w:szCs w:val="21"/>
              </w:rPr>
              <w:t>技能員など</w:t>
            </w:r>
            <w:r w:rsidRPr="00A770AB">
              <w:rPr>
                <w:rFonts w:ascii="HGPｺﾞｼｯｸM" w:eastAsia="HGPｺﾞｼｯｸM" w:hAnsi="ＭＳ 明朝" w:hint="eastAsia"/>
                <w:szCs w:val="21"/>
              </w:rPr>
              <w:t>と</w:t>
            </w:r>
            <w:r w:rsidR="000D4335" w:rsidRPr="00A770AB">
              <w:rPr>
                <w:rFonts w:ascii="HGPｺﾞｼｯｸM" w:eastAsia="HGPｺﾞｼｯｸM" w:hAnsi="ＭＳ 明朝" w:hint="eastAsia"/>
                <w:szCs w:val="21"/>
              </w:rPr>
              <w:t>の交流を企画</w:t>
            </w:r>
            <w:r w:rsidRPr="00A770AB">
              <w:rPr>
                <w:rFonts w:ascii="HGPｺﾞｼｯｸM" w:eastAsia="HGPｺﾞｼｯｸM" w:hAnsi="ＭＳ 明朝" w:hint="eastAsia"/>
                <w:szCs w:val="21"/>
              </w:rPr>
              <w:t>し、お互いが活性化できる取組みをする。</w:t>
            </w:r>
          </w:p>
          <w:p w14:paraId="39E372A7" w14:textId="602F6BA1" w:rsidR="00C16A14" w:rsidRDefault="00C16A14" w:rsidP="006E65C8">
            <w:pPr>
              <w:spacing w:line="200" w:lineRule="exact"/>
              <w:ind w:left="210" w:hangingChars="100" w:hanging="210"/>
              <w:rPr>
                <w:rFonts w:ascii="HGPｺﾞｼｯｸM" w:eastAsia="HGPｺﾞｼｯｸM" w:hAnsi="ＭＳ 明朝"/>
                <w:szCs w:val="21"/>
              </w:rPr>
            </w:pPr>
          </w:p>
          <w:p w14:paraId="1640EA44" w14:textId="5367DFF5" w:rsidR="00485296" w:rsidRDefault="00485296" w:rsidP="006E65C8">
            <w:pPr>
              <w:spacing w:line="200" w:lineRule="exact"/>
              <w:ind w:left="210" w:hangingChars="100" w:hanging="210"/>
              <w:rPr>
                <w:rFonts w:ascii="HGPｺﾞｼｯｸM" w:eastAsia="HGPｺﾞｼｯｸM" w:hAnsi="ＭＳ 明朝"/>
                <w:szCs w:val="21"/>
              </w:rPr>
            </w:pPr>
          </w:p>
          <w:p w14:paraId="5307AF1E" w14:textId="68D5E810" w:rsidR="00485296" w:rsidRDefault="00485296" w:rsidP="006E65C8">
            <w:pPr>
              <w:spacing w:line="200" w:lineRule="exact"/>
              <w:ind w:left="210" w:hangingChars="100" w:hanging="210"/>
              <w:rPr>
                <w:rFonts w:ascii="HGPｺﾞｼｯｸM" w:eastAsia="HGPｺﾞｼｯｸM" w:hAnsi="ＭＳ 明朝"/>
                <w:szCs w:val="21"/>
              </w:rPr>
            </w:pPr>
          </w:p>
          <w:p w14:paraId="7134A9AB" w14:textId="0C5DE8A1" w:rsidR="00485296" w:rsidRDefault="00485296" w:rsidP="006E65C8">
            <w:pPr>
              <w:spacing w:line="200" w:lineRule="exact"/>
              <w:ind w:left="210" w:hangingChars="100" w:hanging="210"/>
              <w:rPr>
                <w:rFonts w:ascii="HGPｺﾞｼｯｸM" w:eastAsia="HGPｺﾞｼｯｸM" w:hAnsi="ＭＳ 明朝"/>
                <w:szCs w:val="21"/>
              </w:rPr>
            </w:pPr>
          </w:p>
          <w:p w14:paraId="09B2245C" w14:textId="122995EC" w:rsidR="00485296" w:rsidRDefault="00485296" w:rsidP="006E65C8">
            <w:pPr>
              <w:spacing w:line="200" w:lineRule="exact"/>
              <w:ind w:left="210" w:hangingChars="100" w:hanging="210"/>
              <w:rPr>
                <w:rFonts w:ascii="HGPｺﾞｼｯｸM" w:eastAsia="HGPｺﾞｼｯｸM" w:hAnsi="ＭＳ 明朝"/>
                <w:szCs w:val="21"/>
              </w:rPr>
            </w:pPr>
          </w:p>
          <w:p w14:paraId="6069308F" w14:textId="3E78D622" w:rsidR="00485296" w:rsidRDefault="00485296" w:rsidP="006E65C8">
            <w:pPr>
              <w:spacing w:line="200" w:lineRule="exact"/>
              <w:ind w:left="210" w:hangingChars="100" w:hanging="210"/>
              <w:rPr>
                <w:rFonts w:ascii="HGPｺﾞｼｯｸM" w:eastAsia="HGPｺﾞｼｯｸM" w:hAnsi="ＭＳ 明朝"/>
                <w:szCs w:val="21"/>
              </w:rPr>
            </w:pPr>
          </w:p>
          <w:p w14:paraId="3CBBBDAE" w14:textId="09688233" w:rsidR="00485296" w:rsidRDefault="00485296" w:rsidP="006E65C8">
            <w:pPr>
              <w:spacing w:line="200" w:lineRule="exact"/>
              <w:ind w:left="210" w:hangingChars="100" w:hanging="210"/>
              <w:rPr>
                <w:rFonts w:ascii="HGPｺﾞｼｯｸM" w:eastAsia="HGPｺﾞｼｯｸM" w:hAnsi="ＭＳ 明朝"/>
                <w:szCs w:val="21"/>
              </w:rPr>
            </w:pPr>
          </w:p>
          <w:p w14:paraId="095784AB" w14:textId="7D89590D" w:rsidR="00485296" w:rsidRDefault="00485296" w:rsidP="006E65C8">
            <w:pPr>
              <w:spacing w:line="200" w:lineRule="exact"/>
              <w:ind w:left="210" w:hangingChars="100" w:hanging="210"/>
              <w:rPr>
                <w:rFonts w:ascii="HGPｺﾞｼｯｸM" w:eastAsia="HGPｺﾞｼｯｸM" w:hAnsi="ＭＳ 明朝"/>
                <w:szCs w:val="21"/>
              </w:rPr>
            </w:pPr>
          </w:p>
          <w:p w14:paraId="192A4C20" w14:textId="77777777" w:rsidR="00485296" w:rsidRPr="00A770AB" w:rsidRDefault="00485296" w:rsidP="006E65C8">
            <w:pPr>
              <w:spacing w:line="200" w:lineRule="exact"/>
              <w:ind w:left="210" w:hangingChars="100" w:hanging="210"/>
              <w:rPr>
                <w:rFonts w:ascii="HGPｺﾞｼｯｸM" w:eastAsia="HGPｺﾞｼｯｸM" w:hAnsi="ＭＳ 明朝"/>
                <w:szCs w:val="21"/>
              </w:rPr>
            </w:pPr>
          </w:p>
          <w:p w14:paraId="65B24EC7" w14:textId="799AB801" w:rsidR="006F185F" w:rsidRPr="00A770AB" w:rsidRDefault="0011405F" w:rsidP="0011405F">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イ　地域校園へのリーディングスタッフによる支援終了後</w:t>
            </w:r>
            <w:r w:rsidR="00E471B3" w:rsidRPr="00A770AB">
              <w:rPr>
                <w:rFonts w:ascii="HGPｺﾞｼｯｸM" w:eastAsia="HGPｺﾞｼｯｸM" w:hAnsi="ＭＳ 明朝" w:hint="eastAsia"/>
                <w:szCs w:val="21"/>
              </w:rPr>
              <w:t>２</w:t>
            </w:r>
            <w:r w:rsidRPr="00A770AB">
              <w:rPr>
                <w:rFonts w:ascii="HGPｺﾞｼｯｸM" w:eastAsia="HGPｺﾞｼｯｸM" w:hAnsi="ＭＳ 明朝" w:hint="eastAsia"/>
                <w:szCs w:val="21"/>
              </w:rPr>
              <w:t>か月以内に本校版</w:t>
            </w:r>
            <w:r w:rsidR="00E471B3" w:rsidRPr="00A770AB">
              <w:rPr>
                <w:rFonts w:ascii="HGPｺﾞｼｯｸM" w:eastAsia="HGPｺﾞｼｯｸM" w:hAnsi="ＭＳ 明朝" w:hint="eastAsia"/>
                <w:szCs w:val="21"/>
              </w:rPr>
              <w:t>１</w:t>
            </w:r>
            <w:r w:rsidRPr="00A770AB">
              <w:rPr>
                <w:rFonts w:ascii="HGPｺﾞｼｯｸM" w:eastAsia="HGPｺﾞｼｯｸM" w:hAnsi="ＭＳ 明朝" w:hint="eastAsia"/>
                <w:szCs w:val="21"/>
              </w:rPr>
              <w:t>か月後票を地域校園より提出していただき、より効果的なフィードフォ</w:t>
            </w:r>
            <w:r w:rsidR="00E471B3" w:rsidRPr="00A770AB">
              <w:rPr>
                <w:rFonts w:ascii="HGPｺﾞｼｯｸM" w:eastAsia="HGPｺﾞｼｯｸM" w:hAnsi="ＭＳ 明朝" w:hint="eastAsia"/>
                <w:szCs w:val="21"/>
              </w:rPr>
              <w:t>ワープロソフト</w:t>
            </w:r>
            <w:r w:rsidRPr="00A770AB">
              <w:rPr>
                <w:rFonts w:ascii="HGPｺﾞｼｯｸM" w:eastAsia="HGPｺﾞｼｯｸM" w:hAnsi="ＭＳ 明朝" w:hint="eastAsia"/>
                <w:szCs w:val="21"/>
              </w:rPr>
              <w:t>、フィードバックに繋げていく。また、校内研修に地域学校園教員や関係機関職員を呼び込み支援教育関連校内研修開催で教員間連携を図る。</w:t>
            </w:r>
          </w:p>
        </w:tc>
        <w:tc>
          <w:tcPr>
            <w:tcW w:w="2446" w:type="dxa"/>
            <w:tcBorders>
              <w:top w:val="dotted" w:sz="4" w:space="0" w:color="auto"/>
              <w:bottom w:val="dotted" w:sz="4" w:space="0" w:color="auto"/>
              <w:right w:val="dotted" w:sz="4" w:space="0" w:color="auto"/>
            </w:tcBorders>
            <w:shd w:val="clear" w:color="auto" w:fill="auto"/>
          </w:tcPr>
          <w:p w14:paraId="36BBF1D0" w14:textId="77777777" w:rsidR="00095D36" w:rsidRPr="00A770AB" w:rsidRDefault="00095D36" w:rsidP="006E65C8">
            <w:pPr>
              <w:spacing w:line="200" w:lineRule="exact"/>
              <w:ind w:left="210" w:hangingChars="100" w:hanging="210"/>
              <w:rPr>
                <w:rFonts w:ascii="HGPｺﾞｼｯｸM" w:eastAsia="HGPｺﾞｼｯｸM" w:hAnsi="ＭＳ 明朝"/>
                <w:kern w:val="0"/>
                <w:szCs w:val="21"/>
              </w:rPr>
            </w:pPr>
          </w:p>
          <w:p w14:paraId="04850788" w14:textId="4B1C7B50" w:rsidR="00C16A14" w:rsidRPr="00A770AB" w:rsidRDefault="00C16A14" w:rsidP="006E65C8">
            <w:pPr>
              <w:spacing w:line="200" w:lineRule="exact"/>
              <w:ind w:left="210" w:hangingChars="100" w:hanging="210"/>
              <w:rPr>
                <w:rFonts w:ascii="HGPｺﾞｼｯｸM" w:eastAsia="HGPｺﾞｼｯｸM" w:hAnsi="ＭＳ 明朝"/>
                <w:kern w:val="0"/>
                <w:szCs w:val="21"/>
              </w:rPr>
            </w:pPr>
            <w:r w:rsidRPr="00A770AB">
              <w:rPr>
                <w:rFonts w:ascii="HGPｺﾞｼｯｸM" w:eastAsia="HGPｺﾞｼｯｸM" w:hAnsi="ＭＳ 明朝" w:hint="eastAsia"/>
                <w:kern w:val="0"/>
                <w:szCs w:val="21"/>
              </w:rPr>
              <w:t>ア</w:t>
            </w:r>
            <w:r w:rsidR="00A16229" w:rsidRPr="00A770AB">
              <w:rPr>
                <w:rFonts w:ascii="HGPｺﾞｼｯｸM" w:eastAsia="HGPｺﾞｼｯｸM" w:hAnsi="ＭＳ 明朝" w:hint="eastAsia"/>
                <w:kern w:val="0"/>
                <w:szCs w:val="21"/>
              </w:rPr>
              <w:t>地域住民との</w:t>
            </w:r>
            <w:r w:rsidRPr="00A770AB">
              <w:rPr>
                <w:rFonts w:ascii="HGPｺﾞｼｯｸM" w:eastAsia="HGPｺﾞｼｯｸM" w:hAnsi="ＭＳ 明朝" w:hint="eastAsia"/>
                <w:kern w:val="0"/>
                <w:szCs w:val="21"/>
              </w:rPr>
              <w:t>交流や連携授業を各学部１回以上実施</w:t>
            </w:r>
            <w:r w:rsidR="00A16229" w:rsidRPr="00A770AB">
              <w:rPr>
                <w:rFonts w:ascii="HGPｺﾞｼｯｸM" w:eastAsia="HGPｺﾞｼｯｸM" w:hAnsi="ＭＳ 明朝" w:hint="eastAsia"/>
                <w:kern w:val="0"/>
                <w:szCs w:val="21"/>
              </w:rPr>
              <w:t>し学校便りとしてＨＰ記事発信</w:t>
            </w:r>
            <w:r w:rsidR="00E338ED" w:rsidRPr="00A770AB">
              <w:rPr>
                <w:rFonts w:ascii="HGPｺﾞｼｯｸM" w:eastAsia="HGPｺﾞｼｯｸM" w:hAnsi="ＭＳ 明朝" w:hint="eastAsia"/>
                <w:kern w:val="0"/>
                <w:szCs w:val="21"/>
              </w:rPr>
              <w:t>。前年度以上。[</w:t>
            </w:r>
            <w:r w:rsidR="005F586C" w:rsidRPr="00A770AB">
              <w:rPr>
                <w:rFonts w:ascii="HGPｺﾞｼｯｸM" w:eastAsia="HGPｺﾞｼｯｸM" w:hAnsi="ＭＳ 明朝" w:hint="eastAsia"/>
                <w:kern w:val="0"/>
                <w:szCs w:val="21"/>
              </w:rPr>
              <w:t>９</w:t>
            </w:r>
            <w:r w:rsidR="00E338ED" w:rsidRPr="00A770AB">
              <w:rPr>
                <w:rFonts w:ascii="HGPｺﾞｼｯｸM" w:eastAsia="HGPｺﾞｼｯｸM" w:hAnsi="ＭＳ 明朝" w:hint="eastAsia"/>
                <w:kern w:val="0"/>
                <w:szCs w:val="21"/>
              </w:rPr>
              <w:t>件</w:t>
            </w:r>
            <w:r w:rsidR="00080479" w:rsidRPr="00A770AB">
              <w:rPr>
                <w:rFonts w:ascii="HGPｺﾞｼｯｸM" w:eastAsia="HGPｺﾞｼｯｸM" w:hAnsi="ＭＳ 明朝" w:hint="eastAsia"/>
                <w:kern w:val="0"/>
                <w:szCs w:val="21"/>
              </w:rPr>
              <w:t>/</w:t>
            </w:r>
            <w:r w:rsidR="00080479" w:rsidRPr="00A770AB">
              <w:rPr>
                <w:rFonts w:ascii="HGPｺﾞｼｯｸM" w:eastAsia="HGPｺﾞｼｯｸM" w:hAnsi="ＭＳ 明朝"/>
                <w:kern w:val="0"/>
                <w:szCs w:val="21"/>
              </w:rPr>
              <w:t>27</w:t>
            </w:r>
            <w:r w:rsidR="00080479" w:rsidRPr="00A770AB">
              <w:rPr>
                <w:rFonts w:ascii="HGPｺﾞｼｯｸM" w:eastAsia="HGPｺﾞｼｯｸM" w:hAnsi="ＭＳ 明朝" w:hint="eastAsia"/>
                <w:kern w:val="0"/>
                <w:szCs w:val="21"/>
              </w:rPr>
              <w:t>中</w:t>
            </w:r>
            <w:r w:rsidR="00080479" w:rsidRPr="00A770AB">
              <w:rPr>
                <w:rFonts w:ascii="HGPｺﾞｼｯｸM" w:eastAsia="HGPｺﾞｼｯｸM" w:hAnsi="ＭＳ 明朝"/>
                <w:kern w:val="0"/>
                <w:szCs w:val="21"/>
              </w:rPr>
              <w:t xml:space="preserve"> </w:t>
            </w:r>
            <w:r w:rsidR="00E338ED" w:rsidRPr="00A770AB">
              <w:rPr>
                <w:rFonts w:ascii="HGPｺﾞｼｯｸM" w:eastAsia="HGPｺﾞｼｯｸM" w:hAnsi="ＭＳ 明朝" w:hint="eastAsia"/>
                <w:kern w:val="0"/>
                <w:szCs w:val="21"/>
              </w:rPr>
              <w:t>]</w:t>
            </w:r>
          </w:p>
          <w:p w14:paraId="7E7E9AB5" w14:textId="1EB38AD9" w:rsidR="000D4335" w:rsidRDefault="000D4335" w:rsidP="006E65C8">
            <w:pPr>
              <w:spacing w:line="200" w:lineRule="exact"/>
              <w:ind w:left="210" w:hangingChars="100" w:hanging="210"/>
              <w:rPr>
                <w:rFonts w:ascii="HGPｺﾞｼｯｸM" w:eastAsia="HGPｺﾞｼｯｸM" w:hAnsi="ＭＳ 明朝"/>
                <w:kern w:val="0"/>
                <w:szCs w:val="21"/>
              </w:rPr>
            </w:pPr>
          </w:p>
          <w:p w14:paraId="68E2780D" w14:textId="53248707" w:rsidR="00485296" w:rsidRDefault="00485296" w:rsidP="006E65C8">
            <w:pPr>
              <w:spacing w:line="200" w:lineRule="exact"/>
              <w:ind w:left="210" w:hangingChars="100" w:hanging="210"/>
              <w:rPr>
                <w:rFonts w:ascii="HGPｺﾞｼｯｸM" w:eastAsia="HGPｺﾞｼｯｸM" w:hAnsi="ＭＳ 明朝"/>
                <w:kern w:val="0"/>
                <w:szCs w:val="21"/>
              </w:rPr>
            </w:pPr>
          </w:p>
          <w:p w14:paraId="3B5CFE7F" w14:textId="799C17A3" w:rsidR="00485296" w:rsidRDefault="00485296" w:rsidP="006E65C8">
            <w:pPr>
              <w:spacing w:line="200" w:lineRule="exact"/>
              <w:ind w:left="210" w:hangingChars="100" w:hanging="210"/>
              <w:rPr>
                <w:rFonts w:ascii="HGPｺﾞｼｯｸM" w:eastAsia="HGPｺﾞｼｯｸM" w:hAnsi="ＭＳ 明朝"/>
                <w:kern w:val="0"/>
                <w:szCs w:val="21"/>
              </w:rPr>
            </w:pPr>
          </w:p>
          <w:p w14:paraId="7443CFAF" w14:textId="688355FF" w:rsidR="00485296" w:rsidRDefault="00485296" w:rsidP="006E65C8">
            <w:pPr>
              <w:spacing w:line="200" w:lineRule="exact"/>
              <w:ind w:left="210" w:hangingChars="100" w:hanging="210"/>
              <w:rPr>
                <w:rFonts w:ascii="HGPｺﾞｼｯｸM" w:eastAsia="HGPｺﾞｼｯｸM" w:hAnsi="ＭＳ 明朝"/>
                <w:kern w:val="0"/>
                <w:szCs w:val="21"/>
              </w:rPr>
            </w:pPr>
          </w:p>
          <w:p w14:paraId="1187075C" w14:textId="0432013C" w:rsidR="00485296" w:rsidRDefault="00485296" w:rsidP="006E65C8">
            <w:pPr>
              <w:spacing w:line="200" w:lineRule="exact"/>
              <w:ind w:left="210" w:hangingChars="100" w:hanging="210"/>
              <w:rPr>
                <w:rFonts w:ascii="HGPｺﾞｼｯｸM" w:eastAsia="HGPｺﾞｼｯｸM" w:hAnsi="ＭＳ 明朝"/>
                <w:kern w:val="0"/>
                <w:szCs w:val="21"/>
              </w:rPr>
            </w:pPr>
          </w:p>
          <w:p w14:paraId="0D65FFBD" w14:textId="1D10BE31" w:rsidR="00485296" w:rsidRDefault="00485296" w:rsidP="006E65C8">
            <w:pPr>
              <w:spacing w:line="200" w:lineRule="exact"/>
              <w:ind w:left="210" w:hangingChars="100" w:hanging="210"/>
              <w:rPr>
                <w:rFonts w:ascii="HGPｺﾞｼｯｸM" w:eastAsia="HGPｺﾞｼｯｸM" w:hAnsi="ＭＳ 明朝"/>
                <w:kern w:val="0"/>
                <w:szCs w:val="21"/>
              </w:rPr>
            </w:pPr>
          </w:p>
          <w:p w14:paraId="265D310C" w14:textId="77777777" w:rsidR="00485296" w:rsidRPr="00A770AB" w:rsidRDefault="00485296" w:rsidP="006E65C8">
            <w:pPr>
              <w:spacing w:line="200" w:lineRule="exact"/>
              <w:ind w:left="210" w:hangingChars="100" w:hanging="210"/>
              <w:rPr>
                <w:rFonts w:ascii="HGPｺﾞｼｯｸM" w:eastAsia="HGPｺﾞｼｯｸM" w:hAnsi="ＭＳ 明朝"/>
                <w:kern w:val="0"/>
                <w:szCs w:val="21"/>
              </w:rPr>
            </w:pPr>
          </w:p>
          <w:p w14:paraId="5A52E533" w14:textId="6E3871DC" w:rsidR="0011405F" w:rsidRPr="00A770AB" w:rsidRDefault="0011405F" w:rsidP="0011405F">
            <w:pPr>
              <w:spacing w:line="200" w:lineRule="exact"/>
              <w:ind w:left="210" w:hangingChars="100" w:hanging="210"/>
              <w:rPr>
                <w:rFonts w:ascii="HGPｺﾞｼｯｸM" w:eastAsia="HGPｺﾞｼｯｸM" w:hAnsi="ＭＳ 明朝"/>
                <w:kern w:val="0"/>
                <w:szCs w:val="21"/>
              </w:rPr>
            </w:pPr>
            <w:r w:rsidRPr="00A770AB">
              <w:rPr>
                <w:rFonts w:ascii="HGPｺﾞｼｯｸM" w:eastAsia="HGPｺﾞｼｯｸM" w:hAnsi="ＭＳ 明朝" w:hint="eastAsia"/>
                <w:kern w:val="0"/>
                <w:szCs w:val="21"/>
              </w:rPr>
              <w:t>イ　市教委を通じて</w:t>
            </w:r>
            <w:r w:rsidR="00E471B3" w:rsidRPr="00A770AB">
              <w:rPr>
                <w:rFonts w:ascii="HGPｺﾞｼｯｸM" w:eastAsia="HGPｺﾞｼｯｸM" w:hAnsi="ＭＳ 明朝" w:hint="eastAsia"/>
                <w:kern w:val="0"/>
                <w:szCs w:val="21"/>
              </w:rPr>
              <w:t>１</w:t>
            </w:r>
            <w:r w:rsidRPr="00A770AB">
              <w:rPr>
                <w:rFonts w:ascii="HGPｺﾞｼｯｸM" w:eastAsia="HGPｺﾞｼｯｸM" w:hAnsi="ＭＳ 明朝" w:hint="eastAsia"/>
                <w:kern w:val="0"/>
                <w:szCs w:val="21"/>
              </w:rPr>
              <w:t>か月後票回収を強化し、次回支援に生かす。校内研修参加の地域教員等者にはアンケートを実施、成果を検証。</w:t>
            </w:r>
          </w:p>
          <w:p w14:paraId="1DED64F1" w14:textId="77777777" w:rsidR="00A16229" w:rsidRPr="00A770AB" w:rsidRDefault="00A16229" w:rsidP="00A16229">
            <w:pPr>
              <w:spacing w:line="200" w:lineRule="exact"/>
              <w:ind w:left="210" w:hangingChars="100" w:hanging="210"/>
              <w:rPr>
                <w:rFonts w:ascii="HGPｺﾞｼｯｸM" w:eastAsia="HGPｺﾞｼｯｸM" w:hAnsi="ＭＳ 明朝"/>
                <w:kern w:val="0"/>
                <w:szCs w:val="21"/>
              </w:rPr>
            </w:pPr>
          </w:p>
        </w:tc>
        <w:tc>
          <w:tcPr>
            <w:tcW w:w="5068" w:type="dxa"/>
            <w:tcBorders>
              <w:top w:val="dotted" w:sz="4" w:space="0" w:color="auto"/>
              <w:left w:val="dotted" w:sz="4" w:space="0" w:color="auto"/>
              <w:bottom w:val="dotted" w:sz="4" w:space="0" w:color="auto"/>
              <w:right w:val="nil"/>
            </w:tcBorders>
            <w:shd w:val="clear" w:color="auto" w:fill="auto"/>
          </w:tcPr>
          <w:p w14:paraId="0BA5F2FB" w14:textId="77777777" w:rsidR="00095D36" w:rsidRPr="00A770AB" w:rsidRDefault="00095D36" w:rsidP="00095D36">
            <w:pPr>
              <w:spacing w:line="200" w:lineRule="exact"/>
              <w:rPr>
                <w:rFonts w:ascii="HGPｺﾞｼｯｸM" w:eastAsia="HGPｺﾞｼｯｸM" w:hAnsi="ＭＳ 明朝"/>
                <w:bCs/>
                <w:sz w:val="20"/>
                <w:szCs w:val="20"/>
              </w:rPr>
            </w:pPr>
          </w:p>
          <w:p w14:paraId="16BEA855" w14:textId="76753CD7" w:rsidR="00095D36" w:rsidRPr="00A770AB" w:rsidRDefault="00095D36" w:rsidP="00095D36">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【小】ア　今年度も岩船小学校区福祉委員会と連携し、地域住民と交流できた。[年</w:t>
            </w:r>
            <w:r w:rsidR="00E471B3" w:rsidRPr="00A770AB">
              <w:rPr>
                <w:rFonts w:ascii="HGPｺﾞｼｯｸM" w:eastAsia="HGPｺﾞｼｯｸM" w:hAnsi="ＭＳ 明朝" w:hint="eastAsia"/>
                <w:bCs/>
                <w:sz w:val="20"/>
                <w:szCs w:val="20"/>
              </w:rPr>
              <w:t>２</w:t>
            </w:r>
            <w:r w:rsidRPr="00A770AB">
              <w:rPr>
                <w:rFonts w:ascii="HGPｺﾞｼｯｸM" w:eastAsia="HGPｺﾞｼｯｸM" w:hAnsi="ＭＳ 明朝" w:hint="eastAsia"/>
                <w:bCs/>
                <w:sz w:val="20"/>
                <w:szCs w:val="20"/>
              </w:rPr>
              <w:t>回（年</w:t>
            </w:r>
            <w:r w:rsidR="00E471B3" w:rsidRPr="00A770AB">
              <w:rPr>
                <w:rFonts w:ascii="HGPｺﾞｼｯｸM" w:eastAsia="HGPｺﾞｼｯｸM" w:hAnsi="ＭＳ 明朝" w:hint="eastAsia"/>
                <w:bCs/>
                <w:sz w:val="20"/>
                <w:szCs w:val="20"/>
              </w:rPr>
              <w:t>１</w:t>
            </w:r>
            <w:r w:rsidRPr="00A770AB">
              <w:rPr>
                <w:rFonts w:ascii="HGPｺﾞｼｯｸM" w:eastAsia="HGPｺﾞｼｯｸM" w:hAnsi="ＭＳ 明朝" w:hint="eastAsia"/>
                <w:bCs/>
                <w:sz w:val="20"/>
                <w:szCs w:val="20"/>
              </w:rPr>
              <w:t>回）]</w:t>
            </w:r>
          </w:p>
          <w:p w14:paraId="0AA90C06" w14:textId="49DA65F8" w:rsidR="00A60ABD" w:rsidRPr="00A770AB" w:rsidRDefault="00A60ABD" w:rsidP="00A60ABD">
            <w:pPr>
              <w:spacing w:line="200" w:lineRule="exact"/>
              <w:rPr>
                <w:rFonts w:ascii="HGPｺﾞｼｯｸM" w:eastAsia="HGPｺﾞｼｯｸM" w:hAnsi="ＭＳ 明朝"/>
                <w:sz w:val="20"/>
                <w:szCs w:val="20"/>
              </w:rPr>
            </w:pPr>
            <w:r w:rsidRPr="00A770AB">
              <w:rPr>
                <w:rFonts w:ascii="HGPｺﾞｼｯｸM" w:eastAsia="HGPｺﾞｼｯｸM" w:hAnsi="ＭＳ 明朝" w:hint="eastAsia"/>
                <w:sz w:val="20"/>
                <w:szCs w:val="20"/>
              </w:rPr>
              <w:t>【中】ア</w:t>
            </w:r>
            <w:r w:rsidR="00290B39" w:rsidRPr="00A770AB">
              <w:rPr>
                <w:rFonts w:ascii="HGPｺﾞｼｯｸM" w:eastAsia="HGPｺﾞｼｯｸM" w:hAnsi="ＭＳ 明朝" w:hint="eastAsia"/>
                <w:bCs/>
                <w:sz w:val="20"/>
                <w:szCs w:val="20"/>
              </w:rPr>
              <w:t>ピアノ講師招聘（演奏会）</w:t>
            </w:r>
            <w:r w:rsidRPr="00A770AB">
              <w:rPr>
                <w:rFonts w:ascii="HGPｺﾞｼｯｸM" w:eastAsia="HGPｺﾞｼｯｸM" w:hAnsi="ＭＳ 明朝" w:hint="eastAsia"/>
                <w:bCs/>
                <w:sz w:val="20"/>
                <w:szCs w:val="20"/>
              </w:rPr>
              <w:t>・製パン小売店による出前授業、ハンバーガー小売店員による買い物・接客（職業体験）</w:t>
            </w:r>
            <w:r w:rsidR="00290B39" w:rsidRPr="00A770AB">
              <w:rPr>
                <w:rFonts w:ascii="HGPｺﾞｼｯｸM" w:eastAsia="HGPｺﾞｼｯｸM" w:hAnsi="ＭＳ 明朝" w:hint="eastAsia"/>
                <w:bCs/>
                <w:sz w:val="20"/>
                <w:szCs w:val="20"/>
              </w:rPr>
              <w:t>を通じて地域住民と交流を深めた。</w:t>
            </w:r>
          </w:p>
          <w:p w14:paraId="5E09AAF5" w14:textId="237D5E21" w:rsidR="00095D36" w:rsidRPr="00A770AB" w:rsidRDefault="00095D36" w:rsidP="00095D36">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【高】ア　「総合的な</w:t>
            </w:r>
            <w:r w:rsidR="00C20D39" w:rsidRPr="00A770AB">
              <w:rPr>
                <w:rFonts w:ascii="HGPｺﾞｼｯｸM" w:eastAsia="HGPｺﾞｼｯｸM" w:hAnsi="ＭＳ 明朝" w:hint="eastAsia"/>
                <w:bCs/>
                <w:sz w:val="20"/>
                <w:szCs w:val="20"/>
              </w:rPr>
              <w:t>探究</w:t>
            </w:r>
            <w:r w:rsidRPr="00A770AB">
              <w:rPr>
                <w:rFonts w:ascii="HGPｺﾞｼｯｸM" w:eastAsia="HGPｺﾞｼｯｸM" w:hAnsi="ＭＳ 明朝" w:hint="eastAsia"/>
                <w:bCs/>
                <w:sz w:val="20"/>
                <w:szCs w:val="20"/>
              </w:rPr>
              <w:t>の時間」にて、交野市ボランティア団体「玉手箱」の出前授業により、地域・世代間交流（１年生）。福祉事業所「てらサポート」を初訪問。（１・２年生）</w:t>
            </w:r>
          </w:p>
          <w:p w14:paraId="054F93EE" w14:textId="26E40A08" w:rsidR="00A60ABD" w:rsidRDefault="00095D36" w:rsidP="00A60ABD">
            <w:pPr>
              <w:spacing w:line="200" w:lineRule="exact"/>
              <w:ind w:firstLineChars="100" w:firstLine="200"/>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学校便り ＨＰ記事発信。</w:t>
            </w:r>
            <w:r w:rsidR="00A60ABD" w:rsidRPr="00A770AB">
              <w:rPr>
                <w:rFonts w:ascii="HGPｺﾞｼｯｸM" w:eastAsia="HGPｺﾞｼｯｸM" w:hAnsi="ＭＳ 明朝" w:hint="eastAsia"/>
                <w:bCs/>
                <w:sz w:val="20"/>
                <w:szCs w:val="20"/>
              </w:rPr>
              <w:t>学校便り ＨＰ記事発信。[</w:t>
            </w:r>
            <w:r w:rsidR="00080479" w:rsidRPr="00A770AB">
              <w:rPr>
                <w:rFonts w:ascii="HGPｺﾞｼｯｸM" w:eastAsia="HGPｺﾞｼｯｸM" w:hAnsi="ＭＳ 明朝" w:hint="eastAsia"/>
                <w:bCs/>
                <w:sz w:val="20"/>
                <w:szCs w:val="20"/>
              </w:rPr>
              <w:t>５</w:t>
            </w:r>
            <w:r w:rsidR="00A60ABD" w:rsidRPr="00A770AB">
              <w:rPr>
                <w:rFonts w:ascii="HGPｺﾞｼｯｸM" w:eastAsia="HGPｺﾞｼｯｸM" w:hAnsi="ＭＳ 明朝" w:hint="eastAsia"/>
                <w:bCs/>
                <w:sz w:val="20"/>
                <w:szCs w:val="20"/>
              </w:rPr>
              <w:t>件</w:t>
            </w:r>
            <w:r w:rsidR="00080479" w:rsidRPr="00A770AB">
              <w:rPr>
                <w:rFonts w:ascii="HGPｺﾞｼｯｸM" w:eastAsia="HGPｺﾞｼｯｸM" w:hAnsi="ＭＳ 明朝" w:hint="eastAsia"/>
                <w:bCs/>
                <w:sz w:val="20"/>
                <w:szCs w:val="20"/>
              </w:rPr>
              <w:t>・/23</w:t>
            </w:r>
            <w:r w:rsidR="009B05D8" w:rsidRPr="00A770AB">
              <w:rPr>
                <w:rFonts w:ascii="HGPｺﾞｼｯｸM" w:eastAsia="HGPｺﾞｼｯｸM" w:hAnsi="ＭＳ 明朝" w:hint="eastAsia"/>
                <w:bCs/>
                <w:sz w:val="20"/>
                <w:szCs w:val="20"/>
              </w:rPr>
              <w:t>件</w:t>
            </w:r>
            <w:r w:rsidR="00080479" w:rsidRPr="00A770AB">
              <w:rPr>
                <w:rFonts w:ascii="HGPｺﾞｼｯｸM" w:eastAsia="HGPｺﾞｼｯｸM" w:hAnsi="ＭＳ 明朝" w:hint="eastAsia"/>
                <w:bCs/>
                <w:sz w:val="20"/>
                <w:szCs w:val="20"/>
              </w:rPr>
              <w:t>中</w:t>
            </w:r>
            <w:r w:rsidR="00080479" w:rsidRPr="00A770AB">
              <w:rPr>
                <w:rFonts w:ascii="HGPｺﾞｼｯｸM" w:eastAsia="HGPｺﾞｼｯｸM" w:hAnsi="ＭＳ 明朝"/>
                <w:bCs/>
                <w:sz w:val="20"/>
                <w:szCs w:val="20"/>
              </w:rPr>
              <w:t xml:space="preserve"> </w:t>
            </w:r>
            <w:r w:rsidR="00A60ABD" w:rsidRPr="00A770AB">
              <w:rPr>
                <w:rFonts w:ascii="HGPｺﾞｼｯｸM" w:eastAsia="HGPｺﾞｼｯｸM" w:hAnsi="ＭＳ 明朝" w:hint="eastAsia"/>
                <w:bCs/>
                <w:sz w:val="20"/>
                <w:szCs w:val="20"/>
              </w:rPr>
              <w:t>]（</w:t>
            </w:r>
            <w:r w:rsidR="00080479" w:rsidRPr="00A770AB">
              <w:rPr>
                <w:rFonts w:ascii="HGPｺﾞｼｯｸM" w:eastAsia="HGPｺﾞｼｯｸM" w:hAnsi="ＭＳ 明朝" w:hint="eastAsia"/>
                <w:bCs/>
                <w:sz w:val="20"/>
                <w:szCs w:val="20"/>
              </w:rPr>
              <w:t>△</w:t>
            </w:r>
            <w:r w:rsidR="00A60ABD" w:rsidRPr="00A770AB">
              <w:rPr>
                <w:rFonts w:ascii="HGPｺﾞｼｯｸM" w:eastAsia="HGPｺﾞｼｯｸM" w:hAnsi="ＭＳ 明朝" w:hint="eastAsia"/>
                <w:bCs/>
                <w:sz w:val="20"/>
                <w:szCs w:val="20"/>
              </w:rPr>
              <w:t>）</w:t>
            </w:r>
            <w:r w:rsidR="00080479" w:rsidRPr="00A770AB">
              <w:rPr>
                <w:rFonts w:ascii="HGPｺﾞｼｯｸM" w:eastAsia="HGPｺﾞｼｯｸM" w:hAnsi="ＭＳ 明朝" w:hint="eastAsia"/>
                <w:bCs/>
                <w:sz w:val="20"/>
                <w:szCs w:val="20"/>
              </w:rPr>
              <w:t>掲載記事の共有化</w:t>
            </w:r>
            <w:r w:rsidR="009B05D8" w:rsidRPr="00A770AB">
              <w:rPr>
                <w:rFonts w:ascii="HGPｺﾞｼｯｸM" w:eastAsia="HGPｺﾞｼｯｸM" w:hAnsi="ＭＳ 明朝" w:hint="eastAsia"/>
                <w:bCs/>
                <w:sz w:val="20"/>
                <w:szCs w:val="20"/>
              </w:rPr>
              <w:t>を</w:t>
            </w:r>
            <w:r w:rsidR="00080479" w:rsidRPr="00A770AB">
              <w:rPr>
                <w:rFonts w:ascii="HGPｺﾞｼｯｸM" w:eastAsia="HGPｺﾞｼｯｸM" w:hAnsi="ＭＳ 明朝" w:hint="eastAsia"/>
                <w:bCs/>
                <w:sz w:val="20"/>
                <w:szCs w:val="20"/>
              </w:rPr>
              <w:t>進めたい。SNS</w:t>
            </w:r>
            <w:r w:rsidR="002D00A2" w:rsidRPr="00A770AB">
              <w:rPr>
                <w:rFonts w:ascii="HGPｺﾞｼｯｸM" w:eastAsia="HGPｺﾞｼｯｸM" w:hAnsi="ＭＳ 明朝" w:hint="eastAsia"/>
                <w:bCs/>
                <w:sz w:val="20"/>
                <w:szCs w:val="20"/>
              </w:rPr>
              <w:t>を活用した情報</w:t>
            </w:r>
            <w:r w:rsidR="00080479" w:rsidRPr="00A770AB">
              <w:rPr>
                <w:rFonts w:ascii="HGPｺﾞｼｯｸM" w:eastAsia="HGPｺﾞｼｯｸM" w:hAnsi="ＭＳ 明朝" w:hint="eastAsia"/>
                <w:bCs/>
                <w:sz w:val="20"/>
                <w:szCs w:val="20"/>
              </w:rPr>
              <w:t>発信</w:t>
            </w:r>
            <w:r w:rsidR="002D00A2" w:rsidRPr="00A770AB">
              <w:rPr>
                <w:rFonts w:ascii="HGPｺﾞｼｯｸM" w:eastAsia="HGPｺﾞｼｯｸM" w:hAnsi="ＭＳ 明朝" w:hint="eastAsia"/>
                <w:bCs/>
                <w:sz w:val="20"/>
                <w:szCs w:val="20"/>
              </w:rPr>
              <w:t>についても</w:t>
            </w:r>
            <w:r w:rsidR="00080479" w:rsidRPr="00A770AB">
              <w:rPr>
                <w:rFonts w:ascii="HGPｺﾞｼｯｸM" w:eastAsia="HGPｺﾞｼｯｸM" w:hAnsi="ＭＳ 明朝" w:hint="eastAsia"/>
                <w:bCs/>
                <w:sz w:val="20"/>
                <w:szCs w:val="20"/>
              </w:rPr>
              <w:t>検討</w:t>
            </w:r>
            <w:r w:rsidR="002D00A2" w:rsidRPr="00A770AB">
              <w:rPr>
                <w:rFonts w:ascii="HGPｺﾞｼｯｸM" w:eastAsia="HGPｺﾞｼｯｸM" w:hAnsi="ＭＳ 明朝" w:hint="eastAsia"/>
                <w:bCs/>
                <w:sz w:val="20"/>
                <w:szCs w:val="20"/>
              </w:rPr>
              <w:t>をすすめる。</w:t>
            </w:r>
          </w:p>
          <w:p w14:paraId="15619C17" w14:textId="77777777" w:rsidR="00485296" w:rsidRPr="00A770AB" w:rsidRDefault="00485296" w:rsidP="00A60ABD">
            <w:pPr>
              <w:spacing w:line="200" w:lineRule="exact"/>
              <w:ind w:firstLineChars="100" w:firstLine="200"/>
              <w:rPr>
                <w:rFonts w:ascii="HGPｺﾞｼｯｸM" w:eastAsia="HGPｺﾞｼｯｸM" w:hAnsi="ＭＳ 明朝"/>
                <w:bCs/>
                <w:sz w:val="20"/>
                <w:szCs w:val="20"/>
                <w:u w:val="single"/>
              </w:rPr>
            </w:pPr>
          </w:p>
          <w:p w14:paraId="29083337" w14:textId="0A29454C" w:rsidR="00095D36" w:rsidRPr="00A770AB" w:rsidRDefault="00095D36" w:rsidP="00095D36">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イ　提出はあったが、</w:t>
            </w:r>
            <w:r w:rsidR="00E471B3" w:rsidRPr="00A770AB">
              <w:rPr>
                <w:rFonts w:ascii="HGPｺﾞｼｯｸM" w:eastAsia="HGPｺﾞｼｯｸM" w:hAnsi="ＭＳ 明朝" w:hint="eastAsia"/>
                <w:bCs/>
                <w:sz w:val="20"/>
                <w:szCs w:val="20"/>
              </w:rPr>
              <w:t>２</w:t>
            </w:r>
            <w:r w:rsidRPr="00A770AB">
              <w:rPr>
                <w:rFonts w:ascii="HGPｺﾞｼｯｸM" w:eastAsia="HGPｺﾞｼｯｸM" w:hAnsi="ＭＳ 明朝" w:hint="eastAsia"/>
                <w:bCs/>
                <w:sz w:val="20"/>
                <w:szCs w:val="20"/>
              </w:rPr>
              <w:t>か月以内が難しい学校もまだあった。期限内に提出していただいた学校は、その後のフィードバックや継続的な支援をスムースに行えた。</w:t>
            </w:r>
          </w:p>
          <w:p w14:paraId="1F819CC2" w14:textId="3A52A47F" w:rsidR="00814AEB" w:rsidRPr="00A770AB" w:rsidRDefault="00814AEB" w:rsidP="00814AEB">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・自立活動部の協力を得て、アクセシビリティについて夏季休業中の校内研修を支援学校、小・中学校など地域の教員に公開。約</w:t>
            </w:r>
            <w:r w:rsidR="00E471B3" w:rsidRPr="00A770AB">
              <w:rPr>
                <w:rFonts w:ascii="HGPｺﾞｼｯｸM" w:eastAsia="HGPｺﾞｼｯｸM" w:hAnsi="ＭＳ 明朝"/>
                <w:bCs/>
                <w:sz w:val="20"/>
                <w:szCs w:val="20"/>
              </w:rPr>
              <w:t>50</w:t>
            </w:r>
            <w:r w:rsidRPr="00A770AB">
              <w:rPr>
                <w:rFonts w:ascii="HGPｺﾞｼｯｸM" w:eastAsia="HGPｺﾞｼｯｸM" w:hAnsi="ＭＳ 明朝" w:hint="eastAsia"/>
                <w:bCs/>
                <w:sz w:val="20"/>
                <w:szCs w:val="20"/>
              </w:rPr>
              <w:t>名のうち、</w:t>
            </w:r>
            <w:r w:rsidR="00E471B3" w:rsidRPr="00A770AB">
              <w:rPr>
                <w:rFonts w:ascii="HGPｺﾞｼｯｸM" w:eastAsia="HGPｺﾞｼｯｸM" w:hAnsi="ＭＳ 明朝"/>
                <w:bCs/>
                <w:sz w:val="20"/>
                <w:szCs w:val="20"/>
              </w:rPr>
              <w:t>40</w:t>
            </w:r>
            <w:r w:rsidRPr="00A770AB">
              <w:rPr>
                <w:rFonts w:ascii="HGPｺﾞｼｯｸM" w:eastAsia="HGPｺﾞｼｯｸM" w:hAnsi="ＭＳ 明朝" w:hint="eastAsia"/>
                <w:bCs/>
                <w:sz w:val="20"/>
                <w:szCs w:val="20"/>
              </w:rPr>
              <w:t>名が外部。訪問相談実施校や市教委の参加もあり、研修後も地域支援として連携を図ることができた。アンケート結果も好評（</w:t>
            </w:r>
            <w:r w:rsidR="002D00A2" w:rsidRPr="00A770AB">
              <w:rPr>
                <w:rFonts w:ascii="HGPｺﾞｼｯｸM" w:eastAsia="HGPｺﾞｼｯｸM" w:hAnsi="ＭＳ 明朝" w:hint="eastAsia"/>
                <w:bCs/>
                <w:sz w:val="20"/>
                <w:szCs w:val="20"/>
              </w:rPr>
              <w:t>◎</w:t>
            </w:r>
            <w:r w:rsidRPr="00A770AB">
              <w:rPr>
                <w:rFonts w:ascii="HGPｺﾞｼｯｸM" w:eastAsia="HGPｺﾞｼｯｸM" w:hAnsi="ＭＳ 明朝" w:hint="eastAsia"/>
                <w:bCs/>
                <w:sz w:val="20"/>
                <w:szCs w:val="20"/>
              </w:rPr>
              <w:t>）</w:t>
            </w:r>
          </w:p>
          <w:p w14:paraId="4A678103" w14:textId="0A249C5A" w:rsidR="00814AEB" w:rsidRPr="00A770AB" w:rsidRDefault="00814AEB" w:rsidP="00814AEB">
            <w:pPr>
              <w:spacing w:line="200" w:lineRule="exact"/>
              <w:rPr>
                <w:rFonts w:ascii="HGPｺﾞｼｯｸM" w:eastAsia="HGPｺﾞｼｯｸM" w:hAnsi="ＭＳ 明朝"/>
                <w:b/>
                <w:sz w:val="20"/>
                <w:szCs w:val="20"/>
              </w:rPr>
            </w:pPr>
            <w:r w:rsidRPr="00A770AB">
              <w:rPr>
                <w:rFonts w:ascii="HGPｺﾞｼｯｸM" w:eastAsia="HGPｺﾞｼｯｸM" w:hAnsi="ＭＳ 明朝" w:hint="eastAsia"/>
                <w:sz w:val="20"/>
                <w:szCs w:val="20"/>
              </w:rPr>
              <w:t>【次年度に向けて】</w:t>
            </w:r>
            <w:r w:rsidR="00E471B3" w:rsidRPr="00A770AB">
              <w:rPr>
                <w:rFonts w:ascii="HGPｺﾞｼｯｸM" w:eastAsia="HGPｺﾞｼｯｸM" w:hAnsi="ＭＳ 明朝" w:hint="eastAsia"/>
                <w:sz w:val="20"/>
                <w:szCs w:val="20"/>
              </w:rPr>
              <w:t>２</w:t>
            </w:r>
            <w:r w:rsidRPr="00A770AB">
              <w:rPr>
                <w:rFonts w:ascii="HGPｺﾞｼｯｸM" w:eastAsia="HGPｺﾞｼｯｸM" w:hAnsi="ＭＳ 明朝" w:hint="eastAsia"/>
                <w:sz w:val="20"/>
                <w:szCs w:val="20"/>
              </w:rPr>
              <w:t>か月以内の提出を市教委に再度依頼より良い支援につなげていきたい</w:t>
            </w:r>
            <w:r w:rsidRPr="00A770AB">
              <w:rPr>
                <w:rFonts w:ascii="HGPｺﾞｼｯｸM" w:eastAsia="HGPｺﾞｼｯｸM" w:hAnsi="ＭＳ 明朝" w:hint="eastAsia"/>
                <w:b/>
                <w:sz w:val="20"/>
                <w:szCs w:val="20"/>
              </w:rPr>
              <w:t>。</w:t>
            </w:r>
          </w:p>
          <w:p w14:paraId="7DD6B027" w14:textId="77777777" w:rsidR="00010E78" w:rsidRPr="00A770AB" w:rsidRDefault="00010E78" w:rsidP="00C745A4">
            <w:pPr>
              <w:spacing w:line="200" w:lineRule="exact"/>
              <w:rPr>
                <w:rFonts w:ascii="HGPｺﾞｼｯｸM" w:eastAsia="HGPｺﾞｼｯｸM" w:hAnsi="ＭＳ 明朝" w:hint="eastAsia"/>
                <w:bCs/>
                <w:sz w:val="20"/>
                <w:szCs w:val="20"/>
              </w:rPr>
            </w:pPr>
          </w:p>
        </w:tc>
      </w:tr>
      <w:tr w:rsidR="00C16A14" w:rsidRPr="00A770AB" w14:paraId="1554A8B6" w14:textId="77777777" w:rsidTr="00C745A4">
        <w:trPr>
          <w:cantSplit/>
          <w:trHeight w:val="1990"/>
          <w:jc w:val="center"/>
        </w:trPr>
        <w:tc>
          <w:tcPr>
            <w:tcW w:w="873" w:type="dxa"/>
            <w:vMerge/>
            <w:shd w:val="clear" w:color="auto" w:fill="auto"/>
            <w:textDirection w:val="tbRlV"/>
            <w:vAlign w:val="center"/>
          </w:tcPr>
          <w:p w14:paraId="5BE82638" w14:textId="77777777" w:rsidR="00C16A14" w:rsidRPr="00A770AB" w:rsidRDefault="00C16A14" w:rsidP="006E65C8">
            <w:pPr>
              <w:spacing w:line="320" w:lineRule="exact"/>
              <w:jc w:val="center"/>
              <w:rPr>
                <w:rFonts w:ascii="HGPｺﾞｼｯｸM" w:eastAsia="HGPｺﾞｼｯｸM" w:hAnsi="ＭＳ 明朝"/>
                <w:b/>
                <w:sz w:val="28"/>
                <w:szCs w:val="28"/>
                <w:bdr w:val="single" w:sz="4" w:space="0" w:color="auto"/>
              </w:rPr>
            </w:pPr>
          </w:p>
        </w:tc>
        <w:tc>
          <w:tcPr>
            <w:tcW w:w="1674" w:type="dxa"/>
            <w:tcBorders>
              <w:top w:val="dotted" w:sz="4" w:space="0" w:color="auto"/>
              <w:right w:val="single" w:sz="4" w:space="0" w:color="auto"/>
            </w:tcBorders>
            <w:shd w:val="clear" w:color="auto" w:fill="auto"/>
          </w:tcPr>
          <w:p w14:paraId="740F2CC6" w14:textId="77777777" w:rsidR="00C16A14" w:rsidRPr="00A770AB" w:rsidRDefault="00C16A14" w:rsidP="006E65C8">
            <w:pPr>
              <w:spacing w:line="200" w:lineRule="exact"/>
              <w:rPr>
                <w:rFonts w:ascii="HGPｺﾞｼｯｸM" w:eastAsia="HGPｺﾞｼｯｸM" w:hAnsi="ＭＳ 明朝"/>
                <w:szCs w:val="21"/>
              </w:rPr>
            </w:pPr>
          </w:p>
          <w:p w14:paraId="0535A07E" w14:textId="77777777" w:rsidR="006F185F" w:rsidRPr="00A770AB" w:rsidRDefault="006F185F" w:rsidP="006E65C8">
            <w:pPr>
              <w:spacing w:line="200" w:lineRule="exact"/>
              <w:rPr>
                <w:rFonts w:ascii="HGPｺﾞｼｯｸM" w:eastAsia="HGPｺﾞｼｯｸM" w:hAnsi="ＭＳ 明朝"/>
                <w:szCs w:val="21"/>
              </w:rPr>
            </w:pPr>
          </w:p>
          <w:p w14:paraId="755ABF49" w14:textId="77777777" w:rsidR="006F185F" w:rsidRPr="00A770AB" w:rsidRDefault="006F185F" w:rsidP="006E65C8">
            <w:pPr>
              <w:spacing w:line="200" w:lineRule="exact"/>
              <w:rPr>
                <w:rFonts w:ascii="HGPｺﾞｼｯｸM" w:eastAsia="HGPｺﾞｼｯｸM" w:hAnsi="ＭＳ 明朝"/>
                <w:szCs w:val="21"/>
              </w:rPr>
            </w:pPr>
          </w:p>
          <w:p w14:paraId="35695898" w14:textId="77777777" w:rsidR="00C16A14" w:rsidRPr="00A770AB" w:rsidRDefault="00C16A14" w:rsidP="006E65C8">
            <w:pPr>
              <w:spacing w:line="200" w:lineRule="exact"/>
              <w:rPr>
                <w:rFonts w:ascii="HGPｺﾞｼｯｸM" w:eastAsia="HGPｺﾞｼｯｸM" w:hAnsi="ＭＳ 明朝"/>
                <w:szCs w:val="21"/>
              </w:rPr>
            </w:pPr>
            <w:r w:rsidRPr="00A770AB">
              <w:rPr>
                <w:rFonts w:ascii="HGPｺﾞｼｯｸM" w:eastAsia="HGPｺﾞｼｯｸM" w:hAnsi="ＭＳ 明朝" w:hint="eastAsia"/>
                <w:szCs w:val="21"/>
              </w:rPr>
              <w:t>(３</w:t>
            </w:r>
            <w:r w:rsidRPr="00A770AB">
              <w:rPr>
                <w:rFonts w:ascii="HGPｺﾞｼｯｸM" w:eastAsia="HGPｺﾞｼｯｸM" w:hAnsi="ＭＳ 明朝"/>
                <w:szCs w:val="21"/>
              </w:rPr>
              <w:t>)</w:t>
            </w:r>
          </w:p>
          <w:p w14:paraId="2578897A" w14:textId="77777777" w:rsidR="00C16A14" w:rsidRPr="00A770AB" w:rsidRDefault="00A562FC" w:rsidP="00A562FC">
            <w:pPr>
              <w:spacing w:line="200" w:lineRule="exact"/>
              <w:rPr>
                <w:rFonts w:ascii="HGPｺﾞｼｯｸM" w:eastAsia="HGPｺﾞｼｯｸM" w:hAnsi="ＭＳ 明朝"/>
                <w:b/>
                <w:szCs w:val="21"/>
              </w:rPr>
            </w:pPr>
            <w:r w:rsidRPr="00A770AB">
              <w:rPr>
                <w:rFonts w:ascii="HGPｺﾞｼｯｸM" w:eastAsia="HGPｺﾞｼｯｸM" w:hAnsi="ＭＳ 明朝" w:hint="eastAsia"/>
                <w:szCs w:val="21"/>
              </w:rPr>
              <w:t>キャリア教育の充実</w:t>
            </w:r>
          </w:p>
        </w:tc>
        <w:tc>
          <w:tcPr>
            <w:tcW w:w="4925" w:type="dxa"/>
            <w:tcBorders>
              <w:top w:val="dotted" w:sz="4" w:space="0" w:color="auto"/>
              <w:right w:val="single" w:sz="4" w:space="0" w:color="auto"/>
            </w:tcBorders>
            <w:shd w:val="clear" w:color="auto" w:fill="auto"/>
          </w:tcPr>
          <w:p w14:paraId="1C3EC106" w14:textId="77777777" w:rsidR="008A3250"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ア　</w:t>
            </w:r>
            <w:r w:rsidR="00A16229" w:rsidRPr="00A770AB">
              <w:rPr>
                <w:rFonts w:ascii="HGPｺﾞｼｯｸM" w:eastAsia="HGPｺﾞｼｯｸM" w:hAnsi="ＭＳ 明朝" w:hint="eastAsia"/>
                <w:szCs w:val="21"/>
              </w:rPr>
              <w:t>校外での</w:t>
            </w:r>
            <w:r w:rsidRPr="00A770AB">
              <w:rPr>
                <w:rFonts w:ascii="HGPｺﾞｼｯｸM" w:eastAsia="HGPｺﾞｼｯｸM" w:hAnsi="ＭＳ 明朝" w:hint="eastAsia"/>
                <w:szCs w:val="21"/>
              </w:rPr>
              <w:t>スポーツ大会</w:t>
            </w:r>
            <w:r w:rsidR="00A16229" w:rsidRPr="00A770AB">
              <w:rPr>
                <w:rFonts w:ascii="HGPｺﾞｼｯｸM" w:eastAsia="HGPｺﾞｼｯｸM" w:hAnsi="ＭＳ 明朝" w:hint="eastAsia"/>
                <w:szCs w:val="21"/>
              </w:rPr>
              <w:t>開催を</w:t>
            </w:r>
            <w:r w:rsidRPr="00A770AB">
              <w:rPr>
                <w:rFonts w:ascii="HGPｺﾞｼｯｸM" w:eastAsia="HGPｺﾞｼｯｸM" w:hAnsi="ＭＳ 明朝" w:hint="eastAsia"/>
                <w:szCs w:val="21"/>
              </w:rPr>
              <w:t>はじめ、キャリア教育の一環としての</w:t>
            </w:r>
            <w:r w:rsidR="008A3250" w:rsidRPr="00A770AB">
              <w:rPr>
                <w:rFonts w:ascii="HGPｺﾞｼｯｸM" w:eastAsia="HGPｺﾞｼｯｸM" w:hAnsi="ＭＳ 明朝" w:hint="eastAsia"/>
                <w:szCs w:val="21"/>
              </w:rPr>
              <w:t>学部間連携を進める。</w:t>
            </w:r>
            <w:r w:rsidRPr="00A770AB">
              <w:rPr>
                <w:rFonts w:ascii="HGPｺﾞｼｯｸM" w:eastAsia="HGPｺﾞｼｯｸM" w:hAnsi="ＭＳ 明朝" w:hint="eastAsia"/>
                <w:szCs w:val="21"/>
              </w:rPr>
              <w:t>きょうだい</w:t>
            </w:r>
            <w:r w:rsidR="00CA7B4B" w:rsidRPr="00A770AB">
              <w:rPr>
                <w:rFonts w:ascii="HGPｺﾞｼｯｸM" w:eastAsia="HGPｺﾞｼｯｸM" w:hAnsi="ＭＳ 明朝" w:hint="eastAsia"/>
                <w:szCs w:val="21"/>
              </w:rPr>
              <w:t>学級</w:t>
            </w:r>
            <w:r w:rsidR="00512072" w:rsidRPr="00A770AB">
              <w:rPr>
                <w:rFonts w:ascii="HGPｺﾞｼｯｸM" w:eastAsia="HGPｺﾞｼｯｸM" w:hAnsi="ＭＳ 明朝" w:hint="eastAsia"/>
                <w:szCs w:val="21"/>
              </w:rPr>
              <w:t>を軸とした</w:t>
            </w:r>
            <w:r w:rsidRPr="00A770AB">
              <w:rPr>
                <w:rFonts w:ascii="HGPｺﾞｼｯｸM" w:eastAsia="HGPｺﾞｼｯｸM" w:hAnsi="ＭＳ 明朝" w:hint="eastAsia"/>
                <w:szCs w:val="21"/>
              </w:rPr>
              <w:t>取組みを</w:t>
            </w:r>
            <w:r w:rsidR="00A16229" w:rsidRPr="00A770AB">
              <w:rPr>
                <w:rFonts w:ascii="HGPｺﾞｼｯｸM" w:eastAsia="HGPｺﾞｼｯｸM" w:hAnsi="ＭＳ 明朝" w:hint="eastAsia"/>
                <w:szCs w:val="21"/>
              </w:rPr>
              <w:t>継続</w:t>
            </w:r>
            <w:r w:rsidR="005A1969" w:rsidRPr="00A770AB">
              <w:rPr>
                <w:rFonts w:ascii="HGPｺﾞｼｯｸM" w:eastAsia="HGPｺﾞｼｯｸM" w:hAnsi="ＭＳ 明朝" w:hint="eastAsia"/>
                <w:szCs w:val="21"/>
              </w:rPr>
              <w:t>する。</w:t>
            </w:r>
          </w:p>
          <w:p w14:paraId="2E7FC365" w14:textId="70A3D470" w:rsidR="008A3250" w:rsidRPr="00A770AB" w:rsidRDefault="008A3250" w:rsidP="006E65C8">
            <w:pPr>
              <w:spacing w:line="200" w:lineRule="exact"/>
              <w:ind w:left="210" w:hangingChars="100" w:hanging="210"/>
              <w:rPr>
                <w:rFonts w:ascii="HGPｺﾞｼｯｸM" w:eastAsia="HGPｺﾞｼｯｸM" w:hAnsi="ＭＳ 明朝"/>
                <w:szCs w:val="21"/>
              </w:rPr>
            </w:pPr>
          </w:p>
          <w:p w14:paraId="5819BF2D" w14:textId="6EC8102A" w:rsidR="000D6AF7" w:rsidRPr="00A770AB" w:rsidRDefault="000D6AF7" w:rsidP="006E65C8">
            <w:pPr>
              <w:spacing w:line="200" w:lineRule="exact"/>
              <w:ind w:left="210" w:hangingChars="100" w:hanging="210"/>
              <w:rPr>
                <w:rFonts w:ascii="HGPｺﾞｼｯｸM" w:eastAsia="HGPｺﾞｼｯｸM" w:hAnsi="ＭＳ 明朝"/>
                <w:szCs w:val="21"/>
              </w:rPr>
            </w:pPr>
          </w:p>
          <w:p w14:paraId="0C210DE7" w14:textId="6B1F0718" w:rsidR="000D6AF7" w:rsidRPr="00A770AB" w:rsidRDefault="000D6AF7" w:rsidP="006E65C8">
            <w:pPr>
              <w:spacing w:line="200" w:lineRule="exact"/>
              <w:ind w:left="210" w:hangingChars="100" w:hanging="210"/>
              <w:rPr>
                <w:rFonts w:ascii="HGPｺﾞｼｯｸM" w:eastAsia="HGPｺﾞｼｯｸM" w:hAnsi="ＭＳ 明朝"/>
                <w:szCs w:val="21"/>
              </w:rPr>
            </w:pPr>
          </w:p>
          <w:p w14:paraId="20601C0E" w14:textId="22211423" w:rsidR="000D6AF7" w:rsidRPr="00A770AB" w:rsidRDefault="000D6AF7" w:rsidP="006E65C8">
            <w:pPr>
              <w:spacing w:line="200" w:lineRule="exact"/>
              <w:ind w:left="210" w:hangingChars="100" w:hanging="210"/>
              <w:rPr>
                <w:rFonts w:ascii="HGPｺﾞｼｯｸM" w:eastAsia="HGPｺﾞｼｯｸM" w:hAnsi="ＭＳ 明朝"/>
                <w:szCs w:val="21"/>
              </w:rPr>
            </w:pPr>
          </w:p>
          <w:p w14:paraId="6A0E4E64" w14:textId="41E23DB3" w:rsidR="000D6AF7" w:rsidRPr="00A770AB" w:rsidRDefault="000D6AF7" w:rsidP="006E65C8">
            <w:pPr>
              <w:spacing w:line="200" w:lineRule="exact"/>
              <w:ind w:left="210" w:hangingChars="100" w:hanging="210"/>
              <w:rPr>
                <w:rFonts w:ascii="HGPｺﾞｼｯｸM" w:eastAsia="HGPｺﾞｼｯｸM" w:hAnsi="ＭＳ 明朝"/>
                <w:szCs w:val="21"/>
              </w:rPr>
            </w:pPr>
          </w:p>
          <w:p w14:paraId="1F65E108" w14:textId="2276C40E" w:rsidR="000D6AF7" w:rsidRPr="00A770AB" w:rsidRDefault="000D6AF7" w:rsidP="006E65C8">
            <w:pPr>
              <w:spacing w:line="200" w:lineRule="exact"/>
              <w:ind w:left="210" w:hangingChars="100" w:hanging="210"/>
              <w:rPr>
                <w:rFonts w:ascii="HGPｺﾞｼｯｸM" w:eastAsia="HGPｺﾞｼｯｸM" w:hAnsi="ＭＳ 明朝"/>
                <w:szCs w:val="21"/>
              </w:rPr>
            </w:pPr>
          </w:p>
          <w:p w14:paraId="414BFFE3" w14:textId="1BA48727" w:rsidR="000D6AF7" w:rsidRPr="00A770AB" w:rsidRDefault="000D6AF7" w:rsidP="006E65C8">
            <w:pPr>
              <w:spacing w:line="200" w:lineRule="exact"/>
              <w:ind w:left="210" w:hangingChars="100" w:hanging="210"/>
              <w:rPr>
                <w:rFonts w:ascii="HGPｺﾞｼｯｸM" w:eastAsia="HGPｺﾞｼｯｸM" w:hAnsi="ＭＳ 明朝"/>
                <w:szCs w:val="21"/>
              </w:rPr>
            </w:pPr>
          </w:p>
          <w:p w14:paraId="11E194EC" w14:textId="161AEC97" w:rsidR="000D6AF7" w:rsidRPr="00A770AB" w:rsidRDefault="000D6AF7" w:rsidP="006E65C8">
            <w:pPr>
              <w:spacing w:line="200" w:lineRule="exact"/>
              <w:ind w:left="210" w:hangingChars="100" w:hanging="210"/>
              <w:rPr>
                <w:rFonts w:ascii="HGPｺﾞｼｯｸM" w:eastAsia="HGPｺﾞｼｯｸM" w:hAnsi="ＭＳ 明朝"/>
                <w:szCs w:val="21"/>
              </w:rPr>
            </w:pPr>
          </w:p>
          <w:p w14:paraId="21F321F1" w14:textId="77777777" w:rsidR="000D6AF7" w:rsidRPr="00A770AB" w:rsidRDefault="000D6AF7" w:rsidP="006E65C8">
            <w:pPr>
              <w:spacing w:line="200" w:lineRule="exact"/>
              <w:ind w:left="210" w:hangingChars="100" w:hanging="210"/>
              <w:rPr>
                <w:rFonts w:ascii="HGPｺﾞｼｯｸM" w:eastAsia="HGPｺﾞｼｯｸM" w:hAnsi="ＭＳ 明朝"/>
                <w:szCs w:val="21"/>
              </w:rPr>
            </w:pPr>
          </w:p>
          <w:p w14:paraId="7677C6B7" w14:textId="77777777" w:rsidR="00512072" w:rsidRPr="00A770AB" w:rsidRDefault="008A3250"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イ　</w:t>
            </w:r>
            <w:r w:rsidR="00A16229" w:rsidRPr="00A770AB">
              <w:rPr>
                <w:rFonts w:ascii="HGPｺﾞｼｯｸM" w:eastAsia="HGPｺﾞｼｯｸM" w:hAnsi="ＭＳ 明朝" w:hint="eastAsia"/>
                <w:szCs w:val="21"/>
              </w:rPr>
              <w:t>教員向け福祉事業所等連携関係機関の施設見学</w:t>
            </w:r>
            <w:r w:rsidRPr="00A770AB">
              <w:rPr>
                <w:rFonts w:ascii="HGPｺﾞｼｯｸM" w:eastAsia="HGPｺﾞｼｯｸM" w:hAnsi="ＭＳ 明朝" w:hint="eastAsia"/>
                <w:szCs w:val="21"/>
              </w:rPr>
              <w:t>や研修受講を推奨し、校外との縁結び力：教員のキャリア教育指導力向上をねらう。</w:t>
            </w:r>
          </w:p>
          <w:p w14:paraId="6C0F5031" w14:textId="01B07B0B" w:rsidR="008A3250" w:rsidRPr="00A770AB" w:rsidRDefault="008A3250" w:rsidP="006E65C8">
            <w:pPr>
              <w:spacing w:line="200" w:lineRule="exact"/>
              <w:ind w:left="210" w:hangingChars="100" w:hanging="210"/>
              <w:rPr>
                <w:rFonts w:ascii="HGPｺﾞｼｯｸM" w:eastAsia="HGPｺﾞｼｯｸM" w:hAnsi="ＭＳ 明朝"/>
                <w:szCs w:val="21"/>
              </w:rPr>
            </w:pPr>
          </w:p>
          <w:p w14:paraId="6A6CF98F" w14:textId="71AED55D" w:rsidR="004E286E" w:rsidRPr="00A770AB" w:rsidRDefault="004E286E" w:rsidP="006E65C8">
            <w:pPr>
              <w:spacing w:line="200" w:lineRule="exact"/>
              <w:ind w:left="210" w:hangingChars="100" w:hanging="210"/>
              <w:rPr>
                <w:rFonts w:ascii="HGPｺﾞｼｯｸM" w:eastAsia="HGPｺﾞｼｯｸM" w:hAnsi="ＭＳ 明朝"/>
                <w:szCs w:val="21"/>
              </w:rPr>
            </w:pPr>
          </w:p>
          <w:p w14:paraId="5B3C4FA3" w14:textId="5D532010" w:rsidR="004E286E" w:rsidRPr="00A770AB" w:rsidRDefault="004E286E" w:rsidP="006E65C8">
            <w:pPr>
              <w:spacing w:line="200" w:lineRule="exact"/>
              <w:ind w:left="210" w:hangingChars="100" w:hanging="210"/>
              <w:rPr>
                <w:rFonts w:ascii="HGPｺﾞｼｯｸM" w:eastAsia="HGPｺﾞｼｯｸM" w:hAnsi="ＭＳ 明朝"/>
                <w:szCs w:val="21"/>
              </w:rPr>
            </w:pPr>
          </w:p>
          <w:p w14:paraId="5901FAED" w14:textId="3C042C44" w:rsidR="000D6AF7" w:rsidRPr="00A770AB" w:rsidRDefault="000D6AF7" w:rsidP="006E65C8">
            <w:pPr>
              <w:spacing w:line="200" w:lineRule="exact"/>
              <w:ind w:left="210" w:hangingChars="100" w:hanging="210"/>
              <w:rPr>
                <w:rFonts w:ascii="HGPｺﾞｼｯｸM" w:eastAsia="HGPｺﾞｼｯｸM" w:hAnsi="ＭＳ 明朝"/>
                <w:szCs w:val="21"/>
              </w:rPr>
            </w:pPr>
          </w:p>
          <w:p w14:paraId="07230233" w14:textId="65181BAB" w:rsidR="000D6AF7" w:rsidRPr="00A770AB" w:rsidRDefault="000D6AF7" w:rsidP="006E65C8">
            <w:pPr>
              <w:spacing w:line="200" w:lineRule="exact"/>
              <w:ind w:left="210" w:hangingChars="100" w:hanging="210"/>
              <w:rPr>
                <w:rFonts w:ascii="HGPｺﾞｼｯｸM" w:eastAsia="HGPｺﾞｼｯｸM" w:hAnsi="ＭＳ 明朝"/>
                <w:szCs w:val="21"/>
              </w:rPr>
            </w:pPr>
          </w:p>
          <w:p w14:paraId="68EA515A" w14:textId="003FC88F" w:rsidR="000D6AF7" w:rsidRPr="00A770AB" w:rsidRDefault="000D6AF7" w:rsidP="006E65C8">
            <w:pPr>
              <w:spacing w:line="200" w:lineRule="exact"/>
              <w:ind w:left="210" w:hangingChars="100" w:hanging="210"/>
              <w:rPr>
                <w:rFonts w:ascii="HGPｺﾞｼｯｸM" w:eastAsia="HGPｺﾞｼｯｸM" w:hAnsi="ＭＳ 明朝"/>
                <w:szCs w:val="21"/>
              </w:rPr>
            </w:pPr>
          </w:p>
          <w:p w14:paraId="29FDC7C7" w14:textId="07E5EF1F" w:rsidR="000D6AF7" w:rsidRPr="00A770AB" w:rsidRDefault="000D6AF7" w:rsidP="006E65C8">
            <w:pPr>
              <w:spacing w:line="200" w:lineRule="exact"/>
              <w:ind w:left="210" w:hangingChars="100" w:hanging="210"/>
              <w:rPr>
                <w:rFonts w:ascii="HGPｺﾞｼｯｸM" w:eastAsia="HGPｺﾞｼｯｸM" w:hAnsi="ＭＳ 明朝"/>
                <w:szCs w:val="21"/>
              </w:rPr>
            </w:pPr>
          </w:p>
          <w:p w14:paraId="1B132140" w14:textId="47EF5570" w:rsidR="000D6AF7" w:rsidRPr="00A770AB" w:rsidRDefault="000D6AF7" w:rsidP="006E65C8">
            <w:pPr>
              <w:spacing w:line="200" w:lineRule="exact"/>
              <w:ind w:left="210" w:hangingChars="100" w:hanging="210"/>
              <w:rPr>
                <w:rFonts w:ascii="HGPｺﾞｼｯｸM" w:eastAsia="HGPｺﾞｼｯｸM" w:hAnsi="ＭＳ 明朝"/>
                <w:szCs w:val="21"/>
              </w:rPr>
            </w:pPr>
          </w:p>
          <w:p w14:paraId="43AD8493" w14:textId="72C3E1E7" w:rsidR="000D6AF7" w:rsidRPr="00A770AB" w:rsidRDefault="000D6AF7" w:rsidP="006E65C8">
            <w:pPr>
              <w:spacing w:line="200" w:lineRule="exact"/>
              <w:ind w:left="210" w:hangingChars="100" w:hanging="210"/>
              <w:rPr>
                <w:rFonts w:ascii="HGPｺﾞｼｯｸM" w:eastAsia="HGPｺﾞｼｯｸM" w:hAnsi="ＭＳ 明朝"/>
                <w:szCs w:val="21"/>
              </w:rPr>
            </w:pPr>
          </w:p>
          <w:p w14:paraId="5FBE4756" w14:textId="77777777" w:rsidR="000D6AF7" w:rsidRPr="00A770AB" w:rsidRDefault="000D6AF7" w:rsidP="006E65C8">
            <w:pPr>
              <w:spacing w:line="200" w:lineRule="exact"/>
              <w:ind w:left="210" w:hangingChars="100" w:hanging="210"/>
              <w:rPr>
                <w:rFonts w:ascii="HGPｺﾞｼｯｸM" w:eastAsia="HGPｺﾞｼｯｸM" w:hAnsi="ＭＳ 明朝"/>
                <w:szCs w:val="21"/>
              </w:rPr>
            </w:pPr>
          </w:p>
          <w:p w14:paraId="22844F6E" w14:textId="1EDBF613" w:rsidR="00FC62CE" w:rsidRPr="00A770AB" w:rsidRDefault="004D4D06" w:rsidP="00910A0D">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ウ</w:t>
            </w:r>
            <w:r w:rsidR="00C16A14" w:rsidRPr="00A770AB">
              <w:rPr>
                <w:rFonts w:ascii="HGPｺﾞｼｯｸM" w:eastAsia="HGPｺﾞｼｯｸM" w:hAnsi="ＭＳ 明朝" w:hint="eastAsia"/>
                <w:szCs w:val="21"/>
              </w:rPr>
              <w:t xml:space="preserve">　</w:t>
            </w:r>
            <w:r w:rsidRPr="00A770AB">
              <w:rPr>
                <w:rFonts w:ascii="HGPｺﾞｼｯｸM" w:eastAsia="HGPｺﾞｼｯｸM" w:hAnsi="ＭＳ 明朝" w:hint="eastAsia"/>
                <w:szCs w:val="21"/>
              </w:rPr>
              <w:t>展示</w:t>
            </w:r>
            <w:r w:rsidR="00C16A14" w:rsidRPr="00A770AB">
              <w:rPr>
                <w:rFonts w:ascii="HGPｺﾞｼｯｸM" w:eastAsia="HGPｺﾞｼｯｸM" w:hAnsi="ＭＳ 明朝" w:hint="eastAsia"/>
                <w:szCs w:val="21"/>
              </w:rPr>
              <w:t>、児童生徒会活動</w:t>
            </w:r>
            <w:r w:rsidR="00656485" w:rsidRPr="00A770AB">
              <w:rPr>
                <w:rFonts w:ascii="HGPｺﾞｼｯｸM" w:eastAsia="HGPｺﾞｼｯｸM" w:hAnsi="ＭＳ 明朝" w:hint="eastAsia"/>
                <w:szCs w:val="21"/>
              </w:rPr>
              <w:t>（児童生徒会役員選挙運動や公約を果たす活動含む）</w:t>
            </w:r>
            <w:r w:rsidR="00C16A14" w:rsidRPr="00A770AB">
              <w:rPr>
                <w:rFonts w:ascii="HGPｺﾞｼｯｸM" w:eastAsia="HGPｺﾞｼｯｸM" w:hAnsi="ＭＳ 明朝" w:hint="eastAsia"/>
                <w:szCs w:val="21"/>
              </w:rPr>
              <w:t>、図書活動</w:t>
            </w:r>
            <w:r w:rsidR="005A1969" w:rsidRPr="00A770AB">
              <w:rPr>
                <w:rFonts w:ascii="HGPｺﾞｼｯｸM" w:eastAsia="HGPｺﾞｼｯｸM" w:hAnsi="ＭＳ 明朝" w:hint="eastAsia"/>
                <w:szCs w:val="21"/>
              </w:rPr>
              <w:t>（読み聞かせや読書ランキング）</w:t>
            </w:r>
            <w:r w:rsidR="00FA7ECC" w:rsidRPr="00A770AB">
              <w:rPr>
                <w:rFonts w:ascii="HGPｺﾞｼｯｸM" w:eastAsia="HGPｺﾞｼｯｸM" w:hAnsi="ＭＳ 明朝" w:hint="eastAsia"/>
                <w:szCs w:val="21"/>
              </w:rPr>
              <w:t>、放送活動など含めた表現活動を</w:t>
            </w:r>
            <w:r w:rsidR="00C16A14" w:rsidRPr="00A770AB">
              <w:rPr>
                <w:rFonts w:ascii="HGPｺﾞｼｯｸM" w:eastAsia="HGPｺﾞｼｯｸM" w:hAnsi="ＭＳ 明朝" w:hint="eastAsia"/>
                <w:szCs w:val="21"/>
              </w:rPr>
              <w:t>活性化</w:t>
            </w:r>
            <w:r w:rsidR="00656485" w:rsidRPr="00A770AB">
              <w:rPr>
                <w:rFonts w:ascii="HGPｺﾞｼｯｸM" w:eastAsia="HGPｺﾞｼｯｸM" w:hAnsi="ＭＳ 明朝" w:hint="eastAsia"/>
                <w:szCs w:val="21"/>
              </w:rPr>
              <w:t>する。</w:t>
            </w:r>
            <w:r w:rsidR="000B702C" w:rsidRPr="00A770AB">
              <w:rPr>
                <w:rFonts w:ascii="HGPｺﾞｼｯｸM" w:eastAsia="HGPｺﾞｼｯｸM" w:hAnsi="ＭＳ 明朝" w:hint="eastAsia"/>
                <w:szCs w:val="21"/>
              </w:rPr>
              <w:t>校外競技・コンクール参加・外部講師連携事業などの取り組みも推奨。</w:t>
            </w:r>
          </w:p>
        </w:tc>
        <w:tc>
          <w:tcPr>
            <w:tcW w:w="2446" w:type="dxa"/>
            <w:tcBorders>
              <w:top w:val="dotted" w:sz="4" w:space="0" w:color="auto"/>
              <w:right w:val="dotted" w:sz="4" w:space="0" w:color="auto"/>
            </w:tcBorders>
            <w:shd w:val="clear" w:color="auto" w:fill="auto"/>
          </w:tcPr>
          <w:p w14:paraId="48E7EA87" w14:textId="77777777" w:rsidR="000829D9" w:rsidRPr="00A770AB" w:rsidRDefault="00C16A14"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 xml:space="preserve">ア　</w:t>
            </w:r>
            <w:r w:rsidR="008A3250" w:rsidRPr="00A770AB">
              <w:rPr>
                <w:rFonts w:ascii="HGPｺﾞｼｯｸM" w:eastAsia="HGPｺﾞｼｯｸM" w:hAnsi="ＭＳ 明朝" w:hint="eastAsia"/>
                <w:szCs w:val="21"/>
              </w:rPr>
              <w:t>きょうだい学級所属の</w:t>
            </w:r>
          </w:p>
          <w:p w14:paraId="041D2665" w14:textId="78661EE7" w:rsidR="008A3250" w:rsidRPr="00A770AB" w:rsidRDefault="008A3250" w:rsidP="008A3250">
            <w:pPr>
              <w:spacing w:line="200" w:lineRule="exact"/>
              <w:ind w:leftChars="100" w:left="210"/>
              <w:rPr>
                <w:rFonts w:ascii="HGPｺﾞｼｯｸM" w:eastAsia="HGPｺﾞｼｯｸM" w:hAnsi="ＭＳ 明朝"/>
                <w:szCs w:val="21"/>
              </w:rPr>
            </w:pPr>
            <w:r w:rsidRPr="00A770AB">
              <w:rPr>
                <w:rFonts w:ascii="HGPｺﾞｼｯｸM" w:eastAsia="HGPｺﾞｼｯｸM" w:hAnsi="ＭＳ 明朝" w:hint="eastAsia"/>
                <w:szCs w:val="21"/>
              </w:rPr>
              <w:t>児童生徒・教員が相互理解を深める機会を</w:t>
            </w:r>
            <w:r w:rsidR="004E286E" w:rsidRPr="00A770AB">
              <w:rPr>
                <w:rFonts w:ascii="HGPｺﾞｼｯｸM" w:eastAsia="HGPｺﾞｼｯｸM" w:hAnsi="ＭＳ 明朝" w:hint="eastAsia"/>
                <w:szCs w:val="21"/>
              </w:rPr>
              <w:t>年度当初のボッチャ練習等を契機に</w:t>
            </w:r>
            <w:r w:rsidR="000A4ED1" w:rsidRPr="00A770AB">
              <w:rPr>
                <w:rFonts w:ascii="HGPｺﾞｼｯｸM" w:eastAsia="HGPｺﾞｼｯｸM" w:hAnsi="ＭＳ 明朝" w:hint="eastAsia"/>
                <w:szCs w:val="21"/>
              </w:rPr>
              <w:t>前年度以上に深める。</w:t>
            </w:r>
          </w:p>
          <w:p w14:paraId="56D698CB" w14:textId="0769E02A" w:rsidR="004E286E" w:rsidRPr="00A770AB" w:rsidRDefault="004E286E" w:rsidP="008A3250">
            <w:pPr>
              <w:spacing w:line="200" w:lineRule="exact"/>
              <w:ind w:leftChars="100" w:left="210"/>
              <w:rPr>
                <w:rFonts w:ascii="HGPｺﾞｼｯｸM" w:eastAsia="HGPｺﾞｼｯｸM" w:hAnsi="ＭＳ 明朝"/>
                <w:szCs w:val="21"/>
              </w:rPr>
            </w:pPr>
          </w:p>
          <w:p w14:paraId="03C954EC" w14:textId="5DCB94E9" w:rsidR="000D6AF7" w:rsidRPr="00A770AB" w:rsidRDefault="000D6AF7" w:rsidP="008A3250">
            <w:pPr>
              <w:spacing w:line="200" w:lineRule="exact"/>
              <w:ind w:leftChars="100" w:left="210"/>
              <w:rPr>
                <w:rFonts w:ascii="HGPｺﾞｼｯｸM" w:eastAsia="HGPｺﾞｼｯｸM" w:hAnsi="ＭＳ 明朝"/>
                <w:szCs w:val="21"/>
              </w:rPr>
            </w:pPr>
          </w:p>
          <w:p w14:paraId="661C8ACE" w14:textId="7005EAB5" w:rsidR="000D6AF7" w:rsidRPr="00A770AB" w:rsidRDefault="000D6AF7" w:rsidP="008A3250">
            <w:pPr>
              <w:spacing w:line="200" w:lineRule="exact"/>
              <w:ind w:leftChars="100" w:left="210"/>
              <w:rPr>
                <w:rFonts w:ascii="HGPｺﾞｼｯｸM" w:eastAsia="HGPｺﾞｼｯｸM" w:hAnsi="ＭＳ 明朝"/>
                <w:szCs w:val="21"/>
              </w:rPr>
            </w:pPr>
          </w:p>
          <w:p w14:paraId="2E0A14D8" w14:textId="53CE7C4F" w:rsidR="000D6AF7" w:rsidRPr="00A770AB" w:rsidRDefault="000D6AF7" w:rsidP="008A3250">
            <w:pPr>
              <w:spacing w:line="200" w:lineRule="exact"/>
              <w:ind w:leftChars="100" w:left="210"/>
              <w:rPr>
                <w:rFonts w:ascii="HGPｺﾞｼｯｸM" w:eastAsia="HGPｺﾞｼｯｸM" w:hAnsi="ＭＳ 明朝"/>
                <w:szCs w:val="21"/>
              </w:rPr>
            </w:pPr>
          </w:p>
          <w:p w14:paraId="3383B45F" w14:textId="5EAB79E6" w:rsidR="000D6AF7" w:rsidRPr="00A770AB" w:rsidRDefault="000D6AF7" w:rsidP="008A3250">
            <w:pPr>
              <w:spacing w:line="200" w:lineRule="exact"/>
              <w:ind w:leftChars="100" w:left="210"/>
              <w:rPr>
                <w:rFonts w:ascii="HGPｺﾞｼｯｸM" w:eastAsia="HGPｺﾞｼｯｸM" w:hAnsi="ＭＳ 明朝"/>
                <w:szCs w:val="21"/>
              </w:rPr>
            </w:pPr>
          </w:p>
          <w:p w14:paraId="73706124" w14:textId="77777777" w:rsidR="000D6AF7" w:rsidRPr="00A770AB" w:rsidRDefault="000D6AF7" w:rsidP="008A3250">
            <w:pPr>
              <w:spacing w:line="200" w:lineRule="exact"/>
              <w:ind w:leftChars="100" w:left="210"/>
              <w:rPr>
                <w:rFonts w:ascii="HGPｺﾞｼｯｸM" w:eastAsia="HGPｺﾞｼｯｸM" w:hAnsi="ＭＳ 明朝"/>
                <w:szCs w:val="21"/>
              </w:rPr>
            </w:pPr>
          </w:p>
          <w:p w14:paraId="6D56B300" w14:textId="46E022F5" w:rsidR="008A3250" w:rsidRPr="00A770AB" w:rsidRDefault="004D4D06" w:rsidP="006E65C8">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イ　教員の専門性向上の一環として</w:t>
            </w:r>
            <w:r w:rsidR="00910A0D" w:rsidRPr="00A770AB">
              <w:rPr>
                <w:rFonts w:ascii="HGPｺﾞｼｯｸM" w:eastAsia="HGPｺﾞｼｯｸM" w:hAnsi="ＭＳ 明朝" w:hint="eastAsia"/>
                <w:szCs w:val="21"/>
              </w:rPr>
              <w:t>研修先</w:t>
            </w:r>
            <w:r w:rsidR="004E286E" w:rsidRPr="00A770AB">
              <w:rPr>
                <w:rFonts w:ascii="HGPｺﾞｼｯｸM" w:eastAsia="HGPｺﾞｼｯｸM" w:hAnsi="ＭＳ 明朝" w:hint="eastAsia"/>
                <w:szCs w:val="21"/>
              </w:rPr>
              <w:t>や内容の</w:t>
            </w:r>
            <w:r w:rsidRPr="00A770AB">
              <w:rPr>
                <w:rFonts w:ascii="HGPｺﾞｼｯｸM" w:eastAsia="HGPｺﾞｼｯｸM" w:hAnsi="ＭＳ 明朝" w:hint="eastAsia"/>
                <w:szCs w:val="21"/>
              </w:rPr>
              <w:t>希望を</w:t>
            </w:r>
            <w:r w:rsidR="004E286E" w:rsidRPr="00A770AB">
              <w:rPr>
                <w:rFonts w:ascii="HGPｺﾞｼｯｸM" w:eastAsia="HGPｺﾞｼｯｸM" w:hAnsi="ＭＳ 明朝" w:hint="eastAsia"/>
                <w:szCs w:val="21"/>
              </w:rPr>
              <w:t>年度当初に</w:t>
            </w:r>
            <w:r w:rsidRPr="00A770AB">
              <w:rPr>
                <w:rFonts w:ascii="HGPｺﾞｼｯｸM" w:eastAsia="HGPｺﾞｼｯｸM" w:hAnsi="ＭＳ 明朝" w:hint="eastAsia"/>
                <w:szCs w:val="21"/>
              </w:rPr>
              <w:t>計画</w:t>
            </w:r>
            <w:r w:rsidR="00910A0D" w:rsidRPr="00A770AB">
              <w:rPr>
                <w:rFonts w:ascii="HGPｺﾞｼｯｸM" w:eastAsia="HGPｺﾞｼｯｸM" w:hAnsi="ＭＳ 明朝" w:hint="eastAsia"/>
                <w:szCs w:val="21"/>
              </w:rPr>
              <w:t>、</w:t>
            </w:r>
            <w:r w:rsidR="000960FA" w:rsidRPr="00A770AB">
              <w:rPr>
                <w:rFonts w:ascii="HGPｺﾞｼｯｸM" w:eastAsia="HGPｺﾞｼｯｸM" w:hAnsi="ＭＳ 明朝" w:hint="eastAsia"/>
                <w:szCs w:val="21"/>
              </w:rPr>
              <w:t>自己</w:t>
            </w:r>
            <w:r w:rsidRPr="00A770AB">
              <w:rPr>
                <w:rFonts w:ascii="HGPｺﾞｼｯｸM" w:eastAsia="HGPｺﾞｼｯｸM" w:hAnsi="ＭＳ 明朝" w:hint="eastAsia"/>
                <w:szCs w:val="21"/>
              </w:rPr>
              <w:t>申告。</w:t>
            </w:r>
          </w:p>
          <w:p w14:paraId="321DFDB0" w14:textId="394B9432" w:rsidR="008A3250" w:rsidRPr="00A770AB" w:rsidRDefault="008A3250" w:rsidP="006E65C8">
            <w:pPr>
              <w:spacing w:line="200" w:lineRule="exact"/>
              <w:ind w:left="210" w:hangingChars="100" w:hanging="210"/>
              <w:rPr>
                <w:rFonts w:ascii="HGPｺﾞｼｯｸM" w:eastAsia="HGPｺﾞｼｯｸM" w:hAnsi="ＭＳ 明朝"/>
                <w:szCs w:val="21"/>
              </w:rPr>
            </w:pPr>
          </w:p>
          <w:p w14:paraId="23810E38" w14:textId="290B3BD5" w:rsidR="000D6AF7" w:rsidRPr="00A770AB" w:rsidRDefault="000D6AF7" w:rsidP="006E65C8">
            <w:pPr>
              <w:spacing w:line="200" w:lineRule="exact"/>
              <w:ind w:left="210" w:hangingChars="100" w:hanging="210"/>
              <w:rPr>
                <w:rFonts w:ascii="HGPｺﾞｼｯｸM" w:eastAsia="HGPｺﾞｼｯｸM" w:hAnsi="ＭＳ 明朝"/>
                <w:szCs w:val="21"/>
              </w:rPr>
            </w:pPr>
          </w:p>
          <w:p w14:paraId="2F032AC7" w14:textId="278CEA50" w:rsidR="000D6AF7" w:rsidRPr="00A770AB" w:rsidRDefault="000D6AF7" w:rsidP="006E65C8">
            <w:pPr>
              <w:spacing w:line="200" w:lineRule="exact"/>
              <w:ind w:left="210" w:hangingChars="100" w:hanging="210"/>
              <w:rPr>
                <w:rFonts w:ascii="HGPｺﾞｼｯｸM" w:eastAsia="HGPｺﾞｼｯｸM" w:hAnsi="ＭＳ 明朝"/>
                <w:szCs w:val="21"/>
              </w:rPr>
            </w:pPr>
          </w:p>
          <w:p w14:paraId="6405C69E" w14:textId="4CA18725" w:rsidR="000D6AF7" w:rsidRPr="00A770AB" w:rsidRDefault="000D6AF7" w:rsidP="006E65C8">
            <w:pPr>
              <w:spacing w:line="200" w:lineRule="exact"/>
              <w:ind w:left="210" w:hangingChars="100" w:hanging="210"/>
              <w:rPr>
                <w:rFonts w:ascii="HGPｺﾞｼｯｸM" w:eastAsia="HGPｺﾞｼｯｸM" w:hAnsi="ＭＳ 明朝"/>
                <w:szCs w:val="21"/>
              </w:rPr>
            </w:pPr>
          </w:p>
          <w:p w14:paraId="6BCA77EC" w14:textId="51677EA3" w:rsidR="000D6AF7" w:rsidRPr="00A770AB" w:rsidRDefault="000D6AF7" w:rsidP="006E65C8">
            <w:pPr>
              <w:spacing w:line="200" w:lineRule="exact"/>
              <w:ind w:left="210" w:hangingChars="100" w:hanging="210"/>
              <w:rPr>
                <w:rFonts w:ascii="HGPｺﾞｼｯｸM" w:eastAsia="HGPｺﾞｼｯｸM" w:hAnsi="ＭＳ 明朝"/>
                <w:szCs w:val="21"/>
              </w:rPr>
            </w:pPr>
          </w:p>
          <w:p w14:paraId="0A720E42" w14:textId="5499A1B0" w:rsidR="000D6AF7" w:rsidRPr="00A770AB" w:rsidRDefault="000D6AF7" w:rsidP="006E65C8">
            <w:pPr>
              <w:spacing w:line="200" w:lineRule="exact"/>
              <w:ind w:left="210" w:hangingChars="100" w:hanging="210"/>
              <w:rPr>
                <w:rFonts w:ascii="HGPｺﾞｼｯｸM" w:eastAsia="HGPｺﾞｼｯｸM" w:hAnsi="ＭＳ 明朝"/>
                <w:szCs w:val="21"/>
              </w:rPr>
            </w:pPr>
          </w:p>
          <w:p w14:paraId="24DCC11E" w14:textId="43E9701E" w:rsidR="000D6AF7" w:rsidRPr="00A770AB" w:rsidRDefault="000D6AF7" w:rsidP="006E65C8">
            <w:pPr>
              <w:spacing w:line="200" w:lineRule="exact"/>
              <w:ind w:left="210" w:hangingChars="100" w:hanging="210"/>
              <w:rPr>
                <w:rFonts w:ascii="HGPｺﾞｼｯｸM" w:eastAsia="HGPｺﾞｼｯｸM" w:hAnsi="ＭＳ 明朝"/>
                <w:szCs w:val="21"/>
              </w:rPr>
            </w:pPr>
          </w:p>
          <w:p w14:paraId="6D7F0F07" w14:textId="3E708178" w:rsidR="000D6AF7" w:rsidRPr="00A770AB" w:rsidRDefault="000D6AF7" w:rsidP="006E65C8">
            <w:pPr>
              <w:spacing w:line="200" w:lineRule="exact"/>
              <w:ind w:left="210" w:hangingChars="100" w:hanging="210"/>
              <w:rPr>
                <w:rFonts w:ascii="HGPｺﾞｼｯｸM" w:eastAsia="HGPｺﾞｼｯｸM" w:hAnsi="ＭＳ 明朝"/>
                <w:szCs w:val="21"/>
              </w:rPr>
            </w:pPr>
          </w:p>
          <w:p w14:paraId="7D23B13B" w14:textId="77777777" w:rsidR="000D6AF7" w:rsidRPr="00A770AB" w:rsidRDefault="000D6AF7" w:rsidP="006E65C8">
            <w:pPr>
              <w:spacing w:line="200" w:lineRule="exact"/>
              <w:ind w:left="210" w:hangingChars="100" w:hanging="210"/>
              <w:rPr>
                <w:rFonts w:ascii="HGPｺﾞｼｯｸM" w:eastAsia="HGPｺﾞｼｯｸM" w:hAnsi="ＭＳ 明朝"/>
                <w:szCs w:val="21"/>
              </w:rPr>
            </w:pPr>
          </w:p>
          <w:p w14:paraId="439A17FD" w14:textId="77777777" w:rsidR="00C16A14" w:rsidRPr="00A770AB" w:rsidRDefault="000960FA" w:rsidP="008A3250">
            <w:pPr>
              <w:spacing w:line="200" w:lineRule="exact"/>
              <w:ind w:left="210" w:hangingChars="100" w:hanging="210"/>
              <w:rPr>
                <w:rFonts w:ascii="HGPｺﾞｼｯｸM" w:eastAsia="HGPｺﾞｼｯｸM" w:hAnsi="ＭＳ 明朝"/>
                <w:szCs w:val="21"/>
              </w:rPr>
            </w:pPr>
            <w:r w:rsidRPr="00A770AB">
              <w:rPr>
                <w:rFonts w:ascii="HGPｺﾞｼｯｸM" w:eastAsia="HGPｺﾞｼｯｸM" w:hAnsi="ＭＳ 明朝" w:hint="eastAsia"/>
                <w:szCs w:val="21"/>
              </w:rPr>
              <w:t>ウ</w:t>
            </w:r>
            <w:r w:rsidR="00C16A14" w:rsidRPr="00A770AB">
              <w:rPr>
                <w:rFonts w:ascii="HGPｺﾞｼｯｸM" w:eastAsia="HGPｺﾞｼｯｸM" w:hAnsi="ＭＳ 明朝" w:hint="eastAsia"/>
                <w:szCs w:val="21"/>
              </w:rPr>
              <w:t xml:space="preserve">　対外発表を含めて、児童生徒自身が発信、発表</w:t>
            </w:r>
            <w:r w:rsidR="000B702C" w:rsidRPr="00A770AB">
              <w:rPr>
                <w:rFonts w:ascii="HGPｺﾞｼｯｸM" w:eastAsia="HGPｺﾞｼｯｸM" w:hAnsi="ＭＳ 明朝" w:hint="eastAsia"/>
                <w:szCs w:val="21"/>
              </w:rPr>
              <w:t>した</w:t>
            </w:r>
            <w:r w:rsidR="008A3250" w:rsidRPr="00A770AB">
              <w:rPr>
                <w:rFonts w:ascii="HGPｺﾞｼｯｸM" w:eastAsia="HGPｺﾞｼｯｸM" w:hAnsi="ＭＳ 明朝" w:hint="eastAsia"/>
                <w:szCs w:val="21"/>
              </w:rPr>
              <w:t>取り組みをHP記事に掲載発信する。</w:t>
            </w:r>
          </w:p>
          <w:p w14:paraId="09971097" w14:textId="77777777" w:rsidR="008A3250" w:rsidRPr="00A770AB" w:rsidRDefault="008A3250" w:rsidP="008A3250">
            <w:pPr>
              <w:spacing w:line="200" w:lineRule="exact"/>
              <w:ind w:leftChars="100" w:left="210"/>
              <w:rPr>
                <w:rFonts w:ascii="HGPｺﾞｼｯｸM" w:eastAsia="HGPｺﾞｼｯｸM" w:hAnsi="ＭＳ 明朝"/>
                <w:szCs w:val="21"/>
              </w:rPr>
            </w:pPr>
            <w:r w:rsidRPr="00A770AB">
              <w:rPr>
                <w:rFonts w:ascii="HGPｺﾞｼｯｸM" w:eastAsia="HGPｺﾞｼｯｸM" w:hAnsi="ＭＳ 明朝" w:hint="eastAsia"/>
                <w:szCs w:val="21"/>
              </w:rPr>
              <w:t>毎学期・各学部１回</w:t>
            </w:r>
          </w:p>
          <w:p w14:paraId="036435DE" w14:textId="77777777" w:rsidR="008A3250" w:rsidRPr="00A770AB" w:rsidRDefault="008A3250" w:rsidP="008A3250">
            <w:pPr>
              <w:spacing w:line="200" w:lineRule="exact"/>
              <w:ind w:leftChars="100" w:left="210"/>
              <w:rPr>
                <w:rFonts w:ascii="HGPｺﾞｼｯｸM" w:eastAsia="HGPｺﾞｼｯｸM" w:hAnsi="ＭＳ 明朝"/>
                <w:szCs w:val="21"/>
              </w:rPr>
            </w:pPr>
          </w:p>
        </w:tc>
        <w:tc>
          <w:tcPr>
            <w:tcW w:w="5068" w:type="dxa"/>
            <w:tcBorders>
              <w:top w:val="dotted" w:sz="4" w:space="0" w:color="auto"/>
              <w:left w:val="dotted" w:sz="4" w:space="0" w:color="auto"/>
              <w:right w:val="nil"/>
            </w:tcBorders>
            <w:shd w:val="clear" w:color="auto" w:fill="auto"/>
          </w:tcPr>
          <w:p w14:paraId="074CF995" w14:textId="14B92BC5" w:rsidR="00095D36" w:rsidRPr="00A770AB" w:rsidRDefault="00095D36" w:rsidP="00095D36">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ア　スポーツ大会は、近隣で本校の災害時避難場所の地域総合体育施設「いきいきランド交野」にて初めて実施。</w:t>
            </w:r>
            <w:r w:rsidR="00785A36" w:rsidRPr="00A770AB">
              <w:rPr>
                <w:rFonts w:ascii="HGPｺﾞｼｯｸM" w:eastAsia="HGPｺﾞｼｯｸM" w:hAnsi="ＭＳ 明朝" w:hint="eastAsia"/>
                <w:bCs/>
                <w:sz w:val="20"/>
                <w:szCs w:val="20"/>
              </w:rPr>
              <w:t>チ</w:t>
            </w:r>
            <w:r w:rsidRPr="00A770AB">
              <w:rPr>
                <w:rFonts w:ascii="HGPｺﾞｼｯｸM" w:eastAsia="HGPｺﾞｼｯｸM" w:hAnsi="ＭＳ 明朝" w:hint="eastAsia"/>
                <w:bCs/>
                <w:sz w:val="20"/>
                <w:szCs w:val="20"/>
              </w:rPr>
              <w:t>ーム編成をきょうだい学級で組み、一同で競技できたことで、児童生徒や教員はもちろん、観覧席での保護者同士も交流を深めることができた。このほか、校内では、年に２回の交流タイムを実施。後期では、ペアの活動内容にしたことで、児童生徒のより親密な交流になったと好評だった。中３がきょうだい学級である高３の授業に進路学習の意図をもって参加したり、夏祭り等の学部行事へきょうだい学級を招待したりした。（◎）</w:t>
            </w:r>
          </w:p>
          <w:p w14:paraId="7EC7A803" w14:textId="0E466736" w:rsidR="00095D36" w:rsidRPr="00A770AB" w:rsidRDefault="00FB3151" w:rsidP="00095D36">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w:t>
            </w:r>
            <w:r w:rsidR="00095D36" w:rsidRPr="00A770AB">
              <w:rPr>
                <w:rFonts w:ascii="HGPｺﾞｼｯｸM" w:eastAsia="HGPｺﾞｼｯｸM" w:hAnsi="ＭＳ 明朝" w:hint="eastAsia"/>
                <w:bCs/>
                <w:sz w:val="20"/>
                <w:szCs w:val="20"/>
              </w:rPr>
              <w:t>次年度にむけて</w:t>
            </w:r>
            <w:r w:rsidRPr="00A770AB">
              <w:rPr>
                <w:rFonts w:ascii="HGPｺﾞｼｯｸM" w:eastAsia="HGPｺﾞｼｯｸM" w:hAnsi="ＭＳ 明朝" w:hint="eastAsia"/>
                <w:bCs/>
                <w:sz w:val="20"/>
                <w:szCs w:val="20"/>
              </w:rPr>
              <w:t>】</w:t>
            </w:r>
            <w:r w:rsidR="00095D36" w:rsidRPr="00A770AB">
              <w:rPr>
                <w:rFonts w:ascii="HGPｺﾞｼｯｸM" w:eastAsia="HGPｺﾞｼｯｸM" w:hAnsi="ＭＳ 明朝" w:hint="eastAsia"/>
                <w:bCs/>
                <w:sz w:val="20"/>
                <w:szCs w:val="20"/>
              </w:rPr>
              <w:t>内容や日時工夫</w:t>
            </w:r>
            <w:r w:rsidR="000557BD" w:rsidRPr="00A770AB">
              <w:rPr>
                <w:rFonts w:ascii="HGPｺﾞｼｯｸM" w:eastAsia="HGPｺﾞｼｯｸM" w:hAnsi="ＭＳ 明朝" w:hint="eastAsia"/>
                <w:bCs/>
                <w:sz w:val="20"/>
                <w:szCs w:val="20"/>
              </w:rPr>
              <w:t>で</w:t>
            </w:r>
            <w:r w:rsidR="00095D36" w:rsidRPr="00A770AB">
              <w:rPr>
                <w:rFonts w:ascii="HGPｺﾞｼｯｸM" w:eastAsia="HGPｺﾞｼｯｸM" w:hAnsi="ＭＳ 明朝" w:hint="eastAsia"/>
                <w:bCs/>
                <w:sz w:val="20"/>
                <w:szCs w:val="20"/>
              </w:rPr>
              <w:t>、</w:t>
            </w:r>
            <w:r w:rsidR="000557BD" w:rsidRPr="00A770AB">
              <w:rPr>
                <w:rFonts w:ascii="HGPｺﾞｼｯｸM" w:eastAsia="HGPｺﾞｼｯｸM" w:hAnsi="ＭＳ 明朝" w:hint="eastAsia"/>
                <w:bCs/>
                <w:sz w:val="20"/>
                <w:szCs w:val="20"/>
              </w:rPr>
              <w:t>より</w:t>
            </w:r>
            <w:r w:rsidR="00095D36" w:rsidRPr="00A770AB">
              <w:rPr>
                <w:rFonts w:ascii="HGPｺﾞｼｯｸM" w:eastAsia="HGPｺﾞｼｯｸM" w:hAnsi="ＭＳ 明朝" w:hint="eastAsia"/>
                <w:bCs/>
                <w:sz w:val="20"/>
                <w:szCs w:val="20"/>
              </w:rPr>
              <w:t>充実</w:t>
            </w:r>
            <w:r w:rsidR="000557BD" w:rsidRPr="00A770AB">
              <w:rPr>
                <w:rFonts w:ascii="HGPｺﾞｼｯｸM" w:eastAsia="HGPｺﾞｼｯｸM" w:hAnsi="ＭＳ 明朝" w:hint="eastAsia"/>
                <w:bCs/>
                <w:sz w:val="20"/>
                <w:szCs w:val="20"/>
              </w:rPr>
              <w:t>させていく。</w:t>
            </w:r>
          </w:p>
          <w:p w14:paraId="4C858721" w14:textId="77777777" w:rsidR="00095D36" w:rsidRPr="00A770AB" w:rsidRDefault="00095D36" w:rsidP="00095D36">
            <w:pPr>
              <w:spacing w:line="200" w:lineRule="exact"/>
              <w:rPr>
                <w:rFonts w:ascii="HGPｺﾞｼｯｸM" w:eastAsia="HGPｺﾞｼｯｸM" w:hAnsi="ＭＳ 明朝"/>
                <w:bCs/>
                <w:sz w:val="20"/>
                <w:szCs w:val="20"/>
              </w:rPr>
            </w:pPr>
          </w:p>
          <w:p w14:paraId="399DE98F" w14:textId="11569B25" w:rsidR="00095D36" w:rsidRPr="00A770AB" w:rsidRDefault="00095D36" w:rsidP="00095D36">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イ　・年度当初より校内企画の年間研修計画一覧を提示。それをもとに、各人、研修受講についての振り返りを自己申告票に記載するなどし、また、研修企画者に対しては、事後アンケートによる評価を返すことで互いに高め自己研鑽する流れを開始</w:t>
            </w:r>
            <w:r w:rsidR="00DC4CD5" w:rsidRPr="00A770AB">
              <w:rPr>
                <w:rFonts w:ascii="HGPｺﾞｼｯｸM" w:eastAsia="HGPｺﾞｼｯｸM" w:hAnsi="ＭＳ 明朝" w:hint="eastAsia"/>
                <w:bCs/>
                <w:sz w:val="20"/>
                <w:szCs w:val="20"/>
              </w:rPr>
              <w:t>したが、十分な運用には至っていない</w:t>
            </w:r>
            <w:r w:rsidRPr="00A770AB">
              <w:rPr>
                <w:rFonts w:ascii="HGPｺﾞｼｯｸM" w:eastAsia="HGPｺﾞｼｯｸM" w:hAnsi="ＭＳ 明朝" w:hint="eastAsia"/>
                <w:bCs/>
                <w:sz w:val="20"/>
                <w:szCs w:val="20"/>
              </w:rPr>
              <w:t>。（△）</w:t>
            </w:r>
          </w:p>
          <w:p w14:paraId="7A15F45A" w14:textId="503F205F" w:rsidR="00095D36" w:rsidRPr="00A770AB" w:rsidRDefault="00095D36" w:rsidP="00095D36">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・教員向けの福祉事業所等見学会を</w:t>
            </w:r>
            <w:r w:rsidR="00E471B3" w:rsidRPr="00A770AB">
              <w:rPr>
                <w:rFonts w:ascii="HGPｺﾞｼｯｸM" w:eastAsia="HGPｺﾞｼｯｸM" w:hAnsi="ＭＳ 明朝" w:hint="eastAsia"/>
                <w:bCs/>
                <w:sz w:val="20"/>
                <w:szCs w:val="20"/>
              </w:rPr>
              <w:t>３</w:t>
            </w:r>
            <w:r w:rsidRPr="00A770AB">
              <w:rPr>
                <w:rFonts w:ascii="HGPｺﾞｼｯｸM" w:eastAsia="HGPｺﾞｼｯｸM" w:hAnsi="ＭＳ 明朝" w:hint="eastAsia"/>
                <w:bCs/>
                <w:sz w:val="20"/>
                <w:szCs w:val="20"/>
              </w:rPr>
              <w:t>回</w:t>
            </w:r>
            <w:r w:rsidR="00E471B3" w:rsidRPr="00A770AB">
              <w:rPr>
                <w:rFonts w:ascii="HGPｺﾞｼｯｸM" w:eastAsia="HGPｺﾞｼｯｸM" w:hAnsi="ＭＳ 明朝" w:hint="eastAsia"/>
                <w:bCs/>
                <w:sz w:val="20"/>
                <w:szCs w:val="20"/>
              </w:rPr>
              <w:t>３</w:t>
            </w:r>
            <w:r w:rsidRPr="00A770AB">
              <w:rPr>
                <w:rFonts w:ascii="HGPｺﾞｼｯｸM" w:eastAsia="HGPｺﾞｼｯｸM" w:hAnsi="ＭＳ 明朝" w:hint="eastAsia"/>
                <w:bCs/>
                <w:sz w:val="20"/>
                <w:szCs w:val="20"/>
              </w:rPr>
              <w:t>施設で実施。入場制限が</w:t>
            </w:r>
            <w:r w:rsidR="000D6AF7" w:rsidRPr="00A770AB">
              <w:rPr>
                <w:rFonts w:ascii="HGPｺﾞｼｯｸM" w:eastAsia="HGPｺﾞｼｯｸM" w:hAnsi="ＭＳ 明朝" w:hint="eastAsia"/>
                <w:bCs/>
                <w:sz w:val="20"/>
                <w:szCs w:val="20"/>
              </w:rPr>
              <w:t>あり、</w:t>
            </w:r>
            <w:r w:rsidRPr="00A770AB">
              <w:rPr>
                <w:rFonts w:ascii="HGPｺﾞｼｯｸM" w:eastAsia="HGPｺﾞｼｯｸM" w:hAnsi="ＭＳ 明朝" w:hint="eastAsia"/>
                <w:bCs/>
                <w:sz w:val="20"/>
                <w:szCs w:val="20"/>
              </w:rPr>
              <w:t>参加人数は</w:t>
            </w:r>
            <w:r w:rsidR="00E471B3" w:rsidRPr="00A770AB">
              <w:rPr>
                <w:rFonts w:ascii="HGPｺﾞｼｯｸM" w:eastAsia="HGPｺﾞｼｯｸM" w:hAnsi="ＭＳ 明朝"/>
                <w:bCs/>
                <w:sz w:val="20"/>
                <w:szCs w:val="20"/>
              </w:rPr>
              <w:t>36</w:t>
            </w:r>
            <w:r w:rsidRPr="00A770AB">
              <w:rPr>
                <w:rFonts w:ascii="HGPｺﾞｼｯｸM" w:eastAsia="HGPｺﾞｼｯｸM" w:hAnsi="ＭＳ 明朝" w:hint="eastAsia"/>
                <w:bCs/>
                <w:sz w:val="20"/>
                <w:szCs w:val="20"/>
              </w:rPr>
              <w:t>名。アンケート結果「見学会に対する肯定的回答」</w:t>
            </w:r>
            <w:r w:rsidR="00E471B3" w:rsidRPr="00A770AB">
              <w:rPr>
                <w:rFonts w:ascii="HGPｺﾞｼｯｸM" w:eastAsia="HGPｺﾞｼｯｸM" w:hAnsi="ＭＳ 明朝"/>
                <w:bCs/>
                <w:sz w:val="20"/>
                <w:szCs w:val="20"/>
              </w:rPr>
              <w:t>100</w:t>
            </w:r>
            <w:r w:rsidRPr="00A770AB">
              <w:rPr>
                <w:rFonts w:ascii="HGPｺﾞｼｯｸM" w:eastAsia="HGPｺﾞｼｯｸM" w:hAnsi="ＭＳ 明朝" w:hint="eastAsia"/>
                <w:bCs/>
                <w:sz w:val="20"/>
                <w:szCs w:val="20"/>
              </w:rPr>
              <w:t>％（</w:t>
            </w:r>
            <w:r w:rsidR="00E471B3" w:rsidRPr="00A770AB">
              <w:rPr>
                <w:rFonts w:ascii="HGPｺﾞｼｯｸM" w:eastAsia="HGPｺﾞｼｯｸM" w:hAnsi="ＭＳ 明朝"/>
                <w:bCs/>
                <w:sz w:val="20"/>
                <w:szCs w:val="20"/>
              </w:rPr>
              <w:t>27</w:t>
            </w:r>
            <w:r w:rsidRPr="00A770AB">
              <w:rPr>
                <w:rFonts w:ascii="HGPｺﾞｼｯｸM" w:eastAsia="HGPｺﾞｼｯｸM" w:hAnsi="ＭＳ 明朝" w:hint="eastAsia"/>
                <w:bCs/>
                <w:sz w:val="20"/>
                <w:szCs w:val="20"/>
              </w:rPr>
              <w:t>名回答）</w:t>
            </w:r>
          </w:p>
          <w:p w14:paraId="374C25FE" w14:textId="6F0176C3" w:rsidR="00095D36" w:rsidRPr="00A770AB" w:rsidRDefault="00095D36" w:rsidP="00095D36">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・教員向けの進路研修会を行った。参加人数は</w:t>
            </w:r>
            <w:r w:rsidR="00E471B3" w:rsidRPr="00A770AB">
              <w:rPr>
                <w:rFonts w:ascii="HGPｺﾞｼｯｸM" w:eastAsia="HGPｺﾞｼｯｸM" w:hAnsi="ＭＳ 明朝"/>
                <w:bCs/>
                <w:sz w:val="20"/>
                <w:szCs w:val="20"/>
              </w:rPr>
              <w:t>13</w:t>
            </w:r>
            <w:r w:rsidRPr="00A770AB">
              <w:rPr>
                <w:rFonts w:ascii="HGPｺﾞｼｯｸM" w:eastAsia="HGPｺﾞｼｯｸM" w:hAnsi="ＭＳ 明朝" w:hint="eastAsia"/>
                <w:bCs/>
                <w:sz w:val="20"/>
                <w:szCs w:val="20"/>
              </w:rPr>
              <w:t>名。アンケート結果「肯定的回答」</w:t>
            </w:r>
            <w:r w:rsidR="00E471B3" w:rsidRPr="00A770AB">
              <w:rPr>
                <w:rFonts w:ascii="HGPｺﾞｼｯｸM" w:eastAsia="HGPｺﾞｼｯｸM" w:hAnsi="ＭＳ 明朝"/>
                <w:bCs/>
                <w:sz w:val="20"/>
                <w:szCs w:val="20"/>
              </w:rPr>
              <w:t>100</w:t>
            </w:r>
            <w:r w:rsidRPr="00A770AB">
              <w:rPr>
                <w:rFonts w:ascii="HGPｺﾞｼｯｸM" w:eastAsia="HGPｺﾞｼｯｸM" w:hAnsi="ＭＳ 明朝" w:hint="eastAsia"/>
                <w:bCs/>
                <w:sz w:val="20"/>
                <w:szCs w:val="20"/>
              </w:rPr>
              <w:t>％。（</w:t>
            </w:r>
            <w:r w:rsidR="00E471B3" w:rsidRPr="00A770AB">
              <w:rPr>
                <w:rFonts w:ascii="HGPｺﾞｼｯｸM" w:eastAsia="HGPｺﾞｼｯｸM" w:hAnsi="ＭＳ 明朝"/>
                <w:bCs/>
                <w:sz w:val="20"/>
                <w:szCs w:val="20"/>
              </w:rPr>
              <w:t>13</w:t>
            </w:r>
            <w:r w:rsidRPr="00A770AB">
              <w:rPr>
                <w:rFonts w:ascii="HGPｺﾞｼｯｸM" w:eastAsia="HGPｺﾞｼｯｸM" w:hAnsi="ＭＳ 明朝" w:hint="eastAsia"/>
                <w:bCs/>
                <w:sz w:val="20"/>
                <w:szCs w:val="20"/>
              </w:rPr>
              <w:t>名回答）</w:t>
            </w:r>
          </w:p>
          <w:p w14:paraId="3673444A" w14:textId="1242E37F" w:rsidR="00EF03A8" w:rsidRPr="00A770AB" w:rsidRDefault="00095D36" w:rsidP="006E65C8">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・コロナ禍明け、直近</w:t>
            </w:r>
            <w:r w:rsidR="00E471B3" w:rsidRPr="00A770AB">
              <w:rPr>
                <w:rFonts w:ascii="HGPｺﾞｼｯｸM" w:eastAsia="HGPｺﾞｼｯｸM" w:hAnsi="ＭＳ 明朝" w:hint="eastAsia"/>
                <w:bCs/>
                <w:sz w:val="20"/>
                <w:szCs w:val="20"/>
              </w:rPr>
              <w:t>３</w:t>
            </w:r>
            <w:r w:rsidRPr="00A770AB">
              <w:rPr>
                <w:rFonts w:ascii="HGPｺﾞｼｯｸM" w:eastAsia="HGPｺﾞｼｯｸM" w:hAnsi="ＭＳ 明朝" w:hint="eastAsia"/>
                <w:bCs/>
                <w:sz w:val="20"/>
                <w:szCs w:val="20"/>
              </w:rPr>
              <w:t>年前からの卒業生進路先事業所訪問20ヶ所。訪問教員数25名。（◎）</w:t>
            </w:r>
          </w:p>
          <w:p w14:paraId="102067BF" w14:textId="4638CF2C" w:rsidR="000557BD" w:rsidRPr="00A770AB" w:rsidRDefault="000557BD" w:rsidP="006E65C8">
            <w:pPr>
              <w:spacing w:line="200" w:lineRule="exact"/>
              <w:rPr>
                <w:rFonts w:ascii="HGPｺﾞｼｯｸM" w:eastAsia="HGPｺﾞｼｯｸM" w:hAnsi="ＭＳ 明朝"/>
                <w:bCs/>
                <w:sz w:val="20"/>
                <w:szCs w:val="20"/>
              </w:rPr>
            </w:pPr>
          </w:p>
          <w:p w14:paraId="21FAE234" w14:textId="5B2F658B" w:rsidR="000D6AF7" w:rsidRPr="00A770AB" w:rsidRDefault="000557BD" w:rsidP="004F54CA">
            <w:pPr>
              <w:spacing w:line="200" w:lineRule="exact"/>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ウ　（中）【外部講師連携授業】・ミュージック・シェアリング「訪問プログラム」</w:t>
            </w:r>
            <w:r w:rsidR="000D6AF7" w:rsidRPr="00A770AB">
              <w:rPr>
                <w:rFonts w:ascii="HGPｺﾞｼｯｸM" w:eastAsia="HGPｺﾞｼｯｸM" w:hAnsi="ＭＳ 明朝" w:hint="eastAsia"/>
                <w:bCs/>
                <w:sz w:val="20"/>
                <w:szCs w:val="20"/>
              </w:rPr>
              <w:t>２回</w:t>
            </w:r>
            <w:r w:rsidRPr="00A770AB">
              <w:rPr>
                <w:rFonts w:ascii="HGPｺﾞｼｯｸM" w:eastAsia="HGPｺﾞｼｯｸM" w:hAnsi="ＭＳ 明朝" w:hint="eastAsia"/>
                <w:bCs/>
                <w:sz w:val="20"/>
                <w:szCs w:val="20"/>
              </w:rPr>
              <w:t>・「楽器指導支援プログラム」年間</w:t>
            </w:r>
            <w:r w:rsidR="00E471B3" w:rsidRPr="00A770AB">
              <w:rPr>
                <w:rFonts w:ascii="HGPｺﾞｼｯｸM" w:eastAsia="HGPｺﾞｼｯｸM" w:hAnsi="ＭＳ 明朝" w:hint="eastAsia"/>
                <w:bCs/>
                <w:sz w:val="20"/>
                <w:szCs w:val="20"/>
              </w:rPr>
              <w:t>７</w:t>
            </w:r>
            <w:r w:rsidRPr="00A770AB">
              <w:rPr>
                <w:rFonts w:ascii="HGPｺﾞｼｯｸM" w:eastAsia="HGPｺﾞｼｯｸM" w:hAnsi="ＭＳ 明朝" w:hint="eastAsia"/>
                <w:bCs/>
                <w:sz w:val="20"/>
                <w:szCs w:val="20"/>
              </w:rPr>
              <w:t>回弦楽器</w:t>
            </w:r>
            <w:r w:rsidR="000D6AF7" w:rsidRPr="00A770AB">
              <w:rPr>
                <w:rFonts w:ascii="HGPｺﾞｼｯｸM" w:eastAsia="HGPｺﾞｼｯｸM" w:hAnsi="ＭＳ 明朝" w:hint="eastAsia"/>
                <w:bCs/>
                <w:sz w:val="20"/>
                <w:szCs w:val="20"/>
              </w:rPr>
              <w:t>演奏</w:t>
            </w:r>
            <w:r w:rsidRPr="00A770AB">
              <w:rPr>
                <w:rFonts w:ascii="HGPｺﾞｼｯｸM" w:eastAsia="HGPｺﾞｼｯｸM" w:hAnsi="ＭＳ 明朝" w:hint="eastAsia"/>
                <w:bCs/>
                <w:sz w:val="20"/>
                <w:szCs w:val="20"/>
              </w:rPr>
              <w:t>指導</w:t>
            </w:r>
            <w:r w:rsidR="00080479" w:rsidRPr="00A770AB">
              <w:rPr>
                <w:rFonts w:ascii="HGPｺﾞｼｯｸM" w:eastAsia="HGPｺﾞｼｯｸM" w:hAnsi="ＭＳ 明朝" w:hint="eastAsia"/>
                <w:bCs/>
                <w:sz w:val="20"/>
                <w:szCs w:val="20"/>
              </w:rPr>
              <w:t>関西</w:t>
            </w:r>
            <w:r w:rsidRPr="00A770AB">
              <w:rPr>
                <w:rFonts w:ascii="HGPｺﾞｼｯｸM" w:eastAsia="HGPｺﾞｼｯｸM" w:hAnsi="ＭＳ 明朝" w:hint="eastAsia"/>
                <w:bCs/>
                <w:sz w:val="20"/>
                <w:szCs w:val="20"/>
              </w:rPr>
              <w:t>万博教育プログラム</w:t>
            </w:r>
            <w:r w:rsidR="000D6AF7" w:rsidRPr="00A770AB">
              <w:rPr>
                <w:rFonts w:ascii="HGPｺﾞｼｯｸM" w:eastAsia="HGPｺﾞｼｯｸM" w:hAnsi="ＭＳ 明朝" w:hint="eastAsia"/>
                <w:bCs/>
                <w:sz w:val="20"/>
                <w:szCs w:val="20"/>
              </w:rPr>
              <w:t>３</w:t>
            </w:r>
            <w:r w:rsidRPr="00A770AB">
              <w:rPr>
                <w:rFonts w:ascii="HGPｺﾞｼｯｸM" w:eastAsia="HGPｺﾞｼｯｸM" w:hAnsi="ＭＳ 明朝" w:hint="eastAsia"/>
                <w:bCs/>
                <w:sz w:val="20"/>
                <w:szCs w:val="20"/>
              </w:rPr>
              <w:t>年目・大阪の伝統工芸</w:t>
            </w:r>
            <w:r w:rsidR="000D6AF7" w:rsidRPr="00A770AB">
              <w:rPr>
                <w:rFonts w:ascii="HGPｺﾞｼｯｸM" w:eastAsia="HGPｺﾞｼｯｸM" w:hAnsi="ＭＳ 明朝" w:hint="eastAsia"/>
                <w:bCs/>
                <w:sz w:val="20"/>
                <w:szCs w:val="20"/>
              </w:rPr>
              <w:t xml:space="preserve">　</w:t>
            </w:r>
            <w:r w:rsidRPr="00A770AB">
              <w:rPr>
                <w:rFonts w:ascii="HGPｺﾞｼｯｸM" w:eastAsia="HGPｺﾞｼｯｸM" w:hAnsi="ＭＳ 明朝" w:hint="eastAsia"/>
                <w:bCs/>
                <w:sz w:val="20"/>
                <w:szCs w:val="20"/>
              </w:rPr>
              <w:t>堺線香</w:t>
            </w:r>
            <w:r w:rsidR="000D6AF7" w:rsidRPr="00A770AB">
              <w:rPr>
                <w:rFonts w:ascii="HGPｺﾞｼｯｸM" w:eastAsia="HGPｺﾞｼｯｸM" w:hAnsi="ＭＳ 明朝" w:hint="eastAsia"/>
                <w:bCs/>
                <w:sz w:val="20"/>
                <w:szCs w:val="20"/>
              </w:rPr>
              <w:t>づくり</w:t>
            </w:r>
            <w:r w:rsidRPr="00A770AB">
              <w:rPr>
                <w:rFonts w:ascii="HGPｺﾞｼｯｸM" w:eastAsia="HGPｺﾞｼｯｸM" w:hAnsi="ＭＳ 明朝" w:hint="eastAsia"/>
                <w:bCs/>
                <w:sz w:val="20"/>
                <w:szCs w:val="20"/>
              </w:rPr>
              <w:t>【各種コンクール・大会への参加】・星槎道都大学カードアート大賞展入賞多数・ＷＨＯ医療従事者への感謝の手紙コンクール入賞・阪神阪急ええはがきコンテスト　入選・第</w:t>
            </w:r>
            <w:r w:rsidR="00E471B3" w:rsidRPr="00A770AB">
              <w:rPr>
                <w:rFonts w:ascii="HGPｺﾞｼｯｸM" w:eastAsia="HGPｺﾞｼｯｸM" w:hAnsi="ＭＳ 明朝" w:hint="eastAsia"/>
                <w:bCs/>
                <w:sz w:val="20"/>
                <w:szCs w:val="20"/>
              </w:rPr>
              <w:t>６</w:t>
            </w:r>
            <w:r w:rsidRPr="00A770AB">
              <w:rPr>
                <w:rFonts w:ascii="HGPｺﾞｼｯｸM" w:eastAsia="HGPｺﾞｼｯｸM" w:hAnsi="ＭＳ 明朝" w:hint="eastAsia"/>
                <w:bCs/>
                <w:sz w:val="20"/>
                <w:szCs w:val="20"/>
              </w:rPr>
              <w:t>回オリＴ甲子園　入選・大阪府障がい者スポーツ大会ビーンバッグ投げ優勝</w:t>
            </w:r>
          </w:p>
          <w:p w14:paraId="450F224E" w14:textId="77777777" w:rsidR="004F54CA" w:rsidRPr="00A770AB" w:rsidRDefault="000557BD" w:rsidP="000D6AF7">
            <w:pPr>
              <w:spacing w:line="200" w:lineRule="exact"/>
              <w:ind w:firstLineChars="200" w:firstLine="400"/>
              <w:rPr>
                <w:rFonts w:ascii="HGPｺﾞｼｯｸM" w:eastAsia="HGPｺﾞｼｯｸM" w:hAnsi="ＭＳ 明朝"/>
                <w:bCs/>
                <w:sz w:val="20"/>
                <w:szCs w:val="20"/>
              </w:rPr>
            </w:pPr>
            <w:r w:rsidRPr="00A770AB">
              <w:rPr>
                <w:rFonts w:ascii="HGPｺﾞｼｯｸM" w:eastAsia="HGPｺﾞｼｯｸM" w:hAnsi="ＭＳ 明朝" w:hint="eastAsia"/>
                <w:bCs/>
                <w:sz w:val="20"/>
                <w:szCs w:val="20"/>
              </w:rPr>
              <w:t>（高）・　トップアスリートふれあい事業（ラグビー・卓球・ハンドボール）、ミュージックシェアリングコンサート鑑賞、サントリー１万人の第九に動画で参加。</w:t>
            </w:r>
            <w:r w:rsidR="004F54CA" w:rsidRPr="00A770AB">
              <w:rPr>
                <w:rFonts w:ascii="HGPｺﾞｼｯｸM" w:eastAsia="HGPｺﾞｼｯｸM" w:hAnsi="ＭＳ 明朝" w:hint="eastAsia"/>
                <w:bCs/>
                <w:sz w:val="20"/>
                <w:szCs w:val="20"/>
              </w:rPr>
              <w:t>（◎）</w:t>
            </w:r>
          </w:p>
          <w:p w14:paraId="7F0F9F06" w14:textId="12C9069B" w:rsidR="000D6AF7" w:rsidRPr="00A770AB" w:rsidRDefault="000D6AF7" w:rsidP="000D6AF7">
            <w:pPr>
              <w:spacing w:line="200" w:lineRule="exact"/>
              <w:ind w:firstLineChars="200" w:firstLine="400"/>
              <w:rPr>
                <w:rFonts w:ascii="HGPｺﾞｼｯｸM" w:eastAsia="HGPｺﾞｼｯｸM" w:hAnsi="ＭＳ 明朝"/>
                <w:bCs/>
                <w:sz w:val="20"/>
                <w:szCs w:val="20"/>
              </w:rPr>
            </w:pPr>
          </w:p>
        </w:tc>
      </w:tr>
    </w:tbl>
    <w:p w14:paraId="6BD90796" w14:textId="77777777" w:rsidR="0086696C" w:rsidRPr="00A770AB" w:rsidRDefault="0086696C" w:rsidP="009C5033">
      <w:pPr>
        <w:spacing w:line="120" w:lineRule="exact"/>
      </w:pPr>
    </w:p>
    <w:sectPr w:rsidR="0086696C" w:rsidRPr="00A770AB"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1AA5" w14:textId="77777777" w:rsidR="00F200E4" w:rsidRDefault="00F200E4">
      <w:r>
        <w:separator/>
      </w:r>
    </w:p>
  </w:endnote>
  <w:endnote w:type="continuationSeparator" w:id="0">
    <w:p w14:paraId="22304A76" w14:textId="77777777" w:rsidR="00F200E4" w:rsidRDefault="00F2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0D47" w14:textId="77777777" w:rsidR="00F200E4" w:rsidRDefault="00F200E4">
      <w:r>
        <w:separator/>
      </w:r>
    </w:p>
  </w:footnote>
  <w:footnote w:type="continuationSeparator" w:id="0">
    <w:p w14:paraId="5EF79DA9" w14:textId="77777777" w:rsidR="00F200E4" w:rsidRDefault="00F20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8615" w14:textId="08968E9A" w:rsidR="00956703" w:rsidRDefault="0095670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D6B06">
      <w:rPr>
        <w:rFonts w:ascii="ＭＳ ゴシック" w:eastAsia="ＭＳ ゴシック" w:hAnsi="ＭＳ ゴシック" w:hint="eastAsia"/>
        <w:sz w:val="20"/>
        <w:szCs w:val="20"/>
      </w:rPr>
      <w:t>Ｓ３６</w:t>
    </w:r>
  </w:p>
  <w:p w14:paraId="5F5D43E3" w14:textId="77777777" w:rsidR="007D6B06" w:rsidRDefault="007D6B06" w:rsidP="003A3356">
    <w:pPr>
      <w:spacing w:line="360" w:lineRule="exact"/>
      <w:ind w:rightChars="100" w:right="210"/>
      <w:jc w:val="right"/>
      <w:rPr>
        <w:rFonts w:ascii="ＭＳ 明朝" w:hAnsi="ＭＳ 明朝"/>
        <w:b/>
        <w:sz w:val="24"/>
      </w:rPr>
    </w:pPr>
  </w:p>
  <w:p w14:paraId="540996FD" w14:textId="37F22409" w:rsidR="00956703" w:rsidRPr="003A3356" w:rsidRDefault="0095670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交野支援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05CF3"/>
    <w:multiLevelType w:val="hybridMultilevel"/>
    <w:tmpl w:val="542CA770"/>
    <w:lvl w:ilvl="0" w:tplc="95209A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9F3"/>
    <w:rsid w:val="00010E78"/>
    <w:rsid w:val="00013C0C"/>
    <w:rsid w:val="00014126"/>
    <w:rsid w:val="00014961"/>
    <w:rsid w:val="000156EF"/>
    <w:rsid w:val="0002005D"/>
    <w:rsid w:val="00022AC5"/>
    <w:rsid w:val="00031A86"/>
    <w:rsid w:val="00033E13"/>
    <w:rsid w:val="000354D4"/>
    <w:rsid w:val="00035E17"/>
    <w:rsid w:val="00036541"/>
    <w:rsid w:val="000436DC"/>
    <w:rsid w:val="00045480"/>
    <w:rsid w:val="000524AE"/>
    <w:rsid w:val="00054169"/>
    <w:rsid w:val="000557BD"/>
    <w:rsid w:val="00061D45"/>
    <w:rsid w:val="00062000"/>
    <w:rsid w:val="000646C1"/>
    <w:rsid w:val="000663DD"/>
    <w:rsid w:val="00067C92"/>
    <w:rsid w:val="000724B0"/>
    <w:rsid w:val="00080479"/>
    <w:rsid w:val="0008202C"/>
    <w:rsid w:val="000829D9"/>
    <w:rsid w:val="00091587"/>
    <w:rsid w:val="000939DD"/>
    <w:rsid w:val="00095D36"/>
    <w:rsid w:val="000960FA"/>
    <w:rsid w:val="0009658C"/>
    <w:rsid w:val="000967CE"/>
    <w:rsid w:val="000A0E60"/>
    <w:rsid w:val="000A1890"/>
    <w:rsid w:val="000A4ED1"/>
    <w:rsid w:val="000B0C54"/>
    <w:rsid w:val="000B395F"/>
    <w:rsid w:val="000B702C"/>
    <w:rsid w:val="000B7F10"/>
    <w:rsid w:val="000C0CDB"/>
    <w:rsid w:val="000C0FF2"/>
    <w:rsid w:val="000C1607"/>
    <w:rsid w:val="000D1B70"/>
    <w:rsid w:val="000D32BB"/>
    <w:rsid w:val="000D4335"/>
    <w:rsid w:val="000D5F4B"/>
    <w:rsid w:val="000D6AF7"/>
    <w:rsid w:val="000D7707"/>
    <w:rsid w:val="000D7C02"/>
    <w:rsid w:val="000E014D"/>
    <w:rsid w:val="000E1F4D"/>
    <w:rsid w:val="000E53C0"/>
    <w:rsid w:val="000E5470"/>
    <w:rsid w:val="000E6B9D"/>
    <w:rsid w:val="000F7917"/>
    <w:rsid w:val="000F7B2E"/>
    <w:rsid w:val="00100533"/>
    <w:rsid w:val="00100CC5"/>
    <w:rsid w:val="00103546"/>
    <w:rsid w:val="001074CA"/>
    <w:rsid w:val="001112AC"/>
    <w:rsid w:val="00112A5C"/>
    <w:rsid w:val="00112B11"/>
    <w:rsid w:val="0011405F"/>
    <w:rsid w:val="00116A82"/>
    <w:rsid w:val="001218A7"/>
    <w:rsid w:val="00127BB5"/>
    <w:rsid w:val="00132D6F"/>
    <w:rsid w:val="0013394C"/>
    <w:rsid w:val="00134824"/>
    <w:rsid w:val="00135CE9"/>
    <w:rsid w:val="001364D8"/>
    <w:rsid w:val="00137359"/>
    <w:rsid w:val="00145D50"/>
    <w:rsid w:val="00147BB7"/>
    <w:rsid w:val="00157860"/>
    <w:rsid w:val="001759B4"/>
    <w:rsid w:val="00176C8D"/>
    <w:rsid w:val="00180F06"/>
    <w:rsid w:val="0018261A"/>
    <w:rsid w:val="00184B1B"/>
    <w:rsid w:val="00186FD8"/>
    <w:rsid w:val="00192419"/>
    <w:rsid w:val="00192626"/>
    <w:rsid w:val="00193569"/>
    <w:rsid w:val="00195DCF"/>
    <w:rsid w:val="00196A6E"/>
    <w:rsid w:val="001A2899"/>
    <w:rsid w:val="001A4155"/>
    <w:rsid w:val="001A4539"/>
    <w:rsid w:val="001B285F"/>
    <w:rsid w:val="001B2C80"/>
    <w:rsid w:val="001B38EB"/>
    <w:rsid w:val="001C0354"/>
    <w:rsid w:val="001C0509"/>
    <w:rsid w:val="001C233B"/>
    <w:rsid w:val="001C3B26"/>
    <w:rsid w:val="001C3EC0"/>
    <w:rsid w:val="001C6B84"/>
    <w:rsid w:val="001C7C98"/>
    <w:rsid w:val="001C7FE4"/>
    <w:rsid w:val="001D401B"/>
    <w:rsid w:val="001D44D9"/>
    <w:rsid w:val="001D5135"/>
    <w:rsid w:val="001E22E7"/>
    <w:rsid w:val="001E3D6E"/>
    <w:rsid w:val="001E42FB"/>
    <w:rsid w:val="001E4FDA"/>
    <w:rsid w:val="001F359F"/>
    <w:rsid w:val="001F472F"/>
    <w:rsid w:val="00201A51"/>
    <w:rsid w:val="00201C86"/>
    <w:rsid w:val="002034A6"/>
    <w:rsid w:val="002050DE"/>
    <w:rsid w:val="0021285A"/>
    <w:rsid w:val="0022073E"/>
    <w:rsid w:val="00220AE7"/>
    <w:rsid w:val="00220B83"/>
    <w:rsid w:val="00221AA2"/>
    <w:rsid w:val="00223377"/>
    <w:rsid w:val="00224AB0"/>
    <w:rsid w:val="00225A63"/>
    <w:rsid w:val="00225C70"/>
    <w:rsid w:val="00230487"/>
    <w:rsid w:val="00235785"/>
    <w:rsid w:val="00235B86"/>
    <w:rsid w:val="0024006D"/>
    <w:rsid w:val="002439A4"/>
    <w:rsid w:val="002439BE"/>
    <w:rsid w:val="002462CD"/>
    <w:rsid w:val="00246A5D"/>
    <w:rsid w:val="002479D4"/>
    <w:rsid w:val="002624C5"/>
    <w:rsid w:val="00262794"/>
    <w:rsid w:val="00264D9B"/>
    <w:rsid w:val="00267D3C"/>
    <w:rsid w:val="00270F16"/>
    <w:rsid w:val="00271252"/>
    <w:rsid w:val="0027129F"/>
    <w:rsid w:val="002731C9"/>
    <w:rsid w:val="00274864"/>
    <w:rsid w:val="002762AC"/>
    <w:rsid w:val="00277476"/>
    <w:rsid w:val="00277761"/>
    <w:rsid w:val="00283E11"/>
    <w:rsid w:val="0028447C"/>
    <w:rsid w:val="00290B39"/>
    <w:rsid w:val="00292BCB"/>
    <w:rsid w:val="002940E1"/>
    <w:rsid w:val="00295EB2"/>
    <w:rsid w:val="0029712A"/>
    <w:rsid w:val="002A0AA7"/>
    <w:rsid w:val="002A148E"/>
    <w:rsid w:val="002A296D"/>
    <w:rsid w:val="002A5430"/>
    <w:rsid w:val="002A5F31"/>
    <w:rsid w:val="002A6B97"/>
    <w:rsid w:val="002A766F"/>
    <w:rsid w:val="002B0BC8"/>
    <w:rsid w:val="002B3BE1"/>
    <w:rsid w:val="002B5DB6"/>
    <w:rsid w:val="002B690B"/>
    <w:rsid w:val="002B6E62"/>
    <w:rsid w:val="002C40DD"/>
    <w:rsid w:val="002C423D"/>
    <w:rsid w:val="002C5F6B"/>
    <w:rsid w:val="002D00A2"/>
    <w:rsid w:val="002D08CD"/>
    <w:rsid w:val="002F608A"/>
    <w:rsid w:val="002F62DD"/>
    <w:rsid w:val="002F6E1B"/>
    <w:rsid w:val="00300CCB"/>
    <w:rsid w:val="00301498"/>
    <w:rsid w:val="00301B59"/>
    <w:rsid w:val="003029E3"/>
    <w:rsid w:val="00302EB2"/>
    <w:rsid w:val="0030555A"/>
    <w:rsid w:val="00305D0E"/>
    <w:rsid w:val="003072E2"/>
    <w:rsid w:val="003075C6"/>
    <w:rsid w:val="00310645"/>
    <w:rsid w:val="0031492C"/>
    <w:rsid w:val="0031617D"/>
    <w:rsid w:val="0031659F"/>
    <w:rsid w:val="00320312"/>
    <w:rsid w:val="003215F0"/>
    <w:rsid w:val="00324B67"/>
    <w:rsid w:val="00334F83"/>
    <w:rsid w:val="00336089"/>
    <w:rsid w:val="0034104D"/>
    <w:rsid w:val="00344FA9"/>
    <w:rsid w:val="00345978"/>
    <w:rsid w:val="00353D97"/>
    <w:rsid w:val="003551CD"/>
    <w:rsid w:val="0035690F"/>
    <w:rsid w:val="00356A33"/>
    <w:rsid w:val="00361497"/>
    <w:rsid w:val="0036174C"/>
    <w:rsid w:val="00364F35"/>
    <w:rsid w:val="003667D1"/>
    <w:rsid w:val="003730D3"/>
    <w:rsid w:val="0037367C"/>
    <w:rsid w:val="0037506F"/>
    <w:rsid w:val="00384C02"/>
    <w:rsid w:val="00386133"/>
    <w:rsid w:val="00387D41"/>
    <w:rsid w:val="00392202"/>
    <w:rsid w:val="00392DF5"/>
    <w:rsid w:val="00394774"/>
    <w:rsid w:val="0039496D"/>
    <w:rsid w:val="003A1C32"/>
    <w:rsid w:val="003A3356"/>
    <w:rsid w:val="003A598E"/>
    <w:rsid w:val="003A62E8"/>
    <w:rsid w:val="003A7168"/>
    <w:rsid w:val="003B529E"/>
    <w:rsid w:val="003C42F1"/>
    <w:rsid w:val="003C4623"/>
    <w:rsid w:val="003C503E"/>
    <w:rsid w:val="003C66D7"/>
    <w:rsid w:val="003D288C"/>
    <w:rsid w:val="003D2C9D"/>
    <w:rsid w:val="003D71A7"/>
    <w:rsid w:val="003D7473"/>
    <w:rsid w:val="003E11D5"/>
    <w:rsid w:val="003E55A0"/>
    <w:rsid w:val="003E6672"/>
    <w:rsid w:val="003F03F1"/>
    <w:rsid w:val="00400648"/>
    <w:rsid w:val="0040290B"/>
    <w:rsid w:val="00407905"/>
    <w:rsid w:val="00414618"/>
    <w:rsid w:val="004156AF"/>
    <w:rsid w:val="00416A59"/>
    <w:rsid w:val="004226F9"/>
    <w:rsid w:val="00422EC9"/>
    <w:rsid w:val="004243CF"/>
    <w:rsid w:val="004245A1"/>
    <w:rsid w:val="00427E0B"/>
    <w:rsid w:val="00431062"/>
    <w:rsid w:val="004312EE"/>
    <w:rsid w:val="0043303E"/>
    <w:rsid w:val="004368AD"/>
    <w:rsid w:val="00436BBA"/>
    <w:rsid w:val="00441743"/>
    <w:rsid w:val="00443AB5"/>
    <w:rsid w:val="00445E74"/>
    <w:rsid w:val="0045264F"/>
    <w:rsid w:val="00454AF4"/>
    <w:rsid w:val="004552E5"/>
    <w:rsid w:val="00456955"/>
    <w:rsid w:val="00460710"/>
    <w:rsid w:val="00460F8E"/>
    <w:rsid w:val="004632FA"/>
    <w:rsid w:val="00465B85"/>
    <w:rsid w:val="00467C11"/>
    <w:rsid w:val="00471511"/>
    <w:rsid w:val="0048087F"/>
    <w:rsid w:val="00480EB4"/>
    <w:rsid w:val="0048116A"/>
    <w:rsid w:val="00485296"/>
    <w:rsid w:val="00485A01"/>
    <w:rsid w:val="00486ABF"/>
    <w:rsid w:val="00491D99"/>
    <w:rsid w:val="004930C6"/>
    <w:rsid w:val="004949CC"/>
    <w:rsid w:val="00495478"/>
    <w:rsid w:val="0049745A"/>
    <w:rsid w:val="00497ABE"/>
    <w:rsid w:val="00497CC0"/>
    <w:rsid w:val="004A0DF0"/>
    <w:rsid w:val="004A1605"/>
    <w:rsid w:val="004A35E6"/>
    <w:rsid w:val="004A367D"/>
    <w:rsid w:val="004A6711"/>
    <w:rsid w:val="004A7442"/>
    <w:rsid w:val="004A7940"/>
    <w:rsid w:val="004B521C"/>
    <w:rsid w:val="004C1B92"/>
    <w:rsid w:val="004C2F46"/>
    <w:rsid w:val="004C5A47"/>
    <w:rsid w:val="004C6D4A"/>
    <w:rsid w:val="004D1BCF"/>
    <w:rsid w:val="004D1C01"/>
    <w:rsid w:val="004D28A8"/>
    <w:rsid w:val="004D4660"/>
    <w:rsid w:val="004D4D06"/>
    <w:rsid w:val="004D70F9"/>
    <w:rsid w:val="004E08FB"/>
    <w:rsid w:val="004E1894"/>
    <w:rsid w:val="004E286E"/>
    <w:rsid w:val="004E31B5"/>
    <w:rsid w:val="004E4666"/>
    <w:rsid w:val="004E4D5E"/>
    <w:rsid w:val="004F2B87"/>
    <w:rsid w:val="004F3627"/>
    <w:rsid w:val="004F3C00"/>
    <w:rsid w:val="004F54CA"/>
    <w:rsid w:val="004F72F0"/>
    <w:rsid w:val="00500659"/>
    <w:rsid w:val="00500AF9"/>
    <w:rsid w:val="00502EF2"/>
    <w:rsid w:val="00506E5F"/>
    <w:rsid w:val="00510F9C"/>
    <w:rsid w:val="00511EE2"/>
    <w:rsid w:val="00512072"/>
    <w:rsid w:val="0051706C"/>
    <w:rsid w:val="0052351A"/>
    <w:rsid w:val="0052580C"/>
    <w:rsid w:val="005261C4"/>
    <w:rsid w:val="00526530"/>
    <w:rsid w:val="005270B2"/>
    <w:rsid w:val="00532368"/>
    <w:rsid w:val="0053748D"/>
    <w:rsid w:val="00542DF8"/>
    <w:rsid w:val="0054640D"/>
    <w:rsid w:val="0054712D"/>
    <w:rsid w:val="00565B55"/>
    <w:rsid w:val="0057439E"/>
    <w:rsid w:val="00575298"/>
    <w:rsid w:val="00576274"/>
    <w:rsid w:val="00577DE4"/>
    <w:rsid w:val="00581481"/>
    <w:rsid w:val="005846E8"/>
    <w:rsid w:val="00585D6A"/>
    <w:rsid w:val="00586254"/>
    <w:rsid w:val="00586FF6"/>
    <w:rsid w:val="005875B4"/>
    <w:rsid w:val="0059472B"/>
    <w:rsid w:val="00597E7D"/>
    <w:rsid w:val="00597FBA"/>
    <w:rsid w:val="005A03AD"/>
    <w:rsid w:val="005A16CD"/>
    <w:rsid w:val="005A1969"/>
    <w:rsid w:val="005A2C72"/>
    <w:rsid w:val="005A6D66"/>
    <w:rsid w:val="005B096B"/>
    <w:rsid w:val="005B0FAD"/>
    <w:rsid w:val="005B66F8"/>
    <w:rsid w:val="005C115A"/>
    <w:rsid w:val="005C2C84"/>
    <w:rsid w:val="005C5CC9"/>
    <w:rsid w:val="005C6895"/>
    <w:rsid w:val="005D3E21"/>
    <w:rsid w:val="005D41A3"/>
    <w:rsid w:val="005E218B"/>
    <w:rsid w:val="005E3C2A"/>
    <w:rsid w:val="005E535C"/>
    <w:rsid w:val="005F2C9F"/>
    <w:rsid w:val="005F586C"/>
    <w:rsid w:val="005F5F54"/>
    <w:rsid w:val="005F7490"/>
    <w:rsid w:val="00606705"/>
    <w:rsid w:val="0061051D"/>
    <w:rsid w:val="00611B70"/>
    <w:rsid w:val="00620008"/>
    <w:rsid w:val="006206CE"/>
    <w:rsid w:val="00620F6F"/>
    <w:rsid w:val="00623D33"/>
    <w:rsid w:val="00624A4E"/>
    <w:rsid w:val="00625C24"/>
    <w:rsid w:val="00626AE2"/>
    <w:rsid w:val="00630EC1"/>
    <w:rsid w:val="006311D7"/>
    <w:rsid w:val="00631815"/>
    <w:rsid w:val="00634F9A"/>
    <w:rsid w:val="00637161"/>
    <w:rsid w:val="00641DB7"/>
    <w:rsid w:val="006421E6"/>
    <w:rsid w:val="00644AE0"/>
    <w:rsid w:val="00647631"/>
    <w:rsid w:val="006478E9"/>
    <w:rsid w:val="006517A4"/>
    <w:rsid w:val="0065302E"/>
    <w:rsid w:val="00655B35"/>
    <w:rsid w:val="00656485"/>
    <w:rsid w:val="006567B2"/>
    <w:rsid w:val="00656B78"/>
    <w:rsid w:val="00660DF6"/>
    <w:rsid w:val="006617FA"/>
    <w:rsid w:val="00661DBC"/>
    <w:rsid w:val="00663113"/>
    <w:rsid w:val="006632F1"/>
    <w:rsid w:val="00663374"/>
    <w:rsid w:val="006673A8"/>
    <w:rsid w:val="006675A7"/>
    <w:rsid w:val="00673673"/>
    <w:rsid w:val="00674785"/>
    <w:rsid w:val="00674C95"/>
    <w:rsid w:val="006839D9"/>
    <w:rsid w:val="00683B27"/>
    <w:rsid w:val="00694140"/>
    <w:rsid w:val="006971F3"/>
    <w:rsid w:val="006A045E"/>
    <w:rsid w:val="006A11EB"/>
    <w:rsid w:val="006B37D9"/>
    <w:rsid w:val="006B4E60"/>
    <w:rsid w:val="006B4F63"/>
    <w:rsid w:val="006B5B51"/>
    <w:rsid w:val="006C0907"/>
    <w:rsid w:val="006C220F"/>
    <w:rsid w:val="006C5797"/>
    <w:rsid w:val="006C7FE8"/>
    <w:rsid w:val="006D08E7"/>
    <w:rsid w:val="006D4F17"/>
    <w:rsid w:val="006D54AE"/>
    <w:rsid w:val="006D5A31"/>
    <w:rsid w:val="006E360B"/>
    <w:rsid w:val="006E65C8"/>
    <w:rsid w:val="006F185F"/>
    <w:rsid w:val="006F4599"/>
    <w:rsid w:val="006F5541"/>
    <w:rsid w:val="006F765B"/>
    <w:rsid w:val="00701AD6"/>
    <w:rsid w:val="00703386"/>
    <w:rsid w:val="007036FF"/>
    <w:rsid w:val="00713F61"/>
    <w:rsid w:val="0071748A"/>
    <w:rsid w:val="00717D96"/>
    <w:rsid w:val="00724FC4"/>
    <w:rsid w:val="0072763C"/>
    <w:rsid w:val="00727B59"/>
    <w:rsid w:val="00732681"/>
    <w:rsid w:val="00733CF0"/>
    <w:rsid w:val="007346F9"/>
    <w:rsid w:val="00735E63"/>
    <w:rsid w:val="00740DB2"/>
    <w:rsid w:val="0074118C"/>
    <w:rsid w:val="00742357"/>
    <w:rsid w:val="00744279"/>
    <w:rsid w:val="00744CF5"/>
    <w:rsid w:val="00747D0F"/>
    <w:rsid w:val="007520A2"/>
    <w:rsid w:val="007541E8"/>
    <w:rsid w:val="00754651"/>
    <w:rsid w:val="0075612D"/>
    <w:rsid w:val="0075662C"/>
    <w:rsid w:val="007578CC"/>
    <w:rsid w:val="007606A0"/>
    <w:rsid w:val="0076517F"/>
    <w:rsid w:val="00770A81"/>
    <w:rsid w:val="007720F0"/>
    <w:rsid w:val="007738D3"/>
    <w:rsid w:val="00775D41"/>
    <w:rsid w:val="00775EE3"/>
    <w:rsid w:val="007765E0"/>
    <w:rsid w:val="00781F22"/>
    <w:rsid w:val="00785A36"/>
    <w:rsid w:val="00786F0E"/>
    <w:rsid w:val="00790D04"/>
    <w:rsid w:val="007922A7"/>
    <w:rsid w:val="00792B44"/>
    <w:rsid w:val="00795C88"/>
    <w:rsid w:val="00796024"/>
    <w:rsid w:val="00796FB3"/>
    <w:rsid w:val="007A3E54"/>
    <w:rsid w:val="007A47FF"/>
    <w:rsid w:val="007A69E8"/>
    <w:rsid w:val="007B1DB6"/>
    <w:rsid w:val="007B62AB"/>
    <w:rsid w:val="007B63A2"/>
    <w:rsid w:val="007C63C6"/>
    <w:rsid w:val="007D0F8A"/>
    <w:rsid w:val="007D126D"/>
    <w:rsid w:val="007D2295"/>
    <w:rsid w:val="007D4181"/>
    <w:rsid w:val="007D6241"/>
    <w:rsid w:val="007D6B06"/>
    <w:rsid w:val="007E654C"/>
    <w:rsid w:val="007F4C68"/>
    <w:rsid w:val="007F5A7B"/>
    <w:rsid w:val="007F7499"/>
    <w:rsid w:val="00806DA5"/>
    <w:rsid w:val="008101A4"/>
    <w:rsid w:val="00814AEB"/>
    <w:rsid w:val="00816129"/>
    <w:rsid w:val="0082013F"/>
    <w:rsid w:val="008276B6"/>
    <w:rsid w:val="00827C74"/>
    <w:rsid w:val="008333AC"/>
    <w:rsid w:val="0083529E"/>
    <w:rsid w:val="008363A1"/>
    <w:rsid w:val="00842FA9"/>
    <w:rsid w:val="008455F4"/>
    <w:rsid w:val="0084784D"/>
    <w:rsid w:val="00853545"/>
    <w:rsid w:val="008558AB"/>
    <w:rsid w:val="008563E0"/>
    <w:rsid w:val="00856C8D"/>
    <w:rsid w:val="00857EA0"/>
    <w:rsid w:val="008600F2"/>
    <w:rsid w:val="0086021E"/>
    <w:rsid w:val="00861A5F"/>
    <w:rsid w:val="00861D66"/>
    <w:rsid w:val="00863FC6"/>
    <w:rsid w:val="00866790"/>
    <w:rsid w:val="0086696C"/>
    <w:rsid w:val="00866AB4"/>
    <w:rsid w:val="008678F7"/>
    <w:rsid w:val="0087170D"/>
    <w:rsid w:val="008741C2"/>
    <w:rsid w:val="00881A21"/>
    <w:rsid w:val="00885DA2"/>
    <w:rsid w:val="00885FB9"/>
    <w:rsid w:val="008912ED"/>
    <w:rsid w:val="0089387E"/>
    <w:rsid w:val="008940D3"/>
    <w:rsid w:val="008961B0"/>
    <w:rsid w:val="0089720F"/>
    <w:rsid w:val="00897767"/>
    <w:rsid w:val="00897939"/>
    <w:rsid w:val="008A315D"/>
    <w:rsid w:val="008A3250"/>
    <w:rsid w:val="008A5D1C"/>
    <w:rsid w:val="008A63F1"/>
    <w:rsid w:val="008B091B"/>
    <w:rsid w:val="008B2D45"/>
    <w:rsid w:val="008C0986"/>
    <w:rsid w:val="008C202B"/>
    <w:rsid w:val="008C533F"/>
    <w:rsid w:val="008C6685"/>
    <w:rsid w:val="008D3E85"/>
    <w:rsid w:val="008D4440"/>
    <w:rsid w:val="008D4CBF"/>
    <w:rsid w:val="008E1182"/>
    <w:rsid w:val="008E3D89"/>
    <w:rsid w:val="008E62B7"/>
    <w:rsid w:val="008E68CA"/>
    <w:rsid w:val="008E69A5"/>
    <w:rsid w:val="008F317E"/>
    <w:rsid w:val="009038DC"/>
    <w:rsid w:val="00906DEF"/>
    <w:rsid w:val="00910A0D"/>
    <w:rsid w:val="009139BC"/>
    <w:rsid w:val="00913B61"/>
    <w:rsid w:val="00923674"/>
    <w:rsid w:val="00930754"/>
    <w:rsid w:val="0093783F"/>
    <w:rsid w:val="00941B59"/>
    <w:rsid w:val="009446A4"/>
    <w:rsid w:val="009470D0"/>
    <w:rsid w:val="00947184"/>
    <w:rsid w:val="00947C4F"/>
    <w:rsid w:val="009504DB"/>
    <w:rsid w:val="00953790"/>
    <w:rsid w:val="00956703"/>
    <w:rsid w:val="00957A88"/>
    <w:rsid w:val="00961778"/>
    <w:rsid w:val="0096649A"/>
    <w:rsid w:val="00971A46"/>
    <w:rsid w:val="00974ABD"/>
    <w:rsid w:val="0098065D"/>
    <w:rsid w:val="009817F2"/>
    <w:rsid w:val="009832D0"/>
    <w:rsid w:val="009835B8"/>
    <w:rsid w:val="00986C68"/>
    <w:rsid w:val="009870A5"/>
    <w:rsid w:val="009919BC"/>
    <w:rsid w:val="00992495"/>
    <w:rsid w:val="009932C4"/>
    <w:rsid w:val="00994A7C"/>
    <w:rsid w:val="009B05D8"/>
    <w:rsid w:val="009B1C3D"/>
    <w:rsid w:val="009B365C"/>
    <w:rsid w:val="009B4DEB"/>
    <w:rsid w:val="009B55CF"/>
    <w:rsid w:val="009B5AD2"/>
    <w:rsid w:val="009C10B1"/>
    <w:rsid w:val="009C5033"/>
    <w:rsid w:val="009D31EC"/>
    <w:rsid w:val="009D38D7"/>
    <w:rsid w:val="009D6553"/>
    <w:rsid w:val="009D6E61"/>
    <w:rsid w:val="009E1E3E"/>
    <w:rsid w:val="009E6251"/>
    <w:rsid w:val="009F0422"/>
    <w:rsid w:val="009F0EA9"/>
    <w:rsid w:val="00A041B9"/>
    <w:rsid w:val="00A07A63"/>
    <w:rsid w:val="00A108D8"/>
    <w:rsid w:val="00A12A53"/>
    <w:rsid w:val="00A16229"/>
    <w:rsid w:val="00A163D5"/>
    <w:rsid w:val="00A16862"/>
    <w:rsid w:val="00A16E26"/>
    <w:rsid w:val="00A204E1"/>
    <w:rsid w:val="00A20ECC"/>
    <w:rsid w:val="00A225C1"/>
    <w:rsid w:val="00A24561"/>
    <w:rsid w:val="00A25F75"/>
    <w:rsid w:val="00A26641"/>
    <w:rsid w:val="00A266EE"/>
    <w:rsid w:val="00A36197"/>
    <w:rsid w:val="00A47ADC"/>
    <w:rsid w:val="00A52B1F"/>
    <w:rsid w:val="00A562FC"/>
    <w:rsid w:val="00A609DB"/>
    <w:rsid w:val="00A60ABD"/>
    <w:rsid w:val="00A653FF"/>
    <w:rsid w:val="00A67BCA"/>
    <w:rsid w:val="00A70CDD"/>
    <w:rsid w:val="00A720EA"/>
    <w:rsid w:val="00A7259E"/>
    <w:rsid w:val="00A770AB"/>
    <w:rsid w:val="00A77D78"/>
    <w:rsid w:val="00A81BA8"/>
    <w:rsid w:val="00A87AEC"/>
    <w:rsid w:val="00A90FCE"/>
    <w:rsid w:val="00A920A8"/>
    <w:rsid w:val="00A9400C"/>
    <w:rsid w:val="00A95CB1"/>
    <w:rsid w:val="00AA4BF8"/>
    <w:rsid w:val="00AA540D"/>
    <w:rsid w:val="00AA5750"/>
    <w:rsid w:val="00AB00E6"/>
    <w:rsid w:val="00AB2E00"/>
    <w:rsid w:val="00AB5DDE"/>
    <w:rsid w:val="00AC3438"/>
    <w:rsid w:val="00AC3902"/>
    <w:rsid w:val="00AD123A"/>
    <w:rsid w:val="00AD3212"/>
    <w:rsid w:val="00AD64C2"/>
    <w:rsid w:val="00AD6CC7"/>
    <w:rsid w:val="00AD72A2"/>
    <w:rsid w:val="00AE0DFA"/>
    <w:rsid w:val="00AE2843"/>
    <w:rsid w:val="00AE2B41"/>
    <w:rsid w:val="00AE5E7B"/>
    <w:rsid w:val="00AE6A55"/>
    <w:rsid w:val="00AF7084"/>
    <w:rsid w:val="00B00840"/>
    <w:rsid w:val="00B008B1"/>
    <w:rsid w:val="00B05652"/>
    <w:rsid w:val="00B063A9"/>
    <w:rsid w:val="00B07602"/>
    <w:rsid w:val="00B1063B"/>
    <w:rsid w:val="00B131DD"/>
    <w:rsid w:val="00B20620"/>
    <w:rsid w:val="00B24BA4"/>
    <w:rsid w:val="00B25096"/>
    <w:rsid w:val="00B27072"/>
    <w:rsid w:val="00B270F1"/>
    <w:rsid w:val="00B27B3C"/>
    <w:rsid w:val="00B3243C"/>
    <w:rsid w:val="00B34710"/>
    <w:rsid w:val="00B350E4"/>
    <w:rsid w:val="00B42334"/>
    <w:rsid w:val="00B42CBA"/>
    <w:rsid w:val="00B4364B"/>
    <w:rsid w:val="00B43DB1"/>
    <w:rsid w:val="00B44397"/>
    <w:rsid w:val="00B44B20"/>
    <w:rsid w:val="00B453C8"/>
    <w:rsid w:val="00B466D8"/>
    <w:rsid w:val="00B52BB6"/>
    <w:rsid w:val="00B61309"/>
    <w:rsid w:val="00B6294D"/>
    <w:rsid w:val="00B6604B"/>
    <w:rsid w:val="00B66ED2"/>
    <w:rsid w:val="00B7090D"/>
    <w:rsid w:val="00B75528"/>
    <w:rsid w:val="00B8044F"/>
    <w:rsid w:val="00B814A7"/>
    <w:rsid w:val="00B81D67"/>
    <w:rsid w:val="00B81F12"/>
    <w:rsid w:val="00B850FE"/>
    <w:rsid w:val="00B854CE"/>
    <w:rsid w:val="00B90047"/>
    <w:rsid w:val="00B90CDA"/>
    <w:rsid w:val="00B923FD"/>
    <w:rsid w:val="00B94DEA"/>
    <w:rsid w:val="00BA58FE"/>
    <w:rsid w:val="00BB1121"/>
    <w:rsid w:val="00BB1630"/>
    <w:rsid w:val="00BB5396"/>
    <w:rsid w:val="00BB6CF1"/>
    <w:rsid w:val="00BC40F4"/>
    <w:rsid w:val="00BC55F6"/>
    <w:rsid w:val="00BC6358"/>
    <w:rsid w:val="00BD6470"/>
    <w:rsid w:val="00BD69B1"/>
    <w:rsid w:val="00BE1991"/>
    <w:rsid w:val="00BE36DB"/>
    <w:rsid w:val="00BE47DD"/>
    <w:rsid w:val="00BE49F0"/>
    <w:rsid w:val="00BE62AE"/>
    <w:rsid w:val="00BF2D3F"/>
    <w:rsid w:val="00BF378A"/>
    <w:rsid w:val="00BF3A51"/>
    <w:rsid w:val="00BF432C"/>
    <w:rsid w:val="00BF70C5"/>
    <w:rsid w:val="00C0026F"/>
    <w:rsid w:val="00C02630"/>
    <w:rsid w:val="00C03CE3"/>
    <w:rsid w:val="00C068C2"/>
    <w:rsid w:val="00C0740C"/>
    <w:rsid w:val="00C13159"/>
    <w:rsid w:val="00C158A6"/>
    <w:rsid w:val="00C16A14"/>
    <w:rsid w:val="00C17CDF"/>
    <w:rsid w:val="00C17F2E"/>
    <w:rsid w:val="00C20D39"/>
    <w:rsid w:val="00C33FF4"/>
    <w:rsid w:val="00C37416"/>
    <w:rsid w:val="00C43728"/>
    <w:rsid w:val="00C44B4F"/>
    <w:rsid w:val="00C4635D"/>
    <w:rsid w:val="00C5314A"/>
    <w:rsid w:val="00C54F82"/>
    <w:rsid w:val="00C57433"/>
    <w:rsid w:val="00C670BE"/>
    <w:rsid w:val="00C70994"/>
    <w:rsid w:val="00C70D43"/>
    <w:rsid w:val="00C732C6"/>
    <w:rsid w:val="00C745A4"/>
    <w:rsid w:val="00C746C8"/>
    <w:rsid w:val="00C7556D"/>
    <w:rsid w:val="00C77D58"/>
    <w:rsid w:val="00C81CD5"/>
    <w:rsid w:val="00C87770"/>
    <w:rsid w:val="00C97C29"/>
    <w:rsid w:val="00CA4169"/>
    <w:rsid w:val="00CA70DE"/>
    <w:rsid w:val="00CA7B4B"/>
    <w:rsid w:val="00CB2D93"/>
    <w:rsid w:val="00CB4BC6"/>
    <w:rsid w:val="00CB5D88"/>
    <w:rsid w:val="00CB5DEC"/>
    <w:rsid w:val="00CC03B1"/>
    <w:rsid w:val="00CC19D9"/>
    <w:rsid w:val="00CC21A6"/>
    <w:rsid w:val="00CC519C"/>
    <w:rsid w:val="00CC6321"/>
    <w:rsid w:val="00CC6ED7"/>
    <w:rsid w:val="00CC6F74"/>
    <w:rsid w:val="00CD3940"/>
    <w:rsid w:val="00CD4A9E"/>
    <w:rsid w:val="00CE2D05"/>
    <w:rsid w:val="00CE323E"/>
    <w:rsid w:val="00CE5ADB"/>
    <w:rsid w:val="00CE6C47"/>
    <w:rsid w:val="00CE6CBD"/>
    <w:rsid w:val="00CF0218"/>
    <w:rsid w:val="00CF1922"/>
    <w:rsid w:val="00CF2FD9"/>
    <w:rsid w:val="00CF33FF"/>
    <w:rsid w:val="00CF380D"/>
    <w:rsid w:val="00D0467C"/>
    <w:rsid w:val="00D07F2D"/>
    <w:rsid w:val="00D14538"/>
    <w:rsid w:val="00D1608B"/>
    <w:rsid w:val="00D23660"/>
    <w:rsid w:val="00D23ABA"/>
    <w:rsid w:val="00D259F3"/>
    <w:rsid w:val="00D2682B"/>
    <w:rsid w:val="00D36F6A"/>
    <w:rsid w:val="00D37257"/>
    <w:rsid w:val="00D400F9"/>
    <w:rsid w:val="00D41C37"/>
    <w:rsid w:val="00D43D60"/>
    <w:rsid w:val="00D56914"/>
    <w:rsid w:val="00D62464"/>
    <w:rsid w:val="00D630B9"/>
    <w:rsid w:val="00D6755A"/>
    <w:rsid w:val="00D72307"/>
    <w:rsid w:val="00D726CB"/>
    <w:rsid w:val="00D74B15"/>
    <w:rsid w:val="00D7585A"/>
    <w:rsid w:val="00D77C73"/>
    <w:rsid w:val="00D8247A"/>
    <w:rsid w:val="00D840D0"/>
    <w:rsid w:val="00D84186"/>
    <w:rsid w:val="00D84CC8"/>
    <w:rsid w:val="00D85BC3"/>
    <w:rsid w:val="00D87F0E"/>
    <w:rsid w:val="00D926BB"/>
    <w:rsid w:val="00D9598A"/>
    <w:rsid w:val="00DA09AC"/>
    <w:rsid w:val="00DA1383"/>
    <w:rsid w:val="00DA13D1"/>
    <w:rsid w:val="00DA168E"/>
    <w:rsid w:val="00DA34D6"/>
    <w:rsid w:val="00DA38D8"/>
    <w:rsid w:val="00DA7FEF"/>
    <w:rsid w:val="00DB0F04"/>
    <w:rsid w:val="00DB1858"/>
    <w:rsid w:val="00DB2E67"/>
    <w:rsid w:val="00DB3D1A"/>
    <w:rsid w:val="00DB696C"/>
    <w:rsid w:val="00DC15AD"/>
    <w:rsid w:val="00DC2FCD"/>
    <w:rsid w:val="00DC4B1A"/>
    <w:rsid w:val="00DC4CD5"/>
    <w:rsid w:val="00DC79BD"/>
    <w:rsid w:val="00DD09BF"/>
    <w:rsid w:val="00DD2557"/>
    <w:rsid w:val="00DE27FC"/>
    <w:rsid w:val="00DE626E"/>
    <w:rsid w:val="00DE64EF"/>
    <w:rsid w:val="00DE744C"/>
    <w:rsid w:val="00DF3B21"/>
    <w:rsid w:val="00DF49F3"/>
    <w:rsid w:val="00E02DE2"/>
    <w:rsid w:val="00E03CCA"/>
    <w:rsid w:val="00E05623"/>
    <w:rsid w:val="00E11893"/>
    <w:rsid w:val="00E15291"/>
    <w:rsid w:val="00E15E52"/>
    <w:rsid w:val="00E1683E"/>
    <w:rsid w:val="00E2104D"/>
    <w:rsid w:val="00E231D8"/>
    <w:rsid w:val="00E331F1"/>
    <w:rsid w:val="00E338ED"/>
    <w:rsid w:val="00E34C87"/>
    <w:rsid w:val="00E36001"/>
    <w:rsid w:val="00E40A85"/>
    <w:rsid w:val="00E40AFA"/>
    <w:rsid w:val="00E471B3"/>
    <w:rsid w:val="00E50B6C"/>
    <w:rsid w:val="00E50E31"/>
    <w:rsid w:val="00E51ED1"/>
    <w:rsid w:val="00E53EE3"/>
    <w:rsid w:val="00E56A95"/>
    <w:rsid w:val="00E600AD"/>
    <w:rsid w:val="00E67370"/>
    <w:rsid w:val="00E67F02"/>
    <w:rsid w:val="00E70180"/>
    <w:rsid w:val="00E72813"/>
    <w:rsid w:val="00E73DA5"/>
    <w:rsid w:val="00E85C34"/>
    <w:rsid w:val="00E87E7A"/>
    <w:rsid w:val="00E92928"/>
    <w:rsid w:val="00E95702"/>
    <w:rsid w:val="00EA05FD"/>
    <w:rsid w:val="00EA2B01"/>
    <w:rsid w:val="00EA5470"/>
    <w:rsid w:val="00EA5C58"/>
    <w:rsid w:val="00EA6BCB"/>
    <w:rsid w:val="00EB0789"/>
    <w:rsid w:val="00EB3DB7"/>
    <w:rsid w:val="00EB4A00"/>
    <w:rsid w:val="00EB6BDC"/>
    <w:rsid w:val="00EC4591"/>
    <w:rsid w:val="00EC5FAE"/>
    <w:rsid w:val="00ED1CFC"/>
    <w:rsid w:val="00ED2AB2"/>
    <w:rsid w:val="00ED4EBB"/>
    <w:rsid w:val="00ED5214"/>
    <w:rsid w:val="00ED71F8"/>
    <w:rsid w:val="00EE2464"/>
    <w:rsid w:val="00EE24DA"/>
    <w:rsid w:val="00EE74A1"/>
    <w:rsid w:val="00EE7E25"/>
    <w:rsid w:val="00EF03A8"/>
    <w:rsid w:val="00EF1275"/>
    <w:rsid w:val="00EF69A0"/>
    <w:rsid w:val="00F015CF"/>
    <w:rsid w:val="00F01768"/>
    <w:rsid w:val="00F0238C"/>
    <w:rsid w:val="00F04A67"/>
    <w:rsid w:val="00F070B8"/>
    <w:rsid w:val="00F0750B"/>
    <w:rsid w:val="00F14A4F"/>
    <w:rsid w:val="00F14B82"/>
    <w:rsid w:val="00F15844"/>
    <w:rsid w:val="00F1591C"/>
    <w:rsid w:val="00F200E4"/>
    <w:rsid w:val="00F21EF0"/>
    <w:rsid w:val="00F2332E"/>
    <w:rsid w:val="00F24590"/>
    <w:rsid w:val="00F304BF"/>
    <w:rsid w:val="00F32283"/>
    <w:rsid w:val="00F322BB"/>
    <w:rsid w:val="00F33B2B"/>
    <w:rsid w:val="00F36095"/>
    <w:rsid w:val="00F44556"/>
    <w:rsid w:val="00F46F9A"/>
    <w:rsid w:val="00F47ED2"/>
    <w:rsid w:val="00F50FC1"/>
    <w:rsid w:val="00F516CE"/>
    <w:rsid w:val="00F54318"/>
    <w:rsid w:val="00F65F11"/>
    <w:rsid w:val="00F6686B"/>
    <w:rsid w:val="00F6697F"/>
    <w:rsid w:val="00F672D8"/>
    <w:rsid w:val="00F71540"/>
    <w:rsid w:val="00F71B0A"/>
    <w:rsid w:val="00F71E78"/>
    <w:rsid w:val="00F7271C"/>
    <w:rsid w:val="00F72C7A"/>
    <w:rsid w:val="00F73514"/>
    <w:rsid w:val="00F73A1A"/>
    <w:rsid w:val="00F7539D"/>
    <w:rsid w:val="00F7566C"/>
    <w:rsid w:val="00F76B28"/>
    <w:rsid w:val="00F77F28"/>
    <w:rsid w:val="00F80DBA"/>
    <w:rsid w:val="00F80E7E"/>
    <w:rsid w:val="00F80F97"/>
    <w:rsid w:val="00F81A35"/>
    <w:rsid w:val="00F84E81"/>
    <w:rsid w:val="00F85189"/>
    <w:rsid w:val="00F87E12"/>
    <w:rsid w:val="00F93090"/>
    <w:rsid w:val="00F95EB7"/>
    <w:rsid w:val="00F974C2"/>
    <w:rsid w:val="00FA3E74"/>
    <w:rsid w:val="00FA7ECC"/>
    <w:rsid w:val="00FB3151"/>
    <w:rsid w:val="00FB5D75"/>
    <w:rsid w:val="00FB7BE0"/>
    <w:rsid w:val="00FC62CE"/>
    <w:rsid w:val="00FC71A1"/>
    <w:rsid w:val="00FD5261"/>
    <w:rsid w:val="00FD5C8E"/>
    <w:rsid w:val="00FD7E65"/>
    <w:rsid w:val="00FE0692"/>
    <w:rsid w:val="00FE11A5"/>
    <w:rsid w:val="00FE4763"/>
    <w:rsid w:val="00FE512D"/>
    <w:rsid w:val="00FE606E"/>
    <w:rsid w:val="00FE75BC"/>
    <w:rsid w:val="00FE7CD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AB77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16A14"/>
    <w:pPr>
      <w:ind w:leftChars="400" w:left="840"/>
    </w:pPr>
  </w:style>
  <w:style w:type="character" w:styleId="ab">
    <w:name w:val="annotation reference"/>
    <w:basedOn w:val="a0"/>
    <w:rsid w:val="00E02DE2"/>
    <w:rPr>
      <w:sz w:val="18"/>
      <w:szCs w:val="18"/>
    </w:rPr>
  </w:style>
  <w:style w:type="paragraph" w:styleId="ac">
    <w:name w:val="annotation text"/>
    <w:basedOn w:val="a"/>
    <w:link w:val="ad"/>
    <w:rsid w:val="00E02DE2"/>
    <w:pPr>
      <w:jc w:val="left"/>
    </w:pPr>
  </w:style>
  <w:style w:type="character" w:customStyle="1" w:styleId="ad">
    <w:name w:val="コメント文字列 (文字)"/>
    <w:basedOn w:val="a0"/>
    <w:link w:val="ac"/>
    <w:rsid w:val="00E02DE2"/>
    <w:rPr>
      <w:kern w:val="2"/>
      <w:sz w:val="21"/>
      <w:szCs w:val="24"/>
    </w:rPr>
  </w:style>
  <w:style w:type="paragraph" w:styleId="ae">
    <w:name w:val="annotation subject"/>
    <w:basedOn w:val="ac"/>
    <w:next w:val="ac"/>
    <w:link w:val="af"/>
    <w:semiHidden/>
    <w:unhideWhenUsed/>
    <w:rsid w:val="00E02DE2"/>
    <w:rPr>
      <w:b/>
      <w:bCs/>
    </w:rPr>
  </w:style>
  <w:style w:type="character" w:customStyle="1" w:styleId="af">
    <w:name w:val="コメント内容 (文字)"/>
    <w:basedOn w:val="ad"/>
    <w:link w:val="ae"/>
    <w:semiHidden/>
    <w:rsid w:val="00E02DE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1DF0-742B-4781-9DFA-A68277C7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2024-04-30T08:18:00Z</dcterms:created>
  <dcterms:modified xsi:type="dcterms:W3CDTF">2024-05-09T03:59:00Z</dcterms:modified>
</cp:coreProperties>
</file>