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BE4B2" w14:textId="5A450B88" w:rsidR="0037367C" w:rsidRPr="001E70EE" w:rsidRDefault="00B224F4" w:rsidP="002C69B8">
      <w:pPr>
        <w:wordWrap w:val="0"/>
        <w:spacing w:line="360" w:lineRule="exact"/>
        <w:ind w:rightChars="100" w:right="210"/>
        <w:jc w:val="right"/>
        <w:rPr>
          <w:rFonts w:ascii="ＭＳ 明朝" w:hAnsi="ＭＳ 明朝"/>
          <w:b/>
          <w:sz w:val="24"/>
        </w:rPr>
      </w:pPr>
      <w:r w:rsidRPr="001E70EE">
        <w:rPr>
          <w:rFonts w:ascii="ＭＳ 明朝" w:hAnsi="ＭＳ 明朝" w:hint="eastAsia"/>
          <w:b/>
          <w:sz w:val="24"/>
        </w:rPr>
        <w:t>校長　塩谷　謙二</w:t>
      </w:r>
    </w:p>
    <w:p w14:paraId="0F3C63AC" w14:textId="34C22592" w:rsidR="00A920A8" w:rsidRPr="001E70EE" w:rsidRDefault="00C54F82" w:rsidP="007D43A4">
      <w:pPr>
        <w:spacing w:line="360" w:lineRule="exact"/>
        <w:ind w:rightChars="-326" w:right="-685"/>
        <w:jc w:val="center"/>
        <w:rPr>
          <w:rFonts w:ascii="ＭＳ ゴシック" w:eastAsia="ＭＳ ゴシック" w:hAnsi="ＭＳ ゴシック"/>
          <w:b/>
          <w:sz w:val="32"/>
          <w:szCs w:val="32"/>
        </w:rPr>
      </w:pPr>
      <w:r w:rsidRPr="001E70EE">
        <w:rPr>
          <w:rFonts w:ascii="ＭＳ ゴシック" w:eastAsia="ＭＳ ゴシック" w:hAnsi="ＭＳ ゴシック" w:hint="eastAsia"/>
          <w:b/>
          <w:sz w:val="32"/>
          <w:szCs w:val="32"/>
        </w:rPr>
        <w:t>令和</w:t>
      </w:r>
      <w:r w:rsidR="00065DE9" w:rsidRPr="001E70EE">
        <w:rPr>
          <w:rFonts w:ascii="ＭＳ ゴシック" w:eastAsia="ＭＳ ゴシック" w:hAnsi="ＭＳ ゴシック" w:hint="eastAsia"/>
          <w:b/>
          <w:sz w:val="32"/>
          <w:szCs w:val="32"/>
        </w:rPr>
        <w:t>５</w:t>
      </w:r>
      <w:r w:rsidR="00361497" w:rsidRPr="001E70EE">
        <w:rPr>
          <w:rFonts w:ascii="ＭＳ ゴシック" w:eastAsia="ＭＳ ゴシック" w:hAnsi="ＭＳ ゴシック" w:hint="eastAsia"/>
          <w:b/>
          <w:sz w:val="32"/>
          <w:szCs w:val="32"/>
        </w:rPr>
        <w:t xml:space="preserve">年度　</w:t>
      </w:r>
      <w:r w:rsidR="009B365C" w:rsidRPr="001E70EE">
        <w:rPr>
          <w:rFonts w:ascii="ＭＳ ゴシック" w:eastAsia="ＭＳ ゴシック" w:hAnsi="ＭＳ ゴシック" w:hint="eastAsia"/>
          <w:b/>
          <w:sz w:val="32"/>
          <w:szCs w:val="32"/>
        </w:rPr>
        <w:t>学校経営</w:t>
      </w:r>
      <w:r w:rsidR="00A920A8" w:rsidRPr="001E70EE">
        <w:rPr>
          <w:rFonts w:ascii="ＭＳ ゴシック" w:eastAsia="ＭＳ ゴシック" w:hAnsi="ＭＳ ゴシック" w:hint="eastAsia"/>
          <w:b/>
          <w:sz w:val="32"/>
          <w:szCs w:val="32"/>
        </w:rPr>
        <w:t>計画及び</w:t>
      </w:r>
      <w:r w:rsidR="00225A63" w:rsidRPr="001E70EE">
        <w:rPr>
          <w:rFonts w:ascii="ＭＳ ゴシック" w:eastAsia="ＭＳ ゴシック" w:hAnsi="ＭＳ ゴシック" w:hint="eastAsia"/>
          <w:b/>
          <w:sz w:val="32"/>
          <w:szCs w:val="32"/>
        </w:rPr>
        <w:t>学校</w:t>
      </w:r>
      <w:r w:rsidR="00A920A8" w:rsidRPr="001E70EE">
        <w:rPr>
          <w:rFonts w:ascii="ＭＳ ゴシック" w:eastAsia="ＭＳ ゴシック" w:hAnsi="ＭＳ ゴシック" w:hint="eastAsia"/>
          <w:b/>
          <w:sz w:val="32"/>
          <w:szCs w:val="32"/>
        </w:rPr>
        <w:t>評価</w:t>
      </w:r>
    </w:p>
    <w:p w14:paraId="1AC87981" w14:textId="77777777" w:rsidR="000F7917" w:rsidRPr="001E70EE" w:rsidRDefault="005846E8" w:rsidP="004245A1">
      <w:pPr>
        <w:spacing w:line="300" w:lineRule="exact"/>
        <w:ind w:hanging="187"/>
        <w:jc w:val="left"/>
        <w:rPr>
          <w:rFonts w:ascii="ＭＳ ゴシック" w:eastAsia="ＭＳ ゴシック" w:hAnsi="ＭＳ ゴシック"/>
          <w:szCs w:val="21"/>
        </w:rPr>
      </w:pPr>
      <w:r w:rsidRPr="001E70EE">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277698" w:rsidRPr="001E70EE" w14:paraId="2C3981E1" w14:textId="77777777" w:rsidTr="00AB00E6">
        <w:trPr>
          <w:jc w:val="center"/>
        </w:trPr>
        <w:tc>
          <w:tcPr>
            <w:tcW w:w="14944" w:type="dxa"/>
            <w:shd w:val="clear" w:color="auto" w:fill="auto"/>
            <w:tcMar>
              <w:top w:w="113" w:type="dxa"/>
              <w:left w:w="113" w:type="dxa"/>
              <w:bottom w:w="113" w:type="dxa"/>
              <w:right w:w="113" w:type="dxa"/>
            </w:tcMar>
          </w:tcPr>
          <w:p w14:paraId="17EA104C" w14:textId="77777777" w:rsidR="002C69B8" w:rsidRPr="001E70EE" w:rsidRDefault="002C69B8" w:rsidP="002C69B8">
            <w:pPr>
              <w:spacing w:line="300" w:lineRule="exact"/>
              <w:rPr>
                <w:rFonts w:ascii="ＭＳ 明朝" w:hAnsi="ＭＳ 明朝"/>
                <w:sz w:val="20"/>
                <w:szCs w:val="20"/>
              </w:rPr>
            </w:pPr>
            <w:r w:rsidRPr="001E70EE">
              <w:rPr>
                <w:rFonts w:ascii="ＭＳ 明朝" w:hAnsi="ＭＳ 明朝" w:hint="eastAsia"/>
                <w:sz w:val="20"/>
                <w:szCs w:val="20"/>
              </w:rPr>
              <w:t>一人ひとりの児童生徒の教育的ニーズに応えることのできる、創造的で柔軟な学校。</w:t>
            </w:r>
          </w:p>
          <w:p w14:paraId="09800390" w14:textId="77777777" w:rsidR="002C69B8" w:rsidRPr="001E70EE" w:rsidRDefault="002C69B8" w:rsidP="002C69B8">
            <w:pPr>
              <w:spacing w:line="300" w:lineRule="exact"/>
              <w:rPr>
                <w:rFonts w:ascii="ＭＳ 明朝" w:hAnsi="ＭＳ 明朝"/>
                <w:sz w:val="20"/>
                <w:szCs w:val="20"/>
              </w:rPr>
            </w:pPr>
            <w:r w:rsidRPr="001E70EE">
              <w:rPr>
                <w:rFonts w:ascii="ＭＳ 明朝" w:hAnsi="ＭＳ 明朝" w:hint="eastAsia"/>
                <w:sz w:val="20"/>
                <w:szCs w:val="20"/>
              </w:rPr>
              <w:t>児童生徒や保護者にとって、自立と社会参加にむけて楽しく安全で安心して学ぶことができ、教職員のやりがいと誇りがあり、地域から信頼される学校をめざす。</w:t>
            </w:r>
          </w:p>
          <w:p w14:paraId="0F155786" w14:textId="22F2331F" w:rsidR="002C69B8" w:rsidRPr="001E70EE" w:rsidRDefault="002C69B8" w:rsidP="004325C1">
            <w:pPr>
              <w:spacing w:line="300" w:lineRule="exact"/>
              <w:ind w:left="500" w:hangingChars="250" w:hanging="500"/>
              <w:rPr>
                <w:rFonts w:ascii="ＭＳ 明朝" w:hAnsi="ＭＳ 明朝"/>
                <w:sz w:val="20"/>
                <w:szCs w:val="20"/>
              </w:rPr>
            </w:pPr>
            <w:r w:rsidRPr="001E70EE">
              <w:rPr>
                <w:rFonts w:ascii="ＭＳ 明朝" w:hAnsi="ＭＳ 明朝" w:hint="eastAsia"/>
                <w:sz w:val="20"/>
                <w:szCs w:val="20"/>
              </w:rPr>
              <w:t>(</w:t>
            </w:r>
            <w:r w:rsidR="003B15BD" w:rsidRPr="001E70EE">
              <w:rPr>
                <w:rFonts w:ascii="ＭＳ 明朝" w:hAnsi="ＭＳ 明朝" w:hint="eastAsia"/>
                <w:sz w:val="20"/>
                <w:szCs w:val="20"/>
              </w:rPr>
              <w:t>１</w:t>
            </w:r>
            <w:r w:rsidRPr="001E70EE">
              <w:rPr>
                <w:rFonts w:ascii="ＭＳ 明朝" w:hAnsi="ＭＳ 明朝" w:hint="eastAsia"/>
                <w:sz w:val="20"/>
                <w:szCs w:val="20"/>
              </w:rPr>
              <w:t>)　児童生徒の人権を尊重し、保護者とのコミュニケーションを十分に図りながら、個別のニーズに応じた教育(適切な指導及び医療的ケアを含む必要な支援)を行い、才能を引き出すとともに能力を高める。</w:t>
            </w:r>
          </w:p>
          <w:p w14:paraId="40CB6999" w14:textId="70F0075B" w:rsidR="002C69B8" w:rsidRPr="001E70EE" w:rsidRDefault="002C69B8" w:rsidP="002C69B8">
            <w:pPr>
              <w:spacing w:line="300" w:lineRule="exact"/>
              <w:rPr>
                <w:rFonts w:ascii="ＭＳ 明朝" w:hAnsi="ＭＳ 明朝"/>
                <w:sz w:val="20"/>
                <w:szCs w:val="20"/>
              </w:rPr>
            </w:pPr>
            <w:r w:rsidRPr="001E70EE">
              <w:rPr>
                <w:rFonts w:ascii="ＭＳ 明朝" w:hAnsi="ＭＳ 明朝" w:hint="eastAsia"/>
                <w:sz w:val="20"/>
                <w:szCs w:val="20"/>
              </w:rPr>
              <w:t>(</w:t>
            </w:r>
            <w:r w:rsidR="003B15BD" w:rsidRPr="001E70EE">
              <w:rPr>
                <w:rFonts w:ascii="ＭＳ 明朝" w:hAnsi="ＭＳ 明朝" w:hint="eastAsia"/>
                <w:sz w:val="20"/>
                <w:szCs w:val="20"/>
              </w:rPr>
              <w:t>２</w:t>
            </w:r>
            <w:r w:rsidRPr="001E70EE">
              <w:rPr>
                <w:rFonts w:ascii="ＭＳ 明朝" w:hAnsi="ＭＳ 明朝" w:hint="eastAsia"/>
                <w:sz w:val="20"/>
                <w:szCs w:val="20"/>
              </w:rPr>
              <w:t xml:space="preserve">)　教員は特別支援教育の専門性を高めるために、常に研修を行い、組織による教育力を高め、健康と安全を基盤とした教育の質を常に向上させる努力をする。　　　　　　</w:t>
            </w:r>
          </w:p>
          <w:p w14:paraId="569EFC14" w14:textId="665AD9BA" w:rsidR="00201A51" w:rsidRPr="001E70EE" w:rsidRDefault="002C69B8" w:rsidP="00AB00E6">
            <w:pPr>
              <w:spacing w:line="300" w:lineRule="exact"/>
              <w:rPr>
                <w:rFonts w:ascii="ＭＳ 明朝" w:hAnsi="ＭＳ 明朝"/>
                <w:sz w:val="20"/>
                <w:szCs w:val="20"/>
              </w:rPr>
            </w:pPr>
            <w:r w:rsidRPr="001E70EE">
              <w:rPr>
                <w:rFonts w:ascii="ＭＳ 明朝" w:hAnsi="ＭＳ 明朝" w:hint="eastAsia"/>
                <w:sz w:val="20"/>
                <w:szCs w:val="20"/>
              </w:rPr>
              <w:t>(</w:t>
            </w:r>
            <w:r w:rsidR="003B15BD" w:rsidRPr="001E70EE">
              <w:rPr>
                <w:rFonts w:ascii="ＭＳ 明朝" w:hAnsi="ＭＳ 明朝" w:hint="eastAsia"/>
                <w:sz w:val="20"/>
                <w:szCs w:val="20"/>
              </w:rPr>
              <w:t>３</w:t>
            </w:r>
            <w:r w:rsidRPr="001E70EE">
              <w:rPr>
                <w:rFonts w:ascii="ＭＳ 明朝" w:hAnsi="ＭＳ 明朝" w:hint="eastAsia"/>
                <w:sz w:val="20"/>
                <w:szCs w:val="20"/>
              </w:rPr>
              <w:t>)　泉州地域における共生社会実現をめざし、特別支援教育のセンター的役割を担うため、地域や関係諸機関等との密接な連携を図る。</w:t>
            </w:r>
          </w:p>
        </w:tc>
      </w:tr>
    </w:tbl>
    <w:p w14:paraId="35385CD2" w14:textId="77777777" w:rsidR="00324B67" w:rsidRPr="001E70EE" w:rsidRDefault="00324B67" w:rsidP="004245A1">
      <w:pPr>
        <w:spacing w:line="300" w:lineRule="exact"/>
        <w:ind w:hanging="187"/>
        <w:jc w:val="left"/>
        <w:rPr>
          <w:rFonts w:ascii="ＭＳ ゴシック" w:eastAsia="ＭＳ ゴシック" w:hAnsi="ＭＳ ゴシック"/>
          <w:szCs w:val="21"/>
        </w:rPr>
      </w:pPr>
    </w:p>
    <w:p w14:paraId="4E4DB416" w14:textId="77777777" w:rsidR="009B365C" w:rsidRPr="001E70EE" w:rsidRDefault="009B365C" w:rsidP="004245A1">
      <w:pPr>
        <w:spacing w:line="300" w:lineRule="exact"/>
        <w:ind w:hanging="187"/>
        <w:jc w:val="left"/>
        <w:rPr>
          <w:rFonts w:ascii="ＭＳ ゴシック" w:eastAsia="ＭＳ ゴシック" w:hAnsi="ＭＳ ゴシック"/>
          <w:szCs w:val="21"/>
        </w:rPr>
      </w:pPr>
      <w:r w:rsidRPr="001E70EE">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E70EE" w14:paraId="611D9F41" w14:textId="77777777" w:rsidTr="00AB00E6">
        <w:trPr>
          <w:jc w:val="center"/>
        </w:trPr>
        <w:tc>
          <w:tcPr>
            <w:tcW w:w="14944" w:type="dxa"/>
            <w:shd w:val="clear" w:color="auto" w:fill="auto"/>
            <w:tcMar>
              <w:top w:w="113" w:type="dxa"/>
              <w:left w:w="113" w:type="dxa"/>
              <w:bottom w:w="113" w:type="dxa"/>
              <w:right w:w="113" w:type="dxa"/>
            </w:tcMar>
          </w:tcPr>
          <w:p w14:paraId="16029AFE" w14:textId="77777777" w:rsidR="002C69B8" w:rsidRPr="001E70EE" w:rsidRDefault="002C69B8" w:rsidP="002C69B8">
            <w:pPr>
              <w:adjustRightInd w:val="0"/>
              <w:snapToGrid w:val="0"/>
              <w:spacing w:line="276" w:lineRule="auto"/>
              <w:ind w:firstLineChars="100" w:firstLine="210"/>
              <w:jc w:val="left"/>
              <w:rPr>
                <w:rFonts w:ascii="ＭＳ 明朝" w:hAnsi="ＭＳ 明朝"/>
                <w:szCs w:val="21"/>
              </w:rPr>
            </w:pPr>
            <w:r w:rsidRPr="001E70EE">
              <w:rPr>
                <w:rFonts w:ascii="ＭＳ 明朝" w:hAnsi="ＭＳ 明朝" w:hint="eastAsia"/>
                <w:szCs w:val="21"/>
              </w:rPr>
              <w:t>１　授業力を含む専門性向上の取組</w:t>
            </w:r>
          </w:p>
          <w:p w14:paraId="7D00C46F" w14:textId="77777777" w:rsidR="002C69B8" w:rsidRPr="001E70EE" w:rsidRDefault="002C69B8" w:rsidP="002C69B8">
            <w:pPr>
              <w:adjustRightInd w:val="0"/>
              <w:snapToGrid w:val="0"/>
              <w:spacing w:line="276" w:lineRule="auto"/>
              <w:ind w:firstLineChars="100" w:firstLine="210"/>
              <w:jc w:val="left"/>
              <w:rPr>
                <w:rFonts w:ascii="ＭＳ 明朝" w:hAnsi="ＭＳ 明朝"/>
                <w:szCs w:val="21"/>
              </w:rPr>
            </w:pPr>
            <w:r w:rsidRPr="001E70EE">
              <w:rPr>
                <w:rFonts w:ascii="ＭＳ 明朝" w:hAnsi="ＭＳ 明朝" w:hint="eastAsia"/>
                <w:szCs w:val="21"/>
              </w:rPr>
              <w:t>（１）　多様化重度化する児童生徒の課題に対応する専門的知見を導入しつつ、教科指導および自立活動に関する専門性をより一層充実させていく。</w:t>
            </w:r>
          </w:p>
          <w:p w14:paraId="217CBF14" w14:textId="77777777" w:rsidR="002C69B8" w:rsidRPr="001E70EE" w:rsidRDefault="002C69B8" w:rsidP="002C69B8">
            <w:pPr>
              <w:adjustRightInd w:val="0"/>
              <w:snapToGrid w:val="0"/>
              <w:spacing w:line="276" w:lineRule="auto"/>
              <w:ind w:firstLineChars="300" w:firstLine="630"/>
              <w:jc w:val="left"/>
              <w:rPr>
                <w:rFonts w:ascii="ＭＳ 明朝" w:hAnsi="ＭＳ 明朝"/>
                <w:szCs w:val="21"/>
              </w:rPr>
            </w:pPr>
            <w:r w:rsidRPr="001E70EE">
              <w:rPr>
                <w:rFonts w:ascii="ＭＳ 明朝" w:hAnsi="ＭＳ 明朝" w:hint="eastAsia"/>
                <w:szCs w:val="21"/>
              </w:rPr>
              <w:t>ア　将来の自立につなげるための教材教具やICT機器を導入し、教育支援の効果的な活用を進める。</w:t>
            </w:r>
          </w:p>
          <w:p w14:paraId="49BB1358" w14:textId="77777777" w:rsidR="002C69B8" w:rsidRPr="001E70EE" w:rsidRDefault="002C69B8" w:rsidP="002C69B8">
            <w:pPr>
              <w:tabs>
                <w:tab w:val="center" w:pos="8009"/>
              </w:tabs>
              <w:adjustRightInd w:val="0"/>
              <w:snapToGrid w:val="0"/>
              <w:spacing w:line="276" w:lineRule="auto"/>
              <w:ind w:leftChars="300" w:left="630" w:firstLineChars="300" w:firstLine="630"/>
              <w:jc w:val="left"/>
              <w:rPr>
                <w:rFonts w:ascii="ＭＳ 明朝" w:hAnsi="ＭＳ 明朝"/>
                <w:szCs w:val="21"/>
              </w:rPr>
            </w:pPr>
          </w:p>
          <w:p w14:paraId="28E1EFD6" w14:textId="77777777" w:rsidR="002C69B8" w:rsidRPr="001E70EE" w:rsidRDefault="002C69B8" w:rsidP="002C69B8">
            <w:pPr>
              <w:adjustRightInd w:val="0"/>
              <w:snapToGrid w:val="0"/>
              <w:spacing w:line="276" w:lineRule="auto"/>
              <w:ind w:firstLineChars="100" w:firstLine="210"/>
              <w:jc w:val="left"/>
              <w:rPr>
                <w:rFonts w:ascii="ＭＳ 明朝" w:hAnsi="ＭＳ 明朝"/>
                <w:szCs w:val="21"/>
              </w:rPr>
            </w:pPr>
            <w:r w:rsidRPr="001E70EE">
              <w:rPr>
                <w:rFonts w:ascii="ＭＳ 明朝" w:hAnsi="ＭＳ 明朝" w:hint="eastAsia"/>
                <w:szCs w:val="21"/>
              </w:rPr>
              <w:t>（２）　教職員の専門性の向上体制の確立</w:t>
            </w:r>
          </w:p>
          <w:p w14:paraId="7EBAA88C" w14:textId="77777777" w:rsidR="002C69B8" w:rsidRPr="001E70EE" w:rsidRDefault="002C69B8" w:rsidP="002C69B8">
            <w:pPr>
              <w:adjustRightInd w:val="0"/>
              <w:snapToGrid w:val="0"/>
              <w:spacing w:line="276" w:lineRule="auto"/>
              <w:ind w:firstLineChars="300" w:firstLine="630"/>
              <w:jc w:val="left"/>
              <w:rPr>
                <w:rFonts w:ascii="ＭＳ 明朝" w:hAnsi="ＭＳ 明朝"/>
                <w:szCs w:val="21"/>
              </w:rPr>
            </w:pPr>
            <w:r w:rsidRPr="001E70EE">
              <w:rPr>
                <w:rFonts w:ascii="ＭＳ 明朝" w:hAnsi="ＭＳ 明朝" w:hint="eastAsia"/>
                <w:szCs w:val="21"/>
              </w:rPr>
              <w:t>ア　指定公開授業や公開授業週間を積極的に推進し、授業改善に結びつける。</w:t>
            </w:r>
          </w:p>
          <w:p w14:paraId="59E111D2" w14:textId="77777777" w:rsidR="002C69B8" w:rsidRPr="001E70EE" w:rsidRDefault="002C69B8" w:rsidP="002C69B8">
            <w:pPr>
              <w:adjustRightInd w:val="0"/>
              <w:snapToGrid w:val="0"/>
              <w:spacing w:line="276" w:lineRule="auto"/>
              <w:ind w:firstLineChars="300" w:firstLine="630"/>
              <w:jc w:val="left"/>
              <w:rPr>
                <w:rFonts w:ascii="ＭＳ 明朝" w:hAnsi="ＭＳ 明朝"/>
                <w:szCs w:val="21"/>
              </w:rPr>
            </w:pPr>
            <w:r w:rsidRPr="001E70EE">
              <w:rPr>
                <w:rFonts w:ascii="ＭＳ 明朝" w:hAnsi="ＭＳ 明朝" w:hint="eastAsia"/>
                <w:szCs w:val="21"/>
              </w:rPr>
              <w:t>イ　「福祉・医療関係人材の活用事業」や外部講師等を活用し、教職員の専門性を組織的計画的な育成を図る。</w:t>
            </w:r>
          </w:p>
          <w:p w14:paraId="2A759502" w14:textId="77777777" w:rsidR="002C69B8" w:rsidRPr="001E70EE" w:rsidRDefault="002C69B8" w:rsidP="002C69B8">
            <w:pPr>
              <w:adjustRightInd w:val="0"/>
              <w:snapToGrid w:val="0"/>
              <w:spacing w:line="276" w:lineRule="auto"/>
              <w:ind w:leftChars="300" w:left="630" w:firstLineChars="300" w:firstLine="630"/>
              <w:jc w:val="left"/>
              <w:rPr>
                <w:rFonts w:ascii="ＭＳ 明朝" w:hAnsi="ＭＳ 明朝"/>
                <w:szCs w:val="21"/>
              </w:rPr>
            </w:pPr>
          </w:p>
          <w:p w14:paraId="7BE240E5" w14:textId="77777777" w:rsidR="002C69B8" w:rsidRPr="001E70EE" w:rsidRDefault="002C69B8" w:rsidP="002C69B8">
            <w:pPr>
              <w:adjustRightInd w:val="0"/>
              <w:snapToGrid w:val="0"/>
              <w:spacing w:line="276" w:lineRule="auto"/>
              <w:ind w:firstLineChars="100" w:firstLine="210"/>
              <w:jc w:val="left"/>
              <w:rPr>
                <w:rFonts w:ascii="ＭＳ 明朝" w:hAnsi="ＭＳ 明朝"/>
                <w:szCs w:val="21"/>
              </w:rPr>
            </w:pPr>
            <w:r w:rsidRPr="001E70EE">
              <w:rPr>
                <w:rFonts w:ascii="ＭＳ 明朝" w:hAnsi="ＭＳ 明朝" w:hint="eastAsia"/>
                <w:szCs w:val="21"/>
              </w:rPr>
              <w:t>２　個別の教育支援計画・指導計画の深化による、授業および一人ひとりの児童生徒への支援の充実</w:t>
            </w:r>
          </w:p>
          <w:p w14:paraId="31E082DC" w14:textId="77777777" w:rsidR="002C69B8" w:rsidRPr="001E70EE" w:rsidRDefault="002C69B8" w:rsidP="002C69B8">
            <w:pPr>
              <w:adjustRightInd w:val="0"/>
              <w:snapToGrid w:val="0"/>
              <w:spacing w:line="276" w:lineRule="auto"/>
              <w:ind w:firstLineChars="100" w:firstLine="210"/>
              <w:jc w:val="left"/>
              <w:rPr>
                <w:rFonts w:ascii="ＭＳ 明朝" w:hAnsi="ＭＳ 明朝"/>
                <w:szCs w:val="21"/>
              </w:rPr>
            </w:pPr>
            <w:bookmarkStart w:id="0" w:name="OLE_LINK1"/>
            <w:r w:rsidRPr="001E70EE">
              <w:rPr>
                <w:rFonts w:ascii="ＭＳ 明朝" w:hAnsi="ＭＳ 明朝" w:hint="eastAsia"/>
                <w:szCs w:val="21"/>
              </w:rPr>
              <w:t>（１）　個別の教育支援計画・個別の指導計画のPDCA(計画、実行、評価、改善)サイクルを効果的に進める。</w:t>
            </w:r>
          </w:p>
          <w:p w14:paraId="0D08FA88" w14:textId="77777777" w:rsidR="002C69B8" w:rsidRPr="001E70EE" w:rsidRDefault="002C69B8" w:rsidP="002C69B8">
            <w:pPr>
              <w:adjustRightInd w:val="0"/>
              <w:snapToGrid w:val="0"/>
              <w:spacing w:line="276" w:lineRule="auto"/>
              <w:ind w:firstLineChars="300" w:firstLine="630"/>
              <w:jc w:val="left"/>
              <w:rPr>
                <w:rFonts w:ascii="ＭＳ 明朝" w:hAnsi="ＭＳ 明朝"/>
                <w:szCs w:val="21"/>
              </w:rPr>
            </w:pPr>
            <w:r w:rsidRPr="001E70EE">
              <w:rPr>
                <w:rFonts w:ascii="ＭＳ 明朝" w:hAnsi="ＭＳ 明朝" w:hint="eastAsia"/>
                <w:szCs w:val="21"/>
              </w:rPr>
              <w:t>ア　指導計画活用の充実を図るため時間割、教育課程、評価方法の見直しを図る。</w:t>
            </w:r>
          </w:p>
          <w:p w14:paraId="2C7FE742" w14:textId="77777777" w:rsidR="002C69B8" w:rsidRPr="001E70EE" w:rsidRDefault="002C69B8" w:rsidP="002C69B8">
            <w:pPr>
              <w:adjustRightInd w:val="0"/>
              <w:snapToGrid w:val="0"/>
              <w:spacing w:line="276" w:lineRule="auto"/>
              <w:ind w:leftChars="504" w:left="1272" w:hangingChars="102" w:hanging="214"/>
              <w:jc w:val="left"/>
              <w:rPr>
                <w:rFonts w:ascii="ＭＳ 明朝" w:hAnsi="ＭＳ 明朝"/>
                <w:szCs w:val="21"/>
              </w:rPr>
            </w:pPr>
            <w:r w:rsidRPr="001E70EE">
              <w:rPr>
                <w:rFonts w:ascii="ＭＳ 明朝" w:hAnsi="ＭＳ 明朝" w:hint="eastAsia"/>
                <w:szCs w:val="21"/>
              </w:rPr>
              <w:t xml:space="preserve">　</w:t>
            </w:r>
          </w:p>
          <w:p w14:paraId="41D79D21" w14:textId="77777777" w:rsidR="002C69B8" w:rsidRPr="001E70EE" w:rsidRDefault="002C69B8" w:rsidP="002C69B8">
            <w:pPr>
              <w:adjustRightInd w:val="0"/>
              <w:snapToGrid w:val="0"/>
              <w:spacing w:line="276" w:lineRule="auto"/>
              <w:ind w:firstLineChars="100" w:firstLine="210"/>
              <w:jc w:val="left"/>
              <w:rPr>
                <w:rFonts w:ascii="ＭＳ 明朝" w:hAnsi="ＭＳ 明朝"/>
                <w:szCs w:val="21"/>
              </w:rPr>
            </w:pPr>
            <w:r w:rsidRPr="001E70EE">
              <w:rPr>
                <w:rFonts w:ascii="ＭＳ 明朝" w:hAnsi="ＭＳ 明朝" w:hint="eastAsia"/>
                <w:szCs w:val="21"/>
              </w:rPr>
              <w:t>（２）　各学部の教育課程の課題について系統的に整理して、学部間の連携を強める。</w:t>
            </w:r>
          </w:p>
          <w:p w14:paraId="07B3BFC7" w14:textId="77777777" w:rsidR="002C69B8" w:rsidRPr="001E70EE" w:rsidRDefault="002C69B8" w:rsidP="002C69B8">
            <w:pPr>
              <w:adjustRightInd w:val="0"/>
              <w:snapToGrid w:val="0"/>
              <w:spacing w:line="276" w:lineRule="auto"/>
              <w:ind w:firstLineChars="300" w:firstLine="630"/>
              <w:jc w:val="left"/>
              <w:rPr>
                <w:rFonts w:ascii="ＭＳ 明朝" w:hAnsi="ＭＳ 明朝"/>
                <w:szCs w:val="21"/>
              </w:rPr>
            </w:pPr>
            <w:r w:rsidRPr="001E70EE">
              <w:rPr>
                <w:rFonts w:ascii="ＭＳ 明朝" w:hAnsi="ＭＳ 明朝" w:hint="eastAsia"/>
                <w:szCs w:val="21"/>
              </w:rPr>
              <w:t>ア　新学習指導要領に沿って各学部の教育課程の課題について系統的に整理、シラバス (指導と評価の年間計画) の作成を進める。</w:t>
            </w:r>
          </w:p>
          <w:p w14:paraId="15D0DF08" w14:textId="77777777" w:rsidR="004F7011" w:rsidRPr="001E70EE" w:rsidRDefault="002C69B8" w:rsidP="002C69B8">
            <w:pPr>
              <w:adjustRightInd w:val="0"/>
              <w:snapToGrid w:val="0"/>
              <w:spacing w:line="276" w:lineRule="auto"/>
              <w:ind w:leftChars="300" w:left="630"/>
              <w:jc w:val="left"/>
              <w:rPr>
                <w:rFonts w:ascii="ＭＳ 明朝" w:hAnsi="ＭＳ 明朝"/>
                <w:szCs w:val="21"/>
              </w:rPr>
            </w:pPr>
            <w:r w:rsidRPr="001E70EE">
              <w:rPr>
                <w:rFonts w:ascii="ＭＳ 明朝" w:hAnsi="ＭＳ 明朝" w:hint="eastAsia"/>
                <w:szCs w:val="21"/>
              </w:rPr>
              <w:t xml:space="preserve">イ　</w:t>
            </w:r>
            <w:r w:rsidR="004F7011" w:rsidRPr="001E70EE">
              <w:rPr>
                <w:rFonts w:ascii="ＭＳ 明朝" w:hAnsi="ＭＳ 明朝" w:hint="eastAsia"/>
                <w:szCs w:val="21"/>
              </w:rPr>
              <w:t>学部</w:t>
            </w:r>
            <w:r w:rsidR="00994B59" w:rsidRPr="001E70EE">
              <w:rPr>
                <w:rFonts w:ascii="ＭＳ 明朝" w:hAnsi="ＭＳ 明朝" w:hint="eastAsia"/>
                <w:szCs w:val="21"/>
              </w:rPr>
              <w:t>（他学部も含めて）</w:t>
            </w:r>
            <w:r w:rsidR="004F7011" w:rsidRPr="001E70EE">
              <w:rPr>
                <w:rFonts w:ascii="ＭＳ 明朝" w:hAnsi="ＭＳ 明朝" w:hint="eastAsia"/>
                <w:szCs w:val="21"/>
              </w:rPr>
              <w:t>の教育課程（シラバス、評価内容）</w:t>
            </w:r>
            <w:r w:rsidR="00953778" w:rsidRPr="001E70EE">
              <w:rPr>
                <w:rFonts w:ascii="ＭＳ 明朝" w:hAnsi="ＭＳ 明朝" w:hint="eastAsia"/>
                <w:szCs w:val="21"/>
              </w:rPr>
              <w:t>）の理解を深め、学部間の連携を深める。</w:t>
            </w:r>
          </w:p>
          <w:p w14:paraId="0908F00E" w14:textId="77777777" w:rsidR="002C69B8" w:rsidRPr="001E70EE" w:rsidRDefault="002C69B8" w:rsidP="002C69B8">
            <w:pPr>
              <w:adjustRightInd w:val="0"/>
              <w:snapToGrid w:val="0"/>
              <w:spacing w:line="276" w:lineRule="auto"/>
              <w:ind w:firstLineChars="300" w:firstLine="630"/>
              <w:jc w:val="left"/>
              <w:rPr>
                <w:rFonts w:ascii="ＭＳ 明朝" w:hAnsi="ＭＳ 明朝"/>
                <w:szCs w:val="21"/>
              </w:rPr>
            </w:pPr>
            <w:r w:rsidRPr="001E70EE">
              <w:rPr>
                <w:rFonts w:ascii="ＭＳ 明朝" w:hAnsi="ＭＳ 明朝" w:hint="eastAsia"/>
                <w:szCs w:val="21"/>
              </w:rPr>
              <w:t>ウ　小学部段階より主体的に進路を選択できるよう進路情報の提供や社会的自立に向けたキャリア教育の充実を図る。</w:t>
            </w:r>
          </w:p>
          <w:p w14:paraId="36EDFAC4" w14:textId="77777777" w:rsidR="002C69B8" w:rsidRPr="001E70EE" w:rsidRDefault="002C69B8" w:rsidP="002C69B8">
            <w:pPr>
              <w:adjustRightInd w:val="0"/>
              <w:snapToGrid w:val="0"/>
              <w:spacing w:line="276" w:lineRule="auto"/>
              <w:ind w:firstLineChars="100" w:firstLine="210"/>
              <w:jc w:val="left"/>
              <w:rPr>
                <w:rFonts w:ascii="ＭＳ 明朝" w:hAnsi="ＭＳ 明朝"/>
                <w:szCs w:val="21"/>
              </w:rPr>
            </w:pPr>
          </w:p>
          <w:p w14:paraId="62B9F516" w14:textId="77777777" w:rsidR="002C69B8" w:rsidRPr="001E70EE" w:rsidRDefault="002C69B8" w:rsidP="002C69B8">
            <w:pPr>
              <w:adjustRightInd w:val="0"/>
              <w:snapToGrid w:val="0"/>
              <w:spacing w:line="276" w:lineRule="auto"/>
              <w:ind w:firstLineChars="100" w:firstLine="210"/>
              <w:jc w:val="left"/>
              <w:rPr>
                <w:rFonts w:ascii="ＭＳ 明朝" w:hAnsi="ＭＳ 明朝"/>
                <w:szCs w:val="21"/>
              </w:rPr>
            </w:pPr>
            <w:r w:rsidRPr="001E70EE">
              <w:rPr>
                <w:rFonts w:ascii="ＭＳ 明朝" w:hAnsi="ＭＳ 明朝" w:hint="eastAsia"/>
                <w:szCs w:val="21"/>
              </w:rPr>
              <w:t>（３</w:t>
            </w:r>
            <w:r w:rsidRPr="001E70EE">
              <w:rPr>
                <w:rFonts w:ascii="ＭＳ 明朝" w:hAnsi="ＭＳ 明朝"/>
                <w:szCs w:val="21"/>
              </w:rPr>
              <w:t>）</w:t>
            </w:r>
            <w:r w:rsidRPr="001E70EE">
              <w:rPr>
                <w:rFonts w:ascii="ＭＳ 明朝" w:hAnsi="ＭＳ 明朝" w:hint="eastAsia"/>
                <w:szCs w:val="21"/>
              </w:rPr>
              <w:t xml:space="preserve">　新型コロナウィルス感染症や大規模災害、高度医療的ケアへの対応等、児童生徒の安全安心な学校生活を保障するために迅速に対応できる校内体</w:t>
            </w:r>
          </w:p>
          <w:p w14:paraId="12FC3C90" w14:textId="77777777" w:rsidR="002C69B8" w:rsidRPr="001E70EE" w:rsidRDefault="002C69B8" w:rsidP="002C69B8">
            <w:pPr>
              <w:adjustRightInd w:val="0"/>
              <w:snapToGrid w:val="0"/>
              <w:spacing w:line="276" w:lineRule="auto"/>
              <w:ind w:firstLineChars="400" w:firstLine="840"/>
              <w:jc w:val="left"/>
              <w:rPr>
                <w:rFonts w:ascii="ＭＳ 明朝" w:hAnsi="ＭＳ 明朝"/>
                <w:szCs w:val="21"/>
              </w:rPr>
            </w:pPr>
            <w:r w:rsidRPr="001E70EE">
              <w:rPr>
                <w:rFonts w:ascii="ＭＳ 明朝" w:hAnsi="ＭＳ 明朝" w:hint="eastAsia"/>
                <w:szCs w:val="21"/>
              </w:rPr>
              <w:t>制を確立する。</w:t>
            </w:r>
          </w:p>
          <w:p w14:paraId="71AC258B" w14:textId="77777777" w:rsidR="002C69B8" w:rsidRPr="001E70EE" w:rsidRDefault="00BD5D9E" w:rsidP="002C69B8">
            <w:pPr>
              <w:adjustRightInd w:val="0"/>
              <w:snapToGrid w:val="0"/>
              <w:spacing w:line="276" w:lineRule="auto"/>
              <w:ind w:firstLineChars="300" w:firstLine="630"/>
              <w:jc w:val="left"/>
              <w:rPr>
                <w:rFonts w:ascii="ＭＳ 明朝" w:hAnsi="ＭＳ 明朝"/>
                <w:szCs w:val="21"/>
              </w:rPr>
            </w:pPr>
            <w:r w:rsidRPr="001E70EE">
              <w:rPr>
                <w:rFonts w:ascii="ＭＳ 明朝" w:hAnsi="ＭＳ 明朝" w:hint="eastAsia"/>
                <w:szCs w:val="21"/>
              </w:rPr>
              <w:t xml:space="preserve">ア　</w:t>
            </w:r>
            <w:r w:rsidR="002C69B8" w:rsidRPr="001E70EE">
              <w:rPr>
                <w:rFonts w:ascii="ＭＳ 明朝" w:hAnsi="ＭＳ 明朝" w:hint="eastAsia"/>
                <w:szCs w:val="21"/>
              </w:rPr>
              <w:t>医療的ケアガイドラインに対応した手順や医療的ケアマニュアルを見直し安全で迅速な校内環境等の整備と充実を図る。</w:t>
            </w:r>
          </w:p>
          <w:p w14:paraId="74293F67" w14:textId="77777777" w:rsidR="002C69B8" w:rsidRPr="001E70EE" w:rsidRDefault="002C69B8" w:rsidP="00AD00A6">
            <w:pPr>
              <w:adjustRightInd w:val="0"/>
              <w:snapToGrid w:val="0"/>
              <w:spacing w:line="276" w:lineRule="auto"/>
              <w:ind w:firstLineChars="300" w:firstLine="630"/>
              <w:jc w:val="left"/>
              <w:rPr>
                <w:rFonts w:ascii="ＭＳ 明朝" w:hAnsi="ＭＳ 明朝"/>
                <w:szCs w:val="21"/>
              </w:rPr>
            </w:pPr>
            <w:r w:rsidRPr="001E70EE">
              <w:rPr>
                <w:rFonts w:ascii="ＭＳ 明朝" w:hAnsi="ＭＳ 明朝" w:hint="eastAsia"/>
                <w:szCs w:val="21"/>
              </w:rPr>
              <w:t>イ</w:t>
            </w:r>
            <w:r w:rsidR="00BD5D9E" w:rsidRPr="001E70EE">
              <w:rPr>
                <w:rFonts w:ascii="ＭＳ 明朝" w:hAnsi="ＭＳ 明朝" w:hint="eastAsia"/>
                <w:szCs w:val="21"/>
              </w:rPr>
              <w:t xml:space="preserve">　</w:t>
            </w:r>
            <w:r w:rsidR="00BD5D9E" w:rsidRPr="001E70EE">
              <w:rPr>
                <w:rFonts w:ascii="ＭＳ 明朝" w:hAnsi="ＭＳ 明朝"/>
                <w:szCs w:val="21"/>
              </w:rPr>
              <w:t>ICT</w:t>
            </w:r>
            <w:r w:rsidR="00141298" w:rsidRPr="001E70EE">
              <w:rPr>
                <w:rFonts w:ascii="ＭＳ 明朝" w:hAnsi="ＭＳ 明朝" w:hint="eastAsia"/>
                <w:szCs w:val="21"/>
              </w:rPr>
              <w:t>を活用した取組みを推進する。児童生徒の</w:t>
            </w:r>
            <w:r w:rsidR="00360892" w:rsidRPr="001E70EE">
              <w:rPr>
                <w:rFonts w:ascii="ＭＳ 明朝" w:hAnsi="ＭＳ 明朝" w:hint="eastAsia"/>
                <w:szCs w:val="21"/>
              </w:rPr>
              <w:t>学びを保障</w:t>
            </w:r>
            <w:r w:rsidR="00D66B5E" w:rsidRPr="001E70EE">
              <w:rPr>
                <w:rFonts w:ascii="ＭＳ 明朝" w:hAnsi="ＭＳ 明朝" w:hint="eastAsia"/>
                <w:szCs w:val="21"/>
              </w:rPr>
              <w:t>するために</w:t>
            </w:r>
            <w:r w:rsidR="00EC770D" w:rsidRPr="001E70EE">
              <w:rPr>
                <w:rFonts w:ascii="ＭＳ 明朝" w:hAnsi="ＭＳ 明朝" w:hint="eastAsia"/>
                <w:szCs w:val="21"/>
              </w:rPr>
              <w:t>１人１台端末の効果的な活用</w:t>
            </w:r>
            <w:r w:rsidR="00141298" w:rsidRPr="001E70EE">
              <w:rPr>
                <w:rFonts w:ascii="ＭＳ 明朝" w:hAnsi="ＭＳ 明朝" w:hint="eastAsia"/>
                <w:szCs w:val="21"/>
              </w:rPr>
              <w:t>を進める。</w:t>
            </w:r>
          </w:p>
          <w:bookmarkEnd w:id="0"/>
          <w:p w14:paraId="6D7240A3" w14:textId="77777777" w:rsidR="00ED100A" w:rsidRPr="001E70EE" w:rsidRDefault="00ED100A" w:rsidP="002C69B8">
            <w:pPr>
              <w:adjustRightInd w:val="0"/>
              <w:snapToGrid w:val="0"/>
              <w:spacing w:line="276" w:lineRule="auto"/>
              <w:ind w:firstLineChars="100" w:firstLine="210"/>
              <w:jc w:val="left"/>
              <w:rPr>
                <w:rFonts w:ascii="ＭＳ 明朝" w:hAnsi="ＭＳ 明朝"/>
                <w:szCs w:val="21"/>
              </w:rPr>
            </w:pPr>
          </w:p>
          <w:p w14:paraId="53268E8C" w14:textId="77777777" w:rsidR="002C69B8" w:rsidRPr="001E70EE" w:rsidRDefault="002C69B8" w:rsidP="002C69B8">
            <w:pPr>
              <w:adjustRightInd w:val="0"/>
              <w:snapToGrid w:val="0"/>
              <w:spacing w:line="276" w:lineRule="auto"/>
              <w:ind w:firstLineChars="100" w:firstLine="210"/>
              <w:jc w:val="left"/>
              <w:rPr>
                <w:rFonts w:ascii="ＭＳ 明朝" w:hAnsi="ＭＳ 明朝"/>
                <w:szCs w:val="21"/>
              </w:rPr>
            </w:pPr>
            <w:r w:rsidRPr="001E70EE">
              <w:rPr>
                <w:rFonts w:ascii="ＭＳ 明朝" w:hAnsi="ＭＳ 明朝" w:hint="eastAsia"/>
                <w:szCs w:val="21"/>
              </w:rPr>
              <w:t>３　センター的機能の充実と安心で安全な学校づくり</w:t>
            </w:r>
          </w:p>
          <w:p w14:paraId="093768E7" w14:textId="77777777" w:rsidR="002C69B8" w:rsidRPr="001E70EE" w:rsidRDefault="002C69B8" w:rsidP="002C69B8">
            <w:pPr>
              <w:spacing w:line="360" w:lineRule="exact"/>
              <w:ind w:firstLineChars="100" w:firstLine="210"/>
              <w:rPr>
                <w:rFonts w:ascii="ＭＳ 明朝" w:hAnsi="ＭＳ 明朝"/>
                <w:szCs w:val="21"/>
              </w:rPr>
            </w:pPr>
            <w:r w:rsidRPr="001E70EE">
              <w:rPr>
                <w:rFonts w:ascii="ＭＳ 明朝" w:hAnsi="ＭＳ 明朝" w:hint="eastAsia"/>
                <w:szCs w:val="21"/>
              </w:rPr>
              <w:t>（１）　泉南地区の支援教育の更なる充実をめざす。</w:t>
            </w:r>
          </w:p>
          <w:p w14:paraId="2DC029CE" w14:textId="77777777" w:rsidR="002C69B8" w:rsidRPr="001E70EE" w:rsidRDefault="002C69B8" w:rsidP="002C69B8">
            <w:pPr>
              <w:spacing w:line="360" w:lineRule="exact"/>
              <w:ind w:firstLineChars="300" w:firstLine="630"/>
              <w:rPr>
                <w:rFonts w:ascii="ＭＳ 明朝" w:hAnsi="ＭＳ 明朝"/>
                <w:szCs w:val="21"/>
              </w:rPr>
            </w:pPr>
            <w:r w:rsidRPr="001E70EE">
              <w:rPr>
                <w:rFonts w:ascii="ＭＳ 明朝" w:hAnsi="ＭＳ 明朝" w:hint="eastAsia"/>
                <w:szCs w:val="21"/>
              </w:rPr>
              <w:t>ア　各市町と共に、授業づくりについての協働研究を進める。</w:t>
            </w:r>
          </w:p>
          <w:p w14:paraId="40108D0B" w14:textId="77777777" w:rsidR="002C69B8" w:rsidRPr="001E70EE" w:rsidRDefault="002C69B8" w:rsidP="002C69B8">
            <w:pPr>
              <w:spacing w:line="360" w:lineRule="exact"/>
              <w:ind w:firstLineChars="300" w:firstLine="630"/>
              <w:rPr>
                <w:rFonts w:ascii="ＭＳ 明朝" w:hAnsi="ＭＳ 明朝"/>
                <w:szCs w:val="21"/>
              </w:rPr>
            </w:pPr>
            <w:r w:rsidRPr="001E70EE">
              <w:rPr>
                <w:rFonts w:ascii="ＭＳ 明朝" w:hAnsi="ＭＳ 明朝" w:hint="eastAsia"/>
                <w:szCs w:val="21"/>
              </w:rPr>
              <w:t>イ　交流および共同学習を推進する。</w:t>
            </w:r>
          </w:p>
          <w:p w14:paraId="55FFA43B" w14:textId="77777777" w:rsidR="004A05A2" w:rsidRPr="001E70EE" w:rsidRDefault="00953778" w:rsidP="002C69B8">
            <w:pPr>
              <w:spacing w:line="360" w:lineRule="exact"/>
              <w:ind w:firstLineChars="300" w:firstLine="630"/>
              <w:rPr>
                <w:rFonts w:ascii="ＭＳ 明朝" w:hAnsi="ＭＳ 明朝"/>
                <w:szCs w:val="21"/>
              </w:rPr>
            </w:pPr>
            <w:r w:rsidRPr="001E70EE">
              <w:rPr>
                <w:rFonts w:ascii="ＭＳ 明朝" w:hAnsi="ＭＳ 明朝" w:hint="eastAsia"/>
                <w:szCs w:val="21"/>
              </w:rPr>
              <w:t>ウ　行動問題における応用行動分析の手法の活用を広める。</w:t>
            </w:r>
          </w:p>
          <w:p w14:paraId="4B4C3EFA" w14:textId="77777777" w:rsidR="00ED100A" w:rsidRPr="001E70EE" w:rsidRDefault="00ED100A" w:rsidP="002C69B8">
            <w:pPr>
              <w:spacing w:line="360" w:lineRule="exact"/>
              <w:ind w:firstLineChars="100" w:firstLine="210"/>
              <w:rPr>
                <w:rFonts w:ascii="ＭＳ 明朝" w:hAnsi="ＭＳ 明朝"/>
                <w:szCs w:val="21"/>
              </w:rPr>
            </w:pPr>
          </w:p>
          <w:p w14:paraId="4718EAF7" w14:textId="77777777" w:rsidR="002C69B8" w:rsidRPr="001E70EE" w:rsidRDefault="002C69B8" w:rsidP="002C69B8">
            <w:pPr>
              <w:spacing w:line="360" w:lineRule="exact"/>
              <w:ind w:firstLineChars="100" w:firstLine="210"/>
              <w:rPr>
                <w:rFonts w:ascii="ＭＳ 明朝" w:hAnsi="ＭＳ 明朝"/>
                <w:strike/>
                <w:szCs w:val="21"/>
              </w:rPr>
            </w:pPr>
            <w:r w:rsidRPr="001E70EE">
              <w:rPr>
                <w:rFonts w:ascii="ＭＳ 明朝" w:hAnsi="ＭＳ 明朝" w:hint="eastAsia"/>
                <w:szCs w:val="21"/>
              </w:rPr>
              <w:t>（２）　人権教育を学校教育活動全ての場面において計画的・総合的に進める。</w:t>
            </w:r>
          </w:p>
          <w:p w14:paraId="21FAE005" w14:textId="77777777" w:rsidR="00ED100A" w:rsidRPr="001E70EE" w:rsidRDefault="00ED100A" w:rsidP="002C69B8">
            <w:pPr>
              <w:spacing w:line="360" w:lineRule="exact"/>
              <w:ind w:firstLineChars="100" w:firstLine="210"/>
              <w:rPr>
                <w:rFonts w:ascii="ＭＳ 明朝" w:hAnsi="ＭＳ 明朝"/>
                <w:szCs w:val="21"/>
              </w:rPr>
            </w:pPr>
          </w:p>
          <w:p w14:paraId="3070F4F0" w14:textId="77777777" w:rsidR="002C69B8" w:rsidRPr="001E70EE" w:rsidRDefault="0058333F" w:rsidP="002C69B8">
            <w:pPr>
              <w:spacing w:line="360" w:lineRule="exact"/>
              <w:ind w:firstLineChars="100" w:firstLine="210"/>
              <w:rPr>
                <w:rFonts w:ascii="ＭＳ 明朝" w:hAnsi="ＭＳ 明朝"/>
                <w:szCs w:val="21"/>
              </w:rPr>
            </w:pPr>
            <w:r w:rsidRPr="001E70EE">
              <w:rPr>
                <w:rFonts w:ascii="ＭＳ 明朝" w:hAnsi="ＭＳ 明朝" w:hint="eastAsia"/>
                <w:szCs w:val="21"/>
              </w:rPr>
              <w:t>４　「働き方改革」の</w:t>
            </w:r>
            <w:r w:rsidR="00EA11A5" w:rsidRPr="001E70EE">
              <w:rPr>
                <w:rFonts w:ascii="ＭＳ 明朝" w:hAnsi="ＭＳ 明朝" w:hint="eastAsia"/>
                <w:szCs w:val="21"/>
              </w:rPr>
              <w:t>推進</w:t>
            </w:r>
          </w:p>
          <w:p w14:paraId="78715BD9" w14:textId="77777777" w:rsidR="009B365C" w:rsidRPr="001E70EE" w:rsidRDefault="002C69B8" w:rsidP="00953778">
            <w:pPr>
              <w:spacing w:line="360" w:lineRule="exact"/>
              <w:ind w:firstLineChars="100" w:firstLine="210"/>
              <w:rPr>
                <w:rFonts w:ascii="ＭＳ 明朝" w:hAnsi="ＭＳ 明朝"/>
                <w:color w:val="000000"/>
                <w:szCs w:val="21"/>
              </w:rPr>
            </w:pPr>
            <w:r w:rsidRPr="001E70EE">
              <w:rPr>
                <w:rFonts w:ascii="ＭＳ 明朝" w:hAnsi="ＭＳ 明朝" w:hint="eastAsia"/>
                <w:szCs w:val="21"/>
              </w:rPr>
              <w:t>（１）</w:t>
            </w:r>
            <w:r w:rsidR="007965FC" w:rsidRPr="001E70EE">
              <w:rPr>
                <w:rFonts w:ascii="ＭＳ 明朝" w:hAnsi="ＭＳ 明朝" w:hint="eastAsia"/>
                <w:szCs w:val="21"/>
              </w:rPr>
              <w:t>業務改善を図り、一層の組織力を高める。</w:t>
            </w:r>
          </w:p>
          <w:p w14:paraId="2FDD8AAB" w14:textId="77777777" w:rsidR="0058333F" w:rsidRPr="001E70EE" w:rsidRDefault="0058333F" w:rsidP="00953778">
            <w:pPr>
              <w:spacing w:line="360" w:lineRule="exact"/>
              <w:ind w:firstLineChars="100" w:firstLine="210"/>
              <w:rPr>
                <w:rFonts w:ascii="ＭＳ 明朝" w:hAnsi="ＭＳ 明朝"/>
                <w:color w:val="000000"/>
              </w:rPr>
            </w:pPr>
            <w:r w:rsidRPr="001E70EE">
              <w:rPr>
                <w:rFonts w:ascii="ＭＳ 明朝" w:hAnsi="ＭＳ 明朝" w:hint="eastAsia"/>
                <w:color w:val="000000"/>
              </w:rPr>
              <w:t>（２）校務運営の具体的な効率化を一層促進する。</w:t>
            </w:r>
          </w:p>
        </w:tc>
      </w:tr>
    </w:tbl>
    <w:p w14:paraId="67111A17" w14:textId="77777777" w:rsidR="001E70EE" w:rsidRPr="001E70EE" w:rsidRDefault="001E70EE" w:rsidP="001D401B">
      <w:pPr>
        <w:spacing w:line="300" w:lineRule="exact"/>
        <w:ind w:leftChars="-342" w:left="-718" w:firstLineChars="250" w:firstLine="525"/>
        <w:rPr>
          <w:rFonts w:ascii="ＭＳ ゴシック" w:eastAsia="ＭＳ ゴシック" w:hAnsi="ＭＳ ゴシック"/>
          <w:szCs w:val="21"/>
        </w:rPr>
      </w:pPr>
    </w:p>
    <w:p w14:paraId="10DCD237" w14:textId="7D8B60E5" w:rsidR="00267D3C" w:rsidRPr="001E70EE" w:rsidRDefault="009B365C" w:rsidP="001D401B">
      <w:pPr>
        <w:spacing w:line="300" w:lineRule="exact"/>
        <w:ind w:leftChars="-342" w:left="-718" w:firstLineChars="250" w:firstLine="525"/>
        <w:rPr>
          <w:rFonts w:ascii="ＭＳ ゴシック" w:eastAsia="ＭＳ ゴシック" w:hAnsi="ＭＳ ゴシック"/>
          <w:szCs w:val="21"/>
        </w:rPr>
      </w:pPr>
      <w:r w:rsidRPr="001E70EE">
        <w:rPr>
          <w:rFonts w:ascii="ＭＳ ゴシック" w:eastAsia="ＭＳ ゴシック" w:hAnsi="ＭＳ ゴシック" w:hint="eastAsia"/>
          <w:szCs w:val="21"/>
        </w:rPr>
        <w:t>【</w:t>
      </w:r>
      <w:r w:rsidR="0037367C" w:rsidRPr="001E70EE">
        <w:rPr>
          <w:rFonts w:ascii="ＭＳ ゴシック" w:eastAsia="ＭＳ ゴシック" w:hAnsi="ＭＳ ゴシック" w:hint="eastAsia"/>
          <w:szCs w:val="21"/>
        </w:rPr>
        <w:t>学校教育自己診断</w:t>
      </w:r>
      <w:r w:rsidR="005E3C2A" w:rsidRPr="001E70EE">
        <w:rPr>
          <w:rFonts w:ascii="ＭＳ ゴシック" w:eastAsia="ＭＳ ゴシック" w:hAnsi="ＭＳ ゴシック" w:hint="eastAsia"/>
          <w:szCs w:val="21"/>
        </w:rPr>
        <w:t>の</w:t>
      </w:r>
      <w:r w:rsidR="0037367C" w:rsidRPr="001E70EE">
        <w:rPr>
          <w:rFonts w:ascii="ＭＳ ゴシック" w:eastAsia="ＭＳ ゴシック" w:hAnsi="ＭＳ ゴシック" w:hint="eastAsia"/>
          <w:szCs w:val="21"/>
        </w:rPr>
        <w:t>結果と分析・学校</w:t>
      </w:r>
      <w:r w:rsidR="00C158A6" w:rsidRPr="001E70EE">
        <w:rPr>
          <w:rFonts w:ascii="ＭＳ ゴシック" w:eastAsia="ＭＳ ゴシック" w:hAnsi="ＭＳ ゴシック" w:hint="eastAsia"/>
          <w:szCs w:val="21"/>
        </w:rPr>
        <w:t>運営</w:t>
      </w:r>
      <w:r w:rsidR="0037367C" w:rsidRPr="001E70EE">
        <w:rPr>
          <w:rFonts w:ascii="ＭＳ ゴシック" w:eastAsia="ＭＳ ゴシック" w:hAnsi="ＭＳ ゴシック" w:hint="eastAsia"/>
          <w:szCs w:val="21"/>
        </w:rPr>
        <w:t>協議会</w:t>
      </w:r>
      <w:r w:rsidR="0096649A" w:rsidRPr="001E70EE">
        <w:rPr>
          <w:rFonts w:ascii="ＭＳ ゴシック" w:eastAsia="ＭＳ ゴシック" w:hAnsi="ＭＳ ゴシック" w:hint="eastAsia"/>
          <w:szCs w:val="21"/>
        </w:rPr>
        <w:t>からの意見</w:t>
      </w:r>
      <w:r w:rsidRPr="001E70EE">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1E70EE" w14:paraId="6D157FA1" w14:textId="77777777" w:rsidTr="00D0695A">
        <w:trPr>
          <w:trHeight w:val="347"/>
          <w:jc w:val="center"/>
        </w:trPr>
        <w:tc>
          <w:tcPr>
            <w:tcW w:w="6771" w:type="dxa"/>
            <w:shd w:val="clear" w:color="auto" w:fill="auto"/>
            <w:tcMar>
              <w:top w:w="85" w:type="dxa"/>
              <w:left w:w="85" w:type="dxa"/>
              <w:bottom w:w="85" w:type="dxa"/>
              <w:right w:w="85" w:type="dxa"/>
            </w:tcMar>
            <w:vAlign w:val="center"/>
          </w:tcPr>
          <w:p w14:paraId="02794055" w14:textId="69E8C11B" w:rsidR="00267D3C" w:rsidRPr="001E70EE" w:rsidRDefault="00267D3C" w:rsidP="004A05A2">
            <w:pPr>
              <w:spacing w:line="300" w:lineRule="exact"/>
              <w:jc w:val="center"/>
              <w:rPr>
                <w:rFonts w:ascii="ＭＳ 明朝" w:hAnsi="ＭＳ 明朝"/>
                <w:sz w:val="20"/>
                <w:szCs w:val="20"/>
              </w:rPr>
            </w:pPr>
            <w:r w:rsidRPr="001E70EE">
              <w:rPr>
                <w:rFonts w:ascii="ＭＳ 明朝" w:hAnsi="ＭＳ 明朝" w:hint="eastAsia"/>
                <w:sz w:val="20"/>
                <w:szCs w:val="20"/>
              </w:rPr>
              <w:t>学校教育自己診断の結果と分析［</w:t>
            </w:r>
            <w:r w:rsidR="0007431C" w:rsidRPr="001E70EE">
              <w:rPr>
                <w:rFonts w:ascii="ＭＳ 明朝" w:hAnsi="ＭＳ 明朝" w:hint="eastAsia"/>
                <w:sz w:val="20"/>
                <w:szCs w:val="20"/>
              </w:rPr>
              <w:t>令和　５</w:t>
            </w:r>
            <w:r w:rsidRPr="001E70EE">
              <w:rPr>
                <w:rFonts w:ascii="ＭＳ 明朝" w:hAnsi="ＭＳ 明朝" w:hint="eastAsia"/>
                <w:sz w:val="20"/>
                <w:szCs w:val="20"/>
              </w:rPr>
              <w:t>年</w:t>
            </w:r>
            <w:r w:rsidR="0007431C" w:rsidRPr="001E70EE">
              <w:rPr>
                <w:rFonts w:ascii="ＭＳ 明朝" w:hAnsi="ＭＳ 明朝" w:hint="eastAsia"/>
                <w:sz w:val="20"/>
                <w:szCs w:val="20"/>
              </w:rPr>
              <w:t xml:space="preserve">　</w:t>
            </w:r>
            <w:r w:rsidR="009753D4" w:rsidRPr="001E70EE">
              <w:rPr>
                <w:rFonts w:ascii="ＭＳ 明朝" w:hAnsi="ＭＳ 明朝" w:hint="eastAsia"/>
                <w:sz w:val="20"/>
                <w:szCs w:val="20"/>
              </w:rPr>
              <w:t>10</w:t>
            </w:r>
            <w:r w:rsidRPr="001E70EE">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00A5A0C6" w14:textId="77777777" w:rsidR="00267D3C" w:rsidRPr="001E70EE" w:rsidRDefault="00267D3C" w:rsidP="00225A63">
            <w:pPr>
              <w:spacing w:line="300" w:lineRule="exact"/>
              <w:jc w:val="center"/>
              <w:rPr>
                <w:rFonts w:ascii="ＭＳ 明朝" w:hAnsi="ＭＳ 明朝"/>
                <w:sz w:val="20"/>
                <w:szCs w:val="20"/>
              </w:rPr>
            </w:pPr>
            <w:r w:rsidRPr="001E70EE">
              <w:rPr>
                <w:rFonts w:ascii="ＭＳ 明朝" w:hAnsi="ＭＳ 明朝" w:hint="eastAsia"/>
                <w:sz w:val="20"/>
                <w:szCs w:val="20"/>
              </w:rPr>
              <w:t>学校</w:t>
            </w:r>
            <w:r w:rsidR="00B063A9" w:rsidRPr="001E70EE">
              <w:rPr>
                <w:rFonts w:ascii="ＭＳ 明朝" w:hAnsi="ＭＳ 明朝" w:hint="eastAsia"/>
                <w:sz w:val="20"/>
                <w:szCs w:val="20"/>
              </w:rPr>
              <w:t>運営</w:t>
            </w:r>
            <w:r w:rsidRPr="001E70EE">
              <w:rPr>
                <w:rFonts w:ascii="ＭＳ 明朝" w:hAnsi="ＭＳ 明朝" w:hint="eastAsia"/>
                <w:sz w:val="20"/>
                <w:szCs w:val="20"/>
              </w:rPr>
              <w:t>協議会</w:t>
            </w:r>
            <w:r w:rsidR="00225A63" w:rsidRPr="001E70EE">
              <w:rPr>
                <w:rFonts w:ascii="ＭＳ 明朝" w:hAnsi="ＭＳ 明朝" w:hint="eastAsia"/>
                <w:sz w:val="20"/>
                <w:szCs w:val="20"/>
              </w:rPr>
              <w:t>からの意見</w:t>
            </w:r>
          </w:p>
        </w:tc>
      </w:tr>
      <w:tr w:rsidR="0086696C" w:rsidRPr="001E70EE" w14:paraId="0EB50D83" w14:textId="77777777" w:rsidTr="00AB40BF">
        <w:trPr>
          <w:trHeight w:val="243"/>
          <w:jc w:val="center"/>
        </w:trPr>
        <w:tc>
          <w:tcPr>
            <w:tcW w:w="6771" w:type="dxa"/>
            <w:shd w:val="clear" w:color="auto" w:fill="auto"/>
            <w:tcMar>
              <w:top w:w="113" w:type="dxa"/>
              <w:left w:w="113" w:type="dxa"/>
              <w:bottom w:w="113" w:type="dxa"/>
              <w:right w:w="113" w:type="dxa"/>
            </w:tcMar>
          </w:tcPr>
          <w:p w14:paraId="2DA7DB23" w14:textId="3015DA88" w:rsidR="00287234" w:rsidRPr="001E70EE" w:rsidRDefault="00B86BB6" w:rsidP="00287234">
            <w:pPr>
              <w:spacing w:line="280" w:lineRule="exact"/>
              <w:rPr>
                <w:rFonts w:ascii="ＭＳ 明朝" w:hAnsi="ＭＳ 明朝"/>
                <w:sz w:val="20"/>
                <w:szCs w:val="20"/>
              </w:rPr>
            </w:pPr>
            <w:r w:rsidRPr="001E70EE">
              <w:rPr>
                <w:rFonts w:ascii="ＭＳ 明朝" w:hAnsi="ＭＳ 明朝" w:hint="eastAsia"/>
                <w:sz w:val="20"/>
                <w:szCs w:val="20"/>
              </w:rPr>
              <w:t>・今年度初めて</w:t>
            </w:r>
            <w:r w:rsidR="006568C9" w:rsidRPr="001E70EE">
              <w:rPr>
                <w:rFonts w:ascii="ＭＳ 明朝" w:hAnsi="ＭＳ 明朝" w:hint="eastAsia"/>
                <w:sz w:val="20"/>
                <w:szCs w:val="20"/>
              </w:rPr>
              <w:t>フォーム活用ツールを</w:t>
            </w:r>
            <w:r w:rsidRPr="001E70EE">
              <w:rPr>
                <w:rFonts w:ascii="ＭＳ 明朝" w:hAnsi="ＭＳ 明朝" w:hint="eastAsia"/>
                <w:sz w:val="20"/>
                <w:szCs w:val="20"/>
              </w:rPr>
              <w:t>活用してアンケートを実施した。教職員の対象75名中75名の回答で100％の回答率、保護者88名中63名の回答で71.5％の回答率を得て昨年度より若干上昇した。児童生徒の回答は、代筆での回答で88名中33名の回答を得て37.5％の回収率となり、昨年度より振るわなかった。これまでは紙ベースでの回答からフォームに変更した影響も考えられるが、来年度に向けて回答を促していきたい。</w:t>
            </w:r>
          </w:p>
          <w:p w14:paraId="00160621" w14:textId="27082242" w:rsidR="00B86BB6" w:rsidRPr="001E70EE" w:rsidRDefault="00287234" w:rsidP="00B86BB6">
            <w:pPr>
              <w:spacing w:line="280" w:lineRule="exact"/>
              <w:rPr>
                <w:rFonts w:ascii="ＭＳ 明朝" w:hAnsi="ＭＳ 明朝"/>
                <w:sz w:val="20"/>
                <w:szCs w:val="20"/>
              </w:rPr>
            </w:pPr>
            <w:r w:rsidRPr="001E70EE">
              <w:rPr>
                <w:rFonts w:ascii="ＭＳ 明朝" w:hAnsi="ＭＳ 明朝" w:hint="eastAsia"/>
                <w:sz w:val="20"/>
                <w:szCs w:val="20"/>
              </w:rPr>
              <w:t>・教職員項目「重力軽減環境システム（楽スタ）効果」は、自立活動の時間の指導に楽スタファイルを活用し、指導可能な教員を各部に複数人育成することができた。また</w:t>
            </w:r>
            <w:r w:rsidR="00B86BB6" w:rsidRPr="001E70EE">
              <w:rPr>
                <w:rFonts w:ascii="ＭＳ 明朝" w:hAnsi="ＭＳ 明朝" w:hint="eastAsia"/>
                <w:sz w:val="20"/>
                <w:szCs w:val="20"/>
              </w:rPr>
              <w:t>「視線入力の指導方法」「ICT機器」「観点別評価」「業務効率化」「専門性への自己研鑽」「応用行動分析」のすべての項目において評価指標を達成し、全項目において肯定的な回答が80％を超えた。</w:t>
            </w:r>
          </w:p>
          <w:p w14:paraId="6CCE410F" w14:textId="67F5D9AE" w:rsidR="00AD00A6" w:rsidRPr="001E70EE" w:rsidRDefault="00B86BB6" w:rsidP="00B86BB6">
            <w:pPr>
              <w:spacing w:line="280" w:lineRule="exact"/>
              <w:rPr>
                <w:rFonts w:ascii="ＭＳ 明朝" w:hAnsi="ＭＳ 明朝"/>
                <w:color w:val="FF0000"/>
                <w:sz w:val="20"/>
                <w:szCs w:val="20"/>
              </w:rPr>
            </w:pPr>
            <w:r w:rsidRPr="001E70EE">
              <w:rPr>
                <w:rFonts w:ascii="ＭＳ 明朝" w:hAnsi="ＭＳ 明朝" w:hint="eastAsia"/>
                <w:sz w:val="20"/>
                <w:szCs w:val="20"/>
              </w:rPr>
              <w:t>・保護者項目「ICT活用」の項目において評価指標を達成し、ほとんどの項目において肯定的な回答が80％を超えた。「学校経営計画・学校運営委員会があることを知っている」の項目が唯一67％であったが、HPにアップするとともに行事予定にも記載しており、引き続き周知していきたい。学校経営計画に関連する項目に関して各学部、各分掌、委員会にて報告し定例会で検討した。肯定的な回答を多く得られたこともあり、検討事項は挙がらなかったが、今後も教育活動に邁進していく。</w:t>
            </w:r>
          </w:p>
        </w:tc>
        <w:tc>
          <w:tcPr>
            <w:tcW w:w="8221" w:type="dxa"/>
            <w:shd w:val="clear" w:color="auto" w:fill="auto"/>
            <w:tcMar>
              <w:top w:w="113" w:type="dxa"/>
              <w:left w:w="113" w:type="dxa"/>
              <w:bottom w:w="113" w:type="dxa"/>
              <w:right w:w="113" w:type="dxa"/>
            </w:tcMar>
          </w:tcPr>
          <w:p w14:paraId="180BFB58" w14:textId="581BC9EE" w:rsidR="00044424" w:rsidRPr="001E70EE" w:rsidRDefault="00044424" w:rsidP="00044424">
            <w:pPr>
              <w:spacing w:line="280" w:lineRule="exact"/>
              <w:rPr>
                <w:rFonts w:ascii="ＭＳ 明朝" w:hAnsi="ＭＳ 明朝"/>
                <w:sz w:val="20"/>
                <w:szCs w:val="20"/>
              </w:rPr>
            </w:pPr>
            <w:r w:rsidRPr="001E70EE">
              <w:rPr>
                <w:rFonts w:ascii="ＭＳ 明朝" w:hAnsi="ＭＳ 明朝" w:hint="eastAsia"/>
                <w:sz w:val="20"/>
                <w:szCs w:val="20"/>
              </w:rPr>
              <w:t>■第</w:t>
            </w:r>
            <w:r w:rsidR="00FF4ECE" w:rsidRPr="001E70EE">
              <w:rPr>
                <w:rFonts w:ascii="ＭＳ 明朝" w:hAnsi="ＭＳ 明朝" w:hint="eastAsia"/>
                <w:sz w:val="20"/>
                <w:szCs w:val="20"/>
              </w:rPr>
              <w:t>１</w:t>
            </w:r>
            <w:r w:rsidRPr="001E70EE">
              <w:rPr>
                <w:rFonts w:ascii="ＭＳ 明朝" w:hAnsi="ＭＳ 明朝" w:hint="eastAsia"/>
                <w:sz w:val="20"/>
                <w:szCs w:val="20"/>
              </w:rPr>
              <w:t>回　令和</w:t>
            </w:r>
            <w:r w:rsidR="00DF1997" w:rsidRPr="001E70EE">
              <w:rPr>
                <w:rFonts w:ascii="ＭＳ 明朝" w:hAnsi="ＭＳ 明朝" w:hint="eastAsia"/>
                <w:sz w:val="20"/>
                <w:szCs w:val="20"/>
              </w:rPr>
              <w:t>５年５</w:t>
            </w:r>
            <w:r w:rsidRPr="001E70EE">
              <w:rPr>
                <w:rFonts w:ascii="ＭＳ 明朝" w:hAnsi="ＭＳ 明朝" w:hint="eastAsia"/>
                <w:sz w:val="20"/>
                <w:szCs w:val="20"/>
              </w:rPr>
              <w:t>月15日　13：30～</w:t>
            </w:r>
          </w:p>
          <w:p w14:paraId="1EB61837" w14:textId="77777777" w:rsidR="00044424" w:rsidRPr="001E70EE" w:rsidRDefault="00044424" w:rsidP="00044424">
            <w:pPr>
              <w:spacing w:line="280" w:lineRule="exact"/>
              <w:rPr>
                <w:rFonts w:ascii="ＭＳ 明朝" w:hAnsi="ＭＳ 明朝"/>
                <w:sz w:val="20"/>
                <w:szCs w:val="20"/>
              </w:rPr>
            </w:pPr>
            <w:r w:rsidRPr="001E70EE">
              <w:rPr>
                <w:rFonts w:ascii="ＭＳ 明朝" w:hAnsi="ＭＳ 明朝" w:hint="eastAsia"/>
                <w:sz w:val="20"/>
                <w:szCs w:val="20"/>
              </w:rPr>
              <w:t>・学校運営協議会会長及び副委員長の選出</w:t>
            </w:r>
          </w:p>
          <w:p w14:paraId="4ACBC721" w14:textId="33DB01F5" w:rsidR="00044424" w:rsidRPr="001E70EE" w:rsidRDefault="00044424" w:rsidP="00044424">
            <w:pPr>
              <w:spacing w:line="280" w:lineRule="exact"/>
              <w:rPr>
                <w:rFonts w:ascii="ＭＳ 明朝" w:hAnsi="ＭＳ 明朝"/>
                <w:sz w:val="20"/>
                <w:szCs w:val="20"/>
              </w:rPr>
            </w:pPr>
            <w:r w:rsidRPr="001E70EE">
              <w:rPr>
                <w:rFonts w:ascii="ＭＳ 明朝" w:hAnsi="ＭＳ 明朝" w:hint="eastAsia"/>
                <w:sz w:val="20"/>
                <w:szCs w:val="20"/>
              </w:rPr>
              <w:t>・令和</w:t>
            </w:r>
            <w:r w:rsidR="00FF4ECE" w:rsidRPr="001E70EE">
              <w:rPr>
                <w:rFonts w:ascii="ＭＳ 明朝" w:hAnsi="ＭＳ 明朝" w:hint="eastAsia"/>
                <w:sz w:val="20"/>
                <w:szCs w:val="20"/>
              </w:rPr>
              <w:t>５</w:t>
            </w:r>
            <w:r w:rsidRPr="001E70EE">
              <w:rPr>
                <w:rFonts w:ascii="ＭＳ 明朝" w:hAnsi="ＭＳ 明朝" w:hint="eastAsia"/>
                <w:sz w:val="20"/>
                <w:szCs w:val="20"/>
              </w:rPr>
              <w:t>年度学校経営計画および学校評価(案</w:t>
            </w:r>
            <w:r w:rsidRPr="001E70EE">
              <w:rPr>
                <w:rFonts w:ascii="ＭＳ 明朝" w:hAnsi="ＭＳ 明朝"/>
                <w:sz w:val="20"/>
                <w:szCs w:val="20"/>
              </w:rPr>
              <w:t>)</w:t>
            </w:r>
            <w:r w:rsidRPr="001E70EE">
              <w:rPr>
                <w:rFonts w:ascii="ＭＳ 明朝" w:hAnsi="ＭＳ 明朝" w:hint="eastAsia"/>
                <w:sz w:val="20"/>
                <w:szCs w:val="20"/>
              </w:rPr>
              <w:t>（校長より説明）⇒承認</w:t>
            </w:r>
          </w:p>
          <w:p w14:paraId="06A30BF7" w14:textId="5CF62E43" w:rsidR="00044424" w:rsidRPr="001E70EE" w:rsidRDefault="00044424" w:rsidP="00044424">
            <w:pPr>
              <w:spacing w:line="280" w:lineRule="exact"/>
              <w:rPr>
                <w:rFonts w:ascii="ＭＳ 明朝" w:hAnsi="ＭＳ 明朝"/>
                <w:sz w:val="20"/>
                <w:szCs w:val="20"/>
              </w:rPr>
            </w:pPr>
            <w:r w:rsidRPr="001E70EE">
              <w:rPr>
                <w:rFonts w:ascii="ＭＳ 明朝" w:hAnsi="ＭＳ 明朝" w:hint="eastAsia"/>
                <w:sz w:val="20"/>
                <w:szCs w:val="20"/>
              </w:rPr>
              <w:t>・学校教育自己診断実施タイムテーブル及びアンケート内容⇒承認</w:t>
            </w:r>
          </w:p>
          <w:p w14:paraId="380EC771" w14:textId="18BFACA9" w:rsidR="00044424" w:rsidRPr="001E70EE" w:rsidRDefault="00044424" w:rsidP="00044424">
            <w:pPr>
              <w:spacing w:line="280" w:lineRule="exact"/>
              <w:rPr>
                <w:rFonts w:ascii="ＭＳ 明朝" w:hAnsi="ＭＳ 明朝"/>
                <w:sz w:val="20"/>
                <w:szCs w:val="20"/>
              </w:rPr>
            </w:pPr>
            <w:r w:rsidRPr="001E70EE">
              <w:rPr>
                <w:rFonts w:ascii="ＭＳ 明朝" w:hAnsi="ＭＳ 明朝" w:hint="eastAsia"/>
                <w:sz w:val="20"/>
                <w:szCs w:val="20"/>
              </w:rPr>
              <w:t>＜委員質問＞中期目標に「働き方改革の推進」の項目に（１）組織力を高める（２）効率化の促進とあるが、２項目両立は互いに矛盾し困難ではないのか。</w:t>
            </w:r>
          </w:p>
          <w:p w14:paraId="3FA2DA1B" w14:textId="2519D1CA" w:rsidR="00AE2843" w:rsidRPr="001E70EE" w:rsidRDefault="00044424" w:rsidP="00044424">
            <w:pPr>
              <w:spacing w:line="280" w:lineRule="exact"/>
              <w:rPr>
                <w:rFonts w:ascii="ＭＳ 明朝" w:hAnsi="ＭＳ 明朝"/>
                <w:color w:val="D9D9D9"/>
                <w:sz w:val="20"/>
                <w:szCs w:val="20"/>
              </w:rPr>
            </w:pPr>
            <w:r w:rsidRPr="001E70EE">
              <w:rPr>
                <w:rFonts w:ascii="ＭＳ 明朝" w:hAnsi="ＭＳ 明朝" w:hint="eastAsia"/>
                <w:sz w:val="20"/>
                <w:szCs w:val="20"/>
              </w:rPr>
              <w:t>＜校長回答＞業務の効率化のよって時間的ゆとりが生じるので、その分授業づくりや教育相談を一層充実したものになると</w:t>
            </w:r>
            <w:r w:rsidR="003940CD" w:rsidRPr="001E70EE">
              <w:rPr>
                <w:rFonts w:ascii="ＭＳ 明朝" w:hAnsi="ＭＳ 明朝" w:hint="eastAsia"/>
                <w:sz w:val="20"/>
                <w:szCs w:val="20"/>
              </w:rPr>
              <w:t>考える。矛盾なく両立できるよう適切に遂行したい。</w:t>
            </w:r>
          </w:p>
          <w:p w14:paraId="7B52A2B2" w14:textId="13DB425E" w:rsidR="00C47688" w:rsidRPr="001E70EE" w:rsidRDefault="00C47688" w:rsidP="00C47688">
            <w:pPr>
              <w:spacing w:line="280" w:lineRule="exact"/>
              <w:rPr>
                <w:rFonts w:ascii="ＭＳ 明朝" w:hAnsi="ＭＳ 明朝"/>
                <w:sz w:val="20"/>
                <w:szCs w:val="20"/>
              </w:rPr>
            </w:pPr>
            <w:r w:rsidRPr="001E70EE">
              <w:rPr>
                <w:rFonts w:ascii="ＭＳ 明朝" w:hAnsi="ＭＳ 明朝" w:hint="eastAsia"/>
                <w:sz w:val="20"/>
                <w:szCs w:val="20"/>
              </w:rPr>
              <w:t>■第２回　令和</w:t>
            </w:r>
            <w:r w:rsidR="00DF1997" w:rsidRPr="001E70EE">
              <w:rPr>
                <w:rFonts w:ascii="ＭＳ 明朝" w:hAnsi="ＭＳ 明朝" w:hint="eastAsia"/>
                <w:sz w:val="20"/>
                <w:szCs w:val="20"/>
              </w:rPr>
              <w:t>５</w:t>
            </w:r>
            <w:r w:rsidRPr="001E70EE">
              <w:rPr>
                <w:rFonts w:ascii="ＭＳ 明朝" w:hAnsi="ＭＳ 明朝" w:hint="eastAsia"/>
                <w:sz w:val="20"/>
                <w:szCs w:val="20"/>
              </w:rPr>
              <w:t>年10月20日　13：30～</w:t>
            </w:r>
          </w:p>
          <w:p w14:paraId="3987A942" w14:textId="5C7F0118" w:rsidR="00C002B3" w:rsidRPr="001E70EE" w:rsidRDefault="00C002B3" w:rsidP="00C47688">
            <w:pPr>
              <w:spacing w:line="280" w:lineRule="exact"/>
              <w:rPr>
                <w:rFonts w:ascii="ＭＳ 明朝" w:hAnsi="ＭＳ 明朝"/>
                <w:sz w:val="20"/>
                <w:szCs w:val="20"/>
              </w:rPr>
            </w:pPr>
            <w:r w:rsidRPr="001E70EE">
              <w:rPr>
                <w:rFonts w:ascii="ＭＳ 明朝" w:hAnsi="ＭＳ 明朝" w:hint="eastAsia"/>
                <w:sz w:val="20"/>
                <w:szCs w:val="20"/>
              </w:rPr>
              <w:t>・学校教育自己診断回答率は現在、教員100％、保護者64％で昨年度70.8％に達していないので今後回答率をアップするよう促していきたい</w:t>
            </w:r>
            <w:r w:rsidR="00277698" w:rsidRPr="001E70EE">
              <w:rPr>
                <w:rFonts w:ascii="ＭＳ 明朝" w:hAnsi="ＭＳ 明朝" w:hint="eastAsia"/>
                <w:sz w:val="20"/>
                <w:szCs w:val="20"/>
              </w:rPr>
              <w:t>。（事務局報告）⇒</w:t>
            </w:r>
            <w:r w:rsidR="00DF1997" w:rsidRPr="001E70EE">
              <w:rPr>
                <w:rFonts w:ascii="ＭＳ 明朝" w:hAnsi="ＭＳ 明朝" w:hint="eastAsia"/>
                <w:sz w:val="20"/>
                <w:szCs w:val="20"/>
              </w:rPr>
              <w:t>承認</w:t>
            </w:r>
          </w:p>
          <w:p w14:paraId="7016FF38" w14:textId="0C28A67A" w:rsidR="00C002B3" w:rsidRPr="001E70EE" w:rsidRDefault="00C002B3" w:rsidP="00C47688">
            <w:pPr>
              <w:spacing w:line="280" w:lineRule="exact"/>
              <w:rPr>
                <w:rFonts w:ascii="ＭＳ 明朝" w:hAnsi="ＭＳ 明朝"/>
                <w:sz w:val="20"/>
                <w:szCs w:val="20"/>
              </w:rPr>
            </w:pPr>
            <w:r w:rsidRPr="001E70EE">
              <w:rPr>
                <w:rFonts w:ascii="ＭＳ 明朝" w:hAnsi="ＭＳ 明朝" w:hint="eastAsia"/>
                <w:sz w:val="20"/>
                <w:szCs w:val="20"/>
              </w:rPr>
              <w:t>・令和</w:t>
            </w:r>
            <w:r w:rsidR="00DF1997" w:rsidRPr="001E70EE">
              <w:rPr>
                <w:rFonts w:ascii="ＭＳ 明朝" w:hAnsi="ＭＳ 明朝" w:hint="eastAsia"/>
                <w:sz w:val="20"/>
                <w:szCs w:val="20"/>
              </w:rPr>
              <w:t>５</w:t>
            </w:r>
            <w:r w:rsidRPr="001E70EE">
              <w:rPr>
                <w:rFonts w:ascii="ＭＳ 明朝" w:hAnsi="ＭＳ 明朝" w:hint="eastAsia"/>
                <w:sz w:val="20"/>
                <w:szCs w:val="20"/>
              </w:rPr>
              <w:t>年度学校経営計画</w:t>
            </w:r>
            <w:r w:rsidR="00277698" w:rsidRPr="001E70EE">
              <w:rPr>
                <w:rFonts w:ascii="ＭＳ 明朝" w:hAnsi="ＭＳ 明朝" w:hint="eastAsia"/>
                <w:sz w:val="20"/>
                <w:szCs w:val="20"/>
              </w:rPr>
              <w:t>は概ね計画通り遂行している旨報告⇒</w:t>
            </w:r>
            <w:r w:rsidR="00DF1997" w:rsidRPr="001E70EE">
              <w:rPr>
                <w:rFonts w:ascii="ＭＳ 明朝" w:hAnsi="ＭＳ 明朝" w:hint="eastAsia"/>
                <w:sz w:val="20"/>
                <w:szCs w:val="20"/>
              </w:rPr>
              <w:t>承認</w:t>
            </w:r>
          </w:p>
          <w:p w14:paraId="379296BC" w14:textId="70C64D64" w:rsidR="00DF1997" w:rsidRPr="001E70EE" w:rsidRDefault="00DF1997" w:rsidP="00C47688">
            <w:pPr>
              <w:spacing w:line="280" w:lineRule="exact"/>
              <w:rPr>
                <w:rFonts w:ascii="ＭＳ 明朝" w:hAnsi="ＭＳ 明朝"/>
                <w:sz w:val="20"/>
                <w:szCs w:val="20"/>
              </w:rPr>
            </w:pPr>
            <w:r w:rsidRPr="001E70EE">
              <w:rPr>
                <w:rFonts w:ascii="ＭＳ 明朝" w:hAnsi="ＭＳ 明朝" w:hint="eastAsia"/>
                <w:sz w:val="20"/>
                <w:szCs w:val="20"/>
              </w:rPr>
              <w:t>・令和</w:t>
            </w:r>
            <w:r w:rsidR="00FF4ECE" w:rsidRPr="001E70EE">
              <w:rPr>
                <w:rFonts w:ascii="ＭＳ 明朝" w:hAnsi="ＭＳ 明朝" w:hint="eastAsia"/>
                <w:sz w:val="20"/>
                <w:szCs w:val="20"/>
              </w:rPr>
              <w:t>６</w:t>
            </w:r>
            <w:r w:rsidR="00277698" w:rsidRPr="001E70EE">
              <w:rPr>
                <w:rFonts w:ascii="ＭＳ 明朝" w:hAnsi="ＭＳ 明朝" w:hint="eastAsia"/>
                <w:sz w:val="20"/>
                <w:szCs w:val="20"/>
              </w:rPr>
              <w:t>年度教科書採択報告⇒</w:t>
            </w:r>
            <w:r w:rsidRPr="001E70EE">
              <w:rPr>
                <w:rFonts w:ascii="ＭＳ 明朝" w:hAnsi="ＭＳ 明朝" w:hint="eastAsia"/>
                <w:sz w:val="20"/>
                <w:szCs w:val="20"/>
              </w:rPr>
              <w:t>承認</w:t>
            </w:r>
          </w:p>
          <w:p w14:paraId="10594EC0" w14:textId="4E402857" w:rsidR="00C47688" w:rsidRPr="001E70EE" w:rsidRDefault="00C47688" w:rsidP="00C47688">
            <w:pPr>
              <w:spacing w:line="280" w:lineRule="exact"/>
              <w:rPr>
                <w:rFonts w:ascii="ＭＳ 明朝" w:hAnsi="ＭＳ 明朝"/>
                <w:sz w:val="20"/>
                <w:szCs w:val="20"/>
              </w:rPr>
            </w:pPr>
            <w:r w:rsidRPr="001E70EE">
              <w:rPr>
                <w:rFonts w:ascii="ＭＳ 明朝" w:hAnsi="ＭＳ 明朝" w:hint="eastAsia"/>
                <w:sz w:val="20"/>
                <w:szCs w:val="20"/>
              </w:rPr>
              <w:t>■第３回　令和６年２月</w:t>
            </w:r>
            <w:r w:rsidR="00E11B3F" w:rsidRPr="001E70EE">
              <w:rPr>
                <w:rFonts w:ascii="ＭＳ 明朝" w:hAnsi="ＭＳ 明朝" w:hint="eastAsia"/>
                <w:sz w:val="20"/>
                <w:szCs w:val="20"/>
              </w:rPr>
              <w:t>５</w:t>
            </w:r>
            <w:r w:rsidRPr="001E70EE">
              <w:rPr>
                <w:rFonts w:ascii="ＭＳ 明朝" w:hAnsi="ＭＳ 明朝" w:hint="eastAsia"/>
                <w:sz w:val="20"/>
                <w:szCs w:val="20"/>
              </w:rPr>
              <w:t>日　13：30～</w:t>
            </w:r>
          </w:p>
          <w:p w14:paraId="113D688C" w14:textId="4752D79C" w:rsidR="00277698" w:rsidRPr="001E70EE" w:rsidRDefault="00277698" w:rsidP="00C47688">
            <w:pPr>
              <w:spacing w:line="280" w:lineRule="exact"/>
              <w:rPr>
                <w:rFonts w:ascii="ＭＳ 明朝" w:hAnsi="ＭＳ 明朝"/>
                <w:sz w:val="20"/>
                <w:szCs w:val="20"/>
              </w:rPr>
            </w:pPr>
            <w:r w:rsidRPr="001E70EE">
              <w:rPr>
                <w:rFonts w:ascii="ＭＳ 明朝" w:hAnsi="ＭＳ 明朝" w:hint="eastAsia"/>
                <w:sz w:val="20"/>
                <w:szCs w:val="20"/>
              </w:rPr>
              <w:t>・令和</w:t>
            </w:r>
            <w:r w:rsidR="003B15BD" w:rsidRPr="001E70EE">
              <w:rPr>
                <w:rFonts w:ascii="ＭＳ 明朝" w:hAnsi="ＭＳ 明朝" w:hint="eastAsia"/>
                <w:sz w:val="20"/>
                <w:szCs w:val="20"/>
              </w:rPr>
              <w:t>５</w:t>
            </w:r>
            <w:r w:rsidRPr="001E70EE">
              <w:rPr>
                <w:rFonts w:ascii="ＭＳ 明朝" w:hAnsi="ＭＳ 明朝" w:hint="eastAsia"/>
                <w:sz w:val="20"/>
                <w:szCs w:val="20"/>
              </w:rPr>
              <w:t>年度学校教育自己診断の評価結果報告⇒承認</w:t>
            </w:r>
          </w:p>
          <w:p w14:paraId="6DD7EB06" w14:textId="3A92CFF1" w:rsidR="00277698" w:rsidRPr="001E70EE" w:rsidRDefault="00AE0FDF" w:rsidP="001E70EE">
            <w:pPr>
              <w:spacing w:line="280" w:lineRule="exact"/>
              <w:ind w:firstLineChars="100" w:firstLine="200"/>
              <w:rPr>
                <w:rFonts w:ascii="ＭＳ 明朝" w:hAnsi="ＭＳ 明朝"/>
                <w:sz w:val="20"/>
                <w:szCs w:val="20"/>
              </w:rPr>
            </w:pPr>
            <w:r w:rsidRPr="001E70EE">
              <w:rPr>
                <w:rFonts w:ascii="ＭＳ 明朝" w:hAnsi="ＭＳ 明朝" w:hint="eastAsia"/>
                <w:sz w:val="20"/>
                <w:szCs w:val="20"/>
              </w:rPr>
              <w:t>アンケート方法を紙媒体から</w:t>
            </w:r>
            <w:r w:rsidR="006568C9" w:rsidRPr="001E70EE">
              <w:rPr>
                <w:rFonts w:ascii="ＭＳ 明朝" w:hAnsi="ＭＳ 明朝" w:hint="eastAsia"/>
                <w:sz w:val="20"/>
                <w:szCs w:val="20"/>
              </w:rPr>
              <w:t>フォーム活用ツール</w:t>
            </w:r>
            <w:r w:rsidRPr="001E70EE">
              <w:rPr>
                <w:rFonts w:ascii="ＭＳ 明朝" w:hAnsi="ＭＳ 明朝" w:hint="eastAsia"/>
                <w:sz w:val="20"/>
                <w:szCs w:val="20"/>
              </w:rPr>
              <w:t>を活用したところ、教員や保護者の回答率はほぼ変化なしであったが、児童生徒の回収率は半減した。今後検討が必要との提言</w:t>
            </w:r>
            <w:r w:rsidR="00240A18" w:rsidRPr="001E70EE">
              <w:rPr>
                <w:rFonts w:ascii="ＭＳ 明朝" w:hAnsi="ＭＳ 明朝" w:hint="eastAsia"/>
                <w:sz w:val="20"/>
                <w:szCs w:val="20"/>
              </w:rPr>
              <w:t>。</w:t>
            </w:r>
          </w:p>
          <w:p w14:paraId="0E5869F4" w14:textId="211372D3" w:rsidR="00277698" w:rsidRPr="001E70EE" w:rsidRDefault="00277698" w:rsidP="00C47688">
            <w:pPr>
              <w:spacing w:line="280" w:lineRule="exact"/>
              <w:rPr>
                <w:rFonts w:ascii="ＭＳ 明朝" w:hAnsi="ＭＳ 明朝"/>
                <w:sz w:val="20"/>
                <w:szCs w:val="20"/>
              </w:rPr>
            </w:pPr>
            <w:r w:rsidRPr="001E70EE">
              <w:rPr>
                <w:rFonts w:ascii="ＭＳ 明朝" w:hAnsi="ＭＳ 明朝" w:hint="eastAsia"/>
                <w:sz w:val="20"/>
                <w:szCs w:val="20"/>
              </w:rPr>
              <w:t>・令和</w:t>
            </w:r>
            <w:r w:rsidR="003B15BD" w:rsidRPr="001E70EE">
              <w:rPr>
                <w:rFonts w:ascii="ＭＳ 明朝" w:hAnsi="ＭＳ 明朝" w:hint="eastAsia"/>
                <w:sz w:val="20"/>
                <w:szCs w:val="20"/>
              </w:rPr>
              <w:t>５</w:t>
            </w:r>
            <w:r w:rsidRPr="001E70EE">
              <w:rPr>
                <w:rFonts w:ascii="ＭＳ 明朝" w:hAnsi="ＭＳ 明朝" w:hint="eastAsia"/>
                <w:sz w:val="20"/>
                <w:szCs w:val="20"/>
              </w:rPr>
              <w:t>年度学校経営計画評価結果を校長より報告⇒承認</w:t>
            </w:r>
          </w:p>
          <w:p w14:paraId="3504A830" w14:textId="0B21A416" w:rsidR="00065DE9" w:rsidRPr="001E70EE" w:rsidRDefault="00277698" w:rsidP="00065DE9">
            <w:pPr>
              <w:spacing w:line="280" w:lineRule="exact"/>
              <w:rPr>
                <w:rFonts w:ascii="ＭＳ 明朝" w:hAnsi="ＭＳ 明朝"/>
                <w:sz w:val="20"/>
                <w:szCs w:val="20"/>
              </w:rPr>
            </w:pPr>
            <w:r w:rsidRPr="001E70EE">
              <w:rPr>
                <w:rFonts w:ascii="ＭＳ 明朝" w:hAnsi="ＭＳ 明朝" w:hint="eastAsia"/>
                <w:sz w:val="20"/>
                <w:szCs w:val="20"/>
              </w:rPr>
              <w:t>・令和</w:t>
            </w:r>
            <w:r w:rsidR="003B15BD" w:rsidRPr="001E70EE">
              <w:rPr>
                <w:rFonts w:ascii="ＭＳ 明朝" w:hAnsi="ＭＳ 明朝" w:hint="eastAsia"/>
                <w:sz w:val="20"/>
                <w:szCs w:val="20"/>
              </w:rPr>
              <w:t>６</w:t>
            </w:r>
            <w:r w:rsidRPr="001E70EE">
              <w:rPr>
                <w:rFonts w:ascii="ＭＳ 明朝" w:hAnsi="ＭＳ 明朝" w:hint="eastAsia"/>
                <w:sz w:val="20"/>
                <w:szCs w:val="20"/>
              </w:rPr>
              <w:t>年度学校経営計画案を校長より説明⇒承認</w:t>
            </w:r>
          </w:p>
        </w:tc>
      </w:tr>
    </w:tbl>
    <w:p w14:paraId="46E87E53" w14:textId="77777777" w:rsidR="001E70EE" w:rsidRPr="001E70EE" w:rsidRDefault="001E70EE" w:rsidP="001F6C5C">
      <w:pPr>
        <w:jc w:val="left"/>
        <w:rPr>
          <w:rFonts w:ascii="ＭＳ ゴシック" w:eastAsia="ＭＳ ゴシック" w:hAnsi="ＭＳ ゴシック"/>
          <w:szCs w:val="21"/>
        </w:rPr>
      </w:pPr>
    </w:p>
    <w:p w14:paraId="52D4066C" w14:textId="30B26564" w:rsidR="0086696C" w:rsidRPr="001E70EE" w:rsidRDefault="0037367C" w:rsidP="001F6C5C">
      <w:pPr>
        <w:jc w:val="left"/>
        <w:rPr>
          <w:rFonts w:ascii="ＭＳ ゴシック" w:eastAsia="ＭＳ ゴシック" w:hAnsi="ＭＳ ゴシック"/>
          <w:szCs w:val="21"/>
        </w:rPr>
      </w:pPr>
      <w:r w:rsidRPr="001E70EE">
        <w:rPr>
          <w:rFonts w:ascii="ＭＳ ゴシック" w:eastAsia="ＭＳ ゴシック" w:hAnsi="ＭＳ ゴシック" w:hint="eastAsia"/>
          <w:szCs w:val="21"/>
        </w:rPr>
        <w:lastRenderedPageBreak/>
        <w:t xml:space="preserve">３　</w:t>
      </w:r>
      <w:r w:rsidR="0086696C" w:rsidRPr="001E70EE">
        <w:rPr>
          <w:rFonts w:ascii="ＭＳ ゴシック" w:eastAsia="ＭＳ ゴシック" w:hAnsi="ＭＳ ゴシック" w:hint="eastAsia"/>
          <w:szCs w:val="21"/>
        </w:rPr>
        <w:t>本年度の取組</w:t>
      </w:r>
      <w:r w:rsidRPr="001E70EE">
        <w:rPr>
          <w:rFonts w:ascii="ＭＳ ゴシック" w:eastAsia="ＭＳ ゴシック" w:hAnsi="ＭＳ ゴシック" w:hint="eastAsia"/>
          <w:szCs w:val="21"/>
        </w:rPr>
        <w:t>内容</w:t>
      </w:r>
      <w:r w:rsidR="0086696C" w:rsidRPr="001E70EE">
        <w:rPr>
          <w:rFonts w:ascii="ＭＳ ゴシック" w:eastAsia="ＭＳ ゴシック" w:hAnsi="ＭＳ ゴシック" w:hint="eastAsia"/>
          <w:szCs w:val="21"/>
        </w:rPr>
        <w:t>及び自己評価</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1949"/>
        <w:gridCol w:w="4536"/>
        <w:gridCol w:w="4111"/>
        <w:gridCol w:w="3402"/>
      </w:tblGrid>
      <w:tr w:rsidR="00897939" w:rsidRPr="001E70EE" w14:paraId="2EEAD290" w14:textId="77777777" w:rsidTr="00AE7BA2">
        <w:trPr>
          <w:jc w:val="center"/>
        </w:trPr>
        <w:tc>
          <w:tcPr>
            <w:tcW w:w="881" w:type="dxa"/>
            <w:shd w:val="clear" w:color="auto" w:fill="auto"/>
            <w:tcMar>
              <w:top w:w="85" w:type="dxa"/>
              <w:left w:w="85" w:type="dxa"/>
              <w:bottom w:w="85" w:type="dxa"/>
              <w:right w:w="85" w:type="dxa"/>
            </w:tcMar>
            <w:vAlign w:val="center"/>
          </w:tcPr>
          <w:p w14:paraId="2B07410A" w14:textId="77777777" w:rsidR="00897939" w:rsidRPr="001E70EE" w:rsidRDefault="00897939" w:rsidP="0054712D">
            <w:pPr>
              <w:spacing w:line="240" w:lineRule="exact"/>
              <w:jc w:val="center"/>
              <w:rPr>
                <w:rFonts w:ascii="ＭＳ 明朝" w:hAnsi="ＭＳ 明朝"/>
                <w:sz w:val="20"/>
                <w:szCs w:val="20"/>
              </w:rPr>
            </w:pPr>
            <w:r w:rsidRPr="001E70EE">
              <w:rPr>
                <w:rFonts w:ascii="ＭＳ 明朝" w:hAnsi="ＭＳ 明朝" w:hint="eastAsia"/>
                <w:sz w:val="20"/>
                <w:szCs w:val="20"/>
              </w:rPr>
              <w:t>中期的</w:t>
            </w:r>
          </w:p>
          <w:p w14:paraId="5056F460" w14:textId="77777777" w:rsidR="00897939" w:rsidRPr="001E70EE" w:rsidRDefault="00897939" w:rsidP="0054712D">
            <w:pPr>
              <w:spacing w:line="240" w:lineRule="exact"/>
              <w:jc w:val="center"/>
              <w:rPr>
                <w:rFonts w:ascii="ＭＳ 明朝" w:hAnsi="ＭＳ 明朝"/>
                <w:spacing w:val="-20"/>
                <w:sz w:val="20"/>
                <w:szCs w:val="20"/>
              </w:rPr>
            </w:pPr>
            <w:r w:rsidRPr="001E70EE">
              <w:rPr>
                <w:rFonts w:ascii="ＭＳ 明朝" w:hAnsi="ＭＳ 明朝" w:hint="eastAsia"/>
                <w:sz w:val="20"/>
                <w:szCs w:val="20"/>
              </w:rPr>
              <w:t>目標</w:t>
            </w:r>
          </w:p>
        </w:tc>
        <w:tc>
          <w:tcPr>
            <w:tcW w:w="1949" w:type="dxa"/>
            <w:shd w:val="clear" w:color="auto" w:fill="auto"/>
            <w:tcMar>
              <w:top w:w="85" w:type="dxa"/>
              <w:left w:w="85" w:type="dxa"/>
              <w:bottom w:w="85" w:type="dxa"/>
              <w:right w:w="85" w:type="dxa"/>
            </w:tcMar>
            <w:vAlign w:val="center"/>
          </w:tcPr>
          <w:p w14:paraId="32E9D540" w14:textId="77777777" w:rsidR="00897939" w:rsidRPr="001E70EE" w:rsidRDefault="00897939" w:rsidP="006B5B51">
            <w:pPr>
              <w:spacing w:line="320" w:lineRule="exact"/>
              <w:jc w:val="center"/>
              <w:rPr>
                <w:rFonts w:ascii="ＭＳ 明朝" w:hAnsi="ＭＳ 明朝"/>
                <w:sz w:val="20"/>
                <w:szCs w:val="20"/>
              </w:rPr>
            </w:pPr>
            <w:r w:rsidRPr="001E70EE">
              <w:rPr>
                <w:rFonts w:ascii="ＭＳ 明朝" w:hAnsi="ＭＳ 明朝" w:hint="eastAsia"/>
                <w:sz w:val="20"/>
                <w:szCs w:val="20"/>
              </w:rPr>
              <w:t>今年度の重点目標</w:t>
            </w:r>
          </w:p>
        </w:tc>
        <w:tc>
          <w:tcPr>
            <w:tcW w:w="4536" w:type="dxa"/>
            <w:tcBorders>
              <w:right w:val="dashed" w:sz="4" w:space="0" w:color="auto"/>
            </w:tcBorders>
            <w:shd w:val="clear" w:color="auto" w:fill="auto"/>
            <w:tcMar>
              <w:top w:w="85" w:type="dxa"/>
              <w:left w:w="85" w:type="dxa"/>
              <w:bottom w:w="85" w:type="dxa"/>
              <w:right w:w="85" w:type="dxa"/>
            </w:tcMar>
            <w:vAlign w:val="center"/>
          </w:tcPr>
          <w:p w14:paraId="4FA6D1F0" w14:textId="77777777" w:rsidR="00897939" w:rsidRPr="001E70EE" w:rsidRDefault="00897939" w:rsidP="006B5B51">
            <w:pPr>
              <w:spacing w:line="320" w:lineRule="exact"/>
              <w:jc w:val="center"/>
              <w:rPr>
                <w:rFonts w:ascii="ＭＳ 明朝" w:hAnsi="ＭＳ 明朝"/>
                <w:sz w:val="20"/>
                <w:szCs w:val="20"/>
              </w:rPr>
            </w:pPr>
            <w:r w:rsidRPr="001E70EE">
              <w:rPr>
                <w:rFonts w:ascii="ＭＳ 明朝" w:hAnsi="ＭＳ 明朝" w:hint="eastAsia"/>
                <w:sz w:val="20"/>
                <w:szCs w:val="20"/>
              </w:rPr>
              <w:t>具体的な取組計画・内容</w:t>
            </w:r>
          </w:p>
        </w:tc>
        <w:tc>
          <w:tcPr>
            <w:tcW w:w="4111" w:type="dxa"/>
            <w:tcBorders>
              <w:right w:val="dashed" w:sz="4" w:space="0" w:color="auto"/>
            </w:tcBorders>
            <w:tcMar>
              <w:top w:w="85" w:type="dxa"/>
              <w:left w:w="85" w:type="dxa"/>
              <w:bottom w:w="85" w:type="dxa"/>
              <w:right w:w="85" w:type="dxa"/>
            </w:tcMar>
            <w:vAlign w:val="center"/>
          </w:tcPr>
          <w:p w14:paraId="4DD0CE49" w14:textId="79F7A165" w:rsidR="00897939" w:rsidRPr="001E70EE" w:rsidRDefault="00897939" w:rsidP="006B5B51">
            <w:pPr>
              <w:spacing w:line="320" w:lineRule="exact"/>
              <w:jc w:val="center"/>
              <w:rPr>
                <w:rFonts w:ascii="ＭＳ 明朝" w:hAnsi="ＭＳ 明朝"/>
                <w:sz w:val="20"/>
                <w:szCs w:val="20"/>
              </w:rPr>
            </w:pPr>
            <w:r w:rsidRPr="001E70EE">
              <w:rPr>
                <w:rFonts w:ascii="ＭＳ 明朝" w:hAnsi="ＭＳ 明朝" w:hint="eastAsia"/>
                <w:sz w:val="20"/>
                <w:szCs w:val="20"/>
              </w:rPr>
              <w:t>評価指標</w:t>
            </w:r>
            <w:r w:rsidR="00AB00E6" w:rsidRPr="001E70EE">
              <w:rPr>
                <w:rFonts w:ascii="ＭＳ 明朝" w:hAnsi="ＭＳ 明朝" w:hint="eastAsia"/>
                <w:sz w:val="20"/>
                <w:szCs w:val="20"/>
              </w:rPr>
              <w:t>[R</w:t>
            </w:r>
            <w:r w:rsidR="001E70EE" w:rsidRPr="001E70EE">
              <w:rPr>
                <w:rFonts w:ascii="ＭＳ 明朝" w:hAnsi="ＭＳ 明朝" w:hint="eastAsia"/>
                <w:sz w:val="20"/>
                <w:szCs w:val="20"/>
              </w:rPr>
              <w:t>４</w:t>
            </w:r>
            <w:r w:rsidR="00AB00E6" w:rsidRPr="001E70EE">
              <w:rPr>
                <w:rFonts w:ascii="ＭＳ 明朝" w:hAnsi="ＭＳ 明朝" w:hint="eastAsia"/>
                <w:sz w:val="20"/>
                <w:szCs w:val="20"/>
              </w:rPr>
              <w:t>年度値]</w:t>
            </w:r>
          </w:p>
        </w:tc>
        <w:tc>
          <w:tcPr>
            <w:tcW w:w="3402"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5E86A826" w14:textId="77777777" w:rsidR="00587FEA" w:rsidRPr="001E70EE" w:rsidRDefault="00587FEA" w:rsidP="00587FEA">
            <w:pPr>
              <w:spacing w:line="320" w:lineRule="exact"/>
              <w:jc w:val="center"/>
              <w:rPr>
                <w:rFonts w:ascii="ＭＳ 明朝" w:hAnsi="ＭＳ 明朝"/>
                <w:sz w:val="20"/>
                <w:szCs w:val="20"/>
              </w:rPr>
            </w:pPr>
            <w:r w:rsidRPr="001E70EE">
              <w:rPr>
                <w:rFonts w:ascii="ＭＳ 明朝" w:hAnsi="ＭＳ 明朝" w:hint="eastAsia"/>
                <w:sz w:val="20"/>
                <w:szCs w:val="20"/>
              </w:rPr>
              <w:t>自己評価</w:t>
            </w:r>
          </w:p>
          <w:p w14:paraId="6EEDADA4" w14:textId="77777777" w:rsidR="00897939" w:rsidRPr="001E70EE" w:rsidRDefault="00587FEA" w:rsidP="00564F14">
            <w:pPr>
              <w:spacing w:line="320" w:lineRule="exact"/>
              <w:rPr>
                <w:rFonts w:ascii="ＭＳ 明朝" w:hAnsi="ＭＳ 明朝"/>
                <w:sz w:val="14"/>
                <w:szCs w:val="14"/>
              </w:rPr>
            </w:pPr>
            <w:r w:rsidRPr="001E70EE">
              <w:rPr>
                <w:rFonts w:ascii="ＭＳ 明朝" w:hAnsi="ＭＳ 明朝" w:hint="eastAsia"/>
                <w:sz w:val="14"/>
                <w:szCs w:val="14"/>
              </w:rPr>
              <w:t>（教）教員向け学校教育自己診断肯定的評価</w:t>
            </w:r>
          </w:p>
          <w:p w14:paraId="2F2B65BD" w14:textId="77777777" w:rsidR="008A26FD" w:rsidRPr="001E70EE" w:rsidRDefault="008A26FD" w:rsidP="00564F14">
            <w:pPr>
              <w:spacing w:line="320" w:lineRule="exact"/>
              <w:rPr>
                <w:rFonts w:ascii="ＭＳ 明朝" w:hAnsi="ＭＳ 明朝"/>
                <w:sz w:val="20"/>
                <w:szCs w:val="20"/>
              </w:rPr>
            </w:pPr>
            <w:r w:rsidRPr="001E70EE">
              <w:rPr>
                <w:rFonts w:ascii="ＭＳ 明朝" w:hAnsi="ＭＳ 明朝" w:hint="eastAsia"/>
                <w:sz w:val="14"/>
                <w:szCs w:val="14"/>
              </w:rPr>
              <w:t>（保</w:t>
            </w:r>
            <w:r w:rsidR="00564F14" w:rsidRPr="001E70EE">
              <w:rPr>
                <w:rFonts w:ascii="ＭＳ 明朝" w:hAnsi="ＭＳ 明朝" w:hint="eastAsia"/>
                <w:sz w:val="14"/>
                <w:szCs w:val="14"/>
              </w:rPr>
              <w:t>）保護者</w:t>
            </w:r>
            <w:r w:rsidRPr="001E70EE">
              <w:rPr>
                <w:rFonts w:ascii="ＭＳ 明朝" w:hAnsi="ＭＳ 明朝" w:hint="eastAsia"/>
                <w:sz w:val="14"/>
                <w:szCs w:val="14"/>
              </w:rPr>
              <w:t>向け学校教育自己診断肯定的評価</w:t>
            </w:r>
          </w:p>
        </w:tc>
      </w:tr>
      <w:tr w:rsidR="003F3F34" w:rsidRPr="001E70EE" w14:paraId="221AFC39" w14:textId="77777777" w:rsidTr="00AE7BA2">
        <w:trPr>
          <w:jc w:val="center"/>
        </w:trPr>
        <w:tc>
          <w:tcPr>
            <w:tcW w:w="881" w:type="dxa"/>
            <w:shd w:val="clear" w:color="auto" w:fill="auto"/>
            <w:tcMar>
              <w:top w:w="85" w:type="dxa"/>
              <w:left w:w="85" w:type="dxa"/>
              <w:bottom w:w="85" w:type="dxa"/>
              <w:right w:w="85" w:type="dxa"/>
            </w:tcMar>
            <w:textDirection w:val="tbRlV"/>
            <w:vAlign w:val="center"/>
          </w:tcPr>
          <w:p w14:paraId="019C9C0F" w14:textId="77777777" w:rsidR="003F3F34" w:rsidRPr="001E70EE" w:rsidRDefault="003F3F34" w:rsidP="003F3F34">
            <w:pPr>
              <w:spacing w:line="320" w:lineRule="exact"/>
              <w:ind w:left="113" w:right="113"/>
              <w:jc w:val="center"/>
              <w:rPr>
                <w:rFonts w:ascii="ＭＳ 明朝" w:hAnsi="ＭＳ 明朝"/>
                <w:sz w:val="20"/>
                <w:szCs w:val="20"/>
              </w:rPr>
            </w:pPr>
            <w:r w:rsidRPr="001E70EE">
              <w:rPr>
                <w:rFonts w:ascii="ＭＳ 明朝" w:hAnsi="ＭＳ 明朝" w:hint="eastAsia"/>
                <w:sz w:val="20"/>
                <w:szCs w:val="20"/>
              </w:rPr>
              <w:t>１　授業力を含む専門性向上の取組</w:t>
            </w:r>
          </w:p>
        </w:tc>
        <w:tc>
          <w:tcPr>
            <w:tcW w:w="1949" w:type="dxa"/>
            <w:shd w:val="clear" w:color="auto" w:fill="auto"/>
            <w:tcMar>
              <w:top w:w="85" w:type="dxa"/>
              <w:left w:w="85" w:type="dxa"/>
              <w:bottom w:w="85" w:type="dxa"/>
              <w:right w:w="85" w:type="dxa"/>
            </w:tcMar>
          </w:tcPr>
          <w:p w14:paraId="701B9256" w14:textId="77777777" w:rsidR="003F3F34" w:rsidRPr="001E70EE" w:rsidRDefault="003F3F34" w:rsidP="003F3F34">
            <w:pPr>
              <w:spacing w:line="300" w:lineRule="exact"/>
              <w:rPr>
                <w:rFonts w:ascii="ＭＳ 明朝" w:hAnsi="ＭＳ 明朝"/>
                <w:sz w:val="18"/>
                <w:szCs w:val="18"/>
              </w:rPr>
            </w:pPr>
            <w:r w:rsidRPr="001E70EE">
              <w:rPr>
                <w:rFonts w:ascii="ＭＳ 明朝" w:hAnsi="ＭＳ 明朝" w:hint="eastAsia"/>
                <w:sz w:val="18"/>
                <w:szCs w:val="18"/>
              </w:rPr>
              <w:t>（１）</w:t>
            </w:r>
          </w:p>
          <w:p w14:paraId="4CC3A63A" w14:textId="5E490CA4" w:rsidR="003F3F34" w:rsidRPr="001E70EE" w:rsidRDefault="003F3F34" w:rsidP="00934420">
            <w:pPr>
              <w:overflowPunct w:val="0"/>
              <w:spacing w:line="300" w:lineRule="exact"/>
              <w:ind w:leftChars="100" w:left="210"/>
              <w:rPr>
                <w:rFonts w:ascii="ＭＳ 明朝" w:hAnsi="ＭＳ 明朝"/>
                <w:sz w:val="18"/>
                <w:szCs w:val="18"/>
              </w:rPr>
            </w:pPr>
            <w:r w:rsidRPr="001E70EE">
              <w:rPr>
                <w:rFonts w:ascii="ＭＳ 明朝" w:hAnsi="ＭＳ 明朝" w:hint="eastAsia"/>
                <w:sz w:val="18"/>
                <w:szCs w:val="18"/>
              </w:rPr>
              <w:t>自立活動の指導の充実を通して教職員の授業力・専門性を育成する。</w:t>
            </w:r>
          </w:p>
          <w:p w14:paraId="4F9AF5BA" w14:textId="6B672A5A" w:rsidR="003F3F34" w:rsidRPr="001E70EE" w:rsidRDefault="003F3F34" w:rsidP="00AE7BA2">
            <w:pPr>
              <w:spacing w:line="300" w:lineRule="exact"/>
              <w:rPr>
                <w:rFonts w:ascii="ＭＳ 明朝" w:hAnsi="ＭＳ 明朝"/>
                <w:sz w:val="18"/>
                <w:szCs w:val="18"/>
              </w:rPr>
            </w:pPr>
          </w:p>
          <w:p w14:paraId="06D1BC23" w14:textId="77777777" w:rsidR="003F3F34" w:rsidRPr="001E70EE" w:rsidRDefault="003F3F34" w:rsidP="003F3F34">
            <w:pPr>
              <w:spacing w:line="300" w:lineRule="exact"/>
              <w:ind w:left="360" w:hangingChars="200" w:hanging="360"/>
              <w:rPr>
                <w:rFonts w:ascii="ＭＳ 明朝" w:hAnsi="ＭＳ 明朝"/>
                <w:sz w:val="18"/>
                <w:szCs w:val="18"/>
              </w:rPr>
            </w:pPr>
          </w:p>
          <w:p w14:paraId="372B3CD8" w14:textId="5EEE1C94" w:rsidR="003F3F34" w:rsidRPr="001E70EE" w:rsidRDefault="003F3F34" w:rsidP="003F3F34">
            <w:pPr>
              <w:spacing w:line="300" w:lineRule="exact"/>
              <w:rPr>
                <w:rFonts w:ascii="ＭＳ 明朝" w:hAnsi="ＭＳ 明朝"/>
                <w:sz w:val="18"/>
                <w:szCs w:val="18"/>
              </w:rPr>
            </w:pPr>
          </w:p>
          <w:p w14:paraId="6FCB44FC" w14:textId="642274FA" w:rsidR="00934420" w:rsidRPr="001E70EE" w:rsidRDefault="00934420" w:rsidP="003F3F34">
            <w:pPr>
              <w:spacing w:line="300" w:lineRule="exact"/>
              <w:rPr>
                <w:rFonts w:ascii="ＭＳ 明朝" w:hAnsi="ＭＳ 明朝"/>
                <w:sz w:val="18"/>
                <w:szCs w:val="18"/>
              </w:rPr>
            </w:pPr>
          </w:p>
          <w:p w14:paraId="18EE775C" w14:textId="0F65C46A" w:rsidR="00934420" w:rsidRPr="001E70EE" w:rsidRDefault="00934420" w:rsidP="003F3F34">
            <w:pPr>
              <w:spacing w:line="300" w:lineRule="exact"/>
              <w:rPr>
                <w:rFonts w:ascii="ＭＳ 明朝" w:hAnsi="ＭＳ 明朝"/>
                <w:sz w:val="18"/>
                <w:szCs w:val="18"/>
              </w:rPr>
            </w:pPr>
          </w:p>
          <w:p w14:paraId="4E2CCEA1" w14:textId="77777777" w:rsidR="00934420" w:rsidRPr="001E70EE" w:rsidRDefault="00934420" w:rsidP="003F3F34">
            <w:pPr>
              <w:spacing w:line="300" w:lineRule="exact"/>
              <w:rPr>
                <w:rFonts w:ascii="ＭＳ 明朝" w:hAnsi="ＭＳ 明朝"/>
                <w:sz w:val="18"/>
                <w:szCs w:val="18"/>
              </w:rPr>
            </w:pPr>
          </w:p>
          <w:p w14:paraId="6B3CD4B4" w14:textId="17B8F940" w:rsidR="00AB40BF" w:rsidRPr="001E70EE" w:rsidRDefault="00AB40BF" w:rsidP="003F3F34">
            <w:pPr>
              <w:spacing w:line="300" w:lineRule="exact"/>
              <w:rPr>
                <w:rFonts w:ascii="ＭＳ 明朝" w:hAnsi="ＭＳ 明朝"/>
                <w:sz w:val="18"/>
                <w:szCs w:val="18"/>
              </w:rPr>
            </w:pPr>
          </w:p>
          <w:p w14:paraId="2E3EC978" w14:textId="39C3C36E" w:rsidR="00AB40BF" w:rsidRPr="001E70EE" w:rsidRDefault="00AB40BF" w:rsidP="003F3F34">
            <w:pPr>
              <w:spacing w:line="300" w:lineRule="exact"/>
              <w:rPr>
                <w:rFonts w:ascii="ＭＳ 明朝" w:hAnsi="ＭＳ 明朝"/>
                <w:sz w:val="18"/>
                <w:szCs w:val="18"/>
              </w:rPr>
            </w:pPr>
          </w:p>
          <w:p w14:paraId="10C9F1CE" w14:textId="77777777" w:rsidR="003F3F34" w:rsidRPr="001E70EE" w:rsidRDefault="003F3F34" w:rsidP="003F3F34">
            <w:pPr>
              <w:spacing w:line="300" w:lineRule="exact"/>
              <w:rPr>
                <w:rFonts w:ascii="ＭＳ 明朝" w:hAnsi="ＭＳ 明朝"/>
                <w:sz w:val="18"/>
                <w:szCs w:val="18"/>
              </w:rPr>
            </w:pPr>
            <w:r w:rsidRPr="001E70EE">
              <w:rPr>
                <w:rFonts w:ascii="ＭＳ 明朝" w:hAnsi="ＭＳ 明朝" w:hint="eastAsia"/>
                <w:sz w:val="18"/>
                <w:szCs w:val="18"/>
              </w:rPr>
              <w:t>（２）</w:t>
            </w:r>
          </w:p>
          <w:p w14:paraId="2E4E1C51" w14:textId="0199C35B" w:rsidR="003F3F34" w:rsidRPr="001E70EE" w:rsidRDefault="003F3F34" w:rsidP="003F3F34">
            <w:pPr>
              <w:spacing w:line="300" w:lineRule="exact"/>
              <w:ind w:left="180" w:hangingChars="100" w:hanging="180"/>
              <w:rPr>
                <w:rFonts w:ascii="ＭＳ 明朝" w:hAnsi="ＭＳ 明朝"/>
                <w:sz w:val="18"/>
                <w:szCs w:val="18"/>
              </w:rPr>
            </w:pPr>
            <w:r w:rsidRPr="001E70EE">
              <w:rPr>
                <w:rFonts w:ascii="ＭＳ 明朝" w:hAnsi="ＭＳ 明朝" w:hint="eastAsia"/>
                <w:sz w:val="18"/>
                <w:szCs w:val="18"/>
              </w:rPr>
              <w:t>・教職員の専門性の向上を確立する。</w:t>
            </w:r>
          </w:p>
          <w:p w14:paraId="05A116E9" w14:textId="77777777" w:rsidR="003F3F34" w:rsidRPr="001E70EE" w:rsidRDefault="003F3F34" w:rsidP="003F3F34">
            <w:pPr>
              <w:spacing w:line="300" w:lineRule="exact"/>
              <w:ind w:left="180" w:hangingChars="100" w:hanging="180"/>
              <w:rPr>
                <w:rFonts w:ascii="ＭＳ 明朝" w:hAnsi="ＭＳ 明朝"/>
                <w:sz w:val="18"/>
                <w:szCs w:val="18"/>
              </w:rPr>
            </w:pPr>
            <w:r w:rsidRPr="001E70EE">
              <w:rPr>
                <w:rFonts w:ascii="ＭＳ 明朝" w:hAnsi="ＭＳ 明朝" w:hint="eastAsia"/>
                <w:sz w:val="18"/>
                <w:szCs w:val="18"/>
              </w:rPr>
              <w:t>・他学部連携を重視した授業研究を行い、指導の系統性と授業力の向上を育成する。</w:t>
            </w:r>
          </w:p>
        </w:tc>
        <w:tc>
          <w:tcPr>
            <w:tcW w:w="4536" w:type="dxa"/>
            <w:tcBorders>
              <w:right w:val="dashed" w:sz="4" w:space="0" w:color="auto"/>
            </w:tcBorders>
            <w:shd w:val="clear" w:color="auto" w:fill="auto"/>
            <w:tcMar>
              <w:top w:w="85" w:type="dxa"/>
              <w:left w:w="85" w:type="dxa"/>
              <w:bottom w:w="85" w:type="dxa"/>
              <w:right w:w="85" w:type="dxa"/>
            </w:tcMar>
          </w:tcPr>
          <w:p w14:paraId="0FF8A710" w14:textId="77777777" w:rsidR="003F3F34" w:rsidRPr="001E70EE" w:rsidRDefault="003F3F34" w:rsidP="003F3F34">
            <w:pPr>
              <w:spacing w:line="300" w:lineRule="exact"/>
              <w:rPr>
                <w:rFonts w:ascii="ＭＳ 明朝" w:hAnsi="ＭＳ 明朝"/>
                <w:sz w:val="18"/>
                <w:szCs w:val="18"/>
              </w:rPr>
            </w:pPr>
            <w:r w:rsidRPr="001E70EE">
              <w:rPr>
                <w:rFonts w:ascii="ＭＳ 明朝" w:hAnsi="ＭＳ 明朝" w:hint="eastAsia"/>
                <w:sz w:val="18"/>
                <w:szCs w:val="18"/>
              </w:rPr>
              <w:t>（１）</w:t>
            </w:r>
          </w:p>
          <w:p w14:paraId="512DD00D" w14:textId="77777777" w:rsidR="003F3F34" w:rsidRPr="001E70EE" w:rsidRDefault="003F3F34" w:rsidP="003F3F34">
            <w:pPr>
              <w:spacing w:line="300" w:lineRule="exact"/>
              <w:ind w:left="360" w:hangingChars="200" w:hanging="360"/>
              <w:rPr>
                <w:sz w:val="18"/>
                <w:szCs w:val="18"/>
              </w:rPr>
            </w:pPr>
            <w:r w:rsidRPr="001E70EE">
              <w:rPr>
                <w:rFonts w:hint="eastAsia"/>
                <w:sz w:val="18"/>
                <w:szCs w:val="18"/>
              </w:rPr>
              <w:t>ア　自立活動専任</w:t>
            </w:r>
            <w:r w:rsidRPr="001E70EE">
              <w:rPr>
                <w:sz w:val="18"/>
                <w:szCs w:val="18"/>
              </w:rPr>
              <w:t>、学部主担が中心とな</w:t>
            </w:r>
            <w:r w:rsidRPr="001E70EE">
              <w:rPr>
                <w:rFonts w:hint="eastAsia"/>
                <w:sz w:val="18"/>
                <w:szCs w:val="18"/>
              </w:rPr>
              <w:t>って、年間を通して重力軽減環境システム（楽スタ）で指導する</w:t>
            </w:r>
            <w:r w:rsidRPr="001E70EE">
              <w:rPr>
                <w:sz w:val="18"/>
                <w:szCs w:val="18"/>
              </w:rPr>
              <w:t>教員に指導・助言をしながら</w:t>
            </w:r>
            <w:r w:rsidRPr="001E70EE">
              <w:rPr>
                <w:rFonts w:hint="eastAsia"/>
                <w:sz w:val="18"/>
                <w:szCs w:val="18"/>
              </w:rPr>
              <w:t>関節可動域の変化などの</w:t>
            </w:r>
            <w:r w:rsidRPr="001E70EE">
              <w:rPr>
                <w:sz w:val="18"/>
                <w:szCs w:val="18"/>
              </w:rPr>
              <w:t>効果を検証する。</w:t>
            </w:r>
          </w:p>
          <w:p w14:paraId="65936840" w14:textId="2CB9F80B" w:rsidR="003F3F34" w:rsidRPr="001E70EE" w:rsidRDefault="003F3F34" w:rsidP="003F3F34">
            <w:pPr>
              <w:pStyle w:val="aa"/>
              <w:spacing w:line="300" w:lineRule="exact"/>
              <w:ind w:leftChars="0" w:left="360"/>
              <w:rPr>
                <w:sz w:val="18"/>
                <w:szCs w:val="18"/>
              </w:rPr>
            </w:pPr>
          </w:p>
          <w:p w14:paraId="756D82B4" w14:textId="0F8E9AE6" w:rsidR="00AB40BF" w:rsidRPr="001E70EE" w:rsidRDefault="00AB40BF" w:rsidP="003F3F34">
            <w:pPr>
              <w:pStyle w:val="aa"/>
              <w:spacing w:line="300" w:lineRule="exact"/>
              <w:ind w:leftChars="0" w:left="360"/>
              <w:rPr>
                <w:sz w:val="18"/>
                <w:szCs w:val="18"/>
              </w:rPr>
            </w:pPr>
          </w:p>
          <w:p w14:paraId="6CD91456" w14:textId="77777777" w:rsidR="00934420" w:rsidRPr="001E70EE" w:rsidRDefault="00934420" w:rsidP="003F3F34">
            <w:pPr>
              <w:pStyle w:val="aa"/>
              <w:spacing w:line="300" w:lineRule="exact"/>
              <w:ind w:leftChars="0" w:left="360"/>
              <w:rPr>
                <w:sz w:val="18"/>
                <w:szCs w:val="18"/>
              </w:rPr>
            </w:pPr>
          </w:p>
          <w:p w14:paraId="63133DCF" w14:textId="77777777" w:rsidR="003F3F34" w:rsidRPr="001E70EE" w:rsidRDefault="003F3F34" w:rsidP="003F3F34">
            <w:pPr>
              <w:spacing w:line="300" w:lineRule="exact"/>
              <w:ind w:left="360" w:hangingChars="200" w:hanging="360"/>
              <w:rPr>
                <w:sz w:val="18"/>
                <w:szCs w:val="18"/>
              </w:rPr>
            </w:pPr>
            <w:r w:rsidRPr="001E70EE">
              <w:rPr>
                <w:rFonts w:hint="eastAsia"/>
                <w:sz w:val="18"/>
                <w:szCs w:val="18"/>
              </w:rPr>
              <w:t>イ　抽出指導や時間の指導の中で視線入力装置に関わる教員に指導</w:t>
            </w:r>
            <w:r w:rsidRPr="001E70EE">
              <w:rPr>
                <w:sz w:val="18"/>
                <w:szCs w:val="18"/>
              </w:rPr>
              <w:t>・助言をしながら</w:t>
            </w:r>
            <w:r w:rsidRPr="001E70EE">
              <w:rPr>
                <w:rFonts w:hint="eastAsia"/>
                <w:sz w:val="18"/>
                <w:szCs w:val="18"/>
              </w:rPr>
              <w:t>年間を通して指導できる</w:t>
            </w:r>
            <w:r w:rsidRPr="001E70EE">
              <w:rPr>
                <w:sz w:val="18"/>
                <w:szCs w:val="18"/>
              </w:rPr>
              <w:t>教員</w:t>
            </w:r>
            <w:r w:rsidRPr="001E70EE">
              <w:rPr>
                <w:rFonts w:hint="eastAsia"/>
                <w:sz w:val="18"/>
                <w:szCs w:val="18"/>
              </w:rPr>
              <w:t>を</w:t>
            </w:r>
            <w:r w:rsidRPr="001E70EE">
              <w:rPr>
                <w:sz w:val="18"/>
                <w:szCs w:val="18"/>
              </w:rPr>
              <w:t>育成する。</w:t>
            </w:r>
          </w:p>
          <w:p w14:paraId="50AE9B05" w14:textId="20DFC201" w:rsidR="00AB40BF" w:rsidRPr="001E70EE" w:rsidRDefault="00AB40BF" w:rsidP="003F3F34">
            <w:pPr>
              <w:spacing w:line="300" w:lineRule="exact"/>
              <w:rPr>
                <w:rFonts w:ascii="ＭＳ 明朝" w:hAnsi="ＭＳ 明朝"/>
                <w:sz w:val="18"/>
                <w:szCs w:val="18"/>
              </w:rPr>
            </w:pPr>
          </w:p>
          <w:p w14:paraId="432254F7" w14:textId="77777777" w:rsidR="00AE7BA2" w:rsidRPr="001E70EE" w:rsidRDefault="00AE7BA2" w:rsidP="003F3F34">
            <w:pPr>
              <w:spacing w:line="300" w:lineRule="exact"/>
              <w:rPr>
                <w:rFonts w:ascii="ＭＳ 明朝" w:hAnsi="ＭＳ 明朝"/>
                <w:sz w:val="18"/>
                <w:szCs w:val="18"/>
              </w:rPr>
            </w:pPr>
          </w:p>
          <w:p w14:paraId="7F8F6A0A" w14:textId="77777777" w:rsidR="003F3F34" w:rsidRPr="001E70EE" w:rsidRDefault="003F3F34" w:rsidP="003F3F34">
            <w:pPr>
              <w:spacing w:line="300" w:lineRule="exact"/>
              <w:rPr>
                <w:rFonts w:ascii="ＭＳ 明朝" w:hAnsi="ＭＳ 明朝"/>
                <w:sz w:val="18"/>
                <w:szCs w:val="18"/>
              </w:rPr>
            </w:pPr>
            <w:r w:rsidRPr="001E70EE">
              <w:rPr>
                <w:rFonts w:ascii="ＭＳ 明朝" w:hAnsi="ＭＳ 明朝" w:hint="eastAsia"/>
                <w:sz w:val="18"/>
                <w:szCs w:val="18"/>
              </w:rPr>
              <w:t>（２）</w:t>
            </w:r>
          </w:p>
          <w:p w14:paraId="3BE40DD3" w14:textId="1A04012B" w:rsidR="003F3F34" w:rsidRPr="001E70EE" w:rsidRDefault="003F3F34" w:rsidP="003F3F34">
            <w:pPr>
              <w:spacing w:line="300" w:lineRule="exact"/>
              <w:ind w:left="540" w:hangingChars="300" w:hanging="540"/>
              <w:rPr>
                <w:rFonts w:ascii="ＭＳ 明朝" w:hAnsi="ＭＳ 明朝"/>
                <w:sz w:val="18"/>
                <w:szCs w:val="18"/>
              </w:rPr>
            </w:pPr>
            <w:r w:rsidRPr="001E70EE">
              <w:rPr>
                <w:rFonts w:ascii="ＭＳ 明朝" w:hAnsi="ＭＳ 明朝" w:hint="eastAsia"/>
                <w:sz w:val="18"/>
                <w:szCs w:val="18"/>
              </w:rPr>
              <w:t>ア　・福祉医療人材活用事業の指導において各学部から対象となる児童生徒をあげ１年を通じて授業改善していく。</w:t>
            </w:r>
          </w:p>
          <w:p w14:paraId="36F32BCC" w14:textId="1AA039BF" w:rsidR="003F3F34" w:rsidRPr="001E70EE" w:rsidRDefault="003F3F34" w:rsidP="003F3F34">
            <w:pPr>
              <w:spacing w:line="300" w:lineRule="exact"/>
              <w:ind w:left="540" w:hangingChars="300" w:hanging="540"/>
              <w:rPr>
                <w:rFonts w:ascii="ＭＳ 明朝" w:hAnsi="ＭＳ 明朝"/>
                <w:sz w:val="18"/>
                <w:szCs w:val="18"/>
              </w:rPr>
            </w:pPr>
            <w:r w:rsidRPr="001E70EE">
              <w:rPr>
                <w:rFonts w:ascii="ＭＳ 明朝" w:hAnsi="ＭＳ 明朝" w:hint="eastAsia"/>
                <w:sz w:val="18"/>
                <w:szCs w:val="18"/>
              </w:rPr>
              <w:t xml:space="preserve">　 </w:t>
            </w:r>
            <w:r w:rsidRPr="001E70EE">
              <w:rPr>
                <w:rFonts w:ascii="ＭＳ 明朝" w:hAnsi="ＭＳ 明朝"/>
                <w:sz w:val="18"/>
                <w:szCs w:val="18"/>
              </w:rPr>
              <w:t xml:space="preserve"> </w:t>
            </w:r>
            <w:r w:rsidRPr="001E70EE">
              <w:rPr>
                <w:rFonts w:ascii="ＭＳ 明朝" w:hAnsi="ＭＳ 明朝" w:hint="eastAsia"/>
                <w:sz w:val="18"/>
                <w:szCs w:val="18"/>
              </w:rPr>
              <w:t>・学部を超えた縦割りグループによる事例研究会を開き、各学部１名が事例発表を行う。</w:t>
            </w:r>
          </w:p>
          <w:p w14:paraId="29E40A47" w14:textId="77777777" w:rsidR="003F3F34" w:rsidRPr="001E70EE" w:rsidRDefault="003F3F34" w:rsidP="003F3F34">
            <w:pPr>
              <w:spacing w:line="300" w:lineRule="exact"/>
              <w:rPr>
                <w:rFonts w:ascii="ＭＳ 明朝" w:hAnsi="ＭＳ 明朝"/>
                <w:sz w:val="18"/>
                <w:szCs w:val="18"/>
              </w:rPr>
            </w:pPr>
            <w:r w:rsidRPr="001E70EE">
              <w:rPr>
                <w:rFonts w:ascii="ＭＳ 明朝" w:hAnsi="ＭＳ 明朝" w:hint="eastAsia"/>
                <w:sz w:val="18"/>
                <w:szCs w:val="18"/>
              </w:rPr>
              <w:t>イ　事例研究会に外部講師を招き言語学習に関しての</w:t>
            </w:r>
          </w:p>
          <w:p w14:paraId="2C6AFF1D" w14:textId="77777777" w:rsidR="003F3F34" w:rsidRPr="001E70EE" w:rsidRDefault="003F3F34" w:rsidP="003F3F34">
            <w:pPr>
              <w:spacing w:line="300" w:lineRule="exact"/>
              <w:ind w:firstLineChars="200" w:firstLine="360"/>
              <w:rPr>
                <w:rFonts w:ascii="ＭＳ 明朝" w:hAnsi="ＭＳ 明朝"/>
                <w:sz w:val="18"/>
                <w:szCs w:val="18"/>
              </w:rPr>
            </w:pPr>
            <w:r w:rsidRPr="001E70EE">
              <w:rPr>
                <w:rFonts w:ascii="ＭＳ 明朝" w:hAnsi="ＭＳ 明朝" w:hint="eastAsia"/>
                <w:sz w:val="18"/>
                <w:szCs w:val="18"/>
              </w:rPr>
              <w:t>全体研修会を企画する。12月に実施予定。</w:t>
            </w:r>
          </w:p>
        </w:tc>
        <w:tc>
          <w:tcPr>
            <w:tcW w:w="4111" w:type="dxa"/>
            <w:tcBorders>
              <w:right w:val="dashed" w:sz="4" w:space="0" w:color="auto"/>
            </w:tcBorders>
            <w:tcMar>
              <w:top w:w="85" w:type="dxa"/>
              <w:left w:w="85" w:type="dxa"/>
              <w:bottom w:w="85" w:type="dxa"/>
              <w:right w:w="85" w:type="dxa"/>
            </w:tcMar>
          </w:tcPr>
          <w:p w14:paraId="1FC9D3A7" w14:textId="77777777" w:rsidR="003F3F34" w:rsidRPr="001E70EE" w:rsidRDefault="003F3F34" w:rsidP="003F3F34">
            <w:pPr>
              <w:spacing w:line="300" w:lineRule="exact"/>
              <w:ind w:left="360" w:hangingChars="200" w:hanging="360"/>
              <w:rPr>
                <w:rFonts w:ascii="ＭＳ 明朝" w:hAnsi="ＭＳ 明朝"/>
                <w:sz w:val="18"/>
                <w:szCs w:val="18"/>
              </w:rPr>
            </w:pPr>
            <w:r w:rsidRPr="001E70EE">
              <w:rPr>
                <w:rFonts w:ascii="ＭＳ 明朝" w:hAnsi="ＭＳ 明朝" w:hint="eastAsia"/>
                <w:sz w:val="18"/>
                <w:szCs w:val="18"/>
              </w:rPr>
              <w:t>（１）</w:t>
            </w:r>
          </w:p>
          <w:p w14:paraId="1CC97886" w14:textId="77777777" w:rsidR="003F3F34" w:rsidRPr="001E70EE" w:rsidRDefault="003F3F34" w:rsidP="003F3F34">
            <w:pPr>
              <w:spacing w:line="300" w:lineRule="exact"/>
              <w:ind w:left="360" w:hangingChars="200" w:hanging="360"/>
              <w:rPr>
                <w:rFonts w:ascii="ＭＳ 明朝" w:hAnsi="ＭＳ 明朝"/>
                <w:sz w:val="18"/>
                <w:szCs w:val="18"/>
              </w:rPr>
            </w:pPr>
            <w:r w:rsidRPr="001E70EE">
              <w:rPr>
                <w:rFonts w:ascii="ＭＳ 明朝" w:hAnsi="ＭＳ 明朝" w:hint="eastAsia"/>
                <w:sz w:val="18"/>
                <w:szCs w:val="18"/>
              </w:rPr>
              <w:t>ア　「私は重力軽減環境システム（楽スタ）の指導方法について理解し、効果があると感じている」の項目について、（教）肯定的評価（上位２項目）を81％以上</w:t>
            </w:r>
          </w:p>
          <w:p w14:paraId="7FE6757C" w14:textId="1A37500C" w:rsidR="00AB40BF" w:rsidRPr="001E70EE" w:rsidRDefault="003F3F34" w:rsidP="00AE7BA2">
            <w:pPr>
              <w:spacing w:line="300" w:lineRule="exact"/>
              <w:ind w:left="360" w:hangingChars="200" w:hanging="360"/>
              <w:rPr>
                <w:rFonts w:ascii="ＭＳ 明朝" w:hAnsi="ＭＳ 明朝"/>
                <w:sz w:val="18"/>
                <w:szCs w:val="18"/>
              </w:rPr>
            </w:pPr>
            <w:r w:rsidRPr="001E70EE">
              <w:rPr>
                <w:rFonts w:ascii="ＭＳ 明朝" w:hAnsi="ＭＳ 明朝" w:hint="eastAsia"/>
                <w:sz w:val="18"/>
                <w:szCs w:val="18"/>
              </w:rPr>
              <w:t xml:space="preserve">　　［上位１項目39％、上位２項目80％］</w:t>
            </w:r>
          </w:p>
          <w:p w14:paraId="021CFA46" w14:textId="5489C960" w:rsidR="00AB40BF" w:rsidRPr="001E70EE" w:rsidRDefault="00AB40BF" w:rsidP="003F3F34">
            <w:pPr>
              <w:spacing w:line="300" w:lineRule="exact"/>
              <w:ind w:left="360" w:hangingChars="200" w:hanging="360"/>
              <w:rPr>
                <w:rFonts w:ascii="ＭＳ 明朝" w:hAnsi="ＭＳ 明朝"/>
                <w:sz w:val="18"/>
                <w:szCs w:val="18"/>
              </w:rPr>
            </w:pPr>
          </w:p>
          <w:p w14:paraId="44FF41DD" w14:textId="77777777" w:rsidR="00934420" w:rsidRPr="001E70EE" w:rsidRDefault="00934420" w:rsidP="003F3F34">
            <w:pPr>
              <w:spacing w:line="300" w:lineRule="exact"/>
              <w:ind w:left="360" w:hangingChars="200" w:hanging="360"/>
              <w:rPr>
                <w:rFonts w:ascii="ＭＳ 明朝" w:hAnsi="ＭＳ 明朝"/>
                <w:sz w:val="18"/>
                <w:szCs w:val="18"/>
              </w:rPr>
            </w:pPr>
          </w:p>
          <w:p w14:paraId="361631D0" w14:textId="47361DAB" w:rsidR="003F3F34" w:rsidRPr="001E70EE" w:rsidRDefault="003F3F34" w:rsidP="003F3F34">
            <w:pPr>
              <w:spacing w:line="300" w:lineRule="exact"/>
              <w:ind w:left="360" w:hangingChars="200" w:hanging="360"/>
              <w:rPr>
                <w:rFonts w:ascii="ＭＳ 明朝" w:hAnsi="ＭＳ 明朝"/>
                <w:sz w:val="18"/>
                <w:szCs w:val="18"/>
              </w:rPr>
            </w:pPr>
            <w:r w:rsidRPr="001E70EE">
              <w:rPr>
                <w:rFonts w:ascii="ＭＳ 明朝" w:hAnsi="ＭＳ 明朝" w:hint="eastAsia"/>
                <w:sz w:val="18"/>
                <w:szCs w:val="18"/>
              </w:rPr>
              <w:t>イ　「私は視線入力の指導方法について理解し、効果があると感じている」について</w:t>
            </w:r>
          </w:p>
          <w:p w14:paraId="0C81C8AA" w14:textId="77777777" w:rsidR="003F3F34" w:rsidRPr="001E70EE" w:rsidRDefault="003F3F34" w:rsidP="003F3F34">
            <w:pPr>
              <w:spacing w:line="300" w:lineRule="exact"/>
              <w:ind w:leftChars="100" w:left="390" w:hangingChars="100" w:hanging="180"/>
              <w:rPr>
                <w:rFonts w:ascii="ＭＳ 明朝" w:hAnsi="ＭＳ 明朝"/>
                <w:sz w:val="18"/>
                <w:szCs w:val="18"/>
              </w:rPr>
            </w:pPr>
            <w:r w:rsidRPr="001E70EE">
              <w:rPr>
                <w:rFonts w:ascii="ＭＳ 明朝" w:hAnsi="ＭＳ 明朝" w:hint="eastAsia"/>
                <w:sz w:val="18"/>
                <w:szCs w:val="18"/>
              </w:rPr>
              <w:t>（教）肯定的評価（上位２項目）を78％以上</w:t>
            </w:r>
          </w:p>
          <w:p w14:paraId="7181693C" w14:textId="44A18CA4" w:rsidR="00AB40BF" w:rsidRPr="001E70EE" w:rsidRDefault="003F3F34" w:rsidP="00AE7BA2">
            <w:pPr>
              <w:spacing w:line="300" w:lineRule="exact"/>
              <w:ind w:left="360" w:hangingChars="200" w:hanging="360"/>
              <w:rPr>
                <w:rFonts w:ascii="ＭＳ 明朝" w:hAnsi="ＭＳ 明朝"/>
                <w:sz w:val="18"/>
                <w:szCs w:val="18"/>
              </w:rPr>
            </w:pPr>
            <w:r w:rsidRPr="001E70EE">
              <w:rPr>
                <w:rFonts w:ascii="ＭＳ 明朝" w:hAnsi="ＭＳ 明朝" w:hint="eastAsia"/>
                <w:sz w:val="18"/>
                <w:szCs w:val="18"/>
              </w:rPr>
              <w:t xml:space="preserve">　　[上位１項目25％、上位２項目77％]</w:t>
            </w:r>
          </w:p>
          <w:p w14:paraId="19DC9D04" w14:textId="77777777" w:rsidR="00AB40BF" w:rsidRPr="001E70EE" w:rsidRDefault="00AB40BF" w:rsidP="003F3F34">
            <w:pPr>
              <w:spacing w:line="300" w:lineRule="exact"/>
              <w:ind w:left="360" w:hangingChars="200" w:hanging="360"/>
              <w:rPr>
                <w:rFonts w:ascii="ＭＳ 明朝" w:hAnsi="ＭＳ 明朝"/>
                <w:sz w:val="18"/>
                <w:szCs w:val="18"/>
              </w:rPr>
            </w:pPr>
          </w:p>
          <w:p w14:paraId="7E3004F5" w14:textId="1AB12B73" w:rsidR="003F3F34" w:rsidRPr="001E70EE" w:rsidRDefault="003F3F34" w:rsidP="003F3F34">
            <w:pPr>
              <w:spacing w:line="300" w:lineRule="exact"/>
              <w:ind w:left="360" w:hangingChars="200" w:hanging="360"/>
              <w:rPr>
                <w:rFonts w:ascii="ＭＳ 明朝" w:hAnsi="ＭＳ 明朝"/>
                <w:sz w:val="18"/>
                <w:szCs w:val="18"/>
              </w:rPr>
            </w:pPr>
            <w:r w:rsidRPr="001E70EE">
              <w:rPr>
                <w:rFonts w:ascii="ＭＳ 明朝" w:hAnsi="ＭＳ 明朝" w:hint="eastAsia"/>
                <w:sz w:val="18"/>
                <w:szCs w:val="18"/>
              </w:rPr>
              <w:t>（２）</w:t>
            </w:r>
          </w:p>
          <w:p w14:paraId="133B1541" w14:textId="77777777" w:rsidR="003F3F34" w:rsidRPr="001E70EE" w:rsidRDefault="003F3F34" w:rsidP="003F3F34">
            <w:pPr>
              <w:spacing w:line="300" w:lineRule="exact"/>
              <w:ind w:left="360" w:hangingChars="200" w:hanging="360"/>
              <w:rPr>
                <w:rFonts w:ascii="ＭＳ 明朝" w:hAnsi="ＭＳ 明朝"/>
                <w:sz w:val="18"/>
                <w:szCs w:val="18"/>
              </w:rPr>
            </w:pPr>
            <w:r w:rsidRPr="001E70EE">
              <w:rPr>
                <w:rFonts w:ascii="ＭＳ 明朝" w:hAnsi="ＭＳ 明朝" w:hint="eastAsia"/>
                <w:sz w:val="18"/>
                <w:szCs w:val="18"/>
              </w:rPr>
              <w:t>ア　各学部にアンケートを取り、「事例で取り上げた児童生徒の指導に関わった教員の専門性が向上した」について肯定的評価95％〔100％〕、参加率70％〔69％〕</w:t>
            </w:r>
          </w:p>
          <w:p w14:paraId="2D292844" w14:textId="77777777" w:rsidR="003F3F34" w:rsidRPr="001E70EE" w:rsidRDefault="003F3F34" w:rsidP="003F3F34">
            <w:pPr>
              <w:spacing w:line="300" w:lineRule="exact"/>
              <w:ind w:left="360" w:hangingChars="200" w:hanging="360"/>
              <w:rPr>
                <w:rFonts w:ascii="ＭＳ 明朝" w:hAnsi="ＭＳ 明朝"/>
                <w:sz w:val="18"/>
                <w:szCs w:val="18"/>
              </w:rPr>
            </w:pPr>
            <w:r w:rsidRPr="001E70EE">
              <w:rPr>
                <w:rFonts w:ascii="ＭＳ 明朝" w:hAnsi="ＭＳ 明朝" w:hint="eastAsia"/>
                <w:sz w:val="18"/>
                <w:szCs w:val="18"/>
              </w:rPr>
              <w:t>イ　事例研究会を開催し事後のアンケートで「研修会の内容が今後授業に生かされる」について肯定的評価が95％以上</w:t>
            </w:r>
          </w:p>
          <w:p w14:paraId="1EFA8402" w14:textId="77777777" w:rsidR="003F3F34" w:rsidRPr="001E70EE" w:rsidRDefault="003F3F34" w:rsidP="003F3F34">
            <w:pPr>
              <w:spacing w:line="300" w:lineRule="exact"/>
              <w:ind w:left="360" w:hangingChars="200" w:hanging="360"/>
              <w:rPr>
                <w:rFonts w:ascii="ＭＳ 明朝" w:hAnsi="ＭＳ 明朝"/>
                <w:sz w:val="18"/>
                <w:szCs w:val="18"/>
              </w:rPr>
            </w:pPr>
            <w:r w:rsidRPr="001E70EE">
              <w:rPr>
                <w:rFonts w:ascii="ＭＳ 明朝" w:hAnsi="ＭＳ 明朝" w:hint="eastAsia"/>
                <w:sz w:val="18"/>
                <w:szCs w:val="18"/>
              </w:rPr>
              <w:t xml:space="preserve">　　〔100％〕、参加率65％〔64％〕</w:t>
            </w:r>
          </w:p>
        </w:tc>
        <w:tc>
          <w:tcPr>
            <w:tcW w:w="3402" w:type="dxa"/>
            <w:tcBorders>
              <w:left w:val="dashed" w:sz="4" w:space="0" w:color="auto"/>
              <w:right w:val="single" w:sz="4" w:space="0" w:color="auto"/>
            </w:tcBorders>
            <w:shd w:val="clear" w:color="auto" w:fill="auto"/>
            <w:tcMar>
              <w:top w:w="85" w:type="dxa"/>
              <w:left w:w="85" w:type="dxa"/>
              <w:bottom w:w="85" w:type="dxa"/>
              <w:right w:w="85" w:type="dxa"/>
            </w:tcMar>
          </w:tcPr>
          <w:p w14:paraId="0E54EEBD" w14:textId="438CB7CA" w:rsidR="008A7EC4" w:rsidRPr="001E70EE" w:rsidRDefault="008A7EC4" w:rsidP="008A7EC4">
            <w:pPr>
              <w:spacing w:line="300" w:lineRule="exact"/>
              <w:rPr>
                <w:rFonts w:ascii="ＭＳ 明朝" w:hAnsi="ＭＳ 明朝"/>
                <w:sz w:val="18"/>
                <w:szCs w:val="18"/>
              </w:rPr>
            </w:pPr>
            <w:r w:rsidRPr="001E70EE">
              <w:rPr>
                <w:rFonts w:ascii="ＭＳ 明朝" w:hAnsi="ＭＳ 明朝" w:hint="eastAsia"/>
                <w:sz w:val="18"/>
                <w:szCs w:val="18"/>
              </w:rPr>
              <w:t>（１）ア　楽スタを必要とする児童生徒の担当教員を対象に育成している</w:t>
            </w:r>
            <w:r w:rsidRPr="001E70EE">
              <w:rPr>
                <w:rFonts w:ascii="ＭＳ 明朝" w:hAnsi="ＭＳ 明朝"/>
                <w:sz w:val="18"/>
                <w:szCs w:val="18"/>
              </w:rPr>
              <w:t>。楽スタファイルを用いて、装着の仕方を</w:t>
            </w:r>
            <w:r w:rsidRPr="001E70EE">
              <w:rPr>
                <w:rFonts w:ascii="ＭＳ 明朝" w:hAnsi="ＭＳ 明朝" w:hint="eastAsia"/>
                <w:sz w:val="18"/>
                <w:szCs w:val="18"/>
              </w:rPr>
              <w:t>確認できるようにしている</w:t>
            </w:r>
            <w:r w:rsidRPr="001E70EE">
              <w:rPr>
                <w:rFonts w:ascii="ＭＳ 明朝" w:hAnsi="ＭＳ 明朝"/>
                <w:sz w:val="18"/>
                <w:szCs w:val="18"/>
              </w:rPr>
              <w:t>。楽スタの効果</w:t>
            </w:r>
            <w:r w:rsidRPr="001E70EE">
              <w:rPr>
                <w:rFonts w:ascii="ＭＳ 明朝" w:hAnsi="ＭＳ 明朝" w:hint="eastAsia"/>
                <w:sz w:val="18"/>
                <w:szCs w:val="18"/>
              </w:rPr>
              <w:t>、指導方法</w:t>
            </w:r>
            <w:r w:rsidRPr="001E70EE">
              <w:rPr>
                <w:rFonts w:ascii="ＭＳ 明朝" w:hAnsi="ＭＳ 明朝"/>
                <w:sz w:val="18"/>
                <w:szCs w:val="18"/>
              </w:rPr>
              <w:t>、評価方法</w:t>
            </w:r>
            <w:r w:rsidRPr="001E70EE">
              <w:rPr>
                <w:rFonts w:ascii="ＭＳ 明朝" w:hAnsi="ＭＳ 明朝" w:hint="eastAsia"/>
                <w:sz w:val="18"/>
                <w:szCs w:val="18"/>
              </w:rPr>
              <w:t>について、</w:t>
            </w:r>
            <w:r w:rsidRPr="001E70EE">
              <w:rPr>
                <w:rFonts w:ascii="ＭＳ 明朝" w:hAnsi="ＭＳ 明朝"/>
                <w:sz w:val="18"/>
                <w:szCs w:val="18"/>
              </w:rPr>
              <w:t>現在</w:t>
            </w:r>
            <w:r w:rsidR="0007431C" w:rsidRPr="001E70EE">
              <w:rPr>
                <w:rFonts w:ascii="ＭＳ 明朝" w:hAnsi="ＭＳ 明朝" w:hint="eastAsia"/>
                <w:sz w:val="18"/>
                <w:szCs w:val="18"/>
              </w:rPr>
              <w:t>18</w:t>
            </w:r>
            <w:r w:rsidRPr="001E70EE">
              <w:rPr>
                <w:rFonts w:ascii="ＭＳ 明朝" w:hAnsi="ＭＳ 明朝"/>
                <w:sz w:val="18"/>
                <w:szCs w:val="18"/>
              </w:rPr>
              <w:t>名の教員に</w:t>
            </w:r>
            <w:r w:rsidRPr="001E70EE">
              <w:rPr>
                <w:rFonts w:ascii="ＭＳ 明朝" w:hAnsi="ＭＳ 明朝" w:hint="eastAsia"/>
                <w:sz w:val="18"/>
                <w:szCs w:val="18"/>
              </w:rPr>
              <w:t>育成</w:t>
            </w:r>
            <w:r w:rsidRPr="001E70EE">
              <w:rPr>
                <w:rFonts w:ascii="ＭＳ 明朝" w:hAnsi="ＭＳ 明朝"/>
                <w:sz w:val="18"/>
                <w:szCs w:val="18"/>
              </w:rPr>
              <w:t>中</w:t>
            </w:r>
            <w:r w:rsidRPr="001E70EE">
              <w:rPr>
                <w:rFonts w:ascii="ＭＳ 明朝" w:hAnsi="ＭＳ 明朝" w:hint="eastAsia"/>
                <w:sz w:val="18"/>
                <w:szCs w:val="18"/>
              </w:rPr>
              <w:t>（小学部６名</w:t>
            </w:r>
            <w:r w:rsidRPr="001E70EE">
              <w:rPr>
                <w:rFonts w:ascii="ＭＳ 明朝" w:hAnsi="ＭＳ 明朝"/>
                <w:sz w:val="18"/>
                <w:szCs w:val="18"/>
              </w:rPr>
              <w:t>、中学部</w:t>
            </w:r>
            <w:r w:rsidRPr="001E70EE">
              <w:rPr>
                <w:rFonts w:ascii="ＭＳ 明朝" w:hAnsi="ＭＳ 明朝" w:hint="eastAsia"/>
                <w:sz w:val="18"/>
                <w:szCs w:val="18"/>
              </w:rPr>
              <w:t>６</w:t>
            </w:r>
            <w:r w:rsidRPr="001E70EE">
              <w:rPr>
                <w:rFonts w:ascii="ＭＳ 明朝" w:hAnsi="ＭＳ 明朝"/>
                <w:sz w:val="18"/>
                <w:szCs w:val="18"/>
              </w:rPr>
              <w:t>名、</w:t>
            </w:r>
            <w:r w:rsidRPr="001E70EE">
              <w:rPr>
                <w:rFonts w:ascii="ＭＳ 明朝" w:hAnsi="ＭＳ 明朝" w:hint="eastAsia"/>
                <w:sz w:val="18"/>
                <w:szCs w:val="18"/>
              </w:rPr>
              <w:t>高等部６</w:t>
            </w:r>
            <w:r w:rsidRPr="001E70EE">
              <w:rPr>
                <w:rFonts w:ascii="ＭＳ 明朝" w:hAnsi="ＭＳ 明朝"/>
                <w:sz w:val="18"/>
                <w:szCs w:val="18"/>
              </w:rPr>
              <w:t>名</w:t>
            </w:r>
            <w:r w:rsidRPr="001E70EE">
              <w:rPr>
                <w:rFonts w:ascii="ＭＳ 明朝" w:hAnsi="ＭＳ 明朝" w:hint="eastAsia"/>
                <w:sz w:val="18"/>
                <w:szCs w:val="18"/>
              </w:rPr>
              <w:t>）</w:t>
            </w:r>
            <w:r w:rsidRPr="001E70EE">
              <w:rPr>
                <w:rFonts w:ascii="ＭＳ 明朝" w:hAnsi="ＭＳ 明朝"/>
                <w:sz w:val="18"/>
                <w:szCs w:val="18"/>
              </w:rPr>
              <w:t>。</w:t>
            </w:r>
          </w:p>
          <w:p w14:paraId="08739E32" w14:textId="47F72C75" w:rsidR="00BE62EB" w:rsidRPr="001E70EE" w:rsidRDefault="00BE62EB" w:rsidP="008A7EC4">
            <w:pPr>
              <w:spacing w:line="300" w:lineRule="exact"/>
              <w:rPr>
                <w:rFonts w:ascii="ＭＳ 明朝" w:hAnsi="ＭＳ 明朝"/>
                <w:sz w:val="18"/>
                <w:szCs w:val="18"/>
              </w:rPr>
            </w:pPr>
            <w:r w:rsidRPr="001E70EE">
              <w:rPr>
                <w:rFonts w:ascii="ＭＳ 明朝" w:hAnsi="ＭＳ 明朝" w:hint="eastAsia"/>
                <w:sz w:val="18"/>
                <w:szCs w:val="18"/>
              </w:rPr>
              <w:t>（教）</w:t>
            </w:r>
            <w:r w:rsidR="00C20FAC" w:rsidRPr="001E70EE">
              <w:rPr>
                <w:rFonts w:ascii="ＭＳ 明朝" w:hAnsi="ＭＳ 明朝"/>
                <w:sz w:val="18"/>
                <w:szCs w:val="18"/>
              </w:rPr>
              <w:t>93</w:t>
            </w:r>
            <w:r w:rsidRPr="001E70EE">
              <w:rPr>
                <w:rFonts w:ascii="ＭＳ 明朝" w:hAnsi="ＭＳ 明朝" w:hint="eastAsia"/>
                <w:sz w:val="18"/>
                <w:szCs w:val="18"/>
              </w:rPr>
              <w:t>％（◎）※</w:t>
            </w:r>
            <w:r w:rsidR="000822FE" w:rsidRPr="001E70EE">
              <w:rPr>
                <w:rFonts w:ascii="ＭＳ 明朝" w:hAnsi="ＭＳ 明朝" w:hint="eastAsia"/>
                <w:sz w:val="18"/>
                <w:szCs w:val="18"/>
              </w:rPr>
              <w:t>1</w:t>
            </w:r>
            <w:r w:rsidR="00C20FAC" w:rsidRPr="001E70EE">
              <w:rPr>
                <w:rFonts w:ascii="ＭＳ 明朝" w:hAnsi="ＭＳ 明朝"/>
                <w:sz w:val="18"/>
                <w:szCs w:val="18"/>
              </w:rPr>
              <w:t>3</w:t>
            </w:r>
            <w:r w:rsidRPr="001E70EE">
              <w:rPr>
                <w:rFonts w:ascii="ＭＳ 明朝" w:hAnsi="ＭＳ 明朝" w:hint="eastAsia"/>
                <w:sz w:val="18"/>
                <w:szCs w:val="18"/>
              </w:rPr>
              <w:t>％増</w:t>
            </w:r>
          </w:p>
          <w:p w14:paraId="6B57831A" w14:textId="0EFACCA7" w:rsidR="008A7EC4" w:rsidRPr="001E70EE" w:rsidRDefault="008A7EC4" w:rsidP="008A7EC4">
            <w:pPr>
              <w:spacing w:line="300" w:lineRule="exact"/>
              <w:rPr>
                <w:rFonts w:ascii="ＭＳ 明朝" w:hAnsi="ＭＳ 明朝"/>
                <w:sz w:val="18"/>
                <w:szCs w:val="18"/>
              </w:rPr>
            </w:pPr>
            <w:r w:rsidRPr="001E70EE">
              <w:rPr>
                <w:rFonts w:ascii="ＭＳ 明朝" w:hAnsi="ＭＳ 明朝" w:hint="eastAsia"/>
                <w:sz w:val="18"/>
                <w:szCs w:val="18"/>
              </w:rPr>
              <w:t>イ</w:t>
            </w:r>
            <w:r w:rsidR="00934420" w:rsidRPr="001E70EE">
              <w:rPr>
                <w:rFonts w:ascii="ＭＳ 明朝" w:hAnsi="ＭＳ 明朝" w:hint="eastAsia"/>
                <w:sz w:val="18"/>
                <w:szCs w:val="18"/>
              </w:rPr>
              <w:t xml:space="preserve">　</w:t>
            </w:r>
            <w:r w:rsidRPr="001E70EE">
              <w:rPr>
                <w:rFonts w:ascii="ＭＳ 明朝" w:hAnsi="ＭＳ 明朝" w:hint="eastAsia"/>
                <w:sz w:val="18"/>
                <w:szCs w:val="18"/>
              </w:rPr>
              <w:t>視線入力装置</w:t>
            </w:r>
            <w:r w:rsidRPr="001E70EE">
              <w:rPr>
                <w:rFonts w:ascii="ＭＳ 明朝" w:hAnsi="ＭＳ 明朝"/>
                <w:sz w:val="18"/>
                <w:szCs w:val="18"/>
              </w:rPr>
              <w:t>の使用を対象とする児童生徒の担当者を主に育成する。</w:t>
            </w:r>
            <w:r w:rsidRPr="001E70EE">
              <w:rPr>
                <w:rFonts w:ascii="ＭＳ 明朝" w:hAnsi="ＭＳ 明朝" w:hint="eastAsia"/>
                <w:sz w:val="18"/>
                <w:szCs w:val="18"/>
              </w:rPr>
              <w:t>機器の使い</w:t>
            </w:r>
            <w:r w:rsidRPr="001E70EE">
              <w:rPr>
                <w:rFonts w:ascii="ＭＳ 明朝" w:hAnsi="ＭＳ 明朝"/>
                <w:sz w:val="18"/>
                <w:szCs w:val="18"/>
              </w:rPr>
              <w:t>方、指導方法、評価方法について現在</w:t>
            </w:r>
            <w:r w:rsidR="0007431C" w:rsidRPr="001E70EE">
              <w:rPr>
                <w:rFonts w:ascii="ＭＳ 明朝" w:hAnsi="ＭＳ 明朝" w:hint="eastAsia"/>
                <w:sz w:val="18"/>
                <w:szCs w:val="18"/>
              </w:rPr>
              <w:t>13</w:t>
            </w:r>
            <w:r w:rsidRPr="001E70EE">
              <w:rPr>
                <w:rFonts w:ascii="ＭＳ 明朝" w:hAnsi="ＭＳ 明朝"/>
                <w:sz w:val="18"/>
                <w:szCs w:val="18"/>
              </w:rPr>
              <w:t>名の教員</w:t>
            </w:r>
            <w:r w:rsidRPr="001E70EE">
              <w:rPr>
                <w:rFonts w:ascii="ＭＳ 明朝" w:hAnsi="ＭＳ 明朝" w:hint="eastAsia"/>
                <w:sz w:val="18"/>
                <w:szCs w:val="18"/>
              </w:rPr>
              <w:t>を育成</w:t>
            </w:r>
            <w:r w:rsidRPr="001E70EE">
              <w:rPr>
                <w:rFonts w:ascii="ＭＳ 明朝" w:hAnsi="ＭＳ 明朝"/>
                <w:sz w:val="18"/>
                <w:szCs w:val="18"/>
              </w:rPr>
              <w:t>中である（</w:t>
            </w:r>
            <w:r w:rsidRPr="001E70EE">
              <w:rPr>
                <w:rFonts w:ascii="ＭＳ 明朝" w:hAnsi="ＭＳ 明朝" w:hint="eastAsia"/>
                <w:sz w:val="18"/>
                <w:szCs w:val="18"/>
              </w:rPr>
              <w:t>小５</w:t>
            </w:r>
            <w:r w:rsidRPr="001E70EE">
              <w:rPr>
                <w:rFonts w:ascii="ＭＳ 明朝" w:hAnsi="ＭＳ 明朝"/>
                <w:sz w:val="18"/>
                <w:szCs w:val="18"/>
              </w:rPr>
              <w:t>名、中</w:t>
            </w:r>
            <w:r w:rsidRPr="001E70EE">
              <w:rPr>
                <w:rFonts w:ascii="ＭＳ 明朝" w:hAnsi="ＭＳ 明朝" w:hint="eastAsia"/>
                <w:sz w:val="18"/>
                <w:szCs w:val="18"/>
              </w:rPr>
              <w:t>５</w:t>
            </w:r>
            <w:r w:rsidRPr="001E70EE">
              <w:rPr>
                <w:rFonts w:ascii="ＭＳ 明朝" w:hAnsi="ＭＳ 明朝"/>
                <w:sz w:val="18"/>
                <w:szCs w:val="18"/>
              </w:rPr>
              <w:t>名、高</w:t>
            </w:r>
            <w:r w:rsidRPr="001E70EE">
              <w:rPr>
                <w:rFonts w:ascii="ＭＳ 明朝" w:hAnsi="ＭＳ 明朝" w:hint="eastAsia"/>
                <w:sz w:val="18"/>
                <w:szCs w:val="18"/>
              </w:rPr>
              <w:t>３</w:t>
            </w:r>
            <w:r w:rsidRPr="001E70EE">
              <w:rPr>
                <w:rFonts w:ascii="ＭＳ 明朝" w:hAnsi="ＭＳ 明朝"/>
                <w:sz w:val="18"/>
                <w:szCs w:val="18"/>
              </w:rPr>
              <w:t>名）</w:t>
            </w:r>
            <w:r w:rsidR="006864A9" w:rsidRPr="001E70EE">
              <w:rPr>
                <w:rFonts w:ascii="ＭＳ 明朝" w:hAnsi="ＭＳ 明朝"/>
                <w:sz w:val="18"/>
                <w:szCs w:val="18"/>
              </w:rPr>
              <w:t>。</w:t>
            </w:r>
            <w:r w:rsidR="00BE62EB" w:rsidRPr="001E70EE">
              <w:rPr>
                <w:rFonts w:ascii="ＭＳ 明朝" w:hAnsi="ＭＳ 明朝" w:hint="eastAsia"/>
                <w:sz w:val="18"/>
                <w:szCs w:val="18"/>
              </w:rPr>
              <w:t>（教）86</w:t>
            </w:r>
            <w:r w:rsidR="00252BF0" w:rsidRPr="001E70EE">
              <w:rPr>
                <w:rFonts w:ascii="ＭＳ 明朝" w:hAnsi="ＭＳ 明朝" w:hint="eastAsia"/>
                <w:sz w:val="18"/>
                <w:szCs w:val="18"/>
              </w:rPr>
              <w:t>％（◎</w:t>
            </w:r>
            <w:r w:rsidR="00BE62EB" w:rsidRPr="001E70EE">
              <w:rPr>
                <w:rFonts w:ascii="ＭＳ 明朝" w:hAnsi="ＭＳ 明朝" w:hint="eastAsia"/>
                <w:sz w:val="18"/>
                <w:szCs w:val="18"/>
              </w:rPr>
              <w:t>）</w:t>
            </w:r>
          </w:p>
          <w:p w14:paraId="72097A17" w14:textId="77777777" w:rsidR="00934420" w:rsidRPr="001E70EE" w:rsidRDefault="008A7EC4" w:rsidP="008A7EC4">
            <w:pPr>
              <w:spacing w:line="300" w:lineRule="exact"/>
              <w:rPr>
                <w:rFonts w:ascii="ＭＳ 明朝" w:hAnsi="ＭＳ 明朝"/>
                <w:sz w:val="18"/>
                <w:szCs w:val="18"/>
              </w:rPr>
            </w:pPr>
            <w:r w:rsidRPr="001E70EE">
              <w:rPr>
                <w:rFonts w:ascii="ＭＳ 明朝" w:hAnsi="ＭＳ 明朝" w:hint="eastAsia"/>
                <w:sz w:val="18"/>
                <w:szCs w:val="18"/>
              </w:rPr>
              <w:t>（２）</w:t>
            </w:r>
          </w:p>
          <w:p w14:paraId="174D705D" w14:textId="4689D40C" w:rsidR="008A7EC4" w:rsidRPr="001E70EE" w:rsidRDefault="008A7EC4" w:rsidP="008A7EC4">
            <w:pPr>
              <w:spacing w:line="300" w:lineRule="exact"/>
              <w:rPr>
                <w:rFonts w:ascii="ＭＳ 明朝" w:hAnsi="ＭＳ 明朝"/>
                <w:sz w:val="18"/>
                <w:szCs w:val="18"/>
              </w:rPr>
            </w:pPr>
            <w:r w:rsidRPr="001E70EE">
              <w:rPr>
                <w:rFonts w:ascii="ＭＳ 明朝" w:hAnsi="ＭＳ 明朝" w:hint="eastAsia"/>
                <w:sz w:val="18"/>
                <w:szCs w:val="18"/>
              </w:rPr>
              <w:t>ア　小学部</w:t>
            </w:r>
            <w:r w:rsidRPr="001E70EE">
              <w:rPr>
                <w:rFonts w:ascii="ＭＳ 明朝" w:hAnsi="ＭＳ 明朝"/>
                <w:sz w:val="18"/>
                <w:szCs w:val="18"/>
              </w:rPr>
              <w:t>は言語学習、中学部は運動学習、高等部は作業学習</w:t>
            </w:r>
            <w:r w:rsidRPr="001E70EE">
              <w:rPr>
                <w:rFonts w:ascii="ＭＳ 明朝" w:hAnsi="ＭＳ 明朝" w:hint="eastAsia"/>
                <w:sz w:val="18"/>
                <w:szCs w:val="18"/>
              </w:rPr>
              <w:t>において、指導・助言を仰いでいる</w:t>
            </w:r>
            <w:r w:rsidRPr="001E70EE">
              <w:rPr>
                <w:rFonts w:ascii="ＭＳ 明朝" w:hAnsi="ＭＳ 明朝"/>
                <w:sz w:val="18"/>
                <w:szCs w:val="18"/>
              </w:rPr>
              <w:t>。</w:t>
            </w:r>
            <w:r w:rsidR="0007431C" w:rsidRPr="001E70EE">
              <w:rPr>
                <w:rFonts w:ascii="ＭＳ 明朝" w:hAnsi="ＭＳ 明朝" w:hint="eastAsia"/>
                <w:sz w:val="18"/>
                <w:szCs w:val="18"/>
              </w:rPr>
              <w:t>10</w:t>
            </w:r>
            <w:r w:rsidRPr="001E70EE">
              <w:rPr>
                <w:rFonts w:ascii="ＭＳ 明朝" w:hAnsi="ＭＳ 明朝"/>
                <w:sz w:val="18"/>
                <w:szCs w:val="18"/>
              </w:rPr>
              <w:t>月</w:t>
            </w:r>
            <w:r w:rsidRPr="001E70EE">
              <w:rPr>
                <w:rFonts w:ascii="ＭＳ 明朝" w:hAnsi="ＭＳ 明朝" w:hint="eastAsia"/>
                <w:sz w:val="18"/>
                <w:szCs w:val="18"/>
              </w:rPr>
              <w:t>に３</w:t>
            </w:r>
            <w:r w:rsidRPr="001E70EE">
              <w:rPr>
                <w:rFonts w:ascii="ＭＳ 明朝" w:hAnsi="ＭＳ 明朝"/>
                <w:sz w:val="18"/>
                <w:szCs w:val="18"/>
              </w:rPr>
              <w:t>回目の</w:t>
            </w:r>
            <w:r w:rsidRPr="001E70EE">
              <w:rPr>
                <w:rFonts w:ascii="ＭＳ 明朝" w:hAnsi="ＭＳ 明朝" w:hint="eastAsia"/>
                <w:sz w:val="18"/>
                <w:szCs w:val="18"/>
              </w:rPr>
              <w:t>研修</w:t>
            </w:r>
            <w:r w:rsidRPr="001E70EE">
              <w:rPr>
                <w:rFonts w:ascii="ＭＳ 明朝" w:hAnsi="ＭＳ 明朝"/>
                <w:sz w:val="18"/>
                <w:szCs w:val="18"/>
              </w:rPr>
              <w:t>を受</w:t>
            </w:r>
            <w:r w:rsidR="00C20FAC" w:rsidRPr="001E70EE">
              <w:rPr>
                <w:rFonts w:ascii="ＭＳ 明朝" w:hAnsi="ＭＳ 明朝" w:hint="eastAsia"/>
                <w:sz w:val="18"/>
                <w:szCs w:val="18"/>
              </w:rPr>
              <w:t>けた</w:t>
            </w:r>
            <w:r w:rsidRPr="001E70EE">
              <w:rPr>
                <w:rFonts w:ascii="ＭＳ 明朝" w:hAnsi="ＭＳ 明朝"/>
                <w:sz w:val="18"/>
                <w:szCs w:val="18"/>
              </w:rPr>
              <w:t>。</w:t>
            </w:r>
            <w:r w:rsidR="008143D4" w:rsidRPr="001E70EE">
              <w:rPr>
                <w:rFonts w:ascii="ＭＳ 明朝" w:hAnsi="ＭＳ 明朝" w:hint="eastAsia"/>
                <w:sz w:val="18"/>
                <w:szCs w:val="18"/>
              </w:rPr>
              <w:t>肯定的評価100％（〇）</w:t>
            </w:r>
          </w:p>
          <w:p w14:paraId="3098B5BD" w14:textId="318F7783" w:rsidR="00252BF0" w:rsidRPr="001E70EE" w:rsidRDefault="00252BF0" w:rsidP="008A7EC4">
            <w:pPr>
              <w:spacing w:line="300" w:lineRule="exact"/>
              <w:rPr>
                <w:rFonts w:ascii="ＭＳ 明朝" w:hAnsi="ＭＳ 明朝"/>
                <w:sz w:val="18"/>
                <w:szCs w:val="18"/>
              </w:rPr>
            </w:pPr>
            <w:r w:rsidRPr="001E70EE">
              <w:rPr>
                <w:rFonts w:ascii="ＭＳ 明朝" w:hAnsi="ＭＳ 明朝" w:hint="eastAsia"/>
                <w:sz w:val="18"/>
                <w:szCs w:val="18"/>
              </w:rPr>
              <w:t>参加率</w:t>
            </w:r>
            <w:r w:rsidR="00AD1A85" w:rsidRPr="001E70EE">
              <w:rPr>
                <w:rFonts w:ascii="ＭＳ 明朝" w:hAnsi="ＭＳ 明朝" w:hint="eastAsia"/>
                <w:sz w:val="18"/>
                <w:szCs w:val="18"/>
              </w:rPr>
              <w:t>73</w:t>
            </w:r>
            <w:r w:rsidRPr="001E70EE">
              <w:rPr>
                <w:rFonts w:ascii="ＭＳ 明朝" w:hAnsi="ＭＳ 明朝" w:hint="eastAsia"/>
                <w:sz w:val="18"/>
                <w:szCs w:val="18"/>
              </w:rPr>
              <w:t>％（〇）</w:t>
            </w:r>
          </w:p>
          <w:p w14:paraId="71F8B0CA" w14:textId="77777777" w:rsidR="003F3F34" w:rsidRPr="001E70EE" w:rsidRDefault="008A7EC4" w:rsidP="003F3F34">
            <w:pPr>
              <w:spacing w:line="300" w:lineRule="exact"/>
              <w:rPr>
                <w:rFonts w:ascii="ＭＳ 明朝" w:hAnsi="ＭＳ 明朝"/>
                <w:sz w:val="18"/>
                <w:szCs w:val="18"/>
              </w:rPr>
            </w:pPr>
            <w:r w:rsidRPr="001E70EE">
              <w:rPr>
                <w:rFonts w:ascii="ＭＳ 明朝" w:hAnsi="ＭＳ 明朝" w:hint="eastAsia"/>
                <w:sz w:val="18"/>
                <w:szCs w:val="18"/>
              </w:rPr>
              <w:t>イ　外部</w:t>
            </w:r>
            <w:r w:rsidRPr="001E70EE">
              <w:rPr>
                <w:rFonts w:ascii="ＭＳ 明朝" w:hAnsi="ＭＳ 明朝"/>
                <w:sz w:val="18"/>
                <w:szCs w:val="18"/>
              </w:rPr>
              <w:t>講師</w:t>
            </w:r>
            <w:r w:rsidRPr="001E70EE">
              <w:rPr>
                <w:rFonts w:ascii="ＭＳ 明朝" w:hAnsi="ＭＳ 明朝" w:hint="eastAsia"/>
                <w:sz w:val="18"/>
                <w:szCs w:val="18"/>
              </w:rPr>
              <w:t>を招聘し、</w:t>
            </w:r>
            <w:r w:rsidR="0007431C" w:rsidRPr="001E70EE">
              <w:rPr>
                <w:rFonts w:ascii="ＭＳ 明朝" w:hAnsi="ＭＳ 明朝" w:hint="eastAsia"/>
                <w:sz w:val="18"/>
                <w:szCs w:val="18"/>
              </w:rPr>
              <w:t>12</w:t>
            </w:r>
            <w:r w:rsidRPr="001E70EE">
              <w:rPr>
                <w:rFonts w:ascii="ＭＳ 明朝" w:hAnsi="ＭＳ 明朝" w:hint="eastAsia"/>
                <w:sz w:val="18"/>
                <w:szCs w:val="18"/>
              </w:rPr>
              <w:t>月に</w:t>
            </w:r>
            <w:r w:rsidR="008143D4" w:rsidRPr="001E70EE">
              <w:rPr>
                <w:rFonts w:ascii="ＭＳ 明朝" w:hAnsi="ＭＳ 明朝"/>
                <w:sz w:val="18"/>
                <w:szCs w:val="18"/>
              </w:rPr>
              <w:t>研修実施</w:t>
            </w:r>
            <w:r w:rsidRPr="001E70EE">
              <w:rPr>
                <w:rFonts w:ascii="ＭＳ 明朝" w:hAnsi="ＭＳ 明朝"/>
                <w:sz w:val="18"/>
                <w:szCs w:val="18"/>
              </w:rPr>
              <w:t>。</w:t>
            </w:r>
            <w:r w:rsidR="008143D4" w:rsidRPr="001E70EE">
              <w:rPr>
                <w:rFonts w:ascii="ＭＳ 明朝" w:hAnsi="ＭＳ 明朝" w:hint="eastAsia"/>
                <w:sz w:val="18"/>
                <w:szCs w:val="18"/>
              </w:rPr>
              <w:t>肯定的評価100％（〇）</w:t>
            </w:r>
          </w:p>
          <w:p w14:paraId="0BA70943" w14:textId="1C446BEE" w:rsidR="00252BF0" w:rsidRPr="001E70EE" w:rsidRDefault="00252BF0" w:rsidP="003F3F34">
            <w:pPr>
              <w:spacing w:line="300" w:lineRule="exact"/>
              <w:rPr>
                <w:rFonts w:ascii="ＭＳ 明朝" w:hAnsi="ＭＳ 明朝"/>
                <w:sz w:val="18"/>
                <w:szCs w:val="18"/>
              </w:rPr>
            </w:pPr>
            <w:r w:rsidRPr="001E70EE">
              <w:rPr>
                <w:rFonts w:ascii="ＭＳ 明朝" w:hAnsi="ＭＳ 明朝" w:hint="eastAsia"/>
                <w:sz w:val="18"/>
                <w:szCs w:val="18"/>
              </w:rPr>
              <w:t>参加率</w:t>
            </w:r>
            <w:r w:rsidR="002703EC" w:rsidRPr="001E70EE">
              <w:rPr>
                <w:rFonts w:ascii="ＭＳ 明朝" w:hAnsi="ＭＳ 明朝" w:hint="eastAsia"/>
                <w:sz w:val="18"/>
                <w:szCs w:val="18"/>
              </w:rPr>
              <w:t>74</w:t>
            </w:r>
            <w:r w:rsidRPr="001E70EE">
              <w:rPr>
                <w:rFonts w:ascii="ＭＳ 明朝" w:hAnsi="ＭＳ 明朝" w:hint="eastAsia"/>
                <w:sz w:val="18"/>
                <w:szCs w:val="18"/>
              </w:rPr>
              <w:t>％（〇）</w:t>
            </w:r>
          </w:p>
        </w:tc>
      </w:tr>
      <w:tr w:rsidR="003F3F34" w:rsidRPr="001E70EE" w14:paraId="50246030" w14:textId="77777777" w:rsidTr="00AE7BA2">
        <w:trPr>
          <w:jc w:val="center"/>
        </w:trPr>
        <w:tc>
          <w:tcPr>
            <w:tcW w:w="881" w:type="dxa"/>
            <w:shd w:val="clear" w:color="auto" w:fill="auto"/>
            <w:tcMar>
              <w:top w:w="85" w:type="dxa"/>
              <w:left w:w="85" w:type="dxa"/>
              <w:bottom w:w="85" w:type="dxa"/>
              <w:right w:w="85" w:type="dxa"/>
            </w:tcMar>
            <w:textDirection w:val="tbRlV"/>
            <w:vAlign w:val="center"/>
          </w:tcPr>
          <w:p w14:paraId="004AE8FC" w14:textId="77777777" w:rsidR="003F3F34" w:rsidRPr="001E70EE" w:rsidRDefault="003F3F34" w:rsidP="003F3F34">
            <w:pPr>
              <w:spacing w:line="320" w:lineRule="exact"/>
              <w:ind w:left="113" w:right="113"/>
              <w:jc w:val="center"/>
              <w:rPr>
                <w:rFonts w:ascii="ＭＳ 明朝" w:hAnsi="ＭＳ 明朝"/>
                <w:spacing w:val="-20"/>
                <w:sz w:val="20"/>
                <w:szCs w:val="20"/>
              </w:rPr>
            </w:pPr>
            <w:r w:rsidRPr="001E70EE">
              <w:rPr>
                <w:rFonts w:ascii="ＭＳ 明朝" w:hAnsi="ＭＳ 明朝" w:hint="eastAsia"/>
                <w:spacing w:val="-20"/>
                <w:sz w:val="20"/>
                <w:szCs w:val="20"/>
              </w:rPr>
              <w:t>２　授業及び一人ひとりの児童生徒への支援への充実</w:t>
            </w:r>
          </w:p>
        </w:tc>
        <w:tc>
          <w:tcPr>
            <w:tcW w:w="1949" w:type="dxa"/>
            <w:shd w:val="clear" w:color="auto" w:fill="auto"/>
            <w:tcMar>
              <w:top w:w="85" w:type="dxa"/>
              <w:left w:w="85" w:type="dxa"/>
              <w:bottom w:w="85" w:type="dxa"/>
              <w:right w:w="85" w:type="dxa"/>
            </w:tcMar>
          </w:tcPr>
          <w:p w14:paraId="54D8A998" w14:textId="77777777" w:rsidR="003F3F34" w:rsidRPr="001E70EE" w:rsidRDefault="003F3F34" w:rsidP="00BF4989">
            <w:pPr>
              <w:overflowPunct w:val="0"/>
              <w:spacing w:line="300" w:lineRule="exact"/>
              <w:jc w:val="left"/>
              <w:rPr>
                <w:rFonts w:ascii="ＭＳ 明朝" w:hAnsi="ＭＳ 明朝"/>
                <w:sz w:val="18"/>
                <w:szCs w:val="18"/>
              </w:rPr>
            </w:pPr>
            <w:r w:rsidRPr="001E70EE">
              <w:rPr>
                <w:rFonts w:ascii="ＭＳ 明朝" w:hAnsi="ＭＳ 明朝" w:hint="eastAsia"/>
                <w:sz w:val="18"/>
                <w:szCs w:val="18"/>
              </w:rPr>
              <w:t>（１）</w:t>
            </w:r>
          </w:p>
          <w:p w14:paraId="16EEFFD8" w14:textId="3CAAE8DE" w:rsidR="003F3F34" w:rsidRPr="001E70EE" w:rsidRDefault="003F3F34" w:rsidP="00BF4989">
            <w:pPr>
              <w:overflowPunct w:val="0"/>
              <w:spacing w:line="300" w:lineRule="exact"/>
              <w:jc w:val="left"/>
              <w:rPr>
                <w:rFonts w:ascii="ＭＳ 明朝" w:hAnsi="ＭＳ 明朝"/>
                <w:sz w:val="18"/>
                <w:szCs w:val="18"/>
              </w:rPr>
            </w:pPr>
            <w:r w:rsidRPr="001E70EE">
              <w:rPr>
                <w:rFonts w:ascii="ＭＳ 明朝" w:hAnsi="ＭＳ 明朝" w:hint="eastAsia"/>
                <w:sz w:val="18"/>
                <w:szCs w:val="18"/>
              </w:rPr>
              <w:t>個別の指導計画の個PDCA (計画、実行、評価、改善)サイクルを効果的に進める。</w:t>
            </w:r>
          </w:p>
          <w:p w14:paraId="69D9B83D" w14:textId="77777777" w:rsidR="003F3F34" w:rsidRPr="001E70EE" w:rsidRDefault="003F3F34" w:rsidP="00BF4989">
            <w:pPr>
              <w:overflowPunct w:val="0"/>
              <w:spacing w:line="300" w:lineRule="exact"/>
              <w:ind w:left="180" w:hangingChars="100" w:hanging="180"/>
              <w:jc w:val="left"/>
              <w:rPr>
                <w:rFonts w:ascii="ＭＳ 明朝" w:hAnsi="ＭＳ 明朝"/>
                <w:sz w:val="18"/>
                <w:szCs w:val="18"/>
              </w:rPr>
            </w:pPr>
            <w:r w:rsidRPr="001E70EE">
              <w:rPr>
                <w:rFonts w:ascii="ＭＳ 明朝" w:hAnsi="ＭＳ 明朝" w:hint="eastAsia"/>
                <w:sz w:val="18"/>
                <w:szCs w:val="18"/>
              </w:rPr>
              <w:t>（２）</w:t>
            </w:r>
          </w:p>
          <w:p w14:paraId="607DF3E5" w14:textId="77777777" w:rsidR="003F3F34" w:rsidRPr="001E70EE" w:rsidRDefault="003F3F34" w:rsidP="00BF4989">
            <w:pPr>
              <w:overflowPunct w:val="0"/>
              <w:spacing w:line="300" w:lineRule="exact"/>
              <w:jc w:val="left"/>
              <w:rPr>
                <w:rFonts w:ascii="ＭＳ 明朝" w:hAnsi="ＭＳ 明朝"/>
                <w:sz w:val="18"/>
                <w:szCs w:val="18"/>
              </w:rPr>
            </w:pPr>
            <w:r w:rsidRPr="001E70EE">
              <w:rPr>
                <w:rFonts w:ascii="ＭＳ 明朝" w:hAnsi="ＭＳ 明朝" w:hint="eastAsia"/>
                <w:sz w:val="18"/>
                <w:szCs w:val="18"/>
              </w:rPr>
              <w:t>各学部の教育課程の理解を深め学部間の連携を深める。</w:t>
            </w:r>
          </w:p>
          <w:p w14:paraId="5B027C12" w14:textId="77777777" w:rsidR="003F3F34" w:rsidRPr="001E70EE" w:rsidRDefault="003F3F34" w:rsidP="00BF4989">
            <w:pPr>
              <w:overflowPunct w:val="0"/>
              <w:spacing w:line="300" w:lineRule="exact"/>
              <w:jc w:val="left"/>
              <w:rPr>
                <w:rFonts w:ascii="ＭＳ 明朝" w:hAnsi="ＭＳ 明朝"/>
                <w:sz w:val="18"/>
                <w:szCs w:val="18"/>
              </w:rPr>
            </w:pPr>
          </w:p>
          <w:p w14:paraId="0DC36A82" w14:textId="77777777" w:rsidR="003F3F34" w:rsidRPr="001E70EE" w:rsidRDefault="003F3F34" w:rsidP="00BF4989">
            <w:pPr>
              <w:overflowPunct w:val="0"/>
              <w:spacing w:line="300" w:lineRule="exact"/>
              <w:jc w:val="left"/>
              <w:rPr>
                <w:rFonts w:ascii="ＭＳ 明朝" w:hAnsi="ＭＳ 明朝"/>
                <w:sz w:val="18"/>
                <w:szCs w:val="18"/>
              </w:rPr>
            </w:pPr>
            <w:r w:rsidRPr="001E70EE">
              <w:rPr>
                <w:rFonts w:ascii="ＭＳ 明朝" w:hAnsi="ＭＳ 明朝" w:hint="eastAsia"/>
                <w:sz w:val="18"/>
                <w:szCs w:val="18"/>
              </w:rPr>
              <w:t>（３）</w:t>
            </w:r>
          </w:p>
          <w:p w14:paraId="66655AAC" w14:textId="73A3B56D" w:rsidR="003F3F34" w:rsidRPr="001E70EE" w:rsidRDefault="003F3F34" w:rsidP="00BF4989">
            <w:pPr>
              <w:overflowPunct w:val="0"/>
              <w:spacing w:line="300" w:lineRule="exact"/>
              <w:jc w:val="left"/>
              <w:rPr>
                <w:rFonts w:ascii="ＭＳ 明朝" w:hAnsi="ＭＳ 明朝"/>
                <w:sz w:val="18"/>
                <w:szCs w:val="18"/>
              </w:rPr>
            </w:pPr>
            <w:r w:rsidRPr="001E70EE">
              <w:rPr>
                <w:rFonts w:ascii="ＭＳ 明朝" w:hAnsi="ＭＳ 明朝" w:hint="eastAsia"/>
                <w:sz w:val="18"/>
                <w:szCs w:val="18"/>
              </w:rPr>
              <w:t>安全安心な学校生活を保障するために校内体制の充実を図る。</w:t>
            </w:r>
          </w:p>
        </w:tc>
        <w:tc>
          <w:tcPr>
            <w:tcW w:w="4536" w:type="dxa"/>
            <w:tcBorders>
              <w:right w:val="dashed" w:sz="4" w:space="0" w:color="auto"/>
            </w:tcBorders>
            <w:shd w:val="clear" w:color="auto" w:fill="auto"/>
            <w:tcMar>
              <w:top w:w="85" w:type="dxa"/>
              <w:left w:w="85" w:type="dxa"/>
              <w:bottom w:w="85" w:type="dxa"/>
              <w:right w:w="85" w:type="dxa"/>
            </w:tcMar>
          </w:tcPr>
          <w:p w14:paraId="59546BDF" w14:textId="77777777" w:rsidR="003F3F34" w:rsidRPr="001E70EE" w:rsidRDefault="003F3F34" w:rsidP="003F3F34">
            <w:pPr>
              <w:spacing w:line="300" w:lineRule="exact"/>
              <w:rPr>
                <w:sz w:val="18"/>
                <w:szCs w:val="18"/>
              </w:rPr>
            </w:pPr>
            <w:r w:rsidRPr="001E70EE">
              <w:rPr>
                <w:rFonts w:hint="eastAsia"/>
                <w:sz w:val="18"/>
                <w:szCs w:val="18"/>
              </w:rPr>
              <w:t>（１）</w:t>
            </w:r>
          </w:p>
          <w:p w14:paraId="288883C2" w14:textId="65BBFD04" w:rsidR="003F3F34" w:rsidRPr="001E70EE" w:rsidRDefault="003F3F34" w:rsidP="00CD70EB">
            <w:pPr>
              <w:spacing w:line="300" w:lineRule="exact"/>
              <w:ind w:leftChars="100" w:left="210"/>
              <w:rPr>
                <w:rFonts w:ascii="ＭＳ 明朝" w:hAnsi="ＭＳ 明朝"/>
                <w:sz w:val="18"/>
                <w:szCs w:val="18"/>
              </w:rPr>
            </w:pPr>
            <w:r w:rsidRPr="001E70EE">
              <w:rPr>
                <w:rFonts w:hint="eastAsia"/>
                <w:sz w:val="18"/>
                <w:szCs w:val="18"/>
              </w:rPr>
              <w:t>教務部を中心に観点別評価についての理解を深める。個別の指導計画及び評価の活用について各学部のシラバスとの連携を深め、</w:t>
            </w:r>
            <w:r w:rsidRPr="001E70EE">
              <w:rPr>
                <w:rFonts w:ascii="ＭＳ 明朝" w:hAnsi="ＭＳ 明朝" w:hint="eastAsia"/>
                <w:sz w:val="18"/>
                <w:szCs w:val="18"/>
              </w:rPr>
              <w:t>評価内容検討会議を実施する。</w:t>
            </w:r>
          </w:p>
          <w:p w14:paraId="1833845E" w14:textId="77777777" w:rsidR="003F3F34" w:rsidRPr="001E70EE" w:rsidRDefault="003F3F34" w:rsidP="003F3F34">
            <w:pPr>
              <w:spacing w:line="300" w:lineRule="exact"/>
              <w:ind w:left="360" w:hangingChars="200" w:hanging="360"/>
              <w:rPr>
                <w:rFonts w:ascii="ＭＳ 明朝" w:hAnsi="ＭＳ 明朝"/>
                <w:sz w:val="18"/>
                <w:szCs w:val="18"/>
              </w:rPr>
            </w:pPr>
            <w:r w:rsidRPr="001E70EE">
              <w:rPr>
                <w:rFonts w:ascii="ＭＳ 明朝" w:hAnsi="ＭＳ 明朝" w:hint="eastAsia"/>
                <w:sz w:val="18"/>
                <w:szCs w:val="18"/>
              </w:rPr>
              <w:t>（２）</w:t>
            </w:r>
          </w:p>
          <w:p w14:paraId="74823EF0" w14:textId="29FF0339" w:rsidR="003F3F34" w:rsidRPr="001E70EE" w:rsidRDefault="003F3F34" w:rsidP="006864A9">
            <w:pPr>
              <w:spacing w:line="300" w:lineRule="exact"/>
              <w:ind w:leftChars="100" w:left="210"/>
              <w:rPr>
                <w:rFonts w:ascii="ＭＳ 明朝" w:hAnsi="ＭＳ 明朝"/>
                <w:sz w:val="18"/>
                <w:szCs w:val="18"/>
              </w:rPr>
            </w:pPr>
            <w:r w:rsidRPr="001E70EE">
              <w:rPr>
                <w:rFonts w:ascii="ＭＳ 明朝" w:hAnsi="ＭＳ 明朝" w:hint="eastAsia"/>
                <w:sz w:val="18"/>
                <w:szCs w:val="18"/>
              </w:rPr>
              <w:t>各学部の研究授業及び反省会に参加し、授業での狙</w:t>
            </w:r>
            <w:r w:rsidR="006864A9" w:rsidRPr="001E70EE">
              <w:rPr>
                <w:rFonts w:ascii="ＭＳ 明朝" w:hAnsi="ＭＳ 明朝" w:hint="eastAsia"/>
                <w:sz w:val="18"/>
                <w:szCs w:val="18"/>
              </w:rPr>
              <w:t xml:space="preserve">　</w:t>
            </w:r>
            <w:r w:rsidRPr="001E70EE">
              <w:rPr>
                <w:rFonts w:ascii="ＭＳ 明朝" w:hAnsi="ＭＳ 明朝" w:hint="eastAsia"/>
                <w:sz w:val="18"/>
                <w:szCs w:val="18"/>
              </w:rPr>
              <w:t>いや子どもへの評価方法、内容を部会等で学部に伝達する。また各学部から最低１～２名は参加できるように校内調整を行う。</w:t>
            </w:r>
          </w:p>
          <w:p w14:paraId="23A3E225" w14:textId="77777777" w:rsidR="003F3F34" w:rsidRPr="001E70EE" w:rsidRDefault="003F3F34" w:rsidP="003F3F34">
            <w:pPr>
              <w:spacing w:line="300" w:lineRule="exact"/>
              <w:ind w:left="360" w:hangingChars="200" w:hanging="360"/>
              <w:rPr>
                <w:rFonts w:ascii="ＭＳ 明朝" w:hAnsi="ＭＳ 明朝"/>
                <w:sz w:val="18"/>
                <w:szCs w:val="18"/>
              </w:rPr>
            </w:pPr>
            <w:r w:rsidRPr="001E70EE">
              <w:rPr>
                <w:rFonts w:ascii="ＭＳ 明朝" w:hAnsi="ＭＳ 明朝" w:hint="eastAsia"/>
                <w:sz w:val="18"/>
                <w:szCs w:val="18"/>
              </w:rPr>
              <w:t>（３）</w:t>
            </w:r>
          </w:p>
          <w:p w14:paraId="61276B6C" w14:textId="77777777" w:rsidR="003F3F34" w:rsidRPr="001E70EE" w:rsidRDefault="003F3F34" w:rsidP="003F3F34">
            <w:pPr>
              <w:spacing w:line="300" w:lineRule="exact"/>
              <w:ind w:leftChars="16" w:left="214" w:hangingChars="100" w:hanging="180"/>
              <w:rPr>
                <w:rFonts w:ascii="ＭＳ 明朝" w:hAnsi="ＭＳ 明朝"/>
                <w:sz w:val="18"/>
                <w:szCs w:val="18"/>
              </w:rPr>
            </w:pPr>
            <w:r w:rsidRPr="001E70EE">
              <w:rPr>
                <w:rFonts w:ascii="ＭＳ 明朝" w:hAnsi="ＭＳ 明朝" w:hint="eastAsia"/>
                <w:sz w:val="18"/>
                <w:szCs w:val="18"/>
              </w:rPr>
              <w:t>・タブレット端末等の通信機器を活用し、児童生徒の学びを保障するための体制整備を継続的に進める。</w:t>
            </w:r>
          </w:p>
          <w:p w14:paraId="4051011A" w14:textId="77777777" w:rsidR="003F3F34" w:rsidRPr="001E70EE" w:rsidRDefault="003F3F34" w:rsidP="003F3F34">
            <w:pPr>
              <w:spacing w:line="300" w:lineRule="exact"/>
              <w:ind w:left="360" w:hangingChars="200" w:hanging="360"/>
              <w:rPr>
                <w:rFonts w:ascii="ＭＳ 明朝" w:hAnsi="ＭＳ 明朝"/>
                <w:sz w:val="18"/>
                <w:szCs w:val="18"/>
              </w:rPr>
            </w:pPr>
            <w:r w:rsidRPr="001E70EE">
              <w:rPr>
                <w:rFonts w:ascii="ＭＳ 明朝" w:hAnsi="ＭＳ 明朝" w:hint="eastAsia"/>
                <w:sz w:val="18"/>
                <w:szCs w:val="18"/>
              </w:rPr>
              <w:t>・端末を持ち帰らせ、学校の課題を家庭でも取り組む</w:t>
            </w:r>
          </w:p>
          <w:p w14:paraId="7EA40760" w14:textId="77777777" w:rsidR="003F3F34" w:rsidRPr="001E70EE" w:rsidRDefault="003F3F34" w:rsidP="003F3F34">
            <w:pPr>
              <w:spacing w:line="300" w:lineRule="exact"/>
              <w:ind w:leftChars="100" w:left="390" w:hangingChars="100" w:hanging="180"/>
              <w:rPr>
                <w:rFonts w:ascii="ＭＳ 明朝" w:hAnsi="ＭＳ 明朝"/>
                <w:sz w:val="18"/>
                <w:szCs w:val="18"/>
              </w:rPr>
            </w:pPr>
            <w:r w:rsidRPr="001E70EE">
              <w:rPr>
                <w:rFonts w:ascii="ＭＳ 明朝" w:hAnsi="ＭＳ 明朝" w:hint="eastAsia"/>
                <w:sz w:val="18"/>
                <w:szCs w:val="18"/>
              </w:rPr>
              <w:t>等の体制づくりを行う。</w:t>
            </w:r>
          </w:p>
        </w:tc>
        <w:tc>
          <w:tcPr>
            <w:tcW w:w="4111" w:type="dxa"/>
            <w:tcBorders>
              <w:right w:val="dashed" w:sz="4" w:space="0" w:color="auto"/>
            </w:tcBorders>
            <w:tcMar>
              <w:top w:w="85" w:type="dxa"/>
              <w:left w:w="85" w:type="dxa"/>
              <w:bottom w:w="85" w:type="dxa"/>
              <w:right w:w="85" w:type="dxa"/>
            </w:tcMar>
          </w:tcPr>
          <w:p w14:paraId="75BBF245" w14:textId="77777777" w:rsidR="003F3F34" w:rsidRPr="001E70EE" w:rsidRDefault="003F3F34" w:rsidP="003F3F34">
            <w:pPr>
              <w:spacing w:line="300" w:lineRule="exact"/>
              <w:ind w:left="360" w:hangingChars="200" w:hanging="360"/>
              <w:rPr>
                <w:rFonts w:ascii="ＭＳ 明朝" w:hAnsi="ＭＳ 明朝"/>
                <w:sz w:val="18"/>
                <w:szCs w:val="18"/>
              </w:rPr>
            </w:pPr>
            <w:r w:rsidRPr="001E70EE">
              <w:rPr>
                <w:rFonts w:ascii="ＭＳ 明朝" w:hAnsi="ＭＳ 明朝" w:hint="eastAsia"/>
                <w:sz w:val="18"/>
                <w:szCs w:val="18"/>
              </w:rPr>
              <w:t>（１）</w:t>
            </w:r>
          </w:p>
          <w:p w14:paraId="327C8B37" w14:textId="547FE99B" w:rsidR="00AB40BF" w:rsidRPr="001E70EE" w:rsidRDefault="003F3F34" w:rsidP="00A342E7">
            <w:pPr>
              <w:spacing w:line="300" w:lineRule="exact"/>
              <w:ind w:leftChars="100" w:left="210"/>
              <w:rPr>
                <w:rFonts w:ascii="ＭＳ 明朝" w:hAnsi="ＭＳ 明朝"/>
                <w:sz w:val="18"/>
                <w:szCs w:val="18"/>
              </w:rPr>
            </w:pPr>
            <w:r w:rsidRPr="001E70EE">
              <w:rPr>
                <w:rFonts w:ascii="ＭＳ 明朝" w:hAnsi="ＭＳ 明朝" w:hint="eastAsia"/>
                <w:sz w:val="18"/>
                <w:szCs w:val="18"/>
              </w:rPr>
              <w:t>学校教育自己診断「観点別評価について理解し評価を行い指導につなげている」の肯定的評価を86％以上〔85％〕</w:t>
            </w:r>
          </w:p>
          <w:p w14:paraId="464F571B" w14:textId="289D3810" w:rsidR="003F3F34" w:rsidRPr="001E70EE" w:rsidRDefault="003F3F34" w:rsidP="003F3F34">
            <w:pPr>
              <w:spacing w:line="300" w:lineRule="exact"/>
              <w:rPr>
                <w:rFonts w:ascii="ＭＳ 明朝" w:hAnsi="ＭＳ 明朝"/>
                <w:sz w:val="18"/>
                <w:szCs w:val="18"/>
              </w:rPr>
            </w:pPr>
            <w:r w:rsidRPr="001E70EE">
              <w:rPr>
                <w:rFonts w:ascii="ＭＳ 明朝" w:hAnsi="ＭＳ 明朝" w:hint="eastAsia"/>
                <w:sz w:val="18"/>
                <w:szCs w:val="18"/>
              </w:rPr>
              <w:t>（２）</w:t>
            </w:r>
          </w:p>
          <w:p w14:paraId="1D2787A8" w14:textId="062F96AD" w:rsidR="00AB40BF" w:rsidRPr="001E70EE" w:rsidRDefault="003F3F34" w:rsidP="00AE7BA2">
            <w:pPr>
              <w:spacing w:line="300" w:lineRule="exact"/>
              <w:ind w:leftChars="100" w:left="210"/>
              <w:rPr>
                <w:rFonts w:ascii="ＭＳ 明朝" w:hAnsi="ＭＳ 明朝"/>
                <w:sz w:val="18"/>
                <w:szCs w:val="18"/>
              </w:rPr>
            </w:pPr>
            <w:r w:rsidRPr="001E70EE">
              <w:rPr>
                <w:rFonts w:ascii="ＭＳ 明朝" w:hAnsi="ＭＳ 明朝" w:hint="eastAsia"/>
                <w:sz w:val="18"/>
                <w:szCs w:val="18"/>
              </w:rPr>
              <w:t>各学部への研究授業及び研究協議会に年間22名以上参加する〔21名〕。</w:t>
            </w:r>
          </w:p>
          <w:p w14:paraId="558710C2" w14:textId="583FA847" w:rsidR="003F3F34" w:rsidRPr="001E70EE" w:rsidRDefault="003F3F34" w:rsidP="003F3F34">
            <w:pPr>
              <w:spacing w:line="300" w:lineRule="exact"/>
              <w:rPr>
                <w:rFonts w:ascii="ＭＳ 明朝" w:hAnsi="ＭＳ 明朝"/>
                <w:sz w:val="18"/>
                <w:szCs w:val="18"/>
              </w:rPr>
            </w:pPr>
            <w:r w:rsidRPr="001E70EE">
              <w:rPr>
                <w:rFonts w:ascii="ＭＳ 明朝" w:hAnsi="ＭＳ 明朝" w:hint="eastAsia"/>
                <w:sz w:val="18"/>
                <w:szCs w:val="18"/>
              </w:rPr>
              <w:t>（３）</w:t>
            </w:r>
          </w:p>
          <w:p w14:paraId="399AC1DC" w14:textId="2AF47746" w:rsidR="003F3F34" w:rsidRPr="001E70EE" w:rsidRDefault="003F3F34" w:rsidP="003F3F34">
            <w:pPr>
              <w:spacing w:line="300" w:lineRule="exact"/>
              <w:ind w:left="180" w:hangingChars="100" w:hanging="180"/>
              <w:rPr>
                <w:rFonts w:ascii="ＭＳ 明朝" w:hAnsi="ＭＳ 明朝"/>
                <w:sz w:val="18"/>
                <w:szCs w:val="18"/>
              </w:rPr>
            </w:pPr>
            <w:r w:rsidRPr="001E70EE">
              <w:rPr>
                <w:rFonts w:ascii="ＭＳ 明朝" w:hAnsi="ＭＳ 明朝" w:hint="eastAsia"/>
                <w:sz w:val="18"/>
                <w:szCs w:val="18"/>
              </w:rPr>
              <w:t>・学期に１回以上、家庭へのタブレット端末持ち帰りの定着を図る。</w:t>
            </w:r>
          </w:p>
          <w:p w14:paraId="3BEE4239" w14:textId="77777777" w:rsidR="00934420" w:rsidRPr="001E70EE" w:rsidRDefault="003F3F34" w:rsidP="003F3F34">
            <w:pPr>
              <w:spacing w:line="300" w:lineRule="exact"/>
              <w:ind w:left="180" w:hangingChars="100" w:hanging="180"/>
              <w:rPr>
                <w:rFonts w:ascii="ＭＳ 明朝" w:hAnsi="ＭＳ 明朝"/>
                <w:sz w:val="18"/>
                <w:szCs w:val="18"/>
              </w:rPr>
            </w:pPr>
            <w:r w:rsidRPr="001E70EE">
              <w:rPr>
                <w:rFonts w:ascii="ＭＳ 明朝" w:hAnsi="ＭＳ 明朝" w:hint="eastAsia"/>
                <w:sz w:val="18"/>
                <w:szCs w:val="18"/>
              </w:rPr>
              <w:t>・自己診断教職員および保護者項目「学校は、１人１台タブレット端末を含めたICT機器を効果的に活用している」の肯定的評価（教員向け及び保護者向け）を共に70％以上</w:t>
            </w:r>
          </w:p>
          <w:p w14:paraId="010BF788" w14:textId="3E6F6703" w:rsidR="003F3F34" w:rsidRPr="001E70EE" w:rsidRDefault="003F3F34" w:rsidP="00934420">
            <w:pPr>
              <w:spacing w:line="300" w:lineRule="exact"/>
              <w:ind w:leftChars="100" w:left="210"/>
              <w:rPr>
                <w:rFonts w:ascii="ＭＳ 明朝" w:hAnsi="ＭＳ 明朝"/>
                <w:sz w:val="18"/>
                <w:szCs w:val="18"/>
              </w:rPr>
            </w:pPr>
            <w:r w:rsidRPr="001E70EE">
              <w:rPr>
                <w:rFonts w:ascii="ＭＳ 明朝" w:hAnsi="ＭＳ 明朝" w:hint="eastAsia"/>
                <w:sz w:val="18"/>
                <w:szCs w:val="18"/>
              </w:rPr>
              <w:t>〔教89％、保67％〕</w:t>
            </w:r>
          </w:p>
        </w:tc>
        <w:tc>
          <w:tcPr>
            <w:tcW w:w="3402" w:type="dxa"/>
            <w:tcBorders>
              <w:left w:val="dashed" w:sz="4" w:space="0" w:color="auto"/>
              <w:right w:val="single" w:sz="4" w:space="0" w:color="auto"/>
            </w:tcBorders>
            <w:shd w:val="clear" w:color="auto" w:fill="auto"/>
            <w:tcMar>
              <w:top w:w="85" w:type="dxa"/>
              <w:left w:w="85" w:type="dxa"/>
              <w:bottom w:w="85" w:type="dxa"/>
              <w:right w:w="85" w:type="dxa"/>
            </w:tcMar>
          </w:tcPr>
          <w:p w14:paraId="2728169E" w14:textId="77777777" w:rsidR="003F3F34" w:rsidRPr="001E70EE" w:rsidRDefault="003F3F34" w:rsidP="003F3F34">
            <w:pPr>
              <w:spacing w:line="300" w:lineRule="exact"/>
              <w:rPr>
                <w:rFonts w:ascii="ＭＳ 明朝" w:hAnsi="ＭＳ 明朝"/>
                <w:sz w:val="18"/>
                <w:szCs w:val="18"/>
              </w:rPr>
            </w:pPr>
            <w:r w:rsidRPr="001E70EE">
              <w:rPr>
                <w:rFonts w:ascii="ＭＳ 明朝" w:hAnsi="ＭＳ 明朝" w:hint="eastAsia"/>
                <w:sz w:val="18"/>
                <w:szCs w:val="18"/>
              </w:rPr>
              <w:t>（１）</w:t>
            </w:r>
          </w:p>
          <w:p w14:paraId="47F870A2" w14:textId="4B446F80" w:rsidR="003F3F34" w:rsidRPr="001E70EE" w:rsidRDefault="003F3F34" w:rsidP="003F3F34">
            <w:pPr>
              <w:rPr>
                <w:rFonts w:ascii="ＭＳ 明朝" w:hAnsi="ＭＳ 明朝"/>
                <w:sz w:val="18"/>
                <w:szCs w:val="18"/>
              </w:rPr>
            </w:pPr>
            <w:r w:rsidRPr="001E70EE">
              <w:rPr>
                <w:rFonts w:ascii="ＭＳ 明朝" w:hAnsi="ＭＳ 明朝" w:hint="eastAsia"/>
                <w:sz w:val="18"/>
                <w:szCs w:val="18"/>
              </w:rPr>
              <w:t>シラバス作成時、個別の指導計画作成時に各学部で説明し、理解・周知が進むよう取り組んでいる。</w:t>
            </w:r>
            <w:r w:rsidR="00A90980" w:rsidRPr="001E70EE">
              <w:rPr>
                <w:rFonts w:ascii="ＭＳ 明朝" w:hAnsi="ＭＳ 明朝" w:hint="eastAsia"/>
                <w:sz w:val="18"/>
                <w:szCs w:val="18"/>
              </w:rPr>
              <w:t>（教）87％（〇）</w:t>
            </w:r>
          </w:p>
          <w:p w14:paraId="3C934CEB" w14:textId="6C72351F" w:rsidR="00AB40BF" w:rsidRPr="001E70EE" w:rsidRDefault="003F3F34" w:rsidP="003F3F34">
            <w:pPr>
              <w:rPr>
                <w:rFonts w:ascii="ＭＳ 明朝" w:hAnsi="ＭＳ 明朝"/>
                <w:sz w:val="18"/>
                <w:szCs w:val="18"/>
              </w:rPr>
            </w:pPr>
            <w:r w:rsidRPr="001E70EE">
              <w:rPr>
                <w:rFonts w:ascii="ＭＳ 明朝" w:hAnsi="ＭＳ 明朝" w:hint="eastAsia"/>
                <w:sz w:val="18"/>
                <w:szCs w:val="18"/>
              </w:rPr>
              <w:t>（２）初任者</w:t>
            </w:r>
            <w:r w:rsidRPr="001E70EE">
              <w:rPr>
                <w:rFonts w:ascii="ＭＳ 明朝" w:hAnsi="ＭＳ 明朝"/>
                <w:sz w:val="18"/>
                <w:szCs w:val="18"/>
              </w:rPr>
              <w:t>、インターミディエイトの研究授業</w:t>
            </w:r>
            <w:r w:rsidR="00FC3BFE" w:rsidRPr="001E70EE">
              <w:rPr>
                <w:rFonts w:ascii="ＭＳ 明朝" w:hAnsi="ＭＳ 明朝" w:hint="eastAsia"/>
                <w:sz w:val="18"/>
                <w:szCs w:val="18"/>
              </w:rPr>
              <w:t>、研究協議会参加</w:t>
            </w:r>
            <w:r w:rsidR="0017638A" w:rsidRPr="001E70EE">
              <w:rPr>
                <w:rFonts w:ascii="ＭＳ 明朝" w:hAnsi="ＭＳ 明朝" w:hint="eastAsia"/>
                <w:sz w:val="18"/>
                <w:szCs w:val="18"/>
              </w:rPr>
              <w:t>24</w:t>
            </w:r>
            <w:r w:rsidR="00FC3BFE" w:rsidRPr="001E70EE">
              <w:rPr>
                <w:rFonts w:ascii="ＭＳ 明朝" w:hAnsi="ＭＳ 明朝" w:hint="eastAsia"/>
                <w:sz w:val="18"/>
                <w:szCs w:val="18"/>
              </w:rPr>
              <w:t>名（〇）</w:t>
            </w:r>
          </w:p>
          <w:p w14:paraId="75DF4B4B" w14:textId="77777777" w:rsidR="00471041" w:rsidRPr="001E70EE" w:rsidRDefault="003F3F34" w:rsidP="00AE7BA2">
            <w:pPr>
              <w:rPr>
                <w:rFonts w:ascii="ＭＳ 明朝" w:hAnsi="ＭＳ 明朝"/>
                <w:sz w:val="18"/>
                <w:szCs w:val="18"/>
              </w:rPr>
            </w:pPr>
            <w:r w:rsidRPr="001E70EE">
              <w:rPr>
                <w:rFonts w:ascii="ＭＳ 明朝" w:hAnsi="ＭＳ 明朝" w:hint="eastAsia"/>
                <w:sz w:val="18"/>
                <w:szCs w:val="18"/>
              </w:rPr>
              <w:t>（３）</w:t>
            </w:r>
          </w:p>
          <w:p w14:paraId="6E8700EE" w14:textId="699BF18A" w:rsidR="002D347C" w:rsidRPr="001E70EE" w:rsidRDefault="00252BF0" w:rsidP="00AE7BA2">
            <w:pPr>
              <w:rPr>
                <w:rFonts w:ascii="ＭＳ 明朝" w:hAnsi="ＭＳ 明朝"/>
                <w:sz w:val="18"/>
                <w:szCs w:val="18"/>
              </w:rPr>
            </w:pPr>
            <w:r w:rsidRPr="001E70EE">
              <w:rPr>
                <w:rFonts w:ascii="ＭＳ 明朝" w:hAnsi="ＭＳ 明朝" w:hint="eastAsia"/>
                <w:sz w:val="18"/>
                <w:szCs w:val="18"/>
              </w:rPr>
              <w:t>長期</w:t>
            </w:r>
            <w:r w:rsidR="002D347C" w:rsidRPr="001E70EE">
              <w:rPr>
                <w:rFonts w:ascii="ＭＳ 明朝" w:hAnsi="ＭＳ 明朝" w:hint="eastAsia"/>
                <w:sz w:val="18"/>
                <w:szCs w:val="18"/>
              </w:rPr>
              <w:t>休業中に各家庭にタブレット端末の持ち帰りを実施。長期休業中の課題を児童生徒の実態に合わせて用意した。また家庭での様子を写真撮影してもらい授業等において休業中の振り返り等に活用した。</w:t>
            </w:r>
          </w:p>
          <w:p w14:paraId="4323D161" w14:textId="1A0F4C76" w:rsidR="003F3F34" w:rsidRPr="001E70EE" w:rsidRDefault="00FC3BFE" w:rsidP="00FC3BFE">
            <w:pPr>
              <w:spacing w:line="300" w:lineRule="exact"/>
              <w:ind w:firstLineChars="100" w:firstLine="180"/>
              <w:rPr>
                <w:rFonts w:ascii="ＭＳ 明朝" w:hAnsi="ＭＳ 明朝"/>
                <w:sz w:val="18"/>
                <w:szCs w:val="18"/>
              </w:rPr>
            </w:pPr>
            <w:r w:rsidRPr="001E70EE">
              <w:rPr>
                <w:rFonts w:ascii="ＭＳ 明朝" w:hAnsi="ＭＳ 明朝" w:hint="eastAsia"/>
                <w:sz w:val="18"/>
                <w:szCs w:val="18"/>
              </w:rPr>
              <w:t>（教）93</w:t>
            </w:r>
            <w:r w:rsidR="00252BF0" w:rsidRPr="001E70EE">
              <w:rPr>
                <w:rFonts w:ascii="ＭＳ 明朝" w:hAnsi="ＭＳ 明朝" w:hint="eastAsia"/>
                <w:sz w:val="18"/>
                <w:szCs w:val="18"/>
              </w:rPr>
              <w:t>％（◎</w:t>
            </w:r>
            <w:r w:rsidRPr="001E70EE">
              <w:rPr>
                <w:rFonts w:ascii="ＭＳ 明朝" w:hAnsi="ＭＳ 明朝" w:hint="eastAsia"/>
                <w:sz w:val="18"/>
                <w:szCs w:val="18"/>
              </w:rPr>
              <w:t>）（保）84</w:t>
            </w:r>
            <w:r w:rsidR="00252BF0" w:rsidRPr="001E70EE">
              <w:rPr>
                <w:rFonts w:ascii="ＭＳ 明朝" w:hAnsi="ＭＳ 明朝" w:hint="eastAsia"/>
                <w:sz w:val="18"/>
                <w:szCs w:val="18"/>
              </w:rPr>
              <w:t>％（◎</w:t>
            </w:r>
            <w:r w:rsidRPr="001E70EE">
              <w:rPr>
                <w:rFonts w:ascii="ＭＳ 明朝" w:hAnsi="ＭＳ 明朝" w:hint="eastAsia"/>
                <w:sz w:val="18"/>
                <w:szCs w:val="18"/>
              </w:rPr>
              <w:t>）</w:t>
            </w:r>
          </w:p>
        </w:tc>
      </w:tr>
      <w:tr w:rsidR="003F3F34" w:rsidRPr="001E70EE" w14:paraId="342F609D" w14:textId="77777777" w:rsidTr="00AE7BA2">
        <w:trPr>
          <w:trHeight w:val="3468"/>
          <w:jc w:val="center"/>
        </w:trPr>
        <w:tc>
          <w:tcPr>
            <w:tcW w:w="881" w:type="dxa"/>
            <w:shd w:val="clear" w:color="auto" w:fill="auto"/>
            <w:tcMar>
              <w:top w:w="85" w:type="dxa"/>
              <w:left w:w="85" w:type="dxa"/>
              <w:bottom w:w="85" w:type="dxa"/>
              <w:right w:w="85" w:type="dxa"/>
            </w:tcMar>
            <w:textDirection w:val="tbRlV"/>
            <w:vAlign w:val="center"/>
          </w:tcPr>
          <w:p w14:paraId="1E8AF099" w14:textId="77777777" w:rsidR="003F3F34" w:rsidRPr="001E70EE" w:rsidRDefault="003F3F34" w:rsidP="003F3F34">
            <w:pPr>
              <w:spacing w:line="320" w:lineRule="exact"/>
              <w:jc w:val="center"/>
              <w:rPr>
                <w:rFonts w:ascii="ＭＳ 明朝" w:hAnsi="ＭＳ 明朝"/>
                <w:sz w:val="20"/>
                <w:szCs w:val="20"/>
              </w:rPr>
            </w:pPr>
            <w:r w:rsidRPr="001E70EE">
              <w:rPr>
                <w:rFonts w:ascii="ＭＳ 明朝" w:hAnsi="ＭＳ 明朝" w:hint="eastAsia"/>
                <w:sz w:val="20"/>
                <w:szCs w:val="20"/>
              </w:rPr>
              <w:t>３　センター的機能の充実と</w:t>
            </w:r>
          </w:p>
          <w:p w14:paraId="533CEB48" w14:textId="77777777" w:rsidR="003F3F34" w:rsidRPr="001E70EE" w:rsidRDefault="003F3F34" w:rsidP="003F3F34">
            <w:pPr>
              <w:spacing w:line="320" w:lineRule="exact"/>
              <w:jc w:val="center"/>
              <w:rPr>
                <w:rFonts w:ascii="ＭＳ 明朝" w:hAnsi="ＭＳ 明朝"/>
                <w:sz w:val="20"/>
                <w:szCs w:val="20"/>
              </w:rPr>
            </w:pPr>
            <w:r w:rsidRPr="001E70EE">
              <w:rPr>
                <w:rFonts w:ascii="ＭＳ 明朝" w:hAnsi="ＭＳ 明朝" w:hint="eastAsia"/>
                <w:sz w:val="20"/>
                <w:szCs w:val="20"/>
              </w:rPr>
              <w:t>安全で安心な学校づくり</w:t>
            </w:r>
          </w:p>
        </w:tc>
        <w:tc>
          <w:tcPr>
            <w:tcW w:w="1949" w:type="dxa"/>
            <w:shd w:val="clear" w:color="auto" w:fill="auto"/>
            <w:tcMar>
              <w:top w:w="85" w:type="dxa"/>
              <w:left w:w="85" w:type="dxa"/>
              <w:bottom w:w="85" w:type="dxa"/>
              <w:right w:w="85" w:type="dxa"/>
            </w:tcMar>
          </w:tcPr>
          <w:p w14:paraId="631B10DB" w14:textId="77777777" w:rsidR="003F3F34" w:rsidRPr="001E70EE" w:rsidRDefault="003F3F34" w:rsidP="003F3F34">
            <w:pPr>
              <w:spacing w:line="300" w:lineRule="exact"/>
              <w:ind w:left="180" w:hangingChars="100" w:hanging="180"/>
              <w:rPr>
                <w:rFonts w:ascii="ＭＳ 明朝" w:hAnsi="ＭＳ 明朝"/>
                <w:sz w:val="18"/>
                <w:szCs w:val="18"/>
              </w:rPr>
            </w:pPr>
            <w:r w:rsidRPr="001E70EE">
              <w:rPr>
                <w:rFonts w:ascii="ＭＳ 明朝" w:hAnsi="ＭＳ 明朝" w:hint="eastAsia"/>
                <w:sz w:val="18"/>
                <w:szCs w:val="18"/>
              </w:rPr>
              <w:t xml:space="preserve">（１）　</w:t>
            </w:r>
          </w:p>
          <w:p w14:paraId="20628A63" w14:textId="7F908168" w:rsidR="003F3F34" w:rsidRPr="001E70EE" w:rsidRDefault="003F3F34" w:rsidP="003F3F34">
            <w:pPr>
              <w:spacing w:line="300" w:lineRule="exact"/>
              <w:ind w:leftChars="-1" w:hangingChars="1" w:hanging="2"/>
              <w:rPr>
                <w:rFonts w:ascii="ＭＳ 明朝" w:hAnsi="ＭＳ 明朝"/>
                <w:sz w:val="18"/>
                <w:szCs w:val="18"/>
              </w:rPr>
            </w:pPr>
            <w:r w:rsidRPr="001E70EE">
              <w:rPr>
                <w:rFonts w:ascii="ＭＳ 明朝" w:hAnsi="ＭＳ 明朝" w:hint="eastAsia"/>
                <w:sz w:val="18"/>
                <w:szCs w:val="18"/>
              </w:rPr>
              <w:t>泉南地区の支援教育の更なる充実をめざす。</w:t>
            </w:r>
          </w:p>
          <w:p w14:paraId="2E5E7818" w14:textId="4E2F5705" w:rsidR="003F3F34" w:rsidRPr="001E70EE" w:rsidRDefault="003F3F34" w:rsidP="003F3F34">
            <w:pPr>
              <w:spacing w:line="300" w:lineRule="exact"/>
              <w:rPr>
                <w:rFonts w:ascii="ＭＳ 明朝" w:hAnsi="ＭＳ 明朝"/>
                <w:sz w:val="18"/>
                <w:szCs w:val="18"/>
              </w:rPr>
            </w:pPr>
          </w:p>
          <w:p w14:paraId="7931FD38" w14:textId="77777777" w:rsidR="003F3F34" w:rsidRPr="001E70EE" w:rsidRDefault="003F3F34" w:rsidP="003F3F34">
            <w:pPr>
              <w:spacing w:line="300" w:lineRule="exact"/>
              <w:rPr>
                <w:rFonts w:ascii="ＭＳ 明朝" w:hAnsi="ＭＳ 明朝"/>
                <w:sz w:val="18"/>
                <w:szCs w:val="18"/>
              </w:rPr>
            </w:pPr>
          </w:p>
          <w:p w14:paraId="0DCC38A5" w14:textId="1794998A" w:rsidR="003F3F34" w:rsidRPr="001E70EE" w:rsidRDefault="003F3F34" w:rsidP="003F3F34">
            <w:pPr>
              <w:spacing w:line="300" w:lineRule="exact"/>
              <w:rPr>
                <w:rFonts w:ascii="ＭＳ 明朝" w:hAnsi="ＭＳ 明朝"/>
                <w:sz w:val="18"/>
                <w:szCs w:val="18"/>
              </w:rPr>
            </w:pPr>
          </w:p>
          <w:p w14:paraId="3AD2F32A" w14:textId="77777777" w:rsidR="006864A9" w:rsidRPr="001E70EE" w:rsidRDefault="006864A9" w:rsidP="003F3F34">
            <w:pPr>
              <w:spacing w:line="300" w:lineRule="exact"/>
              <w:rPr>
                <w:rFonts w:ascii="ＭＳ 明朝" w:hAnsi="ＭＳ 明朝"/>
                <w:sz w:val="18"/>
                <w:szCs w:val="18"/>
              </w:rPr>
            </w:pPr>
          </w:p>
          <w:p w14:paraId="6EA5C99C" w14:textId="77777777" w:rsidR="003F3F34" w:rsidRPr="001E70EE" w:rsidRDefault="003F3F34" w:rsidP="003F3F34">
            <w:pPr>
              <w:spacing w:line="300" w:lineRule="exact"/>
              <w:rPr>
                <w:rFonts w:ascii="ＭＳ 明朝" w:hAnsi="ＭＳ 明朝"/>
                <w:sz w:val="18"/>
                <w:szCs w:val="18"/>
              </w:rPr>
            </w:pPr>
            <w:r w:rsidRPr="001E70EE">
              <w:rPr>
                <w:rFonts w:ascii="ＭＳ 明朝" w:hAnsi="ＭＳ 明朝" w:hint="eastAsia"/>
                <w:sz w:val="18"/>
                <w:szCs w:val="18"/>
              </w:rPr>
              <w:t>（２）</w:t>
            </w:r>
          </w:p>
          <w:p w14:paraId="6934644C" w14:textId="77777777" w:rsidR="003F3F34" w:rsidRPr="001E70EE" w:rsidRDefault="003F3F34" w:rsidP="003F3F34">
            <w:pPr>
              <w:spacing w:line="300" w:lineRule="exact"/>
              <w:rPr>
                <w:rFonts w:ascii="ＭＳ 明朝" w:hAnsi="ＭＳ 明朝"/>
                <w:sz w:val="18"/>
                <w:szCs w:val="18"/>
              </w:rPr>
            </w:pPr>
            <w:r w:rsidRPr="001E70EE">
              <w:rPr>
                <w:rFonts w:ascii="ＭＳ 明朝" w:hAnsi="ＭＳ 明朝" w:hint="eastAsia"/>
                <w:sz w:val="18"/>
                <w:szCs w:val="18"/>
              </w:rPr>
              <w:t>人権教育の基盤となる障がい理解を更に進める。</w:t>
            </w:r>
          </w:p>
        </w:tc>
        <w:tc>
          <w:tcPr>
            <w:tcW w:w="4536" w:type="dxa"/>
            <w:tcBorders>
              <w:right w:val="dashed" w:sz="4" w:space="0" w:color="auto"/>
            </w:tcBorders>
            <w:shd w:val="clear" w:color="auto" w:fill="auto"/>
            <w:tcMar>
              <w:top w:w="85" w:type="dxa"/>
              <w:left w:w="85" w:type="dxa"/>
              <w:bottom w:w="85" w:type="dxa"/>
              <w:right w:w="85" w:type="dxa"/>
            </w:tcMar>
          </w:tcPr>
          <w:p w14:paraId="19F8B6EA" w14:textId="77777777" w:rsidR="003F3F34" w:rsidRPr="001E70EE" w:rsidRDefault="003F3F34" w:rsidP="003F3F34">
            <w:pPr>
              <w:spacing w:line="300" w:lineRule="exact"/>
              <w:rPr>
                <w:rFonts w:ascii="ＭＳ 明朝" w:hAnsi="ＭＳ 明朝"/>
                <w:sz w:val="18"/>
                <w:szCs w:val="18"/>
              </w:rPr>
            </w:pPr>
            <w:r w:rsidRPr="001E70EE">
              <w:rPr>
                <w:rFonts w:ascii="ＭＳ 明朝" w:hAnsi="ＭＳ 明朝" w:hint="eastAsia"/>
                <w:sz w:val="18"/>
                <w:szCs w:val="18"/>
              </w:rPr>
              <w:t>（１）</w:t>
            </w:r>
          </w:p>
          <w:p w14:paraId="758DF9C9" w14:textId="77777777" w:rsidR="003F3F34" w:rsidRPr="001E70EE" w:rsidRDefault="003F3F34" w:rsidP="003F3F34">
            <w:pPr>
              <w:spacing w:line="300" w:lineRule="exact"/>
              <w:rPr>
                <w:rFonts w:ascii="ＭＳ 明朝" w:hAnsi="ＭＳ 明朝"/>
                <w:sz w:val="18"/>
                <w:szCs w:val="18"/>
              </w:rPr>
            </w:pPr>
            <w:r w:rsidRPr="001E70EE">
              <w:rPr>
                <w:rFonts w:ascii="ＭＳ 明朝" w:hAnsi="ＭＳ 明朝" w:hint="eastAsia"/>
                <w:sz w:val="18"/>
                <w:szCs w:val="18"/>
              </w:rPr>
              <w:t>・地域小中学校との合同相談会で初めて講師をする教</w:t>
            </w:r>
          </w:p>
          <w:p w14:paraId="62B4787F" w14:textId="77777777" w:rsidR="003F3F34" w:rsidRPr="001E70EE" w:rsidRDefault="003F3F34" w:rsidP="003F3F34">
            <w:pPr>
              <w:spacing w:line="300" w:lineRule="exact"/>
              <w:ind w:leftChars="100" w:left="210"/>
              <w:rPr>
                <w:rFonts w:ascii="ＭＳ 明朝" w:hAnsi="ＭＳ 明朝"/>
                <w:sz w:val="18"/>
                <w:szCs w:val="18"/>
              </w:rPr>
            </w:pPr>
            <w:r w:rsidRPr="001E70EE">
              <w:rPr>
                <w:rFonts w:ascii="ＭＳ 明朝" w:hAnsi="ＭＳ 明朝" w:hint="eastAsia"/>
                <w:sz w:val="18"/>
                <w:szCs w:val="18"/>
              </w:rPr>
              <w:t>員対象に研修を行う。また行動問題解決のための応用行動分析の手法の公開研修を行う。</w:t>
            </w:r>
          </w:p>
          <w:p w14:paraId="58762794" w14:textId="372B6A2A" w:rsidR="003F3F34" w:rsidRPr="001E70EE" w:rsidRDefault="003F3F34" w:rsidP="006864A9">
            <w:pPr>
              <w:spacing w:line="300" w:lineRule="exact"/>
              <w:ind w:left="180" w:hangingChars="100" w:hanging="180"/>
              <w:rPr>
                <w:rFonts w:ascii="ＭＳ 明朝" w:hAnsi="ＭＳ 明朝"/>
                <w:sz w:val="18"/>
                <w:szCs w:val="18"/>
              </w:rPr>
            </w:pPr>
            <w:r w:rsidRPr="001E70EE">
              <w:rPr>
                <w:rFonts w:ascii="ＭＳ 明朝" w:hAnsi="ＭＳ 明朝" w:hint="eastAsia"/>
                <w:sz w:val="18"/>
                <w:szCs w:val="18"/>
              </w:rPr>
              <w:t>・校区内各市町と共に、学校におけるユニバーサルデザインや自立活動についての協同研究を進める。</w:t>
            </w:r>
          </w:p>
          <w:p w14:paraId="5F43DBD3" w14:textId="49C7564B" w:rsidR="006E020D" w:rsidRPr="001E70EE" w:rsidRDefault="006E020D" w:rsidP="003F3F34">
            <w:pPr>
              <w:spacing w:line="300" w:lineRule="exact"/>
              <w:rPr>
                <w:rFonts w:ascii="ＭＳ 明朝" w:hAnsi="ＭＳ 明朝"/>
                <w:sz w:val="18"/>
                <w:szCs w:val="18"/>
              </w:rPr>
            </w:pPr>
          </w:p>
          <w:p w14:paraId="7F465262" w14:textId="77777777" w:rsidR="006864A9" w:rsidRPr="001E70EE" w:rsidRDefault="006864A9" w:rsidP="003F3F34">
            <w:pPr>
              <w:spacing w:line="300" w:lineRule="exact"/>
              <w:rPr>
                <w:rFonts w:ascii="ＭＳ 明朝" w:hAnsi="ＭＳ 明朝"/>
                <w:sz w:val="18"/>
                <w:szCs w:val="18"/>
              </w:rPr>
            </w:pPr>
          </w:p>
          <w:p w14:paraId="75F80DA1" w14:textId="77777777" w:rsidR="003F3F34" w:rsidRPr="001E70EE" w:rsidRDefault="003F3F34" w:rsidP="003F3F34">
            <w:pPr>
              <w:spacing w:line="300" w:lineRule="exact"/>
              <w:rPr>
                <w:rFonts w:ascii="ＭＳ 明朝" w:hAnsi="ＭＳ 明朝"/>
                <w:sz w:val="18"/>
                <w:szCs w:val="18"/>
              </w:rPr>
            </w:pPr>
            <w:r w:rsidRPr="001E70EE">
              <w:rPr>
                <w:rFonts w:ascii="ＭＳ 明朝" w:hAnsi="ＭＳ 明朝" w:hint="eastAsia"/>
                <w:sz w:val="18"/>
                <w:szCs w:val="18"/>
              </w:rPr>
              <w:t>（２）</w:t>
            </w:r>
          </w:p>
          <w:p w14:paraId="482FC576" w14:textId="61B552B0" w:rsidR="003F3F34" w:rsidRPr="001E70EE" w:rsidRDefault="003F3F34" w:rsidP="003F3F34">
            <w:pPr>
              <w:spacing w:line="300" w:lineRule="exact"/>
              <w:ind w:leftChars="100" w:left="210"/>
              <w:rPr>
                <w:rFonts w:ascii="ＭＳ 明朝" w:hAnsi="ＭＳ 明朝"/>
                <w:sz w:val="18"/>
                <w:szCs w:val="18"/>
              </w:rPr>
            </w:pPr>
            <w:r w:rsidRPr="001E70EE">
              <w:rPr>
                <w:rFonts w:ascii="ＭＳ 明朝" w:hAnsi="ＭＳ 明朝" w:hint="eastAsia"/>
                <w:sz w:val="18"/>
                <w:szCs w:val="18"/>
              </w:rPr>
              <w:t>本校職員及び地域幼小中学校教員を対象に各種ハラスメントを含めた人権教育の基盤となる公開研修を実施する。但し、外部参加者はオンデマンド視聴等も可能とする。</w:t>
            </w:r>
          </w:p>
        </w:tc>
        <w:tc>
          <w:tcPr>
            <w:tcW w:w="4111" w:type="dxa"/>
            <w:tcBorders>
              <w:right w:val="dashed" w:sz="4" w:space="0" w:color="auto"/>
            </w:tcBorders>
            <w:tcMar>
              <w:top w:w="85" w:type="dxa"/>
              <w:left w:w="85" w:type="dxa"/>
              <w:bottom w:w="85" w:type="dxa"/>
              <w:right w:w="85" w:type="dxa"/>
            </w:tcMar>
          </w:tcPr>
          <w:p w14:paraId="6BB70FF7" w14:textId="77777777" w:rsidR="003F3F34" w:rsidRPr="001E70EE" w:rsidRDefault="003F3F34" w:rsidP="003F3F34">
            <w:pPr>
              <w:spacing w:line="300" w:lineRule="exact"/>
              <w:rPr>
                <w:rFonts w:ascii="ＭＳ 明朝" w:hAnsi="ＭＳ 明朝"/>
                <w:sz w:val="18"/>
                <w:szCs w:val="18"/>
              </w:rPr>
            </w:pPr>
            <w:r w:rsidRPr="001E70EE">
              <w:rPr>
                <w:rFonts w:ascii="ＭＳ 明朝" w:hAnsi="ＭＳ 明朝" w:hint="eastAsia"/>
                <w:sz w:val="18"/>
                <w:szCs w:val="18"/>
              </w:rPr>
              <w:t>（１）</w:t>
            </w:r>
          </w:p>
          <w:p w14:paraId="68EC573C" w14:textId="77777777" w:rsidR="003F3F34" w:rsidRPr="001E70EE" w:rsidRDefault="003F3F34" w:rsidP="003F3F34">
            <w:pPr>
              <w:spacing w:line="300" w:lineRule="exact"/>
              <w:rPr>
                <w:rFonts w:ascii="ＭＳ 明朝" w:hAnsi="ＭＳ 明朝"/>
                <w:sz w:val="18"/>
                <w:szCs w:val="18"/>
              </w:rPr>
            </w:pPr>
            <w:r w:rsidRPr="001E70EE">
              <w:rPr>
                <w:rFonts w:ascii="ＭＳ 明朝" w:hAnsi="ＭＳ 明朝" w:hint="eastAsia"/>
                <w:sz w:val="18"/>
                <w:szCs w:val="18"/>
              </w:rPr>
              <w:t>・自己診断項目「私は行動問題解決のための応用</w:t>
            </w:r>
          </w:p>
          <w:p w14:paraId="4DDB9733" w14:textId="77777777" w:rsidR="003F3F34" w:rsidRPr="001E70EE" w:rsidRDefault="003F3F34" w:rsidP="003F3F34">
            <w:pPr>
              <w:spacing w:line="300" w:lineRule="exact"/>
              <w:ind w:firstLineChars="100" w:firstLine="180"/>
              <w:rPr>
                <w:rFonts w:ascii="ＭＳ 明朝" w:hAnsi="ＭＳ 明朝"/>
                <w:sz w:val="18"/>
                <w:szCs w:val="18"/>
              </w:rPr>
            </w:pPr>
            <w:r w:rsidRPr="001E70EE">
              <w:rPr>
                <w:rFonts w:ascii="ＭＳ 明朝" w:hAnsi="ＭＳ 明朝" w:hint="eastAsia"/>
                <w:sz w:val="18"/>
                <w:szCs w:val="18"/>
              </w:rPr>
              <w:t>行動分析の手法を理解している」の肯定的回答</w:t>
            </w:r>
          </w:p>
          <w:p w14:paraId="7C4469C6" w14:textId="77777777" w:rsidR="003F3F34" w:rsidRPr="001E70EE" w:rsidRDefault="003F3F34" w:rsidP="003F3F34">
            <w:pPr>
              <w:spacing w:line="300" w:lineRule="exact"/>
              <w:ind w:firstLineChars="100" w:firstLine="180"/>
              <w:rPr>
                <w:rFonts w:ascii="ＭＳ 明朝" w:hAnsi="ＭＳ 明朝"/>
                <w:sz w:val="18"/>
                <w:szCs w:val="18"/>
              </w:rPr>
            </w:pPr>
            <w:r w:rsidRPr="001E70EE">
              <w:rPr>
                <w:rFonts w:ascii="ＭＳ 明朝" w:hAnsi="ＭＳ 明朝" w:hint="eastAsia"/>
                <w:sz w:val="18"/>
                <w:szCs w:val="18"/>
              </w:rPr>
              <w:t>を70％以上〔67％〕</w:t>
            </w:r>
          </w:p>
          <w:p w14:paraId="679AC07F" w14:textId="77777777" w:rsidR="003F3F34" w:rsidRPr="001E70EE" w:rsidRDefault="003F3F34" w:rsidP="003F3F34">
            <w:pPr>
              <w:spacing w:line="300" w:lineRule="exact"/>
              <w:rPr>
                <w:rFonts w:ascii="ＭＳ 明朝" w:hAnsi="ＭＳ 明朝"/>
                <w:sz w:val="18"/>
                <w:szCs w:val="18"/>
              </w:rPr>
            </w:pPr>
            <w:r w:rsidRPr="001E70EE">
              <w:rPr>
                <w:rFonts w:ascii="ＭＳ 明朝" w:hAnsi="ＭＳ 明朝" w:hint="eastAsia"/>
                <w:sz w:val="18"/>
                <w:szCs w:val="18"/>
              </w:rPr>
              <w:t>・対象教職員に対して、協同研究後のアンケート</w:t>
            </w:r>
          </w:p>
          <w:p w14:paraId="4339209F" w14:textId="06F80B93" w:rsidR="004F67DB" w:rsidRPr="001E70EE" w:rsidRDefault="003F3F34" w:rsidP="00AE7BA2">
            <w:pPr>
              <w:spacing w:line="300" w:lineRule="exact"/>
              <w:ind w:leftChars="100" w:left="210"/>
              <w:rPr>
                <w:rFonts w:ascii="ＭＳ 明朝" w:hAnsi="ＭＳ 明朝"/>
                <w:sz w:val="18"/>
                <w:szCs w:val="18"/>
              </w:rPr>
            </w:pPr>
            <w:r w:rsidRPr="001E70EE">
              <w:rPr>
                <w:rFonts w:ascii="ＭＳ 明朝" w:hAnsi="ＭＳ 明朝" w:hint="eastAsia"/>
                <w:sz w:val="18"/>
                <w:szCs w:val="18"/>
              </w:rPr>
              <w:t>を実施する。「ユニバーサルデザインの取組」「自立活動についての専門性確保」の項目について肯定的評価70％以上〔新規〕</w:t>
            </w:r>
          </w:p>
          <w:p w14:paraId="0C19E6B7" w14:textId="6FF2732B" w:rsidR="003F3F34" w:rsidRPr="001E70EE" w:rsidRDefault="003F3F34" w:rsidP="003F3F34">
            <w:pPr>
              <w:spacing w:line="300" w:lineRule="exact"/>
              <w:rPr>
                <w:rFonts w:ascii="ＭＳ 明朝" w:hAnsi="ＭＳ 明朝"/>
                <w:sz w:val="18"/>
                <w:szCs w:val="18"/>
              </w:rPr>
            </w:pPr>
            <w:r w:rsidRPr="001E70EE">
              <w:rPr>
                <w:rFonts w:ascii="ＭＳ 明朝" w:hAnsi="ＭＳ 明朝" w:hint="eastAsia"/>
                <w:sz w:val="18"/>
                <w:szCs w:val="18"/>
              </w:rPr>
              <w:t>（２）</w:t>
            </w:r>
          </w:p>
          <w:p w14:paraId="58B4BE24" w14:textId="77777777" w:rsidR="003F3F34" w:rsidRPr="001E70EE" w:rsidRDefault="003F3F34" w:rsidP="003F3F34">
            <w:pPr>
              <w:spacing w:line="300" w:lineRule="exact"/>
              <w:ind w:left="180" w:hangingChars="100" w:hanging="180"/>
              <w:rPr>
                <w:rFonts w:ascii="ＭＳ 明朝" w:hAnsi="ＭＳ 明朝"/>
                <w:sz w:val="18"/>
                <w:szCs w:val="18"/>
              </w:rPr>
            </w:pPr>
            <w:r w:rsidRPr="001E70EE">
              <w:rPr>
                <w:rFonts w:ascii="ＭＳ 明朝" w:hAnsi="ＭＳ 明朝" w:hint="eastAsia"/>
                <w:sz w:val="18"/>
                <w:szCs w:val="18"/>
              </w:rPr>
              <w:t>・研修後のアンケートで有効的評価を90％以上</w:t>
            </w:r>
          </w:p>
          <w:p w14:paraId="28EF45BE" w14:textId="77777777" w:rsidR="003F3F34" w:rsidRPr="001E70EE" w:rsidRDefault="003F3F34" w:rsidP="003F3F34">
            <w:pPr>
              <w:spacing w:line="300" w:lineRule="exact"/>
              <w:ind w:leftChars="100" w:left="210"/>
              <w:rPr>
                <w:rFonts w:ascii="ＭＳ 明朝" w:hAnsi="ＭＳ 明朝"/>
                <w:sz w:val="18"/>
                <w:szCs w:val="18"/>
              </w:rPr>
            </w:pPr>
            <w:r w:rsidRPr="001E70EE">
              <w:rPr>
                <w:rFonts w:ascii="ＭＳ 明朝" w:hAnsi="ＭＳ 明朝" w:hint="eastAsia"/>
                <w:sz w:val="18"/>
                <w:szCs w:val="18"/>
              </w:rPr>
              <w:t>〔97％〕</w:t>
            </w:r>
          </w:p>
          <w:p w14:paraId="7E535B9E" w14:textId="77777777" w:rsidR="003F3F34" w:rsidRPr="001E70EE" w:rsidRDefault="003F3F34" w:rsidP="003F3F34">
            <w:pPr>
              <w:spacing w:line="300" w:lineRule="exact"/>
              <w:ind w:left="180" w:hangingChars="100" w:hanging="180"/>
              <w:rPr>
                <w:rFonts w:ascii="ＭＳ 明朝" w:hAnsi="ＭＳ 明朝"/>
                <w:sz w:val="18"/>
                <w:szCs w:val="18"/>
              </w:rPr>
            </w:pPr>
            <w:r w:rsidRPr="001E70EE">
              <w:rPr>
                <w:rFonts w:ascii="ＭＳ 明朝" w:hAnsi="ＭＳ 明朝" w:hint="eastAsia"/>
                <w:sz w:val="18"/>
                <w:szCs w:val="18"/>
              </w:rPr>
              <w:t>・地域小中学校等教員の参加・オンデマンド視聴</w:t>
            </w:r>
          </w:p>
          <w:p w14:paraId="5EEEB52E" w14:textId="77777777" w:rsidR="003F3F34" w:rsidRPr="001E70EE" w:rsidRDefault="003F3F34" w:rsidP="003F3F34">
            <w:pPr>
              <w:spacing w:line="300" w:lineRule="exact"/>
              <w:ind w:leftChars="100" w:left="210"/>
              <w:rPr>
                <w:rFonts w:ascii="ＭＳ 明朝" w:hAnsi="ＭＳ 明朝"/>
                <w:sz w:val="18"/>
                <w:szCs w:val="18"/>
              </w:rPr>
            </w:pPr>
            <w:r w:rsidRPr="001E70EE">
              <w:rPr>
                <w:rFonts w:ascii="ＭＳ 明朝" w:hAnsi="ＭＳ 明朝" w:hint="eastAsia"/>
                <w:sz w:val="18"/>
                <w:szCs w:val="18"/>
              </w:rPr>
              <w:t>回数含め25回以上〔24回〕</w:t>
            </w:r>
          </w:p>
        </w:tc>
        <w:tc>
          <w:tcPr>
            <w:tcW w:w="3402" w:type="dxa"/>
            <w:tcBorders>
              <w:left w:val="dashed" w:sz="4" w:space="0" w:color="auto"/>
              <w:right w:val="single" w:sz="4" w:space="0" w:color="auto"/>
            </w:tcBorders>
            <w:shd w:val="clear" w:color="auto" w:fill="auto"/>
            <w:tcMar>
              <w:top w:w="85" w:type="dxa"/>
              <w:left w:w="85" w:type="dxa"/>
              <w:bottom w:w="85" w:type="dxa"/>
              <w:right w:w="85" w:type="dxa"/>
            </w:tcMar>
          </w:tcPr>
          <w:p w14:paraId="78282121" w14:textId="22CBC0DB" w:rsidR="008A7EC4" w:rsidRPr="001E70EE" w:rsidRDefault="008A7EC4" w:rsidP="00AE7BA2">
            <w:pPr>
              <w:spacing w:line="300" w:lineRule="exact"/>
              <w:rPr>
                <w:rFonts w:ascii="ＭＳ 明朝" w:hAnsi="ＭＳ 明朝"/>
                <w:sz w:val="18"/>
                <w:szCs w:val="18"/>
              </w:rPr>
            </w:pPr>
            <w:r w:rsidRPr="001E70EE">
              <w:rPr>
                <w:rFonts w:ascii="ＭＳ 明朝" w:hAnsi="ＭＳ 明朝" w:hint="eastAsia"/>
                <w:sz w:val="18"/>
                <w:szCs w:val="18"/>
              </w:rPr>
              <w:t>（１）・</w:t>
            </w:r>
            <w:r w:rsidR="003B15BD" w:rsidRPr="001E70EE">
              <w:rPr>
                <w:rFonts w:ascii="ＭＳ 明朝" w:hAnsi="ＭＳ 明朝" w:hint="eastAsia"/>
                <w:sz w:val="18"/>
                <w:szCs w:val="18"/>
              </w:rPr>
              <w:t>７</w:t>
            </w:r>
            <w:r w:rsidRPr="001E70EE">
              <w:rPr>
                <w:rFonts w:ascii="ＭＳ 明朝" w:hAnsi="ＭＳ 明朝" w:hint="eastAsia"/>
                <w:sz w:val="18"/>
                <w:szCs w:val="18"/>
              </w:rPr>
              <w:t>月末、外部講師を</w:t>
            </w:r>
            <w:r w:rsidRPr="001E70EE">
              <w:rPr>
                <w:rFonts w:ascii="ＭＳ 明朝" w:hAnsi="ＭＳ 明朝"/>
                <w:sz w:val="18"/>
                <w:szCs w:val="18"/>
              </w:rPr>
              <w:t>招いて</w:t>
            </w:r>
            <w:r w:rsidRPr="001E70EE">
              <w:rPr>
                <w:rFonts w:ascii="ＭＳ 明朝" w:hAnsi="ＭＳ 明朝" w:hint="eastAsia"/>
                <w:sz w:val="18"/>
                <w:szCs w:val="18"/>
              </w:rPr>
              <w:t>、</w:t>
            </w:r>
            <w:r w:rsidRPr="001E70EE">
              <w:rPr>
                <w:rFonts w:ascii="ＭＳ 明朝" w:hAnsi="ＭＳ 明朝"/>
                <w:sz w:val="18"/>
                <w:szCs w:val="18"/>
              </w:rPr>
              <w:t>地域小中学校</w:t>
            </w:r>
            <w:r w:rsidRPr="001E70EE">
              <w:rPr>
                <w:rFonts w:ascii="ＭＳ 明朝" w:hAnsi="ＭＳ 明朝" w:hint="eastAsia"/>
                <w:sz w:val="18"/>
                <w:szCs w:val="18"/>
              </w:rPr>
              <w:t>、</w:t>
            </w:r>
            <w:r w:rsidRPr="001E70EE">
              <w:rPr>
                <w:rFonts w:ascii="ＭＳ 明朝" w:hAnsi="ＭＳ 明朝"/>
                <w:sz w:val="18"/>
                <w:szCs w:val="18"/>
              </w:rPr>
              <w:t>本校教員対象に公開研修</w:t>
            </w:r>
            <w:r w:rsidRPr="001E70EE">
              <w:rPr>
                <w:rFonts w:ascii="ＭＳ 明朝" w:hAnsi="ＭＳ 明朝" w:hint="eastAsia"/>
                <w:sz w:val="18"/>
                <w:szCs w:val="18"/>
              </w:rPr>
              <w:t>会</w:t>
            </w:r>
            <w:r w:rsidRPr="001E70EE">
              <w:rPr>
                <w:rFonts w:ascii="ＭＳ 明朝" w:hAnsi="ＭＳ 明朝"/>
                <w:sz w:val="18"/>
                <w:szCs w:val="18"/>
              </w:rPr>
              <w:t>を行った。</w:t>
            </w:r>
            <w:r w:rsidR="000D0FDD" w:rsidRPr="001E70EE">
              <w:rPr>
                <w:rFonts w:ascii="ＭＳ 明朝" w:hAnsi="ＭＳ 明朝" w:hint="eastAsia"/>
                <w:sz w:val="18"/>
                <w:szCs w:val="18"/>
              </w:rPr>
              <w:t>・未視聴の</w:t>
            </w:r>
            <w:r w:rsidR="000D0FDD" w:rsidRPr="001E70EE">
              <w:rPr>
                <w:rFonts w:ascii="ＭＳ 明朝" w:hAnsi="ＭＳ 明朝"/>
                <w:sz w:val="18"/>
                <w:szCs w:val="18"/>
              </w:rPr>
              <w:t>教員</w:t>
            </w:r>
            <w:r w:rsidR="000D0FDD" w:rsidRPr="001E70EE">
              <w:rPr>
                <w:rFonts w:ascii="ＭＳ 明朝" w:hAnsi="ＭＳ 明朝" w:hint="eastAsia"/>
                <w:sz w:val="18"/>
                <w:szCs w:val="18"/>
              </w:rPr>
              <w:t>対象に動画配信試聴の</w:t>
            </w:r>
            <w:r w:rsidR="000D0FDD" w:rsidRPr="001E70EE">
              <w:rPr>
                <w:rFonts w:ascii="ＭＳ 明朝" w:hAnsi="ＭＳ 明朝"/>
                <w:sz w:val="18"/>
                <w:szCs w:val="18"/>
              </w:rPr>
              <w:t>案内</w:t>
            </w:r>
            <w:r w:rsidR="000D0FDD" w:rsidRPr="001E70EE">
              <w:rPr>
                <w:rFonts w:ascii="ＭＳ 明朝" w:hAnsi="ＭＳ 明朝" w:hint="eastAsia"/>
                <w:sz w:val="18"/>
                <w:szCs w:val="18"/>
              </w:rPr>
              <w:t>を</w:t>
            </w:r>
            <w:r w:rsidR="000D0FDD" w:rsidRPr="001E70EE">
              <w:rPr>
                <w:rFonts w:ascii="ＭＳ 明朝" w:hAnsi="ＭＳ 明朝"/>
                <w:sz w:val="18"/>
                <w:szCs w:val="18"/>
              </w:rPr>
              <w:t>した。</w:t>
            </w:r>
            <w:r w:rsidR="003D4EE9" w:rsidRPr="001E70EE">
              <w:rPr>
                <w:rFonts w:ascii="ＭＳ 明朝" w:hAnsi="ＭＳ 明朝" w:hint="eastAsia"/>
                <w:sz w:val="18"/>
                <w:szCs w:val="18"/>
              </w:rPr>
              <w:t>（教）81％（〇）</w:t>
            </w:r>
          </w:p>
          <w:p w14:paraId="66693942" w14:textId="77777777" w:rsidR="000D0FDD" w:rsidRPr="001E70EE" w:rsidRDefault="000D0FDD" w:rsidP="004F67DB">
            <w:pPr>
              <w:spacing w:line="300" w:lineRule="exact"/>
              <w:rPr>
                <w:rFonts w:ascii="ＭＳ 明朝" w:hAnsi="ＭＳ 明朝"/>
                <w:sz w:val="18"/>
                <w:szCs w:val="18"/>
              </w:rPr>
            </w:pPr>
            <w:r w:rsidRPr="001E70EE">
              <w:rPr>
                <w:rFonts w:ascii="ＭＳ 明朝" w:hAnsi="ＭＳ 明朝" w:hint="eastAsia"/>
                <w:sz w:val="18"/>
                <w:szCs w:val="18"/>
              </w:rPr>
              <w:t>・</w:t>
            </w:r>
            <w:r w:rsidR="002A4162" w:rsidRPr="001E70EE">
              <w:rPr>
                <w:rFonts w:ascii="ＭＳ 明朝" w:hAnsi="ＭＳ 明朝" w:hint="eastAsia"/>
                <w:sz w:val="18"/>
                <w:szCs w:val="18"/>
              </w:rPr>
              <w:t>地域より</w:t>
            </w:r>
            <w:r w:rsidR="004F67DB" w:rsidRPr="001E70EE">
              <w:rPr>
                <w:rFonts w:ascii="ＭＳ 明朝" w:hAnsi="ＭＳ 明朝" w:hint="eastAsia"/>
                <w:sz w:val="18"/>
                <w:szCs w:val="18"/>
              </w:rPr>
              <w:t>協同研究の申し込みがなかった</w:t>
            </w:r>
            <w:r w:rsidR="002A4162" w:rsidRPr="001E70EE">
              <w:rPr>
                <w:rFonts w:ascii="ＭＳ 明朝" w:hAnsi="ＭＳ 明朝" w:hint="eastAsia"/>
                <w:sz w:val="18"/>
                <w:szCs w:val="18"/>
              </w:rPr>
              <w:t>ため</w:t>
            </w:r>
            <w:r w:rsidR="004F67DB" w:rsidRPr="001E70EE">
              <w:rPr>
                <w:rFonts w:ascii="ＭＳ 明朝" w:hAnsi="ＭＳ 明朝" w:hint="eastAsia"/>
                <w:sz w:val="18"/>
                <w:szCs w:val="18"/>
              </w:rPr>
              <w:t>、地域小中学校教職員に対して</w:t>
            </w:r>
            <w:r w:rsidR="002A4162" w:rsidRPr="001E70EE">
              <w:rPr>
                <w:rFonts w:ascii="ＭＳ 明朝" w:hAnsi="ＭＳ 明朝" w:hint="eastAsia"/>
                <w:sz w:val="18"/>
                <w:szCs w:val="18"/>
              </w:rPr>
              <w:t>「ユニバーサルデザインの取組」における</w:t>
            </w:r>
            <w:r w:rsidR="004F67DB" w:rsidRPr="001E70EE">
              <w:rPr>
                <w:rFonts w:ascii="ＭＳ 明朝" w:hAnsi="ＭＳ 明朝" w:hint="eastAsia"/>
                <w:sz w:val="18"/>
                <w:szCs w:val="18"/>
              </w:rPr>
              <w:t>研修を</w:t>
            </w:r>
            <w:r w:rsidR="00C20FAC" w:rsidRPr="001E70EE">
              <w:rPr>
                <w:rFonts w:ascii="ＭＳ 明朝" w:hAnsi="ＭＳ 明朝" w:hint="eastAsia"/>
                <w:sz w:val="18"/>
                <w:szCs w:val="18"/>
              </w:rPr>
              <w:t>２</w:t>
            </w:r>
            <w:r w:rsidR="004F67DB" w:rsidRPr="001E70EE">
              <w:rPr>
                <w:rFonts w:ascii="ＭＳ 明朝" w:hAnsi="ＭＳ 明朝" w:hint="eastAsia"/>
                <w:sz w:val="18"/>
                <w:szCs w:val="18"/>
              </w:rPr>
              <w:t>回</w:t>
            </w:r>
            <w:r w:rsidR="002A4162" w:rsidRPr="001E70EE">
              <w:rPr>
                <w:rFonts w:ascii="ＭＳ 明朝" w:hAnsi="ＭＳ 明朝" w:hint="eastAsia"/>
                <w:sz w:val="18"/>
                <w:szCs w:val="18"/>
              </w:rPr>
              <w:t>実施</w:t>
            </w:r>
            <w:r w:rsidR="004F67DB" w:rsidRPr="001E70EE">
              <w:rPr>
                <w:rFonts w:ascii="ＭＳ 明朝" w:hAnsi="ＭＳ 明朝" w:hint="eastAsia"/>
                <w:sz w:val="18"/>
                <w:szCs w:val="18"/>
              </w:rPr>
              <w:t>。</w:t>
            </w:r>
          </w:p>
          <w:p w14:paraId="62BFB793" w14:textId="671D3438" w:rsidR="004F67DB" w:rsidRPr="001E70EE" w:rsidRDefault="000D0FDD" w:rsidP="004F67DB">
            <w:pPr>
              <w:spacing w:line="300" w:lineRule="exact"/>
              <w:rPr>
                <w:rFonts w:ascii="ＭＳ 明朝" w:hAnsi="ＭＳ 明朝"/>
                <w:sz w:val="18"/>
                <w:szCs w:val="18"/>
              </w:rPr>
            </w:pPr>
            <w:r w:rsidRPr="001E70EE">
              <w:rPr>
                <w:rFonts w:ascii="ＭＳ 明朝" w:hAnsi="ＭＳ 明朝" w:hint="eastAsia"/>
                <w:sz w:val="18"/>
                <w:szCs w:val="18"/>
              </w:rPr>
              <w:t>肯定的</w:t>
            </w:r>
            <w:r w:rsidR="002A4162" w:rsidRPr="001E70EE">
              <w:rPr>
                <w:rFonts w:ascii="ＭＳ 明朝" w:hAnsi="ＭＳ 明朝" w:hint="eastAsia"/>
                <w:sz w:val="18"/>
                <w:szCs w:val="18"/>
              </w:rPr>
              <w:t>評価100％</w:t>
            </w:r>
            <w:r w:rsidRPr="001E70EE">
              <w:rPr>
                <w:rFonts w:ascii="ＭＳ 明朝" w:hAnsi="ＭＳ 明朝" w:hint="eastAsia"/>
                <w:sz w:val="18"/>
                <w:szCs w:val="18"/>
              </w:rPr>
              <w:t>（◎）</w:t>
            </w:r>
          </w:p>
          <w:p w14:paraId="1086BCCC" w14:textId="3F29530A" w:rsidR="008A7EC4" w:rsidRPr="001E70EE" w:rsidRDefault="008A7EC4" w:rsidP="008A7EC4">
            <w:pPr>
              <w:spacing w:line="300" w:lineRule="exact"/>
              <w:rPr>
                <w:rFonts w:ascii="ＭＳ 明朝" w:hAnsi="ＭＳ 明朝"/>
                <w:sz w:val="18"/>
                <w:szCs w:val="18"/>
              </w:rPr>
            </w:pPr>
            <w:r w:rsidRPr="001E70EE">
              <w:rPr>
                <w:rFonts w:ascii="ＭＳ 明朝" w:hAnsi="ＭＳ 明朝" w:hint="eastAsia"/>
                <w:sz w:val="18"/>
                <w:szCs w:val="18"/>
              </w:rPr>
              <w:t>（２）・</w:t>
            </w:r>
            <w:r w:rsidR="003B15BD" w:rsidRPr="001E70EE">
              <w:rPr>
                <w:rFonts w:ascii="ＭＳ 明朝" w:hAnsi="ＭＳ 明朝" w:hint="eastAsia"/>
                <w:sz w:val="18"/>
                <w:szCs w:val="18"/>
              </w:rPr>
              <w:t>９</w:t>
            </w:r>
            <w:r w:rsidRPr="001E70EE">
              <w:rPr>
                <w:rFonts w:ascii="ＭＳ 明朝" w:hAnsi="ＭＳ 明朝" w:hint="eastAsia"/>
                <w:sz w:val="18"/>
                <w:szCs w:val="18"/>
              </w:rPr>
              <w:t>月</w:t>
            </w:r>
            <w:r w:rsidRPr="001E70EE">
              <w:rPr>
                <w:rFonts w:ascii="ＭＳ 明朝" w:hAnsi="ＭＳ 明朝"/>
                <w:sz w:val="18"/>
                <w:szCs w:val="18"/>
              </w:rPr>
              <w:t>に実施した。</w:t>
            </w:r>
            <w:r w:rsidR="003D4EE9" w:rsidRPr="001E70EE">
              <w:rPr>
                <w:rFonts w:ascii="ＭＳ 明朝" w:hAnsi="ＭＳ 明朝" w:hint="eastAsia"/>
                <w:sz w:val="18"/>
                <w:szCs w:val="18"/>
              </w:rPr>
              <w:t>研修アンケート肯定的評価</w:t>
            </w:r>
            <w:r w:rsidR="006E020D" w:rsidRPr="001E70EE">
              <w:rPr>
                <w:rFonts w:ascii="ＭＳ 明朝" w:hAnsi="ＭＳ 明朝" w:hint="eastAsia"/>
                <w:sz w:val="18"/>
                <w:szCs w:val="18"/>
              </w:rPr>
              <w:t>1</w:t>
            </w:r>
            <w:r w:rsidR="006E020D" w:rsidRPr="001E70EE">
              <w:rPr>
                <w:rFonts w:ascii="ＭＳ 明朝" w:hAnsi="ＭＳ 明朝"/>
                <w:sz w:val="18"/>
                <w:szCs w:val="18"/>
              </w:rPr>
              <w:t>00</w:t>
            </w:r>
            <w:r w:rsidR="003D4EE9" w:rsidRPr="001E70EE">
              <w:rPr>
                <w:rFonts w:ascii="ＭＳ 明朝" w:hAnsi="ＭＳ 明朝" w:hint="eastAsia"/>
                <w:sz w:val="18"/>
                <w:szCs w:val="18"/>
              </w:rPr>
              <w:t>％（〇）</w:t>
            </w:r>
          </w:p>
          <w:p w14:paraId="7692A91B" w14:textId="77777777" w:rsidR="00543F9F" w:rsidRPr="001E70EE" w:rsidRDefault="003714FA" w:rsidP="00543F9F">
            <w:pPr>
              <w:spacing w:line="300" w:lineRule="exact"/>
              <w:rPr>
                <w:rFonts w:ascii="ＭＳ 明朝" w:hAnsi="ＭＳ 明朝"/>
                <w:sz w:val="18"/>
                <w:szCs w:val="18"/>
              </w:rPr>
            </w:pPr>
            <w:r w:rsidRPr="001E70EE">
              <w:rPr>
                <w:rFonts w:ascii="ＭＳ 明朝" w:hAnsi="ＭＳ 明朝" w:hint="eastAsia"/>
                <w:sz w:val="18"/>
                <w:szCs w:val="18"/>
              </w:rPr>
              <w:t>・</w:t>
            </w:r>
            <w:r w:rsidR="008A7EC4" w:rsidRPr="001E70EE">
              <w:rPr>
                <w:rFonts w:ascii="ＭＳ 明朝" w:hAnsi="ＭＳ 明朝" w:hint="eastAsia"/>
                <w:sz w:val="18"/>
                <w:szCs w:val="18"/>
              </w:rPr>
              <w:t>参加者</w:t>
            </w:r>
            <w:r w:rsidR="0007431C" w:rsidRPr="001E70EE">
              <w:rPr>
                <w:rFonts w:ascii="ＭＳ 明朝" w:hAnsi="ＭＳ 明朝" w:hint="eastAsia"/>
                <w:sz w:val="18"/>
                <w:szCs w:val="18"/>
              </w:rPr>
              <w:t>76</w:t>
            </w:r>
            <w:r w:rsidR="008A7EC4" w:rsidRPr="001E70EE">
              <w:rPr>
                <w:rFonts w:ascii="ＭＳ 明朝" w:hAnsi="ＭＳ 明朝"/>
                <w:sz w:val="18"/>
                <w:szCs w:val="18"/>
              </w:rPr>
              <w:t>名</w:t>
            </w:r>
            <w:r w:rsidR="000D0FDD" w:rsidRPr="001E70EE">
              <w:rPr>
                <w:rFonts w:ascii="ＭＳ 明朝" w:hAnsi="ＭＳ 明朝" w:hint="eastAsia"/>
                <w:sz w:val="18"/>
                <w:szCs w:val="18"/>
              </w:rPr>
              <w:t>（</w:t>
            </w:r>
            <w:r w:rsidR="008A7EC4" w:rsidRPr="001E70EE">
              <w:rPr>
                <w:rFonts w:ascii="ＭＳ 明朝" w:hAnsi="ＭＳ 明朝"/>
                <w:sz w:val="18"/>
                <w:szCs w:val="18"/>
              </w:rPr>
              <w:t>外部参加者</w:t>
            </w:r>
            <w:r w:rsidR="008A7EC4" w:rsidRPr="001E70EE">
              <w:rPr>
                <w:rFonts w:ascii="ＭＳ 明朝" w:hAnsi="ＭＳ 明朝" w:hint="eastAsia"/>
                <w:sz w:val="18"/>
                <w:szCs w:val="18"/>
              </w:rPr>
              <w:t>４</w:t>
            </w:r>
            <w:r w:rsidR="008A7EC4" w:rsidRPr="001E70EE">
              <w:rPr>
                <w:rFonts w:ascii="ＭＳ 明朝" w:hAnsi="ＭＳ 明朝"/>
                <w:sz w:val="18"/>
                <w:szCs w:val="18"/>
              </w:rPr>
              <w:t>名</w:t>
            </w:r>
            <w:r w:rsidR="000D0FDD" w:rsidRPr="001E70EE">
              <w:rPr>
                <w:rFonts w:ascii="ＭＳ 明朝" w:hAnsi="ＭＳ 明朝" w:hint="eastAsia"/>
                <w:sz w:val="18"/>
                <w:szCs w:val="18"/>
              </w:rPr>
              <w:t>含む</w:t>
            </w:r>
            <w:r w:rsidR="008A7EC4" w:rsidRPr="001E70EE">
              <w:rPr>
                <w:rFonts w:ascii="ＭＳ 明朝" w:hAnsi="ＭＳ 明朝" w:hint="eastAsia"/>
                <w:sz w:val="18"/>
                <w:szCs w:val="18"/>
              </w:rPr>
              <w:t>）</w:t>
            </w:r>
          </w:p>
          <w:p w14:paraId="06A99E6D" w14:textId="29F9FE04" w:rsidR="000D0FDD" w:rsidRPr="001E70EE" w:rsidRDefault="00543F9F" w:rsidP="00543F9F">
            <w:pPr>
              <w:spacing w:line="300" w:lineRule="exact"/>
              <w:rPr>
                <w:rFonts w:ascii="ＭＳ 明朝" w:hAnsi="ＭＳ 明朝"/>
                <w:sz w:val="18"/>
                <w:szCs w:val="18"/>
              </w:rPr>
            </w:pPr>
            <w:r w:rsidRPr="001E70EE">
              <w:rPr>
                <w:rFonts w:ascii="ＭＳ 明朝" w:hAnsi="ＭＳ 明朝" w:hint="eastAsia"/>
                <w:sz w:val="18"/>
                <w:szCs w:val="18"/>
              </w:rPr>
              <w:t>※</w:t>
            </w:r>
            <w:r w:rsidR="000D0FDD" w:rsidRPr="001E70EE">
              <w:rPr>
                <w:rFonts w:ascii="ＭＳ 明朝" w:hAnsi="ＭＳ 明朝" w:hint="eastAsia"/>
                <w:sz w:val="18"/>
                <w:szCs w:val="18"/>
              </w:rPr>
              <w:t>オンデマンド視聴は</w:t>
            </w:r>
            <w:r w:rsidRPr="001E70EE">
              <w:rPr>
                <w:rFonts w:ascii="ＭＳ 明朝" w:hAnsi="ＭＳ 明朝" w:hint="eastAsia"/>
                <w:sz w:val="18"/>
                <w:szCs w:val="18"/>
              </w:rPr>
              <w:t>研修</w:t>
            </w:r>
            <w:r w:rsidR="000D0FDD" w:rsidRPr="001E70EE">
              <w:rPr>
                <w:rFonts w:ascii="ＭＳ 明朝" w:hAnsi="ＭＳ 明朝" w:hint="eastAsia"/>
                <w:sz w:val="18"/>
                <w:szCs w:val="18"/>
              </w:rPr>
              <w:t>講師の意向で中止（△）</w:t>
            </w:r>
          </w:p>
        </w:tc>
      </w:tr>
      <w:tr w:rsidR="003F3F34" w:rsidRPr="00E50B6C" w14:paraId="2E2EAB36" w14:textId="77777777" w:rsidTr="00AE7BA2">
        <w:trPr>
          <w:trHeight w:val="271"/>
          <w:jc w:val="center"/>
        </w:trPr>
        <w:tc>
          <w:tcPr>
            <w:tcW w:w="881" w:type="dxa"/>
            <w:shd w:val="clear" w:color="auto" w:fill="auto"/>
            <w:tcMar>
              <w:top w:w="85" w:type="dxa"/>
              <w:left w:w="85" w:type="dxa"/>
              <w:bottom w:w="85" w:type="dxa"/>
              <w:right w:w="85" w:type="dxa"/>
            </w:tcMar>
            <w:textDirection w:val="tbRlV"/>
            <w:vAlign w:val="center"/>
          </w:tcPr>
          <w:p w14:paraId="189A3689" w14:textId="77777777" w:rsidR="003F3F34" w:rsidRPr="001E70EE" w:rsidRDefault="003F3F34" w:rsidP="003F3F34">
            <w:pPr>
              <w:spacing w:line="220" w:lineRule="exact"/>
              <w:jc w:val="center"/>
              <w:rPr>
                <w:rFonts w:ascii="ＭＳ 明朝" w:hAnsi="ＭＳ 明朝"/>
                <w:color w:val="000000"/>
                <w:sz w:val="20"/>
                <w:szCs w:val="20"/>
              </w:rPr>
            </w:pPr>
            <w:r w:rsidRPr="001E70EE">
              <w:rPr>
                <w:rFonts w:ascii="ＭＳ 明朝" w:hAnsi="ＭＳ 明朝" w:hint="eastAsia"/>
                <w:color w:val="000000"/>
                <w:sz w:val="20"/>
                <w:szCs w:val="20"/>
              </w:rPr>
              <w:t>４　働き方改革の推進</w:t>
            </w:r>
          </w:p>
        </w:tc>
        <w:tc>
          <w:tcPr>
            <w:tcW w:w="1949" w:type="dxa"/>
            <w:shd w:val="clear" w:color="auto" w:fill="auto"/>
            <w:tcMar>
              <w:top w:w="85" w:type="dxa"/>
              <w:left w:w="85" w:type="dxa"/>
              <w:bottom w:w="85" w:type="dxa"/>
              <w:right w:w="85" w:type="dxa"/>
            </w:tcMar>
          </w:tcPr>
          <w:p w14:paraId="53B8706E" w14:textId="77777777" w:rsidR="003F3F34" w:rsidRPr="001E70EE" w:rsidRDefault="003F3F34" w:rsidP="003F3F34">
            <w:pPr>
              <w:spacing w:line="300" w:lineRule="exact"/>
              <w:ind w:left="180" w:hangingChars="100" w:hanging="180"/>
              <w:rPr>
                <w:rFonts w:ascii="ＭＳ 明朝" w:hAnsi="ＭＳ 明朝"/>
                <w:sz w:val="18"/>
                <w:szCs w:val="18"/>
              </w:rPr>
            </w:pPr>
            <w:r w:rsidRPr="001E70EE">
              <w:rPr>
                <w:rFonts w:ascii="ＭＳ 明朝" w:hAnsi="ＭＳ 明朝" w:hint="eastAsia"/>
                <w:sz w:val="18"/>
                <w:szCs w:val="18"/>
              </w:rPr>
              <w:t>（１）</w:t>
            </w:r>
          </w:p>
          <w:p w14:paraId="6F2AF4E4" w14:textId="75C9A47E" w:rsidR="003F3F34" w:rsidRPr="001E70EE" w:rsidRDefault="003F3F34" w:rsidP="003F3F34">
            <w:pPr>
              <w:spacing w:line="300" w:lineRule="exact"/>
              <w:ind w:left="2"/>
              <w:rPr>
                <w:rFonts w:ascii="ＭＳ 明朝" w:hAnsi="ＭＳ 明朝"/>
                <w:sz w:val="18"/>
                <w:szCs w:val="18"/>
              </w:rPr>
            </w:pPr>
            <w:r w:rsidRPr="001E70EE">
              <w:rPr>
                <w:rFonts w:ascii="ＭＳ 明朝" w:hAnsi="ＭＳ 明朝" w:hint="eastAsia"/>
                <w:sz w:val="18"/>
                <w:szCs w:val="18"/>
              </w:rPr>
              <w:t>業務改善を図り、一層の組織力を高める。</w:t>
            </w:r>
          </w:p>
          <w:p w14:paraId="3A06F804" w14:textId="77777777" w:rsidR="00AB40BF" w:rsidRPr="001E70EE" w:rsidRDefault="00AB40BF" w:rsidP="003F3F34">
            <w:pPr>
              <w:spacing w:line="300" w:lineRule="exact"/>
              <w:rPr>
                <w:rFonts w:ascii="ＭＳ 明朝" w:hAnsi="ＭＳ 明朝"/>
                <w:sz w:val="18"/>
                <w:szCs w:val="18"/>
              </w:rPr>
            </w:pPr>
          </w:p>
          <w:p w14:paraId="414C68B4" w14:textId="77777777" w:rsidR="003F3F34" w:rsidRPr="001E70EE" w:rsidRDefault="003F3F34" w:rsidP="003F3F34">
            <w:pPr>
              <w:spacing w:line="300" w:lineRule="exact"/>
              <w:ind w:left="180" w:hangingChars="100" w:hanging="180"/>
              <w:rPr>
                <w:rFonts w:ascii="ＭＳ 明朝" w:hAnsi="ＭＳ 明朝"/>
                <w:sz w:val="18"/>
                <w:szCs w:val="18"/>
              </w:rPr>
            </w:pPr>
            <w:r w:rsidRPr="001E70EE">
              <w:rPr>
                <w:rFonts w:ascii="ＭＳ 明朝" w:hAnsi="ＭＳ 明朝" w:hint="eastAsia"/>
                <w:sz w:val="18"/>
                <w:szCs w:val="18"/>
              </w:rPr>
              <w:t>（２）</w:t>
            </w:r>
          </w:p>
          <w:p w14:paraId="055C4412" w14:textId="2BF7177A" w:rsidR="003F3F34" w:rsidRPr="001E70EE" w:rsidRDefault="003F3F34" w:rsidP="003F3F34">
            <w:pPr>
              <w:spacing w:line="300" w:lineRule="exact"/>
              <w:rPr>
                <w:rFonts w:ascii="ＭＳ 明朝" w:hAnsi="ＭＳ 明朝"/>
                <w:color w:val="000000"/>
                <w:sz w:val="18"/>
                <w:szCs w:val="18"/>
              </w:rPr>
            </w:pPr>
            <w:r w:rsidRPr="001E70EE">
              <w:rPr>
                <w:rFonts w:ascii="ＭＳ 明朝" w:hAnsi="ＭＳ 明朝" w:hint="eastAsia"/>
                <w:color w:val="000000"/>
                <w:sz w:val="18"/>
                <w:szCs w:val="18"/>
              </w:rPr>
              <w:t>校務運営の具体的な効率化を一層促進する。</w:t>
            </w:r>
          </w:p>
        </w:tc>
        <w:tc>
          <w:tcPr>
            <w:tcW w:w="4536" w:type="dxa"/>
            <w:tcBorders>
              <w:right w:val="dashed" w:sz="4" w:space="0" w:color="auto"/>
            </w:tcBorders>
            <w:shd w:val="clear" w:color="auto" w:fill="auto"/>
            <w:tcMar>
              <w:top w:w="85" w:type="dxa"/>
              <w:left w:w="85" w:type="dxa"/>
              <w:bottom w:w="85" w:type="dxa"/>
              <w:right w:w="85" w:type="dxa"/>
            </w:tcMar>
          </w:tcPr>
          <w:p w14:paraId="17FECABC" w14:textId="77777777" w:rsidR="003F3F34" w:rsidRPr="001E70EE" w:rsidRDefault="003F3F34" w:rsidP="003F3F34">
            <w:pPr>
              <w:spacing w:line="300" w:lineRule="exact"/>
              <w:rPr>
                <w:rFonts w:ascii="ＭＳ 明朝" w:hAnsi="ＭＳ 明朝"/>
                <w:color w:val="000000"/>
                <w:sz w:val="18"/>
                <w:szCs w:val="18"/>
              </w:rPr>
            </w:pPr>
            <w:r w:rsidRPr="001E70EE">
              <w:rPr>
                <w:rFonts w:ascii="ＭＳ 明朝" w:hAnsi="ＭＳ 明朝" w:hint="eastAsia"/>
                <w:color w:val="000000"/>
                <w:sz w:val="18"/>
                <w:szCs w:val="18"/>
              </w:rPr>
              <w:t>（１）</w:t>
            </w:r>
          </w:p>
          <w:p w14:paraId="7E3D5573" w14:textId="5348F2B3" w:rsidR="00AB40BF" w:rsidRPr="001E70EE" w:rsidRDefault="003F3F34" w:rsidP="00AE7BA2">
            <w:pPr>
              <w:spacing w:line="300" w:lineRule="exact"/>
              <w:ind w:leftChars="100" w:left="210"/>
              <w:rPr>
                <w:rFonts w:ascii="ＭＳ 明朝" w:hAnsi="ＭＳ 明朝"/>
                <w:color w:val="000000"/>
                <w:sz w:val="18"/>
                <w:szCs w:val="18"/>
              </w:rPr>
            </w:pPr>
            <w:r w:rsidRPr="001E70EE">
              <w:rPr>
                <w:rFonts w:ascii="ＭＳ 明朝" w:hAnsi="ＭＳ 明朝" w:hint="eastAsia"/>
                <w:color w:val="000000"/>
                <w:sz w:val="18"/>
                <w:szCs w:val="18"/>
              </w:rPr>
              <w:t>ICT機器を活用した業務の効率化について、クラウドサービスに教材・動画を保存し授業づくりに活用できるようにする。</w:t>
            </w:r>
          </w:p>
          <w:p w14:paraId="232E66D3" w14:textId="79FAB274" w:rsidR="003F3F34" w:rsidRPr="001E70EE" w:rsidRDefault="003F3F34" w:rsidP="003F3F34">
            <w:pPr>
              <w:spacing w:line="300" w:lineRule="exact"/>
              <w:rPr>
                <w:rFonts w:ascii="ＭＳ 明朝" w:hAnsi="ＭＳ 明朝"/>
                <w:color w:val="000000"/>
                <w:sz w:val="18"/>
                <w:szCs w:val="18"/>
              </w:rPr>
            </w:pPr>
            <w:r w:rsidRPr="001E70EE">
              <w:rPr>
                <w:rFonts w:ascii="ＭＳ 明朝" w:hAnsi="ＭＳ 明朝" w:hint="eastAsia"/>
                <w:color w:val="000000"/>
                <w:sz w:val="18"/>
                <w:szCs w:val="18"/>
              </w:rPr>
              <w:t>（２）</w:t>
            </w:r>
          </w:p>
          <w:p w14:paraId="46161902" w14:textId="42E696A7" w:rsidR="003F3F34" w:rsidRPr="001E70EE" w:rsidRDefault="003F3F34" w:rsidP="003F3F34">
            <w:pPr>
              <w:spacing w:line="300" w:lineRule="exact"/>
              <w:ind w:firstLineChars="100" w:firstLine="180"/>
              <w:rPr>
                <w:rFonts w:ascii="ＭＳ 明朝" w:hAnsi="ＭＳ 明朝"/>
                <w:color w:val="000000"/>
                <w:sz w:val="18"/>
                <w:szCs w:val="18"/>
              </w:rPr>
            </w:pPr>
            <w:r w:rsidRPr="001E70EE">
              <w:rPr>
                <w:rFonts w:ascii="ＭＳ 明朝" w:hAnsi="ＭＳ 明朝" w:hint="eastAsia"/>
                <w:color w:val="000000"/>
                <w:sz w:val="18"/>
                <w:szCs w:val="18"/>
              </w:rPr>
              <w:t>以下４項目の効率化を一層促進する。</w:t>
            </w:r>
          </w:p>
          <w:p w14:paraId="58CA3FC3" w14:textId="77777777" w:rsidR="003F3F34" w:rsidRPr="001E70EE" w:rsidRDefault="003F3F34" w:rsidP="003F3F34">
            <w:pPr>
              <w:spacing w:line="300" w:lineRule="exact"/>
              <w:rPr>
                <w:rFonts w:ascii="ＭＳ 明朝" w:hAnsi="ＭＳ 明朝"/>
                <w:color w:val="000000"/>
                <w:sz w:val="18"/>
                <w:szCs w:val="18"/>
              </w:rPr>
            </w:pPr>
            <w:r w:rsidRPr="001E70EE">
              <w:rPr>
                <w:rFonts w:ascii="ＭＳ 明朝" w:hAnsi="ＭＳ 明朝" w:hint="eastAsia"/>
                <w:color w:val="000000"/>
                <w:sz w:val="18"/>
                <w:szCs w:val="18"/>
              </w:rPr>
              <w:t>・各種校内会議の効率化を図る。</w:t>
            </w:r>
          </w:p>
          <w:p w14:paraId="61FCF41B" w14:textId="77777777" w:rsidR="003F3F34" w:rsidRPr="001E70EE" w:rsidRDefault="003F3F34" w:rsidP="003F3F34">
            <w:pPr>
              <w:spacing w:line="300" w:lineRule="exact"/>
              <w:rPr>
                <w:rFonts w:ascii="ＭＳ 明朝" w:hAnsi="ＭＳ 明朝"/>
                <w:color w:val="000000"/>
                <w:sz w:val="18"/>
                <w:szCs w:val="18"/>
              </w:rPr>
            </w:pPr>
            <w:r w:rsidRPr="001E70EE">
              <w:rPr>
                <w:rFonts w:ascii="ＭＳ 明朝" w:hAnsi="ＭＳ 明朝" w:hint="eastAsia"/>
                <w:color w:val="000000"/>
                <w:sz w:val="18"/>
                <w:szCs w:val="18"/>
              </w:rPr>
              <w:t>・時間外の外線電話受付を廃止する。</w:t>
            </w:r>
          </w:p>
          <w:p w14:paraId="402D8899" w14:textId="77777777" w:rsidR="003F3F34" w:rsidRPr="001E70EE" w:rsidRDefault="003F3F34" w:rsidP="003F3F34">
            <w:pPr>
              <w:spacing w:line="300" w:lineRule="exact"/>
              <w:rPr>
                <w:rFonts w:ascii="ＭＳ 明朝" w:hAnsi="ＭＳ 明朝"/>
                <w:color w:val="000000"/>
                <w:sz w:val="18"/>
                <w:szCs w:val="18"/>
              </w:rPr>
            </w:pPr>
            <w:r w:rsidRPr="001E70EE">
              <w:rPr>
                <w:rFonts w:ascii="ＭＳ 明朝" w:hAnsi="ＭＳ 明朝" w:hint="eastAsia"/>
                <w:color w:val="000000"/>
                <w:sz w:val="18"/>
                <w:szCs w:val="18"/>
              </w:rPr>
              <w:t>・欠席連絡等の効率化を図る。</w:t>
            </w:r>
          </w:p>
          <w:p w14:paraId="2DDE38CA" w14:textId="77777777" w:rsidR="003F3F34" w:rsidRPr="001E70EE" w:rsidRDefault="003F3F34" w:rsidP="003F3F34">
            <w:pPr>
              <w:spacing w:line="300" w:lineRule="exact"/>
              <w:rPr>
                <w:rFonts w:ascii="ＭＳ 明朝" w:hAnsi="ＭＳ 明朝"/>
                <w:sz w:val="18"/>
                <w:szCs w:val="18"/>
              </w:rPr>
            </w:pPr>
            <w:r w:rsidRPr="001E70EE">
              <w:rPr>
                <w:rFonts w:ascii="ＭＳ 明朝" w:hAnsi="ＭＳ 明朝" w:hint="eastAsia"/>
                <w:color w:val="000000"/>
                <w:sz w:val="18"/>
                <w:szCs w:val="18"/>
              </w:rPr>
              <w:t>・保護者への文書配付のデジタル化を図る。</w:t>
            </w:r>
          </w:p>
        </w:tc>
        <w:tc>
          <w:tcPr>
            <w:tcW w:w="4111" w:type="dxa"/>
            <w:tcBorders>
              <w:right w:val="dashed" w:sz="4" w:space="0" w:color="auto"/>
            </w:tcBorders>
            <w:tcMar>
              <w:top w:w="85" w:type="dxa"/>
              <w:left w:w="85" w:type="dxa"/>
              <w:bottom w:w="85" w:type="dxa"/>
              <w:right w:w="85" w:type="dxa"/>
            </w:tcMar>
          </w:tcPr>
          <w:p w14:paraId="347121E7" w14:textId="77777777" w:rsidR="003F3F34" w:rsidRPr="001E70EE" w:rsidRDefault="003F3F34" w:rsidP="003F3F34">
            <w:pPr>
              <w:spacing w:line="300" w:lineRule="exact"/>
              <w:ind w:left="180" w:hangingChars="100" w:hanging="180"/>
              <w:rPr>
                <w:rFonts w:ascii="ＭＳ 明朝" w:hAnsi="ＭＳ 明朝"/>
                <w:sz w:val="18"/>
                <w:szCs w:val="18"/>
              </w:rPr>
            </w:pPr>
            <w:r w:rsidRPr="001E70EE">
              <w:rPr>
                <w:rFonts w:ascii="ＭＳ 明朝" w:hAnsi="ＭＳ 明朝" w:hint="eastAsia"/>
                <w:sz w:val="18"/>
                <w:szCs w:val="18"/>
              </w:rPr>
              <w:t>（１）</w:t>
            </w:r>
          </w:p>
          <w:p w14:paraId="08A2C885" w14:textId="2EAE8FB7" w:rsidR="00282248" w:rsidRPr="001E70EE" w:rsidRDefault="003F3F34" w:rsidP="00AE7BA2">
            <w:pPr>
              <w:spacing w:line="300" w:lineRule="exact"/>
              <w:ind w:leftChars="100" w:left="210"/>
              <w:rPr>
                <w:rFonts w:ascii="ＭＳ 明朝" w:hAnsi="ＭＳ 明朝"/>
                <w:sz w:val="18"/>
                <w:szCs w:val="18"/>
              </w:rPr>
            </w:pPr>
            <w:r w:rsidRPr="001E70EE">
              <w:rPr>
                <w:rFonts w:ascii="ＭＳ 明朝" w:hAnsi="ＭＳ 明朝" w:hint="eastAsia"/>
                <w:sz w:val="18"/>
                <w:szCs w:val="18"/>
              </w:rPr>
              <w:t>学校教育自己診断「学校はICT機器を活用し業務の効率化を進めている」について肯定的評価を86％以上〔85％〕。</w:t>
            </w:r>
          </w:p>
          <w:p w14:paraId="0E88A4D0" w14:textId="3367559D" w:rsidR="003F3F34" w:rsidRPr="001E70EE" w:rsidRDefault="003F3F34" w:rsidP="003F3F34">
            <w:pPr>
              <w:spacing w:line="300" w:lineRule="exact"/>
              <w:ind w:left="180" w:hangingChars="100" w:hanging="180"/>
              <w:rPr>
                <w:rFonts w:ascii="ＭＳ 明朝" w:hAnsi="ＭＳ 明朝"/>
                <w:sz w:val="18"/>
                <w:szCs w:val="18"/>
              </w:rPr>
            </w:pPr>
            <w:r w:rsidRPr="001E70EE">
              <w:rPr>
                <w:rFonts w:ascii="ＭＳ 明朝" w:hAnsi="ＭＳ 明朝" w:hint="eastAsia"/>
                <w:sz w:val="18"/>
                <w:szCs w:val="18"/>
              </w:rPr>
              <w:t>（２）</w:t>
            </w:r>
          </w:p>
          <w:p w14:paraId="12D7B20F" w14:textId="462B848B" w:rsidR="003F3F34" w:rsidRPr="001E70EE" w:rsidRDefault="003F3F34" w:rsidP="003F3F34">
            <w:pPr>
              <w:spacing w:line="300" w:lineRule="exact"/>
              <w:ind w:leftChars="100" w:left="210"/>
              <w:rPr>
                <w:rFonts w:ascii="ＭＳ 明朝" w:hAnsi="ＭＳ 明朝"/>
                <w:sz w:val="18"/>
                <w:szCs w:val="18"/>
              </w:rPr>
            </w:pPr>
            <w:r w:rsidRPr="001E70EE">
              <w:rPr>
                <w:rFonts w:ascii="ＭＳ 明朝" w:hAnsi="ＭＳ 明朝" w:hint="eastAsia"/>
                <w:sz w:val="18"/>
                <w:szCs w:val="18"/>
              </w:rPr>
              <w:t>学校教育自己診断「職員は各自の業務効率化を進めている」について肯定的評価を50％以上〔新規〕</w:t>
            </w:r>
          </w:p>
          <w:p w14:paraId="77D6A2FE" w14:textId="77777777" w:rsidR="003F3F34" w:rsidRPr="001E70EE" w:rsidRDefault="003F3F34" w:rsidP="003F3F34">
            <w:pPr>
              <w:spacing w:line="300" w:lineRule="exact"/>
              <w:ind w:left="180" w:hangingChars="100" w:hanging="180"/>
              <w:rPr>
                <w:rFonts w:ascii="ＭＳ 明朝" w:hAnsi="ＭＳ 明朝"/>
                <w:sz w:val="18"/>
                <w:szCs w:val="18"/>
              </w:rPr>
            </w:pPr>
            <w:r w:rsidRPr="001E70EE">
              <w:rPr>
                <w:rFonts w:ascii="ＭＳ 明朝" w:hAnsi="ＭＳ 明朝" w:hint="eastAsia"/>
                <w:sz w:val="18"/>
                <w:szCs w:val="18"/>
              </w:rPr>
              <w:t>・会議等</w:t>
            </w:r>
            <w:r w:rsidRPr="001E70EE">
              <w:rPr>
                <w:rFonts w:ascii="ＭＳ 明朝" w:hAnsi="ＭＳ 明朝" w:hint="eastAsia"/>
                <w:color w:val="000000"/>
                <w:sz w:val="18"/>
                <w:szCs w:val="18"/>
              </w:rPr>
              <w:t>資料ペーパレス化・事前配付、連絡徹底、意見交換促進を図る。</w:t>
            </w:r>
          </w:p>
          <w:p w14:paraId="0037D74C" w14:textId="77777777" w:rsidR="003F3F34" w:rsidRPr="001E70EE" w:rsidRDefault="003F3F34" w:rsidP="003F3F34">
            <w:pPr>
              <w:spacing w:line="300" w:lineRule="exact"/>
              <w:rPr>
                <w:rFonts w:ascii="ＭＳ 明朝" w:hAnsi="ＭＳ 明朝"/>
                <w:color w:val="000000"/>
                <w:sz w:val="18"/>
                <w:szCs w:val="18"/>
              </w:rPr>
            </w:pPr>
            <w:r w:rsidRPr="001E70EE">
              <w:rPr>
                <w:rFonts w:ascii="ＭＳ 明朝" w:hAnsi="ＭＳ 明朝" w:hint="eastAsia"/>
                <w:sz w:val="18"/>
                <w:szCs w:val="18"/>
              </w:rPr>
              <w:t>・</w:t>
            </w:r>
            <w:r w:rsidRPr="001E70EE">
              <w:rPr>
                <w:rFonts w:ascii="ＭＳ 明朝" w:hAnsi="ＭＳ 明朝" w:hint="eastAsia"/>
                <w:color w:val="000000"/>
                <w:sz w:val="18"/>
                <w:szCs w:val="18"/>
              </w:rPr>
              <w:t>時間外業務の縮減を図る。</w:t>
            </w:r>
          </w:p>
          <w:p w14:paraId="794B3D2C" w14:textId="77777777" w:rsidR="003F3F34" w:rsidRPr="001E70EE" w:rsidRDefault="003F3F34" w:rsidP="003F3F34">
            <w:pPr>
              <w:spacing w:line="300" w:lineRule="exact"/>
              <w:ind w:left="180" w:hangingChars="100" w:hanging="180"/>
              <w:rPr>
                <w:rFonts w:ascii="ＭＳ 明朝" w:hAnsi="ＭＳ 明朝"/>
                <w:sz w:val="18"/>
                <w:szCs w:val="18"/>
              </w:rPr>
            </w:pPr>
            <w:r w:rsidRPr="001E70EE">
              <w:rPr>
                <w:rFonts w:ascii="ＭＳ 明朝" w:hAnsi="ＭＳ 明朝" w:hint="eastAsia"/>
                <w:sz w:val="18"/>
                <w:szCs w:val="18"/>
              </w:rPr>
              <w:t>・</w:t>
            </w:r>
            <w:r w:rsidRPr="001E70EE">
              <w:rPr>
                <w:rFonts w:ascii="ＭＳ 明朝" w:hAnsi="ＭＳ 明朝" w:hint="eastAsia"/>
                <w:color w:val="000000"/>
                <w:sz w:val="18"/>
                <w:szCs w:val="18"/>
              </w:rPr>
              <w:t>フォーム作成ツール等の活用を促進する。</w:t>
            </w:r>
          </w:p>
          <w:p w14:paraId="5676B486" w14:textId="77777777" w:rsidR="003F3F34" w:rsidRPr="001E70EE" w:rsidRDefault="003F3F34" w:rsidP="003F3F34">
            <w:pPr>
              <w:spacing w:line="300" w:lineRule="exact"/>
              <w:rPr>
                <w:rFonts w:ascii="ＭＳ 明朝" w:hAnsi="ＭＳ 明朝"/>
                <w:color w:val="000000"/>
                <w:sz w:val="18"/>
                <w:szCs w:val="18"/>
              </w:rPr>
            </w:pPr>
            <w:r w:rsidRPr="001E70EE">
              <w:rPr>
                <w:rFonts w:ascii="ＭＳ 明朝" w:hAnsi="ＭＳ 明朝" w:hint="eastAsia"/>
                <w:sz w:val="18"/>
                <w:szCs w:val="18"/>
              </w:rPr>
              <w:t>・</w:t>
            </w:r>
            <w:r w:rsidRPr="001E70EE">
              <w:rPr>
                <w:rFonts w:ascii="ＭＳ 明朝" w:hAnsi="ＭＳ 明朝" w:hint="eastAsia"/>
                <w:color w:val="000000"/>
                <w:sz w:val="18"/>
                <w:szCs w:val="18"/>
              </w:rPr>
              <w:t>印刷・配付の削減</w:t>
            </w:r>
          </w:p>
        </w:tc>
        <w:tc>
          <w:tcPr>
            <w:tcW w:w="3402" w:type="dxa"/>
            <w:tcBorders>
              <w:left w:val="dashed" w:sz="4" w:space="0" w:color="auto"/>
              <w:right w:val="single" w:sz="4" w:space="0" w:color="auto"/>
            </w:tcBorders>
            <w:shd w:val="clear" w:color="auto" w:fill="auto"/>
            <w:tcMar>
              <w:top w:w="85" w:type="dxa"/>
              <w:left w:w="85" w:type="dxa"/>
              <w:bottom w:w="85" w:type="dxa"/>
              <w:right w:w="85" w:type="dxa"/>
            </w:tcMar>
          </w:tcPr>
          <w:p w14:paraId="7A321020" w14:textId="1861B53C" w:rsidR="00282248" w:rsidRPr="001E70EE" w:rsidRDefault="00887D63" w:rsidP="00887D63">
            <w:pPr>
              <w:spacing w:line="300" w:lineRule="exact"/>
              <w:rPr>
                <w:rFonts w:ascii="ＭＳ 明朝" w:hAnsi="ＭＳ 明朝"/>
                <w:sz w:val="18"/>
                <w:szCs w:val="18"/>
              </w:rPr>
            </w:pPr>
            <w:r w:rsidRPr="001E70EE">
              <w:rPr>
                <w:rFonts w:ascii="ＭＳ 明朝" w:hAnsi="ＭＳ 明朝" w:hint="eastAsia"/>
                <w:sz w:val="18"/>
                <w:szCs w:val="18"/>
              </w:rPr>
              <w:t>（１）</w:t>
            </w:r>
            <w:r w:rsidR="002D347C" w:rsidRPr="001E70EE">
              <w:rPr>
                <w:rFonts w:ascii="ＭＳ 明朝" w:hAnsi="ＭＳ 明朝" w:hint="eastAsia"/>
                <w:sz w:val="18"/>
                <w:szCs w:val="18"/>
              </w:rPr>
              <w:t>クラウドサービスに教科等の教材を保存し活用した。ミーティングアプリを活用し、オンライン授業や他校との打ち合わせ等を行い業務の効率化を図っている。</w:t>
            </w:r>
            <w:r w:rsidR="00CD70EB" w:rsidRPr="001E70EE">
              <w:rPr>
                <w:rFonts w:ascii="ＭＳ 明朝" w:hAnsi="ＭＳ 明朝" w:hint="eastAsia"/>
                <w:sz w:val="18"/>
                <w:szCs w:val="18"/>
              </w:rPr>
              <w:t>（教）93％（〇）</w:t>
            </w:r>
          </w:p>
          <w:p w14:paraId="7800A08D" w14:textId="08621706" w:rsidR="00887D63" w:rsidRPr="001E70EE" w:rsidRDefault="00887D63" w:rsidP="00887D63">
            <w:pPr>
              <w:spacing w:line="300" w:lineRule="exact"/>
              <w:rPr>
                <w:rFonts w:ascii="ＭＳ 明朝" w:hAnsi="ＭＳ 明朝"/>
                <w:sz w:val="18"/>
                <w:szCs w:val="18"/>
              </w:rPr>
            </w:pPr>
            <w:r w:rsidRPr="001E70EE">
              <w:rPr>
                <w:rFonts w:ascii="ＭＳ 明朝" w:hAnsi="ＭＳ 明朝" w:hint="eastAsia"/>
                <w:sz w:val="18"/>
                <w:szCs w:val="18"/>
              </w:rPr>
              <w:t>（２）</w:t>
            </w:r>
          </w:p>
          <w:p w14:paraId="22F8645B" w14:textId="7CB9F11A" w:rsidR="00887D63" w:rsidRPr="00A342E7" w:rsidRDefault="002D347C" w:rsidP="009C09C3">
            <w:pPr>
              <w:spacing w:line="300" w:lineRule="exact"/>
              <w:rPr>
                <w:rFonts w:ascii="ＭＳ 明朝" w:hAnsi="ＭＳ 明朝"/>
                <w:sz w:val="18"/>
                <w:szCs w:val="18"/>
              </w:rPr>
            </w:pPr>
            <w:r w:rsidRPr="001E70EE">
              <w:rPr>
                <w:rFonts w:ascii="ＭＳ 明朝" w:hAnsi="ＭＳ 明朝" w:hint="eastAsia"/>
                <w:sz w:val="18"/>
                <w:szCs w:val="18"/>
              </w:rPr>
              <w:t>学校と保護者間のコミュニケーションツールを</w:t>
            </w:r>
            <w:r w:rsidR="00C23F90" w:rsidRPr="001E70EE">
              <w:rPr>
                <w:rFonts w:ascii="ＭＳ 明朝" w:hAnsi="ＭＳ 明朝" w:hint="eastAsia"/>
                <w:sz w:val="18"/>
                <w:szCs w:val="18"/>
              </w:rPr>
              <w:t>７</w:t>
            </w:r>
            <w:r w:rsidRPr="001E70EE">
              <w:rPr>
                <w:rFonts w:ascii="ＭＳ 明朝" w:hAnsi="ＭＳ 明朝" w:hint="eastAsia"/>
                <w:sz w:val="18"/>
                <w:szCs w:val="18"/>
              </w:rPr>
              <w:t>月より本格的に導入し、欠席連絡の効率化や配付文書のデジタル化等が実現した。業務効率化の具体的な４項目については、学校体制としてはほぼ定着してきた。</w:t>
            </w:r>
            <w:r w:rsidR="00CD70EB" w:rsidRPr="001E70EE">
              <w:rPr>
                <w:rFonts w:ascii="ＭＳ 明朝" w:hAnsi="ＭＳ 明朝" w:hint="eastAsia"/>
                <w:sz w:val="18"/>
                <w:szCs w:val="18"/>
              </w:rPr>
              <w:t>（教）91</w:t>
            </w:r>
            <w:r w:rsidR="00431889" w:rsidRPr="001E70EE">
              <w:rPr>
                <w:rFonts w:ascii="ＭＳ 明朝" w:hAnsi="ＭＳ 明朝" w:hint="eastAsia"/>
                <w:sz w:val="18"/>
                <w:szCs w:val="18"/>
              </w:rPr>
              <w:t>％（◎</w:t>
            </w:r>
            <w:r w:rsidR="00CD70EB" w:rsidRPr="001E70EE">
              <w:rPr>
                <w:rFonts w:ascii="ＭＳ 明朝" w:hAnsi="ＭＳ 明朝" w:hint="eastAsia"/>
                <w:sz w:val="18"/>
                <w:szCs w:val="18"/>
              </w:rPr>
              <w:t>）</w:t>
            </w:r>
          </w:p>
        </w:tc>
      </w:tr>
    </w:tbl>
    <w:p w14:paraId="4F6AFA47" w14:textId="77777777" w:rsidR="0086696C" w:rsidRDefault="0086696C" w:rsidP="006568C9">
      <w:pPr>
        <w:spacing w:line="120" w:lineRule="exact"/>
      </w:pPr>
    </w:p>
    <w:sectPr w:rsidR="0086696C" w:rsidSect="001E70EE">
      <w:headerReference w:type="default" r:id="rId8"/>
      <w:type w:val="evenPage"/>
      <w:pgSz w:w="16838" w:h="23811" w:code="8"/>
      <w:pgMar w:top="851" w:right="851" w:bottom="567"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DD11D" w14:textId="77777777" w:rsidR="00F9463B" w:rsidRDefault="00F9463B">
      <w:r>
        <w:separator/>
      </w:r>
    </w:p>
  </w:endnote>
  <w:endnote w:type="continuationSeparator" w:id="0">
    <w:p w14:paraId="685B830A" w14:textId="77777777" w:rsidR="00F9463B" w:rsidRDefault="00F94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B470B" w14:textId="77777777" w:rsidR="00F9463B" w:rsidRDefault="00F9463B">
      <w:r>
        <w:separator/>
      </w:r>
    </w:p>
  </w:footnote>
  <w:footnote w:type="continuationSeparator" w:id="0">
    <w:p w14:paraId="4E347CEF" w14:textId="77777777" w:rsidR="00F9463B" w:rsidRDefault="00F94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09662" w14:textId="215545BE" w:rsidR="007D011A" w:rsidRDefault="007D011A" w:rsidP="00225A63">
    <w:pPr>
      <w:spacing w:line="360" w:lineRule="exact"/>
      <w:ind w:rightChars="100" w:right="210"/>
      <w:jc w:val="right"/>
      <w:rPr>
        <w:rFonts w:ascii="ＭＳ ゴシック" w:eastAsia="ＭＳ ゴシック" w:hAnsi="ＭＳ ゴシック"/>
        <w:sz w:val="20"/>
        <w:szCs w:val="20"/>
      </w:rPr>
    </w:pPr>
    <w:r w:rsidRPr="004D3E07">
      <w:rPr>
        <w:rFonts w:ascii="ＭＳ ゴシック" w:eastAsia="ＭＳ ゴシック" w:hAnsi="ＭＳ ゴシック" w:hint="eastAsia"/>
        <w:sz w:val="20"/>
        <w:szCs w:val="20"/>
      </w:rPr>
      <w:t>№</w:t>
    </w:r>
    <w:r w:rsidR="001E70EE" w:rsidRPr="004D3E07">
      <w:rPr>
        <w:rFonts w:ascii="ＭＳ ゴシック" w:eastAsia="ＭＳ ゴシック" w:hAnsi="ＭＳ ゴシック" w:hint="eastAsia"/>
        <w:sz w:val="20"/>
        <w:szCs w:val="20"/>
      </w:rPr>
      <w:t>Ｓ３４</w:t>
    </w:r>
  </w:p>
  <w:p w14:paraId="5F613B1A" w14:textId="77777777" w:rsidR="001E70EE" w:rsidRDefault="001E70EE" w:rsidP="00225A63">
    <w:pPr>
      <w:spacing w:line="360" w:lineRule="exact"/>
      <w:ind w:rightChars="100" w:right="210"/>
      <w:jc w:val="right"/>
      <w:rPr>
        <w:rFonts w:ascii="ＭＳ ゴシック" w:eastAsia="ＭＳ ゴシック" w:hAnsi="ＭＳ ゴシック" w:hint="eastAsia"/>
        <w:sz w:val="20"/>
        <w:szCs w:val="20"/>
      </w:rPr>
    </w:pPr>
  </w:p>
  <w:p w14:paraId="7D381BF5" w14:textId="77777777" w:rsidR="007D011A" w:rsidRPr="003A3356" w:rsidRDefault="007D011A"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岸和田支援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956025"/>
    <w:multiLevelType w:val="hybridMultilevel"/>
    <w:tmpl w:val="685E45C2"/>
    <w:lvl w:ilvl="0" w:tplc="48D0B47C">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3"/>
  </w:num>
  <w:num w:numId="4">
    <w:abstractNumId w:val="3"/>
  </w:num>
  <w:num w:numId="5">
    <w:abstractNumId w:val="11"/>
  </w:num>
  <w:num w:numId="6">
    <w:abstractNumId w:val="16"/>
  </w:num>
  <w:num w:numId="7">
    <w:abstractNumId w:val="14"/>
  </w:num>
  <w:num w:numId="8">
    <w:abstractNumId w:val="6"/>
  </w:num>
  <w:num w:numId="9">
    <w:abstractNumId w:val="15"/>
  </w:num>
  <w:num w:numId="10">
    <w:abstractNumId w:val="1"/>
  </w:num>
  <w:num w:numId="11">
    <w:abstractNumId w:val="5"/>
  </w:num>
  <w:num w:numId="12">
    <w:abstractNumId w:val="12"/>
  </w:num>
  <w:num w:numId="13">
    <w:abstractNumId w:val="10"/>
  </w:num>
  <w:num w:numId="14">
    <w:abstractNumId w:val="8"/>
  </w:num>
  <w:num w:numId="15">
    <w:abstractNumId w:val="9"/>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1A0D"/>
    <w:rsid w:val="00013C0C"/>
    <w:rsid w:val="00014126"/>
    <w:rsid w:val="00014961"/>
    <w:rsid w:val="000156EF"/>
    <w:rsid w:val="00017A92"/>
    <w:rsid w:val="00024F11"/>
    <w:rsid w:val="00031A86"/>
    <w:rsid w:val="000354D4"/>
    <w:rsid w:val="00044424"/>
    <w:rsid w:val="00045480"/>
    <w:rsid w:val="0005220C"/>
    <w:rsid w:val="000524AE"/>
    <w:rsid w:val="00061D45"/>
    <w:rsid w:val="00065DE9"/>
    <w:rsid w:val="000724B0"/>
    <w:rsid w:val="0007431C"/>
    <w:rsid w:val="000822FE"/>
    <w:rsid w:val="00084192"/>
    <w:rsid w:val="000867F4"/>
    <w:rsid w:val="00087A06"/>
    <w:rsid w:val="00090AB9"/>
    <w:rsid w:val="00091587"/>
    <w:rsid w:val="0009658C"/>
    <w:rsid w:val="000967CE"/>
    <w:rsid w:val="00097E7E"/>
    <w:rsid w:val="000A1890"/>
    <w:rsid w:val="000B0C54"/>
    <w:rsid w:val="000B1EEF"/>
    <w:rsid w:val="000B395F"/>
    <w:rsid w:val="000B7F10"/>
    <w:rsid w:val="000C0CDB"/>
    <w:rsid w:val="000C113E"/>
    <w:rsid w:val="000C114E"/>
    <w:rsid w:val="000D0FDD"/>
    <w:rsid w:val="000D1A43"/>
    <w:rsid w:val="000D1B70"/>
    <w:rsid w:val="000D3112"/>
    <w:rsid w:val="000D6A6C"/>
    <w:rsid w:val="000D7707"/>
    <w:rsid w:val="000D7C02"/>
    <w:rsid w:val="000E0D93"/>
    <w:rsid w:val="000E1F4D"/>
    <w:rsid w:val="000E5470"/>
    <w:rsid w:val="000E6B9D"/>
    <w:rsid w:val="000F588F"/>
    <w:rsid w:val="000F7917"/>
    <w:rsid w:val="000F7B2E"/>
    <w:rsid w:val="00100533"/>
    <w:rsid w:val="00100CC5"/>
    <w:rsid w:val="00103546"/>
    <w:rsid w:val="00111078"/>
    <w:rsid w:val="001112AC"/>
    <w:rsid w:val="00112A5C"/>
    <w:rsid w:val="00114106"/>
    <w:rsid w:val="00116CC6"/>
    <w:rsid w:val="001218A7"/>
    <w:rsid w:val="001265E9"/>
    <w:rsid w:val="00127BB5"/>
    <w:rsid w:val="00132D6F"/>
    <w:rsid w:val="00134824"/>
    <w:rsid w:val="00135074"/>
    <w:rsid w:val="00135CE9"/>
    <w:rsid w:val="00137359"/>
    <w:rsid w:val="00141298"/>
    <w:rsid w:val="00145D50"/>
    <w:rsid w:val="001532EE"/>
    <w:rsid w:val="00157860"/>
    <w:rsid w:val="00174D77"/>
    <w:rsid w:val="00175730"/>
    <w:rsid w:val="0017638A"/>
    <w:rsid w:val="0018261A"/>
    <w:rsid w:val="00184B1B"/>
    <w:rsid w:val="00185D5C"/>
    <w:rsid w:val="00192419"/>
    <w:rsid w:val="00193569"/>
    <w:rsid w:val="00195DCF"/>
    <w:rsid w:val="00197569"/>
    <w:rsid w:val="001A4539"/>
    <w:rsid w:val="001B20BB"/>
    <w:rsid w:val="001B341A"/>
    <w:rsid w:val="001B38EB"/>
    <w:rsid w:val="001C0509"/>
    <w:rsid w:val="001C1D64"/>
    <w:rsid w:val="001C6B84"/>
    <w:rsid w:val="001C7FE4"/>
    <w:rsid w:val="001D401B"/>
    <w:rsid w:val="001D44D9"/>
    <w:rsid w:val="001D5135"/>
    <w:rsid w:val="001D7C1E"/>
    <w:rsid w:val="001E1146"/>
    <w:rsid w:val="001E22E7"/>
    <w:rsid w:val="001E4FA5"/>
    <w:rsid w:val="001E4FDA"/>
    <w:rsid w:val="001E70EE"/>
    <w:rsid w:val="001E79B6"/>
    <w:rsid w:val="001F359F"/>
    <w:rsid w:val="001F472F"/>
    <w:rsid w:val="001F6C5C"/>
    <w:rsid w:val="00201A51"/>
    <w:rsid w:val="00201C86"/>
    <w:rsid w:val="002034A6"/>
    <w:rsid w:val="0021285A"/>
    <w:rsid w:val="0022073E"/>
    <w:rsid w:val="00220AE7"/>
    <w:rsid w:val="00220D9C"/>
    <w:rsid w:val="00221AA2"/>
    <w:rsid w:val="00224AB0"/>
    <w:rsid w:val="002256AE"/>
    <w:rsid w:val="00225A63"/>
    <w:rsid w:val="00225C70"/>
    <w:rsid w:val="00230487"/>
    <w:rsid w:val="00230CBA"/>
    <w:rsid w:val="00235320"/>
    <w:rsid w:val="00235785"/>
    <w:rsid w:val="00235B86"/>
    <w:rsid w:val="0024006D"/>
    <w:rsid w:val="00240A18"/>
    <w:rsid w:val="002439A4"/>
    <w:rsid w:val="002479D4"/>
    <w:rsid w:val="00252BF0"/>
    <w:rsid w:val="002571A5"/>
    <w:rsid w:val="00262794"/>
    <w:rsid w:val="00265F64"/>
    <w:rsid w:val="00267D3C"/>
    <w:rsid w:val="002703EC"/>
    <w:rsid w:val="00271252"/>
    <w:rsid w:val="0027129F"/>
    <w:rsid w:val="00274864"/>
    <w:rsid w:val="00276A72"/>
    <w:rsid w:val="00277476"/>
    <w:rsid w:val="00277698"/>
    <w:rsid w:val="00277761"/>
    <w:rsid w:val="00277F22"/>
    <w:rsid w:val="00282248"/>
    <w:rsid w:val="00286E85"/>
    <w:rsid w:val="00287234"/>
    <w:rsid w:val="002936D3"/>
    <w:rsid w:val="00294D36"/>
    <w:rsid w:val="00294DF1"/>
    <w:rsid w:val="00295EB2"/>
    <w:rsid w:val="0029712A"/>
    <w:rsid w:val="002A011D"/>
    <w:rsid w:val="002A0AA7"/>
    <w:rsid w:val="002A13E6"/>
    <w:rsid w:val="002A148E"/>
    <w:rsid w:val="002A4162"/>
    <w:rsid w:val="002A5116"/>
    <w:rsid w:val="002A5F31"/>
    <w:rsid w:val="002A67F0"/>
    <w:rsid w:val="002A766F"/>
    <w:rsid w:val="002B0BC8"/>
    <w:rsid w:val="002B3BE1"/>
    <w:rsid w:val="002B4DCB"/>
    <w:rsid w:val="002B630E"/>
    <w:rsid w:val="002B690B"/>
    <w:rsid w:val="002C2731"/>
    <w:rsid w:val="002C40DD"/>
    <w:rsid w:val="002C423D"/>
    <w:rsid w:val="002C69B8"/>
    <w:rsid w:val="002D347C"/>
    <w:rsid w:val="002F2C69"/>
    <w:rsid w:val="002F608A"/>
    <w:rsid w:val="002F62DD"/>
    <w:rsid w:val="002F6E1B"/>
    <w:rsid w:val="00301498"/>
    <w:rsid w:val="00301B59"/>
    <w:rsid w:val="003029E3"/>
    <w:rsid w:val="00302EB2"/>
    <w:rsid w:val="0030555A"/>
    <w:rsid w:val="00305D0E"/>
    <w:rsid w:val="00310645"/>
    <w:rsid w:val="0031492C"/>
    <w:rsid w:val="00321778"/>
    <w:rsid w:val="00324B67"/>
    <w:rsid w:val="00334F83"/>
    <w:rsid w:val="00336089"/>
    <w:rsid w:val="00343571"/>
    <w:rsid w:val="003551CD"/>
    <w:rsid w:val="00355EEE"/>
    <w:rsid w:val="00360892"/>
    <w:rsid w:val="00361497"/>
    <w:rsid w:val="0036174C"/>
    <w:rsid w:val="00364F35"/>
    <w:rsid w:val="00366AB1"/>
    <w:rsid w:val="003714FA"/>
    <w:rsid w:val="003730D3"/>
    <w:rsid w:val="0037367C"/>
    <w:rsid w:val="0037506F"/>
    <w:rsid w:val="003810DB"/>
    <w:rsid w:val="00384C02"/>
    <w:rsid w:val="00386133"/>
    <w:rsid w:val="00387D41"/>
    <w:rsid w:val="003940CD"/>
    <w:rsid w:val="003954ED"/>
    <w:rsid w:val="0039609E"/>
    <w:rsid w:val="003A3356"/>
    <w:rsid w:val="003A5EC7"/>
    <w:rsid w:val="003A62E8"/>
    <w:rsid w:val="003B15BD"/>
    <w:rsid w:val="003B708D"/>
    <w:rsid w:val="003C1A0D"/>
    <w:rsid w:val="003C503E"/>
    <w:rsid w:val="003C7047"/>
    <w:rsid w:val="003D288C"/>
    <w:rsid w:val="003D2C9D"/>
    <w:rsid w:val="003D3591"/>
    <w:rsid w:val="003D49D3"/>
    <w:rsid w:val="003D4EE9"/>
    <w:rsid w:val="003D71A7"/>
    <w:rsid w:val="003D7473"/>
    <w:rsid w:val="003E55A0"/>
    <w:rsid w:val="003F2269"/>
    <w:rsid w:val="003F3F34"/>
    <w:rsid w:val="003F6427"/>
    <w:rsid w:val="00400648"/>
    <w:rsid w:val="00400AC3"/>
    <w:rsid w:val="00404E57"/>
    <w:rsid w:val="00407905"/>
    <w:rsid w:val="00414618"/>
    <w:rsid w:val="00416A59"/>
    <w:rsid w:val="004243CF"/>
    <w:rsid w:val="004245A1"/>
    <w:rsid w:val="00427E0B"/>
    <w:rsid w:val="004312EE"/>
    <w:rsid w:val="00431889"/>
    <w:rsid w:val="004325C1"/>
    <w:rsid w:val="004368AD"/>
    <w:rsid w:val="00436BBA"/>
    <w:rsid w:val="00441743"/>
    <w:rsid w:val="00445E74"/>
    <w:rsid w:val="00454AF4"/>
    <w:rsid w:val="004552E5"/>
    <w:rsid w:val="004574A1"/>
    <w:rsid w:val="00460113"/>
    <w:rsid w:val="00460710"/>
    <w:rsid w:val="00460F8E"/>
    <w:rsid w:val="004632FA"/>
    <w:rsid w:val="004657CF"/>
    <w:rsid w:val="00465B85"/>
    <w:rsid w:val="00467C11"/>
    <w:rsid w:val="00471041"/>
    <w:rsid w:val="0047352E"/>
    <w:rsid w:val="0048087F"/>
    <w:rsid w:val="00480EB4"/>
    <w:rsid w:val="004930C6"/>
    <w:rsid w:val="004949CC"/>
    <w:rsid w:val="00497ABE"/>
    <w:rsid w:val="004A05A2"/>
    <w:rsid w:val="004A1605"/>
    <w:rsid w:val="004A7442"/>
    <w:rsid w:val="004A7940"/>
    <w:rsid w:val="004B0E68"/>
    <w:rsid w:val="004B7EA5"/>
    <w:rsid w:val="004B7EAD"/>
    <w:rsid w:val="004C1B92"/>
    <w:rsid w:val="004C2F46"/>
    <w:rsid w:val="004C5804"/>
    <w:rsid w:val="004C5A47"/>
    <w:rsid w:val="004C6D4A"/>
    <w:rsid w:val="004C75F4"/>
    <w:rsid w:val="004D1BCF"/>
    <w:rsid w:val="004D28A8"/>
    <w:rsid w:val="004D3E07"/>
    <w:rsid w:val="004D3EA5"/>
    <w:rsid w:val="004D5D7B"/>
    <w:rsid w:val="004D70F9"/>
    <w:rsid w:val="004E08FB"/>
    <w:rsid w:val="004E4D5E"/>
    <w:rsid w:val="004E6A61"/>
    <w:rsid w:val="004F2B87"/>
    <w:rsid w:val="004F3627"/>
    <w:rsid w:val="004F67DB"/>
    <w:rsid w:val="004F7011"/>
    <w:rsid w:val="00500223"/>
    <w:rsid w:val="00500AF9"/>
    <w:rsid w:val="00502EF2"/>
    <w:rsid w:val="005132A3"/>
    <w:rsid w:val="0051706C"/>
    <w:rsid w:val="0052580C"/>
    <w:rsid w:val="005261C4"/>
    <w:rsid w:val="00526530"/>
    <w:rsid w:val="00543BDF"/>
    <w:rsid w:val="00543F9F"/>
    <w:rsid w:val="0054712D"/>
    <w:rsid w:val="00554F43"/>
    <w:rsid w:val="00555E13"/>
    <w:rsid w:val="00560FA4"/>
    <w:rsid w:val="00564F14"/>
    <w:rsid w:val="00565B55"/>
    <w:rsid w:val="00566D69"/>
    <w:rsid w:val="00575298"/>
    <w:rsid w:val="00577B09"/>
    <w:rsid w:val="00577DE4"/>
    <w:rsid w:val="0058142F"/>
    <w:rsid w:val="00582E7D"/>
    <w:rsid w:val="0058333F"/>
    <w:rsid w:val="005846E8"/>
    <w:rsid w:val="00585D6A"/>
    <w:rsid w:val="00586254"/>
    <w:rsid w:val="00586283"/>
    <w:rsid w:val="005875B4"/>
    <w:rsid w:val="00587FEA"/>
    <w:rsid w:val="0059068A"/>
    <w:rsid w:val="0059472B"/>
    <w:rsid w:val="00597E7D"/>
    <w:rsid w:val="00597FBA"/>
    <w:rsid w:val="005A2C72"/>
    <w:rsid w:val="005A74B6"/>
    <w:rsid w:val="005B0FAD"/>
    <w:rsid w:val="005B190F"/>
    <w:rsid w:val="005B66F8"/>
    <w:rsid w:val="005C115A"/>
    <w:rsid w:val="005C2C84"/>
    <w:rsid w:val="005D41A3"/>
    <w:rsid w:val="005D7F59"/>
    <w:rsid w:val="005E218B"/>
    <w:rsid w:val="005E3C2A"/>
    <w:rsid w:val="005E535C"/>
    <w:rsid w:val="005E5FB8"/>
    <w:rsid w:val="005F2C9F"/>
    <w:rsid w:val="005F4C22"/>
    <w:rsid w:val="00600266"/>
    <w:rsid w:val="00606705"/>
    <w:rsid w:val="006077A5"/>
    <w:rsid w:val="0061051D"/>
    <w:rsid w:val="00611B70"/>
    <w:rsid w:val="006206CE"/>
    <w:rsid w:val="00624A4E"/>
    <w:rsid w:val="00626AE2"/>
    <w:rsid w:val="00630EC1"/>
    <w:rsid w:val="00631815"/>
    <w:rsid w:val="00634F9A"/>
    <w:rsid w:val="006369BC"/>
    <w:rsid w:val="00637161"/>
    <w:rsid w:val="00644AE0"/>
    <w:rsid w:val="00647631"/>
    <w:rsid w:val="006478E9"/>
    <w:rsid w:val="0065302E"/>
    <w:rsid w:val="006567B2"/>
    <w:rsid w:val="006568C9"/>
    <w:rsid w:val="00656B78"/>
    <w:rsid w:val="00663113"/>
    <w:rsid w:val="006632F1"/>
    <w:rsid w:val="00663435"/>
    <w:rsid w:val="00664C34"/>
    <w:rsid w:val="00671F00"/>
    <w:rsid w:val="006864A9"/>
    <w:rsid w:val="006971F3"/>
    <w:rsid w:val="006A7984"/>
    <w:rsid w:val="006B4E60"/>
    <w:rsid w:val="006B5B51"/>
    <w:rsid w:val="006C220F"/>
    <w:rsid w:val="006C5797"/>
    <w:rsid w:val="006C7538"/>
    <w:rsid w:val="006C7FE8"/>
    <w:rsid w:val="006D4677"/>
    <w:rsid w:val="006D4F17"/>
    <w:rsid w:val="006D54AE"/>
    <w:rsid w:val="006D5A31"/>
    <w:rsid w:val="006E020D"/>
    <w:rsid w:val="006F4599"/>
    <w:rsid w:val="00701AD6"/>
    <w:rsid w:val="00703386"/>
    <w:rsid w:val="00705DB1"/>
    <w:rsid w:val="0071748A"/>
    <w:rsid w:val="00717D96"/>
    <w:rsid w:val="00720B82"/>
    <w:rsid w:val="00724AA2"/>
    <w:rsid w:val="00724EDE"/>
    <w:rsid w:val="0072763C"/>
    <w:rsid w:val="00727B59"/>
    <w:rsid w:val="007310C4"/>
    <w:rsid w:val="00732570"/>
    <w:rsid w:val="00734BEF"/>
    <w:rsid w:val="00735E63"/>
    <w:rsid w:val="0074118C"/>
    <w:rsid w:val="00742E1B"/>
    <w:rsid w:val="00745C04"/>
    <w:rsid w:val="007509BC"/>
    <w:rsid w:val="007520A2"/>
    <w:rsid w:val="007541E8"/>
    <w:rsid w:val="0075612D"/>
    <w:rsid w:val="007578CC"/>
    <w:rsid w:val="007606A0"/>
    <w:rsid w:val="007627B2"/>
    <w:rsid w:val="0077299E"/>
    <w:rsid w:val="00775D41"/>
    <w:rsid w:val="00775EE3"/>
    <w:rsid w:val="007765E0"/>
    <w:rsid w:val="00781F22"/>
    <w:rsid w:val="00786F0E"/>
    <w:rsid w:val="00790601"/>
    <w:rsid w:val="007922A7"/>
    <w:rsid w:val="00792B44"/>
    <w:rsid w:val="00795C88"/>
    <w:rsid w:val="00796024"/>
    <w:rsid w:val="007965FC"/>
    <w:rsid w:val="007A0694"/>
    <w:rsid w:val="007A3E54"/>
    <w:rsid w:val="007A47FF"/>
    <w:rsid w:val="007A69E8"/>
    <w:rsid w:val="007B1DB6"/>
    <w:rsid w:val="007B26A8"/>
    <w:rsid w:val="007B76C5"/>
    <w:rsid w:val="007C4A98"/>
    <w:rsid w:val="007C50D0"/>
    <w:rsid w:val="007C53B3"/>
    <w:rsid w:val="007C63C6"/>
    <w:rsid w:val="007D011A"/>
    <w:rsid w:val="007D2295"/>
    <w:rsid w:val="007D43A4"/>
    <w:rsid w:val="007D6241"/>
    <w:rsid w:val="007E799C"/>
    <w:rsid w:val="007F4C68"/>
    <w:rsid w:val="007F5A7B"/>
    <w:rsid w:val="007F7076"/>
    <w:rsid w:val="007F7499"/>
    <w:rsid w:val="00801637"/>
    <w:rsid w:val="008101A4"/>
    <w:rsid w:val="00811EAA"/>
    <w:rsid w:val="008143D4"/>
    <w:rsid w:val="00814B1E"/>
    <w:rsid w:val="008224F9"/>
    <w:rsid w:val="00827C74"/>
    <w:rsid w:val="008317E7"/>
    <w:rsid w:val="00831D67"/>
    <w:rsid w:val="008333AC"/>
    <w:rsid w:val="008455F4"/>
    <w:rsid w:val="008464F1"/>
    <w:rsid w:val="00853545"/>
    <w:rsid w:val="008563E0"/>
    <w:rsid w:val="00865D8B"/>
    <w:rsid w:val="00866790"/>
    <w:rsid w:val="0086696C"/>
    <w:rsid w:val="008678F7"/>
    <w:rsid w:val="0087170D"/>
    <w:rsid w:val="008741C2"/>
    <w:rsid w:val="00876761"/>
    <w:rsid w:val="008806F3"/>
    <w:rsid w:val="00884FE6"/>
    <w:rsid w:val="00885FB9"/>
    <w:rsid w:val="008876FA"/>
    <w:rsid w:val="00887D63"/>
    <w:rsid w:val="008912ED"/>
    <w:rsid w:val="0089387E"/>
    <w:rsid w:val="00894DDD"/>
    <w:rsid w:val="00897939"/>
    <w:rsid w:val="008A26FD"/>
    <w:rsid w:val="008A315D"/>
    <w:rsid w:val="008A5D1C"/>
    <w:rsid w:val="008A63F1"/>
    <w:rsid w:val="008A78D1"/>
    <w:rsid w:val="008A7EC4"/>
    <w:rsid w:val="008B091B"/>
    <w:rsid w:val="008B7DD2"/>
    <w:rsid w:val="008C0F23"/>
    <w:rsid w:val="008C533F"/>
    <w:rsid w:val="008C6685"/>
    <w:rsid w:val="008D3E85"/>
    <w:rsid w:val="008D77A6"/>
    <w:rsid w:val="008E1182"/>
    <w:rsid w:val="008E4C13"/>
    <w:rsid w:val="008E62B7"/>
    <w:rsid w:val="008F05D9"/>
    <w:rsid w:val="008F317E"/>
    <w:rsid w:val="009108B2"/>
    <w:rsid w:val="00925DF8"/>
    <w:rsid w:val="00934420"/>
    <w:rsid w:val="009470D0"/>
    <w:rsid w:val="00947184"/>
    <w:rsid w:val="00947C4F"/>
    <w:rsid w:val="00953778"/>
    <w:rsid w:val="00953790"/>
    <w:rsid w:val="00956940"/>
    <w:rsid w:val="00960399"/>
    <w:rsid w:val="0096649A"/>
    <w:rsid w:val="00971A46"/>
    <w:rsid w:val="009753D4"/>
    <w:rsid w:val="009817F2"/>
    <w:rsid w:val="009835B8"/>
    <w:rsid w:val="009870A5"/>
    <w:rsid w:val="009919BC"/>
    <w:rsid w:val="009944ED"/>
    <w:rsid w:val="00994B59"/>
    <w:rsid w:val="009A180F"/>
    <w:rsid w:val="009B1C3D"/>
    <w:rsid w:val="009B365C"/>
    <w:rsid w:val="009B4DEB"/>
    <w:rsid w:val="009B5AD2"/>
    <w:rsid w:val="009B7D54"/>
    <w:rsid w:val="009C09C3"/>
    <w:rsid w:val="009C79B2"/>
    <w:rsid w:val="009D2750"/>
    <w:rsid w:val="009D31EC"/>
    <w:rsid w:val="009D38D7"/>
    <w:rsid w:val="009D5556"/>
    <w:rsid w:val="009D6553"/>
    <w:rsid w:val="009E1C32"/>
    <w:rsid w:val="009E2740"/>
    <w:rsid w:val="009E6251"/>
    <w:rsid w:val="009F2D2D"/>
    <w:rsid w:val="00A07A63"/>
    <w:rsid w:val="00A12A53"/>
    <w:rsid w:val="00A13FB0"/>
    <w:rsid w:val="00A14AED"/>
    <w:rsid w:val="00A163D5"/>
    <w:rsid w:val="00A16862"/>
    <w:rsid w:val="00A16E26"/>
    <w:rsid w:val="00A16F0B"/>
    <w:rsid w:val="00A204E1"/>
    <w:rsid w:val="00A21479"/>
    <w:rsid w:val="00A225C1"/>
    <w:rsid w:val="00A342E7"/>
    <w:rsid w:val="00A470A1"/>
    <w:rsid w:val="00A47ADC"/>
    <w:rsid w:val="00A50E76"/>
    <w:rsid w:val="00A53B2B"/>
    <w:rsid w:val="00A62793"/>
    <w:rsid w:val="00A639A0"/>
    <w:rsid w:val="00A653FF"/>
    <w:rsid w:val="00A81BA8"/>
    <w:rsid w:val="00A85D75"/>
    <w:rsid w:val="00A87AEC"/>
    <w:rsid w:val="00A90980"/>
    <w:rsid w:val="00A90FCE"/>
    <w:rsid w:val="00A920A8"/>
    <w:rsid w:val="00A9400C"/>
    <w:rsid w:val="00AA4BF8"/>
    <w:rsid w:val="00AA540D"/>
    <w:rsid w:val="00AB00E6"/>
    <w:rsid w:val="00AB2E00"/>
    <w:rsid w:val="00AB40BF"/>
    <w:rsid w:val="00AC3438"/>
    <w:rsid w:val="00AC3902"/>
    <w:rsid w:val="00AC7FEF"/>
    <w:rsid w:val="00AD00A6"/>
    <w:rsid w:val="00AD014B"/>
    <w:rsid w:val="00AD123A"/>
    <w:rsid w:val="00AD1A85"/>
    <w:rsid w:val="00AD3212"/>
    <w:rsid w:val="00AD594B"/>
    <w:rsid w:val="00AD64C2"/>
    <w:rsid w:val="00AD6CC7"/>
    <w:rsid w:val="00AE0DFA"/>
    <w:rsid w:val="00AE0FDF"/>
    <w:rsid w:val="00AE2843"/>
    <w:rsid w:val="00AE5E7B"/>
    <w:rsid w:val="00AE76A0"/>
    <w:rsid w:val="00AE7BA2"/>
    <w:rsid w:val="00AF144C"/>
    <w:rsid w:val="00AF7084"/>
    <w:rsid w:val="00B00840"/>
    <w:rsid w:val="00B008B1"/>
    <w:rsid w:val="00B00A43"/>
    <w:rsid w:val="00B05652"/>
    <w:rsid w:val="00B063A9"/>
    <w:rsid w:val="00B131DD"/>
    <w:rsid w:val="00B20620"/>
    <w:rsid w:val="00B224F4"/>
    <w:rsid w:val="00B24BA4"/>
    <w:rsid w:val="00B25096"/>
    <w:rsid w:val="00B27B3C"/>
    <w:rsid w:val="00B3243C"/>
    <w:rsid w:val="00B34710"/>
    <w:rsid w:val="00B350E4"/>
    <w:rsid w:val="00B40951"/>
    <w:rsid w:val="00B40FCF"/>
    <w:rsid w:val="00B42334"/>
    <w:rsid w:val="00B42CBA"/>
    <w:rsid w:val="00B43DB1"/>
    <w:rsid w:val="00B44397"/>
    <w:rsid w:val="00B44B20"/>
    <w:rsid w:val="00B466D8"/>
    <w:rsid w:val="00B52BB6"/>
    <w:rsid w:val="00B578B3"/>
    <w:rsid w:val="00B62725"/>
    <w:rsid w:val="00B6294D"/>
    <w:rsid w:val="00B630E9"/>
    <w:rsid w:val="00B66ED2"/>
    <w:rsid w:val="00B7090D"/>
    <w:rsid w:val="00B74A2C"/>
    <w:rsid w:val="00B75528"/>
    <w:rsid w:val="00B8044F"/>
    <w:rsid w:val="00B814A7"/>
    <w:rsid w:val="00B850FE"/>
    <w:rsid w:val="00B854CE"/>
    <w:rsid w:val="00B86BB6"/>
    <w:rsid w:val="00B90CDA"/>
    <w:rsid w:val="00B910FC"/>
    <w:rsid w:val="00B94DEA"/>
    <w:rsid w:val="00BA36A8"/>
    <w:rsid w:val="00BB1121"/>
    <w:rsid w:val="00BB5396"/>
    <w:rsid w:val="00BC40F4"/>
    <w:rsid w:val="00BC55F6"/>
    <w:rsid w:val="00BC78C9"/>
    <w:rsid w:val="00BD2A77"/>
    <w:rsid w:val="00BD5D9E"/>
    <w:rsid w:val="00BD6470"/>
    <w:rsid w:val="00BD69B1"/>
    <w:rsid w:val="00BE1991"/>
    <w:rsid w:val="00BE47DD"/>
    <w:rsid w:val="00BE49F0"/>
    <w:rsid w:val="00BE62AE"/>
    <w:rsid w:val="00BE62EB"/>
    <w:rsid w:val="00BE64E3"/>
    <w:rsid w:val="00BE7227"/>
    <w:rsid w:val="00BF1C40"/>
    <w:rsid w:val="00BF3A51"/>
    <w:rsid w:val="00BF432C"/>
    <w:rsid w:val="00BF4989"/>
    <w:rsid w:val="00C0026F"/>
    <w:rsid w:val="00C002B3"/>
    <w:rsid w:val="00C02630"/>
    <w:rsid w:val="00C03CE3"/>
    <w:rsid w:val="00C0740C"/>
    <w:rsid w:val="00C158A6"/>
    <w:rsid w:val="00C17F2E"/>
    <w:rsid w:val="00C20FAC"/>
    <w:rsid w:val="00C2251B"/>
    <w:rsid w:val="00C23F90"/>
    <w:rsid w:val="00C27CAE"/>
    <w:rsid w:val="00C33FF4"/>
    <w:rsid w:val="00C37416"/>
    <w:rsid w:val="00C37D29"/>
    <w:rsid w:val="00C43728"/>
    <w:rsid w:val="00C4635D"/>
    <w:rsid w:val="00C47688"/>
    <w:rsid w:val="00C54F82"/>
    <w:rsid w:val="00C666DE"/>
    <w:rsid w:val="00C7716B"/>
    <w:rsid w:val="00C818E8"/>
    <w:rsid w:val="00C81CD5"/>
    <w:rsid w:val="00C87770"/>
    <w:rsid w:val="00C97039"/>
    <w:rsid w:val="00C97C29"/>
    <w:rsid w:val="00CA70DE"/>
    <w:rsid w:val="00CB23F2"/>
    <w:rsid w:val="00CB267A"/>
    <w:rsid w:val="00CB2D93"/>
    <w:rsid w:val="00CB2EA9"/>
    <w:rsid w:val="00CB4BC6"/>
    <w:rsid w:val="00CB5D88"/>
    <w:rsid w:val="00CB5DEC"/>
    <w:rsid w:val="00CC03B1"/>
    <w:rsid w:val="00CC1553"/>
    <w:rsid w:val="00CC19D9"/>
    <w:rsid w:val="00CC3C58"/>
    <w:rsid w:val="00CD3940"/>
    <w:rsid w:val="00CD4A9E"/>
    <w:rsid w:val="00CD70EB"/>
    <w:rsid w:val="00CE2D05"/>
    <w:rsid w:val="00CE323E"/>
    <w:rsid w:val="00CE58B7"/>
    <w:rsid w:val="00CE5ADB"/>
    <w:rsid w:val="00CE6CBD"/>
    <w:rsid w:val="00CF0218"/>
    <w:rsid w:val="00CF1922"/>
    <w:rsid w:val="00CF2FD9"/>
    <w:rsid w:val="00CF33FF"/>
    <w:rsid w:val="00D00ABD"/>
    <w:rsid w:val="00D0467C"/>
    <w:rsid w:val="00D0695A"/>
    <w:rsid w:val="00D07F2D"/>
    <w:rsid w:val="00D1608B"/>
    <w:rsid w:val="00D21CA8"/>
    <w:rsid w:val="00D23660"/>
    <w:rsid w:val="00D37257"/>
    <w:rsid w:val="00D40982"/>
    <w:rsid w:val="00D41C37"/>
    <w:rsid w:val="00D42C91"/>
    <w:rsid w:val="00D54644"/>
    <w:rsid w:val="00D571A9"/>
    <w:rsid w:val="00D62464"/>
    <w:rsid w:val="00D66B5E"/>
    <w:rsid w:val="00D703B6"/>
    <w:rsid w:val="00D726CB"/>
    <w:rsid w:val="00D727B9"/>
    <w:rsid w:val="00D77C73"/>
    <w:rsid w:val="00D8247A"/>
    <w:rsid w:val="00D84CC8"/>
    <w:rsid w:val="00D9156D"/>
    <w:rsid w:val="00D926BB"/>
    <w:rsid w:val="00D92A59"/>
    <w:rsid w:val="00D96FD7"/>
    <w:rsid w:val="00DA13D1"/>
    <w:rsid w:val="00DA34D6"/>
    <w:rsid w:val="00DB1858"/>
    <w:rsid w:val="00DB2B84"/>
    <w:rsid w:val="00DB3774"/>
    <w:rsid w:val="00DB3D1A"/>
    <w:rsid w:val="00DB5417"/>
    <w:rsid w:val="00DB72EF"/>
    <w:rsid w:val="00DC2FCD"/>
    <w:rsid w:val="00DC6AA8"/>
    <w:rsid w:val="00DC79BD"/>
    <w:rsid w:val="00DD00A1"/>
    <w:rsid w:val="00DD3F39"/>
    <w:rsid w:val="00DD7915"/>
    <w:rsid w:val="00DE27FC"/>
    <w:rsid w:val="00DE626E"/>
    <w:rsid w:val="00DE64EF"/>
    <w:rsid w:val="00DE744C"/>
    <w:rsid w:val="00DF1997"/>
    <w:rsid w:val="00DF3B21"/>
    <w:rsid w:val="00DF49F3"/>
    <w:rsid w:val="00DF7481"/>
    <w:rsid w:val="00E00272"/>
    <w:rsid w:val="00E04F09"/>
    <w:rsid w:val="00E05623"/>
    <w:rsid w:val="00E05C68"/>
    <w:rsid w:val="00E11B3F"/>
    <w:rsid w:val="00E15291"/>
    <w:rsid w:val="00E1683E"/>
    <w:rsid w:val="00E2104D"/>
    <w:rsid w:val="00E231D8"/>
    <w:rsid w:val="00E313C0"/>
    <w:rsid w:val="00E331F1"/>
    <w:rsid w:val="00E34C87"/>
    <w:rsid w:val="00E50B6C"/>
    <w:rsid w:val="00E518F5"/>
    <w:rsid w:val="00E53EE3"/>
    <w:rsid w:val="00E56A95"/>
    <w:rsid w:val="00E600AD"/>
    <w:rsid w:val="00E642D3"/>
    <w:rsid w:val="00E6722D"/>
    <w:rsid w:val="00E67370"/>
    <w:rsid w:val="00E72813"/>
    <w:rsid w:val="00E73DA5"/>
    <w:rsid w:val="00E87E7A"/>
    <w:rsid w:val="00E92928"/>
    <w:rsid w:val="00E92A67"/>
    <w:rsid w:val="00EA05FD"/>
    <w:rsid w:val="00EA11A5"/>
    <w:rsid w:val="00EA2B01"/>
    <w:rsid w:val="00EA5A81"/>
    <w:rsid w:val="00EA5C58"/>
    <w:rsid w:val="00EA6BCB"/>
    <w:rsid w:val="00EB3DB7"/>
    <w:rsid w:val="00EB4A00"/>
    <w:rsid w:val="00EC3719"/>
    <w:rsid w:val="00EC5FAE"/>
    <w:rsid w:val="00EC770D"/>
    <w:rsid w:val="00ED100A"/>
    <w:rsid w:val="00ED1C50"/>
    <w:rsid w:val="00ED2AB2"/>
    <w:rsid w:val="00ED5214"/>
    <w:rsid w:val="00EE4830"/>
    <w:rsid w:val="00EE6998"/>
    <w:rsid w:val="00EE74A1"/>
    <w:rsid w:val="00EE7E25"/>
    <w:rsid w:val="00EF1275"/>
    <w:rsid w:val="00EF5B9C"/>
    <w:rsid w:val="00EF69A0"/>
    <w:rsid w:val="00F015CF"/>
    <w:rsid w:val="00F01768"/>
    <w:rsid w:val="00F0238C"/>
    <w:rsid w:val="00F070B8"/>
    <w:rsid w:val="00F0750B"/>
    <w:rsid w:val="00F14B82"/>
    <w:rsid w:val="00F154EA"/>
    <w:rsid w:val="00F15844"/>
    <w:rsid w:val="00F21EF0"/>
    <w:rsid w:val="00F2332E"/>
    <w:rsid w:val="00F24590"/>
    <w:rsid w:val="00F304BF"/>
    <w:rsid w:val="00F32283"/>
    <w:rsid w:val="00F322BA"/>
    <w:rsid w:val="00F322BB"/>
    <w:rsid w:val="00F33B2B"/>
    <w:rsid w:val="00F33E73"/>
    <w:rsid w:val="00F35A29"/>
    <w:rsid w:val="00F36095"/>
    <w:rsid w:val="00F40A61"/>
    <w:rsid w:val="00F44556"/>
    <w:rsid w:val="00F50FC1"/>
    <w:rsid w:val="00F516CE"/>
    <w:rsid w:val="00F65F11"/>
    <w:rsid w:val="00F6686B"/>
    <w:rsid w:val="00F71540"/>
    <w:rsid w:val="00F71E78"/>
    <w:rsid w:val="00F7271C"/>
    <w:rsid w:val="00F72C7A"/>
    <w:rsid w:val="00F73514"/>
    <w:rsid w:val="00F73A1A"/>
    <w:rsid w:val="00F7539D"/>
    <w:rsid w:val="00F76B28"/>
    <w:rsid w:val="00F777EF"/>
    <w:rsid w:val="00F77C44"/>
    <w:rsid w:val="00F77F28"/>
    <w:rsid w:val="00F80DBA"/>
    <w:rsid w:val="00F80E7E"/>
    <w:rsid w:val="00F80F97"/>
    <w:rsid w:val="00F81A35"/>
    <w:rsid w:val="00F84E81"/>
    <w:rsid w:val="00F85189"/>
    <w:rsid w:val="00F90AD0"/>
    <w:rsid w:val="00F93090"/>
    <w:rsid w:val="00F9463B"/>
    <w:rsid w:val="00F974C2"/>
    <w:rsid w:val="00FA1871"/>
    <w:rsid w:val="00FA287A"/>
    <w:rsid w:val="00FA42C9"/>
    <w:rsid w:val="00FA446E"/>
    <w:rsid w:val="00FB10C7"/>
    <w:rsid w:val="00FB4100"/>
    <w:rsid w:val="00FC3BFE"/>
    <w:rsid w:val="00FC5299"/>
    <w:rsid w:val="00FC71A1"/>
    <w:rsid w:val="00FD5C8E"/>
    <w:rsid w:val="00FD7E65"/>
    <w:rsid w:val="00FE0692"/>
    <w:rsid w:val="00FE11A5"/>
    <w:rsid w:val="00FE4763"/>
    <w:rsid w:val="00FE512D"/>
    <w:rsid w:val="00FE606E"/>
    <w:rsid w:val="00FF4EC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0FBCF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AD00A6"/>
    <w:pPr>
      <w:ind w:leftChars="400" w:left="840"/>
    </w:pPr>
  </w:style>
  <w:style w:type="character" w:styleId="ab">
    <w:name w:val="annotation reference"/>
    <w:basedOn w:val="a0"/>
    <w:rsid w:val="00E6722D"/>
    <w:rPr>
      <w:sz w:val="18"/>
      <w:szCs w:val="18"/>
    </w:rPr>
  </w:style>
  <w:style w:type="paragraph" w:styleId="ac">
    <w:name w:val="annotation text"/>
    <w:basedOn w:val="a"/>
    <w:link w:val="ad"/>
    <w:rsid w:val="00E6722D"/>
    <w:pPr>
      <w:jc w:val="left"/>
    </w:pPr>
  </w:style>
  <w:style w:type="character" w:customStyle="1" w:styleId="ad">
    <w:name w:val="コメント文字列 (文字)"/>
    <w:basedOn w:val="a0"/>
    <w:link w:val="ac"/>
    <w:rsid w:val="00E6722D"/>
    <w:rPr>
      <w:kern w:val="2"/>
      <w:sz w:val="21"/>
      <w:szCs w:val="24"/>
    </w:rPr>
  </w:style>
  <w:style w:type="paragraph" w:styleId="ae">
    <w:name w:val="annotation subject"/>
    <w:basedOn w:val="ac"/>
    <w:next w:val="ac"/>
    <w:link w:val="af"/>
    <w:rsid w:val="00E6722D"/>
    <w:rPr>
      <w:b/>
      <w:bCs/>
    </w:rPr>
  </w:style>
  <w:style w:type="character" w:customStyle="1" w:styleId="af">
    <w:name w:val="コメント内容 (文字)"/>
    <w:basedOn w:val="ad"/>
    <w:link w:val="ae"/>
    <w:rsid w:val="00E6722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93024-BA7C-48BB-8C29-F3A44440E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5624</Words>
  <Characters>415</Characters>
  <Application>Microsoft Office Word</Application>
  <DocSecurity>0</DocSecurity>
  <Lines>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2024-04-23T01:03:00Z</dcterms:created>
  <dcterms:modified xsi:type="dcterms:W3CDTF">2024-05-01T10:11:00Z</dcterms:modified>
</cp:coreProperties>
</file>