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138" w14:textId="77777777" w:rsidR="0037367C" w:rsidRPr="00EC50E8" w:rsidRDefault="009B365C" w:rsidP="00112197">
      <w:pPr>
        <w:wordWrap w:val="0"/>
        <w:spacing w:line="360" w:lineRule="exact"/>
        <w:ind w:rightChars="100" w:right="210"/>
        <w:jc w:val="right"/>
        <w:rPr>
          <w:rFonts w:ascii="ＭＳ 明朝" w:hAnsi="ＭＳ 明朝"/>
          <w:b/>
          <w:sz w:val="24"/>
        </w:rPr>
      </w:pPr>
      <w:r w:rsidRPr="00EC50E8">
        <w:rPr>
          <w:rFonts w:ascii="ＭＳ 明朝" w:hAnsi="ＭＳ 明朝" w:hint="eastAsia"/>
          <w:b/>
          <w:sz w:val="24"/>
        </w:rPr>
        <w:t>校長</w:t>
      </w:r>
      <w:r w:rsidR="00112197" w:rsidRPr="00EC50E8">
        <w:rPr>
          <w:rFonts w:ascii="ＭＳ 明朝" w:hAnsi="ＭＳ 明朝" w:hint="eastAsia"/>
          <w:b/>
          <w:sz w:val="24"/>
        </w:rPr>
        <w:t xml:space="preserve">　西浦</w:t>
      </w:r>
      <w:r w:rsidR="00793486" w:rsidRPr="00EC50E8">
        <w:rPr>
          <w:rFonts w:ascii="ＭＳ 明朝" w:hAnsi="ＭＳ 明朝" w:hint="eastAsia"/>
          <w:b/>
          <w:sz w:val="24"/>
        </w:rPr>
        <w:t xml:space="preserve">　</w:t>
      </w:r>
      <w:r w:rsidR="00112197" w:rsidRPr="00EC50E8">
        <w:rPr>
          <w:rFonts w:ascii="ＭＳ 明朝" w:hAnsi="ＭＳ 明朝" w:hint="eastAsia"/>
          <w:b/>
          <w:sz w:val="24"/>
        </w:rPr>
        <w:t>由夏</w:t>
      </w:r>
    </w:p>
    <w:p w14:paraId="78D7B3DF" w14:textId="77777777" w:rsidR="00D77C73" w:rsidRPr="00EC50E8" w:rsidRDefault="00D77C73" w:rsidP="00BB1121">
      <w:pPr>
        <w:spacing w:line="360" w:lineRule="exact"/>
        <w:ind w:rightChars="-326" w:right="-685"/>
        <w:rPr>
          <w:rFonts w:ascii="ＭＳ ゴシック" w:eastAsia="ＭＳ ゴシック" w:hAnsi="ＭＳ ゴシック"/>
          <w:b/>
          <w:sz w:val="28"/>
          <w:szCs w:val="28"/>
        </w:rPr>
      </w:pPr>
    </w:p>
    <w:p w14:paraId="061C6CC0" w14:textId="2C7C9989" w:rsidR="0037367C" w:rsidRPr="00EC50E8" w:rsidRDefault="00C54F82" w:rsidP="009B365C">
      <w:pPr>
        <w:spacing w:line="360" w:lineRule="exact"/>
        <w:ind w:rightChars="-326" w:right="-685"/>
        <w:jc w:val="center"/>
        <w:rPr>
          <w:rFonts w:ascii="ＭＳ ゴシック" w:eastAsia="ＭＳ ゴシック" w:hAnsi="ＭＳ ゴシック"/>
          <w:b/>
          <w:sz w:val="32"/>
          <w:szCs w:val="32"/>
        </w:rPr>
      </w:pPr>
      <w:r w:rsidRPr="00EC50E8">
        <w:rPr>
          <w:rFonts w:ascii="ＭＳ ゴシック" w:eastAsia="ＭＳ ゴシック" w:hAnsi="ＭＳ ゴシック" w:hint="eastAsia"/>
          <w:b/>
          <w:sz w:val="32"/>
          <w:szCs w:val="32"/>
        </w:rPr>
        <w:t>令和</w:t>
      </w:r>
      <w:r w:rsidR="00C6244A" w:rsidRPr="00EC50E8">
        <w:rPr>
          <w:rFonts w:ascii="ＭＳ ゴシック" w:eastAsia="ＭＳ ゴシック" w:hAnsi="ＭＳ ゴシック" w:hint="eastAsia"/>
          <w:b/>
          <w:sz w:val="32"/>
          <w:szCs w:val="32"/>
        </w:rPr>
        <w:t>５</w:t>
      </w:r>
      <w:r w:rsidR="00361497" w:rsidRPr="00EC50E8">
        <w:rPr>
          <w:rFonts w:ascii="ＭＳ ゴシック" w:eastAsia="ＭＳ ゴシック" w:hAnsi="ＭＳ ゴシック" w:hint="eastAsia"/>
          <w:b/>
          <w:sz w:val="32"/>
          <w:szCs w:val="32"/>
        </w:rPr>
        <w:t xml:space="preserve">年度　</w:t>
      </w:r>
      <w:r w:rsidR="009B365C" w:rsidRPr="00EC50E8">
        <w:rPr>
          <w:rFonts w:ascii="ＭＳ ゴシック" w:eastAsia="ＭＳ ゴシック" w:hAnsi="ＭＳ ゴシック" w:hint="eastAsia"/>
          <w:b/>
          <w:sz w:val="32"/>
          <w:szCs w:val="32"/>
        </w:rPr>
        <w:t>学校経営</w:t>
      </w:r>
      <w:r w:rsidR="00A920A8" w:rsidRPr="00EC50E8">
        <w:rPr>
          <w:rFonts w:ascii="ＭＳ ゴシック" w:eastAsia="ＭＳ ゴシック" w:hAnsi="ＭＳ ゴシック" w:hint="eastAsia"/>
          <w:b/>
          <w:sz w:val="32"/>
          <w:szCs w:val="32"/>
        </w:rPr>
        <w:t>計画及び</w:t>
      </w:r>
      <w:r w:rsidR="00225A63" w:rsidRPr="00EC50E8">
        <w:rPr>
          <w:rFonts w:ascii="ＭＳ ゴシック" w:eastAsia="ＭＳ ゴシック" w:hAnsi="ＭＳ ゴシック" w:hint="eastAsia"/>
          <w:b/>
          <w:sz w:val="32"/>
          <w:szCs w:val="32"/>
        </w:rPr>
        <w:t>学校</w:t>
      </w:r>
      <w:r w:rsidR="00A920A8" w:rsidRPr="00EC50E8">
        <w:rPr>
          <w:rFonts w:ascii="ＭＳ ゴシック" w:eastAsia="ＭＳ ゴシック" w:hAnsi="ＭＳ ゴシック" w:hint="eastAsia"/>
          <w:b/>
          <w:sz w:val="32"/>
          <w:szCs w:val="32"/>
        </w:rPr>
        <w:t>評価</w:t>
      </w:r>
    </w:p>
    <w:p w14:paraId="0B84A33F" w14:textId="77777777" w:rsidR="00A920A8" w:rsidRPr="00EC50E8"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6327FF14" w:rsidR="000F7917" w:rsidRPr="00EC50E8" w:rsidRDefault="00C6244A" w:rsidP="004245A1">
      <w:pPr>
        <w:spacing w:line="300" w:lineRule="exact"/>
        <w:ind w:hanging="187"/>
        <w:jc w:val="left"/>
        <w:rPr>
          <w:rFonts w:ascii="ＭＳ ゴシック" w:eastAsia="ＭＳ ゴシック" w:hAnsi="ＭＳ ゴシック"/>
          <w:szCs w:val="21"/>
        </w:rPr>
      </w:pPr>
      <w:r w:rsidRPr="00EC50E8">
        <w:rPr>
          <w:rFonts w:ascii="ＭＳ ゴシック" w:eastAsia="ＭＳ ゴシック" w:hAnsi="ＭＳ ゴシック" w:hint="eastAsia"/>
          <w:szCs w:val="21"/>
        </w:rPr>
        <w:t>１</w:t>
      </w:r>
      <w:r w:rsidR="005846E8" w:rsidRPr="00EC50E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50E8" w14:paraId="4EAEAB23" w14:textId="77777777" w:rsidTr="00074CC3">
        <w:trPr>
          <w:jc w:val="center"/>
        </w:trPr>
        <w:tc>
          <w:tcPr>
            <w:tcW w:w="14944" w:type="dxa"/>
            <w:shd w:val="clear" w:color="auto" w:fill="auto"/>
            <w:tcMar>
              <w:top w:w="142" w:type="dxa"/>
              <w:left w:w="142" w:type="dxa"/>
              <w:bottom w:w="142" w:type="dxa"/>
              <w:right w:w="142" w:type="dxa"/>
            </w:tcMar>
            <w:vAlign w:val="center"/>
          </w:tcPr>
          <w:p w14:paraId="511563A7" w14:textId="77777777" w:rsidR="00C06459" w:rsidRPr="00EC50E8" w:rsidRDefault="001B79BE" w:rsidP="00074CC3">
            <w:pPr>
              <w:ind w:firstLineChars="100" w:firstLine="200"/>
              <w:rPr>
                <w:rFonts w:ascii="ＭＳ 明朝" w:hAnsi="ＭＳ 明朝"/>
                <w:sz w:val="20"/>
                <w:szCs w:val="20"/>
              </w:rPr>
            </w:pPr>
            <w:r w:rsidRPr="00EC50E8">
              <w:rPr>
                <w:rFonts w:ascii="ＭＳ 明朝" w:hAnsi="ＭＳ 明朝" w:hint="eastAsia"/>
                <w:sz w:val="20"/>
                <w:szCs w:val="20"/>
              </w:rPr>
              <w:t xml:space="preserve">　</w:t>
            </w:r>
            <w:r w:rsidR="00C06459" w:rsidRPr="00EC50E8">
              <w:rPr>
                <w:rFonts w:ascii="ＭＳ 明朝" w:hAnsi="ＭＳ 明朝" w:hint="eastAsia"/>
                <w:sz w:val="20"/>
                <w:szCs w:val="20"/>
              </w:rPr>
              <w:t>児童生徒</w:t>
            </w:r>
            <w:r w:rsidRPr="00EC50E8">
              <w:rPr>
                <w:rFonts w:ascii="ＭＳ 明朝" w:hAnsi="ＭＳ 明朝" w:hint="eastAsia"/>
                <w:sz w:val="20"/>
                <w:szCs w:val="20"/>
              </w:rPr>
              <w:t>一人ひとりの障がいの</w:t>
            </w:r>
            <w:r w:rsidR="00C06459" w:rsidRPr="00EC50E8">
              <w:rPr>
                <w:rFonts w:ascii="ＭＳ 明朝" w:hAnsi="ＭＳ 明朝" w:hint="eastAsia"/>
                <w:sz w:val="20"/>
                <w:szCs w:val="20"/>
              </w:rPr>
              <w:t>状況</w:t>
            </w:r>
            <w:r w:rsidRPr="00EC50E8">
              <w:rPr>
                <w:rFonts w:ascii="ＭＳ 明朝" w:hAnsi="ＭＳ 明朝" w:hint="eastAsia"/>
                <w:sz w:val="20"/>
                <w:szCs w:val="20"/>
              </w:rPr>
              <w:t>及び発達段階を十分に把握し、多様なニーズに応じた指導</w:t>
            </w:r>
            <w:r w:rsidR="00C06459" w:rsidRPr="00EC50E8">
              <w:rPr>
                <w:rFonts w:ascii="ＭＳ 明朝" w:hAnsi="ＭＳ 明朝" w:hint="eastAsia"/>
                <w:sz w:val="20"/>
                <w:szCs w:val="20"/>
              </w:rPr>
              <w:t>・</w:t>
            </w:r>
            <w:r w:rsidRPr="00EC50E8">
              <w:rPr>
                <w:rFonts w:ascii="ＭＳ 明朝" w:hAnsi="ＭＳ 明朝" w:hint="eastAsia"/>
                <w:sz w:val="20"/>
                <w:szCs w:val="20"/>
              </w:rPr>
              <w:t>支援を行いながら、共生社会のなかで明るく、正しく、</w:t>
            </w:r>
          </w:p>
          <w:p w14:paraId="3C9CE525" w14:textId="674828EB" w:rsidR="001B79BE" w:rsidRPr="00EC50E8" w:rsidRDefault="001B79BE" w:rsidP="00074CC3">
            <w:pPr>
              <w:ind w:firstLineChars="100" w:firstLine="200"/>
              <w:rPr>
                <w:rFonts w:ascii="ＭＳ 明朝" w:hAnsi="ＭＳ 明朝"/>
                <w:sz w:val="20"/>
                <w:szCs w:val="20"/>
              </w:rPr>
            </w:pPr>
            <w:r w:rsidRPr="00EC50E8">
              <w:rPr>
                <w:rFonts w:ascii="ＭＳ 明朝" w:hAnsi="ＭＳ 明朝" w:hint="eastAsia"/>
                <w:sz w:val="20"/>
                <w:szCs w:val="20"/>
              </w:rPr>
              <w:t>たくましく生きていくための力を育成する。</w:t>
            </w:r>
            <w:r w:rsidR="00C06459" w:rsidRPr="00EC50E8">
              <w:rPr>
                <w:rFonts w:ascii="ＭＳ 明朝" w:hAnsi="ＭＳ 明朝" w:hint="eastAsia"/>
                <w:sz w:val="20"/>
                <w:szCs w:val="20"/>
              </w:rPr>
              <w:t>また</w:t>
            </w:r>
            <w:r w:rsidRPr="00EC50E8">
              <w:rPr>
                <w:rFonts w:ascii="ＭＳ 明朝" w:hAnsi="ＭＳ 明朝" w:hint="eastAsia"/>
                <w:sz w:val="20"/>
                <w:szCs w:val="20"/>
              </w:rPr>
              <w:t>、特別支援教育のセンター校として地域の学校や子どもたちの支援</w:t>
            </w:r>
            <w:r w:rsidR="008A5167" w:rsidRPr="00EC50E8">
              <w:rPr>
                <w:rFonts w:ascii="ＭＳ 明朝" w:hAnsi="ＭＳ 明朝" w:hint="eastAsia"/>
                <w:sz w:val="20"/>
                <w:szCs w:val="20"/>
              </w:rPr>
              <w:t>の充実を図る</w:t>
            </w:r>
            <w:r w:rsidRPr="00EC50E8">
              <w:rPr>
                <w:rFonts w:ascii="ＭＳ 明朝" w:hAnsi="ＭＳ 明朝" w:hint="eastAsia"/>
                <w:sz w:val="20"/>
                <w:szCs w:val="20"/>
              </w:rPr>
              <w:t>。</w:t>
            </w:r>
          </w:p>
          <w:p w14:paraId="6A0F905C" w14:textId="77777777" w:rsidR="00112197" w:rsidRPr="00EC50E8" w:rsidRDefault="00C06459" w:rsidP="00074CC3">
            <w:pPr>
              <w:rPr>
                <w:rFonts w:ascii="ＭＳ 明朝" w:hAnsi="ＭＳ 明朝"/>
                <w:sz w:val="20"/>
                <w:szCs w:val="20"/>
              </w:rPr>
            </w:pPr>
            <w:r w:rsidRPr="00EC50E8">
              <w:rPr>
                <w:rFonts w:ascii="ＭＳ 明朝" w:hAnsi="ＭＳ 明朝" w:hint="eastAsia"/>
                <w:sz w:val="20"/>
                <w:szCs w:val="20"/>
              </w:rPr>
              <w:t xml:space="preserve">　　〇 </w:t>
            </w:r>
            <w:r w:rsidR="00112197" w:rsidRPr="00EC50E8">
              <w:rPr>
                <w:rFonts w:ascii="ＭＳ 明朝" w:hAnsi="ＭＳ 明朝" w:hint="eastAsia"/>
                <w:sz w:val="20"/>
                <w:szCs w:val="20"/>
              </w:rPr>
              <w:t>安全・安心な教育環境を基盤に、児童生徒一人ひとりの人格を尊重し</w:t>
            </w:r>
            <w:r w:rsidRPr="00EC50E8">
              <w:rPr>
                <w:rFonts w:ascii="ＭＳ 明朝" w:hAnsi="ＭＳ 明朝" w:hint="eastAsia"/>
                <w:sz w:val="20"/>
                <w:szCs w:val="20"/>
              </w:rPr>
              <w:t>、</w:t>
            </w:r>
            <w:r w:rsidR="00112197" w:rsidRPr="00EC50E8">
              <w:rPr>
                <w:rFonts w:ascii="ＭＳ 明朝" w:hAnsi="ＭＳ 明朝" w:hint="eastAsia"/>
                <w:sz w:val="20"/>
                <w:szCs w:val="20"/>
              </w:rPr>
              <w:t>生命と人権を守る学校</w:t>
            </w:r>
          </w:p>
          <w:p w14:paraId="7222040B" w14:textId="77777777" w:rsidR="00112197" w:rsidRPr="00EC50E8" w:rsidRDefault="00C06459" w:rsidP="00074CC3">
            <w:pPr>
              <w:rPr>
                <w:rFonts w:ascii="ＭＳ 明朝" w:hAnsi="ＭＳ 明朝"/>
                <w:sz w:val="20"/>
                <w:szCs w:val="20"/>
              </w:rPr>
            </w:pPr>
            <w:r w:rsidRPr="00EC50E8">
              <w:rPr>
                <w:rFonts w:ascii="ＭＳ 明朝" w:hAnsi="ＭＳ 明朝" w:hint="eastAsia"/>
                <w:sz w:val="20"/>
                <w:szCs w:val="20"/>
              </w:rPr>
              <w:t xml:space="preserve">　　〇 </w:t>
            </w:r>
            <w:r w:rsidR="00112197" w:rsidRPr="00EC50E8">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1E02060C" w14:textId="77777777" w:rsidR="00201A51" w:rsidRPr="00EC50E8" w:rsidRDefault="00C06459" w:rsidP="00074CC3">
            <w:pPr>
              <w:rPr>
                <w:rFonts w:ascii="ＭＳ ゴシック" w:eastAsia="ＭＳ ゴシック" w:hAnsi="ＭＳ ゴシック"/>
                <w:szCs w:val="21"/>
              </w:rPr>
            </w:pPr>
            <w:r w:rsidRPr="00EC50E8">
              <w:rPr>
                <w:rFonts w:ascii="ＭＳ 明朝" w:hAnsi="ＭＳ 明朝" w:hint="eastAsia"/>
                <w:sz w:val="20"/>
                <w:szCs w:val="20"/>
              </w:rPr>
              <w:t xml:space="preserve">　　〇 </w:t>
            </w:r>
            <w:r w:rsidR="00112197" w:rsidRPr="00EC50E8">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721523D5" w14:textId="5DE43C84" w:rsidR="00AD6EA4" w:rsidRPr="00EC50E8" w:rsidRDefault="00AD6EA4" w:rsidP="004245A1">
      <w:pPr>
        <w:spacing w:line="300" w:lineRule="exact"/>
        <w:ind w:hanging="187"/>
        <w:jc w:val="left"/>
        <w:rPr>
          <w:rFonts w:ascii="ＭＳ ゴシック" w:eastAsia="ＭＳ ゴシック" w:hAnsi="ＭＳ ゴシック"/>
          <w:szCs w:val="21"/>
        </w:rPr>
      </w:pPr>
    </w:p>
    <w:p w14:paraId="300C897B" w14:textId="118DE5A3" w:rsidR="009B365C" w:rsidRPr="00EC50E8" w:rsidRDefault="00C6244A" w:rsidP="004245A1">
      <w:pPr>
        <w:spacing w:line="300" w:lineRule="exact"/>
        <w:ind w:hanging="187"/>
        <w:jc w:val="left"/>
        <w:rPr>
          <w:rFonts w:ascii="ＭＳ ゴシック" w:eastAsia="ＭＳ ゴシック" w:hAnsi="ＭＳ ゴシック"/>
          <w:szCs w:val="21"/>
        </w:rPr>
      </w:pPr>
      <w:r w:rsidRPr="00EC50E8">
        <w:rPr>
          <w:rFonts w:ascii="ＭＳ ゴシック" w:eastAsia="ＭＳ ゴシック" w:hAnsi="ＭＳ ゴシック" w:hint="eastAsia"/>
          <w:szCs w:val="21"/>
        </w:rPr>
        <w:t>２</w:t>
      </w:r>
      <w:r w:rsidR="009B365C" w:rsidRPr="00EC50E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50E8" w14:paraId="1A01AE5A" w14:textId="77777777" w:rsidTr="00074CC3">
        <w:trPr>
          <w:trHeight w:val="4867"/>
          <w:jc w:val="center"/>
        </w:trPr>
        <w:tc>
          <w:tcPr>
            <w:tcW w:w="14944" w:type="dxa"/>
            <w:shd w:val="clear" w:color="auto" w:fill="auto"/>
            <w:tcMar>
              <w:top w:w="142" w:type="dxa"/>
              <w:left w:w="142" w:type="dxa"/>
              <w:bottom w:w="142" w:type="dxa"/>
              <w:right w:w="142" w:type="dxa"/>
            </w:tcMar>
            <w:vAlign w:val="center"/>
          </w:tcPr>
          <w:p w14:paraId="6C030B1F" w14:textId="18595A9C" w:rsidR="00112197" w:rsidRPr="00EC50E8" w:rsidRDefault="00C6244A" w:rsidP="00074CC3">
            <w:pPr>
              <w:rPr>
                <w:rFonts w:ascii="ＭＳ 明朝" w:hAnsi="ＭＳ 明朝"/>
                <w:sz w:val="20"/>
                <w:szCs w:val="20"/>
              </w:rPr>
            </w:pPr>
            <w:r w:rsidRPr="00EC50E8">
              <w:rPr>
                <w:rFonts w:ascii="ＭＳ ゴシック" w:eastAsia="ＭＳ ゴシック" w:hAnsi="ＭＳ ゴシック" w:hint="eastAsia"/>
                <w:sz w:val="20"/>
                <w:szCs w:val="20"/>
              </w:rPr>
              <w:t>１</w:t>
            </w:r>
            <w:r w:rsidR="00112197" w:rsidRPr="00EC50E8">
              <w:rPr>
                <w:rFonts w:ascii="ＭＳ ゴシック" w:eastAsia="ＭＳ ゴシック" w:hAnsi="ＭＳ ゴシック" w:hint="eastAsia"/>
                <w:sz w:val="20"/>
                <w:szCs w:val="20"/>
              </w:rPr>
              <w:t xml:space="preserve">　</w:t>
            </w:r>
            <w:r w:rsidR="00C06459" w:rsidRPr="00EC50E8">
              <w:rPr>
                <w:rFonts w:ascii="ＭＳ ゴシック" w:eastAsia="ＭＳ ゴシック" w:hAnsi="ＭＳ ゴシック" w:hint="eastAsia"/>
                <w:sz w:val="20"/>
                <w:szCs w:val="20"/>
              </w:rPr>
              <w:t>児童生徒一人ひとりの障がい状況や教育的ニーズに応じた</w:t>
            </w:r>
            <w:r w:rsidR="00975027" w:rsidRPr="00EC50E8">
              <w:rPr>
                <w:rFonts w:ascii="ＭＳ ゴシック" w:eastAsia="ＭＳ ゴシック" w:hAnsi="ＭＳ ゴシック" w:hint="eastAsia"/>
                <w:sz w:val="20"/>
                <w:szCs w:val="20"/>
              </w:rPr>
              <w:t>支援を充実させるための</w:t>
            </w:r>
            <w:r w:rsidR="00112197" w:rsidRPr="00EC50E8">
              <w:rPr>
                <w:rFonts w:ascii="ＭＳ ゴシック" w:eastAsia="ＭＳ ゴシック" w:hAnsi="ＭＳ ゴシック" w:hint="eastAsia"/>
                <w:sz w:val="20"/>
                <w:szCs w:val="20"/>
              </w:rPr>
              <w:t>、</w:t>
            </w:r>
            <w:r w:rsidR="00975027" w:rsidRPr="00EC50E8">
              <w:rPr>
                <w:rFonts w:ascii="ＭＳ ゴシック" w:eastAsia="ＭＳ ゴシック" w:hAnsi="ＭＳ ゴシック" w:hint="eastAsia"/>
                <w:sz w:val="20"/>
                <w:szCs w:val="20"/>
              </w:rPr>
              <w:t>教職員の専門性及び授業力の</w:t>
            </w:r>
            <w:r w:rsidR="00112197" w:rsidRPr="00EC50E8">
              <w:rPr>
                <w:rFonts w:ascii="ＭＳ ゴシック" w:eastAsia="ＭＳ ゴシック" w:hAnsi="ＭＳ ゴシック" w:hint="eastAsia"/>
                <w:sz w:val="20"/>
                <w:szCs w:val="20"/>
              </w:rPr>
              <w:t>向上</w:t>
            </w:r>
          </w:p>
          <w:p w14:paraId="4BCEA37D" w14:textId="30869B8C" w:rsidR="00112197" w:rsidRPr="00EC50E8" w:rsidRDefault="00112197"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１</w:t>
            </w:r>
            <w:r w:rsidRPr="00EC50E8">
              <w:rPr>
                <w:rFonts w:ascii="ＭＳ 明朝" w:hAnsi="ＭＳ 明朝" w:hint="eastAsia"/>
                <w:sz w:val="20"/>
                <w:szCs w:val="20"/>
              </w:rPr>
              <w:t>）</w:t>
            </w:r>
            <w:r w:rsidR="00975027" w:rsidRPr="00EC50E8">
              <w:rPr>
                <w:rFonts w:ascii="ＭＳ 明朝" w:hAnsi="ＭＳ 明朝" w:hint="eastAsia"/>
                <w:sz w:val="20"/>
                <w:szCs w:val="20"/>
              </w:rPr>
              <w:t>肢体不自由教育における様々な手法を取り入れて</w:t>
            </w:r>
            <w:r w:rsidRPr="00EC50E8">
              <w:rPr>
                <w:rFonts w:ascii="ＭＳ 明朝" w:hAnsi="ＭＳ 明朝" w:hint="eastAsia"/>
                <w:sz w:val="20"/>
                <w:szCs w:val="20"/>
              </w:rPr>
              <w:t>、児童生徒</w:t>
            </w:r>
            <w:r w:rsidR="00F002D1" w:rsidRPr="00EC50E8">
              <w:rPr>
                <w:rFonts w:ascii="ＭＳ 明朝" w:hAnsi="ＭＳ 明朝" w:hint="eastAsia"/>
                <w:sz w:val="20"/>
                <w:szCs w:val="20"/>
              </w:rPr>
              <w:t>一人ひとり</w:t>
            </w:r>
            <w:r w:rsidR="00975027" w:rsidRPr="00EC50E8">
              <w:rPr>
                <w:rFonts w:ascii="ＭＳ 明朝" w:hAnsi="ＭＳ 明朝" w:hint="eastAsia"/>
                <w:sz w:val="20"/>
                <w:szCs w:val="20"/>
              </w:rPr>
              <w:t>に</w:t>
            </w:r>
            <w:r w:rsidRPr="00EC50E8">
              <w:rPr>
                <w:rFonts w:ascii="ＭＳ 明朝" w:hAnsi="ＭＳ 明朝" w:hint="eastAsia"/>
                <w:sz w:val="20"/>
                <w:szCs w:val="20"/>
              </w:rPr>
              <w:t>応じた</w:t>
            </w:r>
            <w:r w:rsidR="00975027" w:rsidRPr="00EC50E8">
              <w:rPr>
                <w:rFonts w:ascii="ＭＳ 明朝" w:hAnsi="ＭＳ 明朝" w:hint="eastAsia"/>
                <w:sz w:val="20"/>
                <w:szCs w:val="20"/>
              </w:rPr>
              <w:t>必要で適切な</w:t>
            </w:r>
            <w:r w:rsidRPr="00EC50E8">
              <w:rPr>
                <w:rFonts w:ascii="ＭＳ 明朝" w:hAnsi="ＭＳ 明朝" w:hint="eastAsia"/>
                <w:sz w:val="20"/>
                <w:szCs w:val="20"/>
              </w:rPr>
              <w:t>指導</w:t>
            </w:r>
            <w:r w:rsidR="00975027" w:rsidRPr="00EC50E8">
              <w:rPr>
                <w:rFonts w:ascii="ＭＳ 明朝" w:hAnsi="ＭＳ 明朝" w:hint="eastAsia"/>
                <w:sz w:val="20"/>
                <w:szCs w:val="20"/>
              </w:rPr>
              <w:t>・支援を</w:t>
            </w:r>
            <w:r w:rsidRPr="00EC50E8">
              <w:rPr>
                <w:rFonts w:ascii="ＭＳ 明朝" w:hAnsi="ＭＳ 明朝" w:hint="eastAsia"/>
                <w:sz w:val="20"/>
                <w:szCs w:val="20"/>
              </w:rPr>
              <w:t>充実</w:t>
            </w:r>
            <w:r w:rsidR="00975027" w:rsidRPr="00EC50E8">
              <w:rPr>
                <w:rFonts w:ascii="ＭＳ 明朝" w:hAnsi="ＭＳ 明朝" w:hint="eastAsia"/>
                <w:sz w:val="20"/>
                <w:szCs w:val="20"/>
              </w:rPr>
              <w:t>させる</w:t>
            </w:r>
            <w:r w:rsidRPr="00EC50E8">
              <w:rPr>
                <w:rFonts w:ascii="ＭＳ 明朝" w:hAnsi="ＭＳ 明朝" w:hint="eastAsia"/>
                <w:sz w:val="20"/>
                <w:szCs w:val="20"/>
              </w:rPr>
              <w:t>。</w:t>
            </w:r>
          </w:p>
          <w:p w14:paraId="5162DCBC" w14:textId="347D1480" w:rsidR="00916865" w:rsidRPr="00EC50E8" w:rsidRDefault="00916865"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２</w:t>
            </w:r>
            <w:r w:rsidRPr="00EC50E8">
              <w:rPr>
                <w:rFonts w:ascii="ＭＳ 明朝" w:hAnsi="ＭＳ 明朝" w:hint="eastAsia"/>
                <w:sz w:val="20"/>
                <w:szCs w:val="20"/>
              </w:rPr>
              <w:t>）医療的ケアを必要とする児童生徒が安全に安心して学校生活を送ることができるよう、看護師・教職員間の連携を強化し、校内体制の充実を図る。</w:t>
            </w:r>
          </w:p>
          <w:p w14:paraId="58BAE878" w14:textId="77777777" w:rsidR="00916865" w:rsidRPr="00EC50E8" w:rsidRDefault="00916865" w:rsidP="00074CC3">
            <w:pPr>
              <w:ind w:firstLineChars="50" w:firstLine="100"/>
              <w:rPr>
                <w:rFonts w:ascii="ＭＳ 明朝" w:hAnsi="ＭＳ 明朝"/>
                <w:sz w:val="20"/>
                <w:szCs w:val="20"/>
              </w:rPr>
            </w:pPr>
            <w:r w:rsidRPr="00EC50E8">
              <w:rPr>
                <w:rFonts w:ascii="ＭＳ 明朝" w:hAnsi="ＭＳ 明朝" w:hint="eastAsia"/>
                <w:sz w:val="20"/>
                <w:szCs w:val="20"/>
              </w:rPr>
              <w:t xml:space="preserve">　　　　＊ ヒヤリハットやインシデント事例の蓄積・分析を行い、定期的な実施体制の評価・検証を行う。</w:t>
            </w:r>
          </w:p>
          <w:p w14:paraId="15752B13" w14:textId="606104F8" w:rsidR="00112197" w:rsidRPr="00EC50E8" w:rsidRDefault="00916865"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３</w:t>
            </w:r>
            <w:r w:rsidR="00112197" w:rsidRPr="00EC50E8">
              <w:rPr>
                <w:rFonts w:ascii="ＭＳ 明朝" w:hAnsi="ＭＳ 明朝" w:hint="eastAsia"/>
                <w:sz w:val="20"/>
                <w:szCs w:val="20"/>
              </w:rPr>
              <w:t>）教職員相互が信頼感</w:t>
            </w:r>
            <w:r w:rsidR="006E6ADD" w:rsidRPr="00EC50E8">
              <w:rPr>
                <w:rFonts w:ascii="ＭＳ 明朝" w:hAnsi="ＭＳ 明朝" w:hint="eastAsia"/>
                <w:sz w:val="20"/>
                <w:szCs w:val="20"/>
              </w:rPr>
              <w:t>、同僚性</w:t>
            </w:r>
            <w:r w:rsidR="00112197" w:rsidRPr="00EC50E8">
              <w:rPr>
                <w:rFonts w:ascii="ＭＳ 明朝" w:hAnsi="ＭＳ 明朝" w:hint="eastAsia"/>
                <w:sz w:val="20"/>
                <w:szCs w:val="20"/>
              </w:rPr>
              <w:t>を持ち切磋琢磨する職場環境の構築により、学校組織全体の教育力</w:t>
            </w:r>
            <w:r w:rsidR="0044308F" w:rsidRPr="00EC50E8">
              <w:rPr>
                <w:rFonts w:ascii="ＭＳ 明朝" w:hAnsi="ＭＳ 明朝" w:hint="eastAsia"/>
                <w:sz w:val="20"/>
                <w:szCs w:val="20"/>
              </w:rPr>
              <w:t>を高める</w:t>
            </w:r>
            <w:r w:rsidR="00112197" w:rsidRPr="00EC50E8">
              <w:rPr>
                <w:rFonts w:ascii="ＭＳ 明朝" w:hAnsi="ＭＳ 明朝" w:hint="eastAsia"/>
                <w:sz w:val="20"/>
                <w:szCs w:val="20"/>
              </w:rPr>
              <w:t>。</w:t>
            </w:r>
          </w:p>
          <w:p w14:paraId="4B022575" w14:textId="4D17B557" w:rsidR="00112197" w:rsidRPr="00EC50E8" w:rsidRDefault="00916865"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４</w:t>
            </w:r>
            <w:r w:rsidR="00112197" w:rsidRPr="00EC50E8">
              <w:rPr>
                <w:rFonts w:ascii="ＭＳ 明朝" w:hAnsi="ＭＳ 明朝" w:hint="eastAsia"/>
                <w:sz w:val="20"/>
                <w:szCs w:val="20"/>
              </w:rPr>
              <w:t>）</w:t>
            </w:r>
            <w:r w:rsidR="0044308F" w:rsidRPr="00EC50E8">
              <w:rPr>
                <w:rFonts w:ascii="ＭＳ 明朝" w:hAnsi="ＭＳ 明朝" w:hint="eastAsia"/>
                <w:sz w:val="20"/>
                <w:szCs w:val="20"/>
              </w:rPr>
              <w:t>教員個々及び学校全体の授業力を向上させ、主体的・対話的で深い学びの実現をめざした授業を実践する。</w:t>
            </w:r>
          </w:p>
          <w:p w14:paraId="2C63E421" w14:textId="329E8895" w:rsidR="00916865" w:rsidRPr="00EC50E8" w:rsidRDefault="00916865" w:rsidP="00074CC3">
            <w:pPr>
              <w:ind w:firstLineChars="50" w:firstLine="100"/>
              <w:rPr>
                <w:rFonts w:ascii="ＭＳ 明朝" w:hAnsi="ＭＳ 明朝"/>
                <w:sz w:val="20"/>
                <w:szCs w:val="20"/>
              </w:rPr>
            </w:pPr>
            <w:r w:rsidRPr="00EC50E8">
              <w:rPr>
                <w:rFonts w:ascii="ＭＳ 明朝" w:hAnsi="ＭＳ 明朝" w:hint="eastAsia"/>
                <w:sz w:val="20"/>
                <w:szCs w:val="20"/>
              </w:rPr>
              <w:t xml:space="preserve">　　　　＊ 教職員向け学校教育自己診断における「初任者等、経験年数の少ない教職員を学校全体で育成する体制」に対する肯定的評価について、</w:t>
            </w:r>
          </w:p>
          <w:p w14:paraId="0F338BAD" w14:textId="5AFD25C5" w:rsidR="00916865" w:rsidRPr="00EC50E8" w:rsidRDefault="00916865" w:rsidP="00916865">
            <w:pPr>
              <w:ind w:firstLineChars="50" w:firstLine="100"/>
              <w:rPr>
                <w:rFonts w:ascii="ＭＳ 明朝" w:hAnsi="ＭＳ 明朝"/>
                <w:sz w:val="20"/>
                <w:szCs w:val="20"/>
              </w:rPr>
            </w:pPr>
            <w:r w:rsidRPr="00EC50E8">
              <w:rPr>
                <w:rFonts w:ascii="ＭＳ 明朝" w:hAnsi="ＭＳ 明朝" w:hint="eastAsia"/>
                <w:sz w:val="20"/>
                <w:szCs w:val="20"/>
              </w:rPr>
              <w:t xml:space="preserve">　　　　　</w:t>
            </w:r>
            <w:r w:rsidR="00C6244A" w:rsidRPr="00EC50E8">
              <w:rPr>
                <w:rFonts w:ascii="ＭＳ 明朝" w:hAnsi="ＭＳ 明朝" w:hint="eastAsia"/>
                <w:sz w:val="20"/>
                <w:szCs w:val="20"/>
              </w:rPr>
              <w:t>３</w:t>
            </w:r>
            <w:r w:rsidR="0056753D" w:rsidRPr="00EC50E8">
              <w:rPr>
                <w:rFonts w:ascii="ＭＳ 明朝" w:hAnsi="ＭＳ 明朝" w:hint="eastAsia"/>
                <w:sz w:val="20"/>
                <w:szCs w:val="20"/>
              </w:rPr>
              <w:t>年間で</w:t>
            </w:r>
            <w:r w:rsidR="00C6244A" w:rsidRPr="00EC50E8">
              <w:rPr>
                <w:rFonts w:ascii="ＭＳ 明朝" w:hAnsi="ＭＳ 明朝"/>
                <w:sz w:val="20"/>
                <w:szCs w:val="20"/>
              </w:rPr>
              <w:t>10</w:t>
            </w:r>
            <w:r w:rsidRPr="00EC50E8">
              <w:rPr>
                <w:rFonts w:ascii="ＭＳ 明朝" w:hAnsi="ＭＳ 明朝" w:hint="eastAsia"/>
                <w:sz w:val="20"/>
                <w:szCs w:val="20"/>
              </w:rPr>
              <w:t>％のアップをめざす。（</w:t>
            </w:r>
            <w:r w:rsidR="004545E3" w:rsidRPr="00EC50E8">
              <w:rPr>
                <w:rFonts w:ascii="ＭＳ 明朝" w:hAnsi="ＭＳ 明朝"/>
                <w:sz w:val="20"/>
                <w:szCs w:val="20"/>
              </w:rPr>
              <w:t>R</w:t>
            </w:r>
            <w:r w:rsidR="00C6244A" w:rsidRPr="00EC50E8">
              <w:rPr>
                <w:rFonts w:ascii="ＭＳ 明朝" w:hAnsi="ＭＳ 明朝" w:hint="eastAsia"/>
                <w:sz w:val="20"/>
                <w:szCs w:val="20"/>
              </w:rPr>
              <w:t>２</w:t>
            </w:r>
            <w:r w:rsidR="003F5DD5" w:rsidRPr="00EC50E8">
              <w:rPr>
                <w:rFonts w:ascii="ＭＳ 明朝" w:hAnsi="ＭＳ 明朝" w:hint="eastAsia"/>
                <w:sz w:val="20"/>
                <w:szCs w:val="20"/>
              </w:rPr>
              <w:t xml:space="preserve"> </w:t>
            </w:r>
            <w:r w:rsidR="00C6244A" w:rsidRPr="00EC50E8">
              <w:rPr>
                <w:rFonts w:ascii="ＭＳ 明朝" w:hAnsi="ＭＳ 明朝"/>
                <w:sz w:val="20"/>
                <w:szCs w:val="20"/>
              </w:rPr>
              <w:t>76.6</w:t>
            </w:r>
            <w:r w:rsidR="003F5DD5" w:rsidRPr="00EC50E8">
              <w:rPr>
                <w:rFonts w:ascii="ＭＳ 明朝" w:hAnsi="ＭＳ 明朝" w:hint="eastAsia"/>
                <w:sz w:val="20"/>
                <w:szCs w:val="20"/>
              </w:rPr>
              <w:t>％</w:t>
            </w:r>
            <w:r w:rsidR="00D86D19"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３</w:t>
            </w:r>
            <w:r w:rsidR="00D86D19" w:rsidRPr="00EC50E8">
              <w:rPr>
                <w:rFonts w:ascii="ＭＳ 明朝" w:hAnsi="ＭＳ 明朝" w:hint="eastAsia"/>
                <w:sz w:val="20"/>
                <w:szCs w:val="20"/>
              </w:rPr>
              <w:t xml:space="preserve"> </w:t>
            </w:r>
            <w:r w:rsidR="00C6244A" w:rsidRPr="00EC50E8">
              <w:rPr>
                <w:rFonts w:ascii="ＭＳ 明朝" w:hAnsi="ＭＳ 明朝"/>
                <w:sz w:val="20"/>
                <w:szCs w:val="20"/>
              </w:rPr>
              <w:t>81.9</w:t>
            </w:r>
            <w:r w:rsidR="00D86D19" w:rsidRPr="00EC50E8">
              <w:rPr>
                <w:rFonts w:ascii="ＭＳ 明朝" w:hAnsi="ＭＳ 明朝" w:hint="eastAsia"/>
                <w:sz w:val="20"/>
                <w:szCs w:val="20"/>
              </w:rPr>
              <w:t>％</w:t>
            </w:r>
            <w:r w:rsidR="008A5167"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４</w:t>
            </w:r>
            <w:r w:rsidR="008A5167" w:rsidRPr="00EC50E8">
              <w:rPr>
                <w:rFonts w:ascii="ＭＳ 明朝" w:hAnsi="ＭＳ 明朝" w:hint="eastAsia"/>
                <w:sz w:val="20"/>
                <w:szCs w:val="20"/>
              </w:rPr>
              <w:t xml:space="preserve"> </w:t>
            </w:r>
            <w:r w:rsidR="00C6244A" w:rsidRPr="00EC50E8">
              <w:rPr>
                <w:rFonts w:ascii="ＭＳ 明朝" w:hAnsi="ＭＳ 明朝"/>
                <w:sz w:val="20"/>
                <w:szCs w:val="20"/>
              </w:rPr>
              <w:t>73.3</w:t>
            </w:r>
            <w:r w:rsidR="00434D9D" w:rsidRPr="00EC50E8">
              <w:rPr>
                <w:rFonts w:ascii="ＭＳ 明朝" w:hAnsi="ＭＳ 明朝" w:hint="eastAsia"/>
                <w:sz w:val="20"/>
                <w:szCs w:val="20"/>
              </w:rPr>
              <w:t>％</w:t>
            </w:r>
            <w:r w:rsidRPr="00EC50E8">
              <w:rPr>
                <w:rFonts w:ascii="ＭＳ 明朝" w:hAnsi="ＭＳ 明朝" w:hint="eastAsia"/>
                <w:sz w:val="20"/>
                <w:szCs w:val="20"/>
              </w:rPr>
              <w:t>）</w:t>
            </w:r>
          </w:p>
          <w:p w14:paraId="0744CF94" w14:textId="05016652" w:rsidR="00D86D19" w:rsidRPr="00EC50E8" w:rsidRDefault="008A5167" w:rsidP="00916865">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５</w:t>
            </w:r>
            <w:r w:rsidRPr="00EC50E8">
              <w:rPr>
                <w:rFonts w:ascii="ＭＳ 明朝" w:hAnsi="ＭＳ 明朝" w:hint="eastAsia"/>
                <w:sz w:val="20"/>
                <w:szCs w:val="20"/>
              </w:rPr>
              <w:t>）</w:t>
            </w:r>
            <w:r w:rsidR="00C6244A" w:rsidRPr="00EC50E8">
              <w:rPr>
                <w:rFonts w:ascii="ＭＳ 明朝" w:hAnsi="ＭＳ 明朝" w:hint="eastAsia"/>
                <w:sz w:val="20"/>
                <w:szCs w:val="20"/>
              </w:rPr>
              <w:t>１</w:t>
            </w:r>
            <w:r w:rsidRPr="00EC50E8">
              <w:rPr>
                <w:rFonts w:ascii="ＭＳ 明朝" w:hAnsi="ＭＳ 明朝" w:hint="eastAsia"/>
                <w:sz w:val="20"/>
                <w:szCs w:val="20"/>
              </w:rPr>
              <w:t>人</w:t>
            </w:r>
            <w:r w:rsidR="00C6244A" w:rsidRPr="00EC50E8">
              <w:rPr>
                <w:rFonts w:ascii="ＭＳ 明朝" w:hAnsi="ＭＳ 明朝" w:hint="eastAsia"/>
                <w:sz w:val="20"/>
                <w:szCs w:val="20"/>
              </w:rPr>
              <w:t>１</w:t>
            </w:r>
            <w:r w:rsidRPr="00EC50E8">
              <w:rPr>
                <w:rFonts w:ascii="ＭＳ 明朝" w:hAnsi="ＭＳ 明朝" w:hint="eastAsia"/>
                <w:sz w:val="20"/>
                <w:szCs w:val="20"/>
              </w:rPr>
              <w:t>台端末の効果的な活用や</w:t>
            </w:r>
            <w:r w:rsidR="00D86D19" w:rsidRPr="00EC50E8">
              <w:rPr>
                <w:rFonts w:ascii="ＭＳ 明朝" w:hAnsi="ＭＳ 明朝" w:hint="eastAsia"/>
                <w:sz w:val="20"/>
                <w:szCs w:val="20"/>
              </w:rPr>
              <w:t>オンライン学習の円滑な実施等、</w:t>
            </w:r>
            <w:r w:rsidRPr="00EC50E8">
              <w:rPr>
                <w:rFonts w:ascii="ＭＳ 明朝" w:hAnsi="ＭＳ 明朝" w:hint="eastAsia"/>
                <w:sz w:val="20"/>
                <w:szCs w:val="20"/>
              </w:rPr>
              <w:t>児童生徒のニーズに応じた</w:t>
            </w:r>
            <w:r w:rsidR="004545E3" w:rsidRPr="00EC50E8">
              <w:rPr>
                <w:rFonts w:ascii="ＭＳ 明朝" w:hAnsi="ＭＳ 明朝"/>
                <w:sz w:val="20"/>
                <w:szCs w:val="20"/>
              </w:rPr>
              <w:t>ICT</w:t>
            </w:r>
            <w:r w:rsidRPr="00EC50E8">
              <w:rPr>
                <w:rFonts w:ascii="ＭＳ 明朝" w:hAnsi="ＭＳ 明朝" w:hint="eastAsia"/>
                <w:sz w:val="20"/>
                <w:szCs w:val="20"/>
              </w:rPr>
              <w:t>を</w:t>
            </w:r>
            <w:r w:rsidR="00D86D19" w:rsidRPr="00EC50E8">
              <w:rPr>
                <w:rFonts w:ascii="ＭＳ 明朝" w:hAnsi="ＭＳ 明朝" w:hint="eastAsia"/>
                <w:sz w:val="20"/>
                <w:szCs w:val="20"/>
              </w:rPr>
              <w:t>活用した取組みを</w:t>
            </w:r>
            <w:r w:rsidRPr="00EC50E8">
              <w:rPr>
                <w:rFonts w:ascii="ＭＳ 明朝" w:hAnsi="ＭＳ 明朝" w:hint="eastAsia"/>
                <w:sz w:val="20"/>
                <w:szCs w:val="20"/>
              </w:rPr>
              <w:t>さらに充実させる</w:t>
            </w:r>
            <w:r w:rsidR="00D86D19" w:rsidRPr="00EC50E8">
              <w:rPr>
                <w:rFonts w:ascii="ＭＳ 明朝" w:hAnsi="ＭＳ 明朝" w:hint="eastAsia"/>
                <w:sz w:val="20"/>
                <w:szCs w:val="20"/>
              </w:rPr>
              <w:t>。</w:t>
            </w:r>
          </w:p>
          <w:p w14:paraId="47821C7A" w14:textId="7BFB2A5A" w:rsidR="00112197" w:rsidRPr="00EC50E8" w:rsidRDefault="00C6244A" w:rsidP="00074CC3">
            <w:pPr>
              <w:ind w:left="800" w:hangingChars="400" w:hanging="800"/>
              <w:rPr>
                <w:rFonts w:ascii="ＭＳ 明朝" w:hAnsi="ＭＳ 明朝"/>
                <w:sz w:val="20"/>
                <w:szCs w:val="20"/>
              </w:rPr>
            </w:pPr>
            <w:r w:rsidRPr="00EC50E8">
              <w:rPr>
                <w:rFonts w:ascii="ＭＳ ゴシック" w:eastAsia="ＭＳ ゴシック" w:hAnsi="ＭＳ ゴシック" w:hint="eastAsia"/>
                <w:sz w:val="20"/>
                <w:szCs w:val="20"/>
              </w:rPr>
              <w:t>２</w:t>
            </w:r>
            <w:r w:rsidR="0044308F" w:rsidRPr="00EC50E8">
              <w:rPr>
                <w:rFonts w:ascii="ＭＳ ゴシック" w:eastAsia="ＭＳ ゴシック" w:hAnsi="ＭＳ ゴシック" w:hint="eastAsia"/>
                <w:sz w:val="20"/>
                <w:szCs w:val="20"/>
              </w:rPr>
              <w:t xml:space="preserve">　</w:t>
            </w:r>
            <w:r w:rsidR="00F002D1" w:rsidRPr="00EC50E8">
              <w:rPr>
                <w:rFonts w:ascii="ＭＳ ゴシック" w:eastAsia="ＭＳ ゴシック" w:hAnsi="ＭＳ ゴシック" w:hint="eastAsia"/>
                <w:sz w:val="20"/>
                <w:szCs w:val="20"/>
              </w:rPr>
              <w:t>個別の教育支援計画・個別の指導計画のブラッシュアップによる、児童生徒一人ひとりへの支援の充実</w:t>
            </w:r>
          </w:p>
          <w:p w14:paraId="658B49BD" w14:textId="3E40A8BB" w:rsidR="00112197" w:rsidRPr="00EC50E8" w:rsidRDefault="00F002D1" w:rsidP="00074CC3">
            <w:pPr>
              <w:ind w:leftChars="50" w:left="805" w:hangingChars="350" w:hanging="7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１</w:t>
            </w:r>
            <w:r w:rsidRPr="00EC50E8">
              <w:rPr>
                <w:rFonts w:ascii="ＭＳ 明朝" w:hAnsi="ＭＳ 明朝" w:hint="eastAsia"/>
                <w:sz w:val="20"/>
                <w:szCs w:val="20"/>
              </w:rPr>
              <w:t>）教育実践を通じて、個別の教育支援計画・個別の指導計画を、より有効かつ機能的なものへとブラッシュアップさせ、児童生徒一人ひとりに必要な</w:t>
            </w:r>
          </w:p>
          <w:p w14:paraId="2B98B433" w14:textId="77777777" w:rsidR="00F002D1" w:rsidRPr="00EC50E8" w:rsidRDefault="00F002D1" w:rsidP="00074CC3">
            <w:pPr>
              <w:ind w:left="800" w:hangingChars="400" w:hanging="800"/>
              <w:rPr>
                <w:rFonts w:ascii="ＭＳ 明朝" w:hAnsi="ＭＳ 明朝"/>
                <w:sz w:val="20"/>
                <w:szCs w:val="20"/>
              </w:rPr>
            </w:pPr>
            <w:r w:rsidRPr="00EC50E8">
              <w:rPr>
                <w:rFonts w:ascii="ＭＳ 明朝" w:hAnsi="ＭＳ 明朝" w:hint="eastAsia"/>
                <w:sz w:val="20"/>
                <w:szCs w:val="20"/>
              </w:rPr>
              <w:t xml:space="preserve">　　</w:t>
            </w:r>
            <w:r w:rsidR="00DB3A4F" w:rsidRPr="00EC50E8">
              <w:rPr>
                <w:rFonts w:ascii="ＭＳ 明朝" w:hAnsi="ＭＳ 明朝" w:hint="eastAsia"/>
                <w:sz w:val="20"/>
                <w:szCs w:val="20"/>
              </w:rPr>
              <w:t xml:space="preserve"> </w:t>
            </w:r>
            <w:r w:rsidRPr="00EC50E8">
              <w:rPr>
                <w:rFonts w:ascii="ＭＳ 明朝" w:hAnsi="ＭＳ 明朝" w:hint="eastAsia"/>
                <w:sz w:val="20"/>
                <w:szCs w:val="20"/>
              </w:rPr>
              <w:t>支援を行うことができる体制を整備する。</w:t>
            </w:r>
          </w:p>
          <w:p w14:paraId="1C45C885" w14:textId="1AF4BD88" w:rsidR="00112197" w:rsidRPr="00EC50E8" w:rsidRDefault="003930A5" w:rsidP="00074CC3">
            <w:pPr>
              <w:ind w:leftChars="50" w:left="805" w:hangingChars="350" w:hanging="7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２</w:t>
            </w:r>
            <w:r w:rsidRPr="00EC50E8">
              <w:rPr>
                <w:rFonts w:ascii="ＭＳ 明朝" w:hAnsi="ＭＳ 明朝" w:hint="eastAsia"/>
                <w:sz w:val="20"/>
                <w:szCs w:val="20"/>
              </w:rPr>
              <w:t>）地域・関係機関等との連携を深めるなかで自立・社会参加をめざした教育の充実を図り、児童生徒及び保護者の満足度が高まる進路指導を展開する。</w:t>
            </w:r>
          </w:p>
          <w:p w14:paraId="3C2A4E70" w14:textId="2A224CE6" w:rsidR="00112197" w:rsidRPr="00EC50E8" w:rsidRDefault="00C6244A" w:rsidP="00074CC3">
            <w:pPr>
              <w:ind w:left="200" w:hangingChars="100" w:hanging="200"/>
              <w:rPr>
                <w:rFonts w:ascii="ＭＳ 明朝" w:hAnsi="ＭＳ 明朝"/>
                <w:sz w:val="20"/>
                <w:szCs w:val="20"/>
              </w:rPr>
            </w:pPr>
            <w:r w:rsidRPr="00EC50E8">
              <w:rPr>
                <w:rFonts w:ascii="ＭＳ ゴシック" w:eastAsia="ＭＳ ゴシック" w:hAnsi="ＭＳ ゴシック" w:hint="eastAsia"/>
                <w:sz w:val="20"/>
                <w:szCs w:val="20"/>
              </w:rPr>
              <w:t>３</w:t>
            </w:r>
            <w:r w:rsidR="003930A5" w:rsidRPr="00EC50E8">
              <w:rPr>
                <w:rFonts w:ascii="ＭＳ ゴシック" w:eastAsia="ＭＳ ゴシック" w:hAnsi="ＭＳ ゴシック" w:hint="eastAsia"/>
                <w:sz w:val="20"/>
                <w:szCs w:val="20"/>
              </w:rPr>
              <w:t xml:space="preserve">　</w:t>
            </w:r>
            <w:r w:rsidR="00DB3A4F" w:rsidRPr="00EC50E8">
              <w:rPr>
                <w:rFonts w:ascii="ＭＳ ゴシック" w:eastAsia="ＭＳ ゴシック" w:hAnsi="ＭＳ ゴシック" w:hint="eastAsia"/>
                <w:sz w:val="20"/>
                <w:szCs w:val="20"/>
              </w:rPr>
              <w:t>学校・家庭・地域の連携強化</w:t>
            </w:r>
            <w:r w:rsidR="000F3DC3" w:rsidRPr="00EC50E8">
              <w:rPr>
                <w:rFonts w:ascii="ＭＳ ゴシック" w:eastAsia="ＭＳ ゴシック" w:hAnsi="ＭＳ ゴシック" w:hint="eastAsia"/>
                <w:sz w:val="20"/>
                <w:szCs w:val="20"/>
              </w:rPr>
              <w:t>による開かれた学校づくり</w:t>
            </w:r>
            <w:r w:rsidR="00DB3A4F" w:rsidRPr="00EC50E8">
              <w:rPr>
                <w:rFonts w:ascii="ＭＳ ゴシック" w:eastAsia="ＭＳ ゴシック" w:hAnsi="ＭＳ ゴシック" w:hint="eastAsia"/>
                <w:sz w:val="20"/>
                <w:szCs w:val="20"/>
              </w:rPr>
              <w:t>と、安全で安心な学校づくりの推進</w:t>
            </w:r>
          </w:p>
          <w:p w14:paraId="3E0FFA66" w14:textId="0C0BDEB2" w:rsidR="00112197" w:rsidRPr="00EC50E8" w:rsidRDefault="00112197"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１</w:t>
            </w:r>
            <w:r w:rsidRPr="00EC50E8">
              <w:rPr>
                <w:rFonts w:ascii="ＭＳ 明朝" w:hAnsi="ＭＳ 明朝" w:hint="eastAsia"/>
                <w:sz w:val="20"/>
                <w:szCs w:val="20"/>
              </w:rPr>
              <w:t>）学校組織として危機管理及び対応能力の向上を図り、事故等の未然防止に努めると</w:t>
            </w:r>
            <w:r w:rsidR="007B1310" w:rsidRPr="00EC50E8">
              <w:rPr>
                <w:rFonts w:ascii="ＭＳ 明朝" w:hAnsi="ＭＳ 明朝" w:hint="eastAsia"/>
                <w:sz w:val="20"/>
                <w:szCs w:val="20"/>
              </w:rPr>
              <w:t>とも</w:t>
            </w:r>
            <w:r w:rsidRPr="00EC50E8">
              <w:rPr>
                <w:rFonts w:ascii="ＭＳ 明朝" w:hAnsi="ＭＳ 明朝" w:hint="eastAsia"/>
                <w:sz w:val="20"/>
                <w:szCs w:val="20"/>
              </w:rPr>
              <w:t>に、防災対策の強化を推進する。</w:t>
            </w:r>
          </w:p>
          <w:p w14:paraId="0606017C" w14:textId="29932E47" w:rsidR="00112197" w:rsidRPr="00EC50E8" w:rsidRDefault="00112197" w:rsidP="00074CC3">
            <w:pPr>
              <w:ind w:firstLineChars="50" w:firstLine="100"/>
              <w:rPr>
                <w:rFonts w:ascii="ＭＳ 明朝" w:hAnsi="ＭＳ 明朝"/>
                <w:sz w:val="20"/>
                <w:szCs w:val="20"/>
              </w:rPr>
            </w:pPr>
            <w:r w:rsidRPr="00EC50E8">
              <w:rPr>
                <w:rFonts w:ascii="ＭＳ 明朝" w:hAnsi="ＭＳ 明朝" w:hint="eastAsia"/>
                <w:sz w:val="20"/>
                <w:szCs w:val="20"/>
              </w:rPr>
              <w:t>（</w:t>
            </w:r>
            <w:r w:rsidR="00C6244A" w:rsidRPr="00EC50E8">
              <w:rPr>
                <w:rFonts w:ascii="ＭＳ 明朝" w:hAnsi="ＭＳ 明朝" w:hint="eastAsia"/>
                <w:sz w:val="20"/>
                <w:szCs w:val="20"/>
              </w:rPr>
              <w:t>２</w:t>
            </w:r>
            <w:r w:rsidRPr="00EC50E8">
              <w:rPr>
                <w:rFonts w:ascii="ＭＳ 明朝" w:hAnsi="ＭＳ 明朝" w:hint="eastAsia"/>
                <w:sz w:val="20"/>
                <w:szCs w:val="20"/>
              </w:rPr>
              <w:t>）</w:t>
            </w:r>
            <w:r w:rsidR="00D86D19" w:rsidRPr="00EC50E8">
              <w:rPr>
                <w:rFonts w:ascii="ＭＳ 明朝" w:hAnsi="ＭＳ 明朝" w:hint="eastAsia"/>
                <w:sz w:val="20"/>
                <w:szCs w:val="20"/>
              </w:rPr>
              <w:t>保健・福祉・医療等の関係機関や</w:t>
            </w:r>
            <w:r w:rsidR="00487131" w:rsidRPr="00EC50E8">
              <w:rPr>
                <w:rFonts w:ascii="ＭＳ 明朝" w:hAnsi="ＭＳ 明朝" w:hint="eastAsia"/>
                <w:sz w:val="20"/>
                <w:szCs w:val="20"/>
              </w:rPr>
              <w:t>専門人材との連携のもと、</w:t>
            </w:r>
            <w:r w:rsidR="000F3DC3" w:rsidRPr="00EC50E8">
              <w:rPr>
                <w:rFonts w:ascii="ＭＳ 明朝" w:hAnsi="ＭＳ 明朝" w:hint="eastAsia"/>
                <w:sz w:val="20"/>
                <w:szCs w:val="20"/>
              </w:rPr>
              <w:t>センター的機能</w:t>
            </w:r>
            <w:r w:rsidR="007B1310" w:rsidRPr="00EC50E8">
              <w:rPr>
                <w:rFonts w:ascii="ＭＳ 明朝" w:hAnsi="ＭＳ 明朝" w:hint="eastAsia"/>
                <w:sz w:val="20"/>
                <w:szCs w:val="20"/>
              </w:rPr>
              <w:t>を</w:t>
            </w:r>
            <w:r w:rsidR="00487131" w:rsidRPr="00EC50E8">
              <w:rPr>
                <w:rFonts w:ascii="ＭＳ 明朝" w:hAnsi="ＭＳ 明朝" w:hint="eastAsia"/>
                <w:sz w:val="20"/>
                <w:szCs w:val="20"/>
              </w:rPr>
              <w:t>発揮し、地域における支援教育を</w:t>
            </w:r>
            <w:r w:rsidR="000F3DC3" w:rsidRPr="00EC50E8">
              <w:rPr>
                <w:rFonts w:ascii="ＭＳ 明朝" w:hAnsi="ＭＳ 明朝" w:hint="eastAsia"/>
                <w:sz w:val="20"/>
                <w:szCs w:val="20"/>
              </w:rPr>
              <w:t>さら</w:t>
            </w:r>
            <w:r w:rsidR="007B1310" w:rsidRPr="00EC50E8">
              <w:rPr>
                <w:rFonts w:ascii="ＭＳ 明朝" w:hAnsi="ＭＳ 明朝" w:hint="eastAsia"/>
                <w:sz w:val="20"/>
                <w:szCs w:val="20"/>
              </w:rPr>
              <w:t>に</w:t>
            </w:r>
            <w:r w:rsidR="000F3DC3" w:rsidRPr="00EC50E8">
              <w:rPr>
                <w:rFonts w:ascii="ＭＳ 明朝" w:hAnsi="ＭＳ 明朝" w:hint="eastAsia"/>
                <w:sz w:val="20"/>
                <w:szCs w:val="20"/>
              </w:rPr>
              <w:t>充実</w:t>
            </w:r>
            <w:r w:rsidR="007B1310" w:rsidRPr="00EC50E8">
              <w:rPr>
                <w:rFonts w:ascii="ＭＳ 明朝" w:hAnsi="ＭＳ 明朝" w:hint="eastAsia"/>
                <w:sz w:val="20"/>
                <w:szCs w:val="20"/>
              </w:rPr>
              <w:t>させる。</w:t>
            </w:r>
          </w:p>
          <w:p w14:paraId="045F634F" w14:textId="15E9B7F7" w:rsidR="00916865" w:rsidRPr="00EC50E8" w:rsidRDefault="007B1310" w:rsidP="00487131">
            <w:pPr>
              <w:rPr>
                <w:rFonts w:ascii="ＭＳ 明朝" w:hAnsi="ＭＳ 明朝"/>
                <w:sz w:val="20"/>
                <w:szCs w:val="20"/>
              </w:rPr>
            </w:pPr>
            <w:r w:rsidRPr="00EC50E8">
              <w:rPr>
                <w:rFonts w:ascii="ＭＳ 明朝" w:hAnsi="ＭＳ 明朝" w:hint="eastAsia"/>
                <w:sz w:val="20"/>
                <w:szCs w:val="20"/>
              </w:rPr>
              <w:t xml:space="preserve"> （</w:t>
            </w:r>
            <w:r w:rsidR="00C6244A" w:rsidRPr="00EC50E8">
              <w:rPr>
                <w:rFonts w:ascii="ＭＳ 明朝" w:hAnsi="ＭＳ 明朝" w:hint="eastAsia"/>
                <w:sz w:val="20"/>
                <w:szCs w:val="20"/>
              </w:rPr>
              <w:t>３</w:t>
            </w:r>
            <w:r w:rsidRPr="00EC50E8">
              <w:rPr>
                <w:rFonts w:ascii="ＭＳ 明朝" w:hAnsi="ＭＳ 明朝" w:hint="eastAsia"/>
                <w:sz w:val="20"/>
                <w:szCs w:val="20"/>
              </w:rPr>
              <w:t>）体罰、ハラスメント</w:t>
            </w:r>
            <w:r w:rsidR="00487131" w:rsidRPr="00EC50E8">
              <w:rPr>
                <w:rFonts w:ascii="ＭＳ 明朝" w:hAnsi="ＭＳ 明朝" w:hint="eastAsia"/>
                <w:sz w:val="20"/>
                <w:szCs w:val="20"/>
              </w:rPr>
              <w:t>、いじめ</w:t>
            </w:r>
            <w:r w:rsidRPr="00EC50E8">
              <w:rPr>
                <w:rFonts w:ascii="ＭＳ 明朝" w:hAnsi="ＭＳ 明朝" w:hint="eastAsia"/>
                <w:sz w:val="20"/>
                <w:szCs w:val="20"/>
              </w:rPr>
              <w:t>等</w:t>
            </w:r>
            <w:r w:rsidR="007C6A27" w:rsidRPr="00EC50E8">
              <w:rPr>
                <w:rFonts w:ascii="ＭＳ 明朝" w:hAnsi="ＭＳ 明朝" w:hint="eastAsia"/>
                <w:sz w:val="20"/>
                <w:szCs w:val="20"/>
              </w:rPr>
              <w:t>、児童生徒に対する重大な人権侵害の</w:t>
            </w:r>
            <w:r w:rsidR="00074CC3" w:rsidRPr="00EC50E8">
              <w:rPr>
                <w:rFonts w:ascii="ＭＳ 明朝" w:hAnsi="ＭＳ 明朝" w:hint="eastAsia"/>
                <w:sz w:val="20"/>
                <w:szCs w:val="20"/>
              </w:rPr>
              <w:t>防止・根絶に取組む。</w:t>
            </w:r>
          </w:p>
          <w:p w14:paraId="5A718E23" w14:textId="20664273" w:rsidR="003F5DD5" w:rsidRPr="00EC50E8" w:rsidRDefault="003F5DD5" w:rsidP="003F5DD5">
            <w:pPr>
              <w:rPr>
                <w:rFonts w:ascii="ＭＳ 明朝" w:hAnsi="ＭＳ 明朝"/>
                <w:sz w:val="20"/>
                <w:szCs w:val="20"/>
              </w:rPr>
            </w:pPr>
            <w:r w:rsidRPr="00EC50E8">
              <w:rPr>
                <w:rFonts w:ascii="ＭＳ 明朝" w:hAnsi="ＭＳ 明朝" w:hint="eastAsia"/>
                <w:sz w:val="20"/>
                <w:szCs w:val="20"/>
              </w:rPr>
              <w:t xml:space="preserve"> （</w:t>
            </w:r>
            <w:r w:rsidR="00C6244A" w:rsidRPr="00EC50E8">
              <w:rPr>
                <w:rFonts w:ascii="ＭＳ 明朝" w:hAnsi="ＭＳ 明朝" w:hint="eastAsia"/>
                <w:sz w:val="20"/>
                <w:szCs w:val="20"/>
              </w:rPr>
              <w:t>４</w:t>
            </w:r>
            <w:r w:rsidRPr="00EC50E8">
              <w:rPr>
                <w:rFonts w:ascii="ＭＳ 明朝" w:hAnsi="ＭＳ 明朝" w:hint="eastAsia"/>
                <w:sz w:val="20"/>
                <w:szCs w:val="20"/>
              </w:rPr>
              <w:t>）分校においては、大手前整肢学園との連携・協力をより強化する。</w:t>
            </w:r>
          </w:p>
          <w:p w14:paraId="5166B6A5" w14:textId="77777777" w:rsidR="003B7647" w:rsidRPr="00EC50E8" w:rsidRDefault="003F5DD5" w:rsidP="003F5DD5">
            <w:pPr>
              <w:ind w:firstLineChars="50" w:firstLine="100"/>
              <w:rPr>
                <w:rFonts w:ascii="ＭＳ 明朝" w:hAnsi="ＭＳ 明朝"/>
                <w:sz w:val="20"/>
                <w:szCs w:val="20"/>
              </w:rPr>
            </w:pPr>
            <w:r w:rsidRPr="00EC50E8">
              <w:rPr>
                <w:rFonts w:ascii="ＭＳ 明朝" w:hAnsi="ＭＳ 明朝" w:hint="eastAsia"/>
                <w:sz w:val="20"/>
                <w:szCs w:val="20"/>
              </w:rPr>
              <w:t xml:space="preserve">　　　　＊ 学校教育自己診断における「両者の連絡・情報提供」に対する肯定的評価について、</w:t>
            </w:r>
            <w:r w:rsidR="003B7647" w:rsidRPr="00EC50E8">
              <w:rPr>
                <w:rFonts w:ascii="ＭＳ 明朝" w:hAnsi="ＭＳ 明朝" w:hint="eastAsia"/>
                <w:sz w:val="20"/>
                <w:szCs w:val="20"/>
              </w:rPr>
              <w:t>両者間の差が大きい要因を探るとともに、</w:t>
            </w:r>
            <w:r w:rsidRPr="00EC50E8">
              <w:rPr>
                <w:rFonts w:ascii="ＭＳ 明朝" w:hAnsi="ＭＳ 明朝" w:hint="eastAsia"/>
                <w:sz w:val="20"/>
                <w:szCs w:val="20"/>
              </w:rPr>
              <w:t>学校</w:t>
            </w:r>
            <w:r w:rsidR="003B7647" w:rsidRPr="00EC50E8">
              <w:rPr>
                <w:rFonts w:ascii="ＭＳ 明朝" w:hAnsi="ＭＳ 明朝" w:hint="eastAsia"/>
                <w:sz w:val="20"/>
                <w:szCs w:val="20"/>
              </w:rPr>
              <w:t>・</w:t>
            </w:r>
            <w:r w:rsidRPr="00EC50E8">
              <w:rPr>
                <w:rFonts w:ascii="ＭＳ 明朝" w:hAnsi="ＭＳ 明朝" w:hint="eastAsia"/>
                <w:sz w:val="20"/>
                <w:szCs w:val="20"/>
              </w:rPr>
              <w:t>学園</w:t>
            </w:r>
            <w:r w:rsidR="003B7647" w:rsidRPr="00EC50E8">
              <w:rPr>
                <w:rFonts w:ascii="ＭＳ 明朝" w:hAnsi="ＭＳ 明朝" w:hint="eastAsia"/>
                <w:sz w:val="20"/>
                <w:szCs w:val="20"/>
              </w:rPr>
              <w:t>とも</w:t>
            </w:r>
            <w:r w:rsidRPr="00EC50E8">
              <w:rPr>
                <w:rFonts w:ascii="ＭＳ 明朝" w:hAnsi="ＭＳ 明朝" w:hint="eastAsia"/>
                <w:sz w:val="20"/>
                <w:szCs w:val="20"/>
              </w:rPr>
              <w:t>、</w:t>
            </w:r>
          </w:p>
          <w:p w14:paraId="6C79C14A" w14:textId="22D6F023" w:rsidR="003F5DD5" w:rsidRPr="00EC50E8" w:rsidRDefault="003B7647" w:rsidP="003F5DD5">
            <w:pPr>
              <w:ind w:firstLineChars="50" w:firstLine="100"/>
              <w:rPr>
                <w:rFonts w:ascii="ＭＳ 明朝" w:hAnsi="ＭＳ 明朝"/>
                <w:sz w:val="20"/>
                <w:szCs w:val="20"/>
              </w:rPr>
            </w:pPr>
            <w:r w:rsidRPr="00EC50E8">
              <w:rPr>
                <w:rFonts w:ascii="ＭＳ 明朝" w:hAnsi="ＭＳ 明朝" w:hint="eastAsia"/>
                <w:sz w:val="20"/>
                <w:szCs w:val="20"/>
              </w:rPr>
              <w:t xml:space="preserve">　　　　　</w:t>
            </w:r>
            <w:r w:rsidR="00C6244A" w:rsidRPr="00EC50E8">
              <w:rPr>
                <w:rFonts w:ascii="ＭＳ 明朝" w:hAnsi="ＭＳ 明朝" w:hint="eastAsia"/>
                <w:sz w:val="20"/>
                <w:szCs w:val="20"/>
              </w:rPr>
              <w:t>３</w:t>
            </w:r>
            <w:r w:rsidR="003F5DD5" w:rsidRPr="00EC50E8">
              <w:rPr>
                <w:rFonts w:ascii="ＭＳ 明朝" w:hAnsi="ＭＳ 明朝" w:hint="eastAsia"/>
                <w:sz w:val="20"/>
                <w:szCs w:val="20"/>
              </w:rPr>
              <w:t>年間で</w:t>
            </w:r>
            <w:r w:rsidR="00C6244A" w:rsidRPr="00EC50E8">
              <w:rPr>
                <w:rFonts w:ascii="ＭＳ 明朝" w:hAnsi="ＭＳ 明朝"/>
                <w:sz w:val="20"/>
                <w:szCs w:val="20"/>
              </w:rPr>
              <w:t>10</w:t>
            </w:r>
            <w:r w:rsidR="003F5DD5" w:rsidRPr="00EC50E8">
              <w:rPr>
                <w:rFonts w:ascii="ＭＳ 明朝" w:hAnsi="ＭＳ 明朝" w:hint="eastAsia"/>
                <w:sz w:val="20"/>
                <w:szCs w:val="20"/>
              </w:rPr>
              <w:t>％のアップをめざす。</w:t>
            </w:r>
            <w:r w:rsidRPr="00EC50E8">
              <w:rPr>
                <w:rFonts w:ascii="ＭＳ 明朝" w:hAnsi="ＭＳ 明朝" w:hint="eastAsia"/>
                <w:sz w:val="20"/>
                <w:szCs w:val="20"/>
              </w:rPr>
              <w:t xml:space="preserve">　学校</w:t>
            </w:r>
            <w:r w:rsidR="003F5DD5"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２</w:t>
            </w:r>
            <w:r w:rsidR="003F5DD5" w:rsidRPr="00EC50E8">
              <w:rPr>
                <w:rFonts w:ascii="ＭＳ 明朝" w:hAnsi="ＭＳ 明朝" w:hint="eastAsia"/>
                <w:sz w:val="20"/>
                <w:szCs w:val="20"/>
              </w:rPr>
              <w:t xml:space="preserve"> </w:t>
            </w:r>
            <w:r w:rsidR="00C6244A" w:rsidRPr="00EC50E8">
              <w:rPr>
                <w:rFonts w:ascii="ＭＳ 明朝" w:hAnsi="ＭＳ 明朝"/>
                <w:sz w:val="20"/>
                <w:szCs w:val="20"/>
              </w:rPr>
              <w:t>72.4</w:t>
            </w:r>
            <w:r w:rsidR="003F5DD5" w:rsidRPr="00EC50E8">
              <w:rPr>
                <w:rFonts w:ascii="ＭＳ 明朝" w:hAnsi="ＭＳ 明朝" w:hint="eastAsia"/>
                <w:sz w:val="20"/>
                <w:szCs w:val="20"/>
              </w:rPr>
              <w:t>％</w:t>
            </w:r>
            <w:r w:rsidR="00487131"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３</w:t>
            </w:r>
            <w:r w:rsidR="00487131" w:rsidRPr="00EC50E8">
              <w:rPr>
                <w:rFonts w:ascii="ＭＳ 明朝" w:hAnsi="ＭＳ 明朝"/>
                <w:sz w:val="20"/>
                <w:szCs w:val="20"/>
              </w:rPr>
              <w:t xml:space="preserve"> </w:t>
            </w:r>
            <w:r w:rsidR="00C6244A" w:rsidRPr="00EC50E8">
              <w:rPr>
                <w:rFonts w:ascii="ＭＳ 明朝" w:hAnsi="ＭＳ 明朝"/>
                <w:sz w:val="20"/>
                <w:szCs w:val="20"/>
              </w:rPr>
              <w:t>81.5</w:t>
            </w:r>
            <w:r w:rsidR="00487131" w:rsidRPr="00EC50E8">
              <w:rPr>
                <w:rFonts w:ascii="ＭＳ 明朝" w:hAnsi="ＭＳ 明朝" w:hint="eastAsia"/>
                <w:sz w:val="20"/>
                <w:szCs w:val="20"/>
              </w:rPr>
              <w:t>％</w:t>
            </w:r>
            <w:r w:rsidR="008A5167"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４</w:t>
            </w:r>
            <w:r w:rsidR="008A5167" w:rsidRPr="00EC50E8">
              <w:rPr>
                <w:rFonts w:ascii="ＭＳ 明朝" w:hAnsi="ＭＳ 明朝" w:hint="eastAsia"/>
                <w:sz w:val="20"/>
                <w:szCs w:val="20"/>
              </w:rPr>
              <w:t xml:space="preserve"> </w:t>
            </w:r>
            <w:r w:rsidR="00C6244A" w:rsidRPr="00EC50E8">
              <w:rPr>
                <w:rFonts w:ascii="ＭＳ 明朝" w:hAnsi="ＭＳ 明朝"/>
                <w:sz w:val="20"/>
                <w:szCs w:val="20"/>
              </w:rPr>
              <w:t>80.0</w:t>
            </w:r>
            <w:r w:rsidR="00434D9D" w:rsidRPr="00EC50E8">
              <w:rPr>
                <w:rFonts w:ascii="ＭＳ 明朝" w:hAnsi="ＭＳ 明朝" w:hint="eastAsia"/>
                <w:sz w:val="20"/>
                <w:szCs w:val="20"/>
              </w:rPr>
              <w:t>％</w:t>
            </w:r>
            <w:r w:rsidR="003F5DD5" w:rsidRPr="00EC50E8">
              <w:rPr>
                <w:rFonts w:ascii="ＭＳ 明朝" w:hAnsi="ＭＳ 明朝" w:hint="eastAsia"/>
                <w:sz w:val="20"/>
                <w:szCs w:val="20"/>
              </w:rPr>
              <w:t>）</w:t>
            </w:r>
            <w:r w:rsidRPr="00EC50E8">
              <w:rPr>
                <w:rFonts w:ascii="ＭＳ 明朝" w:hAnsi="ＭＳ 明朝" w:hint="eastAsia"/>
                <w:sz w:val="20"/>
                <w:szCs w:val="20"/>
              </w:rPr>
              <w:t xml:space="preserve">　学園（</w:t>
            </w:r>
            <w:r w:rsidR="004545E3" w:rsidRPr="00EC50E8">
              <w:rPr>
                <w:rFonts w:ascii="ＭＳ 明朝" w:hAnsi="ＭＳ 明朝"/>
                <w:sz w:val="20"/>
                <w:szCs w:val="20"/>
              </w:rPr>
              <w:t>R</w:t>
            </w:r>
            <w:r w:rsidR="00C6244A" w:rsidRPr="00EC50E8">
              <w:rPr>
                <w:rFonts w:ascii="ＭＳ 明朝" w:hAnsi="ＭＳ 明朝" w:hint="eastAsia"/>
                <w:sz w:val="20"/>
                <w:szCs w:val="20"/>
              </w:rPr>
              <w:t>２</w:t>
            </w:r>
            <w:r w:rsidRPr="00EC50E8">
              <w:rPr>
                <w:rFonts w:ascii="ＭＳ 明朝" w:hAnsi="ＭＳ 明朝" w:hint="eastAsia"/>
                <w:sz w:val="20"/>
                <w:szCs w:val="20"/>
              </w:rPr>
              <w:t xml:space="preserve"> </w:t>
            </w:r>
            <w:r w:rsidR="00C6244A" w:rsidRPr="00EC50E8">
              <w:rPr>
                <w:rFonts w:ascii="ＭＳ 明朝" w:hAnsi="ＭＳ 明朝"/>
                <w:sz w:val="20"/>
                <w:szCs w:val="20"/>
              </w:rPr>
              <w:t>56.1</w:t>
            </w:r>
            <w:r w:rsidRPr="00EC50E8">
              <w:rPr>
                <w:rFonts w:ascii="ＭＳ 明朝" w:hAnsi="ＭＳ 明朝" w:hint="eastAsia"/>
                <w:sz w:val="20"/>
                <w:szCs w:val="20"/>
              </w:rPr>
              <w:t>％</w:t>
            </w:r>
            <w:r w:rsidR="00487131"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３</w:t>
            </w:r>
            <w:r w:rsidR="00487131" w:rsidRPr="00EC50E8">
              <w:rPr>
                <w:rFonts w:ascii="ＭＳ 明朝" w:hAnsi="ＭＳ 明朝" w:hint="eastAsia"/>
                <w:sz w:val="20"/>
                <w:szCs w:val="20"/>
              </w:rPr>
              <w:t xml:space="preserve"> </w:t>
            </w:r>
            <w:r w:rsidR="00C6244A" w:rsidRPr="00EC50E8">
              <w:rPr>
                <w:rFonts w:ascii="ＭＳ 明朝" w:hAnsi="ＭＳ 明朝"/>
                <w:sz w:val="20"/>
                <w:szCs w:val="20"/>
              </w:rPr>
              <w:t>51.5</w:t>
            </w:r>
            <w:r w:rsidR="00487131" w:rsidRPr="00EC50E8">
              <w:rPr>
                <w:rFonts w:ascii="ＭＳ 明朝" w:hAnsi="ＭＳ 明朝" w:hint="eastAsia"/>
                <w:sz w:val="20"/>
                <w:szCs w:val="20"/>
              </w:rPr>
              <w:t>％</w:t>
            </w:r>
            <w:r w:rsidR="008A5167"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４</w:t>
            </w:r>
            <w:r w:rsidR="008A5167" w:rsidRPr="00EC50E8">
              <w:rPr>
                <w:rFonts w:ascii="ＭＳ 明朝" w:hAnsi="ＭＳ 明朝" w:hint="eastAsia"/>
                <w:sz w:val="20"/>
                <w:szCs w:val="20"/>
              </w:rPr>
              <w:t xml:space="preserve"> </w:t>
            </w:r>
            <w:r w:rsidR="00C6244A" w:rsidRPr="00EC50E8">
              <w:rPr>
                <w:rFonts w:ascii="ＭＳ 明朝" w:hAnsi="ＭＳ 明朝"/>
                <w:sz w:val="20"/>
                <w:szCs w:val="20"/>
              </w:rPr>
              <w:t>57.1</w:t>
            </w:r>
            <w:r w:rsidR="00434D9D" w:rsidRPr="00EC50E8">
              <w:rPr>
                <w:rFonts w:ascii="ＭＳ 明朝" w:hAnsi="ＭＳ 明朝" w:hint="eastAsia"/>
                <w:sz w:val="20"/>
                <w:szCs w:val="20"/>
              </w:rPr>
              <w:t>％</w:t>
            </w:r>
            <w:r w:rsidRPr="00EC50E8">
              <w:rPr>
                <w:rFonts w:ascii="ＭＳ 明朝" w:hAnsi="ＭＳ 明朝" w:hint="eastAsia"/>
                <w:sz w:val="20"/>
                <w:szCs w:val="20"/>
              </w:rPr>
              <w:t>）</w:t>
            </w:r>
          </w:p>
          <w:p w14:paraId="15F91C8F" w14:textId="3DB3A42D" w:rsidR="00074CC3" w:rsidRPr="00EC50E8" w:rsidRDefault="00C6244A" w:rsidP="00074CC3">
            <w:pPr>
              <w:ind w:left="800" w:hangingChars="400" w:hanging="800"/>
              <w:rPr>
                <w:rFonts w:ascii="ＭＳ 明朝" w:hAnsi="ＭＳ 明朝"/>
                <w:sz w:val="20"/>
                <w:szCs w:val="20"/>
              </w:rPr>
            </w:pPr>
            <w:r w:rsidRPr="00EC50E8">
              <w:rPr>
                <w:rFonts w:ascii="ＭＳ ゴシック" w:eastAsia="ＭＳ ゴシック" w:hAnsi="ＭＳ ゴシック" w:hint="eastAsia"/>
                <w:sz w:val="20"/>
                <w:szCs w:val="20"/>
              </w:rPr>
              <w:t>４</w:t>
            </w:r>
            <w:r w:rsidR="00074CC3" w:rsidRPr="00EC50E8">
              <w:rPr>
                <w:rFonts w:ascii="ＭＳ ゴシック" w:eastAsia="ＭＳ ゴシック" w:hAnsi="ＭＳ ゴシック" w:hint="eastAsia"/>
                <w:sz w:val="20"/>
                <w:szCs w:val="20"/>
              </w:rPr>
              <w:t xml:space="preserve">　校務の効率化による働き方改革の推進</w:t>
            </w:r>
          </w:p>
          <w:p w14:paraId="10C96A5A" w14:textId="2BDB4FB8" w:rsidR="00074CC3" w:rsidRPr="00EC50E8" w:rsidRDefault="00074CC3" w:rsidP="00074CC3">
            <w:pPr>
              <w:rPr>
                <w:rFonts w:ascii="ＭＳ ゴシック" w:eastAsia="ＭＳ ゴシック" w:hAnsi="ＭＳ ゴシック"/>
                <w:color w:val="000000"/>
              </w:rPr>
            </w:pPr>
            <w:r w:rsidRPr="00EC50E8">
              <w:rPr>
                <w:rFonts w:ascii="ＭＳ 明朝" w:hAnsi="ＭＳ 明朝" w:hint="eastAsia"/>
                <w:sz w:val="20"/>
                <w:szCs w:val="20"/>
              </w:rPr>
              <w:t xml:space="preserve"> （</w:t>
            </w:r>
            <w:r w:rsidR="00C6244A" w:rsidRPr="00EC50E8">
              <w:rPr>
                <w:rFonts w:ascii="ＭＳ 明朝" w:hAnsi="ＭＳ 明朝" w:hint="eastAsia"/>
                <w:sz w:val="20"/>
                <w:szCs w:val="20"/>
              </w:rPr>
              <w:t>１</w:t>
            </w:r>
            <w:r w:rsidRPr="00EC50E8">
              <w:rPr>
                <w:rFonts w:ascii="ＭＳ 明朝" w:hAnsi="ＭＳ 明朝" w:hint="eastAsia"/>
                <w:sz w:val="20"/>
                <w:szCs w:val="20"/>
              </w:rPr>
              <w:t>）行事の精選や会議・分掌業務等の</w:t>
            </w:r>
            <w:r w:rsidR="008A5167" w:rsidRPr="00EC50E8">
              <w:rPr>
                <w:rFonts w:ascii="ＭＳ 明朝" w:hAnsi="ＭＳ 明朝" w:hint="eastAsia"/>
                <w:sz w:val="20"/>
                <w:szCs w:val="20"/>
              </w:rPr>
              <w:t>校務運営の</w:t>
            </w:r>
            <w:r w:rsidRPr="00EC50E8">
              <w:rPr>
                <w:rFonts w:ascii="ＭＳ 明朝" w:hAnsi="ＭＳ 明朝" w:hint="eastAsia"/>
                <w:sz w:val="20"/>
                <w:szCs w:val="20"/>
              </w:rPr>
              <w:t>効率化により児童生徒への指導時間等を確保し、主体的・対話的で深い学びに向けた授業改善を図る。</w:t>
            </w:r>
          </w:p>
        </w:tc>
      </w:tr>
    </w:tbl>
    <w:p w14:paraId="4D8A7A40" w14:textId="77777777" w:rsidR="001D401B" w:rsidRPr="00EC50E8" w:rsidRDefault="001D401B" w:rsidP="004245A1">
      <w:pPr>
        <w:spacing w:line="300" w:lineRule="exact"/>
        <w:ind w:leftChars="-342" w:left="-718" w:firstLineChars="250" w:firstLine="525"/>
        <w:rPr>
          <w:rFonts w:ascii="ＭＳ ゴシック" w:eastAsia="ＭＳ ゴシック" w:hAnsi="ＭＳ ゴシック"/>
          <w:szCs w:val="21"/>
        </w:rPr>
      </w:pPr>
    </w:p>
    <w:p w14:paraId="6D781C1E" w14:textId="77777777" w:rsidR="00267D3C" w:rsidRPr="00EC50E8" w:rsidRDefault="009B365C" w:rsidP="001D401B">
      <w:pPr>
        <w:spacing w:line="300" w:lineRule="exact"/>
        <w:ind w:leftChars="-342" w:left="-718" w:firstLineChars="250" w:firstLine="525"/>
        <w:rPr>
          <w:rFonts w:ascii="ＭＳ ゴシック" w:eastAsia="ＭＳ ゴシック" w:hAnsi="ＭＳ ゴシック"/>
          <w:szCs w:val="21"/>
        </w:rPr>
      </w:pPr>
      <w:r w:rsidRPr="00EC50E8">
        <w:rPr>
          <w:rFonts w:ascii="ＭＳ ゴシック" w:eastAsia="ＭＳ ゴシック" w:hAnsi="ＭＳ ゴシック" w:hint="eastAsia"/>
          <w:szCs w:val="21"/>
        </w:rPr>
        <w:t>【</w:t>
      </w:r>
      <w:r w:rsidR="0037367C" w:rsidRPr="00EC50E8">
        <w:rPr>
          <w:rFonts w:ascii="ＭＳ ゴシック" w:eastAsia="ＭＳ ゴシック" w:hAnsi="ＭＳ ゴシック" w:hint="eastAsia"/>
          <w:szCs w:val="21"/>
        </w:rPr>
        <w:t>学校教育自己診断</w:t>
      </w:r>
      <w:r w:rsidR="005E3C2A" w:rsidRPr="00EC50E8">
        <w:rPr>
          <w:rFonts w:ascii="ＭＳ ゴシック" w:eastAsia="ＭＳ ゴシック" w:hAnsi="ＭＳ ゴシック" w:hint="eastAsia"/>
          <w:szCs w:val="21"/>
        </w:rPr>
        <w:t>の</w:t>
      </w:r>
      <w:r w:rsidR="0037367C" w:rsidRPr="00EC50E8">
        <w:rPr>
          <w:rFonts w:ascii="ＭＳ ゴシック" w:eastAsia="ＭＳ ゴシック" w:hAnsi="ＭＳ ゴシック" w:hint="eastAsia"/>
          <w:szCs w:val="21"/>
        </w:rPr>
        <w:t>結果と分析・学校</w:t>
      </w:r>
      <w:r w:rsidR="00C158A6" w:rsidRPr="00EC50E8">
        <w:rPr>
          <w:rFonts w:ascii="ＭＳ ゴシック" w:eastAsia="ＭＳ ゴシック" w:hAnsi="ＭＳ ゴシック" w:hint="eastAsia"/>
          <w:szCs w:val="21"/>
        </w:rPr>
        <w:t>運営</w:t>
      </w:r>
      <w:r w:rsidR="0037367C" w:rsidRPr="00EC50E8">
        <w:rPr>
          <w:rFonts w:ascii="ＭＳ ゴシック" w:eastAsia="ＭＳ ゴシック" w:hAnsi="ＭＳ ゴシック" w:hint="eastAsia"/>
          <w:szCs w:val="21"/>
        </w:rPr>
        <w:t>協議会</w:t>
      </w:r>
      <w:r w:rsidR="0096649A" w:rsidRPr="00EC50E8">
        <w:rPr>
          <w:rFonts w:ascii="ＭＳ ゴシック" w:eastAsia="ＭＳ ゴシック" w:hAnsi="ＭＳ ゴシック" w:hint="eastAsia"/>
          <w:szCs w:val="21"/>
        </w:rPr>
        <w:t>からの意見</w:t>
      </w:r>
      <w:r w:rsidRPr="00EC50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C50E8" w14:paraId="327AE6AB" w14:textId="77777777" w:rsidTr="004245A1">
        <w:trPr>
          <w:trHeight w:val="411"/>
          <w:jc w:val="center"/>
        </w:trPr>
        <w:tc>
          <w:tcPr>
            <w:tcW w:w="6771" w:type="dxa"/>
            <w:shd w:val="clear" w:color="auto" w:fill="auto"/>
            <w:vAlign w:val="center"/>
          </w:tcPr>
          <w:p w14:paraId="33DB90CD" w14:textId="7427AA6F" w:rsidR="00267D3C" w:rsidRPr="00EC50E8" w:rsidRDefault="00267D3C" w:rsidP="00745D41">
            <w:pPr>
              <w:spacing w:line="300" w:lineRule="exact"/>
              <w:jc w:val="center"/>
              <w:rPr>
                <w:rFonts w:ascii="ＭＳ 明朝" w:hAnsi="ＭＳ 明朝"/>
                <w:sz w:val="20"/>
                <w:szCs w:val="20"/>
              </w:rPr>
            </w:pPr>
            <w:r w:rsidRPr="00EC50E8">
              <w:rPr>
                <w:rFonts w:ascii="ＭＳ 明朝" w:hAnsi="ＭＳ 明朝" w:hint="eastAsia"/>
                <w:sz w:val="20"/>
                <w:szCs w:val="20"/>
              </w:rPr>
              <w:t>学校教育自己診断の結果と分析［</w:t>
            </w:r>
            <w:r w:rsidR="001C0509" w:rsidRPr="00EC50E8">
              <w:rPr>
                <w:rFonts w:ascii="ＭＳ 明朝" w:hAnsi="ＭＳ 明朝" w:hint="eastAsia"/>
                <w:sz w:val="20"/>
                <w:szCs w:val="20"/>
              </w:rPr>
              <w:t>令和</w:t>
            </w:r>
            <w:r w:rsidR="00C6244A" w:rsidRPr="00EC50E8">
              <w:rPr>
                <w:rFonts w:ascii="ＭＳ 明朝" w:hAnsi="ＭＳ 明朝" w:hint="eastAsia"/>
                <w:sz w:val="20"/>
                <w:szCs w:val="20"/>
              </w:rPr>
              <w:t>５</w:t>
            </w:r>
            <w:r w:rsidRPr="00EC50E8">
              <w:rPr>
                <w:rFonts w:ascii="ＭＳ 明朝" w:hAnsi="ＭＳ 明朝" w:hint="eastAsia"/>
                <w:sz w:val="20"/>
                <w:szCs w:val="20"/>
              </w:rPr>
              <w:t>年</w:t>
            </w:r>
            <w:r w:rsidR="00745D41" w:rsidRPr="00EC50E8">
              <w:rPr>
                <w:rFonts w:ascii="ＭＳ 明朝" w:hAnsi="ＭＳ 明朝" w:hint="eastAsia"/>
                <w:sz w:val="20"/>
                <w:szCs w:val="20"/>
              </w:rPr>
              <w:t>1</w:t>
            </w:r>
            <w:r w:rsidR="00745D41" w:rsidRPr="00EC50E8">
              <w:rPr>
                <w:rFonts w:ascii="ＭＳ 明朝" w:hAnsi="ＭＳ 明朝"/>
                <w:sz w:val="20"/>
                <w:szCs w:val="20"/>
              </w:rPr>
              <w:t>0</w:t>
            </w:r>
            <w:r w:rsidRPr="00EC50E8">
              <w:rPr>
                <w:rFonts w:ascii="ＭＳ 明朝" w:hAnsi="ＭＳ 明朝" w:hint="eastAsia"/>
                <w:sz w:val="20"/>
                <w:szCs w:val="20"/>
              </w:rPr>
              <w:t>月実施分］</w:t>
            </w:r>
          </w:p>
        </w:tc>
        <w:tc>
          <w:tcPr>
            <w:tcW w:w="8221" w:type="dxa"/>
            <w:shd w:val="clear" w:color="auto" w:fill="auto"/>
            <w:vAlign w:val="center"/>
          </w:tcPr>
          <w:p w14:paraId="094EE384" w14:textId="77777777" w:rsidR="00267D3C" w:rsidRPr="00EC50E8" w:rsidRDefault="00267D3C" w:rsidP="00225A63">
            <w:pPr>
              <w:spacing w:line="300" w:lineRule="exact"/>
              <w:jc w:val="center"/>
              <w:rPr>
                <w:rFonts w:ascii="ＭＳ 明朝" w:hAnsi="ＭＳ 明朝"/>
                <w:sz w:val="20"/>
                <w:szCs w:val="20"/>
              </w:rPr>
            </w:pPr>
            <w:r w:rsidRPr="00EC50E8">
              <w:rPr>
                <w:rFonts w:ascii="ＭＳ 明朝" w:hAnsi="ＭＳ 明朝" w:hint="eastAsia"/>
                <w:sz w:val="20"/>
                <w:szCs w:val="20"/>
              </w:rPr>
              <w:t>学校</w:t>
            </w:r>
            <w:r w:rsidR="00B063A9" w:rsidRPr="00EC50E8">
              <w:rPr>
                <w:rFonts w:ascii="ＭＳ 明朝" w:hAnsi="ＭＳ 明朝" w:hint="eastAsia"/>
                <w:sz w:val="20"/>
                <w:szCs w:val="20"/>
              </w:rPr>
              <w:t>運営</w:t>
            </w:r>
            <w:r w:rsidRPr="00EC50E8">
              <w:rPr>
                <w:rFonts w:ascii="ＭＳ 明朝" w:hAnsi="ＭＳ 明朝" w:hint="eastAsia"/>
                <w:sz w:val="20"/>
                <w:szCs w:val="20"/>
              </w:rPr>
              <w:t>協議会</w:t>
            </w:r>
            <w:r w:rsidR="00225A63" w:rsidRPr="00EC50E8">
              <w:rPr>
                <w:rFonts w:ascii="ＭＳ 明朝" w:hAnsi="ＭＳ 明朝" w:hint="eastAsia"/>
                <w:sz w:val="20"/>
                <w:szCs w:val="20"/>
              </w:rPr>
              <w:t>からの意見</w:t>
            </w:r>
          </w:p>
        </w:tc>
      </w:tr>
      <w:tr w:rsidR="0086696C" w:rsidRPr="00EC50E8" w14:paraId="52D6B7EA" w14:textId="77777777" w:rsidTr="005F3720">
        <w:trPr>
          <w:trHeight w:val="1161"/>
          <w:jc w:val="center"/>
        </w:trPr>
        <w:tc>
          <w:tcPr>
            <w:tcW w:w="6771" w:type="dxa"/>
            <w:shd w:val="clear" w:color="auto" w:fill="auto"/>
            <w:tcMar>
              <w:top w:w="142" w:type="dxa"/>
              <w:left w:w="142" w:type="dxa"/>
              <w:bottom w:w="142" w:type="dxa"/>
              <w:right w:w="142" w:type="dxa"/>
            </w:tcMar>
          </w:tcPr>
          <w:p w14:paraId="34334D12" w14:textId="77777777" w:rsidR="00646E8A" w:rsidRPr="00EC50E8" w:rsidRDefault="00646E8A" w:rsidP="00646E8A">
            <w:pPr>
              <w:spacing w:line="300" w:lineRule="exact"/>
              <w:rPr>
                <w:rFonts w:ascii="ＭＳ 明朝" w:hAnsi="ＭＳ 明朝"/>
                <w:sz w:val="20"/>
                <w:szCs w:val="20"/>
              </w:rPr>
            </w:pPr>
            <w:r w:rsidRPr="00EC50E8">
              <w:rPr>
                <w:rFonts w:ascii="ＭＳ 明朝" w:hAnsi="ＭＳ 明朝" w:hint="eastAsia"/>
                <w:sz w:val="20"/>
                <w:szCs w:val="20"/>
              </w:rPr>
              <w:t>＜本校＞</w:t>
            </w:r>
          </w:p>
          <w:p w14:paraId="2F208C0C" w14:textId="1C9300D5" w:rsidR="00646E8A" w:rsidRPr="00EC50E8" w:rsidRDefault="00646E8A"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保護者の提出率は３学部全体で</w:t>
            </w:r>
            <w:r w:rsidR="00FC5E24" w:rsidRPr="00EC50E8">
              <w:rPr>
                <w:rFonts w:ascii="ＭＳ 明朝" w:hAnsi="ＭＳ 明朝" w:hint="eastAsia"/>
                <w:sz w:val="20"/>
                <w:szCs w:val="20"/>
              </w:rPr>
              <w:t>昨年度より７%増の</w:t>
            </w:r>
            <w:r w:rsidRPr="00EC50E8">
              <w:rPr>
                <w:rFonts w:ascii="ＭＳ 明朝" w:hAnsi="ＭＳ 明朝"/>
                <w:sz w:val="20"/>
                <w:szCs w:val="20"/>
              </w:rPr>
              <w:t>6</w:t>
            </w:r>
            <w:r w:rsidR="00C13CF4" w:rsidRPr="00EC50E8">
              <w:rPr>
                <w:rFonts w:ascii="ＭＳ 明朝" w:hAnsi="ＭＳ 明朝"/>
                <w:sz w:val="20"/>
                <w:szCs w:val="20"/>
              </w:rPr>
              <w:t>8</w:t>
            </w:r>
            <w:r w:rsidRPr="00EC50E8">
              <w:rPr>
                <w:rFonts w:ascii="ＭＳ 明朝" w:hAnsi="ＭＳ 明朝" w:hint="eastAsia"/>
                <w:sz w:val="20"/>
                <w:szCs w:val="20"/>
              </w:rPr>
              <w:t>%</w:t>
            </w:r>
            <w:r w:rsidR="00FC5E24" w:rsidRPr="00EC50E8">
              <w:rPr>
                <w:rFonts w:ascii="ＭＳ 明朝" w:hAnsi="ＭＳ 明朝" w:hint="eastAsia"/>
                <w:sz w:val="20"/>
                <w:szCs w:val="20"/>
              </w:rPr>
              <w:t>。</w:t>
            </w:r>
            <w:r w:rsidR="000C4F1E" w:rsidRPr="00EC50E8">
              <w:rPr>
                <w:rFonts w:ascii="ＭＳ 明朝" w:hAnsi="ＭＳ 明朝" w:hint="eastAsia"/>
                <w:sz w:val="20"/>
                <w:szCs w:val="20"/>
              </w:rPr>
              <w:t>殆どの項目で肯定的評価が8</w:t>
            </w:r>
            <w:r w:rsidR="000C4F1E" w:rsidRPr="00EC50E8">
              <w:rPr>
                <w:rFonts w:ascii="ＭＳ 明朝" w:hAnsi="ＭＳ 明朝"/>
                <w:sz w:val="20"/>
                <w:szCs w:val="20"/>
              </w:rPr>
              <w:t>5</w:t>
            </w:r>
            <w:r w:rsidR="000C4F1E" w:rsidRPr="00EC50E8">
              <w:rPr>
                <w:rFonts w:ascii="ＭＳ 明朝" w:hAnsi="ＭＳ 明朝" w:hint="eastAsia"/>
                <w:sz w:val="20"/>
                <w:szCs w:val="20"/>
              </w:rPr>
              <w:t>%以上だったが、ホームページに関しては7</w:t>
            </w:r>
            <w:r w:rsidR="000C4F1E" w:rsidRPr="00EC50E8">
              <w:rPr>
                <w:rFonts w:ascii="ＭＳ 明朝" w:hAnsi="ＭＳ 明朝"/>
                <w:sz w:val="20"/>
                <w:szCs w:val="20"/>
              </w:rPr>
              <w:t>3</w:t>
            </w:r>
            <w:r w:rsidR="000C4F1E" w:rsidRPr="00EC50E8">
              <w:rPr>
                <w:rFonts w:ascii="ＭＳ 明朝" w:hAnsi="ＭＳ 明朝" w:hint="eastAsia"/>
                <w:sz w:val="20"/>
                <w:szCs w:val="20"/>
              </w:rPr>
              <w:t>%と低めだったため</w:t>
            </w:r>
            <w:r w:rsidR="005D1701" w:rsidRPr="00EC50E8">
              <w:rPr>
                <w:rFonts w:ascii="ＭＳ 明朝" w:hAnsi="ＭＳ 明朝" w:hint="eastAsia"/>
                <w:sz w:val="20"/>
                <w:szCs w:val="20"/>
              </w:rPr>
              <w:t>、さらに</w:t>
            </w:r>
            <w:r w:rsidR="000C4F1E" w:rsidRPr="00EC50E8">
              <w:rPr>
                <w:rFonts w:ascii="ＭＳ 明朝" w:hAnsi="ＭＳ 明朝" w:hint="eastAsia"/>
                <w:sz w:val="20"/>
                <w:szCs w:val="20"/>
              </w:rPr>
              <w:t>工夫</w:t>
            </w:r>
            <w:r w:rsidR="00FC5E24" w:rsidRPr="00EC50E8">
              <w:rPr>
                <w:rFonts w:ascii="ＭＳ 明朝" w:hAnsi="ＭＳ 明朝" w:hint="eastAsia"/>
                <w:sz w:val="20"/>
                <w:szCs w:val="20"/>
              </w:rPr>
              <w:t>・改善していきたい</w:t>
            </w:r>
            <w:r w:rsidR="000C4F1E" w:rsidRPr="00EC50E8">
              <w:rPr>
                <w:rFonts w:ascii="ＭＳ 明朝" w:hAnsi="ＭＳ 明朝" w:hint="eastAsia"/>
                <w:sz w:val="20"/>
                <w:szCs w:val="20"/>
              </w:rPr>
              <w:t>。</w:t>
            </w:r>
            <w:r w:rsidR="00FC5E24" w:rsidRPr="00EC50E8">
              <w:rPr>
                <w:rFonts w:ascii="ＭＳ 明朝" w:hAnsi="ＭＳ 明朝" w:hint="eastAsia"/>
                <w:sz w:val="20"/>
                <w:szCs w:val="20"/>
              </w:rPr>
              <w:t>また、今後、紙面回答から</w:t>
            </w:r>
            <w:r w:rsidR="00C13CF4" w:rsidRPr="00EC50E8">
              <w:rPr>
                <w:rFonts w:ascii="ＭＳ 明朝" w:hAnsi="ＭＳ 明朝" w:hint="eastAsia"/>
                <w:sz w:val="20"/>
                <w:szCs w:val="20"/>
              </w:rPr>
              <w:t>フォーム作成ツールを使用</w:t>
            </w:r>
            <w:r w:rsidR="00FC5E24" w:rsidRPr="00EC50E8">
              <w:rPr>
                <w:rFonts w:ascii="ＭＳ 明朝" w:hAnsi="ＭＳ 明朝" w:hint="eastAsia"/>
                <w:sz w:val="20"/>
                <w:szCs w:val="20"/>
              </w:rPr>
              <w:t>した回答方法への変更も考えたい。</w:t>
            </w:r>
          </w:p>
          <w:p w14:paraId="0EA98067" w14:textId="43F77967" w:rsidR="00646E8A" w:rsidRPr="00EC50E8" w:rsidRDefault="00646E8A"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児童生徒の提出率は昨年度より</w:t>
            </w:r>
            <w:r w:rsidR="00FC5E24" w:rsidRPr="00EC50E8">
              <w:rPr>
                <w:rFonts w:ascii="ＭＳ 明朝" w:hAnsi="ＭＳ 明朝" w:hint="eastAsia"/>
                <w:sz w:val="20"/>
                <w:szCs w:val="20"/>
              </w:rPr>
              <w:t>６</w:t>
            </w:r>
            <w:r w:rsidRPr="00EC50E8">
              <w:rPr>
                <w:rFonts w:ascii="ＭＳ 明朝" w:hAnsi="ＭＳ 明朝" w:hint="eastAsia"/>
                <w:sz w:val="20"/>
                <w:szCs w:val="20"/>
              </w:rPr>
              <w:t>%減</w:t>
            </w:r>
            <w:r w:rsidR="00FC5E24" w:rsidRPr="00EC50E8">
              <w:rPr>
                <w:rFonts w:ascii="ＭＳ 明朝" w:hAnsi="ＭＳ 明朝" w:hint="eastAsia"/>
                <w:sz w:val="20"/>
                <w:szCs w:val="20"/>
              </w:rPr>
              <w:t>の6</w:t>
            </w:r>
            <w:r w:rsidR="00FC5E24" w:rsidRPr="00EC50E8">
              <w:rPr>
                <w:rFonts w:ascii="ＭＳ 明朝" w:hAnsi="ＭＳ 明朝"/>
                <w:sz w:val="20"/>
                <w:szCs w:val="20"/>
              </w:rPr>
              <w:t>5</w:t>
            </w:r>
            <w:r w:rsidR="00FC5E24" w:rsidRPr="00EC50E8">
              <w:rPr>
                <w:rFonts w:ascii="ＭＳ 明朝" w:hAnsi="ＭＳ 明朝" w:hint="eastAsia"/>
                <w:sz w:val="20"/>
                <w:szCs w:val="20"/>
              </w:rPr>
              <w:t>%</w:t>
            </w:r>
            <w:r w:rsidRPr="00EC50E8">
              <w:rPr>
                <w:rFonts w:ascii="ＭＳ 明朝" w:hAnsi="ＭＳ 明朝" w:hint="eastAsia"/>
                <w:sz w:val="20"/>
                <w:szCs w:val="20"/>
              </w:rPr>
              <w:t>。</w:t>
            </w:r>
            <w:r w:rsidR="00FC5E24" w:rsidRPr="00EC50E8">
              <w:rPr>
                <w:rFonts w:ascii="ＭＳ 明朝" w:hAnsi="ＭＳ 明朝" w:hint="eastAsia"/>
                <w:sz w:val="20"/>
                <w:szCs w:val="20"/>
              </w:rPr>
              <w:t>どの項目も肯定的評価が7</w:t>
            </w:r>
            <w:r w:rsidR="00FC5E24" w:rsidRPr="00EC50E8">
              <w:rPr>
                <w:rFonts w:ascii="ＭＳ 明朝" w:hAnsi="ＭＳ 明朝"/>
                <w:sz w:val="20"/>
                <w:szCs w:val="20"/>
              </w:rPr>
              <w:t>6</w:t>
            </w:r>
            <w:r w:rsidR="00FC5E24" w:rsidRPr="00EC50E8">
              <w:rPr>
                <w:rFonts w:ascii="ＭＳ 明朝" w:hAnsi="ＭＳ 明朝" w:hint="eastAsia"/>
                <w:sz w:val="20"/>
                <w:szCs w:val="20"/>
              </w:rPr>
              <w:t>%以上であったが、</w:t>
            </w:r>
            <w:r w:rsidR="00ED07A4" w:rsidRPr="00EC50E8">
              <w:rPr>
                <w:rFonts w:ascii="ＭＳ 明朝" w:hAnsi="ＭＳ 明朝" w:hint="eastAsia"/>
                <w:sz w:val="20"/>
                <w:szCs w:val="20"/>
              </w:rPr>
              <w:t>ここ３年間では最も低い数値となった。命の大切さや社会ルール、将来の仕事・生き方について授業で取組んでいるものの肯定的評価に</w:t>
            </w:r>
            <w:r w:rsidR="002718FB" w:rsidRPr="00EC50E8">
              <w:rPr>
                <w:rFonts w:ascii="ＭＳ 明朝" w:hAnsi="ＭＳ 明朝" w:hint="eastAsia"/>
                <w:sz w:val="20"/>
                <w:szCs w:val="20"/>
              </w:rPr>
              <w:t>繋がっていなかった。要因を丁寧に探っていくとともに、</w:t>
            </w:r>
            <w:r w:rsidRPr="00EC50E8">
              <w:rPr>
                <w:rFonts w:ascii="ＭＳ 明朝" w:hAnsi="ＭＳ 明朝" w:hint="eastAsia"/>
                <w:sz w:val="20"/>
                <w:szCs w:val="20"/>
              </w:rPr>
              <w:t>個々のニーズに応じた教育活動</w:t>
            </w:r>
            <w:r w:rsidR="00D22546" w:rsidRPr="00EC50E8">
              <w:rPr>
                <w:rFonts w:ascii="ＭＳ 明朝" w:hAnsi="ＭＳ 明朝" w:hint="eastAsia"/>
                <w:sz w:val="20"/>
                <w:szCs w:val="20"/>
              </w:rPr>
              <w:t>に取組んでいきたい</w:t>
            </w:r>
            <w:r w:rsidRPr="00EC50E8">
              <w:rPr>
                <w:rFonts w:ascii="ＭＳ 明朝" w:hAnsi="ＭＳ 明朝" w:hint="eastAsia"/>
                <w:sz w:val="20"/>
                <w:szCs w:val="20"/>
              </w:rPr>
              <w:t>。</w:t>
            </w:r>
          </w:p>
          <w:p w14:paraId="17AFB34E" w14:textId="52E3C116" w:rsidR="00646E8A" w:rsidRPr="00EC50E8" w:rsidRDefault="00646E8A" w:rsidP="00D22546">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教職員は全員提出。教育活動に関する</w:t>
            </w:r>
            <w:r w:rsidR="00916B2B" w:rsidRPr="00EC50E8">
              <w:rPr>
                <w:rFonts w:ascii="ＭＳ 明朝" w:hAnsi="ＭＳ 明朝" w:hint="eastAsia"/>
                <w:sz w:val="20"/>
                <w:szCs w:val="20"/>
              </w:rPr>
              <w:t>項目では、道徳教育についての肯定的評価が昨年度より1</w:t>
            </w:r>
            <w:r w:rsidR="00916B2B" w:rsidRPr="00EC50E8">
              <w:rPr>
                <w:rFonts w:ascii="ＭＳ 明朝" w:hAnsi="ＭＳ 明朝"/>
                <w:sz w:val="20"/>
                <w:szCs w:val="20"/>
              </w:rPr>
              <w:t>4</w:t>
            </w:r>
            <w:r w:rsidR="00916B2B" w:rsidRPr="00EC50E8">
              <w:rPr>
                <w:rFonts w:ascii="ＭＳ 明朝" w:hAnsi="ＭＳ 明朝" w:hint="eastAsia"/>
                <w:sz w:val="20"/>
                <w:szCs w:val="20"/>
              </w:rPr>
              <w:t>%減の7</w:t>
            </w:r>
            <w:r w:rsidR="00916B2B" w:rsidRPr="00EC50E8">
              <w:rPr>
                <w:rFonts w:ascii="ＭＳ 明朝" w:hAnsi="ＭＳ 明朝"/>
                <w:sz w:val="20"/>
                <w:szCs w:val="20"/>
              </w:rPr>
              <w:t>6</w:t>
            </w:r>
            <w:r w:rsidR="00916B2B" w:rsidRPr="00EC50E8">
              <w:rPr>
                <w:rFonts w:ascii="ＭＳ 明朝" w:hAnsi="ＭＳ 明朝" w:hint="eastAsia"/>
                <w:sz w:val="20"/>
                <w:szCs w:val="20"/>
              </w:rPr>
              <w:t>%だった。年間指導計画及び授業を</w:t>
            </w:r>
            <w:r w:rsidR="00D22546" w:rsidRPr="00EC50E8">
              <w:rPr>
                <w:rFonts w:ascii="ＭＳ 明朝" w:hAnsi="ＭＳ 明朝" w:hint="eastAsia"/>
                <w:sz w:val="20"/>
                <w:szCs w:val="20"/>
              </w:rPr>
              <w:t>見直す必要がある。学校経営に関する項目では、否定的評価が昨年度同様</w:t>
            </w:r>
            <w:r w:rsidRPr="00EC50E8">
              <w:rPr>
                <w:rFonts w:ascii="ＭＳ 明朝" w:hAnsi="ＭＳ 明朝"/>
                <w:sz w:val="20"/>
                <w:szCs w:val="20"/>
              </w:rPr>
              <w:t>30</w:t>
            </w:r>
            <w:r w:rsidRPr="00EC50E8">
              <w:rPr>
                <w:rFonts w:ascii="ＭＳ 明朝" w:hAnsi="ＭＳ 明朝" w:hint="eastAsia"/>
                <w:sz w:val="20"/>
                <w:szCs w:val="20"/>
              </w:rPr>
              <w:t>%前後と高</w:t>
            </w:r>
            <w:r w:rsidR="00D22546" w:rsidRPr="00EC50E8">
              <w:rPr>
                <w:rFonts w:ascii="ＭＳ 明朝" w:hAnsi="ＭＳ 明朝" w:hint="eastAsia"/>
                <w:sz w:val="20"/>
                <w:szCs w:val="20"/>
              </w:rPr>
              <w:t>いものが多かった</w:t>
            </w:r>
            <w:r w:rsidRPr="00EC50E8">
              <w:rPr>
                <w:rFonts w:ascii="ＭＳ 明朝" w:hAnsi="ＭＳ 明朝" w:hint="eastAsia"/>
                <w:sz w:val="20"/>
                <w:szCs w:val="20"/>
              </w:rPr>
              <w:t>。教職員が意欲的に取組める職場環境づくりを今後も継続していきたい</w:t>
            </w:r>
            <w:r w:rsidR="008B1453" w:rsidRPr="00EC50E8">
              <w:rPr>
                <w:rFonts w:ascii="ＭＳ 明朝" w:hAnsi="ＭＳ 明朝" w:hint="eastAsia"/>
                <w:sz w:val="20"/>
                <w:szCs w:val="20"/>
              </w:rPr>
              <w:t>。</w:t>
            </w:r>
          </w:p>
          <w:p w14:paraId="4A7E808A" w14:textId="7639A0AB" w:rsidR="00646E8A" w:rsidRPr="00EC50E8" w:rsidRDefault="00916B2B"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個別の教育支援計画・個別の指導計画</w:t>
            </w:r>
            <w:r w:rsidR="008B1453" w:rsidRPr="00EC50E8">
              <w:rPr>
                <w:rFonts w:ascii="ＭＳ 明朝" w:hAnsi="ＭＳ 明朝" w:hint="eastAsia"/>
                <w:sz w:val="20"/>
                <w:szCs w:val="20"/>
              </w:rPr>
              <w:t>については、肯定的評価が保護者・教職員とも9</w:t>
            </w:r>
            <w:r w:rsidR="008B1453" w:rsidRPr="00EC50E8">
              <w:rPr>
                <w:rFonts w:ascii="ＭＳ 明朝" w:hAnsi="ＭＳ 明朝"/>
                <w:sz w:val="20"/>
                <w:szCs w:val="20"/>
              </w:rPr>
              <w:t>7</w:t>
            </w:r>
            <w:r w:rsidR="008B1453" w:rsidRPr="00EC50E8">
              <w:rPr>
                <w:rFonts w:ascii="ＭＳ 明朝" w:hAnsi="ＭＳ 明朝" w:hint="eastAsia"/>
                <w:sz w:val="20"/>
                <w:szCs w:val="20"/>
              </w:rPr>
              <w:t>%と高かった。また、</w:t>
            </w:r>
            <w:r w:rsidR="00646E8A" w:rsidRPr="00EC50E8">
              <w:rPr>
                <w:rFonts w:ascii="ＭＳ 明朝" w:hAnsi="ＭＳ 明朝" w:hint="eastAsia"/>
                <w:sz w:val="20"/>
                <w:szCs w:val="20"/>
              </w:rPr>
              <w:t>１人１台端末の活用についての肯定的評価</w:t>
            </w:r>
            <w:r w:rsidR="008B1453" w:rsidRPr="00EC50E8">
              <w:rPr>
                <w:rFonts w:ascii="ＭＳ 明朝" w:hAnsi="ＭＳ 明朝" w:hint="eastAsia"/>
                <w:sz w:val="20"/>
                <w:szCs w:val="20"/>
              </w:rPr>
              <w:t>は</w:t>
            </w:r>
            <w:r w:rsidR="00646E8A" w:rsidRPr="00EC50E8">
              <w:rPr>
                <w:rFonts w:ascii="ＭＳ 明朝" w:hAnsi="ＭＳ 明朝" w:hint="eastAsia"/>
                <w:sz w:val="20"/>
                <w:szCs w:val="20"/>
              </w:rPr>
              <w:t>、</w:t>
            </w:r>
            <w:r w:rsidR="008B1453" w:rsidRPr="00EC50E8">
              <w:rPr>
                <w:rFonts w:ascii="ＭＳ 明朝" w:hAnsi="ＭＳ 明朝" w:hint="eastAsia"/>
                <w:sz w:val="20"/>
                <w:szCs w:val="20"/>
              </w:rPr>
              <w:t>昨年度は保護者・児童生徒・</w:t>
            </w:r>
            <w:r w:rsidR="00646E8A" w:rsidRPr="00EC50E8">
              <w:rPr>
                <w:rFonts w:ascii="ＭＳ 明朝" w:hAnsi="ＭＳ 明朝" w:hint="eastAsia"/>
                <w:sz w:val="20"/>
                <w:szCs w:val="20"/>
              </w:rPr>
              <w:t>教職員</w:t>
            </w:r>
            <w:r w:rsidR="008B1453" w:rsidRPr="00EC50E8">
              <w:rPr>
                <w:rFonts w:ascii="ＭＳ 明朝" w:hAnsi="ＭＳ 明朝" w:hint="eastAsia"/>
                <w:sz w:val="20"/>
                <w:szCs w:val="20"/>
              </w:rPr>
              <w:t>間で1</w:t>
            </w:r>
            <w:r w:rsidR="008B1453" w:rsidRPr="00EC50E8">
              <w:rPr>
                <w:rFonts w:ascii="ＭＳ 明朝" w:hAnsi="ＭＳ 明朝"/>
                <w:sz w:val="20"/>
                <w:szCs w:val="20"/>
              </w:rPr>
              <w:t>2</w:t>
            </w:r>
            <w:r w:rsidR="008B1453" w:rsidRPr="00EC50E8">
              <w:rPr>
                <w:rFonts w:ascii="ＭＳ 明朝" w:hAnsi="ＭＳ 明朝" w:hint="eastAsia"/>
                <w:sz w:val="20"/>
                <w:szCs w:val="20"/>
              </w:rPr>
              <w:t>%の数値差があったが、今年度は8</w:t>
            </w:r>
            <w:r w:rsidR="00453421" w:rsidRPr="00EC50E8">
              <w:rPr>
                <w:rFonts w:ascii="ＭＳ 明朝" w:hAnsi="ＭＳ 明朝"/>
                <w:sz w:val="20"/>
                <w:szCs w:val="20"/>
              </w:rPr>
              <w:t>5</w:t>
            </w:r>
            <w:r w:rsidR="008B1453" w:rsidRPr="00EC50E8">
              <w:rPr>
                <w:rFonts w:ascii="ＭＳ 明朝" w:hAnsi="ＭＳ 明朝" w:hint="eastAsia"/>
                <w:sz w:val="20"/>
                <w:szCs w:val="20"/>
              </w:rPr>
              <w:t>～</w:t>
            </w:r>
            <w:r w:rsidR="008B1453" w:rsidRPr="00EC50E8">
              <w:rPr>
                <w:rFonts w:ascii="ＭＳ 明朝" w:hAnsi="ＭＳ 明朝"/>
                <w:sz w:val="20"/>
                <w:szCs w:val="20"/>
              </w:rPr>
              <w:t>89</w:t>
            </w:r>
            <w:r w:rsidR="008B1453" w:rsidRPr="00EC50E8">
              <w:rPr>
                <w:rFonts w:ascii="ＭＳ 明朝" w:hAnsi="ＭＳ 明朝" w:hint="eastAsia"/>
                <w:sz w:val="20"/>
                <w:szCs w:val="20"/>
              </w:rPr>
              <w:t>%とほぼ同率となった。</w:t>
            </w:r>
            <w:r w:rsidR="00453421" w:rsidRPr="00EC50E8">
              <w:rPr>
                <w:rFonts w:ascii="ＭＳ 明朝" w:hAnsi="ＭＳ 明朝" w:hint="eastAsia"/>
                <w:sz w:val="20"/>
                <w:szCs w:val="20"/>
              </w:rPr>
              <w:t>教職員の工夫や環境整備により、</w:t>
            </w:r>
            <w:r w:rsidR="008B1453" w:rsidRPr="00EC50E8">
              <w:rPr>
                <w:rFonts w:ascii="ＭＳ 明朝" w:hAnsi="ＭＳ 明朝" w:hint="eastAsia"/>
                <w:sz w:val="20"/>
                <w:szCs w:val="20"/>
              </w:rPr>
              <w:t>活用方法が保護者や児童生徒に浸透したと考えられる。</w:t>
            </w:r>
          </w:p>
          <w:p w14:paraId="2FEFEBF0" w14:textId="41CDDE6D" w:rsidR="008B1453" w:rsidRPr="00EC50E8" w:rsidRDefault="00646E8A" w:rsidP="008B1453">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＜大手前分校＞　</w:t>
            </w:r>
            <w:r w:rsidR="00DF1DBE" w:rsidRPr="00EC50E8">
              <w:rPr>
                <w:rFonts w:ascii="ＭＳ 明朝" w:hAnsi="ＭＳ 明朝" w:hint="eastAsia"/>
                <w:sz w:val="20"/>
                <w:szCs w:val="20"/>
              </w:rPr>
              <w:t>児童生徒及び教職員は全員提出、保護者の提出率は8</w:t>
            </w:r>
            <w:r w:rsidR="00DF1DBE" w:rsidRPr="00EC50E8">
              <w:rPr>
                <w:rFonts w:ascii="ＭＳ 明朝" w:hAnsi="ＭＳ 明朝"/>
                <w:sz w:val="20"/>
                <w:szCs w:val="20"/>
              </w:rPr>
              <w:t>2</w:t>
            </w:r>
            <w:r w:rsidR="00DF1DBE" w:rsidRPr="00EC50E8">
              <w:rPr>
                <w:rFonts w:ascii="ＭＳ 明朝" w:hAnsi="ＭＳ 明朝" w:hint="eastAsia"/>
                <w:sz w:val="20"/>
                <w:szCs w:val="20"/>
              </w:rPr>
              <w:t>%で昨年度とほぼ同様、学園職員の提出率は7</w:t>
            </w:r>
            <w:r w:rsidR="00DF1DBE" w:rsidRPr="00EC50E8">
              <w:rPr>
                <w:rFonts w:ascii="ＭＳ 明朝" w:hAnsi="ＭＳ 明朝"/>
                <w:sz w:val="20"/>
                <w:szCs w:val="20"/>
              </w:rPr>
              <w:t>1</w:t>
            </w:r>
            <w:r w:rsidR="00DF1DBE" w:rsidRPr="00EC50E8">
              <w:rPr>
                <w:rFonts w:ascii="ＭＳ 明朝" w:hAnsi="ＭＳ 明朝" w:hint="eastAsia"/>
                <w:sz w:val="20"/>
                <w:szCs w:val="20"/>
              </w:rPr>
              <w:t>%で昨年度より1</w:t>
            </w:r>
            <w:r w:rsidR="00DF1DBE" w:rsidRPr="00EC50E8">
              <w:rPr>
                <w:rFonts w:ascii="ＭＳ 明朝" w:hAnsi="ＭＳ 明朝"/>
                <w:sz w:val="20"/>
                <w:szCs w:val="20"/>
              </w:rPr>
              <w:t>5</w:t>
            </w:r>
            <w:r w:rsidR="00DF1DBE" w:rsidRPr="00EC50E8">
              <w:rPr>
                <w:rFonts w:ascii="ＭＳ 明朝" w:hAnsi="ＭＳ 明朝" w:hint="eastAsia"/>
                <w:sz w:val="20"/>
                <w:szCs w:val="20"/>
              </w:rPr>
              <w:t>%増だった。</w:t>
            </w:r>
            <w:r w:rsidRPr="00EC50E8">
              <w:rPr>
                <w:rFonts w:ascii="ＭＳ 明朝" w:hAnsi="ＭＳ 明朝" w:hint="eastAsia"/>
                <w:sz w:val="20"/>
                <w:szCs w:val="20"/>
              </w:rPr>
              <w:t>保護者は殆どの項目において肯定的評価が高</w:t>
            </w:r>
            <w:r w:rsidR="00451556" w:rsidRPr="00EC50E8">
              <w:rPr>
                <w:rFonts w:ascii="ＭＳ 明朝" w:hAnsi="ＭＳ 明朝" w:hint="eastAsia"/>
                <w:sz w:val="20"/>
                <w:szCs w:val="20"/>
              </w:rPr>
              <w:t>く、</w:t>
            </w:r>
            <w:r w:rsidRPr="00EC50E8">
              <w:rPr>
                <w:rFonts w:ascii="ＭＳ 明朝" w:hAnsi="ＭＳ 明朝" w:hint="eastAsia"/>
                <w:sz w:val="20"/>
                <w:szCs w:val="20"/>
              </w:rPr>
              <w:t>１人１台端末の活用について</w:t>
            </w:r>
            <w:r w:rsidR="00451556" w:rsidRPr="00EC50E8">
              <w:rPr>
                <w:rFonts w:ascii="ＭＳ 明朝" w:hAnsi="ＭＳ 明朝" w:hint="eastAsia"/>
                <w:sz w:val="20"/>
                <w:szCs w:val="20"/>
              </w:rPr>
              <w:t>も昨年度より1</w:t>
            </w:r>
            <w:r w:rsidR="00451556" w:rsidRPr="00EC50E8">
              <w:rPr>
                <w:rFonts w:ascii="ＭＳ 明朝" w:hAnsi="ＭＳ 明朝"/>
                <w:sz w:val="20"/>
                <w:szCs w:val="20"/>
              </w:rPr>
              <w:t>1</w:t>
            </w:r>
            <w:r w:rsidR="00451556" w:rsidRPr="00EC50E8">
              <w:rPr>
                <w:rFonts w:ascii="ＭＳ 明朝" w:hAnsi="ＭＳ 明朝" w:hint="eastAsia"/>
                <w:sz w:val="20"/>
                <w:szCs w:val="20"/>
              </w:rPr>
              <w:t>%増だった。しかし、</w:t>
            </w:r>
            <w:r w:rsidRPr="00EC50E8">
              <w:rPr>
                <w:rFonts w:ascii="ＭＳ 明朝" w:hAnsi="ＭＳ 明朝" w:hint="eastAsia"/>
                <w:sz w:val="20"/>
                <w:szCs w:val="20"/>
              </w:rPr>
              <w:t>保護者・学園職員</w:t>
            </w:r>
            <w:r w:rsidR="00451556" w:rsidRPr="00EC50E8">
              <w:rPr>
                <w:rFonts w:ascii="ＭＳ 明朝" w:hAnsi="ＭＳ 明朝" w:hint="eastAsia"/>
                <w:sz w:val="20"/>
                <w:szCs w:val="20"/>
              </w:rPr>
              <w:t>が</w:t>
            </w:r>
            <w:r w:rsidRPr="00EC50E8">
              <w:rPr>
                <w:rFonts w:ascii="ＭＳ 明朝" w:hAnsi="ＭＳ 明朝" w:hint="eastAsia"/>
                <w:sz w:val="20"/>
                <w:szCs w:val="20"/>
              </w:rPr>
              <w:t>「分からない」と回答</w:t>
            </w:r>
            <w:r w:rsidR="00451556" w:rsidRPr="00EC50E8">
              <w:rPr>
                <w:rFonts w:ascii="ＭＳ 明朝" w:hAnsi="ＭＳ 明朝" w:hint="eastAsia"/>
                <w:sz w:val="20"/>
                <w:szCs w:val="20"/>
              </w:rPr>
              <w:t>する項目も多かったため、</w:t>
            </w:r>
            <w:r w:rsidRPr="00EC50E8">
              <w:rPr>
                <w:rFonts w:ascii="ＭＳ 明朝" w:hAnsi="ＭＳ 明朝" w:hint="eastAsia"/>
                <w:sz w:val="20"/>
                <w:szCs w:val="20"/>
              </w:rPr>
              <w:t>今後も学校</w:t>
            </w:r>
            <w:r w:rsidR="00451556" w:rsidRPr="00EC50E8">
              <w:rPr>
                <w:rFonts w:ascii="ＭＳ 明朝" w:hAnsi="ＭＳ 明朝" w:hint="eastAsia"/>
                <w:sz w:val="20"/>
                <w:szCs w:val="20"/>
              </w:rPr>
              <w:t>からの積極的な情報発信を続けることで理解を深めていきたい。</w:t>
            </w:r>
          </w:p>
        </w:tc>
        <w:tc>
          <w:tcPr>
            <w:tcW w:w="8221" w:type="dxa"/>
            <w:shd w:val="clear" w:color="auto" w:fill="auto"/>
            <w:tcMar>
              <w:top w:w="142" w:type="dxa"/>
              <w:left w:w="142" w:type="dxa"/>
              <w:bottom w:w="142" w:type="dxa"/>
              <w:right w:w="142" w:type="dxa"/>
            </w:tcMar>
          </w:tcPr>
          <w:p w14:paraId="6F59497C" w14:textId="6DCD0F39" w:rsidR="00646E8A" w:rsidRPr="00EC50E8" w:rsidRDefault="00646E8A" w:rsidP="00646E8A">
            <w:pPr>
              <w:spacing w:line="300" w:lineRule="exact"/>
              <w:rPr>
                <w:rFonts w:ascii="ＭＳ 明朝" w:hAnsi="ＭＳ 明朝"/>
                <w:sz w:val="20"/>
                <w:szCs w:val="20"/>
              </w:rPr>
            </w:pPr>
            <w:r w:rsidRPr="00EC50E8">
              <w:rPr>
                <w:rFonts w:ascii="ＭＳ 明朝" w:hAnsi="ＭＳ 明朝" w:hint="eastAsia"/>
                <w:sz w:val="20"/>
                <w:szCs w:val="20"/>
              </w:rPr>
              <w:t>＜第１回（</w:t>
            </w:r>
            <w:r w:rsidR="00D154ED" w:rsidRPr="00EC50E8">
              <w:rPr>
                <w:rFonts w:ascii="ＭＳ 明朝" w:hAnsi="ＭＳ 明朝" w:hint="eastAsia"/>
                <w:sz w:val="20"/>
                <w:szCs w:val="20"/>
              </w:rPr>
              <w:t>６</w:t>
            </w:r>
            <w:r w:rsidRPr="00EC50E8">
              <w:rPr>
                <w:rFonts w:ascii="ＭＳ 明朝" w:hAnsi="ＭＳ 明朝" w:hint="eastAsia"/>
                <w:sz w:val="20"/>
                <w:szCs w:val="20"/>
              </w:rPr>
              <w:t>月</w:t>
            </w:r>
            <w:r w:rsidR="00745D41" w:rsidRPr="00EC50E8">
              <w:rPr>
                <w:rFonts w:ascii="ＭＳ 明朝" w:hAnsi="ＭＳ 明朝" w:hint="eastAsia"/>
                <w:sz w:val="20"/>
                <w:szCs w:val="20"/>
              </w:rPr>
              <w:t>2</w:t>
            </w:r>
            <w:r w:rsidR="00745D41" w:rsidRPr="00EC50E8">
              <w:rPr>
                <w:rFonts w:ascii="ＭＳ 明朝" w:hAnsi="ＭＳ 明朝"/>
                <w:sz w:val="20"/>
                <w:szCs w:val="20"/>
              </w:rPr>
              <w:t>3</w:t>
            </w:r>
            <w:r w:rsidRPr="00EC50E8">
              <w:rPr>
                <w:rFonts w:ascii="ＭＳ 明朝" w:hAnsi="ＭＳ 明朝" w:hint="eastAsia"/>
                <w:sz w:val="20"/>
                <w:szCs w:val="20"/>
              </w:rPr>
              <w:t>日）＞</w:t>
            </w:r>
          </w:p>
          <w:p w14:paraId="4F650F9C" w14:textId="5A3A07B1" w:rsidR="00646E8A" w:rsidRPr="00EC50E8" w:rsidRDefault="00646E8A" w:rsidP="00646E8A">
            <w:pPr>
              <w:spacing w:line="300" w:lineRule="exact"/>
              <w:rPr>
                <w:rFonts w:ascii="ＭＳ 明朝" w:hAnsi="ＭＳ 明朝"/>
                <w:sz w:val="20"/>
                <w:szCs w:val="20"/>
              </w:rPr>
            </w:pPr>
            <w:r w:rsidRPr="00EC50E8">
              <w:rPr>
                <w:rFonts w:ascii="ＭＳ 明朝" w:hAnsi="ＭＳ 明朝" w:hint="eastAsia"/>
                <w:sz w:val="20"/>
                <w:szCs w:val="20"/>
              </w:rPr>
              <w:t>〇 今年度の取組みについて（学校経営計画より）</w:t>
            </w:r>
          </w:p>
          <w:p w14:paraId="7314AD5C" w14:textId="14251994" w:rsidR="00646E8A" w:rsidRPr="00EC50E8" w:rsidRDefault="00D30D0A" w:rsidP="00D30D0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w:t>
            </w:r>
            <w:r w:rsidR="00646E8A" w:rsidRPr="00EC50E8">
              <w:rPr>
                <w:rFonts w:ascii="ＭＳ 明朝" w:hAnsi="ＭＳ 明朝" w:hint="eastAsia"/>
                <w:sz w:val="20"/>
                <w:szCs w:val="20"/>
              </w:rPr>
              <w:t>・</w:t>
            </w:r>
            <w:r w:rsidR="0034020E" w:rsidRPr="00EC50E8">
              <w:rPr>
                <w:rFonts w:ascii="ＭＳ 明朝" w:hAnsi="ＭＳ 明朝" w:hint="eastAsia"/>
                <w:sz w:val="20"/>
                <w:szCs w:val="20"/>
              </w:rPr>
              <w:t xml:space="preserve"> 人材育成について</w:t>
            </w:r>
            <w:r w:rsidRPr="00EC50E8">
              <w:rPr>
                <w:rFonts w:ascii="ＭＳ 明朝" w:hAnsi="ＭＳ 明朝" w:hint="eastAsia"/>
                <w:sz w:val="20"/>
                <w:szCs w:val="20"/>
              </w:rPr>
              <w:t>。他の職場でも同様のことがあるが、経験豊かな職員が定年退職することを踏まえて人材を育成し、人材不足とならないようにしていく必要がある。</w:t>
            </w:r>
          </w:p>
          <w:p w14:paraId="24819B92" w14:textId="6591B1AE" w:rsidR="0034020E" w:rsidRPr="00EC50E8" w:rsidRDefault="00646E8A" w:rsidP="0034020E">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w:t>
            </w:r>
            <w:r w:rsidR="0034020E" w:rsidRPr="00EC50E8">
              <w:rPr>
                <w:rFonts w:ascii="ＭＳ 明朝" w:hAnsi="ＭＳ 明朝" w:hint="eastAsia"/>
                <w:sz w:val="20"/>
                <w:szCs w:val="20"/>
              </w:rPr>
              <w:t>・</w:t>
            </w:r>
            <w:r w:rsidR="0034020E" w:rsidRPr="00EC50E8">
              <w:rPr>
                <w:rFonts w:ascii="ＭＳ 明朝" w:hAnsi="ＭＳ 明朝"/>
                <w:sz w:val="20"/>
                <w:szCs w:val="20"/>
              </w:rPr>
              <w:t xml:space="preserve"> </w:t>
            </w:r>
            <w:r w:rsidR="0034020E" w:rsidRPr="00EC50E8">
              <w:rPr>
                <w:rFonts w:ascii="ＭＳ 明朝" w:hAnsi="ＭＳ 明朝" w:hint="eastAsia"/>
                <w:sz w:val="20"/>
                <w:szCs w:val="20"/>
              </w:rPr>
              <w:t>教育課程</w:t>
            </w:r>
            <w:r w:rsidR="00D30D0A" w:rsidRPr="00EC50E8">
              <w:rPr>
                <w:rFonts w:ascii="ＭＳ 明朝" w:hAnsi="ＭＳ 明朝" w:hint="eastAsia"/>
                <w:sz w:val="20"/>
                <w:szCs w:val="20"/>
              </w:rPr>
              <w:t>について。</w:t>
            </w:r>
            <w:r w:rsidR="0034020E" w:rsidRPr="00EC50E8">
              <w:rPr>
                <w:rFonts w:ascii="ＭＳ 明朝" w:hAnsi="ＭＳ 明朝" w:hint="eastAsia"/>
                <w:sz w:val="20"/>
                <w:szCs w:val="20"/>
              </w:rPr>
              <w:t>自立活動を主とする</w:t>
            </w:r>
            <w:r w:rsidR="00D30D0A" w:rsidRPr="00EC50E8">
              <w:rPr>
                <w:rFonts w:ascii="ＭＳ 明朝" w:hAnsi="ＭＳ 明朝" w:hint="eastAsia"/>
                <w:sz w:val="20"/>
                <w:szCs w:val="20"/>
              </w:rPr>
              <w:t>教育課程</w:t>
            </w:r>
            <w:r w:rsidR="0034020E" w:rsidRPr="00EC50E8">
              <w:rPr>
                <w:rFonts w:ascii="ＭＳ 明朝" w:hAnsi="ＭＳ 明朝" w:hint="eastAsia"/>
                <w:sz w:val="20"/>
                <w:szCs w:val="20"/>
              </w:rPr>
              <w:t>から知的に準ずるものに移行した理由がよく分かった。</w:t>
            </w:r>
          </w:p>
          <w:p w14:paraId="301EE7BE" w14:textId="46B0D37F" w:rsidR="00D30D0A" w:rsidRPr="00EC50E8" w:rsidRDefault="00646E8A" w:rsidP="00D30D0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使用教科用図書について説明。</w:t>
            </w:r>
            <w:r w:rsidR="00D30D0A" w:rsidRPr="00EC50E8">
              <w:rPr>
                <w:rFonts w:ascii="ＭＳ 明朝" w:hAnsi="ＭＳ 明朝" w:hint="eastAsia"/>
                <w:sz w:val="20"/>
                <w:szCs w:val="20"/>
              </w:rPr>
              <w:t>世界遺産がある地域であり、それを学ぶことで地域を愛する心を育ててもらいたいとのご意見を頂いた。</w:t>
            </w:r>
          </w:p>
          <w:p w14:paraId="12A6DCC8" w14:textId="40378D62" w:rsidR="00646E8A" w:rsidRPr="00EC50E8" w:rsidRDefault="00646E8A"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＜第２回（</w:t>
            </w:r>
            <w:r w:rsidRPr="00EC50E8">
              <w:rPr>
                <w:rFonts w:ascii="ＭＳ 明朝" w:hAnsi="ＭＳ 明朝"/>
                <w:sz w:val="20"/>
                <w:szCs w:val="20"/>
              </w:rPr>
              <w:t>11</w:t>
            </w:r>
            <w:r w:rsidRPr="00EC50E8">
              <w:rPr>
                <w:rFonts w:ascii="ＭＳ 明朝" w:hAnsi="ＭＳ 明朝" w:hint="eastAsia"/>
                <w:sz w:val="20"/>
                <w:szCs w:val="20"/>
              </w:rPr>
              <w:t>月</w:t>
            </w:r>
            <w:r w:rsidRPr="00EC50E8">
              <w:rPr>
                <w:rFonts w:ascii="ＭＳ 明朝" w:hAnsi="ＭＳ 明朝"/>
                <w:sz w:val="20"/>
                <w:szCs w:val="20"/>
              </w:rPr>
              <w:t>2</w:t>
            </w:r>
            <w:r w:rsidR="00FC6626" w:rsidRPr="00EC50E8">
              <w:rPr>
                <w:rFonts w:ascii="ＭＳ 明朝" w:hAnsi="ＭＳ 明朝"/>
                <w:sz w:val="20"/>
                <w:szCs w:val="20"/>
              </w:rPr>
              <w:t>4</w:t>
            </w:r>
            <w:r w:rsidRPr="00EC50E8">
              <w:rPr>
                <w:rFonts w:ascii="ＭＳ 明朝" w:hAnsi="ＭＳ 明朝" w:hint="eastAsia"/>
                <w:sz w:val="20"/>
                <w:szCs w:val="20"/>
              </w:rPr>
              <w:t>日）＞</w:t>
            </w:r>
          </w:p>
          <w:p w14:paraId="1AD7CAAE" w14:textId="097A31B9" w:rsidR="00FC6626" w:rsidRPr="00EC50E8" w:rsidRDefault="00FC6626"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大手前分校の教育活動について報告・説明し、オンラインで授業の様子を見学して頂いた。丁寧な指導がなされているとのご意見を頂いた。</w:t>
            </w:r>
          </w:p>
          <w:p w14:paraId="2670AF5D" w14:textId="5AB5B03C" w:rsidR="00646E8A" w:rsidRPr="00EC50E8" w:rsidRDefault="00646E8A"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本校の学校教育自己診断の結果</w:t>
            </w:r>
            <w:r w:rsidR="00FC6626" w:rsidRPr="00EC50E8">
              <w:rPr>
                <w:rFonts w:ascii="ＭＳ 明朝" w:hAnsi="ＭＳ 明朝" w:hint="eastAsia"/>
                <w:sz w:val="20"/>
                <w:szCs w:val="20"/>
              </w:rPr>
              <w:t>と、それに基づく検討課題を</w:t>
            </w:r>
            <w:r w:rsidRPr="00EC50E8">
              <w:rPr>
                <w:rFonts w:ascii="ＭＳ 明朝" w:hAnsi="ＭＳ 明朝" w:hint="eastAsia"/>
                <w:sz w:val="20"/>
                <w:szCs w:val="20"/>
              </w:rPr>
              <w:t>報告した。</w:t>
            </w:r>
          </w:p>
          <w:p w14:paraId="5FE55839" w14:textId="6687BA75" w:rsidR="00FC6626" w:rsidRPr="00EC50E8" w:rsidRDefault="00646E8A" w:rsidP="00FC6626">
            <w:pPr>
              <w:spacing w:line="300" w:lineRule="exact"/>
              <w:ind w:left="200" w:hangingChars="100" w:hanging="200"/>
              <w:rPr>
                <w:rFonts w:ascii="ＭＳ 明朝" w:hAnsi="ＭＳ 明朝"/>
                <w:sz w:val="20"/>
                <w:szCs w:val="20"/>
              </w:rPr>
            </w:pPr>
            <w:r w:rsidRPr="00EC50E8">
              <w:rPr>
                <w:rFonts w:ascii="ＭＳ 明朝" w:hAnsi="ＭＳ 明朝"/>
                <w:sz w:val="20"/>
                <w:szCs w:val="20"/>
              </w:rPr>
              <w:t xml:space="preserve"> </w:t>
            </w:r>
            <w:r w:rsidRPr="00EC50E8">
              <w:rPr>
                <w:rFonts w:ascii="ＭＳ 明朝" w:hAnsi="ＭＳ 明朝" w:hint="eastAsia"/>
                <w:sz w:val="20"/>
                <w:szCs w:val="20"/>
              </w:rPr>
              <w:t>・</w:t>
            </w:r>
            <w:r w:rsidRPr="00EC50E8">
              <w:rPr>
                <w:rFonts w:ascii="ＭＳ 明朝" w:hAnsi="ＭＳ 明朝"/>
                <w:sz w:val="20"/>
                <w:szCs w:val="20"/>
              </w:rPr>
              <w:t xml:space="preserve"> </w:t>
            </w:r>
            <w:r w:rsidR="00FC6626" w:rsidRPr="00EC50E8">
              <w:rPr>
                <w:rFonts w:ascii="ＭＳ 明朝" w:hAnsi="ＭＳ 明朝" w:hint="eastAsia"/>
                <w:sz w:val="20"/>
                <w:szCs w:val="20"/>
              </w:rPr>
              <w:t>肯定的評価が</w:t>
            </w:r>
            <w:r w:rsidR="00FD3D9D" w:rsidRPr="00EC50E8">
              <w:rPr>
                <w:rFonts w:ascii="ＭＳ 明朝" w:hAnsi="ＭＳ 明朝" w:hint="eastAsia"/>
                <w:sz w:val="20"/>
                <w:szCs w:val="20"/>
              </w:rPr>
              <w:t>、令和３年度に比べて低下した項目が見られる。低下した項目を中心にここ３年間の評価数値の変化を分析してもらいたい。</w:t>
            </w:r>
          </w:p>
          <w:p w14:paraId="6807C7A5" w14:textId="741CE49D" w:rsidR="00FC6626" w:rsidRPr="00EC50E8" w:rsidRDefault="00FD3D9D" w:rsidP="00FC6626">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w:t>
            </w:r>
            <w:r w:rsidRPr="00EC50E8">
              <w:rPr>
                <w:rFonts w:ascii="ＭＳ 明朝" w:hAnsi="ＭＳ 明朝"/>
                <w:sz w:val="20"/>
                <w:szCs w:val="20"/>
              </w:rPr>
              <w:t xml:space="preserve"> </w:t>
            </w:r>
            <w:r w:rsidRPr="00EC50E8">
              <w:rPr>
                <w:rFonts w:ascii="ＭＳ 明朝" w:hAnsi="ＭＳ 明朝" w:hint="eastAsia"/>
                <w:sz w:val="20"/>
                <w:szCs w:val="20"/>
              </w:rPr>
              <w:t>児童生徒自らがアンケートに記載できないことを、ふだんの様子や、日々の連絡帳を通してのやりとり等から教職員が拾い上げて、判断していくことが大切である。</w:t>
            </w:r>
          </w:p>
          <w:p w14:paraId="040009CF" w14:textId="77777777" w:rsidR="00FD3D9D" w:rsidRPr="00EC50E8" w:rsidRDefault="00646E8A" w:rsidP="00646E8A">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本校のいじめアンケート結果を報告した。</w:t>
            </w:r>
          </w:p>
          <w:p w14:paraId="07A9E320" w14:textId="21426E5E" w:rsidR="00646E8A" w:rsidRPr="00EC50E8" w:rsidRDefault="00FD3D9D" w:rsidP="00111132">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w:t>
            </w:r>
            <w:r w:rsidRPr="00EC50E8">
              <w:rPr>
                <w:rFonts w:ascii="ＭＳ 明朝" w:hAnsi="ＭＳ 明朝"/>
                <w:sz w:val="20"/>
                <w:szCs w:val="20"/>
              </w:rPr>
              <w:t xml:space="preserve"> </w:t>
            </w:r>
            <w:r w:rsidRPr="00EC50E8">
              <w:rPr>
                <w:rFonts w:ascii="ＭＳ 明朝" w:hAnsi="ＭＳ 明朝" w:hint="eastAsia"/>
                <w:sz w:val="20"/>
                <w:szCs w:val="20"/>
              </w:rPr>
              <w:t>引き続き、記載された内容を学校として適切に分析し</w:t>
            </w:r>
            <w:r w:rsidR="00111132" w:rsidRPr="00EC50E8">
              <w:rPr>
                <w:rFonts w:ascii="ＭＳ 明朝" w:hAnsi="ＭＳ 明朝" w:hint="eastAsia"/>
                <w:sz w:val="20"/>
                <w:szCs w:val="20"/>
              </w:rPr>
              <w:t>、</w:t>
            </w:r>
            <w:r w:rsidRPr="00EC50E8">
              <w:rPr>
                <w:rFonts w:ascii="ＭＳ 明朝" w:hAnsi="ＭＳ 明朝" w:hint="eastAsia"/>
                <w:sz w:val="20"/>
                <w:szCs w:val="20"/>
              </w:rPr>
              <w:t>丁寧に対応してもらいたい。</w:t>
            </w:r>
          </w:p>
          <w:p w14:paraId="0C90DF3F" w14:textId="6FA4CAD5" w:rsidR="00111132" w:rsidRPr="00EC50E8" w:rsidRDefault="00111132" w:rsidP="00111132">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w:t>
            </w:r>
            <w:r w:rsidRPr="00EC50E8">
              <w:rPr>
                <w:rFonts w:ascii="ＭＳ 明朝" w:hAnsi="ＭＳ 明朝"/>
                <w:sz w:val="20"/>
                <w:szCs w:val="20"/>
              </w:rPr>
              <w:t xml:space="preserve"> </w:t>
            </w:r>
            <w:r w:rsidRPr="00EC50E8">
              <w:rPr>
                <w:rFonts w:ascii="ＭＳ 明朝" w:hAnsi="ＭＳ 明朝" w:hint="eastAsia"/>
                <w:sz w:val="20"/>
                <w:szCs w:val="20"/>
              </w:rPr>
              <w:t>学校教育自己診断といじめアンケートの実施時期が重なっており、それが数値結果に影響しているかもしれない。実施時期を見直してはどうか。</w:t>
            </w:r>
          </w:p>
          <w:p w14:paraId="1B7AFCD9" w14:textId="6BD3548A" w:rsidR="00646E8A" w:rsidRPr="00EC50E8" w:rsidRDefault="00646E8A" w:rsidP="00646E8A">
            <w:pPr>
              <w:spacing w:line="300" w:lineRule="exact"/>
              <w:rPr>
                <w:rFonts w:ascii="ＭＳ 明朝" w:hAnsi="ＭＳ 明朝"/>
                <w:sz w:val="20"/>
                <w:szCs w:val="20"/>
              </w:rPr>
            </w:pPr>
            <w:r w:rsidRPr="00EC50E8">
              <w:rPr>
                <w:rFonts w:ascii="ＭＳ 明朝" w:hAnsi="ＭＳ 明朝" w:hint="eastAsia"/>
                <w:sz w:val="20"/>
                <w:szCs w:val="20"/>
              </w:rPr>
              <w:t>＜第３回（２月</w:t>
            </w:r>
            <w:r w:rsidR="00745D41" w:rsidRPr="00EC50E8">
              <w:rPr>
                <w:rFonts w:ascii="ＭＳ 明朝" w:hAnsi="ＭＳ 明朝" w:hint="eastAsia"/>
                <w:sz w:val="20"/>
                <w:szCs w:val="20"/>
              </w:rPr>
              <w:t>２</w:t>
            </w:r>
            <w:r w:rsidRPr="00EC50E8">
              <w:rPr>
                <w:rFonts w:ascii="ＭＳ 明朝" w:hAnsi="ＭＳ 明朝" w:hint="eastAsia"/>
                <w:sz w:val="20"/>
                <w:szCs w:val="20"/>
              </w:rPr>
              <w:t>日）＞</w:t>
            </w:r>
          </w:p>
          <w:p w14:paraId="1372F4F0" w14:textId="13037326" w:rsidR="00745D41" w:rsidRPr="00EC50E8" w:rsidRDefault="00646E8A" w:rsidP="00360AB0">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本校及び分校の学校教育自己診断の結果から今後の課題を報告し</w:t>
            </w:r>
            <w:r w:rsidR="00360AB0" w:rsidRPr="00EC50E8">
              <w:rPr>
                <w:rFonts w:ascii="ＭＳ 明朝" w:hAnsi="ＭＳ 明朝" w:hint="eastAsia"/>
                <w:sz w:val="20"/>
                <w:szCs w:val="20"/>
              </w:rPr>
              <w:t>た。自己肯定感の</w:t>
            </w:r>
            <w:r w:rsidR="0025256C" w:rsidRPr="00EC50E8">
              <w:rPr>
                <w:rFonts w:ascii="ＭＳ 明朝" w:hAnsi="ＭＳ 明朝" w:hint="eastAsia"/>
                <w:sz w:val="20"/>
                <w:szCs w:val="20"/>
              </w:rPr>
              <w:t>低い</w:t>
            </w:r>
            <w:r w:rsidR="00360AB0" w:rsidRPr="00EC50E8">
              <w:rPr>
                <w:rFonts w:ascii="ＭＳ 明朝" w:hAnsi="ＭＳ 明朝" w:hint="eastAsia"/>
                <w:sz w:val="20"/>
                <w:szCs w:val="20"/>
              </w:rPr>
              <w:t>児童生徒にどう対応していくかが課題である、分校は学園スタッフの回答率が年々高まっているのは大変良いことであるとのご意見を頂いた。</w:t>
            </w:r>
          </w:p>
          <w:p w14:paraId="223B2A69" w14:textId="292711A1" w:rsidR="00FC6626" w:rsidRPr="00EC50E8" w:rsidRDefault="00646E8A" w:rsidP="00360AB0">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〇 令和</w:t>
            </w:r>
            <w:r w:rsidR="00745D41" w:rsidRPr="00EC50E8">
              <w:rPr>
                <w:rFonts w:ascii="ＭＳ 明朝" w:hAnsi="ＭＳ 明朝" w:hint="eastAsia"/>
                <w:sz w:val="20"/>
                <w:szCs w:val="20"/>
              </w:rPr>
              <w:t>５</w:t>
            </w:r>
            <w:r w:rsidRPr="00EC50E8">
              <w:rPr>
                <w:rFonts w:ascii="ＭＳ 明朝" w:hAnsi="ＭＳ 明朝" w:hint="eastAsia"/>
                <w:sz w:val="20"/>
                <w:szCs w:val="20"/>
              </w:rPr>
              <w:t>年度学校評価及び令和</w:t>
            </w:r>
            <w:r w:rsidR="00745D41" w:rsidRPr="00EC50E8">
              <w:rPr>
                <w:rFonts w:ascii="ＭＳ 明朝" w:hAnsi="ＭＳ 明朝" w:hint="eastAsia"/>
                <w:sz w:val="20"/>
                <w:szCs w:val="20"/>
              </w:rPr>
              <w:t>６</w:t>
            </w:r>
            <w:r w:rsidRPr="00EC50E8">
              <w:rPr>
                <w:rFonts w:ascii="ＭＳ 明朝" w:hAnsi="ＭＳ 明朝" w:hint="eastAsia"/>
                <w:sz w:val="20"/>
                <w:szCs w:val="20"/>
              </w:rPr>
              <w:t>年度学校経営計画「めざす学校像」「中期的目標」について承認を</w:t>
            </w:r>
            <w:r w:rsidR="00745D41" w:rsidRPr="00EC50E8">
              <w:rPr>
                <w:rFonts w:ascii="ＭＳ 明朝" w:hAnsi="ＭＳ 明朝" w:hint="eastAsia"/>
                <w:sz w:val="20"/>
                <w:szCs w:val="20"/>
              </w:rPr>
              <w:t>頂</w:t>
            </w:r>
            <w:r w:rsidR="00360AB0" w:rsidRPr="00EC50E8">
              <w:rPr>
                <w:rFonts w:ascii="ＭＳ 明朝" w:hAnsi="ＭＳ 明朝" w:hint="eastAsia"/>
                <w:sz w:val="20"/>
                <w:szCs w:val="20"/>
              </w:rPr>
              <w:t>いた。清掃活動等、地域との触れ合いを大切した取組みが高く評価された。</w:t>
            </w:r>
          </w:p>
        </w:tc>
      </w:tr>
    </w:tbl>
    <w:p w14:paraId="125A6793" w14:textId="77777777" w:rsidR="0086696C" w:rsidRPr="00EC50E8" w:rsidRDefault="0086696C" w:rsidP="0037367C">
      <w:pPr>
        <w:spacing w:line="120" w:lineRule="exact"/>
        <w:ind w:leftChars="-428" w:left="-899"/>
      </w:pPr>
    </w:p>
    <w:p w14:paraId="31442488" w14:textId="77777777" w:rsidR="00225A63" w:rsidRPr="00EC50E8" w:rsidRDefault="00225A63" w:rsidP="00B44397">
      <w:pPr>
        <w:ind w:leftChars="-92" w:left="-4" w:hangingChars="90" w:hanging="189"/>
        <w:jc w:val="left"/>
        <w:rPr>
          <w:rFonts w:ascii="ＭＳ ゴシック" w:eastAsia="ＭＳ ゴシック" w:hAnsi="ＭＳ ゴシック"/>
          <w:szCs w:val="21"/>
        </w:rPr>
      </w:pPr>
    </w:p>
    <w:p w14:paraId="1A31F432" w14:textId="77777777" w:rsidR="00EC50E8" w:rsidRPr="00EC50E8" w:rsidRDefault="00DA21B5" w:rsidP="00B44397">
      <w:pPr>
        <w:ind w:leftChars="-92" w:left="-4" w:hangingChars="90" w:hanging="189"/>
        <w:jc w:val="left"/>
        <w:rPr>
          <w:rFonts w:ascii="ＭＳ ゴシック" w:eastAsia="ＭＳ ゴシック" w:hAnsi="ＭＳ ゴシック"/>
          <w:szCs w:val="21"/>
        </w:rPr>
      </w:pPr>
      <w:r w:rsidRPr="00EC50E8">
        <w:rPr>
          <w:rFonts w:ascii="ＭＳ ゴシック" w:eastAsia="ＭＳ ゴシック" w:hAnsi="ＭＳ ゴシック"/>
          <w:szCs w:val="21"/>
        </w:rPr>
        <w:br w:type="page"/>
      </w:r>
    </w:p>
    <w:p w14:paraId="1E3A3CBE" w14:textId="333BDA49" w:rsidR="0086696C" w:rsidRPr="00EC50E8" w:rsidRDefault="00C6244A" w:rsidP="00B44397">
      <w:pPr>
        <w:ind w:leftChars="-92" w:left="-4" w:hangingChars="90" w:hanging="189"/>
        <w:jc w:val="left"/>
        <w:rPr>
          <w:rFonts w:ascii="ＭＳ ゴシック" w:eastAsia="ＭＳ ゴシック" w:hAnsi="ＭＳ ゴシック"/>
          <w:szCs w:val="21"/>
        </w:rPr>
      </w:pPr>
      <w:r w:rsidRPr="00EC50E8">
        <w:rPr>
          <w:rFonts w:ascii="ＭＳ ゴシック" w:eastAsia="ＭＳ ゴシック" w:hAnsi="ＭＳ ゴシック" w:hint="eastAsia"/>
          <w:szCs w:val="21"/>
        </w:rPr>
        <w:t>３</w:t>
      </w:r>
      <w:r w:rsidR="0037367C" w:rsidRPr="00EC50E8">
        <w:rPr>
          <w:rFonts w:ascii="ＭＳ ゴシック" w:eastAsia="ＭＳ ゴシック" w:hAnsi="ＭＳ ゴシック" w:hint="eastAsia"/>
          <w:szCs w:val="21"/>
        </w:rPr>
        <w:t xml:space="preserve">　</w:t>
      </w:r>
      <w:r w:rsidR="0086696C" w:rsidRPr="00EC50E8">
        <w:rPr>
          <w:rFonts w:ascii="ＭＳ ゴシック" w:eastAsia="ＭＳ ゴシック" w:hAnsi="ＭＳ ゴシック" w:hint="eastAsia"/>
          <w:szCs w:val="21"/>
        </w:rPr>
        <w:t>本年度の取組</w:t>
      </w:r>
      <w:r w:rsidR="0037367C" w:rsidRPr="00EC50E8">
        <w:rPr>
          <w:rFonts w:ascii="ＭＳ ゴシック" w:eastAsia="ＭＳ ゴシック" w:hAnsi="ＭＳ ゴシック" w:hint="eastAsia"/>
          <w:szCs w:val="21"/>
        </w:rPr>
        <w:t>内容</w:t>
      </w:r>
      <w:r w:rsidR="0086696C" w:rsidRPr="00EC50E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EC50E8" w14:paraId="1D8D4692" w14:textId="77777777" w:rsidTr="0020015F">
        <w:trPr>
          <w:trHeight w:val="586"/>
          <w:jc w:val="center"/>
        </w:trPr>
        <w:tc>
          <w:tcPr>
            <w:tcW w:w="881" w:type="dxa"/>
            <w:shd w:val="clear" w:color="auto" w:fill="auto"/>
            <w:vAlign w:val="center"/>
          </w:tcPr>
          <w:p w14:paraId="3B38F581" w14:textId="77777777" w:rsidR="00897939" w:rsidRPr="00EC50E8" w:rsidRDefault="00897939" w:rsidP="0054712D">
            <w:pPr>
              <w:spacing w:line="240" w:lineRule="exact"/>
              <w:jc w:val="center"/>
              <w:rPr>
                <w:rFonts w:ascii="ＭＳ 明朝" w:hAnsi="ＭＳ 明朝"/>
                <w:sz w:val="20"/>
                <w:szCs w:val="20"/>
              </w:rPr>
            </w:pPr>
            <w:r w:rsidRPr="00EC50E8">
              <w:rPr>
                <w:rFonts w:ascii="ＭＳ 明朝" w:hAnsi="ＭＳ 明朝" w:hint="eastAsia"/>
                <w:sz w:val="20"/>
                <w:szCs w:val="20"/>
              </w:rPr>
              <w:t>中期的</w:t>
            </w:r>
          </w:p>
          <w:p w14:paraId="132F1D59" w14:textId="77777777" w:rsidR="00897939" w:rsidRPr="00EC50E8" w:rsidRDefault="00897939" w:rsidP="0054712D">
            <w:pPr>
              <w:spacing w:line="240" w:lineRule="exact"/>
              <w:jc w:val="center"/>
              <w:rPr>
                <w:rFonts w:ascii="ＭＳ 明朝" w:hAnsi="ＭＳ 明朝"/>
                <w:spacing w:val="-20"/>
                <w:sz w:val="20"/>
                <w:szCs w:val="20"/>
              </w:rPr>
            </w:pPr>
            <w:r w:rsidRPr="00EC50E8">
              <w:rPr>
                <w:rFonts w:ascii="ＭＳ 明朝" w:hAnsi="ＭＳ 明朝" w:hint="eastAsia"/>
                <w:sz w:val="20"/>
                <w:szCs w:val="20"/>
              </w:rPr>
              <w:t>目標</w:t>
            </w:r>
          </w:p>
        </w:tc>
        <w:tc>
          <w:tcPr>
            <w:tcW w:w="2304" w:type="dxa"/>
            <w:shd w:val="clear" w:color="auto" w:fill="auto"/>
            <w:vAlign w:val="center"/>
          </w:tcPr>
          <w:p w14:paraId="11859DC0" w14:textId="77777777" w:rsidR="00897939" w:rsidRPr="00EC50E8" w:rsidRDefault="00897939" w:rsidP="006B5B51">
            <w:pPr>
              <w:spacing w:line="320" w:lineRule="exact"/>
              <w:jc w:val="center"/>
              <w:rPr>
                <w:rFonts w:ascii="ＭＳ 明朝" w:hAnsi="ＭＳ 明朝"/>
                <w:sz w:val="20"/>
                <w:szCs w:val="20"/>
              </w:rPr>
            </w:pPr>
            <w:r w:rsidRPr="00EC50E8">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EC50E8" w:rsidRDefault="00897939" w:rsidP="006B5B51">
            <w:pPr>
              <w:spacing w:line="320" w:lineRule="exact"/>
              <w:jc w:val="center"/>
              <w:rPr>
                <w:rFonts w:ascii="ＭＳ 明朝" w:hAnsi="ＭＳ 明朝"/>
                <w:sz w:val="20"/>
                <w:szCs w:val="20"/>
              </w:rPr>
            </w:pPr>
            <w:r w:rsidRPr="00EC50E8">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7193C5C0" w:rsidR="00897939" w:rsidRPr="00EC50E8" w:rsidRDefault="00897939" w:rsidP="00820177">
            <w:pPr>
              <w:spacing w:line="320" w:lineRule="exact"/>
              <w:jc w:val="center"/>
              <w:rPr>
                <w:rFonts w:ascii="ＭＳ 明朝" w:hAnsi="ＭＳ 明朝"/>
                <w:sz w:val="20"/>
                <w:szCs w:val="20"/>
              </w:rPr>
            </w:pPr>
            <w:r w:rsidRPr="00EC50E8">
              <w:rPr>
                <w:rFonts w:ascii="ＭＳ 明朝" w:hAnsi="ＭＳ 明朝" w:hint="eastAsia"/>
                <w:sz w:val="20"/>
                <w:szCs w:val="20"/>
              </w:rPr>
              <w:t>評価指標</w:t>
            </w:r>
            <w:r w:rsidR="00AE254F" w:rsidRPr="00EC50E8">
              <w:rPr>
                <w:rFonts w:ascii="ＭＳ 明朝" w:hAnsi="ＭＳ 明朝" w:hint="eastAsia"/>
                <w:sz w:val="20"/>
                <w:szCs w:val="20"/>
              </w:rPr>
              <w:t>[</w:t>
            </w:r>
            <w:r w:rsidR="004545E3" w:rsidRPr="00EC50E8">
              <w:rPr>
                <w:rFonts w:ascii="ＭＳ 明朝" w:hAnsi="ＭＳ 明朝"/>
                <w:sz w:val="20"/>
                <w:szCs w:val="20"/>
              </w:rPr>
              <w:t>R</w:t>
            </w:r>
            <w:r w:rsidR="00C6244A" w:rsidRPr="00EC50E8">
              <w:rPr>
                <w:rFonts w:ascii="ＭＳ 明朝" w:hAnsi="ＭＳ 明朝" w:hint="eastAsia"/>
                <w:sz w:val="20"/>
                <w:szCs w:val="20"/>
              </w:rPr>
              <w:t>４</w:t>
            </w:r>
            <w:r w:rsidR="00AE254F" w:rsidRPr="00EC50E8">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EC50E8" w:rsidRDefault="00897939" w:rsidP="006B5B51">
            <w:pPr>
              <w:spacing w:line="320" w:lineRule="exact"/>
              <w:jc w:val="center"/>
              <w:rPr>
                <w:rFonts w:ascii="ＭＳ 明朝" w:hAnsi="ＭＳ 明朝"/>
                <w:sz w:val="20"/>
                <w:szCs w:val="20"/>
              </w:rPr>
            </w:pPr>
            <w:r w:rsidRPr="00EC50E8">
              <w:rPr>
                <w:rFonts w:ascii="ＭＳ 明朝" w:hAnsi="ＭＳ 明朝" w:hint="eastAsia"/>
                <w:sz w:val="20"/>
                <w:szCs w:val="20"/>
              </w:rPr>
              <w:t>自己評価</w:t>
            </w:r>
          </w:p>
        </w:tc>
      </w:tr>
      <w:tr w:rsidR="00646E8A" w:rsidRPr="00EC50E8" w14:paraId="226039E5" w14:textId="77777777" w:rsidTr="00EC50E8">
        <w:trPr>
          <w:cantSplit/>
          <w:trHeight w:val="7087"/>
          <w:jc w:val="center"/>
        </w:trPr>
        <w:tc>
          <w:tcPr>
            <w:tcW w:w="881" w:type="dxa"/>
            <w:shd w:val="clear" w:color="auto" w:fill="auto"/>
            <w:tcMar>
              <w:top w:w="142" w:type="dxa"/>
              <w:left w:w="142" w:type="dxa"/>
              <w:bottom w:w="142" w:type="dxa"/>
              <w:right w:w="142" w:type="dxa"/>
            </w:tcMar>
            <w:textDirection w:val="tbRlV"/>
            <w:vAlign w:val="center"/>
          </w:tcPr>
          <w:p w14:paraId="4FD90AFB" w14:textId="7BD97B5D" w:rsidR="00646E8A" w:rsidRPr="00EC50E8" w:rsidRDefault="00646E8A" w:rsidP="00EC50E8">
            <w:pPr>
              <w:spacing w:line="300" w:lineRule="exact"/>
              <w:ind w:left="113" w:right="113" w:firstLineChars="200" w:firstLine="400"/>
              <w:jc w:val="left"/>
              <w:rPr>
                <w:rFonts w:ascii="ＭＳ 明朝" w:hAnsi="ＭＳ 明朝"/>
                <w:sz w:val="20"/>
                <w:szCs w:val="20"/>
              </w:rPr>
            </w:pPr>
            <w:r w:rsidRPr="00EC50E8">
              <w:rPr>
                <w:rFonts w:ascii="ＭＳ 明朝" w:hAnsi="ＭＳ 明朝" w:hint="eastAsia"/>
                <w:sz w:val="20"/>
                <w:szCs w:val="20"/>
              </w:rPr>
              <w:t>１　教職員の専門性及び授業力の向上</w:t>
            </w:r>
          </w:p>
        </w:tc>
        <w:tc>
          <w:tcPr>
            <w:tcW w:w="2304" w:type="dxa"/>
            <w:shd w:val="clear" w:color="auto" w:fill="auto"/>
            <w:tcMar>
              <w:top w:w="142" w:type="dxa"/>
              <w:left w:w="142" w:type="dxa"/>
              <w:bottom w:w="142" w:type="dxa"/>
              <w:right w:w="142" w:type="dxa"/>
            </w:tcMar>
          </w:tcPr>
          <w:p w14:paraId="54872503" w14:textId="1818C463"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（１）</w:t>
            </w:r>
          </w:p>
          <w:p w14:paraId="5FA3B828" w14:textId="77777777"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 xml:space="preserve">　校内の研究・研修</w:t>
            </w:r>
          </w:p>
          <w:p w14:paraId="26DCCF18" w14:textId="77777777" w:rsidR="00646E8A" w:rsidRPr="00EC50E8" w:rsidRDefault="00646E8A" w:rsidP="00EC50E8">
            <w:pPr>
              <w:spacing w:line="300" w:lineRule="exact"/>
              <w:ind w:firstLineChars="100" w:firstLine="200"/>
              <w:rPr>
                <w:rFonts w:ascii="ＭＳ 明朝" w:hAnsi="ＭＳ 明朝"/>
                <w:color w:val="000000"/>
                <w:sz w:val="20"/>
                <w:szCs w:val="20"/>
              </w:rPr>
            </w:pPr>
            <w:r w:rsidRPr="00EC50E8">
              <w:rPr>
                <w:rFonts w:ascii="ＭＳ 明朝" w:hAnsi="ＭＳ 明朝" w:hint="eastAsia"/>
                <w:color w:val="000000"/>
                <w:sz w:val="20"/>
                <w:szCs w:val="20"/>
              </w:rPr>
              <w:t>体制の整備及び</w:t>
            </w:r>
          </w:p>
          <w:p w14:paraId="0001892A" w14:textId="77777777" w:rsidR="00646E8A" w:rsidRPr="00EC50E8" w:rsidRDefault="00646E8A" w:rsidP="00EC50E8">
            <w:pPr>
              <w:spacing w:line="300" w:lineRule="exact"/>
              <w:ind w:firstLineChars="300" w:firstLine="600"/>
              <w:rPr>
                <w:rFonts w:ascii="ＭＳ 明朝" w:hAnsi="ＭＳ 明朝"/>
                <w:color w:val="000000"/>
                <w:sz w:val="20"/>
                <w:szCs w:val="20"/>
              </w:rPr>
            </w:pPr>
            <w:r w:rsidRPr="00EC50E8">
              <w:rPr>
                <w:rFonts w:ascii="ＭＳ 明朝" w:hAnsi="ＭＳ 明朝" w:hint="eastAsia"/>
                <w:color w:val="000000"/>
                <w:sz w:val="20"/>
                <w:szCs w:val="20"/>
              </w:rPr>
              <w:t>授業力向上</w:t>
            </w:r>
          </w:p>
          <w:p w14:paraId="55F7C1A2" w14:textId="77777777" w:rsidR="00646E8A" w:rsidRPr="00EC50E8" w:rsidRDefault="00646E8A" w:rsidP="00EC50E8">
            <w:pPr>
              <w:spacing w:line="300" w:lineRule="exact"/>
              <w:rPr>
                <w:rFonts w:ascii="ＭＳ 明朝" w:hAnsi="ＭＳ 明朝"/>
                <w:color w:val="000000"/>
                <w:sz w:val="20"/>
                <w:szCs w:val="20"/>
              </w:rPr>
            </w:pPr>
          </w:p>
          <w:p w14:paraId="1CCC5898" w14:textId="77777777" w:rsidR="00646E8A" w:rsidRPr="00EC50E8" w:rsidRDefault="00646E8A" w:rsidP="00EC50E8">
            <w:pPr>
              <w:spacing w:line="300" w:lineRule="exact"/>
              <w:rPr>
                <w:rFonts w:ascii="ＭＳ 明朝" w:hAnsi="ＭＳ 明朝"/>
                <w:color w:val="000000"/>
                <w:sz w:val="20"/>
                <w:szCs w:val="20"/>
              </w:rPr>
            </w:pPr>
          </w:p>
          <w:p w14:paraId="666F8068" w14:textId="77777777" w:rsidR="00646E8A" w:rsidRPr="00EC50E8" w:rsidRDefault="00646E8A" w:rsidP="00EC50E8">
            <w:pPr>
              <w:spacing w:line="300" w:lineRule="exact"/>
              <w:rPr>
                <w:rFonts w:ascii="ＭＳ 明朝" w:hAnsi="ＭＳ 明朝"/>
                <w:color w:val="000000"/>
                <w:sz w:val="20"/>
                <w:szCs w:val="20"/>
              </w:rPr>
            </w:pPr>
          </w:p>
          <w:p w14:paraId="5E9DF0AB" w14:textId="63919508" w:rsidR="00646E8A" w:rsidRPr="00EC50E8" w:rsidRDefault="00646E8A" w:rsidP="00EC50E8">
            <w:pPr>
              <w:spacing w:line="300" w:lineRule="exact"/>
              <w:rPr>
                <w:rFonts w:ascii="ＭＳ 明朝" w:hAnsi="ＭＳ 明朝"/>
                <w:color w:val="000000"/>
                <w:sz w:val="20"/>
                <w:szCs w:val="20"/>
              </w:rPr>
            </w:pPr>
          </w:p>
          <w:p w14:paraId="630F2FC4" w14:textId="58A86691" w:rsidR="00512F93" w:rsidRPr="00EC50E8" w:rsidRDefault="00512F93" w:rsidP="00EC50E8">
            <w:pPr>
              <w:spacing w:line="300" w:lineRule="exact"/>
              <w:rPr>
                <w:rFonts w:ascii="ＭＳ 明朝" w:hAnsi="ＭＳ 明朝"/>
                <w:color w:val="000000"/>
                <w:sz w:val="20"/>
                <w:szCs w:val="20"/>
              </w:rPr>
            </w:pPr>
          </w:p>
          <w:p w14:paraId="4F73A5E3" w14:textId="77777777" w:rsidR="00512F93" w:rsidRPr="00EC50E8" w:rsidRDefault="00512F93" w:rsidP="00EC50E8">
            <w:pPr>
              <w:spacing w:line="300" w:lineRule="exact"/>
              <w:rPr>
                <w:rFonts w:ascii="ＭＳ 明朝" w:hAnsi="ＭＳ 明朝"/>
                <w:color w:val="000000"/>
                <w:sz w:val="20"/>
                <w:szCs w:val="20"/>
              </w:rPr>
            </w:pPr>
          </w:p>
          <w:p w14:paraId="58C30DFC" w14:textId="77777777" w:rsidR="00646E8A" w:rsidRPr="00EC50E8" w:rsidRDefault="00646E8A" w:rsidP="00EC50E8">
            <w:pPr>
              <w:spacing w:line="300" w:lineRule="exact"/>
              <w:rPr>
                <w:rFonts w:ascii="ＭＳ 明朝" w:hAnsi="ＭＳ 明朝"/>
                <w:color w:val="000000"/>
                <w:sz w:val="20"/>
                <w:szCs w:val="20"/>
              </w:rPr>
            </w:pPr>
          </w:p>
          <w:p w14:paraId="2438DE2F" w14:textId="77BB2F6E"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（２）</w:t>
            </w:r>
          </w:p>
          <w:p w14:paraId="34B0849F" w14:textId="77777777" w:rsidR="00646E8A" w:rsidRPr="00EC50E8" w:rsidRDefault="00646E8A" w:rsidP="00EC50E8">
            <w:pPr>
              <w:spacing w:line="300" w:lineRule="exact"/>
              <w:ind w:leftChars="100" w:left="210"/>
              <w:rPr>
                <w:rFonts w:ascii="ＭＳ 明朝" w:hAnsi="ＭＳ 明朝"/>
                <w:color w:val="000000"/>
                <w:sz w:val="20"/>
                <w:szCs w:val="20"/>
              </w:rPr>
            </w:pPr>
            <w:r w:rsidRPr="00EC50E8">
              <w:rPr>
                <w:rFonts w:ascii="ＭＳ 明朝" w:hAnsi="ＭＳ 明朝" w:hint="eastAsia"/>
                <w:color w:val="000000"/>
                <w:sz w:val="20"/>
                <w:szCs w:val="20"/>
              </w:rPr>
              <w:t>専門性及び授業力</w:t>
            </w:r>
          </w:p>
          <w:p w14:paraId="72DC8F8A" w14:textId="77777777" w:rsidR="00646E8A" w:rsidRPr="00EC50E8" w:rsidRDefault="00646E8A" w:rsidP="00EC50E8">
            <w:pPr>
              <w:spacing w:line="300" w:lineRule="exact"/>
              <w:ind w:firstLineChars="600" w:firstLine="1200"/>
              <w:rPr>
                <w:rFonts w:ascii="ＭＳ 明朝" w:hAnsi="ＭＳ 明朝"/>
                <w:color w:val="000000"/>
                <w:sz w:val="20"/>
                <w:szCs w:val="20"/>
              </w:rPr>
            </w:pPr>
            <w:r w:rsidRPr="00EC50E8">
              <w:rPr>
                <w:rFonts w:ascii="ＭＳ 明朝" w:hAnsi="ＭＳ 明朝" w:hint="eastAsia"/>
                <w:color w:val="000000"/>
                <w:sz w:val="20"/>
                <w:szCs w:val="20"/>
              </w:rPr>
              <w:t>の向上</w:t>
            </w:r>
          </w:p>
          <w:p w14:paraId="127BA1CA" w14:textId="77777777" w:rsidR="00646E8A" w:rsidRPr="00EC50E8" w:rsidRDefault="00646E8A" w:rsidP="00EC50E8">
            <w:pPr>
              <w:spacing w:line="300" w:lineRule="exact"/>
              <w:ind w:left="200" w:hangingChars="100" w:hanging="200"/>
              <w:rPr>
                <w:rFonts w:ascii="ＭＳ 明朝" w:hAnsi="ＭＳ 明朝"/>
                <w:color w:val="000000"/>
                <w:sz w:val="20"/>
                <w:szCs w:val="20"/>
              </w:rPr>
            </w:pPr>
          </w:p>
          <w:p w14:paraId="2BFA7137" w14:textId="77777777" w:rsidR="00646E8A" w:rsidRPr="00EC50E8" w:rsidRDefault="00646E8A" w:rsidP="00EC50E8">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1E9D8EAB"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（１）</w:t>
            </w:r>
          </w:p>
          <w:p w14:paraId="05FDFC54" w14:textId="040EAE6D" w:rsidR="00646E8A" w:rsidRPr="00EC50E8" w:rsidRDefault="00646E8A" w:rsidP="00EC50E8">
            <w:pPr>
              <w:spacing w:line="300" w:lineRule="exact"/>
              <w:ind w:left="140" w:hangingChars="70" w:hanging="140"/>
              <w:rPr>
                <w:rFonts w:ascii="ＭＳ 明朝" w:hAnsi="ＭＳ 明朝"/>
                <w:color w:val="000000"/>
                <w:sz w:val="20"/>
                <w:szCs w:val="20"/>
              </w:rPr>
            </w:pPr>
            <w:r w:rsidRPr="00EC50E8">
              <w:rPr>
                <w:rFonts w:ascii="ＭＳ 明朝" w:hAnsi="ＭＳ 明朝" w:hint="eastAsia"/>
                <w:color w:val="000000"/>
                <w:sz w:val="20"/>
                <w:szCs w:val="20"/>
              </w:rPr>
              <w:t>ア　初任者等法定研修対象者は、年１回以上の研究授業・研究協議を実施する。</w:t>
            </w:r>
          </w:p>
          <w:p w14:paraId="7BC5E26D" w14:textId="05A056E7" w:rsidR="00646E8A" w:rsidRPr="00EC50E8" w:rsidRDefault="00646E8A" w:rsidP="00EC50E8">
            <w:pPr>
              <w:spacing w:line="300" w:lineRule="exact"/>
              <w:ind w:left="140" w:hangingChars="70" w:hanging="140"/>
              <w:rPr>
                <w:rFonts w:ascii="ＭＳ 明朝" w:hAnsi="ＭＳ 明朝"/>
                <w:color w:val="000000"/>
                <w:sz w:val="20"/>
                <w:szCs w:val="20"/>
              </w:rPr>
            </w:pPr>
            <w:r w:rsidRPr="00EC50E8">
              <w:rPr>
                <w:rFonts w:ascii="ＭＳ 明朝" w:hAnsi="ＭＳ 明朝" w:hint="eastAsia"/>
                <w:color w:val="000000"/>
                <w:sz w:val="20"/>
                <w:szCs w:val="20"/>
              </w:rPr>
              <w:t>イ　初任者、新転任者、経験年数の少ない教職員を中心に授業等を指導・支援する。対象教職員のニーズに応えられるように校内体制を再整備する。</w:t>
            </w:r>
          </w:p>
          <w:p w14:paraId="718C6D79" w14:textId="601DFADB" w:rsidR="00646E8A" w:rsidRPr="00EC50E8" w:rsidRDefault="00646E8A" w:rsidP="00EC50E8">
            <w:pPr>
              <w:spacing w:line="300" w:lineRule="exact"/>
              <w:ind w:leftChars="200" w:left="420" w:firstLineChars="100" w:firstLine="200"/>
              <w:rPr>
                <w:rFonts w:ascii="ＭＳ 明朝" w:hAnsi="ＭＳ 明朝"/>
                <w:color w:val="000000"/>
                <w:sz w:val="20"/>
                <w:szCs w:val="20"/>
              </w:rPr>
            </w:pPr>
            <w:r w:rsidRPr="00EC50E8">
              <w:rPr>
                <w:rFonts w:ascii="ＭＳ 明朝" w:hAnsi="ＭＳ 明朝" w:hint="eastAsia"/>
                <w:color w:val="000000"/>
                <w:sz w:val="20"/>
                <w:szCs w:val="20"/>
              </w:rPr>
              <w:t>〔首席・指導教諭・研究研修部〕</w:t>
            </w:r>
          </w:p>
          <w:p w14:paraId="6C605D80" w14:textId="794CDCDC" w:rsidR="00646E8A" w:rsidRPr="00EC50E8" w:rsidRDefault="00646E8A" w:rsidP="00EC50E8">
            <w:pPr>
              <w:spacing w:line="300" w:lineRule="exact"/>
              <w:rPr>
                <w:rFonts w:ascii="ＭＳ 明朝" w:hAnsi="ＭＳ 明朝"/>
                <w:color w:val="000000"/>
                <w:sz w:val="20"/>
                <w:szCs w:val="20"/>
              </w:rPr>
            </w:pPr>
          </w:p>
          <w:p w14:paraId="14C1D657" w14:textId="4465BAE3" w:rsidR="00646E8A" w:rsidRPr="00EC50E8" w:rsidRDefault="00646E8A" w:rsidP="00EC50E8">
            <w:pPr>
              <w:spacing w:line="300" w:lineRule="exact"/>
              <w:rPr>
                <w:rFonts w:ascii="ＭＳ 明朝" w:hAnsi="ＭＳ 明朝"/>
                <w:color w:val="000000"/>
                <w:sz w:val="20"/>
                <w:szCs w:val="20"/>
              </w:rPr>
            </w:pPr>
          </w:p>
          <w:p w14:paraId="13F971DB" w14:textId="77777777" w:rsidR="00512F93" w:rsidRPr="00EC50E8" w:rsidRDefault="00512F93" w:rsidP="00EC50E8">
            <w:pPr>
              <w:spacing w:line="300" w:lineRule="exact"/>
              <w:rPr>
                <w:rFonts w:ascii="ＭＳ 明朝" w:hAnsi="ＭＳ 明朝"/>
                <w:color w:val="000000"/>
                <w:sz w:val="20"/>
                <w:szCs w:val="20"/>
              </w:rPr>
            </w:pPr>
          </w:p>
          <w:p w14:paraId="3350C128" w14:textId="6F82C146"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（２）</w:t>
            </w:r>
          </w:p>
          <w:p w14:paraId="20FFBC31" w14:textId="2C537E85"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ア　学習指導案（略案を含む）を授業担当者間で確認・共有し、教育課程との関係性を明確にした授業が展開できるようにする。</w:t>
            </w:r>
          </w:p>
          <w:p w14:paraId="0DE36584" w14:textId="1B533D8E"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イ　１人１台端末や視線入力装置等、</w:t>
            </w:r>
            <w:r w:rsidRPr="00EC50E8">
              <w:rPr>
                <w:rFonts w:ascii="ＭＳ Ｐ明朝" w:eastAsia="ＭＳ Ｐ明朝" w:hAnsi="ＭＳ Ｐ明朝"/>
                <w:sz w:val="20"/>
                <w:szCs w:val="20"/>
              </w:rPr>
              <w:t>ICT</w:t>
            </w:r>
            <w:r w:rsidRPr="00EC50E8">
              <w:rPr>
                <w:rFonts w:ascii="ＭＳ 明朝" w:hAnsi="ＭＳ 明朝" w:hint="eastAsia"/>
                <w:color w:val="000000"/>
                <w:sz w:val="20"/>
                <w:szCs w:val="20"/>
              </w:rPr>
              <w:t>を効果的に取り入れた学習活動を充実させるとともに、保護者や関係機関と活動内容を情報共有する。</w:t>
            </w:r>
          </w:p>
          <w:p w14:paraId="462CCE90" w14:textId="19AE5153" w:rsidR="00646E8A" w:rsidRPr="00EC50E8" w:rsidRDefault="00646E8A" w:rsidP="00EC50E8">
            <w:pPr>
              <w:spacing w:line="300" w:lineRule="exact"/>
              <w:ind w:leftChars="50" w:left="205" w:hangingChars="50" w:hanging="100"/>
              <w:rPr>
                <w:rFonts w:ascii="ＭＳ 明朝" w:hAnsi="ＭＳ 明朝"/>
                <w:color w:val="000000"/>
                <w:sz w:val="20"/>
                <w:szCs w:val="20"/>
              </w:rPr>
            </w:pPr>
            <w:r w:rsidRPr="00EC50E8">
              <w:rPr>
                <w:rFonts w:ascii="ＭＳ 明朝" w:hAnsi="ＭＳ 明朝" w:hint="eastAsia"/>
                <w:color w:val="000000"/>
                <w:sz w:val="20"/>
                <w:szCs w:val="20"/>
              </w:rPr>
              <w:t>〔首席・指導教諭・各学部・情報教育部・</w:t>
            </w:r>
          </w:p>
          <w:p w14:paraId="691FB0DF" w14:textId="43F4D15C" w:rsidR="00646E8A" w:rsidRPr="00EC50E8" w:rsidRDefault="00646E8A" w:rsidP="00EC50E8">
            <w:pPr>
              <w:spacing w:line="300" w:lineRule="exact"/>
              <w:ind w:leftChars="200" w:left="420"/>
              <w:rPr>
                <w:rFonts w:ascii="ＭＳ 明朝" w:hAnsi="ＭＳ 明朝"/>
                <w:color w:val="000000"/>
                <w:sz w:val="20"/>
                <w:szCs w:val="20"/>
              </w:rPr>
            </w:pPr>
            <w:r w:rsidRPr="00EC50E8">
              <w:rPr>
                <w:rFonts w:ascii="ＭＳ 明朝" w:hAnsi="ＭＳ 明朝" w:hint="eastAsia"/>
                <w:color w:val="000000"/>
                <w:sz w:val="20"/>
                <w:szCs w:val="20"/>
              </w:rPr>
              <w:t>自立活動部・</w:t>
            </w:r>
            <w:r w:rsidRPr="00EC50E8">
              <w:rPr>
                <w:rFonts w:ascii="ＭＳ Ｐ明朝" w:eastAsia="ＭＳ Ｐ明朝" w:hAnsi="ＭＳ Ｐ明朝"/>
                <w:sz w:val="20"/>
                <w:szCs w:val="20"/>
              </w:rPr>
              <w:t>ICT</w:t>
            </w:r>
            <w:r w:rsidRPr="00EC50E8">
              <w:rPr>
                <w:rFonts w:ascii="ＭＳ 明朝" w:hAnsi="ＭＳ 明朝" w:hint="eastAsia"/>
                <w:color w:val="000000"/>
                <w:sz w:val="20"/>
                <w:szCs w:val="20"/>
              </w:rPr>
              <w:t>教育推進チーム〕</w:t>
            </w:r>
          </w:p>
          <w:p w14:paraId="67BA37E4" w14:textId="4DFC74F5" w:rsidR="00646E8A" w:rsidRPr="00EC50E8" w:rsidRDefault="00646E8A" w:rsidP="00EC50E8">
            <w:pPr>
              <w:spacing w:line="300" w:lineRule="exact"/>
              <w:ind w:leftChars="200" w:left="420"/>
              <w:rPr>
                <w:rFonts w:ascii="ＭＳ 明朝" w:hAnsi="ＭＳ 明朝"/>
                <w:sz w:val="20"/>
                <w:szCs w:val="20"/>
              </w:rPr>
            </w:pPr>
          </w:p>
        </w:tc>
        <w:tc>
          <w:tcPr>
            <w:tcW w:w="4252" w:type="dxa"/>
            <w:tcBorders>
              <w:right w:val="dashed" w:sz="4" w:space="0" w:color="auto"/>
            </w:tcBorders>
            <w:tcMar>
              <w:top w:w="142" w:type="dxa"/>
              <w:left w:w="142" w:type="dxa"/>
              <w:bottom w:w="142" w:type="dxa"/>
              <w:right w:w="142" w:type="dxa"/>
            </w:tcMar>
          </w:tcPr>
          <w:p w14:paraId="6DFF15D8" w14:textId="7D9E50D7"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（１）</w:t>
            </w:r>
          </w:p>
          <w:p w14:paraId="37A00837" w14:textId="105B59A6" w:rsidR="00646E8A" w:rsidRPr="00EC50E8" w:rsidRDefault="00646E8A" w:rsidP="00EC50E8">
            <w:pPr>
              <w:spacing w:line="300" w:lineRule="exact"/>
              <w:ind w:left="282" w:hangingChars="141" w:hanging="282"/>
              <w:rPr>
                <w:rFonts w:ascii="ＭＳ 明朝" w:hAnsi="ＭＳ 明朝"/>
                <w:color w:val="000000"/>
                <w:sz w:val="20"/>
                <w:szCs w:val="20"/>
              </w:rPr>
            </w:pPr>
            <w:r w:rsidRPr="00EC50E8">
              <w:rPr>
                <w:rFonts w:ascii="ＭＳ 明朝" w:hAnsi="ＭＳ 明朝" w:hint="eastAsia"/>
                <w:color w:val="000000"/>
                <w:sz w:val="20"/>
                <w:szCs w:val="20"/>
              </w:rPr>
              <w:t>ア　研究授業・研究協議の成果を、年度末に冊子にまとめて全校で共有できる。</w:t>
            </w:r>
          </w:p>
          <w:p w14:paraId="42194DC6" w14:textId="299150FB" w:rsidR="00646E8A" w:rsidRPr="00EC50E8" w:rsidRDefault="00646E8A" w:rsidP="00EC50E8">
            <w:pPr>
              <w:spacing w:line="300" w:lineRule="exact"/>
              <w:ind w:left="282" w:hangingChars="141" w:hanging="282"/>
              <w:rPr>
                <w:rFonts w:ascii="ＭＳ 明朝" w:hAnsi="ＭＳ 明朝"/>
                <w:color w:val="000000"/>
                <w:sz w:val="20"/>
                <w:szCs w:val="20"/>
              </w:rPr>
            </w:pPr>
            <w:r w:rsidRPr="00EC50E8">
              <w:rPr>
                <w:rFonts w:ascii="ＭＳ 明朝" w:hAnsi="ＭＳ 明朝" w:hint="eastAsia"/>
                <w:color w:val="000000"/>
                <w:sz w:val="20"/>
                <w:szCs w:val="20"/>
              </w:rPr>
              <w:t>イ　対象教職員のニーズを把握するため、学期に一度はアンケート等を行い、支援方法を工夫する。教職員向け学校教育自己診断「経験年数の少ない教職員を学校全体で育成する体制」の肯定的評価を昨年度より高める。[</w:t>
            </w:r>
            <w:r w:rsidRPr="00EC50E8">
              <w:rPr>
                <w:rFonts w:ascii="ＭＳ 明朝" w:hAnsi="ＭＳ 明朝"/>
                <w:color w:val="000000"/>
                <w:sz w:val="20"/>
                <w:szCs w:val="20"/>
              </w:rPr>
              <w:t>73.3</w:t>
            </w:r>
            <w:r w:rsidRPr="00EC50E8">
              <w:rPr>
                <w:rFonts w:ascii="ＭＳ 明朝" w:hAnsi="ＭＳ 明朝" w:hint="eastAsia"/>
                <w:color w:val="000000"/>
                <w:sz w:val="20"/>
                <w:szCs w:val="20"/>
              </w:rPr>
              <w:t>%]</w:t>
            </w:r>
          </w:p>
          <w:p w14:paraId="7C879ADC" w14:textId="51A437D3" w:rsidR="00646E8A" w:rsidRPr="00EC50E8" w:rsidRDefault="00646E8A" w:rsidP="00EC50E8">
            <w:pPr>
              <w:spacing w:line="300" w:lineRule="exact"/>
              <w:ind w:left="282" w:hangingChars="141" w:hanging="282"/>
              <w:rPr>
                <w:rFonts w:ascii="ＭＳ 明朝" w:hAnsi="ＭＳ 明朝"/>
                <w:color w:val="000000"/>
                <w:sz w:val="20"/>
                <w:szCs w:val="20"/>
              </w:rPr>
            </w:pPr>
          </w:p>
          <w:p w14:paraId="23FE6CC0" w14:textId="729EC615" w:rsidR="00512F93" w:rsidRPr="00EC50E8" w:rsidRDefault="00512F93" w:rsidP="00EC50E8">
            <w:pPr>
              <w:spacing w:line="300" w:lineRule="exact"/>
              <w:ind w:left="282" w:hangingChars="141" w:hanging="282"/>
              <w:rPr>
                <w:rFonts w:ascii="ＭＳ 明朝" w:hAnsi="ＭＳ 明朝"/>
                <w:color w:val="000000"/>
                <w:sz w:val="20"/>
                <w:szCs w:val="20"/>
              </w:rPr>
            </w:pPr>
          </w:p>
          <w:p w14:paraId="439276E4" w14:textId="52B0289A"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（２）</w:t>
            </w:r>
          </w:p>
          <w:p w14:paraId="7BF1193B" w14:textId="7294A412" w:rsidR="00646E8A" w:rsidRPr="00EC50E8" w:rsidRDefault="00646E8A" w:rsidP="00EC50E8">
            <w:pPr>
              <w:spacing w:line="300" w:lineRule="exact"/>
              <w:ind w:leftChars="15" w:left="291" w:hangingChars="130" w:hanging="260"/>
              <w:rPr>
                <w:rFonts w:ascii="ＭＳ 明朝" w:hAnsi="ＭＳ 明朝"/>
                <w:color w:val="000000"/>
                <w:sz w:val="20"/>
                <w:szCs w:val="20"/>
              </w:rPr>
            </w:pPr>
            <w:r w:rsidRPr="00EC50E8">
              <w:rPr>
                <w:rFonts w:ascii="ＭＳ 明朝" w:hAnsi="ＭＳ 明朝" w:hint="eastAsia"/>
                <w:color w:val="000000"/>
                <w:sz w:val="20"/>
                <w:szCs w:val="20"/>
              </w:rPr>
              <w:t xml:space="preserve">ア　</w:t>
            </w:r>
            <w:r w:rsidRPr="00EC50E8">
              <w:rPr>
                <w:rFonts w:ascii="ＭＳ Ｐ明朝" w:eastAsia="ＭＳ Ｐ明朝" w:hAnsi="ＭＳ Ｐ明朝" w:hint="eastAsia"/>
                <w:sz w:val="20"/>
                <w:szCs w:val="20"/>
              </w:rPr>
              <w:t>教育課程と授業の関係性を意識した授業づくりができたか等、</w:t>
            </w:r>
            <w:r w:rsidRPr="00EC50E8">
              <w:rPr>
                <w:rFonts w:ascii="ＭＳ 明朝" w:hAnsi="ＭＳ 明朝" w:hint="eastAsia"/>
                <w:color w:val="000000"/>
                <w:sz w:val="20"/>
                <w:szCs w:val="20"/>
              </w:rPr>
              <w:t>学期に一度はアンケート等を行う。また外部講師による研修を年３回以上実施する。</w:t>
            </w:r>
          </w:p>
          <w:p w14:paraId="1FE9D2F8" w14:textId="73B91C4D"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イ　学校教育自己診断「１人１台端末の効果的な活用」について、本校は教職員と児童生徒・保護者間の肯定的評価の数値差を減じる。</w:t>
            </w:r>
            <w:r w:rsidRPr="00EC50E8">
              <w:rPr>
                <w:rFonts w:ascii="ＭＳ 明朝" w:hAnsi="ＭＳ 明朝"/>
                <w:color w:val="000000"/>
                <w:sz w:val="20"/>
                <w:szCs w:val="20"/>
              </w:rPr>
              <w:t>[</w:t>
            </w:r>
            <w:r w:rsidRPr="00EC50E8">
              <w:rPr>
                <w:rFonts w:ascii="ＭＳ Ｐ明朝" w:eastAsia="ＭＳ Ｐ明朝" w:hAnsi="ＭＳ Ｐ明朝" w:hint="eastAsia"/>
                <w:sz w:val="20"/>
                <w:szCs w:val="20"/>
              </w:rPr>
              <w:t>教職員</w:t>
            </w:r>
            <w:r w:rsidRPr="00EC50E8">
              <w:rPr>
                <w:rFonts w:ascii="ＭＳ Ｐ明朝" w:eastAsia="ＭＳ Ｐ明朝" w:hAnsi="ＭＳ Ｐ明朝"/>
                <w:sz w:val="20"/>
                <w:szCs w:val="20"/>
              </w:rPr>
              <w:t>86</w:t>
            </w:r>
            <w:r w:rsidRPr="00EC50E8">
              <w:rPr>
                <w:rFonts w:ascii="ＭＳ Ｐ明朝" w:eastAsia="ＭＳ Ｐ明朝" w:hAnsi="ＭＳ Ｐ明朝" w:hint="eastAsia"/>
                <w:sz w:val="20"/>
                <w:szCs w:val="20"/>
              </w:rPr>
              <w:t>%、児童生徒</w:t>
            </w:r>
            <w:r w:rsidRPr="00EC50E8">
              <w:rPr>
                <w:rFonts w:ascii="ＭＳ Ｐ明朝" w:eastAsia="ＭＳ Ｐ明朝" w:hAnsi="ＭＳ Ｐ明朝"/>
                <w:sz w:val="20"/>
                <w:szCs w:val="20"/>
              </w:rPr>
              <w:t>74</w:t>
            </w:r>
            <w:r w:rsidRPr="00EC50E8">
              <w:rPr>
                <w:rFonts w:ascii="ＭＳ Ｐ明朝" w:eastAsia="ＭＳ Ｐ明朝" w:hAnsi="ＭＳ Ｐ明朝" w:hint="eastAsia"/>
                <w:sz w:val="20"/>
                <w:szCs w:val="20"/>
              </w:rPr>
              <w:t>%、保護者</w:t>
            </w:r>
            <w:r w:rsidRPr="00EC50E8">
              <w:rPr>
                <w:rFonts w:ascii="ＭＳ Ｐ明朝" w:eastAsia="ＭＳ Ｐ明朝" w:hAnsi="ＭＳ Ｐ明朝"/>
                <w:sz w:val="20"/>
                <w:szCs w:val="20"/>
              </w:rPr>
              <w:t>75</w:t>
            </w:r>
            <w:r w:rsidRPr="00EC50E8">
              <w:rPr>
                <w:rFonts w:ascii="ＭＳ Ｐ明朝" w:eastAsia="ＭＳ Ｐ明朝" w:hAnsi="ＭＳ Ｐ明朝" w:hint="eastAsia"/>
                <w:sz w:val="20"/>
                <w:szCs w:val="20"/>
              </w:rPr>
              <w:t>%</w:t>
            </w:r>
            <w:r w:rsidRPr="00EC50E8">
              <w:rPr>
                <w:rFonts w:ascii="ＭＳ 明朝" w:hAnsi="ＭＳ 明朝"/>
                <w:color w:val="000000"/>
                <w:sz w:val="20"/>
                <w:szCs w:val="20"/>
              </w:rPr>
              <w:t>]</w:t>
            </w:r>
            <w:r w:rsidRPr="00EC50E8">
              <w:rPr>
                <w:rFonts w:ascii="ＭＳ 明朝" w:hAnsi="ＭＳ 明朝" w:hint="eastAsia"/>
                <w:color w:val="000000"/>
                <w:sz w:val="20"/>
                <w:szCs w:val="20"/>
              </w:rPr>
              <w:t xml:space="preserve">　分校は「分からない」の数値を減じる。[保護者</w:t>
            </w:r>
            <w:r w:rsidRPr="00EC50E8">
              <w:rPr>
                <w:rFonts w:ascii="ＭＳ 明朝" w:hAnsi="ＭＳ 明朝"/>
                <w:color w:val="000000"/>
                <w:sz w:val="20"/>
                <w:szCs w:val="20"/>
              </w:rPr>
              <w:t>54.5</w:t>
            </w:r>
            <w:r w:rsidRPr="00EC50E8">
              <w:rPr>
                <w:rFonts w:ascii="ＭＳ 明朝" w:hAnsi="ＭＳ 明朝" w:hint="eastAsia"/>
                <w:color w:val="000000"/>
                <w:sz w:val="20"/>
                <w:szCs w:val="20"/>
              </w:rPr>
              <w:t>%、学園職員</w:t>
            </w:r>
            <w:r w:rsidRPr="00EC50E8">
              <w:rPr>
                <w:rFonts w:ascii="ＭＳ 明朝" w:hAnsi="ＭＳ 明朝"/>
                <w:color w:val="000000"/>
                <w:sz w:val="20"/>
                <w:szCs w:val="20"/>
              </w:rPr>
              <w:t>74.4</w:t>
            </w:r>
            <w:r w:rsidRPr="00EC50E8">
              <w:rPr>
                <w:rFonts w:ascii="ＭＳ 明朝" w:hAnsi="ＭＳ 明朝" w:hint="eastAsia"/>
                <w:color w:val="000000"/>
                <w:sz w:val="20"/>
                <w:szCs w:val="20"/>
              </w:rPr>
              <w:t>%</w:t>
            </w:r>
            <w:r w:rsidRPr="00EC50E8">
              <w:rPr>
                <w:rFonts w:ascii="ＭＳ 明朝" w:hAnsi="ＭＳ 明朝"/>
                <w:color w:val="000000"/>
                <w:sz w:val="20"/>
                <w:szCs w:val="20"/>
              </w:rPr>
              <w:t>]</w:t>
            </w:r>
          </w:p>
          <w:p w14:paraId="11D81C9C" w14:textId="30DC7A99"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明朝" w:hAnsi="ＭＳ 明朝" w:hint="eastAsia"/>
                <w:color w:val="000000"/>
                <w:sz w:val="20"/>
                <w:szCs w:val="20"/>
              </w:rPr>
              <w:t xml:space="preserve">　　また、視線入力装置を特別活動や行事で使用し、活用の幅を広げていく。</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59CBBF9" w14:textId="77777777" w:rsidR="002E5127"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（１）</w:t>
            </w:r>
          </w:p>
          <w:p w14:paraId="52D01EAC" w14:textId="1E553A5F"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ア　</w:t>
            </w:r>
            <w:r w:rsidR="000E4D2A" w:rsidRPr="00EC50E8">
              <w:rPr>
                <w:rFonts w:ascii="ＭＳ Ｐ明朝" w:eastAsia="ＭＳ Ｐ明朝" w:hAnsi="ＭＳ Ｐ明朝" w:hint="eastAsia"/>
                <w:sz w:val="20"/>
                <w:szCs w:val="20"/>
              </w:rPr>
              <w:t>全員１回以上の研究授業を行った。事後は当該学部にて研究協議</w:t>
            </w:r>
            <w:r w:rsidR="00512F93" w:rsidRPr="00EC50E8">
              <w:rPr>
                <w:rFonts w:ascii="ＭＳ Ｐ明朝" w:eastAsia="ＭＳ Ｐ明朝" w:hAnsi="ＭＳ Ｐ明朝" w:hint="eastAsia"/>
                <w:sz w:val="20"/>
                <w:szCs w:val="20"/>
              </w:rPr>
              <w:t>、また</w:t>
            </w:r>
            <w:r w:rsidR="000E4D2A" w:rsidRPr="00EC50E8">
              <w:rPr>
                <w:rFonts w:ascii="ＭＳ Ｐ明朝" w:eastAsia="ＭＳ Ｐ明朝" w:hAnsi="ＭＳ Ｐ明朝" w:hint="eastAsia"/>
                <w:sz w:val="20"/>
                <w:szCs w:val="20"/>
              </w:rPr>
              <w:t>外部講師の指導・助言を受けた。実施後に</w:t>
            </w:r>
            <w:r w:rsidR="00512F93" w:rsidRPr="00EC50E8">
              <w:rPr>
                <w:rFonts w:ascii="ＭＳ Ｐ明朝" w:eastAsia="ＭＳ Ｐ明朝" w:hAnsi="ＭＳ Ｐ明朝" w:hint="eastAsia"/>
                <w:sz w:val="20"/>
                <w:szCs w:val="20"/>
              </w:rPr>
              <w:t>成果を</w:t>
            </w:r>
            <w:r w:rsidR="000E4D2A" w:rsidRPr="00EC50E8">
              <w:rPr>
                <w:rFonts w:ascii="ＭＳ Ｐ明朝" w:eastAsia="ＭＳ Ｐ明朝" w:hAnsi="ＭＳ Ｐ明朝" w:hint="eastAsia"/>
                <w:sz w:val="20"/>
                <w:szCs w:val="20"/>
              </w:rPr>
              <w:t>学校フォルダにデータ入力し</w:t>
            </w:r>
            <w:r w:rsidR="00763239" w:rsidRPr="00EC50E8">
              <w:rPr>
                <w:rFonts w:ascii="ＭＳ Ｐ明朝" w:eastAsia="ＭＳ Ｐ明朝" w:hAnsi="ＭＳ Ｐ明朝" w:hint="eastAsia"/>
                <w:sz w:val="20"/>
                <w:szCs w:val="20"/>
              </w:rPr>
              <w:t>て</w:t>
            </w:r>
            <w:r w:rsidR="000E4D2A" w:rsidRPr="00EC50E8">
              <w:rPr>
                <w:rFonts w:ascii="ＭＳ Ｐ明朝" w:eastAsia="ＭＳ Ｐ明朝" w:hAnsi="ＭＳ Ｐ明朝" w:hint="eastAsia"/>
                <w:sz w:val="20"/>
                <w:szCs w:val="20"/>
              </w:rPr>
              <w:t>速やかに全校共有できるようにし</w:t>
            </w:r>
            <w:r w:rsidR="00763239" w:rsidRPr="00EC50E8">
              <w:rPr>
                <w:rFonts w:ascii="ＭＳ Ｐ明朝" w:eastAsia="ＭＳ Ｐ明朝" w:hAnsi="ＭＳ Ｐ明朝" w:hint="eastAsia"/>
                <w:sz w:val="20"/>
                <w:szCs w:val="20"/>
              </w:rPr>
              <w:t>、年度末にまとめた。</w:t>
            </w:r>
            <w:r w:rsidRPr="00EC50E8">
              <w:rPr>
                <w:rFonts w:ascii="ＭＳ Ｐ明朝" w:eastAsia="ＭＳ Ｐ明朝" w:hAnsi="ＭＳ Ｐ明朝" w:hint="eastAsia"/>
                <w:sz w:val="20"/>
                <w:szCs w:val="20"/>
              </w:rPr>
              <w:t>(</w:t>
            </w:r>
            <w:r w:rsidR="004C7332" w:rsidRPr="00EC50E8">
              <w:rPr>
                <w:rFonts w:ascii="ＭＳ Ｐ明朝" w:eastAsia="ＭＳ Ｐ明朝" w:hAnsi="ＭＳ Ｐ明朝" w:hint="eastAsia"/>
                <w:sz w:val="20"/>
                <w:szCs w:val="20"/>
              </w:rPr>
              <w:t>◎</w:t>
            </w:r>
            <w:r w:rsidRPr="00EC50E8">
              <w:rPr>
                <w:rFonts w:ascii="ＭＳ Ｐ明朝" w:eastAsia="ＭＳ Ｐ明朝" w:hAnsi="ＭＳ Ｐ明朝" w:hint="eastAsia"/>
                <w:sz w:val="20"/>
                <w:szCs w:val="20"/>
              </w:rPr>
              <w:t>)</w:t>
            </w:r>
          </w:p>
          <w:p w14:paraId="15358474" w14:textId="7EA4F0A7"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イ　</w:t>
            </w:r>
            <w:r w:rsidR="00763239" w:rsidRPr="00EC50E8">
              <w:rPr>
                <w:rFonts w:ascii="ＭＳ Ｐ明朝" w:eastAsia="ＭＳ Ｐ明朝" w:hAnsi="ＭＳ Ｐ明朝" w:hint="eastAsia"/>
                <w:sz w:val="20"/>
                <w:szCs w:val="20"/>
              </w:rPr>
              <w:t>対象教職員及び指導・支援に直接関わった教職員の満足度は高かったものの、</w:t>
            </w:r>
            <w:r w:rsidRPr="00EC50E8">
              <w:rPr>
                <w:rFonts w:ascii="ＭＳ Ｐ明朝" w:eastAsia="ＭＳ Ｐ明朝" w:hAnsi="ＭＳ Ｐ明朝" w:hint="eastAsia"/>
                <w:sz w:val="20"/>
                <w:szCs w:val="20"/>
              </w:rPr>
              <w:t>学校教育自己診断の肯定的評価は</w:t>
            </w:r>
            <w:r w:rsidR="00763239" w:rsidRPr="00EC50E8">
              <w:rPr>
                <w:rFonts w:ascii="ＭＳ Ｐ明朝" w:eastAsia="ＭＳ Ｐ明朝" w:hAnsi="ＭＳ Ｐ明朝" w:hint="eastAsia"/>
                <w:sz w:val="20"/>
                <w:szCs w:val="20"/>
              </w:rPr>
              <w:t>6</w:t>
            </w:r>
            <w:r w:rsidR="00763239" w:rsidRPr="00EC50E8">
              <w:rPr>
                <w:rFonts w:ascii="ＭＳ Ｐ明朝" w:eastAsia="ＭＳ Ｐ明朝" w:hAnsi="ＭＳ Ｐ明朝"/>
                <w:sz w:val="20"/>
                <w:szCs w:val="20"/>
              </w:rPr>
              <w:t>8</w:t>
            </w:r>
            <w:r w:rsidRPr="00EC50E8">
              <w:rPr>
                <w:rFonts w:ascii="ＭＳ Ｐ明朝" w:eastAsia="ＭＳ Ｐ明朝" w:hAnsi="ＭＳ Ｐ明朝" w:hint="eastAsia"/>
                <w:sz w:val="20"/>
                <w:szCs w:val="20"/>
              </w:rPr>
              <w:t>%</w:t>
            </w:r>
            <w:r w:rsidR="00763239" w:rsidRPr="00EC50E8">
              <w:rPr>
                <w:rFonts w:ascii="ＭＳ Ｐ明朝" w:eastAsia="ＭＳ Ｐ明朝" w:hAnsi="ＭＳ Ｐ明朝" w:hint="eastAsia"/>
                <w:sz w:val="20"/>
                <w:szCs w:val="20"/>
              </w:rPr>
              <w:t>に</w:t>
            </w:r>
            <w:r w:rsidR="004C7332" w:rsidRPr="00EC50E8">
              <w:rPr>
                <w:rFonts w:ascii="ＭＳ Ｐ明朝" w:eastAsia="ＭＳ Ｐ明朝" w:hAnsi="ＭＳ Ｐ明朝" w:hint="eastAsia"/>
                <w:sz w:val="20"/>
                <w:szCs w:val="20"/>
              </w:rPr>
              <w:t>減少</w:t>
            </w:r>
            <w:r w:rsidRPr="00EC50E8">
              <w:rPr>
                <w:rFonts w:ascii="ＭＳ Ｐ明朝" w:eastAsia="ＭＳ Ｐ明朝" w:hAnsi="ＭＳ Ｐ明朝" w:hint="eastAsia"/>
                <w:sz w:val="20"/>
                <w:szCs w:val="20"/>
              </w:rPr>
              <w:t>した。(△</w:t>
            </w:r>
            <w:r w:rsidRPr="00EC50E8">
              <w:rPr>
                <w:rFonts w:ascii="ＭＳ Ｐ明朝" w:eastAsia="ＭＳ Ｐ明朝" w:hAnsi="ＭＳ Ｐ明朝"/>
                <w:sz w:val="20"/>
                <w:szCs w:val="20"/>
              </w:rPr>
              <w:t>)</w:t>
            </w:r>
          </w:p>
          <w:p w14:paraId="77EF6D3F" w14:textId="77777777" w:rsidR="0092642D"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（２）</w:t>
            </w:r>
          </w:p>
          <w:p w14:paraId="5433B536" w14:textId="5D15321D" w:rsidR="002F6E16"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ア　</w:t>
            </w:r>
            <w:r w:rsidR="00F6359C" w:rsidRPr="00EC50E8">
              <w:rPr>
                <w:rFonts w:ascii="ＭＳ Ｐ明朝" w:eastAsia="ＭＳ Ｐ明朝" w:hAnsi="ＭＳ Ｐ明朝" w:hint="eastAsia"/>
                <w:sz w:val="20"/>
                <w:szCs w:val="20"/>
              </w:rPr>
              <w:t>授業づくりに関連した研修会や報告会を実施</w:t>
            </w:r>
            <w:r w:rsidR="00512F93" w:rsidRPr="00EC50E8">
              <w:rPr>
                <w:rFonts w:ascii="ＭＳ Ｐ明朝" w:eastAsia="ＭＳ Ｐ明朝" w:hAnsi="ＭＳ Ｐ明朝" w:hint="eastAsia"/>
                <w:sz w:val="20"/>
                <w:szCs w:val="20"/>
              </w:rPr>
              <w:t>し、事後</w:t>
            </w:r>
            <w:r w:rsidR="00F6359C" w:rsidRPr="00EC50E8">
              <w:rPr>
                <w:rFonts w:ascii="ＭＳ Ｐ明朝" w:eastAsia="ＭＳ Ｐ明朝" w:hAnsi="ＭＳ Ｐ明朝" w:hint="eastAsia"/>
                <w:sz w:val="20"/>
                <w:szCs w:val="20"/>
              </w:rPr>
              <w:t>アンケート</w:t>
            </w:r>
            <w:r w:rsidR="00512F93" w:rsidRPr="00EC50E8">
              <w:rPr>
                <w:rFonts w:ascii="ＭＳ Ｐ明朝" w:eastAsia="ＭＳ Ｐ明朝" w:hAnsi="ＭＳ Ｐ明朝" w:hint="eastAsia"/>
                <w:sz w:val="20"/>
                <w:szCs w:val="20"/>
              </w:rPr>
              <w:t>を行った。満足度が高かった。外部講師による研修</w:t>
            </w:r>
            <w:r w:rsidR="00453421" w:rsidRPr="00EC50E8">
              <w:rPr>
                <w:rFonts w:ascii="ＭＳ Ｐ明朝" w:eastAsia="ＭＳ Ｐ明朝" w:hAnsi="ＭＳ Ｐ明朝" w:hint="eastAsia"/>
                <w:sz w:val="20"/>
                <w:szCs w:val="20"/>
              </w:rPr>
              <w:t>を</w:t>
            </w:r>
            <w:r w:rsidR="00512F93" w:rsidRPr="00EC50E8">
              <w:rPr>
                <w:rFonts w:ascii="ＭＳ Ｐ明朝" w:eastAsia="ＭＳ Ｐ明朝" w:hAnsi="ＭＳ Ｐ明朝" w:hint="eastAsia"/>
                <w:sz w:val="20"/>
                <w:szCs w:val="20"/>
              </w:rPr>
              <w:t>年３回実施できた。(○)</w:t>
            </w:r>
          </w:p>
          <w:p w14:paraId="448E4E57" w14:textId="6D414B75"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イ　</w:t>
            </w:r>
            <w:r w:rsidR="00453421" w:rsidRPr="00EC50E8">
              <w:rPr>
                <w:rFonts w:ascii="ＭＳ Ｐ明朝" w:eastAsia="ＭＳ Ｐ明朝" w:hAnsi="ＭＳ Ｐ明朝" w:hint="eastAsia"/>
                <w:sz w:val="20"/>
                <w:szCs w:val="20"/>
              </w:rPr>
              <w:t>教職員8</w:t>
            </w:r>
            <w:r w:rsidR="00453421" w:rsidRPr="00EC50E8">
              <w:rPr>
                <w:rFonts w:ascii="ＭＳ Ｐ明朝" w:eastAsia="ＭＳ Ｐ明朝" w:hAnsi="ＭＳ Ｐ明朝"/>
                <w:sz w:val="20"/>
                <w:szCs w:val="20"/>
              </w:rPr>
              <w:t>5</w:t>
            </w:r>
            <w:r w:rsidR="00453421" w:rsidRPr="00EC50E8">
              <w:rPr>
                <w:rFonts w:ascii="ＭＳ Ｐ明朝" w:eastAsia="ＭＳ Ｐ明朝" w:hAnsi="ＭＳ Ｐ明朝" w:hint="eastAsia"/>
                <w:sz w:val="20"/>
                <w:szCs w:val="20"/>
              </w:rPr>
              <w:t>%、児童生徒8</w:t>
            </w:r>
            <w:r w:rsidR="00453421" w:rsidRPr="00EC50E8">
              <w:rPr>
                <w:rFonts w:ascii="ＭＳ Ｐ明朝" w:eastAsia="ＭＳ Ｐ明朝" w:hAnsi="ＭＳ Ｐ明朝"/>
                <w:sz w:val="20"/>
                <w:szCs w:val="20"/>
              </w:rPr>
              <w:t>9</w:t>
            </w:r>
            <w:r w:rsidR="00453421" w:rsidRPr="00EC50E8">
              <w:rPr>
                <w:rFonts w:ascii="ＭＳ Ｐ明朝" w:eastAsia="ＭＳ Ｐ明朝" w:hAnsi="ＭＳ Ｐ明朝" w:hint="eastAsia"/>
                <w:sz w:val="20"/>
                <w:szCs w:val="20"/>
              </w:rPr>
              <w:t>%、保護者8</w:t>
            </w:r>
            <w:r w:rsidR="00453421" w:rsidRPr="00EC50E8">
              <w:rPr>
                <w:rFonts w:ascii="ＭＳ Ｐ明朝" w:eastAsia="ＭＳ Ｐ明朝" w:hAnsi="ＭＳ Ｐ明朝"/>
                <w:sz w:val="20"/>
                <w:szCs w:val="20"/>
              </w:rPr>
              <w:t>5</w:t>
            </w:r>
            <w:r w:rsidR="00453421" w:rsidRPr="00EC50E8">
              <w:rPr>
                <w:rFonts w:ascii="ＭＳ Ｐ明朝" w:eastAsia="ＭＳ Ｐ明朝" w:hAnsi="ＭＳ Ｐ明朝" w:hint="eastAsia"/>
                <w:sz w:val="20"/>
                <w:szCs w:val="20"/>
              </w:rPr>
              <w:t>%と三者間の肯定的評価がほぼ同率となった。(</w:t>
            </w:r>
            <w:r w:rsidR="004C7332" w:rsidRPr="00EC50E8">
              <w:rPr>
                <w:rFonts w:ascii="ＭＳ Ｐ明朝" w:eastAsia="ＭＳ Ｐ明朝" w:hAnsi="ＭＳ Ｐ明朝" w:hint="eastAsia"/>
                <w:sz w:val="20"/>
                <w:szCs w:val="20"/>
              </w:rPr>
              <w:t>◎</w:t>
            </w:r>
            <w:r w:rsidR="00453421" w:rsidRPr="00EC50E8">
              <w:rPr>
                <w:rFonts w:ascii="ＭＳ Ｐ明朝" w:eastAsia="ＭＳ Ｐ明朝" w:hAnsi="ＭＳ Ｐ明朝" w:hint="eastAsia"/>
                <w:sz w:val="20"/>
                <w:szCs w:val="20"/>
              </w:rPr>
              <w:t xml:space="preserve">)　</w:t>
            </w:r>
            <w:r w:rsidR="00453421" w:rsidRPr="00EC50E8">
              <w:rPr>
                <w:rFonts w:ascii="ＭＳ Ｐ明朝" w:eastAsia="ＭＳ Ｐ明朝" w:hAnsi="ＭＳ Ｐ明朝" w:hint="eastAsia"/>
                <w:color w:val="000000"/>
                <w:sz w:val="20"/>
                <w:szCs w:val="20"/>
              </w:rPr>
              <w:t>分校は保護者が4</w:t>
            </w:r>
            <w:r w:rsidR="00453421" w:rsidRPr="00EC50E8">
              <w:rPr>
                <w:rFonts w:ascii="ＭＳ Ｐ明朝" w:eastAsia="ＭＳ Ｐ明朝" w:hAnsi="ＭＳ Ｐ明朝"/>
                <w:color w:val="000000"/>
                <w:sz w:val="20"/>
                <w:szCs w:val="20"/>
              </w:rPr>
              <w:t>3</w:t>
            </w:r>
            <w:r w:rsidR="00453421" w:rsidRPr="00EC50E8">
              <w:rPr>
                <w:rFonts w:ascii="ＭＳ Ｐ明朝" w:eastAsia="ＭＳ Ｐ明朝" w:hAnsi="ＭＳ Ｐ明朝" w:hint="eastAsia"/>
                <w:color w:val="000000"/>
                <w:sz w:val="20"/>
                <w:szCs w:val="20"/>
              </w:rPr>
              <w:t>%と理解が進んだが、学園職員は7</w:t>
            </w:r>
            <w:r w:rsidR="00453421" w:rsidRPr="00EC50E8">
              <w:rPr>
                <w:rFonts w:ascii="ＭＳ Ｐ明朝" w:eastAsia="ＭＳ Ｐ明朝" w:hAnsi="ＭＳ Ｐ明朝"/>
                <w:color w:val="000000"/>
                <w:sz w:val="20"/>
                <w:szCs w:val="20"/>
              </w:rPr>
              <w:t>9</w:t>
            </w:r>
            <w:r w:rsidR="00453421" w:rsidRPr="00EC50E8">
              <w:rPr>
                <w:rFonts w:ascii="ＭＳ Ｐ明朝" w:eastAsia="ＭＳ Ｐ明朝" w:hAnsi="ＭＳ Ｐ明朝" w:hint="eastAsia"/>
                <w:color w:val="000000"/>
                <w:sz w:val="20"/>
                <w:szCs w:val="20"/>
              </w:rPr>
              <w:t>%であった。(△</w:t>
            </w:r>
            <w:r w:rsidR="00453421" w:rsidRPr="00EC50E8">
              <w:rPr>
                <w:rFonts w:ascii="ＭＳ Ｐ明朝" w:eastAsia="ＭＳ Ｐ明朝" w:hAnsi="ＭＳ Ｐ明朝"/>
                <w:color w:val="000000"/>
                <w:sz w:val="20"/>
                <w:szCs w:val="20"/>
              </w:rPr>
              <w:t>)</w:t>
            </w:r>
            <w:r w:rsidR="00453421" w:rsidRPr="00EC50E8">
              <w:rPr>
                <w:rFonts w:ascii="ＭＳ Ｐ明朝" w:eastAsia="ＭＳ Ｐ明朝" w:hAnsi="ＭＳ Ｐ明朝" w:hint="eastAsia"/>
                <w:color w:val="000000"/>
                <w:sz w:val="20"/>
                <w:szCs w:val="20"/>
              </w:rPr>
              <w:t xml:space="preserve">　</w:t>
            </w:r>
            <w:r w:rsidRPr="00EC50E8">
              <w:rPr>
                <w:rFonts w:ascii="ＭＳ Ｐ明朝" w:eastAsia="ＭＳ Ｐ明朝" w:hAnsi="ＭＳ Ｐ明朝" w:hint="eastAsia"/>
                <w:sz w:val="20"/>
                <w:szCs w:val="20"/>
              </w:rPr>
              <w:t>視線入力装置</w:t>
            </w:r>
            <w:r w:rsidR="00453421" w:rsidRPr="00EC50E8">
              <w:rPr>
                <w:rFonts w:ascii="ＭＳ Ｐ明朝" w:eastAsia="ＭＳ Ｐ明朝" w:hAnsi="ＭＳ Ｐ明朝" w:hint="eastAsia"/>
                <w:sz w:val="20"/>
                <w:szCs w:val="20"/>
              </w:rPr>
              <w:t>は</w:t>
            </w:r>
            <w:r w:rsidR="003F6E24" w:rsidRPr="00EC50E8">
              <w:rPr>
                <w:rFonts w:ascii="ＭＳ Ｐ明朝" w:eastAsia="ＭＳ Ｐ明朝" w:hAnsi="ＭＳ Ｐ明朝" w:hint="eastAsia"/>
                <w:sz w:val="20"/>
                <w:szCs w:val="20"/>
              </w:rPr>
              <w:t>、</w:t>
            </w:r>
            <w:r w:rsidR="00453421" w:rsidRPr="00EC50E8">
              <w:rPr>
                <w:rFonts w:ascii="ＭＳ Ｐ明朝" w:eastAsia="ＭＳ Ｐ明朝" w:hAnsi="ＭＳ Ｐ明朝" w:hint="eastAsia"/>
                <w:sz w:val="20"/>
                <w:szCs w:val="20"/>
              </w:rPr>
              <w:t>保護者学習会で</w:t>
            </w:r>
            <w:r w:rsidR="004C7332" w:rsidRPr="00EC50E8">
              <w:rPr>
                <w:rFonts w:ascii="ＭＳ Ｐ明朝" w:eastAsia="ＭＳ Ｐ明朝" w:hAnsi="ＭＳ Ｐ明朝" w:hint="eastAsia"/>
                <w:sz w:val="20"/>
                <w:szCs w:val="20"/>
              </w:rPr>
              <w:t>活用の</w:t>
            </w:r>
            <w:r w:rsidR="00453421" w:rsidRPr="00EC50E8">
              <w:rPr>
                <w:rFonts w:ascii="ＭＳ Ｐ明朝" w:eastAsia="ＭＳ Ｐ明朝" w:hAnsi="ＭＳ Ｐ明朝" w:hint="eastAsia"/>
                <w:sz w:val="20"/>
                <w:szCs w:val="20"/>
              </w:rPr>
              <w:t>具体例</w:t>
            </w:r>
            <w:r w:rsidR="004C7332" w:rsidRPr="00EC50E8">
              <w:rPr>
                <w:rFonts w:ascii="ＭＳ Ｐ明朝" w:eastAsia="ＭＳ Ｐ明朝" w:hAnsi="ＭＳ Ｐ明朝" w:hint="eastAsia"/>
                <w:sz w:val="20"/>
                <w:szCs w:val="20"/>
              </w:rPr>
              <w:t>を紹介でき、保護者の関心が高まった。</w:t>
            </w:r>
            <w:r w:rsidRPr="00EC50E8">
              <w:rPr>
                <w:rFonts w:ascii="ＭＳ Ｐ明朝" w:eastAsia="ＭＳ Ｐ明朝" w:hAnsi="ＭＳ Ｐ明朝" w:hint="eastAsia"/>
                <w:sz w:val="20"/>
                <w:szCs w:val="20"/>
              </w:rPr>
              <w:t>(○)</w:t>
            </w:r>
          </w:p>
        </w:tc>
      </w:tr>
      <w:tr w:rsidR="00646E8A" w:rsidRPr="00EC50E8" w14:paraId="601E74F9" w14:textId="77777777" w:rsidTr="002079EE">
        <w:trPr>
          <w:cantSplit/>
          <w:trHeight w:val="7774"/>
          <w:jc w:val="center"/>
        </w:trPr>
        <w:tc>
          <w:tcPr>
            <w:tcW w:w="881" w:type="dxa"/>
            <w:shd w:val="clear" w:color="auto" w:fill="auto"/>
            <w:tcMar>
              <w:top w:w="142" w:type="dxa"/>
              <w:left w:w="142" w:type="dxa"/>
              <w:bottom w:w="142" w:type="dxa"/>
              <w:right w:w="142" w:type="dxa"/>
            </w:tcMar>
            <w:textDirection w:val="tbRlV"/>
            <w:vAlign w:val="center"/>
          </w:tcPr>
          <w:p w14:paraId="24638B79" w14:textId="2E9F9D7F" w:rsidR="00646E8A" w:rsidRPr="00EC50E8" w:rsidRDefault="00646E8A" w:rsidP="00EC50E8">
            <w:pPr>
              <w:spacing w:line="300" w:lineRule="exact"/>
              <w:ind w:left="113" w:right="113" w:firstLineChars="200" w:firstLine="320"/>
              <w:rPr>
                <w:rFonts w:ascii="ＭＳ 明朝" w:hAnsi="ＭＳ 明朝"/>
                <w:spacing w:val="-20"/>
                <w:sz w:val="20"/>
                <w:szCs w:val="20"/>
              </w:rPr>
            </w:pPr>
            <w:r w:rsidRPr="00EC50E8">
              <w:rPr>
                <w:rFonts w:ascii="ＭＳ 明朝" w:hAnsi="ＭＳ 明朝" w:hint="eastAsia"/>
                <w:spacing w:val="-20"/>
                <w:sz w:val="20"/>
                <w:szCs w:val="20"/>
              </w:rPr>
              <w:t>３　開かれた学校づくりと安全で安心な学校づくり</w:t>
            </w:r>
          </w:p>
        </w:tc>
        <w:tc>
          <w:tcPr>
            <w:tcW w:w="2304" w:type="dxa"/>
            <w:shd w:val="clear" w:color="auto" w:fill="auto"/>
            <w:tcMar>
              <w:top w:w="142" w:type="dxa"/>
              <w:left w:w="142" w:type="dxa"/>
              <w:bottom w:w="142" w:type="dxa"/>
              <w:right w:w="142" w:type="dxa"/>
            </w:tcMar>
          </w:tcPr>
          <w:p w14:paraId="19EA649F" w14:textId="16F4359C"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（１）</w:t>
            </w:r>
          </w:p>
          <w:p w14:paraId="5022DC10" w14:textId="77777777" w:rsidR="00646E8A" w:rsidRPr="00EC50E8" w:rsidRDefault="00646E8A" w:rsidP="00EC50E8">
            <w:pPr>
              <w:spacing w:line="300" w:lineRule="exact"/>
              <w:ind w:firstLineChars="100" w:firstLine="200"/>
              <w:rPr>
                <w:rFonts w:ascii="ＭＳ 明朝" w:hAnsi="ＭＳ 明朝"/>
                <w:color w:val="000000"/>
                <w:sz w:val="20"/>
                <w:szCs w:val="20"/>
              </w:rPr>
            </w:pPr>
            <w:r w:rsidRPr="00EC50E8">
              <w:rPr>
                <w:rFonts w:ascii="ＭＳ 明朝" w:hAnsi="ＭＳ 明朝" w:hint="eastAsia"/>
                <w:color w:val="000000"/>
                <w:sz w:val="20"/>
                <w:szCs w:val="20"/>
              </w:rPr>
              <w:t>危機管理及び</w:t>
            </w:r>
          </w:p>
          <w:p w14:paraId="64612368" w14:textId="77777777" w:rsidR="00646E8A" w:rsidRPr="00EC50E8" w:rsidRDefault="00646E8A" w:rsidP="00EC50E8">
            <w:pPr>
              <w:spacing w:line="300" w:lineRule="exact"/>
              <w:ind w:firstLineChars="200" w:firstLine="400"/>
              <w:rPr>
                <w:rFonts w:ascii="ＭＳ 明朝" w:hAnsi="ＭＳ 明朝"/>
                <w:color w:val="000000"/>
                <w:sz w:val="20"/>
                <w:szCs w:val="20"/>
              </w:rPr>
            </w:pPr>
            <w:r w:rsidRPr="00EC50E8">
              <w:rPr>
                <w:rFonts w:ascii="ＭＳ 明朝" w:hAnsi="ＭＳ 明朝" w:hint="eastAsia"/>
                <w:color w:val="000000"/>
                <w:sz w:val="20"/>
                <w:szCs w:val="20"/>
              </w:rPr>
              <w:t>対応能力の向上</w:t>
            </w:r>
          </w:p>
          <w:p w14:paraId="7D984590" w14:textId="77777777" w:rsidR="00646E8A" w:rsidRPr="00EC50E8" w:rsidRDefault="00646E8A" w:rsidP="00EC50E8">
            <w:pPr>
              <w:spacing w:line="300" w:lineRule="exact"/>
              <w:rPr>
                <w:rFonts w:ascii="ＭＳ 明朝" w:hAnsi="ＭＳ 明朝"/>
                <w:color w:val="000000"/>
                <w:sz w:val="20"/>
                <w:szCs w:val="20"/>
              </w:rPr>
            </w:pPr>
          </w:p>
          <w:p w14:paraId="55B19E05" w14:textId="77777777" w:rsidR="00646E8A" w:rsidRPr="00EC50E8" w:rsidRDefault="00646E8A" w:rsidP="00EC50E8">
            <w:pPr>
              <w:spacing w:line="300" w:lineRule="exact"/>
              <w:rPr>
                <w:rFonts w:ascii="ＭＳ 明朝" w:hAnsi="ＭＳ 明朝"/>
                <w:color w:val="000000"/>
                <w:sz w:val="20"/>
                <w:szCs w:val="20"/>
              </w:rPr>
            </w:pPr>
          </w:p>
          <w:p w14:paraId="1A0817A3" w14:textId="77777777" w:rsidR="00646E8A" w:rsidRPr="00EC50E8" w:rsidRDefault="00646E8A" w:rsidP="00EC50E8">
            <w:pPr>
              <w:spacing w:line="300" w:lineRule="exact"/>
              <w:rPr>
                <w:rFonts w:ascii="ＭＳ 明朝" w:hAnsi="ＭＳ 明朝"/>
                <w:color w:val="000000"/>
                <w:sz w:val="20"/>
                <w:szCs w:val="20"/>
              </w:rPr>
            </w:pPr>
          </w:p>
          <w:p w14:paraId="437F7852" w14:textId="77777777" w:rsidR="00646E8A" w:rsidRPr="00EC50E8" w:rsidRDefault="00646E8A" w:rsidP="00EC50E8">
            <w:pPr>
              <w:spacing w:line="300" w:lineRule="exact"/>
              <w:rPr>
                <w:rFonts w:ascii="ＭＳ 明朝" w:hAnsi="ＭＳ 明朝"/>
                <w:color w:val="000000"/>
                <w:sz w:val="20"/>
                <w:szCs w:val="20"/>
              </w:rPr>
            </w:pPr>
          </w:p>
          <w:p w14:paraId="0C37ACCC" w14:textId="77777777" w:rsidR="00646E8A" w:rsidRPr="00EC50E8" w:rsidRDefault="00646E8A" w:rsidP="00EC50E8">
            <w:pPr>
              <w:spacing w:line="300" w:lineRule="exact"/>
              <w:rPr>
                <w:rFonts w:ascii="ＭＳ 明朝" w:hAnsi="ＭＳ 明朝"/>
                <w:color w:val="000000"/>
                <w:sz w:val="20"/>
                <w:szCs w:val="20"/>
              </w:rPr>
            </w:pPr>
          </w:p>
          <w:p w14:paraId="4286A599" w14:textId="77777777" w:rsidR="00646E8A" w:rsidRPr="00EC50E8" w:rsidRDefault="00646E8A" w:rsidP="00EC50E8">
            <w:pPr>
              <w:spacing w:line="300" w:lineRule="exact"/>
              <w:rPr>
                <w:rFonts w:ascii="ＭＳ 明朝" w:hAnsi="ＭＳ 明朝"/>
                <w:color w:val="000000"/>
                <w:sz w:val="20"/>
                <w:szCs w:val="20"/>
              </w:rPr>
            </w:pPr>
          </w:p>
          <w:p w14:paraId="428BB13A" w14:textId="1DE786EE" w:rsidR="00646E8A" w:rsidRPr="00EC50E8" w:rsidRDefault="00646E8A" w:rsidP="00EC50E8">
            <w:pPr>
              <w:spacing w:line="300" w:lineRule="exact"/>
              <w:rPr>
                <w:rFonts w:ascii="ＭＳ 明朝" w:hAnsi="ＭＳ 明朝"/>
                <w:color w:val="000000"/>
                <w:sz w:val="20"/>
                <w:szCs w:val="20"/>
              </w:rPr>
            </w:pPr>
          </w:p>
          <w:p w14:paraId="56301394" w14:textId="4E6708F4" w:rsidR="00646E8A" w:rsidRPr="00EC50E8" w:rsidRDefault="00646E8A" w:rsidP="00EC50E8">
            <w:pPr>
              <w:spacing w:line="300" w:lineRule="exact"/>
              <w:rPr>
                <w:rFonts w:ascii="ＭＳ 明朝" w:hAnsi="ＭＳ 明朝"/>
                <w:color w:val="000000"/>
                <w:sz w:val="20"/>
                <w:szCs w:val="20"/>
              </w:rPr>
            </w:pPr>
          </w:p>
          <w:p w14:paraId="61CF4870" w14:textId="681ADBAF" w:rsidR="00EC50E8" w:rsidRPr="00EC50E8" w:rsidRDefault="00EC50E8" w:rsidP="00EC50E8">
            <w:pPr>
              <w:spacing w:line="300" w:lineRule="exact"/>
              <w:rPr>
                <w:rFonts w:ascii="ＭＳ 明朝" w:hAnsi="ＭＳ 明朝"/>
                <w:color w:val="000000"/>
                <w:sz w:val="20"/>
                <w:szCs w:val="20"/>
              </w:rPr>
            </w:pPr>
          </w:p>
          <w:p w14:paraId="696AB119" w14:textId="3D18F4D5" w:rsidR="00EC50E8" w:rsidRPr="00EC50E8" w:rsidRDefault="00EC50E8" w:rsidP="00EC50E8">
            <w:pPr>
              <w:spacing w:line="300" w:lineRule="exact"/>
              <w:rPr>
                <w:rFonts w:ascii="ＭＳ 明朝" w:hAnsi="ＭＳ 明朝"/>
                <w:color w:val="000000"/>
                <w:sz w:val="20"/>
                <w:szCs w:val="20"/>
              </w:rPr>
            </w:pPr>
          </w:p>
          <w:p w14:paraId="017566AD" w14:textId="0FF09F6A" w:rsidR="00EC50E8" w:rsidRPr="00EC50E8" w:rsidRDefault="00EC50E8" w:rsidP="00EC50E8">
            <w:pPr>
              <w:spacing w:line="300" w:lineRule="exact"/>
              <w:rPr>
                <w:rFonts w:ascii="ＭＳ 明朝" w:hAnsi="ＭＳ 明朝"/>
                <w:color w:val="000000"/>
                <w:sz w:val="20"/>
                <w:szCs w:val="20"/>
              </w:rPr>
            </w:pPr>
          </w:p>
          <w:p w14:paraId="1D207190" w14:textId="77777777" w:rsidR="00EC50E8" w:rsidRPr="00EC50E8" w:rsidRDefault="00EC50E8" w:rsidP="00EC50E8">
            <w:pPr>
              <w:spacing w:line="300" w:lineRule="exact"/>
              <w:rPr>
                <w:rFonts w:ascii="ＭＳ 明朝" w:hAnsi="ＭＳ 明朝"/>
                <w:color w:val="000000"/>
                <w:sz w:val="20"/>
                <w:szCs w:val="20"/>
              </w:rPr>
            </w:pPr>
          </w:p>
          <w:p w14:paraId="21CAAB8A" w14:textId="77777777" w:rsidR="00646E8A" w:rsidRPr="00EC50E8" w:rsidRDefault="00646E8A" w:rsidP="00EC50E8">
            <w:pPr>
              <w:spacing w:line="300" w:lineRule="exact"/>
              <w:rPr>
                <w:rFonts w:ascii="ＭＳ 明朝" w:hAnsi="ＭＳ 明朝"/>
                <w:color w:val="000000"/>
                <w:sz w:val="20"/>
                <w:szCs w:val="20"/>
              </w:rPr>
            </w:pPr>
          </w:p>
          <w:p w14:paraId="041AE553" w14:textId="60C7A1EA"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（２）</w:t>
            </w:r>
          </w:p>
          <w:p w14:paraId="16DC602B" w14:textId="77777777"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 xml:space="preserve">　家庭・地域との</w:t>
            </w:r>
          </w:p>
          <w:p w14:paraId="1F62223F" w14:textId="77777777" w:rsidR="00646E8A" w:rsidRPr="00EC50E8" w:rsidRDefault="00646E8A" w:rsidP="00EC50E8">
            <w:pPr>
              <w:spacing w:line="300" w:lineRule="exact"/>
              <w:ind w:firstLineChars="400" w:firstLine="800"/>
              <w:rPr>
                <w:rFonts w:ascii="ＭＳ 明朝" w:hAnsi="ＭＳ 明朝"/>
                <w:sz w:val="20"/>
                <w:szCs w:val="20"/>
              </w:rPr>
            </w:pPr>
            <w:r w:rsidRPr="00EC50E8">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75BD2994"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（１）</w:t>
            </w:r>
          </w:p>
          <w:p w14:paraId="01BA7037" w14:textId="63446F3A" w:rsidR="00646E8A" w:rsidRPr="00EC50E8" w:rsidRDefault="00646E8A" w:rsidP="00EC50E8">
            <w:pPr>
              <w:spacing w:line="300" w:lineRule="exact"/>
              <w:ind w:left="300" w:hangingChars="150" w:hanging="300"/>
              <w:rPr>
                <w:rFonts w:ascii="ＭＳ 明朝" w:hAnsi="ＭＳ 明朝"/>
                <w:color w:val="000000"/>
                <w:sz w:val="20"/>
                <w:szCs w:val="20"/>
              </w:rPr>
            </w:pPr>
            <w:r w:rsidRPr="00EC50E8">
              <w:rPr>
                <w:rFonts w:ascii="ＭＳ 明朝" w:hAnsi="ＭＳ 明朝" w:hint="eastAsia"/>
                <w:color w:val="000000"/>
                <w:sz w:val="20"/>
                <w:szCs w:val="20"/>
              </w:rPr>
              <w:t>ア　災害時に児童生徒がより主体的に行動する態度の育成を目標とした防災教育を実施するため、火災・地震避難訓練や引き渡し訓練の方法・内容等の見直しを行う。</w:t>
            </w:r>
          </w:p>
          <w:p w14:paraId="202E2658" w14:textId="42AD9D2C" w:rsidR="00646E8A" w:rsidRPr="00EC50E8" w:rsidRDefault="00646E8A" w:rsidP="00EC50E8">
            <w:pPr>
              <w:spacing w:line="300" w:lineRule="exact"/>
              <w:ind w:left="300" w:hangingChars="150" w:hanging="300"/>
              <w:rPr>
                <w:rFonts w:ascii="ＭＳ 明朝" w:hAnsi="ＭＳ 明朝"/>
                <w:color w:val="000000"/>
                <w:sz w:val="20"/>
                <w:szCs w:val="20"/>
              </w:rPr>
            </w:pPr>
            <w:r w:rsidRPr="00EC50E8">
              <w:rPr>
                <w:rFonts w:ascii="ＭＳ 明朝" w:hAnsi="ＭＳ 明朝" w:hint="eastAsia"/>
                <w:color w:val="000000"/>
                <w:sz w:val="20"/>
                <w:szCs w:val="20"/>
              </w:rPr>
              <w:t xml:space="preserve">　〔首席・健康安全部・児童生徒指導部〕</w:t>
            </w:r>
          </w:p>
          <w:p w14:paraId="05F3CE36" w14:textId="4C7380E1" w:rsidR="00646E8A" w:rsidRPr="00EC50E8" w:rsidRDefault="00646E8A" w:rsidP="00EC50E8">
            <w:pPr>
              <w:spacing w:line="300" w:lineRule="exact"/>
              <w:ind w:left="300" w:hangingChars="150" w:hanging="300"/>
              <w:rPr>
                <w:rFonts w:ascii="ＭＳ 明朝" w:hAnsi="ＭＳ 明朝"/>
                <w:color w:val="000000"/>
                <w:sz w:val="20"/>
                <w:szCs w:val="20"/>
              </w:rPr>
            </w:pPr>
            <w:r w:rsidRPr="00EC50E8">
              <w:rPr>
                <w:rFonts w:ascii="ＭＳ 明朝" w:hAnsi="ＭＳ 明朝" w:hint="eastAsia"/>
                <w:color w:val="000000"/>
                <w:sz w:val="20"/>
                <w:szCs w:val="20"/>
              </w:rPr>
              <w:t>イ　医療的ケアや保健関係、食物アレルギーなど食に関する領域での安全性をさらに確保する。〔健康安全部・</w:t>
            </w:r>
          </w:p>
          <w:p w14:paraId="409B3907" w14:textId="062403CB" w:rsidR="00646E8A" w:rsidRPr="00EC50E8" w:rsidRDefault="00646E8A" w:rsidP="00EC50E8">
            <w:pPr>
              <w:spacing w:line="300" w:lineRule="exact"/>
              <w:ind w:leftChars="100" w:left="210" w:firstLineChars="100" w:firstLine="200"/>
              <w:rPr>
                <w:rFonts w:ascii="ＭＳ 明朝" w:hAnsi="ＭＳ 明朝"/>
                <w:color w:val="000000"/>
                <w:sz w:val="20"/>
                <w:szCs w:val="20"/>
              </w:rPr>
            </w:pPr>
            <w:r w:rsidRPr="00EC50E8">
              <w:rPr>
                <w:rFonts w:ascii="ＭＳ 明朝" w:hAnsi="ＭＳ 明朝" w:hint="eastAsia"/>
                <w:color w:val="000000"/>
                <w:sz w:val="20"/>
                <w:szCs w:val="20"/>
              </w:rPr>
              <w:t>食の検討委員会・医療的ケア委員会）</w:t>
            </w:r>
          </w:p>
          <w:p w14:paraId="2EB2443C" w14:textId="04EAEA65" w:rsidR="00646E8A" w:rsidRPr="00EC50E8" w:rsidRDefault="00646E8A" w:rsidP="00EC50E8">
            <w:pPr>
              <w:spacing w:line="300" w:lineRule="exact"/>
              <w:rPr>
                <w:rFonts w:ascii="ＭＳ 明朝" w:hAnsi="ＭＳ 明朝"/>
                <w:color w:val="000000"/>
                <w:sz w:val="20"/>
                <w:szCs w:val="20"/>
              </w:rPr>
            </w:pPr>
          </w:p>
          <w:p w14:paraId="432ED253" w14:textId="76478561" w:rsidR="00EC50E8" w:rsidRPr="00EC50E8" w:rsidRDefault="00EC50E8" w:rsidP="00EC50E8">
            <w:pPr>
              <w:spacing w:line="300" w:lineRule="exact"/>
              <w:rPr>
                <w:rFonts w:ascii="ＭＳ 明朝" w:hAnsi="ＭＳ 明朝"/>
                <w:color w:val="000000"/>
                <w:sz w:val="20"/>
                <w:szCs w:val="20"/>
              </w:rPr>
            </w:pPr>
          </w:p>
          <w:p w14:paraId="30D4C22A" w14:textId="6D299CB2" w:rsidR="00EC50E8" w:rsidRPr="00EC50E8" w:rsidRDefault="00EC50E8" w:rsidP="00EC50E8">
            <w:pPr>
              <w:spacing w:line="300" w:lineRule="exact"/>
              <w:rPr>
                <w:rFonts w:ascii="ＭＳ 明朝" w:hAnsi="ＭＳ 明朝"/>
                <w:color w:val="000000"/>
                <w:sz w:val="20"/>
                <w:szCs w:val="20"/>
              </w:rPr>
            </w:pPr>
          </w:p>
          <w:p w14:paraId="706D57E4" w14:textId="2DD1B027" w:rsidR="00EC50E8" w:rsidRPr="00EC50E8" w:rsidRDefault="00EC50E8" w:rsidP="00EC50E8">
            <w:pPr>
              <w:spacing w:line="300" w:lineRule="exact"/>
              <w:rPr>
                <w:rFonts w:ascii="ＭＳ 明朝" w:hAnsi="ＭＳ 明朝"/>
                <w:color w:val="000000"/>
                <w:sz w:val="20"/>
                <w:szCs w:val="20"/>
              </w:rPr>
            </w:pPr>
          </w:p>
          <w:p w14:paraId="605F986A" w14:textId="77777777" w:rsidR="00EC50E8" w:rsidRPr="00EC50E8" w:rsidRDefault="00EC50E8" w:rsidP="00EC50E8">
            <w:pPr>
              <w:spacing w:line="300" w:lineRule="exact"/>
              <w:rPr>
                <w:rFonts w:ascii="ＭＳ 明朝" w:hAnsi="ＭＳ 明朝"/>
                <w:color w:val="000000"/>
                <w:sz w:val="20"/>
                <w:szCs w:val="20"/>
              </w:rPr>
            </w:pPr>
          </w:p>
          <w:p w14:paraId="790ED3C5" w14:textId="3D58561A"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（２）</w:t>
            </w:r>
          </w:p>
          <w:p w14:paraId="48DF128B" w14:textId="540D2C62"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ア　リーディングスタッフ（</w:t>
            </w:r>
            <w:r w:rsidRPr="00EC50E8">
              <w:rPr>
                <w:rFonts w:ascii="ＭＳ 明朝" w:hAnsi="ＭＳ 明朝"/>
                <w:color w:val="000000"/>
                <w:sz w:val="20"/>
                <w:szCs w:val="20"/>
              </w:rPr>
              <w:t>LS</w:t>
            </w:r>
            <w:r w:rsidRPr="00EC50E8">
              <w:rPr>
                <w:rFonts w:ascii="ＭＳ 明朝" w:hAnsi="ＭＳ 明朝" w:hint="eastAsia"/>
                <w:color w:val="000000"/>
                <w:sz w:val="20"/>
                <w:szCs w:val="20"/>
              </w:rPr>
              <w:t>）やコーディネーター（</w:t>
            </w:r>
            <w:r w:rsidRPr="00EC50E8">
              <w:rPr>
                <w:rFonts w:ascii="ＭＳ 明朝" w:hAnsi="ＭＳ 明朝"/>
                <w:color w:val="000000"/>
                <w:sz w:val="20"/>
                <w:szCs w:val="20"/>
              </w:rPr>
              <w:t>Co</w:t>
            </w:r>
            <w:r w:rsidRPr="00EC50E8">
              <w:rPr>
                <w:rFonts w:ascii="ＭＳ 明朝" w:hAnsi="ＭＳ 明朝" w:hint="eastAsia"/>
                <w:color w:val="000000"/>
                <w:sz w:val="20"/>
                <w:szCs w:val="20"/>
              </w:rPr>
              <w:t>）を中心として、センター的機能をより発揮できるように校内体制を整備する。</w:t>
            </w:r>
          </w:p>
          <w:p w14:paraId="53413A4E" w14:textId="2CF65EC3"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 xml:space="preserve">　　〔</w:t>
            </w:r>
            <w:r w:rsidRPr="00EC50E8">
              <w:rPr>
                <w:rFonts w:ascii="ＭＳ 明朝" w:hAnsi="ＭＳ 明朝"/>
                <w:color w:val="000000"/>
                <w:sz w:val="20"/>
                <w:szCs w:val="20"/>
              </w:rPr>
              <w:t>LS</w:t>
            </w:r>
            <w:r w:rsidRPr="00EC50E8">
              <w:rPr>
                <w:rFonts w:ascii="ＭＳ 明朝" w:hAnsi="ＭＳ 明朝" w:hint="eastAsia"/>
                <w:color w:val="000000"/>
                <w:sz w:val="20"/>
                <w:szCs w:val="20"/>
              </w:rPr>
              <w:t>・</w:t>
            </w:r>
            <w:r w:rsidRPr="00EC50E8">
              <w:rPr>
                <w:rFonts w:ascii="ＭＳ 明朝" w:hAnsi="ＭＳ 明朝"/>
                <w:color w:val="000000"/>
                <w:sz w:val="20"/>
                <w:szCs w:val="20"/>
              </w:rPr>
              <w:t>Co</w:t>
            </w:r>
            <w:r w:rsidRPr="00EC50E8">
              <w:rPr>
                <w:rFonts w:ascii="ＭＳ 明朝" w:hAnsi="ＭＳ 明朝" w:hint="eastAsia"/>
                <w:color w:val="000000"/>
                <w:sz w:val="20"/>
                <w:szCs w:val="20"/>
              </w:rPr>
              <w:t>・支援ネットワーク部・</w:t>
            </w:r>
          </w:p>
          <w:p w14:paraId="3C83C6C4" w14:textId="4141F341" w:rsidR="00646E8A" w:rsidRPr="00EC50E8" w:rsidRDefault="00646E8A" w:rsidP="00EC50E8">
            <w:pPr>
              <w:spacing w:line="300" w:lineRule="exact"/>
              <w:ind w:left="400" w:hangingChars="200" w:hanging="400"/>
              <w:rPr>
                <w:rFonts w:ascii="ＭＳ 明朝" w:hAnsi="ＭＳ 明朝"/>
                <w:color w:val="000000"/>
                <w:sz w:val="20"/>
                <w:szCs w:val="20"/>
              </w:rPr>
            </w:pPr>
            <w:r w:rsidRPr="00EC50E8">
              <w:rPr>
                <w:rFonts w:ascii="ＭＳ 明朝" w:hAnsi="ＭＳ 明朝" w:hint="eastAsia"/>
                <w:color w:val="000000"/>
                <w:sz w:val="20"/>
                <w:szCs w:val="20"/>
              </w:rPr>
              <w:t xml:space="preserve">　　　　自立活動部・進路指導部〕</w:t>
            </w:r>
          </w:p>
          <w:p w14:paraId="3D544F9F" w14:textId="77777777" w:rsidR="00646E8A" w:rsidRPr="00EC50E8" w:rsidRDefault="00646E8A" w:rsidP="00EC50E8">
            <w:pPr>
              <w:spacing w:line="300" w:lineRule="exact"/>
              <w:ind w:leftChars="39" w:left="282" w:hangingChars="100" w:hanging="200"/>
              <w:rPr>
                <w:rFonts w:ascii="ＭＳ 明朝" w:hAnsi="ＭＳ 明朝"/>
                <w:color w:val="000000"/>
                <w:sz w:val="20"/>
                <w:szCs w:val="20"/>
              </w:rPr>
            </w:pPr>
            <w:r w:rsidRPr="00EC50E8">
              <w:rPr>
                <w:rFonts w:ascii="ＭＳ 明朝" w:hAnsi="ＭＳ 明朝" w:hint="eastAsia"/>
                <w:color w:val="000000"/>
                <w:sz w:val="20"/>
                <w:szCs w:val="20"/>
              </w:rPr>
              <w:t>イ　分校は、学園職員との連絡・情報交換を密に行い、連携強化を図る。</w:t>
            </w:r>
          </w:p>
          <w:p w14:paraId="2BD2C65F" w14:textId="55F89AB7" w:rsidR="00646E8A" w:rsidRPr="00EC50E8" w:rsidRDefault="00646E8A" w:rsidP="00EC50E8">
            <w:pPr>
              <w:spacing w:line="300" w:lineRule="exact"/>
              <w:rPr>
                <w:rFonts w:ascii="ＭＳ 明朝" w:hAnsi="ＭＳ 明朝"/>
                <w:color w:val="000000"/>
                <w:sz w:val="20"/>
                <w:szCs w:val="20"/>
              </w:rPr>
            </w:pPr>
          </w:p>
        </w:tc>
        <w:tc>
          <w:tcPr>
            <w:tcW w:w="4252" w:type="dxa"/>
            <w:tcBorders>
              <w:right w:val="dashed" w:sz="4" w:space="0" w:color="auto"/>
            </w:tcBorders>
            <w:tcMar>
              <w:top w:w="142" w:type="dxa"/>
              <w:left w:w="142" w:type="dxa"/>
              <w:bottom w:w="142" w:type="dxa"/>
              <w:right w:w="142" w:type="dxa"/>
            </w:tcMar>
          </w:tcPr>
          <w:p w14:paraId="5010FB95" w14:textId="51935F77" w:rsidR="00646E8A" w:rsidRPr="00EC50E8" w:rsidRDefault="00646E8A" w:rsidP="00EC50E8">
            <w:pPr>
              <w:spacing w:line="300" w:lineRule="exact"/>
              <w:rPr>
                <w:rFonts w:ascii="ＭＳ 明朝" w:hAnsi="ＭＳ 明朝"/>
                <w:color w:val="000000"/>
                <w:sz w:val="20"/>
                <w:szCs w:val="20"/>
              </w:rPr>
            </w:pPr>
            <w:r w:rsidRPr="00EC50E8">
              <w:rPr>
                <w:rFonts w:ascii="ＭＳ 明朝" w:hAnsi="ＭＳ 明朝" w:hint="eastAsia"/>
                <w:color w:val="000000"/>
                <w:sz w:val="20"/>
                <w:szCs w:val="20"/>
              </w:rPr>
              <w:t>（１）</w:t>
            </w:r>
          </w:p>
          <w:p w14:paraId="51F038FF" w14:textId="7D0EBDD9" w:rsidR="00646E8A" w:rsidRPr="00EC50E8" w:rsidRDefault="00646E8A" w:rsidP="00EC50E8">
            <w:pPr>
              <w:spacing w:line="300" w:lineRule="exact"/>
              <w:ind w:left="300" w:hangingChars="150" w:hanging="300"/>
              <w:rPr>
                <w:rFonts w:ascii="ＭＳ 明朝" w:hAnsi="ＭＳ 明朝"/>
                <w:color w:val="000000"/>
                <w:sz w:val="20"/>
                <w:szCs w:val="20"/>
              </w:rPr>
            </w:pPr>
            <w:r w:rsidRPr="00EC50E8">
              <w:rPr>
                <w:rFonts w:ascii="ＭＳ 明朝" w:hAnsi="ＭＳ 明朝" w:hint="eastAsia"/>
                <w:color w:val="000000"/>
                <w:sz w:val="20"/>
                <w:szCs w:val="20"/>
              </w:rPr>
              <w:t>ア　昨年度の教職員の反省や消防署等関係機関の助言を活かした方法・内容等を加えた避難訓練を実施する。火災避難訓練を年２回以上、地震避難訓練を年１回以上、児童生徒の防災学習の視点を入れて実施する。</w:t>
            </w:r>
          </w:p>
          <w:p w14:paraId="30BF8E2F" w14:textId="5FAC0B27"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明朝" w:hAnsi="ＭＳ 明朝" w:hint="eastAsia"/>
                <w:color w:val="000000"/>
                <w:sz w:val="20"/>
                <w:szCs w:val="20"/>
              </w:rPr>
              <w:t xml:space="preserve">イ　</w:t>
            </w:r>
            <w:r w:rsidRPr="00EC50E8">
              <w:rPr>
                <w:rFonts w:ascii="ＭＳ Ｐ明朝" w:eastAsia="ＭＳ Ｐ明朝" w:hAnsi="ＭＳ Ｐ明朝" w:hint="eastAsia"/>
                <w:sz w:val="20"/>
                <w:szCs w:val="20"/>
              </w:rPr>
              <w:t>人工呼吸器が必要な児童生徒の受け入れ体制の整備等をさらに進め、進捗状況や課題について全校で情報共有する。医療的ケアや食物アレルギーに係る事故発生はゼロとする。</w:t>
            </w:r>
          </w:p>
          <w:p w14:paraId="6634B730" w14:textId="0F6490B2" w:rsidR="00EC50E8" w:rsidRPr="00EC50E8" w:rsidRDefault="00EC50E8" w:rsidP="00EC50E8">
            <w:pPr>
              <w:spacing w:line="300" w:lineRule="exact"/>
              <w:ind w:left="200" w:hangingChars="100" w:hanging="200"/>
              <w:rPr>
                <w:rFonts w:ascii="ＭＳ Ｐ明朝" w:eastAsia="ＭＳ Ｐ明朝" w:hAnsi="ＭＳ Ｐ明朝"/>
                <w:sz w:val="20"/>
                <w:szCs w:val="20"/>
              </w:rPr>
            </w:pPr>
          </w:p>
          <w:p w14:paraId="200FB17E" w14:textId="1518E46D" w:rsidR="00EC50E8" w:rsidRPr="00EC50E8" w:rsidRDefault="00EC50E8" w:rsidP="00EC50E8">
            <w:pPr>
              <w:spacing w:line="300" w:lineRule="exact"/>
              <w:ind w:left="200" w:hangingChars="100" w:hanging="200"/>
              <w:rPr>
                <w:rFonts w:ascii="ＭＳ Ｐ明朝" w:eastAsia="ＭＳ Ｐ明朝" w:hAnsi="ＭＳ Ｐ明朝"/>
                <w:sz w:val="20"/>
                <w:szCs w:val="20"/>
              </w:rPr>
            </w:pPr>
          </w:p>
          <w:p w14:paraId="76FFDF2B" w14:textId="51216FF4" w:rsidR="00EC50E8" w:rsidRPr="00EC50E8" w:rsidRDefault="00EC50E8" w:rsidP="00EC50E8">
            <w:pPr>
              <w:spacing w:line="300" w:lineRule="exact"/>
              <w:ind w:left="200" w:hangingChars="100" w:hanging="200"/>
              <w:rPr>
                <w:rFonts w:ascii="ＭＳ Ｐ明朝" w:eastAsia="ＭＳ Ｐ明朝" w:hAnsi="ＭＳ Ｐ明朝"/>
                <w:sz w:val="20"/>
                <w:szCs w:val="20"/>
              </w:rPr>
            </w:pPr>
          </w:p>
          <w:p w14:paraId="0AD0BCE2" w14:textId="77777777" w:rsidR="00EC50E8" w:rsidRPr="00EC50E8" w:rsidRDefault="00EC50E8" w:rsidP="00EC50E8">
            <w:pPr>
              <w:spacing w:line="300" w:lineRule="exact"/>
              <w:ind w:left="200" w:hangingChars="100" w:hanging="200"/>
              <w:rPr>
                <w:rFonts w:ascii="ＭＳ 明朝" w:hAnsi="ＭＳ 明朝"/>
                <w:color w:val="000000"/>
                <w:sz w:val="20"/>
                <w:szCs w:val="20"/>
              </w:rPr>
            </w:pPr>
          </w:p>
          <w:p w14:paraId="3B09B890" w14:textId="30336434"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（２）</w:t>
            </w:r>
          </w:p>
          <w:p w14:paraId="5D25D73B" w14:textId="2E90098B"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 xml:space="preserve">ア　</w:t>
            </w:r>
            <w:r w:rsidRPr="00EC50E8">
              <w:rPr>
                <w:rFonts w:ascii="ＭＳ 明朝" w:hAnsi="ＭＳ 明朝"/>
                <w:color w:val="000000"/>
                <w:sz w:val="20"/>
                <w:szCs w:val="20"/>
              </w:rPr>
              <w:t>LS</w:t>
            </w:r>
            <w:r w:rsidRPr="00EC50E8">
              <w:rPr>
                <w:rFonts w:ascii="ＭＳ 明朝" w:hAnsi="ＭＳ 明朝" w:hint="eastAsia"/>
                <w:color w:val="000000"/>
                <w:sz w:val="20"/>
                <w:szCs w:val="20"/>
              </w:rPr>
              <w:t>及び</w:t>
            </w:r>
            <w:r w:rsidRPr="00EC50E8">
              <w:rPr>
                <w:rFonts w:ascii="ＭＳ 明朝" w:hAnsi="ＭＳ 明朝"/>
                <w:color w:val="000000"/>
                <w:sz w:val="20"/>
                <w:szCs w:val="20"/>
              </w:rPr>
              <w:t>Co</w:t>
            </w:r>
            <w:r w:rsidRPr="00EC50E8">
              <w:rPr>
                <w:rFonts w:ascii="ＭＳ 明朝" w:hAnsi="ＭＳ 明朝" w:hint="eastAsia"/>
                <w:color w:val="000000"/>
                <w:sz w:val="20"/>
                <w:szCs w:val="20"/>
              </w:rPr>
              <w:t>の活動内容を学期に一度は報告して全校で情報共有する。また人材育成として、</w:t>
            </w:r>
            <w:r w:rsidRPr="00EC50E8">
              <w:rPr>
                <w:rFonts w:ascii="ＭＳ 明朝" w:hAnsi="ＭＳ 明朝"/>
                <w:color w:val="000000"/>
                <w:sz w:val="20"/>
                <w:szCs w:val="20"/>
              </w:rPr>
              <w:t>LS</w:t>
            </w:r>
            <w:r w:rsidRPr="00EC50E8">
              <w:rPr>
                <w:rFonts w:ascii="ＭＳ 明朝" w:hAnsi="ＭＳ 明朝" w:hint="eastAsia"/>
                <w:color w:val="000000"/>
                <w:sz w:val="20"/>
                <w:szCs w:val="20"/>
              </w:rPr>
              <w:t>・</w:t>
            </w:r>
            <w:r w:rsidRPr="00EC50E8">
              <w:rPr>
                <w:rFonts w:ascii="ＭＳ 明朝" w:hAnsi="ＭＳ 明朝"/>
                <w:color w:val="000000"/>
                <w:sz w:val="20"/>
                <w:szCs w:val="20"/>
              </w:rPr>
              <w:t>Co</w:t>
            </w:r>
            <w:r w:rsidRPr="00EC50E8">
              <w:rPr>
                <w:rFonts w:ascii="ＭＳ 明朝" w:hAnsi="ＭＳ 明朝" w:hint="eastAsia"/>
                <w:color w:val="000000"/>
                <w:sz w:val="20"/>
                <w:szCs w:val="20"/>
              </w:rPr>
              <w:t>の業務に携わる教職員を</w:t>
            </w:r>
            <w:r w:rsidRPr="00EC50E8">
              <w:rPr>
                <w:rFonts w:ascii="ＭＳ 明朝" w:hAnsi="ＭＳ 明朝"/>
                <w:color w:val="000000"/>
                <w:sz w:val="20"/>
                <w:szCs w:val="20"/>
              </w:rPr>
              <w:t>LS</w:t>
            </w:r>
            <w:r w:rsidRPr="00EC50E8">
              <w:rPr>
                <w:rFonts w:ascii="ＭＳ 明朝" w:hAnsi="ＭＳ 明朝" w:hint="eastAsia"/>
                <w:color w:val="000000"/>
                <w:sz w:val="20"/>
                <w:szCs w:val="20"/>
              </w:rPr>
              <w:t>３名・</w:t>
            </w:r>
            <w:r w:rsidRPr="00EC50E8">
              <w:rPr>
                <w:rFonts w:ascii="ＭＳ 明朝" w:hAnsi="ＭＳ 明朝"/>
                <w:color w:val="000000"/>
                <w:sz w:val="20"/>
                <w:szCs w:val="20"/>
              </w:rPr>
              <w:t>Co</w:t>
            </w:r>
            <w:r w:rsidRPr="00EC50E8">
              <w:rPr>
                <w:rFonts w:ascii="ＭＳ 明朝" w:hAnsi="ＭＳ 明朝" w:hint="eastAsia"/>
                <w:color w:val="000000"/>
                <w:sz w:val="20"/>
                <w:szCs w:val="20"/>
              </w:rPr>
              <w:t>６名に増やすとともに、</w:t>
            </w:r>
            <w:r w:rsidRPr="00EC50E8">
              <w:rPr>
                <w:rFonts w:ascii="ＭＳ 明朝" w:hAnsi="ＭＳ 明朝"/>
                <w:color w:val="000000"/>
                <w:sz w:val="20"/>
                <w:szCs w:val="20"/>
              </w:rPr>
              <w:t>LS</w:t>
            </w:r>
            <w:r w:rsidRPr="00EC50E8">
              <w:rPr>
                <w:rFonts w:ascii="ＭＳ 明朝" w:hAnsi="ＭＳ 明朝" w:hint="eastAsia"/>
                <w:color w:val="000000"/>
                <w:sz w:val="20"/>
                <w:szCs w:val="20"/>
              </w:rPr>
              <w:t>・</w:t>
            </w:r>
            <w:r w:rsidRPr="00EC50E8">
              <w:rPr>
                <w:rFonts w:ascii="ＭＳ 明朝" w:hAnsi="ＭＳ 明朝"/>
                <w:color w:val="000000"/>
                <w:sz w:val="20"/>
                <w:szCs w:val="20"/>
              </w:rPr>
              <w:t>Co</w:t>
            </w:r>
            <w:r w:rsidRPr="00EC50E8">
              <w:rPr>
                <w:rFonts w:ascii="ＭＳ 明朝" w:hAnsi="ＭＳ 明朝" w:hint="eastAsia"/>
                <w:color w:val="000000"/>
                <w:sz w:val="20"/>
                <w:szCs w:val="20"/>
              </w:rPr>
              <w:t>の業務内容を整理して明確にする。</w:t>
            </w:r>
          </w:p>
          <w:p w14:paraId="49A99A07" w14:textId="36DE52BA"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 xml:space="preserve">　　　　　　　　[</w:t>
            </w:r>
            <w:r w:rsidRPr="00EC50E8">
              <w:rPr>
                <w:rFonts w:ascii="ＭＳ 明朝" w:hAnsi="ＭＳ 明朝"/>
                <w:color w:val="000000"/>
                <w:sz w:val="20"/>
                <w:szCs w:val="20"/>
              </w:rPr>
              <w:t>LS</w:t>
            </w:r>
            <w:r w:rsidRPr="00EC50E8">
              <w:rPr>
                <w:rFonts w:ascii="ＭＳ 明朝" w:hAnsi="ＭＳ 明朝" w:hint="eastAsia"/>
                <w:color w:val="000000"/>
                <w:sz w:val="20"/>
                <w:szCs w:val="20"/>
              </w:rPr>
              <w:t>・</w:t>
            </w:r>
            <w:r w:rsidRPr="00EC50E8">
              <w:rPr>
                <w:rFonts w:ascii="ＭＳ 明朝" w:hAnsi="ＭＳ 明朝"/>
                <w:color w:val="000000"/>
                <w:sz w:val="20"/>
                <w:szCs w:val="20"/>
              </w:rPr>
              <w:t>Co</w:t>
            </w:r>
            <w:r w:rsidRPr="00EC50E8">
              <w:rPr>
                <w:rFonts w:ascii="ＭＳ 明朝" w:hAnsi="ＭＳ 明朝" w:hint="eastAsia"/>
                <w:color w:val="000000"/>
                <w:sz w:val="20"/>
                <w:szCs w:val="20"/>
              </w:rPr>
              <w:t xml:space="preserve">合わせて７名] </w:t>
            </w:r>
          </w:p>
          <w:p w14:paraId="62CB5AD5" w14:textId="1D0CB506" w:rsidR="00646E8A" w:rsidRPr="00EC50E8" w:rsidRDefault="00646E8A" w:rsidP="00EC50E8">
            <w:pPr>
              <w:spacing w:line="300" w:lineRule="exact"/>
              <w:ind w:left="200" w:hangingChars="100" w:hanging="200"/>
              <w:rPr>
                <w:rFonts w:ascii="ＭＳ 明朝" w:hAnsi="ＭＳ 明朝"/>
                <w:color w:val="000000"/>
                <w:sz w:val="20"/>
                <w:szCs w:val="20"/>
              </w:rPr>
            </w:pPr>
            <w:r w:rsidRPr="00EC50E8">
              <w:rPr>
                <w:rFonts w:ascii="ＭＳ 明朝" w:hAnsi="ＭＳ 明朝" w:hint="eastAsia"/>
                <w:color w:val="000000"/>
                <w:sz w:val="20"/>
                <w:szCs w:val="20"/>
              </w:rPr>
              <w:t>イ　学校教育自己診断「両者の連絡・情報提供」の肯定的評価について、学校と学園職員との数値差が大きい要因を探るとともに、学園の数値を昨年度より高める。</w:t>
            </w:r>
          </w:p>
          <w:p w14:paraId="0B5182C8" w14:textId="21011B7D" w:rsidR="00646E8A" w:rsidRPr="00EC50E8" w:rsidRDefault="00646E8A" w:rsidP="00EC50E8">
            <w:pPr>
              <w:spacing w:line="300" w:lineRule="exact"/>
              <w:ind w:leftChars="100" w:left="210" w:firstLineChars="200" w:firstLine="400"/>
              <w:rPr>
                <w:rFonts w:ascii="ＭＳ 明朝" w:hAnsi="ＭＳ 明朝"/>
                <w:sz w:val="20"/>
                <w:szCs w:val="20"/>
              </w:rPr>
            </w:pPr>
            <w:r w:rsidRPr="00EC50E8">
              <w:rPr>
                <w:rFonts w:ascii="ＭＳ 明朝" w:hAnsi="ＭＳ 明朝" w:hint="eastAsia"/>
                <w:color w:val="000000"/>
                <w:sz w:val="20"/>
                <w:szCs w:val="20"/>
              </w:rPr>
              <w:t>[学校</w:t>
            </w:r>
            <w:r w:rsidRPr="00EC50E8">
              <w:rPr>
                <w:rFonts w:ascii="ＭＳ 明朝" w:hAnsi="ＭＳ 明朝"/>
                <w:color w:val="000000"/>
                <w:sz w:val="20"/>
                <w:szCs w:val="20"/>
              </w:rPr>
              <w:t>80.0</w:t>
            </w:r>
            <w:r w:rsidRPr="00EC50E8">
              <w:rPr>
                <w:rFonts w:ascii="ＭＳ 明朝" w:hAnsi="ＭＳ 明朝" w:hint="eastAsia"/>
                <w:color w:val="000000"/>
                <w:sz w:val="20"/>
                <w:szCs w:val="20"/>
              </w:rPr>
              <w:t>%、学園職員</w:t>
            </w:r>
            <w:r w:rsidRPr="00EC50E8">
              <w:rPr>
                <w:rFonts w:ascii="ＭＳ 明朝" w:hAnsi="ＭＳ 明朝"/>
                <w:color w:val="000000"/>
                <w:sz w:val="20"/>
                <w:szCs w:val="20"/>
              </w:rPr>
              <w:t>57.1</w:t>
            </w:r>
            <w:r w:rsidRPr="00EC50E8">
              <w:rPr>
                <w:rFonts w:ascii="ＭＳ 明朝" w:hAnsi="ＭＳ 明朝" w:hint="eastAsia"/>
                <w:sz w:val="20"/>
                <w:szCs w:val="20"/>
              </w:rPr>
              <w:t>%</w:t>
            </w:r>
            <w:r w:rsidRPr="00EC50E8">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251D2CC" w14:textId="77777777" w:rsidR="00A93FBF"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明朝" w:hAnsi="ＭＳ 明朝" w:hint="eastAsia"/>
                <w:sz w:val="20"/>
                <w:szCs w:val="20"/>
              </w:rPr>
              <w:t>（１</w:t>
            </w:r>
            <w:r w:rsidRPr="00EC50E8">
              <w:rPr>
                <w:rFonts w:ascii="ＭＳ Ｐ明朝" w:eastAsia="ＭＳ Ｐ明朝" w:hAnsi="ＭＳ Ｐ明朝" w:hint="eastAsia"/>
                <w:sz w:val="20"/>
                <w:szCs w:val="20"/>
              </w:rPr>
              <w:t>）</w:t>
            </w:r>
          </w:p>
          <w:p w14:paraId="0785812A" w14:textId="40594029" w:rsidR="000A3915"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ア　</w:t>
            </w:r>
            <w:r w:rsidR="000A3915" w:rsidRPr="00EC50E8">
              <w:rPr>
                <w:rFonts w:ascii="ＭＳ Ｐ明朝" w:eastAsia="ＭＳ Ｐ明朝" w:hAnsi="ＭＳ Ｐ明朝" w:hint="eastAsia"/>
                <w:sz w:val="20"/>
                <w:szCs w:val="20"/>
              </w:rPr>
              <w:t>火災</w:t>
            </w:r>
            <w:r w:rsidR="004C7332" w:rsidRPr="00EC50E8">
              <w:rPr>
                <w:rFonts w:ascii="ＭＳ Ｐ明朝" w:eastAsia="ＭＳ Ｐ明朝" w:hAnsi="ＭＳ Ｐ明朝" w:hint="eastAsia"/>
                <w:sz w:val="20"/>
                <w:szCs w:val="20"/>
              </w:rPr>
              <w:t>避難</w:t>
            </w:r>
            <w:r w:rsidR="000A3915" w:rsidRPr="00EC50E8">
              <w:rPr>
                <w:rFonts w:ascii="ＭＳ Ｐ明朝" w:eastAsia="ＭＳ Ｐ明朝" w:hAnsi="ＭＳ Ｐ明朝" w:hint="eastAsia"/>
                <w:sz w:val="20"/>
                <w:szCs w:val="20"/>
              </w:rPr>
              <w:t>時と地震避難</w:t>
            </w:r>
            <w:r w:rsidR="004C7332" w:rsidRPr="00EC50E8">
              <w:rPr>
                <w:rFonts w:ascii="ＭＳ Ｐ明朝" w:eastAsia="ＭＳ Ｐ明朝" w:hAnsi="ＭＳ Ｐ明朝" w:hint="eastAsia"/>
                <w:sz w:val="20"/>
                <w:szCs w:val="20"/>
              </w:rPr>
              <w:t>時の注意</w:t>
            </w:r>
            <w:r w:rsidR="00167A45" w:rsidRPr="00EC50E8">
              <w:rPr>
                <w:rFonts w:ascii="ＭＳ Ｐ明朝" w:eastAsia="ＭＳ Ｐ明朝" w:hAnsi="ＭＳ Ｐ明朝" w:hint="eastAsia"/>
                <w:sz w:val="20"/>
                <w:szCs w:val="20"/>
              </w:rPr>
              <w:t>事項</w:t>
            </w:r>
            <w:r w:rsidR="004C7332" w:rsidRPr="00EC50E8">
              <w:rPr>
                <w:rFonts w:ascii="ＭＳ Ｐ明朝" w:eastAsia="ＭＳ Ｐ明朝" w:hAnsi="ＭＳ Ｐ明朝" w:hint="eastAsia"/>
                <w:sz w:val="20"/>
                <w:szCs w:val="20"/>
              </w:rPr>
              <w:t>が児童生徒に分かりやす</w:t>
            </w:r>
            <w:r w:rsidR="000A3915" w:rsidRPr="00EC50E8">
              <w:rPr>
                <w:rFonts w:ascii="ＭＳ Ｐ明朝" w:eastAsia="ＭＳ Ｐ明朝" w:hAnsi="ＭＳ Ｐ明朝" w:hint="eastAsia"/>
                <w:sz w:val="20"/>
                <w:szCs w:val="20"/>
              </w:rPr>
              <w:t>いように訓練内容を見直して</w:t>
            </w:r>
            <w:r w:rsidR="00DD4D82" w:rsidRPr="00EC50E8">
              <w:rPr>
                <w:rFonts w:ascii="ＭＳ Ｐ明朝" w:eastAsia="ＭＳ Ｐ明朝" w:hAnsi="ＭＳ Ｐ明朝" w:hint="eastAsia"/>
                <w:sz w:val="20"/>
                <w:szCs w:val="20"/>
              </w:rPr>
              <w:t>、すべて</w:t>
            </w:r>
            <w:r w:rsidR="000A3915" w:rsidRPr="00EC50E8">
              <w:rPr>
                <w:rFonts w:ascii="ＭＳ Ｐ明朝" w:eastAsia="ＭＳ Ｐ明朝" w:hAnsi="ＭＳ Ｐ明朝" w:hint="eastAsia"/>
                <w:sz w:val="20"/>
                <w:szCs w:val="20"/>
              </w:rPr>
              <w:t>実施できた。(○</w:t>
            </w:r>
            <w:r w:rsidR="000A3915" w:rsidRPr="00EC50E8">
              <w:rPr>
                <w:rFonts w:ascii="ＭＳ Ｐ明朝" w:eastAsia="ＭＳ Ｐ明朝" w:hAnsi="ＭＳ Ｐ明朝"/>
                <w:sz w:val="20"/>
                <w:szCs w:val="20"/>
              </w:rPr>
              <w:t>)</w:t>
            </w:r>
          </w:p>
          <w:p w14:paraId="00AD94BE" w14:textId="1E2FE975" w:rsidR="00EC50E8" w:rsidRPr="00EC50E8" w:rsidRDefault="00EC50E8" w:rsidP="00EC50E8">
            <w:pPr>
              <w:spacing w:line="300" w:lineRule="exact"/>
              <w:rPr>
                <w:rFonts w:ascii="ＭＳ Ｐ明朝" w:eastAsia="ＭＳ Ｐ明朝" w:hAnsi="ＭＳ Ｐ明朝"/>
                <w:sz w:val="20"/>
                <w:szCs w:val="20"/>
              </w:rPr>
            </w:pPr>
          </w:p>
          <w:p w14:paraId="2F1BFC55" w14:textId="77777777" w:rsidR="00EC50E8" w:rsidRPr="00EC50E8" w:rsidRDefault="00EC50E8" w:rsidP="00EC50E8">
            <w:pPr>
              <w:spacing w:line="300" w:lineRule="exact"/>
              <w:rPr>
                <w:rFonts w:ascii="ＭＳ Ｐ明朝" w:eastAsia="ＭＳ Ｐ明朝" w:hAnsi="ＭＳ Ｐ明朝"/>
                <w:sz w:val="20"/>
                <w:szCs w:val="20"/>
              </w:rPr>
            </w:pPr>
          </w:p>
          <w:p w14:paraId="160F947D" w14:textId="71A2D0CF" w:rsidR="000A3915"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イ　</w:t>
            </w:r>
            <w:r w:rsidR="00167A45" w:rsidRPr="00EC50E8">
              <w:rPr>
                <w:rFonts w:ascii="ＭＳ Ｐ明朝" w:eastAsia="ＭＳ Ｐ明朝" w:hAnsi="ＭＳ Ｐ明朝" w:hint="eastAsia"/>
                <w:sz w:val="20"/>
                <w:szCs w:val="20"/>
              </w:rPr>
              <w:t>本校では</w:t>
            </w:r>
            <w:r w:rsidRPr="00EC50E8">
              <w:rPr>
                <w:rFonts w:ascii="ＭＳ Ｐ明朝" w:eastAsia="ＭＳ Ｐ明朝" w:hAnsi="ＭＳ Ｐ明朝" w:hint="eastAsia"/>
                <w:sz w:val="20"/>
                <w:szCs w:val="20"/>
              </w:rPr>
              <w:t>人工呼吸器マニュアル</w:t>
            </w:r>
            <w:r w:rsidR="000A3915" w:rsidRPr="00EC50E8">
              <w:rPr>
                <w:rFonts w:ascii="ＭＳ Ｐ明朝" w:eastAsia="ＭＳ Ｐ明朝" w:hAnsi="ＭＳ Ｐ明朝" w:hint="eastAsia"/>
                <w:sz w:val="20"/>
                <w:szCs w:val="20"/>
              </w:rPr>
              <w:t>の</w:t>
            </w:r>
            <w:r w:rsidRPr="00EC50E8">
              <w:rPr>
                <w:rFonts w:ascii="ＭＳ Ｐ明朝" w:eastAsia="ＭＳ Ｐ明朝" w:hAnsi="ＭＳ Ｐ明朝" w:hint="eastAsia"/>
                <w:sz w:val="20"/>
                <w:szCs w:val="20"/>
              </w:rPr>
              <w:t>整備</w:t>
            </w:r>
            <w:r w:rsidR="000A3915" w:rsidRPr="00EC50E8">
              <w:rPr>
                <w:rFonts w:ascii="ＭＳ Ｐ明朝" w:eastAsia="ＭＳ Ｐ明朝" w:hAnsi="ＭＳ Ｐ明朝" w:hint="eastAsia"/>
                <w:sz w:val="20"/>
                <w:szCs w:val="20"/>
              </w:rPr>
              <w:t>等が進み、保護者の付添いなしで登校できる児童生徒が増え</w:t>
            </w:r>
            <w:r w:rsidR="00167A45" w:rsidRPr="00EC50E8">
              <w:rPr>
                <w:rFonts w:ascii="ＭＳ Ｐ明朝" w:eastAsia="ＭＳ Ｐ明朝" w:hAnsi="ＭＳ Ｐ明朝" w:hint="eastAsia"/>
                <w:sz w:val="20"/>
                <w:szCs w:val="20"/>
              </w:rPr>
              <w:t>てきている</w:t>
            </w:r>
            <w:r w:rsidR="000A3915" w:rsidRPr="00EC50E8">
              <w:rPr>
                <w:rFonts w:ascii="ＭＳ Ｐ明朝" w:eastAsia="ＭＳ Ｐ明朝" w:hAnsi="ＭＳ Ｐ明朝" w:hint="eastAsia"/>
                <w:sz w:val="20"/>
                <w:szCs w:val="20"/>
              </w:rPr>
              <w:t>。</w:t>
            </w:r>
            <w:r w:rsidR="000C2A47" w:rsidRPr="00EC50E8">
              <w:rPr>
                <w:rFonts w:ascii="ＭＳ Ｐ明朝" w:eastAsia="ＭＳ Ｐ明朝" w:hAnsi="ＭＳ Ｐ明朝" w:hint="eastAsia"/>
                <w:sz w:val="20"/>
                <w:szCs w:val="20"/>
              </w:rPr>
              <w:t>分校では学園との</w:t>
            </w:r>
            <w:r w:rsidR="00167A45" w:rsidRPr="00EC50E8">
              <w:rPr>
                <w:rFonts w:ascii="ＭＳ Ｐ明朝" w:eastAsia="ＭＳ Ｐ明朝" w:hAnsi="ＭＳ Ｐ明朝" w:hint="eastAsia"/>
                <w:sz w:val="20"/>
                <w:szCs w:val="20"/>
              </w:rPr>
              <w:t>連携を図り、安全に登校できている。また、ヒヤリハット</w:t>
            </w:r>
            <w:r w:rsidR="00635A57" w:rsidRPr="00EC50E8">
              <w:rPr>
                <w:rFonts w:ascii="ＭＳ Ｐ明朝" w:eastAsia="ＭＳ Ｐ明朝" w:hAnsi="ＭＳ Ｐ明朝" w:hint="eastAsia"/>
                <w:sz w:val="20"/>
                <w:szCs w:val="20"/>
              </w:rPr>
              <w:t>やインシデント</w:t>
            </w:r>
            <w:r w:rsidR="00167A45" w:rsidRPr="00EC50E8">
              <w:rPr>
                <w:rFonts w:ascii="ＭＳ Ｐ明朝" w:eastAsia="ＭＳ Ｐ明朝" w:hAnsi="ＭＳ Ｐ明朝" w:hint="eastAsia"/>
                <w:sz w:val="20"/>
                <w:szCs w:val="20"/>
              </w:rPr>
              <w:t>等を全校で共有、</w:t>
            </w:r>
            <w:r w:rsidR="000C2A47" w:rsidRPr="00EC50E8">
              <w:rPr>
                <w:rFonts w:ascii="ＭＳ Ｐ明朝" w:eastAsia="ＭＳ Ｐ明朝" w:hAnsi="ＭＳ Ｐ明朝" w:hint="eastAsia"/>
                <w:sz w:val="20"/>
                <w:szCs w:val="20"/>
              </w:rPr>
              <w:t>注意喚起</w:t>
            </w:r>
            <w:r w:rsidR="002079EE" w:rsidRPr="00EC50E8">
              <w:rPr>
                <w:rFonts w:ascii="ＭＳ Ｐ明朝" w:eastAsia="ＭＳ Ｐ明朝" w:hAnsi="ＭＳ Ｐ明朝" w:hint="eastAsia"/>
                <w:sz w:val="20"/>
                <w:szCs w:val="20"/>
              </w:rPr>
              <w:t>し</w:t>
            </w:r>
            <w:r w:rsidR="00635A57" w:rsidRPr="00EC50E8">
              <w:rPr>
                <w:rFonts w:ascii="ＭＳ Ｐ明朝" w:eastAsia="ＭＳ Ｐ明朝" w:hAnsi="ＭＳ Ｐ明朝" w:hint="eastAsia"/>
                <w:sz w:val="20"/>
                <w:szCs w:val="20"/>
              </w:rPr>
              <w:t>、</w:t>
            </w:r>
            <w:r w:rsidR="000A3915" w:rsidRPr="00EC50E8">
              <w:rPr>
                <w:rFonts w:ascii="ＭＳ Ｐ明朝" w:eastAsia="ＭＳ Ｐ明朝" w:hAnsi="ＭＳ Ｐ明朝" w:hint="eastAsia"/>
                <w:sz w:val="20"/>
                <w:szCs w:val="20"/>
              </w:rPr>
              <w:t>医療的ケア及び食物アレルギーに係る</w:t>
            </w:r>
            <w:r w:rsidR="000C2A47" w:rsidRPr="00EC50E8">
              <w:rPr>
                <w:rFonts w:ascii="ＭＳ Ｐ明朝" w:eastAsia="ＭＳ Ｐ明朝" w:hAnsi="ＭＳ Ｐ明朝" w:hint="eastAsia"/>
                <w:sz w:val="20"/>
                <w:szCs w:val="20"/>
              </w:rPr>
              <w:t>重大事故を</w:t>
            </w:r>
            <w:r w:rsidR="00167A45" w:rsidRPr="00EC50E8">
              <w:rPr>
                <w:rFonts w:ascii="ＭＳ Ｐ明朝" w:eastAsia="ＭＳ Ｐ明朝" w:hAnsi="ＭＳ Ｐ明朝" w:hint="eastAsia"/>
                <w:sz w:val="20"/>
                <w:szCs w:val="20"/>
              </w:rPr>
              <w:t>防止</w:t>
            </w:r>
            <w:r w:rsidR="000C2A47" w:rsidRPr="00EC50E8">
              <w:rPr>
                <w:rFonts w:ascii="ＭＳ Ｐ明朝" w:eastAsia="ＭＳ Ｐ明朝" w:hAnsi="ＭＳ Ｐ明朝" w:hint="eastAsia"/>
                <w:sz w:val="20"/>
                <w:szCs w:val="20"/>
              </w:rPr>
              <w:t>できた。(◎</w:t>
            </w:r>
            <w:r w:rsidR="000C2A47" w:rsidRPr="00EC50E8">
              <w:rPr>
                <w:rFonts w:ascii="ＭＳ Ｐ明朝" w:eastAsia="ＭＳ Ｐ明朝" w:hAnsi="ＭＳ Ｐ明朝"/>
                <w:sz w:val="20"/>
                <w:szCs w:val="20"/>
              </w:rPr>
              <w:t>)</w:t>
            </w:r>
          </w:p>
          <w:p w14:paraId="4F6658EA" w14:textId="3B13071B"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（２）</w:t>
            </w:r>
          </w:p>
          <w:p w14:paraId="246DDEE1" w14:textId="5F339BF8"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ア　</w:t>
            </w:r>
            <w:r w:rsidR="00167A45" w:rsidRPr="00EC50E8">
              <w:rPr>
                <w:rFonts w:ascii="ＭＳ Ｐ明朝" w:eastAsia="ＭＳ Ｐ明朝" w:hAnsi="ＭＳ Ｐ明朝" w:hint="eastAsia"/>
                <w:sz w:val="20"/>
                <w:szCs w:val="20"/>
              </w:rPr>
              <w:t>学期に一度</w:t>
            </w:r>
            <w:r w:rsidR="00B941F4" w:rsidRPr="00EC50E8">
              <w:rPr>
                <w:rFonts w:ascii="ＭＳ Ｐ明朝" w:eastAsia="ＭＳ Ｐ明朝" w:hAnsi="ＭＳ Ｐ明朝" w:hint="eastAsia"/>
                <w:sz w:val="20"/>
                <w:szCs w:val="20"/>
              </w:rPr>
              <w:t>全校に報告し、情報共有できた。</w:t>
            </w:r>
            <w:r w:rsidR="00B941F4" w:rsidRPr="00EC50E8">
              <w:rPr>
                <w:rFonts w:ascii="ＭＳ 明朝" w:hAnsi="ＭＳ 明朝"/>
                <w:color w:val="000000"/>
                <w:sz w:val="20"/>
                <w:szCs w:val="20"/>
              </w:rPr>
              <w:t>LS</w:t>
            </w:r>
            <w:r w:rsidR="00B941F4" w:rsidRPr="00EC50E8">
              <w:rPr>
                <w:rFonts w:ascii="ＭＳ 明朝" w:hAnsi="ＭＳ 明朝" w:hint="eastAsia"/>
                <w:color w:val="000000"/>
                <w:sz w:val="20"/>
                <w:szCs w:val="20"/>
              </w:rPr>
              <w:t>・</w:t>
            </w:r>
            <w:r w:rsidR="00B941F4" w:rsidRPr="00EC50E8">
              <w:rPr>
                <w:rFonts w:ascii="ＭＳ 明朝" w:hAnsi="ＭＳ 明朝"/>
                <w:color w:val="000000"/>
                <w:sz w:val="20"/>
                <w:szCs w:val="20"/>
              </w:rPr>
              <w:t>Co</w:t>
            </w:r>
            <w:r w:rsidR="00B941F4" w:rsidRPr="00EC50E8">
              <w:rPr>
                <w:rFonts w:ascii="ＭＳ 明朝" w:hAnsi="ＭＳ 明朝" w:hint="eastAsia"/>
                <w:color w:val="000000"/>
                <w:sz w:val="20"/>
                <w:szCs w:val="20"/>
              </w:rPr>
              <w:t>は新たに指名した５名を含ん</w:t>
            </w:r>
            <w:r w:rsidR="002079EE" w:rsidRPr="00EC50E8">
              <w:rPr>
                <w:rFonts w:ascii="ＭＳ 明朝" w:hAnsi="ＭＳ 明朝" w:hint="eastAsia"/>
                <w:color w:val="000000"/>
                <w:sz w:val="20"/>
                <w:szCs w:val="20"/>
              </w:rPr>
              <w:t>だ</w:t>
            </w:r>
            <w:r w:rsidR="00B941F4" w:rsidRPr="00EC50E8">
              <w:rPr>
                <w:rFonts w:ascii="ＭＳ 明朝" w:hAnsi="ＭＳ 明朝" w:hint="eastAsia"/>
                <w:color w:val="000000"/>
                <w:sz w:val="20"/>
                <w:szCs w:val="20"/>
              </w:rPr>
              <w:t>９名</w:t>
            </w:r>
            <w:r w:rsidR="002079EE" w:rsidRPr="00EC50E8">
              <w:rPr>
                <w:rFonts w:ascii="ＭＳ 明朝" w:hAnsi="ＭＳ 明朝" w:hint="eastAsia"/>
                <w:color w:val="000000"/>
                <w:sz w:val="20"/>
                <w:szCs w:val="20"/>
              </w:rPr>
              <w:t>体制をとり、各部署の役割分担を明確にした</w:t>
            </w:r>
            <w:r w:rsidR="00B941F4" w:rsidRPr="00EC50E8">
              <w:rPr>
                <w:rFonts w:ascii="ＭＳ 明朝" w:hAnsi="ＭＳ 明朝" w:hint="eastAsia"/>
                <w:color w:val="000000"/>
                <w:sz w:val="20"/>
                <w:szCs w:val="20"/>
              </w:rPr>
              <w:t>。</w:t>
            </w:r>
            <w:r w:rsidRPr="00EC50E8">
              <w:rPr>
                <w:rFonts w:ascii="ＭＳ Ｐ明朝" w:eastAsia="ＭＳ Ｐ明朝" w:hAnsi="ＭＳ Ｐ明朝" w:hint="eastAsia"/>
                <w:sz w:val="20"/>
                <w:szCs w:val="20"/>
              </w:rPr>
              <w:t>(○</w:t>
            </w:r>
            <w:r w:rsidRPr="00EC50E8">
              <w:rPr>
                <w:rFonts w:ascii="ＭＳ Ｐ明朝" w:eastAsia="ＭＳ Ｐ明朝" w:hAnsi="ＭＳ Ｐ明朝"/>
                <w:sz w:val="20"/>
                <w:szCs w:val="20"/>
              </w:rPr>
              <w:t>)</w:t>
            </w:r>
          </w:p>
          <w:p w14:paraId="31E15F05" w14:textId="77777777" w:rsidR="00EC50E8" w:rsidRPr="00EC50E8" w:rsidRDefault="00EC50E8" w:rsidP="00EC50E8">
            <w:pPr>
              <w:spacing w:line="300" w:lineRule="exact"/>
              <w:ind w:left="200" w:hangingChars="100" w:hanging="200"/>
              <w:rPr>
                <w:rFonts w:ascii="ＭＳ Ｐ明朝" w:eastAsia="ＭＳ Ｐ明朝" w:hAnsi="ＭＳ Ｐ明朝"/>
                <w:sz w:val="20"/>
                <w:szCs w:val="20"/>
              </w:rPr>
            </w:pPr>
          </w:p>
          <w:p w14:paraId="61606C16" w14:textId="77777777" w:rsidR="00EC50E8" w:rsidRPr="00EC50E8" w:rsidRDefault="00EC50E8" w:rsidP="00EC50E8">
            <w:pPr>
              <w:spacing w:line="300" w:lineRule="exact"/>
              <w:ind w:left="200" w:hangingChars="100" w:hanging="200"/>
              <w:rPr>
                <w:rFonts w:ascii="ＭＳ Ｐ明朝" w:eastAsia="ＭＳ Ｐ明朝" w:hAnsi="ＭＳ Ｐ明朝"/>
                <w:sz w:val="20"/>
                <w:szCs w:val="20"/>
              </w:rPr>
            </w:pPr>
          </w:p>
          <w:p w14:paraId="5112FA70" w14:textId="2E071940"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イ　肯定的評価が</w:t>
            </w:r>
            <w:r w:rsidR="00BA0F73" w:rsidRPr="00EC50E8">
              <w:rPr>
                <w:rFonts w:ascii="ＭＳ Ｐ明朝" w:eastAsia="ＭＳ Ｐ明朝" w:hAnsi="ＭＳ Ｐ明朝" w:hint="eastAsia"/>
                <w:sz w:val="20"/>
                <w:szCs w:val="20"/>
              </w:rPr>
              <w:t>、学校は9</w:t>
            </w:r>
            <w:r w:rsidR="00BA0F73" w:rsidRPr="00EC50E8">
              <w:rPr>
                <w:rFonts w:ascii="ＭＳ Ｐ明朝" w:eastAsia="ＭＳ Ｐ明朝" w:hAnsi="ＭＳ Ｐ明朝"/>
                <w:sz w:val="20"/>
                <w:szCs w:val="20"/>
              </w:rPr>
              <w:t>6</w:t>
            </w:r>
            <w:r w:rsidRPr="00EC50E8">
              <w:rPr>
                <w:rFonts w:ascii="ＭＳ Ｐ明朝" w:eastAsia="ＭＳ Ｐ明朝" w:hAnsi="ＭＳ Ｐ明朝" w:hint="eastAsia"/>
                <w:sz w:val="20"/>
                <w:szCs w:val="20"/>
              </w:rPr>
              <w:t>%</w:t>
            </w:r>
            <w:r w:rsidR="00BA0F73" w:rsidRPr="00EC50E8">
              <w:rPr>
                <w:rFonts w:ascii="ＭＳ Ｐ明朝" w:eastAsia="ＭＳ Ｐ明朝" w:hAnsi="ＭＳ Ｐ明朝" w:hint="eastAsia"/>
                <w:sz w:val="20"/>
                <w:szCs w:val="20"/>
              </w:rPr>
              <w:t>と高まったが</w:t>
            </w:r>
            <w:r w:rsidRPr="00EC50E8">
              <w:rPr>
                <w:rFonts w:ascii="ＭＳ Ｐ明朝" w:eastAsia="ＭＳ Ｐ明朝" w:hAnsi="ＭＳ Ｐ明朝" w:hint="eastAsia"/>
                <w:sz w:val="20"/>
                <w:szCs w:val="20"/>
              </w:rPr>
              <w:t>、学園職員</w:t>
            </w:r>
            <w:r w:rsidR="00BA0F73" w:rsidRPr="00EC50E8">
              <w:rPr>
                <w:rFonts w:ascii="ＭＳ Ｐ明朝" w:eastAsia="ＭＳ Ｐ明朝" w:hAnsi="ＭＳ Ｐ明朝" w:hint="eastAsia"/>
                <w:sz w:val="20"/>
                <w:szCs w:val="20"/>
              </w:rPr>
              <w:t>は5</w:t>
            </w:r>
            <w:r w:rsidR="00BA0F73" w:rsidRPr="00EC50E8">
              <w:rPr>
                <w:rFonts w:ascii="ＭＳ Ｐ明朝" w:eastAsia="ＭＳ Ｐ明朝" w:hAnsi="ＭＳ Ｐ明朝"/>
                <w:sz w:val="20"/>
                <w:szCs w:val="20"/>
              </w:rPr>
              <w:t>9</w:t>
            </w:r>
            <w:r w:rsidRPr="00EC50E8">
              <w:rPr>
                <w:rFonts w:ascii="ＭＳ Ｐ明朝" w:eastAsia="ＭＳ Ｐ明朝" w:hAnsi="ＭＳ Ｐ明朝" w:hint="eastAsia"/>
                <w:sz w:val="20"/>
                <w:szCs w:val="20"/>
              </w:rPr>
              <w:t>%</w:t>
            </w:r>
            <w:r w:rsidR="00BA0F73" w:rsidRPr="00EC50E8">
              <w:rPr>
                <w:rFonts w:ascii="ＭＳ Ｐ明朝" w:eastAsia="ＭＳ Ｐ明朝" w:hAnsi="ＭＳ Ｐ明朝" w:hint="eastAsia"/>
                <w:sz w:val="20"/>
                <w:szCs w:val="20"/>
              </w:rPr>
              <w:t>と微増にとどまった</w:t>
            </w:r>
            <w:r w:rsidRPr="00EC50E8">
              <w:rPr>
                <w:rFonts w:ascii="ＭＳ Ｐ明朝" w:eastAsia="ＭＳ Ｐ明朝" w:hAnsi="ＭＳ Ｐ明朝" w:hint="eastAsia"/>
                <w:sz w:val="20"/>
                <w:szCs w:val="20"/>
              </w:rPr>
              <w:t>。学校からの情報発信の方法を</w:t>
            </w:r>
            <w:r w:rsidR="00BA0F73" w:rsidRPr="00EC50E8">
              <w:rPr>
                <w:rFonts w:ascii="ＭＳ Ｐ明朝" w:eastAsia="ＭＳ Ｐ明朝" w:hAnsi="ＭＳ Ｐ明朝" w:hint="eastAsia"/>
                <w:sz w:val="20"/>
                <w:szCs w:val="20"/>
              </w:rPr>
              <w:t>さらに</w:t>
            </w:r>
            <w:r w:rsidRPr="00EC50E8">
              <w:rPr>
                <w:rFonts w:ascii="ＭＳ Ｐ明朝" w:eastAsia="ＭＳ Ｐ明朝" w:hAnsi="ＭＳ Ｐ明朝" w:hint="eastAsia"/>
                <w:sz w:val="20"/>
                <w:szCs w:val="20"/>
              </w:rPr>
              <w:t>工夫していきたい。(</w:t>
            </w:r>
            <w:r w:rsidR="00D414B8" w:rsidRPr="00EC50E8">
              <w:rPr>
                <w:rFonts w:ascii="ＭＳ Ｐ明朝" w:eastAsia="ＭＳ Ｐ明朝" w:hAnsi="ＭＳ Ｐ明朝" w:hint="eastAsia"/>
                <w:sz w:val="20"/>
                <w:szCs w:val="20"/>
              </w:rPr>
              <w:t>○</w:t>
            </w:r>
            <w:r w:rsidRPr="00EC50E8">
              <w:rPr>
                <w:rFonts w:ascii="ＭＳ Ｐ明朝" w:eastAsia="ＭＳ Ｐ明朝" w:hAnsi="ＭＳ Ｐ明朝"/>
                <w:sz w:val="20"/>
                <w:szCs w:val="20"/>
              </w:rPr>
              <w:t>)</w:t>
            </w:r>
          </w:p>
        </w:tc>
      </w:tr>
      <w:tr w:rsidR="00646E8A" w:rsidRPr="00E50B6C" w14:paraId="0CD3AF18" w14:textId="77777777" w:rsidTr="00EC50E8">
        <w:trPr>
          <w:cantSplit/>
          <w:trHeight w:val="3191"/>
          <w:jc w:val="center"/>
        </w:trPr>
        <w:tc>
          <w:tcPr>
            <w:tcW w:w="881" w:type="dxa"/>
            <w:shd w:val="clear" w:color="auto" w:fill="auto"/>
            <w:tcMar>
              <w:top w:w="142" w:type="dxa"/>
              <w:left w:w="142" w:type="dxa"/>
              <w:bottom w:w="142" w:type="dxa"/>
              <w:right w:w="142" w:type="dxa"/>
            </w:tcMar>
            <w:textDirection w:val="tbRlV"/>
            <w:vAlign w:val="center"/>
          </w:tcPr>
          <w:p w14:paraId="0B7A6FF1" w14:textId="29306414" w:rsidR="00646E8A" w:rsidRPr="00EC50E8" w:rsidRDefault="00646E8A" w:rsidP="00EC50E8">
            <w:pPr>
              <w:spacing w:line="300" w:lineRule="exact"/>
              <w:ind w:firstLineChars="200" w:firstLine="400"/>
              <w:jc w:val="left"/>
              <w:rPr>
                <w:rFonts w:ascii="ＭＳ 明朝" w:hAnsi="ＭＳ 明朝"/>
                <w:sz w:val="20"/>
                <w:szCs w:val="20"/>
              </w:rPr>
            </w:pPr>
            <w:r w:rsidRPr="00EC50E8">
              <w:rPr>
                <w:rFonts w:ascii="ＭＳ 明朝" w:hAnsi="ＭＳ 明朝" w:hint="eastAsia"/>
                <w:sz w:val="20"/>
                <w:szCs w:val="20"/>
              </w:rPr>
              <w:t>４　働き方改革の推進</w:t>
            </w:r>
          </w:p>
        </w:tc>
        <w:tc>
          <w:tcPr>
            <w:tcW w:w="2304" w:type="dxa"/>
            <w:shd w:val="clear" w:color="auto" w:fill="auto"/>
            <w:tcMar>
              <w:top w:w="142" w:type="dxa"/>
              <w:left w:w="142" w:type="dxa"/>
              <w:bottom w:w="142" w:type="dxa"/>
              <w:right w:w="142" w:type="dxa"/>
            </w:tcMar>
          </w:tcPr>
          <w:p w14:paraId="73253136" w14:textId="25CE1C5D" w:rsidR="00646E8A" w:rsidRPr="00EC50E8" w:rsidRDefault="00646E8A" w:rsidP="00EC50E8">
            <w:pPr>
              <w:spacing w:line="300" w:lineRule="exact"/>
              <w:rPr>
                <w:rFonts w:ascii="ＭＳ 明朝" w:hAnsi="ＭＳ 明朝"/>
                <w:sz w:val="20"/>
                <w:szCs w:val="20"/>
              </w:rPr>
            </w:pPr>
            <w:r w:rsidRPr="00EC50E8">
              <w:rPr>
                <w:rFonts w:ascii="ＭＳ 明朝" w:hAnsi="ＭＳ 明朝" w:hint="eastAsia"/>
                <w:sz w:val="20"/>
                <w:szCs w:val="20"/>
              </w:rPr>
              <w:t>（１）</w:t>
            </w:r>
          </w:p>
          <w:p w14:paraId="74DDDB73" w14:textId="5D62657C" w:rsidR="00646E8A" w:rsidRPr="00EC50E8" w:rsidRDefault="00646E8A" w:rsidP="00EC50E8">
            <w:pPr>
              <w:spacing w:line="300" w:lineRule="exact"/>
              <w:rPr>
                <w:rFonts w:ascii="ＭＳ 明朝" w:hAnsi="ＭＳ 明朝"/>
                <w:sz w:val="20"/>
                <w:szCs w:val="20"/>
              </w:rPr>
            </w:pPr>
            <w:r w:rsidRPr="00EC50E8">
              <w:rPr>
                <w:rFonts w:ascii="ＭＳ 明朝" w:hAnsi="ＭＳ 明朝" w:hint="eastAsia"/>
                <w:sz w:val="20"/>
                <w:szCs w:val="20"/>
              </w:rPr>
              <w:t xml:space="preserve">　校務運営の効率化</w:t>
            </w:r>
          </w:p>
          <w:p w14:paraId="7E38CE46" w14:textId="0FF5C8D7" w:rsidR="00646E8A" w:rsidRPr="00EC50E8" w:rsidRDefault="00646E8A" w:rsidP="00EC50E8">
            <w:pPr>
              <w:spacing w:line="300" w:lineRule="exact"/>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2AA94E16" w14:textId="5533BE68"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ア　校務分掌・委員会の業務内容をさらに精選する。また学部間連携を強め、より機能的・効果的に運用できるようにする。　〔調整会議・運営委員会〕</w:t>
            </w:r>
          </w:p>
          <w:p w14:paraId="17D67010" w14:textId="5F453866" w:rsidR="00646E8A" w:rsidRPr="00EC50E8" w:rsidRDefault="00646E8A" w:rsidP="00EC50E8">
            <w:pPr>
              <w:spacing w:line="300" w:lineRule="exact"/>
              <w:ind w:left="200" w:hangingChars="100" w:hanging="200"/>
              <w:rPr>
                <w:rFonts w:ascii="ＭＳ 明朝" w:hAnsi="ＭＳ 明朝"/>
                <w:sz w:val="20"/>
                <w:szCs w:val="20"/>
              </w:rPr>
            </w:pPr>
          </w:p>
          <w:p w14:paraId="0074C0F3" w14:textId="16679486"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イ　毎週水曜日を、ノー会議ディ及び全校一斉定時退庁日と設定する。状況を把握し、実現が困難な場合は要因を探り対処する。　〔安全衛生委員会〕</w:t>
            </w:r>
          </w:p>
        </w:tc>
        <w:tc>
          <w:tcPr>
            <w:tcW w:w="4252" w:type="dxa"/>
            <w:tcBorders>
              <w:right w:val="dashed" w:sz="4" w:space="0" w:color="auto"/>
            </w:tcBorders>
            <w:tcMar>
              <w:top w:w="142" w:type="dxa"/>
              <w:left w:w="142" w:type="dxa"/>
              <w:bottom w:w="142" w:type="dxa"/>
              <w:right w:w="142" w:type="dxa"/>
            </w:tcMar>
          </w:tcPr>
          <w:p w14:paraId="5190F5EA" w14:textId="77777777"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ア　本校教職員向け学校教育自己診断「校務分掌・委員会の適切な配置」「教職員の適性に応じた業務分担」、分校「適切な業務分担・人員配置」の肯定的評価を高める。</w:t>
            </w:r>
          </w:p>
          <w:p w14:paraId="1A1ADAD5" w14:textId="0A186F7B"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 xml:space="preserve">　　　　[順に</w:t>
            </w:r>
            <w:r w:rsidRPr="00EC50E8">
              <w:rPr>
                <w:rFonts w:ascii="ＭＳ 明朝" w:hAnsi="ＭＳ 明朝"/>
                <w:sz w:val="20"/>
                <w:szCs w:val="20"/>
              </w:rPr>
              <w:t>70.7</w:t>
            </w:r>
            <w:r w:rsidRPr="00EC50E8">
              <w:rPr>
                <w:rFonts w:ascii="ＭＳ 明朝" w:hAnsi="ＭＳ 明朝" w:hint="eastAsia"/>
                <w:sz w:val="20"/>
                <w:szCs w:val="20"/>
              </w:rPr>
              <w:t>%、</w:t>
            </w:r>
            <w:r w:rsidRPr="00EC50E8">
              <w:rPr>
                <w:rFonts w:ascii="ＭＳ 明朝" w:hAnsi="ＭＳ 明朝"/>
                <w:sz w:val="20"/>
                <w:szCs w:val="20"/>
              </w:rPr>
              <w:t>64.0</w:t>
            </w:r>
            <w:r w:rsidRPr="00EC50E8">
              <w:rPr>
                <w:rFonts w:ascii="ＭＳ 明朝" w:hAnsi="ＭＳ 明朝" w:hint="eastAsia"/>
                <w:sz w:val="20"/>
                <w:szCs w:val="20"/>
              </w:rPr>
              <w:t>%、</w:t>
            </w:r>
            <w:r w:rsidRPr="00EC50E8">
              <w:rPr>
                <w:rFonts w:ascii="ＭＳ 明朝" w:hAnsi="ＭＳ 明朝"/>
                <w:sz w:val="20"/>
                <w:szCs w:val="20"/>
              </w:rPr>
              <w:t>60.0</w:t>
            </w:r>
            <w:r w:rsidRPr="00EC50E8">
              <w:rPr>
                <w:rFonts w:ascii="ＭＳ 明朝" w:hAnsi="ＭＳ 明朝" w:hint="eastAsia"/>
                <w:sz w:val="20"/>
                <w:szCs w:val="20"/>
              </w:rPr>
              <w:t>%</w:t>
            </w:r>
            <w:r w:rsidRPr="00EC50E8">
              <w:rPr>
                <w:rFonts w:ascii="ＭＳ 明朝" w:hAnsi="ＭＳ 明朝"/>
                <w:sz w:val="20"/>
                <w:szCs w:val="20"/>
              </w:rPr>
              <w:t>]</w:t>
            </w:r>
          </w:p>
          <w:p w14:paraId="15E9102D" w14:textId="4809EA2F" w:rsidR="00646E8A" w:rsidRPr="00EC50E8" w:rsidRDefault="00646E8A" w:rsidP="00EC50E8">
            <w:pPr>
              <w:spacing w:line="300" w:lineRule="exact"/>
              <w:ind w:left="200" w:hangingChars="100" w:hanging="200"/>
              <w:rPr>
                <w:rFonts w:ascii="ＭＳ 明朝" w:hAnsi="ＭＳ 明朝"/>
                <w:sz w:val="20"/>
                <w:szCs w:val="20"/>
              </w:rPr>
            </w:pPr>
            <w:r w:rsidRPr="00EC50E8">
              <w:rPr>
                <w:rFonts w:ascii="ＭＳ 明朝" w:hAnsi="ＭＳ 明朝" w:hint="eastAsia"/>
                <w:sz w:val="20"/>
                <w:szCs w:val="20"/>
              </w:rPr>
              <w:t>イ　ノー会議ディを、年間</w:t>
            </w:r>
            <w:r w:rsidRPr="00EC50E8">
              <w:rPr>
                <w:rFonts w:ascii="ＭＳ 明朝" w:hAnsi="ＭＳ 明朝"/>
                <w:sz w:val="20"/>
                <w:szCs w:val="20"/>
              </w:rPr>
              <w:t>70</w:t>
            </w:r>
            <w:r w:rsidRPr="00EC50E8">
              <w:rPr>
                <w:rFonts w:ascii="ＭＳ 明朝" w:hAnsi="ＭＳ 明朝" w:hint="eastAsia"/>
                <w:sz w:val="20"/>
                <w:szCs w:val="20"/>
              </w:rPr>
              <w:t>％以上設定できるようにする。定時より１時間以内に</w:t>
            </w:r>
            <w:r w:rsidRPr="00EC50E8">
              <w:rPr>
                <w:rFonts w:ascii="ＭＳ 明朝" w:hAnsi="ＭＳ 明朝"/>
                <w:sz w:val="20"/>
                <w:szCs w:val="20"/>
              </w:rPr>
              <w:t>80</w:t>
            </w:r>
            <w:r w:rsidRPr="00EC50E8">
              <w:rPr>
                <w:rFonts w:ascii="ＭＳ 明朝" w:hAnsi="ＭＳ 明朝" w:hint="eastAsia"/>
                <w:sz w:val="20"/>
                <w:szCs w:val="20"/>
              </w:rPr>
              <w:t>％の教職員が退庁できる日を、年間</w:t>
            </w:r>
            <w:r w:rsidRPr="00EC50E8">
              <w:rPr>
                <w:rFonts w:ascii="ＭＳ 明朝" w:hAnsi="ＭＳ 明朝"/>
                <w:sz w:val="20"/>
                <w:szCs w:val="20"/>
              </w:rPr>
              <w:t>70</w:t>
            </w:r>
            <w:r w:rsidRPr="00EC50E8">
              <w:rPr>
                <w:rFonts w:ascii="ＭＳ 明朝" w:hAnsi="ＭＳ 明朝" w:hint="eastAsia"/>
                <w:sz w:val="20"/>
                <w:szCs w:val="20"/>
              </w:rPr>
              <w:t>％以上とする。</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E4FB740" w14:textId="67F21EC9" w:rsidR="00646E8A" w:rsidRPr="00EC50E8"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ア　順に</w:t>
            </w:r>
            <w:r w:rsidR="00BA0F73" w:rsidRPr="00EC50E8">
              <w:rPr>
                <w:rFonts w:ascii="ＭＳ Ｐ明朝" w:eastAsia="ＭＳ Ｐ明朝" w:hAnsi="ＭＳ Ｐ明朝" w:hint="eastAsia"/>
                <w:sz w:val="20"/>
                <w:szCs w:val="20"/>
              </w:rPr>
              <w:t>7</w:t>
            </w:r>
            <w:r w:rsidR="00BA0F73" w:rsidRPr="00EC50E8">
              <w:rPr>
                <w:rFonts w:ascii="ＭＳ Ｐ明朝" w:eastAsia="ＭＳ Ｐ明朝" w:hAnsi="ＭＳ Ｐ明朝"/>
                <w:sz w:val="20"/>
                <w:szCs w:val="20"/>
              </w:rPr>
              <w:t>1</w:t>
            </w:r>
            <w:r w:rsidRPr="00EC50E8">
              <w:rPr>
                <w:rFonts w:ascii="ＭＳ Ｐ明朝" w:eastAsia="ＭＳ Ｐ明朝" w:hAnsi="ＭＳ Ｐ明朝" w:hint="eastAsia"/>
                <w:sz w:val="20"/>
                <w:szCs w:val="20"/>
              </w:rPr>
              <w:t>%、</w:t>
            </w:r>
            <w:r w:rsidRPr="00EC50E8">
              <w:rPr>
                <w:rFonts w:ascii="ＭＳ Ｐ明朝" w:eastAsia="ＭＳ Ｐ明朝" w:hAnsi="ＭＳ Ｐ明朝"/>
                <w:sz w:val="20"/>
                <w:szCs w:val="20"/>
              </w:rPr>
              <w:t>6</w:t>
            </w:r>
            <w:r w:rsidR="00BA0F73" w:rsidRPr="00EC50E8">
              <w:rPr>
                <w:rFonts w:ascii="ＭＳ Ｐ明朝" w:eastAsia="ＭＳ Ｐ明朝" w:hAnsi="ＭＳ Ｐ明朝"/>
                <w:sz w:val="20"/>
                <w:szCs w:val="20"/>
              </w:rPr>
              <w:t>2</w:t>
            </w:r>
            <w:r w:rsidRPr="00EC50E8">
              <w:rPr>
                <w:rFonts w:ascii="ＭＳ Ｐ明朝" w:eastAsia="ＭＳ Ｐ明朝" w:hAnsi="ＭＳ Ｐ明朝" w:hint="eastAsia"/>
                <w:sz w:val="20"/>
                <w:szCs w:val="20"/>
              </w:rPr>
              <w:t>%、</w:t>
            </w:r>
            <w:r w:rsidR="00BA0F73" w:rsidRPr="00EC50E8">
              <w:rPr>
                <w:rFonts w:ascii="ＭＳ Ｐ明朝" w:eastAsia="ＭＳ Ｐ明朝" w:hAnsi="ＭＳ Ｐ明朝" w:hint="eastAsia"/>
                <w:sz w:val="20"/>
                <w:szCs w:val="20"/>
              </w:rPr>
              <w:t>5</w:t>
            </w:r>
            <w:r w:rsidR="00BA0F73" w:rsidRPr="00EC50E8">
              <w:rPr>
                <w:rFonts w:ascii="ＭＳ Ｐ明朝" w:eastAsia="ＭＳ Ｐ明朝" w:hAnsi="ＭＳ Ｐ明朝"/>
                <w:sz w:val="20"/>
                <w:szCs w:val="20"/>
              </w:rPr>
              <w:t>2</w:t>
            </w:r>
            <w:r w:rsidRPr="00EC50E8">
              <w:rPr>
                <w:rFonts w:ascii="ＭＳ Ｐ明朝" w:eastAsia="ＭＳ Ｐ明朝" w:hAnsi="ＭＳ Ｐ明朝" w:hint="eastAsia"/>
                <w:sz w:val="20"/>
                <w:szCs w:val="20"/>
              </w:rPr>
              <w:t>%であった。</w:t>
            </w:r>
            <w:r w:rsidR="000B604A" w:rsidRPr="00EC50E8">
              <w:rPr>
                <w:rFonts w:ascii="ＭＳ Ｐ明朝" w:eastAsia="ＭＳ Ｐ明朝" w:hAnsi="ＭＳ Ｐ明朝" w:hint="eastAsia"/>
                <w:sz w:val="20"/>
                <w:szCs w:val="20"/>
              </w:rPr>
              <w:t>本校・分校ともに教職員が意欲的に取組めるように、業務分担・人的配置等の</w:t>
            </w:r>
            <w:r w:rsidRPr="00EC50E8">
              <w:rPr>
                <w:rFonts w:ascii="ＭＳ Ｐ明朝" w:eastAsia="ＭＳ Ｐ明朝" w:hAnsi="ＭＳ Ｐ明朝" w:hint="eastAsia"/>
                <w:sz w:val="20"/>
                <w:szCs w:val="20"/>
              </w:rPr>
              <w:t>校内体制を整え</w:t>
            </w:r>
            <w:r w:rsidR="000B604A" w:rsidRPr="00EC50E8">
              <w:rPr>
                <w:rFonts w:ascii="ＭＳ Ｐ明朝" w:eastAsia="ＭＳ Ｐ明朝" w:hAnsi="ＭＳ Ｐ明朝" w:hint="eastAsia"/>
                <w:sz w:val="20"/>
                <w:szCs w:val="20"/>
              </w:rPr>
              <w:t>ていき</w:t>
            </w:r>
            <w:r w:rsidRPr="00EC50E8">
              <w:rPr>
                <w:rFonts w:ascii="ＭＳ Ｐ明朝" w:eastAsia="ＭＳ Ｐ明朝" w:hAnsi="ＭＳ Ｐ明朝" w:hint="eastAsia"/>
                <w:sz w:val="20"/>
                <w:szCs w:val="20"/>
              </w:rPr>
              <w:t>たい。(△</w:t>
            </w:r>
            <w:r w:rsidRPr="00EC50E8">
              <w:rPr>
                <w:rFonts w:ascii="ＭＳ Ｐ明朝" w:eastAsia="ＭＳ Ｐ明朝" w:hAnsi="ＭＳ Ｐ明朝"/>
                <w:sz w:val="20"/>
                <w:szCs w:val="20"/>
              </w:rPr>
              <w:t>)</w:t>
            </w:r>
          </w:p>
          <w:p w14:paraId="50C5593A" w14:textId="77777777" w:rsidR="002034D7" w:rsidRPr="00EC50E8" w:rsidRDefault="002034D7" w:rsidP="00EC50E8">
            <w:pPr>
              <w:spacing w:line="300" w:lineRule="exact"/>
              <w:ind w:left="200" w:hangingChars="100" w:hanging="200"/>
              <w:rPr>
                <w:rFonts w:ascii="ＭＳ Ｐ明朝" w:eastAsia="ＭＳ Ｐ明朝" w:hAnsi="ＭＳ Ｐ明朝"/>
                <w:sz w:val="20"/>
                <w:szCs w:val="20"/>
              </w:rPr>
            </w:pPr>
          </w:p>
          <w:p w14:paraId="291E5C9D" w14:textId="136DEA52" w:rsidR="002034D7" w:rsidRPr="001141A7" w:rsidRDefault="00646E8A" w:rsidP="00EC50E8">
            <w:pPr>
              <w:spacing w:line="300" w:lineRule="exact"/>
              <w:ind w:left="200" w:hangingChars="100" w:hanging="200"/>
              <w:rPr>
                <w:rFonts w:ascii="ＭＳ Ｐ明朝" w:eastAsia="ＭＳ Ｐ明朝" w:hAnsi="ＭＳ Ｐ明朝"/>
                <w:sz w:val="20"/>
                <w:szCs w:val="20"/>
              </w:rPr>
            </w:pPr>
            <w:r w:rsidRPr="00EC50E8">
              <w:rPr>
                <w:rFonts w:ascii="ＭＳ Ｐ明朝" w:eastAsia="ＭＳ Ｐ明朝" w:hAnsi="ＭＳ Ｐ明朝" w:hint="eastAsia"/>
                <w:sz w:val="20"/>
                <w:szCs w:val="20"/>
              </w:rPr>
              <w:t xml:space="preserve">イ　</w:t>
            </w:r>
            <w:r w:rsidR="002034D7" w:rsidRPr="00EC50E8">
              <w:rPr>
                <w:rFonts w:ascii="ＭＳ Ｐ明朝" w:eastAsia="ＭＳ Ｐ明朝" w:hAnsi="ＭＳ Ｐ明朝" w:hint="eastAsia"/>
                <w:sz w:val="20"/>
                <w:szCs w:val="20"/>
              </w:rPr>
              <w:t>本校のノー会議ディは7</w:t>
            </w:r>
            <w:r w:rsidR="002034D7" w:rsidRPr="00EC50E8">
              <w:rPr>
                <w:rFonts w:ascii="ＭＳ Ｐ明朝" w:eastAsia="ＭＳ Ｐ明朝" w:hAnsi="ＭＳ Ｐ明朝"/>
                <w:sz w:val="20"/>
                <w:szCs w:val="20"/>
              </w:rPr>
              <w:t>8</w:t>
            </w:r>
            <w:r w:rsidR="002034D7" w:rsidRPr="00EC50E8">
              <w:rPr>
                <w:rFonts w:ascii="ＭＳ Ｐ明朝" w:eastAsia="ＭＳ Ｐ明朝" w:hAnsi="ＭＳ Ｐ明朝" w:hint="eastAsia"/>
                <w:sz w:val="20"/>
                <w:szCs w:val="20"/>
              </w:rPr>
              <w:t>%設定できた。全校一斉定時退庁日には、本校小学部・中学部教職員8</w:t>
            </w:r>
            <w:r w:rsidR="002034D7" w:rsidRPr="00EC50E8">
              <w:rPr>
                <w:rFonts w:ascii="ＭＳ Ｐ明朝" w:eastAsia="ＭＳ Ｐ明朝" w:hAnsi="ＭＳ Ｐ明朝"/>
                <w:sz w:val="20"/>
                <w:szCs w:val="20"/>
              </w:rPr>
              <w:t>8</w:t>
            </w:r>
            <w:r w:rsidRPr="00EC50E8">
              <w:rPr>
                <w:rFonts w:ascii="ＭＳ Ｐ明朝" w:eastAsia="ＭＳ Ｐ明朝" w:hAnsi="ＭＳ Ｐ明朝" w:hint="eastAsia"/>
                <w:sz w:val="20"/>
                <w:szCs w:val="20"/>
              </w:rPr>
              <w:t>%、</w:t>
            </w:r>
            <w:r w:rsidR="002034D7" w:rsidRPr="00EC50E8">
              <w:rPr>
                <w:rFonts w:ascii="ＭＳ Ｐ明朝" w:eastAsia="ＭＳ Ｐ明朝" w:hAnsi="ＭＳ Ｐ明朝" w:hint="eastAsia"/>
                <w:sz w:val="20"/>
                <w:szCs w:val="20"/>
              </w:rPr>
              <w:t>分校教職員9</w:t>
            </w:r>
            <w:r w:rsidR="002034D7" w:rsidRPr="00EC50E8">
              <w:rPr>
                <w:rFonts w:ascii="ＭＳ Ｐ明朝" w:eastAsia="ＭＳ Ｐ明朝" w:hAnsi="ＭＳ Ｐ明朝"/>
                <w:sz w:val="20"/>
                <w:szCs w:val="20"/>
              </w:rPr>
              <w:t>7</w:t>
            </w:r>
            <w:r w:rsidR="002034D7" w:rsidRPr="00EC50E8">
              <w:rPr>
                <w:rFonts w:ascii="ＭＳ Ｐ明朝" w:eastAsia="ＭＳ Ｐ明朝" w:hAnsi="ＭＳ Ｐ明朝" w:hint="eastAsia"/>
                <w:sz w:val="20"/>
                <w:szCs w:val="20"/>
              </w:rPr>
              <w:t>%が定時より１時間以内に退庁できた。</w:t>
            </w:r>
            <w:r w:rsidRPr="00EC50E8">
              <w:rPr>
                <w:rFonts w:ascii="ＭＳ Ｐ明朝" w:eastAsia="ＭＳ Ｐ明朝" w:hAnsi="ＭＳ Ｐ明朝" w:hint="eastAsia"/>
                <w:sz w:val="20"/>
                <w:szCs w:val="20"/>
              </w:rPr>
              <w:t>(</w:t>
            </w:r>
            <w:r w:rsidR="002034D7" w:rsidRPr="00EC50E8">
              <w:rPr>
                <w:rFonts w:ascii="ＭＳ Ｐ明朝" w:eastAsia="ＭＳ Ｐ明朝" w:hAnsi="ＭＳ Ｐ明朝" w:hint="eastAsia"/>
                <w:sz w:val="20"/>
                <w:szCs w:val="20"/>
              </w:rPr>
              <w:t>◎</w:t>
            </w:r>
            <w:r w:rsidRPr="00EC50E8">
              <w:rPr>
                <w:rFonts w:ascii="ＭＳ Ｐ明朝" w:eastAsia="ＭＳ Ｐ明朝" w:hAnsi="ＭＳ Ｐ明朝"/>
                <w:sz w:val="20"/>
                <w:szCs w:val="20"/>
              </w:rPr>
              <w:t>)</w:t>
            </w:r>
          </w:p>
        </w:tc>
      </w:tr>
    </w:tbl>
    <w:p w14:paraId="2FF0E275" w14:textId="77777777" w:rsidR="0086696C" w:rsidRPr="00B7533A" w:rsidRDefault="0086696C" w:rsidP="00EC50E8">
      <w:pPr>
        <w:spacing w:line="300" w:lineRule="exact"/>
      </w:pPr>
    </w:p>
    <w:sectPr w:rsidR="0086696C" w:rsidRPr="00B7533A" w:rsidSect="004B0F2E">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824" w14:textId="77777777" w:rsidR="001E4AEF" w:rsidRDefault="001E4AEF">
      <w:r>
        <w:separator/>
      </w:r>
    </w:p>
  </w:endnote>
  <w:endnote w:type="continuationSeparator" w:id="0">
    <w:p w14:paraId="6CED396C" w14:textId="77777777" w:rsidR="001E4AEF" w:rsidRDefault="001E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0F3F" w14:textId="77777777" w:rsidR="001E4AEF" w:rsidRDefault="001E4AEF">
      <w:r>
        <w:separator/>
      </w:r>
    </w:p>
  </w:footnote>
  <w:footnote w:type="continuationSeparator" w:id="0">
    <w:p w14:paraId="6E2A28A7" w14:textId="77777777" w:rsidR="001E4AEF" w:rsidRDefault="001E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9ED9" w14:textId="3BEBAFD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w:t>
    </w:r>
    <w:r w:rsidR="00075956">
      <w:rPr>
        <w:rFonts w:ascii="ＭＳ ゴシック" w:eastAsia="ＭＳ ゴシック" w:hAnsi="ＭＳ ゴシック" w:hint="eastAsia"/>
        <w:sz w:val="20"/>
        <w:szCs w:val="20"/>
      </w:rPr>
      <w:t>１</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32DC"/>
    <w:rsid w:val="00004FA1"/>
    <w:rsid w:val="00007613"/>
    <w:rsid w:val="00013C0C"/>
    <w:rsid w:val="00014126"/>
    <w:rsid w:val="00014961"/>
    <w:rsid w:val="000156EF"/>
    <w:rsid w:val="00020A6B"/>
    <w:rsid w:val="00025A35"/>
    <w:rsid w:val="00031302"/>
    <w:rsid w:val="00031A86"/>
    <w:rsid w:val="00035150"/>
    <w:rsid w:val="0003542A"/>
    <w:rsid w:val="000354D4"/>
    <w:rsid w:val="00036F89"/>
    <w:rsid w:val="00045480"/>
    <w:rsid w:val="00045E4F"/>
    <w:rsid w:val="00046C2C"/>
    <w:rsid w:val="000524AE"/>
    <w:rsid w:val="00053CEB"/>
    <w:rsid w:val="000543B1"/>
    <w:rsid w:val="00061D45"/>
    <w:rsid w:val="00063BB2"/>
    <w:rsid w:val="00065AE5"/>
    <w:rsid w:val="00066F93"/>
    <w:rsid w:val="0007065B"/>
    <w:rsid w:val="000724B0"/>
    <w:rsid w:val="00074CC3"/>
    <w:rsid w:val="00075956"/>
    <w:rsid w:val="00091587"/>
    <w:rsid w:val="0009658C"/>
    <w:rsid w:val="000967CE"/>
    <w:rsid w:val="000A1890"/>
    <w:rsid w:val="000A3915"/>
    <w:rsid w:val="000A57A5"/>
    <w:rsid w:val="000B0C54"/>
    <w:rsid w:val="000B395F"/>
    <w:rsid w:val="000B604A"/>
    <w:rsid w:val="000B6130"/>
    <w:rsid w:val="000B7F10"/>
    <w:rsid w:val="000C0CDB"/>
    <w:rsid w:val="000C2A47"/>
    <w:rsid w:val="000C2DF1"/>
    <w:rsid w:val="000C34B8"/>
    <w:rsid w:val="000C4F1E"/>
    <w:rsid w:val="000D1B70"/>
    <w:rsid w:val="000D7707"/>
    <w:rsid w:val="000D7C02"/>
    <w:rsid w:val="000E1F4D"/>
    <w:rsid w:val="000E4D2A"/>
    <w:rsid w:val="000E5470"/>
    <w:rsid w:val="000E6B9D"/>
    <w:rsid w:val="000F3DC3"/>
    <w:rsid w:val="000F6C7E"/>
    <w:rsid w:val="000F6C81"/>
    <w:rsid w:val="000F7917"/>
    <w:rsid w:val="000F7B2E"/>
    <w:rsid w:val="00100533"/>
    <w:rsid w:val="00100CC5"/>
    <w:rsid w:val="00101A3C"/>
    <w:rsid w:val="00103546"/>
    <w:rsid w:val="00111132"/>
    <w:rsid w:val="001112AC"/>
    <w:rsid w:val="00112197"/>
    <w:rsid w:val="00112A5C"/>
    <w:rsid w:val="001141A7"/>
    <w:rsid w:val="001218A7"/>
    <w:rsid w:val="00123DC9"/>
    <w:rsid w:val="00127BB5"/>
    <w:rsid w:val="00132D6F"/>
    <w:rsid w:val="00134824"/>
    <w:rsid w:val="00135CE9"/>
    <w:rsid w:val="0013681F"/>
    <w:rsid w:val="00137359"/>
    <w:rsid w:val="001420E5"/>
    <w:rsid w:val="00145D50"/>
    <w:rsid w:val="00150BC4"/>
    <w:rsid w:val="001568AD"/>
    <w:rsid w:val="00157860"/>
    <w:rsid w:val="001601C4"/>
    <w:rsid w:val="00160415"/>
    <w:rsid w:val="00167613"/>
    <w:rsid w:val="00167A45"/>
    <w:rsid w:val="001753CD"/>
    <w:rsid w:val="0018253D"/>
    <w:rsid w:val="0018261A"/>
    <w:rsid w:val="00184B1B"/>
    <w:rsid w:val="00186DA5"/>
    <w:rsid w:val="00192419"/>
    <w:rsid w:val="00193569"/>
    <w:rsid w:val="00195DCF"/>
    <w:rsid w:val="00197213"/>
    <w:rsid w:val="001A4539"/>
    <w:rsid w:val="001B38EB"/>
    <w:rsid w:val="001B5445"/>
    <w:rsid w:val="001B5F51"/>
    <w:rsid w:val="001B79BE"/>
    <w:rsid w:val="001C0509"/>
    <w:rsid w:val="001C6B84"/>
    <w:rsid w:val="001C7FE4"/>
    <w:rsid w:val="001D401B"/>
    <w:rsid w:val="001D44D9"/>
    <w:rsid w:val="001D5135"/>
    <w:rsid w:val="001E1A4A"/>
    <w:rsid w:val="001E21E9"/>
    <w:rsid w:val="001E22E7"/>
    <w:rsid w:val="001E4AEF"/>
    <w:rsid w:val="001E4FDA"/>
    <w:rsid w:val="001E61AC"/>
    <w:rsid w:val="001F472F"/>
    <w:rsid w:val="001F6A8B"/>
    <w:rsid w:val="0020015F"/>
    <w:rsid w:val="00201A51"/>
    <w:rsid w:val="00201C86"/>
    <w:rsid w:val="002034A6"/>
    <w:rsid w:val="002034D7"/>
    <w:rsid w:val="002035D4"/>
    <w:rsid w:val="002079EE"/>
    <w:rsid w:val="0021285A"/>
    <w:rsid w:val="00217CE7"/>
    <w:rsid w:val="0022073E"/>
    <w:rsid w:val="00220AE7"/>
    <w:rsid w:val="00221AA2"/>
    <w:rsid w:val="00224AB0"/>
    <w:rsid w:val="00225A63"/>
    <w:rsid w:val="00225C70"/>
    <w:rsid w:val="00230487"/>
    <w:rsid w:val="00235785"/>
    <w:rsid w:val="0023590C"/>
    <w:rsid w:val="00235B86"/>
    <w:rsid w:val="002372EE"/>
    <w:rsid w:val="0024006D"/>
    <w:rsid w:val="00241A7B"/>
    <w:rsid w:val="00241BE3"/>
    <w:rsid w:val="00242D37"/>
    <w:rsid w:val="002439A4"/>
    <w:rsid w:val="00245163"/>
    <w:rsid w:val="002479D4"/>
    <w:rsid w:val="0025256C"/>
    <w:rsid w:val="002559A9"/>
    <w:rsid w:val="00262794"/>
    <w:rsid w:val="00266EE9"/>
    <w:rsid w:val="00267D3C"/>
    <w:rsid w:val="00271252"/>
    <w:rsid w:val="0027129F"/>
    <w:rsid w:val="002718FB"/>
    <w:rsid w:val="0027244B"/>
    <w:rsid w:val="00273CBE"/>
    <w:rsid w:val="00274864"/>
    <w:rsid w:val="00277476"/>
    <w:rsid w:val="00277761"/>
    <w:rsid w:val="00281F9A"/>
    <w:rsid w:val="00291397"/>
    <w:rsid w:val="002927D5"/>
    <w:rsid w:val="00295EB2"/>
    <w:rsid w:val="0029642F"/>
    <w:rsid w:val="0029712A"/>
    <w:rsid w:val="002A0AA7"/>
    <w:rsid w:val="002A148E"/>
    <w:rsid w:val="002A5F31"/>
    <w:rsid w:val="002A6BBE"/>
    <w:rsid w:val="002A766F"/>
    <w:rsid w:val="002B0879"/>
    <w:rsid w:val="002B0BC8"/>
    <w:rsid w:val="002B2D85"/>
    <w:rsid w:val="002B3BE1"/>
    <w:rsid w:val="002B690B"/>
    <w:rsid w:val="002B7A7C"/>
    <w:rsid w:val="002B7E0E"/>
    <w:rsid w:val="002C40DD"/>
    <w:rsid w:val="002C423D"/>
    <w:rsid w:val="002E5127"/>
    <w:rsid w:val="002E7AAA"/>
    <w:rsid w:val="002F2804"/>
    <w:rsid w:val="002F2F67"/>
    <w:rsid w:val="002F608A"/>
    <w:rsid w:val="002F62DD"/>
    <w:rsid w:val="002F6CF9"/>
    <w:rsid w:val="002F6E16"/>
    <w:rsid w:val="002F6E1B"/>
    <w:rsid w:val="002F771C"/>
    <w:rsid w:val="00301498"/>
    <w:rsid w:val="00301B59"/>
    <w:rsid w:val="003029E3"/>
    <w:rsid w:val="00302EB2"/>
    <w:rsid w:val="003039F3"/>
    <w:rsid w:val="0030413A"/>
    <w:rsid w:val="0030555A"/>
    <w:rsid w:val="00305D0E"/>
    <w:rsid w:val="00310645"/>
    <w:rsid w:val="0031492C"/>
    <w:rsid w:val="00322607"/>
    <w:rsid w:val="00324B67"/>
    <w:rsid w:val="00325ACA"/>
    <w:rsid w:val="00325D83"/>
    <w:rsid w:val="00332D15"/>
    <w:rsid w:val="00334C81"/>
    <w:rsid w:val="00334F83"/>
    <w:rsid w:val="00336089"/>
    <w:rsid w:val="0033669E"/>
    <w:rsid w:val="0034020E"/>
    <w:rsid w:val="00350E2D"/>
    <w:rsid w:val="003551CD"/>
    <w:rsid w:val="00360AB0"/>
    <w:rsid w:val="00361497"/>
    <w:rsid w:val="0036174C"/>
    <w:rsid w:val="00364F35"/>
    <w:rsid w:val="003730D3"/>
    <w:rsid w:val="0037367C"/>
    <w:rsid w:val="0037506F"/>
    <w:rsid w:val="00380A2D"/>
    <w:rsid w:val="00384C02"/>
    <w:rsid w:val="00386133"/>
    <w:rsid w:val="003878D8"/>
    <w:rsid w:val="00387D41"/>
    <w:rsid w:val="003913CF"/>
    <w:rsid w:val="003930A5"/>
    <w:rsid w:val="0039457F"/>
    <w:rsid w:val="00396BE2"/>
    <w:rsid w:val="003A3356"/>
    <w:rsid w:val="003A62E8"/>
    <w:rsid w:val="003B7647"/>
    <w:rsid w:val="003C1D18"/>
    <w:rsid w:val="003C503E"/>
    <w:rsid w:val="003D288C"/>
    <w:rsid w:val="003D2C9D"/>
    <w:rsid w:val="003D71A7"/>
    <w:rsid w:val="003D7473"/>
    <w:rsid w:val="003E0D12"/>
    <w:rsid w:val="003E55A0"/>
    <w:rsid w:val="003F5DD5"/>
    <w:rsid w:val="003F6E24"/>
    <w:rsid w:val="003F77BE"/>
    <w:rsid w:val="00400648"/>
    <w:rsid w:val="00401EDB"/>
    <w:rsid w:val="00407905"/>
    <w:rsid w:val="0041348D"/>
    <w:rsid w:val="00414618"/>
    <w:rsid w:val="00416A59"/>
    <w:rsid w:val="00420BB1"/>
    <w:rsid w:val="004237CD"/>
    <w:rsid w:val="004243CF"/>
    <w:rsid w:val="004245A1"/>
    <w:rsid w:val="00427E0B"/>
    <w:rsid w:val="004312EE"/>
    <w:rsid w:val="00434D9D"/>
    <w:rsid w:val="004368AD"/>
    <w:rsid w:val="00436BBA"/>
    <w:rsid w:val="00441743"/>
    <w:rsid w:val="0044308F"/>
    <w:rsid w:val="00445E74"/>
    <w:rsid w:val="00451556"/>
    <w:rsid w:val="00453421"/>
    <w:rsid w:val="004545E3"/>
    <w:rsid w:val="004546F7"/>
    <w:rsid w:val="00454AF4"/>
    <w:rsid w:val="004552E5"/>
    <w:rsid w:val="00460534"/>
    <w:rsid w:val="00460710"/>
    <w:rsid w:val="00460F8E"/>
    <w:rsid w:val="004632FA"/>
    <w:rsid w:val="00465B85"/>
    <w:rsid w:val="00467C11"/>
    <w:rsid w:val="004725A9"/>
    <w:rsid w:val="00475B11"/>
    <w:rsid w:val="004804CE"/>
    <w:rsid w:val="0048087F"/>
    <w:rsid w:val="00480EB4"/>
    <w:rsid w:val="0048149A"/>
    <w:rsid w:val="0048283C"/>
    <w:rsid w:val="00487131"/>
    <w:rsid w:val="004930C6"/>
    <w:rsid w:val="004949CC"/>
    <w:rsid w:val="00494C23"/>
    <w:rsid w:val="00497ABE"/>
    <w:rsid w:val="004A025E"/>
    <w:rsid w:val="004A1605"/>
    <w:rsid w:val="004A7442"/>
    <w:rsid w:val="004B0F2E"/>
    <w:rsid w:val="004C17F8"/>
    <w:rsid w:val="004C1B92"/>
    <w:rsid w:val="004C280B"/>
    <w:rsid w:val="004C2F46"/>
    <w:rsid w:val="004C3795"/>
    <w:rsid w:val="004C5A47"/>
    <w:rsid w:val="004C6D4A"/>
    <w:rsid w:val="004C7332"/>
    <w:rsid w:val="004D18E7"/>
    <w:rsid w:val="004D1BCF"/>
    <w:rsid w:val="004D28A8"/>
    <w:rsid w:val="004D70F9"/>
    <w:rsid w:val="004E08FB"/>
    <w:rsid w:val="004E4D5E"/>
    <w:rsid w:val="004F2B87"/>
    <w:rsid w:val="004F3627"/>
    <w:rsid w:val="004F3A88"/>
    <w:rsid w:val="004F47A8"/>
    <w:rsid w:val="00500AF9"/>
    <w:rsid w:val="00502EF2"/>
    <w:rsid w:val="0050350C"/>
    <w:rsid w:val="0050649A"/>
    <w:rsid w:val="00506F40"/>
    <w:rsid w:val="00512F93"/>
    <w:rsid w:val="0051706C"/>
    <w:rsid w:val="00522696"/>
    <w:rsid w:val="00524F60"/>
    <w:rsid w:val="0052580C"/>
    <w:rsid w:val="005261C4"/>
    <w:rsid w:val="00526530"/>
    <w:rsid w:val="0053055A"/>
    <w:rsid w:val="00531F1C"/>
    <w:rsid w:val="0053318A"/>
    <w:rsid w:val="00534888"/>
    <w:rsid w:val="00541594"/>
    <w:rsid w:val="0054712D"/>
    <w:rsid w:val="00561649"/>
    <w:rsid w:val="00563286"/>
    <w:rsid w:val="00565B55"/>
    <w:rsid w:val="0056753D"/>
    <w:rsid w:val="005704E3"/>
    <w:rsid w:val="00575298"/>
    <w:rsid w:val="00577DE4"/>
    <w:rsid w:val="005846E8"/>
    <w:rsid w:val="00585D6A"/>
    <w:rsid w:val="00586254"/>
    <w:rsid w:val="005875B4"/>
    <w:rsid w:val="00590DAC"/>
    <w:rsid w:val="0059472B"/>
    <w:rsid w:val="00597E7D"/>
    <w:rsid w:val="00597FBA"/>
    <w:rsid w:val="005A1AD9"/>
    <w:rsid w:val="005A2C72"/>
    <w:rsid w:val="005B0FAD"/>
    <w:rsid w:val="005B5199"/>
    <w:rsid w:val="005B66F8"/>
    <w:rsid w:val="005C2C84"/>
    <w:rsid w:val="005C6B83"/>
    <w:rsid w:val="005D1701"/>
    <w:rsid w:val="005D41A3"/>
    <w:rsid w:val="005E218B"/>
    <w:rsid w:val="005E274F"/>
    <w:rsid w:val="005E3C2A"/>
    <w:rsid w:val="005E535C"/>
    <w:rsid w:val="005F2C9F"/>
    <w:rsid w:val="005F3592"/>
    <w:rsid w:val="005F3720"/>
    <w:rsid w:val="006058F0"/>
    <w:rsid w:val="00606705"/>
    <w:rsid w:val="0061051D"/>
    <w:rsid w:val="00611B70"/>
    <w:rsid w:val="006131D8"/>
    <w:rsid w:val="006206CE"/>
    <w:rsid w:val="00622A96"/>
    <w:rsid w:val="00624A4E"/>
    <w:rsid w:val="00626AE2"/>
    <w:rsid w:val="00627488"/>
    <w:rsid w:val="00630EC1"/>
    <w:rsid w:val="00631815"/>
    <w:rsid w:val="00632E71"/>
    <w:rsid w:val="0063309A"/>
    <w:rsid w:val="00634F9A"/>
    <w:rsid w:val="00635A57"/>
    <w:rsid w:val="0063661F"/>
    <w:rsid w:val="00637161"/>
    <w:rsid w:val="00644641"/>
    <w:rsid w:val="00644AE0"/>
    <w:rsid w:val="00644E6B"/>
    <w:rsid w:val="00646E8A"/>
    <w:rsid w:val="00647631"/>
    <w:rsid w:val="006478E9"/>
    <w:rsid w:val="00652B89"/>
    <w:rsid w:val="0065302E"/>
    <w:rsid w:val="006550F4"/>
    <w:rsid w:val="006567B2"/>
    <w:rsid w:val="00656B78"/>
    <w:rsid w:val="00660F89"/>
    <w:rsid w:val="00663113"/>
    <w:rsid w:val="006632F1"/>
    <w:rsid w:val="006637FE"/>
    <w:rsid w:val="006644C9"/>
    <w:rsid w:val="00676EB8"/>
    <w:rsid w:val="006971F3"/>
    <w:rsid w:val="006B4E60"/>
    <w:rsid w:val="006B5B51"/>
    <w:rsid w:val="006B797F"/>
    <w:rsid w:val="006C220F"/>
    <w:rsid w:val="006C46C4"/>
    <w:rsid w:val="006C5797"/>
    <w:rsid w:val="006C6063"/>
    <w:rsid w:val="006C7FE8"/>
    <w:rsid w:val="006D3F36"/>
    <w:rsid w:val="006D4F17"/>
    <w:rsid w:val="006D54AE"/>
    <w:rsid w:val="006D5A31"/>
    <w:rsid w:val="006D75E9"/>
    <w:rsid w:val="006E4633"/>
    <w:rsid w:val="006E6ADD"/>
    <w:rsid w:val="006F4599"/>
    <w:rsid w:val="00701338"/>
    <w:rsid w:val="007017DE"/>
    <w:rsid w:val="00701AD6"/>
    <w:rsid w:val="00703386"/>
    <w:rsid w:val="00711096"/>
    <w:rsid w:val="0071469D"/>
    <w:rsid w:val="0071748A"/>
    <w:rsid w:val="00717D96"/>
    <w:rsid w:val="007215AD"/>
    <w:rsid w:val="007231D8"/>
    <w:rsid w:val="00723C64"/>
    <w:rsid w:val="00725844"/>
    <w:rsid w:val="0072763C"/>
    <w:rsid w:val="00727B59"/>
    <w:rsid w:val="00735E63"/>
    <w:rsid w:val="0074118C"/>
    <w:rsid w:val="00741943"/>
    <w:rsid w:val="00742864"/>
    <w:rsid w:val="00745D41"/>
    <w:rsid w:val="007520A2"/>
    <w:rsid w:val="007541E8"/>
    <w:rsid w:val="0075612D"/>
    <w:rsid w:val="007578CC"/>
    <w:rsid w:val="007606A0"/>
    <w:rsid w:val="00763239"/>
    <w:rsid w:val="007633C3"/>
    <w:rsid w:val="00775D41"/>
    <w:rsid w:val="00775EE3"/>
    <w:rsid w:val="007765E0"/>
    <w:rsid w:val="00780882"/>
    <w:rsid w:val="00781F22"/>
    <w:rsid w:val="00786F0E"/>
    <w:rsid w:val="00790AD1"/>
    <w:rsid w:val="007922A7"/>
    <w:rsid w:val="00792B44"/>
    <w:rsid w:val="00793486"/>
    <w:rsid w:val="00795539"/>
    <w:rsid w:val="00795C88"/>
    <w:rsid w:val="00796024"/>
    <w:rsid w:val="007A0422"/>
    <w:rsid w:val="007A3E54"/>
    <w:rsid w:val="007A47FF"/>
    <w:rsid w:val="007A69E8"/>
    <w:rsid w:val="007B1310"/>
    <w:rsid w:val="007B1ADB"/>
    <w:rsid w:val="007B1DB6"/>
    <w:rsid w:val="007B4493"/>
    <w:rsid w:val="007C63C6"/>
    <w:rsid w:val="007C6A27"/>
    <w:rsid w:val="007C7D7C"/>
    <w:rsid w:val="007D2295"/>
    <w:rsid w:val="007D6241"/>
    <w:rsid w:val="007D6AB8"/>
    <w:rsid w:val="007E0979"/>
    <w:rsid w:val="007F140F"/>
    <w:rsid w:val="007F2DD5"/>
    <w:rsid w:val="007F452C"/>
    <w:rsid w:val="007F4C68"/>
    <w:rsid w:val="007F5A7B"/>
    <w:rsid w:val="007F7499"/>
    <w:rsid w:val="0080038E"/>
    <w:rsid w:val="00800C7D"/>
    <w:rsid w:val="00802721"/>
    <w:rsid w:val="00802D72"/>
    <w:rsid w:val="00804280"/>
    <w:rsid w:val="008101A4"/>
    <w:rsid w:val="00813131"/>
    <w:rsid w:val="008140F7"/>
    <w:rsid w:val="00814673"/>
    <w:rsid w:val="00816AF3"/>
    <w:rsid w:val="00817EF0"/>
    <w:rsid w:val="00820177"/>
    <w:rsid w:val="00820CE1"/>
    <w:rsid w:val="00820DC6"/>
    <w:rsid w:val="00823759"/>
    <w:rsid w:val="0082457D"/>
    <w:rsid w:val="00827C74"/>
    <w:rsid w:val="00831B37"/>
    <w:rsid w:val="00832EF4"/>
    <w:rsid w:val="008333AC"/>
    <w:rsid w:val="00843639"/>
    <w:rsid w:val="008455F4"/>
    <w:rsid w:val="0084609A"/>
    <w:rsid w:val="00850870"/>
    <w:rsid w:val="00853545"/>
    <w:rsid w:val="0085584E"/>
    <w:rsid w:val="008563E0"/>
    <w:rsid w:val="00856FB1"/>
    <w:rsid w:val="008574F8"/>
    <w:rsid w:val="00862568"/>
    <w:rsid w:val="00863E2B"/>
    <w:rsid w:val="00866790"/>
    <w:rsid w:val="0086696C"/>
    <w:rsid w:val="008678F7"/>
    <w:rsid w:val="00870B74"/>
    <w:rsid w:val="0087170D"/>
    <w:rsid w:val="008741C2"/>
    <w:rsid w:val="00877C7B"/>
    <w:rsid w:val="00877CC6"/>
    <w:rsid w:val="00885FB9"/>
    <w:rsid w:val="008912ED"/>
    <w:rsid w:val="0089387E"/>
    <w:rsid w:val="0089426D"/>
    <w:rsid w:val="00897939"/>
    <w:rsid w:val="008A315D"/>
    <w:rsid w:val="008A3D96"/>
    <w:rsid w:val="008A5167"/>
    <w:rsid w:val="008A5D1C"/>
    <w:rsid w:val="008A63F1"/>
    <w:rsid w:val="008A6FF2"/>
    <w:rsid w:val="008B091B"/>
    <w:rsid w:val="008B1453"/>
    <w:rsid w:val="008B1667"/>
    <w:rsid w:val="008C4502"/>
    <w:rsid w:val="008C533F"/>
    <w:rsid w:val="008C6327"/>
    <w:rsid w:val="008C6685"/>
    <w:rsid w:val="008D3E85"/>
    <w:rsid w:val="008D721A"/>
    <w:rsid w:val="008E0691"/>
    <w:rsid w:val="008E1182"/>
    <w:rsid w:val="008E327D"/>
    <w:rsid w:val="008E62B7"/>
    <w:rsid w:val="008F13AA"/>
    <w:rsid w:val="008F317E"/>
    <w:rsid w:val="00902786"/>
    <w:rsid w:val="009155F0"/>
    <w:rsid w:val="00916865"/>
    <w:rsid w:val="00916B2B"/>
    <w:rsid w:val="00922A7A"/>
    <w:rsid w:val="0092642D"/>
    <w:rsid w:val="00941B42"/>
    <w:rsid w:val="009461F8"/>
    <w:rsid w:val="009470D0"/>
    <w:rsid w:val="00947184"/>
    <w:rsid w:val="00947C4F"/>
    <w:rsid w:val="00953790"/>
    <w:rsid w:val="0096649A"/>
    <w:rsid w:val="00970B71"/>
    <w:rsid w:val="00971A46"/>
    <w:rsid w:val="00975027"/>
    <w:rsid w:val="00976E2B"/>
    <w:rsid w:val="0097742B"/>
    <w:rsid w:val="00977807"/>
    <w:rsid w:val="009817F2"/>
    <w:rsid w:val="009835B8"/>
    <w:rsid w:val="009870A5"/>
    <w:rsid w:val="009919BC"/>
    <w:rsid w:val="009A1991"/>
    <w:rsid w:val="009A1B1A"/>
    <w:rsid w:val="009A4CB6"/>
    <w:rsid w:val="009B1C3D"/>
    <w:rsid w:val="009B2927"/>
    <w:rsid w:val="009B365C"/>
    <w:rsid w:val="009B4DEB"/>
    <w:rsid w:val="009B5AD2"/>
    <w:rsid w:val="009D138B"/>
    <w:rsid w:val="009D31EC"/>
    <w:rsid w:val="009D38D7"/>
    <w:rsid w:val="009D6553"/>
    <w:rsid w:val="009E3248"/>
    <w:rsid w:val="009E6251"/>
    <w:rsid w:val="009F696F"/>
    <w:rsid w:val="00A06126"/>
    <w:rsid w:val="00A06CF6"/>
    <w:rsid w:val="00A07A63"/>
    <w:rsid w:val="00A10684"/>
    <w:rsid w:val="00A1294C"/>
    <w:rsid w:val="00A12A53"/>
    <w:rsid w:val="00A15021"/>
    <w:rsid w:val="00A163D5"/>
    <w:rsid w:val="00A16862"/>
    <w:rsid w:val="00A16E26"/>
    <w:rsid w:val="00A178A8"/>
    <w:rsid w:val="00A204E1"/>
    <w:rsid w:val="00A225C1"/>
    <w:rsid w:val="00A27294"/>
    <w:rsid w:val="00A40198"/>
    <w:rsid w:val="00A420C0"/>
    <w:rsid w:val="00A464EB"/>
    <w:rsid w:val="00A46D83"/>
    <w:rsid w:val="00A47ADC"/>
    <w:rsid w:val="00A47C9A"/>
    <w:rsid w:val="00A50642"/>
    <w:rsid w:val="00A635ED"/>
    <w:rsid w:val="00A641E5"/>
    <w:rsid w:val="00A64379"/>
    <w:rsid w:val="00A64D2F"/>
    <w:rsid w:val="00A65110"/>
    <w:rsid w:val="00A65138"/>
    <w:rsid w:val="00A653FF"/>
    <w:rsid w:val="00A66AAF"/>
    <w:rsid w:val="00A743CE"/>
    <w:rsid w:val="00A81BA8"/>
    <w:rsid w:val="00A87AEC"/>
    <w:rsid w:val="00A90FCE"/>
    <w:rsid w:val="00A920A8"/>
    <w:rsid w:val="00A93FBF"/>
    <w:rsid w:val="00A9400C"/>
    <w:rsid w:val="00AA4BF8"/>
    <w:rsid w:val="00AA540D"/>
    <w:rsid w:val="00AA6220"/>
    <w:rsid w:val="00AB2E00"/>
    <w:rsid w:val="00AB570C"/>
    <w:rsid w:val="00AB5855"/>
    <w:rsid w:val="00AC3438"/>
    <w:rsid w:val="00AC3902"/>
    <w:rsid w:val="00AC4206"/>
    <w:rsid w:val="00AD123A"/>
    <w:rsid w:val="00AD203A"/>
    <w:rsid w:val="00AD26B4"/>
    <w:rsid w:val="00AD3212"/>
    <w:rsid w:val="00AD64C2"/>
    <w:rsid w:val="00AD6CC7"/>
    <w:rsid w:val="00AD6EA4"/>
    <w:rsid w:val="00AE0DFA"/>
    <w:rsid w:val="00AE254F"/>
    <w:rsid w:val="00AE2843"/>
    <w:rsid w:val="00AE5E7B"/>
    <w:rsid w:val="00AF7077"/>
    <w:rsid w:val="00AF7084"/>
    <w:rsid w:val="00AF77D8"/>
    <w:rsid w:val="00B00840"/>
    <w:rsid w:val="00B008B1"/>
    <w:rsid w:val="00B05652"/>
    <w:rsid w:val="00B063A9"/>
    <w:rsid w:val="00B10B06"/>
    <w:rsid w:val="00B131DD"/>
    <w:rsid w:val="00B20620"/>
    <w:rsid w:val="00B239B5"/>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4F75"/>
    <w:rsid w:val="00B56868"/>
    <w:rsid w:val="00B60948"/>
    <w:rsid w:val="00B61820"/>
    <w:rsid w:val="00B61990"/>
    <w:rsid w:val="00B6294D"/>
    <w:rsid w:val="00B66ED2"/>
    <w:rsid w:val="00B7090D"/>
    <w:rsid w:val="00B728F7"/>
    <w:rsid w:val="00B7533A"/>
    <w:rsid w:val="00B75528"/>
    <w:rsid w:val="00B8044F"/>
    <w:rsid w:val="00B814A7"/>
    <w:rsid w:val="00B850FE"/>
    <w:rsid w:val="00B854CE"/>
    <w:rsid w:val="00B908FC"/>
    <w:rsid w:val="00B90CDA"/>
    <w:rsid w:val="00B91E04"/>
    <w:rsid w:val="00B93972"/>
    <w:rsid w:val="00B941F4"/>
    <w:rsid w:val="00B94DEA"/>
    <w:rsid w:val="00BA0F73"/>
    <w:rsid w:val="00BB1121"/>
    <w:rsid w:val="00BB5396"/>
    <w:rsid w:val="00BC28F1"/>
    <w:rsid w:val="00BC3FBC"/>
    <w:rsid w:val="00BC40F4"/>
    <w:rsid w:val="00BC55F6"/>
    <w:rsid w:val="00BD1DF1"/>
    <w:rsid w:val="00BD20A1"/>
    <w:rsid w:val="00BD23C9"/>
    <w:rsid w:val="00BD27F6"/>
    <w:rsid w:val="00BD42E6"/>
    <w:rsid w:val="00BD432B"/>
    <w:rsid w:val="00BD6470"/>
    <w:rsid w:val="00BD69B1"/>
    <w:rsid w:val="00BD7BE5"/>
    <w:rsid w:val="00BE180D"/>
    <w:rsid w:val="00BE1991"/>
    <w:rsid w:val="00BE47DD"/>
    <w:rsid w:val="00BE48CE"/>
    <w:rsid w:val="00BE49F0"/>
    <w:rsid w:val="00BE62AE"/>
    <w:rsid w:val="00BF3454"/>
    <w:rsid w:val="00BF36DA"/>
    <w:rsid w:val="00BF3A51"/>
    <w:rsid w:val="00BF432C"/>
    <w:rsid w:val="00BF682C"/>
    <w:rsid w:val="00C0026F"/>
    <w:rsid w:val="00C007B9"/>
    <w:rsid w:val="00C02630"/>
    <w:rsid w:val="00C03CE3"/>
    <w:rsid w:val="00C06459"/>
    <w:rsid w:val="00C0740C"/>
    <w:rsid w:val="00C13242"/>
    <w:rsid w:val="00C13CF4"/>
    <w:rsid w:val="00C158A6"/>
    <w:rsid w:val="00C17F2E"/>
    <w:rsid w:val="00C33FF4"/>
    <w:rsid w:val="00C37416"/>
    <w:rsid w:val="00C43728"/>
    <w:rsid w:val="00C4635D"/>
    <w:rsid w:val="00C54F82"/>
    <w:rsid w:val="00C61732"/>
    <w:rsid w:val="00C6244A"/>
    <w:rsid w:val="00C642D9"/>
    <w:rsid w:val="00C67A8B"/>
    <w:rsid w:val="00C704FE"/>
    <w:rsid w:val="00C72CAD"/>
    <w:rsid w:val="00C81CD5"/>
    <w:rsid w:val="00C85751"/>
    <w:rsid w:val="00C87770"/>
    <w:rsid w:val="00C97C29"/>
    <w:rsid w:val="00CA6122"/>
    <w:rsid w:val="00CA70DE"/>
    <w:rsid w:val="00CB2363"/>
    <w:rsid w:val="00CB2D93"/>
    <w:rsid w:val="00CB4BC6"/>
    <w:rsid w:val="00CB5D88"/>
    <w:rsid w:val="00CB5DEC"/>
    <w:rsid w:val="00CC03B1"/>
    <w:rsid w:val="00CC19D9"/>
    <w:rsid w:val="00CC2BC4"/>
    <w:rsid w:val="00CC4643"/>
    <w:rsid w:val="00CC702A"/>
    <w:rsid w:val="00CD3940"/>
    <w:rsid w:val="00CD4A9E"/>
    <w:rsid w:val="00CE2D05"/>
    <w:rsid w:val="00CE323E"/>
    <w:rsid w:val="00CE5ADB"/>
    <w:rsid w:val="00CE6CBD"/>
    <w:rsid w:val="00CF0218"/>
    <w:rsid w:val="00CF1922"/>
    <w:rsid w:val="00CF2FD9"/>
    <w:rsid w:val="00CF33FF"/>
    <w:rsid w:val="00D012A7"/>
    <w:rsid w:val="00D025ED"/>
    <w:rsid w:val="00D03F5F"/>
    <w:rsid w:val="00D0467C"/>
    <w:rsid w:val="00D0575F"/>
    <w:rsid w:val="00D075FC"/>
    <w:rsid w:val="00D07F2D"/>
    <w:rsid w:val="00D129E0"/>
    <w:rsid w:val="00D154ED"/>
    <w:rsid w:val="00D1608B"/>
    <w:rsid w:val="00D20544"/>
    <w:rsid w:val="00D213E6"/>
    <w:rsid w:val="00D22546"/>
    <w:rsid w:val="00D23660"/>
    <w:rsid w:val="00D30D0A"/>
    <w:rsid w:val="00D329DB"/>
    <w:rsid w:val="00D37257"/>
    <w:rsid w:val="00D414B8"/>
    <w:rsid w:val="00D41C37"/>
    <w:rsid w:val="00D50FB1"/>
    <w:rsid w:val="00D565C2"/>
    <w:rsid w:val="00D57495"/>
    <w:rsid w:val="00D62464"/>
    <w:rsid w:val="00D719D7"/>
    <w:rsid w:val="00D726CB"/>
    <w:rsid w:val="00D771FF"/>
    <w:rsid w:val="00D77C73"/>
    <w:rsid w:val="00D8247A"/>
    <w:rsid w:val="00D82C83"/>
    <w:rsid w:val="00D82F21"/>
    <w:rsid w:val="00D84CC8"/>
    <w:rsid w:val="00D86D19"/>
    <w:rsid w:val="00D86E1D"/>
    <w:rsid w:val="00D926BB"/>
    <w:rsid w:val="00D9499D"/>
    <w:rsid w:val="00DA13D1"/>
    <w:rsid w:val="00DA21B5"/>
    <w:rsid w:val="00DA2DFA"/>
    <w:rsid w:val="00DA34D6"/>
    <w:rsid w:val="00DB1858"/>
    <w:rsid w:val="00DB3A4F"/>
    <w:rsid w:val="00DB3D1A"/>
    <w:rsid w:val="00DC1F5B"/>
    <w:rsid w:val="00DC241C"/>
    <w:rsid w:val="00DC2FCD"/>
    <w:rsid w:val="00DC79BD"/>
    <w:rsid w:val="00DD06C1"/>
    <w:rsid w:val="00DD153D"/>
    <w:rsid w:val="00DD43C4"/>
    <w:rsid w:val="00DD4D82"/>
    <w:rsid w:val="00DE097E"/>
    <w:rsid w:val="00DE27FC"/>
    <w:rsid w:val="00DE4C43"/>
    <w:rsid w:val="00DE626E"/>
    <w:rsid w:val="00DE64EF"/>
    <w:rsid w:val="00DE744C"/>
    <w:rsid w:val="00DF1DBE"/>
    <w:rsid w:val="00DF2B92"/>
    <w:rsid w:val="00DF3B21"/>
    <w:rsid w:val="00DF49F3"/>
    <w:rsid w:val="00E03809"/>
    <w:rsid w:val="00E0492C"/>
    <w:rsid w:val="00E05623"/>
    <w:rsid w:val="00E075C3"/>
    <w:rsid w:val="00E1387F"/>
    <w:rsid w:val="00E15291"/>
    <w:rsid w:val="00E1683E"/>
    <w:rsid w:val="00E177DC"/>
    <w:rsid w:val="00E2104D"/>
    <w:rsid w:val="00E2159B"/>
    <w:rsid w:val="00E231D8"/>
    <w:rsid w:val="00E247D4"/>
    <w:rsid w:val="00E2540C"/>
    <w:rsid w:val="00E331F1"/>
    <w:rsid w:val="00E34C87"/>
    <w:rsid w:val="00E372EB"/>
    <w:rsid w:val="00E425B9"/>
    <w:rsid w:val="00E425F1"/>
    <w:rsid w:val="00E501F1"/>
    <w:rsid w:val="00E50B6C"/>
    <w:rsid w:val="00E533A6"/>
    <w:rsid w:val="00E53EE3"/>
    <w:rsid w:val="00E56A95"/>
    <w:rsid w:val="00E600AD"/>
    <w:rsid w:val="00E67370"/>
    <w:rsid w:val="00E72813"/>
    <w:rsid w:val="00E73DA5"/>
    <w:rsid w:val="00E772B3"/>
    <w:rsid w:val="00E82EE8"/>
    <w:rsid w:val="00E85FB4"/>
    <w:rsid w:val="00E87E7A"/>
    <w:rsid w:val="00E92928"/>
    <w:rsid w:val="00E95C3F"/>
    <w:rsid w:val="00E97FE9"/>
    <w:rsid w:val="00EA05FD"/>
    <w:rsid w:val="00EA2B01"/>
    <w:rsid w:val="00EA4088"/>
    <w:rsid w:val="00EA5C58"/>
    <w:rsid w:val="00EA6BCB"/>
    <w:rsid w:val="00EB3DB7"/>
    <w:rsid w:val="00EB4A00"/>
    <w:rsid w:val="00EC3E42"/>
    <w:rsid w:val="00EC50E8"/>
    <w:rsid w:val="00EC5FAE"/>
    <w:rsid w:val="00EC63A5"/>
    <w:rsid w:val="00ED07A4"/>
    <w:rsid w:val="00ED2AB2"/>
    <w:rsid w:val="00ED2CF1"/>
    <w:rsid w:val="00ED37E7"/>
    <w:rsid w:val="00ED5214"/>
    <w:rsid w:val="00ED5DCD"/>
    <w:rsid w:val="00EE3A62"/>
    <w:rsid w:val="00EE74A1"/>
    <w:rsid w:val="00EE7E25"/>
    <w:rsid w:val="00EF1275"/>
    <w:rsid w:val="00EF69A0"/>
    <w:rsid w:val="00F002D1"/>
    <w:rsid w:val="00F015CF"/>
    <w:rsid w:val="00F01768"/>
    <w:rsid w:val="00F0238C"/>
    <w:rsid w:val="00F06B23"/>
    <w:rsid w:val="00F070B8"/>
    <w:rsid w:val="00F0750B"/>
    <w:rsid w:val="00F129A7"/>
    <w:rsid w:val="00F131D8"/>
    <w:rsid w:val="00F133B9"/>
    <w:rsid w:val="00F13F3C"/>
    <w:rsid w:val="00F14B82"/>
    <w:rsid w:val="00F15844"/>
    <w:rsid w:val="00F2184A"/>
    <w:rsid w:val="00F21EF0"/>
    <w:rsid w:val="00F2332E"/>
    <w:rsid w:val="00F24590"/>
    <w:rsid w:val="00F3043F"/>
    <w:rsid w:val="00F304BF"/>
    <w:rsid w:val="00F32283"/>
    <w:rsid w:val="00F322BB"/>
    <w:rsid w:val="00F33B2B"/>
    <w:rsid w:val="00F36095"/>
    <w:rsid w:val="00F4212D"/>
    <w:rsid w:val="00F44556"/>
    <w:rsid w:val="00F46EE3"/>
    <w:rsid w:val="00F50014"/>
    <w:rsid w:val="00F50FC1"/>
    <w:rsid w:val="00F516CE"/>
    <w:rsid w:val="00F60D38"/>
    <w:rsid w:val="00F61891"/>
    <w:rsid w:val="00F6359C"/>
    <w:rsid w:val="00F65CB0"/>
    <w:rsid w:val="00F65F11"/>
    <w:rsid w:val="00F6686B"/>
    <w:rsid w:val="00F66BED"/>
    <w:rsid w:val="00F71540"/>
    <w:rsid w:val="00F71E78"/>
    <w:rsid w:val="00F7271C"/>
    <w:rsid w:val="00F72C7A"/>
    <w:rsid w:val="00F73514"/>
    <w:rsid w:val="00F73A1A"/>
    <w:rsid w:val="00F74AB3"/>
    <w:rsid w:val="00F7539D"/>
    <w:rsid w:val="00F76B28"/>
    <w:rsid w:val="00F77F28"/>
    <w:rsid w:val="00F80DBA"/>
    <w:rsid w:val="00F80E7E"/>
    <w:rsid w:val="00F80F97"/>
    <w:rsid w:val="00F81A35"/>
    <w:rsid w:val="00F82305"/>
    <w:rsid w:val="00F84E81"/>
    <w:rsid w:val="00F85189"/>
    <w:rsid w:val="00F86C39"/>
    <w:rsid w:val="00F879FF"/>
    <w:rsid w:val="00F92BB2"/>
    <w:rsid w:val="00F92F14"/>
    <w:rsid w:val="00F93090"/>
    <w:rsid w:val="00F974C2"/>
    <w:rsid w:val="00FA6294"/>
    <w:rsid w:val="00FB047B"/>
    <w:rsid w:val="00FB1D83"/>
    <w:rsid w:val="00FB31AF"/>
    <w:rsid w:val="00FB68AC"/>
    <w:rsid w:val="00FC210A"/>
    <w:rsid w:val="00FC5E24"/>
    <w:rsid w:val="00FC6626"/>
    <w:rsid w:val="00FC71A1"/>
    <w:rsid w:val="00FD3D9D"/>
    <w:rsid w:val="00FD5C8E"/>
    <w:rsid w:val="00FD7E65"/>
    <w:rsid w:val="00FE0692"/>
    <w:rsid w:val="00FE11A5"/>
    <w:rsid w:val="00FE385F"/>
    <w:rsid w:val="00FE4763"/>
    <w:rsid w:val="00FE512D"/>
    <w:rsid w:val="00FE5E9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241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2024-04-23T00:56:00Z</dcterms:created>
  <dcterms:modified xsi:type="dcterms:W3CDTF">2024-05-07T13:46:00Z</dcterms:modified>
</cp:coreProperties>
</file>