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16FC8" w14:textId="7A9B2E40" w:rsidR="0037367C" w:rsidRPr="0042217A" w:rsidRDefault="009B365C" w:rsidP="009B365C">
      <w:pPr>
        <w:spacing w:line="360" w:lineRule="exact"/>
        <w:ind w:rightChars="100" w:right="210"/>
        <w:jc w:val="right"/>
        <w:rPr>
          <w:rFonts w:ascii="ＭＳ 明朝" w:hAnsi="ＭＳ 明朝"/>
          <w:b/>
          <w:sz w:val="24"/>
        </w:rPr>
      </w:pPr>
      <w:r w:rsidRPr="0042217A">
        <w:rPr>
          <w:rFonts w:ascii="ＭＳ 明朝" w:hAnsi="ＭＳ 明朝" w:hint="eastAsia"/>
          <w:b/>
          <w:sz w:val="24"/>
        </w:rPr>
        <w:t>准校長</w:t>
      </w:r>
      <w:r w:rsidR="00731626" w:rsidRPr="0042217A">
        <w:rPr>
          <w:rFonts w:ascii="ＭＳ 明朝" w:hAnsi="ＭＳ 明朝" w:hint="eastAsia"/>
          <w:b/>
          <w:sz w:val="24"/>
        </w:rPr>
        <w:t xml:space="preserve">　</w:t>
      </w:r>
      <w:r w:rsidR="00E44EC3" w:rsidRPr="0042217A">
        <w:rPr>
          <w:rFonts w:ascii="ＭＳ 明朝" w:hAnsi="ＭＳ 明朝" w:hint="eastAsia"/>
          <w:b/>
          <w:sz w:val="24"/>
        </w:rPr>
        <w:t>鈴木</w:t>
      </w:r>
      <w:r w:rsidR="00731626" w:rsidRPr="0042217A">
        <w:rPr>
          <w:rFonts w:ascii="ＭＳ 明朝" w:hAnsi="ＭＳ 明朝" w:hint="eastAsia"/>
          <w:b/>
          <w:sz w:val="24"/>
        </w:rPr>
        <w:t xml:space="preserve">　</w:t>
      </w:r>
      <w:r w:rsidR="00E44EC3" w:rsidRPr="0042217A">
        <w:rPr>
          <w:rFonts w:ascii="ＭＳ 明朝" w:hAnsi="ＭＳ 明朝" w:hint="eastAsia"/>
          <w:b/>
          <w:sz w:val="24"/>
        </w:rPr>
        <w:t>亮彦</w:t>
      </w:r>
    </w:p>
    <w:p w14:paraId="612A383A" w14:textId="77777777" w:rsidR="00D77C73" w:rsidRPr="0042217A" w:rsidRDefault="00D77C73" w:rsidP="00BB1121">
      <w:pPr>
        <w:spacing w:line="360" w:lineRule="exact"/>
        <w:ind w:rightChars="-326" w:right="-685"/>
        <w:rPr>
          <w:rFonts w:ascii="ＭＳ ゴシック" w:eastAsia="ＭＳ ゴシック" w:hAnsi="ＭＳ ゴシック"/>
          <w:b/>
          <w:sz w:val="28"/>
          <w:szCs w:val="28"/>
        </w:rPr>
      </w:pPr>
    </w:p>
    <w:p w14:paraId="2BBBEA7B" w14:textId="225B7F1C" w:rsidR="0037367C" w:rsidRPr="0042217A" w:rsidRDefault="00C54F82" w:rsidP="009B365C">
      <w:pPr>
        <w:spacing w:line="360" w:lineRule="exact"/>
        <w:ind w:rightChars="-326" w:right="-685"/>
        <w:jc w:val="center"/>
        <w:rPr>
          <w:rFonts w:ascii="ＭＳ ゴシック" w:eastAsia="ＭＳ ゴシック" w:hAnsi="ＭＳ ゴシック"/>
          <w:b/>
          <w:sz w:val="32"/>
          <w:szCs w:val="32"/>
        </w:rPr>
      </w:pPr>
      <w:r w:rsidRPr="0042217A">
        <w:rPr>
          <w:rFonts w:ascii="ＭＳ ゴシック" w:eastAsia="ＭＳ ゴシック" w:hAnsi="ＭＳ ゴシック" w:hint="eastAsia"/>
          <w:b/>
          <w:sz w:val="32"/>
          <w:szCs w:val="32"/>
        </w:rPr>
        <w:t>令和</w:t>
      </w:r>
      <w:r w:rsidR="00B345D3" w:rsidRPr="0042217A">
        <w:rPr>
          <w:rFonts w:ascii="ＭＳ ゴシック" w:eastAsia="ＭＳ ゴシック" w:hAnsi="ＭＳ ゴシック" w:hint="eastAsia"/>
          <w:b/>
          <w:sz w:val="32"/>
          <w:szCs w:val="32"/>
        </w:rPr>
        <w:t>５</w:t>
      </w:r>
      <w:r w:rsidR="00361497" w:rsidRPr="0042217A">
        <w:rPr>
          <w:rFonts w:ascii="ＭＳ ゴシック" w:eastAsia="ＭＳ ゴシック" w:hAnsi="ＭＳ ゴシック" w:hint="eastAsia"/>
          <w:b/>
          <w:sz w:val="32"/>
          <w:szCs w:val="32"/>
        </w:rPr>
        <w:t xml:space="preserve">年度　</w:t>
      </w:r>
      <w:r w:rsidR="009B365C" w:rsidRPr="0042217A">
        <w:rPr>
          <w:rFonts w:ascii="ＭＳ ゴシック" w:eastAsia="ＭＳ ゴシック" w:hAnsi="ＭＳ ゴシック" w:hint="eastAsia"/>
          <w:b/>
          <w:sz w:val="32"/>
          <w:szCs w:val="32"/>
        </w:rPr>
        <w:t>学校経営</w:t>
      </w:r>
      <w:r w:rsidR="00A920A8" w:rsidRPr="0042217A">
        <w:rPr>
          <w:rFonts w:ascii="ＭＳ ゴシック" w:eastAsia="ＭＳ ゴシック" w:hAnsi="ＭＳ ゴシック" w:hint="eastAsia"/>
          <w:b/>
          <w:sz w:val="32"/>
          <w:szCs w:val="32"/>
        </w:rPr>
        <w:t>計画及び</w:t>
      </w:r>
      <w:r w:rsidR="00225A63" w:rsidRPr="0042217A">
        <w:rPr>
          <w:rFonts w:ascii="ＭＳ ゴシック" w:eastAsia="ＭＳ ゴシック" w:hAnsi="ＭＳ ゴシック" w:hint="eastAsia"/>
          <w:b/>
          <w:sz w:val="32"/>
          <w:szCs w:val="32"/>
        </w:rPr>
        <w:t>学校</w:t>
      </w:r>
      <w:r w:rsidR="00A920A8" w:rsidRPr="0042217A">
        <w:rPr>
          <w:rFonts w:ascii="ＭＳ ゴシック" w:eastAsia="ＭＳ ゴシック" w:hAnsi="ＭＳ ゴシック" w:hint="eastAsia"/>
          <w:b/>
          <w:sz w:val="32"/>
          <w:szCs w:val="32"/>
        </w:rPr>
        <w:t>評価</w:t>
      </w:r>
    </w:p>
    <w:p w14:paraId="631F2941" w14:textId="77777777" w:rsidR="00A920A8" w:rsidRPr="0042217A" w:rsidRDefault="00A920A8" w:rsidP="009B365C">
      <w:pPr>
        <w:spacing w:line="360" w:lineRule="exact"/>
        <w:ind w:rightChars="-326" w:right="-685"/>
        <w:jc w:val="center"/>
        <w:rPr>
          <w:rFonts w:ascii="ＭＳ ゴシック" w:eastAsia="ＭＳ ゴシック" w:hAnsi="ＭＳ ゴシック"/>
          <w:b/>
          <w:sz w:val="32"/>
          <w:szCs w:val="32"/>
        </w:rPr>
      </w:pPr>
    </w:p>
    <w:p w14:paraId="3D7E81C6" w14:textId="56A76105" w:rsidR="000F7917" w:rsidRPr="0042217A" w:rsidRDefault="00E55515" w:rsidP="004245A1">
      <w:pPr>
        <w:spacing w:line="300" w:lineRule="exact"/>
        <w:ind w:hanging="187"/>
        <w:jc w:val="left"/>
        <w:rPr>
          <w:rFonts w:ascii="ＭＳ ゴシック" w:eastAsia="ＭＳ ゴシック" w:hAnsi="ＭＳ ゴシック"/>
          <w:szCs w:val="21"/>
        </w:rPr>
      </w:pPr>
      <w:r w:rsidRPr="0042217A">
        <w:rPr>
          <w:rFonts w:ascii="ＭＳ ゴシック" w:eastAsia="ＭＳ ゴシック" w:hAnsi="ＭＳ ゴシック" w:hint="eastAsia"/>
          <w:szCs w:val="21"/>
        </w:rPr>
        <w:t>１</w:t>
      </w:r>
      <w:r w:rsidR="005846E8" w:rsidRPr="0042217A">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2217A" w14:paraId="37C6509A" w14:textId="77777777" w:rsidTr="00AB00E6">
        <w:trPr>
          <w:jc w:val="center"/>
        </w:trPr>
        <w:tc>
          <w:tcPr>
            <w:tcW w:w="14944" w:type="dxa"/>
            <w:shd w:val="clear" w:color="auto" w:fill="auto"/>
            <w:tcMar>
              <w:top w:w="113" w:type="dxa"/>
              <w:left w:w="113" w:type="dxa"/>
              <w:bottom w:w="113" w:type="dxa"/>
              <w:right w:w="113" w:type="dxa"/>
            </w:tcMar>
          </w:tcPr>
          <w:p w14:paraId="49FD46C7" w14:textId="77777777" w:rsidR="008C4A95" w:rsidRPr="0042217A" w:rsidRDefault="00C469C5" w:rsidP="008C4A95">
            <w:pPr>
              <w:spacing w:line="300" w:lineRule="exact"/>
              <w:ind w:firstLineChars="100" w:firstLine="220"/>
              <w:rPr>
                <w:rFonts w:ascii="ＭＳ 明朝" w:hAnsi="ＭＳ 明朝"/>
                <w:sz w:val="22"/>
                <w:szCs w:val="22"/>
              </w:rPr>
            </w:pPr>
            <w:r w:rsidRPr="0042217A">
              <w:rPr>
                <w:rFonts w:ascii="ＭＳ 明朝" w:hAnsi="ＭＳ 明朝" w:hint="eastAsia"/>
                <w:sz w:val="22"/>
                <w:szCs w:val="22"/>
              </w:rPr>
              <w:t>校訓「つくろう　あすへの　わ」（心と体の調和・仲間とのつながりの輪・自分らしさの我　の三つの「わ」）を大切に</w:t>
            </w:r>
            <w:r w:rsidR="008C4A95" w:rsidRPr="0042217A">
              <w:rPr>
                <w:rFonts w:ascii="ＭＳ 明朝" w:hAnsi="ＭＳ 明朝" w:hint="eastAsia"/>
                <w:sz w:val="22"/>
                <w:szCs w:val="22"/>
              </w:rPr>
              <w:t>しながら、</w:t>
            </w:r>
            <w:r w:rsidRPr="0042217A">
              <w:rPr>
                <w:rFonts w:ascii="ＭＳ 明朝" w:hAnsi="ＭＳ 明朝" w:hint="eastAsia"/>
                <w:sz w:val="22"/>
                <w:szCs w:val="22"/>
              </w:rPr>
              <w:t>「未来を生きる主人公を育てる」ことを学校教育目標と</w:t>
            </w:r>
            <w:r w:rsidR="008C4A95" w:rsidRPr="0042217A">
              <w:rPr>
                <w:rFonts w:ascii="ＭＳ 明朝" w:hAnsi="ＭＳ 明朝" w:hint="eastAsia"/>
                <w:sz w:val="22"/>
                <w:szCs w:val="22"/>
              </w:rPr>
              <w:t>する。</w:t>
            </w:r>
          </w:p>
          <w:p w14:paraId="1E4D941E" w14:textId="0854BF79" w:rsidR="00C469C5" w:rsidRPr="0042217A" w:rsidRDefault="008C4A95" w:rsidP="008C4A95">
            <w:pPr>
              <w:spacing w:line="300" w:lineRule="exact"/>
              <w:ind w:firstLineChars="100" w:firstLine="220"/>
              <w:rPr>
                <w:rFonts w:ascii="ＭＳ 明朝" w:hAnsi="ＭＳ 明朝"/>
                <w:sz w:val="22"/>
                <w:szCs w:val="22"/>
              </w:rPr>
            </w:pPr>
            <w:r w:rsidRPr="0042217A">
              <w:rPr>
                <w:rFonts w:ascii="ＭＳ 明朝" w:hAnsi="ＭＳ 明朝" w:hint="eastAsia"/>
                <w:sz w:val="22"/>
                <w:szCs w:val="22"/>
              </w:rPr>
              <w:t>支援学校における地域の中核としての役割を担い、</w:t>
            </w:r>
            <w:r w:rsidR="00C469C5" w:rsidRPr="0042217A">
              <w:rPr>
                <w:rFonts w:ascii="ＭＳ 明朝" w:hAnsi="ＭＳ 明朝" w:hint="eastAsia"/>
                <w:sz w:val="22"/>
                <w:szCs w:val="22"/>
              </w:rPr>
              <w:t>「未来志向型支援学校」</w:t>
            </w:r>
            <w:r w:rsidRPr="0042217A">
              <w:rPr>
                <w:rFonts w:ascii="ＭＳ 明朝" w:hAnsi="ＭＳ 明朝" w:hint="eastAsia"/>
                <w:sz w:val="22"/>
                <w:szCs w:val="22"/>
              </w:rPr>
              <w:t>として新たなニーズにも対応する知的障がい児童生徒への支援教育をリードしていく学校をめざす。</w:t>
            </w:r>
          </w:p>
          <w:p w14:paraId="21380F67" w14:textId="2DC1013C" w:rsidR="00C469C5" w:rsidRPr="0042217A" w:rsidRDefault="00C469C5" w:rsidP="00C469C5">
            <w:pPr>
              <w:spacing w:line="300" w:lineRule="exact"/>
              <w:rPr>
                <w:rFonts w:ascii="ＭＳ 明朝" w:hAnsi="ＭＳ 明朝"/>
                <w:sz w:val="22"/>
                <w:szCs w:val="22"/>
              </w:rPr>
            </w:pPr>
            <w:r w:rsidRPr="0042217A">
              <w:rPr>
                <w:rFonts w:ascii="ＭＳ 明朝" w:hAnsi="ＭＳ 明朝" w:hint="eastAsia"/>
                <w:sz w:val="22"/>
                <w:szCs w:val="22"/>
              </w:rPr>
              <w:t xml:space="preserve">　</w:t>
            </w:r>
            <w:r w:rsidR="00E55515" w:rsidRPr="0042217A">
              <w:rPr>
                <w:rFonts w:ascii="ＭＳ 明朝" w:hAnsi="ＭＳ 明朝" w:hint="eastAsia"/>
                <w:sz w:val="22"/>
                <w:szCs w:val="22"/>
              </w:rPr>
              <w:t>１</w:t>
            </w:r>
            <w:r w:rsidRPr="0042217A">
              <w:rPr>
                <w:rFonts w:ascii="ＭＳ 明朝" w:hAnsi="ＭＳ 明朝" w:hint="eastAsia"/>
                <w:sz w:val="22"/>
                <w:szCs w:val="22"/>
              </w:rPr>
              <w:t xml:space="preserve">　「一人ひとり</w:t>
            </w:r>
            <w:r w:rsidR="008C4A95" w:rsidRPr="0042217A">
              <w:rPr>
                <w:rFonts w:ascii="ＭＳ 明朝" w:hAnsi="ＭＳ 明朝" w:hint="eastAsia"/>
                <w:sz w:val="22"/>
                <w:szCs w:val="22"/>
              </w:rPr>
              <w:t>の心と体を</w:t>
            </w:r>
            <w:r w:rsidRPr="0042217A">
              <w:rPr>
                <w:rFonts w:ascii="ＭＳ 明朝" w:hAnsi="ＭＳ 明朝" w:hint="eastAsia"/>
                <w:sz w:val="22"/>
                <w:szCs w:val="22"/>
              </w:rPr>
              <w:t>大切にし、将来に向けたステップを作る</w:t>
            </w:r>
            <w:r w:rsidR="008C4A95" w:rsidRPr="0042217A">
              <w:rPr>
                <w:rFonts w:ascii="ＭＳ 明朝" w:hAnsi="ＭＳ 明朝" w:hint="eastAsia"/>
                <w:sz w:val="22"/>
                <w:szCs w:val="22"/>
              </w:rPr>
              <w:t>力を育む</w:t>
            </w:r>
            <w:r w:rsidRPr="0042217A">
              <w:rPr>
                <w:rFonts w:ascii="ＭＳ 明朝" w:hAnsi="ＭＳ 明朝" w:hint="eastAsia"/>
                <w:sz w:val="22"/>
                <w:szCs w:val="22"/>
              </w:rPr>
              <w:t>学校」</w:t>
            </w:r>
          </w:p>
          <w:p w14:paraId="7EB3A759" w14:textId="01BBCAD7" w:rsidR="00C469C5" w:rsidRPr="0042217A" w:rsidRDefault="00C469C5" w:rsidP="00C469C5">
            <w:pPr>
              <w:spacing w:line="300" w:lineRule="exact"/>
              <w:rPr>
                <w:rFonts w:ascii="ＭＳ 明朝" w:hAnsi="ＭＳ 明朝"/>
                <w:sz w:val="22"/>
                <w:szCs w:val="22"/>
              </w:rPr>
            </w:pPr>
            <w:r w:rsidRPr="0042217A">
              <w:rPr>
                <w:rFonts w:ascii="ＭＳ 明朝" w:hAnsi="ＭＳ 明朝" w:hint="eastAsia"/>
                <w:sz w:val="22"/>
                <w:szCs w:val="22"/>
              </w:rPr>
              <w:t xml:space="preserve">　</w:t>
            </w:r>
            <w:r w:rsidR="00E55515" w:rsidRPr="0042217A">
              <w:rPr>
                <w:rFonts w:ascii="ＭＳ 明朝" w:hAnsi="ＭＳ 明朝" w:hint="eastAsia"/>
                <w:sz w:val="22"/>
                <w:szCs w:val="22"/>
              </w:rPr>
              <w:t>２</w:t>
            </w:r>
            <w:r w:rsidRPr="0042217A">
              <w:rPr>
                <w:rFonts w:ascii="ＭＳ 明朝" w:hAnsi="ＭＳ 明朝" w:hint="eastAsia"/>
                <w:sz w:val="22"/>
                <w:szCs w:val="22"/>
              </w:rPr>
              <w:t xml:space="preserve">　</w:t>
            </w:r>
            <w:r w:rsidR="008C4A95" w:rsidRPr="0042217A">
              <w:rPr>
                <w:rFonts w:ascii="ＭＳ 明朝" w:hAnsi="ＭＳ 明朝" w:hint="eastAsia"/>
                <w:sz w:val="22"/>
                <w:szCs w:val="22"/>
              </w:rPr>
              <w:t>「関係機関と連携し、地域の</w:t>
            </w:r>
            <w:r w:rsidR="004C1704" w:rsidRPr="0042217A">
              <w:rPr>
                <w:rFonts w:ascii="ＭＳ 明朝" w:hAnsi="ＭＳ 明朝" w:hint="eastAsia"/>
                <w:sz w:val="22"/>
                <w:szCs w:val="22"/>
              </w:rPr>
              <w:t>中</w:t>
            </w:r>
            <w:r w:rsidR="008C4A95" w:rsidRPr="0042217A">
              <w:rPr>
                <w:rFonts w:ascii="ＭＳ 明朝" w:hAnsi="ＭＳ 明朝" w:hint="eastAsia"/>
                <w:sz w:val="22"/>
                <w:szCs w:val="22"/>
              </w:rPr>
              <w:t>で役割を担う学校」</w:t>
            </w:r>
          </w:p>
          <w:p w14:paraId="48A68843" w14:textId="3ECE359C" w:rsidR="00201A51" w:rsidRPr="0042217A" w:rsidRDefault="00C469C5" w:rsidP="008C4A95">
            <w:pPr>
              <w:spacing w:line="300" w:lineRule="exact"/>
              <w:rPr>
                <w:rFonts w:ascii="ＭＳ ゴシック" w:eastAsia="ＭＳ ゴシック" w:hAnsi="ＭＳ ゴシック"/>
                <w:szCs w:val="21"/>
              </w:rPr>
            </w:pPr>
            <w:r w:rsidRPr="0042217A">
              <w:rPr>
                <w:rFonts w:ascii="ＭＳ 明朝" w:hAnsi="ＭＳ 明朝" w:hint="eastAsia"/>
                <w:sz w:val="22"/>
                <w:szCs w:val="22"/>
              </w:rPr>
              <w:t xml:space="preserve">　</w:t>
            </w:r>
            <w:r w:rsidR="00E55515" w:rsidRPr="0042217A">
              <w:rPr>
                <w:rFonts w:ascii="ＭＳ 明朝" w:hAnsi="ＭＳ 明朝" w:hint="eastAsia"/>
                <w:sz w:val="22"/>
                <w:szCs w:val="22"/>
              </w:rPr>
              <w:t>３</w:t>
            </w:r>
            <w:r w:rsidRPr="0042217A">
              <w:rPr>
                <w:rFonts w:ascii="ＭＳ 明朝" w:hAnsi="ＭＳ 明朝" w:hint="eastAsia"/>
                <w:sz w:val="22"/>
                <w:szCs w:val="22"/>
              </w:rPr>
              <w:t xml:space="preserve">　</w:t>
            </w:r>
            <w:r w:rsidR="008C4A95" w:rsidRPr="0042217A">
              <w:rPr>
                <w:rFonts w:ascii="ＭＳ 明朝" w:hAnsi="ＭＳ 明朝" w:hint="eastAsia"/>
                <w:sz w:val="22"/>
                <w:szCs w:val="22"/>
              </w:rPr>
              <w:t>「自ら前向きに変わっていこうとする力を持つ学校」</w:t>
            </w:r>
          </w:p>
        </w:tc>
      </w:tr>
    </w:tbl>
    <w:p w14:paraId="4E0EEAC1" w14:textId="77777777" w:rsidR="00324B67" w:rsidRPr="0042217A" w:rsidRDefault="00324B67" w:rsidP="004245A1">
      <w:pPr>
        <w:spacing w:line="300" w:lineRule="exact"/>
        <w:ind w:hanging="187"/>
        <w:jc w:val="left"/>
        <w:rPr>
          <w:rFonts w:ascii="ＭＳ ゴシック" w:eastAsia="ＭＳ ゴシック" w:hAnsi="ＭＳ ゴシック"/>
          <w:szCs w:val="21"/>
        </w:rPr>
      </w:pPr>
    </w:p>
    <w:p w14:paraId="2D50BA8B" w14:textId="79188A4D" w:rsidR="009B365C" w:rsidRPr="0042217A" w:rsidRDefault="00E55515" w:rsidP="004245A1">
      <w:pPr>
        <w:spacing w:line="300" w:lineRule="exact"/>
        <w:ind w:hanging="187"/>
        <w:jc w:val="left"/>
        <w:rPr>
          <w:rFonts w:ascii="ＭＳ ゴシック" w:eastAsia="ＭＳ ゴシック" w:hAnsi="ＭＳ ゴシック"/>
          <w:szCs w:val="21"/>
        </w:rPr>
      </w:pPr>
      <w:r w:rsidRPr="0042217A">
        <w:rPr>
          <w:rFonts w:ascii="ＭＳ ゴシック" w:eastAsia="ＭＳ ゴシック" w:hAnsi="ＭＳ ゴシック" w:hint="eastAsia"/>
          <w:szCs w:val="21"/>
        </w:rPr>
        <w:t>２</w:t>
      </w:r>
      <w:r w:rsidR="009B365C" w:rsidRPr="0042217A">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2217A" w14:paraId="55C421DA" w14:textId="77777777" w:rsidTr="00AB00E6">
        <w:trPr>
          <w:jc w:val="center"/>
        </w:trPr>
        <w:tc>
          <w:tcPr>
            <w:tcW w:w="14944" w:type="dxa"/>
            <w:shd w:val="clear" w:color="auto" w:fill="auto"/>
            <w:tcMar>
              <w:top w:w="113" w:type="dxa"/>
              <w:left w:w="113" w:type="dxa"/>
              <w:bottom w:w="113" w:type="dxa"/>
              <w:right w:w="113" w:type="dxa"/>
            </w:tcMar>
          </w:tcPr>
          <w:p w14:paraId="4C52CE70" w14:textId="5BD17AD6" w:rsidR="003D16B9" w:rsidRPr="0042217A" w:rsidRDefault="003D16B9" w:rsidP="00C469C5">
            <w:pPr>
              <w:spacing w:line="300" w:lineRule="exact"/>
              <w:rPr>
                <w:rFonts w:ascii="ＭＳ 明朝" w:hAnsi="ＭＳ 明朝"/>
                <w:b/>
                <w:color w:val="000000"/>
                <w:sz w:val="22"/>
                <w:szCs w:val="22"/>
              </w:rPr>
            </w:pPr>
            <w:r w:rsidRPr="0042217A">
              <w:t>●</w:t>
            </w:r>
            <w:r w:rsidRPr="0042217A">
              <w:rPr>
                <w:rFonts w:ascii="ＭＳ 明朝" w:hAnsi="ＭＳ 明朝"/>
              </w:rPr>
              <w:t xml:space="preserve"> </w:t>
            </w:r>
            <w:r w:rsidRPr="0042217A">
              <w:rPr>
                <w:rFonts w:ascii="ＭＳ 明朝" w:hAnsi="ＭＳ 明朝"/>
                <w:b/>
                <w:sz w:val="22"/>
                <w:szCs w:val="22"/>
              </w:rPr>
              <w:t>「学校経営推進費」を受けた年度（</w:t>
            </w:r>
            <w:r w:rsidR="000C176B" w:rsidRPr="0042217A">
              <w:rPr>
                <w:rFonts w:ascii="ＭＳ 明朝" w:hAnsi="ＭＳ 明朝" w:hint="eastAsia"/>
                <w:b/>
                <w:sz w:val="22"/>
                <w:szCs w:val="22"/>
              </w:rPr>
              <w:t>R</w:t>
            </w:r>
            <w:r w:rsidRPr="0042217A">
              <w:rPr>
                <w:rFonts w:ascii="ＭＳ 明朝" w:hAnsi="ＭＳ 明朝" w:hint="eastAsia"/>
                <w:b/>
                <w:sz w:val="22"/>
                <w:szCs w:val="22"/>
              </w:rPr>
              <w:t>５</w:t>
            </w:r>
            <w:r w:rsidRPr="0042217A">
              <w:rPr>
                <w:rFonts w:ascii="ＭＳ 明朝" w:hAnsi="ＭＳ 明朝"/>
                <w:b/>
                <w:sz w:val="22"/>
                <w:szCs w:val="22"/>
              </w:rPr>
              <w:t xml:space="preserve">） 【事業名】 </w:t>
            </w:r>
            <w:r w:rsidRPr="0042217A">
              <w:rPr>
                <w:rFonts w:ascii="ＭＳ 明朝" w:hAnsi="ＭＳ 明朝" w:hint="eastAsia"/>
                <w:b/>
                <w:color w:val="000000"/>
                <w:sz w:val="22"/>
                <w:szCs w:val="22"/>
              </w:rPr>
              <w:t>「知的障がいのある生徒の農福連携（ぶどう栽培における職業教育・キャリア教育）」</w:t>
            </w:r>
          </w:p>
          <w:p w14:paraId="3F6E9FCB" w14:textId="77777777" w:rsidR="00157F65" w:rsidRPr="0042217A" w:rsidRDefault="00157F65" w:rsidP="00C469C5">
            <w:pPr>
              <w:spacing w:line="300" w:lineRule="exact"/>
              <w:rPr>
                <w:rFonts w:ascii="ＭＳ 明朝" w:hAnsi="ＭＳ 明朝"/>
                <w:sz w:val="22"/>
                <w:szCs w:val="22"/>
              </w:rPr>
            </w:pPr>
          </w:p>
          <w:p w14:paraId="2DCB4B88" w14:textId="0531388B" w:rsidR="00C469C5" w:rsidRPr="0042217A" w:rsidRDefault="00E55515" w:rsidP="00C469C5">
            <w:pPr>
              <w:spacing w:line="300" w:lineRule="exact"/>
              <w:rPr>
                <w:rFonts w:ascii="ＭＳ 明朝" w:hAnsi="ＭＳ 明朝"/>
                <w:sz w:val="22"/>
                <w:szCs w:val="22"/>
              </w:rPr>
            </w:pPr>
            <w:r w:rsidRPr="0042217A">
              <w:rPr>
                <w:rFonts w:ascii="ＭＳ 明朝" w:hAnsi="ＭＳ 明朝" w:hint="eastAsia"/>
                <w:sz w:val="22"/>
                <w:szCs w:val="22"/>
              </w:rPr>
              <w:t>１</w:t>
            </w:r>
            <w:r w:rsidR="00C469C5" w:rsidRPr="0042217A">
              <w:rPr>
                <w:rFonts w:ascii="ＭＳ 明朝" w:hAnsi="ＭＳ 明朝" w:hint="eastAsia"/>
                <w:sz w:val="22"/>
                <w:szCs w:val="22"/>
              </w:rPr>
              <w:t xml:space="preserve">　人との関わりを大切にし、自己有用感を高め、</w:t>
            </w:r>
            <w:r w:rsidR="00BC1DD2" w:rsidRPr="0042217A">
              <w:rPr>
                <w:rFonts w:ascii="ＭＳ 明朝" w:hAnsi="ＭＳ 明朝" w:hint="eastAsia"/>
                <w:sz w:val="22"/>
                <w:szCs w:val="22"/>
              </w:rPr>
              <w:t>生徒の</w:t>
            </w:r>
            <w:r w:rsidR="00C469C5" w:rsidRPr="0042217A">
              <w:rPr>
                <w:rFonts w:ascii="ＭＳ 明朝" w:hAnsi="ＭＳ 明朝" w:hint="eastAsia"/>
                <w:sz w:val="22"/>
                <w:szCs w:val="22"/>
              </w:rPr>
              <w:t>社会的自立をめざす</w:t>
            </w:r>
          </w:p>
          <w:p w14:paraId="29569A26" w14:textId="4319C94F" w:rsidR="00DB5453" w:rsidRPr="0042217A" w:rsidRDefault="00C469C5" w:rsidP="00DB5453">
            <w:pPr>
              <w:spacing w:line="300" w:lineRule="exact"/>
              <w:ind w:left="220" w:hangingChars="100" w:hanging="220"/>
              <w:rPr>
                <w:rFonts w:ascii="ＭＳ 明朝" w:hAnsi="ＭＳ 明朝"/>
                <w:szCs w:val="21"/>
              </w:rPr>
            </w:pPr>
            <w:r w:rsidRPr="0042217A">
              <w:rPr>
                <w:rFonts w:ascii="ＭＳ 明朝" w:hAnsi="ＭＳ 明朝" w:hint="eastAsia"/>
                <w:sz w:val="22"/>
                <w:szCs w:val="22"/>
              </w:rPr>
              <w:t xml:space="preserve">　（</w:t>
            </w:r>
            <w:r w:rsidR="00E55515" w:rsidRPr="0042217A">
              <w:rPr>
                <w:rFonts w:ascii="ＭＳ 明朝" w:hAnsi="ＭＳ 明朝" w:hint="eastAsia"/>
                <w:sz w:val="22"/>
                <w:szCs w:val="22"/>
              </w:rPr>
              <w:t>１</w:t>
            </w:r>
            <w:r w:rsidRPr="0042217A">
              <w:rPr>
                <w:rFonts w:ascii="ＭＳ 明朝" w:hAnsi="ＭＳ 明朝" w:hint="eastAsia"/>
                <w:sz w:val="22"/>
                <w:szCs w:val="22"/>
              </w:rPr>
              <w:t>）</w:t>
            </w:r>
            <w:r w:rsidR="00DB5453" w:rsidRPr="0042217A">
              <w:rPr>
                <w:rFonts w:ascii="ＭＳ 明朝" w:hAnsi="ＭＳ 明朝" w:hint="eastAsia"/>
                <w:szCs w:val="21"/>
              </w:rPr>
              <w:t>社会生活・職業生活に必要な力の習得をめざした職業教育の充実</w:t>
            </w:r>
          </w:p>
          <w:p w14:paraId="697A4B82" w14:textId="0BDF8A94" w:rsidR="00A47EBD" w:rsidRPr="0042217A" w:rsidRDefault="00C13675" w:rsidP="00C13675">
            <w:pPr>
              <w:spacing w:line="300" w:lineRule="exact"/>
              <w:ind w:firstLineChars="100" w:firstLine="210"/>
              <w:rPr>
                <w:rFonts w:ascii="ＭＳ 明朝" w:hAnsi="ＭＳ 明朝"/>
                <w:szCs w:val="21"/>
              </w:rPr>
            </w:pPr>
            <w:r w:rsidRPr="0042217A">
              <w:rPr>
                <w:rFonts w:ascii="ＭＳ 明朝" w:hAnsi="ＭＳ 明朝" w:hint="eastAsia"/>
                <w:szCs w:val="21"/>
              </w:rPr>
              <w:t>（２）</w:t>
            </w:r>
            <w:r w:rsidR="00A47EBD" w:rsidRPr="0042217A">
              <w:rPr>
                <w:rFonts w:ascii="ＭＳ 明朝" w:hAnsi="ＭＳ 明朝" w:hint="eastAsia"/>
                <w:szCs w:val="21"/>
              </w:rPr>
              <w:t>職業教育における地域連携</w:t>
            </w:r>
            <w:r w:rsidR="00AB6BB6" w:rsidRPr="0042217A">
              <w:rPr>
                <w:rFonts w:ascii="ＭＳ 明朝" w:hAnsi="ＭＳ 明朝" w:hint="eastAsia"/>
                <w:szCs w:val="21"/>
              </w:rPr>
              <w:t>（</w:t>
            </w:r>
            <w:r w:rsidR="00A47EBD" w:rsidRPr="0042217A">
              <w:rPr>
                <w:rFonts w:ascii="ＭＳ 明朝" w:hAnsi="ＭＳ 明朝" w:hint="eastAsia"/>
                <w:szCs w:val="21"/>
              </w:rPr>
              <w:t>授業内実習･販売学習</w:t>
            </w:r>
            <w:r w:rsidR="00AB6BB6" w:rsidRPr="0042217A">
              <w:rPr>
                <w:rFonts w:ascii="ＭＳ 明朝" w:hAnsi="ＭＳ 明朝" w:hint="eastAsia"/>
                <w:szCs w:val="21"/>
              </w:rPr>
              <w:t>の拡大</w:t>
            </w:r>
            <w:r w:rsidR="002233E3" w:rsidRPr="0042217A">
              <w:rPr>
                <w:rFonts w:ascii="ＭＳ 明朝" w:hAnsi="ＭＳ 明朝" w:hint="eastAsia"/>
                <w:szCs w:val="21"/>
              </w:rPr>
              <w:t>）</w:t>
            </w:r>
            <w:r w:rsidR="0078107F" w:rsidRPr="0042217A">
              <w:rPr>
                <w:rFonts w:ascii="ＭＳ 明朝" w:hAnsi="ＭＳ 明朝" w:hint="eastAsia"/>
                <w:szCs w:val="21"/>
              </w:rPr>
              <w:t>による</w:t>
            </w:r>
            <w:r w:rsidR="00A47EBD" w:rsidRPr="0042217A">
              <w:rPr>
                <w:rFonts w:ascii="ＭＳ 明朝" w:hAnsi="ＭＳ 明朝" w:hint="eastAsia"/>
                <w:szCs w:val="21"/>
              </w:rPr>
              <w:t>生徒の「はたらく」意欲</w:t>
            </w:r>
            <w:r w:rsidR="0043342A" w:rsidRPr="0042217A">
              <w:rPr>
                <w:rFonts w:ascii="ＭＳ 明朝" w:hAnsi="ＭＳ 明朝" w:hint="eastAsia"/>
                <w:szCs w:val="21"/>
              </w:rPr>
              <w:t>の向上</w:t>
            </w:r>
            <w:r w:rsidR="00A47EBD" w:rsidRPr="0042217A">
              <w:rPr>
                <w:rFonts w:ascii="ＭＳ 明朝" w:hAnsi="ＭＳ 明朝" w:hint="eastAsia"/>
                <w:szCs w:val="21"/>
              </w:rPr>
              <w:t>と社会参加</w:t>
            </w:r>
          </w:p>
          <w:p w14:paraId="543C5645" w14:textId="5BBCEF3E" w:rsidR="00E35DA7" w:rsidRPr="0042217A" w:rsidRDefault="00C13675" w:rsidP="00C13675">
            <w:pPr>
              <w:spacing w:line="300" w:lineRule="exact"/>
              <w:ind w:firstLineChars="100" w:firstLine="210"/>
              <w:rPr>
                <w:rFonts w:ascii="ＭＳ 明朝" w:hAnsi="ＭＳ 明朝"/>
                <w:szCs w:val="21"/>
              </w:rPr>
            </w:pPr>
            <w:r w:rsidRPr="0042217A">
              <w:rPr>
                <w:rFonts w:ascii="ＭＳ 明朝" w:hAnsi="ＭＳ 明朝" w:hint="eastAsia"/>
                <w:szCs w:val="21"/>
              </w:rPr>
              <w:t>（３）</w:t>
            </w:r>
            <w:r w:rsidR="00A47EBD" w:rsidRPr="0042217A">
              <w:rPr>
                <w:rFonts w:ascii="ＭＳ 明朝" w:hAnsi="ＭＳ 明朝" w:hint="eastAsia"/>
                <w:szCs w:val="21"/>
              </w:rPr>
              <w:t>校内での</w:t>
            </w:r>
            <w:r w:rsidR="00157F65" w:rsidRPr="0042217A">
              <w:rPr>
                <w:rFonts w:ascii="ＭＳ 明朝" w:hAnsi="ＭＳ 明朝" w:hint="eastAsia"/>
                <w:szCs w:val="21"/>
              </w:rPr>
              <w:t>地域の名産品である</w:t>
            </w:r>
            <w:r w:rsidR="00A47EBD" w:rsidRPr="0042217A">
              <w:rPr>
                <w:rFonts w:ascii="ＭＳ 明朝" w:hAnsi="ＭＳ 明朝" w:hint="eastAsia"/>
                <w:szCs w:val="21"/>
              </w:rPr>
              <w:t>ぶどう栽培</w:t>
            </w:r>
            <w:r w:rsidR="0043342A" w:rsidRPr="0042217A">
              <w:rPr>
                <w:rFonts w:ascii="ＭＳ 明朝" w:hAnsi="ＭＳ 明朝" w:hint="eastAsia"/>
                <w:szCs w:val="21"/>
              </w:rPr>
              <w:t>の</w:t>
            </w:r>
            <w:r w:rsidR="003D16B9" w:rsidRPr="0042217A">
              <w:rPr>
                <w:rFonts w:ascii="ＭＳ 明朝" w:hAnsi="ＭＳ 明朝" w:hint="eastAsia"/>
                <w:szCs w:val="21"/>
              </w:rPr>
              <w:t xml:space="preserve">実施　</w:t>
            </w:r>
            <w:r w:rsidR="00157F65" w:rsidRPr="0042217A">
              <w:rPr>
                <w:rFonts w:ascii="ＭＳ 明朝" w:hAnsi="ＭＳ 明朝" w:hint="eastAsia"/>
                <w:szCs w:val="21"/>
              </w:rPr>
              <w:t>R</w:t>
            </w:r>
            <w:r w:rsidR="000C176B" w:rsidRPr="0042217A">
              <w:rPr>
                <w:rFonts w:ascii="ＭＳ 明朝" w:hAnsi="ＭＳ 明朝" w:hint="eastAsia"/>
                <w:szCs w:val="21"/>
              </w:rPr>
              <w:t>７</w:t>
            </w:r>
            <w:r w:rsidR="00157F65" w:rsidRPr="0042217A">
              <w:rPr>
                <w:rFonts w:ascii="ＭＳ 明朝" w:hAnsi="ＭＳ 明朝" w:hint="eastAsia"/>
                <w:szCs w:val="21"/>
              </w:rPr>
              <w:t>までに</w:t>
            </w:r>
            <w:r w:rsidR="003D16B9" w:rsidRPr="0042217A">
              <w:rPr>
                <w:rFonts w:ascii="ＭＳ 明朝" w:hAnsi="ＭＳ 明朝" w:hint="eastAsia"/>
                <w:szCs w:val="21"/>
              </w:rPr>
              <w:t>農業関係の</w:t>
            </w:r>
            <w:r w:rsidR="00157F65" w:rsidRPr="0042217A">
              <w:rPr>
                <w:rFonts w:ascii="ＭＳ 明朝" w:hAnsi="ＭＳ 明朝" w:hint="eastAsia"/>
                <w:szCs w:val="21"/>
              </w:rPr>
              <w:t>就職者</w:t>
            </w:r>
            <w:r w:rsidR="003D16B9" w:rsidRPr="0042217A">
              <w:rPr>
                <w:rFonts w:ascii="ＭＳ 明朝" w:hAnsi="ＭＳ 明朝" w:hint="eastAsia"/>
                <w:szCs w:val="21"/>
              </w:rPr>
              <w:t>を</w:t>
            </w:r>
            <w:r w:rsidR="00157F65" w:rsidRPr="0042217A">
              <w:rPr>
                <w:rFonts w:ascii="ＭＳ 明朝" w:hAnsi="ＭＳ 明朝" w:hint="eastAsia"/>
                <w:szCs w:val="21"/>
              </w:rPr>
              <w:t>１人以上出す。</w:t>
            </w:r>
          </w:p>
          <w:p w14:paraId="4B819BBD" w14:textId="3119E979" w:rsidR="00F57530" w:rsidRPr="0042217A" w:rsidRDefault="00157F65" w:rsidP="00C13675">
            <w:pPr>
              <w:spacing w:line="300" w:lineRule="exact"/>
              <w:ind w:firstLineChars="100" w:firstLine="210"/>
              <w:rPr>
                <w:rFonts w:ascii="ＭＳ 明朝" w:hAnsi="ＭＳ 明朝"/>
                <w:szCs w:val="21"/>
              </w:rPr>
            </w:pPr>
            <w:r w:rsidRPr="0042217A">
              <w:rPr>
                <w:rFonts w:ascii="ＭＳ 明朝" w:hAnsi="ＭＳ 明朝" w:hint="eastAsia"/>
                <w:szCs w:val="21"/>
              </w:rPr>
              <w:t xml:space="preserve">　　　※</w:t>
            </w:r>
            <w:r w:rsidR="000C176B" w:rsidRPr="0042217A">
              <w:rPr>
                <w:rFonts w:ascii="ＭＳ 明朝" w:hAnsi="ＭＳ 明朝" w:hint="eastAsia"/>
                <w:szCs w:val="21"/>
              </w:rPr>
              <w:t>「生活、作業学習、職業など職業教育に関する授業が充実している」本人・保護者</w:t>
            </w:r>
            <w:r w:rsidRPr="0042217A">
              <w:rPr>
                <w:rFonts w:ascii="ＭＳ 明朝" w:hAnsi="ＭＳ 明朝" w:hint="eastAsia"/>
                <w:szCs w:val="21"/>
              </w:rPr>
              <w:t>：</w:t>
            </w:r>
            <w:r w:rsidR="00F57530" w:rsidRPr="0042217A">
              <w:rPr>
                <w:rFonts w:ascii="ＭＳ 明朝" w:hAnsi="ＭＳ 明朝" w:hint="eastAsia"/>
                <w:szCs w:val="21"/>
              </w:rPr>
              <w:t>90</w:t>
            </w:r>
            <w:r w:rsidRPr="0042217A">
              <w:rPr>
                <w:rFonts w:ascii="ＭＳ 明朝" w:hAnsi="ＭＳ 明朝" w:hint="eastAsia"/>
                <w:szCs w:val="21"/>
              </w:rPr>
              <w:t>％の肯定率を</w:t>
            </w:r>
            <w:r w:rsidR="00F57530" w:rsidRPr="0042217A">
              <w:rPr>
                <w:rFonts w:ascii="ＭＳ 明朝" w:hAnsi="ＭＳ 明朝" w:hint="eastAsia"/>
                <w:szCs w:val="21"/>
              </w:rPr>
              <w:t>目標（R２</w:t>
            </w:r>
            <w:r w:rsidR="000C176B" w:rsidRPr="0042217A">
              <w:rPr>
                <w:rFonts w:ascii="ＭＳ 明朝" w:hAnsi="ＭＳ 明朝" w:hint="eastAsia"/>
                <w:szCs w:val="21"/>
              </w:rPr>
              <w:t>:７</w:t>
            </w:r>
            <w:r w:rsidR="00F57530" w:rsidRPr="0042217A">
              <w:rPr>
                <w:rFonts w:ascii="ＭＳ 明朝" w:hAnsi="ＭＳ 明朝" w:hint="eastAsia"/>
                <w:szCs w:val="21"/>
              </w:rPr>
              <w:t>％、R３:79％、</w:t>
            </w:r>
            <w:r w:rsidR="000C176B" w:rsidRPr="0042217A">
              <w:rPr>
                <w:rFonts w:ascii="ＭＳ 明朝" w:hAnsi="ＭＳ 明朝" w:hint="eastAsia"/>
                <w:szCs w:val="21"/>
              </w:rPr>
              <w:t>R４</w:t>
            </w:r>
            <w:r w:rsidR="00F57530" w:rsidRPr="0042217A">
              <w:rPr>
                <w:rFonts w:ascii="ＭＳ 明朝" w:hAnsi="ＭＳ 明朝" w:hint="eastAsia"/>
                <w:szCs w:val="21"/>
              </w:rPr>
              <w:t>:80％）</w:t>
            </w:r>
          </w:p>
          <w:p w14:paraId="24D00E7B" w14:textId="2266596E" w:rsidR="00EF7FCF" w:rsidRPr="0042217A" w:rsidRDefault="00C13675" w:rsidP="00C13675">
            <w:pPr>
              <w:spacing w:line="300" w:lineRule="exact"/>
              <w:ind w:firstLineChars="100" w:firstLine="210"/>
              <w:rPr>
                <w:rFonts w:ascii="ＭＳ 明朝" w:hAnsi="ＭＳ 明朝"/>
                <w:szCs w:val="21"/>
              </w:rPr>
            </w:pPr>
            <w:r w:rsidRPr="0042217A">
              <w:rPr>
                <w:rFonts w:ascii="ＭＳ 明朝" w:hAnsi="ＭＳ 明朝" w:hint="eastAsia"/>
                <w:szCs w:val="21"/>
              </w:rPr>
              <w:t>（４）</w:t>
            </w:r>
            <w:r w:rsidR="00C469C5" w:rsidRPr="0042217A">
              <w:rPr>
                <w:rFonts w:ascii="ＭＳ 明朝" w:hAnsi="ＭＳ 明朝" w:hint="eastAsia"/>
                <w:sz w:val="22"/>
                <w:szCs w:val="22"/>
              </w:rPr>
              <w:t>一人ひとりに応じたよりよい進路実現</w:t>
            </w:r>
            <w:r w:rsidR="001977C3" w:rsidRPr="0042217A">
              <w:rPr>
                <w:rFonts w:ascii="ＭＳ 明朝" w:hAnsi="ＭＳ 明朝" w:hint="eastAsia"/>
                <w:sz w:val="22"/>
                <w:szCs w:val="22"/>
              </w:rPr>
              <w:t xml:space="preserve">　＊</w:t>
            </w:r>
            <w:r w:rsidR="00C469C5" w:rsidRPr="0042217A">
              <w:rPr>
                <w:rFonts w:ascii="ＭＳ 明朝" w:hAnsi="ＭＳ 明朝" w:hint="eastAsia"/>
                <w:sz w:val="22"/>
                <w:szCs w:val="22"/>
              </w:rPr>
              <w:t>卒業時の進路確定</w:t>
            </w:r>
            <w:r w:rsidR="00EF7FCF" w:rsidRPr="0042217A">
              <w:rPr>
                <w:rFonts w:ascii="ＭＳ 明朝" w:hAnsi="ＭＳ 明朝" w:hint="eastAsia"/>
                <w:sz w:val="22"/>
                <w:szCs w:val="22"/>
              </w:rPr>
              <w:t xml:space="preserve">100%　</w:t>
            </w:r>
            <w:r w:rsidR="005972DC" w:rsidRPr="0042217A">
              <w:rPr>
                <w:rFonts w:ascii="ＭＳ 明朝" w:hAnsi="ＭＳ 明朝" w:hint="eastAsia"/>
                <w:szCs w:val="21"/>
              </w:rPr>
              <w:t xml:space="preserve"> R５年度まで３年連続維持を目標（３年め）</w:t>
            </w:r>
          </w:p>
          <w:p w14:paraId="6F7A325B" w14:textId="5CC8530F" w:rsidR="005972DC" w:rsidRPr="0042217A" w:rsidRDefault="005972DC" w:rsidP="00EF7FCF">
            <w:pPr>
              <w:spacing w:line="300" w:lineRule="exact"/>
              <w:ind w:firstLineChars="2400" w:firstLine="5280"/>
              <w:rPr>
                <w:rFonts w:ascii="ＭＳ 明朝" w:hAnsi="ＭＳ 明朝"/>
                <w:sz w:val="22"/>
                <w:szCs w:val="22"/>
              </w:rPr>
            </w:pPr>
            <w:r w:rsidRPr="0042217A">
              <w:rPr>
                <w:rFonts w:ascii="ＭＳ 明朝" w:hAnsi="ＭＳ 明朝" w:hint="eastAsia"/>
                <w:sz w:val="22"/>
                <w:szCs w:val="22"/>
              </w:rPr>
              <w:t>（</w:t>
            </w:r>
            <w:r w:rsidRPr="0042217A">
              <w:rPr>
                <w:rFonts w:ascii="ＭＳ 明朝" w:hAnsi="ＭＳ 明朝"/>
                <w:sz w:val="22"/>
                <w:szCs w:val="22"/>
              </w:rPr>
              <w:t>R</w:t>
            </w:r>
            <w:r w:rsidRPr="0042217A">
              <w:rPr>
                <w:rFonts w:ascii="ＭＳ 明朝" w:hAnsi="ＭＳ 明朝" w:hint="eastAsia"/>
                <w:sz w:val="22"/>
                <w:szCs w:val="22"/>
              </w:rPr>
              <w:t>２</w:t>
            </w:r>
            <w:r w:rsidR="00EF7FCF" w:rsidRPr="0042217A">
              <w:rPr>
                <w:rFonts w:ascii="ＭＳ 明朝" w:hAnsi="ＭＳ 明朝" w:hint="eastAsia"/>
                <w:sz w:val="22"/>
                <w:szCs w:val="22"/>
              </w:rPr>
              <w:t>:</w:t>
            </w:r>
            <w:r w:rsidRPr="0042217A">
              <w:rPr>
                <w:rFonts w:ascii="ＭＳ 明朝" w:hAnsi="ＭＳ 明朝"/>
                <w:sz w:val="22"/>
                <w:szCs w:val="22"/>
              </w:rPr>
              <w:t>100%、R</w:t>
            </w:r>
            <w:r w:rsidRPr="0042217A">
              <w:rPr>
                <w:rFonts w:ascii="ＭＳ 明朝" w:hAnsi="ＭＳ 明朝" w:hint="eastAsia"/>
                <w:sz w:val="22"/>
                <w:szCs w:val="22"/>
              </w:rPr>
              <w:t>３</w:t>
            </w:r>
            <w:r w:rsidRPr="0042217A">
              <w:rPr>
                <w:rFonts w:ascii="ＭＳ 明朝" w:hAnsi="ＭＳ 明朝"/>
                <w:sz w:val="22"/>
                <w:szCs w:val="22"/>
              </w:rPr>
              <w:t>:100%</w:t>
            </w:r>
            <w:r w:rsidRPr="0042217A">
              <w:rPr>
                <w:rFonts w:ascii="ＭＳ 明朝" w:hAnsi="ＭＳ 明朝" w:hint="eastAsia"/>
                <w:sz w:val="22"/>
                <w:szCs w:val="22"/>
              </w:rPr>
              <w:t>、R４:</w:t>
            </w:r>
            <w:r w:rsidR="00EF7FCF" w:rsidRPr="0042217A">
              <w:rPr>
                <w:rFonts w:ascii="ＭＳ 明朝" w:hAnsi="ＭＳ 明朝" w:hint="eastAsia"/>
                <w:sz w:val="22"/>
                <w:szCs w:val="22"/>
              </w:rPr>
              <w:t>94.2</w:t>
            </w:r>
            <w:r w:rsidRPr="0042217A">
              <w:rPr>
                <w:rFonts w:ascii="ＭＳ 明朝" w:hAnsi="ＭＳ 明朝" w:hint="eastAsia"/>
                <w:sz w:val="22"/>
                <w:szCs w:val="22"/>
              </w:rPr>
              <w:t>%</w:t>
            </w:r>
            <w:r w:rsidRPr="0042217A">
              <w:rPr>
                <w:rFonts w:ascii="ＭＳ 明朝" w:hAnsi="ＭＳ 明朝"/>
                <w:sz w:val="22"/>
                <w:szCs w:val="22"/>
              </w:rPr>
              <w:t>）</w:t>
            </w:r>
          </w:p>
          <w:p w14:paraId="7BB110AD" w14:textId="2F83A2A2" w:rsidR="0006687E" w:rsidRPr="0042217A" w:rsidRDefault="00C13675" w:rsidP="003A4B78">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 xml:space="preserve">　（５）</w:t>
            </w:r>
            <w:r w:rsidR="005D4E02" w:rsidRPr="0042217A">
              <w:rPr>
                <w:rFonts w:ascii="ＭＳ 明朝" w:hAnsi="ＭＳ 明朝" w:hint="eastAsia"/>
                <w:sz w:val="22"/>
                <w:szCs w:val="22"/>
              </w:rPr>
              <w:t>進路情報</w:t>
            </w:r>
            <w:r w:rsidR="00040F8B" w:rsidRPr="0042217A">
              <w:rPr>
                <w:rFonts w:ascii="ＭＳ 明朝" w:hAnsi="ＭＳ 明朝" w:hint="eastAsia"/>
                <w:sz w:val="22"/>
                <w:szCs w:val="22"/>
              </w:rPr>
              <w:t>の</w:t>
            </w:r>
            <w:r w:rsidR="005D4E02" w:rsidRPr="0042217A">
              <w:rPr>
                <w:rFonts w:ascii="ＭＳ 明朝" w:hAnsi="ＭＳ 明朝" w:hint="eastAsia"/>
                <w:sz w:val="22"/>
                <w:szCs w:val="22"/>
              </w:rPr>
              <w:t>充実（企業・訓練校・事業所</w:t>
            </w:r>
            <w:r w:rsidR="00596216" w:rsidRPr="0042217A">
              <w:rPr>
                <w:rFonts w:ascii="ＭＳ 明朝" w:hAnsi="ＭＳ 明朝" w:hint="eastAsia"/>
                <w:sz w:val="22"/>
                <w:szCs w:val="22"/>
              </w:rPr>
              <w:t>等</w:t>
            </w:r>
            <w:r w:rsidR="005D4E02" w:rsidRPr="0042217A">
              <w:rPr>
                <w:rFonts w:ascii="ＭＳ 明朝" w:hAnsi="ＭＳ 明朝" w:hint="eastAsia"/>
                <w:sz w:val="22"/>
                <w:szCs w:val="22"/>
              </w:rPr>
              <w:t>との連携、先輩の体験を聞く会、進路講演会）</w:t>
            </w:r>
            <w:r w:rsidR="005D4E02" w:rsidRPr="0042217A">
              <w:rPr>
                <w:rFonts w:ascii="ＭＳ 明朝" w:hAnsi="ＭＳ 明朝"/>
                <w:sz w:val="22"/>
                <w:szCs w:val="22"/>
              </w:rPr>
              <w:br/>
            </w:r>
            <w:r w:rsidR="00C469C5" w:rsidRPr="0042217A">
              <w:rPr>
                <w:rFonts w:ascii="ＭＳ 明朝" w:hAnsi="ＭＳ 明朝" w:hint="eastAsia"/>
                <w:sz w:val="22"/>
                <w:szCs w:val="22"/>
              </w:rPr>
              <w:t>（</w:t>
            </w:r>
            <w:r w:rsidRPr="0042217A">
              <w:rPr>
                <w:rFonts w:ascii="ＭＳ 明朝" w:hAnsi="ＭＳ 明朝" w:hint="eastAsia"/>
                <w:sz w:val="22"/>
                <w:szCs w:val="22"/>
              </w:rPr>
              <w:t>６</w:t>
            </w:r>
            <w:r w:rsidR="00C469C5" w:rsidRPr="0042217A">
              <w:rPr>
                <w:rFonts w:ascii="ＭＳ 明朝" w:hAnsi="ＭＳ 明朝" w:hint="eastAsia"/>
                <w:sz w:val="22"/>
                <w:szCs w:val="22"/>
              </w:rPr>
              <w:t>）</w:t>
            </w:r>
            <w:r w:rsidR="004C1704" w:rsidRPr="0042217A">
              <w:rPr>
                <w:rFonts w:ascii="ＭＳ 明朝" w:hAnsi="ＭＳ 明朝" w:hint="eastAsia"/>
                <w:sz w:val="22"/>
                <w:szCs w:val="22"/>
              </w:rPr>
              <w:t>一人ひとりの心と体を大切にする</w:t>
            </w:r>
            <w:r w:rsidR="00C469C5" w:rsidRPr="0042217A">
              <w:rPr>
                <w:rFonts w:ascii="ＭＳ 明朝" w:hAnsi="ＭＳ 明朝" w:hint="eastAsia"/>
                <w:sz w:val="22"/>
                <w:szCs w:val="22"/>
              </w:rPr>
              <w:t>全校一貫したキャリア教育</w:t>
            </w:r>
            <w:r w:rsidR="003A4B78" w:rsidRPr="0042217A">
              <w:rPr>
                <w:rFonts w:ascii="ＭＳ 明朝" w:hAnsi="ＭＳ 明朝" w:hint="eastAsia"/>
                <w:sz w:val="22"/>
                <w:szCs w:val="22"/>
              </w:rPr>
              <w:t>（</w:t>
            </w:r>
            <w:r w:rsidRPr="0042217A">
              <w:rPr>
                <w:rFonts w:ascii="ＭＳ 明朝" w:hAnsi="ＭＳ 明朝" w:hint="eastAsia"/>
                <w:sz w:val="22"/>
                <w:szCs w:val="22"/>
              </w:rPr>
              <w:t>交流及び</w:t>
            </w:r>
            <w:r w:rsidR="0078107F" w:rsidRPr="0042217A">
              <w:rPr>
                <w:rFonts w:ascii="ＭＳ 明朝" w:hAnsi="ＭＳ 明朝" w:hint="eastAsia"/>
                <w:sz w:val="22"/>
                <w:szCs w:val="22"/>
              </w:rPr>
              <w:t>共同学習</w:t>
            </w:r>
            <w:r w:rsidR="003A4B78" w:rsidRPr="0042217A">
              <w:rPr>
                <w:rFonts w:ascii="ＭＳ 明朝" w:hAnsi="ＭＳ 明朝" w:hint="eastAsia"/>
                <w:sz w:val="22"/>
                <w:szCs w:val="22"/>
              </w:rPr>
              <w:t>、</w:t>
            </w:r>
            <w:r w:rsidR="0078107F" w:rsidRPr="0042217A">
              <w:rPr>
                <w:rFonts w:ascii="ＭＳ 明朝" w:hAnsi="ＭＳ 明朝" w:hint="eastAsia"/>
                <w:sz w:val="22"/>
                <w:szCs w:val="22"/>
              </w:rPr>
              <w:t>ココカラ</w:t>
            </w:r>
            <w:r w:rsidR="003A4B78" w:rsidRPr="0042217A">
              <w:rPr>
                <w:rFonts w:ascii="ＭＳ 明朝" w:hAnsi="ＭＳ 明朝" w:hint="eastAsia"/>
                <w:sz w:val="22"/>
                <w:szCs w:val="22"/>
              </w:rPr>
              <w:t>・</w:t>
            </w:r>
            <w:r w:rsidRPr="0042217A">
              <w:rPr>
                <w:rFonts w:ascii="ＭＳ 明朝" w:hAnsi="ＭＳ 明朝" w:hint="eastAsia"/>
                <w:sz w:val="22"/>
                <w:szCs w:val="22"/>
              </w:rPr>
              <w:t>道徳</w:t>
            </w:r>
            <w:r w:rsidR="003A4B78" w:rsidRPr="0042217A">
              <w:rPr>
                <w:rFonts w:ascii="ＭＳ 明朝" w:hAnsi="ＭＳ 明朝" w:hint="eastAsia"/>
                <w:sz w:val="22"/>
                <w:szCs w:val="22"/>
              </w:rPr>
              <w:t>学習</w:t>
            </w:r>
            <w:r w:rsidR="00F448C8" w:rsidRPr="0042217A">
              <w:rPr>
                <w:rFonts w:ascii="ＭＳ 明朝" w:hAnsi="ＭＳ 明朝" w:hint="eastAsia"/>
                <w:sz w:val="22"/>
                <w:szCs w:val="22"/>
              </w:rPr>
              <w:t>・</w:t>
            </w:r>
            <w:r w:rsidR="0078107F" w:rsidRPr="0042217A">
              <w:rPr>
                <w:rFonts w:ascii="ＭＳ 明朝" w:hAnsi="ＭＳ 明朝" w:hint="eastAsia"/>
                <w:sz w:val="22"/>
                <w:szCs w:val="22"/>
              </w:rPr>
              <w:t>社会貢献活動（SDGs）</w:t>
            </w:r>
            <w:r w:rsidR="003A4B78" w:rsidRPr="0042217A">
              <w:rPr>
                <w:rFonts w:ascii="ＭＳ 明朝" w:hAnsi="ＭＳ 明朝" w:hint="eastAsia"/>
                <w:sz w:val="22"/>
                <w:szCs w:val="22"/>
              </w:rPr>
              <w:t>、</w:t>
            </w:r>
            <w:r w:rsidR="0078107F" w:rsidRPr="0042217A">
              <w:rPr>
                <w:rFonts w:ascii="ＭＳ 明朝" w:hAnsi="ＭＳ 明朝" w:hint="eastAsia"/>
                <w:sz w:val="22"/>
                <w:szCs w:val="22"/>
              </w:rPr>
              <w:t>自立活動</w:t>
            </w:r>
            <w:r w:rsidR="003A4B78" w:rsidRPr="0042217A">
              <w:rPr>
                <w:rFonts w:ascii="ＭＳ 明朝" w:hAnsi="ＭＳ 明朝" w:hint="eastAsia"/>
                <w:sz w:val="22"/>
                <w:szCs w:val="22"/>
              </w:rPr>
              <w:t>）</w:t>
            </w:r>
          </w:p>
          <w:p w14:paraId="609E0B18" w14:textId="77777777" w:rsidR="00C469C5" w:rsidRPr="0042217A" w:rsidRDefault="00C469C5" w:rsidP="00C469C5">
            <w:pPr>
              <w:spacing w:line="300" w:lineRule="exact"/>
              <w:rPr>
                <w:rFonts w:ascii="ＭＳ 明朝" w:hAnsi="ＭＳ 明朝"/>
                <w:sz w:val="22"/>
                <w:szCs w:val="22"/>
              </w:rPr>
            </w:pPr>
            <w:r w:rsidRPr="0042217A">
              <w:rPr>
                <w:rFonts w:ascii="ＭＳ 明朝" w:hAnsi="ＭＳ 明朝" w:hint="eastAsia"/>
                <w:sz w:val="22"/>
                <w:szCs w:val="22"/>
              </w:rPr>
              <w:t xml:space="preserve">　</w:t>
            </w:r>
          </w:p>
          <w:p w14:paraId="2A1C7B9A" w14:textId="6B746D93" w:rsidR="00C469C5" w:rsidRPr="0042217A" w:rsidRDefault="00E55515" w:rsidP="00C469C5">
            <w:pPr>
              <w:spacing w:line="300" w:lineRule="exact"/>
              <w:rPr>
                <w:rFonts w:ascii="ＭＳ 明朝" w:hAnsi="ＭＳ 明朝"/>
                <w:sz w:val="22"/>
                <w:szCs w:val="22"/>
              </w:rPr>
            </w:pPr>
            <w:r w:rsidRPr="0042217A">
              <w:rPr>
                <w:rFonts w:ascii="ＭＳ 明朝" w:hAnsi="ＭＳ 明朝" w:hint="eastAsia"/>
                <w:sz w:val="22"/>
                <w:szCs w:val="22"/>
              </w:rPr>
              <w:t>２</w:t>
            </w:r>
            <w:r w:rsidR="00C469C5" w:rsidRPr="0042217A">
              <w:rPr>
                <w:rFonts w:ascii="ＭＳ 明朝" w:hAnsi="ＭＳ 明朝" w:hint="eastAsia"/>
                <w:sz w:val="22"/>
                <w:szCs w:val="22"/>
              </w:rPr>
              <w:t xml:space="preserve">　学校・保護者・地域・関係機関と連携</w:t>
            </w:r>
            <w:r w:rsidR="00C13675" w:rsidRPr="0042217A">
              <w:rPr>
                <w:rFonts w:ascii="ＭＳ 明朝" w:hAnsi="ＭＳ 明朝" w:hint="eastAsia"/>
                <w:sz w:val="22"/>
                <w:szCs w:val="22"/>
              </w:rPr>
              <w:t>し、地域の役割を担う</w:t>
            </w:r>
          </w:p>
          <w:p w14:paraId="238CB681" w14:textId="56252138" w:rsidR="00C469C5" w:rsidRPr="0042217A" w:rsidRDefault="00C469C5" w:rsidP="00C469C5">
            <w:pPr>
              <w:spacing w:line="300" w:lineRule="exact"/>
              <w:rPr>
                <w:rFonts w:ascii="ＭＳ 明朝" w:hAnsi="ＭＳ 明朝"/>
                <w:sz w:val="22"/>
                <w:szCs w:val="22"/>
              </w:rPr>
            </w:pPr>
            <w:r w:rsidRPr="0042217A">
              <w:rPr>
                <w:rFonts w:ascii="ＭＳ 明朝" w:hAnsi="ＭＳ 明朝" w:hint="eastAsia"/>
                <w:sz w:val="22"/>
                <w:szCs w:val="22"/>
              </w:rPr>
              <w:t xml:space="preserve">　（</w:t>
            </w:r>
            <w:r w:rsidR="00E55515" w:rsidRPr="0042217A">
              <w:rPr>
                <w:rFonts w:ascii="ＭＳ 明朝" w:hAnsi="ＭＳ 明朝" w:hint="eastAsia"/>
                <w:sz w:val="22"/>
                <w:szCs w:val="22"/>
              </w:rPr>
              <w:t>１</w:t>
            </w:r>
            <w:r w:rsidRPr="0042217A">
              <w:rPr>
                <w:rFonts w:ascii="ＭＳ 明朝" w:hAnsi="ＭＳ 明朝" w:hint="eastAsia"/>
                <w:sz w:val="22"/>
                <w:szCs w:val="22"/>
              </w:rPr>
              <w:t>）</w:t>
            </w:r>
            <w:r w:rsidR="005B27FA" w:rsidRPr="0042217A">
              <w:rPr>
                <w:rFonts w:ascii="ＭＳ 明朝" w:hAnsi="ＭＳ 明朝" w:hint="eastAsia"/>
                <w:sz w:val="22"/>
                <w:szCs w:val="22"/>
              </w:rPr>
              <w:t>生徒の健康維持・管理と事故防止（食物アレルギー、感染症・熱中症、心の健康相談・臨床心理士相談）、環境整備</w:t>
            </w:r>
          </w:p>
          <w:p w14:paraId="68422690" w14:textId="0DDA7B5B" w:rsidR="00C469C5" w:rsidRPr="0042217A" w:rsidRDefault="00C13675" w:rsidP="00C469C5">
            <w:pPr>
              <w:spacing w:line="300" w:lineRule="exact"/>
              <w:rPr>
                <w:rFonts w:ascii="ＭＳ 明朝" w:hAnsi="ＭＳ 明朝"/>
                <w:sz w:val="22"/>
                <w:szCs w:val="22"/>
              </w:rPr>
            </w:pPr>
            <w:r w:rsidRPr="0042217A">
              <w:rPr>
                <w:rFonts w:ascii="ＭＳ 明朝" w:hAnsi="ＭＳ 明朝" w:hint="eastAsia"/>
                <w:sz w:val="22"/>
                <w:szCs w:val="22"/>
              </w:rPr>
              <w:t xml:space="preserve">　（２）</w:t>
            </w:r>
            <w:r w:rsidR="004C1704" w:rsidRPr="0042217A">
              <w:rPr>
                <w:rFonts w:ascii="ＭＳ 明朝" w:hAnsi="ＭＳ 明朝" w:hint="eastAsia"/>
                <w:sz w:val="22"/>
                <w:szCs w:val="22"/>
              </w:rPr>
              <w:t>危機管理体制の充実（保護者・地域との連携、備蓄品の充実、防災教育、防災研修、マニュアル加筆修正）</w:t>
            </w:r>
          </w:p>
          <w:p w14:paraId="20CF1FDB" w14:textId="5CA0843E" w:rsidR="00C469C5" w:rsidRPr="0042217A" w:rsidRDefault="00C13675" w:rsidP="00A43737">
            <w:pPr>
              <w:spacing w:line="300" w:lineRule="exact"/>
              <w:rPr>
                <w:rFonts w:ascii="ＭＳ 明朝" w:hAnsi="ＭＳ 明朝"/>
                <w:sz w:val="22"/>
                <w:szCs w:val="22"/>
              </w:rPr>
            </w:pPr>
            <w:r w:rsidRPr="0042217A">
              <w:rPr>
                <w:rFonts w:ascii="ＭＳ 明朝" w:hAnsi="ＭＳ 明朝" w:hint="eastAsia"/>
                <w:sz w:val="22"/>
                <w:szCs w:val="22"/>
              </w:rPr>
              <w:t xml:space="preserve">　（３）</w:t>
            </w:r>
            <w:r w:rsidR="00C469C5" w:rsidRPr="0042217A">
              <w:rPr>
                <w:rFonts w:ascii="ＭＳ 明朝" w:hAnsi="ＭＳ 明朝" w:hint="eastAsia"/>
                <w:sz w:val="22"/>
                <w:szCs w:val="22"/>
              </w:rPr>
              <w:t>生徒の人権を尊重し、教職員</w:t>
            </w:r>
            <w:r w:rsidR="00D27C67" w:rsidRPr="0042217A">
              <w:rPr>
                <w:rFonts w:ascii="ＭＳ 明朝" w:hAnsi="ＭＳ 明朝" w:hint="eastAsia"/>
                <w:sz w:val="22"/>
                <w:szCs w:val="22"/>
              </w:rPr>
              <w:t>が互いに理解し協力し合える関係</w:t>
            </w:r>
            <w:r w:rsidR="0011587F" w:rsidRPr="0042217A">
              <w:rPr>
                <w:rFonts w:ascii="ＭＳ 明朝" w:hAnsi="ＭＳ 明朝" w:hint="eastAsia"/>
                <w:sz w:val="22"/>
                <w:szCs w:val="22"/>
              </w:rPr>
              <w:t>の</w:t>
            </w:r>
            <w:r w:rsidR="00D27C67" w:rsidRPr="0042217A">
              <w:rPr>
                <w:rFonts w:ascii="ＭＳ 明朝" w:hAnsi="ＭＳ 明朝" w:hint="eastAsia"/>
                <w:sz w:val="22"/>
                <w:szCs w:val="22"/>
              </w:rPr>
              <w:t>さら</w:t>
            </w:r>
            <w:r w:rsidR="0011587F" w:rsidRPr="0042217A">
              <w:rPr>
                <w:rFonts w:ascii="ＭＳ 明朝" w:hAnsi="ＭＳ 明朝" w:hint="eastAsia"/>
                <w:sz w:val="22"/>
                <w:szCs w:val="22"/>
              </w:rPr>
              <w:t>なる</w:t>
            </w:r>
            <w:r w:rsidR="00D27C67" w:rsidRPr="0042217A">
              <w:rPr>
                <w:rFonts w:ascii="ＭＳ 明朝" w:hAnsi="ＭＳ 明朝" w:hint="eastAsia"/>
                <w:sz w:val="22"/>
                <w:szCs w:val="22"/>
              </w:rPr>
              <w:t>構築</w:t>
            </w:r>
            <w:r w:rsidR="00A43737" w:rsidRPr="0042217A">
              <w:rPr>
                <w:rFonts w:ascii="ＭＳ 明朝" w:hAnsi="ＭＳ 明朝" w:hint="eastAsia"/>
                <w:sz w:val="22"/>
                <w:szCs w:val="22"/>
              </w:rPr>
              <w:t>（</w:t>
            </w:r>
            <w:r w:rsidR="00D27C67" w:rsidRPr="0042217A">
              <w:rPr>
                <w:rFonts w:ascii="ＭＳ 明朝" w:hAnsi="ＭＳ 明朝" w:hint="eastAsia"/>
                <w:sz w:val="22"/>
                <w:szCs w:val="22"/>
              </w:rPr>
              <w:t>人権研修年</w:t>
            </w:r>
            <w:r w:rsidR="00E55515" w:rsidRPr="0042217A">
              <w:rPr>
                <w:rFonts w:ascii="ＭＳ 明朝" w:hAnsi="ＭＳ 明朝" w:hint="eastAsia"/>
                <w:sz w:val="22"/>
                <w:szCs w:val="22"/>
              </w:rPr>
              <w:t>３</w:t>
            </w:r>
            <w:r w:rsidR="00D27C67" w:rsidRPr="0042217A">
              <w:rPr>
                <w:rFonts w:ascii="ＭＳ 明朝" w:hAnsi="ＭＳ 明朝" w:hint="eastAsia"/>
                <w:sz w:val="22"/>
                <w:szCs w:val="22"/>
              </w:rPr>
              <w:t>回</w:t>
            </w:r>
            <w:r w:rsidR="006D0F45" w:rsidRPr="0042217A">
              <w:rPr>
                <w:rFonts w:ascii="ＭＳ 明朝" w:hAnsi="ＭＳ 明朝" w:hint="eastAsia"/>
                <w:sz w:val="22"/>
                <w:szCs w:val="22"/>
              </w:rPr>
              <w:t>実施</w:t>
            </w:r>
            <w:r w:rsidR="00A43737" w:rsidRPr="0042217A">
              <w:rPr>
                <w:rFonts w:ascii="ＭＳ 明朝" w:hAnsi="ＭＳ 明朝" w:hint="eastAsia"/>
                <w:sz w:val="22"/>
                <w:szCs w:val="22"/>
              </w:rPr>
              <w:t>）</w:t>
            </w:r>
          </w:p>
          <w:p w14:paraId="0E0522D6" w14:textId="07461AF1" w:rsidR="00C469C5" w:rsidRPr="0042217A" w:rsidRDefault="00C469C5" w:rsidP="00BF255C">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 xml:space="preserve">　（</w:t>
            </w:r>
            <w:r w:rsidR="00C13675" w:rsidRPr="0042217A">
              <w:rPr>
                <w:rFonts w:ascii="ＭＳ 明朝" w:hAnsi="ＭＳ 明朝" w:hint="eastAsia"/>
                <w:sz w:val="22"/>
                <w:szCs w:val="22"/>
              </w:rPr>
              <w:t>４</w:t>
            </w:r>
            <w:r w:rsidRPr="0042217A">
              <w:rPr>
                <w:rFonts w:ascii="ＭＳ 明朝" w:hAnsi="ＭＳ 明朝" w:hint="eastAsia"/>
                <w:sz w:val="22"/>
                <w:szCs w:val="22"/>
              </w:rPr>
              <w:t>）</w:t>
            </w:r>
            <w:r w:rsidR="002A1B4D" w:rsidRPr="0042217A">
              <w:rPr>
                <w:rFonts w:ascii="ＭＳ 明朝" w:hAnsi="ＭＳ 明朝" w:hint="eastAsia"/>
                <w:sz w:val="22"/>
                <w:szCs w:val="22"/>
              </w:rPr>
              <w:t>地域支援室を中心にして、</w:t>
            </w:r>
            <w:r w:rsidR="00BF255C" w:rsidRPr="0042217A">
              <w:rPr>
                <w:rFonts w:ascii="ＭＳ 明朝" w:hAnsi="ＭＳ 明朝" w:hint="eastAsia"/>
                <w:sz w:val="22"/>
                <w:szCs w:val="22"/>
              </w:rPr>
              <w:t>地域</w:t>
            </w:r>
            <w:r w:rsidR="002A1B4D" w:rsidRPr="0042217A">
              <w:rPr>
                <w:rFonts w:ascii="ＭＳ 明朝" w:hAnsi="ＭＳ 明朝" w:hint="eastAsia"/>
                <w:sz w:val="22"/>
                <w:szCs w:val="22"/>
              </w:rPr>
              <w:t>・</w:t>
            </w:r>
            <w:r w:rsidR="00BF255C" w:rsidRPr="0042217A">
              <w:rPr>
                <w:rFonts w:ascii="ＭＳ 明朝" w:hAnsi="ＭＳ 明朝" w:hint="eastAsia"/>
                <w:sz w:val="22"/>
                <w:szCs w:val="22"/>
              </w:rPr>
              <w:t>福祉</w:t>
            </w:r>
            <w:r w:rsidR="002A1B4D" w:rsidRPr="0042217A">
              <w:rPr>
                <w:rFonts w:ascii="ＭＳ 明朝" w:hAnsi="ＭＳ 明朝" w:hint="eastAsia"/>
                <w:sz w:val="22"/>
                <w:szCs w:val="22"/>
              </w:rPr>
              <w:t>・</w:t>
            </w:r>
            <w:r w:rsidR="00BF255C" w:rsidRPr="0042217A">
              <w:rPr>
                <w:rFonts w:ascii="ＭＳ 明朝" w:hAnsi="ＭＳ 明朝" w:hint="eastAsia"/>
                <w:sz w:val="22"/>
                <w:szCs w:val="22"/>
              </w:rPr>
              <w:t>関係機関等と連携を深め、</w:t>
            </w:r>
            <w:r w:rsidR="002A1B4D" w:rsidRPr="0042217A">
              <w:rPr>
                <w:rFonts w:ascii="ＭＳ 明朝" w:hAnsi="ＭＳ 明朝" w:hint="eastAsia"/>
                <w:sz w:val="22"/>
                <w:szCs w:val="22"/>
              </w:rPr>
              <w:t>組織として校内</w:t>
            </w:r>
            <w:r w:rsidR="00BF255C" w:rsidRPr="0042217A">
              <w:rPr>
                <w:rFonts w:ascii="ＭＳ 明朝" w:hAnsi="ＭＳ 明朝" w:hint="eastAsia"/>
                <w:sz w:val="22"/>
                <w:szCs w:val="22"/>
              </w:rPr>
              <w:t>支援</w:t>
            </w:r>
            <w:r w:rsidR="002A1B4D" w:rsidRPr="0042217A">
              <w:rPr>
                <w:rFonts w:ascii="ＭＳ 明朝" w:hAnsi="ＭＳ 明朝" w:hint="eastAsia"/>
                <w:sz w:val="22"/>
                <w:szCs w:val="22"/>
              </w:rPr>
              <w:t>・地域支援</w:t>
            </w:r>
            <w:r w:rsidR="00BF255C" w:rsidRPr="0042217A">
              <w:rPr>
                <w:rFonts w:ascii="ＭＳ 明朝" w:hAnsi="ＭＳ 明朝" w:hint="eastAsia"/>
                <w:sz w:val="22"/>
                <w:szCs w:val="22"/>
              </w:rPr>
              <w:t>に対応</w:t>
            </w:r>
          </w:p>
          <w:p w14:paraId="49E0B734" w14:textId="47E85889" w:rsidR="00C469C5" w:rsidRPr="0042217A" w:rsidRDefault="00C13675" w:rsidP="002A1B4D">
            <w:pPr>
              <w:spacing w:line="300" w:lineRule="exact"/>
              <w:ind w:firstLineChars="100" w:firstLine="220"/>
              <w:rPr>
                <w:rFonts w:ascii="ＭＳ 明朝" w:hAnsi="ＭＳ 明朝"/>
                <w:sz w:val="22"/>
                <w:szCs w:val="22"/>
              </w:rPr>
            </w:pPr>
            <w:r w:rsidRPr="0042217A">
              <w:rPr>
                <w:rFonts w:ascii="ＭＳ 明朝" w:hAnsi="ＭＳ 明朝" w:hint="eastAsia"/>
                <w:sz w:val="22"/>
                <w:szCs w:val="22"/>
              </w:rPr>
              <w:t>（５）</w:t>
            </w:r>
            <w:r w:rsidR="00C469C5" w:rsidRPr="0042217A">
              <w:rPr>
                <w:rFonts w:ascii="ＭＳ 明朝" w:hAnsi="ＭＳ 明朝" w:hint="eastAsia"/>
                <w:sz w:val="22"/>
                <w:szCs w:val="22"/>
              </w:rPr>
              <w:t>学校情報発信力の向上</w:t>
            </w:r>
          </w:p>
          <w:p w14:paraId="4CE13250" w14:textId="77777777" w:rsidR="00C469C5" w:rsidRPr="0042217A" w:rsidRDefault="00C469C5" w:rsidP="00C469C5">
            <w:pPr>
              <w:spacing w:line="300" w:lineRule="exact"/>
              <w:rPr>
                <w:rFonts w:ascii="ＭＳ 明朝" w:hAnsi="ＭＳ 明朝"/>
                <w:sz w:val="22"/>
                <w:szCs w:val="22"/>
              </w:rPr>
            </w:pPr>
          </w:p>
          <w:p w14:paraId="7653FA88" w14:textId="43983C48" w:rsidR="00C469C5" w:rsidRPr="0042217A" w:rsidRDefault="00E55515" w:rsidP="00C469C5">
            <w:pPr>
              <w:spacing w:line="300" w:lineRule="exact"/>
              <w:rPr>
                <w:rFonts w:ascii="ＭＳ 明朝" w:hAnsi="ＭＳ 明朝"/>
                <w:sz w:val="22"/>
                <w:szCs w:val="22"/>
              </w:rPr>
            </w:pPr>
            <w:r w:rsidRPr="0042217A">
              <w:rPr>
                <w:rFonts w:ascii="ＭＳ 明朝" w:hAnsi="ＭＳ 明朝" w:hint="eastAsia"/>
                <w:sz w:val="22"/>
                <w:szCs w:val="22"/>
              </w:rPr>
              <w:t>３</w:t>
            </w:r>
            <w:r w:rsidR="00C469C5" w:rsidRPr="0042217A">
              <w:rPr>
                <w:rFonts w:ascii="ＭＳ 明朝" w:hAnsi="ＭＳ 明朝" w:hint="eastAsia"/>
                <w:sz w:val="22"/>
                <w:szCs w:val="22"/>
              </w:rPr>
              <w:t xml:space="preserve">　</w:t>
            </w:r>
            <w:r w:rsidR="00AB6BB6" w:rsidRPr="0042217A">
              <w:rPr>
                <w:rFonts w:ascii="ＭＳ 明朝" w:hAnsi="ＭＳ 明朝" w:hint="eastAsia"/>
                <w:sz w:val="22"/>
                <w:szCs w:val="22"/>
              </w:rPr>
              <w:t>自ら前向きに変わっていこうとする力</w:t>
            </w:r>
            <w:r w:rsidR="00426922" w:rsidRPr="0042217A">
              <w:rPr>
                <w:rFonts w:ascii="ＭＳ 明朝" w:hAnsi="ＭＳ 明朝" w:hint="eastAsia"/>
                <w:sz w:val="22"/>
                <w:szCs w:val="22"/>
              </w:rPr>
              <w:t>を持つ</w:t>
            </w:r>
          </w:p>
          <w:p w14:paraId="782B3820" w14:textId="4D237378" w:rsidR="00D65FD2" w:rsidRPr="0042217A" w:rsidRDefault="002233E3" w:rsidP="002068D3">
            <w:pPr>
              <w:pStyle w:val="af"/>
              <w:numPr>
                <w:ilvl w:val="0"/>
                <w:numId w:val="22"/>
              </w:numPr>
              <w:spacing w:line="300" w:lineRule="exact"/>
              <w:ind w:leftChars="0"/>
              <w:rPr>
                <w:rFonts w:ascii="ＭＳ 明朝" w:hAnsi="ＭＳ 明朝"/>
                <w:szCs w:val="21"/>
              </w:rPr>
            </w:pPr>
            <w:r w:rsidRPr="0042217A">
              <w:rPr>
                <w:rFonts w:ascii="ＭＳ 明朝" w:hAnsi="ＭＳ 明朝"/>
                <w:sz w:val="22"/>
                <w:szCs w:val="22"/>
              </w:rPr>
              <w:t>ICT</w:t>
            </w:r>
            <w:r w:rsidRPr="0042217A">
              <w:rPr>
                <w:rFonts w:ascii="ＭＳ 明朝" w:hAnsi="ＭＳ 明朝" w:hint="eastAsia"/>
                <w:sz w:val="22"/>
                <w:szCs w:val="22"/>
              </w:rPr>
              <w:t>機器の充実と活用促進、研究</w:t>
            </w:r>
            <w:r w:rsidR="001A61EB" w:rsidRPr="0042217A">
              <w:rPr>
                <w:rFonts w:ascii="ＭＳ 明朝" w:hAnsi="ＭＳ 明朝" w:hint="eastAsia"/>
                <w:sz w:val="22"/>
                <w:szCs w:val="22"/>
              </w:rPr>
              <w:t>紀要</w:t>
            </w:r>
            <w:r w:rsidRPr="0042217A">
              <w:rPr>
                <w:rFonts w:ascii="ＭＳ 明朝" w:hAnsi="ＭＳ 明朝" w:hint="eastAsia"/>
                <w:sz w:val="22"/>
                <w:szCs w:val="22"/>
              </w:rPr>
              <w:t>の</w:t>
            </w:r>
            <w:r w:rsidR="00021704" w:rsidRPr="0042217A">
              <w:rPr>
                <w:rFonts w:ascii="ＭＳ 明朝" w:hAnsi="ＭＳ 明朝" w:hint="eastAsia"/>
                <w:sz w:val="22"/>
                <w:szCs w:val="22"/>
              </w:rPr>
              <w:t>発行</w:t>
            </w:r>
            <w:r w:rsidR="00D65FD2" w:rsidRPr="0042217A">
              <w:rPr>
                <w:rFonts w:ascii="ＭＳ 明朝" w:hAnsi="ＭＳ 明朝" w:hint="eastAsia"/>
                <w:sz w:val="22"/>
                <w:szCs w:val="22"/>
              </w:rPr>
              <w:t xml:space="preserve">　</w:t>
            </w:r>
          </w:p>
          <w:p w14:paraId="3936F91E" w14:textId="3C763B2E" w:rsidR="003F61BE" w:rsidRPr="0042217A" w:rsidRDefault="00D65FD2" w:rsidP="00D65FD2">
            <w:pPr>
              <w:spacing w:line="300" w:lineRule="exact"/>
              <w:ind w:left="216" w:firstLineChars="100" w:firstLine="220"/>
              <w:rPr>
                <w:rFonts w:ascii="ＭＳ 明朝" w:hAnsi="ＭＳ 明朝"/>
                <w:sz w:val="22"/>
                <w:szCs w:val="22"/>
              </w:rPr>
            </w:pPr>
            <w:r w:rsidRPr="0042217A">
              <w:rPr>
                <w:rFonts w:ascii="ＭＳ 明朝" w:hAnsi="ＭＳ 明朝" w:hint="eastAsia"/>
                <w:sz w:val="22"/>
                <w:szCs w:val="22"/>
              </w:rPr>
              <w:t xml:space="preserve">　</w:t>
            </w:r>
            <w:r w:rsidR="002068D3" w:rsidRPr="0042217A">
              <w:rPr>
                <w:rFonts w:ascii="ＭＳ 明朝" w:hAnsi="ＭＳ 明朝" w:hint="eastAsia"/>
                <w:sz w:val="22"/>
                <w:szCs w:val="22"/>
              </w:rPr>
              <w:t xml:space="preserve">　＊「先進的な取り組みや</w:t>
            </w:r>
            <w:r w:rsidR="002068D3" w:rsidRPr="0042217A">
              <w:rPr>
                <w:rFonts w:ascii="ＭＳ 明朝" w:hAnsi="ＭＳ 明朝" w:hint="eastAsia"/>
                <w:szCs w:val="21"/>
              </w:rPr>
              <w:t>最適な授業展開ができる教材・環境整備」</w:t>
            </w:r>
            <w:r w:rsidR="003F61BE" w:rsidRPr="0042217A">
              <w:rPr>
                <w:rFonts w:ascii="ＭＳ 明朝" w:hAnsi="ＭＳ 明朝" w:hint="eastAsia"/>
                <w:szCs w:val="21"/>
              </w:rPr>
              <w:t>R６年度学校教育自己診断　教:75%以上肯定率</w:t>
            </w:r>
            <w:r w:rsidR="00070C57" w:rsidRPr="0042217A">
              <w:rPr>
                <w:rFonts w:ascii="ＭＳ 明朝" w:hAnsi="ＭＳ 明朝" w:hint="eastAsia"/>
                <w:szCs w:val="21"/>
              </w:rPr>
              <w:t>を</w:t>
            </w:r>
            <w:r w:rsidR="003F61BE" w:rsidRPr="0042217A">
              <w:rPr>
                <w:rFonts w:ascii="ＭＳ 明朝" w:hAnsi="ＭＳ 明朝" w:hint="eastAsia"/>
                <w:szCs w:val="21"/>
              </w:rPr>
              <w:t>目標（</w:t>
            </w:r>
            <w:r w:rsidR="003F61BE" w:rsidRPr="0042217A">
              <w:rPr>
                <w:rFonts w:ascii="ＭＳ 明朝" w:hAnsi="ＭＳ 明朝" w:hint="eastAsia"/>
                <w:szCs w:val="22"/>
              </w:rPr>
              <w:t>R２:52%、R３:61%、R４:66%）</w:t>
            </w:r>
          </w:p>
          <w:p w14:paraId="1A27EE8D" w14:textId="1F943D22" w:rsidR="00781624" w:rsidRPr="0042217A" w:rsidRDefault="00C469C5" w:rsidP="00A72494">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 xml:space="preserve">　（</w:t>
            </w:r>
            <w:r w:rsidR="00E55515" w:rsidRPr="0042217A">
              <w:rPr>
                <w:rFonts w:ascii="ＭＳ 明朝" w:hAnsi="ＭＳ 明朝" w:hint="eastAsia"/>
                <w:sz w:val="22"/>
                <w:szCs w:val="22"/>
              </w:rPr>
              <w:t>２</w:t>
            </w:r>
            <w:r w:rsidRPr="0042217A">
              <w:rPr>
                <w:rFonts w:ascii="ＭＳ 明朝" w:hAnsi="ＭＳ 明朝" w:hint="eastAsia"/>
                <w:sz w:val="22"/>
                <w:szCs w:val="22"/>
              </w:rPr>
              <w:t>）</w:t>
            </w:r>
            <w:r w:rsidR="005B6F0B" w:rsidRPr="0042217A">
              <w:rPr>
                <w:rFonts w:ascii="ＭＳ 明朝" w:hAnsi="ＭＳ 明朝" w:hint="eastAsia"/>
                <w:sz w:val="22"/>
                <w:szCs w:val="22"/>
              </w:rPr>
              <w:t>ミドルリーダーの育成</w:t>
            </w:r>
            <w:r w:rsidR="00ED7A7A" w:rsidRPr="0042217A">
              <w:rPr>
                <w:rFonts w:ascii="ＭＳ 明朝" w:hAnsi="ＭＳ 明朝" w:hint="eastAsia"/>
                <w:sz w:val="22"/>
                <w:szCs w:val="22"/>
              </w:rPr>
              <w:t>と今後の支援教育を担う人材の育成</w:t>
            </w:r>
            <w:r w:rsidR="00A72494" w:rsidRPr="0042217A">
              <w:rPr>
                <w:rFonts w:ascii="ＭＳ 明朝" w:hAnsi="ＭＳ 明朝" w:hint="eastAsia"/>
                <w:sz w:val="22"/>
                <w:szCs w:val="22"/>
              </w:rPr>
              <w:t>（</w:t>
            </w:r>
            <w:r w:rsidR="00781624" w:rsidRPr="0042217A">
              <w:rPr>
                <w:rFonts w:ascii="ＭＳ 明朝" w:hAnsi="ＭＳ 明朝" w:hint="eastAsia"/>
                <w:sz w:val="22"/>
                <w:szCs w:val="22"/>
              </w:rPr>
              <w:t>メンター制、チューター制、研究授業、進路研修等）</w:t>
            </w:r>
          </w:p>
          <w:p w14:paraId="2F82D932" w14:textId="430DE5F6" w:rsidR="00C469C5" w:rsidRPr="0042217A" w:rsidRDefault="00C13675" w:rsidP="004B2F81">
            <w:pPr>
              <w:spacing w:line="300" w:lineRule="exact"/>
              <w:ind w:left="1100" w:hangingChars="500" w:hanging="1100"/>
              <w:rPr>
                <w:rFonts w:ascii="ＭＳ 明朝" w:hAnsi="ＭＳ 明朝"/>
                <w:sz w:val="22"/>
                <w:szCs w:val="22"/>
              </w:rPr>
            </w:pPr>
            <w:r w:rsidRPr="0042217A">
              <w:rPr>
                <w:rFonts w:ascii="ＭＳ 明朝" w:hAnsi="ＭＳ 明朝" w:hint="eastAsia"/>
                <w:sz w:val="22"/>
                <w:szCs w:val="22"/>
              </w:rPr>
              <w:t xml:space="preserve">　（</w:t>
            </w:r>
            <w:r w:rsidR="00A72494" w:rsidRPr="0042217A">
              <w:rPr>
                <w:rFonts w:ascii="ＭＳ 明朝" w:hAnsi="ＭＳ 明朝" w:hint="eastAsia"/>
                <w:sz w:val="22"/>
                <w:szCs w:val="22"/>
              </w:rPr>
              <w:t>３</w:t>
            </w:r>
            <w:r w:rsidRPr="0042217A">
              <w:rPr>
                <w:rFonts w:ascii="ＭＳ 明朝" w:hAnsi="ＭＳ 明朝" w:hint="eastAsia"/>
                <w:sz w:val="22"/>
                <w:szCs w:val="22"/>
              </w:rPr>
              <w:t>）</w:t>
            </w:r>
            <w:r w:rsidR="00C469C5" w:rsidRPr="0042217A">
              <w:rPr>
                <w:rFonts w:ascii="ＭＳ 明朝" w:hAnsi="ＭＳ 明朝" w:hint="eastAsia"/>
                <w:sz w:val="22"/>
                <w:szCs w:val="22"/>
              </w:rPr>
              <w:t>生徒の主体的な学びを実現する授業力</w:t>
            </w:r>
            <w:r w:rsidR="00A72494" w:rsidRPr="0042217A">
              <w:rPr>
                <w:rFonts w:ascii="ＭＳ 明朝" w:hAnsi="ＭＳ 明朝" w:hint="eastAsia"/>
                <w:sz w:val="22"/>
                <w:szCs w:val="22"/>
              </w:rPr>
              <w:t>・指導力・伝達力</w:t>
            </w:r>
            <w:r w:rsidR="00C469C5" w:rsidRPr="0042217A">
              <w:rPr>
                <w:rFonts w:ascii="ＭＳ 明朝" w:hAnsi="ＭＳ 明朝" w:hint="eastAsia"/>
                <w:sz w:val="22"/>
                <w:szCs w:val="22"/>
              </w:rPr>
              <w:t>の</w:t>
            </w:r>
            <w:r w:rsidR="00494FC2" w:rsidRPr="0042217A">
              <w:rPr>
                <w:rFonts w:ascii="ＭＳ 明朝" w:hAnsi="ＭＳ 明朝" w:hint="eastAsia"/>
                <w:sz w:val="22"/>
                <w:szCs w:val="22"/>
              </w:rPr>
              <w:t>向上</w:t>
            </w:r>
            <w:r w:rsidR="00C469C5" w:rsidRPr="0042217A">
              <w:rPr>
                <w:rFonts w:ascii="ＭＳ 明朝" w:hAnsi="ＭＳ 明朝" w:hint="eastAsia"/>
                <w:sz w:val="22"/>
                <w:szCs w:val="22"/>
              </w:rPr>
              <w:t>（</w:t>
            </w:r>
            <w:r w:rsidR="003F61BE" w:rsidRPr="0042217A">
              <w:rPr>
                <w:rFonts w:ascii="ＭＳ 明朝" w:hAnsi="ＭＳ 明朝" w:hint="eastAsia"/>
                <w:sz w:val="22"/>
                <w:szCs w:val="22"/>
              </w:rPr>
              <w:t>全校公開授業年２回、</w:t>
            </w:r>
            <w:r w:rsidR="002233E3" w:rsidRPr="0042217A">
              <w:rPr>
                <w:rFonts w:ascii="ＭＳ 明朝" w:hAnsi="ＭＳ 明朝" w:hint="eastAsia"/>
                <w:sz w:val="22"/>
                <w:szCs w:val="22"/>
              </w:rPr>
              <w:t>教材データベースの活用、</w:t>
            </w:r>
            <w:r w:rsidR="00256FD8" w:rsidRPr="0042217A">
              <w:rPr>
                <w:rFonts w:ascii="ＭＳ 明朝" w:hAnsi="ＭＳ 明朝" w:hint="eastAsia"/>
                <w:sz w:val="22"/>
                <w:szCs w:val="22"/>
              </w:rPr>
              <w:t>外部</w:t>
            </w:r>
            <w:r w:rsidR="0022010A" w:rsidRPr="0042217A">
              <w:rPr>
                <w:rFonts w:ascii="ＭＳ 明朝" w:hAnsi="ＭＳ 明朝" w:hint="eastAsia"/>
                <w:sz w:val="22"/>
                <w:szCs w:val="22"/>
              </w:rPr>
              <w:t>研修</w:t>
            </w:r>
            <w:r w:rsidR="00256FD8" w:rsidRPr="0042217A">
              <w:rPr>
                <w:rFonts w:ascii="ＭＳ 明朝" w:hAnsi="ＭＳ 明朝" w:hint="eastAsia"/>
                <w:sz w:val="22"/>
                <w:szCs w:val="22"/>
              </w:rPr>
              <w:t>・</w:t>
            </w:r>
            <w:r w:rsidR="002233E3" w:rsidRPr="0042217A">
              <w:rPr>
                <w:rFonts w:ascii="ＭＳ 明朝" w:hAnsi="ＭＳ 明朝" w:hint="eastAsia"/>
                <w:sz w:val="22"/>
                <w:szCs w:val="22"/>
              </w:rPr>
              <w:t>校内研修</w:t>
            </w:r>
            <w:r w:rsidR="00C469C5" w:rsidRPr="0042217A">
              <w:rPr>
                <w:rFonts w:ascii="ＭＳ 明朝" w:hAnsi="ＭＳ 明朝" w:hint="eastAsia"/>
                <w:sz w:val="22"/>
                <w:szCs w:val="22"/>
              </w:rPr>
              <w:t>）</w:t>
            </w:r>
          </w:p>
          <w:p w14:paraId="3404F790" w14:textId="3E90AB74" w:rsidR="0078107F" w:rsidRPr="0042217A" w:rsidRDefault="00C13675" w:rsidP="00C13675">
            <w:pPr>
              <w:spacing w:line="300" w:lineRule="exact"/>
              <w:ind w:firstLineChars="100" w:firstLine="220"/>
              <w:jc w:val="left"/>
              <w:rPr>
                <w:rFonts w:ascii="ＭＳ 明朝" w:hAnsi="ＭＳ 明朝"/>
                <w:sz w:val="22"/>
                <w:szCs w:val="22"/>
              </w:rPr>
            </w:pPr>
            <w:r w:rsidRPr="0042217A">
              <w:rPr>
                <w:rFonts w:ascii="ＭＳ 明朝" w:hAnsi="ＭＳ 明朝" w:hint="eastAsia"/>
                <w:sz w:val="22"/>
                <w:szCs w:val="22"/>
              </w:rPr>
              <w:t>（</w:t>
            </w:r>
            <w:r w:rsidR="00A72494" w:rsidRPr="0042217A">
              <w:rPr>
                <w:rFonts w:ascii="ＭＳ 明朝" w:hAnsi="ＭＳ 明朝" w:hint="eastAsia"/>
                <w:sz w:val="22"/>
                <w:szCs w:val="22"/>
              </w:rPr>
              <w:t>４</w:t>
            </w:r>
            <w:r w:rsidRPr="0042217A">
              <w:rPr>
                <w:rFonts w:ascii="ＭＳ 明朝" w:hAnsi="ＭＳ 明朝" w:hint="eastAsia"/>
                <w:sz w:val="22"/>
                <w:szCs w:val="22"/>
              </w:rPr>
              <w:t>）</w:t>
            </w:r>
            <w:r w:rsidR="0078107F" w:rsidRPr="0042217A">
              <w:rPr>
                <w:rFonts w:ascii="ＭＳ 明朝" w:hAnsi="ＭＳ 明朝" w:hint="eastAsia"/>
                <w:sz w:val="22"/>
                <w:szCs w:val="22"/>
              </w:rPr>
              <w:t>教育実践マトリクス（本校独自の教育実践指標）と個別の教育支援計画、個別の指導計画、シラバス（年間授業計画）、指導要録の連動</w:t>
            </w:r>
          </w:p>
          <w:p w14:paraId="44B7AF12" w14:textId="0513B831" w:rsidR="009B365C" w:rsidRPr="0042217A" w:rsidRDefault="00C469C5" w:rsidP="00157F65">
            <w:pPr>
              <w:spacing w:line="300" w:lineRule="exact"/>
              <w:rPr>
                <w:rFonts w:ascii="ＭＳ ゴシック" w:eastAsia="ＭＳ ゴシック" w:hAnsi="ＭＳ ゴシック"/>
                <w:color w:val="000000"/>
              </w:rPr>
            </w:pPr>
            <w:r w:rsidRPr="0042217A">
              <w:rPr>
                <w:rFonts w:ascii="ＭＳ 明朝" w:hAnsi="ＭＳ 明朝" w:hint="eastAsia"/>
                <w:sz w:val="22"/>
                <w:szCs w:val="22"/>
              </w:rPr>
              <w:t xml:space="preserve">　（</w:t>
            </w:r>
            <w:r w:rsidR="00EB7CAF" w:rsidRPr="0042217A">
              <w:rPr>
                <w:rFonts w:ascii="ＭＳ 明朝" w:hAnsi="ＭＳ 明朝" w:hint="eastAsia"/>
                <w:sz w:val="22"/>
                <w:szCs w:val="22"/>
              </w:rPr>
              <w:t>５</w:t>
            </w:r>
            <w:r w:rsidRPr="0042217A">
              <w:rPr>
                <w:rFonts w:ascii="ＭＳ 明朝" w:hAnsi="ＭＳ 明朝" w:hint="eastAsia"/>
                <w:sz w:val="22"/>
                <w:szCs w:val="22"/>
              </w:rPr>
              <w:t>）</w:t>
            </w:r>
            <w:r w:rsidR="003F61BE" w:rsidRPr="0042217A">
              <w:rPr>
                <w:rFonts w:ascii="ＭＳ 明朝" w:hAnsi="ＭＳ 明朝" w:hint="eastAsia"/>
                <w:sz w:val="22"/>
                <w:szCs w:val="22"/>
              </w:rPr>
              <w:t>働きやすい職場環境と教職員の健康保持、業務効率化</w:t>
            </w:r>
            <w:r w:rsidR="00EF3197" w:rsidRPr="0042217A">
              <w:rPr>
                <w:rFonts w:ascii="ＭＳ 明朝" w:hAnsi="ＭＳ 明朝" w:hint="eastAsia"/>
                <w:sz w:val="22"/>
                <w:szCs w:val="22"/>
              </w:rPr>
              <w:t>による</w:t>
            </w:r>
            <w:r w:rsidRPr="0042217A">
              <w:rPr>
                <w:rFonts w:ascii="ＭＳ 明朝" w:hAnsi="ＭＳ 明朝" w:hint="eastAsia"/>
                <w:sz w:val="22"/>
                <w:szCs w:val="22"/>
              </w:rPr>
              <w:t xml:space="preserve">働き方改革　　　</w:t>
            </w:r>
          </w:p>
        </w:tc>
      </w:tr>
    </w:tbl>
    <w:p w14:paraId="605379A4" w14:textId="77777777" w:rsidR="001D401B" w:rsidRPr="0042217A" w:rsidRDefault="001D401B" w:rsidP="004245A1">
      <w:pPr>
        <w:spacing w:line="300" w:lineRule="exact"/>
        <w:ind w:leftChars="-342" w:left="-718" w:firstLineChars="250" w:firstLine="525"/>
        <w:rPr>
          <w:rFonts w:ascii="ＭＳ ゴシック" w:eastAsia="ＭＳ ゴシック" w:hAnsi="ＭＳ ゴシック"/>
          <w:szCs w:val="21"/>
        </w:rPr>
      </w:pPr>
    </w:p>
    <w:p w14:paraId="7D6E736C" w14:textId="77777777" w:rsidR="00267D3C" w:rsidRPr="0042217A" w:rsidRDefault="009B365C" w:rsidP="001D401B">
      <w:pPr>
        <w:spacing w:line="300" w:lineRule="exact"/>
        <w:ind w:leftChars="-342" w:left="-718" w:firstLineChars="250" w:firstLine="525"/>
        <w:rPr>
          <w:rFonts w:ascii="ＭＳ ゴシック" w:eastAsia="ＭＳ ゴシック" w:hAnsi="ＭＳ ゴシック"/>
          <w:szCs w:val="21"/>
        </w:rPr>
      </w:pPr>
      <w:r w:rsidRPr="0042217A">
        <w:rPr>
          <w:rFonts w:ascii="ＭＳ ゴシック" w:eastAsia="ＭＳ ゴシック" w:hAnsi="ＭＳ ゴシック" w:hint="eastAsia"/>
          <w:szCs w:val="21"/>
        </w:rPr>
        <w:t>【</w:t>
      </w:r>
      <w:r w:rsidR="0037367C" w:rsidRPr="0042217A">
        <w:rPr>
          <w:rFonts w:ascii="ＭＳ ゴシック" w:eastAsia="ＭＳ ゴシック" w:hAnsi="ＭＳ ゴシック" w:hint="eastAsia"/>
          <w:szCs w:val="21"/>
        </w:rPr>
        <w:t>学校教育自己診断</w:t>
      </w:r>
      <w:r w:rsidR="005E3C2A" w:rsidRPr="0042217A">
        <w:rPr>
          <w:rFonts w:ascii="ＭＳ ゴシック" w:eastAsia="ＭＳ ゴシック" w:hAnsi="ＭＳ ゴシック" w:hint="eastAsia"/>
          <w:szCs w:val="21"/>
        </w:rPr>
        <w:t>の</w:t>
      </w:r>
      <w:r w:rsidR="0037367C" w:rsidRPr="0042217A">
        <w:rPr>
          <w:rFonts w:ascii="ＭＳ ゴシック" w:eastAsia="ＭＳ ゴシック" w:hAnsi="ＭＳ ゴシック" w:hint="eastAsia"/>
          <w:szCs w:val="21"/>
        </w:rPr>
        <w:t>結果と分析・学校</w:t>
      </w:r>
      <w:r w:rsidR="00C158A6" w:rsidRPr="0042217A">
        <w:rPr>
          <w:rFonts w:ascii="ＭＳ ゴシック" w:eastAsia="ＭＳ ゴシック" w:hAnsi="ＭＳ ゴシック" w:hint="eastAsia"/>
          <w:szCs w:val="21"/>
        </w:rPr>
        <w:t>運営</w:t>
      </w:r>
      <w:r w:rsidR="0037367C" w:rsidRPr="0042217A">
        <w:rPr>
          <w:rFonts w:ascii="ＭＳ ゴシック" w:eastAsia="ＭＳ ゴシック" w:hAnsi="ＭＳ ゴシック" w:hint="eastAsia"/>
          <w:szCs w:val="21"/>
        </w:rPr>
        <w:t>協議会</w:t>
      </w:r>
      <w:r w:rsidR="0096649A" w:rsidRPr="0042217A">
        <w:rPr>
          <w:rFonts w:ascii="ＭＳ ゴシック" w:eastAsia="ＭＳ ゴシック" w:hAnsi="ＭＳ ゴシック" w:hint="eastAsia"/>
          <w:szCs w:val="21"/>
        </w:rPr>
        <w:t>からの意見</w:t>
      </w:r>
      <w:r w:rsidRPr="0042217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2217A" w14:paraId="1517BD97"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14EF730" w14:textId="3D6A68BD" w:rsidR="00267D3C" w:rsidRPr="0042217A" w:rsidRDefault="00267D3C" w:rsidP="004B4D49">
            <w:pPr>
              <w:spacing w:line="300" w:lineRule="exact"/>
              <w:jc w:val="center"/>
              <w:rPr>
                <w:rFonts w:ascii="ＭＳ 明朝" w:hAnsi="ＭＳ 明朝"/>
                <w:sz w:val="20"/>
                <w:szCs w:val="20"/>
              </w:rPr>
            </w:pPr>
            <w:r w:rsidRPr="0042217A">
              <w:rPr>
                <w:rFonts w:ascii="ＭＳ 明朝" w:hAnsi="ＭＳ 明朝" w:hint="eastAsia"/>
                <w:sz w:val="20"/>
                <w:szCs w:val="20"/>
              </w:rPr>
              <w:t>学校教育自己診断の結果と分析［</w:t>
            </w:r>
            <w:r w:rsidR="001C0509" w:rsidRPr="0042217A">
              <w:rPr>
                <w:rFonts w:ascii="ＭＳ 明朝" w:hAnsi="ＭＳ 明朝" w:hint="eastAsia"/>
                <w:sz w:val="20"/>
                <w:szCs w:val="20"/>
              </w:rPr>
              <w:t>令和</w:t>
            </w:r>
            <w:r w:rsidR="004B4D49" w:rsidRPr="0042217A">
              <w:rPr>
                <w:rFonts w:ascii="ＭＳ 明朝" w:hAnsi="ＭＳ 明朝" w:hint="eastAsia"/>
                <w:sz w:val="20"/>
                <w:szCs w:val="20"/>
              </w:rPr>
              <w:t>５</w:t>
            </w:r>
            <w:r w:rsidRPr="0042217A">
              <w:rPr>
                <w:rFonts w:ascii="ＭＳ 明朝" w:hAnsi="ＭＳ 明朝" w:hint="eastAsia"/>
                <w:sz w:val="20"/>
                <w:szCs w:val="20"/>
              </w:rPr>
              <w:t>年</w:t>
            </w:r>
            <w:r w:rsidR="004B4D49" w:rsidRPr="0042217A">
              <w:rPr>
                <w:rFonts w:ascii="ＭＳ 明朝" w:hAnsi="ＭＳ 明朝" w:hint="eastAsia"/>
                <w:sz w:val="20"/>
                <w:szCs w:val="20"/>
              </w:rPr>
              <w:t>11</w:t>
            </w:r>
            <w:r w:rsidRPr="0042217A">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D6DB725" w14:textId="77777777" w:rsidR="00267D3C" w:rsidRPr="0042217A" w:rsidRDefault="00267D3C" w:rsidP="00225A63">
            <w:pPr>
              <w:spacing w:line="300" w:lineRule="exact"/>
              <w:jc w:val="center"/>
              <w:rPr>
                <w:rFonts w:ascii="ＭＳ 明朝" w:hAnsi="ＭＳ 明朝"/>
                <w:sz w:val="20"/>
                <w:szCs w:val="20"/>
              </w:rPr>
            </w:pPr>
            <w:r w:rsidRPr="0042217A">
              <w:rPr>
                <w:rFonts w:ascii="ＭＳ 明朝" w:hAnsi="ＭＳ 明朝" w:hint="eastAsia"/>
                <w:sz w:val="20"/>
                <w:szCs w:val="20"/>
              </w:rPr>
              <w:t>学校</w:t>
            </w:r>
            <w:r w:rsidR="00B063A9" w:rsidRPr="0042217A">
              <w:rPr>
                <w:rFonts w:ascii="ＭＳ 明朝" w:hAnsi="ＭＳ 明朝" w:hint="eastAsia"/>
                <w:sz w:val="20"/>
                <w:szCs w:val="20"/>
              </w:rPr>
              <w:t>運営</w:t>
            </w:r>
            <w:r w:rsidRPr="0042217A">
              <w:rPr>
                <w:rFonts w:ascii="ＭＳ 明朝" w:hAnsi="ＭＳ 明朝" w:hint="eastAsia"/>
                <w:sz w:val="20"/>
                <w:szCs w:val="20"/>
              </w:rPr>
              <w:t>協議会</w:t>
            </w:r>
            <w:r w:rsidR="00225A63" w:rsidRPr="0042217A">
              <w:rPr>
                <w:rFonts w:ascii="ＭＳ 明朝" w:hAnsi="ＭＳ 明朝" w:hint="eastAsia"/>
                <w:sz w:val="20"/>
                <w:szCs w:val="20"/>
              </w:rPr>
              <w:t>からの意見</w:t>
            </w:r>
          </w:p>
        </w:tc>
      </w:tr>
      <w:tr w:rsidR="0086696C" w:rsidRPr="0042217A" w14:paraId="2B2FCF21" w14:textId="77777777" w:rsidTr="00AB00E6">
        <w:trPr>
          <w:trHeight w:val="981"/>
          <w:jc w:val="center"/>
        </w:trPr>
        <w:tc>
          <w:tcPr>
            <w:tcW w:w="6771" w:type="dxa"/>
            <w:shd w:val="clear" w:color="auto" w:fill="auto"/>
            <w:tcMar>
              <w:top w:w="113" w:type="dxa"/>
              <w:left w:w="113" w:type="dxa"/>
              <w:bottom w:w="113" w:type="dxa"/>
              <w:right w:w="113" w:type="dxa"/>
            </w:tcMar>
          </w:tcPr>
          <w:p w14:paraId="422040EE" w14:textId="77777777" w:rsidR="004B4D49" w:rsidRPr="0042217A" w:rsidRDefault="004B4D49" w:rsidP="004B4D49">
            <w:pPr>
              <w:rPr>
                <w:rFonts w:ascii="ＭＳ 明朝" w:hAnsi="ＭＳ 明朝"/>
              </w:rPr>
            </w:pPr>
            <w:r w:rsidRPr="0042217A">
              <w:rPr>
                <w:rFonts w:ascii="ＭＳ 明朝" w:hAnsi="ＭＳ 明朝" w:hint="eastAsia"/>
              </w:rPr>
              <w:t>【子ども・保護者の支援に関する項目について】</w:t>
            </w:r>
          </w:p>
          <w:p w14:paraId="6A67C1AD" w14:textId="3D3B1DD3" w:rsidR="004B4D49" w:rsidRPr="0042217A" w:rsidRDefault="004B4D49" w:rsidP="004B4D49">
            <w:pPr>
              <w:ind w:left="210" w:hangingChars="100" w:hanging="210"/>
              <w:rPr>
                <w:rFonts w:ascii="ＭＳ 明朝" w:hAnsi="ＭＳ 明朝"/>
              </w:rPr>
            </w:pPr>
            <w:r w:rsidRPr="0042217A">
              <w:rPr>
                <w:rFonts w:ascii="ＭＳ 明朝" w:hAnsi="ＭＳ 明朝" w:hint="eastAsia"/>
              </w:rPr>
              <w:t>・「学校は、担任の先生以外にも気軽に相談できるところを設けている」は昨年度より肯定的意見が増加している。『西浦支援学校の取組みの進捗状況』の中で、担任等への相談のほかに臨床心理士相談や心の健康相談といった専門家に相談する機会があることをお知らせしたことで、肯定的な意見が増加したと考えられる。すでに臨床心理士相談、心の健康相談ともに多くの方にご利用いただいているが、より気軽に相談することができるよう、保護者に向けて情報発信等の工夫をすることが必要。</w:t>
            </w:r>
          </w:p>
          <w:p w14:paraId="297DF42C" w14:textId="77777777" w:rsidR="004B4D49" w:rsidRPr="0042217A" w:rsidRDefault="004B4D49" w:rsidP="004B4D49">
            <w:pPr>
              <w:rPr>
                <w:rFonts w:ascii="ＭＳ 明朝" w:hAnsi="ＭＳ 明朝"/>
              </w:rPr>
            </w:pPr>
          </w:p>
          <w:p w14:paraId="600D0C28" w14:textId="77777777" w:rsidR="004B4D49" w:rsidRPr="0042217A" w:rsidRDefault="004B4D49" w:rsidP="004B4D49">
            <w:pPr>
              <w:rPr>
                <w:rFonts w:ascii="ＭＳ 明朝" w:hAnsi="ＭＳ 明朝"/>
              </w:rPr>
            </w:pPr>
            <w:r w:rsidRPr="0042217A">
              <w:rPr>
                <w:rFonts w:ascii="ＭＳ 明朝" w:hAnsi="ＭＳ 明朝" w:hint="eastAsia"/>
              </w:rPr>
              <w:t>【教育活動に関する項目について】</w:t>
            </w:r>
          </w:p>
          <w:p w14:paraId="6F984201" w14:textId="03A983FF" w:rsidR="004B4D49" w:rsidRPr="0042217A" w:rsidRDefault="004B4D49" w:rsidP="004B4D49">
            <w:pPr>
              <w:ind w:left="210" w:hangingChars="100" w:hanging="210"/>
              <w:rPr>
                <w:rFonts w:ascii="ＭＳ 明朝" w:hAnsi="ＭＳ 明朝"/>
              </w:rPr>
            </w:pPr>
            <w:r w:rsidRPr="0042217A">
              <w:rPr>
                <w:rFonts w:ascii="ＭＳ 明朝" w:hAnsi="ＭＳ 明朝" w:hint="eastAsia"/>
              </w:rPr>
              <w:t>・「学校は、子どもがほかの学校の子どもたちと交流する機会を設けている」については、肯定的意見の割合が昨年度より17ポイント増加したものの、依然として60％を割り込んでいる状況である。直接の交流を再開しているが、今後も様々な形で地域の小学校、中学校、高等学校との交流を積極的に企画、実施していくこと、その状況や成果を発信していくことが必要だと考えられる。</w:t>
            </w:r>
          </w:p>
          <w:p w14:paraId="3F291AA6" w14:textId="6B5921D4" w:rsidR="004B4D49" w:rsidRPr="0042217A" w:rsidRDefault="004B4D49" w:rsidP="004B4D49">
            <w:pPr>
              <w:ind w:left="210" w:hangingChars="100" w:hanging="210"/>
              <w:rPr>
                <w:rFonts w:ascii="ＭＳ 明朝" w:hAnsi="ＭＳ 明朝"/>
              </w:rPr>
            </w:pPr>
            <w:r w:rsidRPr="0042217A">
              <w:rPr>
                <w:rFonts w:ascii="ＭＳ 明朝" w:hAnsi="ＭＳ 明朝" w:hint="eastAsia"/>
              </w:rPr>
              <w:t>・本校ではICT機器を授業に活用する取組みを進め、ほとんどの授業でICT機器が導入されてきている。そのため、今後は効果的にICT機器を活用できるようにと「学校は、タブレット型端末などのICT機器を効果的に活用している」という設問を新設したが、肯定的意見の割合が74％であり、十分とはいえない結果だったので、継続し</w:t>
            </w:r>
            <w:r w:rsidRPr="0042217A">
              <w:rPr>
                <w:rFonts w:ascii="ＭＳ 明朝" w:hAnsi="ＭＳ 明朝" w:hint="eastAsia"/>
              </w:rPr>
              <w:lastRenderedPageBreak/>
              <w:t>て研修などで教員のICT機器の活用能力を高め、効果的な活用を促進していくことが必要だと考える。</w:t>
            </w:r>
          </w:p>
          <w:p w14:paraId="5419F9A9" w14:textId="77777777" w:rsidR="004B4D49" w:rsidRPr="0042217A" w:rsidRDefault="004B4D49" w:rsidP="004B4D49">
            <w:pPr>
              <w:rPr>
                <w:rFonts w:ascii="ＭＳ 明朝" w:hAnsi="ＭＳ 明朝"/>
              </w:rPr>
            </w:pPr>
          </w:p>
          <w:p w14:paraId="26F01691" w14:textId="5573BCAC" w:rsidR="004B4D49" w:rsidRPr="0042217A" w:rsidRDefault="004B4D49" w:rsidP="004B4D49">
            <w:pPr>
              <w:rPr>
                <w:rFonts w:ascii="ＭＳ 明朝" w:hAnsi="ＭＳ 明朝"/>
              </w:rPr>
            </w:pPr>
            <w:r w:rsidRPr="0042217A">
              <w:rPr>
                <w:rFonts w:ascii="ＭＳ 明朝" w:hAnsi="ＭＳ 明朝" w:hint="eastAsia"/>
              </w:rPr>
              <w:t>【学校運営に関する項目について】</w:t>
            </w:r>
          </w:p>
          <w:p w14:paraId="639E7E5B" w14:textId="40D5FBAF" w:rsidR="004B4D49" w:rsidRPr="0042217A" w:rsidRDefault="004B4D49" w:rsidP="004B4D49">
            <w:pPr>
              <w:ind w:left="210" w:hangingChars="100" w:hanging="210"/>
              <w:rPr>
                <w:rFonts w:ascii="ＭＳ 明朝" w:hAnsi="ＭＳ 明朝"/>
              </w:rPr>
            </w:pPr>
            <w:r w:rsidRPr="0042217A">
              <w:rPr>
                <w:rFonts w:ascii="ＭＳ 明朝" w:hAnsi="ＭＳ 明朝" w:hint="eastAsia"/>
              </w:rPr>
              <w:t>・昨年度と同様に、１項目を除いてすべての項目で肯定的な意見が80％以上であり、良好な結果だった。</w:t>
            </w:r>
          </w:p>
          <w:p w14:paraId="5262666A" w14:textId="77777777" w:rsidR="004B4D49" w:rsidRPr="0042217A" w:rsidRDefault="004B4D49" w:rsidP="004B4D49">
            <w:pPr>
              <w:rPr>
                <w:rFonts w:ascii="ＭＳ 明朝" w:hAnsi="ＭＳ 明朝"/>
              </w:rPr>
            </w:pPr>
          </w:p>
          <w:p w14:paraId="23FFC5EE" w14:textId="77777777" w:rsidR="004B4D49" w:rsidRPr="0042217A" w:rsidRDefault="004B4D49" w:rsidP="004B4D49">
            <w:pPr>
              <w:rPr>
                <w:rFonts w:ascii="ＭＳ 明朝" w:hAnsi="ＭＳ 明朝"/>
              </w:rPr>
            </w:pPr>
            <w:r w:rsidRPr="0042217A">
              <w:rPr>
                <w:rFonts w:ascii="ＭＳ 明朝" w:hAnsi="ＭＳ 明朝" w:hint="eastAsia"/>
              </w:rPr>
              <w:t>【教職員の回答について】</w:t>
            </w:r>
          </w:p>
          <w:p w14:paraId="2658F1A3" w14:textId="6AA00321" w:rsidR="004B4D49" w:rsidRPr="0042217A" w:rsidRDefault="004B4D49" w:rsidP="004B4D49">
            <w:pPr>
              <w:ind w:left="210" w:hangingChars="100" w:hanging="210"/>
              <w:rPr>
                <w:rFonts w:ascii="ＭＳ 明朝" w:hAnsi="ＭＳ 明朝"/>
              </w:rPr>
            </w:pPr>
            <w:r w:rsidRPr="0042217A">
              <w:rPr>
                <w:rFonts w:ascii="ＭＳ 明朝" w:hAnsi="ＭＳ 明朝" w:hint="eastAsia"/>
              </w:rPr>
              <w:t>・「施設・設備の点検を定期的に行い、適切に管理している」で、大幅に肯定的意見が増加した。開校して８年が経過し、施設・設備に経年による劣化が見られるが、教員・事務職員・技術職員で協力して点検・修理を実施している。また定期的に学校内・周辺を点検して</w:t>
            </w:r>
            <w:r w:rsidRPr="0042217A">
              <w:rPr>
                <w:rFonts w:ascii="ＭＳ 明朝" w:hAnsi="ＭＳ 明朝" w:hint="eastAsia"/>
                <w:w w:val="90"/>
              </w:rPr>
              <w:t>セアカゴケグモ</w:t>
            </w:r>
            <w:r w:rsidRPr="0042217A">
              <w:rPr>
                <w:rFonts w:ascii="ＭＳ 明朝" w:hAnsi="ＭＳ 明朝" w:hint="eastAsia"/>
              </w:rPr>
              <w:t>を発見・駆除したり、危険箇所を見つけてケガを未然に防いだりする取組みを続けており、その成果の表れだと考えられる。</w:t>
            </w:r>
          </w:p>
          <w:p w14:paraId="3D3ABA34" w14:textId="2ACF8A41" w:rsidR="004B4D49" w:rsidRPr="0042217A" w:rsidRDefault="004B4D49" w:rsidP="004B4D49">
            <w:pPr>
              <w:ind w:left="210" w:hangingChars="100" w:hanging="210"/>
              <w:rPr>
                <w:rFonts w:ascii="ＭＳ 明朝" w:hAnsi="ＭＳ 明朝"/>
              </w:rPr>
            </w:pPr>
            <w:r w:rsidRPr="0042217A">
              <w:rPr>
                <w:rFonts w:ascii="ＭＳ 明朝" w:hAnsi="ＭＳ 明朝" w:hint="eastAsia"/>
              </w:rPr>
              <w:t>・「自立活動の指導に当たり、児童生徒が興味をもって主体的に取り組めるよう工夫している」では、昨年度より否定的意見が11ポイント悪化した。自立活動は特別支援教育の根幹をなす教育活動であるので、この否定的意見の増加の真意を見極め、自立活動を充実させていく必要があると考えられる。</w:t>
            </w:r>
          </w:p>
          <w:p w14:paraId="4AD117B5" w14:textId="28EFE376" w:rsidR="00483439" w:rsidRPr="0042217A" w:rsidRDefault="004B4D49" w:rsidP="00457161">
            <w:pPr>
              <w:ind w:left="210" w:hangingChars="100" w:hanging="210"/>
              <w:rPr>
                <w:rFonts w:ascii="ＭＳ 明朝" w:hAnsi="ＭＳ 明朝"/>
                <w:color w:val="D9D9D9"/>
                <w:sz w:val="20"/>
                <w:szCs w:val="20"/>
              </w:rPr>
            </w:pPr>
            <w:r w:rsidRPr="0042217A">
              <w:rPr>
                <w:rFonts w:ascii="ＭＳ 明朝" w:hAnsi="ＭＳ 明朝" w:hint="eastAsia"/>
              </w:rPr>
              <w:t>・「児童生徒１人１台端末などのICT機器を効果的に活用している」の設問では、昨年度より肯定的意見が13ポイント減少した。設問に【効果的に】という文言を追加したことで、肯定的意見が減少したと考えられ</w:t>
            </w:r>
            <w:r w:rsidR="001334DB" w:rsidRPr="0042217A">
              <w:rPr>
                <w:rFonts w:ascii="ＭＳ 明朝" w:hAnsi="ＭＳ 明朝" w:hint="eastAsia"/>
              </w:rPr>
              <w:t>る</w:t>
            </w:r>
            <w:r w:rsidRPr="0042217A">
              <w:rPr>
                <w:rFonts w:ascii="ＭＳ 明朝" w:hAnsi="ＭＳ 明朝" w:hint="eastAsia"/>
              </w:rPr>
              <w:t>。今後はICT機器をいかに効果的に活用するかが重要となるため、この学校教育自己診断の結果をICT機器の活用について考えるきっかけにしたいと考え</w:t>
            </w:r>
            <w:r w:rsidR="001334DB" w:rsidRPr="0042217A">
              <w:rPr>
                <w:rFonts w:ascii="ＭＳ 明朝" w:hAnsi="ＭＳ 明朝" w:hint="eastAsia"/>
              </w:rPr>
              <w:t>る</w:t>
            </w:r>
            <w:r w:rsidRPr="0042217A">
              <w:rPr>
                <w:rFonts w:ascii="ＭＳ 明朝" w:hAnsi="ＭＳ 明朝" w:hint="eastAsia"/>
              </w:rPr>
              <w:t>。</w:t>
            </w:r>
          </w:p>
        </w:tc>
        <w:tc>
          <w:tcPr>
            <w:tcW w:w="8221" w:type="dxa"/>
            <w:shd w:val="clear" w:color="auto" w:fill="auto"/>
            <w:tcMar>
              <w:top w:w="113" w:type="dxa"/>
              <w:left w:w="113" w:type="dxa"/>
              <w:bottom w:w="113" w:type="dxa"/>
              <w:right w:w="113" w:type="dxa"/>
            </w:tcMar>
          </w:tcPr>
          <w:p w14:paraId="1D4A6F8E" w14:textId="1BA618F9" w:rsidR="00212D71" w:rsidRPr="0042217A" w:rsidRDefault="00212D71" w:rsidP="007B28C8">
            <w:pPr>
              <w:ind w:left="420" w:hangingChars="200" w:hanging="420"/>
              <w:rPr>
                <w:rFonts w:ascii="ＭＳ 明朝" w:hAnsi="ＭＳ 明朝"/>
                <w:szCs w:val="21"/>
              </w:rPr>
            </w:pPr>
            <w:r w:rsidRPr="0042217A">
              <w:rPr>
                <w:rFonts w:ascii="ＭＳ 明朝" w:hAnsi="ＭＳ 明朝" w:hint="eastAsia"/>
                <w:szCs w:val="21"/>
              </w:rPr>
              <w:lastRenderedPageBreak/>
              <w:t>【</w:t>
            </w:r>
            <w:r w:rsidR="00781104" w:rsidRPr="0042217A">
              <w:rPr>
                <w:rFonts w:ascii="ＭＳ 明朝" w:hAnsi="ＭＳ 明朝" w:hint="eastAsia"/>
                <w:szCs w:val="21"/>
              </w:rPr>
              <w:t>第</w:t>
            </w:r>
            <w:r w:rsidR="009501CC" w:rsidRPr="0042217A">
              <w:rPr>
                <w:rFonts w:ascii="ＭＳ 明朝" w:hAnsi="ＭＳ 明朝" w:hint="eastAsia"/>
                <w:szCs w:val="21"/>
              </w:rPr>
              <w:t>１</w:t>
            </w:r>
            <w:r w:rsidR="00781104" w:rsidRPr="0042217A">
              <w:rPr>
                <w:rFonts w:ascii="ＭＳ 明朝" w:hAnsi="ＭＳ 明朝" w:hint="eastAsia"/>
                <w:szCs w:val="21"/>
              </w:rPr>
              <w:t>回</w:t>
            </w:r>
            <w:r w:rsidRPr="0042217A">
              <w:rPr>
                <w:rFonts w:ascii="ＭＳ 明朝" w:hAnsi="ＭＳ 明朝" w:hint="eastAsia"/>
                <w:szCs w:val="21"/>
              </w:rPr>
              <w:t>】</w:t>
            </w:r>
            <w:r w:rsidR="004B6990" w:rsidRPr="0042217A">
              <w:rPr>
                <w:rFonts w:ascii="ＭＳ 明朝" w:hAnsi="ＭＳ 明朝" w:hint="eastAsia"/>
                <w:szCs w:val="21"/>
              </w:rPr>
              <w:t>（令和５年６月30日）</w:t>
            </w:r>
          </w:p>
          <w:p w14:paraId="4BA651E2" w14:textId="77777777" w:rsidR="00212D71" w:rsidRPr="0042217A" w:rsidRDefault="00212D71" w:rsidP="007B28C8">
            <w:pPr>
              <w:ind w:left="210" w:hangingChars="100" w:hanging="210"/>
              <w:rPr>
                <w:rFonts w:ascii="ＭＳ 明朝" w:hAnsi="ＭＳ 明朝"/>
                <w:szCs w:val="21"/>
              </w:rPr>
            </w:pPr>
            <w:r w:rsidRPr="0042217A">
              <w:rPr>
                <w:rFonts w:ascii="ＭＳ 明朝" w:hAnsi="ＭＳ 明朝" w:hint="eastAsia"/>
                <w:szCs w:val="21"/>
              </w:rPr>
              <w:t>・安全安心な学校づくりには、教員の心のゆとりが必要だと思われる。現在も金曜日を一斉退庁日にしているが、教員の過度な残業を減らすなど負担軽減に向けた取組みが重要である。</w:t>
            </w:r>
          </w:p>
          <w:p w14:paraId="46A026E3" w14:textId="77777777" w:rsidR="00212D71" w:rsidRPr="0042217A" w:rsidRDefault="00212D71" w:rsidP="007B28C8">
            <w:pPr>
              <w:ind w:left="210" w:hangingChars="100" w:hanging="210"/>
              <w:rPr>
                <w:rFonts w:ascii="ＭＳ 明朝" w:hAnsi="ＭＳ 明朝"/>
                <w:szCs w:val="21"/>
              </w:rPr>
            </w:pPr>
            <w:r w:rsidRPr="0042217A">
              <w:rPr>
                <w:rFonts w:ascii="ＭＳ 明朝" w:hAnsi="ＭＳ 明朝" w:hint="eastAsia"/>
                <w:szCs w:val="21"/>
              </w:rPr>
              <w:t>・地域の学校にも支援を要する子どもがいるので、教員向けの学校見学会や研修を実施したり、綿密に打ち合わせをしたうえで学校間交流を実施したりしていることは良い。</w:t>
            </w:r>
          </w:p>
          <w:p w14:paraId="0900BFDD" w14:textId="77777777" w:rsidR="00212D71" w:rsidRPr="0042217A" w:rsidRDefault="00212D71" w:rsidP="007B28C8">
            <w:pPr>
              <w:ind w:left="210" w:hangingChars="100" w:hanging="210"/>
              <w:rPr>
                <w:rFonts w:ascii="ＭＳ 明朝" w:hAnsi="ＭＳ 明朝"/>
                <w:szCs w:val="21"/>
              </w:rPr>
            </w:pPr>
            <w:r w:rsidRPr="0042217A">
              <w:rPr>
                <w:rFonts w:ascii="ＭＳ 明朝" w:hAnsi="ＭＳ 明朝" w:hint="eastAsia"/>
                <w:szCs w:val="21"/>
              </w:rPr>
              <w:t>・高等部の職業コースの希望者が減少傾向にあるとのことだが、企業側には生活面で安定している生徒を積極的に採用しようという動きもあり、就職のチャンスは増えてきている。</w:t>
            </w:r>
          </w:p>
          <w:p w14:paraId="7CCD3C40" w14:textId="77777777" w:rsidR="00212D71" w:rsidRPr="0042217A" w:rsidRDefault="00212D71" w:rsidP="007B28C8">
            <w:pPr>
              <w:ind w:left="420" w:hangingChars="200" w:hanging="420"/>
              <w:rPr>
                <w:rFonts w:ascii="ＭＳ 明朝" w:hAnsi="ＭＳ 明朝"/>
                <w:szCs w:val="21"/>
              </w:rPr>
            </w:pPr>
            <w:r w:rsidRPr="0042217A">
              <w:rPr>
                <w:rFonts w:ascii="ＭＳ 明朝" w:hAnsi="ＭＳ 明朝" w:hint="eastAsia"/>
                <w:szCs w:val="21"/>
              </w:rPr>
              <w:t>・卒業後の選択肢が増える中、生徒の実態に応じた進路支援が求められる。</w:t>
            </w:r>
          </w:p>
          <w:p w14:paraId="688D6194" w14:textId="77777777" w:rsidR="00212D71" w:rsidRPr="0042217A" w:rsidRDefault="00212D71" w:rsidP="007B28C8">
            <w:pPr>
              <w:ind w:left="210" w:hangingChars="100" w:hanging="210"/>
              <w:rPr>
                <w:rFonts w:ascii="ＭＳ 明朝" w:hAnsi="ＭＳ 明朝"/>
                <w:szCs w:val="21"/>
              </w:rPr>
            </w:pPr>
            <w:r w:rsidRPr="0042217A">
              <w:rPr>
                <w:rFonts w:ascii="ＭＳ 明朝" w:hAnsi="ＭＳ 明朝" w:hint="eastAsia"/>
                <w:szCs w:val="21"/>
              </w:rPr>
              <w:t>・金銭感覚や「たのむ力」、「ことわる力」を高等部卒業までに身につけておくことが大切だと思う。</w:t>
            </w:r>
          </w:p>
          <w:p w14:paraId="12E54E33" w14:textId="77777777" w:rsidR="00212D71" w:rsidRPr="0042217A" w:rsidRDefault="00212D71" w:rsidP="007B28C8">
            <w:pPr>
              <w:ind w:left="210" w:hangingChars="100" w:hanging="210"/>
              <w:rPr>
                <w:rFonts w:ascii="ＭＳ 明朝" w:hAnsi="ＭＳ 明朝"/>
                <w:szCs w:val="21"/>
              </w:rPr>
            </w:pPr>
            <w:r w:rsidRPr="0042217A">
              <w:rPr>
                <w:rFonts w:ascii="ＭＳ 明朝" w:hAnsi="ＭＳ 明朝" w:hint="eastAsia"/>
                <w:szCs w:val="21"/>
              </w:rPr>
              <w:t>・卒業までに学校以外の機関と連携し、例え一度うまくいかなくても、再チャレンジできる環境を整えておくべき。</w:t>
            </w:r>
          </w:p>
          <w:p w14:paraId="01F5AF6E" w14:textId="037BE973" w:rsidR="00212D71" w:rsidRPr="0042217A" w:rsidRDefault="00212D71" w:rsidP="007B28C8">
            <w:pPr>
              <w:ind w:left="210" w:hangingChars="100" w:hanging="210"/>
              <w:rPr>
                <w:rFonts w:ascii="ＭＳ 明朝" w:hAnsi="ＭＳ 明朝"/>
                <w:szCs w:val="21"/>
              </w:rPr>
            </w:pPr>
            <w:r w:rsidRPr="0042217A">
              <w:rPr>
                <w:rFonts w:ascii="ＭＳ 明朝" w:hAnsi="ＭＳ 明朝" w:hint="eastAsia"/>
                <w:szCs w:val="21"/>
              </w:rPr>
              <w:t>・</w:t>
            </w:r>
            <w:r w:rsidR="002B05C7" w:rsidRPr="0042217A">
              <w:rPr>
                <w:rFonts w:ascii="ＭＳ 明朝" w:hAnsi="ＭＳ 明朝" w:hint="eastAsia"/>
                <w:szCs w:val="21"/>
              </w:rPr>
              <w:t>経験年数の</w:t>
            </w:r>
            <w:r w:rsidR="008565FF">
              <w:rPr>
                <w:rFonts w:ascii="ＭＳ 明朝" w:hAnsi="ＭＳ 明朝" w:hint="eastAsia"/>
                <w:szCs w:val="21"/>
              </w:rPr>
              <w:t>少ない</w:t>
            </w:r>
            <w:r w:rsidR="002B05C7" w:rsidRPr="0042217A">
              <w:rPr>
                <w:rFonts w:ascii="ＭＳ 明朝" w:hAnsi="ＭＳ 明朝" w:hint="eastAsia"/>
                <w:szCs w:val="21"/>
              </w:rPr>
              <w:t>教員</w:t>
            </w:r>
            <w:r w:rsidRPr="0042217A">
              <w:rPr>
                <w:rFonts w:ascii="ＭＳ 明朝" w:hAnsi="ＭＳ 明朝" w:hint="eastAsia"/>
                <w:szCs w:val="21"/>
              </w:rPr>
              <w:t>の離職率が高くなっているが、西浦支援学校で行っている</w:t>
            </w:r>
            <w:r w:rsidR="00982F71" w:rsidRPr="0042217A">
              <w:rPr>
                <w:rFonts w:ascii="ＭＳ 明朝" w:hAnsi="ＭＳ 明朝" w:hint="eastAsia"/>
                <w:szCs w:val="21"/>
              </w:rPr>
              <w:t>OJT</w:t>
            </w:r>
            <w:r w:rsidRPr="0042217A">
              <w:rPr>
                <w:rFonts w:ascii="ＭＳ 明朝" w:hAnsi="ＭＳ 明朝" w:hint="eastAsia"/>
                <w:szCs w:val="21"/>
              </w:rPr>
              <w:t>やメンター・メンティー制により日頃から</w:t>
            </w:r>
            <w:r w:rsidR="002B05C7" w:rsidRPr="0042217A">
              <w:rPr>
                <w:rFonts w:ascii="ＭＳ 明朝" w:hAnsi="ＭＳ 明朝" w:hint="eastAsia"/>
                <w:szCs w:val="21"/>
              </w:rPr>
              <w:t>経験年数の</w:t>
            </w:r>
            <w:r w:rsidR="008565FF">
              <w:rPr>
                <w:rFonts w:ascii="ＭＳ 明朝" w:hAnsi="ＭＳ 明朝" w:hint="eastAsia"/>
                <w:szCs w:val="21"/>
              </w:rPr>
              <w:t>少ない</w:t>
            </w:r>
            <w:r w:rsidR="002B05C7" w:rsidRPr="0042217A">
              <w:rPr>
                <w:rFonts w:ascii="ＭＳ 明朝" w:hAnsi="ＭＳ 明朝" w:hint="eastAsia"/>
                <w:szCs w:val="21"/>
              </w:rPr>
              <w:t>教員</w:t>
            </w:r>
            <w:r w:rsidRPr="0042217A">
              <w:rPr>
                <w:rFonts w:ascii="ＭＳ 明朝" w:hAnsi="ＭＳ 明朝" w:hint="eastAsia"/>
                <w:szCs w:val="21"/>
              </w:rPr>
              <w:t>の相談に乗るなど、職場の環境を整えていってもらいたい。</w:t>
            </w:r>
          </w:p>
          <w:p w14:paraId="4957CB94" w14:textId="77777777" w:rsidR="00212D71" w:rsidRPr="0042217A" w:rsidRDefault="00212D71" w:rsidP="007B28C8">
            <w:pPr>
              <w:ind w:left="210" w:hangingChars="100" w:hanging="210"/>
              <w:rPr>
                <w:rFonts w:ascii="ＭＳ 明朝" w:hAnsi="ＭＳ 明朝"/>
                <w:szCs w:val="21"/>
              </w:rPr>
            </w:pPr>
            <w:r w:rsidRPr="0042217A">
              <w:rPr>
                <w:rFonts w:ascii="ＭＳ 明朝" w:hAnsi="ＭＳ 明朝" w:hint="eastAsia"/>
                <w:szCs w:val="21"/>
              </w:rPr>
              <w:t>・ぶどう栽培により小学部、中学部、高等部で系統性のあるキャリア学習を行うこと、生活年齢などに応じて児童生徒に合った作業を用意することなど、農福連携の取組みに期待したい。</w:t>
            </w:r>
          </w:p>
          <w:p w14:paraId="408BCB70" w14:textId="4829C495" w:rsidR="00530E64" w:rsidRPr="0042217A" w:rsidRDefault="00212D71" w:rsidP="007B28C8">
            <w:pPr>
              <w:ind w:left="210" w:hangingChars="100" w:hanging="210"/>
              <w:rPr>
                <w:rFonts w:ascii="ＭＳ 明朝" w:hAnsi="ＭＳ 明朝"/>
                <w:szCs w:val="21"/>
              </w:rPr>
            </w:pPr>
            <w:r w:rsidRPr="0042217A">
              <w:rPr>
                <w:rFonts w:ascii="ＭＳ 明朝" w:hAnsi="ＭＳ 明朝" w:hint="eastAsia"/>
                <w:szCs w:val="21"/>
              </w:rPr>
              <w:t>・ぶどう栽培の中で、児童生徒に合った作業を用意して分業すると、自分の担当して</w:t>
            </w:r>
            <w:r w:rsidRPr="0042217A">
              <w:rPr>
                <w:rFonts w:ascii="ＭＳ 明朝" w:hAnsi="ＭＳ 明朝" w:hint="eastAsia"/>
                <w:szCs w:val="21"/>
              </w:rPr>
              <w:lastRenderedPageBreak/>
              <w:t>いる作業が全体に与える影響をイメージしにくくなるので、それが分かるような工夫があった方がよい。</w:t>
            </w:r>
          </w:p>
          <w:p w14:paraId="34839358" w14:textId="77777777" w:rsidR="00D44E16" w:rsidRPr="0042217A" w:rsidRDefault="00D44E16" w:rsidP="007B28C8">
            <w:pPr>
              <w:ind w:left="420" w:hangingChars="200" w:hanging="420"/>
              <w:rPr>
                <w:rFonts w:ascii="ＭＳ 明朝" w:hAnsi="ＭＳ 明朝"/>
                <w:szCs w:val="21"/>
              </w:rPr>
            </w:pPr>
          </w:p>
          <w:p w14:paraId="6450C1DD" w14:textId="0AE5D28A" w:rsidR="00212D71" w:rsidRPr="0042217A" w:rsidRDefault="00212D71" w:rsidP="007B28C8">
            <w:pPr>
              <w:ind w:left="420" w:hangingChars="200" w:hanging="420"/>
              <w:rPr>
                <w:rFonts w:ascii="ＭＳ 明朝" w:hAnsi="ＭＳ 明朝"/>
                <w:szCs w:val="21"/>
              </w:rPr>
            </w:pPr>
            <w:r w:rsidRPr="0042217A">
              <w:rPr>
                <w:rFonts w:ascii="ＭＳ 明朝" w:hAnsi="ＭＳ 明朝" w:hint="eastAsia"/>
                <w:szCs w:val="21"/>
              </w:rPr>
              <w:t>【</w:t>
            </w:r>
            <w:r w:rsidR="00781104" w:rsidRPr="0042217A">
              <w:rPr>
                <w:rFonts w:ascii="ＭＳ 明朝" w:hAnsi="ＭＳ 明朝" w:hint="eastAsia"/>
                <w:szCs w:val="21"/>
              </w:rPr>
              <w:t>第２回</w:t>
            </w:r>
            <w:r w:rsidRPr="0042217A">
              <w:rPr>
                <w:rFonts w:ascii="ＭＳ 明朝" w:hAnsi="ＭＳ 明朝" w:hint="eastAsia"/>
                <w:szCs w:val="21"/>
              </w:rPr>
              <w:t>】</w:t>
            </w:r>
            <w:r w:rsidR="004B6990" w:rsidRPr="0042217A">
              <w:rPr>
                <w:rFonts w:ascii="ＭＳ 明朝" w:hAnsi="ＭＳ 明朝" w:hint="eastAsia"/>
                <w:szCs w:val="21"/>
              </w:rPr>
              <w:t>（令和５年12月</w:t>
            </w:r>
            <w:r w:rsidR="002B05C7" w:rsidRPr="0042217A">
              <w:rPr>
                <w:rFonts w:ascii="ＭＳ 明朝" w:hAnsi="ＭＳ 明朝" w:hint="eastAsia"/>
                <w:szCs w:val="21"/>
              </w:rPr>
              <w:t>１</w:t>
            </w:r>
            <w:r w:rsidR="004B6990" w:rsidRPr="0042217A">
              <w:rPr>
                <w:rFonts w:ascii="ＭＳ 明朝" w:hAnsi="ＭＳ 明朝" w:hint="eastAsia"/>
                <w:szCs w:val="21"/>
              </w:rPr>
              <w:t>日）</w:t>
            </w:r>
          </w:p>
          <w:p w14:paraId="092A3559" w14:textId="77777777" w:rsidR="00212D71" w:rsidRPr="0042217A" w:rsidRDefault="00212D71" w:rsidP="007B28C8">
            <w:pPr>
              <w:ind w:left="420" w:hangingChars="200" w:hanging="420"/>
              <w:rPr>
                <w:rFonts w:ascii="ＭＳ 明朝" w:hAnsi="ＭＳ 明朝"/>
                <w:szCs w:val="21"/>
              </w:rPr>
            </w:pPr>
            <w:r w:rsidRPr="0042217A">
              <w:rPr>
                <w:rFonts w:ascii="ＭＳ 明朝" w:hAnsi="ＭＳ 明朝" w:hint="eastAsia"/>
                <w:szCs w:val="21"/>
              </w:rPr>
              <w:t>（令和５年度学校経営計画の進捗について）</w:t>
            </w:r>
          </w:p>
          <w:p w14:paraId="580F5C6A" w14:textId="42FC7124" w:rsidR="00212D71" w:rsidRPr="0042217A" w:rsidRDefault="00212D71" w:rsidP="007B28C8">
            <w:pPr>
              <w:ind w:left="210" w:hangingChars="100" w:hanging="210"/>
              <w:rPr>
                <w:rFonts w:ascii="ＭＳ 明朝" w:hAnsi="ＭＳ 明朝"/>
                <w:szCs w:val="21"/>
              </w:rPr>
            </w:pPr>
            <w:r w:rsidRPr="0042217A">
              <w:rPr>
                <w:rFonts w:ascii="ＭＳ 明朝" w:hAnsi="ＭＳ 明朝" w:hint="eastAsia"/>
                <w:szCs w:val="21"/>
              </w:rPr>
              <w:t>・福祉事業所では利用者を〇〇さんと呼ぶことで一人の大人として扱うようにしているが、以前から知っている</w:t>
            </w:r>
            <w:r w:rsidR="009501CC" w:rsidRPr="0042217A">
              <w:rPr>
                <w:rFonts w:ascii="ＭＳ 明朝" w:hAnsi="ＭＳ 明朝" w:hint="eastAsia"/>
                <w:szCs w:val="21"/>
              </w:rPr>
              <w:t>。</w:t>
            </w:r>
            <w:r w:rsidRPr="0042217A">
              <w:rPr>
                <w:rFonts w:ascii="ＭＳ 明朝" w:hAnsi="ＭＳ 明朝" w:hint="eastAsia"/>
                <w:szCs w:val="21"/>
              </w:rPr>
              <w:t>若い利用者にはつい親しみを込めて別の呼び方をしてしまうことがある。学校でもそのようなことがあると思う　が、児童生徒の呼び名については配慮をすべき。</w:t>
            </w:r>
          </w:p>
          <w:p w14:paraId="60592E7D" w14:textId="77777777" w:rsidR="00212D71" w:rsidRPr="0042217A" w:rsidRDefault="00212D71" w:rsidP="007B28C8">
            <w:pPr>
              <w:ind w:left="210" w:hangingChars="100" w:hanging="210"/>
              <w:rPr>
                <w:rFonts w:ascii="ＭＳ 明朝" w:hAnsi="ＭＳ 明朝"/>
                <w:szCs w:val="21"/>
              </w:rPr>
            </w:pPr>
            <w:r w:rsidRPr="0042217A">
              <w:rPr>
                <w:rFonts w:ascii="ＭＳ 明朝" w:hAnsi="ＭＳ 明朝" w:hint="eastAsia"/>
                <w:szCs w:val="21"/>
              </w:rPr>
              <w:t>・保護者への情報発信が足りない印象がある。ホームページ、紙、アプリなどで発信しているが、必要な情報が</w:t>
            </w:r>
          </w:p>
          <w:p w14:paraId="58596566" w14:textId="77777777" w:rsidR="00212D71" w:rsidRPr="0042217A" w:rsidRDefault="00212D71" w:rsidP="007B28C8">
            <w:pPr>
              <w:ind w:left="420" w:hangingChars="200" w:hanging="420"/>
              <w:rPr>
                <w:rFonts w:ascii="ＭＳ 明朝" w:hAnsi="ＭＳ 明朝"/>
                <w:szCs w:val="21"/>
              </w:rPr>
            </w:pPr>
            <w:r w:rsidRPr="0042217A">
              <w:rPr>
                <w:rFonts w:ascii="ＭＳ 明朝" w:hAnsi="ＭＳ 明朝" w:hint="eastAsia"/>
                <w:szCs w:val="21"/>
              </w:rPr>
              <w:t xml:space="preserve">　保護者に届いていないと感じる。</w:t>
            </w:r>
          </w:p>
          <w:p w14:paraId="5B3D3DF7" w14:textId="77777777" w:rsidR="00212D71" w:rsidRPr="0042217A" w:rsidRDefault="00212D71" w:rsidP="007B28C8">
            <w:pPr>
              <w:ind w:left="420" w:hangingChars="200" w:hanging="420"/>
              <w:rPr>
                <w:rFonts w:ascii="ＭＳ 明朝" w:hAnsi="ＭＳ 明朝"/>
                <w:szCs w:val="21"/>
              </w:rPr>
            </w:pPr>
            <w:r w:rsidRPr="0042217A">
              <w:rPr>
                <w:rFonts w:ascii="ＭＳ 明朝" w:hAnsi="ＭＳ 明朝" w:hint="eastAsia"/>
                <w:szCs w:val="21"/>
              </w:rPr>
              <w:t>（令和５年度学校教育自己診断結果について）</w:t>
            </w:r>
          </w:p>
          <w:p w14:paraId="3FCCD978" w14:textId="51F39DCF" w:rsidR="00212D71" w:rsidRPr="0042217A" w:rsidRDefault="00212D71" w:rsidP="007B28C8">
            <w:pPr>
              <w:ind w:left="210" w:hangingChars="100" w:hanging="210"/>
              <w:rPr>
                <w:rFonts w:ascii="ＭＳ 明朝" w:hAnsi="ＭＳ 明朝"/>
                <w:szCs w:val="21"/>
              </w:rPr>
            </w:pPr>
            <w:r w:rsidRPr="0042217A">
              <w:rPr>
                <w:rFonts w:ascii="ＭＳ 明朝" w:hAnsi="ＭＳ 明朝" w:hint="eastAsia"/>
                <w:szCs w:val="21"/>
              </w:rPr>
              <w:t>・教職員アンケートで、特別支援教育の根幹である自立活動に関する項目で肯定的回答が減少していることについては、重く受け止めてほしい。結果を分析し、学校の自立活動をぜひ充実させてほしい。</w:t>
            </w:r>
          </w:p>
          <w:p w14:paraId="30BFA963" w14:textId="77777777" w:rsidR="00212D71" w:rsidRPr="0042217A" w:rsidRDefault="00212D71" w:rsidP="007B28C8">
            <w:pPr>
              <w:ind w:left="210" w:hangingChars="100" w:hanging="210"/>
              <w:rPr>
                <w:rFonts w:ascii="ＭＳ 明朝" w:hAnsi="ＭＳ 明朝"/>
                <w:szCs w:val="21"/>
              </w:rPr>
            </w:pPr>
            <w:r w:rsidRPr="0042217A">
              <w:rPr>
                <w:rFonts w:ascii="ＭＳ 明朝" w:hAnsi="ＭＳ 明朝" w:hint="eastAsia"/>
                <w:szCs w:val="21"/>
              </w:rPr>
              <w:t>・教職員アンケートの「自立活動の指導に当たり、児童生徒が興味をもって主体的に取り組めるよう工夫している」</w:t>
            </w:r>
          </w:p>
          <w:p w14:paraId="691C868E" w14:textId="51F7486F" w:rsidR="00212D71" w:rsidRPr="0042217A" w:rsidRDefault="00212D71" w:rsidP="007B28C8">
            <w:pPr>
              <w:ind w:leftChars="-100" w:left="210" w:hangingChars="200" w:hanging="420"/>
              <w:rPr>
                <w:rFonts w:ascii="ＭＳ 明朝" w:hAnsi="ＭＳ 明朝"/>
                <w:szCs w:val="21"/>
              </w:rPr>
            </w:pPr>
            <w:r w:rsidRPr="0042217A">
              <w:rPr>
                <w:rFonts w:ascii="ＭＳ 明朝" w:hAnsi="ＭＳ 明朝" w:hint="eastAsia"/>
                <w:szCs w:val="21"/>
              </w:rPr>
              <w:t xml:space="preserve">　</w:t>
            </w:r>
            <w:r w:rsidR="009501CC" w:rsidRPr="0042217A">
              <w:rPr>
                <w:rFonts w:ascii="ＭＳ 明朝" w:hAnsi="ＭＳ 明朝" w:hint="eastAsia"/>
                <w:szCs w:val="21"/>
              </w:rPr>
              <w:t xml:space="preserve">　</w:t>
            </w:r>
            <w:r w:rsidRPr="0042217A">
              <w:rPr>
                <w:rFonts w:ascii="ＭＳ 明朝" w:hAnsi="ＭＳ 明朝" w:hint="eastAsia"/>
                <w:szCs w:val="21"/>
              </w:rPr>
              <w:t>「児童生徒１人１台端末などのICT機器を効果的に活用している」で肯定的回答が多くないことについては、改善　意識の表れとも考えられるので、研修など地道な取組みを進めてほしい。</w:t>
            </w:r>
          </w:p>
          <w:p w14:paraId="6D8D5AEC" w14:textId="17A4F1D1" w:rsidR="00212D71" w:rsidRPr="0042217A" w:rsidRDefault="00212D71" w:rsidP="007B28C8">
            <w:pPr>
              <w:ind w:left="210" w:hangingChars="100" w:hanging="210"/>
              <w:rPr>
                <w:rFonts w:ascii="ＭＳ 明朝" w:hAnsi="ＭＳ 明朝"/>
                <w:szCs w:val="21"/>
              </w:rPr>
            </w:pPr>
            <w:r w:rsidRPr="0042217A">
              <w:rPr>
                <w:rFonts w:ascii="ＭＳ 明朝" w:hAnsi="ＭＳ 明朝" w:hint="eastAsia"/>
                <w:szCs w:val="21"/>
              </w:rPr>
              <w:t>・保護者アンケートの回答率が低いことについては、何らかの策を講じるべき。</w:t>
            </w:r>
          </w:p>
          <w:p w14:paraId="35E660BC" w14:textId="6219E370" w:rsidR="00F448C8" w:rsidRPr="0042217A" w:rsidRDefault="00F448C8" w:rsidP="007B28C8">
            <w:pPr>
              <w:ind w:left="420" w:hangingChars="200" w:hanging="420"/>
              <w:rPr>
                <w:rFonts w:ascii="ＭＳ 明朝" w:hAnsi="ＭＳ 明朝"/>
                <w:szCs w:val="21"/>
              </w:rPr>
            </w:pPr>
          </w:p>
          <w:p w14:paraId="1637230C" w14:textId="0323EAF6" w:rsidR="00F448C8" w:rsidRPr="0042217A" w:rsidRDefault="004B6990" w:rsidP="007B28C8">
            <w:pPr>
              <w:ind w:left="420" w:hangingChars="200" w:hanging="420"/>
              <w:rPr>
                <w:rFonts w:ascii="ＭＳ 明朝" w:hAnsi="ＭＳ 明朝"/>
                <w:szCs w:val="21"/>
              </w:rPr>
            </w:pPr>
            <w:r w:rsidRPr="0042217A">
              <w:rPr>
                <w:rFonts w:ascii="ＭＳ 明朝" w:hAnsi="ＭＳ 明朝" w:hint="eastAsia"/>
                <w:szCs w:val="21"/>
              </w:rPr>
              <w:t>【第</w:t>
            </w:r>
            <w:r w:rsidR="007B28C8" w:rsidRPr="0042217A">
              <w:rPr>
                <w:rFonts w:ascii="ＭＳ 明朝" w:hAnsi="ＭＳ 明朝" w:hint="eastAsia"/>
                <w:szCs w:val="21"/>
              </w:rPr>
              <w:t>３</w:t>
            </w:r>
            <w:r w:rsidRPr="0042217A">
              <w:rPr>
                <w:rFonts w:ascii="ＭＳ 明朝" w:hAnsi="ＭＳ 明朝" w:hint="eastAsia"/>
                <w:szCs w:val="21"/>
              </w:rPr>
              <w:t>回】（令和６年２月16日）</w:t>
            </w:r>
          </w:p>
          <w:p w14:paraId="14DEDA33" w14:textId="339F4C7A" w:rsidR="007B28C8" w:rsidRPr="0042217A" w:rsidRDefault="007B28C8" w:rsidP="007B28C8">
            <w:pPr>
              <w:ind w:left="210" w:hangingChars="100" w:hanging="210"/>
              <w:jc w:val="left"/>
              <w:rPr>
                <w:rFonts w:ascii="ＭＳ 明朝" w:hAnsi="ＭＳ 明朝"/>
                <w:szCs w:val="21"/>
              </w:rPr>
            </w:pPr>
            <w:r w:rsidRPr="0042217A">
              <w:rPr>
                <w:rFonts w:ascii="ＭＳ 明朝" w:hAnsi="ＭＳ 明朝" w:hint="eastAsia"/>
                <w:szCs w:val="21"/>
              </w:rPr>
              <w:t>・自立活動が支援教育では重要。地域の小中学校でも自立活動を充実させようとしているなか、より支援学校のセンター的機能の充実が期待される。</w:t>
            </w:r>
          </w:p>
          <w:p w14:paraId="06779986" w14:textId="1CF1F0CB" w:rsidR="007B28C8" w:rsidRPr="0042217A" w:rsidRDefault="007B28C8" w:rsidP="007B28C8">
            <w:pPr>
              <w:ind w:left="210" w:hangingChars="100" w:hanging="210"/>
              <w:jc w:val="left"/>
              <w:rPr>
                <w:rFonts w:ascii="ＭＳ 明朝" w:hAnsi="ＭＳ 明朝"/>
                <w:szCs w:val="21"/>
              </w:rPr>
            </w:pPr>
            <w:r w:rsidRPr="0042217A">
              <w:rPr>
                <w:rFonts w:ascii="ＭＳ 明朝" w:hAnsi="ＭＳ 明朝" w:hint="eastAsia"/>
                <w:szCs w:val="21"/>
              </w:rPr>
              <w:t>・学校の先生方は責任感が強いので、自己診断回答時の基準が厳しくて数値が低くなりがち。様々な取組みをしているので、楽しみながら周囲を巻き込んで取組みを進めていってほしい。</w:t>
            </w:r>
          </w:p>
          <w:p w14:paraId="35494C39" w14:textId="77777777" w:rsidR="007B28C8" w:rsidRPr="0042217A" w:rsidRDefault="007B28C8" w:rsidP="007B28C8">
            <w:pPr>
              <w:ind w:left="210" w:hangingChars="100" w:hanging="210"/>
              <w:jc w:val="left"/>
              <w:rPr>
                <w:rFonts w:ascii="ＭＳ 明朝" w:hAnsi="ＭＳ 明朝"/>
                <w:szCs w:val="21"/>
              </w:rPr>
            </w:pPr>
            <w:r w:rsidRPr="0042217A">
              <w:rPr>
                <w:rFonts w:ascii="ＭＳ 明朝" w:hAnsi="ＭＳ 明朝" w:hint="eastAsia"/>
                <w:szCs w:val="21"/>
              </w:rPr>
              <w:t>・農福連携の取組みとそれに伴う小中高一貫性のあるキャリア教育について、充実した取組みとなるよう期待している。</w:t>
            </w:r>
          </w:p>
          <w:p w14:paraId="57FDF66E" w14:textId="77777777" w:rsidR="007B28C8" w:rsidRPr="0042217A" w:rsidRDefault="007B28C8" w:rsidP="007B28C8">
            <w:pPr>
              <w:ind w:left="420" w:hangingChars="200" w:hanging="420"/>
              <w:jc w:val="left"/>
              <w:rPr>
                <w:rFonts w:ascii="ＭＳ 明朝" w:hAnsi="ＭＳ 明朝"/>
                <w:szCs w:val="21"/>
              </w:rPr>
            </w:pPr>
            <w:r w:rsidRPr="0042217A">
              <w:rPr>
                <w:rFonts w:ascii="ＭＳ 明朝" w:hAnsi="ＭＳ 明朝" w:hint="eastAsia"/>
                <w:szCs w:val="21"/>
              </w:rPr>
              <w:t>・子どもが自立できるような学校づくりにこれからも期待している。</w:t>
            </w:r>
          </w:p>
          <w:p w14:paraId="52874A07" w14:textId="682F5968" w:rsidR="00D44E16" w:rsidRPr="0042217A" w:rsidRDefault="007B28C8" w:rsidP="007B28C8">
            <w:pPr>
              <w:ind w:left="210" w:hangingChars="100" w:hanging="210"/>
              <w:jc w:val="left"/>
              <w:rPr>
                <w:rFonts w:ascii="ＭＳ 明朝" w:hAnsi="ＭＳ 明朝"/>
                <w:sz w:val="20"/>
                <w:szCs w:val="20"/>
              </w:rPr>
            </w:pPr>
            <w:r w:rsidRPr="0042217A">
              <w:rPr>
                <w:rFonts w:ascii="ＭＳ 明朝" w:hAnsi="ＭＳ 明朝" w:hint="eastAsia"/>
                <w:szCs w:val="21"/>
              </w:rPr>
              <w:t>・高等部卒業後の進路先決定の結果だけにとらわれず、働き続ける力の育成を踏まえ、小学部・中学部から働く意識が徐々に高まっていくような一人ひとりを大事にした教育活動を行ってほしい。</w:t>
            </w:r>
          </w:p>
        </w:tc>
      </w:tr>
    </w:tbl>
    <w:p w14:paraId="6C42E7C3" w14:textId="0090246A" w:rsidR="0086696C" w:rsidRPr="0042217A" w:rsidRDefault="00E55515" w:rsidP="00B44397">
      <w:pPr>
        <w:ind w:leftChars="-92" w:left="-4" w:hangingChars="90" w:hanging="189"/>
        <w:jc w:val="left"/>
        <w:rPr>
          <w:rFonts w:ascii="ＭＳ ゴシック" w:eastAsia="ＭＳ ゴシック" w:hAnsi="ＭＳ ゴシック"/>
          <w:szCs w:val="21"/>
        </w:rPr>
      </w:pPr>
      <w:r w:rsidRPr="0042217A">
        <w:rPr>
          <w:rFonts w:ascii="ＭＳ ゴシック" w:eastAsia="ＭＳ ゴシック" w:hAnsi="ＭＳ ゴシック" w:hint="eastAsia"/>
          <w:szCs w:val="21"/>
        </w:rPr>
        <w:lastRenderedPageBreak/>
        <w:t>３</w:t>
      </w:r>
      <w:r w:rsidR="0037367C" w:rsidRPr="0042217A">
        <w:rPr>
          <w:rFonts w:ascii="ＭＳ ゴシック" w:eastAsia="ＭＳ ゴシック" w:hAnsi="ＭＳ ゴシック" w:hint="eastAsia"/>
          <w:szCs w:val="21"/>
        </w:rPr>
        <w:t xml:space="preserve">　</w:t>
      </w:r>
      <w:r w:rsidR="0086696C" w:rsidRPr="0042217A">
        <w:rPr>
          <w:rFonts w:ascii="ＭＳ ゴシック" w:eastAsia="ＭＳ ゴシック" w:hAnsi="ＭＳ ゴシック" w:hint="eastAsia"/>
          <w:szCs w:val="21"/>
        </w:rPr>
        <w:t>本年度の取組</w:t>
      </w:r>
      <w:r w:rsidR="0037367C" w:rsidRPr="0042217A">
        <w:rPr>
          <w:rFonts w:ascii="ＭＳ ゴシック" w:eastAsia="ＭＳ ゴシック" w:hAnsi="ＭＳ ゴシック" w:hint="eastAsia"/>
          <w:szCs w:val="21"/>
        </w:rPr>
        <w:t>内容</w:t>
      </w:r>
      <w:r w:rsidR="0086696C" w:rsidRPr="0042217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693"/>
        <w:gridCol w:w="3969"/>
        <w:gridCol w:w="4111"/>
        <w:gridCol w:w="3792"/>
      </w:tblGrid>
      <w:tr w:rsidR="00897939" w:rsidRPr="0042217A" w14:paraId="07150E7F" w14:textId="77777777" w:rsidTr="00BE6C4D">
        <w:trPr>
          <w:trHeight w:val="785"/>
          <w:jc w:val="center"/>
        </w:trPr>
        <w:tc>
          <w:tcPr>
            <w:tcW w:w="421" w:type="dxa"/>
            <w:shd w:val="clear" w:color="auto" w:fill="auto"/>
            <w:tcMar>
              <w:top w:w="85" w:type="dxa"/>
              <w:left w:w="85" w:type="dxa"/>
              <w:bottom w:w="85" w:type="dxa"/>
              <w:right w:w="85" w:type="dxa"/>
            </w:tcMar>
            <w:vAlign w:val="center"/>
          </w:tcPr>
          <w:p w14:paraId="5DC20BEA" w14:textId="77777777" w:rsidR="00897939" w:rsidRPr="0042217A" w:rsidRDefault="00897939" w:rsidP="0054712D">
            <w:pPr>
              <w:spacing w:line="240" w:lineRule="exact"/>
              <w:jc w:val="center"/>
              <w:rPr>
                <w:rFonts w:ascii="ＭＳ 明朝" w:hAnsi="ＭＳ 明朝"/>
                <w:sz w:val="20"/>
                <w:szCs w:val="20"/>
              </w:rPr>
            </w:pPr>
            <w:r w:rsidRPr="0042217A">
              <w:rPr>
                <w:rFonts w:ascii="ＭＳ 明朝" w:hAnsi="ＭＳ 明朝" w:hint="eastAsia"/>
                <w:sz w:val="20"/>
                <w:szCs w:val="20"/>
              </w:rPr>
              <w:t>中期的</w:t>
            </w:r>
          </w:p>
          <w:p w14:paraId="784FF562" w14:textId="77777777" w:rsidR="00897939" w:rsidRPr="0042217A" w:rsidRDefault="00897939" w:rsidP="0054712D">
            <w:pPr>
              <w:spacing w:line="240" w:lineRule="exact"/>
              <w:jc w:val="center"/>
              <w:rPr>
                <w:rFonts w:ascii="ＭＳ 明朝" w:hAnsi="ＭＳ 明朝"/>
                <w:spacing w:val="-20"/>
                <w:sz w:val="20"/>
                <w:szCs w:val="20"/>
              </w:rPr>
            </w:pPr>
            <w:r w:rsidRPr="0042217A">
              <w:rPr>
                <w:rFonts w:ascii="ＭＳ 明朝" w:hAnsi="ＭＳ 明朝" w:hint="eastAsia"/>
                <w:sz w:val="20"/>
                <w:szCs w:val="20"/>
              </w:rPr>
              <w:t>目標</w:t>
            </w:r>
          </w:p>
        </w:tc>
        <w:tc>
          <w:tcPr>
            <w:tcW w:w="2693" w:type="dxa"/>
            <w:shd w:val="clear" w:color="auto" w:fill="auto"/>
            <w:tcMar>
              <w:top w:w="85" w:type="dxa"/>
              <w:left w:w="85" w:type="dxa"/>
              <w:bottom w:w="85" w:type="dxa"/>
              <w:right w:w="85" w:type="dxa"/>
            </w:tcMar>
            <w:vAlign w:val="center"/>
          </w:tcPr>
          <w:p w14:paraId="2E85A797" w14:textId="77777777" w:rsidR="00897939" w:rsidRPr="0042217A" w:rsidRDefault="00897939" w:rsidP="006B5B51">
            <w:pPr>
              <w:spacing w:line="320" w:lineRule="exact"/>
              <w:jc w:val="center"/>
              <w:rPr>
                <w:rFonts w:ascii="ＭＳ 明朝" w:hAnsi="ＭＳ 明朝"/>
                <w:sz w:val="20"/>
                <w:szCs w:val="20"/>
              </w:rPr>
            </w:pPr>
            <w:r w:rsidRPr="0042217A">
              <w:rPr>
                <w:rFonts w:ascii="ＭＳ 明朝" w:hAnsi="ＭＳ 明朝" w:hint="eastAsia"/>
                <w:sz w:val="20"/>
                <w:szCs w:val="20"/>
              </w:rPr>
              <w:t>今年度の重点目標</w:t>
            </w:r>
          </w:p>
        </w:tc>
        <w:tc>
          <w:tcPr>
            <w:tcW w:w="3969" w:type="dxa"/>
            <w:tcBorders>
              <w:right w:val="dashed" w:sz="4" w:space="0" w:color="auto"/>
            </w:tcBorders>
            <w:shd w:val="clear" w:color="auto" w:fill="auto"/>
            <w:tcMar>
              <w:top w:w="85" w:type="dxa"/>
              <w:left w:w="85" w:type="dxa"/>
              <w:bottom w:w="85" w:type="dxa"/>
              <w:right w:w="85" w:type="dxa"/>
            </w:tcMar>
            <w:vAlign w:val="center"/>
          </w:tcPr>
          <w:p w14:paraId="587B106A" w14:textId="77777777" w:rsidR="00897939" w:rsidRPr="0042217A" w:rsidRDefault="00897939" w:rsidP="006B5B51">
            <w:pPr>
              <w:spacing w:line="320" w:lineRule="exact"/>
              <w:jc w:val="center"/>
              <w:rPr>
                <w:rFonts w:ascii="ＭＳ 明朝" w:hAnsi="ＭＳ 明朝"/>
                <w:sz w:val="20"/>
                <w:szCs w:val="20"/>
              </w:rPr>
            </w:pPr>
            <w:r w:rsidRPr="0042217A">
              <w:rPr>
                <w:rFonts w:ascii="ＭＳ 明朝" w:hAnsi="ＭＳ 明朝" w:hint="eastAsia"/>
                <w:sz w:val="20"/>
                <w:szCs w:val="20"/>
              </w:rPr>
              <w:t>具体的な取組計画・内容</w:t>
            </w:r>
          </w:p>
        </w:tc>
        <w:tc>
          <w:tcPr>
            <w:tcW w:w="4111" w:type="dxa"/>
            <w:tcBorders>
              <w:right w:val="dashed" w:sz="4" w:space="0" w:color="auto"/>
            </w:tcBorders>
            <w:tcMar>
              <w:top w:w="85" w:type="dxa"/>
              <w:left w:w="85" w:type="dxa"/>
              <w:bottom w:w="85" w:type="dxa"/>
              <w:right w:w="85" w:type="dxa"/>
            </w:tcMar>
            <w:vAlign w:val="center"/>
          </w:tcPr>
          <w:p w14:paraId="05A66C64" w14:textId="07349B35" w:rsidR="00897939" w:rsidRPr="0042217A" w:rsidRDefault="00897939" w:rsidP="006B5B51">
            <w:pPr>
              <w:spacing w:line="320" w:lineRule="exact"/>
              <w:jc w:val="center"/>
              <w:rPr>
                <w:rFonts w:ascii="ＭＳ 明朝" w:hAnsi="ＭＳ 明朝"/>
                <w:sz w:val="20"/>
                <w:szCs w:val="20"/>
              </w:rPr>
            </w:pPr>
            <w:r w:rsidRPr="0042217A">
              <w:rPr>
                <w:rFonts w:ascii="ＭＳ 明朝" w:hAnsi="ＭＳ 明朝" w:hint="eastAsia"/>
                <w:sz w:val="20"/>
                <w:szCs w:val="20"/>
              </w:rPr>
              <w:t>評価指標</w:t>
            </w:r>
            <w:r w:rsidR="00AB00E6" w:rsidRPr="0042217A">
              <w:rPr>
                <w:rFonts w:ascii="ＭＳ 明朝" w:hAnsi="ＭＳ 明朝" w:hint="eastAsia"/>
                <w:sz w:val="20"/>
                <w:szCs w:val="20"/>
              </w:rPr>
              <w:t>[R</w:t>
            </w:r>
            <w:r w:rsidR="00D44E16" w:rsidRPr="0042217A">
              <w:rPr>
                <w:rFonts w:ascii="ＭＳ 明朝" w:hAnsi="ＭＳ 明朝" w:hint="eastAsia"/>
                <w:sz w:val="20"/>
                <w:szCs w:val="20"/>
              </w:rPr>
              <w:t>４</w:t>
            </w:r>
            <w:r w:rsidR="00AB00E6" w:rsidRPr="0042217A">
              <w:rPr>
                <w:rFonts w:ascii="ＭＳ 明朝" w:hAnsi="ＭＳ 明朝" w:hint="eastAsia"/>
                <w:sz w:val="20"/>
                <w:szCs w:val="20"/>
              </w:rPr>
              <w:t>年度値]</w:t>
            </w:r>
          </w:p>
          <w:p w14:paraId="740CDAD9" w14:textId="77777777" w:rsidR="00EE742A" w:rsidRPr="0042217A" w:rsidRDefault="00EE742A" w:rsidP="00EE742A">
            <w:pPr>
              <w:spacing w:line="320" w:lineRule="exact"/>
              <w:jc w:val="center"/>
              <w:rPr>
                <w:rFonts w:ascii="ＭＳ 明朝" w:hAnsi="ＭＳ 明朝"/>
                <w:sz w:val="18"/>
                <w:szCs w:val="18"/>
              </w:rPr>
            </w:pPr>
            <w:r w:rsidRPr="0042217A">
              <w:rPr>
                <w:rFonts w:ascii="ＭＳ 明朝" w:hAnsi="ＭＳ 明朝" w:hint="eastAsia"/>
                <w:sz w:val="18"/>
                <w:szCs w:val="18"/>
              </w:rPr>
              <w:t>保:学校教育自己診断保護者肯定率の略</w:t>
            </w:r>
          </w:p>
          <w:p w14:paraId="07E5DABB" w14:textId="77777777" w:rsidR="00EE742A" w:rsidRPr="0042217A" w:rsidRDefault="00EE742A" w:rsidP="00EE742A">
            <w:pPr>
              <w:spacing w:line="320" w:lineRule="exact"/>
              <w:jc w:val="center"/>
              <w:rPr>
                <w:rFonts w:ascii="ＭＳ 明朝" w:hAnsi="ＭＳ 明朝"/>
                <w:sz w:val="18"/>
                <w:szCs w:val="18"/>
              </w:rPr>
            </w:pPr>
            <w:r w:rsidRPr="0042217A">
              <w:rPr>
                <w:rFonts w:ascii="ＭＳ 明朝" w:hAnsi="ＭＳ 明朝" w:hint="eastAsia"/>
                <w:sz w:val="18"/>
                <w:szCs w:val="18"/>
              </w:rPr>
              <w:t>高保:学校教育自己診断高等部保護者肯定率の略</w:t>
            </w:r>
          </w:p>
          <w:p w14:paraId="04319412" w14:textId="3A7708CE" w:rsidR="00EE742A" w:rsidRPr="0042217A" w:rsidRDefault="00EE742A" w:rsidP="00EE742A">
            <w:pPr>
              <w:spacing w:line="320" w:lineRule="exact"/>
              <w:jc w:val="center"/>
              <w:rPr>
                <w:rFonts w:ascii="ＭＳ 明朝" w:hAnsi="ＭＳ 明朝"/>
                <w:sz w:val="20"/>
                <w:szCs w:val="20"/>
              </w:rPr>
            </w:pPr>
            <w:r w:rsidRPr="0042217A">
              <w:rPr>
                <w:rFonts w:ascii="ＭＳ 明朝" w:hAnsi="ＭＳ 明朝" w:hint="eastAsia"/>
                <w:sz w:val="18"/>
                <w:szCs w:val="18"/>
              </w:rPr>
              <w:t>教:学校教育自己診断教職員肯定率の略</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D0A16AE" w14:textId="45B6C0EB" w:rsidR="00897939" w:rsidRPr="0042217A" w:rsidRDefault="003E76CA" w:rsidP="008D1A68">
            <w:pPr>
              <w:spacing w:line="320" w:lineRule="exact"/>
              <w:jc w:val="left"/>
              <w:rPr>
                <w:rFonts w:ascii="ＭＳ 明朝" w:hAnsi="ＭＳ 明朝"/>
                <w:sz w:val="20"/>
                <w:szCs w:val="20"/>
              </w:rPr>
            </w:pPr>
            <w:r w:rsidRPr="0042217A">
              <w:rPr>
                <w:rFonts w:ascii="ＭＳ 明朝" w:hAnsi="ＭＳ 明朝" w:hint="eastAsia"/>
                <w:sz w:val="20"/>
                <w:szCs w:val="20"/>
              </w:rPr>
              <w:t>分掌</w:t>
            </w:r>
            <w:r w:rsidR="006A6472" w:rsidRPr="0042217A">
              <w:rPr>
                <w:rFonts w:ascii="ＭＳ 明朝" w:hAnsi="ＭＳ 明朝" w:hint="eastAsia"/>
                <w:sz w:val="20"/>
                <w:szCs w:val="20"/>
              </w:rPr>
              <w:t>進捗状況</w:t>
            </w:r>
          </w:p>
        </w:tc>
      </w:tr>
      <w:tr w:rsidR="00A33054" w:rsidRPr="0042217A" w14:paraId="56AF25F9" w14:textId="77777777" w:rsidTr="00BE6C4D">
        <w:trPr>
          <w:jc w:val="center"/>
        </w:trPr>
        <w:tc>
          <w:tcPr>
            <w:tcW w:w="421" w:type="dxa"/>
            <w:shd w:val="clear" w:color="auto" w:fill="auto"/>
            <w:tcMar>
              <w:top w:w="85" w:type="dxa"/>
              <w:left w:w="85" w:type="dxa"/>
              <w:bottom w:w="85" w:type="dxa"/>
              <w:right w:w="85" w:type="dxa"/>
            </w:tcMar>
            <w:vAlign w:val="center"/>
          </w:tcPr>
          <w:p w14:paraId="36099CF1" w14:textId="77777777" w:rsidR="008709E1" w:rsidRPr="0042217A" w:rsidRDefault="008709E1" w:rsidP="00A33054">
            <w:pPr>
              <w:spacing w:line="300" w:lineRule="exact"/>
              <w:rPr>
                <w:rFonts w:ascii="ＭＳ 明朝" w:hAnsi="ＭＳ 明朝"/>
                <w:sz w:val="22"/>
                <w:szCs w:val="22"/>
              </w:rPr>
            </w:pPr>
          </w:p>
          <w:p w14:paraId="2AC85F2F" w14:textId="77777777" w:rsidR="008709E1" w:rsidRPr="0042217A" w:rsidRDefault="008709E1" w:rsidP="00A33054">
            <w:pPr>
              <w:spacing w:line="300" w:lineRule="exact"/>
              <w:rPr>
                <w:rFonts w:ascii="ＭＳ 明朝" w:hAnsi="ＭＳ 明朝"/>
                <w:sz w:val="22"/>
                <w:szCs w:val="22"/>
              </w:rPr>
            </w:pPr>
          </w:p>
          <w:p w14:paraId="46DAA5AD" w14:textId="77777777" w:rsidR="008709E1" w:rsidRPr="0042217A" w:rsidRDefault="008709E1" w:rsidP="00A33054">
            <w:pPr>
              <w:spacing w:line="300" w:lineRule="exact"/>
              <w:rPr>
                <w:rFonts w:ascii="ＭＳ 明朝" w:hAnsi="ＭＳ 明朝"/>
                <w:sz w:val="22"/>
                <w:szCs w:val="22"/>
              </w:rPr>
            </w:pPr>
          </w:p>
          <w:p w14:paraId="65006B5F" w14:textId="77777777" w:rsidR="008709E1" w:rsidRPr="0042217A" w:rsidRDefault="008709E1" w:rsidP="00A33054">
            <w:pPr>
              <w:spacing w:line="300" w:lineRule="exact"/>
              <w:rPr>
                <w:rFonts w:ascii="ＭＳ 明朝" w:hAnsi="ＭＳ 明朝"/>
                <w:sz w:val="22"/>
                <w:szCs w:val="22"/>
              </w:rPr>
            </w:pPr>
          </w:p>
          <w:p w14:paraId="6CB8D625" w14:textId="77777777" w:rsidR="008709E1" w:rsidRPr="0042217A" w:rsidRDefault="008709E1" w:rsidP="00A33054">
            <w:pPr>
              <w:spacing w:line="300" w:lineRule="exact"/>
              <w:rPr>
                <w:rFonts w:ascii="ＭＳ 明朝" w:hAnsi="ＭＳ 明朝"/>
                <w:sz w:val="22"/>
                <w:szCs w:val="22"/>
              </w:rPr>
            </w:pPr>
          </w:p>
          <w:p w14:paraId="2EDE6DE6" w14:textId="77777777" w:rsidR="008709E1" w:rsidRPr="0042217A" w:rsidRDefault="008709E1" w:rsidP="00A33054">
            <w:pPr>
              <w:spacing w:line="300" w:lineRule="exact"/>
              <w:rPr>
                <w:rFonts w:ascii="ＭＳ 明朝" w:hAnsi="ＭＳ 明朝"/>
                <w:sz w:val="22"/>
                <w:szCs w:val="22"/>
              </w:rPr>
            </w:pPr>
          </w:p>
          <w:p w14:paraId="55E52814" w14:textId="77777777" w:rsidR="008709E1" w:rsidRPr="0042217A" w:rsidRDefault="008709E1" w:rsidP="00A33054">
            <w:pPr>
              <w:spacing w:line="300" w:lineRule="exact"/>
              <w:rPr>
                <w:rFonts w:ascii="ＭＳ 明朝" w:hAnsi="ＭＳ 明朝"/>
                <w:sz w:val="22"/>
                <w:szCs w:val="22"/>
              </w:rPr>
            </w:pPr>
          </w:p>
          <w:p w14:paraId="458ACBCB" w14:textId="77777777" w:rsidR="008709E1" w:rsidRPr="0042217A" w:rsidRDefault="008709E1" w:rsidP="00A33054">
            <w:pPr>
              <w:spacing w:line="300" w:lineRule="exact"/>
              <w:rPr>
                <w:rFonts w:ascii="ＭＳ 明朝" w:hAnsi="ＭＳ 明朝"/>
                <w:sz w:val="22"/>
                <w:szCs w:val="22"/>
              </w:rPr>
            </w:pPr>
          </w:p>
          <w:p w14:paraId="6E255253" w14:textId="77777777" w:rsidR="008709E1" w:rsidRPr="0042217A" w:rsidRDefault="008709E1" w:rsidP="00A33054">
            <w:pPr>
              <w:spacing w:line="300" w:lineRule="exact"/>
              <w:rPr>
                <w:rFonts w:ascii="ＭＳ 明朝" w:hAnsi="ＭＳ 明朝"/>
                <w:sz w:val="22"/>
                <w:szCs w:val="22"/>
              </w:rPr>
            </w:pPr>
          </w:p>
          <w:p w14:paraId="6DE9E82B" w14:textId="77777777" w:rsidR="008709E1" w:rsidRPr="0042217A" w:rsidRDefault="008709E1" w:rsidP="00A33054">
            <w:pPr>
              <w:spacing w:line="300" w:lineRule="exact"/>
              <w:rPr>
                <w:rFonts w:ascii="ＭＳ 明朝" w:hAnsi="ＭＳ 明朝"/>
                <w:sz w:val="22"/>
                <w:szCs w:val="22"/>
              </w:rPr>
            </w:pPr>
          </w:p>
          <w:p w14:paraId="68480CF4" w14:textId="77777777" w:rsidR="008709E1" w:rsidRPr="0042217A" w:rsidRDefault="008709E1" w:rsidP="00A33054">
            <w:pPr>
              <w:spacing w:line="300" w:lineRule="exact"/>
              <w:rPr>
                <w:rFonts w:ascii="ＭＳ 明朝" w:hAnsi="ＭＳ 明朝"/>
                <w:sz w:val="22"/>
                <w:szCs w:val="22"/>
              </w:rPr>
            </w:pPr>
          </w:p>
          <w:p w14:paraId="591C38C2" w14:textId="77777777" w:rsidR="008709E1" w:rsidRPr="0042217A" w:rsidRDefault="008709E1" w:rsidP="00A33054">
            <w:pPr>
              <w:spacing w:line="300" w:lineRule="exact"/>
              <w:rPr>
                <w:rFonts w:ascii="ＭＳ 明朝" w:hAnsi="ＭＳ 明朝"/>
                <w:sz w:val="22"/>
                <w:szCs w:val="22"/>
              </w:rPr>
            </w:pPr>
          </w:p>
          <w:p w14:paraId="472385DD" w14:textId="77777777" w:rsidR="008709E1" w:rsidRPr="0042217A" w:rsidRDefault="008709E1" w:rsidP="00A33054">
            <w:pPr>
              <w:spacing w:line="300" w:lineRule="exact"/>
              <w:rPr>
                <w:rFonts w:ascii="ＭＳ 明朝" w:hAnsi="ＭＳ 明朝"/>
                <w:sz w:val="22"/>
                <w:szCs w:val="22"/>
              </w:rPr>
            </w:pPr>
          </w:p>
          <w:p w14:paraId="1E66AE41" w14:textId="77777777" w:rsidR="008709E1" w:rsidRPr="0042217A" w:rsidRDefault="008709E1" w:rsidP="00A33054">
            <w:pPr>
              <w:spacing w:line="300" w:lineRule="exact"/>
              <w:rPr>
                <w:rFonts w:ascii="ＭＳ 明朝" w:hAnsi="ＭＳ 明朝"/>
                <w:sz w:val="22"/>
                <w:szCs w:val="22"/>
              </w:rPr>
            </w:pPr>
          </w:p>
          <w:p w14:paraId="480338A7" w14:textId="77777777" w:rsidR="008709E1" w:rsidRPr="0042217A" w:rsidRDefault="008709E1" w:rsidP="00A33054">
            <w:pPr>
              <w:spacing w:line="300" w:lineRule="exact"/>
              <w:rPr>
                <w:rFonts w:ascii="ＭＳ 明朝" w:hAnsi="ＭＳ 明朝"/>
                <w:sz w:val="22"/>
                <w:szCs w:val="22"/>
              </w:rPr>
            </w:pPr>
          </w:p>
          <w:p w14:paraId="4C54AA21" w14:textId="77777777" w:rsidR="008709E1" w:rsidRPr="0042217A" w:rsidRDefault="008709E1" w:rsidP="00A33054">
            <w:pPr>
              <w:spacing w:line="300" w:lineRule="exact"/>
              <w:rPr>
                <w:rFonts w:ascii="ＭＳ 明朝" w:hAnsi="ＭＳ 明朝"/>
                <w:sz w:val="22"/>
                <w:szCs w:val="22"/>
              </w:rPr>
            </w:pPr>
          </w:p>
          <w:p w14:paraId="5953C01C" w14:textId="77777777" w:rsidR="008709E1" w:rsidRPr="0042217A" w:rsidRDefault="008709E1" w:rsidP="00A33054">
            <w:pPr>
              <w:spacing w:line="300" w:lineRule="exact"/>
              <w:rPr>
                <w:rFonts w:ascii="ＭＳ 明朝" w:hAnsi="ＭＳ 明朝"/>
                <w:sz w:val="22"/>
                <w:szCs w:val="22"/>
              </w:rPr>
            </w:pPr>
          </w:p>
          <w:p w14:paraId="3328D6FE" w14:textId="77777777" w:rsidR="008709E1" w:rsidRPr="0042217A" w:rsidRDefault="008709E1" w:rsidP="00A33054">
            <w:pPr>
              <w:spacing w:line="300" w:lineRule="exact"/>
              <w:rPr>
                <w:rFonts w:ascii="ＭＳ 明朝" w:hAnsi="ＭＳ 明朝"/>
                <w:sz w:val="22"/>
                <w:szCs w:val="22"/>
              </w:rPr>
            </w:pPr>
          </w:p>
          <w:p w14:paraId="0249A107" w14:textId="77777777" w:rsidR="008709E1" w:rsidRPr="0042217A" w:rsidRDefault="008709E1" w:rsidP="00A33054">
            <w:pPr>
              <w:spacing w:line="300" w:lineRule="exact"/>
              <w:rPr>
                <w:rFonts w:ascii="ＭＳ 明朝" w:hAnsi="ＭＳ 明朝"/>
                <w:sz w:val="22"/>
                <w:szCs w:val="22"/>
              </w:rPr>
            </w:pPr>
          </w:p>
          <w:p w14:paraId="3F80C2C5" w14:textId="77777777" w:rsidR="008709E1" w:rsidRPr="0042217A" w:rsidRDefault="008709E1" w:rsidP="00A33054">
            <w:pPr>
              <w:spacing w:line="300" w:lineRule="exact"/>
              <w:rPr>
                <w:rFonts w:ascii="ＭＳ 明朝" w:hAnsi="ＭＳ 明朝"/>
                <w:sz w:val="22"/>
                <w:szCs w:val="22"/>
              </w:rPr>
            </w:pPr>
          </w:p>
          <w:p w14:paraId="69D6C004" w14:textId="77777777" w:rsidR="008709E1" w:rsidRPr="0042217A" w:rsidRDefault="008709E1" w:rsidP="00A33054">
            <w:pPr>
              <w:spacing w:line="300" w:lineRule="exact"/>
              <w:rPr>
                <w:rFonts w:ascii="ＭＳ 明朝" w:hAnsi="ＭＳ 明朝"/>
                <w:sz w:val="22"/>
                <w:szCs w:val="22"/>
              </w:rPr>
            </w:pPr>
          </w:p>
          <w:p w14:paraId="567492DF" w14:textId="77777777" w:rsidR="008709E1" w:rsidRPr="0042217A" w:rsidRDefault="008709E1" w:rsidP="00A33054">
            <w:pPr>
              <w:spacing w:line="300" w:lineRule="exact"/>
              <w:rPr>
                <w:rFonts w:ascii="ＭＳ 明朝" w:hAnsi="ＭＳ 明朝"/>
                <w:sz w:val="22"/>
                <w:szCs w:val="22"/>
              </w:rPr>
            </w:pPr>
          </w:p>
          <w:p w14:paraId="37B29AE3" w14:textId="77777777" w:rsidR="008709E1" w:rsidRPr="0042217A" w:rsidRDefault="008709E1" w:rsidP="00A33054">
            <w:pPr>
              <w:spacing w:line="300" w:lineRule="exact"/>
              <w:rPr>
                <w:rFonts w:ascii="ＭＳ 明朝" w:hAnsi="ＭＳ 明朝"/>
                <w:sz w:val="22"/>
                <w:szCs w:val="22"/>
              </w:rPr>
            </w:pPr>
          </w:p>
          <w:p w14:paraId="6AFAA949" w14:textId="77777777" w:rsidR="008709E1" w:rsidRPr="0042217A" w:rsidRDefault="008709E1" w:rsidP="00A33054">
            <w:pPr>
              <w:spacing w:line="300" w:lineRule="exact"/>
              <w:rPr>
                <w:rFonts w:ascii="ＭＳ 明朝" w:hAnsi="ＭＳ 明朝"/>
                <w:sz w:val="22"/>
                <w:szCs w:val="22"/>
              </w:rPr>
            </w:pPr>
          </w:p>
          <w:p w14:paraId="212BD8B4" w14:textId="77777777" w:rsidR="008709E1" w:rsidRPr="0042217A" w:rsidRDefault="008709E1" w:rsidP="00A33054">
            <w:pPr>
              <w:spacing w:line="300" w:lineRule="exact"/>
              <w:rPr>
                <w:rFonts w:ascii="ＭＳ 明朝" w:hAnsi="ＭＳ 明朝"/>
                <w:sz w:val="22"/>
                <w:szCs w:val="22"/>
              </w:rPr>
            </w:pPr>
          </w:p>
          <w:p w14:paraId="6FF573F2" w14:textId="77777777" w:rsidR="008709E1" w:rsidRPr="0042217A" w:rsidRDefault="008709E1" w:rsidP="00A33054">
            <w:pPr>
              <w:spacing w:line="300" w:lineRule="exact"/>
              <w:rPr>
                <w:rFonts w:ascii="ＭＳ 明朝" w:hAnsi="ＭＳ 明朝"/>
                <w:sz w:val="22"/>
                <w:szCs w:val="22"/>
              </w:rPr>
            </w:pPr>
          </w:p>
          <w:p w14:paraId="3340972A" w14:textId="77777777" w:rsidR="008709E1" w:rsidRPr="0042217A" w:rsidRDefault="008709E1" w:rsidP="00A33054">
            <w:pPr>
              <w:spacing w:line="300" w:lineRule="exact"/>
              <w:rPr>
                <w:rFonts w:ascii="ＭＳ 明朝" w:hAnsi="ＭＳ 明朝"/>
                <w:sz w:val="22"/>
                <w:szCs w:val="22"/>
              </w:rPr>
            </w:pPr>
          </w:p>
          <w:p w14:paraId="5F5E291F" w14:textId="77777777" w:rsidR="008709E1" w:rsidRPr="0042217A" w:rsidRDefault="008709E1" w:rsidP="00A33054">
            <w:pPr>
              <w:spacing w:line="300" w:lineRule="exact"/>
              <w:rPr>
                <w:rFonts w:ascii="ＭＳ 明朝" w:hAnsi="ＭＳ 明朝"/>
                <w:sz w:val="22"/>
                <w:szCs w:val="22"/>
              </w:rPr>
            </w:pPr>
          </w:p>
          <w:p w14:paraId="0936400E" w14:textId="77777777" w:rsidR="008709E1" w:rsidRPr="0042217A" w:rsidRDefault="008709E1" w:rsidP="00A33054">
            <w:pPr>
              <w:spacing w:line="300" w:lineRule="exact"/>
              <w:rPr>
                <w:rFonts w:ascii="ＭＳ 明朝" w:hAnsi="ＭＳ 明朝"/>
                <w:sz w:val="22"/>
                <w:szCs w:val="22"/>
              </w:rPr>
            </w:pPr>
          </w:p>
          <w:p w14:paraId="2BE1D3A1" w14:textId="77777777" w:rsidR="008709E1" w:rsidRPr="0042217A" w:rsidRDefault="008709E1" w:rsidP="00A33054">
            <w:pPr>
              <w:spacing w:line="300" w:lineRule="exact"/>
              <w:rPr>
                <w:rFonts w:ascii="ＭＳ 明朝" w:hAnsi="ＭＳ 明朝"/>
                <w:sz w:val="22"/>
                <w:szCs w:val="22"/>
              </w:rPr>
            </w:pPr>
          </w:p>
          <w:p w14:paraId="0F18CC6D" w14:textId="77777777" w:rsidR="008709E1" w:rsidRPr="0042217A" w:rsidRDefault="008709E1" w:rsidP="00A33054">
            <w:pPr>
              <w:spacing w:line="300" w:lineRule="exact"/>
              <w:rPr>
                <w:rFonts w:ascii="ＭＳ 明朝" w:hAnsi="ＭＳ 明朝"/>
                <w:sz w:val="22"/>
                <w:szCs w:val="22"/>
              </w:rPr>
            </w:pPr>
          </w:p>
          <w:p w14:paraId="2004D727" w14:textId="77777777" w:rsidR="008709E1" w:rsidRPr="0042217A" w:rsidRDefault="008709E1" w:rsidP="00A33054">
            <w:pPr>
              <w:spacing w:line="300" w:lineRule="exact"/>
              <w:rPr>
                <w:rFonts w:ascii="ＭＳ 明朝" w:hAnsi="ＭＳ 明朝"/>
                <w:sz w:val="22"/>
                <w:szCs w:val="22"/>
              </w:rPr>
            </w:pPr>
          </w:p>
          <w:p w14:paraId="51A432C2" w14:textId="77777777" w:rsidR="008709E1" w:rsidRPr="0042217A" w:rsidRDefault="008709E1" w:rsidP="00A33054">
            <w:pPr>
              <w:spacing w:line="300" w:lineRule="exact"/>
              <w:rPr>
                <w:rFonts w:ascii="ＭＳ 明朝" w:hAnsi="ＭＳ 明朝"/>
                <w:sz w:val="22"/>
                <w:szCs w:val="22"/>
              </w:rPr>
            </w:pPr>
          </w:p>
          <w:p w14:paraId="54E5DF70" w14:textId="77777777" w:rsidR="008709E1" w:rsidRPr="0042217A" w:rsidRDefault="008709E1" w:rsidP="00A33054">
            <w:pPr>
              <w:spacing w:line="300" w:lineRule="exact"/>
              <w:rPr>
                <w:rFonts w:ascii="ＭＳ 明朝" w:hAnsi="ＭＳ 明朝"/>
                <w:sz w:val="22"/>
                <w:szCs w:val="22"/>
              </w:rPr>
            </w:pPr>
          </w:p>
          <w:p w14:paraId="1DDB9201" w14:textId="77777777" w:rsidR="008709E1" w:rsidRPr="0042217A" w:rsidRDefault="008709E1" w:rsidP="00A33054">
            <w:pPr>
              <w:spacing w:line="300" w:lineRule="exact"/>
              <w:rPr>
                <w:rFonts w:ascii="ＭＳ 明朝" w:hAnsi="ＭＳ 明朝"/>
                <w:sz w:val="22"/>
                <w:szCs w:val="22"/>
              </w:rPr>
            </w:pPr>
          </w:p>
          <w:p w14:paraId="5525D3C5" w14:textId="77777777" w:rsidR="008709E1" w:rsidRPr="0042217A" w:rsidRDefault="008709E1" w:rsidP="00A33054">
            <w:pPr>
              <w:spacing w:line="300" w:lineRule="exact"/>
              <w:rPr>
                <w:rFonts w:ascii="ＭＳ 明朝" w:hAnsi="ＭＳ 明朝"/>
                <w:sz w:val="22"/>
                <w:szCs w:val="22"/>
              </w:rPr>
            </w:pPr>
          </w:p>
          <w:p w14:paraId="7B8FAD5C" w14:textId="77777777" w:rsidR="008709E1" w:rsidRPr="0042217A" w:rsidRDefault="008709E1" w:rsidP="00A33054">
            <w:pPr>
              <w:spacing w:line="300" w:lineRule="exact"/>
              <w:rPr>
                <w:rFonts w:ascii="ＭＳ 明朝" w:hAnsi="ＭＳ 明朝"/>
                <w:sz w:val="22"/>
                <w:szCs w:val="22"/>
              </w:rPr>
            </w:pPr>
          </w:p>
          <w:p w14:paraId="1571BA91" w14:textId="77777777" w:rsidR="008709E1" w:rsidRPr="0042217A" w:rsidRDefault="008709E1" w:rsidP="00A33054">
            <w:pPr>
              <w:spacing w:line="300" w:lineRule="exact"/>
              <w:rPr>
                <w:rFonts w:ascii="ＭＳ 明朝" w:hAnsi="ＭＳ 明朝"/>
                <w:sz w:val="22"/>
                <w:szCs w:val="22"/>
              </w:rPr>
            </w:pPr>
          </w:p>
          <w:p w14:paraId="4BEBFD2E" w14:textId="51FA96A3" w:rsidR="00A33054" w:rsidRPr="0042217A" w:rsidRDefault="00A33054" w:rsidP="00A33054">
            <w:pPr>
              <w:spacing w:line="300" w:lineRule="exact"/>
              <w:rPr>
                <w:rFonts w:ascii="ＭＳ 明朝" w:hAnsi="ＭＳ 明朝"/>
                <w:sz w:val="22"/>
                <w:szCs w:val="22"/>
              </w:rPr>
            </w:pPr>
            <w:r w:rsidRPr="0042217A">
              <w:rPr>
                <w:rFonts w:ascii="ＭＳ 明朝" w:hAnsi="ＭＳ 明朝" w:hint="eastAsia"/>
                <w:sz w:val="22"/>
                <w:szCs w:val="22"/>
              </w:rPr>
              <w:t>１</w:t>
            </w:r>
          </w:p>
          <w:p w14:paraId="28B298F4" w14:textId="33DE18DD" w:rsidR="00A33054" w:rsidRPr="0042217A" w:rsidRDefault="00A33054" w:rsidP="00A33054">
            <w:pPr>
              <w:spacing w:line="300" w:lineRule="exact"/>
              <w:rPr>
                <w:rFonts w:ascii="ＭＳ 明朝" w:hAnsi="ＭＳ 明朝"/>
                <w:sz w:val="22"/>
                <w:szCs w:val="22"/>
              </w:rPr>
            </w:pPr>
            <w:r w:rsidRPr="0042217A">
              <w:rPr>
                <w:rFonts w:ascii="ＭＳ 明朝" w:hAnsi="ＭＳ 明朝" w:hint="eastAsia"/>
                <w:sz w:val="22"/>
                <w:szCs w:val="22"/>
              </w:rPr>
              <w:t xml:space="preserve">　人との関わりを大切にし、自己有用感を高め、</w:t>
            </w:r>
            <w:r w:rsidR="00BC1DD2" w:rsidRPr="0042217A">
              <w:rPr>
                <w:rFonts w:ascii="ＭＳ 明朝" w:hAnsi="ＭＳ 明朝" w:hint="eastAsia"/>
                <w:sz w:val="22"/>
                <w:szCs w:val="22"/>
              </w:rPr>
              <w:t>生徒の</w:t>
            </w:r>
            <w:r w:rsidRPr="0042217A">
              <w:rPr>
                <w:rFonts w:ascii="ＭＳ 明朝" w:hAnsi="ＭＳ 明朝" w:hint="eastAsia"/>
                <w:sz w:val="22"/>
                <w:szCs w:val="22"/>
              </w:rPr>
              <w:t>社会的自立をめざす</w:t>
            </w:r>
          </w:p>
          <w:p w14:paraId="4DD9C639" w14:textId="77777777" w:rsidR="00A33054" w:rsidRPr="0042217A" w:rsidRDefault="00A33054" w:rsidP="00A33054">
            <w:pPr>
              <w:spacing w:line="300" w:lineRule="exact"/>
              <w:jc w:val="center"/>
              <w:rPr>
                <w:rFonts w:ascii="ＭＳ 明朝" w:hAnsi="ＭＳ 明朝"/>
                <w:sz w:val="20"/>
                <w:szCs w:val="20"/>
              </w:rPr>
            </w:pPr>
          </w:p>
        </w:tc>
        <w:tc>
          <w:tcPr>
            <w:tcW w:w="2693" w:type="dxa"/>
            <w:shd w:val="clear" w:color="auto" w:fill="auto"/>
            <w:tcMar>
              <w:top w:w="85" w:type="dxa"/>
              <w:left w:w="85" w:type="dxa"/>
              <w:bottom w:w="85" w:type="dxa"/>
              <w:right w:w="85" w:type="dxa"/>
            </w:tcMar>
          </w:tcPr>
          <w:p w14:paraId="2375A064" w14:textId="77777777" w:rsidR="0099692B" w:rsidRPr="0042217A" w:rsidRDefault="00A33054" w:rsidP="00F33459">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lastRenderedPageBreak/>
              <w:t>（１）</w:t>
            </w:r>
          </w:p>
          <w:p w14:paraId="2312A47C" w14:textId="04B80A73" w:rsidR="00A33054" w:rsidRPr="0042217A" w:rsidRDefault="00A33054" w:rsidP="00F33459">
            <w:pPr>
              <w:spacing w:line="300" w:lineRule="exact"/>
              <w:rPr>
                <w:rFonts w:ascii="ＭＳ 明朝" w:hAnsi="ＭＳ 明朝"/>
                <w:szCs w:val="21"/>
              </w:rPr>
            </w:pPr>
            <w:r w:rsidRPr="0042217A">
              <w:rPr>
                <w:rFonts w:ascii="ＭＳ 明朝" w:hAnsi="ＭＳ 明朝" w:hint="eastAsia"/>
                <w:szCs w:val="21"/>
              </w:rPr>
              <w:t>社会生活・職業生活に必要な力の習得をめざした職業教育の充実</w:t>
            </w:r>
          </w:p>
          <w:p w14:paraId="743B4989" w14:textId="77777777" w:rsidR="0043342A" w:rsidRPr="0042217A" w:rsidRDefault="0043342A" w:rsidP="00F33459">
            <w:pPr>
              <w:spacing w:line="300" w:lineRule="exact"/>
              <w:ind w:left="210" w:hangingChars="100" w:hanging="210"/>
              <w:rPr>
                <w:rFonts w:ascii="ＭＳ 明朝" w:hAnsi="ＭＳ 明朝"/>
                <w:szCs w:val="21"/>
              </w:rPr>
            </w:pPr>
          </w:p>
          <w:p w14:paraId="5C3D7173" w14:textId="73A0100C" w:rsidR="00A33054" w:rsidRPr="0042217A" w:rsidRDefault="00A33054" w:rsidP="00F33459">
            <w:pPr>
              <w:spacing w:line="300" w:lineRule="exact"/>
              <w:ind w:left="210" w:hangingChars="100" w:hanging="210"/>
              <w:rPr>
                <w:rFonts w:ascii="ＭＳ 明朝" w:hAnsi="ＭＳ 明朝"/>
                <w:szCs w:val="21"/>
              </w:rPr>
            </w:pPr>
          </w:p>
          <w:p w14:paraId="5E948B2D" w14:textId="2C3634C8" w:rsidR="003079D3" w:rsidRPr="0042217A" w:rsidRDefault="003079D3" w:rsidP="00F33459">
            <w:pPr>
              <w:spacing w:line="300" w:lineRule="exact"/>
              <w:ind w:left="210" w:hangingChars="100" w:hanging="210"/>
              <w:rPr>
                <w:rFonts w:ascii="ＭＳ 明朝" w:hAnsi="ＭＳ 明朝"/>
                <w:szCs w:val="21"/>
              </w:rPr>
            </w:pPr>
          </w:p>
          <w:p w14:paraId="369078C2" w14:textId="68F33486" w:rsidR="004C7D5F" w:rsidRPr="0042217A" w:rsidRDefault="004C7D5F" w:rsidP="00F33459">
            <w:pPr>
              <w:spacing w:line="300" w:lineRule="exact"/>
              <w:ind w:left="210" w:hangingChars="100" w:hanging="210"/>
              <w:rPr>
                <w:rFonts w:ascii="ＭＳ 明朝" w:hAnsi="ＭＳ 明朝"/>
                <w:szCs w:val="21"/>
              </w:rPr>
            </w:pPr>
          </w:p>
          <w:p w14:paraId="5532F37C" w14:textId="60A771EA" w:rsidR="00675C46" w:rsidRPr="0042217A" w:rsidRDefault="00675C46" w:rsidP="00F33459">
            <w:pPr>
              <w:spacing w:line="300" w:lineRule="exact"/>
              <w:ind w:left="210" w:hangingChars="100" w:hanging="210"/>
              <w:rPr>
                <w:rFonts w:ascii="ＭＳ 明朝" w:hAnsi="ＭＳ 明朝"/>
                <w:szCs w:val="21"/>
              </w:rPr>
            </w:pPr>
          </w:p>
          <w:p w14:paraId="12CA0F3A" w14:textId="48DB1708" w:rsidR="00624D58" w:rsidRPr="0042217A" w:rsidRDefault="00624D58" w:rsidP="00F33459">
            <w:pPr>
              <w:spacing w:line="300" w:lineRule="exact"/>
              <w:ind w:left="210" w:hangingChars="100" w:hanging="210"/>
              <w:rPr>
                <w:rFonts w:ascii="ＭＳ 明朝" w:hAnsi="ＭＳ 明朝"/>
                <w:szCs w:val="21"/>
              </w:rPr>
            </w:pPr>
          </w:p>
          <w:p w14:paraId="325E1DC9" w14:textId="61410E94" w:rsidR="004C7D5F" w:rsidRPr="0042217A" w:rsidRDefault="004C7D5F" w:rsidP="00F33459">
            <w:pPr>
              <w:spacing w:line="300" w:lineRule="exact"/>
              <w:ind w:left="210" w:hangingChars="100" w:hanging="210"/>
              <w:rPr>
                <w:rFonts w:ascii="ＭＳ 明朝" w:hAnsi="ＭＳ 明朝"/>
                <w:szCs w:val="21"/>
              </w:rPr>
            </w:pPr>
          </w:p>
          <w:p w14:paraId="17D92C25" w14:textId="77777777" w:rsidR="00A92ABE" w:rsidRPr="0042217A" w:rsidRDefault="00A92ABE" w:rsidP="00F33459">
            <w:pPr>
              <w:spacing w:line="300" w:lineRule="exact"/>
              <w:ind w:left="210" w:hangingChars="100" w:hanging="210"/>
              <w:rPr>
                <w:rFonts w:ascii="ＭＳ 明朝" w:hAnsi="ＭＳ 明朝"/>
                <w:szCs w:val="21"/>
              </w:rPr>
            </w:pPr>
          </w:p>
          <w:p w14:paraId="5994609B" w14:textId="067A7C66" w:rsidR="003439DC" w:rsidRPr="0042217A" w:rsidRDefault="003439DC" w:rsidP="00F33459">
            <w:pPr>
              <w:spacing w:line="300" w:lineRule="exact"/>
              <w:ind w:left="210" w:hangingChars="100" w:hanging="210"/>
              <w:rPr>
                <w:rFonts w:ascii="ＭＳ 明朝" w:hAnsi="ＭＳ 明朝"/>
                <w:szCs w:val="21"/>
              </w:rPr>
            </w:pPr>
          </w:p>
          <w:p w14:paraId="2403071C" w14:textId="77777777" w:rsidR="00A67FA9" w:rsidRPr="0042217A" w:rsidRDefault="00A67FA9" w:rsidP="00F33459">
            <w:pPr>
              <w:spacing w:line="300" w:lineRule="exact"/>
              <w:ind w:left="210" w:hangingChars="100" w:hanging="210"/>
              <w:rPr>
                <w:rFonts w:ascii="ＭＳ 明朝" w:hAnsi="ＭＳ 明朝"/>
                <w:szCs w:val="21"/>
              </w:rPr>
            </w:pPr>
          </w:p>
          <w:p w14:paraId="536B77A3" w14:textId="5CD9789D" w:rsidR="003439DC" w:rsidRPr="0042217A" w:rsidRDefault="003439DC" w:rsidP="00F33459">
            <w:pPr>
              <w:spacing w:line="300" w:lineRule="exact"/>
              <w:ind w:left="210" w:hangingChars="100" w:hanging="210"/>
              <w:rPr>
                <w:rFonts w:ascii="ＭＳ 明朝" w:hAnsi="ＭＳ 明朝"/>
                <w:szCs w:val="21"/>
              </w:rPr>
            </w:pPr>
          </w:p>
          <w:p w14:paraId="56E0754C" w14:textId="77777777" w:rsidR="003439DC" w:rsidRPr="0042217A" w:rsidRDefault="003439DC" w:rsidP="00F33459">
            <w:pPr>
              <w:spacing w:line="300" w:lineRule="exact"/>
              <w:ind w:left="210" w:hangingChars="100" w:hanging="210"/>
              <w:rPr>
                <w:rFonts w:ascii="ＭＳ 明朝" w:hAnsi="ＭＳ 明朝"/>
                <w:szCs w:val="21"/>
              </w:rPr>
            </w:pPr>
          </w:p>
          <w:p w14:paraId="216F23D3" w14:textId="77777777" w:rsidR="0099692B" w:rsidRPr="0042217A" w:rsidRDefault="009A1CF7" w:rsidP="00F33459">
            <w:pPr>
              <w:spacing w:line="300" w:lineRule="exact"/>
              <w:ind w:left="210" w:hangingChars="100" w:hanging="210"/>
              <w:rPr>
                <w:rFonts w:ascii="ＭＳ 明朝" w:hAnsi="ＭＳ 明朝"/>
                <w:szCs w:val="21"/>
              </w:rPr>
            </w:pPr>
            <w:r w:rsidRPr="0042217A">
              <w:rPr>
                <w:rFonts w:ascii="ＭＳ 明朝" w:hAnsi="ＭＳ 明朝" w:hint="eastAsia"/>
                <w:szCs w:val="21"/>
              </w:rPr>
              <w:t>(２)</w:t>
            </w:r>
          </w:p>
          <w:p w14:paraId="64B36C90" w14:textId="77777777" w:rsidR="0099692B" w:rsidRPr="0042217A" w:rsidRDefault="0099692B" w:rsidP="00F33459">
            <w:pPr>
              <w:spacing w:line="300" w:lineRule="exact"/>
              <w:ind w:left="210" w:hangingChars="100" w:hanging="210"/>
              <w:rPr>
                <w:rFonts w:ascii="ＭＳ 明朝" w:hAnsi="ＭＳ 明朝"/>
                <w:szCs w:val="21"/>
              </w:rPr>
            </w:pPr>
            <w:r w:rsidRPr="0042217A">
              <w:rPr>
                <w:rFonts w:ascii="ＭＳ 明朝" w:hAnsi="ＭＳ 明朝" w:hint="eastAsia"/>
                <w:szCs w:val="21"/>
              </w:rPr>
              <w:t>職業教育における地域連携</w:t>
            </w:r>
          </w:p>
          <w:p w14:paraId="5258B65D" w14:textId="77777777" w:rsidR="0099692B" w:rsidRPr="0042217A" w:rsidRDefault="0099692B" w:rsidP="00F33459">
            <w:pPr>
              <w:spacing w:line="300" w:lineRule="exact"/>
              <w:ind w:left="210" w:hangingChars="100" w:hanging="210"/>
              <w:rPr>
                <w:rFonts w:ascii="ＭＳ 明朝" w:hAnsi="ＭＳ 明朝"/>
                <w:szCs w:val="21"/>
              </w:rPr>
            </w:pPr>
            <w:r w:rsidRPr="0042217A">
              <w:rPr>
                <w:rFonts w:ascii="ＭＳ 明朝" w:hAnsi="ＭＳ 明朝" w:hint="eastAsia"/>
                <w:szCs w:val="21"/>
              </w:rPr>
              <w:t>（授業内実習･販売学習の</w:t>
            </w:r>
          </w:p>
          <w:p w14:paraId="3058F6C3" w14:textId="77777777" w:rsidR="0099692B" w:rsidRPr="0042217A" w:rsidRDefault="0099692B" w:rsidP="00F33459">
            <w:pPr>
              <w:spacing w:line="300" w:lineRule="exact"/>
              <w:ind w:left="210" w:hangingChars="100" w:hanging="210"/>
              <w:rPr>
                <w:rFonts w:ascii="ＭＳ 明朝" w:hAnsi="ＭＳ 明朝"/>
                <w:szCs w:val="21"/>
              </w:rPr>
            </w:pPr>
            <w:r w:rsidRPr="0042217A">
              <w:rPr>
                <w:rFonts w:ascii="ＭＳ 明朝" w:hAnsi="ＭＳ 明朝" w:hint="eastAsia"/>
                <w:szCs w:val="21"/>
              </w:rPr>
              <w:t>拡大）による生徒の「はた</w:t>
            </w:r>
          </w:p>
          <w:p w14:paraId="5FFF5CAC" w14:textId="77777777" w:rsidR="0099692B" w:rsidRPr="0042217A" w:rsidRDefault="0099692B" w:rsidP="00F33459">
            <w:pPr>
              <w:spacing w:line="300" w:lineRule="exact"/>
              <w:ind w:left="210" w:hangingChars="100" w:hanging="210"/>
              <w:rPr>
                <w:rFonts w:ascii="ＭＳ 明朝" w:hAnsi="ＭＳ 明朝"/>
                <w:szCs w:val="21"/>
              </w:rPr>
            </w:pPr>
            <w:r w:rsidRPr="0042217A">
              <w:rPr>
                <w:rFonts w:ascii="ＭＳ 明朝" w:hAnsi="ＭＳ 明朝" w:hint="eastAsia"/>
                <w:szCs w:val="21"/>
              </w:rPr>
              <w:t>らく」意欲の向上と社会参</w:t>
            </w:r>
          </w:p>
          <w:p w14:paraId="62931769" w14:textId="77777777" w:rsidR="0099692B" w:rsidRPr="0042217A" w:rsidRDefault="0099692B" w:rsidP="00F33459">
            <w:pPr>
              <w:spacing w:line="300" w:lineRule="exact"/>
              <w:ind w:left="210" w:hangingChars="100" w:hanging="210"/>
              <w:rPr>
                <w:rFonts w:ascii="ＭＳ 明朝" w:hAnsi="ＭＳ 明朝"/>
                <w:szCs w:val="21"/>
              </w:rPr>
            </w:pPr>
            <w:r w:rsidRPr="0042217A">
              <w:rPr>
                <w:rFonts w:ascii="ＭＳ 明朝" w:hAnsi="ＭＳ 明朝" w:hint="eastAsia"/>
                <w:szCs w:val="21"/>
              </w:rPr>
              <w:t>加</w:t>
            </w:r>
          </w:p>
          <w:p w14:paraId="6B4D2D01" w14:textId="1FD4CDB5" w:rsidR="00A47EBD" w:rsidRPr="0042217A" w:rsidRDefault="00A47EBD" w:rsidP="00F33459">
            <w:pPr>
              <w:spacing w:line="300" w:lineRule="exact"/>
              <w:rPr>
                <w:rFonts w:ascii="ＭＳ 明朝" w:hAnsi="ＭＳ 明朝"/>
                <w:szCs w:val="21"/>
              </w:rPr>
            </w:pPr>
          </w:p>
          <w:p w14:paraId="564D01B8" w14:textId="6347C3B0" w:rsidR="00A67FA9" w:rsidRPr="0042217A" w:rsidRDefault="00A67FA9" w:rsidP="00F33459">
            <w:pPr>
              <w:spacing w:line="300" w:lineRule="exact"/>
              <w:rPr>
                <w:rFonts w:ascii="ＭＳ 明朝" w:hAnsi="ＭＳ 明朝"/>
                <w:szCs w:val="21"/>
              </w:rPr>
            </w:pPr>
          </w:p>
          <w:p w14:paraId="532B1A97" w14:textId="37A80306" w:rsidR="00A67FA9" w:rsidRPr="0042217A" w:rsidRDefault="00A67FA9" w:rsidP="00F33459">
            <w:pPr>
              <w:spacing w:line="300" w:lineRule="exact"/>
              <w:rPr>
                <w:rFonts w:ascii="ＭＳ 明朝" w:hAnsi="ＭＳ 明朝"/>
                <w:szCs w:val="21"/>
              </w:rPr>
            </w:pPr>
          </w:p>
          <w:p w14:paraId="4388D3CC" w14:textId="77777777" w:rsidR="00A67FA9" w:rsidRPr="0042217A" w:rsidRDefault="00A67FA9" w:rsidP="00F33459">
            <w:pPr>
              <w:spacing w:line="300" w:lineRule="exact"/>
              <w:rPr>
                <w:rFonts w:ascii="ＭＳ 明朝" w:hAnsi="ＭＳ 明朝"/>
                <w:szCs w:val="21"/>
              </w:rPr>
            </w:pPr>
          </w:p>
          <w:p w14:paraId="592EDCCB" w14:textId="77777777" w:rsidR="0099692B" w:rsidRPr="0042217A" w:rsidRDefault="009A1CF7" w:rsidP="00F33459">
            <w:pPr>
              <w:spacing w:line="300" w:lineRule="exact"/>
              <w:ind w:left="210" w:hangingChars="100" w:hanging="210"/>
              <w:rPr>
                <w:rFonts w:ascii="ＭＳ 明朝" w:hAnsi="ＭＳ 明朝"/>
                <w:szCs w:val="21"/>
              </w:rPr>
            </w:pPr>
            <w:r w:rsidRPr="0042217A">
              <w:rPr>
                <w:rFonts w:ascii="ＭＳ 明朝" w:hAnsi="ＭＳ 明朝" w:hint="eastAsia"/>
                <w:szCs w:val="21"/>
              </w:rPr>
              <w:lastRenderedPageBreak/>
              <w:t>（３）</w:t>
            </w:r>
          </w:p>
          <w:p w14:paraId="24588BBF" w14:textId="77777777" w:rsidR="007E6DEA" w:rsidRPr="0042217A" w:rsidRDefault="0099692B" w:rsidP="00F33459">
            <w:pPr>
              <w:spacing w:line="300" w:lineRule="exact"/>
              <w:ind w:left="210" w:hangingChars="100" w:hanging="210"/>
              <w:rPr>
                <w:rFonts w:ascii="ＭＳ 明朝" w:hAnsi="ＭＳ 明朝"/>
                <w:szCs w:val="21"/>
              </w:rPr>
            </w:pPr>
            <w:r w:rsidRPr="0042217A">
              <w:rPr>
                <w:rFonts w:ascii="ＭＳ 明朝" w:hAnsi="ＭＳ 明朝" w:hint="eastAsia"/>
                <w:szCs w:val="21"/>
              </w:rPr>
              <w:t>農福連携による校内でのぶ</w:t>
            </w:r>
          </w:p>
          <w:p w14:paraId="2C3C3A80" w14:textId="6AFB05F0" w:rsidR="0099692B" w:rsidRPr="0042217A" w:rsidRDefault="0099692B" w:rsidP="00F33459">
            <w:pPr>
              <w:spacing w:line="300" w:lineRule="exact"/>
              <w:ind w:left="210" w:hangingChars="100" w:hanging="210"/>
              <w:rPr>
                <w:rFonts w:ascii="ＭＳ 明朝" w:hAnsi="ＭＳ 明朝"/>
                <w:szCs w:val="21"/>
              </w:rPr>
            </w:pPr>
            <w:r w:rsidRPr="0042217A">
              <w:rPr>
                <w:rFonts w:ascii="ＭＳ 明朝" w:hAnsi="ＭＳ 明朝" w:hint="eastAsia"/>
                <w:szCs w:val="21"/>
              </w:rPr>
              <w:t>どう栽培の</w:t>
            </w:r>
            <w:r w:rsidR="00F57530" w:rsidRPr="0042217A">
              <w:rPr>
                <w:rFonts w:ascii="ＭＳ 明朝" w:hAnsi="ＭＳ 明朝" w:hint="eastAsia"/>
                <w:szCs w:val="21"/>
              </w:rPr>
              <w:t>実施</w:t>
            </w:r>
          </w:p>
          <w:p w14:paraId="5A740446" w14:textId="77777777" w:rsidR="0095637E" w:rsidRPr="0042217A" w:rsidRDefault="0095637E" w:rsidP="00F33459">
            <w:pPr>
              <w:spacing w:line="300" w:lineRule="exact"/>
              <w:ind w:left="210" w:hangingChars="100" w:hanging="210"/>
              <w:rPr>
                <w:rFonts w:ascii="ＭＳ 明朝" w:hAnsi="ＭＳ 明朝"/>
                <w:szCs w:val="21"/>
              </w:rPr>
            </w:pPr>
          </w:p>
          <w:p w14:paraId="34A0BD3E" w14:textId="52D50FFF" w:rsidR="00A33054" w:rsidRPr="0042217A" w:rsidRDefault="00A33054" w:rsidP="00F33459">
            <w:pPr>
              <w:spacing w:line="300" w:lineRule="exact"/>
              <w:rPr>
                <w:rFonts w:ascii="ＭＳ 明朝" w:hAnsi="ＭＳ 明朝"/>
                <w:szCs w:val="21"/>
              </w:rPr>
            </w:pPr>
          </w:p>
          <w:p w14:paraId="75007A99" w14:textId="77777777" w:rsidR="00A33054" w:rsidRPr="0042217A" w:rsidRDefault="00A33054" w:rsidP="00F33459">
            <w:pPr>
              <w:spacing w:line="300" w:lineRule="exact"/>
              <w:rPr>
                <w:rFonts w:ascii="ＭＳ 明朝" w:hAnsi="ＭＳ 明朝"/>
                <w:szCs w:val="21"/>
              </w:rPr>
            </w:pPr>
          </w:p>
          <w:p w14:paraId="25DB3180" w14:textId="2629DE65" w:rsidR="00624D58" w:rsidRPr="0042217A" w:rsidRDefault="00624D58" w:rsidP="00F33459">
            <w:pPr>
              <w:spacing w:line="300" w:lineRule="exact"/>
              <w:ind w:left="210" w:hangingChars="100" w:hanging="210"/>
              <w:rPr>
                <w:rFonts w:ascii="ＭＳ 明朝" w:hAnsi="ＭＳ 明朝"/>
                <w:szCs w:val="21"/>
              </w:rPr>
            </w:pPr>
          </w:p>
          <w:p w14:paraId="2F458742" w14:textId="1962BC28" w:rsidR="007E6DEA" w:rsidRPr="0042217A" w:rsidRDefault="007E6DEA" w:rsidP="00F33459">
            <w:pPr>
              <w:spacing w:line="300" w:lineRule="exact"/>
              <w:ind w:left="210" w:hangingChars="100" w:hanging="210"/>
              <w:rPr>
                <w:rFonts w:ascii="ＭＳ 明朝" w:hAnsi="ＭＳ 明朝"/>
                <w:szCs w:val="21"/>
              </w:rPr>
            </w:pPr>
          </w:p>
          <w:p w14:paraId="7BD90173" w14:textId="4F199E73" w:rsidR="007E6DEA" w:rsidRPr="0042217A" w:rsidRDefault="007E6DEA" w:rsidP="00F33459">
            <w:pPr>
              <w:spacing w:line="300" w:lineRule="exact"/>
              <w:ind w:left="210" w:hangingChars="100" w:hanging="210"/>
              <w:rPr>
                <w:rFonts w:ascii="ＭＳ 明朝" w:hAnsi="ＭＳ 明朝"/>
                <w:szCs w:val="21"/>
              </w:rPr>
            </w:pPr>
          </w:p>
          <w:p w14:paraId="24E07D6B" w14:textId="77777777" w:rsidR="007E6DEA" w:rsidRPr="0042217A" w:rsidRDefault="007E6DEA" w:rsidP="00F33459">
            <w:pPr>
              <w:spacing w:line="300" w:lineRule="exact"/>
              <w:ind w:left="210" w:hangingChars="100" w:hanging="210"/>
              <w:rPr>
                <w:rFonts w:ascii="ＭＳ 明朝" w:hAnsi="ＭＳ 明朝"/>
                <w:szCs w:val="21"/>
              </w:rPr>
            </w:pPr>
          </w:p>
          <w:p w14:paraId="7C67D351" w14:textId="3622B546" w:rsidR="00457161" w:rsidRPr="0042217A" w:rsidRDefault="00457161" w:rsidP="00F33459">
            <w:pPr>
              <w:spacing w:line="300" w:lineRule="exact"/>
              <w:ind w:left="210" w:hangingChars="100" w:hanging="210"/>
              <w:rPr>
                <w:rFonts w:ascii="ＭＳ 明朝" w:hAnsi="ＭＳ 明朝"/>
                <w:szCs w:val="21"/>
              </w:rPr>
            </w:pPr>
          </w:p>
          <w:p w14:paraId="72C3CE3D" w14:textId="77777777" w:rsidR="00457161" w:rsidRPr="0042217A" w:rsidRDefault="00457161" w:rsidP="00F33459">
            <w:pPr>
              <w:spacing w:line="300" w:lineRule="exact"/>
              <w:ind w:left="210" w:hangingChars="100" w:hanging="210"/>
              <w:rPr>
                <w:rFonts w:ascii="ＭＳ 明朝" w:hAnsi="ＭＳ 明朝"/>
                <w:szCs w:val="21"/>
              </w:rPr>
            </w:pPr>
          </w:p>
          <w:p w14:paraId="2CD52F4E" w14:textId="77777777" w:rsidR="007E6DEA" w:rsidRPr="0042217A" w:rsidRDefault="00A33054" w:rsidP="00F33459">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w:t>
            </w:r>
            <w:r w:rsidR="009A1CF7" w:rsidRPr="0042217A">
              <w:rPr>
                <w:rFonts w:ascii="ＭＳ 明朝" w:hAnsi="ＭＳ 明朝" w:hint="eastAsia"/>
                <w:sz w:val="22"/>
                <w:szCs w:val="22"/>
              </w:rPr>
              <w:t>４</w:t>
            </w:r>
            <w:r w:rsidRPr="0042217A">
              <w:rPr>
                <w:rFonts w:ascii="ＭＳ 明朝" w:hAnsi="ＭＳ 明朝" w:hint="eastAsia"/>
                <w:sz w:val="22"/>
                <w:szCs w:val="22"/>
              </w:rPr>
              <w:t>）</w:t>
            </w:r>
          </w:p>
          <w:p w14:paraId="3F29FD8C" w14:textId="77777777" w:rsidR="007E6DEA" w:rsidRPr="0042217A" w:rsidRDefault="00A33054" w:rsidP="00F33459">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一人ひとりに応じたより</w:t>
            </w:r>
          </w:p>
          <w:p w14:paraId="43843835" w14:textId="09849A8E" w:rsidR="005972DC" w:rsidRPr="0042217A" w:rsidRDefault="00A33054" w:rsidP="00F33459">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よい進路実現</w:t>
            </w:r>
          </w:p>
          <w:p w14:paraId="58BF061E" w14:textId="77777777" w:rsidR="009A1CF7" w:rsidRPr="0042217A" w:rsidRDefault="00A33054" w:rsidP="00F33459">
            <w:pPr>
              <w:spacing w:line="300" w:lineRule="exact"/>
              <w:ind w:left="440" w:hangingChars="200" w:hanging="440"/>
              <w:rPr>
                <w:rFonts w:ascii="ＭＳ 明朝" w:hAnsi="ＭＳ 明朝"/>
                <w:sz w:val="22"/>
                <w:szCs w:val="22"/>
              </w:rPr>
            </w:pPr>
            <w:r w:rsidRPr="0042217A">
              <w:rPr>
                <w:rFonts w:ascii="ＭＳ 明朝" w:hAnsi="ＭＳ 明朝" w:hint="eastAsia"/>
                <w:sz w:val="22"/>
                <w:szCs w:val="22"/>
              </w:rPr>
              <w:t xml:space="preserve">　</w:t>
            </w:r>
          </w:p>
          <w:p w14:paraId="3C833152" w14:textId="5553B29D" w:rsidR="00A33054" w:rsidRPr="0042217A" w:rsidRDefault="00A33054" w:rsidP="00F33459">
            <w:pPr>
              <w:spacing w:line="300" w:lineRule="exact"/>
              <w:ind w:left="220" w:hangingChars="100" w:hanging="220"/>
              <w:rPr>
                <w:rFonts w:ascii="ＭＳ 明朝" w:hAnsi="ＭＳ 明朝"/>
                <w:sz w:val="22"/>
                <w:szCs w:val="22"/>
              </w:rPr>
            </w:pPr>
          </w:p>
          <w:p w14:paraId="06F82148" w14:textId="78217E60" w:rsidR="00C66D7E" w:rsidRPr="0042217A" w:rsidRDefault="00C66D7E" w:rsidP="00F33459">
            <w:pPr>
              <w:spacing w:line="300" w:lineRule="exact"/>
              <w:ind w:left="220" w:hangingChars="100" w:hanging="220"/>
              <w:rPr>
                <w:rFonts w:ascii="ＭＳ 明朝" w:hAnsi="ＭＳ 明朝"/>
                <w:sz w:val="22"/>
                <w:szCs w:val="22"/>
              </w:rPr>
            </w:pPr>
          </w:p>
          <w:p w14:paraId="37FA240F" w14:textId="12461E9B" w:rsidR="00C66D7E" w:rsidRPr="0042217A" w:rsidRDefault="00C66D7E" w:rsidP="00F33459">
            <w:pPr>
              <w:spacing w:line="300" w:lineRule="exact"/>
              <w:ind w:left="220" w:hangingChars="100" w:hanging="220"/>
              <w:rPr>
                <w:rFonts w:ascii="ＭＳ 明朝" w:hAnsi="ＭＳ 明朝"/>
                <w:sz w:val="22"/>
                <w:szCs w:val="22"/>
              </w:rPr>
            </w:pPr>
          </w:p>
          <w:p w14:paraId="2710DAE8" w14:textId="4CAAAB68" w:rsidR="00C66D7E" w:rsidRPr="0042217A" w:rsidRDefault="00C66D7E" w:rsidP="00F33459">
            <w:pPr>
              <w:spacing w:line="300" w:lineRule="exact"/>
              <w:ind w:left="220" w:hangingChars="100" w:hanging="220"/>
              <w:rPr>
                <w:rFonts w:ascii="ＭＳ 明朝" w:hAnsi="ＭＳ 明朝"/>
                <w:sz w:val="22"/>
                <w:szCs w:val="22"/>
              </w:rPr>
            </w:pPr>
          </w:p>
          <w:p w14:paraId="64E21B9A" w14:textId="14F2F89B" w:rsidR="003439DC" w:rsidRPr="0042217A" w:rsidRDefault="003439DC" w:rsidP="00F33459">
            <w:pPr>
              <w:spacing w:line="300" w:lineRule="exact"/>
              <w:ind w:left="220" w:hangingChars="100" w:hanging="220"/>
              <w:rPr>
                <w:rFonts w:ascii="ＭＳ 明朝" w:hAnsi="ＭＳ 明朝"/>
                <w:sz w:val="22"/>
                <w:szCs w:val="22"/>
              </w:rPr>
            </w:pPr>
          </w:p>
          <w:p w14:paraId="48380D94" w14:textId="77777777" w:rsidR="0066270E" w:rsidRPr="0042217A" w:rsidRDefault="0066270E" w:rsidP="00F33459">
            <w:pPr>
              <w:spacing w:line="300" w:lineRule="exact"/>
              <w:ind w:left="220" w:hangingChars="100" w:hanging="220"/>
              <w:rPr>
                <w:rFonts w:ascii="ＭＳ 明朝" w:hAnsi="ＭＳ 明朝"/>
                <w:sz w:val="22"/>
                <w:szCs w:val="22"/>
              </w:rPr>
            </w:pPr>
          </w:p>
          <w:p w14:paraId="73770008" w14:textId="77777777" w:rsidR="007E6DEA" w:rsidRPr="0042217A" w:rsidRDefault="009A1CF7" w:rsidP="00F33459">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（５）</w:t>
            </w:r>
          </w:p>
          <w:p w14:paraId="7DAA49AD" w14:textId="1F65118A" w:rsidR="007E6DEA" w:rsidRPr="0042217A" w:rsidRDefault="007E6DEA" w:rsidP="00F33459">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進路情報の充実</w:t>
            </w:r>
          </w:p>
          <w:p w14:paraId="750AB589" w14:textId="77777777" w:rsidR="007E6DEA" w:rsidRPr="0042217A" w:rsidRDefault="007E6DEA" w:rsidP="00F33459">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（企業・訓練校・事業所等</w:t>
            </w:r>
          </w:p>
          <w:p w14:paraId="486D8A76" w14:textId="77777777" w:rsidR="007E6DEA" w:rsidRPr="0042217A" w:rsidRDefault="007E6DEA" w:rsidP="00F33459">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との連携、先輩の体験を</w:t>
            </w:r>
          </w:p>
          <w:p w14:paraId="3FAE2CF5" w14:textId="36E348D3" w:rsidR="00A33054" w:rsidRPr="0042217A" w:rsidRDefault="007E6DEA" w:rsidP="00F33459">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聞く会、進路講演会）</w:t>
            </w:r>
          </w:p>
          <w:p w14:paraId="549FF190" w14:textId="512BFC61" w:rsidR="00197837" w:rsidRPr="0042217A" w:rsidRDefault="00197837" w:rsidP="00F33459">
            <w:pPr>
              <w:spacing w:line="300" w:lineRule="exact"/>
              <w:ind w:left="220" w:hangingChars="100" w:hanging="220"/>
              <w:rPr>
                <w:rFonts w:ascii="ＭＳ 明朝" w:hAnsi="ＭＳ 明朝"/>
                <w:sz w:val="22"/>
                <w:szCs w:val="22"/>
              </w:rPr>
            </w:pPr>
          </w:p>
          <w:p w14:paraId="1F7DFE84" w14:textId="5BD9757D" w:rsidR="00C420A8" w:rsidRPr="0042217A" w:rsidRDefault="00C420A8" w:rsidP="00F33459">
            <w:pPr>
              <w:spacing w:line="300" w:lineRule="exact"/>
              <w:ind w:left="220" w:hangingChars="100" w:hanging="220"/>
              <w:rPr>
                <w:rFonts w:ascii="ＭＳ 明朝" w:hAnsi="ＭＳ 明朝"/>
                <w:sz w:val="22"/>
                <w:szCs w:val="22"/>
              </w:rPr>
            </w:pPr>
          </w:p>
          <w:p w14:paraId="407D2E74" w14:textId="06BE440C" w:rsidR="007E6DEA" w:rsidRPr="0042217A" w:rsidRDefault="007E6DEA" w:rsidP="00F33459">
            <w:pPr>
              <w:spacing w:line="300" w:lineRule="exact"/>
              <w:ind w:left="220" w:hangingChars="100" w:hanging="220"/>
              <w:rPr>
                <w:rFonts w:ascii="ＭＳ 明朝" w:hAnsi="ＭＳ 明朝"/>
                <w:sz w:val="22"/>
                <w:szCs w:val="22"/>
              </w:rPr>
            </w:pPr>
          </w:p>
          <w:p w14:paraId="4C453BDA" w14:textId="77777777" w:rsidR="0066270E" w:rsidRPr="0042217A" w:rsidRDefault="0066270E" w:rsidP="00F33459">
            <w:pPr>
              <w:spacing w:line="300" w:lineRule="exact"/>
              <w:ind w:left="220" w:hangingChars="100" w:hanging="220"/>
              <w:rPr>
                <w:rFonts w:ascii="ＭＳ 明朝" w:hAnsi="ＭＳ 明朝"/>
                <w:sz w:val="22"/>
                <w:szCs w:val="22"/>
              </w:rPr>
            </w:pPr>
          </w:p>
          <w:p w14:paraId="4E0FDFCF" w14:textId="4C925A85" w:rsidR="007E6DEA" w:rsidRPr="0042217A" w:rsidRDefault="007E6DEA" w:rsidP="00F33459">
            <w:pPr>
              <w:spacing w:line="300" w:lineRule="exact"/>
              <w:ind w:left="220" w:hangingChars="100" w:hanging="220"/>
              <w:rPr>
                <w:rFonts w:ascii="ＭＳ 明朝" w:hAnsi="ＭＳ 明朝"/>
                <w:sz w:val="22"/>
                <w:szCs w:val="22"/>
              </w:rPr>
            </w:pPr>
          </w:p>
          <w:p w14:paraId="25A7791C" w14:textId="77777777" w:rsidR="00F33459" w:rsidRPr="0042217A" w:rsidRDefault="00F33459" w:rsidP="00F33459">
            <w:pPr>
              <w:spacing w:line="300" w:lineRule="exact"/>
              <w:ind w:left="220" w:hangingChars="100" w:hanging="220"/>
              <w:rPr>
                <w:rFonts w:ascii="ＭＳ 明朝" w:hAnsi="ＭＳ 明朝"/>
                <w:sz w:val="22"/>
                <w:szCs w:val="22"/>
              </w:rPr>
            </w:pPr>
          </w:p>
          <w:p w14:paraId="70D20AB3" w14:textId="77777777" w:rsidR="007E6DEA" w:rsidRPr="0042217A" w:rsidRDefault="00A33054" w:rsidP="00F33459">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w:t>
            </w:r>
            <w:r w:rsidR="009A1CF7" w:rsidRPr="0042217A">
              <w:rPr>
                <w:rFonts w:ascii="ＭＳ 明朝" w:hAnsi="ＭＳ 明朝" w:hint="eastAsia"/>
                <w:sz w:val="22"/>
                <w:szCs w:val="22"/>
              </w:rPr>
              <w:t>６</w:t>
            </w:r>
            <w:r w:rsidRPr="0042217A">
              <w:rPr>
                <w:rFonts w:ascii="ＭＳ 明朝" w:hAnsi="ＭＳ 明朝" w:hint="eastAsia"/>
                <w:sz w:val="22"/>
                <w:szCs w:val="22"/>
              </w:rPr>
              <w:t>）</w:t>
            </w:r>
          </w:p>
          <w:p w14:paraId="7E59281C" w14:textId="77777777" w:rsidR="007E6DEA" w:rsidRPr="0042217A" w:rsidRDefault="004C1704" w:rsidP="00F33459">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一人ひとりの心と体を大</w:t>
            </w:r>
          </w:p>
          <w:p w14:paraId="59270B09" w14:textId="77777777" w:rsidR="007E6DEA" w:rsidRPr="0042217A" w:rsidRDefault="004C1704" w:rsidP="00F33459">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切にする全校一貫したキ</w:t>
            </w:r>
          </w:p>
          <w:p w14:paraId="31324440" w14:textId="3D64A552" w:rsidR="00A33054" w:rsidRPr="0042217A" w:rsidRDefault="004C1704" w:rsidP="00F33459">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ャリア教育</w:t>
            </w:r>
          </w:p>
          <w:p w14:paraId="1BAECB74" w14:textId="361509AF" w:rsidR="0099692B" w:rsidRPr="0042217A" w:rsidRDefault="00F448C8" w:rsidP="00F33459">
            <w:pPr>
              <w:spacing w:line="300" w:lineRule="exact"/>
              <w:rPr>
                <w:rFonts w:ascii="ＭＳ 明朝" w:hAnsi="ＭＳ 明朝"/>
                <w:sz w:val="22"/>
                <w:szCs w:val="22"/>
              </w:rPr>
            </w:pPr>
            <w:r w:rsidRPr="0042217A">
              <w:rPr>
                <w:rFonts w:ascii="ＭＳ 明朝" w:hAnsi="ＭＳ 明朝" w:hint="eastAsia"/>
                <w:sz w:val="22"/>
                <w:szCs w:val="22"/>
              </w:rPr>
              <w:t>（交流及び共同学習、ココカラ・道徳学習・社会貢献活動（SDGs）、自立活動）</w:t>
            </w:r>
          </w:p>
          <w:p w14:paraId="69DE9ED8" w14:textId="77777777" w:rsidR="0099692B" w:rsidRPr="0042217A" w:rsidRDefault="0099692B" w:rsidP="00F33459">
            <w:pPr>
              <w:spacing w:line="300" w:lineRule="exact"/>
              <w:rPr>
                <w:rFonts w:ascii="ＭＳ 明朝" w:hAnsi="ＭＳ 明朝"/>
                <w:sz w:val="22"/>
                <w:szCs w:val="22"/>
              </w:rPr>
            </w:pPr>
          </w:p>
          <w:p w14:paraId="0FE0F05F" w14:textId="77777777" w:rsidR="0099692B" w:rsidRPr="0042217A" w:rsidRDefault="0099692B" w:rsidP="00F33459">
            <w:pPr>
              <w:spacing w:line="300" w:lineRule="exact"/>
              <w:rPr>
                <w:rFonts w:ascii="ＭＳ 明朝" w:hAnsi="ＭＳ 明朝"/>
                <w:sz w:val="22"/>
                <w:szCs w:val="22"/>
              </w:rPr>
            </w:pPr>
          </w:p>
          <w:p w14:paraId="0CA3BA30" w14:textId="1702A746" w:rsidR="0099692B" w:rsidRPr="0042217A" w:rsidRDefault="0099692B" w:rsidP="00F33459">
            <w:pPr>
              <w:spacing w:line="300" w:lineRule="exact"/>
              <w:rPr>
                <w:rFonts w:ascii="ＭＳ 明朝" w:hAnsi="ＭＳ 明朝"/>
                <w:sz w:val="22"/>
                <w:szCs w:val="22"/>
              </w:rPr>
            </w:pPr>
          </w:p>
          <w:p w14:paraId="5BD7F6A7" w14:textId="071E56CA" w:rsidR="0099692B" w:rsidRPr="0042217A" w:rsidRDefault="0099692B" w:rsidP="00F33459">
            <w:pPr>
              <w:spacing w:line="300" w:lineRule="exact"/>
              <w:rPr>
                <w:rFonts w:ascii="ＭＳ 明朝" w:hAnsi="ＭＳ 明朝"/>
                <w:sz w:val="22"/>
                <w:szCs w:val="22"/>
              </w:rPr>
            </w:pPr>
          </w:p>
          <w:p w14:paraId="31F428FF" w14:textId="7ED59F84" w:rsidR="0099692B" w:rsidRPr="0042217A" w:rsidRDefault="0099692B" w:rsidP="00F33459">
            <w:pPr>
              <w:spacing w:line="300" w:lineRule="exact"/>
              <w:rPr>
                <w:rFonts w:ascii="ＭＳ 明朝" w:hAnsi="ＭＳ 明朝"/>
                <w:sz w:val="22"/>
                <w:szCs w:val="22"/>
              </w:rPr>
            </w:pPr>
          </w:p>
          <w:p w14:paraId="645585D5" w14:textId="3FFC3863" w:rsidR="0099692B" w:rsidRPr="0042217A" w:rsidRDefault="0099692B" w:rsidP="00F33459">
            <w:pPr>
              <w:spacing w:line="300" w:lineRule="exact"/>
              <w:rPr>
                <w:rFonts w:ascii="ＭＳ 明朝" w:hAnsi="ＭＳ 明朝"/>
                <w:sz w:val="22"/>
                <w:szCs w:val="22"/>
              </w:rPr>
            </w:pPr>
          </w:p>
          <w:p w14:paraId="4A0BF90B" w14:textId="485DF4FC" w:rsidR="0099692B" w:rsidRPr="0042217A" w:rsidRDefault="0099692B" w:rsidP="00F33459">
            <w:pPr>
              <w:spacing w:line="300" w:lineRule="exact"/>
              <w:rPr>
                <w:rFonts w:ascii="ＭＳ 明朝" w:hAnsi="ＭＳ 明朝"/>
                <w:sz w:val="22"/>
                <w:szCs w:val="22"/>
              </w:rPr>
            </w:pPr>
          </w:p>
          <w:p w14:paraId="578C4727" w14:textId="3B929AAE" w:rsidR="0099692B" w:rsidRPr="0042217A" w:rsidRDefault="0099692B" w:rsidP="00F33459">
            <w:pPr>
              <w:spacing w:line="300" w:lineRule="exact"/>
              <w:rPr>
                <w:rFonts w:ascii="ＭＳ 明朝" w:hAnsi="ＭＳ 明朝"/>
                <w:sz w:val="22"/>
                <w:szCs w:val="22"/>
              </w:rPr>
            </w:pPr>
          </w:p>
          <w:p w14:paraId="0244D430" w14:textId="258CFA26" w:rsidR="0099692B" w:rsidRPr="0042217A" w:rsidRDefault="0099692B" w:rsidP="00F33459">
            <w:pPr>
              <w:spacing w:line="300" w:lineRule="exact"/>
              <w:rPr>
                <w:rFonts w:ascii="ＭＳ 明朝" w:hAnsi="ＭＳ 明朝"/>
                <w:sz w:val="22"/>
                <w:szCs w:val="22"/>
              </w:rPr>
            </w:pPr>
          </w:p>
          <w:p w14:paraId="2C654CF0" w14:textId="45456875" w:rsidR="0099692B" w:rsidRPr="0042217A" w:rsidRDefault="0099692B" w:rsidP="00F33459">
            <w:pPr>
              <w:spacing w:line="300" w:lineRule="exact"/>
              <w:rPr>
                <w:rFonts w:ascii="ＭＳ 明朝" w:hAnsi="ＭＳ 明朝"/>
                <w:sz w:val="22"/>
                <w:szCs w:val="22"/>
              </w:rPr>
            </w:pPr>
          </w:p>
          <w:p w14:paraId="554BB85E" w14:textId="77777777" w:rsidR="0099692B" w:rsidRPr="0042217A" w:rsidRDefault="0099692B" w:rsidP="00F33459">
            <w:pPr>
              <w:spacing w:line="300" w:lineRule="exact"/>
              <w:rPr>
                <w:rFonts w:ascii="ＭＳ 明朝" w:hAnsi="ＭＳ 明朝"/>
                <w:sz w:val="22"/>
                <w:szCs w:val="22"/>
              </w:rPr>
            </w:pPr>
          </w:p>
          <w:p w14:paraId="0C5E8102" w14:textId="2087E346" w:rsidR="009A1CF7" w:rsidRPr="0042217A" w:rsidRDefault="009A1CF7" w:rsidP="00F33459">
            <w:pPr>
              <w:spacing w:line="300" w:lineRule="exact"/>
              <w:ind w:left="220" w:hangingChars="100" w:hanging="220"/>
              <w:rPr>
                <w:rFonts w:ascii="ＭＳ 明朝" w:hAnsi="ＭＳ 明朝"/>
                <w:sz w:val="22"/>
                <w:szCs w:val="22"/>
              </w:rPr>
            </w:pPr>
          </w:p>
          <w:p w14:paraId="32485CD9" w14:textId="77777777" w:rsidR="00A33054" w:rsidRPr="0042217A" w:rsidRDefault="00A33054" w:rsidP="005B27FA">
            <w:pPr>
              <w:spacing w:line="300" w:lineRule="exact"/>
              <w:rPr>
                <w:rFonts w:ascii="ＭＳ 明朝"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52453FC9" w14:textId="32574084" w:rsidR="0099692B" w:rsidRPr="0042217A" w:rsidRDefault="00A33054" w:rsidP="00E930DC">
            <w:pPr>
              <w:spacing w:line="300" w:lineRule="exact"/>
              <w:ind w:left="210" w:hangingChars="100" w:hanging="210"/>
              <w:rPr>
                <w:rFonts w:ascii="ＭＳ 明朝" w:hAnsi="ＭＳ 明朝"/>
                <w:color w:val="00B0F0"/>
                <w:szCs w:val="21"/>
              </w:rPr>
            </w:pPr>
            <w:r w:rsidRPr="0042217A">
              <w:rPr>
                <w:rFonts w:ascii="ＭＳ 明朝" w:hAnsi="ＭＳ 明朝" w:hint="eastAsia"/>
                <w:szCs w:val="21"/>
              </w:rPr>
              <w:lastRenderedPageBreak/>
              <w:t>（１）</w:t>
            </w:r>
          </w:p>
          <w:p w14:paraId="6C55E7F9" w14:textId="03D89FE3" w:rsidR="00A2467F" w:rsidRPr="0042217A" w:rsidRDefault="0099692B" w:rsidP="002C6E79">
            <w:pPr>
              <w:spacing w:line="300" w:lineRule="exact"/>
              <w:ind w:left="210" w:hangingChars="100" w:hanging="210"/>
              <w:rPr>
                <w:rFonts w:ascii="ＭＳ 明朝" w:hAnsi="ＭＳ 明朝"/>
                <w:szCs w:val="21"/>
              </w:rPr>
            </w:pPr>
            <w:r w:rsidRPr="0042217A">
              <w:rPr>
                <w:rFonts w:ascii="ＭＳ 明朝" w:hAnsi="ＭＳ 明朝" w:hint="eastAsia"/>
                <w:szCs w:val="21"/>
              </w:rPr>
              <w:t xml:space="preserve">ア　</w:t>
            </w:r>
            <w:r w:rsidR="00717B38" w:rsidRPr="0042217A">
              <w:rPr>
                <w:rFonts w:ascii="ＭＳ 明朝" w:hAnsi="ＭＳ 明朝" w:hint="eastAsia"/>
                <w:szCs w:val="21"/>
              </w:rPr>
              <w:t>生活コース</w:t>
            </w:r>
            <w:r w:rsidR="00A33054" w:rsidRPr="0042217A">
              <w:rPr>
                <w:rFonts w:ascii="ＭＳ 明朝" w:hAnsi="ＭＳ 明朝" w:hint="eastAsia"/>
                <w:szCs w:val="21"/>
              </w:rPr>
              <w:t>３年生で</w:t>
            </w:r>
            <w:r w:rsidR="00A2467F" w:rsidRPr="0042217A">
              <w:rPr>
                <w:rFonts w:ascii="ＭＳ 明朝" w:hAnsi="ＭＳ 明朝" w:hint="eastAsia"/>
                <w:szCs w:val="21"/>
              </w:rPr>
              <w:t>の</w:t>
            </w:r>
            <w:r w:rsidR="00A33054" w:rsidRPr="0042217A">
              <w:rPr>
                <w:rFonts w:ascii="ＭＳ 明朝" w:hAnsi="ＭＳ 明朝" w:hint="eastAsia"/>
                <w:szCs w:val="21"/>
              </w:rPr>
              <w:t>通年選択制</w:t>
            </w:r>
            <w:r w:rsidR="00717B38" w:rsidRPr="0042217A">
              <w:rPr>
                <w:rFonts w:ascii="ＭＳ 明朝" w:hAnsi="ＭＳ 明朝" w:hint="eastAsia"/>
                <w:szCs w:val="21"/>
              </w:rPr>
              <w:t>（</w:t>
            </w:r>
            <w:r w:rsidR="00D44E16" w:rsidRPr="0042217A">
              <w:rPr>
                <w:rFonts w:ascii="ＭＳ 明朝" w:hAnsi="ＭＳ 明朝" w:hint="eastAsia"/>
                <w:szCs w:val="21"/>
              </w:rPr>
              <w:t>今年度３年</w:t>
            </w:r>
            <w:r w:rsidR="00FC0D51" w:rsidRPr="0042217A">
              <w:rPr>
                <w:rFonts w:ascii="ＭＳ 明朝" w:hAnsi="ＭＳ 明朝" w:hint="eastAsia"/>
                <w:szCs w:val="21"/>
              </w:rPr>
              <w:t>め</w:t>
            </w:r>
            <w:r w:rsidR="00717B38" w:rsidRPr="0042217A">
              <w:rPr>
                <w:rFonts w:ascii="ＭＳ 明朝" w:hAnsi="ＭＳ 明朝" w:hint="eastAsia"/>
                <w:szCs w:val="21"/>
              </w:rPr>
              <w:t>）</w:t>
            </w:r>
            <w:r w:rsidR="00624D58" w:rsidRPr="0042217A">
              <w:rPr>
                <w:rFonts w:ascii="ＭＳ 明朝" w:hAnsi="ＭＳ 明朝" w:hint="eastAsia"/>
                <w:szCs w:val="21"/>
              </w:rPr>
              <w:t>の検証。</w:t>
            </w:r>
          </w:p>
          <w:p w14:paraId="44720FC6" w14:textId="77777777" w:rsidR="009F1EF4" w:rsidRPr="0042217A" w:rsidRDefault="00BC1DD2" w:rsidP="00A33054">
            <w:pPr>
              <w:spacing w:line="300" w:lineRule="exact"/>
              <w:ind w:leftChars="100" w:left="420" w:hangingChars="100" w:hanging="210"/>
              <w:rPr>
                <w:rFonts w:ascii="ＭＳ 明朝" w:hAnsi="ＭＳ 明朝"/>
                <w:szCs w:val="21"/>
              </w:rPr>
            </w:pPr>
            <w:r w:rsidRPr="0042217A">
              <w:rPr>
                <w:rFonts w:ascii="ＭＳ 明朝" w:hAnsi="ＭＳ 明朝" w:hint="eastAsia"/>
                <w:szCs w:val="21"/>
              </w:rPr>
              <w:t>キャリアフロンティアコースの</w:t>
            </w:r>
            <w:r w:rsidR="009F1EF4" w:rsidRPr="0042217A">
              <w:rPr>
                <w:rFonts w:ascii="ＭＳ 明朝" w:hAnsi="ＭＳ 明朝" w:hint="eastAsia"/>
                <w:szCs w:val="21"/>
              </w:rPr>
              <w:t>取組み</w:t>
            </w:r>
          </w:p>
          <w:p w14:paraId="380B96D5" w14:textId="1EBBF92B" w:rsidR="00BC1DD2" w:rsidRPr="0042217A" w:rsidRDefault="00C64B0B" w:rsidP="00A33054">
            <w:pPr>
              <w:spacing w:line="300" w:lineRule="exact"/>
              <w:ind w:leftChars="100" w:left="420" w:hangingChars="100" w:hanging="210"/>
              <w:rPr>
                <w:rFonts w:ascii="ＭＳ 明朝" w:hAnsi="ＭＳ 明朝"/>
                <w:szCs w:val="21"/>
              </w:rPr>
            </w:pPr>
            <w:r w:rsidRPr="0042217A">
              <w:rPr>
                <w:rFonts w:ascii="ＭＳ 明朝" w:hAnsi="ＭＳ 明朝" w:hint="eastAsia"/>
                <w:szCs w:val="21"/>
              </w:rPr>
              <w:t>内容・方法を継続検討。</w:t>
            </w:r>
          </w:p>
          <w:p w14:paraId="62635A6B" w14:textId="1890A6FF" w:rsidR="002C6E79" w:rsidRPr="0042217A" w:rsidRDefault="002C6E79" w:rsidP="00A33054">
            <w:pPr>
              <w:spacing w:line="300" w:lineRule="exact"/>
              <w:ind w:leftChars="100" w:left="420" w:hangingChars="100" w:hanging="210"/>
              <w:rPr>
                <w:rFonts w:ascii="ＭＳ 明朝" w:hAnsi="ＭＳ 明朝"/>
                <w:szCs w:val="21"/>
              </w:rPr>
            </w:pPr>
          </w:p>
          <w:p w14:paraId="00633C3D" w14:textId="576065FC" w:rsidR="002C6E79" w:rsidRPr="0042217A" w:rsidRDefault="002C6E79" w:rsidP="00A33054">
            <w:pPr>
              <w:spacing w:line="300" w:lineRule="exact"/>
              <w:ind w:leftChars="100" w:left="420" w:hangingChars="100" w:hanging="210"/>
              <w:rPr>
                <w:rFonts w:ascii="ＭＳ 明朝" w:hAnsi="ＭＳ 明朝"/>
                <w:szCs w:val="21"/>
              </w:rPr>
            </w:pPr>
          </w:p>
          <w:p w14:paraId="283555E1" w14:textId="45DB1844" w:rsidR="003439DC" w:rsidRPr="0042217A" w:rsidRDefault="003439DC" w:rsidP="00A33054">
            <w:pPr>
              <w:spacing w:line="300" w:lineRule="exact"/>
              <w:ind w:leftChars="100" w:left="420" w:hangingChars="100" w:hanging="210"/>
              <w:rPr>
                <w:rFonts w:ascii="ＭＳ 明朝" w:hAnsi="ＭＳ 明朝"/>
                <w:szCs w:val="21"/>
              </w:rPr>
            </w:pPr>
          </w:p>
          <w:p w14:paraId="013ECCBD" w14:textId="77777777" w:rsidR="00A92ABE" w:rsidRPr="0042217A" w:rsidRDefault="00A92ABE" w:rsidP="00A33054">
            <w:pPr>
              <w:spacing w:line="300" w:lineRule="exact"/>
              <w:ind w:leftChars="100" w:left="420" w:hangingChars="100" w:hanging="210"/>
              <w:rPr>
                <w:rFonts w:ascii="ＭＳ 明朝" w:hAnsi="ＭＳ 明朝"/>
                <w:szCs w:val="21"/>
              </w:rPr>
            </w:pPr>
          </w:p>
          <w:p w14:paraId="2441DD1F" w14:textId="77777777" w:rsidR="00236101" w:rsidRPr="0042217A" w:rsidRDefault="00236101" w:rsidP="004C7D5F">
            <w:pPr>
              <w:spacing w:line="300" w:lineRule="exact"/>
              <w:ind w:left="210" w:hangingChars="100" w:hanging="210"/>
              <w:rPr>
                <w:rFonts w:ascii="ＭＳ 明朝" w:hAnsi="ＭＳ 明朝"/>
                <w:szCs w:val="21"/>
              </w:rPr>
            </w:pPr>
          </w:p>
          <w:p w14:paraId="51B5E7F4" w14:textId="09267ACE" w:rsidR="004C7D5F" w:rsidRPr="0042217A" w:rsidRDefault="0099692B" w:rsidP="004C7D5F">
            <w:pPr>
              <w:spacing w:line="300" w:lineRule="exact"/>
              <w:ind w:left="210" w:hangingChars="100" w:hanging="210"/>
              <w:rPr>
                <w:rFonts w:ascii="ＭＳ 明朝" w:hAnsi="ＭＳ 明朝"/>
                <w:szCs w:val="21"/>
              </w:rPr>
            </w:pPr>
            <w:r w:rsidRPr="0042217A">
              <w:rPr>
                <w:rFonts w:ascii="ＭＳ 明朝" w:hAnsi="ＭＳ 明朝" w:hint="eastAsia"/>
                <w:szCs w:val="21"/>
              </w:rPr>
              <w:t xml:space="preserve">イ　</w:t>
            </w:r>
            <w:r w:rsidR="004C7D5F" w:rsidRPr="0042217A">
              <w:rPr>
                <w:rFonts w:ascii="ＭＳ 明朝" w:hAnsi="ＭＳ 明朝" w:hint="eastAsia"/>
                <w:szCs w:val="21"/>
              </w:rPr>
              <w:t>職業教育に関する情報発信を計画的に</w:t>
            </w:r>
            <w:r w:rsidR="00B519B1" w:rsidRPr="0042217A">
              <w:rPr>
                <w:rFonts w:ascii="ＭＳ 明朝" w:hAnsi="ＭＳ 明朝" w:hint="eastAsia"/>
                <w:szCs w:val="21"/>
              </w:rPr>
              <w:t>実施</w:t>
            </w:r>
            <w:r w:rsidR="004C7D5F" w:rsidRPr="0042217A">
              <w:rPr>
                <w:rFonts w:ascii="ＭＳ 明朝" w:hAnsi="ＭＳ 明朝" w:hint="eastAsia"/>
                <w:szCs w:val="21"/>
              </w:rPr>
              <w:t>。</w:t>
            </w:r>
          </w:p>
          <w:p w14:paraId="0542C5FC" w14:textId="7C00CA49" w:rsidR="002C6E79" w:rsidRPr="0042217A" w:rsidRDefault="002C6E79" w:rsidP="00A33054">
            <w:pPr>
              <w:spacing w:line="300" w:lineRule="exact"/>
              <w:ind w:left="210" w:hangingChars="100" w:hanging="210"/>
              <w:rPr>
                <w:rFonts w:ascii="ＭＳ 明朝" w:hAnsi="ＭＳ 明朝"/>
                <w:szCs w:val="21"/>
              </w:rPr>
            </w:pPr>
          </w:p>
          <w:p w14:paraId="455D3F04" w14:textId="453E53C2" w:rsidR="003439DC" w:rsidRPr="0042217A" w:rsidRDefault="003439DC" w:rsidP="00A33054">
            <w:pPr>
              <w:spacing w:line="300" w:lineRule="exact"/>
              <w:ind w:left="210" w:hangingChars="100" w:hanging="210"/>
              <w:rPr>
                <w:rFonts w:ascii="ＭＳ 明朝" w:hAnsi="ＭＳ 明朝"/>
                <w:szCs w:val="21"/>
              </w:rPr>
            </w:pPr>
          </w:p>
          <w:p w14:paraId="03200396" w14:textId="7E363741" w:rsidR="003439DC" w:rsidRPr="0042217A" w:rsidRDefault="003439DC" w:rsidP="00A33054">
            <w:pPr>
              <w:spacing w:line="300" w:lineRule="exact"/>
              <w:ind w:left="210" w:hangingChars="100" w:hanging="210"/>
              <w:rPr>
                <w:rFonts w:ascii="ＭＳ 明朝" w:hAnsi="ＭＳ 明朝"/>
                <w:szCs w:val="21"/>
              </w:rPr>
            </w:pPr>
          </w:p>
          <w:p w14:paraId="00F2A770" w14:textId="77777777" w:rsidR="003439DC" w:rsidRPr="0042217A" w:rsidRDefault="003439DC" w:rsidP="00A33054">
            <w:pPr>
              <w:spacing w:line="300" w:lineRule="exact"/>
              <w:ind w:left="210" w:hangingChars="100" w:hanging="210"/>
              <w:rPr>
                <w:rFonts w:ascii="ＭＳ 明朝" w:hAnsi="ＭＳ 明朝"/>
                <w:szCs w:val="21"/>
              </w:rPr>
            </w:pPr>
          </w:p>
          <w:p w14:paraId="15334613" w14:textId="77777777" w:rsidR="0099692B" w:rsidRPr="0042217A" w:rsidRDefault="009A1CF7" w:rsidP="00735FAB">
            <w:pPr>
              <w:spacing w:line="300" w:lineRule="exact"/>
              <w:ind w:left="210" w:hangingChars="100" w:hanging="210"/>
              <w:rPr>
                <w:rFonts w:ascii="ＭＳ 明朝" w:hAnsi="ＭＳ 明朝"/>
                <w:szCs w:val="21"/>
              </w:rPr>
            </w:pPr>
            <w:r w:rsidRPr="0042217A">
              <w:rPr>
                <w:rFonts w:ascii="ＭＳ 明朝" w:hAnsi="ＭＳ 明朝" w:hint="eastAsia"/>
                <w:szCs w:val="21"/>
              </w:rPr>
              <w:t>（２）</w:t>
            </w:r>
          </w:p>
          <w:p w14:paraId="7950C335" w14:textId="24008DD1" w:rsidR="0099692B" w:rsidRPr="0042217A" w:rsidRDefault="0066270E" w:rsidP="0099692B">
            <w:pPr>
              <w:spacing w:line="300" w:lineRule="exact"/>
              <w:ind w:left="210" w:hangingChars="100" w:hanging="210"/>
              <w:rPr>
                <w:rFonts w:ascii="ＭＳ 明朝" w:hAnsi="ＭＳ 明朝"/>
                <w:szCs w:val="21"/>
              </w:rPr>
            </w:pPr>
            <w:r w:rsidRPr="0042217A">
              <w:rPr>
                <w:rFonts w:ascii="ＭＳ 明朝" w:hAnsi="ＭＳ 明朝" w:hint="eastAsia"/>
                <w:szCs w:val="21"/>
              </w:rPr>
              <w:t xml:space="preserve">ア　</w:t>
            </w:r>
            <w:r w:rsidR="0099692B" w:rsidRPr="0042217A">
              <w:rPr>
                <w:rFonts w:ascii="ＭＳ 明朝" w:hAnsi="ＭＳ 明朝" w:hint="eastAsia"/>
                <w:szCs w:val="21"/>
              </w:rPr>
              <w:t>「職業」</w:t>
            </w:r>
            <w:r w:rsidR="00AD222C" w:rsidRPr="0042217A">
              <w:rPr>
                <w:rFonts w:ascii="ＭＳ 明朝" w:hAnsi="ＭＳ 明朝" w:hint="eastAsia"/>
                <w:szCs w:val="21"/>
              </w:rPr>
              <w:t>における</w:t>
            </w:r>
            <w:r w:rsidR="0099692B" w:rsidRPr="0042217A">
              <w:rPr>
                <w:rFonts w:ascii="ＭＳ 明朝" w:hAnsi="ＭＳ 明朝" w:hint="eastAsia"/>
                <w:szCs w:val="21"/>
              </w:rPr>
              <w:t>授業内実習・販売学習（マルシェ）の拡大。</w:t>
            </w:r>
            <w:r w:rsidR="00AD222C" w:rsidRPr="0042217A">
              <w:rPr>
                <w:rFonts w:ascii="ＭＳ 明朝" w:hAnsi="ＭＳ 明朝" w:hint="eastAsia"/>
                <w:szCs w:val="21"/>
              </w:rPr>
              <w:t>（大阪公立大学、四天王寺大学、近隣施設）</w:t>
            </w:r>
          </w:p>
          <w:p w14:paraId="30E98FE0" w14:textId="643BC3DE" w:rsidR="004454C9" w:rsidRPr="0042217A" w:rsidRDefault="004454C9" w:rsidP="00735FAB">
            <w:pPr>
              <w:spacing w:line="300" w:lineRule="exact"/>
              <w:ind w:left="210" w:hangingChars="100" w:hanging="210"/>
              <w:rPr>
                <w:rFonts w:ascii="ＭＳ 明朝" w:hAnsi="ＭＳ 明朝"/>
                <w:szCs w:val="21"/>
              </w:rPr>
            </w:pPr>
          </w:p>
          <w:p w14:paraId="63D60A9E" w14:textId="78473BF7" w:rsidR="00FF7512" w:rsidRPr="0042217A" w:rsidRDefault="00FF7512" w:rsidP="00735FAB">
            <w:pPr>
              <w:spacing w:line="300" w:lineRule="exact"/>
              <w:ind w:left="210" w:hangingChars="100" w:hanging="210"/>
              <w:rPr>
                <w:rFonts w:ascii="ＭＳ 明朝" w:hAnsi="ＭＳ 明朝"/>
                <w:szCs w:val="21"/>
              </w:rPr>
            </w:pPr>
          </w:p>
          <w:p w14:paraId="5FD46033" w14:textId="7332120C" w:rsidR="003D4CB6" w:rsidRPr="0042217A" w:rsidRDefault="003D4CB6" w:rsidP="00735FAB">
            <w:pPr>
              <w:spacing w:line="300" w:lineRule="exact"/>
              <w:ind w:left="210" w:hangingChars="100" w:hanging="210"/>
              <w:rPr>
                <w:rFonts w:ascii="ＭＳ 明朝" w:hAnsi="ＭＳ 明朝"/>
                <w:szCs w:val="21"/>
              </w:rPr>
            </w:pPr>
          </w:p>
          <w:p w14:paraId="0FB06FA8" w14:textId="7EB84796" w:rsidR="00A67FA9" w:rsidRPr="0042217A" w:rsidRDefault="00A67FA9" w:rsidP="00735FAB">
            <w:pPr>
              <w:spacing w:line="300" w:lineRule="exact"/>
              <w:ind w:left="210" w:hangingChars="100" w:hanging="210"/>
              <w:rPr>
                <w:rFonts w:ascii="ＭＳ 明朝" w:hAnsi="ＭＳ 明朝"/>
                <w:szCs w:val="21"/>
              </w:rPr>
            </w:pPr>
          </w:p>
          <w:p w14:paraId="7E9F313C" w14:textId="77777777" w:rsidR="00A67FA9" w:rsidRPr="0042217A" w:rsidRDefault="00A67FA9" w:rsidP="00735FAB">
            <w:pPr>
              <w:spacing w:line="300" w:lineRule="exact"/>
              <w:ind w:left="210" w:hangingChars="100" w:hanging="210"/>
              <w:rPr>
                <w:rFonts w:ascii="ＭＳ 明朝" w:hAnsi="ＭＳ 明朝"/>
                <w:szCs w:val="21"/>
              </w:rPr>
            </w:pPr>
          </w:p>
          <w:p w14:paraId="3C1D67D4" w14:textId="77777777" w:rsidR="0099692B" w:rsidRPr="0042217A" w:rsidRDefault="0099692B" w:rsidP="002269F4">
            <w:pPr>
              <w:spacing w:line="300" w:lineRule="exact"/>
              <w:rPr>
                <w:rFonts w:ascii="ＭＳ 明朝" w:hAnsi="ＭＳ 明朝"/>
                <w:szCs w:val="21"/>
              </w:rPr>
            </w:pPr>
          </w:p>
          <w:p w14:paraId="082F2BA7" w14:textId="77777777" w:rsidR="0099692B" w:rsidRPr="0042217A" w:rsidRDefault="009A1CF7" w:rsidP="003079D3">
            <w:pPr>
              <w:spacing w:line="300" w:lineRule="exact"/>
              <w:ind w:left="210" w:hangingChars="100" w:hanging="210"/>
              <w:rPr>
                <w:rFonts w:ascii="ＭＳ 明朝" w:hAnsi="ＭＳ 明朝"/>
                <w:szCs w:val="21"/>
              </w:rPr>
            </w:pPr>
            <w:r w:rsidRPr="0042217A">
              <w:rPr>
                <w:rFonts w:ascii="ＭＳ 明朝" w:hAnsi="ＭＳ 明朝" w:hint="eastAsia"/>
                <w:szCs w:val="21"/>
              </w:rPr>
              <w:lastRenderedPageBreak/>
              <w:t>（３）</w:t>
            </w:r>
          </w:p>
          <w:p w14:paraId="01FF9476" w14:textId="1190EDC9" w:rsidR="00A33054" w:rsidRPr="0042217A" w:rsidRDefault="0099692B" w:rsidP="003079D3">
            <w:pPr>
              <w:spacing w:line="300" w:lineRule="exact"/>
              <w:ind w:left="210" w:hangingChars="100" w:hanging="210"/>
              <w:rPr>
                <w:rFonts w:ascii="ＭＳ 明朝" w:hAnsi="ＭＳ 明朝"/>
                <w:szCs w:val="21"/>
              </w:rPr>
            </w:pPr>
            <w:r w:rsidRPr="0042217A">
              <w:rPr>
                <w:rFonts w:ascii="ＭＳ 明朝" w:hAnsi="ＭＳ 明朝" w:hint="eastAsia"/>
                <w:szCs w:val="21"/>
              </w:rPr>
              <w:t xml:space="preserve">ア　</w:t>
            </w:r>
            <w:r w:rsidR="00A33054" w:rsidRPr="0042217A">
              <w:rPr>
                <w:rFonts w:ascii="ＭＳ 明朝" w:hAnsi="ＭＳ 明朝" w:hint="eastAsia"/>
                <w:szCs w:val="21"/>
              </w:rPr>
              <w:t>ぶどう栽培</w:t>
            </w:r>
            <w:r w:rsidR="004454C9" w:rsidRPr="0042217A">
              <w:rPr>
                <w:rFonts w:ascii="ＭＳ 明朝" w:hAnsi="ＭＳ 明朝" w:hint="eastAsia"/>
                <w:szCs w:val="21"/>
              </w:rPr>
              <w:t>の</w:t>
            </w:r>
            <w:r w:rsidR="00A33054" w:rsidRPr="0042217A">
              <w:rPr>
                <w:rFonts w:ascii="ＭＳ 明朝" w:hAnsi="ＭＳ 明朝" w:hint="eastAsia"/>
                <w:szCs w:val="21"/>
              </w:rPr>
              <w:t>技術を</w:t>
            </w:r>
            <w:r w:rsidR="004454C9" w:rsidRPr="0042217A">
              <w:rPr>
                <w:rFonts w:ascii="ＭＳ 明朝" w:hAnsi="ＭＳ 明朝" w:hint="eastAsia"/>
                <w:szCs w:val="21"/>
              </w:rPr>
              <w:t>生徒が</w:t>
            </w:r>
            <w:r w:rsidR="00A33054" w:rsidRPr="0042217A">
              <w:rPr>
                <w:rFonts w:ascii="ＭＳ 明朝" w:hAnsi="ＭＳ 明朝" w:hint="eastAsia"/>
                <w:szCs w:val="21"/>
              </w:rPr>
              <w:t>習得する機会</w:t>
            </w:r>
            <w:r w:rsidR="00B519B1" w:rsidRPr="0042217A">
              <w:rPr>
                <w:rFonts w:ascii="ＭＳ 明朝" w:hAnsi="ＭＳ 明朝" w:hint="eastAsia"/>
                <w:szCs w:val="21"/>
              </w:rPr>
              <w:t>の</w:t>
            </w:r>
            <w:r w:rsidR="004454C9" w:rsidRPr="0042217A">
              <w:rPr>
                <w:rFonts w:ascii="ＭＳ 明朝" w:hAnsi="ＭＳ 明朝" w:hint="eastAsia"/>
                <w:szCs w:val="21"/>
              </w:rPr>
              <w:t>継続</w:t>
            </w:r>
            <w:r w:rsidR="00B519B1" w:rsidRPr="0042217A">
              <w:rPr>
                <w:rFonts w:ascii="ＭＳ 明朝" w:hAnsi="ＭＳ 明朝" w:hint="eastAsia"/>
                <w:szCs w:val="21"/>
              </w:rPr>
              <w:t>実施</w:t>
            </w:r>
            <w:r w:rsidR="00A33054" w:rsidRPr="0042217A">
              <w:rPr>
                <w:rFonts w:ascii="ＭＳ 明朝" w:hAnsi="ＭＳ 明朝" w:hint="eastAsia"/>
                <w:szCs w:val="21"/>
              </w:rPr>
              <w:t>。</w:t>
            </w:r>
            <w:r w:rsidR="007E6DEA" w:rsidRPr="0042217A">
              <w:rPr>
                <w:rFonts w:ascii="ＭＳ 明朝" w:hAnsi="ＭＳ 明朝" w:hint="eastAsia"/>
                <w:szCs w:val="21"/>
              </w:rPr>
              <w:t>（大阪公立大学</w:t>
            </w:r>
            <w:r w:rsidR="00AD222C" w:rsidRPr="0042217A">
              <w:rPr>
                <w:rFonts w:ascii="ＭＳ 明朝" w:hAnsi="ＭＳ 明朝" w:hint="eastAsia"/>
                <w:szCs w:val="21"/>
              </w:rPr>
              <w:t>、府立農林水産総合研究所、</w:t>
            </w:r>
            <w:r w:rsidR="007E6DEA" w:rsidRPr="0042217A">
              <w:rPr>
                <w:rFonts w:ascii="ＭＳ 明朝" w:hAnsi="ＭＳ 明朝" w:hint="eastAsia"/>
                <w:szCs w:val="21"/>
              </w:rPr>
              <w:t>農業大学校等との連携）</w:t>
            </w:r>
          </w:p>
          <w:p w14:paraId="7ED2A5B3" w14:textId="77777777" w:rsidR="00C96E6B" w:rsidRPr="0042217A" w:rsidRDefault="00C96E6B" w:rsidP="00C96E6B">
            <w:pPr>
              <w:spacing w:line="300" w:lineRule="exact"/>
              <w:ind w:leftChars="100" w:left="210"/>
              <w:rPr>
                <w:rFonts w:ascii="ＭＳ 明朝" w:hAnsi="ＭＳ 明朝"/>
                <w:szCs w:val="21"/>
              </w:rPr>
            </w:pPr>
          </w:p>
          <w:p w14:paraId="4B4F92B4" w14:textId="191981DA" w:rsidR="00B15B90" w:rsidRPr="0042217A" w:rsidRDefault="004A17A9" w:rsidP="004A17A9">
            <w:pPr>
              <w:spacing w:line="300" w:lineRule="exact"/>
              <w:ind w:left="210" w:hangingChars="100" w:hanging="210"/>
              <w:rPr>
                <w:rFonts w:ascii="ＭＳ 明朝" w:hAnsi="ＭＳ 明朝"/>
                <w:szCs w:val="21"/>
              </w:rPr>
            </w:pPr>
            <w:r w:rsidRPr="0042217A">
              <w:rPr>
                <w:rFonts w:ascii="ＭＳ 明朝" w:hAnsi="ＭＳ 明朝" w:hint="eastAsia"/>
                <w:szCs w:val="21"/>
              </w:rPr>
              <w:t xml:space="preserve">イ　</w:t>
            </w:r>
            <w:r w:rsidR="00266DAC" w:rsidRPr="0042217A">
              <w:rPr>
                <w:rFonts w:hint="eastAsia"/>
                <w:sz w:val="20"/>
              </w:rPr>
              <w:t>ぶどう栽培プロジェクトについて、水耕栽培や畑の農作業との系統立てた取組み、また小中高で系統立てた取組みとなるよう、取組内容を検討</w:t>
            </w:r>
            <w:r w:rsidR="000D2EFF" w:rsidRPr="0042217A">
              <w:rPr>
                <w:rFonts w:hint="eastAsia"/>
                <w:sz w:val="20"/>
              </w:rPr>
              <w:t>・整理</w:t>
            </w:r>
            <w:r w:rsidR="00266DAC" w:rsidRPr="0042217A">
              <w:rPr>
                <w:rFonts w:hint="eastAsia"/>
                <w:sz w:val="20"/>
              </w:rPr>
              <w:t>する</w:t>
            </w:r>
            <w:r w:rsidR="004C7D5F" w:rsidRPr="0042217A">
              <w:rPr>
                <w:rFonts w:ascii="ＭＳ 明朝" w:hAnsi="ＭＳ 明朝" w:hint="eastAsia"/>
                <w:szCs w:val="21"/>
              </w:rPr>
              <w:t>。</w:t>
            </w:r>
          </w:p>
          <w:p w14:paraId="13CA2794" w14:textId="4D5D16F5" w:rsidR="00457161" w:rsidRPr="0042217A" w:rsidRDefault="00457161" w:rsidP="00A33054">
            <w:pPr>
              <w:spacing w:line="300" w:lineRule="exact"/>
              <w:ind w:left="210" w:hangingChars="100" w:hanging="210"/>
              <w:rPr>
                <w:rFonts w:ascii="ＭＳ 明朝" w:hAnsi="ＭＳ 明朝"/>
                <w:szCs w:val="21"/>
              </w:rPr>
            </w:pPr>
          </w:p>
          <w:p w14:paraId="3EC356EF" w14:textId="77777777" w:rsidR="00457161" w:rsidRPr="0042217A" w:rsidRDefault="00457161" w:rsidP="00A33054">
            <w:pPr>
              <w:spacing w:line="300" w:lineRule="exact"/>
              <w:ind w:left="210" w:hangingChars="100" w:hanging="210"/>
              <w:rPr>
                <w:rFonts w:ascii="ＭＳ 明朝" w:hAnsi="ＭＳ 明朝"/>
                <w:szCs w:val="21"/>
              </w:rPr>
            </w:pPr>
          </w:p>
          <w:p w14:paraId="55377E62" w14:textId="77777777" w:rsidR="007E6DEA" w:rsidRPr="0042217A" w:rsidRDefault="009A1CF7" w:rsidP="009A1CF7">
            <w:pPr>
              <w:spacing w:line="300" w:lineRule="exact"/>
              <w:ind w:left="420" w:hangingChars="200" w:hanging="420"/>
              <w:rPr>
                <w:rFonts w:ascii="ＭＳ 明朝" w:hAnsi="ＭＳ 明朝"/>
                <w:szCs w:val="21"/>
              </w:rPr>
            </w:pPr>
            <w:r w:rsidRPr="0042217A">
              <w:rPr>
                <w:rFonts w:ascii="ＭＳ 明朝" w:hAnsi="ＭＳ 明朝" w:hint="eastAsia"/>
                <w:szCs w:val="21"/>
              </w:rPr>
              <w:t>（４）</w:t>
            </w:r>
          </w:p>
          <w:p w14:paraId="6E1AA026" w14:textId="15FA0240" w:rsidR="00A33054" w:rsidRPr="0042217A" w:rsidRDefault="0066270E" w:rsidP="0066270E">
            <w:pPr>
              <w:spacing w:line="300" w:lineRule="exact"/>
              <w:ind w:left="210" w:hangingChars="100" w:hanging="210"/>
              <w:rPr>
                <w:rFonts w:ascii="ＭＳ 明朝" w:hAnsi="ＭＳ 明朝"/>
                <w:szCs w:val="21"/>
              </w:rPr>
            </w:pPr>
            <w:r w:rsidRPr="0042217A">
              <w:rPr>
                <w:rFonts w:ascii="ＭＳ 明朝" w:hAnsi="ＭＳ 明朝" w:hint="eastAsia"/>
                <w:szCs w:val="21"/>
              </w:rPr>
              <w:t>ア</w:t>
            </w:r>
            <w:r w:rsidR="004A17A9" w:rsidRPr="0042217A">
              <w:rPr>
                <w:rFonts w:ascii="ＭＳ 明朝" w:hAnsi="ＭＳ 明朝" w:hint="eastAsia"/>
                <w:szCs w:val="21"/>
              </w:rPr>
              <w:t xml:space="preserve">　</w:t>
            </w:r>
            <w:r w:rsidR="00A33054" w:rsidRPr="0042217A">
              <w:rPr>
                <w:rFonts w:ascii="ＭＳ 明朝" w:hAnsi="ＭＳ 明朝" w:hint="eastAsia"/>
                <w:szCs w:val="21"/>
              </w:rPr>
              <w:t>進路チームが中心となって</w:t>
            </w:r>
            <w:r w:rsidR="009A1CF7" w:rsidRPr="0042217A">
              <w:rPr>
                <w:rFonts w:ascii="ＭＳ 明朝" w:hAnsi="ＭＳ 明朝" w:hint="eastAsia"/>
                <w:szCs w:val="21"/>
              </w:rPr>
              <w:t>、企業・</w:t>
            </w:r>
            <w:r w:rsidR="004A17A9" w:rsidRPr="0042217A">
              <w:rPr>
                <w:rFonts w:ascii="ＭＳ 明朝" w:hAnsi="ＭＳ 明朝" w:hint="eastAsia"/>
                <w:szCs w:val="21"/>
              </w:rPr>
              <w:t xml:space="preserve">　</w:t>
            </w:r>
            <w:r w:rsidR="009A1CF7" w:rsidRPr="0042217A">
              <w:rPr>
                <w:rFonts w:ascii="ＭＳ 明朝" w:hAnsi="ＭＳ 明朝" w:hint="eastAsia"/>
                <w:szCs w:val="21"/>
              </w:rPr>
              <w:t>事業所・校内</w:t>
            </w:r>
            <w:r w:rsidR="00A33054" w:rsidRPr="0042217A">
              <w:rPr>
                <w:rFonts w:ascii="ＭＳ 明朝" w:hAnsi="ＭＳ 明朝" w:hint="eastAsia"/>
                <w:szCs w:val="21"/>
              </w:rPr>
              <w:t>実習を実施</w:t>
            </w:r>
            <w:r w:rsidR="004C6265" w:rsidRPr="0042217A">
              <w:rPr>
                <w:rFonts w:ascii="ＭＳ 明朝" w:hAnsi="ＭＳ 明朝" w:hint="eastAsia"/>
                <w:szCs w:val="21"/>
              </w:rPr>
              <w:t>。</w:t>
            </w:r>
            <w:r w:rsidR="009A1CF7" w:rsidRPr="0042217A">
              <w:rPr>
                <w:rFonts w:ascii="ＭＳ 明朝" w:hAnsi="ＭＳ 明朝" w:hint="eastAsia"/>
                <w:szCs w:val="21"/>
              </w:rPr>
              <w:t>担任が</w:t>
            </w:r>
            <w:r w:rsidR="00971C51" w:rsidRPr="0042217A">
              <w:rPr>
                <w:rFonts w:ascii="ＭＳ 明朝" w:hAnsi="ＭＳ 明朝" w:hint="eastAsia"/>
                <w:szCs w:val="21"/>
              </w:rPr>
              <w:t>保護者</w:t>
            </w:r>
            <w:r w:rsidR="0024193F" w:rsidRPr="0042217A">
              <w:rPr>
                <w:rFonts w:ascii="ＭＳ 明朝" w:hAnsi="ＭＳ 明朝" w:hint="eastAsia"/>
                <w:szCs w:val="21"/>
              </w:rPr>
              <w:t>・本人のニーズを把握し</w:t>
            </w:r>
            <w:r w:rsidR="00971C51" w:rsidRPr="0042217A">
              <w:rPr>
                <w:rFonts w:ascii="ＭＳ 明朝" w:hAnsi="ＭＳ 明朝" w:hint="eastAsia"/>
                <w:szCs w:val="21"/>
              </w:rPr>
              <w:t>連携し</w:t>
            </w:r>
            <w:r w:rsidR="0024193F" w:rsidRPr="0042217A">
              <w:rPr>
                <w:rFonts w:ascii="ＭＳ 明朝" w:hAnsi="ＭＳ 明朝" w:hint="eastAsia"/>
                <w:szCs w:val="21"/>
              </w:rPr>
              <w:t>て</w:t>
            </w:r>
            <w:r w:rsidR="002C6E79" w:rsidRPr="0042217A">
              <w:rPr>
                <w:rFonts w:ascii="ＭＳ 明朝" w:hAnsi="ＭＳ 明朝" w:hint="eastAsia"/>
                <w:szCs w:val="21"/>
              </w:rPr>
              <w:t>個に</w:t>
            </w:r>
            <w:r w:rsidR="00E44EC3" w:rsidRPr="0042217A">
              <w:rPr>
                <w:rFonts w:ascii="ＭＳ 明朝" w:hAnsi="ＭＳ 明朝" w:hint="eastAsia"/>
                <w:szCs w:val="21"/>
              </w:rPr>
              <w:t>応じた</w:t>
            </w:r>
            <w:r w:rsidR="00971C51" w:rsidRPr="0042217A">
              <w:rPr>
                <w:rFonts w:ascii="ＭＳ 明朝" w:hAnsi="ＭＳ 明朝" w:hint="eastAsia"/>
                <w:sz w:val="22"/>
                <w:szCs w:val="22"/>
              </w:rPr>
              <w:t>進路選択を支援。</w:t>
            </w:r>
          </w:p>
          <w:p w14:paraId="3D5A3935" w14:textId="49555E78" w:rsidR="00A33054" w:rsidRPr="0042217A" w:rsidRDefault="00A33054" w:rsidP="005972DC">
            <w:pPr>
              <w:spacing w:line="300" w:lineRule="exact"/>
              <w:rPr>
                <w:rFonts w:ascii="ＭＳ 明朝" w:hAnsi="ＭＳ 明朝"/>
                <w:sz w:val="22"/>
                <w:szCs w:val="22"/>
              </w:rPr>
            </w:pPr>
          </w:p>
          <w:p w14:paraId="70D6C6D3" w14:textId="48DBA7BA" w:rsidR="006A0F89" w:rsidRPr="0042217A" w:rsidRDefault="006A0F89" w:rsidP="00A33054">
            <w:pPr>
              <w:spacing w:line="300" w:lineRule="exact"/>
              <w:ind w:left="420" w:hangingChars="200" w:hanging="420"/>
              <w:rPr>
                <w:rFonts w:ascii="ＭＳ 明朝" w:hAnsi="ＭＳ 明朝"/>
                <w:szCs w:val="21"/>
              </w:rPr>
            </w:pPr>
          </w:p>
          <w:p w14:paraId="2DBE5CEB" w14:textId="7AFF6EBF" w:rsidR="009A1CF7" w:rsidRPr="0042217A" w:rsidRDefault="009A1CF7" w:rsidP="00A33054">
            <w:pPr>
              <w:spacing w:line="300" w:lineRule="exact"/>
              <w:ind w:left="420" w:hangingChars="200" w:hanging="420"/>
              <w:rPr>
                <w:rFonts w:ascii="ＭＳ 明朝" w:hAnsi="ＭＳ 明朝"/>
                <w:szCs w:val="21"/>
              </w:rPr>
            </w:pPr>
          </w:p>
          <w:p w14:paraId="34488B40" w14:textId="296DB43E" w:rsidR="009A1CF7" w:rsidRPr="0042217A" w:rsidRDefault="009A1CF7" w:rsidP="00A33054">
            <w:pPr>
              <w:spacing w:line="300" w:lineRule="exact"/>
              <w:ind w:left="420" w:hangingChars="200" w:hanging="420"/>
              <w:rPr>
                <w:rFonts w:ascii="ＭＳ 明朝" w:hAnsi="ＭＳ 明朝"/>
                <w:szCs w:val="21"/>
              </w:rPr>
            </w:pPr>
          </w:p>
          <w:p w14:paraId="70A88151" w14:textId="77777777" w:rsidR="0066270E" w:rsidRPr="0042217A" w:rsidRDefault="0066270E" w:rsidP="00A33054">
            <w:pPr>
              <w:spacing w:line="300" w:lineRule="exact"/>
              <w:ind w:left="420" w:hangingChars="200" w:hanging="420"/>
              <w:rPr>
                <w:rFonts w:ascii="ＭＳ 明朝" w:hAnsi="ＭＳ 明朝"/>
                <w:szCs w:val="21"/>
              </w:rPr>
            </w:pPr>
          </w:p>
          <w:p w14:paraId="3288F9F3" w14:textId="78C980B5" w:rsidR="007E6DEA" w:rsidRPr="0042217A" w:rsidRDefault="009A1CF7" w:rsidP="005D4E02">
            <w:pPr>
              <w:spacing w:line="300" w:lineRule="exact"/>
              <w:ind w:left="420" w:hangingChars="200" w:hanging="420"/>
              <w:rPr>
                <w:rFonts w:ascii="ＭＳ 明朝" w:hAnsi="ＭＳ 明朝"/>
                <w:szCs w:val="21"/>
              </w:rPr>
            </w:pPr>
            <w:r w:rsidRPr="0042217A">
              <w:rPr>
                <w:rFonts w:ascii="ＭＳ 明朝" w:hAnsi="ＭＳ 明朝" w:hint="eastAsia"/>
                <w:szCs w:val="21"/>
              </w:rPr>
              <w:t>（５）</w:t>
            </w:r>
          </w:p>
          <w:p w14:paraId="3565E677" w14:textId="22E29C6A" w:rsidR="009F38E3" w:rsidRPr="0042217A" w:rsidRDefault="007E6DEA" w:rsidP="009A1CF7">
            <w:pPr>
              <w:spacing w:line="300" w:lineRule="exact"/>
              <w:ind w:left="420" w:hangingChars="200" w:hanging="420"/>
              <w:rPr>
                <w:rFonts w:ascii="ＭＳ 明朝" w:hAnsi="ＭＳ 明朝"/>
                <w:szCs w:val="21"/>
              </w:rPr>
            </w:pPr>
            <w:r w:rsidRPr="0042217A">
              <w:rPr>
                <w:rFonts w:ascii="ＭＳ 明朝" w:hAnsi="ＭＳ 明朝" w:hint="eastAsia"/>
                <w:szCs w:val="21"/>
              </w:rPr>
              <w:t xml:space="preserve">ア　</w:t>
            </w:r>
            <w:r w:rsidR="002C6E79" w:rsidRPr="0042217A">
              <w:rPr>
                <w:rFonts w:ascii="ＭＳ 明朝" w:hAnsi="ＭＳ 明朝" w:hint="eastAsia"/>
                <w:szCs w:val="21"/>
              </w:rPr>
              <w:t>生徒が</w:t>
            </w:r>
            <w:r w:rsidR="009F38E3" w:rsidRPr="0042217A">
              <w:rPr>
                <w:rFonts w:ascii="ＭＳ 明朝" w:hAnsi="ＭＳ 明朝" w:hint="eastAsia"/>
                <w:szCs w:val="21"/>
              </w:rPr>
              <w:t>企業・訓練校・事業所</w:t>
            </w:r>
            <w:r w:rsidR="005D4E02" w:rsidRPr="0042217A">
              <w:rPr>
                <w:rFonts w:ascii="ＭＳ 明朝" w:hAnsi="ＭＳ 明朝" w:hint="eastAsia"/>
                <w:szCs w:val="21"/>
              </w:rPr>
              <w:t>を知る機会の充実</w:t>
            </w:r>
            <w:r w:rsidR="009F38E3" w:rsidRPr="0042217A">
              <w:rPr>
                <w:rFonts w:ascii="ＭＳ 明朝" w:hAnsi="ＭＳ 明朝" w:hint="eastAsia"/>
                <w:szCs w:val="21"/>
              </w:rPr>
              <w:t>。</w:t>
            </w:r>
          </w:p>
          <w:p w14:paraId="45A7F201" w14:textId="164BDB6B" w:rsidR="00A33054" w:rsidRPr="0042217A" w:rsidRDefault="00A33054" w:rsidP="00A43737">
            <w:pPr>
              <w:spacing w:line="300" w:lineRule="exact"/>
              <w:ind w:leftChars="100" w:left="420" w:hangingChars="100" w:hanging="210"/>
              <w:rPr>
                <w:rFonts w:ascii="ＭＳ 明朝" w:hAnsi="ＭＳ 明朝"/>
                <w:szCs w:val="21"/>
              </w:rPr>
            </w:pPr>
            <w:r w:rsidRPr="0042217A">
              <w:rPr>
                <w:rFonts w:ascii="ＭＳ 明朝" w:hAnsi="ＭＳ 明朝" w:hint="eastAsia"/>
                <w:szCs w:val="21"/>
              </w:rPr>
              <w:t>「先輩の体験を聞く会」</w:t>
            </w:r>
            <w:r w:rsidR="00A169EE" w:rsidRPr="0042217A">
              <w:rPr>
                <w:rFonts w:ascii="ＭＳ 明朝" w:hAnsi="ＭＳ 明朝" w:hint="eastAsia"/>
                <w:szCs w:val="21"/>
              </w:rPr>
              <w:t>を企画開催。</w:t>
            </w:r>
          </w:p>
          <w:p w14:paraId="78B4E43B" w14:textId="7BCD850C" w:rsidR="00A33054" w:rsidRPr="0042217A" w:rsidRDefault="00A33054" w:rsidP="00A33054">
            <w:pPr>
              <w:spacing w:line="300" w:lineRule="exact"/>
              <w:ind w:left="420" w:hangingChars="200" w:hanging="420"/>
              <w:rPr>
                <w:rFonts w:ascii="ＭＳ 明朝" w:hAnsi="ＭＳ 明朝"/>
                <w:szCs w:val="21"/>
              </w:rPr>
            </w:pPr>
          </w:p>
          <w:p w14:paraId="69C03B2B" w14:textId="1BDBD725" w:rsidR="00F90997" w:rsidRPr="0042217A" w:rsidRDefault="007E6DEA" w:rsidP="00A33054">
            <w:pPr>
              <w:spacing w:line="300" w:lineRule="exact"/>
              <w:ind w:left="420" w:hangingChars="200" w:hanging="420"/>
              <w:rPr>
                <w:rFonts w:ascii="ＭＳ 明朝" w:hAnsi="ＭＳ 明朝"/>
                <w:szCs w:val="21"/>
              </w:rPr>
            </w:pPr>
            <w:r w:rsidRPr="0042217A">
              <w:rPr>
                <w:rFonts w:ascii="ＭＳ 明朝" w:hAnsi="ＭＳ 明朝" w:hint="eastAsia"/>
                <w:szCs w:val="21"/>
              </w:rPr>
              <w:t>イ</w:t>
            </w:r>
            <w:r w:rsidR="00F90997" w:rsidRPr="0042217A">
              <w:rPr>
                <w:rFonts w:ascii="ＭＳ 明朝" w:hAnsi="ＭＳ 明朝" w:hint="eastAsia"/>
                <w:szCs w:val="21"/>
              </w:rPr>
              <w:t>「進路講演会」をPTA共催で年１回開</w:t>
            </w:r>
          </w:p>
          <w:p w14:paraId="5D2586F2" w14:textId="4772D989" w:rsidR="00A33054" w:rsidRPr="0042217A" w:rsidRDefault="00F90997" w:rsidP="00982F71">
            <w:pPr>
              <w:spacing w:line="300" w:lineRule="exact"/>
              <w:ind w:leftChars="100" w:left="210"/>
              <w:rPr>
                <w:rFonts w:ascii="ＭＳ 明朝" w:hAnsi="ＭＳ 明朝"/>
                <w:szCs w:val="21"/>
              </w:rPr>
            </w:pPr>
            <w:r w:rsidRPr="0042217A">
              <w:rPr>
                <w:rFonts w:ascii="ＭＳ 明朝" w:hAnsi="ＭＳ 明朝" w:hint="eastAsia"/>
                <w:szCs w:val="21"/>
              </w:rPr>
              <w:t>催。（</w:t>
            </w:r>
            <w:r w:rsidR="00982F71" w:rsidRPr="0042217A">
              <w:rPr>
                <w:rFonts w:ascii="ＭＳ 明朝" w:hAnsi="ＭＳ 明朝" w:hint="eastAsia"/>
                <w:szCs w:val="21"/>
              </w:rPr>
              <w:t>障害</w:t>
            </w:r>
            <w:r w:rsidRPr="0042217A">
              <w:rPr>
                <w:rFonts w:ascii="ＭＳ 明朝" w:hAnsi="ＭＳ 明朝" w:hint="eastAsia"/>
                <w:szCs w:val="21"/>
              </w:rPr>
              <w:t>基礎年金、成年後見制度、</w:t>
            </w:r>
            <w:r w:rsidR="00A6449F" w:rsidRPr="0042217A">
              <w:rPr>
                <w:rFonts w:ascii="ＭＳ 明朝" w:hAnsi="ＭＳ 明朝" w:hint="eastAsia"/>
                <w:szCs w:val="21"/>
              </w:rPr>
              <w:t>相談支援</w:t>
            </w:r>
            <w:r w:rsidR="00C169FA" w:rsidRPr="0042217A">
              <w:rPr>
                <w:rFonts w:ascii="ＭＳ 明朝" w:hAnsi="ＭＳ 明朝" w:hint="eastAsia"/>
                <w:szCs w:val="21"/>
              </w:rPr>
              <w:t>より</w:t>
            </w:r>
            <w:r w:rsidR="000122A4" w:rsidRPr="0042217A">
              <w:rPr>
                <w:rFonts w:ascii="ＭＳ 明朝" w:hAnsi="ＭＳ 明朝" w:hint="eastAsia"/>
                <w:szCs w:val="21"/>
              </w:rPr>
              <w:t>ローテーション</w:t>
            </w:r>
            <w:r w:rsidR="00C169FA" w:rsidRPr="0042217A">
              <w:rPr>
                <w:rFonts w:ascii="ＭＳ 明朝" w:hAnsi="ＭＳ 明朝" w:hint="eastAsia"/>
                <w:szCs w:val="21"/>
              </w:rPr>
              <w:t>で</w:t>
            </w:r>
            <w:r w:rsidR="000122A4" w:rsidRPr="0042217A">
              <w:rPr>
                <w:rFonts w:ascii="ＭＳ 明朝" w:hAnsi="ＭＳ 明朝" w:hint="eastAsia"/>
                <w:szCs w:val="21"/>
              </w:rPr>
              <w:t>）</w:t>
            </w:r>
          </w:p>
          <w:p w14:paraId="33B87EDB" w14:textId="6D6A0D65" w:rsidR="00A6449F" w:rsidRPr="0042217A" w:rsidRDefault="00A6449F" w:rsidP="00A6449F">
            <w:pPr>
              <w:spacing w:line="300" w:lineRule="exact"/>
              <w:ind w:leftChars="100" w:left="420" w:hangingChars="100" w:hanging="210"/>
              <w:rPr>
                <w:rFonts w:ascii="ＭＳ 明朝" w:hAnsi="ＭＳ 明朝"/>
                <w:szCs w:val="21"/>
              </w:rPr>
            </w:pPr>
          </w:p>
          <w:p w14:paraId="1890D168" w14:textId="77777777" w:rsidR="0066270E" w:rsidRPr="0042217A" w:rsidRDefault="0066270E" w:rsidP="00A6449F">
            <w:pPr>
              <w:spacing w:line="300" w:lineRule="exact"/>
              <w:ind w:leftChars="100" w:left="420" w:hangingChars="100" w:hanging="210"/>
              <w:rPr>
                <w:rFonts w:ascii="ＭＳ 明朝" w:hAnsi="ＭＳ 明朝"/>
                <w:szCs w:val="21"/>
              </w:rPr>
            </w:pPr>
          </w:p>
          <w:p w14:paraId="3458C535" w14:textId="77777777" w:rsidR="00F33459" w:rsidRPr="0042217A" w:rsidRDefault="00F33459" w:rsidP="00A6449F">
            <w:pPr>
              <w:spacing w:line="300" w:lineRule="exact"/>
              <w:ind w:leftChars="100" w:left="420" w:hangingChars="100" w:hanging="210"/>
              <w:rPr>
                <w:rFonts w:ascii="ＭＳ 明朝" w:hAnsi="ＭＳ 明朝"/>
                <w:szCs w:val="21"/>
              </w:rPr>
            </w:pPr>
          </w:p>
          <w:p w14:paraId="6BFDB0EB" w14:textId="1FDBD983" w:rsidR="0099692B" w:rsidRPr="0042217A" w:rsidRDefault="00A33054" w:rsidP="00FC723C">
            <w:pPr>
              <w:spacing w:line="300" w:lineRule="exact"/>
              <w:ind w:left="210" w:hangingChars="100" w:hanging="210"/>
              <w:rPr>
                <w:rFonts w:ascii="ＭＳ 明朝" w:hAnsi="ＭＳ 明朝"/>
                <w:szCs w:val="21"/>
              </w:rPr>
            </w:pPr>
            <w:r w:rsidRPr="0042217A">
              <w:rPr>
                <w:rFonts w:ascii="ＭＳ 明朝" w:hAnsi="ＭＳ 明朝" w:hint="eastAsia"/>
                <w:szCs w:val="21"/>
              </w:rPr>
              <w:t>（</w:t>
            </w:r>
            <w:r w:rsidR="009A1CF7" w:rsidRPr="0042217A">
              <w:rPr>
                <w:rFonts w:ascii="ＭＳ 明朝" w:hAnsi="ＭＳ 明朝" w:hint="eastAsia"/>
                <w:szCs w:val="21"/>
              </w:rPr>
              <w:t>６</w:t>
            </w:r>
            <w:r w:rsidRPr="0042217A">
              <w:rPr>
                <w:rFonts w:ascii="ＭＳ 明朝" w:hAnsi="ＭＳ 明朝" w:hint="eastAsia"/>
                <w:szCs w:val="21"/>
              </w:rPr>
              <w:t>）</w:t>
            </w:r>
          </w:p>
          <w:p w14:paraId="6F918303" w14:textId="227F2AA9" w:rsidR="00F448C8" w:rsidRPr="0042217A" w:rsidRDefault="0099692B" w:rsidP="00FC723C">
            <w:pPr>
              <w:spacing w:line="300" w:lineRule="exact"/>
              <w:ind w:left="210" w:hangingChars="100" w:hanging="210"/>
              <w:rPr>
                <w:rFonts w:ascii="ＭＳ 明朝" w:hAnsi="ＭＳ 明朝"/>
                <w:szCs w:val="21"/>
              </w:rPr>
            </w:pPr>
            <w:r w:rsidRPr="0042217A">
              <w:rPr>
                <w:rFonts w:ascii="ＭＳ 明朝" w:hAnsi="ＭＳ 明朝" w:hint="eastAsia"/>
                <w:szCs w:val="21"/>
              </w:rPr>
              <w:t>ア</w:t>
            </w:r>
            <w:r w:rsidR="00F448C8" w:rsidRPr="0042217A">
              <w:rPr>
                <w:rFonts w:ascii="ＭＳ 明朝" w:hAnsi="ＭＳ 明朝" w:hint="eastAsia"/>
                <w:szCs w:val="21"/>
              </w:rPr>
              <w:t xml:space="preserve">　学校間交流（</w:t>
            </w:r>
            <w:r w:rsidR="00C805FC" w:rsidRPr="0042217A">
              <w:rPr>
                <w:rFonts w:ascii="ＭＳ 明朝" w:hAnsi="ＭＳ 明朝" w:hint="eastAsia"/>
                <w:szCs w:val="21"/>
              </w:rPr>
              <w:t>松原</w:t>
            </w:r>
            <w:r w:rsidR="00F448C8" w:rsidRPr="0042217A">
              <w:rPr>
                <w:rFonts w:ascii="ＭＳ 明朝" w:hAnsi="ＭＳ 明朝" w:hint="eastAsia"/>
                <w:szCs w:val="21"/>
              </w:rPr>
              <w:t>高等学校</w:t>
            </w:r>
            <w:r w:rsidR="00C805FC" w:rsidRPr="0042217A">
              <w:rPr>
                <w:rFonts w:ascii="ＭＳ 明朝" w:hAnsi="ＭＳ 明朝" w:hint="eastAsia"/>
                <w:szCs w:val="21"/>
              </w:rPr>
              <w:t>・美原</w:t>
            </w:r>
            <w:r w:rsidR="00F448C8" w:rsidRPr="0042217A">
              <w:rPr>
                <w:rFonts w:ascii="ＭＳ 明朝" w:hAnsi="ＭＳ 明朝" w:hint="eastAsia"/>
                <w:szCs w:val="21"/>
              </w:rPr>
              <w:t>高等学校</w:t>
            </w:r>
            <w:r w:rsidR="00C805FC" w:rsidRPr="0042217A">
              <w:rPr>
                <w:rFonts w:ascii="ＭＳ 明朝" w:hAnsi="ＭＳ 明朝" w:hint="eastAsia"/>
                <w:szCs w:val="21"/>
              </w:rPr>
              <w:t>・懐風館</w:t>
            </w:r>
            <w:r w:rsidR="00F448C8" w:rsidRPr="0042217A">
              <w:rPr>
                <w:rFonts w:ascii="ＭＳ 明朝" w:hAnsi="ＭＳ 明朝" w:hint="eastAsia"/>
                <w:szCs w:val="21"/>
              </w:rPr>
              <w:t>高等学校</w:t>
            </w:r>
            <w:r w:rsidR="00C805FC" w:rsidRPr="0042217A">
              <w:rPr>
                <w:rFonts w:ascii="ＭＳ 明朝" w:hAnsi="ＭＳ 明朝" w:hint="eastAsia"/>
                <w:szCs w:val="21"/>
              </w:rPr>
              <w:t>）</w:t>
            </w:r>
            <w:r w:rsidR="009F0BC6" w:rsidRPr="0042217A">
              <w:rPr>
                <w:rFonts w:ascii="ＭＳ 明朝" w:hAnsi="ＭＳ 明朝" w:hint="eastAsia"/>
                <w:szCs w:val="21"/>
              </w:rPr>
              <w:t>の充実</w:t>
            </w:r>
            <w:r w:rsidR="00F448C8" w:rsidRPr="0042217A">
              <w:rPr>
                <w:rFonts w:ascii="ＭＳ 明朝" w:hAnsi="ＭＳ 明朝" w:hint="eastAsia"/>
                <w:szCs w:val="21"/>
              </w:rPr>
              <w:t>。</w:t>
            </w:r>
          </w:p>
          <w:p w14:paraId="394B162B" w14:textId="6FD593BC" w:rsidR="009F0BC6" w:rsidRPr="0042217A" w:rsidRDefault="00A06655" w:rsidP="00F448C8">
            <w:pPr>
              <w:spacing w:line="300" w:lineRule="exact"/>
              <w:ind w:leftChars="100" w:left="210"/>
              <w:rPr>
                <w:rFonts w:ascii="ＭＳ 明朝" w:hAnsi="ＭＳ 明朝"/>
                <w:szCs w:val="21"/>
              </w:rPr>
            </w:pPr>
            <w:r w:rsidRPr="0042217A">
              <w:rPr>
                <w:rFonts w:ascii="ＭＳ 明朝" w:hAnsi="ＭＳ 明朝" w:hint="eastAsia"/>
                <w:szCs w:val="21"/>
              </w:rPr>
              <w:t>互いに尊重し協力する力を</w:t>
            </w:r>
            <w:r w:rsidR="00CA1049" w:rsidRPr="0042217A">
              <w:rPr>
                <w:rFonts w:ascii="ＭＳ 明朝" w:hAnsi="ＭＳ 明朝" w:hint="eastAsia"/>
                <w:szCs w:val="21"/>
              </w:rPr>
              <w:t>育成</w:t>
            </w:r>
            <w:r w:rsidRPr="0042217A">
              <w:rPr>
                <w:rFonts w:ascii="ＭＳ 明朝" w:hAnsi="ＭＳ 明朝" w:hint="eastAsia"/>
                <w:szCs w:val="21"/>
              </w:rPr>
              <w:t>。</w:t>
            </w:r>
          </w:p>
          <w:p w14:paraId="240D5EB0" w14:textId="1562D09F" w:rsidR="009F0BC6" w:rsidRPr="0042217A" w:rsidRDefault="009F0BC6" w:rsidP="00FC723C">
            <w:pPr>
              <w:spacing w:line="300" w:lineRule="exact"/>
              <w:ind w:left="210" w:hangingChars="100" w:hanging="210"/>
              <w:rPr>
                <w:rFonts w:ascii="ＭＳ 明朝" w:hAnsi="ＭＳ 明朝"/>
                <w:szCs w:val="21"/>
              </w:rPr>
            </w:pPr>
          </w:p>
          <w:p w14:paraId="517E246D" w14:textId="7822EC29" w:rsidR="00624D58" w:rsidRPr="0042217A" w:rsidRDefault="00624D58" w:rsidP="00FC723C">
            <w:pPr>
              <w:spacing w:line="300" w:lineRule="exact"/>
              <w:ind w:left="210" w:hangingChars="100" w:hanging="210"/>
              <w:rPr>
                <w:rFonts w:ascii="ＭＳ 明朝" w:hAnsi="ＭＳ 明朝"/>
                <w:szCs w:val="21"/>
              </w:rPr>
            </w:pPr>
          </w:p>
          <w:p w14:paraId="64E3302E" w14:textId="77777777" w:rsidR="00F448C8" w:rsidRPr="0042217A" w:rsidRDefault="00F448C8" w:rsidP="00A06655">
            <w:pPr>
              <w:spacing w:line="300" w:lineRule="exact"/>
              <w:ind w:left="210" w:hangingChars="100" w:hanging="210"/>
              <w:rPr>
                <w:rFonts w:ascii="ＭＳ 明朝" w:hAnsi="ＭＳ 明朝"/>
                <w:szCs w:val="21"/>
              </w:rPr>
            </w:pPr>
            <w:r w:rsidRPr="0042217A">
              <w:rPr>
                <w:rFonts w:ascii="ＭＳ 明朝" w:hAnsi="ＭＳ 明朝" w:hint="eastAsia"/>
                <w:szCs w:val="21"/>
              </w:rPr>
              <w:t>イ　交流及び共同学習</w:t>
            </w:r>
          </w:p>
          <w:p w14:paraId="564B6CB3" w14:textId="78B0003E" w:rsidR="00FC723C" w:rsidRPr="0042217A" w:rsidRDefault="009F0BC6" w:rsidP="00A06655">
            <w:pPr>
              <w:spacing w:line="300" w:lineRule="exact"/>
              <w:ind w:left="210" w:hangingChars="100" w:hanging="210"/>
              <w:rPr>
                <w:rFonts w:ascii="ＭＳ 明朝" w:hAnsi="ＭＳ 明朝"/>
                <w:szCs w:val="21"/>
              </w:rPr>
            </w:pPr>
            <w:r w:rsidRPr="0042217A">
              <w:rPr>
                <w:rFonts w:ascii="ＭＳ 明朝" w:hAnsi="ＭＳ 明朝" w:hint="eastAsia"/>
                <w:szCs w:val="21"/>
              </w:rPr>
              <w:t>「西浦支援学校版キャリアプランニング・マトリクス」を</w:t>
            </w:r>
            <w:r w:rsidR="00AF3FF5" w:rsidRPr="0042217A">
              <w:rPr>
                <w:rFonts w:ascii="ＭＳ 明朝" w:hAnsi="ＭＳ 明朝" w:hint="eastAsia"/>
                <w:szCs w:val="21"/>
              </w:rPr>
              <w:t>意識し</w:t>
            </w:r>
            <w:r w:rsidR="00F448C8" w:rsidRPr="0042217A">
              <w:rPr>
                <w:rFonts w:ascii="ＭＳ 明朝" w:hAnsi="ＭＳ 明朝" w:hint="eastAsia"/>
                <w:szCs w:val="21"/>
              </w:rPr>
              <w:t>、</w:t>
            </w:r>
            <w:r w:rsidR="00A06655" w:rsidRPr="0042217A">
              <w:rPr>
                <w:rFonts w:ascii="ＭＳ 明朝" w:hAnsi="ＭＳ 明朝" w:hint="eastAsia"/>
                <w:szCs w:val="21"/>
              </w:rPr>
              <w:t>キャリア</w:t>
            </w:r>
            <w:r w:rsidRPr="0042217A">
              <w:rPr>
                <w:rFonts w:ascii="ＭＳ 明朝" w:hAnsi="ＭＳ 明朝" w:hint="eastAsia"/>
                <w:szCs w:val="21"/>
              </w:rPr>
              <w:t>コーディネーター</w:t>
            </w:r>
            <w:r w:rsidR="004C6265" w:rsidRPr="0042217A">
              <w:rPr>
                <w:rFonts w:ascii="ＭＳ 明朝" w:hAnsi="ＭＳ 明朝" w:hint="eastAsia"/>
                <w:szCs w:val="21"/>
              </w:rPr>
              <w:t>中心</w:t>
            </w:r>
            <w:r w:rsidR="00445A33" w:rsidRPr="0042217A">
              <w:rPr>
                <w:rFonts w:ascii="ＭＳ 明朝" w:hAnsi="ＭＳ 明朝" w:hint="eastAsia"/>
                <w:szCs w:val="21"/>
              </w:rPr>
              <w:t>とした</w:t>
            </w:r>
            <w:r w:rsidR="00A06655" w:rsidRPr="0042217A">
              <w:rPr>
                <w:rFonts w:ascii="ＭＳ 明朝" w:hAnsi="ＭＳ 明朝" w:hint="eastAsia"/>
                <w:szCs w:val="21"/>
              </w:rPr>
              <w:t>企画実施。</w:t>
            </w:r>
          </w:p>
          <w:p w14:paraId="12EBE3B2" w14:textId="7ABB2F9B" w:rsidR="00B519B1" w:rsidRPr="0042217A" w:rsidRDefault="00B519B1" w:rsidP="00FC723C">
            <w:pPr>
              <w:spacing w:line="300" w:lineRule="exact"/>
              <w:rPr>
                <w:rFonts w:ascii="ＭＳ 明朝" w:hAnsi="ＭＳ 明朝"/>
                <w:szCs w:val="21"/>
              </w:rPr>
            </w:pPr>
          </w:p>
          <w:p w14:paraId="10ACF6C2" w14:textId="2080DE7C" w:rsidR="0011587F" w:rsidRPr="0042217A" w:rsidRDefault="0011587F" w:rsidP="00A06655">
            <w:pPr>
              <w:spacing w:line="300" w:lineRule="exact"/>
              <w:ind w:left="210" w:hangingChars="100" w:hanging="210"/>
              <w:rPr>
                <w:rFonts w:ascii="ＭＳ 明朝" w:hAnsi="ＭＳ 明朝"/>
                <w:szCs w:val="21"/>
              </w:rPr>
            </w:pPr>
          </w:p>
          <w:p w14:paraId="1C334355" w14:textId="4A205E66" w:rsidR="00AD4FEB" w:rsidRPr="0042217A" w:rsidRDefault="00445A33" w:rsidP="00AD4FEB">
            <w:pPr>
              <w:spacing w:line="300" w:lineRule="exact"/>
              <w:ind w:left="420" w:hangingChars="200" w:hanging="420"/>
              <w:rPr>
                <w:rFonts w:ascii="ＭＳ 明朝" w:hAnsi="ＭＳ 明朝"/>
                <w:szCs w:val="21"/>
              </w:rPr>
            </w:pPr>
            <w:r w:rsidRPr="0042217A">
              <w:rPr>
                <w:rFonts w:ascii="ＭＳ 明朝" w:hAnsi="ＭＳ 明朝" w:hint="eastAsia"/>
                <w:szCs w:val="21"/>
              </w:rPr>
              <w:t>ウ</w:t>
            </w:r>
            <w:r w:rsidR="00F448C8" w:rsidRPr="0042217A">
              <w:rPr>
                <w:rFonts w:ascii="ＭＳ 明朝" w:hAnsi="ＭＳ 明朝" w:hint="eastAsia"/>
                <w:szCs w:val="21"/>
              </w:rPr>
              <w:t xml:space="preserve">　</w:t>
            </w:r>
            <w:r w:rsidR="00AD4FEB" w:rsidRPr="0042217A">
              <w:rPr>
                <w:rFonts w:ascii="ＭＳ 明朝" w:hAnsi="ＭＳ 明朝" w:hint="eastAsia"/>
                <w:szCs w:val="21"/>
              </w:rPr>
              <w:t>ココカラ</w:t>
            </w:r>
            <w:r w:rsidR="00A33054" w:rsidRPr="0042217A">
              <w:rPr>
                <w:rFonts w:ascii="ＭＳ 明朝" w:hAnsi="ＭＳ 明朝" w:hint="eastAsia"/>
                <w:szCs w:val="21"/>
              </w:rPr>
              <w:t>学習</w:t>
            </w:r>
            <w:r w:rsidR="00AD4FEB" w:rsidRPr="0042217A">
              <w:rPr>
                <w:rFonts w:ascii="ＭＳ 明朝" w:hAnsi="ＭＳ 明朝" w:hint="eastAsia"/>
                <w:szCs w:val="21"/>
              </w:rPr>
              <w:t>を教科横断的に実施。</w:t>
            </w:r>
          </w:p>
          <w:p w14:paraId="28DEC7A9" w14:textId="096A31BF" w:rsidR="00A33054" w:rsidRPr="0042217A" w:rsidRDefault="00D03502" w:rsidP="00A33054">
            <w:pPr>
              <w:spacing w:line="300" w:lineRule="exact"/>
              <w:ind w:leftChars="100" w:left="210"/>
              <w:rPr>
                <w:rFonts w:ascii="ＭＳ 明朝" w:hAnsi="ＭＳ 明朝"/>
                <w:szCs w:val="21"/>
              </w:rPr>
            </w:pPr>
            <w:r w:rsidRPr="0042217A">
              <w:rPr>
                <w:rFonts w:ascii="ＭＳ 明朝" w:hAnsi="ＭＳ 明朝" w:hint="eastAsia"/>
                <w:szCs w:val="21"/>
              </w:rPr>
              <w:t>ココカラウィークを年２回実施。</w:t>
            </w:r>
          </w:p>
          <w:p w14:paraId="4A030FAD" w14:textId="5FC51034" w:rsidR="00D03502" w:rsidRPr="0042217A" w:rsidRDefault="00D03502" w:rsidP="00A33054">
            <w:pPr>
              <w:spacing w:line="300" w:lineRule="exact"/>
              <w:ind w:leftChars="100" w:left="210"/>
              <w:rPr>
                <w:rFonts w:ascii="ＭＳ 明朝" w:hAnsi="ＭＳ 明朝"/>
                <w:szCs w:val="21"/>
              </w:rPr>
            </w:pPr>
          </w:p>
          <w:p w14:paraId="260B7DF3" w14:textId="77777777" w:rsidR="003439DC" w:rsidRPr="0042217A" w:rsidRDefault="003439DC" w:rsidP="00A33054">
            <w:pPr>
              <w:spacing w:line="300" w:lineRule="exact"/>
              <w:ind w:leftChars="100" w:left="210"/>
              <w:rPr>
                <w:rFonts w:ascii="ＭＳ 明朝" w:hAnsi="ＭＳ 明朝"/>
                <w:szCs w:val="21"/>
              </w:rPr>
            </w:pPr>
          </w:p>
          <w:p w14:paraId="4C486202" w14:textId="0FE4D732" w:rsidR="00D03502" w:rsidRPr="0042217A" w:rsidRDefault="00D03502" w:rsidP="00A33054">
            <w:pPr>
              <w:spacing w:line="300" w:lineRule="exact"/>
              <w:ind w:leftChars="100" w:left="210"/>
              <w:rPr>
                <w:rFonts w:ascii="ＭＳ 明朝" w:hAnsi="ＭＳ 明朝"/>
                <w:szCs w:val="21"/>
              </w:rPr>
            </w:pPr>
          </w:p>
          <w:p w14:paraId="1883B37C" w14:textId="5C10C70C" w:rsidR="00675C46" w:rsidRPr="0042217A" w:rsidRDefault="00E44EC3" w:rsidP="000D600D">
            <w:pPr>
              <w:spacing w:line="300" w:lineRule="exact"/>
              <w:rPr>
                <w:rFonts w:ascii="ＭＳ 明朝" w:hAnsi="ＭＳ 明朝"/>
                <w:szCs w:val="21"/>
              </w:rPr>
            </w:pPr>
            <w:r w:rsidRPr="0042217A">
              <w:rPr>
                <w:rFonts w:ascii="ＭＳ 明朝" w:hAnsi="ＭＳ 明朝" w:hint="eastAsia"/>
                <w:szCs w:val="21"/>
              </w:rPr>
              <w:t>エ</w:t>
            </w:r>
            <w:r w:rsidR="00F448C8" w:rsidRPr="0042217A">
              <w:rPr>
                <w:rFonts w:ascii="ＭＳ 明朝" w:hAnsi="ＭＳ 明朝" w:hint="eastAsia"/>
                <w:szCs w:val="21"/>
              </w:rPr>
              <w:t xml:space="preserve">　</w:t>
            </w:r>
            <w:r w:rsidR="000D600D" w:rsidRPr="0042217A">
              <w:rPr>
                <w:rFonts w:ascii="ＭＳ 明朝" w:hAnsi="ＭＳ 明朝" w:hint="eastAsia"/>
                <w:szCs w:val="21"/>
              </w:rPr>
              <w:t>道徳等で自分にできる社会貢献活動（SDGs）を考え実践。</w:t>
            </w:r>
          </w:p>
          <w:p w14:paraId="207BF876" w14:textId="62F16B28" w:rsidR="00A045DC" w:rsidRPr="0042217A" w:rsidRDefault="00A045DC" w:rsidP="00A33054">
            <w:pPr>
              <w:spacing w:line="300" w:lineRule="exact"/>
              <w:ind w:leftChars="100" w:left="210"/>
              <w:rPr>
                <w:rFonts w:ascii="ＭＳ 明朝" w:hAnsi="ＭＳ 明朝"/>
                <w:szCs w:val="21"/>
              </w:rPr>
            </w:pPr>
          </w:p>
          <w:p w14:paraId="62A8C90D" w14:textId="0035EAAB" w:rsidR="003439DC" w:rsidRPr="0042217A" w:rsidRDefault="003439DC" w:rsidP="00A33054">
            <w:pPr>
              <w:spacing w:line="300" w:lineRule="exact"/>
              <w:ind w:leftChars="100" w:left="210"/>
              <w:rPr>
                <w:rFonts w:ascii="ＭＳ 明朝" w:hAnsi="ＭＳ 明朝"/>
                <w:szCs w:val="21"/>
              </w:rPr>
            </w:pPr>
          </w:p>
          <w:p w14:paraId="2F7847A9" w14:textId="77777777" w:rsidR="003439DC" w:rsidRPr="0042217A" w:rsidRDefault="003439DC" w:rsidP="00A33054">
            <w:pPr>
              <w:spacing w:line="300" w:lineRule="exact"/>
              <w:ind w:leftChars="100" w:left="210"/>
              <w:rPr>
                <w:rFonts w:ascii="ＭＳ 明朝" w:hAnsi="ＭＳ 明朝"/>
                <w:szCs w:val="21"/>
              </w:rPr>
            </w:pPr>
          </w:p>
          <w:p w14:paraId="682B4872" w14:textId="1AE8FECD" w:rsidR="00B519B1" w:rsidRPr="0042217A" w:rsidRDefault="00B519B1" w:rsidP="00A33054">
            <w:pPr>
              <w:spacing w:line="300" w:lineRule="exact"/>
              <w:ind w:leftChars="100" w:left="210"/>
              <w:rPr>
                <w:rFonts w:ascii="ＭＳ 明朝" w:hAnsi="ＭＳ 明朝"/>
                <w:szCs w:val="21"/>
              </w:rPr>
            </w:pPr>
          </w:p>
          <w:p w14:paraId="38A3B9FE" w14:textId="20474366" w:rsidR="00FC723C" w:rsidRPr="0042217A" w:rsidRDefault="00E44EC3" w:rsidP="00FC723C">
            <w:pPr>
              <w:spacing w:line="300" w:lineRule="exact"/>
              <w:ind w:left="210" w:hangingChars="100" w:hanging="210"/>
              <w:rPr>
                <w:rFonts w:ascii="ＭＳ 明朝" w:hAnsi="ＭＳ 明朝"/>
                <w:szCs w:val="21"/>
              </w:rPr>
            </w:pPr>
            <w:r w:rsidRPr="0042217A">
              <w:rPr>
                <w:rFonts w:ascii="ＭＳ 明朝" w:hAnsi="ＭＳ 明朝" w:hint="eastAsia"/>
                <w:szCs w:val="21"/>
              </w:rPr>
              <w:t>オ</w:t>
            </w:r>
            <w:r w:rsidR="00F448C8" w:rsidRPr="0042217A">
              <w:rPr>
                <w:rFonts w:ascii="ＭＳ 明朝" w:hAnsi="ＭＳ 明朝" w:hint="eastAsia"/>
                <w:szCs w:val="21"/>
              </w:rPr>
              <w:t xml:space="preserve">　</w:t>
            </w:r>
            <w:r w:rsidR="00B21B00" w:rsidRPr="0042217A">
              <w:rPr>
                <w:rFonts w:ascii="ＭＳ 明朝" w:hAnsi="ＭＳ 明朝" w:hint="eastAsia"/>
                <w:szCs w:val="21"/>
              </w:rPr>
              <w:t>高等部では</w:t>
            </w:r>
            <w:r w:rsidR="00BE149B" w:rsidRPr="0042217A">
              <w:rPr>
                <w:rFonts w:ascii="ＭＳ 明朝" w:hAnsi="ＭＳ 明朝" w:hint="eastAsia"/>
                <w:szCs w:val="21"/>
              </w:rPr>
              <w:t>R４年度からは</w:t>
            </w:r>
            <w:r w:rsidR="00FC723C" w:rsidRPr="0042217A">
              <w:rPr>
                <w:rFonts w:ascii="ＭＳ 明朝" w:hAnsi="ＭＳ 明朝" w:hint="eastAsia"/>
                <w:szCs w:val="21"/>
              </w:rPr>
              <w:t>担任が自立活動を実施。</w:t>
            </w:r>
            <w:r w:rsidR="005B27FA" w:rsidRPr="0042217A">
              <w:rPr>
                <w:rFonts w:ascii="ＭＳ 明朝" w:hAnsi="ＭＳ 明朝" w:hint="eastAsia"/>
                <w:szCs w:val="21"/>
              </w:rPr>
              <w:t>支援チーム</w:t>
            </w:r>
            <w:r w:rsidR="000B4EEA" w:rsidRPr="0042217A">
              <w:rPr>
                <w:rFonts w:ascii="ＭＳ 明朝" w:hAnsi="ＭＳ 明朝" w:hint="eastAsia"/>
                <w:szCs w:val="21"/>
              </w:rPr>
              <w:t>と</w:t>
            </w:r>
            <w:r w:rsidR="005B27FA" w:rsidRPr="0042217A">
              <w:rPr>
                <w:rFonts w:ascii="ＭＳ 明朝" w:hAnsi="ＭＳ 明朝" w:hint="eastAsia"/>
                <w:szCs w:val="21"/>
              </w:rPr>
              <w:t>連携し</w:t>
            </w:r>
            <w:r w:rsidR="003D0937" w:rsidRPr="0042217A">
              <w:rPr>
                <w:rFonts w:ascii="ＭＳ 明朝" w:hAnsi="ＭＳ 明朝" w:hint="eastAsia"/>
                <w:szCs w:val="21"/>
              </w:rPr>
              <w:t>て</w:t>
            </w:r>
            <w:r w:rsidR="000B4EEA" w:rsidRPr="0042217A">
              <w:rPr>
                <w:rFonts w:ascii="ＭＳ 明朝" w:hAnsi="ＭＳ 明朝" w:hint="eastAsia"/>
                <w:szCs w:val="21"/>
              </w:rPr>
              <w:t>、</w:t>
            </w:r>
            <w:r w:rsidR="003D0937" w:rsidRPr="0042217A">
              <w:rPr>
                <w:rFonts w:ascii="ＭＳ 明朝" w:hAnsi="ＭＳ 明朝" w:hint="eastAsia"/>
                <w:szCs w:val="21"/>
              </w:rPr>
              <w:t>教員が相談しやすい環境を整え、指導</w:t>
            </w:r>
            <w:r w:rsidR="005B27FA" w:rsidRPr="0042217A">
              <w:rPr>
                <w:rFonts w:ascii="ＭＳ 明朝" w:hAnsi="ＭＳ 明朝" w:hint="eastAsia"/>
                <w:szCs w:val="21"/>
              </w:rPr>
              <w:t>内容や指導方法</w:t>
            </w:r>
            <w:r w:rsidR="00095816" w:rsidRPr="0042217A">
              <w:rPr>
                <w:rFonts w:ascii="ＭＳ 明朝" w:hAnsi="ＭＳ 明朝" w:hint="eastAsia"/>
                <w:szCs w:val="21"/>
              </w:rPr>
              <w:t>・教材</w:t>
            </w:r>
            <w:r w:rsidR="003D0937" w:rsidRPr="0042217A">
              <w:rPr>
                <w:rFonts w:ascii="ＭＳ 明朝" w:hAnsi="ＭＳ 明朝" w:hint="eastAsia"/>
                <w:szCs w:val="21"/>
              </w:rPr>
              <w:t>の充実を図る</w:t>
            </w:r>
            <w:r w:rsidR="005B27FA" w:rsidRPr="0042217A">
              <w:rPr>
                <w:rFonts w:ascii="ＭＳ 明朝" w:hAnsi="ＭＳ 明朝" w:hint="eastAsia"/>
                <w:szCs w:val="21"/>
              </w:rPr>
              <w:t>。</w:t>
            </w:r>
          </w:p>
          <w:p w14:paraId="0882E188" w14:textId="05804FB1" w:rsidR="000B4EEA" w:rsidRPr="0042217A" w:rsidRDefault="000B4EEA" w:rsidP="00FC723C">
            <w:pPr>
              <w:spacing w:line="300" w:lineRule="exact"/>
              <w:ind w:left="210" w:hangingChars="100" w:hanging="210"/>
              <w:rPr>
                <w:rFonts w:ascii="ＭＳ 明朝" w:hAnsi="ＭＳ 明朝"/>
                <w:szCs w:val="21"/>
              </w:rPr>
            </w:pPr>
          </w:p>
          <w:p w14:paraId="267DFA1E" w14:textId="4FE639E8" w:rsidR="008728E1" w:rsidRPr="0042217A" w:rsidRDefault="008728E1" w:rsidP="00FC723C">
            <w:pPr>
              <w:spacing w:line="300" w:lineRule="exact"/>
              <w:ind w:left="210" w:hangingChars="100" w:hanging="210"/>
              <w:rPr>
                <w:rFonts w:ascii="ＭＳ 明朝" w:hAnsi="ＭＳ 明朝"/>
                <w:szCs w:val="21"/>
              </w:rPr>
            </w:pPr>
          </w:p>
          <w:p w14:paraId="4E4853B8" w14:textId="40C2C9C6" w:rsidR="003D0937" w:rsidRPr="0042217A" w:rsidRDefault="003D0937" w:rsidP="00FC723C">
            <w:pPr>
              <w:spacing w:line="300" w:lineRule="exact"/>
              <w:ind w:left="210" w:hangingChars="100" w:hanging="210"/>
              <w:rPr>
                <w:rFonts w:ascii="ＭＳ 明朝" w:hAnsi="ＭＳ 明朝"/>
                <w:szCs w:val="21"/>
              </w:rPr>
            </w:pPr>
          </w:p>
          <w:p w14:paraId="0BC39659" w14:textId="696B9538" w:rsidR="003B0E9C" w:rsidRPr="0042217A" w:rsidRDefault="003B0E9C" w:rsidP="00FC723C">
            <w:pPr>
              <w:spacing w:line="300" w:lineRule="exact"/>
              <w:ind w:left="210" w:hangingChars="100" w:hanging="210"/>
              <w:rPr>
                <w:rFonts w:ascii="ＭＳ 明朝" w:hAnsi="ＭＳ 明朝"/>
                <w:szCs w:val="21"/>
              </w:rPr>
            </w:pPr>
          </w:p>
          <w:p w14:paraId="5F486AB8" w14:textId="78330BD4" w:rsidR="003B0E9C" w:rsidRPr="0042217A" w:rsidRDefault="003B0E9C" w:rsidP="00FC723C">
            <w:pPr>
              <w:spacing w:line="300" w:lineRule="exact"/>
              <w:ind w:left="210" w:hangingChars="100" w:hanging="210"/>
              <w:rPr>
                <w:rFonts w:ascii="ＭＳ 明朝" w:hAnsi="ＭＳ 明朝"/>
                <w:szCs w:val="21"/>
              </w:rPr>
            </w:pPr>
          </w:p>
          <w:p w14:paraId="5959AEF0" w14:textId="60990ED1" w:rsidR="003B0E9C" w:rsidRPr="0042217A" w:rsidRDefault="003B0E9C" w:rsidP="00FC723C">
            <w:pPr>
              <w:spacing w:line="300" w:lineRule="exact"/>
              <w:ind w:left="210" w:hangingChars="100" w:hanging="210"/>
              <w:rPr>
                <w:rFonts w:ascii="ＭＳ 明朝" w:hAnsi="ＭＳ 明朝"/>
                <w:szCs w:val="21"/>
              </w:rPr>
            </w:pPr>
          </w:p>
          <w:p w14:paraId="6ADA5BC3" w14:textId="55FF40FF" w:rsidR="003B0E9C" w:rsidRPr="0042217A" w:rsidRDefault="003B0E9C" w:rsidP="00FC723C">
            <w:pPr>
              <w:spacing w:line="300" w:lineRule="exact"/>
              <w:ind w:left="210" w:hangingChars="100" w:hanging="210"/>
              <w:rPr>
                <w:rFonts w:ascii="ＭＳ 明朝" w:hAnsi="ＭＳ 明朝"/>
                <w:szCs w:val="21"/>
              </w:rPr>
            </w:pPr>
          </w:p>
          <w:p w14:paraId="3C6D6BE6" w14:textId="4CD13AA9" w:rsidR="003B0E9C" w:rsidRPr="0042217A" w:rsidRDefault="003B0E9C" w:rsidP="00FC723C">
            <w:pPr>
              <w:spacing w:line="300" w:lineRule="exact"/>
              <w:ind w:left="210" w:hangingChars="100" w:hanging="210"/>
              <w:rPr>
                <w:rFonts w:ascii="ＭＳ 明朝" w:hAnsi="ＭＳ 明朝"/>
                <w:szCs w:val="21"/>
              </w:rPr>
            </w:pPr>
          </w:p>
          <w:p w14:paraId="2728015B" w14:textId="77777777" w:rsidR="003B0E9C" w:rsidRPr="0042217A" w:rsidRDefault="003B0E9C" w:rsidP="00FC723C">
            <w:pPr>
              <w:spacing w:line="300" w:lineRule="exact"/>
              <w:ind w:left="210" w:hangingChars="100" w:hanging="210"/>
              <w:rPr>
                <w:rFonts w:ascii="ＭＳ 明朝" w:hAnsi="ＭＳ 明朝"/>
                <w:szCs w:val="21"/>
              </w:rPr>
            </w:pPr>
          </w:p>
          <w:p w14:paraId="1690284E" w14:textId="77777777" w:rsidR="003439DC" w:rsidRPr="0042217A" w:rsidRDefault="003439DC" w:rsidP="00FC723C">
            <w:pPr>
              <w:spacing w:line="300" w:lineRule="exact"/>
              <w:ind w:left="210" w:hangingChars="100" w:hanging="210"/>
              <w:rPr>
                <w:rFonts w:ascii="ＭＳ 明朝" w:hAnsi="ＭＳ 明朝"/>
                <w:szCs w:val="21"/>
              </w:rPr>
            </w:pPr>
          </w:p>
          <w:p w14:paraId="7C230E53" w14:textId="03FED4CD" w:rsidR="00FC723C" w:rsidRPr="0042217A" w:rsidRDefault="00E44EC3" w:rsidP="00BA6726">
            <w:pPr>
              <w:spacing w:line="300" w:lineRule="exact"/>
              <w:ind w:left="210" w:hangingChars="100" w:hanging="210"/>
              <w:rPr>
                <w:rFonts w:ascii="ＭＳ 明朝" w:hAnsi="ＭＳ 明朝"/>
                <w:szCs w:val="21"/>
              </w:rPr>
            </w:pPr>
            <w:r w:rsidRPr="0042217A">
              <w:rPr>
                <w:rFonts w:ascii="ＭＳ 明朝" w:hAnsi="ＭＳ 明朝" w:hint="eastAsia"/>
                <w:szCs w:val="21"/>
              </w:rPr>
              <w:lastRenderedPageBreak/>
              <w:t>カ</w:t>
            </w:r>
            <w:r w:rsidR="00BA6726" w:rsidRPr="0042217A">
              <w:rPr>
                <w:rFonts w:ascii="ＭＳ 明朝" w:hAnsi="ＭＳ 明朝" w:hint="eastAsia"/>
                <w:szCs w:val="21"/>
              </w:rPr>
              <w:t xml:space="preserve">　</w:t>
            </w:r>
            <w:r w:rsidR="0006687E" w:rsidRPr="0042217A">
              <w:rPr>
                <w:rFonts w:ascii="ＭＳ 明朝" w:hAnsi="ＭＳ 明朝" w:hint="eastAsia"/>
                <w:szCs w:val="21"/>
              </w:rPr>
              <w:t>作業療法士・理学療法士等による</w:t>
            </w:r>
            <w:r w:rsidR="00FF7512" w:rsidRPr="0042217A">
              <w:rPr>
                <w:rFonts w:ascii="ＭＳ 明朝" w:hAnsi="ＭＳ 明朝" w:hint="eastAsia"/>
                <w:szCs w:val="21"/>
              </w:rPr>
              <w:t>巡回相談</w:t>
            </w:r>
            <w:r w:rsidR="005B27FA" w:rsidRPr="0042217A">
              <w:rPr>
                <w:rFonts w:ascii="ＭＳ 明朝" w:hAnsi="ＭＳ 明朝" w:hint="eastAsia"/>
                <w:szCs w:val="21"/>
              </w:rPr>
              <w:t>・</w:t>
            </w:r>
            <w:r w:rsidR="00FC723C" w:rsidRPr="0042217A">
              <w:rPr>
                <w:rFonts w:ascii="ＭＳ 明朝" w:hAnsi="ＭＳ 明朝" w:hint="eastAsia"/>
                <w:szCs w:val="21"/>
              </w:rPr>
              <w:t>実践交流</w:t>
            </w:r>
            <w:r w:rsidR="005B27FA" w:rsidRPr="0042217A">
              <w:rPr>
                <w:rFonts w:ascii="ＭＳ 明朝" w:hAnsi="ＭＳ 明朝" w:hint="eastAsia"/>
                <w:szCs w:val="21"/>
              </w:rPr>
              <w:t>を継続実施</w:t>
            </w:r>
            <w:r w:rsidR="00FC723C" w:rsidRPr="0042217A">
              <w:rPr>
                <w:rFonts w:ascii="ＭＳ 明朝" w:hAnsi="ＭＳ 明朝" w:hint="eastAsia"/>
                <w:szCs w:val="21"/>
              </w:rPr>
              <w:t>。</w:t>
            </w:r>
          </w:p>
          <w:p w14:paraId="1D1EBACA" w14:textId="5A1A684E" w:rsidR="00FC723C" w:rsidRPr="0042217A" w:rsidRDefault="00FC723C" w:rsidP="00A33054">
            <w:pPr>
              <w:spacing w:line="300" w:lineRule="exact"/>
              <w:ind w:left="210" w:hangingChars="100" w:hanging="210"/>
              <w:rPr>
                <w:rFonts w:ascii="ＭＳ 明朝" w:hAnsi="ＭＳ 明朝"/>
                <w:szCs w:val="21"/>
              </w:rPr>
            </w:pPr>
          </w:p>
        </w:tc>
        <w:tc>
          <w:tcPr>
            <w:tcW w:w="4111" w:type="dxa"/>
            <w:tcBorders>
              <w:right w:val="dashed" w:sz="4" w:space="0" w:color="auto"/>
            </w:tcBorders>
            <w:tcMar>
              <w:top w:w="85" w:type="dxa"/>
              <w:left w:w="85" w:type="dxa"/>
              <w:bottom w:w="85" w:type="dxa"/>
              <w:right w:w="85" w:type="dxa"/>
            </w:tcMar>
          </w:tcPr>
          <w:p w14:paraId="29A2AD5E" w14:textId="77777777" w:rsidR="0099692B" w:rsidRPr="0042217A" w:rsidRDefault="00A33054" w:rsidP="00E930DC">
            <w:pPr>
              <w:spacing w:line="300" w:lineRule="exact"/>
              <w:ind w:left="210" w:hangingChars="100" w:hanging="210"/>
              <w:rPr>
                <w:rFonts w:ascii="ＭＳ 明朝" w:hAnsi="ＭＳ 明朝"/>
                <w:szCs w:val="21"/>
              </w:rPr>
            </w:pPr>
            <w:r w:rsidRPr="0042217A">
              <w:rPr>
                <w:rFonts w:ascii="ＭＳ 明朝" w:hAnsi="ＭＳ 明朝" w:hint="eastAsia"/>
                <w:szCs w:val="21"/>
              </w:rPr>
              <w:lastRenderedPageBreak/>
              <w:t>（１）</w:t>
            </w:r>
          </w:p>
          <w:p w14:paraId="7D8296EC" w14:textId="3AE5E40B" w:rsidR="004C6265" w:rsidRPr="0042217A" w:rsidRDefault="0099692B" w:rsidP="00E930DC">
            <w:pPr>
              <w:spacing w:line="300" w:lineRule="exact"/>
              <w:ind w:left="210" w:hangingChars="100" w:hanging="210"/>
              <w:rPr>
                <w:rFonts w:ascii="ＭＳ 明朝" w:hAnsi="ＭＳ 明朝"/>
                <w:szCs w:val="21"/>
              </w:rPr>
            </w:pPr>
            <w:r w:rsidRPr="0042217A">
              <w:rPr>
                <w:rFonts w:ascii="ＭＳ 明朝" w:hAnsi="ＭＳ 明朝" w:hint="eastAsia"/>
                <w:szCs w:val="21"/>
              </w:rPr>
              <w:t xml:space="preserve">ア　</w:t>
            </w:r>
            <w:r w:rsidR="00A35771" w:rsidRPr="0042217A">
              <w:rPr>
                <w:rFonts w:ascii="ＭＳ 明朝" w:hAnsi="ＭＳ 明朝" w:hint="eastAsia"/>
                <w:szCs w:val="21"/>
              </w:rPr>
              <w:t>高等部コース</w:t>
            </w:r>
            <w:r w:rsidR="008F4272" w:rsidRPr="0042217A">
              <w:rPr>
                <w:rFonts w:ascii="ＭＳ 明朝" w:hAnsi="ＭＳ 明朝" w:hint="eastAsia"/>
                <w:szCs w:val="21"/>
              </w:rPr>
              <w:t>会議</w:t>
            </w:r>
            <w:r w:rsidR="00A35771" w:rsidRPr="0042217A">
              <w:rPr>
                <w:rFonts w:ascii="ＭＳ 明朝" w:hAnsi="ＭＳ 明朝" w:hint="eastAsia"/>
                <w:szCs w:val="21"/>
              </w:rPr>
              <w:t>で</w:t>
            </w:r>
            <w:r w:rsidR="002C6E79" w:rsidRPr="0042217A">
              <w:rPr>
                <w:rFonts w:ascii="ＭＳ 明朝" w:hAnsi="ＭＳ 明朝" w:hint="eastAsia"/>
                <w:szCs w:val="21"/>
              </w:rPr>
              <w:t>、</w:t>
            </w:r>
            <w:r w:rsidR="00A35771" w:rsidRPr="0042217A">
              <w:rPr>
                <w:rFonts w:ascii="ＭＳ 明朝" w:hAnsi="ＭＳ 明朝" w:hint="eastAsia"/>
                <w:szCs w:val="21"/>
              </w:rPr>
              <w:t>10月</w:t>
            </w:r>
            <w:r w:rsidR="002C6E79" w:rsidRPr="0042217A">
              <w:rPr>
                <w:rFonts w:ascii="ＭＳ 明朝" w:hAnsi="ＭＳ 明朝" w:hint="eastAsia"/>
                <w:szCs w:val="21"/>
              </w:rPr>
              <w:t>を目途</w:t>
            </w:r>
            <w:r w:rsidR="00A35771" w:rsidRPr="0042217A">
              <w:rPr>
                <w:rFonts w:ascii="ＭＳ 明朝" w:hAnsi="ＭＳ 明朝" w:hint="eastAsia"/>
                <w:szCs w:val="21"/>
              </w:rPr>
              <w:t>に</w:t>
            </w:r>
            <w:r w:rsidR="009F1EF4" w:rsidRPr="0042217A">
              <w:rPr>
                <w:rFonts w:ascii="ＭＳ 明朝" w:hAnsi="ＭＳ 明朝" w:hint="eastAsia"/>
                <w:szCs w:val="21"/>
              </w:rPr>
              <w:t>生活コース３年での通年選択制について</w:t>
            </w:r>
            <w:r w:rsidR="00A35771" w:rsidRPr="0042217A">
              <w:rPr>
                <w:rFonts w:ascii="ＭＳ 明朝" w:hAnsi="ＭＳ 明朝" w:hint="eastAsia"/>
                <w:szCs w:val="21"/>
              </w:rPr>
              <w:t>検証</w:t>
            </w:r>
            <w:r w:rsidR="009F1EF4" w:rsidRPr="0042217A">
              <w:rPr>
                <w:rFonts w:ascii="ＭＳ 明朝" w:hAnsi="ＭＳ 明朝" w:hint="eastAsia"/>
                <w:szCs w:val="21"/>
              </w:rPr>
              <w:t>し</w:t>
            </w:r>
            <w:r w:rsidR="0043342A" w:rsidRPr="0042217A">
              <w:rPr>
                <w:rFonts w:ascii="ＭＳ 明朝" w:hAnsi="ＭＳ 明朝" w:hint="eastAsia"/>
                <w:szCs w:val="21"/>
              </w:rPr>
              <w:t>、</w:t>
            </w:r>
            <w:r w:rsidR="00624D58" w:rsidRPr="0042217A">
              <w:rPr>
                <w:rFonts w:ascii="ＭＳ 明朝" w:hAnsi="ＭＳ 明朝" w:hint="eastAsia"/>
                <w:szCs w:val="21"/>
              </w:rPr>
              <w:t>次年度</w:t>
            </w:r>
            <w:r w:rsidR="009F1EF4" w:rsidRPr="0042217A">
              <w:rPr>
                <w:rFonts w:ascii="ＭＳ 明朝" w:hAnsi="ＭＳ 明朝" w:hint="eastAsia"/>
                <w:szCs w:val="21"/>
              </w:rPr>
              <w:t>からの</w:t>
            </w:r>
            <w:r w:rsidR="00624D58" w:rsidRPr="0042217A">
              <w:rPr>
                <w:rFonts w:ascii="ＭＳ 明朝" w:hAnsi="ＭＳ 明朝" w:hint="eastAsia"/>
                <w:szCs w:val="21"/>
              </w:rPr>
              <w:t>実施方法を</w:t>
            </w:r>
            <w:r w:rsidR="0043342A" w:rsidRPr="0042217A">
              <w:rPr>
                <w:rFonts w:ascii="ＭＳ 明朝" w:hAnsi="ＭＳ 明朝" w:hint="eastAsia"/>
                <w:szCs w:val="21"/>
              </w:rPr>
              <w:t>決定</w:t>
            </w:r>
            <w:r w:rsidR="00624D58" w:rsidRPr="0042217A">
              <w:rPr>
                <w:rFonts w:ascii="ＭＳ 明朝" w:hAnsi="ＭＳ 明朝" w:hint="eastAsia"/>
                <w:szCs w:val="21"/>
              </w:rPr>
              <w:t>。</w:t>
            </w:r>
            <w:r w:rsidR="004C6265" w:rsidRPr="0042217A">
              <w:rPr>
                <w:rFonts w:ascii="ＭＳ 明朝" w:hAnsi="ＭＳ 明朝" w:hint="eastAsia"/>
                <w:szCs w:val="21"/>
              </w:rPr>
              <w:t xml:space="preserve">　</w:t>
            </w:r>
            <w:r w:rsidR="009F1EF4" w:rsidRPr="0042217A">
              <w:rPr>
                <w:rFonts w:ascii="ＭＳ 明朝" w:hAnsi="ＭＳ 明朝" w:hint="eastAsia"/>
                <w:szCs w:val="21"/>
              </w:rPr>
              <w:t>キャリアフロンティアコースの取組み内容・方法についても検討。</w:t>
            </w:r>
          </w:p>
          <w:p w14:paraId="502DB7E8" w14:textId="7FF4ACDA" w:rsidR="004454C9" w:rsidRPr="0042217A" w:rsidRDefault="004454C9" w:rsidP="004454C9">
            <w:pPr>
              <w:spacing w:line="300" w:lineRule="exact"/>
              <w:ind w:leftChars="100" w:left="210"/>
              <w:rPr>
                <w:rFonts w:ascii="ＭＳ 明朝" w:hAnsi="ＭＳ 明朝"/>
                <w:szCs w:val="21"/>
              </w:rPr>
            </w:pPr>
            <w:r w:rsidRPr="0042217A">
              <w:rPr>
                <w:rFonts w:ascii="ＭＳ 明朝" w:hAnsi="ＭＳ 明朝" w:hint="eastAsia"/>
                <w:szCs w:val="21"/>
              </w:rPr>
              <w:t>「作業学習や職業などに関する授業は充実している」教:５ポイント向上［74%］</w:t>
            </w:r>
          </w:p>
          <w:p w14:paraId="01D2A592" w14:textId="18E9DFAB" w:rsidR="00236101" w:rsidRPr="0042217A" w:rsidRDefault="00236101" w:rsidP="004C7D5F">
            <w:pPr>
              <w:spacing w:line="300" w:lineRule="exact"/>
              <w:ind w:left="420" w:hangingChars="200" w:hanging="420"/>
              <w:rPr>
                <w:rFonts w:ascii="ＭＳ 明朝" w:hAnsi="ＭＳ 明朝"/>
                <w:szCs w:val="21"/>
              </w:rPr>
            </w:pPr>
          </w:p>
          <w:p w14:paraId="5F366C06" w14:textId="77777777" w:rsidR="00A92ABE" w:rsidRPr="0042217A" w:rsidRDefault="00A92ABE" w:rsidP="004C7D5F">
            <w:pPr>
              <w:spacing w:line="300" w:lineRule="exact"/>
              <w:ind w:left="420" w:hangingChars="200" w:hanging="420"/>
              <w:rPr>
                <w:rFonts w:ascii="ＭＳ 明朝" w:hAnsi="ＭＳ 明朝"/>
                <w:szCs w:val="21"/>
              </w:rPr>
            </w:pPr>
          </w:p>
          <w:p w14:paraId="6C0023AC" w14:textId="4D138B45" w:rsidR="004C7D5F" w:rsidRPr="0042217A" w:rsidRDefault="0099692B" w:rsidP="004C7D5F">
            <w:pPr>
              <w:spacing w:line="300" w:lineRule="exact"/>
              <w:ind w:left="420" w:hangingChars="200" w:hanging="420"/>
              <w:rPr>
                <w:rFonts w:ascii="ＭＳ 明朝" w:hAnsi="ＭＳ 明朝"/>
                <w:szCs w:val="21"/>
              </w:rPr>
            </w:pPr>
            <w:r w:rsidRPr="0042217A">
              <w:rPr>
                <w:rFonts w:ascii="ＭＳ 明朝" w:hAnsi="ＭＳ 明朝" w:hint="eastAsia"/>
                <w:szCs w:val="21"/>
              </w:rPr>
              <w:t xml:space="preserve">イ　</w:t>
            </w:r>
            <w:r w:rsidR="004C7D5F" w:rsidRPr="0042217A">
              <w:rPr>
                <w:rFonts w:ascii="ＭＳ 明朝" w:hAnsi="ＭＳ 明朝" w:hint="eastAsia"/>
                <w:szCs w:val="21"/>
              </w:rPr>
              <w:t>職業新聞を発行（学期に１回以上）</w:t>
            </w:r>
            <w:r w:rsidR="0043342A" w:rsidRPr="0042217A">
              <w:rPr>
                <w:rFonts w:ascii="ＭＳ 明朝" w:hAnsi="ＭＳ 明朝" w:hint="eastAsia"/>
                <w:szCs w:val="21"/>
              </w:rPr>
              <w:t>。</w:t>
            </w:r>
          </w:p>
          <w:p w14:paraId="5C65779E" w14:textId="7DBE90A0" w:rsidR="004C7D5F" w:rsidRPr="0042217A" w:rsidRDefault="004C7D5F" w:rsidP="0043342A">
            <w:pPr>
              <w:spacing w:line="300" w:lineRule="exact"/>
              <w:ind w:left="420" w:hangingChars="200" w:hanging="420"/>
              <w:rPr>
                <w:rFonts w:ascii="ＭＳ 明朝" w:hAnsi="ＭＳ 明朝"/>
                <w:szCs w:val="21"/>
              </w:rPr>
            </w:pPr>
            <w:r w:rsidRPr="0042217A">
              <w:rPr>
                <w:rFonts w:ascii="ＭＳ 明朝" w:hAnsi="ＭＳ 明朝" w:hint="eastAsia"/>
                <w:szCs w:val="21"/>
              </w:rPr>
              <w:t xml:space="preserve">　ホームページでの情報発信。</w:t>
            </w:r>
            <w:r w:rsidR="00A23A6A" w:rsidRPr="0042217A">
              <w:rPr>
                <w:rFonts w:ascii="ＭＳ 明朝" w:hAnsi="ＭＳ 明朝" w:hint="eastAsia"/>
                <w:szCs w:val="21"/>
              </w:rPr>
              <w:t>［４</w:t>
            </w:r>
            <w:r w:rsidRPr="0042217A">
              <w:rPr>
                <w:rFonts w:ascii="ＭＳ 明朝" w:hAnsi="ＭＳ 明朝" w:hint="eastAsia"/>
                <w:szCs w:val="21"/>
              </w:rPr>
              <w:t>回］</w:t>
            </w:r>
          </w:p>
          <w:p w14:paraId="213050E2" w14:textId="254756E5" w:rsidR="0099692B" w:rsidRPr="0042217A" w:rsidRDefault="0099692B" w:rsidP="00E930DC">
            <w:pPr>
              <w:spacing w:line="300" w:lineRule="exact"/>
              <w:ind w:left="210" w:hangingChars="100" w:hanging="210"/>
              <w:rPr>
                <w:rFonts w:ascii="ＭＳ 明朝" w:hAnsi="ＭＳ 明朝"/>
                <w:szCs w:val="21"/>
              </w:rPr>
            </w:pPr>
          </w:p>
          <w:p w14:paraId="3CDD4BE2" w14:textId="10B4FBE4" w:rsidR="003439DC" w:rsidRPr="0042217A" w:rsidRDefault="003439DC" w:rsidP="00E930DC">
            <w:pPr>
              <w:spacing w:line="300" w:lineRule="exact"/>
              <w:ind w:left="210" w:hangingChars="100" w:hanging="210"/>
              <w:rPr>
                <w:rFonts w:ascii="ＭＳ 明朝" w:hAnsi="ＭＳ 明朝"/>
                <w:szCs w:val="21"/>
              </w:rPr>
            </w:pPr>
          </w:p>
          <w:p w14:paraId="0A3004B1" w14:textId="378466F5" w:rsidR="003439DC" w:rsidRPr="0042217A" w:rsidRDefault="003439DC" w:rsidP="00E930DC">
            <w:pPr>
              <w:spacing w:line="300" w:lineRule="exact"/>
              <w:ind w:left="210" w:hangingChars="100" w:hanging="210"/>
              <w:rPr>
                <w:rFonts w:ascii="ＭＳ 明朝" w:hAnsi="ＭＳ 明朝"/>
                <w:szCs w:val="21"/>
              </w:rPr>
            </w:pPr>
          </w:p>
          <w:p w14:paraId="6D6E8DAF" w14:textId="77777777" w:rsidR="003439DC" w:rsidRPr="0042217A" w:rsidRDefault="003439DC" w:rsidP="00E930DC">
            <w:pPr>
              <w:spacing w:line="300" w:lineRule="exact"/>
              <w:ind w:left="210" w:hangingChars="100" w:hanging="210"/>
              <w:rPr>
                <w:rFonts w:ascii="ＭＳ 明朝" w:hAnsi="ＭＳ 明朝"/>
                <w:szCs w:val="21"/>
              </w:rPr>
            </w:pPr>
          </w:p>
          <w:p w14:paraId="52F669DF" w14:textId="77777777" w:rsidR="0099692B" w:rsidRPr="0042217A" w:rsidRDefault="009A1CF7" w:rsidP="0043342A">
            <w:pPr>
              <w:spacing w:line="300" w:lineRule="exact"/>
              <w:ind w:left="210" w:hangingChars="100" w:hanging="210"/>
              <w:rPr>
                <w:rFonts w:ascii="ＭＳ 明朝" w:hAnsi="ＭＳ 明朝"/>
                <w:szCs w:val="21"/>
              </w:rPr>
            </w:pPr>
            <w:r w:rsidRPr="0042217A">
              <w:rPr>
                <w:rFonts w:ascii="ＭＳ 明朝" w:hAnsi="ＭＳ 明朝" w:hint="eastAsia"/>
                <w:szCs w:val="21"/>
              </w:rPr>
              <w:t>（２）</w:t>
            </w:r>
          </w:p>
          <w:p w14:paraId="63E16B70" w14:textId="0AD310C5" w:rsidR="0099692B" w:rsidRPr="0042217A" w:rsidRDefault="0066270E" w:rsidP="0066270E">
            <w:pPr>
              <w:spacing w:line="300" w:lineRule="exact"/>
              <w:ind w:left="210" w:hangingChars="100" w:hanging="210"/>
              <w:rPr>
                <w:rFonts w:ascii="ＭＳ 明朝" w:hAnsi="ＭＳ 明朝"/>
                <w:szCs w:val="21"/>
              </w:rPr>
            </w:pPr>
            <w:r w:rsidRPr="0042217A">
              <w:rPr>
                <w:rFonts w:ascii="ＭＳ 明朝" w:hAnsi="ＭＳ 明朝" w:hint="eastAsia"/>
                <w:szCs w:val="21"/>
              </w:rPr>
              <w:t xml:space="preserve">ア　</w:t>
            </w:r>
            <w:r w:rsidR="0099692B" w:rsidRPr="0042217A">
              <w:rPr>
                <w:rFonts w:ascii="ＭＳ 明朝" w:hAnsi="ＭＳ 明朝" w:hint="eastAsia"/>
                <w:szCs w:val="21"/>
              </w:rPr>
              <w:t>授業内実習（ぶどう栽培以外）20回以上。校外でのマルシェ</w:t>
            </w:r>
            <w:r w:rsidR="00A23A6A" w:rsidRPr="0042217A">
              <w:rPr>
                <w:rFonts w:ascii="ＭＳ 明朝" w:hAnsi="ＭＳ 明朝" w:hint="eastAsia"/>
                <w:szCs w:val="21"/>
              </w:rPr>
              <w:t>開催、</w:t>
            </w:r>
            <w:r w:rsidR="0099692B" w:rsidRPr="0042217A">
              <w:rPr>
                <w:rFonts w:ascii="ＭＳ 明朝" w:hAnsi="ＭＳ 明朝" w:hint="eastAsia"/>
                <w:szCs w:val="21"/>
              </w:rPr>
              <w:t>年２回以上実施</w:t>
            </w:r>
            <w:r w:rsidR="00A23A6A" w:rsidRPr="0042217A">
              <w:rPr>
                <w:rFonts w:ascii="ＭＳ 明朝" w:hAnsi="ＭＳ 明朝" w:hint="eastAsia"/>
                <w:szCs w:val="21"/>
              </w:rPr>
              <w:t>を目標</w:t>
            </w:r>
            <w:r w:rsidR="0099692B" w:rsidRPr="0042217A">
              <w:rPr>
                <w:rFonts w:ascii="ＭＳ 明朝" w:hAnsi="ＭＳ 明朝" w:hint="eastAsia"/>
                <w:szCs w:val="21"/>
              </w:rPr>
              <w:t>。［</w:t>
            </w:r>
            <w:r w:rsidR="00A67FA9" w:rsidRPr="0042217A">
              <w:rPr>
                <w:rFonts w:ascii="ＭＳ 明朝" w:hAnsi="ＭＳ 明朝" w:hint="eastAsia"/>
                <w:szCs w:val="21"/>
              </w:rPr>
              <w:t>０回</w:t>
            </w:r>
            <w:r w:rsidR="0099692B" w:rsidRPr="0042217A">
              <w:rPr>
                <w:rFonts w:ascii="ＭＳ 明朝" w:hAnsi="ＭＳ 明朝" w:hint="eastAsia"/>
                <w:szCs w:val="21"/>
              </w:rPr>
              <w:t>］</w:t>
            </w:r>
          </w:p>
          <w:p w14:paraId="547798CD" w14:textId="651D6377" w:rsidR="00624D58" w:rsidRPr="0042217A" w:rsidRDefault="00624D58" w:rsidP="00624D58">
            <w:pPr>
              <w:spacing w:line="300" w:lineRule="exact"/>
              <w:ind w:left="420" w:hangingChars="200" w:hanging="420"/>
              <w:rPr>
                <w:rFonts w:ascii="ＭＳ 明朝" w:hAnsi="ＭＳ 明朝"/>
                <w:szCs w:val="21"/>
              </w:rPr>
            </w:pPr>
          </w:p>
          <w:p w14:paraId="337DB2F5" w14:textId="77777777" w:rsidR="003D4CB6" w:rsidRPr="0042217A" w:rsidRDefault="003D4CB6" w:rsidP="00624D58">
            <w:pPr>
              <w:spacing w:line="300" w:lineRule="exact"/>
              <w:ind w:left="420" w:hangingChars="200" w:hanging="420"/>
              <w:rPr>
                <w:rFonts w:ascii="ＭＳ 明朝" w:hAnsi="ＭＳ 明朝"/>
                <w:szCs w:val="21"/>
              </w:rPr>
            </w:pPr>
          </w:p>
          <w:p w14:paraId="7E13B83C" w14:textId="3C30D2CB" w:rsidR="00D16133" w:rsidRPr="0042217A" w:rsidRDefault="00D16133" w:rsidP="00624D58">
            <w:pPr>
              <w:spacing w:line="300" w:lineRule="exact"/>
              <w:ind w:left="420" w:hangingChars="200" w:hanging="420"/>
              <w:rPr>
                <w:rFonts w:ascii="ＭＳ 明朝" w:hAnsi="ＭＳ 明朝"/>
                <w:szCs w:val="21"/>
              </w:rPr>
            </w:pPr>
          </w:p>
          <w:p w14:paraId="3813834C" w14:textId="5FA0D45F" w:rsidR="00A67FA9" w:rsidRPr="0042217A" w:rsidRDefault="00A67FA9" w:rsidP="00624D58">
            <w:pPr>
              <w:spacing w:line="300" w:lineRule="exact"/>
              <w:ind w:left="420" w:hangingChars="200" w:hanging="420"/>
              <w:rPr>
                <w:rFonts w:ascii="ＭＳ 明朝" w:hAnsi="ＭＳ 明朝"/>
                <w:szCs w:val="21"/>
              </w:rPr>
            </w:pPr>
          </w:p>
          <w:p w14:paraId="38003194" w14:textId="7A7AD846" w:rsidR="00A67FA9" w:rsidRPr="0042217A" w:rsidRDefault="00A67FA9" w:rsidP="00624D58">
            <w:pPr>
              <w:spacing w:line="300" w:lineRule="exact"/>
              <w:ind w:left="420" w:hangingChars="200" w:hanging="420"/>
              <w:rPr>
                <w:rFonts w:ascii="ＭＳ 明朝" w:hAnsi="ＭＳ 明朝"/>
                <w:szCs w:val="21"/>
              </w:rPr>
            </w:pPr>
          </w:p>
          <w:p w14:paraId="55C7E9A4" w14:textId="77777777" w:rsidR="00A67FA9" w:rsidRPr="0042217A" w:rsidRDefault="00A67FA9" w:rsidP="00624D58">
            <w:pPr>
              <w:spacing w:line="300" w:lineRule="exact"/>
              <w:ind w:left="420" w:hangingChars="200" w:hanging="420"/>
              <w:rPr>
                <w:rFonts w:ascii="ＭＳ 明朝" w:hAnsi="ＭＳ 明朝"/>
                <w:szCs w:val="21"/>
              </w:rPr>
            </w:pPr>
          </w:p>
          <w:p w14:paraId="1AFA05AA" w14:textId="77777777" w:rsidR="0099692B" w:rsidRPr="0042217A" w:rsidRDefault="009A1CF7" w:rsidP="00E575FC">
            <w:pPr>
              <w:spacing w:line="300" w:lineRule="exact"/>
              <w:ind w:left="210" w:hangingChars="100" w:hanging="210"/>
              <w:rPr>
                <w:rFonts w:ascii="ＭＳ 明朝" w:hAnsi="ＭＳ 明朝"/>
                <w:szCs w:val="21"/>
              </w:rPr>
            </w:pPr>
            <w:r w:rsidRPr="0042217A">
              <w:rPr>
                <w:rFonts w:ascii="ＭＳ 明朝" w:hAnsi="ＭＳ 明朝" w:hint="eastAsia"/>
                <w:szCs w:val="21"/>
              </w:rPr>
              <w:lastRenderedPageBreak/>
              <w:t>（３）</w:t>
            </w:r>
          </w:p>
          <w:p w14:paraId="62FBF71B" w14:textId="4F1D335F" w:rsidR="004454C9" w:rsidRPr="0042217A" w:rsidRDefault="007E6DEA" w:rsidP="00E575FC">
            <w:pPr>
              <w:spacing w:line="300" w:lineRule="exact"/>
              <w:ind w:left="210" w:hangingChars="100" w:hanging="210"/>
              <w:rPr>
                <w:rFonts w:ascii="ＭＳ 明朝" w:hAnsi="ＭＳ 明朝"/>
                <w:szCs w:val="21"/>
              </w:rPr>
            </w:pPr>
            <w:r w:rsidRPr="0042217A">
              <w:rPr>
                <w:rFonts w:ascii="ＭＳ 明朝" w:hAnsi="ＭＳ 明朝" w:hint="eastAsia"/>
                <w:szCs w:val="21"/>
              </w:rPr>
              <w:t xml:space="preserve">ア　</w:t>
            </w:r>
            <w:r w:rsidR="004454C9" w:rsidRPr="0042217A">
              <w:rPr>
                <w:rFonts w:ascii="ＭＳ 明朝" w:hAnsi="ＭＳ 明朝" w:hint="eastAsia"/>
                <w:szCs w:val="21"/>
              </w:rPr>
              <w:t>授業内実習</w:t>
            </w:r>
            <w:r w:rsidR="0043342A" w:rsidRPr="0042217A">
              <w:rPr>
                <w:rFonts w:ascii="ＭＳ 明朝" w:hAnsi="ＭＳ 明朝" w:hint="eastAsia"/>
                <w:szCs w:val="21"/>
              </w:rPr>
              <w:t>（ぶどう栽培）</w:t>
            </w:r>
            <w:r w:rsidR="00C66D7E" w:rsidRPr="0042217A">
              <w:rPr>
                <w:rFonts w:ascii="ＭＳ 明朝" w:hAnsi="ＭＳ 明朝" w:hint="eastAsia"/>
                <w:szCs w:val="21"/>
              </w:rPr>
              <w:t>８</w:t>
            </w:r>
            <w:r w:rsidR="004454C9" w:rsidRPr="0042217A">
              <w:rPr>
                <w:rFonts w:ascii="ＭＳ 明朝" w:hAnsi="ＭＳ 明朝" w:hint="eastAsia"/>
                <w:szCs w:val="21"/>
              </w:rPr>
              <w:t>回実施</w:t>
            </w:r>
            <w:r w:rsidR="00C96E6B" w:rsidRPr="0042217A">
              <w:rPr>
                <w:rFonts w:ascii="ＭＳ 明朝" w:hAnsi="ＭＳ 明朝" w:hint="eastAsia"/>
                <w:szCs w:val="21"/>
              </w:rPr>
              <w:t>を</w:t>
            </w:r>
            <w:r w:rsidR="00C66D7E" w:rsidRPr="0042217A">
              <w:rPr>
                <w:rFonts w:ascii="ＭＳ 明朝" w:hAnsi="ＭＳ 明朝" w:hint="eastAsia"/>
                <w:szCs w:val="21"/>
              </w:rPr>
              <w:t>維持。［８</w:t>
            </w:r>
            <w:r w:rsidR="004454C9" w:rsidRPr="0042217A">
              <w:rPr>
                <w:rFonts w:ascii="ＭＳ 明朝" w:hAnsi="ＭＳ 明朝" w:hint="eastAsia"/>
                <w:szCs w:val="21"/>
              </w:rPr>
              <w:t>回］</w:t>
            </w:r>
          </w:p>
          <w:p w14:paraId="45776CDC" w14:textId="77777777" w:rsidR="00C96E6B" w:rsidRPr="0042217A" w:rsidRDefault="000801EC" w:rsidP="00C96E6B">
            <w:pPr>
              <w:spacing w:line="300" w:lineRule="exact"/>
              <w:ind w:left="210" w:hangingChars="100" w:hanging="210"/>
              <w:rPr>
                <w:rFonts w:ascii="ＭＳ 明朝" w:hAnsi="ＭＳ 明朝"/>
                <w:szCs w:val="21"/>
              </w:rPr>
            </w:pPr>
            <w:r w:rsidRPr="0042217A">
              <w:rPr>
                <w:rFonts w:ascii="ＭＳ 明朝" w:hAnsi="ＭＳ 明朝" w:hint="eastAsia"/>
                <w:szCs w:val="21"/>
              </w:rPr>
              <w:t xml:space="preserve">　</w:t>
            </w:r>
            <w:r w:rsidR="00C96E6B" w:rsidRPr="0042217A">
              <w:rPr>
                <w:rFonts w:ascii="ＭＳ 明朝" w:hAnsi="ＭＳ 明朝" w:hint="eastAsia"/>
                <w:szCs w:val="21"/>
              </w:rPr>
              <w:t>「学校は、特色ある教育活動に取り組んでいる」教：85以上［84%］</w:t>
            </w:r>
          </w:p>
          <w:p w14:paraId="1185C04E" w14:textId="77777777" w:rsidR="00C96E6B" w:rsidRPr="0042217A" w:rsidRDefault="00C96E6B" w:rsidP="00C96E6B">
            <w:pPr>
              <w:spacing w:line="300" w:lineRule="exact"/>
              <w:ind w:leftChars="100" w:left="210"/>
              <w:rPr>
                <w:rFonts w:ascii="ＭＳ 明朝" w:hAnsi="ＭＳ 明朝"/>
                <w:szCs w:val="21"/>
              </w:rPr>
            </w:pPr>
          </w:p>
          <w:p w14:paraId="04C55104" w14:textId="08B82C90" w:rsidR="000801EC" w:rsidRPr="0042217A" w:rsidRDefault="004A17A9" w:rsidP="004A17A9">
            <w:pPr>
              <w:spacing w:line="300" w:lineRule="exact"/>
              <w:ind w:left="210" w:hangingChars="100" w:hanging="210"/>
              <w:rPr>
                <w:rFonts w:ascii="ＭＳ 明朝" w:hAnsi="ＭＳ 明朝"/>
                <w:szCs w:val="21"/>
              </w:rPr>
            </w:pPr>
            <w:r w:rsidRPr="0042217A">
              <w:rPr>
                <w:rFonts w:ascii="ＭＳ 明朝" w:hAnsi="ＭＳ 明朝" w:hint="eastAsia"/>
                <w:szCs w:val="21"/>
              </w:rPr>
              <w:t xml:space="preserve">イ　</w:t>
            </w:r>
            <w:r w:rsidR="00266DAC" w:rsidRPr="0042217A">
              <w:rPr>
                <w:rFonts w:hint="eastAsia"/>
                <w:sz w:val="20"/>
              </w:rPr>
              <w:t>水耕栽培や畑の農作業との系統性、また小中高で系統性がある学習マップを</w:t>
            </w:r>
            <w:r w:rsidR="00F57530" w:rsidRPr="0042217A">
              <w:rPr>
                <w:rFonts w:hint="eastAsia"/>
                <w:sz w:val="20"/>
              </w:rPr>
              <w:t>完成させ</w:t>
            </w:r>
            <w:r w:rsidR="00266DAC" w:rsidRPr="0042217A">
              <w:rPr>
                <w:rFonts w:hint="eastAsia"/>
                <w:sz w:val="20"/>
              </w:rPr>
              <w:t>る</w:t>
            </w:r>
            <w:r w:rsidR="000801EC" w:rsidRPr="0042217A">
              <w:rPr>
                <w:rFonts w:ascii="ＭＳ 明朝" w:hAnsi="ＭＳ 明朝" w:hint="eastAsia"/>
                <w:szCs w:val="21"/>
              </w:rPr>
              <w:t>。</w:t>
            </w:r>
          </w:p>
          <w:p w14:paraId="2F3D6633" w14:textId="7E23009F" w:rsidR="00C96E6B" w:rsidRPr="0042217A" w:rsidRDefault="00C96E6B" w:rsidP="00C96E6B">
            <w:pPr>
              <w:spacing w:line="300" w:lineRule="exact"/>
              <w:ind w:left="210" w:hangingChars="100" w:hanging="210"/>
              <w:rPr>
                <w:rFonts w:ascii="ＭＳ 明朝" w:hAnsi="ＭＳ 明朝"/>
                <w:color w:val="00B0F0"/>
                <w:szCs w:val="21"/>
              </w:rPr>
            </w:pPr>
          </w:p>
          <w:p w14:paraId="159CAC43" w14:textId="368953BE" w:rsidR="00457161" w:rsidRPr="0042217A" w:rsidRDefault="00457161" w:rsidP="00C96E6B">
            <w:pPr>
              <w:spacing w:line="300" w:lineRule="exact"/>
              <w:ind w:left="210" w:hangingChars="100" w:hanging="210"/>
              <w:rPr>
                <w:rFonts w:ascii="ＭＳ 明朝" w:hAnsi="ＭＳ 明朝"/>
                <w:szCs w:val="21"/>
              </w:rPr>
            </w:pPr>
          </w:p>
          <w:p w14:paraId="046E0AD8" w14:textId="77777777" w:rsidR="00457161" w:rsidRPr="0042217A" w:rsidRDefault="00457161" w:rsidP="00C96E6B">
            <w:pPr>
              <w:spacing w:line="300" w:lineRule="exact"/>
              <w:ind w:left="210" w:hangingChars="100" w:hanging="210"/>
              <w:rPr>
                <w:rFonts w:ascii="ＭＳ 明朝" w:hAnsi="ＭＳ 明朝"/>
                <w:szCs w:val="21"/>
              </w:rPr>
            </w:pPr>
          </w:p>
          <w:p w14:paraId="1148C54A" w14:textId="77777777" w:rsidR="007E6DEA" w:rsidRPr="0042217A" w:rsidRDefault="009A1CF7" w:rsidP="009A1CF7">
            <w:pPr>
              <w:spacing w:line="300" w:lineRule="exact"/>
              <w:rPr>
                <w:rFonts w:ascii="ＭＳ 明朝" w:hAnsi="ＭＳ 明朝"/>
                <w:szCs w:val="21"/>
              </w:rPr>
            </w:pPr>
            <w:r w:rsidRPr="0042217A">
              <w:rPr>
                <w:rFonts w:ascii="ＭＳ 明朝" w:hAnsi="ＭＳ 明朝" w:hint="eastAsia"/>
                <w:szCs w:val="21"/>
              </w:rPr>
              <w:t>（４</w:t>
            </w:r>
            <w:r w:rsidR="00A33054" w:rsidRPr="0042217A">
              <w:rPr>
                <w:rFonts w:ascii="ＭＳ 明朝" w:hAnsi="ＭＳ 明朝" w:hint="eastAsia"/>
                <w:szCs w:val="21"/>
              </w:rPr>
              <w:t>）</w:t>
            </w:r>
          </w:p>
          <w:p w14:paraId="65DB7BCD" w14:textId="3A85C57D" w:rsidR="00197837" w:rsidRPr="0042217A" w:rsidRDefault="0066270E" w:rsidP="0066270E">
            <w:pPr>
              <w:spacing w:line="300" w:lineRule="exact"/>
              <w:ind w:left="210" w:hangingChars="100" w:hanging="210"/>
              <w:rPr>
                <w:rFonts w:ascii="ＭＳ 明朝" w:hAnsi="ＭＳ 明朝"/>
                <w:szCs w:val="21"/>
              </w:rPr>
            </w:pPr>
            <w:r w:rsidRPr="0042217A">
              <w:rPr>
                <w:rFonts w:ascii="ＭＳ 明朝" w:hAnsi="ＭＳ 明朝" w:hint="eastAsia"/>
                <w:szCs w:val="21"/>
              </w:rPr>
              <w:t>ア</w:t>
            </w:r>
            <w:r w:rsidR="004A17A9" w:rsidRPr="0042217A">
              <w:rPr>
                <w:rFonts w:ascii="ＭＳ 明朝" w:hAnsi="ＭＳ 明朝" w:hint="eastAsia"/>
                <w:szCs w:val="21"/>
              </w:rPr>
              <w:t xml:space="preserve">　</w:t>
            </w:r>
            <w:r w:rsidR="00474365" w:rsidRPr="0042217A">
              <w:rPr>
                <w:rFonts w:ascii="ＭＳ 明朝" w:hAnsi="ＭＳ 明朝" w:hint="eastAsia"/>
                <w:szCs w:val="21"/>
              </w:rPr>
              <w:t>「生徒一人ひとりが興味・関心、適性</w:t>
            </w:r>
            <w:r w:rsidR="004A17A9" w:rsidRPr="0042217A">
              <w:rPr>
                <w:rFonts w:ascii="ＭＳ 明朝" w:hAnsi="ＭＳ 明朝" w:hint="eastAsia"/>
                <w:szCs w:val="21"/>
              </w:rPr>
              <w:t xml:space="preserve">　</w:t>
            </w:r>
            <w:r w:rsidR="00474365" w:rsidRPr="0042217A">
              <w:rPr>
                <w:rFonts w:ascii="ＭＳ 明朝" w:hAnsi="ＭＳ 明朝" w:hint="eastAsia"/>
                <w:szCs w:val="21"/>
              </w:rPr>
              <w:t>に応じて進路選択ができるよう、きめ細かい指導を行っている」教:86%以上維持［86%］</w:t>
            </w:r>
          </w:p>
          <w:p w14:paraId="7AA1F203" w14:textId="77777777" w:rsidR="00C66D7E" w:rsidRPr="0042217A" w:rsidRDefault="00C66D7E" w:rsidP="00C66D7E">
            <w:pPr>
              <w:spacing w:line="300" w:lineRule="exact"/>
              <w:ind w:left="420" w:hangingChars="200" w:hanging="420"/>
              <w:rPr>
                <w:rFonts w:ascii="ＭＳ 明朝" w:hAnsi="ＭＳ 明朝"/>
                <w:szCs w:val="21"/>
              </w:rPr>
            </w:pPr>
            <w:r w:rsidRPr="0042217A">
              <w:rPr>
                <w:rFonts w:ascii="ＭＳ 明朝" w:hAnsi="ＭＳ 明朝" w:hint="eastAsia"/>
                <w:szCs w:val="21"/>
              </w:rPr>
              <w:t xml:space="preserve">　卒業時の進路確定</w:t>
            </w:r>
            <w:r w:rsidRPr="0042217A">
              <w:rPr>
                <w:rFonts w:ascii="ＭＳ 明朝" w:hAnsi="ＭＳ 明朝"/>
                <w:szCs w:val="21"/>
              </w:rPr>
              <w:t>100</w:t>
            </w:r>
            <w:r w:rsidRPr="0042217A">
              <w:rPr>
                <w:rFonts w:ascii="ＭＳ 明朝" w:hAnsi="ＭＳ 明朝" w:hint="eastAsia"/>
                <w:szCs w:val="21"/>
              </w:rPr>
              <w:t>%をR５年度まで３</w:t>
            </w:r>
          </w:p>
          <w:p w14:paraId="5DEE5A57" w14:textId="31CE605E" w:rsidR="00C66D7E" w:rsidRPr="0042217A" w:rsidRDefault="00C66D7E" w:rsidP="00C66D7E">
            <w:pPr>
              <w:spacing w:line="300" w:lineRule="exact"/>
              <w:ind w:leftChars="100" w:left="420" w:hangingChars="100" w:hanging="210"/>
              <w:rPr>
                <w:rFonts w:ascii="ＭＳ 明朝" w:hAnsi="ＭＳ 明朝"/>
                <w:sz w:val="22"/>
                <w:szCs w:val="22"/>
              </w:rPr>
            </w:pPr>
            <w:r w:rsidRPr="0042217A">
              <w:rPr>
                <w:rFonts w:ascii="ＭＳ 明朝" w:hAnsi="ＭＳ 明朝" w:hint="eastAsia"/>
                <w:szCs w:val="21"/>
              </w:rPr>
              <w:t>年連続維持を目標（３年め）</w:t>
            </w:r>
            <w:r w:rsidRPr="0042217A">
              <w:rPr>
                <w:rFonts w:ascii="ＭＳ 明朝" w:hAnsi="ＭＳ 明朝" w:hint="eastAsia"/>
                <w:sz w:val="22"/>
                <w:szCs w:val="22"/>
              </w:rPr>
              <w:t>（</w:t>
            </w:r>
            <w:r w:rsidRPr="0042217A">
              <w:rPr>
                <w:rFonts w:ascii="ＭＳ 明朝" w:hAnsi="ＭＳ 明朝"/>
                <w:sz w:val="22"/>
                <w:szCs w:val="22"/>
              </w:rPr>
              <w:t>R</w:t>
            </w:r>
            <w:r w:rsidRPr="0042217A">
              <w:rPr>
                <w:rFonts w:ascii="ＭＳ 明朝" w:hAnsi="ＭＳ 明朝" w:hint="eastAsia"/>
                <w:sz w:val="22"/>
                <w:szCs w:val="22"/>
              </w:rPr>
              <w:t>２:</w:t>
            </w:r>
            <w:r w:rsidRPr="0042217A">
              <w:rPr>
                <w:rFonts w:ascii="ＭＳ 明朝" w:hAnsi="ＭＳ 明朝"/>
                <w:sz w:val="22"/>
                <w:szCs w:val="22"/>
              </w:rPr>
              <w:t>100%、</w:t>
            </w:r>
          </w:p>
          <w:p w14:paraId="1C0CA568" w14:textId="77777777" w:rsidR="00C66D7E" w:rsidRPr="0042217A" w:rsidRDefault="00C66D7E" w:rsidP="00C66D7E">
            <w:pPr>
              <w:spacing w:line="300" w:lineRule="exact"/>
              <w:ind w:leftChars="100" w:left="430" w:hangingChars="100" w:hanging="220"/>
              <w:rPr>
                <w:rFonts w:ascii="ＭＳ 明朝" w:hAnsi="ＭＳ 明朝"/>
                <w:sz w:val="22"/>
                <w:szCs w:val="22"/>
              </w:rPr>
            </w:pPr>
            <w:r w:rsidRPr="0042217A">
              <w:rPr>
                <w:rFonts w:ascii="ＭＳ 明朝" w:hAnsi="ＭＳ 明朝"/>
                <w:sz w:val="22"/>
                <w:szCs w:val="22"/>
              </w:rPr>
              <w:t>R</w:t>
            </w:r>
            <w:r w:rsidRPr="0042217A">
              <w:rPr>
                <w:rFonts w:ascii="ＭＳ 明朝" w:hAnsi="ＭＳ 明朝" w:hint="eastAsia"/>
                <w:sz w:val="22"/>
                <w:szCs w:val="22"/>
              </w:rPr>
              <w:t>３</w:t>
            </w:r>
            <w:r w:rsidRPr="0042217A">
              <w:rPr>
                <w:rFonts w:ascii="ＭＳ 明朝" w:hAnsi="ＭＳ 明朝"/>
                <w:sz w:val="22"/>
                <w:szCs w:val="22"/>
              </w:rPr>
              <w:t>:100%</w:t>
            </w:r>
            <w:r w:rsidRPr="0042217A">
              <w:rPr>
                <w:rFonts w:ascii="ＭＳ 明朝" w:hAnsi="ＭＳ 明朝" w:hint="eastAsia"/>
                <w:sz w:val="22"/>
                <w:szCs w:val="22"/>
              </w:rPr>
              <w:t>、R４:83%</w:t>
            </w:r>
            <w:r w:rsidRPr="0042217A">
              <w:rPr>
                <w:rFonts w:ascii="ＭＳ 明朝" w:hAnsi="ＭＳ 明朝"/>
                <w:sz w:val="22"/>
                <w:szCs w:val="22"/>
              </w:rPr>
              <w:t>）</w:t>
            </w:r>
          </w:p>
          <w:p w14:paraId="45BBC194" w14:textId="0B75F59E" w:rsidR="003439DC" w:rsidRPr="0042217A" w:rsidRDefault="003439DC" w:rsidP="00A33054">
            <w:pPr>
              <w:spacing w:line="300" w:lineRule="exact"/>
              <w:ind w:left="420" w:hangingChars="200" w:hanging="420"/>
              <w:rPr>
                <w:rFonts w:ascii="ＭＳ 明朝" w:hAnsi="ＭＳ 明朝"/>
                <w:szCs w:val="21"/>
              </w:rPr>
            </w:pPr>
          </w:p>
          <w:p w14:paraId="475C652C" w14:textId="77777777" w:rsidR="0066270E" w:rsidRPr="0042217A" w:rsidRDefault="0066270E" w:rsidP="00A33054">
            <w:pPr>
              <w:spacing w:line="300" w:lineRule="exact"/>
              <w:ind w:left="420" w:hangingChars="200" w:hanging="420"/>
              <w:rPr>
                <w:rFonts w:ascii="ＭＳ 明朝" w:hAnsi="ＭＳ 明朝"/>
                <w:szCs w:val="21"/>
              </w:rPr>
            </w:pPr>
          </w:p>
          <w:p w14:paraId="40F1B373" w14:textId="77777777" w:rsidR="007E6DEA" w:rsidRPr="0042217A" w:rsidRDefault="009A1CF7" w:rsidP="00A33054">
            <w:pPr>
              <w:spacing w:line="300" w:lineRule="exact"/>
              <w:ind w:left="420" w:hangingChars="200" w:hanging="420"/>
              <w:rPr>
                <w:rFonts w:ascii="ＭＳ 明朝" w:hAnsi="ＭＳ 明朝"/>
                <w:szCs w:val="21"/>
              </w:rPr>
            </w:pPr>
            <w:r w:rsidRPr="0042217A">
              <w:rPr>
                <w:rFonts w:ascii="ＭＳ 明朝" w:hAnsi="ＭＳ 明朝" w:hint="eastAsia"/>
                <w:szCs w:val="21"/>
              </w:rPr>
              <w:t>（５）</w:t>
            </w:r>
          </w:p>
          <w:p w14:paraId="0F248D24" w14:textId="08D318CA" w:rsidR="009A1CF7" w:rsidRPr="0042217A" w:rsidRDefault="007E6DEA" w:rsidP="00A33054">
            <w:pPr>
              <w:spacing w:line="300" w:lineRule="exact"/>
              <w:ind w:left="420" w:hangingChars="200" w:hanging="420"/>
              <w:rPr>
                <w:rFonts w:ascii="ＭＳ 明朝" w:hAnsi="ＭＳ 明朝"/>
                <w:szCs w:val="21"/>
              </w:rPr>
            </w:pPr>
            <w:r w:rsidRPr="0042217A">
              <w:rPr>
                <w:rFonts w:ascii="ＭＳ 明朝" w:hAnsi="ＭＳ 明朝" w:hint="eastAsia"/>
                <w:szCs w:val="21"/>
              </w:rPr>
              <w:t xml:space="preserve">ア　</w:t>
            </w:r>
            <w:r w:rsidR="005D4E02" w:rsidRPr="0042217A">
              <w:rPr>
                <w:rFonts w:ascii="ＭＳ 明朝" w:hAnsi="ＭＳ 明朝" w:hint="eastAsia"/>
                <w:szCs w:val="21"/>
              </w:rPr>
              <w:t>企業・訓練校・事業所の見学もしく</w:t>
            </w:r>
          </w:p>
          <w:p w14:paraId="5F7A8918" w14:textId="4C42FF48" w:rsidR="009F38E3" w:rsidRPr="0042217A" w:rsidRDefault="009A1CF7" w:rsidP="009A1CF7">
            <w:pPr>
              <w:spacing w:line="300" w:lineRule="exact"/>
              <w:ind w:left="420" w:hangingChars="200" w:hanging="420"/>
              <w:rPr>
                <w:rFonts w:ascii="ＭＳ 明朝" w:hAnsi="ＭＳ 明朝"/>
                <w:szCs w:val="21"/>
              </w:rPr>
            </w:pPr>
            <w:r w:rsidRPr="0042217A">
              <w:rPr>
                <w:rFonts w:ascii="ＭＳ 明朝" w:hAnsi="ＭＳ 明朝" w:hint="eastAsia"/>
                <w:szCs w:val="21"/>
              </w:rPr>
              <w:t xml:space="preserve">　</w:t>
            </w:r>
            <w:r w:rsidR="005D4E02" w:rsidRPr="0042217A">
              <w:rPr>
                <w:rFonts w:ascii="ＭＳ 明朝" w:hAnsi="ＭＳ 明朝" w:hint="eastAsia"/>
                <w:szCs w:val="21"/>
              </w:rPr>
              <w:t>は紹介の場を設定。</w:t>
            </w:r>
          </w:p>
          <w:p w14:paraId="5B852205" w14:textId="33C0D799" w:rsidR="00A33054" w:rsidRPr="0042217A" w:rsidRDefault="00A33054" w:rsidP="00D16133">
            <w:pPr>
              <w:spacing w:line="300" w:lineRule="exact"/>
              <w:ind w:left="420" w:hangingChars="200" w:hanging="420"/>
              <w:rPr>
                <w:rFonts w:ascii="ＭＳ 明朝" w:hAnsi="ＭＳ 明朝"/>
                <w:szCs w:val="21"/>
              </w:rPr>
            </w:pPr>
            <w:r w:rsidRPr="0042217A">
              <w:rPr>
                <w:rFonts w:ascii="ＭＳ 明朝" w:hAnsi="ＭＳ 明朝" w:hint="eastAsia"/>
                <w:szCs w:val="21"/>
              </w:rPr>
              <w:t>「先輩の体験を聞く会」年</w:t>
            </w:r>
            <w:r w:rsidR="00F90997" w:rsidRPr="0042217A">
              <w:rPr>
                <w:rFonts w:ascii="ＭＳ 明朝" w:hAnsi="ＭＳ 明朝" w:hint="eastAsia"/>
                <w:szCs w:val="21"/>
              </w:rPr>
              <w:t>２</w:t>
            </w:r>
            <w:r w:rsidRPr="0042217A">
              <w:rPr>
                <w:rFonts w:ascii="ＭＳ 明朝" w:hAnsi="ＭＳ 明朝" w:hint="eastAsia"/>
                <w:szCs w:val="21"/>
              </w:rPr>
              <w:t>回以上実施。</w:t>
            </w:r>
          </w:p>
          <w:p w14:paraId="1BC15563" w14:textId="77777777" w:rsidR="007E6DEA" w:rsidRPr="0042217A" w:rsidRDefault="007E6DEA" w:rsidP="00C81012">
            <w:pPr>
              <w:spacing w:line="300" w:lineRule="exact"/>
              <w:ind w:leftChars="100" w:left="420" w:hangingChars="100" w:hanging="210"/>
              <w:rPr>
                <w:rFonts w:ascii="ＭＳ 明朝" w:hAnsi="ＭＳ 明朝"/>
                <w:szCs w:val="21"/>
              </w:rPr>
            </w:pPr>
          </w:p>
          <w:p w14:paraId="6EE83D29" w14:textId="62F56917" w:rsidR="00A33054" w:rsidRPr="0042217A" w:rsidRDefault="007E6DEA" w:rsidP="00F90997">
            <w:pPr>
              <w:spacing w:line="300" w:lineRule="exact"/>
              <w:ind w:left="210" w:hangingChars="100" w:hanging="210"/>
              <w:rPr>
                <w:rFonts w:ascii="ＭＳ 明朝" w:hAnsi="ＭＳ 明朝"/>
                <w:szCs w:val="21"/>
              </w:rPr>
            </w:pPr>
            <w:r w:rsidRPr="0042217A">
              <w:rPr>
                <w:rFonts w:ascii="ＭＳ 明朝" w:hAnsi="ＭＳ 明朝" w:hint="eastAsia"/>
                <w:szCs w:val="21"/>
              </w:rPr>
              <w:t xml:space="preserve">イ　</w:t>
            </w:r>
            <w:r w:rsidR="006A0F89" w:rsidRPr="0042217A">
              <w:rPr>
                <w:rFonts w:ascii="ＭＳ 明朝" w:hAnsi="ＭＳ 明朝" w:hint="eastAsia"/>
                <w:szCs w:val="21"/>
              </w:rPr>
              <w:t>PTA共催</w:t>
            </w:r>
            <w:r w:rsidR="00A33054" w:rsidRPr="0042217A">
              <w:rPr>
                <w:rFonts w:ascii="ＭＳ 明朝" w:hAnsi="ＭＳ 明朝" w:hint="eastAsia"/>
                <w:szCs w:val="21"/>
              </w:rPr>
              <w:t>「進路講演会」</w:t>
            </w:r>
            <w:r w:rsidR="00F90997" w:rsidRPr="0042217A">
              <w:rPr>
                <w:rFonts w:ascii="ＭＳ 明朝" w:hAnsi="ＭＳ 明朝" w:hint="eastAsia"/>
                <w:szCs w:val="21"/>
              </w:rPr>
              <w:t>を</w:t>
            </w:r>
            <w:r w:rsidR="00A33054" w:rsidRPr="0042217A">
              <w:rPr>
                <w:rFonts w:ascii="ＭＳ 明朝" w:hAnsi="ＭＳ 明朝" w:hint="eastAsia"/>
                <w:szCs w:val="21"/>
              </w:rPr>
              <w:t>年１回開催。</w:t>
            </w:r>
          </w:p>
          <w:p w14:paraId="1A32AC4A" w14:textId="2A03C8A1" w:rsidR="00A33054" w:rsidRPr="0042217A" w:rsidRDefault="006A0F89" w:rsidP="00A33054">
            <w:pPr>
              <w:spacing w:line="300" w:lineRule="exact"/>
              <w:ind w:leftChars="100" w:left="210"/>
              <w:rPr>
                <w:rFonts w:ascii="ＭＳ 明朝" w:hAnsi="ＭＳ 明朝"/>
                <w:szCs w:val="21"/>
              </w:rPr>
            </w:pPr>
            <w:r w:rsidRPr="0042217A">
              <w:rPr>
                <w:rFonts w:ascii="ＭＳ 明朝" w:hAnsi="ＭＳ 明朝" w:hint="eastAsia"/>
                <w:szCs w:val="21"/>
              </w:rPr>
              <w:t>［１回］校長准校長だよりで発信。</w:t>
            </w:r>
          </w:p>
          <w:p w14:paraId="62B538DF" w14:textId="03DB3022" w:rsidR="001B15A8" w:rsidRPr="0042217A" w:rsidRDefault="001B15A8" w:rsidP="00A33054">
            <w:pPr>
              <w:spacing w:line="300" w:lineRule="exact"/>
              <w:ind w:leftChars="100" w:left="210"/>
              <w:rPr>
                <w:rFonts w:ascii="ＭＳ 明朝" w:hAnsi="ＭＳ 明朝"/>
                <w:szCs w:val="21"/>
              </w:rPr>
            </w:pPr>
          </w:p>
          <w:p w14:paraId="0AD23743" w14:textId="7086C359" w:rsidR="00A43737" w:rsidRPr="0042217A" w:rsidRDefault="00A43737" w:rsidP="00A33054">
            <w:pPr>
              <w:spacing w:line="300" w:lineRule="exact"/>
              <w:ind w:leftChars="100" w:left="210"/>
              <w:rPr>
                <w:rFonts w:ascii="ＭＳ 明朝" w:hAnsi="ＭＳ 明朝"/>
                <w:szCs w:val="21"/>
              </w:rPr>
            </w:pPr>
          </w:p>
          <w:p w14:paraId="7D011721" w14:textId="1D969144" w:rsidR="00F33459" w:rsidRPr="0042217A" w:rsidRDefault="00F33459" w:rsidP="00A33054">
            <w:pPr>
              <w:spacing w:line="300" w:lineRule="exact"/>
              <w:ind w:leftChars="100" w:left="210"/>
              <w:rPr>
                <w:rFonts w:ascii="ＭＳ 明朝" w:hAnsi="ＭＳ 明朝"/>
                <w:szCs w:val="21"/>
              </w:rPr>
            </w:pPr>
          </w:p>
          <w:p w14:paraId="344F9DEB" w14:textId="77777777" w:rsidR="0066270E" w:rsidRPr="0042217A" w:rsidRDefault="0066270E" w:rsidP="00A33054">
            <w:pPr>
              <w:spacing w:line="300" w:lineRule="exact"/>
              <w:ind w:leftChars="100" w:left="210"/>
              <w:rPr>
                <w:rFonts w:ascii="ＭＳ 明朝" w:hAnsi="ＭＳ 明朝"/>
                <w:szCs w:val="21"/>
              </w:rPr>
            </w:pPr>
          </w:p>
          <w:p w14:paraId="66B8276C" w14:textId="77777777" w:rsidR="0099692B" w:rsidRPr="0042217A" w:rsidRDefault="00A33054" w:rsidP="00FC723C">
            <w:pPr>
              <w:spacing w:line="300" w:lineRule="exact"/>
              <w:ind w:left="210" w:hangingChars="100" w:hanging="210"/>
              <w:rPr>
                <w:rFonts w:ascii="ＭＳ 明朝" w:hAnsi="ＭＳ 明朝"/>
                <w:szCs w:val="21"/>
              </w:rPr>
            </w:pPr>
            <w:r w:rsidRPr="0042217A">
              <w:rPr>
                <w:rFonts w:ascii="ＭＳ 明朝" w:hAnsi="ＭＳ 明朝" w:hint="eastAsia"/>
                <w:szCs w:val="21"/>
              </w:rPr>
              <w:t>（</w:t>
            </w:r>
            <w:r w:rsidR="009A1CF7" w:rsidRPr="0042217A">
              <w:rPr>
                <w:rFonts w:ascii="ＭＳ 明朝" w:hAnsi="ＭＳ 明朝" w:hint="eastAsia"/>
                <w:szCs w:val="21"/>
              </w:rPr>
              <w:t>６</w:t>
            </w:r>
            <w:r w:rsidRPr="0042217A">
              <w:rPr>
                <w:rFonts w:ascii="ＭＳ 明朝" w:hAnsi="ＭＳ 明朝" w:hint="eastAsia"/>
                <w:szCs w:val="21"/>
              </w:rPr>
              <w:t>）</w:t>
            </w:r>
          </w:p>
          <w:p w14:paraId="42ACFB22" w14:textId="74373B28" w:rsidR="00AF3FF5" w:rsidRPr="0042217A" w:rsidRDefault="0099692B" w:rsidP="00FC723C">
            <w:pPr>
              <w:spacing w:line="300" w:lineRule="exact"/>
              <w:ind w:left="210" w:hangingChars="100" w:hanging="210"/>
              <w:rPr>
                <w:rFonts w:ascii="ＭＳ 明朝" w:hAnsi="ＭＳ 明朝"/>
                <w:szCs w:val="21"/>
              </w:rPr>
            </w:pPr>
            <w:r w:rsidRPr="0042217A">
              <w:rPr>
                <w:rFonts w:ascii="ＭＳ 明朝" w:hAnsi="ＭＳ 明朝" w:hint="eastAsia"/>
                <w:szCs w:val="21"/>
              </w:rPr>
              <w:t>ア</w:t>
            </w:r>
            <w:r w:rsidR="00F448C8" w:rsidRPr="0042217A">
              <w:rPr>
                <w:rFonts w:ascii="ＭＳ 明朝" w:hAnsi="ＭＳ 明朝" w:hint="eastAsia"/>
                <w:szCs w:val="21"/>
              </w:rPr>
              <w:t xml:space="preserve">　</w:t>
            </w:r>
            <w:r w:rsidR="00702B6C" w:rsidRPr="0042217A">
              <w:rPr>
                <w:rFonts w:ascii="ＭＳ 明朝" w:hAnsi="ＭＳ 明朝" w:hint="eastAsia"/>
                <w:szCs w:val="21"/>
              </w:rPr>
              <w:t>学校間交流を各学年年１</w:t>
            </w:r>
            <w:r w:rsidR="00FC723C" w:rsidRPr="0042217A">
              <w:rPr>
                <w:rFonts w:ascii="ＭＳ 明朝" w:hAnsi="ＭＳ 明朝" w:hint="eastAsia"/>
                <w:szCs w:val="21"/>
              </w:rPr>
              <w:t>回以上実施</w:t>
            </w:r>
            <w:r w:rsidR="00AF3FF5" w:rsidRPr="0042217A">
              <w:rPr>
                <w:rFonts w:ascii="ＭＳ 明朝" w:hAnsi="ＭＳ 明朝" w:hint="eastAsia"/>
                <w:szCs w:val="21"/>
              </w:rPr>
              <w:t>。</w:t>
            </w:r>
          </w:p>
          <w:p w14:paraId="3EC29416" w14:textId="5620C832" w:rsidR="00417D05" w:rsidRPr="0042217A" w:rsidRDefault="00FC723C" w:rsidP="00FC723C">
            <w:pPr>
              <w:spacing w:line="300" w:lineRule="exact"/>
              <w:ind w:left="210" w:hangingChars="100" w:hanging="210"/>
              <w:rPr>
                <w:rFonts w:ascii="ＭＳ 明朝" w:hAnsi="ＭＳ 明朝"/>
                <w:szCs w:val="21"/>
              </w:rPr>
            </w:pPr>
            <w:r w:rsidRPr="0042217A">
              <w:rPr>
                <w:rFonts w:ascii="ＭＳ 明朝" w:hAnsi="ＭＳ 明朝" w:hint="eastAsia"/>
                <w:szCs w:val="21"/>
              </w:rPr>
              <w:t>「ほかの学校の子どもたちと交流する機会を設けている」</w:t>
            </w:r>
          </w:p>
          <w:p w14:paraId="13E54C29" w14:textId="6F483A11" w:rsidR="00FC723C" w:rsidRPr="0042217A" w:rsidRDefault="00FC723C" w:rsidP="00417D05">
            <w:pPr>
              <w:spacing w:line="300" w:lineRule="exact"/>
              <w:ind w:leftChars="100" w:left="210"/>
              <w:rPr>
                <w:rFonts w:ascii="ＭＳ 明朝" w:hAnsi="ＭＳ 明朝"/>
                <w:szCs w:val="21"/>
              </w:rPr>
            </w:pPr>
            <w:r w:rsidRPr="0042217A">
              <w:rPr>
                <w:rFonts w:ascii="ＭＳ 明朝" w:hAnsi="ＭＳ 明朝" w:hint="eastAsia"/>
                <w:szCs w:val="21"/>
              </w:rPr>
              <w:t>保:</w:t>
            </w:r>
            <w:r w:rsidR="00702B6C" w:rsidRPr="0042217A">
              <w:rPr>
                <w:rFonts w:ascii="ＭＳ 明朝" w:hAnsi="ＭＳ 明朝" w:hint="eastAsia"/>
                <w:szCs w:val="21"/>
              </w:rPr>
              <w:t>45</w:t>
            </w:r>
            <w:r w:rsidRPr="0042217A">
              <w:rPr>
                <w:rFonts w:ascii="ＭＳ 明朝" w:hAnsi="ＭＳ 明朝" w:hint="eastAsia"/>
                <w:szCs w:val="21"/>
              </w:rPr>
              <w:t>%［</w:t>
            </w:r>
            <w:r w:rsidR="00702B6C" w:rsidRPr="0042217A">
              <w:rPr>
                <w:rFonts w:ascii="ＭＳ 明朝" w:hAnsi="ＭＳ 明朝" w:hint="eastAsia"/>
                <w:szCs w:val="21"/>
              </w:rPr>
              <w:t>39</w:t>
            </w:r>
            <w:r w:rsidRPr="0042217A">
              <w:rPr>
                <w:rFonts w:ascii="ＭＳ 明朝" w:hAnsi="ＭＳ 明朝" w:hint="eastAsia"/>
                <w:szCs w:val="21"/>
              </w:rPr>
              <w:t>%］高保:</w:t>
            </w:r>
            <w:r w:rsidR="00702B6C" w:rsidRPr="0042217A">
              <w:rPr>
                <w:rFonts w:ascii="ＭＳ 明朝" w:hAnsi="ＭＳ 明朝" w:hint="eastAsia"/>
                <w:szCs w:val="21"/>
              </w:rPr>
              <w:t>40</w:t>
            </w:r>
            <w:r w:rsidRPr="0042217A">
              <w:rPr>
                <w:rFonts w:ascii="ＭＳ 明朝" w:hAnsi="ＭＳ 明朝" w:hint="eastAsia"/>
                <w:szCs w:val="21"/>
              </w:rPr>
              <w:t>%以上［</w:t>
            </w:r>
            <w:r w:rsidR="00702B6C" w:rsidRPr="0042217A">
              <w:rPr>
                <w:rFonts w:ascii="ＭＳ 明朝" w:hAnsi="ＭＳ 明朝" w:hint="eastAsia"/>
                <w:szCs w:val="21"/>
              </w:rPr>
              <w:t>33</w:t>
            </w:r>
            <w:r w:rsidRPr="0042217A">
              <w:rPr>
                <w:rFonts w:ascii="ＭＳ 明朝" w:hAnsi="ＭＳ 明朝" w:hint="eastAsia"/>
                <w:szCs w:val="21"/>
              </w:rPr>
              <w:t>%］</w:t>
            </w:r>
          </w:p>
          <w:p w14:paraId="58308A53" w14:textId="77777777" w:rsidR="00D91D7E" w:rsidRPr="0042217A" w:rsidRDefault="00D91D7E" w:rsidP="00C805FC">
            <w:pPr>
              <w:spacing w:line="300" w:lineRule="exact"/>
              <w:rPr>
                <w:rFonts w:ascii="ＭＳ 明朝" w:hAnsi="ＭＳ 明朝"/>
                <w:szCs w:val="21"/>
              </w:rPr>
            </w:pPr>
          </w:p>
          <w:p w14:paraId="6DABCCF0" w14:textId="29781D75" w:rsidR="004C6265" w:rsidRPr="0042217A" w:rsidRDefault="00F448C8" w:rsidP="00675C46">
            <w:pPr>
              <w:spacing w:line="300" w:lineRule="exact"/>
              <w:ind w:left="210" w:hangingChars="100" w:hanging="210"/>
              <w:rPr>
                <w:rFonts w:ascii="ＭＳ 明朝" w:hAnsi="ＭＳ 明朝"/>
                <w:szCs w:val="21"/>
              </w:rPr>
            </w:pPr>
            <w:r w:rsidRPr="0042217A">
              <w:rPr>
                <w:rFonts w:ascii="ＭＳ 明朝" w:hAnsi="ＭＳ 明朝" w:hint="eastAsia"/>
                <w:szCs w:val="21"/>
              </w:rPr>
              <w:t xml:space="preserve">イ　</w:t>
            </w:r>
            <w:r w:rsidR="00FC723C" w:rsidRPr="0042217A">
              <w:rPr>
                <w:rFonts w:ascii="ＭＳ 明朝" w:hAnsi="ＭＳ 明朝" w:hint="eastAsia"/>
                <w:szCs w:val="21"/>
              </w:rPr>
              <w:t>学部間交流</w:t>
            </w:r>
            <w:r w:rsidR="00AD4FEB" w:rsidRPr="0042217A">
              <w:rPr>
                <w:rFonts w:ascii="ＭＳ 明朝" w:hAnsi="ＭＳ 明朝" w:hint="eastAsia"/>
                <w:szCs w:val="21"/>
              </w:rPr>
              <w:t>年間３回。</w:t>
            </w:r>
            <w:r w:rsidR="0024193F" w:rsidRPr="0042217A">
              <w:rPr>
                <w:rFonts w:ascii="ＭＳ 明朝" w:hAnsi="ＭＳ 明朝" w:hint="eastAsia"/>
                <w:szCs w:val="21"/>
              </w:rPr>
              <w:t>［３回］</w:t>
            </w:r>
          </w:p>
          <w:p w14:paraId="359E6E28" w14:textId="2CF3ED4A" w:rsidR="00FC723C" w:rsidRPr="0042217A" w:rsidRDefault="00FC723C" w:rsidP="004C6265">
            <w:pPr>
              <w:spacing w:line="300" w:lineRule="exact"/>
              <w:ind w:leftChars="100" w:left="210"/>
              <w:rPr>
                <w:rFonts w:ascii="ＭＳ 明朝" w:hAnsi="ＭＳ 明朝"/>
                <w:szCs w:val="21"/>
              </w:rPr>
            </w:pPr>
            <w:r w:rsidRPr="0042217A">
              <w:rPr>
                <w:rFonts w:ascii="ＭＳ 明朝" w:hAnsi="ＭＳ 明朝" w:hint="eastAsia"/>
                <w:szCs w:val="21"/>
              </w:rPr>
              <w:t>キャリア交流</w:t>
            </w:r>
            <w:r w:rsidR="004C6265" w:rsidRPr="0042217A">
              <w:rPr>
                <w:rFonts w:ascii="ＭＳ 明朝" w:hAnsi="ＭＳ 明朝" w:hint="eastAsia"/>
                <w:szCs w:val="21"/>
              </w:rPr>
              <w:t>及び</w:t>
            </w:r>
            <w:r w:rsidRPr="0042217A">
              <w:rPr>
                <w:rFonts w:ascii="ＭＳ 明朝" w:hAnsi="ＭＳ 明朝" w:hint="eastAsia"/>
                <w:szCs w:val="21"/>
              </w:rPr>
              <w:t>共同学習</w:t>
            </w:r>
            <w:r w:rsidR="004C6265" w:rsidRPr="0042217A">
              <w:rPr>
                <w:rFonts w:ascii="ＭＳ 明朝" w:hAnsi="ＭＳ 明朝" w:hint="eastAsia"/>
                <w:szCs w:val="21"/>
              </w:rPr>
              <w:t>、近隣施設との交流</w:t>
            </w:r>
            <w:r w:rsidRPr="0042217A">
              <w:rPr>
                <w:rFonts w:ascii="ＭＳ 明朝" w:hAnsi="ＭＳ 明朝" w:hint="eastAsia"/>
                <w:szCs w:val="21"/>
              </w:rPr>
              <w:t>。</w:t>
            </w:r>
            <w:r w:rsidR="00A06655" w:rsidRPr="0042217A">
              <w:rPr>
                <w:rFonts w:ascii="ＭＳ 明朝" w:hAnsi="ＭＳ 明朝" w:hint="eastAsia"/>
                <w:szCs w:val="21"/>
              </w:rPr>
              <w:t>［</w:t>
            </w:r>
            <w:r w:rsidR="0024193F" w:rsidRPr="0042217A">
              <w:rPr>
                <w:rFonts w:ascii="ＭＳ 明朝" w:hAnsi="ＭＳ 明朝" w:hint="eastAsia"/>
                <w:szCs w:val="21"/>
              </w:rPr>
              <w:t>36</w:t>
            </w:r>
            <w:r w:rsidR="00A06655" w:rsidRPr="0042217A">
              <w:rPr>
                <w:rFonts w:ascii="ＭＳ 明朝" w:hAnsi="ＭＳ 明朝" w:hint="eastAsia"/>
                <w:szCs w:val="21"/>
              </w:rPr>
              <w:t>回］</w:t>
            </w:r>
          </w:p>
          <w:p w14:paraId="3899BA57" w14:textId="77777777" w:rsidR="007E6DEA" w:rsidRPr="0042217A" w:rsidRDefault="00A06655" w:rsidP="00A06655">
            <w:pPr>
              <w:spacing w:line="300" w:lineRule="exact"/>
              <w:ind w:leftChars="100" w:left="210"/>
              <w:rPr>
                <w:rFonts w:ascii="ＭＳ 明朝" w:hAnsi="ＭＳ 明朝"/>
                <w:szCs w:val="21"/>
              </w:rPr>
            </w:pPr>
            <w:r w:rsidRPr="0042217A">
              <w:rPr>
                <w:rFonts w:ascii="ＭＳ 明朝" w:hAnsi="ＭＳ 明朝" w:hint="eastAsia"/>
                <w:szCs w:val="21"/>
              </w:rPr>
              <w:t>「小・中・高を通して一貫性のあるキャリア教育が行われている」</w:t>
            </w:r>
          </w:p>
          <w:p w14:paraId="1850071F" w14:textId="046F337A" w:rsidR="00A06655" w:rsidRPr="0042217A" w:rsidRDefault="00A06655" w:rsidP="00A06655">
            <w:pPr>
              <w:spacing w:line="300" w:lineRule="exact"/>
              <w:ind w:leftChars="100" w:left="210"/>
              <w:rPr>
                <w:rFonts w:ascii="ＭＳ 明朝" w:hAnsi="ＭＳ 明朝"/>
                <w:szCs w:val="21"/>
              </w:rPr>
            </w:pPr>
            <w:r w:rsidRPr="0042217A">
              <w:rPr>
                <w:rFonts w:ascii="ＭＳ 明朝" w:hAnsi="ＭＳ 明朝" w:hint="eastAsia"/>
                <w:szCs w:val="21"/>
              </w:rPr>
              <w:t>教:7</w:t>
            </w:r>
            <w:r w:rsidRPr="0042217A">
              <w:rPr>
                <w:rFonts w:ascii="ＭＳ 明朝" w:hAnsi="ＭＳ 明朝"/>
                <w:szCs w:val="21"/>
              </w:rPr>
              <w:t>5</w:t>
            </w:r>
            <w:r w:rsidRPr="0042217A">
              <w:rPr>
                <w:rFonts w:ascii="ＭＳ 明朝" w:hAnsi="ＭＳ 明朝" w:hint="eastAsia"/>
                <w:szCs w:val="21"/>
              </w:rPr>
              <w:t>%以上[73%]</w:t>
            </w:r>
          </w:p>
          <w:p w14:paraId="391676E2" w14:textId="77777777" w:rsidR="00F448C8" w:rsidRPr="0042217A" w:rsidRDefault="00F448C8" w:rsidP="00A06655">
            <w:pPr>
              <w:spacing w:line="300" w:lineRule="exact"/>
              <w:ind w:leftChars="100" w:left="210"/>
              <w:rPr>
                <w:rFonts w:ascii="ＭＳ 明朝" w:hAnsi="ＭＳ 明朝"/>
                <w:szCs w:val="21"/>
              </w:rPr>
            </w:pPr>
          </w:p>
          <w:p w14:paraId="17EAF156" w14:textId="6F19DA80" w:rsidR="00A33054" w:rsidRPr="0042217A" w:rsidRDefault="00445A33" w:rsidP="00D03502">
            <w:pPr>
              <w:spacing w:line="300" w:lineRule="exact"/>
              <w:ind w:left="210" w:hangingChars="100" w:hanging="210"/>
              <w:rPr>
                <w:rFonts w:ascii="ＭＳ 明朝" w:hAnsi="ＭＳ 明朝"/>
                <w:szCs w:val="21"/>
              </w:rPr>
            </w:pPr>
            <w:r w:rsidRPr="0042217A">
              <w:rPr>
                <w:rFonts w:ascii="ＭＳ 明朝" w:hAnsi="ＭＳ 明朝" w:hint="eastAsia"/>
                <w:szCs w:val="21"/>
              </w:rPr>
              <w:t>ウ</w:t>
            </w:r>
            <w:r w:rsidR="00F448C8" w:rsidRPr="0042217A">
              <w:rPr>
                <w:rFonts w:ascii="ＭＳ 明朝" w:hAnsi="ＭＳ 明朝" w:hint="eastAsia"/>
                <w:szCs w:val="21"/>
              </w:rPr>
              <w:t xml:space="preserve">　</w:t>
            </w:r>
            <w:r w:rsidR="00A33054" w:rsidRPr="0042217A">
              <w:rPr>
                <w:rFonts w:ascii="ＭＳ 明朝" w:hAnsi="ＭＳ 明朝" w:hint="eastAsia"/>
                <w:szCs w:val="21"/>
              </w:rPr>
              <w:t>「学校は、子どもの発達段階や実態に応じて生命を大切にする心や社会ルールを守る態度を育てようとしている。」</w:t>
            </w:r>
          </w:p>
          <w:p w14:paraId="7D16D9B7" w14:textId="21EB8BB3" w:rsidR="00A33054" w:rsidRPr="0042217A" w:rsidRDefault="00A33054" w:rsidP="00A33054">
            <w:pPr>
              <w:spacing w:line="300" w:lineRule="exact"/>
              <w:ind w:leftChars="100" w:left="210"/>
              <w:rPr>
                <w:rFonts w:ascii="ＭＳ 明朝" w:hAnsi="ＭＳ 明朝"/>
                <w:szCs w:val="21"/>
              </w:rPr>
            </w:pPr>
            <w:r w:rsidRPr="0042217A">
              <w:rPr>
                <w:rFonts w:ascii="ＭＳ 明朝" w:hAnsi="ＭＳ 明朝" w:hint="eastAsia"/>
                <w:szCs w:val="21"/>
              </w:rPr>
              <w:t>保</w:t>
            </w:r>
            <w:r w:rsidR="00CA1049" w:rsidRPr="0042217A">
              <w:rPr>
                <w:rFonts w:ascii="ＭＳ 明朝" w:hAnsi="ＭＳ 明朝" w:hint="eastAsia"/>
                <w:szCs w:val="21"/>
              </w:rPr>
              <w:t>・高保</w:t>
            </w:r>
            <w:r w:rsidRPr="0042217A">
              <w:rPr>
                <w:rFonts w:ascii="ＭＳ 明朝" w:hAnsi="ＭＳ 明朝" w:hint="eastAsia"/>
                <w:szCs w:val="21"/>
              </w:rPr>
              <w:t>:</w:t>
            </w:r>
            <w:r w:rsidR="00416685" w:rsidRPr="0042217A">
              <w:rPr>
                <w:rFonts w:ascii="ＭＳ 明朝" w:hAnsi="ＭＳ 明朝" w:hint="eastAsia"/>
                <w:szCs w:val="21"/>
              </w:rPr>
              <w:t>90%以上</w:t>
            </w:r>
            <w:r w:rsidRPr="0042217A">
              <w:rPr>
                <w:rFonts w:ascii="ＭＳ 明朝" w:hAnsi="ＭＳ 明朝" w:hint="eastAsia"/>
                <w:szCs w:val="21"/>
              </w:rPr>
              <w:t>［</w:t>
            </w:r>
            <w:r w:rsidR="00416685" w:rsidRPr="0042217A">
              <w:rPr>
                <w:rFonts w:ascii="ＭＳ 明朝" w:hAnsi="ＭＳ 明朝" w:hint="eastAsia"/>
                <w:szCs w:val="21"/>
              </w:rPr>
              <w:t>87</w:t>
            </w:r>
            <w:r w:rsidRPr="0042217A">
              <w:rPr>
                <w:rFonts w:ascii="ＭＳ 明朝" w:hAnsi="ＭＳ 明朝" w:hint="eastAsia"/>
                <w:szCs w:val="21"/>
              </w:rPr>
              <w:t>%］［</w:t>
            </w:r>
            <w:r w:rsidRPr="0042217A">
              <w:rPr>
                <w:rFonts w:ascii="ＭＳ 明朝" w:hAnsi="ＭＳ 明朝"/>
                <w:szCs w:val="21"/>
              </w:rPr>
              <w:t>8</w:t>
            </w:r>
            <w:r w:rsidR="00416685" w:rsidRPr="0042217A">
              <w:rPr>
                <w:rFonts w:ascii="ＭＳ 明朝" w:hAnsi="ＭＳ 明朝" w:hint="eastAsia"/>
                <w:szCs w:val="21"/>
              </w:rPr>
              <w:t>5</w:t>
            </w:r>
            <w:r w:rsidRPr="0042217A">
              <w:rPr>
                <w:rFonts w:ascii="ＭＳ 明朝" w:hAnsi="ＭＳ 明朝" w:hint="eastAsia"/>
                <w:szCs w:val="21"/>
              </w:rPr>
              <w:t>%］</w:t>
            </w:r>
          </w:p>
          <w:p w14:paraId="645B233F" w14:textId="77777777" w:rsidR="003439DC" w:rsidRPr="0042217A" w:rsidRDefault="003439DC" w:rsidP="00A33054">
            <w:pPr>
              <w:spacing w:line="300" w:lineRule="exact"/>
              <w:ind w:leftChars="100" w:left="210"/>
              <w:rPr>
                <w:rFonts w:ascii="ＭＳ 明朝" w:hAnsi="ＭＳ 明朝"/>
                <w:szCs w:val="21"/>
              </w:rPr>
            </w:pPr>
          </w:p>
          <w:p w14:paraId="1B50F9A7" w14:textId="3CF36B74" w:rsidR="002269F4" w:rsidRPr="0042217A" w:rsidRDefault="00E44EC3" w:rsidP="002269F4">
            <w:pPr>
              <w:spacing w:line="300" w:lineRule="exact"/>
              <w:ind w:left="210" w:hangingChars="100" w:hanging="210"/>
              <w:rPr>
                <w:rFonts w:ascii="ＭＳ 明朝" w:hAnsi="ＭＳ 明朝"/>
                <w:szCs w:val="21"/>
              </w:rPr>
            </w:pPr>
            <w:r w:rsidRPr="0042217A">
              <w:rPr>
                <w:rFonts w:ascii="ＭＳ 明朝" w:hAnsi="ＭＳ 明朝" w:hint="eastAsia"/>
                <w:szCs w:val="21"/>
              </w:rPr>
              <w:t>エ</w:t>
            </w:r>
            <w:r w:rsidR="00F448C8" w:rsidRPr="0042217A">
              <w:rPr>
                <w:rFonts w:ascii="ＭＳ 明朝" w:hAnsi="ＭＳ 明朝" w:hint="eastAsia"/>
                <w:szCs w:val="21"/>
              </w:rPr>
              <w:t xml:space="preserve">　</w:t>
            </w:r>
            <w:r w:rsidR="002269F4" w:rsidRPr="0042217A">
              <w:rPr>
                <w:rFonts w:ascii="ＭＳ 明朝" w:hAnsi="ＭＳ 明朝" w:hint="eastAsia"/>
                <w:szCs w:val="21"/>
              </w:rPr>
              <w:t>「学校は、生徒が社会の一員や役割を意識できる教育活動を行っている」</w:t>
            </w:r>
          </w:p>
          <w:p w14:paraId="0C862A0D" w14:textId="77777777" w:rsidR="002269F4" w:rsidRPr="0042217A" w:rsidRDefault="002269F4" w:rsidP="002269F4">
            <w:pPr>
              <w:spacing w:line="300" w:lineRule="exact"/>
              <w:rPr>
                <w:rFonts w:ascii="ＭＳ 明朝" w:hAnsi="ＭＳ 明朝"/>
                <w:szCs w:val="21"/>
              </w:rPr>
            </w:pPr>
            <w:r w:rsidRPr="0042217A">
              <w:rPr>
                <w:rFonts w:ascii="ＭＳ 明朝" w:hAnsi="ＭＳ 明朝" w:hint="eastAsia"/>
                <w:szCs w:val="21"/>
              </w:rPr>
              <w:t xml:space="preserve">　保・高保:２ポイント向上［75%］［78%］</w:t>
            </w:r>
          </w:p>
          <w:p w14:paraId="65AE2AB6" w14:textId="17642432" w:rsidR="000343D2" w:rsidRPr="0042217A" w:rsidRDefault="000343D2" w:rsidP="00A33054">
            <w:pPr>
              <w:spacing w:line="300" w:lineRule="exact"/>
              <w:ind w:left="210" w:hangingChars="100" w:hanging="210"/>
              <w:rPr>
                <w:rFonts w:ascii="ＭＳ 明朝" w:hAnsi="ＭＳ 明朝"/>
                <w:szCs w:val="21"/>
              </w:rPr>
            </w:pPr>
          </w:p>
          <w:p w14:paraId="77CD52C0" w14:textId="1AEC7F9F" w:rsidR="003439DC" w:rsidRPr="0042217A" w:rsidRDefault="003439DC" w:rsidP="00A33054">
            <w:pPr>
              <w:spacing w:line="300" w:lineRule="exact"/>
              <w:ind w:left="210" w:hangingChars="100" w:hanging="210"/>
              <w:rPr>
                <w:rFonts w:ascii="ＭＳ 明朝" w:hAnsi="ＭＳ 明朝"/>
                <w:szCs w:val="21"/>
              </w:rPr>
            </w:pPr>
          </w:p>
          <w:p w14:paraId="7DE8B194" w14:textId="77777777" w:rsidR="003439DC" w:rsidRPr="0042217A" w:rsidRDefault="003439DC" w:rsidP="00A33054">
            <w:pPr>
              <w:spacing w:line="300" w:lineRule="exact"/>
              <w:ind w:left="210" w:hangingChars="100" w:hanging="210"/>
              <w:rPr>
                <w:rFonts w:ascii="ＭＳ 明朝" w:hAnsi="ＭＳ 明朝"/>
                <w:szCs w:val="21"/>
              </w:rPr>
            </w:pPr>
          </w:p>
          <w:p w14:paraId="08637692" w14:textId="2A319FE9" w:rsidR="00A81A62" w:rsidRPr="0042217A" w:rsidRDefault="00E44EC3" w:rsidP="005B27FA">
            <w:pPr>
              <w:spacing w:line="300" w:lineRule="exact"/>
              <w:ind w:left="210" w:hangingChars="100" w:hanging="210"/>
              <w:rPr>
                <w:rFonts w:ascii="ＭＳ 明朝" w:hAnsi="ＭＳ 明朝"/>
                <w:szCs w:val="21"/>
              </w:rPr>
            </w:pPr>
            <w:r w:rsidRPr="0042217A">
              <w:rPr>
                <w:rFonts w:ascii="ＭＳ 明朝" w:hAnsi="ＭＳ 明朝" w:hint="eastAsia"/>
                <w:szCs w:val="21"/>
              </w:rPr>
              <w:t>オ</w:t>
            </w:r>
            <w:r w:rsidR="00F448C8" w:rsidRPr="0042217A">
              <w:rPr>
                <w:rFonts w:ascii="ＭＳ 明朝" w:hAnsi="ＭＳ 明朝" w:hint="eastAsia"/>
                <w:szCs w:val="21"/>
              </w:rPr>
              <w:t xml:space="preserve">　</w:t>
            </w:r>
            <w:r w:rsidR="008728E1" w:rsidRPr="0042217A">
              <w:rPr>
                <w:rFonts w:ascii="ＭＳ 明朝" w:hAnsi="ＭＳ 明朝" w:hint="eastAsia"/>
                <w:szCs w:val="21"/>
              </w:rPr>
              <w:t>高等部教職員に</w:t>
            </w:r>
            <w:r w:rsidR="00FD6208" w:rsidRPr="0042217A">
              <w:rPr>
                <w:rFonts w:ascii="ＭＳ 明朝" w:hAnsi="ＭＳ 明朝" w:hint="eastAsia"/>
                <w:szCs w:val="21"/>
              </w:rPr>
              <w:t>３学期に</w:t>
            </w:r>
            <w:r w:rsidR="008728E1" w:rsidRPr="0042217A">
              <w:rPr>
                <w:rFonts w:ascii="ＭＳ 明朝" w:hAnsi="ＭＳ 明朝" w:hint="eastAsia"/>
                <w:szCs w:val="21"/>
              </w:rPr>
              <w:t>「自立活動アンケート」を</w:t>
            </w:r>
            <w:r w:rsidR="00525D60" w:rsidRPr="0042217A">
              <w:rPr>
                <w:rFonts w:ascii="ＭＳ 明朝" w:hAnsi="ＭＳ 明朝" w:hint="eastAsia"/>
                <w:szCs w:val="21"/>
              </w:rPr>
              <w:t>実施。</w:t>
            </w:r>
            <w:r w:rsidR="00FD6208" w:rsidRPr="0042217A">
              <w:rPr>
                <w:rFonts w:ascii="ＭＳ 明朝" w:hAnsi="ＭＳ 明朝" w:hint="eastAsia"/>
                <w:szCs w:val="21"/>
              </w:rPr>
              <w:t>集計結果を</w:t>
            </w:r>
            <w:r w:rsidR="003D0937" w:rsidRPr="0042217A">
              <w:rPr>
                <w:rFonts w:ascii="ＭＳ 明朝" w:hAnsi="ＭＳ 明朝" w:hint="eastAsia"/>
                <w:szCs w:val="21"/>
              </w:rPr>
              <w:t>分析し、研修と支援が必要なポイントを明確にし、</w:t>
            </w:r>
            <w:r w:rsidR="00FD6208" w:rsidRPr="0042217A">
              <w:rPr>
                <w:rFonts w:ascii="ＭＳ 明朝" w:hAnsi="ＭＳ 明朝" w:hint="eastAsia"/>
                <w:szCs w:val="21"/>
              </w:rPr>
              <w:t>充実を図る。</w:t>
            </w:r>
          </w:p>
          <w:p w14:paraId="4750B119" w14:textId="6479D315" w:rsidR="00095816" w:rsidRPr="0042217A" w:rsidRDefault="006B4A38" w:rsidP="005B27FA">
            <w:pPr>
              <w:spacing w:line="300" w:lineRule="exact"/>
              <w:ind w:left="210" w:hangingChars="100" w:hanging="210"/>
              <w:rPr>
                <w:rFonts w:ascii="ＭＳ 明朝" w:hAnsi="ＭＳ 明朝"/>
                <w:szCs w:val="21"/>
              </w:rPr>
            </w:pPr>
            <w:r w:rsidRPr="0042217A">
              <w:rPr>
                <w:rFonts w:ascii="ＭＳ 明朝" w:hAnsi="ＭＳ 明朝" w:hint="eastAsia"/>
                <w:szCs w:val="21"/>
              </w:rPr>
              <w:t>「自立活動の指導に当たっては生徒が興味を持って主体的に取り組めるよう工夫している」教:３ポイント向上［91%］</w:t>
            </w:r>
          </w:p>
          <w:p w14:paraId="4985F551" w14:textId="44C8B5B5" w:rsidR="003439DC" w:rsidRPr="0042217A" w:rsidRDefault="003439DC" w:rsidP="005B27FA">
            <w:pPr>
              <w:spacing w:line="300" w:lineRule="exact"/>
              <w:ind w:left="210" w:hangingChars="100" w:hanging="210"/>
              <w:rPr>
                <w:rFonts w:ascii="ＭＳ 明朝" w:hAnsi="ＭＳ 明朝"/>
                <w:szCs w:val="21"/>
              </w:rPr>
            </w:pPr>
          </w:p>
          <w:p w14:paraId="62EFBCB0" w14:textId="2226A746" w:rsidR="003B0E9C" w:rsidRPr="0042217A" w:rsidRDefault="003B0E9C" w:rsidP="005B27FA">
            <w:pPr>
              <w:spacing w:line="300" w:lineRule="exact"/>
              <w:ind w:left="210" w:hangingChars="100" w:hanging="210"/>
              <w:rPr>
                <w:rFonts w:ascii="ＭＳ 明朝" w:hAnsi="ＭＳ 明朝"/>
                <w:szCs w:val="21"/>
              </w:rPr>
            </w:pPr>
          </w:p>
          <w:p w14:paraId="3FEBDB28" w14:textId="5643663F" w:rsidR="003B0E9C" w:rsidRPr="0042217A" w:rsidRDefault="003B0E9C" w:rsidP="005B27FA">
            <w:pPr>
              <w:spacing w:line="300" w:lineRule="exact"/>
              <w:ind w:left="210" w:hangingChars="100" w:hanging="210"/>
              <w:rPr>
                <w:rFonts w:ascii="ＭＳ 明朝" w:hAnsi="ＭＳ 明朝"/>
                <w:szCs w:val="21"/>
              </w:rPr>
            </w:pPr>
          </w:p>
          <w:p w14:paraId="72B65B1F" w14:textId="58D2A51A" w:rsidR="003B0E9C" w:rsidRPr="0042217A" w:rsidRDefault="003B0E9C" w:rsidP="005B27FA">
            <w:pPr>
              <w:spacing w:line="300" w:lineRule="exact"/>
              <w:ind w:left="210" w:hangingChars="100" w:hanging="210"/>
              <w:rPr>
                <w:rFonts w:ascii="ＭＳ 明朝" w:hAnsi="ＭＳ 明朝"/>
                <w:szCs w:val="21"/>
              </w:rPr>
            </w:pPr>
          </w:p>
          <w:p w14:paraId="2414C591" w14:textId="4BEC0D76" w:rsidR="003B0E9C" w:rsidRPr="0042217A" w:rsidRDefault="003B0E9C" w:rsidP="005B27FA">
            <w:pPr>
              <w:spacing w:line="300" w:lineRule="exact"/>
              <w:ind w:left="210" w:hangingChars="100" w:hanging="210"/>
              <w:rPr>
                <w:rFonts w:ascii="ＭＳ 明朝" w:hAnsi="ＭＳ 明朝"/>
                <w:szCs w:val="21"/>
              </w:rPr>
            </w:pPr>
          </w:p>
          <w:p w14:paraId="3C96D062" w14:textId="00C504C4" w:rsidR="003B0E9C" w:rsidRPr="0042217A" w:rsidRDefault="003B0E9C" w:rsidP="005B27FA">
            <w:pPr>
              <w:spacing w:line="300" w:lineRule="exact"/>
              <w:ind w:left="210" w:hangingChars="100" w:hanging="210"/>
              <w:rPr>
                <w:rFonts w:ascii="ＭＳ 明朝" w:hAnsi="ＭＳ 明朝"/>
                <w:szCs w:val="21"/>
              </w:rPr>
            </w:pPr>
          </w:p>
          <w:p w14:paraId="2154796B" w14:textId="77777777" w:rsidR="003B0E9C" w:rsidRPr="0042217A" w:rsidRDefault="003B0E9C" w:rsidP="005B27FA">
            <w:pPr>
              <w:spacing w:line="300" w:lineRule="exact"/>
              <w:ind w:left="210" w:hangingChars="100" w:hanging="210"/>
              <w:rPr>
                <w:rFonts w:ascii="ＭＳ 明朝" w:hAnsi="ＭＳ 明朝"/>
                <w:szCs w:val="21"/>
              </w:rPr>
            </w:pPr>
          </w:p>
          <w:p w14:paraId="6DCCB47F" w14:textId="0A66BED4" w:rsidR="00B21B00" w:rsidRPr="0042217A" w:rsidRDefault="00E44EC3" w:rsidP="00BA6726">
            <w:pPr>
              <w:spacing w:line="300" w:lineRule="exact"/>
              <w:ind w:left="210" w:hangingChars="100" w:hanging="210"/>
              <w:rPr>
                <w:rFonts w:ascii="ＭＳ 明朝" w:hAnsi="ＭＳ 明朝"/>
                <w:szCs w:val="21"/>
              </w:rPr>
            </w:pPr>
            <w:r w:rsidRPr="0042217A">
              <w:rPr>
                <w:rFonts w:ascii="ＭＳ 明朝" w:hAnsi="ＭＳ 明朝" w:hint="eastAsia"/>
                <w:szCs w:val="21"/>
              </w:rPr>
              <w:lastRenderedPageBreak/>
              <w:t>カ</w:t>
            </w:r>
            <w:r w:rsidR="00BA6726" w:rsidRPr="0042217A">
              <w:rPr>
                <w:rFonts w:ascii="ＭＳ 明朝" w:hAnsi="ＭＳ 明朝" w:hint="eastAsia"/>
                <w:szCs w:val="21"/>
              </w:rPr>
              <w:t xml:space="preserve">　</w:t>
            </w:r>
            <w:r w:rsidR="00FF7512" w:rsidRPr="0042217A">
              <w:rPr>
                <w:rFonts w:ascii="ＭＳ 明朝" w:hAnsi="ＭＳ 明朝" w:hint="eastAsia"/>
                <w:szCs w:val="21"/>
              </w:rPr>
              <w:t>作業療法士・理学療法士</w:t>
            </w:r>
            <w:r w:rsidR="00DE0760" w:rsidRPr="0042217A">
              <w:rPr>
                <w:rFonts w:ascii="ＭＳ 明朝" w:hAnsi="ＭＳ 明朝" w:hint="eastAsia"/>
                <w:szCs w:val="21"/>
              </w:rPr>
              <w:t>巡回相談</w:t>
            </w:r>
            <w:r w:rsidR="000B4EEA" w:rsidRPr="0042217A">
              <w:rPr>
                <w:rFonts w:ascii="ＭＳ 明朝" w:hAnsi="ＭＳ 明朝" w:hint="eastAsia"/>
                <w:szCs w:val="21"/>
              </w:rPr>
              <w:t>５回以上</w:t>
            </w:r>
            <w:r w:rsidR="00EB3411" w:rsidRPr="0042217A">
              <w:rPr>
                <w:rFonts w:ascii="ＭＳ 明朝" w:hAnsi="ＭＳ 明朝" w:hint="eastAsia"/>
                <w:szCs w:val="21"/>
              </w:rPr>
              <w:t>維持。</w:t>
            </w:r>
            <w:r w:rsidR="00DE0760" w:rsidRPr="0042217A">
              <w:rPr>
                <w:rFonts w:ascii="ＭＳ 明朝" w:hAnsi="ＭＳ 明朝" w:hint="eastAsia"/>
                <w:szCs w:val="21"/>
              </w:rPr>
              <w:t>［</w:t>
            </w:r>
            <w:r w:rsidR="00FF7512" w:rsidRPr="0042217A">
              <w:rPr>
                <w:rFonts w:ascii="ＭＳ 明朝" w:hAnsi="ＭＳ 明朝" w:hint="eastAsia"/>
                <w:szCs w:val="21"/>
              </w:rPr>
              <w:t>５</w:t>
            </w:r>
            <w:r w:rsidR="00DE0760" w:rsidRPr="0042217A">
              <w:rPr>
                <w:rFonts w:ascii="ＭＳ 明朝" w:hAnsi="ＭＳ 明朝" w:hint="eastAsia"/>
                <w:szCs w:val="21"/>
              </w:rPr>
              <w:t>回］</w:t>
            </w:r>
            <w:r w:rsidR="00FF7512" w:rsidRPr="0042217A">
              <w:rPr>
                <w:rFonts w:ascii="ＭＳ 明朝" w:hAnsi="ＭＳ 明朝" w:hint="eastAsia"/>
                <w:szCs w:val="21"/>
              </w:rPr>
              <w:t>。</w:t>
            </w:r>
          </w:p>
          <w:p w14:paraId="3EF09593" w14:textId="37B43A7D" w:rsidR="000B4EEA" w:rsidRPr="0042217A" w:rsidRDefault="00FF7512" w:rsidP="00EB3411">
            <w:pPr>
              <w:spacing w:line="300" w:lineRule="exact"/>
              <w:ind w:leftChars="100" w:left="210"/>
              <w:rPr>
                <w:rFonts w:ascii="ＭＳ 明朝" w:hAnsi="ＭＳ 明朝"/>
                <w:szCs w:val="21"/>
              </w:rPr>
            </w:pPr>
            <w:r w:rsidRPr="0042217A">
              <w:rPr>
                <w:rFonts w:ascii="ＭＳ 明朝" w:hAnsi="ＭＳ 明朝" w:hint="eastAsia"/>
                <w:szCs w:val="21"/>
              </w:rPr>
              <w:t>ファシリテーションボール活用巡回相談・実践交流</w:t>
            </w:r>
            <w:r w:rsidR="000B4EEA" w:rsidRPr="0042217A">
              <w:rPr>
                <w:rFonts w:ascii="ＭＳ 明朝" w:hAnsi="ＭＳ 明朝" w:hint="eastAsia"/>
                <w:szCs w:val="21"/>
              </w:rPr>
              <w:t>を年３回以上</w:t>
            </w:r>
            <w:r w:rsidR="00095816" w:rsidRPr="0042217A">
              <w:rPr>
                <w:rFonts w:ascii="ＭＳ 明朝" w:hAnsi="ＭＳ 明朝" w:hint="eastAsia"/>
                <w:szCs w:val="21"/>
              </w:rPr>
              <w:t>維持</w:t>
            </w:r>
            <w:r w:rsidRPr="0042217A">
              <w:rPr>
                <w:rFonts w:ascii="ＭＳ 明朝" w:hAnsi="ＭＳ 明朝" w:hint="eastAsia"/>
                <w:szCs w:val="21"/>
              </w:rPr>
              <w:t>。［３回］</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22D56D51" w14:textId="6F91A922" w:rsidR="00A33054" w:rsidRPr="0042217A" w:rsidRDefault="008E2AF4" w:rsidP="00F33459">
            <w:pPr>
              <w:spacing w:line="300" w:lineRule="exact"/>
              <w:ind w:left="210" w:hangingChars="100" w:hanging="210"/>
              <w:jc w:val="left"/>
              <w:rPr>
                <w:rFonts w:ascii="ＭＳ 明朝" w:hAnsi="ＭＳ 明朝"/>
                <w:szCs w:val="21"/>
              </w:rPr>
            </w:pPr>
            <w:r w:rsidRPr="0042217A">
              <w:rPr>
                <w:rFonts w:ascii="ＭＳ 明朝" w:hAnsi="ＭＳ 明朝" w:hint="eastAsia"/>
                <w:szCs w:val="21"/>
              </w:rPr>
              <w:lastRenderedPageBreak/>
              <w:t>（１）</w:t>
            </w:r>
          </w:p>
          <w:p w14:paraId="087DB916" w14:textId="14D465B8" w:rsidR="008E2AF4" w:rsidRPr="0042217A" w:rsidRDefault="008E2AF4" w:rsidP="00F33459">
            <w:pPr>
              <w:spacing w:line="300" w:lineRule="exact"/>
              <w:ind w:left="210" w:hangingChars="100" w:hanging="210"/>
              <w:jc w:val="left"/>
              <w:rPr>
                <w:rFonts w:ascii="ＭＳ 明朝" w:hAnsi="ＭＳ 明朝"/>
                <w:szCs w:val="21"/>
              </w:rPr>
            </w:pPr>
            <w:r w:rsidRPr="0042217A">
              <w:rPr>
                <w:rFonts w:ascii="ＭＳ 明朝" w:hAnsi="ＭＳ 明朝" w:hint="eastAsia"/>
                <w:szCs w:val="21"/>
              </w:rPr>
              <w:t>ア</w:t>
            </w:r>
            <w:r w:rsidR="005C21C4" w:rsidRPr="0042217A">
              <w:rPr>
                <w:rFonts w:ascii="ＭＳ 明朝" w:hAnsi="ＭＳ 明朝" w:hint="eastAsia"/>
                <w:szCs w:val="21"/>
              </w:rPr>
              <w:t xml:space="preserve">　</w:t>
            </w:r>
            <w:r w:rsidR="00A92ABE" w:rsidRPr="0042217A">
              <w:rPr>
                <w:rFonts w:ascii="ＭＳ 明朝" w:hAnsi="ＭＳ 明朝" w:hint="eastAsia"/>
                <w:szCs w:val="21"/>
              </w:rPr>
              <w:t>検証の結果、</w:t>
            </w:r>
            <w:r w:rsidR="007B1736" w:rsidRPr="0042217A">
              <w:rPr>
                <w:rFonts w:ascii="ＭＳ 明朝" w:hAnsi="ＭＳ 明朝" w:hint="eastAsia"/>
                <w:szCs w:val="21"/>
              </w:rPr>
              <w:t>３</w:t>
            </w:r>
            <w:r w:rsidR="00125293" w:rsidRPr="0042217A">
              <w:rPr>
                <w:rFonts w:ascii="ＭＳ 明朝" w:hAnsi="ＭＳ 明朝" w:hint="eastAsia"/>
                <w:szCs w:val="21"/>
              </w:rPr>
              <w:t>年生の通年選択制について</w:t>
            </w:r>
            <w:r w:rsidR="00DF735E" w:rsidRPr="0042217A">
              <w:rPr>
                <w:rFonts w:ascii="ＭＳ 明朝" w:hAnsi="ＭＳ 明朝" w:hint="eastAsia"/>
                <w:szCs w:val="21"/>
              </w:rPr>
              <w:t>、実施方法は変えず、得られる効果を再確認し学部で共有を行った</w:t>
            </w:r>
            <w:r w:rsidR="00125293" w:rsidRPr="0042217A">
              <w:rPr>
                <w:rFonts w:ascii="ＭＳ 明朝" w:hAnsi="ＭＳ 明朝" w:hint="eastAsia"/>
                <w:szCs w:val="21"/>
              </w:rPr>
              <w:t>。</w:t>
            </w:r>
            <w:r w:rsidR="006658BE" w:rsidRPr="0042217A">
              <w:rPr>
                <w:rFonts w:ascii="ＭＳ 明朝" w:hAnsi="ＭＳ 明朝" w:hint="eastAsia"/>
                <w:szCs w:val="21"/>
              </w:rPr>
              <w:t>また、PTが中心となり</w:t>
            </w:r>
            <w:r w:rsidR="00840E5D" w:rsidRPr="0042217A">
              <w:rPr>
                <w:rFonts w:ascii="ＭＳ 明朝" w:hAnsi="ＭＳ 明朝" w:hint="eastAsia"/>
                <w:szCs w:val="21"/>
              </w:rPr>
              <w:t>、今後の</w:t>
            </w:r>
            <w:r w:rsidR="007B28C8" w:rsidRPr="0042217A">
              <w:rPr>
                <w:rFonts w:ascii="ＭＳ 明朝" w:hAnsi="ＭＳ 明朝" w:hint="eastAsia"/>
                <w:szCs w:val="21"/>
              </w:rPr>
              <w:t>キャリアフロンティア</w:t>
            </w:r>
            <w:r w:rsidR="00840E5D" w:rsidRPr="0042217A">
              <w:rPr>
                <w:rFonts w:ascii="ＭＳ 明朝" w:hAnsi="ＭＳ 明朝" w:hint="eastAsia"/>
                <w:szCs w:val="21"/>
              </w:rPr>
              <w:t>コースについて話し合</w:t>
            </w:r>
            <w:r w:rsidR="007B28C8" w:rsidRPr="0042217A">
              <w:rPr>
                <w:rFonts w:ascii="ＭＳ 明朝" w:hAnsi="ＭＳ 明朝" w:hint="eastAsia"/>
                <w:szCs w:val="21"/>
              </w:rPr>
              <w:t>い</w:t>
            </w:r>
            <w:r w:rsidR="002B662B" w:rsidRPr="0042217A">
              <w:rPr>
                <w:rFonts w:ascii="ＭＳ 明朝" w:hAnsi="ＭＳ 明朝" w:hint="eastAsia"/>
                <w:szCs w:val="21"/>
              </w:rPr>
              <w:t>、授業展開や指導体制について決定した。</w:t>
            </w:r>
          </w:p>
          <w:p w14:paraId="196E3485" w14:textId="6729BE96" w:rsidR="00840E5D" w:rsidRPr="0042217A" w:rsidRDefault="003439DC" w:rsidP="00F33459">
            <w:pPr>
              <w:spacing w:line="300" w:lineRule="exact"/>
              <w:ind w:leftChars="100" w:left="210"/>
              <w:jc w:val="left"/>
              <w:rPr>
                <w:rFonts w:ascii="ＭＳ 明朝" w:hAnsi="ＭＳ 明朝"/>
                <w:szCs w:val="21"/>
              </w:rPr>
            </w:pPr>
            <w:r w:rsidRPr="0042217A">
              <w:rPr>
                <w:rFonts w:ascii="ＭＳ 明朝" w:hAnsi="ＭＳ 明朝" w:hint="eastAsia"/>
                <w:szCs w:val="21"/>
              </w:rPr>
              <w:t>肯定的評価　教:83％　（〇）</w:t>
            </w:r>
          </w:p>
          <w:p w14:paraId="47817934" w14:textId="77777777" w:rsidR="00236101" w:rsidRPr="0042217A" w:rsidRDefault="00236101" w:rsidP="00F33459">
            <w:pPr>
              <w:spacing w:line="300" w:lineRule="exact"/>
              <w:ind w:leftChars="100" w:left="210"/>
              <w:jc w:val="left"/>
              <w:rPr>
                <w:rFonts w:ascii="ＭＳ 明朝" w:hAnsi="ＭＳ 明朝"/>
                <w:szCs w:val="21"/>
              </w:rPr>
            </w:pPr>
          </w:p>
          <w:p w14:paraId="30D41F6E" w14:textId="6F30A9E1" w:rsidR="008E2AF4" w:rsidRPr="0042217A" w:rsidRDefault="008E2AF4" w:rsidP="00F33459">
            <w:pPr>
              <w:spacing w:line="300" w:lineRule="exact"/>
              <w:ind w:left="210" w:hangingChars="100" w:hanging="210"/>
              <w:jc w:val="left"/>
              <w:rPr>
                <w:rFonts w:ascii="ＭＳ 明朝" w:hAnsi="ＭＳ 明朝"/>
                <w:szCs w:val="21"/>
              </w:rPr>
            </w:pPr>
            <w:r w:rsidRPr="0042217A">
              <w:rPr>
                <w:rFonts w:ascii="ＭＳ 明朝" w:hAnsi="ＭＳ 明朝" w:hint="eastAsia"/>
                <w:szCs w:val="21"/>
              </w:rPr>
              <w:t>イ</w:t>
            </w:r>
            <w:r w:rsidR="006633D0" w:rsidRPr="0042217A">
              <w:rPr>
                <w:rFonts w:ascii="ＭＳ 明朝" w:hAnsi="ＭＳ 明朝" w:hint="eastAsia"/>
                <w:szCs w:val="21"/>
              </w:rPr>
              <w:t xml:space="preserve">　職業新聞を</w:t>
            </w:r>
            <w:r w:rsidR="00552791" w:rsidRPr="0042217A">
              <w:rPr>
                <w:rFonts w:ascii="ＭＳ 明朝" w:hAnsi="ＭＳ 明朝" w:hint="eastAsia"/>
                <w:szCs w:val="21"/>
              </w:rPr>
              <w:t>学期に</w:t>
            </w:r>
            <w:r w:rsidR="006633D0" w:rsidRPr="0042217A">
              <w:rPr>
                <w:rFonts w:ascii="ＭＳ 明朝" w:hAnsi="ＭＳ 明朝" w:hint="eastAsia"/>
                <w:szCs w:val="21"/>
              </w:rPr>
              <w:t>１回発行。</w:t>
            </w:r>
            <w:r w:rsidR="00552791" w:rsidRPr="0042217A">
              <w:rPr>
                <w:rFonts w:ascii="ＭＳ 明朝" w:hAnsi="ＭＳ 明朝" w:hint="eastAsia"/>
                <w:szCs w:val="21"/>
              </w:rPr>
              <w:t>校長・准校長だよりで記事を２回掲載。</w:t>
            </w:r>
            <w:r w:rsidR="006633D0" w:rsidRPr="0042217A">
              <w:rPr>
                <w:rFonts w:ascii="ＭＳ 明朝" w:hAnsi="ＭＳ 明朝" w:hint="eastAsia"/>
                <w:szCs w:val="21"/>
              </w:rPr>
              <w:t>ホームページ・ブログでの職業教育に関する情報発信を10回実施</w:t>
            </w:r>
            <w:r w:rsidR="005536FD" w:rsidRPr="0042217A">
              <w:rPr>
                <w:rFonts w:ascii="ＭＳ 明朝" w:hAnsi="ＭＳ 明朝" w:hint="eastAsia"/>
                <w:szCs w:val="21"/>
              </w:rPr>
              <w:t>。</w:t>
            </w:r>
            <w:r w:rsidR="00E96BBE" w:rsidRPr="0042217A">
              <w:rPr>
                <w:rFonts w:ascii="ＭＳ 明朝" w:hAnsi="ＭＳ 明朝" w:hint="eastAsia"/>
                <w:szCs w:val="21"/>
              </w:rPr>
              <w:t xml:space="preserve">　</w:t>
            </w:r>
            <w:r w:rsidR="00552791" w:rsidRPr="0042217A">
              <w:rPr>
                <w:rFonts w:ascii="ＭＳ 明朝" w:hAnsi="ＭＳ 明朝" w:hint="eastAsia"/>
                <w:szCs w:val="21"/>
              </w:rPr>
              <w:t>（○）</w:t>
            </w:r>
          </w:p>
          <w:p w14:paraId="38F203B1" w14:textId="77777777" w:rsidR="003439DC" w:rsidRPr="0042217A" w:rsidRDefault="003439DC" w:rsidP="00F33459">
            <w:pPr>
              <w:spacing w:line="300" w:lineRule="exact"/>
              <w:ind w:left="210" w:hangingChars="100" w:hanging="210"/>
              <w:jc w:val="left"/>
              <w:rPr>
                <w:rFonts w:ascii="ＭＳ 明朝" w:hAnsi="ＭＳ 明朝"/>
                <w:szCs w:val="21"/>
              </w:rPr>
            </w:pPr>
          </w:p>
          <w:p w14:paraId="00BEA1F5" w14:textId="5526903F" w:rsidR="008E2AF4" w:rsidRPr="0042217A" w:rsidRDefault="008E2AF4" w:rsidP="00F33459">
            <w:pPr>
              <w:spacing w:line="300" w:lineRule="exact"/>
              <w:ind w:left="210" w:hangingChars="100" w:hanging="210"/>
              <w:jc w:val="left"/>
              <w:rPr>
                <w:rFonts w:ascii="ＭＳ 明朝" w:hAnsi="ＭＳ 明朝"/>
                <w:szCs w:val="21"/>
              </w:rPr>
            </w:pPr>
            <w:r w:rsidRPr="0042217A">
              <w:rPr>
                <w:rFonts w:ascii="ＭＳ 明朝" w:hAnsi="ＭＳ 明朝" w:hint="eastAsia"/>
                <w:szCs w:val="21"/>
              </w:rPr>
              <w:t>（２）</w:t>
            </w:r>
          </w:p>
          <w:p w14:paraId="70CF70CC" w14:textId="21A78320" w:rsidR="00A33054" w:rsidRPr="0042217A" w:rsidRDefault="0066270E" w:rsidP="0066270E">
            <w:pPr>
              <w:spacing w:line="300" w:lineRule="exact"/>
              <w:ind w:left="210" w:hangingChars="100" w:hanging="210"/>
              <w:jc w:val="left"/>
              <w:rPr>
                <w:rFonts w:ascii="ＭＳ 明朝" w:hAnsi="ＭＳ 明朝"/>
                <w:szCs w:val="21"/>
              </w:rPr>
            </w:pPr>
            <w:r w:rsidRPr="0042217A">
              <w:rPr>
                <w:rFonts w:ascii="ＭＳ 明朝" w:hAnsi="ＭＳ 明朝" w:hint="eastAsia"/>
                <w:szCs w:val="21"/>
              </w:rPr>
              <w:t xml:space="preserve">ア　</w:t>
            </w:r>
            <w:r w:rsidR="006633D0" w:rsidRPr="0042217A">
              <w:rPr>
                <w:rFonts w:ascii="ＭＳ 明朝" w:hAnsi="ＭＳ 明朝" w:hint="eastAsia"/>
                <w:szCs w:val="21"/>
              </w:rPr>
              <w:t>ぶどう栽培を除く授業内実習を</w:t>
            </w:r>
            <w:r w:rsidR="00280A7B" w:rsidRPr="0042217A">
              <w:rPr>
                <w:rFonts w:ascii="ＭＳ 明朝" w:hAnsi="ＭＳ 明朝" w:hint="eastAsia"/>
                <w:szCs w:val="21"/>
              </w:rPr>
              <w:t>11</w:t>
            </w:r>
            <w:r w:rsidR="006633D0" w:rsidRPr="0042217A">
              <w:rPr>
                <w:rFonts w:ascii="ＭＳ 明朝" w:hAnsi="ＭＳ 明朝" w:hint="eastAsia"/>
                <w:szCs w:val="21"/>
              </w:rPr>
              <w:t>回実施。</w:t>
            </w:r>
            <w:r w:rsidR="003D4CB6" w:rsidRPr="0042217A">
              <w:rPr>
                <w:rFonts w:ascii="ＭＳ 明朝" w:hAnsi="ＭＳ 明朝" w:hint="eastAsia"/>
                <w:szCs w:val="21"/>
              </w:rPr>
              <w:t>四天王寺大学での販売学習を</w:t>
            </w:r>
            <w:r w:rsidR="002B662B" w:rsidRPr="0042217A">
              <w:rPr>
                <w:rFonts w:ascii="ＭＳ 明朝" w:hAnsi="ＭＳ 明朝" w:hint="eastAsia"/>
                <w:szCs w:val="21"/>
              </w:rPr>
              <w:t>１</w:t>
            </w:r>
            <w:r w:rsidR="00A67FA9" w:rsidRPr="0042217A">
              <w:rPr>
                <w:rFonts w:ascii="ＭＳ 明朝" w:hAnsi="ＭＳ 明朝" w:hint="eastAsia"/>
                <w:szCs w:val="21"/>
              </w:rPr>
              <w:t>回</w:t>
            </w:r>
            <w:r w:rsidR="003D4CB6" w:rsidRPr="0042217A">
              <w:rPr>
                <w:rFonts w:ascii="ＭＳ 明朝" w:hAnsi="ＭＳ 明朝" w:hint="eastAsia"/>
                <w:szCs w:val="21"/>
              </w:rPr>
              <w:t>実施。</w:t>
            </w:r>
            <w:r w:rsidR="00552791" w:rsidRPr="0042217A">
              <w:rPr>
                <w:rFonts w:ascii="ＭＳ 明朝" w:hAnsi="ＭＳ 明朝" w:hint="eastAsia"/>
                <w:szCs w:val="21"/>
              </w:rPr>
              <w:t>公共の場での実習は生徒が働く姿勢を学ぶことにつながった。</w:t>
            </w:r>
            <w:r w:rsidR="00E0165D" w:rsidRPr="0042217A">
              <w:rPr>
                <w:rFonts w:ascii="ＭＳ 明朝" w:hAnsi="ＭＳ 明朝" w:hint="eastAsia"/>
                <w:szCs w:val="21"/>
              </w:rPr>
              <w:t>（</w:t>
            </w:r>
            <w:r w:rsidR="003D4CB6" w:rsidRPr="0042217A">
              <w:rPr>
                <w:rFonts w:ascii="ＭＳ 明朝" w:hAnsi="ＭＳ 明朝" w:hint="eastAsia"/>
                <w:szCs w:val="21"/>
              </w:rPr>
              <w:t>△</w:t>
            </w:r>
            <w:r w:rsidR="00E0165D" w:rsidRPr="0042217A">
              <w:rPr>
                <w:rFonts w:ascii="ＭＳ 明朝" w:hAnsi="ＭＳ 明朝" w:hint="eastAsia"/>
                <w:szCs w:val="21"/>
              </w:rPr>
              <w:t>）</w:t>
            </w:r>
          </w:p>
          <w:p w14:paraId="4E023C53" w14:textId="715B2E4A" w:rsidR="003439DC" w:rsidRPr="0042217A" w:rsidRDefault="003439DC" w:rsidP="00F33459">
            <w:pPr>
              <w:spacing w:line="300" w:lineRule="exact"/>
              <w:ind w:leftChars="100" w:left="210" w:firstLineChars="100" w:firstLine="210"/>
              <w:jc w:val="left"/>
              <w:rPr>
                <w:rFonts w:ascii="ＭＳ 明朝" w:hAnsi="ＭＳ 明朝"/>
                <w:szCs w:val="21"/>
              </w:rPr>
            </w:pPr>
          </w:p>
          <w:p w14:paraId="30737ADD" w14:textId="593D2E1A" w:rsidR="00A67FA9" w:rsidRPr="0042217A" w:rsidRDefault="00A67FA9" w:rsidP="00F33459">
            <w:pPr>
              <w:spacing w:line="300" w:lineRule="exact"/>
              <w:ind w:leftChars="100" w:left="210" w:firstLineChars="100" w:firstLine="210"/>
              <w:jc w:val="left"/>
              <w:rPr>
                <w:rFonts w:ascii="ＭＳ 明朝" w:hAnsi="ＭＳ 明朝"/>
                <w:szCs w:val="21"/>
              </w:rPr>
            </w:pPr>
          </w:p>
          <w:p w14:paraId="1B1E6FAB" w14:textId="77777777" w:rsidR="00A67FA9" w:rsidRPr="0042217A" w:rsidRDefault="00A67FA9" w:rsidP="00F33459">
            <w:pPr>
              <w:spacing w:line="300" w:lineRule="exact"/>
              <w:ind w:leftChars="100" w:left="210" w:firstLineChars="100" w:firstLine="210"/>
              <w:jc w:val="left"/>
              <w:rPr>
                <w:rFonts w:ascii="ＭＳ 明朝" w:hAnsi="ＭＳ 明朝"/>
                <w:szCs w:val="21"/>
              </w:rPr>
            </w:pPr>
          </w:p>
          <w:p w14:paraId="2FC0CBBC" w14:textId="77777777" w:rsidR="00A67FA9" w:rsidRPr="0042217A" w:rsidRDefault="00A67FA9" w:rsidP="00F33459">
            <w:pPr>
              <w:spacing w:line="300" w:lineRule="exact"/>
              <w:ind w:leftChars="100" w:left="210" w:firstLineChars="100" w:firstLine="210"/>
              <w:jc w:val="left"/>
              <w:rPr>
                <w:rFonts w:ascii="ＭＳ 明朝" w:hAnsi="ＭＳ 明朝"/>
                <w:szCs w:val="21"/>
              </w:rPr>
            </w:pPr>
          </w:p>
          <w:p w14:paraId="37FAC95F" w14:textId="30CB6BCF" w:rsidR="00A2467F" w:rsidRPr="0042217A" w:rsidRDefault="008E2AF4" w:rsidP="00F33459">
            <w:pPr>
              <w:spacing w:line="300" w:lineRule="exact"/>
              <w:ind w:left="210" w:hangingChars="100" w:hanging="210"/>
              <w:jc w:val="left"/>
              <w:rPr>
                <w:rFonts w:ascii="ＭＳ 明朝" w:hAnsi="ＭＳ 明朝"/>
                <w:szCs w:val="21"/>
              </w:rPr>
            </w:pPr>
            <w:r w:rsidRPr="0042217A">
              <w:rPr>
                <w:rFonts w:ascii="ＭＳ 明朝" w:hAnsi="ＭＳ 明朝" w:hint="eastAsia"/>
                <w:szCs w:val="21"/>
              </w:rPr>
              <w:lastRenderedPageBreak/>
              <w:t>（３）</w:t>
            </w:r>
          </w:p>
          <w:p w14:paraId="3CEAEBC7" w14:textId="3524D237" w:rsidR="00E0165D" w:rsidRPr="0042217A" w:rsidRDefault="008E2AF4" w:rsidP="00F33459">
            <w:pPr>
              <w:spacing w:line="300" w:lineRule="exact"/>
              <w:ind w:left="210" w:hangingChars="100" w:hanging="210"/>
              <w:jc w:val="left"/>
              <w:rPr>
                <w:rFonts w:ascii="ＭＳ 明朝" w:hAnsi="ＭＳ 明朝"/>
                <w:szCs w:val="21"/>
              </w:rPr>
            </w:pPr>
            <w:r w:rsidRPr="0042217A">
              <w:rPr>
                <w:rFonts w:ascii="ＭＳ 明朝" w:hAnsi="ＭＳ 明朝" w:hint="eastAsia"/>
                <w:szCs w:val="21"/>
              </w:rPr>
              <w:t>ア</w:t>
            </w:r>
            <w:r w:rsidR="006633D0" w:rsidRPr="0042217A">
              <w:rPr>
                <w:rFonts w:ascii="ＭＳ 明朝" w:hAnsi="ＭＳ 明朝" w:hint="eastAsia"/>
                <w:szCs w:val="21"/>
              </w:rPr>
              <w:t xml:space="preserve">　ぶどう栽培に関する授業内実習を</w:t>
            </w:r>
            <w:r w:rsidR="00552791" w:rsidRPr="0042217A">
              <w:rPr>
                <w:rFonts w:ascii="ＭＳ 明朝" w:hAnsi="ＭＳ 明朝" w:hint="eastAsia"/>
                <w:szCs w:val="21"/>
              </w:rPr>
              <w:t>11</w:t>
            </w:r>
            <w:r w:rsidR="006633D0" w:rsidRPr="0042217A">
              <w:rPr>
                <w:rFonts w:ascii="ＭＳ 明朝" w:hAnsi="ＭＳ 明朝" w:hint="eastAsia"/>
                <w:szCs w:val="21"/>
              </w:rPr>
              <w:t>回実施。</w:t>
            </w:r>
            <w:r w:rsidR="00E0165D" w:rsidRPr="0042217A">
              <w:rPr>
                <w:rFonts w:ascii="ＭＳ 明朝" w:hAnsi="ＭＳ 明朝" w:hint="eastAsia"/>
                <w:szCs w:val="21"/>
              </w:rPr>
              <w:t>生徒、教員の技術の習得、全校周知は継続課題。</w:t>
            </w:r>
          </w:p>
          <w:p w14:paraId="0A3760BC" w14:textId="0E529CA3" w:rsidR="00A2467F" w:rsidRPr="0042217A" w:rsidRDefault="000F5B60" w:rsidP="00F33459">
            <w:pPr>
              <w:spacing w:line="300" w:lineRule="exact"/>
              <w:ind w:leftChars="100" w:left="210"/>
              <w:jc w:val="left"/>
              <w:rPr>
                <w:rFonts w:ascii="ＭＳ 明朝" w:hAnsi="ＭＳ 明朝"/>
                <w:szCs w:val="21"/>
              </w:rPr>
            </w:pPr>
            <w:r w:rsidRPr="0042217A">
              <w:rPr>
                <w:rFonts w:ascii="ＭＳ 明朝" w:hAnsi="ＭＳ 明朝" w:hint="eastAsia"/>
                <w:szCs w:val="21"/>
              </w:rPr>
              <w:t xml:space="preserve">肯定的評価　</w:t>
            </w:r>
            <w:r w:rsidR="00E0165D" w:rsidRPr="0042217A">
              <w:rPr>
                <w:rFonts w:ascii="ＭＳ 明朝" w:hAnsi="ＭＳ 明朝" w:hint="eastAsia"/>
                <w:szCs w:val="21"/>
              </w:rPr>
              <w:t>教：75％</w:t>
            </w:r>
            <w:r w:rsidRPr="0042217A">
              <w:rPr>
                <w:rFonts w:ascii="ＭＳ 明朝" w:hAnsi="ＭＳ 明朝" w:hint="eastAsia"/>
                <w:szCs w:val="21"/>
              </w:rPr>
              <w:t>。</w:t>
            </w:r>
            <w:r w:rsidR="00E96BBE" w:rsidRPr="0042217A">
              <w:rPr>
                <w:rFonts w:ascii="ＭＳ 明朝" w:hAnsi="ＭＳ 明朝" w:hint="eastAsia"/>
                <w:szCs w:val="21"/>
              </w:rPr>
              <w:t xml:space="preserve">　</w:t>
            </w:r>
            <w:r w:rsidR="00E0165D" w:rsidRPr="0042217A">
              <w:rPr>
                <w:rFonts w:ascii="ＭＳ 明朝" w:hAnsi="ＭＳ 明朝" w:hint="eastAsia"/>
                <w:szCs w:val="21"/>
              </w:rPr>
              <w:t>（△）</w:t>
            </w:r>
          </w:p>
          <w:p w14:paraId="7FECF3FF" w14:textId="77777777" w:rsidR="003439DC" w:rsidRPr="0042217A" w:rsidRDefault="003439DC" w:rsidP="00F33459">
            <w:pPr>
              <w:spacing w:line="300" w:lineRule="exact"/>
              <w:ind w:left="210" w:hangingChars="100" w:hanging="210"/>
              <w:jc w:val="left"/>
              <w:rPr>
                <w:rFonts w:ascii="ＭＳ 明朝" w:hAnsi="ＭＳ 明朝"/>
                <w:szCs w:val="21"/>
              </w:rPr>
            </w:pPr>
          </w:p>
          <w:p w14:paraId="00B921F3" w14:textId="51E1F72A" w:rsidR="00457161" w:rsidRPr="0042217A" w:rsidRDefault="008E2AF4" w:rsidP="00F33459">
            <w:pPr>
              <w:spacing w:line="300" w:lineRule="exact"/>
              <w:ind w:left="210" w:hangingChars="100" w:hanging="210"/>
              <w:jc w:val="left"/>
              <w:rPr>
                <w:rFonts w:ascii="ＭＳ 明朝" w:hAnsi="ＭＳ 明朝"/>
                <w:szCs w:val="21"/>
              </w:rPr>
            </w:pPr>
            <w:r w:rsidRPr="0042217A">
              <w:rPr>
                <w:rFonts w:ascii="ＭＳ 明朝" w:hAnsi="ＭＳ 明朝" w:hint="eastAsia"/>
                <w:szCs w:val="21"/>
              </w:rPr>
              <w:t>イ</w:t>
            </w:r>
            <w:r w:rsidR="006633D0" w:rsidRPr="0042217A">
              <w:rPr>
                <w:rFonts w:ascii="ＭＳ 明朝" w:hAnsi="ＭＳ 明朝" w:hint="eastAsia"/>
                <w:szCs w:val="21"/>
              </w:rPr>
              <w:t xml:space="preserve">　</w:t>
            </w:r>
            <w:r w:rsidR="003D4CB6" w:rsidRPr="0042217A">
              <w:rPr>
                <w:rFonts w:ascii="ＭＳ 明朝" w:hAnsi="ＭＳ 明朝" w:hint="eastAsia"/>
                <w:szCs w:val="21"/>
              </w:rPr>
              <w:t>畑・水耕栽培および学部を通した系統性を考慮に入れた学習マップを作成</w:t>
            </w:r>
            <w:r w:rsidR="00A67FA9" w:rsidRPr="0042217A">
              <w:rPr>
                <w:rFonts w:ascii="ＭＳ 明朝" w:hAnsi="ＭＳ 明朝" w:hint="eastAsia"/>
                <w:szCs w:val="21"/>
              </w:rPr>
              <w:t>した</w:t>
            </w:r>
            <w:r w:rsidR="003D4CB6" w:rsidRPr="0042217A">
              <w:rPr>
                <w:rFonts w:ascii="ＭＳ 明朝" w:hAnsi="ＭＳ 明朝" w:hint="eastAsia"/>
                <w:szCs w:val="21"/>
              </w:rPr>
              <w:t>。</w:t>
            </w:r>
            <w:r w:rsidR="00E0165D" w:rsidRPr="0042217A">
              <w:rPr>
                <w:rFonts w:ascii="ＭＳ 明朝" w:hAnsi="ＭＳ 明朝" w:hint="eastAsia"/>
                <w:szCs w:val="21"/>
              </w:rPr>
              <w:t>今後学部との調整、教員への周知が必要</w:t>
            </w:r>
            <w:r w:rsidR="006633D0" w:rsidRPr="0042217A">
              <w:rPr>
                <w:rFonts w:ascii="ＭＳ 明朝" w:hAnsi="ＭＳ 明朝" w:hint="eastAsia"/>
                <w:szCs w:val="21"/>
              </w:rPr>
              <w:t>。</w:t>
            </w:r>
            <w:r w:rsidR="00E96BBE" w:rsidRPr="0042217A">
              <w:rPr>
                <w:rFonts w:ascii="ＭＳ 明朝" w:hAnsi="ＭＳ 明朝" w:hint="eastAsia"/>
                <w:szCs w:val="21"/>
              </w:rPr>
              <w:t xml:space="preserve">　</w:t>
            </w:r>
            <w:r w:rsidR="003D4CB6" w:rsidRPr="0042217A">
              <w:rPr>
                <w:rFonts w:ascii="ＭＳ 明朝" w:hAnsi="ＭＳ 明朝" w:hint="eastAsia"/>
                <w:szCs w:val="21"/>
              </w:rPr>
              <w:t>（〇</w:t>
            </w:r>
            <w:r w:rsidR="00E0165D" w:rsidRPr="0042217A">
              <w:rPr>
                <w:rFonts w:ascii="ＭＳ 明朝" w:hAnsi="ＭＳ 明朝" w:hint="eastAsia"/>
                <w:szCs w:val="21"/>
              </w:rPr>
              <w:t>）</w:t>
            </w:r>
          </w:p>
          <w:p w14:paraId="10A88107" w14:textId="2B6AAD5B" w:rsidR="00F33459" w:rsidRPr="0042217A" w:rsidRDefault="00F33459" w:rsidP="00F33459">
            <w:pPr>
              <w:spacing w:line="300" w:lineRule="exact"/>
              <w:ind w:left="210" w:hangingChars="100" w:hanging="210"/>
              <w:jc w:val="left"/>
              <w:rPr>
                <w:rFonts w:ascii="ＭＳ 明朝" w:hAnsi="ＭＳ 明朝"/>
                <w:szCs w:val="21"/>
              </w:rPr>
            </w:pPr>
          </w:p>
          <w:p w14:paraId="36893E4C" w14:textId="77777777" w:rsidR="00F33459" w:rsidRPr="0042217A" w:rsidRDefault="00F33459" w:rsidP="00F33459">
            <w:pPr>
              <w:spacing w:line="300" w:lineRule="exact"/>
              <w:ind w:left="210" w:hangingChars="100" w:hanging="210"/>
              <w:jc w:val="left"/>
              <w:rPr>
                <w:rFonts w:ascii="ＭＳ 明朝" w:hAnsi="ＭＳ 明朝"/>
                <w:szCs w:val="21"/>
              </w:rPr>
            </w:pPr>
          </w:p>
          <w:p w14:paraId="262265A2" w14:textId="77777777" w:rsidR="00752F51" w:rsidRPr="0042217A" w:rsidRDefault="00233189" w:rsidP="00F33459">
            <w:pPr>
              <w:spacing w:line="300" w:lineRule="exact"/>
              <w:ind w:left="420" w:hangingChars="200" w:hanging="420"/>
              <w:jc w:val="left"/>
              <w:rPr>
                <w:rFonts w:ascii="ＭＳ 明朝" w:hAnsi="ＭＳ 明朝"/>
                <w:szCs w:val="21"/>
              </w:rPr>
            </w:pPr>
            <w:r w:rsidRPr="0042217A">
              <w:rPr>
                <w:rFonts w:ascii="ＭＳ 明朝" w:hAnsi="ＭＳ 明朝" w:hint="eastAsia"/>
                <w:szCs w:val="21"/>
              </w:rPr>
              <w:t>（４）</w:t>
            </w:r>
          </w:p>
          <w:p w14:paraId="342597C2" w14:textId="56123E75" w:rsidR="008D1A68" w:rsidRPr="0042217A" w:rsidRDefault="0066270E" w:rsidP="00A67FA9">
            <w:pPr>
              <w:spacing w:line="300" w:lineRule="exact"/>
              <w:ind w:left="210" w:hangingChars="100" w:hanging="210"/>
              <w:jc w:val="left"/>
              <w:rPr>
                <w:rFonts w:ascii="ＭＳ 明朝" w:hAnsi="ＭＳ 明朝"/>
                <w:szCs w:val="21"/>
              </w:rPr>
            </w:pPr>
            <w:r w:rsidRPr="0042217A">
              <w:rPr>
                <w:rFonts w:ascii="ＭＳ 明朝" w:hAnsi="ＭＳ 明朝" w:hint="eastAsia"/>
                <w:szCs w:val="21"/>
              </w:rPr>
              <w:t>ア</w:t>
            </w:r>
            <w:r w:rsidR="00842157" w:rsidRPr="0042217A">
              <w:rPr>
                <w:rFonts w:ascii="ＭＳ 明朝" w:hAnsi="ＭＳ 明朝" w:hint="eastAsia"/>
                <w:szCs w:val="21"/>
              </w:rPr>
              <w:t xml:space="preserve">　</w:t>
            </w:r>
            <w:r w:rsidR="007B1736" w:rsidRPr="0042217A">
              <w:rPr>
                <w:rFonts w:ascii="ＭＳ 明朝" w:hAnsi="ＭＳ 明朝" w:hint="eastAsia"/>
                <w:szCs w:val="21"/>
              </w:rPr>
              <w:t>６</w:t>
            </w:r>
            <w:r w:rsidR="00233189" w:rsidRPr="0042217A">
              <w:rPr>
                <w:rFonts w:ascii="ＭＳ 明朝" w:hAnsi="ＭＳ 明朝" w:hint="eastAsia"/>
                <w:szCs w:val="21"/>
              </w:rPr>
              <w:t>月に前期</w:t>
            </w:r>
            <w:r w:rsidR="00840CC8" w:rsidRPr="0042217A">
              <w:rPr>
                <w:rFonts w:ascii="ＭＳ 明朝" w:hAnsi="ＭＳ 明朝" w:hint="eastAsia"/>
                <w:szCs w:val="21"/>
              </w:rPr>
              <w:t>、10月に後期の</w:t>
            </w:r>
            <w:r w:rsidR="00233189" w:rsidRPr="0042217A">
              <w:rPr>
                <w:rFonts w:ascii="ＭＳ 明朝" w:hAnsi="ＭＳ 明朝" w:hint="eastAsia"/>
                <w:szCs w:val="21"/>
              </w:rPr>
              <w:t>実習を実施。</w:t>
            </w:r>
            <w:r w:rsidR="00752F51" w:rsidRPr="0042217A">
              <w:rPr>
                <w:rFonts w:ascii="ＭＳ 明朝" w:hAnsi="ＭＳ 明朝" w:hint="eastAsia"/>
                <w:szCs w:val="21"/>
              </w:rPr>
              <w:t>説明会や講演会を</w:t>
            </w:r>
            <w:r w:rsidR="008D1A68" w:rsidRPr="0042217A">
              <w:rPr>
                <w:rFonts w:ascii="ＭＳ 明朝" w:hAnsi="ＭＳ 明朝" w:hint="eastAsia"/>
                <w:szCs w:val="21"/>
              </w:rPr>
              <w:t>生徒向け</w:t>
            </w:r>
            <w:r w:rsidR="000F5B60" w:rsidRPr="0042217A">
              <w:rPr>
                <w:rFonts w:ascii="ＭＳ 明朝" w:hAnsi="ＭＳ 明朝" w:hint="eastAsia"/>
                <w:szCs w:val="21"/>
              </w:rPr>
              <w:t xml:space="preserve">　</w:t>
            </w:r>
            <w:r w:rsidR="008D1A68" w:rsidRPr="0042217A">
              <w:rPr>
                <w:rFonts w:ascii="ＭＳ 明朝" w:hAnsi="ＭＳ 明朝" w:hint="eastAsia"/>
                <w:szCs w:val="21"/>
              </w:rPr>
              <w:t xml:space="preserve">　</w:t>
            </w:r>
            <w:r w:rsidR="003A7DF2" w:rsidRPr="0042217A">
              <w:rPr>
                <w:rFonts w:ascii="ＭＳ 明朝" w:hAnsi="ＭＳ 明朝" w:hint="eastAsia"/>
                <w:szCs w:val="21"/>
              </w:rPr>
              <w:t>４</w:t>
            </w:r>
            <w:r w:rsidR="000F5B60" w:rsidRPr="0042217A">
              <w:rPr>
                <w:rFonts w:ascii="ＭＳ 明朝" w:hAnsi="ＭＳ 明朝" w:hint="eastAsia"/>
                <w:szCs w:val="21"/>
              </w:rPr>
              <w:t>回</w:t>
            </w:r>
            <w:r w:rsidR="003439DC" w:rsidRPr="0042217A">
              <w:rPr>
                <w:rFonts w:ascii="ＭＳ 明朝" w:hAnsi="ＭＳ 明朝" w:hint="eastAsia"/>
                <w:szCs w:val="21"/>
              </w:rPr>
              <w:t>、</w:t>
            </w:r>
            <w:r w:rsidR="008D1A68" w:rsidRPr="0042217A">
              <w:rPr>
                <w:rFonts w:ascii="ＭＳ 明朝" w:hAnsi="ＭＳ 明朝" w:hint="eastAsia"/>
                <w:szCs w:val="21"/>
              </w:rPr>
              <w:t>保護者向け</w:t>
            </w:r>
            <w:r w:rsidR="003A7DF2" w:rsidRPr="0042217A">
              <w:rPr>
                <w:rFonts w:ascii="ＭＳ 明朝" w:hAnsi="ＭＳ 明朝" w:hint="eastAsia"/>
                <w:szCs w:val="21"/>
              </w:rPr>
              <w:t>10</w:t>
            </w:r>
            <w:r w:rsidR="008D1A68" w:rsidRPr="0042217A">
              <w:rPr>
                <w:rFonts w:ascii="ＭＳ 明朝" w:hAnsi="ＭＳ 明朝" w:hint="eastAsia"/>
                <w:szCs w:val="21"/>
              </w:rPr>
              <w:t>回</w:t>
            </w:r>
            <w:r w:rsidR="00752F51" w:rsidRPr="0042217A">
              <w:rPr>
                <w:rFonts w:ascii="ＭＳ 明朝" w:hAnsi="ＭＳ 明朝" w:hint="eastAsia"/>
                <w:szCs w:val="21"/>
              </w:rPr>
              <w:t>実施。</w:t>
            </w:r>
          </w:p>
          <w:p w14:paraId="4E44EECC" w14:textId="0CD07502" w:rsidR="008D1A68" w:rsidRPr="0042217A" w:rsidRDefault="000F5B60" w:rsidP="00F33459">
            <w:pPr>
              <w:spacing w:line="300" w:lineRule="exact"/>
              <w:ind w:leftChars="100" w:left="210"/>
              <w:jc w:val="left"/>
              <w:rPr>
                <w:rFonts w:ascii="ＭＳ 明朝" w:hAnsi="ＭＳ 明朝"/>
                <w:szCs w:val="21"/>
              </w:rPr>
            </w:pPr>
            <w:r w:rsidRPr="0042217A">
              <w:rPr>
                <w:rFonts w:ascii="ＭＳ 明朝" w:hAnsi="ＭＳ 明朝" w:hint="eastAsia"/>
                <w:szCs w:val="21"/>
              </w:rPr>
              <w:t>肯定的評価　教:86%</w:t>
            </w:r>
          </w:p>
          <w:p w14:paraId="72E839F8" w14:textId="5171B069" w:rsidR="00E96BBE" w:rsidRPr="0042217A" w:rsidRDefault="008D1A68" w:rsidP="00F33459">
            <w:pPr>
              <w:spacing w:line="300" w:lineRule="exact"/>
              <w:ind w:leftChars="-100" w:left="210" w:hangingChars="200" w:hanging="420"/>
              <w:jc w:val="left"/>
              <w:rPr>
                <w:rFonts w:ascii="ＭＳ 明朝" w:hAnsi="ＭＳ 明朝"/>
                <w:szCs w:val="21"/>
              </w:rPr>
            </w:pPr>
            <w:r w:rsidRPr="0042217A">
              <w:rPr>
                <w:rFonts w:ascii="ＭＳ 明朝" w:hAnsi="ＭＳ 明朝" w:hint="eastAsia"/>
                <w:szCs w:val="21"/>
              </w:rPr>
              <w:t xml:space="preserve">　</w:t>
            </w:r>
            <w:r w:rsidR="000F5B60" w:rsidRPr="0042217A">
              <w:rPr>
                <w:rFonts w:ascii="ＭＳ 明朝" w:hAnsi="ＭＳ 明朝" w:hint="eastAsia"/>
                <w:szCs w:val="21"/>
              </w:rPr>
              <w:t xml:space="preserve">　</w:t>
            </w:r>
            <w:r w:rsidRPr="0042217A">
              <w:rPr>
                <w:rFonts w:ascii="ＭＳ 明朝" w:hAnsi="ＭＳ 明朝" w:hint="eastAsia"/>
                <w:szCs w:val="21"/>
              </w:rPr>
              <w:t>卒業時の進路確定</w:t>
            </w:r>
            <w:r w:rsidR="003A7DF2" w:rsidRPr="0042217A">
              <w:rPr>
                <w:rFonts w:ascii="ＭＳ 明朝" w:hAnsi="ＭＳ 明朝" w:hint="eastAsia"/>
                <w:szCs w:val="21"/>
              </w:rPr>
              <w:t>81</w:t>
            </w:r>
            <w:r w:rsidRPr="0042217A">
              <w:rPr>
                <w:rFonts w:ascii="ＭＳ 明朝" w:hAnsi="ＭＳ 明朝" w:hint="eastAsia"/>
                <w:szCs w:val="21"/>
              </w:rPr>
              <w:t>％</w:t>
            </w:r>
            <w:r w:rsidR="003A7DF2" w:rsidRPr="0042217A">
              <w:rPr>
                <w:rFonts w:ascii="ＭＳ 明朝" w:hAnsi="ＭＳ 明朝" w:hint="eastAsia"/>
                <w:szCs w:val="21"/>
              </w:rPr>
              <w:t>（</w:t>
            </w:r>
            <w:r w:rsidR="002B05C7" w:rsidRPr="0042217A">
              <w:rPr>
                <w:rFonts w:ascii="ＭＳ 明朝" w:hAnsi="ＭＳ 明朝" w:hint="eastAsia"/>
                <w:szCs w:val="21"/>
              </w:rPr>
              <w:t>１</w:t>
            </w:r>
            <w:r w:rsidR="003A7DF2" w:rsidRPr="0042217A">
              <w:rPr>
                <w:rFonts w:ascii="ＭＳ 明朝" w:hAnsi="ＭＳ 明朝" w:hint="eastAsia"/>
                <w:szCs w:val="21"/>
              </w:rPr>
              <w:t>月段階）</w:t>
            </w:r>
            <w:r w:rsidR="00E96BBE" w:rsidRPr="0042217A">
              <w:rPr>
                <w:rFonts w:ascii="ＭＳ 明朝" w:hAnsi="ＭＳ 明朝" w:hint="eastAsia"/>
                <w:szCs w:val="21"/>
              </w:rPr>
              <w:t xml:space="preserve">　</w:t>
            </w:r>
          </w:p>
          <w:p w14:paraId="3C2F5747" w14:textId="0C833FD9" w:rsidR="00840E5D" w:rsidRPr="0042217A" w:rsidRDefault="00E96BBE" w:rsidP="00F33459">
            <w:pPr>
              <w:spacing w:line="300" w:lineRule="exact"/>
              <w:ind w:leftChars="100" w:left="210"/>
              <w:jc w:val="left"/>
              <w:rPr>
                <w:rFonts w:ascii="ＭＳ 明朝" w:hAnsi="ＭＳ 明朝"/>
                <w:szCs w:val="21"/>
              </w:rPr>
            </w:pPr>
            <w:r w:rsidRPr="0042217A">
              <w:rPr>
                <w:rFonts w:ascii="ＭＳ 明朝" w:hAnsi="ＭＳ 明朝" w:hint="eastAsia"/>
                <w:szCs w:val="21"/>
              </w:rPr>
              <w:t xml:space="preserve">不登校傾向の生徒への進路決定支援が継続課題である。　</w:t>
            </w:r>
            <w:r w:rsidR="008D1A68" w:rsidRPr="0042217A">
              <w:rPr>
                <w:rFonts w:ascii="ＭＳ 明朝" w:hAnsi="ＭＳ 明朝" w:hint="eastAsia"/>
                <w:szCs w:val="21"/>
              </w:rPr>
              <w:t>（△）</w:t>
            </w:r>
          </w:p>
          <w:p w14:paraId="700980E6" w14:textId="3EA21A5B" w:rsidR="00F33459" w:rsidRPr="0042217A" w:rsidRDefault="00F33459" w:rsidP="00F33459">
            <w:pPr>
              <w:spacing w:line="300" w:lineRule="exact"/>
              <w:ind w:left="210" w:hangingChars="100" w:hanging="210"/>
              <w:jc w:val="left"/>
              <w:rPr>
                <w:rFonts w:ascii="ＭＳ 明朝" w:hAnsi="ＭＳ 明朝"/>
                <w:szCs w:val="21"/>
              </w:rPr>
            </w:pPr>
          </w:p>
          <w:p w14:paraId="6BD9F8F0" w14:textId="77777777" w:rsidR="0066270E" w:rsidRPr="0042217A" w:rsidRDefault="0066270E" w:rsidP="00F33459">
            <w:pPr>
              <w:spacing w:line="300" w:lineRule="exact"/>
              <w:ind w:left="210" w:hangingChars="100" w:hanging="210"/>
              <w:jc w:val="left"/>
              <w:rPr>
                <w:rFonts w:ascii="ＭＳ 明朝" w:hAnsi="ＭＳ 明朝"/>
                <w:szCs w:val="21"/>
              </w:rPr>
            </w:pPr>
          </w:p>
          <w:p w14:paraId="3F1E5DC6" w14:textId="77777777" w:rsidR="00840CC8" w:rsidRPr="0042217A" w:rsidRDefault="00233189" w:rsidP="00F33459">
            <w:pPr>
              <w:spacing w:line="300" w:lineRule="exact"/>
              <w:ind w:left="210" w:hangingChars="100" w:hanging="210"/>
              <w:jc w:val="left"/>
              <w:rPr>
                <w:rFonts w:ascii="ＭＳ 明朝" w:hAnsi="ＭＳ 明朝"/>
                <w:szCs w:val="21"/>
              </w:rPr>
            </w:pPr>
            <w:r w:rsidRPr="0042217A">
              <w:rPr>
                <w:rFonts w:ascii="ＭＳ 明朝" w:hAnsi="ＭＳ 明朝" w:hint="eastAsia"/>
                <w:szCs w:val="21"/>
              </w:rPr>
              <w:t>（５）</w:t>
            </w:r>
          </w:p>
          <w:p w14:paraId="7F75A7ED" w14:textId="1AC95B7D" w:rsidR="00233189" w:rsidRPr="0042217A" w:rsidRDefault="00233189" w:rsidP="00F33459">
            <w:pPr>
              <w:spacing w:line="300" w:lineRule="exact"/>
              <w:ind w:left="210" w:hangingChars="100" w:hanging="210"/>
              <w:jc w:val="left"/>
              <w:rPr>
                <w:rFonts w:ascii="ＭＳ 明朝" w:hAnsi="ＭＳ 明朝"/>
                <w:szCs w:val="21"/>
              </w:rPr>
            </w:pPr>
            <w:r w:rsidRPr="0042217A">
              <w:rPr>
                <w:rFonts w:ascii="ＭＳ 明朝" w:hAnsi="ＭＳ 明朝" w:hint="eastAsia"/>
                <w:szCs w:val="21"/>
              </w:rPr>
              <w:t>ア</w:t>
            </w:r>
            <w:r w:rsidR="00F80ADD" w:rsidRPr="0042217A">
              <w:rPr>
                <w:rFonts w:ascii="ＭＳ 明朝" w:hAnsi="ＭＳ 明朝" w:hint="eastAsia"/>
                <w:szCs w:val="21"/>
              </w:rPr>
              <w:t xml:space="preserve">　</w:t>
            </w:r>
            <w:r w:rsidRPr="0042217A">
              <w:rPr>
                <w:rFonts w:ascii="ＭＳ 明朝" w:hAnsi="ＭＳ 明朝" w:hint="eastAsia"/>
                <w:szCs w:val="21"/>
              </w:rPr>
              <w:t>「先輩の体験を聞く会」を</w:t>
            </w:r>
            <w:r w:rsidR="00840CC8" w:rsidRPr="0042217A">
              <w:rPr>
                <w:rFonts w:ascii="ＭＳ 明朝" w:hAnsi="ＭＳ 明朝" w:hint="eastAsia"/>
                <w:szCs w:val="21"/>
              </w:rPr>
              <w:t>12</w:t>
            </w:r>
            <w:r w:rsidR="003D4CB6" w:rsidRPr="0042217A">
              <w:rPr>
                <w:rFonts w:ascii="ＭＳ 明朝" w:hAnsi="ＭＳ 明朝" w:hint="eastAsia"/>
                <w:szCs w:val="21"/>
              </w:rPr>
              <w:t>・１・２月</w:t>
            </w:r>
            <w:r w:rsidR="007B1736" w:rsidRPr="0042217A">
              <w:rPr>
                <w:rFonts w:ascii="ＭＳ 明朝" w:hAnsi="ＭＳ 明朝" w:hint="eastAsia"/>
                <w:szCs w:val="21"/>
              </w:rPr>
              <w:t>に</w:t>
            </w:r>
            <w:r w:rsidR="00840CC8" w:rsidRPr="0042217A">
              <w:rPr>
                <w:rFonts w:ascii="ＭＳ 明朝" w:hAnsi="ＭＳ 明朝" w:hint="eastAsia"/>
                <w:szCs w:val="21"/>
              </w:rPr>
              <w:t>実施。</w:t>
            </w:r>
            <w:r w:rsidR="00F33459" w:rsidRPr="0042217A">
              <w:rPr>
                <w:rFonts w:ascii="ＭＳ 明朝" w:hAnsi="ＭＳ 明朝" w:hint="eastAsia"/>
                <w:szCs w:val="21"/>
              </w:rPr>
              <w:t xml:space="preserve">　</w:t>
            </w:r>
            <w:r w:rsidR="003439DC" w:rsidRPr="0042217A">
              <w:rPr>
                <w:rFonts w:ascii="ＭＳ 明朝" w:hAnsi="ＭＳ 明朝" w:hint="eastAsia"/>
                <w:szCs w:val="21"/>
              </w:rPr>
              <w:t>（</w:t>
            </w:r>
            <w:r w:rsidR="00A67FA9" w:rsidRPr="0042217A">
              <w:rPr>
                <w:rFonts w:ascii="ＭＳ 明朝" w:hAnsi="ＭＳ 明朝" w:hint="eastAsia"/>
                <w:szCs w:val="21"/>
              </w:rPr>
              <w:t>◎</w:t>
            </w:r>
            <w:r w:rsidR="003439DC" w:rsidRPr="0042217A">
              <w:rPr>
                <w:rFonts w:ascii="ＭＳ 明朝" w:hAnsi="ＭＳ 明朝" w:hint="eastAsia"/>
                <w:szCs w:val="21"/>
              </w:rPr>
              <w:t>）</w:t>
            </w:r>
          </w:p>
          <w:p w14:paraId="2896EE81" w14:textId="77777777" w:rsidR="00F33459" w:rsidRPr="0042217A" w:rsidRDefault="00F33459" w:rsidP="00F33459">
            <w:pPr>
              <w:spacing w:line="300" w:lineRule="exact"/>
              <w:ind w:left="210" w:hangingChars="100" w:hanging="210"/>
              <w:jc w:val="left"/>
              <w:rPr>
                <w:rFonts w:ascii="ＭＳ 明朝" w:hAnsi="ＭＳ 明朝"/>
                <w:szCs w:val="21"/>
              </w:rPr>
            </w:pPr>
          </w:p>
          <w:p w14:paraId="02931168" w14:textId="77777777" w:rsidR="003D4CB6" w:rsidRPr="0042217A" w:rsidRDefault="003D4CB6" w:rsidP="00F33459">
            <w:pPr>
              <w:spacing w:line="300" w:lineRule="exact"/>
              <w:ind w:left="210" w:hangingChars="100" w:hanging="210"/>
              <w:jc w:val="left"/>
              <w:rPr>
                <w:rFonts w:ascii="ＭＳ 明朝" w:hAnsi="ＭＳ 明朝"/>
                <w:szCs w:val="21"/>
              </w:rPr>
            </w:pPr>
          </w:p>
          <w:p w14:paraId="17F9A895" w14:textId="6ABCE51F" w:rsidR="003439DC" w:rsidRPr="0042217A" w:rsidRDefault="00233189" w:rsidP="00F33459">
            <w:pPr>
              <w:spacing w:line="300" w:lineRule="exact"/>
              <w:ind w:left="210" w:hangingChars="100" w:hanging="210"/>
              <w:jc w:val="left"/>
              <w:rPr>
                <w:rFonts w:ascii="ＭＳ 明朝" w:hAnsi="ＭＳ 明朝"/>
                <w:szCs w:val="21"/>
              </w:rPr>
            </w:pPr>
            <w:r w:rsidRPr="0042217A">
              <w:rPr>
                <w:rFonts w:ascii="ＭＳ 明朝" w:hAnsi="ＭＳ 明朝" w:hint="eastAsia"/>
                <w:szCs w:val="21"/>
              </w:rPr>
              <w:t>イ</w:t>
            </w:r>
            <w:r w:rsidR="00840CC8" w:rsidRPr="0042217A">
              <w:rPr>
                <w:rFonts w:ascii="ＭＳ 明朝" w:hAnsi="ＭＳ 明朝" w:hint="eastAsia"/>
                <w:szCs w:val="21"/>
              </w:rPr>
              <w:t xml:space="preserve">　</w:t>
            </w:r>
            <w:r w:rsidR="008D1A68" w:rsidRPr="0042217A">
              <w:rPr>
                <w:rFonts w:ascii="ＭＳ 明朝" w:hAnsi="ＭＳ 明朝" w:hint="eastAsia"/>
                <w:szCs w:val="21"/>
              </w:rPr>
              <w:t>11・</w:t>
            </w:r>
            <w:r w:rsidR="00F33459" w:rsidRPr="0042217A">
              <w:rPr>
                <w:rFonts w:ascii="ＭＳ 明朝" w:hAnsi="ＭＳ 明朝" w:hint="eastAsia"/>
                <w:szCs w:val="21"/>
              </w:rPr>
              <w:t>２</w:t>
            </w:r>
            <w:r w:rsidR="007B1736" w:rsidRPr="0042217A">
              <w:rPr>
                <w:rFonts w:ascii="ＭＳ 明朝" w:hAnsi="ＭＳ 明朝" w:hint="eastAsia"/>
                <w:szCs w:val="21"/>
              </w:rPr>
              <w:t>月に</w:t>
            </w:r>
            <w:r w:rsidR="00F33459" w:rsidRPr="0042217A">
              <w:rPr>
                <w:rFonts w:ascii="ＭＳ 明朝" w:hAnsi="ＭＳ 明朝" w:hint="eastAsia"/>
                <w:sz w:val="20"/>
                <w:szCs w:val="21"/>
              </w:rPr>
              <w:t>「企業就労に向けてつけておきたい力」「計画相談」について</w:t>
            </w:r>
            <w:r w:rsidR="008D1A68" w:rsidRPr="0042217A">
              <w:rPr>
                <w:rFonts w:ascii="ＭＳ 明朝" w:hAnsi="ＭＳ 明朝" w:hint="eastAsia"/>
                <w:szCs w:val="21"/>
              </w:rPr>
              <w:t>進路</w:t>
            </w:r>
            <w:r w:rsidRPr="0042217A">
              <w:rPr>
                <w:rFonts w:ascii="ＭＳ 明朝" w:hAnsi="ＭＳ 明朝" w:hint="eastAsia"/>
                <w:szCs w:val="21"/>
              </w:rPr>
              <w:t>講演会を実施</w:t>
            </w:r>
            <w:r w:rsidR="00F80ADD" w:rsidRPr="0042217A">
              <w:rPr>
                <w:rFonts w:ascii="ＭＳ 明朝" w:hAnsi="ＭＳ 明朝" w:hint="eastAsia"/>
                <w:szCs w:val="21"/>
              </w:rPr>
              <w:t>。</w:t>
            </w:r>
            <w:r w:rsidR="003439DC" w:rsidRPr="0042217A">
              <w:rPr>
                <w:rFonts w:ascii="ＭＳ 明朝" w:hAnsi="ＭＳ 明朝" w:hint="eastAsia"/>
                <w:szCs w:val="21"/>
              </w:rPr>
              <w:t>内容を校長准校長だよりで発信。</w:t>
            </w:r>
            <w:r w:rsidR="00E96BBE" w:rsidRPr="0042217A">
              <w:rPr>
                <w:rFonts w:ascii="ＭＳ 明朝" w:hAnsi="ＭＳ 明朝" w:hint="eastAsia"/>
                <w:szCs w:val="21"/>
              </w:rPr>
              <w:t>（○）</w:t>
            </w:r>
          </w:p>
          <w:p w14:paraId="16EE5C1A" w14:textId="242FEDE6" w:rsidR="00F33459" w:rsidRPr="0042217A" w:rsidRDefault="00F33459" w:rsidP="00F33459">
            <w:pPr>
              <w:spacing w:line="300" w:lineRule="exact"/>
              <w:ind w:left="210" w:hangingChars="100" w:hanging="210"/>
              <w:jc w:val="left"/>
              <w:rPr>
                <w:rFonts w:ascii="ＭＳ 明朝" w:hAnsi="ＭＳ 明朝"/>
                <w:szCs w:val="21"/>
              </w:rPr>
            </w:pPr>
          </w:p>
          <w:p w14:paraId="5DC65ACF" w14:textId="77777777" w:rsidR="0066270E" w:rsidRPr="0042217A" w:rsidRDefault="0066270E" w:rsidP="00F33459">
            <w:pPr>
              <w:spacing w:line="300" w:lineRule="exact"/>
              <w:ind w:left="210" w:hangingChars="100" w:hanging="210"/>
              <w:jc w:val="left"/>
              <w:rPr>
                <w:rFonts w:ascii="ＭＳ 明朝" w:hAnsi="ＭＳ 明朝"/>
                <w:szCs w:val="21"/>
              </w:rPr>
            </w:pPr>
          </w:p>
          <w:p w14:paraId="06047731" w14:textId="77777777" w:rsidR="007B1736" w:rsidRPr="0042217A" w:rsidRDefault="000F746D" w:rsidP="00F33459">
            <w:pPr>
              <w:spacing w:line="300" w:lineRule="exact"/>
              <w:ind w:left="210" w:hangingChars="100" w:hanging="210"/>
              <w:jc w:val="left"/>
              <w:rPr>
                <w:rFonts w:ascii="ＭＳ 明朝" w:hAnsi="ＭＳ 明朝"/>
                <w:szCs w:val="21"/>
              </w:rPr>
            </w:pPr>
            <w:r w:rsidRPr="0042217A">
              <w:rPr>
                <w:rFonts w:ascii="ＭＳ 明朝" w:hAnsi="ＭＳ 明朝" w:hint="eastAsia"/>
                <w:szCs w:val="21"/>
              </w:rPr>
              <w:t>（６）</w:t>
            </w:r>
          </w:p>
          <w:p w14:paraId="1CBA3B70" w14:textId="63603631" w:rsidR="00A169EE" w:rsidRPr="0042217A" w:rsidRDefault="000F746D" w:rsidP="00F33459">
            <w:pPr>
              <w:spacing w:line="300" w:lineRule="exact"/>
              <w:ind w:left="210" w:hangingChars="100" w:hanging="210"/>
              <w:jc w:val="left"/>
              <w:rPr>
                <w:rFonts w:ascii="ＭＳ 明朝" w:hAnsi="ＭＳ 明朝"/>
                <w:szCs w:val="21"/>
              </w:rPr>
            </w:pPr>
            <w:r w:rsidRPr="0042217A">
              <w:rPr>
                <w:rFonts w:ascii="ＭＳ 明朝" w:hAnsi="ＭＳ 明朝" w:hint="eastAsia"/>
                <w:szCs w:val="21"/>
              </w:rPr>
              <w:t xml:space="preserve">ア　</w:t>
            </w:r>
            <w:r w:rsidR="009515CE" w:rsidRPr="0042217A">
              <w:rPr>
                <w:rFonts w:ascii="ＭＳ 明朝" w:hAnsi="ＭＳ 明朝" w:hint="eastAsia"/>
                <w:szCs w:val="21"/>
              </w:rPr>
              <w:t>11</w:t>
            </w:r>
            <w:r w:rsidR="007B1736" w:rsidRPr="0042217A">
              <w:rPr>
                <w:rFonts w:ascii="ＭＳ 明朝" w:hAnsi="ＭＳ 明朝" w:hint="eastAsia"/>
                <w:szCs w:val="21"/>
              </w:rPr>
              <w:t>・12</w:t>
            </w:r>
            <w:r w:rsidR="00412336" w:rsidRPr="0042217A">
              <w:rPr>
                <w:rFonts w:ascii="ＭＳ 明朝" w:hAnsi="ＭＳ 明朝" w:hint="eastAsia"/>
                <w:szCs w:val="21"/>
              </w:rPr>
              <w:t>月</w:t>
            </w:r>
            <w:r w:rsidR="009515CE" w:rsidRPr="0042217A">
              <w:rPr>
                <w:rFonts w:ascii="ＭＳ 明朝" w:hAnsi="ＭＳ 明朝" w:hint="eastAsia"/>
                <w:szCs w:val="21"/>
              </w:rPr>
              <w:t>に</w:t>
            </w:r>
            <w:r w:rsidR="00412336" w:rsidRPr="0042217A">
              <w:rPr>
                <w:rFonts w:ascii="ＭＳ 明朝" w:hAnsi="ＭＳ 明朝" w:hint="eastAsia"/>
                <w:szCs w:val="21"/>
              </w:rPr>
              <w:t>高等学校</w:t>
            </w:r>
            <w:r w:rsidR="007B1736" w:rsidRPr="0042217A">
              <w:rPr>
                <w:rFonts w:ascii="ＭＳ 明朝" w:hAnsi="ＭＳ 明朝" w:hint="eastAsia"/>
                <w:szCs w:val="21"/>
              </w:rPr>
              <w:t>(３校)</w:t>
            </w:r>
            <w:r w:rsidR="00412336" w:rsidRPr="0042217A">
              <w:rPr>
                <w:rFonts w:ascii="ＭＳ 明朝" w:hAnsi="ＭＳ 明朝" w:hint="eastAsia"/>
                <w:szCs w:val="21"/>
              </w:rPr>
              <w:t>との交流を</w:t>
            </w:r>
            <w:r w:rsidR="007B1736" w:rsidRPr="0042217A">
              <w:rPr>
                <w:rFonts w:ascii="ＭＳ 明朝" w:hAnsi="ＭＳ 明朝" w:hint="eastAsia"/>
                <w:szCs w:val="21"/>
              </w:rPr>
              <w:t>実施。</w:t>
            </w:r>
            <w:r w:rsidR="008D1A68" w:rsidRPr="0042217A">
              <w:rPr>
                <w:rFonts w:ascii="ＭＳ 明朝" w:hAnsi="ＭＳ 明朝" w:hint="eastAsia"/>
                <w:szCs w:val="21"/>
              </w:rPr>
              <w:t>今後も障がい理解の促進は継続課題。</w:t>
            </w:r>
          </w:p>
          <w:p w14:paraId="5D4CF807" w14:textId="6310863E" w:rsidR="008D1A68" w:rsidRPr="0042217A" w:rsidRDefault="008D1A68" w:rsidP="00F33459">
            <w:pPr>
              <w:spacing w:line="300" w:lineRule="exact"/>
              <w:ind w:leftChars="100" w:left="210"/>
              <w:rPr>
                <w:rFonts w:ascii="ＭＳ 明朝" w:hAnsi="ＭＳ 明朝"/>
                <w:szCs w:val="21"/>
              </w:rPr>
            </w:pPr>
            <w:r w:rsidRPr="0042217A">
              <w:rPr>
                <w:rFonts w:ascii="ＭＳ 明朝" w:hAnsi="ＭＳ 明朝" w:hint="eastAsia"/>
                <w:szCs w:val="21"/>
              </w:rPr>
              <w:t>肯定的評価　保:56%　高保:4</w:t>
            </w:r>
            <w:r w:rsidR="00B700F0" w:rsidRPr="0042217A">
              <w:rPr>
                <w:rFonts w:ascii="ＭＳ 明朝" w:hAnsi="ＭＳ 明朝" w:hint="eastAsia"/>
                <w:szCs w:val="21"/>
              </w:rPr>
              <w:t>5</w:t>
            </w:r>
            <w:r w:rsidRPr="0042217A">
              <w:rPr>
                <w:rFonts w:ascii="ＭＳ 明朝" w:hAnsi="ＭＳ 明朝" w:hint="eastAsia"/>
                <w:szCs w:val="21"/>
              </w:rPr>
              <w:t>%</w:t>
            </w:r>
            <w:r w:rsidR="00E96BBE" w:rsidRPr="0042217A">
              <w:rPr>
                <w:rFonts w:ascii="ＭＳ 明朝" w:hAnsi="ＭＳ 明朝" w:hint="eastAsia"/>
                <w:szCs w:val="21"/>
              </w:rPr>
              <w:t>（〇）</w:t>
            </w:r>
          </w:p>
          <w:p w14:paraId="64A7B0C3" w14:textId="77777777" w:rsidR="008D1A68" w:rsidRPr="0042217A" w:rsidRDefault="008D1A68" w:rsidP="00F33459">
            <w:pPr>
              <w:spacing w:line="300" w:lineRule="exact"/>
              <w:ind w:left="210" w:hangingChars="100" w:hanging="210"/>
              <w:jc w:val="left"/>
              <w:rPr>
                <w:rFonts w:ascii="ＭＳ 明朝" w:hAnsi="ＭＳ 明朝"/>
                <w:szCs w:val="21"/>
              </w:rPr>
            </w:pPr>
          </w:p>
          <w:p w14:paraId="699EF148" w14:textId="2B36836E" w:rsidR="00A169EE" w:rsidRPr="0042217A" w:rsidRDefault="000F746D" w:rsidP="00F33459">
            <w:pPr>
              <w:spacing w:line="300" w:lineRule="exact"/>
              <w:ind w:left="210" w:hangingChars="100" w:hanging="210"/>
              <w:jc w:val="left"/>
              <w:rPr>
                <w:rFonts w:ascii="ＭＳ 明朝" w:hAnsi="ＭＳ 明朝"/>
                <w:szCs w:val="21"/>
              </w:rPr>
            </w:pPr>
            <w:r w:rsidRPr="0042217A">
              <w:rPr>
                <w:rFonts w:ascii="ＭＳ 明朝" w:hAnsi="ＭＳ 明朝" w:hint="eastAsia"/>
                <w:szCs w:val="21"/>
              </w:rPr>
              <w:t>イ　学部間交流</w:t>
            </w:r>
            <w:r w:rsidR="00F01D8B" w:rsidRPr="0042217A">
              <w:rPr>
                <w:rFonts w:ascii="ＭＳ 明朝" w:hAnsi="ＭＳ 明朝" w:hint="eastAsia"/>
                <w:szCs w:val="21"/>
              </w:rPr>
              <w:t>は</w:t>
            </w:r>
            <w:r w:rsidR="00E96BBE" w:rsidRPr="0042217A">
              <w:rPr>
                <w:rFonts w:ascii="ＭＳ 明朝" w:hAnsi="ＭＳ 明朝" w:hint="eastAsia"/>
                <w:szCs w:val="21"/>
              </w:rPr>
              <w:t>各</w:t>
            </w:r>
            <w:r w:rsidR="009A0ABD" w:rsidRPr="0042217A">
              <w:rPr>
                <w:rFonts w:ascii="ＭＳ 明朝" w:hAnsi="ＭＳ 明朝" w:hint="eastAsia"/>
                <w:szCs w:val="21"/>
              </w:rPr>
              <w:t>学期</w:t>
            </w:r>
            <w:r w:rsidR="00E96BBE" w:rsidRPr="0042217A">
              <w:rPr>
                <w:rFonts w:ascii="ＭＳ 明朝" w:hAnsi="ＭＳ 明朝" w:hint="eastAsia"/>
                <w:szCs w:val="21"/>
              </w:rPr>
              <w:t>で</w:t>
            </w:r>
            <w:r w:rsidR="00412336" w:rsidRPr="0042217A">
              <w:rPr>
                <w:rFonts w:ascii="ＭＳ 明朝" w:hAnsi="ＭＳ 明朝" w:hint="eastAsia"/>
                <w:szCs w:val="21"/>
              </w:rPr>
              <w:t>実施</w:t>
            </w:r>
            <w:r w:rsidR="00F01D8B" w:rsidRPr="0042217A">
              <w:rPr>
                <w:rFonts w:ascii="ＭＳ 明朝" w:hAnsi="ＭＳ 明朝" w:hint="eastAsia"/>
                <w:szCs w:val="21"/>
              </w:rPr>
              <w:t>。</w:t>
            </w:r>
            <w:r w:rsidR="004F63DC" w:rsidRPr="0042217A">
              <w:rPr>
                <w:rFonts w:ascii="ＭＳ 明朝" w:hAnsi="ＭＳ 明朝" w:hint="eastAsia"/>
                <w:szCs w:val="21"/>
              </w:rPr>
              <w:t>きょうだいクラスで授業計画・目標</w:t>
            </w:r>
            <w:r w:rsidR="00E96BBE" w:rsidRPr="0042217A">
              <w:rPr>
                <w:rFonts w:ascii="ＭＳ 明朝" w:hAnsi="ＭＳ 明朝" w:hint="eastAsia"/>
                <w:szCs w:val="21"/>
              </w:rPr>
              <w:t>の</w:t>
            </w:r>
            <w:r w:rsidR="004F63DC" w:rsidRPr="0042217A">
              <w:rPr>
                <w:rFonts w:ascii="ＭＳ 明朝" w:hAnsi="ＭＳ 明朝" w:hint="eastAsia"/>
                <w:szCs w:val="21"/>
              </w:rPr>
              <w:t>共有を</w:t>
            </w:r>
            <w:r w:rsidR="00E96BBE" w:rsidRPr="0042217A">
              <w:rPr>
                <w:rFonts w:ascii="ＭＳ 明朝" w:hAnsi="ＭＳ 明朝" w:hint="eastAsia"/>
                <w:szCs w:val="21"/>
              </w:rPr>
              <w:t>通じた交流を行う</w:t>
            </w:r>
            <w:r w:rsidR="004F63DC" w:rsidRPr="0042217A">
              <w:rPr>
                <w:rFonts w:ascii="ＭＳ 明朝" w:hAnsi="ＭＳ 明朝" w:hint="eastAsia"/>
                <w:szCs w:val="21"/>
              </w:rPr>
              <w:t>。</w:t>
            </w:r>
            <w:r w:rsidR="00F01D8B" w:rsidRPr="0042217A">
              <w:rPr>
                <w:rFonts w:ascii="ＭＳ 明朝" w:hAnsi="ＭＳ 明朝" w:hint="eastAsia"/>
                <w:szCs w:val="21"/>
              </w:rPr>
              <w:t>キャリア交流は８</w:t>
            </w:r>
            <w:r w:rsidR="00185CF8" w:rsidRPr="0042217A">
              <w:rPr>
                <w:rFonts w:ascii="ＭＳ 明朝" w:hAnsi="ＭＳ 明朝" w:hint="eastAsia"/>
                <w:szCs w:val="21"/>
              </w:rPr>
              <w:t>回</w:t>
            </w:r>
            <w:r w:rsidR="00F01D8B" w:rsidRPr="0042217A">
              <w:rPr>
                <w:rFonts w:ascii="ＭＳ 明朝" w:hAnsi="ＭＳ 明朝" w:hint="eastAsia"/>
                <w:szCs w:val="21"/>
              </w:rPr>
              <w:t>実施。</w:t>
            </w:r>
          </w:p>
          <w:p w14:paraId="5D145126" w14:textId="3B593DDA" w:rsidR="00F01D8B" w:rsidRPr="0042217A" w:rsidRDefault="00E96BBE" w:rsidP="00F33459">
            <w:pPr>
              <w:spacing w:line="300" w:lineRule="exact"/>
              <w:jc w:val="left"/>
              <w:rPr>
                <w:rFonts w:ascii="ＭＳ 明朝" w:hAnsi="ＭＳ 明朝"/>
                <w:szCs w:val="21"/>
              </w:rPr>
            </w:pPr>
            <w:r w:rsidRPr="0042217A">
              <w:rPr>
                <w:rFonts w:ascii="ＭＳ 明朝" w:hAnsi="ＭＳ 明朝" w:hint="eastAsia"/>
                <w:szCs w:val="21"/>
              </w:rPr>
              <w:t xml:space="preserve">　肯定的評価　教:66%　（△）</w:t>
            </w:r>
          </w:p>
          <w:p w14:paraId="36FB5CE8" w14:textId="37A2E939" w:rsidR="00E96BBE" w:rsidRPr="0042217A" w:rsidRDefault="00E96BBE" w:rsidP="00F33459">
            <w:pPr>
              <w:spacing w:line="300" w:lineRule="exact"/>
              <w:jc w:val="left"/>
              <w:rPr>
                <w:rFonts w:ascii="ＭＳ 明朝" w:hAnsi="ＭＳ 明朝"/>
                <w:szCs w:val="20"/>
              </w:rPr>
            </w:pPr>
          </w:p>
          <w:p w14:paraId="7FD9F84F" w14:textId="77777777" w:rsidR="00F33459" w:rsidRPr="0042217A" w:rsidRDefault="00F33459" w:rsidP="00F33459">
            <w:pPr>
              <w:spacing w:line="300" w:lineRule="exact"/>
              <w:jc w:val="left"/>
              <w:rPr>
                <w:rFonts w:ascii="ＭＳ 明朝" w:hAnsi="ＭＳ 明朝"/>
                <w:szCs w:val="20"/>
              </w:rPr>
            </w:pPr>
          </w:p>
          <w:p w14:paraId="40105C05" w14:textId="74BADE39" w:rsidR="001D3A60" w:rsidRPr="0042217A" w:rsidRDefault="001D3A60" w:rsidP="00F33459">
            <w:pPr>
              <w:spacing w:line="300" w:lineRule="exact"/>
              <w:ind w:left="210" w:hangingChars="100" w:hanging="210"/>
              <w:jc w:val="left"/>
              <w:rPr>
                <w:rFonts w:ascii="ＭＳ 明朝" w:hAnsi="ＭＳ 明朝"/>
                <w:szCs w:val="20"/>
              </w:rPr>
            </w:pPr>
            <w:r w:rsidRPr="0042217A">
              <w:rPr>
                <w:rFonts w:ascii="ＭＳ 明朝" w:hAnsi="ＭＳ 明朝" w:hint="eastAsia"/>
                <w:szCs w:val="20"/>
              </w:rPr>
              <w:t>ウ</w:t>
            </w:r>
            <w:r w:rsidR="00F01D8B" w:rsidRPr="0042217A">
              <w:rPr>
                <w:rFonts w:ascii="ＭＳ 明朝" w:hAnsi="ＭＳ 明朝" w:hint="eastAsia"/>
                <w:szCs w:val="20"/>
              </w:rPr>
              <w:t xml:space="preserve">　６・９</w:t>
            </w:r>
            <w:r w:rsidR="00E96BBE" w:rsidRPr="0042217A">
              <w:rPr>
                <w:rFonts w:ascii="ＭＳ 明朝" w:hAnsi="ＭＳ 明朝" w:hint="eastAsia"/>
                <w:szCs w:val="20"/>
              </w:rPr>
              <w:t>・２</w:t>
            </w:r>
            <w:r w:rsidR="00F01D8B" w:rsidRPr="0042217A">
              <w:rPr>
                <w:rFonts w:ascii="ＭＳ 明朝" w:hAnsi="ＭＳ 明朝" w:hint="eastAsia"/>
                <w:szCs w:val="20"/>
              </w:rPr>
              <w:t>月にココカラウィークを実施</w:t>
            </w:r>
            <w:r w:rsidRPr="0042217A">
              <w:rPr>
                <w:rFonts w:ascii="ＭＳ 明朝" w:hAnsi="ＭＳ 明朝" w:hint="eastAsia"/>
                <w:szCs w:val="20"/>
              </w:rPr>
              <w:t>。</w:t>
            </w:r>
          </w:p>
          <w:p w14:paraId="12A4F8E0" w14:textId="52CFD44C" w:rsidR="00512AD3" w:rsidRPr="0042217A" w:rsidRDefault="00E96BBE" w:rsidP="00F33459">
            <w:pPr>
              <w:spacing w:line="300" w:lineRule="exact"/>
              <w:ind w:left="210" w:hangingChars="100" w:hanging="210"/>
              <w:jc w:val="left"/>
              <w:rPr>
                <w:rFonts w:ascii="ＭＳ 明朝" w:hAnsi="ＭＳ 明朝"/>
                <w:szCs w:val="20"/>
              </w:rPr>
            </w:pPr>
            <w:r w:rsidRPr="0042217A">
              <w:rPr>
                <w:rFonts w:ascii="ＭＳ 明朝" w:hAnsi="ＭＳ 明朝" w:hint="eastAsia"/>
                <w:szCs w:val="20"/>
              </w:rPr>
              <w:t xml:space="preserve">　肯定的評価　保：</w:t>
            </w:r>
            <w:r w:rsidR="00B700F0" w:rsidRPr="0042217A">
              <w:rPr>
                <w:rFonts w:ascii="ＭＳ 明朝" w:hAnsi="ＭＳ 明朝" w:hint="eastAsia"/>
                <w:szCs w:val="20"/>
              </w:rPr>
              <w:t>89％</w:t>
            </w:r>
            <w:r w:rsidRPr="0042217A">
              <w:rPr>
                <w:rFonts w:ascii="ＭＳ 明朝" w:hAnsi="ＭＳ 明朝" w:hint="eastAsia"/>
                <w:szCs w:val="20"/>
              </w:rPr>
              <w:t xml:space="preserve">　高保：</w:t>
            </w:r>
            <w:r w:rsidR="00B700F0" w:rsidRPr="0042217A">
              <w:rPr>
                <w:rFonts w:ascii="ＭＳ 明朝" w:hAnsi="ＭＳ 明朝" w:hint="eastAsia"/>
                <w:szCs w:val="20"/>
              </w:rPr>
              <w:t>82％（△）</w:t>
            </w:r>
          </w:p>
          <w:p w14:paraId="52CF250B" w14:textId="77777777" w:rsidR="00512AD3" w:rsidRPr="0042217A" w:rsidRDefault="00512AD3" w:rsidP="00F33459">
            <w:pPr>
              <w:spacing w:line="300" w:lineRule="exact"/>
              <w:ind w:left="200" w:hangingChars="100" w:hanging="200"/>
              <w:jc w:val="left"/>
              <w:rPr>
                <w:rFonts w:ascii="ＭＳ 明朝" w:hAnsi="ＭＳ 明朝"/>
                <w:sz w:val="20"/>
                <w:szCs w:val="20"/>
              </w:rPr>
            </w:pPr>
          </w:p>
          <w:p w14:paraId="255C993D" w14:textId="694AAF34" w:rsidR="00770315" w:rsidRPr="0042217A" w:rsidRDefault="00930464" w:rsidP="00F33459">
            <w:pPr>
              <w:spacing w:line="300" w:lineRule="exact"/>
              <w:ind w:left="210" w:hangingChars="100" w:hanging="210"/>
              <w:jc w:val="left"/>
              <w:rPr>
                <w:rFonts w:ascii="ＭＳ 明朝" w:hAnsi="ＭＳ 明朝"/>
                <w:szCs w:val="21"/>
              </w:rPr>
            </w:pPr>
            <w:r w:rsidRPr="0042217A">
              <w:rPr>
                <w:rFonts w:ascii="ＭＳ 明朝" w:hAnsi="ＭＳ 明朝" w:hint="eastAsia"/>
                <w:szCs w:val="21"/>
              </w:rPr>
              <w:t>エ</w:t>
            </w:r>
            <w:r w:rsidR="005536FD" w:rsidRPr="0042217A">
              <w:rPr>
                <w:rFonts w:ascii="ＭＳ 明朝" w:hAnsi="ＭＳ 明朝" w:hint="eastAsia"/>
                <w:szCs w:val="21"/>
              </w:rPr>
              <w:t xml:space="preserve">　各学年で生徒に合わせたSDGs</w:t>
            </w:r>
            <w:r w:rsidR="00B700F0" w:rsidRPr="0042217A">
              <w:rPr>
                <w:rFonts w:ascii="ＭＳ 明朝" w:hAnsi="ＭＳ 明朝" w:hint="eastAsia"/>
                <w:szCs w:val="21"/>
              </w:rPr>
              <w:t>の</w:t>
            </w:r>
            <w:r w:rsidR="005536FD" w:rsidRPr="0042217A">
              <w:rPr>
                <w:rFonts w:ascii="ＭＳ 明朝" w:hAnsi="ＭＳ 明朝" w:hint="eastAsia"/>
                <w:szCs w:val="21"/>
              </w:rPr>
              <w:t>学習を実施。</w:t>
            </w:r>
            <w:r w:rsidR="00A63C0D" w:rsidRPr="0042217A">
              <w:rPr>
                <w:rFonts w:ascii="ＭＳ 明朝" w:hAnsi="ＭＳ 明朝" w:hint="eastAsia"/>
                <w:szCs w:val="21"/>
              </w:rPr>
              <w:t>新たにコンポストを設置</w:t>
            </w:r>
            <w:r w:rsidR="00B700F0" w:rsidRPr="0042217A">
              <w:rPr>
                <w:rFonts w:ascii="ＭＳ 明朝" w:hAnsi="ＭＳ 明朝" w:hint="eastAsia"/>
                <w:szCs w:val="21"/>
              </w:rPr>
              <w:t>等新しい取組を開始</w:t>
            </w:r>
            <w:r w:rsidR="00A63C0D" w:rsidRPr="0042217A">
              <w:rPr>
                <w:rFonts w:ascii="ＭＳ 明朝" w:hAnsi="ＭＳ 明朝" w:hint="eastAsia"/>
                <w:szCs w:val="21"/>
              </w:rPr>
              <w:t>。</w:t>
            </w:r>
          </w:p>
          <w:p w14:paraId="71303A46" w14:textId="6F13B17E" w:rsidR="00B700F0" w:rsidRPr="0042217A" w:rsidRDefault="00B700F0" w:rsidP="00F33459">
            <w:pPr>
              <w:spacing w:line="300" w:lineRule="exact"/>
              <w:ind w:left="210"/>
              <w:jc w:val="left"/>
              <w:rPr>
                <w:rFonts w:ascii="ＭＳ 明朝" w:hAnsi="ＭＳ 明朝"/>
                <w:sz w:val="20"/>
                <w:szCs w:val="20"/>
              </w:rPr>
            </w:pPr>
            <w:r w:rsidRPr="0042217A">
              <w:rPr>
                <w:rFonts w:ascii="ＭＳ 明朝" w:hAnsi="ＭＳ 明朝" w:hint="eastAsia"/>
                <w:sz w:val="20"/>
                <w:szCs w:val="20"/>
              </w:rPr>
              <w:t>肯定的評価　保：81％　高保：79％（○）</w:t>
            </w:r>
          </w:p>
          <w:p w14:paraId="618D1F9D" w14:textId="77777777" w:rsidR="003439DC" w:rsidRPr="0042217A" w:rsidRDefault="003439DC" w:rsidP="00F33459">
            <w:pPr>
              <w:spacing w:line="300" w:lineRule="exact"/>
              <w:ind w:left="210"/>
              <w:jc w:val="left"/>
              <w:rPr>
                <w:rFonts w:ascii="ＭＳ 明朝" w:hAnsi="ＭＳ 明朝"/>
                <w:sz w:val="20"/>
                <w:szCs w:val="20"/>
              </w:rPr>
            </w:pPr>
          </w:p>
          <w:p w14:paraId="7965719E" w14:textId="1C37110C" w:rsidR="00A56904" w:rsidRPr="0042217A" w:rsidRDefault="00930464" w:rsidP="00F33459">
            <w:pPr>
              <w:spacing w:line="300" w:lineRule="exact"/>
              <w:ind w:left="210" w:hangingChars="100" w:hanging="210"/>
              <w:jc w:val="left"/>
              <w:rPr>
                <w:rFonts w:ascii="ＭＳ 明朝" w:hAnsi="ＭＳ 明朝"/>
                <w:szCs w:val="21"/>
              </w:rPr>
            </w:pPr>
            <w:r w:rsidRPr="0042217A">
              <w:rPr>
                <w:rFonts w:ascii="ＭＳ 明朝" w:hAnsi="ＭＳ 明朝" w:hint="eastAsia"/>
                <w:szCs w:val="21"/>
              </w:rPr>
              <w:t>オ</w:t>
            </w:r>
            <w:r w:rsidR="005536FD" w:rsidRPr="0042217A">
              <w:rPr>
                <w:rFonts w:ascii="ＭＳ 明朝" w:hAnsi="ＭＳ 明朝" w:hint="eastAsia"/>
                <w:szCs w:val="21"/>
              </w:rPr>
              <w:t xml:space="preserve">　担任が支援チームに相談しながら生徒一人ひとりの特性に応じた自立活動を計画し、実践中。</w:t>
            </w:r>
          </w:p>
          <w:p w14:paraId="4E75F6FE" w14:textId="4CD06671" w:rsidR="00416685" w:rsidRPr="0042217A" w:rsidRDefault="00B2297F" w:rsidP="00F33459">
            <w:pPr>
              <w:spacing w:line="300" w:lineRule="exact"/>
              <w:ind w:left="210" w:hangingChars="100" w:hanging="210"/>
              <w:jc w:val="left"/>
              <w:rPr>
                <w:rFonts w:ascii="ＭＳ 明朝" w:hAnsi="ＭＳ 明朝"/>
                <w:szCs w:val="21"/>
              </w:rPr>
            </w:pPr>
            <w:r w:rsidRPr="0042217A">
              <w:rPr>
                <w:rFonts w:ascii="ＭＳ 明朝" w:hAnsi="ＭＳ 明朝" w:hint="eastAsia"/>
                <w:szCs w:val="21"/>
              </w:rPr>
              <w:t xml:space="preserve">　　自立活動係が学年会議で実施実態を確認しつつ、課題に合った</w:t>
            </w:r>
            <w:r w:rsidR="00033FB3" w:rsidRPr="0042217A">
              <w:rPr>
                <w:rFonts w:ascii="ＭＳ 明朝" w:hAnsi="ＭＳ 明朝" w:hint="eastAsia"/>
                <w:szCs w:val="21"/>
              </w:rPr>
              <w:t>授業が行えるように情報交換を実施。</w:t>
            </w:r>
          </w:p>
          <w:p w14:paraId="2AB27BEC" w14:textId="11040C51" w:rsidR="007531B0" w:rsidRPr="0042217A" w:rsidRDefault="003B0E9C" w:rsidP="003B0E9C">
            <w:pPr>
              <w:spacing w:line="300" w:lineRule="exact"/>
              <w:ind w:left="210" w:hangingChars="100" w:hanging="210"/>
              <w:jc w:val="left"/>
              <w:rPr>
                <w:rFonts w:ascii="ＭＳ 明朝" w:hAnsi="ＭＳ 明朝"/>
                <w:szCs w:val="21"/>
              </w:rPr>
            </w:pPr>
            <w:r w:rsidRPr="0042217A">
              <w:rPr>
                <w:rFonts w:ascii="ＭＳ 明朝" w:hAnsi="ＭＳ 明朝" w:hint="eastAsia"/>
                <w:szCs w:val="21"/>
              </w:rPr>
              <w:t xml:space="preserve">　　</w:t>
            </w:r>
            <w:r w:rsidR="00976E12" w:rsidRPr="0042217A">
              <w:rPr>
                <w:rFonts w:ascii="ＭＳ 明朝" w:hAnsi="ＭＳ 明朝" w:hint="eastAsia"/>
                <w:szCs w:val="21"/>
              </w:rPr>
              <w:t>次年度は</w:t>
            </w:r>
            <w:r w:rsidRPr="0042217A">
              <w:rPr>
                <w:rFonts w:ascii="ＭＳ 明朝" w:hAnsi="ＭＳ 明朝" w:hint="eastAsia"/>
                <w:szCs w:val="21"/>
              </w:rPr>
              <w:t>アンケート結果から見えた教員の困り感に応じた研修等を計画する。</w:t>
            </w:r>
            <w:r w:rsidR="00B700F0" w:rsidRPr="0042217A">
              <w:rPr>
                <w:rFonts w:ascii="ＭＳ 明朝" w:hAnsi="ＭＳ 明朝" w:hint="eastAsia"/>
                <w:szCs w:val="21"/>
              </w:rPr>
              <w:t xml:space="preserve">　</w:t>
            </w:r>
            <w:r w:rsidR="00B700F0" w:rsidRPr="0042217A">
              <w:rPr>
                <w:rFonts w:ascii="ＭＳ 明朝" w:hAnsi="ＭＳ 明朝" w:hint="eastAsia"/>
                <w:sz w:val="20"/>
                <w:szCs w:val="20"/>
              </w:rPr>
              <w:t>肯定的評価　教：82％　（△）</w:t>
            </w:r>
          </w:p>
          <w:p w14:paraId="19B36559" w14:textId="1521AE9D" w:rsidR="007E6AD7" w:rsidRPr="0042217A" w:rsidRDefault="007E6AD7" w:rsidP="00F33459">
            <w:pPr>
              <w:spacing w:line="300" w:lineRule="exact"/>
              <w:jc w:val="left"/>
              <w:rPr>
                <w:rFonts w:ascii="ＭＳ 明朝" w:hAnsi="ＭＳ 明朝"/>
                <w:szCs w:val="21"/>
              </w:rPr>
            </w:pPr>
          </w:p>
          <w:p w14:paraId="4E05BB3D" w14:textId="4CED008E" w:rsidR="003B0E9C" w:rsidRPr="0042217A" w:rsidRDefault="003B0E9C" w:rsidP="00F33459">
            <w:pPr>
              <w:spacing w:line="300" w:lineRule="exact"/>
              <w:jc w:val="left"/>
              <w:rPr>
                <w:rFonts w:ascii="ＭＳ 明朝" w:hAnsi="ＭＳ 明朝"/>
                <w:szCs w:val="21"/>
              </w:rPr>
            </w:pPr>
          </w:p>
          <w:p w14:paraId="23C3A186" w14:textId="23185F02" w:rsidR="003B0E9C" w:rsidRPr="0042217A" w:rsidRDefault="003B0E9C" w:rsidP="00F33459">
            <w:pPr>
              <w:spacing w:line="300" w:lineRule="exact"/>
              <w:jc w:val="left"/>
              <w:rPr>
                <w:rFonts w:ascii="ＭＳ 明朝" w:hAnsi="ＭＳ 明朝"/>
                <w:szCs w:val="21"/>
              </w:rPr>
            </w:pPr>
          </w:p>
          <w:p w14:paraId="79019495" w14:textId="77777777" w:rsidR="003B0E9C" w:rsidRPr="0042217A" w:rsidRDefault="003B0E9C" w:rsidP="00F33459">
            <w:pPr>
              <w:spacing w:line="300" w:lineRule="exact"/>
              <w:jc w:val="left"/>
              <w:rPr>
                <w:rFonts w:ascii="ＭＳ 明朝" w:hAnsi="ＭＳ 明朝"/>
                <w:szCs w:val="21"/>
              </w:rPr>
            </w:pPr>
          </w:p>
          <w:p w14:paraId="62AACA17" w14:textId="4759AA93" w:rsidR="009F0BC6" w:rsidRPr="0042217A" w:rsidRDefault="000F746D" w:rsidP="00F33459">
            <w:pPr>
              <w:spacing w:line="300" w:lineRule="exact"/>
              <w:ind w:left="210" w:hangingChars="100" w:hanging="210"/>
              <w:jc w:val="left"/>
              <w:rPr>
                <w:rFonts w:ascii="ＭＳ 明朝" w:hAnsi="ＭＳ 明朝"/>
                <w:szCs w:val="21"/>
              </w:rPr>
            </w:pPr>
            <w:r w:rsidRPr="0042217A">
              <w:rPr>
                <w:rFonts w:ascii="ＭＳ 明朝" w:hAnsi="ＭＳ 明朝" w:hint="eastAsia"/>
                <w:szCs w:val="21"/>
              </w:rPr>
              <w:t xml:space="preserve">カ　</w:t>
            </w:r>
            <w:r w:rsidR="005F0937" w:rsidRPr="0042217A">
              <w:rPr>
                <w:rFonts w:ascii="ＭＳ 明朝" w:hAnsi="ＭＳ 明朝" w:hint="eastAsia"/>
                <w:szCs w:val="21"/>
              </w:rPr>
              <w:t>作業療法士・理学療法士巡回相談を作業療法士</w:t>
            </w:r>
            <w:r w:rsidR="007E6AD7" w:rsidRPr="0042217A">
              <w:rPr>
                <w:rFonts w:ascii="ＭＳ 明朝" w:hAnsi="ＭＳ 明朝" w:hint="eastAsia"/>
                <w:szCs w:val="21"/>
              </w:rPr>
              <w:t>４</w:t>
            </w:r>
            <w:r w:rsidR="005F0937" w:rsidRPr="0042217A">
              <w:rPr>
                <w:rFonts w:ascii="ＭＳ 明朝" w:hAnsi="ＭＳ 明朝" w:hint="eastAsia"/>
                <w:szCs w:val="21"/>
              </w:rPr>
              <w:t>回、理学療法士</w:t>
            </w:r>
            <w:r w:rsidR="007E6AD7" w:rsidRPr="0042217A">
              <w:rPr>
                <w:rFonts w:ascii="ＭＳ 明朝" w:hAnsi="ＭＳ 明朝" w:hint="eastAsia"/>
                <w:szCs w:val="21"/>
              </w:rPr>
              <w:t>８</w:t>
            </w:r>
            <w:r w:rsidR="005F0937" w:rsidRPr="0042217A">
              <w:rPr>
                <w:rFonts w:ascii="ＭＳ 明朝" w:hAnsi="ＭＳ 明朝" w:hint="eastAsia"/>
                <w:szCs w:val="21"/>
              </w:rPr>
              <w:t>回実施。</w:t>
            </w:r>
          </w:p>
          <w:p w14:paraId="2EA6F91A" w14:textId="0A7AE75F" w:rsidR="00A33054" w:rsidRPr="0042217A" w:rsidRDefault="007E6AD7" w:rsidP="00F33459">
            <w:pPr>
              <w:spacing w:line="300" w:lineRule="exact"/>
              <w:ind w:leftChars="100" w:left="210" w:firstLineChars="100" w:firstLine="210"/>
              <w:jc w:val="left"/>
              <w:rPr>
                <w:rFonts w:ascii="ＭＳ 明朝" w:hAnsi="ＭＳ 明朝"/>
                <w:szCs w:val="21"/>
              </w:rPr>
            </w:pPr>
            <w:r w:rsidRPr="0042217A">
              <w:rPr>
                <w:rFonts w:ascii="ＭＳ 明朝" w:hAnsi="ＭＳ 明朝" w:hint="eastAsia"/>
                <w:szCs w:val="21"/>
              </w:rPr>
              <w:t>６</w:t>
            </w:r>
            <w:r w:rsidR="00C84DEF" w:rsidRPr="0042217A">
              <w:rPr>
                <w:rFonts w:ascii="ＭＳ 明朝" w:hAnsi="ＭＳ 明朝" w:hint="eastAsia"/>
                <w:szCs w:val="21"/>
              </w:rPr>
              <w:t>月に、</w:t>
            </w:r>
            <w:r w:rsidR="000F746D" w:rsidRPr="0042217A">
              <w:rPr>
                <w:rFonts w:ascii="ＭＳ 明朝" w:hAnsi="ＭＳ 明朝" w:hint="eastAsia"/>
                <w:szCs w:val="21"/>
              </w:rPr>
              <w:t>ファシリテーションボール</w:t>
            </w:r>
            <w:r w:rsidR="003B0E9C" w:rsidRPr="0042217A">
              <w:rPr>
                <w:rFonts w:ascii="ＭＳ 明朝" w:hAnsi="ＭＳ 明朝" w:hint="eastAsia"/>
                <w:szCs w:val="21"/>
              </w:rPr>
              <w:t>（以下FBM）</w:t>
            </w:r>
            <w:r w:rsidR="000F746D" w:rsidRPr="0042217A">
              <w:rPr>
                <w:rFonts w:ascii="ＭＳ 明朝" w:hAnsi="ＭＳ 明朝" w:hint="eastAsia"/>
                <w:szCs w:val="21"/>
              </w:rPr>
              <w:t>活用巡回相談・実践交流</w:t>
            </w:r>
            <w:r w:rsidR="00C84DEF" w:rsidRPr="0042217A">
              <w:rPr>
                <w:rFonts w:ascii="ＭＳ 明朝" w:hAnsi="ＭＳ 明朝" w:hint="eastAsia"/>
                <w:szCs w:val="21"/>
              </w:rPr>
              <w:t>を</w:t>
            </w:r>
            <w:r w:rsidR="000F746D" w:rsidRPr="0042217A">
              <w:rPr>
                <w:rFonts w:ascii="ＭＳ 明朝" w:hAnsi="ＭＳ 明朝" w:hint="eastAsia"/>
                <w:szCs w:val="21"/>
              </w:rPr>
              <w:t>実施</w:t>
            </w:r>
            <w:r w:rsidR="00412336" w:rsidRPr="0042217A">
              <w:rPr>
                <w:rFonts w:ascii="ＭＳ 明朝" w:hAnsi="ＭＳ 明朝" w:hint="eastAsia"/>
                <w:szCs w:val="21"/>
              </w:rPr>
              <w:t>。</w:t>
            </w:r>
            <w:r w:rsidR="00930464" w:rsidRPr="0042217A">
              <w:rPr>
                <w:rFonts w:ascii="ＭＳ 明朝" w:hAnsi="ＭＳ 明朝" w:hint="eastAsia"/>
                <w:szCs w:val="21"/>
              </w:rPr>
              <w:t>PTA夏祭りにて、自活ブースにてFBMを保護者への啓発活動</w:t>
            </w:r>
            <w:r w:rsidR="007531B0" w:rsidRPr="0042217A">
              <w:rPr>
                <w:rFonts w:ascii="ＭＳ 明朝" w:hAnsi="ＭＳ 明朝" w:hint="eastAsia"/>
                <w:szCs w:val="21"/>
              </w:rPr>
              <w:t>として</w:t>
            </w:r>
            <w:r w:rsidR="00930464" w:rsidRPr="0042217A">
              <w:rPr>
                <w:rFonts w:ascii="ＭＳ 明朝" w:hAnsi="ＭＳ 明朝" w:hint="eastAsia"/>
                <w:szCs w:val="21"/>
              </w:rPr>
              <w:t>取組</w:t>
            </w:r>
            <w:r w:rsidR="003B0E9C" w:rsidRPr="0042217A">
              <w:rPr>
                <w:rFonts w:ascii="ＭＳ 明朝" w:hAnsi="ＭＳ 明朝" w:hint="eastAsia"/>
                <w:szCs w:val="21"/>
              </w:rPr>
              <w:t>みを</w:t>
            </w:r>
            <w:r w:rsidR="00930464" w:rsidRPr="0042217A">
              <w:rPr>
                <w:rFonts w:ascii="ＭＳ 明朝" w:hAnsi="ＭＳ 明朝" w:hint="eastAsia"/>
                <w:szCs w:val="21"/>
              </w:rPr>
              <w:t>実施。</w:t>
            </w:r>
            <w:r w:rsidRPr="0042217A">
              <w:rPr>
                <w:rFonts w:ascii="ＭＳ 明朝" w:hAnsi="ＭＳ 明朝" w:hint="eastAsia"/>
                <w:szCs w:val="21"/>
              </w:rPr>
              <w:t>教員向け相談会を１回実施。</w:t>
            </w:r>
            <w:r w:rsidR="00B700F0" w:rsidRPr="0042217A">
              <w:rPr>
                <w:rFonts w:ascii="ＭＳ 明朝" w:hAnsi="ＭＳ 明朝" w:hint="eastAsia"/>
                <w:szCs w:val="21"/>
              </w:rPr>
              <w:t>（〇）</w:t>
            </w:r>
          </w:p>
        </w:tc>
      </w:tr>
      <w:tr w:rsidR="00764AE3" w:rsidRPr="0042217A" w14:paraId="0BB034FE" w14:textId="77777777" w:rsidTr="00BE6C4D">
        <w:trPr>
          <w:jc w:val="center"/>
        </w:trPr>
        <w:tc>
          <w:tcPr>
            <w:tcW w:w="421" w:type="dxa"/>
            <w:shd w:val="clear" w:color="auto" w:fill="auto"/>
            <w:tcMar>
              <w:top w:w="85" w:type="dxa"/>
              <w:left w:w="85" w:type="dxa"/>
              <w:bottom w:w="85" w:type="dxa"/>
              <w:right w:w="85" w:type="dxa"/>
            </w:tcMar>
            <w:vAlign w:val="center"/>
          </w:tcPr>
          <w:p w14:paraId="6F7A69A0" w14:textId="77777777" w:rsidR="008709E1" w:rsidRPr="0042217A" w:rsidRDefault="008709E1" w:rsidP="00764AE3">
            <w:pPr>
              <w:spacing w:line="300" w:lineRule="exact"/>
              <w:rPr>
                <w:rFonts w:ascii="ＭＳ 明朝" w:hAnsi="ＭＳ 明朝"/>
                <w:sz w:val="22"/>
                <w:szCs w:val="22"/>
              </w:rPr>
            </w:pPr>
          </w:p>
          <w:p w14:paraId="2EADD4A6" w14:textId="77777777" w:rsidR="008709E1" w:rsidRPr="0042217A" w:rsidRDefault="008709E1" w:rsidP="00764AE3">
            <w:pPr>
              <w:spacing w:line="300" w:lineRule="exact"/>
              <w:rPr>
                <w:rFonts w:ascii="ＭＳ 明朝" w:hAnsi="ＭＳ 明朝"/>
                <w:sz w:val="22"/>
                <w:szCs w:val="22"/>
              </w:rPr>
            </w:pPr>
          </w:p>
          <w:p w14:paraId="36C4A13F" w14:textId="77777777" w:rsidR="008709E1" w:rsidRPr="0042217A" w:rsidRDefault="008709E1" w:rsidP="00764AE3">
            <w:pPr>
              <w:spacing w:line="300" w:lineRule="exact"/>
              <w:rPr>
                <w:rFonts w:ascii="ＭＳ 明朝" w:hAnsi="ＭＳ 明朝"/>
                <w:sz w:val="22"/>
                <w:szCs w:val="22"/>
              </w:rPr>
            </w:pPr>
          </w:p>
          <w:p w14:paraId="0B96DB15" w14:textId="77777777" w:rsidR="008709E1" w:rsidRPr="0042217A" w:rsidRDefault="008709E1" w:rsidP="00764AE3">
            <w:pPr>
              <w:spacing w:line="300" w:lineRule="exact"/>
              <w:rPr>
                <w:rFonts w:ascii="ＭＳ 明朝" w:hAnsi="ＭＳ 明朝"/>
                <w:sz w:val="22"/>
                <w:szCs w:val="22"/>
              </w:rPr>
            </w:pPr>
          </w:p>
          <w:p w14:paraId="2849440F" w14:textId="77777777" w:rsidR="008709E1" w:rsidRPr="0042217A" w:rsidRDefault="008709E1" w:rsidP="00764AE3">
            <w:pPr>
              <w:spacing w:line="300" w:lineRule="exact"/>
              <w:rPr>
                <w:rFonts w:ascii="ＭＳ 明朝" w:hAnsi="ＭＳ 明朝"/>
                <w:sz w:val="22"/>
                <w:szCs w:val="22"/>
              </w:rPr>
            </w:pPr>
          </w:p>
          <w:p w14:paraId="20E7CE5C" w14:textId="77777777" w:rsidR="008709E1" w:rsidRPr="0042217A" w:rsidRDefault="008709E1" w:rsidP="00764AE3">
            <w:pPr>
              <w:spacing w:line="300" w:lineRule="exact"/>
              <w:rPr>
                <w:rFonts w:ascii="ＭＳ 明朝" w:hAnsi="ＭＳ 明朝"/>
                <w:sz w:val="22"/>
                <w:szCs w:val="22"/>
              </w:rPr>
            </w:pPr>
          </w:p>
          <w:p w14:paraId="10E209FA" w14:textId="77777777" w:rsidR="008709E1" w:rsidRPr="0042217A" w:rsidRDefault="008709E1" w:rsidP="00764AE3">
            <w:pPr>
              <w:spacing w:line="300" w:lineRule="exact"/>
              <w:rPr>
                <w:rFonts w:ascii="ＭＳ 明朝" w:hAnsi="ＭＳ 明朝"/>
                <w:sz w:val="22"/>
                <w:szCs w:val="22"/>
              </w:rPr>
            </w:pPr>
          </w:p>
          <w:p w14:paraId="46135AA5" w14:textId="77777777" w:rsidR="008709E1" w:rsidRPr="0042217A" w:rsidRDefault="008709E1" w:rsidP="00764AE3">
            <w:pPr>
              <w:spacing w:line="300" w:lineRule="exact"/>
              <w:rPr>
                <w:rFonts w:ascii="ＭＳ 明朝" w:hAnsi="ＭＳ 明朝"/>
                <w:sz w:val="22"/>
                <w:szCs w:val="22"/>
              </w:rPr>
            </w:pPr>
          </w:p>
          <w:p w14:paraId="01AB4B4C" w14:textId="77777777" w:rsidR="008709E1" w:rsidRPr="0042217A" w:rsidRDefault="008709E1" w:rsidP="00764AE3">
            <w:pPr>
              <w:spacing w:line="300" w:lineRule="exact"/>
              <w:rPr>
                <w:rFonts w:ascii="ＭＳ 明朝" w:hAnsi="ＭＳ 明朝"/>
                <w:sz w:val="22"/>
                <w:szCs w:val="22"/>
              </w:rPr>
            </w:pPr>
          </w:p>
          <w:p w14:paraId="3F347165" w14:textId="77777777" w:rsidR="008709E1" w:rsidRPr="0042217A" w:rsidRDefault="008709E1" w:rsidP="00764AE3">
            <w:pPr>
              <w:spacing w:line="300" w:lineRule="exact"/>
              <w:rPr>
                <w:rFonts w:ascii="ＭＳ 明朝" w:hAnsi="ＭＳ 明朝"/>
                <w:sz w:val="22"/>
                <w:szCs w:val="22"/>
              </w:rPr>
            </w:pPr>
          </w:p>
          <w:p w14:paraId="4033F043" w14:textId="77777777" w:rsidR="008709E1" w:rsidRPr="0042217A" w:rsidRDefault="008709E1" w:rsidP="00764AE3">
            <w:pPr>
              <w:spacing w:line="300" w:lineRule="exact"/>
              <w:rPr>
                <w:rFonts w:ascii="ＭＳ 明朝" w:hAnsi="ＭＳ 明朝"/>
                <w:sz w:val="22"/>
                <w:szCs w:val="22"/>
              </w:rPr>
            </w:pPr>
          </w:p>
          <w:p w14:paraId="29A41557" w14:textId="77777777" w:rsidR="008709E1" w:rsidRPr="0042217A" w:rsidRDefault="008709E1" w:rsidP="00764AE3">
            <w:pPr>
              <w:spacing w:line="300" w:lineRule="exact"/>
              <w:rPr>
                <w:rFonts w:ascii="ＭＳ 明朝" w:hAnsi="ＭＳ 明朝"/>
                <w:sz w:val="22"/>
                <w:szCs w:val="22"/>
              </w:rPr>
            </w:pPr>
          </w:p>
          <w:p w14:paraId="4A64C868" w14:textId="77777777" w:rsidR="008709E1" w:rsidRPr="0042217A" w:rsidRDefault="008709E1" w:rsidP="00764AE3">
            <w:pPr>
              <w:spacing w:line="300" w:lineRule="exact"/>
              <w:rPr>
                <w:rFonts w:ascii="ＭＳ 明朝" w:hAnsi="ＭＳ 明朝"/>
                <w:sz w:val="22"/>
                <w:szCs w:val="22"/>
              </w:rPr>
            </w:pPr>
          </w:p>
          <w:p w14:paraId="18509EE5" w14:textId="16D37CBB" w:rsidR="00764AE3" w:rsidRPr="0042217A" w:rsidRDefault="00764AE3" w:rsidP="00764AE3">
            <w:pPr>
              <w:spacing w:line="300" w:lineRule="exact"/>
              <w:rPr>
                <w:rFonts w:ascii="ＭＳ 明朝" w:hAnsi="ＭＳ 明朝"/>
                <w:spacing w:val="-20"/>
                <w:sz w:val="20"/>
                <w:szCs w:val="20"/>
              </w:rPr>
            </w:pPr>
            <w:r w:rsidRPr="0042217A">
              <w:rPr>
                <w:rFonts w:ascii="ＭＳ 明朝" w:hAnsi="ＭＳ 明朝" w:hint="eastAsia"/>
                <w:sz w:val="22"/>
                <w:szCs w:val="22"/>
              </w:rPr>
              <w:t>２　学校・保護者・地域・関係機関と連携し、地域の役割を担う</w:t>
            </w:r>
          </w:p>
        </w:tc>
        <w:tc>
          <w:tcPr>
            <w:tcW w:w="2693" w:type="dxa"/>
            <w:shd w:val="clear" w:color="auto" w:fill="auto"/>
            <w:tcMar>
              <w:top w:w="85" w:type="dxa"/>
              <w:left w:w="85" w:type="dxa"/>
              <w:bottom w:w="85" w:type="dxa"/>
              <w:right w:w="85" w:type="dxa"/>
            </w:tcMar>
          </w:tcPr>
          <w:p w14:paraId="6BE85824" w14:textId="77777777" w:rsidR="00764AE3" w:rsidRPr="0042217A" w:rsidRDefault="00764AE3" w:rsidP="00661070">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（１）</w:t>
            </w:r>
          </w:p>
          <w:p w14:paraId="5F2FB5B8" w14:textId="77777777" w:rsidR="00764AE3" w:rsidRPr="0042217A" w:rsidRDefault="00764AE3" w:rsidP="00661070">
            <w:pPr>
              <w:spacing w:line="300" w:lineRule="exact"/>
              <w:rPr>
                <w:rFonts w:ascii="ＭＳ 明朝" w:hAnsi="ＭＳ 明朝"/>
                <w:sz w:val="22"/>
                <w:szCs w:val="22"/>
              </w:rPr>
            </w:pPr>
            <w:r w:rsidRPr="0042217A">
              <w:rPr>
                <w:rFonts w:ascii="ＭＳ 明朝" w:hAnsi="ＭＳ 明朝" w:hint="eastAsia"/>
                <w:sz w:val="22"/>
                <w:szCs w:val="22"/>
              </w:rPr>
              <w:t>生徒の健康維持・管理と事故防止</w:t>
            </w:r>
          </w:p>
          <w:p w14:paraId="7080A08F" w14:textId="035E9967" w:rsidR="00764AE3" w:rsidRPr="0042217A" w:rsidRDefault="00764AE3" w:rsidP="00661070">
            <w:pPr>
              <w:spacing w:line="300" w:lineRule="exact"/>
              <w:rPr>
                <w:rFonts w:ascii="ＭＳ 明朝" w:hAnsi="ＭＳ 明朝"/>
                <w:sz w:val="22"/>
                <w:szCs w:val="22"/>
              </w:rPr>
            </w:pPr>
            <w:r w:rsidRPr="0042217A">
              <w:rPr>
                <w:rFonts w:ascii="ＭＳ 明朝" w:hAnsi="ＭＳ 明朝" w:hint="eastAsia"/>
                <w:sz w:val="22"/>
                <w:szCs w:val="22"/>
              </w:rPr>
              <w:t>（食物アレルギー、感染症・熱中症、心の健康相談・臨床心理士相談）、環境整備</w:t>
            </w:r>
          </w:p>
          <w:p w14:paraId="7CC7DA7B" w14:textId="77777777" w:rsidR="00764AE3" w:rsidRPr="0042217A" w:rsidRDefault="00764AE3" w:rsidP="00661070">
            <w:pPr>
              <w:spacing w:line="300" w:lineRule="exact"/>
              <w:rPr>
                <w:rFonts w:ascii="ＭＳ 明朝" w:hAnsi="ＭＳ 明朝"/>
                <w:sz w:val="22"/>
                <w:szCs w:val="22"/>
              </w:rPr>
            </w:pPr>
          </w:p>
          <w:p w14:paraId="4948C78B" w14:textId="77777777" w:rsidR="00764AE3" w:rsidRPr="0042217A" w:rsidRDefault="00764AE3" w:rsidP="00661070">
            <w:pPr>
              <w:spacing w:line="300" w:lineRule="exact"/>
              <w:rPr>
                <w:rFonts w:ascii="ＭＳ 明朝" w:hAnsi="ＭＳ 明朝"/>
                <w:sz w:val="22"/>
                <w:szCs w:val="22"/>
              </w:rPr>
            </w:pPr>
          </w:p>
          <w:p w14:paraId="31B826C1" w14:textId="77777777" w:rsidR="00764AE3" w:rsidRPr="0042217A" w:rsidRDefault="00764AE3" w:rsidP="00661070">
            <w:pPr>
              <w:spacing w:line="300" w:lineRule="exact"/>
              <w:rPr>
                <w:rFonts w:ascii="ＭＳ 明朝" w:hAnsi="ＭＳ 明朝"/>
                <w:sz w:val="22"/>
                <w:szCs w:val="22"/>
              </w:rPr>
            </w:pPr>
          </w:p>
          <w:p w14:paraId="03EC6D11" w14:textId="3078E5F9" w:rsidR="00764AE3" w:rsidRPr="0042217A" w:rsidRDefault="00764AE3" w:rsidP="00661070">
            <w:pPr>
              <w:spacing w:line="300" w:lineRule="exact"/>
              <w:rPr>
                <w:rFonts w:ascii="ＭＳ 明朝" w:hAnsi="ＭＳ 明朝"/>
                <w:sz w:val="22"/>
                <w:szCs w:val="22"/>
              </w:rPr>
            </w:pPr>
          </w:p>
          <w:p w14:paraId="291B5ED2" w14:textId="1A115E35" w:rsidR="00764AE3" w:rsidRPr="0042217A" w:rsidRDefault="00764AE3" w:rsidP="00661070">
            <w:pPr>
              <w:spacing w:line="300" w:lineRule="exact"/>
              <w:rPr>
                <w:rFonts w:ascii="ＭＳ 明朝" w:hAnsi="ＭＳ 明朝"/>
                <w:sz w:val="22"/>
                <w:szCs w:val="22"/>
              </w:rPr>
            </w:pPr>
          </w:p>
          <w:p w14:paraId="2757C869" w14:textId="77777777" w:rsidR="00764AE3" w:rsidRPr="0042217A" w:rsidRDefault="00764AE3" w:rsidP="00661070">
            <w:pPr>
              <w:spacing w:line="300" w:lineRule="exact"/>
              <w:rPr>
                <w:rFonts w:ascii="ＭＳ 明朝" w:hAnsi="ＭＳ 明朝"/>
                <w:sz w:val="22"/>
                <w:szCs w:val="22"/>
              </w:rPr>
            </w:pPr>
          </w:p>
          <w:p w14:paraId="27BCB4FC" w14:textId="77777777" w:rsidR="00764AE3" w:rsidRPr="0042217A" w:rsidRDefault="00764AE3" w:rsidP="00661070">
            <w:pPr>
              <w:spacing w:line="300" w:lineRule="exact"/>
              <w:rPr>
                <w:rFonts w:ascii="ＭＳ 明朝" w:hAnsi="ＭＳ 明朝"/>
                <w:sz w:val="22"/>
                <w:szCs w:val="22"/>
              </w:rPr>
            </w:pPr>
          </w:p>
          <w:p w14:paraId="62085F7A" w14:textId="7643A348" w:rsidR="00764AE3" w:rsidRPr="0042217A" w:rsidRDefault="00764AE3" w:rsidP="00661070">
            <w:pPr>
              <w:spacing w:line="300" w:lineRule="exact"/>
              <w:rPr>
                <w:rFonts w:ascii="ＭＳ 明朝" w:hAnsi="ＭＳ 明朝"/>
                <w:sz w:val="22"/>
                <w:szCs w:val="22"/>
              </w:rPr>
            </w:pPr>
          </w:p>
          <w:p w14:paraId="2DE2507E" w14:textId="03B2BC54" w:rsidR="00764AE3" w:rsidRPr="0042217A" w:rsidRDefault="00764AE3" w:rsidP="00661070">
            <w:pPr>
              <w:spacing w:line="300" w:lineRule="exact"/>
              <w:rPr>
                <w:rFonts w:ascii="ＭＳ 明朝" w:hAnsi="ＭＳ 明朝"/>
                <w:sz w:val="22"/>
                <w:szCs w:val="22"/>
              </w:rPr>
            </w:pPr>
          </w:p>
          <w:p w14:paraId="7AEFA50C" w14:textId="2A2A91E0" w:rsidR="00764AE3" w:rsidRPr="0042217A" w:rsidRDefault="00764AE3" w:rsidP="00661070">
            <w:pPr>
              <w:spacing w:line="300" w:lineRule="exact"/>
              <w:rPr>
                <w:rFonts w:ascii="ＭＳ 明朝" w:hAnsi="ＭＳ 明朝"/>
                <w:sz w:val="22"/>
                <w:szCs w:val="22"/>
              </w:rPr>
            </w:pPr>
          </w:p>
          <w:p w14:paraId="3E2B1225" w14:textId="77777777" w:rsidR="007C3663" w:rsidRPr="0042217A" w:rsidRDefault="007C3663" w:rsidP="00661070">
            <w:pPr>
              <w:spacing w:line="300" w:lineRule="exact"/>
              <w:rPr>
                <w:rFonts w:ascii="ＭＳ 明朝" w:hAnsi="ＭＳ 明朝"/>
                <w:sz w:val="22"/>
                <w:szCs w:val="22"/>
              </w:rPr>
            </w:pPr>
          </w:p>
          <w:p w14:paraId="0BCBA3F5" w14:textId="77777777" w:rsidR="003B0E9C" w:rsidRPr="0042217A" w:rsidRDefault="003B0E9C" w:rsidP="00661070">
            <w:pPr>
              <w:spacing w:line="300" w:lineRule="exact"/>
              <w:rPr>
                <w:rFonts w:ascii="ＭＳ 明朝" w:hAnsi="ＭＳ 明朝"/>
                <w:sz w:val="22"/>
                <w:szCs w:val="22"/>
              </w:rPr>
            </w:pPr>
          </w:p>
          <w:p w14:paraId="6870D88D" w14:textId="1715FC94" w:rsidR="00661070" w:rsidRPr="0042217A" w:rsidRDefault="00661070" w:rsidP="00661070">
            <w:pPr>
              <w:spacing w:line="300" w:lineRule="exact"/>
              <w:rPr>
                <w:rFonts w:ascii="ＭＳ 明朝" w:hAnsi="ＭＳ 明朝"/>
                <w:sz w:val="22"/>
                <w:szCs w:val="22"/>
              </w:rPr>
            </w:pPr>
          </w:p>
          <w:p w14:paraId="41878033" w14:textId="77777777" w:rsidR="0066270E" w:rsidRPr="0042217A" w:rsidRDefault="0066270E" w:rsidP="00661070">
            <w:pPr>
              <w:spacing w:line="300" w:lineRule="exact"/>
              <w:rPr>
                <w:rFonts w:ascii="ＭＳ 明朝" w:hAnsi="ＭＳ 明朝"/>
                <w:sz w:val="22"/>
                <w:szCs w:val="22"/>
              </w:rPr>
            </w:pPr>
          </w:p>
          <w:p w14:paraId="7AE5F108" w14:textId="77777777" w:rsidR="00661070" w:rsidRPr="0042217A" w:rsidRDefault="00661070" w:rsidP="00661070">
            <w:pPr>
              <w:spacing w:line="300" w:lineRule="exact"/>
              <w:rPr>
                <w:rFonts w:ascii="ＭＳ 明朝" w:hAnsi="ＭＳ 明朝"/>
                <w:sz w:val="22"/>
                <w:szCs w:val="22"/>
              </w:rPr>
            </w:pPr>
          </w:p>
          <w:p w14:paraId="4B4D2F0F" w14:textId="316D6C11" w:rsidR="00764AE3" w:rsidRPr="0042217A" w:rsidRDefault="00764AE3" w:rsidP="00661070">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（２）</w:t>
            </w:r>
          </w:p>
          <w:p w14:paraId="7BF101D8" w14:textId="77777777" w:rsidR="00764AE3" w:rsidRPr="0042217A" w:rsidRDefault="00764AE3" w:rsidP="00661070">
            <w:pPr>
              <w:spacing w:line="300" w:lineRule="exact"/>
              <w:rPr>
                <w:rFonts w:ascii="ＭＳ 明朝" w:hAnsi="ＭＳ 明朝"/>
                <w:sz w:val="22"/>
                <w:szCs w:val="22"/>
              </w:rPr>
            </w:pPr>
            <w:r w:rsidRPr="0042217A">
              <w:rPr>
                <w:rFonts w:ascii="ＭＳ 明朝" w:hAnsi="ＭＳ 明朝" w:hint="eastAsia"/>
                <w:sz w:val="22"/>
                <w:szCs w:val="22"/>
              </w:rPr>
              <w:t>危機管理体制の充実</w:t>
            </w:r>
          </w:p>
          <w:p w14:paraId="1583C50B" w14:textId="445B419D" w:rsidR="00764AE3" w:rsidRPr="0042217A" w:rsidRDefault="00764AE3" w:rsidP="00661070">
            <w:pPr>
              <w:spacing w:line="300" w:lineRule="exact"/>
              <w:rPr>
                <w:rFonts w:ascii="ＭＳ 明朝" w:hAnsi="ＭＳ 明朝"/>
                <w:sz w:val="22"/>
                <w:szCs w:val="22"/>
              </w:rPr>
            </w:pPr>
            <w:r w:rsidRPr="0042217A">
              <w:rPr>
                <w:rFonts w:ascii="ＭＳ 明朝" w:hAnsi="ＭＳ 明朝" w:hint="eastAsia"/>
                <w:sz w:val="22"/>
                <w:szCs w:val="22"/>
              </w:rPr>
              <w:t>（保護者・地域との連携、備蓄品の充実、防災教育、防災研修、マニュアル加筆修正）</w:t>
            </w:r>
          </w:p>
          <w:p w14:paraId="3A913D30" w14:textId="70E52849" w:rsidR="00764AE3" w:rsidRPr="0042217A" w:rsidRDefault="00764AE3" w:rsidP="00661070">
            <w:pPr>
              <w:spacing w:line="300" w:lineRule="exact"/>
              <w:rPr>
                <w:rFonts w:ascii="ＭＳ 明朝" w:hAnsi="ＭＳ 明朝"/>
                <w:sz w:val="22"/>
                <w:szCs w:val="22"/>
              </w:rPr>
            </w:pPr>
          </w:p>
          <w:p w14:paraId="22476E29" w14:textId="2959D544" w:rsidR="00764AE3" w:rsidRPr="0042217A" w:rsidRDefault="00764AE3" w:rsidP="00661070">
            <w:pPr>
              <w:spacing w:line="300" w:lineRule="exact"/>
              <w:rPr>
                <w:rFonts w:ascii="ＭＳ 明朝" w:hAnsi="ＭＳ 明朝"/>
                <w:sz w:val="22"/>
                <w:szCs w:val="22"/>
              </w:rPr>
            </w:pPr>
          </w:p>
          <w:p w14:paraId="76575848" w14:textId="0B107AB2" w:rsidR="00764AE3" w:rsidRPr="0042217A" w:rsidRDefault="00764AE3" w:rsidP="00661070">
            <w:pPr>
              <w:spacing w:line="300" w:lineRule="exact"/>
              <w:rPr>
                <w:rFonts w:ascii="ＭＳ 明朝" w:hAnsi="ＭＳ 明朝"/>
                <w:sz w:val="22"/>
                <w:szCs w:val="22"/>
              </w:rPr>
            </w:pPr>
          </w:p>
          <w:p w14:paraId="123FAE3F" w14:textId="569DDC84" w:rsidR="00764AE3" w:rsidRPr="0042217A" w:rsidRDefault="00764AE3" w:rsidP="00661070">
            <w:pPr>
              <w:spacing w:line="300" w:lineRule="exact"/>
              <w:rPr>
                <w:rFonts w:ascii="ＭＳ 明朝" w:hAnsi="ＭＳ 明朝"/>
                <w:sz w:val="22"/>
                <w:szCs w:val="22"/>
              </w:rPr>
            </w:pPr>
          </w:p>
          <w:p w14:paraId="01219B6F" w14:textId="01549EE3" w:rsidR="00764AE3" w:rsidRPr="0042217A" w:rsidRDefault="00764AE3" w:rsidP="00661070">
            <w:pPr>
              <w:spacing w:line="300" w:lineRule="exact"/>
              <w:rPr>
                <w:rFonts w:ascii="ＭＳ 明朝" w:hAnsi="ＭＳ 明朝"/>
                <w:sz w:val="22"/>
                <w:szCs w:val="22"/>
              </w:rPr>
            </w:pPr>
          </w:p>
          <w:p w14:paraId="2660085D" w14:textId="381ADA2D" w:rsidR="00764AE3" w:rsidRPr="0042217A" w:rsidRDefault="00764AE3" w:rsidP="00661070">
            <w:pPr>
              <w:spacing w:line="300" w:lineRule="exact"/>
              <w:rPr>
                <w:rFonts w:ascii="ＭＳ 明朝" w:hAnsi="ＭＳ 明朝"/>
                <w:sz w:val="22"/>
                <w:szCs w:val="22"/>
              </w:rPr>
            </w:pPr>
          </w:p>
          <w:p w14:paraId="7930B355" w14:textId="5C5CAC8D" w:rsidR="00764AE3" w:rsidRPr="0042217A" w:rsidRDefault="00764AE3" w:rsidP="00661070">
            <w:pPr>
              <w:spacing w:line="300" w:lineRule="exact"/>
              <w:rPr>
                <w:rFonts w:ascii="ＭＳ 明朝" w:hAnsi="ＭＳ 明朝"/>
                <w:sz w:val="22"/>
                <w:szCs w:val="22"/>
              </w:rPr>
            </w:pPr>
          </w:p>
          <w:p w14:paraId="6BB800BB" w14:textId="0D00E4CC" w:rsidR="00764AE3" w:rsidRPr="0042217A" w:rsidRDefault="00764AE3" w:rsidP="00661070">
            <w:pPr>
              <w:spacing w:line="300" w:lineRule="exact"/>
              <w:rPr>
                <w:rFonts w:ascii="ＭＳ 明朝" w:hAnsi="ＭＳ 明朝"/>
                <w:sz w:val="22"/>
                <w:szCs w:val="22"/>
              </w:rPr>
            </w:pPr>
          </w:p>
          <w:p w14:paraId="644C44A5" w14:textId="77777777" w:rsidR="00764AE3" w:rsidRPr="0042217A" w:rsidRDefault="00764AE3" w:rsidP="00661070">
            <w:pPr>
              <w:spacing w:line="300" w:lineRule="exact"/>
              <w:rPr>
                <w:rFonts w:ascii="ＭＳ 明朝" w:hAnsi="ＭＳ 明朝"/>
                <w:sz w:val="22"/>
                <w:szCs w:val="22"/>
              </w:rPr>
            </w:pPr>
          </w:p>
          <w:p w14:paraId="04D57AE8" w14:textId="2317440B" w:rsidR="00764AE3" w:rsidRPr="0042217A" w:rsidRDefault="00764AE3" w:rsidP="00661070">
            <w:pPr>
              <w:spacing w:line="300" w:lineRule="exact"/>
              <w:rPr>
                <w:rFonts w:ascii="ＭＳ 明朝" w:hAnsi="ＭＳ 明朝"/>
                <w:sz w:val="22"/>
                <w:szCs w:val="22"/>
              </w:rPr>
            </w:pPr>
          </w:p>
          <w:p w14:paraId="62A24F7C" w14:textId="3ABAF00A" w:rsidR="00764AE3" w:rsidRPr="0042217A" w:rsidRDefault="00764AE3" w:rsidP="00661070">
            <w:pPr>
              <w:spacing w:line="300" w:lineRule="exact"/>
              <w:rPr>
                <w:rFonts w:ascii="ＭＳ 明朝" w:hAnsi="ＭＳ 明朝"/>
                <w:sz w:val="22"/>
                <w:szCs w:val="22"/>
              </w:rPr>
            </w:pPr>
          </w:p>
          <w:p w14:paraId="30977937" w14:textId="77777777" w:rsidR="00EB24BE" w:rsidRPr="0042217A" w:rsidRDefault="00EB24BE" w:rsidP="00661070">
            <w:pPr>
              <w:spacing w:line="300" w:lineRule="exact"/>
              <w:rPr>
                <w:rFonts w:ascii="ＭＳ 明朝" w:hAnsi="ＭＳ 明朝"/>
                <w:sz w:val="22"/>
                <w:szCs w:val="22"/>
              </w:rPr>
            </w:pPr>
          </w:p>
          <w:p w14:paraId="392B6D7F" w14:textId="7BFDA535" w:rsidR="00764AE3" w:rsidRPr="0042217A" w:rsidRDefault="00764AE3" w:rsidP="00661070">
            <w:pPr>
              <w:spacing w:line="300" w:lineRule="exact"/>
              <w:rPr>
                <w:rFonts w:ascii="ＭＳ 明朝" w:hAnsi="ＭＳ 明朝"/>
                <w:sz w:val="22"/>
                <w:szCs w:val="22"/>
              </w:rPr>
            </w:pPr>
          </w:p>
          <w:p w14:paraId="4CB7D438" w14:textId="579BAEFA" w:rsidR="00976E12" w:rsidRPr="0042217A" w:rsidRDefault="00976E12" w:rsidP="00661070">
            <w:pPr>
              <w:spacing w:line="300" w:lineRule="exact"/>
              <w:rPr>
                <w:rFonts w:ascii="ＭＳ 明朝" w:hAnsi="ＭＳ 明朝"/>
                <w:sz w:val="22"/>
                <w:szCs w:val="22"/>
              </w:rPr>
            </w:pPr>
          </w:p>
          <w:p w14:paraId="0A94895C" w14:textId="7AE53EAA" w:rsidR="0066270E" w:rsidRPr="0042217A" w:rsidRDefault="0066270E" w:rsidP="00661070">
            <w:pPr>
              <w:spacing w:line="300" w:lineRule="exact"/>
              <w:rPr>
                <w:rFonts w:ascii="ＭＳ 明朝" w:hAnsi="ＭＳ 明朝"/>
                <w:sz w:val="22"/>
                <w:szCs w:val="22"/>
              </w:rPr>
            </w:pPr>
          </w:p>
          <w:p w14:paraId="47A1F9AA" w14:textId="77777777" w:rsidR="0066270E" w:rsidRPr="0042217A" w:rsidRDefault="0066270E" w:rsidP="00661070">
            <w:pPr>
              <w:spacing w:line="300" w:lineRule="exact"/>
              <w:rPr>
                <w:rFonts w:ascii="ＭＳ 明朝" w:hAnsi="ＭＳ 明朝"/>
                <w:sz w:val="22"/>
                <w:szCs w:val="22"/>
              </w:rPr>
            </w:pPr>
          </w:p>
          <w:p w14:paraId="6CD68B64" w14:textId="77777777" w:rsidR="00661070" w:rsidRPr="0042217A" w:rsidRDefault="00661070" w:rsidP="00661070">
            <w:pPr>
              <w:spacing w:line="300" w:lineRule="exact"/>
              <w:rPr>
                <w:rFonts w:ascii="ＭＳ 明朝" w:hAnsi="ＭＳ 明朝"/>
                <w:sz w:val="22"/>
                <w:szCs w:val="22"/>
              </w:rPr>
            </w:pPr>
          </w:p>
          <w:p w14:paraId="67398443" w14:textId="77777777" w:rsidR="00764AE3" w:rsidRPr="0042217A" w:rsidRDefault="00764AE3" w:rsidP="00661070">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（３）</w:t>
            </w:r>
          </w:p>
          <w:p w14:paraId="14606E4F" w14:textId="77777777" w:rsidR="00764AE3" w:rsidRPr="0042217A" w:rsidRDefault="00764AE3" w:rsidP="00661070">
            <w:pPr>
              <w:spacing w:line="300" w:lineRule="exact"/>
              <w:rPr>
                <w:rFonts w:ascii="ＭＳ 明朝" w:hAnsi="ＭＳ 明朝"/>
                <w:sz w:val="22"/>
                <w:szCs w:val="22"/>
              </w:rPr>
            </w:pPr>
            <w:r w:rsidRPr="0042217A">
              <w:rPr>
                <w:rFonts w:ascii="ＭＳ 明朝" w:hAnsi="ＭＳ 明朝" w:hint="eastAsia"/>
                <w:sz w:val="22"/>
                <w:szCs w:val="22"/>
              </w:rPr>
              <w:t>生徒の人権を尊重し、教職員が互いに理解し協力し合える関係のさらなる構築</w:t>
            </w:r>
          </w:p>
          <w:p w14:paraId="52748891" w14:textId="77777777" w:rsidR="00764AE3" w:rsidRPr="0042217A" w:rsidRDefault="00764AE3" w:rsidP="00661070">
            <w:pPr>
              <w:spacing w:line="300" w:lineRule="exact"/>
              <w:rPr>
                <w:rFonts w:ascii="ＭＳ 明朝" w:hAnsi="ＭＳ 明朝"/>
                <w:sz w:val="22"/>
                <w:szCs w:val="22"/>
              </w:rPr>
            </w:pPr>
            <w:r w:rsidRPr="0042217A">
              <w:rPr>
                <w:rFonts w:ascii="ＭＳ 明朝" w:hAnsi="ＭＳ 明朝" w:hint="eastAsia"/>
                <w:sz w:val="22"/>
                <w:szCs w:val="22"/>
              </w:rPr>
              <w:t>（人権研修年３回実施）</w:t>
            </w:r>
          </w:p>
          <w:p w14:paraId="042BF6B6" w14:textId="25A45CD7" w:rsidR="00764AE3" w:rsidRPr="0042217A" w:rsidRDefault="00764AE3" w:rsidP="00661070">
            <w:pPr>
              <w:spacing w:line="300" w:lineRule="exact"/>
              <w:rPr>
                <w:rFonts w:ascii="ＭＳ 明朝" w:hAnsi="ＭＳ 明朝"/>
                <w:sz w:val="22"/>
                <w:szCs w:val="22"/>
              </w:rPr>
            </w:pPr>
          </w:p>
          <w:p w14:paraId="4218FD2E" w14:textId="5D302B15" w:rsidR="00764AE3" w:rsidRPr="0042217A" w:rsidRDefault="00764AE3" w:rsidP="00661070">
            <w:pPr>
              <w:spacing w:line="300" w:lineRule="exact"/>
              <w:rPr>
                <w:rFonts w:ascii="ＭＳ 明朝" w:hAnsi="ＭＳ 明朝"/>
                <w:sz w:val="22"/>
                <w:szCs w:val="22"/>
              </w:rPr>
            </w:pPr>
          </w:p>
          <w:p w14:paraId="1BF1A1B1" w14:textId="77777777" w:rsidR="0029776D" w:rsidRPr="0042217A" w:rsidRDefault="0029776D" w:rsidP="00661070">
            <w:pPr>
              <w:spacing w:line="300" w:lineRule="exact"/>
              <w:rPr>
                <w:rFonts w:ascii="ＭＳ 明朝" w:hAnsi="ＭＳ 明朝"/>
                <w:sz w:val="22"/>
                <w:szCs w:val="22"/>
              </w:rPr>
            </w:pPr>
          </w:p>
          <w:p w14:paraId="7C0ED0B3" w14:textId="24A88765" w:rsidR="00764AE3" w:rsidRPr="0042217A" w:rsidRDefault="00764AE3" w:rsidP="00661070">
            <w:pPr>
              <w:spacing w:line="300" w:lineRule="exact"/>
              <w:rPr>
                <w:rFonts w:ascii="ＭＳ 明朝" w:hAnsi="ＭＳ 明朝"/>
                <w:sz w:val="22"/>
                <w:szCs w:val="22"/>
              </w:rPr>
            </w:pPr>
          </w:p>
          <w:p w14:paraId="705EF997" w14:textId="2BF3DCFB" w:rsidR="00EB24BE" w:rsidRPr="0042217A" w:rsidRDefault="00EB24BE" w:rsidP="00661070">
            <w:pPr>
              <w:spacing w:line="300" w:lineRule="exact"/>
              <w:rPr>
                <w:rFonts w:ascii="ＭＳ 明朝" w:hAnsi="ＭＳ 明朝"/>
                <w:sz w:val="22"/>
                <w:szCs w:val="22"/>
              </w:rPr>
            </w:pPr>
          </w:p>
          <w:p w14:paraId="45714414" w14:textId="254D8444" w:rsidR="0066270E" w:rsidRPr="0042217A" w:rsidRDefault="0066270E" w:rsidP="00661070">
            <w:pPr>
              <w:spacing w:line="300" w:lineRule="exact"/>
              <w:rPr>
                <w:rFonts w:ascii="ＭＳ 明朝" w:hAnsi="ＭＳ 明朝"/>
                <w:sz w:val="22"/>
                <w:szCs w:val="22"/>
              </w:rPr>
            </w:pPr>
          </w:p>
          <w:p w14:paraId="29D7E5BE" w14:textId="5A9576F9" w:rsidR="0066270E" w:rsidRPr="0042217A" w:rsidRDefault="0066270E" w:rsidP="00661070">
            <w:pPr>
              <w:spacing w:line="300" w:lineRule="exact"/>
              <w:rPr>
                <w:rFonts w:ascii="ＭＳ 明朝" w:hAnsi="ＭＳ 明朝"/>
                <w:sz w:val="22"/>
                <w:szCs w:val="22"/>
              </w:rPr>
            </w:pPr>
          </w:p>
          <w:p w14:paraId="33021D34" w14:textId="73271932" w:rsidR="0066270E" w:rsidRPr="0042217A" w:rsidRDefault="0066270E" w:rsidP="00661070">
            <w:pPr>
              <w:spacing w:line="300" w:lineRule="exact"/>
              <w:rPr>
                <w:rFonts w:ascii="ＭＳ 明朝" w:hAnsi="ＭＳ 明朝"/>
                <w:sz w:val="22"/>
                <w:szCs w:val="22"/>
              </w:rPr>
            </w:pPr>
          </w:p>
          <w:p w14:paraId="364CA9EA" w14:textId="77777777" w:rsidR="007C3663" w:rsidRPr="0042217A" w:rsidRDefault="007C3663" w:rsidP="00661070">
            <w:pPr>
              <w:spacing w:line="300" w:lineRule="exact"/>
              <w:rPr>
                <w:rFonts w:ascii="ＭＳ 明朝" w:hAnsi="ＭＳ 明朝"/>
                <w:sz w:val="22"/>
                <w:szCs w:val="22"/>
              </w:rPr>
            </w:pPr>
          </w:p>
          <w:p w14:paraId="13B017F4" w14:textId="77777777" w:rsidR="00661070" w:rsidRPr="0042217A" w:rsidRDefault="00661070" w:rsidP="00661070">
            <w:pPr>
              <w:spacing w:line="300" w:lineRule="exact"/>
              <w:rPr>
                <w:rFonts w:ascii="ＭＳ 明朝" w:hAnsi="ＭＳ 明朝"/>
                <w:sz w:val="22"/>
                <w:szCs w:val="22"/>
              </w:rPr>
            </w:pPr>
          </w:p>
          <w:p w14:paraId="302AF33E" w14:textId="4C84B255" w:rsidR="00764AE3" w:rsidRPr="0042217A" w:rsidRDefault="00764AE3" w:rsidP="00661070">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（４）</w:t>
            </w:r>
          </w:p>
          <w:p w14:paraId="7343AEBB" w14:textId="77777777" w:rsidR="00764AE3" w:rsidRPr="0042217A" w:rsidRDefault="00764AE3" w:rsidP="00661070">
            <w:pPr>
              <w:spacing w:line="300" w:lineRule="exact"/>
              <w:rPr>
                <w:rFonts w:ascii="ＭＳ 明朝" w:hAnsi="ＭＳ 明朝"/>
                <w:sz w:val="22"/>
                <w:szCs w:val="22"/>
              </w:rPr>
            </w:pPr>
            <w:r w:rsidRPr="0042217A">
              <w:rPr>
                <w:rFonts w:ascii="ＭＳ 明朝" w:hAnsi="ＭＳ 明朝" w:hint="eastAsia"/>
                <w:sz w:val="22"/>
                <w:szCs w:val="22"/>
              </w:rPr>
              <w:t>地域支援室を中心にして、地域・福祉・関係機関等と連携を深め、組織として校内支援・地域支援に対応</w:t>
            </w:r>
          </w:p>
          <w:p w14:paraId="40EAF532" w14:textId="77777777" w:rsidR="00764AE3" w:rsidRPr="0042217A" w:rsidRDefault="00764AE3" w:rsidP="00661070">
            <w:pPr>
              <w:spacing w:line="300" w:lineRule="exact"/>
              <w:ind w:left="220" w:hangingChars="100" w:hanging="220"/>
              <w:rPr>
                <w:rFonts w:ascii="ＭＳ 明朝" w:hAnsi="ＭＳ 明朝"/>
                <w:sz w:val="22"/>
                <w:szCs w:val="22"/>
              </w:rPr>
            </w:pPr>
          </w:p>
          <w:p w14:paraId="54FD25DF" w14:textId="0CAD029D" w:rsidR="00764AE3" w:rsidRPr="0042217A" w:rsidRDefault="00764AE3" w:rsidP="00661070">
            <w:pPr>
              <w:spacing w:line="300" w:lineRule="exact"/>
              <w:ind w:left="220" w:hangingChars="100" w:hanging="220"/>
              <w:rPr>
                <w:rFonts w:ascii="ＭＳ 明朝" w:hAnsi="ＭＳ 明朝"/>
                <w:sz w:val="22"/>
                <w:szCs w:val="22"/>
              </w:rPr>
            </w:pPr>
          </w:p>
          <w:p w14:paraId="644A00C3" w14:textId="77777777" w:rsidR="00764AE3" w:rsidRPr="0042217A" w:rsidRDefault="00764AE3" w:rsidP="00661070">
            <w:pPr>
              <w:spacing w:line="300" w:lineRule="exact"/>
              <w:ind w:left="220" w:hangingChars="100" w:hanging="220"/>
              <w:rPr>
                <w:rFonts w:ascii="ＭＳ 明朝" w:hAnsi="ＭＳ 明朝"/>
                <w:sz w:val="22"/>
                <w:szCs w:val="22"/>
              </w:rPr>
            </w:pPr>
          </w:p>
          <w:p w14:paraId="01E7025E" w14:textId="527B8A07" w:rsidR="00764AE3" w:rsidRPr="0042217A" w:rsidRDefault="00764AE3" w:rsidP="00661070">
            <w:pPr>
              <w:spacing w:line="300" w:lineRule="exact"/>
              <w:ind w:left="220" w:hangingChars="100" w:hanging="220"/>
              <w:rPr>
                <w:rFonts w:ascii="ＭＳ 明朝" w:hAnsi="ＭＳ 明朝"/>
                <w:sz w:val="22"/>
                <w:szCs w:val="22"/>
              </w:rPr>
            </w:pPr>
          </w:p>
          <w:p w14:paraId="686B1052" w14:textId="6E5E1B90" w:rsidR="0029776D" w:rsidRPr="0042217A" w:rsidRDefault="0029776D" w:rsidP="00661070">
            <w:pPr>
              <w:spacing w:line="300" w:lineRule="exact"/>
              <w:ind w:left="220" w:hangingChars="100" w:hanging="220"/>
              <w:rPr>
                <w:rFonts w:ascii="ＭＳ 明朝" w:hAnsi="ＭＳ 明朝"/>
                <w:sz w:val="22"/>
                <w:szCs w:val="22"/>
              </w:rPr>
            </w:pPr>
          </w:p>
          <w:p w14:paraId="2B54543B" w14:textId="7F88FB7B" w:rsidR="0029776D" w:rsidRPr="0042217A" w:rsidRDefault="0029776D" w:rsidP="00661070">
            <w:pPr>
              <w:spacing w:line="300" w:lineRule="exact"/>
              <w:ind w:left="220" w:hangingChars="100" w:hanging="220"/>
              <w:rPr>
                <w:rFonts w:ascii="ＭＳ 明朝" w:hAnsi="ＭＳ 明朝"/>
                <w:sz w:val="22"/>
                <w:szCs w:val="22"/>
              </w:rPr>
            </w:pPr>
          </w:p>
          <w:p w14:paraId="4524AB99" w14:textId="77777777" w:rsidR="0066270E" w:rsidRPr="0042217A" w:rsidRDefault="0066270E" w:rsidP="00661070">
            <w:pPr>
              <w:spacing w:line="300" w:lineRule="exact"/>
              <w:ind w:left="220" w:hangingChars="100" w:hanging="220"/>
              <w:rPr>
                <w:rFonts w:ascii="ＭＳ 明朝" w:hAnsi="ＭＳ 明朝"/>
                <w:sz w:val="22"/>
                <w:szCs w:val="22"/>
              </w:rPr>
            </w:pPr>
          </w:p>
          <w:p w14:paraId="1C298D5F" w14:textId="77777777" w:rsidR="00764AE3" w:rsidRPr="0042217A" w:rsidRDefault="00764AE3" w:rsidP="00661070">
            <w:pPr>
              <w:spacing w:line="300" w:lineRule="exact"/>
              <w:ind w:left="220" w:hangingChars="100" w:hanging="220"/>
              <w:rPr>
                <w:rFonts w:ascii="ＭＳ 明朝" w:hAnsi="ＭＳ 明朝"/>
                <w:sz w:val="22"/>
                <w:szCs w:val="22"/>
              </w:rPr>
            </w:pPr>
          </w:p>
          <w:p w14:paraId="4F9D4826" w14:textId="77777777" w:rsidR="00661070" w:rsidRPr="0042217A" w:rsidRDefault="00661070" w:rsidP="00661070">
            <w:pPr>
              <w:spacing w:line="300" w:lineRule="exact"/>
              <w:ind w:left="220" w:hangingChars="100" w:hanging="220"/>
              <w:rPr>
                <w:rFonts w:ascii="ＭＳ 明朝" w:hAnsi="ＭＳ 明朝"/>
                <w:sz w:val="22"/>
                <w:szCs w:val="22"/>
              </w:rPr>
            </w:pPr>
          </w:p>
          <w:p w14:paraId="5551C0A2" w14:textId="77777777" w:rsidR="00764AE3" w:rsidRPr="0042217A" w:rsidRDefault="00764AE3" w:rsidP="00661070">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（５）</w:t>
            </w:r>
          </w:p>
          <w:p w14:paraId="4FE931AA" w14:textId="05E24A87" w:rsidR="00764AE3" w:rsidRPr="0042217A" w:rsidRDefault="00764AE3" w:rsidP="00661070">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学校情報発信力の向上</w:t>
            </w:r>
          </w:p>
          <w:p w14:paraId="67EC7E12" w14:textId="77777777" w:rsidR="00764AE3" w:rsidRPr="0042217A" w:rsidRDefault="00764AE3" w:rsidP="00661070">
            <w:pPr>
              <w:spacing w:line="300" w:lineRule="exact"/>
              <w:ind w:left="200" w:hangingChars="100" w:hanging="200"/>
              <w:rPr>
                <w:rFonts w:ascii="ＭＳ 明朝" w:hAnsi="ＭＳ 明朝"/>
                <w:sz w:val="20"/>
                <w:szCs w:val="20"/>
              </w:rPr>
            </w:pPr>
          </w:p>
          <w:p w14:paraId="7706ADD0" w14:textId="39B4E812" w:rsidR="00764AE3" w:rsidRPr="0042217A" w:rsidRDefault="00764AE3" w:rsidP="00661070">
            <w:pPr>
              <w:spacing w:line="300" w:lineRule="exact"/>
              <w:rPr>
                <w:rFonts w:ascii="ＭＳ 明朝"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2D49D02D"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lastRenderedPageBreak/>
              <w:t>（１）</w:t>
            </w:r>
          </w:p>
          <w:p w14:paraId="03C41A67"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ア　食物アレルギー等の研修・訓練を計画的に実施し、対応を周知徹底する。</w:t>
            </w:r>
          </w:p>
          <w:p w14:paraId="1535A2E9" w14:textId="77777777" w:rsidR="00764AE3" w:rsidRPr="0042217A" w:rsidRDefault="00764AE3" w:rsidP="00764AE3">
            <w:pPr>
              <w:spacing w:line="300" w:lineRule="exact"/>
              <w:ind w:leftChars="100" w:left="210"/>
              <w:rPr>
                <w:rFonts w:ascii="ＭＳ 明朝" w:hAnsi="ＭＳ 明朝"/>
                <w:szCs w:val="21"/>
              </w:rPr>
            </w:pPr>
            <w:r w:rsidRPr="0042217A">
              <w:rPr>
                <w:rFonts w:ascii="ＭＳ 明朝" w:hAnsi="ＭＳ 明朝" w:hint="eastAsia"/>
                <w:szCs w:val="21"/>
              </w:rPr>
              <w:t>食物アレルギーのある生徒対応を正しく実施するよう、毎朝連絡スライドと口頭での共有の実施。</w:t>
            </w:r>
          </w:p>
          <w:p w14:paraId="45B76EAE" w14:textId="77777777" w:rsidR="00764AE3" w:rsidRPr="0042217A" w:rsidRDefault="00764AE3" w:rsidP="00764AE3">
            <w:pPr>
              <w:spacing w:line="300" w:lineRule="exact"/>
              <w:ind w:leftChars="100" w:left="210"/>
              <w:rPr>
                <w:rFonts w:ascii="ＭＳ 明朝" w:hAnsi="ＭＳ 明朝"/>
                <w:szCs w:val="21"/>
              </w:rPr>
            </w:pPr>
          </w:p>
          <w:p w14:paraId="291DDF3B" w14:textId="280AD72B"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イ　感染症・熱中症に対して適切な対策ができるよう、保健だより等を活用し教員の理解を深める。</w:t>
            </w:r>
          </w:p>
          <w:p w14:paraId="42ED542E" w14:textId="77777777" w:rsidR="003B0E9C" w:rsidRPr="0042217A" w:rsidRDefault="003B0E9C" w:rsidP="00764AE3">
            <w:pPr>
              <w:spacing w:line="300" w:lineRule="exact"/>
              <w:ind w:left="210" w:hangingChars="100" w:hanging="210"/>
              <w:rPr>
                <w:rFonts w:ascii="ＭＳ 明朝" w:hAnsi="ＭＳ 明朝"/>
                <w:szCs w:val="21"/>
              </w:rPr>
            </w:pPr>
          </w:p>
          <w:p w14:paraId="5E9852A8"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ウ　学校医と連携した、心の健康相談及び臨床心理士相談を継続実施。</w:t>
            </w:r>
          </w:p>
          <w:p w14:paraId="14A7D8AA" w14:textId="77777777" w:rsidR="00764AE3" w:rsidRPr="0042217A" w:rsidRDefault="00764AE3" w:rsidP="00764AE3">
            <w:pPr>
              <w:spacing w:line="300" w:lineRule="exact"/>
              <w:ind w:left="210" w:hangingChars="100" w:hanging="210"/>
              <w:rPr>
                <w:rFonts w:ascii="ＭＳ 明朝" w:hAnsi="ＭＳ 明朝"/>
                <w:szCs w:val="21"/>
              </w:rPr>
            </w:pPr>
          </w:p>
          <w:p w14:paraId="062FBF3D" w14:textId="768BA768" w:rsidR="00764AE3" w:rsidRPr="0042217A" w:rsidRDefault="00764AE3" w:rsidP="00764AE3">
            <w:pPr>
              <w:spacing w:line="300" w:lineRule="exact"/>
              <w:ind w:left="210" w:hangingChars="100" w:hanging="210"/>
              <w:rPr>
                <w:rFonts w:ascii="ＭＳ 明朝" w:hAnsi="ＭＳ 明朝"/>
                <w:szCs w:val="21"/>
              </w:rPr>
            </w:pPr>
          </w:p>
          <w:p w14:paraId="66A2276E" w14:textId="77777777" w:rsidR="007C3663" w:rsidRPr="0042217A" w:rsidRDefault="007C3663" w:rsidP="00764AE3">
            <w:pPr>
              <w:spacing w:line="300" w:lineRule="exact"/>
              <w:ind w:left="210" w:hangingChars="100" w:hanging="210"/>
              <w:rPr>
                <w:rFonts w:ascii="ＭＳ 明朝" w:hAnsi="ＭＳ 明朝"/>
                <w:szCs w:val="21"/>
              </w:rPr>
            </w:pPr>
          </w:p>
          <w:p w14:paraId="49B4BC0E" w14:textId="77777777" w:rsidR="00661070" w:rsidRPr="0042217A" w:rsidRDefault="00661070" w:rsidP="00764AE3">
            <w:pPr>
              <w:spacing w:line="300" w:lineRule="exact"/>
              <w:ind w:left="210" w:hangingChars="100" w:hanging="210"/>
              <w:rPr>
                <w:rFonts w:ascii="ＭＳ 明朝" w:hAnsi="ＭＳ 明朝"/>
                <w:szCs w:val="21"/>
              </w:rPr>
            </w:pPr>
          </w:p>
          <w:p w14:paraId="70C83397"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エ　安全な教育環境の整備。</w:t>
            </w:r>
          </w:p>
          <w:p w14:paraId="4B701D0B" w14:textId="77777777" w:rsidR="00764AE3" w:rsidRPr="0042217A" w:rsidRDefault="00764AE3" w:rsidP="00764AE3">
            <w:pPr>
              <w:spacing w:line="300" w:lineRule="exact"/>
              <w:ind w:left="210" w:hangingChars="100" w:hanging="210"/>
              <w:rPr>
                <w:rFonts w:ascii="ＭＳ 明朝" w:hAnsi="ＭＳ 明朝"/>
                <w:szCs w:val="21"/>
              </w:rPr>
            </w:pPr>
          </w:p>
          <w:p w14:paraId="27170C22" w14:textId="064DF47B"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 xml:space="preserve">　</w:t>
            </w:r>
          </w:p>
          <w:p w14:paraId="77A8BEE3" w14:textId="77777777" w:rsidR="0066270E" w:rsidRPr="0042217A" w:rsidRDefault="0066270E" w:rsidP="00764AE3">
            <w:pPr>
              <w:spacing w:line="300" w:lineRule="exact"/>
              <w:ind w:left="210" w:hangingChars="100" w:hanging="210"/>
              <w:rPr>
                <w:rFonts w:ascii="ＭＳ 明朝" w:hAnsi="ＭＳ 明朝"/>
                <w:szCs w:val="21"/>
              </w:rPr>
            </w:pPr>
          </w:p>
          <w:p w14:paraId="1A349014" w14:textId="77777777" w:rsidR="00661070" w:rsidRPr="0042217A" w:rsidRDefault="00661070" w:rsidP="00764AE3">
            <w:pPr>
              <w:spacing w:line="300" w:lineRule="exact"/>
              <w:ind w:left="210" w:hangingChars="100" w:hanging="210"/>
              <w:rPr>
                <w:rFonts w:ascii="ＭＳ 明朝" w:hAnsi="ＭＳ 明朝"/>
                <w:szCs w:val="21"/>
              </w:rPr>
            </w:pPr>
          </w:p>
          <w:p w14:paraId="4234AE16"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（２）</w:t>
            </w:r>
          </w:p>
          <w:p w14:paraId="7A0760B3" w14:textId="77777777" w:rsidR="00764AE3" w:rsidRPr="0042217A" w:rsidRDefault="00764AE3" w:rsidP="00764AE3">
            <w:pPr>
              <w:spacing w:line="300" w:lineRule="exact"/>
              <w:ind w:left="210" w:hangingChars="100" w:hanging="210"/>
              <w:rPr>
                <w:rFonts w:ascii="ＭＳ 明朝" w:hAnsi="ＭＳ 明朝"/>
                <w:sz w:val="22"/>
                <w:szCs w:val="22"/>
              </w:rPr>
            </w:pPr>
            <w:r w:rsidRPr="0042217A">
              <w:rPr>
                <w:rFonts w:ascii="ＭＳ 明朝" w:hAnsi="ＭＳ 明朝" w:hint="eastAsia"/>
                <w:szCs w:val="21"/>
              </w:rPr>
              <w:t xml:space="preserve">ア　</w:t>
            </w:r>
            <w:r w:rsidRPr="0042217A">
              <w:rPr>
                <w:rFonts w:ascii="ＭＳ 明朝" w:hAnsi="ＭＳ 明朝" w:hint="eastAsia"/>
                <w:sz w:val="22"/>
                <w:szCs w:val="22"/>
              </w:rPr>
              <w:t>保護者との合同引き継ぎ訓練・避難訓練を実施。緊急時対応を教員・保護者間で共有し、意識を高める。</w:t>
            </w:r>
          </w:p>
          <w:p w14:paraId="0815A3A6" w14:textId="0D1CA920" w:rsidR="00764AE3" w:rsidRPr="0042217A" w:rsidRDefault="00764AE3" w:rsidP="00764AE3">
            <w:pPr>
              <w:spacing w:line="300" w:lineRule="exact"/>
              <w:ind w:left="220" w:hangingChars="100" w:hanging="220"/>
              <w:rPr>
                <w:rFonts w:ascii="ＭＳ 明朝" w:hAnsi="ＭＳ 明朝"/>
                <w:sz w:val="22"/>
                <w:szCs w:val="22"/>
              </w:rPr>
            </w:pPr>
          </w:p>
          <w:p w14:paraId="1F90EF6B" w14:textId="77777777" w:rsidR="003B0E9C" w:rsidRPr="0042217A" w:rsidRDefault="003B0E9C" w:rsidP="00764AE3">
            <w:pPr>
              <w:spacing w:line="300" w:lineRule="exact"/>
              <w:ind w:left="220" w:hangingChars="100" w:hanging="220"/>
              <w:rPr>
                <w:rFonts w:ascii="ＭＳ 明朝" w:hAnsi="ＭＳ 明朝"/>
                <w:sz w:val="22"/>
                <w:szCs w:val="22"/>
              </w:rPr>
            </w:pPr>
          </w:p>
          <w:p w14:paraId="4133CB15"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 xml:space="preserve">イ　</w:t>
            </w:r>
            <w:r w:rsidRPr="0042217A">
              <w:rPr>
                <w:rFonts w:ascii="ＭＳ 明朝" w:hAnsi="ＭＳ 明朝"/>
                <w:szCs w:val="21"/>
              </w:rPr>
              <w:t>PTA</w:t>
            </w:r>
            <w:r w:rsidRPr="0042217A">
              <w:rPr>
                <w:rFonts w:ascii="ＭＳ 明朝" w:hAnsi="ＭＳ 明朝" w:hint="eastAsia"/>
                <w:szCs w:val="21"/>
              </w:rPr>
              <w:t>と連携した、防災備蓄品の充実。</w:t>
            </w:r>
          </w:p>
          <w:p w14:paraId="7B02ABCF" w14:textId="438C7B3D"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 xml:space="preserve">　地域の避難所として、市と避難所運営や防災訓練について確認。</w:t>
            </w:r>
          </w:p>
          <w:p w14:paraId="7F60BAA2" w14:textId="77777777" w:rsidR="0066270E" w:rsidRPr="0042217A" w:rsidRDefault="0066270E" w:rsidP="00764AE3">
            <w:pPr>
              <w:spacing w:line="300" w:lineRule="exact"/>
              <w:ind w:left="210" w:hangingChars="100" w:hanging="210"/>
              <w:rPr>
                <w:rFonts w:ascii="ＭＳ 明朝" w:hAnsi="ＭＳ 明朝"/>
                <w:szCs w:val="21"/>
              </w:rPr>
            </w:pPr>
          </w:p>
          <w:p w14:paraId="30861378" w14:textId="7555123E" w:rsidR="00764AE3" w:rsidRPr="0042217A" w:rsidRDefault="00764AE3" w:rsidP="00764AE3">
            <w:pPr>
              <w:spacing w:line="300" w:lineRule="exact"/>
              <w:ind w:left="210" w:hangingChars="100" w:hanging="210"/>
              <w:rPr>
                <w:rFonts w:ascii="ＭＳ 明朝" w:hAnsi="ＭＳ 明朝"/>
                <w:szCs w:val="21"/>
              </w:rPr>
            </w:pPr>
          </w:p>
          <w:p w14:paraId="22A5B265"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ウ　シラバスに基づいた各教科での防災学習の実施。</w:t>
            </w:r>
          </w:p>
          <w:p w14:paraId="49B99153" w14:textId="77777777" w:rsidR="00764AE3" w:rsidRPr="0042217A" w:rsidRDefault="00764AE3" w:rsidP="00764AE3">
            <w:pPr>
              <w:spacing w:line="300" w:lineRule="exact"/>
              <w:ind w:leftChars="100" w:left="210"/>
              <w:rPr>
                <w:rFonts w:ascii="ＭＳ 明朝" w:hAnsi="ＭＳ 明朝"/>
                <w:szCs w:val="21"/>
              </w:rPr>
            </w:pPr>
            <w:r w:rsidRPr="0042217A">
              <w:rPr>
                <w:rFonts w:ascii="ＭＳ 明朝" w:hAnsi="ＭＳ 明朝" w:hint="eastAsia"/>
                <w:szCs w:val="21"/>
              </w:rPr>
              <w:t>防災備蓄品の循環を防災学習に活用。</w:t>
            </w:r>
          </w:p>
          <w:p w14:paraId="6F0905AD" w14:textId="77777777" w:rsidR="00764AE3" w:rsidRPr="0042217A" w:rsidRDefault="00764AE3" w:rsidP="00764AE3">
            <w:pPr>
              <w:spacing w:line="300" w:lineRule="exact"/>
              <w:ind w:leftChars="100" w:left="210"/>
              <w:rPr>
                <w:rFonts w:ascii="ＭＳ 明朝" w:hAnsi="ＭＳ 明朝"/>
                <w:szCs w:val="21"/>
              </w:rPr>
            </w:pPr>
            <w:r w:rsidRPr="0042217A">
              <w:rPr>
                <w:rFonts w:ascii="ＭＳ 明朝" w:hAnsi="ＭＳ 明朝" w:hint="eastAsia"/>
                <w:szCs w:val="21"/>
              </w:rPr>
              <w:t>事前告知なしの防災訓練を実施。</w:t>
            </w:r>
          </w:p>
          <w:p w14:paraId="482BA699" w14:textId="25086EC4" w:rsidR="00764AE3" w:rsidRPr="0042217A" w:rsidRDefault="00764AE3" w:rsidP="00764AE3">
            <w:pPr>
              <w:spacing w:line="300" w:lineRule="exact"/>
              <w:ind w:leftChars="100" w:left="210"/>
              <w:rPr>
                <w:rFonts w:ascii="ＭＳ 明朝" w:hAnsi="ＭＳ 明朝"/>
                <w:szCs w:val="21"/>
              </w:rPr>
            </w:pPr>
          </w:p>
          <w:p w14:paraId="4F8E0A07" w14:textId="77777777" w:rsidR="00661070" w:rsidRPr="0042217A" w:rsidRDefault="00661070" w:rsidP="00764AE3">
            <w:pPr>
              <w:spacing w:line="300" w:lineRule="exact"/>
              <w:ind w:leftChars="100" w:left="210"/>
              <w:rPr>
                <w:rFonts w:ascii="ＭＳ 明朝" w:hAnsi="ＭＳ 明朝"/>
                <w:szCs w:val="21"/>
              </w:rPr>
            </w:pPr>
          </w:p>
          <w:p w14:paraId="4DA31306" w14:textId="77777777" w:rsidR="00764AE3" w:rsidRPr="0042217A" w:rsidRDefault="00764AE3" w:rsidP="00764AE3">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エ　危機管理マニュアルの更新、防犯及び防災計画の教職員への周知、防災研修の実施。</w:t>
            </w:r>
          </w:p>
          <w:p w14:paraId="041DA60C" w14:textId="080568BF" w:rsidR="00764AE3" w:rsidRPr="0042217A" w:rsidRDefault="00764AE3" w:rsidP="00764AE3">
            <w:pPr>
              <w:spacing w:line="300" w:lineRule="exact"/>
              <w:ind w:left="220" w:hangingChars="100" w:hanging="220"/>
              <w:rPr>
                <w:rFonts w:ascii="ＭＳ 明朝" w:hAnsi="ＭＳ 明朝"/>
                <w:sz w:val="22"/>
                <w:szCs w:val="22"/>
              </w:rPr>
            </w:pPr>
          </w:p>
          <w:p w14:paraId="52900A3A" w14:textId="77777777" w:rsidR="0066270E" w:rsidRPr="0042217A" w:rsidRDefault="0066270E" w:rsidP="00764AE3">
            <w:pPr>
              <w:spacing w:line="300" w:lineRule="exact"/>
              <w:ind w:left="220" w:hangingChars="100" w:hanging="220"/>
              <w:rPr>
                <w:rFonts w:ascii="ＭＳ 明朝" w:hAnsi="ＭＳ 明朝"/>
                <w:sz w:val="22"/>
                <w:szCs w:val="22"/>
              </w:rPr>
            </w:pPr>
          </w:p>
          <w:p w14:paraId="50E6A0FD" w14:textId="77777777" w:rsidR="00EB24BE" w:rsidRPr="0042217A" w:rsidRDefault="00EB24BE" w:rsidP="00764AE3">
            <w:pPr>
              <w:spacing w:line="300" w:lineRule="exact"/>
              <w:ind w:left="220" w:hangingChars="100" w:hanging="220"/>
              <w:rPr>
                <w:rFonts w:ascii="ＭＳ 明朝" w:hAnsi="ＭＳ 明朝"/>
                <w:sz w:val="22"/>
                <w:szCs w:val="22"/>
              </w:rPr>
            </w:pPr>
          </w:p>
          <w:p w14:paraId="0077DE2C" w14:textId="503432E8" w:rsidR="00764AE3" w:rsidRPr="0042217A" w:rsidRDefault="00764AE3" w:rsidP="00764AE3">
            <w:pPr>
              <w:spacing w:line="300" w:lineRule="exact"/>
              <w:ind w:left="210" w:hangingChars="100" w:hanging="210"/>
              <w:rPr>
                <w:rFonts w:ascii="ＭＳ 明朝" w:hAnsi="ＭＳ 明朝"/>
                <w:color w:val="00B0F0"/>
                <w:szCs w:val="21"/>
              </w:rPr>
            </w:pPr>
            <w:r w:rsidRPr="0042217A">
              <w:rPr>
                <w:rFonts w:ascii="ＭＳ 明朝" w:hAnsi="ＭＳ 明朝" w:hint="eastAsia"/>
                <w:szCs w:val="21"/>
              </w:rPr>
              <w:t>（３）</w:t>
            </w:r>
          </w:p>
          <w:p w14:paraId="11930039"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ア　教員の人権意識向上のため、グループワークを含めた悉皆研修を実施。</w:t>
            </w:r>
          </w:p>
          <w:p w14:paraId="4F7C5410"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 xml:space="preserve">　人権委員会を開催し、いじめ未然防止に努める。</w:t>
            </w:r>
          </w:p>
          <w:p w14:paraId="6FB1C87B" w14:textId="6F54AC15" w:rsidR="00764AE3" w:rsidRPr="0042217A" w:rsidRDefault="00764AE3" w:rsidP="00764AE3">
            <w:pPr>
              <w:spacing w:line="300" w:lineRule="exact"/>
              <w:ind w:left="210" w:hangingChars="100" w:hanging="210"/>
              <w:rPr>
                <w:rFonts w:ascii="ＭＳ 明朝" w:hAnsi="ＭＳ 明朝"/>
                <w:szCs w:val="21"/>
              </w:rPr>
            </w:pPr>
          </w:p>
          <w:p w14:paraId="1E5A9685" w14:textId="144D2D95" w:rsidR="00661070" w:rsidRPr="0042217A" w:rsidRDefault="00661070" w:rsidP="00764AE3">
            <w:pPr>
              <w:spacing w:line="300" w:lineRule="exact"/>
              <w:ind w:left="210" w:hangingChars="100" w:hanging="210"/>
              <w:rPr>
                <w:rFonts w:ascii="ＭＳ 明朝" w:hAnsi="ＭＳ 明朝"/>
                <w:szCs w:val="21"/>
              </w:rPr>
            </w:pPr>
          </w:p>
          <w:p w14:paraId="6FDA689F" w14:textId="77777777" w:rsidR="00661070" w:rsidRPr="0042217A" w:rsidRDefault="00661070" w:rsidP="00764AE3">
            <w:pPr>
              <w:spacing w:line="300" w:lineRule="exact"/>
              <w:ind w:left="210" w:hangingChars="100" w:hanging="210"/>
              <w:rPr>
                <w:rFonts w:ascii="ＭＳ 明朝" w:hAnsi="ＭＳ 明朝"/>
                <w:szCs w:val="21"/>
              </w:rPr>
            </w:pPr>
          </w:p>
          <w:p w14:paraId="126516F7"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イ　生徒情報の密な情報共有を図り、事故等未然防止、課題早期発見・解決等、円滑な高等部運営を推進。</w:t>
            </w:r>
          </w:p>
          <w:p w14:paraId="4B2EB402" w14:textId="6B705E42" w:rsidR="00764AE3" w:rsidRPr="0042217A" w:rsidRDefault="00764AE3" w:rsidP="00764AE3">
            <w:pPr>
              <w:spacing w:line="300" w:lineRule="exact"/>
              <w:ind w:left="210" w:hangingChars="100" w:hanging="210"/>
              <w:rPr>
                <w:rFonts w:ascii="ＭＳ 明朝" w:hAnsi="ＭＳ 明朝"/>
                <w:szCs w:val="21"/>
              </w:rPr>
            </w:pPr>
          </w:p>
          <w:p w14:paraId="50DD02C3" w14:textId="49BFC530" w:rsidR="0066270E" w:rsidRPr="0042217A" w:rsidRDefault="0066270E" w:rsidP="00764AE3">
            <w:pPr>
              <w:spacing w:line="300" w:lineRule="exact"/>
              <w:ind w:left="210" w:hangingChars="100" w:hanging="210"/>
              <w:rPr>
                <w:rFonts w:ascii="ＭＳ 明朝" w:hAnsi="ＭＳ 明朝"/>
                <w:szCs w:val="21"/>
              </w:rPr>
            </w:pPr>
          </w:p>
          <w:p w14:paraId="5CFC8DD0" w14:textId="15109881" w:rsidR="0066270E" w:rsidRPr="0042217A" w:rsidRDefault="0066270E" w:rsidP="00764AE3">
            <w:pPr>
              <w:spacing w:line="300" w:lineRule="exact"/>
              <w:ind w:left="210" w:hangingChars="100" w:hanging="210"/>
              <w:rPr>
                <w:rFonts w:ascii="ＭＳ 明朝" w:hAnsi="ＭＳ 明朝"/>
                <w:szCs w:val="21"/>
              </w:rPr>
            </w:pPr>
          </w:p>
          <w:p w14:paraId="38B7491B" w14:textId="77777777" w:rsidR="007C3663" w:rsidRPr="0042217A" w:rsidRDefault="007C3663" w:rsidP="00764AE3">
            <w:pPr>
              <w:spacing w:line="300" w:lineRule="exact"/>
              <w:ind w:left="210" w:hangingChars="100" w:hanging="210"/>
              <w:rPr>
                <w:rFonts w:ascii="ＭＳ 明朝" w:hAnsi="ＭＳ 明朝"/>
                <w:szCs w:val="21"/>
              </w:rPr>
            </w:pPr>
          </w:p>
          <w:p w14:paraId="79B61D5E" w14:textId="77777777" w:rsidR="0066270E" w:rsidRPr="0042217A" w:rsidRDefault="0066270E" w:rsidP="00764AE3">
            <w:pPr>
              <w:spacing w:line="300" w:lineRule="exact"/>
              <w:ind w:left="210" w:hangingChars="100" w:hanging="210"/>
              <w:rPr>
                <w:rFonts w:ascii="ＭＳ 明朝" w:hAnsi="ＭＳ 明朝"/>
                <w:szCs w:val="21"/>
              </w:rPr>
            </w:pPr>
          </w:p>
          <w:p w14:paraId="59BC85FE"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（４）</w:t>
            </w:r>
          </w:p>
          <w:p w14:paraId="306D563D"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ア　校内支援相談（ケース会議）の内容を支援チームが把握し、各チーム・学年主任・部主事等で協力し、組織として対応できるようにシステムを整備。</w:t>
            </w:r>
          </w:p>
          <w:p w14:paraId="1B711C11" w14:textId="7F2A429A" w:rsidR="00764AE3" w:rsidRPr="0042217A" w:rsidRDefault="00764AE3" w:rsidP="00764AE3">
            <w:pPr>
              <w:spacing w:line="300" w:lineRule="exact"/>
              <w:ind w:left="210" w:hangingChars="100" w:hanging="210"/>
              <w:rPr>
                <w:rFonts w:ascii="ＭＳ 明朝" w:hAnsi="ＭＳ 明朝"/>
                <w:szCs w:val="21"/>
              </w:rPr>
            </w:pPr>
          </w:p>
          <w:p w14:paraId="3AED293B" w14:textId="77777777" w:rsidR="00350EF0" w:rsidRPr="0042217A" w:rsidRDefault="00350EF0" w:rsidP="00764AE3">
            <w:pPr>
              <w:spacing w:line="300" w:lineRule="exact"/>
              <w:ind w:left="210" w:hangingChars="100" w:hanging="210"/>
              <w:rPr>
                <w:rFonts w:ascii="ＭＳ 明朝" w:hAnsi="ＭＳ 明朝"/>
                <w:szCs w:val="21"/>
              </w:rPr>
            </w:pPr>
          </w:p>
          <w:p w14:paraId="39CE5430" w14:textId="77777777" w:rsidR="00661070" w:rsidRPr="0042217A" w:rsidRDefault="00661070" w:rsidP="00764AE3">
            <w:pPr>
              <w:spacing w:line="300" w:lineRule="exact"/>
              <w:ind w:left="210" w:hangingChars="100" w:hanging="210"/>
              <w:rPr>
                <w:rFonts w:ascii="ＭＳ 明朝" w:hAnsi="ＭＳ 明朝"/>
                <w:szCs w:val="21"/>
              </w:rPr>
            </w:pPr>
          </w:p>
          <w:p w14:paraId="5D4E74A4" w14:textId="77777777" w:rsidR="00764AE3" w:rsidRPr="0042217A" w:rsidRDefault="00764AE3" w:rsidP="00764AE3">
            <w:pPr>
              <w:spacing w:line="300" w:lineRule="exact"/>
              <w:ind w:left="210" w:hangingChars="100" w:hanging="210"/>
              <w:rPr>
                <w:rFonts w:ascii="ＭＳ 明朝" w:hAnsi="ＭＳ 明朝"/>
                <w:sz w:val="22"/>
                <w:szCs w:val="22"/>
              </w:rPr>
            </w:pPr>
            <w:r w:rsidRPr="0042217A">
              <w:rPr>
                <w:rFonts w:ascii="ＭＳ 明朝" w:hAnsi="ＭＳ 明朝" w:hint="eastAsia"/>
                <w:szCs w:val="21"/>
              </w:rPr>
              <w:t xml:space="preserve">イ　</w:t>
            </w:r>
            <w:r w:rsidRPr="0042217A">
              <w:rPr>
                <w:rFonts w:ascii="ＭＳ 明朝" w:hAnsi="ＭＳ 明朝" w:hint="eastAsia"/>
                <w:sz w:val="22"/>
                <w:szCs w:val="22"/>
              </w:rPr>
              <w:t>地域支援室の専門性の向上、及び地域への周知に向けた工夫を行う。</w:t>
            </w:r>
          </w:p>
          <w:p w14:paraId="25DDA7D3" w14:textId="77777777" w:rsidR="00764AE3" w:rsidRPr="0042217A" w:rsidRDefault="00764AE3" w:rsidP="00764AE3">
            <w:pPr>
              <w:spacing w:line="300" w:lineRule="exact"/>
              <w:ind w:leftChars="100" w:left="210"/>
              <w:rPr>
                <w:rFonts w:ascii="ＭＳ 明朝" w:hAnsi="ＭＳ 明朝"/>
                <w:szCs w:val="21"/>
              </w:rPr>
            </w:pPr>
            <w:r w:rsidRPr="0042217A">
              <w:rPr>
                <w:rFonts w:ascii="ＭＳ 明朝" w:hAnsi="ＭＳ 明朝" w:hint="eastAsia"/>
                <w:szCs w:val="21"/>
              </w:rPr>
              <w:t>来校・訪問相談を積極的に受けるとともに、地域支援講座を開催。</w:t>
            </w:r>
          </w:p>
          <w:p w14:paraId="29E7AC79" w14:textId="07FD9078" w:rsidR="004F63DC" w:rsidRPr="0042217A" w:rsidRDefault="004F63DC" w:rsidP="00764AE3">
            <w:pPr>
              <w:spacing w:line="300" w:lineRule="exact"/>
              <w:ind w:left="210" w:hangingChars="100" w:hanging="210"/>
              <w:rPr>
                <w:rFonts w:ascii="ＭＳ 明朝" w:hAnsi="ＭＳ 明朝"/>
                <w:szCs w:val="21"/>
              </w:rPr>
            </w:pPr>
          </w:p>
          <w:p w14:paraId="259C00DF" w14:textId="2AD7F303" w:rsidR="00264D13" w:rsidRPr="0042217A" w:rsidRDefault="00264D13" w:rsidP="00764AE3">
            <w:pPr>
              <w:spacing w:line="300" w:lineRule="exact"/>
              <w:ind w:left="210" w:hangingChars="100" w:hanging="210"/>
              <w:rPr>
                <w:rFonts w:ascii="ＭＳ 明朝" w:hAnsi="ＭＳ 明朝"/>
                <w:szCs w:val="21"/>
              </w:rPr>
            </w:pPr>
          </w:p>
          <w:p w14:paraId="3992792E" w14:textId="77777777" w:rsidR="0066270E" w:rsidRPr="0042217A" w:rsidRDefault="0066270E" w:rsidP="00764AE3">
            <w:pPr>
              <w:spacing w:line="300" w:lineRule="exact"/>
              <w:ind w:left="210" w:hangingChars="100" w:hanging="210"/>
              <w:rPr>
                <w:rFonts w:ascii="ＭＳ 明朝" w:hAnsi="ＭＳ 明朝"/>
                <w:szCs w:val="21"/>
              </w:rPr>
            </w:pPr>
          </w:p>
          <w:p w14:paraId="073A6633" w14:textId="7D91D095"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（５）</w:t>
            </w:r>
          </w:p>
          <w:p w14:paraId="666F5751"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ア　ホームページ、メール連絡網等を活用した情報発信。</w:t>
            </w:r>
          </w:p>
          <w:p w14:paraId="58759F62" w14:textId="77777777" w:rsidR="00764AE3" w:rsidRPr="0042217A" w:rsidRDefault="00764AE3" w:rsidP="00764AE3">
            <w:pPr>
              <w:spacing w:line="300" w:lineRule="exact"/>
              <w:ind w:leftChars="100" w:left="210"/>
              <w:rPr>
                <w:rFonts w:ascii="ＭＳ 明朝" w:hAnsi="ＭＳ 明朝"/>
                <w:szCs w:val="21"/>
              </w:rPr>
            </w:pPr>
            <w:r w:rsidRPr="0042217A">
              <w:rPr>
                <w:rFonts w:ascii="ＭＳ 明朝" w:hAnsi="ＭＳ 明朝" w:hint="eastAsia"/>
                <w:szCs w:val="21"/>
              </w:rPr>
              <w:t>行事予定・お知らせ等のデータ配信。</w:t>
            </w:r>
          </w:p>
          <w:p w14:paraId="56470D75" w14:textId="33704E17" w:rsidR="00764AE3" w:rsidRPr="0042217A" w:rsidRDefault="00764AE3" w:rsidP="00764AE3">
            <w:pPr>
              <w:spacing w:line="300" w:lineRule="exact"/>
              <w:ind w:leftChars="100" w:left="210"/>
              <w:rPr>
                <w:rFonts w:ascii="ＭＳ 明朝" w:hAnsi="ＭＳ 明朝"/>
                <w:sz w:val="20"/>
                <w:szCs w:val="20"/>
              </w:rPr>
            </w:pPr>
            <w:r w:rsidRPr="0042217A">
              <w:rPr>
                <w:rFonts w:ascii="ＭＳ 明朝" w:hAnsi="ＭＳ 明朝" w:hint="eastAsia"/>
                <w:szCs w:val="21"/>
              </w:rPr>
              <w:t>ブログで行事・授業・課外クラブ等の活動を即日配信。</w:t>
            </w:r>
          </w:p>
        </w:tc>
        <w:tc>
          <w:tcPr>
            <w:tcW w:w="4111" w:type="dxa"/>
            <w:tcBorders>
              <w:right w:val="dashed" w:sz="4" w:space="0" w:color="auto"/>
            </w:tcBorders>
            <w:tcMar>
              <w:top w:w="85" w:type="dxa"/>
              <w:left w:w="85" w:type="dxa"/>
              <w:bottom w:w="85" w:type="dxa"/>
              <w:right w:w="85" w:type="dxa"/>
            </w:tcMar>
          </w:tcPr>
          <w:p w14:paraId="4F73BD5C"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lastRenderedPageBreak/>
              <w:t>（１）</w:t>
            </w:r>
          </w:p>
          <w:p w14:paraId="263456D4" w14:textId="77777777" w:rsidR="00764AE3" w:rsidRPr="0042217A" w:rsidRDefault="00764AE3" w:rsidP="00764AE3">
            <w:pPr>
              <w:spacing w:line="300" w:lineRule="exact"/>
              <w:ind w:left="210" w:hangingChars="100" w:hanging="210"/>
              <w:jc w:val="left"/>
              <w:rPr>
                <w:rFonts w:ascii="ＭＳ 明朝" w:hAnsi="ＭＳ 明朝"/>
                <w:szCs w:val="21"/>
              </w:rPr>
            </w:pPr>
            <w:r w:rsidRPr="0042217A">
              <w:rPr>
                <w:rFonts w:ascii="ＭＳ 明朝" w:hAnsi="ＭＳ 明朝" w:hint="eastAsia"/>
                <w:szCs w:val="21"/>
              </w:rPr>
              <w:t>ア　食物アレルギー対応研修・訓練を年１回実施。</w:t>
            </w:r>
          </w:p>
          <w:p w14:paraId="40F3C5C7" w14:textId="77777777" w:rsidR="00764AE3" w:rsidRPr="0042217A" w:rsidRDefault="00764AE3" w:rsidP="00764AE3">
            <w:pPr>
              <w:spacing w:line="300" w:lineRule="exact"/>
              <w:ind w:leftChars="100" w:left="210" w:firstLineChars="100" w:firstLine="210"/>
              <w:jc w:val="left"/>
              <w:rPr>
                <w:rFonts w:ascii="ＭＳ 明朝" w:hAnsi="ＭＳ 明朝"/>
                <w:szCs w:val="21"/>
              </w:rPr>
            </w:pPr>
            <w:r w:rsidRPr="0042217A">
              <w:rPr>
                <w:rFonts w:ascii="ＭＳ 明朝" w:hAnsi="ＭＳ 明朝" w:hint="eastAsia"/>
                <w:szCs w:val="21"/>
              </w:rPr>
              <w:t>保健食育チームによる献立表チェック確認を週１回。</w:t>
            </w:r>
          </w:p>
          <w:p w14:paraId="62F73710" w14:textId="77777777" w:rsidR="00764AE3" w:rsidRPr="0042217A" w:rsidRDefault="00764AE3" w:rsidP="00764AE3">
            <w:pPr>
              <w:spacing w:line="300" w:lineRule="exact"/>
              <w:ind w:leftChars="100" w:left="210"/>
              <w:jc w:val="left"/>
              <w:rPr>
                <w:rFonts w:ascii="ＭＳ 明朝" w:hAnsi="ＭＳ 明朝"/>
                <w:szCs w:val="21"/>
              </w:rPr>
            </w:pPr>
          </w:p>
          <w:p w14:paraId="41083D80" w14:textId="77777777" w:rsidR="00764AE3" w:rsidRPr="0042217A" w:rsidRDefault="00764AE3" w:rsidP="00764AE3">
            <w:pPr>
              <w:spacing w:line="300" w:lineRule="exact"/>
              <w:ind w:leftChars="100" w:left="210"/>
              <w:jc w:val="left"/>
              <w:rPr>
                <w:rFonts w:ascii="ＭＳ 明朝" w:hAnsi="ＭＳ 明朝"/>
                <w:szCs w:val="21"/>
              </w:rPr>
            </w:pPr>
          </w:p>
          <w:p w14:paraId="742C256C"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イ「ほけんだより」を月１回以上発行。</w:t>
            </w:r>
          </w:p>
          <w:p w14:paraId="5CA49CD7" w14:textId="77777777" w:rsidR="00764AE3" w:rsidRPr="0042217A" w:rsidRDefault="00764AE3" w:rsidP="00764AE3">
            <w:pPr>
              <w:spacing w:line="300" w:lineRule="exact"/>
              <w:ind w:leftChars="100" w:left="210"/>
              <w:rPr>
                <w:rFonts w:ascii="ＭＳ 明朝" w:hAnsi="ＭＳ 明朝"/>
                <w:szCs w:val="21"/>
              </w:rPr>
            </w:pPr>
            <w:r w:rsidRPr="0042217A">
              <w:rPr>
                <w:rFonts w:ascii="ＭＳ 明朝" w:hAnsi="ＭＳ 明朝" w:hint="eastAsia"/>
                <w:szCs w:val="21"/>
              </w:rPr>
              <w:t>［</w:t>
            </w:r>
            <w:r w:rsidRPr="0042217A">
              <w:rPr>
                <w:rFonts w:ascii="ＭＳ 明朝" w:hAnsi="ＭＳ 明朝"/>
                <w:szCs w:val="21"/>
              </w:rPr>
              <w:t>1</w:t>
            </w:r>
            <w:r w:rsidRPr="0042217A">
              <w:rPr>
                <w:rFonts w:ascii="ＭＳ 明朝" w:hAnsi="ＭＳ 明朝" w:hint="eastAsia"/>
                <w:szCs w:val="21"/>
              </w:rPr>
              <w:t>3回］</w:t>
            </w:r>
          </w:p>
          <w:p w14:paraId="3221C0A5" w14:textId="25C32E19" w:rsidR="00764AE3" w:rsidRPr="0042217A" w:rsidRDefault="00764AE3" w:rsidP="00764AE3">
            <w:pPr>
              <w:spacing w:line="300" w:lineRule="exact"/>
              <w:ind w:leftChars="100" w:left="210"/>
              <w:rPr>
                <w:rFonts w:ascii="ＭＳ 明朝" w:hAnsi="ＭＳ 明朝"/>
                <w:szCs w:val="21"/>
              </w:rPr>
            </w:pPr>
          </w:p>
          <w:p w14:paraId="4BCC3033" w14:textId="77777777" w:rsidR="003B0E9C" w:rsidRPr="0042217A" w:rsidRDefault="003B0E9C" w:rsidP="00764AE3">
            <w:pPr>
              <w:spacing w:line="300" w:lineRule="exact"/>
              <w:ind w:leftChars="100" w:left="210"/>
              <w:rPr>
                <w:rFonts w:ascii="ＭＳ 明朝" w:hAnsi="ＭＳ 明朝"/>
                <w:szCs w:val="21"/>
              </w:rPr>
            </w:pPr>
          </w:p>
          <w:p w14:paraId="0F033DF3"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ウ　「担任の先生以外にも気軽に相談できるところを設けている」</w:t>
            </w:r>
          </w:p>
          <w:p w14:paraId="0A6C48A1" w14:textId="77777777" w:rsidR="00764AE3" w:rsidRPr="0042217A" w:rsidRDefault="00764AE3" w:rsidP="00764AE3">
            <w:pPr>
              <w:spacing w:line="300" w:lineRule="exact"/>
              <w:ind w:leftChars="100" w:left="210"/>
              <w:rPr>
                <w:rFonts w:ascii="ＭＳ 明朝" w:hAnsi="ＭＳ 明朝"/>
                <w:szCs w:val="21"/>
              </w:rPr>
            </w:pPr>
            <w:r w:rsidRPr="0042217A">
              <w:rPr>
                <w:rFonts w:ascii="ＭＳ 明朝" w:hAnsi="ＭＳ 明朝" w:hint="eastAsia"/>
                <w:szCs w:val="21"/>
              </w:rPr>
              <w:t>保・高保:45%以上［43%］［40%］</w:t>
            </w:r>
          </w:p>
          <w:p w14:paraId="772B088D" w14:textId="359F3CD4" w:rsidR="00764AE3" w:rsidRPr="0042217A" w:rsidRDefault="00764AE3" w:rsidP="00764AE3">
            <w:pPr>
              <w:spacing w:line="300" w:lineRule="exact"/>
              <w:ind w:leftChars="100" w:left="210"/>
              <w:rPr>
                <w:rFonts w:ascii="ＭＳ 明朝" w:hAnsi="ＭＳ 明朝"/>
                <w:szCs w:val="21"/>
              </w:rPr>
            </w:pPr>
          </w:p>
          <w:p w14:paraId="38ED5F64" w14:textId="75CFA177" w:rsidR="00661070" w:rsidRPr="0042217A" w:rsidRDefault="00661070" w:rsidP="00764AE3">
            <w:pPr>
              <w:spacing w:line="300" w:lineRule="exact"/>
              <w:ind w:leftChars="100" w:left="210"/>
              <w:rPr>
                <w:rFonts w:ascii="ＭＳ 明朝" w:hAnsi="ＭＳ 明朝"/>
                <w:szCs w:val="21"/>
              </w:rPr>
            </w:pPr>
          </w:p>
          <w:p w14:paraId="397251C2" w14:textId="77777777" w:rsidR="007C3663" w:rsidRPr="0042217A" w:rsidRDefault="007C3663" w:rsidP="00764AE3">
            <w:pPr>
              <w:spacing w:line="300" w:lineRule="exact"/>
              <w:ind w:leftChars="100" w:left="210"/>
              <w:rPr>
                <w:rFonts w:ascii="ＭＳ 明朝" w:hAnsi="ＭＳ 明朝"/>
                <w:szCs w:val="21"/>
              </w:rPr>
            </w:pPr>
          </w:p>
          <w:p w14:paraId="48F3EEAD" w14:textId="77777777" w:rsidR="00764AE3" w:rsidRPr="0042217A" w:rsidRDefault="00764AE3" w:rsidP="00764AE3">
            <w:pPr>
              <w:spacing w:line="300" w:lineRule="exact"/>
              <w:rPr>
                <w:rFonts w:ascii="ＭＳ 明朝" w:hAnsi="ＭＳ 明朝"/>
                <w:szCs w:val="21"/>
              </w:rPr>
            </w:pPr>
            <w:r w:rsidRPr="0042217A">
              <w:rPr>
                <w:rFonts w:ascii="ＭＳ 明朝" w:hAnsi="ＭＳ 明朝" w:hint="eastAsia"/>
                <w:szCs w:val="21"/>
              </w:rPr>
              <w:t>エ　安全点検・校内環境整備月１回実施。</w:t>
            </w:r>
          </w:p>
          <w:p w14:paraId="51183A97" w14:textId="77777777" w:rsidR="00764AE3" w:rsidRPr="0042217A" w:rsidRDefault="00764AE3" w:rsidP="00764AE3">
            <w:pPr>
              <w:spacing w:line="300" w:lineRule="exact"/>
              <w:ind w:left="420" w:hangingChars="200" w:hanging="420"/>
              <w:rPr>
                <w:rFonts w:ascii="ＭＳ 明朝" w:hAnsi="ＭＳ 明朝"/>
                <w:szCs w:val="21"/>
              </w:rPr>
            </w:pPr>
            <w:r w:rsidRPr="0042217A">
              <w:rPr>
                <w:rFonts w:ascii="ＭＳ 明朝" w:hAnsi="ＭＳ 明朝" w:hint="eastAsia"/>
                <w:szCs w:val="21"/>
              </w:rPr>
              <w:t xml:space="preserve">　　管理職等による校内巡回を輪番で毎日実施。</w:t>
            </w:r>
          </w:p>
          <w:p w14:paraId="1767D2FB" w14:textId="1FB0111D" w:rsidR="00661070" w:rsidRPr="0042217A" w:rsidRDefault="00661070" w:rsidP="00764AE3">
            <w:pPr>
              <w:spacing w:line="300" w:lineRule="exact"/>
              <w:ind w:left="420" w:hangingChars="200" w:hanging="420"/>
              <w:rPr>
                <w:rFonts w:ascii="ＭＳ 明朝" w:hAnsi="ＭＳ 明朝"/>
                <w:szCs w:val="21"/>
              </w:rPr>
            </w:pPr>
          </w:p>
          <w:p w14:paraId="408D48BF" w14:textId="77777777" w:rsidR="0066270E" w:rsidRPr="0042217A" w:rsidRDefault="0066270E" w:rsidP="00764AE3">
            <w:pPr>
              <w:spacing w:line="300" w:lineRule="exact"/>
              <w:ind w:left="420" w:hangingChars="200" w:hanging="420"/>
              <w:rPr>
                <w:rFonts w:ascii="ＭＳ 明朝" w:hAnsi="ＭＳ 明朝"/>
                <w:szCs w:val="21"/>
              </w:rPr>
            </w:pPr>
          </w:p>
          <w:p w14:paraId="0E468E20"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（２）</w:t>
            </w:r>
          </w:p>
          <w:p w14:paraId="43C7255C" w14:textId="250EE50E" w:rsidR="00764AE3" w:rsidRPr="0042217A" w:rsidRDefault="00764AE3" w:rsidP="00764AE3">
            <w:pPr>
              <w:spacing w:line="300" w:lineRule="exact"/>
              <w:ind w:left="210" w:hangingChars="100" w:hanging="210"/>
              <w:rPr>
                <w:rFonts w:ascii="ＭＳ 明朝" w:hAnsi="ＭＳ 明朝"/>
                <w:sz w:val="22"/>
                <w:szCs w:val="22"/>
              </w:rPr>
            </w:pPr>
            <w:r w:rsidRPr="0042217A">
              <w:rPr>
                <w:rFonts w:ascii="ＭＳ 明朝" w:hAnsi="ＭＳ 明朝" w:hint="eastAsia"/>
                <w:szCs w:val="21"/>
              </w:rPr>
              <w:t xml:space="preserve">ア　</w:t>
            </w:r>
            <w:r w:rsidRPr="0042217A">
              <w:rPr>
                <w:rFonts w:ascii="ＭＳ 明朝" w:hAnsi="ＭＳ 明朝" w:hint="eastAsia"/>
                <w:sz w:val="22"/>
                <w:szCs w:val="22"/>
              </w:rPr>
              <w:t>引き継ぎ訓練を年</w:t>
            </w:r>
            <w:r w:rsidR="002B05C7" w:rsidRPr="0042217A">
              <w:rPr>
                <w:rFonts w:ascii="ＭＳ 明朝" w:hAnsi="ＭＳ 明朝" w:hint="eastAsia"/>
                <w:sz w:val="22"/>
                <w:szCs w:val="22"/>
              </w:rPr>
              <w:t>１</w:t>
            </w:r>
            <w:r w:rsidRPr="0042217A">
              <w:rPr>
                <w:rFonts w:ascii="ＭＳ 明朝" w:hAnsi="ＭＳ 明朝" w:hint="eastAsia"/>
                <w:sz w:val="22"/>
                <w:szCs w:val="22"/>
              </w:rPr>
              <w:t>回実施。地震避難訓練における保護者の安否確認年２回実施。</w:t>
            </w:r>
          </w:p>
          <w:p w14:paraId="49F11C0E" w14:textId="765A942B" w:rsidR="00764AE3" w:rsidRPr="0042217A" w:rsidRDefault="00764AE3" w:rsidP="00764AE3">
            <w:pPr>
              <w:spacing w:line="300" w:lineRule="exact"/>
              <w:ind w:leftChars="100" w:left="210"/>
              <w:rPr>
                <w:rFonts w:ascii="ＭＳ 明朝" w:hAnsi="ＭＳ 明朝"/>
                <w:sz w:val="22"/>
                <w:szCs w:val="22"/>
              </w:rPr>
            </w:pPr>
          </w:p>
          <w:p w14:paraId="0BF33A9F" w14:textId="77777777" w:rsidR="003B0E9C" w:rsidRPr="0042217A" w:rsidRDefault="003B0E9C" w:rsidP="00764AE3">
            <w:pPr>
              <w:spacing w:line="300" w:lineRule="exact"/>
              <w:ind w:leftChars="100" w:left="210"/>
              <w:rPr>
                <w:rFonts w:ascii="ＭＳ 明朝" w:hAnsi="ＭＳ 明朝"/>
                <w:sz w:val="22"/>
                <w:szCs w:val="22"/>
              </w:rPr>
            </w:pPr>
          </w:p>
          <w:p w14:paraId="41CE1290"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イ　防災備蓄品購入及び防災訓練等について、校長准校長だよりで発信。</w:t>
            </w:r>
          </w:p>
          <w:p w14:paraId="19AAF11C" w14:textId="3CE4D323" w:rsidR="00764AE3" w:rsidRPr="0042217A" w:rsidRDefault="00764AE3" w:rsidP="00764AE3">
            <w:pPr>
              <w:spacing w:line="300" w:lineRule="exact"/>
              <w:ind w:left="210" w:hangingChars="100" w:hanging="210"/>
              <w:rPr>
                <w:rFonts w:ascii="ＭＳ 明朝" w:hAnsi="ＭＳ 明朝"/>
                <w:szCs w:val="21"/>
              </w:rPr>
            </w:pPr>
          </w:p>
          <w:p w14:paraId="3184A9FA" w14:textId="77777777" w:rsidR="0066270E" w:rsidRPr="0042217A" w:rsidRDefault="0066270E" w:rsidP="00764AE3">
            <w:pPr>
              <w:spacing w:line="300" w:lineRule="exact"/>
              <w:ind w:left="210" w:hangingChars="100" w:hanging="210"/>
              <w:rPr>
                <w:rFonts w:ascii="ＭＳ 明朝" w:hAnsi="ＭＳ 明朝"/>
                <w:szCs w:val="21"/>
              </w:rPr>
            </w:pPr>
          </w:p>
          <w:p w14:paraId="155B5093" w14:textId="77777777" w:rsidR="00842157" w:rsidRPr="0042217A" w:rsidRDefault="00842157" w:rsidP="00764AE3">
            <w:pPr>
              <w:spacing w:line="300" w:lineRule="exact"/>
              <w:ind w:left="210" w:hangingChars="100" w:hanging="210"/>
              <w:rPr>
                <w:rFonts w:ascii="ＭＳ 明朝" w:hAnsi="ＭＳ 明朝"/>
                <w:szCs w:val="21"/>
              </w:rPr>
            </w:pPr>
          </w:p>
          <w:p w14:paraId="20844CC6"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ウ　防災学習の取り組みをホームページ等で２回以上発信。</w:t>
            </w:r>
          </w:p>
          <w:p w14:paraId="0E82194E" w14:textId="5EB603C0" w:rsidR="00764AE3" w:rsidRPr="0042217A" w:rsidRDefault="00764AE3" w:rsidP="00764AE3">
            <w:pPr>
              <w:spacing w:line="300" w:lineRule="exact"/>
              <w:ind w:leftChars="100" w:left="210"/>
              <w:rPr>
                <w:rFonts w:ascii="ＭＳ 明朝" w:hAnsi="ＭＳ 明朝"/>
                <w:szCs w:val="21"/>
              </w:rPr>
            </w:pPr>
            <w:r w:rsidRPr="0042217A">
              <w:rPr>
                <w:rFonts w:ascii="ＭＳ 明朝" w:hAnsi="ＭＳ 明朝" w:hint="eastAsia"/>
                <w:szCs w:val="21"/>
              </w:rPr>
              <w:t>事前告知なしの防災訓練を年１回以上実施。［１回］</w:t>
            </w:r>
          </w:p>
          <w:p w14:paraId="07BAD204" w14:textId="2517A132" w:rsidR="00661070" w:rsidRPr="0042217A" w:rsidRDefault="00661070" w:rsidP="00764AE3">
            <w:pPr>
              <w:spacing w:line="300" w:lineRule="exact"/>
              <w:ind w:leftChars="100" w:left="210"/>
              <w:rPr>
                <w:rFonts w:ascii="ＭＳ 明朝" w:hAnsi="ＭＳ 明朝"/>
                <w:szCs w:val="21"/>
              </w:rPr>
            </w:pPr>
          </w:p>
          <w:p w14:paraId="301182DA" w14:textId="77777777" w:rsidR="00764AE3" w:rsidRPr="0042217A" w:rsidRDefault="00764AE3" w:rsidP="00764AE3">
            <w:pPr>
              <w:spacing w:line="300" w:lineRule="exact"/>
              <w:ind w:left="220" w:hangingChars="100" w:hanging="220"/>
              <w:rPr>
                <w:rFonts w:ascii="ＭＳ 明朝" w:hAnsi="ＭＳ 明朝"/>
                <w:sz w:val="22"/>
                <w:szCs w:val="22"/>
              </w:rPr>
            </w:pPr>
          </w:p>
          <w:p w14:paraId="2AD5C3E8" w14:textId="77777777" w:rsidR="00764AE3" w:rsidRPr="0042217A" w:rsidRDefault="00764AE3" w:rsidP="00764AE3">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エ　年度当初、防災研修１回実施。</w:t>
            </w:r>
            <w:r w:rsidRPr="0042217A">
              <w:rPr>
                <w:rFonts w:ascii="ＭＳ 明朝" w:hAnsi="ＭＳ 明朝" w:hint="eastAsia"/>
                <w:szCs w:val="21"/>
              </w:rPr>
              <w:t>BCP他、防犯・防災計画を説明研修にて教職員に周知徹底。</w:t>
            </w:r>
            <w:r w:rsidRPr="0042217A">
              <w:rPr>
                <w:rFonts w:ascii="ＭＳ 明朝" w:hAnsi="ＭＳ 明朝" w:hint="eastAsia"/>
                <w:sz w:val="22"/>
                <w:szCs w:val="22"/>
              </w:rPr>
              <w:t>［１回］</w:t>
            </w:r>
          </w:p>
          <w:p w14:paraId="65C96589" w14:textId="31A63394" w:rsidR="00764AE3" w:rsidRPr="0042217A" w:rsidRDefault="00764AE3" w:rsidP="00764AE3">
            <w:pPr>
              <w:spacing w:line="300" w:lineRule="exact"/>
              <w:ind w:left="220" w:hangingChars="100" w:hanging="220"/>
              <w:rPr>
                <w:rFonts w:ascii="ＭＳ 明朝" w:hAnsi="ＭＳ 明朝"/>
                <w:sz w:val="22"/>
                <w:szCs w:val="22"/>
              </w:rPr>
            </w:pPr>
          </w:p>
          <w:p w14:paraId="5015840A" w14:textId="48468DFC" w:rsidR="00EB24BE" w:rsidRPr="0042217A" w:rsidRDefault="00EB24BE" w:rsidP="00764AE3">
            <w:pPr>
              <w:spacing w:line="300" w:lineRule="exact"/>
              <w:ind w:left="220" w:hangingChars="100" w:hanging="220"/>
              <w:rPr>
                <w:rFonts w:ascii="ＭＳ 明朝" w:hAnsi="ＭＳ 明朝"/>
                <w:sz w:val="22"/>
                <w:szCs w:val="22"/>
              </w:rPr>
            </w:pPr>
          </w:p>
          <w:p w14:paraId="55C1D496" w14:textId="77777777" w:rsidR="0066270E" w:rsidRPr="0042217A" w:rsidRDefault="0066270E" w:rsidP="00764AE3">
            <w:pPr>
              <w:spacing w:line="300" w:lineRule="exact"/>
              <w:ind w:left="220" w:hangingChars="100" w:hanging="220"/>
              <w:rPr>
                <w:rFonts w:ascii="ＭＳ 明朝" w:hAnsi="ＭＳ 明朝"/>
                <w:sz w:val="22"/>
                <w:szCs w:val="22"/>
              </w:rPr>
            </w:pPr>
          </w:p>
          <w:p w14:paraId="7A4912D5"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（３）</w:t>
            </w:r>
          </w:p>
          <w:p w14:paraId="60645BF4"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ア　人権研修を３回実施。</w:t>
            </w:r>
          </w:p>
          <w:p w14:paraId="0528931C"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 xml:space="preserve">　「人権尊重の教育の推進にあたり、外部講師や諸施設の活用が進められている」</w:t>
            </w:r>
          </w:p>
          <w:p w14:paraId="00A04921" w14:textId="77777777" w:rsidR="00764AE3" w:rsidRPr="0042217A" w:rsidRDefault="00764AE3" w:rsidP="00764AE3">
            <w:pPr>
              <w:spacing w:line="300" w:lineRule="exact"/>
              <w:ind w:leftChars="100" w:left="210"/>
              <w:rPr>
                <w:rFonts w:ascii="ＭＳ 明朝" w:hAnsi="ＭＳ 明朝"/>
                <w:szCs w:val="21"/>
              </w:rPr>
            </w:pPr>
            <w:r w:rsidRPr="0042217A">
              <w:rPr>
                <w:rFonts w:ascii="ＭＳ 明朝" w:hAnsi="ＭＳ 明朝" w:hint="eastAsia"/>
                <w:szCs w:val="21"/>
              </w:rPr>
              <w:t>教:85%以上［82%］</w:t>
            </w:r>
          </w:p>
          <w:p w14:paraId="2022340F" w14:textId="7DAE7A67" w:rsidR="00764AE3" w:rsidRPr="0042217A" w:rsidRDefault="00764AE3" w:rsidP="00764AE3">
            <w:pPr>
              <w:spacing w:line="300" w:lineRule="exact"/>
              <w:ind w:leftChars="100" w:left="210"/>
              <w:rPr>
                <w:rFonts w:ascii="ＭＳ 明朝" w:hAnsi="ＭＳ 明朝"/>
                <w:szCs w:val="21"/>
              </w:rPr>
            </w:pPr>
          </w:p>
          <w:p w14:paraId="299AC405" w14:textId="315EBE5F" w:rsidR="00661070" w:rsidRPr="0042217A" w:rsidRDefault="00661070" w:rsidP="00764AE3">
            <w:pPr>
              <w:spacing w:line="300" w:lineRule="exact"/>
              <w:ind w:leftChars="100" w:left="210"/>
              <w:rPr>
                <w:rFonts w:ascii="ＭＳ 明朝" w:hAnsi="ＭＳ 明朝"/>
                <w:szCs w:val="21"/>
              </w:rPr>
            </w:pPr>
          </w:p>
          <w:p w14:paraId="1ABA1217" w14:textId="77777777" w:rsidR="00661070" w:rsidRPr="0042217A" w:rsidRDefault="00661070" w:rsidP="00764AE3">
            <w:pPr>
              <w:spacing w:line="300" w:lineRule="exact"/>
              <w:ind w:leftChars="100" w:left="210"/>
              <w:rPr>
                <w:rFonts w:ascii="ＭＳ 明朝" w:hAnsi="ＭＳ 明朝"/>
                <w:szCs w:val="21"/>
              </w:rPr>
            </w:pPr>
          </w:p>
          <w:p w14:paraId="5B33D859"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イ　部主事学年主任会を受け、高等部総括会議（准校長・教頭・首席・部主事）を週１回実施。22回以上。［22回］</w:t>
            </w:r>
          </w:p>
          <w:p w14:paraId="6EFFBCD0" w14:textId="5A91A113" w:rsidR="00764AE3" w:rsidRPr="0042217A" w:rsidRDefault="00764AE3" w:rsidP="00764AE3">
            <w:pPr>
              <w:spacing w:line="300" w:lineRule="exact"/>
              <w:ind w:left="210" w:hangingChars="100" w:hanging="210"/>
              <w:rPr>
                <w:rFonts w:ascii="ＭＳ 明朝" w:hAnsi="ＭＳ 明朝"/>
                <w:szCs w:val="21"/>
              </w:rPr>
            </w:pPr>
          </w:p>
          <w:p w14:paraId="1FDD2E8B" w14:textId="034F5FC5" w:rsidR="0066270E" w:rsidRPr="0042217A" w:rsidRDefault="0066270E" w:rsidP="00764AE3">
            <w:pPr>
              <w:spacing w:line="300" w:lineRule="exact"/>
              <w:ind w:left="210" w:hangingChars="100" w:hanging="210"/>
              <w:rPr>
                <w:rFonts w:ascii="ＭＳ 明朝" w:hAnsi="ＭＳ 明朝"/>
                <w:szCs w:val="21"/>
              </w:rPr>
            </w:pPr>
          </w:p>
          <w:p w14:paraId="1719B0CE" w14:textId="361F4C40" w:rsidR="0066270E" w:rsidRPr="0042217A" w:rsidRDefault="0066270E" w:rsidP="00764AE3">
            <w:pPr>
              <w:spacing w:line="300" w:lineRule="exact"/>
              <w:ind w:left="210" w:hangingChars="100" w:hanging="210"/>
              <w:rPr>
                <w:rFonts w:ascii="ＭＳ 明朝" w:hAnsi="ＭＳ 明朝"/>
                <w:szCs w:val="21"/>
              </w:rPr>
            </w:pPr>
          </w:p>
          <w:p w14:paraId="69BD0FB6" w14:textId="77777777" w:rsidR="007C3663" w:rsidRPr="0042217A" w:rsidRDefault="007C3663" w:rsidP="00764AE3">
            <w:pPr>
              <w:spacing w:line="300" w:lineRule="exact"/>
              <w:ind w:left="210" w:hangingChars="100" w:hanging="210"/>
              <w:rPr>
                <w:rFonts w:ascii="ＭＳ 明朝" w:hAnsi="ＭＳ 明朝"/>
                <w:szCs w:val="21"/>
              </w:rPr>
            </w:pPr>
          </w:p>
          <w:p w14:paraId="2090046F" w14:textId="77777777" w:rsidR="0066270E" w:rsidRPr="0042217A" w:rsidRDefault="0066270E" w:rsidP="00764AE3">
            <w:pPr>
              <w:spacing w:line="300" w:lineRule="exact"/>
              <w:ind w:left="210" w:hangingChars="100" w:hanging="210"/>
              <w:rPr>
                <w:rFonts w:ascii="ＭＳ 明朝" w:hAnsi="ＭＳ 明朝"/>
                <w:szCs w:val="21"/>
              </w:rPr>
            </w:pPr>
          </w:p>
          <w:p w14:paraId="63FB5E10"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（４）</w:t>
            </w:r>
          </w:p>
          <w:p w14:paraId="3D54783C"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ア　「生徒の課題に家庭や関係諸機関と緊密に連携し対応にあたっている」</w:t>
            </w:r>
          </w:p>
          <w:p w14:paraId="6C956944"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 xml:space="preserve">　教:97%以上維持［97%］</w:t>
            </w:r>
          </w:p>
          <w:p w14:paraId="3AF43CE1" w14:textId="2F55D2C0" w:rsidR="00764AE3" w:rsidRPr="0042217A" w:rsidRDefault="00764AE3" w:rsidP="00764AE3">
            <w:pPr>
              <w:spacing w:line="300" w:lineRule="exact"/>
              <w:ind w:left="210" w:hangingChars="100" w:hanging="210"/>
              <w:rPr>
                <w:rFonts w:ascii="ＭＳ 明朝" w:hAnsi="ＭＳ 明朝"/>
                <w:szCs w:val="21"/>
              </w:rPr>
            </w:pPr>
          </w:p>
          <w:p w14:paraId="0A82D4EA" w14:textId="5E684B96" w:rsidR="00661070" w:rsidRPr="0042217A" w:rsidRDefault="00661070" w:rsidP="00764AE3">
            <w:pPr>
              <w:spacing w:line="300" w:lineRule="exact"/>
              <w:ind w:left="210" w:hangingChars="100" w:hanging="210"/>
              <w:rPr>
                <w:rFonts w:ascii="ＭＳ 明朝" w:hAnsi="ＭＳ 明朝"/>
                <w:szCs w:val="21"/>
              </w:rPr>
            </w:pPr>
          </w:p>
          <w:p w14:paraId="79236DB0" w14:textId="5F33E415" w:rsidR="00350EF0" w:rsidRPr="0042217A" w:rsidRDefault="00350EF0" w:rsidP="00764AE3">
            <w:pPr>
              <w:spacing w:line="300" w:lineRule="exact"/>
              <w:ind w:leftChars="100" w:left="210"/>
              <w:rPr>
                <w:rFonts w:ascii="ＭＳ 明朝" w:hAnsi="ＭＳ 明朝"/>
                <w:szCs w:val="21"/>
              </w:rPr>
            </w:pPr>
          </w:p>
          <w:p w14:paraId="3D40CE47" w14:textId="77777777" w:rsidR="00264D13" w:rsidRPr="0042217A" w:rsidRDefault="00264D13" w:rsidP="00764AE3">
            <w:pPr>
              <w:spacing w:line="300" w:lineRule="exact"/>
              <w:ind w:left="210" w:hangingChars="100" w:hanging="210"/>
              <w:rPr>
                <w:rFonts w:ascii="ＭＳ 明朝" w:hAnsi="ＭＳ 明朝"/>
                <w:szCs w:val="21"/>
              </w:rPr>
            </w:pPr>
          </w:p>
          <w:p w14:paraId="2EFDEF4D" w14:textId="4A5F18A2"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イ　担当の教員の研修等への派遣</w:t>
            </w:r>
          </w:p>
          <w:p w14:paraId="5ED21C10" w14:textId="77777777" w:rsidR="00764AE3" w:rsidRPr="0042217A" w:rsidRDefault="00764AE3" w:rsidP="00764AE3">
            <w:pPr>
              <w:spacing w:line="300" w:lineRule="exact"/>
              <w:ind w:leftChars="100" w:left="210" w:firstLineChars="100" w:firstLine="210"/>
              <w:rPr>
                <w:rFonts w:ascii="ＭＳ 明朝" w:hAnsi="ＭＳ 明朝"/>
                <w:szCs w:val="21"/>
              </w:rPr>
            </w:pPr>
            <w:r w:rsidRPr="0042217A">
              <w:rPr>
                <w:rFonts w:ascii="ＭＳ 明朝" w:hAnsi="ＭＳ 明朝" w:hint="eastAsia"/>
                <w:szCs w:val="21"/>
              </w:rPr>
              <w:t>地域支援講座を年４回開催継続。</w:t>
            </w:r>
          </w:p>
          <w:p w14:paraId="3D8B6967" w14:textId="77777777" w:rsidR="00764AE3" w:rsidRPr="0042217A" w:rsidRDefault="00764AE3" w:rsidP="00764AE3">
            <w:pPr>
              <w:spacing w:line="300" w:lineRule="exact"/>
              <w:ind w:leftChars="100" w:left="210"/>
              <w:rPr>
                <w:rFonts w:ascii="ＭＳ 明朝" w:hAnsi="ＭＳ 明朝"/>
                <w:szCs w:val="21"/>
              </w:rPr>
            </w:pPr>
            <w:r w:rsidRPr="0042217A">
              <w:rPr>
                <w:rFonts w:ascii="ＭＳ 明朝" w:hAnsi="ＭＳ 明朝" w:hint="eastAsia"/>
                <w:szCs w:val="21"/>
              </w:rPr>
              <w:t>［４回］</w:t>
            </w:r>
          </w:p>
          <w:p w14:paraId="28577B39" w14:textId="0EB7F466" w:rsidR="00764AE3" w:rsidRPr="0042217A" w:rsidRDefault="00764AE3" w:rsidP="00764AE3">
            <w:pPr>
              <w:spacing w:line="300" w:lineRule="exact"/>
              <w:ind w:leftChars="100" w:left="210"/>
              <w:rPr>
                <w:rFonts w:ascii="ＭＳ 明朝" w:hAnsi="ＭＳ 明朝"/>
                <w:szCs w:val="21"/>
              </w:rPr>
            </w:pPr>
          </w:p>
          <w:p w14:paraId="3F1EF547" w14:textId="1FDCB51F" w:rsidR="00764AE3" w:rsidRPr="0042217A" w:rsidRDefault="00764AE3" w:rsidP="00764AE3">
            <w:pPr>
              <w:spacing w:line="300" w:lineRule="exact"/>
              <w:rPr>
                <w:rFonts w:ascii="ＭＳ 明朝" w:hAnsi="ＭＳ 明朝"/>
                <w:szCs w:val="21"/>
              </w:rPr>
            </w:pPr>
          </w:p>
          <w:p w14:paraId="711D316A" w14:textId="433FB14D" w:rsidR="00264D13" w:rsidRPr="0042217A" w:rsidRDefault="00264D13" w:rsidP="00764AE3">
            <w:pPr>
              <w:spacing w:line="300" w:lineRule="exact"/>
              <w:rPr>
                <w:rFonts w:ascii="ＭＳ 明朝" w:hAnsi="ＭＳ 明朝"/>
                <w:szCs w:val="21"/>
              </w:rPr>
            </w:pPr>
          </w:p>
          <w:p w14:paraId="7D81BDC5" w14:textId="77777777" w:rsidR="0066270E" w:rsidRPr="0042217A" w:rsidRDefault="0066270E" w:rsidP="00764AE3">
            <w:pPr>
              <w:spacing w:line="300" w:lineRule="exact"/>
              <w:rPr>
                <w:rFonts w:ascii="ＭＳ 明朝" w:hAnsi="ＭＳ 明朝"/>
                <w:szCs w:val="21"/>
              </w:rPr>
            </w:pPr>
          </w:p>
          <w:p w14:paraId="21B467C8" w14:textId="5DFBF051" w:rsidR="00764AE3" w:rsidRPr="0042217A" w:rsidRDefault="00764AE3" w:rsidP="00764AE3">
            <w:pPr>
              <w:spacing w:line="300" w:lineRule="exact"/>
              <w:rPr>
                <w:rFonts w:ascii="ＭＳ 明朝" w:hAnsi="ＭＳ 明朝"/>
                <w:szCs w:val="21"/>
              </w:rPr>
            </w:pPr>
            <w:r w:rsidRPr="0042217A">
              <w:rPr>
                <w:rFonts w:ascii="ＭＳ 明朝" w:hAnsi="ＭＳ 明朝" w:hint="eastAsia"/>
                <w:szCs w:val="21"/>
              </w:rPr>
              <w:t>（５）</w:t>
            </w:r>
          </w:p>
          <w:p w14:paraId="20FE25F8"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ア　「学校はホームページなどの活用も含め、教育情報について、提供努力をしている」保・高保・教:３ポイント向上</w:t>
            </w:r>
          </w:p>
          <w:p w14:paraId="7EDC15F2" w14:textId="51036B6B" w:rsidR="00764AE3" w:rsidRPr="0042217A" w:rsidRDefault="00764AE3" w:rsidP="00764AE3">
            <w:pPr>
              <w:spacing w:line="300" w:lineRule="exact"/>
              <w:ind w:leftChars="100" w:left="210"/>
              <w:rPr>
                <w:rFonts w:ascii="ＭＳ 明朝" w:hAnsi="ＭＳ 明朝"/>
                <w:szCs w:val="21"/>
              </w:rPr>
            </w:pPr>
            <w:r w:rsidRPr="0042217A">
              <w:rPr>
                <w:rFonts w:ascii="ＭＳ 明朝" w:hAnsi="ＭＳ 明朝" w:hint="eastAsia"/>
                <w:szCs w:val="21"/>
              </w:rPr>
              <w:t>[</w:t>
            </w:r>
            <w:r w:rsidRPr="0042217A">
              <w:rPr>
                <w:rFonts w:ascii="ＭＳ 明朝" w:hAnsi="ＭＳ 明朝"/>
                <w:szCs w:val="21"/>
              </w:rPr>
              <w:t>8</w:t>
            </w:r>
            <w:r w:rsidRPr="0042217A">
              <w:rPr>
                <w:rFonts w:ascii="ＭＳ 明朝" w:hAnsi="ＭＳ 明朝" w:hint="eastAsia"/>
                <w:szCs w:val="21"/>
              </w:rPr>
              <w:t>7%]［</w:t>
            </w:r>
            <w:r w:rsidRPr="0042217A">
              <w:rPr>
                <w:rFonts w:ascii="ＭＳ 明朝" w:hAnsi="ＭＳ 明朝"/>
                <w:szCs w:val="21"/>
              </w:rPr>
              <w:t>8</w:t>
            </w:r>
            <w:r w:rsidRPr="0042217A">
              <w:rPr>
                <w:rFonts w:ascii="ＭＳ 明朝" w:hAnsi="ＭＳ 明朝" w:hint="eastAsia"/>
                <w:szCs w:val="21"/>
              </w:rPr>
              <w:t>2%］［85%］</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1C0209A2" w14:textId="77777777" w:rsidR="007531B0" w:rsidRPr="0042217A" w:rsidRDefault="001D3A60" w:rsidP="00264D13">
            <w:pPr>
              <w:spacing w:line="300" w:lineRule="exact"/>
              <w:rPr>
                <w:rFonts w:ascii="ＭＳ 明朝" w:hAnsi="ＭＳ 明朝"/>
                <w:sz w:val="20"/>
                <w:szCs w:val="20"/>
              </w:rPr>
            </w:pPr>
            <w:r w:rsidRPr="0042217A">
              <w:rPr>
                <w:rFonts w:ascii="ＭＳ 明朝" w:hAnsi="ＭＳ 明朝" w:hint="eastAsia"/>
                <w:sz w:val="20"/>
                <w:szCs w:val="20"/>
              </w:rPr>
              <w:lastRenderedPageBreak/>
              <w:t>（１）</w:t>
            </w:r>
          </w:p>
          <w:p w14:paraId="43449013" w14:textId="482BDA41" w:rsidR="001D3A60" w:rsidRPr="0042217A" w:rsidRDefault="001D3A60" w:rsidP="00264D13">
            <w:pPr>
              <w:spacing w:line="300" w:lineRule="exact"/>
              <w:ind w:left="400" w:hangingChars="200" w:hanging="400"/>
              <w:rPr>
                <w:rFonts w:ascii="ＭＳ 明朝" w:hAnsi="ＭＳ 明朝"/>
                <w:szCs w:val="21"/>
              </w:rPr>
            </w:pPr>
            <w:r w:rsidRPr="0042217A">
              <w:rPr>
                <w:rFonts w:ascii="ＭＳ 明朝" w:hAnsi="ＭＳ 明朝" w:hint="eastAsia"/>
                <w:sz w:val="20"/>
                <w:szCs w:val="20"/>
              </w:rPr>
              <w:t>ア</w:t>
            </w:r>
            <w:r w:rsidR="007531B0" w:rsidRPr="0042217A">
              <w:rPr>
                <w:rFonts w:ascii="ＭＳ 明朝" w:hAnsi="ＭＳ 明朝" w:hint="eastAsia"/>
                <w:sz w:val="20"/>
                <w:szCs w:val="20"/>
              </w:rPr>
              <w:t xml:space="preserve">　</w:t>
            </w:r>
            <w:r w:rsidR="007531B0" w:rsidRPr="0042217A">
              <w:rPr>
                <w:rFonts w:ascii="ＭＳ 明朝" w:hAnsi="ＭＳ 明朝" w:hint="eastAsia"/>
                <w:szCs w:val="21"/>
              </w:rPr>
              <w:t>４</w:t>
            </w:r>
            <w:r w:rsidRPr="0042217A">
              <w:rPr>
                <w:rFonts w:ascii="ＭＳ 明朝" w:hAnsi="ＭＳ 明朝" w:hint="eastAsia"/>
                <w:szCs w:val="21"/>
              </w:rPr>
              <w:t>月にエピペン訓練実施。健康連絡会は</w:t>
            </w:r>
            <w:r w:rsidR="007531B0" w:rsidRPr="0042217A">
              <w:rPr>
                <w:rFonts w:ascii="ＭＳ 明朝" w:hAnsi="ＭＳ 明朝" w:hint="eastAsia"/>
                <w:szCs w:val="21"/>
              </w:rPr>
              <w:t>５</w:t>
            </w:r>
            <w:r w:rsidRPr="0042217A">
              <w:rPr>
                <w:rFonts w:ascii="ＭＳ 明朝" w:hAnsi="ＭＳ 明朝" w:hint="eastAsia"/>
                <w:szCs w:val="21"/>
              </w:rPr>
              <w:t>回実施。</w:t>
            </w:r>
          </w:p>
          <w:p w14:paraId="2F764430" w14:textId="68094F15" w:rsidR="001D3A60" w:rsidRPr="0042217A" w:rsidRDefault="001D3A60" w:rsidP="00264D13">
            <w:pPr>
              <w:spacing w:line="300" w:lineRule="exact"/>
              <w:ind w:leftChars="200" w:left="420"/>
              <w:rPr>
                <w:rFonts w:ascii="ＭＳ 明朝" w:hAnsi="ＭＳ 明朝"/>
                <w:szCs w:val="21"/>
              </w:rPr>
            </w:pPr>
            <w:r w:rsidRPr="0042217A">
              <w:rPr>
                <w:rFonts w:ascii="ＭＳ 明朝" w:hAnsi="ＭＳ 明朝" w:hint="eastAsia"/>
                <w:szCs w:val="21"/>
              </w:rPr>
              <w:t>毎朝食物アレルギー連絡の実施。</w:t>
            </w:r>
            <w:r w:rsidR="007531B0" w:rsidRPr="0042217A">
              <w:rPr>
                <w:rFonts w:ascii="ＭＳ 明朝" w:hAnsi="ＭＳ 明朝" w:hint="eastAsia"/>
                <w:szCs w:val="21"/>
              </w:rPr>
              <w:t>係による</w:t>
            </w:r>
            <w:r w:rsidRPr="0042217A">
              <w:rPr>
                <w:rFonts w:ascii="ＭＳ 明朝" w:hAnsi="ＭＳ 明朝" w:hint="eastAsia"/>
                <w:szCs w:val="21"/>
              </w:rPr>
              <w:t>献立表チェックは</w:t>
            </w:r>
            <w:r w:rsidR="007531B0" w:rsidRPr="0042217A">
              <w:rPr>
                <w:rFonts w:ascii="ＭＳ 明朝" w:hAnsi="ＭＳ 明朝" w:hint="eastAsia"/>
                <w:szCs w:val="21"/>
              </w:rPr>
              <w:t>実施</w:t>
            </w:r>
            <w:r w:rsidRPr="0042217A">
              <w:rPr>
                <w:rFonts w:ascii="ＭＳ 明朝" w:hAnsi="ＭＳ 明朝" w:hint="eastAsia"/>
                <w:szCs w:val="21"/>
              </w:rPr>
              <w:t>している。</w:t>
            </w:r>
            <w:r w:rsidR="00B700F0" w:rsidRPr="0042217A">
              <w:rPr>
                <w:rFonts w:ascii="ＭＳ 明朝" w:hAnsi="ＭＳ 明朝" w:hint="eastAsia"/>
                <w:szCs w:val="21"/>
              </w:rPr>
              <w:t xml:space="preserve">　（〇）</w:t>
            </w:r>
          </w:p>
          <w:p w14:paraId="7C5AB576" w14:textId="77777777" w:rsidR="001D3A60" w:rsidRPr="0042217A" w:rsidRDefault="001D3A60" w:rsidP="00264D13">
            <w:pPr>
              <w:spacing w:line="300" w:lineRule="exact"/>
              <w:rPr>
                <w:rFonts w:ascii="ＭＳ 明朝" w:hAnsi="ＭＳ 明朝"/>
                <w:szCs w:val="21"/>
              </w:rPr>
            </w:pPr>
          </w:p>
          <w:p w14:paraId="6722C292" w14:textId="664E1FE5" w:rsidR="001D3A60" w:rsidRPr="0042217A" w:rsidRDefault="00930464" w:rsidP="00264D13">
            <w:pPr>
              <w:spacing w:line="300" w:lineRule="exact"/>
              <w:ind w:left="420" w:hangingChars="200" w:hanging="420"/>
              <w:rPr>
                <w:rFonts w:ascii="ＭＳ 明朝" w:hAnsi="ＭＳ 明朝"/>
                <w:szCs w:val="21"/>
              </w:rPr>
            </w:pPr>
            <w:r w:rsidRPr="0042217A">
              <w:rPr>
                <w:rFonts w:ascii="ＭＳ 明朝" w:hAnsi="ＭＳ 明朝" w:hint="eastAsia"/>
                <w:szCs w:val="21"/>
              </w:rPr>
              <w:t>イ</w:t>
            </w:r>
            <w:r w:rsidR="003A427D" w:rsidRPr="0042217A">
              <w:rPr>
                <w:rFonts w:ascii="ＭＳ 明朝" w:hAnsi="ＭＳ 明朝" w:hint="eastAsia"/>
                <w:szCs w:val="21"/>
              </w:rPr>
              <w:t xml:space="preserve">　</w:t>
            </w:r>
            <w:r w:rsidR="001D3A60" w:rsidRPr="0042217A">
              <w:rPr>
                <w:rFonts w:ascii="ＭＳ 明朝" w:hAnsi="ＭＳ 明朝" w:hint="eastAsia"/>
                <w:szCs w:val="21"/>
              </w:rPr>
              <w:t>「ほけんだより」</w:t>
            </w:r>
            <w:r w:rsidR="00B700F0" w:rsidRPr="0042217A">
              <w:rPr>
                <w:rFonts w:ascii="ＭＳ 明朝" w:hAnsi="ＭＳ 明朝" w:hint="eastAsia"/>
                <w:szCs w:val="21"/>
              </w:rPr>
              <w:t>を</w:t>
            </w:r>
            <w:r w:rsidR="00236101" w:rsidRPr="0042217A">
              <w:rPr>
                <w:rFonts w:ascii="ＭＳ 明朝" w:hAnsi="ＭＳ 明朝" w:hint="eastAsia"/>
                <w:szCs w:val="21"/>
              </w:rPr>
              <w:t>13</w:t>
            </w:r>
            <w:r w:rsidR="001D3A60" w:rsidRPr="0042217A">
              <w:rPr>
                <w:rFonts w:ascii="ＭＳ 明朝" w:hAnsi="ＭＳ 明朝" w:hint="eastAsia"/>
                <w:szCs w:val="21"/>
              </w:rPr>
              <w:t>回発行。</w:t>
            </w:r>
          </w:p>
          <w:p w14:paraId="7826AF36" w14:textId="1683E267" w:rsidR="00930464" w:rsidRPr="0042217A" w:rsidRDefault="00661070" w:rsidP="00264D13">
            <w:pPr>
              <w:spacing w:line="300" w:lineRule="exact"/>
              <w:rPr>
                <w:rFonts w:ascii="ＭＳ 明朝" w:hAnsi="ＭＳ 明朝"/>
                <w:szCs w:val="21"/>
              </w:rPr>
            </w:pPr>
            <w:r w:rsidRPr="0042217A">
              <w:rPr>
                <w:rFonts w:ascii="ＭＳ 明朝" w:hAnsi="ＭＳ 明朝" w:hint="eastAsia"/>
                <w:szCs w:val="21"/>
              </w:rPr>
              <w:t xml:space="preserve">　　（〇）</w:t>
            </w:r>
          </w:p>
          <w:p w14:paraId="1EC8E7B7" w14:textId="7361FA6D" w:rsidR="004F63DC" w:rsidRPr="0042217A" w:rsidRDefault="004F63DC" w:rsidP="00264D13">
            <w:pPr>
              <w:spacing w:line="300" w:lineRule="exact"/>
              <w:rPr>
                <w:rFonts w:ascii="ＭＳ 明朝" w:hAnsi="ＭＳ 明朝"/>
                <w:szCs w:val="21"/>
              </w:rPr>
            </w:pPr>
          </w:p>
          <w:p w14:paraId="10D12901" w14:textId="77777777" w:rsidR="003B0E9C" w:rsidRPr="0042217A" w:rsidRDefault="003B0E9C" w:rsidP="00264D13">
            <w:pPr>
              <w:spacing w:line="300" w:lineRule="exact"/>
              <w:rPr>
                <w:rFonts w:ascii="ＭＳ 明朝" w:hAnsi="ＭＳ 明朝"/>
                <w:szCs w:val="21"/>
              </w:rPr>
            </w:pPr>
          </w:p>
          <w:p w14:paraId="3EC254A5" w14:textId="44E72C2A" w:rsidR="00930464" w:rsidRPr="0042217A" w:rsidRDefault="00930464" w:rsidP="00264D13">
            <w:pPr>
              <w:spacing w:line="300" w:lineRule="exact"/>
              <w:ind w:left="200" w:hangingChars="100" w:hanging="200"/>
              <w:jc w:val="left"/>
              <w:rPr>
                <w:rFonts w:ascii="ＭＳ 明朝" w:hAnsi="ＭＳ 明朝"/>
                <w:sz w:val="20"/>
                <w:szCs w:val="20"/>
              </w:rPr>
            </w:pPr>
            <w:r w:rsidRPr="0042217A">
              <w:rPr>
                <w:rFonts w:ascii="ＭＳ 明朝" w:hAnsi="ＭＳ 明朝" w:hint="eastAsia"/>
                <w:sz w:val="20"/>
                <w:szCs w:val="20"/>
              </w:rPr>
              <w:t>ウ</w:t>
            </w:r>
            <w:r w:rsidR="003A427D" w:rsidRPr="0042217A">
              <w:rPr>
                <w:rFonts w:ascii="ＭＳ 明朝" w:hAnsi="ＭＳ 明朝" w:hint="eastAsia"/>
                <w:sz w:val="20"/>
                <w:szCs w:val="20"/>
              </w:rPr>
              <w:t xml:space="preserve">　</w:t>
            </w:r>
            <w:r w:rsidRPr="0042217A">
              <w:rPr>
                <w:rFonts w:ascii="ＭＳ 明朝" w:hAnsi="ＭＳ 明朝" w:hint="eastAsia"/>
                <w:sz w:val="20"/>
                <w:szCs w:val="20"/>
              </w:rPr>
              <w:t>臨床心理士相談</w:t>
            </w:r>
            <w:r w:rsidR="00B700F0" w:rsidRPr="0042217A">
              <w:rPr>
                <w:rFonts w:ascii="ＭＳ 明朝" w:hAnsi="ＭＳ 明朝" w:hint="eastAsia"/>
                <w:sz w:val="20"/>
                <w:szCs w:val="20"/>
              </w:rPr>
              <w:t>を</w:t>
            </w:r>
            <w:r w:rsidR="00236101" w:rsidRPr="0042217A">
              <w:rPr>
                <w:rFonts w:ascii="ＭＳ 明朝" w:hAnsi="ＭＳ 明朝" w:hint="eastAsia"/>
                <w:sz w:val="20"/>
                <w:szCs w:val="20"/>
              </w:rPr>
              <w:t>11</w:t>
            </w:r>
            <w:r w:rsidRPr="0042217A">
              <w:rPr>
                <w:rFonts w:ascii="ＭＳ 明朝" w:hAnsi="ＭＳ 明朝" w:hint="eastAsia"/>
                <w:sz w:val="20"/>
                <w:szCs w:val="20"/>
              </w:rPr>
              <w:t>回実施。積極的に保護者、担任、生徒の利用あり</w:t>
            </w:r>
            <w:r w:rsidR="0073691C" w:rsidRPr="0042217A">
              <w:rPr>
                <w:rFonts w:ascii="ＭＳ 明朝" w:hAnsi="ＭＳ 明朝" w:hint="eastAsia"/>
                <w:sz w:val="20"/>
                <w:szCs w:val="20"/>
              </w:rPr>
              <w:t>、</w:t>
            </w:r>
            <w:r w:rsidR="002B05C7" w:rsidRPr="0042217A">
              <w:rPr>
                <w:rFonts w:ascii="ＭＳ 明朝" w:hAnsi="ＭＳ 明朝" w:hint="eastAsia"/>
                <w:sz w:val="20"/>
                <w:szCs w:val="20"/>
              </w:rPr>
              <w:t>１</w:t>
            </w:r>
            <w:r w:rsidR="00236101" w:rsidRPr="0042217A">
              <w:rPr>
                <w:rFonts w:ascii="ＭＳ 明朝" w:hAnsi="ＭＳ 明朝" w:hint="eastAsia"/>
                <w:sz w:val="20"/>
                <w:szCs w:val="20"/>
              </w:rPr>
              <w:t>月までにのべ54</w:t>
            </w:r>
            <w:r w:rsidR="005D222D" w:rsidRPr="0042217A">
              <w:rPr>
                <w:rFonts w:ascii="ＭＳ 明朝" w:hAnsi="ＭＳ 明朝" w:hint="eastAsia"/>
                <w:sz w:val="20"/>
                <w:szCs w:val="20"/>
              </w:rPr>
              <w:t>件を実施</w:t>
            </w:r>
            <w:r w:rsidR="00454448" w:rsidRPr="0042217A">
              <w:rPr>
                <w:rFonts w:ascii="ＭＳ 明朝" w:hAnsi="ＭＳ 明朝" w:hint="eastAsia"/>
                <w:sz w:val="20"/>
                <w:szCs w:val="20"/>
              </w:rPr>
              <w:t>。</w:t>
            </w:r>
          </w:p>
          <w:p w14:paraId="4CE6699A" w14:textId="59050DC0" w:rsidR="001D3A60" w:rsidRPr="0042217A" w:rsidRDefault="00B700F0" w:rsidP="00264D13">
            <w:pPr>
              <w:spacing w:line="300" w:lineRule="exact"/>
              <w:rPr>
                <w:rFonts w:ascii="ＭＳ 明朝" w:hAnsi="ＭＳ 明朝"/>
                <w:sz w:val="20"/>
                <w:szCs w:val="20"/>
              </w:rPr>
            </w:pPr>
            <w:r w:rsidRPr="0042217A">
              <w:rPr>
                <w:rFonts w:ascii="ＭＳ 明朝" w:hAnsi="ＭＳ 明朝" w:hint="eastAsia"/>
                <w:sz w:val="20"/>
                <w:szCs w:val="20"/>
              </w:rPr>
              <w:t xml:space="preserve">　肯定的評価　保：</w:t>
            </w:r>
            <w:r w:rsidR="005F40CE" w:rsidRPr="0042217A">
              <w:rPr>
                <w:rFonts w:ascii="ＭＳ 明朝" w:hAnsi="ＭＳ 明朝" w:hint="eastAsia"/>
                <w:sz w:val="20"/>
                <w:szCs w:val="20"/>
              </w:rPr>
              <w:t>54</w:t>
            </w:r>
            <w:r w:rsidRPr="0042217A">
              <w:rPr>
                <w:rFonts w:ascii="ＭＳ 明朝" w:hAnsi="ＭＳ 明朝" w:hint="eastAsia"/>
                <w:sz w:val="20"/>
                <w:szCs w:val="20"/>
              </w:rPr>
              <w:t>％　高保：5</w:t>
            </w:r>
            <w:r w:rsidR="005F40CE" w:rsidRPr="0042217A">
              <w:rPr>
                <w:rFonts w:ascii="ＭＳ 明朝" w:hAnsi="ＭＳ 明朝" w:hint="eastAsia"/>
                <w:sz w:val="20"/>
                <w:szCs w:val="20"/>
              </w:rPr>
              <w:t>8</w:t>
            </w:r>
            <w:r w:rsidRPr="0042217A">
              <w:rPr>
                <w:rFonts w:ascii="ＭＳ 明朝" w:hAnsi="ＭＳ 明朝" w:hint="eastAsia"/>
                <w:sz w:val="20"/>
                <w:szCs w:val="20"/>
              </w:rPr>
              <w:t>％</w:t>
            </w:r>
          </w:p>
          <w:p w14:paraId="06565F49" w14:textId="71B75F4F" w:rsidR="001D3A60" w:rsidRPr="0042217A" w:rsidRDefault="005F40CE" w:rsidP="00264D13">
            <w:pPr>
              <w:spacing w:line="300" w:lineRule="exact"/>
              <w:rPr>
                <w:rFonts w:ascii="ＭＳ 明朝" w:hAnsi="ＭＳ 明朝"/>
                <w:sz w:val="20"/>
                <w:szCs w:val="20"/>
              </w:rPr>
            </w:pPr>
            <w:r w:rsidRPr="0042217A">
              <w:rPr>
                <w:rFonts w:ascii="ＭＳ 明朝" w:hAnsi="ＭＳ 明朝" w:hint="eastAsia"/>
                <w:sz w:val="20"/>
                <w:szCs w:val="20"/>
              </w:rPr>
              <w:t>（〇）</w:t>
            </w:r>
          </w:p>
          <w:p w14:paraId="22D03FC1" w14:textId="77777777" w:rsidR="007C3663" w:rsidRPr="0042217A" w:rsidRDefault="007C3663" w:rsidP="00264D13">
            <w:pPr>
              <w:spacing w:line="300" w:lineRule="exact"/>
              <w:rPr>
                <w:rFonts w:ascii="ＭＳ 明朝" w:hAnsi="ＭＳ 明朝"/>
                <w:sz w:val="20"/>
                <w:szCs w:val="20"/>
              </w:rPr>
            </w:pPr>
          </w:p>
          <w:p w14:paraId="7D40A56A" w14:textId="0515A527" w:rsidR="00840E5D" w:rsidRPr="0042217A" w:rsidRDefault="003A427D" w:rsidP="00264D13">
            <w:pPr>
              <w:spacing w:line="300" w:lineRule="exact"/>
              <w:ind w:left="200" w:hangingChars="100" w:hanging="200"/>
              <w:rPr>
                <w:rFonts w:ascii="ＭＳ 明朝" w:hAnsi="ＭＳ 明朝"/>
                <w:sz w:val="20"/>
                <w:szCs w:val="20"/>
              </w:rPr>
            </w:pPr>
            <w:r w:rsidRPr="0042217A">
              <w:rPr>
                <w:rFonts w:ascii="ＭＳ 明朝" w:hAnsi="ＭＳ 明朝" w:hint="eastAsia"/>
                <w:sz w:val="20"/>
                <w:szCs w:val="20"/>
              </w:rPr>
              <w:t xml:space="preserve">エ　</w:t>
            </w:r>
            <w:r w:rsidR="001D3A60" w:rsidRPr="0042217A">
              <w:rPr>
                <w:rFonts w:ascii="ＭＳ 明朝" w:hAnsi="ＭＳ 明朝" w:hint="eastAsia"/>
                <w:sz w:val="20"/>
                <w:szCs w:val="20"/>
              </w:rPr>
              <w:t>安全点検・校内環境整備</w:t>
            </w:r>
            <w:r w:rsidR="004F63DC" w:rsidRPr="0042217A">
              <w:rPr>
                <w:rFonts w:ascii="ＭＳ 明朝" w:hAnsi="ＭＳ 明朝" w:hint="eastAsia"/>
                <w:sz w:val="20"/>
                <w:szCs w:val="20"/>
              </w:rPr>
              <w:t>を</w:t>
            </w:r>
            <w:r w:rsidR="001D3A60" w:rsidRPr="0042217A">
              <w:rPr>
                <w:rFonts w:ascii="ＭＳ 明朝" w:hAnsi="ＭＳ 明朝" w:hint="eastAsia"/>
                <w:sz w:val="20"/>
                <w:szCs w:val="20"/>
              </w:rPr>
              <w:t>月１回実施する</w:t>
            </w:r>
            <w:r w:rsidR="004F63DC" w:rsidRPr="0042217A">
              <w:rPr>
                <w:rFonts w:ascii="ＭＳ 明朝" w:hAnsi="ＭＳ 明朝" w:hint="eastAsia"/>
                <w:sz w:val="20"/>
                <w:szCs w:val="20"/>
              </w:rPr>
              <w:t>とともに校内巡回を毎日実施している。</w:t>
            </w:r>
            <w:r w:rsidR="005F40CE" w:rsidRPr="0042217A">
              <w:rPr>
                <w:rFonts w:ascii="ＭＳ 明朝" w:hAnsi="ＭＳ 明朝" w:hint="eastAsia"/>
                <w:sz w:val="20"/>
                <w:szCs w:val="20"/>
              </w:rPr>
              <w:t xml:space="preserve">　（〇）</w:t>
            </w:r>
          </w:p>
          <w:p w14:paraId="2A6D84F6" w14:textId="072C9E9B" w:rsidR="00661070" w:rsidRPr="0042217A" w:rsidRDefault="00661070" w:rsidP="00264D13">
            <w:pPr>
              <w:spacing w:line="300" w:lineRule="exact"/>
              <w:ind w:left="200" w:hangingChars="100" w:hanging="200"/>
              <w:rPr>
                <w:rFonts w:ascii="ＭＳ 明朝" w:hAnsi="ＭＳ 明朝"/>
                <w:sz w:val="20"/>
                <w:szCs w:val="20"/>
              </w:rPr>
            </w:pPr>
          </w:p>
          <w:p w14:paraId="55CD6444" w14:textId="77777777" w:rsidR="0066270E" w:rsidRPr="0042217A" w:rsidRDefault="0066270E" w:rsidP="00264D13">
            <w:pPr>
              <w:spacing w:line="300" w:lineRule="exact"/>
              <w:ind w:left="200" w:hangingChars="100" w:hanging="200"/>
              <w:rPr>
                <w:rFonts w:ascii="ＭＳ 明朝" w:hAnsi="ＭＳ 明朝"/>
                <w:sz w:val="20"/>
                <w:szCs w:val="20"/>
              </w:rPr>
            </w:pPr>
          </w:p>
          <w:p w14:paraId="11C73566" w14:textId="77777777" w:rsidR="0073691C" w:rsidRPr="0042217A" w:rsidRDefault="001D3A60" w:rsidP="00264D13">
            <w:pPr>
              <w:spacing w:line="300" w:lineRule="exact"/>
              <w:ind w:left="210" w:hangingChars="100" w:hanging="210"/>
              <w:rPr>
                <w:rFonts w:ascii="ＭＳ 明朝" w:hAnsi="ＭＳ 明朝"/>
                <w:szCs w:val="21"/>
              </w:rPr>
            </w:pPr>
            <w:r w:rsidRPr="0042217A">
              <w:rPr>
                <w:rFonts w:ascii="ＭＳ 明朝" w:hAnsi="ＭＳ 明朝" w:hint="eastAsia"/>
                <w:szCs w:val="21"/>
              </w:rPr>
              <w:t>（２）</w:t>
            </w:r>
          </w:p>
          <w:p w14:paraId="1243594C" w14:textId="6F2194E9" w:rsidR="00764AE3" w:rsidRPr="0042217A" w:rsidRDefault="001D3A60" w:rsidP="00264D13">
            <w:pPr>
              <w:spacing w:line="300" w:lineRule="exact"/>
              <w:ind w:left="210" w:hangingChars="100" w:hanging="210"/>
              <w:rPr>
                <w:rFonts w:ascii="ＭＳ 明朝" w:hAnsi="ＭＳ 明朝"/>
                <w:sz w:val="20"/>
                <w:szCs w:val="20"/>
              </w:rPr>
            </w:pPr>
            <w:r w:rsidRPr="0042217A">
              <w:rPr>
                <w:rFonts w:ascii="ＭＳ 明朝" w:hAnsi="ＭＳ 明朝" w:hint="eastAsia"/>
                <w:szCs w:val="21"/>
              </w:rPr>
              <w:t>ア</w:t>
            </w:r>
            <w:r w:rsidR="003A427D" w:rsidRPr="0042217A">
              <w:rPr>
                <w:rFonts w:ascii="ＭＳ 明朝" w:hAnsi="ＭＳ 明朝" w:hint="eastAsia"/>
                <w:szCs w:val="21"/>
              </w:rPr>
              <w:t xml:space="preserve">　</w:t>
            </w:r>
            <w:r w:rsidR="00801429" w:rsidRPr="0042217A">
              <w:rPr>
                <w:rFonts w:ascii="ＭＳ 明朝" w:hAnsi="ＭＳ 明朝" w:hint="eastAsia"/>
                <w:szCs w:val="21"/>
              </w:rPr>
              <w:t>４</w:t>
            </w:r>
            <w:r w:rsidRPr="0042217A">
              <w:rPr>
                <w:rFonts w:ascii="ＭＳ 明朝" w:hAnsi="ＭＳ 明朝" w:hint="eastAsia"/>
                <w:sz w:val="20"/>
                <w:szCs w:val="20"/>
              </w:rPr>
              <w:t>月の</w:t>
            </w:r>
            <w:r w:rsidR="003A427D" w:rsidRPr="0042217A">
              <w:rPr>
                <w:rFonts w:ascii="ＭＳ 明朝" w:hAnsi="ＭＳ 明朝" w:hint="eastAsia"/>
                <w:sz w:val="20"/>
                <w:szCs w:val="20"/>
              </w:rPr>
              <w:t>土曜</w:t>
            </w:r>
            <w:r w:rsidRPr="0042217A">
              <w:rPr>
                <w:rFonts w:ascii="ＭＳ 明朝" w:hAnsi="ＭＳ 明朝" w:hint="eastAsia"/>
                <w:sz w:val="20"/>
                <w:szCs w:val="20"/>
              </w:rPr>
              <w:t>参観日に保護者との合同引継ぎ訓練を実施。880万人訓練</w:t>
            </w:r>
            <w:r w:rsidR="003B0E9C" w:rsidRPr="0042217A">
              <w:rPr>
                <w:rFonts w:ascii="ＭＳ 明朝" w:hAnsi="ＭＳ 明朝" w:hint="eastAsia"/>
                <w:sz w:val="20"/>
                <w:szCs w:val="20"/>
              </w:rPr>
              <w:t>、地震避難訓練</w:t>
            </w:r>
            <w:r w:rsidRPr="0042217A">
              <w:rPr>
                <w:rFonts w:ascii="ＭＳ 明朝" w:hAnsi="ＭＳ 明朝" w:hint="eastAsia"/>
                <w:sz w:val="20"/>
                <w:szCs w:val="20"/>
              </w:rPr>
              <w:t>において、保護者</w:t>
            </w:r>
            <w:r w:rsidR="00B73A3A" w:rsidRPr="0042217A">
              <w:rPr>
                <w:rFonts w:ascii="ＭＳ 明朝" w:hAnsi="ＭＳ 明朝" w:hint="eastAsia"/>
                <w:sz w:val="20"/>
                <w:szCs w:val="20"/>
              </w:rPr>
              <w:t>とデイサービスと連携した安否確認訓練を</w:t>
            </w:r>
            <w:r w:rsidR="00930464" w:rsidRPr="0042217A">
              <w:rPr>
                <w:rFonts w:ascii="ＭＳ 明朝" w:hAnsi="ＭＳ 明朝" w:hint="eastAsia"/>
                <w:sz w:val="20"/>
                <w:szCs w:val="20"/>
              </w:rPr>
              <w:t>実施</w:t>
            </w:r>
            <w:r w:rsidRPr="0042217A">
              <w:rPr>
                <w:rFonts w:ascii="ＭＳ 明朝" w:hAnsi="ＭＳ 明朝" w:hint="eastAsia"/>
                <w:sz w:val="20"/>
                <w:szCs w:val="20"/>
              </w:rPr>
              <w:t>。</w:t>
            </w:r>
            <w:r w:rsidR="005F40CE" w:rsidRPr="0042217A">
              <w:rPr>
                <w:rFonts w:ascii="ＭＳ 明朝" w:hAnsi="ＭＳ 明朝" w:hint="eastAsia"/>
                <w:sz w:val="20"/>
                <w:szCs w:val="20"/>
              </w:rPr>
              <w:t xml:space="preserve">　（○）</w:t>
            </w:r>
          </w:p>
          <w:p w14:paraId="182F703D" w14:textId="4979A181" w:rsidR="00236101" w:rsidRPr="0042217A" w:rsidRDefault="00887D5E" w:rsidP="00264D13">
            <w:pPr>
              <w:spacing w:line="300" w:lineRule="exact"/>
              <w:ind w:left="200" w:hangingChars="100" w:hanging="200"/>
              <w:rPr>
                <w:rFonts w:ascii="ＭＳ 明朝" w:hAnsi="ＭＳ 明朝"/>
                <w:sz w:val="20"/>
                <w:szCs w:val="21"/>
              </w:rPr>
            </w:pPr>
            <w:r w:rsidRPr="0042217A">
              <w:rPr>
                <w:rFonts w:ascii="ＭＳ 明朝" w:hAnsi="ＭＳ 明朝" w:hint="eastAsia"/>
                <w:sz w:val="20"/>
                <w:szCs w:val="21"/>
              </w:rPr>
              <w:t>イ</w:t>
            </w:r>
            <w:r w:rsidR="003A427D" w:rsidRPr="0042217A">
              <w:rPr>
                <w:rFonts w:ascii="ＭＳ 明朝" w:hAnsi="ＭＳ 明朝" w:hint="eastAsia"/>
                <w:sz w:val="20"/>
                <w:szCs w:val="21"/>
              </w:rPr>
              <w:t xml:space="preserve">　</w:t>
            </w:r>
            <w:r w:rsidR="005F40CE" w:rsidRPr="0042217A">
              <w:rPr>
                <w:rFonts w:ascii="ＭＳ 明朝" w:hAnsi="ＭＳ 明朝" w:hint="eastAsia"/>
                <w:sz w:val="20"/>
                <w:szCs w:val="21"/>
              </w:rPr>
              <w:t>７月に</w:t>
            </w:r>
            <w:r w:rsidRPr="0042217A">
              <w:rPr>
                <w:rFonts w:ascii="ＭＳ 明朝" w:hAnsi="ＭＳ 明朝" w:hint="eastAsia"/>
                <w:sz w:val="20"/>
                <w:szCs w:val="21"/>
              </w:rPr>
              <w:t>羽曳野市危機管理部危機管理課と会議を実施。本校施設やBCP及び防災計画を確認。</w:t>
            </w:r>
            <w:r w:rsidR="005F40CE" w:rsidRPr="0042217A">
              <w:rPr>
                <w:rFonts w:ascii="ＭＳ 明朝" w:hAnsi="ＭＳ 明朝" w:hint="eastAsia"/>
                <w:sz w:val="20"/>
                <w:szCs w:val="21"/>
              </w:rPr>
              <w:t>校長准校長だよりで発信</w:t>
            </w:r>
            <w:r w:rsidR="00236101" w:rsidRPr="0042217A">
              <w:rPr>
                <w:rFonts w:ascii="ＭＳ 明朝" w:hAnsi="ＭＳ 明朝" w:hint="eastAsia"/>
                <w:sz w:val="20"/>
                <w:szCs w:val="21"/>
              </w:rPr>
              <w:t>済み</w:t>
            </w:r>
            <w:r w:rsidR="005F40CE" w:rsidRPr="0042217A">
              <w:rPr>
                <w:rFonts w:ascii="ＭＳ 明朝" w:hAnsi="ＭＳ 明朝" w:hint="eastAsia"/>
                <w:sz w:val="20"/>
                <w:szCs w:val="21"/>
              </w:rPr>
              <w:t xml:space="preserve">　（〇）</w:t>
            </w:r>
          </w:p>
          <w:p w14:paraId="5A35A8DB" w14:textId="77777777" w:rsidR="0066270E" w:rsidRPr="0042217A" w:rsidRDefault="0066270E" w:rsidP="00264D13">
            <w:pPr>
              <w:spacing w:line="300" w:lineRule="exact"/>
              <w:ind w:left="200" w:hangingChars="100" w:hanging="200"/>
              <w:rPr>
                <w:rFonts w:ascii="ＭＳ 明朝" w:hAnsi="ＭＳ 明朝"/>
                <w:sz w:val="20"/>
                <w:szCs w:val="21"/>
              </w:rPr>
            </w:pPr>
          </w:p>
          <w:p w14:paraId="48AE95E5" w14:textId="6E70FE12" w:rsidR="005012FD" w:rsidRPr="0042217A" w:rsidRDefault="00B73A3A" w:rsidP="00264D13">
            <w:pPr>
              <w:spacing w:line="300" w:lineRule="exact"/>
              <w:ind w:left="210" w:hangingChars="100" w:hanging="210"/>
              <w:rPr>
                <w:rFonts w:ascii="ＭＳ 明朝" w:hAnsi="ＭＳ 明朝"/>
                <w:szCs w:val="21"/>
              </w:rPr>
            </w:pPr>
            <w:r w:rsidRPr="0042217A">
              <w:rPr>
                <w:rFonts w:ascii="ＭＳ 明朝" w:hAnsi="ＭＳ 明朝" w:hint="eastAsia"/>
                <w:szCs w:val="21"/>
              </w:rPr>
              <w:t>ウ</w:t>
            </w:r>
            <w:r w:rsidR="003A427D" w:rsidRPr="0042217A">
              <w:rPr>
                <w:rFonts w:ascii="ＭＳ 明朝" w:hAnsi="ＭＳ 明朝" w:hint="eastAsia"/>
                <w:szCs w:val="21"/>
              </w:rPr>
              <w:t xml:space="preserve">　８</w:t>
            </w:r>
            <w:r w:rsidR="005012FD" w:rsidRPr="0042217A">
              <w:rPr>
                <w:rFonts w:ascii="ＭＳ 明朝" w:hAnsi="ＭＳ 明朝" w:hint="eastAsia"/>
                <w:szCs w:val="21"/>
              </w:rPr>
              <w:t>/30～</w:t>
            </w:r>
            <w:r w:rsidR="003A427D" w:rsidRPr="0042217A">
              <w:rPr>
                <w:rFonts w:ascii="ＭＳ 明朝" w:hAnsi="ＭＳ 明朝" w:hint="eastAsia"/>
                <w:szCs w:val="21"/>
              </w:rPr>
              <w:t>９</w:t>
            </w:r>
            <w:r w:rsidR="005012FD" w:rsidRPr="0042217A">
              <w:rPr>
                <w:rFonts w:ascii="ＭＳ 明朝" w:hAnsi="ＭＳ 明朝" w:hint="eastAsia"/>
                <w:szCs w:val="21"/>
              </w:rPr>
              <w:t>/</w:t>
            </w:r>
            <w:r w:rsidR="003A427D" w:rsidRPr="0042217A">
              <w:rPr>
                <w:rFonts w:ascii="ＭＳ 明朝" w:hAnsi="ＭＳ 明朝" w:hint="eastAsia"/>
                <w:szCs w:val="21"/>
              </w:rPr>
              <w:t>５</w:t>
            </w:r>
            <w:r w:rsidR="005012FD" w:rsidRPr="0042217A">
              <w:rPr>
                <w:rFonts w:ascii="ＭＳ 明朝" w:hAnsi="ＭＳ 明朝" w:hint="eastAsia"/>
                <w:szCs w:val="21"/>
              </w:rPr>
              <w:t>の防災週間や</w:t>
            </w:r>
            <w:r w:rsidR="002B05C7" w:rsidRPr="0042217A">
              <w:rPr>
                <w:rFonts w:ascii="ＭＳ 明朝" w:hAnsi="ＭＳ 明朝" w:hint="eastAsia"/>
                <w:szCs w:val="21"/>
              </w:rPr>
              <w:t>１</w:t>
            </w:r>
            <w:r w:rsidR="005012FD" w:rsidRPr="0042217A">
              <w:rPr>
                <w:rFonts w:ascii="ＭＳ 明朝" w:hAnsi="ＭＳ 明朝" w:hint="eastAsia"/>
                <w:szCs w:val="21"/>
              </w:rPr>
              <w:t>月の地震避難訓練前後に実施された防災学習について</w:t>
            </w:r>
            <w:r w:rsidR="00236101" w:rsidRPr="0042217A">
              <w:rPr>
                <w:rFonts w:ascii="ＭＳ 明朝" w:hAnsi="ＭＳ 明朝" w:hint="eastAsia"/>
                <w:szCs w:val="21"/>
              </w:rPr>
              <w:t>２回以上</w:t>
            </w:r>
            <w:r w:rsidR="005012FD" w:rsidRPr="0042217A">
              <w:rPr>
                <w:rFonts w:ascii="ＭＳ 明朝" w:hAnsi="ＭＳ 明朝" w:hint="eastAsia"/>
                <w:szCs w:val="21"/>
              </w:rPr>
              <w:t>発信。</w:t>
            </w:r>
          </w:p>
          <w:p w14:paraId="74E48F0B" w14:textId="0DCCC626" w:rsidR="00764AE3" w:rsidRPr="0042217A" w:rsidRDefault="005012FD" w:rsidP="00264D13">
            <w:pPr>
              <w:spacing w:line="300" w:lineRule="exact"/>
              <w:ind w:leftChars="100" w:left="210" w:firstLineChars="100" w:firstLine="210"/>
              <w:rPr>
                <w:rFonts w:ascii="ＭＳ 明朝" w:hAnsi="ＭＳ 明朝"/>
                <w:szCs w:val="21"/>
              </w:rPr>
            </w:pPr>
            <w:r w:rsidRPr="0042217A">
              <w:rPr>
                <w:rFonts w:ascii="ＭＳ 明朝" w:hAnsi="ＭＳ 明朝" w:hint="eastAsia"/>
                <w:szCs w:val="21"/>
              </w:rPr>
              <w:t>１月</w:t>
            </w:r>
            <w:r w:rsidR="006E349A" w:rsidRPr="0042217A">
              <w:rPr>
                <w:rFonts w:ascii="ＭＳ 明朝" w:hAnsi="ＭＳ 明朝" w:hint="eastAsia"/>
                <w:szCs w:val="21"/>
              </w:rPr>
              <w:t>に</w:t>
            </w:r>
            <w:r w:rsidRPr="0042217A">
              <w:rPr>
                <w:rFonts w:ascii="ＭＳ 明朝" w:hAnsi="ＭＳ 明朝" w:hint="eastAsia"/>
                <w:szCs w:val="21"/>
              </w:rPr>
              <w:t>事前告知なしの</w:t>
            </w:r>
            <w:r w:rsidR="006E349A" w:rsidRPr="0042217A">
              <w:rPr>
                <w:rFonts w:ascii="ＭＳ 明朝" w:hAnsi="ＭＳ 明朝" w:hint="eastAsia"/>
                <w:szCs w:val="21"/>
              </w:rPr>
              <w:t>地震避難</w:t>
            </w:r>
            <w:r w:rsidR="00B73A3A" w:rsidRPr="0042217A">
              <w:rPr>
                <w:rFonts w:ascii="ＭＳ 明朝" w:hAnsi="ＭＳ 明朝" w:hint="eastAsia"/>
                <w:szCs w:val="21"/>
              </w:rPr>
              <w:t>訓練を実施。</w:t>
            </w:r>
            <w:r w:rsidR="006E349A" w:rsidRPr="0042217A">
              <w:rPr>
                <w:rFonts w:ascii="ＭＳ 明朝" w:hAnsi="ＭＳ 明朝" w:hint="eastAsia"/>
                <w:szCs w:val="21"/>
              </w:rPr>
              <w:t xml:space="preserve">　</w:t>
            </w:r>
            <w:r w:rsidR="00260247" w:rsidRPr="0042217A">
              <w:rPr>
                <w:rFonts w:ascii="ＭＳ 明朝" w:hAnsi="ＭＳ 明朝" w:hint="eastAsia"/>
                <w:szCs w:val="21"/>
              </w:rPr>
              <w:t xml:space="preserve">　（〇）</w:t>
            </w:r>
          </w:p>
          <w:p w14:paraId="03DA4682" w14:textId="77777777" w:rsidR="00236101" w:rsidRPr="0042217A" w:rsidRDefault="00236101" w:rsidP="00264D13">
            <w:pPr>
              <w:spacing w:line="300" w:lineRule="exact"/>
              <w:ind w:leftChars="100" w:left="210" w:firstLineChars="100" w:firstLine="210"/>
              <w:rPr>
                <w:rFonts w:ascii="ＭＳ 明朝" w:hAnsi="ＭＳ 明朝"/>
                <w:szCs w:val="21"/>
              </w:rPr>
            </w:pPr>
          </w:p>
          <w:p w14:paraId="438ACEDB" w14:textId="744E2C46" w:rsidR="003A427D" w:rsidRPr="0042217A" w:rsidRDefault="00840E5D" w:rsidP="00264D13">
            <w:pPr>
              <w:spacing w:line="300" w:lineRule="exact"/>
              <w:ind w:left="210" w:hangingChars="100" w:hanging="210"/>
              <w:rPr>
                <w:rFonts w:ascii="ＭＳ 明朝" w:hAnsi="ＭＳ 明朝"/>
                <w:szCs w:val="21"/>
              </w:rPr>
            </w:pPr>
            <w:r w:rsidRPr="0042217A">
              <w:rPr>
                <w:rFonts w:ascii="ＭＳ 明朝" w:hAnsi="ＭＳ 明朝" w:hint="eastAsia"/>
                <w:szCs w:val="21"/>
              </w:rPr>
              <w:t>エ　防災研修の他、防犯研修においても事前に映像視聴とともにマニュアルを確認してから実地研修を行う等、</w:t>
            </w:r>
            <w:r w:rsidR="00EB24BE" w:rsidRPr="0042217A">
              <w:rPr>
                <w:rFonts w:ascii="ＭＳ 明朝" w:hAnsi="ＭＳ 明朝" w:hint="eastAsia"/>
                <w:szCs w:val="21"/>
              </w:rPr>
              <w:t>周知徹底を図っ</w:t>
            </w:r>
            <w:r w:rsidR="00260247" w:rsidRPr="0042217A">
              <w:rPr>
                <w:rFonts w:ascii="ＭＳ 明朝" w:hAnsi="ＭＳ 明朝" w:hint="eastAsia"/>
                <w:szCs w:val="21"/>
              </w:rPr>
              <w:t>た</w:t>
            </w:r>
            <w:r w:rsidR="00EB24BE" w:rsidRPr="0042217A">
              <w:rPr>
                <w:rFonts w:ascii="ＭＳ 明朝" w:hAnsi="ＭＳ 明朝" w:hint="eastAsia"/>
                <w:szCs w:val="21"/>
              </w:rPr>
              <w:t>。</w:t>
            </w:r>
            <w:r w:rsidR="00260247" w:rsidRPr="0042217A">
              <w:rPr>
                <w:rFonts w:ascii="ＭＳ 明朝" w:hAnsi="ＭＳ 明朝" w:hint="eastAsia"/>
                <w:szCs w:val="21"/>
              </w:rPr>
              <w:t xml:space="preserve">　（〇）</w:t>
            </w:r>
          </w:p>
          <w:p w14:paraId="760566D2" w14:textId="77777777" w:rsidR="0066270E" w:rsidRPr="0042217A" w:rsidRDefault="0066270E" w:rsidP="00264D13">
            <w:pPr>
              <w:spacing w:line="300" w:lineRule="exact"/>
              <w:ind w:left="210" w:hangingChars="100" w:hanging="210"/>
              <w:rPr>
                <w:rFonts w:ascii="ＭＳ 明朝" w:hAnsi="ＭＳ 明朝"/>
                <w:szCs w:val="21"/>
              </w:rPr>
            </w:pPr>
          </w:p>
          <w:p w14:paraId="3CFCD5FD" w14:textId="77777777" w:rsidR="00801429" w:rsidRPr="0042217A" w:rsidRDefault="00801429" w:rsidP="00264D13">
            <w:pPr>
              <w:spacing w:line="300" w:lineRule="exact"/>
              <w:ind w:leftChars="200" w:left="420"/>
              <w:rPr>
                <w:rFonts w:ascii="ＭＳ 明朝" w:hAnsi="ＭＳ 明朝"/>
                <w:szCs w:val="21"/>
              </w:rPr>
            </w:pPr>
          </w:p>
          <w:p w14:paraId="5FE0EB50" w14:textId="468BAC90" w:rsidR="00764AE3" w:rsidRPr="0042217A" w:rsidRDefault="00965C30" w:rsidP="00264D13">
            <w:pPr>
              <w:spacing w:line="300" w:lineRule="exact"/>
              <w:ind w:left="210" w:hangingChars="100" w:hanging="210"/>
              <w:rPr>
                <w:rFonts w:ascii="ＭＳ 明朝" w:hAnsi="ＭＳ 明朝"/>
                <w:szCs w:val="21"/>
              </w:rPr>
            </w:pPr>
            <w:r w:rsidRPr="0042217A">
              <w:rPr>
                <w:rFonts w:ascii="ＭＳ 明朝" w:hAnsi="ＭＳ 明朝" w:hint="eastAsia"/>
                <w:szCs w:val="21"/>
              </w:rPr>
              <w:t>（３）</w:t>
            </w:r>
          </w:p>
          <w:p w14:paraId="4893A4F9" w14:textId="313CB56D" w:rsidR="00FA0DFE" w:rsidRPr="0042217A" w:rsidRDefault="00965C30" w:rsidP="00264D13">
            <w:pPr>
              <w:spacing w:line="300" w:lineRule="exact"/>
              <w:ind w:left="200" w:hangingChars="100" w:hanging="200"/>
              <w:rPr>
                <w:rFonts w:ascii="ＭＳ 明朝" w:hAnsi="ＭＳ 明朝"/>
                <w:sz w:val="20"/>
                <w:szCs w:val="20"/>
              </w:rPr>
            </w:pPr>
            <w:r w:rsidRPr="0042217A">
              <w:rPr>
                <w:rFonts w:ascii="ＭＳ 明朝" w:hAnsi="ＭＳ 明朝" w:hint="eastAsia"/>
                <w:sz w:val="20"/>
                <w:szCs w:val="20"/>
              </w:rPr>
              <w:t xml:space="preserve">ア　</w:t>
            </w:r>
            <w:r w:rsidR="003A427D" w:rsidRPr="0042217A">
              <w:rPr>
                <w:rFonts w:ascii="ＭＳ 明朝" w:hAnsi="ＭＳ 明朝" w:hint="eastAsia"/>
                <w:sz w:val="20"/>
                <w:szCs w:val="20"/>
              </w:rPr>
              <w:t>外部講師を招き</w:t>
            </w:r>
            <w:r w:rsidR="00FA0DFE" w:rsidRPr="0042217A">
              <w:rPr>
                <w:rFonts w:ascii="ＭＳ 明朝" w:hAnsi="ＭＳ 明朝" w:hint="eastAsia"/>
                <w:sz w:val="20"/>
                <w:szCs w:val="20"/>
              </w:rPr>
              <w:t>体罰</w:t>
            </w:r>
            <w:r w:rsidR="003A427D" w:rsidRPr="0042217A">
              <w:rPr>
                <w:rFonts w:ascii="ＭＳ 明朝" w:hAnsi="ＭＳ 明朝" w:hint="eastAsia"/>
                <w:sz w:val="20"/>
                <w:szCs w:val="20"/>
              </w:rPr>
              <w:t>、</w:t>
            </w:r>
            <w:r w:rsidR="00FA0DFE" w:rsidRPr="0042217A">
              <w:rPr>
                <w:rFonts w:ascii="ＭＳ 明朝" w:hAnsi="ＭＳ 明朝" w:hint="eastAsia"/>
                <w:sz w:val="20"/>
                <w:szCs w:val="20"/>
              </w:rPr>
              <w:t>ハラスメント</w:t>
            </w:r>
            <w:r w:rsidR="003A427D" w:rsidRPr="0042217A">
              <w:rPr>
                <w:rFonts w:ascii="ＭＳ 明朝" w:hAnsi="ＭＳ 明朝" w:hint="eastAsia"/>
                <w:sz w:val="20"/>
                <w:szCs w:val="20"/>
              </w:rPr>
              <w:t>、</w:t>
            </w:r>
            <w:r w:rsidR="00FA0DFE" w:rsidRPr="0042217A">
              <w:rPr>
                <w:rFonts w:ascii="ＭＳ 明朝" w:hAnsi="ＭＳ 明朝" w:hint="eastAsia"/>
                <w:sz w:val="20"/>
                <w:szCs w:val="20"/>
              </w:rPr>
              <w:t>重点課題の</w:t>
            </w:r>
            <w:r w:rsidR="003A427D" w:rsidRPr="0042217A">
              <w:rPr>
                <w:rFonts w:ascii="ＭＳ 明朝" w:hAnsi="ＭＳ 明朝" w:hint="eastAsia"/>
                <w:sz w:val="20"/>
                <w:szCs w:val="20"/>
              </w:rPr>
              <w:t>３</w:t>
            </w:r>
            <w:r w:rsidR="00FA0DFE" w:rsidRPr="0042217A">
              <w:rPr>
                <w:rFonts w:ascii="ＭＳ 明朝" w:hAnsi="ＭＳ 明朝" w:hint="eastAsia"/>
                <w:sz w:val="20"/>
                <w:szCs w:val="20"/>
              </w:rPr>
              <w:t>回実施。</w:t>
            </w:r>
            <w:r w:rsidR="003A427D" w:rsidRPr="0042217A">
              <w:rPr>
                <w:rFonts w:ascii="ＭＳ 明朝" w:hAnsi="ＭＳ 明朝" w:hint="eastAsia"/>
                <w:sz w:val="20"/>
                <w:szCs w:val="20"/>
              </w:rPr>
              <w:t>８</w:t>
            </w:r>
            <w:r w:rsidR="00260247" w:rsidRPr="0042217A">
              <w:rPr>
                <w:rFonts w:ascii="ＭＳ 明朝" w:hAnsi="ＭＳ 明朝" w:hint="eastAsia"/>
                <w:sz w:val="20"/>
                <w:szCs w:val="20"/>
              </w:rPr>
              <w:t>月</w:t>
            </w:r>
            <w:r w:rsidR="00FA0DFE" w:rsidRPr="0042217A">
              <w:rPr>
                <w:rFonts w:ascii="ＭＳ 明朝" w:hAnsi="ＭＳ 明朝" w:hint="eastAsia"/>
                <w:sz w:val="20"/>
                <w:szCs w:val="20"/>
              </w:rPr>
              <w:t>の研修はPTAとの共同開催の形で行い、参加した保護者</w:t>
            </w:r>
            <w:r w:rsidR="00264CE8" w:rsidRPr="0042217A">
              <w:rPr>
                <w:rFonts w:ascii="ＭＳ 明朝" w:hAnsi="ＭＳ 明朝" w:hint="eastAsia"/>
                <w:sz w:val="20"/>
                <w:szCs w:val="20"/>
              </w:rPr>
              <w:t>（15名）</w:t>
            </w:r>
            <w:r w:rsidR="00FA0DFE" w:rsidRPr="0042217A">
              <w:rPr>
                <w:rFonts w:ascii="ＭＳ 明朝" w:hAnsi="ＭＳ 明朝" w:hint="eastAsia"/>
                <w:sz w:val="20"/>
                <w:szCs w:val="20"/>
              </w:rPr>
              <w:t>には感想を書いていただき、全教員で共有した。</w:t>
            </w:r>
          </w:p>
          <w:p w14:paraId="0108DBD6" w14:textId="73AE4EBB" w:rsidR="00260247" w:rsidRPr="0042217A" w:rsidRDefault="00260247" w:rsidP="00264D13">
            <w:pPr>
              <w:spacing w:line="300" w:lineRule="exact"/>
              <w:ind w:left="200" w:hangingChars="100" w:hanging="200"/>
              <w:rPr>
                <w:rFonts w:ascii="ＭＳ 明朝" w:hAnsi="ＭＳ 明朝"/>
                <w:sz w:val="20"/>
                <w:szCs w:val="20"/>
              </w:rPr>
            </w:pPr>
            <w:r w:rsidRPr="0042217A">
              <w:rPr>
                <w:rFonts w:ascii="ＭＳ 明朝" w:hAnsi="ＭＳ 明朝" w:hint="eastAsia"/>
                <w:sz w:val="20"/>
                <w:szCs w:val="20"/>
              </w:rPr>
              <w:t xml:space="preserve">　肯定的評価　教：78％　（△）</w:t>
            </w:r>
          </w:p>
          <w:p w14:paraId="5D4844E1" w14:textId="77777777" w:rsidR="00260247" w:rsidRPr="0042217A" w:rsidRDefault="00260247" w:rsidP="00264D13">
            <w:pPr>
              <w:spacing w:line="300" w:lineRule="exact"/>
              <w:ind w:left="200" w:hangingChars="100" w:hanging="200"/>
              <w:rPr>
                <w:rFonts w:ascii="ＭＳ 明朝" w:hAnsi="ＭＳ 明朝"/>
                <w:sz w:val="20"/>
                <w:szCs w:val="20"/>
              </w:rPr>
            </w:pPr>
          </w:p>
          <w:p w14:paraId="752FC2D8" w14:textId="0AA98EB2" w:rsidR="003A427D" w:rsidRPr="0042217A" w:rsidRDefault="003A427D" w:rsidP="00264D13">
            <w:pPr>
              <w:spacing w:line="300" w:lineRule="exact"/>
              <w:ind w:left="200" w:hangingChars="100" w:hanging="200"/>
              <w:rPr>
                <w:rFonts w:ascii="ＭＳ 明朝" w:hAnsi="ＭＳ 明朝"/>
                <w:szCs w:val="21"/>
              </w:rPr>
            </w:pPr>
            <w:r w:rsidRPr="0042217A">
              <w:rPr>
                <w:rFonts w:ascii="ＭＳ 明朝" w:hAnsi="ＭＳ 明朝" w:hint="eastAsia"/>
                <w:sz w:val="20"/>
                <w:szCs w:val="20"/>
              </w:rPr>
              <w:t xml:space="preserve">イ　</w:t>
            </w:r>
            <w:r w:rsidRPr="0042217A">
              <w:rPr>
                <w:rFonts w:ascii="ＭＳ 明朝" w:hAnsi="ＭＳ 明朝" w:hint="eastAsia"/>
                <w:szCs w:val="21"/>
              </w:rPr>
              <w:t>高等部総括会議を２週に１回程度実施。随時情報共有を実施。</w:t>
            </w:r>
            <w:r w:rsidR="00260247" w:rsidRPr="0042217A">
              <w:rPr>
                <w:rFonts w:ascii="ＭＳ 明朝" w:hAnsi="ＭＳ 明朝" w:hint="eastAsia"/>
                <w:szCs w:val="21"/>
              </w:rPr>
              <w:t xml:space="preserve">　（〇）</w:t>
            </w:r>
          </w:p>
          <w:p w14:paraId="5B9476F6" w14:textId="77777777" w:rsidR="00EB24BE" w:rsidRPr="0042217A" w:rsidRDefault="00EB24BE" w:rsidP="00264D13">
            <w:pPr>
              <w:spacing w:line="300" w:lineRule="exact"/>
              <w:ind w:left="200" w:hangingChars="100" w:hanging="200"/>
              <w:rPr>
                <w:rFonts w:ascii="ＭＳ 明朝" w:hAnsi="ＭＳ 明朝"/>
                <w:sz w:val="20"/>
                <w:szCs w:val="20"/>
              </w:rPr>
            </w:pPr>
          </w:p>
          <w:p w14:paraId="02AE78BC" w14:textId="5006E91F" w:rsidR="003A427D" w:rsidRPr="0042217A" w:rsidRDefault="003A427D" w:rsidP="00264D13">
            <w:pPr>
              <w:spacing w:line="300" w:lineRule="exact"/>
              <w:ind w:left="420" w:hangingChars="200" w:hanging="420"/>
              <w:rPr>
                <w:rFonts w:ascii="ＭＳ 明朝" w:hAnsi="ＭＳ 明朝"/>
                <w:szCs w:val="21"/>
              </w:rPr>
            </w:pPr>
          </w:p>
          <w:p w14:paraId="0689495D" w14:textId="5BD0324D" w:rsidR="0066270E" w:rsidRPr="0042217A" w:rsidRDefault="0066270E" w:rsidP="00264D13">
            <w:pPr>
              <w:spacing w:line="300" w:lineRule="exact"/>
              <w:ind w:left="420" w:hangingChars="200" w:hanging="420"/>
              <w:rPr>
                <w:rFonts w:ascii="ＭＳ 明朝" w:hAnsi="ＭＳ 明朝"/>
                <w:szCs w:val="21"/>
              </w:rPr>
            </w:pPr>
          </w:p>
          <w:p w14:paraId="5D2692AE" w14:textId="2BD60DD4" w:rsidR="0066270E" w:rsidRPr="0042217A" w:rsidRDefault="0066270E" w:rsidP="00264D13">
            <w:pPr>
              <w:spacing w:line="300" w:lineRule="exact"/>
              <w:ind w:left="420" w:hangingChars="200" w:hanging="420"/>
              <w:rPr>
                <w:rFonts w:ascii="ＭＳ 明朝" w:hAnsi="ＭＳ 明朝"/>
                <w:szCs w:val="21"/>
              </w:rPr>
            </w:pPr>
          </w:p>
          <w:p w14:paraId="4DDD5814" w14:textId="3F88DDD8" w:rsidR="0066270E" w:rsidRPr="0042217A" w:rsidRDefault="0066270E" w:rsidP="00264D13">
            <w:pPr>
              <w:spacing w:line="300" w:lineRule="exact"/>
              <w:ind w:left="420" w:hangingChars="200" w:hanging="420"/>
              <w:rPr>
                <w:rFonts w:ascii="ＭＳ 明朝" w:hAnsi="ＭＳ 明朝"/>
                <w:szCs w:val="21"/>
              </w:rPr>
            </w:pPr>
          </w:p>
          <w:p w14:paraId="00B37480" w14:textId="77777777" w:rsidR="0066270E" w:rsidRPr="0042217A" w:rsidRDefault="0066270E" w:rsidP="00264D13">
            <w:pPr>
              <w:spacing w:line="300" w:lineRule="exact"/>
              <w:ind w:left="420" w:hangingChars="200" w:hanging="420"/>
              <w:rPr>
                <w:rFonts w:ascii="ＭＳ 明朝" w:hAnsi="ＭＳ 明朝"/>
                <w:szCs w:val="21"/>
              </w:rPr>
            </w:pPr>
          </w:p>
          <w:p w14:paraId="7C0234FB" w14:textId="77777777" w:rsidR="003A427D" w:rsidRPr="0042217A" w:rsidRDefault="000F746D" w:rsidP="00264D13">
            <w:pPr>
              <w:spacing w:line="300" w:lineRule="exact"/>
              <w:ind w:left="420" w:hangingChars="200" w:hanging="420"/>
              <w:rPr>
                <w:rFonts w:ascii="ＭＳ 明朝" w:hAnsi="ＭＳ 明朝"/>
                <w:szCs w:val="21"/>
              </w:rPr>
            </w:pPr>
            <w:r w:rsidRPr="0042217A">
              <w:rPr>
                <w:rFonts w:ascii="ＭＳ 明朝" w:hAnsi="ＭＳ 明朝" w:hint="eastAsia"/>
                <w:szCs w:val="21"/>
              </w:rPr>
              <w:t>（４）</w:t>
            </w:r>
          </w:p>
          <w:p w14:paraId="251927B3" w14:textId="08C6EE49" w:rsidR="00236101" w:rsidRPr="0042217A" w:rsidRDefault="0029776D" w:rsidP="00264D13">
            <w:pPr>
              <w:spacing w:line="300" w:lineRule="exact"/>
              <w:rPr>
                <w:rFonts w:ascii="ＭＳ 明朝" w:hAnsi="ＭＳ 明朝"/>
                <w:szCs w:val="21"/>
              </w:rPr>
            </w:pPr>
            <w:r w:rsidRPr="0042217A">
              <w:rPr>
                <w:rFonts w:ascii="ＭＳ 明朝" w:hAnsi="ＭＳ 明朝" w:hint="eastAsia"/>
                <w:szCs w:val="21"/>
              </w:rPr>
              <w:t xml:space="preserve">ア　</w:t>
            </w:r>
            <w:r w:rsidR="00236101" w:rsidRPr="0042217A">
              <w:rPr>
                <w:rFonts w:ascii="ＭＳ 明朝" w:hAnsi="ＭＳ 明朝" w:hint="eastAsia"/>
                <w:szCs w:val="21"/>
              </w:rPr>
              <w:t>チーム主催の校内相談35件。</w:t>
            </w:r>
          </w:p>
          <w:p w14:paraId="7625B20D" w14:textId="6C6F6CB8" w:rsidR="00E30211" w:rsidRPr="0042217A" w:rsidRDefault="00236101" w:rsidP="00264D13">
            <w:pPr>
              <w:spacing w:line="300" w:lineRule="exact"/>
              <w:ind w:leftChars="100" w:left="210"/>
              <w:rPr>
                <w:rFonts w:ascii="ＭＳ 明朝" w:hAnsi="ＭＳ 明朝"/>
                <w:szCs w:val="21"/>
              </w:rPr>
            </w:pPr>
            <w:r w:rsidRPr="0042217A">
              <w:rPr>
                <w:rFonts w:ascii="ＭＳ 明朝" w:hAnsi="ＭＳ 明朝" w:hint="eastAsia"/>
                <w:szCs w:val="21"/>
              </w:rPr>
              <w:t>ケース会議</w:t>
            </w:r>
            <w:r w:rsidRPr="0042217A">
              <w:rPr>
                <w:rFonts w:ascii="ＭＳ 明朝" w:hAnsi="ＭＳ 明朝"/>
                <w:szCs w:val="21"/>
              </w:rPr>
              <w:t>25</w:t>
            </w:r>
            <w:r w:rsidRPr="0042217A">
              <w:rPr>
                <w:rFonts w:ascii="ＭＳ 明朝" w:hAnsi="ＭＳ 明朝" w:hint="eastAsia"/>
                <w:szCs w:val="21"/>
              </w:rPr>
              <w:t>件も内容を把握し、必要に応じ外部機関に繋げ</w:t>
            </w:r>
            <w:r w:rsidR="00350EF0" w:rsidRPr="0042217A">
              <w:rPr>
                <w:rFonts w:ascii="ＭＳ 明朝" w:hAnsi="ＭＳ 明朝" w:hint="eastAsia"/>
                <w:szCs w:val="21"/>
              </w:rPr>
              <w:t>てい</w:t>
            </w:r>
            <w:r w:rsidRPr="0042217A">
              <w:rPr>
                <w:rFonts w:ascii="ＭＳ 明朝" w:hAnsi="ＭＳ 明朝" w:hint="eastAsia"/>
                <w:szCs w:val="21"/>
              </w:rPr>
              <w:t>る。相談により各チーム・学年主任・部主事・首席を招集し会議を開いている。</w:t>
            </w:r>
          </w:p>
          <w:p w14:paraId="50292E27" w14:textId="582EBB38" w:rsidR="00260247" w:rsidRPr="0042217A" w:rsidRDefault="00260247" w:rsidP="00264D13">
            <w:pPr>
              <w:spacing w:line="300" w:lineRule="exact"/>
              <w:ind w:leftChars="100" w:left="810" w:hangingChars="300" w:hanging="600"/>
              <w:jc w:val="left"/>
              <w:rPr>
                <w:rFonts w:ascii="ＭＳ 明朝" w:hAnsi="ＭＳ 明朝"/>
                <w:sz w:val="20"/>
                <w:szCs w:val="20"/>
              </w:rPr>
            </w:pPr>
            <w:r w:rsidRPr="0042217A">
              <w:rPr>
                <w:rFonts w:ascii="ＭＳ 明朝" w:hAnsi="ＭＳ 明朝" w:hint="eastAsia"/>
                <w:sz w:val="20"/>
                <w:szCs w:val="20"/>
              </w:rPr>
              <w:t>肯定的評価　教：91％　（△）</w:t>
            </w:r>
          </w:p>
          <w:p w14:paraId="2A6971D8" w14:textId="77777777" w:rsidR="00264D13" w:rsidRPr="0042217A" w:rsidRDefault="00264D13" w:rsidP="00264D13">
            <w:pPr>
              <w:spacing w:line="300" w:lineRule="exact"/>
              <w:ind w:leftChars="100" w:left="840" w:hangingChars="300" w:hanging="630"/>
              <w:jc w:val="left"/>
              <w:rPr>
                <w:rFonts w:ascii="ＭＳ 明朝" w:hAnsi="ＭＳ 明朝"/>
                <w:szCs w:val="21"/>
              </w:rPr>
            </w:pPr>
          </w:p>
          <w:p w14:paraId="0FCCE2BB" w14:textId="5B110C09" w:rsidR="0029776D" w:rsidRPr="0042217A" w:rsidRDefault="00564A80" w:rsidP="00264D13">
            <w:pPr>
              <w:spacing w:line="300" w:lineRule="exact"/>
              <w:ind w:left="210" w:hangingChars="100" w:hanging="210"/>
              <w:rPr>
                <w:rFonts w:ascii="ＭＳ 明朝" w:hAnsi="ＭＳ 明朝"/>
                <w:color w:val="FF0000"/>
                <w:szCs w:val="21"/>
              </w:rPr>
            </w:pPr>
            <w:r w:rsidRPr="0042217A">
              <w:rPr>
                <w:rFonts w:ascii="ＭＳ 明朝" w:hAnsi="ＭＳ 明朝" w:hint="eastAsia"/>
                <w:szCs w:val="21"/>
              </w:rPr>
              <w:t>イ</w:t>
            </w:r>
            <w:r w:rsidR="007212EF" w:rsidRPr="0042217A">
              <w:rPr>
                <w:rFonts w:ascii="ＭＳ 明朝" w:hAnsi="ＭＳ 明朝" w:hint="eastAsia"/>
                <w:szCs w:val="21"/>
              </w:rPr>
              <w:t xml:space="preserve">　</w:t>
            </w:r>
            <w:r w:rsidR="00264D13" w:rsidRPr="0042217A">
              <w:rPr>
                <w:rFonts w:ascii="ＭＳ 明朝" w:hAnsi="ＭＳ 明朝" w:hint="eastAsia"/>
                <w:szCs w:val="21"/>
              </w:rPr>
              <w:t>地域の専門性向上に向け、</w:t>
            </w:r>
            <w:r w:rsidR="0029776D" w:rsidRPr="0042217A">
              <w:rPr>
                <w:rFonts w:ascii="ＭＳ 明朝" w:hAnsi="ＭＳ 明朝" w:hint="eastAsia"/>
                <w:szCs w:val="21"/>
              </w:rPr>
              <w:t>研修講師</w:t>
            </w:r>
            <w:r w:rsidR="00264D13" w:rsidRPr="0042217A">
              <w:rPr>
                <w:rFonts w:ascii="ＭＳ 明朝" w:hAnsi="ＭＳ 明朝" w:hint="eastAsia"/>
                <w:szCs w:val="21"/>
              </w:rPr>
              <w:t>等に</w:t>
            </w:r>
            <w:r w:rsidR="0029776D" w:rsidRPr="0042217A">
              <w:rPr>
                <w:rFonts w:ascii="ＭＳ 明朝" w:hAnsi="ＭＳ 明朝" w:hint="eastAsia"/>
                <w:szCs w:val="21"/>
              </w:rPr>
              <w:t>７回、相談員として12回派遣。</w:t>
            </w:r>
          </w:p>
          <w:p w14:paraId="4C8BED3F" w14:textId="2C6C1B46" w:rsidR="00275FF9" w:rsidRPr="0042217A" w:rsidRDefault="0029776D" w:rsidP="00264D13">
            <w:pPr>
              <w:spacing w:line="300" w:lineRule="exact"/>
              <w:ind w:left="210" w:hangingChars="100" w:hanging="210"/>
              <w:rPr>
                <w:rFonts w:ascii="ＭＳ 明朝" w:hAnsi="ＭＳ 明朝"/>
                <w:szCs w:val="21"/>
              </w:rPr>
            </w:pPr>
            <w:r w:rsidRPr="0042217A">
              <w:rPr>
                <w:rFonts w:ascii="ＭＳ 明朝" w:hAnsi="ＭＳ 明朝" w:hint="eastAsia"/>
                <w:color w:val="FF0000"/>
                <w:szCs w:val="21"/>
              </w:rPr>
              <w:t xml:space="preserve">　　</w:t>
            </w:r>
            <w:r w:rsidR="003A6D7D" w:rsidRPr="0042217A">
              <w:rPr>
                <w:rFonts w:ascii="ＭＳ 明朝" w:hAnsi="ＭＳ 明朝" w:hint="eastAsia"/>
                <w:szCs w:val="21"/>
              </w:rPr>
              <w:t>地域支援講座については</w:t>
            </w:r>
            <w:r w:rsidR="00275FF9" w:rsidRPr="0042217A">
              <w:rPr>
                <w:rFonts w:ascii="ＭＳ 明朝" w:hAnsi="ＭＳ 明朝" w:hint="eastAsia"/>
                <w:szCs w:val="21"/>
              </w:rPr>
              <w:t>７・８</w:t>
            </w:r>
            <w:r w:rsidR="003A6D7D" w:rsidRPr="0042217A">
              <w:rPr>
                <w:rFonts w:ascii="ＭＳ 明朝" w:hAnsi="ＭＳ 明朝" w:hint="eastAsia"/>
                <w:szCs w:val="21"/>
              </w:rPr>
              <w:t>月に</w:t>
            </w:r>
            <w:r w:rsidR="00275FF9" w:rsidRPr="0042217A">
              <w:rPr>
                <w:rFonts w:ascii="ＭＳ 明朝" w:hAnsi="ＭＳ 明朝" w:hint="eastAsia"/>
                <w:szCs w:val="21"/>
              </w:rPr>
              <w:t>計３</w:t>
            </w:r>
            <w:r w:rsidR="003A6D7D" w:rsidRPr="0042217A">
              <w:rPr>
                <w:rFonts w:ascii="ＭＳ 明朝" w:hAnsi="ＭＳ 明朝" w:hint="eastAsia"/>
                <w:szCs w:val="21"/>
              </w:rPr>
              <w:t>回実施</w:t>
            </w:r>
            <w:r w:rsidR="00264D13" w:rsidRPr="0042217A">
              <w:rPr>
                <w:rFonts w:ascii="ＭＳ 明朝" w:hAnsi="ＭＳ 明朝" w:hint="eastAsia"/>
                <w:szCs w:val="21"/>
              </w:rPr>
              <w:t>し109人が参加</w:t>
            </w:r>
            <w:r w:rsidR="003A6D7D" w:rsidRPr="0042217A">
              <w:rPr>
                <w:rFonts w:ascii="ＭＳ 明朝" w:hAnsi="ＭＳ 明朝" w:hint="eastAsia"/>
                <w:szCs w:val="21"/>
              </w:rPr>
              <w:t>。</w:t>
            </w:r>
            <w:r w:rsidR="00275FF9" w:rsidRPr="0042217A">
              <w:rPr>
                <w:rFonts w:ascii="ＭＳ 明朝" w:hAnsi="ＭＳ 明朝" w:hint="eastAsia"/>
                <w:szCs w:val="21"/>
              </w:rPr>
              <w:t>（△）</w:t>
            </w:r>
          </w:p>
          <w:p w14:paraId="09EBC55C" w14:textId="755A36DC" w:rsidR="00661070" w:rsidRPr="0042217A" w:rsidRDefault="00661070" w:rsidP="00264D13">
            <w:pPr>
              <w:spacing w:line="300" w:lineRule="exact"/>
              <w:ind w:left="420" w:hangingChars="200" w:hanging="420"/>
              <w:rPr>
                <w:rFonts w:ascii="ＭＳ 明朝" w:hAnsi="ＭＳ 明朝"/>
                <w:szCs w:val="21"/>
              </w:rPr>
            </w:pPr>
          </w:p>
          <w:p w14:paraId="20F77F59" w14:textId="77777777" w:rsidR="0066270E" w:rsidRPr="0042217A" w:rsidRDefault="0066270E" w:rsidP="00264D13">
            <w:pPr>
              <w:spacing w:line="300" w:lineRule="exact"/>
              <w:ind w:left="420" w:hangingChars="200" w:hanging="420"/>
              <w:rPr>
                <w:rFonts w:ascii="ＭＳ 明朝" w:hAnsi="ＭＳ 明朝"/>
                <w:szCs w:val="21"/>
              </w:rPr>
            </w:pPr>
          </w:p>
          <w:p w14:paraId="4AD030F9" w14:textId="5FE5B208" w:rsidR="002F3326" w:rsidRPr="0042217A" w:rsidRDefault="002F3326" w:rsidP="00264D13">
            <w:pPr>
              <w:spacing w:line="300" w:lineRule="exact"/>
              <w:ind w:left="420" w:hangingChars="200" w:hanging="420"/>
              <w:rPr>
                <w:rFonts w:ascii="ＭＳ 明朝" w:hAnsi="ＭＳ 明朝"/>
                <w:szCs w:val="21"/>
              </w:rPr>
            </w:pPr>
            <w:r w:rsidRPr="0042217A">
              <w:rPr>
                <w:rFonts w:ascii="ＭＳ 明朝" w:hAnsi="ＭＳ 明朝" w:hint="eastAsia"/>
                <w:szCs w:val="21"/>
              </w:rPr>
              <w:t>（５）</w:t>
            </w:r>
          </w:p>
          <w:p w14:paraId="3078B18C" w14:textId="28CE2C8F" w:rsidR="00764AE3" w:rsidRPr="0042217A" w:rsidRDefault="00E52467" w:rsidP="00264D13">
            <w:pPr>
              <w:spacing w:line="300" w:lineRule="exact"/>
              <w:ind w:left="210" w:hangingChars="100" w:hanging="210"/>
              <w:rPr>
                <w:rFonts w:ascii="ＭＳ 明朝" w:hAnsi="ＭＳ 明朝"/>
                <w:sz w:val="20"/>
                <w:szCs w:val="20"/>
              </w:rPr>
            </w:pPr>
            <w:r w:rsidRPr="0042217A">
              <w:rPr>
                <w:rFonts w:ascii="ＭＳ 明朝" w:hAnsi="ＭＳ 明朝" w:hint="eastAsia"/>
                <w:szCs w:val="20"/>
              </w:rPr>
              <w:t>ア　保護者や地域に向けてのお知らせをその都度適宜HPで公開</w:t>
            </w:r>
            <w:r w:rsidR="004F63DC" w:rsidRPr="0042217A">
              <w:rPr>
                <w:rFonts w:ascii="ＭＳ 明朝" w:hAnsi="ＭＳ 明朝" w:hint="eastAsia"/>
                <w:szCs w:val="20"/>
              </w:rPr>
              <w:t>し</w:t>
            </w:r>
            <w:r w:rsidRPr="0042217A">
              <w:rPr>
                <w:rFonts w:ascii="ＭＳ 明朝" w:hAnsi="ＭＳ 明朝" w:hint="eastAsia"/>
                <w:szCs w:val="20"/>
              </w:rPr>
              <w:t>ている。</w:t>
            </w:r>
            <w:r w:rsidR="00564A80" w:rsidRPr="0042217A">
              <w:rPr>
                <w:rFonts w:ascii="ＭＳ 明朝" w:hAnsi="ＭＳ 明朝" w:hint="eastAsia"/>
                <w:sz w:val="20"/>
                <w:szCs w:val="20"/>
              </w:rPr>
              <w:t>R</w:t>
            </w:r>
            <w:r w:rsidR="002F3326" w:rsidRPr="0042217A">
              <w:rPr>
                <w:rFonts w:ascii="ＭＳ 明朝" w:hAnsi="ＭＳ 明朝" w:hint="eastAsia"/>
                <w:sz w:val="20"/>
                <w:szCs w:val="20"/>
              </w:rPr>
              <w:t>４</w:t>
            </w:r>
            <w:r w:rsidR="00564A80" w:rsidRPr="0042217A">
              <w:rPr>
                <w:rFonts w:ascii="ＭＳ 明朝" w:hAnsi="ＭＳ 明朝" w:hint="eastAsia"/>
                <w:sz w:val="20"/>
                <w:szCs w:val="20"/>
              </w:rPr>
              <w:t>年度</w:t>
            </w:r>
            <w:r w:rsidR="004F63DC" w:rsidRPr="0042217A">
              <w:rPr>
                <w:rFonts w:ascii="ＭＳ 明朝" w:hAnsi="ＭＳ 明朝" w:hint="eastAsia"/>
                <w:sz w:val="20"/>
                <w:szCs w:val="20"/>
              </w:rPr>
              <w:t>146回　R</w:t>
            </w:r>
            <w:r w:rsidR="002B05C7" w:rsidRPr="0042217A">
              <w:rPr>
                <w:rFonts w:ascii="ＭＳ 明朝" w:hAnsi="ＭＳ 明朝" w:hint="eastAsia"/>
                <w:sz w:val="20"/>
                <w:szCs w:val="20"/>
              </w:rPr>
              <w:t>５</w:t>
            </w:r>
            <w:r w:rsidR="004F63DC" w:rsidRPr="0042217A">
              <w:rPr>
                <w:rFonts w:ascii="ＭＳ 明朝" w:hAnsi="ＭＳ 明朝" w:hint="eastAsia"/>
                <w:sz w:val="20"/>
                <w:szCs w:val="20"/>
              </w:rPr>
              <w:t>年</w:t>
            </w:r>
            <w:r w:rsidR="00275FF9" w:rsidRPr="0042217A">
              <w:rPr>
                <w:rFonts w:ascii="ＭＳ 明朝" w:hAnsi="ＭＳ 明朝" w:hint="eastAsia"/>
                <w:sz w:val="20"/>
                <w:szCs w:val="20"/>
              </w:rPr>
              <w:t>度</w:t>
            </w:r>
            <w:r w:rsidR="00003040" w:rsidRPr="0042217A">
              <w:rPr>
                <w:rFonts w:ascii="ＭＳ 明朝" w:hAnsi="ＭＳ 明朝" w:hint="eastAsia"/>
                <w:sz w:val="20"/>
                <w:szCs w:val="20"/>
              </w:rPr>
              <w:t>(12月)203</w:t>
            </w:r>
            <w:r w:rsidR="004F63DC" w:rsidRPr="0042217A">
              <w:rPr>
                <w:rFonts w:ascii="ＭＳ 明朝" w:hAnsi="ＭＳ 明朝" w:hint="eastAsia"/>
                <w:sz w:val="20"/>
                <w:szCs w:val="20"/>
              </w:rPr>
              <w:t>回</w:t>
            </w:r>
          </w:p>
          <w:p w14:paraId="5C42D9F3" w14:textId="265B87A0" w:rsidR="00275FF9" w:rsidRPr="0042217A" w:rsidRDefault="00275FF9" w:rsidP="00264D13">
            <w:pPr>
              <w:spacing w:line="300" w:lineRule="exact"/>
              <w:ind w:leftChars="100" w:left="210"/>
              <w:rPr>
                <w:rFonts w:ascii="ＭＳ 明朝" w:hAnsi="ＭＳ 明朝"/>
                <w:sz w:val="20"/>
                <w:szCs w:val="20"/>
              </w:rPr>
            </w:pPr>
            <w:r w:rsidRPr="0042217A">
              <w:rPr>
                <w:rFonts w:ascii="ＭＳ 明朝" w:hAnsi="ＭＳ 明朝" w:hint="eastAsia"/>
                <w:sz w:val="20"/>
                <w:szCs w:val="20"/>
              </w:rPr>
              <w:t>肯定的評価　保：87％　高保：85％　教：82％　（△）</w:t>
            </w:r>
          </w:p>
        </w:tc>
      </w:tr>
      <w:tr w:rsidR="00A33054" w:rsidRPr="00840E5D" w14:paraId="144A1371" w14:textId="77777777" w:rsidTr="00BE6C4D">
        <w:trPr>
          <w:jc w:val="center"/>
        </w:trPr>
        <w:tc>
          <w:tcPr>
            <w:tcW w:w="421" w:type="dxa"/>
            <w:shd w:val="clear" w:color="auto" w:fill="auto"/>
            <w:tcMar>
              <w:top w:w="85" w:type="dxa"/>
              <w:left w:w="85" w:type="dxa"/>
              <w:bottom w:w="85" w:type="dxa"/>
              <w:right w:w="85" w:type="dxa"/>
            </w:tcMar>
            <w:vAlign w:val="center"/>
          </w:tcPr>
          <w:p w14:paraId="4B1E730B" w14:textId="77777777" w:rsidR="008709E1" w:rsidRPr="0042217A" w:rsidRDefault="008709E1" w:rsidP="00A33054">
            <w:pPr>
              <w:spacing w:line="300" w:lineRule="exact"/>
              <w:rPr>
                <w:rFonts w:ascii="ＭＳ 明朝" w:hAnsi="ＭＳ 明朝"/>
                <w:sz w:val="22"/>
                <w:szCs w:val="22"/>
              </w:rPr>
            </w:pPr>
          </w:p>
          <w:p w14:paraId="5770E48E" w14:textId="77777777" w:rsidR="008709E1" w:rsidRPr="0042217A" w:rsidRDefault="008709E1" w:rsidP="00A33054">
            <w:pPr>
              <w:spacing w:line="300" w:lineRule="exact"/>
              <w:rPr>
                <w:rFonts w:ascii="ＭＳ 明朝" w:hAnsi="ＭＳ 明朝"/>
                <w:sz w:val="22"/>
                <w:szCs w:val="22"/>
              </w:rPr>
            </w:pPr>
          </w:p>
          <w:p w14:paraId="22B96FC6" w14:textId="77777777" w:rsidR="008709E1" w:rsidRPr="0042217A" w:rsidRDefault="008709E1" w:rsidP="00A33054">
            <w:pPr>
              <w:spacing w:line="300" w:lineRule="exact"/>
              <w:rPr>
                <w:rFonts w:ascii="ＭＳ 明朝" w:hAnsi="ＭＳ 明朝"/>
                <w:sz w:val="22"/>
                <w:szCs w:val="22"/>
              </w:rPr>
            </w:pPr>
          </w:p>
          <w:p w14:paraId="406802F8" w14:textId="77777777" w:rsidR="008709E1" w:rsidRPr="0042217A" w:rsidRDefault="008709E1" w:rsidP="00A33054">
            <w:pPr>
              <w:spacing w:line="300" w:lineRule="exact"/>
              <w:rPr>
                <w:rFonts w:ascii="ＭＳ 明朝" w:hAnsi="ＭＳ 明朝"/>
                <w:sz w:val="22"/>
                <w:szCs w:val="22"/>
              </w:rPr>
            </w:pPr>
          </w:p>
          <w:p w14:paraId="41B20E57" w14:textId="77777777" w:rsidR="008709E1" w:rsidRPr="0042217A" w:rsidRDefault="008709E1" w:rsidP="00A33054">
            <w:pPr>
              <w:spacing w:line="300" w:lineRule="exact"/>
              <w:rPr>
                <w:rFonts w:ascii="ＭＳ 明朝" w:hAnsi="ＭＳ 明朝"/>
                <w:sz w:val="22"/>
                <w:szCs w:val="22"/>
              </w:rPr>
            </w:pPr>
          </w:p>
          <w:p w14:paraId="485FC4CF" w14:textId="77777777" w:rsidR="008709E1" w:rsidRPr="0042217A" w:rsidRDefault="008709E1" w:rsidP="00A33054">
            <w:pPr>
              <w:spacing w:line="300" w:lineRule="exact"/>
              <w:rPr>
                <w:rFonts w:ascii="ＭＳ 明朝" w:hAnsi="ＭＳ 明朝"/>
                <w:sz w:val="22"/>
                <w:szCs w:val="22"/>
              </w:rPr>
            </w:pPr>
          </w:p>
          <w:p w14:paraId="3DFD8F53" w14:textId="77777777" w:rsidR="008709E1" w:rsidRPr="0042217A" w:rsidRDefault="008709E1" w:rsidP="00A33054">
            <w:pPr>
              <w:spacing w:line="300" w:lineRule="exact"/>
              <w:rPr>
                <w:rFonts w:ascii="ＭＳ 明朝" w:hAnsi="ＭＳ 明朝"/>
                <w:sz w:val="22"/>
                <w:szCs w:val="22"/>
              </w:rPr>
            </w:pPr>
          </w:p>
          <w:p w14:paraId="4481A6B4" w14:textId="77777777" w:rsidR="008709E1" w:rsidRPr="0042217A" w:rsidRDefault="008709E1" w:rsidP="00A33054">
            <w:pPr>
              <w:spacing w:line="300" w:lineRule="exact"/>
              <w:rPr>
                <w:rFonts w:ascii="ＭＳ 明朝" w:hAnsi="ＭＳ 明朝"/>
                <w:sz w:val="22"/>
                <w:szCs w:val="22"/>
              </w:rPr>
            </w:pPr>
          </w:p>
          <w:p w14:paraId="3D1067EB" w14:textId="77777777" w:rsidR="008709E1" w:rsidRPr="0042217A" w:rsidRDefault="008709E1" w:rsidP="00A33054">
            <w:pPr>
              <w:spacing w:line="300" w:lineRule="exact"/>
              <w:rPr>
                <w:rFonts w:ascii="ＭＳ 明朝" w:hAnsi="ＭＳ 明朝"/>
                <w:sz w:val="22"/>
                <w:szCs w:val="22"/>
              </w:rPr>
            </w:pPr>
          </w:p>
          <w:p w14:paraId="021196EB" w14:textId="77777777" w:rsidR="008709E1" w:rsidRPr="0042217A" w:rsidRDefault="008709E1" w:rsidP="00A33054">
            <w:pPr>
              <w:spacing w:line="300" w:lineRule="exact"/>
              <w:rPr>
                <w:rFonts w:ascii="ＭＳ 明朝" w:hAnsi="ＭＳ 明朝"/>
                <w:sz w:val="22"/>
                <w:szCs w:val="22"/>
              </w:rPr>
            </w:pPr>
          </w:p>
          <w:p w14:paraId="1D6563F1" w14:textId="77777777" w:rsidR="008709E1" w:rsidRPr="0042217A" w:rsidRDefault="008709E1" w:rsidP="00A33054">
            <w:pPr>
              <w:spacing w:line="300" w:lineRule="exact"/>
              <w:rPr>
                <w:rFonts w:ascii="ＭＳ 明朝" w:hAnsi="ＭＳ 明朝"/>
                <w:sz w:val="22"/>
                <w:szCs w:val="22"/>
              </w:rPr>
            </w:pPr>
          </w:p>
          <w:p w14:paraId="0716FF7E" w14:textId="77777777" w:rsidR="008709E1" w:rsidRPr="0042217A" w:rsidRDefault="008709E1" w:rsidP="00A33054">
            <w:pPr>
              <w:spacing w:line="300" w:lineRule="exact"/>
              <w:rPr>
                <w:rFonts w:ascii="ＭＳ 明朝" w:hAnsi="ＭＳ 明朝"/>
                <w:sz w:val="22"/>
                <w:szCs w:val="22"/>
              </w:rPr>
            </w:pPr>
          </w:p>
          <w:p w14:paraId="744EE647" w14:textId="77777777" w:rsidR="008709E1" w:rsidRPr="0042217A" w:rsidRDefault="008709E1" w:rsidP="00A33054">
            <w:pPr>
              <w:spacing w:line="300" w:lineRule="exact"/>
              <w:rPr>
                <w:rFonts w:ascii="ＭＳ 明朝" w:hAnsi="ＭＳ 明朝"/>
                <w:sz w:val="22"/>
                <w:szCs w:val="22"/>
              </w:rPr>
            </w:pPr>
          </w:p>
          <w:p w14:paraId="1FECDEB2" w14:textId="77777777" w:rsidR="008709E1" w:rsidRPr="0042217A" w:rsidRDefault="008709E1" w:rsidP="00A33054">
            <w:pPr>
              <w:spacing w:line="300" w:lineRule="exact"/>
              <w:rPr>
                <w:rFonts w:ascii="ＭＳ 明朝" w:hAnsi="ＭＳ 明朝"/>
                <w:sz w:val="22"/>
                <w:szCs w:val="22"/>
              </w:rPr>
            </w:pPr>
          </w:p>
          <w:p w14:paraId="68B348DF" w14:textId="77777777" w:rsidR="008709E1" w:rsidRPr="0042217A" w:rsidRDefault="008709E1" w:rsidP="00A33054">
            <w:pPr>
              <w:spacing w:line="300" w:lineRule="exact"/>
              <w:rPr>
                <w:rFonts w:ascii="ＭＳ 明朝" w:hAnsi="ＭＳ 明朝"/>
                <w:sz w:val="22"/>
                <w:szCs w:val="22"/>
              </w:rPr>
            </w:pPr>
          </w:p>
          <w:p w14:paraId="23728830" w14:textId="77777777" w:rsidR="008709E1" w:rsidRPr="0042217A" w:rsidRDefault="008709E1" w:rsidP="00A33054">
            <w:pPr>
              <w:spacing w:line="300" w:lineRule="exact"/>
              <w:rPr>
                <w:rFonts w:ascii="ＭＳ 明朝" w:hAnsi="ＭＳ 明朝"/>
                <w:sz w:val="22"/>
                <w:szCs w:val="22"/>
              </w:rPr>
            </w:pPr>
          </w:p>
          <w:p w14:paraId="41571604" w14:textId="77777777" w:rsidR="008709E1" w:rsidRPr="0042217A" w:rsidRDefault="008709E1" w:rsidP="00A33054">
            <w:pPr>
              <w:spacing w:line="300" w:lineRule="exact"/>
              <w:rPr>
                <w:rFonts w:ascii="ＭＳ 明朝" w:hAnsi="ＭＳ 明朝"/>
                <w:sz w:val="22"/>
                <w:szCs w:val="22"/>
              </w:rPr>
            </w:pPr>
          </w:p>
          <w:p w14:paraId="7F009BC9" w14:textId="7BDF51EE" w:rsidR="00A33054" w:rsidRPr="0042217A" w:rsidRDefault="00A33054" w:rsidP="00A33054">
            <w:pPr>
              <w:spacing w:line="300" w:lineRule="exact"/>
              <w:rPr>
                <w:rFonts w:ascii="ＭＳ 明朝" w:hAnsi="ＭＳ 明朝"/>
                <w:sz w:val="22"/>
                <w:szCs w:val="22"/>
              </w:rPr>
            </w:pPr>
            <w:r w:rsidRPr="0042217A">
              <w:rPr>
                <w:rFonts w:ascii="ＭＳ 明朝" w:hAnsi="ＭＳ 明朝" w:hint="eastAsia"/>
                <w:sz w:val="22"/>
                <w:szCs w:val="22"/>
              </w:rPr>
              <w:t>３</w:t>
            </w:r>
          </w:p>
          <w:p w14:paraId="11953696" w14:textId="77777777" w:rsidR="00426922" w:rsidRPr="0042217A" w:rsidRDefault="00A33054" w:rsidP="00426922">
            <w:pPr>
              <w:spacing w:line="300" w:lineRule="exact"/>
              <w:rPr>
                <w:rFonts w:ascii="ＭＳ 明朝" w:hAnsi="ＭＳ 明朝"/>
                <w:sz w:val="22"/>
                <w:szCs w:val="22"/>
              </w:rPr>
            </w:pPr>
            <w:r w:rsidRPr="0042217A">
              <w:rPr>
                <w:rFonts w:ascii="ＭＳ 明朝" w:hAnsi="ＭＳ 明朝" w:hint="eastAsia"/>
                <w:sz w:val="22"/>
                <w:szCs w:val="22"/>
              </w:rPr>
              <w:t xml:space="preserve">　</w:t>
            </w:r>
            <w:r w:rsidR="00426922" w:rsidRPr="0042217A">
              <w:rPr>
                <w:rFonts w:ascii="ＭＳ 明朝" w:hAnsi="ＭＳ 明朝" w:hint="eastAsia"/>
                <w:sz w:val="22"/>
                <w:szCs w:val="22"/>
              </w:rPr>
              <w:t>自ら前向きに変わっていこうとする力を持つ</w:t>
            </w:r>
          </w:p>
          <w:p w14:paraId="01EDB577" w14:textId="77777777" w:rsidR="00A33054" w:rsidRPr="0042217A" w:rsidRDefault="00A33054" w:rsidP="00A33054">
            <w:pPr>
              <w:spacing w:line="300" w:lineRule="exact"/>
              <w:jc w:val="center"/>
              <w:rPr>
                <w:rFonts w:ascii="ＭＳ 明朝" w:hAnsi="ＭＳ 明朝"/>
                <w:sz w:val="20"/>
                <w:szCs w:val="20"/>
              </w:rPr>
            </w:pPr>
          </w:p>
        </w:tc>
        <w:tc>
          <w:tcPr>
            <w:tcW w:w="2693" w:type="dxa"/>
            <w:shd w:val="clear" w:color="auto" w:fill="auto"/>
            <w:tcMar>
              <w:top w:w="85" w:type="dxa"/>
              <w:left w:w="85" w:type="dxa"/>
              <w:bottom w:w="85" w:type="dxa"/>
              <w:right w:w="85" w:type="dxa"/>
            </w:tcMar>
          </w:tcPr>
          <w:p w14:paraId="2FADB247" w14:textId="76C21900" w:rsidR="00ED7A7A" w:rsidRPr="0042217A" w:rsidRDefault="00ED7A7A" w:rsidP="00ED7A7A">
            <w:pPr>
              <w:spacing w:line="300" w:lineRule="exact"/>
              <w:rPr>
                <w:rFonts w:ascii="ＭＳ 明朝" w:hAnsi="ＭＳ 明朝"/>
                <w:sz w:val="22"/>
                <w:szCs w:val="22"/>
              </w:rPr>
            </w:pPr>
            <w:r w:rsidRPr="0042217A">
              <w:rPr>
                <w:rFonts w:ascii="ＭＳ 明朝" w:hAnsi="ＭＳ 明朝" w:hint="eastAsia"/>
                <w:sz w:val="22"/>
                <w:szCs w:val="22"/>
              </w:rPr>
              <w:t>（１）</w:t>
            </w:r>
          </w:p>
          <w:p w14:paraId="6FD73810" w14:textId="02154AB1" w:rsidR="00070C57" w:rsidRPr="0042217A" w:rsidRDefault="00D65FD2" w:rsidP="00ED7A7A">
            <w:pPr>
              <w:spacing w:line="300" w:lineRule="exact"/>
              <w:rPr>
                <w:rFonts w:ascii="ＭＳ 明朝" w:hAnsi="ＭＳ 明朝"/>
                <w:sz w:val="22"/>
                <w:szCs w:val="22"/>
              </w:rPr>
            </w:pPr>
            <w:r w:rsidRPr="0042217A">
              <w:rPr>
                <w:rFonts w:ascii="ＭＳ 明朝" w:hAnsi="ＭＳ 明朝"/>
                <w:sz w:val="22"/>
                <w:szCs w:val="22"/>
              </w:rPr>
              <w:t>ICT</w:t>
            </w:r>
            <w:r w:rsidRPr="0042217A">
              <w:rPr>
                <w:rFonts w:ascii="ＭＳ 明朝" w:hAnsi="ＭＳ 明朝" w:hint="eastAsia"/>
                <w:sz w:val="22"/>
                <w:szCs w:val="22"/>
              </w:rPr>
              <w:t>機器の充実と活用促進、</w:t>
            </w:r>
            <w:r w:rsidR="002233E3" w:rsidRPr="0042217A">
              <w:rPr>
                <w:rFonts w:ascii="ＭＳ 明朝" w:hAnsi="ＭＳ 明朝" w:hint="eastAsia"/>
                <w:sz w:val="22"/>
                <w:szCs w:val="22"/>
              </w:rPr>
              <w:t>研究</w:t>
            </w:r>
            <w:r w:rsidR="00D7628D" w:rsidRPr="0042217A">
              <w:rPr>
                <w:rFonts w:ascii="ＭＳ 明朝" w:hAnsi="ＭＳ 明朝" w:hint="eastAsia"/>
                <w:sz w:val="22"/>
                <w:szCs w:val="22"/>
              </w:rPr>
              <w:t>紀要</w:t>
            </w:r>
            <w:r w:rsidR="002233E3" w:rsidRPr="0042217A">
              <w:rPr>
                <w:rFonts w:ascii="ＭＳ 明朝" w:hAnsi="ＭＳ 明朝" w:hint="eastAsia"/>
                <w:sz w:val="22"/>
                <w:szCs w:val="22"/>
              </w:rPr>
              <w:t>の</w:t>
            </w:r>
            <w:r w:rsidR="00021704" w:rsidRPr="0042217A">
              <w:rPr>
                <w:rFonts w:ascii="ＭＳ 明朝" w:hAnsi="ＭＳ 明朝" w:hint="eastAsia"/>
                <w:sz w:val="22"/>
                <w:szCs w:val="22"/>
              </w:rPr>
              <w:t>発行</w:t>
            </w:r>
          </w:p>
          <w:p w14:paraId="2EABDEC9" w14:textId="77777777" w:rsidR="00021704" w:rsidRPr="0042217A" w:rsidRDefault="00021704" w:rsidP="00021704">
            <w:pPr>
              <w:spacing w:line="300" w:lineRule="exact"/>
              <w:rPr>
                <w:rFonts w:ascii="ＭＳ 明朝" w:hAnsi="ＭＳ 明朝"/>
                <w:sz w:val="22"/>
                <w:szCs w:val="22"/>
              </w:rPr>
            </w:pPr>
          </w:p>
          <w:p w14:paraId="2474D43A" w14:textId="30FE84F2" w:rsidR="00021704" w:rsidRPr="0042217A" w:rsidRDefault="00021704" w:rsidP="00A33054">
            <w:pPr>
              <w:spacing w:line="300" w:lineRule="exact"/>
              <w:rPr>
                <w:rFonts w:ascii="ＭＳ 明朝" w:hAnsi="ＭＳ 明朝"/>
                <w:sz w:val="22"/>
                <w:szCs w:val="22"/>
              </w:rPr>
            </w:pPr>
          </w:p>
          <w:p w14:paraId="2F3F0385" w14:textId="1F76C35C" w:rsidR="00021704" w:rsidRPr="0042217A" w:rsidRDefault="00021704" w:rsidP="00A33054">
            <w:pPr>
              <w:spacing w:line="300" w:lineRule="exact"/>
              <w:rPr>
                <w:rFonts w:ascii="ＭＳ 明朝" w:hAnsi="ＭＳ 明朝"/>
                <w:sz w:val="22"/>
                <w:szCs w:val="22"/>
              </w:rPr>
            </w:pPr>
          </w:p>
          <w:p w14:paraId="7726FB15" w14:textId="45498482" w:rsidR="00AF445F" w:rsidRPr="0042217A" w:rsidRDefault="00AF445F" w:rsidP="00A33054">
            <w:pPr>
              <w:spacing w:line="300" w:lineRule="exact"/>
              <w:rPr>
                <w:rFonts w:ascii="ＭＳ 明朝" w:hAnsi="ＭＳ 明朝"/>
                <w:sz w:val="22"/>
                <w:szCs w:val="22"/>
              </w:rPr>
            </w:pPr>
          </w:p>
          <w:p w14:paraId="306D538F" w14:textId="77777777" w:rsidR="00C813A3" w:rsidRPr="0042217A" w:rsidRDefault="00C813A3" w:rsidP="00A33054">
            <w:pPr>
              <w:spacing w:line="300" w:lineRule="exact"/>
              <w:rPr>
                <w:rFonts w:ascii="ＭＳ 明朝" w:hAnsi="ＭＳ 明朝"/>
                <w:sz w:val="22"/>
                <w:szCs w:val="22"/>
              </w:rPr>
            </w:pPr>
          </w:p>
          <w:p w14:paraId="57C8F6A2" w14:textId="784D8484" w:rsidR="00F608E8" w:rsidRPr="0042217A" w:rsidRDefault="00F608E8" w:rsidP="00A33054">
            <w:pPr>
              <w:spacing w:line="300" w:lineRule="exact"/>
              <w:rPr>
                <w:rFonts w:ascii="ＭＳ 明朝" w:hAnsi="ＭＳ 明朝"/>
                <w:sz w:val="22"/>
                <w:szCs w:val="22"/>
              </w:rPr>
            </w:pPr>
          </w:p>
          <w:p w14:paraId="50E1BE2E" w14:textId="05770C6A" w:rsidR="0066270E" w:rsidRPr="0042217A" w:rsidRDefault="0066270E" w:rsidP="00A33054">
            <w:pPr>
              <w:spacing w:line="300" w:lineRule="exact"/>
              <w:rPr>
                <w:rFonts w:ascii="ＭＳ 明朝" w:hAnsi="ＭＳ 明朝"/>
                <w:sz w:val="22"/>
                <w:szCs w:val="22"/>
              </w:rPr>
            </w:pPr>
          </w:p>
          <w:p w14:paraId="4323E326" w14:textId="77777777" w:rsidR="0066270E" w:rsidRPr="0042217A" w:rsidRDefault="0066270E" w:rsidP="00A33054">
            <w:pPr>
              <w:spacing w:line="300" w:lineRule="exact"/>
              <w:rPr>
                <w:rFonts w:ascii="ＭＳ 明朝" w:hAnsi="ＭＳ 明朝"/>
                <w:sz w:val="22"/>
                <w:szCs w:val="22"/>
              </w:rPr>
            </w:pPr>
          </w:p>
          <w:p w14:paraId="4A45BB12" w14:textId="77777777" w:rsidR="0066270E" w:rsidRPr="0042217A" w:rsidRDefault="0066270E" w:rsidP="00A33054">
            <w:pPr>
              <w:spacing w:line="300" w:lineRule="exact"/>
              <w:rPr>
                <w:rFonts w:ascii="ＭＳ 明朝" w:hAnsi="ＭＳ 明朝"/>
                <w:sz w:val="22"/>
                <w:szCs w:val="22"/>
              </w:rPr>
            </w:pPr>
          </w:p>
          <w:p w14:paraId="16B6D688" w14:textId="7CB020E8" w:rsidR="00ED7A7A" w:rsidRPr="0042217A" w:rsidRDefault="00A33054" w:rsidP="005B6F0B">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（２）</w:t>
            </w:r>
          </w:p>
          <w:p w14:paraId="1B652BA7" w14:textId="77777777" w:rsidR="00CD0E64" w:rsidRPr="0042217A" w:rsidRDefault="00CD0E64" w:rsidP="00CD0E64">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ミドルリーダーの育成と</w:t>
            </w:r>
          </w:p>
          <w:p w14:paraId="5AB0252E" w14:textId="77777777" w:rsidR="00CD0E64" w:rsidRPr="0042217A" w:rsidRDefault="00CD0E64" w:rsidP="00CD0E64">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今後の支援教育を担う人</w:t>
            </w:r>
          </w:p>
          <w:p w14:paraId="302E2E08" w14:textId="77777777" w:rsidR="00710B0D" w:rsidRPr="0042217A" w:rsidRDefault="00CD0E64" w:rsidP="00CD0E64">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材の育成</w:t>
            </w:r>
          </w:p>
          <w:p w14:paraId="049FA7B4" w14:textId="77777777" w:rsidR="00710B0D" w:rsidRPr="0042217A" w:rsidRDefault="00CD0E64" w:rsidP="00CD0E64">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（メンター制、チュータ</w:t>
            </w:r>
          </w:p>
          <w:p w14:paraId="234C1205" w14:textId="77777777" w:rsidR="00710B0D" w:rsidRPr="0042217A" w:rsidRDefault="00CD0E64" w:rsidP="00CD0E64">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ー制、研究授業、進路研修</w:t>
            </w:r>
          </w:p>
          <w:p w14:paraId="36FFD6BB" w14:textId="73F89A80" w:rsidR="00CD0E64" w:rsidRPr="0042217A" w:rsidRDefault="00CD0E64" w:rsidP="00CD0E64">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等）</w:t>
            </w:r>
          </w:p>
          <w:p w14:paraId="08D03C68" w14:textId="1EFF178B" w:rsidR="00F608E8" w:rsidRPr="0042217A" w:rsidRDefault="00F608E8" w:rsidP="00F608E8">
            <w:pPr>
              <w:spacing w:line="300" w:lineRule="exact"/>
              <w:ind w:leftChars="100" w:left="1090" w:hangingChars="400" w:hanging="880"/>
              <w:rPr>
                <w:rFonts w:ascii="ＭＳ 明朝" w:hAnsi="ＭＳ 明朝"/>
                <w:sz w:val="22"/>
                <w:szCs w:val="22"/>
              </w:rPr>
            </w:pPr>
          </w:p>
          <w:p w14:paraId="3B3701C5" w14:textId="77777777" w:rsidR="002233E3" w:rsidRPr="0042217A" w:rsidRDefault="002233E3" w:rsidP="00F608E8">
            <w:pPr>
              <w:spacing w:line="300" w:lineRule="exact"/>
              <w:ind w:leftChars="100" w:left="1090" w:hangingChars="400" w:hanging="880"/>
              <w:rPr>
                <w:rFonts w:ascii="ＭＳ 明朝" w:hAnsi="ＭＳ 明朝"/>
                <w:sz w:val="22"/>
                <w:szCs w:val="22"/>
              </w:rPr>
            </w:pPr>
          </w:p>
          <w:p w14:paraId="1465A67C" w14:textId="77777777" w:rsidR="00F608E8" w:rsidRPr="0042217A" w:rsidRDefault="00F608E8" w:rsidP="00F608E8">
            <w:pPr>
              <w:spacing w:line="300" w:lineRule="exact"/>
              <w:ind w:leftChars="100" w:left="1090" w:hangingChars="400" w:hanging="880"/>
              <w:rPr>
                <w:rFonts w:ascii="ＭＳ 明朝" w:hAnsi="ＭＳ 明朝"/>
                <w:sz w:val="22"/>
                <w:szCs w:val="22"/>
              </w:rPr>
            </w:pPr>
          </w:p>
          <w:p w14:paraId="05CA90A1" w14:textId="471B23F7" w:rsidR="00D91D7E" w:rsidRPr="0042217A" w:rsidRDefault="00D91D7E" w:rsidP="00F608E8">
            <w:pPr>
              <w:spacing w:line="300" w:lineRule="exact"/>
              <w:ind w:left="220" w:hangingChars="100" w:hanging="220"/>
              <w:rPr>
                <w:rFonts w:ascii="ＭＳ 明朝" w:hAnsi="ＭＳ 明朝"/>
                <w:sz w:val="22"/>
                <w:szCs w:val="22"/>
              </w:rPr>
            </w:pPr>
          </w:p>
          <w:p w14:paraId="2C8EF07B" w14:textId="4F19AF2E" w:rsidR="00256FD8" w:rsidRPr="0042217A" w:rsidRDefault="00256FD8" w:rsidP="00F608E8">
            <w:pPr>
              <w:spacing w:line="300" w:lineRule="exact"/>
              <w:ind w:left="220" w:hangingChars="100" w:hanging="220"/>
              <w:rPr>
                <w:rFonts w:ascii="ＭＳ 明朝" w:hAnsi="ＭＳ 明朝"/>
                <w:sz w:val="22"/>
                <w:szCs w:val="22"/>
              </w:rPr>
            </w:pPr>
          </w:p>
          <w:p w14:paraId="27624616" w14:textId="002793B0" w:rsidR="00CD0E64" w:rsidRPr="0042217A" w:rsidRDefault="00CD0E64" w:rsidP="00F608E8">
            <w:pPr>
              <w:spacing w:line="300" w:lineRule="exact"/>
              <w:ind w:left="220" w:hangingChars="100" w:hanging="220"/>
              <w:rPr>
                <w:rFonts w:ascii="ＭＳ 明朝" w:hAnsi="ＭＳ 明朝"/>
                <w:sz w:val="22"/>
                <w:szCs w:val="22"/>
              </w:rPr>
            </w:pPr>
          </w:p>
          <w:p w14:paraId="09596450" w14:textId="456A0C55" w:rsidR="00CD0E64" w:rsidRPr="0042217A" w:rsidRDefault="00CD0E64" w:rsidP="00F608E8">
            <w:pPr>
              <w:spacing w:line="300" w:lineRule="exact"/>
              <w:ind w:left="220" w:hangingChars="100" w:hanging="220"/>
              <w:rPr>
                <w:rFonts w:ascii="ＭＳ 明朝" w:hAnsi="ＭＳ 明朝"/>
                <w:sz w:val="22"/>
                <w:szCs w:val="22"/>
              </w:rPr>
            </w:pPr>
          </w:p>
          <w:p w14:paraId="1067F4BC" w14:textId="7F248F02" w:rsidR="00CD0E64" w:rsidRPr="0042217A" w:rsidRDefault="00CD0E64" w:rsidP="00F608E8">
            <w:pPr>
              <w:spacing w:line="300" w:lineRule="exact"/>
              <w:ind w:left="220" w:hangingChars="100" w:hanging="220"/>
              <w:rPr>
                <w:rFonts w:ascii="ＭＳ 明朝" w:hAnsi="ＭＳ 明朝"/>
                <w:sz w:val="22"/>
                <w:szCs w:val="22"/>
              </w:rPr>
            </w:pPr>
          </w:p>
          <w:p w14:paraId="388F4134" w14:textId="592DB1CC" w:rsidR="00CD0E64" w:rsidRPr="0042217A" w:rsidRDefault="00CD0E64" w:rsidP="00F608E8">
            <w:pPr>
              <w:spacing w:line="300" w:lineRule="exact"/>
              <w:ind w:left="220" w:hangingChars="100" w:hanging="220"/>
              <w:rPr>
                <w:rFonts w:ascii="ＭＳ 明朝" w:hAnsi="ＭＳ 明朝"/>
                <w:sz w:val="22"/>
                <w:szCs w:val="22"/>
              </w:rPr>
            </w:pPr>
          </w:p>
          <w:p w14:paraId="490AB8F3" w14:textId="3B6613F3" w:rsidR="00CD0E64" w:rsidRPr="0042217A" w:rsidRDefault="00CD0E64" w:rsidP="00F608E8">
            <w:pPr>
              <w:spacing w:line="300" w:lineRule="exact"/>
              <w:ind w:left="220" w:hangingChars="100" w:hanging="220"/>
              <w:rPr>
                <w:rFonts w:ascii="ＭＳ 明朝" w:hAnsi="ＭＳ 明朝"/>
                <w:sz w:val="22"/>
                <w:szCs w:val="22"/>
              </w:rPr>
            </w:pPr>
          </w:p>
          <w:p w14:paraId="725F1215" w14:textId="4445A20B" w:rsidR="00CD0E64" w:rsidRPr="0042217A" w:rsidRDefault="00CD0E64" w:rsidP="00F608E8">
            <w:pPr>
              <w:spacing w:line="300" w:lineRule="exact"/>
              <w:ind w:left="220" w:hangingChars="100" w:hanging="220"/>
              <w:rPr>
                <w:rFonts w:ascii="ＭＳ 明朝" w:hAnsi="ＭＳ 明朝"/>
                <w:sz w:val="22"/>
                <w:szCs w:val="22"/>
              </w:rPr>
            </w:pPr>
          </w:p>
          <w:p w14:paraId="2BBF7CE2" w14:textId="4CE8C70C" w:rsidR="00CD0E64" w:rsidRPr="0042217A" w:rsidRDefault="00CD0E64" w:rsidP="00F608E8">
            <w:pPr>
              <w:spacing w:line="300" w:lineRule="exact"/>
              <w:ind w:left="220" w:hangingChars="100" w:hanging="220"/>
              <w:rPr>
                <w:rFonts w:ascii="ＭＳ 明朝" w:hAnsi="ＭＳ 明朝"/>
                <w:sz w:val="22"/>
                <w:szCs w:val="22"/>
              </w:rPr>
            </w:pPr>
          </w:p>
          <w:p w14:paraId="587B66E2" w14:textId="1126CF03" w:rsidR="00661070" w:rsidRPr="0042217A" w:rsidRDefault="00661070" w:rsidP="00F608E8">
            <w:pPr>
              <w:spacing w:line="300" w:lineRule="exact"/>
              <w:ind w:left="220" w:hangingChars="100" w:hanging="220"/>
              <w:rPr>
                <w:rFonts w:ascii="ＭＳ 明朝" w:hAnsi="ＭＳ 明朝"/>
                <w:sz w:val="22"/>
                <w:szCs w:val="22"/>
              </w:rPr>
            </w:pPr>
          </w:p>
          <w:p w14:paraId="18E05094" w14:textId="0FA036B9" w:rsidR="00661070" w:rsidRPr="0042217A" w:rsidRDefault="00661070" w:rsidP="00F608E8">
            <w:pPr>
              <w:spacing w:line="300" w:lineRule="exact"/>
              <w:ind w:left="220" w:hangingChars="100" w:hanging="220"/>
              <w:rPr>
                <w:rFonts w:ascii="ＭＳ 明朝" w:hAnsi="ＭＳ 明朝"/>
                <w:sz w:val="22"/>
                <w:szCs w:val="22"/>
              </w:rPr>
            </w:pPr>
          </w:p>
          <w:p w14:paraId="10600118" w14:textId="58EFE37B" w:rsidR="00661070" w:rsidRPr="0042217A" w:rsidRDefault="00661070" w:rsidP="00F608E8">
            <w:pPr>
              <w:spacing w:line="300" w:lineRule="exact"/>
              <w:ind w:left="220" w:hangingChars="100" w:hanging="220"/>
              <w:rPr>
                <w:rFonts w:ascii="ＭＳ 明朝" w:hAnsi="ＭＳ 明朝"/>
                <w:sz w:val="22"/>
                <w:szCs w:val="22"/>
              </w:rPr>
            </w:pPr>
          </w:p>
          <w:p w14:paraId="05F6DAF3" w14:textId="77777777" w:rsidR="001517E0" w:rsidRPr="0042217A" w:rsidRDefault="001517E0" w:rsidP="00F608E8">
            <w:pPr>
              <w:spacing w:line="300" w:lineRule="exact"/>
              <w:ind w:left="220" w:hangingChars="100" w:hanging="220"/>
              <w:rPr>
                <w:rFonts w:ascii="ＭＳ 明朝" w:hAnsi="ＭＳ 明朝"/>
                <w:sz w:val="22"/>
                <w:szCs w:val="22"/>
              </w:rPr>
            </w:pPr>
          </w:p>
          <w:p w14:paraId="774849D7" w14:textId="77777777" w:rsidR="00661070" w:rsidRPr="0042217A" w:rsidRDefault="00661070" w:rsidP="00F608E8">
            <w:pPr>
              <w:spacing w:line="300" w:lineRule="exact"/>
              <w:ind w:left="220" w:hangingChars="100" w:hanging="220"/>
              <w:rPr>
                <w:rFonts w:ascii="ＭＳ 明朝" w:hAnsi="ＭＳ 明朝"/>
                <w:sz w:val="22"/>
                <w:szCs w:val="22"/>
              </w:rPr>
            </w:pPr>
          </w:p>
          <w:p w14:paraId="0BEF5FCC" w14:textId="77777777" w:rsidR="00CD0E64" w:rsidRPr="0042217A" w:rsidRDefault="00CD0E64" w:rsidP="00F608E8">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（３）</w:t>
            </w:r>
          </w:p>
          <w:p w14:paraId="5BE0F2BA" w14:textId="77777777" w:rsidR="00CD0E64" w:rsidRPr="0042217A" w:rsidRDefault="00F608E8" w:rsidP="00F608E8">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生徒の主体的な学びを実</w:t>
            </w:r>
          </w:p>
          <w:p w14:paraId="083ADC77" w14:textId="77777777" w:rsidR="002A3A89" w:rsidRPr="0042217A" w:rsidRDefault="00F608E8" w:rsidP="00F608E8">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現する授業力</w:t>
            </w:r>
            <w:r w:rsidR="002A3A89" w:rsidRPr="0042217A">
              <w:rPr>
                <w:rFonts w:ascii="ＭＳ 明朝" w:hAnsi="ＭＳ 明朝" w:hint="eastAsia"/>
                <w:sz w:val="22"/>
                <w:szCs w:val="22"/>
              </w:rPr>
              <w:t>・指導力・伝</w:t>
            </w:r>
          </w:p>
          <w:p w14:paraId="3D24EB81" w14:textId="77777777" w:rsidR="00710B0D" w:rsidRPr="0042217A" w:rsidRDefault="002A3A89" w:rsidP="00F608E8">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達力</w:t>
            </w:r>
            <w:r w:rsidR="00F608E8" w:rsidRPr="0042217A">
              <w:rPr>
                <w:rFonts w:ascii="ＭＳ 明朝" w:hAnsi="ＭＳ 明朝" w:hint="eastAsia"/>
                <w:sz w:val="22"/>
                <w:szCs w:val="22"/>
              </w:rPr>
              <w:t>の向上</w:t>
            </w:r>
          </w:p>
          <w:p w14:paraId="79880959" w14:textId="77777777" w:rsidR="00710B0D" w:rsidRPr="0042217A" w:rsidRDefault="00F608E8" w:rsidP="00F608E8">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（全校公開授業年２回、</w:t>
            </w:r>
          </w:p>
          <w:p w14:paraId="2B0CB1FE" w14:textId="77777777" w:rsidR="00710B0D" w:rsidRPr="0042217A" w:rsidRDefault="00F608E8" w:rsidP="00F608E8">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教材データベースの活</w:t>
            </w:r>
          </w:p>
          <w:p w14:paraId="05725414" w14:textId="211538EA" w:rsidR="00F608E8" w:rsidRPr="0042217A" w:rsidRDefault="00F608E8" w:rsidP="00F608E8">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用、</w:t>
            </w:r>
            <w:r w:rsidR="00256FD8" w:rsidRPr="0042217A">
              <w:rPr>
                <w:rFonts w:ascii="ＭＳ 明朝" w:hAnsi="ＭＳ 明朝" w:hint="eastAsia"/>
                <w:sz w:val="22"/>
                <w:szCs w:val="22"/>
              </w:rPr>
              <w:t>外部</w:t>
            </w:r>
            <w:r w:rsidR="0022010A" w:rsidRPr="0042217A">
              <w:rPr>
                <w:rFonts w:ascii="ＭＳ 明朝" w:hAnsi="ＭＳ 明朝" w:hint="eastAsia"/>
                <w:sz w:val="22"/>
                <w:szCs w:val="22"/>
              </w:rPr>
              <w:t>研修</w:t>
            </w:r>
            <w:r w:rsidR="00256FD8" w:rsidRPr="0042217A">
              <w:rPr>
                <w:rFonts w:ascii="ＭＳ 明朝" w:hAnsi="ＭＳ 明朝" w:hint="eastAsia"/>
                <w:sz w:val="22"/>
                <w:szCs w:val="22"/>
              </w:rPr>
              <w:t>・</w:t>
            </w:r>
            <w:r w:rsidRPr="0042217A">
              <w:rPr>
                <w:rFonts w:ascii="ＭＳ 明朝" w:hAnsi="ＭＳ 明朝" w:hint="eastAsia"/>
                <w:sz w:val="22"/>
                <w:szCs w:val="22"/>
              </w:rPr>
              <w:t>校内研修）</w:t>
            </w:r>
          </w:p>
          <w:p w14:paraId="1CFDA2C6" w14:textId="6106C864" w:rsidR="004E289F" w:rsidRPr="0042217A" w:rsidRDefault="004E289F" w:rsidP="00F608E8">
            <w:pPr>
              <w:spacing w:line="300" w:lineRule="exact"/>
              <w:ind w:left="220" w:hangingChars="100" w:hanging="220"/>
              <w:rPr>
                <w:rFonts w:ascii="ＭＳ 明朝" w:hAnsi="ＭＳ 明朝"/>
                <w:sz w:val="22"/>
                <w:szCs w:val="22"/>
              </w:rPr>
            </w:pPr>
          </w:p>
          <w:p w14:paraId="5C42A068" w14:textId="547CCC0A" w:rsidR="00015AC8" w:rsidRPr="0042217A" w:rsidRDefault="00015AC8" w:rsidP="00F608E8">
            <w:pPr>
              <w:spacing w:line="300" w:lineRule="exact"/>
              <w:ind w:left="220" w:hangingChars="100" w:hanging="220"/>
              <w:rPr>
                <w:rFonts w:ascii="ＭＳ 明朝" w:hAnsi="ＭＳ 明朝"/>
                <w:sz w:val="22"/>
                <w:szCs w:val="22"/>
              </w:rPr>
            </w:pPr>
          </w:p>
          <w:p w14:paraId="52AC6BBB" w14:textId="77777777" w:rsidR="00BC219A" w:rsidRPr="0042217A" w:rsidRDefault="00BC219A" w:rsidP="00F608E8">
            <w:pPr>
              <w:spacing w:line="300" w:lineRule="exact"/>
              <w:ind w:left="220" w:hangingChars="100" w:hanging="220"/>
              <w:rPr>
                <w:rFonts w:ascii="ＭＳ 明朝" w:hAnsi="ＭＳ 明朝"/>
                <w:sz w:val="22"/>
                <w:szCs w:val="22"/>
              </w:rPr>
            </w:pPr>
          </w:p>
          <w:p w14:paraId="7E83AB29" w14:textId="10CB8461" w:rsidR="004A17A9" w:rsidRPr="0042217A" w:rsidRDefault="004A17A9" w:rsidP="00F608E8">
            <w:pPr>
              <w:spacing w:line="300" w:lineRule="exact"/>
              <w:ind w:left="220" w:hangingChars="100" w:hanging="220"/>
              <w:rPr>
                <w:rFonts w:ascii="ＭＳ 明朝" w:hAnsi="ＭＳ 明朝"/>
                <w:sz w:val="22"/>
                <w:szCs w:val="22"/>
              </w:rPr>
            </w:pPr>
          </w:p>
          <w:p w14:paraId="69CDA78B" w14:textId="353A3746" w:rsidR="001242AD" w:rsidRPr="0042217A" w:rsidRDefault="001242AD" w:rsidP="00F608E8">
            <w:pPr>
              <w:spacing w:line="300" w:lineRule="exact"/>
              <w:ind w:left="220" w:hangingChars="100" w:hanging="220"/>
              <w:rPr>
                <w:rFonts w:ascii="ＭＳ 明朝" w:hAnsi="ＭＳ 明朝"/>
                <w:sz w:val="22"/>
                <w:szCs w:val="22"/>
              </w:rPr>
            </w:pPr>
          </w:p>
          <w:p w14:paraId="156748FB" w14:textId="2853567A" w:rsidR="00661070" w:rsidRPr="0042217A" w:rsidRDefault="00661070" w:rsidP="00F608E8">
            <w:pPr>
              <w:spacing w:line="300" w:lineRule="exact"/>
              <w:ind w:left="220" w:hangingChars="100" w:hanging="220"/>
              <w:rPr>
                <w:rFonts w:ascii="ＭＳ 明朝" w:hAnsi="ＭＳ 明朝"/>
                <w:sz w:val="22"/>
                <w:szCs w:val="22"/>
              </w:rPr>
            </w:pPr>
          </w:p>
          <w:p w14:paraId="57A9E3C7" w14:textId="77777777" w:rsidR="00E71013" w:rsidRPr="0042217A" w:rsidRDefault="00E71013" w:rsidP="00483439">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（４）</w:t>
            </w:r>
          </w:p>
          <w:p w14:paraId="7002DF44" w14:textId="77777777" w:rsidR="00E71013" w:rsidRPr="0042217A" w:rsidRDefault="00C805FC" w:rsidP="00483439">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教育実践マトリクス（本</w:t>
            </w:r>
          </w:p>
          <w:p w14:paraId="55584056" w14:textId="77777777" w:rsidR="00E71013" w:rsidRPr="0042217A" w:rsidRDefault="00C805FC" w:rsidP="00483439">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校独自の教育実践指標）</w:t>
            </w:r>
          </w:p>
          <w:p w14:paraId="2F387DD8" w14:textId="77777777" w:rsidR="00E71013" w:rsidRPr="0042217A" w:rsidRDefault="00C805FC" w:rsidP="00483439">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と個別の教育支援計画、</w:t>
            </w:r>
          </w:p>
          <w:p w14:paraId="3B2B88DD" w14:textId="77777777" w:rsidR="00E71013" w:rsidRPr="0042217A" w:rsidRDefault="00C805FC" w:rsidP="00483439">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個別の指導計画、シラバ</w:t>
            </w:r>
          </w:p>
          <w:p w14:paraId="5D86A4AB" w14:textId="77777777" w:rsidR="00E71013" w:rsidRPr="0042217A" w:rsidRDefault="00C805FC" w:rsidP="00483439">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ス（年間授業計画）、指導</w:t>
            </w:r>
          </w:p>
          <w:p w14:paraId="1625CA33" w14:textId="102E5BDB" w:rsidR="00E22F77" w:rsidRPr="0042217A" w:rsidRDefault="00C805FC" w:rsidP="00483439">
            <w:pPr>
              <w:spacing w:line="300" w:lineRule="exact"/>
              <w:ind w:left="220" w:hangingChars="100" w:hanging="220"/>
              <w:rPr>
                <w:rFonts w:ascii="ＭＳ 明朝" w:hAnsi="ＭＳ 明朝"/>
                <w:sz w:val="22"/>
                <w:szCs w:val="22"/>
              </w:rPr>
            </w:pPr>
            <w:r w:rsidRPr="0042217A">
              <w:rPr>
                <w:rFonts w:ascii="ＭＳ 明朝" w:hAnsi="ＭＳ 明朝" w:hint="eastAsia"/>
                <w:sz w:val="22"/>
                <w:szCs w:val="22"/>
              </w:rPr>
              <w:t>要録の連動</w:t>
            </w:r>
          </w:p>
          <w:p w14:paraId="31B65F48" w14:textId="4498EA6C" w:rsidR="002233E3" w:rsidRPr="0042217A" w:rsidRDefault="002233E3" w:rsidP="00A33054">
            <w:pPr>
              <w:spacing w:line="300" w:lineRule="exact"/>
              <w:rPr>
                <w:rFonts w:ascii="ＭＳ 明朝" w:hAnsi="ＭＳ 明朝"/>
                <w:sz w:val="22"/>
                <w:szCs w:val="22"/>
              </w:rPr>
            </w:pPr>
          </w:p>
          <w:p w14:paraId="396605AE" w14:textId="0C5E91E1" w:rsidR="001A4874" w:rsidRPr="0042217A" w:rsidRDefault="001A4874" w:rsidP="00A33054">
            <w:pPr>
              <w:spacing w:line="300" w:lineRule="exact"/>
              <w:rPr>
                <w:rFonts w:ascii="ＭＳ 明朝" w:hAnsi="ＭＳ 明朝"/>
                <w:sz w:val="22"/>
                <w:szCs w:val="22"/>
              </w:rPr>
            </w:pPr>
          </w:p>
          <w:p w14:paraId="230F1359" w14:textId="1465F010" w:rsidR="00661070" w:rsidRPr="0042217A" w:rsidRDefault="00661070" w:rsidP="00A33054">
            <w:pPr>
              <w:spacing w:line="300" w:lineRule="exact"/>
              <w:rPr>
                <w:rFonts w:ascii="ＭＳ 明朝" w:hAnsi="ＭＳ 明朝"/>
                <w:sz w:val="22"/>
                <w:szCs w:val="22"/>
              </w:rPr>
            </w:pPr>
          </w:p>
          <w:p w14:paraId="25B7482B" w14:textId="51DD42B0" w:rsidR="00661070" w:rsidRPr="0042217A" w:rsidRDefault="00661070" w:rsidP="00A33054">
            <w:pPr>
              <w:spacing w:line="300" w:lineRule="exact"/>
              <w:rPr>
                <w:rFonts w:ascii="ＭＳ 明朝" w:hAnsi="ＭＳ 明朝"/>
                <w:sz w:val="22"/>
                <w:szCs w:val="22"/>
              </w:rPr>
            </w:pPr>
          </w:p>
          <w:p w14:paraId="30542D1C" w14:textId="77777777" w:rsidR="0066270E" w:rsidRPr="0042217A" w:rsidRDefault="0066270E" w:rsidP="00A33054">
            <w:pPr>
              <w:spacing w:line="300" w:lineRule="exact"/>
              <w:rPr>
                <w:rFonts w:ascii="ＭＳ 明朝" w:hAnsi="ＭＳ 明朝"/>
                <w:sz w:val="22"/>
                <w:szCs w:val="22"/>
              </w:rPr>
            </w:pPr>
          </w:p>
          <w:p w14:paraId="4A9EC9F6" w14:textId="77777777" w:rsidR="00B85A93" w:rsidRPr="0042217A" w:rsidRDefault="00B85A93" w:rsidP="00A33054">
            <w:pPr>
              <w:spacing w:line="300" w:lineRule="exact"/>
              <w:rPr>
                <w:rFonts w:ascii="ＭＳ 明朝" w:hAnsi="ＭＳ 明朝"/>
                <w:sz w:val="22"/>
                <w:szCs w:val="22"/>
              </w:rPr>
            </w:pPr>
          </w:p>
          <w:p w14:paraId="3F23E08F" w14:textId="77777777" w:rsidR="002A3A89" w:rsidRPr="0042217A" w:rsidRDefault="00891B8B" w:rsidP="00891B8B">
            <w:pPr>
              <w:spacing w:line="300" w:lineRule="exact"/>
              <w:rPr>
                <w:rFonts w:ascii="ＭＳ 明朝" w:hAnsi="ＭＳ 明朝"/>
                <w:sz w:val="22"/>
                <w:szCs w:val="22"/>
              </w:rPr>
            </w:pPr>
            <w:r w:rsidRPr="0042217A">
              <w:rPr>
                <w:rFonts w:ascii="ＭＳ 明朝" w:hAnsi="ＭＳ 明朝" w:hint="eastAsia"/>
                <w:sz w:val="22"/>
                <w:szCs w:val="22"/>
              </w:rPr>
              <w:t>（</w:t>
            </w:r>
            <w:r w:rsidR="00E71013" w:rsidRPr="0042217A">
              <w:rPr>
                <w:rFonts w:ascii="ＭＳ 明朝" w:hAnsi="ＭＳ 明朝" w:hint="eastAsia"/>
                <w:sz w:val="22"/>
                <w:szCs w:val="22"/>
              </w:rPr>
              <w:t>５</w:t>
            </w:r>
            <w:r w:rsidRPr="0042217A">
              <w:rPr>
                <w:rFonts w:ascii="ＭＳ 明朝" w:hAnsi="ＭＳ 明朝" w:hint="eastAsia"/>
                <w:sz w:val="22"/>
                <w:szCs w:val="22"/>
              </w:rPr>
              <w:t>）</w:t>
            </w:r>
          </w:p>
          <w:p w14:paraId="788176DB" w14:textId="5E6A9A3A" w:rsidR="006401E5" w:rsidRPr="0042217A" w:rsidRDefault="00256FD8" w:rsidP="002A3A89">
            <w:pPr>
              <w:spacing w:line="300" w:lineRule="exact"/>
              <w:rPr>
                <w:rFonts w:ascii="ＭＳ 明朝" w:hAnsi="ＭＳ 明朝"/>
                <w:sz w:val="22"/>
                <w:szCs w:val="22"/>
              </w:rPr>
            </w:pPr>
            <w:r w:rsidRPr="0042217A">
              <w:rPr>
                <w:rFonts w:ascii="ＭＳ 明朝" w:hAnsi="ＭＳ 明朝" w:hint="eastAsia"/>
                <w:sz w:val="22"/>
                <w:szCs w:val="22"/>
              </w:rPr>
              <w:t>働きやすい職場環</w:t>
            </w:r>
            <w:r w:rsidR="00EF3197" w:rsidRPr="0042217A">
              <w:rPr>
                <w:rFonts w:ascii="ＭＳ 明朝" w:hAnsi="ＭＳ 明朝" w:hint="eastAsia"/>
                <w:sz w:val="22"/>
                <w:szCs w:val="22"/>
              </w:rPr>
              <w:t>境と教職員の健康保持、</w:t>
            </w:r>
            <w:r w:rsidR="006401E5" w:rsidRPr="0042217A">
              <w:rPr>
                <w:rFonts w:ascii="ＭＳ 明朝" w:hAnsi="ＭＳ 明朝" w:hint="eastAsia"/>
                <w:sz w:val="22"/>
                <w:szCs w:val="22"/>
              </w:rPr>
              <w:t>業務の効率化</w:t>
            </w:r>
            <w:r w:rsidRPr="0042217A">
              <w:rPr>
                <w:rFonts w:ascii="ＭＳ 明朝" w:hAnsi="ＭＳ 明朝" w:hint="eastAsia"/>
                <w:sz w:val="22"/>
                <w:szCs w:val="22"/>
              </w:rPr>
              <w:t>による</w:t>
            </w:r>
            <w:r w:rsidR="006401E5" w:rsidRPr="0042217A">
              <w:rPr>
                <w:rFonts w:ascii="ＭＳ 明朝" w:hAnsi="ＭＳ 明朝" w:hint="eastAsia"/>
                <w:sz w:val="22"/>
                <w:szCs w:val="22"/>
              </w:rPr>
              <w:t>働き方改革</w:t>
            </w:r>
          </w:p>
          <w:p w14:paraId="4022A6EF" w14:textId="77777777" w:rsidR="00891B8B" w:rsidRPr="0042217A" w:rsidRDefault="00891B8B" w:rsidP="00891B8B">
            <w:pPr>
              <w:spacing w:line="300" w:lineRule="exact"/>
              <w:rPr>
                <w:rFonts w:ascii="ＭＳ 明朝" w:hAnsi="ＭＳ 明朝"/>
                <w:sz w:val="22"/>
                <w:szCs w:val="22"/>
              </w:rPr>
            </w:pPr>
          </w:p>
          <w:p w14:paraId="0ADBB49F" w14:textId="77777777" w:rsidR="00A33054" w:rsidRPr="0042217A" w:rsidRDefault="00A33054" w:rsidP="00A33054">
            <w:pPr>
              <w:spacing w:line="300" w:lineRule="exact"/>
              <w:rPr>
                <w:rFonts w:ascii="ＭＳ 明朝" w:hAnsi="ＭＳ 明朝"/>
                <w:sz w:val="20"/>
                <w:szCs w:val="20"/>
              </w:rPr>
            </w:pPr>
          </w:p>
          <w:p w14:paraId="29ACEE76" w14:textId="77777777" w:rsidR="00A33054" w:rsidRPr="0042217A" w:rsidRDefault="00A33054" w:rsidP="00A33054">
            <w:pPr>
              <w:spacing w:line="300" w:lineRule="exact"/>
              <w:rPr>
                <w:rFonts w:ascii="ＭＳ 明朝"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159513FB"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lastRenderedPageBreak/>
              <w:t>（１）</w:t>
            </w:r>
          </w:p>
          <w:p w14:paraId="132C42FA"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 xml:space="preserve">ア　</w:t>
            </w:r>
            <w:r w:rsidRPr="0042217A">
              <w:rPr>
                <w:rFonts w:ascii="ＭＳ 明朝" w:hAnsi="ＭＳ 明朝"/>
                <w:szCs w:val="21"/>
              </w:rPr>
              <w:t>ICT</w:t>
            </w:r>
            <w:r w:rsidRPr="0042217A">
              <w:rPr>
                <w:rFonts w:ascii="ＭＳ 明朝" w:hAnsi="ＭＳ 明朝" w:hint="eastAsia"/>
                <w:szCs w:val="21"/>
              </w:rPr>
              <w:t>機器を充実、及び生徒が</w:t>
            </w:r>
            <w:r w:rsidRPr="0042217A">
              <w:rPr>
                <w:rFonts w:ascii="ＭＳ 明朝" w:hAnsi="ＭＳ 明朝"/>
                <w:szCs w:val="21"/>
              </w:rPr>
              <w:t>PC</w:t>
            </w:r>
            <w:r w:rsidRPr="0042217A">
              <w:rPr>
                <w:rFonts w:ascii="ＭＳ 明朝" w:hAnsi="ＭＳ 明朝" w:hint="eastAsia"/>
                <w:szCs w:val="21"/>
              </w:rPr>
              <w:t>やタブレットを扱う技術を身につけられる教材・授業の充実。</w:t>
            </w:r>
          </w:p>
          <w:p w14:paraId="24122C8A" w14:textId="195C6BF5" w:rsidR="00764AE3" w:rsidRPr="0042217A" w:rsidRDefault="00764AE3" w:rsidP="00764AE3">
            <w:pPr>
              <w:spacing w:line="300" w:lineRule="exact"/>
              <w:ind w:left="210" w:hangingChars="100" w:hanging="210"/>
              <w:rPr>
                <w:rFonts w:ascii="ＭＳ 明朝" w:hAnsi="ＭＳ 明朝"/>
                <w:szCs w:val="21"/>
              </w:rPr>
            </w:pPr>
          </w:p>
          <w:p w14:paraId="09A6637C" w14:textId="77777777" w:rsidR="0066270E" w:rsidRPr="0042217A" w:rsidRDefault="0066270E" w:rsidP="00764AE3">
            <w:pPr>
              <w:spacing w:line="300" w:lineRule="exact"/>
              <w:ind w:left="210" w:hangingChars="100" w:hanging="210"/>
              <w:rPr>
                <w:rFonts w:ascii="ＭＳ 明朝" w:hAnsi="ＭＳ 明朝"/>
                <w:szCs w:val="21"/>
              </w:rPr>
            </w:pPr>
          </w:p>
          <w:p w14:paraId="7483BB2A" w14:textId="77777777" w:rsidR="00661070" w:rsidRPr="0042217A" w:rsidRDefault="00661070" w:rsidP="00764AE3">
            <w:pPr>
              <w:spacing w:line="300" w:lineRule="exact"/>
              <w:ind w:left="210" w:hangingChars="100" w:hanging="210"/>
              <w:rPr>
                <w:rFonts w:ascii="ＭＳ 明朝" w:hAnsi="ＭＳ 明朝"/>
                <w:szCs w:val="21"/>
              </w:rPr>
            </w:pPr>
          </w:p>
          <w:p w14:paraId="68437B0E"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イ　ICT機器を活用推進していく中で出てきた課題点をまとめ、改善する。</w:t>
            </w:r>
          </w:p>
          <w:p w14:paraId="7FD4A884" w14:textId="702671C9" w:rsidR="00764AE3" w:rsidRPr="0042217A" w:rsidRDefault="00764AE3" w:rsidP="00764AE3">
            <w:pPr>
              <w:spacing w:line="300" w:lineRule="exact"/>
              <w:ind w:left="210" w:hangingChars="100" w:hanging="210"/>
              <w:rPr>
                <w:rFonts w:ascii="ＭＳ 明朝" w:hAnsi="ＭＳ 明朝"/>
                <w:szCs w:val="21"/>
              </w:rPr>
            </w:pPr>
          </w:p>
          <w:p w14:paraId="0DE81A78" w14:textId="132E436F" w:rsidR="0066270E" w:rsidRPr="0042217A" w:rsidRDefault="0066270E" w:rsidP="00764AE3">
            <w:pPr>
              <w:spacing w:line="300" w:lineRule="exact"/>
              <w:ind w:left="210" w:hangingChars="100" w:hanging="210"/>
              <w:rPr>
                <w:rFonts w:ascii="ＭＳ 明朝" w:hAnsi="ＭＳ 明朝"/>
                <w:szCs w:val="21"/>
              </w:rPr>
            </w:pPr>
          </w:p>
          <w:p w14:paraId="70DDBBB5" w14:textId="77777777" w:rsidR="0066270E" w:rsidRPr="0042217A" w:rsidRDefault="0066270E" w:rsidP="00764AE3">
            <w:pPr>
              <w:spacing w:line="300" w:lineRule="exact"/>
              <w:ind w:left="210" w:hangingChars="100" w:hanging="210"/>
              <w:rPr>
                <w:rFonts w:ascii="ＭＳ 明朝" w:hAnsi="ＭＳ 明朝"/>
                <w:szCs w:val="21"/>
              </w:rPr>
            </w:pPr>
          </w:p>
          <w:p w14:paraId="085B0F7D" w14:textId="5FA0449F" w:rsidR="00764AE3" w:rsidRPr="0042217A" w:rsidRDefault="00764AE3" w:rsidP="00764AE3">
            <w:pPr>
              <w:spacing w:line="300" w:lineRule="exact"/>
              <w:rPr>
                <w:rFonts w:ascii="ＭＳ 明朝" w:hAnsi="ＭＳ 明朝"/>
                <w:szCs w:val="21"/>
              </w:rPr>
            </w:pPr>
            <w:r w:rsidRPr="0042217A">
              <w:rPr>
                <w:rFonts w:ascii="ＭＳ 明朝" w:hAnsi="ＭＳ 明朝" w:hint="eastAsia"/>
                <w:szCs w:val="21"/>
              </w:rPr>
              <w:t>（２）</w:t>
            </w:r>
          </w:p>
          <w:p w14:paraId="286DDED1"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ア　学校運営を牽引する人材のチーフへの起用と支援、及び育成。</w:t>
            </w:r>
          </w:p>
          <w:p w14:paraId="1A09B871" w14:textId="77777777" w:rsidR="00764AE3" w:rsidRPr="0042217A" w:rsidRDefault="00764AE3" w:rsidP="00764AE3">
            <w:pPr>
              <w:spacing w:line="300" w:lineRule="exact"/>
              <w:ind w:left="210" w:hangingChars="100" w:hanging="210"/>
              <w:rPr>
                <w:rFonts w:ascii="ＭＳ 明朝" w:hAnsi="ＭＳ 明朝"/>
                <w:szCs w:val="21"/>
              </w:rPr>
            </w:pPr>
          </w:p>
          <w:p w14:paraId="01F58997" w14:textId="012836E5" w:rsidR="00764AE3" w:rsidRPr="0042217A" w:rsidRDefault="00764AE3" w:rsidP="00764AE3">
            <w:pPr>
              <w:spacing w:line="300" w:lineRule="exact"/>
              <w:ind w:left="210" w:hangingChars="100" w:hanging="210"/>
              <w:rPr>
                <w:rFonts w:ascii="ＭＳ 明朝" w:hAnsi="ＭＳ 明朝"/>
                <w:szCs w:val="21"/>
              </w:rPr>
            </w:pPr>
          </w:p>
          <w:p w14:paraId="43AC24B8" w14:textId="63C01D9A"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イ　チューターとなるインターミディエイトセミナー受講者の研究授業を定例化、初任研受講者が授業見学できる体制づくり。（チューター制、初任振り返り会）。</w:t>
            </w:r>
          </w:p>
          <w:p w14:paraId="5C3C7C1A" w14:textId="77777777" w:rsidR="001517E0" w:rsidRPr="0042217A" w:rsidRDefault="001517E0" w:rsidP="00764AE3">
            <w:pPr>
              <w:spacing w:line="300" w:lineRule="exact"/>
              <w:ind w:left="210" w:hangingChars="100" w:hanging="210"/>
              <w:rPr>
                <w:rFonts w:ascii="ＭＳ 明朝" w:hAnsi="ＭＳ 明朝"/>
                <w:szCs w:val="21"/>
              </w:rPr>
            </w:pPr>
          </w:p>
          <w:p w14:paraId="3E098FE5" w14:textId="77777777" w:rsidR="00764AE3" w:rsidRPr="0042217A" w:rsidRDefault="00764AE3" w:rsidP="00764AE3">
            <w:pPr>
              <w:spacing w:line="300" w:lineRule="exact"/>
              <w:ind w:left="210" w:hangingChars="100" w:hanging="210"/>
              <w:rPr>
                <w:rFonts w:ascii="ＭＳ 明朝" w:hAnsi="ＭＳ 明朝"/>
                <w:szCs w:val="21"/>
              </w:rPr>
            </w:pPr>
          </w:p>
          <w:p w14:paraId="0FE22800"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ウ　進路講演会</w:t>
            </w:r>
          </w:p>
          <w:p w14:paraId="72253960" w14:textId="77777777" w:rsidR="00764AE3" w:rsidRPr="0042217A" w:rsidRDefault="00764AE3" w:rsidP="00764AE3">
            <w:pPr>
              <w:spacing w:line="300" w:lineRule="exact"/>
              <w:ind w:leftChars="100" w:left="210"/>
              <w:rPr>
                <w:rFonts w:ascii="ＭＳ 明朝" w:hAnsi="ＭＳ 明朝"/>
                <w:szCs w:val="21"/>
              </w:rPr>
            </w:pPr>
            <w:r w:rsidRPr="0042217A">
              <w:rPr>
                <w:rFonts w:ascii="ＭＳ 明朝" w:hAnsi="ＭＳ 明朝" w:hint="eastAsia"/>
                <w:szCs w:val="21"/>
              </w:rPr>
              <w:t>障がい者雇用に対する社会の動きを卒業生就労先の企業・事業所の方を招聘し、教職員の支援教育力を向上</w:t>
            </w:r>
          </w:p>
          <w:p w14:paraId="19170C9E" w14:textId="5652022B" w:rsidR="00764AE3" w:rsidRPr="0042217A" w:rsidRDefault="00764AE3" w:rsidP="00764AE3">
            <w:pPr>
              <w:spacing w:line="300" w:lineRule="exact"/>
              <w:ind w:left="210" w:hangingChars="100" w:hanging="210"/>
              <w:rPr>
                <w:rFonts w:ascii="ＭＳ 明朝" w:hAnsi="ＭＳ 明朝"/>
                <w:szCs w:val="21"/>
              </w:rPr>
            </w:pPr>
          </w:p>
          <w:p w14:paraId="232A00AB" w14:textId="77777777" w:rsidR="00661070" w:rsidRPr="0042217A" w:rsidRDefault="00661070" w:rsidP="00764AE3">
            <w:pPr>
              <w:spacing w:line="300" w:lineRule="exact"/>
              <w:ind w:left="210" w:hangingChars="100" w:hanging="210"/>
              <w:rPr>
                <w:rFonts w:ascii="ＭＳ 明朝" w:hAnsi="ＭＳ 明朝"/>
                <w:szCs w:val="21"/>
              </w:rPr>
            </w:pPr>
          </w:p>
          <w:p w14:paraId="244BBCE0"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エ　近隣の大学との連携を通して、将来の支援教育を担う人材育成をする。</w:t>
            </w:r>
          </w:p>
          <w:p w14:paraId="0899AF0D" w14:textId="77777777" w:rsidR="00764AE3" w:rsidRPr="0042217A" w:rsidRDefault="00764AE3" w:rsidP="00764AE3">
            <w:pPr>
              <w:spacing w:line="300" w:lineRule="exact"/>
              <w:ind w:left="210" w:hangingChars="100" w:hanging="210"/>
              <w:rPr>
                <w:rFonts w:ascii="ＭＳ 明朝" w:hAnsi="ＭＳ 明朝"/>
                <w:szCs w:val="21"/>
              </w:rPr>
            </w:pPr>
          </w:p>
          <w:p w14:paraId="0ADD38C1" w14:textId="077E93EE" w:rsidR="00764AE3" w:rsidRPr="0042217A" w:rsidRDefault="00764AE3" w:rsidP="00764AE3">
            <w:pPr>
              <w:spacing w:line="300" w:lineRule="exact"/>
              <w:ind w:left="210" w:hangingChars="100" w:hanging="210"/>
              <w:rPr>
                <w:rFonts w:ascii="ＭＳ 明朝" w:hAnsi="ＭＳ 明朝"/>
                <w:szCs w:val="21"/>
              </w:rPr>
            </w:pPr>
          </w:p>
          <w:p w14:paraId="1DFDD3ED" w14:textId="77777777" w:rsidR="001517E0" w:rsidRPr="0042217A" w:rsidRDefault="001517E0" w:rsidP="00764AE3">
            <w:pPr>
              <w:spacing w:line="300" w:lineRule="exact"/>
              <w:ind w:left="210" w:hangingChars="100" w:hanging="210"/>
              <w:rPr>
                <w:rFonts w:ascii="ＭＳ 明朝" w:hAnsi="ＭＳ 明朝"/>
                <w:szCs w:val="21"/>
              </w:rPr>
            </w:pPr>
          </w:p>
          <w:p w14:paraId="2AC4B0BF" w14:textId="77777777" w:rsidR="00661070" w:rsidRPr="0042217A" w:rsidRDefault="00661070" w:rsidP="00764AE3">
            <w:pPr>
              <w:spacing w:line="300" w:lineRule="exact"/>
              <w:ind w:left="210" w:hangingChars="100" w:hanging="210"/>
              <w:rPr>
                <w:rFonts w:ascii="ＭＳ 明朝" w:hAnsi="ＭＳ 明朝"/>
                <w:szCs w:val="21"/>
              </w:rPr>
            </w:pPr>
          </w:p>
          <w:p w14:paraId="63D6EBF9"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（３）</w:t>
            </w:r>
          </w:p>
          <w:p w14:paraId="4727A193"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ア　全校公開授業を実施。学部を越えた授業見学・意見交換。</w:t>
            </w:r>
          </w:p>
          <w:p w14:paraId="566E5061" w14:textId="77777777" w:rsidR="00764AE3" w:rsidRPr="0042217A" w:rsidRDefault="00764AE3" w:rsidP="00764AE3">
            <w:pPr>
              <w:spacing w:line="300" w:lineRule="exact"/>
              <w:ind w:leftChars="100" w:left="210"/>
              <w:rPr>
                <w:rFonts w:ascii="ＭＳ 明朝" w:hAnsi="ＭＳ 明朝"/>
                <w:szCs w:val="21"/>
              </w:rPr>
            </w:pPr>
            <w:r w:rsidRPr="0042217A">
              <w:rPr>
                <w:rFonts w:ascii="ＭＳ 明朝" w:hAnsi="ＭＳ 明朝" w:hint="eastAsia"/>
                <w:szCs w:val="21"/>
              </w:rPr>
              <w:t>教科ごとの教材データベースとシラバスの連動・整備。</w:t>
            </w:r>
          </w:p>
          <w:p w14:paraId="610E7A1E" w14:textId="25FD77F9" w:rsidR="00764AE3" w:rsidRPr="0042217A" w:rsidRDefault="00764AE3" w:rsidP="00764AE3">
            <w:pPr>
              <w:spacing w:line="300" w:lineRule="exact"/>
              <w:ind w:leftChars="100" w:left="210"/>
              <w:rPr>
                <w:rFonts w:ascii="ＭＳ 明朝" w:hAnsi="ＭＳ 明朝"/>
                <w:szCs w:val="21"/>
              </w:rPr>
            </w:pPr>
          </w:p>
          <w:p w14:paraId="07F05A96" w14:textId="0305C918" w:rsidR="001242AD" w:rsidRPr="0042217A" w:rsidRDefault="001242AD" w:rsidP="00764AE3">
            <w:pPr>
              <w:spacing w:line="300" w:lineRule="exact"/>
              <w:ind w:leftChars="100" w:left="210"/>
              <w:rPr>
                <w:rFonts w:ascii="ＭＳ 明朝" w:hAnsi="ＭＳ 明朝"/>
                <w:szCs w:val="21"/>
              </w:rPr>
            </w:pPr>
          </w:p>
          <w:p w14:paraId="100047FC" w14:textId="77777777" w:rsidR="001242AD" w:rsidRPr="0042217A" w:rsidRDefault="001242AD" w:rsidP="00764AE3">
            <w:pPr>
              <w:spacing w:line="300" w:lineRule="exact"/>
              <w:ind w:leftChars="100" w:left="210"/>
              <w:rPr>
                <w:rFonts w:ascii="ＭＳ 明朝" w:hAnsi="ＭＳ 明朝"/>
                <w:szCs w:val="21"/>
              </w:rPr>
            </w:pPr>
          </w:p>
          <w:p w14:paraId="036FCBC9"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イ　外部研修の成果を会議で伝達・共有。</w:t>
            </w:r>
          </w:p>
          <w:p w14:paraId="72E98D4C" w14:textId="77777777" w:rsidR="00764AE3" w:rsidRPr="0042217A" w:rsidRDefault="00764AE3" w:rsidP="00764AE3">
            <w:pPr>
              <w:spacing w:line="300" w:lineRule="exact"/>
              <w:ind w:left="210" w:hangingChars="100" w:hanging="210"/>
              <w:rPr>
                <w:rFonts w:ascii="ＭＳ 明朝" w:hAnsi="ＭＳ 明朝"/>
                <w:szCs w:val="21"/>
              </w:rPr>
            </w:pPr>
          </w:p>
          <w:p w14:paraId="04DE8E0E" w14:textId="536C8B81" w:rsidR="00764AE3" w:rsidRPr="0042217A" w:rsidRDefault="00764AE3" w:rsidP="00764AE3">
            <w:pPr>
              <w:spacing w:line="300" w:lineRule="exact"/>
              <w:ind w:left="210" w:hangingChars="100" w:hanging="210"/>
              <w:rPr>
                <w:rFonts w:ascii="ＭＳ 明朝" w:hAnsi="ＭＳ 明朝"/>
                <w:szCs w:val="21"/>
              </w:rPr>
            </w:pPr>
          </w:p>
          <w:p w14:paraId="0630B8CC" w14:textId="162E10ED" w:rsidR="0066270E" w:rsidRPr="0042217A" w:rsidRDefault="0066270E" w:rsidP="00764AE3">
            <w:pPr>
              <w:spacing w:line="300" w:lineRule="exact"/>
              <w:ind w:left="210" w:hangingChars="100" w:hanging="210"/>
              <w:rPr>
                <w:rFonts w:ascii="ＭＳ 明朝" w:hAnsi="ＭＳ 明朝"/>
                <w:szCs w:val="21"/>
              </w:rPr>
            </w:pPr>
          </w:p>
          <w:p w14:paraId="004C0B06" w14:textId="77777777" w:rsidR="0066270E" w:rsidRPr="0042217A" w:rsidRDefault="0066270E" w:rsidP="00764AE3">
            <w:pPr>
              <w:spacing w:line="300" w:lineRule="exact"/>
              <w:ind w:left="210" w:hangingChars="100" w:hanging="210"/>
              <w:rPr>
                <w:rFonts w:ascii="ＭＳ 明朝" w:hAnsi="ＭＳ 明朝"/>
                <w:szCs w:val="21"/>
              </w:rPr>
            </w:pPr>
          </w:p>
          <w:p w14:paraId="35697F78"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（４）</w:t>
            </w:r>
          </w:p>
          <w:p w14:paraId="2B4BE780" w14:textId="77777777" w:rsidR="00764AE3" w:rsidRPr="0042217A" w:rsidRDefault="00764AE3" w:rsidP="00764AE3">
            <w:pPr>
              <w:spacing w:line="300" w:lineRule="exact"/>
              <w:ind w:left="200" w:hangingChars="100" w:hanging="200"/>
              <w:rPr>
                <w:rFonts w:ascii="ＭＳ 明朝" w:hAnsi="ＭＳ 明朝"/>
                <w:sz w:val="20"/>
                <w:szCs w:val="20"/>
              </w:rPr>
            </w:pPr>
            <w:r w:rsidRPr="0042217A">
              <w:rPr>
                <w:rFonts w:ascii="ＭＳ 明朝" w:hAnsi="ＭＳ 明朝" w:hint="eastAsia"/>
                <w:sz w:val="20"/>
                <w:szCs w:val="20"/>
              </w:rPr>
              <w:t>ア　各種様式の連動により、記入しやすく、見やすい様式の整備と調整</w:t>
            </w:r>
          </w:p>
          <w:p w14:paraId="19FCE93A" w14:textId="77777777" w:rsidR="00764AE3" w:rsidRPr="0042217A" w:rsidRDefault="00764AE3" w:rsidP="00764AE3">
            <w:pPr>
              <w:spacing w:line="300" w:lineRule="exact"/>
              <w:ind w:left="400" w:hangingChars="200" w:hanging="400"/>
              <w:rPr>
                <w:rFonts w:ascii="ＭＳ 明朝" w:hAnsi="ＭＳ 明朝"/>
                <w:sz w:val="20"/>
                <w:szCs w:val="20"/>
              </w:rPr>
            </w:pPr>
          </w:p>
          <w:p w14:paraId="168C13BD" w14:textId="28339829" w:rsidR="00764AE3" w:rsidRPr="0042217A" w:rsidRDefault="00764AE3" w:rsidP="00764AE3">
            <w:pPr>
              <w:spacing w:line="300" w:lineRule="exact"/>
              <w:ind w:left="400" w:hangingChars="200" w:hanging="400"/>
              <w:rPr>
                <w:rFonts w:ascii="ＭＳ 明朝" w:hAnsi="ＭＳ 明朝"/>
                <w:sz w:val="20"/>
                <w:szCs w:val="20"/>
              </w:rPr>
            </w:pPr>
          </w:p>
          <w:p w14:paraId="5E611371" w14:textId="4D33B8E1" w:rsidR="00EB24BE" w:rsidRPr="0042217A" w:rsidRDefault="00EB24BE" w:rsidP="00764AE3">
            <w:pPr>
              <w:spacing w:line="300" w:lineRule="exact"/>
              <w:ind w:left="400" w:hangingChars="200" w:hanging="400"/>
              <w:rPr>
                <w:rFonts w:ascii="ＭＳ 明朝" w:hAnsi="ＭＳ 明朝"/>
                <w:sz w:val="20"/>
                <w:szCs w:val="20"/>
              </w:rPr>
            </w:pPr>
          </w:p>
          <w:p w14:paraId="54487FFB" w14:textId="6DEE8733" w:rsidR="00EB24BE" w:rsidRPr="0042217A" w:rsidRDefault="00EB24BE" w:rsidP="00764AE3">
            <w:pPr>
              <w:spacing w:line="300" w:lineRule="exact"/>
              <w:ind w:left="400" w:hangingChars="200" w:hanging="400"/>
              <w:rPr>
                <w:rFonts w:ascii="ＭＳ 明朝" w:hAnsi="ＭＳ 明朝"/>
                <w:sz w:val="20"/>
                <w:szCs w:val="20"/>
              </w:rPr>
            </w:pPr>
          </w:p>
          <w:p w14:paraId="72C5A370" w14:textId="77777777" w:rsidR="00BC219A" w:rsidRPr="0042217A" w:rsidRDefault="00BC219A" w:rsidP="00764AE3">
            <w:pPr>
              <w:spacing w:line="300" w:lineRule="exact"/>
              <w:ind w:left="400" w:hangingChars="200" w:hanging="400"/>
              <w:rPr>
                <w:rFonts w:ascii="ＭＳ 明朝" w:hAnsi="ＭＳ 明朝"/>
                <w:sz w:val="20"/>
                <w:szCs w:val="20"/>
              </w:rPr>
            </w:pPr>
          </w:p>
          <w:p w14:paraId="16DDFFF2" w14:textId="3FFBDFA4" w:rsidR="00764AE3" w:rsidRPr="0042217A" w:rsidRDefault="00764AE3" w:rsidP="00764AE3">
            <w:pPr>
              <w:spacing w:line="300" w:lineRule="exact"/>
              <w:ind w:left="200" w:hangingChars="100" w:hanging="200"/>
              <w:rPr>
                <w:rFonts w:ascii="ＭＳ 明朝" w:hAnsi="ＭＳ 明朝"/>
                <w:sz w:val="20"/>
                <w:szCs w:val="20"/>
              </w:rPr>
            </w:pPr>
            <w:r w:rsidRPr="0042217A">
              <w:rPr>
                <w:rFonts w:ascii="ＭＳ 明朝" w:hAnsi="ＭＳ 明朝" w:hint="eastAsia"/>
                <w:sz w:val="20"/>
                <w:szCs w:val="20"/>
              </w:rPr>
              <w:t>イ　教育実践マトリクスを個人懇談会で活用し、児童生徒の目標設定について共通理解を図る。</w:t>
            </w:r>
          </w:p>
          <w:p w14:paraId="3CBF7AD5" w14:textId="18D81892" w:rsidR="00661070" w:rsidRPr="0042217A" w:rsidRDefault="00661070" w:rsidP="00764AE3">
            <w:pPr>
              <w:spacing w:line="300" w:lineRule="exact"/>
              <w:ind w:left="200" w:hangingChars="100" w:hanging="200"/>
              <w:rPr>
                <w:rFonts w:ascii="ＭＳ 明朝" w:hAnsi="ＭＳ 明朝"/>
                <w:sz w:val="20"/>
                <w:szCs w:val="20"/>
              </w:rPr>
            </w:pPr>
          </w:p>
          <w:p w14:paraId="35334EB0" w14:textId="77777777" w:rsidR="00661070" w:rsidRPr="0042217A" w:rsidRDefault="00661070" w:rsidP="00764AE3">
            <w:pPr>
              <w:spacing w:line="300" w:lineRule="exact"/>
              <w:ind w:left="200" w:hangingChars="100" w:hanging="200"/>
              <w:rPr>
                <w:rFonts w:ascii="ＭＳ 明朝" w:hAnsi="ＭＳ 明朝"/>
                <w:sz w:val="20"/>
                <w:szCs w:val="20"/>
              </w:rPr>
            </w:pPr>
          </w:p>
          <w:p w14:paraId="5D4D66E9" w14:textId="77777777" w:rsidR="00764AE3" w:rsidRPr="0042217A" w:rsidRDefault="00764AE3" w:rsidP="00764AE3">
            <w:pPr>
              <w:spacing w:line="300" w:lineRule="exact"/>
              <w:rPr>
                <w:rFonts w:ascii="ＭＳ 明朝" w:hAnsi="ＭＳ 明朝"/>
                <w:szCs w:val="21"/>
              </w:rPr>
            </w:pPr>
            <w:r w:rsidRPr="0042217A">
              <w:rPr>
                <w:rFonts w:ascii="ＭＳ 明朝" w:hAnsi="ＭＳ 明朝" w:hint="eastAsia"/>
                <w:szCs w:val="21"/>
              </w:rPr>
              <w:t>（５）</w:t>
            </w:r>
          </w:p>
          <w:p w14:paraId="7D71D82D" w14:textId="77777777" w:rsidR="00764AE3" w:rsidRPr="0042217A" w:rsidRDefault="00764AE3" w:rsidP="00764AE3">
            <w:pPr>
              <w:spacing w:line="300" w:lineRule="exact"/>
              <w:ind w:left="420" w:hangingChars="200" w:hanging="420"/>
              <w:rPr>
                <w:rFonts w:ascii="ＭＳ 明朝" w:hAnsi="ＭＳ 明朝"/>
                <w:sz w:val="20"/>
                <w:szCs w:val="20"/>
              </w:rPr>
            </w:pPr>
            <w:r w:rsidRPr="0042217A">
              <w:rPr>
                <w:rFonts w:ascii="ＭＳ 明朝" w:hAnsi="ＭＳ 明朝" w:hint="eastAsia"/>
                <w:szCs w:val="21"/>
              </w:rPr>
              <w:t xml:space="preserve">ア　</w:t>
            </w:r>
            <w:r w:rsidRPr="0042217A">
              <w:rPr>
                <w:rFonts w:ascii="ＭＳ 明朝" w:hAnsi="ＭＳ 明朝" w:hint="eastAsia"/>
                <w:sz w:val="20"/>
                <w:szCs w:val="20"/>
              </w:rPr>
              <w:t>時間外勤務を減らす取組みを実施。</w:t>
            </w:r>
          </w:p>
          <w:p w14:paraId="137F26E5" w14:textId="77777777" w:rsidR="00764AE3" w:rsidRPr="0042217A" w:rsidRDefault="00764AE3" w:rsidP="00764AE3">
            <w:pPr>
              <w:spacing w:line="300" w:lineRule="exact"/>
              <w:ind w:leftChars="100" w:left="210"/>
              <w:rPr>
                <w:rFonts w:ascii="ＭＳ 明朝" w:hAnsi="ＭＳ 明朝"/>
                <w:szCs w:val="21"/>
              </w:rPr>
            </w:pPr>
            <w:r w:rsidRPr="0042217A">
              <w:rPr>
                <w:rFonts w:ascii="ＭＳ 明朝" w:hAnsi="ＭＳ 明朝" w:hint="eastAsia"/>
                <w:sz w:val="20"/>
                <w:szCs w:val="20"/>
              </w:rPr>
              <w:t>全校一斉定時退庁日を金曜日に設定し、音楽を流す等、退勤を促す取組みを行う。</w:t>
            </w:r>
          </w:p>
          <w:p w14:paraId="1003CC14" w14:textId="77777777" w:rsidR="00764AE3" w:rsidRPr="0042217A" w:rsidRDefault="00764AE3" w:rsidP="00764AE3">
            <w:pPr>
              <w:spacing w:line="300" w:lineRule="exact"/>
              <w:ind w:firstLineChars="100" w:firstLine="210"/>
              <w:rPr>
                <w:rFonts w:ascii="ＭＳ 明朝" w:hAnsi="ＭＳ 明朝"/>
                <w:szCs w:val="21"/>
              </w:rPr>
            </w:pPr>
          </w:p>
          <w:p w14:paraId="6A44EF45" w14:textId="7CB8C72C" w:rsidR="00A33054"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イ　校務分掌の見直しを行い、業務平準化を図るとともに、会議を効率化し、集合型会議を最小限に絞って実施。WEB会議、メール会議、メール配信を実施。</w:t>
            </w:r>
          </w:p>
        </w:tc>
        <w:tc>
          <w:tcPr>
            <w:tcW w:w="4111" w:type="dxa"/>
            <w:tcBorders>
              <w:right w:val="dashed" w:sz="4" w:space="0" w:color="auto"/>
            </w:tcBorders>
            <w:tcMar>
              <w:top w:w="85" w:type="dxa"/>
              <w:left w:w="85" w:type="dxa"/>
              <w:bottom w:w="85" w:type="dxa"/>
              <w:right w:w="85" w:type="dxa"/>
            </w:tcMar>
          </w:tcPr>
          <w:p w14:paraId="76D8EE6B"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lastRenderedPageBreak/>
              <w:t>（１）</w:t>
            </w:r>
          </w:p>
          <w:p w14:paraId="7B3F7B66"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ア　「先進的な取り組みや児童生徒の状況に最適な授業展開ができるように、教材や環境が整っている」教:70%以上［</w:t>
            </w:r>
            <w:r w:rsidRPr="0042217A">
              <w:rPr>
                <w:rFonts w:ascii="ＭＳ 明朝" w:hAnsi="ＭＳ 明朝"/>
                <w:szCs w:val="21"/>
              </w:rPr>
              <w:t>6</w:t>
            </w:r>
            <w:r w:rsidRPr="0042217A">
              <w:rPr>
                <w:rFonts w:ascii="ＭＳ 明朝" w:hAnsi="ＭＳ 明朝" w:hint="eastAsia"/>
                <w:szCs w:val="21"/>
              </w:rPr>
              <w:t>6%］</w:t>
            </w:r>
          </w:p>
          <w:p w14:paraId="4D6DF40F" w14:textId="416E83CE" w:rsidR="00764AE3" w:rsidRPr="0042217A" w:rsidRDefault="00764AE3" w:rsidP="00764AE3">
            <w:pPr>
              <w:spacing w:line="300" w:lineRule="exact"/>
              <w:ind w:leftChars="100" w:left="210"/>
              <w:rPr>
                <w:rFonts w:ascii="ＭＳ 明朝" w:hAnsi="ＭＳ 明朝"/>
                <w:szCs w:val="21"/>
              </w:rPr>
            </w:pPr>
          </w:p>
          <w:p w14:paraId="47C33D8B" w14:textId="341E464F" w:rsidR="00661070" w:rsidRPr="0042217A" w:rsidRDefault="00661070" w:rsidP="00764AE3">
            <w:pPr>
              <w:spacing w:line="300" w:lineRule="exact"/>
              <w:ind w:leftChars="100" w:left="210"/>
              <w:rPr>
                <w:rFonts w:ascii="ＭＳ 明朝" w:hAnsi="ＭＳ 明朝"/>
                <w:szCs w:val="21"/>
              </w:rPr>
            </w:pPr>
          </w:p>
          <w:p w14:paraId="087C0870" w14:textId="77777777" w:rsidR="0066270E" w:rsidRPr="0042217A" w:rsidRDefault="0066270E" w:rsidP="00764AE3">
            <w:pPr>
              <w:spacing w:line="300" w:lineRule="exact"/>
              <w:ind w:leftChars="100" w:left="210"/>
              <w:rPr>
                <w:rFonts w:ascii="ＭＳ 明朝" w:hAnsi="ＭＳ 明朝"/>
                <w:szCs w:val="21"/>
              </w:rPr>
            </w:pPr>
          </w:p>
          <w:p w14:paraId="0E38D4F8" w14:textId="1C4C172E"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イ　令和３年度～５年度にかけて重点課題として研究した「ICTを活用した取組み」についての研究紀要をまとめる。</w:t>
            </w:r>
          </w:p>
          <w:p w14:paraId="2E221249" w14:textId="6C243470" w:rsidR="0066270E" w:rsidRPr="0042217A" w:rsidRDefault="0066270E" w:rsidP="00764AE3">
            <w:pPr>
              <w:spacing w:line="300" w:lineRule="exact"/>
              <w:ind w:left="210" w:hangingChars="100" w:hanging="210"/>
              <w:rPr>
                <w:rFonts w:ascii="ＭＳ 明朝" w:hAnsi="ＭＳ 明朝"/>
                <w:szCs w:val="21"/>
              </w:rPr>
            </w:pPr>
          </w:p>
          <w:p w14:paraId="43FC9630" w14:textId="77777777" w:rsidR="0066270E" w:rsidRPr="0042217A" w:rsidRDefault="0066270E" w:rsidP="00764AE3">
            <w:pPr>
              <w:spacing w:line="300" w:lineRule="exact"/>
              <w:ind w:left="210" w:hangingChars="100" w:hanging="210"/>
              <w:rPr>
                <w:rFonts w:ascii="ＭＳ 明朝" w:hAnsi="ＭＳ 明朝"/>
                <w:szCs w:val="21"/>
              </w:rPr>
            </w:pPr>
          </w:p>
          <w:p w14:paraId="2F41836D" w14:textId="0E19AC81" w:rsidR="00764AE3" w:rsidRPr="0042217A" w:rsidRDefault="00764AE3" w:rsidP="00764AE3">
            <w:pPr>
              <w:spacing w:line="300" w:lineRule="exact"/>
              <w:rPr>
                <w:rFonts w:ascii="ＭＳ 明朝" w:hAnsi="ＭＳ 明朝"/>
                <w:szCs w:val="21"/>
              </w:rPr>
            </w:pPr>
            <w:r w:rsidRPr="0042217A">
              <w:rPr>
                <w:rFonts w:ascii="ＭＳ 明朝" w:hAnsi="ＭＳ 明朝" w:hint="eastAsia"/>
                <w:szCs w:val="21"/>
              </w:rPr>
              <w:t>（２）</w:t>
            </w:r>
          </w:p>
          <w:p w14:paraId="7F5BBE1E"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ア「教職員の適性・能力に応じた校内人事や校務分掌の分担は連携が円滑に行われ、うまく機能している」　教:60%［59%］</w:t>
            </w:r>
          </w:p>
          <w:p w14:paraId="0C750AB3" w14:textId="77777777" w:rsidR="00661070" w:rsidRPr="0042217A" w:rsidRDefault="00661070" w:rsidP="00764AE3">
            <w:pPr>
              <w:spacing w:line="300" w:lineRule="exact"/>
              <w:ind w:left="210" w:hangingChars="100" w:hanging="210"/>
              <w:rPr>
                <w:rFonts w:ascii="ＭＳ 明朝" w:hAnsi="ＭＳ 明朝"/>
                <w:szCs w:val="21"/>
              </w:rPr>
            </w:pPr>
          </w:p>
          <w:p w14:paraId="036C2107"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イ　「メンター制など人材育成に関する校内支援体制ができている。」教80%[70%]</w:t>
            </w:r>
          </w:p>
          <w:p w14:paraId="663BB539" w14:textId="77777777" w:rsidR="00764AE3" w:rsidRPr="0042217A" w:rsidRDefault="00764AE3" w:rsidP="00764AE3">
            <w:pPr>
              <w:spacing w:line="300" w:lineRule="exact"/>
              <w:ind w:leftChars="100" w:left="210"/>
              <w:rPr>
                <w:rFonts w:ascii="ＭＳ 明朝" w:hAnsi="ＭＳ 明朝"/>
                <w:szCs w:val="21"/>
              </w:rPr>
            </w:pPr>
            <w:r w:rsidRPr="0042217A">
              <w:rPr>
                <w:rFonts w:ascii="ＭＳ 明朝" w:hAnsi="ＭＳ 明朝" w:hint="eastAsia"/>
                <w:szCs w:val="21"/>
              </w:rPr>
              <w:t>授業見学機会を年間２回以上設定。</w:t>
            </w:r>
          </w:p>
          <w:p w14:paraId="1BA447F1" w14:textId="77777777" w:rsidR="00764AE3" w:rsidRPr="0042217A" w:rsidRDefault="00764AE3" w:rsidP="00764AE3">
            <w:pPr>
              <w:spacing w:line="300" w:lineRule="exact"/>
              <w:ind w:left="210" w:hangingChars="100" w:hanging="210"/>
              <w:rPr>
                <w:rFonts w:ascii="ＭＳ 明朝" w:hAnsi="ＭＳ 明朝"/>
                <w:szCs w:val="21"/>
              </w:rPr>
            </w:pPr>
          </w:p>
          <w:p w14:paraId="0868A22D" w14:textId="6B5FD15C" w:rsidR="00764AE3" w:rsidRPr="0042217A" w:rsidRDefault="00764AE3" w:rsidP="00764AE3">
            <w:pPr>
              <w:spacing w:line="300" w:lineRule="exact"/>
              <w:ind w:left="210" w:hangingChars="100" w:hanging="210"/>
              <w:rPr>
                <w:rFonts w:ascii="ＭＳ 明朝" w:hAnsi="ＭＳ 明朝"/>
                <w:szCs w:val="21"/>
              </w:rPr>
            </w:pPr>
          </w:p>
          <w:p w14:paraId="55EF98A7" w14:textId="77777777" w:rsidR="001517E0" w:rsidRPr="0042217A" w:rsidRDefault="001517E0" w:rsidP="00764AE3">
            <w:pPr>
              <w:spacing w:line="300" w:lineRule="exact"/>
              <w:ind w:left="210" w:hangingChars="100" w:hanging="210"/>
              <w:rPr>
                <w:rFonts w:ascii="ＭＳ 明朝" w:hAnsi="ＭＳ 明朝"/>
                <w:szCs w:val="21"/>
              </w:rPr>
            </w:pPr>
          </w:p>
          <w:p w14:paraId="31223F9C" w14:textId="77777777" w:rsidR="00764AE3" w:rsidRPr="0042217A" w:rsidRDefault="00764AE3" w:rsidP="00764AE3">
            <w:pPr>
              <w:spacing w:line="300" w:lineRule="exact"/>
              <w:ind w:left="210" w:hangingChars="100" w:hanging="210"/>
              <w:rPr>
                <w:rFonts w:ascii="ＭＳ 明朝" w:hAnsi="ＭＳ 明朝"/>
                <w:szCs w:val="21"/>
              </w:rPr>
            </w:pPr>
          </w:p>
          <w:p w14:paraId="09EF2468"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ウ　進路講演会を年１回継続実施。</w:t>
            </w:r>
          </w:p>
          <w:p w14:paraId="3654705D" w14:textId="77777777" w:rsidR="00764AE3" w:rsidRPr="0042217A" w:rsidRDefault="00764AE3" w:rsidP="00764AE3">
            <w:pPr>
              <w:spacing w:line="300" w:lineRule="exact"/>
              <w:rPr>
                <w:rFonts w:ascii="ＭＳ 明朝" w:hAnsi="ＭＳ 明朝"/>
                <w:szCs w:val="21"/>
              </w:rPr>
            </w:pPr>
          </w:p>
          <w:p w14:paraId="60677DAB" w14:textId="77777777" w:rsidR="00764AE3" w:rsidRPr="0042217A" w:rsidRDefault="00764AE3" w:rsidP="00764AE3">
            <w:pPr>
              <w:spacing w:line="300" w:lineRule="exact"/>
              <w:rPr>
                <w:rFonts w:ascii="ＭＳ 明朝" w:hAnsi="ＭＳ 明朝"/>
                <w:szCs w:val="21"/>
              </w:rPr>
            </w:pPr>
          </w:p>
          <w:p w14:paraId="7D4CF9CF" w14:textId="1D6859D1" w:rsidR="00764AE3" w:rsidRPr="0042217A" w:rsidRDefault="00764AE3" w:rsidP="00764AE3">
            <w:pPr>
              <w:spacing w:line="300" w:lineRule="exact"/>
              <w:ind w:left="210" w:hangingChars="100" w:hanging="210"/>
              <w:rPr>
                <w:rFonts w:ascii="ＭＳ 明朝" w:hAnsi="ＭＳ 明朝"/>
                <w:szCs w:val="21"/>
              </w:rPr>
            </w:pPr>
          </w:p>
          <w:p w14:paraId="474A7B85" w14:textId="77777777" w:rsidR="00661070" w:rsidRPr="0042217A" w:rsidRDefault="00661070" w:rsidP="00764AE3">
            <w:pPr>
              <w:spacing w:line="300" w:lineRule="exact"/>
              <w:ind w:left="210" w:hangingChars="100" w:hanging="210"/>
              <w:rPr>
                <w:rFonts w:ascii="ＭＳ 明朝" w:hAnsi="ＭＳ 明朝"/>
                <w:szCs w:val="21"/>
              </w:rPr>
            </w:pPr>
          </w:p>
          <w:p w14:paraId="0D188199" w14:textId="77777777" w:rsidR="00764AE3" w:rsidRPr="0042217A" w:rsidRDefault="00764AE3" w:rsidP="00764AE3">
            <w:pPr>
              <w:spacing w:line="300" w:lineRule="exact"/>
              <w:ind w:left="210" w:hangingChars="100" w:hanging="210"/>
              <w:rPr>
                <w:rFonts w:ascii="ＭＳ 明朝" w:hAnsi="ＭＳ 明朝"/>
                <w:szCs w:val="21"/>
              </w:rPr>
            </w:pPr>
          </w:p>
          <w:p w14:paraId="003086C1"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エ　教育実習生20人・インターンシップ生10人以上の受け入れ体制を維持。【26人】</w:t>
            </w:r>
          </w:p>
          <w:p w14:paraId="36AF3EF7" w14:textId="7C0F5E19" w:rsidR="00661070" w:rsidRPr="0042217A" w:rsidRDefault="00661070" w:rsidP="00764AE3">
            <w:pPr>
              <w:spacing w:line="300" w:lineRule="exact"/>
              <w:rPr>
                <w:rFonts w:ascii="ＭＳ 明朝" w:hAnsi="ＭＳ 明朝"/>
                <w:szCs w:val="21"/>
              </w:rPr>
            </w:pPr>
          </w:p>
          <w:p w14:paraId="7499D326" w14:textId="2DB7E2FF" w:rsidR="00661070" w:rsidRPr="0042217A" w:rsidRDefault="00661070" w:rsidP="00764AE3">
            <w:pPr>
              <w:spacing w:line="300" w:lineRule="exact"/>
              <w:rPr>
                <w:rFonts w:ascii="ＭＳ 明朝" w:hAnsi="ＭＳ 明朝"/>
                <w:szCs w:val="21"/>
              </w:rPr>
            </w:pPr>
          </w:p>
          <w:p w14:paraId="028C1773" w14:textId="77777777" w:rsidR="001517E0" w:rsidRPr="0042217A" w:rsidRDefault="001517E0" w:rsidP="00764AE3">
            <w:pPr>
              <w:spacing w:line="300" w:lineRule="exact"/>
              <w:rPr>
                <w:rFonts w:ascii="ＭＳ 明朝" w:hAnsi="ＭＳ 明朝"/>
                <w:szCs w:val="21"/>
              </w:rPr>
            </w:pPr>
          </w:p>
          <w:p w14:paraId="191194F9"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（３）</w:t>
            </w:r>
          </w:p>
          <w:p w14:paraId="528CCFCD" w14:textId="5020E5C0" w:rsidR="00764AE3" w:rsidRPr="0042217A" w:rsidRDefault="00290F52"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ア　全校公開授業年２</w:t>
            </w:r>
            <w:r w:rsidR="00764AE3" w:rsidRPr="0042217A">
              <w:rPr>
                <w:rFonts w:ascii="ＭＳ 明朝" w:hAnsi="ＭＳ 明朝" w:hint="eastAsia"/>
                <w:szCs w:val="21"/>
              </w:rPr>
              <w:t>回継続実施。</w:t>
            </w:r>
          </w:p>
          <w:p w14:paraId="7F0CBFEA" w14:textId="77777777" w:rsidR="00764AE3" w:rsidRPr="0042217A" w:rsidRDefault="00764AE3" w:rsidP="00764AE3">
            <w:pPr>
              <w:spacing w:line="300" w:lineRule="exact"/>
              <w:ind w:leftChars="100" w:left="210"/>
              <w:rPr>
                <w:rFonts w:ascii="ＭＳ 明朝" w:hAnsi="ＭＳ 明朝"/>
                <w:szCs w:val="21"/>
              </w:rPr>
            </w:pPr>
            <w:r w:rsidRPr="0042217A">
              <w:rPr>
                <w:rFonts w:ascii="ＭＳ 明朝" w:hAnsi="ＭＳ 明朝" w:hint="eastAsia"/>
                <w:szCs w:val="21"/>
              </w:rPr>
              <w:t>「シラバス、指導案、授業記録を蓄積し常に授業改善に取り組んでいる」</w:t>
            </w:r>
          </w:p>
          <w:p w14:paraId="272B690C" w14:textId="77777777" w:rsidR="00764AE3" w:rsidRPr="0042217A" w:rsidRDefault="00764AE3" w:rsidP="00764AE3">
            <w:pPr>
              <w:spacing w:line="300" w:lineRule="exact"/>
              <w:ind w:leftChars="100" w:left="210"/>
              <w:rPr>
                <w:rFonts w:ascii="ＭＳ 明朝" w:hAnsi="ＭＳ 明朝"/>
                <w:szCs w:val="21"/>
              </w:rPr>
            </w:pPr>
            <w:r w:rsidRPr="0042217A">
              <w:rPr>
                <w:rFonts w:ascii="ＭＳ 明朝" w:hAnsi="ＭＳ 明朝" w:hint="eastAsia"/>
                <w:szCs w:val="21"/>
              </w:rPr>
              <w:t>教:85%以上［84%］</w:t>
            </w:r>
          </w:p>
          <w:p w14:paraId="4769C0B5" w14:textId="6D1CDB6C" w:rsidR="00764AE3" w:rsidRPr="0042217A" w:rsidRDefault="00764AE3" w:rsidP="00764AE3">
            <w:pPr>
              <w:spacing w:line="300" w:lineRule="exact"/>
              <w:ind w:leftChars="100" w:left="210"/>
              <w:rPr>
                <w:rFonts w:ascii="ＭＳ 明朝" w:hAnsi="ＭＳ 明朝"/>
                <w:szCs w:val="21"/>
              </w:rPr>
            </w:pPr>
          </w:p>
          <w:p w14:paraId="071AB0CE" w14:textId="2ACFD8C7" w:rsidR="001242AD" w:rsidRPr="0042217A" w:rsidRDefault="001242AD" w:rsidP="00764AE3">
            <w:pPr>
              <w:spacing w:line="300" w:lineRule="exact"/>
              <w:ind w:leftChars="100" w:left="210"/>
              <w:rPr>
                <w:rFonts w:ascii="ＭＳ 明朝" w:hAnsi="ＭＳ 明朝"/>
                <w:szCs w:val="21"/>
              </w:rPr>
            </w:pPr>
          </w:p>
          <w:p w14:paraId="02BC0B2F" w14:textId="77777777" w:rsidR="001242AD" w:rsidRPr="0042217A" w:rsidRDefault="001242AD" w:rsidP="00764AE3">
            <w:pPr>
              <w:spacing w:line="300" w:lineRule="exact"/>
              <w:ind w:leftChars="100" w:left="210"/>
              <w:rPr>
                <w:rFonts w:ascii="ＭＳ 明朝" w:hAnsi="ＭＳ 明朝"/>
                <w:szCs w:val="21"/>
              </w:rPr>
            </w:pPr>
          </w:p>
          <w:p w14:paraId="3F12C74E"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イ　「研修・研究に参加した成果を他の教職員に伝える機会が設けられている」</w:t>
            </w:r>
          </w:p>
          <w:p w14:paraId="4E74D639"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 xml:space="preserve">　教:80%以上［75%］</w:t>
            </w:r>
          </w:p>
          <w:p w14:paraId="734B2F35" w14:textId="454D912C" w:rsidR="00764AE3" w:rsidRPr="0042217A" w:rsidRDefault="00764AE3" w:rsidP="00764AE3">
            <w:pPr>
              <w:spacing w:line="300" w:lineRule="exact"/>
              <w:ind w:left="210" w:hangingChars="100" w:hanging="210"/>
              <w:rPr>
                <w:rFonts w:ascii="ＭＳ 明朝" w:hAnsi="ＭＳ 明朝"/>
                <w:szCs w:val="21"/>
              </w:rPr>
            </w:pPr>
          </w:p>
          <w:p w14:paraId="4BC71575" w14:textId="004F9E21" w:rsidR="001242AD" w:rsidRPr="0042217A" w:rsidRDefault="001242AD" w:rsidP="00764AE3">
            <w:pPr>
              <w:spacing w:line="300" w:lineRule="exact"/>
              <w:ind w:left="210" w:hangingChars="100" w:hanging="210"/>
              <w:rPr>
                <w:rFonts w:ascii="ＭＳ 明朝" w:hAnsi="ＭＳ 明朝"/>
                <w:szCs w:val="21"/>
              </w:rPr>
            </w:pPr>
          </w:p>
          <w:p w14:paraId="265EF0AD"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（４）</w:t>
            </w:r>
          </w:p>
          <w:p w14:paraId="2343F065" w14:textId="77777777" w:rsidR="00764AE3" w:rsidRPr="0042217A" w:rsidRDefault="00764AE3" w:rsidP="00764AE3">
            <w:pPr>
              <w:spacing w:line="300" w:lineRule="exact"/>
              <w:ind w:left="400" w:hangingChars="200" w:hanging="400"/>
              <w:rPr>
                <w:rFonts w:ascii="ＭＳ 明朝" w:hAnsi="ＭＳ 明朝"/>
                <w:sz w:val="20"/>
                <w:szCs w:val="20"/>
              </w:rPr>
            </w:pPr>
            <w:r w:rsidRPr="0042217A">
              <w:rPr>
                <w:rFonts w:ascii="ＭＳ 明朝" w:hAnsi="ＭＳ 明朝" w:hint="eastAsia"/>
                <w:sz w:val="20"/>
                <w:szCs w:val="20"/>
              </w:rPr>
              <w:t>ア　自己評価教員向け「マニュアルに基づき作成、評価を含め適正に運用されている」90%〔86%〕</w:t>
            </w:r>
          </w:p>
          <w:p w14:paraId="006A1A7A" w14:textId="7C629DC4" w:rsidR="00764AE3" w:rsidRPr="0042217A" w:rsidRDefault="00764AE3" w:rsidP="00764AE3">
            <w:pPr>
              <w:spacing w:line="300" w:lineRule="exact"/>
              <w:ind w:left="400" w:hangingChars="200" w:hanging="400"/>
              <w:rPr>
                <w:rFonts w:ascii="ＭＳ 明朝" w:hAnsi="ＭＳ 明朝"/>
                <w:sz w:val="20"/>
                <w:szCs w:val="20"/>
              </w:rPr>
            </w:pPr>
          </w:p>
          <w:p w14:paraId="6E4B6362" w14:textId="5D30981E" w:rsidR="00EB24BE" w:rsidRPr="0042217A" w:rsidRDefault="00EB24BE" w:rsidP="00764AE3">
            <w:pPr>
              <w:spacing w:line="300" w:lineRule="exact"/>
              <w:ind w:left="400" w:hangingChars="200" w:hanging="400"/>
              <w:rPr>
                <w:rFonts w:ascii="ＭＳ 明朝" w:hAnsi="ＭＳ 明朝"/>
                <w:sz w:val="20"/>
                <w:szCs w:val="20"/>
              </w:rPr>
            </w:pPr>
          </w:p>
          <w:p w14:paraId="2C4897EF" w14:textId="231BFFE4" w:rsidR="00EB24BE" w:rsidRPr="0042217A" w:rsidRDefault="00EB24BE" w:rsidP="00764AE3">
            <w:pPr>
              <w:spacing w:line="300" w:lineRule="exact"/>
              <w:ind w:left="400" w:hangingChars="200" w:hanging="400"/>
              <w:rPr>
                <w:rFonts w:ascii="ＭＳ 明朝" w:hAnsi="ＭＳ 明朝"/>
                <w:sz w:val="20"/>
                <w:szCs w:val="20"/>
              </w:rPr>
            </w:pPr>
          </w:p>
          <w:p w14:paraId="04349F94" w14:textId="77777777" w:rsidR="00BC219A" w:rsidRPr="0042217A" w:rsidRDefault="00BC219A" w:rsidP="00764AE3">
            <w:pPr>
              <w:spacing w:line="300" w:lineRule="exact"/>
              <w:ind w:left="400" w:hangingChars="200" w:hanging="400"/>
              <w:rPr>
                <w:rFonts w:ascii="ＭＳ 明朝" w:hAnsi="ＭＳ 明朝"/>
                <w:sz w:val="20"/>
                <w:szCs w:val="20"/>
              </w:rPr>
            </w:pPr>
          </w:p>
          <w:p w14:paraId="01866E40" w14:textId="6B5FE5CD" w:rsidR="00764AE3" w:rsidRPr="0042217A" w:rsidRDefault="00764AE3" w:rsidP="00764AE3">
            <w:pPr>
              <w:spacing w:line="300" w:lineRule="exact"/>
              <w:ind w:left="400" w:hangingChars="200" w:hanging="400"/>
              <w:rPr>
                <w:rFonts w:ascii="ＭＳ 明朝" w:hAnsi="ＭＳ 明朝"/>
                <w:sz w:val="20"/>
                <w:szCs w:val="20"/>
              </w:rPr>
            </w:pPr>
            <w:r w:rsidRPr="0042217A">
              <w:rPr>
                <w:rFonts w:ascii="ＭＳ 明朝" w:hAnsi="ＭＳ 明朝" w:hint="eastAsia"/>
                <w:sz w:val="20"/>
                <w:szCs w:val="20"/>
              </w:rPr>
              <w:t>イ　自己評価保護者向け「教育実践マトリクスを活用し教員と共通理解ができている」85%〔83%〕</w:t>
            </w:r>
          </w:p>
          <w:p w14:paraId="58FFEA46" w14:textId="6CCB628F" w:rsidR="00661070" w:rsidRPr="0042217A" w:rsidRDefault="00661070" w:rsidP="00764AE3">
            <w:pPr>
              <w:spacing w:line="300" w:lineRule="exact"/>
              <w:ind w:left="400" w:hangingChars="200" w:hanging="400"/>
              <w:rPr>
                <w:rFonts w:ascii="ＭＳ 明朝" w:hAnsi="ＭＳ 明朝"/>
                <w:sz w:val="20"/>
                <w:szCs w:val="20"/>
              </w:rPr>
            </w:pPr>
          </w:p>
          <w:p w14:paraId="5190EDB3" w14:textId="77777777" w:rsidR="00661070" w:rsidRPr="0042217A" w:rsidRDefault="00661070" w:rsidP="00764AE3">
            <w:pPr>
              <w:spacing w:line="300" w:lineRule="exact"/>
              <w:ind w:left="400" w:hangingChars="200" w:hanging="400"/>
              <w:rPr>
                <w:rFonts w:ascii="ＭＳ 明朝" w:hAnsi="ＭＳ 明朝"/>
                <w:sz w:val="20"/>
                <w:szCs w:val="20"/>
              </w:rPr>
            </w:pPr>
          </w:p>
          <w:p w14:paraId="444AE4E4"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（５）</w:t>
            </w:r>
          </w:p>
          <w:p w14:paraId="083BC6F3" w14:textId="77777777" w:rsidR="00764AE3" w:rsidRPr="0042217A" w:rsidRDefault="00764AE3" w:rsidP="00764AE3">
            <w:pPr>
              <w:spacing w:line="300" w:lineRule="exact"/>
              <w:ind w:left="210" w:hangingChars="100" w:hanging="210"/>
              <w:rPr>
                <w:rFonts w:ascii="ＭＳ 明朝" w:hAnsi="ＭＳ 明朝"/>
                <w:sz w:val="20"/>
                <w:szCs w:val="20"/>
              </w:rPr>
            </w:pPr>
            <w:r w:rsidRPr="0042217A">
              <w:rPr>
                <w:rFonts w:ascii="ＭＳ 明朝" w:hAnsi="ＭＳ 明朝" w:hint="eastAsia"/>
                <w:szCs w:val="21"/>
              </w:rPr>
              <w:t xml:space="preserve">ア　</w:t>
            </w:r>
            <w:r w:rsidRPr="0042217A">
              <w:rPr>
                <w:rFonts w:ascii="ＭＳ 明朝" w:hAnsi="ＭＳ 明朝" w:hint="eastAsia"/>
                <w:sz w:val="20"/>
                <w:szCs w:val="20"/>
              </w:rPr>
              <w:t>時間外労働8</w:t>
            </w:r>
            <w:r w:rsidRPr="0042217A">
              <w:rPr>
                <w:rFonts w:ascii="ＭＳ 明朝" w:hAnsi="ＭＳ 明朝"/>
                <w:sz w:val="20"/>
                <w:szCs w:val="20"/>
              </w:rPr>
              <w:t>0</w:t>
            </w:r>
            <w:r w:rsidRPr="0042217A">
              <w:rPr>
                <w:rFonts w:ascii="ＭＳ 明朝" w:hAnsi="ＭＳ 明朝" w:hint="eastAsia"/>
                <w:sz w:val="20"/>
                <w:szCs w:val="20"/>
              </w:rPr>
              <w:t>時間超えをなくす。ストレスチェック集団分析結果「総合健康リスク」1</w:t>
            </w:r>
            <w:r w:rsidRPr="0042217A">
              <w:rPr>
                <w:rFonts w:ascii="ＭＳ 明朝" w:hAnsi="ＭＳ 明朝"/>
                <w:sz w:val="20"/>
                <w:szCs w:val="20"/>
              </w:rPr>
              <w:t>05</w:t>
            </w:r>
            <w:r w:rsidRPr="0042217A">
              <w:rPr>
                <w:rFonts w:ascii="ＭＳ 明朝" w:hAnsi="ＭＳ 明朝" w:hint="eastAsia"/>
                <w:sz w:val="20"/>
                <w:szCs w:val="20"/>
              </w:rPr>
              <w:t>〔1</w:t>
            </w:r>
            <w:r w:rsidRPr="0042217A">
              <w:rPr>
                <w:rFonts w:ascii="ＭＳ 明朝" w:hAnsi="ＭＳ 明朝"/>
                <w:sz w:val="20"/>
                <w:szCs w:val="20"/>
              </w:rPr>
              <w:t>08〕</w:t>
            </w:r>
            <w:r w:rsidRPr="0042217A">
              <w:rPr>
                <w:rFonts w:ascii="ＭＳ 明朝" w:hAnsi="ＭＳ 明朝" w:hint="eastAsia"/>
                <w:sz w:val="20"/>
                <w:szCs w:val="20"/>
              </w:rPr>
              <w:t xml:space="preserve">　</w:t>
            </w:r>
          </w:p>
          <w:p w14:paraId="784C186A" w14:textId="77777777" w:rsidR="00764AE3" w:rsidRPr="0042217A" w:rsidRDefault="00764AE3" w:rsidP="00764AE3">
            <w:pPr>
              <w:spacing w:line="300" w:lineRule="exact"/>
              <w:ind w:left="210" w:hangingChars="100" w:hanging="210"/>
              <w:rPr>
                <w:rFonts w:ascii="ＭＳ 明朝" w:hAnsi="ＭＳ 明朝"/>
                <w:szCs w:val="21"/>
              </w:rPr>
            </w:pPr>
          </w:p>
          <w:p w14:paraId="1A5186EF" w14:textId="77777777" w:rsidR="00764AE3" w:rsidRPr="0042217A" w:rsidRDefault="00764AE3" w:rsidP="00764AE3">
            <w:pPr>
              <w:spacing w:line="300" w:lineRule="exact"/>
              <w:ind w:left="210" w:hangingChars="100" w:hanging="210"/>
              <w:rPr>
                <w:rFonts w:ascii="ＭＳ 明朝" w:hAnsi="ＭＳ 明朝"/>
                <w:szCs w:val="21"/>
              </w:rPr>
            </w:pPr>
          </w:p>
          <w:p w14:paraId="44B22C02" w14:textId="77777777" w:rsidR="00764AE3" w:rsidRPr="0042217A" w:rsidRDefault="00764AE3" w:rsidP="00764AE3">
            <w:pPr>
              <w:spacing w:line="300" w:lineRule="exact"/>
              <w:ind w:left="210" w:hangingChars="100" w:hanging="210"/>
              <w:rPr>
                <w:rFonts w:ascii="ＭＳ 明朝" w:hAnsi="ＭＳ 明朝"/>
                <w:szCs w:val="21"/>
              </w:rPr>
            </w:pPr>
            <w:r w:rsidRPr="0042217A">
              <w:rPr>
                <w:rFonts w:ascii="ＭＳ 明朝" w:hAnsi="ＭＳ 明朝" w:hint="eastAsia"/>
                <w:szCs w:val="21"/>
              </w:rPr>
              <w:t>イ　ストレスチェック集団分析結果</w:t>
            </w:r>
          </w:p>
          <w:p w14:paraId="024F1083" w14:textId="77777777" w:rsidR="00764AE3" w:rsidRPr="0042217A" w:rsidRDefault="00764AE3" w:rsidP="00764AE3">
            <w:pPr>
              <w:spacing w:line="300" w:lineRule="exact"/>
              <w:ind w:firstLineChars="100" w:firstLine="210"/>
              <w:rPr>
                <w:rFonts w:ascii="ＭＳ 明朝" w:hAnsi="ＭＳ 明朝"/>
                <w:szCs w:val="21"/>
              </w:rPr>
            </w:pPr>
            <w:r w:rsidRPr="0042217A">
              <w:rPr>
                <w:rFonts w:ascii="ＭＳ 明朝" w:hAnsi="ＭＳ 明朝" w:hint="eastAsia"/>
                <w:szCs w:val="21"/>
              </w:rPr>
              <w:t>「仕事の量的負担」9.2［9.4］</w:t>
            </w:r>
          </w:p>
          <w:p w14:paraId="719C1210" w14:textId="089DA2FE" w:rsidR="00016DAC" w:rsidRPr="0042217A" w:rsidRDefault="00016DAC" w:rsidP="00764AE3">
            <w:pPr>
              <w:spacing w:line="300" w:lineRule="exact"/>
              <w:ind w:firstLineChars="100" w:firstLine="210"/>
              <w:rPr>
                <w:rFonts w:ascii="ＭＳ 明朝" w:hAnsi="ＭＳ 明朝"/>
                <w:szCs w:val="21"/>
              </w:rPr>
            </w:pP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73A47B08" w14:textId="77777777" w:rsidR="002F3326" w:rsidRPr="0042217A" w:rsidRDefault="00C84725" w:rsidP="00264D13">
            <w:pPr>
              <w:spacing w:line="300" w:lineRule="exact"/>
              <w:jc w:val="left"/>
              <w:rPr>
                <w:rFonts w:ascii="ＭＳ 明朝" w:hAnsi="ＭＳ 明朝"/>
                <w:szCs w:val="21"/>
              </w:rPr>
            </w:pPr>
            <w:r w:rsidRPr="0042217A">
              <w:rPr>
                <w:rFonts w:ascii="ＭＳ 明朝" w:hAnsi="ＭＳ 明朝" w:hint="eastAsia"/>
                <w:szCs w:val="21"/>
              </w:rPr>
              <w:lastRenderedPageBreak/>
              <w:t>（１）</w:t>
            </w:r>
          </w:p>
          <w:p w14:paraId="63164371" w14:textId="394F5936" w:rsidR="00C84725" w:rsidRPr="0042217A" w:rsidRDefault="00C84725" w:rsidP="00264D13">
            <w:pPr>
              <w:spacing w:line="300" w:lineRule="exact"/>
              <w:ind w:left="210" w:hangingChars="100" w:hanging="210"/>
              <w:jc w:val="left"/>
              <w:rPr>
                <w:rFonts w:ascii="ＭＳ 明朝" w:hAnsi="ＭＳ 明朝"/>
                <w:szCs w:val="21"/>
              </w:rPr>
            </w:pPr>
            <w:r w:rsidRPr="0042217A">
              <w:rPr>
                <w:rFonts w:ascii="ＭＳ 明朝" w:hAnsi="ＭＳ 明朝" w:hint="eastAsia"/>
                <w:szCs w:val="21"/>
              </w:rPr>
              <w:t xml:space="preserve">ア　</w:t>
            </w:r>
            <w:r w:rsidR="00976E12" w:rsidRPr="0042217A">
              <w:rPr>
                <w:rFonts w:ascii="ＭＳ 明朝" w:hAnsi="ＭＳ 明朝" w:hint="eastAsia"/>
                <w:szCs w:val="21"/>
              </w:rPr>
              <w:t>タブレット対応タッチペン</w:t>
            </w:r>
            <w:r w:rsidR="00506EC8" w:rsidRPr="0042217A">
              <w:rPr>
                <w:rFonts w:ascii="ＭＳ 明朝" w:hAnsi="ＭＳ 明朝" w:hint="eastAsia"/>
                <w:szCs w:val="21"/>
              </w:rPr>
              <w:t>の充電環境を整</w:t>
            </w:r>
            <w:r w:rsidR="00275FF9" w:rsidRPr="0042217A">
              <w:rPr>
                <w:rFonts w:ascii="ＭＳ 明朝" w:hAnsi="ＭＳ 明朝" w:hint="eastAsia"/>
                <w:szCs w:val="21"/>
              </w:rPr>
              <w:t>備、</w:t>
            </w:r>
            <w:r w:rsidR="0066270E" w:rsidRPr="0042217A">
              <w:rPr>
                <w:rFonts w:ascii="ＭＳ 明朝" w:hAnsi="ＭＳ 明朝" w:hint="eastAsia"/>
                <w:szCs w:val="21"/>
              </w:rPr>
              <w:t>テレビセットトップボックス</w:t>
            </w:r>
            <w:r w:rsidR="00275FF9" w:rsidRPr="0042217A">
              <w:rPr>
                <w:rFonts w:ascii="ＭＳ 明朝" w:hAnsi="ＭＳ 明朝" w:hint="eastAsia"/>
                <w:sz w:val="20"/>
                <w:szCs w:val="20"/>
              </w:rPr>
              <w:t>の設置数を増やす</w:t>
            </w:r>
            <w:r w:rsidR="00506EC8" w:rsidRPr="0042217A">
              <w:rPr>
                <w:rFonts w:ascii="ＭＳ 明朝" w:hAnsi="ＭＳ 明朝" w:hint="eastAsia"/>
                <w:szCs w:val="21"/>
              </w:rPr>
              <w:t>ことで、</w:t>
            </w:r>
            <w:r w:rsidR="00275FF9" w:rsidRPr="0042217A">
              <w:rPr>
                <w:rFonts w:ascii="ＭＳ 明朝" w:hAnsi="ＭＳ 明朝" w:hint="eastAsia"/>
                <w:szCs w:val="21"/>
              </w:rPr>
              <w:t>更なる利用の</w:t>
            </w:r>
            <w:r w:rsidR="00506EC8" w:rsidRPr="0042217A">
              <w:rPr>
                <w:rFonts w:ascii="ＭＳ 明朝" w:hAnsi="ＭＳ 明朝" w:hint="eastAsia"/>
                <w:szCs w:val="21"/>
              </w:rPr>
              <w:t>促進</w:t>
            </w:r>
            <w:r w:rsidR="00275FF9" w:rsidRPr="0042217A">
              <w:rPr>
                <w:rFonts w:ascii="ＭＳ 明朝" w:hAnsi="ＭＳ 明朝" w:hint="eastAsia"/>
                <w:szCs w:val="21"/>
              </w:rPr>
              <w:t>を図る</w:t>
            </w:r>
            <w:r w:rsidRPr="0042217A">
              <w:rPr>
                <w:rFonts w:ascii="ＭＳ 明朝" w:hAnsi="ＭＳ 明朝" w:hint="eastAsia"/>
                <w:szCs w:val="21"/>
              </w:rPr>
              <w:t>。</w:t>
            </w:r>
          </w:p>
          <w:p w14:paraId="4AD39188" w14:textId="48C70E9D" w:rsidR="00275FF9" w:rsidRPr="0042217A" w:rsidRDefault="00275FF9" w:rsidP="00264D13">
            <w:pPr>
              <w:spacing w:line="300" w:lineRule="exact"/>
              <w:ind w:left="210" w:hangingChars="100" w:hanging="210"/>
              <w:jc w:val="left"/>
              <w:rPr>
                <w:rFonts w:ascii="ＭＳ 明朝" w:hAnsi="ＭＳ 明朝"/>
                <w:szCs w:val="21"/>
              </w:rPr>
            </w:pPr>
            <w:r w:rsidRPr="0042217A">
              <w:rPr>
                <w:rFonts w:ascii="ＭＳ 明朝" w:hAnsi="ＭＳ 明朝" w:hint="eastAsia"/>
                <w:szCs w:val="21"/>
              </w:rPr>
              <w:t xml:space="preserve">　肯定的評価　教：67％　（△）</w:t>
            </w:r>
          </w:p>
          <w:p w14:paraId="26406F72" w14:textId="77777777" w:rsidR="00275FF9" w:rsidRPr="0042217A" w:rsidRDefault="00275FF9" w:rsidP="00264D13">
            <w:pPr>
              <w:spacing w:line="300" w:lineRule="exact"/>
              <w:ind w:left="210" w:hangingChars="100" w:hanging="210"/>
              <w:jc w:val="left"/>
              <w:rPr>
                <w:rFonts w:ascii="ＭＳ 明朝" w:hAnsi="ＭＳ 明朝"/>
                <w:szCs w:val="21"/>
              </w:rPr>
            </w:pPr>
          </w:p>
          <w:p w14:paraId="1A44AFEC" w14:textId="4C1A7FAF" w:rsidR="001242AD" w:rsidRPr="0042217A" w:rsidRDefault="00C84725" w:rsidP="00264D13">
            <w:pPr>
              <w:spacing w:line="300" w:lineRule="exact"/>
              <w:ind w:left="200" w:hangingChars="100" w:hanging="200"/>
              <w:jc w:val="left"/>
              <w:rPr>
                <w:rFonts w:ascii="ＭＳ 明朝" w:hAnsi="ＭＳ 明朝"/>
                <w:sz w:val="20"/>
                <w:szCs w:val="20"/>
              </w:rPr>
            </w:pPr>
            <w:r w:rsidRPr="0042217A">
              <w:rPr>
                <w:rFonts w:ascii="ＭＳ 明朝" w:hAnsi="ＭＳ 明朝" w:hint="eastAsia"/>
                <w:sz w:val="20"/>
                <w:szCs w:val="20"/>
              </w:rPr>
              <w:t xml:space="preserve">イ　</w:t>
            </w:r>
            <w:r w:rsidR="00275FF9" w:rsidRPr="0042217A">
              <w:rPr>
                <w:rFonts w:ascii="ＭＳ 明朝" w:hAnsi="ＭＳ 明朝" w:hint="eastAsia"/>
                <w:szCs w:val="21"/>
              </w:rPr>
              <w:t>「ICTを活用した取組み」を公開授業等も活用して進めた研究成果を</w:t>
            </w:r>
            <w:r w:rsidR="00EB24BE" w:rsidRPr="0042217A">
              <w:rPr>
                <w:rFonts w:ascii="ＭＳ 明朝" w:hAnsi="ＭＳ 明朝" w:hint="eastAsia"/>
                <w:sz w:val="20"/>
                <w:szCs w:val="20"/>
              </w:rPr>
              <w:t>研究紀要</w:t>
            </w:r>
            <w:r w:rsidR="00275FF9" w:rsidRPr="0042217A">
              <w:rPr>
                <w:rFonts w:ascii="ＭＳ 明朝" w:hAnsi="ＭＳ 明朝" w:hint="eastAsia"/>
                <w:sz w:val="20"/>
                <w:szCs w:val="20"/>
              </w:rPr>
              <w:t>としてまとめ</w:t>
            </w:r>
            <w:r w:rsidR="00264D13" w:rsidRPr="0042217A">
              <w:rPr>
                <w:rFonts w:ascii="ＭＳ 明朝" w:hAnsi="ＭＳ 明朝" w:hint="eastAsia"/>
                <w:sz w:val="20"/>
                <w:szCs w:val="20"/>
              </w:rPr>
              <w:t>た</w:t>
            </w:r>
            <w:r w:rsidR="00EB24BE" w:rsidRPr="0042217A">
              <w:rPr>
                <w:rFonts w:ascii="ＭＳ 明朝" w:hAnsi="ＭＳ 明朝" w:hint="eastAsia"/>
                <w:sz w:val="20"/>
                <w:szCs w:val="20"/>
              </w:rPr>
              <w:t>。</w:t>
            </w:r>
            <w:r w:rsidR="00275FF9" w:rsidRPr="0042217A">
              <w:rPr>
                <w:rFonts w:ascii="ＭＳ 明朝" w:hAnsi="ＭＳ 明朝" w:hint="eastAsia"/>
                <w:sz w:val="20"/>
                <w:szCs w:val="20"/>
              </w:rPr>
              <w:t xml:space="preserve">　（〇）　</w:t>
            </w:r>
          </w:p>
          <w:p w14:paraId="2FA14B05" w14:textId="59C7CE9D" w:rsidR="0066270E" w:rsidRPr="0042217A" w:rsidRDefault="0066270E" w:rsidP="00264D13">
            <w:pPr>
              <w:spacing w:line="300" w:lineRule="exact"/>
              <w:ind w:left="200" w:hangingChars="100" w:hanging="200"/>
              <w:jc w:val="left"/>
              <w:rPr>
                <w:rFonts w:ascii="ＭＳ 明朝" w:hAnsi="ＭＳ 明朝"/>
                <w:sz w:val="20"/>
                <w:szCs w:val="20"/>
              </w:rPr>
            </w:pPr>
          </w:p>
          <w:p w14:paraId="614E4808" w14:textId="77777777" w:rsidR="0066270E" w:rsidRPr="0042217A" w:rsidRDefault="0066270E" w:rsidP="00264D13">
            <w:pPr>
              <w:spacing w:line="300" w:lineRule="exact"/>
              <w:ind w:left="200" w:hangingChars="100" w:hanging="200"/>
              <w:jc w:val="left"/>
              <w:rPr>
                <w:rFonts w:ascii="ＭＳ 明朝" w:hAnsi="ＭＳ 明朝"/>
                <w:sz w:val="20"/>
                <w:szCs w:val="20"/>
              </w:rPr>
            </w:pPr>
          </w:p>
          <w:p w14:paraId="5656330F" w14:textId="14A00649" w:rsidR="00070C57" w:rsidRPr="0042217A" w:rsidRDefault="00965C30" w:rsidP="00264D13">
            <w:pPr>
              <w:spacing w:line="300" w:lineRule="exact"/>
              <w:ind w:leftChars="24" w:left="260" w:hangingChars="100" w:hanging="210"/>
              <w:jc w:val="left"/>
              <w:rPr>
                <w:rFonts w:ascii="ＭＳ 明朝" w:hAnsi="ＭＳ 明朝"/>
                <w:szCs w:val="21"/>
              </w:rPr>
            </w:pPr>
            <w:r w:rsidRPr="0042217A">
              <w:rPr>
                <w:rFonts w:ascii="ＭＳ 明朝" w:hAnsi="ＭＳ 明朝" w:hint="eastAsia"/>
                <w:szCs w:val="21"/>
              </w:rPr>
              <w:t>（２）</w:t>
            </w:r>
          </w:p>
          <w:p w14:paraId="43D3089C" w14:textId="3861AEE8" w:rsidR="00275FF9" w:rsidRPr="0042217A" w:rsidRDefault="003F03ED" w:rsidP="00264D13">
            <w:pPr>
              <w:spacing w:line="300" w:lineRule="exact"/>
              <w:ind w:left="210" w:hangingChars="100" w:hanging="210"/>
              <w:jc w:val="left"/>
              <w:rPr>
                <w:rFonts w:ascii="ＭＳ 明朝" w:hAnsi="ＭＳ 明朝"/>
                <w:szCs w:val="21"/>
              </w:rPr>
            </w:pPr>
            <w:r w:rsidRPr="0042217A">
              <w:rPr>
                <w:rFonts w:ascii="ＭＳ 明朝" w:hAnsi="ＭＳ 明朝" w:hint="eastAsia"/>
                <w:szCs w:val="21"/>
              </w:rPr>
              <w:t>ア</w:t>
            </w:r>
            <w:r w:rsidR="002F3326" w:rsidRPr="0042217A">
              <w:rPr>
                <w:rFonts w:ascii="ＭＳ 明朝" w:hAnsi="ＭＳ 明朝" w:hint="eastAsia"/>
                <w:szCs w:val="21"/>
              </w:rPr>
              <w:t xml:space="preserve">　</w:t>
            </w:r>
            <w:r w:rsidR="00E30211" w:rsidRPr="0042217A">
              <w:rPr>
                <w:rFonts w:ascii="ＭＳ 明朝" w:hAnsi="ＭＳ 明朝" w:hint="eastAsia"/>
                <w:szCs w:val="21"/>
              </w:rPr>
              <w:t>今後の中核を担う人材の育成は十分にできていない。</w:t>
            </w:r>
          </w:p>
          <w:p w14:paraId="3409BB4E" w14:textId="6C688CD6" w:rsidR="003F03ED" w:rsidRPr="0042217A" w:rsidRDefault="00275FF9" w:rsidP="00264D13">
            <w:pPr>
              <w:spacing w:line="300" w:lineRule="exact"/>
              <w:ind w:left="210" w:hangingChars="100" w:hanging="210"/>
              <w:jc w:val="left"/>
              <w:rPr>
                <w:rFonts w:ascii="ＭＳ 明朝" w:hAnsi="ＭＳ 明朝"/>
                <w:szCs w:val="21"/>
              </w:rPr>
            </w:pPr>
            <w:r w:rsidRPr="0042217A">
              <w:rPr>
                <w:rFonts w:ascii="ＭＳ 明朝" w:hAnsi="ＭＳ 明朝" w:hint="eastAsia"/>
                <w:szCs w:val="21"/>
              </w:rPr>
              <w:t xml:space="preserve">　肯定的評価　教：58％　（△）</w:t>
            </w:r>
          </w:p>
          <w:p w14:paraId="0AF11D76" w14:textId="77777777" w:rsidR="00264D13" w:rsidRPr="0042217A" w:rsidRDefault="00264D13" w:rsidP="00264D13">
            <w:pPr>
              <w:spacing w:line="300" w:lineRule="exact"/>
              <w:jc w:val="left"/>
              <w:rPr>
                <w:rFonts w:ascii="ＭＳ 明朝" w:hAnsi="ＭＳ 明朝"/>
                <w:szCs w:val="21"/>
              </w:rPr>
            </w:pPr>
          </w:p>
          <w:p w14:paraId="0B2FF6A7" w14:textId="052EB198" w:rsidR="00965C30" w:rsidRPr="0042217A" w:rsidRDefault="00965C30" w:rsidP="00264D13">
            <w:pPr>
              <w:spacing w:line="300" w:lineRule="exact"/>
              <w:ind w:left="210" w:hangingChars="100" w:hanging="210"/>
              <w:jc w:val="left"/>
              <w:rPr>
                <w:rFonts w:ascii="ＭＳ 明朝" w:hAnsi="ＭＳ 明朝"/>
                <w:sz w:val="20"/>
                <w:szCs w:val="20"/>
              </w:rPr>
            </w:pPr>
            <w:r w:rsidRPr="0042217A">
              <w:rPr>
                <w:rFonts w:ascii="ＭＳ 明朝" w:hAnsi="ＭＳ 明朝" w:hint="eastAsia"/>
                <w:szCs w:val="21"/>
              </w:rPr>
              <w:t xml:space="preserve">イ　</w:t>
            </w:r>
            <w:r w:rsidR="002F3326" w:rsidRPr="0042217A">
              <w:rPr>
                <w:rFonts w:ascii="ＭＳ 明朝" w:hAnsi="ＭＳ 明朝" w:hint="eastAsia"/>
                <w:szCs w:val="21"/>
              </w:rPr>
              <w:t>７</w:t>
            </w:r>
            <w:r w:rsidR="00003040" w:rsidRPr="0042217A">
              <w:rPr>
                <w:rFonts w:ascii="ＭＳ 明朝" w:hAnsi="ＭＳ 明朝" w:hint="eastAsia"/>
                <w:sz w:val="20"/>
                <w:szCs w:val="20"/>
              </w:rPr>
              <w:t>・</w:t>
            </w:r>
            <w:r w:rsidRPr="0042217A">
              <w:rPr>
                <w:rFonts w:ascii="ＭＳ 明朝" w:hAnsi="ＭＳ 明朝"/>
                <w:sz w:val="20"/>
                <w:szCs w:val="20"/>
              </w:rPr>
              <w:t>1</w:t>
            </w:r>
            <w:r w:rsidRPr="0042217A">
              <w:rPr>
                <w:rFonts w:ascii="ＭＳ 明朝" w:hAnsi="ＭＳ 明朝" w:hint="eastAsia"/>
                <w:sz w:val="20"/>
                <w:szCs w:val="20"/>
              </w:rPr>
              <w:t>2</w:t>
            </w:r>
            <w:r w:rsidR="00003040" w:rsidRPr="0042217A">
              <w:rPr>
                <w:rFonts w:ascii="ＭＳ 明朝" w:hAnsi="ＭＳ 明朝" w:hint="eastAsia"/>
                <w:sz w:val="20"/>
                <w:szCs w:val="20"/>
              </w:rPr>
              <w:t>・３月に</w:t>
            </w:r>
            <w:r w:rsidRPr="0042217A">
              <w:rPr>
                <w:rFonts w:ascii="ＭＳ 明朝" w:hAnsi="ＭＳ 明朝" w:hint="eastAsia"/>
                <w:sz w:val="20"/>
                <w:szCs w:val="20"/>
              </w:rPr>
              <w:t>メンター相談日</w:t>
            </w:r>
            <w:r w:rsidR="002F3326" w:rsidRPr="0042217A">
              <w:rPr>
                <w:rFonts w:ascii="ＭＳ 明朝" w:hAnsi="ＭＳ 明朝" w:hint="eastAsia"/>
                <w:sz w:val="20"/>
                <w:szCs w:val="20"/>
              </w:rPr>
              <w:t>、７</w:t>
            </w:r>
            <w:r w:rsidR="00003040" w:rsidRPr="0042217A">
              <w:rPr>
                <w:rFonts w:ascii="ＭＳ 明朝" w:hAnsi="ＭＳ 明朝" w:hint="eastAsia"/>
                <w:sz w:val="20"/>
                <w:szCs w:val="20"/>
              </w:rPr>
              <w:t>・12</w:t>
            </w:r>
            <w:r w:rsidR="0066270E" w:rsidRPr="0042217A">
              <w:rPr>
                <w:rFonts w:ascii="ＭＳ 明朝" w:hAnsi="ＭＳ 明朝" w:hint="eastAsia"/>
                <w:sz w:val="20"/>
                <w:szCs w:val="20"/>
              </w:rPr>
              <w:t>・３</w:t>
            </w:r>
            <w:r w:rsidR="00003040" w:rsidRPr="0042217A">
              <w:rPr>
                <w:rFonts w:ascii="ＭＳ 明朝" w:hAnsi="ＭＳ 明朝" w:hint="eastAsia"/>
                <w:sz w:val="20"/>
                <w:szCs w:val="20"/>
              </w:rPr>
              <w:t>月に</w:t>
            </w:r>
            <w:r w:rsidRPr="0042217A">
              <w:rPr>
                <w:rFonts w:ascii="ＭＳ 明朝" w:hAnsi="ＭＳ 明朝" w:hint="eastAsia"/>
                <w:sz w:val="20"/>
                <w:szCs w:val="20"/>
              </w:rPr>
              <w:t>初任者振り返り会を実施し、初任者の相談や意見を聞く機会をもった。</w:t>
            </w:r>
            <w:r w:rsidR="001517E0" w:rsidRPr="0042217A">
              <w:rPr>
                <w:rFonts w:ascii="ＭＳ 明朝" w:hAnsi="ＭＳ 明朝" w:hint="eastAsia"/>
                <w:sz w:val="20"/>
                <w:szCs w:val="20"/>
              </w:rPr>
              <w:t>授業見学機会を２回以上設定した。</w:t>
            </w:r>
          </w:p>
          <w:p w14:paraId="7C59773C" w14:textId="1FB12FD3" w:rsidR="00965C30" w:rsidRPr="0042217A" w:rsidRDefault="0066270E" w:rsidP="00264D13">
            <w:pPr>
              <w:spacing w:line="300" w:lineRule="exact"/>
              <w:ind w:leftChars="24" w:left="260" w:hangingChars="100" w:hanging="210"/>
              <w:jc w:val="left"/>
              <w:rPr>
                <w:rFonts w:ascii="ＭＳ 明朝" w:hAnsi="ＭＳ 明朝"/>
                <w:szCs w:val="21"/>
              </w:rPr>
            </w:pPr>
            <w:r w:rsidRPr="0042217A">
              <w:rPr>
                <w:rFonts w:ascii="ＭＳ 明朝" w:hAnsi="ＭＳ 明朝" w:hint="eastAsia"/>
                <w:szCs w:val="21"/>
              </w:rPr>
              <w:t xml:space="preserve">　肯定的評価</w:t>
            </w:r>
            <w:r w:rsidR="001517E0" w:rsidRPr="0042217A">
              <w:rPr>
                <w:rFonts w:ascii="ＭＳ 明朝" w:hAnsi="ＭＳ 明朝" w:hint="eastAsia"/>
                <w:szCs w:val="21"/>
              </w:rPr>
              <w:t xml:space="preserve">　</w:t>
            </w:r>
            <w:r w:rsidRPr="0042217A">
              <w:rPr>
                <w:rFonts w:ascii="ＭＳ 明朝" w:hAnsi="ＭＳ 明朝" w:hint="eastAsia"/>
                <w:szCs w:val="21"/>
              </w:rPr>
              <w:t>教</w:t>
            </w:r>
            <w:r w:rsidR="001517E0" w:rsidRPr="0042217A">
              <w:rPr>
                <w:rFonts w:ascii="ＭＳ 明朝" w:hAnsi="ＭＳ 明朝" w:hint="eastAsia"/>
                <w:szCs w:val="21"/>
              </w:rPr>
              <w:t xml:space="preserve">：78％　</w:t>
            </w:r>
            <w:r w:rsidR="001517E0" w:rsidRPr="0042217A">
              <w:rPr>
                <w:rFonts w:ascii="ＭＳ 明朝" w:hAnsi="ＭＳ 明朝" w:hint="eastAsia"/>
                <w:sz w:val="20"/>
                <w:szCs w:val="20"/>
              </w:rPr>
              <w:t>（△）</w:t>
            </w:r>
          </w:p>
          <w:p w14:paraId="3A5D6EC2" w14:textId="2D6EEE28" w:rsidR="00EB24BE" w:rsidRPr="0042217A" w:rsidRDefault="00EB24BE" w:rsidP="00264D13">
            <w:pPr>
              <w:spacing w:line="300" w:lineRule="exact"/>
              <w:ind w:leftChars="24" w:left="260" w:hangingChars="100" w:hanging="210"/>
              <w:jc w:val="left"/>
              <w:rPr>
                <w:rFonts w:ascii="ＭＳ 明朝" w:hAnsi="ＭＳ 明朝"/>
                <w:szCs w:val="21"/>
              </w:rPr>
            </w:pPr>
          </w:p>
          <w:p w14:paraId="2354FC26" w14:textId="0F7179EE" w:rsidR="00401AC0" w:rsidRPr="0042217A" w:rsidRDefault="00F80ADD" w:rsidP="00264D13">
            <w:pPr>
              <w:spacing w:line="300" w:lineRule="exact"/>
              <w:ind w:left="210" w:hangingChars="100" w:hanging="210"/>
              <w:jc w:val="left"/>
              <w:rPr>
                <w:rFonts w:ascii="ＭＳ 明朝" w:hAnsi="ＭＳ 明朝"/>
                <w:color w:val="000000" w:themeColor="text1"/>
                <w:szCs w:val="21"/>
              </w:rPr>
            </w:pPr>
            <w:r w:rsidRPr="0042217A">
              <w:rPr>
                <w:rFonts w:ascii="ＭＳ 明朝" w:hAnsi="ＭＳ 明朝" w:hint="eastAsia"/>
                <w:color w:val="000000" w:themeColor="text1"/>
                <w:szCs w:val="21"/>
              </w:rPr>
              <w:t xml:space="preserve">ウ　</w:t>
            </w:r>
            <w:r w:rsidR="002F3326" w:rsidRPr="0042217A">
              <w:rPr>
                <w:rFonts w:ascii="ＭＳ 明朝" w:hAnsi="ＭＳ 明朝" w:hint="eastAsia"/>
                <w:color w:val="000000" w:themeColor="text1"/>
                <w:szCs w:val="21"/>
              </w:rPr>
              <w:t>７</w:t>
            </w:r>
            <w:r w:rsidR="00275FF9" w:rsidRPr="0042217A">
              <w:rPr>
                <w:rFonts w:ascii="ＭＳ 明朝" w:hAnsi="ＭＳ 明朝" w:hint="eastAsia"/>
                <w:color w:val="000000" w:themeColor="text1"/>
                <w:szCs w:val="21"/>
              </w:rPr>
              <w:t>月</w:t>
            </w:r>
            <w:r w:rsidRPr="0042217A">
              <w:rPr>
                <w:rFonts w:ascii="ＭＳ 明朝" w:hAnsi="ＭＳ 明朝" w:hint="eastAsia"/>
                <w:color w:val="000000" w:themeColor="text1"/>
                <w:szCs w:val="21"/>
              </w:rPr>
              <w:t>に、就労移行支援事業所の支援員と本校卒業生に講演して頂</w:t>
            </w:r>
            <w:r w:rsidR="002F3326" w:rsidRPr="0042217A">
              <w:rPr>
                <w:rFonts w:ascii="ＭＳ 明朝" w:hAnsi="ＭＳ 明朝" w:hint="eastAsia"/>
                <w:color w:val="000000" w:themeColor="text1"/>
                <w:szCs w:val="21"/>
              </w:rPr>
              <w:t>き、卒業後の生活について、また卒業後に必要な力について学ぶ機会となった。</w:t>
            </w:r>
            <w:r w:rsidR="0051341C" w:rsidRPr="0042217A">
              <w:rPr>
                <w:rFonts w:ascii="ＭＳ 明朝" w:hAnsi="ＭＳ 明朝" w:hint="eastAsia"/>
                <w:color w:val="000000" w:themeColor="text1"/>
                <w:szCs w:val="21"/>
              </w:rPr>
              <w:t xml:space="preserve">　（〇）</w:t>
            </w:r>
          </w:p>
          <w:p w14:paraId="0F5F666C" w14:textId="77777777" w:rsidR="00661070" w:rsidRPr="0042217A" w:rsidRDefault="00661070" w:rsidP="00264D13">
            <w:pPr>
              <w:spacing w:line="300" w:lineRule="exact"/>
              <w:ind w:left="210" w:hangingChars="100" w:hanging="210"/>
              <w:jc w:val="left"/>
              <w:rPr>
                <w:rFonts w:ascii="ＭＳ 明朝" w:hAnsi="ＭＳ 明朝"/>
                <w:color w:val="000000" w:themeColor="text1"/>
                <w:szCs w:val="21"/>
              </w:rPr>
            </w:pPr>
          </w:p>
          <w:p w14:paraId="6FDAB11C" w14:textId="1771E583" w:rsidR="003F03ED" w:rsidRPr="0042217A" w:rsidRDefault="00F13931" w:rsidP="00264D13">
            <w:pPr>
              <w:spacing w:line="300" w:lineRule="exact"/>
              <w:ind w:left="200" w:hangingChars="100" w:hanging="200"/>
              <w:rPr>
                <w:rFonts w:ascii="ＭＳ 明朝" w:hAnsi="ＭＳ 明朝"/>
                <w:szCs w:val="21"/>
              </w:rPr>
            </w:pPr>
            <w:r w:rsidRPr="0042217A">
              <w:rPr>
                <w:rFonts w:ascii="ＭＳ 明朝" w:hAnsi="ＭＳ 明朝" w:hint="eastAsia"/>
                <w:sz w:val="20"/>
                <w:szCs w:val="20"/>
              </w:rPr>
              <w:t xml:space="preserve">エ　</w:t>
            </w:r>
            <w:r w:rsidR="0051341C" w:rsidRPr="0042217A">
              <w:rPr>
                <w:rFonts w:ascii="ＭＳ 明朝" w:hAnsi="ＭＳ 明朝" w:hint="eastAsia"/>
                <w:sz w:val="20"/>
                <w:szCs w:val="20"/>
              </w:rPr>
              <w:t>教育実習生は受入の承諾は20人に行ったが、実習に至ったのは17人となった。</w:t>
            </w:r>
            <w:r w:rsidR="007F6B32" w:rsidRPr="0042217A">
              <w:rPr>
                <w:rFonts w:ascii="ＭＳ 明朝" w:hAnsi="ＭＳ 明朝" w:hint="eastAsia"/>
                <w:sz w:val="20"/>
                <w:szCs w:val="20"/>
              </w:rPr>
              <w:t>インターンシップは本年度</w:t>
            </w:r>
            <w:r w:rsidR="00264D13" w:rsidRPr="0042217A">
              <w:rPr>
                <w:rFonts w:ascii="ＭＳ 明朝" w:hAnsi="ＭＳ 明朝" w:hint="eastAsia"/>
                <w:sz w:val="20"/>
                <w:szCs w:val="20"/>
              </w:rPr>
              <w:t>３月末までに1</w:t>
            </w:r>
            <w:r w:rsidR="00264D13" w:rsidRPr="0042217A">
              <w:rPr>
                <w:rFonts w:ascii="ＭＳ 明朝" w:hAnsi="ＭＳ 明朝"/>
                <w:sz w:val="20"/>
                <w:szCs w:val="20"/>
              </w:rPr>
              <w:t>0</w:t>
            </w:r>
            <w:r w:rsidR="00264D13" w:rsidRPr="0042217A">
              <w:rPr>
                <w:rFonts w:ascii="ＭＳ 明朝" w:hAnsi="ＭＳ 明朝" w:hint="eastAsia"/>
                <w:sz w:val="20"/>
                <w:szCs w:val="20"/>
              </w:rPr>
              <w:t>人、127回を実施予定。</w:t>
            </w:r>
            <w:r w:rsidR="0051341C" w:rsidRPr="0042217A">
              <w:rPr>
                <w:rFonts w:ascii="ＭＳ 明朝" w:hAnsi="ＭＳ 明朝" w:hint="eastAsia"/>
                <w:sz w:val="20"/>
                <w:szCs w:val="20"/>
              </w:rPr>
              <w:t>（〇</w:t>
            </w:r>
            <w:r w:rsidR="00795BD0" w:rsidRPr="0042217A">
              <w:rPr>
                <w:rFonts w:ascii="ＭＳ 明朝" w:hAnsi="ＭＳ 明朝" w:hint="eastAsia"/>
                <w:sz w:val="20"/>
                <w:szCs w:val="20"/>
              </w:rPr>
              <w:t>）</w:t>
            </w:r>
          </w:p>
          <w:p w14:paraId="6E624135" w14:textId="536C3CD7" w:rsidR="00EB24BE" w:rsidRPr="0042217A" w:rsidRDefault="00EB24BE" w:rsidP="00264D13">
            <w:pPr>
              <w:spacing w:line="300" w:lineRule="exact"/>
              <w:jc w:val="left"/>
              <w:rPr>
                <w:rFonts w:ascii="ＭＳ 明朝" w:hAnsi="ＭＳ 明朝"/>
                <w:szCs w:val="21"/>
              </w:rPr>
            </w:pPr>
          </w:p>
          <w:p w14:paraId="7A66E86F" w14:textId="77777777" w:rsidR="001517E0" w:rsidRPr="0042217A" w:rsidRDefault="001517E0" w:rsidP="00264D13">
            <w:pPr>
              <w:spacing w:line="300" w:lineRule="exact"/>
              <w:jc w:val="left"/>
              <w:rPr>
                <w:rFonts w:ascii="ＭＳ 明朝" w:hAnsi="ＭＳ 明朝"/>
                <w:szCs w:val="21"/>
              </w:rPr>
            </w:pPr>
          </w:p>
          <w:p w14:paraId="35CA6A52" w14:textId="76CE9620" w:rsidR="00401AC0" w:rsidRPr="0042217A" w:rsidRDefault="00290F52" w:rsidP="00264D13">
            <w:pPr>
              <w:spacing w:line="300" w:lineRule="exact"/>
              <w:jc w:val="left"/>
              <w:rPr>
                <w:rFonts w:ascii="ＭＳ 明朝" w:hAnsi="ＭＳ 明朝"/>
                <w:szCs w:val="21"/>
              </w:rPr>
            </w:pPr>
            <w:r w:rsidRPr="0042217A">
              <w:rPr>
                <w:rFonts w:ascii="ＭＳ 明朝" w:hAnsi="ＭＳ 明朝" w:hint="eastAsia"/>
                <w:szCs w:val="21"/>
              </w:rPr>
              <w:t>（３）</w:t>
            </w:r>
          </w:p>
          <w:p w14:paraId="03860026" w14:textId="20605372" w:rsidR="00290F52" w:rsidRPr="0042217A" w:rsidRDefault="00290F52" w:rsidP="00264D13">
            <w:pPr>
              <w:spacing w:line="300" w:lineRule="exact"/>
              <w:ind w:left="210" w:hangingChars="100" w:hanging="210"/>
              <w:jc w:val="left"/>
              <w:rPr>
                <w:rFonts w:ascii="ＭＳ 明朝" w:hAnsi="ＭＳ 明朝"/>
                <w:sz w:val="20"/>
                <w:szCs w:val="20"/>
              </w:rPr>
            </w:pPr>
            <w:r w:rsidRPr="0042217A">
              <w:rPr>
                <w:rFonts w:ascii="ＭＳ 明朝" w:hAnsi="ＭＳ 明朝" w:hint="eastAsia"/>
                <w:szCs w:val="21"/>
              </w:rPr>
              <w:t xml:space="preserve">ア　</w:t>
            </w:r>
            <w:r w:rsidR="001242AD" w:rsidRPr="0042217A">
              <w:rPr>
                <w:rFonts w:ascii="ＭＳ 明朝" w:hAnsi="ＭＳ 明朝" w:hint="eastAsia"/>
                <w:sz w:val="20"/>
                <w:szCs w:val="20"/>
              </w:rPr>
              <w:t>７</w:t>
            </w:r>
            <w:r w:rsidR="00795BD0" w:rsidRPr="0042217A">
              <w:rPr>
                <w:rFonts w:ascii="ＭＳ 明朝" w:hAnsi="ＭＳ 明朝" w:hint="eastAsia"/>
                <w:sz w:val="20"/>
                <w:szCs w:val="20"/>
              </w:rPr>
              <w:t>・12</w:t>
            </w:r>
            <w:r w:rsidR="001242AD" w:rsidRPr="0042217A">
              <w:rPr>
                <w:rFonts w:ascii="ＭＳ 明朝" w:hAnsi="ＭＳ 明朝" w:hint="eastAsia"/>
                <w:sz w:val="20"/>
                <w:szCs w:val="20"/>
              </w:rPr>
              <w:t>月に</w:t>
            </w:r>
            <w:r w:rsidRPr="0042217A">
              <w:rPr>
                <w:rFonts w:ascii="ＭＳ 明朝" w:hAnsi="ＭＳ 明朝" w:hint="eastAsia"/>
                <w:sz w:val="20"/>
                <w:szCs w:val="20"/>
              </w:rPr>
              <w:t>校内一斉公開授業を行い、</w:t>
            </w:r>
            <w:r w:rsidR="001242AD" w:rsidRPr="0042217A">
              <w:rPr>
                <w:rFonts w:ascii="ＭＳ 明朝" w:hAnsi="ＭＳ 明朝" w:hint="eastAsia"/>
                <w:sz w:val="20"/>
                <w:szCs w:val="20"/>
              </w:rPr>
              <w:t>全教員を対象に学部を超えた参観と</w:t>
            </w:r>
            <w:r w:rsidRPr="0042217A">
              <w:rPr>
                <w:rFonts w:ascii="ＭＳ 明朝" w:hAnsi="ＭＳ 明朝" w:hint="eastAsia"/>
                <w:sz w:val="20"/>
                <w:szCs w:val="20"/>
              </w:rPr>
              <w:t>研究協議を</w:t>
            </w:r>
            <w:r w:rsidR="001242AD" w:rsidRPr="0042217A">
              <w:rPr>
                <w:rFonts w:ascii="ＭＳ 明朝" w:hAnsi="ＭＳ 明朝" w:hint="eastAsia"/>
                <w:sz w:val="20"/>
                <w:szCs w:val="20"/>
              </w:rPr>
              <w:t>行った</w:t>
            </w:r>
            <w:r w:rsidRPr="0042217A">
              <w:rPr>
                <w:rFonts w:ascii="ＭＳ 明朝" w:hAnsi="ＭＳ 明朝" w:hint="eastAsia"/>
                <w:sz w:val="20"/>
                <w:szCs w:val="20"/>
              </w:rPr>
              <w:t>。</w:t>
            </w:r>
            <w:r w:rsidR="001242AD" w:rsidRPr="0042217A">
              <w:rPr>
                <w:rFonts w:ascii="ＭＳ 明朝" w:hAnsi="ＭＳ 明朝" w:hint="eastAsia"/>
                <w:sz w:val="20"/>
                <w:szCs w:val="20"/>
              </w:rPr>
              <w:t>教材のデータを共有システムにシラバスの段階ごとに保存するよう整備を進め</w:t>
            </w:r>
            <w:r w:rsidR="00795BD0" w:rsidRPr="0042217A">
              <w:rPr>
                <w:rFonts w:ascii="ＭＳ 明朝" w:hAnsi="ＭＳ 明朝" w:hint="eastAsia"/>
                <w:sz w:val="20"/>
                <w:szCs w:val="20"/>
              </w:rPr>
              <w:t>た</w:t>
            </w:r>
            <w:r w:rsidR="001242AD" w:rsidRPr="0042217A">
              <w:rPr>
                <w:rFonts w:ascii="ＭＳ 明朝" w:hAnsi="ＭＳ 明朝" w:hint="eastAsia"/>
                <w:sz w:val="20"/>
                <w:szCs w:val="20"/>
              </w:rPr>
              <w:t>。</w:t>
            </w:r>
          </w:p>
          <w:p w14:paraId="2A6DEFD1" w14:textId="4E16BDCD" w:rsidR="00795BD0" w:rsidRPr="0042217A" w:rsidRDefault="00795BD0" w:rsidP="00264D13">
            <w:pPr>
              <w:spacing w:line="300" w:lineRule="exact"/>
              <w:ind w:left="200" w:hangingChars="100" w:hanging="200"/>
              <w:jc w:val="left"/>
              <w:rPr>
                <w:rFonts w:ascii="ＭＳ 明朝" w:hAnsi="ＭＳ 明朝"/>
                <w:sz w:val="20"/>
                <w:szCs w:val="20"/>
              </w:rPr>
            </w:pPr>
            <w:r w:rsidRPr="0042217A">
              <w:rPr>
                <w:rFonts w:ascii="ＭＳ 明朝" w:hAnsi="ＭＳ 明朝" w:hint="eastAsia"/>
                <w:sz w:val="20"/>
                <w:szCs w:val="20"/>
              </w:rPr>
              <w:t xml:space="preserve">　肯定的評価　教：78％　（△）</w:t>
            </w:r>
          </w:p>
          <w:p w14:paraId="597C3145" w14:textId="77777777" w:rsidR="00661070" w:rsidRPr="0042217A" w:rsidRDefault="00661070" w:rsidP="00264D13">
            <w:pPr>
              <w:spacing w:line="300" w:lineRule="exact"/>
              <w:ind w:left="200" w:hangingChars="100" w:hanging="200"/>
              <w:jc w:val="left"/>
              <w:rPr>
                <w:rFonts w:ascii="ＭＳ 明朝" w:hAnsi="ＭＳ 明朝"/>
                <w:sz w:val="20"/>
                <w:szCs w:val="20"/>
              </w:rPr>
            </w:pPr>
          </w:p>
          <w:p w14:paraId="69F1A220" w14:textId="398E3F92" w:rsidR="00C8550E" w:rsidRPr="0042217A" w:rsidRDefault="00C0790B" w:rsidP="00264D13">
            <w:pPr>
              <w:spacing w:line="300" w:lineRule="exact"/>
              <w:ind w:left="210" w:hangingChars="100" w:hanging="210"/>
              <w:jc w:val="left"/>
              <w:rPr>
                <w:rFonts w:ascii="ＭＳ 明朝" w:hAnsi="ＭＳ 明朝"/>
                <w:szCs w:val="21"/>
              </w:rPr>
            </w:pPr>
            <w:r w:rsidRPr="0042217A">
              <w:rPr>
                <w:rFonts w:ascii="ＭＳ 明朝" w:hAnsi="ＭＳ 明朝" w:hint="eastAsia"/>
                <w:szCs w:val="21"/>
              </w:rPr>
              <w:t xml:space="preserve">イ　</w:t>
            </w:r>
            <w:r w:rsidR="00795BD0" w:rsidRPr="0042217A">
              <w:rPr>
                <w:rFonts w:ascii="ＭＳ 明朝" w:hAnsi="ＭＳ 明朝" w:hint="eastAsia"/>
                <w:szCs w:val="21"/>
              </w:rPr>
              <w:t>管外研修やオンライン研修参加した</w:t>
            </w:r>
            <w:r w:rsidR="00C8550E" w:rsidRPr="0042217A">
              <w:rPr>
                <w:rFonts w:ascii="ＭＳ 明朝" w:hAnsi="ＭＳ 明朝" w:hint="eastAsia"/>
                <w:szCs w:val="21"/>
              </w:rPr>
              <w:t>教員による</w:t>
            </w:r>
            <w:r w:rsidR="00795BD0" w:rsidRPr="0042217A">
              <w:rPr>
                <w:rFonts w:ascii="ＭＳ 明朝" w:hAnsi="ＭＳ 明朝" w:hint="eastAsia"/>
                <w:szCs w:val="21"/>
              </w:rPr>
              <w:t>報告会を実施</w:t>
            </w:r>
            <w:r w:rsidR="00C8550E" w:rsidRPr="0042217A">
              <w:rPr>
                <w:rFonts w:ascii="ＭＳ 明朝" w:hAnsi="ＭＳ 明朝" w:hint="eastAsia"/>
                <w:szCs w:val="21"/>
              </w:rPr>
              <w:t>。</w:t>
            </w:r>
            <w:r w:rsidR="00795BD0" w:rsidRPr="0042217A">
              <w:rPr>
                <w:rFonts w:ascii="ＭＳ 明朝" w:hAnsi="ＭＳ 明朝" w:hint="eastAsia"/>
                <w:szCs w:val="21"/>
              </w:rPr>
              <w:t>首席、校長准校長が参加した研修についても文書にて配信を実施。</w:t>
            </w:r>
            <w:r w:rsidR="0097506B" w:rsidRPr="0042217A">
              <w:rPr>
                <w:rFonts w:ascii="ＭＳ 明朝" w:hAnsi="ＭＳ 明朝" w:hint="eastAsia"/>
                <w:szCs w:val="21"/>
              </w:rPr>
              <w:t xml:space="preserve">　　　　　　　　</w:t>
            </w:r>
          </w:p>
          <w:p w14:paraId="4C49C669" w14:textId="0C7B0F11" w:rsidR="001242AD" w:rsidRPr="0042217A" w:rsidRDefault="00795BD0" w:rsidP="00264D13">
            <w:pPr>
              <w:spacing w:line="300" w:lineRule="exact"/>
              <w:jc w:val="left"/>
              <w:rPr>
                <w:rFonts w:ascii="ＭＳ 明朝" w:hAnsi="ＭＳ 明朝"/>
                <w:sz w:val="20"/>
                <w:szCs w:val="20"/>
              </w:rPr>
            </w:pPr>
            <w:r w:rsidRPr="0042217A">
              <w:rPr>
                <w:rFonts w:ascii="ＭＳ 明朝" w:hAnsi="ＭＳ 明朝" w:hint="eastAsia"/>
                <w:szCs w:val="21"/>
              </w:rPr>
              <w:lastRenderedPageBreak/>
              <w:t xml:space="preserve">　</w:t>
            </w:r>
            <w:r w:rsidRPr="0042217A">
              <w:rPr>
                <w:rFonts w:ascii="ＭＳ 明朝" w:hAnsi="ＭＳ 明朝" w:hint="eastAsia"/>
                <w:sz w:val="20"/>
                <w:szCs w:val="20"/>
              </w:rPr>
              <w:t>肯定的評価　教：72％　（△）</w:t>
            </w:r>
          </w:p>
          <w:p w14:paraId="03897E27" w14:textId="77777777" w:rsidR="001517E0" w:rsidRPr="0042217A" w:rsidRDefault="003F03ED" w:rsidP="001517E0">
            <w:pPr>
              <w:spacing w:line="300" w:lineRule="exact"/>
              <w:jc w:val="left"/>
              <w:rPr>
                <w:rFonts w:ascii="ＭＳ 明朝" w:hAnsi="ＭＳ 明朝"/>
                <w:szCs w:val="21"/>
              </w:rPr>
            </w:pPr>
            <w:r w:rsidRPr="0042217A">
              <w:rPr>
                <w:rFonts w:ascii="ＭＳ 明朝" w:hAnsi="ＭＳ 明朝" w:hint="eastAsia"/>
                <w:szCs w:val="21"/>
              </w:rPr>
              <w:t>（４）</w:t>
            </w:r>
          </w:p>
          <w:p w14:paraId="34036443" w14:textId="142C536F" w:rsidR="002233E3" w:rsidRPr="0042217A" w:rsidRDefault="00BC219A" w:rsidP="001517E0">
            <w:pPr>
              <w:spacing w:line="300" w:lineRule="exact"/>
              <w:ind w:left="210" w:hangingChars="100" w:hanging="210"/>
              <w:jc w:val="left"/>
              <w:rPr>
                <w:rFonts w:ascii="ＭＳ 明朝" w:hAnsi="ＭＳ 明朝"/>
                <w:szCs w:val="21"/>
              </w:rPr>
            </w:pPr>
            <w:r w:rsidRPr="0042217A">
              <w:rPr>
                <w:rFonts w:ascii="ＭＳ 明朝" w:hAnsi="ＭＳ 明朝" w:hint="eastAsia"/>
                <w:szCs w:val="21"/>
              </w:rPr>
              <w:t>ア</w:t>
            </w:r>
            <w:r w:rsidR="00081D1F" w:rsidRPr="0042217A">
              <w:rPr>
                <w:rFonts w:ascii="ＭＳ 明朝" w:hAnsi="ＭＳ 明朝" w:hint="eastAsia"/>
                <w:szCs w:val="21"/>
              </w:rPr>
              <w:t xml:space="preserve">　</w:t>
            </w:r>
            <w:r w:rsidR="00210CB5" w:rsidRPr="0042217A">
              <w:rPr>
                <w:rFonts w:ascii="ＭＳ 明朝" w:hAnsi="ＭＳ 明朝" w:hint="eastAsia"/>
                <w:szCs w:val="21"/>
              </w:rPr>
              <w:t>「</w:t>
            </w:r>
            <w:r w:rsidR="001A4874" w:rsidRPr="0042217A">
              <w:rPr>
                <w:rFonts w:ascii="ＭＳ 明朝" w:hAnsi="ＭＳ 明朝" w:hint="eastAsia"/>
                <w:szCs w:val="21"/>
              </w:rPr>
              <w:t>教育実践マトリクス」と「個別の教育支援計画」、「個別の指導計画」と「個別の教育支援計画」等の</w:t>
            </w:r>
            <w:r w:rsidR="00081D1F" w:rsidRPr="0042217A">
              <w:rPr>
                <w:rFonts w:ascii="ＭＳ 明朝" w:hAnsi="ＭＳ 明朝" w:hint="eastAsia"/>
                <w:szCs w:val="21"/>
              </w:rPr>
              <w:t>各種様式において、連動して</w:t>
            </w:r>
            <w:r w:rsidR="0027292C" w:rsidRPr="0042217A">
              <w:rPr>
                <w:rFonts w:ascii="ＭＳ 明朝" w:hAnsi="ＭＳ 明朝" w:hint="eastAsia"/>
                <w:szCs w:val="21"/>
              </w:rPr>
              <w:t>おり、教</w:t>
            </w:r>
            <w:r w:rsidR="00003040" w:rsidRPr="0042217A">
              <w:rPr>
                <w:rFonts w:ascii="ＭＳ 明朝" w:hAnsi="ＭＳ 明朝" w:hint="eastAsia"/>
                <w:szCs w:val="21"/>
              </w:rPr>
              <w:t>員の作業効率が上がった。</w:t>
            </w:r>
          </w:p>
          <w:p w14:paraId="4E7CFEC7" w14:textId="71DAAAC2" w:rsidR="00795BD0" w:rsidRPr="0042217A" w:rsidRDefault="00795BD0" w:rsidP="00264D13">
            <w:pPr>
              <w:spacing w:line="300" w:lineRule="exact"/>
              <w:ind w:leftChars="100" w:left="210"/>
              <w:jc w:val="left"/>
              <w:rPr>
                <w:rFonts w:ascii="ＭＳ 明朝" w:hAnsi="ＭＳ 明朝"/>
                <w:sz w:val="20"/>
                <w:szCs w:val="20"/>
              </w:rPr>
            </w:pPr>
            <w:r w:rsidRPr="0042217A">
              <w:rPr>
                <w:rFonts w:ascii="ＭＳ 明朝" w:hAnsi="ＭＳ 明朝" w:hint="eastAsia"/>
                <w:sz w:val="20"/>
                <w:szCs w:val="20"/>
              </w:rPr>
              <w:t>肯定的評価　教：83％　（△）</w:t>
            </w:r>
          </w:p>
          <w:p w14:paraId="6CD5C4F1" w14:textId="5FF1441D" w:rsidR="00BC219A" w:rsidRPr="0042217A" w:rsidRDefault="00BC219A" w:rsidP="00264D13">
            <w:pPr>
              <w:spacing w:line="300" w:lineRule="exact"/>
              <w:ind w:leftChars="100" w:left="210"/>
              <w:jc w:val="left"/>
              <w:rPr>
                <w:rFonts w:ascii="ＭＳ 明朝" w:hAnsi="ＭＳ 明朝"/>
                <w:sz w:val="20"/>
                <w:szCs w:val="20"/>
              </w:rPr>
            </w:pPr>
          </w:p>
          <w:p w14:paraId="095AAE20" w14:textId="2C94948B" w:rsidR="001A4874" w:rsidRPr="0042217A" w:rsidRDefault="00BC219A" w:rsidP="00BC219A">
            <w:pPr>
              <w:spacing w:line="300" w:lineRule="exact"/>
              <w:ind w:left="210" w:hangingChars="100" w:hanging="210"/>
              <w:jc w:val="left"/>
              <w:rPr>
                <w:rFonts w:ascii="ＭＳ 明朝" w:hAnsi="ＭＳ 明朝"/>
                <w:szCs w:val="21"/>
              </w:rPr>
            </w:pPr>
            <w:r w:rsidRPr="0042217A">
              <w:rPr>
                <w:rFonts w:ascii="ＭＳ 明朝" w:hAnsi="ＭＳ 明朝" w:hint="eastAsia"/>
                <w:szCs w:val="21"/>
              </w:rPr>
              <w:t>イ　懇談</w:t>
            </w:r>
            <w:r w:rsidR="001242AD" w:rsidRPr="0042217A">
              <w:rPr>
                <w:rFonts w:ascii="ＭＳ 明朝" w:hAnsi="ＭＳ 明朝" w:hint="eastAsia"/>
                <w:szCs w:val="21"/>
              </w:rPr>
              <w:t>時に</w:t>
            </w:r>
            <w:r w:rsidR="001A4874" w:rsidRPr="0042217A">
              <w:rPr>
                <w:rFonts w:ascii="ＭＳ 明朝" w:hAnsi="ＭＳ 明朝" w:hint="eastAsia"/>
                <w:szCs w:val="21"/>
              </w:rPr>
              <w:t>「個別の教育支援計画」</w:t>
            </w:r>
            <w:r w:rsidR="001242AD" w:rsidRPr="0042217A">
              <w:rPr>
                <w:rFonts w:ascii="ＭＳ 明朝" w:hAnsi="ＭＳ 明朝" w:hint="eastAsia"/>
                <w:szCs w:val="21"/>
              </w:rPr>
              <w:t>を</w:t>
            </w:r>
            <w:r w:rsidR="001A4874" w:rsidRPr="0042217A">
              <w:rPr>
                <w:rFonts w:ascii="ＭＳ 明朝" w:hAnsi="ＭＳ 明朝" w:hint="eastAsia"/>
                <w:szCs w:val="21"/>
              </w:rPr>
              <w:t>「教育実践マトリクス」</w:t>
            </w:r>
            <w:r w:rsidR="001242AD" w:rsidRPr="0042217A">
              <w:rPr>
                <w:rFonts w:ascii="ＭＳ 明朝" w:hAnsi="ＭＳ 明朝" w:hint="eastAsia"/>
                <w:szCs w:val="21"/>
              </w:rPr>
              <w:t>を用い</w:t>
            </w:r>
            <w:r w:rsidR="00795BD0" w:rsidRPr="0042217A">
              <w:rPr>
                <w:rFonts w:ascii="ＭＳ 明朝" w:hAnsi="ＭＳ 明朝" w:hint="eastAsia"/>
                <w:szCs w:val="21"/>
              </w:rPr>
              <w:t>て確認・</w:t>
            </w:r>
            <w:r w:rsidR="001A4874" w:rsidRPr="0042217A">
              <w:rPr>
                <w:rFonts w:ascii="ＭＳ 明朝" w:hAnsi="ＭＳ 明朝" w:hint="eastAsia"/>
                <w:szCs w:val="21"/>
              </w:rPr>
              <w:t>共通理解を図っ</w:t>
            </w:r>
            <w:r w:rsidR="00795BD0" w:rsidRPr="0042217A">
              <w:rPr>
                <w:rFonts w:ascii="ＭＳ 明朝" w:hAnsi="ＭＳ 明朝" w:hint="eastAsia"/>
                <w:szCs w:val="21"/>
              </w:rPr>
              <w:t>た</w:t>
            </w:r>
            <w:r w:rsidR="001A4874" w:rsidRPr="0042217A">
              <w:rPr>
                <w:rFonts w:ascii="ＭＳ 明朝" w:hAnsi="ＭＳ 明朝" w:hint="eastAsia"/>
                <w:szCs w:val="21"/>
              </w:rPr>
              <w:t>。</w:t>
            </w:r>
          </w:p>
          <w:p w14:paraId="0A35EC6F" w14:textId="366782C7" w:rsidR="00795BD0" w:rsidRPr="0042217A" w:rsidRDefault="00795BD0" w:rsidP="00264D13">
            <w:pPr>
              <w:spacing w:line="300" w:lineRule="exact"/>
              <w:ind w:leftChars="-100" w:left="210" w:hangingChars="200" w:hanging="420"/>
              <w:jc w:val="left"/>
              <w:rPr>
                <w:rFonts w:ascii="ＭＳ 明朝" w:hAnsi="ＭＳ 明朝"/>
                <w:sz w:val="20"/>
                <w:szCs w:val="20"/>
              </w:rPr>
            </w:pPr>
            <w:r w:rsidRPr="0042217A">
              <w:rPr>
                <w:rFonts w:ascii="ＭＳ 明朝" w:hAnsi="ＭＳ 明朝" w:hint="eastAsia"/>
                <w:szCs w:val="21"/>
              </w:rPr>
              <w:t xml:space="preserve">　　</w:t>
            </w:r>
            <w:r w:rsidRPr="0042217A">
              <w:rPr>
                <w:rFonts w:ascii="ＭＳ 明朝" w:hAnsi="ＭＳ 明朝" w:hint="eastAsia"/>
                <w:sz w:val="20"/>
                <w:szCs w:val="20"/>
              </w:rPr>
              <w:t>肯定的評価　保：87％　（〇）</w:t>
            </w:r>
          </w:p>
          <w:p w14:paraId="3C10CB9C" w14:textId="77777777" w:rsidR="00661070" w:rsidRPr="0042217A" w:rsidRDefault="00661070" w:rsidP="00264D13">
            <w:pPr>
              <w:spacing w:line="300" w:lineRule="exact"/>
              <w:ind w:leftChars="-100" w:left="210" w:hangingChars="200" w:hanging="420"/>
              <w:jc w:val="left"/>
              <w:rPr>
                <w:rFonts w:ascii="ＭＳ 明朝" w:hAnsi="ＭＳ 明朝"/>
                <w:szCs w:val="21"/>
              </w:rPr>
            </w:pPr>
          </w:p>
          <w:p w14:paraId="482517A3" w14:textId="159429EB" w:rsidR="002233E3" w:rsidRPr="0042217A" w:rsidRDefault="003F03ED" w:rsidP="00264D13">
            <w:pPr>
              <w:spacing w:line="300" w:lineRule="exact"/>
              <w:jc w:val="left"/>
              <w:rPr>
                <w:rFonts w:ascii="ＭＳ 明朝" w:hAnsi="ＭＳ 明朝"/>
                <w:szCs w:val="21"/>
              </w:rPr>
            </w:pPr>
            <w:r w:rsidRPr="0042217A">
              <w:rPr>
                <w:rFonts w:ascii="ＭＳ 明朝" w:hAnsi="ＭＳ 明朝" w:hint="eastAsia"/>
                <w:szCs w:val="21"/>
              </w:rPr>
              <w:t>（５）</w:t>
            </w:r>
          </w:p>
          <w:p w14:paraId="1E9CE7F9" w14:textId="42682572" w:rsidR="00401AC0" w:rsidRPr="0042217A" w:rsidRDefault="003F03ED" w:rsidP="00264D13">
            <w:pPr>
              <w:spacing w:line="300" w:lineRule="exact"/>
              <w:ind w:left="420" w:hangingChars="200" w:hanging="420"/>
              <w:jc w:val="left"/>
              <w:rPr>
                <w:rFonts w:ascii="ＭＳ 明朝" w:hAnsi="ＭＳ 明朝"/>
                <w:szCs w:val="21"/>
              </w:rPr>
            </w:pPr>
            <w:r w:rsidRPr="0042217A">
              <w:rPr>
                <w:rFonts w:ascii="ＭＳ 明朝" w:hAnsi="ＭＳ 明朝" w:hint="eastAsia"/>
                <w:szCs w:val="21"/>
              </w:rPr>
              <w:t>ア</w:t>
            </w:r>
            <w:r w:rsidR="0097506B" w:rsidRPr="0042217A">
              <w:rPr>
                <w:rFonts w:ascii="ＭＳ 明朝" w:hAnsi="ＭＳ 明朝" w:hint="eastAsia"/>
                <w:szCs w:val="21"/>
              </w:rPr>
              <w:t xml:space="preserve">　</w:t>
            </w:r>
            <w:r w:rsidR="006764A3" w:rsidRPr="0042217A">
              <w:rPr>
                <w:rFonts w:ascii="ＭＳ 明朝" w:hAnsi="ＭＳ 明朝" w:hint="eastAsia"/>
                <w:szCs w:val="21"/>
              </w:rPr>
              <w:t>時間外労働80時間越えは</w:t>
            </w:r>
            <w:r w:rsidR="005D222D" w:rsidRPr="0042217A">
              <w:rPr>
                <w:rFonts w:ascii="ＭＳ 明朝" w:hAnsi="ＭＳ 明朝" w:hint="eastAsia"/>
                <w:szCs w:val="21"/>
              </w:rPr>
              <w:t>１</w:t>
            </w:r>
            <w:r w:rsidR="006764A3" w:rsidRPr="0042217A">
              <w:rPr>
                <w:rFonts w:ascii="ＭＳ 明朝" w:hAnsi="ＭＳ 明朝" w:hint="eastAsia"/>
                <w:szCs w:val="21"/>
              </w:rPr>
              <w:t>件</w:t>
            </w:r>
            <w:r w:rsidR="00795BD0" w:rsidRPr="0042217A">
              <w:rPr>
                <w:rFonts w:ascii="ＭＳ 明朝" w:hAnsi="ＭＳ 明朝" w:hint="eastAsia"/>
                <w:szCs w:val="21"/>
              </w:rPr>
              <w:t>あり</w:t>
            </w:r>
            <w:r w:rsidR="006764A3" w:rsidRPr="0042217A">
              <w:rPr>
                <w:rFonts w:ascii="ＭＳ 明朝" w:hAnsi="ＭＳ 明朝" w:hint="eastAsia"/>
                <w:szCs w:val="21"/>
              </w:rPr>
              <w:t>。</w:t>
            </w:r>
          </w:p>
          <w:p w14:paraId="34274307" w14:textId="1554F650" w:rsidR="00795BD0" w:rsidRPr="0042217A" w:rsidRDefault="00795BD0" w:rsidP="00264D13">
            <w:pPr>
              <w:spacing w:line="300" w:lineRule="exact"/>
              <w:ind w:left="420" w:hangingChars="200" w:hanging="420"/>
              <w:jc w:val="left"/>
              <w:rPr>
                <w:rFonts w:ascii="ＭＳ 明朝" w:hAnsi="ＭＳ 明朝"/>
                <w:szCs w:val="21"/>
              </w:rPr>
            </w:pPr>
            <w:r w:rsidRPr="0042217A">
              <w:rPr>
                <w:rFonts w:ascii="ＭＳ 明朝" w:hAnsi="ＭＳ 明朝" w:hint="eastAsia"/>
                <w:szCs w:val="21"/>
              </w:rPr>
              <w:t xml:space="preserve">　　総合健康リスク：</w:t>
            </w:r>
            <w:r w:rsidR="00B85A93" w:rsidRPr="0042217A">
              <w:rPr>
                <w:rFonts w:ascii="ＭＳ 明朝" w:hAnsi="ＭＳ 明朝" w:hint="eastAsia"/>
                <w:szCs w:val="21"/>
              </w:rPr>
              <w:t>109</w:t>
            </w:r>
            <w:r w:rsidRPr="0042217A">
              <w:rPr>
                <w:rFonts w:ascii="ＭＳ 明朝" w:hAnsi="ＭＳ 明朝" w:hint="eastAsia"/>
                <w:szCs w:val="21"/>
              </w:rPr>
              <w:t xml:space="preserve">　　（△）</w:t>
            </w:r>
          </w:p>
          <w:p w14:paraId="22A0EBF4" w14:textId="77777777" w:rsidR="00401AC0" w:rsidRPr="0042217A" w:rsidRDefault="00401AC0" w:rsidP="00264D13">
            <w:pPr>
              <w:spacing w:line="300" w:lineRule="exact"/>
              <w:jc w:val="left"/>
              <w:rPr>
                <w:rFonts w:ascii="ＭＳ 明朝" w:hAnsi="ＭＳ 明朝"/>
                <w:szCs w:val="21"/>
              </w:rPr>
            </w:pPr>
          </w:p>
          <w:p w14:paraId="139EE603" w14:textId="5922490A" w:rsidR="00A33054" w:rsidRPr="0042217A" w:rsidRDefault="00A33054" w:rsidP="00264D13">
            <w:pPr>
              <w:spacing w:line="300" w:lineRule="exact"/>
              <w:jc w:val="left"/>
              <w:rPr>
                <w:rFonts w:ascii="ＭＳ 明朝" w:hAnsi="ＭＳ 明朝"/>
                <w:szCs w:val="21"/>
              </w:rPr>
            </w:pPr>
          </w:p>
          <w:p w14:paraId="56161764" w14:textId="77777777" w:rsidR="00A33054" w:rsidRPr="0042217A" w:rsidRDefault="003F03ED" w:rsidP="00264D13">
            <w:pPr>
              <w:spacing w:line="300" w:lineRule="exact"/>
              <w:ind w:left="420" w:hangingChars="200" w:hanging="420"/>
              <w:jc w:val="left"/>
              <w:rPr>
                <w:rFonts w:ascii="ＭＳ 明朝" w:hAnsi="ＭＳ 明朝"/>
                <w:szCs w:val="21"/>
              </w:rPr>
            </w:pPr>
            <w:r w:rsidRPr="0042217A">
              <w:rPr>
                <w:rFonts w:ascii="ＭＳ 明朝" w:hAnsi="ＭＳ 明朝" w:hint="eastAsia"/>
                <w:szCs w:val="21"/>
              </w:rPr>
              <w:t>イ</w:t>
            </w:r>
            <w:r w:rsidR="006764A3" w:rsidRPr="0042217A">
              <w:rPr>
                <w:rFonts w:ascii="ＭＳ 明朝" w:hAnsi="ＭＳ 明朝" w:hint="eastAsia"/>
                <w:szCs w:val="21"/>
              </w:rPr>
              <w:t xml:space="preserve">　</w:t>
            </w:r>
            <w:r w:rsidRPr="0042217A">
              <w:rPr>
                <w:rFonts w:ascii="ＭＳ 明朝" w:hAnsi="ＭＳ 明朝" w:hint="eastAsia"/>
                <w:szCs w:val="21"/>
              </w:rPr>
              <w:t>分掌長会議にて分掌組織体制について意見集約</w:t>
            </w:r>
            <w:r w:rsidR="00FF43D7" w:rsidRPr="0042217A">
              <w:rPr>
                <w:rFonts w:ascii="ＭＳ 明朝" w:hAnsi="ＭＳ 明朝" w:hint="eastAsia"/>
                <w:szCs w:val="21"/>
              </w:rPr>
              <w:t>を行った</w:t>
            </w:r>
            <w:r w:rsidRPr="0042217A">
              <w:rPr>
                <w:rFonts w:ascii="ＭＳ 明朝" w:hAnsi="ＭＳ 明朝" w:hint="eastAsia"/>
                <w:szCs w:val="21"/>
              </w:rPr>
              <w:t>。</w:t>
            </w:r>
            <w:r w:rsidR="00FF43D7" w:rsidRPr="0042217A">
              <w:rPr>
                <w:rFonts w:ascii="ＭＳ 明朝" w:hAnsi="ＭＳ 明朝" w:hint="eastAsia"/>
                <w:szCs w:val="21"/>
              </w:rPr>
              <w:t>周知（研修内容）については、ハイブリットでの会議も実施した。各種全体周知については、メ</w:t>
            </w:r>
            <w:r w:rsidR="006764A3" w:rsidRPr="0042217A">
              <w:rPr>
                <w:rFonts w:ascii="ＭＳ 明朝" w:hAnsi="ＭＳ 明朝" w:hint="eastAsia"/>
                <w:szCs w:val="21"/>
              </w:rPr>
              <w:t>ール配信を活用している。</w:t>
            </w:r>
          </w:p>
          <w:p w14:paraId="0B6DF484" w14:textId="429669EB" w:rsidR="00BC725B" w:rsidRPr="00840E5D" w:rsidRDefault="00BC725B" w:rsidP="00264D13">
            <w:pPr>
              <w:spacing w:line="300" w:lineRule="exact"/>
              <w:ind w:left="420" w:hangingChars="200" w:hanging="420"/>
              <w:jc w:val="left"/>
              <w:rPr>
                <w:rFonts w:ascii="ＭＳ 明朝" w:hAnsi="ＭＳ 明朝"/>
                <w:sz w:val="20"/>
                <w:szCs w:val="20"/>
              </w:rPr>
            </w:pPr>
            <w:r w:rsidRPr="0042217A">
              <w:rPr>
                <w:rFonts w:ascii="ＭＳ 明朝" w:hAnsi="ＭＳ 明朝" w:hint="eastAsia"/>
                <w:szCs w:val="21"/>
              </w:rPr>
              <w:t xml:space="preserve">　　仕事の量的負担：</w:t>
            </w:r>
            <w:r w:rsidR="00B85A93" w:rsidRPr="0042217A">
              <w:rPr>
                <w:rFonts w:ascii="ＭＳ 明朝" w:hAnsi="ＭＳ 明朝" w:hint="eastAsia"/>
                <w:szCs w:val="21"/>
              </w:rPr>
              <w:t>9.6</w:t>
            </w:r>
            <w:r w:rsidRPr="0042217A">
              <w:rPr>
                <w:rFonts w:ascii="ＭＳ 明朝" w:hAnsi="ＭＳ 明朝" w:hint="eastAsia"/>
                <w:szCs w:val="21"/>
              </w:rPr>
              <w:t xml:space="preserve">　（△）</w:t>
            </w:r>
          </w:p>
        </w:tc>
      </w:tr>
    </w:tbl>
    <w:p w14:paraId="78D8A552" w14:textId="77777777" w:rsidR="0086696C" w:rsidRDefault="0086696C" w:rsidP="004A17A9">
      <w:pPr>
        <w:spacing w:line="120" w:lineRule="exact"/>
      </w:pPr>
    </w:p>
    <w:sectPr w:rsidR="0086696C" w:rsidSect="00E7391A">
      <w:headerReference w:type="default" r:id="rId8"/>
      <w:type w:val="evenPage"/>
      <w:pgSz w:w="16840" w:h="23814" w:code="8"/>
      <w:pgMar w:top="851" w:right="851" w:bottom="709"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B341" w14:textId="77777777" w:rsidR="001078C8" w:rsidRDefault="001078C8">
      <w:r>
        <w:separator/>
      </w:r>
    </w:p>
  </w:endnote>
  <w:endnote w:type="continuationSeparator" w:id="0">
    <w:p w14:paraId="4CA4B9F1" w14:textId="77777777" w:rsidR="001078C8" w:rsidRDefault="0010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83D79" w14:textId="77777777" w:rsidR="001078C8" w:rsidRDefault="001078C8">
      <w:r>
        <w:separator/>
      </w:r>
    </w:p>
  </w:footnote>
  <w:footnote w:type="continuationSeparator" w:id="0">
    <w:p w14:paraId="7759B809" w14:textId="77777777" w:rsidR="001078C8" w:rsidRDefault="00107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0ECA" w14:textId="2D5B8FB5" w:rsidR="00DF735E" w:rsidRDefault="00DF735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Ｓ２０</w:t>
    </w:r>
  </w:p>
  <w:p w14:paraId="0C3A0B7E" w14:textId="77777777" w:rsidR="00DF735E" w:rsidRDefault="00DF735E" w:rsidP="00225A63">
    <w:pPr>
      <w:spacing w:line="360" w:lineRule="exact"/>
      <w:ind w:rightChars="100" w:right="210"/>
      <w:jc w:val="right"/>
      <w:rPr>
        <w:rFonts w:ascii="ＭＳ ゴシック" w:eastAsia="ＭＳ ゴシック" w:hAnsi="ＭＳ ゴシック"/>
        <w:sz w:val="20"/>
        <w:szCs w:val="20"/>
      </w:rPr>
    </w:pPr>
  </w:p>
  <w:p w14:paraId="29D7856A" w14:textId="43CFD0AC" w:rsidR="00DF735E" w:rsidRPr="003A3356" w:rsidRDefault="00DF735E"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西浦支援</w:t>
    </w:r>
    <w:r w:rsidRPr="00045480">
      <w:rPr>
        <w:rFonts w:ascii="ＭＳ 明朝" w:hAnsi="ＭＳ 明朝" w:hint="eastAsia"/>
        <w:b/>
        <w:sz w:val="24"/>
      </w:rPr>
      <w:t>学校</w:t>
    </w:r>
    <w:r>
      <w:rPr>
        <w:rFonts w:ascii="ＭＳ 明朝" w:hAnsi="ＭＳ 明朝" w:hint="eastAsia"/>
        <w:b/>
        <w:sz w:val="24"/>
      </w:rPr>
      <w:t>（高等部）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A9273A"/>
    <w:multiLevelType w:val="hybridMultilevel"/>
    <w:tmpl w:val="6DA23AEC"/>
    <w:lvl w:ilvl="0" w:tplc="294CD2FA">
      <w:start w:val="1"/>
      <w:numFmt w:val="iroha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95F7EC7"/>
    <w:multiLevelType w:val="hybridMultilevel"/>
    <w:tmpl w:val="B3CE5ED6"/>
    <w:lvl w:ilvl="0" w:tplc="F90242AC">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4A75C7"/>
    <w:multiLevelType w:val="hybridMultilevel"/>
    <w:tmpl w:val="32BEFC98"/>
    <w:lvl w:ilvl="0" w:tplc="0170A036">
      <w:start w:val="1"/>
      <w:numFmt w:val="iroha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4E36AD"/>
    <w:multiLevelType w:val="hybridMultilevel"/>
    <w:tmpl w:val="6CD6BA68"/>
    <w:lvl w:ilvl="0" w:tplc="E1503782">
      <w:start w:val="1"/>
      <w:numFmt w:val="iroha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B34746"/>
    <w:multiLevelType w:val="hybridMultilevel"/>
    <w:tmpl w:val="1250E454"/>
    <w:lvl w:ilvl="0" w:tplc="F74CD44C">
      <w:start w:val="1"/>
      <w:numFmt w:val="iroha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ED2F78"/>
    <w:multiLevelType w:val="hybridMultilevel"/>
    <w:tmpl w:val="A2508330"/>
    <w:lvl w:ilvl="0" w:tplc="598495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DC308E8"/>
    <w:multiLevelType w:val="hybridMultilevel"/>
    <w:tmpl w:val="D070CF8E"/>
    <w:lvl w:ilvl="0" w:tplc="8EBC330C">
      <w:start w:val="1"/>
      <w:numFmt w:val="iroha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927344"/>
    <w:multiLevelType w:val="hybridMultilevel"/>
    <w:tmpl w:val="487C51F0"/>
    <w:lvl w:ilvl="0" w:tplc="FFFFFFFF">
      <w:start w:val="1"/>
      <w:numFmt w:val="decimalFullWidth"/>
      <w:lvlText w:val="（%1）"/>
      <w:lvlJc w:val="left"/>
      <w:pPr>
        <w:ind w:left="936" w:hanging="72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7A840C1"/>
    <w:multiLevelType w:val="hybridMultilevel"/>
    <w:tmpl w:val="5B1E283C"/>
    <w:lvl w:ilvl="0" w:tplc="1F86A60A">
      <w:start w:val="1"/>
      <w:numFmt w:val="iroha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20"/>
  </w:num>
  <w:num w:numId="4">
    <w:abstractNumId w:val="6"/>
  </w:num>
  <w:num w:numId="5">
    <w:abstractNumId w:val="18"/>
  </w:num>
  <w:num w:numId="6">
    <w:abstractNumId w:val="24"/>
  </w:num>
  <w:num w:numId="7">
    <w:abstractNumId w:val="21"/>
  </w:num>
  <w:num w:numId="8">
    <w:abstractNumId w:val="10"/>
  </w:num>
  <w:num w:numId="9">
    <w:abstractNumId w:val="22"/>
  </w:num>
  <w:num w:numId="10">
    <w:abstractNumId w:val="2"/>
  </w:num>
  <w:num w:numId="11">
    <w:abstractNumId w:val="8"/>
  </w:num>
  <w:num w:numId="12">
    <w:abstractNumId w:val="19"/>
  </w:num>
  <w:num w:numId="13">
    <w:abstractNumId w:val="17"/>
  </w:num>
  <w:num w:numId="14">
    <w:abstractNumId w:val="12"/>
  </w:num>
  <w:num w:numId="15">
    <w:abstractNumId w:val="14"/>
  </w:num>
  <w:num w:numId="16">
    <w:abstractNumId w:val="0"/>
  </w:num>
  <w:num w:numId="17">
    <w:abstractNumId w:val="9"/>
  </w:num>
  <w:num w:numId="18">
    <w:abstractNumId w:val="23"/>
  </w:num>
  <w:num w:numId="19">
    <w:abstractNumId w:val="1"/>
  </w:num>
  <w:num w:numId="20">
    <w:abstractNumId w:val="15"/>
  </w:num>
  <w:num w:numId="21">
    <w:abstractNumId w:val="11"/>
  </w:num>
  <w:num w:numId="22">
    <w:abstractNumId w:val="3"/>
  </w:num>
  <w:num w:numId="23">
    <w:abstractNumId w:val="16"/>
  </w:num>
  <w:num w:numId="24">
    <w:abstractNumId w:val="1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040"/>
    <w:rsid w:val="000122A4"/>
    <w:rsid w:val="00013C0C"/>
    <w:rsid w:val="00014126"/>
    <w:rsid w:val="00014961"/>
    <w:rsid w:val="0001568E"/>
    <w:rsid w:val="000156EF"/>
    <w:rsid w:val="00015AC8"/>
    <w:rsid w:val="00016DAC"/>
    <w:rsid w:val="00021704"/>
    <w:rsid w:val="00023B5D"/>
    <w:rsid w:val="00026929"/>
    <w:rsid w:val="00031146"/>
    <w:rsid w:val="000312FE"/>
    <w:rsid w:val="00031A86"/>
    <w:rsid w:val="00033FB3"/>
    <w:rsid w:val="000343D2"/>
    <w:rsid w:val="000354D4"/>
    <w:rsid w:val="0003692D"/>
    <w:rsid w:val="0003694A"/>
    <w:rsid w:val="00040F8B"/>
    <w:rsid w:val="00042F7E"/>
    <w:rsid w:val="00043E55"/>
    <w:rsid w:val="00045480"/>
    <w:rsid w:val="000524AE"/>
    <w:rsid w:val="00056C2C"/>
    <w:rsid w:val="0005792C"/>
    <w:rsid w:val="00061D45"/>
    <w:rsid w:val="00064504"/>
    <w:rsid w:val="0006687E"/>
    <w:rsid w:val="00066BEF"/>
    <w:rsid w:val="0007030B"/>
    <w:rsid w:val="00070C57"/>
    <w:rsid w:val="000724B0"/>
    <w:rsid w:val="000801EC"/>
    <w:rsid w:val="00081D1F"/>
    <w:rsid w:val="00083CE4"/>
    <w:rsid w:val="00091587"/>
    <w:rsid w:val="00092AC8"/>
    <w:rsid w:val="00095816"/>
    <w:rsid w:val="00096071"/>
    <w:rsid w:val="0009658C"/>
    <w:rsid w:val="000967CE"/>
    <w:rsid w:val="000A046A"/>
    <w:rsid w:val="000A1890"/>
    <w:rsid w:val="000A26EE"/>
    <w:rsid w:val="000A354E"/>
    <w:rsid w:val="000B0C54"/>
    <w:rsid w:val="000B0E36"/>
    <w:rsid w:val="000B2820"/>
    <w:rsid w:val="000B395F"/>
    <w:rsid w:val="000B3A0B"/>
    <w:rsid w:val="000B4EEA"/>
    <w:rsid w:val="000B7F10"/>
    <w:rsid w:val="000C0CDB"/>
    <w:rsid w:val="000C176B"/>
    <w:rsid w:val="000C7884"/>
    <w:rsid w:val="000D1B70"/>
    <w:rsid w:val="000D2EFF"/>
    <w:rsid w:val="000D600D"/>
    <w:rsid w:val="000D7707"/>
    <w:rsid w:val="000D7C02"/>
    <w:rsid w:val="000E03D4"/>
    <w:rsid w:val="000E1F4D"/>
    <w:rsid w:val="000E4219"/>
    <w:rsid w:val="000E5470"/>
    <w:rsid w:val="000E6B9D"/>
    <w:rsid w:val="000F16FF"/>
    <w:rsid w:val="000F5B60"/>
    <w:rsid w:val="000F746D"/>
    <w:rsid w:val="000F7917"/>
    <w:rsid w:val="000F7B2E"/>
    <w:rsid w:val="00100533"/>
    <w:rsid w:val="00100CC5"/>
    <w:rsid w:val="00103546"/>
    <w:rsid w:val="001035A3"/>
    <w:rsid w:val="00105F8A"/>
    <w:rsid w:val="001078C8"/>
    <w:rsid w:val="00107EE4"/>
    <w:rsid w:val="001112AC"/>
    <w:rsid w:val="00112A5C"/>
    <w:rsid w:val="0011587F"/>
    <w:rsid w:val="00115E29"/>
    <w:rsid w:val="001206AC"/>
    <w:rsid w:val="001218A7"/>
    <w:rsid w:val="001242AD"/>
    <w:rsid w:val="00125293"/>
    <w:rsid w:val="00127BB5"/>
    <w:rsid w:val="00132D6F"/>
    <w:rsid w:val="001334DB"/>
    <w:rsid w:val="00134824"/>
    <w:rsid w:val="00135CE9"/>
    <w:rsid w:val="00137359"/>
    <w:rsid w:val="0014083B"/>
    <w:rsid w:val="00142D1D"/>
    <w:rsid w:val="00145D50"/>
    <w:rsid w:val="00147B05"/>
    <w:rsid w:val="001517E0"/>
    <w:rsid w:val="00157860"/>
    <w:rsid w:val="00157F65"/>
    <w:rsid w:val="00160142"/>
    <w:rsid w:val="00166192"/>
    <w:rsid w:val="001665EE"/>
    <w:rsid w:val="00167127"/>
    <w:rsid w:val="00170563"/>
    <w:rsid w:val="00172FE1"/>
    <w:rsid w:val="00174009"/>
    <w:rsid w:val="001770EE"/>
    <w:rsid w:val="0018261A"/>
    <w:rsid w:val="00182A3D"/>
    <w:rsid w:val="00184B1B"/>
    <w:rsid w:val="00185CF8"/>
    <w:rsid w:val="00192419"/>
    <w:rsid w:val="00193569"/>
    <w:rsid w:val="00193581"/>
    <w:rsid w:val="00195DCF"/>
    <w:rsid w:val="001977C3"/>
    <w:rsid w:val="00197837"/>
    <w:rsid w:val="001A0ACF"/>
    <w:rsid w:val="001A4539"/>
    <w:rsid w:val="001A4874"/>
    <w:rsid w:val="001A5F0B"/>
    <w:rsid w:val="001A61EB"/>
    <w:rsid w:val="001A6E09"/>
    <w:rsid w:val="001B15A8"/>
    <w:rsid w:val="001B21C3"/>
    <w:rsid w:val="001B38EB"/>
    <w:rsid w:val="001B3C73"/>
    <w:rsid w:val="001B5CCF"/>
    <w:rsid w:val="001C0509"/>
    <w:rsid w:val="001C27E5"/>
    <w:rsid w:val="001C4607"/>
    <w:rsid w:val="001C5DCE"/>
    <w:rsid w:val="001C6B84"/>
    <w:rsid w:val="001C7FE4"/>
    <w:rsid w:val="001D0818"/>
    <w:rsid w:val="001D3A60"/>
    <w:rsid w:val="001D401B"/>
    <w:rsid w:val="001D44D9"/>
    <w:rsid w:val="001D5135"/>
    <w:rsid w:val="001D5CAA"/>
    <w:rsid w:val="001D62BC"/>
    <w:rsid w:val="001E22E7"/>
    <w:rsid w:val="001E4FDA"/>
    <w:rsid w:val="001E7E69"/>
    <w:rsid w:val="001F3057"/>
    <w:rsid w:val="001F359F"/>
    <w:rsid w:val="001F472F"/>
    <w:rsid w:val="00201A51"/>
    <w:rsid w:val="00201BAD"/>
    <w:rsid w:val="00201C86"/>
    <w:rsid w:val="00201E2C"/>
    <w:rsid w:val="002034A6"/>
    <w:rsid w:val="00205749"/>
    <w:rsid w:val="002068D3"/>
    <w:rsid w:val="00210CB5"/>
    <w:rsid w:val="0021285A"/>
    <w:rsid w:val="00212D71"/>
    <w:rsid w:val="002164DE"/>
    <w:rsid w:val="0022010A"/>
    <w:rsid w:val="0022073E"/>
    <w:rsid w:val="00220AE7"/>
    <w:rsid w:val="00221AA2"/>
    <w:rsid w:val="002233E3"/>
    <w:rsid w:val="00224AB0"/>
    <w:rsid w:val="00225A63"/>
    <w:rsid w:val="00225C70"/>
    <w:rsid w:val="002269F4"/>
    <w:rsid w:val="00230487"/>
    <w:rsid w:val="00231888"/>
    <w:rsid w:val="00233189"/>
    <w:rsid w:val="002350B2"/>
    <w:rsid w:val="00235785"/>
    <w:rsid w:val="00235B86"/>
    <w:rsid w:val="00236101"/>
    <w:rsid w:val="0024006D"/>
    <w:rsid w:val="0024088D"/>
    <w:rsid w:val="0024193F"/>
    <w:rsid w:val="00242054"/>
    <w:rsid w:val="002439A4"/>
    <w:rsid w:val="002454FB"/>
    <w:rsid w:val="00245A0A"/>
    <w:rsid w:val="002479D4"/>
    <w:rsid w:val="0025581A"/>
    <w:rsid w:val="00256FD8"/>
    <w:rsid w:val="00257F27"/>
    <w:rsid w:val="00260247"/>
    <w:rsid w:val="00260919"/>
    <w:rsid w:val="00262794"/>
    <w:rsid w:val="00264CE8"/>
    <w:rsid w:val="00264D13"/>
    <w:rsid w:val="002662DD"/>
    <w:rsid w:val="00266DAC"/>
    <w:rsid w:val="00267D3C"/>
    <w:rsid w:val="00271252"/>
    <w:rsid w:val="0027129F"/>
    <w:rsid w:val="0027135F"/>
    <w:rsid w:val="0027292C"/>
    <w:rsid w:val="00272D80"/>
    <w:rsid w:val="00274864"/>
    <w:rsid w:val="00275FF9"/>
    <w:rsid w:val="00277476"/>
    <w:rsid w:val="002774E8"/>
    <w:rsid w:val="00277761"/>
    <w:rsid w:val="00280A7B"/>
    <w:rsid w:val="002823EA"/>
    <w:rsid w:val="00282C24"/>
    <w:rsid w:val="00282ECF"/>
    <w:rsid w:val="00282F52"/>
    <w:rsid w:val="00283B6A"/>
    <w:rsid w:val="0028507B"/>
    <w:rsid w:val="00285555"/>
    <w:rsid w:val="00290F52"/>
    <w:rsid w:val="00295EB2"/>
    <w:rsid w:val="00296CCF"/>
    <w:rsid w:val="0029712A"/>
    <w:rsid w:val="0029776D"/>
    <w:rsid w:val="002A0AA7"/>
    <w:rsid w:val="002A148E"/>
    <w:rsid w:val="002A1B4D"/>
    <w:rsid w:val="002A1CB9"/>
    <w:rsid w:val="002A3A89"/>
    <w:rsid w:val="002A5F31"/>
    <w:rsid w:val="002A766F"/>
    <w:rsid w:val="002B05C7"/>
    <w:rsid w:val="002B0BC8"/>
    <w:rsid w:val="002B3BE1"/>
    <w:rsid w:val="002B662B"/>
    <w:rsid w:val="002B690B"/>
    <w:rsid w:val="002C100E"/>
    <w:rsid w:val="002C40DD"/>
    <w:rsid w:val="002C423D"/>
    <w:rsid w:val="002C5896"/>
    <w:rsid w:val="002C6E79"/>
    <w:rsid w:val="002D09C9"/>
    <w:rsid w:val="002D3566"/>
    <w:rsid w:val="002D5946"/>
    <w:rsid w:val="002E159E"/>
    <w:rsid w:val="002E38B7"/>
    <w:rsid w:val="002E5A28"/>
    <w:rsid w:val="002E6703"/>
    <w:rsid w:val="002F3326"/>
    <w:rsid w:val="002F608A"/>
    <w:rsid w:val="002F62DD"/>
    <w:rsid w:val="002F6E1B"/>
    <w:rsid w:val="00301498"/>
    <w:rsid w:val="003018DF"/>
    <w:rsid w:val="00301B59"/>
    <w:rsid w:val="003027CE"/>
    <w:rsid w:val="003029E3"/>
    <w:rsid w:val="00302EB2"/>
    <w:rsid w:val="00303C8C"/>
    <w:rsid w:val="0030555A"/>
    <w:rsid w:val="00305D0E"/>
    <w:rsid w:val="003079D3"/>
    <w:rsid w:val="00310645"/>
    <w:rsid w:val="003130F3"/>
    <w:rsid w:val="0031492C"/>
    <w:rsid w:val="003220D1"/>
    <w:rsid w:val="00324A5E"/>
    <w:rsid w:val="00324B67"/>
    <w:rsid w:val="00334F83"/>
    <w:rsid w:val="003351E3"/>
    <w:rsid w:val="00336089"/>
    <w:rsid w:val="0034355D"/>
    <w:rsid w:val="003439DC"/>
    <w:rsid w:val="00347C9D"/>
    <w:rsid w:val="00350EF0"/>
    <w:rsid w:val="003551CD"/>
    <w:rsid w:val="00355FB1"/>
    <w:rsid w:val="00361497"/>
    <w:rsid w:val="0036174C"/>
    <w:rsid w:val="00364166"/>
    <w:rsid w:val="00364F35"/>
    <w:rsid w:val="003703DE"/>
    <w:rsid w:val="003718A8"/>
    <w:rsid w:val="003730D3"/>
    <w:rsid w:val="00373511"/>
    <w:rsid w:val="0037367C"/>
    <w:rsid w:val="0037506F"/>
    <w:rsid w:val="003776E5"/>
    <w:rsid w:val="003825A7"/>
    <w:rsid w:val="00384C02"/>
    <w:rsid w:val="00386133"/>
    <w:rsid w:val="00387D41"/>
    <w:rsid w:val="00391702"/>
    <w:rsid w:val="00394D7B"/>
    <w:rsid w:val="003A1157"/>
    <w:rsid w:val="003A3356"/>
    <w:rsid w:val="003A427D"/>
    <w:rsid w:val="003A4B78"/>
    <w:rsid w:val="003A51C4"/>
    <w:rsid w:val="003A62E8"/>
    <w:rsid w:val="003A6D7D"/>
    <w:rsid w:val="003A7DF2"/>
    <w:rsid w:val="003B0E9C"/>
    <w:rsid w:val="003B15FF"/>
    <w:rsid w:val="003B5C6A"/>
    <w:rsid w:val="003C4ABB"/>
    <w:rsid w:val="003C503E"/>
    <w:rsid w:val="003D03DD"/>
    <w:rsid w:val="003D0937"/>
    <w:rsid w:val="003D16B9"/>
    <w:rsid w:val="003D288C"/>
    <w:rsid w:val="003D2C9D"/>
    <w:rsid w:val="003D4CB6"/>
    <w:rsid w:val="003D71A7"/>
    <w:rsid w:val="003D7473"/>
    <w:rsid w:val="003E55A0"/>
    <w:rsid w:val="003E76CA"/>
    <w:rsid w:val="003F03ED"/>
    <w:rsid w:val="003F61BE"/>
    <w:rsid w:val="00400648"/>
    <w:rsid w:val="00401AC0"/>
    <w:rsid w:val="00401FBB"/>
    <w:rsid w:val="0040334D"/>
    <w:rsid w:val="00406B5D"/>
    <w:rsid w:val="00406D18"/>
    <w:rsid w:val="00407506"/>
    <w:rsid w:val="00407905"/>
    <w:rsid w:val="00411B32"/>
    <w:rsid w:val="00412336"/>
    <w:rsid w:val="004125E9"/>
    <w:rsid w:val="0041387C"/>
    <w:rsid w:val="00414618"/>
    <w:rsid w:val="00416685"/>
    <w:rsid w:val="00416A59"/>
    <w:rsid w:val="00417D05"/>
    <w:rsid w:val="0042217A"/>
    <w:rsid w:val="00422E88"/>
    <w:rsid w:val="004232A0"/>
    <w:rsid w:val="004243CF"/>
    <w:rsid w:val="004245A1"/>
    <w:rsid w:val="004262B0"/>
    <w:rsid w:val="00426922"/>
    <w:rsid w:val="00427E0B"/>
    <w:rsid w:val="004312EE"/>
    <w:rsid w:val="00431DDF"/>
    <w:rsid w:val="0043225F"/>
    <w:rsid w:val="0043342A"/>
    <w:rsid w:val="004368AD"/>
    <w:rsid w:val="00436BBA"/>
    <w:rsid w:val="00437DE6"/>
    <w:rsid w:val="00441743"/>
    <w:rsid w:val="004430CD"/>
    <w:rsid w:val="004454C9"/>
    <w:rsid w:val="00445820"/>
    <w:rsid w:val="00445A33"/>
    <w:rsid w:val="00445E74"/>
    <w:rsid w:val="00446626"/>
    <w:rsid w:val="004501A8"/>
    <w:rsid w:val="004510F4"/>
    <w:rsid w:val="00452005"/>
    <w:rsid w:val="00453890"/>
    <w:rsid w:val="00454443"/>
    <w:rsid w:val="00454448"/>
    <w:rsid w:val="00454AF4"/>
    <w:rsid w:val="00455227"/>
    <w:rsid w:val="004552E5"/>
    <w:rsid w:val="00457161"/>
    <w:rsid w:val="00460710"/>
    <w:rsid w:val="00460F8E"/>
    <w:rsid w:val="004632FA"/>
    <w:rsid w:val="00465B85"/>
    <w:rsid w:val="00467C11"/>
    <w:rsid w:val="00470027"/>
    <w:rsid w:val="00474365"/>
    <w:rsid w:val="0048087F"/>
    <w:rsid w:val="00480EB4"/>
    <w:rsid w:val="00483439"/>
    <w:rsid w:val="004859C2"/>
    <w:rsid w:val="00486C7F"/>
    <w:rsid w:val="00487427"/>
    <w:rsid w:val="004930C6"/>
    <w:rsid w:val="004949CC"/>
    <w:rsid w:val="00494FC2"/>
    <w:rsid w:val="004951FC"/>
    <w:rsid w:val="00495EFA"/>
    <w:rsid w:val="00497235"/>
    <w:rsid w:val="0049772F"/>
    <w:rsid w:val="00497ABE"/>
    <w:rsid w:val="004A1605"/>
    <w:rsid w:val="004A17A9"/>
    <w:rsid w:val="004A7442"/>
    <w:rsid w:val="004A7686"/>
    <w:rsid w:val="004A7940"/>
    <w:rsid w:val="004B2CA0"/>
    <w:rsid w:val="004B2F0C"/>
    <w:rsid w:val="004B2F81"/>
    <w:rsid w:val="004B4D49"/>
    <w:rsid w:val="004B57B3"/>
    <w:rsid w:val="004B6990"/>
    <w:rsid w:val="004B7D2D"/>
    <w:rsid w:val="004C120C"/>
    <w:rsid w:val="004C1704"/>
    <w:rsid w:val="004C1B92"/>
    <w:rsid w:val="004C2F46"/>
    <w:rsid w:val="004C5A47"/>
    <w:rsid w:val="004C6265"/>
    <w:rsid w:val="004C6D4A"/>
    <w:rsid w:val="004C7D5F"/>
    <w:rsid w:val="004D1AC6"/>
    <w:rsid w:val="004D1BCF"/>
    <w:rsid w:val="004D28A8"/>
    <w:rsid w:val="004D326F"/>
    <w:rsid w:val="004D32A6"/>
    <w:rsid w:val="004D70F9"/>
    <w:rsid w:val="004D76F7"/>
    <w:rsid w:val="004E08FB"/>
    <w:rsid w:val="004E289F"/>
    <w:rsid w:val="004E4D5E"/>
    <w:rsid w:val="004F0CFA"/>
    <w:rsid w:val="004F1EF3"/>
    <w:rsid w:val="004F2B87"/>
    <w:rsid w:val="004F3627"/>
    <w:rsid w:val="004F63DC"/>
    <w:rsid w:val="004F7150"/>
    <w:rsid w:val="00500AF9"/>
    <w:rsid w:val="005012FD"/>
    <w:rsid w:val="00502EF2"/>
    <w:rsid w:val="00504096"/>
    <w:rsid w:val="00506EC8"/>
    <w:rsid w:val="00512AD3"/>
    <w:rsid w:val="0051341C"/>
    <w:rsid w:val="00516C93"/>
    <w:rsid w:val="0051706C"/>
    <w:rsid w:val="00521C89"/>
    <w:rsid w:val="00525065"/>
    <w:rsid w:val="00525158"/>
    <w:rsid w:val="0052580C"/>
    <w:rsid w:val="00525D60"/>
    <w:rsid w:val="005261C4"/>
    <w:rsid w:val="00526530"/>
    <w:rsid w:val="00530E64"/>
    <w:rsid w:val="005342ED"/>
    <w:rsid w:val="00536389"/>
    <w:rsid w:val="00542306"/>
    <w:rsid w:val="00544DC5"/>
    <w:rsid w:val="0054712D"/>
    <w:rsid w:val="005526CE"/>
    <w:rsid w:val="00552791"/>
    <w:rsid w:val="005536FD"/>
    <w:rsid w:val="00554E9A"/>
    <w:rsid w:val="00564A80"/>
    <w:rsid w:val="00565B55"/>
    <w:rsid w:val="00575298"/>
    <w:rsid w:val="00577DE4"/>
    <w:rsid w:val="00580D3D"/>
    <w:rsid w:val="00580F0A"/>
    <w:rsid w:val="00581AAF"/>
    <w:rsid w:val="005846E8"/>
    <w:rsid w:val="00585109"/>
    <w:rsid w:val="00585D6A"/>
    <w:rsid w:val="00586254"/>
    <w:rsid w:val="005875B4"/>
    <w:rsid w:val="0059472B"/>
    <w:rsid w:val="00596216"/>
    <w:rsid w:val="00596344"/>
    <w:rsid w:val="005972DC"/>
    <w:rsid w:val="00597E7D"/>
    <w:rsid w:val="00597FBA"/>
    <w:rsid w:val="005A2C72"/>
    <w:rsid w:val="005A553E"/>
    <w:rsid w:val="005B0FAD"/>
    <w:rsid w:val="005B27FA"/>
    <w:rsid w:val="005B66F8"/>
    <w:rsid w:val="005B6F0B"/>
    <w:rsid w:val="005C115A"/>
    <w:rsid w:val="005C21C4"/>
    <w:rsid w:val="005C27B5"/>
    <w:rsid w:val="005C2C84"/>
    <w:rsid w:val="005C40CE"/>
    <w:rsid w:val="005C6F55"/>
    <w:rsid w:val="005C73B7"/>
    <w:rsid w:val="005D222D"/>
    <w:rsid w:val="005D2ED5"/>
    <w:rsid w:val="005D3225"/>
    <w:rsid w:val="005D41A3"/>
    <w:rsid w:val="005D491C"/>
    <w:rsid w:val="005D4E02"/>
    <w:rsid w:val="005E035E"/>
    <w:rsid w:val="005E0EAF"/>
    <w:rsid w:val="005E218B"/>
    <w:rsid w:val="005E3C2A"/>
    <w:rsid w:val="005E535C"/>
    <w:rsid w:val="005F0937"/>
    <w:rsid w:val="005F2C9F"/>
    <w:rsid w:val="005F40CE"/>
    <w:rsid w:val="005F50D2"/>
    <w:rsid w:val="005F75DF"/>
    <w:rsid w:val="00604FE1"/>
    <w:rsid w:val="006059FC"/>
    <w:rsid w:val="00606705"/>
    <w:rsid w:val="0061051D"/>
    <w:rsid w:val="00611324"/>
    <w:rsid w:val="00611B70"/>
    <w:rsid w:val="00611E2C"/>
    <w:rsid w:val="006174ED"/>
    <w:rsid w:val="006206CE"/>
    <w:rsid w:val="00620972"/>
    <w:rsid w:val="00624A4E"/>
    <w:rsid w:val="00624D58"/>
    <w:rsid w:val="00624FC9"/>
    <w:rsid w:val="00626228"/>
    <w:rsid w:val="00626AE2"/>
    <w:rsid w:val="00630EC1"/>
    <w:rsid w:val="00631815"/>
    <w:rsid w:val="00634F9A"/>
    <w:rsid w:val="00635B1B"/>
    <w:rsid w:val="00637161"/>
    <w:rsid w:val="006401E5"/>
    <w:rsid w:val="00643D20"/>
    <w:rsid w:val="00644AE0"/>
    <w:rsid w:val="00647631"/>
    <w:rsid w:val="006478E9"/>
    <w:rsid w:val="006520BD"/>
    <w:rsid w:val="00652766"/>
    <w:rsid w:val="0065302E"/>
    <w:rsid w:val="006567B2"/>
    <w:rsid w:val="0065697C"/>
    <w:rsid w:val="00656B78"/>
    <w:rsid w:val="00660E3F"/>
    <w:rsid w:val="00661070"/>
    <w:rsid w:val="00662235"/>
    <w:rsid w:val="0066270E"/>
    <w:rsid w:val="00663113"/>
    <w:rsid w:val="006632F1"/>
    <w:rsid w:val="006633D0"/>
    <w:rsid w:val="006658BE"/>
    <w:rsid w:val="00672B35"/>
    <w:rsid w:val="00675C46"/>
    <w:rsid w:val="006764A3"/>
    <w:rsid w:val="00683F9E"/>
    <w:rsid w:val="00686835"/>
    <w:rsid w:val="006903DA"/>
    <w:rsid w:val="00692AFA"/>
    <w:rsid w:val="00695749"/>
    <w:rsid w:val="006971F3"/>
    <w:rsid w:val="006A0F89"/>
    <w:rsid w:val="006A38B0"/>
    <w:rsid w:val="006A604A"/>
    <w:rsid w:val="006A6472"/>
    <w:rsid w:val="006B2325"/>
    <w:rsid w:val="006B37FF"/>
    <w:rsid w:val="006B4A38"/>
    <w:rsid w:val="006B4E60"/>
    <w:rsid w:val="006B5B51"/>
    <w:rsid w:val="006B6E24"/>
    <w:rsid w:val="006C220F"/>
    <w:rsid w:val="006C28C6"/>
    <w:rsid w:val="006C4C85"/>
    <w:rsid w:val="006C5797"/>
    <w:rsid w:val="006C6987"/>
    <w:rsid w:val="006C7FE8"/>
    <w:rsid w:val="006D0F45"/>
    <w:rsid w:val="006D1AAA"/>
    <w:rsid w:val="006D33E9"/>
    <w:rsid w:val="006D4ABA"/>
    <w:rsid w:val="006D4F17"/>
    <w:rsid w:val="006D54AE"/>
    <w:rsid w:val="006D5A31"/>
    <w:rsid w:val="006E349A"/>
    <w:rsid w:val="006E6B13"/>
    <w:rsid w:val="006F4599"/>
    <w:rsid w:val="00701AD6"/>
    <w:rsid w:val="00702B6C"/>
    <w:rsid w:val="00703386"/>
    <w:rsid w:val="007060B3"/>
    <w:rsid w:val="007077D0"/>
    <w:rsid w:val="00710B0D"/>
    <w:rsid w:val="00715242"/>
    <w:rsid w:val="0071748A"/>
    <w:rsid w:val="00717AE1"/>
    <w:rsid w:val="00717B38"/>
    <w:rsid w:val="00717D96"/>
    <w:rsid w:val="00720E22"/>
    <w:rsid w:val="007212EF"/>
    <w:rsid w:val="0072763C"/>
    <w:rsid w:val="00727B59"/>
    <w:rsid w:val="00731626"/>
    <w:rsid w:val="00734F7A"/>
    <w:rsid w:val="00735E63"/>
    <w:rsid w:val="00735F7E"/>
    <w:rsid w:val="00735FAB"/>
    <w:rsid w:val="0073691C"/>
    <w:rsid w:val="0074118C"/>
    <w:rsid w:val="0074332E"/>
    <w:rsid w:val="007459D9"/>
    <w:rsid w:val="007469D2"/>
    <w:rsid w:val="00750C3A"/>
    <w:rsid w:val="007519FA"/>
    <w:rsid w:val="007520A2"/>
    <w:rsid w:val="00752F51"/>
    <w:rsid w:val="007531B0"/>
    <w:rsid w:val="007537CE"/>
    <w:rsid w:val="007541E8"/>
    <w:rsid w:val="0075575B"/>
    <w:rsid w:val="0075612D"/>
    <w:rsid w:val="007578CC"/>
    <w:rsid w:val="007606A0"/>
    <w:rsid w:val="007612F7"/>
    <w:rsid w:val="0076245B"/>
    <w:rsid w:val="00763545"/>
    <w:rsid w:val="00764AE3"/>
    <w:rsid w:val="00770315"/>
    <w:rsid w:val="00774545"/>
    <w:rsid w:val="00775D41"/>
    <w:rsid w:val="00775EE3"/>
    <w:rsid w:val="007765E0"/>
    <w:rsid w:val="0078107F"/>
    <w:rsid w:val="00781104"/>
    <w:rsid w:val="00781624"/>
    <w:rsid w:val="00781F22"/>
    <w:rsid w:val="00785C09"/>
    <w:rsid w:val="00786F0E"/>
    <w:rsid w:val="007912DD"/>
    <w:rsid w:val="007922A7"/>
    <w:rsid w:val="00792B44"/>
    <w:rsid w:val="00795BD0"/>
    <w:rsid w:val="00795C88"/>
    <w:rsid w:val="00796024"/>
    <w:rsid w:val="007A24F7"/>
    <w:rsid w:val="007A3E54"/>
    <w:rsid w:val="007A47FF"/>
    <w:rsid w:val="007A637A"/>
    <w:rsid w:val="007A6817"/>
    <w:rsid w:val="007A69E8"/>
    <w:rsid w:val="007A7C65"/>
    <w:rsid w:val="007B1736"/>
    <w:rsid w:val="007B188D"/>
    <w:rsid w:val="007B1DB6"/>
    <w:rsid w:val="007B25D0"/>
    <w:rsid w:val="007B28C8"/>
    <w:rsid w:val="007B3834"/>
    <w:rsid w:val="007B3C1C"/>
    <w:rsid w:val="007C0AE2"/>
    <w:rsid w:val="007C3261"/>
    <w:rsid w:val="007C3663"/>
    <w:rsid w:val="007C63C6"/>
    <w:rsid w:val="007C6B41"/>
    <w:rsid w:val="007C778B"/>
    <w:rsid w:val="007D0FDD"/>
    <w:rsid w:val="007D20D5"/>
    <w:rsid w:val="007D2295"/>
    <w:rsid w:val="007D6241"/>
    <w:rsid w:val="007E27B9"/>
    <w:rsid w:val="007E69AC"/>
    <w:rsid w:val="007E6AD7"/>
    <w:rsid w:val="007E6DEA"/>
    <w:rsid w:val="007F2ABE"/>
    <w:rsid w:val="007F4C68"/>
    <w:rsid w:val="007F5A7B"/>
    <w:rsid w:val="007F6641"/>
    <w:rsid w:val="007F6B32"/>
    <w:rsid w:val="007F7496"/>
    <w:rsid w:val="007F7499"/>
    <w:rsid w:val="007F7C7F"/>
    <w:rsid w:val="00801429"/>
    <w:rsid w:val="008101A4"/>
    <w:rsid w:val="008146DD"/>
    <w:rsid w:val="00822832"/>
    <w:rsid w:val="008240CC"/>
    <w:rsid w:val="00824447"/>
    <w:rsid w:val="008247D2"/>
    <w:rsid w:val="00827A36"/>
    <w:rsid w:val="00827C74"/>
    <w:rsid w:val="008333AC"/>
    <w:rsid w:val="008343E0"/>
    <w:rsid w:val="00834457"/>
    <w:rsid w:val="00840CC8"/>
    <w:rsid w:val="00840E5D"/>
    <w:rsid w:val="00842157"/>
    <w:rsid w:val="00843F68"/>
    <w:rsid w:val="00844E5A"/>
    <w:rsid w:val="008455F4"/>
    <w:rsid w:val="00853545"/>
    <w:rsid w:val="008563E0"/>
    <w:rsid w:val="008565FF"/>
    <w:rsid w:val="00864162"/>
    <w:rsid w:val="00866790"/>
    <w:rsid w:val="0086696C"/>
    <w:rsid w:val="008678F7"/>
    <w:rsid w:val="008709E1"/>
    <w:rsid w:val="0087170D"/>
    <w:rsid w:val="00872876"/>
    <w:rsid w:val="008728E1"/>
    <w:rsid w:val="008741C2"/>
    <w:rsid w:val="00885FB9"/>
    <w:rsid w:val="008875E1"/>
    <w:rsid w:val="00887D5E"/>
    <w:rsid w:val="00887D84"/>
    <w:rsid w:val="008912ED"/>
    <w:rsid w:val="00891B8B"/>
    <w:rsid w:val="0089387E"/>
    <w:rsid w:val="00897939"/>
    <w:rsid w:val="008A315D"/>
    <w:rsid w:val="008A5D1C"/>
    <w:rsid w:val="008A63F1"/>
    <w:rsid w:val="008B091B"/>
    <w:rsid w:val="008B0F78"/>
    <w:rsid w:val="008B16CB"/>
    <w:rsid w:val="008B2BDC"/>
    <w:rsid w:val="008B5EDD"/>
    <w:rsid w:val="008C3FA0"/>
    <w:rsid w:val="008C4A95"/>
    <w:rsid w:val="008C533F"/>
    <w:rsid w:val="008C6685"/>
    <w:rsid w:val="008C7681"/>
    <w:rsid w:val="008D18FB"/>
    <w:rsid w:val="008D1A68"/>
    <w:rsid w:val="008D3E85"/>
    <w:rsid w:val="008E1182"/>
    <w:rsid w:val="008E25DE"/>
    <w:rsid w:val="008E2AF4"/>
    <w:rsid w:val="008E2C00"/>
    <w:rsid w:val="008E62B7"/>
    <w:rsid w:val="008F0461"/>
    <w:rsid w:val="008F22D4"/>
    <w:rsid w:val="008F317E"/>
    <w:rsid w:val="008F4272"/>
    <w:rsid w:val="008F5131"/>
    <w:rsid w:val="008F6A7F"/>
    <w:rsid w:val="008F74AF"/>
    <w:rsid w:val="00910326"/>
    <w:rsid w:val="00913112"/>
    <w:rsid w:val="00915978"/>
    <w:rsid w:val="009217CB"/>
    <w:rsid w:val="00923370"/>
    <w:rsid w:val="00924BD6"/>
    <w:rsid w:val="00930464"/>
    <w:rsid w:val="0093216A"/>
    <w:rsid w:val="009365BF"/>
    <w:rsid w:val="00936722"/>
    <w:rsid w:val="00936FAB"/>
    <w:rsid w:val="009470D0"/>
    <w:rsid w:val="00947184"/>
    <w:rsid w:val="00947C4F"/>
    <w:rsid w:val="00947C55"/>
    <w:rsid w:val="009501CC"/>
    <w:rsid w:val="00950299"/>
    <w:rsid w:val="009515CE"/>
    <w:rsid w:val="00951E81"/>
    <w:rsid w:val="00953790"/>
    <w:rsid w:val="00955AC1"/>
    <w:rsid w:val="0095637E"/>
    <w:rsid w:val="009630E2"/>
    <w:rsid w:val="00964972"/>
    <w:rsid w:val="00965C30"/>
    <w:rsid w:val="0096649A"/>
    <w:rsid w:val="0097107B"/>
    <w:rsid w:val="00971A46"/>
    <w:rsid w:val="00971C51"/>
    <w:rsid w:val="00972E8E"/>
    <w:rsid w:val="0097506B"/>
    <w:rsid w:val="00975F4D"/>
    <w:rsid w:val="00976E12"/>
    <w:rsid w:val="009817F2"/>
    <w:rsid w:val="00982F71"/>
    <w:rsid w:val="009835B8"/>
    <w:rsid w:val="00985B9A"/>
    <w:rsid w:val="00985BD7"/>
    <w:rsid w:val="00986205"/>
    <w:rsid w:val="009870A5"/>
    <w:rsid w:val="00987456"/>
    <w:rsid w:val="00990832"/>
    <w:rsid w:val="009919BC"/>
    <w:rsid w:val="0099692B"/>
    <w:rsid w:val="00997E39"/>
    <w:rsid w:val="009A0ABD"/>
    <w:rsid w:val="009A1CF7"/>
    <w:rsid w:val="009B1C3D"/>
    <w:rsid w:val="009B365C"/>
    <w:rsid w:val="009B4DEB"/>
    <w:rsid w:val="009B5AD2"/>
    <w:rsid w:val="009B65FF"/>
    <w:rsid w:val="009B7793"/>
    <w:rsid w:val="009C4220"/>
    <w:rsid w:val="009C51D4"/>
    <w:rsid w:val="009C7760"/>
    <w:rsid w:val="009D31EC"/>
    <w:rsid w:val="009D38D7"/>
    <w:rsid w:val="009D6553"/>
    <w:rsid w:val="009E3F8B"/>
    <w:rsid w:val="009E6251"/>
    <w:rsid w:val="009E6399"/>
    <w:rsid w:val="009F0BC6"/>
    <w:rsid w:val="009F1EF4"/>
    <w:rsid w:val="009F38E3"/>
    <w:rsid w:val="00A045DC"/>
    <w:rsid w:val="00A06655"/>
    <w:rsid w:val="00A07A63"/>
    <w:rsid w:val="00A12A53"/>
    <w:rsid w:val="00A148CF"/>
    <w:rsid w:val="00A163D5"/>
    <w:rsid w:val="00A16862"/>
    <w:rsid w:val="00A169EE"/>
    <w:rsid w:val="00A16E26"/>
    <w:rsid w:val="00A17BB2"/>
    <w:rsid w:val="00A204E1"/>
    <w:rsid w:val="00A225C1"/>
    <w:rsid w:val="00A23A6A"/>
    <w:rsid w:val="00A2467F"/>
    <w:rsid w:val="00A318B5"/>
    <w:rsid w:val="00A31F39"/>
    <w:rsid w:val="00A325C9"/>
    <w:rsid w:val="00A33054"/>
    <w:rsid w:val="00A33416"/>
    <w:rsid w:val="00A35771"/>
    <w:rsid w:val="00A400FF"/>
    <w:rsid w:val="00A41B40"/>
    <w:rsid w:val="00A43737"/>
    <w:rsid w:val="00A43FE1"/>
    <w:rsid w:val="00A46F36"/>
    <w:rsid w:val="00A47ADC"/>
    <w:rsid w:val="00A47EBD"/>
    <w:rsid w:val="00A5372F"/>
    <w:rsid w:val="00A54C1E"/>
    <w:rsid w:val="00A56904"/>
    <w:rsid w:val="00A618B4"/>
    <w:rsid w:val="00A62B7C"/>
    <w:rsid w:val="00A63C0D"/>
    <w:rsid w:val="00A6449F"/>
    <w:rsid w:val="00A653FF"/>
    <w:rsid w:val="00A669BC"/>
    <w:rsid w:val="00A67928"/>
    <w:rsid w:val="00A67FA9"/>
    <w:rsid w:val="00A70DB4"/>
    <w:rsid w:val="00A72494"/>
    <w:rsid w:val="00A806F3"/>
    <w:rsid w:val="00A81A62"/>
    <w:rsid w:val="00A81BA8"/>
    <w:rsid w:val="00A836CE"/>
    <w:rsid w:val="00A87069"/>
    <w:rsid w:val="00A87AEC"/>
    <w:rsid w:val="00A90FCE"/>
    <w:rsid w:val="00A920A8"/>
    <w:rsid w:val="00A92ABE"/>
    <w:rsid w:val="00A92F2F"/>
    <w:rsid w:val="00A9400C"/>
    <w:rsid w:val="00AA4BF8"/>
    <w:rsid w:val="00AA540D"/>
    <w:rsid w:val="00AB00E6"/>
    <w:rsid w:val="00AB0C36"/>
    <w:rsid w:val="00AB138A"/>
    <w:rsid w:val="00AB2E00"/>
    <w:rsid w:val="00AB3E30"/>
    <w:rsid w:val="00AB6BB6"/>
    <w:rsid w:val="00AC3438"/>
    <w:rsid w:val="00AC3902"/>
    <w:rsid w:val="00AC3C3B"/>
    <w:rsid w:val="00AC65F9"/>
    <w:rsid w:val="00AD123A"/>
    <w:rsid w:val="00AD222C"/>
    <w:rsid w:val="00AD3212"/>
    <w:rsid w:val="00AD4FEB"/>
    <w:rsid w:val="00AD64C2"/>
    <w:rsid w:val="00AD6CC7"/>
    <w:rsid w:val="00AE0DFA"/>
    <w:rsid w:val="00AE2843"/>
    <w:rsid w:val="00AE5B60"/>
    <w:rsid w:val="00AE5E7B"/>
    <w:rsid w:val="00AF0381"/>
    <w:rsid w:val="00AF285B"/>
    <w:rsid w:val="00AF3FF5"/>
    <w:rsid w:val="00AF445F"/>
    <w:rsid w:val="00AF7084"/>
    <w:rsid w:val="00AF7B62"/>
    <w:rsid w:val="00B0083C"/>
    <w:rsid w:val="00B00840"/>
    <w:rsid w:val="00B008B1"/>
    <w:rsid w:val="00B0307F"/>
    <w:rsid w:val="00B03595"/>
    <w:rsid w:val="00B05652"/>
    <w:rsid w:val="00B063A9"/>
    <w:rsid w:val="00B131DD"/>
    <w:rsid w:val="00B15B90"/>
    <w:rsid w:val="00B20620"/>
    <w:rsid w:val="00B21B00"/>
    <w:rsid w:val="00B2297F"/>
    <w:rsid w:val="00B23D7F"/>
    <w:rsid w:val="00B24BA4"/>
    <w:rsid w:val="00B25096"/>
    <w:rsid w:val="00B27B3C"/>
    <w:rsid w:val="00B3243C"/>
    <w:rsid w:val="00B34399"/>
    <w:rsid w:val="00B345D3"/>
    <w:rsid w:val="00B34710"/>
    <w:rsid w:val="00B350E4"/>
    <w:rsid w:val="00B40690"/>
    <w:rsid w:val="00B42334"/>
    <w:rsid w:val="00B42CBA"/>
    <w:rsid w:val="00B43DB1"/>
    <w:rsid w:val="00B44397"/>
    <w:rsid w:val="00B447CA"/>
    <w:rsid w:val="00B448B0"/>
    <w:rsid w:val="00B44B20"/>
    <w:rsid w:val="00B45CFC"/>
    <w:rsid w:val="00B466D8"/>
    <w:rsid w:val="00B51823"/>
    <w:rsid w:val="00B519B1"/>
    <w:rsid w:val="00B52BB6"/>
    <w:rsid w:val="00B56354"/>
    <w:rsid w:val="00B56396"/>
    <w:rsid w:val="00B6294D"/>
    <w:rsid w:val="00B647EC"/>
    <w:rsid w:val="00B66ED2"/>
    <w:rsid w:val="00B67594"/>
    <w:rsid w:val="00B700F0"/>
    <w:rsid w:val="00B7090D"/>
    <w:rsid w:val="00B70CFF"/>
    <w:rsid w:val="00B724E4"/>
    <w:rsid w:val="00B73A3A"/>
    <w:rsid w:val="00B75528"/>
    <w:rsid w:val="00B8044F"/>
    <w:rsid w:val="00B814A7"/>
    <w:rsid w:val="00B84E84"/>
    <w:rsid w:val="00B850FE"/>
    <w:rsid w:val="00B854CE"/>
    <w:rsid w:val="00B85A93"/>
    <w:rsid w:val="00B90CDA"/>
    <w:rsid w:val="00B913E5"/>
    <w:rsid w:val="00B9180A"/>
    <w:rsid w:val="00B92AAF"/>
    <w:rsid w:val="00B94DEA"/>
    <w:rsid w:val="00BA15AB"/>
    <w:rsid w:val="00BA6726"/>
    <w:rsid w:val="00BB0FDF"/>
    <w:rsid w:val="00BB1121"/>
    <w:rsid w:val="00BB3D85"/>
    <w:rsid w:val="00BB4765"/>
    <w:rsid w:val="00BB5396"/>
    <w:rsid w:val="00BC1DD2"/>
    <w:rsid w:val="00BC219A"/>
    <w:rsid w:val="00BC40F4"/>
    <w:rsid w:val="00BC5352"/>
    <w:rsid w:val="00BC55F6"/>
    <w:rsid w:val="00BC725B"/>
    <w:rsid w:val="00BC79DB"/>
    <w:rsid w:val="00BD0D66"/>
    <w:rsid w:val="00BD3228"/>
    <w:rsid w:val="00BD6470"/>
    <w:rsid w:val="00BD69B1"/>
    <w:rsid w:val="00BD6B59"/>
    <w:rsid w:val="00BD758C"/>
    <w:rsid w:val="00BD7F58"/>
    <w:rsid w:val="00BE149B"/>
    <w:rsid w:val="00BE1991"/>
    <w:rsid w:val="00BE47DD"/>
    <w:rsid w:val="00BE49F0"/>
    <w:rsid w:val="00BE4A51"/>
    <w:rsid w:val="00BE62AE"/>
    <w:rsid w:val="00BE6C4D"/>
    <w:rsid w:val="00BF255C"/>
    <w:rsid w:val="00BF28E0"/>
    <w:rsid w:val="00BF3A51"/>
    <w:rsid w:val="00BF432C"/>
    <w:rsid w:val="00C0026F"/>
    <w:rsid w:val="00C00578"/>
    <w:rsid w:val="00C02630"/>
    <w:rsid w:val="00C02BF2"/>
    <w:rsid w:val="00C03CE3"/>
    <w:rsid w:val="00C04E7A"/>
    <w:rsid w:val="00C05951"/>
    <w:rsid w:val="00C071DE"/>
    <w:rsid w:val="00C0740C"/>
    <w:rsid w:val="00C0790B"/>
    <w:rsid w:val="00C07A4A"/>
    <w:rsid w:val="00C13675"/>
    <w:rsid w:val="00C158A6"/>
    <w:rsid w:val="00C169FA"/>
    <w:rsid w:val="00C17F2E"/>
    <w:rsid w:val="00C3181D"/>
    <w:rsid w:val="00C31B89"/>
    <w:rsid w:val="00C334F5"/>
    <w:rsid w:val="00C33FF4"/>
    <w:rsid w:val="00C37416"/>
    <w:rsid w:val="00C420A8"/>
    <w:rsid w:val="00C43728"/>
    <w:rsid w:val="00C439C1"/>
    <w:rsid w:val="00C4406F"/>
    <w:rsid w:val="00C4635D"/>
    <w:rsid w:val="00C469C5"/>
    <w:rsid w:val="00C5292D"/>
    <w:rsid w:val="00C52E56"/>
    <w:rsid w:val="00C54F82"/>
    <w:rsid w:val="00C62EBE"/>
    <w:rsid w:val="00C62EFF"/>
    <w:rsid w:val="00C64B0B"/>
    <w:rsid w:val="00C65DA6"/>
    <w:rsid w:val="00C66D7E"/>
    <w:rsid w:val="00C7047C"/>
    <w:rsid w:val="00C76FE9"/>
    <w:rsid w:val="00C805FC"/>
    <w:rsid w:val="00C81012"/>
    <w:rsid w:val="00C813A3"/>
    <w:rsid w:val="00C81CD5"/>
    <w:rsid w:val="00C8468F"/>
    <w:rsid w:val="00C84725"/>
    <w:rsid w:val="00C84DEF"/>
    <w:rsid w:val="00C84FBD"/>
    <w:rsid w:val="00C8550E"/>
    <w:rsid w:val="00C870FC"/>
    <w:rsid w:val="00C87770"/>
    <w:rsid w:val="00C9048B"/>
    <w:rsid w:val="00C91561"/>
    <w:rsid w:val="00C96E6B"/>
    <w:rsid w:val="00C97C29"/>
    <w:rsid w:val="00CA018B"/>
    <w:rsid w:val="00CA1049"/>
    <w:rsid w:val="00CA16CB"/>
    <w:rsid w:val="00CA3A4A"/>
    <w:rsid w:val="00CA4A5C"/>
    <w:rsid w:val="00CA70DE"/>
    <w:rsid w:val="00CB2D93"/>
    <w:rsid w:val="00CB41E9"/>
    <w:rsid w:val="00CB4BC6"/>
    <w:rsid w:val="00CB5534"/>
    <w:rsid w:val="00CB5D88"/>
    <w:rsid w:val="00CB5DEC"/>
    <w:rsid w:val="00CC03B1"/>
    <w:rsid w:val="00CC19D9"/>
    <w:rsid w:val="00CC77AC"/>
    <w:rsid w:val="00CD0E64"/>
    <w:rsid w:val="00CD3940"/>
    <w:rsid w:val="00CD4A9E"/>
    <w:rsid w:val="00CD6A78"/>
    <w:rsid w:val="00CD6E73"/>
    <w:rsid w:val="00CE2D05"/>
    <w:rsid w:val="00CE323E"/>
    <w:rsid w:val="00CE3581"/>
    <w:rsid w:val="00CE5ADB"/>
    <w:rsid w:val="00CE6CBD"/>
    <w:rsid w:val="00CF0218"/>
    <w:rsid w:val="00CF0AFF"/>
    <w:rsid w:val="00CF1922"/>
    <w:rsid w:val="00CF232E"/>
    <w:rsid w:val="00CF269C"/>
    <w:rsid w:val="00CF2FD9"/>
    <w:rsid w:val="00CF33FF"/>
    <w:rsid w:val="00D03502"/>
    <w:rsid w:val="00D0467C"/>
    <w:rsid w:val="00D07F2D"/>
    <w:rsid w:val="00D136B7"/>
    <w:rsid w:val="00D1608B"/>
    <w:rsid w:val="00D16133"/>
    <w:rsid w:val="00D17C2B"/>
    <w:rsid w:val="00D2344C"/>
    <w:rsid w:val="00D23660"/>
    <w:rsid w:val="00D23BE8"/>
    <w:rsid w:val="00D24644"/>
    <w:rsid w:val="00D25458"/>
    <w:rsid w:val="00D27C67"/>
    <w:rsid w:val="00D309AB"/>
    <w:rsid w:val="00D32544"/>
    <w:rsid w:val="00D3381E"/>
    <w:rsid w:val="00D33EC9"/>
    <w:rsid w:val="00D37257"/>
    <w:rsid w:val="00D41C37"/>
    <w:rsid w:val="00D41F11"/>
    <w:rsid w:val="00D43D37"/>
    <w:rsid w:val="00D44E16"/>
    <w:rsid w:val="00D46327"/>
    <w:rsid w:val="00D46F89"/>
    <w:rsid w:val="00D52282"/>
    <w:rsid w:val="00D55C1C"/>
    <w:rsid w:val="00D6123B"/>
    <w:rsid w:val="00D62464"/>
    <w:rsid w:val="00D64E1C"/>
    <w:rsid w:val="00D65FD2"/>
    <w:rsid w:val="00D726CB"/>
    <w:rsid w:val="00D7477F"/>
    <w:rsid w:val="00D7628D"/>
    <w:rsid w:val="00D77029"/>
    <w:rsid w:val="00D77C73"/>
    <w:rsid w:val="00D823B0"/>
    <w:rsid w:val="00D8247A"/>
    <w:rsid w:val="00D84CC8"/>
    <w:rsid w:val="00D84F94"/>
    <w:rsid w:val="00D91D7E"/>
    <w:rsid w:val="00D926BB"/>
    <w:rsid w:val="00D948AA"/>
    <w:rsid w:val="00D96D4F"/>
    <w:rsid w:val="00DA13D1"/>
    <w:rsid w:val="00DA2BDF"/>
    <w:rsid w:val="00DA34D6"/>
    <w:rsid w:val="00DB1858"/>
    <w:rsid w:val="00DB2103"/>
    <w:rsid w:val="00DB3D1A"/>
    <w:rsid w:val="00DB4C97"/>
    <w:rsid w:val="00DB5453"/>
    <w:rsid w:val="00DB62F2"/>
    <w:rsid w:val="00DC1D63"/>
    <w:rsid w:val="00DC2FCD"/>
    <w:rsid w:val="00DC744C"/>
    <w:rsid w:val="00DC79BD"/>
    <w:rsid w:val="00DE0419"/>
    <w:rsid w:val="00DE0760"/>
    <w:rsid w:val="00DE27FC"/>
    <w:rsid w:val="00DE37DE"/>
    <w:rsid w:val="00DE3EA1"/>
    <w:rsid w:val="00DE626E"/>
    <w:rsid w:val="00DE64EF"/>
    <w:rsid w:val="00DE6D1A"/>
    <w:rsid w:val="00DE744C"/>
    <w:rsid w:val="00DE7985"/>
    <w:rsid w:val="00DF3B21"/>
    <w:rsid w:val="00DF4554"/>
    <w:rsid w:val="00DF49F3"/>
    <w:rsid w:val="00DF735E"/>
    <w:rsid w:val="00E0165D"/>
    <w:rsid w:val="00E02029"/>
    <w:rsid w:val="00E04F74"/>
    <w:rsid w:val="00E05623"/>
    <w:rsid w:val="00E0644E"/>
    <w:rsid w:val="00E105E0"/>
    <w:rsid w:val="00E15291"/>
    <w:rsid w:val="00E15F13"/>
    <w:rsid w:val="00E1683E"/>
    <w:rsid w:val="00E179F9"/>
    <w:rsid w:val="00E2104D"/>
    <w:rsid w:val="00E21216"/>
    <w:rsid w:val="00E22F77"/>
    <w:rsid w:val="00E231D8"/>
    <w:rsid w:val="00E23CA7"/>
    <w:rsid w:val="00E30211"/>
    <w:rsid w:val="00E3279F"/>
    <w:rsid w:val="00E331F1"/>
    <w:rsid w:val="00E34C87"/>
    <w:rsid w:val="00E35DA7"/>
    <w:rsid w:val="00E428A6"/>
    <w:rsid w:val="00E44EC3"/>
    <w:rsid w:val="00E50B6C"/>
    <w:rsid w:val="00E52467"/>
    <w:rsid w:val="00E53EE3"/>
    <w:rsid w:val="00E55515"/>
    <w:rsid w:val="00E56A95"/>
    <w:rsid w:val="00E575FC"/>
    <w:rsid w:val="00E57CA3"/>
    <w:rsid w:val="00E600AD"/>
    <w:rsid w:val="00E601C5"/>
    <w:rsid w:val="00E61878"/>
    <w:rsid w:val="00E6314F"/>
    <w:rsid w:val="00E662E4"/>
    <w:rsid w:val="00E67370"/>
    <w:rsid w:val="00E71013"/>
    <w:rsid w:val="00E72813"/>
    <w:rsid w:val="00E738A3"/>
    <w:rsid w:val="00E7391A"/>
    <w:rsid w:val="00E73DA5"/>
    <w:rsid w:val="00E74245"/>
    <w:rsid w:val="00E802E7"/>
    <w:rsid w:val="00E84B75"/>
    <w:rsid w:val="00E84DD2"/>
    <w:rsid w:val="00E86A5C"/>
    <w:rsid w:val="00E8770D"/>
    <w:rsid w:val="00E87E7A"/>
    <w:rsid w:val="00E92928"/>
    <w:rsid w:val="00E930DC"/>
    <w:rsid w:val="00E96777"/>
    <w:rsid w:val="00E96BBE"/>
    <w:rsid w:val="00EA0356"/>
    <w:rsid w:val="00EA05FD"/>
    <w:rsid w:val="00EA0645"/>
    <w:rsid w:val="00EA2B01"/>
    <w:rsid w:val="00EA5C58"/>
    <w:rsid w:val="00EA6BCB"/>
    <w:rsid w:val="00EB24BE"/>
    <w:rsid w:val="00EB3411"/>
    <w:rsid w:val="00EB3620"/>
    <w:rsid w:val="00EB3DB7"/>
    <w:rsid w:val="00EB4A00"/>
    <w:rsid w:val="00EB7CAF"/>
    <w:rsid w:val="00EC000B"/>
    <w:rsid w:val="00EC2874"/>
    <w:rsid w:val="00EC4B8D"/>
    <w:rsid w:val="00EC5FAE"/>
    <w:rsid w:val="00ED2AB2"/>
    <w:rsid w:val="00ED5214"/>
    <w:rsid w:val="00ED7A7A"/>
    <w:rsid w:val="00EE0238"/>
    <w:rsid w:val="00EE5CC7"/>
    <w:rsid w:val="00EE742A"/>
    <w:rsid w:val="00EE74A1"/>
    <w:rsid w:val="00EE7E25"/>
    <w:rsid w:val="00EF1275"/>
    <w:rsid w:val="00EF3197"/>
    <w:rsid w:val="00EF40D0"/>
    <w:rsid w:val="00EF5E36"/>
    <w:rsid w:val="00EF69A0"/>
    <w:rsid w:val="00EF7FCF"/>
    <w:rsid w:val="00F0021C"/>
    <w:rsid w:val="00F015CF"/>
    <w:rsid w:val="00F01768"/>
    <w:rsid w:val="00F01D8B"/>
    <w:rsid w:val="00F0238C"/>
    <w:rsid w:val="00F068F8"/>
    <w:rsid w:val="00F070B8"/>
    <w:rsid w:val="00F0750B"/>
    <w:rsid w:val="00F0785F"/>
    <w:rsid w:val="00F13931"/>
    <w:rsid w:val="00F14B82"/>
    <w:rsid w:val="00F157CA"/>
    <w:rsid w:val="00F15844"/>
    <w:rsid w:val="00F21EF0"/>
    <w:rsid w:val="00F2332E"/>
    <w:rsid w:val="00F2405E"/>
    <w:rsid w:val="00F240B8"/>
    <w:rsid w:val="00F24590"/>
    <w:rsid w:val="00F25B61"/>
    <w:rsid w:val="00F25DA6"/>
    <w:rsid w:val="00F25FEA"/>
    <w:rsid w:val="00F304BF"/>
    <w:rsid w:val="00F32283"/>
    <w:rsid w:val="00F322BB"/>
    <w:rsid w:val="00F33459"/>
    <w:rsid w:val="00F33B2B"/>
    <w:rsid w:val="00F35454"/>
    <w:rsid w:val="00F3577F"/>
    <w:rsid w:val="00F36095"/>
    <w:rsid w:val="00F4048C"/>
    <w:rsid w:val="00F43104"/>
    <w:rsid w:val="00F44556"/>
    <w:rsid w:val="00F448C8"/>
    <w:rsid w:val="00F50FC1"/>
    <w:rsid w:val="00F50FF5"/>
    <w:rsid w:val="00F5129A"/>
    <w:rsid w:val="00F51488"/>
    <w:rsid w:val="00F516CE"/>
    <w:rsid w:val="00F57530"/>
    <w:rsid w:val="00F608E8"/>
    <w:rsid w:val="00F614B5"/>
    <w:rsid w:val="00F62DD8"/>
    <w:rsid w:val="00F65F11"/>
    <w:rsid w:val="00F6686B"/>
    <w:rsid w:val="00F71540"/>
    <w:rsid w:val="00F71E78"/>
    <w:rsid w:val="00F7271C"/>
    <w:rsid w:val="00F72984"/>
    <w:rsid w:val="00F72C7A"/>
    <w:rsid w:val="00F73514"/>
    <w:rsid w:val="00F73A1A"/>
    <w:rsid w:val="00F7539D"/>
    <w:rsid w:val="00F76B28"/>
    <w:rsid w:val="00F77F28"/>
    <w:rsid w:val="00F80ADD"/>
    <w:rsid w:val="00F80DBA"/>
    <w:rsid w:val="00F80E7E"/>
    <w:rsid w:val="00F80F97"/>
    <w:rsid w:val="00F81145"/>
    <w:rsid w:val="00F81A35"/>
    <w:rsid w:val="00F83D02"/>
    <w:rsid w:val="00F83F8B"/>
    <w:rsid w:val="00F84E81"/>
    <w:rsid w:val="00F85189"/>
    <w:rsid w:val="00F90997"/>
    <w:rsid w:val="00F93090"/>
    <w:rsid w:val="00F974C2"/>
    <w:rsid w:val="00FA0050"/>
    <w:rsid w:val="00FA0DFE"/>
    <w:rsid w:val="00FA2629"/>
    <w:rsid w:val="00FA2E36"/>
    <w:rsid w:val="00FB1FF8"/>
    <w:rsid w:val="00FB27D9"/>
    <w:rsid w:val="00FB6713"/>
    <w:rsid w:val="00FC0D51"/>
    <w:rsid w:val="00FC6CF6"/>
    <w:rsid w:val="00FC71A1"/>
    <w:rsid w:val="00FC723C"/>
    <w:rsid w:val="00FC7C0E"/>
    <w:rsid w:val="00FD4AFB"/>
    <w:rsid w:val="00FD5C8E"/>
    <w:rsid w:val="00FD6208"/>
    <w:rsid w:val="00FD7E65"/>
    <w:rsid w:val="00FE0692"/>
    <w:rsid w:val="00FE11A5"/>
    <w:rsid w:val="00FE4763"/>
    <w:rsid w:val="00FE512D"/>
    <w:rsid w:val="00FE606E"/>
    <w:rsid w:val="00FE67CA"/>
    <w:rsid w:val="00FE6C44"/>
    <w:rsid w:val="00FF1329"/>
    <w:rsid w:val="00FF3970"/>
    <w:rsid w:val="00FF43D7"/>
    <w:rsid w:val="00FF5817"/>
    <w:rsid w:val="00FF72F1"/>
    <w:rsid w:val="00FF751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9383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7612F7"/>
    <w:rPr>
      <w:sz w:val="18"/>
      <w:szCs w:val="18"/>
    </w:rPr>
  </w:style>
  <w:style w:type="paragraph" w:styleId="ab">
    <w:name w:val="annotation text"/>
    <w:basedOn w:val="a"/>
    <w:link w:val="ac"/>
    <w:rsid w:val="007612F7"/>
    <w:pPr>
      <w:jc w:val="left"/>
    </w:pPr>
  </w:style>
  <w:style w:type="character" w:customStyle="1" w:styleId="ac">
    <w:name w:val="コメント文字列 (文字)"/>
    <w:basedOn w:val="a0"/>
    <w:link w:val="ab"/>
    <w:rsid w:val="007612F7"/>
    <w:rPr>
      <w:kern w:val="2"/>
      <w:sz w:val="21"/>
      <w:szCs w:val="24"/>
    </w:rPr>
  </w:style>
  <w:style w:type="paragraph" w:styleId="ad">
    <w:name w:val="annotation subject"/>
    <w:basedOn w:val="ab"/>
    <w:next w:val="ab"/>
    <w:link w:val="ae"/>
    <w:semiHidden/>
    <w:unhideWhenUsed/>
    <w:rsid w:val="007612F7"/>
    <w:rPr>
      <w:b/>
      <w:bCs/>
    </w:rPr>
  </w:style>
  <w:style w:type="character" w:customStyle="1" w:styleId="ae">
    <w:name w:val="コメント内容 (文字)"/>
    <w:basedOn w:val="ac"/>
    <w:link w:val="ad"/>
    <w:semiHidden/>
    <w:rsid w:val="007612F7"/>
    <w:rPr>
      <w:b/>
      <w:bCs/>
      <w:kern w:val="2"/>
      <w:sz w:val="21"/>
      <w:szCs w:val="24"/>
    </w:rPr>
  </w:style>
  <w:style w:type="paragraph" w:styleId="af">
    <w:name w:val="List Paragraph"/>
    <w:basedOn w:val="a"/>
    <w:uiPriority w:val="34"/>
    <w:qFormat/>
    <w:rsid w:val="00A330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31612">
      <w:bodyDiv w:val="1"/>
      <w:marLeft w:val="0"/>
      <w:marRight w:val="0"/>
      <w:marTop w:val="0"/>
      <w:marBottom w:val="0"/>
      <w:divBdr>
        <w:top w:val="none" w:sz="0" w:space="0" w:color="auto"/>
        <w:left w:val="none" w:sz="0" w:space="0" w:color="auto"/>
        <w:bottom w:val="none" w:sz="0" w:space="0" w:color="auto"/>
        <w:right w:val="none" w:sz="0" w:space="0" w:color="auto"/>
      </w:divBdr>
    </w:div>
    <w:div w:id="197028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BB2AF-064D-4D27-9CF1-5C20B607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1945</Words>
  <Characters>11090</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2024-04-23T00:40:00Z</dcterms:created>
  <dcterms:modified xsi:type="dcterms:W3CDTF">2024-04-25T11:41:00Z</dcterms:modified>
</cp:coreProperties>
</file>