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591E" w14:textId="64F1F75A" w:rsidR="00AF7A26" w:rsidRPr="00370630" w:rsidRDefault="00AF7A26" w:rsidP="00AF7A26">
      <w:pPr>
        <w:wordWrap w:val="0"/>
        <w:spacing w:beforeLines="20" w:before="65" w:afterLines="20" w:after="65" w:line="360" w:lineRule="exact"/>
        <w:ind w:rightChars="53" w:right="111"/>
        <w:jc w:val="right"/>
        <w:rPr>
          <w:rFonts w:asciiTheme="minorEastAsia" w:eastAsiaTheme="minorEastAsia" w:hAnsiTheme="minorEastAsia"/>
          <w:b/>
          <w:sz w:val="24"/>
        </w:rPr>
      </w:pPr>
      <w:r w:rsidRPr="00370630">
        <w:rPr>
          <w:rFonts w:asciiTheme="minorEastAsia" w:eastAsiaTheme="minorEastAsia" w:hAnsiTheme="minorEastAsia" w:hint="eastAsia"/>
          <w:b/>
          <w:sz w:val="24"/>
        </w:rPr>
        <w:t xml:space="preserve">准校長　</w:t>
      </w:r>
      <w:r w:rsidR="003C5F89" w:rsidRPr="00370630">
        <w:rPr>
          <w:rFonts w:asciiTheme="minorEastAsia" w:eastAsiaTheme="minorEastAsia" w:hAnsiTheme="minorEastAsia" w:hint="eastAsia"/>
          <w:b/>
          <w:sz w:val="24"/>
        </w:rPr>
        <w:t>向山　和子</w:t>
      </w:r>
    </w:p>
    <w:p w14:paraId="7CD7B60A" w14:textId="08D5DE01" w:rsidR="000E5F15" w:rsidRPr="00370630" w:rsidRDefault="009458F1">
      <w:pPr>
        <w:spacing w:beforeLines="20" w:before="65" w:afterLines="20" w:after="65" w:line="360" w:lineRule="exact"/>
        <w:ind w:rightChars="-326" w:right="-685"/>
        <w:jc w:val="center"/>
        <w:rPr>
          <w:rFonts w:asciiTheme="majorEastAsia" w:eastAsiaTheme="majorEastAsia" w:hAnsiTheme="majorEastAsia"/>
          <w:b/>
          <w:sz w:val="32"/>
          <w:szCs w:val="32"/>
        </w:rPr>
      </w:pPr>
      <w:r w:rsidRPr="00370630">
        <w:rPr>
          <w:rFonts w:asciiTheme="majorEastAsia" w:eastAsiaTheme="majorEastAsia" w:hAnsiTheme="majorEastAsia" w:hint="eastAsia"/>
          <w:b/>
          <w:sz w:val="32"/>
          <w:szCs w:val="32"/>
        </w:rPr>
        <w:t>令和</w:t>
      </w:r>
      <w:r w:rsidR="00466AC2" w:rsidRPr="00370630">
        <w:rPr>
          <w:rFonts w:asciiTheme="majorEastAsia" w:eastAsiaTheme="majorEastAsia" w:hAnsiTheme="majorEastAsia" w:hint="eastAsia"/>
          <w:b/>
          <w:sz w:val="32"/>
          <w:szCs w:val="32"/>
        </w:rPr>
        <w:t>５</w:t>
      </w:r>
      <w:r w:rsidR="004C2A3E" w:rsidRPr="00370630">
        <w:rPr>
          <w:rFonts w:asciiTheme="majorEastAsia" w:eastAsiaTheme="majorEastAsia" w:hAnsiTheme="majorEastAsia" w:hint="eastAsia"/>
          <w:b/>
          <w:sz w:val="32"/>
          <w:szCs w:val="32"/>
        </w:rPr>
        <w:t>年度　学校経営計画及び学校評価</w:t>
      </w:r>
    </w:p>
    <w:p w14:paraId="7A6FA1E1" w14:textId="42ED30D4" w:rsidR="000E5F15" w:rsidRPr="00370630" w:rsidRDefault="00466AC2">
      <w:pPr>
        <w:spacing w:line="300" w:lineRule="exact"/>
        <w:ind w:hanging="187"/>
        <w:jc w:val="left"/>
        <w:rPr>
          <w:rFonts w:asciiTheme="minorEastAsia" w:eastAsiaTheme="minorEastAsia" w:hAnsiTheme="minorEastAsia"/>
          <w:szCs w:val="21"/>
        </w:rPr>
      </w:pPr>
      <w:r w:rsidRPr="00370630">
        <w:rPr>
          <w:rFonts w:asciiTheme="minorEastAsia" w:eastAsiaTheme="minorEastAsia" w:hAnsiTheme="minorEastAsia" w:hint="eastAsia"/>
          <w:szCs w:val="21"/>
        </w:rPr>
        <w:t>１</w:t>
      </w:r>
      <w:r w:rsidR="004C2A3E" w:rsidRPr="00370630">
        <w:rPr>
          <w:rFonts w:asciiTheme="minorEastAsia" w:eastAsiaTheme="minorEastAsia" w:hAnsiTheme="minorEastAsia"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370630" w14:paraId="071DABA8" w14:textId="77777777" w:rsidTr="00E9476D">
        <w:trPr>
          <w:trHeight w:val="1477"/>
          <w:jc w:val="center"/>
        </w:trPr>
        <w:tc>
          <w:tcPr>
            <w:tcW w:w="14944" w:type="dxa"/>
            <w:shd w:val="clear" w:color="auto" w:fill="auto"/>
            <w:vAlign w:val="center"/>
          </w:tcPr>
          <w:p w14:paraId="27A2310C" w14:textId="2C67EF01" w:rsidR="000E5F15" w:rsidRPr="00370630" w:rsidRDefault="00466AC2">
            <w:pPr>
              <w:spacing w:line="320" w:lineRule="exact"/>
              <w:ind w:leftChars="100" w:left="397" w:hangingChars="85" w:hanging="187"/>
              <w:rPr>
                <w:rFonts w:asciiTheme="minorEastAsia" w:eastAsiaTheme="minorEastAsia" w:hAnsiTheme="minorEastAsia"/>
                <w:sz w:val="22"/>
                <w:szCs w:val="22"/>
              </w:rPr>
            </w:pPr>
            <w:r w:rsidRPr="00370630">
              <w:rPr>
                <w:rFonts w:asciiTheme="minorEastAsia" w:eastAsiaTheme="minorEastAsia" w:hAnsiTheme="minorEastAsia" w:hint="eastAsia"/>
                <w:sz w:val="22"/>
                <w:szCs w:val="22"/>
              </w:rPr>
              <w:t>１</w:t>
            </w:r>
            <w:r w:rsidR="004C2A3E" w:rsidRPr="00370630">
              <w:rPr>
                <w:rFonts w:asciiTheme="minorEastAsia" w:eastAsiaTheme="minorEastAsia" w:hAnsiTheme="minorEastAsia" w:hint="eastAsia"/>
                <w:w w:val="90"/>
                <w:sz w:val="22"/>
                <w:szCs w:val="22"/>
              </w:rPr>
              <w:t xml:space="preserve">　</w:t>
            </w:r>
            <w:r w:rsidR="004C2A3E" w:rsidRPr="00370630">
              <w:rPr>
                <w:rFonts w:asciiTheme="minorEastAsia" w:eastAsiaTheme="minorEastAsia" w:hAnsiTheme="minorEastAsia" w:hint="eastAsia"/>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03CA68A8" w14:textId="54A50C88" w:rsidR="000E5F15" w:rsidRPr="00370630" w:rsidRDefault="00466AC2">
            <w:pPr>
              <w:spacing w:line="320" w:lineRule="exact"/>
              <w:ind w:leftChars="100" w:left="430" w:hangingChars="100" w:hanging="220"/>
              <w:rPr>
                <w:rFonts w:asciiTheme="minorEastAsia" w:eastAsiaTheme="minorEastAsia" w:hAnsiTheme="minorEastAsia"/>
                <w:szCs w:val="21"/>
              </w:rPr>
            </w:pPr>
            <w:r w:rsidRPr="00370630">
              <w:rPr>
                <w:rFonts w:asciiTheme="minorEastAsia" w:eastAsiaTheme="minorEastAsia" w:hAnsiTheme="minorEastAsia" w:hint="eastAsia"/>
                <w:sz w:val="22"/>
                <w:szCs w:val="22"/>
              </w:rPr>
              <w:t>２</w:t>
            </w:r>
            <w:r w:rsidR="004C2A3E" w:rsidRPr="00370630">
              <w:rPr>
                <w:rFonts w:asciiTheme="minorEastAsia" w:eastAsiaTheme="minorEastAsia" w:hAnsiTheme="minorEastAsia" w:hint="eastAsia"/>
                <w:sz w:val="22"/>
                <w:szCs w:val="22"/>
              </w:rPr>
              <w:t xml:space="preserve">　障がいの重度化、多様化に対応した障がい理解と専門性向上に基づく全校的な指導体制を充実させるとともに、南河内地域の支援教育の拠点として地域課題の解決に取り組む。</w:t>
            </w:r>
          </w:p>
        </w:tc>
      </w:tr>
    </w:tbl>
    <w:p w14:paraId="184F0F78" w14:textId="77777777" w:rsidR="000E5F15" w:rsidRPr="00370630" w:rsidRDefault="000E5F15">
      <w:pPr>
        <w:spacing w:line="300" w:lineRule="exact"/>
        <w:ind w:hanging="187"/>
        <w:jc w:val="left"/>
        <w:rPr>
          <w:rFonts w:asciiTheme="minorEastAsia" w:eastAsiaTheme="minorEastAsia" w:hAnsiTheme="minorEastAsia"/>
          <w:szCs w:val="21"/>
        </w:rPr>
      </w:pPr>
    </w:p>
    <w:p w14:paraId="2C11345B" w14:textId="4590CB43" w:rsidR="000E5F15" w:rsidRPr="00370630" w:rsidRDefault="00466AC2">
      <w:pPr>
        <w:spacing w:line="300" w:lineRule="exact"/>
        <w:ind w:hanging="187"/>
        <w:jc w:val="left"/>
        <w:rPr>
          <w:rFonts w:asciiTheme="minorEastAsia" w:eastAsiaTheme="minorEastAsia" w:hAnsiTheme="minorEastAsia"/>
          <w:szCs w:val="21"/>
        </w:rPr>
      </w:pPr>
      <w:r w:rsidRPr="00370630">
        <w:rPr>
          <w:rFonts w:asciiTheme="minorEastAsia" w:eastAsiaTheme="minorEastAsia" w:hAnsiTheme="minorEastAsia" w:hint="eastAsia"/>
          <w:szCs w:val="21"/>
        </w:rPr>
        <w:t>２</w:t>
      </w:r>
      <w:r w:rsidR="004C2A3E" w:rsidRPr="00370630">
        <w:rPr>
          <w:rFonts w:asciiTheme="minorEastAsia" w:eastAsiaTheme="minorEastAsia" w:hAnsiTheme="minorEastAsia"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370630" w14:paraId="788FF67E" w14:textId="77777777">
        <w:trPr>
          <w:jc w:val="center"/>
        </w:trPr>
        <w:tc>
          <w:tcPr>
            <w:tcW w:w="14944" w:type="dxa"/>
            <w:shd w:val="clear" w:color="auto" w:fill="auto"/>
          </w:tcPr>
          <w:p w14:paraId="1F35FC1E" w14:textId="77777777" w:rsidR="000E5F15" w:rsidRPr="00370630" w:rsidRDefault="000E5F15">
            <w:pPr>
              <w:snapToGrid w:val="0"/>
              <w:spacing w:line="240" w:lineRule="exact"/>
              <w:rPr>
                <w:rFonts w:asciiTheme="minorEastAsia" w:eastAsiaTheme="minorEastAsia" w:hAnsiTheme="minorEastAsia"/>
                <w:color w:val="000000" w:themeColor="text1"/>
                <w:szCs w:val="21"/>
              </w:rPr>
            </w:pPr>
          </w:p>
          <w:p w14:paraId="5E5A98DD" w14:textId="1B97C2B2" w:rsidR="000E5F15" w:rsidRPr="00370630" w:rsidRDefault="00466AC2" w:rsidP="00052FFD">
            <w:pPr>
              <w:snapToGrid w:val="0"/>
              <w:spacing w:line="24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１</w:t>
            </w:r>
            <w:r w:rsidR="004C2A3E" w:rsidRPr="00370630">
              <w:rPr>
                <w:rFonts w:asciiTheme="minorEastAsia" w:eastAsiaTheme="minorEastAsia" w:hAnsiTheme="minorEastAsia" w:hint="eastAsia"/>
                <w:color w:val="000000" w:themeColor="text1"/>
                <w:szCs w:val="21"/>
              </w:rPr>
              <w:t xml:space="preserve">　個に応じた教育活動の推進と専門性の向上</w:t>
            </w:r>
          </w:p>
          <w:p w14:paraId="47176966" w14:textId="77777777" w:rsidR="005377A7" w:rsidRPr="00370630" w:rsidRDefault="005377A7" w:rsidP="005722F5">
            <w:pPr>
              <w:snapToGrid w:val="0"/>
              <w:spacing w:line="280" w:lineRule="exact"/>
              <w:rPr>
                <w:rFonts w:asciiTheme="minorEastAsia" w:eastAsiaTheme="minorEastAsia" w:hAnsiTheme="minorEastAsia"/>
                <w:color w:val="000000" w:themeColor="text1"/>
                <w:szCs w:val="21"/>
              </w:rPr>
            </w:pPr>
          </w:p>
          <w:p w14:paraId="54D2663D" w14:textId="5A0BBFAD" w:rsidR="000E3DEA" w:rsidRPr="00370630" w:rsidRDefault="004C2A3E" w:rsidP="000E3DEA">
            <w:pPr>
              <w:snapToGrid w:val="0"/>
              <w:spacing w:line="28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w:t>
            </w:r>
            <w:r w:rsidR="00466AC2" w:rsidRPr="00370630">
              <w:rPr>
                <w:rFonts w:asciiTheme="minorEastAsia" w:eastAsiaTheme="minorEastAsia" w:hAnsiTheme="minorEastAsia" w:hint="eastAsia"/>
                <w:color w:val="000000" w:themeColor="text1"/>
                <w:szCs w:val="21"/>
              </w:rPr>
              <w:t>１</w:t>
            </w:r>
            <w:r w:rsidRPr="00370630">
              <w:rPr>
                <w:rFonts w:asciiTheme="minorEastAsia" w:eastAsiaTheme="minorEastAsia" w:hAnsiTheme="minorEastAsia"/>
                <w:color w:val="000000" w:themeColor="text1"/>
                <w:szCs w:val="21"/>
              </w:rPr>
              <w:t>）</w:t>
            </w:r>
            <w:r w:rsidRPr="00370630">
              <w:rPr>
                <w:rFonts w:asciiTheme="minorEastAsia" w:eastAsiaTheme="minorEastAsia" w:hAnsiTheme="minorEastAsia" w:hint="eastAsia"/>
                <w:color w:val="000000" w:themeColor="text1"/>
                <w:szCs w:val="21"/>
              </w:rPr>
              <w:t>一人ひとりのニーズに対応した指導の充実</w:t>
            </w:r>
          </w:p>
          <w:p w14:paraId="44E79733" w14:textId="588EF35B" w:rsidR="005722F5" w:rsidRPr="00370630" w:rsidRDefault="000E3DEA" w:rsidP="000E3DEA">
            <w:pPr>
              <w:snapToGrid w:val="0"/>
              <w:spacing w:line="280" w:lineRule="exact"/>
              <w:ind w:firstLineChars="300" w:firstLine="630"/>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 xml:space="preserve">ア　</w:t>
            </w:r>
            <w:r w:rsidR="004C2A3E" w:rsidRPr="00370630">
              <w:rPr>
                <w:rFonts w:asciiTheme="minorEastAsia" w:eastAsiaTheme="minorEastAsia" w:hAnsiTheme="minorEastAsia" w:hint="eastAsia"/>
                <w:color w:val="000000" w:themeColor="text1"/>
                <w:w w:val="90"/>
                <w:szCs w:val="21"/>
              </w:rPr>
              <w:t>「</w:t>
            </w:r>
            <w:r w:rsidR="004C2A3E" w:rsidRPr="00370630">
              <w:rPr>
                <w:rFonts w:asciiTheme="minorEastAsia" w:eastAsiaTheme="minorEastAsia" w:hAnsiTheme="minorEastAsia" w:hint="eastAsia"/>
                <w:color w:val="000000" w:themeColor="text1"/>
                <w:szCs w:val="21"/>
              </w:rPr>
              <w:t>個別の教育支援計画</w:t>
            </w:r>
            <w:r w:rsidR="004C2A3E" w:rsidRPr="00370630">
              <w:rPr>
                <w:rFonts w:asciiTheme="minorEastAsia" w:eastAsiaTheme="minorEastAsia" w:hAnsiTheme="minorEastAsia" w:hint="eastAsia"/>
                <w:color w:val="000000" w:themeColor="text1"/>
                <w:w w:val="90"/>
                <w:szCs w:val="21"/>
              </w:rPr>
              <w:t>」</w:t>
            </w:r>
            <w:r w:rsidR="004C2A3E" w:rsidRPr="00370630">
              <w:rPr>
                <w:rFonts w:asciiTheme="minorEastAsia" w:eastAsiaTheme="minorEastAsia" w:hAnsiTheme="minorEastAsia" w:hint="eastAsia"/>
                <w:color w:val="000000" w:themeColor="text1"/>
                <w:szCs w:val="21"/>
              </w:rPr>
              <w:t>と「個別の指導計画」の活用をさらに推進し、教育活動の充実を図る。</w:t>
            </w:r>
          </w:p>
          <w:p w14:paraId="371EB4C3" w14:textId="54E7BE9C" w:rsidR="000E5F15" w:rsidRPr="00370630" w:rsidRDefault="000E3DEA" w:rsidP="005722F5">
            <w:pPr>
              <w:snapToGrid w:val="0"/>
              <w:spacing w:line="28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 xml:space="preserve">　　　イ　</w:t>
            </w:r>
            <w:r w:rsidR="00466AC2" w:rsidRPr="00370630">
              <w:rPr>
                <w:rFonts w:asciiTheme="minorEastAsia" w:eastAsiaTheme="minorEastAsia" w:hAnsiTheme="minorEastAsia" w:hint="eastAsia"/>
                <w:color w:val="000000" w:themeColor="text1"/>
                <w:szCs w:val="21"/>
              </w:rPr>
              <w:t>１</w:t>
            </w:r>
            <w:r w:rsidR="00F10958" w:rsidRPr="00370630">
              <w:rPr>
                <w:rFonts w:asciiTheme="minorEastAsia" w:eastAsiaTheme="minorEastAsia" w:hAnsiTheme="minorEastAsia" w:hint="eastAsia"/>
                <w:color w:val="000000" w:themeColor="text1"/>
                <w:szCs w:val="21"/>
              </w:rPr>
              <w:t>人</w:t>
            </w:r>
            <w:r w:rsidR="00466AC2" w:rsidRPr="00370630">
              <w:rPr>
                <w:rFonts w:asciiTheme="minorEastAsia" w:eastAsiaTheme="minorEastAsia" w:hAnsiTheme="minorEastAsia" w:hint="eastAsia"/>
                <w:color w:val="000000" w:themeColor="text1"/>
                <w:szCs w:val="21"/>
              </w:rPr>
              <w:t>１</w:t>
            </w:r>
            <w:r w:rsidR="005722F5" w:rsidRPr="00370630">
              <w:rPr>
                <w:rFonts w:asciiTheme="minorEastAsia" w:eastAsiaTheme="minorEastAsia" w:hAnsiTheme="minorEastAsia" w:hint="eastAsia"/>
                <w:color w:val="000000" w:themeColor="text1"/>
                <w:szCs w:val="21"/>
              </w:rPr>
              <w:t>台端末を活用</w:t>
            </w:r>
            <w:r w:rsidR="008B409C" w:rsidRPr="00370630">
              <w:rPr>
                <w:rFonts w:asciiTheme="minorEastAsia" w:eastAsiaTheme="minorEastAsia" w:hAnsiTheme="minorEastAsia" w:hint="eastAsia"/>
                <w:color w:val="000000" w:themeColor="text1"/>
                <w:szCs w:val="21"/>
              </w:rPr>
              <w:t>し、児童生徒一人ひとりのニーズに応じた実践を展開</w:t>
            </w:r>
            <w:r w:rsidR="005722F5" w:rsidRPr="00370630">
              <w:rPr>
                <w:rFonts w:asciiTheme="minorEastAsia" w:eastAsiaTheme="minorEastAsia" w:hAnsiTheme="minorEastAsia" w:hint="eastAsia"/>
                <w:color w:val="000000" w:themeColor="text1"/>
                <w:szCs w:val="21"/>
              </w:rPr>
              <w:t>する。</w:t>
            </w:r>
          </w:p>
          <w:p w14:paraId="21A0B664" w14:textId="5388518D" w:rsidR="004C1D4A" w:rsidRPr="00370630" w:rsidRDefault="004C1D4A" w:rsidP="005722F5">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color w:val="000000" w:themeColor="text1"/>
                <w:szCs w:val="21"/>
              </w:rPr>
              <w:t xml:space="preserve">　</w:t>
            </w:r>
            <w:r w:rsidRPr="00370630">
              <w:rPr>
                <w:rFonts w:asciiTheme="minorEastAsia" w:eastAsiaTheme="minorEastAsia" w:hAnsiTheme="minorEastAsia" w:hint="eastAsia"/>
                <w:szCs w:val="21"/>
              </w:rPr>
              <w:t xml:space="preserve">　　　　（学校教育自己診断（保護者用）における「</w:t>
            </w:r>
            <w:r w:rsidRPr="00370630">
              <w:rPr>
                <w:rFonts w:asciiTheme="minorEastAsia" w:eastAsiaTheme="minorEastAsia" w:hAnsiTheme="minorEastAsia" w:hint="eastAsia"/>
              </w:rPr>
              <w:t>端末</w:t>
            </w:r>
            <w:r w:rsidR="001C5AB6" w:rsidRPr="00370630">
              <w:rPr>
                <w:rFonts w:asciiTheme="minorEastAsia" w:eastAsiaTheme="minorEastAsia" w:hAnsiTheme="minorEastAsia" w:hint="eastAsia"/>
              </w:rPr>
              <w:t>の</w:t>
            </w:r>
            <w:r w:rsidRPr="00370630">
              <w:rPr>
                <w:rFonts w:asciiTheme="minorEastAsia" w:eastAsiaTheme="minorEastAsia" w:hAnsiTheme="minorEastAsia" w:hint="eastAsia"/>
              </w:rPr>
              <w:t>活用</w:t>
            </w:r>
            <w:r w:rsidR="001C5AB6" w:rsidRPr="00370630">
              <w:rPr>
                <w:rFonts w:asciiTheme="minorEastAsia" w:eastAsiaTheme="minorEastAsia" w:hAnsiTheme="minorEastAsia" w:hint="eastAsia"/>
              </w:rPr>
              <w:t>に取り組んでいる</w:t>
            </w:r>
            <w:r w:rsidR="002D3910" w:rsidRPr="00370630">
              <w:rPr>
                <w:rFonts w:asciiTheme="minorEastAsia" w:eastAsiaTheme="minorEastAsia" w:hAnsiTheme="minorEastAsia" w:hint="eastAsia"/>
              </w:rPr>
              <w:t>」に関する項目の肯定的評価を令和</w:t>
            </w:r>
            <w:r w:rsidR="00466AC2" w:rsidRPr="00370630">
              <w:rPr>
                <w:rFonts w:asciiTheme="minorEastAsia" w:eastAsiaTheme="minorEastAsia" w:hAnsiTheme="minorEastAsia" w:hint="eastAsia"/>
              </w:rPr>
              <w:t>７</w:t>
            </w:r>
            <w:r w:rsidRPr="00370630">
              <w:rPr>
                <w:rFonts w:asciiTheme="minorEastAsia" w:eastAsiaTheme="minorEastAsia" w:hAnsiTheme="minorEastAsia" w:hint="eastAsia"/>
              </w:rPr>
              <w:t>年度には</w:t>
            </w:r>
            <w:r w:rsidR="00466AC2" w:rsidRPr="00370630">
              <w:rPr>
                <w:rFonts w:asciiTheme="minorEastAsia" w:eastAsiaTheme="minorEastAsia" w:hAnsiTheme="minorEastAsia"/>
              </w:rPr>
              <w:t>90</w:t>
            </w:r>
            <w:r w:rsidRPr="00370630">
              <w:rPr>
                <w:rFonts w:asciiTheme="minorEastAsia" w:eastAsiaTheme="minorEastAsia" w:hAnsiTheme="minorEastAsia" w:hint="eastAsia"/>
              </w:rPr>
              <w:t>％以上にする。</w:t>
            </w:r>
            <w:r w:rsidRPr="00370630">
              <w:rPr>
                <w:rFonts w:asciiTheme="minorEastAsia" w:eastAsiaTheme="minorEastAsia" w:hAnsiTheme="minorEastAsia" w:hint="eastAsia"/>
                <w:szCs w:val="21"/>
              </w:rPr>
              <w:t>）</w:t>
            </w:r>
          </w:p>
          <w:p w14:paraId="62D93BFB" w14:textId="608D8738" w:rsidR="00052FFD" w:rsidRPr="00370630" w:rsidRDefault="00052FFD" w:rsidP="00052FFD">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w:t>
            </w:r>
            <w:r w:rsidR="00466AC2" w:rsidRPr="00370630">
              <w:rPr>
                <w:rFonts w:asciiTheme="minorEastAsia" w:eastAsiaTheme="minorEastAsia" w:hAnsiTheme="minorEastAsia" w:hint="eastAsia"/>
                <w:szCs w:val="21"/>
              </w:rPr>
              <w:t>２</w:t>
            </w:r>
            <w:r w:rsidRPr="00370630">
              <w:rPr>
                <w:rFonts w:asciiTheme="minorEastAsia" w:eastAsiaTheme="minorEastAsia" w:hAnsiTheme="minorEastAsia" w:hint="eastAsia"/>
                <w:szCs w:val="21"/>
              </w:rPr>
              <w:t>）</w:t>
            </w:r>
            <w:r w:rsidR="00716C9B" w:rsidRPr="00370630">
              <w:rPr>
                <w:rFonts w:asciiTheme="minorEastAsia" w:eastAsiaTheme="minorEastAsia" w:hAnsiTheme="minorEastAsia" w:hint="eastAsia"/>
                <w:szCs w:val="21"/>
              </w:rPr>
              <w:t>主体的・対話的で深い学びの実現</w:t>
            </w:r>
          </w:p>
          <w:p w14:paraId="42DEF9BB" w14:textId="24C28A9E" w:rsidR="00052FFD" w:rsidRPr="00370630" w:rsidRDefault="00052FFD" w:rsidP="00052FFD">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 xml:space="preserve">　　</w:t>
            </w:r>
            <w:r w:rsidR="00716C9B" w:rsidRPr="00370630">
              <w:rPr>
                <w:rFonts w:asciiTheme="minorEastAsia" w:eastAsiaTheme="minorEastAsia" w:hAnsiTheme="minorEastAsia" w:hint="eastAsia"/>
                <w:szCs w:val="21"/>
              </w:rPr>
              <w:t xml:space="preserve">　</w:t>
            </w:r>
            <w:r w:rsidRPr="00370630">
              <w:rPr>
                <w:rFonts w:asciiTheme="minorEastAsia" w:eastAsiaTheme="minorEastAsia" w:hAnsiTheme="minorEastAsia" w:hint="eastAsia"/>
                <w:szCs w:val="21"/>
              </w:rPr>
              <w:t>学習指導要領等の趣旨を踏まえてカリキュラム・マネジメントを</w:t>
            </w:r>
            <w:r w:rsidR="00716C9B" w:rsidRPr="00370630">
              <w:rPr>
                <w:rFonts w:asciiTheme="minorEastAsia" w:eastAsiaTheme="minorEastAsia" w:hAnsiTheme="minorEastAsia" w:hint="eastAsia"/>
                <w:szCs w:val="21"/>
              </w:rPr>
              <w:t>機能</w:t>
            </w:r>
            <w:r w:rsidRPr="00370630">
              <w:rPr>
                <w:rFonts w:asciiTheme="minorEastAsia" w:eastAsiaTheme="minorEastAsia" w:hAnsiTheme="minorEastAsia" w:hint="eastAsia"/>
                <w:szCs w:val="21"/>
              </w:rPr>
              <w:t>させ、「主体的・対話的で深い学び」の実現に努める。</w:t>
            </w:r>
          </w:p>
          <w:p w14:paraId="564C929C" w14:textId="3198B4E2" w:rsidR="002D3910" w:rsidRPr="00370630" w:rsidRDefault="002D3910" w:rsidP="00052FFD">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 xml:space="preserve">　　　（令和</w:t>
            </w:r>
            <w:r w:rsidR="00466AC2" w:rsidRPr="00370630">
              <w:rPr>
                <w:rFonts w:asciiTheme="minorEastAsia" w:eastAsiaTheme="minorEastAsia" w:hAnsiTheme="minorEastAsia" w:hint="eastAsia"/>
                <w:szCs w:val="21"/>
              </w:rPr>
              <w:t>７</w:t>
            </w:r>
            <w:r w:rsidRPr="00370630">
              <w:rPr>
                <w:rFonts w:asciiTheme="minorEastAsia" w:eastAsiaTheme="minorEastAsia" w:hAnsiTheme="minorEastAsia" w:hint="eastAsia"/>
                <w:szCs w:val="21"/>
              </w:rPr>
              <w:t>年度には、「富田林支援学校教育の木」を基軸とする小中高一貫した教育課程の再編成を完了し、実施する。）</w:t>
            </w:r>
          </w:p>
          <w:p w14:paraId="45EFF8ED" w14:textId="63CD3C1F" w:rsidR="00716C9B" w:rsidRPr="00370630" w:rsidRDefault="00716C9B" w:rsidP="00716C9B">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w:t>
            </w:r>
            <w:r w:rsidR="00466AC2" w:rsidRPr="00370630">
              <w:rPr>
                <w:rFonts w:asciiTheme="minorEastAsia" w:eastAsiaTheme="minorEastAsia" w:hAnsiTheme="minorEastAsia" w:hint="eastAsia"/>
                <w:szCs w:val="21"/>
              </w:rPr>
              <w:t>３</w:t>
            </w:r>
            <w:r w:rsidRPr="00370630">
              <w:rPr>
                <w:rFonts w:asciiTheme="minorEastAsia" w:eastAsiaTheme="minorEastAsia" w:hAnsiTheme="minorEastAsia" w:hint="eastAsia"/>
                <w:szCs w:val="21"/>
              </w:rPr>
              <w:t>）人権尊重の教育の推進</w:t>
            </w:r>
          </w:p>
          <w:p w14:paraId="73ACF4CF" w14:textId="660BB4EB" w:rsidR="00716C9B" w:rsidRPr="00370630" w:rsidRDefault="00716C9B" w:rsidP="00716C9B">
            <w:pPr>
              <w:snapToGrid w:val="0"/>
              <w:spacing w:line="280" w:lineRule="exact"/>
              <w:ind w:left="1012" w:hangingChars="482" w:hanging="1012"/>
              <w:rPr>
                <w:rFonts w:asciiTheme="minorEastAsia" w:eastAsiaTheme="minorEastAsia" w:hAnsiTheme="minorEastAsia"/>
                <w:szCs w:val="21"/>
              </w:rPr>
            </w:pPr>
            <w:r w:rsidRPr="00370630">
              <w:rPr>
                <w:rFonts w:asciiTheme="minorEastAsia" w:eastAsiaTheme="minorEastAsia" w:hAnsiTheme="minorEastAsia" w:hint="eastAsia"/>
                <w:szCs w:val="21"/>
              </w:rPr>
              <w:t xml:space="preserve">　　　いじめを起こさないための集団づくり等により、偏見や差別を許さない人権が尊重された教育を推進する。</w:t>
            </w:r>
          </w:p>
          <w:p w14:paraId="300969DE" w14:textId="61B69310" w:rsidR="000E5F15" w:rsidRPr="00370630" w:rsidRDefault="00716C9B">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w:t>
            </w:r>
            <w:r w:rsidR="00466AC2" w:rsidRPr="00370630">
              <w:rPr>
                <w:rFonts w:asciiTheme="minorEastAsia" w:eastAsiaTheme="minorEastAsia" w:hAnsiTheme="minorEastAsia" w:hint="eastAsia"/>
                <w:szCs w:val="21"/>
              </w:rPr>
              <w:t>４</w:t>
            </w:r>
            <w:r w:rsidR="00197636" w:rsidRPr="00370630">
              <w:rPr>
                <w:rFonts w:asciiTheme="minorEastAsia" w:eastAsiaTheme="minorEastAsia" w:hAnsiTheme="minorEastAsia" w:hint="eastAsia"/>
                <w:szCs w:val="21"/>
              </w:rPr>
              <w:t>）</w:t>
            </w:r>
            <w:r w:rsidR="005722F5" w:rsidRPr="00370630">
              <w:rPr>
                <w:rFonts w:asciiTheme="minorEastAsia" w:eastAsiaTheme="minorEastAsia" w:hAnsiTheme="minorEastAsia" w:hint="eastAsia"/>
                <w:szCs w:val="21"/>
              </w:rPr>
              <w:t>豊かな人生を送るためのキャリア発達を促す指導</w:t>
            </w:r>
            <w:r w:rsidR="008B409C" w:rsidRPr="00370630">
              <w:rPr>
                <w:rFonts w:asciiTheme="minorEastAsia" w:eastAsiaTheme="minorEastAsia" w:hAnsiTheme="minorEastAsia" w:hint="eastAsia"/>
                <w:szCs w:val="21"/>
              </w:rPr>
              <w:t>、進路指導</w:t>
            </w:r>
            <w:r w:rsidR="004C2A3E" w:rsidRPr="00370630">
              <w:rPr>
                <w:rFonts w:asciiTheme="minorEastAsia" w:eastAsiaTheme="minorEastAsia" w:hAnsiTheme="minorEastAsia" w:hint="eastAsia"/>
                <w:szCs w:val="21"/>
              </w:rPr>
              <w:t xml:space="preserve">の充実　</w:t>
            </w:r>
          </w:p>
          <w:p w14:paraId="742F38FF" w14:textId="2173738A" w:rsidR="000E5F15" w:rsidRPr="00370630" w:rsidRDefault="000E3DEA">
            <w:pPr>
              <w:snapToGrid w:val="0"/>
              <w:spacing w:line="280" w:lineRule="exact"/>
              <w:ind w:left="630" w:hangingChars="300" w:hanging="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　　　ア　</w:t>
            </w:r>
            <w:r w:rsidR="004C2A3E" w:rsidRPr="00370630">
              <w:rPr>
                <w:rFonts w:asciiTheme="minorEastAsia" w:eastAsiaTheme="minorEastAsia" w:hAnsiTheme="minorEastAsia" w:hint="eastAsia"/>
                <w:szCs w:val="21"/>
              </w:rPr>
              <w:t>卒業後の自立と社会参加に向けて、児童生徒の将来を見据えた小学部・中学部からのキャリア</w:t>
            </w:r>
            <w:r w:rsidR="005722F5" w:rsidRPr="00370630">
              <w:rPr>
                <w:rFonts w:asciiTheme="minorEastAsia" w:eastAsiaTheme="minorEastAsia" w:hAnsiTheme="minorEastAsia" w:hint="eastAsia"/>
                <w:szCs w:val="21"/>
              </w:rPr>
              <w:t>発達を促す指導</w:t>
            </w:r>
            <w:r w:rsidR="004C2A3E" w:rsidRPr="00370630">
              <w:rPr>
                <w:rFonts w:asciiTheme="minorEastAsia" w:eastAsiaTheme="minorEastAsia" w:hAnsiTheme="minorEastAsia" w:hint="eastAsia"/>
                <w:szCs w:val="21"/>
              </w:rPr>
              <w:t>を推進する。</w:t>
            </w:r>
          </w:p>
          <w:p w14:paraId="65242F20" w14:textId="711498E4" w:rsidR="00046A6D" w:rsidRPr="00370630" w:rsidRDefault="00046A6D">
            <w:pPr>
              <w:snapToGrid w:val="0"/>
              <w:spacing w:line="280" w:lineRule="exact"/>
              <w:ind w:left="630" w:hangingChars="300" w:hanging="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　　　　　高等部の職業家庭科で、教員の専門性を継続させる仕組みを作り、試行・検証を重ね令和</w:t>
            </w:r>
            <w:r w:rsidR="00466AC2" w:rsidRPr="00370630">
              <w:rPr>
                <w:rFonts w:asciiTheme="minorEastAsia" w:eastAsiaTheme="minorEastAsia" w:hAnsiTheme="minorEastAsia" w:hint="eastAsia"/>
                <w:szCs w:val="21"/>
              </w:rPr>
              <w:t>６</w:t>
            </w:r>
            <w:r w:rsidRPr="00370630">
              <w:rPr>
                <w:rFonts w:asciiTheme="minorEastAsia" w:eastAsiaTheme="minorEastAsia" w:hAnsiTheme="minorEastAsia" w:hint="eastAsia"/>
                <w:szCs w:val="21"/>
              </w:rPr>
              <w:t>年度の完全実施をめざす。</w:t>
            </w:r>
          </w:p>
          <w:p w14:paraId="52AA7630" w14:textId="182F4C7E" w:rsidR="000E5F15" w:rsidRPr="00370630" w:rsidRDefault="000E3DEA" w:rsidP="005722F5">
            <w:pPr>
              <w:snapToGrid w:val="0"/>
              <w:spacing w:line="280" w:lineRule="exact"/>
              <w:ind w:firstLineChars="300" w:firstLine="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イ　</w:t>
            </w:r>
            <w:r w:rsidR="004C2A3E" w:rsidRPr="00370630">
              <w:rPr>
                <w:rFonts w:asciiTheme="minorEastAsia" w:eastAsiaTheme="minorEastAsia" w:hAnsiTheme="minorEastAsia" w:hint="eastAsia"/>
                <w:szCs w:val="21"/>
              </w:rPr>
              <w:t>各市町村の関係機関等と</w:t>
            </w:r>
            <w:r w:rsidR="008B409C" w:rsidRPr="00370630">
              <w:rPr>
                <w:rFonts w:asciiTheme="minorEastAsia" w:eastAsiaTheme="minorEastAsia" w:hAnsiTheme="minorEastAsia" w:hint="eastAsia"/>
                <w:szCs w:val="21"/>
              </w:rPr>
              <w:t>の</w:t>
            </w:r>
            <w:r w:rsidR="004C2A3E" w:rsidRPr="00370630">
              <w:rPr>
                <w:rFonts w:asciiTheme="minorEastAsia" w:eastAsiaTheme="minorEastAsia" w:hAnsiTheme="minorEastAsia" w:hint="eastAsia"/>
                <w:szCs w:val="21"/>
              </w:rPr>
              <w:t>連携</w:t>
            </w:r>
            <w:r w:rsidR="008B409C" w:rsidRPr="00370630">
              <w:rPr>
                <w:rFonts w:asciiTheme="minorEastAsia" w:eastAsiaTheme="minorEastAsia" w:hAnsiTheme="minorEastAsia" w:hint="eastAsia"/>
                <w:szCs w:val="21"/>
              </w:rPr>
              <w:t>を深め、</w:t>
            </w:r>
            <w:r w:rsidR="004C2A3E" w:rsidRPr="00370630">
              <w:rPr>
                <w:rFonts w:asciiTheme="minorEastAsia" w:eastAsiaTheme="minorEastAsia" w:hAnsiTheme="minorEastAsia" w:hint="eastAsia"/>
                <w:szCs w:val="21"/>
              </w:rPr>
              <w:t>進路指導</w:t>
            </w:r>
            <w:r w:rsidR="008B409C" w:rsidRPr="00370630">
              <w:rPr>
                <w:rFonts w:asciiTheme="minorEastAsia" w:eastAsiaTheme="minorEastAsia" w:hAnsiTheme="minorEastAsia" w:hint="eastAsia"/>
                <w:szCs w:val="21"/>
              </w:rPr>
              <w:t>をさらに</w:t>
            </w:r>
            <w:r w:rsidR="004C2A3E" w:rsidRPr="00370630">
              <w:rPr>
                <w:rFonts w:asciiTheme="minorEastAsia" w:eastAsiaTheme="minorEastAsia" w:hAnsiTheme="minorEastAsia" w:hint="eastAsia"/>
                <w:szCs w:val="21"/>
              </w:rPr>
              <w:t>充実</w:t>
            </w:r>
            <w:r w:rsidR="008B409C" w:rsidRPr="00370630">
              <w:rPr>
                <w:rFonts w:asciiTheme="minorEastAsia" w:eastAsiaTheme="minorEastAsia" w:hAnsiTheme="minorEastAsia" w:hint="eastAsia"/>
                <w:szCs w:val="21"/>
              </w:rPr>
              <w:t>する</w:t>
            </w:r>
            <w:r w:rsidR="004C2A3E" w:rsidRPr="00370630">
              <w:rPr>
                <w:rFonts w:asciiTheme="minorEastAsia" w:eastAsiaTheme="minorEastAsia" w:hAnsiTheme="minorEastAsia" w:hint="eastAsia"/>
                <w:szCs w:val="21"/>
              </w:rPr>
              <w:t>。</w:t>
            </w:r>
          </w:p>
          <w:p w14:paraId="7084EA79" w14:textId="010DA5B1" w:rsidR="000E5F15" w:rsidRPr="00370630" w:rsidRDefault="000E3DEA" w:rsidP="005722F5">
            <w:pPr>
              <w:snapToGrid w:val="0"/>
              <w:spacing w:line="280" w:lineRule="exact"/>
              <w:ind w:firstLineChars="300" w:firstLine="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ウ　</w:t>
            </w:r>
            <w:r w:rsidR="00046A6D" w:rsidRPr="00370630">
              <w:rPr>
                <w:rFonts w:asciiTheme="minorEastAsia" w:eastAsiaTheme="minorEastAsia" w:hAnsiTheme="minorEastAsia" w:hint="eastAsia"/>
                <w:szCs w:val="21"/>
              </w:rPr>
              <w:t>高等部卒業後の進路選択の幅を広げるために、</w:t>
            </w:r>
            <w:r w:rsidR="00152362" w:rsidRPr="00370630">
              <w:rPr>
                <w:rFonts w:asciiTheme="minorEastAsia" w:eastAsiaTheme="minorEastAsia" w:hAnsiTheme="minorEastAsia"/>
                <w:szCs w:val="21"/>
              </w:rPr>
              <w:t>PTA</w:t>
            </w:r>
            <w:r w:rsidR="004C2A3E" w:rsidRPr="00370630">
              <w:rPr>
                <w:rFonts w:asciiTheme="minorEastAsia" w:eastAsiaTheme="minorEastAsia" w:hAnsiTheme="minorEastAsia" w:hint="eastAsia"/>
                <w:szCs w:val="21"/>
              </w:rPr>
              <w:t>進路委員会との連携充実に努める。</w:t>
            </w:r>
          </w:p>
          <w:p w14:paraId="21C8BF06" w14:textId="2E30F6E6" w:rsidR="000E5F15" w:rsidRPr="00370630" w:rsidRDefault="00716C9B">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w:t>
            </w:r>
            <w:r w:rsidR="00466AC2" w:rsidRPr="00370630">
              <w:rPr>
                <w:rFonts w:asciiTheme="minorEastAsia" w:eastAsiaTheme="minorEastAsia" w:hAnsiTheme="minorEastAsia" w:hint="eastAsia"/>
                <w:szCs w:val="21"/>
              </w:rPr>
              <w:t>５</w:t>
            </w:r>
            <w:r w:rsidR="004C2A3E" w:rsidRPr="00370630">
              <w:rPr>
                <w:rFonts w:asciiTheme="minorEastAsia" w:eastAsiaTheme="minorEastAsia" w:hAnsiTheme="minorEastAsia" w:hint="eastAsia"/>
                <w:szCs w:val="21"/>
              </w:rPr>
              <w:t>）児童生徒指導の充実</w:t>
            </w:r>
          </w:p>
          <w:p w14:paraId="2D5504F9" w14:textId="0B593747" w:rsidR="000E5F15" w:rsidRPr="00370630" w:rsidRDefault="000E3DEA" w:rsidP="005722F5">
            <w:pPr>
              <w:snapToGrid w:val="0"/>
              <w:spacing w:line="280" w:lineRule="exact"/>
              <w:ind w:firstLineChars="300" w:firstLine="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ア　</w:t>
            </w:r>
            <w:r w:rsidR="004C2A3E" w:rsidRPr="00370630">
              <w:rPr>
                <w:rFonts w:asciiTheme="minorEastAsia" w:eastAsiaTheme="minorEastAsia" w:hAnsiTheme="minorEastAsia" w:hint="eastAsia"/>
                <w:szCs w:val="21"/>
              </w:rPr>
              <w:t>児童生徒の多様化に対応できる全校的な指導体制を充実させ、自己実現をめざして自己肯定感を高める指導を行う。</w:t>
            </w:r>
          </w:p>
          <w:p w14:paraId="31AC9C59" w14:textId="5983A70A" w:rsidR="000E5F15" w:rsidRPr="00370630" w:rsidRDefault="00835C03" w:rsidP="005722F5">
            <w:pPr>
              <w:snapToGrid w:val="0"/>
              <w:spacing w:line="280" w:lineRule="exact"/>
              <w:ind w:firstLineChars="300" w:firstLine="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イ　</w:t>
            </w:r>
            <w:r w:rsidR="004C2A3E" w:rsidRPr="00370630">
              <w:rPr>
                <w:rFonts w:asciiTheme="minorEastAsia" w:eastAsiaTheme="minorEastAsia" w:hAnsiTheme="minorEastAsia" w:hint="eastAsia"/>
                <w:szCs w:val="21"/>
              </w:rPr>
              <w:t>個に応じた指導の充実</w:t>
            </w:r>
            <w:r w:rsidR="00197636" w:rsidRPr="00370630">
              <w:rPr>
                <w:rFonts w:asciiTheme="minorEastAsia" w:eastAsiaTheme="minorEastAsia" w:hAnsiTheme="minorEastAsia" w:hint="eastAsia"/>
                <w:szCs w:val="21"/>
              </w:rPr>
              <w:t>をめざし</w:t>
            </w:r>
            <w:r w:rsidR="004C2A3E" w:rsidRPr="00370630">
              <w:rPr>
                <w:rFonts w:asciiTheme="minorEastAsia" w:eastAsiaTheme="minorEastAsia" w:hAnsiTheme="minorEastAsia" w:hint="eastAsia"/>
                <w:szCs w:val="21"/>
              </w:rPr>
              <w:t>、学校医や臨床心理士等の医療福祉</w:t>
            </w:r>
            <w:r w:rsidR="00F10958" w:rsidRPr="00370630">
              <w:rPr>
                <w:rFonts w:asciiTheme="minorEastAsia" w:eastAsiaTheme="minorEastAsia" w:hAnsiTheme="minorEastAsia" w:hint="eastAsia"/>
                <w:szCs w:val="21"/>
              </w:rPr>
              <w:t>の</w:t>
            </w:r>
            <w:r w:rsidR="004C2A3E" w:rsidRPr="00370630">
              <w:rPr>
                <w:rFonts w:asciiTheme="minorEastAsia" w:eastAsiaTheme="minorEastAsia" w:hAnsiTheme="minorEastAsia" w:hint="eastAsia"/>
                <w:szCs w:val="21"/>
              </w:rPr>
              <w:t>専門家、関係機関等との連携の充実を図る。</w:t>
            </w:r>
          </w:p>
          <w:p w14:paraId="2AC83164" w14:textId="2B5DA788" w:rsidR="000E5F15" w:rsidRPr="00370630" w:rsidRDefault="00501538">
            <w:pPr>
              <w:snapToGrid w:val="0"/>
              <w:spacing w:line="280" w:lineRule="exact"/>
              <w:jc w:val="left"/>
              <w:rPr>
                <w:rFonts w:asciiTheme="minorEastAsia" w:eastAsiaTheme="minorEastAsia" w:hAnsiTheme="minorEastAsia"/>
                <w:szCs w:val="21"/>
              </w:rPr>
            </w:pPr>
            <w:r w:rsidRPr="00370630">
              <w:rPr>
                <w:rFonts w:asciiTheme="minorEastAsia" w:eastAsiaTheme="minorEastAsia" w:hAnsiTheme="minorEastAsia" w:hint="eastAsia"/>
                <w:szCs w:val="21"/>
              </w:rPr>
              <w:t>（</w:t>
            </w:r>
            <w:r w:rsidR="00466AC2" w:rsidRPr="00370630">
              <w:rPr>
                <w:rFonts w:asciiTheme="minorEastAsia" w:eastAsiaTheme="minorEastAsia" w:hAnsiTheme="minorEastAsia" w:hint="eastAsia"/>
                <w:szCs w:val="21"/>
              </w:rPr>
              <w:t>６</w:t>
            </w:r>
            <w:r w:rsidR="004C2A3E" w:rsidRPr="00370630">
              <w:rPr>
                <w:rFonts w:asciiTheme="minorEastAsia" w:eastAsiaTheme="minorEastAsia" w:hAnsiTheme="minorEastAsia" w:hint="eastAsia"/>
                <w:szCs w:val="21"/>
              </w:rPr>
              <w:t>）支援教育に関する専門性の向上</w:t>
            </w:r>
          </w:p>
          <w:p w14:paraId="5D1B8DD0" w14:textId="3AB3C3BE" w:rsidR="000E5F15" w:rsidRPr="00370630" w:rsidRDefault="000E3DEA">
            <w:pPr>
              <w:snapToGrid w:val="0"/>
              <w:spacing w:line="280" w:lineRule="exact"/>
              <w:jc w:val="left"/>
              <w:rPr>
                <w:rFonts w:asciiTheme="minorEastAsia" w:eastAsiaTheme="minorEastAsia" w:hAnsiTheme="minorEastAsia"/>
                <w:szCs w:val="21"/>
              </w:rPr>
            </w:pPr>
            <w:r w:rsidRPr="00370630">
              <w:rPr>
                <w:rFonts w:asciiTheme="minorEastAsia" w:eastAsiaTheme="minorEastAsia" w:hAnsiTheme="minorEastAsia" w:hint="eastAsia"/>
                <w:szCs w:val="21"/>
              </w:rPr>
              <w:t xml:space="preserve">　　　ア　</w:t>
            </w:r>
            <w:r w:rsidR="00F62DF7" w:rsidRPr="00370630">
              <w:rPr>
                <w:rFonts w:asciiTheme="minorEastAsia" w:eastAsiaTheme="minorEastAsia" w:hAnsiTheme="minorEastAsia" w:hint="eastAsia"/>
                <w:szCs w:val="21"/>
              </w:rPr>
              <w:t>行動</w:t>
            </w:r>
            <w:r w:rsidR="004C2A3E" w:rsidRPr="00370630">
              <w:rPr>
                <w:rFonts w:asciiTheme="minorEastAsia" w:eastAsiaTheme="minorEastAsia" w:hAnsiTheme="minorEastAsia" w:hint="eastAsia"/>
                <w:szCs w:val="21"/>
              </w:rPr>
              <w:t>障がいや愛着障がいのある児童生徒の指導において、アセスメント、指導内容・方法の充実に努め、知的障がい支援学校としての専門性の</w:t>
            </w:r>
          </w:p>
          <w:p w14:paraId="051C3F28" w14:textId="187E64D7" w:rsidR="000E5F15" w:rsidRPr="00370630" w:rsidRDefault="004C2A3E" w:rsidP="000E3DEA">
            <w:pPr>
              <w:snapToGrid w:val="0"/>
              <w:spacing w:line="280" w:lineRule="exact"/>
              <w:ind w:firstLineChars="500" w:firstLine="1050"/>
              <w:jc w:val="left"/>
              <w:rPr>
                <w:rFonts w:asciiTheme="minorEastAsia" w:eastAsiaTheme="minorEastAsia" w:hAnsiTheme="minorEastAsia"/>
                <w:szCs w:val="21"/>
              </w:rPr>
            </w:pPr>
            <w:r w:rsidRPr="00370630">
              <w:rPr>
                <w:rFonts w:asciiTheme="minorEastAsia" w:eastAsiaTheme="minorEastAsia" w:hAnsiTheme="minorEastAsia" w:hint="eastAsia"/>
                <w:szCs w:val="21"/>
              </w:rPr>
              <w:t>向上を図る。</w:t>
            </w:r>
          </w:p>
          <w:p w14:paraId="27AF85CC" w14:textId="72552A7E" w:rsidR="000E5F15" w:rsidRPr="00370630" w:rsidRDefault="000E3DEA" w:rsidP="005722F5">
            <w:pPr>
              <w:snapToGrid w:val="0"/>
              <w:spacing w:line="280" w:lineRule="exact"/>
              <w:ind w:firstLineChars="300" w:firstLine="630"/>
              <w:jc w:val="left"/>
              <w:rPr>
                <w:rFonts w:asciiTheme="minorEastAsia" w:eastAsiaTheme="minorEastAsia" w:hAnsiTheme="minorEastAsia"/>
                <w:szCs w:val="21"/>
              </w:rPr>
            </w:pPr>
            <w:r w:rsidRPr="00370630">
              <w:rPr>
                <w:rFonts w:asciiTheme="minorEastAsia" w:eastAsiaTheme="minorEastAsia" w:hAnsiTheme="minorEastAsia" w:hint="eastAsia"/>
                <w:szCs w:val="21"/>
              </w:rPr>
              <w:t xml:space="preserve">イ　</w:t>
            </w:r>
            <w:r w:rsidR="004C2A3E" w:rsidRPr="00370630">
              <w:rPr>
                <w:rFonts w:asciiTheme="minorEastAsia" w:eastAsiaTheme="minorEastAsia" w:hAnsiTheme="minorEastAsia" w:hint="eastAsia"/>
                <w:szCs w:val="21"/>
              </w:rPr>
              <w:t>初任期教員の資質・能力を向上させる取組みを進める。</w:t>
            </w:r>
            <w:r w:rsidR="00E07B8E" w:rsidRPr="00370630">
              <w:rPr>
                <w:rFonts w:asciiTheme="minorEastAsia" w:eastAsiaTheme="minorEastAsia" w:hAnsiTheme="minorEastAsia" w:hint="eastAsia"/>
                <w:szCs w:val="21"/>
              </w:rPr>
              <w:t>（</w:t>
            </w:r>
            <w:r w:rsidR="002106D3" w:rsidRPr="00370630">
              <w:rPr>
                <w:rFonts w:asciiTheme="minorEastAsia" w:eastAsiaTheme="minorEastAsia" w:hAnsiTheme="minorEastAsia" w:hint="eastAsia"/>
                <w:szCs w:val="21"/>
              </w:rPr>
              <w:t>令和</w:t>
            </w:r>
            <w:r w:rsidR="00466AC2" w:rsidRPr="00370630">
              <w:rPr>
                <w:rFonts w:asciiTheme="minorEastAsia" w:eastAsiaTheme="minorEastAsia" w:hAnsiTheme="minorEastAsia" w:hint="eastAsia"/>
                <w:szCs w:val="21"/>
              </w:rPr>
              <w:t>６</w:t>
            </w:r>
            <w:r w:rsidR="002106D3" w:rsidRPr="00370630">
              <w:rPr>
                <w:rFonts w:asciiTheme="minorEastAsia" w:eastAsiaTheme="minorEastAsia" w:hAnsiTheme="minorEastAsia" w:hint="eastAsia"/>
                <w:szCs w:val="21"/>
              </w:rPr>
              <w:t>年度には</w:t>
            </w:r>
            <w:r w:rsidR="00E07B8E" w:rsidRPr="00370630">
              <w:rPr>
                <w:rFonts w:asciiTheme="minorEastAsia" w:eastAsiaTheme="minorEastAsia" w:hAnsiTheme="minorEastAsia" w:hint="eastAsia"/>
                <w:szCs w:val="21"/>
              </w:rPr>
              <w:t>専門性向上プログラム</w:t>
            </w:r>
            <w:r w:rsidR="00296F8E" w:rsidRPr="00370630">
              <w:rPr>
                <w:rFonts w:asciiTheme="minorEastAsia" w:eastAsiaTheme="minorEastAsia" w:hAnsiTheme="minorEastAsia" w:hint="eastAsia"/>
                <w:szCs w:val="21"/>
              </w:rPr>
              <w:t>による初任期教員の育成</w:t>
            </w:r>
            <w:r w:rsidR="002106D3" w:rsidRPr="00370630">
              <w:rPr>
                <w:rFonts w:asciiTheme="minorEastAsia" w:eastAsiaTheme="minorEastAsia" w:hAnsiTheme="minorEastAsia" w:hint="eastAsia"/>
                <w:szCs w:val="21"/>
              </w:rPr>
              <w:t>が定着する。</w:t>
            </w:r>
            <w:r w:rsidR="00E07B8E" w:rsidRPr="00370630">
              <w:rPr>
                <w:rFonts w:asciiTheme="minorEastAsia" w:eastAsiaTheme="minorEastAsia" w:hAnsiTheme="minorEastAsia" w:hint="eastAsia"/>
                <w:szCs w:val="21"/>
              </w:rPr>
              <w:t>）</w:t>
            </w:r>
          </w:p>
          <w:p w14:paraId="0C3886FB" w14:textId="69902558" w:rsidR="005722F5" w:rsidRPr="00370630" w:rsidRDefault="005722F5" w:rsidP="005722F5">
            <w:pPr>
              <w:snapToGrid w:val="0"/>
              <w:spacing w:line="240" w:lineRule="exact"/>
              <w:rPr>
                <w:rFonts w:asciiTheme="minorEastAsia" w:eastAsiaTheme="minorEastAsia" w:hAnsiTheme="minorEastAsia"/>
                <w:szCs w:val="21"/>
              </w:rPr>
            </w:pPr>
          </w:p>
          <w:p w14:paraId="59F597F4" w14:textId="77777777" w:rsidR="003C5F89" w:rsidRPr="00370630" w:rsidRDefault="003C5F89" w:rsidP="005722F5">
            <w:pPr>
              <w:snapToGrid w:val="0"/>
              <w:spacing w:line="240" w:lineRule="exact"/>
              <w:rPr>
                <w:rFonts w:asciiTheme="minorEastAsia" w:eastAsiaTheme="minorEastAsia" w:hAnsiTheme="minorEastAsia"/>
                <w:szCs w:val="21"/>
              </w:rPr>
            </w:pPr>
          </w:p>
          <w:p w14:paraId="14271B7B" w14:textId="76A314A1" w:rsidR="000E5F15" w:rsidRPr="00370630" w:rsidRDefault="00466AC2">
            <w:pPr>
              <w:snapToGrid w:val="0"/>
              <w:spacing w:line="240" w:lineRule="exact"/>
              <w:rPr>
                <w:rFonts w:asciiTheme="minorEastAsia" w:eastAsiaTheme="minorEastAsia" w:hAnsiTheme="minorEastAsia"/>
                <w:szCs w:val="21"/>
              </w:rPr>
            </w:pPr>
            <w:r w:rsidRPr="00370630">
              <w:rPr>
                <w:rFonts w:asciiTheme="minorEastAsia" w:eastAsiaTheme="minorEastAsia" w:hAnsiTheme="minorEastAsia" w:hint="eastAsia"/>
                <w:szCs w:val="21"/>
              </w:rPr>
              <w:t>２</w:t>
            </w:r>
            <w:r w:rsidR="004C2A3E" w:rsidRPr="00370630">
              <w:rPr>
                <w:rFonts w:asciiTheme="minorEastAsia" w:eastAsiaTheme="minorEastAsia" w:hAnsiTheme="minorEastAsia" w:hint="eastAsia"/>
                <w:szCs w:val="21"/>
              </w:rPr>
              <w:t xml:space="preserve">　地域と連携した安全、安心で魅力ある学校づくり</w:t>
            </w:r>
          </w:p>
          <w:p w14:paraId="6D220A88" w14:textId="58EB6758" w:rsidR="00052FFD" w:rsidRPr="00370630" w:rsidRDefault="00052FFD" w:rsidP="00052FFD">
            <w:pPr>
              <w:snapToGrid w:val="0"/>
              <w:spacing w:line="240" w:lineRule="exact"/>
              <w:rPr>
                <w:rFonts w:asciiTheme="minorEastAsia" w:eastAsiaTheme="minorEastAsia" w:hAnsiTheme="minorEastAsia"/>
                <w:szCs w:val="21"/>
              </w:rPr>
            </w:pPr>
          </w:p>
          <w:p w14:paraId="4DFAF4D9" w14:textId="676A4AD3" w:rsidR="00052FFD" w:rsidRPr="00370630" w:rsidRDefault="00052FFD" w:rsidP="00052FFD">
            <w:pPr>
              <w:snapToGrid w:val="0"/>
              <w:spacing w:line="240" w:lineRule="exact"/>
              <w:rPr>
                <w:rFonts w:asciiTheme="minorEastAsia" w:eastAsiaTheme="minorEastAsia" w:hAnsiTheme="minorEastAsia"/>
                <w:szCs w:val="21"/>
              </w:rPr>
            </w:pPr>
            <w:r w:rsidRPr="00370630">
              <w:rPr>
                <w:rFonts w:asciiTheme="minorEastAsia" w:eastAsiaTheme="minorEastAsia" w:hAnsiTheme="minorEastAsia" w:hint="eastAsia"/>
                <w:szCs w:val="21"/>
              </w:rPr>
              <w:t>（</w:t>
            </w:r>
            <w:r w:rsidR="00466AC2" w:rsidRPr="00370630">
              <w:rPr>
                <w:rFonts w:asciiTheme="minorEastAsia" w:eastAsiaTheme="minorEastAsia" w:hAnsiTheme="minorEastAsia" w:hint="eastAsia"/>
                <w:szCs w:val="21"/>
              </w:rPr>
              <w:t>１</w:t>
            </w:r>
            <w:r w:rsidRPr="00370630">
              <w:rPr>
                <w:rFonts w:asciiTheme="minorEastAsia" w:eastAsiaTheme="minorEastAsia" w:hAnsiTheme="minorEastAsia" w:hint="eastAsia"/>
                <w:szCs w:val="21"/>
              </w:rPr>
              <w:t>）子どもの安全・安心の確保</w:t>
            </w:r>
          </w:p>
          <w:p w14:paraId="2F9002F9" w14:textId="2AAC0A05" w:rsidR="00052FFD" w:rsidRPr="00370630" w:rsidRDefault="00052FFD" w:rsidP="00052FFD">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 xml:space="preserve">　　</w:t>
            </w:r>
            <w:r w:rsidR="005377A7" w:rsidRPr="00370630">
              <w:rPr>
                <w:rFonts w:asciiTheme="minorEastAsia" w:eastAsiaTheme="minorEastAsia" w:hAnsiTheme="minorEastAsia" w:hint="eastAsia"/>
                <w:szCs w:val="21"/>
              </w:rPr>
              <w:t xml:space="preserve">　</w:t>
            </w:r>
            <w:r w:rsidR="000E3DEA" w:rsidRPr="00370630">
              <w:rPr>
                <w:rFonts w:asciiTheme="minorEastAsia" w:eastAsiaTheme="minorEastAsia" w:hAnsiTheme="minorEastAsia" w:hint="eastAsia"/>
                <w:szCs w:val="21"/>
              </w:rPr>
              <w:t xml:space="preserve">ア　</w:t>
            </w:r>
            <w:r w:rsidRPr="00370630">
              <w:rPr>
                <w:rFonts w:asciiTheme="minorEastAsia" w:eastAsiaTheme="minorEastAsia" w:hAnsiTheme="minorEastAsia" w:hint="eastAsia"/>
                <w:szCs w:val="21"/>
              </w:rPr>
              <w:t>学校生活における様々な場面での</w:t>
            </w:r>
            <w:r w:rsidR="009F0DCF" w:rsidRPr="00370630">
              <w:rPr>
                <w:rFonts w:asciiTheme="minorEastAsia" w:eastAsiaTheme="minorEastAsia" w:hAnsiTheme="minorEastAsia" w:hint="eastAsia"/>
                <w:szCs w:val="21"/>
              </w:rPr>
              <w:t>安全</w:t>
            </w:r>
            <w:r w:rsidRPr="00370630">
              <w:rPr>
                <w:rFonts w:asciiTheme="minorEastAsia" w:eastAsiaTheme="minorEastAsia" w:hAnsiTheme="minorEastAsia" w:hint="eastAsia"/>
                <w:szCs w:val="21"/>
              </w:rPr>
              <w:t>対策を講じ、子どもの安全・安心の確保に努める。</w:t>
            </w:r>
          </w:p>
          <w:p w14:paraId="55518751" w14:textId="37650629" w:rsidR="006A0009" w:rsidRPr="00370630" w:rsidRDefault="000E3DEA" w:rsidP="00052FFD">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 xml:space="preserve">　　　イ　</w:t>
            </w:r>
            <w:r w:rsidR="006A0009" w:rsidRPr="00370630">
              <w:rPr>
                <w:rFonts w:asciiTheme="minorEastAsia" w:eastAsiaTheme="minorEastAsia" w:hAnsiTheme="minorEastAsia" w:hint="eastAsia"/>
                <w:szCs w:val="21"/>
              </w:rPr>
              <w:t>施設設備等、環境面について安全対策を進める。</w:t>
            </w:r>
          </w:p>
          <w:p w14:paraId="6C9B51D9" w14:textId="3165487C" w:rsidR="000E5F15" w:rsidRPr="00370630" w:rsidRDefault="005377A7">
            <w:pPr>
              <w:snapToGrid w:val="0"/>
              <w:spacing w:line="280" w:lineRule="exact"/>
              <w:rPr>
                <w:rFonts w:asciiTheme="minorEastAsia" w:eastAsiaTheme="minorEastAsia" w:hAnsiTheme="minorEastAsia"/>
                <w:szCs w:val="21"/>
              </w:rPr>
            </w:pPr>
            <w:r w:rsidRPr="00370630">
              <w:rPr>
                <w:rFonts w:asciiTheme="minorEastAsia" w:eastAsiaTheme="minorEastAsia" w:hAnsiTheme="minorEastAsia" w:hint="eastAsia"/>
                <w:szCs w:val="21"/>
              </w:rPr>
              <w:t>（</w:t>
            </w:r>
            <w:r w:rsidR="00466AC2" w:rsidRPr="00370630">
              <w:rPr>
                <w:rFonts w:asciiTheme="minorEastAsia" w:eastAsiaTheme="minorEastAsia" w:hAnsiTheme="minorEastAsia" w:hint="eastAsia"/>
                <w:szCs w:val="21"/>
              </w:rPr>
              <w:t>２</w:t>
            </w:r>
            <w:r w:rsidR="004C2A3E" w:rsidRPr="00370630">
              <w:rPr>
                <w:rFonts w:asciiTheme="minorEastAsia" w:eastAsiaTheme="minorEastAsia" w:hAnsiTheme="minorEastAsia" w:hint="eastAsia"/>
                <w:szCs w:val="21"/>
              </w:rPr>
              <w:t>）地域連携</w:t>
            </w:r>
          </w:p>
          <w:p w14:paraId="1D9FD617" w14:textId="13A398AA" w:rsidR="000E5F15" w:rsidRPr="00370630" w:rsidRDefault="000E3DEA" w:rsidP="00197636">
            <w:pPr>
              <w:snapToGrid w:val="0"/>
              <w:spacing w:line="280" w:lineRule="exact"/>
              <w:ind w:firstLineChars="300" w:firstLine="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ア　</w:t>
            </w:r>
            <w:r w:rsidR="004C2A3E" w:rsidRPr="00370630">
              <w:rPr>
                <w:rFonts w:asciiTheme="minorEastAsia" w:eastAsiaTheme="minorEastAsia" w:hAnsiTheme="minorEastAsia" w:hint="eastAsia"/>
                <w:szCs w:val="21"/>
              </w:rPr>
              <w:t>地域の小中学校や高校との交流及び共同学習の充実を図り、「ともに学び、ともに育つ」教育を推進する。</w:t>
            </w:r>
          </w:p>
          <w:p w14:paraId="1DB325DC" w14:textId="77777777" w:rsidR="004C1D4A" w:rsidRPr="00370630" w:rsidRDefault="000E3DEA" w:rsidP="00197636">
            <w:pPr>
              <w:snapToGrid w:val="0"/>
              <w:spacing w:line="280" w:lineRule="exact"/>
              <w:ind w:firstLineChars="300" w:firstLine="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イ　</w:t>
            </w:r>
            <w:r w:rsidR="0015225C" w:rsidRPr="00370630">
              <w:rPr>
                <w:rFonts w:asciiTheme="minorEastAsia" w:eastAsiaTheme="minorEastAsia" w:hAnsiTheme="minorEastAsia" w:hint="eastAsia"/>
                <w:szCs w:val="21"/>
              </w:rPr>
              <w:t>授業公開を率先して行い、開かれた学校づくりを推進する。</w:t>
            </w:r>
          </w:p>
          <w:p w14:paraId="2E5E6372" w14:textId="10D27765" w:rsidR="0015225C" w:rsidRPr="00370630" w:rsidRDefault="009458FF" w:rsidP="00197636">
            <w:pPr>
              <w:snapToGrid w:val="0"/>
              <w:spacing w:line="280" w:lineRule="exact"/>
              <w:ind w:firstLineChars="300" w:firstLine="630"/>
              <w:rPr>
                <w:rFonts w:asciiTheme="minorEastAsia" w:eastAsiaTheme="minorEastAsia" w:hAnsiTheme="minorEastAsia"/>
                <w:dstrike/>
                <w:szCs w:val="21"/>
              </w:rPr>
            </w:pPr>
            <w:r w:rsidRPr="00370630">
              <w:rPr>
                <w:rFonts w:asciiTheme="minorEastAsia" w:eastAsiaTheme="minorEastAsia" w:hAnsiTheme="minorEastAsia" w:hint="eastAsia"/>
                <w:szCs w:val="21"/>
              </w:rPr>
              <w:t>（</w:t>
            </w:r>
            <w:r w:rsidR="004C1D4A" w:rsidRPr="00370630">
              <w:rPr>
                <w:rFonts w:asciiTheme="minorEastAsia" w:eastAsiaTheme="minorEastAsia" w:hAnsiTheme="minorEastAsia" w:hint="eastAsia"/>
                <w:szCs w:val="21"/>
              </w:rPr>
              <w:t>学校教育自</w:t>
            </w:r>
            <w:r w:rsidR="009F0DCF" w:rsidRPr="00370630">
              <w:rPr>
                <w:rFonts w:asciiTheme="minorEastAsia" w:eastAsiaTheme="minorEastAsia" w:hAnsiTheme="minorEastAsia" w:hint="eastAsia"/>
                <w:szCs w:val="21"/>
              </w:rPr>
              <w:t>己診断（保護者用）の「授業参観」に関する項目の肯定的評価を令和</w:t>
            </w:r>
            <w:r w:rsidR="00466AC2" w:rsidRPr="00370630">
              <w:rPr>
                <w:rFonts w:asciiTheme="minorEastAsia" w:eastAsiaTheme="minorEastAsia" w:hAnsiTheme="minorEastAsia" w:hint="eastAsia"/>
                <w:szCs w:val="21"/>
              </w:rPr>
              <w:t>７</w:t>
            </w:r>
            <w:r w:rsidR="004C1D4A" w:rsidRPr="00370630">
              <w:rPr>
                <w:rFonts w:asciiTheme="minorEastAsia" w:eastAsiaTheme="minorEastAsia" w:hAnsiTheme="minorEastAsia" w:hint="eastAsia"/>
                <w:szCs w:val="21"/>
              </w:rPr>
              <w:t>年度には</w:t>
            </w:r>
            <w:r w:rsidR="00466AC2" w:rsidRPr="00370630">
              <w:rPr>
                <w:rFonts w:asciiTheme="minorEastAsia" w:eastAsiaTheme="minorEastAsia" w:hAnsiTheme="minorEastAsia"/>
                <w:szCs w:val="21"/>
              </w:rPr>
              <w:t>85</w:t>
            </w:r>
            <w:r w:rsidR="004C1D4A" w:rsidRPr="00370630">
              <w:rPr>
                <w:rFonts w:asciiTheme="minorEastAsia" w:eastAsiaTheme="minorEastAsia" w:hAnsiTheme="minorEastAsia" w:hint="eastAsia"/>
                <w:szCs w:val="21"/>
              </w:rPr>
              <w:t>％以上にする。</w:t>
            </w:r>
            <w:r w:rsidRPr="00370630">
              <w:rPr>
                <w:rFonts w:asciiTheme="minorEastAsia" w:eastAsiaTheme="minorEastAsia" w:hAnsiTheme="minorEastAsia" w:hint="eastAsia"/>
                <w:szCs w:val="21"/>
              </w:rPr>
              <w:t>）</w:t>
            </w:r>
            <w:r w:rsidR="004C1D4A" w:rsidRPr="00370630">
              <w:rPr>
                <w:rFonts w:asciiTheme="minorEastAsia" w:eastAsiaTheme="minorEastAsia" w:hAnsiTheme="minorEastAsia" w:hint="eastAsia"/>
                <w:szCs w:val="21"/>
              </w:rPr>
              <w:t>（</w:t>
            </w:r>
            <w:r w:rsidR="00152362" w:rsidRPr="00370630">
              <w:rPr>
                <w:rFonts w:asciiTheme="minorEastAsia" w:eastAsiaTheme="minorEastAsia" w:hAnsiTheme="minorEastAsia"/>
                <w:szCs w:val="21"/>
              </w:rPr>
              <w:t>R</w:t>
            </w:r>
            <w:r w:rsidR="00466AC2" w:rsidRPr="00370630">
              <w:rPr>
                <w:rFonts w:asciiTheme="minorEastAsia" w:eastAsiaTheme="minorEastAsia" w:hAnsiTheme="minorEastAsia" w:hint="eastAsia"/>
                <w:szCs w:val="21"/>
              </w:rPr>
              <w:t>２</w:t>
            </w:r>
            <w:r w:rsidR="004C1D4A" w:rsidRPr="00370630">
              <w:rPr>
                <w:rFonts w:asciiTheme="minorEastAsia" w:eastAsiaTheme="minorEastAsia" w:hAnsiTheme="minorEastAsia" w:hint="eastAsia"/>
                <w:szCs w:val="21"/>
              </w:rPr>
              <w:t>:</w:t>
            </w:r>
            <w:r w:rsidR="00466AC2" w:rsidRPr="00370630">
              <w:rPr>
                <w:rFonts w:asciiTheme="minorEastAsia" w:eastAsiaTheme="minorEastAsia" w:hAnsiTheme="minorEastAsia"/>
                <w:szCs w:val="21"/>
              </w:rPr>
              <w:t>68</w:t>
            </w:r>
            <w:r w:rsidR="004C1D4A" w:rsidRPr="00370630">
              <w:rPr>
                <w:rFonts w:asciiTheme="minorEastAsia" w:eastAsiaTheme="minorEastAsia" w:hAnsiTheme="minorEastAsia" w:hint="eastAsia"/>
                <w:szCs w:val="21"/>
              </w:rPr>
              <w:t>.</w:t>
            </w:r>
            <w:r w:rsidR="00FD5071" w:rsidRPr="00370630">
              <w:rPr>
                <w:rFonts w:asciiTheme="minorEastAsia" w:eastAsiaTheme="minorEastAsia" w:hAnsiTheme="minorEastAsia" w:hint="eastAsia"/>
                <w:szCs w:val="21"/>
              </w:rPr>
              <w:t>8</w:t>
            </w:r>
            <w:r w:rsidR="004C1D4A" w:rsidRPr="00370630">
              <w:rPr>
                <w:rFonts w:asciiTheme="minorEastAsia" w:eastAsiaTheme="minorEastAsia" w:hAnsiTheme="minorEastAsia" w:hint="eastAsia"/>
                <w:szCs w:val="21"/>
              </w:rPr>
              <w:t>％</w:t>
            </w:r>
            <w:r w:rsidR="004C1D4A" w:rsidRPr="00370630">
              <w:rPr>
                <w:rFonts w:asciiTheme="minorEastAsia" w:eastAsiaTheme="minorEastAsia" w:hAnsiTheme="minorEastAsia"/>
                <w:szCs w:val="21"/>
              </w:rPr>
              <w:t xml:space="preserve"> </w:t>
            </w:r>
            <w:r w:rsidR="00152362" w:rsidRPr="00370630">
              <w:rPr>
                <w:rFonts w:asciiTheme="minorEastAsia" w:eastAsiaTheme="minorEastAsia" w:hAnsiTheme="minorEastAsia"/>
                <w:szCs w:val="21"/>
              </w:rPr>
              <w:t>R</w:t>
            </w:r>
            <w:r w:rsidR="00466AC2" w:rsidRPr="00370630">
              <w:rPr>
                <w:rFonts w:asciiTheme="minorEastAsia" w:eastAsiaTheme="minorEastAsia" w:hAnsiTheme="minorEastAsia" w:hint="eastAsia"/>
                <w:szCs w:val="21"/>
              </w:rPr>
              <w:t>３</w:t>
            </w:r>
            <w:r w:rsidR="004C1D4A" w:rsidRPr="00370630">
              <w:rPr>
                <w:rFonts w:asciiTheme="minorEastAsia" w:eastAsiaTheme="minorEastAsia" w:hAnsiTheme="minorEastAsia" w:hint="eastAsia"/>
                <w:szCs w:val="21"/>
              </w:rPr>
              <w:t>:</w:t>
            </w:r>
            <w:r w:rsidR="00466AC2" w:rsidRPr="00370630">
              <w:rPr>
                <w:rFonts w:asciiTheme="minorEastAsia" w:eastAsiaTheme="minorEastAsia" w:hAnsiTheme="minorEastAsia"/>
                <w:szCs w:val="21"/>
              </w:rPr>
              <w:t>65</w:t>
            </w:r>
            <w:r w:rsidR="004C1D4A" w:rsidRPr="00370630">
              <w:rPr>
                <w:rFonts w:asciiTheme="minorEastAsia" w:eastAsiaTheme="minorEastAsia" w:hAnsiTheme="minorEastAsia"/>
                <w:szCs w:val="21"/>
              </w:rPr>
              <w:t>.</w:t>
            </w:r>
            <w:r w:rsidR="00FD5071" w:rsidRPr="00370630">
              <w:rPr>
                <w:rFonts w:asciiTheme="minorEastAsia" w:eastAsiaTheme="minorEastAsia" w:hAnsiTheme="minorEastAsia" w:hint="eastAsia"/>
                <w:szCs w:val="21"/>
              </w:rPr>
              <w:t>2</w:t>
            </w:r>
            <w:r w:rsidR="004C1D4A" w:rsidRPr="00370630">
              <w:rPr>
                <w:rFonts w:asciiTheme="minorEastAsia" w:eastAsiaTheme="minorEastAsia" w:hAnsiTheme="minorEastAsia" w:hint="eastAsia"/>
                <w:szCs w:val="21"/>
              </w:rPr>
              <w:t>％</w:t>
            </w:r>
            <w:r w:rsidR="009F0DCF" w:rsidRPr="00370630">
              <w:rPr>
                <w:rFonts w:asciiTheme="minorEastAsia" w:eastAsiaTheme="minorEastAsia" w:hAnsiTheme="minorEastAsia" w:hint="eastAsia"/>
                <w:szCs w:val="21"/>
              </w:rPr>
              <w:t xml:space="preserve"> </w:t>
            </w:r>
            <w:r w:rsidR="00152362" w:rsidRPr="00370630">
              <w:rPr>
                <w:rFonts w:asciiTheme="minorEastAsia" w:eastAsiaTheme="minorEastAsia" w:hAnsiTheme="minorEastAsia"/>
                <w:szCs w:val="21"/>
              </w:rPr>
              <w:t>R</w:t>
            </w:r>
            <w:r w:rsidR="00466AC2" w:rsidRPr="00370630">
              <w:rPr>
                <w:rFonts w:asciiTheme="minorEastAsia" w:eastAsiaTheme="minorEastAsia" w:hAnsiTheme="minorEastAsia" w:hint="eastAsia"/>
                <w:szCs w:val="21"/>
              </w:rPr>
              <w:t>４</w:t>
            </w:r>
            <w:r w:rsidR="009F0DCF" w:rsidRPr="00370630">
              <w:rPr>
                <w:rFonts w:asciiTheme="minorEastAsia" w:eastAsiaTheme="minorEastAsia" w:hAnsiTheme="minorEastAsia"/>
                <w:szCs w:val="21"/>
              </w:rPr>
              <w:t>:</w:t>
            </w:r>
            <w:r w:rsidR="00466AC2" w:rsidRPr="00370630">
              <w:rPr>
                <w:rFonts w:asciiTheme="minorEastAsia" w:eastAsiaTheme="minorEastAsia" w:hAnsiTheme="minorEastAsia"/>
                <w:szCs w:val="21"/>
              </w:rPr>
              <w:t>78</w:t>
            </w:r>
            <w:r w:rsidR="009F0DCF" w:rsidRPr="00370630">
              <w:rPr>
                <w:rFonts w:asciiTheme="minorEastAsia" w:eastAsiaTheme="minorEastAsia" w:hAnsiTheme="minorEastAsia"/>
                <w:szCs w:val="21"/>
              </w:rPr>
              <w:t>.</w:t>
            </w:r>
            <w:r w:rsidR="00FD5071" w:rsidRPr="00370630">
              <w:rPr>
                <w:rFonts w:asciiTheme="minorEastAsia" w:eastAsiaTheme="minorEastAsia" w:hAnsiTheme="minorEastAsia" w:hint="eastAsia"/>
                <w:szCs w:val="21"/>
              </w:rPr>
              <w:t>0</w:t>
            </w:r>
            <w:r w:rsidR="009F0DCF" w:rsidRPr="00370630">
              <w:rPr>
                <w:rFonts w:asciiTheme="minorEastAsia" w:eastAsiaTheme="minorEastAsia" w:hAnsiTheme="minorEastAsia" w:hint="eastAsia"/>
                <w:szCs w:val="21"/>
              </w:rPr>
              <w:t>％</w:t>
            </w:r>
            <w:r w:rsidR="004C1D4A" w:rsidRPr="00370630">
              <w:rPr>
                <w:rFonts w:asciiTheme="minorEastAsia" w:eastAsiaTheme="minorEastAsia" w:hAnsiTheme="minorEastAsia" w:hint="eastAsia"/>
                <w:szCs w:val="21"/>
              </w:rPr>
              <w:t>）</w:t>
            </w:r>
          </w:p>
          <w:p w14:paraId="0FB66DFB" w14:textId="544A6CF2" w:rsidR="005377A7" w:rsidRPr="00370630" w:rsidRDefault="000E3DEA" w:rsidP="00197636">
            <w:pPr>
              <w:snapToGrid w:val="0"/>
              <w:spacing w:line="280" w:lineRule="exact"/>
              <w:ind w:firstLineChars="300" w:firstLine="630"/>
              <w:rPr>
                <w:rFonts w:asciiTheme="minorEastAsia" w:eastAsiaTheme="minorEastAsia" w:hAnsiTheme="minorEastAsia"/>
                <w:szCs w:val="21"/>
              </w:rPr>
            </w:pPr>
            <w:r w:rsidRPr="00370630">
              <w:rPr>
                <w:rFonts w:asciiTheme="minorEastAsia" w:eastAsiaTheme="minorEastAsia" w:hAnsiTheme="minorEastAsia" w:hint="eastAsia"/>
                <w:szCs w:val="21"/>
              </w:rPr>
              <w:t xml:space="preserve">ウ　</w:t>
            </w:r>
            <w:r w:rsidR="00152362" w:rsidRPr="00370630">
              <w:rPr>
                <w:rFonts w:asciiTheme="minorEastAsia" w:eastAsiaTheme="minorEastAsia" w:hAnsiTheme="minorEastAsia"/>
                <w:szCs w:val="21"/>
              </w:rPr>
              <w:t>PTA</w:t>
            </w:r>
            <w:r w:rsidR="005377A7" w:rsidRPr="00370630">
              <w:rPr>
                <w:rFonts w:asciiTheme="minorEastAsia" w:eastAsiaTheme="minorEastAsia" w:hAnsiTheme="minorEastAsia" w:hint="eastAsia"/>
                <w:szCs w:val="21"/>
              </w:rPr>
              <w:t>活動を推進する。</w:t>
            </w:r>
          </w:p>
          <w:p w14:paraId="17E4E555" w14:textId="19A32AF9" w:rsidR="000E5F15" w:rsidRPr="00370630" w:rsidRDefault="000E3DEA">
            <w:pPr>
              <w:snapToGrid w:val="0"/>
              <w:spacing w:line="28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 xml:space="preserve">　　　エ　</w:t>
            </w:r>
            <w:r w:rsidR="004C2A3E" w:rsidRPr="00370630">
              <w:rPr>
                <w:rFonts w:asciiTheme="minorEastAsia" w:eastAsiaTheme="minorEastAsia" w:hAnsiTheme="minorEastAsia" w:hint="eastAsia"/>
                <w:color w:val="000000" w:themeColor="text1"/>
                <w:szCs w:val="21"/>
              </w:rPr>
              <w:t>地域の関係団体・グループとの連携を深め</w:t>
            </w:r>
            <w:r w:rsidR="004C2A3E" w:rsidRPr="00370630">
              <w:rPr>
                <w:rFonts w:asciiTheme="minorEastAsia" w:eastAsiaTheme="minorEastAsia" w:hAnsiTheme="minorEastAsia" w:hint="eastAsia"/>
                <w:color w:val="000000" w:themeColor="text1"/>
                <w:w w:val="80"/>
                <w:szCs w:val="21"/>
              </w:rPr>
              <w:t>、</w:t>
            </w:r>
            <w:r w:rsidR="004C2A3E" w:rsidRPr="00370630">
              <w:rPr>
                <w:rFonts w:asciiTheme="minorEastAsia" w:eastAsiaTheme="minorEastAsia" w:hAnsiTheme="minorEastAsia" w:hint="eastAsia"/>
                <w:color w:val="000000" w:themeColor="text1"/>
                <w:szCs w:val="21"/>
              </w:rPr>
              <w:t>教育コミュニティづくりを推進する。</w:t>
            </w:r>
          </w:p>
          <w:p w14:paraId="433EB177" w14:textId="096D0419" w:rsidR="000E5F15" w:rsidRPr="00370630" w:rsidRDefault="000E3DEA">
            <w:pPr>
              <w:snapToGrid w:val="0"/>
              <w:spacing w:line="28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 xml:space="preserve">　　　オ　</w:t>
            </w:r>
            <w:r w:rsidR="004C2A3E" w:rsidRPr="00370630">
              <w:rPr>
                <w:rFonts w:asciiTheme="minorEastAsia" w:eastAsiaTheme="minorEastAsia" w:hAnsiTheme="minorEastAsia" w:hint="eastAsia"/>
                <w:color w:val="000000" w:themeColor="text1"/>
                <w:szCs w:val="21"/>
              </w:rPr>
              <w:t>保護者や校区内各市町村等と連携して南海トラフ地震等の自然災害への対策を進める。</w:t>
            </w:r>
          </w:p>
          <w:p w14:paraId="26295AD1" w14:textId="277C6A12" w:rsidR="000E5F15" w:rsidRPr="00370630" w:rsidRDefault="005377A7">
            <w:pPr>
              <w:snapToGrid w:val="0"/>
              <w:spacing w:line="28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w:t>
            </w:r>
            <w:r w:rsidR="00466AC2" w:rsidRPr="00370630">
              <w:rPr>
                <w:rFonts w:asciiTheme="minorEastAsia" w:eastAsiaTheme="minorEastAsia" w:hAnsiTheme="minorEastAsia" w:hint="eastAsia"/>
                <w:color w:val="000000" w:themeColor="text1"/>
                <w:szCs w:val="21"/>
              </w:rPr>
              <w:t>３</w:t>
            </w:r>
            <w:r w:rsidR="004C2A3E" w:rsidRPr="00370630">
              <w:rPr>
                <w:rFonts w:asciiTheme="minorEastAsia" w:eastAsiaTheme="minorEastAsia" w:hAnsiTheme="minorEastAsia" w:hint="eastAsia"/>
                <w:color w:val="000000" w:themeColor="text1"/>
                <w:szCs w:val="21"/>
              </w:rPr>
              <w:t>）南河内地域の支援教育力の向上</w:t>
            </w:r>
          </w:p>
          <w:p w14:paraId="31925B23" w14:textId="529A1A3E" w:rsidR="000E5F15" w:rsidRPr="00370630" w:rsidRDefault="004C2A3E" w:rsidP="000E3DEA">
            <w:pPr>
              <w:snapToGrid w:val="0"/>
              <w:spacing w:line="280" w:lineRule="exact"/>
              <w:ind w:leftChars="320" w:left="672"/>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校区内の市町村教育委員会や地域の小中学校・高等学校及び保育園、幼稚園、子ども園等と連携し、学校行事や交流及び共同学習、研修会、連絡協議会等を通して、</w:t>
            </w:r>
            <w:r w:rsidR="00CB0E1A" w:rsidRPr="00370630">
              <w:rPr>
                <w:rFonts w:asciiTheme="minorEastAsia" w:eastAsiaTheme="minorEastAsia" w:hAnsiTheme="minorEastAsia" w:hint="eastAsia"/>
                <w:color w:val="000000" w:themeColor="text1"/>
                <w:szCs w:val="21"/>
              </w:rPr>
              <w:t>南河内地域の支援教育の拠点として、</w:t>
            </w:r>
            <w:r w:rsidRPr="00370630">
              <w:rPr>
                <w:rFonts w:asciiTheme="minorEastAsia" w:eastAsiaTheme="minorEastAsia" w:hAnsiTheme="minorEastAsia" w:hint="eastAsia"/>
                <w:color w:val="000000" w:themeColor="text1"/>
                <w:szCs w:val="21"/>
              </w:rPr>
              <w:t>地域の支援教育力の向上に努める。</w:t>
            </w:r>
          </w:p>
          <w:p w14:paraId="2BAA5A39" w14:textId="260C0F7B" w:rsidR="000E5F15" w:rsidRPr="00370630" w:rsidRDefault="000E5F15" w:rsidP="00197636">
            <w:pPr>
              <w:snapToGrid w:val="0"/>
              <w:spacing w:line="240" w:lineRule="exact"/>
              <w:rPr>
                <w:rFonts w:asciiTheme="minorEastAsia" w:eastAsiaTheme="minorEastAsia" w:hAnsiTheme="minorEastAsia"/>
                <w:color w:val="000000" w:themeColor="text1"/>
                <w:szCs w:val="21"/>
              </w:rPr>
            </w:pPr>
          </w:p>
          <w:p w14:paraId="37BAA8CB" w14:textId="77777777" w:rsidR="00EC5E5F" w:rsidRPr="00370630" w:rsidRDefault="00EC5E5F" w:rsidP="00197636">
            <w:pPr>
              <w:snapToGrid w:val="0"/>
              <w:spacing w:line="240" w:lineRule="exact"/>
              <w:rPr>
                <w:rFonts w:asciiTheme="minorEastAsia" w:eastAsiaTheme="minorEastAsia" w:hAnsiTheme="minorEastAsia"/>
                <w:color w:val="000000" w:themeColor="text1"/>
                <w:szCs w:val="21"/>
              </w:rPr>
            </w:pPr>
          </w:p>
          <w:p w14:paraId="4154157F" w14:textId="6C645457" w:rsidR="000E5F15" w:rsidRPr="00370630" w:rsidRDefault="00466AC2">
            <w:pPr>
              <w:snapToGrid w:val="0"/>
              <w:spacing w:line="24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３</w:t>
            </w:r>
            <w:r w:rsidR="004C2A3E" w:rsidRPr="00370630">
              <w:rPr>
                <w:rFonts w:asciiTheme="minorEastAsia" w:eastAsiaTheme="minorEastAsia" w:hAnsiTheme="minorEastAsia" w:hint="eastAsia"/>
                <w:color w:val="000000" w:themeColor="text1"/>
                <w:szCs w:val="21"/>
              </w:rPr>
              <w:t xml:space="preserve">　学校運営</w:t>
            </w:r>
          </w:p>
          <w:p w14:paraId="51C98C57" w14:textId="77777777" w:rsidR="000E5F15" w:rsidRPr="00370630" w:rsidRDefault="000E5F15">
            <w:pPr>
              <w:snapToGrid w:val="0"/>
              <w:spacing w:line="240" w:lineRule="exact"/>
              <w:rPr>
                <w:rFonts w:asciiTheme="minorEastAsia" w:eastAsiaTheme="minorEastAsia" w:hAnsiTheme="minorEastAsia"/>
                <w:color w:val="000000" w:themeColor="text1"/>
                <w:szCs w:val="21"/>
              </w:rPr>
            </w:pPr>
          </w:p>
          <w:p w14:paraId="14D04FE3" w14:textId="2D5D618D" w:rsidR="009B66DD" w:rsidRPr="00370630"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w:t>
            </w:r>
            <w:r w:rsidR="00466AC2" w:rsidRPr="00370630">
              <w:rPr>
                <w:rFonts w:asciiTheme="minorEastAsia" w:eastAsiaTheme="minorEastAsia" w:hAnsiTheme="minorEastAsia" w:hint="eastAsia"/>
                <w:color w:val="000000" w:themeColor="text1"/>
                <w:szCs w:val="21"/>
              </w:rPr>
              <w:t>１</w:t>
            </w:r>
            <w:r w:rsidRPr="00370630">
              <w:rPr>
                <w:rFonts w:asciiTheme="minorEastAsia" w:eastAsiaTheme="minorEastAsia" w:hAnsiTheme="minorEastAsia" w:hint="eastAsia"/>
                <w:color w:val="000000" w:themeColor="text1"/>
                <w:szCs w:val="21"/>
              </w:rPr>
              <w:t>）</w:t>
            </w:r>
            <w:r w:rsidR="009B66DD" w:rsidRPr="00370630">
              <w:rPr>
                <w:rFonts w:asciiTheme="minorEastAsia" w:eastAsiaTheme="minorEastAsia" w:hAnsiTheme="minorEastAsia" w:hint="eastAsia"/>
                <w:color w:val="000000" w:themeColor="text1"/>
                <w:szCs w:val="21"/>
              </w:rPr>
              <w:t>協働性、同僚性の高い教員集団の形成</w:t>
            </w:r>
          </w:p>
          <w:p w14:paraId="3C19D254" w14:textId="0BC80E11" w:rsidR="000E5F15" w:rsidRPr="00370630" w:rsidRDefault="004C2A3E" w:rsidP="009B66DD">
            <w:pPr>
              <w:snapToGrid w:val="0"/>
              <w:spacing w:line="280" w:lineRule="exact"/>
              <w:ind w:leftChars="300" w:left="630" w:firstLineChars="100" w:firstLine="210"/>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各学部の教員の交流や情報共有を進め、協働性、同僚性の高い教員集団を形成する。</w:t>
            </w:r>
          </w:p>
          <w:p w14:paraId="079A9C8B" w14:textId="6F6C49DB" w:rsidR="009B66DD" w:rsidRPr="00370630" w:rsidRDefault="004C2A3E">
            <w:pPr>
              <w:snapToGrid w:val="0"/>
              <w:spacing w:line="280" w:lineRule="exact"/>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w:t>
            </w:r>
            <w:r w:rsidR="00466AC2" w:rsidRPr="00370630">
              <w:rPr>
                <w:rFonts w:asciiTheme="minorEastAsia" w:eastAsiaTheme="minorEastAsia" w:hAnsiTheme="minorEastAsia" w:hint="eastAsia"/>
                <w:color w:val="000000" w:themeColor="text1"/>
                <w:szCs w:val="21"/>
              </w:rPr>
              <w:t>２</w:t>
            </w:r>
            <w:r w:rsidRPr="00370630">
              <w:rPr>
                <w:rFonts w:asciiTheme="minorEastAsia" w:eastAsiaTheme="minorEastAsia" w:hAnsiTheme="minorEastAsia" w:hint="eastAsia"/>
                <w:color w:val="000000" w:themeColor="text1"/>
                <w:szCs w:val="21"/>
              </w:rPr>
              <w:t>）</w:t>
            </w:r>
            <w:r w:rsidR="009B66DD" w:rsidRPr="00370630">
              <w:rPr>
                <w:rFonts w:asciiTheme="minorEastAsia" w:eastAsiaTheme="minorEastAsia" w:hAnsiTheme="minorEastAsia" w:hint="eastAsia"/>
                <w:color w:val="000000" w:themeColor="text1"/>
                <w:szCs w:val="21"/>
              </w:rPr>
              <w:t>外部評価を活用した教育活動の改善</w:t>
            </w:r>
          </w:p>
          <w:p w14:paraId="45A6A97F" w14:textId="03665369" w:rsidR="000E5F15" w:rsidRPr="00370630" w:rsidRDefault="004C2A3E" w:rsidP="009B66DD">
            <w:pPr>
              <w:snapToGrid w:val="0"/>
              <w:spacing w:line="280" w:lineRule="exact"/>
              <w:ind w:firstLineChars="400" w:firstLine="840"/>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学校運営協議会の意見や学校教育自己診断結果を真摯に受け止め、学校評価に積極的に活用して教育活動の改善に努める。</w:t>
            </w:r>
          </w:p>
          <w:p w14:paraId="6AF479C1" w14:textId="6F08BD2A" w:rsidR="000E5F15" w:rsidRPr="00370630"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w:t>
            </w:r>
            <w:r w:rsidR="00466AC2" w:rsidRPr="00370630">
              <w:rPr>
                <w:rFonts w:asciiTheme="minorEastAsia" w:eastAsiaTheme="minorEastAsia" w:hAnsiTheme="minorEastAsia" w:hint="eastAsia"/>
                <w:color w:val="000000" w:themeColor="text1"/>
                <w:szCs w:val="21"/>
              </w:rPr>
              <w:t>３</w:t>
            </w:r>
            <w:r w:rsidRPr="00370630">
              <w:rPr>
                <w:rFonts w:asciiTheme="minorEastAsia" w:eastAsiaTheme="minorEastAsia" w:hAnsiTheme="minorEastAsia" w:hint="eastAsia"/>
                <w:color w:val="000000" w:themeColor="text1"/>
                <w:szCs w:val="21"/>
              </w:rPr>
              <w:t>）働き方改革の推進</w:t>
            </w:r>
          </w:p>
          <w:p w14:paraId="6C8A9861" w14:textId="63C7590F" w:rsidR="000E5F15" w:rsidRPr="00370630" w:rsidRDefault="005377A7" w:rsidP="005B331E">
            <w:pPr>
              <w:snapToGrid w:val="0"/>
              <w:spacing w:line="280" w:lineRule="exact"/>
              <w:ind w:firstLineChars="400" w:firstLine="840"/>
              <w:rPr>
                <w:rFonts w:asciiTheme="minorEastAsia" w:eastAsiaTheme="minorEastAsia" w:hAnsiTheme="minorEastAsia"/>
                <w:color w:val="000000" w:themeColor="text1"/>
                <w:szCs w:val="21"/>
              </w:rPr>
            </w:pPr>
            <w:r w:rsidRPr="00370630">
              <w:rPr>
                <w:rFonts w:asciiTheme="minorEastAsia" w:eastAsiaTheme="minorEastAsia" w:hAnsiTheme="minorEastAsia" w:hint="eastAsia"/>
                <w:color w:val="000000" w:themeColor="text1"/>
                <w:szCs w:val="21"/>
              </w:rPr>
              <w:t>学校行事や</w:t>
            </w:r>
            <w:r w:rsidR="004C2A3E" w:rsidRPr="00370630">
              <w:rPr>
                <w:rFonts w:asciiTheme="minorEastAsia" w:eastAsiaTheme="minorEastAsia" w:hAnsiTheme="minorEastAsia" w:hint="eastAsia"/>
                <w:color w:val="000000" w:themeColor="text1"/>
                <w:szCs w:val="21"/>
              </w:rPr>
              <w:t>会議</w:t>
            </w:r>
            <w:r w:rsidRPr="00370630">
              <w:rPr>
                <w:rFonts w:asciiTheme="minorEastAsia" w:eastAsiaTheme="minorEastAsia" w:hAnsiTheme="minorEastAsia" w:hint="eastAsia"/>
                <w:color w:val="000000" w:themeColor="text1"/>
                <w:szCs w:val="21"/>
              </w:rPr>
              <w:t>の</w:t>
            </w:r>
            <w:r w:rsidR="004C2A3E" w:rsidRPr="00370630">
              <w:rPr>
                <w:rFonts w:asciiTheme="minorEastAsia" w:eastAsiaTheme="minorEastAsia" w:hAnsiTheme="minorEastAsia" w:hint="eastAsia"/>
                <w:color w:val="000000" w:themeColor="text1"/>
                <w:szCs w:val="21"/>
              </w:rPr>
              <w:t>精選等を進め</w:t>
            </w:r>
            <w:r w:rsidRPr="00370630">
              <w:rPr>
                <w:rFonts w:asciiTheme="minorEastAsia" w:eastAsiaTheme="minorEastAsia" w:hAnsiTheme="minorEastAsia" w:hint="eastAsia"/>
                <w:color w:val="000000" w:themeColor="text1"/>
                <w:szCs w:val="21"/>
              </w:rPr>
              <w:t>る</w:t>
            </w:r>
            <w:r w:rsidR="004C2A3E" w:rsidRPr="00370630">
              <w:rPr>
                <w:rFonts w:asciiTheme="minorEastAsia" w:eastAsiaTheme="minorEastAsia" w:hAnsiTheme="minorEastAsia" w:hint="eastAsia"/>
                <w:color w:val="000000" w:themeColor="text1"/>
                <w:szCs w:val="21"/>
              </w:rPr>
              <w:t>とともに、各部署の業務</w:t>
            </w:r>
            <w:r w:rsidR="005B331E" w:rsidRPr="00370630">
              <w:rPr>
                <w:rFonts w:asciiTheme="minorEastAsia" w:eastAsiaTheme="minorEastAsia" w:hAnsiTheme="minorEastAsia" w:hint="eastAsia"/>
                <w:color w:val="000000" w:themeColor="text1"/>
                <w:szCs w:val="21"/>
              </w:rPr>
              <w:t>の</w:t>
            </w:r>
            <w:r w:rsidR="004C2A3E" w:rsidRPr="00370630">
              <w:rPr>
                <w:rFonts w:asciiTheme="minorEastAsia" w:eastAsiaTheme="minorEastAsia" w:hAnsiTheme="minorEastAsia" w:hint="eastAsia"/>
                <w:color w:val="000000" w:themeColor="text1"/>
                <w:szCs w:val="21"/>
              </w:rPr>
              <w:t>効率化</w:t>
            </w:r>
            <w:r w:rsidRPr="00370630">
              <w:rPr>
                <w:rFonts w:asciiTheme="minorEastAsia" w:eastAsiaTheme="minorEastAsia" w:hAnsiTheme="minorEastAsia" w:hint="eastAsia"/>
                <w:color w:val="000000" w:themeColor="text1"/>
                <w:szCs w:val="21"/>
              </w:rPr>
              <w:t>を図り、</w:t>
            </w:r>
            <w:r w:rsidR="00197636" w:rsidRPr="00370630">
              <w:rPr>
                <w:rFonts w:asciiTheme="minorEastAsia" w:eastAsiaTheme="minorEastAsia" w:hAnsiTheme="minorEastAsia" w:hint="eastAsia"/>
                <w:color w:val="000000" w:themeColor="text1"/>
                <w:szCs w:val="21"/>
              </w:rPr>
              <w:t>教材研究や教職員間の</w:t>
            </w:r>
            <w:r w:rsidR="005B331E" w:rsidRPr="00370630">
              <w:rPr>
                <w:rFonts w:asciiTheme="minorEastAsia" w:eastAsiaTheme="minorEastAsia" w:hAnsiTheme="minorEastAsia" w:hint="eastAsia"/>
                <w:color w:val="000000" w:themeColor="text1"/>
                <w:szCs w:val="21"/>
              </w:rPr>
              <w:t>コミュニケーションの時間の確保</w:t>
            </w:r>
            <w:r w:rsidR="004C2A3E" w:rsidRPr="00370630">
              <w:rPr>
                <w:rFonts w:asciiTheme="minorEastAsia" w:eastAsiaTheme="minorEastAsia" w:hAnsiTheme="minorEastAsia" w:hint="eastAsia"/>
                <w:color w:val="000000" w:themeColor="text1"/>
                <w:szCs w:val="21"/>
              </w:rPr>
              <w:t>に努める。</w:t>
            </w:r>
          </w:p>
          <w:p w14:paraId="1C04A08D" w14:textId="43A9620C" w:rsidR="000E5F15" w:rsidRPr="00370630" w:rsidRDefault="000E5F15" w:rsidP="005377A7">
            <w:pPr>
              <w:snapToGrid w:val="0"/>
              <w:spacing w:afterLines="50" w:after="163" w:line="280" w:lineRule="exact"/>
              <w:rPr>
                <w:rFonts w:asciiTheme="minorEastAsia" w:eastAsiaTheme="minorEastAsia" w:hAnsiTheme="minorEastAsia"/>
              </w:rPr>
            </w:pPr>
          </w:p>
        </w:tc>
      </w:tr>
    </w:tbl>
    <w:p w14:paraId="28740575" w14:textId="06021407" w:rsidR="007479A6" w:rsidRPr="00370630" w:rsidRDefault="007479A6">
      <w:pPr>
        <w:spacing w:line="300" w:lineRule="exact"/>
        <w:ind w:leftChars="-342" w:left="-718" w:firstLineChars="250" w:firstLine="525"/>
        <w:rPr>
          <w:rFonts w:asciiTheme="minorEastAsia" w:eastAsiaTheme="minorEastAsia" w:hAnsiTheme="minorEastAsia"/>
          <w:szCs w:val="21"/>
        </w:rPr>
      </w:pPr>
    </w:p>
    <w:p w14:paraId="0ADF1FB5" w14:textId="77777777" w:rsidR="000E5F15" w:rsidRPr="00370630" w:rsidRDefault="004C2A3E">
      <w:pPr>
        <w:spacing w:line="300" w:lineRule="exact"/>
        <w:ind w:leftChars="-342" w:left="-718" w:firstLineChars="250" w:firstLine="525"/>
        <w:rPr>
          <w:rFonts w:asciiTheme="minorEastAsia" w:eastAsiaTheme="minorEastAsia" w:hAnsiTheme="minorEastAsia"/>
          <w:szCs w:val="21"/>
        </w:rPr>
      </w:pPr>
      <w:r w:rsidRPr="00370630">
        <w:rPr>
          <w:rFonts w:asciiTheme="minorEastAsia" w:eastAsiaTheme="minorEastAsia" w:hAnsiTheme="minorEastAsia" w:hint="eastAsia"/>
          <w:szCs w:val="21"/>
        </w:rPr>
        <w:t>【学校教育自己診断の結果と分析・学校運営協議会からの意見】</w:t>
      </w:r>
    </w:p>
    <w:tbl>
      <w:tblPr>
        <w:tblW w:w="1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8050"/>
      </w:tblGrid>
      <w:tr w:rsidR="008B60FB" w:rsidRPr="00370630" w14:paraId="44E6102C" w14:textId="77777777" w:rsidTr="000D2AB1">
        <w:trPr>
          <w:trHeight w:val="411"/>
          <w:jc w:val="center"/>
        </w:trPr>
        <w:tc>
          <w:tcPr>
            <w:tcW w:w="6945" w:type="dxa"/>
            <w:shd w:val="clear" w:color="auto" w:fill="auto"/>
            <w:vAlign w:val="center"/>
          </w:tcPr>
          <w:p w14:paraId="2CD01E79" w14:textId="213F2B4A" w:rsidR="008B60FB" w:rsidRPr="00370630" w:rsidRDefault="008B60FB" w:rsidP="003E5948">
            <w:pPr>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学校教育自己診断の結果と分析［令和５年12月実施分］</w:t>
            </w:r>
          </w:p>
        </w:tc>
        <w:tc>
          <w:tcPr>
            <w:tcW w:w="8050" w:type="dxa"/>
            <w:shd w:val="clear" w:color="auto" w:fill="auto"/>
            <w:vAlign w:val="center"/>
          </w:tcPr>
          <w:p w14:paraId="472DD8E1" w14:textId="522EA540" w:rsidR="008B60FB" w:rsidRPr="00370630" w:rsidRDefault="008B60FB" w:rsidP="003E5948">
            <w:pPr>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学校運営協議会からの意見</w:t>
            </w:r>
          </w:p>
        </w:tc>
      </w:tr>
      <w:tr w:rsidR="008B60FB" w:rsidRPr="00370630" w14:paraId="11C6B500" w14:textId="77777777" w:rsidTr="000D2AB1">
        <w:trPr>
          <w:trHeight w:val="634"/>
          <w:jc w:val="center"/>
        </w:trPr>
        <w:tc>
          <w:tcPr>
            <w:tcW w:w="6945" w:type="dxa"/>
            <w:shd w:val="clear" w:color="auto" w:fill="auto"/>
          </w:tcPr>
          <w:p w14:paraId="5911B6A8"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【保護者・教職員を対象に実施】</w:t>
            </w:r>
          </w:p>
          <w:p w14:paraId="17991FB4"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保護者アンケートの回収率は67.3％（前年比＋8.4％）で、障がい者福祉施設のアンケート回答者を調査して配付したこと、オンライン回答にしたこと、複数回回答を呼びかけたことなどにより、昨年に引き続き改善した。教職員アンケートの回収率は97％であった。完全オンライン回答にしたことが影響したと考えられる。</w:t>
            </w:r>
          </w:p>
          <w:p w14:paraId="6861F99B"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・今年度、改めて質問内容を見直し、保護者用１項目、教職員用２項目を追加して実施した。</w:t>
            </w:r>
          </w:p>
          <w:p w14:paraId="11B19883"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・肯定的な回答が80％を下回る項目、否定的な回答が20％を上回る項目を</w:t>
            </w:r>
            <w:r w:rsidRPr="00370630">
              <w:rPr>
                <w:rFonts w:asciiTheme="minorEastAsia" w:eastAsiaTheme="minorEastAsia" w:hAnsiTheme="minorEastAsia" w:hint="eastAsia"/>
                <w:sz w:val="20"/>
                <w:szCs w:val="20"/>
              </w:rPr>
              <w:lastRenderedPageBreak/>
              <w:t>検討課題ととらえ、検証・考察した。</w:t>
            </w:r>
          </w:p>
          <w:p w14:paraId="65348DF6"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【保護者アンケートの評価結果と分析】</w:t>
            </w:r>
          </w:p>
          <w:p w14:paraId="2C37154C"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・18項目すべての項目について達成基準を満たした。</w:t>
            </w:r>
          </w:p>
          <w:p w14:paraId="5838D2E9"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しかし、「学校は、ICT機器や１人１台端末の活用に向けて取り組んでいる」については、無回答が減り（28→17）、無回答を分母に含めた肯定率は若干下がった（78.7％→78.5％）。無回答を含めない肯定率は87.0％であった。端末の活用に課題意識のある保護者が一定数いることを示唆している。</w:t>
            </w:r>
          </w:p>
          <w:p w14:paraId="1700075E"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教職員は、児童生徒の障がいについて理解している」については、昨年に比べ約４％肯定率が低下した。（92.3％→88.6％）引き続き、一人ひとりの教職員の障がい理解と専門性の向上が必要であることを示唆している。</w:t>
            </w:r>
          </w:p>
          <w:p w14:paraId="77276900"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・一昨年肯定率が低かった「学校は保護者が参観する機会を多く設けている」「PTA活動は、目的を共有して適切に活動している」は、アフターコロナの運営に取り組み、大きく改善した。</w:t>
            </w:r>
          </w:p>
          <w:p w14:paraId="3DF42C9F"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【教職員アンケートの評価結果と分析】</w:t>
            </w:r>
          </w:p>
          <w:p w14:paraId="5B60A0E8"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・12項目すべての項目について達成基準を満たした。</w:t>
            </w:r>
          </w:p>
          <w:p w14:paraId="2509D99F" w14:textId="3D487D21"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基準には達しているが、否定的な回答が10％を上回った項目（15％未満）は、「児童生徒・保護者が相談できる体制の整備」「学校行事の工夫改善」「個別の教育支援計画等と教育課程の関係」「気軽に相談できる職場の人間関係」「カウンセリングマインド」「ICT機器や</w:t>
            </w:r>
            <w:r w:rsidR="00143036" w:rsidRPr="00370630">
              <w:rPr>
                <w:rFonts w:asciiTheme="minorEastAsia" w:eastAsiaTheme="minorEastAsia" w:hAnsiTheme="minorEastAsia" w:hint="eastAsia"/>
                <w:sz w:val="20"/>
                <w:szCs w:val="20"/>
              </w:rPr>
              <w:t>１人１台端末</w:t>
            </w:r>
            <w:r w:rsidRPr="00370630">
              <w:rPr>
                <w:rFonts w:asciiTheme="minorEastAsia" w:eastAsiaTheme="minorEastAsia" w:hAnsiTheme="minorEastAsia" w:hint="eastAsia"/>
                <w:sz w:val="20"/>
                <w:szCs w:val="20"/>
              </w:rPr>
              <w:t>の活用」の６項目であった。</w:t>
            </w:r>
          </w:p>
          <w:p w14:paraId="05EE6D7A"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・「児童生徒・保護者が相談できる体制の整備」については、保護者への周知が進み、保護者の希望に対応しきれていないと感じている教職員が一定数いることを示唆している。</w:t>
            </w:r>
          </w:p>
          <w:p w14:paraId="26EA8417" w14:textId="77777777" w:rsidR="008B60FB" w:rsidRPr="00370630" w:rsidRDefault="008B60FB" w:rsidP="003E5948">
            <w:pPr>
              <w:tabs>
                <w:tab w:val="left" w:pos="2430"/>
              </w:tabs>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個別の教育支援計画等と教育課程との関係」については、昨年から文言を修正した質問で、個別の教育支援計画等と教育課程とをリンクできていないと感じている教職員が一定数いることを示唆している。</w:t>
            </w:r>
          </w:p>
          <w:p w14:paraId="3524BC75" w14:textId="07D5DC4E" w:rsidR="008B60FB" w:rsidRPr="00370630" w:rsidRDefault="008B60FB" w:rsidP="003E5948">
            <w:pPr>
              <w:pStyle w:val="Web"/>
              <w:shd w:val="clear" w:color="auto" w:fill="FFFFFF"/>
              <w:spacing w:before="0" w:beforeAutospacing="0" w:after="0" w:afterAutospacing="0"/>
              <w:rPr>
                <w:rFonts w:ascii="ＭＳ 明朝" w:eastAsia="ＭＳ 明朝" w:hAnsi="ＭＳ 明朝"/>
                <w:sz w:val="20"/>
                <w:szCs w:val="20"/>
              </w:rPr>
            </w:pPr>
            <w:r w:rsidRPr="00370630">
              <w:rPr>
                <w:rFonts w:asciiTheme="minorEastAsia" w:eastAsiaTheme="minorEastAsia" w:hAnsiTheme="minorEastAsia" w:hint="eastAsia"/>
                <w:sz w:val="20"/>
                <w:szCs w:val="20"/>
              </w:rPr>
              <w:t>・「ICT機器や</w:t>
            </w:r>
            <w:r w:rsidR="00143036" w:rsidRPr="00370630">
              <w:rPr>
                <w:rFonts w:asciiTheme="minorEastAsia" w:eastAsiaTheme="minorEastAsia" w:hAnsiTheme="minorEastAsia" w:hint="eastAsia"/>
                <w:sz w:val="20"/>
                <w:szCs w:val="20"/>
              </w:rPr>
              <w:t>１人１台端末</w:t>
            </w:r>
            <w:r w:rsidRPr="00370630">
              <w:rPr>
                <w:rFonts w:asciiTheme="minorEastAsia" w:eastAsiaTheme="minorEastAsia" w:hAnsiTheme="minorEastAsia" w:hint="eastAsia"/>
                <w:sz w:val="20"/>
                <w:szCs w:val="20"/>
              </w:rPr>
              <w:t>の活用」については、GIGAスクール構想委員会を中心に取り組んでいるものの、自分自身や組織として課題があると認識している教職員が一定数いることを示唆している。</w:t>
            </w:r>
          </w:p>
        </w:tc>
        <w:tc>
          <w:tcPr>
            <w:tcW w:w="8050" w:type="dxa"/>
            <w:shd w:val="clear" w:color="auto" w:fill="auto"/>
          </w:tcPr>
          <w:p w14:paraId="31ABA65E"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lastRenderedPageBreak/>
              <w:t>第１回７月５日（木）</w:t>
            </w:r>
          </w:p>
          <w:p w14:paraId="211A41F6"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・学校運営協議会委員長の選出の後、学校経営計画、とくに進路指導等について意見交換を行った。</w:t>
            </w:r>
          </w:p>
          <w:p w14:paraId="07613DBB"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・委員よりライフキャリアコース（職業コース）について、現状を把握・分析して、生徒にとってよりよい方向で見直しを進めてほしいとの助言があった。</w:t>
            </w:r>
          </w:p>
          <w:p w14:paraId="3889EDB9"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・委員より働き方改革について、一部の教職員の在校時間が長くなっている現状を踏まえ、さらに取組みを推進していく必要があるとの助言があった。</w:t>
            </w:r>
          </w:p>
          <w:p w14:paraId="1E71B44A"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・委員より初任期教員の専門性向上プログラムの取組みについて複数の質問があった。</w:t>
            </w:r>
          </w:p>
          <w:p w14:paraId="0B1E4BCF"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第２回11月22日（水）</w:t>
            </w:r>
          </w:p>
          <w:p w14:paraId="244EFE45"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lastRenderedPageBreak/>
              <w:t>・小学部、中学部、高等部の授業見学、学校経営計画の進捗報告を行った。</w:t>
            </w:r>
          </w:p>
          <w:p w14:paraId="057D6E25"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・委員より、事業所合同説明会は出展する側にとってもよい機会であったとの感想があった。</w:t>
            </w:r>
          </w:p>
          <w:p w14:paraId="37F72316"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・委員より、今年度の事業所合同説明会はありがたかった。ライフキャリアコースについては、保護者にとってわかりにくい内容もあるので、周知方法について検討をお願いしたいとの提言があった。</w:t>
            </w:r>
          </w:p>
          <w:p w14:paraId="1F09CBD3"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・委員より、授業を見学して「個に応じた指導を実践されていると感じたとの感想があった。</w:t>
            </w:r>
          </w:p>
          <w:p w14:paraId="55DD2668"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・委員より、富田林支援学校との交流を通じて、個に応じた指導の大切さを小学校でも伝えているとのコメントがあった。</w:t>
            </w:r>
          </w:p>
          <w:p w14:paraId="20174BEF" w14:textId="1466A5F8"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・委員より、卒業して、働くことが当たり前の1</w:t>
            </w:r>
            <w:r w:rsidRPr="00370630">
              <w:rPr>
                <w:rFonts w:asciiTheme="minorEastAsia" w:eastAsiaTheme="minorEastAsia" w:hAnsiTheme="minorEastAsia"/>
                <w:sz w:val="20"/>
                <w:szCs w:val="20"/>
              </w:rPr>
              <w:t>0</w:t>
            </w:r>
            <w:r w:rsidRPr="00370630">
              <w:rPr>
                <w:rFonts w:asciiTheme="minorEastAsia" w:eastAsiaTheme="minorEastAsia" w:hAnsiTheme="minorEastAsia" w:hint="eastAsia"/>
                <w:sz w:val="20"/>
                <w:szCs w:val="20"/>
              </w:rPr>
              <w:t>年前から、余暇や生活スキルの向上につながる内容を取組む事業所も増え、事業所も利用者のニーズに応えて変わってきている。生徒と事業所のマッチングが重要との助言があった。</w:t>
            </w:r>
          </w:p>
          <w:p w14:paraId="38C8D5BC"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・委員より、障がい者支援施設も知的障がいが軽度の方の利用が増えている。学校と施設との情報共有がますます重要になるとの助言があった。</w:t>
            </w:r>
          </w:p>
          <w:p w14:paraId="0BBC52D5" w14:textId="77777777" w:rsidR="008B60FB" w:rsidRPr="00370630" w:rsidRDefault="008B60FB" w:rsidP="003E5948">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・委員より本校の防災訓練のシナリオや実施のポイントについて質問を受けた。</w:t>
            </w:r>
          </w:p>
          <w:p w14:paraId="3FA8CA21" w14:textId="77777777" w:rsidR="005309C4" w:rsidRPr="00370630" w:rsidRDefault="005309C4" w:rsidP="005309C4">
            <w:pPr>
              <w:pStyle w:val="Web"/>
              <w:spacing w:before="0" w:beforeAutospacing="0" w:after="0" w:afterAutospacing="0"/>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第３回２月19日（月）</w:t>
            </w:r>
          </w:p>
          <w:p w14:paraId="495F2E94" w14:textId="77777777" w:rsidR="005309C4" w:rsidRPr="00370630" w:rsidRDefault="005309C4" w:rsidP="005309C4">
            <w:pPr>
              <w:pStyle w:val="Web"/>
              <w:spacing w:before="0" w:beforeAutospacing="0" w:after="0" w:afterAutospacing="0"/>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・進路状況、学校教育自己診断、学校経営計画について報告、意見交換を行った。</w:t>
            </w:r>
          </w:p>
          <w:p w14:paraId="29554662" w14:textId="77777777" w:rsidR="0084456B" w:rsidRPr="00370630" w:rsidRDefault="005309C4" w:rsidP="0084456B">
            <w:pP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・委員より、高等部の進路について</w:t>
            </w:r>
            <w:r w:rsidR="0084456B" w:rsidRPr="00370630">
              <w:rPr>
                <w:rFonts w:asciiTheme="minorEastAsia" w:eastAsiaTheme="minorEastAsia" w:hAnsiTheme="minorEastAsia" w:hint="eastAsia"/>
                <w:sz w:val="20"/>
                <w:szCs w:val="20"/>
              </w:rPr>
              <w:t>Ａ</w:t>
            </w:r>
            <w:r w:rsidRPr="00370630">
              <w:rPr>
                <w:rFonts w:asciiTheme="minorEastAsia" w:eastAsiaTheme="minorEastAsia" w:hAnsiTheme="minorEastAsia" w:hint="eastAsia"/>
                <w:sz w:val="20"/>
                <w:szCs w:val="20"/>
              </w:rPr>
              <w:t>型の事業所の利用希望者の状況や進路先の具体的な企業について質問を受けた。</w:t>
            </w:r>
          </w:p>
          <w:p w14:paraId="3FC4116A" w14:textId="40ED3992" w:rsidR="0084456B" w:rsidRPr="00370630" w:rsidRDefault="005309C4" w:rsidP="0084456B">
            <w:pPr>
              <w:rPr>
                <w:rFonts w:asciiTheme="minorEastAsia" w:eastAsiaTheme="minorEastAsia" w:hAnsiTheme="minorEastAsia"/>
                <w:color w:val="000000"/>
                <w:sz w:val="19"/>
                <w:szCs w:val="19"/>
              </w:rPr>
            </w:pPr>
            <w:r w:rsidRPr="00370630">
              <w:rPr>
                <w:rFonts w:asciiTheme="minorEastAsia" w:eastAsiaTheme="minorEastAsia" w:hAnsiTheme="minorEastAsia" w:hint="eastAsia"/>
                <w:sz w:val="20"/>
                <w:szCs w:val="20"/>
              </w:rPr>
              <w:t>・委員より、自己診断のアンケート実施方法について、</w:t>
            </w:r>
            <w:r w:rsidRPr="00370630">
              <w:rPr>
                <w:rFonts w:asciiTheme="minorEastAsia" w:eastAsiaTheme="minorEastAsia" w:hAnsiTheme="minorEastAsia" w:hint="eastAsia"/>
                <w:color w:val="000000" w:themeColor="text1"/>
                <w:sz w:val="20"/>
                <w:szCs w:val="20"/>
              </w:rPr>
              <w:t>フォーム作成ツール</w:t>
            </w:r>
            <w:r w:rsidRPr="00370630">
              <w:rPr>
                <w:rFonts w:asciiTheme="minorEastAsia" w:eastAsiaTheme="minorEastAsia" w:hAnsiTheme="minorEastAsia" w:hint="eastAsia"/>
                <w:sz w:val="20"/>
                <w:szCs w:val="20"/>
              </w:rPr>
              <w:t>を活用するよりも、紙で配付するほうが回収率が高くなる傾向があるが、回収率が３分の２程度で非常に評価が高くなっているように感じるとのコメントがあった。</w:t>
            </w:r>
            <w:r w:rsidRPr="00370630">
              <w:rPr>
                <w:rFonts w:asciiTheme="minorEastAsia" w:eastAsiaTheme="minorEastAsia" w:hAnsiTheme="minorEastAsia" w:hint="eastAsia"/>
                <w:sz w:val="20"/>
                <w:szCs w:val="20"/>
              </w:rPr>
              <w:br/>
              <w:t>・委員より、自己診断について、提出をいただいていない３分の１の方のご意見を伺って学校教育活動に生かすことができればよいのではない</w:t>
            </w:r>
            <w:r w:rsidR="0084456B" w:rsidRPr="00370630">
              <w:rPr>
                <w:rFonts w:asciiTheme="minorEastAsia" w:eastAsiaTheme="minorEastAsia" w:hAnsiTheme="minorEastAsia" w:hint="eastAsia"/>
                <w:sz w:val="20"/>
                <w:szCs w:val="20"/>
              </w:rPr>
              <w:t>か</w:t>
            </w:r>
            <w:r w:rsidRPr="00370630">
              <w:rPr>
                <w:rFonts w:asciiTheme="minorEastAsia" w:eastAsiaTheme="minorEastAsia" w:hAnsiTheme="minorEastAsia" w:hint="eastAsia"/>
                <w:sz w:val="20"/>
                <w:szCs w:val="20"/>
              </w:rPr>
              <w:t>との助言があった。</w:t>
            </w:r>
            <w:r w:rsidR="00D36EE2" w:rsidRPr="00370630">
              <w:rPr>
                <w:rFonts w:asciiTheme="minorEastAsia" w:eastAsiaTheme="minorEastAsia" w:hAnsiTheme="minorEastAsia"/>
                <w:sz w:val="20"/>
                <w:szCs w:val="20"/>
              </w:rPr>
              <w:br/>
            </w:r>
            <w:r w:rsidR="00D36EE2" w:rsidRPr="00370630">
              <w:rPr>
                <w:rFonts w:asciiTheme="minorEastAsia" w:eastAsiaTheme="minorEastAsia" w:hAnsiTheme="minorEastAsia" w:hint="eastAsia"/>
                <w:sz w:val="20"/>
                <w:szCs w:val="20"/>
              </w:rPr>
              <w:t>・</w:t>
            </w:r>
            <w:r w:rsidR="0084456B" w:rsidRPr="00370630">
              <w:rPr>
                <w:rFonts w:asciiTheme="minorEastAsia" w:eastAsiaTheme="minorEastAsia" w:hAnsiTheme="minorEastAsia" w:hint="eastAsia"/>
                <w:sz w:val="20"/>
                <w:szCs w:val="20"/>
              </w:rPr>
              <w:t>委員より、</w:t>
            </w:r>
            <w:r w:rsidR="00D36EE2" w:rsidRPr="00370630">
              <w:rPr>
                <w:rFonts w:asciiTheme="minorEastAsia" w:eastAsiaTheme="minorEastAsia" w:hAnsiTheme="minorEastAsia" w:hint="eastAsia"/>
                <w:color w:val="000000"/>
                <w:sz w:val="19"/>
                <w:szCs w:val="19"/>
              </w:rPr>
              <w:t>自分の教育者としての始まりは支援学校だった。その際、支援教育がすべての教育の基本と教わって今まで様々な教育現場で</w:t>
            </w:r>
            <w:r w:rsidR="0084456B" w:rsidRPr="00370630">
              <w:rPr>
                <w:rFonts w:asciiTheme="minorEastAsia" w:eastAsiaTheme="minorEastAsia" w:hAnsiTheme="minorEastAsia" w:hint="eastAsia"/>
                <w:color w:val="000000"/>
                <w:sz w:val="19"/>
                <w:szCs w:val="19"/>
              </w:rPr>
              <w:t>勤めて</w:t>
            </w:r>
            <w:r w:rsidR="00D36EE2" w:rsidRPr="00370630">
              <w:rPr>
                <w:rFonts w:asciiTheme="minorEastAsia" w:eastAsiaTheme="minorEastAsia" w:hAnsiTheme="minorEastAsia" w:hint="eastAsia"/>
                <w:color w:val="000000"/>
                <w:sz w:val="19"/>
                <w:szCs w:val="19"/>
              </w:rPr>
              <w:t>きた。この度、本校の学校運営協議会の委員として会議に出席し、学校を見ていると、初心を思い出した。教員の皆さんも、すべての基本がつまった現場で教育しているとい</w:t>
            </w:r>
            <w:r w:rsidR="0084456B" w:rsidRPr="00370630">
              <w:rPr>
                <w:rFonts w:asciiTheme="minorEastAsia" w:eastAsiaTheme="minorEastAsia" w:hAnsiTheme="minorEastAsia" w:hint="eastAsia"/>
                <w:color w:val="000000"/>
                <w:sz w:val="19"/>
                <w:szCs w:val="19"/>
              </w:rPr>
              <w:t>う誇りを持って児童・生徒のためにがんばっていただきたい。とのコメントをいただいた。</w:t>
            </w:r>
          </w:p>
          <w:p w14:paraId="5D5E9D55" w14:textId="04AB6EBE" w:rsidR="00D36EE2" w:rsidRPr="00370630" w:rsidRDefault="00D36EE2" w:rsidP="0084456B">
            <w:pPr>
              <w:rPr>
                <w:rFonts w:asciiTheme="minorEastAsia" w:eastAsiaTheme="minorEastAsia" w:hAnsiTheme="minorEastAsia"/>
                <w:color w:val="000000"/>
                <w:sz w:val="19"/>
                <w:szCs w:val="19"/>
              </w:rPr>
            </w:pPr>
            <w:r w:rsidRPr="00370630">
              <w:rPr>
                <w:rFonts w:asciiTheme="minorEastAsia" w:eastAsiaTheme="minorEastAsia" w:hAnsiTheme="minorEastAsia" w:hint="eastAsia"/>
                <w:sz w:val="20"/>
                <w:szCs w:val="20"/>
              </w:rPr>
              <w:t>・協議・意見交換の後、令和６年度学校経営計画（案）は承認された。</w:t>
            </w:r>
          </w:p>
        </w:tc>
      </w:tr>
    </w:tbl>
    <w:p w14:paraId="0F1A82CA" w14:textId="77777777" w:rsidR="000E5F15" w:rsidRPr="00370630" w:rsidRDefault="000E5F15">
      <w:pPr>
        <w:spacing w:line="120" w:lineRule="exact"/>
        <w:ind w:leftChars="-428" w:left="-899"/>
        <w:rPr>
          <w:rFonts w:asciiTheme="minorEastAsia" w:eastAsiaTheme="minorEastAsia" w:hAnsiTheme="minorEastAsia"/>
        </w:rPr>
      </w:pPr>
    </w:p>
    <w:p w14:paraId="4F40DC40" w14:textId="1A8F3237" w:rsidR="00C570BA" w:rsidRPr="00370630" w:rsidRDefault="00C570BA">
      <w:pPr>
        <w:widowControl/>
        <w:jc w:val="left"/>
        <w:rPr>
          <w:rFonts w:asciiTheme="minorEastAsia" w:eastAsiaTheme="minorEastAsia" w:hAnsiTheme="minorEastAsia"/>
          <w:szCs w:val="21"/>
        </w:rPr>
      </w:pPr>
    </w:p>
    <w:p w14:paraId="028614F1" w14:textId="6CDE146D" w:rsidR="00204365" w:rsidRPr="00370630" w:rsidRDefault="00204365">
      <w:pPr>
        <w:widowControl/>
        <w:jc w:val="left"/>
        <w:rPr>
          <w:rFonts w:asciiTheme="minorEastAsia" w:eastAsiaTheme="minorEastAsia" w:hAnsiTheme="minorEastAsia"/>
          <w:szCs w:val="21"/>
        </w:rPr>
      </w:pPr>
    </w:p>
    <w:p w14:paraId="1EC28041" w14:textId="26BF0253" w:rsidR="00204365" w:rsidRPr="00370630" w:rsidRDefault="00204365">
      <w:pPr>
        <w:widowControl/>
        <w:jc w:val="left"/>
        <w:rPr>
          <w:rFonts w:asciiTheme="minorEastAsia" w:eastAsiaTheme="minorEastAsia" w:hAnsiTheme="minorEastAsia"/>
          <w:szCs w:val="21"/>
        </w:rPr>
      </w:pPr>
    </w:p>
    <w:p w14:paraId="08C8F349" w14:textId="2029F5CA" w:rsidR="00204365" w:rsidRPr="00370630" w:rsidRDefault="00204365">
      <w:pPr>
        <w:widowControl/>
        <w:jc w:val="left"/>
        <w:rPr>
          <w:rFonts w:asciiTheme="minorEastAsia" w:eastAsiaTheme="minorEastAsia" w:hAnsiTheme="minorEastAsia"/>
          <w:szCs w:val="21"/>
        </w:rPr>
      </w:pPr>
    </w:p>
    <w:p w14:paraId="04C6F7B1" w14:textId="6018E258" w:rsidR="00204365" w:rsidRPr="00370630" w:rsidRDefault="00204365">
      <w:pPr>
        <w:widowControl/>
        <w:jc w:val="left"/>
        <w:rPr>
          <w:rFonts w:asciiTheme="minorEastAsia" w:eastAsiaTheme="minorEastAsia" w:hAnsiTheme="minorEastAsia"/>
          <w:szCs w:val="21"/>
        </w:rPr>
      </w:pPr>
    </w:p>
    <w:p w14:paraId="35B027C8" w14:textId="41F2E704" w:rsidR="00204365" w:rsidRPr="00370630" w:rsidRDefault="00204365">
      <w:pPr>
        <w:widowControl/>
        <w:jc w:val="left"/>
        <w:rPr>
          <w:rFonts w:asciiTheme="minorEastAsia" w:eastAsiaTheme="minorEastAsia" w:hAnsiTheme="minorEastAsia"/>
          <w:szCs w:val="21"/>
        </w:rPr>
      </w:pPr>
    </w:p>
    <w:p w14:paraId="1E95699C" w14:textId="65014163" w:rsidR="00204365" w:rsidRPr="00370630" w:rsidRDefault="00204365">
      <w:pPr>
        <w:widowControl/>
        <w:jc w:val="left"/>
        <w:rPr>
          <w:rFonts w:asciiTheme="minorEastAsia" w:eastAsiaTheme="minorEastAsia" w:hAnsiTheme="minorEastAsia"/>
          <w:szCs w:val="21"/>
        </w:rPr>
      </w:pPr>
    </w:p>
    <w:p w14:paraId="7C366A3F" w14:textId="4E96F9AF" w:rsidR="00204365" w:rsidRPr="00370630" w:rsidRDefault="00204365">
      <w:pPr>
        <w:widowControl/>
        <w:jc w:val="left"/>
        <w:rPr>
          <w:rFonts w:asciiTheme="minorEastAsia" w:eastAsiaTheme="minorEastAsia" w:hAnsiTheme="minorEastAsia"/>
          <w:szCs w:val="21"/>
        </w:rPr>
      </w:pPr>
    </w:p>
    <w:p w14:paraId="10F57FBA" w14:textId="3531AB2F" w:rsidR="00204365" w:rsidRPr="00370630" w:rsidRDefault="00204365">
      <w:pPr>
        <w:widowControl/>
        <w:jc w:val="left"/>
        <w:rPr>
          <w:rFonts w:asciiTheme="minorEastAsia" w:eastAsiaTheme="minorEastAsia" w:hAnsiTheme="minorEastAsia"/>
          <w:szCs w:val="21"/>
        </w:rPr>
      </w:pPr>
    </w:p>
    <w:p w14:paraId="4D80EEC8" w14:textId="66555E26" w:rsidR="00204365" w:rsidRPr="00370630" w:rsidRDefault="00204365">
      <w:pPr>
        <w:widowControl/>
        <w:jc w:val="left"/>
        <w:rPr>
          <w:rFonts w:asciiTheme="minorEastAsia" w:eastAsiaTheme="minorEastAsia" w:hAnsiTheme="minorEastAsia"/>
          <w:szCs w:val="21"/>
        </w:rPr>
      </w:pPr>
    </w:p>
    <w:p w14:paraId="7409BC6E" w14:textId="348EC5FE" w:rsidR="00204365" w:rsidRPr="00370630" w:rsidRDefault="00204365">
      <w:pPr>
        <w:widowControl/>
        <w:jc w:val="left"/>
        <w:rPr>
          <w:rFonts w:asciiTheme="minorEastAsia" w:eastAsiaTheme="minorEastAsia" w:hAnsiTheme="minorEastAsia"/>
          <w:szCs w:val="21"/>
        </w:rPr>
      </w:pPr>
    </w:p>
    <w:p w14:paraId="644E68D4" w14:textId="2F1878C4" w:rsidR="00204365" w:rsidRPr="00370630" w:rsidRDefault="00204365">
      <w:pPr>
        <w:widowControl/>
        <w:jc w:val="left"/>
        <w:rPr>
          <w:rFonts w:asciiTheme="minorEastAsia" w:eastAsiaTheme="minorEastAsia" w:hAnsiTheme="minorEastAsia"/>
          <w:szCs w:val="21"/>
        </w:rPr>
      </w:pPr>
    </w:p>
    <w:p w14:paraId="58DDB252" w14:textId="4C0ED9B1" w:rsidR="00204365" w:rsidRPr="00370630" w:rsidRDefault="00204365">
      <w:pPr>
        <w:widowControl/>
        <w:jc w:val="left"/>
        <w:rPr>
          <w:rFonts w:asciiTheme="minorEastAsia" w:eastAsiaTheme="minorEastAsia" w:hAnsiTheme="minorEastAsia"/>
          <w:szCs w:val="21"/>
        </w:rPr>
      </w:pPr>
    </w:p>
    <w:p w14:paraId="70C23656" w14:textId="65AB75AE" w:rsidR="00204365" w:rsidRPr="00370630" w:rsidRDefault="00204365">
      <w:pPr>
        <w:widowControl/>
        <w:jc w:val="left"/>
        <w:rPr>
          <w:rFonts w:asciiTheme="minorEastAsia" w:eastAsiaTheme="minorEastAsia" w:hAnsiTheme="minorEastAsia"/>
          <w:szCs w:val="21"/>
        </w:rPr>
      </w:pPr>
    </w:p>
    <w:p w14:paraId="7DCE7889" w14:textId="74F32849" w:rsidR="00204365" w:rsidRPr="00370630" w:rsidRDefault="00204365">
      <w:pPr>
        <w:widowControl/>
        <w:jc w:val="left"/>
        <w:rPr>
          <w:rFonts w:asciiTheme="minorEastAsia" w:eastAsiaTheme="minorEastAsia" w:hAnsiTheme="minorEastAsia"/>
          <w:szCs w:val="21"/>
        </w:rPr>
      </w:pPr>
    </w:p>
    <w:p w14:paraId="2F5D76ED" w14:textId="2FA8260F" w:rsidR="00204365" w:rsidRPr="00370630" w:rsidRDefault="00204365">
      <w:pPr>
        <w:widowControl/>
        <w:jc w:val="left"/>
        <w:rPr>
          <w:rFonts w:asciiTheme="minorEastAsia" w:eastAsiaTheme="minorEastAsia" w:hAnsiTheme="minorEastAsia"/>
          <w:szCs w:val="21"/>
        </w:rPr>
      </w:pPr>
    </w:p>
    <w:p w14:paraId="60C8DD9F" w14:textId="14EB043E" w:rsidR="00204365" w:rsidRPr="00370630" w:rsidRDefault="00204365">
      <w:pPr>
        <w:widowControl/>
        <w:jc w:val="left"/>
        <w:rPr>
          <w:rFonts w:asciiTheme="minorEastAsia" w:eastAsiaTheme="minorEastAsia" w:hAnsiTheme="minorEastAsia"/>
          <w:szCs w:val="21"/>
        </w:rPr>
      </w:pPr>
    </w:p>
    <w:p w14:paraId="170E6C15" w14:textId="1F5525E4" w:rsidR="00204365" w:rsidRPr="00370630" w:rsidRDefault="00204365">
      <w:pPr>
        <w:widowControl/>
        <w:jc w:val="left"/>
        <w:rPr>
          <w:rFonts w:asciiTheme="minorEastAsia" w:eastAsiaTheme="minorEastAsia" w:hAnsiTheme="minorEastAsia"/>
          <w:szCs w:val="21"/>
        </w:rPr>
      </w:pPr>
    </w:p>
    <w:p w14:paraId="209B6184" w14:textId="03F8B596" w:rsidR="00204365" w:rsidRPr="00370630" w:rsidRDefault="00204365">
      <w:pPr>
        <w:widowControl/>
        <w:jc w:val="left"/>
        <w:rPr>
          <w:rFonts w:asciiTheme="minorEastAsia" w:eastAsiaTheme="minorEastAsia" w:hAnsiTheme="minorEastAsia"/>
          <w:szCs w:val="21"/>
        </w:rPr>
      </w:pPr>
    </w:p>
    <w:p w14:paraId="775AEA8B" w14:textId="75E4D965" w:rsidR="00204365" w:rsidRPr="00370630" w:rsidRDefault="00204365">
      <w:pPr>
        <w:widowControl/>
        <w:jc w:val="left"/>
        <w:rPr>
          <w:rFonts w:asciiTheme="minorEastAsia" w:eastAsiaTheme="minorEastAsia" w:hAnsiTheme="minorEastAsia"/>
          <w:szCs w:val="21"/>
        </w:rPr>
      </w:pPr>
    </w:p>
    <w:p w14:paraId="6774DE1E" w14:textId="097A0A6E" w:rsidR="00204365" w:rsidRPr="00370630" w:rsidRDefault="00204365">
      <w:pPr>
        <w:widowControl/>
        <w:jc w:val="left"/>
        <w:rPr>
          <w:rFonts w:asciiTheme="minorEastAsia" w:eastAsiaTheme="minorEastAsia" w:hAnsiTheme="minorEastAsia"/>
          <w:szCs w:val="21"/>
        </w:rPr>
      </w:pPr>
    </w:p>
    <w:p w14:paraId="29EED629" w14:textId="4A9A9F36" w:rsidR="00204365" w:rsidRPr="00370630" w:rsidRDefault="00204365">
      <w:pPr>
        <w:widowControl/>
        <w:jc w:val="left"/>
        <w:rPr>
          <w:rFonts w:asciiTheme="minorEastAsia" w:eastAsiaTheme="minorEastAsia" w:hAnsiTheme="minorEastAsia"/>
          <w:szCs w:val="21"/>
        </w:rPr>
      </w:pPr>
    </w:p>
    <w:p w14:paraId="28DABCED" w14:textId="6A8E8F8F" w:rsidR="00204365" w:rsidRPr="00370630" w:rsidRDefault="00204365">
      <w:pPr>
        <w:widowControl/>
        <w:jc w:val="left"/>
        <w:rPr>
          <w:rFonts w:asciiTheme="minorEastAsia" w:eastAsiaTheme="minorEastAsia" w:hAnsiTheme="minorEastAsia"/>
          <w:szCs w:val="21"/>
        </w:rPr>
      </w:pPr>
    </w:p>
    <w:p w14:paraId="7A265B61" w14:textId="2C8C90CD" w:rsidR="00204365" w:rsidRPr="00370630" w:rsidRDefault="00204365">
      <w:pPr>
        <w:widowControl/>
        <w:jc w:val="left"/>
        <w:rPr>
          <w:rFonts w:asciiTheme="minorEastAsia" w:eastAsiaTheme="minorEastAsia" w:hAnsiTheme="minorEastAsia"/>
          <w:szCs w:val="21"/>
        </w:rPr>
      </w:pPr>
    </w:p>
    <w:p w14:paraId="279BC5FE" w14:textId="1E07599F" w:rsidR="00204365" w:rsidRPr="00370630" w:rsidRDefault="00204365">
      <w:pPr>
        <w:widowControl/>
        <w:jc w:val="left"/>
        <w:rPr>
          <w:rFonts w:asciiTheme="minorEastAsia" w:eastAsiaTheme="minorEastAsia" w:hAnsiTheme="minorEastAsia"/>
          <w:szCs w:val="21"/>
        </w:rPr>
      </w:pPr>
    </w:p>
    <w:p w14:paraId="1B05F305" w14:textId="4E48BA84" w:rsidR="00204365" w:rsidRPr="00370630" w:rsidRDefault="00204365">
      <w:pPr>
        <w:widowControl/>
        <w:jc w:val="left"/>
        <w:rPr>
          <w:rFonts w:asciiTheme="minorEastAsia" w:eastAsiaTheme="minorEastAsia" w:hAnsiTheme="minorEastAsia"/>
          <w:szCs w:val="21"/>
        </w:rPr>
      </w:pPr>
    </w:p>
    <w:p w14:paraId="57284087" w14:textId="3E406E6F" w:rsidR="00204365" w:rsidRPr="00370630" w:rsidRDefault="00204365">
      <w:pPr>
        <w:widowControl/>
        <w:jc w:val="left"/>
        <w:rPr>
          <w:rFonts w:asciiTheme="minorEastAsia" w:eastAsiaTheme="minorEastAsia" w:hAnsiTheme="minorEastAsia"/>
          <w:szCs w:val="21"/>
        </w:rPr>
      </w:pPr>
    </w:p>
    <w:p w14:paraId="48D967AC" w14:textId="576B1909" w:rsidR="00204365" w:rsidRPr="00370630" w:rsidRDefault="00204365">
      <w:pPr>
        <w:widowControl/>
        <w:jc w:val="left"/>
        <w:rPr>
          <w:rFonts w:asciiTheme="minorEastAsia" w:eastAsiaTheme="minorEastAsia" w:hAnsiTheme="minorEastAsia"/>
          <w:szCs w:val="21"/>
        </w:rPr>
      </w:pPr>
    </w:p>
    <w:p w14:paraId="42AC4928" w14:textId="667F6A08" w:rsidR="00204365" w:rsidRPr="00370630" w:rsidRDefault="00204365">
      <w:pPr>
        <w:widowControl/>
        <w:jc w:val="left"/>
        <w:rPr>
          <w:rFonts w:asciiTheme="minorEastAsia" w:eastAsiaTheme="minorEastAsia" w:hAnsiTheme="minorEastAsia"/>
          <w:szCs w:val="21"/>
        </w:rPr>
      </w:pPr>
    </w:p>
    <w:p w14:paraId="4113A154" w14:textId="72EC28AD" w:rsidR="00204365" w:rsidRPr="00370630" w:rsidRDefault="00204365">
      <w:pPr>
        <w:widowControl/>
        <w:jc w:val="left"/>
        <w:rPr>
          <w:rFonts w:asciiTheme="minorEastAsia" w:eastAsiaTheme="minorEastAsia" w:hAnsiTheme="minorEastAsia"/>
          <w:szCs w:val="21"/>
        </w:rPr>
      </w:pPr>
    </w:p>
    <w:p w14:paraId="68E163D0" w14:textId="77777777" w:rsidR="003E5948" w:rsidRPr="00370630" w:rsidRDefault="003E5948">
      <w:pPr>
        <w:widowControl/>
        <w:jc w:val="left"/>
        <w:rPr>
          <w:rFonts w:asciiTheme="minorEastAsia" w:eastAsiaTheme="minorEastAsia" w:hAnsiTheme="minorEastAsia"/>
          <w:szCs w:val="21"/>
        </w:rPr>
      </w:pPr>
    </w:p>
    <w:p w14:paraId="6E4A38B8" w14:textId="306EEF9E" w:rsidR="00204365" w:rsidRPr="00370630" w:rsidRDefault="00204365">
      <w:pPr>
        <w:widowControl/>
        <w:jc w:val="left"/>
        <w:rPr>
          <w:rFonts w:asciiTheme="minorEastAsia" w:eastAsiaTheme="minorEastAsia" w:hAnsiTheme="minorEastAsia"/>
          <w:szCs w:val="21"/>
        </w:rPr>
      </w:pPr>
    </w:p>
    <w:p w14:paraId="2AEB5525" w14:textId="212E30A1" w:rsidR="00204365" w:rsidRPr="00370630" w:rsidRDefault="00204365">
      <w:pPr>
        <w:widowControl/>
        <w:jc w:val="left"/>
        <w:rPr>
          <w:rFonts w:asciiTheme="minorEastAsia" w:eastAsiaTheme="minorEastAsia" w:hAnsiTheme="minorEastAsia"/>
          <w:szCs w:val="21"/>
        </w:rPr>
      </w:pPr>
    </w:p>
    <w:p w14:paraId="040C4F35" w14:textId="67475900" w:rsidR="00204365" w:rsidRPr="00370630" w:rsidRDefault="00204365">
      <w:pPr>
        <w:widowControl/>
        <w:jc w:val="left"/>
        <w:rPr>
          <w:rFonts w:asciiTheme="minorEastAsia" w:eastAsiaTheme="minorEastAsia" w:hAnsiTheme="minorEastAsia"/>
          <w:szCs w:val="21"/>
        </w:rPr>
      </w:pPr>
    </w:p>
    <w:p w14:paraId="372E5068" w14:textId="06CF85D8" w:rsidR="00204365" w:rsidRPr="00370630" w:rsidRDefault="00204365">
      <w:pPr>
        <w:widowControl/>
        <w:jc w:val="left"/>
        <w:rPr>
          <w:rFonts w:asciiTheme="minorEastAsia" w:eastAsiaTheme="minorEastAsia" w:hAnsiTheme="minorEastAsia"/>
          <w:szCs w:val="21"/>
        </w:rPr>
      </w:pPr>
    </w:p>
    <w:p w14:paraId="492713C8" w14:textId="0F157906" w:rsidR="000E5F15" w:rsidRPr="00370630" w:rsidRDefault="00466AC2">
      <w:pPr>
        <w:ind w:leftChars="-92" w:left="-4" w:hangingChars="90" w:hanging="189"/>
        <w:jc w:val="left"/>
        <w:rPr>
          <w:rFonts w:asciiTheme="minorEastAsia" w:eastAsiaTheme="minorEastAsia" w:hAnsiTheme="minorEastAsia"/>
          <w:szCs w:val="21"/>
        </w:rPr>
      </w:pPr>
      <w:r w:rsidRPr="00370630">
        <w:rPr>
          <w:rFonts w:asciiTheme="minorEastAsia" w:eastAsiaTheme="minorEastAsia" w:hAnsiTheme="minorEastAsia" w:hint="eastAsia"/>
          <w:szCs w:val="21"/>
        </w:rPr>
        <w:t>３</w:t>
      </w:r>
      <w:r w:rsidR="004C2A3E" w:rsidRPr="00370630">
        <w:rPr>
          <w:rFonts w:asciiTheme="minorEastAsia" w:eastAsiaTheme="minorEastAsia" w:hAnsiTheme="minorEastAsia" w:hint="eastAsia"/>
          <w:szCs w:val="21"/>
        </w:rPr>
        <w:t xml:space="preserve">　本年度の取組内容及び自己評価</w: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381"/>
        <w:gridCol w:w="4025"/>
        <w:gridCol w:w="2750"/>
        <w:gridCol w:w="4932"/>
      </w:tblGrid>
      <w:tr w:rsidR="000E5F15" w:rsidRPr="00370630" w14:paraId="74BBB591" w14:textId="77777777" w:rsidTr="00AE2E52">
        <w:trPr>
          <w:cantSplit/>
          <w:trHeight w:val="20"/>
          <w:jc w:val="center"/>
        </w:trPr>
        <w:tc>
          <w:tcPr>
            <w:tcW w:w="881" w:type="dxa"/>
            <w:shd w:val="clear" w:color="auto" w:fill="auto"/>
            <w:vAlign w:val="center"/>
          </w:tcPr>
          <w:p w14:paraId="7B2EA8B5" w14:textId="77777777" w:rsidR="000E5F15" w:rsidRPr="00370630" w:rsidRDefault="004C2A3E" w:rsidP="003E5948">
            <w:pPr>
              <w:spacing w:line="220" w:lineRule="exact"/>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中期的</w:t>
            </w:r>
          </w:p>
          <w:p w14:paraId="480B2BC7" w14:textId="77777777" w:rsidR="000E5F15" w:rsidRPr="00370630" w:rsidRDefault="004C2A3E" w:rsidP="003E5948">
            <w:pPr>
              <w:spacing w:line="220" w:lineRule="exact"/>
              <w:jc w:val="center"/>
              <w:rPr>
                <w:rFonts w:asciiTheme="minorEastAsia" w:eastAsiaTheme="minorEastAsia" w:hAnsiTheme="minorEastAsia"/>
                <w:spacing w:val="-20"/>
                <w:sz w:val="20"/>
                <w:szCs w:val="20"/>
              </w:rPr>
            </w:pPr>
            <w:r w:rsidRPr="00370630">
              <w:rPr>
                <w:rFonts w:asciiTheme="minorEastAsia" w:eastAsiaTheme="minorEastAsia" w:hAnsiTheme="minorEastAsia" w:hint="eastAsia"/>
                <w:sz w:val="20"/>
                <w:szCs w:val="20"/>
              </w:rPr>
              <w:t>目標</w:t>
            </w:r>
          </w:p>
        </w:tc>
        <w:tc>
          <w:tcPr>
            <w:tcW w:w="2381" w:type="dxa"/>
            <w:shd w:val="clear" w:color="auto" w:fill="auto"/>
            <w:vAlign w:val="center"/>
          </w:tcPr>
          <w:p w14:paraId="6F9B4D3A" w14:textId="77777777" w:rsidR="000E5F15" w:rsidRPr="00370630" w:rsidRDefault="004C2A3E" w:rsidP="003E5948">
            <w:pPr>
              <w:spacing w:line="220" w:lineRule="exact"/>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今年度の重点目標</w:t>
            </w:r>
          </w:p>
        </w:tc>
        <w:tc>
          <w:tcPr>
            <w:tcW w:w="4025" w:type="dxa"/>
            <w:tcBorders>
              <w:right w:val="dashed" w:sz="4" w:space="0" w:color="auto"/>
            </w:tcBorders>
            <w:shd w:val="clear" w:color="auto" w:fill="auto"/>
            <w:vAlign w:val="center"/>
          </w:tcPr>
          <w:p w14:paraId="33EEA567" w14:textId="77777777" w:rsidR="000E5F15" w:rsidRPr="00370630" w:rsidRDefault="004C2A3E" w:rsidP="003E5948">
            <w:pPr>
              <w:spacing w:line="220" w:lineRule="exact"/>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具体的な取組計画・内容</w:t>
            </w:r>
          </w:p>
        </w:tc>
        <w:tc>
          <w:tcPr>
            <w:tcW w:w="2750" w:type="dxa"/>
            <w:tcBorders>
              <w:right w:val="dashed" w:sz="4" w:space="0" w:color="auto"/>
            </w:tcBorders>
            <w:vAlign w:val="center"/>
          </w:tcPr>
          <w:p w14:paraId="654C39A8" w14:textId="4330F222" w:rsidR="000E5F15" w:rsidRPr="00370630" w:rsidRDefault="004C2A3E" w:rsidP="003E5948">
            <w:pPr>
              <w:spacing w:line="220" w:lineRule="exact"/>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評価指標</w:t>
            </w:r>
            <w:r w:rsidR="00527AA2" w:rsidRPr="00370630">
              <w:rPr>
                <w:rFonts w:asciiTheme="minorEastAsia" w:eastAsiaTheme="minorEastAsia" w:hAnsiTheme="minorEastAsia" w:hint="eastAsia"/>
                <w:sz w:val="20"/>
                <w:szCs w:val="20"/>
              </w:rPr>
              <w:t>[</w:t>
            </w:r>
            <w:r w:rsidR="00152362" w:rsidRPr="00370630">
              <w:rPr>
                <w:rFonts w:asciiTheme="minorEastAsia" w:eastAsiaTheme="minorEastAsia" w:hAnsiTheme="minorEastAsia"/>
                <w:sz w:val="20"/>
                <w:szCs w:val="20"/>
              </w:rPr>
              <w:t>R</w:t>
            </w:r>
            <w:r w:rsidR="00466AC2" w:rsidRPr="00370630">
              <w:rPr>
                <w:rFonts w:asciiTheme="minorEastAsia" w:eastAsiaTheme="minorEastAsia" w:hAnsiTheme="minorEastAsia" w:hint="eastAsia"/>
                <w:sz w:val="20"/>
                <w:szCs w:val="20"/>
              </w:rPr>
              <w:t>４</w:t>
            </w:r>
            <w:r w:rsidR="00527AA2" w:rsidRPr="00370630">
              <w:rPr>
                <w:rFonts w:asciiTheme="minorEastAsia" w:eastAsiaTheme="minorEastAsia" w:hAnsiTheme="minorEastAsia" w:hint="eastAsia"/>
                <w:sz w:val="20"/>
                <w:szCs w:val="20"/>
              </w:rPr>
              <w:t>年度値]</w:t>
            </w:r>
          </w:p>
        </w:tc>
        <w:tc>
          <w:tcPr>
            <w:tcW w:w="4932" w:type="dxa"/>
            <w:tcBorders>
              <w:left w:val="dashed" w:sz="4" w:space="0" w:color="auto"/>
              <w:right w:val="single" w:sz="4" w:space="0" w:color="auto"/>
            </w:tcBorders>
            <w:shd w:val="clear" w:color="auto" w:fill="auto"/>
            <w:vAlign w:val="center"/>
          </w:tcPr>
          <w:p w14:paraId="384CC8AF" w14:textId="77777777" w:rsidR="000E5F15" w:rsidRPr="00370630" w:rsidRDefault="004C2A3E" w:rsidP="003E5948">
            <w:pPr>
              <w:spacing w:line="220" w:lineRule="exact"/>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自己評価</w:t>
            </w:r>
          </w:p>
        </w:tc>
      </w:tr>
      <w:tr w:rsidR="00145802" w:rsidRPr="00370630" w14:paraId="5FA68152" w14:textId="77777777" w:rsidTr="00AE2E52">
        <w:trPr>
          <w:cantSplit/>
          <w:trHeight w:val="20"/>
          <w:jc w:val="center"/>
        </w:trPr>
        <w:tc>
          <w:tcPr>
            <w:tcW w:w="881" w:type="dxa"/>
            <w:shd w:val="clear" w:color="auto" w:fill="auto"/>
            <w:textDirection w:val="tbRlV"/>
            <w:vAlign w:val="center"/>
          </w:tcPr>
          <w:p w14:paraId="50BE3C47" w14:textId="5DB5B1C5" w:rsidR="00A834B8" w:rsidRPr="00370630" w:rsidRDefault="00466AC2" w:rsidP="003E5948">
            <w:pPr>
              <w:spacing w:line="220" w:lineRule="exact"/>
              <w:ind w:left="113" w:right="113"/>
              <w:jc w:val="center"/>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１</w:t>
            </w:r>
            <w:r w:rsidR="00A834B8" w:rsidRPr="00370630">
              <w:rPr>
                <w:rFonts w:asciiTheme="minorEastAsia" w:eastAsiaTheme="minorEastAsia" w:hAnsiTheme="minorEastAsia" w:hint="eastAsia"/>
                <w:color w:val="000000" w:themeColor="text1"/>
                <w:sz w:val="20"/>
                <w:szCs w:val="20"/>
              </w:rPr>
              <w:t>．個に応じた</w:t>
            </w:r>
            <w:r w:rsidR="00CC214A" w:rsidRPr="00370630">
              <w:rPr>
                <w:rFonts w:asciiTheme="minorEastAsia" w:eastAsiaTheme="minorEastAsia" w:hAnsiTheme="minorEastAsia" w:hint="eastAsia"/>
                <w:color w:val="000000" w:themeColor="text1"/>
                <w:sz w:val="20"/>
                <w:szCs w:val="20"/>
              </w:rPr>
              <w:t>教育活動の推進</w:t>
            </w:r>
            <w:r w:rsidR="00A834B8" w:rsidRPr="00370630">
              <w:rPr>
                <w:rFonts w:asciiTheme="minorEastAsia" w:eastAsiaTheme="minorEastAsia" w:hAnsiTheme="minorEastAsia" w:hint="eastAsia"/>
                <w:color w:val="000000" w:themeColor="text1"/>
                <w:sz w:val="20"/>
                <w:szCs w:val="20"/>
              </w:rPr>
              <w:t>と専門性の向上</w:t>
            </w:r>
          </w:p>
        </w:tc>
        <w:tc>
          <w:tcPr>
            <w:tcW w:w="2381" w:type="dxa"/>
            <w:shd w:val="clear" w:color="auto" w:fill="auto"/>
          </w:tcPr>
          <w:p w14:paraId="176AFCF9" w14:textId="6427F981" w:rsidR="00C9696D"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１</w:t>
            </w:r>
            <w:r w:rsidR="00A834B8" w:rsidRPr="00370630">
              <w:rPr>
                <w:rFonts w:asciiTheme="minorEastAsia" w:eastAsiaTheme="minorEastAsia" w:hAnsiTheme="minorEastAsia" w:hint="eastAsia"/>
                <w:color w:val="000000" w:themeColor="text1"/>
                <w:sz w:val="20"/>
                <w:szCs w:val="20"/>
              </w:rPr>
              <w:t>)</w:t>
            </w:r>
            <w:r w:rsidR="00A834B8" w:rsidRPr="00370630">
              <w:rPr>
                <w:rFonts w:asciiTheme="minorEastAsia" w:eastAsiaTheme="minorEastAsia" w:hAnsiTheme="minorEastAsia"/>
                <w:color w:val="000000" w:themeColor="text1"/>
                <w:sz w:val="20"/>
                <w:szCs w:val="20"/>
              </w:rPr>
              <w:t xml:space="preserve"> </w:t>
            </w:r>
          </w:p>
          <w:p w14:paraId="33783CB1" w14:textId="09FBAEBB" w:rsidR="00B4570F"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一人ひとりのニーズに対応した指導の充実</w:t>
            </w:r>
          </w:p>
          <w:p w14:paraId="0CA5095A" w14:textId="385A65C3" w:rsidR="00A834B8" w:rsidRPr="00370630" w:rsidRDefault="00B4570F"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009C5491" w:rsidRPr="00370630">
              <w:rPr>
                <w:rFonts w:asciiTheme="minorEastAsia" w:eastAsiaTheme="minorEastAsia" w:hAnsiTheme="minorEastAsia" w:hint="eastAsia"/>
                <w:color w:val="000000" w:themeColor="text1"/>
                <w:sz w:val="20"/>
                <w:szCs w:val="20"/>
              </w:rPr>
              <w:t xml:space="preserve"> </w:t>
            </w:r>
            <w:r w:rsidR="00A834B8" w:rsidRPr="00370630">
              <w:rPr>
                <w:rFonts w:asciiTheme="minorEastAsia" w:eastAsiaTheme="minorEastAsia" w:hAnsiTheme="minorEastAsia" w:hint="eastAsia"/>
                <w:color w:val="000000" w:themeColor="text1"/>
                <w:sz w:val="20"/>
                <w:szCs w:val="20"/>
              </w:rPr>
              <w:t>「個別の教育支援計画」「個別の指導計画」の活用</w:t>
            </w:r>
          </w:p>
          <w:p w14:paraId="641E55E0" w14:textId="77777777" w:rsidR="00896CD3" w:rsidRPr="00370630" w:rsidRDefault="00896CD3" w:rsidP="003E5948">
            <w:pPr>
              <w:spacing w:line="220" w:lineRule="exact"/>
              <w:rPr>
                <w:rFonts w:asciiTheme="minorEastAsia" w:eastAsiaTheme="minorEastAsia" w:hAnsiTheme="minorEastAsia"/>
                <w:color w:val="000000" w:themeColor="text1"/>
                <w:sz w:val="20"/>
                <w:szCs w:val="20"/>
              </w:rPr>
            </w:pPr>
          </w:p>
          <w:p w14:paraId="25442A05" w14:textId="63F274FD" w:rsidR="00B4570F"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DD1E35" w:rsidRPr="00370630">
              <w:rPr>
                <w:rFonts w:asciiTheme="minorEastAsia" w:eastAsiaTheme="minorEastAsia" w:hAnsiTheme="minorEastAsia" w:hint="eastAsia"/>
                <w:color w:val="000000" w:themeColor="text1"/>
                <w:sz w:val="20"/>
                <w:szCs w:val="20"/>
              </w:rPr>
              <w:t xml:space="preserve"> </w:t>
            </w:r>
            <w:r w:rsidR="00466AC2" w:rsidRPr="00370630">
              <w:rPr>
                <w:rFonts w:asciiTheme="minorEastAsia" w:eastAsiaTheme="minorEastAsia" w:hAnsiTheme="minorEastAsia" w:hint="eastAsia"/>
                <w:color w:val="000000" w:themeColor="text1"/>
                <w:sz w:val="20"/>
                <w:szCs w:val="20"/>
              </w:rPr>
              <w:t>１</w:t>
            </w:r>
            <w:r w:rsidR="00B01DE6" w:rsidRPr="00370630">
              <w:rPr>
                <w:rFonts w:asciiTheme="minorEastAsia" w:eastAsiaTheme="minorEastAsia" w:hAnsiTheme="minorEastAsia" w:hint="eastAsia"/>
                <w:color w:val="000000" w:themeColor="text1"/>
                <w:sz w:val="20"/>
                <w:szCs w:val="20"/>
              </w:rPr>
              <w:t>人</w:t>
            </w:r>
            <w:r w:rsidR="00466AC2" w:rsidRPr="00370630">
              <w:rPr>
                <w:rFonts w:asciiTheme="minorEastAsia" w:eastAsiaTheme="minorEastAsia" w:hAnsiTheme="minorEastAsia" w:hint="eastAsia"/>
                <w:color w:val="000000" w:themeColor="text1"/>
                <w:sz w:val="20"/>
                <w:szCs w:val="20"/>
              </w:rPr>
              <w:t>１</w:t>
            </w:r>
            <w:r w:rsidR="00B01DE6" w:rsidRPr="00370630">
              <w:rPr>
                <w:rFonts w:asciiTheme="minorEastAsia" w:eastAsiaTheme="minorEastAsia" w:hAnsiTheme="minorEastAsia" w:hint="eastAsia"/>
                <w:color w:val="000000" w:themeColor="text1"/>
                <w:sz w:val="20"/>
                <w:szCs w:val="20"/>
              </w:rPr>
              <w:t>台端末の活用</w:t>
            </w:r>
          </w:p>
          <w:p w14:paraId="5E005CF6" w14:textId="77777777" w:rsidR="00B4570F" w:rsidRPr="00370630" w:rsidRDefault="00B4570F" w:rsidP="003E5948">
            <w:pPr>
              <w:spacing w:line="220" w:lineRule="exact"/>
              <w:rPr>
                <w:rFonts w:asciiTheme="minorEastAsia" w:eastAsiaTheme="minorEastAsia" w:hAnsiTheme="minorEastAsia"/>
                <w:color w:val="000000" w:themeColor="text1"/>
                <w:sz w:val="20"/>
                <w:szCs w:val="20"/>
              </w:rPr>
            </w:pPr>
          </w:p>
          <w:p w14:paraId="1753CDF5" w14:textId="03A2D3A2" w:rsidR="00B4570F" w:rsidRPr="00370630" w:rsidRDefault="00B4570F" w:rsidP="003E5948">
            <w:pPr>
              <w:spacing w:line="220" w:lineRule="exact"/>
              <w:rPr>
                <w:rFonts w:asciiTheme="minorEastAsia" w:eastAsiaTheme="minorEastAsia" w:hAnsiTheme="minorEastAsia"/>
                <w:color w:val="000000" w:themeColor="text1"/>
                <w:sz w:val="20"/>
                <w:szCs w:val="20"/>
              </w:rPr>
            </w:pPr>
          </w:p>
          <w:p w14:paraId="189DA9CC" w14:textId="7387B692"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3873F979"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2CE235ED" w14:textId="77777777" w:rsidR="002B0B8F" w:rsidRPr="00370630" w:rsidRDefault="002B0B8F" w:rsidP="003E5948">
            <w:pPr>
              <w:spacing w:line="220" w:lineRule="exact"/>
              <w:rPr>
                <w:rFonts w:asciiTheme="minorEastAsia" w:eastAsiaTheme="minorEastAsia" w:hAnsiTheme="minorEastAsia"/>
                <w:color w:val="000000" w:themeColor="text1"/>
                <w:sz w:val="20"/>
                <w:szCs w:val="20"/>
              </w:rPr>
            </w:pPr>
          </w:p>
          <w:p w14:paraId="03BDA760" w14:textId="67FE968B" w:rsidR="00C9696D" w:rsidRPr="00370630" w:rsidRDefault="007071E0"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２</w:t>
            </w:r>
            <w:r w:rsidRPr="00370630">
              <w:rPr>
                <w:rFonts w:asciiTheme="minorEastAsia" w:eastAsiaTheme="minorEastAsia" w:hAnsiTheme="minorEastAsia" w:hint="eastAsia"/>
                <w:color w:val="000000" w:themeColor="text1"/>
                <w:sz w:val="20"/>
                <w:szCs w:val="20"/>
              </w:rPr>
              <w:t>)</w:t>
            </w:r>
          </w:p>
          <w:p w14:paraId="748D5555" w14:textId="2B01EBBE" w:rsidR="00B4570F" w:rsidRPr="00370630" w:rsidRDefault="007071E0"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主体的・対話的で深い学びの実現</w:t>
            </w:r>
          </w:p>
          <w:p w14:paraId="0B025F73" w14:textId="61C00CAA" w:rsidR="00B4570F" w:rsidRPr="00370630" w:rsidRDefault="00B4570F" w:rsidP="003E5948">
            <w:pPr>
              <w:spacing w:line="220" w:lineRule="exact"/>
              <w:rPr>
                <w:rFonts w:asciiTheme="minorEastAsia" w:eastAsiaTheme="minorEastAsia" w:hAnsiTheme="minorEastAsia"/>
                <w:color w:val="000000" w:themeColor="text1"/>
                <w:sz w:val="20"/>
                <w:szCs w:val="20"/>
              </w:rPr>
            </w:pPr>
          </w:p>
          <w:p w14:paraId="1FB2BB83" w14:textId="26D05DB1" w:rsidR="00B4570F" w:rsidRPr="00370630" w:rsidRDefault="00B4570F" w:rsidP="003E5948">
            <w:pPr>
              <w:spacing w:line="220" w:lineRule="exact"/>
              <w:rPr>
                <w:rFonts w:asciiTheme="minorEastAsia" w:eastAsiaTheme="minorEastAsia" w:hAnsiTheme="minorEastAsia"/>
                <w:color w:val="000000" w:themeColor="text1"/>
                <w:sz w:val="20"/>
                <w:szCs w:val="20"/>
              </w:rPr>
            </w:pPr>
          </w:p>
          <w:p w14:paraId="7E3FA4EA" w14:textId="77777777" w:rsidR="00537BD2" w:rsidRPr="00370630" w:rsidRDefault="00537BD2" w:rsidP="003E5948">
            <w:pPr>
              <w:spacing w:line="220" w:lineRule="exact"/>
              <w:rPr>
                <w:rFonts w:asciiTheme="minorEastAsia" w:eastAsiaTheme="minorEastAsia" w:hAnsiTheme="minorEastAsia"/>
                <w:color w:val="000000" w:themeColor="text1"/>
                <w:sz w:val="20"/>
                <w:szCs w:val="20"/>
              </w:rPr>
            </w:pPr>
          </w:p>
          <w:p w14:paraId="3EE6EE24"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6B5DDD5C" w14:textId="36AABCB9"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4C6949A3" w14:textId="77777777" w:rsidR="00336A9E" w:rsidRPr="00370630" w:rsidRDefault="00336A9E" w:rsidP="003E5948">
            <w:pPr>
              <w:spacing w:line="220" w:lineRule="exact"/>
              <w:rPr>
                <w:rFonts w:asciiTheme="minorEastAsia" w:eastAsiaTheme="minorEastAsia" w:hAnsiTheme="minorEastAsia"/>
                <w:color w:val="000000" w:themeColor="text1"/>
                <w:sz w:val="20"/>
                <w:szCs w:val="20"/>
              </w:rPr>
            </w:pPr>
          </w:p>
          <w:p w14:paraId="42ECA777" w14:textId="1484F24E" w:rsidR="00C9696D"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３</w:t>
            </w:r>
            <w:r w:rsidR="00B01DE6" w:rsidRPr="00370630">
              <w:rPr>
                <w:rFonts w:asciiTheme="minorEastAsia" w:eastAsiaTheme="minorEastAsia" w:hAnsiTheme="minorEastAsia" w:hint="eastAsia"/>
                <w:color w:val="000000" w:themeColor="text1"/>
                <w:sz w:val="20"/>
                <w:szCs w:val="20"/>
              </w:rPr>
              <w:t>)</w:t>
            </w:r>
          </w:p>
          <w:p w14:paraId="25D67CD6" w14:textId="43418088" w:rsidR="00A834B8" w:rsidRPr="00370630" w:rsidRDefault="00B01DE6"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人権尊重の教育の推進</w:t>
            </w:r>
          </w:p>
          <w:p w14:paraId="288DD603" w14:textId="36D8CEA8" w:rsidR="00B4570F" w:rsidRPr="00370630" w:rsidRDefault="00B4570F" w:rsidP="003E5948">
            <w:pPr>
              <w:spacing w:line="220" w:lineRule="exact"/>
              <w:rPr>
                <w:rFonts w:asciiTheme="minorEastAsia" w:eastAsiaTheme="minorEastAsia" w:hAnsiTheme="minorEastAsia"/>
                <w:color w:val="000000" w:themeColor="text1"/>
                <w:sz w:val="20"/>
                <w:szCs w:val="20"/>
              </w:rPr>
            </w:pPr>
          </w:p>
          <w:p w14:paraId="7314F67C" w14:textId="29EB9B11" w:rsidR="00C560F2" w:rsidRPr="00370630" w:rsidRDefault="00C560F2" w:rsidP="003E5948">
            <w:pPr>
              <w:spacing w:line="220" w:lineRule="exact"/>
              <w:rPr>
                <w:rFonts w:asciiTheme="minorEastAsia" w:eastAsiaTheme="minorEastAsia" w:hAnsiTheme="minorEastAsia"/>
                <w:color w:val="000000" w:themeColor="text1"/>
                <w:sz w:val="20"/>
                <w:szCs w:val="20"/>
              </w:rPr>
            </w:pPr>
          </w:p>
          <w:p w14:paraId="4EA8A355" w14:textId="368ECAA6" w:rsidR="00D75664" w:rsidRPr="00370630" w:rsidRDefault="00D75664" w:rsidP="003E5948">
            <w:pPr>
              <w:spacing w:line="220" w:lineRule="exact"/>
              <w:rPr>
                <w:rFonts w:asciiTheme="minorEastAsia" w:eastAsiaTheme="minorEastAsia" w:hAnsiTheme="minorEastAsia"/>
                <w:color w:val="000000" w:themeColor="text1"/>
                <w:sz w:val="20"/>
                <w:szCs w:val="20"/>
              </w:rPr>
            </w:pPr>
          </w:p>
          <w:p w14:paraId="1F0102D2" w14:textId="04D5F4D4" w:rsidR="00D75664" w:rsidRPr="00370630" w:rsidRDefault="00D75664" w:rsidP="003E5948">
            <w:pPr>
              <w:spacing w:line="220" w:lineRule="exact"/>
              <w:rPr>
                <w:rFonts w:asciiTheme="minorEastAsia" w:eastAsiaTheme="minorEastAsia" w:hAnsiTheme="minorEastAsia"/>
                <w:color w:val="000000" w:themeColor="text1"/>
                <w:sz w:val="20"/>
                <w:szCs w:val="20"/>
              </w:rPr>
            </w:pPr>
          </w:p>
          <w:p w14:paraId="1F1E27E2" w14:textId="62ECCBC9" w:rsidR="00D75664" w:rsidRPr="00370630" w:rsidRDefault="00D75664" w:rsidP="003E5948">
            <w:pPr>
              <w:spacing w:line="220" w:lineRule="exact"/>
              <w:rPr>
                <w:rFonts w:asciiTheme="minorEastAsia" w:eastAsiaTheme="minorEastAsia" w:hAnsiTheme="minorEastAsia"/>
                <w:color w:val="000000" w:themeColor="text1"/>
                <w:sz w:val="20"/>
                <w:szCs w:val="20"/>
              </w:rPr>
            </w:pPr>
          </w:p>
          <w:p w14:paraId="35AF991A" w14:textId="43A0FD93"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243469C3" w14:textId="1D2C1E68"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507E8896" w14:textId="632C9B4B" w:rsidR="00C9696D"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４</w:t>
            </w:r>
            <w:r w:rsidR="00A834B8" w:rsidRPr="00370630">
              <w:rPr>
                <w:rFonts w:asciiTheme="minorEastAsia" w:eastAsiaTheme="minorEastAsia" w:hAnsiTheme="minorEastAsia" w:hint="eastAsia"/>
                <w:color w:val="000000" w:themeColor="text1"/>
                <w:sz w:val="20"/>
                <w:szCs w:val="20"/>
              </w:rPr>
              <w:t>)</w:t>
            </w:r>
          </w:p>
          <w:p w14:paraId="52197CE2" w14:textId="23AA1F46" w:rsidR="00B4570F" w:rsidRPr="00370630" w:rsidRDefault="00B4570F"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キャリア発達を促す指導</w:t>
            </w:r>
            <w:r w:rsidR="00A834B8" w:rsidRPr="00370630">
              <w:rPr>
                <w:rFonts w:asciiTheme="minorEastAsia" w:eastAsiaTheme="minorEastAsia" w:hAnsiTheme="minorEastAsia" w:hint="eastAsia"/>
                <w:color w:val="000000" w:themeColor="text1"/>
                <w:sz w:val="20"/>
                <w:szCs w:val="20"/>
              </w:rPr>
              <w:t>の充実</w:t>
            </w:r>
          </w:p>
          <w:p w14:paraId="191AEFC4" w14:textId="77777777" w:rsidR="00671667"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 小中学部からの</w:t>
            </w:r>
            <w:r w:rsidR="00671667" w:rsidRPr="00370630">
              <w:rPr>
                <w:rFonts w:asciiTheme="minorEastAsia" w:eastAsiaTheme="minorEastAsia" w:hAnsiTheme="minorEastAsia" w:hint="eastAsia"/>
                <w:color w:val="000000" w:themeColor="text1"/>
                <w:sz w:val="20"/>
                <w:szCs w:val="20"/>
              </w:rPr>
              <w:t>指導</w:t>
            </w:r>
            <w:r w:rsidRPr="00370630">
              <w:rPr>
                <w:rFonts w:asciiTheme="minorEastAsia" w:eastAsiaTheme="minorEastAsia" w:hAnsiTheme="minorEastAsia" w:hint="eastAsia"/>
                <w:color w:val="000000" w:themeColor="text1"/>
                <w:sz w:val="20"/>
                <w:szCs w:val="20"/>
              </w:rPr>
              <w:t>の</w:t>
            </w:r>
            <w:r w:rsidR="00671667" w:rsidRPr="00370630">
              <w:rPr>
                <w:rFonts w:asciiTheme="minorEastAsia" w:eastAsiaTheme="minorEastAsia" w:hAnsiTheme="minorEastAsia" w:hint="eastAsia"/>
                <w:color w:val="000000" w:themeColor="text1"/>
                <w:sz w:val="20"/>
                <w:szCs w:val="20"/>
              </w:rPr>
              <w:t>推進</w:t>
            </w:r>
          </w:p>
          <w:p w14:paraId="6A4E7C21" w14:textId="77777777" w:rsidR="00445C2B" w:rsidRPr="00370630" w:rsidRDefault="00445C2B" w:rsidP="003E5948">
            <w:pPr>
              <w:spacing w:line="220" w:lineRule="exact"/>
              <w:rPr>
                <w:rFonts w:asciiTheme="minorEastAsia" w:eastAsiaTheme="minorEastAsia" w:hAnsiTheme="minorEastAsia"/>
                <w:color w:val="000000" w:themeColor="text1"/>
                <w:sz w:val="20"/>
                <w:szCs w:val="20"/>
              </w:rPr>
            </w:pPr>
          </w:p>
          <w:p w14:paraId="193FFD16" w14:textId="071F8820" w:rsidR="00445C2B" w:rsidRPr="00370630" w:rsidRDefault="00445C2B" w:rsidP="003E5948">
            <w:pPr>
              <w:spacing w:line="220" w:lineRule="exact"/>
              <w:rPr>
                <w:rFonts w:asciiTheme="minorEastAsia" w:eastAsiaTheme="minorEastAsia" w:hAnsiTheme="minorEastAsia"/>
                <w:color w:val="000000" w:themeColor="text1"/>
                <w:sz w:val="20"/>
                <w:szCs w:val="20"/>
              </w:rPr>
            </w:pPr>
          </w:p>
          <w:p w14:paraId="26006B91"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121B2AB7"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0AD12D5E"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036360D8"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362F2F77" w14:textId="77777777"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7469C428" w14:textId="77777777"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51056DB5"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0C73C67D" w14:textId="50925A0A" w:rsidR="00CC214A" w:rsidRPr="00370630" w:rsidRDefault="00CC214A" w:rsidP="003E5948">
            <w:pPr>
              <w:spacing w:line="220" w:lineRule="exact"/>
              <w:rPr>
                <w:rFonts w:asciiTheme="minorEastAsia" w:eastAsiaTheme="minorEastAsia" w:hAnsiTheme="minorEastAsia"/>
                <w:color w:val="000000" w:themeColor="text1"/>
                <w:sz w:val="20"/>
                <w:szCs w:val="20"/>
              </w:rPr>
            </w:pPr>
          </w:p>
          <w:p w14:paraId="39F81893" w14:textId="2F94BDB8" w:rsidR="00D10322" w:rsidRPr="00370630" w:rsidRDefault="00D10322" w:rsidP="003E5948">
            <w:pPr>
              <w:spacing w:line="220" w:lineRule="exact"/>
              <w:rPr>
                <w:rFonts w:asciiTheme="minorEastAsia" w:eastAsiaTheme="minorEastAsia" w:hAnsiTheme="minorEastAsia"/>
                <w:color w:val="000000" w:themeColor="text1"/>
                <w:sz w:val="20"/>
                <w:szCs w:val="20"/>
              </w:rPr>
            </w:pPr>
          </w:p>
          <w:p w14:paraId="0ED52CF5" w14:textId="1C065503" w:rsidR="000F1697"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15225C" w:rsidRPr="00370630">
              <w:rPr>
                <w:rFonts w:asciiTheme="minorEastAsia" w:eastAsiaTheme="minorEastAsia" w:hAnsiTheme="minorEastAsia" w:hint="eastAsia"/>
                <w:color w:val="000000" w:themeColor="text1"/>
                <w:sz w:val="20"/>
                <w:szCs w:val="20"/>
              </w:rPr>
              <w:t xml:space="preserve"> </w:t>
            </w:r>
            <w:r w:rsidR="0003745A" w:rsidRPr="00370630">
              <w:rPr>
                <w:rFonts w:asciiTheme="minorEastAsia" w:eastAsiaTheme="minorEastAsia" w:hAnsiTheme="minorEastAsia" w:hint="eastAsia"/>
                <w:color w:val="000000" w:themeColor="text1"/>
                <w:sz w:val="20"/>
                <w:szCs w:val="20"/>
              </w:rPr>
              <w:t>関係機関との連携</w:t>
            </w:r>
          </w:p>
          <w:p w14:paraId="24CE530F" w14:textId="77777777"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4E772345" w14:textId="77777777"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0FB910FE" w14:textId="77777777"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707029FC" w14:textId="77777777"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59F93D14" w14:textId="77777777"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75F8DE00" w14:textId="77777777"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443F16CD" w14:textId="19B2DA76"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5D2CCF7C" w14:textId="77777777" w:rsidR="003B3E2B" w:rsidRPr="00370630" w:rsidRDefault="003B3E2B" w:rsidP="003E5948">
            <w:pPr>
              <w:spacing w:line="220" w:lineRule="exact"/>
              <w:rPr>
                <w:rFonts w:asciiTheme="minorEastAsia" w:eastAsiaTheme="minorEastAsia" w:hAnsiTheme="minorEastAsia"/>
                <w:color w:val="000000" w:themeColor="text1"/>
                <w:sz w:val="20"/>
                <w:szCs w:val="20"/>
              </w:rPr>
            </w:pPr>
          </w:p>
          <w:p w14:paraId="50ACB395" w14:textId="77777777" w:rsidR="003B3E2B" w:rsidRPr="00370630" w:rsidRDefault="003B3E2B" w:rsidP="003E5948">
            <w:pPr>
              <w:spacing w:line="220" w:lineRule="exact"/>
              <w:rPr>
                <w:rFonts w:asciiTheme="minorEastAsia" w:eastAsiaTheme="minorEastAsia" w:hAnsiTheme="minorEastAsia"/>
                <w:color w:val="000000" w:themeColor="text1"/>
                <w:sz w:val="20"/>
                <w:szCs w:val="20"/>
              </w:rPr>
            </w:pPr>
          </w:p>
          <w:p w14:paraId="7D035343" w14:textId="77777777" w:rsidR="003B3E2B" w:rsidRPr="00370630" w:rsidRDefault="003B3E2B" w:rsidP="003E5948">
            <w:pPr>
              <w:spacing w:line="220" w:lineRule="exact"/>
              <w:rPr>
                <w:rFonts w:asciiTheme="minorEastAsia" w:eastAsiaTheme="minorEastAsia" w:hAnsiTheme="minorEastAsia"/>
                <w:color w:val="000000" w:themeColor="text1"/>
                <w:sz w:val="20"/>
                <w:szCs w:val="20"/>
              </w:rPr>
            </w:pPr>
          </w:p>
          <w:p w14:paraId="6DF05C38"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7D52A439"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3EDC8D98" w14:textId="77777777" w:rsidR="005F1906" w:rsidRPr="00370630" w:rsidRDefault="005F1906" w:rsidP="003E5948">
            <w:pPr>
              <w:spacing w:line="220" w:lineRule="exact"/>
              <w:rPr>
                <w:rFonts w:asciiTheme="minorEastAsia" w:eastAsiaTheme="minorEastAsia" w:hAnsiTheme="minorEastAsia"/>
                <w:color w:val="000000" w:themeColor="text1"/>
                <w:sz w:val="20"/>
                <w:szCs w:val="20"/>
              </w:rPr>
            </w:pPr>
          </w:p>
          <w:p w14:paraId="205023F9" w14:textId="769AE6CA" w:rsidR="005F1906" w:rsidRPr="00370630" w:rsidRDefault="005F1906" w:rsidP="003E5948">
            <w:pPr>
              <w:spacing w:line="220" w:lineRule="exact"/>
              <w:rPr>
                <w:rFonts w:asciiTheme="minorEastAsia" w:eastAsiaTheme="minorEastAsia" w:hAnsiTheme="minorEastAsia"/>
                <w:color w:val="000000" w:themeColor="text1"/>
                <w:sz w:val="20"/>
                <w:szCs w:val="20"/>
              </w:rPr>
            </w:pPr>
          </w:p>
          <w:p w14:paraId="2F94D1F0"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67BAF64E" w14:textId="0C4E3181"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4D61471D" w14:textId="24416D1A" w:rsidR="00C9696D"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５</w:t>
            </w:r>
            <w:r w:rsidR="00671667" w:rsidRPr="00370630">
              <w:rPr>
                <w:rFonts w:asciiTheme="minorEastAsia" w:eastAsiaTheme="minorEastAsia" w:hAnsiTheme="minorEastAsia" w:hint="eastAsia"/>
                <w:color w:val="000000" w:themeColor="text1"/>
                <w:sz w:val="20"/>
                <w:szCs w:val="20"/>
              </w:rPr>
              <w:t>)</w:t>
            </w:r>
          </w:p>
          <w:p w14:paraId="18630244" w14:textId="58EE69E4" w:rsidR="00671667"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児童生徒指導の充実</w:t>
            </w:r>
          </w:p>
          <w:p w14:paraId="68188B9A" w14:textId="25DF5CE0" w:rsidR="00C9696D" w:rsidRPr="00370630" w:rsidRDefault="005E5DD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 全校的な指導体制の充実</w:t>
            </w:r>
          </w:p>
          <w:p w14:paraId="3D101151" w14:textId="1930343F" w:rsidR="007C55CA" w:rsidRPr="00370630" w:rsidRDefault="007C55CA" w:rsidP="003E5948">
            <w:pPr>
              <w:spacing w:line="220" w:lineRule="exact"/>
              <w:rPr>
                <w:rFonts w:asciiTheme="minorEastAsia" w:eastAsiaTheme="minorEastAsia" w:hAnsiTheme="minorEastAsia"/>
                <w:color w:val="000000" w:themeColor="text1"/>
                <w:sz w:val="20"/>
                <w:szCs w:val="20"/>
              </w:rPr>
            </w:pPr>
          </w:p>
          <w:p w14:paraId="4E382936" w14:textId="77777777" w:rsidR="008D44AB" w:rsidRPr="00370630" w:rsidRDefault="008D44AB" w:rsidP="003E5948">
            <w:pPr>
              <w:spacing w:line="220" w:lineRule="exact"/>
              <w:rPr>
                <w:rFonts w:asciiTheme="minorEastAsia" w:eastAsiaTheme="minorEastAsia" w:hAnsiTheme="minorEastAsia"/>
                <w:color w:val="000000" w:themeColor="text1"/>
                <w:sz w:val="20"/>
                <w:szCs w:val="20"/>
              </w:rPr>
            </w:pPr>
          </w:p>
          <w:p w14:paraId="7D0FD988" w14:textId="1A535F52" w:rsidR="008B416D" w:rsidRPr="00370630" w:rsidRDefault="005E5DD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 福祉医療専門人材、関係機関等との連携</w:t>
            </w:r>
          </w:p>
          <w:p w14:paraId="0B7C97CC" w14:textId="77777777" w:rsidR="006A573F" w:rsidRPr="00370630" w:rsidRDefault="006A573F" w:rsidP="003E5948">
            <w:pPr>
              <w:spacing w:line="220" w:lineRule="exact"/>
              <w:rPr>
                <w:rFonts w:asciiTheme="minorEastAsia" w:eastAsiaTheme="minorEastAsia" w:hAnsiTheme="minorEastAsia"/>
                <w:color w:val="000000" w:themeColor="text1"/>
                <w:sz w:val="20"/>
                <w:szCs w:val="20"/>
              </w:rPr>
            </w:pPr>
          </w:p>
          <w:p w14:paraId="374A1B20" w14:textId="77777777" w:rsidR="00E50C30" w:rsidRPr="00370630" w:rsidRDefault="00E50C30" w:rsidP="003E5948">
            <w:pPr>
              <w:spacing w:line="220" w:lineRule="exact"/>
              <w:rPr>
                <w:rFonts w:asciiTheme="minorEastAsia" w:eastAsiaTheme="minorEastAsia" w:hAnsiTheme="minorEastAsia"/>
                <w:color w:val="000000" w:themeColor="text1"/>
                <w:sz w:val="20"/>
                <w:szCs w:val="20"/>
              </w:rPr>
            </w:pPr>
          </w:p>
          <w:p w14:paraId="4F9493E6" w14:textId="77777777" w:rsidR="00E50C30" w:rsidRPr="00370630" w:rsidRDefault="00E50C30" w:rsidP="003E5948">
            <w:pPr>
              <w:spacing w:line="220" w:lineRule="exact"/>
              <w:rPr>
                <w:rFonts w:asciiTheme="minorEastAsia" w:eastAsiaTheme="minorEastAsia" w:hAnsiTheme="minorEastAsia"/>
                <w:color w:val="000000" w:themeColor="text1"/>
                <w:sz w:val="20"/>
                <w:szCs w:val="20"/>
              </w:rPr>
            </w:pPr>
          </w:p>
          <w:p w14:paraId="5ABD29A5" w14:textId="77777777" w:rsidR="00E50C30" w:rsidRPr="00370630" w:rsidRDefault="00E50C30" w:rsidP="003E5948">
            <w:pPr>
              <w:spacing w:line="220" w:lineRule="exact"/>
              <w:rPr>
                <w:rFonts w:asciiTheme="minorEastAsia" w:eastAsiaTheme="minorEastAsia" w:hAnsiTheme="minorEastAsia"/>
                <w:color w:val="000000" w:themeColor="text1"/>
                <w:sz w:val="20"/>
                <w:szCs w:val="20"/>
              </w:rPr>
            </w:pPr>
          </w:p>
          <w:p w14:paraId="611B29B3" w14:textId="11FAB9F8" w:rsidR="00C9696D"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６</w:t>
            </w:r>
            <w:r w:rsidR="00671667" w:rsidRPr="00370630">
              <w:rPr>
                <w:rFonts w:asciiTheme="minorEastAsia" w:eastAsiaTheme="minorEastAsia" w:hAnsiTheme="minorEastAsia" w:hint="eastAsia"/>
                <w:color w:val="000000" w:themeColor="text1"/>
                <w:sz w:val="20"/>
                <w:szCs w:val="20"/>
              </w:rPr>
              <w:t>)</w:t>
            </w:r>
          </w:p>
          <w:p w14:paraId="5A97ED88" w14:textId="10B0939A" w:rsidR="00671667"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支援教育に関する専門性の向上</w:t>
            </w:r>
          </w:p>
          <w:p w14:paraId="7829F7A5" w14:textId="77777777" w:rsidR="00671667"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 知的障がい支援学校としての専門性の向上</w:t>
            </w:r>
          </w:p>
          <w:p w14:paraId="0D7F8429" w14:textId="51210B16" w:rsidR="000B1E25" w:rsidRPr="00370630" w:rsidRDefault="000B1E25" w:rsidP="003E5948">
            <w:pPr>
              <w:spacing w:line="220" w:lineRule="exact"/>
              <w:rPr>
                <w:rFonts w:asciiTheme="minorEastAsia" w:eastAsiaTheme="minorEastAsia" w:hAnsiTheme="minorEastAsia"/>
                <w:color w:val="000000" w:themeColor="text1"/>
                <w:sz w:val="20"/>
                <w:szCs w:val="20"/>
              </w:rPr>
            </w:pPr>
          </w:p>
          <w:p w14:paraId="7BB318C4" w14:textId="20CA05E0"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015020CB" w14:textId="7A06CAFB"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71A60B13"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7E518A79" w14:textId="4441C71E" w:rsidR="00671667"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イ </w:t>
            </w:r>
            <w:r w:rsidR="009C5491" w:rsidRPr="00370630">
              <w:rPr>
                <w:rFonts w:asciiTheme="minorEastAsia" w:eastAsiaTheme="minorEastAsia" w:hAnsiTheme="minorEastAsia" w:hint="eastAsia"/>
                <w:color w:val="000000" w:themeColor="text1"/>
                <w:sz w:val="20"/>
                <w:szCs w:val="20"/>
              </w:rPr>
              <w:t>初任期教員の資質・能力の向上</w:t>
            </w:r>
          </w:p>
        </w:tc>
        <w:tc>
          <w:tcPr>
            <w:tcW w:w="4025" w:type="dxa"/>
            <w:tcBorders>
              <w:right w:val="dashed" w:sz="4" w:space="0" w:color="auto"/>
            </w:tcBorders>
            <w:shd w:val="clear" w:color="auto" w:fill="auto"/>
          </w:tcPr>
          <w:p w14:paraId="193A4151" w14:textId="3309F826" w:rsidR="00A834B8"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１</w:t>
            </w:r>
            <w:r w:rsidR="00A834B8" w:rsidRPr="00370630">
              <w:rPr>
                <w:rFonts w:asciiTheme="minorEastAsia" w:eastAsiaTheme="minorEastAsia" w:hAnsiTheme="minorEastAsia" w:hint="eastAsia"/>
                <w:color w:val="000000" w:themeColor="text1"/>
                <w:sz w:val="20"/>
                <w:szCs w:val="20"/>
              </w:rPr>
              <w:t>)</w:t>
            </w:r>
          </w:p>
          <w:p w14:paraId="67EA5DC7" w14:textId="77777777" w:rsidR="00501538" w:rsidRPr="00370630" w:rsidRDefault="00501538" w:rsidP="003E5948">
            <w:pPr>
              <w:spacing w:line="220" w:lineRule="exact"/>
              <w:rPr>
                <w:rFonts w:asciiTheme="minorEastAsia" w:eastAsiaTheme="minorEastAsia" w:hAnsiTheme="minorEastAsia"/>
                <w:color w:val="000000" w:themeColor="text1"/>
                <w:sz w:val="20"/>
                <w:szCs w:val="20"/>
              </w:rPr>
            </w:pPr>
          </w:p>
          <w:p w14:paraId="50A980CE" w14:textId="77777777" w:rsidR="00501538" w:rsidRPr="00370630" w:rsidRDefault="00501538" w:rsidP="003E5948">
            <w:pPr>
              <w:spacing w:line="220" w:lineRule="exact"/>
              <w:rPr>
                <w:rFonts w:asciiTheme="minorEastAsia" w:eastAsiaTheme="minorEastAsia" w:hAnsiTheme="minorEastAsia"/>
                <w:color w:val="000000" w:themeColor="text1"/>
                <w:sz w:val="20"/>
                <w:szCs w:val="20"/>
              </w:rPr>
            </w:pPr>
          </w:p>
          <w:p w14:paraId="6AE86F8E" w14:textId="3B5D8E61" w:rsidR="00A834B8" w:rsidRPr="00370630" w:rsidRDefault="00A834B8" w:rsidP="003E5948">
            <w:pPr>
              <w:spacing w:line="220" w:lineRule="exact"/>
              <w:rPr>
                <w:rFonts w:asciiTheme="minorEastAsia" w:eastAsiaTheme="minorEastAsia" w:hAnsiTheme="minorEastAsia"/>
                <w:strike/>
                <w:color w:val="000000" w:themeColor="text1"/>
                <w:sz w:val="20"/>
                <w:szCs w:val="20"/>
              </w:rPr>
            </w:pPr>
            <w:r w:rsidRPr="00370630">
              <w:rPr>
                <w:rFonts w:asciiTheme="minorEastAsia" w:eastAsiaTheme="minorEastAsia" w:hAnsiTheme="minorEastAsia" w:hint="eastAsia"/>
                <w:color w:val="000000" w:themeColor="text1"/>
                <w:sz w:val="20"/>
                <w:szCs w:val="20"/>
              </w:rPr>
              <w:t>ア</w:t>
            </w:r>
            <w:r w:rsidR="00FB7D63" w:rsidRPr="00370630">
              <w:rPr>
                <w:rFonts w:asciiTheme="minorEastAsia" w:eastAsiaTheme="minorEastAsia" w:hAnsiTheme="minorEastAsia" w:hint="eastAsia"/>
                <w:color w:val="000000" w:themeColor="text1"/>
                <w:sz w:val="20"/>
                <w:szCs w:val="20"/>
              </w:rPr>
              <w:t xml:space="preserve"> 児童生徒の学習状況について</w:t>
            </w:r>
            <w:r w:rsidR="00466AC2" w:rsidRPr="00370630">
              <w:rPr>
                <w:rFonts w:asciiTheme="minorEastAsia" w:eastAsiaTheme="minorEastAsia" w:hAnsiTheme="minorEastAsia" w:hint="eastAsia"/>
                <w:color w:val="000000" w:themeColor="text1"/>
                <w:sz w:val="20"/>
                <w:szCs w:val="20"/>
              </w:rPr>
              <w:t>３</w:t>
            </w:r>
            <w:r w:rsidR="00FB7D63" w:rsidRPr="00370630">
              <w:rPr>
                <w:rFonts w:asciiTheme="minorEastAsia" w:eastAsiaTheme="minorEastAsia" w:hAnsiTheme="minorEastAsia" w:hint="eastAsia"/>
                <w:color w:val="000000" w:themeColor="text1"/>
                <w:sz w:val="20"/>
                <w:szCs w:val="20"/>
              </w:rPr>
              <w:t>観点による評価を行い、「個別の指導計画」を用いて保護者に伝える。</w:t>
            </w:r>
          </w:p>
          <w:p w14:paraId="69009900" w14:textId="77777777" w:rsidR="00896CD3" w:rsidRPr="00370630" w:rsidRDefault="00896CD3" w:rsidP="003E5948">
            <w:pPr>
              <w:spacing w:line="220" w:lineRule="exact"/>
              <w:rPr>
                <w:rFonts w:asciiTheme="minorEastAsia" w:eastAsiaTheme="minorEastAsia" w:hAnsiTheme="minorEastAsia"/>
                <w:color w:val="000000" w:themeColor="text1"/>
                <w:sz w:val="20"/>
                <w:szCs w:val="20"/>
              </w:rPr>
            </w:pPr>
          </w:p>
          <w:p w14:paraId="0B40404D" w14:textId="026913BF" w:rsidR="00A834B8"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イ </w:t>
            </w:r>
            <w:r w:rsidR="00152362" w:rsidRPr="00370630">
              <w:rPr>
                <w:rFonts w:asciiTheme="minorEastAsia" w:eastAsiaTheme="minorEastAsia" w:hAnsiTheme="minorEastAsia"/>
                <w:color w:val="000000" w:themeColor="text1"/>
                <w:sz w:val="20"/>
                <w:szCs w:val="20"/>
              </w:rPr>
              <w:t>GIGA</w:t>
            </w:r>
            <w:r w:rsidR="001163E4" w:rsidRPr="00370630">
              <w:rPr>
                <w:rFonts w:asciiTheme="minorEastAsia" w:eastAsiaTheme="minorEastAsia" w:hAnsiTheme="minorEastAsia" w:hint="eastAsia"/>
                <w:color w:val="000000" w:themeColor="text1"/>
                <w:sz w:val="20"/>
                <w:szCs w:val="20"/>
              </w:rPr>
              <w:t>スクール構想委員会</w:t>
            </w:r>
            <w:r w:rsidR="00C301ED" w:rsidRPr="00370630">
              <w:rPr>
                <w:rFonts w:asciiTheme="minorEastAsia" w:eastAsiaTheme="minorEastAsia" w:hAnsiTheme="minorEastAsia" w:hint="eastAsia"/>
                <w:color w:val="000000" w:themeColor="text1"/>
                <w:sz w:val="20"/>
                <w:szCs w:val="20"/>
              </w:rPr>
              <w:t>は</w:t>
            </w:r>
            <w:r w:rsidR="00F5660A" w:rsidRPr="00370630">
              <w:rPr>
                <w:rFonts w:asciiTheme="minorEastAsia" w:eastAsiaTheme="minorEastAsia" w:hAnsiTheme="minorEastAsia" w:hint="eastAsia"/>
                <w:color w:val="000000" w:themeColor="text1"/>
                <w:sz w:val="20"/>
                <w:szCs w:val="20"/>
              </w:rPr>
              <w:t>研究部と連携して</w:t>
            </w:r>
            <w:r w:rsidR="00C301ED" w:rsidRPr="00370630">
              <w:rPr>
                <w:rFonts w:asciiTheme="minorEastAsia" w:eastAsiaTheme="minorEastAsia" w:hAnsiTheme="minorEastAsia" w:hint="eastAsia"/>
                <w:color w:val="000000" w:themeColor="text1"/>
                <w:sz w:val="20"/>
                <w:szCs w:val="20"/>
              </w:rPr>
              <w:t>活用事例を蓄積</w:t>
            </w:r>
            <w:r w:rsidR="00F5660A" w:rsidRPr="00370630">
              <w:rPr>
                <w:rFonts w:asciiTheme="minorEastAsia" w:eastAsiaTheme="minorEastAsia" w:hAnsiTheme="minorEastAsia" w:hint="eastAsia"/>
                <w:color w:val="000000" w:themeColor="text1"/>
                <w:sz w:val="20"/>
                <w:szCs w:val="20"/>
              </w:rPr>
              <w:t>・周知</w:t>
            </w:r>
            <w:r w:rsidR="00C301ED" w:rsidRPr="00370630">
              <w:rPr>
                <w:rFonts w:asciiTheme="minorEastAsia" w:eastAsiaTheme="minorEastAsia" w:hAnsiTheme="minorEastAsia" w:hint="eastAsia"/>
                <w:color w:val="000000" w:themeColor="text1"/>
                <w:sz w:val="20"/>
                <w:szCs w:val="20"/>
              </w:rPr>
              <w:t>し、教員のスキルアップを図る。</w:t>
            </w:r>
          </w:p>
          <w:p w14:paraId="5871BCD3" w14:textId="26898CED" w:rsidR="00537BD2" w:rsidRPr="00370630" w:rsidRDefault="00537BD2" w:rsidP="003E5948">
            <w:pPr>
              <w:spacing w:line="220" w:lineRule="exact"/>
              <w:rPr>
                <w:rFonts w:asciiTheme="minorEastAsia" w:eastAsiaTheme="minorEastAsia" w:hAnsiTheme="minorEastAsia"/>
                <w:color w:val="000000" w:themeColor="text1"/>
                <w:sz w:val="20"/>
                <w:szCs w:val="20"/>
              </w:rPr>
            </w:pPr>
          </w:p>
          <w:p w14:paraId="17145F90" w14:textId="1995070E"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741F1892" w14:textId="77777777" w:rsidR="002B0B8F" w:rsidRPr="00370630" w:rsidRDefault="002B0B8F" w:rsidP="003E5948">
            <w:pPr>
              <w:spacing w:line="220" w:lineRule="exact"/>
              <w:rPr>
                <w:rFonts w:asciiTheme="minorEastAsia" w:eastAsiaTheme="minorEastAsia" w:hAnsiTheme="minorEastAsia"/>
                <w:color w:val="000000" w:themeColor="text1"/>
                <w:sz w:val="20"/>
                <w:szCs w:val="20"/>
              </w:rPr>
            </w:pPr>
          </w:p>
          <w:p w14:paraId="087673B4" w14:textId="1CD00A12" w:rsidR="00C9696D" w:rsidRPr="00370630" w:rsidRDefault="00A84CA5"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２</w:t>
            </w:r>
            <w:r w:rsidRPr="00370630">
              <w:rPr>
                <w:rFonts w:asciiTheme="minorEastAsia" w:eastAsiaTheme="minorEastAsia" w:hAnsiTheme="minorEastAsia" w:hint="eastAsia"/>
                <w:color w:val="000000" w:themeColor="text1"/>
                <w:sz w:val="20"/>
                <w:szCs w:val="20"/>
              </w:rPr>
              <w:t>)</w:t>
            </w:r>
          </w:p>
          <w:p w14:paraId="7470F06D" w14:textId="4BBD5F17" w:rsidR="00B01DE6" w:rsidRPr="00370630" w:rsidRDefault="004F6EEA"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教育課程検討委員会及び</w:t>
            </w:r>
            <w:r w:rsidR="00CD6408" w:rsidRPr="00370630">
              <w:rPr>
                <w:rFonts w:asciiTheme="minorEastAsia" w:eastAsiaTheme="minorEastAsia" w:hAnsiTheme="minorEastAsia" w:hint="eastAsia"/>
                <w:color w:val="000000" w:themeColor="text1"/>
                <w:sz w:val="20"/>
                <w:szCs w:val="20"/>
              </w:rPr>
              <w:t>研究部、</w:t>
            </w:r>
            <w:r w:rsidRPr="00370630">
              <w:rPr>
                <w:rFonts w:asciiTheme="minorEastAsia" w:eastAsiaTheme="minorEastAsia" w:hAnsiTheme="minorEastAsia" w:hint="eastAsia"/>
                <w:color w:val="000000" w:themeColor="text1"/>
                <w:sz w:val="20"/>
                <w:szCs w:val="20"/>
              </w:rPr>
              <w:t>教科会</w:t>
            </w:r>
            <w:r w:rsidR="00F5660A" w:rsidRPr="00370630">
              <w:rPr>
                <w:rFonts w:asciiTheme="minorEastAsia" w:eastAsiaTheme="minorEastAsia" w:hAnsiTheme="minorEastAsia" w:hint="eastAsia"/>
                <w:color w:val="000000" w:themeColor="text1"/>
                <w:sz w:val="20"/>
                <w:szCs w:val="20"/>
              </w:rPr>
              <w:t>が連携して</w:t>
            </w:r>
            <w:r w:rsidR="00A84CA5" w:rsidRPr="00370630">
              <w:rPr>
                <w:rFonts w:asciiTheme="minorEastAsia" w:eastAsiaTheme="minorEastAsia" w:hAnsiTheme="minorEastAsia" w:hint="eastAsia"/>
                <w:color w:val="000000" w:themeColor="text1"/>
                <w:sz w:val="20"/>
                <w:szCs w:val="20"/>
              </w:rPr>
              <w:t>全校研究活動「育てよう、富田林支援学校の子どもと教育の木」</w:t>
            </w:r>
            <w:r w:rsidR="00466AC2" w:rsidRPr="00370630">
              <w:rPr>
                <w:rFonts w:asciiTheme="minorEastAsia" w:eastAsiaTheme="minorEastAsia" w:hAnsiTheme="minorEastAsia" w:hint="eastAsia"/>
                <w:color w:val="000000" w:themeColor="text1"/>
                <w:sz w:val="20"/>
                <w:szCs w:val="20"/>
              </w:rPr>
              <w:t>３</w:t>
            </w:r>
            <w:r w:rsidRPr="00370630">
              <w:rPr>
                <w:rFonts w:asciiTheme="minorEastAsia" w:eastAsiaTheme="minorEastAsia" w:hAnsiTheme="minorEastAsia" w:hint="eastAsia"/>
                <w:color w:val="000000" w:themeColor="text1"/>
                <w:sz w:val="20"/>
                <w:szCs w:val="20"/>
              </w:rPr>
              <w:t>か年計画を推進</w:t>
            </w:r>
            <w:r w:rsidR="00B4570F" w:rsidRPr="00370630">
              <w:rPr>
                <w:rFonts w:asciiTheme="minorEastAsia" w:eastAsiaTheme="minorEastAsia" w:hAnsiTheme="minorEastAsia" w:hint="eastAsia"/>
                <w:color w:val="000000" w:themeColor="text1"/>
                <w:sz w:val="20"/>
                <w:szCs w:val="20"/>
              </w:rPr>
              <w:t>。めざす子ども像</w:t>
            </w:r>
            <w:r w:rsidRPr="00370630">
              <w:rPr>
                <w:rFonts w:asciiTheme="minorEastAsia" w:eastAsiaTheme="minorEastAsia" w:hAnsiTheme="minorEastAsia" w:hint="eastAsia"/>
                <w:color w:val="000000" w:themeColor="text1"/>
                <w:sz w:val="20"/>
                <w:szCs w:val="20"/>
              </w:rPr>
              <w:t>を完成させ、シラバスに反映させる。</w:t>
            </w:r>
          </w:p>
          <w:p w14:paraId="4062CD77" w14:textId="77777777" w:rsidR="003B3E2B" w:rsidRPr="00370630" w:rsidRDefault="003B3E2B" w:rsidP="003E5948">
            <w:pPr>
              <w:spacing w:line="220" w:lineRule="exact"/>
              <w:rPr>
                <w:rFonts w:asciiTheme="minorEastAsia" w:eastAsiaTheme="minorEastAsia" w:hAnsiTheme="minorEastAsia"/>
                <w:color w:val="000000" w:themeColor="text1"/>
                <w:sz w:val="20"/>
                <w:szCs w:val="20"/>
              </w:rPr>
            </w:pPr>
          </w:p>
          <w:p w14:paraId="1EFF12C6" w14:textId="50D45858"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02AD8423" w14:textId="77777777" w:rsidR="00336A9E" w:rsidRPr="00370630" w:rsidRDefault="00336A9E" w:rsidP="003E5948">
            <w:pPr>
              <w:spacing w:line="220" w:lineRule="exact"/>
              <w:rPr>
                <w:rFonts w:asciiTheme="minorEastAsia" w:eastAsiaTheme="minorEastAsia" w:hAnsiTheme="minorEastAsia"/>
                <w:color w:val="000000" w:themeColor="text1"/>
                <w:sz w:val="20"/>
                <w:szCs w:val="20"/>
              </w:rPr>
            </w:pPr>
          </w:p>
          <w:p w14:paraId="5E54E134" w14:textId="376BDF50" w:rsidR="00C9696D"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３</w:t>
            </w:r>
            <w:r w:rsidR="00B01DE6" w:rsidRPr="00370630">
              <w:rPr>
                <w:rFonts w:asciiTheme="minorEastAsia" w:eastAsiaTheme="minorEastAsia" w:hAnsiTheme="minorEastAsia" w:hint="eastAsia"/>
                <w:color w:val="000000" w:themeColor="text1"/>
                <w:sz w:val="20"/>
                <w:szCs w:val="20"/>
              </w:rPr>
              <w:t>)</w:t>
            </w:r>
          </w:p>
          <w:p w14:paraId="6FC56301" w14:textId="08637D23" w:rsidR="00671667" w:rsidRPr="00370630" w:rsidRDefault="00B01DE6"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人権・いじめ対策委員会</w:t>
            </w:r>
            <w:r w:rsidR="004F6EEA" w:rsidRPr="00370630">
              <w:rPr>
                <w:rFonts w:asciiTheme="minorEastAsia" w:eastAsiaTheme="minorEastAsia" w:hAnsiTheme="minorEastAsia" w:hint="eastAsia"/>
                <w:color w:val="000000" w:themeColor="text1"/>
                <w:sz w:val="20"/>
                <w:szCs w:val="20"/>
              </w:rPr>
              <w:t>による</w:t>
            </w:r>
            <w:r w:rsidR="00DF5499" w:rsidRPr="00370630">
              <w:rPr>
                <w:rFonts w:asciiTheme="minorEastAsia" w:eastAsiaTheme="minorEastAsia" w:hAnsiTheme="minorEastAsia" w:hint="eastAsia"/>
                <w:color w:val="000000" w:themeColor="text1"/>
                <w:sz w:val="20"/>
                <w:szCs w:val="20"/>
              </w:rPr>
              <w:t>人権研修を充実</w:t>
            </w:r>
            <w:r w:rsidR="00A82841" w:rsidRPr="00370630">
              <w:rPr>
                <w:rFonts w:asciiTheme="minorEastAsia" w:eastAsiaTheme="minorEastAsia" w:hAnsiTheme="minorEastAsia" w:hint="eastAsia"/>
                <w:color w:val="000000" w:themeColor="text1"/>
                <w:sz w:val="20"/>
                <w:szCs w:val="20"/>
              </w:rPr>
              <w:t>する</w:t>
            </w:r>
            <w:r w:rsidRPr="00370630">
              <w:rPr>
                <w:rFonts w:asciiTheme="minorEastAsia" w:eastAsiaTheme="minorEastAsia" w:hAnsiTheme="minorEastAsia" w:hint="eastAsia"/>
                <w:color w:val="000000" w:themeColor="text1"/>
                <w:sz w:val="20"/>
                <w:szCs w:val="20"/>
              </w:rPr>
              <w:t>。</w:t>
            </w:r>
          </w:p>
          <w:p w14:paraId="38353CBD" w14:textId="55C0E124" w:rsidR="00671667" w:rsidRPr="00370630" w:rsidRDefault="00671667" w:rsidP="003E5948">
            <w:pPr>
              <w:spacing w:line="220" w:lineRule="exact"/>
              <w:rPr>
                <w:rFonts w:asciiTheme="minorEastAsia" w:eastAsiaTheme="minorEastAsia" w:hAnsiTheme="minorEastAsia"/>
                <w:color w:val="000000" w:themeColor="text1"/>
                <w:sz w:val="20"/>
                <w:szCs w:val="20"/>
              </w:rPr>
            </w:pPr>
          </w:p>
          <w:p w14:paraId="64EA6F4A" w14:textId="63CE6A56" w:rsidR="00C560F2" w:rsidRPr="00370630" w:rsidRDefault="00C560F2" w:rsidP="003E5948">
            <w:pPr>
              <w:spacing w:line="220" w:lineRule="exact"/>
              <w:rPr>
                <w:rFonts w:asciiTheme="minorEastAsia" w:eastAsiaTheme="minorEastAsia" w:hAnsiTheme="minorEastAsia"/>
                <w:color w:val="000000" w:themeColor="text1"/>
                <w:sz w:val="20"/>
                <w:szCs w:val="20"/>
              </w:rPr>
            </w:pPr>
          </w:p>
          <w:p w14:paraId="3B29EA3B" w14:textId="71CD1D16"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64E1CCF3" w14:textId="45807F23" w:rsidR="00D75664" w:rsidRPr="00370630" w:rsidRDefault="00D75664" w:rsidP="003E5948">
            <w:pPr>
              <w:spacing w:line="220" w:lineRule="exact"/>
              <w:rPr>
                <w:rFonts w:asciiTheme="minorEastAsia" w:eastAsiaTheme="minorEastAsia" w:hAnsiTheme="minorEastAsia"/>
                <w:color w:val="000000" w:themeColor="text1"/>
                <w:sz w:val="20"/>
                <w:szCs w:val="20"/>
              </w:rPr>
            </w:pPr>
          </w:p>
          <w:p w14:paraId="5D8AD9D5" w14:textId="06C16088"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71D59615" w14:textId="7B62ED07" w:rsidR="00D75664" w:rsidRPr="00370630" w:rsidRDefault="00D75664" w:rsidP="003E5948">
            <w:pPr>
              <w:spacing w:line="220" w:lineRule="exact"/>
              <w:rPr>
                <w:rFonts w:asciiTheme="minorEastAsia" w:eastAsiaTheme="minorEastAsia" w:hAnsiTheme="minorEastAsia"/>
                <w:color w:val="000000" w:themeColor="text1"/>
                <w:sz w:val="20"/>
                <w:szCs w:val="20"/>
              </w:rPr>
            </w:pPr>
          </w:p>
          <w:p w14:paraId="0F1D19E3" w14:textId="787BA9B1" w:rsidR="00671667" w:rsidRPr="00370630" w:rsidRDefault="00C560F2"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４</w:t>
            </w:r>
            <w:r w:rsidR="00A834B8" w:rsidRPr="00370630">
              <w:rPr>
                <w:rFonts w:asciiTheme="minorEastAsia" w:eastAsiaTheme="minorEastAsia" w:hAnsiTheme="minorEastAsia" w:hint="eastAsia"/>
                <w:color w:val="000000" w:themeColor="text1"/>
                <w:sz w:val="20"/>
                <w:szCs w:val="20"/>
              </w:rPr>
              <w:t>)</w:t>
            </w:r>
          </w:p>
          <w:p w14:paraId="29DDEA48"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3DF49096"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6D4BB8C4" w14:textId="41719882" w:rsidR="00671667"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00B344FA" w:rsidRPr="00370630">
              <w:rPr>
                <w:rFonts w:asciiTheme="minorEastAsia" w:eastAsiaTheme="minorEastAsia" w:hAnsiTheme="minorEastAsia" w:hint="eastAsia"/>
                <w:color w:val="000000" w:themeColor="text1"/>
                <w:sz w:val="20"/>
                <w:szCs w:val="20"/>
              </w:rPr>
              <w:t xml:space="preserve"> </w:t>
            </w:r>
            <w:r w:rsidR="00046A6D" w:rsidRPr="00370630">
              <w:rPr>
                <w:rFonts w:asciiTheme="minorEastAsia" w:eastAsiaTheme="minorEastAsia" w:hAnsiTheme="minorEastAsia" w:hint="eastAsia"/>
                <w:color w:val="000000" w:themeColor="text1"/>
                <w:sz w:val="20"/>
                <w:szCs w:val="20"/>
              </w:rPr>
              <w:t>①</w:t>
            </w:r>
            <w:r w:rsidR="00F62DF7" w:rsidRPr="00370630">
              <w:rPr>
                <w:rFonts w:asciiTheme="minorEastAsia" w:eastAsiaTheme="minorEastAsia" w:hAnsiTheme="minorEastAsia" w:hint="eastAsia"/>
                <w:color w:val="000000" w:themeColor="text1"/>
                <w:sz w:val="20"/>
                <w:szCs w:val="20"/>
              </w:rPr>
              <w:t>各学部は他学部の児童生徒との交流を</w:t>
            </w:r>
            <w:r w:rsidR="00B344FA" w:rsidRPr="00370630">
              <w:rPr>
                <w:rFonts w:asciiTheme="minorEastAsia" w:eastAsiaTheme="minorEastAsia" w:hAnsiTheme="minorEastAsia" w:hint="eastAsia"/>
                <w:color w:val="000000" w:themeColor="text1"/>
                <w:sz w:val="20"/>
                <w:szCs w:val="20"/>
              </w:rPr>
              <w:t>計画し、実践する</w:t>
            </w:r>
            <w:r w:rsidRPr="00370630">
              <w:rPr>
                <w:rFonts w:asciiTheme="minorEastAsia" w:eastAsiaTheme="minorEastAsia" w:hAnsiTheme="minorEastAsia" w:hint="eastAsia"/>
                <w:color w:val="000000" w:themeColor="text1"/>
                <w:sz w:val="20"/>
                <w:szCs w:val="20"/>
              </w:rPr>
              <w:t>。</w:t>
            </w:r>
          </w:p>
          <w:p w14:paraId="31329623" w14:textId="77777777" w:rsidR="003F4C77" w:rsidRPr="00370630" w:rsidRDefault="003F4C77" w:rsidP="003E5948">
            <w:pPr>
              <w:spacing w:line="220" w:lineRule="exact"/>
              <w:rPr>
                <w:rFonts w:asciiTheme="minorEastAsia" w:eastAsiaTheme="minorEastAsia" w:hAnsiTheme="minorEastAsia"/>
                <w:color w:val="000000" w:themeColor="text1"/>
                <w:sz w:val="20"/>
                <w:szCs w:val="20"/>
              </w:rPr>
            </w:pPr>
          </w:p>
          <w:p w14:paraId="2C3FC71C" w14:textId="77777777" w:rsidR="003F4C77" w:rsidRPr="00370630" w:rsidRDefault="003F4C77" w:rsidP="003E5948">
            <w:pPr>
              <w:spacing w:line="220" w:lineRule="exact"/>
              <w:rPr>
                <w:rFonts w:asciiTheme="minorEastAsia" w:eastAsiaTheme="minorEastAsia" w:hAnsiTheme="minorEastAsia"/>
                <w:color w:val="000000" w:themeColor="text1"/>
                <w:sz w:val="20"/>
                <w:szCs w:val="20"/>
              </w:rPr>
            </w:pPr>
          </w:p>
          <w:p w14:paraId="7FB1522C" w14:textId="77777777"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323DEBEE" w14:textId="77777777"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6B37D84B" w14:textId="05CCACE8" w:rsidR="00445C2B" w:rsidRPr="00370630" w:rsidRDefault="00046A6D"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②職業家庭科で、教員の専門性を継続させる仕組みを作る。</w:t>
            </w:r>
          </w:p>
          <w:p w14:paraId="1963F5F6"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60F2FA39"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7BC89D87" w14:textId="1811F8A1" w:rsidR="00BA26E7" w:rsidRPr="00370630" w:rsidRDefault="00BA26E7" w:rsidP="003E5948">
            <w:pPr>
              <w:spacing w:line="220" w:lineRule="exact"/>
              <w:rPr>
                <w:rFonts w:asciiTheme="minorEastAsia" w:eastAsiaTheme="minorEastAsia" w:hAnsiTheme="minorEastAsia"/>
                <w:color w:val="000000" w:themeColor="text1"/>
                <w:sz w:val="20"/>
                <w:szCs w:val="20"/>
              </w:rPr>
            </w:pPr>
          </w:p>
          <w:p w14:paraId="047C02BF" w14:textId="77777777" w:rsidR="00A15E93" w:rsidRPr="00370630" w:rsidRDefault="00A15E93" w:rsidP="003E5948">
            <w:pPr>
              <w:spacing w:line="220" w:lineRule="exact"/>
              <w:rPr>
                <w:rFonts w:asciiTheme="minorEastAsia" w:eastAsiaTheme="minorEastAsia" w:hAnsiTheme="minorEastAsia"/>
                <w:color w:val="000000" w:themeColor="text1"/>
                <w:sz w:val="20"/>
                <w:szCs w:val="20"/>
              </w:rPr>
            </w:pPr>
          </w:p>
          <w:p w14:paraId="521250C2" w14:textId="77777777" w:rsidR="00BA26E7" w:rsidRPr="00370630" w:rsidRDefault="00BA26E7" w:rsidP="003E5948">
            <w:pPr>
              <w:spacing w:line="220" w:lineRule="exact"/>
              <w:rPr>
                <w:rFonts w:asciiTheme="minorEastAsia" w:eastAsiaTheme="minorEastAsia" w:hAnsiTheme="minorEastAsia"/>
                <w:color w:val="000000" w:themeColor="text1"/>
                <w:sz w:val="20"/>
                <w:szCs w:val="20"/>
              </w:rPr>
            </w:pPr>
          </w:p>
          <w:p w14:paraId="1286BA74" w14:textId="58822E64" w:rsidR="00377AEC"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ED2E60" w:rsidRPr="00370630">
              <w:rPr>
                <w:rFonts w:asciiTheme="minorEastAsia" w:eastAsiaTheme="minorEastAsia" w:hAnsiTheme="minorEastAsia" w:hint="eastAsia"/>
                <w:color w:val="000000" w:themeColor="text1"/>
                <w:sz w:val="20"/>
                <w:szCs w:val="20"/>
              </w:rPr>
              <w:t xml:space="preserve"> </w:t>
            </w:r>
            <w:r w:rsidR="00377AEC" w:rsidRPr="00370630">
              <w:rPr>
                <w:rFonts w:asciiTheme="minorEastAsia" w:eastAsiaTheme="minorEastAsia" w:hAnsiTheme="minorEastAsia" w:hint="eastAsia"/>
                <w:color w:val="000000" w:themeColor="text1"/>
                <w:sz w:val="20"/>
                <w:szCs w:val="20"/>
              </w:rPr>
              <w:t>①高等部</w:t>
            </w:r>
            <w:r w:rsidR="00466AC2" w:rsidRPr="00370630">
              <w:rPr>
                <w:rFonts w:asciiTheme="minorEastAsia" w:eastAsiaTheme="minorEastAsia" w:hAnsiTheme="minorEastAsia" w:hint="eastAsia"/>
                <w:color w:val="000000" w:themeColor="text1"/>
                <w:sz w:val="20"/>
                <w:szCs w:val="20"/>
              </w:rPr>
              <w:t>２</w:t>
            </w:r>
            <w:r w:rsidR="00377AEC" w:rsidRPr="00370630">
              <w:rPr>
                <w:rFonts w:asciiTheme="minorEastAsia" w:eastAsiaTheme="minorEastAsia" w:hAnsiTheme="minorEastAsia" w:hint="eastAsia"/>
                <w:color w:val="000000" w:themeColor="text1"/>
                <w:sz w:val="20"/>
                <w:szCs w:val="20"/>
              </w:rPr>
              <w:t>年を対象とする福祉懇談会を実施方法を工夫して継続開催する。</w:t>
            </w:r>
          </w:p>
          <w:p w14:paraId="1A1F131D" w14:textId="77777777" w:rsidR="003B3E2B" w:rsidRPr="00370630" w:rsidRDefault="003B3E2B" w:rsidP="003E5948">
            <w:pPr>
              <w:spacing w:line="220" w:lineRule="exact"/>
              <w:rPr>
                <w:rFonts w:asciiTheme="minorEastAsia" w:eastAsiaTheme="minorEastAsia" w:hAnsiTheme="minorEastAsia"/>
                <w:color w:val="000000" w:themeColor="text1"/>
                <w:sz w:val="20"/>
                <w:szCs w:val="20"/>
              </w:rPr>
            </w:pPr>
          </w:p>
          <w:p w14:paraId="4DC7C589" w14:textId="77777777" w:rsidR="0070166E" w:rsidRPr="00370630" w:rsidRDefault="0070166E" w:rsidP="003E5948">
            <w:pPr>
              <w:spacing w:line="220" w:lineRule="exact"/>
              <w:rPr>
                <w:rFonts w:asciiTheme="minorEastAsia" w:eastAsiaTheme="minorEastAsia" w:hAnsiTheme="minorEastAsia"/>
                <w:color w:val="000000" w:themeColor="text1"/>
                <w:sz w:val="20"/>
                <w:szCs w:val="20"/>
              </w:rPr>
            </w:pPr>
          </w:p>
          <w:p w14:paraId="72E128C2" w14:textId="77777777" w:rsidR="0070166E" w:rsidRPr="00370630" w:rsidRDefault="0070166E" w:rsidP="003E5948">
            <w:pPr>
              <w:spacing w:line="220" w:lineRule="exact"/>
              <w:rPr>
                <w:rFonts w:asciiTheme="minorEastAsia" w:eastAsiaTheme="minorEastAsia" w:hAnsiTheme="minorEastAsia"/>
                <w:color w:val="000000" w:themeColor="text1"/>
                <w:sz w:val="20"/>
                <w:szCs w:val="20"/>
              </w:rPr>
            </w:pPr>
          </w:p>
          <w:p w14:paraId="55ABA418" w14:textId="022E0418" w:rsidR="00377AEC" w:rsidRPr="00370630" w:rsidRDefault="00377AE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②企業や事業所との連携を強化し、実習にかかる事前・事後指導を充実させる。</w:t>
            </w:r>
          </w:p>
          <w:p w14:paraId="1E4098D9"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0946DE11" w14:textId="6BA44DC4"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194853D6"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2C2F1F2B" w14:textId="5C6AE7DF" w:rsidR="005F1906" w:rsidRPr="00370630" w:rsidRDefault="005F1906" w:rsidP="003E5948">
            <w:pPr>
              <w:spacing w:line="220" w:lineRule="exact"/>
              <w:rPr>
                <w:rFonts w:asciiTheme="minorEastAsia" w:eastAsiaTheme="minorEastAsia" w:hAnsiTheme="minorEastAsia"/>
                <w:color w:val="000000" w:themeColor="text1"/>
                <w:sz w:val="20"/>
                <w:szCs w:val="20"/>
              </w:rPr>
            </w:pPr>
          </w:p>
          <w:p w14:paraId="7DB46279"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34C31026" w14:textId="2F346D03" w:rsidR="00377AEC" w:rsidRPr="00370630" w:rsidRDefault="00377AE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③</w:t>
            </w:r>
            <w:r w:rsidR="00705E2A" w:rsidRPr="00370630">
              <w:rPr>
                <w:rFonts w:asciiTheme="minorEastAsia" w:eastAsiaTheme="minorEastAsia" w:hAnsiTheme="minorEastAsia" w:hint="eastAsia"/>
                <w:color w:val="000000" w:themeColor="text1"/>
                <w:sz w:val="20"/>
                <w:szCs w:val="20"/>
              </w:rPr>
              <w:t>ライフキャリア</w:t>
            </w:r>
            <w:r w:rsidRPr="00370630">
              <w:rPr>
                <w:rFonts w:asciiTheme="minorEastAsia" w:eastAsiaTheme="minorEastAsia" w:hAnsiTheme="minorEastAsia" w:hint="eastAsia"/>
                <w:color w:val="000000" w:themeColor="text1"/>
                <w:sz w:val="20"/>
                <w:szCs w:val="20"/>
              </w:rPr>
              <w:t>コースの校内・校外での実習を充実させる。</w:t>
            </w:r>
          </w:p>
          <w:p w14:paraId="11B43890" w14:textId="584ACBE7" w:rsidR="00780737" w:rsidRPr="00370630" w:rsidRDefault="00780737" w:rsidP="003E5948">
            <w:pPr>
              <w:spacing w:line="220" w:lineRule="exact"/>
              <w:rPr>
                <w:rFonts w:asciiTheme="minorEastAsia" w:eastAsiaTheme="minorEastAsia" w:hAnsiTheme="minorEastAsia"/>
                <w:color w:val="000000" w:themeColor="text1"/>
                <w:sz w:val="20"/>
                <w:szCs w:val="20"/>
              </w:rPr>
            </w:pPr>
          </w:p>
          <w:p w14:paraId="0CDE9729" w14:textId="77777777" w:rsidR="005F1906" w:rsidRPr="00370630" w:rsidRDefault="005F1906" w:rsidP="003E5948">
            <w:pPr>
              <w:spacing w:line="220" w:lineRule="exact"/>
              <w:rPr>
                <w:rFonts w:asciiTheme="minorEastAsia" w:eastAsiaTheme="minorEastAsia" w:hAnsiTheme="minorEastAsia"/>
                <w:color w:val="000000" w:themeColor="text1"/>
                <w:sz w:val="20"/>
                <w:szCs w:val="20"/>
              </w:rPr>
            </w:pPr>
          </w:p>
          <w:p w14:paraId="64AC0C97" w14:textId="31D5EABB" w:rsidR="003B3E2B" w:rsidRPr="00370630" w:rsidRDefault="003B3E2B" w:rsidP="003E5948">
            <w:pPr>
              <w:spacing w:line="220" w:lineRule="exact"/>
              <w:rPr>
                <w:rFonts w:asciiTheme="minorEastAsia" w:eastAsiaTheme="minorEastAsia" w:hAnsiTheme="minorEastAsia"/>
                <w:color w:val="000000" w:themeColor="text1"/>
                <w:sz w:val="20"/>
                <w:szCs w:val="20"/>
              </w:rPr>
            </w:pPr>
          </w:p>
          <w:p w14:paraId="76C1E732" w14:textId="039E22DC" w:rsidR="005E5DDC"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５</w:t>
            </w:r>
            <w:r w:rsidR="00671667" w:rsidRPr="00370630">
              <w:rPr>
                <w:rFonts w:asciiTheme="minorEastAsia" w:eastAsiaTheme="minorEastAsia" w:hAnsiTheme="minorEastAsia" w:hint="eastAsia"/>
                <w:color w:val="000000" w:themeColor="text1"/>
                <w:sz w:val="20"/>
                <w:szCs w:val="20"/>
              </w:rPr>
              <w:t>)</w:t>
            </w:r>
          </w:p>
          <w:p w14:paraId="5FD97FD6" w14:textId="77777777" w:rsidR="006B7E7B" w:rsidRPr="00370630" w:rsidRDefault="006B7E7B" w:rsidP="003E5948">
            <w:pPr>
              <w:spacing w:line="220" w:lineRule="exact"/>
              <w:rPr>
                <w:rFonts w:asciiTheme="minorEastAsia" w:eastAsiaTheme="minorEastAsia" w:hAnsiTheme="minorEastAsia"/>
                <w:color w:val="000000" w:themeColor="text1"/>
                <w:sz w:val="20"/>
                <w:szCs w:val="20"/>
              </w:rPr>
            </w:pPr>
          </w:p>
          <w:p w14:paraId="3863AB6B" w14:textId="09B42AC5" w:rsidR="005E5DDC" w:rsidRPr="00370630" w:rsidRDefault="005E5DD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 各学部は登校の少ない児童生徒の状況を把握し、必要な学習支援等を行う。</w:t>
            </w:r>
          </w:p>
          <w:p w14:paraId="0CCDAB22" w14:textId="77777777" w:rsidR="007C55CA" w:rsidRPr="00370630" w:rsidRDefault="007C55CA" w:rsidP="003E5948">
            <w:pPr>
              <w:spacing w:line="220" w:lineRule="exact"/>
              <w:rPr>
                <w:rFonts w:asciiTheme="minorEastAsia" w:eastAsiaTheme="minorEastAsia" w:hAnsiTheme="minorEastAsia"/>
                <w:color w:val="000000" w:themeColor="text1"/>
                <w:sz w:val="20"/>
                <w:szCs w:val="20"/>
              </w:rPr>
            </w:pPr>
          </w:p>
          <w:p w14:paraId="411A156C" w14:textId="1BBC12F6" w:rsidR="008D44AB" w:rsidRPr="00370630" w:rsidRDefault="008D44AB" w:rsidP="003E5948">
            <w:pPr>
              <w:spacing w:line="220" w:lineRule="exact"/>
              <w:rPr>
                <w:rFonts w:asciiTheme="minorEastAsia" w:eastAsiaTheme="minorEastAsia" w:hAnsiTheme="minorEastAsia"/>
                <w:color w:val="000000" w:themeColor="text1"/>
                <w:sz w:val="20"/>
                <w:szCs w:val="20"/>
              </w:rPr>
            </w:pPr>
          </w:p>
          <w:p w14:paraId="5AF05941" w14:textId="6C02C3B0" w:rsidR="00680426" w:rsidRPr="00370630" w:rsidRDefault="00E17F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イ </w:t>
            </w:r>
            <w:r w:rsidR="00C244A9" w:rsidRPr="00370630">
              <w:rPr>
                <w:rFonts w:asciiTheme="minorEastAsia" w:eastAsiaTheme="minorEastAsia" w:hAnsiTheme="minorEastAsia" w:hint="eastAsia"/>
                <w:color w:val="000000" w:themeColor="text1"/>
                <w:sz w:val="20"/>
                <w:szCs w:val="20"/>
              </w:rPr>
              <w:t>児童生徒及び保護者のニーズに応じ、学校医や福祉医療専門人材等による</w:t>
            </w:r>
            <w:r w:rsidR="00680426" w:rsidRPr="00370630">
              <w:rPr>
                <w:rFonts w:asciiTheme="minorEastAsia" w:eastAsiaTheme="minorEastAsia" w:hAnsiTheme="minorEastAsia" w:hint="eastAsia"/>
                <w:color w:val="000000" w:themeColor="text1"/>
                <w:sz w:val="20"/>
                <w:szCs w:val="20"/>
              </w:rPr>
              <w:t>教育相談</w:t>
            </w:r>
            <w:r w:rsidR="00C244A9" w:rsidRPr="00370630">
              <w:rPr>
                <w:rFonts w:asciiTheme="minorEastAsia" w:eastAsiaTheme="minorEastAsia" w:hAnsiTheme="minorEastAsia" w:hint="eastAsia"/>
                <w:color w:val="000000" w:themeColor="text1"/>
                <w:sz w:val="20"/>
                <w:szCs w:val="20"/>
              </w:rPr>
              <w:t>の機会を確保する。</w:t>
            </w:r>
          </w:p>
          <w:p w14:paraId="4429E94D" w14:textId="77777777" w:rsidR="007C55CA" w:rsidRPr="00370630" w:rsidRDefault="007C55CA" w:rsidP="003E5948">
            <w:pPr>
              <w:spacing w:line="220" w:lineRule="exact"/>
              <w:rPr>
                <w:rFonts w:asciiTheme="minorEastAsia" w:eastAsiaTheme="minorEastAsia" w:hAnsiTheme="minorEastAsia"/>
                <w:color w:val="000000" w:themeColor="text1"/>
                <w:sz w:val="20"/>
                <w:szCs w:val="20"/>
              </w:rPr>
            </w:pPr>
          </w:p>
          <w:p w14:paraId="16F3C2B2" w14:textId="77777777" w:rsidR="00E50C30" w:rsidRPr="00370630" w:rsidRDefault="00E50C30" w:rsidP="003E5948">
            <w:pPr>
              <w:spacing w:line="220" w:lineRule="exact"/>
              <w:rPr>
                <w:rFonts w:asciiTheme="minorEastAsia" w:eastAsiaTheme="minorEastAsia" w:hAnsiTheme="minorEastAsia"/>
                <w:color w:val="000000" w:themeColor="text1"/>
                <w:sz w:val="20"/>
                <w:szCs w:val="20"/>
              </w:rPr>
            </w:pPr>
          </w:p>
          <w:p w14:paraId="3333B76E" w14:textId="78D60841" w:rsidR="00E50C30" w:rsidRPr="00370630" w:rsidRDefault="00E50C30" w:rsidP="003E5948">
            <w:pPr>
              <w:spacing w:line="220" w:lineRule="exact"/>
              <w:rPr>
                <w:rFonts w:asciiTheme="minorEastAsia" w:eastAsiaTheme="minorEastAsia" w:hAnsiTheme="minorEastAsia"/>
                <w:color w:val="000000" w:themeColor="text1"/>
                <w:sz w:val="20"/>
                <w:szCs w:val="20"/>
              </w:rPr>
            </w:pPr>
          </w:p>
          <w:p w14:paraId="127A94A7" w14:textId="53490438" w:rsidR="00680426"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６</w:t>
            </w:r>
            <w:r w:rsidRPr="00370630">
              <w:rPr>
                <w:rFonts w:asciiTheme="minorEastAsia" w:eastAsiaTheme="minorEastAsia" w:hAnsiTheme="minorEastAsia" w:hint="eastAsia"/>
                <w:color w:val="000000" w:themeColor="text1"/>
                <w:sz w:val="20"/>
                <w:szCs w:val="20"/>
              </w:rPr>
              <w:t>)</w:t>
            </w:r>
          </w:p>
          <w:p w14:paraId="0CEFBF96" w14:textId="77777777" w:rsidR="00376119" w:rsidRPr="00370630" w:rsidRDefault="00376119" w:rsidP="003E5948">
            <w:pPr>
              <w:spacing w:line="220" w:lineRule="exact"/>
              <w:rPr>
                <w:rFonts w:asciiTheme="minorEastAsia" w:eastAsiaTheme="minorEastAsia" w:hAnsiTheme="minorEastAsia"/>
                <w:color w:val="000000" w:themeColor="text1"/>
                <w:sz w:val="20"/>
                <w:szCs w:val="20"/>
              </w:rPr>
            </w:pPr>
          </w:p>
          <w:p w14:paraId="5ACD15E9" w14:textId="77777777" w:rsidR="00376119" w:rsidRPr="00370630" w:rsidRDefault="00376119" w:rsidP="003E5948">
            <w:pPr>
              <w:spacing w:line="220" w:lineRule="exact"/>
              <w:rPr>
                <w:rFonts w:asciiTheme="minorEastAsia" w:eastAsiaTheme="minorEastAsia" w:hAnsiTheme="minorEastAsia"/>
                <w:color w:val="000000" w:themeColor="text1"/>
                <w:sz w:val="20"/>
                <w:szCs w:val="20"/>
              </w:rPr>
            </w:pPr>
          </w:p>
          <w:p w14:paraId="7E22CF1A" w14:textId="64959DA1" w:rsidR="00680426"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00ED2E60" w:rsidRPr="00370630">
              <w:rPr>
                <w:rFonts w:asciiTheme="minorEastAsia" w:eastAsiaTheme="minorEastAsia" w:hAnsiTheme="minorEastAsia" w:hint="eastAsia"/>
                <w:color w:val="000000" w:themeColor="text1"/>
                <w:sz w:val="20"/>
                <w:szCs w:val="20"/>
              </w:rPr>
              <w:t xml:space="preserve"> </w:t>
            </w:r>
            <w:r w:rsidR="00F62DF7" w:rsidRPr="00370630">
              <w:rPr>
                <w:rFonts w:asciiTheme="minorEastAsia" w:eastAsiaTheme="minorEastAsia" w:hAnsiTheme="minorEastAsia" w:hint="eastAsia"/>
                <w:color w:val="000000" w:themeColor="text1"/>
                <w:sz w:val="20"/>
                <w:szCs w:val="20"/>
              </w:rPr>
              <w:t>子ども理解を深め</w:t>
            </w:r>
            <w:r w:rsidR="000B1E25" w:rsidRPr="00370630">
              <w:rPr>
                <w:rFonts w:asciiTheme="minorEastAsia" w:eastAsiaTheme="minorEastAsia" w:hAnsiTheme="minorEastAsia" w:hint="eastAsia"/>
                <w:color w:val="000000" w:themeColor="text1"/>
                <w:sz w:val="20"/>
                <w:szCs w:val="20"/>
              </w:rPr>
              <w:t>、自立活動を充実</w:t>
            </w:r>
            <w:r w:rsidR="00777E61" w:rsidRPr="00370630">
              <w:rPr>
                <w:rFonts w:asciiTheme="minorEastAsia" w:eastAsiaTheme="minorEastAsia" w:hAnsiTheme="minorEastAsia" w:hint="eastAsia"/>
                <w:color w:val="000000" w:themeColor="text1"/>
                <w:sz w:val="20"/>
                <w:szCs w:val="20"/>
              </w:rPr>
              <w:t>する</w:t>
            </w:r>
            <w:r w:rsidR="00F62DF7" w:rsidRPr="00370630">
              <w:rPr>
                <w:rFonts w:asciiTheme="minorEastAsia" w:eastAsiaTheme="minorEastAsia" w:hAnsiTheme="minorEastAsia" w:hint="eastAsia"/>
                <w:color w:val="000000" w:themeColor="text1"/>
                <w:sz w:val="20"/>
                <w:szCs w:val="20"/>
              </w:rPr>
              <w:t>ための</w:t>
            </w:r>
            <w:r w:rsidR="00E74FDB" w:rsidRPr="00370630">
              <w:rPr>
                <w:rFonts w:asciiTheme="minorEastAsia" w:eastAsiaTheme="minorEastAsia" w:hAnsiTheme="minorEastAsia" w:hint="eastAsia"/>
                <w:color w:val="000000" w:themeColor="text1"/>
                <w:sz w:val="20"/>
                <w:szCs w:val="20"/>
              </w:rPr>
              <w:t>外部講師による研修により、知的障がい教育の専門性向上を図る</w:t>
            </w:r>
            <w:r w:rsidRPr="00370630">
              <w:rPr>
                <w:rFonts w:asciiTheme="minorEastAsia" w:eastAsiaTheme="minorEastAsia" w:hAnsiTheme="minorEastAsia" w:hint="eastAsia"/>
                <w:color w:val="000000" w:themeColor="text1"/>
                <w:sz w:val="20"/>
                <w:szCs w:val="20"/>
              </w:rPr>
              <w:t>。</w:t>
            </w:r>
          </w:p>
          <w:p w14:paraId="142C531A" w14:textId="0C72982A" w:rsidR="00C244A9" w:rsidRPr="00370630" w:rsidRDefault="00C244A9" w:rsidP="003E5948">
            <w:pPr>
              <w:spacing w:line="220" w:lineRule="exact"/>
              <w:rPr>
                <w:rFonts w:asciiTheme="minorEastAsia" w:eastAsiaTheme="minorEastAsia" w:hAnsiTheme="minorEastAsia"/>
                <w:color w:val="000000" w:themeColor="text1"/>
                <w:sz w:val="20"/>
                <w:szCs w:val="20"/>
              </w:rPr>
            </w:pPr>
          </w:p>
          <w:p w14:paraId="234435D6" w14:textId="0AD21D86"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39C35BCC"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27E447C4" w14:textId="0AA23908" w:rsidR="00A834B8"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ED2E60" w:rsidRPr="00370630">
              <w:rPr>
                <w:rFonts w:asciiTheme="minorEastAsia" w:eastAsiaTheme="minorEastAsia" w:hAnsiTheme="minorEastAsia" w:hint="eastAsia"/>
                <w:color w:val="000000" w:themeColor="text1"/>
                <w:sz w:val="20"/>
                <w:szCs w:val="20"/>
              </w:rPr>
              <w:t xml:space="preserve"> </w:t>
            </w:r>
            <w:r w:rsidR="009C5491" w:rsidRPr="00370630">
              <w:rPr>
                <w:rFonts w:asciiTheme="minorEastAsia" w:eastAsiaTheme="minorEastAsia" w:hAnsiTheme="minorEastAsia" w:hint="eastAsia"/>
                <w:color w:val="000000" w:themeColor="text1"/>
                <w:sz w:val="20"/>
                <w:szCs w:val="20"/>
              </w:rPr>
              <w:t>初任期教員</w:t>
            </w:r>
            <w:r w:rsidR="00062517" w:rsidRPr="00370630">
              <w:rPr>
                <w:rFonts w:asciiTheme="minorEastAsia" w:eastAsiaTheme="minorEastAsia" w:hAnsiTheme="minorEastAsia" w:hint="eastAsia"/>
                <w:color w:val="000000" w:themeColor="text1"/>
                <w:sz w:val="20"/>
                <w:szCs w:val="20"/>
              </w:rPr>
              <w:t>の</w:t>
            </w:r>
            <w:r w:rsidR="00777E61" w:rsidRPr="00370630">
              <w:rPr>
                <w:rFonts w:asciiTheme="minorEastAsia" w:eastAsiaTheme="minorEastAsia" w:hAnsiTheme="minorEastAsia" w:hint="eastAsia"/>
                <w:color w:val="000000" w:themeColor="text1"/>
                <w:sz w:val="20"/>
                <w:szCs w:val="20"/>
              </w:rPr>
              <w:t>専門性向上プログラムを試行</w:t>
            </w:r>
            <w:r w:rsidR="00E27C4D" w:rsidRPr="00370630">
              <w:rPr>
                <w:rFonts w:asciiTheme="minorEastAsia" w:eastAsiaTheme="minorEastAsia" w:hAnsiTheme="minorEastAsia" w:hint="eastAsia"/>
                <w:color w:val="000000" w:themeColor="text1"/>
                <w:sz w:val="20"/>
                <w:szCs w:val="20"/>
              </w:rPr>
              <w:t>実施</w:t>
            </w:r>
            <w:r w:rsidR="00ED2FBA" w:rsidRPr="00370630">
              <w:rPr>
                <w:rFonts w:asciiTheme="minorEastAsia" w:eastAsiaTheme="minorEastAsia" w:hAnsiTheme="minorEastAsia" w:hint="eastAsia"/>
                <w:color w:val="000000" w:themeColor="text1"/>
                <w:sz w:val="20"/>
                <w:szCs w:val="20"/>
              </w:rPr>
              <w:t>する。</w:t>
            </w:r>
          </w:p>
        </w:tc>
        <w:tc>
          <w:tcPr>
            <w:tcW w:w="2750" w:type="dxa"/>
            <w:tcBorders>
              <w:right w:val="dashed" w:sz="4" w:space="0" w:color="auto"/>
            </w:tcBorders>
          </w:tcPr>
          <w:p w14:paraId="7BA1EF82" w14:textId="3923C60D" w:rsidR="00A834B8"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１</w:t>
            </w:r>
            <w:r w:rsidR="00A834B8" w:rsidRPr="00370630">
              <w:rPr>
                <w:rFonts w:asciiTheme="minorEastAsia" w:eastAsiaTheme="minorEastAsia" w:hAnsiTheme="minorEastAsia" w:hint="eastAsia"/>
                <w:color w:val="000000" w:themeColor="text1"/>
                <w:sz w:val="20"/>
                <w:szCs w:val="20"/>
              </w:rPr>
              <w:t>)</w:t>
            </w:r>
          </w:p>
          <w:p w14:paraId="3564033E" w14:textId="77777777" w:rsidR="00501538" w:rsidRPr="00370630" w:rsidRDefault="00501538" w:rsidP="003E5948">
            <w:pPr>
              <w:spacing w:line="220" w:lineRule="exact"/>
              <w:rPr>
                <w:rFonts w:asciiTheme="minorEastAsia" w:eastAsiaTheme="minorEastAsia" w:hAnsiTheme="minorEastAsia"/>
                <w:color w:val="000000" w:themeColor="text1"/>
                <w:sz w:val="20"/>
                <w:szCs w:val="20"/>
              </w:rPr>
            </w:pPr>
          </w:p>
          <w:p w14:paraId="36CE77E7" w14:textId="77777777" w:rsidR="00501538" w:rsidRPr="00370630" w:rsidRDefault="00501538" w:rsidP="003E5948">
            <w:pPr>
              <w:spacing w:line="220" w:lineRule="exact"/>
              <w:rPr>
                <w:rFonts w:asciiTheme="minorEastAsia" w:eastAsiaTheme="minorEastAsia" w:hAnsiTheme="minorEastAsia"/>
                <w:color w:val="000000" w:themeColor="text1"/>
                <w:sz w:val="20"/>
                <w:szCs w:val="20"/>
              </w:rPr>
            </w:pPr>
          </w:p>
          <w:p w14:paraId="6AE1374A" w14:textId="0F2C0418" w:rsidR="00F10958" w:rsidRPr="00370630" w:rsidRDefault="00C9696D"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00ED2E60" w:rsidRPr="00370630">
              <w:rPr>
                <w:rFonts w:asciiTheme="minorEastAsia" w:eastAsiaTheme="minorEastAsia" w:hAnsiTheme="minorEastAsia" w:hint="eastAsia"/>
                <w:color w:val="000000" w:themeColor="text1"/>
                <w:sz w:val="20"/>
                <w:szCs w:val="20"/>
              </w:rPr>
              <w:t xml:space="preserve"> </w:t>
            </w:r>
            <w:r w:rsidR="00FB7D63" w:rsidRPr="00370630">
              <w:rPr>
                <w:rFonts w:asciiTheme="minorEastAsia" w:eastAsiaTheme="minorEastAsia" w:hAnsiTheme="minorEastAsia" w:hint="eastAsia"/>
                <w:color w:val="000000" w:themeColor="text1"/>
                <w:sz w:val="20"/>
                <w:szCs w:val="20"/>
              </w:rPr>
              <w:t>「個別の指導計画」の新様式を導入し、</w:t>
            </w:r>
            <w:r w:rsidR="00466AC2" w:rsidRPr="00370630">
              <w:rPr>
                <w:rFonts w:asciiTheme="minorEastAsia" w:eastAsiaTheme="minorEastAsia" w:hAnsiTheme="minorEastAsia" w:hint="eastAsia"/>
                <w:color w:val="000000" w:themeColor="text1"/>
                <w:sz w:val="20"/>
                <w:szCs w:val="20"/>
              </w:rPr>
              <w:t>３</w:t>
            </w:r>
            <w:r w:rsidR="00FB7D63" w:rsidRPr="00370630">
              <w:rPr>
                <w:rFonts w:asciiTheme="minorEastAsia" w:eastAsiaTheme="minorEastAsia" w:hAnsiTheme="minorEastAsia" w:hint="eastAsia"/>
                <w:color w:val="000000" w:themeColor="text1"/>
                <w:sz w:val="20"/>
                <w:szCs w:val="20"/>
              </w:rPr>
              <w:t>観点評価を明確に表記する。</w:t>
            </w:r>
          </w:p>
          <w:p w14:paraId="2A8B08EF" w14:textId="21EBA77B" w:rsidR="00824507" w:rsidRPr="00370630" w:rsidRDefault="00824507" w:rsidP="003E5948">
            <w:pPr>
              <w:spacing w:line="220" w:lineRule="exact"/>
              <w:rPr>
                <w:rFonts w:asciiTheme="minorEastAsia" w:eastAsiaTheme="minorEastAsia" w:hAnsiTheme="minorEastAsia"/>
                <w:color w:val="000000" w:themeColor="text1"/>
                <w:sz w:val="20"/>
                <w:szCs w:val="20"/>
              </w:rPr>
            </w:pPr>
          </w:p>
          <w:p w14:paraId="700CDB32" w14:textId="264CA7C5" w:rsidR="00077934"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イ </w:t>
            </w:r>
            <w:r w:rsidR="00152362" w:rsidRPr="00370630">
              <w:rPr>
                <w:rFonts w:asciiTheme="minorEastAsia" w:eastAsiaTheme="minorEastAsia" w:hAnsiTheme="minorEastAsia"/>
                <w:color w:val="000000" w:themeColor="text1"/>
                <w:sz w:val="20"/>
                <w:szCs w:val="20"/>
              </w:rPr>
              <w:t>ICT</w:t>
            </w:r>
            <w:r w:rsidRPr="00370630">
              <w:rPr>
                <w:rFonts w:asciiTheme="minorEastAsia" w:eastAsiaTheme="minorEastAsia" w:hAnsiTheme="minorEastAsia" w:hint="eastAsia"/>
                <w:color w:val="000000" w:themeColor="text1"/>
                <w:sz w:val="20"/>
                <w:szCs w:val="20"/>
              </w:rPr>
              <w:t>活用</w:t>
            </w:r>
            <w:r w:rsidR="00077934" w:rsidRPr="00370630">
              <w:rPr>
                <w:rFonts w:asciiTheme="minorEastAsia" w:eastAsiaTheme="minorEastAsia" w:hAnsiTheme="minorEastAsia" w:hint="eastAsia"/>
                <w:color w:val="000000" w:themeColor="text1"/>
                <w:sz w:val="20"/>
                <w:szCs w:val="20"/>
              </w:rPr>
              <w:t>研修を</w:t>
            </w:r>
            <w:r w:rsidR="00466AC2" w:rsidRPr="00370630">
              <w:rPr>
                <w:rFonts w:asciiTheme="minorEastAsia" w:eastAsiaTheme="minorEastAsia" w:hAnsiTheme="minorEastAsia" w:hint="eastAsia"/>
                <w:color w:val="000000" w:themeColor="text1"/>
                <w:sz w:val="20"/>
                <w:szCs w:val="20"/>
              </w:rPr>
              <w:t>５</w:t>
            </w:r>
            <w:r w:rsidR="00E1729A" w:rsidRPr="00370630">
              <w:rPr>
                <w:rFonts w:asciiTheme="minorEastAsia" w:eastAsiaTheme="minorEastAsia" w:hAnsiTheme="minorEastAsia" w:hint="eastAsia"/>
                <w:color w:val="000000" w:themeColor="text1"/>
                <w:sz w:val="20"/>
                <w:szCs w:val="20"/>
              </w:rPr>
              <w:t>回</w:t>
            </w:r>
            <w:r w:rsidR="00077934" w:rsidRPr="00370630">
              <w:rPr>
                <w:rFonts w:asciiTheme="minorEastAsia" w:eastAsiaTheme="minorEastAsia" w:hAnsiTheme="minorEastAsia" w:hint="eastAsia"/>
                <w:color w:val="000000" w:themeColor="text1"/>
                <w:sz w:val="20"/>
                <w:szCs w:val="20"/>
              </w:rPr>
              <w:t>実施。</w:t>
            </w:r>
          </w:p>
          <w:p w14:paraId="3579CD91" w14:textId="775F7C53" w:rsidR="002B0B8F" w:rsidRPr="00370630" w:rsidRDefault="004B2015"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学校教育自己診断（保護者用）の「端末を効果的に活用している」に関する項目の肯定的評価を</w:t>
            </w:r>
            <w:r w:rsidR="00466AC2" w:rsidRPr="00370630">
              <w:rPr>
                <w:rFonts w:asciiTheme="minorEastAsia" w:eastAsiaTheme="minorEastAsia" w:hAnsiTheme="minorEastAsia"/>
                <w:color w:val="000000" w:themeColor="text1"/>
                <w:sz w:val="20"/>
                <w:szCs w:val="20"/>
              </w:rPr>
              <w:t>80</w:t>
            </w:r>
            <w:r w:rsidRPr="00370630">
              <w:rPr>
                <w:rFonts w:asciiTheme="minorEastAsia" w:eastAsiaTheme="minorEastAsia" w:hAnsiTheme="minorEastAsia" w:hint="eastAsia"/>
                <w:color w:val="000000" w:themeColor="text1"/>
                <w:sz w:val="20"/>
                <w:szCs w:val="20"/>
              </w:rPr>
              <w:t>％以上にする。</w:t>
            </w:r>
            <w:r w:rsidR="00C301ED"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color w:val="000000" w:themeColor="text1"/>
                <w:sz w:val="20"/>
                <w:szCs w:val="20"/>
              </w:rPr>
              <w:t>78</w:t>
            </w:r>
            <w:r w:rsidR="00C301ED" w:rsidRPr="00370630">
              <w:rPr>
                <w:rFonts w:asciiTheme="minorEastAsia" w:eastAsiaTheme="minorEastAsia" w:hAnsiTheme="minorEastAsia" w:hint="eastAsia"/>
                <w:color w:val="000000" w:themeColor="text1"/>
                <w:sz w:val="20"/>
                <w:szCs w:val="20"/>
              </w:rPr>
              <w:t>.</w:t>
            </w:r>
            <w:r w:rsidR="00FD5071" w:rsidRPr="00370630">
              <w:rPr>
                <w:rFonts w:asciiTheme="minorEastAsia" w:eastAsiaTheme="minorEastAsia" w:hAnsiTheme="minorEastAsia" w:hint="eastAsia"/>
                <w:color w:val="000000" w:themeColor="text1"/>
                <w:sz w:val="20"/>
                <w:szCs w:val="20"/>
              </w:rPr>
              <w:t>0</w:t>
            </w:r>
            <w:r w:rsidR="00C301ED" w:rsidRPr="00370630">
              <w:rPr>
                <w:rFonts w:asciiTheme="minorEastAsia" w:eastAsiaTheme="minorEastAsia" w:hAnsiTheme="minorEastAsia" w:hint="eastAsia"/>
                <w:color w:val="000000" w:themeColor="text1"/>
                <w:sz w:val="20"/>
                <w:szCs w:val="20"/>
              </w:rPr>
              <w:t>%]</w:t>
            </w:r>
          </w:p>
          <w:p w14:paraId="6D2C7EE8" w14:textId="04791DD3" w:rsidR="00C9696D" w:rsidRPr="00370630" w:rsidRDefault="00ED2E60"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２</w:t>
            </w:r>
            <w:r w:rsidRPr="00370630">
              <w:rPr>
                <w:rFonts w:asciiTheme="minorEastAsia" w:eastAsiaTheme="minorEastAsia" w:hAnsiTheme="minorEastAsia"/>
                <w:color w:val="000000" w:themeColor="text1"/>
                <w:sz w:val="20"/>
                <w:szCs w:val="20"/>
              </w:rPr>
              <w:t>)</w:t>
            </w:r>
          </w:p>
          <w:p w14:paraId="242FB1CE" w14:textId="2B9ABAA3" w:rsidR="00C9696D" w:rsidRPr="00370630" w:rsidRDefault="00FB7D6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教科会によるめざす子ども像の検討</w:t>
            </w:r>
            <w:r w:rsidR="00F5660A" w:rsidRPr="00370630">
              <w:rPr>
                <w:rFonts w:asciiTheme="minorEastAsia" w:eastAsiaTheme="minorEastAsia" w:hAnsiTheme="minorEastAsia" w:hint="eastAsia"/>
                <w:color w:val="000000" w:themeColor="text1"/>
                <w:sz w:val="20"/>
                <w:szCs w:val="20"/>
              </w:rPr>
              <w:t>とそれに基づいた</w:t>
            </w:r>
            <w:r w:rsidR="004F6EEA" w:rsidRPr="00370630">
              <w:rPr>
                <w:rFonts w:asciiTheme="minorEastAsia" w:eastAsiaTheme="minorEastAsia" w:hAnsiTheme="minorEastAsia" w:hint="eastAsia"/>
                <w:color w:val="000000" w:themeColor="text1"/>
                <w:sz w:val="20"/>
                <w:szCs w:val="20"/>
              </w:rPr>
              <w:t>シラバスの改訂</w:t>
            </w:r>
          </w:p>
          <w:p w14:paraId="21897CC9" w14:textId="77777777" w:rsidR="00C9696D" w:rsidRPr="00370630" w:rsidRDefault="00C9696D" w:rsidP="003E5948">
            <w:pPr>
              <w:spacing w:line="220" w:lineRule="exact"/>
              <w:rPr>
                <w:rFonts w:asciiTheme="minorEastAsia" w:eastAsiaTheme="minorEastAsia" w:hAnsiTheme="minorEastAsia"/>
                <w:color w:val="000000" w:themeColor="text1"/>
                <w:sz w:val="20"/>
                <w:szCs w:val="20"/>
              </w:rPr>
            </w:pPr>
          </w:p>
          <w:p w14:paraId="54B3C8E9" w14:textId="75B2B0AC" w:rsidR="00C9696D" w:rsidRPr="00370630" w:rsidRDefault="00C9696D" w:rsidP="003E5948">
            <w:pPr>
              <w:spacing w:line="220" w:lineRule="exact"/>
              <w:rPr>
                <w:rFonts w:asciiTheme="minorEastAsia" w:eastAsiaTheme="minorEastAsia" w:hAnsiTheme="minorEastAsia"/>
                <w:color w:val="000000" w:themeColor="text1"/>
                <w:sz w:val="20"/>
                <w:szCs w:val="20"/>
              </w:rPr>
            </w:pPr>
          </w:p>
          <w:p w14:paraId="16825540" w14:textId="0F5FA868" w:rsidR="004F6EEA" w:rsidRPr="00370630" w:rsidRDefault="004F6EEA" w:rsidP="003E5948">
            <w:pPr>
              <w:spacing w:line="220" w:lineRule="exact"/>
              <w:rPr>
                <w:rFonts w:asciiTheme="minorEastAsia" w:eastAsiaTheme="minorEastAsia" w:hAnsiTheme="minorEastAsia"/>
                <w:color w:val="000000" w:themeColor="text1"/>
                <w:sz w:val="20"/>
                <w:szCs w:val="20"/>
              </w:rPr>
            </w:pPr>
          </w:p>
          <w:p w14:paraId="6A03775F" w14:textId="368C5BFB"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73EA8C44" w14:textId="77777777" w:rsidR="00336A9E" w:rsidRPr="00370630" w:rsidRDefault="00336A9E" w:rsidP="003E5948">
            <w:pPr>
              <w:spacing w:line="220" w:lineRule="exact"/>
              <w:rPr>
                <w:rFonts w:asciiTheme="minorEastAsia" w:eastAsiaTheme="minorEastAsia" w:hAnsiTheme="minorEastAsia"/>
                <w:color w:val="000000" w:themeColor="text1"/>
                <w:sz w:val="20"/>
                <w:szCs w:val="20"/>
              </w:rPr>
            </w:pPr>
          </w:p>
          <w:p w14:paraId="0C5E43C2" w14:textId="70D368EC" w:rsidR="00C9696D"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３</w:t>
            </w:r>
            <w:r w:rsidR="00C9696D" w:rsidRPr="00370630">
              <w:rPr>
                <w:rFonts w:asciiTheme="minorEastAsia" w:eastAsiaTheme="minorEastAsia" w:hAnsiTheme="minorEastAsia" w:hint="eastAsia"/>
                <w:color w:val="000000" w:themeColor="text1"/>
                <w:sz w:val="20"/>
                <w:szCs w:val="20"/>
              </w:rPr>
              <w:t>)</w:t>
            </w:r>
          </w:p>
          <w:p w14:paraId="10988781" w14:textId="1D8784C4" w:rsidR="00A82841" w:rsidRPr="00370630" w:rsidRDefault="00FB7D6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メール等による伝達研修を</w:t>
            </w:r>
            <w:r w:rsidR="00466AC2" w:rsidRPr="00370630">
              <w:rPr>
                <w:rFonts w:asciiTheme="minorEastAsia" w:eastAsiaTheme="minorEastAsia" w:hAnsiTheme="minorEastAsia" w:hint="eastAsia"/>
                <w:color w:val="000000" w:themeColor="text1"/>
                <w:sz w:val="20"/>
                <w:szCs w:val="20"/>
              </w:rPr>
              <w:t>５</w:t>
            </w:r>
            <w:r w:rsidR="00A82841" w:rsidRPr="00370630">
              <w:rPr>
                <w:rFonts w:asciiTheme="minorEastAsia" w:eastAsiaTheme="minorEastAsia" w:hAnsiTheme="minorEastAsia" w:hint="eastAsia"/>
                <w:color w:val="000000" w:themeColor="text1"/>
                <w:sz w:val="20"/>
                <w:szCs w:val="20"/>
              </w:rPr>
              <w:t>回以上実施。</w:t>
            </w:r>
          </w:p>
          <w:p w14:paraId="70EAA4E3" w14:textId="6E951E1E" w:rsidR="007071E0" w:rsidRPr="00370630" w:rsidRDefault="007071E0"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学校教育自己診断</w:t>
            </w:r>
            <w:r w:rsidR="0003745A" w:rsidRPr="00370630">
              <w:rPr>
                <w:rFonts w:asciiTheme="minorEastAsia" w:eastAsiaTheme="minorEastAsia" w:hAnsiTheme="minorEastAsia" w:hint="eastAsia"/>
                <w:color w:val="000000" w:themeColor="text1"/>
                <w:sz w:val="20"/>
                <w:szCs w:val="20"/>
              </w:rPr>
              <w:t>（保護者用）</w:t>
            </w:r>
            <w:r w:rsidR="003F1D99" w:rsidRPr="00370630">
              <w:rPr>
                <w:rFonts w:asciiTheme="minorEastAsia" w:eastAsiaTheme="minorEastAsia" w:hAnsiTheme="minorEastAsia" w:hint="eastAsia"/>
                <w:color w:val="000000" w:themeColor="text1"/>
                <w:sz w:val="20"/>
                <w:szCs w:val="20"/>
              </w:rPr>
              <w:t>の「人権」</w:t>
            </w:r>
            <w:r w:rsidR="00A82841" w:rsidRPr="00370630">
              <w:rPr>
                <w:rFonts w:asciiTheme="minorEastAsia" w:eastAsiaTheme="minorEastAsia" w:hAnsiTheme="minorEastAsia" w:hint="eastAsia"/>
                <w:color w:val="000000" w:themeColor="text1"/>
                <w:sz w:val="20"/>
                <w:szCs w:val="20"/>
              </w:rPr>
              <w:t>に関する項目の肯定的評価を前年度</w:t>
            </w: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color w:val="000000" w:themeColor="text1"/>
                <w:sz w:val="20"/>
                <w:szCs w:val="20"/>
              </w:rPr>
              <w:t>89</w:t>
            </w:r>
            <w:r w:rsidR="00A82841" w:rsidRPr="00370630">
              <w:rPr>
                <w:rFonts w:asciiTheme="minorEastAsia" w:eastAsiaTheme="minorEastAsia" w:hAnsiTheme="minorEastAsia" w:hint="eastAsia"/>
                <w:color w:val="000000" w:themeColor="text1"/>
                <w:sz w:val="20"/>
                <w:szCs w:val="20"/>
              </w:rPr>
              <w:t>.</w:t>
            </w:r>
            <w:r w:rsidR="00FD5071" w:rsidRPr="00370630">
              <w:rPr>
                <w:rFonts w:asciiTheme="minorEastAsia" w:eastAsiaTheme="minorEastAsia" w:hAnsiTheme="minorEastAsia" w:hint="eastAsia"/>
                <w:color w:val="000000" w:themeColor="text1"/>
                <w:sz w:val="20"/>
                <w:szCs w:val="20"/>
              </w:rPr>
              <w:t>0</w:t>
            </w:r>
            <w:r w:rsidRPr="00370630">
              <w:rPr>
                <w:rFonts w:asciiTheme="minorEastAsia" w:eastAsiaTheme="minorEastAsia" w:hAnsiTheme="minorEastAsia" w:hint="eastAsia"/>
                <w:color w:val="000000" w:themeColor="text1"/>
                <w:sz w:val="20"/>
                <w:szCs w:val="20"/>
              </w:rPr>
              <w:t>%]</w:t>
            </w:r>
            <w:r w:rsidR="00A82841" w:rsidRPr="00370630">
              <w:rPr>
                <w:rFonts w:asciiTheme="minorEastAsia" w:eastAsiaTheme="minorEastAsia" w:hAnsiTheme="minorEastAsia" w:hint="eastAsia"/>
                <w:color w:val="000000" w:themeColor="text1"/>
                <w:sz w:val="20"/>
                <w:szCs w:val="20"/>
              </w:rPr>
              <w:t>以上にする。</w:t>
            </w:r>
          </w:p>
          <w:p w14:paraId="680A9178" w14:textId="58F27134"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3EF332F2" w14:textId="1466BE1A" w:rsidR="00D75664" w:rsidRPr="00370630" w:rsidRDefault="00D75664" w:rsidP="003E5948">
            <w:pPr>
              <w:spacing w:line="220" w:lineRule="exact"/>
              <w:rPr>
                <w:rFonts w:asciiTheme="minorEastAsia" w:eastAsiaTheme="minorEastAsia" w:hAnsiTheme="minorEastAsia"/>
                <w:color w:val="000000" w:themeColor="text1"/>
                <w:sz w:val="20"/>
                <w:szCs w:val="20"/>
              </w:rPr>
            </w:pPr>
          </w:p>
          <w:p w14:paraId="359593EF" w14:textId="408C78FE" w:rsidR="00A834B8" w:rsidRPr="00370630" w:rsidRDefault="00C560F2"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４</w:t>
            </w:r>
            <w:r w:rsidRPr="00370630">
              <w:rPr>
                <w:rFonts w:asciiTheme="minorEastAsia" w:eastAsiaTheme="minorEastAsia" w:hAnsiTheme="minorEastAsia"/>
                <w:color w:val="000000" w:themeColor="text1"/>
                <w:sz w:val="20"/>
                <w:szCs w:val="20"/>
              </w:rPr>
              <w:t>)</w:t>
            </w:r>
          </w:p>
          <w:p w14:paraId="5A994D15"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13E4DAEC"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4658FE38" w14:textId="462EFE76" w:rsidR="00A834B8" w:rsidRPr="00370630" w:rsidRDefault="00A834B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ア </w:t>
            </w:r>
            <w:r w:rsidR="00046A6D" w:rsidRPr="00370630">
              <w:rPr>
                <w:rFonts w:asciiTheme="minorEastAsia" w:eastAsiaTheme="minorEastAsia" w:hAnsiTheme="minorEastAsia" w:hint="eastAsia"/>
                <w:color w:val="000000" w:themeColor="text1"/>
                <w:sz w:val="20"/>
                <w:szCs w:val="20"/>
              </w:rPr>
              <w:t>①</w:t>
            </w:r>
            <w:r w:rsidR="00B344FA" w:rsidRPr="00370630">
              <w:rPr>
                <w:rFonts w:asciiTheme="minorEastAsia" w:eastAsiaTheme="minorEastAsia" w:hAnsiTheme="minorEastAsia" w:hint="eastAsia"/>
                <w:color w:val="000000" w:themeColor="text1"/>
                <w:sz w:val="20"/>
                <w:szCs w:val="20"/>
              </w:rPr>
              <w:t>交流実践を</w:t>
            </w:r>
            <w:r w:rsidR="0063734B" w:rsidRPr="00370630">
              <w:rPr>
                <w:rFonts w:asciiTheme="minorEastAsia" w:eastAsiaTheme="minorEastAsia" w:hAnsiTheme="minorEastAsia" w:hint="eastAsia"/>
                <w:color w:val="000000" w:themeColor="text1"/>
                <w:sz w:val="20"/>
                <w:szCs w:val="20"/>
              </w:rPr>
              <w:t>各学部</w:t>
            </w:r>
            <w:r w:rsidR="00466AC2" w:rsidRPr="00370630">
              <w:rPr>
                <w:rFonts w:asciiTheme="minorEastAsia" w:eastAsiaTheme="minorEastAsia" w:hAnsiTheme="minorEastAsia" w:hint="eastAsia"/>
                <w:color w:val="000000" w:themeColor="text1"/>
                <w:sz w:val="20"/>
                <w:szCs w:val="20"/>
              </w:rPr>
              <w:t>２</w:t>
            </w:r>
            <w:r w:rsidR="0063734B" w:rsidRPr="00370630">
              <w:rPr>
                <w:rFonts w:asciiTheme="minorEastAsia" w:eastAsiaTheme="minorEastAsia" w:hAnsiTheme="minorEastAsia" w:hint="eastAsia"/>
                <w:color w:val="000000" w:themeColor="text1"/>
                <w:sz w:val="20"/>
                <w:szCs w:val="20"/>
              </w:rPr>
              <w:t>回以上</w:t>
            </w:r>
            <w:r w:rsidR="00B344FA" w:rsidRPr="00370630">
              <w:rPr>
                <w:rFonts w:asciiTheme="minorEastAsia" w:eastAsiaTheme="minorEastAsia" w:hAnsiTheme="minorEastAsia" w:hint="eastAsia"/>
                <w:color w:val="000000" w:themeColor="text1"/>
                <w:sz w:val="20"/>
                <w:szCs w:val="20"/>
              </w:rPr>
              <w:t>実施。</w:t>
            </w:r>
          </w:p>
          <w:p w14:paraId="2A5F9707" w14:textId="77777777" w:rsidR="003F4C77" w:rsidRPr="00370630" w:rsidRDefault="003F4C77" w:rsidP="003E5948">
            <w:pPr>
              <w:spacing w:line="220" w:lineRule="exact"/>
              <w:rPr>
                <w:rFonts w:asciiTheme="minorEastAsia" w:eastAsiaTheme="minorEastAsia" w:hAnsiTheme="minorEastAsia"/>
                <w:color w:val="000000" w:themeColor="text1"/>
                <w:sz w:val="20"/>
                <w:szCs w:val="20"/>
              </w:rPr>
            </w:pPr>
          </w:p>
          <w:p w14:paraId="00199B2C" w14:textId="77777777" w:rsidR="003F4C77" w:rsidRPr="00370630" w:rsidRDefault="003F4C77" w:rsidP="003E5948">
            <w:pPr>
              <w:spacing w:line="220" w:lineRule="exact"/>
              <w:rPr>
                <w:rFonts w:asciiTheme="minorEastAsia" w:eastAsiaTheme="minorEastAsia" w:hAnsiTheme="minorEastAsia"/>
                <w:color w:val="000000" w:themeColor="text1"/>
                <w:sz w:val="20"/>
                <w:szCs w:val="20"/>
              </w:rPr>
            </w:pPr>
          </w:p>
          <w:p w14:paraId="71281761" w14:textId="77777777" w:rsidR="003F4C77" w:rsidRPr="00370630" w:rsidRDefault="003F4C77" w:rsidP="003E5948">
            <w:pPr>
              <w:spacing w:line="220" w:lineRule="exact"/>
              <w:rPr>
                <w:rFonts w:asciiTheme="minorEastAsia" w:eastAsiaTheme="minorEastAsia" w:hAnsiTheme="minorEastAsia"/>
                <w:color w:val="000000" w:themeColor="text1"/>
                <w:sz w:val="20"/>
                <w:szCs w:val="20"/>
              </w:rPr>
            </w:pPr>
          </w:p>
          <w:p w14:paraId="1BFFE555" w14:textId="5A85A7A3" w:rsidR="00EE461E" w:rsidRPr="00370630" w:rsidRDefault="00EE461E" w:rsidP="003E5948">
            <w:pPr>
              <w:spacing w:line="220" w:lineRule="exact"/>
              <w:rPr>
                <w:rFonts w:asciiTheme="minorEastAsia" w:eastAsiaTheme="minorEastAsia" w:hAnsiTheme="minorEastAsia"/>
                <w:color w:val="000000" w:themeColor="text1"/>
                <w:sz w:val="20"/>
                <w:szCs w:val="20"/>
              </w:rPr>
            </w:pPr>
          </w:p>
          <w:p w14:paraId="4B2B3636" w14:textId="249EBEB0" w:rsidR="00A623DB" w:rsidRPr="00370630" w:rsidRDefault="00BE6D3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②</w:t>
            </w:r>
            <w:r w:rsidR="00445C2B" w:rsidRPr="00370630">
              <w:rPr>
                <w:rFonts w:asciiTheme="minorEastAsia" w:eastAsiaTheme="minorEastAsia" w:hAnsiTheme="minorEastAsia" w:hint="eastAsia"/>
                <w:color w:val="000000" w:themeColor="text1"/>
                <w:sz w:val="20"/>
                <w:szCs w:val="20"/>
              </w:rPr>
              <w:t>生徒の実態に合わせた授業選択ができるようにする取組を継続し</w:t>
            </w:r>
            <w:r w:rsidR="00152362" w:rsidRPr="00370630">
              <w:rPr>
                <w:rFonts w:asciiTheme="minorEastAsia" w:eastAsiaTheme="minorEastAsia" w:hAnsiTheme="minorEastAsia"/>
                <w:color w:val="000000" w:themeColor="text1"/>
                <w:sz w:val="20"/>
                <w:szCs w:val="20"/>
              </w:rPr>
              <w:t>R</w:t>
            </w:r>
            <w:r w:rsidR="00466AC2" w:rsidRPr="00370630">
              <w:rPr>
                <w:rFonts w:asciiTheme="minorEastAsia" w:eastAsiaTheme="minorEastAsia" w:hAnsiTheme="minorEastAsia" w:hint="eastAsia"/>
                <w:color w:val="000000" w:themeColor="text1"/>
                <w:sz w:val="20"/>
                <w:szCs w:val="20"/>
              </w:rPr>
              <w:t>６</w:t>
            </w:r>
            <w:r w:rsidR="00445C2B" w:rsidRPr="00370630">
              <w:rPr>
                <w:rFonts w:asciiTheme="minorEastAsia" w:eastAsiaTheme="minorEastAsia" w:hAnsiTheme="minorEastAsia" w:hint="eastAsia"/>
                <w:color w:val="000000" w:themeColor="text1"/>
                <w:sz w:val="20"/>
                <w:szCs w:val="20"/>
              </w:rPr>
              <w:t>年度に実施可能かどうかの検証を年間</w:t>
            </w:r>
            <w:r w:rsidR="00466AC2" w:rsidRPr="00370630">
              <w:rPr>
                <w:rFonts w:asciiTheme="minorEastAsia" w:eastAsiaTheme="minorEastAsia" w:hAnsiTheme="minorEastAsia" w:hint="eastAsia"/>
                <w:color w:val="000000" w:themeColor="text1"/>
                <w:sz w:val="20"/>
                <w:szCs w:val="20"/>
              </w:rPr>
              <w:t>３</w:t>
            </w:r>
            <w:r w:rsidR="00445C2B" w:rsidRPr="00370630">
              <w:rPr>
                <w:rFonts w:asciiTheme="minorEastAsia" w:eastAsiaTheme="minorEastAsia" w:hAnsiTheme="minorEastAsia" w:hint="eastAsia"/>
                <w:color w:val="000000" w:themeColor="text1"/>
                <w:sz w:val="20"/>
                <w:szCs w:val="20"/>
              </w:rPr>
              <w:t>回行う。</w:t>
            </w:r>
          </w:p>
          <w:p w14:paraId="3E7FC6B3" w14:textId="0E26B6D2" w:rsidR="00BA26E7" w:rsidRPr="00370630" w:rsidRDefault="00BA26E7" w:rsidP="003E5948">
            <w:pPr>
              <w:spacing w:line="220" w:lineRule="exact"/>
              <w:rPr>
                <w:rFonts w:asciiTheme="minorEastAsia" w:eastAsiaTheme="minorEastAsia" w:hAnsiTheme="minorEastAsia"/>
                <w:color w:val="000000" w:themeColor="text1"/>
                <w:sz w:val="20"/>
                <w:szCs w:val="20"/>
              </w:rPr>
            </w:pPr>
          </w:p>
          <w:p w14:paraId="4EB5B155" w14:textId="77777777" w:rsidR="00145802" w:rsidRPr="00370630" w:rsidRDefault="00145802" w:rsidP="003E5948">
            <w:pPr>
              <w:spacing w:line="220" w:lineRule="exact"/>
              <w:rPr>
                <w:rFonts w:asciiTheme="minorEastAsia" w:eastAsiaTheme="minorEastAsia" w:hAnsiTheme="minorEastAsia"/>
                <w:color w:val="000000" w:themeColor="text1"/>
                <w:sz w:val="20"/>
                <w:szCs w:val="20"/>
              </w:rPr>
            </w:pPr>
          </w:p>
          <w:p w14:paraId="6DBFAFBB" w14:textId="63D539A7" w:rsidR="0070166E" w:rsidRPr="00370630" w:rsidRDefault="00445C2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C560F2" w:rsidRPr="00370630">
              <w:rPr>
                <w:rFonts w:asciiTheme="minorEastAsia" w:eastAsiaTheme="minorEastAsia" w:hAnsiTheme="minorEastAsia" w:hint="eastAsia"/>
                <w:color w:val="000000" w:themeColor="text1"/>
                <w:sz w:val="20"/>
                <w:szCs w:val="20"/>
              </w:rPr>
              <w:t xml:space="preserve"> </w:t>
            </w:r>
            <w:r w:rsidRPr="00370630">
              <w:rPr>
                <w:rFonts w:asciiTheme="minorEastAsia" w:eastAsiaTheme="minorEastAsia" w:hAnsiTheme="minorEastAsia" w:hint="eastAsia"/>
                <w:color w:val="000000" w:themeColor="text1"/>
                <w:sz w:val="20"/>
                <w:szCs w:val="20"/>
              </w:rPr>
              <w:t>①学校教育自己診断（保護者用）の進路情報提供に関する項目の肯定的評価を前年度</w:t>
            </w:r>
            <w:r w:rsidR="00A7295D"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color w:val="000000" w:themeColor="text1"/>
                <w:sz w:val="20"/>
                <w:szCs w:val="20"/>
              </w:rPr>
              <w:t>89</w:t>
            </w:r>
            <w:r w:rsidR="00705E2A" w:rsidRPr="00370630">
              <w:rPr>
                <w:rFonts w:asciiTheme="minorEastAsia" w:eastAsiaTheme="minorEastAsia" w:hAnsiTheme="minorEastAsia" w:hint="eastAsia"/>
                <w:color w:val="000000" w:themeColor="text1"/>
                <w:sz w:val="20"/>
                <w:szCs w:val="20"/>
              </w:rPr>
              <w:t>.</w:t>
            </w:r>
            <w:r w:rsidR="00FD5071" w:rsidRPr="00370630">
              <w:rPr>
                <w:rFonts w:asciiTheme="minorEastAsia" w:eastAsiaTheme="minorEastAsia" w:hAnsiTheme="minorEastAsia" w:hint="eastAsia"/>
                <w:color w:val="000000" w:themeColor="text1"/>
                <w:sz w:val="20"/>
                <w:szCs w:val="20"/>
              </w:rPr>
              <w:t>0</w:t>
            </w:r>
            <w:r w:rsidR="00A7295D" w:rsidRPr="00370630">
              <w:rPr>
                <w:rFonts w:asciiTheme="minorEastAsia" w:eastAsiaTheme="minorEastAsia" w:hAnsiTheme="minorEastAsia" w:hint="eastAsia"/>
                <w:color w:val="000000" w:themeColor="text1"/>
                <w:sz w:val="20"/>
                <w:szCs w:val="20"/>
              </w:rPr>
              <w:t>％]と同等かそれ</w:t>
            </w:r>
            <w:r w:rsidRPr="00370630">
              <w:rPr>
                <w:rFonts w:asciiTheme="minorEastAsia" w:eastAsiaTheme="minorEastAsia" w:hAnsiTheme="minorEastAsia" w:hint="eastAsia"/>
                <w:color w:val="000000" w:themeColor="text1"/>
                <w:sz w:val="20"/>
                <w:szCs w:val="20"/>
              </w:rPr>
              <w:t>以上にする。</w:t>
            </w:r>
          </w:p>
          <w:p w14:paraId="0EE04938" w14:textId="15C61AAF" w:rsidR="00445C2B" w:rsidRPr="00370630" w:rsidRDefault="00445C2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②就職希望者の就職率</w:t>
            </w:r>
            <w:r w:rsidR="00466AC2" w:rsidRPr="00370630">
              <w:rPr>
                <w:rFonts w:asciiTheme="minorEastAsia" w:eastAsiaTheme="minorEastAsia" w:hAnsiTheme="minorEastAsia"/>
                <w:color w:val="000000" w:themeColor="text1"/>
                <w:sz w:val="20"/>
                <w:szCs w:val="20"/>
              </w:rPr>
              <w:t>88</w:t>
            </w:r>
            <w:r w:rsidRPr="00370630">
              <w:rPr>
                <w:rFonts w:asciiTheme="minorEastAsia" w:eastAsiaTheme="minorEastAsia" w:hAnsiTheme="minorEastAsia" w:hint="eastAsia"/>
                <w:color w:val="000000" w:themeColor="text1"/>
                <w:sz w:val="20"/>
                <w:szCs w:val="20"/>
              </w:rPr>
              <w:t>％をめざす。関係機関との連携強化のために校内で年間</w:t>
            </w:r>
            <w:r w:rsidR="00466AC2" w:rsidRPr="00370630">
              <w:rPr>
                <w:rFonts w:asciiTheme="minorEastAsia" w:eastAsiaTheme="minorEastAsia" w:hAnsiTheme="minorEastAsia" w:hint="eastAsia"/>
                <w:color w:val="000000" w:themeColor="text1"/>
                <w:sz w:val="20"/>
                <w:szCs w:val="20"/>
              </w:rPr>
              <w:t>２</w:t>
            </w:r>
            <w:r w:rsidRPr="00370630">
              <w:rPr>
                <w:rFonts w:asciiTheme="minorEastAsia" w:eastAsiaTheme="minorEastAsia" w:hAnsiTheme="minorEastAsia" w:hint="eastAsia"/>
                <w:color w:val="000000" w:themeColor="text1"/>
                <w:sz w:val="20"/>
                <w:szCs w:val="20"/>
              </w:rPr>
              <w:t xml:space="preserve">回の研修を持つ。[ </w:t>
            </w:r>
            <w:r w:rsidR="00152362" w:rsidRPr="00370630">
              <w:rPr>
                <w:rFonts w:asciiTheme="minorEastAsia" w:eastAsiaTheme="minorEastAsia" w:hAnsiTheme="minorEastAsia"/>
                <w:color w:val="000000" w:themeColor="text1"/>
                <w:sz w:val="20"/>
                <w:szCs w:val="20"/>
              </w:rPr>
              <w:t>R</w:t>
            </w:r>
            <w:r w:rsidR="00466AC2" w:rsidRPr="00370630">
              <w:rPr>
                <w:rFonts w:asciiTheme="minorEastAsia" w:eastAsiaTheme="minorEastAsia" w:hAnsiTheme="minorEastAsia" w:hint="eastAsia"/>
                <w:color w:val="000000" w:themeColor="text1"/>
                <w:sz w:val="20"/>
                <w:szCs w:val="20"/>
              </w:rPr>
              <w:t>４</w:t>
            </w:r>
            <w:r w:rsidRPr="00370630">
              <w:rPr>
                <w:rFonts w:asciiTheme="minorEastAsia" w:eastAsiaTheme="minorEastAsia" w:hAnsiTheme="minorEastAsia" w:hint="eastAsia"/>
                <w:color w:val="000000" w:themeColor="text1"/>
                <w:sz w:val="20"/>
                <w:szCs w:val="20"/>
              </w:rPr>
              <w:t>年度実績</w:t>
            </w:r>
            <w:r w:rsidR="00466AC2" w:rsidRPr="00370630">
              <w:rPr>
                <w:rFonts w:asciiTheme="minorEastAsia" w:eastAsiaTheme="minorEastAsia" w:hAnsiTheme="minorEastAsia"/>
                <w:color w:val="000000" w:themeColor="text1"/>
                <w:sz w:val="20"/>
                <w:szCs w:val="20"/>
              </w:rPr>
              <w:t>87</w:t>
            </w:r>
            <w:r w:rsidR="006B7E7B" w:rsidRPr="00370630">
              <w:rPr>
                <w:rFonts w:asciiTheme="minorEastAsia" w:eastAsiaTheme="minorEastAsia" w:hAnsiTheme="minorEastAsia" w:hint="eastAsia"/>
                <w:color w:val="000000" w:themeColor="text1"/>
                <w:sz w:val="20"/>
                <w:szCs w:val="20"/>
              </w:rPr>
              <w:t>.</w:t>
            </w:r>
            <w:r w:rsidR="00FD5071" w:rsidRPr="00370630">
              <w:rPr>
                <w:rFonts w:asciiTheme="minorEastAsia" w:eastAsiaTheme="minorEastAsia" w:hAnsiTheme="minorEastAsia" w:hint="eastAsia"/>
                <w:color w:val="000000" w:themeColor="text1"/>
                <w:sz w:val="20"/>
                <w:szCs w:val="20"/>
              </w:rPr>
              <w:t>5</w:t>
            </w:r>
            <w:r w:rsidRPr="00370630">
              <w:rPr>
                <w:rFonts w:asciiTheme="minorEastAsia" w:eastAsiaTheme="minorEastAsia" w:hAnsiTheme="minorEastAsia" w:hint="eastAsia"/>
                <w:color w:val="000000" w:themeColor="text1"/>
                <w:sz w:val="20"/>
                <w:szCs w:val="20"/>
              </w:rPr>
              <w:t>%]</w:t>
            </w:r>
          </w:p>
          <w:p w14:paraId="23E64FF1"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p>
          <w:p w14:paraId="2C9E9FF3" w14:textId="06119596" w:rsidR="006A573F" w:rsidRPr="00370630" w:rsidRDefault="006A573F" w:rsidP="003E5948">
            <w:pPr>
              <w:spacing w:line="220" w:lineRule="exact"/>
              <w:rPr>
                <w:rFonts w:asciiTheme="minorEastAsia" w:eastAsiaTheme="minorEastAsia" w:hAnsiTheme="minorEastAsia"/>
                <w:color w:val="000000" w:themeColor="text1"/>
                <w:sz w:val="20"/>
                <w:szCs w:val="20"/>
              </w:rPr>
            </w:pPr>
          </w:p>
          <w:p w14:paraId="07417607" w14:textId="533BA280" w:rsidR="005F1906" w:rsidRPr="00370630" w:rsidRDefault="00445C2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③</w:t>
            </w:r>
            <w:r w:rsidR="00152362" w:rsidRPr="00370630">
              <w:rPr>
                <w:rFonts w:asciiTheme="minorEastAsia" w:eastAsiaTheme="minorEastAsia" w:hAnsiTheme="minorEastAsia"/>
                <w:color w:val="000000" w:themeColor="text1"/>
                <w:sz w:val="20"/>
                <w:szCs w:val="20"/>
              </w:rPr>
              <w:t>R</w:t>
            </w:r>
            <w:r w:rsidR="00466AC2" w:rsidRPr="00370630">
              <w:rPr>
                <w:rFonts w:asciiTheme="minorEastAsia" w:eastAsiaTheme="minorEastAsia" w:hAnsiTheme="minorEastAsia" w:hint="eastAsia"/>
                <w:color w:val="000000" w:themeColor="text1"/>
                <w:sz w:val="20"/>
                <w:szCs w:val="20"/>
              </w:rPr>
              <w:t>４</w:t>
            </w:r>
            <w:r w:rsidRPr="00370630">
              <w:rPr>
                <w:rFonts w:asciiTheme="minorEastAsia" w:eastAsiaTheme="minorEastAsia" w:hAnsiTheme="minorEastAsia" w:hint="eastAsia"/>
                <w:color w:val="000000" w:themeColor="text1"/>
                <w:sz w:val="20"/>
                <w:szCs w:val="20"/>
              </w:rPr>
              <w:t>年度はコロナ禍で実施できなかった喫茶実習や販売実習を感染症状況等に留意して合わせて年間</w:t>
            </w:r>
            <w:r w:rsidR="00466AC2" w:rsidRPr="00370630">
              <w:rPr>
                <w:rFonts w:asciiTheme="minorEastAsia" w:eastAsiaTheme="minorEastAsia" w:hAnsiTheme="minorEastAsia" w:hint="eastAsia"/>
                <w:color w:val="000000" w:themeColor="text1"/>
                <w:sz w:val="20"/>
                <w:szCs w:val="20"/>
              </w:rPr>
              <w:t>３</w:t>
            </w:r>
            <w:r w:rsidRPr="00370630">
              <w:rPr>
                <w:rFonts w:asciiTheme="minorEastAsia" w:eastAsiaTheme="minorEastAsia" w:hAnsiTheme="minorEastAsia" w:hint="eastAsia"/>
                <w:color w:val="000000" w:themeColor="text1"/>
                <w:sz w:val="20"/>
                <w:szCs w:val="20"/>
              </w:rPr>
              <w:t>回以上行う。</w:t>
            </w:r>
          </w:p>
          <w:p w14:paraId="6789BDF5" w14:textId="4B4DEB1C" w:rsidR="00671667" w:rsidRPr="00370630" w:rsidRDefault="006B042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５</w:t>
            </w:r>
            <w:r w:rsidR="00671667" w:rsidRPr="00370630">
              <w:rPr>
                <w:rFonts w:asciiTheme="minorEastAsia" w:eastAsiaTheme="minorEastAsia" w:hAnsiTheme="minorEastAsia" w:hint="eastAsia"/>
                <w:color w:val="000000" w:themeColor="text1"/>
                <w:sz w:val="20"/>
                <w:szCs w:val="20"/>
              </w:rPr>
              <w:t>)</w:t>
            </w:r>
          </w:p>
          <w:p w14:paraId="05192A6C" w14:textId="77777777" w:rsidR="005E5DDC" w:rsidRPr="00370630" w:rsidRDefault="005E5DDC" w:rsidP="003E5948">
            <w:pPr>
              <w:spacing w:line="220" w:lineRule="exact"/>
              <w:rPr>
                <w:rFonts w:asciiTheme="minorEastAsia" w:eastAsiaTheme="minorEastAsia" w:hAnsiTheme="minorEastAsia"/>
                <w:color w:val="000000" w:themeColor="text1"/>
                <w:sz w:val="20"/>
                <w:szCs w:val="20"/>
              </w:rPr>
            </w:pPr>
          </w:p>
          <w:p w14:paraId="2A3DDD0C" w14:textId="6530FF54" w:rsidR="005E5DDC" w:rsidRPr="00370630" w:rsidRDefault="005E5DD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 毎月の学部会での情報共有と意見交換</w:t>
            </w:r>
          </w:p>
          <w:p w14:paraId="544ADA45" w14:textId="77777777" w:rsidR="005E5DDC" w:rsidRPr="00370630" w:rsidRDefault="005E5DDC" w:rsidP="003E5948">
            <w:pPr>
              <w:spacing w:line="220" w:lineRule="exact"/>
              <w:rPr>
                <w:rFonts w:asciiTheme="minorEastAsia" w:eastAsiaTheme="minorEastAsia" w:hAnsiTheme="minorEastAsia"/>
                <w:color w:val="000000" w:themeColor="text1"/>
                <w:sz w:val="20"/>
                <w:szCs w:val="20"/>
              </w:rPr>
            </w:pPr>
          </w:p>
          <w:p w14:paraId="7FBE07BE" w14:textId="62C431EC" w:rsidR="007C55CA" w:rsidRPr="00370630" w:rsidRDefault="007C55CA" w:rsidP="003E5948">
            <w:pPr>
              <w:spacing w:line="220" w:lineRule="exact"/>
              <w:rPr>
                <w:rFonts w:asciiTheme="minorEastAsia" w:eastAsiaTheme="minorEastAsia" w:hAnsiTheme="minorEastAsia"/>
                <w:color w:val="000000" w:themeColor="text1"/>
                <w:sz w:val="20"/>
                <w:szCs w:val="20"/>
              </w:rPr>
            </w:pPr>
          </w:p>
          <w:p w14:paraId="7DA70F16" w14:textId="59645321" w:rsidR="00E50C30" w:rsidRPr="00370630" w:rsidRDefault="00E17F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イ </w:t>
            </w:r>
            <w:r w:rsidR="00D71D48" w:rsidRPr="00370630">
              <w:rPr>
                <w:rFonts w:asciiTheme="minorEastAsia" w:eastAsiaTheme="minorEastAsia" w:hAnsiTheme="minorEastAsia" w:hint="eastAsia"/>
                <w:color w:val="000000" w:themeColor="text1"/>
                <w:sz w:val="20"/>
                <w:szCs w:val="20"/>
              </w:rPr>
              <w:t>学校教育自己診断（教職員</w:t>
            </w:r>
            <w:r w:rsidR="00966614" w:rsidRPr="00370630">
              <w:rPr>
                <w:rFonts w:asciiTheme="minorEastAsia" w:eastAsiaTheme="minorEastAsia" w:hAnsiTheme="minorEastAsia" w:hint="eastAsia"/>
                <w:color w:val="000000" w:themeColor="text1"/>
                <w:sz w:val="20"/>
                <w:szCs w:val="20"/>
              </w:rPr>
              <w:t>用）の</w:t>
            </w:r>
            <w:r w:rsidR="00E74FDB" w:rsidRPr="00370630">
              <w:rPr>
                <w:rFonts w:asciiTheme="minorEastAsia" w:eastAsiaTheme="minorEastAsia" w:hAnsiTheme="minorEastAsia" w:hint="eastAsia"/>
                <w:color w:val="000000" w:themeColor="text1"/>
                <w:sz w:val="20"/>
                <w:szCs w:val="20"/>
              </w:rPr>
              <w:t>学</w:t>
            </w:r>
            <w:r w:rsidR="00966614" w:rsidRPr="00370630">
              <w:rPr>
                <w:rFonts w:asciiTheme="minorEastAsia" w:eastAsiaTheme="minorEastAsia" w:hAnsiTheme="minorEastAsia" w:hint="eastAsia"/>
                <w:color w:val="000000" w:themeColor="text1"/>
                <w:sz w:val="20"/>
                <w:szCs w:val="20"/>
              </w:rPr>
              <w:t>校医・福祉</w:t>
            </w:r>
            <w:r w:rsidR="00A348ED" w:rsidRPr="00370630">
              <w:rPr>
                <w:rFonts w:asciiTheme="minorEastAsia" w:eastAsiaTheme="minorEastAsia" w:hAnsiTheme="minorEastAsia" w:hint="eastAsia"/>
                <w:color w:val="000000" w:themeColor="text1"/>
                <w:sz w:val="20"/>
                <w:szCs w:val="20"/>
              </w:rPr>
              <w:t>医療関係</w:t>
            </w:r>
            <w:r w:rsidR="00966614" w:rsidRPr="00370630">
              <w:rPr>
                <w:rFonts w:asciiTheme="minorEastAsia" w:eastAsiaTheme="minorEastAsia" w:hAnsiTheme="minorEastAsia" w:hint="eastAsia"/>
                <w:color w:val="000000" w:themeColor="text1"/>
                <w:sz w:val="20"/>
                <w:szCs w:val="20"/>
              </w:rPr>
              <w:t>人材相談に関する項目の肯定的評価を前年度［</w:t>
            </w:r>
            <w:r w:rsidR="00466AC2" w:rsidRPr="00370630">
              <w:rPr>
                <w:rFonts w:asciiTheme="minorEastAsia" w:eastAsiaTheme="minorEastAsia" w:hAnsiTheme="minorEastAsia"/>
                <w:color w:val="000000" w:themeColor="text1"/>
                <w:sz w:val="20"/>
                <w:szCs w:val="20"/>
              </w:rPr>
              <w:t>89</w:t>
            </w:r>
            <w:r w:rsidR="00705E2A" w:rsidRPr="00370630">
              <w:rPr>
                <w:rFonts w:asciiTheme="minorEastAsia" w:eastAsiaTheme="minorEastAsia" w:hAnsiTheme="minorEastAsia" w:hint="eastAsia"/>
                <w:color w:val="000000" w:themeColor="text1"/>
                <w:sz w:val="20"/>
                <w:szCs w:val="20"/>
              </w:rPr>
              <w:t>.</w:t>
            </w:r>
            <w:r w:rsidR="00FD5071" w:rsidRPr="00370630">
              <w:rPr>
                <w:rFonts w:asciiTheme="minorEastAsia" w:eastAsiaTheme="minorEastAsia" w:hAnsiTheme="minorEastAsia" w:hint="eastAsia"/>
                <w:color w:val="000000" w:themeColor="text1"/>
                <w:sz w:val="20"/>
                <w:szCs w:val="20"/>
              </w:rPr>
              <w:t>0</w:t>
            </w:r>
            <w:r w:rsidR="00966614" w:rsidRPr="00370630">
              <w:rPr>
                <w:rFonts w:asciiTheme="minorEastAsia" w:eastAsiaTheme="minorEastAsia" w:hAnsiTheme="minorEastAsia" w:cs="Segoe UI Symbol" w:hint="eastAsia"/>
                <w:color w:val="000000" w:themeColor="text1"/>
                <w:sz w:val="20"/>
                <w:szCs w:val="20"/>
              </w:rPr>
              <w:t>％</w:t>
            </w:r>
            <w:r w:rsidR="003F1D99" w:rsidRPr="00370630">
              <w:rPr>
                <w:rFonts w:asciiTheme="minorEastAsia" w:eastAsiaTheme="minorEastAsia" w:hAnsiTheme="minorEastAsia" w:hint="eastAsia"/>
                <w:color w:val="000000" w:themeColor="text1"/>
                <w:sz w:val="20"/>
                <w:szCs w:val="20"/>
              </w:rPr>
              <w:t>］以上に</w:t>
            </w:r>
            <w:r w:rsidR="00966614" w:rsidRPr="00370630">
              <w:rPr>
                <w:rFonts w:asciiTheme="minorEastAsia" w:eastAsiaTheme="minorEastAsia" w:hAnsiTheme="minorEastAsia" w:hint="eastAsia"/>
                <w:color w:val="000000" w:themeColor="text1"/>
                <w:sz w:val="20"/>
                <w:szCs w:val="20"/>
              </w:rPr>
              <w:t>する。</w:t>
            </w:r>
          </w:p>
          <w:p w14:paraId="095DA029" w14:textId="77777777" w:rsidR="00E50C30" w:rsidRPr="00370630" w:rsidRDefault="00E50C30" w:rsidP="003E5948">
            <w:pPr>
              <w:spacing w:line="220" w:lineRule="exact"/>
              <w:rPr>
                <w:rFonts w:asciiTheme="minorEastAsia" w:eastAsiaTheme="minorEastAsia" w:hAnsiTheme="minorEastAsia"/>
                <w:color w:val="000000" w:themeColor="text1"/>
                <w:sz w:val="20"/>
                <w:szCs w:val="20"/>
              </w:rPr>
            </w:pPr>
          </w:p>
          <w:p w14:paraId="17F5425F" w14:textId="0CFAB77B" w:rsidR="00671667"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６</w:t>
            </w:r>
            <w:r w:rsidRPr="00370630">
              <w:rPr>
                <w:rFonts w:asciiTheme="minorEastAsia" w:eastAsiaTheme="minorEastAsia" w:hAnsiTheme="minorEastAsia" w:hint="eastAsia"/>
                <w:color w:val="000000" w:themeColor="text1"/>
                <w:sz w:val="20"/>
                <w:szCs w:val="20"/>
              </w:rPr>
              <w:t>)</w:t>
            </w:r>
          </w:p>
          <w:p w14:paraId="7023C2B5" w14:textId="77777777" w:rsidR="00376119" w:rsidRPr="00370630" w:rsidRDefault="00376119" w:rsidP="003E5948">
            <w:pPr>
              <w:spacing w:line="220" w:lineRule="exact"/>
              <w:rPr>
                <w:rFonts w:asciiTheme="minorEastAsia" w:eastAsiaTheme="minorEastAsia" w:hAnsiTheme="minorEastAsia"/>
                <w:color w:val="000000" w:themeColor="text1"/>
                <w:sz w:val="20"/>
                <w:szCs w:val="20"/>
              </w:rPr>
            </w:pPr>
          </w:p>
          <w:p w14:paraId="1E5B75CA" w14:textId="77777777" w:rsidR="00376119" w:rsidRPr="00370630" w:rsidRDefault="00376119" w:rsidP="003E5948">
            <w:pPr>
              <w:spacing w:line="220" w:lineRule="exact"/>
              <w:rPr>
                <w:rFonts w:asciiTheme="minorEastAsia" w:eastAsiaTheme="minorEastAsia" w:hAnsiTheme="minorEastAsia"/>
                <w:color w:val="000000" w:themeColor="text1"/>
                <w:sz w:val="20"/>
                <w:szCs w:val="20"/>
              </w:rPr>
            </w:pPr>
          </w:p>
          <w:p w14:paraId="05A0F6D9" w14:textId="26F19E87" w:rsidR="00777E61"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00777E61" w:rsidRPr="00370630">
              <w:rPr>
                <w:rFonts w:asciiTheme="minorEastAsia" w:eastAsiaTheme="minorEastAsia" w:hAnsiTheme="minorEastAsia" w:hint="eastAsia"/>
                <w:color w:val="000000" w:themeColor="text1"/>
                <w:sz w:val="20"/>
                <w:szCs w:val="20"/>
              </w:rPr>
              <w:t xml:space="preserve"> 外部講師による校内研修を</w:t>
            </w:r>
            <w:r w:rsidR="00466AC2" w:rsidRPr="00370630">
              <w:rPr>
                <w:rFonts w:asciiTheme="minorEastAsia" w:eastAsiaTheme="minorEastAsia" w:hAnsiTheme="minorEastAsia" w:hint="eastAsia"/>
                <w:color w:val="000000" w:themeColor="text1"/>
                <w:sz w:val="20"/>
                <w:szCs w:val="20"/>
              </w:rPr>
              <w:t>３</w:t>
            </w:r>
            <w:r w:rsidR="00777E61" w:rsidRPr="00370630">
              <w:rPr>
                <w:rFonts w:asciiTheme="minorEastAsia" w:eastAsiaTheme="minorEastAsia" w:hAnsiTheme="minorEastAsia" w:hint="eastAsia"/>
                <w:color w:val="000000" w:themeColor="text1"/>
                <w:sz w:val="20"/>
                <w:szCs w:val="20"/>
              </w:rPr>
              <w:t>回</w:t>
            </w:r>
            <w:r w:rsidR="00C244A9" w:rsidRPr="00370630">
              <w:rPr>
                <w:rFonts w:asciiTheme="minorEastAsia" w:eastAsiaTheme="minorEastAsia" w:hAnsiTheme="minorEastAsia" w:hint="eastAsia"/>
                <w:color w:val="000000" w:themeColor="text1"/>
                <w:sz w:val="20"/>
                <w:szCs w:val="20"/>
              </w:rPr>
              <w:t>以上</w:t>
            </w:r>
            <w:r w:rsidR="00777E61" w:rsidRPr="00370630">
              <w:rPr>
                <w:rFonts w:asciiTheme="minorEastAsia" w:eastAsiaTheme="minorEastAsia" w:hAnsiTheme="minorEastAsia" w:hint="eastAsia"/>
                <w:color w:val="000000" w:themeColor="text1"/>
                <w:sz w:val="20"/>
                <w:szCs w:val="20"/>
              </w:rPr>
              <w:t>実施。</w:t>
            </w:r>
          </w:p>
          <w:p w14:paraId="36FFFBBF" w14:textId="26811070" w:rsidR="00671667" w:rsidRPr="00370630" w:rsidRDefault="00BE49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学校教育自己診断（保護者用）の</w:t>
            </w:r>
            <w:r w:rsidR="00D71D48" w:rsidRPr="00370630">
              <w:rPr>
                <w:rFonts w:asciiTheme="minorEastAsia" w:eastAsiaTheme="minorEastAsia" w:hAnsiTheme="minorEastAsia" w:hint="eastAsia"/>
                <w:color w:val="000000" w:themeColor="text1"/>
                <w:sz w:val="20"/>
                <w:szCs w:val="20"/>
              </w:rPr>
              <w:t>教職員</w:t>
            </w:r>
            <w:r w:rsidR="00835C03" w:rsidRPr="00370630">
              <w:rPr>
                <w:rFonts w:asciiTheme="minorEastAsia" w:eastAsiaTheme="minorEastAsia" w:hAnsiTheme="minorEastAsia" w:hint="eastAsia"/>
                <w:color w:val="000000" w:themeColor="text1"/>
                <w:sz w:val="20"/>
                <w:szCs w:val="20"/>
              </w:rPr>
              <w:t>の</w:t>
            </w:r>
            <w:r w:rsidRPr="00370630">
              <w:rPr>
                <w:rFonts w:asciiTheme="minorEastAsia" w:eastAsiaTheme="minorEastAsia" w:hAnsiTheme="minorEastAsia" w:hint="eastAsia"/>
                <w:color w:val="000000" w:themeColor="text1"/>
                <w:sz w:val="20"/>
                <w:szCs w:val="20"/>
              </w:rPr>
              <w:t>障がい理解に関する項目の肯定的評価を前年度［</w:t>
            </w:r>
            <w:r w:rsidR="00466AC2" w:rsidRPr="00370630">
              <w:rPr>
                <w:rFonts w:asciiTheme="minorEastAsia" w:eastAsiaTheme="minorEastAsia" w:hAnsiTheme="minorEastAsia"/>
                <w:color w:val="000000" w:themeColor="text1"/>
                <w:sz w:val="20"/>
                <w:szCs w:val="20"/>
              </w:rPr>
              <w:t>87</w:t>
            </w:r>
            <w:r w:rsidR="00777E61" w:rsidRPr="00370630">
              <w:rPr>
                <w:rFonts w:asciiTheme="minorEastAsia" w:eastAsiaTheme="minorEastAsia" w:hAnsiTheme="minorEastAsia" w:hint="eastAsia"/>
                <w:color w:val="000000" w:themeColor="text1"/>
                <w:sz w:val="20"/>
                <w:szCs w:val="20"/>
              </w:rPr>
              <w:t>.</w:t>
            </w:r>
            <w:r w:rsidR="00FD5071" w:rsidRPr="00370630">
              <w:rPr>
                <w:rFonts w:asciiTheme="minorEastAsia" w:eastAsiaTheme="minorEastAsia" w:hAnsiTheme="minorEastAsia" w:hint="eastAsia"/>
                <w:color w:val="000000" w:themeColor="text1"/>
                <w:sz w:val="20"/>
                <w:szCs w:val="20"/>
              </w:rPr>
              <w:t>8</w:t>
            </w:r>
            <w:r w:rsidRPr="00370630">
              <w:rPr>
                <w:rFonts w:asciiTheme="minorEastAsia" w:eastAsiaTheme="minorEastAsia" w:hAnsiTheme="minorEastAsia" w:cs="Segoe UI Symbol" w:hint="eastAsia"/>
                <w:color w:val="000000" w:themeColor="text1"/>
                <w:sz w:val="20"/>
                <w:szCs w:val="20"/>
              </w:rPr>
              <w:t>％</w:t>
            </w:r>
            <w:r w:rsidRPr="00370630">
              <w:rPr>
                <w:rFonts w:asciiTheme="minorEastAsia" w:eastAsiaTheme="minorEastAsia" w:hAnsiTheme="minorEastAsia" w:hint="eastAsia"/>
                <w:color w:val="000000" w:themeColor="text1"/>
                <w:sz w:val="20"/>
                <w:szCs w:val="20"/>
              </w:rPr>
              <w:t>］以上にする。</w:t>
            </w:r>
          </w:p>
          <w:p w14:paraId="1AEF7BC2" w14:textId="152F0FE2" w:rsidR="009C5491" w:rsidRPr="00370630" w:rsidRDefault="0067166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777E61" w:rsidRPr="00370630">
              <w:rPr>
                <w:rFonts w:asciiTheme="minorEastAsia" w:eastAsiaTheme="minorEastAsia" w:hAnsiTheme="minorEastAsia" w:hint="eastAsia"/>
                <w:color w:val="000000" w:themeColor="text1"/>
                <w:sz w:val="20"/>
                <w:szCs w:val="20"/>
              </w:rPr>
              <w:t xml:space="preserve"> </w:t>
            </w:r>
            <w:r w:rsidR="00466AC2" w:rsidRPr="00370630">
              <w:rPr>
                <w:rFonts w:asciiTheme="minorEastAsia" w:eastAsiaTheme="minorEastAsia" w:hAnsiTheme="minorEastAsia" w:hint="eastAsia"/>
                <w:color w:val="000000" w:themeColor="text1"/>
                <w:sz w:val="20"/>
                <w:szCs w:val="20"/>
              </w:rPr>
              <w:t>２</w:t>
            </w:r>
            <w:r w:rsidR="00E27C4D" w:rsidRPr="00370630">
              <w:rPr>
                <w:rFonts w:asciiTheme="minorEastAsia" w:eastAsiaTheme="minorEastAsia" w:hAnsiTheme="minorEastAsia" w:hint="eastAsia"/>
                <w:color w:val="000000" w:themeColor="text1"/>
                <w:sz w:val="20"/>
                <w:szCs w:val="20"/>
              </w:rPr>
              <w:t>～</w:t>
            </w:r>
            <w:r w:rsidR="00466AC2" w:rsidRPr="00370630">
              <w:rPr>
                <w:rFonts w:asciiTheme="minorEastAsia" w:eastAsiaTheme="minorEastAsia" w:hAnsiTheme="minorEastAsia" w:hint="eastAsia"/>
                <w:color w:val="000000" w:themeColor="text1"/>
                <w:sz w:val="20"/>
                <w:szCs w:val="20"/>
              </w:rPr>
              <w:t>４</w:t>
            </w:r>
            <w:r w:rsidR="00D71D48" w:rsidRPr="00370630">
              <w:rPr>
                <w:rFonts w:asciiTheme="minorEastAsia" w:eastAsiaTheme="minorEastAsia" w:hAnsiTheme="minorEastAsia" w:hint="eastAsia"/>
                <w:color w:val="000000" w:themeColor="text1"/>
                <w:sz w:val="20"/>
                <w:szCs w:val="20"/>
              </w:rPr>
              <w:t>年め教職員</w:t>
            </w:r>
            <w:r w:rsidR="00E27C4D" w:rsidRPr="00370630">
              <w:rPr>
                <w:rFonts w:asciiTheme="minorEastAsia" w:eastAsiaTheme="minorEastAsia" w:hAnsiTheme="minorEastAsia" w:hint="eastAsia"/>
                <w:color w:val="000000" w:themeColor="text1"/>
                <w:sz w:val="20"/>
                <w:szCs w:val="20"/>
              </w:rPr>
              <w:t>の授業交流を実施</w:t>
            </w:r>
            <w:r w:rsidR="009C5491" w:rsidRPr="00370630">
              <w:rPr>
                <w:rFonts w:asciiTheme="minorEastAsia" w:eastAsiaTheme="minorEastAsia" w:hAnsiTheme="minorEastAsia" w:hint="eastAsia"/>
                <w:color w:val="000000" w:themeColor="text1"/>
                <w:sz w:val="20"/>
                <w:szCs w:val="20"/>
              </w:rPr>
              <w:t>。</w:t>
            </w:r>
          </w:p>
        </w:tc>
        <w:tc>
          <w:tcPr>
            <w:tcW w:w="4932" w:type="dxa"/>
            <w:tcBorders>
              <w:left w:val="dashed" w:sz="4" w:space="0" w:color="auto"/>
              <w:right w:val="single" w:sz="4" w:space="0" w:color="auto"/>
            </w:tcBorders>
            <w:shd w:val="clear" w:color="auto" w:fill="auto"/>
          </w:tcPr>
          <w:p w14:paraId="20C4470A" w14:textId="4D60359C" w:rsidR="00A834B8" w:rsidRPr="00370630" w:rsidRDefault="008B416D"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(１)</w:t>
            </w:r>
          </w:p>
          <w:p w14:paraId="26FEC216" w14:textId="77777777" w:rsidR="009E18FF" w:rsidRPr="00370630" w:rsidRDefault="009E18FF" w:rsidP="003E5948">
            <w:pPr>
              <w:spacing w:line="220" w:lineRule="exact"/>
              <w:rPr>
                <w:rFonts w:asciiTheme="minorEastAsia" w:eastAsiaTheme="minorEastAsia" w:hAnsiTheme="minorEastAsia"/>
                <w:color w:val="000000" w:themeColor="text1"/>
                <w:sz w:val="20"/>
                <w:szCs w:val="20"/>
              </w:rPr>
            </w:pPr>
          </w:p>
          <w:p w14:paraId="4427DE50" w14:textId="77777777" w:rsidR="009E18FF" w:rsidRPr="00370630" w:rsidRDefault="009E18FF" w:rsidP="003E5948">
            <w:pPr>
              <w:spacing w:line="220" w:lineRule="exact"/>
              <w:rPr>
                <w:rFonts w:asciiTheme="minorEastAsia" w:eastAsiaTheme="minorEastAsia" w:hAnsiTheme="minorEastAsia"/>
                <w:color w:val="000000" w:themeColor="text1"/>
                <w:sz w:val="20"/>
                <w:szCs w:val="20"/>
              </w:rPr>
            </w:pPr>
          </w:p>
          <w:p w14:paraId="24D9EFE1" w14:textId="5B0262B4" w:rsidR="002B0B8F" w:rsidRPr="00370630" w:rsidRDefault="00896CD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00AF761D" w:rsidRPr="00370630">
              <w:rPr>
                <w:rFonts w:asciiTheme="minorEastAsia" w:eastAsiaTheme="minorEastAsia" w:hAnsiTheme="minorEastAsia" w:hint="eastAsia"/>
                <w:color w:val="000000" w:themeColor="text1"/>
                <w:sz w:val="20"/>
                <w:szCs w:val="20"/>
              </w:rPr>
              <w:t xml:space="preserve"> </w:t>
            </w:r>
            <w:r w:rsidR="006A573F" w:rsidRPr="00370630">
              <w:rPr>
                <w:rFonts w:asciiTheme="minorEastAsia" w:eastAsiaTheme="minorEastAsia" w:hAnsiTheme="minorEastAsia" w:hint="eastAsia"/>
                <w:color w:val="000000" w:themeColor="text1"/>
                <w:sz w:val="20"/>
                <w:szCs w:val="20"/>
              </w:rPr>
              <w:t>全校で</w:t>
            </w:r>
            <w:r w:rsidR="00CC214A" w:rsidRPr="00370630">
              <w:rPr>
                <w:rFonts w:asciiTheme="minorEastAsia" w:eastAsiaTheme="minorEastAsia" w:hAnsiTheme="minorEastAsia" w:hint="eastAsia"/>
                <w:color w:val="000000" w:themeColor="text1"/>
                <w:sz w:val="20"/>
                <w:szCs w:val="20"/>
              </w:rPr>
              <w:t>個別の指導計画に３観点を明記するとともに、</w:t>
            </w:r>
            <w:r w:rsidRPr="00370630">
              <w:rPr>
                <w:rFonts w:asciiTheme="minorEastAsia" w:eastAsiaTheme="minorEastAsia" w:hAnsiTheme="minorEastAsia" w:hint="eastAsia"/>
                <w:color w:val="000000" w:themeColor="text1"/>
                <w:sz w:val="20"/>
                <w:szCs w:val="20"/>
              </w:rPr>
              <w:t>学部ごとに大事にしたい内容を記載する新様式を整えた。</w:t>
            </w:r>
            <w:r w:rsidR="006A573F" w:rsidRPr="00370630">
              <w:rPr>
                <w:rFonts w:asciiTheme="minorEastAsia" w:eastAsiaTheme="minorEastAsia" w:hAnsiTheme="minorEastAsia" w:hint="eastAsia"/>
                <w:color w:val="000000" w:themeColor="text1"/>
                <w:sz w:val="20"/>
                <w:szCs w:val="20"/>
              </w:rPr>
              <w:t>次年度は全学部で、高等部での検証を活かし、よりよい活用をめざす。</w:t>
            </w:r>
            <w:r w:rsidR="00336A9E" w:rsidRPr="00370630">
              <w:rPr>
                <w:rFonts w:asciiTheme="minorEastAsia" w:eastAsiaTheme="minorEastAsia" w:hAnsiTheme="minorEastAsia"/>
                <w:color w:val="000000" w:themeColor="text1"/>
                <w:sz w:val="20"/>
                <w:szCs w:val="20"/>
              </w:rPr>
              <w:t>（◯）</w:t>
            </w:r>
          </w:p>
          <w:p w14:paraId="39173203" w14:textId="4881AE38" w:rsidR="002B0B8F" w:rsidRPr="00370630" w:rsidRDefault="00896CD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 ICT活用研修５回実施。</w:t>
            </w:r>
            <w:r w:rsidR="002B0B8F" w:rsidRPr="00370630">
              <w:rPr>
                <w:rFonts w:asciiTheme="minorEastAsia" w:eastAsiaTheme="minorEastAsia" w:hAnsiTheme="minorEastAsia" w:hint="eastAsia"/>
                <w:color w:val="000000" w:themeColor="text1"/>
                <w:sz w:val="20"/>
                <w:szCs w:val="20"/>
              </w:rPr>
              <w:t>【ICT活用に</w:t>
            </w:r>
            <w:r w:rsidR="00E61709" w:rsidRPr="00370630">
              <w:rPr>
                <w:rFonts w:asciiTheme="minorEastAsia" w:eastAsiaTheme="minorEastAsia" w:hAnsiTheme="minorEastAsia" w:hint="eastAsia"/>
                <w:color w:val="000000" w:themeColor="text1"/>
                <w:sz w:val="20"/>
                <w:szCs w:val="20"/>
              </w:rPr>
              <w:t>係る</w:t>
            </w:r>
            <w:r w:rsidR="002B0B8F" w:rsidRPr="00370630">
              <w:rPr>
                <w:rFonts w:asciiTheme="minorEastAsia" w:eastAsiaTheme="minorEastAsia" w:hAnsiTheme="minorEastAsia" w:hint="eastAsia"/>
                <w:color w:val="000000" w:themeColor="text1"/>
                <w:sz w:val="20"/>
                <w:szCs w:val="20"/>
              </w:rPr>
              <w:t>肯定的評価</w:t>
            </w:r>
            <w:r w:rsidR="00F20E72" w:rsidRPr="00370630">
              <w:rPr>
                <w:rFonts w:asciiTheme="minorEastAsia" w:eastAsiaTheme="minorEastAsia" w:hAnsiTheme="minorEastAsia" w:hint="eastAsia"/>
                <w:color w:val="000000" w:themeColor="text1"/>
                <w:sz w:val="20"/>
                <w:szCs w:val="20"/>
              </w:rPr>
              <w:t>（保護者）</w:t>
            </w:r>
            <w:r w:rsidR="00336A9E" w:rsidRPr="00370630">
              <w:rPr>
                <w:rFonts w:asciiTheme="minorEastAsia" w:eastAsiaTheme="minorEastAsia" w:hAnsiTheme="minorEastAsia"/>
                <w:color w:val="000000" w:themeColor="text1"/>
                <w:sz w:val="20"/>
                <w:szCs w:val="20"/>
              </w:rPr>
              <w:t>86.6</w:t>
            </w:r>
            <w:r w:rsidR="002B0B8F" w:rsidRPr="00370630">
              <w:rPr>
                <w:rFonts w:asciiTheme="minorEastAsia" w:eastAsiaTheme="minorEastAsia" w:hAnsiTheme="minorEastAsia" w:hint="eastAsia"/>
                <w:color w:val="000000" w:themeColor="text1"/>
                <w:sz w:val="20"/>
                <w:szCs w:val="20"/>
              </w:rPr>
              <w:t>％】今年度から</w:t>
            </w:r>
            <w:r w:rsidRPr="00370630">
              <w:rPr>
                <w:rFonts w:asciiTheme="minorEastAsia" w:eastAsiaTheme="minorEastAsia" w:hAnsiTheme="minorEastAsia" w:hint="eastAsia"/>
                <w:color w:val="000000" w:themeColor="text1"/>
                <w:sz w:val="20"/>
                <w:szCs w:val="20"/>
              </w:rPr>
              <w:t>タブレット</w:t>
            </w:r>
            <w:r w:rsidR="00D75664" w:rsidRPr="00370630">
              <w:rPr>
                <w:rFonts w:asciiTheme="minorEastAsia" w:eastAsiaTheme="minorEastAsia" w:hAnsiTheme="minorEastAsia" w:hint="eastAsia"/>
                <w:color w:val="000000" w:themeColor="text1"/>
                <w:sz w:val="20"/>
                <w:szCs w:val="20"/>
              </w:rPr>
              <w:t>端末</w:t>
            </w:r>
            <w:r w:rsidRPr="00370630">
              <w:rPr>
                <w:rFonts w:asciiTheme="minorEastAsia" w:eastAsiaTheme="minorEastAsia" w:hAnsiTheme="minorEastAsia" w:hint="eastAsia"/>
                <w:color w:val="000000" w:themeColor="text1"/>
                <w:sz w:val="20"/>
                <w:szCs w:val="20"/>
              </w:rPr>
              <w:t>の持ち帰り</w:t>
            </w:r>
            <w:r w:rsidR="00D75664" w:rsidRPr="00370630">
              <w:rPr>
                <w:rFonts w:asciiTheme="minorEastAsia" w:eastAsiaTheme="minorEastAsia" w:hAnsiTheme="minorEastAsia" w:hint="eastAsia"/>
                <w:color w:val="000000" w:themeColor="text1"/>
                <w:sz w:val="20"/>
                <w:szCs w:val="20"/>
              </w:rPr>
              <w:t>を実施した。１</w:t>
            </w:r>
            <w:r w:rsidRPr="00370630">
              <w:rPr>
                <w:rFonts w:asciiTheme="minorEastAsia" w:eastAsiaTheme="minorEastAsia" w:hAnsiTheme="minorEastAsia" w:hint="eastAsia"/>
                <w:color w:val="000000" w:themeColor="text1"/>
                <w:sz w:val="20"/>
                <w:szCs w:val="20"/>
              </w:rPr>
              <w:t>月に</w:t>
            </w:r>
            <w:r w:rsidR="002B0B8F" w:rsidRPr="00370630">
              <w:rPr>
                <w:rFonts w:asciiTheme="minorEastAsia" w:eastAsiaTheme="minorEastAsia" w:hAnsiTheme="minorEastAsia" w:hint="eastAsia"/>
                <w:color w:val="000000" w:themeColor="text1"/>
                <w:sz w:val="20"/>
                <w:szCs w:val="20"/>
              </w:rPr>
              <w:t>学習支援クラウドサービス</w:t>
            </w:r>
            <w:r w:rsidR="00D75664" w:rsidRPr="00370630">
              <w:rPr>
                <w:rFonts w:asciiTheme="minorEastAsia" w:eastAsiaTheme="minorEastAsia" w:hAnsiTheme="minorEastAsia" w:hint="eastAsia"/>
                <w:color w:val="000000" w:themeColor="text1"/>
                <w:sz w:val="20"/>
                <w:szCs w:val="20"/>
              </w:rPr>
              <w:t>の活用を実施</w:t>
            </w:r>
            <w:r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hint="eastAsia"/>
                <w:color w:val="000000" w:themeColor="text1"/>
                <w:sz w:val="20"/>
                <w:szCs w:val="20"/>
              </w:rPr>
              <w:t>今後活用をさらに進める。</w:t>
            </w:r>
            <w:r w:rsidR="00336A9E" w:rsidRPr="00370630">
              <w:rPr>
                <w:rFonts w:asciiTheme="minorEastAsia" w:eastAsiaTheme="minorEastAsia" w:hAnsiTheme="minorEastAsia"/>
                <w:color w:val="000000" w:themeColor="text1"/>
                <w:sz w:val="20"/>
                <w:szCs w:val="20"/>
              </w:rPr>
              <w:t>（</w:t>
            </w:r>
            <w:r w:rsidR="005309C4"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742D70FE"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0E45CB01" w14:textId="25318101"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2B03CA26" w14:textId="4F872290" w:rsidR="008B416D" w:rsidRPr="00370630" w:rsidRDefault="008B416D"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(２</w:t>
            </w:r>
            <w:r w:rsidRPr="00370630">
              <w:rPr>
                <w:rFonts w:asciiTheme="minorEastAsia" w:eastAsiaTheme="minorEastAsia" w:hAnsiTheme="minorEastAsia"/>
                <w:color w:val="000000" w:themeColor="text1"/>
                <w:sz w:val="20"/>
                <w:szCs w:val="20"/>
              </w:rPr>
              <w:t>)</w:t>
            </w:r>
          </w:p>
          <w:p w14:paraId="1AAD6F44" w14:textId="035D4FD0" w:rsidR="009E18FF" w:rsidRPr="00370630" w:rsidRDefault="002B0B8F"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全校の教科会を通じて本校の子どもの発達段階に応じた</w:t>
            </w:r>
            <w:r w:rsidR="00336A9E" w:rsidRPr="00370630">
              <w:rPr>
                <w:rFonts w:asciiTheme="minorEastAsia" w:eastAsiaTheme="minorEastAsia" w:hAnsiTheme="minorEastAsia" w:hint="eastAsia"/>
                <w:color w:val="000000" w:themeColor="text1"/>
                <w:sz w:val="20"/>
                <w:szCs w:val="20"/>
              </w:rPr>
              <w:t>、自立と社会参加</w:t>
            </w:r>
            <w:r w:rsidRPr="00370630">
              <w:rPr>
                <w:rFonts w:asciiTheme="minorEastAsia" w:eastAsiaTheme="minorEastAsia" w:hAnsiTheme="minorEastAsia" w:hint="eastAsia"/>
                <w:color w:val="000000" w:themeColor="text1"/>
                <w:sz w:val="20"/>
                <w:szCs w:val="20"/>
              </w:rPr>
              <w:t>に向けて身につけたい力を学部</w:t>
            </w:r>
            <w:r w:rsidR="003E5948" w:rsidRPr="00370630">
              <w:rPr>
                <w:rFonts w:asciiTheme="minorEastAsia" w:eastAsiaTheme="minorEastAsia" w:hAnsiTheme="minorEastAsia" w:hint="eastAsia"/>
                <w:color w:val="000000" w:themeColor="text1"/>
                <w:sz w:val="20"/>
                <w:szCs w:val="20"/>
              </w:rPr>
              <w:t>間</w:t>
            </w:r>
            <w:r w:rsidR="00CC214A" w:rsidRPr="00370630">
              <w:rPr>
                <w:rFonts w:asciiTheme="minorEastAsia" w:eastAsiaTheme="minorEastAsia" w:hAnsiTheme="minorEastAsia" w:hint="eastAsia"/>
                <w:color w:val="000000" w:themeColor="text1"/>
                <w:sz w:val="20"/>
                <w:szCs w:val="20"/>
              </w:rPr>
              <w:t>のつながりを意識して</w:t>
            </w:r>
            <w:r w:rsidRPr="00370630">
              <w:rPr>
                <w:rFonts w:asciiTheme="minorEastAsia" w:eastAsiaTheme="minorEastAsia" w:hAnsiTheme="minorEastAsia" w:hint="eastAsia"/>
                <w:color w:val="000000" w:themeColor="text1"/>
                <w:sz w:val="20"/>
                <w:szCs w:val="20"/>
              </w:rPr>
              <w:t>ワークシートにまとめることができた。その結果を学部のシラバス改訂の検討材料に加えたり、それぞれの学部の個別の指導計画に反映させたりすることができた。</w:t>
            </w:r>
            <w:r w:rsidR="00336A9E" w:rsidRPr="00370630">
              <w:rPr>
                <w:rFonts w:asciiTheme="minorEastAsia" w:eastAsiaTheme="minorEastAsia" w:hAnsiTheme="minorEastAsia" w:hint="eastAsia"/>
                <w:color w:val="000000" w:themeColor="text1"/>
                <w:sz w:val="20"/>
                <w:szCs w:val="20"/>
              </w:rPr>
              <w:t>次年度は各学部の</w:t>
            </w:r>
            <w:r w:rsidR="00EE461E" w:rsidRPr="00370630">
              <w:rPr>
                <w:rFonts w:asciiTheme="minorEastAsia" w:eastAsiaTheme="minorEastAsia" w:hAnsiTheme="minorEastAsia" w:hint="eastAsia"/>
                <w:color w:val="000000" w:themeColor="text1"/>
                <w:sz w:val="20"/>
                <w:szCs w:val="20"/>
              </w:rPr>
              <w:t>校時</w:t>
            </w:r>
            <w:r w:rsidR="00336A9E" w:rsidRPr="00370630">
              <w:rPr>
                <w:rFonts w:asciiTheme="minorEastAsia" w:eastAsiaTheme="minorEastAsia" w:hAnsiTheme="minorEastAsia" w:hint="eastAsia"/>
                <w:color w:val="000000" w:themeColor="text1"/>
                <w:sz w:val="20"/>
                <w:szCs w:val="20"/>
              </w:rPr>
              <w:t>表</w:t>
            </w:r>
            <w:r w:rsidR="00EE461E" w:rsidRPr="00370630">
              <w:rPr>
                <w:rFonts w:asciiTheme="minorEastAsia" w:eastAsiaTheme="minorEastAsia" w:hAnsiTheme="minorEastAsia" w:hint="eastAsia"/>
                <w:color w:val="000000" w:themeColor="text1"/>
                <w:sz w:val="20"/>
                <w:szCs w:val="20"/>
              </w:rPr>
              <w:t>等の整理等全校的に検討し、一貫した教育課程編成の環境整備に努めたい。</w:t>
            </w:r>
            <w:r w:rsidR="00336A9E"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59D5A72D" w14:textId="77777777" w:rsidR="00F817EC" w:rsidRPr="00370630" w:rsidRDefault="00F817E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(３)</w:t>
            </w:r>
          </w:p>
          <w:p w14:paraId="00DA7CCD" w14:textId="2545AA2E" w:rsidR="00D75664" w:rsidRPr="00370630" w:rsidRDefault="00E6170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教育センター主催「人権に関する研修」の伝達講習（レポート形式）を</w:t>
            </w:r>
            <w:r w:rsidR="00F20E72" w:rsidRPr="00370630">
              <w:rPr>
                <w:rFonts w:asciiTheme="minorEastAsia" w:eastAsiaTheme="minorEastAsia" w:hAnsiTheme="minorEastAsia" w:hint="eastAsia"/>
                <w:color w:val="000000" w:themeColor="text1"/>
                <w:sz w:val="20"/>
                <w:szCs w:val="20"/>
              </w:rPr>
              <w:t>４</w:t>
            </w:r>
            <w:r w:rsidRPr="00370630">
              <w:rPr>
                <w:rFonts w:asciiTheme="minorEastAsia" w:eastAsiaTheme="minorEastAsia" w:hAnsiTheme="minorEastAsia" w:hint="eastAsia"/>
                <w:color w:val="000000" w:themeColor="text1"/>
                <w:sz w:val="20"/>
                <w:szCs w:val="20"/>
              </w:rPr>
              <w:t>回</w:t>
            </w:r>
            <w:r w:rsidR="008B60FB" w:rsidRPr="00370630">
              <w:rPr>
                <w:rFonts w:asciiTheme="minorEastAsia" w:eastAsiaTheme="minorEastAsia" w:hAnsiTheme="minorEastAsia" w:hint="eastAsia"/>
                <w:color w:val="000000" w:themeColor="text1"/>
                <w:sz w:val="20"/>
                <w:szCs w:val="20"/>
              </w:rPr>
              <w:t>と</w:t>
            </w:r>
            <w:r w:rsidRPr="00370630">
              <w:rPr>
                <w:rFonts w:asciiTheme="minorEastAsia" w:eastAsiaTheme="minorEastAsia" w:hAnsiTheme="minorEastAsia" w:hint="eastAsia"/>
                <w:color w:val="000000" w:themeColor="text1"/>
                <w:sz w:val="20"/>
                <w:szCs w:val="20"/>
              </w:rPr>
              <w:t>全教職員対象とした参加型の人権研修を１回</w:t>
            </w:r>
            <w:r w:rsidR="008B60FB" w:rsidRPr="00370630">
              <w:rPr>
                <w:rFonts w:asciiTheme="minorEastAsia" w:eastAsiaTheme="minorEastAsia" w:hAnsiTheme="minorEastAsia" w:hint="eastAsia"/>
                <w:sz w:val="20"/>
                <w:szCs w:val="20"/>
              </w:rPr>
              <w:t>、計５回実施。</w:t>
            </w:r>
            <w:r w:rsidR="00EE461E" w:rsidRPr="00370630">
              <w:rPr>
                <w:rFonts w:asciiTheme="minorEastAsia" w:eastAsiaTheme="minorEastAsia" w:hAnsiTheme="minorEastAsia" w:hint="eastAsia"/>
                <w:color w:val="000000" w:themeColor="text1"/>
                <w:sz w:val="20"/>
                <w:szCs w:val="20"/>
              </w:rPr>
              <w:t>次年度はさらに内容を充実させたい。</w:t>
            </w:r>
          </w:p>
          <w:p w14:paraId="0F9FADAD" w14:textId="122EA7C5" w:rsidR="00D75664" w:rsidRPr="00370630" w:rsidRDefault="00D75664"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（高等部）教科「</w:t>
            </w:r>
            <w:r w:rsidR="008B60FB" w:rsidRPr="00370630">
              <w:rPr>
                <w:rFonts w:asciiTheme="minorEastAsia" w:eastAsiaTheme="minorEastAsia" w:hAnsiTheme="minorEastAsia" w:hint="eastAsia"/>
                <w:color w:val="000000" w:themeColor="text1"/>
                <w:sz w:val="20"/>
                <w:szCs w:val="20"/>
              </w:rPr>
              <w:t>道徳」について、</w:t>
            </w:r>
            <w:r w:rsidR="00CC214A" w:rsidRPr="00370630">
              <w:rPr>
                <w:rFonts w:asciiTheme="minorEastAsia" w:eastAsiaTheme="minorEastAsia" w:hAnsiTheme="minorEastAsia" w:hint="eastAsia"/>
                <w:color w:val="000000" w:themeColor="text1"/>
                <w:sz w:val="20"/>
                <w:szCs w:val="20"/>
              </w:rPr>
              <w:t>指導内容の共通理解のもと</w:t>
            </w:r>
            <w:r w:rsidR="008B60FB" w:rsidRPr="00370630">
              <w:rPr>
                <w:rFonts w:asciiTheme="minorEastAsia" w:eastAsiaTheme="minorEastAsia" w:hAnsiTheme="minorEastAsia" w:hint="eastAsia"/>
                <w:color w:val="000000" w:themeColor="text1"/>
                <w:sz w:val="20"/>
                <w:szCs w:val="20"/>
              </w:rPr>
              <w:t>学年・グループごとに計画的に実施し、授業の充実</w:t>
            </w:r>
            <w:r w:rsidRPr="00370630">
              <w:rPr>
                <w:rFonts w:asciiTheme="minorEastAsia" w:eastAsiaTheme="minorEastAsia" w:hAnsiTheme="minorEastAsia" w:hint="eastAsia"/>
                <w:color w:val="000000" w:themeColor="text1"/>
                <w:sz w:val="20"/>
                <w:szCs w:val="20"/>
              </w:rPr>
              <w:t>を図った。</w:t>
            </w:r>
            <w:r w:rsidR="00EE461E" w:rsidRPr="00370630">
              <w:rPr>
                <w:rFonts w:asciiTheme="minorEastAsia" w:eastAsiaTheme="minorEastAsia" w:hAnsiTheme="minorEastAsia" w:hint="eastAsia"/>
                <w:color w:val="000000" w:themeColor="text1"/>
                <w:sz w:val="20"/>
                <w:szCs w:val="20"/>
              </w:rPr>
              <w:t>次年度</w:t>
            </w:r>
            <w:r w:rsidR="008B60FB" w:rsidRPr="00370630">
              <w:rPr>
                <w:rFonts w:asciiTheme="minorEastAsia" w:eastAsiaTheme="minorEastAsia" w:hAnsiTheme="minorEastAsia" w:hint="eastAsia"/>
                <w:color w:val="000000" w:themeColor="text1"/>
                <w:sz w:val="20"/>
                <w:szCs w:val="20"/>
              </w:rPr>
              <w:t>に向けて</w:t>
            </w:r>
            <w:r w:rsidR="00EE461E" w:rsidRPr="00370630">
              <w:rPr>
                <w:rFonts w:asciiTheme="minorEastAsia" w:eastAsiaTheme="minorEastAsia" w:hAnsiTheme="minorEastAsia" w:hint="eastAsia"/>
                <w:color w:val="000000" w:themeColor="text1"/>
                <w:sz w:val="20"/>
                <w:szCs w:val="20"/>
              </w:rPr>
              <w:t>、</w:t>
            </w:r>
            <w:r w:rsidR="008B60FB" w:rsidRPr="00370630">
              <w:rPr>
                <w:rFonts w:asciiTheme="minorEastAsia" w:eastAsiaTheme="minorEastAsia" w:hAnsiTheme="minorEastAsia" w:hint="eastAsia"/>
                <w:color w:val="000000" w:themeColor="text1"/>
                <w:sz w:val="20"/>
                <w:szCs w:val="20"/>
              </w:rPr>
              <w:t>さらに充実させたい</w:t>
            </w:r>
            <w:r w:rsidR="00EE461E" w:rsidRPr="00370630">
              <w:rPr>
                <w:rFonts w:asciiTheme="minorEastAsia" w:eastAsiaTheme="minorEastAsia" w:hAnsiTheme="minorEastAsia" w:hint="eastAsia"/>
                <w:color w:val="000000" w:themeColor="text1"/>
                <w:sz w:val="20"/>
                <w:szCs w:val="20"/>
              </w:rPr>
              <w:t>。</w:t>
            </w:r>
            <w:r w:rsidR="00E61709" w:rsidRPr="00370630">
              <w:rPr>
                <w:rFonts w:asciiTheme="minorEastAsia" w:eastAsiaTheme="minorEastAsia" w:hAnsiTheme="minorEastAsia" w:hint="eastAsia"/>
                <w:color w:val="000000" w:themeColor="text1"/>
                <w:sz w:val="20"/>
                <w:szCs w:val="20"/>
              </w:rPr>
              <w:t>【人権に係る肯定的評価</w:t>
            </w:r>
            <w:r w:rsidR="00F20E72" w:rsidRPr="00370630">
              <w:rPr>
                <w:rFonts w:asciiTheme="minorEastAsia" w:eastAsiaTheme="minorEastAsia" w:hAnsiTheme="minorEastAsia" w:hint="eastAsia"/>
                <w:color w:val="000000" w:themeColor="text1"/>
                <w:sz w:val="20"/>
                <w:szCs w:val="20"/>
              </w:rPr>
              <w:t>（保護者）</w:t>
            </w:r>
            <w:r w:rsidR="00E61709" w:rsidRPr="00370630">
              <w:rPr>
                <w:rFonts w:asciiTheme="minorEastAsia" w:eastAsiaTheme="minorEastAsia" w:hAnsiTheme="minorEastAsia" w:hint="eastAsia"/>
                <w:color w:val="000000" w:themeColor="text1"/>
                <w:sz w:val="20"/>
                <w:szCs w:val="20"/>
              </w:rPr>
              <w:t>94.8</w:t>
            </w:r>
            <w:r w:rsidR="00C560F2" w:rsidRPr="00370630">
              <w:rPr>
                <w:rFonts w:asciiTheme="minorEastAsia" w:eastAsiaTheme="minorEastAsia" w:hAnsiTheme="minorEastAsia" w:hint="eastAsia"/>
                <w:color w:val="000000" w:themeColor="text1"/>
                <w:sz w:val="20"/>
                <w:szCs w:val="20"/>
              </w:rPr>
              <w:t>％</w:t>
            </w:r>
            <w:r w:rsidR="00E61709"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r w:rsidR="005309C4"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37408072" w14:textId="54D522AA" w:rsidR="00F817EC" w:rsidRPr="00370630" w:rsidRDefault="00F817E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(４</w:t>
            </w:r>
            <w:r w:rsidRPr="00370630">
              <w:rPr>
                <w:rFonts w:asciiTheme="minorEastAsia" w:eastAsiaTheme="minorEastAsia" w:hAnsiTheme="minorEastAsia"/>
                <w:color w:val="000000" w:themeColor="text1"/>
                <w:sz w:val="20"/>
                <w:szCs w:val="20"/>
              </w:rPr>
              <w:t>)</w:t>
            </w:r>
          </w:p>
          <w:p w14:paraId="59F6E62A"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4ED5049D" w14:textId="77777777" w:rsidR="008B416D" w:rsidRPr="00370630" w:rsidRDefault="008B416D" w:rsidP="003E5948">
            <w:pPr>
              <w:spacing w:line="220" w:lineRule="exact"/>
              <w:rPr>
                <w:rFonts w:asciiTheme="minorEastAsia" w:eastAsiaTheme="minorEastAsia" w:hAnsiTheme="minorEastAsia"/>
                <w:color w:val="000000" w:themeColor="text1"/>
                <w:sz w:val="20"/>
                <w:szCs w:val="20"/>
              </w:rPr>
            </w:pPr>
          </w:p>
          <w:p w14:paraId="57224EE4" w14:textId="37D05D07" w:rsidR="003B3E2B" w:rsidRPr="00370630" w:rsidRDefault="00B06B4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ア </w:t>
            </w:r>
            <w:r w:rsidR="00AE2E52" w:rsidRPr="00370630">
              <w:rPr>
                <w:rFonts w:asciiTheme="minorEastAsia" w:eastAsiaTheme="minorEastAsia" w:hAnsiTheme="minorEastAsia" w:hint="eastAsia"/>
                <w:color w:val="000000" w:themeColor="text1"/>
                <w:sz w:val="20"/>
                <w:szCs w:val="20"/>
              </w:rPr>
              <w:t>①</w:t>
            </w:r>
            <w:r w:rsidR="00156A9F" w:rsidRPr="00370630">
              <w:rPr>
                <w:rFonts w:asciiTheme="minorEastAsia" w:eastAsiaTheme="minorEastAsia" w:hAnsiTheme="minorEastAsia" w:hint="eastAsia"/>
                <w:color w:val="000000" w:themeColor="text1"/>
                <w:sz w:val="20"/>
                <w:szCs w:val="20"/>
              </w:rPr>
              <w:t>全学部</w:t>
            </w:r>
            <w:r w:rsidRPr="00370630">
              <w:rPr>
                <w:rFonts w:asciiTheme="minorEastAsia" w:eastAsiaTheme="minorEastAsia" w:hAnsiTheme="minorEastAsia" w:hint="eastAsia"/>
                <w:color w:val="000000" w:themeColor="text1"/>
                <w:sz w:val="20"/>
                <w:szCs w:val="20"/>
              </w:rPr>
              <w:t>：</w:t>
            </w:r>
            <w:r w:rsidR="003B3E2B" w:rsidRPr="00370630">
              <w:rPr>
                <w:rFonts w:asciiTheme="minorEastAsia" w:eastAsiaTheme="minorEastAsia" w:hAnsiTheme="minorEastAsia" w:hint="eastAsia"/>
                <w:color w:val="000000" w:themeColor="text1"/>
                <w:sz w:val="20"/>
                <w:szCs w:val="20"/>
              </w:rPr>
              <w:t>４</w:t>
            </w:r>
            <w:r w:rsidR="00D75664" w:rsidRPr="00370630">
              <w:rPr>
                <w:rFonts w:asciiTheme="minorEastAsia" w:eastAsiaTheme="minorEastAsia" w:hAnsiTheme="minorEastAsia" w:hint="eastAsia"/>
                <w:color w:val="000000" w:themeColor="text1"/>
                <w:sz w:val="20"/>
                <w:szCs w:val="20"/>
              </w:rPr>
              <w:t>月</w:t>
            </w:r>
            <w:r w:rsidR="003B3E2B" w:rsidRPr="00370630">
              <w:rPr>
                <w:rFonts w:asciiTheme="minorEastAsia" w:eastAsiaTheme="minorEastAsia" w:hAnsiTheme="minorEastAsia" w:hint="eastAsia"/>
                <w:color w:val="000000" w:themeColor="text1"/>
                <w:sz w:val="20"/>
                <w:szCs w:val="20"/>
              </w:rPr>
              <w:t>全校対面式、２</w:t>
            </w:r>
            <w:r w:rsidR="00D75664" w:rsidRPr="00370630">
              <w:rPr>
                <w:rFonts w:asciiTheme="minorEastAsia" w:eastAsiaTheme="minorEastAsia" w:hAnsiTheme="minorEastAsia" w:hint="eastAsia"/>
                <w:color w:val="000000" w:themeColor="text1"/>
                <w:sz w:val="20"/>
                <w:szCs w:val="20"/>
              </w:rPr>
              <w:t>月</w:t>
            </w:r>
            <w:r w:rsidR="003B3E2B" w:rsidRPr="00370630">
              <w:rPr>
                <w:rFonts w:asciiTheme="minorEastAsia" w:eastAsiaTheme="minorEastAsia" w:hAnsiTheme="minorEastAsia" w:hint="eastAsia"/>
                <w:color w:val="000000" w:themeColor="text1"/>
                <w:sz w:val="20"/>
                <w:szCs w:val="20"/>
              </w:rPr>
              <w:t>全校お別れ会の実施</w:t>
            </w:r>
            <w:r w:rsidR="0070166E" w:rsidRPr="00370630">
              <w:rPr>
                <w:rFonts w:asciiTheme="minorEastAsia" w:eastAsiaTheme="minorEastAsia" w:hAnsiTheme="minorEastAsia" w:hint="eastAsia"/>
                <w:color w:val="000000" w:themeColor="text1"/>
                <w:sz w:val="20"/>
                <w:szCs w:val="20"/>
              </w:rPr>
              <w:t>。</w:t>
            </w:r>
            <w:r w:rsidR="00BA26E7" w:rsidRPr="00370630">
              <w:rPr>
                <w:rFonts w:asciiTheme="minorEastAsia" w:eastAsiaTheme="minorEastAsia" w:hAnsiTheme="minorEastAsia" w:hint="eastAsia"/>
                <w:color w:val="000000" w:themeColor="text1"/>
                <w:sz w:val="20"/>
                <w:szCs w:val="20"/>
              </w:rPr>
              <w:t>【２回】</w:t>
            </w:r>
          </w:p>
          <w:p w14:paraId="1FF724DA" w14:textId="261BD108" w:rsidR="00156A9F" w:rsidRPr="00370630" w:rsidRDefault="00B06B4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高等部：中学部とライフキャリアコース生徒の交流、HANAIKUプロジェクトを活用した</w:t>
            </w:r>
            <w:r w:rsidR="00EE461E" w:rsidRPr="00370630">
              <w:rPr>
                <w:rFonts w:asciiTheme="minorEastAsia" w:eastAsiaTheme="minorEastAsia" w:hAnsiTheme="minorEastAsia" w:hint="eastAsia"/>
                <w:color w:val="000000" w:themeColor="text1"/>
                <w:sz w:val="20"/>
                <w:szCs w:val="20"/>
              </w:rPr>
              <w:t>授業</w:t>
            </w:r>
            <w:r w:rsidRPr="00370630">
              <w:rPr>
                <w:rFonts w:asciiTheme="minorEastAsia" w:eastAsiaTheme="minorEastAsia" w:hAnsiTheme="minorEastAsia" w:hint="eastAsia"/>
                <w:color w:val="000000" w:themeColor="text1"/>
                <w:sz w:val="20"/>
                <w:szCs w:val="20"/>
              </w:rPr>
              <w:t>交流。</w:t>
            </w:r>
            <w:r w:rsidR="00BA26E7" w:rsidRPr="00370630">
              <w:rPr>
                <w:rFonts w:asciiTheme="minorEastAsia" w:eastAsiaTheme="minorEastAsia" w:hAnsiTheme="minorEastAsia" w:hint="eastAsia"/>
                <w:color w:val="000000" w:themeColor="text1"/>
                <w:sz w:val="20"/>
                <w:szCs w:val="20"/>
              </w:rPr>
              <w:t>【２回】</w:t>
            </w:r>
          </w:p>
          <w:p w14:paraId="519125AE" w14:textId="67BBC147" w:rsidR="003B3E2B" w:rsidRPr="00370630" w:rsidRDefault="00156A9F"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次年度も全学部で交流できる機会を</w:t>
            </w:r>
            <w:r w:rsidR="005309C4" w:rsidRPr="00370630">
              <w:rPr>
                <w:rFonts w:asciiTheme="minorEastAsia" w:eastAsiaTheme="minorEastAsia" w:hAnsiTheme="minorEastAsia" w:hint="eastAsia"/>
                <w:color w:val="000000" w:themeColor="text1"/>
                <w:sz w:val="20"/>
                <w:szCs w:val="20"/>
              </w:rPr>
              <w:t>２回以上</w:t>
            </w:r>
            <w:r w:rsidRPr="00370630">
              <w:rPr>
                <w:rFonts w:asciiTheme="minorEastAsia" w:eastAsiaTheme="minorEastAsia" w:hAnsiTheme="minorEastAsia" w:hint="eastAsia"/>
                <w:color w:val="000000" w:themeColor="text1"/>
                <w:sz w:val="20"/>
                <w:szCs w:val="20"/>
              </w:rPr>
              <w:t>持てるようにしたい。</w:t>
            </w:r>
            <w:r w:rsidR="00336A9E" w:rsidRPr="00370630">
              <w:rPr>
                <w:rFonts w:asciiTheme="minorEastAsia" w:eastAsiaTheme="minorEastAsia" w:hAnsiTheme="minorEastAsia"/>
                <w:color w:val="000000" w:themeColor="text1"/>
                <w:sz w:val="20"/>
                <w:szCs w:val="20"/>
              </w:rPr>
              <w:t>（◯）</w:t>
            </w:r>
          </w:p>
          <w:p w14:paraId="0BE12724" w14:textId="31F14283" w:rsidR="00B06B4B" w:rsidRPr="00370630" w:rsidRDefault="00B06B4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②</w:t>
            </w:r>
            <w:r w:rsidR="00887BA6" w:rsidRPr="00370630">
              <w:rPr>
                <w:rFonts w:asciiTheme="minorEastAsia" w:eastAsiaTheme="minorEastAsia" w:hAnsiTheme="minorEastAsia" w:hint="eastAsia"/>
                <w:color w:val="000000" w:themeColor="text1"/>
                <w:sz w:val="20"/>
                <w:szCs w:val="20"/>
              </w:rPr>
              <w:t>教育課程検討会議にて希望アンケートの検証【３回】</w:t>
            </w:r>
            <w:r w:rsidR="008B60FB" w:rsidRPr="00370630">
              <w:rPr>
                <w:rFonts w:asciiTheme="minorEastAsia" w:eastAsiaTheme="minorEastAsia" w:hAnsiTheme="minorEastAsia" w:hint="eastAsia"/>
                <w:color w:val="000000" w:themeColor="text1"/>
                <w:sz w:val="20"/>
                <w:szCs w:val="20"/>
              </w:rPr>
              <w:t>と</w:t>
            </w:r>
            <w:r w:rsidR="00EE461E" w:rsidRPr="00370630">
              <w:rPr>
                <w:rFonts w:asciiTheme="minorEastAsia" w:eastAsiaTheme="minorEastAsia" w:hAnsiTheme="minorEastAsia" w:hint="eastAsia"/>
                <w:color w:val="000000" w:themeColor="text1"/>
                <w:sz w:val="20"/>
                <w:szCs w:val="20"/>
              </w:rPr>
              <w:t>ライフキャリア委員会にて、</w:t>
            </w:r>
            <w:r w:rsidR="00887BA6" w:rsidRPr="00370630">
              <w:rPr>
                <w:rFonts w:asciiTheme="minorEastAsia" w:eastAsiaTheme="minorEastAsia" w:hAnsiTheme="minorEastAsia" w:hint="eastAsia"/>
                <w:color w:val="000000" w:themeColor="text1"/>
                <w:sz w:val="20"/>
                <w:szCs w:val="20"/>
              </w:rPr>
              <w:t>ライフキャリアコースの検討【５回】</w:t>
            </w:r>
            <w:r w:rsidR="00BA26E7" w:rsidRPr="00370630">
              <w:rPr>
                <w:rFonts w:asciiTheme="minorEastAsia" w:eastAsiaTheme="minorEastAsia" w:hAnsiTheme="minorEastAsia" w:hint="eastAsia"/>
                <w:color w:val="000000" w:themeColor="text1"/>
                <w:sz w:val="20"/>
                <w:szCs w:val="20"/>
              </w:rPr>
              <w:t>を</w:t>
            </w:r>
            <w:r w:rsidR="00887BA6" w:rsidRPr="00370630">
              <w:rPr>
                <w:rFonts w:asciiTheme="minorEastAsia" w:eastAsiaTheme="minorEastAsia" w:hAnsiTheme="minorEastAsia" w:hint="eastAsia"/>
                <w:color w:val="000000" w:themeColor="text1"/>
                <w:sz w:val="20"/>
                <w:szCs w:val="20"/>
              </w:rPr>
              <w:t>実施。</w:t>
            </w:r>
            <w:r w:rsidR="00F20E72" w:rsidRPr="00370630">
              <w:rPr>
                <w:rFonts w:asciiTheme="minorEastAsia" w:eastAsiaTheme="minorEastAsia" w:hAnsiTheme="minorEastAsia" w:hint="eastAsia"/>
                <w:color w:val="000000" w:themeColor="text1"/>
                <w:sz w:val="20"/>
                <w:szCs w:val="20"/>
              </w:rPr>
              <w:t>ライフキャリア</w:t>
            </w:r>
            <w:r w:rsidRPr="00370630">
              <w:rPr>
                <w:rFonts w:asciiTheme="minorEastAsia" w:eastAsiaTheme="minorEastAsia" w:hAnsiTheme="minorEastAsia" w:hint="eastAsia"/>
                <w:color w:val="000000" w:themeColor="text1"/>
                <w:sz w:val="20"/>
                <w:szCs w:val="20"/>
              </w:rPr>
              <w:t>コース</w:t>
            </w:r>
            <w:r w:rsidR="00BA26E7" w:rsidRPr="00370630">
              <w:rPr>
                <w:rFonts w:asciiTheme="minorEastAsia" w:eastAsiaTheme="minorEastAsia" w:hAnsiTheme="minorEastAsia" w:hint="eastAsia"/>
                <w:color w:val="000000" w:themeColor="text1"/>
                <w:sz w:val="20"/>
                <w:szCs w:val="20"/>
              </w:rPr>
              <w:t>と</w:t>
            </w:r>
            <w:r w:rsidR="00887BA6" w:rsidRPr="00370630">
              <w:rPr>
                <w:rFonts w:asciiTheme="minorEastAsia" w:eastAsiaTheme="minorEastAsia" w:hAnsiTheme="minorEastAsia" w:hint="eastAsia"/>
                <w:color w:val="000000" w:themeColor="text1"/>
                <w:sz w:val="20"/>
                <w:szCs w:val="20"/>
              </w:rPr>
              <w:t>職業家庭科</w:t>
            </w:r>
            <w:r w:rsidR="00BA26E7" w:rsidRPr="00370630">
              <w:rPr>
                <w:rFonts w:asciiTheme="minorEastAsia" w:eastAsiaTheme="minorEastAsia" w:hAnsiTheme="minorEastAsia" w:hint="eastAsia"/>
                <w:color w:val="000000" w:themeColor="text1"/>
                <w:sz w:val="20"/>
                <w:szCs w:val="20"/>
              </w:rPr>
              <w:t>の目標をより明確にするため、</w:t>
            </w:r>
            <w:r w:rsidR="00145802" w:rsidRPr="00370630">
              <w:rPr>
                <w:rFonts w:asciiTheme="minorEastAsia" w:eastAsiaTheme="minorEastAsia" w:hAnsiTheme="minorEastAsia" w:hint="eastAsia"/>
                <w:color w:val="000000" w:themeColor="text1"/>
                <w:sz w:val="20"/>
                <w:szCs w:val="20"/>
              </w:rPr>
              <w:t>今年度より年次進行で</w:t>
            </w:r>
            <w:r w:rsidR="00BA26E7" w:rsidRPr="00370630">
              <w:rPr>
                <w:rFonts w:asciiTheme="minorEastAsia" w:eastAsiaTheme="minorEastAsia" w:hAnsiTheme="minorEastAsia" w:hint="eastAsia"/>
                <w:color w:val="000000" w:themeColor="text1"/>
                <w:sz w:val="20"/>
                <w:szCs w:val="20"/>
              </w:rPr>
              <w:t>ライフキャリアコースの</w:t>
            </w:r>
            <w:r w:rsidRPr="00370630">
              <w:rPr>
                <w:rFonts w:asciiTheme="minorEastAsia" w:eastAsiaTheme="minorEastAsia" w:hAnsiTheme="minorEastAsia" w:hint="eastAsia"/>
                <w:color w:val="000000" w:themeColor="text1"/>
                <w:sz w:val="20"/>
                <w:szCs w:val="20"/>
              </w:rPr>
              <w:t>選考基準を緩和。</w:t>
            </w:r>
            <w:r w:rsidR="00145802" w:rsidRPr="00370630">
              <w:rPr>
                <w:rFonts w:asciiTheme="minorEastAsia" w:eastAsiaTheme="minorEastAsia" w:hAnsiTheme="minorEastAsia" w:hint="eastAsia"/>
                <w:color w:val="000000" w:themeColor="text1"/>
                <w:sz w:val="20"/>
                <w:szCs w:val="20"/>
              </w:rPr>
              <w:t>次年度も</w:t>
            </w:r>
            <w:r w:rsidRPr="00370630">
              <w:rPr>
                <w:rFonts w:asciiTheme="minorEastAsia" w:eastAsiaTheme="minorEastAsia" w:hAnsiTheme="minorEastAsia" w:hint="eastAsia"/>
                <w:color w:val="000000" w:themeColor="text1"/>
                <w:sz w:val="20"/>
                <w:szCs w:val="20"/>
              </w:rPr>
              <w:t>職業家庭科</w:t>
            </w:r>
            <w:r w:rsidR="00F20E72" w:rsidRPr="00370630">
              <w:rPr>
                <w:rFonts w:asciiTheme="minorEastAsia" w:eastAsiaTheme="minorEastAsia" w:hAnsiTheme="minorEastAsia" w:hint="eastAsia"/>
                <w:color w:val="000000" w:themeColor="text1"/>
                <w:sz w:val="20"/>
                <w:szCs w:val="20"/>
              </w:rPr>
              <w:t>を含めた授業内容</w:t>
            </w:r>
            <w:r w:rsidR="00145802" w:rsidRPr="00370630">
              <w:rPr>
                <w:rFonts w:asciiTheme="minorEastAsia" w:eastAsiaTheme="minorEastAsia" w:hAnsiTheme="minorEastAsia" w:hint="eastAsia"/>
                <w:color w:val="000000" w:themeColor="text1"/>
                <w:sz w:val="20"/>
                <w:szCs w:val="20"/>
              </w:rPr>
              <w:t>の</w:t>
            </w:r>
            <w:r w:rsidRPr="00370630">
              <w:rPr>
                <w:rFonts w:asciiTheme="minorEastAsia" w:eastAsiaTheme="minorEastAsia" w:hAnsiTheme="minorEastAsia" w:hint="eastAsia"/>
                <w:color w:val="000000" w:themeColor="text1"/>
                <w:sz w:val="20"/>
                <w:szCs w:val="20"/>
              </w:rPr>
              <w:t>改編</w:t>
            </w:r>
            <w:r w:rsidR="00145802" w:rsidRPr="00370630">
              <w:rPr>
                <w:rFonts w:asciiTheme="minorEastAsia" w:eastAsiaTheme="minorEastAsia" w:hAnsiTheme="minorEastAsia" w:hint="eastAsia"/>
                <w:color w:val="000000" w:themeColor="text1"/>
                <w:sz w:val="20"/>
                <w:szCs w:val="20"/>
              </w:rPr>
              <w:t>について検証を進めたい</w:t>
            </w:r>
            <w:r w:rsidR="0070166E"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192C6AC1" w14:textId="235BF575" w:rsidR="00C560F2" w:rsidRPr="00370630" w:rsidRDefault="00C560F2"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 ①</w:t>
            </w:r>
            <w:r w:rsidR="0070166E" w:rsidRPr="00370630">
              <w:rPr>
                <w:rFonts w:asciiTheme="minorEastAsia" w:eastAsiaTheme="minorEastAsia" w:hAnsiTheme="minorEastAsia" w:hint="eastAsia"/>
                <w:color w:val="000000" w:themeColor="text1"/>
                <w:sz w:val="20"/>
                <w:szCs w:val="20"/>
              </w:rPr>
              <w:t>10月に高等部２年生福祉懇談会実施。</w:t>
            </w:r>
            <w:r w:rsidR="00EF767D" w:rsidRPr="00370630">
              <w:rPr>
                <w:rFonts w:asciiTheme="minorEastAsia" w:eastAsiaTheme="minorEastAsia" w:hAnsiTheme="minorEastAsia" w:hint="eastAsia"/>
                <w:color w:val="000000" w:themeColor="text1"/>
                <w:sz w:val="20"/>
                <w:szCs w:val="20"/>
              </w:rPr>
              <w:t>次年度も継続して実施したい。</w:t>
            </w:r>
            <w:r w:rsidRPr="00370630">
              <w:rPr>
                <w:rFonts w:asciiTheme="minorEastAsia" w:eastAsiaTheme="minorEastAsia" w:hAnsiTheme="minorEastAsia" w:hint="eastAsia"/>
                <w:color w:val="000000" w:themeColor="text1"/>
                <w:sz w:val="20"/>
                <w:szCs w:val="20"/>
              </w:rPr>
              <w:t>【進路</w:t>
            </w:r>
            <w:r w:rsidR="00F20E72" w:rsidRPr="00370630">
              <w:rPr>
                <w:rFonts w:asciiTheme="minorEastAsia" w:eastAsiaTheme="minorEastAsia" w:hAnsiTheme="minorEastAsia" w:hint="eastAsia"/>
                <w:color w:val="000000" w:themeColor="text1"/>
                <w:sz w:val="20"/>
                <w:szCs w:val="20"/>
              </w:rPr>
              <w:t>情報</w:t>
            </w:r>
            <w:r w:rsidRPr="00370630">
              <w:rPr>
                <w:rFonts w:asciiTheme="minorEastAsia" w:eastAsiaTheme="minorEastAsia" w:hAnsiTheme="minorEastAsia" w:hint="eastAsia"/>
                <w:color w:val="000000" w:themeColor="text1"/>
                <w:sz w:val="20"/>
                <w:szCs w:val="20"/>
              </w:rPr>
              <w:t>に係る肯定的評価</w:t>
            </w:r>
            <w:r w:rsidR="007C55CA" w:rsidRPr="00370630">
              <w:rPr>
                <w:rFonts w:asciiTheme="minorEastAsia" w:eastAsiaTheme="minorEastAsia" w:hAnsiTheme="minorEastAsia" w:hint="eastAsia"/>
                <w:color w:val="000000" w:themeColor="text1"/>
                <w:sz w:val="20"/>
                <w:szCs w:val="20"/>
              </w:rPr>
              <w:t>（保護者）</w:t>
            </w:r>
            <w:r w:rsidR="00F20E72" w:rsidRPr="00370630">
              <w:rPr>
                <w:rFonts w:asciiTheme="minorEastAsia" w:eastAsiaTheme="minorEastAsia" w:hAnsiTheme="minorEastAsia" w:hint="eastAsia"/>
                <w:color w:val="000000" w:themeColor="text1"/>
                <w:sz w:val="20"/>
                <w:szCs w:val="20"/>
              </w:rPr>
              <w:t>96.6</w:t>
            </w:r>
            <w:r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2366F7D5"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3423AB8F"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12622F9A" w14:textId="403E6133" w:rsidR="00F20E72" w:rsidRPr="00370630" w:rsidRDefault="003B3E2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②関係機関との連携強化のための校内研修２回実施。</w:t>
            </w:r>
            <w:r w:rsidR="00EF767D" w:rsidRPr="00370630">
              <w:rPr>
                <w:rFonts w:asciiTheme="minorEastAsia" w:eastAsiaTheme="minorEastAsia" w:hAnsiTheme="minorEastAsia" w:hint="eastAsia"/>
                <w:sz w:val="20"/>
                <w:szCs w:val="20"/>
              </w:rPr>
              <w:t>事業所見学会を４回実施。高等部対象の訓練校見学会を２回実施。</w:t>
            </w:r>
            <w:r w:rsidR="008B60FB" w:rsidRPr="00370630">
              <w:rPr>
                <w:rFonts w:asciiTheme="minorEastAsia" w:eastAsiaTheme="minorEastAsia" w:hAnsiTheme="minorEastAsia" w:hint="eastAsia"/>
                <w:color w:val="000000" w:themeColor="text1"/>
                <w:sz w:val="20"/>
                <w:szCs w:val="20"/>
              </w:rPr>
              <w:t>11月に</w:t>
            </w:r>
            <w:r w:rsidR="00F20E72" w:rsidRPr="00370630">
              <w:rPr>
                <w:rFonts w:asciiTheme="minorEastAsia" w:eastAsiaTheme="minorEastAsia" w:hAnsiTheme="minorEastAsia" w:hint="eastAsia"/>
                <w:color w:val="000000" w:themeColor="text1"/>
                <w:sz w:val="20"/>
                <w:szCs w:val="20"/>
              </w:rPr>
              <w:t>福祉サービス事業所合同説明会を</w:t>
            </w:r>
            <w:r w:rsidRPr="00370630">
              <w:rPr>
                <w:rFonts w:asciiTheme="minorEastAsia" w:eastAsiaTheme="minorEastAsia" w:hAnsiTheme="minorEastAsia" w:hint="eastAsia"/>
                <w:color w:val="000000" w:themeColor="text1"/>
                <w:sz w:val="20"/>
                <w:szCs w:val="20"/>
              </w:rPr>
              <w:t>保護者・事業所</w:t>
            </w:r>
            <w:r w:rsidR="00A84B06" w:rsidRPr="00370630">
              <w:rPr>
                <w:rFonts w:asciiTheme="minorEastAsia" w:eastAsiaTheme="minorEastAsia" w:hAnsiTheme="minorEastAsia" w:hint="eastAsia"/>
                <w:color w:val="000000" w:themeColor="text1"/>
                <w:sz w:val="20"/>
                <w:szCs w:val="20"/>
              </w:rPr>
              <w:t>の協力のもと</w:t>
            </w:r>
            <w:r w:rsidR="008B60FB" w:rsidRPr="00370630">
              <w:rPr>
                <w:rFonts w:asciiTheme="minorEastAsia" w:eastAsiaTheme="minorEastAsia" w:hAnsiTheme="minorEastAsia" w:hint="eastAsia"/>
                <w:sz w:val="20"/>
                <w:szCs w:val="20"/>
              </w:rPr>
              <w:t>２日間</w:t>
            </w:r>
            <w:r w:rsidR="008B60FB" w:rsidRPr="00370630">
              <w:rPr>
                <w:rFonts w:asciiTheme="minorEastAsia" w:eastAsiaTheme="minorEastAsia" w:hAnsiTheme="minorEastAsia" w:hint="eastAsia"/>
                <w:color w:val="000000" w:themeColor="text1"/>
                <w:sz w:val="20"/>
                <w:szCs w:val="20"/>
              </w:rPr>
              <w:t>実施</w:t>
            </w:r>
            <w:r w:rsidR="00A84B06" w:rsidRPr="00370630">
              <w:rPr>
                <w:rFonts w:asciiTheme="minorEastAsia" w:eastAsiaTheme="minorEastAsia" w:hAnsiTheme="minorEastAsia" w:hint="eastAsia"/>
                <w:color w:val="000000" w:themeColor="text1"/>
                <w:sz w:val="20"/>
                <w:szCs w:val="20"/>
              </w:rPr>
              <w:t>。</w:t>
            </w:r>
            <w:r w:rsidR="00EF767D" w:rsidRPr="00370630">
              <w:rPr>
                <w:rFonts w:asciiTheme="minorEastAsia" w:eastAsiaTheme="minorEastAsia" w:hAnsiTheme="minorEastAsia" w:hint="eastAsia"/>
                <w:color w:val="000000" w:themeColor="text1"/>
                <w:sz w:val="20"/>
                <w:szCs w:val="20"/>
              </w:rPr>
              <w:t>新規企業開拓により、飲食、工場、小売りなど幅広い実習先を獲得。生徒のニーズにあった実習ができた。就職希望者の就職率90％</w:t>
            </w:r>
            <w:r w:rsidR="00336A9E" w:rsidRPr="00370630">
              <w:rPr>
                <w:rFonts w:asciiTheme="minorEastAsia" w:eastAsiaTheme="minorEastAsia" w:hAnsiTheme="minorEastAsia"/>
                <w:color w:val="000000" w:themeColor="text1"/>
                <w:sz w:val="20"/>
                <w:szCs w:val="20"/>
              </w:rPr>
              <w:t>（◎）</w:t>
            </w:r>
          </w:p>
          <w:p w14:paraId="6078634D" w14:textId="215048DD" w:rsidR="009E18FF" w:rsidRPr="00370630" w:rsidRDefault="003B3E2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③販売実習</w:t>
            </w:r>
            <w:r w:rsidR="008B416D" w:rsidRPr="00370630">
              <w:rPr>
                <w:rFonts w:asciiTheme="minorEastAsia" w:eastAsiaTheme="minorEastAsia" w:hAnsiTheme="minorEastAsia" w:hint="eastAsia"/>
                <w:color w:val="000000" w:themeColor="text1"/>
                <w:sz w:val="20"/>
                <w:szCs w:val="20"/>
              </w:rPr>
              <w:t>を</w:t>
            </w:r>
            <w:r w:rsidRPr="00370630">
              <w:rPr>
                <w:rFonts w:asciiTheme="minorEastAsia" w:eastAsiaTheme="minorEastAsia" w:hAnsiTheme="minorEastAsia" w:hint="eastAsia"/>
                <w:color w:val="000000" w:themeColor="text1"/>
                <w:sz w:val="20"/>
                <w:szCs w:val="20"/>
              </w:rPr>
              <w:t>１</w:t>
            </w:r>
            <w:r w:rsidR="008B416D"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hint="eastAsia"/>
                <w:color w:val="000000" w:themeColor="text1"/>
                <w:sz w:val="20"/>
                <w:szCs w:val="20"/>
              </w:rPr>
              <w:t>２学期懇談会期間及び作品展にて実施</w:t>
            </w:r>
            <w:r w:rsidR="00887BA6"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hint="eastAsia"/>
                <w:color w:val="000000" w:themeColor="text1"/>
                <w:sz w:val="20"/>
                <w:szCs w:val="20"/>
              </w:rPr>
              <w:t>３回】PTAバザーと合同で実施</w:t>
            </w:r>
            <w:r w:rsidR="00A84B06" w:rsidRPr="00370630">
              <w:rPr>
                <w:rFonts w:asciiTheme="minorEastAsia" w:eastAsiaTheme="minorEastAsia" w:hAnsiTheme="minorEastAsia" w:hint="eastAsia"/>
                <w:color w:val="000000" w:themeColor="text1"/>
                <w:sz w:val="20"/>
                <w:szCs w:val="20"/>
              </w:rPr>
              <w:t>でき</w:t>
            </w:r>
            <w:r w:rsidR="00145802" w:rsidRPr="00370630">
              <w:rPr>
                <w:rFonts w:asciiTheme="minorEastAsia" w:eastAsiaTheme="minorEastAsia" w:hAnsiTheme="minorEastAsia" w:hint="eastAsia"/>
                <w:color w:val="000000" w:themeColor="text1"/>
                <w:sz w:val="20"/>
                <w:szCs w:val="20"/>
              </w:rPr>
              <w:t>たのは良い機会となった</w:t>
            </w:r>
            <w:r w:rsidR="005F1906" w:rsidRPr="00370630">
              <w:rPr>
                <w:rFonts w:asciiTheme="minorEastAsia" w:eastAsiaTheme="minorEastAsia" w:hAnsiTheme="minorEastAsia" w:hint="eastAsia"/>
                <w:color w:val="000000" w:themeColor="text1"/>
                <w:sz w:val="20"/>
                <w:szCs w:val="20"/>
              </w:rPr>
              <w:t>。</w:t>
            </w:r>
            <w:r w:rsidR="00145802" w:rsidRPr="00370630">
              <w:rPr>
                <w:rFonts w:asciiTheme="minorEastAsia" w:eastAsiaTheme="minorEastAsia" w:hAnsiTheme="minorEastAsia" w:hint="eastAsia"/>
                <w:color w:val="000000" w:themeColor="text1"/>
                <w:sz w:val="20"/>
                <w:szCs w:val="20"/>
              </w:rPr>
              <w:t>さらに喫茶実習を２月より開始</w:t>
            </w:r>
            <w:r w:rsidR="005F1906" w:rsidRPr="00370630">
              <w:rPr>
                <w:rFonts w:asciiTheme="minorEastAsia" w:eastAsiaTheme="minorEastAsia" w:hAnsiTheme="minorEastAsia" w:hint="eastAsia"/>
                <w:color w:val="000000" w:themeColor="text1"/>
                <w:sz w:val="20"/>
                <w:szCs w:val="20"/>
              </w:rPr>
              <w:t>した</w:t>
            </w:r>
            <w:r w:rsidR="00145802" w:rsidRPr="00370630">
              <w:rPr>
                <w:rFonts w:asciiTheme="minorEastAsia" w:eastAsiaTheme="minorEastAsia" w:hAnsiTheme="minorEastAsia" w:hint="eastAsia"/>
                <w:color w:val="000000" w:themeColor="text1"/>
                <w:sz w:val="20"/>
                <w:szCs w:val="20"/>
              </w:rPr>
              <w:t>。</w:t>
            </w:r>
            <w:r w:rsidR="005F1906" w:rsidRPr="00370630">
              <w:rPr>
                <w:rFonts w:asciiTheme="minorEastAsia" w:eastAsiaTheme="minorEastAsia" w:hAnsiTheme="minorEastAsia" w:hint="eastAsia"/>
                <w:color w:val="000000" w:themeColor="text1"/>
                <w:sz w:val="20"/>
                <w:szCs w:val="20"/>
              </w:rPr>
              <w:t>次年度もあらゆる機会を活用して</w:t>
            </w:r>
            <w:r w:rsidR="00AE2E52" w:rsidRPr="00370630">
              <w:rPr>
                <w:rFonts w:asciiTheme="minorEastAsia" w:eastAsiaTheme="minorEastAsia" w:hAnsiTheme="minorEastAsia" w:hint="eastAsia"/>
                <w:color w:val="000000" w:themeColor="text1"/>
                <w:sz w:val="20"/>
                <w:szCs w:val="20"/>
              </w:rPr>
              <w:t>充実した</w:t>
            </w:r>
            <w:r w:rsidR="005F1906" w:rsidRPr="00370630">
              <w:rPr>
                <w:rFonts w:asciiTheme="minorEastAsia" w:eastAsiaTheme="minorEastAsia" w:hAnsiTheme="minorEastAsia" w:hint="eastAsia"/>
                <w:color w:val="000000" w:themeColor="text1"/>
                <w:sz w:val="20"/>
                <w:szCs w:val="20"/>
              </w:rPr>
              <w:t>実習を</w:t>
            </w:r>
            <w:r w:rsidR="00AE2E52" w:rsidRPr="00370630">
              <w:rPr>
                <w:rFonts w:asciiTheme="minorEastAsia" w:eastAsiaTheme="minorEastAsia" w:hAnsiTheme="minorEastAsia" w:hint="eastAsia"/>
                <w:color w:val="000000" w:themeColor="text1"/>
                <w:sz w:val="20"/>
                <w:szCs w:val="20"/>
              </w:rPr>
              <w:t>めざす</w:t>
            </w:r>
            <w:r w:rsidR="005F1906"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6D08948F" w14:textId="77777777" w:rsidR="004C5737" w:rsidRPr="00370630" w:rsidRDefault="004C573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(５)</w:t>
            </w:r>
          </w:p>
          <w:p w14:paraId="41937F4A" w14:textId="77777777" w:rsidR="004C5737" w:rsidRPr="00370630" w:rsidRDefault="004C5737" w:rsidP="003E5948">
            <w:pPr>
              <w:spacing w:line="220" w:lineRule="exact"/>
              <w:rPr>
                <w:rFonts w:asciiTheme="minorEastAsia" w:eastAsiaTheme="minorEastAsia" w:hAnsiTheme="minorEastAsia"/>
                <w:color w:val="000000" w:themeColor="text1"/>
                <w:sz w:val="20"/>
                <w:szCs w:val="20"/>
              </w:rPr>
            </w:pPr>
          </w:p>
          <w:p w14:paraId="3D776E97" w14:textId="6C51A18F" w:rsidR="004C5737" w:rsidRPr="00370630" w:rsidRDefault="004C573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Pr="00370630">
              <w:rPr>
                <w:rFonts w:asciiTheme="minorEastAsia" w:eastAsiaTheme="minorEastAsia" w:hAnsiTheme="minorEastAsia"/>
                <w:color w:val="000000" w:themeColor="text1"/>
                <w:sz w:val="20"/>
                <w:szCs w:val="20"/>
              </w:rPr>
              <w:t xml:space="preserve"> </w:t>
            </w:r>
            <w:r w:rsidR="007C55CA" w:rsidRPr="00370630">
              <w:rPr>
                <w:rFonts w:asciiTheme="minorEastAsia" w:eastAsiaTheme="minorEastAsia" w:hAnsiTheme="minorEastAsia" w:hint="eastAsia"/>
                <w:color w:val="000000" w:themeColor="text1"/>
                <w:sz w:val="20"/>
                <w:szCs w:val="20"/>
              </w:rPr>
              <w:t>学校、家庭や事業所等と連携し、情報共有しながら組織的に対応を進めることができた。ニーズに応じた学習支援クラウドサービスを活用した学習支援について検討</w:t>
            </w:r>
            <w:r w:rsidR="008B416D" w:rsidRPr="00370630">
              <w:rPr>
                <w:rFonts w:asciiTheme="minorEastAsia" w:eastAsiaTheme="minorEastAsia" w:hAnsiTheme="minorEastAsia" w:hint="eastAsia"/>
                <w:color w:val="000000" w:themeColor="text1"/>
                <w:sz w:val="20"/>
                <w:szCs w:val="20"/>
              </w:rPr>
              <w:t>・準備を行うことができた</w:t>
            </w:r>
            <w:r w:rsidR="007C55CA"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2FEDCBD7" w14:textId="4BD4626A" w:rsidR="00A84B06" w:rsidRPr="00370630" w:rsidRDefault="007C55CA"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Pr="00370630">
              <w:rPr>
                <w:rFonts w:asciiTheme="minorEastAsia" w:eastAsiaTheme="minorEastAsia" w:hAnsiTheme="minorEastAsia"/>
                <w:color w:val="000000" w:themeColor="text1"/>
                <w:sz w:val="20"/>
                <w:szCs w:val="20"/>
              </w:rPr>
              <w:t xml:space="preserve"> </w:t>
            </w:r>
            <w:r w:rsidR="00F10F9B" w:rsidRPr="00370630">
              <w:rPr>
                <w:rFonts w:asciiTheme="minorEastAsia" w:eastAsiaTheme="minorEastAsia" w:hAnsiTheme="minorEastAsia" w:hint="eastAsia"/>
                <w:color w:val="000000" w:themeColor="text1"/>
                <w:sz w:val="20"/>
                <w:szCs w:val="20"/>
              </w:rPr>
              <w:t>定期的に</w:t>
            </w:r>
            <w:r w:rsidRPr="00370630">
              <w:rPr>
                <w:rFonts w:asciiTheme="minorEastAsia" w:eastAsiaTheme="minorEastAsia" w:hAnsiTheme="minorEastAsia" w:hint="eastAsia"/>
                <w:color w:val="000000" w:themeColor="text1"/>
                <w:sz w:val="20"/>
                <w:szCs w:val="20"/>
              </w:rPr>
              <w:t>全校保護者</w:t>
            </w:r>
            <w:r w:rsidR="00F10F9B" w:rsidRPr="00370630">
              <w:rPr>
                <w:rFonts w:asciiTheme="minorEastAsia" w:eastAsiaTheme="minorEastAsia" w:hAnsiTheme="minorEastAsia" w:hint="eastAsia"/>
                <w:color w:val="000000" w:themeColor="text1"/>
                <w:sz w:val="20"/>
                <w:szCs w:val="20"/>
              </w:rPr>
              <w:t>に案内</w:t>
            </w:r>
            <w:r w:rsidRPr="00370630">
              <w:rPr>
                <w:rFonts w:asciiTheme="minorEastAsia" w:eastAsiaTheme="minorEastAsia" w:hAnsiTheme="minorEastAsia" w:hint="eastAsia"/>
                <w:color w:val="000000" w:themeColor="text1"/>
                <w:sz w:val="20"/>
                <w:szCs w:val="20"/>
              </w:rPr>
              <w:t>配付</w:t>
            </w:r>
            <w:r w:rsidR="00F10F9B" w:rsidRPr="00370630">
              <w:rPr>
                <w:rFonts w:asciiTheme="minorEastAsia" w:eastAsiaTheme="minorEastAsia" w:hAnsiTheme="minorEastAsia" w:hint="eastAsia"/>
                <w:color w:val="000000" w:themeColor="text1"/>
                <w:sz w:val="20"/>
                <w:szCs w:val="20"/>
              </w:rPr>
              <w:t>と周知を行った。</w:t>
            </w:r>
            <w:r w:rsidRPr="00370630">
              <w:rPr>
                <w:rFonts w:asciiTheme="minorEastAsia" w:eastAsiaTheme="minorEastAsia" w:hAnsiTheme="minorEastAsia" w:hint="eastAsia"/>
                <w:color w:val="000000" w:themeColor="text1"/>
                <w:sz w:val="20"/>
                <w:szCs w:val="20"/>
              </w:rPr>
              <w:t>昨年度の活用状況について職員会議で周知した。</w:t>
            </w:r>
            <w:r w:rsidR="00E50C30" w:rsidRPr="00370630">
              <w:rPr>
                <w:rFonts w:asciiTheme="minorEastAsia" w:eastAsiaTheme="minorEastAsia" w:hAnsiTheme="minorEastAsia" w:hint="eastAsia"/>
                <w:color w:val="000000" w:themeColor="text1"/>
                <w:sz w:val="20"/>
                <w:szCs w:val="20"/>
              </w:rPr>
              <w:t>次年度は、より</w:t>
            </w:r>
            <w:r w:rsidR="00E50C30" w:rsidRPr="00370630">
              <w:rPr>
                <w:rFonts w:asciiTheme="minorEastAsia" w:eastAsiaTheme="minorEastAsia" w:hAnsiTheme="minorEastAsia" w:hint="eastAsia"/>
                <w:sz w:val="20"/>
                <w:szCs w:val="20"/>
              </w:rPr>
              <w:t>日常の指導に役立てることができるよう専門人材等からの指導助言</w:t>
            </w:r>
            <w:r w:rsidR="005309C4" w:rsidRPr="00370630">
              <w:rPr>
                <w:rFonts w:asciiTheme="minorEastAsia" w:eastAsiaTheme="minorEastAsia" w:hAnsiTheme="minorEastAsia" w:hint="eastAsia"/>
                <w:sz w:val="20"/>
                <w:szCs w:val="20"/>
              </w:rPr>
              <w:t>の共有</w:t>
            </w:r>
            <w:r w:rsidR="00E50C30" w:rsidRPr="00370630">
              <w:rPr>
                <w:rFonts w:asciiTheme="minorEastAsia" w:eastAsiaTheme="minorEastAsia" w:hAnsiTheme="minorEastAsia" w:hint="eastAsia"/>
                <w:sz w:val="20"/>
                <w:szCs w:val="20"/>
              </w:rPr>
              <w:t>方法を各学部で工夫する。</w:t>
            </w:r>
            <w:r w:rsidR="008D44AB" w:rsidRPr="00370630">
              <w:rPr>
                <w:rFonts w:asciiTheme="minorEastAsia" w:eastAsiaTheme="minorEastAsia" w:hAnsiTheme="minorEastAsia" w:hint="eastAsia"/>
                <w:color w:val="000000" w:themeColor="text1"/>
                <w:sz w:val="20"/>
                <w:szCs w:val="20"/>
              </w:rPr>
              <w:t>【</w:t>
            </w:r>
            <w:r w:rsidR="00D71D48" w:rsidRPr="00370630">
              <w:rPr>
                <w:rFonts w:asciiTheme="minorEastAsia" w:eastAsiaTheme="minorEastAsia" w:hAnsiTheme="minorEastAsia" w:hint="eastAsia"/>
                <w:color w:val="000000" w:themeColor="text1"/>
                <w:sz w:val="20"/>
                <w:szCs w:val="20"/>
              </w:rPr>
              <w:t>専門人材に係る肯定的評価（教職員</w:t>
            </w:r>
            <w:r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color w:val="000000" w:themeColor="text1"/>
                <w:sz w:val="20"/>
                <w:szCs w:val="20"/>
              </w:rPr>
              <w:t>85.7</w:t>
            </w:r>
            <w:r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hint="eastAsia"/>
                <w:color w:val="000000" w:themeColor="text1"/>
                <w:sz w:val="20"/>
                <w:szCs w:val="20"/>
              </w:rPr>
              <w:t>（△）</w:t>
            </w:r>
          </w:p>
          <w:p w14:paraId="17D0282A" w14:textId="62953B98" w:rsidR="008D44AB" w:rsidRPr="00370630" w:rsidRDefault="008D44A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(６)</w:t>
            </w:r>
          </w:p>
          <w:p w14:paraId="034AC1C2" w14:textId="77777777" w:rsidR="00376119" w:rsidRPr="00370630" w:rsidRDefault="00376119" w:rsidP="003E5948">
            <w:pPr>
              <w:spacing w:line="220" w:lineRule="exact"/>
              <w:rPr>
                <w:rFonts w:asciiTheme="minorEastAsia" w:eastAsiaTheme="minorEastAsia" w:hAnsiTheme="minorEastAsia"/>
                <w:color w:val="000000" w:themeColor="text1"/>
                <w:sz w:val="20"/>
                <w:szCs w:val="20"/>
              </w:rPr>
            </w:pPr>
          </w:p>
          <w:p w14:paraId="71FB5A1D" w14:textId="77777777" w:rsidR="00376119" w:rsidRPr="00370630" w:rsidRDefault="00376119" w:rsidP="003E5948">
            <w:pPr>
              <w:spacing w:line="220" w:lineRule="exact"/>
              <w:rPr>
                <w:rFonts w:asciiTheme="minorEastAsia" w:eastAsiaTheme="minorEastAsia" w:hAnsiTheme="minorEastAsia"/>
                <w:color w:val="000000" w:themeColor="text1"/>
                <w:sz w:val="20"/>
                <w:szCs w:val="20"/>
              </w:rPr>
            </w:pPr>
          </w:p>
          <w:p w14:paraId="49FEA37A" w14:textId="77777777" w:rsidR="005F1906" w:rsidRPr="00370630" w:rsidRDefault="008D44A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 外部講師による校内研修を４回実施。</w:t>
            </w:r>
            <w:r w:rsidR="005F1906" w:rsidRPr="00370630">
              <w:rPr>
                <w:rFonts w:asciiTheme="minorEastAsia" w:eastAsiaTheme="minorEastAsia" w:hAnsiTheme="minorEastAsia" w:hint="eastAsia"/>
                <w:color w:val="000000" w:themeColor="text1"/>
                <w:sz w:val="20"/>
                <w:szCs w:val="20"/>
              </w:rPr>
              <w:t>次年度は研修方法・テーマを変更予定。</w:t>
            </w:r>
          </w:p>
          <w:p w14:paraId="529382B9" w14:textId="6FDB421D" w:rsidR="007C55CA" w:rsidRPr="00370630" w:rsidRDefault="008D44A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【教</w:t>
            </w:r>
            <w:r w:rsidR="00AE2E52" w:rsidRPr="00370630">
              <w:rPr>
                <w:rFonts w:asciiTheme="minorEastAsia" w:eastAsiaTheme="minorEastAsia" w:hAnsiTheme="minorEastAsia" w:hint="eastAsia"/>
                <w:color w:val="000000" w:themeColor="text1"/>
                <w:sz w:val="20"/>
                <w:szCs w:val="20"/>
              </w:rPr>
              <w:t>職</w:t>
            </w:r>
            <w:r w:rsidRPr="00370630">
              <w:rPr>
                <w:rFonts w:asciiTheme="minorEastAsia" w:eastAsiaTheme="minorEastAsia" w:hAnsiTheme="minorEastAsia" w:hint="eastAsia"/>
                <w:color w:val="000000" w:themeColor="text1"/>
                <w:sz w:val="20"/>
                <w:szCs w:val="20"/>
              </w:rPr>
              <w:t>員の障がい理解に係る肯定的評価（保護者）88.6％】</w:t>
            </w:r>
            <w:r w:rsidR="00336A9E" w:rsidRPr="00370630">
              <w:rPr>
                <w:rFonts w:asciiTheme="minorEastAsia" w:eastAsiaTheme="minorEastAsia" w:hAnsiTheme="minorEastAsia"/>
                <w:color w:val="000000" w:themeColor="text1"/>
                <w:sz w:val="20"/>
                <w:szCs w:val="20"/>
              </w:rPr>
              <w:t>（◯）</w:t>
            </w:r>
          </w:p>
          <w:p w14:paraId="2CED060F"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67E3754E"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00A54722" w14:textId="464F366F" w:rsidR="00D15797" w:rsidRPr="00370630" w:rsidRDefault="00D1579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376119" w:rsidRPr="00370630">
              <w:rPr>
                <w:rFonts w:asciiTheme="minorEastAsia" w:eastAsiaTheme="minorEastAsia" w:hAnsiTheme="minorEastAsia" w:hint="eastAsia"/>
                <w:color w:val="000000" w:themeColor="text1"/>
                <w:sz w:val="20"/>
                <w:szCs w:val="20"/>
              </w:rPr>
              <w:t xml:space="preserve"> 初任者から</w:t>
            </w:r>
            <w:r w:rsidR="00AE2E52" w:rsidRPr="00370630">
              <w:rPr>
                <w:rFonts w:asciiTheme="minorEastAsia" w:eastAsiaTheme="minorEastAsia" w:hAnsiTheme="minorEastAsia" w:hint="eastAsia"/>
                <w:color w:val="000000" w:themeColor="text1"/>
                <w:sz w:val="20"/>
                <w:szCs w:val="20"/>
              </w:rPr>
              <w:t>４</w:t>
            </w:r>
            <w:r w:rsidR="00D36EE2" w:rsidRPr="00370630">
              <w:rPr>
                <w:rFonts w:asciiTheme="minorEastAsia" w:eastAsiaTheme="minorEastAsia" w:hAnsiTheme="minorEastAsia" w:hint="eastAsia"/>
                <w:color w:val="000000" w:themeColor="text1"/>
                <w:sz w:val="20"/>
                <w:szCs w:val="20"/>
              </w:rPr>
              <w:t>年めまで、テーマ</w:t>
            </w:r>
            <w:r w:rsidR="00376119" w:rsidRPr="00370630">
              <w:rPr>
                <w:rFonts w:asciiTheme="minorEastAsia" w:eastAsiaTheme="minorEastAsia" w:hAnsiTheme="minorEastAsia" w:hint="eastAsia"/>
                <w:color w:val="000000" w:themeColor="text1"/>
                <w:sz w:val="20"/>
                <w:szCs w:val="20"/>
              </w:rPr>
              <w:t>ごとに計７回研修を実施。学部間の授業交流については希望者</w:t>
            </w:r>
            <w:r w:rsidR="000B2149" w:rsidRPr="00370630">
              <w:rPr>
                <w:rFonts w:asciiTheme="minorEastAsia" w:eastAsiaTheme="minorEastAsia" w:hAnsiTheme="minorEastAsia" w:hint="eastAsia"/>
                <w:color w:val="000000" w:themeColor="text1"/>
                <w:sz w:val="20"/>
                <w:szCs w:val="20"/>
              </w:rPr>
              <w:t>６</w:t>
            </w:r>
            <w:r w:rsidR="00376119" w:rsidRPr="00370630">
              <w:rPr>
                <w:rFonts w:asciiTheme="minorEastAsia" w:eastAsiaTheme="minorEastAsia" w:hAnsiTheme="minorEastAsia" w:hint="eastAsia"/>
                <w:color w:val="000000" w:themeColor="text1"/>
                <w:sz w:val="20"/>
                <w:szCs w:val="20"/>
              </w:rPr>
              <w:t>名実施。</w:t>
            </w:r>
            <w:r w:rsidR="005F1906" w:rsidRPr="00370630">
              <w:rPr>
                <w:rFonts w:asciiTheme="minorEastAsia" w:eastAsiaTheme="minorEastAsia" w:hAnsiTheme="minorEastAsia" w:hint="eastAsia"/>
                <w:color w:val="000000" w:themeColor="text1"/>
                <w:sz w:val="20"/>
                <w:szCs w:val="20"/>
              </w:rPr>
              <w:t>次年度も継続し、より充実させる。</w:t>
            </w:r>
            <w:r w:rsidR="00336A9E" w:rsidRPr="00370630">
              <w:rPr>
                <w:rFonts w:asciiTheme="minorEastAsia" w:eastAsiaTheme="minorEastAsia" w:hAnsiTheme="minorEastAsia"/>
                <w:color w:val="000000" w:themeColor="text1"/>
                <w:sz w:val="20"/>
                <w:szCs w:val="20"/>
              </w:rPr>
              <w:t>（◯）</w:t>
            </w:r>
          </w:p>
        </w:tc>
      </w:tr>
      <w:tr w:rsidR="000E5F15" w:rsidRPr="00370630" w14:paraId="7FBF415E" w14:textId="77777777" w:rsidTr="00AE2E52">
        <w:trPr>
          <w:cantSplit/>
          <w:trHeight w:val="20"/>
          <w:jc w:val="center"/>
        </w:trPr>
        <w:tc>
          <w:tcPr>
            <w:tcW w:w="881" w:type="dxa"/>
            <w:shd w:val="clear" w:color="auto" w:fill="auto"/>
            <w:textDirection w:val="tbRlV"/>
            <w:vAlign w:val="center"/>
          </w:tcPr>
          <w:p w14:paraId="11BC19CF" w14:textId="205D0F7C" w:rsidR="000E5F15" w:rsidRPr="00370630" w:rsidRDefault="00466AC2" w:rsidP="003E5948">
            <w:pPr>
              <w:spacing w:line="220" w:lineRule="exact"/>
              <w:ind w:left="113" w:right="113"/>
              <w:jc w:val="center"/>
              <w:rPr>
                <w:rFonts w:asciiTheme="minorEastAsia" w:eastAsiaTheme="minorEastAsia" w:hAnsiTheme="minorEastAsia"/>
                <w:spacing w:val="-20"/>
                <w:sz w:val="20"/>
                <w:szCs w:val="20"/>
              </w:rPr>
            </w:pPr>
            <w:r w:rsidRPr="00370630">
              <w:rPr>
                <w:rFonts w:asciiTheme="minorEastAsia" w:eastAsiaTheme="minorEastAsia" w:hAnsiTheme="minorEastAsia" w:hint="eastAsia"/>
                <w:sz w:val="20"/>
                <w:szCs w:val="20"/>
              </w:rPr>
              <w:lastRenderedPageBreak/>
              <w:t>２</w:t>
            </w:r>
            <w:r w:rsidR="004C2A3E" w:rsidRPr="00370630">
              <w:rPr>
                <w:rFonts w:asciiTheme="minorEastAsia" w:eastAsiaTheme="minorEastAsia" w:hAnsiTheme="minorEastAsia" w:hint="eastAsia"/>
                <w:sz w:val="20"/>
                <w:szCs w:val="20"/>
              </w:rPr>
              <w:t>．地域と連携した安全、安心で魅力ある学校づくり</w:t>
            </w:r>
          </w:p>
        </w:tc>
        <w:tc>
          <w:tcPr>
            <w:tcW w:w="2381" w:type="dxa"/>
            <w:shd w:val="clear" w:color="auto" w:fill="auto"/>
          </w:tcPr>
          <w:p w14:paraId="66BAAB46" w14:textId="7E29A796" w:rsidR="009B66DD" w:rsidRPr="00370630" w:rsidRDefault="007071E0"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１</w:t>
            </w:r>
            <w:r w:rsidRPr="00370630">
              <w:rPr>
                <w:rFonts w:asciiTheme="minorEastAsia" w:eastAsiaTheme="minorEastAsia" w:hAnsiTheme="minorEastAsia"/>
                <w:sz w:val="20"/>
                <w:szCs w:val="20"/>
              </w:rPr>
              <w:t>)</w:t>
            </w:r>
          </w:p>
          <w:p w14:paraId="7D8C0C55" w14:textId="6F95F3E6" w:rsidR="003D1469" w:rsidRPr="00370630" w:rsidRDefault="007071E0"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子どもの安全・安心の確保</w:t>
            </w:r>
          </w:p>
          <w:p w14:paraId="306BB669" w14:textId="3CB8D185" w:rsidR="003D1469" w:rsidRPr="00370630" w:rsidRDefault="006A000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ア</w:t>
            </w:r>
            <w:r w:rsidR="009C5491" w:rsidRPr="00370630">
              <w:rPr>
                <w:rFonts w:asciiTheme="minorEastAsia" w:eastAsiaTheme="minorEastAsia" w:hAnsiTheme="minorEastAsia" w:hint="eastAsia"/>
                <w:sz w:val="20"/>
                <w:szCs w:val="20"/>
              </w:rPr>
              <w:t xml:space="preserve"> </w:t>
            </w:r>
            <w:r w:rsidR="00E27C4D" w:rsidRPr="00370630">
              <w:rPr>
                <w:rFonts w:asciiTheme="minorEastAsia" w:eastAsiaTheme="minorEastAsia" w:hAnsiTheme="minorEastAsia" w:hint="eastAsia"/>
                <w:sz w:val="20"/>
                <w:szCs w:val="20"/>
              </w:rPr>
              <w:t>安全</w:t>
            </w:r>
            <w:r w:rsidRPr="00370630">
              <w:rPr>
                <w:rFonts w:asciiTheme="minorEastAsia" w:eastAsiaTheme="minorEastAsia" w:hAnsiTheme="minorEastAsia" w:hint="eastAsia"/>
                <w:sz w:val="20"/>
                <w:szCs w:val="20"/>
              </w:rPr>
              <w:t>対策</w:t>
            </w:r>
          </w:p>
          <w:p w14:paraId="0477E0AF" w14:textId="2730D147" w:rsidR="003D1469" w:rsidRPr="00370630" w:rsidRDefault="003D1469" w:rsidP="003E5948">
            <w:pPr>
              <w:spacing w:line="220" w:lineRule="exact"/>
              <w:rPr>
                <w:rFonts w:asciiTheme="minorEastAsia" w:eastAsiaTheme="minorEastAsia" w:hAnsiTheme="minorEastAsia"/>
                <w:sz w:val="20"/>
                <w:szCs w:val="20"/>
              </w:rPr>
            </w:pPr>
          </w:p>
          <w:p w14:paraId="16D94EFC" w14:textId="29B7EA3F" w:rsidR="00E27C4D" w:rsidRPr="00370630" w:rsidRDefault="00E27C4D" w:rsidP="003E5948">
            <w:pPr>
              <w:spacing w:line="220" w:lineRule="exact"/>
              <w:rPr>
                <w:rFonts w:asciiTheme="minorEastAsia" w:eastAsiaTheme="minorEastAsia" w:hAnsiTheme="minorEastAsia"/>
                <w:sz w:val="20"/>
                <w:szCs w:val="20"/>
              </w:rPr>
            </w:pPr>
          </w:p>
          <w:p w14:paraId="552B49B9" w14:textId="77777777" w:rsidR="00FD4BE7" w:rsidRPr="00370630" w:rsidRDefault="00FD4BE7" w:rsidP="003E5948">
            <w:pPr>
              <w:spacing w:line="220" w:lineRule="exact"/>
              <w:rPr>
                <w:rFonts w:asciiTheme="minorEastAsia" w:eastAsiaTheme="minorEastAsia" w:hAnsiTheme="minorEastAsia"/>
                <w:sz w:val="20"/>
                <w:szCs w:val="20"/>
              </w:rPr>
            </w:pPr>
          </w:p>
          <w:p w14:paraId="766D19AB" w14:textId="27AF6D17" w:rsidR="00FD4BE7" w:rsidRPr="00370630" w:rsidRDefault="00FD4BE7" w:rsidP="003E5948">
            <w:pPr>
              <w:spacing w:line="220" w:lineRule="exact"/>
              <w:rPr>
                <w:rFonts w:asciiTheme="minorEastAsia" w:eastAsiaTheme="minorEastAsia" w:hAnsiTheme="minorEastAsia"/>
                <w:sz w:val="20"/>
                <w:szCs w:val="20"/>
              </w:rPr>
            </w:pPr>
          </w:p>
          <w:p w14:paraId="0AB55E57" w14:textId="77777777" w:rsidR="00156A9F" w:rsidRPr="00370630" w:rsidRDefault="00156A9F" w:rsidP="003E5948">
            <w:pPr>
              <w:spacing w:line="220" w:lineRule="exact"/>
              <w:rPr>
                <w:rFonts w:asciiTheme="minorEastAsia" w:eastAsiaTheme="minorEastAsia" w:hAnsiTheme="minorEastAsia"/>
                <w:sz w:val="20"/>
                <w:szCs w:val="20"/>
              </w:rPr>
            </w:pPr>
          </w:p>
          <w:p w14:paraId="08EE81D8" w14:textId="597222FE" w:rsidR="005854EC" w:rsidRPr="00370630" w:rsidRDefault="006A000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イ</w:t>
            </w:r>
            <w:r w:rsidR="009C5491" w:rsidRPr="00370630">
              <w:rPr>
                <w:rFonts w:asciiTheme="minorEastAsia" w:eastAsiaTheme="minorEastAsia" w:hAnsiTheme="minorEastAsia" w:hint="eastAsia"/>
                <w:sz w:val="20"/>
                <w:szCs w:val="20"/>
              </w:rPr>
              <w:t xml:space="preserve"> </w:t>
            </w:r>
            <w:r w:rsidRPr="00370630">
              <w:rPr>
                <w:rFonts w:asciiTheme="minorEastAsia" w:eastAsiaTheme="minorEastAsia" w:hAnsiTheme="minorEastAsia" w:hint="eastAsia"/>
                <w:sz w:val="20"/>
                <w:szCs w:val="20"/>
              </w:rPr>
              <w:t>環境面の安全対策</w:t>
            </w:r>
          </w:p>
          <w:p w14:paraId="6058C3F7" w14:textId="58DF9375" w:rsidR="00792A73" w:rsidRPr="00370630" w:rsidRDefault="00792A73" w:rsidP="003E5948">
            <w:pPr>
              <w:spacing w:line="220" w:lineRule="exact"/>
              <w:rPr>
                <w:rFonts w:asciiTheme="minorEastAsia" w:eastAsiaTheme="minorEastAsia" w:hAnsiTheme="minorEastAsia"/>
                <w:sz w:val="20"/>
                <w:szCs w:val="20"/>
              </w:rPr>
            </w:pPr>
          </w:p>
          <w:p w14:paraId="1428DAE1" w14:textId="77777777" w:rsidR="00AE2E52" w:rsidRPr="00370630" w:rsidRDefault="00AE2E52" w:rsidP="003E5948">
            <w:pPr>
              <w:spacing w:line="220" w:lineRule="exact"/>
              <w:rPr>
                <w:rFonts w:asciiTheme="minorEastAsia" w:eastAsiaTheme="minorEastAsia" w:hAnsiTheme="minorEastAsia"/>
                <w:sz w:val="20"/>
                <w:szCs w:val="20"/>
              </w:rPr>
            </w:pPr>
          </w:p>
          <w:p w14:paraId="7A86E17D" w14:textId="2045F08B" w:rsidR="009B66DD"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２</w:t>
            </w:r>
            <w:r w:rsidR="003D1469" w:rsidRPr="00370630">
              <w:rPr>
                <w:rFonts w:asciiTheme="minorEastAsia" w:eastAsiaTheme="minorEastAsia" w:hAnsiTheme="minorEastAsia" w:hint="eastAsia"/>
                <w:sz w:val="20"/>
                <w:szCs w:val="20"/>
              </w:rPr>
              <w:t>)</w:t>
            </w:r>
          </w:p>
          <w:p w14:paraId="7836D22B" w14:textId="22498BDA" w:rsidR="000E5F15"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地域連携</w:t>
            </w:r>
          </w:p>
          <w:p w14:paraId="43A51905" w14:textId="56AE31D5" w:rsidR="003D1469"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ア</w:t>
            </w:r>
            <w:r w:rsidR="009C5491" w:rsidRPr="00370630">
              <w:rPr>
                <w:rFonts w:asciiTheme="minorEastAsia" w:eastAsiaTheme="minorEastAsia" w:hAnsiTheme="minorEastAsia" w:hint="eastAsia"/>
                <w:sz w:val="20"/>
                <w:szCs w:val="20"/>
              </w:rPr>
              <w:t xml:space="preserve"> </w:t>
            </w:r>
            <w:r w:rsidRPr="00370630">
              <w:rPr>
                <w:rFonts w:asciiTheme="minorEastAsia" w:eastAsiaTheme="minorEastAsia" w:hAnsiTheme="minorEastAsia" w:hint="eastAsia"/>
                <w:sz w:val="20"/>
                <w:szCs w:val="20"/>
              </w:rPr>
              <w:t>交流及び共同学習の推進</w:t>
            </w:r>
          </w:p>
          <w:p w14:paraId="34305E59" w14:textId="77777777" w:rsidR="000D4DEE" w:rsidRPr="00370630" w:rsidRDefault="000D4DEE" w:rsidP="003E5948">
            <w:pPr>
              <w:spacing w:line="220" w:lineRule="exact"/>
              <w:rPr>
                <w:rFonts w:asciiTheme="minorEastAsia" w:eastAsiaTheme="minorEastAsia" w:hAnsiTheme="minorEastAsia"/>
                <w:sz w:val="20"/>
                <w:szCs w:val="20"/>
              </w:rPr>
            </w:pPr>
          </w:p>
          <w:p w14:paraId="000BC371" w14:textId="7E5FC0FF" w:rsidR="00FF4AB0" w:rsidRPr="00370630" w:rsidRDefault="00FF4AB0" w:rsidP="003E5948">
            <w:pPr>
              <w:spacing w:line="220" w:lineRule="exact"/>
              <w:rPr>
                <w:rFonts w:asciiTheme="minorEastAsia" w:eastAsiaTheme="minorEastAsia" w:hAnsiTheme="minorEastAsia"/>
                <w:sz w:val="20"/>
                <w:szCs w:val="20"/>
              </w:rPr>
            </w:pPr>
          </w:p>
          <w:p w14:paraId="11D32E52" w14:textId="77777777" w:rsidR="00FF4AB0" w:rsidRPr="00370630" w:rsidRDefault="00FF4AB0" w:rsidP="003E5948">
            <w:pPr>
              <w:spacing w:line="220" w:lineRule="exact"/>
              <w:rPr>
                <w:rFonts w:asciiTheme="minorEastAsia" w:eastAsiaTheme="minorEastAsia" w:hAnsiTheme="minorEastAsia"/>
                <w:sz w:val="20"/>
                <w:szCs w:val="20"/>
              </w:rPr>
            </w:pPr>
          </w:p>
          <w:p w14:paraId="6AC31E26" w14:textId="074AF20D" w:rsidR="00D15797" w:rsidRPr="00370630" w:rsidRDefault="00D15797" w:rsidP="003E5948">
            <w:pPr>
              <w:spacing w:line="220" w:lineRule="exact"/>
              <w:rPr>
                <w:rFonts w:asciiTheme="minorEastAsia" w:eastAsiaTheme="minorEastAsia" w:hAnsiTheme="minorEastAsia"/>
                <w:sz w:val="20"/>
                <w:szCs w:val="20"/>
              </w:rPr>
            </w:pPr>
          </w:p>
          <w:p w14:paraId="02D1BE64" w14:textId="147F17DC" w:rsidR="0015225C" w:rsidRPr="00370630" w:rsidRDefault="0015225C"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イ 授業公開</w:t>
            </w:r>
          </w:p>
          <w:p w14:paraId="383FD763" w14:textId="34D69056" w:rsidR="009B66DD" w:rsidRPr="00370630" w:rsidRDefault="009B66DD" w:rsidP="003E5948">
            <w:pPr>
              <w:spacing w:line="220" w:lineRule="exact"/>
              <w:rPr>
                <w:rFonts w:asciiTheme="minorEastAsia" w:eastAsiaTheme="minorEastAsia" w:hAnsiTheme="minorEastAsia"/>
                <w:sz w:val="20"/>
                <w:szCs w:val="20"/>
              </w:rPr>
            </w:pPr>
          </w:p>
          <w:p w14:paraId="266C08BD" w14:textId="6743C52C" w:rsidR="0015225C" w:rsidRPr="00370630" w:rsidRDefault="0015225C" w:rsidP="003E5948">
            <w:pPr>
              <w:spacing w:line="220" w:lineRule="exact"/>
              <w:rPr>
                <w:rFonts w:asciiTheme="minorEastAsia" w:eastAsiaTheme="minorEastAsia" w:hAnsiTheme="minorEastAsia"/>
                <w:sz w:val="20"/>
                <w:szCs w:val="20"/>
              </w:rPr>
            </w:pPr>
          </w:p>
          <w:p w14:paraId="6A352DE5" w14:textId="6134876E" w:rsidR="00B82A1F" w:rsidRPr="00370630" w:rsidRDefault="00B82A1F" w:rsidP="003E5948">
            <w:pPr>
              <w:spacing w:line="220" w:lineRule="exact"/>
              <w:rPr>
                <w:rFonts w:asciiTheme="minorEastAsia" w:eastAsiaTheme="minorEastAsia" w:hAnsiTheme="minorEastAsia"/>
                <w:sz w:val="20"/>
                <w:szCs w:val="20"/>
              </w:rPr>
            </w:pPr>
          </w:p>
          <w:p w14:paraId="373C7555" w14:textId="20CBFB87" w:rsidR="000B2149" w:rsidRPr="00370630" w:rsidRDefault="000B2149" w:rsidP="003E5948">
            <w:pPr>
              <w:spacing w:line="220" w:lineRule="exact"/>
              <w:rPr>
                <w:rFonts w:asciiTheme="minorEastAsia" w:eastAsiaTheme="minorEastAsia" w:hAnsiTheme="minorEastAsia"/>
                <w:sz w:val="20"/>
                <w:szCs w:val="20"/>
              </w:rPr>
            </w:pPr>
          </w:p>
          <w:p w14:paraId="4C7D3678" w14:textId="77777777" w:rsidR="00AE2E52" w:rsidRPr="00370630" w:rsidRDefault="00AE2E52" w:rsidP="003E5948">
            <w:pPr>
              <w:spacing w:line="220" w:lineRule="exact"/>
              <w:rPr>
                <w:rFonts w:asciiTheme="minorEastAsia" w:eastAsiaTheme="minorEastAsia" w:hAnsiTheme="minorEastAsia"/>
                <w:sz w:val="20"/>
                <w:szCs w:val="20"/>
              </w:rPr>
            </w:pPr>
          </w:p>
          <w:p w14:paraId="27021BBA" w14:textId="77777777" w:rsidR="005F1906" w:rsidRPr="00370630" w:rsidRDefault="005F1906" w:rsidP="003E5948">
            <w:pPr>
              <w:spacing w:line="220" w:lineRule="exact"/>
              <w:rPr>
                <w:rFonts w:asciiTheme="minorEastAsia" w:eastAsiaTheme="minorEastAsia" w:hAnsiTheme="minorEastAsia"/>
                <w:sz w:val="20"/>
                <w:szCs w:val="20"/>
              </w:rPr>
            </w:pPr>
          </w:p>
          <w:p w14:paraId="1A00FDC3" w14:textId="73874229" w:rsidR="003D1469" w:rsidRPr="00370630" w:rsidRDefault="0015225C"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ウ</w:t>
            </w:r>
            <w:r w:rsidR="003F1D99" w:rsidRPr="00370630">
              <w:rPr>
                <w:rFonts w:asciiTheme="minorEastAsia" w:eastAsiaTheme="minorEastAsia" w:hAnsiTheme="minorEastAsia" w:hint="eastAsia"/>
                <w:sz w:val="20"/>
                <w:szCs w:val="20"/>
              </w:rPr>
              <w:t xml:space="preserve"> </w:t>
            </w:r>
            <w:r w:rsidR="00152362" w:rsidRPr="00370630">
              <w:rPr>
                <w:rFonts w:asciiTheme="minorEastAsia" w:eastAsiaTheme="minorEastAsia" w:hAnsiTheme="minorEastAsia"/>
                <w:sz w:val="20"/>
                <w:szCs w:val="20"/>
              </w:rPr>
              <w:t>PTA</w:t>
            </w:r>
            <w:r w:rsidR="003D1469" w:rsidRPr="00370630">
              <w:rPr>
                <w:rFonts w:asciiTheme="minorEastAsia" w:eastAsiaTheme="minorEastAsia" w:hAnsiTheme="minorEastAsia" w:hint="eastAsia"/>
                <w:sz w:val="20"/>
                <w:szCs w:val="20"/>
              </w:rPr>
              <w:t>活動の推進</w:t>
            </w:r>
          </w:p>
          <w:p w14:paraId="57FDC1CE" w14:textId="274729A1" w:rsidR="00432428" w:rsidRPr="00370630" w:rsidRDefault="00432428" w:rsidP="003E5948">
            <w:pPr>
              <w:spacing w:line="220" w:lineRule="exact"/>
              <w:rPr>
                <w:rFonts w:asciiTheme="minorEastAsia" w:eastAsiaTheme="minorEastAsia" w:hAnsiTheme="minorEastAsia"/>
                <w:sz w:val="20"/>
                <w:szCs w:val="20"/>
              </w:rPr>
            </w:pPr>
          </w:p>
          <w:p w14:paraId="7014D369" w14:textId="69FF5FC0" w:rsidR="00D214D4" w:rsidRPr="00370630" w:rsidRDefault="00D214D4" w:rsidP="003E5948">
            <w:pPr>
              <w:spacing w:line="220" w:lineRule="exact"/>
              <w:rPr>
                <w:rFonts w:asciiTheme="minorEastAsia" w:eastAsiaTheme="minorEastAsia" w:hAnsiTheme="minorEastAsia"/>
                <w:sz w:val="20"/>
                <w:szCs w:val="20"/>
              </w:rPr>
            </w:pPr>
          </w:p>
          <w:p w14:paraId="0509254A" w14:textId="3050251D" w:rsidR="00D214D4" w:rsidRPr="00370630" w:rsidRDefault="00D214D4" w:rsidP="003E5948">
            <w:pPr>
              <w:spacing w:line="220" w:lineRule="exact"/>
              <w:rPr>
                <w:rFonts w:asciiTheme="minorEastAsia" w:eastAsiaTheme="minorEastAsia" w:hAnsiTheme="minorEastAsia"/>
                <w:sz w:val="20"/>
                <w:szCs w:val="20"/>
              </w:rPr>
            </w:pPr>
          </w:p>
          <w:p w14:paraId="0DAC907F" w14:textId="77777777" w:rsidR="00CC214A" w:rsidRPr="00370630" w:rsidRDefault="00CC214A" w:rsidP="003E5948">
            <w:pPr>
              <w:spacing w:line="220" w:lineRule="exact"/>
              <w:rPr>
                <w:rFonts w:asciiTheme="minorEastAsia" w:eastAsiaTheme="minorEastAsia" w:hAnsiTheme="minorEastAsia"/>
                <w:sz w:val="20"/>
                <w:szCs w:val="20"/>
              </w:rPr>
            </w:pPr>
          </w:p>
          <w:p w14:paraId="005871CC" w14:textId="77777777" w:rsidR="00000CC7" w:rsidRPr="00370630" w:rsidRDefault="00000CC7" w:rsidP="003E5948">
            <w:pPr>
              <w:spacing w:line="220" w:lineRule="exact"/>
              <w:rPr>
                <w:rFonts w:asciiTheme="minorEastAsia" w:eastAsiaTheme="minorEastAsia" w:hAnsiTheme="minorEastAsia"/>
                <w:sz w:val="20"/>
                <w:szCs w:val="20"/>
              </w:rPr>
            </w:pPr>
          </w:p>
          <w:p w14:paraId="70385596" w14:textId="6151207E" w:rsidR="003D1469" w:rsidRPr="00370630" w:rsidRDefault="00B82A1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エ</w:t>
            </w:r>
            <w:r w:rsidR="009C5491" w:rsidRPr="00370630">
              <w:rPr>
                <w:rFonts w:asciiTheme="minorEastAsia" w:eastAsiaTheme="minorEastAsia" w:hAnsiTheme="minorEastAsia" w:hint="eastAsia"/>
                <w:sz w:val="20"/>
                <w:szCs w:val="20"/>
              </w:rPr>
              <w:t xml:space="preserve"> </w:t>
            </w:r>
            <w:r w:rsidR="004C2A3E" w:rsidRPr="00370630">
              <w:rPr>
                <w:rFonts w:asciiTheme="minorEastAsia" w:eastAsiaTheme="minorEastAsia" w:hAnsiTheme="minorEastAsia" w:hint="eastAsia"/>
                <w:sz w:val="20"/>
                <w:szCs w:val="20"/>
              </w:rPr>
              <w:t>教育コミュニティづくり</w:t>
            </w:r>
            <w:r w:rsidR="0015225C" w:rsidRPr="00370630">
              <w:rPr>
                <w:rFonts w:asciiTheme="minorEastAsia" w:eastAsiaTheme="minorEastAsia" w:hAnsiTheme="minorEastAsia" w:hint="eastAsia"/>
                <w:sz w:val="20"/>
                <w:szCs w:val="20"/>
              </w:rPr>
              <w:t>の</w:t>
            </w:r>
            <w:r w:rsidR="004C2A3E" w:rsidRPr="00370630">
              <w:rPr>
                <w:rFonts w:asciiTheme="minorEastAsia" w:eastAsiaTheme="minorEastAsia" w:hAnsiTheme="minorEastAsia" w:hint="eastAsia"/>
                <w:sz w:val="20"/>
                <w:szCs w:val="20"/>
              </w:rPr>
              <w:t>推進</w:t>
            </w:r>
          </w:p>
          <w:p w14:paraId="3DB3A73A" w14:textId="5904F62C" w:rsidR="00792A73" w:rsidRPr="00370630" w:rsidRDefault="00792A73" w:rsidP="003E5948">
            <w:pPr>
              <w:spacing w:line="220" w:lineRule="exact"/>
              <w:rPr>
                <w:rFonts w:asciiTheme="minorEastAsia" w:eastAsiaTheme="minorEastAsia" w:hAnsiTheme="minorEastAsia"/>
                <w:sz w:val="20"/>
                <w:szCs w:val="20"/>
              </w:rPr>
            </w:pPr>
          </w:p>
          <w:p w14:paraId="3AA12B87" w14:textId="63834324" w:rsidR="000E5F15" w:rsidRPr="00370630" w:rsidRDefault="00B82A1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オ</w:t>
            </w:r>
            <w:r w:rsidR="009C5491" w:rsidRPr="00370630">
              <w:rPr>
                <w:rFonts w:asciiTheme="minorEastAsia" w:eastAsiaTheme="minorEastAsia" w:hAnsiTheme="minorEastAsia" w:hint="eastAsia"/>
                <w:sz w:val="20"/>
                <w:szCs w:val="20"/>
              </w:rPr>
              <w:t xml:space="preserve"> </w:t>
            </w:r>
            <w:r w:rsidR="004C2A3E" w:rsidRPr="00370630">
              <w:rPr>
                <w:rFonts w:asciiTheme="minorEastAsia" w:eastAsiaTheme="minorEastAsia" w:hAnsiTheme="minorEastAsia" w:hint="eastAsia"/>
                <w:sz w:val="20"/>
                <w:szCs w:val="20"/>
              </w:rPr>
              <w:t>防災対策</w:t>
            </w:r>
          </w:p>
          <w:p w14:paraId="354669B5" w14:textId="77777777" w:rsidR="00CB0E1A" w:rsidRPr="00370630" w:rsidRDefault="00CB0E1A" w:rsidP="003E5948">
            <w:pPr>
              <w:spacing w:line="220" w:lineRule="exact"/>
              <w:rPr>
                <w:rFonts w:asciiTheme="minorEastAsia" w:eastAsiaTheme="minorEastAsia" w:hAnsiTheme="minorEastAsia"/>
                <w:sz w:val="20"/>
                <w:szCs w:val="20"/>
              </w:rPr>
            </w:pPr>
          </w:p>
          <w:p w14:paraId="6AA48C84" w14:textId="77777777" w:rsidR="00792A73" w:rsidRPr="00370630" w:rsidRDefault="00792A73" w:rsidP="003E5948">
            <w:pPr>
              <w:spacing w:line="220" w:lineRule="exact"/>
              <w:rPr>
                <w:rFonts w:asciiTheme="minorEastAsia" w:eastAsiaTheme="minorEastAsia" w:hAnsiTheme="minorEastAsia"/>
                <w:sz w:val="20"/>
                <w:szCs w:val="20"/>
              </w:rPr>
            </w:pPr>
          </w:p>
          <w:p w14:paraId="794E5CD8" w14:textId="77777777" w:rsidR="00792A73" w:rsidRPr="00370630" w:rsidRDefault="00792A73" w:rsidP="003E5948">
            <w:pPr>
              <w:spacing w:line="220" w:lineRule="exact"/>
              <w:rPr>
                <w:rFonts w:asciiTheme="minorEastAsia" w:eastAsiaTheme="minorEastAsia" w:hAnsiTheme="minorEastAsia"/>
                <w:sz w:val="20"/>
                <w:szCs w:val="20"/>
              </w:rPr>
            </w:pPr>
          </w:p>
          <w:p w14:paraId="734177A4" w14:textId="77777777" w:rsidR="00792A73" w:rsidRPr="00370630" w:rsidRDefault="00792A73" w:rsidP="003E5948">
            <w:pPr>
              <w:spacing w:line="220" w:lineRule="exact"/>
              <w:rPr>
                <w:rFonts w:asciiTheme="minorEastAsia" w:eastAsiaTheme="minorEastAsia" w:hAnsiTheme="minorEastAsia"/>
                <w:sz w:val="20"/>
                <w:szCs w:val="20"/>
              </w:rPr>
            </w:pPr>
          </w:p>
          <w:p w14:paraId="28043F0F" w14:textId="77777777" w:rsidR="00792A73" w:rsidRPr="00370630" w:rsidRDefault="00792A73" w:rsidP="003E5948">
            <w:pPr>
              <w:spacing w:line="220" w:lineRule="exact"/>
              <w:rPr>
                <w:rFonts w:asciiTheme="minorEastAsia" w:eastAsiaTheme="minorEastAsia" w:hAnsiTheme="minorEastAsia"/>
                <w:sz w:val="20"/>
                <w:szCs w:val="20"/>
              </w:rPr>
            </w:pPr>
          </w:p>
          <w:p w14:paraId="600CAA25" w14:textId="0162B10F" w:rsidR="00792A73" w:rsidRPr="00370630" w:rsidRDefault="00792A73" w:rsidP="003E5948">
            <w:pPr>
              <w:spacing w:line="220" w:lineRule="exact"/>
              <w:rPr>
                <w:rFonts w:asciiTheme="minorEastAsia" w:eastAsiaTheme="minorEastAsia" w:hAnsiTheme="minorEastAsia"/>
                <w:sz w:val="20"/>
                <w:szCs w:val="20"/>
              </w:rPr>
            </w:pPr>
          </w:p>
          <w:p w14:paraId="5A48D7C9" w14:textId="78ECF88A" w:rsidR="00792A73" w:rsidRPr="00370630" w:rsidRDefault="00792A73" w:rsidP="003E5948">
            <w:pPr>
              <w:spacing w:line="220" w:lineRule="exact"/>
              <w:rPr>
                <w:rFonts w:asciiTheme="minorEastAsia" w:eastAsiaTheme="minorEastAsia" w:hAnsiTheme="minorEastAsia"/>
                <w:sz w:val="20"/>
                <w:szCs w:val="20"/>
              </w:rPr>
            </w:pPr>
          </w:p>
          <w:p w14:paraId="42DBABDB" w14:textId="60E833B8" w:rsidR="009B66DD" w:rsidRPr="00370630" w:rsidRDefault="00785F97"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３</w:t>
            </w:r>
            <w:r w:rsidR="004C2A3E" w:rsidRPr="00370630">
              <w:rPr>
                <w:rFonts w:asciiTheme="minorEastAsia" w:eastAsiaTheme="minorEastAsia" w:hAnsiTheme="minorEastAsia" w:hint="eastAsia"/>
                <w:sz w:val="20"/>
                <w:szCs w:val="20"/>
              </w:rPr>
              <w:t>)</w:t>
            </w:r>
          </w:p>
          <w:p w14:paraId="18C74E20" w14:textId="0436BC1F" w:rsidR="00785F97"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南河内地域の支援教育力の向上</w:t>
            </w:r>
          </w:p>
          <w:p w14:paraId="7DD4310D" w14:textId="506AC458" w:rsidR="002B2E4F" w:rsidRPr="00370630" w:rsidRDefault="002B2E4F" w:rsidP="003E5948">
            <w:pPr>
              <w:spacing w:line="220" w:lineRule="exact"/>
              <w:rPr>
                <w:rFonts w:asciiTheme="minorEastAsia" w:eastAsiaTheme="minorEastAsia" w:hAnsiTheme="minorEastAsia"/>
                <w:sz w:val="20"/>
                <w:szCs w:val="20"/>
              </w:rPr>
            </w:pPr>
          </w:p>
          <w:p w14:paraId="2588C81B" w14:textId="39E24279" w:rsidR="000E5F15" w:rsidRPr="00370630" w:rsidRDefault="000E5F15" w:rsidP="003E5948">
            <w:pPr>
              <w:spacing w:line="220" w:lineRule="exact"/>
              <w:rPr>
                <w:rFonts w:asciiTheme="minorEastAsia" w:eastAsiaTheme="minorEastAsia" w:hAnsiTheme="minorEastAsia"/>
                <w:sz w:val="20"/>
                <w:szCs w:val="20"/>
              </w:rPr>
            </w:pPr>
          </w:p>
        </w:tc>
        <w:tc>
          <w:tcPr>
            <w:tcW w:w="4025" w:type="dxa"/>
            <w:tcBorders>
              <w:right w:val="dashed" w:sz="4" w:space="0" w:color="auto"/>
            </w:tcBorders>
            <w:shd w:val="clear" w:color="auto" w:fill="auto"/>
          </w:tcPr>
          <w:p w14:paraId="2B8CDD5E" w14:textId="7645D52D" w:rsidR="003D1469" w:rsidRPr="00370630" w:rsidRDefault="007071E0"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１</w:t>
            </w:r>
            <w:r w:rsidRPr="00370630">
              <w:rPr>
                <w:rFonts w:asciiTheme="minorEastAsia" w:eastAsiaTheme="minorEastAsia" w:hAnsiTheme="minorEastAsia"/>
                <w:sz w:val="20"/>
                <w:szCs w:val="20"/>
              </w:rPr>
              <w:t>)</w:t>
            </w:r>
          </w:p>
          <w:p w14:paraId="301453E0" w14:textId="77777777" w:rsidR="00E27C4D" w:rsidRPr="00370630" w:rsidRDefault="00E27C4D" w:rsidP="003E5948">
            <w:pPr>
              <w:spacing w:line="220" w:lineRule="exact"/>
              <w:rPr>
                <w:rFonts w:asciiTheme="minorEastAsia" w:eastAsiaTheme="minorEastAsia" w:hAnsiTheme="minorEastAsia"/>
                <w:sz w:val="20"/>
                <w:szCs w:val="20"/>
              </w:rPr>
            </w:pPr>
          </w:p>
          <w:p w14:paraId="0919674F" w14:textId="77777777" w:rsidR="00E27C4D" w:rsidRPr="00370630" w:rsidRDefault="00E27C4D" w:rsidP="003E5948">
            <w:pPr>
              <w:spacing w:line="220" w:lineRule="exact"/>
              <w:rPr>
                <w:rFonts w:asciiTheme="minorEastAsia" w:eastAsiaTheme="minorEastAsia" w:hAnsiTheme="minorEastAsia"/>
                <w:sz w:val="20"/>
                <w:szCs w:val="20"/>
              </w:rPr>
            </w:pPr>
          </w:p>
          <w:p w14:paraId="46918A8E" w14:textId="3DDECB7A" w:rsidR="00B9303E" w:rsidRPr="00370630" w:rsidRDefault="007071E0"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ア</w:t>
            </w:r>
            <w:r w:rsidR="00B9303E" w:rsidRPr="00370630">
              <w:rPr>
                <w:rFonts w:asciiTheme="minorEastAsia" w:eastAsiaTheme="minorEastAsia" w:hAnsiTheme="minorEastAsia" w:hint="eastAsia"/>
                <w:sz w:val="20"/>
                <w:szCs w:val="20"/>
              </w:rPr>
              <w:t xml:space="preserve"> </w:t>
            </w:r>
            <w:r w:rsidR="00E27C4D" w:rsidRPr="00370630">
              <w:rPr>
                <w:rFonts w:asciiTheme="minorEastAsia" w:eastAsiaTheme="minorEastAsia" w:hAnsiTheme="minorEastAsia" w:hint="eastAsia"/>
                <w:sz w:val="20"/>
                <w:szCs w:val="20"/>
              </w:rPr>
              <w:t>安全衛生委員会にて</w:t>
            </w:r>
            <w:r w:rsidR="00B9303E" w:rsidRPr="00370630">
              <w:rPr>
                <w:rFonts w:asciiTheme="minorEastAsia" w:eastAsiaTheme="minorEastAsia" w:hAnsiTheme="minorEastAsia" w:hint="eastAsia"/>
                <w:sz w:val="20"/>
                <w:szCs w:val="20"/>
              </w:rPr>
              <w:t>児童生徒</w:t>
            </w:r>
            <w:r w:rsidR="00E27C4D" w:rsidRPr="00370630">
              <w:rPr>
                <w:rFonts w:asciiTheme="minorEastAsia" w:eastAsiaTheme="minorEastAsia" w:hAnsiTheme="minorEastAsia" w:hint="eastAsia"/>
                <w:sz w:val="20"/>
                <w:szCs w:val="20"/>
              </w:rPr>
              <w:t>・職員のけが等の情報を共有し、必要な対策を講じる。</w:t>
            </w:r>
          </w:p>
          <w:p w14:paraId="1EABD1C9" w14:textId="77777777" w:rsidR="00FD4BE7" w:rsidRPr="00370630" w:rsidRDefault="00FD4BE7" w:rsidP="003E5948">
            <w:pPr>
              <w:spacing w:line="220" w:lineRule="exact"/>
              <w:rPr>
                <w:rFonts w:asciiTheme="minorEastAsia" w:eastAsiaTheme="minorEastAsia" w:hAnsiTheme="minorEastAsia"/>
                <w:color w:val="000000" w:themeColor="text1"/>
                <w:sz w:val="20"/>
                <w:szCs w:val="20"/>
              </w:rPr>
            </w:pPr>
          </w:p>
          <w:p w14:paraId="337E2C42" w14:textId="77777777" w:rsidR="00FD4BE7" w:rsidRPr="00370630" w:rsidRDefault="00FD4BE7" w:rsidP="003E5948">
            <w:pPr>
              <w:spacing w:line="220" w:lineRule="exact"/>
              <w:rPr>
                <w:rFonts w:asciiTheme="minorEastAsia" w:eastAsiaTheme="minorEastAsia" w:hAnsiTheme="minorEastAsia"/>
                <w:color w:val="000000" w:themeColor="text1"/>
                <w:sz w:val="20"/>
                <w:szCs w:val="20"/>
              </w:rPr>
            </w:pPr>
          </w:p>
          <w:p w14:paraId="28A0F59B" w14:textId="77777777" w:rsidR="00FD4BE7" w:rsidRPr="00370630" w:rsidRDefault="00FD4BE7" w:rsidP="003E5948">
            <w:pPr>
              <w:spacing w:line="220" w:lineRule="exact"/>
              <w:rPr>
                <w:rFonts w:asciiTheme="minorEastAsia" w:eastAsiaTheme="minorEastAsia" w:hAnsiTheme="minorEastAsia"/>
                <w:color w:val="000000" w:themeColor="text1"/>
                <w:sz w:val="20"/>
                <w:szCs w:val="20"/>
              </w:rPr>
            </w:pPr>
          </w:p>
          <w:p w14:paraId="238FA9CF" w14:textId="77777777" w:rsidR="00156A9F" w:rsidRPr="00370630" w:rsidRDefault="00156A9F" w:rsidP="003E5948">
            <w:pPr>
              <w:spacing w:line="220" w:lineRule="exact"/>
              <w:rPr>
                <w:rFonts w:asciiTheme="minorEastAsia" w:eastAsiaTheme="minorEastAsia" w:hAnsiTheme="minorEastAsia"/>
                <w:color w:val="000000" w:themeColor="text1"/>
                <w:sz w:val="20"/>
                <w:szCs w:val="20"/>
              </w:rPr>
            </w:pPr>
          </w:p>
          <w:p w14:paraId="7804C28E" w14:textId="294DAA6C" w:rsidR="005854EC" w:rsidRPr="00370630" w:rsidRDefault="006A000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color w:val="000000" w:themeColor="text1"/>
                <w:sz w:val="20"/>
                <w:szCs w:val="20"/>
              </w:rPr>
              <w:t xml:space="preserve">イ </w:t>
            </w:r>
            <w:r w:rsidR="00E763F5" w:rsidRPr="00370630">
              <w:rPr>
                <w:rFonts w:asciiTheme="minorEastAsia" w:eastAsiaTheme="minorEastAsia" w:hAnsiTheme="minorEastAsia" w:hint="eastAsia"/>
                <w:color w:val="000000" w:themeColor="text1"/>
                <w:sz w:val="20"/>
                <w:szCs w:val="20"/>
              </w:rPr>
              <w:t>老朽化した</w:t>
            </w:r>
            <w:r w:rsidR="00E27C4D" w:rsidRPr="00370630">
              <w:rPr>
                <w:rFonts w:asciiTheme="minorEastAsia" w:eastAsiaTheme="minorEastAsia" w:hAnsiTheme="minorEastAsia" w:hint="eastAsia"/>
                <w:color w:val="000000" w:themeColor="text1"/>
                <w:sz w:val="20"/>
                <w:szCs w:val="20"/>
              </w:rPr>
              <w:t>アスレチック設備</w:t>
            </w:r>
            <w:r w:rsidR="00E763F5" w:rsidRPr="00370630">
              <w:rPr>
                <w:rFonts w:asciiTheme="minorEastAsia" w:eastAsiaTheme="minorEastAsia" w:hAnsiTheme="minorEastAsia" w:hint="eastAsia"/>
                <w:color w:val="000000" w:themeColor="text1"/>
                <w:sz w:val="20"/>
                <w:szCs w:val="20"/>
              </w:rPr>
              <w:t>の対策を検討する。</w:t>
            </w:r>
          </w:p>
          <w:p w14:paraId="43C75D64" w14:textId="77777777" w:rsidR="00792A73" w:rsidRPr="00370630" w:rsidRDefault="00792A73" w:rsidP="003E5948">
            <w:pPr>
              <w:spacing w:line="220" w:lineRule="exact"/>
              <w:rPr>
                <w:rFonts w:asciiTheme="minorEastAsia" w:eastAsiaTheme="minorEastAsia" w:hAnsiTheme="minorEastAsia"/>
                <w:sz w:val="20"/>
                <w:szCs w:val="20"/>
              </w:rPr>
            </w:pPr>
          </w:p>
          <w:p w14:paraId="69B16DD6" w14:textId="45CC257F" w:rsidR="00E763F5"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２</w:t>
            </w:r>
            <w:r w:rsidR="003D1469" w:rsidRPr="00370630">
              <w:rPr>
                <w:rFonts w:asciiTheme="minorEastAsia" w:eastAsiaTheme="minorEastAsia" w:hAnsiTheme="minorEastAsia" w:hint="eastAsia"/>
                <w:sz w:val="20"/>
                <w:szCs w:val="20"/>
              </w:rPr>
              <w:t>)</w:t>
            </w:r>
          </w:p>
          <w:p w14:paraId="0E069318" w14:textId="77777777" w:rsidR="00792A73" w:rsidRPr="00370630" w:rsidRDefault="00792A73" w:rsidP="003E5948">
            <w:pPr>
              <w:spacing w:line="220" w:lineRule="exact"/>
              <w:rPr>
                <w:rFonts w:asciiTheme="minorEastAsia" w:eastAsiaTheme="minorEastAsia" w:hAnsiTheme="minorEastAsia"/>
                <w:sz w:val="20"/>
                <w:szCs w:val="20"/>
              </w:rPr>
            </w:pPr>
          </w:p>
          <w:p w14:paraId="78BC59D2" w14:textId="5453F1EE" w:rsidR="003D1469"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ア 富田林市立東</w:t>
            </w:r>
            <w:r w:rsidR="005F1906" w:rsidRPr="00370630">
              <w:rPr>
                <w:rFonts w:asciiTheme="minorEastAsia" w:eastAsiaTheme="minorEastAsia" w:hAnsiTheme="minorEastAsia" w:hint="eastAsia"/>
                <w:sz w:val="20"/>
                <w:szCs w:val="20"/>
              </w:rPr>
              <w:t>条</w:t>
            </w:r>
            <w:r w:rsidRPr="00370630">
              <w:rPr>
                <w:rFonts w:asciiTheme="minorEastAsia" w:eastAsiaTheme="minorEastAsia" w:hAnsiTheme="minorEastAsia" w:hint="eastAsia"/>
                <w:sz w:val="20"/>
                <w:szCs w:val="20"/>
              </w:rPr>
              <w:t>小学校、富田林市立金剛中学校</w:t>
            </w:r>
            <w:r w:rsidR="0014251D" w:rsidRPr="00370630">
              <w:rPr>
                <w:rFonts w:asciiTheme="minorEastAsia" w:eastAsiaTheme="minorEastAsia" w:hAnsiTheme="minorEastAsia" w:hint="eastAsia"/>
                <w:sz w:val="20"/>
                <w:szCs w:val="20"/>
              </w:rPr>
              <w:t>等</w:t>
            </w:r>
            <w:r w:rsidRPr="00370630">
              <w:rPr>
                <w:rFonts w:asciiTheme="minorEastAsia" w:eastAsiaTheme="minorEastAsia" w:hAnsiTheme="minorEastAsia" w:hint="eastAsia"/>
                <w:sz w:val="20"/>
                <w:szCs w:val="20"/>
              </w:rPr>
              <w:t>との交流活動を実施</w:t>
            </w:r>
            <w:r w:rsidR="0014251D" w:rsidRPr="00370630">
              <w:rPr>
                <w:rFonts w:asciiTheme="minorEastAsia" w:eastAsiaTheme="minorEastAsia" w:hAnsiTheme="minorEastAsia" w:hint="eastAsia"/>
                <w:sz w:val="20"/>
                <w:szCs w:val="20"/>
              </w:rPr>
              <w:t>する</w:t>
            </w:r>
            <w:r w:rsidRPr="00370630">
              <w:rPr>
                <w:rFonts w:asciiTheme="minorEastAsia" w:eastAsiaTheme="minorEastAsia" w:hAnsiTheme="minorEastAsia" w:hint="eastAsia"/>
                <w:sz w:val="20"/>
                <w:szCs w:val="20"/>
              </w:rPr>
              <w:t>。</w:t>
            </w:r>
          </w:p>
          <w:p w14:paraId="6FFFEB75" w14:textId="77777777" w:rsidR="00FF4AB0" w:rsidRPr="00370630" w:rsidRDefault="00FF4AB0" w:rsidP="003E5948">
            <w:pPr>
              <w:spacing w:line="220" w:lineRule="exact"/>
              <w:rPr>
                <w:rFonts w:asciiTheme="minorEastAsia" w:eastAsiaTheme="minorEastAsia" w:hAnsiTheme="minorEastAsia"/>
                <w:sz w:val="20"/>
                <w:szCs w:val="20"/>
              </w:rPr>
            </w:pPr>
          </w:p>
          <w:p w14:paraId="61052BAF" w14:textId="488A8D79" w:rsidR="00FF4AB0" w:rsidRPr="00370630" w:rsidRDefault="00FF4AB0" w:rsidP="003E5948">
            <w:pPr>
              <w:spacing w:line="220" w:lineRule="exact"/>
              <w:rPr>
                <w:rFonts w:asciiTheme="minorEastAsia" w:eastAsiaTheme="minorEastAsia" w:hAnsiTheme="minorEastAsia"/>
                <w:sz w:val="20"/>
                <w:szCs w:val="20"/>
              </w:rPr>
            </w:pPr>
          </w:p>
          <w:p w14:paraId="05C8EDA8" w14:textId="77777777" w:rsidR="00D15797" w:rsidRPr="00370630" w:rsidRDefault="00D15797" w:rsidP="003E5948">
            <w:pPr>
              <w:spacing w:line="220" w:lineRule="exact"/>
              <w:rPr>
                <w:rFonts w:asciiTheme="minorEastAsia" w:eastAsiaTheme="minorEastAsia" w:hAnsiTheme="minorEastAsia"/>
                <w:sz w:val="20"/>
                <w:szCs w:val="20"/>
              </w:rPr>
            </w:pPr>
          </w:p>
          <w:p w14:paraId="4D2B32E5" w14:textId="77777777" w:rsidR="00D15797" w:rsidRPr="00370630" w:rsidRDefault="00D15797" w:rsidP="003E5948">
            <w:pPr>
              <w:spacing w:line="220" w:lineRule="exact"/>
              <w:rPr>
                <w:rFonts w:asciiTheme="minorEastAsia" w:eastAsiaTheme="minorEastAsia" w:hAnsiTheme="minorEastAsia"/>
                <w:sz w:val="20"/>
                <w:szCs w:val="20"/>
              </w:rPr>
            </w:pPr>
          </w:p>
          <w:p w14:paraId="45DE0995" w14:textId="1F796159" w:rsidR="0015225C" w:rsidRPr="00370630" w:rsidRDefault="00B82A1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 xml:space="preserve">イ </w:t>
            </w:r>
            <w:r w:rsidR="00E17F41" w:rsidRPr="00370630">
              <w:rPr>
                <w:rFonts w:asciiTheme="minorEastAsia" w:eastAsiaTheme="minorEastAsia" w:hAnsiTheme="minorEastAsia" w:hint="eastAsia"/>
                <w:sz w:val="20"/>
                <w:szCs w:val="20"/>
              </w:rPr>
              <w:t>保護者対象の授業参観に加え、</w:t>
            </w:r>
            <w:r w:rsidRPr="00370630">
              <w:rPr>
                <w:rFonts w:asciiTheme="minorEastAsia" w:eastAsiaTheme="minorEastAsia" w:hAnsiTheme="minorEastAsia" w:hint="eastAsia"/>
                <w:sz w:val="20"/>
                <w:szCs w:val="20"/>
              </w:rPr>
              <w:t>他校にも開かれた公開授業を実施する。</w:t>
            </w:r>
          </w:p>
          <w:p w14:paraId="35CFD635" w14:textId="721AACAE" w:rsidR="0015225C" w:rsidRPr="00370630" w:rsidRDefault="0015225C" w:rsidP="003E5948">
            <w:pPr>
              <w:spacing w:line="220" w:lineRule="exact"/>
              <w:rPr>
                <w:rFonts w:asciiTheme="minorEastAsia" w:eastAsiaTheme="minorEastAsia" w:hAnsiTheme="minorEastAsia"/>
                <w:sz w:val="20"/>
                <w:szCs w:val="20"/>
              </w:rPr>
            </w:pPr>
          </w:p>
          <w:p w14:paraId="045F8AB2" w14:textId="25AED7C8" w:rsidR="0056611C" w:rsidRPr="00370630" w:rsidRDefault="0056611C" w:rsidP="003E5948">
            <w:pPr>
              <w:spacing w:line="220" w:lineRule="exact"/>
              <w:rPr>
                <w:rFonts w:asciiTheme="minorEastAsia" w:eastAsiaTheme="minorEastAsia" w:hAnsiTheme="minorEastAsia"/>
                <w:sz w:val="20"/>
                <w:szCs w:val="20"/>
              </w:rPr>
            </w:pPr>
          </w:p>
          <w:p w14:paraId="3F98E2DB" w14:textId="4D95FDD9" w:rsidR="00E17F41" w:rsidRPr="00370630" w:rsidRDefault="00E17F41" w:rsidP="003E5948">
            <w:pPr>
              <w:spacing w:line="220" w:lineRule="exact"/>
              <w:rPr>
                <w:rFonts w:asciiTheme="minorEastAsia" w:eastAsiaTheme="minorEastAsia" w:hAnsiTheme="minorEastAsia"/>
                <w:sz w:val="20"/>
                <w:szCs w:val="20"/>
              </w:rPr>
            </w:pPr>
          </w:p>
          <w:p w14:paraId="0E384C18" w14:textId="77777777" w:rsidR="00AE2E52" w:rsidRPr="00370630" w:rsidRDefault="00AE2E52" w:rsidP="003E5948">
            <w:pPr>
              <w:spacing w:line="220" w:lineRule="exact"/>
              <w:rPr>
                <w:rFonts w:asciiTheme="minorEastAsia" w:eastAsiaTheme="minorEastAsia" w:hAnsiTheme="minorEastAsia"/>
                <w:sz w:val="20"/>
                <w:szCs w:val="20"/>
              </w:rPr>
            </w:pPr>
          </w:p>
          <w:p w14:paraId="3DA4BA2E" w14:textId="77777777" w:rsidR="005F1906" w:rsidRPr="00370630" w:rsidRDefault="005F1906" w:rsidP="003E5948">
            <w:pPr>
              <w:spacing w:line="220" w:lineRule="exact"/>
              <w:rPr>
                <w:rFonts w:asciiTheme="minorEastAsia" w:eastAsiaTheme="minorEastAsia" w:hAnsiTheme="minorEastAsia"/>
                <w:sz w:val="20"/>
                <w:szCs w:val="20"/>
              </w:rPr>
            </w:pPr>
          </w:p>
          <w:p w14:paraId="1A6262B8" w14:textId="32E2B0C8" w:rsidR="009610C8" w:rsidRPr="00370630" w:rsidRDefault="0015225C"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ウ</w:t>
            </w:r>
            <w:r w:rsidR="003F1D99" w:rsidRPr="00370630">
              <w:rPr>
                <w:rFonts w:asciiTheme="minorEastAsia" w:eastAsiaTheme="minorEastAsia" w:hAnsiTheme="minorEastAsia" w:hint="eastAsia"/>
                <w:sz w:val="20"/>
                <w:szCs w:val="20"/>
              </w:rPr>
              <w:t xml:space="preserve"> </w:t>
            </w:r>
            <w:r w:rsidR="00E763F5" w:rsidRPr="00370630">
              <w:rPr>
                <w:rFonts w:asciiTheme="minorEastAsia" w:eastAsiaTheme="minorEastAsia" w:hAnsiTheme="minorEastAsia" w:hint="eastAsia"/>
                <w:sz w:val="20"/>
                <w:szCs w:val="20"/>
              </w:rPr>
              <w:t>持続可能な</w:t>
            </w:r>
            <w:r w:rsidR="00152362" w:rsidRPr="00370630">
              <w:rPr>
                <w:rFonts w:asciiTheme="minorEastAsia" w:eastAsiaTheme="minorEastAsia" w:hAnsiTheme="minorEastAsia"/>
                <w:sz w:val="20"/>
                <w:szCs w:val="20"/>
              </w:rPr>
              <w:t>PTA</w:t>
            </w:r>
            <w:r w:rsidR="00315C1D" w:rsidRPr="00370630">
              <w:rPr>
                <w:rFonts w:asciiTheme="minorEastAsia" w:eastAsiaTheme="minorEastAsia" w:hAnsiTheme="minorEastAsia" w:hint="eastAsia"/>
                <w:sz w:val="20"/>
                <w:szCs w:val="20"/>
              </w:rPr>
              <w:t>活動の</w:t>
            </w:r>
            <w:r w:rsidR="003F1D99" w:rsidRPr="00370630">
              <w:rPr>
                <w:rFonts w:asciiTheme="minorEastAsia" w:eastAsiaTheme="minorEastAsia" w:hAnsiTheme="minorEastAsia" w:hint="eastAsia"/>
                <w:sz w:val="20"/>
                <w:szCs w:val="20"/>
              </w:rPr>
              <w:t>在り方を</w:t>
            </w:r>
            <w:r w:rsidR="00E763F5" w:rsidRPr="00370630">
              <w:rPr>
                <w:rFonts w:asciiTheme="minorEastAsia" w:eastAsiaTheme="minorEastAsia" w:hAnsiTheme="minorEastAsia" w:hint="eastAsia"/>
                <w:sz w:val="20"/>
                <w:szCs w:val="20"/>
              </w:rPr>
              <w:t>模索しながら</w:t>
            </w:r>
            <w:r w:rsidR="003F1D99" w:rsidRPr="00370630">
              <w:rPr>
                <w:rFonts w:asciiTheme="minorEastAsia" w:eastAsiaTheme="minorEastAsia" w:hAnsiTheme="minorEastAsia" w:hint="eastAsia"/>
                <w:sz w:val="20"/>
                <w:szCs w:val="20"/>
              </w:rPr>
              <w:t>、可能な形で推進する。</w:t>
            </w:r>
          </w:p>
          <w:p w14:paraId="0F76F2E6" w14:textId="2F9860AE" w:rsidR="00000CC7" w:rsidRPr="00370630" w:rsidRDefault="00000CC7" w:rsidP="003E5948">
            <w:pPr>
              <w:spacing w:line="220" w:lineRule="exact"/>
              <w:rPr>
                <w:rFonts w:asciiTheme="minorEastAsia" w:eastAsiaTheme="minorEastAsia" w:hAnsiTheme="minorEastAsia"/>
                <w:sz w:val="20"/>
                <w:szCs w:val="20"/>
              </w:rPr>
            </w:pPr>
          </w:p>
          <w:p w14:paraId="03C1B141" w14:textId="47F5F996" w:rsidR="00D214D4" w:rsidRPr="00370630" w:rsidRDefault="00D214D4" w:rsidP="003E5948">
            <w:pPr>
              <w:spacing w:line="220" w:lineRule="exact"/>
              <w:rPr>
                <w:rFonts w:asciiTheme="minorEastAsia" w:eastAsiaTheme="minorEastAsia" w:hAnsiTheme="minorEastAsia"/>
                <w:sz w:val="20"/>
                <w:szCs w:val="20"/>
              </w:rPr>
            </w:pPr>
          </w:p>
          <w:p w14:paraId="4274D984" w14:textId="77777777" w:rsidR="000D2AB1" w:rsidRPr="00370630" w:rsidRDefault="000D2AB1" w:rsidP="003E5948">
            <w:pPr>
              <w:spacing w:line="220" w:lineRule="exact"/>
              <w:rPr>
                <w:rFonts w:asciiTheme="minorEastAsia" w:eastAsiaTheme="minorEastAsia" w:hAnsiTheme="minorEastAsia"/>
                <w:sz w:val="20"/>
                <w:szCs w:val="20"/>
              </w:rPr>
            </w:pPr>
          </w:p>
          <w:p w14:paraId="4B08AFA5" w14:textId="77777777" w:rsidR="00D214D4" w:rsidRPr="00370630" w:rsidRDefault="00D214D4" w:rsidP="003E5948">
            <w:pPr>
              <w:spacing w:line="220" w:lineRule="exact"/>
              <w:rPr>
                <w:rFonts w:asciiTheme="minorEastAsia" w:eastAsiaTheme="minorEastAsia" w:hAnsiTheme="minorEastAsia"/>
                <w:sz w:val="20"/>
                <w:szCs w:val="20"/>
              </w:rPr>
            </w:pPr>
          </w:p>
          <w:p w14:paraId="499B3D16" w14:textId="3EBC4DE4" w:rsidR="00792A73" w:rsidRPr="00370630" w:rsidRDefault="00B82A1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エ</w:t>
            </w:r>
            <w:r w:rsidR="00ED2E60" w:rsidRPr="00370630">
              <w:rPr>
                <w:rFonts w:asciiTheme="minorEastAsia" w:eastAsiaTheme="minorEastAsia" w:hAnsiTheme="minorEastAsia" w:hint="eastAsia"/>
                <w:sz w:val="20"/>
                <w:szCs w:val="20"/>
              </w:rPr>
              <w:t xml:space="preserve"> </w:t>
            </w:r>
            <w:r w:rsidR="00152362" w:rsidRPr="00370630">
              <w:rPr>
                <w:rFonts w:asciiTheme="minorEastAsia" w:eastAsiaTheme="minorEastAsia" w:hAnsiTheme="minorEastAsia"/>
                <w:sz w:val="20"/>
                <w:szCs w:val="20"/>
              </w:rPr>
              <w:t>PTA</w:t>
            </w:r>
            <w:r w:rsidR="00CC2A07" w:rsidRPr="00370630">
              <w:rPr>
                <w:rFonts w:asciiTheme="minorEastAsia" w:eastAsiaTheme="minorEastAsia" w:hAnsiTheme="minorEastAsia" w:hint="eastAsia"/>
                <w:sz w:val="20"/>
                <w:szCs w:val="20"/>
              </w:rPr>
              <w:t>の会議及び職員会議等</w:t>
            </w:r>
            <w:r w:rsidR="001C30C9" w:rsidRPr="00370630">
              <w:rPr>
                <w:rFonts w:asciiTheme="minorEastAsia" w:eastAsiaTheme="minorEastAsia" w:hAnsiTheme="minorEastAsia" w:hint="eastAsia"/>
                <w:sz w:val="20"/>
                <w:szCs w:val="20"/>
              </w:rPr>
              <w:t>に</w:t>
            </w:r>
            <w:r w:rsidR="00CC2A07" w:rsidRPr="00370630">
              <w:rPr>
                <w:rFonts w:asciiTheme="minorEastAsia" w:eastAsiaTheme="minorEastAsia" w:hAnsiTheme="minorEastAsia" w:hint="eastAsia"/>
                <w:sz w:val="20"/>
                <w:szCs w:val="20"/>
              </w:rPr>
              <w:t>て</w:t>
            </w:r>
            <w:r w:rsidR="001C30C9" w:rsidRPr="00370630">
              <w:rPr>
                <w:rFonts w:asciiTheme="minorEastAsia" w:eastAsiaTheme="minorEastAsia" w:hAnsiTheme="minorEastAsia" w:hint="eastAsia"/>
                <w:sz w:val="20"/>
                <w:szCs w:val="20"/>
              </w:rPr>
              <w:t>毎月、ボランティア活動報告を行い、</w:t>
            </w:r>
            <w:r w:rsidR="00CC2A07" w:rsidRPr="00370630">
              <w:rPr>
                <w:rFonts w:asciiTheme="minorEastAsia" w:eastAsiaTheme="minorEastAsia" w:hAnsiTheme="minorEastAsia" w:hint="eastAsia"/>
                <w:sz w:val="20"/>
                <w:szCs w:val="20"/>
              </w:rPr>
              <w:t>認知度を高める。</w:t>
            </w:r>
          </w:p>
          <w:p w14:paraId="0472B3D5" w14:textId="6261C1DE" w:rsidR="003D1469" w:rsidRPr="00370630" w:rsidRDefault="00B82A1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オ</w:t>
            </w:r>
            <w:r w:rsidR="00ED2E60" w:rsidRPr="00370630">
              <w:rPr>
                <w:rFonts w:asciiTheme="minorEastAsia" w:eastAsiaTheme="minorEastAsia" w:hAnsiTheme="minorEastAsia" w:hint="eastAsia"/>
                <w:sz w:val="20"/>
                <w:szCs w:val="20"/>
              </w:rPr>
              <w:t xml:space="preserve"> </w:t>
            </w:r>
            <w:r w:rsidR="004C2A3E" w:rsidRPr="00370630">
              <w:rPr>
                <w:rFonts w:asciiTheme="minorEastAsia" w:eastAsiaTheme="minorEastAsia" w:hAnsiTheme="minorEastAsia" w:hint="eastAsia"/>
                <w:sz w:val="20"/>
                <w:szCs w:val="20"/>
              </w:rPr>
              <w:t>防災対策</w:t>
            </w:r>
            <w:r w:rsidR="00152362" w:rsidRPr="00370630">
              <w:rPr>
                <w:rFonts w:asciiTheme="minorEastAsia" w:eastAsiaTheme="minorEastAsia" w:hAnsiTheme="minorEastAsia"/>
                <w:sz w:val="20"/>
                <w:szCs w:val="20"/>
              </w:rPr>
              <w:t>PT</w:t>
            </w:r>
            <w:r w:rsidR="004C2A3E" w:rsidRPr="00370630">
              <w:rPr>
                <w:rFonts w:asciiTheme="minorEastAsia" w:eastAsiaTheme="minorEastAsia" w:hAnsiTheme="minorEastAsia" w:hint="eastAsia"/>
                <w:sz w:val="20"/>
                <w:szCs w:val="20"/>
              </w:rPr>
              <w:t>を</w:t>
            </w:r>
            <w:r w:rsidR="001753B6" w:rsidRPr="00370630">
              <w:rPr>
                <w:rFonts w:asciiTheme="minorEastAsia" w:eastAsiaTheme="minorEastAsia" w:hAnsiTheme="minorEastAsia" w:hint="eastAsia"/>
                <w:sz w:val="20"/>
                <w:szCs w:val="20"/>
              </w:rPr>
              <w:t>継続</w:t>
            </w:r>
            <w:r w:rsidR="004C2A3E" w:rsidRPr="00370630">
              <w:rPr>
                <w:rFonts w:asciiTheme="minorEastAsia" w:eastAsiaTheme="minorEastAsia" w:hAnsiTheme="minorEastAsia" w:hint="eastAsia"/>
                <w:sz w:val="20"/>
                <w:szCs w:val="20"/>
              </w:rPr>
              <w:t>設置し、</w:t>
            </w:r>
            <w:r w:rsidR="00E763F5" w:rsidRPr="00370630">
              <w:rPr>
                <w:rFonts w:asciiTheme="minorEastAsia" w:eastAsiaTheme="minorEastAsia" w:hAnsiTheme="minorEastAsia" w:hint="eastAsia"/>
                <w:sz w:val="20"/>
                <w:szCs w:val="20"/>
              </w:rPr>
              <w:t>公開防災訓練を実施</w:t>
            </w:r>
            <w:r w:rsidR="00E1729A" w:rsidRPr="00370630">
              <w:rPr>
                <w:rFonts w:asciiTheme="minorEastAsia" w:eastAsiaTheme="minorEastAsia" w:hAnsiTheme="minorEastAsia" w:hint="eastAsia"/>
                <w:sz w:val="20"/>
                <w:szCs w:val="20"/>
              </w:rPr>
              <w:t>、</w:t>
            </w:r>
            <w:r w:rsidR="00E763F5" w:rsidRPr="00370630">
              <w:rPr>
                <w:rFonts w:asciiTheme="minorEastAsia" w:eastAsiaTheme="minorEastAsia" w:hAnsiTheme="minorEastAsia" w:hint="eastAsia"/>
                <w:sz w:val="20"/>
                <w:szCs w:val="20"/>
              </w:rPr>
              <w:t>備蓄</w:t>
            </w:r>
            <w:r w:rsidR="00E1729A" w:rsidRPr="00370630">
              <w:rPr>
                <w:rFonts w:asciiTheme="minorEastAsia" w:eastAsiaTheme="minorEastAsia" w:hAnsiTheme="minorEastAsia" w:hint="eastAsia"/>
                <w:sz w:val="20"/>
                <w:szCs w:val="20"/>
              </w:rPr>
              <w:t>の充実を図る</w:t>
            </w:r>
            <w:r w:rsidR="00E763F5" w:rsidRPr="00370630">
              <w:rPr>
                <w:rFonts w:asciiTheme="minorEastAsia" w:eastAsiaTheme="minorEastAsia" w:hAnsiTheme="minorEastAsia" w:hint="eastAsia"/>
                <w:sz w:val="20"/>
                <w:szCs w:val="20"/>
              </w:rPr>
              <w:t>。</w:t>
            </w:r>
          </w:p>
          <w:p w14:paraId="67749C56" w14:textId="77777777" w:rsidR="00792A73" w:rsidRPr="00370630" w:rsidRDefault="00792A73" w:rsidP="003E5948">
            <w:pPr>
              <w:spacing w:line="220" w:lineRule="exact"/>
              <w:rPr>
                <w:rFonts w:asciiTheme="minorEastAsia" w:eastAsiaTheme="minorEastAsia" w:hAnsiTheme="minorEastAsia"/>
                <w:sz w:val="20"/>
                <w:szCs w:val="20"/>
              </w:rPr>
            </w:pPr>
          </w:p>
          <w:p w14:paraId="7FEF25B9" w14:textId="77777777" w:rsidR="00792A73" w:rsidRPr="00370630" w:rsidRDefault="00792A73" w:rsidP="003E5948">
            <w:pPr>
              <w:spacing w:line="220" w:lineRule="exact"/>
              <w:rPr>
                <w:rFonts w:asciiTheme="minorEastAsia" w:eastAsiaTheme="minorEastAsia" w:hAnsiTheme="minorEastAsia"/>
                <w:sz w:val="20"/>
                <w:szCs w:val="20"/>
              </w:rPr>
            </w:pPr>
          </w:p>
          <w:p w14:paraId="1E78E6A8" w14:textId="77777777" w:rsidR="00792A73" w:rsidRPr="00370630" w:rsidRDefault="00792A73" w:rsidP="003E5948">
            <w:pPr>
              <w:spacing w:line="220" w:lineRule="exact"/>
              <w:rPr>
                <w:rFonts w:asciiTheme="minorEastAsia" w:eastAsiaTheme="minorEastAsia" w:hAnsiTheme="minorEastAsia"/>
                <w:sz w:val="20"/>
                <w:szCs w:val="20"/>
              </w:rPr>
            </w:pPr>
          </w:p>
          <w:p w14:paraId="604D5DDA" w14:textId="77777777" w:rsidR="00792A73" w:rsidRPr="00370630" w:rsidRDefault="00792A73" w:rsidP="003E5948">
            <w:pPr>
              <w:spacing w:line="220" w:lineRule="exact"/>
              <w:rPr>
                <w:rFonts w:asciiTheme="minorEastAsia" w:eastAsiaTheme="minorEastAsia" w:hAnsiTheme="minorEastAsia"/>
                <w:sz w:val="20"/>
                <w:szCs w:val="20"/>
              </w:rPr>
            </w:pPr>
          </w:p>
          <w:p w14:paraId="5E542C0C" w14:textId="77777777" w:rsidR="00792A73" w:rsidRPr="00370630" w:rsidRDefault="00792A73" w:rsidP="003E5948">
            <w:pPr>
              <w:spacing w:line="220" w:lineRule="exact"/>
              <w:rPr>
                <w:rFonts w:asciiTheme="minorEastAsia" w:eastAsiaTheme="minorEastAsia" w:hAnsiTheme="minorEastAsia"/>
                <w:sz w:val="20"/>
                <w:szCs w:val="20"/>
              </w:rPr>
            </w:pPr>
          </w:p>
          <w:p w14:paraId="3EF5FFBC" w14:textId="6526AE7F" w:rsidR="00792A73" w:rsidRPr="00370630" w:rsidRDefault="00792A73" w:rsidP="003E5948">
            <w:pPr>
              <w:spacing w:line="220" w:lineRule="exact"/>
              <w:rPr>
                <w:rFonts w:asciiTheme="minorEastAsia" w:eastAsiaTheme="minorEastAsia" w:hAnsiTheme="minorEastAsia"/>
                <w:sz w:val="20"/>
                <w:szCs w:val="20"/>
              </w:rPr>
            </w:pPr>
          </w:p>
          <w:p w14:paraId="69496031" w14:textId="033BF64D" w:rsidR="000E5F15" w:rsidRPr="00370630" w:rsidRDefault="00785F97"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３</w:t>
            </w:r>
            <w:r w:rsidR="004C2A3E" w:rsidRPr="00370630">
              <w:rPr>
                <w:rFonts w:asciiTheme="minorEastAsia" w:eastAsiaTheme="minorEastAsia" w:hAnsiTheme="minorEastAsia" w:hint="eastAsia"/>
                <w:sz w:val="20"/>
                <w:szCs w:val="20"/>
              </w:rPr>
              <w:t xml:space="preserve">) </w:t>
            </w:r>
          </w:p>
          <w:p w14:paraId="3C46A65D" w14:textId="1F88D47A" w:rsidR="000E5F15" w:rsidRPr="00370630" w:rsidRDefault="00F7007B"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南河内ブロック推進校として、</w:t>
            </w:r>
            <w:r w:rsidR="004C2A3E" w:rsidRPr="00370630">
              <w:rPr>
                <w:rFonts w:asciiTheme="minorEastAsia" w:eastAsiaTheme="minorEastAsia" w:hAnsiTheme="minorEastAsia" w:hint="eastAsia"/>
                <w:sz w:val="20"/>
                <w:szCs w:val="20"/>
              </w:rPr>
              <w:t>市町村教育委員会</w:t>
            </w:r>
            <w:r w:rsidR="00E17F41" w:rsidRPr="00370630">
              <w:rPr>
                <w:rFonts w:asciiTheme="minorEastAsia" w:eastAsiaTheme="minorEastAsia" w:hAnsiTheme="minorEastAsia" w:hint="eastAsia"/>
                <w:sz w:val="20"/>
                <w:szCs w:val="20"/>
              </w:rPr>
              <w:t>、小中学校、就学前施設、高校</w:t>
            </w:r>
            <w:r w:rsidRPr="00370630">
              <w:rPr>
                <w:rFonts w:asciiTheme="minorEastAsia" w:eastAsiaTheme="minorEastAsia" w:hAnsiTheme="minorEastAsia" w:hint="eastAsia"/>
                <w:sz w:val="20"/>
                <w:szCs w:val="20"/>
              </w:rPr>
              <w:t>等</w:t>
            </w:r>
            <w:r w:rsidR="004C2A3E" w:rsidRPr="00370630">
              <w:rPr>
                <w:rFonts w:asciiTheme="minorEastAsia" w:eastAsiaTheme="minorEastAsia" w:hAnsiTheme="minorEastAsia" w:hint="eastAsia"/>
                <w:sz w:val="20"/>
                <w:szCs w:val="20"/>
              </w:rPr>
              <w:t>と連携して相談対応や研修、連絡会議等を行</w:t>
            </w:r>
            <w:r w:rsidR="00CB0E1A" w:rsidRPr="00370630">
              <w:rPr>
                <w:rFonts w:asciiTheme="minorEastAsia" w:eastAsiaTheme="minorEastAsia" w:hAnsiTheme="minorEastAsia" w:hint="eastAsia"/>
                <w:sz w:val="20"/>
                <w:szCs w:val="20"/>
              </w:rPr>
              <w:t>う。</w:t>
            </w:r>
          </w:p>
        </w:tc>
        <w:tc>
          <w:tcPr>
            <w:tcW w:w="2750" w:type="dxa"/>
            <w:tcBorders>
              <w:right w:val="dashed" w:sz="4" w:space="0" w:color="auto"/>
            </w:tcBorders>
          </w:tcPr>
          <w:p w14:paraId="30FDD72A" w14:textId="494B8CF6" w:rsidR="003D1469" w:rsidRPr="00370630" w:rsidRDefault="007071E0"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１</w:t>
            </w:r>
            <w:r w:rsidRPr="00370630">
              <w:rPr>
                <w:rFonts w:asciiTheme="minorEastAsia" w:eastAsiaTheme="minorEastAsia" w:hAnsiTheme="minorEastAsia"/>
                <w:sz w:val="20"/>
                <w:szCs w:val="20"/>
              </w:rPr>
              <w:t>)</w:t>
            </w:r>
          </w:p>
          <w:p w14:paraId="55EF7719" w14:textId="77777777" w:rsidR="00E27C4D" w:rsidRPr="00370630" w:rsidRDefault="00E27C4D" w:rsidP="003E5948">
            <w:pPr>
              <w:spacing w:line="220" w:lineRule="exact"/>
              <w:rPr>
                <w:rFonts w:asciiTheme="minorEastAsia" w:eastAsiaTheme="minorEastAsia" w:hAnsiTheme="minorEastAsia"/>
                <w:sz w:val="20"/>
                <w:szCs w:val="20"/>
              </w:rPr>
            </w:pPr>
          </w:p>
          <w:p w14:paraId="73DD73F2" w14:textId="77777777" w:rsidR="00E27C4D" w:rsidRPr="00370630" w:rsidRDefault="00E27C4D" w:rsidP="003E5948">
            <w:pPr>
              <w:spacing w:line="220" w:lineRule="exact"/>
              <w:rPr>
                <w:rFonts w:asciiTheme="minorEastAsia" w:eastAsiaTheme="minorEastAsia" w:hAnsiTheme="minorEastAsia"/>
                <w:sz w:val="20"/>
                <w:szCs w:val="20"/>
              </w:rPr>
            </w:pPr>
          </w:p>
          <w:p w14:paraId="0F9D3B7E" w14:textId="670BE826" w:rsidR="003D1469" w:rsidRPr="00370630" w:rsidRDefault="003D146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ア</w:t>
            </w:r>
            <w:r w:rsidR="00ED2E60" w:rsidRPr="00370630">
              <w:rPr>
                <w:rFonts w:asciiTheme="minorEastAsia" w:eastAsiaTheme="minorEastAsia" w:hAnsiTheme="minorEastAsia" w:hint="eastAsia"/>
                <w:sz w:val="20"/>
                <w:szCs w:val="20"/>
              </w:rPr>
              <w:t xml:space="preserve"> </w:t>
            </w:r>
            <w:r w:rsidR="00B9303E" w:rsidRPr="00370630">
              <w:rPr>
                <w:rFonts w:asciiTheme="minorEastAsia" w:eastAsiaTheme="minorEastAsia" w:hAnsiTheme="minorEastAsia" w:hint="eastAsia"/>
                <w:sz w:val="20"/>
                <w:szCs w:val="20"/>
              </w:rPr>
              <w:t>養護教諭による</w:t>
            </w:r>
            <w:r w:rsidR="00E763F5" w:rsidRPr="00370630">
              <w:rPr>
                <w:rFonts w:asciiTheme="minorEastAsia" w:eastAsiaTheme="minorEastAsia" w:hAnsiTheme="minorEastAsia" w:hint="eastAsia"/>
                <w:sz w:val="20"/>
                <w:szCs w:val="20"/>
              </w:rPr>
              <w:t>集計と情報発信</w:t>
            </w:r>
            <w:r w:rsidR="00C244A9" w:rsidRPr="00370630">
              <w:rPr>
                <w:rFonts w:asciiTheme="minorEastAsia" w:eastAsiaTheme="minorEastAsia" w:hAnsiTheme="minorEastAsia" w:hint="eastAsia"/>
                <w:sz w:val="20"/>
                <w:szCs w:val="20"/>
              </w:rPr>
              <w:t>。</w:t>
            </w:r>
          </w:p>
          <w:p w14:paraId="4ED5DDD5" w14:textId="09642ED6" w:rsidR="00C244A9" w:rsidRPr="00370630" w:rsidRDefault="00C244A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環境改善年間</w:t>
            </w:r>
            <w:r w:rsidR="00466AC2" w:rsidRPr="00370630">
              <w:rPr>
                <w:rFonts w:asciiTheme="minorEastAsia" w:eastAsiaTheme="minorEastAsia" w:hAnsiTheme="minorEastAsia" w:hint="eastAsia"/>
                <w:sz w:val="20"/>
                <w:szCs w:val="20"/>
              </w:rPr>
              <w:t>３</w:t>
            </w:r>
            <w:r w:rsidRPr="00370630">
              <w:rPr>
                <w:rFonts w:asciiTheme="minorEastAsia" w:eastAsiaTheme="minorEastAsia" w:hAnsiTheme="minorEastAsia" w:hint="eastAsia"/>
                <w:sz w:val="20"/>
                <w:szCs w:val="20"/>
              </w:rPr>
              <w:t>件以上。</w:t>
            </w:r>
          </w:p>
          <w:p w14:paraId="07E4F5C8" w14:textId="1E004235" w:rsidR="000D4DEE" w:rsidRPr="00370630" w:rsidRDefault="000D4DEE" w:rsidP="003E5948">
            <w:pPr>
              <w:spacing w:line="220" w:lineRule="exact"/>
              <w:rPr>
                <w:rFonts w:asciiTheme="minorEastAsia" w:eastAsiaTheme="minorEastAsia" w:hAnsiTheme="minorEastAsia"/>
                <w:sz w:val="20"/>
                <w:szCs w:val="20"/>
              </w:rPr>
            </w:pPr>
          </w:p>
          <w:p w14:paraId="75885B7E" w14:textId="77777777" w:rsidR="00FD4BE7" w:rsidRPr="00370630" w:rsidRDefault="00FD4BE7" w:rsidP="003E5948">
            <w:pPr>
              <w:spacing w:line="220" w:lineRule="exact"/>
              <w:rPr>
                <w:rFonts w:asciiTheme="minorEastAsia" w:eastAsiaTheme="minorEastAsia" w:hAnsiTheme="minorEastAsia"/>
                <w:sz w:val="20"/>
                <w:szCs w:val="20"/>
              </w:rPr>
            </w:pPr>
          </w:p>
          <w:p w14:paraId="362AF6DF" w14:textId="4D393B94" w:rsidR="00156A9F" w:rsidRPr="00370630" w:rsidRDefault="00156A9F" w:rsidP="003E5948">
            <w:pPr>
              <w:spacing w:line="220" w:lineRule="exact"/>
              <w:rPr>
                <w:rFonts w:asciiTheme="minorEastAsia" w:eastAsiaTheme="minorEastAsia" w:hAnsiTheme="minorEastAsia"/>
                <w:sz w:val="20"/>
                <w:szCs w:val="20"/>
              </w:rPr>
            </w:pPr>
          </w:p>
          <w:p w14:paraId="7023E20D" w14:textId="675154B1" w:rsidR="003D1469" w:rsidRPr="00370630" w:rsidRDefault="006A000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 xml:space="preserve">イ </w:t>
            </w:r>
            <w:r w:rsidR="00E763F5" w:rsidRPr="00370630">
              <w:rPr>
                <w:rFonts w:asciiTheme="minorEastAsia" w:eastAsiaTheme="minorEastAsia" w:hAnsiTheme="minorEastAsia" w:hint="eastAsia"/>
                <w:sz w:val="20"/>
                <w:szCs w:val="20"/>
              </w:rPr>
              <w:t>アスレチック設備改善策のとりまとめ</w:t>
            </w:r>
          </w:p>
          <w:p w14:paraId="4884ECBD" w14:textId="0FF8DA68" w:rsidR="00792A73" w:rsidRPr="00370630" w:rsidRDefault="00792A73" w:rsidP="003E5948">
            <w:pPr>
              <w:spacing w:line="220" w:lineRule="exact"/>
              <w:rPr>
                <w:rFonts w:asciiTheme="minorEastAsia" w:eastAsiaTheme="minorEastAsia" w:hAnsiTheme="minorEastAsia"/>
                <w:sz w:val="20"/>
                <w:szCs w:val="20"/>
              </w:rPr>
            </w:pPr>
          </w:p>
          <w:p w14:paraId="72D051C8" w14:textId="48342CF0" w:rsidR="00E763F5"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２</w:t>
            </w:r>
            <w:r w:rsidR="004C2A3E" w:rsidRPr="00370630">
              <w:rPr>
                <w:rFonts w:asciiTheme="minorEastAsia" w:eastAsiaTheme="minorEastAsia" w:hAnsiTheme="minorEastAsia" w:hint="eastAsia"/>
                <w:sz w:val="20"/>
                <w:szCs w:val="20"/>
              </w:rPr>
              <w:t xml:space="preserve">) </w:t>
            </w:r>
          </w:p>
          <w:p w14:paraId="65DB9821" w14:textId="77777777" w:rsidR="00792A73" w:rsidRPr="00370630" w:rsidRDefault="00792A73" w:rsidP="003E5948">
            <w:pPr>
              <w:spacing w:line="220" w:lineRule="exact"/>
              <w:rPr>
                <w:rFonts w:asciiTheme="minorEastAsia" w:eastAsiaTheme="minorEastAsia" w:hAnsiTheme="minorEastAsia"/>
                <w:sz w:val="20"/>
                <w:szCs w:val="20"/>
              </w:rPr>
            </w:pPr>
          </w:p>
          <w:p w14:paraId="0B555BA0" w14:textId="36160E2E" w:rsidR="00620E5E"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ア</w:t>
            </w:r>
            <w:r w:rsidR="00ED2E60" w:rsidRPr="00370630">
              <w:rPr>
                <w:rFonts w:asciiTheme="minorEastAsia" w:eastAsiaTheme="minorEastAsia" w:hAnsiTheme="minorEastAsia" w:hint="eastAsia"/>
                <w:sz w:val="20"/>
                <w:szCs w:val="20"/>
              </w:rPr>
              <w:t xml:space="preserve"> </w:t>
            </w:r>
            <w:r w:rsidRPr="00370630">
              <w:rPr>
                <w:rFonts w:asciiTheme="minorEastAsia" w:eastAsiaTheme="minorEastAsia" w:hAnsiTheme="minorEastAsia" w:hint="eastAsia"/>
                <w:sz w:val="20"/>
                <w:szCs w:val="20"/>
              </w:rPr>
              <w:t>交流会</w:t>
            </w:r>
            <w:r w:rsidR="00C244A9" w:rsidRPr="00370630">
              <w:rPr>
                <w:rFonts w:asciiTheme="minorEastAsia" w:eastAsiaTheme="minorEastAsia" w:hAnsiTheme="minorEastAsia" w:hint="eastAsia"/>
                <w:sz w:val="20"/>
                <w:szCs w:val="20"/>
              </w:rPr>
              <w:t>・教員交流を各</w:t>
            </w:r>
            <w:r w:rsidR="00466AC2" w:rsidRPr="00370630">
              <w:rPr>
                <w:rFonts w:asciiTheme="minorEastAsia" w:eastAsiaTheme="minorEastAsia" w:hAnsiTheme="minorEastAsia" w:hint="eastAsia"/>
                <w:sz w:val="20"/>
                <w:szCs w:val="20"/>
              </w:rPr>
              <w:t>３</w:t>
            </w:r>
            <w:r w:rsidRPr="00370630">
              <w:rPr>
                <w:rFonts w:asciiTheme="minorEastAsia" w:eastAsiaTheme="minorEastAsia" w:hAnsiTheme="minorEastAsia" w:hint="eastAsia"/>
                <w:sz w:val="20"/>
                <w:szCs w:val="20"/>
              </w:rPr>
              <w:t>回以上実施する。</w:t>
            </w:r>
          </w:p>
          <w:p w14:paraId="4AC24C38" w14:textId="2C9891F3" w:rsidR="003D1469" w:rsidRPr="00370630" w:rsidRDefault="003D1469" w:rsidP="003E5948">
            <w:pPr>
              <w:spacing w:line="220" w:lineRule="exact"/>
              <w:rPr>
                <w:rFonts w:asciiTheme="minorEastAsia" w:eastAsiaTheme="minorEastAsia" w:hAnsiTheme="minorEastAsia"/>
                <w:sz w:val="20"/>
                <w:szCs w:val="20"/>
              </w:rPr>
            </w:pPr>
          </w:p>
          <w:p w14:paraId="7423D1B8" w14:textId="1D3173C3" w:rsidR="00B06B4B" w:rsidRPr="00370630" w:rsidRDefault="00B06B4B" w:rsidP="003E5948">
            <w:pPr>
              <w:spacing w:line="220" w:lineRule="exact"/>
              <w:rPr>
                <w:rFonts w:asciiTheme="minorEastAsia" w:eastAsiaTheme="minorEastAsia" w:hAnsiTheme="minorEastAsia"/>
                <w:sz w:val="20"/>
                <w:szCs w:val="20"/>
              </w:rPr>
            </w:pPr>
          </w:p>
          <w:p w14:paraId="1B49E186" w14:textId="2F8F39D8" w:rsidR="00D15797" w:rsidRPr="00370630" w:rsidRDefault="00D15797" w:rsidP="003E5948">
            <w:pPr>
              <w:spacing w:line="220" w:lineRule="exact"/>
              <w:rPr>
                <w:rFonts w:asciiTheme="minorEastAsia" w:eastAsiaTheme="minorEastAsia" w:hAnsiTheme="minorEastAsia"/>
                <w:sz w:val="20"/>
                <w:szCs w:val="20"/>
              </w:rPr>
            </w:pPr>
          </w:p>
          <w:p w14:paraId="198AD74D" w14:textId="4C778014" w:rsidR="00D15797" w:rsidRPr="00370630" w:rsidRDefault="00D15797" w:rsidP="003E5948">
            <w:pPr>
              <w:spacing w:line="220" w:lineRule="exact"/>
              <w:rPr>
                <w:rFonts w:asciiTheme="minorEastAsia" w:eastAsiaTheme="minorEastAsia" w:hAnsiTheme="minorEastAsia"/>
                <w:sz w:val="20"/>
                <w:szCs w:val="20"/>
              </w:rPr>
            </w:pPr>
          </w:p>
          <w:p w14:paraId="02A8310E" w14:textId="27CBBE14" w:rsidR="00E763F5" w:rsidRPr="00370630" w:rsidRDefault="0015225C"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イ</w:t>
            </w:r>
            <w:r w:rsidR="00E763F5" w:rsidRPr="00370630">
              <w:rPr>
                <w:rFonts w:asciiTheme="minorEastAsia" w:eastAsiaTheme="minorEastAsia" w:hAnsiTheme="minorEastAsia" w:hint="eastAsia"/>
                <w:sz w:val="20"/>
                <w:szCs w:val="20"/>
              </w:rPr>
              <w:t xml:space="preserve"> </w:t>
            </w:r>
            <w:r w:rsidR="00E17F41" w:rsidRPr="00370630">
              <w:rPr>
                <w:rFonts w:asciiTheme="minorEastAsia" w:eastAsiaTheme="minorEastAsia" w:hAnsiTheme="minorEastAsia" w:hint="eastAsia"/>
                <w:sz w:val="20"/>
                <w:szCs w:val="20"/>
              </w:rPr>
              <w:t>授業参観を年間各学部</w:t>
            </w:r>
            <w:r w:rsidR="00466AC2" w:rsidRPr="00370630">
              <w:rPr>
                <w:rFonts w:asciiTheme="minorEastAsia" w:eastAsiaTheme="minorEastAsia" w:hAnsiTheme="minorEastAsia" w:hint="eastAsia"/>
                <w:sz w:val="20"/>
                <w:szCs w:val="20"/>
              </w:rPr>
              <w:t>３</w:t>
            </w:r>
            <w:r w:rsidR="00E17F41" w:rsidRPr="00370630">
              <w:rPr>
                <w:rFonts w:asciiTheme="minorEastAsia" w:eastAsiaTheme="minorEastAsia" w:hAnsiTheme="minorEastAsia" w:hint="eastAsia"/>
                <w:sz w:val="20"/>
                <w:szCs w:val="20"/>
              </w:rPr>
              <w:t>回以上。</w:t>
            </w:r>
            <w:r w:rsidR="00E763F5" w:rsidRPr="00370630">
              <w:rPr>
                <w:rFonts w:asciiTheme="minorEastAsia" w:eastAsiaTheme="minorEastAsia" w:hAnsiTheme="minorEastAsia" w:hint="eastAsia"/>
                <w:sz w:val="20"/>
                <w:szCs w:val="20"/>
              </w:rPr>
              <w:t>公開授業を年間</w:t>
            </w:r>
            <w:r w:rsidR="00466AC2" w:rsidRPr="00370630">
              <w:rPr>
                <w:rFonts w:asciiTheme="minorEastAsia" w:eastAsiaTheme="minorEastAsia" w:hAnsiTheme="minorEastAsia" w:hint="eastAsia"/>
                <w:sz w:val="20"/>
                <w:szCs w:val="20"/>
              </w:rPr>
              <w:t>３</w:t>
            </w:r>
            <w:r w:rsidR="00E763F5" w:rsidRPr="00370630">
              <w:rPr>
                <w:rFonts w:asciiTheme="minorEastAsia" w:eastAsiaTheme="minorEastAsia" w:hAnsiTheme="minorEastAsia" w:hint="eastAsia"/>
                <w:sz w:val="20"/>
                <w:szCs w:val="20"/>
              </w:rPr>
              <w:t>回実施。</w:t>
            </w:r>
          </w:p>
          <w:p w14:paraId="30B1DFC7" w14:textId="209D4CBF" w:rsidR="005F1906" w:rsidRPr="00370630" w:rsidRDefault="0015225C"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学校教育自己診断</w:t>
            </w:r>
            <w:r w:rsidR="00B82A1F" w:rsidRPr="00370630">
              <w:rPr>
                <w:rFonts w:asciiTheme="minorEastAsia" w:eastAsiaTheme="minorEastAsia" w:hAnsiTheme="minorEastAsia" w:hint="eastAsia"/>
                <w:sz w:val="20"/>
                <w:szCs w:val="20"/>
              </w:rPr>
              <w:t>（保護者用）</w:t>
            </w:r>
            <w:r w:rsidRPr="00370630">
              <w:rPr>
                <w:rFonts w:asciiTheme="minorEastAsia" w:eastAsiaTheme="minorEastAsia" w:hAnsiTheme="minorEastAsia" w:hint="eastAsia"/>
                <w:sz w:val="20"/>
                <w:szCs w:val="20"/>
              </w:rPr>
              <w:t>の「</w:t>
            </w:r>
            <w:r w:rsidR="00B82A1F" w:rsidRPr="00370630">
              <w:rPr>
                <w:rFonts w:asciiTheme="minorEastAsia" w:eastAsiaTheme="minorEastAsia" w:hAnsiTheme="minorEastAsia" w:hint="eastAsia"/>
                <w:sz w:val="20"/>
                <w:szCs w:val="20"/>
              </w:rPr>
              <w:t>授業参観」</w:t>
            </w:r>
            <w:r w:rsidRPr="00370630">
              <w:rPr>
                <w:rFonts w:asciiTheme="minorEastAsia" w:eastAsiaTheme="minorEastAsia" w:hAnsiTheme="minorEastAsia" w:hint="eastAsia"/>
                <w:sz w:val="20"/>
                <w:szCs w:val="20"/>
              </w:rPr>
              <w:t>に</w:t>
            </w:r>
            <w:r w:rsidR="00B82A1F" w:rsidRPr="00370630">
              <w:rPr>
                <w:rFonts w:asciiTheme="minorEastAsia" w:eastAsiaTheme="minorEastAsia" w:hAnsiTheme="minorEastAsia" w:hint="eastAsia"/>
                <w:sz w:val="20"/>
                <w:szCs w:val="20"/>
              </w:rPr>
              <w:t>関する項目の</w:t>
            </w:r>
            <w:r w:rsidRPr="00370630">
              <w:rPr>
                <w:rFonts w:asciiTheme="minorEastAsia" w:eastAsiaTheme="minorEastAsia" w:hAnsiTheme="minorEastAsia" w:hint="eastAsia"/>
                <w:sz w:val="20"/>
                <w:szCs w:val="20"/>
              </w:rPr>
              <w:t>肯定的評価を前年度 [</w:t>
            </w:r>
            <w:r w:rsidR="00466AC2" w:rsidRPr="00370630">
              <w:rPr>
                <w:rFonts w:asciiTheme="minorEastAsia" w:eastAsiaTheme="minorEastAsia" w:hAnsiTheme="minorEastAsia"/>
                <w:sz w:val="20"/>
                <w:szCs w:val="20"/>
              </w:rPr>
              <w:t>78</w:t>
            </w:r>
            <w:r w:rsidR="00E763F5" w:rsidRPr="00370630">
              <w:rPr>
                <w:rFonts w:asciiTheme="minorEastAsia" w:eastAsiaTheme="minorEastAsia" w:hAnsiTheme="minorEastAsia" w:hint="eastAsia"/>
                <w:sz w:val="20"/>
                <w:szCs w:val="20"/>
              </w:rPr>
              <w:t>.</w:t>
            </w:r>
            <w:r w:rsidR="00FD5071" w:rsidRPr="00370630">
              <w:rPr>
                <w:rFonts w:asciiTheme="minorEastAsia" w:eastAsiaTheme="minorEastAsia" w:hAnsiTheme="minorEastAsia" w:hint="eastAsia"/>
                <w:sz w:val="20"/>
                <w:szCs w:val="20"/>
              </w:rPr>
              <w:t>0</w:t>
            </w:r>
            <w:r w:rsidRPr="00370630">
              <w:rPr>
                <w:rFonts w:asciiTheme="minorEastAsia" w:eastAsiaTheme="minorEastAsia" w:hAnsiTheme="minorEastAsia" w:hint="eastAsia"/>
                <w:sz w:val="20"/>
                <w:szCs w:val="20"/>
              </w:rPr>
              <w:t>%]以上にする。</w:t>
            </w:r>
          </w:p>
          <w:p w14:paraId="080E40CA" w14:textId="337528FA" w:rsidR="003D1469" w:rsidRPr="00370630" w:rsidRDefault="0015225C"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ウ</w:t>
            </w:r>
            <w:r w:rsidR="00ED2E60" w:rsidRPr="00370630">
              <w:rPr>
                <w:rFonts w:asciiTheme="minorEastAsia" w:eastAsiaTheme="minorEastAsia" w:hAnsiTheme="minorEastAsia" w:hint="eastAsia"/>
                <w:sz w:val="20"/>
                <w:szCs w:val="20"/>
              </w:rPr>
              <w:t xml:space="preserve"> </w:t>
            </w:r>
            <w:r w:rsidR="00892A4D" w:rsidRPr="00370630">
              <w:rPr>
                <w:rFonts w:asciiTheme="minorEastAsia" w:eastAsiaTheme="minorEastAsia" w:hAnsiTheme="minorEastAsia" w:hint="eastAsia"/>
                <w:sz w:val="20"/>
                <w:szCs w:val="20"/>
              </w:rPr>
              <w:t>学校教育自己診断の「</w:t>
            </w:r>
            <w:r w:rsidR="00152362" w:rsidRPr="00370630">
              <w:rPr>
                <w:rFonts w:asciiTheme="minorEastAsia" w:eastAsiaTheme="minorEastAsia" w:hAnsiTheme="minorEastAsia"/>
                <w:sz w:val="20"/>
                <w:szCs w:val="20"/>
              </w:rPr>
              <w:t>PTA</w:t>
            </w:r>
            <w:r w:rsidR="00892A4D" w:rsidRPr="00370630">
              <w:rPr>
                <w:rFonts w:asciiTheme="minorEastAsia" w:eastAsiaTheme="minorEastAsia" w:hAnsiTheme="minorEastAsia" w:hint="eastAsia"/>
                <w:sz w:val="20"/>
                <w:szCs w:val="20"/>
              </w:rPr>
              <w:t>活動に対する肯定的評価」を</w:t>
            </w:r>
            <w:r w:rsidR="003F1D99" w:rsidRPr="00370630">
              <w:rPr>
                <w:rFonts w:asciiTheme="minorEastAsia" w:eastAsiaTheme="minorEastAsia" w:hAnsiTheme="minorEastAsia" w:hint="eastAsia"/>
                <w:sz w:val="20"/>
                <w:szCs w:val="20"/>
              </w:rPr>
              <w:t>前年度</w:t>
            </w:r>
            <w:r w:rsidR="00892A4D" w:rsidRPr="00370630">
              <w:rPr>
                <w:rFonts w:asciiTheme="minorEastAsia" w:eastAsiaTheme="minorEastAsia" w:hAnsiTheme="minorEastAsia" w:hint="eastAsia"/>
                <w:sz w:val="20"/>
                <w:szCs w:val="20"/>
              </w:rPr>
              <w:t xml:space="preserve"> [</w:t>
            </w:r>
            <w:r w:rsidR="00466AC2" w:rsidRPr="00370630">
              <w:rPr>
                <w:rFonts w:asciiTheme="minorEastAsia" w:eastAsiaTheme="minorEastAsia" w:hAnsiTheme="minorEastAsia"/>
                <w:sz w:val="20"/>
                <w:szCs w:val="20"/>
              </w:rPr>
              <w:t>83</w:t>
            </w:r>
            <w:r w:rsidR="00E763F5" w:rsidRPr="00370630">
              <w:rPr>
                <w:rFonts w:asciiTheme="minorEastAsia" w:eastAsiaTheme="minorEastAsia" w:hAnsiTheme="minorEastAsia" w:hint="eastAsia"/>
                <w:sz w:val="20"/>
                <w:szCs w:val="20"/>
              </w:rPr>
              <w:t>.</w:t>
            </w:r>
            <w:r w:rsidR="00FD5071" w:rsidRPr="00370630">
              <w:rPr>
                <w:rFonts w:asciiTheme="minorEastAsia" w:eastAsiaTheme="minorEastAsia" w:hAnsiTheme="minorEastAsia" w:hint="eastAsia"/>
                <w:sz w:val="20"/>
                <w:szCs w:val="20"/>
              </w:rPr>
              <w:t>5</w:t>
            </w:r>
            <w:r w:rsidR="00892A4D" w:rsidRPr="00370630">
              <w:rPr>
                <w:rFonts w:asciiTheme="minorEastAsia" w:eastAsiaTheme="minorEastAsia" w:hAnsiTheme="minorEastAsia" w:hint="eastAsia"/>
                <w:sz w:val="20"/>
                <w:szCs w:val="20"/>
              </w:rPr>
              <w:t>%]</w:t>
            </w:r>
            <w:r w:rsidR="003F1D99" w:rsidRPr="00370630">
              <w:rPr>
                <w:rFonts w:asciiTheme="minorEastAsia" w:eastAsiaTheme="minorEastAsia" w:hAnsiTheme="minorEastAsia" w:hint="eastAsia"/>
                <w:sz w:val="20"/>
                <w:szCs w:val="20"/>
              </w:rPr>
              <w:t>以上に</w:t>
            </w:r>
            <w:r w:rsidR="00892A4D" w:rsidRPr="00370630">
              <w:rPr>
                <w:rFonts w:asciiTheme="minorEastAsia" w:eastAsiaTheme="minorEastAsia" w:hAnsiTheme="minorEastAsia" w:hint="eastAsia"/>
                <w:sz w:val="20"/>
                <w:szCs w:val="20"/>
              </w:rPr>
              <w:t>する。</w:t>
            </w:r>
          </w:p>
          <w:p w14:paraId="0B17069E" w14:textId="77777777" w:rsidR="00000CC7" w:rsidRPr="00370630" w:rsidRDefault="00000CC7" w:rsidP="003E5948">
            <w:pPr>
              <w:spacing w:line="220" w:lineRule="exact"/>
              <w:rPr>
                <w:rFonts w:asciiTheme="minorEastAsia" w:eastAsiaTheme="minorEastAsia" w:hAnsiTheme="minorEastAsia"/>
                <w:sz w:val="20"/>
                <w:szCs w:val="20"/>
              </w:rPr>
            </w:pPr>
          </w:p>
          <w:p w14:paraId="514AA78C" w14:textId="37175A80" w:rsidR="00D214D4" w:rsidRPr="00370630" w:rsidRDefault="00D214D4" w:rsidP="003E5948">
            <w:pPr>
              <w:spacing w:line="220" w:lineRule="exact"/>
              <w:rPr>
                <w:rFonts w:asciiTheme="minorEastAsia" w:eastAsiaTheme="minorEastAsia" w:hAnsiTheme="minorEastAsia"/>
                <w:sz w:val="20"/>
                <w:szCs w:val="20"/>
              </w:rPr>
            </w:pPr>
          </w:p>
          <w:p w14:paraId="1EC62C60" w14:textId="33A1242F" w:rsidR="000D2AB1" w:rsidRPr="00370630" w:rsidRDefault="000D2AB1" w:rsidP="003E5948">
            <w:pPr>
              <w:spacing w:line="220" w:lineRule="exact"/>
              <w:rPr>
                <w:rFonts w:asciiTheme="minorEastAsia" w:eastAsiaTheme="minorEastAsia" w:hAnsiTheme="minorEastAsia"/>
                <w:sz w:val="20"/>
                <w:szCs w:val="20"/>
              </w:rPr>
            </w:pPr>
          </w:p>
          <w:p w14:paraId="279CC7C0" w14:textId="57FA122E" w:rsidR="00785F97" w:rsidRPr="00370630" w:rsidRDefault="00B82A1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エ</w:t>
            </w:r>
            <w:r w:rsidR="00ED2E60" w:rsidRPr="00370630">
              <w:rPr>
                <w:rFonts w:asciiTheme="minorEastAsia" w:eastAsiaTheme="minorEastAsia" w:hAnsiTheme="minorEastAsia" w:hint="eastAsia"/>
                <w:sz w:val="20"/>
                <w:szCs w:val="20"/>
              </w:rPr>
              <w:t xml:space="preserve"> </w:t>
            </w:r>
            <w:r w:rsidR="00CC2A07" w:rsidRPr="00370630">
              <w:rPr>
                <w:rFonts w:asciiTheme="minorEastAsia" w:eastAsiaTheme="minorEastAsia" w:hAnsiTheme="minorEastAsia" w:hint="eastAsia"/>
                <w:sz w:val="20"/>
                <w:szCs w:val="20"/>
              </w:rPr>
              <w:t>活動報告回数</w:t>
            </w:r>
            <w:r w:rsidR="00E17F41" w:rsidRPr="00370630">
              <w:rPr>
                <w:rFonts w:asciiTheme="minorEastAsia" w:eastAsiaTheme="minorEastAsia" w:hAnsiTheme="minorEastAsia" w:hint="eastAsia"/>
                <w:sz w:val="20"/>
                <w:szCs w:val="20"/>
              </w:rPr>
              <w:t>年間</w:t>
            </w:r>
            <w:r w:rsidR="00466AC2" w:rsidRPr="00370630">
              <w:rPr>
                <w:rFonts w:asciiTheme="minorEastAsia" w:eastAsiaTheme="minorEastAsia" w:hAnsiTheme="minorEastAsia"/>
                <w:sz w:val="20"/>
                <w:szCs w:val="20"/>
              </w:rPr>
              <w:t>16</w:t>
            </w:r>
            <w:r w:rsidR="00E17F41" w:rsidRPr="00370630">
              <w:rPr>
                <w:rFonts w:asciiTheme="minorEastAsia" w:eastAsiaTheme="minorEastAsia" w:hAnsiTheme="minorEastAsia" w:hint="eastAsia"/>
                <w:sz w:val="20"/>
                <w:szCs w:val="20"/>
              </w:rPr>
              <w:t>回以上</w:t>
            </w:r>
            <w:r w:rsidR="000749C5" w:rsidRPr="00370630">
              <w:rPr>
                <w:rFonts w:asciiTheme="minorEastAsia" w:eastAsiaTheme="minorEastAsia" w:hAnsiTheme="minorEastAsia" w:hint="eastAsia"/>
                <w:sz w:val="20"/>
                <w:szCs w:val="20"/>
              </w:rPr>
              <w:t>。</w:t>
            </w:r>
          </w:p>
          <w:p w14:paraId="7F50208F" w14:textId="73B7D0E5" w:rsidR="00000CC7" w:rsidRPr="00370630" w:rsidRDefault="00000CC7" w:rsidP="003E5948">
            <w:pPr>
              <w:spacing w:line="220" w:lineRule="exact"/>
              <w:rPr>
                <w:rFonts w:asciiTheme="minorEastAsia" w:eastAsiaTheme="minorEastAsia" w:hAnsiTheme="minorEastAsia"/>
                <w:sz w:val="20"/>
                <w:szCs w:val="20"/>
              </w:rPr>
            </w:pPr>
          </w:p>
          <w:p w14:paraId="69208FAE" w14:textId="60658EDA" w:rsidR="00F7007B" w:rsidRPr="00370630" w:rsidRDefault="00B82A1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オ</w:t>
            </w:r>
            <w:r w:rsidR="00ED2E60" w:rsidRPr="00370630">
              <w:rPr>
                <w:rFonts w:asciiTheme="minorEastAsia" w:eastAsiaTheme="minorEastAsia" w:hAnsiTheme="minorEastAsia" w:hint="eastAsia"/>
                <w:sz w:val="20"/>
                <w:szCs w:val="20"/>
              </w:rPr>
              <w:t xml:space="preserve"> </w:t>
            </w:r>
            <w:r w:rsidR="00F7007B" w:rsidRPr="00370630">
              <w:rPr>
                <w:rFonts w:asciiTheme="minorEastAsia" w:eastAsiaTheme="minorEastAsia" w:hAnsiTheme="minorEastAsia" w:hint="eastAsia"/>
                <w:sz w:val="20"/>
                <w:szCs w:val="20"/>
              </w:rPr>
              <w:t>公開防災訓練の実施</w:t>
            </w:r>
            <w:r w:rsidR="00E17F41" w:rsidRPr="00370630">
              <w:rPr>
                <w:rFonts w:asciiTheme="minorEastAsia" w:eastAsiaTheme="minorEastAsia" w:hAnsiTheme="minorEastAsia" w:hint="eastAsia"/>
                <w:sz w:val="20"/>
                <w:szCs w:val="20"/>
              </w:rPr>
              <w:t>。</w:t>
            </w:r>
          </w:p>
          <w:p w14:paraId="4A546C45" w14:textId="57FF40E4" w:rsidR="00785F97" w:rsidRPr="00370630" w:rsidRDefault="00E1729A"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薬の備蓄に関するルールの完成</w:t>
            </w:r>
            <w:r w:rsidR="00E17F41" w:rsidRPr="00370630">
              <w:rPr>
                <w:rFonts w:asciiTheme="minorEastAsia" w:eastAsiaTheme="minorEastAsia" w:hAnsiTheme="minorEastAsia" w:hint="eastAsia"/>
                <w:sz w:val="20"/>
                <w:szCs w:val="20"/>
              </w:rPr>
              <w:t>。</w:t>
            </w:r>
          </w:p>
          <w:p w14:paraId="1CD3AA39" w14:textId="77777777" w:rsidR="00792A73" w:rsidRPr="00370630" w:rsidRDefault="00792A73" w:rsidP="003E5948">
            <w:pPr>
              <w:spacing w:line="220" w:lineRule="exact"/>
              <w:rPr>
                <w:rFonts w:asciiTheme="minorEastAsia" w:eastAsiaTheme="minorEastAsia" w:hAnsiTheme="minorEastAsia"/>
                <w:sz w:val="20"/>
                <w:szCs w:val="20"/>
              </w:rPr>
            </w:pPr>
          </w:p>
          <w:p w14:paraId="5A40E83D" w14:textId="77777777" w:rsidR="00792A73" w:rsidRPr="00370630" w:rsidRDefault="00792A73" w:rsidP="003E5948">
            <w:pPr>
              <w:spacing w:line="220" w:lineRule="exact"/>
              <w:rPr>
                <w:rFonts w:asciiTheme="minorEastAsia" w:eastAsiaTheme="minorEastAsia" w:hAnsiTheme="minorEastAsia"/>
                <w:sz w:val="20"/>
                <w:szCs w:val="20"/>
              </w:rPr>
            </w:pPr>
          </w:p>
          <w:p w14:paraId="182426D8" w14:textId="77777777" w:rsidR="00792A73" w:rsidRPr="00370630" w:rsidRDefault="00792A73" w:rsidP="003E5948">
            <w:pPr>
              <w:spacing w:line="220" w:lineRule="exact"/>
              <w:rPr>
                <w:rFonts w:asciiTheme="minorEastAsia" w:eastAsiaTheme="minorEastAsia" w:hAnsiTheme="minorEastAsia"/>
                <w:sz w:val="20"/>
                <w:szCs w:val="20"/>
              </w:rPr>
            </w:pPr>
          </w:p>
          <w:p w14:paraId="2B9CC088" w14:textId="77777777" w:rsidR="00792A73" w:rsidRPr="00370630" w:rsidRDefault="00792A73" w:rsidP="003E5948">
            <w:pPr>
              <w:spacing w:line="220" w:lineRule="exact"/>
              <w:rPr>
                <w:rFonts w:asciiTheme="minorEastAsia" w:eastAsiaTheme="minorEastAsia" w:hAnsiTheme="minorEastAsia"/>
                <w:sz w:val="20"/>
                <w:szCs w:val="20"/>
              </w:rPr>
            </w:pPr>
          </w:p>
          <w:p w14:paraId="2745EE45" w14:textId="4B831367" w:rsidR="00792A73" w:rsidRPr="00370630" w:rsidRDefault="00792A73" w:rsidP="003E5948">
            <w:pPr>
              <w:spacing w:line="220" w:lineRule="exact"/>
              <w:rPr>
                <w:rFonts w:asciiTheme="minorEastAsia" w:eastAsiaTheme="minorEastAsia" w:hAnsiTheme="minorEastAsia"/>
                <w:sz w:val="20"/>
                <w:szCs w:val="20"/>
              </w:rPr>
            </w:pPr>
          </w:p>
          <w:p w14:paraId="4A8D0226" w14:textId="2D5EC204" w:rsidR="000E5F15" w:rsidRPr="00370630" w:rsidRDefault="00315C1D"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３</w:t>
            </w:r>
            <w:r w:rsidR="004C2A3E" w:rsidRPr="00370630">
              <w:rPr>
                <w:rFonts w:asciiTheme="minorEastAsia" w:eastAsiaTheme="minorEastAsia" w:hAnsiTheme="minorEastAsia" w:hint="eastAsia"/>
                <w:sz w:val="20"/>
                <w:szCs w:val="20"/>
              </w:rPr>
              <w:t xml:space="preserve">) </w:t>
            </w:r>
          </w:p>
          <w:p w14:paraId="3EA34F77" w14:textId="2C1FB8C0" w:rsidR="00785F97" w:rsidRPr="00370630" w:rsidRDefault="001C30C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南河内地域における個別支援のノウハウ共有の仕組みづくりを推進する。</w:t>
            </w:r>
          </w:p>
          <w:p w14:paraId="35562BB8" w14:textId="087DDCF8" w:rsidR="00785F97" w:rsidRPr="00370630" w:rsidRDefault="00785F97" w:rsidP="003E5948">
            <w:pPr>
              <w:spacing w:line="220" w:lineRule="exact"/>
              <w:rPr>
                <w:rFonts w:asciiTheme="minorEastAsia" w:eastAsiaTheme="minorEastAsia" w:hAnsiTheme="minorEastAsia"/>
                <w:sz w:val="20"/>
                <w:szCs w:val="20"/>
              </w:rPr>
            </w:pPr>
          </w:p>
          <w:p w14:paraId="3C875763" w14:textId="4A973654" w:rsidR="000E5F15" w:rsidRPr="00370630" w:rsidRDefault="000E5F15" w:rsidP="003E5948">
            <w:pPr>
              <w:spacing w:line="220" w:lineRule="exact"/>
              <w:rPr>
                <w:rFonts w:asciiTheme="minorEastAsia" w:eastAsiaTheme="minorEastAsia" w:hAnsiTheme="minorEastAsia"/>
                <w:sz w:val="20"/>
                <w:szCs w:val="20"/>
              </w:rPr>
            </w:pPr>
          </w:p>
        </w:tc>
        <w:tc>
          <w:tcPr>
            <w:tcW w:w="4932" w:type="dxa"/>
            <w:tcBorders>
              <w:left w:val="dashed" w:sz="4" w:space="0" w:color="auto"/>
              <w:right w:val="single" w:sz="4" w:space="0" w:color="auto"/>
            </w:tcBorders>
            <w:shd w:val="clear" w:color="auto" w:fill="auto"/>
          </w:tcPr>
          <w:p w14:paraId="4C0BB11E" w14:textId="77777777" w:rsidR="00792A73" w:rsidRPr="00370630" w:rsidRDefault="00792A7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(１</w:t>
            </w:r>
            <w:r w:rsidRPr="00370630">
              <w:rPr>
                <w:rFonts w:asciiTheme="minorEastAsia" w:eastAsiaTheme="minorEastAsia" w:hAnsiTheme="minorEastAsia"/>
                <w:color w:val="000000" w:themeColor="text1"/>
                <w:sz w:val="20"/>
                <w:szCs w:val="20"/>
              </w:rPr>
              <w:t>)</w:t>
            </w:r>
          </w:p>
          <w:p w14:paraId="03FFBE8C" w14:textId="77777777" w:rsidR="000E5F15" w:rsidRPr="00370630" w:rsidRDefault="000E5F15" w:rsidP="003E5948">
            <w:pPr>
              <w:spacing w:line="220" w:lineRule="exact"/>
              <w:rPr>
                <w:rFonts w:asciiTheme="minorEastAsia" w:eastAsiaTheme="minorEastAsia" w:hAnsiTheme="minorEastAsia"/>
                <w:color w:val="000000" w:themeColor="text1"/>
                <w:sz w:val="20"/>
                <w:szCs w:val="20"/>
              </w:rPr>
            </w:pPr>
          </w:p>
          <w:p w14:paraId="704A30FA" w14:textId="77777777" w:rsidR="00ED2FBA" w:rsidRPr="00370630" w:rsidRDefault="00ED2FBA" w:rsidP="003E5948">
            <w:pPr>
              <w:spacing w:line="220" w:lineRule="exact"/>
              <w:rPr>
                <w:rFonts w:asciiTheme="minorEastAsia" w:eastAsiaTheme="minorEastAsia" w:hAnsiTheme="minorEastAsia"/>
                <w:color w:val="000000" w:themeColor="text1"/>
                <w:sz w:val="20"/>
                <w:szCs w:val="20"/>
              </w:rPr>
            </w:pPr>
          </w:p>
          <w:p w14:paraId="52DEB972" w14:textId="449EC4BF" w:rsidR="00376119" w:rsidRPr="00370630" w:rsidRDefault="00FD4BE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ア</w:t>
            </w:r>
            <w:r w:rsidRPr="00370630">
              <w:rPr>
                <w:rFonts w:asciiTheme="minorEastAsia" w:eastAsiaTheme="minorEastAsia" w:hAnsiTheme="minorEastAsia"/>
                <w:color w:val="000000" w:themeColor="text1"/>
                <w:sz w:val="20"/>
                <w:szCs w:val="20"/>
              </w:rPr>
              <w:t xml:space="preserve"> </w:t>
            </w:r>
            <w:r w:rsidR="00376119" w:rsidRPr="00370630">
              <w:rPr>
                <w:rFonts w:asciiTheme="minorEastAsia" w:eastAsiaTheme="minorEastAsia" w:hAnsiTheme="minorEastAsia" w:hint="eastAsia"/>
                <w:color w:val="000000" w:themeColor="text1"/>
                <w:sz w:val="20"/>
                <w:szCs w:val="20"/>
              </w:rPr>
              <w:t>校内周辺の除草作業を定期的に実施。</w:t>
            </w:r>
          </w:p>
          <w:p w14:paraId="457D26E0" w14:textId="2144E9B7" w:rsidR="00376119" w:rsidRPr="00370630" w:rsidRDefault="0037611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安全点検で報告された内容を修繕</w:t>
            </w:r>
            <w:r w:rsidR="005854EC"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hint="eastAsia"/>
                <w:color w:val="000000" w:themeColor="text1"/>
                <w:sz w:val="20"/>
                <w:szCs w:val="20"/>
              </w:rPr>
              <w:t>扉</w:t>
            </w:r>
            <w:r w:rsidR="005854EC" w:rsidRPr="00370630">
              <w:rPr>
                <w:rFonts w:asciiTheme="minorEastAsia" w:eastAsiaTheme="minorEastAsia" w:hAnsiTheme="minorEastAsia" w:hint="eastAsia"/>
                <w:color w:val="000000" w:themeColor="text1"/>
                <w:sz w:val="20"/>
                <w:szCs w:val="20"/>
              </w:rPr>
              <w:t>の</w:t>
            </w:r>
            <w:r w:rsidRPr="00370630">
              <w:rPr>
                <w:rFonts w:asciiTheme="minorEastAsia" w:eastAsiaTheme="minorEastAsia" w:hAnsiTheme="minorEastAsia" w:hint="eastAsia"/>
                <w:color w:val="000000" w:themeColor="text1"/>
                <w:sz w:val="20"/>
                <w:szCs w:val="20"/>
              </w:rPr>
              <w:t>蝶留め具</w:t>
            </w:r>
            <w:r w:rsidR="005854EC" w:rsidRPr="00370630">
              <w:rPr>
                <w:rFonts w:asciiTheme="minorEastAsia" w:eastAsiaTheme="minorEastAsia" w:hAnsiTheme="minorEastAsia" w:hint="eastAsia"/>
                <w:color w:val="000000" w:themeColor="text1"/>
                <w:sz w:val="20"/>
                <w:szCs w:val="20"/>
              </w:rPr>
              <w:t>、滑り止めマット等）３</w:t>
            </w:r>
            <w:r w:rsidRPr="00370630">
              <w:rPr>
                <w:rFonts w:asciiTheme="minorEastAsia" w:eastAsiaTheme="minorEastAsia" w:hAnsiTheme="minorEastAsia" w:hint="eastAsia"/>
                <w:color w:val="000000" w:themeColor="text1"/>
                <w:sz w:val="20"/>
                <w:szCs w:val="20"/>
              </w:rPr>
              <w:t>件以上達成。</w:t>
            </w:r>
          </w:p>
          <w:p w14:paraId="5DB280AD" w14:textId="6AF0F0F1" w:rsidR="00376119" w:rsidRPr="00370630" w:rsidRDefault="00376119"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職員会議・ほけんだよりにて児童生徒の来室状況を共有</w:t>
            </w:r>
            <w:r w:rsidR="00FD4BE7"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hint="eastAsia"/>
                <w:color w:val="000000" w:themeColor="text1"/>
                <w:sz w:val="20"/>
                <w:szCs w:val="20"/>
              </w:rPr>
              <w:t>安全衛生委員会にて教職員来室状況を共有</w:t>
            </w:r>
            <w:r w:rsidR="005854EC" w:rsidRPr="00370630">
              <w:rPr>
                <w:rFonts w:asciiTheme="minorEastAsia" w:eastAsiaTheme="minorEastAsia" w:hAnsiTheme="minorEastAsia" w:hint="eastAsia"/>
                <w:color w:val="000000" w:themeColor="text1"/>
                <w:sz w:val="20"/>
                <w:szCs w:val="20"/>
              </w:rPr>
              <w:t>。</w:t>
            </w:r>
            <w:r w:rsidR="00156A9F" w:rsidRPr="00370630">
              <w:rPr>
                <w:rFonts w:asciiTheme="minorEastAsia" w:eastAsiaTheme="minorEastAsia" w:hAnsiTheme="minorEastAsia" w:hint="eastAsia"/>
                <w:color w:val="000000" w:themeColor="text1"/>
                <w:sz w:val="20"/>
                <w:szCs w:val="20"/>
              </w:rPr>
              <w:t>次年度も安全対策に取り組む。</w:t>
            </w:r>
            <w:r w:rsidR="00336A9E" w:rsidRPr="00370630">
              <w:rPr>
                <w:rFonts w:asciiTheme="minorEastAsia" w:eastAsiaTheme="minorEastAsia" w:hAnsiTheme="minorEastAsia"/>
                <w:color w:val="000000" w:themeColor="text1"/>
                <w:sz w:val="20"/>
                <w:szCs w:val="20"/>
              </w:rPr>
              <w:t>（◯）</w:t>
            </w:r>
          </w:p>
          <w:p w14:paraId="77566F34" w14:textId="33DC6786" w:rsidR="00ED2FBA" w:rsidRPr="00370630" w:rsidRDefault="005854E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000B2149" w:rsidRPr="00370630">
              <w:rPr>
                <w:rFonts w:asciiTheme="minorEastAsia" w:eastAsiaTheme="minorEastAsia" w:hAnsiTheme="minorEastAsia" w:hint="eastAsia"/>
                <w:color w:val="000000" w:themeColor="text1"/>
                <w:sz w:val="20"/>
                <w:szCs w:val="20"/>
              </w:rPr>
              <w:t xml:space="preserve"> </w:t>
            </w:r>
            <w:r w:rsidRPr="00370630">
              <w:rPr>
                <w:rFonts w:asciiTheme="minorEastAsia" w:eastAsiaTheme="minorEastAsia" w:hAnsiTheme="minorEastAsia" w:hint="eastAsia"/>
                <w:color w:val="000000" w:themeColor="text1"/>
                <w:sz w:val="20"/>
                <w:szCs w:val="20"/>
              </w:rPr>
              <w:t>他の遊具も危険性が指摘され、使用禁止と</w:t>
            </w:r>
            <w:r w:rsidR="007D195B" w:rsidRPr="00370630">
              <w:rPr>
                <w:rFonts w:asciiTheme="minorEastAsia" w:eastAsiaTheme="minorEastAsia" w:hAnsiTheme="minorEastAsia" w:hint="eastAsia"/>
                <w:color w:val="000000" w:themeColor="text1"/>
                <w:sz w:val="20"/>
                <w:szCs w:val="20"/>
              </w:rPr>
              <w:t>なっ</w:t>
            </w:r>
            <w:r w:rsidR="005309C4" w:rsidRPr="00370630">
              <w:rPr>
                <w:rFonts w:asciiTheme="minorEastAsia" w:eastAsiaTheme="minorEastAsia" w:hAnsiTheme="minorEastAsia" w:hint="eastAsia"/>
                <w:color w:val="000000" w:themeColor="text1"/>
                <w:sz w:val="20"/>
                <w:szCs w:val="20"/>
              </w:rPr>
              <w:t>ている。</w:t>
            </w:r>
            <w:r w:rsidRPr="00370630">
              <w:rPr>
                <w:rFonts w:asciiTheme="minorEastAsia" w:eastAsiaTheme="minorEastAsia" w:hAnsiTheme="minorEastAsia" w:hint="eastAsia"/>
                <w:color w:val="000000" w:themeColor="text1"/>
                <w:sz w:val="20"/>
                <w:szCs w:val="20"/>
              </w:rPr>
              <w:t>修繕</w:t>
            </w:r>
            <w:r w:rsidR="007D195B" w:rsidRPr="00370630">
              <w:rPr>
                <w:rFonts w:asciiTheme="minorEastAsia" w:eastAsiaTheme="minorEastAsia" w:hAnsiTheme="minorEastAsia" w:hint="eastAsia"/>
                <w:color w:val="000000" w:themeColor="text1"/>
                <w:sz w:val="20"/>
                <w:szCs w:val="20"/>
              </w:rPr>
              <w:t>・撤去について計画的に実施し、児童生徒が安全に過ごすことができる環境整備に努める</w:t>
            </w:r>
            <w:r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hint="eastAsia"/>
                <w:color w:val="000000" w:themeColor="text1"/>
                <w:sz w:val="20"/>
                <w:szCs w:val="20"/>
              </w:rPr>
              <w:t>（△）</w:t>
            </w:r>
          </w:p>
          <w:p w14:paraId="77B94982" w14:textId="17A5A192" w:rsidR="005854EC" w:rsidRPr="00370630" w:rsidRDefault="00792A7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(２) </w:t>
            </w:r>
          </w:p>
          <w:p w14:paraId="15C3A98D" w14:textId="77777777" w:rsidR="00792A73" w:rsidRPr="00370630" w:rsidRDefault="00792A73" w:rsidP="003E5948">
            <w:pPr>
              <w:spacing w:line="220" w:lineRule="exact"/>
              <w:rPr>
                <w:rFonts w:asciiTheme="minorEastAsia" w:eastAsiaTheme="minorEastAsia" w:hAnsiTheme="minorEastAsia"/>
                <w:color w:val="000000" w:themeColor="text1"/>
                <w:sz w:val="20"/>
                <w:szCs w:val="20"/>
              </w:rPr>
            </w:pPr>
          </w:p>
          <w:p w14:paraId="747697DC" w14:textId="210FD2EC" w:rsidR="0046692B" w:rsidRPr="00370630" w:rsidRDefault="00B06B4B"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color w:val="000000" w:themeColor="text1"/>
                <w:sz w:val="20"/>
                <w:szCs w:val="20"/>
              </w:rPr>
              <w:t>ア</w:t>
            </w:r>
            <w:r w:rsidR="0046692B" w:rsidRPr="00370630">
              <w:rPr>
                <w:rFonts w:asciiTheme="minorEastAsia" w:eastAsiaTheme="minorEastAsia" w:hAnsiTheme="minorEastAsia" w:hint="eastAsia"/>
                <w:color w:val="000000" w:themeColor="text1"/>
                <w:sz w:val="20"/>
                <w:szCs w:val="20"/>
              </w:rPr>
              <w:t xml:space="preserve"> </w:t>
            </w:r>
            <w:r w:rsidR="0046692B" w:rsidRPr="00370630">
              <w:rPr>
                <w:rFonts w:asciiTheme="minorEastAsia" w:eastAsiaTheme="minorEastAsia" w:hAnsiTheme="minorEastAsia" w:hint="eastAsia"/>
                <w:sz w:val="20"/>
                <w:szCs w:val="20"/>
              </w:rPr>
              <w:t>東条小学校との児童交流会を３回、教員交流を２回実施。金剛中学校との生徒交流会を３回、教員交流を１回実施。</w:t>
            </w:r>
          </w:p>
          <w:p w14:paraId="0E779BC9" w14:textId="2356F116" w:rsidR="00B06B4B" w:rsidRPr="00370630" w:rsidRDefault="0046692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sz w:val="20"/>
                <w:szCs w:val="20"/>
              </w:rPr>
              <w:t>小学部希望者に対し居住地校交流を年１回実施。</w:t>
            </w:r>
            <w:r w:rsidR="00887BA6" w:rsidRPr="00370630">
              <w:rPr>
                <w:rFonts w:asciiTheme="minorEastAsia" w:eastAsiaTheme="minorEastAsia" w:hAnsiTheme="minorEastAsia" w:hint="eastAsia"/>
                <w:color w:val="000000" w:themeColor="text1"/>
                <w:sz w:val="20"/>
                <w:szCs w:val="20"/>
              </w:rPr>
              <w:t>金剛</w:t>
            </w:r>
            <w:r w:rsidR="00B06B4B" w:rsidRPr="00370630">
              <w:rPr>
                <w:rFonts w:asciiTheme="minorEastAsia" w:eastAsiaTheme="minorEastAsia" w:hAnsiTheme="minorEastAsia" w:hint="eastAsia"/>
                <w:color w:val="000000" w:themeColor="text1"/>
                <w:sz w:val="20"/>
                <w:szCs w:val="20"/>
              </w:rPr>
              <w:t>高等学校との</w:t>
            </w:r>
            <w:r w:rsidRPr="00370630">
              <w:rPr>
                <w:rFonts w:asciiTheme="minorEastAsia" w:eastAsiaTheme="minorEastAsia" w:hAnsiTheme="minorEastAsia" w:hint="eastAsia"/>
                <w:color w:val="000000" w:themeColor="text1"/>
                <w:sz w:val="20"/>
                <w:szCs w:val="20"/>
              </w:rPr>
              <w:t>生徒</w:t>
            </w:r>
            <w:r w:rsidR="00B06B4B" w:rsidRPr="00370630">
              <w:rPr>
                <w:rFonts w:asciiTheme="minorEastAsia" w:eastAsiaTheme="minorEastAsia" w:hAnsiTheme="minorEastAsia" w:hint="eastAsia"/>
                <w:color w:val="000000" w:themeColor="text1"/>
                <w:sz w:val="20"/>
                <w:szCs w:val="20"/>
              </w:rPr>
              <w:t>交流会</w:t>
            </w:r>
            <w:r w:rsidRPr="00370630">
              <w:rPr>
                <w:rFonts w:asciiTheme="minorEastAsia" w:eastAsiaTheme="minorEastAsia" w:hAnsiTheme="minorEastAsia" w:hint="eastAsia"/>
                <w:color w:val="000000" w:themeColor="text1"/>
                <w:sz w:val="20"/>
                <w:szCs w:val="20"/>
              </w:rPr>
              <w:t>を</w:t>
            </w:r>
            <w:r w:rsidR="00143036" w:rsidRPr="00370630">
              <w:rPr>
                <w:rFonts w:asciiTheme="minorEastAsia" w:eastAsiaTheme="minorEastAsia" w:hAnsiTheme="minorEastAsia" w:hint="eastAsia"/>
                <w:color w:val="000000" w:themeColor="text1"/>
                <w:sz w:val="20"/>
                <w:szCs w:val="20"/>
              </w:rPr>
              <w:t>１</w:t>
            </w:r>
            <w:r w:rsidRPr="00370630">
              <w:rPr>
                <w:rFonts w:asciiTheme="minorEastAsia" w:eastAsiaTheme="minorEastAsia" w:hAnsiTheme="minorEastAsia" w:hint="eastAsia"/>
                <w:color w:val="000000" w:themeColor="text1"/>
                <w:sz w:val="20"/>
                <w:szCs w:val="20"/>
              </w:rPr>
              <w:t>回</w:t>
            </w:r>
            <w:r w:rsidR="00887BA6" w:rsidRPr="00370630">
              <w:rPr>
                <w:rFonts w:asciiTheme="minorEastAsia" w:eastAsiaTheme="minorEastAsia" w:hAnsiTheme="minorEastAsia" w:hint="eastAsia"/>
                <w:color w:val="000000" w:themeColor="text1"/>
                <w:sz w:val="20"/>
                <w:szCs w:val="20"/>
              </w:rPr>
              <w:t>。</w:t>
            </w:r>
            <w:r w:rsidR="00B06B4B" w:rsidRPr="00370630">
              <w:rPr>
                <w:rFonts w:asciiTheme="minorEastAsia" w:eastAsiaTheme="minorEastAsia" w:hAnsiTheme="minorEastAsia" w:hint="eastAsia"/>
                <w:color w:val="000000" w:themeColor="text1"/>
                <w:sz w:val="20"/>
                <w:szCs w:val="20"/>
              </w:rPr>
              <w:t>教員交流</w:t>
            </w:r>
            <w:r w:rsidRPr="00370630">
              <w:rPr>
                <w:rFonts w:asciiTheme="minorEastAsia" w:eastAsiaTheme="minorEastAsia" w:hAnsiTheme="minorEastAsia" w:hint="eastAsia"/>
                <w:color w:val="000000" w:themeColor="text1"/>
                <w:sz w:val="20"/>
                <w:szCs w:val="20"/>
              </w:rPr>
              <w:t>を</w:t>
            </w:r>
            <w:r w:rsidR="00B06B4B" w:rsidRPr="00370630">
              <w:rPr>
                <w:rFonts w:asciiTheme="minorEastAsia" w:eastAsiaTheme="minorEastAsia" w:hAnsiTheme="minorEastAsia" w:hint="eastAsia"/>
                <w:color w:val="000000" w:themeColor="text1"/>
                <w:sz w:val="20"/>
                <w:szCs w:val="20"/>
              </w:rPr>
              <w:t>３回実施。</w:t>
            </w:r>
            <w:r w:rsidR="00336A9E" w:rsidRPr="00370630">
              <w:rPr>
                <w:rFonts w:asciiTheme="minorEastAsia" w:eastAsiaTheme="minorEastAsia" w:hAnsiTheme="minorEastAsia"/>
                <w:color w:val="000000" w:themeColor="text1"/>
                <w:sz w:val="20"/>
                <w:szCs w:val="20"/>
              </w:rPr>
              <w:t>（◯）</w:t>
            </w:r>
          </w:p>
          <w:p w14:paraId="16BA09D9" w14:textId="507436D2" w:rsidR="00ED2FBA" w:rsidRPr="00370630" w:rsidRDefault="005854EC"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イ</w:t>
            </w:r>
            <w:r w:rsidRPr="00370630">
              <w:rPr>
                <w:rFonts w:asciiTheme="minorEastAsia" w:eastAsiaTheme="minorEastAsia" w:hAnsiTheme="minorEastAsia"/>
                <w:color w:val="000000" w:themeColor="text1"/>
                <w:sz w:val="20"/>
                <w:szCs w:val="20"/>
              </w:rPr>
              <w:t xml:space="preserve"> </w:t>
            </w:r>
            <w:r w:rsidR="00887BA6" w:rsidRPr="00370630">
              <w:rPr>
                <w:rFonts w:asciiTheme="minorEastAsia" w:eastAsiaTheme="minorEastAsia" w:hAnsiTheme="minorEastAsia" w:hint="eastAsia"/>
                <w:color w:val="000000" w:themeColor="text1"/>
                <w:sz w:val="20"/>
                <w:szCs w:val="20"/>
              </w:rPr>
              <w:t>学期に１</w:t>
            </w:r>
            <w:r w:rsidRPr="00370630">
              <w:rPr>
                <w:rFonts w:asciiTheme="minorEastAsia" w:eastAsiaTheme="minorEastAsia" w:hAnsiTheme="minorEastAsia" w:hint="eastAsia"/>
                <w:color w:val="000000" w:themeColor="text1"/>
                <w:sz w:val="20"/>
                <w:szCs w:val="20"/>
              </w:rPr>
              <w:t>回</w:t>
            </w:r>
            <w:r w:rsidR="00D75664" w:rsidRPr="00370630">
              <w:rPr>
                <w:rFonts w:asciiTheme="minorEastAsia" w:eastAsiaTheme="minorEastAsia" w:hAnsiTheme="minorEastAsia" w:hint="eastAsia"/>
                <w:color w:val="000000" w:themeColor="text1"/>
                <w:sz w:val="20"/>
                <w:szCs w:val="20"/>
              </w:rPr>
              <w:t>以上、９回</w:t>
            </w:r>
            <w:r w:rsidRPr="00370630">
              <w:rPr>
                <w:rFonts w:asciiTheme="minorEastAsia" w:eastAsiaTheme="minorEastAsia" w:hAnsiTheme="minorEastAsia" w:hint="eastAsia"/>
                <w:color w:val="000000" w:themeColor="text1"/>
                <w:sz w:val="20"/>
                <w:szCs w:val="20"/>
              </w:rPr>
              <w:t>授業参観を実施。1</w:t>
            </w:r>
            <w:r w:rsidRPr="00370630">
              <w:rPr>
                <w:rFonts w:asciiTheme="minorEastAsia" w:eastAsiaTheme="minorEastAsia" w:hAnsiTheme="minorEastAsia"/>
                <w:color w:val="000000" w:themeColor="text1"/>
                <w:sz w:val="20"/>
                <w:szCs w:val="20"/>
              </w:rPr>
              <w:t>0</w:t>
            </w:r>
            <w:r w:rsidRPr="00370630">
              <w:rPr>
                <w:rFonts w:asciiTheme="minorEastAsia" w:eastAsiaTheme="minorEastAsia" w:hAnsiTheme="minorEastAsia" w:hint="eastAsia"/>
                <w:color w:val="000000" w:themeColor="text1"/>
                <w:sz w:val="20"/>
                <w:szCs w:val="20"/>
              </w:rPr>
              <w:t>年経験者研修及びアドバンストセミナーD対象者による研究授業を公開</w:t>
            </w:r>
            <w:r w:rsidR="00EF2F75" w:rsidRPr="00370630">
              <w:rPr>
                <w:rFonts w:asciiTheme="minorEastAsia" w:eastAsiaTheme="minorEastAsia" w:hAnsiTheme="minorEastAsia" w:hint="eastAsia"/>
                <w:color w:val="000000" w:themeColor="text1"/>
                <w:sz w:val="20"/>
                <w:szCs w:val="20"/>
              </w:rPr>
              <w:t>。【授業参観に係る項目の肯定的評価</w:t>
            </w:r>
            <w:r w:rsidR="00000CC7" w:rsidRPr="00370630">
              <w:rPr>
                <w:rFonts w:asciiTheme="minorEastAsia" w:eastAsiaTheme="minorEastAsia" w:hAnsiTheme="minorEastAsia" w:hint="eastAsia"/>
                <w:color w:val="000000" w:themeColor="text1"/>
                <w:sz w:val="20"/>
                <w:szCs w:val="20"/>
              </w:rPr>
              <w:t>（保護者）</w:t>
            </w:r>
            <w:r w:rsidR="00A84B06" w:rsidRPr="00370630">
              <w:rPr>
                <w:rFonts w:asciiTheme="minorEastAsia" w:eastAsiaTheme="minorEastAsia" w:hAnsiTheme="minorEastAsia"/>
                <w:color w:val="000000" w:themeColor="text1"/>
                <w:sz w:val="20"/>
                <w:szCs w:val="20"/>
              </w:rPr>
              <w:t>94.5</w:t>
            </w:r>
            <w:r w:rsidR="00A84B06" w:rsidRPr="00370630">
              <w:rPr>
                <w:rFonts w:asciiTheme="minorEastAsia" w:eastAsiaTheme="minorEastAsia" w:hAnsiTheme="minorEastAsia" w:hint="eastAsia"/>
                <w:color w:val="000000" w:themeColor="text1"/>
                <w:sz w:val="20"/>
                <w:szCs w:val="20"/>
              </w:rPr>
              <w:t>％</w:t>
            </w:r>
            <w:r w:rsidR="00EF2F75"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491D9DBD" w14:textId="6CC13008" w:rsidR="00000CC7" w:rsidRPr="00370630" w:rsidRDefault="00000CC7" w:rsidP="003E5948">
            <w:pPr>
              <w:spacing w:line="220" w:lineRule="exact"/>
              <w:rPr>
                <w:rFonts w:asciiTheme="minorEastAsia" w:eastAsiaTheme="minorEastAsia" w:hAnsiTheme="minorEastAsia"/>
                <w:color w:val="000000" w:themeColor="text1"/>
                <w:sz w:val="20"/>
                <w:szCs w:val="20"/>
              </w:rPr>
            </w:pPr>
          </w:p>
          <w:p w14:paraId="4A5C82E4"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405A8C32" w14:textId="77777777" w:rsidR="00AE2E52" w:rsidRPr="00370630" w:rsidRDefault="00AE2E52" w:rsidP="003E5948">
            <w:pPr>
              <w:spacing w:line="220" w:lineRule="exact"/>
              <w:rPr>
                <w:rFonts w:asciiTheme="minorEastAsia" w:eastAsiaTheme="minorEastAsia" w:hAnsiTheme="minorEastAsia"/>
                <w:color w:val="000000" w:themeColor="text1"/>
                <w:sz w:val="20"/>
                <w:szCs w:val="20"/>
              </w:rPr>
            </w:pPr>
          </w:p>
          <w:p w14:paraId="574119BF" w14:textId="0BF8893D" w:rsidR="005F1906" w:rsidRPr="00370630" w:rsidRDefault="00A84B06"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ウ</w:t>
            </w:r>
            <w:r w:rsidR="00265A43" w:rsidRPr="00370630">
              <w:rPr>
                <w:rFonts w:asciiTheme="minorEastAsia" w:eastAsiaTheme="minorEastAsia" w:hAnsiTheme="minorEastAsia" w:hint="eastAsia"/>
                <w:color w:val="000000" w:themeColor="text1"/>
                <w:sz w:val="20"/>
                <w:szCs w:val="20"/>
              </w:rPr>
              <w:t xml:space="preserve"> </w:t>
            </w:r>
            <w:r w:rsidR="0046692B" w:rsidRPr="00370630">
              <w:rPr>
                <w:rFonts w:asciiTheme="minorEastAsia" w:eastAsiaTheme="minorEastAsia" w:hAnsiTheme="minorEastAsia" w:hint="eastAsia"/>
                <w:sz w:val="20"/>
                <w:szCs w:val="20"/>
              </w:rPr>
              <w:t>地域にも開放したミニ運動会を実施、総勢200人近い参加者があった。ワイワイ座談会は給食試食会とセットで実施。</w:t>
            </w:r>
            <w:r w:rsidRPr="00370630">
              <w:rPr>
                <w:rFonts w:asciiTheme="minorEastAsia" w:eastAsiaTheme="minorEastAsia" w:hAnsiTheme="minorEastAsia"/>
                <w:color w:val="000000" w:themeColor="text1"/>
                <w:sz w:val="20"/>
                <w:szCs w:val="20"/>
              </w:rPr>
              <w:t>PTA</w:t>
            </w:r>
            <w:r w:rsidRPr="00370630">
              <w:rPr>
                <w:rFonts w:asciiTheme="minorEastAsia" w:eastAsiaTheme="minorEastAsia" w:hAnsiTheme="minorEastAsia" w:hint="eastAsia"/>
                <w:color w:val="000000" w:themeColor="text1"/>
                <w:sz w:val="20"/>
                <w:szCs w:val="20"/>
              </w:rPr>
              <w:t>行事と高等部生徒の取組みを組み合わせて行うなど連携して実施することができた。</w:t>
            </w:r>
            <w:r w:rsidR="005F1906" w:rsidRPr="00370630">
              <w:rPr>
                <w:rFonts w:asciiTheme="minorEastAsia" w:eastAsiaTheme="minorEastAsia" w:hAnsiTheme="minorEastAsia" w:hint="eastAsia"/>
                <w:color w:val="000000" w:themeColor="text1"/>
                <w:sz w:val="20"/>
                <w:szCs w:val="20"/>
              </w:rPr>
              <w:t>【</w:t>
            </w:r>
            <w:r w:rsidR="005F1906" w:rsidRPr="00370630">
              <w:rPr>
                <w:rFonts w:asciiTheme="minorEastAsia" w:eastAsiaTheme="minorEastAsia" w:hAnsiTheme="minorEastAsia"/>
                <w:color w:val="000000" w:themeColor="text1"/>
                <w:sz w:val="20"/>
                <w:szCs w:val="20"/>
              </w:rPr>
              <w:t>PTA</w:t>
            </w:r>
            <w:r w:rsidR="005F1906" w:rsidRPr="00370630">
              <w:rPr>
                <w:rFonts w:asciiTheme="minorEastAsia" w:eastAsiaTheme="minorEastAsia" w:hAnsiTheme="minorEastAsia" w:hint="eastAsia"/>
                <w:color w:val="000000" w:themeColor="text1"/>
                <w:sz w:val="20"/>
                <w:szCs w:val="20"/>
              </w:rPr>
              <w:t>活動に係る項目の肯定的評価（保護者）</w:t>
            </w:r>
            <w:r w:rsidR="005F1906" w:rsidRPr="00370630">
              <w:rPr>
                <w:rFonts w:asciiTheme="minorEastAsia" w:eastAsiaTheme="minorEastAsia" w:hAnsiTheme="minorEastAsia"/>
                <w:color w:val="000000" w:themeColor="text1"/>
                <w:sz w:val="20"/>
                <w:szCs w:val="20"/>
              </w:rPr>
              <w:t>92.3</w:t>
            </w:r>
            <w:r w:rsidR="005F1906" w:rsidRPr="00370630">
              <w:rPr>
                <w:rFonts w:asciiTheme="minorEastAsia" w:eastAsiaTheme="minorEastAsia" w:hAnsiTheme="minorEastAsia" w:hint="eastAsia"/>
                <w:color w:val="000000" w:themeColor="text1"/>
                <w:sz w:val="20"/>
                <w:szCs w:val="20"/>
              </w:rPr>
              <w:t>％】</w:t>
            </w:r>
            <w:r w:rsidR="005F1906" w:rsidRPr="00370630">
              <w:rPr>
                <w:rFonts w:asciiTheme="minorEastAsia" w:eastAsiaTheme="minorEastAsia" w:hAnsiTheme="minorEastAsia"/>
                <w:color w:val="000000" w:themeColor="text1"/>
                <w:sz w:val="20"/>
                <w:szCs w:val="20"/>
              </w:rPr>
              <w:t>（◎）</w:t>
            </w:r>
          </w:p>
          <w:p w14:paraId="4D3DB121" w14:textId="7A9F7DEB" w:rsidR="00ED2FBA" w:rsidRPr="00370630" w:rsidRDefault="00000CC7"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エ</w:t>
            </w:r>
            <w:r w:rsidRPr="00370630">
              <w:rPr>
                <w:rFonts w:asciiTheme="minorEastAsia" w:eastAsiaTheme="minorEastAsia" w:hAnsiTheme="minorEastAsia"/>
                <w:color w:val="000000" w:themeColor="text1"/>
                <w:sz w:val="20"/>
                <w:szCs w:val="20"/>
              </w:rPr>
              <w:t xml:space="preserve"> </w:t>
            </w:r>
            <w:r w:rsidRPr="00370630">
              <w:rPr>
                <w:rFonts w:asciiTheme="minorEastAsia" w:eastAsiaTheme="minorEastAsia" w:hAnsiTheme="minorEastAsia" w:hint="eastAsia"/>
                <w:color w:val="000000" w:themeColor="text1"/>
                <w:sz w:val="20"/>
                <w:szCs w:val="20"/>
              </w:rPr>
              <w:t>活動報告回数は、運営委員会だより９回、</w:t>
            </w:r>
            <w:proofErr w:type="spellStart"/>
            <w:r w:rsidRPr="00370630">
              <w:rPr>
                <w:rFonts w:asciiTheme="minorEastAsia" w:eastAsiaTheme="minorEastAsia" w:hAnsiTheme="minorEastAsia" w:hint="eastAsia"/>
                <w:color w:val="000000" w:themeColor="text1"/>
                <w:sz w:val="20"/>
                <w:szCs w:val="20"/>
              </w:rPr>
              <w:t>Kannabi</w:t>
            </w:r>
            <w:proofErr w:type="spellEnd"/>
            <w:r w:rsidRPr="00370630">
              <w:rPr>
                <w:rFonts w:asciiTheme="minorEastAsia" w:eastAsiaTheme="minorEastAsia" w:hAnsiTheme="minorEastAsia" w:hint="eastAsia"/>
                <w:color w:val="000000" w:themeColor="text1"/>
                <w:sz w:val="20"/>
                <w:szCs w:val="20"/>
              </w:rPr>
              <w:t>７回、お知らせメール（PTAとボランティアをあわせて）20回の計36回実施。</w:t>
            </w:r>
            <w:r w:rsidR="00336A9E" w:rsidRPr="00370630">
              <w:rPr>
                <w:rFonts w:asciiTheme="minorEastAsia" w:eastAsiaTheme="minorEastAsia" w:hAnsiTheme="minorEastAsia"/>
                <w:color w:val="000000" w:themeColor="text1"/>
                <w:sz w:val="20"/>
                <w:szCs w:val="20"/>
              </w:rPr>
              <w:t>（◎）</w:t>
            </w:r>
          </w:p>
          <w:p w14:paraId="78EBA283" w14:textId="3D9B71A0" w:rsidR="00792A73" w:rsidRPr="00370630" w:rsidRDefault="00792A7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オ 大規模災害訓練と防災研修（夏季）及び冬季には予告なしの訓練を公開の形式で、防災アドバイザーの指導助言</w:t>
            </w:r>
            <w:r w:rsidR="000B2149" w:rsidRPr="00370630">
              <w:rPr>
                <w:rFonts w:asciiTheme="minorEastAsia" w:eastAsiaTheme="minorEastAsia" w:hAnsiTheme="minorEastAsia" w:hint="eastAsia"/>
                <w:color w:val="000000" w:themeColor="text1"/>
                <w:sz w:val="20"/>
                <w:szCs w:val="20"/>
              </w:rPr>
              <w:t>のもと</w:t>
            </w:r>
            <w:r w:rsidRPr="00370630">
              <w:rPr>
                <w:rFonts w:asciiTheme="minorEastAsia" w:eastAsiaTheme="minorEastAsia" w:hAnsiTheme="minorEastAsia" w:hint="eastAsia"/>
                <w:color w:val="000000" w:themeColor="text1"/>
                <w:sz w:val="20"/>
                <w:szCs w:val="20"/>
              </w:rPr>
              <w:t>開催した。本校の保護者と</w:t>
            </w:r>
            <w:r w:rsidR="00D214D4" w:rsidRPr="00370630">
              <w:rPr>
                <w:rFonts w:asciiTheme="minorEastAsia" w:eastAsiaTheme="minorEastAsia" w:hAnsiTheme="minorEastAsia" w:hint="eastAsia"/>
                <w:color w:val="000000" w:themeColor="text1"/>
                <w:sz w:val="20"/>
                <w:szCs w:val="20"/>
              </w:rPr>
              <w:t>府内</w:t>
            </w:r>
            <w:r w:rsidR="00201B0D" w:rsidRPr="00370630">
              <w:rPr>
                <w:rFonts w:asciiTheme="minorEastAsia" w:eastAsiaTheme="minorEastAsia" w:hAnsiTheme="minorEastAsia" w:hint="eastAsia"/>
                <w:color w:val="000000" w:themeColor="text1"/>
                <w:sz w:val="20"/>
                <w:szCs w:val="20"/>
              </w:rPr>
              <w:t>外</w:t>
            </w:r>
            <w:r w:rsidRPr="00370630">
              <w:rPr>
                <w:rFonts w:asciiTheme="minorEastAsia" w:eastAsiaTheme="minorEastAsia" w:hAnsiTheme="minorEastAsia" w:hint="eastAsia"/>
                <w:color w:val="000000" w:themeColor="text1"/>
                <w:sz w:val="20"/>
                <w:szCs w:val="20"/>
              </w:rPr>
              <w:t>の支援学校</w:t>
            </w:r>
            <w:r w:rsidR="00201B0D" w:rsidRPr="00370630">
              <w:rPr>
                <w:rFonts w:asciiTheme="minorEastAsia" w:eastAsiaTheme="minorEastAsia" w:hAnsiTheme="minorEastAsia" w:hint="eastAsia"/>
                <w:color w:val="000000" w:themeColor="text1"/>
                <w:sz w:val="20"/>
                <w:szCs w:val="20"/>
              </w:rPr>
              <w:t>14</w:t>
            </w:r>
            <w:r w:rsidRPr="00370630">
              <w:rPr>
                <w:rFonts w:asciiTheme="minorEastAsia" w:eastAsiaTheme="minorEastAsia" w:hAnsiTheme="minorEastAsia" w:hint="eastAsia"/>
                <w:color w:val="000000" w:themeColor="text1"/>
                <w:sz w:val="20"/>
                <w:szCs w:val="20"/>
              </w:rPr>
              <w:t>校</w:t>
            </w:r>
            <w:r w:rsidR="00201B0D" w:rsidRPr="00370630">
              <w:rPr>
                <w:rFonts w:asciiTheme="minorEastAsia" w:eastAsiaTheme="minorEastAsia" w:hAnsiTheme="minorEastAsia" w:hint="eastAsia"/>
                <w:color w:val="000000" w:themeColor="text1"/>
                <w:sz w:val="20"/>
                <w:szCs w:val="20"/>
              </w:rPr>
              <w:t>、学校関係機関６名</w:t>
            </w:r>
            <w:r w:rsidRPr="00370630">
              <w:rPr>
                <w:rFonts w:asciiTheme="minorEastAsia" w:eastAsiaTheme="minorEastAsia" w:hAnsiTheme="minorEastAsia" w:hint="eastAsia"/>
                <w:color w:val="000000" w:themeColor="text1"/>
                <w:sz w:val="20"/>
                <w:szCs w:val="20"/>
              </w:rPr>
              <w:t>の参加があった。</w:t>
            </w:r>
          </w:p>
          <w:p w14:paraId="036F2AF8" w14:textId="39C76FE7" w:rsidR="000B2149" w:rsidRPr="00370630" w:rsidRDefault="00792A7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薬の備蓄に関しては、保護者と学校間で協議を進め、災害時に学校に保管しておける場所を設け、保護者の希望で保管したい家庭のみ薬を限定して預かるなどの規定をとりまとめ、試行実施した。</w:t>
            </w:r>
            <w:r w:rsidR="00D214D4" w:rsidRPr="00370630">
              <w:rPr>
                <w:rFonts w:asciiTheme="minorEastAsia" w:eastAsiaTheme="minorEastAsia" w:hAnsiTheme="minorEastAsia"/>
                <w:color w:val="000000" w:themeColor="text1"/>
                <w:sz w:val="20"/>
                <w:szCs w:val="20"/>
              </w:rPr>
              <w:t>（◎）</w:t>
            </w:r>
          </w:p>
          <w:p w14:paraId="2078F53B" w14:textId="77777777" w:rsidR="00792A73" w:rsidRPr="00370630" w:rsidRDefault="00792A73"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 xml:space="preserve">(３) </w:t>
            </w:r>
          </w:p>
          <w:p w14:paraId="40545EA2" w14:textId="460415AB" w:rsidR="00ED2FBA" w:rsidRPr="00370630" w:rsidRDefault="00B72D9B" w:rsidP="00AF761D">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ブロック会議及び</w:t>
            </w:r>
            <w:r w:rsidR="00AF761D" w:rsidRPr="00370630">
              <w:rPr>
                <w:rFonts w:asciiTheme="minorEastAsia" w:eastAsiaTheme="minorEastAsia" w:hAnsiTheme="minorEastAsia" w:hint="eastAsia"/>
                <w:color w:val="000000" w:themeColor="text1"/>
                <w:sz w:val="20"/>
                <w:szCs w:val="20"/>
              </w:rPr>
              <w:t>リーディングチーム</w:t>
            </w:r>
            <w:r w:rsidR="00CC214A" w:rsidRPr="00370630">
              <w:rPr>
                <w:rFonts w:asciiTheme="minorEastAsia" w:eastAsiaTheme="minorEastAsia" w:hAnsiTheme="minorEastAsia" w:hint="eastAsia"/>
                <w:color w:val="000000" w:themeColor="text1"/>
                <w:sz w:val="20"/>
                <w:szCs w:val="20"/>
              </w:rPr>
              <w:t>・</w:t>
            </w:r>
            <w:r w:rsidR="00AF761D" w:rsidRPr="00370630">
              <w:rPr>
                <w:rFonts w:asciiTheme="minorEastAsia" w:eastAsiaTheme="minorEastAsia" w:hAnsiTheme="minorEastAsia" w:hint="eastAsia"/>
                <w:color w:val="000000" w:themeColor="text1"/>
                <w:sz w:val="20"/>
                <w:szCs w:val="20"/>
              </w:rPr>
              <w:t>リーディングスタッフ</w:t>
            </w:r>
            <w:r w:rsidRPr="00370630">
              <w:rPr>
                <w:rFonts w:asciiTheme="minorEastAsia" w:eastAsiaTheme="minorEastAsia" w:hAnsiTheme="minorEastAsia" w:hint="eastAsia"/>
                <w:color w:val="000000" w:themeColor="text1"/>
                <w:sz w:val="20"/>
                <w:szCs w:val="20"/>
              </w:rPr>
              <w:t>連絡会議を実施し</w:t>
            </w:r>
            <w:r w:rsidR="00AF761D"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hint="eastAsia"/>
                <w:color w:val="000000" w:themeColor="text1"/>
                <w:sz w:val="20"/>
                <w:szCs w:val="20"/>
              </w:rPr>
              <w:t>富田林高校での取組みや福祉との連携の講演を行い、広域の支援学校にも出席を呼びかけた。教育相談（訪問・来校・オンライン）や地域の小中学校からの講師依頼に加え、地域支援事業の相談まではいかない内容について相談できるシステム（気軽に地域の教員が相談できるシステム）「</w:t>
            </w:r>
            <w:proofErr w:type="spellStart"/>
            <w:r w:rsidR="006E395F" w:rsidRPr="00370630">
              <w:rPr>
                <w:rFonts w:asciiTheme="minorEastAsia" w:eastAsiaTheme="minorEastAsia" w:hAnsiTheme="minorEastAsia" w:hint="eastAsia"/>
                <w:color w:val="000000" w:themeColor="text1"/>
                <w:sz w:val="20"/>
                <w:szCs w:val="20"/>
              </w:rPr>
              <w:t>C</w:t>
            </w:r>
            <w:r w:rsidRPr="00370630">
              <w:rPr>
                <w:rFonts w:asciiTheme="minorEastAsia" w:eastAsiaTheme="minorEastAsia" w:hAnsiTheme="minorEastAsia" w:hint="eastAsia"/>
                <w:color w:val="000000" w:themeColor="text1"/>
                <w:sz w:val="20"/>
                <w:szCs w:val="20"/>
              </w:rPr>
              <w:t>hot</w:t>
            </w:r>
            <w:proofErr w:type="spellEnd"/>
            <w:r w:rsidRPr="00370630">
              <w:rPr>
                <w:rFonts w:asciiTheme="minorEastAsia" w:eastAsiaTheme="minorEastAsia" w:hAnsiTheme="minorEastAsia" w:hint="eastAsia"/>
                <w:color w:val="000000" w:themeColor="text1"/>
                <w:sz w:val="20"/>
                <w:szCs w:val="20"/>
              </w:rPr>
              <w:t xml:space="preserve"> Room」（ちょっとるーむ）を開設した。本校にて公開研修を２回実施。その他、</w:t>
            </w:r>
            <w:r w:rsidR="00CC2C48" w:rsidRPr="00370630">
              <w:rPr>
                <w:rFonts w:asciiTheme="minorEastAsia" w:eastAsiaTheme="minorEastAsia" w:hAnsiTheme="minorEastAsia" w:hint="eastAsia"/>
                <w:color w:val="000000" w:themeColor="text1"/>
                <w:sz w:val="20"/>
                <w:szCs w:val="20"/>
              </w:rPr>
              <w:t>就学支援等より連携を深めるため</w:t>
            </w:r>
            <w:r w:rsidRPr="00370630">
              <w:rPr>
                <w:rFonts w:asciiTheme="minorEastAsia" w:eastAsiaTheme="minorEastAsia" w:hAnsiTheme="minorEastAsia" w:hint="eastAsia"/>
                <w:color w:val="000000" w:themeColor="text1"/>
                <w:sz w:val="20"/>
                <w:szCs w:val="20"/>
              </w:rPr>
              <w:t>管理職対象の学校見学会を実施</w:t>
            </w:r>
            <w:r w:rsidR="00CC2C48"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r w:rsidR="00D214D4"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tc>
      </w:tr>
      <w:tr w:rsidR="000E5F15" w:rsidRPr="00204365" w14:paraId="06240353" w14:textId="77777777" w:rsidTr="00AE2E52">
        <w:trPr>
          <w:cantSplit/>
          <w:trHeight w:val="20"/>
          <w:jc w:val="center"/>
        </w:trPr>
        <w:tc>
          <w:tcPr>
            <w:tcW w:w="881" w:type="dxa"/>
            <w:shd w:val="clear" w:color="auto" w:fill="auto"/>
            <w:textDirection w:val="tbRlV"/>
            <w:vAlign w:val="center"/>
          </w:tcPr>
          <w:p w14:paraId="673BAF27" w14:textId="6A6ED8ED" w:rsidR="000E5F15" w:rsidRPr="00370630" w:rsidRDefault="00466AC2" w:rsidP="003E5948">
            <w:pPr>
              <w:spacing w:line="220" w:lineRule="exact"/>
              <w:jc w:val="center"/>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３</w:t>
            </w:r>
            <w:r w:rsidR="004C2A3E" w:rsidRPr="00370630">
              <w:rPr>
                <w:rFonts w:asciiTheme="minorEastAsia" w:eastAsiaTheme="minorEastAsia" w:hAnsiTheme="minorEastAsia" w:hint="eastAsia"/>
                <w:sz w:val="20"/>
                <w:szCs w:val="20"/>
              </w:rPr>
              <w:t>．学校運営</w:t>
            </w:r>
          </w:p>
        </w:tc>
        <w:tc>
          <w:tcPr>
            <w:tcW w:w="2381" w:type="dxa"/>
            <w:shd w:val="clear" w:color="auto" w:fill="auto"/>
          </w:tcPr>
          <w:p w14:paraId="72CD3C74" w14:textId="5ECC7D81" w:rsidR="009B66DD"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１</w:t>
            </w:r>
            <w:r w:rsidRPr="00370630">
              <w:rPr>
                <w:rFonts w:asciiTheme="minorEastAsia" w:eastAsiaTheme="minorEastAsia" w:hAnsiTheme="minorEastAsia" w:hint="eastAsia"/>
                <w:sz w:val="20"/>
                <w:szCs w:val="20"/>
              </w:rPr>
              <w:t>)</w:t>
            </w:r>
          </w:p>
          <w:p w14:paraId="22F543AA" w14:textId="5DCF3FBE" w:rsidR="00785F97"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協働性、同僚性の高い教員集団</w:t>
            </w:r>
            <w:r w:rsidR="00785F97" w:rsidRPr="00370630">
              <w:rPr>
                <w:rFonts w:asciiTheme="minorEastAsia" w:eastAsiaTheme="minorEastAsia" w:hAnsiTheme="minorEastAsia" w:hint="eastAsia"/>
                <w:sz w:val="20"/>
                <w:szCs w:val="20"/>
              </w:rPr>
              <w:t>の</w:t>
            </w:r>
            <w:r w:rsidRPr="00370630">
              <w:rPr>
                <w:rFonts w:asciiTheme="minorEastAsia" w:eastAsiaTheme="minorEastAsia" w:hAnsiTheme="minorEastAsia" w:hint="eastAsia"/>
                <w:sz w:val="20"/>
                <w:szCs w:val="20"/>
              </w:rPr>
              <w:t>形成</w:t>
            </w:r>
          </w:p>
          <w:p w14:paraId="6AA07ADB" w14:textId="77777777" w:rsidR="00EF7B19" w:rsidRPr="00370630" w:rsidRDefault="00EF7B19" w:rsidP="003E5948">
            <w:pPr>
              <w:spacing w:line="220" w:lineRule="exact"/>
              <w:rPr>
                <w:rFonts w:asciiTheme="minorEastAsia" w:eastAsiaTheme="minorEastAsia" w:hAnsiTheme="minorEastAsia"/>
                <w:sz w:val="20"/>
                <w:szCs w:val="20"/>
              </w:rPr>
            </w:pPr>
          </w:p>
          <w:p w14:paraId="1591B974" w14:textId="77777777" w:rsidR="00232295" w:rsidRPr="00370630" w:rsidRDefault="00232295" w:rsidP="003E5948">
            <w:pPr>
              <w:spacing w:line="220" w:lineRule="exact"/>
              <w:rPr>
                <w:rFonts w:asciiTheme="minorEastAsia" w:eastAsiaTheme="minorEastAsia" w:hAnsiTheme="minorEastAsia"/>
                <w:sz w:val="20"/>
                <w:szCs w:val="20"/>
              </w:rPr>
            </w:pPr>
          </w:p>
          <w:p w14:paraId="775D8A82" w14:textId="77777777" w:rsidR="00232295" w:rsidRPr="00370630" w:rsidRDefault="00232295" w:rsidP="003E5948">
            <w:pPr>
              <w:spacing w:line="220" w:lineRule="exact"/>
              <w:rPr>
                <w:rFonts w:asciiTheme="minorEastAsia" w:eastAsiaTheme="minorEastAsia" w:hAnsiTheme="minorEastAsia"/>
                <w:sz w:val="20"/>
                <w:szCs w:val="20"/>
              </w:rPr>
            </w:pPr>
          </w:p>
          <w:p w14:paraId="048541E3" w14:textId="77777777" w:rsidR="00232295" w:rsidRPr="00370630" w:rsidRDefault="00232295" w:rsidP="003E5948">
            <w:pPr>
              <w:spacing w:line="220" w:lineRule="exact"/>
              <w:rPr>
                <w:rFonts w:asciiTheme="minorEastAsia" w:eastAsiaTheme="minorEastAsia" w:hAnsiTheme="minorEastAsia"/>
                <w:sz w:val="20"/>
                <w:szCs w:val="20"/>
              </w:rPr>
            </w:pPr>
          </w:p>
          <w:p w14:paraId="58DBFD1B" w14:textId="77777777" w:rsidR="00232295" w:rsidRPr="00370630" w:rsidRDefault="00232295" w:rsidP="003E5948">
            <w:pPr>
              <w:spacing w:line="220" w:lineRule="exact"/>
              <w:rPr>
                <w:rFonts w:asciiTheme="minorEastAsia" w:eastAsiaTheme="minorEastAsia" w:hAnsiTheme="minorEastAsia"/>
                <w:sz w:val="20"/>
                <w:szCs w:val="20"/>
              </w:rPr>
            </w:pPr>
          </w:p>
          <w:p w14:paraId="64A1451E" w14:textId="1F67BBF4" w:rsidR="00232295" w:rsidRPr="00370630" w:rsidRDefault="00232295" w:rsidP="003E5948">
            <w:pPr>
              <w:spacing w:line="220" w:lineRule="exact"/>
              <w:rPr>
                <w:rFonts w:asciiTheme="minorEastAsia" w:eastAsiaTheme="minorEastAsia" w:hAnsiTheme="minorEastAsia"/>
                <w:sz w:val="20"/>
                <w:szCs w:val="20"/>
              </w:rPr>
            </w:pPr>
          </w:p>
          <w:p w14:paraId="3E51568C" w14:textId="77777777" w:rsidR="006A573F" w:rsidRPr="00370630" w:rsidRDefault="006A573F" w:rsidP="003E5948">
            <w:pPr>
              <w:spacing w:line="220" w:lineRule="exact"/>
              <w:rPr>
                <w:rFonts w:asciiTheme="minorEastAsia" w:eastAsiaTheme="minorEastAsia" w:hAnsiTheme="minorEastAsia"/>
                <w:sz w:val="20"/>
                <w:szCs w:val="20"/>
              </w:rPr>
            </w:pPr>
          </w:p>
          <w:p w14:paraId="14270607" w14:textId="77777777" w:rsidR="00232295" w:rsidRPr="00370630" w:rsidRDefault="00232295" w:rsidP="003E5948">
            <w:pPr>
              <w:spacing w:line="220" w:lineRule="exact"/>
              <w:rPr>
                <w:rFonts w:asciiTheme="minorEastAsia" w:eastAsiaTheme="minorEastAsia" w:hAnsiTheme="minorEastAsia"/>
                <w:sz w:val="20"/>
                <w:szCs w:val="20"/>
              </w:rPr>
            </w:pPr>
          </w:p>
          <w:p w14:paraId="70800F60" w14:textId="19E57E32" w:rsidR="009B66DD"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２</w:t>
            </w:r>
            <w:r w:rsidRPr="00370630">
              <w:rPr>
                <w:rFonts w:asciiTheme="minorEastAsia" w:eastAsiaTheme="minorEastAsia" w:hAnsiTheme="minorEastAsia" w:hint="eastAsia"/>
                <w:sz w:val="20"/>
                <w:szCs w:val="20"/>
              </w:rPr>
              <w:t>)</w:t>
            </w:r>
          </w:p>
          <w:p w14:paraId="69DF8687" w14:textId="49AC4280" w:rsidR="000E5F15"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外部評価を</w:t>
            </w:r>
            <w:r w:rsidR="00315C1D" w:rsidRPr="00370630">
              <w:rPr>
                <w:rFonts w:asciiTheme="minorEastAsia" w:eastAsiaTheme="minorEastAsia" w:hAnsiTheme="minorEastAsia" w:hint="eastAsia"/>
                <w:sz w:val="20"/>
                <w:szCs w:val="20"/>
              </w:rPr>
              <w:t>活用した</w:t>
            </w:r>
            <w:r w:rsidRPr="00370630">
              <w:rPr>
                <w:rFonts w:asciiTheme="minorEastAsia" w:eastAsiaTheme="minorEastAsia" w:hAnsiTheme="minorEastAsia" w:hint="eastAsia"/>
                <w:sz w:val="20"/>
                <w:szCs w:val="20"/>
              </w:rPr>
              <w:t>教育活動の改善</w:t>
            </w:r>
          </w:p>
          <w:p w14:paraId="3F38EB0B" w14:textId="77777777" w:rsidR="000E5F15" w:rsidRPr="00370630" w:rsidRDefault="000E5F15" w:rsidP="003E5948">
            <w:pPr>
              <w:spacing w:line="220" w:lineRule="exact"/>
              <w:rPr>
                <w:rFonts w:asciiTheme="minorEastAsia" w:eastAsiaTheme="minorEastAsia" w:hAnsiTheme="minorEastAsia"/>
                <w:sz w:val="20"/>
                <w:szCs w:val="20"/>
              </w:rPr>
            </w:pPr>
          </w:p>
          <w:p w14:paraId="5993B679" w14:textId="07FD946F" w:rsidR="000E5F15" w:rsidRPr="00370630" w:rsidRDefault="000E5F15" w:rsidP="003E5948">
            <w:pPr>
              <w:spacing w:line="220" w:lineRule="exact"/>
              <w:rPr>
                <w:rFonts w:asciiTheme="minorEastAsia" w:eastAsiaTheme="minorEastAsia" w:hAnsiTheme="minorEastAsia"/>
                <w:sz w:val="20"/>
                <w:szCs w:val="20"/>
              </w:rPr>
            </w:pPr>
          </w:p>
          <w:p w14:paraId="17BF4DF3" w14:textId="2E7154E5" w:rsidR="009B66DD" w:rsidRPr="00370630" w:rsidRDefault="009B66DD" w:rsidP="003E5948">
            <w:pPr>
              <w:spacing w:line="220" w:lineRule="exact"/>
              <w:rPr>
                <w:rFonts w:asciiTheme="minorEastAsia" w:eastAsiaTheme="minorEastAsia" w:hAnsiTheme="minorEastAsia"/>
                <w:sz w:val="20"/>
                <w:szCs w:val="20"/>
              </w:rPr>
            </w:pPr>
          </w:p>
          <w:p w14:paraId="6ABCAC6A" w14:textId="77777777" w:rsidR="006F1750" w:rsidRPr="00370630" w:rsidRDefault="006F1750" w:rsidP="003E5948">
            <w:pPr>
              <w:spacing w:line="220" w:lineRule="exact"/>
              <w:rPr>
                <w:rFonts w:asciiTheme="minorEastAsia" w:eastAsiaTheme="minorEastAsia" w:hAnsiTheme="minorEastAsia"/>
                <w:sz w:val="20"/>
                <w:szCs w:val="20"/>
              </w:rPr>
            </w:pPr>
          </w:p>
          <w:p w14:paraId="2B233FDC" w14:textId="77777777" w:rsidR="006F1750" w:rsidRPr="00370630" w:rsidRDefault="006F1750" w:rsidP="003E5948">
            <w:pPr>
              <w:spacing w:line="220" w:lineRule="exact"/>
              <w:rPr>
                <w:rFonts w:asciiTheme="minorEastAsia" w:eastAsiaTheme="minorEastAsia" w:hAnsiTheme="minorEastAsia"/>
                <w:sz w:val="20"/>
                <w:szCs w:val="20"/>
              </w:rPr>
            </w:pPr>
          </w:p>
          <w:p w14:paraId="2B5541EA" w14:textId="77777777" w:rsidR="006F1750" w:rsidRPr="00370630" w:rsidRDefault="006F1750" w:rsidP="003E5948">
            <w:pPr>
              <w:spacing w:line="220" w:lineRule="exact"/>
              <w:rPr>
                <w:rFonts w:asciiTheme="minorEastAsia" w:eastAsiaTheme="minorEastAsia" w:hAnsiTheme="minorEastAsia"/>
                <w:sz w:val="20"/>
                <w:szCs w:val="20"/>
              </w:rPr>
            </w:pPr>
          </w:p>
          <w:p w14:paraId="491C4B3D" w14:textId="3B7AE2E9" w:rsidR="006F1750" w:rsidRPr="00370630" w:rsidRDefault="006F1750" w:rsidP="003E5948">
            <w:pPr>
              <w:spacing w:line="220" w:lineRule="exact"/>
              <w:rPr>
                <w:rFonts w:asciiTheme="minorEastAsia" w:eastAsiaTheme="minorEastAsia" w:hAnsiTheme="minorEastAsia"/>
                <w:sz w:val="20"/>
                <w:szCs w:val="20"/>
              </w:rPr>
            </w:pPr>
          </w:p>
          <w:p w14:paraId="11D59729" w14:textId="28D9DDBC" w:rsidR="009B66DD"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３</w:t>
            </w:r>
            <w:r w:rsidR="004C2A3E" w:rsidRPr="00370630">
              <w:rPr>
                <w:rFonts w:asciiTheme="minorEastAsia" w:eastAsiaTheme="minorEastAsia" w:hAnsiTheme="minorEastAsia" w:hint="eastAsia"/>
                <w:sz w:val="20"/>
                <w:szCs w:val="20"/>
              </w:rPr>
              <w:t>)</w:t>
            </w:r>
          </w:p>
          <w:p w14:paraId="12CC12FA" w14:textId="7BDABEC5" w:rsidR="000E5F15"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働き方改革の推進</w:t>
            </w:r>
          </w:p>
          <w:p w14:paraId="1A059826" w14:textId="21926370" w:rsidR="000E5F15" w:rsidRPr="00370630" w:rsidRDefault="000E5F15" w:rsidP="003E5948">
            <w:pPr>
              <w:spacing w:line="220" w:lineRule="exact"/>
              <w:rPr>
                <w:rFonts w:asciiTheme="minorEastAsia" w:eastAsiaTheme="minorEastAsia" w:hAnsiTheme="minorEastAsia"/>
                <w:sz w:val="20"/>
                <w:szCs w:val="20"/>
              </w:rPr>
            </w:pPr>
          </w:p>
        </w:tc>
        <w:tc>
          <w:tcPr>
            <w:tcW w:w="4025" w:type="dxa"/>
            <w:tcBorders>
              <w:right w:val="dashed" w:sz="4" w:space="0" w:color="auto"/>
            </w:tcBorders>
            <w:shd w:val="clear" w:color="auto" w:fill="auto"/>
          </w:tcPr>
          <w:p w14:paraId="0B73A045" w14:textId="4F1C5A8B" w:rsidR="009B66DD"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１</w:t>
            </w:r>
            <w:r w:rsidR="009B66DD" w:rsidRPr="00370630">
              <w:rPr>
                <w:rFonts w:asciiTheme="minorEastAsia" w:eastAsiaTheme="minorEastAsia" w:hAnsiTheme="minorEastAsia" w:hint="eastAsia"/>
                <w:sz w:val="20"/>
                <w:szCs w:val="20"/>
              </w:rPr>
              <w:t>)</w:t>
            </w:r>
          </w:p>
          <w:p w14:paraId="63AA9A5B" w14:textId="438397CC" w:rsidR="000E5F15" w:rsidRPr="00370630" w:rsidRDefault="001C30C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特定の課題に対応する</w:t>
            </w:r>
            <w:r w:rsidR="00F7007B" w:rsidRPr="00370630">
              <w:rPr>
                <w:rFonts w:asciiTheme="minorEastAsia" w:eastAsiaTheme="minorEastAsia" w:hAnsiTheme="minorEastAsia" w:hint="eastAsia"/>
                <w:sz w:val="20"/>
                <w:szCs w:val="20"/>
              </w:rPr>
              <w:t>プロジェクトチームを活用し</w:t>
            </w:r>
            <w:r w:rsidR="00062517" w:rsidRPr="00370630">
              <w:rPr>
                <w:rFonts w:asciiTheme="minorEastAsia" w:eastAsiaTheme="minorEastAsia" w:hAnsiTheme="minorEastAsia" w:hint="eastAsia"/>
                <w:sz w:val="20"/>
                <w:szCs w:val="20"/>
              </w:rPr>
              <w:t>、</w:t>
            </w:r>
            <w:r w:rsidR="00F7007B" w:rsidRPr="00370630">
              <w:rPr>
                <w:rFonts w:asciiTheme="minorEastAsia" w:eastAsiaTheme="minorEastAsia" w:hAnsiTheme="minorEastAsia" w:hint="eastAsia"/>
                <w:sz w:val="20"/>
                <w:szCs w:val="20"/>
              </w:rPr>
              <w:t>協働する機会を創出する。</w:t>
            </w:r>
          </w:p>
          <w:p w14:paraId="68E5C74C" w14:textId="77777777" w:rsidR="00232295" w:rsidRPr="00370630" w:rsidRDefault="00232295" w:rsidP="003E5948">
            <w:pPr>
              <w:spacing w:line="220" w:lineRule="exact"/>
              <w:rPr>
                <w:rFonts w:asciiTheme="minorEastAsia" w:eastAsiaTheme="minorEastAsia" w:hAnsiTheme="minorEastAsia"/>
                <w:sz w:val="20"/>
                <w:szCs w:val="20"/>
              </w:rPr>
            </w:pPr>
          </w:p>
          <w:p w14:paraId="0839D3D4" w14:textId="77777777" w:rsidR="00232295" w:rsidRPr="00370630" w:rsidRDefault="00232295" w:rsidP="003E5948">
            <w:pPr>
              <w:spacing w:line="220" w:lineRule="exact"/>
              <w:rPr>
                <w:rFonts w:asciiTheme="minorEastAsia" w:eastAsiaTheme="minorEastAsia" w:hAnsiTheme="minorEastAsia"/>
                <w:sz w:val="20"/>
                <w:szCs w:val="20"/>
              </w:rPr>
            </w:pPr>
          </w:p>
          <w:p w14:paraId="279B3291" w14:textId="77777777" w:rsidR="00232295" w:rsidRPr="00370630" w:rsidRDefault="00232295" w:rsidP="003E5948">
            <w:pPr>
              <w:spacing w:line="220" w:lineRule="exact"/>
              <w:rPr>
                <w:rFonts w:asciiTheme="minorEastAsia" w:eastAsiaTheme="minorEastAsia" w:hAnsiTheme="minorEastAsia"/>
                <w:sz w:val="20"/>
                <w:szCs w:val="20"/>
              </w:rPr>
            </w:pPr>
          </w:p>
          <w:p w14:paraId="1213AF26" w14:textId="77777777" w:rsidR="00232295" w:rsidRPr="00370630" w:rsidRDefault="00232295" w:rsidP="003E5948">
            <w:pPr>
              <w:spacing w:line="220" w:lineRule="exact"/>
              <w:rPr>
                <w:rFonts w:asciiTheme="minorEastAsia" w:eastAsiaTheme="minorEastAsia" w:hAnsiTheme="minorEastAsia"/>
                <w:sz w:val="20"/>
                <w:szCs w:val="20"/>
              </w:rPr>
            </w:pPr>
          </w:p>
          <w:p w14:paraId="75B97BD8" w14:textId="27C3A186" w:rsidR="00232295" w:rsidRPr="00370630" w:rsidRDefault="00232295" w:rsidP="003E5948">
            <w:pPr>
              <w:spacing w:line="220" w:lineRule="exact"/>
              <w:rPr>
                <w:rFonts w:asciiTheme="minorEastAsia" w:eastAsiaTheme="minorEastAsia" w:hAnsiTheme="minorEastAsia"/>
                <w:sz w:val="20"/>
                <w:szCs w:val="20"/>
              </w:rPr>
            </w:pPr>
          </w:p>
          <w:p w14:paraId="5800E882" w14:textId="201BD7B8" w:rsidR="00232295" w:rsidRPr="00370630" w:rsidRDefault="00232295" w:rsidP="003E5948">
            <w:pPr>
              <w:spacing w:line="220" w:lineRule="exact"/>
              <w:rPr>
                <w:rFonts w:asciiTheme="minorEastAsia" w:eastAsiaTheme="minorEastAsia" w:hAnsiTheme="minorEastAsia"/>
                <w:sz w:val="20"/>
                <w:szCs w:val="20"/>
              </w:rPr>
            </w:pPr>
          </w:p>
          <w:p w14:paraId="1D084D18" w14:textId="77777777" w:rsidR="006A573F" w:rsidRPr="00370630" w:rsidRDefault="006A573F" w:rsidP="003E5948">
            <w:pPr>
              <w:spacing w:line="220" w:lineRule="exact"/>
              <w:rPr>
                <w:rFonts w:asciiTheme="minorEastAsia" w:eastAsiaTheme="minorEastAsia" w:hAnsiTheme="minorEastAsia"/>
                <w:sz w:val="20"/>
                <w:szCs w:val="20"/>
              </w:rPr>
            </w:pPr>
          </w:p>
          <w:p w14:paraId="2152E55B" w14:textId="77777777" w:rsidR="00232295" w:rsidRPr="00370630" w:rsidRDefault="00232295" w:rsidP="003E5948">
            <w:pPr>
              <w:spacing w:line="220" w:lineRule="exact"/>
              <w:rPr>
                <w:rFonts w:asciiTheme="minorEastAsia" w:eastAsiaTheme="minorEastAsia" w:hAnsiTheme="minorEastAsia"/>
                <w:sz w:val="20"/>
                <w:szCs w:val="20"/>
              </w:rPr>
            </w:pPr>
          </w:p>
          <w:p w14:paraId="197C7ACE" w14:textId="35E4B079" w:rsidR="009B66DD"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２</w:t>
            </w:r>
            <w:r w:rsidR="00315C1D" w:rsidRPr="00370630">
              <w:rPr>
                <w:rFonts w:asciiTheme="minorEastAsia" w:eastAsiaTheme="minorEastAsia" w:hAnsiTheme="minorEastAsia" w:hint="eastAsia"/>
                <w:sz w:val="20"/>
                <w:szCs w:val="20"/>
              </w:rPr>
              <w:t>)</w:t>
            </w:r>
          </w:p>
          <w:p w14:paraId="22F089E0" w14:textId="063BAA15" w:rsidR="000E5F15" w:rsidRPr="00370630" w:rsidRDefault="00274FBB"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学校運営協議会からの意見や提言に基づく取組みや学校教育自己診断結果に対する課題解決策を検討</w:t>
            </w:r>
            <w:r w:rsidR="00173E44" w:rsidRPr="00370630">
              <w:rPr>
                <w:rFonts w:asciiTheme="minorEastAsia" w:eastAsiaTheme="minorEastAsia" w:hAnsiTheme="minorEastAsia" w:hint="eastAsia"/>
                <w:sz w:val="20"/>
                <w:szCs w:val="20"/>
              </w:rPr>
              <w:t>し、実践する</w:t>
            </w:r>
            <w:r w:rsidRPr="00370630">
              <w:rPr>
                <w:rFonts w:asciiTheme="minorEastAsia" w:eastAsiaTheme="minorEastAsia" w:hAnsiTheme="minorEastAsia" w:hint="eastAsia"/>
                <w:sz w:val="20"/>
                <w:szCs w:val="20"/>
              </w:rPr>
              <w:t>。</w:t>
            </w:r>
          </w:p>
          <w:p w14:paraId="00E610AC" w14:textId="77777777" w:rsidR="000E5F15" w:rsidRPr="00370630" w:rsidRDefault="000E5F15" w:rsidP="003E5948">
            <w:pPr>
              <w:spacing w:line="220" w:lineRule="exact"/>
              <w:rPr>
                <w:rFonts w:asciiTheme="minorEastAsia" w:eastAsiaTheme="minorEastAsia" w:hAnsiTheme="minorEastAsia"/>
                <w:sz w:val="20"/>
                <w:szCs w:val="20"/>
              </w:rPr>
            </w:pPr>
          </w:p>
          <w:p w14:paraId="1C126574" w14:textId="1AB59F89" w:rsidR="00892A4D" w:rsidRPr="00370630" w:rsidRDefault="00892A4D" w:rsidP="003E5948">
            <w:pPr>
              <w:spacing w:line="220" w:lineRule="exact"/>
              <w:rPr>
                <w:rFonts w:asciiTheme="minorEastAsia" w:eastAsiaTheme="minorEastAsia" w:hAnsiTheme="minorEastAsia"/>
                <w:sz w:val="20"/>
                <w:szCs w:val="20"/>
              </w:rPr>
            </w:pPr>
          </w:p>
          <w:p w14:paraId="3C722BD0" w14:textId="77777777" w:rsidR="006F1750" w:rsidRPr="00370630" w:rsidRDefault="006F1750" w:rsidP="003E5948">
            <w:pPr>
              <w:spacing w:line="220" w:lineRule="exact"/>
              <w:rPr>
                <w:rFonts w:asciiTheme="minorEastAsia" w:eastAsiaTheme="minorEastAsia" w:hAnsiTheme="minorEastAsia"/>
                <w:sz w:val="20"/>
                <w:szCs w:val="20"/>
              </w:rPr>
            </w:pPr>
          </w:p>
          <w:p w14:paraId="5591683B" w14:textId="77777777" w:rsidR="006F1750" w:rsidRPr="00370630" w:rsidRDefault="006F1750" w:rsidP="003E5948">
            <w:pPr>
              <w:spacing w:line="220" w:lineRule="exact"/>
              <w:rPr>
                <w:rFonts w:asciiTheme="minorEastAsia" w:eastAsiaTheme="minorEastAsia" w:hAnsiTheme="minorEastAsia"/>
                <w:sz w:val="20"/>
                <w:szCs w:val="20"/>
              </w:rPr>
            </w:pPr>
          </w:p>
          <w:p w14:paraId="774B0409" w14:textId="03206683" w:rsidR="006F1750" w:rsidRPr="00370630" w:rsidRDefault="006F1750" w:rsidP="003E5948">
            <w:pPr>
              <w:spacing w:line="220" w:lineRule="exact"/>
              <w:rPr>
                <w:rFonts w:asciiTheme="minorEastAsia" w:eastAsiaTheme="minorEastAsia" w:hAnsiTheme="minorEastAsia"/>
                <w:sz w:val="20"/>
                <w:szCs w:val="20"/>
              </w:rPr>
            </w:pPr>
          </w:p>
          <w:p w14:paraId="0D0957FB" w14:textId="77777777" w:rsidR="00AE2E52" w:rsidRPr="00370630" w:rsidRDefault="00AE2E52" w:rsidP="003E5948">
            <w:pPr>
              <w:spacing w:line="220" w:lineRule="exact"/>
              <w:rPr>
                <w:rFonts w:asciiTheme="minorEastAsia" w:eastAsiaTheme="minorEastAsia" w:hAnsiTheme="minorEastAsia"/>
                <w:sz w:val="20"/>
                <w:szCs w:val="20"/>
              </w:rPr>
            </w:pPr>
          </w:p>
          <w:p w14:paraId="334AE94A" w14:textId="5D7F4A1C" w:rsidR="000E5F15"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３</w:t>
            </w:r>
            <w:r w:rsidR="004C2A3E" w:rsidRPr="00370630">
              <w:rPr>
                <w:rFonts w:asciiTheme="minorEastAsia" w:eastAsiaTheme="minorEastAsia" w:hAnsiTheme="minorEastAsia" w:hint="eastAsia"/>
                <w:sz w:val="20"/>
                <w:szCs w:val="20"/>
              </w:rPr>
              <w:t>)</w:t>
            </w:r>
          </w:p>
          <w:p w14:paraId="33926545" w14:textId="0BC45BA7" w:rsidR="000E5F15" w:rsidRPr="00370630" w:rsidRDefault="005C2EA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業務負担の平準化をめざした校内体制の見直し、時間外電話対応の縮減、共有フォルダの最適化を</w:t>
            </w:r>
            <w:r w:rsidR="00892A4D" w:rsidRPr="00370630">
              <w:rPr>
                <w:rFonts w:asciiTheme="minorEastAsia" w:eastAsiaTheme="minorEastAsia" w:hAnsiTheme="minorEastAsia" w:hint="eastAsia"/>
                <w:sz w:val="20"/>
                <w:szCs w:val="20"/>
              </w:rPr>
              <w:t>進める。</w:t>
            </w:r>
          </w:p>
          <w:p w14:paraId="25F685C4" w14:textId="77777777" w:rsidR="005C2EAF" w:rsidRPr="00370630" w:rsidRDefault="005C2EAF" w:rsidP="003E5948">
            <w:pPr>
              <w:spacing w:line="220" w:lineRule="exact"/>
              <w:rPr>
                <w:rFonts w:asciiTheme="minorEastAsia" w:eastAsiaTheme="minorEastAsia" w:hAnsiTheme="minorEastAsia"/>
                <w:sz w:val="20"/>
                <w:szCs w:val="20"/>
              </w:rPr>
            </w:pPr>
          </w:p>
          <w:p w14:paraId="4E61B15A" w14:textId="26AC1AF1" w:rsidR="00527AA2" w:rsidRPr="00370630" w:rsidRDefault="00527AA2" w:rsidP="003E5948">
            <w:pPr>
              <w:spacing w:line="220" w:lineRule="exact"/>
              <w:rPr>
                <w:rFonts w:asciiTheme="minorEastAsia" w:eastAsiaTheme="minorEastAsia" w:hAnsiTheme="minorEastAsia"/>
                <w:sz w:val="20"/>
                <w:szCs w:val="20"/>
              </w:rPr>
            </w:pPr>
          </w:p>
        </w:tc>
        <w:tc>
          <w:tcPr>
            <w:tcW w:w="2750" w:type="dxa"/>
            <w:tcBorders>
              <w:right w:val="dashed" w:sz="4" w:space="0" w:color="auto"/>
            </w:tcBorders>
          </w:tcPr>
          <w:p w14:paraId="7A6D5FCE" w14:textId="2338E877" w:rsidR="009B66DD"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１</w:t>
            </w:r>
            <w:r w:rsidR="009B66DD" w:rsidRPr="00370630">
              <w:rPr>
                <w:rFonts w:asciiTheme="minorEastAsia" w:eastAsiaTheme="minorEastAsia" w:hAnsiTheme="minorEastAsia" w:hint="eastAsia"/>
                <w:sz w:val="20"/>
                <w:szCs w:val="20"/>
              </w:rPr>
              <w:t>)</w:t>
            </w:r>
          </w:p>
          <w:p w14:paraId="14DDADBA" w14:textId="65A64885" w:rsidR="000E5F15" w:rsidRPr="00370630" w:rsidRDefault="00466AC2"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３</w:t>
            </w:r>
            <w:r w:rsidR="00F7007B" w:rsidRPr="00370630">
              <w:rPr>
                <w:rFonts w:asciiTheme="minorEastAsia" w:eastAsiaTheme="minorEastAsia" w:hAnsiTheme="minorEastAsia" w:hint="eastAsia"/>
                <w:sz w:val="20"/>
                <w:szCs w:val="20"/>
              </w:rPr>
              <w:t>つのプロジェクトチームの活動と成果</w:t>
            </w:r>
          </w:p>
          <w:p w14:paraId="3D064722" w14:textId="299604AB" w:rsidR="005C2EAF" w:rsidRPr="00370630" w:rsidRDefault="005C2EAF" w:rsidP="003E5948">
            <w:pPr>
              <w:spacing w:line="220" w:lineRule="exact"/>
              <w:rPr>
                <w:rFonts w:asciiTheme="minorEastAsia" w:eastAsiaTheme="minorEastAsia" w:hAnsiTheme="minorEastAsia"/>
                <w:sz w:val="20"/>
                <w:szCs w:val="20"/>
              </w:rPr>
            </w:pPr>
          </w:p>
          <w:p w14:paraId="7B3DD72E" w14:textId="77777777" w:rsidR="00EF7B19" w:rsidRPr="00370630" w:rsidRDefault="00EF7B19" w:rsidP="003E5948">
            <w:pPr>
              <w:spacing w:line="220" w:lineRule="exact"/>
              <w:rPr>
                <w:rFonts w:asciiTheme="minorEastAsia" w:eastAsiaTheme="minorEastAsia" w:hAnsiTheme="minorEastAsia"/>
                <w:sz w:val="20"/>
                <w:szCs w:val="20"/>
              </w:rPr>
            </w:pPr>
          </w:p>
          <w:p w14:paraId="1773A512" w14:textId="77777777" w:rsidR="00232295" w:rsidRPr="00370630" w:rsidRDefault="00232295" w:rsidP="003E5948">
            <w:pPr>
              <w:spacing w:line="220" w:lineRule="exact"/>
              <w:rPr>
                <w:rFonts w:asciiTheme="minorEastAsia" w:eastAsiaTheme="minorEastAsia" w:hAnsiTheme="minorEastAsia"/>
                <w:sz w:val="20"/>
                <w:szCs w:val="20"/>
              </w:rPr>
            </w:pPr>
          </w:p>
          <w:p w14:paraId="22B3F498" w14:textId="77777777" w:rsidR="00232295" w:rsidRPr="00370630" w:rsidRDefault="00232295" w:rsidP="003E5948">
            <w:pPr>
              <w:spacing w:line="220" w:lineRule="exact"/>
              <w:rPr>
                <w:rFonts w:asciiTheme="minorEastAsia" w:eastAsiaTheme="minorEastAsia" w:hAnsiTheme="minorEastAsia"/>
                <w:sz w:val="20"/>
                <w:szCs w:val="20"/>
              </w:rPr>
            </w:pPr>
          </w:p>
          <w:p w14:paraId="66720C56" w14:textId="77777777" w:rsidR="00232295" w:rsidRPr="00370630" w:rsidRDefault="00232295" w:rsidP="003E5948">
            <w:pPr>
              <w:spacing w:line="220" w:lineRule="exact"/>
              <w:rPr>
                <w:rFonts w:asciiTheme="minorEastAsia" w:eastAsiaTheme="minorEastAsia" w:hAnsiTheme="minorEastAsia"/>
                <w:sz w:val="20"/>
                <w:szCs w:val="20"/>
              </w:rPr>
            </w:pPr>
          </w:p>
          <w:p w14:paraId="5E9C6CBE" w14:textId="77777777" w:rsidR="00232295" w:rsidRPr="00370630" w:rsidRDefault="00232295" w:rsidP="003E5948">
            <w:pPr>
              <w:spacing w:line="220" w:lineRule="exact"/>
              <w:rPr>
                <w:rFonts w:asciiTheme="minorEastAsia" w:eastAsiaTheme="minorEastAsia" w:hAnsiTheme="minorEastAsia"/>
                <w:sz w:val="20"/>
                <w:szCs w:val="20"/>
              </w:rPr>
            </w:pPr>
          </w:p>
          <w:p w14:paraId="6B84F5AD" w14:textId="22869556" w:rsidR="006A573F" w:rsidRPr="00370630" w:rsidRDefault="006A573F" w:rsidP="003E5948">
            <w:pPr>
              <w:spacing w:line="220" w:lineRule="exact"/>
              <w:rPr>
                <w:rFonts w:asciiTheme="minorEastAsia" w:eastAsiaTheme="minorEastAsia" w:hAnsiTheme="minorEastAsia"/>
                <w:sz w:val="20"/>
                <w:szCs w:val="20"/>
              </w:rPr>
            </w:pPr>
          </w:p>
          <w:p w14:paraId="38F6F242" w14:textId="77777777" w:rsidR="00232295" w:rsidRPr="00370630" w:rsidRDefault="00232295" w:rsidP="003E5948">
            <w:pPr>
              <w:spacing w:line="220" w:lineRule="exact"/>
              <w:rPr>
                <w:rFonts w:asciiTheme="minorEastAsia" w:eastAsiaTheme="minorEastAsia" w:hAnsiTheme="minorEastAsia"/>
                <w:sz w:val="20"/>
                <w:szCs w:val="20"/>
              </w:rPr>
            </w:pPr>
          </w:p>
          <w:p w14:paraId="60D3DDD1" w14:textId="78C19DA2" w:rsidR="009B66DD"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２</w:t>
            </w:r>
            <w:r w:rsidR="004C2A3E" w:rsidRPr="00370630">
              <w:rPr>
                <w:rFonts w:asciiTheme="minorEastAsia" w:eastAsiaTheme="minorEastAsia" w:hAnsiTheme="minorEastAsia" w:hint="eastAsia"/>
                <w:sz w:val="20"/>
                <w:szCs w:val="20"/>
              </w:rPr>
              <w:t>)</w:t>
            </w:r>
          </w:p>
          <w:p w14:paraId="72654A16" w14:textId="7BE1A534" w:rsidR="000E5F15" w:rsidRPr="00370630" w:rsidRDefault="004C2A3E"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学校教育自己診断（保護者）回収率を昨年度[</w:t>
            </w:r>
            <w:r w:rsidR="00466AC2" w:rsidRPr="00370630">
              <w:rPr>
                <w:rFonts w:asciiTheme="minorEastAsia" w:eastAsiaTheme="minorEastAsia" w:hAnsiTheme="minorEastAsia"/>
                <w:sz w:val="20"/>
                <w:szCs w:val="20"/>
              </w:rPr>
              <w:t>58</w:t>
            </w:r>
            <w:r w:rsidR="00EF7B19" w:rsidRPr="00370630">
              <w:rPr>
                <w:rFonts w:asciiTheme="minorEastAsia" w:eastAsiaTheme="minorEastAsia" w:hAnsiTheme="minorEastAsia" w:hint="eastAsia"/>
                <w:sz w:val="20"/>
                <w:szCs w:val="20"/>
              </w:rPr>
              <w:t>.</w:t>
            </w:r>
            <w:r w:rsidR="00FD5071" w:rsidRPr="00370630">
              <w:rPr>
                <w:rFonts w:asciiTheme="minorEastAsia" w:eastAsiaTheme="minorEastAsia" w:hAnsiTheme="minorEastAsia" w:hint="eastAsia"/>
                <w:sz w:val="20"/>
                <w:szCs w:val="20"/>
              </w:rPr>
              <w:t>9</w:t>
            </w:r>
            <w:r w:rsidRPr="00370630">
              <w:rPr>
                <w:rFonts w:asciiTheme="minorEastAsia" w:eastAsiaTheme="minorEastAsia" w:hAnsiTheme="minorEastAsia"/>
                <w:sz w:val="20"/>
                <w:szCs w:val="20"/>
              </w:rPr>
              <w:t>%</w:t>
            </w:r>
            <w:r w:rsidRPr="00370630">
              <w:rPr>
                <w:rFonts w:asciiTheme="minorEastAsia" w:eastAsiaTheme="minorEastAsia" w:hAnsiTheme="minorEastAsia" w:hint="eastAsia"/>
                <w:sz w:val="20"/>
                <w:szCs w:val="20"/>
              </w:rPr>
              <w:t>]</w:t>
            </w:r>
            <w:r w:rsidR="00892A4D" w:rsidRPr="00370630">
              <w:rPr>
                <w:rFonts w:asciiTheme="minorEastAsia" w:eastAsiaTheme="minorEastAsia" w:hAnsiTheme="minorEastAsia" w:hint="eastAsia"/>
                <w:sz w:val="20"/>
                <w:szCs w:val="20"/>
              </w:rPr>
              <w:t>以上にする。</w:t>
            </w:r>
          </w:p>
          <w:p w14:paraId="4EB44438" w14:textId="50343A35" w:rsidR="006F1750" w:rsidRPr="00370630" w:rsidRDefault="002B2E4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学校</w:t>
            </w:r>
            <w:r w:rsidR="00D71D48" w:rsidRPr="00370630">
              <w:rPr>
                <w:rFonts w:asciiTheme="minorEastAsia" w:eastAsiaTheme="minorEastAsia" w:hAnsiTheme="minorEastAsia" w:hint="eastAsia"/>
                <w:sz w:val="20"/>
                <w:szCs w:val="20"/>
              </w:rPr>
              <w:t>教育自己診断（教職員</w:t>
            </w:r>
            <w:r w:rsidR="005866E9" w:rsidRPr="00370630">
              <w:rPr>
                <w:rFonts w:asciiTheme="minorEastAsia" w:eastAsiaTheme="minorEastAsia" w:hAnsiTheme="minorEastAsia" w:hint="eastAsia"/>
                <w:sz w:val="20"/>
                <w:szCs w:val="20"/>
              </w:rPr>
              <w:t>）の「評価を行い、次年度の計画に生かしている」に関する項目の肯定的評価を前年度[</w:t>
            </w:r>
            <w:r w:rsidR="00466AC2" w:rsidRPr="00370630">
              <w:rPr>
                <w:rFonts w:asciiTheme="minorEastAsia" w:eastAsiaTheme="minorEastAsia" w:hAnsiTheme="minorEastAsia"/>
                <w:sz w:val="20"/>
                <w:szCs w:val="20"/>
              </w:rPr>
              <w:t>91</w:t>
            </w:r>
            <w:r w:rsidR="005C2EAF" w:rsidRPr="00370630">
              <w:rPr>
                <w:rFonts w:asciiTheme="minorEastAsia" w:eastAsiaTheme="minorEastAsia" w:hAnsiTheme="minorEastAsia" w:hint="eastAsia"/>
                <w:sz w:val="20"/>
                <w:szCs w:val="20"/>
              </w:rPr>
              <w:t>.</w:t>
            </w:r>
            <w:r w:rsidR="00FD5071" w:rsidRPr="00370630">
              <w:rPr>
                <w:rFonts w:asciiTheme="minorEastAsia" w:eastAsiaTheme="minorEastAsia" w:hAnsiTheme="minorEastAsia" w:hint="eastAsia"/>
                <w:sz w:val="20"/>
                <w:szCs w:val="20"/>
              </w:rPr>
              <w:t>4</w:t>
            </w:r>
            <w:r w:rsidR="005866E9" w:rsidRPr="00370630">
              <w:rPr>
                <w:rFonts w:asciiTheme="minorEastAsia" w:eastAsiaTheme="minorEastAsia" w:hAnsiTheme="minorEastAsia" w:hint="eastAsia"/>
                <w:sz w:val="20"/>
                <w:szCs w:val="20"/>
              </w:rPr>
              <w:t>%]以上にする。</w:t>
            </w:r>
          </w:p>
          <w:p w14:paraId="2E1E3DAC" w14:textId="721ABC3B" w:rsidR="006F1750" w:rsidRPr="00370630" w:rsidRDefault="006F1750" w:rsidP="003E5948">
            <w:pPr>
              <w:spacing w:line="220" w:lineRule="exact"/>
              <w:rPr>
                <w:rFonts w:asciiTheme="minorEastAsia" w:eastAsiaTheme="minorEastAsia" w:hAnsiTheme="minorEastAsia"/>
                <w:sz w:val="20"/>
                <w:szCs w:val="20"/>
              </w:rPr>
            </w:pPr>
          </w:p>
          <w:p w14:paraId="2965B204" w14:textId="4008D69E" w:rsidR="000E5F15" w:rsidRPr="00370630" w:rsidRDefault="006B042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w:t>
            </w:r>
            <w:r w:rsidR="00466AC2" w:rsidRPr="00370630">
              <w:rPr>
                <w:rFonts w:asciiTheme="minorEastAsia" w:eastAsiaTheme="minorEastAsia" w:hAnsiTheme="minorEastAsia" w:hint="eastAsia"/>
                <w:sz w:val="20"/>
                <w:szCs w:val="20"/>
              </w:rPr>
              <w:t>３</w:t>
            </w:r>
            <w:r w:rsidR="00C9696D" w:rsidRPr="00370630">
              <w:rPr>
                <w:rFonts w:asciiTheme="minorEastAsia" w:eastAsiaTheme="minorEastAsia" w:hAnsiTheme="minorEastAsia" w:hint="eastAsia"/>
                <w:sz w:val="20"/>
                <w:szCs w:val="20"/>
              </w:rPr>
              <w:t>)</w:t>
            </w:r>
          </w:p>
          <w:p w14:paraId="3D6B040B" w14:textId="4A37F3FE" w:rsidR="00C9696D" w:rsidRPr="00370630" w:rsidRDefault="00EF7B19"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分掌等の業務分担、人員配置の見直し</w:t>
            </w:r>
          </w:p>
          <w:p w14:paraId="0AFACCBC" w14:textId="77777777" w:rsidR="000E5F15" w:rsidRPr="00370630" w:rsidRDefault="005C2EA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留守番電話機能の導入</w:t>
            </w:r>
          </w:p>
          <w:p w14:paraId="0982D1BD" w14:textId="4E651D8D" w:rsidR="005C2EAF" w:rsidRPr="00370630" w:rsidRDefault="005C2EAF"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sz w:val="20"/>
                <w:szCs w:val="20"/>
              </w:rPr>
              <w:t>共有フォルダの再編成</w:t>
            </w:r>
          </w:p>
        </w:tc>
        <w:tc>
          <w:tcPr>
            <w:tcW w:w="4932" w:type="dxa"/>
            <w:tcBorders>
              <w:left w:val="dashed" w:sz="4" w:space="0" w:color="auto"/>
              <w:right w:val="single" w:sz="4" w:space="0" w:color="auto"/>
            </w:tcBorders>
            <w:shd w:val="clear" w:color="auto" w:fill="auto"/>
          </w:tcPr>
          <w:p w14:paraId="1223A3CD" w14:textId="77777777" w:rsidR="00232295" w:rsidRPr="00370630" w:rsidRDefault="00CC2C4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(１)</w:t>
            </w:r>
          </w:p>
          <w:p w14:paraId="396E2735" w14:textId="77777777" w:rsidR="00AF761D" w:rsidRPr="00370630" w:rsidRDefault="00CC2C48"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〈防災対策</w:t>
            </w:r>
            <w:r w:rsidR="00232295" w:rsidRPr="00370630">
              <w:rPr>
                <w:rFonts w:asciiTheme="minorEastAsia" w:eastAsiaTheme="minorEastAsia" w:hAnsiTheme="minorEastAsia" w:hint="eastAsia"/>
                <w:color w:val="000000" w:themeColor="text1"/>
                <w:sz w:val="20"/>
                <w:szCs w:val="20"/>
              </w:rPr>
              <w:t>〉</w:t>
            </w:r>
            <w:r w:rsidR="0046692B" w:rsidRPr="00370630">
              <w:rPr>
                <w:rFonts w:asciiTheme="minorEastAsia" w:eastAsiaTheme="minorEastAsia" w:hAnsiTheme="minorEastAsia" w:hint="eastAsia"/>
                <w:sz w:val="20"/>
                <w:szCs w:val="20"/>
              </w:rPr>
              <w:t>防災学習に取り組みつつ、安全管理体制の充実を図り、</w:t>
            </w:r>
            <w:r w:rsidRPr="00370630">
              <w:rPr>
                <w:rFonts w:asciiTheme="minorEastAsia" w:eastAsiaTheme="minorEastAsia" w:hAnsiTheme="minorEastAsia" w:hint="eastAsia"/>
                <w:color w:val="000000" w:themeColor="text1"/>
                <w:sz w:val="20"/>
                <w:szCs w:val="20"/>
              </w:rPr>
              <w:t>保護者と</w:t>
            </w:r>
            <w:r w:rsidR="00232295" w:rsidRPr="00370630">
              <w:rPr>
                <w:rFonts w:asciiTheme="minorEastAsia" w:eastAsiaTheme="minorEastAsia" w:hAnsiTheme="minorEastAsia" w:hint="eastAsia"/>
                <w:color w:val="000000" w:themeColor="text1"/>
                <w:sz w:val="20"/>
                <w:szCs w:val="20"/>
              </w:rPr>
              <w:t>も</w:t>
            </w:r>
            <w:r w:rsidRPr="00370630">
              <w:rPr>
                <w:rFonts w:asciiTheme="minorEastAsia" w:eastAsiaTheme="minorEastAsia" w:hAnsiTheme="minorEastAsia" w:hint="eastAsia"/>
                <w:color w:val="000000" w:themeColor="text1"/>
                <w:sz w:val="20"/>
                <w:szCs w:val="20"/>
              </w:rPr>
              <w:t>連携</w:t>
            </w:r>
            <w:r w:rsidR="00232295" w:rsidRPr="00370630">
              <w:rPr>
                <w:rFonts w:asciiTheme="minorEastAsia" w:eastAsiaTheme="minorEastAsia" w:hAnsiTheme="minorEastAsia" w:hint="eastAsia"/>
                <w:color w:val="000000" w:themeColor="text1"/>
                <w:sz w:val="20"/>
                <w:szCs w:val="20"/>
              </w:rPr>
              <w:t>することができた。</w:t>
            </w:r>
          </w:p>
          <w:p w14:paraId="05FE6E29" w14:textId="05917CD2" w:rsidR="0046692B" w:rsidRPr="00370630" w:rsidRDefault="00232295" w:rsidP="003E5948">
            <w:pPr>
              <w:spacing w:line="220" w:lineRule="exact"/>
              <w:rPr>
                <w:rFonts w:asciiTheme="minorEastAsia" w:eastAsiaTheme="minorEastAsia" w:hAnsiTheme="minorEastAsia"/>
                <w:sz w:val="20"/>
                <w:szCs w:val="20"/>
              </w:rPr>
            </w:pPr>
            <w:r w:rsidRPr="00370630">
              <w:rPr>
                <w:rFonts w:asciiTheme="minorEastAsia" w:eastAsiaTheme="minorEastAsia" w:hAnsiTheme="minorEastAsia" w:hint="eastAsia"/>
                <w:color w:val="000000" w:themeColor="text1"/>
                <w:sz w:val="20"/>
                <w:szCs w:val="20"/>
              </w:rPr>
              <w:t>〈</w:t>
            </w:r>
            <w:r w:rsidR="00CC2C48" w:rsidRPr="00370630">
              <w:rPr>
                <w:rFonts w:asciiTheme="minorEastAsia" w:eastAsiaTheme="minorEastAsia" w:hAnsiTheme="minorEastAsia" w:hint="eastAsia"/>
                <w:color w:val="000000" w:themeColor="text1"/>
                <w:sz w:val="20"/>
                <w:szCs w:val="20"/>
              </w:rPr>
              <w:t>専門性向上</w:t>
            </w:r>
            <w:r w:rsidRPr="00370630">
              <w:rPr>
                <w:rFonts w:asciiTheme="minorEastAsia" w:eastAsiaTheme="minorEastAsia" w:hAnsiTheme="minorEastAsia" w:hint="eastAsia"/>
                <w:color w:val="000000" w:themeColor="text1"/>
                <w:sz w:val="20"/>
                <w:szCs w:val="20"/>
              </w:rPr>
              <w:t>〉</w:t>
            </w:r>
            <w:r w:rsidR="0046692B" w:rsidRPr="00370630">
              <w:rPr>
                <w:rFonts w:asciiTheme="minorEastAsia" w:eastAsiaTheme="minorEastAsia" w:hAnsiTheme="minorEastAsia" w:hint="eastAsia"/>
                <w:sz w:val="20"/>
                <w:szCs w:val="20"/>
              </w:rPr>
              <w:t>指導教諭を中心に研究部及び教務部と連携し、公開授業や初任期教員の専門性向上プログラムを実施した。</w:t>
            </w:r>
          </w:p>
          <w:p w14:paraId="1B7BE946" w14:textId="1B74CB22" w:rsidR="00232295" w:rsidRPr="00370630" w:rsidRDefault="00232295"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CC2C48" w:rsidRPr="00370630">
              <w:rPr>
                <w:rFonts w:asciiTheme="minorEastAsia" w:eastAsiaTheme="minorEastAsia" w:hAnsiTheme="minorEastAsia" w:hint="eastAsia"/>
                <w:color w:val="000000" w:themeColor="text1"/>
                <w:sz w:val="20"/>
                <w:szCs w:val="20"/>
              </w:rPr>
              <w:t>アスレチック</w:t>
            </w:r>
            <w:r w:rsidRPr="00370630">
              <w:rPr>
                <w:rFonts w:asciiTheme="minorEastAsia" w:eastAsiaTheme="minorEastAsia" w:hAnsiTheme="minorEastAsia" w:hint="eastAsia"/>
                <w:color w:val="000000" w:themeColor="text1"/>
                <w:sz w:val="20"/>
                <w:szCs w:val="20"/>
              </w:rPr>
              <w:t>〉</w:t>
            </w:r>
            <w:r w:rsidR="00CC2C48" w:rsidRPr="00370630">
              <w:rPr>
                <w:rFonts w:asciiTheme="minorEastAsia" w:eastAsiaTheme="minorEastAsia" w:hAnsiTheme="minorEastAsia" w:hint="eastAsia"/>
                <w:color w:val="000000" w:themeColor="text1"/>
                <w:sz w:val="20"/>
                <w:szCs w:val="20"/>
              </w:rPr>
              <w:t>これまでのあそびに関する研究や小学部教育課程検討会議を活用しながら、今ある資源の中で継承していくべき運動等の活動を検討</w:t>
            </w:r>
            <w:r w:rsidRPr="00370630">
              <w:rPr>
                <w:rFonts w:asciiTheme="minorEastAsia" w:eastAsiaTheme="minorEastAsia" w:hAnsiTheme="minorEastAsia" w:hint="eastAsia"/>
                <w:color w:val="000000" w:themeColor="text1"/>
                <w:sz w:val="20"/>
                <w:szCs w:val="20"/>
              </w:rPr>
              <w:t>した</w:t>
            </w:r>
            <w:r w:rsidR="00CC2C48" w:rsidRPr="00370630">
              <w:rPr>
                <w:rFonts w:asciiTheme="minorEastAsia" w:eastAsiaTheme="minorEastAsia" w:hAnsiTheme="minorEastAsia" w:hint="eastAsia"/>
                <w:color w:val="000000" w:themeColor="text1"/>
                <w:sz w:val="20"/>
                <w:szCs w:val="20"/>
              </w:rPr>
              <w:t>。</w:t>
            </w:r>
            <w:r w:rsidR="006A573F" w:rsidRPr="00370630">
              <w:rPr>
                <w:rFonts w:asciiTheme="minorEastAsia" w:eastAsiaTheme="minorEastAsia" w:hAnsiTheme="minorEastAsia" w:hint="eastAsia"/>
                <w:color w:val="000000" w:themeColor="text1"/>
                <w:sz w:val="20"/>
                <w:szCs w:val="20"/>
              </w:rPr>
              <w:t>次年度もPTを企画し、教職員が協働して学校課題に取り組む機会を設けたい。</w:t>
            </w:r>
            <w:r w:rsidR="00336A9E" w:rsidRPr="00370630">
              <w:rPr>
                <w:rFonts w:asciiTheme="minorEastAsia" w:eastAsiaTheme="minorEastAsia" w:hAnsiTheme="minorEastAsia"/>
                <w:color w:val="000000" w:themeColor="text1"/>
                <w:sz w:val="20"/>
                <w:szCs w:val="20"/>
              </w:rPr>
              <w:t>（◯）</w:t>
            </w:r>
          </w:p>
          <w:p w14:paraId="196C7BA6" w14:textId="77777777" w:rsidR="00232295" w:rsidRPr="00370630" w:rsidRDefault="00232295"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(２)</w:t>
            </w:r>
          </w:p>
          <w:p w14:paraId="3B60F79C" w14:textId="4EF34E91" w:rsidR="00D71D48" w:rsidRPr="00370630" w:rsidRDefault="00232295"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今年度</w:t>
            </w:r>
            <w:r w:rsidR="007D195B" w:rsidRPr="00370630">
              <w:rPr>
                <w:rFonts w:asciiTheme="minorEastAsia" w:eastAsiaTheme="minorEastAsia" w:hAnsiTheme="minorEastAsia" w:hint="eastAsia"/>
                <w:color w:val="000000" w:themeColor="text1"/>
                <w:sz w:val="20"/>
                <w:szCs w:val="20"/>
              </w:rPr>
              <w:t>、</w:t>
            </w:r>
            <w:r w:rsidR="00D214D4" w:rsidRPr="00370630">
              <w:rPr>
                <w:rFonts w:asciiTheme="minorEastAsia" w:eastAsiaTheme="minorEastAsia" w:hAnsiTheme="minorEastAsia" w:hint="eastAsia"/>
                <w:color w:val="000000" w:themeColor="text1"/>
                <w:sz w:val="20"/>
                <w:szCs w:val="20"/>
              </w:rPr>
              <w:t>主に</w:t>
            </w:r>
            <w:r w:rsidR="000B2149" w:rsidRPr="00370630">
              <w:rPr>
                <w:rFonts w:asciiTheme="minorEastAsia" w:eastAsiaTheme="minorEastAsia" w:hAnsiTheme="minorEastAsia" w:hint="eastAsia"/>
                <w:color w:val="000000" w:themeColor="text1"/>
                <w:sz w:val="20"/>
                <w:szCs w:val="20"/>
              </w:rPr>
              <w:t>フォーム作成ツール</w:t>
            </w:r>
            <w:r w:rsidRPr="00370630">
              <w:rPr>
                <w:rFonts w:asciiTheme="minorEastAsia" w:eastAsiaTheme="minorEastAsia" w:hAnsiTheme="minorEastAsia" w:hint="eastAsia"/>
                <w:color w:val="000000" w:themeColor="text1"/>
                <w:sz w:val="20"/>
                <w:szCs w:val="20"/>
              </w:rPr>
              <w:t>を</w:t>
            </w:r>
            <w:r w:rsidR="00D214D4" w:rsidRPr="00370630">
              <w:rPr>
                <w:rFonts w:asciiTheme="minorEastAsia" w:eastAsiaTheme="minorEastAsia" w:hAnsiTheme="minorEastAsia" w:hint="eastAsia"/>
                <w:color w:val="000000" w:themeColor="text1"/>
                <w:sz w:val="20"/>
                <w:szCs w:val="20"/>
              </w:rPr>
              <w:t>活用して</w:t>
            </w:r>
            <w:r w:rsidRPr="00370630">
              <w:rPr>
                <w:rFonts w:asciiTheme="minorEastAsia" w:eastAsiaTheme="minorEastAsia" w:hAnsiTheme="minorEastAsia" w:hint="eastAsia"/>
                <w:color w:val="000000" w:themeColor="text1"/>
                <w:sz w:val="20"/>
                <w:szCs w:val="20"/>
              </w:rPr>
              <w:t>実施。数回メールにて</w:t>
            </w:r>
            <w:r w:rsidR="007D195B" w:rsidRPr="00370630">
              <w:rPr>
                <w:rFonts w:asciiTheme="minorEastAsia" w:eastAsiaTheme="minorEastAsia" w:hAnsiTheme="minorEastAsia" w:hint="eastAsia"/>
                <w:color w:val="000000" w:themeColor="text1"/>
                <w:sz w:val="20"/>
                <w:szCs w:val="20"/>
              </w:rPr>
              <w:t>回答の</w:t>
            </w:r>
            <w:r w:rsidRPr="00370630">
              <w:rPr>
                <w:rFonts w:asciiTheme="minorEastAsia" w:eastAsiaTheme="minorEastAsia" w:hAnsiTheme="minorEastAsia" w:hint="eastAsia"/>
                <w:color w:val="000000" w:themeColor="text1"/>
                <w:sz w:val="20"/>
                <w:szCs w:val="20"/>
              </w:rPr>
              <w:t>協力を</w:t>
            </w:r>
            <w:r w:rsidR="007D195B" w:rsidRPr="00370630">
              <w:rPr>
                <w:rFonts w:asciiTheme="minorEastAsia" w:eastAsiaTheme="minorEastAsia" w:hAnsiTheme="minorEastAsia" w:hint="eastAsia"/>
                <w:color w:val="000000" w:themeColor="text1"/>
                <w:sz w:val="20"/>
                <w:szCs w:val="20"/>
              </w:rPr>
              <w:t>保護者に</w:t>
            </w:r>
            <w:r w:rsidRPr="00370630">
              <w:rPr>
                <w:rFonts w:asciiTheme="minorEastAsia" w:eastAsiaTheme="minorEastAsia" w:hAnsiTheme="minorEastAsia" w:hint="eastAsia"/>
                <w:color w:val="000000" w:themeColor="text1"/>
                <w:sz w:val="20"/>
                <w:szCs w:val="20"/>
              </w:rPr>
              <w:t>依頼した。</w:t>
            </w:r>
            <w:r w:rsidR="00D71D48" w:rsidRPr="00370630">
              <w:rPr>
                <w:rFonts w:asciiTheme="minorEastAsia" w:eastAsiaTheme="minorEastAsia" w:hAnsiTheme="minorEastAsia" w:hint="eastAsia"/>
                <w:sz w:val="20"/>
                <w:szCs w:val="20"/>
              </w:rPr>
              <w:t>学校教育自己診断（保護者）の</w:t>
            </w:r>
            <w:r w:rsidR="00A92A41" w:rsidRPr="00370630">
              <w:rPr>
                <w:rFonts w:asciiTheme="minorEastAsia" w:eastAsiaTheme="minorEastAsia" w:hAnsiTheme="minorEastAsia" w:hint="eastAsia"/>
                <w:color w:val="000000" w:themeColor="text1"/>
                <w:sz w:val="20"/>
                <w:szCs w:val="20"/>
              </w:rPr>
              <w:t>回収率は</w:t>
            </w:r>
            <w:r w:rsidR="00D214D4" w:rsidRPr="00370630">
              <w:rPr>
                <w:rFonts w:asciiTheme="minorEastAsia" w:eastAsiaTheme="minorEastAsia" w:hAnsiTheme="minorEastAsia"/>
                <w:color w:val="000000" w:themeColor="text1"/>
                <w:sz w:val="20"/>
                <w:szCs w:val="20"/>
              </w:rPr>
              <w:t>6</w:t>
            </w:r>
            <w:r w:rsidR="00D214D4" w:rsidRPr="00370630">
              <w:rPr>
                <w:rFonts w:asciiTheme="minorEastAsia" w:eastAsiaTheme="minorEastAsia" w:hAnsiTheme="minorEastAsia" w:hint="eastAsia"/>
                <w:color w:val="000000" w:themeColor="text1"/>
                <w:sz w:val="20"/>
                <w:szCs w:val="20"/>
              </w:rPr>
              <w:t>7.3</w:t>
            </w:r>
            <w:r w:rsidR="00D71D48" w:rsidRPr="00370630">
              <w:rPr>
                <w:rFonts w:asciiTheme="minorEastAsia" w:eastAsiaTheme="minorEastAsia" w:hAnsiTheme="minorEastAsia" w:hint="eastAsia"/>
                <w:color w:val="000000" w:themeColor="text1"/>
                <w:sz w:val="20"/>
                <w:szCs w:val="20"/>
              </w:rPr>
              <w:t>％となり、改善した</w:t>
            </w:r>
            <w:r w:rsidR="00A92A41" w:rsidRPr="00370630">
              <w:rPr>
                <w:rFonts w:asciiTheme="minorEastAsia" w:eastAsiaTheme="minorEastAsia" w:hAnsiTheme="minorEastAsia" w:hint="eastAsia"/>
                <w:color w:val="000000" w:themeColor="text1"/>
                <w:sz w:val="20"/>
                <w:szCs w:val="20"/>
              </w:rPr>
              <w:t>。</w:t>
            </w:r>
            <w:r w:rsidR="00D214D4" w:rsidRPr="00370630">
              <w:rPr>
                <w:rFonts w:asciiTheme="minorEastAsia" w:eastAsiaTheme="minorEastAsia" w:hAnsiTheme="minorEastAsia" w:hint="eastAsia"/>
                <w:color w:val="000000" w:themeColor="text1"/>
                <w:sz w:val="20"/>
                <w:szCs w:val="20"/>
              </w:rPr>
              <w:t>次年度も周知の方法を工夫する</w:t>
            </w:r>
            <w:r w:rsidR="00D71D48" w:rsidRPr="00370630">
              <w:rPr>
                <w:rFonts w:asciiTheme="minorEastAsia" w:eastAsiaTheme="minorEastAsia" w:hAnsiTheme="minorEastAsia" w:hint="eastAsia"/>
                <w:color w:val="000000" w:themeColor="text1"/>
                <w:sz w:val="20"/>
                <w:szCs w:val="20"/>
              </w:rPr>
              <w:t>などして引き続き回収率の向上をめざ</w:t>
            </w:r>
            <w:r w:rsidR="0046692B" w:rsidRPr="00370630">
              <w:rPr>
                <w:rFonts w:asciiTheme="minorEastAsia" w:eastAsiaTheme="minorEastAsia" w:hAnsiTheme="minorEastAsia" w:hint="eastAsia"/>
                <w:color w:val="000000" w:themeColor="text1"/>
                <w:sz w:val="20"/>
                <w:szCs w:val="20"/>
              </w:rPr>
              <w:t>す</w:t>
            </w:r>
            <w:r w:rsidR="00D71D48" w:rsidRPr="00370630">
              <w:rPr>
                <w:rFonts w:asciiTheme="minorEastAsia" w:eastAsiaTheme="minorEastAsia" w:hAnsiTheme="minorEastAsia" w:hint="eastAsia"/>
                <w:color w:val="000000" w:themeColor="text1"/>
                <w:sz w:val="20"/>
                <w:szCs w:val="20"/>
              </w:rPr>
              <w:t>。</w:t>
            </w:r>
            <w:r w:rsidR="00D71D48" w:rsidRPr="00370630">
              <w:rPr>
                <w:rFonts w:asciiTheme="minorEastAsia" w:eastAsiaTheme="minorEastAsia" w:hAnsiTheme="minorEastAsia"/>
                <w:color w:val="000000" w:themeColor="text1"/>
                <w:sz w:val="20"/>
                <w:szCs w:val="20"/>
              </w:rPr>
              <w:t>（◯）</w:t>
            </w:r>
          </w:p>
          <w:p w14:paraId="64892181" w14:textId="4AB91B27" w:rsidR="00D214D4" w:rsidRPr="00370630" w:rsidRDefault="00A92A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w:t>
            </w:r>
            <w:r w:rsidR="006F1750" w:rsidRPr="00370630">
              <w:rPr>
                <w:rFonts w:asciiTheme="minorEastAsia" w:eastAsiaTheme="minorEastAsia" w:hAnsiTheme="minorEastAsia" w:hint="eastAsia"/>
                <w:color w:val="000000" w:themeColor="text1"/>
                <w:sz w:val="20"/>
                <w:szCs w:val="20"/>
              </w:rPr>
              <w:t>評価と次年度の計画</w:t>
            </w:r>
            <w:r w:rsidRPr="00370630">
              <w:rPr>
                <w:rFonts w:asciiTheme="minorEastAsia" w:eastAsiaTheme="minorEastAsia" w:hAnsiTheme="minorEastAsia" w:hint="eastAsia"/>
                <w:color w:val="000000" w:themeColor="text1"/>
                <w:sz w:val="20"/>
                <w:szCs w:val="20"/>
              </w:rPr>
              <w:t>に係る項目の肯定的評価（</w:t>
            </w:r>
            <w:r w:rsidR="00D71D48" w:rsidRPr="00370630">
              <w:rPr>
                <w:rFonts w:asciiTheme="minorEastAsia" w:eastAsiaTheme="minorEastAsia" w:hAnsiTheme="minorEastAsia" w:hint="eastAsia"/>
                <w:color w:val="000000" w:themeColor="text1"/>
                <w:sz w:val="20"/>
                <w:szCs w:val="20"/>
              </w:rPr>
              <w:t>教職員</w:t>
            </w:r>
            <w:r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color w:val="000000" w:themeColor="text1"/>
                <w:sz w:val="20"/>
                <w:szCs w:val="20"/>
              </w:rPr>
              <w:t>90.6</w:t>
            </w:r>
            <w:r w:rsidRPr="00370630">
              <w:rPr>
                <w:rFonts w:asciiTheme="minorEastAsia" w:eastAsiaTheme="minorEastAsia" w:hAnsiTheme="minorEastAsia" w:hint="eastAsia"/>
                <w:color w:val="000000" w:themeColor="text1"/>
                <w:sz w:val="20"/>
                <w:szCs w:val="20"/>
              </w:rPr>
              <w:t>％】</w:t>
            </w:r>
            <w:r w:rsidR="00336A9E" w:rsidRPr="00370630">
              <w:rPr>
                <w:rFonts w:asciiTheme="minorEastAsia" w:eastAsiaTheme="minorEastAsia" w:hAnsiTheme="minorEastAsia"/>
                <w:color w:val="000000" w:themeColor="text1"/>
                <w:sz w:val="20"/>
                <w:szCs w:val="20"/>
              </w:rPr>
              <w:t>（△）</w:t>
            </w:r>
          </w:p>
          <w:p w14:paraId="3A538355" w14:textId="3965E99E" w:rsidR="0046692B" w:rsidRPr="00370630" w:rsidRDefault="0046692B"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sz w:val="20"/>
                <w:szCs w:val="20"/>
              </w:rPr>
              <w:t>次年度の計画を教職員全体に丁寧に説明を行い、主体的に学校運営に取り組</w:t>
            </w:r>
            <w:r w:rsidR="00CC214A" w:rsidRPr="00370630">
              <w:rPr>
                <w:rFonts w:asciiTheme="minorEastAsia" w:eastAsiaTheme="minorEastAsia" w:hAnsiTheme="minorEastAsia" w:hint="eastAsia"/>
                <w:sz w:val="20"/>
                <w:szCs w:val="20"/>
              </w:rPr>
              <w:t>む</w:t>
            </w:r>
            <w:r w:rsidRPr="00370630">
              <w:rPr>
                <w:rFonts w:asciiTheme="minorEastAsia" w:eastAsiaTheme="minorEastAsia" w:hAnsiTheme="minorEastAsia" w:hint="eastAsia"/>
                <w:sz w:val="20"/>
                <w:szCs w:val="20"/>
              </w:rPr>
              <w:t>ようにしたい。</w:t>
            </w:r>
          </w:p>
          <w:p w14:paraId="4D85C86E" w14:textId="3EE7FAB1" w:rsidR="00A92A41" w:rsidRPr="00370630" w:rsidRDefault="00A92A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(３)</w:t>
            </w:r>
          </w:p>
          <w:p w14:paraId="56309C5F" w14:textId="77777777" w:rsidR="000B2149" w:rsidRPr="00370630" w:rsidRDefault="00A92A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〈組織再編〉校内組織体制及び業務分担について</w:t>
            </w:r>
            <w:r w:rsidR="000B2149" w:rsidRPr="00370630">
              <w:rPr>
                <w:rFonts w:asciiTheme="minorEastAsia" w:eastAsiaTheme="minorEastAsia" w:hAnsiTheme="minorEastAsia" w:hint="eastAsia"/>
                <w:color w:val="000000" w:themeColor="text1"/>
                <w:sz w:val="20"/>
                <w:szCs w:val="20"/>
              </w:rPr>
              <w:t>教職員</w:t>
            </w:r>
            <w:r w:rsidRPr="00370630">
              <w:rPr>
                <w:rFonts w:asciiTheme="minorEastAsia" w:eastAsiaTheme="minorEastAsia" w:hAnsiTheme="minorEastAsia" w:hint="eastAsia"/>
                <w:color w:val="000000" w:themeColor="text1"/>
                <w:sz w:val="20"/>
                <w:szCs w:val="20"/>
              </w:rPr>
              <w:t>の意見を集約しながらまとめ、</w:t>
            </w:r>
            <w:r w:rsidR="000B2149" w:rsidRPr="00370630">
              <w:rPr>
                <w:rFonts w:asciiTheme="minorEastAsia" w:eastAsiaTheme="minorEastAsia" w:hAnsiTheme="minorEastAsia" w:hint="eastAsia"/>
                <w:color w:val="000000" w:themeColor="text1"/>
                <w:sz w:val="20"/>
                <w:szCs w:val="20"/>
              </w:rPr>
              <w:t>来年度に向けた組織再編案を作成</w:t>
            </w:r>
            <w:r w:rsidRPr="00370630">
              <w:rPr>
                <w:rFonts w:asciiTheme="minorEastAsia" w:eastAsiaTheme="minorEastAsia" w:hAnsiTheme="minorEastAsia" w:hint="eastAsia"/>
                <w:color w:val="000000" w:themeColor="text1"/>
                <w:sz w:val="20"/>
                <w:szCs w:val="20"/>
              </w:rPr>
              <w:t>。</w:t>
            </w:r>
          </w:p>
          <w:p w14:paraId="245E4BF2" w14:textId="7E704D04" w:rsidR="00A92A41" w:rsidRPr="00370630" w:rsidRDefault="00A92A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〈留守番電話機能の導入〉</w:t>
            </w:r>
            <w:r w:rsidRPr="00370630">
              <w:rPr>
                <w:rFonts w:asciiTheme="minorEastAsia" w:eastAsiaTheme="minorEastAsia" w:hAnsiTheme="minorEastAsia"/>
                <w:color w:val="000000" w:themeColor="text1"/>
                <w:sz w:val="20"/>
                <w:szCs w:val="20"/>
              </w:rPr>
              <w:t>PTA</w:t>
            </w:r>
            <w:r w:rsidRPr="00370630">
              <w:rPr>
                <w:rFonts w:asciiTheme="minorEastAsia" w:eastAsiaTheme="minorEastAsia" w:hAnsiTheme="minorEastAsia" w:hint="eastAsia"/>
                <w:color w:val="000000" w:themeColor="text1"/>
                <w:sz w:val="20"/>
                <w:szCs w:val="20"/>
              </w:rPr>
              <w:t>の理解のもと</w:t>
            </w:r>
            <w:r w:rsidR="00143036" w:rsidRPr="00370630">
              <w:rPr>
                <w:rFonts w:asciiTheme="minorEastAsia" w:eastAsiaTheme="minorEastAsia" w:hAnsiTheme="minorEastAsia" w:hint="eastAsia"/>
                <w:color w:val="000000" w:themeColor="text1"/>
                <w:sz w:val="20"/>
                <w:szCs w:val="20"/>
              </w:rPr>
              <w:t>８</w:t>
            </w:r>
            <w:r w:rsidRPr="00370630">
              <w:rPr>
                <w:rFonts w:asciiTheme="minorEastAsia" w:eastAsiaTheme="minorEastAsia" w:hAnsiTheme="minorEastAsia"/>
                <w:color w:val="000000" w:themeColor="text1"/>
                <w:sz w:val="20"/>
                <w:szCs w:val="20"/>
              </w:rPr>
              <w:t>:30</w:t>
            </w:r>
            <w:r w:rsidRPr="00370630">
              <w:rPr>
                <w:rFonts w:asciiTheme="minorEastAsia" w:eastAsiaTheme="minorEastAsia" w:hAnsiTheme="minorEastAsia" w:hint="eastAsia"/>
                <w:color w:val="000000" w:themeColor="text1"/>
                <w:sz w:val="20"/>
                <w:szCs w:val="20"/>
              </w:rPr>
              <w:t>〜</w:t>
            </w:r>
            <w:r w:rsidRPr="00370630">
              <w:rPr>
                <w:rFonts w:asciiTheme="minorEastAsia" w:eastAsiaTheme="minorEastAsia" w:hAnsiTheme="minorEastAsia"/>
                <w:color w:val="000000" w:themeColor="text1"/>
                <w:sz w:val="20"/>
                <w:szCs w:val="20"/>
              </w:rPr>
              <w:t>17:00</w:t>
            </w:r>
            <w:r w:rsidRPr="00370630">
              <w:rPr>
                <w:rFonts w:asciiTheme="minorEastAsia" w:eastAsiaTheme="minorEastAsia" w:hAnsiTheme="minorEastAsia" w:hint="eastAsia"/>
                <w:color w:val="000000" w:themeColor="text1"/>
                <w:sz w:val="20"/>
                <w:szCs w:val="20"/>
              </w:rPr>
              <w:t>以外の時間帯に実施。</w:t>
            </w:r>
          </w:p>
          <w:p w14:paraId="55F72A71" w14:textId="43661FFA" w:rsidR="00A92A41" w:rsidRPr="00AF761D" w:rsidRDefault="00A92A41" w:rsidP="003E5948">
            <w:pPr>
              <w:spacing w:line="220" w:lineRule="exact"/>
              <w:rPr>
                <w:rFonts w:asciiTheme="minorEastAsia" w:eastAsiaTheme="minorEastAsia" w:hAnsiTheme="minorEastAsia"/>
                <w:color w:val="000000" w:themeColor="text1"/>
                <w:sz w:val="20"/>
                <w:szCs w:val="20"/>
              </w:rPr>
            </w:pPr>
            <w:r w:rsidRPr="00370630">
              <w:rPr>
                <w:rFonts w:asciiTheme="minorEastAsia" w:eastAsiaTheme="minorEastAsia" w:hAnsiTheme="minorEastAsia" w:hint="eastAsia"/>
                <w:color w:val="000000" w:themeColor="text1"/>
                <w:sz w:val="20"/>
                <w:szCs w:val="20"/>
              </w:rPr>
              <w:t>〈共有フォルダ〉統合ICTのシステム変更に向けて共有フォルダの構成について学部、分掌等で検討し、冬季休業中に完成。現状の共有フォルダについても学部、分掌等でフォルダ内の整理を進めた。</w:t>
            </w:r>
            <w:r w:rsidR="006F1750" w:rsidRPr="00370630">
              <w:rPr>
                <w:rFonts w:asciiTheme="minorEastAsia" w:eastAsiaTheme="minorEastAsia" w:hAnsiTheme="minorEastAsia" w:hint="eastAsia"/>
                <w:color w:val="000000" w:themeColor="text1"/>
                <w:sz w:val="20"/>
                <w:szCs w:val="20"/>
              </w:rPr>
              <w:t>次年度も業務の効率化を図り、教材研究や教職員間のコミュニケーションの時間の確保に努めたい。</w:t>
            </w:r>
            <w:r w:rsidR="00336A9E" w:rsidRPr="00370630">
              <w:rPr>
                <w:rFonts w:asciiTheme="minorEastAsia" w:eastAsiaTheme="minorEastAsia" w:hAnsiTheme="minorEastAsia"/>
                <w:color w:val="000000" w:themeColor="text1"/>
                <w:sz w:val="20"/>
                <w:szCs w:val="20"/>
              </w:rPr>
              <w:t>（◯）</w:t>
            </w:r>
          </w:p>
        </w:tc>
      </w:tr>
    </w:tbl>
    <w:p w14:paraId="2EA04B90" w14:textId="77777777" w:rsidR="000E5F15" w:rsidRDefault="000E5F15">
      <w:pPr>
        <w:spacing w:line="120" w:lineRule="exact"/>
        <w:rPr>
          <w:rFonts w:asciiTheme="minorEastAsia" w:eastAsiaTheme="minorEastAsia" w:hAnsiTheme="minorEastAsia"/>
        </w:rPr>
      </w:pPr>
    </w:p>
    <w:sectPr w:rsidR="000E5F15" w:rsidSect="00780737">
      <w:headerReference w:type="default" r:id="rId11"/>
      <w:type w:val="evenPage"/>
      <w:pgSz w:w="16840" w:h="23814"/>
      <w:pgMar w:top="737"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DED0" w14:textId="77777777" w:rsidR="009E07C3" w:rsidRDefault="009E07C3">
      <w:r>
        <w:separator/>
      </w:r>
    </w:p>
  </w:endnote>
  <w:endnote w:type="continuationSeparator" w:id="0">
    <w:p w14:paraId="478E5CFE" w14:textId="77777777" w:rsidR="009E07C3" w:rsidRDefault="009E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7D6A" w14:textId="77777777" w:rsidR="009E07C3" w:rsidRDefault="009E07C3">
      <w:r>
        <w:separator/>
      </w:r>
    </w:p>
  </w:footnote>
  <w:footnote w:type="continuationSeparator" w:id="0">
    <w:p w14:paraId="2F418A98" w14:textId="77777777" w:rsidR="009E07C3" w:rsidRDefault="009E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F6" w14:textId="77777777" w:rsidR="00606F44" w:rsidRDefault="00606F4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4C68D068" w14:textId="77777777" w:rsidR="00606F44" w:rsidRDefault="00606F44">
    <w:pPr>
      <w:spacing w:line="360" w:lineRule="exact"/>
      <w:ind w:rightChars="100" w:right="210"/>
      <w:jc w:val="right"/>
      <w:rPr>
        <w:rFonts w:ascii="ＭＳ ゴシック" w:eastAsia="ＭＳ ゴシック" w:hAnsi="ＭＳ ゴシック"/>
        <w:sz w:val="20"/>
        <w:szCs w:val="20"/>
      </w:rPr>
    </w:pPr>
  </w:p>
  <w:p w14:paraId="6C10114D" w14:textId="670D2A57" w:rsidR="00606F44" w:rsidRDefault="00606F44">
    <w:pPr>
      <w:spacing w:line="360" w:lineRule="exact"/>
      <w:ind w:rightChars="100" w:right="210"/>
      <w:jc w:val="right"/>
      <w:rPr>
        <w:rFonts w:ascii="ＭＳ 明朝" w:hAnsi="ＭＳ 明朝"/>
        <w:b/>
        <w:sz w:val="24"/>
      </w:rPr>
    </w:pPr>
    <w:r>
      <w:rPr>
        <w:rFonts w:ascii="ＭＳ 明朝" w:hAnsi="ＭＳ 明朝" w:hint="eastAsia"/>
        <w:b/>
        <w:sz w:val="24"/>
      </w:rPr>
      <w:t>府立富田林支援学校（高等部）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C7"/>
    <w:rsid w:val="00013C0C"/>
    <w:rsid w:val="00014126"/>
    <w:rsid w:val="00014961"/>
    <w:rsid w:val="000156EF"/>
    <w:rsid w:val="00021A06"/>
    <w:rsid w:val="00031A86"/>
    <w:rsid w:val="000354D4"/>
    <w:rsid w:val="00037192"/>
    <w:rsid w:val="0003745A"/>
    <w:rsid w:val="00043970"/>
    <w:rsid w:val="00044E4F"/>
    <w:rsid w:val="00045480"/>
    <w:rsid w:val="000454F6"/>
    <w:rsid w:val="00046A6D"/>
    <w:rsid w:val="00050024"/>
    <w:rsid w:val="00050D24"/>
    <w:rsid w:val="00051E36"/>
    <w:rsid w:val="000524AE"/>
    <w:rsid w:val="00052FFD"/>
    <w:rsid w:val="00054146"/>
    <w:rsid w:val="000541D3"/>
    <w:rsid w:val="00055CE5"/>
    <w:rsid w:val="00062517"/>
    <w:rsid w:val="00064722"/>
    <w:rsid w:val="000724B0"/>
    <w:rsid w:val="000749C5"/>
    <w:rsid w:val="00077934"/>
    <w:rsid w:val="00081B48"/>
    <w:rsid w:val="00091587"/>
    <w:rsid w:val="00094680"/>
    <w:rsid w:val="00094AB9"/>
    <w:rsid w:val="0009658C"/>
    <w:rsid w:val="000967CE"/>
    <w:rsid w:val="00096DAD"/>
    <w:rsid w:val="000A1890"/>
    <w:rsid w:val="000A1C66"/>
    <w:rsid w:val="000A1EED"/>
    <w:rsid w:val="000A3525"/>
    <w:rsid w:val="000B0C54"/>
    <w:rsid w:val="000B1E25"/>
    <w:rsid w:val="000B2149"/>
    <w:rsid w:val="000B395F"/>
    <w:rsid w:val="000B7F10"/>
    <w:rsid w:val="000C0CDB"/>
    <w:rsid w:val="000C4179"/>
    <w:rsid w:val="000C6E7A"/>
    <w:rsid w:val="000C6F4F"/>
    <w:rsid w:val="000D1B70"/>
    <w:rsid w:val="000D2AB1"/>
    <w:rsid w:val="000D4DEE"/>
    <w:rsid w:val="000D6FA2"/>
    <w:rsid w:val="000D7415"/>
    <w:rsid w:val="000D7707"/>
    <w:rsid w:val="000D7C02"/>
    <w:rsid w:val="000E1F4D"/>
    <w:rsid w:val="000E213F"/>
    <w:rsid w:val="000E3DEA"/>
    <w:rsid w:val="000E3F6C"/>
    <w:rsid w:val="000E4052"/>
    <w:rsid w:val="000E5470"/>
    <w:rsid w:val="000E5F15"/>
    <w:rsid w:val="000E6B9D"/>
    <w:rsid w:val="000F0F3A"/>
    <w:rsid w:val="000F1697"/>
    <w:rsid w:val="000F306A"/>
    <w:rsid w:val="000F3A15"/>
    <w:rsid w:val="000F5527"/>
    <w:rsid w:val="000F614D"/>
    <w:rsid w:val="000F7917"/>
    <w:rsid w:val="000F7B2E"/>
    <w:rsid w:val="00100533"/>
    <w:rsid w:val="00100CC5"/>
    <w:rsid w:val="00101811"/>
    <w:rsid w:val="0010183E"/>
    <w:rsid w:val="00103546"/>
    <w:rsid w:val="00103F4C"/>
    <w:rsid w:val="00105B50"/>
    <w:rsid w:val="00111024"/>
    <w:rsid w:val="001112AC"/>
    <w:rsid w:val="00112A5C"/>
    <w:rsid w:val="00113103"/>
    <w:rsid w:val="001163E4"/>
    <w:rsid w:val="00116B9E"/>
    <w:rsid w:val="00120830"/>
    <w:rsid w:val="001218A7"/>
    <w:rsid w:val="00121A8B"/>
    <w:rsid w:val="00123BF0"/>
    <w:rsid w:val="00127BB5"/>
    <w:rsid w:val="00132C0D"/>
    <w:rsid w:val="00132D6F"/>
    <w:rsid w:val="00134824"/>
    <w:rsid w:val="00135CE9"/>
    <w:rsid w:val="00137359"/>
    <w:rsid w:val="00141922"/>
    <w:rsid w:val="0014251D"/>
    <w:rsid w:val="00143036"/>
    <w:rsid w:val="00143C5F"/>
    <w:rsid w:val="00145802"/>
    <w:rsid w:val="00145D50"/>
    <w:rsid w:val="00146FE0"/>
    <w:rsid w:val="0015225C"/>
    <w:rsid w:val="00152362"/>
    <w:rsid w:val="00156151"/>
    <w:rsid w:val="00156A9F"/>
    <w:rsid w:val="00157860"/>
    <w:rsid w:val="00173E44"/>
    <w:rsid w:val="00174C20"/>
    <w:rsid w:val="001753B6"/>
    <w:rsid w:val="00176A23"/>
    <w:rsid w:val="00177526"/>
    <w:rsid w:val="0018012C"/>
    <w:rsid w:val="00181354"/>
    <w:rsid w:val="0018261A"/>
    <w:rsid w:val="00184B1B"/>
    <w:rsid w:val="00186CB2"/>
    <w:rsid w:val="001876FE"/>
    <w:rsid w:val="00192419"/>
    <w:rsid w:val="00193569"/>
    <w:rsid w:val="00195DCF"/>
    <w:rsid w:val="00197636"/>
    <w:rsid w:val="001A3916"/>
    <w:rsid w:val="001A4422"/>
    <w:rsid w:val="001A4539"/>
    <w:rsid w:val="001A48E4"/>
    <w:rsid w:val="001A5443"/>
    <w:rsid w:val="001A5CF3"/>
    <w:rsid w:val="001A7773"/>
    <w:rsid w:val="001B3550"/>
    <w:rsid w:val="001B38EB"/>
    <w:rsid w:val="001B3B76"/>
    <w:rsid w:val="001C09AA"/>
    <w:rsid w:val="001C30C9"/>
    <w:rsid w:val="001C5AB6"/>
    <w:rsid w:val="001C6B84"/>
    <w:rsid w:val="001C7FE4"/>
    <w:rsid w:val="001D2992"/>
    <w:rsid w:val="001D401B"/>
    <w:rsid w:val="001D44D9"/>
    <w:rsid w:val="001D5135"/>
    <w:rsid w:val="001E22E7"/>
    <w:rsid w:val="001E4FDA"/>
    <w:rsid w:val="001F11E5"/>
    <w:rsid w:val="001F22D2"/>
    <w:rsid w:val="001F472F"/>
    <w:rsid w:val="00201A51"/>
    <w:rsid w:val="00201B0D"/>
    <w:rsid w:val="00201C86"/>
    <w:rsid w:val="00202E0B"/>
    <w:rsid w:val="002034A6"/>
    <w:rsid w:val="00204365"/>
    <w:rsid w:val="002106D3"/>
    <w:rsid w:val="0021285A"/>
    <w:rsid w:val="0022073E"/>
    <w:rsid w:val="00220AE7"/>
    <w:rsid w:val="00221AA2"/>
    <w:rsid w:val="00224AB0"/>
    <w:rsid w:val="00225A63"/>
    <w:rsid w:val="00225C70"/>
    <w:rsid w:val="00226085"/>
    <w:rsid w:val="00230487"/>
    <w:rsid w:val="00232295"/>
    <w:rsid w:val="0023286F"/>
    <w:rsid w:val="002338BA"/>
    <w:rsid w:val="00235785"/>
    <w:rsid w:val="00235B86"/>
    <w:rsid w:val="002370E0"/>
    <w:rsid w:val="0024006D"/>
    <w:rsid w:val="002439A4"/>
    <w:rsid w:val="002479D4"/>
    <w:rsid w:val="0025252C"/>
    <w:rsid w:val="00252D50"/>
    <w:rsid w:val="0025592F"/>
    <w:rsid w:val="00260A19"/>
    <w:rsid w:val="00261B95"/>
    <w:rsid w:val="00262794"/>
    <w:rsid w:val="00265A43"/>
    <w:rsid w:val="00267D3C"/>
    <w:rsid w:val="00271252"/>
    <w:rsid w:val="0027129F"/>
    <w:rsid w:val="00273C59"/>
    <w:rsid w:val="002744C9"/>
    <w:rsid w:val="00274543"/>
    <w:rsid w:val="00274864"/>
    <w:rsid w:val="00274FBB"/>
    <w:rsid w:val="00277476"/>
    <w:rsid w:val="00277761"/>
    <w:rsid w:val="00295EB2"/>
    <w:rsid w:val="00296F8E"/>
    <w:rsid w:val="0029712A"/>
    <w:rsid w:val="002A0AA7"/>
    <w:rsid w:val="002A148E"/>
    <w:rsid w:val="002A5F31"/>
    <w:rsid w:val="002A766F"/>
    <w:rsid w:val="002B0B8F"/>
    <w:rsid w:val="002B0BC8"/>
    <w:rsid w:val="002B2E4F"/>
    <w:rsid w:val="002B3BE1"/>
    <w:rsid w:val="002B690B"/>
    <w:rsid w:val="002C03FF"/>
    <w:rsid w:val="002C2154"/>
    <w:rsid w:val="002C35B2"/>
    <w:rsid w:val="002C40DD"/>
    <w:rsid w:val="002C423D"/>
    <w:rsid w:val="002C64D0"/>
    <w:rsid w:val="002D3910"/>
    <w:rsid w:val="002D702C"/>
    <w:rsid w:val="002E0F27"/>
    <w:rsid w:val="002E3248"/>
    <w:rsid w:val="002F0359"/>
    <w:rsid w:val="002F608A"/>
    <w:rsid w:val="002F62DD"/>
    <w:rsid w:val="002F6E1B"/>
    <w:rsid w:val="0030144E"/>
    <w:rsid w:val="00301498"/>
    <w:rsid w:val="00301B59"/>
    <w:rsid w:val="003029E3"/>
    <w:rsid w:val="00302EB2"/>
    <w:rsid w:val="003031E4"/>
    <w:rsid w:val="003035AD"/>
    <w:rsid w:val="003043FB"/>
    <w:rsid w:val="0030555A"/>
    <w:rsid w:val="00305D0E"/>
    <w:rsid w:val="00310645"/>
    <w:rsid w:val="0031492C"/>
    <w:rsid w:val="00315C1D"/>
    <w:rsid w:val="00316AEA"/>
    <w:rsid w:val="00317845"/>
    <w:rsid w:val="00320588"/>
    <w:rsid w:val="003247AB"/>
    <w:rsid w:val="00324B67"/>
    <w:rsid w:val="003257E3"/>
    <w:rsid w:val="00331B68"/>
    <w:rsid w:val="00332D17"/>
    <w:rsid w:val="00334F83"/>
    <w:rsid w:val="00336089"/>
    <w:rsid w:val="00336A9E"/>
    <w:rsid w:val="00346FCD"/>
    <w:rsid w:val="003551CD"/>
    <w:rsid w:val="0036174C"/>
    <w:rsid w:val="00362D41"/>
    <w:rsid w:val="00364F35"/>
    <w:rsid w:val="003669A1"/>
    <w:rsid w:val="003669FD"/>
    <w:rsid w:val="00370630"/>
    <w:rsid w:val="00371CB3"/>
    <w:rsid w:val="00372684"/>
    <w:rsid w:val="00372C97"/>
    <w:rsid w:val="003730D3"/>
    <w:rsid w:val="0037367C"/>
    <w:rsid w:val="00373FFC"/>
    <w:rsid w:val="0037506F"/>
    <w:rsid w:val="00376119"/>
    <w:rsid w:val="00377AEC"/>
    <w:rsid w:val="003811C3"/>
    <w:rsid w:val="00384C02"/>
    <w:rsid w:val="00384E7A"/>
    <w:rsid w:val="00386133"/>
    <w:rsid w:val="00387208"/>
    <w:rsid w:val="00387D41"/>
    <w:rsid w:val="003945DD"/>
    <w:rsid w:val="003A3356"/>
    <w:rsid w:val="003A597A"/>
    <w:rsid w:val="003A62E8"/>
    <w:rsid w:val="003B3E2B"/>
    <w:rsid w:val="003C503E"/>
    <w:rsid w:val="003C5F89"/>
    <w:rsid w:val="003D1469"/>
    <w:rsid w:val="003D21FF"/>
    <w:rsid w:val="003D288C"/>
    <w:rsid w:val="003D2C9D"/>
    <w:rsid w:val="003D50CE"/>
    <w:rsid w:val="003D71A7"/>
    <w:rsid w:val="003D7473"/>
    <w:rsid w:val="003E1175"/>
    <w:rsid w:val="003E55A0"/>
    <w:rsid w:val="003E5948"/>
    <w:rsid w:val="003E6EE2"/>
    <w:rsid w:val="003F1D99"/>
    <w:rsid w:val="003F4C77"/>
    <w:rsid w:val="003F63CD"/>
    <w:rsid w:val="003F79D0"/>
    <w:rsid w:val="00400648"/>
    <w:rsid w:val="00401F21"/>
    <w:rsid w:val="00402B08"/>
    <w:rsid w:val="00404A55"/>
    <w:rsid w:val="00405BD0"/>
    <w:rsid w:val="00407905"/>
    <w:rsid w:val="00410868"/>
    <w:rsid w:val="00411469"/>
    <w:rsid w:val="00412639"/>
    <w:rsid w:val="00414618"/>
    <w:rsid w:val="00414C71"/>
    <w:rsid w:val="00416A59"/>
    <w:rsid w:val="0041745A"/>
    <w:rsid w:val="004243CF"/>
    <w:rsid w:val="004245A1"/>
    <w:rsid w:val="004272E5"/>
    <w:rsid w:val="00427E0B"/>
    <w:rsid w:val="004312EE"/>
    <w:rsid w:val="00432428"/>
    <w:rsid w:val="004327C9"/>
    <w:rsid w:val="004368AD"/>
    <w:rsid w:val="00436BBA"/>
    <w:rsid w:val="00440B52"/>
    <w:rsid w:val="00441743"/>
    <w:rsid w:val="00444C57"/>
    <w:rsid w:val="00445C2B"/>
    <w:rsid w:val="00445E74"/>
    <w:rsid w:val="00446557"/>
    <w:rsid w:val="00454AF4"/>
    <w:rsid w:val="004552E5"/>
    <w:rsid w:val="004567F8"/>
    <w:rsid w:val="00460710"/>
    <w:rsid w:val="00460F8E"/>
    <w:rsid w:val="0046196D"/>
    <w:rsid w:val="004632FA"/>
    <w:rsid w:val="00463BA3"/>
    <w:rsid w:val="004649CB"/>
    <w:rsid w:val="00465B85"/>
    <w:rsid w:val="0046692B"/>
    <w:rsid w:val="00466AC2"/>
    <w:rsid w:val="00470C09"/>
    <w:rsid w:val="004714F6"/>
    <w:rsid w:val="0048087F"/>
    <w:rsid w:val="00480EB4"/>
    <w:rsid w:val="0048233D"/>
    <w:rsid w:val="004839DB"/>
    <w:rsid w:val="00486728"/>
    <w:rsid w:val="0048778C"/>
    <w:rsid w:val="00490E1B"/>
    <w:rsid w:val="004930C6"/>
    <w:rsid w:val="004949CC"/>
    <w:rsid w:val="00497ABE"/>
    <w:rsid w:val="004A0730"/>
    <w:rsid w:val="004A1605"/>
    <w:rsid w:val="004A7442"/>
    <w:rsid w:val="004B00B6"/>
    <w:rsid w:val="004B2015"/>
    <w:rsid w:val="004B36F1"/>
    <w:rsid w:val="004B447F"/>
    <w:rsid w:val="004B7252"/>
    <w:rsid w:val="004B77F8"/>
    <w:rsid w:val="004C1B92"/>
    <w:rsid w:val="004C1D4A"/>
    <w:rsid w:val="004C2A3E"/>
    <w:rsid w:val="004C2F46"/>
    <w:rsid w:val="004C5737"/>
    <w:rsid w:val="004C5A47"/>
    <w:rsid w:val="004C6D4A"/>
    <w:rsid w:val="004C7F8D"/>
    <w:rsid w:val="004D08EC"/>
    <w:rsid w:val="004D1AA0"/>
    <w:rsid w:val="004D1BCF"/>
    <w:rsid w:val="004D28A8"/>
    <w:rsid w:val="004D4BFC"/>
    <w:rsid w:val="004D66A1"/>
    <w:rsid w:val="004D70F9"/>
    <w:rsid w:val="004E08FB"/>
    <w:rsid w:val="004F2B87"/>
    <w:rsid w:val="004F3539"/>
    <w:rsid w:val="004F3627"/>
    <w:rsid w:val="004F413D"/>
    <w:rsid w:val="004F4E41"/>
    <w:rsid w:val="004F5F8D"/>
    <w:rsid w:val="004F6EEA"/>
    <w:rsid w:val="004F778F"/>
    <w:rsid w:val="00500AF9"/>
    <w:rsid w:val="00501538"/>
    <w:rsid w:val="00502D1B"/>
    <w:rsid w:val="00502EF2"/>
    <w:rsid w:val="00507748"/>
    <w:rsid w:val="0051706C"/>
    <w:rsid w:val="00517D54"/>
    <w:rsid w:val="00521F70"/>
    <w:rsid w:val="00523187"/>
    <w:rsid w:val="0052580C"/>
    <w:rsid w:val="005261C4"/>
    <w:rsid w:val="00526530"/>
    <w:rsid w:val="00527AA2"/>
    <w:rsid w:val="005309C4"/>
    <w:rsid w:val="005323B1"/>
    <w:rsid w:val="00533796"/>
    <w:rsid w:val="005377A7"/>
    <w:rsid w:val="00537BD2"/>
    <w:rsid w:val="00541B89"/>
    <w:rsid w:val="00543B60"/>
    <w:rsid w:val="0054712D"/>
    <w:rsid w:val="00551884"/>
    <w:rsid w:val="00556D32"/>
    <w:rsid w:val="005612B5"/>
    <w:rsid w:val="00561386"/>
    <w:rsid w:val="00565B55"/>
    <w:rsid w:val="0056611C"/>
    <w:rsid w:val="00566155"/>
    <w:rsid w:val="0056703B"/>
    <w:rsid w:val="005722F5"/>
    <w:rsid w:val="00572FAF"/>
    <w:rsid w:val="00575097"/>
    <w:rsid w:val="00575298"/>
    <w:rsid w:val="00577DE4"/>
    <w:rsid w:val="005846E8"/>
    <w:rsid w:val="005854EC"/>
    <w:rsid w:val="00585C2E"/>
    <w:rsid w:val="00585D6A"/>
    <w:rsid w:val="00586254"/>
    <w:rsid w:val="005866E9"/>
    <w:rsid w:val="00586721"/>
    <w:rsid w:val="00586932"/>
    <w:rsid w:val="00587586"/>
    <w:rsid w:val="005875B4"/>
    <w:rsid w:val="0059472B"/>
    <w:rsid w:val="00594B23"/>
    <w:rsid w:val="00597E7D"/>
    <w:rsid w:val="00597FBA"/>
    <w:rsid w:val="005A2C72"/>
    <w:rsid w:val="005A2D59"/>
    <w:rsid w:val="005B0FAD"/>
    <w:rsid w:val="005B20ED"/>
    <w:rsid w:val="005B331E"/>
    <w:rsid w:val="005B66F8"/>
    <w:rsid w:val="005C29F7"/>
    <w:rsid w:val="005C2C84"/>
    <w:rsid w:val="005C2EAF"/>
    <w:rsid w:val="005C2ED6"/>
    <w:rsid w:val="005C3457"/>
    <w:rsid w:val="005D41A3"/>
    <w:rsid w:val="005D4BF3"/>
    <w:rsid w:val="005D4C37"/>
    <w:rsid w:val="005D65BB"/>
    <w:rsid w:val="005D7389"/>
    <w:rsid w:val="005E1C1E"/>
    <w:rsid w:val="005E218B"/>
    <w:rsid w:val="005E3C2A"/>
    <w:rsid w:val="005E535C"/>
    <w:rsid w:val="005E5DDC"/>
    <w:rsid w:val="005F00E7"/>
    <w:rsid w:val="005F1906"/>
    <w:rsid w:val="005F2C9F"/>
    <w:rsid w:val="005F5195"/>
    <w:rsid w:val="00601009"/>
    <w:rsid w:val="00601288"/>
    <w:rsid w:val="00603859"/>
    <w:rsid w:val="00603D5A"/>
    <w:rsid w:val="00606705"/>
    <w:rsid w:val="00606F44"/>
    <w:rsid w:val="00610276"/>
    <w:rsid w:val="0061051D"/>
    <w:rsid w:val="00611B70"/>
    <w:rsid w:val="00614AB2"/>
    <w:rsid w:val="00615369"/>
    <w:rsid w:val="006157D0"/>
    <w:rsid w:val="0061782B"/>
    <w:rsid w:val="006206CE"/>
    <w:rsid w:val="00620E5E"/>
    <w:rsid w:val="00624A4E"/>
    <w:rsid w:val="00625D58"/>
    <w:rsid w:val="00626AE2"/>
    <w:rsid w:val="00627FC9"/>
    <w:rsid w:val="00630EC1"/>
    <w:rsid w:val="00631815"/>
    <w:rsid w:val="00634F9A"/>
    <w:rsid w:val="006367BE"/>
    <w:rsid w:val="00637161"/>
    <w:rsid w:val="0063734B"/>
    <w:rsid w:val="00644AE0"/>
    <w:rsid w:val="006465D7"/>
    <w:rsid w:val="0064687A"/>
    <w:rsid w:val="00647631"/>
    <w:rsid w:val="006478E9"/>
    <w:rsid w:val="00647B32"/>
    <w:rsid w:val="006519B4"/>
    <w:rsid w:val="006525FF"/>
    <w:rsid w:val="0065302E"/>
    <w:rsid w:val="00653303"/>
    <w:rsid w:val="006567B2"/>
    <w:rsid w:val="00656B78"/>
    <w:rsid w:val="00663113"/>
    <w:rsid w:val="006632F1"/>
    <w:rsid w:val="006635A5"/>
    <w:rsid w:val="00666F5C"/>
    <w:rsid w:val="00671667"/>
    <w:rsid w:val="00676A20"/>
    <w:rsid w:val="00680426"/>
    <w:rsid w:val="006813DA"/>
    <w:rsid w:val="006820F1"/>
    <w:rsid w:val="00683389"/>
    <w:rsid w:val="006869C6"/>
    <w:rsid w:val="006870D8"/>
    <w:rsid w:val="006917F8"/>
    <w:rsid w:val="00692073"/>
    <w:rsid w:val="00695DDF"/>
    <w:rsid w:val="006971F3"/>
    <w:rsid w:val="006A0009"/>
    <w:rsid w:val="006A4898"/>
    <w:rsid w:val="006A573F"/>
    <w:rsid w:val="006A705D"/>
    <w:rsid w:val="006B0429"/>
    <w:rsid w:val="006B1B63"/>
    <w:rsid w:val="006B2171"/>
    <w:rsid w:val="006B4AF6"/>
    <w:rsid w:val="006B4E60"/>
    <w:rsid w:val="006B5B51"/>
    <w:rsid w:val="006B773B"/>
    <w:rsid w:val="006B7E7B"/>
    <w:rsid w:val="006C220F"/>
    <w:rsid w:val="006C5797"/>
    <w:rsid w:val="006C5E05"/>
    <w:rsid w:val="006C7FE8"/>
    <w:rsid w:val="006D44D4"/>
    <w:rsid w:val="006D4F17"/>
    <w:rsid w:val="006D54AE"/>
    <w:rsid w:val="006D5A31"/>
    <w:rsid w:val="006D7774"/>
    <w:rsid w:val="006E395F"/>
    <w:rsid w:val="006E4B1A"/>
    <w:rsid w:val="006E7506"/>
    <w:rsid w:val="006F1750"/>
    <w:rsid w:val="006F1CA3"/>
    <w:rsid w:val="006F4599"/>
    <w:rsid w:val="0070166E"/>
    <w:rsid w:val="00701AD6"/>
    <w:rsid w:val="00703386"/>
    <w:rsid w:val="0070585B"/>
    <w:rsid w:val="00705E2A"/>
    <w:rsid w:val="007071E0"/>
    <w:rsid w:val="007100C4"/>
    <w:rsid w:val="00710FAE"/>
    <w:rsid w:val="007136C8"/>
    <w:rsid w:val="007153A3"/>
    <w:rsid w:val="00716C9B"/>
    <w:rsid w:val="00716DE0"/>
    <w:rsid w:val="00717238"/>
    <w:rsid w:val="0071748A"/>
    <w:rsid w:val="00717D96"/>
    <w:rsid w:val="00720903"/>
    <w:rsid w:val="0072763C"/>
    <w:rsid w:val="00727B59"/>
    <w:rsid w:val="0073213C"/>
    <w:rsid w:val="00734267"/>
    <w:rsid w:val="00735E63"/>
    <w:rsid w:val="0074118C"/>
    <w:rsid w:val="00741487"/>
    <w:rsid w:val="007414BE"/>
    <w:rsid w:val="0074293D"/>
    <w:rsid w:val="00742AFB"/>
    <w:rsid w:val="00743123"/>
    <w:rsid w:val="00746D82"/>
    <w:rsid w:val="007479A6"/>
    <w:rsid w:val="007520A2"/>
    <w:rsid w:val="007540C7"/>
    <w:rsid w:val="007541E8"/>
    <w:rsid w:val="0075612D"/>
    <w:rsid w:val="007578CC"/>
    <w:rsid w:val="007604B0"/>
    <w:rsid w:val="00760584"/>
    <w:rsid w:val="007606A0"/>
    <w:rsid w:val="00763DE9"/>
    <w:rsid w:val="00772E43"/>
    <w:rsid w:val="00775D41"/>
    <w:rsid w:val="007765E0"/>
    <w:rsid w:val="00777E61"/>
    <w:rsid w:val="00780737"/>
    <w:rsid w:val="00781F22"/>
    <w:rsid w:val="00785F5C"/>
    <w:rsid w:val="00785F97"/>
    <w:rsid w:val="00786F0E"/>
    <w:rsid w:val="007922A7"/>
    <w:rsid w:val="00792A73"/>
    <w:rsid w:val="00792B44"/>
    <w:rsid w:val="0079466E"/>
    <w:rsid w:val="007951A6"/>
    <w:rsid w:val="00795C88"/>
    <w:rsid w:val="00796024"/>
    <w:rsid w:val="00797DAD"/>
    <w:rsid w:val="007A2299"/>
    <w:rsid w:val="007A3E54"/>
    <w:rsid w:val="007A47FF"/>
    <w:rsid w:val="007A69E8"/>
    <w:rsid w:val="007B08D6"/>
    <w:rsid w:val="007B1DB6"/>
    <w:rsid w:val="007B5A7D"/>
    <w:rsid w:val="007C2047"/>
    <w:rsid w:val="007C55CA"/>
    <w:rsid w:val="007C63C6"/>
    <w:rsid w:val="007C750A"/>
    <w:rsid w:val="007D195B"/>
    <w:rsid w:val="007D4C6A"/>
    <w:rsid w:val="007D6241"/>
    <w:rsid w:val="007E61BE"/>
    <w:rsid w:val="007F25C3"/>
    <w:rsid w:val="007F2BDC"/>
    <w:rsid w:val="007F4C68"/>
    <w:rsid w:val="007F5A7B"/>
    <w:rsid w:val="007F7499"/>
    <w:rsid w:val="00804BEA"/>
    <w:rsid w:val="00807CCC"/>
    <w:rsid w:val="00807D83"/>
    <w:rsid w:val="008101A4"/>
    <w:rsid w:val="00816275"/>
    <w:rsid w:val="00824507"/>
    <w:rsid w:val="00827C74"/>
    <w:rsid w:val="008300C3"/>
    <w:rsid w:val="008333AC"/>
    <w:rsid w:val="00835C03"/>
    <w:rsid w:val="00840C8E"/>
    <w:rsid w:val="0084456B"/>
    <w:rsid w:val="008455F4"/>
    <w:rsid w:val="00845ACB"/>
    <w:rsid w:val="00846BD7"/>
    <w:rsid w:val="0085255B"/>
    <w:rsid w:val="00853545"/>
    <w:rsid w:val="00855010"/>
    <w:rsid w:val="00855BE6"/>
    <w:rsid w:val="008563E0"/>
    <w:rsid w:val="008577F8"/>
    <w:rsid w:val="0086183E"/>
    <w:rsid w:val="00863581"/>
    <w:rsid w:val="00864FCE"/>
    <w:rsid w:val="0086603D"/>
    <w:rsid w:val="00866790"/>
    <w:rsid w:val="0086696C"/>
    <w:rsid w:val="008678F7"/>
    <w:rsid w:val="00871367"/>
    <w:rsid w:val="0087170D"/>
    <w:rsid w:val="00872D11"/>
    <w:rsid w:val="008741C2"/>
    <w:rsid w:val="0088087B"/>
    <w:rsid w:val="00880FF7"/>
    <w:rsid w:val="008847F2"/>
    <w:rsid w:val="00885FB9"/>
    <w:rsid w:val="00887BA6"/>
    <w:rsid w:val="00890644"/>
    <w:rsid w:val="008912ED"/>
    <w:rsid w:val="00892A4D"/>
    <w:rsid w:val="0089387E"/>
    <w:rsid w:val="008956A1"/>
    <w:rsid w:val="008959D4"/>
    <w:rsid w:val="00896CD3"/>
    <w:rsid w:val="00897939"/>
    <w:rsid w:val="008A315D"/>
    <w:rsid w:val="008A5D1C"/>
    <w:rsid w:val="008A63F1"/>
    <w:rsid w:val="008A7F65"/>
    <w:rsid w:val="008B091B"/>
    <w:rsid w:val="008B409C"/>
    <w:rsid w:val="008B416D"/>
    <w:rsid w:val="008B60FB"/>
    <w:rsid w:val="008B7422"/>
    <w:rsid w:val="008C2DB3"/>
    <w:rsid w:val="008C39CC"/>
    <w:rsid w:val="008C533F"/>
    <w:rsid w:val="008C6685"/>
    <w:rsid w:val="008D0BE0"/>
    <w:rsid w:val="008D2634"/>
    <w:rsid w:val="008D3E85"/>
    <w:rsid w:val="008D44AB"/>
    <w:rsid w:val="008D5B27"/>
    <w:rsid w:val="008D74E7"/>
    <w:rsid w:val="008E1182"/>
    <w:rsid w:val="008E1C49"/>
    <w:rsid w:val="008E283E"/>
    <w:rsid w:val="008E62B7"/>
    <w:rsid w:val="008F317E"/>
    <w:rsid w:val="00916DC9"/>
    <w:rsid w:val="00924805"/>
    <w:rsid w:val="00924C98"/>
    <w:rsid w:val="00945859"/>
    <w:rsid w:val="009458F1"/>
    <w:rsid w:val="009458FF"/>
    <w:rsid w:val="00946461"/>
    <w:rsid w:val="009470D0"/>
    <w:rsid w:val="00947184"/>
    <w:rsid w:val="00947C4F"/>
    <w:rsid w:val="00953790"/>
    <w:rsid w:val="00953FD2"/>
    <w:rsid w:val="009554B2"/>
    <w:rsid w:val="009610C8"/>
    <w:rsid w:val="00961876"/>
    <w:rsid w:val="009637AB"/>
    <w:rsid w:val="00965B47"/>
    <w:rsid w:val="0096649A"/>
    <w:rsid w:val="00966614"/>
    <w:rsid w:val="00966E11"/>
    <w:rsid w:val="00971A46"/>
    <w:rsid w:val="00971F81"/>
    <w:rsid w:val="00973AD8"/>
    <w:rsid w:val="00973C9A"/>
    <w:rsid w:val="009817F2"/>
    <w:rsid w:val="009835B8"/>
    <w:rsid w:val="00985135"/>
    <w:rsid w:val="00986E00"/>
    <w:rsid w:val="009870A5"/>
    <w:rsid w:val="009919BC"/>
    <w:rsid w:val="0099668A"/>
    <w:rsid w:val="009A65D2"/>
    <w:rsid w:val="009A6F40"/>
    <w:rsid w:val="009A777D"/>
    <w:rsid w:val="009B1C3D"/>
    <w:rsid w:val="009B2DD1"/>
    <w:rsid w:val="009B365C"/>
    <w:rsid w:val="009B4DEB"/>
    <w:rsid w:val="009B582A"/>
    <w:rsid w:val="009B5A65"/>
    <w:rsid w:val="009B5AD2"/>
    <w:rsid w:val="009B66DD"/>
    <w:rsid w:val="009C5491"/>
    <w:rsid w:val="009D1A3F"/>
    <w:rsid w:val="009D31EC"/>
    <w:rsid w:val="009D6553"/>
    <w:rsid w:val="009E07C3"/>
    <w:rsid w:val="009E18FF"/>
    <w:rsid w:val="009E542F"/>
    <w:rsid w:val="009F0DCF"/>
    <w:rsid w:val="009F2743"/>
    <w:rsid w:val="009F4984"/>
    <w:rsid w:val="009F66C6"/>
    <w:rsid w:val="00A01C52"/>
    <w:rsid w:val="00A0209A"/>
    <w:rsid w:val="00A07519"/>
    <w:rsid w:val="00A07A63"/>
    <w:rsid w:val="00A12A53"/>
    <w:rsid w:val="00A13F5D"/>
    <w:rsid w:val="00A15E93"/>
    <w:rsid w:val="00A163D5"/>
    <w:rsid w:val="00A16862"/>
    <w:rsid w:val="00A16E26"/>
    <w:rsid w:val="00A204DF"/>
    <w:rsid w:val="00A204E1"/>
    <w:rsid w:val="00A20BC4"/>
    <w:rsid w:val="00A20CF1"/>
    <w:rsid w:val="00A2168A"/>
    <w:rsid w:val="00A225C1"/>
    <w:rsid w:val="00A348ED"/>
    <w:rsid w:val="00A34AA5"/>
    <w:rsid w:val="00A34E75"/>
    <w:rsid w:val="00A37CB5"/>
    <w:rsid w:val="00A4444F"/>
    <w:rsid w:val="00A47ADC"/>
    <w:rsid w:val="00A47C52"/>
    <w:rsid w:val="00A5000C"/>
    <w:rsid w:val="00A51310"/>
    <w:rsid w:val="00A54C42"/>
    <w:rsid w:val="00A56526"/>
    <w:rsid w:val="00A623DB"/>
    <w:rsid w:val="00A652AB"/>
    <w:rsid w:val="00A653FF"/>
    <w:rsid w:val="00A66649"/>
    <w:rsid w:val="00A721F8"/>
    <w:rsid w:val="00A7295D"/>
    <w:rsid w:val="00A81BA8"/>
    <w:rsid w:val="00A82841"/>
    <w:rsid w:val="00A834B8"/>
    <w:rsid w:val="00A84382"/>
    <w:rsid w:val="00A84B06"/>
    <w:rsid w:val="00A84CA5"/>
    <w:rsid w:val="00A859DC"/>
    <w:rsid w:val="00A85AFA"/>
    <w:rsid w:val="00A8793D"/>
    <w:rsid w:val="00A87AEC"/>
    <w:rsid w:val="00A920A8"/>
    <w:rsid w:val="00A92A41"/>
    <w:rsid w:val="00A9400C"/>
    <w:rsid w:val="00AA4A2A"/>
    <w:rsid w:val="00AA4BF8"/>
    <w:rsid w:val="00AA540D"/>
    <w:rsid w:val="00AA7DCB"/>
    <w:rsid w:val="00AA7EA6"/>
    <w:rsid w:val="00AB2E00"/>
    <w:rsid w:val="00AB376A"/>
    <w:rsid w:val="00AB4F00"/>
    <w:rsid w:val="00AC1B61"/>
    <w:rsid w:val="00AC1DC8"/>
    <w:rsid w:val="00AC3438"/>
    <w:rsid w:val="00AC3902"/>
    <w:rsid w:val="00AC7E86"/>
    <w:rsid w:val="00AD123A"/>
    <w:rsid w:val="00AD29CA"/>
    <w:rsid w:val="00AD3212"/>
    <w:rsid w:val="00AD386B"/>
    <w:rsid w:val="00AD39C9"/>
    <w:rsid w:val="00AD64C2"/>
    <w:rsid w:val="00AD6CC7"/>
    <w:rsid w:val="00AE0DFA"/>
    <w:rsid w:val="00AE2843"/>
    <w:rsid w:val="00AE2BAD"/>
    <w:rsid w:val="00AE2E52"/>
    <w:rsid w:val="00AE2EA0"/>
    <w:rsid w:val="00AE552B"/>
    <w:rsid w:val="00AE604A"/>
    <w:rsid w:val="00AE6718"/>
    <w:rsid w:val="00AF07FA"/>
    <w:rsid w:val="00AF22A9"/>
    <w:rsid w:val="00AF32D0"/>
    <w:rsid w:val="00AF4745"/>
    <w:rsid w:val="00AF7084"/>
    <w:rsid w:val="00AF761D"/>
    <w:rsid w:val="00AF7A26"/>
    <w:rsid w:val="00B00840"/>
    <w:rsid w:val="00B008B1"/>
    <w:rsid w:val="00B01DE6"/>
    <w:rsid w:val="00B05652"/>
    <w:rsid w:val="00B063A9"/>
    <w:rsid w:val="00B06B4B"/>
    <w:rsid w:val="00B10812"/>
    <w:rsid w:val="00B131DD"/>
    <w:rsid w:val="00B20620"/>
    <w:rsid w:val="00B21B94"/>
    <w:rsid w:val="00B24BA4"/>
    <w:rsid w:val="00B25096"/>
    <w:rsid w:val="00B276B2"/>
    <w:rsid w:val="00B27B3C"/>
    <w:rsid w:val="00B301EA"/>
    <w:rsid w:val="00B30DDD"/>
    <w:rsid w:val="00B3243C"/>
    <w:rsid w:val="00B344FA"/>
    <w:rsid w:val="00B34710"/>
    <w:rsid w:val="00B350E4"/>
    <w:rsid w:val="00B42334"/>
    <w:rsid w:val="00B42CBA"/>
    <w:rsid w:val="00B42FEA"/>
    <w:rsid w:val="00B43DB1"/>
    <w:rsid w:val="00B44397"/>
    <w:rsid w:val="00B44B20"/>
    <w:rsid w:val="00B4570F"/>
    <w:rsid w:val="00B45F8D"/>
    <w:rsid w:val="00B4651C"/>
    <w:rsid w:val="00B466D8"/>
    <w:rsid w:val="00B52BB6"/>
    <w:rsid w:val="00B55E93"/>
    <w:rsid w:val="00B57074"/>
    <w:rsid w:val="00B605FB"/>
    <w:rsid w:val="00B6294D"/>
    <w:rsid w:val="00B643FD"/>
    <w:rsid w:val="00B66ED2"/>
    <w:rsid w:val="00B7090D"/>
    <w:rsid w:val="00B7127D"/>
    <w:rsid w:val="00B72D9B"/>
    <w:rsid w:val="00B75528"/>
    <w:rsid w:val="00B8044F"/>
    <w:rsid w:val="00B814A7"/>
    <w:rsid w:val="00B82A1F"/>
    <w:rsid w:val="00B84500"/>
    <w:rsid w:val="00B850FE"/>
    <w:rsid w:val="00B854CE"/>
    <w:rsid w:val="00B90CDA"/>
    <w:rsid w:val="00B92DE6"/>
    <w:rsid w:val="00B9303E"/>
    <w:rsid w:val="00B940AE"/>
    <w:rsid w:val="00B94DEA"/>
    <w:rsid w:val="00BA26E7"/>
    <w:rsid w:val="00BA3F3E"/>
    <w:rsid w:val="00BB0CD3"/>
    <w:rsid w:val="00BB1121"/>
    <w:rsid w:val="00BB1889"/>
    <w:rsid w:val="00BB1FD7"/>
    <w:rsid w:val="00BB5396"/>
    <w:rsid w:val="00BC00C7"/>
    <w:rsid w:val="00BC0F00"/>
    <w:rsid w:val="00BC40F4"/>
    <w:rsid w:val="00BC539A"/>
    <w:rsid w:val="00BC55F6"/>
    <w:rsid w:val="00BD0AA6"/>
    <w:rsid w:val="00BD2B19"/>
    <w:rsid w:val="00BD6470"/>
    <w:rsid w:val="00BD69B1"/>
    <w:rsid w:val="00BD7CA3"/>
    <w:rsid w:val="00BE1991"/>
    <w:rsid w:val="00BE47DD"/>
    <w:rsid w:val="00BE4941"/>
    <w:rsid w:val="00BE49F0"/>
    <w:rsid w:val="00BE62AE"/>
    <w:rsid w:val="00BE6D37"/>
    <w:rsid w:val="00BF0870"/>
    <w:rsid w:val="00BF08D4"/>
    <w:rsid w:val="00BF2F9B"/>
    <w:rsid w:val="00BF3A51"/>
    <w:rsid w:val="00BF3EBD"/>
    <w:rsid w:val="00BF432C"/>
    <w:rsid w:val="00BF6047"/>
    <w:rsid w:val="00C0026F"/>
    <w:rsid w:val="00C02630"/>
    <w:rsid w:val="00C03A03"/>
    <w:rsid w:val="00C03CE3"/>
    <w:rsid w:val="00C07328"/>
    <w:rsid w:val="00C0740C"/>
    <w:rsid w:val="00C1251D"/>
    <w:rsid w:val="00C14915"/>
    <w:rsid w:val="00C158A6"/>
    <w:rsid w:val="00C17F2E"/>
    <w:rsid w:val="00C22AE6"/>
    <w:rsid w:val="00C239B9"/>
    <w:rsid w:val="00C244A9"/>
    <w:rsid w:val="00C25990"/>
    <w:rsid w:val="00C26EF0"/>
    <w:rsid w:val="00C301ED"/>
    <w:rsid w:val="00C31F06"/>
    <w:rsid w:val="00C3257C"/>
    <w:rsid w:val="00C33FF4"/>
    <w:rsid w:val="00C36DE4"/>
    <w:rsid w:val="00C37416"/>
    <w:rsid w:val="00C41F76"/>
    <w:rsid w:val="00C43728"/>
    <w:rsid w:val="00C43978"/>
    <w:rsid w:val="00C43F41"/>
    <w:rsid w:val="00C4635D"/>
    <w:rsid w:val="00C50471"/>
    <w:rsid w:val="00C55D45"/>
    <w:rsid w:val="00C560F2"/>
    <w:rsid w:val="00C570BA"/>
    <w:rsid w:val="00C57596"/>
    <w:rsid w:val="00C65AA7"/>
    <w:rsid w:val="00C71847"/>
    <w:rsid w:val="00C726A2"/>
    <w:rsid w:val="00C77454"/>
    <w:rsid w:val="00C81CD5"/>
    <w:rsid w:val="00C85F50"/>
    <w:rsid w:val="00C87770"/>
    <w:rsid w:val="00C9696D"/>
    <w:rsid w:val="00C97C29"/>
    <w:rsid w:val="00CA2848"/>
    <w:rsid w:val="00CA70DE"/>
    <w:rsid w:val="00CB0E1A"/>
    <w:rsid w:val="00CB2D93"/>
    <w:rsid w:val="00CB4BC6"/>
    <w:rsid w:val="00CB5545"/>
    <w:rsid w:val="00CB5D88"/>
    <w:rsid w:val="00CB5DEC"/>
    <w:rsid w:val="00CC03B1"/>
    <w:rsid w:val="00CC167E"/>
    <w:rsid w:val="00CC19D9"/>
    <w:rsid w:val="00CC214A"/>
    <w:rsid w:val="00CC2A07"/>
    <w:rsid w:val="00CC2C48"/>
    <w:rsid w:val="00CC5786"/>
    <w:rsid w:val="00CC5906"/>
    <w:rsid w:val="00CC5DE8"/>
    <w:rsid w:val="00CD0B71"/>
    <w:rsid w:val="00CD1435"/>
    <w:rsid w:val="00CD6408"/>
    <w:rsid w:val="00CD64E9"/>
    <w:rsid w:val="00CE2D05"/>
    <w:rsid w:val="00CE323E"/>
    <w:rsid w:val="00CE4B93"/>
    <w:rsid w:val="00CE5ADB"/>
    <w:rsid w:val="00CE5B0F"/>
    <w:rsid w:val="00CE6CBD"/>
    <w:rsid w:val="00CF0218"/>
    <w:rsid w:val="00CF1922"/>
    <w:rsid w:val="00CF2064"/>
    <w:rsid w:val="00CF2FD9"/>
    <w:rsid w:val="00CF33FF"/>
    <w:rsid w:val="00CF5570"/>
    <w:rsid w:val="00D015D0"/>
    <w:rsid w:val="00D0467C"/>
    <w:rsid w:val="00D075FB"/>
    <w:rsid w:val="00D07C61"/>
    <w:rsid w:val="00D07F2D"/>
    <w:rsid w:val="00D10322"/>
    <w:rsid w:val="00D11034"/>
    <w:rsid w:val="00D12A79"/>
    <w:rsid w:val="00D15797"/>
    <w:rsid w:val="00D1608B"/>
    <w:rsid w:val="00D214D4"/>
    <w:rsid w:val="00D23660"/>
    <w:rsid w:val="00D23A91"/>
    <w:rsid w:val="00D36EE2"/>
    <w:rsid w:val="00D37257"/>
    <w:rsid w:val="00D41C37"/>
    <w:rsid w:val="00D441E5"/>
    <w:rsid w:val="00D50502"/>
    <w:rsid w:val="00D50E24"/>
    <w:rsid w:val="00D5512B"/>
    <w:rsid w:val="00D55BAB"/>
    <w:rsid w:val="00D55EF2"/>
    <w:rsid w:val="00D56143"/>
    <w:rsid w:val="00D60B38"/>
    <w:rsid w:val="00D62464"/>
    <w:rsid w:val="00D71555"/>
    <w:rsid w:val="00D71D48"/>
    <w:rsid w:val="00D726CB"/>
    <w:rsid w:val="00D75664"/>
    <w:rsid w:val="00D76336"/>
    <w:rsid w:val="00D77489"/>
    <w:rsid w:val="00D77C73"/>
    <w:rsid w:val="00D8247A"/>
    <w:rsid w:val="00D84CC8"/>
    <w:rsid w:val="00D90179"/>
    <w:rsid w:val="00D90193"/>
    <w:rsid w:val="00D926BB"/>
    <w:rsid w:val="00D94996"/>
    <w:rsid w:val="00DA13D1"/>
    <w:rsid w:val="00DA34D6"/>
    <w:rsid w:val="00DA4774"/>
    <w:rsid w:val="00DA7857"/>
    <w:rsid w:val="00DB1858"/>
    <w:rsid w:val="00DB22F3"/>
    <w:rsid w:val="00DB3D1A"/>
    <w:rsid w:val="00DB443E"/>
    <w:rsid w:val="00DC0E65"/>
    <w:rsid w:val="00DC13BA"/>
    <w:rsid w:val="00DC2FCD"/>
    <w:rsid w:val="00DC531B"/>
    <w:rsid w:val="00DC79BD"/>
    <w:rsid w:val="00DD1E35"/>
    <w:rsid w:val="00DD333E"/>
    <w:rsid w:val="00DD37D2"/>
    <w:rsid w:val="00DE27FC"/>
    <w:rsid w:val="00DE4992"/>
    <w:rsid w:val="00DE554E"/>
    <w:rsid w:val="00DE626E"/>
    <w:rsid w:val="00DE64EF"/>
    <w:rsid w:val="00DE744C"/>
    <w:rsid w:val="00DF3B21"/>
    <w:rsid w:val="00DF49F3"/>
    <w:rsid w:val="00DF5499"/>
    <w:rsid w:val="00DF6221"/>
    <w:rsid w:val="00E0039D"/>
    <w:rsid w:val="00E05623"/>
    <w:rsid w:val="00E07B8E"/>
    <w:rsid w:val="00E15291"/>
    <w:rsid w:val="00E16296"/>
    <w:rsid w:val="00E1683E"/>
    <w:rsid w:val="00E1729A"/>
    <w:rsid w:val="00E17F41"/>
    <w:rsid w:val="00E2104D"/>
    <w:rsid w:val="00E231D8"/>
    <w:rsid w:val="00E27C4D"/>
    <w:rsid w:val="00E31F55"/>
    <w:rsid w:val="00E331F1"/>
    <w:rsid w:val="00E34C87"/>
    <w:rsid w:val="00E35654"/>
    <w:rsid w:val="00E3673B"/>
    <w:rsid w:val="00E37446"/>
    <w:rsid w:val="00E37494"/>
    <w:rsid w:val="00E3752F"/>
    <w:rsid w:val="00E400B9"/>
    <w:rsid w:val="00E42C4E"/>
    <w:rsid w:val="00E50B6C"/>
    <w:rsid w:val="00E50C30"/>
    <w:rsid w:val="00E53D6C"/>
    <w:rsid w:val="00E53EE3"/>
    <w:rsid w:val="00E54458"/>
    <w:rsid w:val="00E568E7"/>
    <w:rsid w:val="00E56A95"/>
    <w:rsid w:val="00E600AD"/>
    <w:rsid w:val="00E601CA"/>
    <w:rsid w:val="00E61709"/>
    <w:rsid w:val="00E64D66"/>
    <w:rsid w:val="00E67370"/>
    <w:rsid w:val="00E679B2"/>
    <w:rsid w:val="00E73DA5"/>
    <w:rsid w:val="00E74FDB"/>
    <w:rsid w:val="00E75194"/>
    <w:rsid w:val="00E75667"/>
    <w:rsid w:val="00E763F5"/>
    <w:rsid w:val="00E7786A"/>
    <w:rsid w:val="00E87E7A"/>
    <w:rsid w:val="00E92928"/>
    <w:rsid w:val="00E9476D"/>
    <w:rsid w:val="00EA05FD"/>
    <w:rsid w:val="00EA1788"/>
    <w:rsid w:val="00EA2B01"/>
    <w:rsid w:val="00EA5C58"/>
    <w:rsid w:val="00EA5D4D"/>
    <w:rsid w:val="00EA6BCB"/>
    <w:rsid w:val="00EA7C42"/>
    <w:rsid w:val="00EB3DB7"/>
    <w:rsid w:val="00EB4A00"/>
    <w:rsid w:val="00EB5D27"/>
    <w:rsid w:val="00EC1007"/>
    <w:rsid w:val="00EC5E5F"/>
    <w:rsid w:val="00EC5FAE"/>
    <w:rsid w:val="00ED0DBB"/>
    <w:rsid w:val="00ED1408"/>
    <w:rsid w:val="00ED2AB2"/>
    <w:rsid w:val="00ED2E60"/>
    <w:rsid w:val="00ED2FBA"/>
    <w:rsid w:val="00ED5214"/>
    <w:rsid w:val="00ED70F0"/>
    <w:rsid w:val="00EE19B3"/>
    <w:rsid w:val="00EE3D6A"/>
    <w:rsid w:val="00EE461E"/>
    <w:rsid w:val="00EE4974"/>
    <w:rsid w:val="00EE7025"/>
    <w:rsid w:val="00EE74A1"/>
    <w:rsid w:val="00EE7E25"/>
    <w:rsid w:val="00EF1275"/>
    <w:rsid w:val="00EF249D"/>
    <w:rsid w:val="00EF2F75"/>
    <w:rsid w:val="00EF69A0"/>
    <w:rsid w:val="00EF767D"/>
    <w:rsid w:val="00EF7B19"/>
    <w:rsid w:val="00F015CF"/>
    <w:rsid w:val="00F01768"/>
    <w:rsid w:val="00F0238C"/>
    <w:rsid w:val="00F02CB1"/>
    <w:rsid w:val="00F0390C"/>
    <w:rsid w:val="00F070B8"/>
    <w:rsid w:val="00F0750B"/>
    <w:rsid w:val="00F10958"/>
    <w:rsid w:val="00F10ECC"/>
    <w:rsid w:val="00F10F9B"/>
    <w:rsid w:val="00F14B82"/>
    <w:rsid w:val="00F15844"/>
    <w:rsid w:val="00F20E72"/>
    <w:rsid w:val="00F2332E"/>
    <w:rsid w:val="00F24590"/>
    <w:rsid w:val="00F246FB"/>
    <w:rsid w:val="00F24720"/>
    <w:rsid w:val="00F27266"/>
    <w:rsid w:val="00F27D20"/>
    <w:rsid w:val="00F304BF"/>
    <w:rsid w:val="00F322BB"/>
    <w:rsid w:val="00F33B2B"/>
    <w:rsid w:val="00F33B3E"/>
    <w:rsid w:val="00F352FC"/>
    <w:rsid w:val="00F36095"/>
    <w:rsid w:val="00F40BCA"/>
    <w:rsid w:val="00F4243D"/>
    <w:rsid w:val="00F44556"/>
    <w:rsid w:val="00F50FC1"/>
    <w:rsid w:val="00F516CE"/>
    <w:rsid w:val="00F564EC"/>
    <w:rsid w:val="00F5660A"/>
    <w:rsid w:val="00F61ADC"/>
    <w:rsid w:val="00F62DF7"/>
    <w:rsid w:val="00F636D3"/>
    <w:rsid w:val="00F65F11"/>
    <w:rsid w:val="00F6686B"/>
    <w:rsid w:val="00F6794D"/>
    <w:rsid w:val="00F7007B"/>
    <w:rsid w:val="00F7147F"/>
    <w:rsid w:val="00F71540"/>
    <w:rsid w:val="00F71E78"/>
    <w:rsid w:val="00F727B8"/>
    <w:rsid w:val="00F72A46"/>
    <w:rsid w:val="00F72C7A"/>
    <w:rsid w:val="00F73A1A"/>
    <w:rsid w:val="00F7470E"/>
    <w:rsid w:val="00F7539D"/>
    <w:rsid w:val="00F76B28"/>
    <w:rsid w:val="00F7744F"/>
    <w:rsid w:val="00F77F28"/>
    <w:rsid w:val="00F80DBA"/>
    <w:rsid w:val="00F80E7E"/>
    <w:rsid w:val="00F80F97"/>
    <w:rsid w:val="00F817EC"/>
    <w:rsid w:val="00F81A35"/>
    <w:rsid w:val="00F831B7"/>
    <w:rsid w:val="00F84E81"/>
    <w:rsid w:val="00F85189"/>
    <w:rsid w:val="00F859CC"/>
    <w:rsid w:val="00F860B5"/>
    <w:rsid w:val="00F925EE"/>
    <w:rsid w:val="00F93090"/>
    <w:rsid w:val="00F948C8"/>
    <w:rsid w:val="00F974C2"/>
    <w:rsid w:val="00FA0520"/>
    <w:rsid w:val="00FA05B7"/>
    <w:rsid w:val="00FA1AF6"/>
    <w:rsid w:val="00FA5D34"/>
    <w:rsid w:val="00FA6415"/>
    <w:rsid w:val="00FA6755"/>
    <w:rsid w:val="00FB5D38"/>
    <w:rsid w:val="00FB7D63"/>
    <w:rsid w:val="00FC71A1"/>
    <w:rsid w:val="00FD4313"/>
    <w:rsid w:val="00FD4BE7"/>
    <w:rsid w:val="00FD5071"/>
    <w:rsid w:val="00FD5C8E"/>
    <w:rsid w:val="00FD7E65"/>
    <w:rsid w:val="00FE0692"/>
    <w:rsid w:val="00FE11A5"/>
    <w:rsid w:val="00FE4763"/>
    <w:rsid w:val="00FE512D"/>
    <w:rsid w:val="00FE6057"/>
    <w:rsid w:val="00FE606E"/>
    <w:rsid w:val="00FF1703"/>
    <w:rsid w:val="00FF18A6"/>
    <w:rsid w:val="00FF29CA"/>
    <w:rsid w:val="00FF3D18"/>
    <w:rsid w:val="00FF4AB0"/>
    <w:rsid w:val="00FF790B"/>
    <w:rsid w:val="7222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semiHidden/>
    <w:unhideWhenUsed/>
    <w:pPr>
      <w:jc w:val="left"/>
    </w:pPr>
  </w:style>
  <w:style w:type="paragraph" w:styleId="a8">
    <w:name w:val="Balloon Text"/>
    <w:basedOn w:val="a"/>
    <w:semiHidden/>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Strong"/>
    <w:qFormat/>
    <w:rPr>
      <w:b/>
      <w:bC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c">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annotation reference"/>
    <w:basedOn w:val="a0"/>
    <w:semiHidden/>
    <w:unhideWhenUsed/>
    <w:rPr>
      <w:sz w:val="18"/>
      <w:szCs w:val="18"/>
    </w:rPr>
  </w:style>
  <w:style w:type="paragraph" w:styleId="ae">
    <w:name w:val="annotation subject"/>
    <w:basedOn w:val="a6"/>
    <w:next w:val="a6"/>
    <w:link w:val="af"/>
    <w:semiHidden/>
    <w:unhideWhenUsed/>
    <w:rsid w:val="00CE4B93"/>
    <w:rPr>
      <w:b/>
      <w:bCs/>
    </w:rPr>
  </w:style>
  <w:style w:type="character" w:customStyle="1" w:styleId="a7">
    <w:name w:val="コメント文字列 (文字)"/>
    <w:basedOn w:val="a0"/>
    <w:link w:val="a6"/>
    <w:semiHidden/>
    <w:rsid w:val="00CE4B93"/>
    <w:rPr>
      <w:kern w:val="2"/>
      <w:sz w:val="21"/>
      <w:szCs w:val="24"/>
    </w:rPr>
  </w:style>
  <w:style w:type="character" w:customStyle="1" w:styleId="af">
    <w:name w:val="コメント内容 (文字)"/>
    <w:basedOn w:val="a7"/>
    <w:link w:val="ae"/>
    <w:semiHidden/>
    <w:rsid w:val="00CE4B93"/>
    <w:rPr>
      <w:b/>
      <w:bCs/>
      <w:kern w:val="2"/>
      <w:sz w:val="21"/>
      <w:szCs w:val="24"/>
    </w:rPr>
  </w:style>
  <w:style w:type="paragraph" w:styleId="Web">
    <w:name w:val="Normal (Web)"/>
    <w:basedOn w:val="a"/>
    <w:uiPriority w:val="99"/>
    <w:unhideWhenUsed/>
    <w:rsid w:val="00B4651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2338">
      <w:bodyDiv w:val="1"/>
      <w:marLeft w:val="0"/>
      <w:marRight w:val="0"/>
      <w:marTop w:val="0"/>
      <w:marBottom w:val="0"/>
      <w:divBdr>
        <w:top w:val="none" w:sz="0" w:space="0" w:color="auto"/>
        <w:left w:val="none" w:sz="0" w:space="0" w:color="auto"/>
        <w:bottom w:val="none" w:sz="0" w:space="0" w:color="auto"/>
        <w:right w:val="none" w:sz="0" w:space="0" w:color="auto"/>
      </w:divBdr>
      <w:divsChild>
        <w:div w:id="1791775376">
          <w:marLeft w:val="0"/>
          <w:marRight w:val="0"/>
          <w:marTop w:val="0"/>
          <w:marBottom w:val="0"/>
          <w:divBdr>
            <w:top w:val="none" w:sz="0" w:space="0" w:color="auto"/>
            <w:left w:val="none" w:sz="0" w:space="0" w:color="auto"/>
            <w:bottom w:val="none" w:sz="0" w:space="0" w:color="auto"/>
            <w:right w:val="none" w:sz="0" w:space="0" w:color="auto"/>
          </w:divBdr>
          <w:divsChild>
            <w:div w:id="1521041745">
              <w:marLeft w:val="0"/>
              <w:marRight w:val="0"/>
              <w:marTop w:val="0"/>
              <w:marBottom w:val="0"/>
              <w:divBdr>
                <w:top w:val="none" w:sz="0" w:space="0" w:color="auto"/>
                <w:left w:val="none" w:sz="0" w:space="0" w:color="auto"/>
                <w:bottom w:val="none" w:sz="0" w:space="0" w:color="auto"/>
                <w:right w:val="none" w:sz="0" w:space="0" w:color="auto"/>
              </w:divBdr>
              <w:divsChild>
                <w:div w:id="736898310">
                  <w:marLeft w:val="0"/>
                  <w:marRight w:val="0"/>
                  <w:marTop w:val="0"/>
                  <w:marBottom w:val="0"/>
                  <w:divBdr>
                    <w:top w:val="none" w:sz="0" w:space="0" w:color="auto"/>
                    <w:left w:val="none" w:sz="0" w:space="0" w:color="auto"/>
                    <w:bottom w:val="none" w:sz="0" w:space="0" w:color="auto"/>
                    <w:right w:val="none" w:sz="0" w:space="0" w:color="auto"/>
                  </w:divBdr>
                  <w:divsChild>
                    <w:div w:id="4043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61852">
      <w:bodyDiv w:val="1"/>
      <w:marLeft w:val="0"/>
      <w:marRight w:val="0"/>
      <w:marTop w:val="0"/>
      <w:marBottom w:val="0"/>
      <w:divBdr>
        <w:top w:val="none" w:sz="0" w:space="0" w:color="auto"/>
        <w:left w:val="none" w:sz="0" w:space="0" w:color="auto"/>
        <w:bottom w:val="none" w:sz="0" w:space="0" w:color="auto"/>
        <w:right w:val="none" w:sz="0" w:space="0" w:color="auto"/>
      </w:divBdr>
      <w:divsChild>
        <w:div w:id="1752042160">
          <w:marLeft w:val="0"/>
          <w:marRight w:val="0"/>
          <w:marTop w:val="0"/>
          <w:marBottom w:val="0"/>
          <w:divBdr>
            <w:top w:val="none" w:sz="0" w:space="0" w:color="auto"/>
            <w:left w:val="none" w:sz="0" w:space="0" w:color="auto"/>
            <w:bottom w:val="none" w:sz="0" w:space="0" w:color="auto"/>
            <w:right w:val="none" w:sz="0" w:space="0" w:color="auto"/>
          </w:divBdr>
          <w:divsChild>
            <w:div w:id="644359944">
              <w:marLeft w:val="0"/>
              <w:marRight w:val="0"/>
              <w:marTop w:val="0"/>
              <w:marBottom w:val="0"/>
              <w:divBdr>
                <w:top w:val="none" w:sz="0" w:space="0" w:color="auto"/>
                <w:left w:val="none" w:sz="0" w:space="0" w:color="auto"/>
                <w:bottom w:val="none" w:sz="0" w:space="0" w:color="auto"/>
                <w:right w:val="none" w:sz="0" w:space="0" w:color="auto"/>
              </w:divBdr>
              <w:divsChild>
                <w:div w:id="1537507108">
                  <w:marLeft w:val="0"/>
                  <w:marRight w:val="0"/>
                  <w:marTop w:val="0"/>
                  <w:marBottom w:val="0"/>
                  <w:divBdr>
                    <w:top w:val="none" w:sz="0" w:space="0" w:color="auto"/>
                    <w:left w:val="none" w:sz="0" w:space="0" w:color="auto"/>
                    <w:bottom w:val="none" w:sz="0" w:space="0" w:color="auto"/>
                    <w:right w:val="none" w:sz="0" w:space="0" w:color="auto"/>
                  </w:divBdr>
                  <w:divsChild>
                    <w:div w:id="5789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255969">
      <w:bodyDiv w:val="1"/>
      <w:marLeft w:val="0"/>
      <w:marRight w:val="0"/>
      <w:marTop w:val="0"/>
      <w:marBottom w:val="0"/>
      <w:divBdr>
        <w:top w:val="none" w:sz="0" w:space="0" w:color="auto"/>
        <w:left w:val="none" w:sz="0" w:space="0" w:color="auto"/>
        <w:bottom w:val="none" w:sz="0" w:space="0" w:color="auto"/>
        <w:right w:val="none" w:sz="0" w:space="0" w:color="auto"/>
      </w:divBdr>
      <w:divsChild>
        <w:div w:id="1712877030">
          <w:marLeft w:val="0"/>
          <w:marRight w:val="0"/>
          <w:marTop w:val="0"/>
          <w:marBottom w:val="0"/>
          <w:divBdr>
            <w:top w:val="none" w:sz="0" w:space="0" w:color="auto"/>
            <w:left w:val="none" w:sz="0" w:space="0" w:color="auto"/>
            <w:bottom w:val="none" w:sz="0" w:space="0" w:color="auto"/>
            <w:right w:val="none" w:sz="0" w:space="0" w:color="auto"/>
          </w:divBdr>
          <w:divsChild>
            <w:div w:id="461923351">
              <w:marLeft w:val="0"/>
              <w:marRight w:val="0"/>
              <w:marTop w:val="0"/>
              <w:marBottom w:val="0"/>
              <w:divBdr>
                <w:top w:val="none" w:sz="0" w:space="0" w:color="auto"/>
                <w:left w:val="none" w:sz="0" w:space="0" w:color="auto"/>
                <w:bottom w:val="none" w:sz="0" w:space="0" w:color="auto"/>
                <w:right w:val="none" w:sz="0" w:space="0" w:color="auto"/>
              </w:divBdr>
              <w:divsChild>
                <w:div w:id="2515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1606">
      <w:bodyDiv w:val="1"/>
      <w:marLeft w:val="0"/>
      <w:marRight w:val="0"/>
      <w:marTop w:val="0"/>
      <w:marBottom w:val="0"/>
      <w:divBdr>
        <w:top w:val="none" w:sz="0" w:space="0" w:color="auto"/>
        <w:left w:val="none" w:sz="0" w:space="0" w:color="auto"/>
        <w:bottom w:val="none" w:sz="0" w:space="0" w:color="auto"/>
        <w:right w:val="none" w:sz="0" w:space="0" w:color="auto"/>
      </w:divBdr>
      <w:divsChild>
        <w:div w:id="894242632">
          <w:marLeft w:val="0"/>
          <w:marRight w:val="0"/>
          <w:marTop w:val="0"/>
          <w:marBottom w:val="0"/>
          <w:divBdr>
            <w:top w:val="none" w:sz="0" w:space="0" w:color="auto"/>
            <w:left w:val="none" w:sz="0" w:space="0" w:color="auto"/>
            <w:bottom w:val="none" w:sz="0" w:space="0" w:color="auto"/>
            <w:right w:val="none" w:sz="0" w:space="0" w:color="auto"/>
          </w:divBdr>
          <w:divsChild>
            <w:div w:id="1108894441">
              <w:marLeft w:val="0"/>
              <w:marRight w:val="0"/>
              <w:marTop w:val="0"/>
              <w:marBottom w:val="0"/>
              <w:divBdr>
                <w:top w:val="none" w:sz="0" w:space="0" w:color="auto"/>
                <w:left w:val="none" w:sz="0" w:space="0" w:color="auto"/>
                <w:bottom w:val="none" w:sz="0" w:space="0" w:color="auto"/>
                <w:right w:val="none" w:sz="0" w:space="0" w:color="auto"/>
              </w:divBdr>
              <w:divsChild>
                <w:div w:id="1695765368">
                  <w:marLeft w:val="0"/>
                  <w:marRight w:val="0"/>
                  <w:marTop w:val="0"/>
                  <w:marBottom w:val="0"/>
                  <w:divBdr>
                    <w:top w:val="none" w:sz="0" w:space="0" w:color="auto"/>
                    <w:left w:val="none" w:sz="0" w:space="0" w:color="auto"/>
                    <w:bottom w:val="none" w:sz="0" w:space="0" w:color="auto"/>
                    <w:right w:val="none" w:sz="0" w:space="0" w:color="auto"/>
                  </w:divBdr>
                  <w:divsChild>
                    <w:div w:id="19110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78186">
      <w:bodyDiv w:val="1"/>
      <w:marLeft w:val="0"/>
      <w:marRight w:val="0"/>
      <w:marTop w:val="0"/>
      <w:marBottom w:val="0"/>
      <w:divBdr>
        <w:top w:val="none" w:sz="0" w:space="0" w:color="auto"/>
        <w:left w:val="none" w:sz="0" w:space="0" w:color="auto"/>
        <w:bottom w:val="none" w:sz="0" w:space="0" w:color="auto"/>
        <w:right w:val="none" w:sz="0" w:space="0" w:color="auto"/>
      </w:divBdr>
    </w:div>
    <w:div w:id="1985574518">
      <w:bodyDiv w:val="1"/>
      <w:marLeft w:val="0"/>
      <w:marRight w:val="0"/>
      <w:marTop w:val="0"/>
      <w:marBottom w:val="0"/>
      <w:divBdr>
        <w:top w:val="none" w:sz="0" w:space="0" w:color="auto"/>
        <w:left w:val="none" w:sz="0" w:space="0" w:color="auto"/>
        <w:bottom w:val="none" w:sz="0" w:space="0" w:color="auto"/>
        <w:right w:val="none" w:sz="0" w:space="0" w:color="auto"/>
      </w:divBdr>
      <w:divsChild>
        <w:div w:id="727803033">
          <w:marLeft w:val="0"/>
          <w:marRight w:val="0"/>
          <w:marTop w:val="0"/>
          <w:marBottom w:val="0"/>
          <w:divBdr>
            <w:top w:val="none" w:sz="0" w:space="0" w:color="auto"/>
            <w:left w:val="none" w:sz="0" w:space="0" w:color="auto"/>
            <w:bottom w:val="none" w:sz="0" w:space="0" w:color="auto"/>
            <w:right w:val="none" w:sz="0" w:space="0" w:color="auto"/>
          </w:divBdr>
          <w:divsChild>
            <w:div w:id="1947075545">
              <w:marLeft w:val="0"/>
              <w:marRight w:val="0"/>
              <w:marTop w:val="0"/>
              <w:marBottom w:val="0"/>
              <w:divBdr>
                <w:top w:val="none" w:sz="0" w:space="0" w:color="auto"/>
                <w:left w:val="none" w:sz="0" w:space="0" w:color="auto"/>
                <w:bottom w:val="none" w:sz="0" w:space="0" w:color="auto"/>
                <w:right w:val="none" w:sz="0" w:space="0" w:color="auto"/>
              </w:divBdr>
              <w:divsChild>
                <w:div w:id="15242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7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82656-AFFC-4C2F-8E9E-4D2632A660C1}">
  <ds:schemaRefs>
    <ds:schemaRef ds:uri="http://schemas.openxmlformats.org/officeDocument/2006/bibliography"/>
  </ds:schemaRefs>
</ds:datastoreItem>
</file>

<file path=customXml/itemProps2.xml><?xml version="1.0" encoding="utf-8"?>
<ds:datastoreItem xmlns:ds="http://schemas.openxmlformats.org/officeDocument/2006/customXml" ds:itemID="{30E4DB2A-AF07-4750-B89A-D51C144A576E}">
  <ds:schemaRefs>
    <ds:schemaRef ds:uri="http://schemas.microsoft.com/sharepoint/v3/contenttype/forms"/>
  </ds:schemaRefs>
</ds:datastoreItem>
</file>

<file path=customXml/itemProps3.xml><?xml version="1.0" encoding="utf-8"?>
<ds:datastoreItem xmlns:ds="http://schemas.openxmlformats.org/officeDocument/2006/customXml" ds:itemID="{E1DEFDBB-F6B7-4438-8872-2007FC6A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115E45-80BC-4F16-BBD0-452B7A5D6E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8962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2024-04-23T00:07:00Z</dcterms:created>
  <dcterms:modified xsi:type="dcterms:W3CDTF">2024-04-25T11:21:00Z</dcterms:modified>
</cp:coreProperties>
</file>