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A0" w:rsidRPr="00BB74CF" w:rsidRDefault="00BB74CF" w:rsidP="004316E8">
      <w:pPr>
        <w:ind w:firstLineChars="3782" w:firstLine="7628"/>
        <w:rPr>
          <w:rFonts w:ascii="ＭＳ Ｐゴシック" w:eastAsia="ＭＳ Ｐゴシック" w:hAnsi="ＭＳ Ｐゴシック"/>
        </w:rPr>
      </w:pPr>
      <w:r w:rsidRPr="00BB74CF">
        <w:rPr>
          <w:rFonts w:ascii="ＭＳ Ｐゴシック" w:eastAsia="ＭＳ Ｐゴシック" w:hAnsi="ＭＳ Ｐゴシック" w:hint="eastAsia"/>
        </w:rPr>
        <w:t>大阪府業者番号（ＩＤ）</w:t>
      </w:r>
    </w:p>
    <w:tbl>
      <w:tblPr>
        <w:tblStyle w:val="a3"/>
        <w:tblpPr w:leftFromText="142" w:rightFromText="142" w:vertAnchor="text" w:horzAnchor="margin" w:tblpXSpec="right" w:tblpY="39"/>
        <w:tblW w:w="0" w:type="auto"/>
        <w:tblLook w:val="04A0" w:firstRow="1" w:lastRow="0" w:firstColumn="1" w:lastColumn="0" w:noHBand="0" w:noVBand="1"/>
      </w:tblPr>
      <w:tblGrid>
        <w:gridCol w:w="426"/>
        <w:gridCol w:w="425"/>
        <w:gridCol w:w="425"/>
        <w:gridCol w:w="425"/>
        <w:gridCol w:w="426"/>
        <w:gridCol w:w="425"/>
        <w:gridCol w:w="372"/>
      </w:tblGrid>
      <w:tr w:rsidR="00BB74CF" w:rsidTr="00BB74CF">
        <w:trPr>
          <w:trHeight w:val="557"/>
        </w:trPr>
        <w:tc>
          <w:tcPr>
            <w:tcW w:w="426" w:type="dxa"/>
            <w:tcBorders>
              <w:right w:val="dashSmallGap" w:sz="4" w:space="0" w:color="auto"/>
            </w:tcBorders>
          </w:tcPr>
          <w:p w:rsidR="00BB74CF" w:rsidRDefault="00BB74CF" w:rsidP="00BB74CF"/>
        </w:tc>
        <w:tc>
          <w:tcPr>
            <w:tcW w:w="425" w:type="dxa"/>
            <w:tcBorders>
              <w:left w:val="dashSmallGap" w:sz="4" w:space="0" w:color="auto"/>
              <w:right w:val="dashSmallGap" w:sz="4" w:space="0" w:color="auto"/>
            </w:tcBorders>
          </w:tcPr>
          <w:p w:rsidR="00BB74CF" w:rsidRDefault="00BB74CF" w:rsidP="00BB74CF"/>
        </w:tc>
        <w:tc>
          <w:tcPr>
            <w:tcW w:w="425" w:type="dxa"/>
            <w:tcBorders>
              <w:left w:val="dashSmallGap" w:sz="4" w:space="0" w:color="auto"/>
              <w:right w:val="dashSmallGap" w:sz="4" w:space="0" w:color="auto"/>
            </w:tcBorders>
          </w:tcPr>
          <w:p w:rsidR="00BB74CF" w:rsidRDefault="00BB74CF" w:rsidP="00BB74CF"/>
        </w:tc>
        <w:tc>
          <w:tcPr>
            <w:tcW w:w="425" w:type="dxa"/>
            <w:tcBorders>
              <w:left w:val="dashSmallGap" w:sz="4" w:space="0" w:color="auto"/>
              <w:right w:val="dashSmallGap" w:sz="4" w:space="0" w:color="auto"/>
            </w:tcBorders>
          </w:tcPr>
          <w:p w:rsidR="00BB74CF" w:rsidRDefault="00BB74CF" w:rsidP="00BB74CF"/>
        </w:tc>
        <w:tc>
          <w:tcPr>
            <w:tcW w:w="426" w:type="dxa"/>
            <w:tcBorders>
              <w:left w:val="dashSmallGap" w:sz="4" w:space="0" w:color="auto"/>
              <w:right w:val="dashSmallGap" w:sz="4" w:space="0" w:color="auto"/>
            </w:tcBorders>
          </w:tcPr>
          <w:p w:rsidR="00BB74CF" w:rsidRDefault="00BB74CF" w:rsidP="00BB74CF"/>
        </w:tc>
        <w:tc>
          <w:tcPr>
            <w:tcW w:w="425" w:type="dxa"/>
            <w:tcBorders>
              <w:left w:val="dashSmallGap" w:sz="4" w:space="0" w:color="auto"/>
              <w:right w:val="dashSmallGap" w:sz="4" w:space="0" w:color="auto"/>
            </w:tcBorders>
          </w:tcPr>
          <w:p w:rsidR="00BB74CF" w:rsidRDefault="00BB74CF" w:rsidP="00BB74CF"/>
        </w:tc>
        <w:tc>
          <w:tcPr>
            <w:tcW w:w="372" w:type="dxa"/>
            <w:tcBorders>
              <w:left w:val="dashSmallGap" w:sz="4" w:space="0" w:color="auto"/>
            </w:tcBorders>
          </w:tcPr>
          <w:p w:rsidR="00BB74CF" w:rsidRDefault="00BB74CF" w:rsidP="00BB74CF"/>
        </w:tc>
      </w:tr>
    </w:tbl>
    <w:p w:rsidR="00BB74CF" w:rsidRDefault="00BB74CF"/>
    <w:p w:rsidR="00BB74CF" w:rsidRDefault="00BB74CF"/>
    <w:p w:rsidR="00BB74CF" w:rsidRDefault="00BB74CF" w:rsidP="00BB74CF">
      <w:pPr>
        <w:jc w:val="center"/>
        <w:rPr>
          <w:rFonts w:asciiTheme="majorEastAsia" w:eastAsiaTheme="majorEastAsia" w:hAnsiTheme="majorEastAsia"/>
          <w:sz w:val="36"/>
          <w:szCs w:val="36"/>
        </w:rPr>
      </w:pPr>
      <w:r w:rsidRPr="00BB74CF">
        <w:rPr>
          <w:rFonts w:asciiTheme="majorEastAsia" w:eastAsiaTheme="majorEastAsia" w:hAnsiTheme="majorEastAsia" w:hint="eastAsia"/>
          <w:sz w:val="36"/>
          <w:szCs w:val="36"/>
        </w:rPr>
        <w:t>大阪府建設工事入札参加資格登録事項変更届</w:t>
      </w:r>
    </w:p>
    <w:p w:rsidR="00A500A8" w:rsidRDefault="00A500A8" w:rsidP="00A500A8">
      <w:pPr>
        <w:jc w:val="center"/>
        <w:rPr>
          <w:rFonts w:asciiTheme="majorEastAsia" w:eastAsiaTheme="majorEastAsia" w:hAnsiTheme="majorEastAsia"/>
          <w:sz w:val="22"/>
        </w:rPr>
      </w:pPr>
      <w:r w:rsidRPr="00A500A8">
        <w:rPr>
          <w:rFonts w:asciiTheme="majorEastAsia" w:eastAsiaTheme="majorEastAsia" w:hAnsiTheme="majorEastAsia" w:hint="eastAsia"/>
          <w:sz w:val="22"/>
        </w:rPr>
        <w:t>（建設業許可番号変更に伴うもの）</w:t>
      </w:r>
    </w:p>
    <w:p w:rsidR="00A500A8" w:rsidRDefault="00A500A8" w:rsidP="00A500A8">
      <w:pPr>
        <w:rPr>
          <w:rFonts w:asciiTheme="majorEastAsia" w:eastAsiaTheme="majorEastAsia" w:hAnsiTheme="majorEastAsia"/>
          <w:sz w:val="24"/>
          <w:szCs w:val="24"/>
        </w:rPr>
      </w:pPr>
    </w:p>
    <w:p w:rsidR="00A500A8" w:rsidRDefault="00A500A8" w:rsidP="001F2AB7">
      <w:pPr>
        <w:ind w:firstLineChars="3216" w:firstLine="7451"/>
        <w:rPr>
          <w:rFonts w:asciiTheme="majorEastAsia" w:eastAsiaTheme="majorEastAsia" w:hAnsiTheme="majorEastAsia"/>
          <w:sz w:val="24"/>
          <w:szCs w:val="24"/>
        </w:rPr>
      </w:pPr>
      <w:r>
        <w:rPr>
          <w:rFonts w:asciiTheme="majorEastAsia" w:eastAsiaTheme="majorEastAsia" w:hAnsiTheme="majorEastAsia" w:hint="eastAsia"/>
          <w:sz w:val="24"/>
          <w:szCs w:val="24"/>
        </w:rPr>
        <w:t>届出日</w:t>
      </w:r>
    </w:p>
    <w:p w:rsidR="00A500A8" w:rsidRDefault="00A500A8" w:rsidP="00983136">
      <w:pPr>
        <w:ind w:firstLineChars="3416" w:firstLine="791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p w:rsidR="00A500A8" w:rsidRDefault="00A500A8" w:rsidP="001F2AB7">
      <w:pPr>
        <w:ind w:firstLineChars="100" w:firstLine="232"/>
        <w:rPr>
          <w:rFonts w:asciiTheme="majorEastAsia" w:eastAsiaTheme="majorEastAsia" w:hAnsiTheme="majorEastAsia"/>
          <w:sz w:val="24"/>
          <w:szCs w:val="24"/>
        </w:rPr>
      </w:pPr>
      <w:r>
        <w:rPr>
          <w:rFonts w:asciiTheme="majorEastAsia" w:eastAsiaTheme="majorEastAsia" w:hAnsiTheme="majorEastAsia" w:hint="eastAsia"/>
          <w:sz w:val="24"/>
          <w:szCs w:val="24"/>
        </w:rPr>
        <w:t>大阪府知事　様</w:t>
      </w:r>
    </w:p>
    <w:p w:rsidR="001F2AB7" w:rsidRDefault="001F2AB7" w:rsidP="001F2AB7">
      <w:pPr>
        <w:ind w:firstLineChars="100" w:firstLine="232"/>
        <w:rPr>
          <w:rFonts w:asciiTheme="majorEastAsia" w:eastAsiaTheme="majorEastAsia" w:hAnsiTheme="majorEastAsia"/>
          <w:sz w:val="24"/>
          <w:szCs w:val="24"/>
        </w:rPr>
      </w:pPr>
    </w:p>
    <w:p w:rsidR="00A500A8" w:rsidRPr="00AD188B" w:rsidRDefault="00A500A8" w:rsidP="00AD188B">
      <w:pPr>
        <w:ind w:firstLineChars="2056" w:firstLine="4352"/>
        <w:rPr>
          <w:rFonts w:asciiTheme="majorEastAsia" w:eastAsiaTheme="majorEastAsia" w:hAnsiTheme="majorEastAsia"/>
          <w:sz w:val="22"/>
        </w:rPr>
      </w:pPr>
      <w:r w:rsidRPr="00AD188B">
        <w:rPr>
          <w:rFonts w:asciiTheme="majorEastAsia" w:eastAsiaTheme="majorEastAsia" w:hAnsiTheme="majorEastAsia" w:hint="eastAsia"/>
          <w:sz w:val="22"/>
        </w:rPr>
        <w:t>所在地</w:t>
      </w:r>
    </w:p>
    <w:p w:rsidR="00A500A8" w:rsidRPr="00AD188B" w:rsidRDefault="00A500A8" w:rsidP="00AD188B">
      <w:pPr>
        <w:ind w:firstLineChars="2063" w:firstLine="4367"/>
        <w:rPr>
          <w:rFonts w:asciiTheme="majorEastAsia" w:eastAsiaTheme="majorEastAsia" w:hAnsiTheme="majorEastAsia"/>
          <w:sz w:val="22"/>
        </w:rPr>
      </w:pPr>
      <w:r w:rsidRPr="00AD188B">
        <w:rPr>
          <w:rFonts w:asciiTheme="majorEastAsia" w:eastAsiaTheme="majorEastAsia" w:hAnsiTheme="majorEastAsia" w:hint="eastAsia"/>
          <w:sz w:val="22"/>
        </w:rPr>
        <w:t>商号</w:t>
      </w:r>
      <w:r w:rsidR="00AD188B" w:rsidRPr="00AD188B">
        <w:rPr>
          <w:rFonts w:asciiTheme="majorEastAsia" w:eastAsiaTheme="majorEastAsia" w:hAnsiTheme="majorEastAsia" w:hint="eastAsia"/>
          <w:sz w:val="22"/>
        </w:rPr>
        <w:t>又は</w:t>
      </w:r>
      <w:r w:rsidRPr="00AD188B">
        <w:rPr>
          <w:rFonts w:asciiTheme="majorEastAsia" w:eastAsiaTheme="majorEastAsia" w:hAnsiTheme="majorEastAsia" w:hint="eastAsia"/>
          <w:sz w:val="22"/>
        </w:rPr>
        <w:t>名称</w:t>
      </w:r>
    </w:p>
    <w:p w:rsidR="00A500A8" w:rsidRDefault="00A500A8" w:rsidP="00AD188B">
      <w:pPr>
        <w:ind w:firstLineChars="2063" w:firstLine="4367"/>
        <w:rPr>
          <w:rFonts w:asciiTheme="majorEastAsia" w:eastAsiaTheme="majorEastAsia" w:hAnsiTheme="majorEastAsia"/>
          <w:sz w:val="24"/>
          <w:szCs w:val="24"/>
        </w:rPr>
      </w:pPr>
      <w:r w:rsidRPr="00AD188B">
        <w:rPr>
          <w:rFonts w:asciiTheme="majorEastAsia" w:eastAsiaTheme="majorEastAsia" w:hAnsiTheme="majorEastAsia" w:hint="eastAsia"/>
          <w:sz w:val="22"/>
        </w:rPr>
        <w:t>代表者職</w:t>
      </w:r>
      <w:r w:rsidR="00AD188B" w:rsidRPr="00AD188B">
        <w:rPr>
          <w:rFonts w:asciiTheme="majorEastAsia" w:eastAsiaTheme="majorEastAsia" w:hAnsiTheme="majorEastAsia" w:hint="eastAsia"/>
          <w:sz w:val="22"/>
        </w:rPr>
        <w:t>・</w:t>
      </w:r>
      <w:r w:rsidRPr="00AD188B">
        <w:rPr>
          <w:rFonts w:asciiTheme="majorEastAsia" w:eastAsiaTheme="majorEastAsia" w:hAnsiTheme="majorEastAsia" w:hint="eastAsia"/>
          <w:sz w:val="22"/>
        </w:rPr>
        <w:t>氏名</w:t>
      </w:r>
      <w:r w:rsidR="001F2AB7">
        <w:rPr>
          <w:rFonts w:asciiTheme="majorEastAsia" w:eastAsiaTheme="majorEastAsia" w:hAnsiTheme="majorEastAsia" w:hint="eastAsia"/>
          <w:sz w:val="24"/>
          <w:szCs w:val="24"/>
        </w:rPr>
        <w:t xml:space="preserve">　　　　　　　　　　　　　　</w:t>
      </w:r>
      <w:r w:rsidR="00AD188B">
        <w:rPr>
          <w:rFonts w:asciiTheme="majorEastAsia" w:eastAsiaTheme="majorEastAsia" w:hAnsiTheme="majorEastAsia" w:hint="eastAsia"/>
          <w:sz w:val="24"/>
          <w:szCs w:val="24"/>
        </w:rPr>
        <w:t xml:space="preserve">　</w:t>
      </w:r>
      <w:bookmarkStart w:id="0" w:name="_GoBack"/>
      <w:bookmarkEnd w:id="0"/>
    </w:p>
    <w:p w:rsidR="00AD188B" w:rsidRPr="00AD188B" w:rsidRDefault="00AD188B" w:rsidP="00AD188B">
      <w:pPr>
        <w:ind w:firstLineChars="2063" w:firstLine="4367"/>
        <w:rPr>
          <w:rFonts w:asciiTheme="majorEastAsia" w:eastAsiaTheme="majorEastAsia" w:hAnsiTheme="majorEastAsia"/>
          <w:sz w:val="22"/>
        </w:rPr>
      </w:pPr>
      <w:r w:rsidRPr="00AD188B">
        <w:rPr>
          <w:rFonts w:asciiTheme="majorEastAsia" w:eastAsiaTheme="majorEastAsia" w:hAnsiTheme="majorEastAsia" w:hint="eastAsia"/>
          <w:sz w:val="22"/>
        </w:rPr>
        <w:t>担当者氏名</w:t>
      </w:r>
    </w:p>
    <w:p w:rsidR="00A500A8" w:rsidRPr="00AD188B" w:rsidRDefault="00AD188B" w:rsidP="00AD188B">
      <w:pPr>
        <w:ind w:firstLineChars="2063" w:firstLine="4367"/>
        <w:rPr>
          <w:rFonts w:asciiTheme="majorEastAsia" w:eastAsiaTheme="majorEastAsia" w:hAnsiTheme="majorEastAsia"/>
          <w:sz w:val="22"/>
        </w:rPr>
      </w:pPr>
      <w:r w:rsidRPr="00AD188B">
        <w:rPr>
          <w:rFonts w:asciiTheme="majorEastAsia" w:eastAsiaTheme="majorEastAsia" w:hAnsiTheme="majorEastAsia" w:hint="eastAsia"/>
          <w:sz w:val="22"/>
        </w:rPr>
        <w:t>連絡先</w:t>
      </w:r>
      <w:r w:rsidR="00A500A8" w:rsidRPr="00AD188B">
        <w:rPr>
          <w:rFonts w:asciiTheme="majorEastAsia" w:eastAsiaTheme="majorEastAsia" w:hAnsiTheme="majorEastAsia" w:hint="eastAsia"/>
          <w:sz w:val="22"/>
        </w:rPr>
        <w:t>電話番号</w:t>
      </w:r>
    </w:p>
    <w:p w:rsidR="00A500A8" w:rsidRDefault="00A500A8" w:rsidP="00A500A8">
      <w:pPr>
        <w:rPr>
          <w:rFonts w:asciiTheme="majorEastAsia" w:eastAsiaTheme="majorEastAsia" w:hAnsiTheme="majorEastAsia"/>
          <w:sz w:val="24"/>
          <w:szCs w:val="24"/>
        </w:rPr>
      </w:pPr>
    </w:p>
    <w:p w:rsidR="001F2AB7" w:rsidRDefault="001F2AB7" w:rsidP="00A500A8">
      <w:pPr>
        <w:rPr>
          <w:rFonts w:asciiTheme="majorEastAsia" w:eastAsiaTheme="majorEastAsia" w:hAnsiTheme="majorEastAsia"/>
          <w:sz w:val="24"/>
          <w:szCs w:val="24"/>
        </w:rPr>
      </w:pPr>
    </w:p>
    <w:p w:rsidR="00A500A8" w:rsidRDefault="00A500A8" w:rsidP="00A500A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次のとおり建設業許可番号が変更となりましたので、関係書類を添えて届</w:t>
      </w:r>
      <w:r w:rsidR="00AD188B">
        <w:rPr>
          <w:rFonts w:asciiTheme="majorEastAsia" w:eastAsiaTheme="majorEastAsia" w:hAnsiTheme="majorEastAsia" w:hint="eastAsia"/>
          <w:sz w:val="24"/>
          <w:szCs w:val="24"/>
        </w:rPr>
        <w:t>け</w:t>
      </w:r>
      <w:r>
        <w:rPr>
          <w:rFonts w:asciiTheme="majorEastAsia" w:eastAsiaTheme="majorEastAsia" w:hAnsiTheme="majorEastAsia" w:hint="eastAsia"/>
          <w:sz w:val="24"/>
          <w:szCs w:val="24"/>
        </w:rPr>
        <w:t>出します。</w:t>
      </w:r>
    </w:p>
    <w:p w:rsidR="00A500A8" w:rsidRDefault="00A500A8" w:rsidP="00A500A8">
      <w:pPr>
        <w:rPr>
          <w:rFonts w:asciiTheme="majorEastAsia" w:eastAsiaTheme="majorEastAsia" w:hAnsiTheme="majorEastAsia"/>
          <w:sz w:val="24"/>
          <w:szCs w:val="24"/>
        </w:rPr>
      </w:pPr>
    </w:p>
    <w:p w:rsidR="00A500A8" w:rsidRPr="00A500A8" w:rsidRDefault="00A500A8" w:rsidP="00A500A8">
      <w:pPr>
        <w:pStyle w:val="a8"/>
        <w:numPr>
          <w:ilvl w:val="0"/>
          <w:numId w:val="1"/>
        </w:numPr>
        <w:ind w:leftChars="0"/>
        <w:rPr>
          <w:rFonts w:asciiTheme="majorEastAsia" w:eastAsiaTheme="majorEastAsia" w:hAnsiTheme="majorEastAsia"/>
          <w:sz w:val="24"/>
          <w:szCs w:val="24"/>
        </w:rPr>
      </w:pPr>
      <w:r w:rsidRPr="00A500A8">
        <w:rPr>
          <w:rFonts w:asciiTheme="majorEastAsia" w:eastAsiaTheme="majorEastAsia" w:hAnsiTheme="majorEastAsia" w:hint="eastAsia"/>
          <w:sz w:val="24"/>
          <w:szCs w:val="24"/>
        </w:rPr>
        <w:t>建設業許可番号の変更</w:t>
      </w:r>
    </w:p>
    <w:p w:rsidR="00A500A8" w:rsidRDefault="00A500A8" w:rsidP="00A500A8">
      <w:pPr>
        <w:pStyle w:val="a8"/>
        <w:ind w:leftChars="0" w:left="720"/>
        <w:rPr>
          <w:rFonts w:asciiTheme="majorEastAsia" w:eastAsiaTheme="majorEastAsia" w:hAnsiTheme="majorEastAsia"/>
          <w:sz w:val="24"/>
          <w:szCs w:val="24"/>
        </w:rPr>
      </w:pPr>
      <w:r>
        <w:rPr>
          <w:rFonts w:asciiTheme="majorEastAsia" w:eastAsiaTheme="majorEastAsia" w:hAnsiTheme="majorEastAsia" w:hint="eastAsia"/>
          <w:sz w:val="24"/>
          <w:szCs w:val="24"/>
        </w:rPr>
        <w:t>【変更前】</w:t>
      </w:r>
      <w:r w:rsidR="006D4370">
        <w:rPr>
          <w:rFonts w:asciiTheme="majorEastAsia" w:eastAsiaTheme="majorEastAsia" w:hAnsiTheme="majorEastAsia" w:hint="eastAsia"/>
          <w:sz w:val="24"/>
          <w:szCs w:val="24"/>
        </w:rPr>
        <w:t xml:space="preserve">　　　　　　　　　　　　　　</w:t>
      </w:r>
      <w:r w:rsidR="00AD188B">
        <w:rPr>
          <w:rFonts w:asciiTheme="majorEastAsia" w:eastAsiaTheme="majorEastAsia" w:hAnsiTheme="majorEastAsia" w:hint="eastAsia"/>
          <w:sz w:val="24"/>
          <w:szCs w:val="24"/>
        </w:rPr>
        <w:t xml:space="preserve"> </w:t>
      </w:r>
      <w:r w:rsidR="006D4370">
        <w:rPr>
          <w:rFonts w:asciiTheme="majorEastAsia" w:eastAsiaTheme="majorEastAsia" w:hAnsiTheme="majorEastAsia" w:hint="eastAsia"/>
          <w:sz w:val="24"/>
          <w:szCs w:val="24"/>
        </w:rPr>
        <w:t xml:space="preserve">　【変更後】</w:t>
      </w:r>
    </w:p>
    <w:tbl>
      <w:tblPr>
        <w:tblStyle w:val="a3"/>
        <w:tblW w:w="0" w:type="auto"/>
        <w:tblInd w:w="817" w:type="dxa"/>
        <w:tblLayout w:type="fixed"/>
        <w:tblLook w:val="04A0" w:firstRow="1" w:lastRow="0" w:firstColumn="1" w:lastColumn="0" w:noHBand="0" w:noVBand="1"/>
      </w:tblPr>
      <w:tblGrid>
        <w:gridCol w:w="425"/>
        <w:gridCol w:w="447"/>
        <w:gridCol w:w="404"/>
        <w:gridCol w:w="425"/>
        <w:gridCol w:w="425"/>
        <w:gridCol w:w="426"/>
        <w:gridCol w:w="425"/>
        <w:gridCol w:w="425"/>
        <w:gridCol w:w="425"/>
        <w:gridCol w:w="917"/>
        <w:gridCol w:w="425"/>
        <w:gridCol w:w="425"/>
        <w:gridCol w:w="360"/>
        <w:gridCol w:w="425"/>
        <w:gridCol w:w="425"/>
        <w:gridCol w:w="425"/>
        <w:gridCol w:w="426"/>
        <w:gridCol w:w="425"/>
        <w:gridCol w:w="425"/>
      </w:tblGrid>
      <w:tr w:rsidR="001C3D0D" w:rsidTr="001C3D0D">
        <w:trPr>
          <w:trHeight w:val="653"/>
        </w:trPr>
        <w:tc>
          <w:tcPr>
            <w:tcW w:w="425" w:type="dxa"/>
            <w:tcBorders>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47" w:type="dxa"/>
            <w:tcBorders>
              <w:lef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04" w:type="dxa"/>
            <w:tcBorders>
              <w:top w:val="nil"/>
              <w:bottom w:val="nil"/>
            </w:tcBorders>
          </w:tcPr>
          <w:p w:rsidR="00A500A8" w:rsidRDefault="001C3D0D" w:rsidP="00A500A8">
            <w:pPr>
              <w:pStyle w:val="a8"/>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25" w:type="dxa"/>
            <w:tcBorders>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25" w:type="dxa"/>
            <w:tcBorders>
              <w:left w:val="dashSmallGap" w:sz="4" w:space="0" w:color="auto"/>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26" w:type="dxa"/>
            <w:tcBorders>
              <w:left w:val="dashSmallGap" w:sz="4" w:space="0" w:color="auto"/>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25" w:type="dxa"/>
            <w:tcBorders>
              <w:left w:val="dashSmallGap" w:sz="4" w:space="0" w:color="auto"/>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25" w:type="dxa"/>
            <w:tcBorders>
              <w:left w:val="dashSmallGap" w:sz="4" w:space="0" w:color="auto"/>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25" w:type="dxa"/>
            <w:tcBorders>
              <w:lef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917" w:type="dxa"/>
            <w:tcBorders>
              <w:top w:val="nil"/>
              <w:bottom w:val="nil"/>
            </w:tcBorders>
          </w:tcPr>
          <w:p w:rsidR="00A500A8" w:rsidRDefault="001C3D0D" w:rsidP="00A500A8">
            <w:pPr>
              <w:pStyle w:val="a8"/>
              <w:ind w:leftChars="0" w:left="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F25C204" wp14:editId="769102F2">
                      <wp:simplePos x="0" y="0"/>
                      <wp:positionH relativeFrom="column">
                        <wp:posOffset>102870</wp:posOffset>
                      </wp:positionH>
                      <wp:positionV relativeFrom="paragraph">
                        <wp:posOffset>140335</wp:posOffset>
                      </wp:positionV>
                      <wp:extent cx="219075" cy="142875"/>
                      <wp:effectExtent l="0" t="19050" r="47625" b="47625"/>
                      <wp:wrapNone/>
                      <wp:docPr id="12" name="右矢印 12"/>
                      <wp:cNvGraphicFramePr/>
                      <a:graphic xmlns:a="http://schemas.openxmlformats.org/drawingml/2006/main">
                        <a:graphicData uri="http://schemas.microsoft.com/office/word/2010/wordprocessingShape">
                          <wps:wsp>
                            <wps:cNvSpPr/>
                            <wps:spPr>
                              <a:xfrm>
                                <a:off x="0" y="0"/>
                                <a:ext cx="219075" cy="1428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473D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8.1pt;margin-top:11.05pt;width:17.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" adj="14557" fillcolor="black [3213]" strokecolor="black [3213]" strokeweight="2pt"/>
                  </w:pict>
                </mc:Fallback>
              </mc:AlternateContent>
            </w:r>
          </w:p>
        </w:tc>
        <w:tc>
          <w:tcPr>
            <w:tcW w:w="425" w:type="dxa"/>
            <w:tcBorders>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25" w:type="dxa"/>
            <w:tcBorders>
              <w:lef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360" w:type="dxa"/>
            <w:tcBorders>
              <w:top w:val="nil"/>
              <w:bottom w:val="nil"/>
            </w:tcBorders>
          </w:tcPr>
          <w:p w:rsidR="00A500A8" w:rsidRDefault="001C3D0D" w:rsidP="00A500A8">
            <w:pPr>
              <w:pStyle w:val="a8"/>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25" w:type="dxa"/>
            <w:tcBorders>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25" w:type="dxa"/>
            <w:tcBorders>
              <w:left w:val="dashSmallGap" w:sz="4" w:space="0" w:color="auto"/>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25" w:type="dxa"/>
            <w:tcBorders>
              <w:left w:val="dashSmallGap" w:sz="4" w:space="0" w:color="auto"/>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26" w:type="dxa"/>
            <w:tcBorders>
              <w:left w:val="dashSmallGap" w:sz="4" w:space="0" w:color="auto"/>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25" w:type="dxa"/>
            <w:tcBorders>
              <w:left w:val="dashSmallGap" w:sz="4" w:space="0" w:color="auto"/>
              <w:righ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c>
          <w:tcPr>
            <w:tcW w:w="425" w:type="dxa"/>
            <w:tcBorders>
              <w:left w:val="dashSmallGap" w:sz="4" w:space="0" w:color="auto"/>
            </w:tcBorders>
          </w:tcPr>
          <w:p w:rsidR="00A500A8" w:rsidRDefault="00A500A8" w:rsidP="00A500A8">
            <w:pPr>
              <w:pStyle w:val="a8"/>
              <w:ind w:leftChars="0" w:left="0"/>
              <w:rPr>
                <w:rFonts w:asciiTheme="majorEastAsia" w:eastAsiaTheme="majorEastAsia" w:hAnsiTheme="majorEastAsia"/>
                <w:sz w:val="24"/>
                <w:szCs w:val="24"/>
              </w:rPr>
            </w:pPr>
          </w:p>
        </w:tc>
      </w:tr>
    </w:tbl>
    <w:p w:rsidR="00A500A8" w:rsidRPr="006D4370" w:rsidRDefault="006D4370" w:rsidP="00A500A8">
      <w:pPr>
        <w:pStyle w:val="a8"/>
        <w:ind w:leftChars="0" w:left="720"/>
        <w:rPr>
          <w:rFonts w:asciiTheme="majorEastAsia" w:eastAsiaTheme="majorEastAsia" w:hAnsiTheme="majorEastAsia"/>
          <w:sz w:val="22"/>
        </w:rPr>
      </w:pPr>
      <w:r>
        <w:rPr>
          <w:rFonts w:asciiTheme="majorEastAsia" w:eastAsiaTheme="majorEastAsia" w:hAnsiTheme="majorEastAsia" w:hint="eastAsia"/>
          <w:sz w:val="22"/>
        </w:rPr>
        <w:t>※大阪府知事許可は２７－○○○○○○、国土交通大臣許可は００－○○○○○○で記入</w:t>
      </w:r>
    </w:p>
    <w:p w:rsidR="00A500A8" w:rsidRDefault="00A500A8" w:rsidP="00A500A8">
      <w:pPr>
        <w:pStyle w:val="a8"/>
        <w:ind w:leftChars="0" w:left="720"/>
        <w:rPr>
          <w:rFonts w:asciiTheme="majorEastAsia" w:eastAsiaTheme="majorEastAsia" w:hAnsiTheme="majorEastAsia"/>
          <w:sz w:val="24"/>
          <w:szCs w:val="24"/>
        </w:rPr>
      </w:pPr>
    </w:p>
    <w:p w:rsidR="006D4370" w:rsidRPr="006D4370" w:rsidRDefault="006D4370" w:rsidP="006D4370">
      <w:pPr>
        <w:pStyle w:val="a8"/>
        <w:numPr>
          <w:ilvl w:val="0"/>
          <w:numId w:val="1"/>
        </w:numPr>
        <w:ind w:leftChars="0"/>
        <w:rPr>
          <w:rFonts w:asciiTheme="majorEastAsia" w:eastAsiaTheme="majorEastAsia" w:hAnsiTheme="majorEastAsia"/>
          <w:sz w:val="24"/>
          <w:szCs w:val="24"/>
        </w:rPr>
      </w:pPr>
      <w:r w:rsidRPr="006D4370">
        <w:rPr>
          <w:rFonts w:asciiTheme="majorEastAsia" w:eastAsiaTheme="majorEastAsia" w:hAnsiTheme="majorEastAsia" w:hint="eastAsia"/>
          <w:sz w:val="24"/>
          <w:szCs w:val="24"/>
        </w:rPr>
        <w:t>変更の理由</w:t>
      </w:r>
      <w:r w:rsidR="00AE0A72">
        <w:rPr>
          <w:rFonts w:asciiTheme="majorEastAsia" w:eastAsiaTheme="majorEastAsia" w:hAnsiTheme="majorEastAsia" w:hint="eastAsia"/>
          <w:sz w:val="24"/>
          <w:szCs w:val="24"/>
        </w:rPr>
        <w:t>（該当欄にチェック）</w:t>
      </w:r>
    </w:p>
    <w:p w:rsidR="006D4370" w:rsidRDefault="006D4370" w:rsidP="006D4370">
      <w:pPr>
        <w:ind w:left="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0A72">
        <w:rPr>
          <w:rFonts w:asciiTheme="majorEastAsia" w:eastAsiaTheme="majorEastAsia" w:hAnsiTheme="majorEastAsia" w:hint="eastAsia"/>
          <w:sz w:val="24"/>
          <w:szCs w:val="24"/>
        </w:rPr>
        <w:t>①</w:t>
      </w:r>
      <w:r w:rsidR="0035634D">
        <w:rPr>
          <w:rFonts w:asciiTheme="majorEastAsia" w:eastAsiaTheme="majorEastAsia" w:hAnsiTheme="majorEastAsia" w:hint="eastAsia"/>
          <w:sz w:val="24"/>
          <w:szCs w:val="24"/>
        </w:rPr>
        <w:t>個人から法人に組織を変更。</w:t>
      </w:r>
    </w:p>
    <w:p w:rsidR="006D4370" w:rsidRDefault="006D4370" w:rsidP="006D4370">
      <w:pPr>
        <w:ind w:left="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0A72">
        <w:rPr>
          <w:rFonts w:asciiTheme="majorEastAsia" w:eastAsiaTheme="majorEastAsia" w:hAnsiTheme="majorEastAsia" w:hint="eastAsia"/>
          <w:sz w:val="24"/>
          <w:szCs w:val="24"/>
        </w:rPr>
        <w:t>②</w:t>
      </w:r>
      <w:r w:rsidR="0035634D">
        <w:rPr>
          <w:rFonts w:asciiTheme="majorEastAsia" w:eastAsiaTheme="majorEastAsia" w:hAnsiTheme="majorEastAsia" w:hint="eastAsia"/>
          <w:sz w:val="24"/>
          <w:szCs w:val="24"/>
        </w:rPr>
        <w:t>複数の都道府県の区域に営業所を設けて営業するため知事許可から大臣許可に変更。</w:t>
      </w:r>
    </w:p>
    <w:p w:rsidR="006D4370" w:rsidRDefault="006D4370" w:rsidP="006D4370">
      <w:pPr>
        <w:ind w:left="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0A72">
        <w:rPr>
          <w:rFonts w:asciiTheme="majorEastAsia" w:eastAsiaTheme="majorEastAsia" w:hAnsiTheme="majorEastAsia" w:hint="eastAsia"/>
          <w:sz w:val="24"/>
          <w:szCs w:val="24"/>
        </w:rPr>
        <w:t>③</w:t>
      </w:r>
      <w:r w:rsidR="0035634D">
        <w:rPr>
          <w:rFonts w:asciiTheme="majorEastAsia" w:eastAsiaTheme="majorEastAsia" w:hAnsiTheme="majorEastAsia" w:hint="eastAsia"/>
          <w:sz w:val="24"/>
          <w:szCs w:val="24"/>
        </w:rPr>
        <w:t>大阪府の区域内にのみ営業所を設けて営業するため大臣許可から知事許可に変更。</w:t>
      </w:r>
    </w:p>
    <w:p w:rsidR="006D4370" w:rsidRDefault="006D4370" w:rsidP="006D4370">
      <w:pPr>
        <w:ind w:left="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0A72">
        <w:rPr>
          <w:rFonts w:asciiTheme="majorEastAsia" w:eastAsiaTheme="majorEastAsia" w:hAnsiTheme="majorEastAsia" w:hint="eastAsia"/>
          <w:sz w:val="24"/>
          <w:szCs w:val="24"/>
        </w:rPr>
        <w:t>④</w:t>
      </w:r>
      <w:r w:rsidR="00E947D4">
        <w:rPr>
          <w:rFonts w:asciiTheme="majorEastAsia" w:eastAsiaTheme="majorEastAsia" w:hAnsiTheme="majorEastAsia" w:hint="eastAsia"/>
          <w:sz w:val="24"/>
          <w:szCs w:val="24"/>
        </w:rPr>
        <w:t>その他</w:t>
      </w:r>
      <w:r w:rsidR="001F2AB7">
        <w:rPr>
          <w:rFonts w:asciiTheme="majorEastAsia" w:eastAsiaTheme="majorEastAsia" w:hAnsiTheme="majorEastAsia" w:hint="eastAsia"/>
          <w:sz w:val="24"/>
          <w:szCs w:val="24"/>
        </w:rPr>
        <w:t>許可番号の変更</w:t>
      </w:r>
      <w:r w:rsidR="004316E8">
        <w:rPr>
          <w:rFonts w:asciiTheme="majorEastAsia" w:eastAsiaTheme="majorEastAsia" w:hAnsiTheme="majorEastAsia" w:hint="eastAsia"/>
          <w:sz w:val="24"/>
          <w:szCs w:val="24"/>
        </w:rPr>
        <w:t>。</w:t>
      </w:r>
      <w:r w:rsidR="00E947D4">
        <w:rPr>
          <w:rFonts w:asciiTheme="majorEastAsia" w:eastAsiaTheme="majorEastAsia" w:hAnsiTheme="majorEastAsia" w:hint="eastAsia"/>
          <w:sz w:val="24"/>
          <w:szCs w:val="24"/>
        </w:rPr>
        <w:t>（</w:t>
      </w:r>
      <w:r w:rsidR="001F2AB7">
        <w:rPr>
          <w:rFonts w:asciiTheme="majorEastAsia" w:eastAsiaTheme="majorEastAsia" w:hAnsiTheme="majorEastAsia" w:hint="eastAsia"/>
          <w:sz w:val="24"/>
          <w:szCs w:val="24"/>
        </w:rPr>
        <w:t xml:space="preserve">　　　</w:t>
      </w:r>
      <w:r w:rsidR="00E947D4">
        <w:rPr>
          <w:rFonts w:asciiTheme="majorEastAsia" w:eastAsiaTheme="majorEastAsia" w:hAnsiTheme="majorEastAsia" w:hint="eastAsia"/>
          <w:sz w:val="24"/>
          <w:szCs w:val="24"/>
        </w:rPr>
        <w:t xml:space="preserve">　　　　</w:t>
      </w:r>
      <w:r w:rsidR="004316E8">
        <w:rPr>
          <w:rFonts w:asciiTheme="majorEastAsia" w:eastAsiaTheme="majorEastAsia" w:hAnsiTheme="majorEastAsia" w:hint="eastAsia"/>
          <w:sz w:val="24"/>
          <w:szCs w:val="24"/>
        </w:rPr>
        <w:t xml:space="preserve">　　</w:t>
      </w:r>
      <w:r w:rsidR="00E947D4">
        <w:rPr>
          <w:rFonts w:asciiTheme="majorEastAsia" w:eastAsiaTheme="majorEastAsia" w:hAnsiTheme="majorEastAsia" w:hint="eastAsia"/>
          <w:sz w:val="24"/>
          <w:szCs w:val="24"/>
        </w:rPr>
        <w:t xml:space="preserve">　　　　　　　　　　）</w:t>
      </w:r>
    </w:p>
    <w:p w:rsidR="00E947D4" w:rsidRDefault="00E947D4" w:rsidP="006D4370">
      <w:pPr>
        <w:ind w:left="720"/>
        <w:rPr>
          <w:rFonts w:asciiTheme="majorEastAsia" w:eastAsiaTheme="majorEastAsia" w:hAnsiTheme="majorEastAsia"/>
          <w:sz w:val="24"/>
          <w:szCs w:val="24"/>
        </w:rPr>
      </w:pPr>
    </w:p>
    <w:p w:rsidR="00E947D4" w:rsidRPr="00E947D4" w:rsidRDefault="00E947D4" w:rsidP="00E947D4">
      <w:pPr>
        <w:pStyle w:val="a8"/>
        <w:numPr>
          <w:ilvl w:val="0"/>
          <w:numId w:val="1"/>
        </w:numPr>
        <w:ind w:leftChars="0"/>
        <w:rPr>
          <w:rFonts w:asciiTheme="majorEastAsia" w:eastAsiaTheme="majorEastAsia" w:hAnsiTheme="majorEastAsia"/>
          <w:sz w:val="24"/>
          <w:szCs w:val="24"/>
        </w:rPr>
      </w:pPr>
      <w:r w:rsidRPr="00E947D4">
        <w:rPr>
          <w:rFonts w:asciiTheme="majorEastAsia" w:eastAsiaTheme="majorEastAsia" w:hAnsiTheme="majorEastAsia" w:hint="eastAsia"/>
          <w:sz w:val="24"/>
          <w:szCs w:val="24"/>
        </w:rPr>
        <w:t>変更後の建設業許可に</w:t>
      </w:r>
      <w:r w:rsidR="00AE0A72">
        <w:rPr>
          <w:rFonts w:asciiTheme="majorEastAsia" w:eastAsiaTheme="majorEastAsia" w:hAnsiTheme="majorEastAsia" w:hint="eastAsia"/>
          <w:sz w:val="24"/>
          <w:szCs w:val="24"/>
        </w:rPr>
        <w:t>伴う</w:t>
      </w:r>
      <w:r w:rsidRPr="00E947D4">
        <w:rPr>
          <w:rFonts w:asciiTheme="majorEastAsia" w:eastAsiaTheme="majorEastAsia" w:hAnsiTheme="majorEastAsia" w:hint="eastAsia"/>
          <w:sz w:val="24"/>
          <w:szCs w:val="24"/>
        </w:rPr>
        <w:t>経営事項審査の状況</w:t>
      </w:r>
      <w:r w:rsidR="0035634D">
        <w:rPr>
          <w:rFonts w:asciiTheme="majorEastAsia" w:eastAsiaTheme="majorEastAsia" w:hAnsiTheme="majorEastAsia" w:hint="eastAsia"/>
          <w:sz w:val="24"/>
          <w:szCs w:val="24"/>
        </w:rPr>
        <w:t>（</w:t>
      </w:r>
      <w:r w:rsidR="00AE0A72">
        <w:rPr>
          <w:rFonts w:asciiTheme="majorEastAsia" w:eastAsiaTheme="majorEastAsia" w:hAnsiTheme="majorEastAsia" w:hint="eastAsia"/>
          <w:sz w:val="24"/>
          <w:szCs w:val="24"/>
        </w:rPr>
        <w:t>②</w:t>
      </w:r>
      <w:r w:rsidR="0035634D">
        <w:rPr>
          <w:rFonts w:asciiTheme="majorEastAsia" w:eastAsiaTheme="majorEastAsia" w:hAnsiTheme="majorEastAsia" w:hint="eastAsia"/>
          <w:sz w:val="24"/>
          <w:szCs w:val="24"/>
        </w:rPr>
        <w:t>、③</w:t>
      </w:r>
      <w:r w:rsidR="00AE0A72">
        <w:rPr>
          <w:rFonts w:asciiTheme="majorEastAsia" w:eastAsiaTheme="majorEastAsia" w:hAnsiTheme="majorEastAsia" w:hint="eastAsia"/>
          <w:sz w:val="24"/>
          <w:szCs w:val="24"/>
        </w:rPr>
        <w:t>の場合のみ該当欄にチェック）</w:t>
      </w:r>
    </w:p>
    <w:p w:rsidR="00E947D4" w:rsidRDefault="00E947D4" w:rsidP="00E947D4">
      <w:pPr>
        <w:pStyle w:val="a8"/>
        <w:ind w:leftChars="0" w:left="720"/>
        <w:rPr>
          <w:rFonts w:asciiTheme="majorEastAsia" w:eastAsiaTheme="majorEastAsia" w:hAnsiTheme="majorEastAsia"/>
          <w:sz w:val="24"/>
          <w:szCs w:val="24"/>
        </w:rPr>
      </w:pPr>
      <w:r>
        <w:rPr>
          <w:rFonts w:asciiTheme="majorEastAsia" w:eastAsiaTheme="majorEastAsia" w:hAnsiTheme="majorEastAsia" w:hint="eastAsia"/>
          <w:sz w:val="24"/>
          <w:szCs w:val="24"/>
        </w:rPr>
        <w:t>□　審査未申請</w:t>
      </w:r>
    </w:p>
    <w:p w:rsidR="00E947D4" w:rsidRDefault="00E947D4" w:rsidP="00E947D4">
      <w:pPr>
        <w:pStyle w:val="a8"/>
        <w:ind w:leftChars="0" w:left="720"/>
        <w:rPr>
          <w:rFonts w:asciiTheme="majorEastAsia" w:eastAsiaTheme="majorEastAsia" w:hAnsiTheme="majorEastAsia"/>
          <w:sz w:val="24"/>
          <w:szCs w:val="24"/>
        </w:rPr>
      </w:pPr>
      <w:r>
        <w:rPr>
          <w:rFonts w:asciiTheme="majorEastAsia" w:eastAsiaTheme="majorEastAsia" w:hAnsiTheme="majorEastAsia" w:hint="eastAsia"/>
          <w:sz w:val="24"/>
          <w:szCs w:val="24"/>
        </w:rPr>
        <w:t>□　審査申請中</w:t>
      </w:r>
    </w:p>
    <w:p w:rsidR="00E947D4" w:rsidRDefault="00E947D4" w:rsidP="00E947D4">
      <w:pPr>
        <w:pStyle w:val="a8"/>
        <w:ind w:leftChars="0" w:left="720"/>
        <w:rPr>
          <w:rFonts w:asciiTheme="majorEastAsia" w:eastAsiaTheme="majorEastAsia" w:hAnsiTheme="majorEastAsia"/>
          <w:sz w:val="24"/>
          <w:szCs w:val="24"/>
        </w:rPr>
      </w:pPr>
      <w:r>
        <w:rPr>
          <w:rFonts w:asciiTheme="majorEastAsia" w:eastAsiaTheme="majorEastAsia" w:hAnsiTheme="majorEastAsia" w:hint="eastAsia"/>
          <w:sz w:val="24"/>
          <w:szCs w:val="24"/>
        </w:rPr>
        <w:t>□　審査結果通知書を取得済み</w:t>
      </w:r>
    </w:p>
    <w:p w:rsidR="00AE0A72" w:rsidRDefault="00AE0A72" w:rsidP="00E947D4">
      <w:pPr>
        <w:pStyle w:val="a8"/>
        <w:ind w:leftChars="0" w:left="720"/>
        <w:rPr>
          <w:rFonts w:asciiTheme="majorEastAsia" w:eastAsiaTheme="majorEastAsia" w:hAnsiTheme="majorEastAsia"/>
          <w:sz w:val="24"/>
          <w:szCs w:val="24"/>
        </w:rPr>
      </w:pPr>
    </w:p>
    <w:p w:rsidR="001F2AB7" w:rsidRDefault="0035634D" w:rsidP="001F2AB7">
      <w:pPr>
        <w:pStyle w:val="a8"/>
        <w:ind w:leftChars="357" w:left="1183" w:hangingChars="200" w:hanging="463"/>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AE0A72">
        <w:rPr>
          <w:rFonts w:asciiTheme="majorEastAsia" w:eastAsiaTheme="majorEastAsia" w:hAnsiTheme="majorEastAsia" w:hint="eastAsia"/>
          <w:sz w:val="24"/>
          <w:szCs w:val="24"/>
        </w:rPr>
        <w:t>個人から法人に組織を変更</w:t>
      </w:r>
      <w:r w:rsidR="001F2AB7">
        <w:rPr>
          <w:rFonts w:asciiTheme="majorEastAsia" w:eastAsiaTheme="majorEastAsia" w:hAnsiTheme="majorEastAsia" w:hint="eastAsia"/>
          <w:sz w:val="24"/>
          <w:szCs w:val="24"/>
        </w:rPr>
        <w:t>した場合</w:t>
      </w:r>
      <w:r w:rsidR="00AE0A72">
        <w:rPr>
          <w:rFonts w:asciiTheme="majorEastAsia" w:eastAsiaTheme="majorEastAsia" w:hAnsiTheme="majorEastAsia" w:hint="eastAsia"/>
          <w:sz w:val="24"/>
          <w:szCs w:val="24"/>
        </w:rPr>
        <w:t>や、④その他</w:t>
      </w:r>
      <w:r w:rsidR="001F2AB7">
        <w:rPr>
          <w:rFonts w:asciiTheme="majorEastAsia" w:eastAsiaTheme="majorEastAsia" w:hAnsiTheme="majorEastAsia" w:hint="eastAsia"/>
          <w:sz w:val="24"/>
          <w:szCs w:val="24"/>
        </w:rPr>
        <w:t>許可番号の変更の場合は、</w:t>
      </w:r>
    </w:p>
    <w:p w:rsidR="00AE0A72" w:rsidRPr="00E947D4" w:rsidRDefault="001F2AB7" w:rsidP="001F2AB7">
      <w:pPr>
        <w:pStyle w:val="a8"/>
        <w:ind w:leftChars="586" w:left="1182"/>
        <w:rPr>
          <w:rFonts w:asciiTheme="majorEastAsia" w:eastAsiaTheme="majorEastAsia" w:hAnsiTheme="majorEastAsia"/>
          <w:sz w:val="24"/>
          <w:szCs w:val="24"/>
        </w:rPr>
      </w:pPr>
      <w:r>
        <w:rPr>
          <w:rFonts w:asciiTheme="majorEastAsia" w:eastAsiaTheme="majorEastAsia" w:hAnsiTheme="majorEastAsia" w:hint="eastAsia"/>
          <w:sz w:val="24"/>
          <w:szCs w:val="24"/>
        </w:rPr>
        <w:t>変更後の建設業許可に伴う経営事項審査結果通知書を取得していること。</w:t>
      </w:r>
    </w:p>
    <w:sectPr w:rsidR="00AE0A72" w:rsidRPr="00E947D4" w:rsidSect="006D4370">
      <w:headerReference w:type="default" r:id="rId7"/>
      <w:pgSz w:w="11906" w:h="16838" w:code="9"/>
      <w:pgMar w:top="1134" w:right="567" w:bottom="1134" w:left="851" w:header="567" w:footer="992" w:gutter="0"/>
      <w:cols w:space="425"/>
      <w:docGrid w:type="linesAndChars" w:linePitch="360" w:charSpace="-17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1CB" w:rsidRDefault="009831CB" w:rsidP="00BB74CF">
      <w:r>
        <w:separator/>
      </w:r>
    </w:p>
  </w:endnote>
  <w:endnote w:type="continuationSeparator" w:id="0">
    <w:p w:rsidR="009831CB" w:rsidRDefault="009831CB" w:rsidP="00BB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1CB" w:rsidRDefault="009831CB" w:rsidP="00BB74CF">
      <w:r>
        <w:separator/>
      </w:r>
    </w:p>
  </w:footnote>
  <w:footnote w:type="continuationSeparator" w:id="0">
    <w:p w:rsidR="009831CB" w:rsidRDefault="009831CB" w:rsidP="00BB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CF" w:rsidRPr="00BB74CF" w:rsidRDefault="00BB74CF" w:rsidP="00BB74CF">
    <w:pPr>
      <w:pStyle w:val="a4"/>
      <w:ind w:firstLineChars="2500" w:firstLine="6000"/>
      <w:rPr>
        <w:rFonts w:ascii="ＭＳ Ｐゴシック" w:eastAsia="ＭＳ Ｐゴシック" w:hAnsi="ＭＳ Ｐゴシック"/>
        <w:sz w:val="24"/>
        <w:szCs w:val="24"/>
      </w:rPr>
    </w:pPr>
    <w:r w:rsidRPr="00BB74CF">
      <w:rPr>
        <w:rFonts w:ascii="ＭＳ Ｐゴシック" w:eastAsia="ＭＳ Ｐゴシック" w:hAnsi="ＭＳ Ｐゴシック" w:hint="eastAsia"/>
        <w:sz w:val="24"/>
        <w:szCs w:val="24"/>
      </w:rPr>
      <w:t>建設業許可番号変更に伴う変更（様式１）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46882"/>
    <w:multiLevelType w:val="hybridMultilevel"/>
    <w:tmpl w:val="7F64A676"/>
    <w:lvl w:ilvl="0" w:tplc="BE1E172C">
      <w:start w:val="1"/>
      <w:numFmt w:val="decimalFullWidth"/>
      <w:lvlText w:val="（%1）"/>
      <w:lvlJc w:val="left"/>
      <w:pPr>
        <w:ind w:left="720" w:hanging="720"/>
      </w:pPr>
      <w:rPr>
        <w:rFonts w:hint="default"/>
      </w:rPr>
    </w:lvl>
    <w:lvl w:ilvl="1" w:tplc="A612968A">
      <w:start w:val="2"/>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CC"/>
    <w:rsid w:val="00010D6E"/>
    <w:rsid w:val="000402F3"/>
    <w:rsid w:val="00046D4B"/>
    <w:rsid w:val="0009014C"/>
    <w:rsid w:val="00092FF2"/>
    <w:rsid w:val="000D4A77"/>
    <w:rsid w:val="001235FF"/>
    <w:rsid w:val="00124ED5"/>
    <w:rsid w:val="0012502D"/>
    <w:rsid w:val="0014748A"/>
    <w:rsid w:val="001536AA"/>
    <w:rsid w:val="00175AAC"/>
    <w:rsid w:val="001838AD"/>
    <w:rsid w:val="00187202"/>
    <w:rsid w:val="001C1BB4"/>
    <w:rsid w:val="001C3D0D"/>
    <w:rsid w:val="001C523B"/>
    <w:rsid w:val="001C7F4E"/>
    <w:rsid w:val="001E5A95"/>
    <w:rsid w:val="001F2AB7"/>
    <w:rsid w:val="001F75F5"/>
    <w:rsid w:val="00221550"/>
    <w:rsid w:val="002331C0"/>
    <w:rsid w:val="0023495C"/>
    <w:rsid w:val="002670AF"/>
    <w:rsid w:val="00287717"/>
    <w:rsid w:val="00291D9C"/>
    <w:rsid w:val="002A7335"/>
    <w:rsid w:val="002E5F65"/>
    <w:rsid w:val="0030338D"/>
    <w:rsid w:val="00306218"/>
    <w:rsid w:val="00310BBF"/>
    <w:rsid w:val="00314223"/>
    <w:rsid w:val="00323AAC"/>
    <w:rsid w:val="0032569C"/>
    <w:rsid w:val="00334D7C"/>
    <w:rsid w:val="0035634D"/>
    <w:rsid w:val="0035776C"/>
    <w:rsid w:val="0037698E"/>
    <w:rsid w:val="00395AD1"/>
    <w:rsid w:val="003B63F3"/>
    <w:rsid w:val="003F36C1"/>
    <w:rsid w:val="004163BF"/>
    <w:rsid w:val="004316E8"/>
    <w:rsid w:val="004471ED"/>
    <w:rsid w:val="00450999"/>
    <w:rsid w:val="00454AD7"/>
    <w:rsid w:val="00464B69"/>
    <w:rsid w:val="0048152A"/>
    <w:rsid w:val="005173A3"/>
    <w:rsid w:val="00524FFC"/>
    <w:rsid w:val="00531446"/>
    <w:rsid w:val="005433E2"/>
    <w:rsid w:val="005A5E85"/>
    <w:rsid w:val="005B6781"/>
    <w:rsid w:val="005C1E16"/>
    <w:rsid w:val="005C76D4"/>
    <w:rsid w:val="005E3BA7"/>
    <w:rsid w:val="006177B1"/>
    <w:rsid w:val="00631DCA"/>
    <w:rsid w:val="006870CC"/>
    <w:rsid w:val="006A3DB6"/>
    <w:rsid w:val="006A6FA0"/>
    <w:rsid w:val="006D4370"/>
    <w:rsid w:val="006D6B74"/>
    <w:rsid w:val="00703A58"/>
    <w:rsid w:val="00717E83"/>
    <w:rsid w:val="00733CB4"/>
    <w:rsid w:val="00750DCE"/>
    <w:rsid w:val="007835B5"/>
    <w:rsid w:val="007901B6"/>
    <w:rsid w:val="007B2480"/>
    <w:rsid w:val="007C77FC"/>
    <w:rsid w:val="007D74F6"/>
    <w:rsid w:val="007E0070"/>
    <w:rsid w:val="007F71F5"/>
    <w:rsid w:val="00811CE2"/>
    <w:rsid w:val="008214BA"/>
    <w:rsid w:val="00826DFB"/>
    <w:rsid w:val="00861F52"/>
    <w:rsid w:val="00936EB1"/>
    <w:rsid w:val="00970432"/>
    <w:rsid w:val="009779E3"/>
    <w:rsid w:val="00983136"/>
    <w:rsid w:val="009831CB"/>
    <w:rsid w:val="009B2F04"/>
    <w:rsid w:val="009C60DF"/>
    <w:rsid w:val="00A500A8"/>
    <w:rsid w:val="00A92E48"/>
    <w:rsid w:val="00AB1D26"/>
    <w:rsid w:val="00AD17ED"/>
    <w:rsid w:val="00AD188B"/>
    <w:rsid w:val="00AE0A72"/>
    <w:rsid w:val="00AE2988"/>
    <w:rsid w:val="00AE4219"/>
    <w:rsid w:val="00B0740B"/>
    <w:rsid w:val="00B12CE4"/>
    <w:rsid w:val="00B31533"/>
    <w:rsid w:val="00B866EF"/>
    <w:rsid w:val="00BB74CF"/>
    <w:rsid w:val="00BE6D5B"/>
    <w:rsid w:val="00C365EC"/>
    <w:rsid w:val="00C71D7C"/>
    <w:rsid w:val="00C85667"/>
    <w:rsid w:val="00CA0B92"/>
    <w:rsid w:val="00CD41E5"/>
    <w:rsid w:val="00D409FD"/>
    <w:rsid w:val="00D64FE1"/>
    <w:rsid w:val="00D658A0"/>
    <w:rsid w:val="00D87D2D"/>
    <w:rsid w:val="00DC1DD5"/>
    <w:rsid w:val="00DF0ED6"/>
    <w:rsid w:val="00DF660B"/>
    <w:rsid w:val="00E12D68"/>
    <w:rsid w:val="00E64B24"/>
    <w:rsid w:val="00E70A56"/>
    <w:rsid w:val="00E70B8B"/>
    <w:rsid w:val="00E77BD8"/>
    <w:rsid w:val="00E947D4"/>
    <w:rsid w:val="00ED1403"/>
    <w:rsid w:val="00ED1CD0"/>
    <w:rsid w:val="00EE6ADE"/>
    <w:rsid w:val="00F0702B"/>
    <w:rsid w:val="00F41941"/>
    <w:rsid w:val="00F60B1F"/>
    <w:rsid w:val="00F72526"/>
    <w:rsid w:val="00F900D0"/>
    <w:rsid w:val="00FB7E36"/>
    <w:rsid w:val="00FD2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187B394-2AC6-4301-AA48-43D11C57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74CF"/>
    <w:pPr>
      <w:tabs>
        <w:tab w:val="center" w:pos="4252"/>
        <w:tab w:val="right" w:pos="8504"/>
      </w:tabs>
      <w:snapToGrid w:val="0"/>
    </w:pPr>
  </w:style>
  <w:style w:type="character" w:customStyle="1" w:styleId="a5">
    <w:name w:val="ヘッダー (文字)"/>
    <w:basedOn w:val="a0"/>
    <w:link w:val="a4"/>
    <w:uiPriority w:val="99"/>
    <w:rsid w:val="00BB74CF"/>
  </w:style>
  <w:style w:type="paragraph" w:styleId="a6">
    <w:name w:val="footer"/>
    <w:basedOn w:val="a"/>
    <w:link w:val="a7"/>
    <w:uiPriority w:val="99"/>
    <w:unhideWhenUsed/>
    <w:rsid w:val="00BB74CF"/>
    <w:pPr>
      <w:tabs>
        <w:tab w:val="center" w:pos="4252"/>
        <w:tab w:val="right" w:pos="8504"/>
      </w:tabs>
      <w:snapToGrid w:val="0"/>
    </w:pPr>
  </w:style>
  <w:style w:type="character" w:customStyle="1" w:styleId="a7">
    <w:name w:val="フッター (文字)"/>
    <w:basedOn w:val="a0"/>
    <w:link w:val="a6"/>
    <w:uiPriority w:val="99"/>
    <w:rsid w:val="00BB74CF"/>
  </w:style>
  <w:style w:type="paragraph" w:styleId="a8">
    <w:name w:val="List Paragraph"/>
    <w:basedOn w:val="a"/>
    <w:uiPriority w:val="34"/>
    <w:qFormat/>
    <w:rsid w:val="00A500A8"/>
    <w:pPr>
      <w:ind w:leftChars="400" w:left="840"/>
    </w:pPr>
  </w:style>
  <w:style w:type="paragraph" w:styleId="a9">
    <w:name w:val="Balloon Text"/>
    <w:basedOn w:val="a"/>
    <w:link w:val="aa"/>
    <w:uiPriority w:val="99"/>
    <w:semiHidden/>
    <w:unhideWhenUsed/>
    <w:rsid w:val="001C3D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3D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浅野　雅史</cp:lastModifiedBy>
  <cp:revision>2</cp:revision>
  <cp:lastPrinted>2012-03-19T04:08:00Z</cp:lastPrinted>
  <dcterms:created xsi:type="dcterms:W3CDTF">2021-03-03T01:39:00Z</dcterms:created>
  <dcterms:modified xsi:type="dcterms:W3CDTF">2021-03-03T01:39:00Z</dcterms:modified>
</cp:coreProperties>
</file>